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2B9" w:rsidRDefault="008D12B9" w:rsidP="00961962">
      <w:r>
        <w:rPr>
          <w:rFonts w:hint="eastAsia"/>
        </w:rPr>
        <w:t>20250617</w:t>
      </w:r>
      <w:r>
        <w:rPr>
          <w:rFonts w:hint="eastAsia"/>
        </w:rPr>
        <w:t>郵務流程</w:t>
      </w:r>
    </w:p>
    <w:p w:rsidR="008D12B9" w:rsidRDefault="008D12B9" w:rsidP="00961962">
      <w:bookmarkStart w:id="0" w:name="_GoBack"/>
      <w:r>
        <w:rPr>
          <w:noProof/>
        </w:rPr>
        <w:drawing>
          <wp:inline distT="0" distB="0" distL="0" distR="0">
            <wp:extent cx="7073900" cy="3200400"/>
            <wp:effectExtent l="0" t="0" r="1270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0"/>
      <w:r>
        <w:br w:type="page"/>
      </w:r>
    </w:p>
    <w:p w:rsidR="00961962" w:rsidRPr="00961962" w:rsidRDefault="00961962" w:rsidP="00961962">
      <w:r w:rsidRPr="00961962">
        <w:lastRenderedPageBreak/>
        <w:t>想問你關於台灣公司的離職申請，會放在內部網頁給使用者本人填寫嗎，還是會隱藏起來不讓使用者直接看呢</w:t>
      </w:r>
    </w:p>
    <w:p w:rsidR="00961962" w:rsidRPr="00961962" w:rsidRDefault="00961962" w:rsidP="00961962">
      <w:pPr>
        <w:rPr>
          <w:b/>
          <w:bCs/>
        </w:rPr>
      </w:pPr>
      <w:r w:rsidRPr="00961962">
        <w:rPr>
          <w:b/>
          <w:bCs/>
        </w:rPr>
        <w:t xml:space="preserve">ChatGPT </w:t>
      </w:r>
      <w:r w:rsidRPr="00961962">
        <w:rPr>
          <w:b/>
          <w:bCs/>
        </w:rPr>
        <w:t>說：</w:t>
      </w:r>
    </w:p>
    <w:p w:rsidR="00961962" w:rsidRPr="00961962" w:rsidRDefault="00961962" w:rsidP="00961962">
      <w:r w:rsidRPr="00961962">
        <w:t>這個問題牽涉到企業文化、人資制度與資訊安全等層面，以下是我的分析與說明方式：</w:t>
      </w:r>
    </w:p>
    <w:p w:rsidR="00961962" w:rsidRPr="00961962" w:rsidRDefault="008D12B9" w:rsidP="00961962">
      <w:r>
        <w:pict>
          <v:rect id="_x0000_i1025"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問題確認</w:t>
      </w:r>
    </w:p>
    <w:p w:rsidR="00961962" w:rsidRPr="00961962" w:rsidRDefault="00961962" w:rsidP="00961962">
      <w:r w:rsidRPr="00961962">
        <w:t>你想了解的是：「</w:t>
      </w:r>
      <w:r w:rsidRPr="00961962">
        <w:rPr>
          <w:b/>
          <w:bCs/>
        </w:rPr>
        <w:t>台灣企業在處理員工離職申請時，這項功能（離職申請填寫）會不會直接開放在內部網頁讓員工自己填？還是通常不會讓員工直接看到或操作？</w:t>
      </w:r>
      <w:r w:rsidRPr="00961962">
        <w:t>」</w:t>
      </w:r>
    </w:p>
    <w:p w:rsidR="00961962" w:rsidRPr="00961962" w:rsidRDefault="00961962" w:rsidP="00961962">
      <w:r w:rsidRPr="00961962">
        <w:t>我確認你的核心問題是針對：</w:t>
      </w:r>
    </w:p>
    <w:p w:rsidR="00961962" w:rsidRPr="00961962" w:rsidRDefault="00961962" w:rsidP="00961962">
      <w:pPr>
        <w:numPr>
          <w:ilvl w:val="0"/>
          <w:numId w:val="1"/>
        </w:numPr>
      </w:pPr>
      <w:r w:rsidRPr="00961962">
        <w:rPr>
          <w:b/>
          <w:bCs/>
        </w:rPr>
        <w:t>離職申請操作權限</w:t>
      </w:r>
      <w:r w:rsidRPr="00961962">
        <w:t>（是否讓員工自己發起）</w:t>
      </w:r>
    </w:p>
    <w:p w:rsidR="00961962" w:rsidRPr="00961962" w:rsidRDefault="00961962" w:rsidP="00961962">
      <w:pPr>
        <w:numPr>
          <w:ilvl w:val="0"/>
          <w:numId w:val="1"/>
        </w:numPr>
      </w:pPr>
      <w:r w:rsidRPr="00961962">
        <w:rPr>
          <w:b/>
          <w:bCs/>
        </w:rPr>
        <w:t>是否會藏起來避免員工主動點選／申請</w:t>
      </w:r>
    </w:p>
    <w:p w:rsidR="00961962" w:rsidRPr="00961962" w:rsidRDefault="00961962" w:rsidP="00961962">
      <w:pPr>
        <w:numPr>
          <w:ilvl w:val="0"/>
          <w:numId w:val="1"/>
        </w:numPr>
      </w:pPr>
      <w:r w:rsidRPr="00961962">
        <w:rPr>
          <w:b/>
          <w:bCs/>
        </w:rPr>
        <w:t>是否有通用的慣例或流程設計</w:t>
      </w:r>
    </w:p>
    <w:p w:rsidR="00961962" w:rsidRPr="00961962" w:rsidRDefault="008D12B9" w:rsidP="00961962">
      <w:r>
        <w:pict>
          <v:rect id="_x0000_i1026"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背後邏輯分析</w:t>
      </w:r>
    </w:p>
    <w:p w:rsidR="00961962" w:rsidRPr="00961962" w:rsidRDefault="00961962" w:rsidP="00961962">
      <w:r w:rsidRPr="00961962">
        <w:t>從我作為</w:t>
      </w:r>
      <w:r w:rsidRPr="00961962">
        <w:rPr>
          <w:b/>
          <w:bCs/>
        </w:rPr>
        <w:t>系統分析師＋人資流程顧問</w:t>
      </w:r>
      <w:r w:rsidRPr="00961962">
        <w:t>的角度來說，離職申請是否開放給使用者本人填寫，會受到下列幾個因素影響：</w:t>
      </w:r>
    </w:p>
    <w:p w:rsidR="00961962" w:rsidRPr="00961962" w:rsidRDefault="00961962" w:rsidP="00961962">
      <w:pPr>
        <w:rPr>
          <w:b/>
          <w:bCs/>
        </w:rPr>
      </w:pPr>
      <w:r w:rsidRPr="00961962">
        <w:rPr>
          <w:b/>
          <w:bCs/>
        </w:rPr>
        <w:t xml:space="preserve">1. </w:t>
      </w:r>
      <w:r w:rsidRPr="00961962">
        <w:rPr>
          <w:b/>
          <w:bCs/>
        </w:rPr>
        <w:t>公司文化與人資策略</w:t>
      </w:r>
    </w:p>
    <w:p w:rsidR="00961962" w:rsidRPr="00961962" w:rsidRDefault="00961962" w:rsidP="00961962">
      <w:pPr>
        <w:numPr>
          <w:ilvl w:val="0"/>
          <w:numId w:val="2"/>
        </w:numPr>
      </w:pPr>
      <w:r w:rsidRPr="00961962">
        <w:rPr>
          <w:b/>
          <w:bCs/>
        </w:rPr>
        <w:t>開放透明文化</w:t>
      </w:r>
      <w:r w:rsidRPr="00961962">
        <w:t>（如新創、中大型外商）：多半會開放員工在內部</w:t>
      </w:r>
      <w:r w:rsidRPr="00961962">
        <w:t>HR</w:t>
      </w:r>
      <w:r w:rsidRPr="00961962">
        <w:t>系統中主動點選「離職申請」或「申請異動」等功能，表明意願。</w:t>
      </w:r>
    </w:p>
    <w:p w:rsidR="00961962" w:rsidRPr="00961962" w:rsidRDefault="00961962" w:rsidP="00961962">
      <w:pPr>
        <w:numPr>
          <w:ilvl w:val="0"/>
          <w:numId w:val="2"/>
        </w:numPr>
      </w:pPr>
      <w:r w:rsidRPr="00961962">
        <w:rPr>
          <w:b/>
          <w:bCs/>
        </w:rPr>
        <w:t>管控導向文化</w:t>
      </w:r>
      <w:r w:rsidRPr="00961962">
        <w:t>（如傳產、中小企業）：會將離職申請流程設計為需要「主管面談」或「人資介入」後才能進行，並不直接讓員工操作。</w:t>
      </w:r>
    </w:p>
    <w:p w:rsidR="00961962" w:rsidRPr="00961962" w:rsidRDefault="00961962" w:rsidP="00961962">
      <w:pPr>
        <w:rPr>
          <w:b/>
          <w:bCs/>
        </w:rPr>
      </w:pPr>
      <w:r w:rsidRPr="00961962">
        <w:rPr>
          <w:b/>
          <w:bCs/>
        </w:rPr>
        <w:t xml:space="preserve">2. </w:t>
      </w:r>
      <w:r w:rsidRPr="00961962">
        <w:rPr>
          <w:b/>
          <w:bCs/>
        </w:rPr>
        <w:t>系統設計與權限規劃</w:t>
      </w:r>
    </w:p>
    <w:p w:rsidR="00961962" w:rsidRPr="00961962" w:rsidRDefault="00961962" w:rsidP="00961962">
      <w:pPr>
        <w:numPr>
          <w:ilvl w:val="0"/>
          <w:numId w:val="3"/>
        </w:numPr>
      </w:pPr>
      <w:r w:rsidRPr="00961962">
        <w:t>若使用像</w:t>
      </w:r>
      <w:r w:rsidRPr="00961962">
        <w:t xml:space="preserve"> </w:t>
      </w:r>
      <w:r w:rsidRPr="00961962">
        <w:rPr>
          <w:b/>
          <w:bCs/>
        </w:rPr>
        <w:t>PeopleSoft</w:t>
      </w:r>
      <w:r w:rsidRPr="00961962">
        <w:rPr>
          <w:b/>
          <w:bCs/>
        </w:rPr>
        <w:t>、</w:t>
      </w:r>
      <w:r w:rsidRPr="00961962">
        <w:rPr>
          <w:b/>
          <w:bCs/>
        </w:rPr>
        <w:t>Workday</w:t>
      </w:r>
      <w:r w:rsidRPr="00961962">
        <w:rPr>
          <w:b/>
          <w:bCs/>
        </w:rPr>
        <w:t>、</w:t>
      </w:r>
      <w:r w:rsidRPr="00961962">
        <w:rPr>
          <w:b/>
          <w:bCs/>
        </w:rPr>
        <w:t>SAP SuccessFactors</w:t>
      </w:r>
      <w:r w:rsidRPr="00961962">
        <w:t xml:space="preserve"> </w:t>
      </w:r>
      <w:r w:rsidRPr="00961962">
        <w:t>等大型</w:t>
      </w:r>
      <w:r w:rsidRPr="00961962">
        <w:t>HR</w:t>
      </w:r>
      <w:r w:rsidRPr="00961962">
        <w:t>系統，功能設計通常支援「員工主動申請」並啟動工作流程。</w:t>
      </w:r>
    </w:p>
    <w:p w:rsidR="00961962" w:rsidRPr="00961962" w:rsidRDefault="00961962" w:rsidP="00961962">
      <w:pPr>
        <w:numPr>
          <w:ilvl w:val="0"/>
          <w:numId w:val="3"/>
        </w:numPr>
      </w:pPr>
      <w:r w:rsidRPr="00961962">
        <w:t>若是自建或簡易</w:t>
      </w:r>
      <w:r w:rsidRPr="00961962">
        <w:t>ERP</w:t>
      </w:r>
      <w:r w:rsidRPr="00961962">
        <w:t>（如</w:t>
      </w:r>
      <w:r w:rsidRPr="00961962">
        <w:t>MF2000</w:t>
      </w:r>
      <w:r w:rsidRPr="00961962">
        <w:t>或傳產</w:t>
      </w:r>
      <w:r w:rsidRPr="00961962">
        <w:t>HR</w:t>
      </w:r>
      <w:r w:rsidRPr="00961962">
        <w:t>系統），可能不具備前台主動申請的功能，或預設關閉權限避免員工操作。</w:t>
      </w:r>
    </w:p>
    <w:p w:rsidR="00961962" w:rsidRPr="00961962" w:rsidRDefault="00961962" w:rsidP="00961962">
      <w:pPr>
        <w:rPr>
          <w:b/>
          <w:bCs/>
        </w:rPr>
      </w:pPr>
      <w:r w:rsidRPr="00961962">
        <w:rPr>
          <w:b/>
          <w:bCs/>
        </w:rPr>
        <w:t xml:space="preserve">3. </w:t>
      </w:r>
      <w:r w:rsidRPr="00961962">
        <w:rPr>
          <w:b/>
          <w:bCs/>
        </w:rPr>
        <w:t>資訊安全與預警機制</w:t>
      </w:r>
    </w:p>
    <w:p w:rsidR="00961962" w:rsidRPr="00961962" w:rsidRDefault="00961962" w:rsidP="00961962">
      <w:pPr>
        <w:numPr>
          <w:ilvl w:val="0"/>
          <w:numId w:val="4"/>
        </w:numPr>
      </w:pPr>
      <w:r w:rsidRPr="00961962">
        <w:t>有些公司擔心員工點選離職申請後產生心理落差或離職流言，會選擇將該功能</w:t>
      </w:r>
      <w:r w:rsidRPr="00961962">
        <w:rPr>
          <w:b/>
          <w:bCs/>
        </w:rPr>
        <w:t>隱藏起來，僅於特定條件顯示</w:t>
      </w:r>
      <w:r w:rsidRPr="00961962">
        <w:t>（例如主管提報、面談結束後才開通填單權限）。</w:t>
      </w:r>
    </w:p>
    <w:p w:rsidR="00961962" w:rsidRPr="00961962" w:rsidRDefault="008D12B9" w:rsidP="00961962">
      <w:r>
        <w:pict>
          <v:rect id="_x0000_i1027" style="width:0;height:1.5pt" o:hralign="center" o:hrstd="t" o:hr="t" fillcolor="#a0a0a0" stroked="f"/>
        </w:pict>
      </w:r>
    </w:p>
    <w:p w:rsidR="00961962" w:rsidRPr="00961962" w:rsidRDefault="00961962" w:rsidP="00961962">
      <w:pPr>
        <w:rPr>
          <w:b/>
          <w:bCs/>
        </w:rPr>
      </w:pPr>
      <w:r w:rsidRPr="00961962">
        <w:rPr>
          <w:rFonts w:ascii="Calibri" w:hAnsi="Calibri" w:cs="Calibri"/>
          <w:b/>
          <w:bCs/>
        </w:rPr>
        <w:t>🧩</w:t>
      </w:r>
      <w:r w:rsidRPr="00961962">
        <w:rPr>
          <w:b/>
          <w:bCs/>
        </w:rPr>
        <w:t xml:space="preserve"> </w:t>
      </w:r>
      <w:r w:rsidRPr="00961962">
        <w:rPr>
          <w:b/>
          <w:bCs/>
        </w:rPr>
        <w:t>實際運作範例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4"/>
        <w:gridCol w:w="1449"/>
        <w:gridCol w:w="6393"/>
      </w:tblGrid>
      <w:tr w:rsidR="00961962" w:rsidRPr="00961962" w:rsidTr="00961962">
        <w:trPr>
          <w:tblHeader/>
          <w:tblCellSpacing w:w="15" w:type="dxa"/>
        </w:trPr>
        <w:tc>
          <w:tcPr>
            <w:tcW w:w="0" w:type="auto"/>
            <w:vAlign w:val="center"/>
            <w:hideMark/>
          </w:tcPr>
          <w:p w:rsidR="00961962" w:rsidRPr="00961962" w:rsidRDefault="00961962" w:rsidP="00961962">
            <w:pPr>
              <w:rPr>
                <w:b/>
                <w:bCs/>
              </w:rPr>
            </w:pPr>
            <w:r w:rsidRPr="00961962">
              <w:rPr>
                <w:b/>
                <w:bCs/>
              </w:rPr>
              <w:t>公司類型</w:t>
            </w:r>
          </w:p>
        </w:tc>
        <w:tc>
          <w:tcPr>
            <w:tcW w:w="0" w:type="auto"/>
            <w:vAlign w:val="center"/>
            <w:hideMark/>
          </w:tcPr>
          <w:p w:rsidR="00961962" w:rsidRPr="00961962" w:rsidRDefault="00961962" w:rsidP="00961962">
            <w:pPr>
              <w:rPr>
                <w:b/>
                <w:bCs/>
              </w:rPr>
            </w:pPr>
            <w:r w:rsidRPr="00961962">
              <w:rPr>
                <w:b/>
                <w:bCs/>
              </w:rPr>
              <w:t>離職申請可見？</w:t>
            </w:r>
          </w:p>
        </w:tc>
        <w:tc>
          <w:tcPr>
            <w:tcW w:w="0" w:type="auto"/>
            <w:vAlign w:val="center"/>
            <w:hideMark/>
          </w:tcPr>
          <w:p w:rsidR="00961962" w:rsidRPr="00961962" w:rsidRDefault="00961962" w:rsidP="00961962">
            <w:pPr>
              <w:rPr>
                <w:b/>
                <w:bCs/>
              </w:rPr>
            </w:pPr>
            <w:r w:rsidRPr="00961962">
              <w:rPr>
                <w:b/>
                <w:bCs/>
              </w:rPr>
              <w:t>操作方式說明</w:t>
            </w:r>
          </w:p>
        </w:tc>
      </w:tr>
      <w:tr w:rsidR="00961962" w:rsidRPr="00961962" w:rsidTr="00961962">
        <w:trPr>
          <w:tblCellSpacing w:w="15" w:type="dxa"/>
        </w:trPr>
        <w:tc>
          <w:tcPr>
            <w:tcW w:w="0" w:type="auto"/>
            <w:vAlign w:val="center"/>
            <w:hideMark/>
          </w:tcPr>
          <w:p w:rsidR="00961962" w:rsidRPr="00961962" w:rsidRDefault="00961962" w:rsidP="00961962">
            <w:r w:rsidRPr="00961962">
              <w:t>新創公司</w:t>
            </w:r>
            <w:r w:rsidRPr="00961962">
              <w:t xml:space="preserve"> / </w:t>
            </w:r>
            <w:r w:rsidRPr="00961962">
              <w:t>外商</w:t>
            </w:r>
          </w:p>
        </w:tc>
        <w:tc>
          <w:tcPr>
            <w:tcW w:w="0" w:type="auto"/>
            <w:vAlign w:val="center"/>
            <w:hideMark/>
          </w:tcPr>
          <w:p w:rsidR="00961962" w:rsidRPr="00961962" w:rsidRDefault="00961962" w:rsidP="00961962">
            <w:r w:rsidRPr="00961962">
              <w:rPr>
                <w:rFonts w:ascii="Segoe UI Symbol" w:hAnsi="Segoe UI Symbol" w:cs="Segoe UI Symbol"/>
              </w:rPr>
              <w:t>✅</w:t>
            </w:r>
            <w:r w:rsidRPr="00961962">
              <w:t xml:space="preserve"> </w:t>
            </w:r>
            <w:r w:rsidRPr="00961962">
              <w:t>可見</w:t>
            </w:r>
          </w:p>
        </w:tc>
        <w:tc>
          <w:tcPr>
            <w:tcW w:w="0" w:type="auto"/>
            <w:vAlign w:val="center"/>
            <w:hideMark/>
          </w:tcPr>
          <w:p w:rsidR="00961962" w:rsidRPr="00961962" w:rsidRDefault="00961962" w:rsidP="00961962">
            <w:r w:rsidRPr="00961962">
              <w:t>內網系統中可點選「提出離職申請」，會啟動流程（如主管核准、交接流程）</w:t>
            </w:r>
          </w:p>
        </w:tc>
      </w:tr>
      <w:tr w:rsidR="00961962" w:rsidRPr="00961962" w:rsidTr="00961962">
        <w:trPr>
          <w:tblCellSpacing w:w="15" w:type="dxa"/>
        </w:trPr>
        <w:tc>
          <w:tcPr>
            <w:tcW w:w="0" w:type="auto"/>
            <w:vAlign w:val="center"/>
            <w:hideMark/>
          </w:tcPr>
          <w:p w:rsidR="00961962" w:rsidRPr="00961962" w:rsidRDefault="00961962" w:rsidP="00961962">
            <w:r w:rsidRPr="00961962">
              <w:t>傳產公司</w:t>
            </w:r>
          </w:p>
        </w:tc>
        <w:tc>
          <w:tcPr>
            <w:tcW w:w="0" w:type="auto"/>
            <w:vAlign w:val="center"/>
            <w:hideMark/>
          </w:tcPr>
          <w:p w:rsidR="00961962" w:rsidRPr="00961962" w:rsidRDefault="00961962" w:rsidP="00961962">
            <w:r w:rsidRPr="00961962">
              <w:rPr>
                <w:rFonts w:ascii="Segoe UI Symbol" w:hAnsi="Segoe UI Symbol" w:cs="Segoe UI Symbol"/>
              </w:rPr>
              <w:t>❌</w:t>
            </w:r>
            <w:r w:rsidRPr="00961962">
              <w:t xml:space="preserve"> </w:t>
            </w:r>
            <w:r w:rsidRPr="00961962">
              <w:t>不可見</w:t>
            </w:r>
          </w:p>
        </w:tc>
        <w:tc>
          <w:tcPr>
            <w:tcW w:w="0" w:type="auto"/>
            <w:vAlign w:val="center"/>
            <w:hideMark/>
          </w:tcPr>
          <w:p w:rsidR="00961962" w:rsidRPr="00961962" w:rsidRDefault="00961962" w:rsidP="00961962">
            <w:r w:rsidRPr="00961962">
              <w:t>員工無法看到「離職」表單，必須透過主管或人資主動代為啟動</w:t>
            </w:r>
          </w:p>
        </w:tc>
      </w:tr>
      <w:tr w:rsidR="00961962" w:rsidRPr="00961962" w:rsidTr="00961962">
        <w:trPr>
          <w:tblCellSpacing w:w="15" w:type="dxa"/>
        </w:trPr>
        <w:tc>
          <w:tcPr>
            <w:tcW w:w="0" w:type="auto"/>
            <w:vAlign w:val="center"/>
            <w:hideMark/>
          </w:tcPr>
          <w:p w:rsidR="00961962" w:rsidRPr="00961962" w:rsidRDefault="00961962" w:rsidP="00961962">
            <w:r w:rsidRPr="00961962">
              <w:t>部分</w:t>
            </w:r>
            <w:r w:rsidRPr="00961962">
              <w:t>ERP</w:t>
            </w:r>
            <w:r w:rsidRPr="00961962">
              <w:t>系統（如</w:t>
            </w:r>
            <w:r w:rsidRPr="00961962">
              <w:t>MF2000</w:t>
            </w:r>
            <w:r w:rsidRPr="00961962">
              <w:t>）</w:t>
            </w:r>
          </w:p>
        </w:tc>
        <w:tc>
          <w:tcPr>
            <w:tcW w:w="0" w:type="auto"/>
            <w:vAlign w:val="center"/>
            <w:hideMark/>
          </w:tcPr>
          <w:p w:rsidR="00961962" w:rsidRPr="00961962" w:rsidRDefault="00961962" w:rsidP="00961962">
            <w:r w:rsidRPr="00961962">
              <w:rPr>
                <w:rFonts w:ascii="Segoe UI Symbol" w:hAnsi="Segoe UI Symbol" w:cs="Segoe UI Symbol"/>
              </w:rPr>
              <w:t>❌</w:t>
            </w:r>
            <w:r w:rsidRPr="00961962">
              <w:t xml:space="preserve"> </w:t>
            </w:r>
            <w:r w:rsidRPr="00961962">
              <w:t>預設隱藏</w:t>
            </w:r>
          </w:p>
        </w:tc>
        <w:tc>
          <w:tcPr>
            <w:tcW w:w="0" w:type="auto"/>
            <w:vAlign w:val="center"/>
            <w:hideMark/>
          </w:tcPr>
          <w:p w:rsidR="00961962" w:rsidRPr="00961962" w:rsidRDefault="00961962" w:rsidP="00961962">
            <w:r w:rsidRPr="00961962">
              <w:t>系統流程設計上通常為內部操作，由人資或主管進行離職資料填寫與異動作業</w:t>
            </w:r>
          </w:p>
        </w:tc>
      </w:tr>
    </w:tbl>
    <w:p w:rsidR="00961962" w:rsidRPr="00961962" w:rsidRDefault="008D12B9" w:rsidP="00961962">
      <w:r>
        <w:pict>
          <v:rect id="_x0000_i1028"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我的建議</w:t>
      </w:r>
    </w:p>
    <w:p w:rsidR="00961962" w:rsidRPr="00961962" w:rsidRDefault="00961962" w:rsidP="00961962">
      <w:r w:rsidRPr="00961962">
        <w:t>若你是要設計或管理內部系統，可依以下方式處理：</w:t>
      </w:r>
    </w:p>
    <w:p w:rsidR="00961962" w:rsidRPr="00961962" w:rsidRDefault="00961962" w:rsidP="00961962">
      <w:pPr>
        <w:numPr>
          <w:ilvl w:val="0"/>
          <w:numId w:val="5"/>
        </w:numPr>
      </w:pPr>
      <w:r w:rsidRPr="00961962">
        <w:rPr>
          <w:b/>
          <w:bCs/>
        </w:rPr>
        <w:lastRenderedPageBreak/>
        <w:t>預設不開放離職申請給員工點選，但保留人資權限手動開通</w:t>
      </w:r>
    </w:p>
    <w:p w:rsidR="00961962" w:rsidRPr="00961962" w:rsidRDefault="00961962" w:rsidP="00961962">
      <w:pPr>
        <w:numPr>
          <w:ilvl w:val="1"/>
          <w:numId w:val="5"/>
        </w:numPr>
      </w:pPr>
      <w:r w:rsidRPr="00961962">
        <w:t>可依照面談後或特定流程節點自動開啟填單權限。</w:t>
      </w:r>
    </w:p>
    <w:p w:rsidR="00961962" w:rsidRPr="00961962" w:rsidRDefault="00961962" w:rsidP="00961962">
      <w:pPr>
        <w:numPr>
          <w:ilvl w:val="0"/>
          <w:numId w:val="5"/>
        </w:numPr>
      </w:pPr>
      <w:r w:rsidRPr="00961962">
        <w:rPr>
          <w:b/>
          <w:bCs/>
        </w:rPr>
        <w:t>設置提示或說明機制</w:t>
      </w:r>
    </w:p>
    <w:p w:rsidR="00961962" w:rsidRPr="00961962" w:rsidRDefault="00961962" w:rsidP="00961962">
      <w:pPr>
        <w:numPr>
          <w:ilvl w:val="1"/>
          <w:numId w:val="5"/>
        </w:numPr>
      </w:pPr>
      <w:r w:rsidRPr="00961962">
        <w:t>若員工主動點進「異動申請」，可顯示說明：「如需辦理離職，請聯繫您的主管或人資窗口」。</w:t>
      </w:r>
    </w:p>
    <w:p w:rsidR="00961962" w:rsidRPr="00961962" w:rsidRDefault="00961962" w:rsidP="00961962">
      <w:pPr>
        <w:numPr>
          <w:ilvl w:val="0"/>
          <w:numId w:val="5"/>
        </w:numPr>
      </w:pPr>
      <w:r w:rsidRPr="00961962">
        <w:rPr>
          <w:b/>
          <w:bCs/>
        </w:rPr>
        <w:t>留存離職申請紀錄與流程軌跡</w:t>
      </w:r>
    </w:p>
    <w:p w:rsidR="00961962" w:rsidRPr="00961962" w:rsidRDefault="00961962" w:rsidP="00961962">
      <w:pPr>
        <w:numPr>
          <w:ilvl w:val="1"/>
          <w:numId w:val="5"/>
        </w:numPr>
      </w:pPr>
      <w:r w:rsidRPr="00961962">
        <w:t>無論誰填寫，離職流程務必具備流程簽核、紀錄保留與通知機制。</w:t>
      </w:r>
    </w:p>
    <w:p w:rsidR="00961962" w:rsidRPr="00961962" w:rsidRDefault="008D12B9" w:rsidP="00961962">
      <w:r>
        <w:pict>
          <v:rect id="_x0000_i1029"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延伸資源與學習建議</w:t>
      </w:r>
    </w:p>
    <w:p w:rsidR="00961962" w:rsidRPr="00961962" w:rsidRDefault="00961962" w:rsidP="00961962">
      <w:pPr>
        <w:numPr>
          <w:ilvl w:val="0"/>
          <w:numId w:val="6"/>
        </w:numPr>
      </w:pPr>
      <w:r w:rsidRPr="00961962">
        <w:t>可參考</w:t>
      </w:r>
      <w:r w:rsidRPr="00961962">
        <w:t xml:space="preserve"> Workday</w:t>
      </w:r>
      <w:r w:rsidRPr="00961962">
        <w:t>、</w:t>
      </w:r>
      <w:r w:rsidRPr="00961962">
        <w:t xml:space="preserve">SAP SuccessFactors </w:t>
      </w:r>
      <w:r w:rsidRPr="00961962">
        <w:t>或</w:t>
      </w:r>
      <w:r w:rsidRPr="00961962">
        <w:t xml:space="preserve"> BambooHR </w:t>
      </w:r>
      <w:r w:rsidRPr="00961962">
        <w:t>的「自助服務流程設計」</w:t>
      </w:r>
    </w:p>
    <w:p w:rsidR="00961962" w:rsidRPr="00961962" w:rsidRDefault="00961962" w:rsidP="00961962">
      <w:pPr>
        <w:numPr>
          <w:ilvl w:val="0"/>
          <w:numId w:val="6"/>
        </w:numPr>
      </w:pPr>
      <w:r w:rsidRPr="00961962">
        <w:t>若你們公司使用</w:t>
      </w:r>
      <w:r w:rsidRPr="00961962">
        <w:t xml:space="preserve"> MF2000 </w:t>
      </w:r>
      <w:r w:rsidRPr="00961962">
        <w:t>或自行開發系統，我可以協助設計一套「離職流程設計建議」，包含：</w:t>
      </w:r>
    </w:p>
    <w:p w:rsidR="00961962" w:rsidRPr="00961962" w:rsidRDefault="00961962" w:rsidP="00961962">
      <w:pPr>
        <w:numPr>
          <w:ilvl w:val="1"/>
          <w:numId w:val="6"/>
        </w:numPr>
      </w:pPr>
      <w:r w:rsidRPr="00961962">
        <w:t>權限控制（誰可填）</w:t>
      </w:r>
    </w:p>
    <w:p w:rsidR="00961962" w:rsidRPr="00961962" w:rsidRDefault="00961962" w:rsidP="00961962">
      <w:pPr>
        <w:numPr>
          <w:ilvl w:val="1"/>
          <w:numId w:val="6"/>
        </w:numPr>
      </w:pPr>
      <w:r w:rsidRPr="00961962">
        <w:t>流程觸發邏輯（何時顯示）</w:t>
      </w:r>
    </w:p>
    <w:p w:rsidR="00961962" w:rsidRPr="00961962" w:rsidRDefault="00961962" w:rsidP="00961962">
      <w:pPr>
        <w:numPr>
          <w:ilvl w:val="1"/>
          <w:numId w:val="6"/>
        </w:numPr>
      </w:pPr>
      <w:r w:rsidRPr="00961962">
        <w:t>流程節點設計（交接、離職面談、資產歸還）</w:t>
      </w:r>
    </w:p>
    <w:p w:rsidR="00961962" w:rsidRPr="00961962" w:rsidRDefault="008D12B9" w:rsidP="00961962">
      <w:r>
        <w:pict>
          <v:rect id="_x0000_i1030" style="width:0;height:1.5pt" o:hralign="center" o:hrstd="t" o:hr="t" fillcolor="#a0a0a0" stroked="f"/>
        </w:pict>
      </w:r>
    </w:p>
    <w:p w:rsidR="00961962" w:rsidRPr="00961962" w:rsidRDefault="00961962" w:rsidP="00961962">
      <w:r w:rsidRPr="00961962">
        <w:t>如你願意提供你們目前用的是哪套系統（或</w:t>
      </w:r>
      <w:r w:rsidRPr="00961962">
        <w:t>ERP</w:t>
      </w:r>
      <w:r w:rsidRPr="00961962">
        <w:t>、</w:t>
      </w:r>
      <w:r w:rsidRPr="00961962">
        <w:t>HR</w:t>
      </w:r>
      <w:r w:rsidRPr="00961962">
        <w:t>系統），我可以更精準地給你具體的流程設計建議。是否需要？或者你目前已在規劃內網流程？我可以協助你思考整體設計。</w:t>
      </w:r>
    </w:p>
    <w:p w:rsidR="00961962" w:rsidRPr="00961962" w:rsidRDefault="00961962" w:rsidP="00961962">
      <w:pPr>
        <w:rPr>
          <w:b/>
          <w:bCs/>
        </w:rPr>
      </w:pPr>
      <w:r w:rsidRPr="00961962">
        <w:rPr>
          <w:b/>
          <w:bCs/>
        </w:rPr>
        <w:t>你說：</w:t>
      </w:r>
    </w:p>
    <w:p w:rsidR="00961962" w:rsidRPr="00961962" w:rsidRDefault="00961962" w:rsidP="00961962">
      <w:r w:rsidRPr="00961962">
        <w:t>那如果走人資介入跟主管面談的流程，內部網站我們會需要放，但同時我們的人資也有</w:t>
      </w:r>
      <w:r w:rsidRPr="00961962">
        <w:t>MF2000</w:t>
      </w:r>
      <w:r w:rsidRPr="00961962">
        <w:t>要維護，怎麼樣規劃比較適合，請以一個</w:t>
      </w:r>
      <w:r w:rsidRPr="00961962">
        <w:t>PM</w:t>
      </w:r>
      <w:r w:rsidRPr="00961962">
        <w:t>的腳色去思考這件事</w:t>
      </w:r>
    </w:p>
    <w:p w:rsidR="00961962" w:rsidRPr="00961962" w:rsidRDefault="00961962" w:rsidP="00961962">
      <w:pPr>
        <w:rPr>
          <w:b/>
          <w:bCs/>
        </w:rPr>
      </w:pPr>
      <w:r w:rsidRPr="00961962">
        <w:rPr>
          <w:b/>
          <w:bCs/>
        </w:rPr>
        <w:t xml:space="preserve">ChatGPT </w:t>
      </w:r>
      <w:r w:rsidRPr="00961962">
        <w:rPr>
          <w:b/>
          <w:bCs/>
        </w:rPr>
        <w:t>說：</w:t>
      </w:r>
    </w:p>
    <w:p w:rsidR="00961962" w:rsidRPr="00961962" w:rsidRDefault="00961962" w:rsidP="00961962">
      <w:r w:rsidRPr="00961962">
        <w:t>從</w:t>
      </w:r>
      <w:r w:rsidRPr="00961962">
        <w:t>**</w:t>
      </w:r>
      <w:r w:rsidRPr="00961962">
        <w:t>專案經理（</w:t>
      </w:r>
      <w:r w:rsidRPr="00961962">
        <w:t>PM</w:t>
      </w:r>
      <w:r w:rsidRPr="00961962">
        <w:t>）</w:t>
      </w:r>
      <w:r w:rsidRPr="00961962">
        <w:t>**</w:t>
      </w:r>
      <w:r w:rsidRPr="00961962">
        <w:t>的角度，我會將這件事情拆解成幾個構面，協助你同時滿足「內部網站可查詢或通知操作」與「</w:t>
      </w:r>
      <w:r w:rsidRPr="00961962">
        <w:t xml:space="preserve">MF2000 </w:t>
      </w:r>
      <w:r w:rsidRPr="00961962">
        <w:t>系統正式維護與作業」的雙重需求，以下是完整的規劃邏輯與建議：</w:t>
      </w:r>
    </w:p>
    <w:p w:rsidR="00961962" w:rsidRPr="00961962" w:rsidRDefault="008D12B9" w:rsidP="00961962">
      <w:r>
        <w:pict>
          <v:rect id="_x0000_i1031"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一、任務確認</w:t>
      </w:r>
    </w:p>
    <w:p w:rsidR="00961962" w:rsidRPr="00961962" w:rsidRDefault="00961962" w:rsidP="00961962">
      <w:r w:rsidRPr="00961962">
        <w:rPr>
          <w:b/>
          <w:bCs/>
        </w:rPr>
        <w:t>目標：</w:t>
      </w:r>
    </w:p>
    <w:p w:rsidR="00961962" w:rsidRPr="00961962" w:rsidRDefault="00961962" w:rsidP="00961962">
      <w:pPr>
        <w:numPr>
          <w:ilvl w:val="0"/>
          <w:numId w:val="7"/>
        </w:numPr>
      </w:pPr>
      <w:r w:rsidRPr="00961962">
        <w:t>建立一套</w:t>
      </w:r>
      <w:r w:rsidRPr="00961962">
        <w:t xml:space="preserve"> </w:t>
      </w:r>
      <w:r w:rsidRPr="00961962">
        <w:rPr>
          <w:b/>
          <w:bCs/>
        </w:rPr>
        <w:t>離職流程規劃與系統整合機制</w:t>
      </w:r>
      <w:r w:rsidRPr="00961962">
        <w:t>，讓員工可以在內部網站得知流程與啟動管道，但</w:t>
      </w:r>
      <w:r w:rsidRPr="00961962">
        <w:rPr>
          <w:b/>
          <w:bCs/>
        </w:rPr>
        <w:t>不直接操作</w:t>
      </w:r>
      <w:r w:rsidRPr="00961962">
        <w:rPr>
          <w:b/>
          <w:bCs/>
        </w:rPr>
        <w:t xml:space="preserve"> MF2000 </w:t>
      </w:r>
      <w:r w:rsidRPr="00961962">
        <w:rPr>
          <w:b/>
          <w:bCs/>
        </w:rPr>
        <w:t>離職維護</w:t>
      </w:r>
      <w:r w:rsidRPr="00961962">
        <w:t>。</w:t>
      </w:r>
    </w:p>
    <w:p w:rsidR="00961962" w:rsidRPr="00961962" w:rsidRDefault="00961962" w:rsidP="00961962">
      <w:pPr>
        <w:numPr>
          <w:ilvl w:val="0"/>
          <w:numId w:val="7"/>
        </w:numPr>
      </w:pPr>
      <w:r w:rsidRPr="00961962">
        <w:t>人資仍在</w:t>
      </w:r>
      <w:r w:rsidRPr="00961962">
        <w:t xml:space="preserve"> MF2000 </w:t>
      </w:r>
      <w:r w:rsidRPr="00961962">
        <w:t>執行正式維護、異動、離職後續（如計薪、健保勞保、財務作業等）。</w:t>
      </w:r>
    </w:p>
    <w:p w:rsidR="00961962" w:rsidRPr="00961962" w:rsidRDefault="00961962" w:rsidP="00961962">
      <w:r w:rsidRPr="00961962">
        <w:rPr>
          <w:b/>
          <w:bCs/>
        </w:rPr>
        <w:t>現況資源：</w:t>
      </w:r>
    </w:p>
    <w:p w:rsidR="00961962" w:rsidRPr="00961962" w:rsidRDefault="00961962" w:rsidP="00961962">
      <w:pPr>
        <w:numPr>
          <w:ilvl w:val="0"/>
          <w:numId w:val="8"/>
        </w:numPr>
      </w:pPr>
      <w:r w:rsidRPr="00961962">
        <w:t>內部網站（自建或公司入口網站）可用來提供操作指引、收單與通知。</w:t>
      </w:r>
    </w:p>
    <w:p w:rsidR="00961962" w:rsidRPr="00961962" w:rsidRDefault="00961962" w:rsidP="00961962">
      <w:pPr>
        <w:numPr>
          <w:ilvl w:val="0"/>
          <w:numId w:val="8"/>
        </w:numPr>
      </w:pPr>
      <w:r w:rsidRPr="00961962">
        <w:t xml:space="preserve">MF2000 </w:t>
      </w:r>
      <w:r w:rsidRPr="00961962">
        <w:t>是核心人事資料維護系統，離職需由人資人工操作。</w:t>
      </w:r>
    </w:p>
    <w:p w:rsidR="00961962" w:rsidRPr="00961962" w:rsidRDefault="008D12B9" w:rsidP="00961962">
      <w:r>
        <w:pict>
          <v:rect id="_x0000_i1032" style="width:0;height:1.5pt" o:hralign="center" o:hrstd="t" o:hr="t" fillcolor="#a0a0a0" stroked="f"/>
        </w:pict>
      </w:r>
    </w:p>
    <w:p w:rsidR="00961962" w:rsidRPr="00961962" w:rsidRDefault="00961962" w:rsidP="00961962">
      <w:pPr>
        <w:rPr>
          <w:b/>
          <w:bCs/>
        </w:rPr>
      </w:pPr>
      <w:r w:rsidRPr="00961962">
        <w:rPr>
          <w:rFonts w:ascii="Calibri" w:hAnsi="Calibri" w:cs="Calibri"/>
          <w:b/>
          <w:bCs/>
        </w:rPr>
        <w:t>🧭</w:t>
      </w:r>
      <w:r w:rsidRPr="00961962">
        <w:rPr>
          <w:b/>
          <w:bCs/>
        </w:rPr>
        <w:t xml:space="preserve"> </w:t>
      </w:r>
      <w:r w:rsidRPr="00961962">
        <w:rPr>
          <w:b/>
          <w:bCs/>
        </w:rPr>
        <w:t>二、流程設計藍圖（</w:t>
      </w:r>
      <w:r w:rsidRPr="00961962">
        <w:rPr>
          <w:b/>
          <w:bCs/>
        </w:rPr>
        <w:t>PM</w:t>
      </w:r>
      <w:r w:rsidRPr="00961962">
        <w:rPr>
          <w:b/>
          <w:bCs/>
        </w:rPr>
        <w:t>思維分層）</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A. </w:t>
      </w:r>
      <w:r w:rsidRPr="00961962">
        <w:rPr>
          <w:b/>
          <w:bCs/>
        </w:rPr>
        <w:t>對員工端：內部網站為申請入口與流程指引平台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9624"/>
      </w:tblGrid>
      <w:tr w:rsidR="00961962" w:rsidRPr="00961962" w:rsidTr="00961962">
        <w:trPr>
          <w:tblHeader/>
          <w:tblCellSpacing w:w="15" w:type="dxa"/>
        </w:trPr>
        <w:tc>
          <w:tcPr>
            <w:tcW w:w="0" w:type="auto"/>
            <w:vAlign w:val="center"/>
            <w:hideMark/>
          </w:tcPr>
          <w:p w:rsidR="00961962" w:rsidRPr="00961962" w:rsidRDefault="00961962" w:rsidP="00961962">
            <w:pPr>
              <w:rPr>
                <w:b/>
                <w:bCs/>
              </w:rPr>
            </w:pPr>
            <w:r w:rsidRPr="00961962">
              <w:rPr>
                <w:b/>
                <w:bCs/>
              </w:rPr>
              <w:t>元件</w:t>
            </w:r>
          </w:p>
        </w:tc>
        <w:tc>
          <w:tcPr>
            <w:tcW w:w="0" w:type="auto"/>
            <w:vAlign w:val="center"/>
            <w:hideMark/>
          </w:tcPr>
          <w:p w:rsidR="00961962" w:rsidRPr="00961962" w:rsidRDefault="00961962" w:rsidP="00961962">
            <w:pPr>
              <w:rPr>
                <w:b/>
                <w:bCs/>
              </w:rPr>
            </w:pPr>
            <w:r w:rsidRPr="00961962">
              <w:rPr>
                <w:b/>
                <w:bCs/>
              </w:rPr>
              <w:t>說明</w:t>
            </w:r>
          </w:p>
        </w:tc>
      </w:tr>
      <w:tr w:rsidR="00961962" w:rsidRPr="00961962" w:rsidTr="00961962">
        <w:trPr>
          <w:tblCellSpacing w:w="15" w:type="dxa"/>
        </w:trPr>
        <w:tc>
          <w:tcPr>
            <w:tcW w:w="0" w:type="auto"/>
            <w:vAlign w:val="center"/>
            <w:hideMark/>
          </w:tcPr>
          <w:p w:rsidR="00961962" w:rsidRPr="00961962" w:rsidRDefault="00961962" w:rsidP="00961962">
            <w:r w:rsidRPr="00961962">
              <w:t>操作說明</w:t>
            </w:r>
          </w:p>
        </w:tc>
        <w:tc>
          <w:tcPr>
            <w:tcW w:w="0" w:type="auto"/>
            <w:vAlign w:val="center"/>
            <w:hideMark/>
          </w:tcPr>
          <w:p w:rsidR="00961962" w:rsidRPr="00961962" w:rsidRDefault="00961962" w:rsidP="00961962">
            <w:r w:rsidRPr="00961962">
              <w:t>放置「我要申請離職」說明頁，說明需經主管與人資面談，並連結申請入口。</w:t>
            </w:r>
          </w:p>
        </w:tc>
      </w:tr>
      <w:tr w:rsidR="00961962" w:rsidRPr="00961962" w:rsidTr="00961962">
        <w:trPr>
          <w:tblCellSpacing w:w="15" w:type="dxa"/>
        </w:trPr>
        <w:tc>
          <w:tcPr>
            <w:tcW w:w="0" w:type="auto"/>
            <w:vAlign w:val="center"/>
            <w:hideMark/>
          </w:tcPr>
          <w:p w:rsidR="00961962" w:rsidRPr="00961962" w:rsidRDefault="00961962" w:rsidP="00961962">
            <w:r w:rsidRPr="00961962">
              <w:t>申請表單</w:t>
            </w:r>
          </w:p>
        </w:tc>
        <w:tc>
          <w:tcPr>
            <w:tcW w:w="0" w:type="auto"/>
            <w:vAlign w:val="center"/>
            <w:hideMark/>
          </w:tcPr>
          <w:p w:rsidR="00961962" w:rsidRPr="00961962" w:rsidRDefault="00961962" w:rsidP="00961962">
            <w:r w:rsidRPr="00961962">
              <w:t>Google Form</w:t>
            </w:r>
            <w:r w:rsidRPr="00961962">
              <w:t>、內建表單或簡易收單系統（如</w:t>
            </w:r>
            <w:r w:rsidRPr="00961962">
              <w:t>PHP Form</w:t>
            </w:r>
            <w:r w:rsidRPr="00961962">
              <w:t>）均可，重點是紀錄員工意願與基本說明（如預計離職日、原因）。</w:t>
            </w:r>
          </w:p>
        </w:tc>
      </w:tr>
      <w:tr w:rsidR="00961962" w:rsidRPr="00961962" w:rsidTr="00961962">
        <w:trPr>
          <w:tblCellSpacing w:w="15" w:type="dxa"/>
        </w:trPr>
        <w:tc>
          <w:tcPr>
            <w:tcW w:w="0" w:type="auto"/>
            <w:vAlign w:val="center"/>
            <w:hideMark/>
          </w:tcPr>
          <w:p w:rsidR="00961962" w:rsidRPr="00961962" w:rsidRDefault="00961962" w:rsidP="00961962">
            <w:r w:rsidRPr="00961962">
              <w:t>通知機</w:t>
            </w:r>
            <w:r w:rsidRPr="00961962">
              <w:lastRenderedPageBreak/>
              <w:t>制</w:t>
            </w:r>
          </w:p>
        </w:tc>
        <w:tc>
          <w:tcPr>
            <w:tcW w:w="0" w:type="auto"/>
            <w:vAlign w:val="center"/>
            <w:hideMark/>
          </w:tcPr>
          <w:p w:rsidR="00961962" w:rsidRPr="00961962" w:rsidRDefault="00961962" w:rsidP="00961962">
            <w:r w:rsidRPr="00961962">
              <w:lastRenderedPageBreak/>
              <w:t>表單送出後，自動寄信或以</w:t>
            </w:r>
            <w:r w:rsidRPr="00961962">
              <w:t xml:space="preserve"> webhook </w:t>
            </w:r>
            <w:r w:rsidRPr="00961962">
              <w:t>通知主管與人資窗口。</w:t>
            </w:r>
          </w:p>
        </w:tc>
      </w:tr>
      <w:tr w:rsidR="00961962" w:rsidRPr="00961962" w:rsidTr="00961962">
        <w:trPr>
          <w:tblCellSpacing w:w="15" w:type="dxa"/>
        </w:trPr>
        <w:tc>
          <w:tcPr>
            <w:tcW w:w="0" w:type="auto"/>
            <w:vAlign w:val="center"/>
            <w:hideMark/>
          </w:tcPr>
          <w:p w:rsidR="00961962" w:rsidRPr="00961962" w:rsidRDefault="00961962" w:rsidP="00961962">
            <w:r w:rsidRPr="00961962">
              <w:lastRenderedPageBreak/>
              <w:t>可選功能</w:t>
            </w:r>
          </w:p>
        </w:tc>
        <w:tc>
          <w:tcPr>
            <w:tcW w:w="0" w:type="auto"/>
            <w:vAlign w:val="center"/>
            <w:hideMark/>
          </w:tcPr>
          <w:p w:rsidR="00961962" w:rsidRPr="00961962" w:rsidRDefault="00961962" w:rsidP="00961962">
            <w:r w:rsidRPr="00961962">
              <w:t>進階可整合</w:t>
            </w:r>
            <w:r w:rsidRPr="00961962">
              <w:t xml:space="preserve"> SSO</w:t>
            </w:r>
            <w:r w:rsidRPr="00961962">
              <w:t>，記錄申請人資訊與申請歷程。</w:t>
            </w:r>
          </w:p>
        </w:tc>
      </w:tr>
    </w:tbl>
    <w:p w:rsidR="00961962" w:rsidRPr="00961962" w:rsidRDefault="00961962" w:rsidP="00961962">
      <w:pPr>
        <w:rPr>
          <w:b/>
          <w:bCs/>
        </w:rPr>
      </w:pPr>
      <w:r w:rsidRPr="00961962">
        <w:rPr>
          <w:rFonts w:ascii="Segoe UI Symbol" w:hAnsi="Segoe UI Symbol" w:cs="Segoe UI Symbol"/>
          <w:b/>
          <w:bCs/>
        </w:rPr>
        <w:t>🔹</w:t>
      </w:r>
      <w:r w:rsidRPr="00961962">
        <w:rPr>
          <w:b/>
          <w:bCs/>
        </w:rPr>
        <w:t xml:space="preserve"> B. </w:t>
      </w:r>
      <w:r w:rsidRPr="00961962">
        <w:rPr>
          <w:b/>
          <w:bCs/>
        </w:rPr>
        <w:t>對主管端：收到通知後進行初步溝通與面談確認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155"/>
      </w:tblGrid>
      <w:tr w:rsidR="00961962" w:rsidRPr="00961962" w:rsidTr="00961962">
        <w:trPr>
          <w:tblHeader/>
          <w:tblCellSpacing w:w="15" w:type="dxa"/>
        </w:trPr>
        <w:tc>
          <w:tcPr>
            <w:tcW w:w="0" w:type="auto"/>
            <w:vAlign w:val="center"/>
            <w:hideMark/>
          </w:tcPr>
          <w:p w:rsidR="00961962" w:rsidRPr="00961962" w:rsidRDefault="00961962" w:rsidP="00961962">
            <w:pPr>
              <w:rPr>
                <w:b/>
                <w:bCs/>
              </w:rPr>
            </w:pPr>
            <w:r w:rsidRPr="00961962">
              <w:rPr>
                <w:b/>
                <w:bCs/>
              </w:rPr>
              <w:t>任務</w:t>
            </w:r>
          </w:p>
        </w:tc>
        <w:tc>
          <w:tcPr>
            <w:tcW w:w="0" w:type="auto"/>
            <w:vAlign w:val="center"/>
            <w:hideMark/>
          </w:tcPr>
          <w:p w:rsidR="00961962" w:rsidRPr="00961962" w:rsidRDefault="00961962" w:rsidP="00961962">
            <w:pPr>
              <w:rPr>
                <w:b/>
                <w:bCs/>
              </w:rPr>
            </w:pPr>
            <w:r w:rsidRPr="00961962">
              <w:rPr>
                <w:b/>
                <w:bCs/>
              </w:rPr>
              <w:t>作法</w:t>
            </w:r>
          </w:p>
        </w:tc>
      </w:tr>
      <w:tr w:rsidR="00961962" w:rsidRPr="00961962" w:rsidTr="00961962">
        <w:trPr>
          <w:tblCellSpacing w:w="15" w:type="dxa"/>
        </w:trPr>
        <w:tc>
          <w:tcPr>
            <w:tcW w:w="0" w:type="auto"/>
            <w:vAlign w:val="center"/>
            <w:hideMark/>
          </w:tcPr>
          <w:p w:rsidR="00961962" w:rsidRPr="00961962" w:rsidRDefault="00961962" w:rsidP="00961962">
            <w:r w:rsidRPr="00961962">
              <w:t>溝通記錄</w:t>
            </w:r>
          </w:p>
        </w:tc>
        <w:tc>
          <w:tcPr>
            <w:tcW w:w="0" w:type="auto"/>
            <w:vAlign w:val="center"/>
            <w:hideMark/>
          </w:tcPr>
          <w:p w:rsidR="00961962" w:rsidRPr="00961962" w:rsidRDefault="00961962" w:rsidP="00961962">
            <w:r w:rsidRPr="00961962">
              <w:t>可將面談紀錄表或同意離職確認單於</w:t>
            </w:r>
            <w:r w:rsidRPr="00961962">
              <w:t xml:space="preserve"> Teams/</w:t>
            </w:r>
            <w:r w:rsidRPr="00961962">
              <w:t>內網中填寫。</w:t>
            </w:r>
          </w:p>
        </w:tc>
      </w:tr>
      <w:tr w:rsidR="00961962" w:rsidRPr="00961962" w:rsidTr="00961962">
        <w:trPr>
          <w:tblCellSpacing w:w="15" w:type="dxa"/>
        </w:trPr>
        <w:tc>
          <w:tcPr>
            <w:tcW w:w="0" w:type="auto"/>
            <w:vAlign w:val="center"/>
            <w:hideMark/>
          </w:tcPr>
          <w:p w:rsidR="00961962" w:rsidRPr="00961962" w:rsidRDefault="00961962" w:rsidP="00961962">
            <w:r w:rsidRPr="00961962">
              <w:t>確認交接責任</w:t>
            </w:r>
          </w:p>
        </w:tc>
        <w:tc>
          <w:tcPr>
            <w:tcW w:w="0" w:type="auto"/>
            <w:vAlign w:val="center"/>
            <w:hideMark/>
          </w:tcPr>
          <w:p w:rsidR="00961962" w:rsidRPr="00961962" w:rsidRDefault="00961962" w:rsidP="00961962">
            <w:r w:rsidRPr="00961962">
              <w:t>確認是否需建立交接清單（由部門自行維護或交由人資後續督導）。</w:t>
            </w:r>
          </w:p>
        </w:tc>
      </w:tr>
    </w:tbl>
    <w:p w:rsidR="00961962" w:rsidRPr="00961962" w:rsidRDefault="00961962" w:rsidP="00961962">
      <w:pPr>
        <w:rPr>
          <w:b/>
          <w:bCs/>
        </w:rPr>
      </w:pPr>
      <w:r w:rsidRPr="00961962">
        <w:rPr>
          <w:rFonts w:ascii="Segoe UI Symbol" w:hAnsi="Segoe UI Symbol" w:cs="Segoe UI Symbol"/>
          <w:b/>
          <w:bCs/>
        </w:rPr>
        <w:t>🔹</w:t>
      </w:r>
      <w:r w:rsidRPr="00961962">
        <w:rPr>
          <w:b/>
          <w:bCs/>
        </w:rPr>
        <w:t xml:space="preserve"> C. </w:t>
      </w:r>
      <w:r w:rsidRPr="00961962">
        <w:rPr>
          <w:b/>
          <w:bCs/>
        </w:rPr>
        <w:t>對人資端：後端作業執行者（</w:t>
      </w:r>
      <w:r w:rsidRPr="00961962">
        <w:rPr>
          <w:b/>
          <w:bCs/>
        </w:rPr>
        <w:t>MF2000</w:t>
      </w:r>
      <w:r w:rsidRPr="00961962">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4"/>
        <w:gridCol w:w="9482"/>
      </w:tblGrid>
      <w:tr w:rsidR="00961962" w:rsidRPr="00961962" w:rsidTr="00961962">
        <w:trPr>
          <w:tblHeader/>
          <w:tblCellSpacing w:w="15" w:type="dxa"/>
        </w:trPr>
        <w:tc>
          <w:tcPr>
            <w:tcW w:w="0" w:type="auto"/>
            <w:vAlign w:val="center"/>
            <w:hideMark/>
          </w:tcPr>
          <w:p w:rsidR="00961962" w:rsidRPr="00961962" w:rsidRDefault="00961962" w:rsidP="00961962">
            <w:pPr>
              <w:rPr>
                <w:b/>
                <w:bCs/>
              </w:rPr>
            </w:pPr>
            <w:r w:rsidRPr="00961962">
              <w:rPr>
                <w:b/>
                <w:bCs/>
              </w:rPr>
              <w:t>項目</w:t>
            </w:r>
          </w:p>
        </w:tc>
        <w:tc>
          <w:tcPr>
            <w:tcW w:w="0" w:type="auto"/>
            <w:vAlign w:val="center"/>
            <w:hideMark/>
          </w:tcPr>
          <w:p w:rsidR="00961962" w:rsidRPr="00961962" w:rsidRDefault="00961962" w:rsidP="00961962">
            <w:pPr>
              <w:rPr>
                <w:b/>
                <w:bCs/>
              </w:rPr>
            </w:pPr>
            <w:r w:rsidRPr="00961962">
              <w:rPr>
                <w:b/>
                <w:bCs/>
              </w:rPr>
              <w:t>說明</w:t>
            </w:r>
          </w:p>
        </w:tc>
      </w:tr>
      <w:tr w:rsidR="00961962" w:rsidRPr="00961962" w:rsidTr="00961962">
        <w:trPr>
          <w:tblCellSpacing w:w="15" w:type="dxa"/>
        </w:trPr>
        <w:tc>
          <w:tcPr>
            <w:tcW w:w="0" w:type="auto"/>
            <w:vAlign w:val="center"/>
            <w:hideMark/>
          </w:tcPr>
          <w:p w:rsidR="00961962" w:rsidRPr="00961962" w:rsidRDefault="00961962" w:rsidP="00961962">
            <w:r w:rsidRPr="00961962">
              <w:t>離職維護</w:t>
            </w:r>
          </w:p>
        </w:tc>
        <w:tc>
          <w:tcPr>
            <w:tcW w:w="0" w:type="auto"/>
            <w:vAlign w:val="center"/>
            <w:hideMark/>
          </w:tcPr>
          <w:p w:rsidR="00961962" w:rsidRPr="00961962" w:rsidRDefault="00961962" w:rsidP="00961962">
            <w:r w:rsidRPr="00961962">
              <w:t>由人資登入</w:t>
            </w:r>
            <w:r w:rsidRPr="00961962">
              <w:t xml:space="preserve"> MF2000</w:t>
            </w:r>
            <w:r w:rsidRPr="00961962">
              <w:t>，於「人員異動」功能中維護「離職日期」、「離職原因」、「交接人員」等。</w:t>
            </w:r>
          </w:p>
        </w:tc>
      </w:tr>
      <w:tr w:rsidR="00961962" w:rsidRPr="00961962" w:rsidTr="00961962">
        <w:trPr>
          <w:tblCellSpacing w:w="15" w:type="dxa"/>
        </w:trPr>
        <w:tc>
          <w:tcPr>
            <w:tcW w:w="0" w:type="auto"/>
            <w:vAlign w:val="center"/>
            <w:hideMark/>
          </w:tcPr>
          <w:p w:rsidR="00961962" w:rsidRPr="00961962" w:rsidRDefault="00961962" w:rsidP="00961962">
            <w:r w:rsidRPr="00961962">
              <w:t>資料稽核</w:t>
            </w:r>
          </w:p>
        </w:tc>
        <w:tc>
          <w:tcPr>
            <w:tcW w:w="0" w:type="auto"/>
            <w:vAlign w:val="center"/>
            <w:hideMark/>
          </w:tcPr>
          <w:p w:rsidR="00961962" w:rsidRPr="00961962" w:rsidRDefault="00961962" w:rsidP="00961962">
            <w:r w:rsidRPr="00961962">
              <w:t>確認是否同步關閉各系統帳號、完成請款、薪資結算、特休清除等作業。</w:t>
            </w:r>
          </w:p>
        </w:tc>
      </w:tr>
      <w:tr w:rsidR="00961962" w:rsidRPr="00961962" w:rsidTr="00961962">
        <w:trPr>
          <w:tblCellSpacing w:w="15" w:type="dxa"/>
        </w:trPr>
        <w:tc>
          <w:tcPr>
            <w:tcW w:w="0" w:type="auto"/>
            <w:vAlign w:val="center"/>
            <w:hideMark/>
          </w:tcPr>
          <w:p w:rsidR="00961962" w:rsidRPr="00961962" w:rsidRDefault="00961962" w:rsidP="00961962">
            <w:r w:rsidRPr="00961962">
              <w:t>流程記錄</w:t>
            </w:r>
          </w:p>
        </w:tc>
        <w:tc>
          <w:tcPr>
            <w:tcW w:w="0" w:type="auto"/>
            <w:vAlign w:val="center"/>
            <w:hideMark/>
          </w:tcPr>
          <w:p w:rsidR="00961962" w:rsidRPr="00961962" w:rsidRDefault="00961962" w:rsidP="00961962">
            <w:r w:rsidRPr="00961962">
              <w:t>可在</w:t>
            </w:r>
            <w:r w:rsidRPr="00961962">
              <w:t xml:space="preserve"> MF2000 </w:t>
            </w:r>
            <w:r w:rsidRPr="00961962">
              <w:t>備註區欄位加註：申請日、面談日、主管確認日，以便後續查考。</w:t>
            </w:r>
          </w:p>
        </w:tc>
      </w:tr>
    </w:tbl>
    <w:p w:rsidR="00961962" w:rsidRPr="00961962" w:rsidRDefault="008D12B9" w:rsidP="00961962">
      <w:r>
        <w:pict>
          <v:rect id="_x0000_i1033" style="width:0;height:1.5pt" o:hralign="center" o:hrstd="t" o:hr="t" fillcolor="#a0a0a0" stroked="f"/>
        </w:pict>
      </w:r>
    </w:p>
    <w:p w:rsidR="00961962" w:rsidRPr="00961962" w:rsidRDefault="00961962" w:rsidP="00961962">
      <w:pPr>
        <w:rPr>
          <w:b/>
          <w:bCs/>
        </w:rPr>
      </w:pPr>
      <w:r w:rsidRPr="00961962">
        <w:rPr>
          <w:rFonts w:ascii="Calibri" w:hAnsi="Calibri" w:cs="Calibri"/>
          <w:b/>
          <w:bCs/>
        </w:rPr>
        <w:t>🧩</w:t>
      </w:r>
      <w:r w:rsidRPr="00961962">
        <w:rPr>
          <w:b/>
          <w:bCs/>
        </w:rPr>
        <w:t xml:space="preserve"> </w:t>
      </w:r>
      <w:r w:rsidRPr="00961962">
        <w:rPr>
          <w:b/>
          <w:bCs/>
        </w:rPr>
        <w:t>三、系統串接建議（無需直接整合</w:t>
      </w:r>
      <w:r w:rsidRPr="00961962">
        <w:rPr>
          <w:b/>
          <w:bCs/>
        </w:rPr>
        <w:t xml:space="preserve"> MF2000 </w:t>
      </w:r>
      <w:r w:rsidRPr="00961962">
        <w:rPr>
          <w:b/>
          <w:bCs/>
        </w:rPr>
        <w:t>的實用做法）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8660"/>
      </w:tblGrid>
      <w:tr w:rsidR="00961962" w:rsidRPr="00961962" w:rsidTr="00961962">
        <w:trPr>
          <w:tblHeader/>
          <w:tblCellSpacing w:w="15" w:type="dxa"/>
        </w:trPr>
        <w:tc>
          <w:tcPr>
            <w:tcW w:w="0" w:type="auto"/>
            <w:vAlign w:val="center"/>
            <w:hideMark/>
          </w:tcPr>
          <w:p w:rsidR="00961962" w:rsidRPr="00961962" w:rsidRDefault="00961962" w:rsidP="00961962">
            <w:pPr>
              <w:rPr>
                <w:b/>
                <w:bCs/>
              </w:rPr>
            </w:pPr>
            <w:r w:rsidRPr="00961962">
              <w:rPr>
                <w:b/>
                <w:bCs/>
              </w:rPr>
              <w:t>面向</w:t>
            </w:r>
          </w:p>
        </w:tc>
        <w:tc>
          <w:tcPr>
            <w:tcW w:w="0" w:type="auto"/>
            <w:vAlign w:val="center"/>
            <w:hideMark/>
          </w:tcPr>
          <w:p w:rsidR="00961962" w:rsidRPr="00961962" w:rsidRDefault="00961962" w:rsidP="00961962">
            <w:pPr>
              <w:rPr>
                <w:b/>
                <w:bCs/>
              </w:rPr>
            </w:pPr>
            <w:r w:rsidRPr="00961962">
              <w:rPr>
                <w:b/>
                <w:bCs/>
              </w:rPr>
              <w:t>建議作法</w:t>
            </w:r>
          </w:p>
        </w:tc>
      </w:tr>
      <w:tr w:rsidR="00961962" w:rsidRPr="00961962" w:rsidTr="00961962">
        <w:trPr>
          <w:tblCellSpacing w:w="15" w:type="dxa"/>
        </w:trPr>
        <w:tc>
          <w:tcPr>
            <w:tcW w:w="0" w:type="auto"/>
            <w:vAlign w:val="center"/>
            <w:hideMark/>
          </w:tcPr>
          <w:p w:rsidR="00961962" w:rsidRPr="00961962" w:rsidRDefault="00961962" w:rsidP="00961962">
            <w:r w:rsidRPr="00961962">
              <w:rPr>
                <w:b/>
                <w:bCs/>
              </w:rPr>
              <w:t>不進行直接</w:t>
            </w:r>
            <w:r w:rsidRPr="00961962">
              <w:rPr>
                <w:b/>
                <w:bCs/>
              </w:rPr>
              <w:t>API</w:t>
            </w:r>
            <w:r w:rsidRPr="00961962">
              <w:rPr>
                <w:b/>
                <w:bCs/>
              </w:rPr>
              <w:t>串接</w:t>
            </w:r>
          </w:p>
        </w:tc>
        <w:tc>
          <w:tcPr>
            <w:tcW w:w="0" w:type="auto"/>
            <w:vAlign w:val="center"/>
            <w:hideMark/>
          </w:tcPr>
          <w:p w:rsidR="00961962" w:rsidRPr="00961962" w:rsidRDefault="00961962" w:rsidP="00961962">
            <w:r w:rsidRPr="00961962">
              <w:t xml:space="preserve">MF2000 </w:t>
            </w:r>
            <w:r w:rsidRPr="00961962">
              <w:t>為封閉式</w:t>
            </w:r>
            <w:r w:rsidRPr="00961962">
              <w:t>PB</w:t>
            </w:r>
            <w:r w:rsidRPr="00961962">
              <w:t>系統，通常無</w:t>
            </w:r>
            <w:r w:rsidRPr="00961962">
              <w:t>API</w:t>
            </w:r>
            <w:r w:rsidRPr="00961962">
              <w:t>供資料寫入，故不建議讓員工操作資料。</w:t>
            </w:r>
          </w:p>
        </w:tc>
      </w:tr>
      <w:tr w:rsidR="00961962" w:rsidRPr="00961962" w:rsidTr="00961962">
        <w:trPr>
          <w:tblCellSpacing w:w="15" w:type="dxa"/>
        </w:trPr>
        <w:tc>
          <w:tcPr>
            <w:tcW w:w="0" w:type="auto"/>
            <w:vAlign w:val="center"/>
            <w:hideMark/>
          </w:tcPr>
          <w:p w:rsidR="00961962" w:rsidRPr="00961962" w:rsidRDefault="00961962" w:rsidP="00961962">
            <w:r w:rsidRPr="00961962">
              <w:rPr>
                <w:b/>
                <w:bCs/>
              </w:rPr>
              <w:t>使用中介表單</w:t>
            </w:r>
          </w:p>
        </w:tc>
        <w:tc>
          <w:tcPr>
            <w:tcW w:w="0" w:type="auto"/>
            <w:vAlign w:val="center"/>
            <w:hideMark/>
          </w:tcPr>
          <w:p w:rsidR="00961962" w:rsidRPr="00961962" w:rsidRDefault="00961962" w:rsidP="00961962">
            <w:r w:rsidRPr="00961962">
              <w:t>由網站產生「申請通知」與「審核紀錄」，作為人資進入</w:t>
            </w:r>
            <w:r w:rsidRPr="00961962">
              <w:t xml:space="preserve"> MF2000 </w:t>
            </w:r>
            <w:r w:rsidRPr="00961962">
              <w:t>維護的依據。</w:t>
            </w:r>
          </w:p>
        </w:tc>
      </w:tr>
      <w:tr w:rsidR="00961962" w:rsidRPr="00961962" w:rsidTr="00961962">
        <w:trPr>
          <w:tblCellSpacing w:w="15" w:type="dxa"/>
        </w:trPr>
        <w:tc>
          <w:tcPr>
            <w:tcW w:w="0" w:type="auto"/>
            <w:vAlign w:val="center"/>
            <w:hideMark/>
          </w:tcPr>
          <w:p w:rsidR="00961962" w:rsidRPr="00961962" w:rsidRDefault="00961962" w:rsidP="00961962">
            <w:r w:rsidRPr="00961962">
              <w:rPr>
                <w:b/>
                <w:bCs/>
              </w:rPr>
              <w:t>追蹤機制</w:t>
            </w:r>
          </w:p>
        </w:tc>
        <w:tc>
          <w:tcPr>
            <w:tcW w:w="0" w:type="auto"/>
            <w:vAlign w:val="center"/>
            <w:hideMark/>
          </w:tcPr>
          <w:p w:rsidR="00961962" w:rsidRPr="00961962" w:rsidRDefault="00961962" w:rsidP="00961962">
            <w:r w:rsidRPr="00961962">
              <w:t>可建立一個「離職進度追蹤表」供人資更新進度（如：已面談、已維護、已交接完成、已註銷帳號等）。</w:t>
            </w:r>
          </w:p>
        </w:tc>
      </w:tr>
      <w:tr w:rsidR="00961962" w:rsidRPr="00961962" w:rsidTr="00961962">
        <w:trPr>
          <w:tblCellSpacing w:w="15" w:type="dxa"/>
        </w:trPr>
        <w:tc>
          <w:tcPr>
            <w:tcW w:w="0" w:type="auto"/>
            <w:vAlign w:val="center"/>
            <w:hideMark/>
          </w:tcPr>
          <w:p w:rsidR="00961962" w:rsidRPr="00961962" w:rsidRDefault="00961962" w:rsidP="00961962">
            <w:r w:rsidRPr="00961962">
              <w:rPr>
                <w:b/>
                <w:bCs/>
              </w:rPr>
              <w:t>人資流程表單電子化</w:t>
            </w:r>
          </w:p>
        </w:tc>
        <w:tc>
          <w:tcPr>
            <w:tcW w:w="0" w:type="auto"/>
            <w:vAlign w:val="center"/>
            <w:hideMark/>
          </w:tcPr>
          <w:p w:rsidR="00961962" w:rsidRPr="00961962" w:rsidRDefault="00961962" w:rsidP="00961962">
            <w:r w:rsidRPr="00961962">
              <w:t>將主管簽核表、交接清單轉為</w:t>
            </w:r>
            <w:r w:rsidRPr="00961962">
              <w:t xml:space="preserve"> Google </w:t>
            </w:r>
            <w:r w:rsidRPr="00961962">
              <w:t>表單或</w:t>
            </w:r>
            <w:r w:rsidRPr="00961962">
              <w:t xml:space="preserve"> SharePoint </w:t>
            </w:r>
            <w:r w:rsidRPr="00961962">
              <w:t>文件，避免紙本流轉。</w:t>
            </w:r>
          </w:p>
        </w:tc>
      </w:tr>
    </w:tbl>
    <w:p w:rsidR="00961962" w:rsidRPr="00961962" w:rsidRDefault="008D12B9" w:rsidP="00961962">
      <w:r>
        <w:pict>
          <v:rect id="_x0000_i1034"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四、角色與權責分工表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3420"/>
        <w:gridCol w:w="3532"/>
      </w:tblGrid>
      <w:tr w:rsidR="00961962" w:rsidRPr="00961962" w:rsidTr="00961962">
        <w:trPr>
          <w:tblHeader/>
          <w:tblCellSpacing w:w="15" w:type="dxa"/>
        </w:trPr>
        <w:tc>
          <w:tcPr>
            <w:tcW w:w="0" w:type="auto"/>
            <w:vAlign w:val="center"/>
            <w:hideMark/>
          </w:tcPr>
          <w:p w:rsidR="00961962" w:rsidRPr="00961962" w:rsidRDefault="00961962" w:rsidP="00961962">
            <w:pPr>
              <w:rPr>
                <w:b/>
                <w:bCs/>
              </w:rPr>
            </w:pPr>
            <w:r w:rsidRPr="00961962">
              <w:rPr>
                <w:b/>
                <w:bCs/>
              </w:rPr>
              <w:t>角色</w:t>
            </w:r>
          </w:p>
        </w:tc>
        <w:tc>
          <w:tcPr>
            <w:tcW w:w="0" w:type="auto"/>
            <w:vAlign w:val="center"/>
            <w:hideMark/>
          </w:tcPr>
          <w:p w:rsidR="00961962" w:rsidRPr="00961962" w:rsidRDefault="00961962" w:rsidP="00961962">
            <w:pPr>
              <w:rPr>
                <w:b/>
                <w:bCs/>
              </w:rPr>
            </w:pPr>
            <w:r w:rsidRPr="00961962">
              <w:rPr>
                <w:b/>
                <w:bCs/>
              </w:rPr>
              <w:t>工作項目</w:t>
            </w:r>
          </w:p>
        </w:tc>
        <w:tc>
          <w:tcPr>
            <w:tcW w:w="0" w:type="auto"/>
            <w:vAlign w:val="center"/>
            <w:hideMark/>
          </w:tcPr>
          <w:p w:rsidR="00961962" w:rsidRPr="00961962" w:rsidRDefault="00961962" w:rsidP="00961962">
            <w:pPr>
              <w:rPr>
                <w:b/>
                <w:bCs/>
              </w:rPr>
            </w:pPr>
            <w:r w:rsidRPr="00961962">
              <w:rPr>
                <w:b/>
                <w:bCs/>
              </w:rPr>
              <w:t>系統操作範圍</w:t>
            </w:r>
          </w:p>
        </w:tc>
      </w:tr>
      <w:tr w:rsidR="00961962" w:rsidRPr="00961962" w:rsidTr="00961962">
        <w:trPr>
          <w:tblCellSpacing w:w="15" w:type="dxa"/>
        </w:trPr>
        <w:tc>
          <w:tcPr>
            <w:tcW w:w="0" w:type="auto"/>
            <w:vAlign w:val="center"/>
            <w:hideMark/>
          </w:tcPr>
          <w:p w:rsidR="00961962" w:rsidRPr="00961962" w:rsidRDefault="00961962" w:rsidP="00961962">
            <w:r w:rsidRPr="00961962">
              <w:t>員工</w:t>
            </w:r>
          </w:p>
        </w:tc>
        <w:tc>
          <w:tcPr>
            <w:tcW w:w="0" w:type="auto"/>
            <w:vAlign w:val="center"/>
            <w:hideMark/>
          </w:tcPr>
          <w:p w:rsidR="00961962" w:rsidRPr="00961962" w:rsidRDefault="00961962" w:rsidP="00961962">
            <w:r w:rsidRPr="00961962">
              <w:t>填寫離職申請表</w:t>
            </w:r>
          </w:p>
        </w:tc>
        <w:tc>
          <w:tcPr>
            <w:tcW w:w="0" w:type="auto"/>
            <w:vAlign w:val="center"/>
            <w:hideMark/>
          </w:tcPr>
          <w:p w:rsidR="00961962" w:rsidRPr="00961962" w:rsidRDefault="00961962" w:rsidP="00961962">
            <w:r w:rsidRPr="00961962">
              <w:t>內部網站（前台表單）</w:t>
            </w:r>
          </w:p>
        </w:tc>
      </w:tr>
      <w:tr w:rsidR="00961962" w:rsidRPr="00961962" w:rsidTr="00961962">
        <w:trPr>
          <w:tblCellSpacing w:w="15" w:type="dxa"/>
        </w:trPr>
        <w:tc>
          <w:tcPr>
            <w:tcW w:w="0" w:type="auto"/>
            <w:vAlign w:val="center"/>
            <w:hideMark/>
          </w:tcPr>
          <w:p w:rsidR="00961962" w:rsidRPr="00961962" w:rsidRDefault="00961962" w:rsidP="00961962">
            <w:r w:rsidRPr="00961962">
              <w:t>主管</w:t>
            </w:r>
          </w:p>
        </w:tc>
        <w:tc>
          <w:tcPr>
            <w:tcW w:w="0" w:type="auto"/>
            <w:vAlign w:val="center"/>
            <w:hideMark/>
          </w:tcPr>
          <w:p w:rsidR="00961962" w:rsidRPr="00961962" w:rsidRDefault="00961962" w:rsidP="00961962">
            <w:r w:rsidRPr="00961962">
              <w:t>面談、確認意願、交接安排</w:t>
            </w:r>
          </w:p>
        </w:tc>
        <w:tc>
          <w:tcPr>
            <w:tcW w:w="0" w:type="auto"/>
            <w:vAlign w:val="center"/>
            <w:hideMark/>
          </w:tcPr>
          <w:p w:rsidR="00961962" w:rsidRPr="00961962" w:rsidRDefault="00961962" w:rsidP="00961962">
            <w:r w:rsidRPr="00961962">
              <w:t>表單審核</w:t>
            </w:r>
            <w:r w:rsidRPr="00961962">
              <w:t xml:space="preserve"> / Teams </w:t>
            </w:r>
            <w:r w:rsidRPr="00961962">
              <w:t>或</w:t>
            </w:r>
            <w:r w:rsidRPr="00961962">
              <w:t xml:space="preserve"> Email </w:t>
            </w:r>
            <w:r w:rsidRPr="00961962">
              <w:t>通知</w:t>
            </w:r>
          </w:p>
        </w:tc>
      </w:tr>
      <w:tr w:rsidR="00961962" w:rsidRPr="00961962" w:rsidTr="00961962">
        <w:trPr>
          <w:tblCellSpacing w:w="15" w:type="dxa"/>
        </w:trPr>
        <w:tc>
          <w:tcPr>
            <w:tcW w:w="0" w:type="auto"/>
            <w:vAlign w:val="center"/>
            <w:hideMark/>
          </w:tcPr>
          <w:p w:rsidR="00961962" w:rsidRPr="00961962" w:rsidRDefault="00961962" w:rsidP="00961962">
            <w:r w:rsidRPr="00961962">
              <w:t>人資</w:t>
            </w:r>
          </w:p>
        </w:tc>
        <w:tc>
          <w:tcPr>
            <w:tcW w:w="0" w:type="auto"/>
            <w:vAlign w:val="center"/>
            <w:hideMark/>
          </w:tcPr>
          <w:p w:rsidR="00961962" w:rsidRPr="00961962" w:rsidRDefault="00961962" w:rsidP="00961962">
            <w:r w:rsidRPr="00961962">
              <w:t>離職維護、薪資處理、帳號關閉</w:t>
            </w:r>
          </w:p>
        </w:tc>
        <w:tc>
          <w:tcPr>
            <w:tcW w:w="0" w:type="auto"/>
            <w:vAlign w:val="center"/>
            <w:hideMark/>
          </w:tcPr>
          <w:p w:rsidR="00961962" w:rsidRPr="00961962" w:rsidRDefault="00961962" w:rsidP="00961962">
            <w:r w:rsidRPr="00961962">
              <w:t xml:space="preserve">MF2000 </w:t>
            </w:r>
            <w:r w:rsidRPr="00961962">
              <w:t>系統（後台人工維護）</w:t>
            </w:r>
          </w:p>
        </w:tc>
      </w:tr>
    </w:tbl>
    <w:p w:rsidR="00961962" w:rsidRPr="00961962" w:rsidRDefault="008D12B9" w:rsidP="00961962">
      <w:r>
        <w:pict>
          <v:rect id="_x0000_i1035"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五、</w:t>
      </w:r>
      <w:r w:rsidRPr="00961962">
        <w:rPr>
          <w:b/>
          <w:bCs/>
        </w:rPr>
        <w:t>PM</w:t>
      </w:r>
      <w:r w:rsidRPr="00961962">
        <w:rPr>
          <w:b/>
          <w:bCs/>
        </w:rPr>
        <w:t>落地行動建議</w:t>
      </w:r>
    </w:p>
    <w:p w:rsidR="00961962" w:rsidRPr="00961962" w:rsidRDefault="00961962" w:rsidP="00961962">
      <w:pPr>
        <w:numPr>
          <w:ilvl w:val="0"/>
          <w:numId w:val="9"/>
        </w:numPr>
      </w:pPr>
      <w:r w:rsidRPr="00961962">
        <w:rPr>
          <w:b/>
          <w:bCs/>
        </w:rPr>
        <w:t>先確認公司是否允許員工主動申請離職、是否保留決定權給主管／人資？</w:t>
      </w:r>
    </w:p>
    <w:p w:rsidR="00961962" w:rsidRPr="00961962" w:rsidRDefault="00961962" w:rsidP="00961962">
      <w:pPr>
        <w:numPr>
          <w:ilvl w:val="0"/>
          <w:numId w:val="9"/>
        </w:numPr>
      </w:pPr>
      <w:r w:rsidRPr="00961962">
        <w:rPr>
          <w:b/>
          <w:bCs/>
        </w:rPr>
        <w:t>若允許申請，可先行導入簡易表單＋通知流程，不動到</w:t>
      </w:r>
      <w:r w:rsidRPr="00961962">
        <w:rPr>
          <w:b/>
          <w:bCs/>
        </w:rPr>
        <w:t xml:space="preserve"> MF2000 </w:t>
      </w:r>
      <w:r w:rsidRPr="00961962">
        <w:rPr>
          <w:b/>
          <w:bCs/>
        </w:rPr>
        <w:t>架構。</w:t>
      </w:r>
    </w:p>
    <w:p w:rsidR="00961962" w:rsidRPr="00961962" w:rsidRDefault="00961962" w:rsidP="00961962">
      <w:pPr>
        <w:numPr>
          <w:ilvl w:val="0"/>
          <w:numId w:val="9"/>
        </w:numPr>
      </w:pPr>
      <w:r w:rsidRPr="00961962">
        <w:rPr>
          <w:b/>
          <w:bCs/>
        </w:rPr>
        <w:t>人資持續使用</w:t>
      </w:r>
      <w:r w:rsidRPr="00961962">
        <w:rPr>
          <w:b/>
          <w:bCs/>
        </w:rPr>
        <w:t xml:space="preserve"> MF2000 </w:t>
      </w:r>
      <w:r w:rsidRPr="00961962">
        <w:rPr>
          <w:b/>
          <w:bCs/>
        </w:rPr>
        <w:t>為唯一資料源，由流程單據做為憑據。</w:t>
      </w:r>
    </w:p>
    <w:p w:rsidR="00961962" w:rsidRPr="00961962" w:rsidRDefault="00961962" w:rsidP="00961962">
      <w:pPr>
        <w:numPr>
          <w:ilvl w:val="0"/>
          <w:numId w:val="9"/>
        </w:numPr>
      </w:pPr>
      <w:r w:rsidRPr="00961962">
        <w:rPr>
          <w:b/>
          <w:bCs/>
        </w:rPr>
        <w:t>導入「離職追蹤看板」（如</w:t>
      </w:r>
      <w:r w:rsidRPr="00961962">
        <w:rPr>
          <w:b/>
          <w:bCs/>
        </w:rPr>
        <w:t>Excel</w:t>
      </w:r>
      <w:r w:rsidRPr="00961962">
        <w:rPr>
          <w:b/>
          <w:bCs/>
        </w:rPr>
        <w:t>或</w:t>
      </w:r>
      <w:r w:rsidRPr="00961962">
        <w:rPr>
          <w:b/>
          <w:bCs/>
        </w:rPr>
        <w:t>Notion</w:t>
      </w:r>
      <w:r w:rsidRPr="00961962">
        <w:rPr>
          <w:b/>
          <w:bCs/>
        </w:rPr>
        <w:t>），明確區分階段與負責人。</w:t>
      </w:r>
    </w:p>
    <w:p w:rsidR="00961962" w:rsidRPr="00961962" w:rsidRDefault="00961962" w:rsidP="00961962">
      <w:pPr>
        <w:numPr>
          <w:ilvl w:val="0"/>
          <w:numId w:val="9"/>
        </w:numPr>
      </w:pPr>
      <w:r w:rsidRPr="00961962">
        <w:rPr>
          <w:b/>
          <w:bCs/>
        </w:rPr>
        <w:t>可製作</w:t>
      </w:r>
      <w:r w:rsidRPr="00961962">
        <w:rPr>
          <w:b/>
          <w:bCs/>
        </w:rPr>
        <w:t xml:space="preserve"> SOP </w:t>
      </w:r>
      <w:r w:rsidRPr="00961962">
        <w:rPr>
          <w:b/>
          <w:bCs/>
        </w:rPr>
        <w:t>文件與視覺化流程圖，供網站與新人手冊使用。</w:t>
      </w:r>
    </w:p>
    <w:p w:rsidR="00961962" w:rsidRPr="00961962" w:rsidRDefault="008D12B9" w:rsidP="00961962">
      <w:r>
        <w:lastRenderedPageBreak/>
        <w:pict>
          <v:rect id="_x0000_i1036" style="width:0;height:1.5pt" o:hralign="center" o:hrstd="t" o:hr="t" fillcolor="#a0a0a0" stroked="f"/>
        </w:pict>
      </w:r>
    </w:p>
    <w:p w:rsidR="00961962" w:rsidRPr="00961962" w:rsidRDefault="00961962" w:rsidP="00961962">
      <w:r w:rsidRPr="00961962">
        <w:t>如需，我也可以幫你整理這套流程成：</w:t>
      </w:r>
    </w:p>
    <w:p w:rsidR="00961962" w:rsidRPr="00961962" w:rsidRDefault="00961962" w:rsidP="00961962">
      <w:pPr>
        <w:numPr>
          <w:ilvl w:val="0"/>
          <w:numId w:val="10"/>
        </w:numPr>
      </w:pPr>
      <w:r w:rsidRPr="00961962">
        <w:rPr>
          <w:rFonts w:ascii="Segoe UI Symbol" w:hAnsi="Segoe UI Symbol" w:cs="Segoe UI Symbol"/>
        </w:rPr>
        <w:t>✅</w:t>
      </w:r>
      <w:r w:rsidRPr="00961962">
        <w:t>【流程圖】供網站展示或主管溝通</w:t>
      </w:r>
    </w:p>
    <w:p w:rsidR="00961962" w:rsidRPr="00961962" w:rsidRDefault="00961962" w:rsidP="00961962">
      <w:pPr>
        <w:numPr>
          <w:ilvl w:val="0"/>
          <w:numId w:val="10"/>
        </w:numPr>
      </w:pPr>
      <w:r w:rsidRPr="00961962">
        <w:rPr>
          <w:rFonts w:ascii="Segoe UI Symbol" w:hAnsi="Segoe UI Symbol" w:cs="Segoe UI Symbol"/>
        </w:rPr>
        <w:t>✅</w:t>
      </w:r>
      <w:r w:rsidRPr="00961962">
        <w:t>【員工端網頁說明文字】</w:t>
      </w:r>
    </w:p>
    <w:p w:rsidR="00961962" w:rsidRPr="00961962" w:rsidRDefault="00961962" w:rsidP="00961962">
      <w:pPr>
        <w:numPr>
          <w:ilvl w:val="0"/>
          <w:numId w:val="10"/>
        </w:numPr>
      </w:pPr>
      <w:r w:rsidRPr="00961962">
        <w:rPr>
          <w:rFonts w:ascii="Segoe UI Symbol" w:hAnsi="Segoe UI Symbol" w:cs="Segoe UI Symbol"/>
        </w:rPr>
        <w:t>✅</w:t>
      </w:r>
      <w:r w:rsidRPr="00961962">
        <w:t>【表單欄位建議】</w:t>
      </w:r>
    </w:p>
    <w:p w:rsidR="00961962" w:rsidRPr="00961962" w:rsidRDefault="00961962" w:rsidP="00961962">
      <w:pPr>
        <w:numPr>
          <w:ilvl w:val="0"/>
          <w:numId w:val="10"/>
        </w:numPr>
      </w:pPr>
      <w:r w:rsidRPr="00961962">
        <w:rPr>
          <w:rFonts w:ascii="Segoe UI Symbol" w:hAnsi="Segoe UI Symbol" w:cs="Segoe UI Symbol"/>
        </w:rPr>
        <w:t>✅</w:t>
      </w:r>
      <w:r w:rsidRPr="00961962">
        <w:t>【人資後端操作對照表】</w:t>
      </w:r>
      <w:r w:rsidRPr="00961962">
        <w:br/>
      </w:r>
      <w:r w:rsidRPr="00961962">
        <w:t>你需要嗎？或者想先從哪一部分開始製作？</w:t>
      </w:r>
    </w:p>
    <w:p w:rsidR="00961962" w:rsidRPr="00961962" w:rsidRDefault="00961962" w:rsidP="00961962">
      <w:pPr>
        <w:rPr>
          <w:b/>
          <w:bCs/>
        </w:rPr>
      </w:pPr>
      <w:r w:rsidRPr="00961962">
        <w:rPr>
          <w:b/>
          <w:bCs/>
        </w:rPr>
        <w:t>你說：</w:t>
      </w:r>
    </w:p>
    <w:p w:rsidR="00961962" w:rsidRPr="00961962" w:rsidRDefault="00961962" w:rsidP="00961962">
      <w:r w:rsidRPr="00961962">
        <w:t>這樣會有重工的問題嗎，因為我們面談的話通常不會由主管本人進行記錄，因為我們是出版單位屬於傳統產業</w:t>
      </w:r>
    </w:p>
    <w:p w:rsidR="00961962" w:rsidRPr="00961962" w:rsidRDefault="00961962" w:rsidP="00961962">
      <w:pPr>
        <w:rPr>
          <w:b/>
          <w:bCs/>
        </w:rPr>
      </w:pPr>
      <w:r w:rsidRPr="00961962">
        <w:rPr>
          <w:b/>
          <w:bCs/>
        </w:rPr>
        <w:t xml:space="preserve">ChatGPT </w:t>
      </w:r>
      <w:r w:rsidRPr="00961962">
        <w:rPr>
          <w:b/>
          <w:bCs/>
        </w:rPr>
        <w:t>說：</w:t>
      </w:r>
    </w:p>
    <w:p w:rsidR="00961962" w:rsidRPr="00961962" w:rsidRDefault="00961962" w:rsidP="00961962">
      <w:r w:rsidRPr="00961962">
        <w:t>這個問題問得非常好，的確「</w:t>
      </w:r>
      <w:r w:rsidRPr="00961962">
        <w:rPr>
          <w:b/>
          <w:bCs/>
        </w:rPr>
        <w:t>重工</w:t>
      </w:r>
      <w:r w:rsidRPr="00961962">
        <w:t>（重複作業）在離職流程中非常常見</w:t>
      </w:r>
      <w:r w:rsidRPr="00961962">
        <w:t>**</w:t>
      </w:r>
      <w:r w:rsidRPr="00961962">
        <w:t>」，尤其在傳統產業或出版業這類對流程控管與手動處理比例高的產業更為明顯。以下我將以專案經理＋系統分析師角度幫你</w:t>
      </w:r>
      <w:r w:rsidRPr="00961962">
        <w:rPr>
          <w:b/>
          <w:bCs/>
        </w:rPr>
        <w:t>精準分析你們的情境</w:t>
      </w:r>
      <w:r w:rsidRPr="00961962">
        <w:t>，並提出具體改善建議：</w:t>
      </w:r>
    </w:p>
    <w:p w:rsidR="00961962" w:rsidRPr="00961962" w:rsidRDefault="008D12B9" w:rsidP="00961962">
      <w:r>
        <w:pict>
          <v:rect id="_x0000_i1037"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一、你的情境確認</w:t>
      </w:r>
    </w:p>
    <w:p w:rsidR="00961962" w:rsidRPr="00961962" w:rsidRDefault="00961962" w:rsidP="00961962">
      <w:r w:rsidRPr="00961962">
        <w:t>根據你的補充，我整理出下列關鍵事實：</w:t>
      </w:r>
    </w:p>
    <w:p w:rsidR="00961962" w:rsidRPr="00961962" w:rsidRDefault="00961962" w:rsidP="00961962">
      <w:pPr>
        <w:numPr>
          <w:ilvl w:val="0"/>
          <w:numId w:val="11"/>
        </w:numPr>
      </w:pPr>
      <w:r w:rsidRPr="00961962">
        <w:rPr>
          <w:b/>
          <w:bCs/>
        </w:rPr>
        <w:t>主管不會自行記錄面談內容</w:t>
      </w:r>
      <w:r w:rsidRPr="00961962">
        <w:t xml:space="preserve"> → </w:t>
      </w:r>
      <w:r w:rsidRPr="00961962">
        <w:t>通常僅口頭了解，或由人資主導面談。</w:t>
      </w:r>
    </w:p>
    <w:p w:rsidR="00961962" w:rsidRPr="00961962" w:rsidRDefault="00961962" w:rsidP="00961962">
      <w:pPr>
        <w:numPr>
          <w:ilvl w:val="0"/>
          <w:numId w:val="11"/>
        </w:numPr>
      </w:pPr>
      <w:r w:rsidRPr="00961962">
        <w:rPr>
          <w:b/>
          <w:bCs/>
        </w:rPr>
        <w:t>流程主導在於人資</w:t>
      </w:r>
      <w:r w:rsidRPr="00961962">
        <w:t>，主管角色偏向知情與支持，不一定參與詳細記錄。</w:t>
      </w:r>
    </w:p>
    <w:p w:rsidR="00961962" w:rsidRPr="00961962" w:rsidRDefault="00961962" w:rsidP="00961962">
      <w:pPr>
        <w:numPr>
          <w:ilvl w:val="0"/>
          <w:numId w:val="11"/>
        </w:numPr>
      </w:pPr>
      <w:r w:rsidRPr="00961962">
        <w:rPr>
          <w:b/>
          <w:bCs/>
        </w:rPr>
        <w:t>屬於出版業，偏向傳統產業流程設計</w:t>
      </w:r>
      <w:r w:rsidRPr="00961962">
        <w:t xml:space="preserve"> → </w:t>
      </w:r>
      <w:r w:rsidRPr="00961962">
        <w:t>權限集中、人員分工明確，系統自助化程度較低。</w:t>
      </w:r>
    </w:p>
    <w:p w:rsidR="00961962" w:rsidRPr="00961962" w:rsidRDefault="00961962" w:rsidP="00961962">
      <w:pPr>
        <w:numPr>
          <w:ilvl w:val="0"/>
          <w:numId w:val="11"/>
        </w:numPr>
      </w:pPr>
      <w:r w:rsidRPr="00961962">
        <w:rPr>
          <w:b/>
          <w:bCs/>
        </w:rPr>
        <w:t>你們有</w:t>
      </w:r>
      <w:r w:rsidRPr="00961962">
        <w:rPr>
          <w:b/>
          <w:bCs/>
        </w:rPr>
        <w:t xml:space="preserve"> MF2000 </w:t>
      </w:r>
      <w:r w:rsidRPr="00961962">
        <w:rPr>
          <w:b/>
          <w:bCs/>
        </w:rPr>
        <w:t>系統</w:t>
      </w:r>
      <w:r w:rsidRPr="00961962">
        <w:t>，實際離職維護須在人資端操作，無自動串接。</w:t>
      </w:r>
    </w:p>
    <w:p w:rsidR="00961962" w:rsidRPr="00961962" w:rsidRDefault="008D12B9" w:rsidP="00961962">
      <w:r>
        <w:pict>
          <v:rect id="_x0000_i1038" style="width:0;height:1.5pt" o:hralign="center" o:hrstd="t" o:hr="t" fillcolor="#a0a0a0" stroked="f"/>
        </w:pict>
      </w:r>
    </w:p>
    <w:p w:rsidR="00961962" w:rsidRPr="00961962" w:rsidRDefault="00961962" w:rsidP="00961962">
      <w:pPr>
        <w:rPr>
          <w:b/>
          <w:bCs/>
        </w:rPr>
      </w:pPr>
      <w:r w:rsidRPr="00961962">
        <w:rPr>
          <w:rFonts w:ascii="Calibri" w:hAnsi="Calibri" w:cs="Calibri"/>
          <w:b/>
          <w:bCs/>
        </w:rPr>
        <w:t>🧩</w:t>
      </w:r>
      <w:r w:rsidRPr="00961962">
        <w:rPr>
          <w:b/>
          <w:bCs/>
        </w:rPr>
        <w:t xml:space="preserve"> </w:t>
      </w:r>
      <w:r w:rsidRPr="00961962">
        <w:rPr>
          <w:b/>
          <w:bCs/>
        </w:rPr>
        <w:t>二、目前流程下會產生的「重工」問題點</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6675"/>
      </w:tblGrid>
      <w:tr w:rsidR="00961962" w:rsidRPr="00961962" w:rsidTr="00961962">
        <w:trPr>
          <w:tblHeader/>
          <w:tblCellSpacing w:w="15" w:type="dxa"/>
        </w:trPr>
        <w:tc>
          <w:tcPr>
            <w:tcW w:w="0" w:type="auto"/>
            <w:vAlign w:val="center"/>
            <w:hideMark/>
          </w:tcPr>
          <w:p w:rsidR="00961962" w:rsidRPr="00961962" w:rsidRDefault="00961962" w:rsidP="00961962">
            <w:pPr>
              <w:rPr>
                <w:b/>
                <w:bCs/>
              </w:rPr>
            </w:pPr>
            <w:r w:rsidRPr="00961962">
              <w:rPr>
                <w:b/>
                <w:bCs/>
              </w:rPr>
              <w:t>流程步驟</w:t>
            </w:r>
          </w:p>
        </w:tc>
        <w:tc>
          <w:tcPr>
            <w:tcW w:w="0" w:type="auto"/>
            <w:vAlign w:val="center"/>
            <w:hideMark/>
          </w:tcPr>
          <w:p w:rsidR="00961962" w:rsidRPr="00961962" w:rsidRDefault="00961962" w:rsidP="00961962">
            <w:pPr>
              <w:rPr>
                <w:b/>
                <w:bCs/>
              </w:rPr>
            </w:pPr>
            <w:r w:rsidRPr="00961962">
              <w:rPr>
                <w:b/>
                <w:bCs/>
              </w:rPr>
              <w:t>潛在重工點</w:t>
            </w:r>
          </w:p>
        </w:tc>
      </w:tr>
      <w:tr w:rsidR="00961962" w:rsidRPr="00961962" w:rsidTr="00961962">
        <w:trPr>
          <w:tblCellSpacing w:w="15" w:type="dxa"/>
        </w:trPr>
        <w:tc>
          <w:tcPr>
            <w:tcW w:w="0" w:type="auto"/>
            <w:vAlign w:val="center"/>
            <w:hideMark/>
          </w:tcPr>
          <w:p w:rsidR="00961962" w:rsidRPr="00961962" w:rsidRDefault="00961962" w:rsidP="00961962">
            <w:r w:rsidRPr="00961962">
              <w:t>員工填寫網站離職申請</w:t>
            </w:r>
          </w:p>
        </w:tc>
        <w:tc>
          <w:tcPr>
            <w:tcW w:w="0" w:type="auto"/>
            <w:vAlign w:val="center"/>
            <w:hideMark/>
          </w:tcPr>
          <w:p w:rsidR="00961962" w:rsidRPr="00961962" w:rsidRDefault="00961962" w:rsidP="00961962">
            <w:r w:rsidRPr="00961962">
              <w:t>人資收到後仍需</w:t>
            </w:r>
            <w:r w:rsidRPr="00961962">
              <w:rPr>
                <w:b/>
                <w:bCs/>
              </w:rPr>
              <w:t>手抄或重複錄入到</w:t>
            </w:r>
            <w:r w:rsidRPr="00961962">
              <w:rPr>
                <w:b/>
                <w:bCs/>
              </w:rPr>
              <w:t xml:space="preserve"> MF2000</w:t>
            </w:r>
            <w:r w:rsidRPr="00961962">
              <w:t xml:space="preserve"> </w:t>
            </w:r>
            <w:r w:rsidRPr="00961962">
              <w:t>進行正式離職作業</w:t>
            </w:r>
          </w:p>
        </w:tc>
      </w:tr>
      <w:tr w:rsidR="00961962" w:rsidRPr="00961962" w:rsidTr="00961962">
        <w:trPr>
          <w:tblCellSpacing w:w="15" w:type="dxa"/>
        </w:trPr>
        <w:tc>
          <w:tcPr>
            <w:tcW w:w="0" w:type="auto"/>
            <w:vAlign w:val="center"/>
            <w:hideMark/>
          </w:tcPr>
          <w:p w:rsidR="00961962" w:rsidRPr="00961962" w:rsidRDefault="00961962" w:rsidP="00961962">
            <w:r w:rsidRPr="00961962">
              <w:t>面談紀錄產出</w:t>
            </w:r>
          </w:p>
        </w:tc>
        <w:tc>
          <w:tcPr>
            <w:tcW w:w="0" w:type="auto"/>
            <w:vAlign w:val="center"/>
            <w:hideMark/>
          </w:tcPr>
          <w:p w:rsidR="00961962" w:rsidRPr="00961962" w:rsidRDefault="00961962" w:rsidP="00961962">
            <w:r w:rsidRPr="00961962">
              <w:t>主管未記錄，人資需「重述」「手寫」面談過程，甚至口頭記錄</w:t>
            </w:r>
          </w:p>
        </w:tc>
      </w:tr>
      <w:tr w:rsidR="00961962" w:rsidRPr="00961962" w:rsidTr="00961962">
        <w:trPr>
          <w:tblCellSpacing w:w="15" w:type="dxa"/>
        </w:trPr>
        <w:tc>
          <w:tcPr>
            <w:tcW w:w="0" w:type="auto"/>
            <w:vAlign w:val="center"/>
            <w:hideMark/>
          </w:tcPr>
          <w:p w:rsidR="00961962" w:rsidRPr="00961962" w:rsidRDefault="00961962" w:rsidP="00961962">
            <w:r w:rsidRPr="00961962">
              <w:t>簽核或交接流程</w:t>
            </w:r>
          </w:p>
        </w:tc>
        <w:tc>
          <w:tcPr>
            <w:tcW w:w="0" w:type="auto"/>
            <w:vAlign w:val="center"/>
            <w:hideMark/>
          </w:tcPr>
          <w:p w:rsidR="00961962" w:rsidRPr="00961962" w:rsidRDefault="00961962" w:rsidP="00961962">
            <w:r w:rsidRPr="00961962">
              <w:t>每位離職者需「重複跑流程單」、「列印簽名」、「掃描留存」等</w:t>
            </w:r>
          </w:p>
        </w:tc>
      </w:tr>
      <w:tr w:rsidR="00961962" w:rsidRPr="00961962" w:rsidTr="00961962">
        <w:trPr>
          <w:tblCellSpacing w:w="15" w:type="dxa"/>
        </w:trPr>
        <w:tc>
          <w:tcPr>
            <w:tcW w:w="0" w:type="auto"/>
            <w:vAlign w:val="center"/>
            <w:hideMark/>
          </w:tcPr>
          <w:p w:rsidR="00961962" w:rsidRPr="00961962" w:rsidRDefault="00961962" w:rsidP="00961962">
            <w:r w:rsidRPr="00961962">
              <w:t>離職清單處理</w:t>
            </w:r>
          </w:p>
        </w:tc>
        <w:tc>
          <w:tcPr>
            <w:tcW w:w="0" w:type="auto"/>
            <w:vAlign w:val="center"/>
            <w:hideMark/>
          </w:tcPr>
          <w:p w:rsidR="00961962" w:rsidRPr="00961962" w:rsidRDefault="00961962" w:rsidP="00961962">
            <w:r w:rsidRPr="00961962">
              <w:t>各部門（如</w:t>
            </w:r>
            <w:r w:rsidRPr="00961962">
              <w:t xml:space="preserve"> IT/</w:t>
            </w:r>
            <w:r w:rsidRPr="00961962">
              <w:t>財務</w:t>
            </w:r>
            <w:r w:rsidRPr="00961962">
              <w:t>/</w:t>
            </w:r>
            <w:r w:rsidRPr="00961962">
              <w:t>行政）需手動重複追蹤清單項目完成情況</w:t>
            </w:r>
          </w:p>
        </w:tc>
      </w:tr>
    </w:tbl>
    <w:p w:rsidR="00961962" w:rsidRPr="00961962" w:rsidRDefault="008D12B9" w:rsidP="00961962">
      <w:r>
        <w:pict>
          <v:rect id="_x0000_i1039"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三、</w:t>
      </w:r>
      <w:r w:rsidRPr="00961962">
        <w:rPr>
          <w:b/>
          <w:bCs/>
        </w:rPr>
        <w:t>PM</w:t>
      </w:r>
      <w:r w:rsidRPr="00961962">
        <w:rPr>
          <w:b/>
          <w:bCs/>
        </w:rPr>
        <w:t>改善建議：避免重工的三層精簡策略</w:t>
      </w:r>
    </w:p>
    <w:p w:rsidR="00961962" w:rsidRPr="00961962" w:rsidRDefault="00961962" w:rsidP="00961962">
      <w:pPr>
        <w:rPr>
          <w:b/>
          <w:bCs/>
        </w:rPr>
      </w:pPr>
      <w:r w:rsidRPr="00961962">
        <w:rPr>
          <w:rFonts w:ascii="Cambria Math" w:hAnsi="Cambria Math" w:cs="Cambria Math"/>
          <w:b/>
          <w:bCs/>
        </w:rPr>
        <w:t>▶</w:t>
      </w:r>
      <w:r w:rsidRPr="00961962">
        <w:rPr>
          <w:b/>
          <w:bCs/>
        </w:rPr>
        <w:t xml:space="preserve"> 1.</w:t>
      </w:r>
      <w:r w:rsidRPr="00961962">
        <w:rPr>
          <w:b/>
          <w:bCs/>
        </w:rPr>
        <w:t>【保留人工流程，但「集中收單</w:t>
      </w:r>
      <w:r w:rsidRPr="00961962">
        <w:rPr>
          <w:b/>
          <w:bCs/>
        </w:rPr>
        <w:t xml:space="preserve"> + </w:t>
      </w:r>
      <w:r w:rsidRPr="00961962">
        <w:rPr>
          <w:b/>
          <w:bCs/>
        </w:rPr>
        <w:t>整合追蹤」】</w:t>
      </w:r>
    </w:p>
    <w:p w:rsidR="00961962" w:rsidRPr="00961962" w:rsidRDefault="00961962" w:rsidP="00961962">
      <w:r w:rsidRPr="00961962">
        <w:rPr>
          <w:b/>
          <w:bCs/>
        </w:rPr>
        <w:t>重點：</w:t>
      </w:r>
      <w:r w:rsidRPr="00961962">
        <w:t xml:space="preserve"> </w:t>
      </w:r>
      <w:r w:rsidRPr="00961962">
        <w:t>不要讓網站自動導向太多步驟，而是</w:t>
      </w:r>
      <w:r w:rsidRPr="00961962">
        <w:rPr>
          <w:b/>
          <w:bCs/>
        </w:rPr>
        <w:t>將所有員工申請與後續事項統一記錄於一個系統化追蹤表單</w:t>
      </w:r>
      <w:r w:rsidRPr="00961962">
        <w:t>中，由人資統籌處理。</w:t>
      </w:r>
    </w:p>
    <w:p w:rsidR="00961962" w:rsidRPr="00961962" w:rsidRDefault="00961962" w:rsidP="00961962">
      <w:pPr>
        <w:numPr>
          <w:ilvl w:val="0"/>
          <w:numId w:val="12"/>
        </w:numPr>
      </w:pPr>
      <w:r w:rsidRPr="00961962">
        <w:rPr>
          <w:rFonts w:ascii="Segoe UI Symbol" w:hAnsi="Segoe UI Symbol" w:cs="Segoe UI Symbol"/>
        </w:rPr>
        <w:t>✅</w:t>
      </w:r>
      <w:r w:rsidRPr="00961962">
        <w:t xml:space="preserve"> </w:t>
      </w:r>
      <w:r w:rsidRPr="00961962">
        <w:t>使用</w:t>
      </w:r>
      <w:r w:rsidRPr="00961962">
        <w:t xml:space="preserve"> Google Sheet / Notion / Excel </w:t>
      </w:r>
      <w:r w:rsidRPr="00961962">
        <w:t>離職追蹤清單：</w:t>
      </w:r>
    </w:p>
    <w:p w:rsidR="00961962" w:rsidRPr="00961962" w:rsidRDefault="00961962" w:rsidP="00961962">
      <w:pPr>
        <w:numPr>
          <w:ilvl w:val="1"/>
          <w:numId w:val="12"/>
        </w:numPr>
      </w:pPr>
      <w:r w:rsidRPr="00961962">
        <w:t>員工填寫申請後，自動登記一筆資料。</w:t>
      </w:r>
    </w:p>
    <w:p w:rsidR="00961962" w:rsidRPr="00961962" w:rsidRDefault="00961962" w:rsidP="00961962">
      <w:pPr>
        <w:numPr>
          <w:ilvl w:val="1"/>
          <w:numId w:val="12"/>
        </w:numPr>
      </w:pPr>
      <w:r w:rsidRPr="00961962">
        <w:t>同一筆資料由人資後續填入：面談完成日、主管確認、交接清單狀態、</w:t>
      </w:r>
      <w:r w:rsidRPr="00961962">
        <w:t>MF2000</w:t>
      </w:r>
      <w:r w:rsidRPr="00961962">
        <w:t>完成日。</w:t>
      </w:r>
    </w:p>
    <w:p w:rsidR="00961962" w:rsidRPr="00961962" w:rsidRDefault="00961962" w:rsidP="00961962">
      <w:pPr>
        <w:numPr>
          <w:ilvl w:val="1"/>
          <w:numId w:val="12"/>
        </w:numPr>
      </w:pPr>
      <w:r w:rsidRPr="00961962">
        <w:t>建立欄位如：</w:t>
      </w:r>
    </w:p>
    <w:p w:rsidR="00961962" w:rsidRPr="00961962" w:rsidRDefault="00961962" w:rsidP="00961962">
      <w:r w:rsidRPr="00961962">
        <w:t>複製編輯</w:t>
      </w:r>
    </w:p>
    <w:p w:rsidR="00961962" w:rsidRPr="00961962" w:rsidRDefault="00961962" w:rsidP="00961962">
      <w:r w:rsidRPr="00961962">
        <w:t>員工姓名｜部門｜申請日期｜預計離職日｜面談狀態｜主管確認｜</w:t>
      </w:r>
      <w:r w:rsidRPr="00961962">
        <w:t>MF2000</w:t>
      </w:r>
      <w:r w:rsidRPr="00961962">
        <w:t>處理日｜備註</w:t>
      </w:r>
    </w:p>
    <w:p w:rsidR="00961962" w:rsidRPr="00961962" w:rsidRDefault="00961962" w:rsidP="00961962">
      <w:pPr>
        <w:rPr>
          <w:b/>
          <w:bCs/>
        </w:rPr>
      </w:pPr>
      <w:r w:rsidRPr="00961962">
        <w:rPr>
          <w:rFonts w:ascii="Cambria Math" w:hAnsi="Cambria Math" w:cs="Cambria Math"/>
          <w:b/>
          <w:bCs/>
        </w:rPr>
        <w:t>▶</w:t>
      </w:r>
      <w:r w:rsidRPr="00961962">
        <w:rPr>
          <w:b/>
          <w:bCs/>
        </w:rPr>
        <w:t xml:space="preserve"> 2.</w:t>
      </w:r>
      <w:r w:rsidRPr="00961962">
        <w:rPr>
          <w:b/>
          <w:bCs/>
        </w:rPr>
        <w:t>【主管不記錄，但「給主管一個按鈕」完成確認】</w:t>
      </w:r>
    </w:p>
    <w:p w:rsidR="00961962" w:rsidRPr="00961962" w:rsidRDefault="00961962" w:rsidP="00961962">
      <w:r w:rsidRPr="00961962">
        <w:rPr>
          <w:b/>
          <w:bCs/>
        </w:rPr>
        <w:lastRenderedPageBreak/>
        <w:t>重點：</w:t>
      </w:r>
      <w:r w:rsidRPr="00961962">
        <w:t xml:space="preserve"> </w:t>
      </w:r>
      <w:r w:rsidRPr="00961962">
        <w:t>不要要求主管輸入紀錄，</w:t>
      </w:r>
      <w:r w:rsidRPr="00961962">
        <w:rPr>
          <w:b/>
          <w:bCs/>
        </w:rPr>
        <w:t>只給「確認同意」或「已知情」的按鈕或欄位</w:t>
      </w:r>
      <w:r w:rsidRPr="00961962">
        <w:t>，由人資統一維護紀錄。</w:t>
      </w:r>
    </w:p>
    <w:p w:rsidR="00961962" w:rsidRPr="00961962" w:rsidRDefault="00961962" w:rsidP="00961962">
      <w:pPr>
        <w:numPr>
          <w:ilvl w:val="0"/>
          <w:numId w:val="13"/>
        </w:numPr>
      </w:pPr>
      <w:r w:rsidRPr="00961962">
        <w:rPr>
          <w:rFonts w:ascii="Segoe UI Symbol" w:hAnsi="Segoe UI Symbol" w:cs="Segoe UI Symbol"/>
        </w:rPr>
        <w:t>✅</w:t>
      </w:r>
      <w:r w:rsidRPr="00961962">
        <w:t xml:space="preserve"> </w:t>
      </w:r>
      <w:r w:rsidRPr="00961962">
        <w:t>表單或追蹤表設計中，只需要：</w:t>
      </w:r>
    </w:p>
    <w:p w:rsidR="00961962" w:rsidRPr="00961962" w:rsidRDefault="00961962" w:rsidP="00961962">
      <w:pPr>
        <w:numPr>
          <w:ilvl w:val="1"/>
          <w:numId w:val="13"/>
        </w:numPr>
      </w:pPr>
      <w:r w:rsidRPr="00961962">
        <w:t>「主管是否已同意」</w:t>
      </w:r>
      <w:r w:rsidRPr="00961962">
        <w:t xml:space="preserve">→ </w:t>
      </w:r>
      <w:r w:rsidRPr="00961962">
        <w:t>由人資詢問後手動填寫「是」</w:t>
      </w:r>
    </w:p>
    <w:p w:rsidR="00961962" w:rsidRPr="00961962" w:rsidRDefault="00961962" w:rsidP="00961962">
      <w:pPr>
        <w:numPr>
          <w:ilvl w:val="1"/>
          <w:numId w:val="13"/>
        </w:numPr>
      </w:pPr>
      <w:r w:rsidRPr="00961962">
        <w:t>若主管想備註，可讓人資統一收集，再加在欄位中</w:t>
      </w:r>
    </w:p>
    <w:p w:rsidR="00961962" w:rsidRPr="00961962" w:rsidRDefault="00961962" w:rsidP="00961962">
      <w:pPr>
        <w:rPr>
          <w:b/>
          <w:bCs/>
        </w:rPr>
      </w:pPr>
      <w:r w:rsidRPr="00961962">
        <w:rPr>
          <w:rFonts w:ascii="Cambria Math" w:hAnsi="Cambria Math" w:cs="Cambria Math"/>
          <w:b/>
          <w:bCs/>
        </w:rPr>
        <w:t>▶</w:t>
      </w:r>
      <w:r w:rsidRPr="00961962">
        <w:rPr>
          <w:b/>
          <w:bCs/>
        </w:rPr>
        <w:t xml:space="preserve"> 3.</w:t>
      </w:r>
      <w:r w:rsidRPr="00961962">
        <w:rPr>
          <w:b/>
          <w:bCs/>
        </w:rPr>
        <w:t>【</w:t>
      </w:r>
      <w:r w:rsidRPr="00961962">
        <w:rPr>
          <w:b/>
          <w:bCs/>
        </w:rPr>
        <w:t>MF2000</w:t>
      </w:r>
      <w:r w:rsidRPr="00961962">
        <w:rPr>
          <w:b/>
          <w:bCs/>
        </w:rPr>
        <w:t>僅為最終輸入點，其他前置流程不要硬對接】</w:t>
      </w:r>
    </w:p>
    <w:p w:rsidR="00961962" w:rsidRPr="00961962" w:rsidRDefault="00961962" w:rsidP="00961962">
      <w:r w:rsidRPr="00961962">
        <w:rPr>
          <w:b/>
          <w:bCs/>
        </w:rPr>
        <w:t>重點：</w:t>
      </w:r>
      <w:r w:rsidRPr="00961962">
        <w:t xml:space="preserve"> MF2000 </w:t>
      </w:r>
      <w:r w:rsidRPr="00961962">
        <w:t>是正式記錄平台，但不是流程推動者，因此：</w:t>
      </w:r>
    </w:p>
    <w:p w:rsidR="00961962" w:rsidRPr="00961962" w:rsidRDefault="00961962" w:rsidP="00961962">
      <w:pPr>
        <w:numPr>
          <w:ilvl w:val="0"/>
          <w:numId w:val="14"/>
        </w:numPr>
      </w:pPr>
      <w:r w:rsidRPr="00961962">
        <w:t>不應該嘗試自動串接網站填單</w:t>
      </w:r>
      <w:r w:rsidRPr="00961962">
        <w:t xml:space="preserve"> → MF2000</w:t>
      </w:r>
    </w:p>
    <w:p w:rsidR="00961962" w:rsidRPr="00961962" w:rsidRDefault="00961962" w:rsidP="00961962">
      <w:pPr>
        <w:numPr>
          <w:ilvl w:val="0"/>
          <w:numId w:val="14"/>
        </w:numPr>
      </w:pPr>
      <w:r w:rsidRPr="00961962">
        <w:t>但可以使用前置表單當作「</w:t>
      </w:r>
      <w:r w:rsidRPr="00961962">
        <w:t>MF2000</w:t>
      </w:r>
      <w:r w:rsidRPr="00961962">
        <w:t>維護依據」</w:t>
      </w:r>
    </w:p>
    <w:p w:rsidR="00961962" w:rsidRPr="00961962" w:rsidRDefault="00961962" w:rsidP="00961962">
      <w:pPr>
        <w:numPr>
          <w:ilvl w:val="0"/>
          <w:numId w:val="14"/>
        </w:numPr>
      </w:pPr>
      <w:r w:rsidRPr="00961962">
        <w:rPr>
          <w:rFonts w:ascii="Segoe UI Symbol" w:hAnsi="Segoe UI Symbol" w:cs="Segoe UI Symbol"/>
        </w:rPr>
        <w:t>✅</w:t>
      </w:r>
      <w:r w:rsidRPr="00961962">
        <w:t xml:space="preserve"> </w:t>
      </w:r>
      <w:r w:rsidRPr="00961962">
        <w:t>比方說人資收到網站申請後，在追蹤表上註明</w:t>
      </w:r>
      <w:r w:rsidRPr="00961962">
        <w:t xml:space="preserve"> MF2000 </w:t>
      </w:r>
      <w:r w:rsidRPr="00961962">
        <w:t>的登錄時間與備註</w:t>
      </w:r>
    </w:p>
    <w:p w:rsidR="00961962" w:rsidRPr="00961962" w:rsidRDefault="008D12B9" w:rsidP="00961962">
      <w:r>
        <w:pict>
          <v:rect id="_x0000_i1040" style="width:0;height:1.5pt" o:hralign="center" o:hrstd="t" o:hr="t" fillcolor="#a0a0a0" stroked="f"/>
        </w:pict>
      </w:r>
    </w:p>
    <w:p w:rsidR="00961962" w:rsidRPr="00961962" w:rsidRDefault="00961962" w:rsidP="00961962">
      <w:pPr>
        <w:rPr>
          <w:b/>
          <w:bCs/>
        </w:rPr>
      </w:pPr>
      <w:r w:rsidRPr="00961962">
        <w:rPr>
          <w:rFonts w:ascii="Calibri" w:hAnsi="Calibri" w:cs="Calibri"/>
          <w:b/>
          <w:bCs/>
        </w:rPr>
        <w:t>🧭</w:t>
      </w:r>
      <w:r w:rsidRPr="00961962">
        <w:rPr>
          <w:b/>
          <w:bCs/>
        </w:rPr>
        <w:t xml:space="preserve"> </w:t>
      </w:r>
      <w:r w:rsidRPr="00961962">
        <w:rPr>
          <w:b/>
          <w:bCs/>
        </w:rPr>
        <w:t>四、建議規劃架構（簡化且無重工）</w:t>
      </w:r>
    </w:p>
    <w:p w:rsidR="00961962" w:rsidRPr="00961962" w:rsidRDefault="00961962" w:rsidP="00961962">
      <w:r w:rsidRPr="00961962">
        <w:t>markdown</w:t>
      </w:r>
    </w:p>
    <w:p w:rsidR="00961962" w:rsidRPr="00961962" w:rsidRDefault="00961962" w:rsidP="00961962">
      <w:r w:rsidRPr="00961962">
        <w:t>複製編輯</w:t>
      </w:r>
    </w:p>
    <w:p w:rsidR="00961962" w:rsidRPr="00961962" w:rsidRDefault="00961962" w:rsidP="00961962">
      <w:r w:rsidRPr="00961962">
        <w:t>員工端：內部網站表單送出</w:t>
      </w:r>
    </w:p>
    <w:p w:rsidR="00961962" w:rsidRPr="00961962" w:rsidRDefault="00961962" w:rsidP="00961962">
      <w:r w:rsidRPr="00961962">
        <w:t xml:space="preserve">          ↓</w:t>
      </w:r>
    </w:p>
    <w:p w:rsidR="00961962" w:rsidRPr="00961962" w:rsidRDefault="00961962" w:rsidP="00961962">
      <w:r w:rsidRPr="00961962">
        <w:t>人資端：收表單</w:t>
      </w:r>
      <w:r w:rsidRPr="00961962">
        <w:t xml:space="preserve"> → </w:t>
      </w:r>
      <w:r w:rsidRPr="00961962">
        <w:t>問主管</w:t>
      </w:r>
      <w:r w:rsidRPr="00961962">
        <w:t xml:space="preserve"> → </w:t>
      </w:r>
      <w:r w:rsidRPr="00961962">
        <w:t>面談</w:t>
      </w:r>
      <w:r w:rsidRPr="00961962">
        <w:t xml:space="preserve"> → </w:t>
      </w:r>
      <w:r w:rsidRPr="00961962">
        <w:t>填追蹤表</w:t>
      </w:r>
    </w:p>
    <w:p w:rsidR="00961962" w:rsidRPr="00961962" w:rsidRDefault="00961962" w:rsidP="00961962">
      <w:r w:rsidRPr="00961962">
        <w:t xml:space="preserve">          ↓</w:t>
      </w:r>
    </w:p>
    <w:p w:rsidR="00961962" w:rsidRPr="00961962" w:rsidRDefault="00961962" w:rsidP="00961962">
      <w:r w:rsidRPr="00961962">
        <w:t>人資端：依照追蹤表內容登入</w:t>
      </w:r>
      <w:r w:rsidRPr="00961962">
        <w:t xml:space="preserve"> MF2000 </w:t>
      </w:r>
      <w:r w:rsidRPr="00961962">
        <w:t>維護</w:t>
      </w:r>
    </w:p>
    <w:p w:rsidR="00961962" w:rsidRPr="00961962" w:rsidRDefault="00961962" w:rsidP="00961962">
      <w:r w:rsidRPr="00961962">
        <w:t xml:space="preserve">          ↓</w:t>
      </w:r>
    </w:p>
    <w:p w:rsidR="00961962" w:rsidRPr="00961962" w:rsidRDefault="00961962" w:rsidP="00961962">
      <w:r w:rsidRPr="00961962">
        <w:t>人資端：統一通知各部門（清帳、關帳號等）</w:t>
      </w:r>
    </w:p>
    <w:p w:rsidR="00961962" w:rsidRPr="00961962" w:rsidRDefault="00961962" w:rsidP="00961962">
      <w:pPr>
        <w:numPr>
          <w:ilvl w:val="0"/>
          <w:numId w:val="15"/>
        </w:numPr>
      </w:pPr>
      <w:r w:rsidRPr="00961962">
        <w:t>所有「追蹤」、「狀態更新」都維護在同一個表格</w:t>
      </w:r>
    </w:p>
    <w:p w:rsidR="00961962" w:rsidRPr="00961962" w:rsidRDefault="00961962" w:rsidP="00961962">
      <w:pPr>
        <w:numPr>
          <w:ilvl w:val="0"/>
          <w:numId w:val="15"/>
        </w:numPr>
      </w:pPr>
      <w:r w:rsidRPr="00961962">
        <w:t>員工不接觸</w:t>
      </w:r>
      <w:r w:rsidRPr="00961962">
        <w:t xml:space="preserve"> MF2000</w:t>
      </w:r>
      <w:r w:rsidRPr="00961962">
        <w:t>、人資操作一次，不需來回查問</w:t>
      </w:r>
    </w:p>
    <w:p w:rsidR="00961962" w:rsidRPr="00961962" w:rsidRDefault="008D12B9" w:rsidP="00961962">
      <w:r>
        <w:pict>
          <v:rect id="_x0000_i1041"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補充建議：可協助你製作下列項目</w:t>
      </w:r>
    </w:p>
    <w:p w:rsidR="00961962" w:rsidRPr="00961962" w:rsidRDefault="00961962" w:rsidP="00961962">
      <w:r w:rsidRPr="00961962">
        <w:t>若你需要，我可以幫你做出：</w:t>
      </w:r>
    </w:p>
    <w:p w:rsidR="00961962" w:rsidRPr="00961962" w:rsidRDefault="00961962" w:rsidP="00961962">
      <w:pPr>
        <w:numPr>
          <w:ilvl w:val="0"/>
          <w:numId w:val="16"/>
        </w:numPr>
      </w:pPr>
      <w:r w:rsidRPr="00961962">
        <w:rPr>
          <w:rFonts w:ascii="Segoe UI Symbol" w:hAnsi="Segoe UI Symbol" w:cs="Segoe UI Symbol"/>
        </w:rPr>
        <w:t>✅</w:t>
      </w:r>
      <w:r w:rsidRPr="00961962">
        <w:t xml:space="preserve"> </w:t>
      </w:r>
      <w:r w:rsidRPr="00961962">
        <w:rPr>
          <w:b/>
          <w:bCs/>
        </w:rPr>
        <w:t>離職申請表範本</w:t>
      </w:r>
      <w:r w:rsidRPr="00961962">
        <w:t>（</w:t>
      </w:r>
      <w:r w:rsidRPr="00961962">
        <w:t xml:space="preserve">Google </w:t>
      </w:r>
      <w:r w:rsidRPr="00961962">
        <w:t>表單或網頁格式）</w:t>
      </w:r>
    </w:p>
    <w:p w:rsidR="00961962" w:rsidRPr="00961962" w:rsidRDefault="00961962" w:rsidP="00961962">
      <w:pPr>
        <w:numPr>
          <w:ilvl w:val="0"/>
          <w:numId w:val="16"/>
        </w:numPr>
      </w:pPr>
      <w:r w:rsidRPr="00961962">
        <w:rPr>
          <w:rFonts w:ascii="Segoe UI Symbol" w:hAnsi="Segoe UI Symbol" w:cs="Segoe UI Symbol"/>
        </w:rPr>
        <w:t>✅</w:t>
      </w:r>
      <w:r w:rsidRPr="00961962">
        <w:t xml:space="preserve"> </w:t>
      </w:r>
      <w:r w:rsidRPr="00961962">
        <w:rPr>
          <w:b/>
          <w:bCs/>
        </w:rPr>
        <w:t>離職流程追蹤表範例</w:t>
      </w:r>
      <w:r w:rsidRPr="00961962">
        <w:t>（</w:t>
      </w:r>
      <w:r w:rsidRPr="00961962">
        <w:t xml:space="preserve">Excel </w:t>
      </w:r>
      <w:r w:rsidRPr="00961962">
        <w:t>或</w:t>
      </w:r>
      <w:r w:rsidRPr="00961962">
        <w:t xml:space="preserve"> Notion</w:t>
      </w:r>
      <w:r w:rsidRPr="00961962">
        <w:t>）</w:t>
      </w:r>
    </w:p>
    <w:p w:rsidR="00961962" w:rsidRPr="00961962" w:rsidRDefault="00961962" w:rsidP="00961962">
      <w:pPr>
        <w:numPr>
          <w:ilvl w:val="0"/>
          <w:numId w:val="16"/>
        </w:numPr>
      </w:pPr>
      <w:r w:rsidRPr="00961962">
        <w:rPr>
          <w:rFonts w:ascii="Segoe UI Symbol" w:hAnsi="Segoe UI Symbol" w:cs="Segoe UI Symbol"/>
        </w:rPr>
        <w:t>✅</w:t>
      </w:r>
      <w:r w:rsidRPr="00961962">
        <w:t xml:space="preserve"> </w:t>
      </w:r>
      <w:r w:rsidRPr="00961962">
        <w:rPr>
          <w:b/>
          <w:bCs/>
        </w:rPr>
        <w:t>簡化流程圖（</w:t>
      </w:r>
      <w:r w:rsidRPr="00961962">
        <w:rPr>
          <w:b/>
          <w:bCs/>
        </w:rPr>
        <w:t>A4</w:t>
      </w:r>
      <w:r w:rsidRPr="00961962">
        <w:rPr>
          <w:b/>
          <w:bCs/>
        </w:rPr>
        <w:t>尺寸、適合傳統產業）</w:t>
      </w:r>
    </w:p>
    <w:p w:rsidR="00961962" w:rsidRPr="00961962" w:rsidRDefault="00961962" w:rsidP="00961962">
      <w:pPr>
        <w:numPr>
          <w:ilvl w:val="0"/>
          <w:numId w:val="16"/>
        </w:numPr>
      </w:pPr>
      <w:r w:rsidRPr="00961962">
        <w:rPr>
          <w:rFonts w:ascii="Segoe UI Symbol" w:hAnsi="Segoe UI Symbol" w:cs="Segoe UI Symbol"/>
        </w:rPr>
        <w:t>✅</w:t>
      </w:r>
      <w:r w:rsidRPr="00961962">
        <w:t xml:space="preserve"> </w:t>
      </w:r>
      <w:r w:rsidRPr="00961962">
        <w:rPr>
          <w:b/>
          <w:bCs/>
        </w:rPr>
        <w:t>主管與人資的操作說明稿</w:t>
      </w:r>
      <w:r w:rsidRPr="00961962">
        <w:t>（簡明步驟與提醒）</w:t>
      </w:r>
    </w:p>
    <w:p w:rsidR="00961962" w:rsidRPr="00961962" w:rsidRDefault="00961962" w:rsidP="00961962">
      <w:r w:rsidRPr="00961962">
        <w:t>你希望從哪個部份先開始呢？或是否希望我幫你整理流程圖與表格設計？</w:t>
      </w:r>
    </w:p>
    <w:p w:rsidR="00961962" w:rsidRPr="00961962" w:rsidRDefault="00961962" w:rsidP="00961962">
      <w:pPr>
        <w:rPr>
          <w:b/>
          <w:bCs/>
        </w:rPr>
      </w:pPr>
      <w:r w:rsidRPr="00961962">
        <w:rPr>
          <w:b/>
          <w:bCs/>
        </w:rPr>
        <w:t>你說：</w:t>
      </w:r>
    </w:p>
    <w:p w:rsidR="00961962" w:rsidRPr="00961962" w:rsidRDefault="00961962" w:rsidP="00961962"/>
    <w:p w:rsidR="00961962" w:rsidRPr="00961962" w:rsidRDefault="00961962" w:rsidP="00961962">
      <w:r w:rsidRPr="00961962">
        <w:t>目前要規劃內部網站填新人到職有多個欄位然後填寫人員可能是該單位的人幫填寫的，內容的個欄位會需要提供給三個部門人資、財務、資訊，分別是不太相同的資訊也可能不同時間點會知道，我現在有個問題是不知道該資料庫要設計一個表或三個鰾然後有一種想法是不知道能不能是一個表來設計然後填寫人田內容可以存檔可以修改資料然後真正案送出來把資料存到另一支表那張表就能查詢輸出三張表單給三個部門，你可以給我建議怎麼設計跟建議</w:t>
      </w:r>
      <w:r w:rsidRPr="00961962">
        <w:t>PK</w:t>
      </w:r>
      <w:r w:rsidRPr="00961962">
        <w:t>或什麼之類的</w:t>
      </w:r>
      <w:r w:rsidRPr="00961962">
        <w:t xml:space="preserve"> </w:t>
      </w:r>
      <w:r w:rsidRPr="00961962">
        <w:t>目前已知大概如圖這些欄位跟想法</w:t>
      </w:r>
      <w:r w:rsidRPr="00961962">
        <w:t xml:space="preserve"> </w:t>
      </w:r>
    </w:p>
    <w:p w:rsidR="00961962" w:rsidRPr="00961962" w:rsidRDefault="00961962" w:rsidP="00961962">
      <w:pPr>
        <w:rPr>
          <w:b/>
          <w:bCs/>
        </w:rPr>
      </w:pPr>
      <w:r w:rsidRPr="00961962">
        <w:rPr>
          <w:b/>
          <w:bCs/>
        </w:rPr>
        <w:t xml:space="preserve">ChatGPT </w:t>
      </w:r>
      <w:r w:rsidRPr="00961962">
        <w:rPr>
          <w:b/>
          <w:bCs/>
        </w:rPr>
        <w:t>說：</w:t>
      </w:r>
    </w:p>
    <w:p w:rsidR="00961962" w:rsidRPr="00961962" w:rsidRDefault="00961962" w:rsidP="00961962">
      <w:r w:rsidRPr="00961962">
        <w:t>從你提供的圖與需求說明，我以系統分析師及資料庫規劃角度，給你具體且完整的建議，包含思考邏輯、資料表設計、</w:t>
      </w:r>
      <w:r w:rsidRPr="00961962">
        <w:t>PK</w:t>
      </w:r>
      <w:r w:rsidRPr="00961962">
        <w:t>建議與實務建議：</w:t>
      </w:r>
    </w:p>
    <w:p w:rsidR="00961962" w:rsidRPr="00961962" w:rsidRDefault="008D12B9" w:rsidP="00961962">
      <w:r>
        <w:pict>
          <v:rect id="_x0000_i1042" style="width:0;height:1.5pt" o:hralign="center" o:hrstd="t" o:hr="t" fillcolor="#a0a0a0" stroked="f"/>
        </w:pict>
      </w:r>
    </w:p>
    <w:p w:rsidR="00961962" w:rsidRPr="00961962" w:rsidRDefault="00961962" w:rsidP="00961962">
      <w:pPr>
        <w:rPr>
          <w:b/>
          <w:bCs/>
        </w:rPr>
      </w:pPr>
      <w:r w:rsidRPr="00961962">
        <w:rPr>
          <w:b/>
          <w:bCs/>
        </w:rPr>
        <w:lastRenderedPageBreak/>
        <w:t>一、需求確認與設計原則</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核心需求確認：</w:t>
      </w:r>
    </w:p>
    <w:p w:rsidR="00961962" w:rsidRPr="00961962" w:rsidRDefault="00961962" w:rsidP="00961962">
      <w:pPr>
        <w:numPr>
          <w:ilvl w:val="0"/>
          <w:numId w:val="17"/>
        </w:numPr>
      </w:pPr>
      <w:r w:rsidRPr="00961962">
        <w:t>填寫人可能是各單位（非本人）幫新人填寫到職資料。</w:t>
      </w:r>
    </w:p>
    <w:p w:rsidR="00961962" w:rsidRPr="00961962" w:rsidRDefault="00961962" w:rsidP="00961962">
      <w:pPr>
        <w:numPr>
          <w:ilvl w:val="0"/>
          <w:numId w:val="17"/>
        </w:numPr>
      </w:pPr>
      <w:r w:rsidRPr="00961962">
        <w:t>填寫資料內容最終需提供給</w:t>
      </w:r>
      <w:r w:rsidRPr="00961962">
        <w:rPr>
          <w:b/>
          <w:bCs/>
        </w:rPr>
        <w:t>人資、財務、資訊三部門</w:t>
      </w:r>
      <w:r w:rsidRPr="00961962">
        <w:t>，各部門欄位需求不盡相同且可能不同時點才會完成填寫。</w:t>
      </w:r>
    </w:p>
    <w:p w:rsidR="00961962" w:rsidRPr="00961962" w:rsidRDefault="00961962" w:rsidP="00961962">
      <w:pPr>
        <w:numPr>
          <w:ilvl w:val="0"/>
          <w:numId w:val="17"/>
        </w:numPr>
      </w:pPr>
      <w:r w:rsidRPr="00961962">
        <w:t>希望先暫存或保存後仍可修改，最終提交後資料要能清楚、易於產出給三個部門。</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設計原則：</w:t>
      </w:r>
    </w:p>
    <w:p w:rsidR="00961962" w:rsidRPr="00961962" w:rsidRDefault="00961962" w:rsidP="00961962">
      <w:pPr>
        <w:numPr>
          <w:ilvl w:val="0"/>
          <w:numId w:val="18"/>
        </w:numPr>
      </w:pPr>
      <w:r w:rsidRPr="00961962">
        <w:rPr>
          <w:b/>
          <w:bCs/>
        </w:rPr>
        <w:t>避免重複建表</w:t>
      </w:r>
      <w:r w:rsidRPr="00961962">
        <w:t>，一張主要儲存表作為統一資料庫設計。</w:t>
      </w:r>
    </w:p>
    <w:p w:rsidR="00961962" w:rsidRPr="00961962" w:rsidRDefault="00961962" w:rsidP="00961962">
      <w:pPr>
        <w:numPr>
          <w:ilvl w:val="0"/>
          <w:numId w:val="18"/>
        </w:numPr>
      </w:pPr>
      <w:r w:rsidRPr="00961962">
        <w:t>提供方便維護、修改的中間狀態（草稿模式）。</w:t>
      </w:r>
    </w:p>
    <w:p w:rsidR="00961962" w:rsidRPr="00961962" w:rsidRDefault="00961962" w:rsidP="00961962">
      <w:pPr>
        <w:numPr>
          <w:ilvl w:val="0"/>
          <w:numId w:val="18"/>
        </w:numPr>
      </w:pPr>
      <w:r w:rsidRPr="00961962">
        <w:t>最終資料提交後清楚明確，方便以報表或查詢方式分別產出三個部門所需資訊。</w:t>
      </w:r>
    </w:p>
    <w:p w:rsidR="00961962" w:rsidRPr="00961962" w:rsidRDefault="008D12B9" w:rsidP="00961962">
      <w:r>
        <w:pict>
          <v:rect id="_x0000_i1043" style="width:0;height:1.5pt" o:hralign="center" o:hrstd="t" o:hr="t" fillcolor="#a0a0a0" stroked="f"/>
        </w:pict>
      </w:r>
    </w:p>
    <w:p w:rsidR="00961962" w:rsidRPr="00961962" w:rsidRDefault="00961962" w:rsidP="00961962">
      <w:pPr>
        <w:rPr>
          <w:b/>
          <w:bCs/>
        </w:rPr>
      </w:pPr>
      <w:r w:rsidRPr="00961962">
        <w:rPr>
          <w:b/>
          <w:bCs/>
        </w:rPr>
        <w:t>二、建議的資料庫架構設計（兩張表設計法）</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資料庫表格概觀：</w:t>
      </w:r>
    </w:p>
    <w:p w:rsidR="00961962" w:rsidRPr="00961962" w:rsidRDefault="00961962" w:rsidP="00961962">
      <w:pPr>
        <w:numPr>
          <w:ilvl w:val="0"/>
          <w:numId w:val="19"/>
        </w:numPr>
      </w:pPr>
      <w:r w:rsidRPr="00961962">
        <w:rPr>
          <w:b/>
          <w:bCs/>
        </w:rPr>
        <w:t>新人到職資料主表</w:t>
      </w:r>
      <w:r w:rsidRPr="00961962">
        <w:t>（員工資料暫存表，欄位齊全）</w:t>
      </w:r>
    </w:p>
    <w:p w:rsidR="00961962" w:rsidRPr="00961962" w:rsidRDefault="00961962" w:rsidP="00961962">
      <w:pPr>
        <w:numPr>
          <w:ilvl w:val="0"/>
          <w:numId w:val="19"/>
        </w:numPr>
      </w:pPr>
      <w:r w:rsidRPr="00961962">
        <w:rPr>
          <w:b/>
          <w:bCs/>
        </w:rPr>
        <w:t>正式提交後記錄表</w:t>
      </w:r>
      <w:r w:rsidRPr="00961962">
        <w:t>（正式表，資料完整不可任意修改）</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表格設計說明</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表</w:t>
      </w:r>
      <w:r w:rsidRPr="00961962">
        <w:rPr>
          <w:b/>
          <w:bCs/>
        </w:rPr>
        <w:t>1</w:t>
      </w:r>
      <w:r w:rsidRPr="00961962">
        <w:rPr>
          <w:b/>
          <w:bCs/>
        </w:rPr>
        <w:t>：新人到職資料主表（暫存編輯用，含所有欄位）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3119"/>
        <w:gridCol w:w="3918"/>
      </w:tblGrid>
      <w:tr w:rsidR="00961962" w:rsidRPr="00961962" w:rsidTr="00961962">
        <w:trPr>
          <w:tblHeader/>
          <w:tblCellSpacing w:w="15" w:type="dxa"/>
        </w:trPr>
        <w:tc>
          <w:tcPr>
            <w:tcW w:w="0" w:type="auto"/>
            <w:vAlign w:val="center"/>
            <w:hideMark/>
          </w:tcPr>
          <w:p w:rsidR="00961962" w:rsidRPr="00961962" w:rsidRDefault="00961962" w:rsidP="00961962">
            <w:pPr>
              <w:rPr>
                <w:b/>
                <w:bCs/>
              </w:rPr>
            </w:pPr>
            <w:r w:rsidRPr="00961962">
              <w:rPr>
                <w:b/>
                <w:bCs/>
              </w:rPr>
              <w:t>欄位名稱</w:t>
            </w:r>
          </w:p>
        </w:tc>
        <w:tc>
          <w:tcPr>
            <w:tcW w:w="0" w:type="auto"/>
            <w:vAlign w:val="center"/>
            <w:hideMark/>
          </w:tcPr>
          <w:p w:rsidR="00961962" w:rsidRPr="00961962" w:rsidRDefault="00961962" w:rsidP="00961962">
            <w:pPr>
              <w:rPr>
                <w:b/>
                <w:bCs/>
              </w:rPr>
            </w:pPr>
            <w:r w:rsidRPr="00961962">
              <w:rPr>
                <w:b/>
                <w:bCs/>
              </w:rPr>
              <w:t>型態與建議</w:t>
            </w:r>
          </w:p>
        </w:tc>
        <w:tc>
          <w:tcPr>
            <w:tcW w:w="0" w:type="auto"/>
            <w:vAlign w:val="center"/>
            <w:hideMark/>
          </w:tcPr>
          <w:p w:rsidR="00961962" w:rsidRPr="00961962" w:rsidRDefault="00961962" w:rsidP="00961962">
            <w:pPr>
              <w:rPr>
                <w:b/>
                <w:bCs/>
              </w:rPr>
            </w:pPr>
            <w:r w:rsidRPr="00961962">
              <w:rPr>
                <w:b/>
                <w:bCs/>
              </w:rPr>
              <w:t>備註</w:t>
            </w:r>
          </w:p>
        </w:tc>
      </w:tr>
      <w:tr w:rsidR="00961962" w:rsidRPr="00961962" w:rsidTr="00961962">
        <w:trPr>
          <w:tblCellSpacing w:w="15" w:type="dxa"/>
        </w:trPr>
        <w:tc>
          <w:tcPr>
            <w:tcW w:w="0" w:type="auto"/>
            <w:vAlign w:val="center"/>
            <w:hideMark/>
          </w:tcPr>
          <w:p w:rsidR="00961962" w:rsidRPr="00961962" w:rsidRDefault="00961962" w:rsidP="00961962">
            <w:r w:rsidRPr="00961962">
              <w:t>ID</w:t>
            </w:r>
            <w:r w:rsidRPr="00961962">
              <w:t>（</w:t>
            </w:r>
            <w:r w:rsidRPr="00961962">
              <w:t>PK</w:t>
            </w:r>
            <w:r w:rsidRPr="00961962">
              <w:t>）</w:t>
            </w:r>
          </w:p>
        </w:tc>
        <w:tc>
          <w:tcPr>
            <w:tcW w:w="0" w:type="auto"/>
            <w:vAlign w:val="center"/>
            <w:hideMark/>
          </w:tcPr>
          <w:p w:rsidR="00961962" w:rsidRPr="00961962" w:rsidRDefault="00961962" w:rsidP="00961962">
            <w:r w:rsidRPr="00961962">
              <w:t>字串或整數流水號</w:t>
            </w:r>
          </w:p>
        </w:tc>
        <w:tc>
          <w:tcPr>
            <w:tcW w:w="0" w:type="auto"/>
            <w:vAlign w:val="center"/>
            <w:hideMark/>
          </w:tcPr>
          <w:p w:rsidR="00961962" w:rsidRPr="00961962" w:rsidRDefault="00961962" w:rsidP="00961962">
            <w:r w:rsidRPr="00961962">
              <w:t>EM+</w:t>
            </w:r>
            <w:r w:rsidRPr="00961962">
              <w:t>日期流水（如</w:t>
            </w:r>
            <w:r w:rsidRPr="00961962">
              <w:t>EM20250617001</w:t>
            </w:r>
            <w:r w:rsidRPr="00961962">
              <w:t>）</w:t>
            </w:r>
          </w:p>
        </w:tc>
      </w:tr>
      <w:tr w:rsidR="00961962" w:rsidRPr="00961962" w:rsidTr="00961962">
        <w:trPr>
          <w:tblCellSpacing w:w="15" w:type="dxa"/>
        </w:trPr>
        <w:tc>
          <w:tcPr>
            <w:tcW w:w="0" w:type="auto"/>
            <w:vAlign w:val="center"/>
            <w:hideMark/>
          </w:tcPr>
          <w:p w:rsidR="00961962" w:rsidRPr="00961962" w:rsidRDefault="00961962" w:rsidP="00961962">
            <w:r w:rsidRPr="00961962">
              <w:t>員工姓名</w:t>
            </w:r>
          </w:p>
        </w:tc>
        <w:tc>
          <w:tcPr>
            <w:tcW w:w="0" w:type="auto"/>
            <w:vAlign w:val="center"/>
            <w:hideMark/>
          </w:tcPr>
          <w:p w:rsidR="00961962" w:rsidRPr="00961962" w:rsidRDefault="00961962" w:rsidP="00961962">
            <w:r w:rsidRPr="00961962">
              <w:t>VARCHAR</w:t>
            </w:r>
          </w:p>
        </w:tc>
        <w:tc>
          <w:tcPr>
            <w:tcW w:w="0" w:type="auto"/>
            <w:vAlign w:val="center"/>
            <w:hideMark/>
          </w:tcPr>
          <w:p w:rsidR="00961962" w:rsidRPr="00961962" w:rsidRDefault="00961962" w:rsidP="00961962"/>
        </w:tc>
      </w:tr>
      <w:tr w:rsidR="00961962" w:rsidRPr="00961962" w:rsidTr="00961962">
        <w:trPr>
          <w:tblCellSpacing w:w="15" w:type="dxa"/>
        </w:trPr>
        <w:tc>
          <w:tcPr>
            <w:tcW w:w="0" w:type="auto"/>
            <w:vAlign w:val="center"/>
            <w:hideMark/>
          </w:tcPr>
          <w:p w:rsidR="00961962" w:rsidRPr="00961962" w:rsidRDefault="00961962" w:rsidP="00961962">
            <w:r w:rsidRPr="00961962">
              <w:t>填寫單位</w:t>
            </w:r>
          </w:p>
        </w:tc>
        <w:tc>
          <w:tcPr>
            <w:tcW w:w="0" w:type="auto"/>
            <w:vAlign w:val="center"/>
            <w:hideMark/>
          </w:tcPr>
          <w:p w:rsidR="00961962" w:rsidRPr="00961962" w:rsidRDefault="00961962" w:rsidP="00961962">
            <w:r w:rsidRPr="00961962">
              <w:t>VARCHAR</w:t>
            </w:r>
          </w:p>
        </w:tc>
        <w:tc>
          <w:tcPr>
            <w:tcW w:w="0" w:type="auto"/>
            <w:vAlign w:val="center"/>
            <w:hideMark/>
          </w:tcPr>
          <w:p w:rsidR="00961962" w:rsidRPr="00961962" w:rsidRDefault="00961962" w:rsidP="00961962"/>
        </w:tc>
      </w:tr>
      <w:tr w:rsidR="00961962" w:rsidRPr="00961962" w:rsidTr="00961962">
        <w:trPr>
          <w:tblCellSpacing w:w="15" w:type="dxa"/>
        </w:trPr>
        <w:tc>
          <w:tcPr>
            <w:tcW w:w="0" w:type="auto"/>
            <w:vAlign w:val="center"/>
            <w:hideMark/>
          </w:tcPr>
          <w:p w:rsidR="00961962" w:rsidRPr="00961962" w:rsidRDefault="00961962" w:rsidP="00961962">
            <w:r w:rsidRPr="00961962">
              <w:t>填寫人員</w:t>
            </w:r>
          </w:p>
        </w:tc>
        <w:tc>
          <w:tcPr>
            <w:tcW w:w="0" w:type="auto"/>
            <w:vAlign w:val="center"/>
            <w:hideMark/>
          </w:tcPr>
          <w:p w:rsidR="00961962" w:rsidRPr="00961962" w:rsidRDefault="00961962" w:rsidP="00961962">
            <w:r w:rsidRPr="00961962">
              <w:t>VARCHAR</w:t>
            </w:r>
          </w:p>
        </w:tc>
        <w:tc>
          <w:tcPr>
            <w:tcW w:w="0" w:type="auto"/>
            <w:vAlign w:val="center"/>
            <w:hideMark/>
          </w:tcPr>
          <w:p w:rsidR="00961962" w:rsidRPr="00961962" w:rsidRDefault="00961962" w:rsidP="00961962"/>
        </w:tc>
      </w:tr>
      <w:tr w:rsidR="00961962" w:rsidRPr="00961962" w:rsidTr="00961962">
        <w:trPr>
          <w:tblCellSpacing w:w="15" w:type="dxa"/>
        </w:trPr>
        <w:tc>
          <w:tcPr>
            <w:tcW w:w="0" w:type="auto"/>
            <w:vAlign w:val="center"/>
            <w:hideMark/>
          </w:tcPr>
          <w:p w:rsidR="00961962" w:rsidRPr="00961962" w:rsidRDefault="00961962" w:rsidP="00961962">
            <w:r w:rsidRPr="00961962">
              <w:t>到職日期</w:t>
            </w:r>
          </w:p>
        </w:tc>
        <w:tc>
          <w:tcPr>
            <w:tcW w:w="0" w:type="auto"/>
            <w:vAlign w:val="center"/>
            <w:hideMark/>
          </w:tcPr>
          <w:p w:rsidR="00961962" w:rsidRPr="00961962" w:rsidRDefault="00961962" w:rsidP="00961962">
            <w:r w:rsidRPr="00961962">
              <w:t>DATE</w:t>
            </w:r>
          </w:p>
        </w:tc>
        <w:tc>
          <w:tcPr>
            <w:tcW w:w="0" w:type="auto"/>
            <w:vAlign w:val="center"/>
            <w:hideMark/>
          </w:tcPr>
          <w:p w:rsidR="00961962" w:rsidRPr="00961962" w:rsidRDefault="00961962" w:rsidP="00961962"/>
        </w:tc>
      </w:tr>
      <w:tr w:rsidR="00961962" w:rsidRPr="00961962" w:rsidTr="00961962">
        <w:trPr>
          <w:tblCellSpacing w:w="15" w:type="dxa"/>
        </w:trPr>
        <w:tc>
          <w:tcPr>
            <w:tcW w:w="0" w:type="auto"/>
            <w:vAlign w:val="center"/>
            <w:hideMark/>
          </w:tcPr>
          <w:p w:rsidR="00961962" w:rsidRPr="00961962" w:rsidRDefault="00961962" w:rsidP="00961962">
            <w:r w:rsidRPr="00961962">
              <w:t>身分類型</w:t>
            </w:r>
          </w:p>
        </w:tc>
        <w:tc>
          <w:tcPr>
            <w:tcW w:w="0" w:type="auto"/>
            <w:vAlign w:val="center"/>
            <w:hideMark/>
          </w:tcPr>
          <w:p w:rsidR="00961962" w:rsidRPr="00961962" w:rsidRDefault="00961962" w:rsidP="00961962">
            <w:r w:rsidRPr="00961962">
              <w:t>VARCHAR (</w:t>
            </w:r>
            <w:r w:rsidRPr="00961962">
              <w:t>正職、計時、約聘</w:t>
            </w:r>
            <w:r w:rsidRPr="00961962">
              <w:t>)</w:t>
            </w:r>
          </w:p>
        </w:tc>
        <w:tc>
          <w:tcPr>
            <w:tcW w:w="0" w:type="auto"/>
            <w:vAlign w:val="center"/>
            <w:hideMark/>
          </w:tcPr>
          <w:p w:rsidR="00961962" w:rsidRPr="00961962" w:rsidRDefault="00961962" w:rsidP="00961962"/>
        </w:tc>
      </w:tr>
      <w:tr w:rsidR="00961962" w:rsidRPr="00961962" w:rsidTr="00961962">
        <w:trPr>
          <w:tblCellSpacing w:w="15" w:type="dxa"/>
        </w:trPr>
        <w:tc>
          <w:tcPr>
            <w:tcW w:w="0" w:type="auto"/>
            <w:vAlign w:val="center"/>
            <w:hideMark/>
          </w:tcPr>
          <w:p w:rsidR="00961962" w:rsidRPr="00961962" w:rsidRDefault="00961962" w:rsidP="00961962">
            <w:r w:rsidRPr="00961962">
              <w:t>薪資資訊</w:t>
            </w:r>
          </w:p>
        </w:tc>
        <w:tc>
          <w:tcPr>
            <w:tcW w:w="0" w:type="auto"/>
            <w:vAlign w:val="center"/>
            <w:hideMark/>
          </w:tcPr>
          <w:p w:rsidR="00961962" w:rsidRPr="00961962" w:rsidRDefault="00961962" w:rsidP="00961962">
            <w:r w:rsidRPr="00961962">
              <w:t xml:space="preserve">JSON </w:t>
            </w:r>
            <w:r w:rsidRPr="00961962">
              <w:t>或</w:t>
            </w:r>
            <w:r w:rsidRPr="00961962">
              <w:t xml:space="preserve"> VARCHAR</w:t>
            </w:r>
          </w:p>
        </w:tc>
        <w:tc>
          <w:tcPr>
            <w:tcW w:w="0" w:type="auto"/>
            <w:vAlign w:val="center"/>
            <w:hideMark/>
          </w:tcPr>
          <w:p w:rsidR="00961962" w:rsidRPr="00961962" w:rsidRDefault="00961962" w:rsidP="00961962">
            <w:r w:rsidRPr="00961962">
              <w:t>複合資訊可</w:t>
            </w:r>
            <w:r w:rsidRPr="00961962">
              <w:t>JSON</w:t>
            </w:r>
            <w:r w:rsidRPr="00961962">
              <w:t>或多欄位</w:t>
            </w:r>
          </w:p>
        </w:tc>
      </w:tr>
      <w:tr w:rsidR="00961962" w:rsidRPr="00961962" w:rsidTr="00961962">
        <w:trPr>
          <w:tblCellSpacing w:w="15" w:type="dxa"/>
        </w:trPr>
        <w:tc>
          <w:tcPr>
            <w:tcW w:w="0" w:type="auto"/>
            <w:vAlign w:val="center"/>
            <w:hideMark/>
          </w:tcPr>
          <w:p w:rsidR="00961962" w:rsidRPr="00961962" w:rsidRDefault="00961962" w:rsidP="00961962">
            <w:r w:rsidRPr="00961962">
              <w:t>軟硬體設備</w:t>
            </w:r>
          </w:p>
        </w:tc>
        <w:tc>
          <w:tcPr>
            <w:tcW w:w="0" w:type="auto"/>
            <w:vAlign w:val="center"/>
            <w:hideMark/>
          </w:tcPr>
          <w:p w:rsidR="00961962" w:rsidRPr="00961962" w:rsidRDefault="00961962" w:rsidP="00961962">
            <w:r w:rsidRPr="00961962">
              <w:t>JSON</w:t>
            </w:r>
          </w:p>
        </w:tc>
        <w:tc>
          <w:tcPr>
            <w:tcW w:w="0" w:type="auto"/>
            <w:vAlign w:val="center"/>
            <w:hideMark/>
          </w:tcPr>
          <w:p w:rsidR="00961962" w:rsidRPr="00961962" w:rsidRDefault="00961962" w:rsidP="00961962">
            <w:r w:rsidRPr="00961962">
              <w:t>電腦規格、軟體需求</w:t>
            </w:r>
          </w:p>
        </w:tc>
      </w:tr>
      <w:tr w:rsidR="00961962" w:rsidRPr="00961962" w:rsidTr="00961962">
        <w:trPr>
          <w:tblCellSpacing w:w="15" w:type="dxa"/>
        </w:trPr>
        <w:tc>
          <w:tcPr>
            <w:tcW w:w="0" w:type="auto"/>
            <w:vAlign w:val="center"/>
            <w:hideMark/>
          </w:tcPr>
          <w:p w:rsidR="00961962" w:rsidRPr="00961962" w:rsidRDefault="00961962" w:rsidP="00961962">
            <w:r w:rsidRPr="00961962">
              <w:t>通訊需求</w:t>
            </w:r>
          </w:p>
        </w:tc>
        <w:tc>
          <w:tcPr>
            <w:tcW w:w="0" w:type="auto"/>
            <w:vAlign w:val="center"/>
            <w:hideMark/>
          </w:tcPr>
          <w:p w:rsidR="00961962" w:rsidRPr="00961962" w:rsidRDefault="00961962" w:rsidP="00961962">
            <w:r w:rsidRPr="00961962">
              <w:t>VARCHAR</w:t>
            </w:r>
          </w:p>
        </w:tc>
        <w:tc>
          <w:tcPr>
            <w:tcW w:w="0" w:type="auto"/>
            <w:vAlign w:val="center"/>
            <w:hideMark/>
          </w:tcPr>
          <w:p w:rsidR="00961962" w:rsidRPr="00961962" w:rsidRDefault="00961962" w:rsidP="00961962">
            <w:r w:rsidRPr="00961962">
              <w:t>Email</w:t>
            </w:r>
            <w:r w:rsidRPr="00961962">
              <w:t>、帳號相關</w:t>
            </w:r>
          </w:p>
        </w:tc>
      </w:tr>
      <w:tr w:rsidR="00961962" w:rsidRPr="00961962" w:rsidTr="00961962">
        <w:trPr>
          <w:tblCellSpacing w:w="15" w:type="dxa"/>
        </w:trPr>
        <w:tc>
          <w:tcPr>
            <w:tcW w:w="0" w:type="auto"/>
            <w:vAlign w:val="center"/>
            <w:hideMark/>
          </w:tcPr>
          <w:p w:rsidR="00961962" w:rsidRPr="00961962" w:rsidRDefault="00961962" w:rsidP="00961962">
            <w:r w:rsidRPr="00961962">
              <w:t>狀態</w:t>
            </w:r>
          </w:p>
        </w:tc>
        <w:tc>
          <w:tcPr>
            <w:tcW w:w="0" w:type="auto"/>
            <w:vAlign w:val="center"/>
            <w:hideMark/>
          </w:tcPr>
          <w:p w:rsidR="00961962" w:rsidRPr="00961962" w:rsidRDefault="00961962" w:rsidP="00961962">
            <w:r w:rsidRPr="00961962">
              <w:t>VARCHAR</w:t>
            </w:r>
            <w:r w:rsidRPr="00961962">
              <w:t>（草稿、已送出）</w:t>
            </w:r>
          </w:p>
        </w:tc>
        <w:tc>
          <w:tcPr>
            <w:tcW w:w="0" w:type="auto"/>
            <w:vAlign w:val="center"/>
            <w:hideMark/>
          </w:tcPr>
          <w:p w:rsidR="00961962" w:rsidRPr="00961962" w:rsidRDefault="00961962" w:rsidP="00961962">
            <w:r w:rsidRPr="00961962">
              <w:t>控制填寫流程</w:t>
            </w:r>
          </w:p>
        </w:tc>
      </w:tr>
      <w:tr w:rsidR="00961962" w:rsidRPr="00961962" w:rsidTr="00961962">
        <w:trPr>
          <w:tblCellSpacing w:w="15" w:type="dxa"/>
        </w:trPr>
        <w:tc>
          <w:tcPr>
            <w:tcW w:w="0" w:type="auto"/>
            <w:vAlign w:val="center"/>
            <w:hideMark/>
          </w:tcPr>
          <w:p w:rsidR="00961962" w:rsidRPr="00961962" w:rsidRDefault="00961962" w:rsidP="00961962">
            <w:r w:rsidRPr="00961962">
              <w:t>修改日期</w:t>
            </w:r>
          </w:p>
        </w:tc>
        <w:tc>
          <w:tcPr>
            <w:tcW w:w="0" w:type="auto"/>
            <w:vAlign w:val="center"/>
            <w:hideMark/>
          </w:tcPr>
          <w:p w:rsidR="00961962" w:rsidRPr="00961962" w:rsidRDefault="00961962" w:rsidP="00961962">
            <w:r w:rsidRPr="00961962">
              <w:t>TIMESTAMP</w:t>
            </w:r>
          </w:p>
        </w:tc>
        <w:tc>
          <w:tcPr>
            <w:tcW w:w="0" w:type="auto"/>
            <w:vAlign w:val="center"/>
            <w:hideMark/>
          </w:tcPr>
          <w:p w:rsidR="00961962" w:rsidRPr="00961962" w:rsidRDefault="00961962" w:rsidP="00961962">
            <w:r w:rsidRPr="00961962">
              <w:t>記錄最後異動時間</w:t>
            </w:r>
          </w:p>
        </w:tc>
      </w:tr>
      <w:tr w:rsidR="00961962" w:rsidRPr="00961962" w:rsidTr="00961962">
        <w:trPr>
          <w:tblCellSpacing w:w="15" w:type="dxa"/>
        </w:trPr>
        <w:tc>
          <w:tcPr>
            <w:tcW w:w="0" w:type="auto"/>
            <w:vAlign w:val="center"/>
            <w:hideMark/>
          </w:tcPr>
          <w:p w:rsidR="00961962" w:rsidRPr="00961962" w:rsidRDefault="00961962" w:rsidP="00961962">
            <w:r w:rsidRPr="00961962">
              <w:t>建立日期</w:t>
            </w:r>
          </w:p>
        </w:tc>
        <w:tc>
          <w:tcPr>
            <w:tcW w:w="0" w:type="auto"/>
            <w:vAlign w:val="center"/>
            <w:hideMark/>
          </w:tcPr>
          <w:p w:rsidR="00961962" w:rsidRPr="00961962" w:rsidRDefault="00961962" w:rsidP="00961962">
            <w:r w:rsidRPr="00961962">
              <w:t>TIMESTAMP</w:t>
            </w:r>
          </w:p>
        </w:tc>
        <w:tc>
          <w:tcPr>
            <w:tcW w:w="0" w:type="auto"/>
            <w:vAlign w:val="center"/>
            <w:hideMark/>
          </w:tcPr>
          <w:p w:rsidR="00961962" w:rsidRPr="00961962" w:rsidRDefault="00961962" w:rsidP="00961962">
            <w:r w:rsidRPr="00961962">
              <w:t>初次建立時間</w:t>
            </w:r>
          </w:p>
        </w:tc>
      </w:tr>
    </w:tbl>
    <w:p w:rsidR="00961962" w:rsidRPr="00961962" w:rsidRDefault="00961962" w:rsidP="00961962">
      <w:pPr>
        <w:numPr>
          <w:ilvl w:val="0"/>
          <w:numId w:val="20"/>
        </w:numPr>
      </w:pPr>
      <w:r w:rsidRPr="00961962">
        <w:rPr>
          <w:b/>
          <w:bCs/>
        </w:rPr>
        <w:t>PK</w:t>
      </w:r>
      <w:r w:rsidRPr="00961962">
        <w:rPr>
          <w:b/>
          <w:bCs/>
        </w:rPr>
        <w:t>建議：</w:t>
      </w:r>
      <w:r w:rsidRPr="00961962">
        <w:t xml:space="preserve"> </w:t>
      </w:r>
      <w:r w:rsidRPr="00961962">
        <w:t>以規則編碼，如</w:t>
      </w:r>
      <w:r w:rsidRPr="00961962">
        <w:t xml:space="preserve"> </w:t>
      </w:r>
      <w:r w:rsidRPr="00961962">
        <w:rPr>
          <w:b/>
          <w:bCs/>
        </w:rPr>
        <w:t>EM+YYYYMMDD+</w:t>
      </w:r>
      <w:r w:rsidRPr="00961962">
        <w:rPr>
          <w:b/>
          <w:bCs/>
        </w:rPr>
        <w:t>流水號</w:t>
      </w:r>
      <w:r w:rsidRPr="00961962">
        <w:t>，易於識別與追蹤。</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表</w:t>
      </w:r>
      <w:r w:rsidRPr="00961962">
        <w:rPr>
          <w:b/>
          <w:bCs/>
        </w:rPr>
        <w:t>2</w:t>
      </w:r>
      <w:r w:rsidRPr="00961962">
        <w:rPr>
          <w:b/>
          <w:bCs/>
        </w:rPr>
        <w:t>：正式提交後記錄表（唯讀，最終產出用）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262"/>
        <w:gridCol w:w="2235"/>
      </w:tblGrid>
      <w:tr w:rsidR="00961962" w:rsidRPr="00961962" w:rsidTr="00961962">
        <w:trPr>
          <w:tblHeader/>
          <w:tblCellSpacing w:w="15" w:type="dxa"/>
        </w:trPr>
        <w:tc>
          <w:tcPr>
            <w:tcW w:w="0" w:type="auto"/>
            <w:vAlign w:val="center"/>
            <w:hideMark/>
          </w:tcPr>
          <w:p w:rsidR="00961962" w:rsidRPr="00961962" w:rsidRDefault="00961962" w:rsidP="00961962">
            <w:pPr>
              <w:rPr>
                <w:b/>
                <w:bCs/>
              </w:rPr>
            </w:pPr>
            <w:r w:rsidRPr="00961962">
              <w:rPr>
                <w:b/>
                <w:bCs/>
              </w:rPr>
              <w:t>欄位名稱</w:t>
            </w:r>
          </w:p>
        </w:tc>
        <w:tc>
          <w:tcPr>
            <w:tcW w:w="0" w:type="auto"/>
            <w:vAlign w:val="center"/>
            <w:hideMark/>
          </w:tcPr>
          <w:p w:rsidR="00961962" w:rsidRPr="00961962" w:rsidRDefault="00961962" w:rsidP="00961962">
            <w:pPr>
              <w:rPr>
                <w:b/>
                <w:bCs/>
              </w:rPr>
            </w:pPr>
            <w:r w:rsidRPr="00961962">
              <w:rPr>
                <w:b/>
                <w:bCs/>
              </w:rPr>
              <w:t>型態與建議</w:t>
            </w:r>
          </w:p>
        </w:tc>
        <w:tc>
          <w:tcPr>
            <w:tcW w:w="0" w:type="auto"/>
            <w:vAlign w:val="center"/>
            <w:hideMark/>
          </w:tcPr>
          <w:p w:rsidR="00961962" w:rsidRPr="00961962" w:rsidRDefault="00961962" w:rsidP="00961962">
            <w:pPr>
              <w:rPr>
                <w:b/>
                <w:bCs/>
              </w:rPr>
            </w:pPr>
            <w:r w:rsidRPr="00961962">
              <w:rPr>
                <w:b/>
                <w:bCs/>
              </w:rPr>
              <w:t>備註</w:t>
            </w:r>
          </w:p>
        </w:tc>
      </w:tr>
      <w:tr w:rsidR="00961962" w:rsidRPr="00961962" w:rsidTr="00961962">
        <w:trPr>
          <w:tblCellSpacing w:w="15" w:type="dxa"/>
        </w:trPr>
        <w:tc>
          <w:tcPr>
            <w:tcW w:w="0" w:type="auto"/>
            <w:vAlign w:val="center"/>
            <w:hideMark/>
          </w:tcPr>
          <w:p w:rsidR="00961962" w:rsidRPr="00961962" w:rsidRDefault="00961962" w:rsidP="00961962">
            <w:r w:rsidRPr="00961962">
              <w:t>ID</w:t>
            </w:r>
            <w:r w:rsidRPr="00961962">
              <w:t>（</w:t>
            </w:r>
            <w:r w:rsidRPr="00961962">
              <w:t>PK</w:t>
            </w:r>
            <w:r w:rsidRPr="00961962">
              <w:t>）</w:t>
            </w:r>
          </w:p>
        </w:tc>
        <w:tc>
          <w:tcPr>
            <w:tcW w:w="0" w:type="auto"/>
            <w:vAlign w:val="center"/>
            <w:hideMark/>
          </w:tcPr>
          <w:p w:rsidR="00961962" w:rsidRPr="00961962" w:rsidRDefault="00961962" w:rsidP="00961962">
            <w:r w:rsidRPr="00961962">
              <w:t>VARCHAR</w:t>
            </w:r>
          </w:p>
        </w:tc>
        <w:tc>
          <w:tcPr>
            <w:tcW w:w="0" w:type="auto"/>
            <w:vAlign w:val="center"/>
            <w:hideMark/>
          </w:tcPr>
          <w:p w:rsidR="00961962" w:rsidRPr="00961962" w:rsidRDefault="00961962" w:rsidP="00961962">
            <w:r w:rsidRPr="00961962">
              <w:t>同表</w:t>
            </w:r>
            <w:r w:rsidRPr="00961962">
              <w:t>1 PK</w:t>
            </w:r>
          </w:p>
        </w:tc>
      </w:tr>
      <w:tr w:rsidR="00961962" w:rsidRPr="00961962" w:rsidTr="00961962">
        <w:trPr>
          <w:tblCellSpacing w:w="15" w:type="dxa"/>
        </w:trPr>
        <w:tc>
          <w:tcPr>
            <w:tcW w:w="0" w:type="auto"/>
            <w:vAlign w:val="center"/>
            <w:hideMark/>
          </w:tcPr>
          <w:p w:rsidR="00961962" w:rsidRPr="00961962" w:rsidRDefault="00961962" w:rsidP="00961962">
            <w:r w:rsidRPr="00961962">
              <w:t>資料內容</w:t>
            </w:r>
          </w:p>
        </w:tc>
        <w:tc>
          <w:tcPr>
            <w:tcW w:w="0" w:type="auto"/>
            <w:vAlign w:val="center"/>
            <w:hideMark/>
          </w:tcPr>
          <w:p w:rsidR="00961962" w:rsidRPr="00961962" w:rsidRDefault="00961962" w:rsidP="00961962">
            <w:r w:rsidRPr="00961962">
              <w:t>JSON</w:t>
            </w:r>
          </w:p>
        </w:tc>
        <w:tc>
          <w:tcPr>
            <w:tcW w:w="0" w:type="auto"/>
            <w:vAlign w:val="center"/>
            <w:hideMark/>
          </w:tcPr>
          <w:p w:rsidR="00961962" w:rsidRPr="00961962" w:rsidRDefault="00961962" w:rsidP="00961962">
            <w:r w:rsidRPr="00961962">
              <w:t>完整提交後所有資料</w:t>
            </w:r>
          </w:p>
        </w:tc>
      </w:tr>
      <w:tr w:rsidR="00961962" w:rsidRPr="00961962" w:rsidTr="00961962">
        <w:trPr>
          <w:tblCellSpacing w:w="15" w:type="dxa"/>
        </w:trPr>
        <w:tc>
          <w:tcPr>
            <w:tcW w:w="0" w:type="auto"/>
            <w:vAlign w:val="center"/>
            <w:hideMark/>
          </w:tcPr>
          <w:p w:rsidR="00961962" w:rsidRPr="00961962" w:rsidRDefault="00961962" w:rsidP="00961962">
            <w:r w:rsidRPr="00961962">
              <w:t>提交日期</w:t>
            </w:r>
          </w:p>
        </w:tc>
        <w:tc>
          <w:tcPr>
            <w:tcW w:w="0" w:type="auto"/>
            <w:vAlign w:val="center"/>
            <w:hideMark/>
          </w:tcPr>
          <w:p w:rsidR="00961962" w:rsidRPr="00961962" w:rsidRDefault="00961962" w:rsidP="00961962">
            <w:r w:rsidRPr="00961962">
              <w:t>TIMESTAMP</w:t>
            </w:r>
          </w:p>
        </w:tc>
        <w:tc>
          <w:tcPr>
            <w:tcW w:w="0" w:type="auto"/>
            <w:vAlign w:val="center"/>
            <w:hideMark/>
          </w:tcPr>
          <w:p w:rsidR="00961962" w:rsidRPr="00961962" w:rsidRDefault="00961962" w:rsidP="00961962">
            <w:r w:rsidRPr="00961962">
              <w:t>正式提交的時間戳記</w:t>
            </w:r>
          </w:p>
        </w:tc>
      </w:tr>
      <w:tr w:rsidR="00961962" w:rsidRPr="00961962" w:rsidTr="00961962">
        <w:trPr>
          <w:tblCellSpacing w:w="15" w:type="dxa"/>
        </w:trPr>
        <w:tc>
          <w:tcPr>
            <w:tcW w:w="0" w:type="auto"/>
            <w:vAlign w:val="center"/>
            <w:hideMark/>
          </w:tcPr>
          <w:p w:rsidR="00961962" w:rsidRPr="00961962" w:rsidRDefault="00961962" w:rsidP="00961962">
            <w:r w:rsidRPr="00961962">
              <w:t>提交人員</w:t>
            </w:r>
          </w:p>
        </w:tc>
        <w:tc>
          <w:tcPr>
            <w:tcW w:w="0" w:type="auto"/>
            <w:vAlign w:val="center"/>
            <w:hideMark/>
          </w:tcPr>
          <w:p w:rsidR="00961962" w:rsidRPr="00961962" w:rsidRDefault="00961962" w:rsidP="00961962">
            <w:r w:rsidRPr="00961962">
              <w:t>VARCHAR</w:t>
            </w:r>
          </w:p>
        </w:tc>
        <w:tc>
          <w:tcPr>
            <w:tcW w:w="0" w:type="auto"/>
            <w:vAlign w:val="center"/>
            <w:hideMark/>
          </w:tcPr>
          <w:p w:rsidR="00961962" w:rsidRPr="00961962" w:rsidRDefault="00961962" w:rsidP="00961962">
            <w:r w:rsidRPr="00961962">
              <w:t>正式提交的人員資訊</w:t>
            </w:r>
          </w:p>
        </w:tc>
      </w:tr>
    </w:tbl>
    <w:p w:rsidR="00961962" w:rsidRPr="00961962" w:rsidRDefault="00961962" w:rsidP="00961962">
      <w:pPr>
        <w:numPr>
          <w:ilvl w:val="0"/>
          <w:numId w:val="21"/>
        </w:numPr>
      </w:pPr>
      <w:r w:rsidRPr="00961962">
        <w:rPr>
          <w:b/>
          <w:bCs/>
        </w:rPr>
        <w:t>此表建議設定僅可新增不可修改（唯讀存檔），保持正式資料不可任意變動。</w:t>
      </w:r>
    </w:p>
    <w:p w:rsidR="00961962" w:rsidRPr="00961962" w:rsidRDefault="008D12B9" w:rsidP="00961962">
      <w:r>
        <w:pict>
          <v:rect id="_x0000_i1044" style="width:0;height:1.5pt" o:hralign="center" o:hrstd="t" o:hr="t" fillcolor="#a0a0a0" stroked="f"/>
        </w:pict>
      </w:r>
    </w:p>
    <w:p w:rsidR="00961962" w:rsidRPr="00961962" w:rsidRDefault="00961962" w:rsidP="00961962">
      <w:pPr>
        <w:rPr>
          <w:b/>
          <w:bCs/>
        </w:rPr>
      </w:pPr>
      <w:r w:rsidRPr="00961962">
        <w:rPr>
          <w:b/>
          <w:bCs/>
        </w:rPr>
        <w:lastRenderedPageBreak/>
        <w:t>三、操作流程建議（從填寫到正式提交）</w:t>
      </w:r>
    </w:p>
    <w:p w:rsidR="00961962" w:rsidRPr="00961962" w:rsidRDefault="00961962" w:rsidP="00961962">
      <w:r w:rsidRPr="00961962">
        <w:t>流程說明：</w:t>
      </w:r>
    </w:p>
    <w:p w:rsidR="00961962" w:rsidRPr="00961962" w:rsidRDefault="00961962" w:rsidP="00961962">
      <w:r w:rsidRPr="00961962">
        <w:t>javascript</w:t>
      </w:r>
    </w:p>
    <w:p w:rsidR="00961962" w:rsidRPr="00961962" w:rsidRDefault="00961962" w:rsidP="00961962">
      <w:r w:rsidRPr="00961962">
        <w:t>複製編輯</w:t>
      </w:r>
    </w:p>
    <w:p w:rsidR="00961962" w:rsidRPr="00961962" w:rsidRDefault="00961962" w:rsidP="00961962">
      <w:r w:rsidRPr="00961962">
        <w:t>填寫人登入網站</w:t>
      </w:r>
      <w:r w:rsidRPr="00961962">
        <w:t>→</w:t>
      </w:r>
      <w:r w:rsidRPr="00961962">
        <w:t>填寫或修改資料（主表，狀態</w:t>
      </w:r>
      <w:r w:rsidRPr="00961962">
        <w:t>=</w:t>
      </w:r>
      <w:r w:rsidRPr="00961962">
        <w:t>草稿）</w:t>
      </w:r>
    </w:p>
    <w:p w:rsidR="00961962" w:rsidRPr="00961962" w:rsidRDefault="00961962" w:rsidP="00961962">
      <w:r w:rsidRPr="00961962">
        <w:t>↓</w:t>
      </w:r>
    </w:p>
    <w:p w:rsidR="00961962" w:rsidRPr="00961962" w:rsidRDefault="00961962" w:rsidP="00961962">
      <w:r w:rsidRPr="00961962">
        <w:t>資料確認完成後</w:t>
      </w:r>
      <w:r w:rsidRPr="00961962">
        <w:t>→</w:t>
      </w:r>
      <w:r w:rsidRPr="00961962">
        <w:t>點擊「提交」（主表狀態更新為「已送出」）</w:t>
      </w:r>
    </w:p>
    <w:p w:rsidR="00961962" w:rsidRPr="00961962" w:rsidRDefault="00961962" w:rsidP="00961962">
      <w:r w:rsidRPr="00961962">
        <w:t>↓</w:t>
      </w:r>
    </w:p>
    <w:p w:rsidR="00961962" w:rsidRPr="00961962" w:rsidRDefault="00961962" w:rsidP="00961962">
      <w:r w:rsidRPr="00961962">
        <w:t>同時將完整資料</w:t>
      </w:r>
      <w:r w:rsidRPr="00961962">
        <w:t>JSON</w:t>
      </w:r>
      <w:r w:rsidRPr="00961962">
        <w:t>複製到正式記錄表（提交表）</w:t>
      </w:r>
    </w:p>
    <w:p w:rsidR="00961962" w:rsidRPr="00961962" w:rsidRDefault="00961962" w:rsidP="00961962">
      <w:r w:rsidRPr="00961962">
        <w:t>↓</w:t>
      </w:r>
    </w:p>
    <w:p w:rsidR="00961962" w:rsidRPr="00961962" w:rsidRDefault="00961962" w:rsidP="00961962">
      <w:r w:rsidRPr="00961962">
        <w:t>正式表依部門需求，以報表或查詢輸出三個部門需求資料</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優點：</w:t>
      </w:r>
    </w:p>
    <w:p w:rsidR="00961962" w:rsidRPr="00961962" w:rsidRDefault="00961962" w:rsidP="00961962">
      <w:pPr>
        <w:numPr>
          <w:ilvl w:val="0"/>
          <w:numId w:val="22"/>
        </w:numPr>
      </w:pPr>
      <w:r w:rsidRPr="00961962">
        <w:t>主表允許草稿狀態隨意編輯、不會產生重複記錄。</w:t>
      </w:r>
    </w:p>
    <w:p w:rsidR="00961962" w:rsidRPr="00961962" w:rsidRDefault="00961962" w:rsidP="00961962">
      <w:pPr>
        <w:numPr>
          <w:ilvl w:val="0"/>
          <w:numId w:val="22"/>
        </w:numPr>
      </w:pPr>
      <w:r w:rsidRPr="00961962">
        <w:t>正式表明確保存最終狀態，供三部門精準讀取。</w:t>
      </w:r>
    </w:p>
    <w:p w:rsidR="00961962" w:rsidRPr="00961962" w:rsidRDefault="00961962" w:rsidP="00961962">
      <w:pPr>
        <w:numPr>
          <w:ilvl w:val="0"/>
          <w:numId w:val="22"/>
        </w:numPr>
      </w:pPr>
      <w:r w:rsidRPr="00961962">
        <w:t>可用單一</w:t>
      </w:r>
      <w:r w:rsidRPr="00961962">
        <w:t>PK</w:t>
      </w:r>
      <w:r w:rsidRPr="00961962">
        <w:t>貫穿整個流程，方便日後追蹤與關聯查詢。</w:t>
      </w:r>
    </w:p>
    <w:p w:rsidR="00961962" w:rsidRPr="00961962" w:rsidRDefault="008D12B9" w:rsidP="00961962">
      <w:r>
        <w:pict>
          <v:rect id="_x0000_i1045" style="width:0;height:1.5pt" o:hralign="center" o:hrstd="t" o:hr="t" fillcolor="#a0a0a0" stroked="f"/>
        </w:pict>
      </w:r>
    </w:p>
    <w:p w:rsidR="00961962" w:rsidRPr="00961962" w:rsidRDefault="00961962" w:rsidP="00961962">
      <w:pPr>
        <w:rPr>
          <w:b/>
          <w:bCs/>
        </w:rPr>
      </w:pPr>
      <w:r w:rsidRPr="00961962">
        <w:rPr>
          <w:b/>
          <w:bCs/>
        </w:rPr>
        <w:t>四、部門資料產出建議</w:t>
      </w:r>
    </w:p>
    <w:p w:rsidR="00961962" w:rsidRPr="00961962" w:rsidRDefault="00961962" w:rsidP="00961962">
      <w:r w:rsidRPr="00961962">
        <w:t>你提到需要輸出給</w:t>
      </w:r>
      <w:r w:rsidRPr="00961962">
        <w:rPr>
          <w:b/>
          <w:bCs/>
        </w:rPr>
        <w:t>財務、人資、資訊</w:t>
      </w:r>
      <w:r w:rsidRPr="00961962">
        <w:t>三個部門：</w:t>
      </w:r>
    </w:p>
    <w:p w:rsidR="00961962" w:rsidRPr="00961962" w:rsidRDefault="00961962" w:rsidP="00961962">
      <w:pPr>
        <w:numPr>
          <w:ilvl w:val="0"/>
          <w:numId w:val="23"/>
        </w:numPr>
      </w:pPr>
      <w:r w:rsidRPr="00961962">
        <w:t>採用</w:t>
      </w:r>
      <w:r w:rsidRPr="00961962">
        <w:t>SQL View</w:t>
      </w:r>
      <w:r w:rsidRPr="00961962">
        <w:t>或自動化報表工具（如</w:t>
      </w:r>
      <w:r w:rsidRPr="00961962">
        <w:t>Crystal Reports</w:t>
      </w:r>
      <w:r w:rsidRPr="00961962">
        <w:t>、</w:t>
      </w:r>
      <w:r w:rsidRPr="00961962">
        <w:t>BI</w:t>
      </w:r>
      <w:r w:rsidRPr="00961962">
        <w:t>工具、</w:t>
      </w:r>
      <w:r w:rsidRPr="00961962">
        <w:t>Excel VBA</w:t>
      </w:r>
      <w:r w:rsidRPr="00961962">
        <w:t>）自動將正式提交表內資料以部門需求自動篩選、輸出</w:t>
      </w:r>
      <w:r w:rsidRPr="00961962">
        <w:t>Excel</w:t>
      </w:r>
      <w:r w:rsidRPr="00961962">
        <w:t>或</w:t>
      </w:r>
      <w:r w:rsidRPr="00961962">
        <w:t>PDF</w:t>
      </w:r>
      <w:r w:rsidRPr="00961962">
        <w:t>表單：</w:t>
      </w:r>
    </w:p>
    <w:p w:rsidR="00961962" w:rsidRPr="00961962" w:rsidRDefault="00961962" w:rsidP="00961962">
      <w:pPr>
        <w:numPr>
          <w:ilvl w:val="1"/>
          <w:numId w:val="23"/>
        </w:numPr>
      </w:pPr>
      <w:r w:rsidRPr="00961962">
        <w:t>財務部</w:t>
      </w:r>
      <w:r w:rsidRPr="00961962">
        <w:t>View</w:t>
      </w:r>
    </w:p>
    <w:p w:rsidR="00961962" w:rsidRPr="00961962" w:rsidRDefault="00961962" w:rsidP="00961962">
      <w:pPr>
        <w:numPr>
          <w:ilvl w:val="1"/>
          <w:numId w:val="23"/>
        </w:numPr>
      </w:pPr>
      <w:r w:rsidRPr="00961962">
        <w:t>人資部</w:t>
      </w:r>
      <w:r w:rsidRPr="00961962">
        <w:t>View</w:t>
      </w:r>
    </w:p>
    <w:p w:rsidR="00961962" w:rsidRPr="00961962" w:rsidRDefault="00961962" w:rsidP="00961962">
      <w:pPr>
        <w:numPr>
          <w:ilvl w:val="1"/>
          <w:numId w:val="23"/>
        </w:numPr>
      </w:pPr>
      <w:r w:rsidRPr="00961962">
        <w:t>資訊部</w:t>
      </w:r>
      <w:r w:rsidRPr="00961962">
        <w:t>View</w:t>
      </w:r>
    </w:p>
    <w:p w:rsidR="00961962" w:rsidRPr="00961962" w:rsidRDefault="00961962" w:rsidP="00961962">
      <w:r w:rsidRPr="00961962">
        <w:rPr>
          <w:b/>
          <w:bCs/>
        </w:rPr>
        <w:t>範例</w:t>
      </w:r>
      <w:r w:rsidRPr="00961962">
        <w:rPr>
          <w:b/>
          <w:bCs/>
        </w:rPr>
        <w:t>SQL View</w:t>
      </w:r>
      <w:r w:rsidRPr="00961962">
        <w:rPr>
          <w:b/>
          <w:bCs/>
        </w:rPr>
        <w:t>：</w:t>
      </w:r>
    </w:p>
    <w:p w:rsidR="00961962" w:rsidRPr="00961962" w:rsidRDefault="00961962" w:rsidP="00961962">
      <w:r w:rsidRPr="00961962">
        <w:t>sql</w:t>
      </w:r>
    </w:p>
    <w:p w:rsidR="00961962" w:rsidRPr="00961962" w:rsidRDefault="00961962" w:rsidP="00961962">
      <w:r w:rsidRPr="00961962">
        <w:t>複製編輯</w:t>
      </w:r>
    </w:p>
    <w:p w:rsidR="00961962" w:rsidRPr="00961962" w:rsidRDefault="00961962" w:rsidP="00961962">
      <w:r w:rsidRPr="00961962">
        <w:t xml:space="preserve">CREATE VIEW </w:t>
      </w:r>
      <w:r w:rsidRPr="00961962">
        <w:t>人資部新人到職資訊</w:t>
      </w:r>
      <w:r w:rsidRPr="00961962">
        <w:t xml:space="preserve"> AS</w:t>
      </w:r>
    </w:p>
    <w:p w:rsidR="00961962" w:rsidRPr="00961962" w:rsidRDefault="00961962" w:rsidP="00961962">
      <w:r w:rsidRPr="00961962">
        <w:t>SELECT</w:t>
      </w:r>
    </w:p>
    <w:p w:rsidR="00961962" w:rsidRPr="00961962" w:rsidRDefault="00961962" w:rsidP="00961962">
      <w:r w:rsidRPr="00961962">
        <w:t xml:space="preserve">    JSON_VALUE(</w:t>
      </w:r>
      <w:r w:rsidRPr="00961962">
        <w:t>資料內容</w:t>
      </w:r>
      <w:r w:rsidRPr="00961962">
        <w:t xml:space="preserve">, '$.ID') AS </w:t>
      </w:r>
      <w:r w:rsidRPr="00961962">
        <w:t>員工編號</w:t>
      </w:r>
      <w:r w:rsidRPr="00961962">
        <w:t>,</w:t>
      </w:r>
    </w:p>
    <w:p w:rsidR="00961962" w:rsidRPr="00961962" w:rsidRDefault="00961962" w:rsidP="00961962">
      <w:r w:rsidRPr="00961962">
        <w:t xml:space="preserve">    JSON_VALUE(</w:t>
      </w:r>
      <w:r w:rsidRPr="00961962">
        <w:t>資料內容</w:t>
      </w:r>
      <w:r w:rsidRPr="00961962">
        <w:t>, '$.</w:t>
      </w:r>
      <w:r w:rsidRPr="00961962">
        <w:t>員工姓名</w:t>
      </w:r>
      <w:r w:rsidRPr="00961962">
        <w:t xml:space="preserve">') AS </w:t>
      </w:r>
      <w:r w:rsidRPr="00961962">
        <w:t>員工姓名</w:t>
      </w:r>
      <w:r w:rsidRPr="00961962">
        <w:t>,</w:t>
      </w:r>
    </w:p>
    <w:p w:rsidR="00961962" w:rsidRPr="00961962" w:rsidRDefault="00961962" w:rsidP="00961962">
      <w:r w:rsidRPr="00961962">
        <w:t xml:space="preserve">    JSON_VALUE(</w:t>
      </w:r>
      <w:r w:rsidRPr="00961962">
        <w:t>資料內容</w:t>
      </w:r>
      <w:r w:rsidRPr="00961962">
        <w:t>, '$.</w:t>
      </w:r>
      <w:r w:rsidRPr="00961962">
        <w:t>到職日期</w:t>
      </w:r>
      <w:r w:rsidRPr="00961962">
        <w:t xml:space="preserve">') AS </w:t>
      </w:r>
      <w:r w:rsidRPr="00961962">
        <w:t>到職日期</w:t>
      </w:r>
      <w:r w:rsidRPr="00961962">
        <w:t>,</w:t>
      </w:r>
    </w:p>
    <w:p w:rsidR="00961962" w:rsidRPr="00961962" w:rsidRDefault="00961962" w:rsidP="00961962">
      <w:r w:rsidRPr="00961962">
        <w:t xml:space="preserve">    JSON_VALUE(</w:t>
      </w:r>
      <w:r w:rsidRPr="00961962">
        <w:t>資料內容</w:t>
      </w:r>
      <w:r w:rsidRPr="00961962">
        <w:t>, '$.</w:t>
      </w:r>
      <w:r w:rsidRPr="00961962">
        <w:t>身分類型</w:t>
      </w:r>
      <w:r w:rsidRPr="00961962">
        <w:t xml:space="preserve">') AS </w:t>
      </w:r>
      <w:r w:rsidRPr="00961962">
        <w:t>身分類型</w:t>
      </w:r>
      <w:r w:rsidRPr="00961962">
        <w:t>,</w:t>
      </w:r>
    </w:p>
    <w:p w:rsidR="00961962" w:rsidRPr="00961962" w:rsidRDefault="00961962" w:rsidP="00961962">
      <w:r w:rsidRPr="00961962">
        <w:t xml:space="preserve">    JSON_VALUE(</w:t>
      </w:r>
      <w:r w:rsidRPr="00961962">
        <w:t>資料內容</w:t>
      </w:r>
      <w:r w:rsidRPr="00961962">
        <w:t>, '$.</w:t>
      </w:r>
      <w:r w:rsidRPr="00961962">
        <w:t>薪資資訊</w:t>
      </w:r>
      <w:r w:rsidRPr="00961962">
        <w:t xml:space="preserve">') AS </w:t>
      </w:r>
      <w:r w:rsidRPr="00961962">
        <w:t>薪資資訊</w:t>
      </w:r>
    </w:p>
    <w:p w:rsidR="00961962" w:rsidRPr="00961962" w:rsidRDefault="00961962" w:rsidP="00961962">
      <w:r w:rsidRPr="00961962">
        <w:t xml:space="preserve">FROM </w:t>
      </w:r>
      <w:r w:rsidRPr="00961962">
        <w:t>正式提交後記錄表</w:t>
      </w:r>
      <w:r w:rsidRPr="00961962">
        <w:t>;</w:t>
      </w:r>
    </w:p>
    <w:p w:rsidR="00961962" w:rsidRPr="00961962" w:rsidRDefault="00961962" w:rsidP="00961962">
      <w:r w:rsidRPr="00961962">
        <w:t>此方式靈活、高效且後續維護容易。</w:t>
      </w:r>
    </w:p>
    <w:p w:rsidR="00961962" w:rsidRPr="00961962" w:rsidRDefault="008D12B9" w:rsidP="00961962">
      <w:r>
        <w:pict>
          <v:rect id="_x0000_i1046" style="width:0;height:1.5pt" o:hralign="center" o:hrstd="t" o:hr="t" fillcolor="#a0a0a0" stroked="f"/>
        </w:pict>
      </w:r>
    </w:p>
    <w:p w:rsidR="00961962" w:rsidRPr="00961962" w:rsidRDefault="00961962" w:rsidP="00961962">
      <w:pPr>
        <w:rPr>
          <w:b/>
          <w:bCs/>
        </w:rPr>
      </w:pPr>
      <w:r w:rsidRPr="00961962">
        <w:rPr>
          <w:b/>
          <w:bCs/>
        </w:rPr>
        <w:t>五、實務建議與注意事項</w:t>
      </w:r>
    </w:p>
    <w:p w:rsidR="00961962" w:rsidRPr="00961962" w:rsidRDefault="00961962" w:rsidP="00961962">
      <w:pPr>
        <w:numPr>
          <w:ilvl w:val="0"/>
          <w:numId w:val="24"/>
        </w:numPr>
      </w:pPr>
      <w:r w:rsidRPr="00961962">
        <w:rPr>
          <w:b/>
          <w:bCs/>
        </w:rPr>
        <w:t>PK</w:t>
      </w:r>
      <w:r w:rsidRPr="00961962">
        <w:rPr>
          <w:b/>
          <w:bCs/>
        </w:rPr>
        <w:t>設計</w:t>
      </w:r>
      <w:r w:rsidRPr="00961962">
        <w:t>：</w:t>
      </w:r>
    </w:p>
    <w:p w:rsidR="00961962" w:rsidRPr="00961962" w:rsidRDefault="00961962" w:rsidP="00961962">
      <w:pPr>
        <w:numPr>
          <w:ilvl w:val="1"/>
          <w:numId w:val="24"/>
        </w:numPr>
      </w:pPr>
      <w:r w:rsidRPr="00961962">
        <w:t>PK</w:t>
      </w:r>
      <w:r w:rsidRPr="00961962">
        <w:t>採用</w:t>
      </w:r>
      <w:r w:rsidRPr="00961962">
        <w:rPr>
          <w:b/>
          <w:bCs/>
        </w:rPr>
        <w:t>EM+</w:t>
      </w:r>
      <w:r w:rsidRPr="00961962">
        <w:rPr>
          <w:b/>
          <w:bCs/>
        </w:rPr>
        <w:t>日期流水號</w:t>
      </w:r>
      <w:r w:rsidRPr="00961962">
        <w:t>，保證獨特性與易記性。</w:t>
      </w:r>
    </w:p>
    <w:p w:rsidR="00961962" w:rsidRPr="00961962" w:rsidRDefault="00961962" w:rsidP="00961962">
      <w:pPr>
        <w:numPr>
          <w:ilvl w:val="1"/>
          <w:numId w:val="24"/>
        </w:numPr>
      </w:pPr>
      <w:r w:rsidRPr="00961962">
        <w:t>若使用整數流水號，也須加上日期欄位作為輔助識別。</w:t>
      </w:r>
    </w:p>
    <w:p w:rsidR="00961962" w:rsidRPr="00961962" w:rsidRDefault="00961962" w:rsidP="00961962">
      <w:pPr>
        <w:numPr>
          <w:ilvl w:val="0"/>
          <w:numId w:val="24"/>
        </w:numPr>
      </w:pPr>
      <w:r w:rsidRPr="00961962">
        <w:rPr>
          <w:b/>
          <w:bCs/>
        </w:rPr>
        <w:t>資料儲存方式</w:t>
      </w:r>
      <w:r w:rsidRPr="00961962">
        <w:t>：</w:t>
      </w:r>
    </w:p>
    <w:p w:rsidR="00961962" w:rsidRPr="00961962" w:rsidRDefault="00961962" w:rsidP="00961962">
      <w:pPr>
        <w:numPr>
          <w:ilvl w:val="1"/>
          <w:numId w:val="24"/>
        </w:numPr>
      </w:pPr>
      <w:r w:rsidRPr="00961962">
        <w:t>建議使用</w:t>
      </w:r>
      <w:r w:rsidRPr="00961962">
        <w:t xml:space="preserve"> </w:t>
      </w:r>
      <w:r w:rsidRPr="00961962">
        <w:rPr>
          <w:b/>
          <w:bCs/>
        </w:rPr>
        <w:t>JSON</w:t>
      </w:r>
      <w:r w:rsidRPr="00961962">
        <w:rPr>
          <w:b/>
          <w:bCs/>
        </w:rPr>
        <w:t>欄位</w:t>
      </w:r>
      <w:r w:rsidRPr="00961962">
        <w:t xml:space="preserve"> </w:t>
      </w:r>
      <w:r w:rsidRPr="00961962">
        <w:t>處理複雜、多欄位資訊（如設備與薪資），後續擴充容易。</w:t>
      </w:r>
    </w:p>
    <w:p w:rsidR="00961962" w:rsidRPr="00961962" w:rsidRDefault="00961962" w:rsidP="00961962">
      <w:pPr>
        <w:numPr>
          <w:ilvl w:val="0"/>
          <w:numId w:val="24"/>
        </w:numPr>
      </w:pPr>
      <w:r w:rsidRPr="00961962">
        <w:rPr>
          <w:b/>
          <w:bCs/>
        </w:rPr>
        <w:lastRenderedPageBreak/>
        <w:t>流程追蹤欄位（狀態控制）</w:t>
      </w:r>
      <w:r w:rsidRPr="00961962">
        <w:t>：</w:t>
      </w:r>
    </w:p>
    <w:p w:rsidR="00961962" w:rsidRPr="00961962" w:rsidRDefault="00961962" w:rsidP="00961962">
      <w:pPr>
        <w:numPr>
          <w:ilvl w:val="1"/>
          <w:numId w:val="24"/>
        </w:numPr>
      </w:pPr>
      <w:r w:rsidRPr="00961962">
        <w:t>狀態欄位控制流程節點（草稿</w:t>
      </w:r>
      <w:r w:rsidRPr="00961962">
        <w:t>→</w:t>
      </w:r>
      <w:r w:rsidRPr="00961962">
        <w:t>已送出），防止重複送出。</w:t>
      </w:r>
    </w:p>
    <w:p w:rsidR="00961962" w:rsidRPr="00961962" w:rsidRDefault="00961962" w:rsidP="00961962">
      <w:pPr>
        <w:numPr>
          <w:ilvl w:val="0"/>
          <w:numId w:val="24"/>
        </w:numPr>
      </w:pPr>
      <w:r w:rsidRPr="00961962">
        <w:rPr>
          <w:b/>
          <w:bCs/>
        </w:rPr>
        <w:t>資料庫權限設定</w:t>
      </w:r>
      <w:r w:rsidRPr="00961962">
        <w:t>：</w:t>
      </w:r>
    </w:p>
    <w:p w:rsidR="00961962" w:rsidRPr="00961962" w:rsidRDefault="00961962" w:rsidP="00961962">
      <w:pPr>
        <w:numPr>
          <w:ilvl w:val="1"/>
          <w:numId w:val="24"/>
        </w:numPr>
      </w:pPr>
      <w:r w:rsidRPr="00961962">
        <w:t>主表可增刪改（草稿階段），正式提交後表僅新增（唯讀），資料安全性佳。</w:t>
      </w:r>
    </w:p>
    <w:p w:rsidR="00961962" w:rsidRPr="00961962" w:rsidRDefault="008D12B9" w:rsidP="00961962">
      <w:r>
        <w:pict>
          <v:rect id="_x0000_i1047"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實務架構圖示意（推薦）：</w:t>
      </w:r>
    </w:p>
    <w:p w:rsidR="00961962" w:rsidRPr="00961962" w:rsidRDefault="00961962" w:rsidP="00961962">
      <w:r w:rsidRPr="00961962">
        <w:t>sql</w:t>
      </w:r>
    </w:p>
    <w:p w:rsidR="00961962" w:rsidRPr="00961962" w:rsidRDefault="00961962" w:rsidP="00961962">
      <w:r w:rsidRPr="00961962">
        <w:t>複製編輯</w:t>
      </w:r>
    </w:p>
    <w:p w:rsidR="00961962" w:rsidRPr="00961962" w:rsidRDefault="00961962" w:rsidP="00961962">
      <w:r w:rsidRPr="00961962">
        <w:t>填寫頁面</w:t>
      </w:r>
      <w:r w:rsidRPr="00961962">
        <w:t xml:space="preserve"> →</w:t>
      </w:r>
      <w:r w:rsidRPr="00961962">
        <w:t>【主表（暫存資料）】</w:t>
      </w:r>
      <w:r w:rsidRPr="00961962">
        <w:t xml:space="preserve">↔ </w:t>
      </w:r>
      <w:r w:rsidRPr="00961962">
        <w:t>可反覆修改</w:t>
      </w:r>
    </w:p>
    <w:p w:rsidR="00961962" w:rsidRPr="00961962" w:rsidRDefault="00961962" w:rsidP="00961962">
      <w:r w:rsidRPr="00961962">
        <w:t xml:space="preserve">                  ↓</w:t>
      </w:r>
      <w:r w:rsidRPr="00961962">
        <w:t>（點擊送出後）</w:t>
      </w:r>
    </w:p>
    <w:p w:rsidR="00961962" w:rsidRPr="00961962" w:rsidRDefault="00961962" w:rsidP="00961962">
      <w:r w:rsidRPr="00961962">
        <w:t xml:space="preserve">         </w:t>
      </w:r>
      <w:r w:rsidRPr="00961962">
        <w:t>【正式提交記錄表（正式儲存）】</w:t>
      </w:r>
    </w:p>
    <w:p w:rsidR="00961962" w:rsidRPr="00961962" w:rsidRDefault="00961962" w:rsidP="00961962">
      <w:r w:rsidRPr="00961962">
        <w:t xml:space="preserve">                  ↓</w:t>
      </w:r>
    </w:p>
    <w:p w:rsidR="00961962" w:rsidRPr="00961962" w:rsidRDefault="00961962" w:rsidP="00961962">
      <w:r w:rsidRPr="00961962">
        <w:t xml:space="preserve">    (SQL View/</w:t>
      </w:r>
      <w:r w:rsidRPr="00961962">
        <w:t>報表工具產出</w:t>
      </w:r>
      <w:r w:rsidRPr="00961962">
        <w:t>)</w:t>
      </w:r>
    </w:p>
    <w:p w:rsidR="00961962" w:rsidRPr="00961962" w:rsidRDefault="00961962" w:rsidP="00961962">
      <w:r w:rsidRPr="00961962">
        <w:t xml:space="preserve">    ↙          ↓          ↘</w:t>
      </w:r>
    </w:p>
    <w:p w:rsidR="00961962" w:rsidRPr="00961962" w:rsidRDefault="00961962" w:rsidP="00961962">
      <w:r w:rsidRPr="00961962">
        <w:t>財務部</w:t>
      </w:r>
      <w:r w:rsidRPr="00961962">
        <w:t xml:space="preserve">       </w:t>
      </w:r>
      <w:r w:rsidRPr="00961962">
        <w:t>人資部</w:t>
      </w:r>
      <w:r w:rsidRPr="00961962">
        <w:t xml:space="preserve">       </w:t>
      </w:r>
      <w:r w:rsidRPr="00961962">
        <w:t>資訊部</w:t>
      </w:r>
    </w:p>
    <w:p w:rsidR="00961962" w:rsidRPr="00961962" w:rsidRDefault="008D12B9" w:rsidP="00961962">
      <w:r>
        <w:pict>
          <v:rect id="_x0000_i1048"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我的下一步建議：</w:t>
      </w:r>
    </w:p>
    <w:p w:rsidR="00961962" w:rsidRPr="00961962" w:rsidRDefault="00961962" w:rsidP="00961962">
      <w:r w:rsidRPr="00961962">
        <w:t>若你同意這樣的資料庫設計與規劃方式，建議：</w:t>
      </w:r>
    </w:p>
    <w:p w:rsidR="00961962" w:rsidRPr="00961962" w:rsidRDefault="00961962" w:rsidP="00961962">
      <w:pPr>
        <w:numPr>
          <w:ilvl w:val="0"/>
          <w:numId w:val="25"/>
        </w:numPr>
      </w:pPr>
      <w:r w:rsidRPr="00961962">
        <w:rPr>
          <w:rFonts w:ascii="Segoe UI Symbol" w:hAnsi="Segoe UI Symbol" w:cs="Segoe UI Symbol"/>
        </w:rPr>
        <w:t>✅</w:t>
      </w:r>
      <w:r w:rsidRPr="00961962">
        <w:t xml:space="preserve"> </w:t>
      </w:r>
      <w:r w:rsidRPr="00961962">
        <w:t>我可進一步協助你產出更明確的資料表建立</w:t>
      </w:r>
      <w:r w:rsidRPr="00961962">
        <w:t>SQL</w:t>
      </w:r>
      <w:r w:rsidRPr="00961962">
        <w:t>。</w:t>
      </w:r>
    </w:p>
    <w:p w:rsidR="00961962" w:rsidRPr="00961962" w:rsidRDefault="00961962" w:rsidP="00961962">
      <w:pPr>
        <w:numPr>
          <w:ilvl w:val="0"/>
          <w:numId w:val="25"/>
        </w:numPr>
      </w:pPr>
      <w:r w:rsidRPr="00961962">
        <w:rPr>
          <w:rFonts w:ascii="Segoe UI Symbol" w:hAnsi="Segoe UI Symbol" w:cs="Segoe UI Symbol"/>
        </w:rPr>
        <w:t>✅</w:t>
      </w:r>
      <w:r w:rsidRPr="00961962">
        <w:t xml:space="preserve"> </w:t>
      </w:r>
      <w:r w:rsidRPr="00961962">
        <w:t>提供你流程圖與視覺化示意圖（</w:t>
      </w:r>
      <w:r w:rsidRPr="00961962">
        <w:t>A4</w:t>
      </w:r>
      <w:r w:rsidRPr="00961962">
        <w:t>清晰呈現）。</w:t>
      </w:r>
    </w:p>
    <w:p w:rsidR="00961962" w:rsidRPr="00961962" w:rsidRDefault="00961962" w:rsidP="00961962">
      <w:pPr>
        <w:numPr>
          <w:ilvl w:val="0"/>
          <w:numId w:val="25"/>
        </w:numPr>
      </w:pPr>
      <w:r w:rsidRPr="00961962">
        <w:rPr>
          <w:rFonts w:ascii="Segoe UI Symbol" w:hAnsi="Segoe UI Symbol" w:cs="Segoe UI Symbol"/>
        </w:rPr>
        <w:t>✅</w:t>
      </w:r>
      <w:r w:rsidRPr="00961962">
        <w:t xml:space="preserve"> </w:t>
      </w:r>
      <w:r w:rsidRPr="00961962">
        <w:t>若有其他需求（如</w:t>
      </w:r>
      <w:r w:rsidRPr="00961962">
        <w:t>SQL View</w:t>
      </w:r>
      <w:r w:rsidRPr="00961962">
        <w:t>語法設計、</w:t>
      </w:r>
      <w:r w:rsidRPr="00961962">
        <w:t>JSON</w:t>
      </w:r>
      <w:r w:rsidRPr="00961962">
        <w:t>資料存取範例），我亦可協助提供。</w:t>
      </w:r>
    </w:p>
    <w:p w:rsidR="00961962" w:rsidRPr="00961962" w:rsidRDefault="00961962" w:rsidP="00961962">
      <w:r w:rsidRPr="00961962">
        <w:t>你希望從哪個步驟繼續深入協助你？</w:t>
      </w:r>
    </w:p>
    <w:p w:rsidR="00961962" w:rsidRPr="00961962" w:rsidRDefault="00961962" w:rsidP="00961962">
      <w:pPr>
        <w:rPr>
          <w:b/>
          <w:bCs/>
        </w:rPr>
      </w:pPr>
      <w:r w:rsidRPr="00961962">
        <w:rPr>
          <w:b/>
          <w:bCs/>
        </w:rPr>
        <w:t>你說：</w:t>
      </w:r>
    </w:p>
    <w:p w:rsidR="00961962" w:rsidRPr="00961962" w:rsidRDefault="00961962" w:rsidP="00961962">
      <w:r w:rsidRPr="00961962">
        <w:t>給我程式語法該怎麼寫唯獨草稿的部分該怎麼設計</w:t>
      </w:r>
    </w:p>
    <w:p w:rsidR="00961962" w:rsidRPr="00961962" w:rsidRDefault="00961962" w:rsidP="00961962">
      <w:pPr>
        <w:rPr>
          <w:b/>
          <w:bCs/>
        </w:rPr>
      </w:pPr>
      <w:r w:rsidRPr="00961962">
        <w:rPr>
          <w:b/>
          <w:bCs/>
        </w:rPr>
        <w:t xml:space="preserve">ChatGPT </w:t>
      </w:r>
      <w:r w:rsidRPr="00961962">
        <w:rPr>
          <w:b/>
          <w:bCs/>
        </w:rPr>
        <w:t>說：</w:t>
      </w:r>
    </w:p>
    <w:p w:rsidR="00961962" w:rsidRPr="00961962" w:rsidRDefault="00961962" w:rsidP="00961962">
      <w:r w:rsidRPr="00961962">
        <w:t>以下為你提供</w:t>
      </w:r>
      <w:r w:rsidRPr="00961962">
        <w:t xml:space="preserve"> </w:t>
      </w:r>
      <w:r w:rsidRPr="00961962">
        <w:rPr>
          <w:b/>
          <w:bCs/>
        </w:rPr>
        <w:t>資料庫語法設計與實務程式邏輯範例</w:t>
      </w:r>
      <w:r w:rsidRPr="00961962">
        <w:t>，包含兩個主要資料表的建立、狀態控管機制及唯讀正式提交的範例語法，搭配簡明且清楚的解說：</w:t>
      </w:r>
    </w:p>
    <w:p w:rsidR="00961962" w:rsidRPr="00961962" w:rsidRDefault="008D12B9" w:rsidP="00961962">
      <w:r>
        <w:pict>
          <v:rect id="_x0000_i1049"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一、資料表設計</w:t>
      </w:r>
      <w:r w:rsidRPr="00961962">
        <w:rPr>
          <w:b/>
          <w:bCs/>
        </w:rPr>
        <w:t xml:space="preserve"> SQL </w:t>
      </w:r>
      <w:r w:rsidRPr="00961962">
        <w:rPr>
          <w:b/>
          <w:bCs/>
        </w:rPr>
        <w:t>語法範例</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1. </w:t>
      </w:r>
      <w:r w:rsidRPr="00961962">
        <w:rPr>
          <w:b/>
          <w:bCs/>
        </w:rPr>
        <w:t>主表（允許修改的草稿表）</w:t>
      </w:r>
    </w:p>
    <w:p w:rsidR="00961962" w:rsidRPr="00961962" w:rsidRDefault="00961962" w:rsidP="00961962">
      <w:r w:rsidRPr="00961962">
        <w:t>sql</w:t>
      </w:r>
    </w:p>
    <w:p w:rsidR="00961962" w:rsidRPr="00961962" w:rsidRDefault="00961962" w:rsidP="00961962">
      <w:r w:rsidRPr="00961962">
        <w:t>複製編輯</w:t>
      </w:r>
    </w:p>
    <w:p w:rsidR="00961962" w:rsidRPr="00961962" w:rsidRDefault="00961962" w:rsidP="00961962">
      <w:r w:rsidRPr="00961962">
        <w:t>CREATE TABLE NewEmployeeDraft (</w:t>
      </w:r>
    </w:p>
    <w:p w:rsidR="00961962" w:rsidRPr="00961962" w:rsidRDefault="00961962" w:rsidP="00961962">
      <w:r w:rsidRPr="00961962">
        <w:t xml:space="preserve">    ID VARCHAR(20) PRIMARY KEY,</w:t>
      </w:r>
    </w:p>
    <w:p w:rsidR="00961962" w:rsidRPr="00961962" w:rsidRDefault="00961962" w:rsidP="00961962">
      <w:r w:rsidRPr="00961962">
        <w:t xml:space="preserve">    EmployeeName VARCHAR(50) NOT NULL,</w:t>
      </w:r>
    </w:p>
    <w:p w:rsidR="00961962" w:rsidRPr="00961962" w:rsidRDefault="00961962" w:rsidP="00961962">
      <w:r w:rsidRPr="00961962">
        <w:t xml:space="preserve">    Department VARCHAR(50),</w:t>
      </w:r>
    </w:p>
    <w:p w:rsidR="00961962" w:rsidRPr="00961962" w:rsidRDefault="00961962" w:rsidP="00961962">
      <w:r w:rsidRPr="00961962">
        <w:t xml:space="preserve">    FilledBy VARCHAR(50),</w:t>
      </w:r>
    </w:p>
    <w:p w:rsidR="00961962" w:rsidRPr="00961962" w:rsidRDefault="00961962" w:rsidP="00961962">
      <w:r w:rsidRPr="00961962">
        <w:t xml:space="preserve">    StartDate DATE,</w:t>
      </w:r>
    </w:p>
    <w:p w:rsidR="00961962" w:rsidRPr="00961962" w:rsidRDefault="00961962" w:rsidP="00961962">
      <w:r w:rsidRPr="00961962">
        <w:t xml:space="preserve">    EmployeeType VARCHAR(20),</w:t>
      </w:r>
    </w:p>
    <w:p w:rsidR="00961962" w:rsidRPr="00961962" w:rsidRDefault="00961962" w:rsidP="00961962">
      <w:r w:rsidRPr="00961962">
        <w:t xml:space="preserve">    SalaryInfo JSON,</w:t>
      </w:r>
    </w:p>
    <w:p w:rsidR="00961962" w:rsidRPr="00961962" w:rsidRDefault="00961962" w:rsidP="00961962">
      <w:r w:rsidRPr="00961962">
        <w:t xml:space="preserve">    EquipmentInfo JSON,</w:t>
      </w:r>
    </w:p>
    <w:p w:rsidR="00961962" w:rsidRPr="00961962" w:rsidRDefault="00961962" w:rsidP="00961962">
      <w:r w:rsidRPr="00961962">
        <w:t xml:space="preserve">    CommunicationInfo VARCHAR(255),</w:t>
      </w:r>
    </w:p>
    <w:p w:rsidR="00961962" w:rsidRPr="00961962" w:rsidRDefault="00961962" w:rsidP="00961962">
      <w:r w:rsidRPr="00961962">
        <w:lastRenderedPageBreak/>
        <w:t xml:space="preserve">    Status VARCHAR(10) DEFAULT 'Draft', -- </w:t>
      </w:r>
      <w:r w:rsidRPr="00961962">
        <w:t>草稿</w:t>
      </w:r>
      <w:r w:rsidRPr="00961962">
        <w:t>(Draft)</w:t>
      </w:r>
      <w:r w:rsidRPr="00961962">
        <w:t>、已送出</w:t>
      </w:r>
      <w:r w:rsidRPr="00961962">
        <w:t>(Submitted)</w:t>
      </w:r>
    </w:p>
    <w:p w:rsidR="00961962" w:rsidRPr="00961962" w:rsidRDefault="00961962" w:rsidP="00961962">
      <w:r w:rsidRPr="00961962">
        <w:t xml:space="preserve">    CreatedAt TIMESTAMP DEFAULT CURRENT_TIMESTAMP,</w:t>
      </w:r>
    </w:p>
    <w:p w:rsidR="00961962" w:rsidRPr="00961962" w:rsidRDefault="00961962" w:rsidP="00961962">
      <w:r w:rsidRPr="00961962">
        <w:t xml:space="preserve">    UpdatedAt TIMESTAMP DEFAULT CURRENT_TIMESTAMP ON UPDATE CURRENT_TIMESTAMP</w:t>
      </w:r>
    </w:p>
    <w:p w:rsidR="00961962" w:rsidRPr="00961962" w:rsidRDefault="00961962" w:rsidP="00961962">
      <w:r w:rsidRPr="00961962">
        <w:t>);</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說明：</w:t>
      </w:r>
    </w:p>
    <w:p w:rsidR="00961962" w:rsidRPr="00961962" w:rsidRDefault="00961962" w:rsidP="00961962">
      <w:pPr>
        <w:numPr>
          <w:ilvl w:val="0"/>
          <w:numId w:val="26"/>
        </w:numPr>
      </w:pPr>
      <w:r w:rsidRPr="00961962">
        <w:rPr>
          <w:b/>
          <w:bCs/>
        </w:rPr>
        <w:t>狀態欄位</w:t>
      </w:r>
      <w:r w:rsidRPr="00961962">
        <w:t xml:space="preserve"> Status </w:t>
      </w:r>
      <w:r w:rsidRPr="00961962">
        <w:t>控制紀錄目前狀態。</w:t>
      </w:r>
    </w:p>
    <w:p w:rsidR="00961962" w:rsidRPr="00961962" w:rsidRDefault="00961962" w:rsidP="00961962">
      <w:pPr>
        <w:numPr>
          <w:ilvl w:val="0"/>
          <w:numId w:val="26"/>
        </w:numPr>
      </w:pPr>
      <w:r w:rsidRPr="00961962">
        <w:rPr>
          <w:b/>
          <w:bCs/>
        </w:rPr>
        <w:t>UpdatedAt</w:t>
      </w:r>
      <w:r w:rsidRPr="00961962">
        <w:t xml:space="preserve"> </w:t>
      </w:r>
      <w:r w:rsidRPr="00961962">
        <w:t>自動記錄最後更新時間。</w:t>
      </w:r>
    </w:p>
    <w:p w:rsidR="00961962" w:rsidRPr="00961962" w:rsidRDefault="008D12B9" w:rsidP="00961962">
      <w:r>
        <w:pict>
          <v:rect id="_x0000_i1050"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2. </w:t>
      </w:r>
      <w:r w:rsidRPr="00961962">
        <w:rPr>
          <w:b/>
          <w:bCs/>
        </w:rPr>
        <w:t>正式唯讀提交表</w:t>
      </w:r>
    </w:p>
    <w:p w:rsidR="00961962" w:rsidRPr="00961962" w:rsidRDefault="00961962" w:rsidP="00961962">
      <w:r w:rsidRPr="00961962">
        <w:t>sql</w:t>
      </w:r>
    </w:p>
    <w:p w:rsidR="00961962" w:rsidRPr="00961962" w:rsidRDefault="00961962" w:rsidP="00961962">
      <w:r w:rsidRPr="00961962">
        <w:t>複製編輯</w:t>
      </w:r>
    </w:p>
    <w:p w:rsidR="00961962" w:rsidRPr="00961962" w:rsidRDefault="00961962" w:rsidP="00961962">
      <w:r w:rsidRPr="00961962">
        <w:t>CREATE TABLE NewEmployeeOfficial (</w:t>
      </w:r>
    </w:p>
    <w:p w:rsidR="00961962" w:rsidRPr="00961962" w:rsidRDefault="00961962" w:rsidP="00961962">
      <w:r w:rsidRPr="00961962">
        <w:t xml:space="preserve">    ID VARCHAR(20) PRIMARY KEY,</w:t>
      </w:r>
    </w:p>
    <w:p w:rsidR="00961962" w:rsidRPr="00961962" w:rsidRDefault="00961962" w:rsidP="00961962">
      <w:r w:rsidRPr="00961962">
        <w:t xml:space="preserve">    DataContent JSON NOT NULL,</w:t>
      </w:r>
    </w:p>
    <w:p w:rsidR="00961962" w:rsidRPr="00961962" w:rsidRDefault="00961962" w:rsidP="00961962">
      <w:r w:rsidRPr="00961962">
        <w:t xml:space="preserve">    SubmittedAt TIMESTAMP DEFAULT CURRENT_TIMESTAMP,</w:t>
      </w:r>
    </w:p>
    <w:p w:rsidR="00961962" w:rsidRPr="00961962" w:rsidRDefault="00961962" w:rsidP="00961962">
      <w:r w:rsidRPr="00961962">
        <w:t xml:space="preserve">    SubmittedBy VARCHAR(50)</w:t>
      </w:r>
    </w:p>
    <w:p w:rsidR="00961962" w:rsidRPr="00961962" w:rsidRDefault="00961962" w:rsidP="00961962">
      <w:r w:rsidRPr="00961962">
        <w:t>);</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說明：</w:t>
      </w:r>
    </w:p>
    <w:p w:rsidR="00961962" w:rsidRPr="00961962" w:rsidRDefault="00961962" w:rsidP="00961962">
      <w:pPr>
        <w:numPr>
          <w:ilvl w:val="0"/>
          <w:numId w:val="27"/>
        </w:numPr>
      </w:pPr>
      <w:r w:rsidRPr="00961962">
        <w:rPr>
          <w:b/>
          <w:bCs/>
        </w:rPr>
        <w:t>DataContent</w:t>
      </w:r>
      <w:r w:rsidRPr="00961962">
        <w:t xml:space="preserve"> </w:t>
      </w:r>
      <w:r w:rsidRPr="00961962">
        <w:t>儲存正式提交時的完整</w:t>
      </w:r>
      <w:r w:rsidRPr="00961962">
        <w:t>JSON</w:t>
      </w:r>
      <w:r w:rsidRPr="00961962">
        <w:t>資料。</w:t>
      </w:r>
    </w:p>
    <w:p w:rsidR="00961962" w:rsidRPr="00961962" w:rsidRDefault="00961962" w:rsidP="00961962">
      <w:pPr>
        <w:numPr>
          <w:ilvl w:val="0"/>
          <w:numId w:val="27"/>
        </w:numPr>
      </w:pPr>
      <w:r w:rsidRPr="00961962">
        <w:t>此表格</w:t>
      </w:r>
      <w:r w:rsidRPr="00961962">
        <w:rPr>
          <w:b/>
          <w:bCs/>
        </w:rPr>
        <w:t>不提供</w:t>
      </w:r>
      <w:r w:rsidRPr="00961962">
        <w:rPr>
          <w:b/>
          <w:bCs/>
        </w:rPr>
        <w:t>UPDATE</w:t>
      </w:r>
      <w:r w:rsidRPr="00961962">
        <w:rPr>
          <w:b/>
          <w:bCs/>
        </w:rPr>
        <w:t>操作</w:t>
      </w:r>
      <w:r w:rsidRPr="00961962">
        <w:t>，僅允許新增、查詢、匯出。</w:t>
      </w:r>
    </w:p>
    <w:p w:rsidR="00961962" w:rsidRPr="00961962" w:rsidRDefault="008D12B9" w:rsidP="00961962">
      <w:r>
        <w:pict>
          <v:rect id="_x0000_i1051"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二、唯讀機制程式邏輯範例（以</w:t>
      </w:r>
      <w:r w:rsidRPr="00961962">
        <w:rPr>
          <w:b/>
          <w:bCs/>
        </w:rPr>
        <w:t xml:space="preserve"> PHP </w:t>
      </w:r>
      <w:r w:rsidRPr="00961962">
        <w:rPr>
          <w:b/>
          <w:bCs/>
        </w:rPr>
        <w:t>為例）</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範例情境：</w:t>
      </w:r>
    </w:p>
    <w:p w:rsidR="00961962" w:rsidRPr="00961962" w:rsidRDefault="00961962" w:rsidP="00961962">
      <w:pPr>
        <w:numPr>
          <w:ilvl w:val="0"/>
          <w:numId w:val="28"/>
        </w:numPr>
      </w:pPr>
      <w:r w:rsidRPr="00961962">
        <w:rPr>
          <w:b/>
          <w:bCs/>
        </w:rPr>
        <w:t>草稿時期允許新增修改。</w:t>
      </w:r>
    </w:p>
    <w:p w:rsidR="00961962" w:rsidRPr="00961962" w:rsidRDefault="00961962" w:rsidP="00961962">
      <w:pPr>
        <w:numPr>
          <w:ilvl w:val="0"/>
          <w:numId w:val="28"/>
        </w:numPr>
      </w:pPr>
      <w:r w:rsidRPr="00961962">
        <w:rPr>
          <w:b/>
          <w:bCs/>
        </w:rPr>
        <w:t>送出後變更狀態為</w:t>
      </w:r>
      <w:r w:rsidRPr="00961962">
        <w:rPr>
          <w:b/>
          <w:bCs/>
        </w:rPr>
        <w:t xml:space="preserve"> Submitted</w:t>
      </w:r>
      <w:r w:rsidRPr="00961962">
        <w:rPr>
          <w:b/>
          <w:bCs/>
        </w:rPr>
        <w:t>，同時寫入正式表格</w:t>
      </w:r>
      <w:r w:rsidRPr="00961962">
        <w:t>。</w:t>
      </w:r>
    </w:p>
    <w:p w:rsidR="00961962" w:rsidRPr="00961962" w:rsidRDefault="00961962" w:rsidP="00961962">
      <w:r w:rsidRPr="00961962">
        <w:t>php</w:t>
      </w:r>
    </w:p>
    <w:p w:rsidR="00961962" w:rsidRPr="00961962" w:rsidRDefault="00961962" w:rsidP="00961962">
      <w:r w:rsidRPr="00961962">
        <w:t>複製編輯</w:t>
      </w:r>
    </w:p>
    <w:p w:rsidR="00961962" w:rsidRPr="00961962" w:rsidRDefault="00961962" w:rsidP="00961962">
      <w:r w:rsidRPr="00961962">
        <w:t xml:space="preserve">// </w:t>
      </w:r>
      <w:r w:rsidRPr="00961962">
        <w:t>假設有資料庫連線</w:t>
      </w:r>
      <w:r w:rsidRPr="00961962">
        <w:t xml:space="preserve"> $db (mysqli </w:t>
      </w:r>
      <w:r w:rsidRPr="00961962">
        <w:t>或</w:t>
      </w:r>
      <w:r w:rsidRPr="00961962">
        <w:t xml:space="preserve"> PDO)</w:t>
      </w:r>
    </w:p>
    <w:p w:rsidR="00961962" w:rsidRPr="00961962" w:rsidRDefault="00961962" w:rsidP="00961962"/>
    <w:p w:rsidR="00961962" w:rsidRPr="00961962" w:rsidRDefault="00961962" w:rsidP="00961962">
      <w:r w:rsidRPr="00961962">
        <w:t xml:space="preserve">// 1. </w:t>
      </w:r>
      <w:r w:rsidRPr="00961962">
        <w:t>更新草稿表的狀態為「已送出」</w:t>
      </w:r>
    </w:p>
    <w:p w:rsidR="00961962" w:rsidRPr="00961962" w:rsidRDefault="00961962" w:rsidP="00961962">
      <w:r w:rsidRPr="00961962">
        <w:t>function submitDraft($id, $submittedBy, $db) {</w:t>
      </w:r>
    </w:p>
    <w:p w:rsidR="00961962" w:rsidRPr="00961962" w:rsidRDefault="00961962" w:rsidP="00961962">
      <w:r w:rsidRPr="00961962">
        <w:t xml:space="preserve">    // </w:t>
      </w:r>
      <w:r w:rsidRPr="00961962">
        <w:t>先撈取草稿內容</w:t>
      </w:r>
    </w:p>
    <w:p w:rsidR="00961962" w:rsidRPr="00961962" w:rsidRDefault="00961962" w:rsidP="00961962">
      <w:r w:rsidRPr="00961962">
        <w:t xml:space="preserve">    $query = $db-&gt;prepare("SELECT * FROM NewEmployeeDraft WHERE ID = ?");</w:t>
      </w:r>
    </w:p>
    <w:p w:rsidR="00961962" w:rsidRPr="00961962" w:rsidRDefault="00961962" w:rsidP="00961962">
      <w:r w:rsidRPr="00961962">
        <w:t xml:space="preserve">    $query-&gt;execute([$id]);</w:t>
      </w:r>
    </w:p>
    <w:p w:rsidR="00961962" w:rsidRPr="00961962" w:rsidRDefault="00961962" w:rsidP="00961962">
      <w:r w:rsidRPr="00961962">
        <w:t xml:space="preserve">    $draftData = $query-&gt;fetch(PDO::FETCH_ASSOC);</w:t>
      </w:r>
    </w:p>
    <w:p w:rsidR="00961962" w:rsidRPr="00961962" w:rsidRDefault="00961962" w:rsidP="00961962"/>
    <w:p w:rsidR="00961962" w:rsidRPr="00961962" w:rsidRDefault="00961962" w:rsidP="00961962">
      <w:r w:rsidRPr="00961962">
        <w:t xml:space="preserve">    if (!$draftData) {</w:t>
      </w:r>
    </w:p>
    <w:p w:rsidR="00961962" w:rsidRPr="00961962" w:rsidRDefault="00961962" w:rsidP="00961962">
      <w:r w:rsidRPr="00961962">
        <w:t xml:space="preserve">        return "</w:t>
      </w:r>
      <w:r w:rsidRPr="00961962">
        <w:t>草稿不存在！</w:t>
      </w:r>
      <w:r w:rsidRPr="00961962">
        <w:t>";</w:t>
      </w:r>
    </w:p>
    <w:p w:rsidR="00961962" w:rsidRPr="00961962" w:rsidRDefault="00961962" w:rsidP="00961962">
      <w:r w:rsidRPr="00961962">
        <w:t xml:space="preserve">    }</w:t>
      </w:r>
    </w:p>
    <w:p w:rsidR="00961962" w:rsidRPr="00961962" w:rsidRDefault="00961962" w:rsidP="00961962"/>
    <w:p w:rsidR="00961962" w:rsidRPr="00961962" w:rsidRDefault="00961962" w:rsidP="00961962">
      <w:r w:rsidRPr="00961962">
        <w:t xml:space="preserve">    if ($draftData['Status'] === 'Submitted') {</w:t>
      </w:r>
    </w:p>
    <w:p w:rsidR="00961962" w:rsidRPr="00961962" w:rsidRDefault="00961962" w:rsidP="00961962">
      <w:r w:rsidRPr="00961962">
        <w:t xml:space="preserve">        return "</w:t>
      </w:r>
      <w:r w:rsidRPr="00961962">
        <w:t>此草稿已送出，不能重複送出！</w:t>
      </w:r>
      <w:r w:rsidRPr="00961962">
        <w:t>";</w:t>
      </w:r>
    </w:p>
    <w:p w:rsidR="00961962" w:rsidRPr="00961962" w:rsidRDefault="00961962" w:rsidP="00961962">
      <w:r w:rsidRPr="00961962">
        <w:lastRenderedPageBreak/>
        <w:t xml:space="preserve">    }</w:t>
      </w:r>
    </w:p>
    <w:p w:rsidR="00961962" w:rsidRPr="00961962" w:rsidRDefault="00961962" w:rsidP="00961962"/>
    <w:p w:rsidR="00961962" w:rsidRPr="00961962" w:rsidRDefault="00961962" w:rsidP="00961962">
      <w:r w:rsidRPr="00961962">
        <w:t xml:space="preserve">    // </w:t>
      </w:r>
      <w:r w:rsidRPr="00961962">
        <w:t>更新草稿狀態為</w:t>
      </w:r>
      <w:r w:rsidRPr="00961962">
        <w:t xml:space="preserve"> Submitted</w:t>
      </w:r>
    </w:p>
    <w:p w:rsidR="00961962" w:rsidRPr="00961962" w:rsidRDefault="00961962" w:rsidP="00961962">
      <w:r w:rsidRPr="00961962">
        <w:t xml:space="preserve">    $update = $db-&gt;prepare("UPDATE NewEmployeeDraft SET Status='Submitted' WHERE ID=?");</w:t>
      </w:r>
    </w:p>
    <w:p w:rsidR="00961962" w:rsidRPr="00961962" w:rsidRDefault="00961962" w:rsidP="00961962">
      <w:r w:rsidRPr="00961962">
        <w:t xml:space="preserve">    $update-&gt;execute([$id]);</w:t>
      </w:r>
    </w:p>
    <w:p w:rsidR="00961962" w:rsidRPr="00961962" w:rsidRDefault="00961962" w:rsidP="00961962"/>
    <w:p w:rsidR="00961962" w:rsidRPr="00961962" w:rsidRDefault="00961962" w:rsidP="00961962">
      <w:r w:rsidRPr="00961962">
        <w:t xml:space="preserve">    // </w:t>
      </w:r>
      <w:r w:rsidRPr="00961962">
        <w:t>寫入正式表（唯讀表）</w:t>
      </w:r>
    </w:p>
    <w:p w:rsidR="00961962" w:rsidRPr="00961962" w:rsidRDefault="00961962" w:rsidP="00961962">
      <w:r w:rsidRPr="00961962">
        <w:t xml:space="preserve">    $insert = $db-&gt;prepare("INSERT INTO NewEmployeeOfficial (ID, DataContent, SubmittedBy) VALUES (?, ?, ?)");</w:t>
      </w:r>
    </w:p>
    <w:p w:rsidR="00961962" w:rsidRPr="00961962" w:rsidRDefault="00961962" w:rsidP="00961962">
      <w:r w:rsidRPr="00961962">
        <w:t xml:space="preserve">    $jsonData = json_encode($draftData); // </w:t>
      </w:r>
      <w:r w:rsidRPr="00961962">
        <w:t>將整筆資料轉成</w:t>
      </w:r>
      <w:r w:rsidRPr="00961962">
        <w:t xml:space="preserve"> JSON</w:t>
      </w:r>
    </w:p>
    <w:p w:rsidR="00961962" w:rsidRPr="00961962" w:rsidRDefault="00961962" w:rsidP="00961962">
      <w:r w:rsidRPr="00961962">
        <w:t xml:space="preserve">    $insert-&gt;execute([$id, $jsonData, $submittedBy]);</w:t>
      </w:r>
    </w:p>
    <w:p w:rsidR="00961962" w:rsidRPr="00961962" w:rsidRDefault="00961962" w:rsidP="00961962"/>
    <w:p w:rsidR="00961962" w:rsidRPr="00961962" w:rsidRDefault="00961962" w:rsidP="00961962">
      <w:r w:rsidRPr="00961962">
        <w:t xml:space="preserve">    return "</w:t>
      </w:r>
      <w:r w:rsidRPr="00961962">
        <w:t>提交成功！</w:t>
      </w:r>
      <w:r w:rsidRPr="00961962">
        <w:t>";</w:t>
      </w:r>
    </w:p>
    <w:p w:rsidR="00961962" w:rsidRPr="00961962" w:rsidRDefault="00961962" w:rsidP="00961962">
      <w:r w:rsidRPr="00961962">
        <w:t>}</w:t>
      </w:r>
    </w:p>
    <w:p w:rsidR="00961962" w:rsidRPr="00961962" w:rsidRDefault="008D12B9" w:rsidP="00961962">
      <w:r>
        <w:pict>
          <v:rect id="_x0000_i1052"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三、前端草稿唯讀狀態控管範例</w:t>
      </w:r>
    </w:p>
    <w:p w:rsidR="00961962" w:rsidRPr="00961962" w:rsidRDefault="00961962" w:rsidP="00961962">
      <w:r w:rsidRPr="00961962">
        <w:rPr>
          <w:b/>
          <w:bCs/>
        </w:rPr>
        <w:t>邏輯說明：</w:t>
      </w:r>
    </w:p>
    <w:p w:rsidR="00961962" w:rsidRPr="00961962" w:rsidRDefault="00961962" w:rsidP="00961962">
      <w:pPr>
        <w:numPr>
          <w:ilvl w:val="0"/>
          <w:numId w:val="29"/>
        </w:numPr>
      </w:pPr>
      <w:r w:rsidRPr="00961962">
        <w:t>草稿狀態可任意修改，送出後鎖定畫面，顯示唯讀。</w:t>
      </w:r>
    </w:p>
    <w:p w:rsidR="00961962" w:rsidRPr="00961962" w:rsidRDefault="00961962" w:rsidP="00961962">
      <w:r w:rsidRPr="00961962">
        <w:t>php</w:t>
      </w:r>
    </w:p>
    <w:p w:rsidR="00961962" w:rsidRPr="00961962" w:rsidRDefault="00961962" w:rsidP="00961962">
      <w:r w:rsidRPr="00961962">
        <w:t>複製編輯</w:t>
      </w:r>
    </w:p>
    <w:p w:rsidR="00961962" w:rsidRPr="00961962" w:rsidRDefault="00961962" w:rsidP="00961962">
      <w:r w:rsidRPr="00961962">
        <w:t xml:space="preserve">// </w:t>
      </w:r>
      <w:r w:rsidRPr="00961962">
        <w:t>撈取狀態，控制畫面元素是否可編輯</w:t>
      </w:r>
    </w:p>
    <w:p w:rsidR="00961962" w:rsidRPr="00961962" w:rsidRDefault="00961962" w:rsidP="00961962">
      <w:r w:rsidRPr="00961962">
        <w:t>$id = $_GET['id'];</w:t>
      </w:r>
    </w:p>
    <w:p w:rsidR="00961962" w:rsidRPr="00961962" w:rsidRDefault="00961962" w:rsidP="00961962">
      <w:r w:rsidRPr="00961962">
        <w:t>$query = $db-&gt;prepare("SELECT Status FROM NewEmployeeDraft WHERE ID=?");</w:t>
      </w:r>
    </w:p>
    <w:p w:rsidR="00961962" w:rsidRPr="00961962" w:rsidRDefault="00961962" w:rsidP="00961962">
      <w:r w:rsidRPr="00961962">
        <w:t>$query-&gt;execute([$id]);</w:t>
      </w:r>
    </w:p>
    <w:p w:rsidR="00961962" w:rsidRPr="00961962" w:rsidRDefault="00961962" w:rsidP="00961962">
      <w:r w:rsidRPr="00961962">
        <w:t>$status = $query-&gt;fetchColumn();</w:t>
      </w:r>
    </w:p>
    <w:p w:rsidR="00961962" w:rsidRPr="00961962" w:rsidRDefault="00961962" w:rsidP="00961962"/>
    <w:p w:rsidR="00961962" w:rsidRPr="00961962" w:rsidRDefault="00961962" w:rsidP="00961962">
      <w:r w:rsidRPr="00961962">
        <w:t>$isEditable = ($status !== 'Submitted');</w:t>
      </w:r>
    </w:p>
    <w:p w:rsidR="00961962" w:rsidRPr="00961962" w:rsidRDefault="00961962" w:rsidP="00961962"/>
    <w:p w:rsidR="00961962" w:rsidRPr="00961962" w:rsidRDefault="00961962" w:rsidP="00961962">
      <w:r w:rsidRPr="00961962">
        <w:t>?&gt;</w:t>
      </w:r>
    </w:p>
    <w:p w:rsidR="00961962" w:rsidRPr="00961962" w:rsidRDefault="00961962" w:rsidP="00961962"/>
    <w:p w:rsidR="00961962" w:rsidRPr="00961962" w:rsidRDefault="00961962" w:rsidP="00961962">
      <w:r w:rsidRPr="00961962">
        <w:t xml:space="preserve">&lt;!-- HTML </w:t>
      </w:r>
      <w:r w:rsidRPr="00961962">
        <w:t>範例</w:t>
      </w:r>
      <w:r w:rsidRPr="00961962">
        <w:t xml:space="preserve"> --&gt;</w:t>
      </w:r>
    </w:p>
    <w:p w:rsidR="00961962" w:rsidRPr="00961962" w:rsidRDefault="00961962" w:rsidP="00961962">
      <w:r w:rsidRPr="00961962">
        <w:t>&lt;form method="POST"&gt;</w:t>
      </w:r>
    </w:p>
    <w:p w:rsidR="00961962" w:rsidRPr="00961962" w:rsidRDefault="00961962" w:rsidP="00961962">
      <w:r w:rsidRPr="00961962">
        <w:t xml:space="preserve">    &lt;input type="text" name="EmployeeName" &lt;?= $isEditable ? '' : 'readonly' ?&gt; &gt;</w:t>
      </w:r>
    </w:p>
    <w:p w:rsidR="00961962" w:rsidRPr="00961962" w:rsidRDefault="00961962" w:rsidP="00961962">
      <w:r w:rsidRPr="00961962">
        <w:t xml:space="preserve">    &lt;input type="date" name="StartDate" &lt;?= $isEditable ? '' : 'readonly' ?&gt; &gt;</w:t>
      </w:r>
    </w:p>
    <w:p w:rsidR="00961962" w:rsidRPr="00961962" w:rsidRDefault="00961962" w:rsidP="00961962">
      <w:r w:rsidRPr="00961962">
        <w:t xml:space="preserve">    </w:t>
      </w:r>
    </w:p>
    <w:p w:rsidR="00961962" w:rsidRPr="00961962" w:rsidRDefault="00961962" w:rsidP="00961962">
      <w:r w:rsidRPr="00961962">
        <w:t xml:space="preserve">    &lt;!--</w:t>
      </w:r>
      <w:r w:rsidRPr="00961962">
        <w:t>其他欄位相同方式處理</w:t>
      </w:r>
      <w:r w:rsidRPr="00961962">
        <w:t>--&gt;</w:t>
      </w:r>
    </w:p>
    <w:p w:rsidR="00961962" w:rsidRPr="00961962" w:rsidRDefault="00961962" w:rsidP="00961962"/>
    <w:p w:rsidR="00961962" w:rsidRPr="00961962" w:rsidRDefault="00961962" w:rsidP="00961962">
      <w:r w:rsidRPr="00961962">
        <w:t xml:space="preserve">    &lt;?php if ($isEditable): ?&gt;</w:t>
      </w:r>
    </w:p>
    <w:p w:rsidR="00961962" w:rsidRPr="00961962" w:rsidRDefault="00961962" w:rsidP="00961962">
      <w:r w:rsidRPr="00961962">
        <w:t xml:space="preserve">        &lt;button type="submit"&gt;</w:t>
      </w:r>
      <w:r w:rsidRPr="00961962">
        <w:t>儲存草稿</w:t>
      </w:r>
      <w:r w:rsidRPr="00961962">
        <w:t>&lt;/button&gt;</w:t>
      </w:r>
    </w:p>
    <w:p w:rsidR="00961962" w:rsidRPr="00961962" w:rsidRDefault="00961962" w:rsidP="00961962">
      <w:r w:rsidRPr="00961962">
        <w:t xml:space="preserve">        &lt;button type="submit" formaction="submit.php"&gt;</w:t>
      </w:r>
      <w:r w:rsidRPr="00961962">
        <w:t>正式送出</w:t>
      </w:r>
      <w:r w:rsidRPr="00961962">
        <w:t>&lt;/button&gt;</w:t>
      </w:r>
    </w:p>
    <w:p w:rsidR="00961962" w:rsidRPr="00961962" w:rsidRDefault="00961962" w:rsidP="00961962">
      <w:r w:rsidRPr="00961962">
        <w:t xml:space="preserve">    &lt;?php else: ?&gt;</w:t>
      </w:r>
    </w:p>
    <w:p w:rsidR="00961962" w:rsidRPr="00961962" w:rsidRDefault="00961962" w:rsidP="00961962">
      <w:r w:rsidRPr="00961962">
        <w:t xml:space="preserve">        &lt;span&gt;</w:t>
      </w:r>
      <w:r w:rsidRPr="00961962">
        <w:t>資料已送出，不可再修改。</w:t>
      </w:r>
      <w:r w:rsidRPr="00961962">
        <w:t>&lt;/span&gt;</w:t>
      </w:r>
    </w:p>
    <w:p w:rsidR="00961962" w:rsidRPr="00961962" w:rsidRDefault="00961962" w:rsidP="00961962">
      <w:r w:rsidRPr="00961962">
        <w:lastRenderedPageBreak/>
        <w:t xml:space="preserve">    &lt;?php endif; ?&gt;</w:t>
      </w:r>
    </w:p>
    <w:p w:rsidR="00961962" w:rsidRPr="00961962" w:rsidRDefault="00961962" w:rsidP="00961962">
      <w:r w:rsidRPr="00961962">
        <w:t>&lt;/form&gt;</w:t>
      </w:r>
    </w:p>
    <w:p w:rsidR="00961962" w:rsidRPr="00961962" w:rsidRDefault="008D12B9" w:rsidP="00961962">
      <w:r>
        <w:pict>
          <v:rect id="_x0000_i1053"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四、權限設計補充建議（資料庫層面）</w: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確保正式表僅新增唯讀的資料庫權限設定範例：</w:t>
      </w:r>
    </w:p>
    <w:p w:rsidR="00961962" w:rsidRPr="00961962" w:rsidRDefault="00961962" w:rsidP="00961962">
      <w:r w:rsidRPr="00961962">
        <w:t>sql</w:t>
      </w:r>
    </w:p>
    <w:p w:rsidR="00961962" w:rsidRPr="00961962" w:rsidRDefault="00961962" w:rsidP="00961962">
      <w:r w:rsidRPr="00961962">
        <w:t>複製編輯</w:t>
      </w:r>
    </w:p>
    <w:p w:rsidR="00961962" w:rsidRPr="00961962" w:rsidRDefault="00961962" w:rsidP="00961962">
      <w:r w:rsidRPr="00961962">
        <w:t>GRANT SELECT, INSERT ON NewEmployeeOfficial TO your_user;</w:t>
      </w:r>
    </w:p>
    <w:p w:rsidR="00961962" w:rsidRPr="00961962" w:rsidRDefault="00961962" w:rsidP="00961962">
      <w:r w:rsidRPr="00961962">
        <w:t>REVOKE UPDATE, DELETE ON NewEmployeeOfficial FROM your_user;</w:t>
      </w:r>
    </w:p>
    <w:p w:rsidR="00961962" w:rsidRPr="00961962" w:rsidRDefault="00961962" w:rsidP="00961962">
      <w:pPr>
        <w:numPr>
          <w:ilvl w:val="0"/>
          <w:numId w:val="30"/>
        </w:numPr>
      </w:pPr>
      <w:r w:rsidRPr="00961962">
        <w:t>如此可確保正式表格不被任意修改或刪除，保障資料完整性。</w:t>
      </w:r>
    </w:p>
    <w:p w:rsidR="00961962" w:rsidRPr="00961962" w:rsidRDefault="008D12B9" w:rsidP="00961962">
      <w:r>
        <w:pict>
          <v:rect id="_x0000_i1054"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五、實務操作流程摘要（整體整理）</w:t>
      </w:r>
    </w:p>
    <w:p w:rsidR="00961962" w:rsidRPr="00961962" w:rsidRDefault="00961962" w:rsidP="00961962">
      <w:pPr>
        <w:numPr>
          <w:ilvl w:val="0"/>
          <w:numId w:val="31"/>
        </w:numPr>
      </w:pPr>
      <w:r w:rsidRPr="00961962">
        <w:t>使用者建立草稿</w:t>
      </w:r>
      <w:r w:rsidRPr="00961962">
        <w:t xml:space="preserve">→ </w:t>
      </w:r>
      <w:r w:rsidRPr="00961962">
        <w:t>存於</w:t>
      </w:r>
      <w:r w:rsidRPr="00961962">
        <w:t xml:space="preserve"> NewEmployeeDraft</w:t>
      </w:r>
      <w:r w:rsidRPr="00961962">
        <w:t>，狀態為</w:t>
      </w:r>
      <w:r w:rsidRPr="00961962">
        <w:t>Draft</w:t>
      </w:r>
      <w:r w:rsidRPr="00961962">
        <w:t>。</w:t>
      </w:r>
    </w:p>
    <w:p w:rsidR="00961962" w:rsidRPr="00961962" w:rsidRDefault="00961962" w:rsidP="00961962">
      <w:pPr>
        <w:numPr>
          <w:ilvl w:val="0"/>
          <w:numId w:val="31"/>
        </w:numPr>
      </w:pPr>
      <w:r w:rsidRPr="00961962">
        <w:t>使用者可多次修改儲存，無限次修改草稿。</w:t>
      </w:r>
    </w:p>
    <w:p w:rsidR="00961962" w:rsidRPr="00961962" w:rsidRDefault="00961962" w:rsidP="00961962">
      <w:pPr>
        <w:numPr>
          <w:ilvl w:val="0"/>
          <w:numId w:val="31"/>
        </w:numPr>
      </w:pPr>
      <w:r w:rsidRPr="00961962">
        <w:t>正式提交時，系統：</w:t>
      </w:r>
    </w:p>
    <w:p w:rsidR="00961962" w:rsidRPr="00961962" w:rsidRDefault="00961962" w:rsidP="00961962">
      <w:pPr>
        <w:numPr>
          <w:ilvl w:val="1"/>
          <w:numId w:val="31"/>
        </w:numPr>
      </w:pPr>
      <w:r w:rsidRPr="00961962">
        <w:t>將</w:t>
      </w:r>
      <w:r w:rsidRPr="00961962">
        <w:t xml:space="preserve"> NewEmployeeDraft </w:t>
      </w:r>
      <w:r w:rsidRPr="00961962">
        <w:t>狀態改為</w:t>
      </w:r>
      <w:r w:rsidRPr="00961962">
        <w:t xml:space="preserve"> Submitted</w:t>
      </w:r>
      <w:r w:rsidRPr="00961962">
        <w:t>。</w:t>
      </w:r>
    </w:p>
    <w:p w:rsidR="00961962" w:rsidRPr="00961962" w:rsidRDefault="00961962" w:rsidP="00961962">
      <w:pPr>
        <w:numPr>
          <w:ilvl w:val="1"/>
          <w:numId w:val="31"/>
        </w:numPr>
      </w:pPr>
      <w:r w:rsidRPr="00961962">
        <w:t>同步複製該筆資料到</w:t>
      </w:r>
      <w:r w:rsidRPr="00961962">
        <w:t xml:space="preserve"> NewEmployeeOfficial</w:t>
      </w:r>
      <w:r w:rsidRPr="00961962">
        <w:t>，正式記錄。</w:t>
      </w:r>
    </w:p>
    <w:p w:rsidR="00961962" w:rsidRPr="00961962" w:rsidRDefault="00961962" w:rsidP="00961962">
      <w:pPr>
        <w:numPr>
          <w:ilvl w:val="0"/>
          <w:numId w:val="31"/>
        </w:numPr>
      </w:pPr>
      <w:r w:rsidRPr="00961962">
        <w:t>正式提交後，前端立即變成唯讀狀態，防止使用者修改。</w:t>
      </w:r>
    </w:p>
    <w:p w:rsidR="00961962" w:rsidRPr="00961962" w:rsidRDefault="00961962" w:rsidP="00961962">
      <w:pPr>
        <w:numPr>
          <w:ilvl w:val="0"/>
          <w:numId w:val="31"/>
        </w:numPr>
      </w:pPr>
      <w:r w:rsidRPr="00961962">
        <w:t>各部門透過唯讀表格產出的</w:t>
      </w:r>
      <w:r w:rsidRPr="00961962">
        <w:t>View</w:t>
      </w:r>
      <w:r w:rsidRPr="00961962">
        <w:t>或報表，分別讀取各自需要的欄位資料。</w:t>
      </w:r>
    </w:p>
    <w:p w:rsidR="00961962" w:rsidRPr="00961962" w:rsidRDefault="008D12B9" w:rsidP="00961962">
      <w:r>
        <w:pict>
          <v:rect id="_x0000_i1055" style="width:0;height:1.5pt" o:hralign="center" o:hrstd="t" o:hr="t" fillcolor="#a0a0a0" stroked="f"/>
        </w:pict>
      </w:r>
    </w:p>
    <w:p w:rsidR="00961962" w:rsidRPr="00961962" w:rsidRDefault="00961962" w:rsidP="00961962">
      <w:pPr>
        <w:rPr>
          <w:b/>
          <w:bCs/>
        </w:rPr>
      </w:pPr>
      <w:r w:rsidRPr="00961962">
        <w:rPr>
          <w:rFonts w:ascii="Segoe UI Symbol" w:hAnsi="Segoe UI Symbol" w:cs="Segoe UI Symbol"/>
          <w:b/>
          <w:bCs/>
        </w:rPr>
        <w:t>🚩</w:t>
      </w:r>
      <w:r w:rsidRPr="00961962">
        <w:rPr>
          <w:b/>
          <w:bCs/>
        </w:rPr>
        <w:t xml:space="preserve"> </w:t>
      </w:r>
      <w:r w:rsidRPr="00961962">
        <w:rPr>
          <w:b/>
          <w:bCs/>
        </w:rPr>
        <w:t>完整範例操作流程圖：</w:t>
      </w:r>
    </w:p>
    <w:p w:rsidR="00961962" w:rsidRPr="00961962" w:rsidRDefault="00961962" w:rsidP="00961962">
      <w:r w:rsidRPr="00961962">
        <w:t>scss</w:t>
      </w:r>
    </w:p>
    <w:p w:rsidR="00961962" w:rsidRPr="00961962" w:rsidRDefault="00961962" w:rsidP="00961962">
      <w:r w:rsidRPr="00961962">
        <w:t>複製編輯</w:t>
      </w:r>
    </w:p>
    <w:p w:rsidR="00961962" w:rsidRPr="00961962" w:rsidRDefault="00961962" w:rsidP="00961962">
      <w:r w:rsidRPr="00961962">
        <w:t>新增資料（草稿）</w:t>
      </w:r>
    </w:p>
    <w:p w:rsidR="00961962" w:rsidRPr="00961962" w:rsidRDefault="00961962" w:rsidP="00961962">
      <w:r w:rsidRPr="00961962">
        <w:t xml:space="preserve">     ↓</w:t>
      </w:r>
    </w:p>
    <w:p w:rsidR="00961962" w:rsidRPr="00961962" w:rsidRDefault="00961962" w:rsidP="00961962">
      <w:r w:rsidRPr="00961962">
        <w:t>儲存暫存</w:t>
      </w:r>
      <w:r w:rsidRPr="00961962">
        <w:t xml:space="preserve"> Draft</w:t>
      </w:r>
    </w:p>
    <w:p w:rsidR="00961962" w:rsidRPr="00961962" w:rsidRDefault="00961962" w:rsidP="00961962">
      <w:r w:rsidRPr="00961962">
        <w:t>(NewEmployeeDraft)</w:t>
      </w:r>
    </w:p>
    <w:p w:rsidR="00961962" w:rsidRPr="00961962" w:rsidRDefault="00961962" w:rsidP="00961962">
      <w:r w:rsidRPr="00961962">
        <w:t xml:space="preserve">     ↓</w:t>
      </w:r>
    </w:p>
    <w:p w:rsidR="00961962" w:rsidRPr="00961962" w:rsidRDefault="00961962" w:rsidP="00961962">
      <w:r w:rsidRPr="00961962">
        <w:t>多次修改（可反覆編輯）</w:t>
      </w:r>
    </w:p>
    <w:p w:rsidR="00961962" w:rsidRPr="00961962" w:rsidRDefault="00961962" w:rsidP="00961962">
      <w:r w:rsidRPr="00961962">
        <w:t xml:space="preserve">     ↓</w:t>
      </w:r>
    </w:p>
    <w:p w:rsidR="00961962" w:rsidRPr="00961962" w:rsidRDefault="00961962" w:rsidP="00961962">
      <w:r w:rsidRPr="00961962">
        <w:t>正式提交</w:t>
      </w:r>
    </w:p>
    <w:p w:rsidR="00961962" w:rsidRPr="00961962" w:rsidRDefault="00961962" w:rsidP="00961962">
      <w:r w:rsidRPr="00961962">
        <w:t xml:space="preserve">     ↓</w:t>
      </w:r>
    </w:p>
    <w:p w:rsidR="00961962" w:rsidRPr="00961962" w:rsidRDefault="00961962" w:rsidP="00961962">
      <w:r w:rsidRPr="00961962">
        <w:t>更新</w:t>
      </w:r>
      <w:r w:rsidRPr="00961962">
        <w:t xml:space="preserve"> Draft </w:t>
      </w:r>
      <w:r w:rsidRPr="00961962">
        <w:t>狀態</w:t>
      </w:r>
      <w:r w:rsidRPr="00961962">
        <w:t xml:space="preserve"> Submitted</w:t>
      </w:r>
    </w:p>
    <w:p w:rsidR="00961962" w:rsidRPr="00961962" w:rsidRDefault="00961962" w:rsidP="00961962">
      <w:r w:rsidRPr="00961962">
        <w:t>同步寫入正式唯讀表</w:t>
      </w:r>
      <w:r w:rsidRPr="00961962">
        <w:t>(NewEmployeeOfficial)</w:t>
      </w:r>
    </w:p>
    <w:p w:rsidR="00961962" w:rsidRPr="00961962" w:rsidRDefault="00961962" w:rsidP="00961962">
      <w:r w:rsidRPr="00961962">
        <w:t xml:space="preserve">     ↓</w:t>
      </w:r>
    </w:p>
    <w:p w:rsidR="00961962" w:rsidRPr="00961962" w:rsidRDefault="00961962" w:rsidP="00961962">
      <w:r w:rsidRPr="00961962">
        <w:t>正式唯讀表</w:t>
      </w:r>
      <w:r w:rsidRPr="00961962">
        <w:t xml:space="preserve"> (</w:t>
      </w:r>
      <w:r w:rsidRPr="00961962">
        <w:t>各部門讀取輸出</w:t>
      </w:r>
      <w:r w:rsidRPr="00961962">
        <w:t>)</w:t>
      </w:r>
    </w:p>
    <w:p w:rsidR="00961962" w:rsidRPr="00961962" w:rsidRDefault="008D12B9" w:rsidP="00961962">
      <w:r>
        <w:pict>
          <v:rect id="_x0000_i1056" style="width:0;height:1.5pt" o:hralign="center" o:hrstd="t" o:hr="t" fillcolor="#a0a0a0" stroked="f"/>
        </w:pict>
      </w:r>
    </w:p>
    <w:p w:rsidR="00961962" w:rsidRPr="00961962" w:rsidRDefault="00961962" w:rsidP="00961962">
      <w:r w:rsidRPr="00961962">
        <w:t>以上內容已全面涵蓋：</w:t>
      </w:r>
    </w:p>
    <w:p w:rsidR="00961962" w:rsidRPr="00961962" w:rsidRDefault="00961962" w:rsidP="00961962">
      <w:pPr>
        <w:numPr>
          <w:ilvl w:val="0"/>
          <w:numId w:val="32"/>
        </w:numPr>
      </w:pPr>
      <w:r w:rsidRPr="00961962">
        <w:rPr>
          <w:b/>
          <w:bCs/>
        </w:rPr>
        <w:t>資料表設計</w:t>
      </w:r>
    </w:p>
    <w:p w:rsidR="00961962" w:rsidRPr="00961962" w:rsidRDefault="00961962" w:rsidP="00961962">
      <w:pPr>
        <w:numPr>
          <w:ilvl w:val="0"/>
          <w:numId w:val="32"/>
        </w:numPr>
      </w:pPr>
      <w:r w:rsidRPr="00961962">
        <w:rPr>
          <w:b/>
          <w:bCs/>
        </w:rPr>
        <w:t>唯讀機制的程式邏輯</w:t>
      </w:r>
    </w:p>
    <w:p w:rsidR="00961962" w:rsidRPr="00961962" w:rsidRDefault="00961962" w:rsidP="00961962">
      <w:pPr>
        <w:numPr>
          <w:ilvl w:val="0"/>
          <w:numId w:val="32"/>
        </w:numPr>
      </w:pPr>
      <w:r w:rsidRPr="00961962">
        <w:rPr>
          <w:b/>
          <w:bCs/>
        </w:rPr>
        <w:t>範例</w:t>
      </w:r>
      <w:r w:rsidRPr="00961962">
        <w:rPr>
          <w:b/>
          <w:bCs/>
        </w:rPr>
        <w:t xml:space="preserve"> PHP </w:t>
      </w:r>
      <w:r w:rsidRPr="00961962">
        <w:rPr>
          <w:b/>
          <w:bCs/>
        </w:rPr>
        <w:t>實作</w:t>
      </w:r>
    </w:p>
    <w:p w:rsidR="00961962" w:rsidRPr="00961962" w:rsidRDefault="00961962" w:rsidP="00961962">
      <w:pPr>
        <w:numPr>
          <w:ilvl w:val="0"/>
          <w:numId w:val="32"/>
        </w:numPr>
      </w:pPr>
      <w:r w:rsidRPr="00961962">
        <w:rPr>
          <w:b/>
          <w:bCs/>
        </w:rPr>
        <w:t>權限控管實務建議</w:t>
      </w:r>
    </w:p>
    <w:p w:rsidR="00961962" w:rsidRPr="00961962" w:rsidRDefault="00961962" w:rsidP="00961962">
      <w:r w:rsidRPr="00961962">
        <w:lastRenderedPageBreak/>
        <w:t>你可以依照這個架構與範例程式碼快速落地與實作，有任何進一步的需求或問題隨時告訴我！</w:t>
      </w:r>
    </w:p>
    <w:p w:rsidR="00D44F4C" w:rsidRPr="00961962" w:rsidRDefault="00D44F4C"/>
    <w:sectPr w:rsidR="00D44F4C" w:rsidRPr="00961962" w:rsidSect="0096196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4E6D"/>
    <w:multiLevelType w:val="multilevel"/>
    <w:tmpl w:val="FD1CE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479F"/>
    <w:multiLevelType w:val="multilevel"/>
    <w:tmpl w:val="B18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411DE"/>
    <w:multiLevelType w:val="multilevel"/>
    <w:tmpl w:val="4038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5429C"/>
    <w:multiLevelType w:val="multilevel"/>
    <w:tmpl w:val="599A0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35C3E"/>
    <w:multiLevelType w:val="multilevel"/>
    <w:tmpl w:val="F60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67824"/>
    <w:multiLevelType w:val="multilevel"/>
    <w:tmpl w:val="BDA8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93047"/>
    <w:multiLevelType w:val="multilevel"/>
    <w:tmpl w:val="9DBE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15DC8"/>
    <w:multiLevelType w:val="multilevel"/>
    <w:tmpl w:val="1B2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B7153"/>
    <w:multiLevelType w:val="multilevel"/>
    <w:tmpl w:val="9440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45A19"/>
    <w:multiLevelType w:val="multilevel"/>
    <w:tmpl w:val="990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B68D6"/>
    <w:multiLevelType w:val="multilevel"/>
    <w:tmpl w:val="54AC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C2DAC"/>
    <w:multiLevelType w:val="multilevel"/>
    <w:tmpl w:val="BD3A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95868"/>
    <w:multiLevelType w:val="multilevel"/>
    <w:tmpl w:val="B14C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E66B6"/>
    <w:multiLevelType w:val="multilevel"/>
    <w:tmpl w:val="685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42B93"/>
    <w:multiLevelType w:val="multilevel"/>
    <w:tmpl w:val="DC5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53696"/>
    <w:multiLevelType w:val="multilevel"/>
    <w:tmpl w:val="9932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65B87"/>
    <w:multiLevelType w:val="multilevel"/>
    <w:tmpl w:val="34003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820CB"/>
    <w:multiLevelType w:val="multilevel"/>
    <w:tmpl w:val="AACC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B29E3"/>
    <w:multiLevelType w:val="multilevel"/>
    <w:tmpl w:val="32F8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E37AF"/>
    <w:multiLevelType w:val="multilevel"/>
    <w:tmpl w:val="0838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17015"/>
    <w:multiLevelType w:val="multilevel"/>
    <w:tmpl w:val="3BBAB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A9154F"/>
    <w:multiLevelType w:val="multilevel"/>
    <w:tmpl w:val="57C0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81ED8"/>
    <w:multiLevelType w:val="multilevel"/>
    <w:tmpl w:val="01A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F1F74"/>
    <w:multiLevelType w:val="multilevel"/>
    <w:tmpl w:val="DC6E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623712"/>
    <w:multiLevelType w:val="multilevel"/>
    <w:tmpl w:val="DEA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C1A44"/>
    <w:multiLevelType w:val="multilevel"/>
    <w:tmpl w:val="9572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4050E4"/>
    <w:multiLevelType w:val="multilevel"/>
    <w:tmpl w:val="E74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573AF"/>
    <w:multiLevelType w:val="multilevel"/>
    <w:tmpl w:val="A71E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960C3"/>
    <w:multiLevelType w:val="multilevel"/>
    <w:tmpl w:val="E33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E1D7A"/>
    <w:multiLevelType w:val="multilevel"/>
    <w:tmpl w:val="063E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F57B4"/>
    <w:multiLevelType w:val="multilevel"/>
    <w:tmpl w:val="B6300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D85406"/>
    <w:multiLevelType w:val="multilevel"/>
    <w:tmpl w:val="4C7C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12"/>
  </w:num>
  <w:num w:numId="5">
    <w:abstractNumId w:val="16"/>
  </w:num>
  <w:num w:numId="6">
    <w:abstractNumId w:val="31"/>
  </w:num>
  <w:num w:numId="7">
    <w:abstractNumId w:val="13"/>
  </w:num>
  <w:num w:numId="8">
    <w:abstractNumId w:val="10"/>
  </w:num>
  <w:num w:numId="9">
    <w:abstractNumId w:val="5"/>
  </w:num>
  <w:num w:numId="10">
    <w:abstractNumId w:val="18"/>
  </w:num>
  <w:num w:numId="11">
    <w:abstractNumId w:val="23"/>
  </w:num>
  <w:num w:numId="12">
    <w:abstractNumId w:val="3"/>
  </w:num>
  <w:num w:numId="13">
    <w:abstractNumId w:val="0"/>
  </w:num>
  <w:num w:numId="14">
    <w:abstractNumId w:val="19"/>
  </w:num>
  <w:num w:numId="15">
    <w:abstractNumId w:val="28"/>
  </w:num>
  <w:num w:numId="16">
    <w:abstractNumId w:val="6"/>
  </w:num>
  <w:num w:numId="17">
    <w:abstractNumId w:val="17"/>
  </w:num>
  <w:num w:numId="18">
    <w:abstractNumId w:val="21"/>
  </w:num>
  <w:num w:numId="19">
    <w:abstractNumId w:val="25"/>
  </w:num>
  <w:num w:numId="20">
    <w:abstractNumId w:val="26"/>
  </w:num>
  <w:num w:numId="21">
    <w:abstractNumId w:val="24"/>
  </w:num>
  <w:num w:numId="22">
    <w:abstractNumId w:val="11"/>
  </w:num>
  <w:num w:numId="23">
    <w:abstractNumId w:val="27"/>
  </w:num>
  <w:num w:numId="24">
    <w:abstractNumId w:val="30"/>
  </w:num>
  <w:num w:numId="25">
    <w:abstractNumId w:val="2"/>
  </w:num>
  <w:num w:numId="26">
    <w:abstractNumId w:val="22"/>
  </w:num>
  <w:num w:numId="27">
    <w:abstractNumId w:val="7"/>
  </w:num>
  <w:num w:numId="28">
    <w:abstractNumId w:val="8"/>
  </w:num>
  <w:num w:numId="29">
    <w:abstractNumId w:val="29"/>
  </w:num>
  <w:num w:numId="30">
    <w:abstractNumId w:val="14"/>
  </w:num>
  <w:num w:numId="31">
    <w:abstractNumId w:val="2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35D"/>
    <w:rsid w:val="0062535D"/>
    <w:rsid w:val="008D12B9"/>
    <w:rsid w:val="00961962"/>
    <w:rsid w:val="00D44F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7F859B26"/>
  <w15:chartTrackingRefBased/>
  <w15:docId w15:val="{86D7FAB2-19B2-4A5F-A2A2-B5969B2E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84663">
      <w:bodyDiv w:val="1"/>
      <w:marLeft w:val="0"/>
      <w:marRight w:val="0"/>
      <w:marTop w:val="0"/>
      <w:marBottom w:val="0"/>
      <w:divBdr>
        <w:top w:val="none" w:sz="0" w:space="0" w:color="auto"/>
        <w:left w:val="none" w:sz="0" w:space="0" w:color="auto"/>
        <w:bottom w:val="none" w:sz="0" w:space="0" w:color="auto"/>
        <w:right w:val="none" w:sz="0" w:space="0" w:color="auto"/>
      </w:divBdr>
      <w:divsChild>
        <w:div w:id="125203519">
          <w:marLeft w:val="0"/>
          <w:marRight w:val="0"/>
          <w:marTop w:val="0"/>
          <w:marBottom w:val="0"/>
          <w:divBdr>
            <w:top w:val="none" w:sz="0" w:space="0" w:color="auto"/>
            <w:left w:val="none" w:sz="0" w:space="0" w:color="auto"/>
            <w:bottom w:val="none" w:sz="0" w:space="0" w:color="auto"/>
            <w:right w:val="none" w:sz="0" w:space="0" w:color="auto"/>
          </w:divBdr>
          <w:divsChild>
            <w:div w:id="1785618092">
              <w:marLeft w:val="0"/>
              <w:marRight w:val="0"/>
              <w:marTop w:val="0"/>
              <w:marBottom w:val="0"/>
              <w:divBdr>
                <w:top w:val="none" w:sz="0" w:space="0" w:color="auto"/>
                <w:left w:val="none" w:sz="0" w:space="0" w:color="auto"/>
                <w:bottom w:val="none" w:sz="0" w:space="0" w:color="auto"/>
                <w:right w:val="none" w:sz="0" w:space="0" w:color="auto"/>
              </w:divBdr>
              <w:divsChild>
                <w:div w:id="169609326">
                  <w:marLeft w:val="0"/>
                  <w:marRight w:val="0"/>
                  <w:marTop w:val="0"/>
                  <w:marBottom w:val="0"/>
                  <w:divBdr>
                    <w:top w:val="none" w:sz="0" w:space="0" w:color="auto"/>
                    <w:left w:val="none" w:sz="0" w:space="0" w:color="auto"/>
                    <w:bottom w:val="none" w:sz="0" w:space="0" w:color="auto"/>
                    <w:right w:val="none" w:sz="0" w:space="0" w:color="auto"/>
                  </w:divBdr>
                  <w:divsChild>
                    <w:div w:id="1437754816">
                      <w:marLeft w:val="0"/>
                      <w:marRight w:val="0"/>
                      <w:marTop w:val="0"/>
                      <w:marBottom w:val="0"/>
                      <w:divBdr>
                        <w:top w:val="none" w:sz="0" w:space="0" w:color="auto"/>
                        <w:left w:val="none" w:sz="0" w:space="0" w:color="auto"/>
                        <w:bottom w:val="none" w:sz="0" w:space="0" w:color="auto"/>
                        <w:right w:val="none" w:sz="0" w:space="0" w:color="auto"/>
                      </w:divBdr>
                      <w:divsChild>
                        <w:div w:id="69083184">
                          <w:marLeft w:val="0"/>
                          <w:marRight w:val="0"/>
                          <w:marTop w:val="0"/>
                          <w:marBottom w:val="0"/>
                          <w:divBdr>
                            <w:top w:val="none" w:sz="0" w:space="0" w:color="auto"/>
                            <w:left w:val="none" w:sz="0" w:space="0" w:color="auto"/>
                            <w:bottom w:val="none" w:sz="0" w:space="0" w:color="auto"/>
                            <w:right w:val="none" w:sz="0" w:space="0" w:color="auto"/>
                          </w:divBdr>
                          <w:divsChild>
                            <w:div w:id="1929995378">
                              <w:marLeft w:val="0"/>
                              <w:marRight w:val="0"/>
                              <w:marTop w:val="0"/>
                              <w:marBottom w:val="0"/>
                              <w:divBdr>
                                <w:top w:val="none" w:sz="0" w:space="0" w:color="auto"/>
                                <w:left w:val="none" w:sz="0" w:space="0" w:color="auto"/>
                                <w:bottom w:val="none" w:sz="0" w:space="0" w:color="auto"/>
                                <w:right w:val="none" w:sz="0" w:space="0" w:color="auto"/>
                              </w:divBdr>
                              <w:divsChild>
                                <w:div w:id="1598441507">
                                  <w:marLeft w:val="0"/>
                                  <w:marRight w:val="0"/>
                                  <w:marTop w:val="0"/>
                                  <w:marBottom w:val="0"/>
                                  <w:divBdr>
                                    <w:top w:val="none" w:sz="0" w:space="0" w:color="auto"/>
                                    <w:left w:val="none" w:sz="0" w:space="0" w:color="auto"/>
                                    <w:bottom w:val="none" w:sz="0" w:space="0" w:color="auto"/>
                                    <w:right w:val="none" w:sz="0" w:space="0" w:color="auto"/>
                                  </w:divBdr>
                                  <w:divsChild>
                                    <w:div w:id="1662004780">
                                      <w:marLeft w:val="0"/>
                                      <w:marRight w:val="0"/>
                                      <w:marTop w:val="0"/>
                                      <w:marBottom w:val="0"/>
                                      <w:divBdr>
                                        <w:top w:val="none" w:sz="0" w:space="0" w:color="auto"/>
                                        <w:left w:val="none" w:sz="0" w:space="0" w:color="auto"/>
                                        <w:bottom w:val="none" w:sz="0" w:space="0" w:color="auto"/>
                                        <w:right w:val="none" w:sz="0" w:space="0" w:color="auto"/>
                                      </w:divBdr>
                                      <w:divsChild>
                                        <w:div w:id="15234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09252">
          <w:marLeft w:val="0"/>
          <w:marRight w:val="0"/>
          <w:marTop w:val="0"/>
          <w:marBottom w:val="0"/>
          <w:divBdr>
            <w:top w:val="none" w:sz="0" w:space="0" w:color="auto"/>
            <w:left w:val="none" w:sz="0" w:space="0" w:color="auto"/>
            <w:bottom w:val="none" w:sz="0" w:space="0" w:color="auto"/>
            <w:right w:val="none" w:sz="0" w:space="0" w:color="auto"/>
          </w:divBdr>
          <w:divsChild>
            <w:div w:id="1775247271">
              <w:marLeft w:val="0"/>
              <w:marRight w:val="0"/>
              <w:marTop w:val="0"/>
              <w:marBottom w:val="0"/>
              <w:divBdr>
                <w:top w:val="none" w:sz="0" w:space="0" w:color="auto"/>
                <w:left w:val="none" w:sz="0" w:space="0" w:color="auto"/>
                <w:bottom w:val="none" w:sz="0" w:space="0" w:color="auto"/>
                <w:right w:val="none" w:sz="0" w:space="0" w:color="auto"/>
              </w:divBdr>
              <w:divsChild>
                <w:div w:id="148594604">
                  <w:marLeft w:val="0"/>
                  <w:marRight w:val="0"/>
                  <w:marTop w:val="0"/>
                  <w:marBottom w:val="0"/>
                  <w:divBdr>
                    <w:top w:val="none" w:sz="0" w:space="0" w:color="auto"/>
                    <w:left w:val="none" w:sz="0" w:space="0" w:color="auto"/>
                    <w:bottom w:val="none" w:sz="0" w:space="0" w:color="auto"/>
                    <w:right w:val="none" w:sz="0" w:space="0" w:color="auto"/>
                  </w:divBdr>
                  <w:divsChild>
                    <w:div w:id="435060221">
                      <w:marLeft w:val="0"/>
                      <w:marRight w:val="0"/>
                      <w:marTop w:val="0"/>
                      <w:marBottom w:val="0"/>
                      <w:divBdr>
                        <w:top w:val="none" w:sz="0" w:space="0" w:color="auto"/>
                        <w:left w:val="none" w:sz="0" w:space="0" w:color="auto"/>
                        <w:bottom w:val="none" w:sz="0" w:space="0" w:color="auto"/>
                        <w:right w:val="none" w:sz="0" w:space="0" w:color="auto"/>
                      </w:divBdr>
                      <w:divsChild>
                        <w:div w:id="1644583553">
                          <w:marLeft w:val="0"/>
                          <w:marRight w:val="0"/>
                          <w:marTop w:val="0"/>
                          <w:marBottom w:val="0"/>
                          <w:divBdr>
                            <w:top w:val="none" w:sz="0" w:space="0" w:color="auto"/>
                            <w:left w:val="none" w:sz="0" w:space="0" w:color="auto"/>
                            <w:bottom w:val="none" w:sz="0" w:space="0" w:color="auto"/>
                            <w:right w:val="none" w:sz="0" w:space="0" w:color="auto"/>
                          </w:divBdr>
                          <w:divsChild>
                            <w:div w:id="728772447">
                              <w:marLeft w:val="0"/>
                              <w:marRight w:val="0"/>
                              <w:marTop w:val="0"/>
                              <w:marBottom w:val="0"/>
                              <w:divBdr>
                                <w:top w:val="none" w:sz="0" w:space="0" w:color="auto"/>
                                <w:left w:val="none" w:sz="0" w:space="0" w:color="auto"/>
                                <w:bottom w:val="none" w:sz="0" w:space="0" w:color="auto"/>
                                <w:right w:val="none" w:sz="0" w:space="0" w:color="auto"/>
                              </w:divBdr>
                              <w:divsChild>
                                <w:div w:id="764955708">
                                  <w:marLeft w:val="0"/>
                                  <w:marRight w:val="0"/>
                                  <w:marTop w:val="0"/>
                                  <w:marBottom w:val="0"/>
                                  <w:divBdr>
                                    <w:top w:val="none" w:sz="0" w:space="0" w:color="auto"/>
                                    <w:left w:val="none" w:sz="0" w:space="0" w:color="auto"/>
                                    <w:bottom w:val="none" w:sz="0" w:space="0" w:color="auto"/>
                                    <w:right w:val="none" w:sz="0" w:space="0" w:color="auto"/>
                                  </w:divBdr>
                                  <w:divsChild>
                                    <w:div w:id="190994629">
                                      <w:marLeft w:val="0"/>
                                      <w:marRight w:val="0"/>
                                      <w:marTop w:val="0"/>
                                      <w:marBottom w:val="0"/>
                                      <w:divBdr>
                                        <w:top w:val="none" w:sz="0" w:space="0" w:color="auto"/>
                                        <w:left w:val="none" w:sz="0" w:space="0" w:color="auto"/>
                                        <w:bottom w:val="none" w:sz="0" w:space="0" w:color="auto"/>
                                        <w:right w:val="none" w:sz="0" w:space="0" w:color="auto"/>
                                      </w:divBdr>
                                      <w:divsChild>
                                        <w:div w:id="625506854">
                                          <w:marLeft w:val="0"/>
                                          <w:marRight w:val="0"/>
                                          <w:marTop w:val="0"/>
                                          <w:marBottom w:val="0"/>
                                          <w:divBdr>
                                            <w:top w:val="none" w:sz="0" w:space="0" w:color="auto"/>
                                            <w:left w:val="none" w:sz="0" w:space="0" w:color="auto"/>
                                            <w:bottom w:val="none" w:sz="0" w:space="0" w:color="auto"/>
                                            <w:right w:val="none" w:sz="0" w:space="0" w:color="auto"/>
                                          </w:divBdr>
                                          <w:divsChild>
                                            <w:div w:id="516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560727">
          <w:marLeft w:val="0"/>
          <w:marRight w:val="0"/>
          <w:marTop w:val="0"/>
          <w:marBottom w:val="0"/>
          <w:divBdr>
            <w:top w:val="none" w:sz="0" w:space="0" w:color="auto"/>
            <w:left w:val="none" w:sz="0" w:space="0" w:color="auto"/>
            <w:bottom w:val="none" w:sz="0" w:space="0" w:color="auto"/>
            <w:right w:val="none" w:sz="0" w:space="0" w:color="auto"/>
          </w:divBdr>
          <w:divsChild>
            <w:div w:id="1182087625">
              <w:marLeft w:val="0"/>
              <w:marRight w:val="0"/>
              <w:marTop w:val="0"/>
              <w:marBottom w:val="0"/>
              <w:divBdr>
                <w:top w:val="none" w:sz="0" w:space="0" w:color="auto"/>
                <w:left w:val="none" w:sz="0" w:space="0" w:color="auto"/>
                <w:bottom w:val="none" w:sz="0" w:space="0" w:color="auto"/>
                <w:right w:val="none" w:sz="0" w:space="0" w:color="auto"/>
              </w:divBdr>
              <w:divsChild>
                <w:div w:id="104859080">
                  <w:marLeft w:val="0"/>
                  <w:marRight w:val="0"/>
                  <w:marTop w:val="0"/>
                  <w:marBottom w:val="0"/>
                  <w:divBdr>
                    <w:top w:val="none" w:sz="0" w:space="0" w:color="auto"/>
                    <w:left w:val="none" w:sz="0" w:space="0" w:color="auto"/>
                    <w:bottom w:val="none" w:sz="0" w:space="0" w:color="auto"/>
                    <w:right w:val="none" w:sz="0" w:space="0" w:color="auto"/>
                  </w:divBdr>
                  <w:divsChild>
                    <w:div w:id="1490516760">
                      <w:marLeft w:val="0"/>
                      <w:marRight w:val="0"/>
                      <w:marTop w:val="0"/>
                      <w:marBottom w:val="0"/>
                      <w:divBdr>
                        <w:top w:val="none" w:sz="0" w:space="0" w:color="auto"/>
                        <w:left w:val="none" w:sz="0" w:space="0" w:color="auto"/>
                        <w:bottom w:val="none" w:sz="0" w:space="0" w:color="auto"/>
                        <w:right w:val="none" w:sz="0" w:space="0" w:color="auto"/>
                      </w:divBdr>
                      <w:divsChild>
                        <w:div w:id="1739673087">
                          <w:marLeft w:val="0"/>
                          <w:marRight w:val="0"/>
                          <w:marTop w:val="0"/>
                          <w:marBottom w:val="0"/>
                          <w:divBdr>
                            <w:top w:val="none" w:sz="0" w:space="0" w:color="auto"/>
                            <w:left w:val="none" w:sz="0" w:space="0" w:color="auto"/>
                            <w:bottom w:val="none" w:sz="0" w:space="0" w:color="auto"/>
                            <w:right w:val="none" w:sz="0" w:space="0" w:color="auto"/>
                          </w:divBdr>
                          <w:divsChild>
                            <w:div w:id="258412187">
                              <w:marLeft w:val="0"/>
                              <w:marRight w:val="0"/>
                              <w:marTop w:val="0"/>
                              <w:marBottom w:val="0"/>
                              <w:divBdr>
                                <w:top w:val="none" w:sz="0" w:space="0" w:color="auto"/>
                                <w:left w:val="none" w:sz="0" w:space="0" w:color="auto"/>
                                <w:bottom w:val="none" w:sz="0" w:space="0" w:color="auto"/>
                                <w:right w:val="none" w:sz="0" w:space="0" w:color="auto"/>
                              </w:divBdr>
                              <w:divsChild>
                                <w:div w:id="759176631">
                                  <w:marLeft w:val="0"/>
                                  <w:marRight w:val="0"/>
                                  <w:marTop w:val="0"/>
                                  <w:marBottom w:val="0"/>
                                  <w:divBdr>
                                    <w:top w:val="none" w:sz="0" w:space="0" w:color="auto"/>
                                    <w:left w:val="none" w:sz="0" w:space="0" w:color="auto"/>
                                    <w:bottom w:val="none" w:sz="0" w:space="0" w:color="auto"/>
                                    <w:right w:val="none" w:sz="0" w:space="0" w:color="auto"/>
                                  </w:divBdr>
                                  <w:divsChild>
                                    <w:div w:id="2048987338">
                                      <w:marLeft w:val="0"/>
                                      <w:marRight w:val="0"/>
                                      <w:marTop w:val="0"/>
                                      <w:marBottom w:val="0"/>
                                      <w:divBdr>
                                        <w:top w:val="none" w:sz="0" w:space="0" w:color="auto"/>
                                        <w:left w:val="none" w:sz="0" w:space="0" w:color="auto"/>
                                        <w:bottom w:val="none" w:sz="0" w:space="0" w:color="auto"/>
                                        <w:right w:val="none" w:sz="0" w:space="0" w:color="auto"/>
                                      </w:divBdr>
                                      <w:divsChild>
                                        <w:div w:id="2803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654264">
          <w:marLeft w:val="0"/>
          <w:marRight w:val="0"/>
          <w:marTop w:val="0"/>
          <w:marBottom w:val="0"/>
          <w:divBdr>
            <w:top w:val="none" w:sz="0" w:space="0" w:color="auto"/>
            <w:left w:val="none" w:sz="0" w:space="0" w:color="auto"/>
            <w:bottom w:val="none" w:sz="0" w:space="0" w:color="auto"/>
            <w:right w:val="none" w:sz="0" w:space="0" w:color="auto"/>
          </w:divBdr>
          <w:divsChild>
            <w:div w:id="395322169">
              <w:marLeft w:val="0"/>
              <w:marRight w:val="0"/>
              <w:marTop w:val="0"/>
              <w:marBottom w:val="0"/>
              <w:divBdr>
                <w:top w:val="none" w:sz="0" w:space="0" w:color="auto"/>
                <w:left w:val="none" w:sz="0" w:space="0" w:color="auto"/>
                <w:bottom w:val="none" w:sz="0" w:space="0" w:color="auto"/>
                <w:right w:val="none" w:sz="0" w:space="0" w:color="auto"/>
              </w:divBdr>
              <w:divsChild>
                <w:div w:id="1472475897">
                  <w:marLeft w:val="0"/>
                  <w:marRight w:val="0"/>
                  <w:marTop w:val="0"/>
                  <w:marBottom w:val="0"/>
                  <w:divBdr>
                    <w:top w:val="none" w:sz="0" w:space="0" w:color="auto"/>
                    <w:left w:val="none" w:sz="0" w:space="0" w:color="auto"/>
                    <w:bottom w:val="none" w:sz="0" w:space="0" w:color="auto"/>
                    <w:right w:val="none" w:sz="0" w:space="0" w:color="auto"/>
                  </w:divBdr>
                  <w:divsChild>
                    <w:div w:id="589394077">
                      <w:marLeft w:val="0"/>
                      <w:marRight w:val="0"/>
                      <w:marTop w:val="0"/>
                      <w:marBottom w:val="0"/>
                      <w:divBdr>
                        <w:top w:val="none" w:sz="0" w:space="0" w:color="auto"/>
                        <w:left w:val="none" w:sz="0" w:space="0" w:color="auto"/>
                        <w:bottom w:val="none" w:sz="0" w:space="0" w:color="auto"/>
                        <w:right w:val="none" w:sz="0" w:space="0" w:color="auto"/>
                      </w:divBdr>
                      <w:divsChild>
                        <w:div w:id="385878985">
                          <w:marLeft w:val="0"/>
                          <w:marRight w:val="0"/>
                          <w:marTop w:val="0"/>
                          <w:marBottom w:val="0"/>
                          <w:divBdr>
                            <w:top w:val="none" w:sz="0" w:space="0" w:color="auto"/>
                            <w:left w:val="none" w:sz="0" w:space="0" w:color="auto"/>
                            <w:bottom w:val="none" w:sz="0" w:space="0" w:color="auto"/>
                            <w:right w:val="none" w:sz="0" w:space="0" w:color="auto"/>
                          </w:divBdr>
                          <w:divsChild>
                            <w:div w:id="1591694556">
                              <w:marLeft w:val="0"/>
                              <w:marRight w:val="0"/>
                              <w:marTop w:val="0"/>
                              <w:marBottom w:val="0"/>
                              <w:divBdr>
                                <w:top w:val="none" w:sz="0" w:space="0" w:color="auto"/>
                                <w:left w:val="none" w:sz="0" w:space="0" w:color="auto"/>
                                <w:bottom w:val="none" w:sz="0" w:space="0" w:color="auto"/>
                                <w:right w:val="none" w:sz="0" w:space="0" w:color="auto"/>
                              </w:divBdr>
                              <w:divsChild>
                                <w:div w:id="516890976">
                                  <w:marLeft w:val="0"/>
                                  <w:marRight w:val="0"/>
                                  <w:marTop w:val="0"/>
                                  <w:marBottom w:val="0"/>
                                  <w:divBdr>
                                    <w:top w:val="none" w:sz="0" w:space="0" w:color="auto"/>
                                    <w:left w:val="none" w:sz="0" w:space="0" w:color="auto"/>
                                    <w:bottom w:val="none" w:sz="0" w:space="0" w:color="auto"/>
                                    <w:right w:val="none" w:sz="0" w:space="0" w:color="auto"/>
                                  </w:divBdr>
                                  <w:divsChild>
                                    <w:div w:id="1623851903">
                                      <w:marLeft w:val="0"/>
                                      <w:marRight w:val="0"/>
                                      <w:marTop w:val="0"/>
                                      <w:marBottom w:val="0"/>
                                      <w:divBdr>
                                        <w:top w:val="none" w:sz="0" w:space="0" w:color="auto"/>
                                        <w:left w:val="none" w:sz="0" w:space="0" w:color="auto"/>
                                        <w:bottom w:val="none" w:sz="0" w:space="0" w:color="auto"/>
                                        <w:right w:val="none" w:sz="0" w:space="0" w:color="auto"/>
                                      </w:divBdr>
                                      <w:divsChild>
                                        <w:div w:id="2047099661">
                                          <w:marLeft w:val="0"/>
                                          <w:marRight w:val="0"/>
                                          <w:marTop w:val="0"/>
                                          <w:marBottom w:val="0"/>
                                          <w:divBdr>
                                            <w:top w:val="none" w:sz="0" w:space="0" w:color="auto"/>
                                            <w:left w:val="none" w:sz="0" w:space="0" w:color="auto"/>
                                            <w:bottom w:val="none" w:sz="0" w:space="0" w:color="auto"/>
                                            <w:right w:val="none" w:sz="0" w:space="0" w:color="auto"/>
                                          </w:divBdr>
                                          <w:divsChild>
                                            <w:div w:id="834955541">
                                              <w:marLeft w:val="0"/>
                                              <w:marRight w:val="0"/>
                                              <w:marTop w:val="0"/>
                                              <w:marBottom w:val="0"/>
                                              <w:divBdr>
                                                <w:top w:val="none" w:sz="0" w:space="0" w:color="auto"/>
                                                <w:left w:val="none" w:sz="0" w:space="0" w:color="auto"/>
                                                <w:bottom w:val="none" w:sz="0" w:space="0" w:color="auto"/>
                                                <w:right w:val="none" w:sz="0" w:space="0" w:color="auto"/>
                                              </w:divBdr>
                                            </w:div>
                                          </w:divsChild>
                                        </w:div>
                                        <w:div w:id="197939831">
                                          <w:marLeft w:val="0"/>
                                          <w:marRight w:val="0"/>
                                          <w:marTop w:val="0"/>
                                          <w:marBottom w:val="0"/>
                                          <w:divBdr>
                                            <w:top w:val="none" w:sz="0" w:space="0" w:color="auto"/>
                                            <w:left w:val="none" w:sz="0" w:space="0" w:color="auto"/>
                                            <w:bottom w:val="none" w:sz="0" w:space="0" w:color="auto"/>
                                            <w:right w:val="none" w:sz="0" w:space="0" w:color="auto"/>
                                          </w:divBdr>
                                          <w:divsChild>
                                            <w:div w:id="714306732">
                                              <w:marLeft w:val="0"/>
                                              <w:marRight w:val="0"/>
                                              <w:marTop w:val="0"/>
                                              <w:marBottom w:val="0"/>
                                              <w:divBdr>
                                                <w:top w:val="none" w:sz="0" w:space="0" w:color="auto"/>
                                                <w:left w:val="none" w:sz="0" w:space="0" w:color="auto"/>
                                                <w:bottom w:val="none" w:sz="0" w:space="0" w:color="auto"/>
                                                <w:right w:val="none" w:sz="0" w:space="0" w:color="auto"/>
                                              </w:divBdr>
                                            </w:div>
                                          </w:divsChild>
                                        </w:div>
                                        <w:div w:id="995180476">
                                          <w:marLeft w:val="0"/>
                                          <w:marRight w:val="0"/>
                                          <w:marTop w:val="0"/>
                                          <w:marBottom w:val="0"/>
                                          <w:divBdr>
                                            <w:top w:val="none" w:sz="0" w:space="0" w:color="auto"/>
                                            <w:left w:val="none" w:sz="0" w:space="0" w:color="auto"/>
                                            <w:bottom w:val="none" w:sz="0" w:space="0" w:color="auto"/>
                                            <w:right w:val="none" w:sz="0" w:space="0" w:color="auto"/>
                                          </w:divBdr>
                                          <w:divsChild>
                                            <w:div w:id="1300771091">
                                              <w:marLeft w:val="0"/>
                                              <w:marRight w:val="0"/>
                                              <w:marTop w:val="0"/>
                                              <w:marBottom w:val="0"/>
                                              <w:divBdr>
                                                <w:top w:val="none" w:sz="0" w:space="0" w:color="auto"/>
                                                <w:left w:val="none" w:sz="0" w:space="0" w:color="auto"/>
                                                <w:bottom w:val="none" w:sz="0" w:space="0" w:color="auto"/>
                                                <w:right w:val="none" w:sz="0" w:space="0" w:color="auto"/>
                                              </w:divBdr>
                                            </w:div>
                                          </w:divsChild>
                                        </w:div>
                                        <w:div w:id="1276869998">
                                          <w:marLeft w:val="0"/>
                                          <w:marRight w:val="0"/>
                                          <w:marTop w:val="0"/>
                                          <w:marBottom w:val="0"/>
                                          <w:divBdr>
                                            <w:top w:val="none" w:sz="0" w:space="0" w:color="auto"/>
                                            <w:left w:val="none" w:sz="0" w:space="0" w:color="auto"/>
                                            <w:bottom w:val="none" w:sz="0" w:space="0" w:color="auto"/>
                                            <w:right w:val="none" w:sz="0" w:space="0" w:color="auto"/>
                                          </w:divBdr>
                                          <w:divsChild>
                                            <w:div w:id="2105345366">
                                              <w:marLeft w:val="0"/>
                                              <w:marRight w:val="0"/>
                                              <w:marTop w:val="0"/>
                                              <w:marBottom w:val="0"/>
                                              <w:divBdr>
                                                <w:top w:val="none" w:sz="0" w:space="0" w:color="auto"/>
                                                <w:left w:val="none" w:sz="0" w:space="0" w:color="auto"/>
                                                <w:bottom w:val="none" w:sz="0" w:space="0" w:color="auto"/>
                                                <w:right w:val="none" w:sz="0" w:space="0" w:color="auto"/>
                                              </w:divBdr>
                                            </w:div>
                                          </w:divsChild>
                                        </w:div>
                                        <w:div w:id="286399400">
                                          <w:marLeft w:val="0"/>
                                          <w:marRight w:val="0"/>
                                          <w:marTop w:val="0"/>
                                          <w:marBottom w:val="0"/>
                                          <w:divBdr>
                                            <w:top w:val="none" w:sz="0" w:space="0" w:color="auto"/>
                                            <w:left w:val="none" w:sz="0" w:space="0" w:color="auto"/>
                                            <w:bottom w:val="none" w:sz="0" w:space="0" w:color="auto"/>
                                            <w:right w:val="none" w:sz="0" w:space="0" w:color="auto"/>
                                          </w:divBdr>
                                          <w:divsChild>
                                            <w:div w:id="2113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22193">
          <w:marLeft w:val="0"/>
          <w:marRight w:val="0"/>
          <w:marTop w:val="0"/>
          <w:marBottom w:val="0"/>
          <w:divBdr>
            <w:top w:val="none" w:sz="0" w:space="0" w:color="auto"/>
            <w:left w:val="none" w:sz="0" w:space="0" w:color="auto"/>
            <w:bottom w:val="none" w:sz="0" w:space="0" w:color="auto"/>
            <w:right w:val="none" w:sz="0" w:space="0" w:color="auto"/>
          </w:divBdr>
          <w:divsChild>
            <w:div w:id="1191837736">
              <w:marLeft w:val="0"/>
              <w:marRight w:val="0"/>
              <w:marTop w:val="0"/>
              <w:marBottom w:val="0"/>
              <w:divBdr>
                <w:top w:val="none" w:sz="0" w:space="0" w:color="auto"/>
                <w:left w:val="none" w:sz="0" w:space="0" w:color="auto"/>
                <w:bottom w:val="none" w:sz="0" w:space="0" w:color="auto"/>
                <w:right w:val="none" w:sz="0" w:space="0" w:color="auto"/>
              </w:divBdr>
              <w:divsChild>
                <w:div w:id="1716932462">
                  <w:marLeft w:val="0"/>
                  <w:marRight w:val="0"/>
                  <w:marTop w:val="0"/>
                  <w:marBottom w:val="0"/>
                  <w:divBdr>
                    <w:top w:val="none" w:sz="0" w:space="0" w:color="auto"/>
                    <w:left w:val="none" w:sz="0" w:space="0" w:color="auto"/>
                    <w:bottom w:val="none" w:sz="0" w:space="0" w:color="auto"/>
                    <w:right w:val="none" w:sz="0" w:space="0" w:color="auto"/>
                  </w:divBdr>
                  <w:divsChild>
                    <w:div w:id="1242249810">
                      <w:marLeft w:val="0"/>
                      <w:marRight w:val="0"/>
                      <w:marTop w:val="0"/>
                      <w:marBottom w:val="0"/>
                      <w:divBdr>
                        <w:top w:val="none" w:sz="0" w:space="0" w:color="auto"/>
                        <w:left w:val="none" w:sz="0" w:space="0" w:color="auto"/>
                        <w:bottom w:val="none" w:sz="0" w:space="0" w:color="auto"/>
                        <w:right w:val="none" w:sz="0" w:space="0" w:color="auto"/>
                      </w:divBdr>
                      <w:divsChild>
                        <w:div w:id="1391615351">
                          <w:marLeft w:val="0"/>
                          <w:marRight w:val="0"/>
                          <w:marTop w:val="0"/>
                          <w:marBottom w:val="0"/>
                          <w:divBdr>
                            <w:top w:val="none" w:sz="0" w:space="0" w:color="auto"/>
                            <w:left w:val="none" w:sz="0" w:space="0" w:color="auto"/>
                            <w:bottom w:val="none" w:sz="0" w:space="0" w:color="auto"/>
                            <w:right w:val="none" w:sz="0" w:space="0" w:color="auto"/>
                          </w:divBdr>
                          <w:divsChild>
                            <w:div w:id="1402942033">
                              <w:marLeft w:val="0"/>
                              <w:marRight w:val="0"/>
                              <w:marTop w:val="0"/>
                              <w:marBottom w:val="0"/>
                              <w:divBdr>
                                <w:top w:val="none" w:sz="0" w:space="0" w:color="auto"/>
                                <w:left w:val="none" w:sz="0" w:space="0" w:color="auto"/>
                                <w:bottom w:val="none" w:sz="0" w:space="0" w:color="auto"/>
                                <w:right w:val="none" w:sz="0" w:space="0" w:color="auto"/>
                              </w:divBdr>
                              <w:divsChild>
                                <w:div w:id="2134395057">
                                  <w:marLeft w:val="0"/>
                                  <w:marRight w:val="0"/>
                                  <w:marTop w:val="0"/>
                                  <w:marBottom w:val="0"/>
                                  <w:divBdr>
                                    <w:top w:val="none" w:sz="0" w:space="0" w:color="auto"/>
                                    <w:left w:val="none" w:sz="0" w:space="0" w:color="auto"/>
                                    <w:bottom w:val="none" w:sz="0" w:space="0" w:color="auto"/>
                                    <w:right w:val="none" w:sz="0" w:space="0" w:color="auto"/>
                                  </w:divBdr>
                                  <w:divsChild>
                                    <w:div w:id="1059016873">
                                      <w:marLeft w:val="0"/>
                                      <w:marRight w:val="0"/>
                                      <w:marTop w:val="0"/>
                                      <w:marBottom w:val="0"/>
                                      <w:divBdr>
                                        <w:top w:val="none" w:sz="0" w:space="0" w:color="auto"/>
                                        <w:left w:val="none" w:sz="0" w:space="0" w:color="auto"/>
                                        <w:bottom w:val="none" w:sz="0" w:space="0" w:color="auto"/>
                                        <w:right w:val="none" w:sz="0" w:space="0" w:color="auto"/>
                                      </w:divBdr>
                                      <w:divsChild>
                                        <w:div w:id="5124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227590">
          <w:marLeft w:val="0"/>
          <w:marRight w:val="0"/>
          <w:marTop w:val="0"/>
          <w:marBottom w:val="0"/>
          <w:divBdr>
            <w:top w:val="none" w:sz="0" w:space="0" w:color="auto"/>
            <w:left w:val="none" w:sz="0" w:space="0" w:color="auto"/>
            <w:bottom w:val="none" w:sz="0" w:space="0" w:color="auto"/>
            <w:right w:val="none" w:sz="0" w:space="0" w:color="auto"/>
          </w:divBdr>
          <w:divsChild>
            <w:div w:id="1137449619">
              <w:marLeft w:val="0"/>
              <w:marRight w:val="0"/>
              <w:marTop w:val="0"/>
              <w:marBottom w:val="0"/>
              <w:divBdr>
                <w:top w:val="none" w:sz="0" w:space="0" w:color="auto"/>
                <w:left w:val="none" w:sz="0" w:space="0" w:color="auto"/>
                <w:bottom w:val="none" w:sz="0" w:space="0" w:color="auto"/>
                <w:right w:val="none" w:sz="0" w:space="0" w:color="auto"/>
              </w:divBdr>
              <w:divsChild>
                <w:div w:id="832993066">
                  <w:marLeft w:val="0"/>
                  <w:marRight w:val="0"/>
                  <w:marTop w:val="0"/>
                  <w:marBottom w:val="0"/>
                  <w:divBdr>
                    <w:top w:val="none" w:sz="0" w:space="0" w:color="auto"/>
                    <w:left w:val="none" w:sz="0" w:space="0" w:color="auto"/>
                    <w:bottom w:val="none" w:sz="0" w:space="0" w:color="auto"/>
                    <w:right w:val="none" w:sz="0" w:space="0" w:color="auto"/>
                  </w:divBdr>
                  <w:divsChild>
                    <w:div w:id="1520971443">
                      <w:marLeft w:val="0"/>
                      <w:marRight w:val="0"/>
                      <w:marTop w:val="0"/>
                      <w:marBottom w:val="0"/>
                      <w:divBdr>
                        <w:top w:val="none" w:sz="0" w:space="0" w:color="auto"/>
                        <w:left w:val="none" w:sz="0" w:space="0" w:color="auto"/>
                        <w:bottom w:val="none" w:sz="0" w:space="0" w:color="auto"/>
                        <w:right w:val="none" w:sz="0" w:space="0" w:color="auto"/>
                      </w:divBdr>
                      <w:divsChild>
                        <w:div w:id="1915628923">
                          <w:marLeft w:val="0"/>
                          <w:marRight w:val="0"/>
                          <w:marTop w:val="0"/>
                          <w:marBottom w:val="0"/>
                          <w:divBdr>
                            <w:top w:val="none" w:sz="0" w:space="0" w:color="auto"/>
                            <w:left w:val="none" w:sz="0" w:space="0" w:color="auto"/>
                            <w:bottom w:val="none" w:sz="0" w:space="0" w:color="auto"/>
                            <w:right w:val="none" w:sz="0" w:space="0" w:color="auto"/>
                          </w:divBdr>
                          <w:divsChild>
                            <w:div w:id="696469865">
                              <w:marLeft w:val="0"/>
                              <w:marRight w:val="0"/>
                              <w:marTop w:val="0"/>
                              <w:marBottom w:val="0"/>
                              <w:divBdr>
                                <w:top w:val="none" w:sz="0" w:space="0" w:color="auto"/>
                                <w:left w:val="none" w:sz="0" w:space="0" w:color="auto"/>
                                <w:bottom w:val="none" w:sz="0" w:space="0" w:color="auto"/>
                                <w:right w:val="none" w:sz="0" w:space="0" w:color="auto"/>
                              </w:divBdr>
                              <w:divsChild>
                                <w:div w:id="1729065056">
                                  <w:marLeft w:val="0"/>
                                  <w:marRight w:val="0"/>
                                  <w:marTop w:val="0"/>
                                  <w:marBottom w:val="0"/>
                                  <w:divBdr>
                                    <w:top w:val="none" w:sz="0" w:space="0" w:color="auto"/>
                                    <w:left w:val="none" w:sz="0" w:space="0" w:color="auto"/>
                                    <w:bottom w:val="none" w:sz="0" w:space="0" w:color="auto"/>
                                    <w:right w:val="none" w:sz="0" w:space="0" w:color="auto"/>
                                  </w:divBdr>
                                  <w:divsChild>
                                    <w:div w:id="390929873">
                                      <w:marLeft w:val="0"/>
                                      <w:marRight w:val="0"/>
                                      <w:marTop w:val="0"/>
                                      <w:marBottom w:val="0"/>
                                      <w:divBdr>
                                        <w:top w:val="none" w:sz="0" w:space="0" w:color="auto"/>
                                        <w:left w:val="none" w:sz="0" w:space="0" w:color="auto"/>
                                        <w:bottom w:val="none" w:sz="0" w:space="0" w:color="auto"/>
                                        <w:right w:val="none" w:sz="0" w:space="0" w:color="auto"/>
                                      </w:divBdr>
                                      <w:divsChild>
                                        <w:div w:id="1378047886">
                                          <w:marLeft w:val="0"/>
                                          <w:marRight w:val="0"/>
                                          <w:marTop w:val="0"/>
                                          <w:marBottom w:val="0"/>
                                          <w:divBdr>
                                            <w:top w:val="none" w:sz="0" w:space="0" w:color="auto"/>
                                            <w:left w:val="none" w:sz="0" w:space="0" w:color="auto"/>
                                            <w:bottom w:val="none" w:sz="0" w:space="0" w:color="auto"/>
                                            <w:right w:val="none" w:sz="0" w:space="0" w:color="auto"/>
                                          </w:divBdr>
                                          <w:divsChild>
                                            <w:div w:id="821123621">
                                              <w:marLeft w:val="0"/>
                                              <w:marRight w:val="0"/>
                                              <w:marTop w:val="0"/>
                                              <w:marBottom w:val="0"/>
                                              <w:divBdr>
                                                <w:top w:val="none" w:sz="0" w:space="0" w:color="auto"/>
                                                <w:left w:val="none" w:sz="0" w:space="0" w:color="auto"/>
                                                <w:bottom w:val="none" w:sz="0" w:space="0" w:color="auto"/>
                                                <w:right w:val="none" w:sz="0" w:space="0" w:color="auto"/>
                                              </w:divBdr>
                                            </w:div>
                                          </w:divsChild>
                                        </w:div>
                                        <w:div w:id="1311520091">
                                          <w:marLeft w:val="0"/>
                                          <w:marRight w:val="0"/>
                                          <w:marTop w:val="0"/>
                                          <w:marBottom w:val="0"/>
                                          <w:divBdr>
                                            <w:top w:val="none" w:sz="0" w:space="0" w:color="auto"/>
                                            <w:left w:val="none" w:sz="0" w:space="0" w:color="auto"/>
                                            <w:bottom w:val="none" w:sz="0" w:space="0" w:color="auto"/>
                                            <w:right w:val="none" w:sz="0" w:space="0" w:color="auto"/>
                                          </w:divBdr>
                                          <w:divsChild>
                                            <w:div w:id="250699992">
                                              <w:marLeft w:val="0"/>
                                              <w:marRight w:val="0"/>
                                              <w:marTop w:val="0"/>
                                              <w:marBottom w:val="0"/>
                                              <w:divBdr>
                                                <w:top w:val="none" w:sz="0" w:space="0" w:color="auto"/>
                                                <w:left w:val="none" w:sz="0" w:space="0" w:color="auto"/>
                                                <w:bottom w:val="none" w:sz="0" w:space="0" w:color="auto"/>
                                                <w:right w:val="none" w:sz="0" w:space="0" w:color="auto"/>
                                              </w:divBdr>
                                              <w:divsChild>
                                                <w:div w:id="2144422504">
                                                  <w:marLeft w:val="0"/>
                                                  <w:marRight w:val="0"/>
                                                  <w:marTop w:val="0"/>
                                                  <w:marBottom w:val="0"/>
                                                  <w:divBdr>
                                                    <w:top w:val="none" w:sz="0" w:space="0" w:color="auto"/>
                                                    <w:left w:val="none" w:sz="0" w:space="0" w:color="auto"/>
                                                    <w:bottom w:val="none" w:sz="0" w:space="0" w:color="auto"/>
                                                    <w:right w:val="none" w:sz="0" w:space="0" w:color="auto"/>
                                                  </w:divBdr>
                                                  <w:divsChild>
                                                    <w:div w:id="2575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8550">
                                              <w:marLeft w:val="0"/>
                                              <w:marRight w:val="0"/>
                                              <w:marTop w:val="0"/>
                                              <w:marBottom w:val="0"/>
                                              <w:divBdr>
                                                <w:top w:val="none" w:sz="0" w:space="0" w:color="auto"/>
                                                <w:left w:val="none" w:sz="0" w:space="0" w:color="auto"/>
                                                <w:bottom w:val="none" w:sz="0" w:space="0" w:color="auto"/>
                                                <w:right w:val="none" w:sz="0" w:space="0" w:color="auto"/>
                                              </w:divBdr>
                                            </w:div>
                                          </w:divsChild>
                                        </w:div>
                                        <w:div w:id="178543268">
                                          <w:marLeft w:val="0"/>
                                          <w:marRight w:val="0"/>
                                          <w:marTop w:val="0"/>
                                          <w:marBottom w:val="0"/>
                                          <w:divBdr>
                                            <w:top w:val="none" w:sz="0" w:space="0" w:color="auto"/>
                                            <w:left w:val="none" w:sz="0" w:space="0" w:color="auto"/>
                                            <w:bottom w:val="none" w:sz="0" w:space="0" w:color="auto"/>
                                            <w:right w:val="none" w:sz="0" w:space="0" w:color="auto"/>
                                          </w:divBdr>
                                          <w:divsChild>
                                            <w:div w:id="712775631">
                                              <w:marLeft w:val="0"/>
                                              <w:marRight w:val="0"/>
                                              <w:marTop w:val="0"/>
                                              <w:marBottom w:val="0"/>
                                              <w:divBdr>
                                                <w:top w:val="none" w:sz="0" w:space="0" w:color="auto"/>
                                                <w:left w:val="none" w:sz="0" w:space="0" w:color="auto"/>
                                                <w:bottom w:val="none" w:sz="0" w:space="0" w:color="auto"/>
                                                <w:right w:val="none" w:sz="0" w:space="0" w:color="auto"/>
                                              </w:divBdr>
                                            </w:div>
                                            <w:div w:id="1968853289">
                                              <w:marLeft w:val="0"/>
                                              <w:marRight w:val="0"/>
                                              <w:marTop w:val="0"/>
                                              <w:marBottom w:val="0"/>
                                              <w:divBdr>
                                                <w:top w:val="none" w:sz="0" w:space="0" w:color="auto"/>
                                                <w:left w:val="none" w:sz="0" w:space="0" w:color="auto"/>
                                                <w:bottom w:val="none" w:sz="0" w:space="0" w:color="auto"/>
                                                <w:right w:val="none" w:sz="0" w:space="0" w:color="auto"/>
                                              </w:divBdr>
                                              <w:divsChild>
                                                <w:div w:id="2083213664">
                                                  <w:marLeft w:val="0"/>
                                                  <w:marRight w:val="0"/>
                                                  <w:marTop w:val="0"/>
                                                  <w:marBottom w:val="0"/>
                                                  <w:divBdr>
                                                    <w:top w:val="none" w:sz="0" w:space="0" w:color="auto"/>
                                                    <w:left w:val="none" w:sz="0" w:space="0" w:color="auto"/>
                                                    <w:bottom w:val="none" w:sz="0" w:space="0" w:color="auto"/>
                                                    <w:right w:val="none" w:sz="0" w:space="0" w:color="auto"/>
                                                  </w:divBdr>
                                                  <w:divsChild>
                                                    <w:div w:id="20780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100425">
          <w:marLeft w:val="0"/>
          <w:marRight w:val="0"/>
          <w:marTop w:val="0"/>
          <w:marBottom w:val="0"/>
          <w:divBdr>
            <w:top w:val="none" w:sz="0" w:space="0" w:color="auto"/>
            <w:left w:val="none" w:sz="0" w:space="0" w:color="auto"/>
            <w:bottom w:val="none" w:sz="0" w:space="0" w:color="auto"/>
            <w:right w:val="none" w:sz="0" w:space="0" w:color="auto"/>
          </w:divBdr>
          <w:divsChild>
            <w:div w:id="390427181">
              <w:marLeft w:val="0"/>
              <w:marRight w:val="0"/>
              <w:marTop w:val="0"/>
              <w:marBottom w:val="0"/>
              <w:divBdr>
                <w:top w:val="none" w:sz="0" w:space="0" w:color="auto"/>
                <w:left w:val="none" w:sz="0" w:space="0" w:color="auto"/>
                <w:bottom w:val="none" w:sz="0" w:space="0" w:color="auto"/>
                <w:right w:val="none" w:sz="0" w:space="0" w:color="auto"/>
              </w:divBdr>
              <w:divsChild>
                <w:div w:id="223837637">
                  <w:marLeft w:val="0"/>
                  <w:marRight w:val="0"/>
                  <w:marTop w:val="0"/>
                  <w:marBottom w:val="0"/>
                  <w:divBdr>
                    <w:top w:val="none" w:sz="0" w:space="0" w:color="auto"/>
                    <w:left w:val="none" w:sz="0" w:space="0" w:color="auto"/>
                    <w:bottom w:val="none" w:sz="0" w:space="0" w:color="auto"/>
                    <w:right w:val="none" w:sz="0" w:space="0" w:color="auto"/>
                  </w:divBdr>
                  <w:divsChild>
                    <w:div w:id="2003390620">
                      <w:marLeft w:val="0"/>
                      <w:marRight w:val="0"/>
                      <w:marTop w:val="0"/>
                      <w:marBottom w:val="0"/>
                      <w:divBdr>
                        <w:top w:val="none" w:sz="0" w:space="0" w:color="auto"/>
                        <w:left w:val="none" w:sz="0" w:space="0" w:color="auto"/>
                        <w:bottom w:val="none" w:sz="0" w:space="0" w:color="auto"/>
                        <w:right w:val="none" w:sz="0" w:space="0" w:color="auto"/>
                      </w:divBdr>
                      <w:divsChild>
                        <w:div w:id="1398086167">
                          <w:marLeft w:val="0"/>
                          <w:marRight w:val="0"/>
                          <w:marTop w:val="0"/>
                          <w:marBottom w:val="0"/>
                          <w:divBdr>
                            <w:top w:val="none" w:sz="0" w:space="0" w:color="auto"/>
                            <w:left w:val="none" w:sz="0" w:space="0" w:color="auto"/>
                            <w:bottom w:val="none" w:sz="0" w:space="0" w:color="auto"/>
                            <w:right w:val="none" w:sz="0" w:space="0" w:color="auto"/>
                          </w:divBdr>
                          <w:divsChild>
                            <w:div w:id="1346399495">
                              <w:marLeft w:val="0"/>
                              <w:marRight w:val="0"/>
                              <w:marTop w:val="0"/>
                              <w:marBottom w:val="0"/>
                              <w:divBdr>
                                <w:top w:val="none" w:sz="0" w:space="0" w:color="auto"/>
                                <w:left w:val="none" w:sz="0" w:space="0" w:color="auto"/>
                                <w:bottom w:val="none" w:sz="0" w:space="0" w:color="auto"/>
                                <w:right w:val="none" w:sz="0" w:space="0" w:color="auto"/>
                              </w:divBdr>
                              <w:divsChild>
                                <w:div w:id="218130171">
                                  <w:marLeft w:val="0"/>
                                  <w:marRight w:val="0"/>
                                  <w:marTop w:val="0"/>
                                  <w:marBottom w:val="0"/>
                                  <w:divBdr>
                                    <w:top w:val="none" w:sz="0" w:space="0" w:color="auto"/>
                                    <w:left w:val="none" w:sz="0" w:space="0" w:color="auto"/>
                                    <w:bottom w:val="none" w:sz="0" w:space="0" w:color="auto"/>
                                    <w:right w:val="none" w:sz="0" w:space="0" w:color="auto"/>
                                  </w:divBdr>
                                  <w:divsChild>
                                    <w:div w:id="82260516">
                                      <w:marLeft w:val="0"/>
                                      <w:marRight w:val="0"/>
                                      <w:marTop w:val="0"/>
                                      <w:marBottom w:val="0"/>
                                      <w:divBdr>
                                        <w:top w:val="none" w:sz="0" w:space="0" w:color="auto"/>
                                        <w:left w:val="none" w:sz="0" w:space="0" w:color="auto"/>
                                        <w:bottom w:val="none" w:sz="0" w:space="0" w:color="auto"/>
                                        <w:right w:val="none" w:sz="0" w:space="0" w:color="auto"/>
                                      </w:divBdr>
                                      <w:divsChild>
                                        <w:div w:id="1307661468">
                                          <w:marLeft w:val="0"/>
                                          <w:marRight w:val="0"/>
                                          <w:marTop w:val="0"/>
                                          <w:marBottom w:val="0"/>
                                          <w:divBdr>
                                            <w:top w:val="none" w:sz="0" w:space="0" w:color="auto"/>
                                            <w:left w:val="none" w:sz="0" w:space="0" w:color="auto"/>
                                            <w:bottom w:val="none" w:sz="0" w:space="0" w:color="auto"/>
                                            <w:right w:val="none" w:sz="0" w:space="0" w:color="auto"/>
                                          </w:divBdr>
                                          <w:divsChild>
                                            <w:div w:id="1858541431">
                                              <w:marLeft w:val="0"/>
                                              <w:marRight w:val="0"/>
                                              <w:marTop w:val="0"/>
                                              <w:marBottom w:val="0"/>
                                              <w:divBdr>
                                                <w:top w:val="none" w:sz="0" w:space="0" w:color="auto"/>
                                                <w:left w:val="none" w:sz="0" w:space="0" w:color="auto"/>
                                                <w:bottom w:val="none" w:sz="0" w:space="0" w:color="auto"/>
                                                <w:right w:val="none" w:sz="0" w:space="0" w:color="auto"/>
                                              </w:divBdr>
                                              <w:divsChild>
                                                <w:div w:id="18434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3969">
                                      <w:marLeft w:val="0"/>
                                      <w:marRight w:val="0"/>
                                      <w:marTop w:val="0"/>
                                      <w:marBottom w:val="0"/>
                                      <w:divBdr>
                                        <w:top w:val="none" w:sz="0" w:space="0" w:color="auto"/>
                                        <w:left w:val="none" w:sz="0" w:space="0" w:color="auto"/>
                                        <w:bottom w:val="none" w:sz="0" w:space="0" w:color="auto"/>
                                        <w:right w:val="none" w:sz="0" w:space="0" w:color="auto"/>
                                      </w:divBdr>
                                      <w:divsChild>
                                        <w:div w:id="6813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86147">
          <w:marLeft w:val="0"/>
          <w:marRight w:val="0"/>
          <w:marTop w:val="0"/>
          <w:marBottom w:val="0"/>
          <w:divBdr>
            <w:top w:val="none" w:sz="0" w:space="0" w:color="auto"/>
            <w:left w:val="none" w:sz="0" w:space="0" w:color="auto"/>
            <w:bottom w:val="none" w:sz="0" w:space="0" w:color="auto"/>
            <w:right w:val="none" w:sz="0" w:space="0" w:color="auto"/>
          </w:divBdr>
          <w:divsChild>
            <w:div w:id="1422485236">
              <w:marLeft w:val="0"/>
              <w:marRight w:val="0"/>
              <w:marTop w:val="0"/>
              <w:marBottom w:val="0"/>
              <w:divBdr>
                <w:top w:val="none" w:sz="0" w:space="0" w:color="auto"/>
                <w:left w:val="none" w:sz="0" w:space="0" w:color="auto"/>
                <w:bottom w:val="none" w:sz="0" w:space="0" w:color="auto"/>
                <w:right w:val="none" w:sz="0" w:space="0" w:color="auto"/>
              </w:divBdr>
              <w:divsChild>
                <w:div w:id="1805271981">
                  <w:marLeft w:val="0"/>
                  <w:marRight w:val="0"/>
                  <w:marTop w:val="0"/>
                  <w:marBottom w:val="0"/>
                  <w:divBdr>
                    <w:top w:val="none" w:sz="0" w:space="0" w:color="auto"/>
                    <w:left w:val="none" w:sz="0" w:space="0" w:color="auto"/>
                    <w:bottom w:val="none" w:sz="0" w:space="0" w:color="auto"/>
                    <w:right w:val="none" w:sz="0" w:space="0" w:color="auto"/>
                  </w:divBdr>
                  <w:divsChild>
                    <w:div w:id="957686696">
                      <w:marLeft w:val="0"/>
                      <w:marRight w:val="0"/>
                      <w:marTop w:val="0"/>
                      <w:marBottom w:val="0"/>
                      <w:divBdr>
                        <w:top w:val="none" w:sz="0" w:space="0" w:color="auto"/>
                        <w:left w:val="none" w:sz="0" w:space="0" w:color="auto"/>
                        <w:bottom w:val="none" w:sz="0" w:space="0" w:color="auto"/>
                        <w:right w:val="none" w:sz="0" w:space="0" w:color="auto"/>
                      </w:divBdr>
                      <w:divsChild>
                        <w:div w:id="2047022763">
                          <w:marLeft w:val="0"/>
                          <w:marRight w:val="0"/>
                          <w:marTop w:val="0"/>
                          <w:marBottom w:val="0"/>
                          <w:divBdr>
                            <w:top w:val="none" w:sz="0" w:space="0" w:color="auto"/>
                            <w:left w:val="none" w:sz="0" w:space="0" w:color="auto"/>
                            <w:bottom w:val="none" w:sz="0" w:space="0" w:color="auto"/>
                            <w:right w:val="none" w:sz="0" w:space="0" w:color="auto"/>
                          </w:divBdr>
                          <w:divsChild>
                            <w:div w:id="308364356">
                              <w:marLeft w:val="0"/>
                              <w:marRight w:val="0"/>
                              <w:marTop w:val="0"/>
                              <w:marBottom w:val="0"/>
                              <w:divBdr>
                                <w:top w:val="none" w:sz="0" w:space="0" w:color="auto"/>
                                <w:left w:val="none" w:sz="0" w:space="0" w:color="auto"/>
                                <w:bottom w:val="none" w:sz="0" w:space="0" w:color="auto"/>
                                <w:right w:val="none" w:sz="0" w:space="0" w:color="auto"/>
                              </w:divBdr>
                              <w:divsChild>
                                <w:div w:id="1415277209">
                                  <w:marLeft w:val="0"/>
                                  <w:marRight w:val="0"/>
                                  <w:marTop w:val="0"/>
                                  <w:marBottom w:val="0"/>
                                  <w:divBdr>
                                    <w:top w:val="none" w:sz="0" w:space="0" w:color="auto"/>
                                    <w:left w:val="none" w:sz="0" w:space="0" w:color="auto"/>
                                    <w:bottom w:val="none" w:sz="0" w:space="0" w:color="auto"/>
                                    <w:right w:val="none" w:sz="0" w:space="0" w:color="auto"/>
                                  </w:divBdr>
                                  <w:divsChild>
                                    <w:div w:id="1062295904">
                                      <w:marLeft w:val="0"/>
                                      <w:marRight w:val="0"/>
                                      <w:marTop w:val="0"/>
                                      <w:marBottom w:val="0"/>
                                      <w:divBdr>
                                        <w:top w:val="none" w:sz="0" w:space="0" w:color="auto"/>
                                        <w:left w:val="none" w:sz="0" w:space="0" w:color="auto"/>
                                        <w:bottom w:val="none" w:sz="0" w:space="0" w:color="auto"/>
                                        <w:right w:val="none" w:sz="0" w:space="0" w:color="auto"/>
                                      </w:divBdr>
                                      <w:divsChild>
                                        <w:div w:id="358626100">
                                          <w:marLeft w:val="0"/>
                                          <w:marRight w:val="0"/>
                                          <w:marTop w:val="0"/>
                                          <w:marBottom w:val="0"/>
                                          <w:divBdr>
                                            <w:top w:val="none" w:sz="0" w:space="0" w:color="auto"/>
                                            <w:left w:val="none" w:sz="0" w:space="0" w:color="auto"/>
                                            <w:bottom w:val="none" w:sz="0" w:space="0" w:color="auto"/>
                                            <w:right w:val="none" w:sz="0" w:space="0" w:color="auto"/>
                                          </w:divBdr>
                                          <w:divsChild>
                                            <w:div w:id="1818765188">
                                              <w:marLeft w:val="0"/>
                                              <w:marRight w:val="0"/>
                                              <w:marTop w:val="0"/>
                                              <w:marBottom w:val="0"/>
                                              <w:divBdr>
                                                <w:top w:val="none" w:sz="0" w:space="0" w:color="auto"/>
                                                <w:left w:val="none" w:sz="0" w:space="0" w:color="auto"/>
                                                <w:bottom w:val="none" w:sz="0" w:space="0" w:color="auto"/>
                                                <w:right w:val="none" w:sz="0" w:space="0" w:color="auto"/>
                                              </w:divBdr>
                                            </w:div>
                                          </w:divsChild>
                                        </w:div>
                                        <w:div w:id="740905969">
                                          <w:marLeft w:val="0"/>
                                          <w:marRight w:val="0"/>
                                          <w:marTop w:val="0"/>
                                          <w:marBottom w:val="0"/>
                                          <w:divBdr>
                                            <w:top w:val="none" w:sz="0" w:space="0" w:color="auto"/>
                                            <w:left w:val="none" w:sz="0" w:space="0" w:color="auto"/>
                                            <w:bottom w:val="none" w:sz="0" w:space="0" w:color="auto"/>
                                            <w:right w:val="none" w:sz="0" w:space="0" w:color="auto"/>
                                          </w:divBdr>
                                          <w:divsChild>
                                            <w:div w:id="1473599849">
                                              <w:marLeft w:val="0"/>
                                              <w:marRight w:val="0"/>
                                              <w:marTop w:val="0"/>
                                              <w:marBottom w:val="0"/>
                                              <w:divBdr>
                                                <w:top w:val="none" w:sz="0" w:space="0" w:color="auto"/>
                                                <w:left w:val="none" w:sz="0" w:space="0" w:color="auto"/>
                                                <w:bottom w:val="none" w:sz="0" w:space="0" w:color="auto"/>
                                                <w:right w:val="none" w:sz="0" w:space="0" w:color="auto"/>
                                              </w:divBdr>
                                            </w:div>
                                          </w:divsChild>
                                        </w:div>
                                        <w:div w:id="637417236">
                                          <w:marLeft w:val="0"/>
                                          <w:marRight w:val="0"/>
                                          <w:marTop w:val="0"/>
                                          <w:marBottom w:val="0"/>
                                          <w:divBdr>
                                            <w:top w:val="none" w:sz="0" w:space="0" w:color="auto"/>
                                            <w:left w:val="none" w:sz="0" w:space="0" w:color="auto"/>
                                            <w:bottom w:val="none" w:sz="0" w:space="0" w:color="auto"/>
                                            <w:right w:val="none" w:sz="0" w:space="0" w:color="auto"/>
                                          </w:divBdr>
                                          <w:divsChild>
                                            <w:div w:id="2070884595">
                                              <w:marLeft w:val="0"/>
                                              <w:marRight w:val="0"/>
                                              <w:marTop w:val="0"/>
                                              <w:marBottom w:val="0"/>
                                              <w:divBdr>
                                                <w:top w:val="none" w:sz="0" w:space="0" w:color="auto"/>
                                                <w:left w:val="none" w:sz="0" w:space="0" w:color="auto"/>
                                                <w:bottom w:val="none" w:sz="0" w:space="0" w:color="auto"/>
                                                <w:right w:val="none" w:sz="0" w:space="0" w:color="auto"/>
                                              </w:divBdr>
                                            </w:div>
                                            <w:div w:id="1756052913">
                                              <w:marLeft w:val="0"/>
                                              <w:marRight w:val="0"/>
                                              <w:marTop w:val="0"/>
                                              <w:marBottom w:val="0"/>
                                              <w:divBdr>
                                                <w:top w:val="none" w:sz="0" w:space="0" w:color="auto"/>
                                                <w:left w:val="none" w:sz="0" w:space="0" w:color="auto"/>
                                                <w:bottom w:val="none" w:sz="0" w:space="0" w:color="auto"/>
                                                <w:right w:val="none" w:sz="0" w:space="0" w:color="auto"/>
                                              </w:divBdr>
                                              <w:divsChild>
                                                <w:div w:id="1692492196">
                                                  <w:marLeft w:val="0"/>
                                                  <w:marRight w:val="0"/>
                                                  <w:marTop w:val="0"/>
                                                  <w:marBottom w:val="0"/>
                                                  <w:divBdr>
                                                    <w:top w:val="none" w:sz="0" w:space="0" w:color="auto"/>
                                                    <w:left w:val="none" w:sz="0" w:space="0" w:color="auto"/>
                                                    <w:bottom w:val="none" w:sz="0" w:space="0" w:color="auto"/>
                                                    <w:right w:val="none" w:sz="0" w:space="0" w:color="auto"/>
                                                  </w:divBdr>
                                                  <w:divsChild>
                                                    <w:div w:id="21165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9504">
                                              <w:marLeft w:val="0"/>
                                              <w:marRight w:val="0"/>
                                              <w:marTop w:val="0"/>
                                              <w:marBottom w:val="0"/>
                                              <w:divBdr>
                                                <w:top w:val="none" w:sz="0" w:space="0" w:color="auto"/>
                                                <w:left w:val="none" w:sz="0" w:space="0" w:color="auto"/>
                                                <w:bottom w:val="none" w:sz="0" w:space="0" w:color="auto"/>
                                                <w:right w:val="none" w:sz="0" w:space="0" w:color="auto"/>
                                              </w:divBdr>
                                            </w:div>
                                          </w:divsChild>
                                        </w:div>
                                        <w:div w:id="312412374">
                                          <w:marLeft w:val="0"/>
                                          <w:marRight w:val="0"/>
                                          <w:marTop w:val="0"/>
                                          <w:marBottom w:val="0"/>
                                          <w:divBdr>
                                            <w:top w:val="none" w:sz="0" w:space="0" w:color="auto"/>
                                            <w:left w:val="none" w:sz="0" w:space="0" w:color="auto"/>
                                            <w:bottom w:val="none" w:sz="0" w:space="0" w:color="auto"/>
                                            <w:right w:val="none" w:sz="0" w:space="0" w:color="auto"/>
                                          </w:divBdr>
                                          <w:divsChild>
                                            <w:div w:id="1423335459">
                                              <w:marLeft w:val="0"/>
                                              <w:marRight w:val="0"/>
                                              <w:marTop w:val="0"/>
                                              <w:marBottom w:val="0"/>
                                              <w:divBdr>
                                                <w:top w:val="none" w:sz="0" w:space="0" w:color="auto"/>
                                                <w:left w:val="none" w:sz="0" w:space="0" w:color="auto"/>
                                                <w:bottom w:val="none" w:sz="0" w:space="0" w:color="auto"/>
                                                <w:right w:val="none" w:sz="0" w:space="0" w:color="auto"/>
                                              </w:divBdr>
                                            </w:div>
                                            <w:div w:id="462040956">
                                              <w:marLeft w:val="0"/>
                                              <w:marRight w:val="0"/>
                                              <w:marTop w:val="0"/>
                                              <w:marBottom w:val="0"/>
                                              <w:divBdr>
                                                <w:top w:val="none" w:sz="0" w:space="0" w:color="auto"/>
                                                <w:left w:val="none" w:sz="0" w:space="0" w:color="auto"/>
                                                <w:bottom w:val="none" w:sz="0" w:space="0" w:color="auto"/>
                                                <w:right w:val="none" w:sz="0" w:space="0" w:color="auto"/>
                                              </w:divBdr>
                                              <w:divsChild>
                                                <w:div w:id="180437631">
                                                  <w:marLeft w:val="0"/>
                                                  <w:marRight w:val="0"/>
                                                  <w:marTop w:val="0"/>
                                                  <w:marBottom w:val="0"/>
                                                  <w:divBdr>
                                                    <w:top w:val="none" w:sz="0" w:space="0" w:color="auto"/>
                                                    <w:left w:val="none" w:sz="0" w:space="0" w:color="auto"/>
                                                    <w:bottom w:val="none" w:sz="0" w:space="0" w:color="auto"/>
                                                    <w:right w:val="none" w:sz="0" w:space="0" w:color="auto"/>
                                                  </w:divBdr>
                                                  <w:divsChild>
                                                    <w:div w:id="10012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8261">
                                              <w:marLeft w:val="0"/>
                                              <w:marRight w:val="0"/>
                                              <w:marTop w:val="0"/>
                                              <w:marBottom w:val="0"/>
                                              <w:divBdr>
                                                <w:top w:val="none" w:sz="0" w:space="0" w:color="auto"/>
                                                <w:left w:val="none" w:sz="0" w:space="0" w:color="auto"/>
                                                <w:bottom w:val="none" w:sz="0" w:space="0" w:color="auto"/>
                                                <w:right w:val="none" w:sz="0" w:space="0" w:color="auto"/>
                                              </w:divBdr>
                                            </w:div>
                                          </w:divsChild>
                                        </w:div>
                                        <w:div w:id="576480246">
                                          <w:marLeft w:val="0"/>
                                          <w:marRight w:val="0"/>
                                          <w:marTop w:val="0"/>
                                          <w:marBottom w:val="0"/>
                                          <w:divBdr>
                                            <w:top w:val="none" w:sz="0" w:space="0" w:color="auto"/>
                                            <w:left w:val="none" w:sz="0" w:space="0" w:color="auto"/>
                                            <w:bottom w:val="none" w:sz="0" w:space="0" w:color="auto"/>
                                            <w:right w:val="none" w:sz="0" w:space="0" w:color="auto"/>
                                          </w:divBdr>
                                          <w:divsChild>
                                            <w:div w:id="1115952117">
                                              <w:marLeft w:val="0"/>
                                              <w:marRight w:val="0"/>
                                              <w:marTop w:val="0"/>
                                              <w:marBottom w:val="0"/>
                                              <w:divBdr>
                                                <w:top w:val="none" w:sz="0" w:space="0" w:color="auto"/>
                                                <w:left w:val="none" w:sz="0" w:space="0" w:color="auto"/>
                                                <w:bottom w:val="none" w:sz="0" w:space="0" w:color="auto"/>
                                                <w:right w:val="none" w:sz="0" w:space="0" w:color="auto"/>
                                              </w:divBdr>
                                            </w:div>
                                            <w:div w:id="1732919526">
                                              <w:marLeft w:val="0"/>
                                              <w:marRight w:val="0"/>
                                              <w:marTop w:val="0"/>
                                              <w:marBottom w:val="0"/>
                                              <w:divBdr>
                                                <w:top w:val="none" w:sz="0" w:space="0" w:color="auto"/>
                                                <w:left w:val="none" w:sz="0" w:space="0" w:color="auto"/>
                                                <w:bottom w:val="none" w:sz="0" w:space="0" w:color="auto"/>
                                                <w:right w:val="none" w:sz="0" w:space="0" w:color="auto"/>
                                              </w:divBdr>
                                              <w:divsChild>
                                                <w:div w:id="1024553020">
                                                  <w:marLeft w:val="0"/>
                                                  <w:marRight w:val="0"/>
                                                  <w:marTop w:val="0"/>
                                                  <w:marBottom w:val="0"/>
                                                  <w:divBdr>
                                                    <w:top w:val="none" w:sz="0" w:space="0" w:color="auto"/>
                                                    <w:left w:val="none" w:sz="0" w:space="0" w:color="auto"/>
                                                    <w:bottom w:val="none" w:sz="0" w:space="0" w:color="auto"/>
                                                    <w:right w:val="none" w:sz="0" w:space="0" w:color="auto"/>
                                                  </w:divBdr>
                                                  <w:divsChild>
                                                    <w:div w:id="7669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540443">
          <w:marLeft w:val="0"/>
          <w:marRight w:val="0"/>
          <w:marTop w:val="0"/>
          <w:marBottom w:val="0"/>
          <w:divBdr>
            <w:top w:val="none" w:sz="0" w:space="0" w:color="auto"/>
            <w:left w:val="none" w:sz="0" w:space="0" w:color="auto"/>
            <w:bottom w:val="none" w:sz="0" w:space="0" w:color="auto"/>
            <w:right w:val="none" w:sz="0" w:space="0" w:color="auto"/>
          </w:divBdr>
          <w:divsChild>
            <w:div w:id="613749183">
              <w:marLeft w:val="0"/>
              <w:marRight w:val="0"/>
              <w:marTop w:val="0"/>
              <w:marBottom w:val="0"/>
              <w:divBdr>
                <w:top w:val="none" w:sz="0" w:space="0" w:color="auto"/>
                <w:left w:val="none" w:sz="0" w:space="0" w:color="auto"/>
                <w:bottom w:val="none" w:sz="0" w:space="0" w:color="auto"/>
                <w:right w:val="none" w:sz="0" w:space="0" w:color="auto"/>
              </w:divBdr>
              <w:divsChild>
                <w:div w:id="1012101486">
                  <w:marLeft w:val="0"/>
                  <w:marRight w:val="0"/>
                  <w:marTop w:val="0"/>
                  <w:marBottom w:val="0"/>
                  <w:divBdr>
                    <w:top w:val="none" w:sz="0" w:space="0" w:color="auto"/>
                    <w:left w:val="none" w:sz="0" w:space="0" w:color="auto"/>
                    <w:bottom w:val="none" w:sz="0" w:space="0" w:color="auto"/>
                    <w:right w:val="none" w:sz="0" w:space="0" w:color="auto"/>
                  </w:divBdr>
                  <w:divsChild>
                    <w:div w:id="950624978">
                      <w:marLeft w:val="0"/>
                      <w:marRight w:val="0"/>
                      <w:marTop w:val="0"/>
                      <w:marBottom w:val="0"/>
                      <w:divBdr>
                        <w:top w:val="none" w:sz="0" w:space="0" w:color="auto"/>
                        <w:left w:val="none" w:sz="0" w:space="0" w:color="auto"/>
                        <w:bottom w:val="none" w:sz="0" w:space="0" w:color="auto"/>
                        <w:right w:val="none" w:sz="0" w:space="0" w:color="auto"/>
                      </w:divBdr>
                      <w:divsChild>
                        <w:div w:id="127558207">
                          <w:marLeft w:val="0"/>
                          <w:marRight w:val="0"/>
                          <w:marTop w:val="0"/>
                          <w:marBottom w:val="0"/>
                          <w:divBdr>
                            <w:top w:val="none" w:sz="0" w:space="0" w:color="auto"/>
                            <w:left w:val="none" w:sz="0" w:space="0" w:color="auto"/>
                            <w:bottom w:val="none" w:sz="0" w:space="0" w:color="auto"/>
                            <w:right w:val="none" w:sz="0" w:space="0" w:color="auto"/>
                          </w:divBdr>
                          <w:divsChild>
                            <w:div w:id="1767261709">
                              <w:marLeft w:val="0"/>
                              <w:marRight w:val="0"/>
                              <w:marTop w:val="0"/>
                              <w:marBottom w:val="0"/>
                              <w:divBdr>
                                <w:top w:val="none" w:sz="0" w:space="0" w:color="auto"/>
                                <w:left w:val="none" w:sz="0" w:space="0" w:color="auto"/>
                                <w:bottom w:val="none" w:sz="0" w:space="0" w:color="auto"/>
                                <w:right w:val="none" w:sz="0" w:space="0" w:color="auto"/>
                              </w:divBdr>
                              <w:divsChild>
                                <w:div w:id="722218790">
                                  <w:marLeft w:val="0"/>
                                  <w:marRight w:val="0"/>
                                  <w:marTop w:val="0"/>
                                  <w:marBottom w:val="0"/>
                                  <w:divBdr>
                                    <w:top w:val="none" w:sz="0" w:space="0" w:color="auto"/>
                                    <w:left w:val="none" w:sz="0" w:space="0" w:color="auto"/>
                                    <w:bottom w:val="none" w:sz="0" w:space="0" w:color="auto"/>
                                    <w:right w:val="none" w:sz="0" w:space="0" w:color="auto"/>
                                  </w:divBdr>
                                  <w:divsChild>
                                    <w:div w:id="1643121185">
                                      <w:marLeft w:val="0"/>
                                      <w:marRight w:val="0"/>
                                      <w:marTop w:val="0"/>
                                      <w:marBottom w:val="0"/>
                                      <w:divBdr>
                                        <w:top w:val="none" w:sz="0" w:space="0" w:color="auto"/>
                                        <w:left w:val="none" w:sz="0" w:space="0" w:color="auto"/>
                                        <w:bottom w:val="none" w:sz="0" w:space="0" w:color="auto"/>
                                        <w:right w:val="none" w:sz="0" w:space="0" w:color="auto"/>
                                      </w:divBdr>
                                      <w:divsChild>
                                        <w:div w:id="17310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203433">
          <w:marLeft w:val="0"/>
          <w:marRight w:val="0"/>
          <w:marTop w:val="0"/>
          <w:marBottom w:val="0"/>
          <w:divBdr>
            <w:top w:val="none" w:sz="0" w:space="0" w:color="auto"/>
            <w:left w:val="none" w:sz="0" w:space="0" w:color="auto"/>
            <w:bottom w:val="none" w:sz="0" w:space="0" w:color="auto"/>
            <w:right w:val="none" w:sz="0" w:space="0" w:color="auto"/>
          </w:divBdr>
          <w:divsChild>
            <w:div w:id="332151190">
              <w:marLeft w:val="0"/>
              <w:marRight w:val="0"/>
              <w:marTop w:val="0"/>
              <w:marBottom w:val="0"/>
              <w:divBdr>
                <w:top w:val="none" w:sz="0" w:space="0" w:color="auto"/>
                <w:left w:val="none" w:sz="0" w:space="0" w:color="auto"/>
                <w:bottom w:val="none" w:sz="0" w:space="0" w:color="auto"/>
                <w:right w:val="none" w:sz="0" w:space="0" w:color="auto"/>
              </w:divBdr>
              <w:divsChild>
                <w:div w:id="1302810333">
                  <w:marLeft w:val="0"/>
                  <w:marRight w:val="0"/>
                  <w:marTop w:val="0"/>
                  <w:marBottom w:val="0"/>
                  <w:divBdr>
                    <w:top w:val="none" w:sz="0" w:space="0" w:color="auto"/>
                    <w:left w:val="none" w:sz="0" w:space="0" w:color="auto"/>
                    <w:bottom w:val="none" w:sz="0" w:space="0" w:color="auto"/>
                    <w:right w:val="none" w:sz="0" w:space="0" w:color="auto"/>
                  </w:divBdr>
                  <w:divsChild>
                    <w:div w:id="723526600">
                      <w:marLeft w:val="0"/>
                      <w:marRight w:val="0"/>
                      <w:marTop w:val="0"/>
                      <w:marBottom w:val="0"/>
                      <w:divBdr>
                        <w:top w:val="none" w:sz="0" w:space="0" w:color="auto"/>
                        <w:left w:val="none" w:sz="0" w:space="0" w:color="auto"/>
                        <w:bottom w:val="none" w:sz="0" w:space="0" w:color="auto"/>
                        <w:right w:val="none" w:sz="0" w:space="0" w:color="auto"/>
                      </w:divBdr>
                      <w:divsChild>
                        <w:div w:id="1821655296">
                          <w:marLeft w:val="0"/>
                          <w:marRight w:val="0"/>
                          <w:marTop w:val="0"/>
                          <w:marBottom w:val="0"/>
                          <w:divBdr>
                            <w:top w:val="none" w:sz="0" w:space="0" w:color="auto"/>
                            <w:left w:val="none" w:sz="0" w:space="0" w:color="auto"/>
                            <w:bottom w:val="none" w:sz="0" w:space="0" w:color="auto"/>
                            <w:right w:val="none" w:sz="0" w:space="0" w:color="auto"/>
                          </w:divBdr>
                          <w:divsChild>
                            <w:div w:id="1673491754">
                              <w:marLeft w:val="0"/>
                              <w:marRight w:val="0"/>
                              <w:marTop w:val="0"/>
                              <w:marBottom w:val="0"/>
                              <w:divBdr>
                                <w:top w:val="none" w:sz="0" w:space="0" w:color="auto"/>
                                <w:left w:val="none" w:sz="0" w:space="0" w:color="auto"/>
                                <w:bottom w:val="none" w:sz="0" w:space="0" w:color="auto"/>
                                <w:right w:val="none" w:sz="0" w:space="0" w:color="auto"/>
                              </w:divBdr>
                              <w:divsChild>
                                <w:div w:id="54353702">
                                  <w:marLeft w:val="0"/>
                                  <w:marRight w:val="0"/>
                                  <w:marTop w:val="0"/>
                                  <w:marBottom w:val="0"/>
                                  <w:divBdr>
                                    <w:top w:val="none" w:sz="0" w:space="0" w:color="auto"/>
                                    <w:left w:val="none" w:sz="0" w:space="0" w:color="auto"/>
                                    <w:bottom w:val="none" w:sz="0" w:space="0" w:color="auto"/>
                                    <w:right w:val="none" w:sz="0" w:space="0" w:color="auto"/>
                                  </w:divBdr>
                                  <w:divsChild>
                                    <w:div w:id="1771242726">
                                      <w:marLeft w:val="0"/>
                                      <w:marRight w:val="0"/>
                                      <w:marTop w:val="0"/>
                                      <w:marBottom w:val="0"/>
                                      <w:divBdr>
                                        <w:top w:val="none" w:sz="0" w:space="0" w:color="auto"/>
                                        <w:left w:val="none" w:sz="0" w:space="0" w:color="auto"/>
                                        <w:bottom w:val="none" w:sz="0" w:space="0" w:color="auto"/>
                                        <w:right w:val="none" w:sz="0" w:space="0" w:color="auto"/>
                                      </w:divBdr>
                                      <w:divsChild>
                                        <w:div w:id="2018539440">
                                          <w:marLeft w:val="0"/>
                                          <w:marRight w:val="0"/>
                                          <w:marTop w:val="0"/>
                                          <w:marBottom w:val="0"/>
                                          <w:divBdr>
                                            <w:top w:val="none" w:sz="0" w:space="0" w:color="auto"/>
                                            <w:left w:val="none" w:sz="0" w:space="0" w:color="auto"/>
                                            <w:bottom w:val="none" w:sz="0" w:space="0" w:color="auto"/>
                                            <w:right w:val="none" w:sz="0" w:space="0" w:color="auto"/>
                                          </w:divBdr>
                                          <w:divsChild>
                                            <w:div w:id="753817241">
                                              <w:marLeft w:val="0"/>
                                              <w:marRight w:val="0"/>
                                              <w:marTop w:val="0"/>
                                              <w:marBottom w:val="0"/>
                                              <w:divBdr>
                                                <w:top w:val="none" w:sz="0" w:space="0" w:color="auto"/>
                                                <w:left w:val="none" w:sz="0" w:space="0" w:color="auto"/>
                                                <w:bottom w:val="none" w:sz="0" w:space="0" w:color="auto"/>
                                                <w:right w:val="none" w:sz="0" w:space="0" w:color="auto"/>
                                              </w:divBdr>
                                            </w:div>
                                            <w:div w:id="468089781">
                                              <w:marLeft w:val="0"/>
                                              <w:marRight w:val="0"/>
                                              <w:marTop w:val="0"/>
                                              <w:marBottom w:val="0"/>
                                              <w:divBdr>
                                                <w:top w:val="none" w:sz="0" w:space="0" w:color="auto"/>
                                                <w:left w:val="none" w:sz="0" w:space="0" w:color="auto"/>
                                                <w:bottom w:val="none" w:sz="0" w:space="0" w:color="auto"/>
                                                <w:right w:val="none" w:sz="0" w:space="0" w:color="auto"/>
                                              </w:divBdr>
                                              <w:divsChild>
                                                <w:div w:id="1086732036">
                                                  <w:marLeft w:val="0"/>
                                                  <w:marRight w:val="0"/>
                                                  <w:marTop w:val="0"/>
                                                  <w:marBottom w:val="0"/>
                                                  <w:divBdr>
                                                    <w:top w:val="none" w:sz="0" w:space="0" w:color="auto"/>
                                                    <w:left w:val="none" w:sz="0" w:space="0" w:color="auto"/>
                                                    <w:bottom w:val="none" w:sz="0" w:space="0" w:color="auto"/>
                                                    <w:right w:val="none" w:sz="0" w:space="0" w:color="auto"/>
                                                  </w:divBdr>
                                                  <w:divsChild>
                                                    <w:div w:id="16069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601">
                                              <w:marLeft w:val="0"/>
                                              <w:marRight w:val="0"/>
                                              <w:marTop w:val="0"/>
                                              <w:marBottom w:val="0"/>
                                              <w:divBdr>
                                                <w:top w:val="none" w:sz="0" w:space="0" w:color="auto"/>
                                                <w:left w:val="none" w:sz="0" w:space="0" w:color="auto"/>
                                                <w:bottom w:val="none" w:sz="0" w:space="0" w:color="auto"/>
                                                <w:right w:val="none" w:sz="0" w:space="0" w:color="auto"/>
                                              </w:divBdr>
                                            </w:div>
                                          </w:divsChild>
                                        </w:div>
                                        <w:div w:id="2095129046">
                                          <w:marLeft w:val="0"/>
                                          <w:marRight w:val="0"/>
                                          <w:marTop w:val="0"/>
                                          <w:marBottom w:val="0"/>
                                          <w:divBdr>
                                            <w:top w:val="none" w:sz="0" w:space="0" w:color="auto"/>
                                            <w:left w:val="none" w:sz="0" w:space="0" w:color="auto"/>
                                            <w:bottom w:val="none" w:sz="0" w:space="0" w:color="auto"/>
                                            <w:right w:val="none" w:sz="0" w:space="0" w:color="auto"/>
                                          </w:divBdr>
                                          <w:divsChild>
                                            <w:div w:id="1492208724">
                                              <w:marLeft w:val="0"/>
                                              <w:marRight w:val="0"/>
                                              <w:marTop w:val="0"/>
                                              <w:marBottom w:val="0"/>
                                              <w:divBdr>
                                                <w:top w:val="none" w:sz="0" w:space="0" w:color="auto"/>
                                                <w:left w:val="none" w:sz="0" w:space="0" w:color="auto"/>
                                                <w:bottom w:val="none" w:sz="0" w:space="0" w:color="auto"/>
                                                <w:right w:val="none" w:sz="0" w:space="0" w:color="auto"/>
                                              </w:divBdr>
                                            </w:div>
                                            <w:div w:id="1366523174">
                                              <w:marLeft w:val="0"/>
                                              <w:marRight w:val="0"/>
                                              <w:marTop w:val="0"/>
                                              <w:marBottom w:val="0"/>
                                              <w:divBdr>
                                                <w:top w:val="none" w:sz="0" w:space="0" w:color="auto"/>
                                                <w:left w:val="none" w:sz="0" w:space="0" w:color="auto"/>
                                                <w:bottom w:val="none" w:sz="0" w:space="0" w:color="auto"/>
                                                <w:right w:val="none" w:sz="0" w:space="0" w:color="auto"/>
                                              </w:divBdr>
                                              <w:divsChild>
                                                <w:div w:id="1262838456">
                                                  <w:marLeft w:val="0"/>
                                                  <w:marRight w:val="0"/>
                                                  <w:marTop w:val="0"/>
                                                  <w:marBottom w:val="0"/>
                                                  <w:divBdr>
                                                    <w:top w:val="none" w:sz="0" w:space="0" w:color="auto"/>
                                                    <w:left w:val="none" w:sz="0" w:space="0" w:color="auto"/>
                                                    <w:bottom w:val="none" w:sz="0" w:space="0" w:color="auto"/>
                                                    <w:right w:val="none" w:sz="0" w:space="0" w:color="auto"/>
                                                  </w:divBdr>
                                                  <w:divsChild>
                                                    <w:div w:id="15396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9988">
                                              <w:marLeft w:val="0"/>
                                              <w:marRight w:val="0"/>
                                              <w:marTop w:val="0"/>
                                              <w:marBottom w:val="0"/>
                                              <w:divBdr>
                                                <w:top w:val="none" w:sz="0" w:space="0" w:color="auto"/>
                                                <w:left w:val="none" w:sz="0" w:space="0" w:color="auto"/>
                                                <w:bottom w:val="none" w:sz="0" w:space="0" w:color="auto"/>
                                                <w:right w:val="none" w:sz="0" w:space="0" w:color="auto"/>
                                              </w:divBdr>
                                            </w:div>
                                          </w:divsChild>
                                        </w:div>
                                        <w:div w:id="1897085692">
                                          <w:marLeft w:val="0"/>
                                          <w:marRight w:val="0"/>
                                          <w:marTop w:val="0"/>
                                          <w:marBottom w:val="0"/>
                                          <w:divBdr>
                                            <w:top w:val="none" w:sz="0" w:space="0" w:color="auto"/>
                                            <w:left w:val="none" w:sz="0" w:space="0" w:color="auto"/>
                                            <w:bottom w:val="none" w:sz="0" w:space="0" w:color="auto"/>
                                            <w:right w:val="none" w:sz="0" w:space="0" w:color="auto"/>
                                          </w:divBdr>
                                          <w:divsChild>
                                            <w:div w:id="2069962007">
                                              <w:marLeft w:val="0"/>
                                              <w:marRight w:val="0"/>
                                              <w:marTop w:val="0"/>
                                              <w:marBottom w:val="0"/>
                                              <w:divBdr>
                                                <w:top w:val="none" w:sz="0" w:space="0" w:color="auto"/>
                                                <w:left w:val="none" w:sz="0" w:space="0" w:color="auto"/>
                                                <w:bottom w:val="none" w:sz="0" w:space="0" w:color="auto"/>
                                                <w:right w:val="none" w:sz="0" w:space="0" w:color="auto"/>
                                              </w:divBdr>
                                            </w:div>
                                            <w:div w:id="431052615">
                                              <w:marLeft w:val="0"/>
                                              <w:marRight w:val="0"/>
                                              <w:marTop w:val="0"/>
                                              <w:marBottom w:val="0"/>
                                              <w:divBdr>
                                                <w:top w:val="none" w:sz="0" w:space="0" w:color="auto"/>
                                                <w:left w:val="none" w:sz="0" w:space="0" w:color="auto"/>
                                                <w:bottom w:val="none" w:sz="0" w:space="0" w:color="auto"/>
                                                <w:right w:val="none" w:sz="0" w:space="0" w:color="auto"/>
                                              </w:divBdr>
                                              <w:divsChild>
                                                <w:div w:id="449279068">
                                                  <w:marLeft w:val="0"/>
                                                  <w:marRight w:val="0"/>
                                                  <w:marTop w:val="0"/>
                                                  <w:marBottom w:val="0"/>
                                                  <w:divBdr>
                                                    <w:top w:val="none" w:sz="0" w:space="0" w:color="auto"/>
                                                    <w:left w:val="none" w:sz="0" w:space="0" w:color="auto"/>
                                                    <w:bottom w:val="none" w:sz="0" w:space="0" w:color="auto"/>
                                                    <w:right w:val="none" w:sz="0" w:space="0" w:color="auto"/>
                                                  </w:divBdr>
                                                  <w:divsChild>
                                                    <w:div w:id="1792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163">
                                              <w:marLeft w:val="0"/>
                                              <w:marRight w:val="0"/>
                                              <w:marTop w:val="0"/>
                                              <w:marBottom w:val="0"/>
                                              <w:divBdr>
                                                <w:top w:val="none" w:sz="0" w:space="0" w:color="auto"/>
                                                <w:left w:val="none" w:sz="0" w:space="0" w:color="auto"/>
                                                <w:bottom w:val="none" w:sz="0" w:space="0" w:color="auto"/>
                                                <w:right w:val="none" w:sz="0" w:space="0" w:color="auto"/>
                                              </w:divBdr>
                                            </w:div>
                                          </w:divsChild>
                                        </w:div>
                                        <w:div w:id="194654931">
                                          <w:marLeft w:val="0"/>
                                          <w:marRight w:val="0"/>
                                          <w:marTop w:val="0"/>
                                          <w:marBottom w:val="0"/>
                                          <w:divBdr>
                                            <w:top w:val="none" w:sz="0" w:space="0" w:color="auto"/>
                                            <w:left w:val="none" w:sz="0" w:space="0" w:color="auto"/>
                                            <w:bottom w:val="none" w:sz="0" w:space="0" w:color="auto"/>
                                            <w:right w:val="none" w:sz="0" w:space="0" w:color="auto"/>
                                          </w:divBdr>
                                          <w:divsChild>
                                            <w:div w:id="1641229077">
                                              <w:marLeft w:val="0"/>
                                              <w:marRight w:val="0"/>
                                              <w:marTop w:val="0"/>
                                              <w:marBottom w:val="0"/>
                                              <w:divBdr>
                                                <w:top w:val="none" w:sz="0" w:space="0" w:color="auto"/>
                                                <w:left w:val="none" w:sz="0" w:space="0" w:color="auto"/>
                                                <w:bottom w:val="none" w:sz="0" w:space="0" w:color="auto"/>
                                                <w:right w:val="none" w:sz="0" w:space="0" w:color="auto"/>
                                              </w:divBdr>
                                            </w:div>
                                            <w:div w:id="988242615">
                                              <w:marLeft w:val="0"/>
                                              <w:marRight w:val="0"/>
                                              <w:marTop w:val="0"/>
                                              <w:marBottom w:val="0"/>
                                              <w:divBdr>
                                                <w:top w:val="none" w:sz="0" w:space="0" w:color="auto"/>
                                                <w:left w:val="none" w:sz="0" w:space="0" w:color="auto"/>
                                                <w:bottom w:val="none" w:sz="0" w:space="0" w:color="auto"/>
                                                <w:right w:val="none" w:sz="0" w:space="0" w:color="auto"/>
                                              </w:divBdr>
                                              <w:divsChild>
                                                <w:div w:id="1978991164">
                                                  <w:marLeft w:val="0"/>
                                                  <w:marRight w:val="0"/>
                                                  <w:marTop w:val="0"/>
                                                  <w:marBottom w:val="0"/>
                                                  <w:divBdr>
                                                    <w:top w:val="none" w:sz="0" w:space="0" w:color="auto"/>
                                                    <w:left w:val="none" w:sz="0" w:space="0" w:color="auto"/>
                                                    <w:bottom w:val="none" w:sz="0" w:space="0" w:color="auto"/>
                                                    <w:right w:val="none" w:sz="0" w:space="0" w:color="auto"/>
                                                  </w:divBdr>
                                                  <w:divsChild>
                                                    <w:div w:id="14244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5165">
                                              <w:marLeft w:val="0"/>
                                              <w:marRight w:val="0"/>
                                              <w:marTop w:val="0"/>
                                              <w:marBottom w:val="0"/>
                                              <w:divBdr>
                                                <w:top w:val="none" w:sz="0" w:space="0" w:color="auto"/>
                                                <w:left w:val="none" w:sz="0" w:space="0" w:color="auto"/>
                                                <w:bottom w:val="none" w:sz="0" w:space="0" w:color="auto"/>
                                                <w:right w:val="none" w:sz="0" w:space="0" w:color="auto"/>
                                              </w:divBdr>
                                            </w:div>
                                          </w:divsChild>
                                        </w:div>
                                        <w:div w:id="1866166458">
                                          <w:marLeft w:val="0"/>
                                          <w:marRight w:val="0"/>
                                          <w:marTop w:val="0"/>
                                          <w:marBottom w:val="0"/>
                                          <w:divBdr>
                                            <w:top w:val="none" w:sz="0" w:space="0" w:color="auto"/>
                                            <w:left w:val="none" w:sz="0" w:space="0" w:color="auto"/>
                                            <w:bottom w:val="none" w:sz="0" w:space="0" w:color="auto"/>
                                            <w:right w:val="none" w:sz="0" w:space="0" w:color="auto"/>
                                          </w:divBdr>
                                          <w:divsChild>
                                            <w:div w:id="1694264108">
                                              <w:marLeft w:val="0"/>
                                              <w:marRight w:val="0"/>
                                              <w:marTop w:val="0"/>
                                              <w:marBottom w:val="0"/>
                                              <w:divBdr>
                                                <w:top w:val="none" w:sz="0" w:space="0" w:color="auto"/>
                                                <w:left w:val="none" w:sz="0" w:space="0" w:color="auto"/>
                                                <w:bottom w:val="none" w:sz="0" w:space="0" w:color="auto"/>
                                                <w:right w:val="none" w:sz="0" w:space="0" w:color="auto"/>
                                              </w:divBdr>
                                            </w:div>
                                            <w:div w:id="831334941">
                                              <w:marLeft w:val="0"/>
                                              <w:marRight w:val="0"/>
                                              <w:marTop w:val="0"/>
                                              <w:marBottom w:val="0"/>
                                              <w:divBdr>
                                                <w:top w:val="none" w:sz="0" w:space="0" w:color="auto"/>
                                                <w:left w:val="none" w:sz="0" w:space="0" w:color="auto"/>
                                                <w:bottom w:val="none" w:sz="0" w:space="0" w:color="auto"/>
                                                <w:right w:val="none" w:sz="0" w:space="0" w:color="auto"/>
                                              </w:divBdr>
                                              <w:divsChild>
                                                <w:div w:id="1254970825">
                                                  <w:marLeft w:val="0"/>
                                                  <w:marRight w:val="0"/>
                                                  <w:marTop w:val="0"/>
                                                  <w:marBottom w:val="0"/>
                                                  <w:divBdr>
                                                    <w:top w:val="none" w:sz="0" w:space="0" w:color="auto"/>
                                                    <w:left w:val="none" w:sz="0" w:space="0" w:color="auto"/>
                                                    <w:bottom w:val="none" w:sz="0" w:space="0" w:color="auto"/>
                                                    <w:right w:val="none" w:sz="0" w:space="0" w:color="auto"/>
                                                  </w:divBdr>
                                                  <w:divsChild>
                                                    <w:div w:id="8277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0736">
                                              <w:marLeft w:val="0"/>
                                              <w:marRight w:val="0"/>
                                              <w:marTop w:val="0"/>
                                              <w:marBottom w:val="0"/>
                                              <w:divBdr>
                                                <w:top w:val="none" w:sz="0" w:space="0" w:color="auto"/>
                                                <w:left w:val="none" w:sz="0" w:space="0" w:color="auto"/>
                                                <w:bottom w:val="none" w:sz="0" w:space="0" w:color="auto"/>
                                                <w:right w:val="none" w:sz="0" w:space="0" w:color="auto"/>
                                              </w:divBdr>
                                            </w:div>
                                          </w:divsChild>
                                        </w:div>
                                        <w:div w:id="922841009">
                                          <w:marLeft w:val="0"/>
                                          <w:marRight w:val="0"/>
                                          <w:marTop w:val="0"/>
                                          <w:marBottom w:val="0"/>
                                          <w:divBdr>
                                            <w:top w:val="none" w:sz="0" w:space="0" w:color="auto"/>
                                            <w:left w:val="none" w:sz="0" w:space="0" w:color="auto"/>
                                            <w:bottom w:val="none" w:sz="0" w:space="0" w:color="auto"/>
                                            <w:right w:val="none" w:sz="0" w:space="0" w:color="auto"/>
                                          </w:divBdr>
                                          <w:divsChild>
                                            <w:div w:id="2083064917">
                                              <w:marLeft w:val="0"/>
                                              <w:marRight w:val="0"/>
                                              <w:marTop w:val="0"/>
                                              <w:marBottom w:val="0"/>
                                              <w:divBdr>
                                                <w:top w:val="none" w:sz="0" w:space="0" w:color="auto"/>
                                                <w:left w:val="none" w:sz="0" w:space="0" w:color="auto"/>
                                                <w:bottom w:val="none" w:sz="0" w:space="0" w:color="auto"/>
                                                <w:right w:val="none" w:sz="0" w:space="0" w:color="auto"/>
                                              </w:divBdr>
                                            </w:div>
                                            <w:div w:id="1184709022">
                                              <w:marLeft w:val="0"/>
                                              <w:marRight w:val="0"/>
                                              <w:marTop w:val="0"/>
                                              <w:marBottom w:val="0"/>
                                              <w:divBdr>
                                                <w:top w:val="none" w:sz="0" w:space="0" w:color="auto"/>
                                                <w:left w:val="none" w:sz="0" w:space="0" w:color="auto"/>
                                                <w:bottom w:val="none" w:sz="0" w:space="0" w:color="auto"/>
                                                <w:right w:val="none" w:sz="0" w:space="0" w:color="auto"/>
                                              </w:divBdr>
                                              <w:divsChild>
                                                <w:div w:id="570308223">
                                                  <w:marLeft w:val="0"/>
                                                  <w:marRight w:val="0"/>
                                                  <w:marTop w:val="0"/>
                                                  <w:marBottom w:val="0"/>
                                                  <w:divBdr>
                                                    <w:top w:val="none" w:sz="0" w:space="0" w:color="auto"/>
                                                    <w:left w:val="none" w:sz="0" w:space="0" w:color="auto"/>
                                                    <w:bottom w:val="none" w:sz="0" w:space="0" w:color="auto"/>
                                                    <w:right w:val="none" w:sz="0" w:space="0" w:color="auto"/>
                                                  </w:divBdr>
                                                  <w:divsChild>
                                                    <w:div w:id="5541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FA071C-8496-4682-92F3-E347C9DA7E7D}" type="doc">
      <dgm:prSet loTypeId="urn:microsoft.com/office/officeart/2005/8/layout/hProcess9" loCatId="process" qsTypeId="urn:microsoft.com/office/officeart/2005/8/quickstyle/simple1" qsCatId="simple" csTypeId="urn:microsoft.com/office/officeart/2005/8/colors/accent1_2" csCatId="accent1" phldr="1"/>
      <dgm:spPr/>
    </dgm:pt>
    <dgm:pt modelId="{DF053326-414B-4519-AB8C-C91F5B8AFABC}">
      <dgm:prSet phldrT="[文字]"/>
      <dgm:spPr/>
      <dgm:t>
        <a:bodyPr/>
        <a:lstStyle/>
        <a:p>
          <a:r>
            <a:rPr lang="zh-TW" altLang="en-US"/>
            <a:t>使用者登記</a:t>
          </a:r>
        </a:p>
      </dgm:t>
    </dgm:pt>
    <dgm:pt modelId="{AF437BD3-0898-440D-AD9D-D58B02C55A4E}" type="parTrans" cxnId="{CB5A82A6-7EDD-4B10-BCB7-E36A5DBBC823}">
      <dgm:prSet/>
      <dgm:spPr/>
      <dgm:t>
        <a:bodyPr/>
        <a:lstStyle/>
        <a:p>
          <a:endParaRPr lang="zh-TW" altLang="en-US"/>
        </a:p>
      </dgm:t>
    </dgm:pt>
    <dgm:pt modelId="{8FC08E4C-2A0B-4543-AC20-C51B500CA923}" type="sibTrans" cxnId="{CB5A82A6-7EDD-4B10-BCB7-E36A5DBBC823}">
      <dgm:prSet/>
      <dgm:spPr/>
      <dgm:t>
        <a:bodyPr/>
        <a:lstStyle/>
        <a:p>
          <a:endParaRPr lang="zh-TW" altLang="en-US"/>
        </a:p>
      </dgm:t>
    </dgm:pt>
    <dgm:pt modelId="{F0636F48-9ADB-41C6-940B-3198C93504F7}">
      <dgm:prSet phldrT="[文字]"/>
      <dgm:spPr/>
      <dgm:t>
        <a:bodyPr/>
        <a:lstStyle/>
        <a:p>
          <a:r>
            <a:rPr lang="zh-TW" altLang="en-US"/>
            <a:t>總務匯出</a:t>
          </a:r>
          <a:r>
            <a:rPr lang="en-US" altLang="zh-TW"/>
            <a:t>CSV</a:t>
          </a:r>
          <a:endParaRPr lang="zh-TW" altLang="en-US"/>
        </a:p>
      </dgm:t>
    </dgm:pt>
    <dgm:pt modelId="{7789F5C1-1914-4952-8853-51BF822F96A6}" type="parTrans" cxnId="{F35850FF-98D8-4DAA-B9F8-E268BF58EAA7}">
      <dgm:prSet/>
      <dgm:spPr/>
      <dgm:t>
        <a:bodyPr/>
        <a:lstStyle/>
        <a:p>
          <a:endParaRPr lang="zh-TW" altLang="en-US"/>
        </a:p>
      </dgm:t>
    </dgm:pt>
    <dgm:pt modelId="{2BB0B716-D4D3-4F80-AC17-774E4C8DF8F8}" type="sibTrans" cxnId="{F35850FF-98D8-4DAA-B9F8-E268BF58EAA7}">
      <dgm:prSet/>
      <dgm:spPr/>
      <dgm:t>
        <a:bodyPr/>
        <a:lstStyle/>
        <a:p>
          <a:endParaRPr lang="zh-TW" altLang="en-US"/>
        </a:p>
      </dgm:t>
    </dgm:pt>
    <dgm:pt modelId="{507DE4E8-9E84-4961-ABE9-DC38D393095B}">
      <dgm:prSet phldrT="[文字]"/>
      <dgm:spPr/>
      <dgm:t>
        <a:bodyPr/>
        <a:lstStyle/>
        <a:p>
          <a:r>
            <a:rPr lang="zh-TW" altLang="en-US"/>
            <a:t>總務匯入國揚系統</a:t>
          </a:r>
        </a:p>
      </dgm:t>
    </dgm:pt>
    <dgm:pt modelId="{1F519782-E898-43A3-BA99-AD478E940104}" type="parTrans" cxnId="{E8042D0B-0F88-46D8-B2F4-21BBC2B824DC}">
      <dgm:prSet/>
      <dgm:spPr/>
      <dgm:t>
        <a:bodyPr/>
        <a:lstStyle/>
        <a:p>
          <a:endParaRPr lang="zh-TW" altLang="en-US"/>
        </a:p>
      </dgm:t>
    </dgm:pt>
    <dgm:pt modelId="{454D12A5-9CA0-460B-BD2D-998A56F82315}" type="sibTrans" cxnId="{E8042D0B-0F88-46D8-B2F4-21BBC2B824DC}">
      <dgm:prSet/>
      <dgm:spPr/>
      <dgm:t>
        <a:bodyPr/>
        <a:lstStyle/>
        <a:p>
          <a:endParaRPr lang="zh-TW" altLang="en-US"/>
        </a:p>
      </dgm:t>
    </dgm:pt>
    <dgm:pt modelId="{08AE47E7-6BEA-47B0-90CD-2CA9AF1F182B}">
      <dgm:prSet phldrT="[文字]"/>
      <dgm:spPr/>
      <dgm:t>
        <a:bodyPr/>
        <a:lstStyle/>
        <a:p>
          <a:r>
            <a:rPr lang="en-US" altLang="zh-TW"/>
            <a:t>(</a:t>
          </a:r>
          <a:r>
            <a:rPr lang="zh-TW" altLang="en-US"/>
            <a:t>次日</a:t>
          </a:r>
          <a:r>
            <a:rPr lang="en-US" altLang="zh-TW"/>
            <a:t>)</a:t>
          </a:r>
          <a:r>
            <a:rPr lang="zh-TW" altLang="en-US"/>
            <a:t>總務到國揚系統匯出</a:t>
          </a:r>
          <a:r>
            <a:rPr lang="en-US" altLang="zh-TW"/>
            <a:t>xls</a:t>
          </a:r>
          <a:endParaRPr lang="zh-TW" altLang="en-US"/>
        </a:p>
      </dgm:t>
    </dgm:pt>
    <dgm:pt modelId="{7676F736-6349-4AF6-ABE8-A1D9E7A57599}" type="parTrans" cxnId="{010B0A9F-F599-40E7-A72C-18C6F818498A}">
      <dgm:prSet/>
      <dgm:spPr/>
      <dgm:t>
        <a:bodyPr/>
        <a:lstStyle/>
        <a:p>
          <a:endParaRPr lang="zh-TW" altLang="en-US"/>
        </a:p>
      </dgm:t>
    </dgm:pt>
    <dgm:pt modelId="{2B39DA5C-03B7-4170-B2A4-006485743A49}" type="sibTrans" cxnId="{010B0A9F-F599-40E7-A72C-18C6F818498A}">
      <dgm:prSet/>
      <dgm:spPr/>
      <dgm:t>
        <a:bodyPr/>
        <a:lstStyle/>
        <a:p>
          <a:endParaRPr lang="zh-TW" altLang="en-US"/>
        </a:p>
      </dgm:t>
    </dgm:pt>
    <dgm:pt modelId="{79BBF8E5-29B4-4D9A-BA64-1751BC4F70F8}">
      <dgm:prSet phldrT="[文字]"/>
      <dgm:spPr/>
      <dgm:t>
        <a:bodyPr/>
        <a:lstStyle/>
        <a:p>
          <a:r>
            <a:rPr lang="zh-TW" altLang="en-US"/>
            <a:t>總務將</a:t>
          </a:r>
          <a:r>
            <a:rPr lang="en-US" altLang="zh-TW"/>
            <a:t>xls</a:t>
          </a:r>
          <a:r>
            <a:rPr lang="zh-TW" altLang="en-US"/>
            <a:t>轉檔成</a:t>
          </a:r>
          <a:r>
            <a:rPr lang="en-US" altLang="zh-TW"/>
            <a:t>csv</a:t>
          </a:r>
          <a:endParaRPr lang="zh-TW" altLang="en-US"/>
        </a:p>
      </dgm:t>
    </dgm:pt>
    <dgm:pt modelId="{5707EADD-381E-44A4-A3F3-7F4956ACA244}" type="parTrans" cxnId="{43A028EB-31E7-4D25-B535-E65665040A00}">
      <dgm:prSet/>
      <dgm:spPr/>
      <dgm:t>
        <a:bodyPr/>
        <a:lstStyle/>
        <a:p>
          <a:endParaRPr lang="zh-TW" altLang="en-US"/>
        </a:p>
      </dgm:t>
    </dgm:pt>
    <dgm:pt modelId="{0CB55D0B-9BE6-47C8-B4D3-F7D42F4F72B8}" type="sibTrans" cxnId="{43A028EB-31E7-4D25-B535-E65665040A00}">
      <dgm:prSet/>
      <dgm:spPr/>
      <dgm:t>
        <a:bodyPr/>
        <a:lstStyle/>
        <a:p>
          <a:endParaRPr lang="zh-TW" altLang="en-US"/>
        </a:p>
      </dgm:t>
    </dgm:pt>
    <dgm:pt modelId="{A8DC2340-87F4-4CC7-A6E0-9FE94F198610}">
      <dgm:prSet phldrT="[文字]"/>
      <dgm:spPr/>
      <dgm:t>
        <a:bodyPr/>
        <a:lstStyle/>
        <a:p>
          <a:r>
            <a:rPr lang="zh-TW" altLang="en-US"/>
            <a:t>總務將轉檔後的</a:t>
          </a:r>
          <a:r>
            <a:rPr lang="en-US" altLang="zh-TW"/>
            <a:t>csv</a:t>
          </a:r>
          <a:r>
            <a:rPr lang="zh-TW" altLang="en-US"/>
            <a:t>匯入內網回填郵資</a:t>
          </a:r>
        </a:p>
      </dgm:t>
    </dgm:pt>
    <dgm:pt modelId="{D67D85CB-C0DD-4F6A-A26E-55B8507CA312}" type="parTrans" cxnId="{59153446-F5C7-4866-A3E5-74D2D64F58D3}">
      <dgm:prSet/>
      <dgm:spPr/>
      <dgm:t>
        <a:bodyPr/>
        <a:lstStyle/>
        <a:p>
          <a:endParaRPr lang="zh-TW" altLang="en-US"/>
        </a:p>
      </dgm:t>
    </dgm:pt>
    <dgm:pt modelId="{B583C1F7-8AB4-4AE8-9F80-25D0929B6449}" type="sibTrans" cxnId="{59153446-F5C7-4866-A3E5-74D2D64F58D3}">
      <dgm:prSet/>
      <dgm:spPr/>
      <dgm:t>
        <a:bodyPr/>
        <a:lstStyle/>
        <a:p>
          <a:endParaRPr lang="zh-TW" altLang="en-US"/>
        </a:p>
      </dgm:t>
    </dgm:pt>
    <dgm:pt modelId="{EAD801C2-A494-41FF-A51C-79B91243818C}">
      <dgm:prSet phldrT="[文字]"/>
      <dgm:spPr/>
      <dgm:t>
        <a:bodyPr/>
        <a:lstStyle/>
        <a:p>
          <a:r>
            <a:rPr lang="zh-TW" altLang="en-US"/>
            <a:t>使用者與總務可查詢寄件明細與郵資</a:t>
          </a:r>
        </a:p>
      </dgm:t>
    </dgm:pt>
    <dgm:pt modelId="{F6551E26-0E4A-4E07-A638-1D1457DA07CE}" type="parTrans" cxnId="{935324A1-B291-4888-94CE-D00AD2B7526F}">
      <dgm:prSet/>
      <dgm:spPr/>
      <dgm:t>
        <a:bodyPr/>
        <a:lstStyle/>
        <a:p>
          <a:endParaRPr lang="zh-TW" altLang="en-US"/>
        </a:p>
      </dgm:t>
    </dgm:pt>
    <dgm:pt modelId="{54A01CA0-EE5C-41BC-845E-448F2DE18D83}" type="sibTrans" cxnId="{935324A1-B291-4888-94CE-D00AD2B7526F}">
      <dgm:prSet/>
      <dgm:spPr/>
      <dgm:t>
        <a:bodyPr/>
        <a:lstStyle/>
        <a:p>
          <a:endParaRPr lang="zh-TW" altLang="en-US"/>
        </a:p>
      </dgm:t>
    </dgm:pt>
    <dgm:pt modelId="{49564009-A45E-4032-84DE-C6E7043095D1}" type="pres">
      <dgm:prSet presAssocID="{4AFA071C-8496-4682-92F3-E347C9DA7E7D}" presName="CompostProcess" presStyleCnt="0">
        <dgm:presLayoutVars>
          <dgm:dir/>
          <dgm:resizeHandles val="exact"/>
        </dgm:presLayoutVars>
      </dgm:prSet>
      <dgm:spPr/>
    </dgm:pt>
    <dgm:pt modelId="{0AD6920B-C90C-4791-9CC9-E441617EE0A8}" type="pres">
      <dgm:prSet presAssocID="{4AFA071C-8496-4682-92F3-E347C9DA7E7D}" presName="arrow" presStyleLbl="bgShp" presStyleIdx="0" presStyleCnt="1"/>
      <dgm:spPr/>
    </dgm:pt>
    <dgm:pt modelId="{C766776B-3865-49E1-9A81-DC04CE9BAB60}" type="pres">
      <dgm:prSet presAssocID="{4AFA071C-8496-4682-92F3-E347C9DA7E7D}" presName="linearProcess" presStyleCnt="0"/>
      <dgm:spPr/>
    </dgm:pt>
    <dgm:pt modelId="{AFECB0B5-E3AF-480F-A55F-3E3B6F30783A}" type="pres">
      <dgm:prSet presAssocID="{DF053326-414B-4519-AB8C-C91F5B8AFABC}" presName="textNode" presStyleLbl="node1" presStyleIdx="0" presStyleCnt="7">
        <dgm:presLayoutVars>
          <dgm:bulletEnabled val="1"/>
        </dgm:presLayoutVars>
      </dgm:prSet>
      <dgm:spPr/>
    </dgm:pt>
    <dgm:pt modelId="{CA761A46-2DF0-4598-940D-7E83368D3D83}" type="pres">
      <dgm:prSet presAssocID="{8FC08E4C-2A0B-4543-AC20-C51B500CA923}" presName="sibTrans" presStyleCnt="0"/>
      <dgm:spPr/>
    </dgm:pt>
    <dgm:pt modelId="{67A0A386-2DE7-4050-9F17-85F97084C15C}" type="pres">
      <dgm:prSet presAssocID="{F0636F48-9ADB-41C6-940B-3198C93504F7}" presName="textNode" presStyleLbl="node1" presStyleIdx="1" presStyleCnt="7">
        <dgm:presLayoutVars>
          <dgm:bulletEnabled val="1"/>
        </dgm:presLayoutVars>
      </dgm:prSet>
      <dgm:spPr/>
      <dgm:t>
        <a:bodyPr/>
        <a:lstStyle/>
        <a:p>
          <a:endParaRPr lang="zh-TW" altLang="en-US"/>
        </a:p>
      </dgm:t>
    </dgm:pt>
    <dgm:pt modelId="{B2966FFB-DCBC-4966-A95B-E3DCAFFBA4AB}" type="pres">
      <dgm:prSet presAssocID="{2BB0B716-D4D3-4F80-AC17-774E4C8DF8F8}" presName="sibTrans" presStyleCnt="0"/>
      <dgm:spPr/>
    </dgm:pt>
    <dgm:pt modelId="{37388DD8-A2FA-4BEA-9F74-0035F1224421}" type="pres">
      <dgm:prSet presAssocID="{507DE4E8-9E84-4961-ABE9-DC38D393095B}" presName="textNode" presStyleLbl="node1" presStyleIdx="2" presStyleCnt="7">
        <dgm:presLayoutVars>
          <dgm:bulletEnabled val="1"/>
        </dgm:presLayoutVars>
      </dgm:prSet>
      <dgm:spPr/>
    </dgm:pt>
    <dgm:pt modelId="{A8273446-0B27-45E4-B754-4E8D8E333DB1}" type="pres">
      <dgm:prSet presAssocID="{454D12A5-9CA0-460B-BD2D-998A56F82315}" presName="sibTrans" presStyleCnt="0"/>
      <dgm:spPr/>
    </dgm:pt>
    <dgm:pt modelId="{AB2F3655-0B50-4FA7-ABCC-AC6B124D0C74}" type="pres">
      <dgm:prSet presAssocID="{08AE47E7-6BEA-47B0-90CD-2CA9AF1F182B}" presName="textNode" presStyleLbl="node1" presStyleIdx="3" presStyleCnt="7">
        <dgm:presLayoutVars>
          <dgm:bulletEnabled val="1"/>
        </dgm:presLayoutVars>
      </dgm:prSet>
      <dgm:spPr/>
    </dgm:pt>
    <dgm:pt modelId="{25C698CF-7022-4FC4-93D8-033A166F8CE6}" type="pres">
      <dgm:prSet presAssocID="{2B39DA5C-03B7-4170-B2A4-006485743A49}" presName="sibTrans" presStyleCnt="0"/>
      <dgm:spPr/>
    </dgm:pt>
    <dgm:pt modelId="{2A512413-E0BF-409A-A4D0-2BB7219E036B}" type="pres">
      <dgm:prSet presAssocID="{79BBF8E5-29B4-4D9A-BA64-1751BC4F70F8}" presName="textNode" presStyleLbl="node1" presStyleIdx="4" presStyleCnt="7">
        <dgm:presLayoutVars>
          <dgm:bulletEnabled val="1"/>
        </dgm:presLayoutVars>
      </dgm:prSet>
      <dgm:spPr/>
      <dgm:t>
        <a:bodyPr/>
        <a:lstStyle/>
        <a:p>
          <a:endParaRPr lang="zh-TW" altLang="en-US"/>
        </a:p>
      </dgm:t>
    </dgm:pt>
    <dgm:pt modelId="{32461C20-2DF5-44AF-BCAD-4E49A5759C8A}" type="pres">
      <dgm:prSet presAssocID="{0CB55D0B-9BE6-47C8-B4D3-F7D42F4F72B8}" presName="sibTrans" presStyleCnt="0"/>
      <dgm:spPr/>
    </dgm:pt>
    <dgm:pt modelId="{A133848C-8882-405B-ACDC-28BC93D8DBC2}" type="pres">
      <dgm:prSet presAssocID="{A8DC2340-87F4-4CC7-A6E0-9FE94F198610}" presName="textNode" presStyleLbl="node1" presStyleIdx="5" presStyleCnt="7">
        <dgm:presLayoutVars>
          <dgm:bulletEnabled val="1"/>
        </dgm:presLayoutVars>
      </dgm:prSet>
      <dgm:spPr/>
      <dgm:t>
        <a:bodyPr/>
        <a:lstStyle/>
        <a:p>
          <a:endParaRPr lang="zh-TW" altLang="en-US"/>
        </a:p>
      </dgm:t>
    </dgm:pt>
    <dgm:pt modelId="{F74A83BB-7624-49B4-8BF9-AA4B7C89AA5D}" type="pres">
      <dgm:prSet presAssocID="{B583C1F7-8AB4-4AE8-9F80-25D0929B6449}" presName="sibTrans" presStyleCnt="0"/>
      <dgm:spPr/>
    </dgm:pt>
    <dgm:pt modelId="{F506B91D-E382-4698-B16E-56335091FEE5}" type="pres">
      <dgm:prSet presAssocID="{EAD801C2-A494-41FF-A51C-79B91243818C}" presName="textNode" presStyleLbl="node1" presStyleIdx="6" presStyleCnt="7">
        <dgm:presLayoutVars>
          <dgm:bulletEnabled val="1"/>
        </dgm:presLayoutVars>
      </dgm:prSet>
      <dgm:spPr/>
      <dgm:t>
        <a:bodyPr/>
        <a:lstStyle/>
        <a:p>
          <a:endParaRPr lang="zh-TW" altLang="en-US"/>
        </a:p>
      </dgm:t>
    </dgm:pt>
  </dgm:ptLst>
  <dgm:cxnLst>
    <dgm:cxn modelId="{43A028EB-31E7-4D25-B535-E65665040A00}" srcId="{4AFA071C-8496-4682-92F3-E347C9DA7E7D}" destId="{79BBF8E5-29B4-4D9A-BA64-1751BC4F70F8}" srcOrd="4" destOrd="0" parTransId="{5707EADD-381E-44A4-A3F3-7F4956ACA244}" sibTransId="{0CB55D0B-9BE6-47C8-B4D3-F7D42F4F72B8}"/>
    <dgm:cxn modelId="{32317B16-8726-47B1-A01D-6E208DAFA116}" type="presOf" srcId="{4AFA071C-8496-4682-92F3-E347C9DA7E7D}" destId="{49564009-A45E-4032-84DE-C6E7043095D1}" srcOrd="0" destOrd="0" presId="urn:microsoft.com/office/officeart/2005/8/layout/hProcess9"/>
    <dgm:cxn modelId="{010B0A9F-F599-40E7-A72C-18C6F818498A}" srcId="{4AFA071C-8496-4682-92F3-E347C9DA7E7D}" destId="{08AE47E7-6BEA-47B0-90CD-2CA9AF1F182B}" srcOrd="3" destOrd="0" parTransId="{7676F736-6349-4AF6-ABE8-A1D9E7A57599}" sibTransId="{2B39DA5C-03B7-4170-B2A4-006485743A49}"/>
    <dgm:cxn modelId="{D43BADB2-184D-4E4B-B48A-6A18DB7D97F6}" type="presOf" srcId="{08AE47E7-6BEA-47B0-90CD-2CA9AF1F182B}" destId="{AB2F3655-0B50-4FA7-ABCC-AC6B124D0C74}" srcOrd="0" destOrd="0" presId="urn:microsoft.com/office/officeart/2005/8/layout/hProcess9"/>
    <dgm:cxn modelId="{F35850FF-98D8-4DAA-B9F8-E268BF58EAA7}" srcId="{4AFA071C-8496-4682-92F3-E347C9DA7E7D}" destId="{F0636F48-9ADB-41C6-940B-3198C93504F7}" srcOrd="1" destOrd="0" parTransId="{7789F5C1-1914-4952-8853-51BF822F96A6}" sibTransId="{2BB0B716-D4D3-4F80-AC17-774E4C8DF8F8}"/>
    <dgm:cxn modelId="{7518A08F-D3CF-44CD-B508-37C5B70B17A3}" type="presOf" srcId="{EAD801C2-A494-41FF-A51C-79B91243818C}" destId="{F506B91D-E382-4698-B16E-56335091FEE5}" srcOrd="0" destOrd="0" presId="urn:microsoft.com/office/officeart/2005/8/layout/hProcess9"/>
    <dgm:cxn modelId="{E8042D0B-0F88-46D8-B2F4-21BBC2B824DC}" srcId="{4AFA071C-8496-4682-92F3-E347C9DA7E7D}" destId="{507DE4E8-9E84-4961-ABE9-DC38D393095B}" srcOrd="2" destOrd="0" parTransId="{1F519782-E898-43A3-BA99-AD478E940104}" sibTransId="{454D12A5-9CA0-460B-BD2D-998A56F82315}"/>
    <dgm:cxn modelId="{3764823A-C0DC-4887-A63A-CA8D438FB5EE}" type="presOf" srcId="{A8DC2340-87F4-4CC7-A6E0-9FE94F198610}" destId="{A133848C-8882-405B-ACDC-28BC93D8DBC2}" srcOrd="0" destOrd="0" presId="urn:microsoft.com/office/officeart/2005/8/layout/hProcess9"/>
    <dgm:cxn modelId="{8285443C-1E26-4D3B-B0E3-965EC9F94F5D}" type="presOf" srcId="{F0636F48-9ADB-41C6-940B-3198C93504F7}" destId="{67A0A386-2DE7-4050-9F17-85F97084C15C}" srcOrd="0" destOrd="0" presId="urn:microsoft.com/office/officeart/2005/8/layout/hProcess9"/>
    <dgm:cxn modelId="{CB5A82A6-7EDD-4B10-BCB7-E36A5DBBC823}" srcId="{4AFA071C-8496-4682-92F3-E347C9DA7E7D}" destId="{DF053326-414B-4519-AB8C-C91F5B8AFABC}" srcOrd="0" destOrd="0" parTransId="{AF437BD3-0898-440D-AD9D-D58B02C55A4E}" sibTransId="{8FC08E4C-2A0B-4543-AC20-C51B500CA923}"/>
    <dgm:cxn modelId="{935324A1-B291-4888-94CE-D00AD2B7526F}" srcId="{4AFA071C-8496-4682-92F3-E347C9DA7E7D}" destId="{EAD801C2-A494-41FF-A51C-79B91243818C}" srcOrd="6" destOrd="0" parTransId="{F6551E26-0E4A-4E07-A638-1D1457DA07CE}" sibTransId="{54A01CA0-EE5C-41BC-845E-448F2DE18D83}"/>
    <dgm:cxn modelId="{85B1C2F7-B40E-4669-9D01-0456B9962B5C}" type="presOf" srcId="{DF053326-414B-4519-AB8C-C91F5B8AFABC}" destId="{AFECB0B5-E3AF-480F-A55F-3E3B6F30783A}" srcOrd="0" destOrd="0" presId="urn:microsoft.com/office/officeart/2005/8/layout/hProcess9"/>
    <dgm:cxn modelId="{59153446-F5C7-4866-A3E5-74D2D64F58D3}" srcId="{4AFA071C-8496-4682-92F3-E347C9DA7E7D}" destId="{A8DC2340-87F4-4CC7-A6E0-9FE94F198610}" srcOrd="5" destOrd="0" parTransId="{D67D85CB-C0DD-4F6A-A26E-55B8507CA312}" sibTransId="{B583C1F7-8AB4-4AE8-9F80-25D0929B6449}"/>
    <dgm:cxn modelId="{212F89A9-C027-48C9-A94C-408D464BBCB9}" type="presOf" srcId="{507DE4E8-9E84-4961-ABE9-DC38D393095B}" destId="{37388DD8-A2FA-4BEA-9F74-0035F1224421}" srcOrd="0" destOrd="0" presId="urn:microsoft.com/office/officeart/2005/8/layout/hProcess9"/>
    <dgm:cxn modelId="{56B36E12-9DB9-4C21-BA36-E1693EC010D5}" type="presOf" srcId="{79BBF8E5-29B4-4D9A-BA64-1751BC4F70F8}" destId="{2A512413-E0BF-409A-A4D0-2BB7219E036B}" srcOrd="0" destOrd="0" presId="urn:microsoft.com/office/officeart/2005/8/layout/hProcess9"/>
    <dgm:cxn modelId="{84869213-7253-4D3C-B559-5EB8066BCD0E}" type="presParOf" srcId="{49564009-A45E-4032-84DE-C6E7043095D1}" destId="{0AD6920B-C90C-4791-9CC9-E441617EE0A8}" srcOrd="0" destOrd="0" presId="urn:microsoft.com/office/officeart/2005/8/layout/hProcess9"/>
    <dgm:cxn modelId="{97A458FA-710C-4939-8DB5-C59771EF43DD}" type="presParOf" srcId="{49564009-A45E-4032-84DE-C6E7043095D1}" destId="{C766776B-3865-49E1-9A81-DC04CE9BAB60}" srcOrd="1" destOrd="0" presId="urn:microsoft.com/office/officeart/2005/8/layout/hProcess9"/>
    <dgm:cxn modelId="{3470A451-876A-4377-99E4-9AA77677BB9F}" type="presParOf" srcId="{C766776B-3865-49E1-9A81-DC04CE9BAB60}" destId="{AFECB0B5-E3AF-480F-A55F-3E3B6F30783A}" srcOrd="0" destOrd="0" presId="urn:microsoft.com/office/officeart/2005/8/layout/hProcess9"/>
    <dgm:cxn modelId="{6D138778-7192-44BC-81D0-42C8E3E8FCC1}" type="presParOf" srcId="{C766776B-3865-49E1-9A81-DC04CE9BAB60}" destId="{CA761A46-2DF0-4598-940D-7E83368D3D83}" srcOrd="1" destOrd="0" presId="urn:microsoft.com/office/officeart/2005/8/layout/hProcess9"/>
    <dgm:cxn modelId="{47FE9DBA-8B07-4AFA-8EB1-4996ACDB53DF}" type="presParOf" srcId="{C766776B-3865-49E1-9A81-DC04CE9BAB60}" destId="{67A0A386-2DE7-4050-9F17-85F97084C15C}" srcOrd="2" destOrd="0" presId="urn:microsoft.com/office/officeart/2005/8/layout/hProcess9"/>
    <dgm:cxn modelId="{EDFBA62B-99A0-46D4-98CC-E30DDE7E0880}" type="presParOf" srcId="{C766776B-3865-49E1-9A81-DC04CE9BAB60}" destId="{B2966FFB-DCBC-4966-A95B-E3DCAFFBA4AB}" srcOrd="3" destOrd="0" presId="urn:microsoft.com/office/officeart/2005/8/layout/hProcess9"/>
    <dgm:cxn modelId="{048D6794-2BED-4237-9C75-F2596910F857}" type="presParOf" srcId="{C766776B-3865-49E1-9A81-DC04CE9BAB60}" destId="{37388DD8-A2FA-4BEA-9F74-0035F1224421}" srcOrd="4" destOrd="0" presId="urn:microsoft.com/office/officeart/2005/8/layout/hProcess9"/>
    <dgm:cxn modelId="{3D1EC1C0-BBC0-4704-83BB-EF7B0A63FBC1}" type="presParOf" srcId="{C766776B-3865-49E1-9A81-DC04CE9BAB60}" destId="{A8273446-0B27-45E4-B754-4E8D8E333DB1}" srcOrd="5" destOrd="0" presId="urn:microsoft.com/office/officeart/2005/8/layout/hProcess9"/>
    <dgm:cxn modelId="{C69DC413-82F1-4014-A644-5CDD48189665}" type="presParOf" srcId="{C766776B-3865-49E1-9A81-DC04CE9BAB60}" destId="{AB2F3655-0B50-4FA7-ABCC-AC6B124D0C74}" srcOrd="6" destOrd="0" presId="urn:microsoft.com/office/officeart/2005/8/layout/hProcess9"/>
    <dgm:cxn modelId="{57ADD844-CB61-46FB-95FD-A4C898032C1B}" type="presParOf" srcId="{C766776B-3865-49E1-9A81-DC04CE9BAB60}" destId="{25C698CF-7022-4FC4-93D8-033A166F8CE6}" srcOrd="7" destOrd="0" presId="urn:microsoft.com/office/officeart/2005/8/layout/hProcess9"/>
    <dgm:cxn modelId="{EDBA5429-6FCE-408A-AC81-B7406E0CC672}" type="presParOf" srcId="{C766776B-3865-49E1-9A81-DC04CE9BAB60}" destId="{2A512413-E0BF-409A-A4D0-2BB7219E036B}" srcOrd="8" destOrd="0" presId="urn:microsoft.com/office/officeart/2005/8/layout/hProcess9"/>
    <dgm:cxn modelId="{25EF884F-CDCD-4694-AA07-36C3BFAA83EF}" type="presParOf" srcId="{C766776B-3865-49E1-9A81-DC04CE9BAB60}" destId="{32461C20-2DF5-44AF-BCAD-4E49A5759C8A}" srcOrd="9" destOrd="0" presId="urn:microsoft.com/office/officeart/2005/8/layout/hProcess9"/>
    <dgm:cxn modelId="{7A4F07B9-7D66-496D-B9E9-793EA6370244}" type="presParOf" srcId="{C766776B-3865-49E1-9A81-DC04CE9BAB60}" destId="{A133848C-8882-405B-ACDC-28BC93D8DBC2}" srcOrd="10" destOrd="0" presId="urn:microsoft.com/office/officeart/2005/8/layout/hProcess9"/>
    <dgm:cxn modelId="{1BE76913-9C79-48FB-8E3E-3FCAE2FCE290}" type="presParOf" srcId="{C766776B-3865-49E1-9A81-DC04CE9BAB60}" destId="{F74A83BB-7624-49B4-8BF9-AA4B7C89AA5D}" srcOrd="11" destOrd="0" presId="urn:microsoft.com/office/officeart/2005/8/layout/hProcess9"/>
    <dgm:cxn modelId="{480BFC23-078D-4DDB-8965-11763E2F9910}" type="presParOf" srcId="{C766776B-3865-49E1-9A81-DC04CE9BAB60}" destId="{F506B91D-E382-4698-B16E-56335091FEE5}" srcOrd="12"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D6920B-C90C-4791-9CC9-E441617EE0A8}">
      <dsp:nvSpPr>
        <dsp:cNvPr id="0" name=""/>
        <dsp:cNvSpPr/>
      </dsp:nvSpPr>
      <dsp:spPr>
        <a:xfrm>
          <a:off x="530542" y="0"/>
          <a:ext cx="6012815"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FECB0B5-E3AF-480F-A55F-3E3B6F30783A}">
      <dsp:nvSpPr>
        <dsp:cNvPr id="0" name=""/>
        <dsp:cNvSpPr/>
      </dsp:nvSpPr>
      <dsp:spPr>
        <a:xfrm>
          <a:off x="604" y="960120"/>
          <a:ext cx="96886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使用者登記</a:t>
          </a:r>
        </a:p>
      </dsp:txBody>
      <dsp:txXfrm>
        <a:off x="47900" y="1007416"/>
        <a:ext cx="874269" cy="1185568"/>
      </dsp:txXfrm>
    </dsp:sp>
    <dsp:sp modelId="{67A0A386-2DE7-4050-9F17-85F97084C15C}">
      <dsp:nvSpPr>
        <dsp:cNvPr id="0" name=""/>
        <dsp:cNvSpPr/>
      </dsp:nvSpPr>
      <dsp:spPr>
        <a:xfrm>
          <a:off x="1017909" y="960120"/>
          <a:ext cx="96886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總務匯出</a:t>
          </a:r>
          <a:r>
            <a:rPr lang="en-US" altLang="zh-TW" sz="1400" kern="1200"/>
            <a:t>CSV</a:t>
          </a:r>
          <a:endParaRPr lang="zh-TW" altLang="en-US" sz="1400" kern="1200"/>
        </a:p>
      </dsp:txBody>
      <dsp:txXfrm>
        <a:off x="1065205" y="1007416"/>
        <a:ext cx="874269" cy="1185568"/>
      </dsp:txXfrm>
    </dsp:sp>
    <dsp:sp modelId="{37388DD8-A2FA-4BEA-9F74-0035F1224421}">
      <dsp:nvSpPr>
        <dsp:cNvPr id="0" name=""/>
        <dsp:cNvSpPr/>
      </dsp:nvSpPr>
      <dsp:spPr>
        <a:xfrm>
          <a:off x="2035214" y="960120"/>
          <a:ext cx="96886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總務匯入國揚系統</a:t>
          </a:r>
        </a:p>
      </dsp:txBody>
      <dsp:txXfrm>
        <a:off x="2082510" y="1007416"/>
        <a:ext cx="874269" cy="1185568"/>
      </dsp:txXfrm>
    </dsp:sp>
    <dsp:sp modelId="{AB2F3655-0B50-4FA7-ABCC-AC6B124D0C74}">
      <dsp:nvSpPr>
        <dsp:cNvPr id="0" name=""/>
        <dsp:cNvSpPr/>
      </dsp:nvSpPr>
      <dsp:spPr>
        <a:xfrm>
          <a:off x="3052519" y="960120"/>
          <a:ext cx="96886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TW" sz="1400" kern="1200"/>
            <a:t>(</a:t>
          </a:r>
          <a:r>
            <a:rPr lang="zh-TW" altLang="en-US" sz="1400" kern="1200"/>
            <a:t>次日</a:t>
          </a:r>
          <a:r>
            <a:rPr lang="en-US" altLang="zh-TW" sz="1400" kern="1200"/>
            <a:t>)</a:t>
          </a:r>
          <a:r>
            <a:rPr lang="zh-TW" altLang="en-US" sz="1400" kern="1200"/>
            <a:t>總務到國揚系統匯出</a:t>
          </a:r>
          <a:r>
            <a:rPr lang="en-US" altLang="zh-TW" sz="1400" kern="1200"/>
            <a:t>xls</a:t>
          </a:r>
          <a:endParaRPr lang="zh-TW" altLang="en-US" sz="1400" kern="1200"/>
        </a:p>
      </dsp:txBody>
      <dsp:txXfrm>
        <a:off x="3099815" y="1007416"/>
        <a:ext cx="874269" cy="1185568"/>
      </dsp:txXfrm>
    </dsp:sp>
    <dsp:sp modelId="{2A512413-E0BF-409A-A4D0-2BB7219E036B}">
      <dsp:nvSpPr>
        <dsp:cNvPr id="0" name=""/>
        <dsp:cNvSpPr/>
      </dsp:nvSpPr>
      <dsp:spPr>
        <a:xfrm>
          <a:off x="4069823" y="960120"/>
          <a:ext cx="96886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總務將</a:t>
          </a:r>
          <a:r>
            <a:rPr lang="en-US" altLang="zh-TW" sz="1400" kern="1200"/>
            <a:t>xls</a:t>
          </a:r>
          <a:r>
            <a:rPr lang="zh-TW" altLang="en-US" sz="1400" kern="1200"/>
            <a:t>轉檔成</a:t>
          </a:r>
          <a:r>
            <a:rPr lang="en-US" altLang="zh-TW" sz="1400" kern="1200"/>
            <a:t>csv</a:t>
          </a:r>
          <a:endParaRPr lang="zh-TW" altLang="en-US" sz="1400" kern="1200"/>
        </a:p>
      </dsp:txBody>
      <dsp:txXfrm>
        <a:off x="4117119" y="1007416"/>
        <a:ext cx="874269" cy="1185568"/>
      </dsp:txXfrm>
    </dsp:sp>
    <dsp:sp modelId="{A133848C-8882-405B-ACDC-28BC93D8DBC2}">
      <dsp:nvSpPr>
        <dsp:cNvPr id="0" name=""/>
        <dsp:cNvSpPr/>
      </dsp:nvSpPr>
      <dsp:spPr>
        <a:xfrm>
          <a:off x="5087128" y="960120"/>
          <a:ext cx="96886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總務將轉檔後的</a:t>
          </a:r>
          <a:r>
            <a:rPr lang="en-US" altLang="zh-TW" sz="1400" kern="1200"/>
            <a:t>csv</a:t>
          </a:r>
          <a:r>
            <a:rPr lang="zh-TW" altLang="en-US" sz="1400" kern="1200"/>
            <a:t>匯入內網回填郵資</a:t>
          </a:r>
        </a:p>
      </dsp:txBody>
      <dsp:txXfrm>
        <a:off x="5134424" y="1007416"/>
        <a:ext cx="874269" cy="1185568"/>
      </dsp:txXfrm>
    </dsp:sp>
    <dsp:sp modelId="{F506B91D-E382-4698-B16E-56335091FEE5}">
      <dsp:nvSpPr>
        <dsp:cNvPr id="0" name=""/>
        <dsp:cNvSpPr/>
      </dsp:nvSpPr>
      <dsp:spPr>
        <a:xfrm>
          <a:off x="6104433" y="960120"/>
          <a:ext cx="96886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使用者與總務可查詢寄件明細與郵資</a:t>
          </a:r>
        </a:p>
      </dsp:txBody>
      <dsp:txXfrm>
        <a:off x="6151729" y="1007416"/>
        <a:ext cx="874269" cy="118556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3</cp:revision>
  <dcterms:created xsi:type="dcterms:W3CDTF">2025-06-17T08:26:00Z</dcterms:created>
  <dcterms:modified xsi:type="dcterms:W3CDTF">2025-06-17T08:35:00Z</dcterms:modified>
</cp:coreProperties>
</file>