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DA9C" w14:textId="23F6E79F" w:rsidR="00E54E99" w:rsidRPr="00361B8D" w:rsidRDefault="00361B8D" w:rsidP="00361B8D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u w:val="single"/>
        </w:rPr>
      </w:pPr>
      <w:r w:rsidRPr="00361B8D">
        <w:rPr>
          <w:b/>
          <w:bCs/>
          <w:u w:val="single"/>
        </w:rPr>
        <w:t xml:space="preserve">What is </w:t>
      </w:r>
      <w:proofErr w:type="gramStart"/>
      <w:r w:rsidRPr="00361B8D">
        <w:rPr>
          <w:b/>
          <w:bCs/>
          <w:u w:val="single"/>
        </w:rPr>
        <w:t>OOP ?</w:t>
      </w:r>
      <w:proofErr w:type="gramEnd"/>
      <w:r w:rsidRPr="00361B8D">
        <w:rPr>
          <w:b/>
          <w:bCs/>
          <w:u w:val="single"/>
        </w:rPr>
        <w:t xml:space="preserve"> List OOPS Concepts.</w:t>
      </w:r>
    </w:p>
    <w:p w14:paraId="620CD9F3" w14:textId="466F7A78" w:rsidR="00361B8D" w:rsidRDefault="00361B8D" w:rsidP="00361B8D">
      <w:pPr>
        <w:spacing w:after="100" w:afterAutospacing="1"/>
      </w:pPr>
      <w:proofErr w:type="gramStart"/>
      <w:r w:rsidRPr="00361B8D">
        <w:rPr>
          <w:b/>
          <w:bCs/>
          <w:u w:val="single"/>
        </w:rPr>
        <w:t>Ans</w:t>
      </w:r>
      <w:r w:rsidRPr="00361B8D">
        <w:rPr>
          <w:b/>
          <w:bCs/>
        </w:rPr>
        <w:t xml:space="preserve"> :</w:t>
      </w:r>
      <w:proofErr w:type="gramEnd"/>
      <w:r w:rsidRPr="00361B8D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OOP Stands for Object-Oriented Programming, Which is a Programming </w:t>
      </w:r>
      <w:proofErr w:type="spellStart"/>
      <w:r w:rsidR="00626F6D">
        <w:t>Paradigam</w:t>
      </w:r>
      <w:proofErr w:type="spellEnd"/>
      <w:r w:rsidR="00626F6D">
        <w:t xml:space="preserve"> that use objects and organize and structure code. Object are instances of classes, and classes define that properties (attributed) and </w:t>
      </w:r>
      <w:proofErr w:type="spellStart"/>
      <w:r w:rsidR="00626F6D">
        <w:t>behaviors</w:t>
      </w:r>
      <w:proofErr w:type="spellEnd"/>
      <w:r w:rsidR="00626F6D">
        <w:t xml:space="preserve"> (methods) that objects can </w:t>
      </w:r>
      <w:proofErr w:type="spellStart"/>
      <w:r w:rsidR="00626F6D">
        <w:t>have.OOP</w:t>
      </w:r>
      <w:proofErr w:type="spellEnd"/>
      <w:r w:rsidR="00626F6D">
        <w:t xml:space="preserve"> is based on four main principals, often referred to as the </w:t>
      </w:r>
      <w:proofErr w:type="spellStart"/>
      <w:r w:rsidR="00626F6D">
        <w:t>pillers</w:t>
      </w:r>
      <w:proofErr w:type="spellEnd"/>
      <w:r w:rsidR="00626F6D">
        <w:t xml:space="preserve"> of </w:t>
      </w:r>
      <w:proofErr w:type="spellStart"/>
      <w:r w:rsidR="00626F6D">
        <w:t>oop</w:t>
      </w:r>
      <w:proofErr w:type="spellEnd"/>
      <w:r w:rsidR="00626F6D">
        <w:t>:</w:t>
      </w:r>
    </w:p>
    <w:p w14:paraId="49DA5D65" w14:textId="0CAC08B2" w:rsidR="00626F6D" w:rsidRDefault="00626F6D" w:rsidP="00626F6D">
      <w:pPr>
        <w:pStyle w:val="ListParagraph"/>
        <w:numPr>
          <w:ilvl w:val="0"/>
          <w:numId w:val="2"/>
        </w:numPr>
        <w:spacing w:after="100" w:afterAutospacing="1"/>
      </w:pPr>
      <w:r>
        <w:t>Encapsulation</w:t>
      </w:r>
    </w:p>
    <w:p w14:paraId="3846BC21" w14:textId="7F3FC3E2" w:rsidR="00626F6D" w:rsidRDefault="00626F6D" w:rsidP="00626F6D">
      <w:pPr>
        <w:pStyle w:val="ListParagraph"/>
        <w:numPr>
          <w:ilvl w:val="0"/>
          <w:numId w:val="2"/>
        </w:numPr>
        <w:spacing w:after="100" w:afterAutospacing="1"/>
      </w:pPr>
      <w:r>
        <w:t>Inheritance</w:t>
      </w:r>
    </w:p>
    <w:p w14:paraId="7123A361" w14:textId="50273C21" w:rsidR="00626F6D" w:rsidRDefault="00626F6D" w:rsidP="00626F6D">
      <w:pPr>
        <w:pStyle w:val="ListParagraph"/>
        <w:numPr>
          <w:ilvl w:val="0"/>
          <w:numId w:val="2"/>
        </w:numPr>
        <w:spacing w:after="100" w:afterAutospacing="1"/>
      </w:pPr>
      <w:r>
        <w:t xml:space="preserve">Polymorphism </w:t>
      </w:r>
    </w:p>
    <w:p w14:paraId="1BC4E339" w14:textId="7FF997F4" w:rsidR="009C1C54" w:rsidRDefault="00626F6D" w:rsidP="009C1C54">
      <w:pPr>
        <w:pStyle w:val="ListParagraph"/>
        <w:numPr>
          <w:ilvl w:val="0"/>
          <w:numId w:val="2"/>
        </w:numPr>
        <w:spacing w:after="100" w:afterAutospacing="1"/>
      </w:pPr>
      <w:r>
        <w:t xml:space="preserve">Abstraction </w:t>
      </w:r>
    </w:p>
    <w:p w14:paraId="3DD64840" w14:textId="27815393" w:rsidR="009C1C54" w:rsidRDefault="009C1C54" w:rsidP="009C1C54">
      <w:pPr>
        <w:spacing w:after="100" w:afterAutospacing="1"/>
      </w:pPr>
      <w:r>
        <w:t xml:space="preserve">These OOP Concepts Collectively provide a way to design and structure code that is </w:t>
      </w:r>
      <w:proofErr w:type="spellStart"/>
      <w:r>
        <w:t>moduler</w:t>
      </w:r>
      <w:proofErr w:type="spellEnd"/>
      <w:r>
        <w:t>, reusable, and easier to maintain. They are widely used in many programming languages, including Java, C++, and Other</w:t>
      </w:r>
    </w:p>
    <w:p w14:paraId="0FB4074D" w14:textId="77777777" w:rsidR="009C1C54" w:rsidRDefault="009C1C54" w:rsidP="009C1C54">
      <w:pPr>
        <w:spacing w:after="100" w:afterAutospacing="1"/>
      </w:pPr>
    </w:p>
    <w:p w14:paraId="05C04FF3" w14:textId="24BD51BD" w:rsidR="009C1C54" w:rsidRDefault="00860FC9" w:rsidP="009C1C54">
      <w:pPr>
        <w:pStyle w:val="ListParagraph"/>
        <w:numPr>
          <w:ilvl w:val="0"/>
          <w:numId w:val="1"/>
        </w:numPr>
        <w:spacing w:after="100" w:afterAutospacing="1"/>
        <w:rPr>
          <w:b/>
          <w:bCs/>
        </w:rPr>
      </w:pPr>
      <w:r w:rsidRPr="00860FC9">
        <w:rPr>
          <w:b/>
          <w:bCs/>
          <w:u w:val="single"/>
        </w:rPr>
        <w:t xml:space="preserve">What is The Difference Between OOP and </w:t>
      </w:r>
      <w:proofErr w:type="gramStart"/>
      <w:r w:rsidRPr="00860FC9">
        <w:rPr>
          <w:b/>
          <w:bCs/>
          <w:u w:val="single"/>
        </w:rPr>
        <w:t>POP</w:t>
      </w:r>
      <w:r w:rsidRPr="00860FC9">
        <w:rPr>
          <w:b/>
          <w:bCs/>
        </w:rPr>
        <w:t xml:space="preserve"> ?</w:t>
      </w:r>
      <w:proofErr w:type="gramEnd"/>
    </w:p>
    <w:p w14:paraId="3E6563C4" w14:textId="77777777" w:rsidR="00287644" w:rsidRPr="00860FC9" w:rsidRDefault="00860FC9" w:rsidP="00287644">
      <w:pPr>
        <w:spacing w:after="100" w:afterAutospacing="1"/>
      </w:pPr>
      <w:proofErr w:type="gramStart"/>
      <w:r w:rsidRPr="00860FC9">
        <w:rPr>
          <w:b/>
          <w:bCs/>
          <w:u w:val="single"/>
        </w:rPr>
        <w:t>Ans</w:t>
      </w:r>
      <w:r>
        <w:rPr>
          <w:b/>
          <w:bCs/>
        </w:rPr>
        <w:t xml:space="preserve"> </w:t>
      </w:r>
      <w:r w:rsidRPr="00860FC9">
        <w:rPr>
          <w:b/>
          <w:bCs/>
        </w:rPr>
        <w:t>:</w:t>
      </w:r>
      <w:proofErr w:type="gramEnd"/>
      <w:r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644" w14:paraId="6D9FC39A" w14:textId="77777777" w:rsidTr="001A4D06">
        <w:trPr>
          <w:trHeight w:val="353"/>
        </w:trPr>
        <w:tc>
          <w:tcPr>
            <w:tcW w:w="4508" w:type="dxa"/>
          </w:tcPr>
          <w:p w14:paraId="523797C1" w14:textId="154DC42E" w:rsidR="00287644" w:rsidRPr="00287644" w:rsidRDefault="00287644" w:rsidP="001A4D06">
            <w:pPr>
              <w:spacing w:after="100" w:afterAutospacing="1"/>
              <w:jc w:val="center"/>
              <w:rPr>
                <w:b/>
                <w:bCs/>
              </w:rPr>
            </w:pPr>
            <w:r w:rsidRPr="00287644">
              <w:rPr>
                <w:b/>
                <w:bCs/>
              </w:rPr>
              <w:t>OOP</w:t>
            </w:r>
          </w:p>
        </w:tc>
        <w:tc>
          <w:tcPr>
            <w:tcW w:w="4508" w:type="dxa"/>
          </w:tcPr>
          <w:p w14:paraId="39C5A034" w14:textId="68040785" w:rsidR="00287644" w:rsidRPr="00287644" w:rsidRDefault="00287644" w:rsidP="00287644">
            <w:pPr>
              <w:spacing w:after="100" w:afterAutospacing="1"/>
              <w:jc w:val="center"/>
              <w:rPr>
                <w:b/>
                <w:bCs/>
              </w:rPr>
            </w:pPr>
            <w:r w:rsidRPr="00287644">
              <w:rPr>
                <w:b/>
                <w:bCs/>
              </w:rPr>
              <w:t>POP</w:t>
            </w:r>
          </w:p>
        </w:tc>
      </w:tr>
      <w:tr w:rsidR="00287644" w14:paraId="04A95816" w14:textId="77777777" w:rsidTr="001A4D06">
        <w:trPr>
          <w:trHeight w:val="938"/>
        </w:trPr>
        <w:tc>
          <w:tcPr>
            <w:tcW w:w="4508" w:type="dxa"/>
          </w:tcPr>
          <w:p w14:paraId="251FED8C" w14:textId="77777777" w:rsidR="00287644" w:rsidRDefault="00287644" w:rsidP="00287644">
            <w:pPr>
              <w:spacing w:after="100" w:afterAutospacing="1"/>
            </w:pPr>
          </w:p>
        </w:tc>
        <w:tc>
          <w:tcPr>
            <w:tcW w:w="4508" w:type="dxa"/>
          </w:tcPr>
          <w:p w14:paraId="54E8DE69" w14:textId="77777777" w:rsidR="00287644" w:rsidRDefault="00287644" w:rsidP="00287644">
            <w:pPr>
              <w:spacing w:after="100" w:afterAutospacing="1"/>
            </w:pPr>
          </w:p>
        </w:tc>
      </w:tr>
      <w:tr w:rsidR="00287644" w14:paraId="39D5C38F" w14:textId="77777777" w:rsidTr="001A4D06">
        <w:trPr>
          <w:trHeight w:val="1098"/>
        </w:trPr>
        <w:tc>
          <w:tcPr>
            <w:tcW w:w="4508" w:type="dxa"/>
          </w:tcPr>
          <w:p w14:paraId="6FA4F3B8" w14:textId="77777777" w:rsidR="00287644" w:rsidRDefault="00287644" w:rsidP="00287644">
            <w:pPr>
              <w:spacing w:after="100" w:afterAutospacing="1"/>
            </w:pPr>
          </w:p>
        </w:tc>
        <w:tc>
          <w:tcPr>
            <w:tcW w:w="4508" w:type="dxa"/>
          </w:tcPr>
          <w:p w14:paraId="2626CEBC" w14:textId="77777777" w:rsidR="00287644" w:rsidRDefault="00287644" w:rsidP="00287644">
            <w:pPr>
              <w:spacing w:after="100" w:afterAutospacing="1"/>
            </w:pPr>
          </w:p>
        </w:tc>
      </w:tr>
      <w:tr w:rsidR="00287644" w14:paraId="66681DC6" w14:textId="77777777" w:rsidTr="001A4D06">
        <w:trPr>
          <w:trHeight w:val="1824"/>
        </w:trPr>
        <w:tc>
          <w:tcPr>
            <w:tcW w:w="4508" w:type="dxa"/>
          </w:tcPr>
          <w:p w14:paraId="58BC26CE" w14:textId="77777777" w:rsidR="00287644" w:rsidRDefault="00287644" w:rsidP="00287644">
            <w:pPr>
              <w:spacing w:after="100" w:afterAutospacing="1"/>
            </w:pPr>
          </w:p>
        </w:tc>
        <w:tc>
          <w:tcPr>
            <w:tcW w:w="4508" w:type="dxa"/>
          </w:tcPr>
          <w:p w14:paraId="45298F37" w14:textId="77777777" w:rsidR="00287644" w:rsidRDefault="00287644" w:rsidP="00287644">
            <w:pPr>
              <w:spacing w:after="100" w:afterAutospacing="1"/>
            </w:pPr>
          </w:p>
        </w:tc>
      </w:tr>
    </w:tbl>
    <w:p w14:paraId="11A21FEA" w14:textId="7BF69956" w:rsidR="00860FC9" w:rsidRPr="00860FC9" w:rsidRDefault="00860FC9" w:rsidP="00287644">
      <w:pPr>
        <w:spacing w:after="100" w:afterAutospacing="1"/>
      </w:pPr>
    </w:p>
    <w:sectPr w:rsidR="00860FC9" w:rsidRPr="0086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A5E"/>
    <w:multiLevelType w:val="hybridMultilevel"/>
    <w:tmpl w:val="C30C3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133B"/>
    <w:multiLevelType w:val="hybridMultilevel"/>
    <w:tmpl w:val="75582F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69380">
    <w:abstractNumId w:val="1"/>
  </w:num>
  <w:num w:numId="2" w16cid:durableId="61698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57"/>
    <w:rsid w:val="001A4D06"/>
    <w:rsid w:val="00287644"/>
    <w:rsid w:val="00361B8D"/>
    <w:rsid w:val="00570557"/>
    <w:rsid w:val="00626F6D"/>
    <w:rsid w:val="00860FC9"/>
    <w:rsid w:val="009B21AB"/>
    <w:rsid w:val="009C1C54"/>
    <w:rsid w:val="00E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FADE"/>
  <w15:chartTrackingRefBased/>
  <w15:docId w15:val="{ED82A38A-05F1-4EBC-8138-E89842FB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8D"/>
  </w:style>
  <w:style w:type="paragraph" w:styleId="Heading1">
    <w:name w:val="heading 1"/>
    <w:basedOn w:val="Normal"/>
    <w:next w:val="Normal"/>
    <w:link w:val="Heading1Char"/>
    <w:uiPriority w:val="9"/>
    <w:qFormat/>
    <w:rsid w:val="00361B8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8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8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8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8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8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8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8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8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8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B8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1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61B8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1B8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61B8D"/>
    <w:rPr>
      <w:b/>
      <w:bCs/>
    </w:rPr>
  </w:style>
  <w:style w:type="character" w:styleId="Emphasis">
    <w:name w:val="Emphasis"/>
    <w:basedOn w:val="DefaultParagraphFont"/>
    <w:uiPriority w:val="20"/>
    <w:qFormat/>
    <w:rsid w:val="00361B8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61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1B8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61B8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8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8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1B8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1B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1B8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61B8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61B8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B8D"/>
    <w:pPr>
      <w:outlineLvl w:val="9"/>
    </w:pPr>
  </w:style>
  <w:style w:type="paragraph" w:styleId="ListParagraph">
    <w:name w:val="List Paragraph"/>
    <w:basedOn w:val="Normal"/>
    <w:uiPriority w:val="34"/>
    <w:qFormat/>
    <w:rsid w:val="00361B8D"/>
    <w:pPr>
      <w:ind w:left="720"/>
      <w:contextualSpacing/>
    </w:pPr>
  </w:style>
  <w:style w:type="table" w:styleId="TableGrid">
    <w:name w:val="Table Grid"/>
    <w:basedOn w:val="TableNormal"/>
    <w:uiPriority w:val="39"/>
    <w:rsid w:val="0028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0FDF-F8BA-4724-9713-89190AA4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Sondagar</dc:creator>
  <cp:keywords/>
  <dc:description/>
  <cp:lastModifiedBy>Hiten Sondagar</cp:lastModifiedBy>
  <cp:revision>4</cp:revision>
  <dcterms:created xsi:type="dcterms:W3CDTF">2023-12-09T03:13:00Z</dcterms:created>
  <dcterms:modified xsi:type="dcterms:W3CDTF">2023-12-09T08:47:00Z</dcterms:modified>
</cp:coreProperties>
</file>