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100"/>
        <w:rPr>
          <w:shd w:val="clear"/>
        </w:rPr>
      </w:pPr>
      <w:r>
        <w:rPr>
          <w:b w:val="1"/>
          <w:sz w:val="40"/>
          <w:szCs w:val="40"/>
          <w:shd w:val="clear"/>
        </w:rPr>
        <w:t xml:space="preserve">DB 스키마 설계서</w:t>
      </w:r>
    </w:p>
    <w:p>
      <w:pPr>
        <w:jc w:val="center"/>
        <w:spacing w:after="400"/>
        <w:rPr>
          <w:shd w:val="clear"/>
        </w:rPr>
      </w:pPr>
      <w:r>
        <w:rPr>
          <w:color w:val="555555"/>
          <w:sz w:val="24"/>
          <w:szCs w:val="24"/>
          <w:shd w:val="clear"/>
        </w:rPr>
        <w:t xml:space="preserve">수산물 거래 플랫폼 · V3 (2026-07)</w:t>
      </w:r>
    </w:p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1. 개요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이 문서는 v2.2 DB 스키마 설계서를 기준으로, 3차에 걸친 팀 리뷰와 API 명세서 대조 검토에서 남아있던 </w:t>
      </w:r>
      <w:r>
        <w:rPr>
          <w:shd w:val="clear"/>
        </w:rPr>
        <w:t xml:space="preserve">미해결 항목 4건에 대한 최종 결정을 반영한 V2 최종본에 이어, 이후 팀 리뷰에서 추가로 발견된 </w:t>
      </w:r>
      <w:r>
        <w:rPr>
          <w:shd w:val="clear"/>
        </w:rPr>
        <w:t xml:space="preserve">관계(Cardinality) 정합성 오류 1건을 수정한 V3이다. 본 프로젝트가 4주 이내 학부 예비 프로젝트 </w:t>
      </w:r>
      <w:r>
        <w:rPr>
          <w:shd w:val="clear"/>
        </w:rPr>
        <w:t xml:space="preserve">범위임을 고려하여, 실서비스 수준의 정교한 구조 대신 구현 난이도와 일정을 우선한 실용적 결정을 </w:t>
      </w:r>
      <w:r>
        <w:rPr>
          <w:shd w:val="clear"/>
        </w:rPr>
        <w:t>채택했다.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정규화 검토와 인덱스·제약조건 설계는 이번 버전에도 포함하지 않는다.</w:t>
      </w:r>
    </w:p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2. 버전 이력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버전</w:t>
            </w:r>
          </w:p>
        </w:tc>
        <w:tc>
          <w:tcPr>
            <w:tcW w:type="dxa" w:w="7488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주요 변경 내용</w:t>
            </w:r>
          </w:p>
        </w:tc>
      </w:tr>
      <w:tr>
        <w:trPr/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V2.2</w:t>
            </w:r>
          </w:p>
        </w:tc>
        <w:tc>
          <w:tcPr>
            <w:tcW w:type="dxa" w:w="74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3차 팀 리뷰까지의 반영 사항 정리 (18개 테이블, 26개 관계)</w:t>
            </w:r>
          </w:p>
        </w:tc>
      </w:tr>
      <w:tr>
        <w:trPr/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V2 최종본</w:t>
            </w:r>
          </w:p>
        </w:tc>
        <w:tc>
          <w:tcPr>
            <w:tcW w:type="dxa" w:w="74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4주 프로젝트 범위 확정에 따른 미해결 4건 최종 결정 반영 (관리자 인증, 주문흐름, </w:t>
            </w:r>
            <w:r>
              <w:rPr>
                <w:b w:val="0"/>
                <w:sz w:val="18"/>
                <w:szCs w:val="18"/>
                <w:shd w:val="clear"/>
              </w:rPr>
              <w:t xml:space="preserve">탈퇴처리, 시세API 제외)</w:t>
            </w:r>
          </w:p>
        </w:tc>
      </w:tr>
      <w:tr>
        <w:trPr/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V3 (이번 버전)</w:t>
            </w:r>
          </w:p>
        </w:tc>
        <w:tc>
          <w:tcPr>
            <w:tcW w:type="dxa" w:w="748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① settlement.order_id에 UNIQUE 제약 추가 — 관계 정의(5장)의 '주문↔정산 1:1' 설명과 </w:t>
            </w:r>
            <w:r>
              <w:rPr>
                <w:b w:val="0"/>
                <w:sz w:val="18"/>
                <w:szCs w:val="18"/>
                <w:shd w:val="clear"/>
              </w:rPr>
              <w:t xml:space="preserve">실제 컬럼 제약이 어긋나 있던 것을 바로잡음(payment/delivery와 동일 패턴으로 통일). ② </w:t>
            </w:r>
            <w:r>
              <w:rPr>
                <w:b w:val="0"/>
                <w:sz w:val="18"/>
                <w:szCs w:val="18"/>
                <w:shd w:val="clear"/>
              </w:rPr>
              <w:t xml:space="preserve">API 명세서 리뷰 중 발견된 기능 공백 8건을 8장에 정리(API만 추가 필요/DB 변경 </w:t>
            </w:r>
            <w:r>
              <w:rPr>
                <w:b w:val="0"/>
                <w:sz w:val="18"/>
                <w:szCs w:val="18"/>
                <w:shd w:val="clear"/>
              </w:rPr>
              <w:t xml:space="preserve">필요/범위 밖 3분류, 미반영 상태로 기록만).</w:t>
            </w:r>
          </w:p>
        </w:tc>
      </w:tr>
    </w:tbl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3. </w:t>
      </w:r>
      <w:r>
        <w:rPr>
          <w:shd w:val="clear"/>
          <w:lang w:eastAsia="ko-KR"/>
        </w:rPr>
        <w:t>변경</w:t>
      </w:r>
      <w:r>
        <w:rPr>
          <w:shd w:val="clear"/>
        </w:rPr>
        <w:t xml:space="preserve"> 사항 (미해결 4건 처리 결과, V2 최종본 반영분)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621"/>
        <w:gridCol w:w="3931"/>
        <w:gridCol w:w="2808"/>
      </w:tblGrid>
      <w:tr>
        <w:trPr>
          <w:tblHeader/>
        </w:trPr>
        <w:tc>
          <w:tcPr>
            <w:tcW w:type="dxa" w:w="2621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최종 결정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비고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생성 흐름 (PG 콜백 </w:t>
            </w:r>
            <w:r>
              <w:rPr>
                <w:b w:val="0"/>
                <w:sz w:val="18"/>
                <w:szCs w:val="18"/>
                <w:shd w:val="clear"/>
              </w:rPr>
              <w:t>전/후)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현재 구조 유지 (주문 생성 후 결제 시도, </w:t>
            </w:r>
            <w:r>
              <w:rPr>
                <w:b w:val="0"/>
                <w:sz w:val="18"/>
                <w:szCs w:val="18"/>
                <w:shd w:val="clear"/>
              </w:rPr>
              <w:t xml:space="preserve">PAYMENT_PENDING 포함)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4주 학부 프로젝트 범위에서는 </w:t>
            </w:r>
            <w:r>
              <w:rPr>
                <w:b w:val="0"/>
                <w:sz w:val="18"/>
                <w:szCs w:val="18"/>
                <w:shd w:val="clear"/>
              </w:rPr>
              <w:t xml:space="preserve">PG 콜백 기반 재설계 불필요. </w:t>
            </w:r>
            <w:r>
              <w:rPr>
                <w:b w:val="0"/>
                <w:sz w:val="18"/>
                <w:szCs w:val="18"/>
                <w:shd w:val="clear"/>
              </w:rPr>
              <w:t xml:space="preserve">실서비스 전환 시 재검토.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관리자 인증 방식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OTP(TOTP) 방식 채택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member.otp_secret_key 컬럼 </w:t>
            </w:r>
            <w:r>
              <w:rPr>
                <w:b w:val="0"/>
                <w:sz w:val="18"/>
                <w:szCs w:val="18"/>
                <w:shd w:val="clear"/>
              </w:rPr>
              <w:t xml:space="preserve">추가, role ENUM에 ADMIN </w:t>
            </w:r>
            <w:r>
              <w:rPr>
                <w:b w:val="0"/>
                <w:sz w:val="18"/>
                <w:szCs w:val="18"/>
                <w:shd w:val="clear"/>
              </w:rPr>
              <w:t xml:space="preserve">추가. 별도 admin 테이블 </w:t>
            </w:r>
            <w:r>
              <w:rPr>
                <w:b w:val="0"/>
                <w:sz w:val="18"/>
                <w:szCs w:val="18"/>
                <w:shd w:val="clear"/>
              </w:rPr>
              <w:t xml:space="preserve">신설은 생략. API 요청 필드는 </w:t>
            </w:r>
            <w:r>
              <w:rPr>
                <w:b w:val="0"/>
                <w:sz w:val="18"/>
                <w:szCs w:val="18"/>
                <w:shd w:val="clear"/>
              </w:rPr>
              <w:t xml:space="preserve">기존 otpCode 그대로 유지.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탈퇴 처리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소프트 삭제로 확정: is_withdrawn / </w:t>
            </w:r>
            <w:r>
              <w:rPr>
                <w:b w:val="0"/>
                <w:sz w:val="18"/>
                <w:szCs w:val="18"/>
                <w:shd w:val="clear"/>
              </w:rPr>
              <w:t xml:space="preserve">withdrawn_at 컬럼 추가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withdrawal_log 등 별도 이력 </w:t>
            </w:r>
            <w:r>
              <w:rPr>
                <w:b w:val="0"/>
                <w:sz w:val="18"/>
                <w:szCs w:val="18"/>
                <w:shd w:val="clear"/>
              </w:rPr>
              <w:t xml:space="preserve">테이블은 이번 범위에서 생략.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수산물 시세 </w:t>
            </w:r>
            <w:r>
              <w:rPr>
                <w:b w:val="0"/>
                <w:sz w:val="18"/>
                <w:szCs w:val="18"/>
                <w:shd w:val="clear"/>
              </w:rPr>
              <w:t xml:space="preserve">조회(market_price) API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이번 스프린트 범위에서 제외 확정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공공데이터 API 연동은 향후 </w:t>
            </w:r>
            <w:r>
              <w:rPr>
                <w:b w:val="0"/>
                <w:sz w:val="18"/>
                <w:szCs w:val="18"/>
                <w:shd w:val="clear"/>
              </w:rPr>
              <w:t xml:space="preserve">확장 과제로 문서에만 기록.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관리자 로그인 식별자 </w:t>
            </w:r>
            <w:r>
              <w:rPr>
                <w:b w:val="0"/>
                <w:sz w:val="18"/>
                <w:szCs w:val="18"/>
                <w:shd w:val="clear"/>
              </w:rPr>
              <w:t>(adminId)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별도 컬럼 신설 없이 member.email로 통일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DB엔 admin_id 컬럼 없음 — </w:t>
            </w:r>
            <w:r>
              <w:rPr>
                <w:b w:val="0"/>
                <w:sz w:val="18"/>
                <w:szCs w:val="18"/>
                <w:shd w:val="clear"/>
              </w:rPr>
              <w:t xml:space="preserve">관리자도 buyer/seller와 </w:t>
            </w:r>
            <w:r>
              <w:rPr>
                <w:b w:val="0"/>
                <w:sz w:val="18"/>
                <w:szCs w:val="18"/>
                <w:shd w:val="clear"/>
              </w:rPr>
              <w:t xml:space="preserve">동일하게 email로 로그인. API </w:t>
            </w:r>
            <w:r>
              <w:rPr>
                <w:b w:val="0"/>
                <w:sz w:val="18"/>
                <w:szCs w:val="18"/>
                <w:shd w:val="clear"/>
              </w:rPr>
              <w:t xml:space="preserve">명세서의 adminId 필드명을 </w:t>
            </w:r>
            <w:r>
              <w:rPr>
                <w:b w:val="0"/>
                <w:sz w:val="18"/>
                <w:szCs w:val="18"/>
                <w:shd w:val="clear"/>
              </w:rPr>
              <w:t xml:space="preserve">email로 수정 필요.</w:t>
            </w:r>
          </w:p>
        </w:tc>
      </w:tr>
    </w:tbl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4. 엔티티 목록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커뮤니티 도메인 제외, 상품문의 추가가 반영된 18개 테이블 구성을 그대로 유지한다. member 테이블만 </w:t>
      </w:r>
      <w:r>
        <w:rPr>
          <w:shd w:val="clear"/>
        </w:rPr>
        <w:t xml:space="preserve">이번 버전에서 컬럼이 추가되었다.</w:t>
      </w:r>
    </w:p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5. 테이블별 컬럼 정의</w:t>
      </w:r>
    </w:p>
    <w:p>
      <w:pPr>
        <w:spacing w:after="120"/>
        <w:rPr>
          <w:shd w:val="clear"/>
        </w:rPr>
      </w:pPr>
      <w:r>
        <w:rPr>
          <w:i w:val="1"/>
          <w:sz w:val="18"/>
          <w:szCs w:val="18"/>
          <w:shd w:val="clear"/>
        </w:rPr>
        <w:t>🆕</w:t>
      </w:r>
      <w:r>
        <w:rPr>
          <w:i w:val="1"/>
          <w:sz w:val="18"/>
          <w:szCs w:val="18"/>
          <w:shd w:val="clear"/>
        </w:rPr>
        <w:t xml:space="preserve"> 표시는 이번 버전(V2 최종본)에서 새로 추가된 컬럼, </w:t>
      </w:r>
      <w:r>
        <w:rPr>
          <w:i w:val="1"/>
          <w:sz w:val="18"/>
          <w:szCs w:val="18"/>
          <w:shd w:val="clear"/>
        </w:rPr>
        <w:t>🔄</w:t>
      </w:r>
      <w:r>
        <w:rPr>
          <w:i w:val="1"/>
          <w:sz w:val="18"/>
          <w:szCs w:val="18"/>
          <w:shd w:val="clear"/>
        </w:rPr>
        <w:t xml:space="preserve"> 표시는 의미/값이 변경된 항목이다.</w:t>
      </w:r>
    </w:p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 회원 테이블 (member)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email (이메일)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UNIQUE, 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password_hash (비밀번호해시)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role (역할)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(ENUM: BUYER/SELLER/ADMIN) </w:t>
            </w:r>
            <w:r>
              <w:rPr>
                <w:b w:val="0"/>
                <w:sz w:val="18"/>
                <w:szCs w:val="18"/>
                <w:shd w:val="clear"/>
              </w:rPr>
              <w:t>🔄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nickname (닉네임)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phone_number (연락처)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profile_image_url (프로필이미지URL)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otp_secret_key (관리자 OTP 시크릿) </w:t>
            </w:r>
            <w:r>
              <w:rPr>
                <w:b w:val="0"/>
                <w:sz w:val="18"/>
                <w:szCs w:val="18"/>
                <w:shd w:val="clear"/>
              </w:rPr>
              <w:t>🆕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 — role=ADMIN인 경우에만 사용, </w:t>
            </w:r>
            <w:r>
              <w:rPr>
                <w:b w:val="0"/>
                <w:sz w:val="18"/>
                <w:szCs w:val="18"/>
                <w:shd w:val="clear"/>
              </w:rPr>
              <w:t xml:space="preserve">TOTP 시드값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is_withdrawn (탈퇴여부) </w:t>
            </w:r>
            <w:r>
              <w:rPr>
                <w:b w:val="0"/>
                <w:sz w:val="18"/>
                <w:szCs w:val="18"/>
                <w:shd w:val="clear"/>
              </w:rPr>
              <w:t>🆕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withdrawn_at (탈퇴일시) </w:t>
            </w:r>
            <w:r>
              <w:rPr>
                <w:b w:val="0"/>
                <w:sz w:val="18"/>
                <w:szCs w:val="18"/>
                <w:shd w:val="clear"/>
              </w:rPr>
              <w:t>🆕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(가입일시)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5.2 판매자사업자정보 테이블 (seller_business_info)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business_registration_number </w:t>
            </w:r>
            <w:r>
              <w:rPr>
                <w:b w:val="0"/>
                <w:sz w:val="18"/>
                <w:szCs w:val="18"/>
                <w:shd w:val="clear"/>
              </w:rPr>
              <w:t>(사업자등록번호)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UNIQUE, 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representative_name (대표자명)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opening_date (개업일자)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auth_status (인증상태)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(PENDING/VERIFIED/REJECTED)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verified_at (인증일시)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5.3 알림 테이블 (notification)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notification_id (알림ID)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type (유형)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</w:t>
            </w:r>
            <w:r>
              <w:rPr>
                <w:b w:val="0"/>
                <w:sz w:val="18"/>
                <w:szCs w:val="18"/>
                <w:shd w:val="clear"/>
              </w:rPr>
              <w:t>(ORDER_CONFIRMED/SHIPPING_STARTED/</w:t>
            </w:r>
            <w:r>
              <w:rPr>
                <w:b w:val="0"/>
                <w:sz w:val="18"/>
                <w:szCs w:val="18"/>
                <w:shd w:val="clear"/>
              </w:rPr>
              <w:t>DELIVERY_COMPLETED)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message (메시지)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is_read (읽음여부)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sent_at (발송일시)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5.4 카테고리 테이블 (category)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category_id (카테고리ID)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category_name (카테고리명)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parent_category_id (상위카테고리ID)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category(자기참조)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5.5 상품 테이블 (product)</w:t>
      </w:r>
    </w:p>
    <w:p>
      <w:pPr>
        <w:spacing w:after="120"/>
        <w:rPr>
          <w:i w:val="1"/>
          <w:color w:val="8A5A00"/>
          <w:sz w:val="18"/>
          <w:szCs w:val="18"/>
          <w:shd w:val="clear"/>
          <w:lang w:eastAsia="ko-KR"/>
        </w:rPr>
      </w:pP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seller_id (판매자ID)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category_id (카테고리ID)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category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name (상품명)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origin (원산지)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storage_type (보관방식)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weight (중량)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DECIMAL(8,2)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weight_unit (중량단위)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is_mandatory_auction (의무위판여부)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price (가격)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DECIMAL(10,2)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stock_quantity (재고수량)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0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 (판매상태)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(ENUM: </w:t>
            </w:r>
            <w:r>
              <w:rPr>
                <w:b w:val="0"/>
                <w:sz w:val="18"/>
                <w:szCs w:val="18"/>
                <w:shd w:val="clear"/>
              </w:rPr>
              <w:t>PENDING_REVIEW/ON_SALE/SOLD_OUT/HI</w:t>
            </w:r>
            <w:r>
              <w:rPr>
                <w:b w:val="0"/>
                <w:sz w:val="18"/>
                <w:szCs w:val="18"/>
                <w:shd w:val="clear"/>
              </w:rPr>
              <w:t>DDEN)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(등록일시)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5.6 상품이미지 테이블 (product_image)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image_id (이미지ID)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image_url (이미지URL)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sort_order (정렬순서)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TINYINT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(0~4, 최대 5장)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5.7 상품태그 테이블 (product_tag)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tag_id (태그ID)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tag_name (태그명)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5.8 상품문의 테이블 (product_faq)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faq_id (문의ID)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(작성자ID)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content (문의내용)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(작성일시)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5.9 장바구니 테이블 (cart)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cart_id (장바구니ID)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UNIQUE, FK → member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5.10 장바구니상품 테이블 (cart_item)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cart_product_id (장바구니상품ID)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cart_id (장바구니ID)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cart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quantity (수량)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1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5.11 배송지 테이블 (delivery_address)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address_id (주소ID)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alias (배송지별칭)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receiver_name (수령인명)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receiver_phone (수령인연락처)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address (주소)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is_default (기본배송지여부)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5.12 주문 테이블 (order)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buyer_id (구매자ID)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address_id (배송지ID)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delivery_address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order_status (주문상태)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</w:t>
            </w:r>
            <w:r>
              <w:rPr>
                <w:b w:val="0"/>
                <w:sz w:val="18"/>
                <w:szCs w:val="18"/>
                <w:shd w:val="clear"/>
              </w:rPr>
              <w:t>(PAYMENT_PENDING/PAYMENT_COMPLETE</w:t>
            </w:r>
            <w:r>
              <w:rPr>
                <w:b w:val="0"/>
                <w:sz w:val="18"/>
                <w:szCs w:val="18"/>
                <w:shd w:val="clear"/>
              </w:rPr>
              <w:t>D/PREPARING/SHIPPING/DELIVERED/PURC</w:t>
            </w:r>
            <w:r>
              <w:rPr>
                <w:b w:val="0"/>
                <w:sz w:val="18"/>
                <w:szCs w:val="18"/>
                <w:shd w:val="clear"/>
              </w:rPr>
              <w:t>HASE_CONFIRMED)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total_amount (총금액)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DECIMAL(10,2)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request_message (배송요청사항)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(주문일시)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5.13 주문상품 테이블 (order_item)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order_product_id (주문상품ID)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quantity (수량)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5.14 결제 테이블 (payment)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payment_id (결제ID)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UNIQUE,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payment_method (결제수단)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(CARD/KAKAO_PAY/TOSS_PAY)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pg_transaction_id (PG거래ID)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UNIQUE, 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5.15 배송 테이블 (delivery)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delivery_id (배송ID)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UNIQUE,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carrier (택배사)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tracking_number (운송장번호)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5.16 주문상태이력 테이블 (order_status_history)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history_id (이력ID)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status_value (상태값)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changed_at (변경일시)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5.17 정산 테이블 (settlement)</w:t>
      </w:r>
    </w:p>
    <w:p>
      <w:pPr>
        <w:spacing w:after="120"/>
        <w:rPr>
          <w:shd w:val="clear"/>
        </w:rPr>
      </w:pPr>
      <w:r>
        <w:rPr>
          <w:i w:val="1"/>
          <w:color w:val="8A5A00"/>
          <w:sz w:val="18"/>
          <w:szCs w:val="18"/>
          <w:shd w:val="clear"/>
        </w:rPr>
        <w:t>🔄</w:t>
      </w:r>
      <w:r>
        <w:rPr>
          <w:i w:val="1"/>
          <w:color w:val="8A5A00"/>
          <w:sz w:val="18"/>
          <w:szCs w:val="18"/>
          <w:shd w:val="clear"/>
        </w:rPr>
        <w:t xml:space="preserve"> order_id에 UNIQUE 추가(이번 버전 수정): 관계 정의(5장)의 '주문↔정산 1:1, 즉시 입금 방식, 주문 1건당 정산 </w:t>
      </w:r>
      <w:r>
        <w:rPr>
          <w:i w:val="1"/>
          <w:color w:val="8A5A00"/>
          <w:sz w:val="18"/>
          <w:szCs w:val="18"/>
          <w:shd w:val="clear"/>
        </w:rPr>
        <w:t xml:space="preserve">1건' 설명과 실제 컬럼 제약이 어긋나 있던 것을 바로잡음. payment/delivery와 동일하게 FK에 UNIQUE를 명시해 </w:t>
      </w:r>
      <w:r>
        <w:rPr>
          <w:i w:val="1"/>
          <w:color w:val="8A5A00"/>
          <w:sz w:val="18"/>
          <w:szCs w:val="18"/>
          <w:shd w:val="clear"/>
        </w:rPr>
        <w:t xml:space="preserve">1:1을 강제.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settlement_id (정산ID)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seller_id (판매자ID)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UNIQUE, FK → order </w:t>
            </w:r>
            <w:r>
              <w:rPr>
                <w:b w:val="0"/>
                <w:sz w:val="18"/>
                <w:szCs w:val="18"/>
                <w:shd w:val="clear"/>
              </w:rPr>
              <w:t>🔄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amount (정산금액)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DECIMAL(10,2)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0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 (정산상태)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(PENDING/COMPLETED)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settled_at (정산일시)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5.18 신고 테이블 (report)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report_id (신고ID)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target_type (대상유형)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(USER/PRODUCT)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reported_user_id (신고대상회원ID)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reported_product_id (신고대상상품ID)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reporter_id (신고자ID)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reason (신고사유)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 (처리상태)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'PENDING'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(신고일시)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6. 엔티티 관계 정의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18개 테이블 간 26개 관계.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4212"/>
        <w:gridCol w:w="1404"/>
        <w:gridCol w:w="3744"/>
      </w:tblGrid>
      <w:tr>
        <w:trPr>
          <w:tblHeader/>
        </w:trPr>
        <w:tc>
          <w:tcPr>
            <w:tcW w:type="dxa" w:w="421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관계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카디널리티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설명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↔ 판매자사업자정보 (member ↔ </w:t>
            </w:r>
            <w:r>
              <w:rPr>
                <w:b w:val="0"/>
                <w:sz w:val="18"/>
                <w:szCs w:val="18"/>
                <w:shd w:val="clear"/>
              </w:rPr>
              <w:t>seller_business_info)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판매자인 회원만 1건 생성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알림 (member → notification)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회원이 수신하는 알림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알림 (order → notification)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이벤트 발생 시 알림 생성 (order_id </w:t>
            </w:r>
            <w:r>
              <w:rPr>
                <w:b w:val="0"/>
                <w:sz w:val="18"/>
                <w:szCs w:val="18"/>
                <w:shd w:val="clear"/>
              </w:rPr>
              <w:t>nullable)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↔ 장바구니 (member ↔ cart)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1명당 장바구니 1개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배송지 (member → delivery_address)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최대 5개 (애플리케이션 레벨 제약)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주문 (member → order)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구매자 1명이 여러 주문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정산 (member → settlement)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판매자 정산 이력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정산 (order → settlement)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즉시 입금 방식 — 주문 1건당 정산 1건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신고 (member → report, 신고자)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신고자 기준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신고 (member → report, 피신고자)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reported_user_id FK, nullable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신고 (product → report)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reported_product_id FK, nullable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상품 (member → product)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판매자 1명이 여러 상품 등록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상품문의 (member → product_faq)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구매자가 작성한 문의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카테고리 → 상품 (category → product)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상품이미지 (product → product_image)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최대 5장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카테고리 → 카테고리 (category → category)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1:N (자기참조)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API로 트리 구조 확정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상품태그 (product → product_tag)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해시태그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상품문의 (product → product_faq)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장바구니상품 (product → cart_item)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장바구니 → 장바구니상품 (cart → cart_item)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배송지 → 주문 (delivery_address → order)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주문상품 (order → order_item)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주문상품 (product → order_item)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↔ 결제 (order ↔ payment)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↔ 배송 (order ↔ delivery)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주문상태이력 (order → </w:t>
            </w:r>
            <w:r>
              <w:rPr>
                <w:b w:val="0"/>
                <w:sz w:val="18"/>
                <w:szCs w:val="18"/>
                <w:shd w:val="clear"/>
              </w:rPr>
              <w:t>order_status_history)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</w:tbl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7. 향후 확장 시 고려사항 (이번 범위 제외)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PG 결제완료 콜백 기반 주문 생성 흐름으로의 전환 (재고 가예약/좀비 주문 방지)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관리자 인증을 별도 admin 테이블로 분리 (현재는 member 테이블에 통합)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수산물 시세 조회(market_price) 테이블 및 공공데이터 API 연동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탈퇴 이력(withdrawal_log) 및 개인정보 분리보관/파기 정책 상세화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정규화 검토 및 인덱스·제약조건 설계</w:t>
      </w:r>
    </w:p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8. 추가 검토 항목 (API 명세서 리뷰 중 발견, 미반영)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API 명세서 리뷰 과정에서 발견된 기능상 공백을 정리한 것으로, DB 스키마와 API 명세서가 서로 </w:t>
      </w:r>
      <w:r>
        <w:rPr>
          <w:shd w:val="clear"/>
        </w:rPr>
        <w:t xml:space="preserve">모순되는 것은 아니며 양쪽 모두 아직 다루지 않은 항목이다. 실제 구현 여부와 우선순위가 확정되면 </w:t>
      </w:r>
      <w:r>
        <w:rPr>
          <w:shd w:val="clear"/>
        </w:rPr>
        <w:t xml:space="preserve">그때 스키마에 반영한다.</w:t>
      </w:r>
    </w:p>
    <w:p>
      <w:pPr>
        <w:spacing w:after="120"/>
        <w:rPr>
          <w:shd w:val="clear"/>
        </w:rPr>
      </w:pPr>
      <w:r>
        <w:rPr>
          <w:b w:val="1"/>
          <w:sz w:val="20"/>
          <w:szCs w:val="20"/>
          <w:shd w:val="clear"/>
        </w:rPr>
        <w:t xml:space="preserve">① API만 추가하면 되는 항목 (DB 변경 불필요)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결제완료(PAYMENT_COMPLETED)→준비중(PREPARING) 전이 주체(자동/수동) 불명확 — </w:t>
      </w:r>
      <w:r>
        <w:rPr>
          <w:shd w:val="clear"/>
        </w:rPr>
        <w:t xml:space="preserve">order_status_history는 어떤 값이든 기록 가능한 구조라 순수 로직 문제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관리자 OTP 최초 등록/발급 절차 없음 — otp_secret_key 컬럼은 이미 존재, 발급 API만 </w:t>
      </w:r>
      <w:r>
        <w:rPr>
          <w:shd w:val="clear"/>
        </w:rPr>
        <w:t xml:space="preserve">추가하면 됨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신고 승인/반려 처리 API 없음 — report.status가 VARCHAR(20)라 어떤 값이든 저장 가능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상품 이미지 개별 삭제/교체, 상품 수정(PUT/PATCH) API 없음 — product_image가 이미 row </w:t>
      </w:r>
      <w:r>
        <w:rPr>
          <w:shd w:val="clear"/>
        </w:rPr>
        <w:t xml:space="preserve">단위 구조라 문제없음</w:t>
      </w:r>
    </w:p>
    <w:p>
      <w:pPr>
        <w:spacing w:after="120"/>
        <w:rPr>
          <w:shd w:val="clear"/>
        </w:rPr>
      </w:pPr>
      <w:r>
        <w:rPr>
          <w:b w:val="1"/>
          <w:sz w:val="20"/>
          <w:szCs w:val="20"/>
          <w:shd w:val="clear"/>
        </w:rPr>
        <w:t xml:space="preserve">② DB 변경이 필요한 항목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주문 취소 — order_status ENUM에 CANCELLED 등 취소 상태값 자체가 없어 ENUM 추가 선행 </w:t>
      </w:r>
      <w:r>
        <w:rPr>
          <w:shd w:val="clear"/>
        </w:rPr>
        <w:t>필요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재고 홀드 해제 — 판매가능수량/예약수량을 구분하려면 별도 컬럼(예: reserved_quantity)이 </w:t>
      </w:r>
      <w:r>
        <w:rPr>
          <w:shd w:val="clear"/>
        </w:rPr>
        <w:t xml:space="preserve">필요할 수 있음 (현재 stock_quantity 단일 컬럼)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비밀번호 재설정 / 이메일 인증 — member에 관련 컬럼(reset_token, reset_token_expires_at, </w:t>
      </w:r>
      <w:r>
        <w:rPr>
          <w:shd w:val="clear"/>
        </w:rPr>
        <w:t xml:space="preserve">email_verified 등) 자체가 없음</w:t>
      </w:r>
    </w:p>
    <w:p>
      <w:pPr>
        <w:spacing w:after="120"/>
        <w:rPr>
          <w:shd w:val="clear"/>
        </w:rPr>
      </w:pPr>
      <w:r>
        <w:rPr>
          <w:b w:val="1"/>
          <w:sz w:val="20"/>
          <w:szCs w:val="20"/>
          <w:shd w:val="clear"/>
        </w:rPr>
        <w:t xml:space="preserve">③ 범위 밖 (정책 미정, 모순 아님)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사업자 인증 재시도 횟수 제한 — 관련 정책 자체가 문서에 정의된 적 없음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상품 검색 POPULAR 정렬 기준 — 조회수 기준이라면 view_count 컬럼 필요, 판매량 기준이면 </w:t>
      </w:r>
      <w:r>
        <w:rPr>
          <w:shd w:val="clear"/>
        </w:rPr>
        <w:t xml:space="preserve">기존 구조로 충분</w:t>
      </w:r>
    </w:p>
    <w:sectPr>
      <w15:footnoteColumns w:val="1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rPr>
      <w:color w:val="2E74B5"/>
      <w:sz w:val="32"/>
      <w:szCs w:val="32"/>
      <w:shd w:val="clear"/>
    </w:rPr>
  </w:style>
  <w:style w:styleId="PO152" w:type="paragraph">
    <w:name w:val="Heading 2"/>
    <w:qFormat/>
    <w:rPr>
      <w:color w:val="2E74B5"/>
      <w:sz w:val="26"/>
      <w:szCs w:val="26"/>
      <w:shd w:val="clear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9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덮밥 먹고싶다</cp:lastModifiedBy>
  <cp:version>10.105.293.56114</cp:version>
  <dcterms:modified xsi:type="dcterms:W3CDTF">2026-07-23T08:15:08Z</dcterms:modified>
</cp:coreProperties>
</file>