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B812E" w14:textId="055557DB" w:rsidR="00C03118" w:rsidRPr="00DF5EBE" w:rsidRDefault="003131A1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</w:t>
      </w:r>
      <w:r w:rsidR="006A2C55">
        <w:rPr>
          <w:rFonts w:hint="eastAsia"/>
          <w:b/>
          <w:sz w:val="32"/>
          <w:szCs w:val="32"/>
        </w:rPr>
        <w:t>团队半年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  <w:r w:rsidR="00090B86">
        <w:rPr>
          <w:rFonts w:hint="eastAsia"/>
          <w:b/>
          <w:sz w:val="32"/>
          <w:szCs w:val="32"/>
        </w:rPr>
        <w:t xml:space="preserve">  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18F0CD6E" w:rsidR="00820038" w:rsidRPr="001E6F50" w:rsidRDefault="00045A7E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Stones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0E369CED" w:rsidR="00820038" w:rsidRPr="001E6F50" w:rsidRDefault="00442E9C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自动化测试工程师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602EE811" w:rsidR="00820038" w:rsidRPr="001E6F50" w:rsidRDefault="00442E9C" w:rsidP="0082003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2018.7.4.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A629C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0A1A0F35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5DB47C2D" w:rsidR="00BA629C" w:rsidRDefault="00BA629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6905A570" w:rsidR="00B1792E" w:rsidRDefault="00045A7E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5B70B06F" w:rsidR="00B1792E" w:rsidRDefault="00045A7E" w:rsidP="00045A7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30CAB54A" w:rsidR="00B1792E" w:rsidRDefault="00045A7E" w:rsidP="00F8402F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搭建</w:t>
            </w:r>
            <w:r w:rsidR="00A50E1F">
              <w:rPr>
                <w:rFonts w:ascii="微软雅黑" w:eastAsia="微软雅黑" w:hAnsi="微软雅黑"/>
                <w:color w:val="404040"/>
                <w:szCs w:val="24"/>
              </w:rPr>
              <w:t>J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ava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+</w:t>
            </w:r>
            <w:r w:rsidR="00F8402F">
              <w:rPr>
                <w:rFonts w:ascii="微软雅黑" w:eastAsia="微软雅黑" w:hAnsi="微软雅黑"/>
                <w:color w:val="404040"/>
                <w:szCs w:val="24"/>
              </w:rPr>
              <w:t>S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elenium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+</w:t>
            </w:r>
            <w:r w:rsidR="00F8402F">
              <w:rPr>
                <w:rFonts w:ascii="微软雅黑" w:eastAsia="微软雅黑" w:hAnsi="微软雅黑"/>
                <w:color w:val="404040"/>
                <w:szCs w:val="24"/>
              </w:rPr>
              <w:t>T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estng环境，编写并且演示自动化测试用例demo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71AE10F3" w:rsidR="00B1792E" w:rsidRDefault="00045A7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59BC52F9" w:rsidR="00B1792E" w:rsidRDefault="00045A7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2017年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12</w:t>
            </w:r>
            <w:r w:rsidR="005F63AA">
              <w:rPr>
                <w:rFonts w:ascii="微软雅黑" w:eastAsia="微软雅黑" w:hAnsi="微软雅黑" w:hint="eastAsia"/>
                <w:color w:val="404040"/>
                <w:szCs w:val="24"/>
              </w:rPr>
              <w:t>月中旬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68EA2F4D" w:rsidR="00B1792E" w:rsidRDefault="00045A7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6B558307" w:rsidR="00B1792E" w:rsidRDefault="00045A7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完成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无质量问题</w:t>
            </w: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18A8A789" w:rsidR="00B1792E" w:rsidRDefault="00045A7E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4151C887" w:rsidR="00B1792E" w:rsidRDefault="00045A7E" w:rsidP="00045A7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6D0E3" w14:textId="0AF43815" w:rsidR="00B1792E" w:rsidRDefault="00BC28E7" w:rsidP="008A606F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学习</w:t>
            </w:r>
            <w:r w:rsidR="00DF5E5D">
              <w:rPr>
                <w:rFonts w:ascii="微软雅黑" w:eastAsia="微软雅黑" w:hAnsi="微软雅黑"/>
                <w:color w:val="404040"/>
                <w:szCs w:val="24"/>
              </w:rPr>
              <w:t>N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ightwatch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+</w:t>
            </w:r>
            <w:r w:rsidR="00F8402F">
              <w:rPr>
                <w:rFonts w:ascii="微软雅黑" w:eastAsia="微软雅黑" w:hAnsi="微软雅黑"/>
                <w:color w:val="404040"/>
                <w:szCs w:val="24"/>
              </w:rPr>
              <w:t>N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odejs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314111E5" w:rsidR="00B1792E" w:rsidRDefault="005F63AA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328D39A6" w:rsidR="00B1792E" w:rsidRDefault="005F63AA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2017年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12月底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6EE972F6" w:rsidR="00B1792E" w:rsidRDefault="005F63AA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4811409D" w:rsidR="00B1792E" w:rsidRDefault="005F63AA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完成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无质量问题</w:t>
            </w:r>
          </w:p>
        </w:tc>
      </w:tr>
      <w:tr w:rsidR="00B1792E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192FF130" w:rsidR="00B1792E" w:rsidRDefault="00045A7E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42874A93" w:rsidR="00B1792E" w:rsidRDefault="00045A7E" w:rsidP="00045A7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C25E54" w14:textId="56D7CF88" w:rsidR="00B1792E" w:rsidRDefault="005F63AA" w:rsidP="005F63A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both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1.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使用</w:t>
            </w:r>
            <w:r w:rsidR="00F8402F">
              <w:rPr>
                <w:rFonts w:ascii="微软雅黑" w:eastAsia="微软雅黑" w:hAnsi="微软雅黑"/>
                <w:color w:val="404040"/>
                <w:szCs w:val="24"/>
              </w:rPr>
              <w:t>Nightwatch</w:t>
            </w:r>
            <w:r w:rsidR="00F8402F">
              <w:rPr>
                <w:rFonts w:ascii="微软雅黑" w:eastAsia="微软雅黑" w:hAnsi="微软雅黑" w:hint="eastAsia"/>
                <w:color w:val="404040"/>
                <w:szCs w:val="24"/>
              </w:rPr>
              <w:t>+</w:t>
            </w:r>
            <w:r w:rsidR="00F8402F">
              <w:rPr>
                <w:rFonts w:ascii="微软雅黑" w:eastAsia="微软雅黑" w:hAnsi="微软雅黑"/>
                <w:color w:val="404040"/>
                <w:szCs w:val="24"/>
              </w:rPr>
              <w:t>Nodejs</w:t>
            </w:r>
            <w:r w:rsidR="00F8402F">
              <w:rPr>
                <w:rFonts w:ascii="微软雅黑" w:eastAsia="微软雅黑" w:hAnsi="微软雅黑" w:hint="eastAsia"/>
                <w:color w:val="404040"/>
                <w:szCs w:val="24"/>
              </w:rPr>
              <w:t>+</w:t>
            </w:r>
            <w:r w:rsidR="00F8402F">
              <w:rPr>
                <w:rFonts w:ascii="微软雅黑" w:eastAsia="微软雅黑" w:hAnsi="微软雅黑"/>
                <w:color w:val="404040"/>
                <w:szCs w:val="24"/>
              </w:rPr>
              <w:t>Selenium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搭建</w:t>
            </w:r>
            <w:r w:rsidR="00F7536F">
              <w:rPr>
                <w:rFonts w:ascii="微软雅黑" w:eastAsia="微软雅黑" w:hAnsi="微软雅黑"/>
                <w:color w:val="404040"/>
                <w:szCs w:val="24"/>
              </w:rPr>
              <w:t>L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ivechat和</w:t>
            </w:r>
            <w:r w:rsidR="009B73E2">
              <w:rPr>
                <w:rFonts w:ascii="微软雅黑" w:eastAsia="微软雅黑" w:hAnsi="微软雅黑"/>
                <w:color w:val="404040"/>
                <w:szCs w:val="24"/>
              </w:rPr>
              <w:t>A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ccount项目自动化测试项目结构</w:t>
            </w:r>
          </w:p>
          <w:p w14:paraId="3645512A" w14:textId="751ACBD6" w:rsidR="005F63AA" w:rsidRDefault="005F63AA" w:rsidP="005F63A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2.申请bitbucket账号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并且建立好自动化测试项目文件结构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7EA81DC8" w:rsidR="00B1792E" w:rsidRDefault="005F63AA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43331C5D" w:rsidR="00B1792E" w:rsidRDefault="005F63AA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1月上旬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200ABC91" w:rsidR="00B1792E" w:rsidRDefault="005F63AA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6D0092A9" w:rsidR="00B1792E" w:rsidRDefault="005F63AA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完成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无质量问题</w:t>
            </w:r>
          </w:p>
        </w:tc>
      </w:tr>
      <w:tr w:rsidR="00B1792E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5F447DAD" w:rsidR="00B1792E" w:rsidRDefault="00045A7E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7BADD691" w:rsidR="00B1792E" w:rsidRDefault="005F63AA" w:rsidP="00045A7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524DC043" w:rsidR="00B1792E" w:rsidRDefault="005F63AA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编写</w:t>
            </w:r>
            <w:r w:rsidR="0028249A">
              <w:rPr>
                <w:rFonts w:ascii="微软雅黑" w:eastAsia="微软雅黑" w:hAnsi="微软雅黑"/>
                <w:color w:val="404040"/>
                <w:szCs w:val="24"/>
              </w:rPr>
              <w:t>L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ivechat和</w:t>
            </w:r>
            <w:r w:rsidR="0028249A">
              <w:rPr>
                <w:rFonts w:ascii="微软雅黑" w:eastAsia="微软雅黑" w:hAnsi="微软雅黑"/>
                <w:color w:val="404040"/>
                <w:szCs w:val="24"/>
              </w:rPr>
              <w:t>A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ccoun</w:t>
            </w:r>
            <w:r w:rsidR="00C116F7">
              <w:rPr>
                <w:rFonts w:ascii="微软雅黑" w:eastAsia="微软雅黑" w:hAnsi="微软雅黑"/>
                <w:color w:val="404040"/>
                <w:szCs w:val="24"/>
              </w:rPr>
              <w:t>t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项目自动化测试点以及自动化测试计划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0DCADD9F" w:rsidR="00B1792E" w:rsidRDefault="005F63AA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Henry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57DEF3EA" w:rsidR="00B1792E" w:rsidRDefault="005F63AA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1月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中旬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24C6D12B" w:rsidR="00B1792E" w:rsidRDefault="005F63AA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15147D6A" w:rsidR="00B1792E" w:rsidRDefault="005F63AA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完成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无质量问题</w:t>
            </w:r>
          </w:p>
        </w:tc>
      </w:tr>
      <w:tr w:rsidR="00045A7E" w:rsidRPr="001E6F50" w14:paraId="43157FBF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267E8D" w14:textId="4E1C0E7E" w:rsidR="00045A7E" w:rsidRDefault="005F63AA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D1B00E" w14:textId="2A036C1A" w:rsidR="00045A7E" w:rsidRDefault="005F63AA" w:rsidP="00045A7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5BD1D7" w14:textId="01AEDB63" w:rsidR="00045A7E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使用</w:t>
            </w:r>
            <w:r w:rsidR="00F8402F">
              <w:rPr>
                <w:rFonts w:ascii="微软雅黑" w:eastAsia="微软雅黑" w:hAnsi="微软雅黑"/>
                <w:color w:val="404040"/>
                <w:szCs w:val="24"/>
              </w:rPr>
              <w:t>Nightwatch</w:t>
            </w:r>
            <w:r w:rsidR="00F8402F">
              <w:rPr>
                <w:rFonts w:ascii="微软雅黑" w:eastAsia="微软雅黑" w:hAnsi="微软雅黑" w:hint="eastAsia"/>
                <w:color w:val="404040"/>
                <w:szCs w:val="24"/>
              </w:rPr>
              <w:t>+</w:t>
            </w:r>
            <w:r w:rsidR="00F8402F">
              <w:rPr>
                <w:rFonts w:ascii="微软雅黑" w:eastAsia="微软雅黑" w:hAnsi="微软雅黑"/>
                <w:color w:val="404040"/>
                <w:szCs w:val="24"/>
              </w:rPr>
              <w:t>Nodejs</w:t>
            </w:r>
            <w:r w:rsidR="00F8402F">
              <w:rPr>
                <w:rFonts w:ascii="微软雅黑" w:eastAsia="微软雅黑" w:hAnsi="微软雅黑" w:hint="eastAsia"/>
                <w:color w:val="404040"/>
                <w:szCs w:val="24"/>
              </w:rPr>
              <w:t>+</w:t>
            </w:r>
            <w:r w:rsidR="00F8402F">
              <w:rPr>
                <w:rFonts w:ascii="微软雅黑" w:eastAsia="微软雅黑" w:hAnsi="微软雅黑"/>
                <w:color w:val="404040"/>
                <w:szCs w:val="24"/>
              </w:rPr>
              <w:t>Selenium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环境编写自动化测试脚本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（包括</w:t>
            </w:r>
            <w:r w:rsidR="00FD4147">
              <w:rPr>
                <w:rFonts w:ascii="微软雅黑" w:eastAsia="微软雅黑" w:hAnsi="微软雅黑" w:hint="eastAsia"/>
                <w:color w:val="404040"/>
                <w:szCs w:val="24"/>
              </w:rPr>
              <w:t>Campaign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，Settings，History</w:t>
            </w:r>
            <w:r w:rsidR="009966D3">
              <w:rPr>
                <w:rFonts w:ascii="微软雅黑" w:eastAsia="微软雅黑" w:hAnsi="微软雅黑" w:hint="eastAsia"/>
                <w:color w:val="404040"/>
                <w:szCs w:val="24"/>
              </w:rPr>
              <w:t>，Installation,Livecaht</w:t>
            </w:r>
            <w:r w:rsidR="009966D3">
              <w:rPr>
                <w:rFonts w:ascii="微软雅黑" w:eastAsia="微软雅黑" w:hAnsi="微软雅黑"/>
                <w:color w:val="404040"/>
                <w:szCs w:val="24"/>
              </w:rPr>
              <w:t>Dashboard</w:t>
            </w:r>
            <w:r w:rsidR="009966D3">
              <w:rPr>
                <w:rFonts w:ascii="微软雅黑" w:eastAsia="微软雅黑" w:hAnsi="微软雅黑" w:hint="eastAsia"/>
                <w:color w:val="404040"/>
                <w:szCs w:val="24"/>
              </w:rPr>
              <w:t>,Page</w:t>
            </w:r>
            <w:r w:rsidR="009966D3">
              <w:rPr>
                <w:rFonts w:ascii="微软雅黑" w:eastAsia="微软雅黑" w:hAnsi="微软雅黑"/>
                <w:color w:val="404040"/>
                <w:szCs w:val="24"/>
              </w:rPr>
              <w:t>Header,PublicMenus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部分）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E0D41" w14:textId="777897D4" w:rsidR="00045A7E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F62E2" w14:textId="6604FC1A" w:rsidR="00045A7E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4月中旬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A16400" w14:textId="6848638F" w:rsidR="00045A7E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861D0E" w14:textId="00283DBA" w:rsidR="00045A7E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完成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无质量问题</w:t>
            </w:r>
          </w:p>
        </w:tc>
      </w:tr>
      <w:tr w:rsidR="005F63AA" w:rsidRPr="001E6F50" w14:paraId="4EAB8FE0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D41A97" w14:textId="22D4B7DA" w:rsidR="005F63AA" w:rsidRDefault="00C116F7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0CD29F" w14:textId="273DF2CE" w:rsidR="005F63AA" w:rsidRDefault="00C116F7" w:rsidP="00045A7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F8E758" w14:textId="2AC6E92F" w:rsidR="005F63AA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调试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，优化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自动化测试脚本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CFDCAE" w14:textId="0E98A3A7" w:rsidR="005F63AA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1E483" w14:textId="3CD63D26" w:rsidR="005F63AA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5月初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B8659C" w14:textId="712BB207" w:rsidR="005F63AA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1EDA5B" w14:textId="0754F2CB" w:rsidR="005F63AA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完成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无质量问题</w:t>
            </w:r>
          </w:p>
        </w:tc>
      </w:tr>
      <w:tr w:rsidR="005F63AA" w:rsidRPr="001E6F50" w14:paraId="7EDDC23F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9699C7" w14:textId="58C1953C" w:rsidR="005F63AA" w:rsidRDefault="00C116F7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7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964003" w14:textId="6CB88B8C" w:rsidR="005F63AA" w:rsidRDefault="00C116F7" w:rsidP="00045A7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2268F7" w14:textId="62F62B4F" w:rsidR="005F63AA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搭建Jenkins持续集成环境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并且将项目集成到Jenkins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219635" w14:textId="10CAF6D7" w:rsidR="005F63AA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8C5E3A" w14:textId="60232EC5" w:rsidR="005F63AA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5月中旬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78AEC" w14:textId="2BEC8006" w:rsidR="005F63AA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94DE2" w14:textId="5F3F0007" w:rsidR="005F63AA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完成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无质量问题</w:t>
            </w:r>
          </w:p>
        </w:tc>
      </w:tr>
      <w:tr w:rsidR="00C116F7" w:rsidRPr="001E6F50" w14:paraId="283A1EF0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DCC70D" w14:textId="1586F38B" w:rsidR="00C116F7" w:rsidRDefault="00C116F7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lastRenderedPageBreak/>
              <w:t>8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CCEECC" w14:textId="7ECE7C28" w:rsidR="00C116F7" w:rsidRDefault="00C116F7" w:rsidP="00045A7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自动化测试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F20757" w14:textId="1BCD4488" w:rsidR="00C116F7" w:rsidRDefault="004E38BA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使</w:t>
            </w:r>
            <w:r w:rsidR="00B912B1" w:rsidRPr="00B912B1">
              <w:rPr>
                <w:rFonts w:ascii="微软雅黑" w:eastAsia="微软雅黑" w:hAnsi="微软雅黑" w:hint="eastAsia"/>
                <w:color w:val="404040"/>
                <w:szCs w:val="24"/>
              </w:rPr>
              <w:t>用</w:t>
            </w:r>
            <w:r w:rsidR="00A7262A">
              <w:rPr>
                <w:rFonts w:ascii="微软雅黑" w:eastAsia="微软雅黑" w:hAnsi="微软雅黑" w:hint="eastAsia"/>
                <w:color w:val="404040"/>
                <w:szCs w:val="24"/>
              </w:rPr>
              <w:t>J</w:t>
            </w:r>
            <w:r w:rsidR="00B912B1">
              <w:rPr>
                <w:rFonts w:ascii="微软雅黑" w:eastAsia="微软雅黑" w:hAnsi="微软雅黑"/>
                <w:color w:val="404040"/>
                <w:szCs w:val="24"/>
              </w:rPr>
              <w:t>s</w:t>
            </w:r>
            <w:r w:rsidR="00B912B1">
              <w:rPr>
                <w:rFonts w:ascii="微软雅黑" w:eastAsia="微软雅黑" w:hAnsi="微软雅黑" w:hint="eastAsia"/>
                <w:color w:val="404040"/>
                <w:szCs w:val="24"/>
              </w:rPr>
              <w:t>+</w:t>
            </w:r>
            <w:r w:rsidR="000F35E5">
              <w:rPr>
                <w:rFonts w:ascii="微软雅黑" w:eastAsia="微软雅黑" w:hAnsi="微软雅黑" w:hint="eastAsia"/>
                <w:color w:val="404040"/>
                <w:szCs w:val="24"/>
              </w:rPr>
              <w:t>Nodejs+</w:t>
            </w:r>
            <w:r w:rsidR="000F35E5">
              <w:rPr>
                <w:rFonts w:ascii="微软雅黑" w:eastAsia="微软雅黑" w:hAnsi="微软雅黑"/>
                <w:color w:val="404040"/>
                <w:szCs w:val="24"/>
              </w:rPr>
              <w:t>H</w:t>
            </w:r>
            <w:r w:rsidR="00B912B1">
              <w:rPr>
                <w:rFonts w:ascii="微软雅黑" w:eastAsia="微软雅黑" w:hAnsi="微软雅黑"/>
                <w:color w:val="404040"/>
                <w:szCs w:val="24"/>
              </w:rPr>
              <w:t>tml</w:t>
            </w:r>
            <w:r w:rsidR="00B912B1" w:rsidRPr="00B912B1">
              <w:rPr>
                <w:rFonts w:ascii="微软雅黑" w:eastAsia="微软雅黑" w:hAnsi="微软雅黑" w:hint="eastAsia"/>
                <w:color w:val="404040"/>
                <w:szCs w:val="24"/>
              </w:rPr>
              <w:t>语言</w:t>
            </w:r>
            <w:r w:rsidR="00B912B1">
              <w:rPr>
                <w:rFonts w:ascii="微软雅黑" w:eastAsia="微软雅黑" w:hAnsi="微软雅黑" w:hint="eastAsia"/>
                <w:color w:val="404040"/>
                <w:szCs w:val="24"/>
              </w:rPr>
              <w:t>结合</w:t>
            </w:r>
            <w:r w:rsidR="00A7262A">
              <w:rPr>
                <w:rFonts w:ascii="微软雅黑" w:eastAsia="微软雅黑" w:hAnsi="微软雅黑" w:hint="eastAsia"/>
                <w:color w:val="404040"/>
                <w:szCs w:val="24"/>
              </w:rPr>
              <w:t>N</w:t>
            </w:r>
            <w:r w:rsidR="00B912B1">
              <w:rPr>
                <w:rFonts w:ascii="微软雅黑" w:eastAsia="微软雅黑" w:hAnsi="微软雅黑" w:hint="eastAsia"/>
                <w:color w:val="404040"/>
                <w:szCs w:val="24"/>
              </w:rPr>
              <w:t>ightwatch</w:t>
            </w:r>
            <w:r w:rsidR="00BF30B7">
              <w:rPr>
                <w:rFonts w:ascii="微软雅黑" w:eastAsia="微软雅黑" w:hAnsi="微软雅黑" w:hint="eastAsia"/>
                <w:color w:val="404040"/>
                <w:szCs w:val="24"/>
              </w:rPr>
              <w:t>开发</w:t>
            </w:r>
            <w:r w:rsidR="00B912B1" w:rsidRPr="00B912B1">
              <w:rPr>
                <w:rFonts w:ascii="微软雅黑" w:eastAsia="微软雅黑" w:hAnsi="微软雅黑" w:hint="eastAsia"/>
                <w:color w:val="404040"/>
                <w:szCs w:val="24"/>
              </w:rPr>
              <w:t>自动化测试报告（summary report），并且将报告集成到</w:t>
            </w:r>
            <w:r w:rsidR="00262EA8">
              <w:rPr>
                <w:rFonts w:ascii="微软雅黑" w:eastAsia="微软雅黑" w:hAnsi="微软雅黑" w:hint="eastAsia"/>
                <w:color w:val="404040"/>
                <w:szCs w:val="24"/>
              </w:rPr>
              <w:t>J</w:t>
            </w:r>
            <w:r w:rsidR="00B912B1" w:rsidRPr="00B912B1">
              <w:rPr>
                <w:rFonts w:ascii="微软雅黑" w:eastAsia="微软雅黑" w:hAnsi="微软雅黑" w:hint="eastAsia"/>
                <w:color w:val="404040"/>
                <w:szCs w:val="24"/>
              </w:rPr>
              <w:t>enkins，实现自动化用例运行完毕后，自动发送测试报告到指定邮箱的功能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106F7F" w14:textId="18E862F3" w:rsidR="00C116F7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921B46" w14:textId="392D071D" w:rsidR="00C116F7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2018年</w:t>
            </w:r>
            <w:r w:rsidR="00B912B1">
              <w:rPr>
                <w:rFonts w:ascii="微软雅黑" w:eastAsia="微软雅黑" w:hAnsi="微软雅黑" w:hint="eastAsia"/>
                <w:color w:val="404040"/>
                <w:szCs w:val="24"/>
              </w:rPr>
              <w:t>6月上旬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D38DA" w14:textId="2AF838C1" w:rsidR="00C116F7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EAD6AB" w14:textId="0EF0FB11" w:rsidR="00C116F7" w:rsidRDefault="00C116F7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完成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无质量问题</w:t>
            </w:r>
          </w:p>
        </w:tc>
      </w:tr>
      <w:tr w:rsidR="00C116F7" w:rsidRPr="001E6F50" w14:paraId="4FE8F5E9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D5B660" w14:textId="7539DFAE" w:rsidR="00C116F7" w:rsidRDefault="00C116F7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9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C25B64" w14:textId="611A3B2E" w:rsidR="00C116F7" w:rsidRDefault="00B912B1" w:rsidP="00045A7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功能测试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8CEFC" w14:textId="5A050D6D" w:rsidR="00C116F7" w:rsidRDefault="00B912B1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编写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SSO功能测试用例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699A92" w14:textId="220D4B19" w:rsidR="00C116F7" w:rsidRDefault="00595AE4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Micheal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5BCB27" w14:textId="326FC833" w:rsidR="00C116F7" w:rsidRDefault="00B912B1" w:rsidP="00B912B1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6月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中旬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D512A" w14:textId="33297F4A" w:rsidR="00C116F7" w:rsidRDefault="00B912B1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6F825E" w14:textId="684CDF4F" w:rsidR="00C116F7" w:rsidRDefault="00B912B1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完成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无质量问题</w:t>
            </w:r>
          </w:p>
        </w:tc>
      </w:tr>
      <w:tr w:rsidR="00B912B1" w:rsidRPr="001E6F50" w14:paraId="2800FCEA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36E5AE" w14:textId="681FD52E" w:rsidR="00B912B1" w:rsidRDefault="00B912B1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10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5F9DB" w14:textId="0DBB1F23" w:rsidR="00B912B1" w:rsidRDefault="00B912B1" w:rsidP="00045A7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功能测试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1F48DD" w14:textId="383A2C8F" w:rsidR="00B912B1" w:rsidRDefault="003B0A2C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完成</w:t>
            </w:r>
            <w:r w:rsidR="00B912B1">
              <w:rPr>
                <w:rFonts w:ascii="微软雅黑" w:eastAsia="微软雅黑" w:hAnsi="微软雅黑"/>
                <w:color w:val="404040"/>
                <w:szCs w:val="24"/>
              </w:rPr>
              <w:t>接口限流</w:t>
            </w:r>
            <w:r w:rsidR="004E38BA">
              <w:rPr>
                <w:rFonts w:ascii="微软雅黑" w:eastAsia="微软雅黑" w:hAnsi="微软雅黑"/>
                <w:color w:val="404040"/>
                <w:szCs w:val="24"/>
              </w:rPr>
              <w:t>第一轮测试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3AF4E4" w14:textId="5395A2BF" w:rsidR="00B912B1" w:rsidRDefault="00B912B1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Roger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1A7EB" w14:textId="231EBB44" w:rsidR="00B912B1" w:rsidRDefault="00B912B1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6月中旬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3BB16" w14:textId="0A40F11C" w:rsidR="00B912B1" w:rsidRDefault="00E779B5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CD173C" w14:textId="299BC5BB" w:rsidR="00B912B1" w:rsidRDefault="00E779B5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完成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无质量问题</w:t>
            </w:r>
          </w:p>
        </w:tc>
      </w:tr>
      <w:tr w:rsidR="00B912B1" w:rsidRPr="001E6F50" w14:paraId="2BC44302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E3EE5A" w14:textId="07F0B090" w:rsidR="00B912B1" w:rsidRDefault="00B912B1" w:rsidP="00DF5EB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11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3BA666" w14:textId="63F8C68D" w:rsidR="00B912B1" w:rsidRDefault="00E779B5" w:rsidP="00045A7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接口测试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71125D" w14:textId="743E6223" w:rsidR="00B912B1" w:rsidRDefault="00E779B5" w:rsidP="00E779B5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1.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使用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Post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man编写account的agent以及partner的site部分的接口自动化测试用例</w:t>
            </w:r>
          </w:p>
          <w:p w14:paraId="4C6B5745" w14:textId="1314E91C" w:rsidR="00E779B5" w:rsidRDefault="00E779B5" w:rsidP="003B0A2C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2. </w:t>
            </w:r>
            <w:r w:rsidR="003B0A2C">
              <w:rPr>
                <w:rFonts w:ascii="微软雅黑" w:eastAsia="微软雅黑" w:hAnsi="微软雅黑" w:hint="eastAsia"/>
                <w:color w:val="404040"/>
                <w:szCs w:val="24"/>
              </w:rPr>
              <w:t>完成</w:t>
            </w:r>
            <w:r w:rsidR="00BF4616">
              <w:rPr>
                <w:rFonts w:ascii="微软雅黑" w:eastAsia="微软雅黑" w:hAnsi="微软雅黑"/>
                <w:color w:val="404040"/>
                <w:szCs w:val="24"/>
              </w:rPr>
              <w:t>A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ccount的</w:t>
            </w:r>
            <w:r w:rsidR="00BF4616">
              <w:rPr>
                <w:rFonts w:ascii="微软雅黑" w:eastAsia="微软雅黑" w:hAnsi="微软雅黑"/>
                <w:color w:val="404040"/>
                <w:szCs w:val="24"/>
              </w:rPr>
              <w:t>A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gent以及</w:t>
            </w:r>
            <w:r w:rsidR="00BF4616">
              <w:rPr>
                <w:rFonts w:ascii="微软雅黑" w:eastAsia="微软雅黑" w:hAnsi="微软雅黑"/>
                <w:color w:val="404040"/>
                <w:szCs w:val="24"/>
              </w:rPr>
              <w:t>P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artner的</w:t>
            </w:r>
            <w:r w:rsidR="00BF4616">
              <w:rPr>
                <w:rFonts w:ascii="微软雅黑" w:eastAsia="微软雅黑" w:hAnsi="微软雅黑"/>
                <w:color w:val="404040"/>
                <w:szCs w:val="24"/>
              </w:rPr>
              <w:t>S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ite</w:t>
            </w:r>
            <w:r w:rsidR="003B0A2C">
              <w:rPr>
                <w:rFonts w:ascii="微软雅黑" w:eastAsia="微软雅黑" w:hAnsi="微软雅黑"/>
                <w:color w:val="404040"/>
                <w:szCs w:val="24"/>
              </w:rPr>
              <w:t>等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接口</w:t>
            </w:r>
            <w:r w:rsidR="003B0A2C">
              <w:rPr>
                <w:rFonts w:ascii="微软雅黑" w:eastAsia="微软雅黑" w:hAnsi="微软雅黑"/>
                <w:color w:val="404040"/>
                <w:szCs w:val="24"/>
              </w:rPr>
              <w:t>的第一轮测试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FBF18" w14:textId="5D6B4ECD" w:rsidR="00B912B1" w:rsidRDefault="00E779B5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Joe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，Kim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52CB12" w14:textId="2CEC8F44" w:rsidR="00B912B1" w:rsidRDefault="00E779B5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6月底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4532BB" w14:textId="3129CA1C" w:rsidR="00B912B1" w:rsidRDefault="00E779B5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B7E475" w14:textId="57FD72CB" w:rsidR="00B912B1" w:rsidRDefault="00E779B5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完成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无质量问题</w:t>
            </w:r>
          </w:p>
        </w:tc>
      </w:tr>
      <w:tr w:rsidR="00DF5EBE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1850BC18" w:rsidR="00DF5EBE" w:rsidRDefault="006A2C55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二、半年</w:t>
            </w:r>
            <w:r w:rsidR="00B1792E">
              <w:rPr>
                <w:rFonts w:ascii="微软雅黑" w:eastAsia="微软雅黑" w:hAnsi="微软雅黑" w:hint="eastAsia"/>
                <w:color w:val="404040"/>
                <w:szCs w:val="24"/>
              </w:rPr>
              <w:t>度工作小结（包括优秀表现、待提高方面、个人感受体会。）</w:t>
            </w:r>
          </w:p>
          <w:p w14:paraId="2F1EFC69" w14:textId="6F21BEA9" w:rsidR="006561F8" w:rsidRPr="006561F8" w:rsidRDefault="002E3090" w:rsidP="002B5F7F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36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时光荏苒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79433C">
              <w:rPr>
                <w:rFonts w:ascii="微软雅黑" w:eastAsia="微软雅黑" w:hAnsi="微软雅黑"/>
                <w:color w:val="404040"/>
                <w:szCs w:val="24"/>
              </w:rPr>
              <w:t>不知不觉</w:t>
            </w:r>
            <w:r w:rsidR="0079433C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6561F8">
              <w:rPr>
                <w:rFonts w:ascii="微软雅黑" w:eastAsia="微软雅黑" w:hAnsi="微软雅黑"/>
                <w:color w:val="404040"/>
                <w:szCs w:val="24"/>
              </w:rPr>
              <w:t>今</w:t>
            </w:r>
            <w:r w:rsidR="0079433C">
              <w:rPr>
                <w:rFonts w:ascii="微软雅黑" w:eastAsia="微软雅黑" w:hAnsi="微软雅黑"/>
                <w:color w:val="404040"/>
                <w:szCs w:val="24"/>
              </w:rPr>
              <w:t>年已经过了一半</w:t>
            </w:r>
            <w:r w:rsidR="0079433C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79433C">
              <w:rPr>
                <w:rFonts w:ascii="微软雅黑" w:eastAsia="微软雅黑" w:hAnsi="微软雅黑"/>
                <w:color w:val="404040"/>
                <w:szCs w:val="24"/>
              </w:rPr>
              <w:t>而在我进入公司的这八个月以来</w:t>
            </w:r>
            <w:r w:rsidR="0079433C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6B0442">
              <w:rPr>
                <w:rFonts w:ascii="微软雅黑" w:eastAsia="微软雅黑" w:hAnsi="微软雅黑" w:hint="eastAsia"/>
                <w:color w:val="404040"/>
                <w:szCs w:val="24"/>
              </w:rPr>
              <w:t>在自己的努力以及同事的帮助下完成了2018年前半年的工作</w:t>
            </w:r>
            <w:r w:rsidR="006561F8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0C7B3D">
              <w:rPr>
                <w:rFonts w:ascii="微软雅黑" w:eastAsia="微软雅黑" w:hAnsi="微软雅黑" w:hint="eastAsia"/>
                <w:color w:val="404040"/>
                <w:szCs w:val="24"/>
              </w:rPr>
              <w:t>作为软件测试部门一份子</w:t>
            </w:r>
            <w:r w:rsidR="00BE64A9">
              <w:rPr>
                <w:rFonts w:ascii="微软雅黑" w:eastAsia="微软雅黑" w:hAnsi="微软雅黑" w:hint="eastAsia"/>
                <w:color w:val="404040"/>
                <w:szCs w:val="24"/>
              </w:rPr>
              <w:t>，首先就是</w:t>
            </w:r>
            <w:r w:rsidR="000C7B3D">
              <w:rPr>
                <w:rFonts w:ascii="微软雅黑" w:eastAsia="微软雅黑" w:hAnsi="微软雅黑" w:hint="eastAsia"/>
                <w:color w:val="404040"/>
                <w:szCs w:val="24"/>
              </w:rPr>
              <w:t>要做好自己的本职工作，当然我在这段时间的主要工作内容乃是</w:t>
            </w:r>
            <w:r w:rsidR="00517D48">
              <w:rPr>
                <w:rFonts w:ascii="微软雅黑" w:eastAsia="微软雅黑" w:hAnsi="微软雅黑" w:hint="eastAsia"/>
                <w:color w:val="404040"/>
                <w:szCs w:val="24"/>
              </w:rPr>
              <w:t>UI</w:t>
            </w:r>
            <w:r w:rsidR="000C7B3D">
              <w:rPr>
                <w:rFonts w:ascii="微软雅黑" w:eastAsia="微软雅黑" w:hAnsi="微软雅黑" w:hint="eastAsia"/>
                <w:color w:val="404040"/>
                <w:szCs w:val="24"/>
              </w:rPr>
              <w:t>自动化测试相关的一些工作</w:t>
            </w:r>
            <w:r w:rsidR="00281148">
              <w:rPr>
                <w:rFonts w:ascii="微软雅黑" w:eastAsia="微软雅黑" w:hAnsi="微软雅黑" w:hint="eastAsia"/>
                <w:color w:val="404040"/>
                <w:szCs w:val="24"/>
              </w:rPr>
              <w:t>以及部分功能测试和接口测试的工作</w:t>
            </w:r>
            <w:r w:rsidR="000C7B3D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6561F8">
              <w:rPr>
                <w:rFonts w:ascii="微软雅黑" w:eastAsia="微软雅黑" w:hAnsi="微软雅黑" w:hint="eastAsia"/>
                <w:color w:val="404040"/>
                <w:szCs w:val="24"/>
              </w:rPr>
              <w:t>以下是我对过去这段时间工作的总结：</w:t>
            </w:r>
          </w:p>
          <w:p w14:paraId="1A221804" w14:textId="5BD48BAF" w:rsidR="00377210" w:rsidRDefault="008A606F" w:rsidP="008D2509">
            <w:pPr>
              <w:pStyle w:val="Header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搭建了</w:t>
            </w:r>
            <w:r w:rsidR="008D2509">
              <w:rPr>
                <w:rFonts w:ascii="微软雅黑" w:eastAsia="微软雅黑" w:hAnsi="微软雅黑"/>
                <w:color w:val="404040"/>
                <w:szCs w:val="24"/>
              </w:rPr>
              <w:t>Nightwatch</w:t>
            </w:r>
            <w:r w:rsidR="008D2509">
              <w:rPr>
                <w:rFonts w:ascii="微软雅黑" w:eastAsia="微软雅黑" w:hAnsi="微软雅黑" w:hint="eastAsia"/>
                <w:color w:val="404040"/>
                <w:szCs w:val="24"/>
              </w:rPr>
              <w:t>+</w:t>
            </w:r>
            <w:r w:rsidR="008D2509">
              <w:rPr>
                <w:rFonts w:ascii="微软雅黑" w:eastAsia="微软雅黑" w:hAnsi="微软雅黑"/>
                <w:color w:val="404040"/>
                <w:szCs w:val="24"/>
              </w:rPr>
              <w:t>Nodejs</w:t>
            </w:r>
            <w:r w:rsidR="008D2509">
              <w:rPr>
                <w:rFonts w:ascii="微软雅黑" w:eastAsia="微软雅黑" w:hAnsi="微软雅黑" w:hint="eastAsia"/>
                <w:color w:val="404040"/>
                <w:szCs w:val="24"/>
              </w:rPr>
              <w:t>+</w:t>
            </w:r>
            <w:r w:rsidR="008D2509">
              <w:rPr>
                <w:rFonts w:ascii="微软雅黑" w:eastAsia="微软雅黑" w:hAnsi="微软雅黑"/>
                <w:color w:val="404040"/>
                <w:szCs w:val="24"/>
              </w:rPr>
              <w:t>Selenium自动化测试平台</w:t>
            </w:r>
            <w:r w:rsidR="008D2509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8D2509">
              <w:rPr>
                <w:rFonts w:ascii="微软雅黑" w:eastAsia="微软雅黑" w:hAnsi="微软雅黑"/>
                <w:color w:val="404040"/>
                <w:szCs w:val="24"/>
              </w:rPr>
              <w:t>并且编写了自动化测试用例脚本</w:t>
            </w:r>
            <w:r w:rsidR="008D2509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33E08ED5" w14:textId="38CC65AC" w:rsidR="008D2509" w:rsidRDefault="008D2509" w:rsidP="008D2509">
            <w:pPr>
              <w:pStyle w:val="Header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搭建了Jenkins持续集成环境，实现了自动化测试项目全程无人值守的功能</w:t>
            </w:r>
            <w:r w:rsidR="00BF30B7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6D320500" w14:textId="1793A138" w:rsidR="008D2509" w:rsidRDefault="00CE6917" w:rsidP="008D2509">
            <w:pPr>
              <w:pStyle w:val="Header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使</w:t>
            </w:r>
            <w:r w:rsidRPr="00B912B1">
              <w:rPr>
                <w:rFonts w:ascii="微软雅黑" w:eastAsia="微软雅黑" w:hAnsi="微软雅黑" w:hint="eastAsia"/>
                <w:color w:val="404040"/>
                <w:szCs w:val="24"/>
              </w:rPr>
              <w:t>用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+Nodejs+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Html</w:t>
            </w:r>
            <w:r w:rsidRPr="00B912B1">
              <w:rPr>
                <w:rFonts w:ascii="微软雅黑" w:eastAsia="微软雅黑" w:hAnsi="微软雅黑" w:hint="eastAsia"/>
                <w:color w:val="404040"/>
                <w:szCs w:val="24"/>
              </w:rPr>
              <w:t>语言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结合Nightwatch</w:t>
            </w:r>
            <w:r w:rsidRPr="00B912B1">
              <w:rPr>
                <w:rFonts w:ascii="微软雅黑" w:eastAsia="微软雅黑" w:hAnsi="微软雅黑" w:hint="eastAsia"/>
                <w:color w:val="404040"/>
                <w:szCs w:val="24"/>
              </w:rPr>
              <w:t>开发了自动化测试报告（summary report），并且将报告集成到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</w:t>
            </w:r>
            <w:r w:rsidRPr="00B912B1">
              <w:rPr>
                <w:rFonts w:ascii="微软雅黑" w:eastAsia="微软雅黑" w:hAnsi="微软雅黑" w:hint="eastAsia"/>
                <w:color w:val="404040"/>
                <w:szCs w:val="24"/>
              </w:rPr>
              <w:t>enkins，实现自动化用例运行完毕后，自动发送测试报告到指定邮箱的功能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，该包括是对本次运行的测试用例的概要展示，用饼图和表格的方式多方位展示了测试结果，可以让测试人员更加清晰直观的查看测试结果，而且能够通过概要报告查看到每个测试用例的详细结果</w:t>
            </w:r>
            <w:r w:rsidR="00BF30B7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6EF025BC" w14:textId="6A73CC35" w:rsidR="007638BD" w:rsidRDefault="007638BD" w:rsidP="008D2509">
            <w:pPr>
              <w:pStyle w:val="Header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完成了一些功能测试用例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功能测试以及接口测试用例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237B9319" w14:textId="052C4D9B" w:rsidR="00F20BFC" w:rsidRDefault="00BF30B7" w:rsidP="00643C7A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36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就</w:t>
            </w:r>
            <w:r w:rsidR="00517D48">
              <w:rPr>
                <w:rFonts w:ascii="微软雅黑" w:eastAsia="微软雅黑" w:hAnsi="微软雅黑" w:hint="eastAsia"/>
                <w:color w:val="404040"/>
                <w:szCs w:val="24"/>
              </w:rPr>
              <w:t>UI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自动化测试方面而言</w:t>
            </w:r>
            <w:r w:rsidR="00571624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571624">
              <w:rPr>
                <w:rFonts w:ascii="微软雅黑" w:eastAsia="微软雅黑" w:hAnsi="微软雅黑"/>
                <w:color w:val="404040"/>
                <w:szCs w:val="24"/>
              </w:rPr>
              <w:t>从没有接触过Nightwatch</w:t>
            </w:r>
            <w:r w:rsidR="00571624">
              <w:rPr>
                <w:rFonts w:ascii="微软雅黑" w:eastAsia="微软雅黑" w:hAnsi="微软雅黑" w:hint="eastAsia"/>
                <w:color w:val="404040"/>
                <w:szCs w:val="24"/>
              </w:rPr>
              <w:t>+</w:t>
            </w:r>
            <w:r w:rsidR="00571624">
              <w:rPr>
                <w:rFonts w:ascii="微软雅黑" w:eastAsia="微软雅黑" w:hAnsi="微软雅黑"/>
                <w:color w:val="404040"/>
                <w:szCs w:val="24"/>
              </w:rPr>
              <w:t>Nodejs</w:t>
            </w:r>
            <w:r w:rsidR="00571624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571624">
              <w:rPr>
                <w:rFonts w:ascii="微软雅黑" w:eastAsia="微软雅黑" w:hAnsi="微软雅黑"/>
                <w:color w:val="404040"/>
                <w:szCs w:val="24"/>
              </w:rPr>
              <w:t>到现在可以熟练运用Nightwatch</w:t>
            </w:r>
            <w:r w:rsidR="00571624">
              <w:rPr>
                <w:rFonts w:ascii="微软雅黑" w:eastAsia="微软雅黑" w:hAnsi="微软雅黑" w:hint="eastAsia"/>
                <w:color w:val="404040"/>
                <w:szCs w:val="24"/>
              </w:rPr>
              <w:t>+</w:t>
            </w:r>
            <w:r w:rsidR="00571624">
              <w:rPr>
                <w:rFonts w:ascii="微软雅黑" w:eastAsia="微软雅黑" w:hAnsi="微软雅黑"/>
                <w:color w:val="404040"/>
                <w:szCs w:val="24"/>
              </w:rPr>
              <w:t>Nodejs</w:t>
            </w:r>
            <w:r w:rsidR="00571624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6561F8">
              <w:rPr>
                <w:rFonts w:ascii="微软雅黑" w:eastAsia="微软雅黑" w:hAnsi="微软雅黑" w:hint="eastAsia"/>
                <w:color w:val="404040"/>
                <w:szCs w:val="24"/>
              </w:rPr>
              <w:t>主动学习新技能，</w:t>
            </w:r>
            <w:r w:rsidR="00435A4A">
              <w:rPr>
                <w:rFonts w:ascii="微软雅黑" w:eastAsia="微软雅黑" w:hAnsi="微软雅黑" w:hint="eastAsia"/>
                <w:color w:val="404040"/>
                <w:szCs w:val="24"/>
              </w:rPr>
              <w:t>在学习过程中遇到问题也都一一解决，</w:t>
            </w:r>
            <w:r w:rsidR="00571624">
              <w:rPr>
                <w:rFonts w:ascii="微软雅黑" w:eastAsia="微软雅黑" w:hAnsi="微软雅黑"/>
                <w:color w:val="404040"/>
                <w:szCs w:val="24"/>
              </w:rPr>
              <w:t>在短时间内熟悉了一种语言</w:t>
            </w:r>
            <w:r w:rsidR="00571624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571624">
              <w:rPr>
                <w:rFonts w:ascii="微软雅黑" w:eastAsia="微软雅黑" w:hAnsi="微软雅黑"/>
                <w:color w:val="404040"/>
                <w:szCs w:val="24"/>
              </w:rPr>
              <w:t>并且掌握了一套自动化测试框架</w:t>
            </w:r>
            <w:r w:rsidR="00571624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435A4A">
              <w:rPr>
                <w:rFonts w:ascii="微软雅黑" w:eastAsia="微软雅黑" w:hAnsi="微软雅黑" w:hint="eastAsia"/>
                <w:color w:val="404040"/>
                <w:szCs w:val="24"/>
              </w:rPr>
              <w:t>为后续的自动化测试工作打下了坚实的基础</w:t>
            </w:r>
            <w:r w:rsidR="007638BD">
              <w:rPr>
                <w:rFonts w:ascii="微软雅黑" w:eastAsia="微软雅黑" w:hAnsi="微软雅黑" w:hint="eastAsia"/>
                <w:color w:val="404040"/>
                <w:szCs w:val="24"/>
              </w:rPr>
              <w:t>，为公司实现了自动化测试从无到有的过程。而后将Jenkins引入到自动化测试项目中来，能够极大的提高自动化测试效率，实现真正的无人值守</w:t>
            </w:r>
            <w:r w:rsidR="00297B8C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7357BD">
              <w:rPr>
                <w:rFonts w:ascii="微软雅黑" w:eastAsia="微软雅黑" w:hAnsi="微软雅黑" w:hint="eastAsia"/>
                <w:color w:val="404040"/>
                <w:szCs w:val="24"/>
              </w:rPr>
              <w:t>持续集成。</w:t>
            </w:r>
            <w:r w:rsidR="00297B8C">
              <w:rPr>
                <w:rFonts w:ascii="微软雅黑" w:eastAsia="微软雅黑" w:hAnsi="微软雅黑" w:hint="eastAsia"/>
                <w:color w:val="404040"/>
                <w:szCs w:val="24"/>
              </w:rPr>
              <w:t>最后就是完善了测试报告，测试报告对于自动化测试是很重要的一部分，而</w:t>
            </w:r>
            <w:r w:rsidR="00297B8C">
              <w:rPr>
                <w:rFonts w:ascii="微软雅黑" w:eastAsia="微软雅黑" w:hAnsi="微软雅黑"/>
                <w:color w:val="404040"/>
                <w:szCs w:val="24"/>
              </w:rPr>
              <w:t>Nightwatch只支持生成每个用例的详细报告</w:t>
            </w:r>
            <w:r w:rsidR="00297B8C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297B8C">
              <w:rPr>
                <w:rFonts w:ascii="微软雅黑" w:eastAsia="微软雅黑" w:hAnsi="微软雅黑"/>
                <w:color w:val="404040"/>
                <w:szCs w:val="24"/>
              </w:rPr>
              <w:t>因此我必须自己开发出一个概要报告页面</w:t>
            </w:r>
            <w:r w:rsidR="00297B8C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6C553E">
              <w:rPr>
                <w:rFonts w:ascii="微软雅黑" w:eastAsia="微软雅黑" w:hAnsi="微软雅黑"/>
                <w:color w:val="404040"/>
                <w:szCs w:val="24"/>
              </w:rPr>
              <w:t>这也就是我在</w:t>
            </w:r>
            <w:r w:rsidR="00297B8C">
              <w:rPr>
                <w:rFonts w:ascii="微软雅黑" w:eastAsia="微软雅黑" w:hAnsi="微软雅黑"/>
                <w:color w:val="404040"/>
                <w:szCs w:val="24"/>
              </w:rPr>
              <w:t>自动化测试</w:t>
            </w:r>
            <w:r w:rsidR="006C553E">
              <w:rPr>
                <w:rFonts w:ascii="微软雅黑" w:eastAsia="微软雅黑" w:hAnsi="微软雅黑"/>
                <w:color w:val="404040"/>
                <w:szCs w:val="24"/>
              </w:rPr>
              <w:t>框架第一阶段工作的一个完美收尾</w:t>
            </w:r>
            <w:r w:rsidR="00297B8C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177C39B5" w14:textId="3E8E20EB" w:rsidR="00952B8A" w:rsidRDefault="004C06D0" w:rsidP="00F81E35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="36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尽管经过一些努力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，但是由于进入项目组时间的太短，而且进入项目组直接工作，没有一个熟悉的过程，因此我对公司测试的一些流程</w:t>
            </w:r>
            <w:r w:rsidR="002D11CC">
              <w:rPr>
                <w:rFonts w:ascii="微软雅黑" w:eastAsia="微软雅黑" w:hAnsi="微软雅黑" w:hint="eastAsia"/>
                <w:color w:val="404040"/>
                <w:szCs w:val="24"/>
              </w:rPr>
              <w:t>和业务需求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还</w:t>
            </w:r>
            <w:r w:rsidR="00BF30B7">
              <w:rPr>
                <w:rFonts w:ascii="微软雅黑" w:eastAsia="微软雅黑" w:hAnsi="微软雅黑" w:hint="eastAsia"/>
                <w:color w:val="404040"/>
                <w:szCs w:val="24"/>
              </w:rPr>
              <w:t>需要进一步深入的学习</w:t>
            </w:r>
            <w:r w:rsidR="00952B8A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  <w:r w:rsidR="00952B8A">
              <w:rPr>
                <w:rFonts w:ascii="微软雅黑" w:eastAsia="微软雅黑" w:hAnsi="微软雅黑"/>
                <w:color w:val="404040"/>
                <w:szCs w:val="24"/>
              </w:rPr>
              <w:t>在</w:t>
            </w:r>
            <w:r w:rsidR="00952B8A">
              <w:rPr>
                <w:rFonts w:ascii="微软雅黑" w:eastAsia="微软雅黑" w:hAnsi="微软雅黑" w:hint="eastAsia"/>
                <w:color w:val="404040"/>
                <w:szCs w:val="24"/>
              </w:rPr>
              <w:t>UI自动化方面，还需要进一步优化代码，完善U</w:t>
            </w:r>
            <w:r w:rsidR="00952B8A">
              <w:rPr>
                <w:rFonts w:ascii="微软雅黑" w:eastAsia="微软雅黑" w:hAnsi="微软雅黑"/>
                <w:color w:val="404040"/>
                <w:szCs w:val="24"/>
              </w:rPr>
              <w:t>I自动化测试框架</w:t>
            </w:r>
            <w:r w:rsidR="00952B8A">
              <w:rPr>
                <w:rFonts w:ascii="微软雅黑" w:eastAsia="微软雅黑" w:hAnsi="微软雅黑" w:hint="eastAsia"/>
                <w:color w:val="404040"/>
                <w:szCs w:val="24"/>
              </w:rPr>
              <w:t>，提升UI自动化效率。</w:t>
            </w:r>
            <w:r w:rsidR="00952B8A">
              <w:rPr>
                <w:rFonts w:ascii="微软雅黑" w:eastAsia="微软雅黑" w:hAnsi="微软雅黑"/>
                <w:color w:val="404040"/>
                <w:szCs w:val="24"/>
              </w:rPr>
              <w:t>在接口测试方面</w:t>
            </w:r>
            <w:r w:rsidR="00952B8A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952B8A">
              <w:rPr>
                <w:rFonts w:ascii="微软雅黑" w:eastAsia="微软雅黑" w:hAnsi="微软雅黑"/>
                <w:color w:val="404040"/>
                <w:szCs w:val="24"/>
              </w:rPr>
              <w:t>还需要进一步熟悉测试工具</w:t>
            </w:r>
            <w:r w:rsidR="00952B8A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952B8A">
              <w:rPr>
                <w:rFonts w:ascii="微软雅黑" w:eastAsia="微软雅黑" w:hAnsi="微软雅黑"/>
                <w:color w:val="404040"/>
                <w:szCs w:val="24"/>
              </w:rPr>
              <w:t>进一步将接口自动化用代码实现</w:t>
            </w:r>
            <w:r w:rsidR="00952B8A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952B8A">
              <w:rPr>
                <w:rFonts w:ascii="微软雅黑" w:eastAsia="微软雅黑" w:hAnsi="微软雅黑"/>
                <w:color w:val="404040"/>
                <w:szCs w:val="24"/>
              </w:rPr>
              <w:t>实现真正的接口自动化测试</w:t>
            </w:r>
            <w:r w:rsidR="00952B8A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297F5549" w14:textId="07EF042E" w:rsidR="00F20BFC" w:rsidRPr="00F20BFC" w:rsidRDefault="002D11CC" w:rsidP="00F81E35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   进入公司后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一直到现在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最大的感受就是我们公司氛围很好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所有同事都有一种积极向上心态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都想让公司变得更好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都想让自己变得更加优秀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而且都在为了这个目标而一起努力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奋斗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643C7A">
              <w:rPr>
                <w:rFonts w:ascii="微软雅黑" w:eastAsia="微软雅黑" w:hAnsi="微软雅黑" w:hint="eastAsia"/>
                <w:color w:val="404040"/>
                <w:szCs w:val="24"/>
              </w:rPr>
              <w:t>因为</w:t>
            </w:r>
            <w:r w:rsidR="00691B02">
              <w:rPr>
                <w:rFonts w:ascii="微软雅黑" w:eastAsia="微软雅黑" w:hAnsi="微软雅黑" w:hint="eastAsia"/>
                <w:color w:val="404040"/>
                <w:szCs w:val="24"/>
              </w:rPr>
              <w:t>我</w:t>
            </w:r>
            <w:r w:rsidR="00643C7A">
              <w:rPr>
                <w:rFonts w:ascii="微软雅黑" w:eastAsia="微软雅黑" w:hAnsi="微软雅黑" w:hint="eastAsia"/>
                <w:color w:val="404040"/>
                <w:szCs w:val="24"/>
              </w:rPr>
              <w:t>之前没有接触过</w:t>
            </w:r>
            <w:r w:rsidR="00643C7A">
              <w:rPr>
                <w:rFonts w:ascii="微软雅黑" w:eastAsia="微软雅黑" w:hAnsi="微软雅黑"/>
                <w:color w:val="404040"/>
                <w:szCs w:val="24"/>
              </w:rPr>
              <w:t>Nodejs</w:t>
            </w:r>
            <w:r w:rsidR="00643C7A">
              <w:rPr>
                <w:rFonts w:ascii="微软雅黑" w:eastAsia="微软雅黑" w:hAnsi="微软雅黑" w:hint="eastAsia"/>
                <w:color w:val="404040"/>
                <w:szCs w:val="24"/>
              </w:rPr>
              <w:t>，但是在学习的过程中得到了前端开发的帮助，从而提高了我的学习速度，让我进一步感觉我们公司是个非常团结的团队</w:t>
            </w:r>
            <w:r w:rsidR="007357BD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7B44E21C" w14:textId="420EA3FD" w:rsidR="00B1792E" w:rsidRPr="001E6F50" w:rsidRDefault="00801687" w:rsidP="00801687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</w:t>
            </w:r>
            <w:r w:rsidRPr="00801687">
              <w:rPr>
                <w:rFonts w:ascii="微软雅黑" w:eastAsia="微软雅黑" w:hAnsi="微软雅黑"/>
                <w:color w:val="404040"/>
                <w:szCs w:val="24"/>
              </w:rPr>
              <w:t xml:space="preserve">平凡普通的岗位上，自己只是沧海一粟，但是，人同此心，心同此理，只要你我都有爱岗敬业的行动，必将成为公司发展壮大的坚实基础。我会把自己的理想、信念、青春、才智毫无保留地奉献给这个庄严的选择，因为企业的发展与成功，不仅是一个公司的成功，更是我们每一个员工的成功，只有企业更好的发展，才有员工发挥的舞台，才能尽情发挥个人的才华，实现个人与企业的共发展! </w:t>
            </w:r>
          </w:p>
        </w:tc>
      </w:tr>
      <w:tr w:rsidR="00B1792E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三、需要公司提供的帮助或希望参加的培训</w:t>
            </w:r>
          </w:p>
          <w:p w14:paraId="1B145538" w14:textId="32BC8A3A" w:rsidR="00B1792E" w:rsidRDefault="00281148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希望公司能提供工作流程相关的培训</w:t>
            </w:r>
          </w:p>
          <w:p w14:paraId="6C92E19F" w14:textId="219D1F91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77777777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四、对工作、团队、主管等意见或建议</w:t>
            </w:r>
          </w:p>
          <w:p w14:paraId="19A291AB" w14:textId="75238C7F" w:rsidR="00B1792E" w:rsidRDefault="007357BD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1.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因为在进入项目组后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对于老需求不太清楚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而这方面的文档也不详细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因此在测试工作中可能会遗漏一些需求点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如果能把这些文档补齐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会提升测试的工作效率</w:t>
            </w:r>
            <w:r w:rsidR="00BF1490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032D1EFA" w14:textId="0C423D06" w:rsidR="007357BD" w:rsidRDefault="007357BD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2.进入项目组后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对于相关工作流程不清楚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需要熟悉项目流程的同事进行相关培训</w:t>
            </w:r>
            <w:r w:rsidR="00BF1490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2AF5F384" w14:textId="1505A61D" w:rsidR="007357BD" w:rsidRDefault="007357BD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3.团队之间的沟通工具建议换掉，目前的teams很不稳定</w:t>
            </w:r>
            <w:r w:rsidR="009D4505">
              <w:rPr>
                <w:rFonts w:ascii="微软雅黑" w:eastAsia="微软雅黑" w:hAnsi="微软雅黑" w:hint="eastAsia"/>
                <w:color w:val="404040"/>
                <w:szCs w:val="24"/>
              </w:rPr>
              <w:t>，尤其是视频通话或者分享屏幕功能</w:t>
            </w:r>
            <w:r w:rsidR="00BF1490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444D9E15" w14:textId="12591CAA" w:rsidR="00B1792E" w:rsidRDefault="00B1792E" w:rsidP="00B1792E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0B187D77" w:rsidR="00AF4302" w:rsidRDefault="003F799F" w:rsidP="002A7EC7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、绩效评价（</w:t>
            </w:r>
            <w:r w:rsidR="001C34F6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参照指标描述，在分数栏中打分，并按其分值相加计算出评价</w:t>
            </w:r>
            <w:r w:rsidR="00AF4302"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结果。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384E290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清晰度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048CF591" w:rsidR="00AF4302" w:rsidRPr="001E6F50" w:rsidRDefault="00841A0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0289C852" w:rsidR="00AF4302" w:rsidRPr="001E6F50" w:rsidRDefault="00442E9C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224A60CC" w:rsidR="00AF4302" w:rsidRPr="001E6F50" w:rsidRDefault="005D0BF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0CB10E1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比较清晰，逻辑性一般。（4－7）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6E28850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条理不清，毫无逻辑可言。（1－3）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A42763D" w:rsidR="00C6794F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</w:p>
          <w:p w14:paraId="52C7D15F" w14:textId="7F94D3C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有效性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525BAAC" w:rsidR="00AF4302" w:rsidRPr="001E6F50" w:rsidRDefault="00E91B8C" w:rsidP="00E91B8C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测试用例非常全面、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很流畅。（8－10）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0A6E40DF" w:rsidR="00AF4302" w:rsidRPr="001E6F50" w:rsidRDefault="006B378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1A7027FC" w:rsidR="00AF4302" w:rsidRPr="001E6F50" w:rsidRDefault="005D0BF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500B7457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可运行。（4－7）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77A9DF60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非常不严谨，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不可运行。（1－3）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90AC7" w14:textId="77777777" w:rsidR="00E91B8C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缺陷</w:t>
            </w:r>
          </w:p>
          <w:p w14:paraId="1DA8D3A1" w14:textId="74BF68F4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发现率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16F9876E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能发现较多的Bug，Bug质量较高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14EE51A4" w:rsidR="00AF4302" w:rsidRPr="001E6F50" w:rsidRDefault="00442E9C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5BBAB906" w:rsidR="00AF4302" w:rsidRPr="001E6F50" w:rsidRDefault="005D0BF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4AC631E6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能发现一些Bug，Bug质量尚可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02C49DD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发现Bug较少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Bug质量一般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1A551C" w14:textId="77777777" w:rsidR="00AF7DA5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进度</w:t>
            </w:r>
          </w:p>
          <w:p w14:paraId="0E601A5F" w14:textId="33400B5C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偏离度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3EFE5E1A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测试速度较快，经常超越规定时间完成测试任务。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7A52D12F" w:rsidR="00AF4302" w:rsidRPr="001E6F50" w:rsidRDefault="006B378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25590A27" w:rsidR="00AF4302" w:rsidRPr="001E6F50" w:rsidRDefault="005D0BF7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4F4C58CF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测试速度尚可，在规定时间完成测试任务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4C6CC875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测试速度较慢，经常不能在规定时间完成测试任务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F68E14" w14:textId="687ADDEC" w:rsidR="00AF4302" w:rsidRDefault="00FB10BD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4F960334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可清晰理解测试工作出现问题的原因，并提出改进意见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543B9EA6" w:rsidR="00AF4302" w:rsidRPr="001E6F50" w:rsidRDefault="00442E9C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63E72E04" w:rsidR="00AF4302" w:rsidRPr="001E6F50" w:rsidRDefault="005D0BF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6E64AF2" w:rsidR="00AF4302" w:rsidRPr="001E6F50" w:rsidRDefault="00FD031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能够理解测试问题的原因，理解深度一般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5FB22DBC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对测试时出现的问题定位比较模糊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F794A3" w14:textId="64EF8D83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挑战性</w:t>
            </w:r>
          </w:p>
          <w:p w14:paraId="410E23A1" w14:textId="5C32C4E8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6E17586D" w:rsidR="004C3436" w:rsidRDefault="004C3436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0E422132" w:rsidR="004C3436" w:rsidRPr="001E6F50" w:rsidRDefault="00442E9C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36DD43F8" w:rsidR="004C3436" w:rsidRPr="001E6F50" w:rsidRDefault="005D0BF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5</w:t>
            </w:r>
          </w:p>
        </w:tc>
      </w:tr>
      <w:tr w:rsidR="004C3436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377FA08B" w:rsidR="004C3436" w:rsidRDefault="004C3436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5D6FFE94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11FC96" w14:textId="27C8F422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创新性</w:t>
            </w:r>
          </w:p>
          <w:p w14:paraId="0E13CFB3" w14:textId="1E07FF9C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1191018D" w:rsidR="004C3436" w:rsidRDefault="004C3436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1A003B4E" w:rsidR="004C3436" w:rsidRPr="001E6F50" w:rsidRDefault="00442E9C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68882A6D" w:rsidR="004C3436" w:rsidRDefault="004C3436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1EC8196F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14:paraId="5AADF75A" w14:textId="77777777" w:rsidR="004C3436" w:rsidRPr="001E6F50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17DA2D67" w:rsidR="004C3436" w:rsidRDefault="00442E9C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工作量很饱满，在完成测试</w:t>
            </w:r>
            <w:r w:rsidR="004C3436">
              <w:rPr>
                <w:rFonts w:ascii="微软雅黑" w:eastAsia="微软雅黑" w:hAnsi="微软雅黑" w:hint="eastAsia"/>
                <w:color w:val="404040"/>
                <w:sz w:val="18"/>
              </w:rPr>
              <w:t>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65E18218" w:rsidR="004C3436" w:rsidRPr="001E6F50" w:rsidRDefault="00442E9C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618545E0" w:rsidR="004C3436" w:rsidRPr="001E6F50" w:rsidRDefault="005D0BF7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4C3436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565A6BAC" w:rsidR="004C3436" w:rsidRDefault="00442E9C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工作量饱满，基本完成项目测试</w:t>
            </w:r>
            <w:r w:rsidR="004C3436">
              <w:rPr>
                <w:rFonts w:ascii="微软雅黑" w:eastAsia="微软雅黑" w:hAnsi="微软雅黑" w:hint="eastAsia"/>
                <w:color w:val="404040"/>
                <w:sz w:val="18"/>
              </w:rPr>
              <w:t>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ADD207E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5C6F838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3F1F3CF2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40D54713" w14:textId="2C71E2A3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147281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92CB82D" w14:textId="0CB2F9C1" w:rsidR="004C3436" w:rsidRPr="001E6F50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3BEA19C3" w14:textId="10146E72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34C1BE06" w:rsidR="004C3436" w:rsidRPr="001E6F50" w:rsidRDefault="00442E9C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50D698D6" w:rsidR="004C3436" w:rsidRPr="001E6F50" w:rsidRDefault="005D0BF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4C3436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14:paraId="423FAE15" w14:textId="2608587D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197FEB97" w:rsidR="004C3436" w:rsidRPr="001E6F50" w:rsidRDefault="00326711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53B22A40" w:rsidR="004C3436" w:rsidRPr="001E6F50" w:rsidRDefault="005D0BF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4C3436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4C3436" w:rsidRDefault="004C3436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14:paraId="09D04742" w14:textId="4EE2D395" w:rsidR="004C3436" w:rsidRPr="001E6F50" w:rsidRDefault="004C3436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4C3436" w:rsidRDefault="004C3436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4B2B3712" w:rsidR="004C3436" w:rsidRPr="001E6F50" w:rsidRDefault="00442E9C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750BB14A" w:rsidR="004C3436" w:rsidRPr="001E6F50" w:rsidRDefault="005D0BF7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4C3436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4C3436" w:rsidRDefault="004C3436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并</w:t>
            </w: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在工作中实践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204F17B6" w:rsidR="00AF4302" w:rsidRPr="00DF5EBE" w:rsidRDefault="00AF4302" w:rsidP="00AF4302">
            <w:pPr>
              <w:pStyle w:val="NormalIndent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="00995D07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86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19CB37B6" w:rsidR="00AF4302" w:rsidRPr="00DF5EBE" w:rsidRDefault="00AF4302" w:rsidP="00AF4302">
            <w:pPr>
              <w:pStyle w:val="NormalIndent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</w:t>
            </w:r>
            <w:r w:rsidR="005D0BF7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>85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</w:p>
        </w:tc>
      </w:tr>
      <w:tr w:rsidR="003F799F" w:rsidRPr="00DF5EBE" w14:paraId="661FBBBC" w14:textId="77777777" w:rsidTr="00841A0A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4BF5E45" w14:textId="6569226E" w:rsidR="003F799F" w:rsidRDefault="005D0BF7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和stone接触不多，感觉自动化项目发挥了比较重要的作用。</w:t>
            </w:r>
          </w:p>
          <w:p w14:paraId="0D5AC1DC" w14:textId="4E2691D4" w:rsidR="005D0BF7" w:rsidRDefault="005D0BF7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应该说</w:t>
            </w:r>
            <w:r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tone不是个激进的人，但是自动化测试要求尽善尽美的态度有感受到。结果也不错。学习能力，执行力都很不错。</w:t>
            </w:r>
          </w:p>
          <w:p w14:paraId="38B53F7E" w14:textId="0C8618D7" w:rsidR="005D0BF7" w:rsidRDefault="005D0BF7" w:rsidP="003F799F">
            <w:pPr>
              <w:spacing w:line="400" w:lineRule="exact"/>
              <w:jc w:val="left"/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黑盒测试方面没有接触过，无法评价。不过感觉可能不是很有经验。希望这方面多提高，成为一个更全面的高级测试工程师。稍低调了点，也许根据其能力可以承担更多。</w:t>
            </w:r>
            <w:bookmarkStart w:id="0" w:name="_GoBack"/>
            <w:bookmarkEnd w:id="0"/>
          </w:p>
          <w:p w14:paraId="42C6FAD4" w14:textId="77777777" w:rsidR="005D0BF7" w:rsidRDefault="005D0BF7" w:rsidP="003F799F">
            <w:pPr>
              <w:spacing w:line="400" w:lineRule="exact"/>
              <w:jc w:val="left"/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</w:pPr>
          </w:p>
          <w:p w14:paraId="0C90371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39D2AEB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F84458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51D0E49" w14:textId="7D4E7717" w:rsidR="003F799F" w:rsidRDefault="004363D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 w:rsidR="005D0BF7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Lily</w:t>
            </w:r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0FF99" w14:textId="77777777" w:rsidR="000E66DF" w:rsidRDefault="000E66DF" w:rsidP="007A1B93">
      <w:r>
        <w:separator/>
      </w:r>
    </w:p>
  </w:endnote>
  <w:endnote w:type="continuationSeparator" w:id="0">
    <w:p w14:paraId="46FB82D9" w14:textId="77777777" w:rsidR="000E66DF" w:rsidRDefault="000E66DF" w:rsidP="007A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93B31" w14:textId="77777777" w:rsidR="000E66DF" w:rsidRDefault="000E66DF" w:rsidP="007A1B93">
      <w:r>
        <w:separator/>
      </w:r>
    </w:p>
  </w:footnote>
  <w:footnote w:type="continuationSeparator" w:id="0">
    <w:p w14:paraId="22D7EEF4" w14:textId="77777777" w:rsidR="000E66DF" w:rsidRDefault="000E66DF" w:rsidP="007A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6D39"/>
    <w:multiLevelType w:val="hybridMultilevel"/>
    <w:tmpl w:val="4BE8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E4828"/>
    <w:multiLevelType w:val="hybridMultilevel"/>
    <w:tmpl w:val="33466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424A6"/>
    <w:multiLevelType w:val="hybridMultilevel"/>
    <w:tmpl w:val="1B2CD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37EAD"/>
    <w:rsid w:val="00045A7E"/>
    <w:rsid w:val="00090B86"/>
    <w:rsid w:val="000C7B3D"/>
    <w:rsid w:val="000E66DF"/>
    <w:rsid w:val="000F35E5"/>
    <w:rsid w:val="000F5568"/>
    <w:rsid w:val="00183246"/>
    <w:rsid w:val="001C34F6"/>
    <w:rsid w:val="00262EA8"/>
    <w:rsid w:val="002703CC"/>
    <w:rsid w:val="00281148"/>
    <w:rsid w:val="0028249A"/>
    <w:rsid w:val="002862FC"/>
    <w:rsid w:val="00297B8C"/>
    <w:rsid w:val="002A7EC7"/>
    <w:rsid w:val="002B5F7F"/>
    <w:rsid w:val="002D11CC"/>
    <w:rsid w:val="002E3090"/>
    <w:rsid w:val="002F0D24"/>
    <w:rsid w:val="003131A1"/>
    <w:rsid w:val="00322A9B"/>
    <w:rsid w:val="00326711"/>
    <w:rsid w:val="00327707"/>
    <w:rsid w:val="00377210"/>
    <w:rsid w:val="003A6CEA"/>
    <w:rsid w:val="003A6FC5"/>
    <w:rsid w:val="003B0A2C"/>
    <w:rsid w:val="003F799F"/>
    <w:rsid w:val="00435A4A"/>
    <w:rsid w:val="004363DB"/>
    <w:rsid w:val="00442E9C"/>
    <w:rsid w:val="004A0998"/>
    <w:rsid w:val="004A6803"/>
    <w:rsid w:val="004C06D0"/>
    <w:rsid w:val="004C3436"/>
    <w:rsid w:val="004C347F"/>
    <w:rsid w:val="004E38BA"/>
    <w:rsid w:val="005168BB"/>
    <w:rsid w:val="00517D48"/>
    <w:rsid w:val="00520585"/>
    <w:rsid w:val="00571624"/>
    <w:rsid w:val="00595AE4"/>
    <w:rsid w:val="005C5459"/>
    <w:rsid w:val="005D0BF7"/>
    <w:rsid w:val="005E5EEC"/>
    <w:rsid w:val="005F63AA"/>
    <w:rsid w:val="00643C7A"/>
    <w:rsid w:val="006561F8"/>
    <w:rsid w:val="006847DC"/>
    <w:rsid w:val="00687571"/>
    <w:rsid w:val="00691B02"/>
    <w:rsid w:val="006A2C55"/>
    <w:rsid w:val="006B0442"/>
    <w:rsid w:val="006B3786"/>
    <w:rsid w:val="006B7F6D"/>
    <w:rsid w:val="006C029C"/>
    <w:rsid w:val="006C553E"/>
    <w:rsid w:val="006E31EF"/>
    <w:rsid w:val="006F277B"/>
    <w:rsid w:val="007357BD"/>
    <w:rsid w:val="007638BD"/>
    <w:rsid w:val="0079433C"/>
    <w:rsid w:val="007A1B93"/>
    <w:rsid w:val="007E1AFA"/>
    <w:rsid w:val="008001DA"/>
    <w:rsid w:val="00801687"/>
    <w:rsid w:val="00820038"/>
    <w:rsid w:val="00841A0A"/>
    <w:rsid w:val="00847EF4"/>
    <w:rsid w:val="0085148E"/>
    <w:rsid w:val="00883E9B"/>
    <w:rsid w:val="00884C8A"/>
    <w:rsid w:val="008A606F"/>
    <w:rsid w:val="008D2509"/>
    <w:rsid w:val="009431B2"/>
    <w:rsid w:val="00952B8A"/>
    <w:rsid w:val="00995D07"/>
    <w:rsid w:val="009966D3"/>
    <w:rsid w:val="009B73E2"/>
    <w:rsid w:val="009D4505"/>
    <w:rsid w:val="009E14E9"/>
    <w:rsid w:val="009F73B8"/>
    <w:rsid w:val="00A21F5C"/>
    <w:rsid w:val="00A325B5"/>
    <w:rsid w:val="00A3296A"/>
    <w:rsid w:val="00A44029"/>
    <w:rsid w:val="00A50E1F"/>
    <w:rsid w:val="00A612AA"/>
    <w:rsid w:val="00A7262A"/>
    <w:rsid w:val="00AA7753"/>
    <w:rsid w:val="00AF4302"/>
    <w:rsid w:val="00AF4583"/>
    <w:rsid w:val="00AF7DA5"/>
    <w:rsid w:val="00B1792E"/>
    <w:rsid w:val="00B63373"/>
    <w:rsid w:val="00B912B1"/>
    <w:rsid w:val="00BA629C"/>
    <w:rsid w:val="00BC28E7"/>
    <w:rsid w:val="00BC7B6A"/>
    <w:rsid w:val="00BE46FC"/>
    <w:rsid w:val="00BE64A9"/>
    <w:rsid w:val="00BE6DD7"/>
    <w:rsid w:val="00BF1490"/>
    <w:rsid w:val="00BF30B7"/>
    <w:rsid w:val="00BF4616"/>
    <w:rsid w:val="00C03118"/>
    <w:rsid w:val="00C116F7"/>
    <w:rsid w:val="00C367EB"/>
    <w:rsid w:val="00C6794F"/>
    <w:rsid w:val="00C87734"/>
    <w:rsid w:val="00CD22F8"/>
    <w:rsid w:val="00CD6BB2"/>
    <w:rsid w:val="00CE6917"/>
    <w:rsid w:val="00D6263C"/>
    <w:rsid w:val="00D6747E"/>
    <w:rsid w:val="00D835B5"/>
    <w:rsid w:val="00DE1F06"/>
    <w:rsid w:val="00DF5E5D"/>
    <w:rsid w:val="00DF5EBE"/>
    <w:rsid w:val="00E539F4"/>
    <w:rsid w:val="00E779B5"/>
    <w:rsid w:val="00E91B8C"/>
    <w:rsid w:val="00EB7C9C"/>
    <w:rsid w:val="00F20BFC"/>
    <w:rsid w:val="00F72485"/>
    <w:rsid w:val="00F7536F"/>
    <w:rsid w:val="00F81E35"/>
    <w:rsid w:val="00F8402F"/>
    <w:rsid w:val="00FB0C60"/>
    <w:rsid w:val="00FB10BD"/>
    <w:rsid w:val="00FC0B40"/>
    <w:rsid w:val="00FD0319"/>
    <w:rsid w:val="00FD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34BF5B5C-9FB5-40FE-A19D-4C16D166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F5EBE"/>
    <w:rPr>
      <w:rFonts w:ascii="Times New Roman" w:eastAsia="宋体" w:hAnsi="Times New Roman" w:cs="Times New Roman"/>
      <w:sz w:val="18"/>
      <w:szCs w:val="18"/>
    </w:rPr>
  </w:style>
  <w:style w:type="paragraph" w:styleId="NormalIndent">
    <w:name w:val="Normal Indent"/>
    <w:basedOn w:val="Normal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Footer">
    <w:name w:val="footer"/>
    <w:basedOn w:val="Normal"/>
    <w:link w:val="FooterChar"/>
    <w:uiPriority w:val="99"/>
    <w:unhideWhenUsed/>
    <w:rsid w:val="007A1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B93"/>
  </w:style>
  <w:style w:type="character" w:styleId="CommentReference">
    <w:name w:val="annotation reference"/>
    <w:basedOn w:val="DefaultParagraphFont"/>
    <w:uiPriority w:val="99"/>
    <w:semiHidden/>
    <w:unhideWhenUsed/>
    <w:rsid w:val="007A1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B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B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B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93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9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6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yan</dc:creator>
  <cp:keywords/>
  <dc:description/>
  <cp:lastModifiedBy>Lily Wang</cp:lastModifiedBy>
  <cp:revision>98</cp:revision>
  <dcterms:created xsi:type="dcterms:W3CDTF">2015-03-03T09:53:00Z</dcterms:created>
  <dcterms:modified xsi:type="dcterms:W3CDTF">2018-07-15T03:33:00Z</dcterms:modified>
</cp:coreProperties>
</file>