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B812E" w14:textId="13717188" w:rsidR="00C03118" w:rsidRPr="00DF5EBE" w:rsidRDefault="00037EAD" w:rsidP="00DF5EB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开发</w:t>
      </w:r>
      <w:r w:rsidR="00DF5EBE" w:rsidRPr="00DF5EBE">
        <w:rPr>
          <w:rFonts w:hint="eastAsia"/>
          <w:b/>
          <w:sz w:val="32"/>
          <w:szCs w:val="32"/>
        </w:rPr>
        <w:t>团队</w:t>
      </w:r>
      <w:r w:rsidR="00534317">
        <w:rPr>
          <w:rFonts w:hint="eastAsia"/>
          <w:b/>
          <w:sz w:val="32"/>
          <w:szCs w:val="32"/>
        </w:rPr>
        <w:t>年</w:t>
      </w:r>
      <w:r w:rsidR="00DF5EBE" w:rsidRPr="00DF5EBE">
        <w:rPr>
          <w:rFonts w:hint="eastAsia"/>
          <w:b/>
          <w:sz w:val="32"/>
          <w:szCs w:val="32"/>
        </w:rPr>
        <w:t>度绩效评估表</w:t>
      </w:r>
    </w:p>
    <w:p w14:paraId="0B07AB5D" w14:textId="77777777" w:rsidR="00DF5EBE" w:rsidRDefault="00DF5EBE"/>
    <w:tbl>
      <w:tblPr>
        <w:tblW w:w="1502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992"/>
        <w:gridCol w:w="851"/>
        <w:gridCol w:w="2693"/>
        <w:gridCol w:w="1276"/>
        <w:gridCol w:w="567"/>
        <w:gridCol w:w="1842"/>
        <w:gridCol w:w="1276"/>
        <w:gridCol w:w="425"/>
        <w:gridCol w:w="1843"/>
        <w:gridCol w:w="2552"/>
      </w:tblGrid>
      <w:tr w:rsidR="00B1792E" w:rsidRPr="001E6F50" w14:paraId="53FBF9BF" w14:textId="77777777" w:rsidTr="00D6747E">
        <w:trPr>
          <w:cantSplit/>
          <w:trHeight w:val="524"/>
        </w:trPr>
        <w:tc>
          <w:tcPr>
            <w:tcW w:w="170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45C69B" w14:textId="77777777" w:rsidR="00820038" w:rsidRPr="001E6F50" w:rsidRDefault="00820038" w:rsidP="0082003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姓名</w:t>
            </w:r>
          </w:p>
        </w:tc>
        <w:tc>
          <w:tcPr>
            <w:tcW w:w="35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E10E83" w14:textId="6E0971A8" w:rsidR="00820038" w:rsidRPr="001E6F50" w:rsidRDefault="00E30563" w:rsidP="0082003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喻宙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F68824" w14:textId="1BA8F7B4" w:rsidR="00820038" w:rsidRPr="001E6F50" w:rsidRDefault="00BC7B6A" w:rsidP="0082003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岗</w:t>
            </w:r>
            <w:r w:rsidR="00820038">
              <w:rPr>
                <w:rFonts w:ascii="微软雅黑" w:eastAsia="微软雅黑" w:hAnsi="微软雅黑" w:hint="eastAsia"/>
                <w:color w:val="404040"/>
                <w:szCs w:val="24"/>
              </w:rPr>
              <w:t>位</w:t>
            </w:r>
          </w:p>
        </w:tc>
        <w:tc>
          <w:tcPr>
            <w:tcW w:w="368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D18AAC" w14:textId="7B5A1BA9" w:rsidR="00820038" w:rsidRPr="001E6F50" w:rsidRDefault="00E30563" w:rsidP="0082003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研发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C1A7CC" w14:textId="77777777" w:rsidR="00820038" w:rsidRPr="001E6F50" w:rsidRDefault="00820038" w:rsidP="0082003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评估时间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4F299C" w14:textId="4AE4164F" w:rsidR="00820038" w:rsidRPr="001E6F50" w:rsidRDefault="00E30563" w:rsidP="0082003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2016/12/26</w:t>
            </w:r>
          </w:p>
        </w:tc>
      </w:tr>
      <w:tr w:rsidR="00820038" w:rsidRPr="001E6F50" w14:paraId="612988D5" w14:textId="77777777" w:rsidTr="00EB7C9C">
        <w:trPr>
          <w:cantSplit/>
          <w:trHeight w:val="524"/>
        </w:trPr>
        <w:tc>
          <w:tcPr>
            <w:tcW w:w="15027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A8F772" w14:textId="522281D0" w:rsidR="00820038" w:rsidRDefault="00820038" w:rsidP="00EB7C9C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一、</w:t>
            </w:r>
            <w:r w:rsidR="00EB7C9C">
              <w:rPr>
                <w:rFonts w:ascii="微软雅黑" w:eastAsia="微软雅黑" w:hAnsi="微软雅黑" w:hint="eastAsia"/>
                <w:color w:val="404040"/>
                <w:szCs w:val="24"/>
              </w:rPr>
              <w:t>计划关键任务记录</w:t>
            </w:r>
          </w:p>
        </w:tc>
      </w:tr>
      <w:tr w:rsidR="00B1792E" w:rsidRPr="001E6F50" w14:paraId="699F9C6F" w14:textId="77777777" w:rsidTr="00D6747E">
        <w:trPr>
          <w:cantSplit/>
          <w:trHeight w:val="443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734AF8" w14:textId="7F29D418" w:rsidR="00EB7C9C" w:rsidRDefault="00EB7C9C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序号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525E3F" w14:textId="4E6BBF23" w:rsidR="00EB7C9C" w:rsidRDefault="00EB7C9C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职责分类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F685A2" w14:textId="21C2AF69" w:rsidR="00EB7C9C" w:rsidRDefault="00EB7C9C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关键任务描述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715D2A" w14:textId="4020D59D" w:rsidR="00EB7C9C" w:rsidRDefault="00EB7C9C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其他参与人员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0FC868" w14:textId="6AD16E1D" w:rsidR="00EB7C9C" w:rsidRPr="00466BFE" w:rsidRDefault="00EB7C9C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 w:rsidRPr="00466BFE">
              <w:rPr>
                <w:rFonts w:ascii="微软雅黑" w:eastAsia="微软雅黑" w:hAnsi="微软雅黑" w:hint="eastAsia"/>
                <w:color w:val="404040"/>
                <w:szCs w:val="24"/>
              </w:rPr>
              <w:t>计划完成时间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2B33FA" w14:textId="5D2044B3" w:rsidR="00EB7C9C" w:rsidRPr="00466BFE" w:rsidRDefault="00466BF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 w:rsidRPr="00466BFE">
              <w:rPr>
                <w:rFonts w:ascii="微软雅黑" w:eastAsia="微软雅黑" w:hAnsi="微软雅黑" w:hint="eastAsia"/>
                <w:color w:val="404040"/>
                <w:szCs w:val="24"/>
              </w:rPr>
              <w:t>计划滞后比例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0FBBAD" w14:textId="60A72857" w:rsidR="00EB7C9C" w:rsidRDefault="00466BF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 w:rsidRPr="00466BFE">
              <w:rPr>
                <w:rFonts w:ascii="微软雅黑" w:eastAsia="微软雅黑" w:hAnsi="微软雅黑"/>
                <w:color w:val="404040"/>
                <w:szCs w:val="24"/>
              </w:rPr>
              <w:t>完成结果（是否有质量问题）</w:t>
            </w:r>
          </w:p>
        </w:tc>
      </w:tr>
      <w:tr w:rsidR="00B1792E" w:rsidRPr="001E6F50" w14:paraId="11AC93F6" w14:textId="77777777" w:rsidTr="00D6747E">
        <w:trPr>
          <w:cantSplit/>
          <w:trHeight w:val="393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667C4F" w14:textId="73D516FD" w:rsidR="00B1792E" w:rsidRDefault="002F11B1" w:rsidP="00DF5EB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1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D01619" w14:textId="1F36668F" w:rsidR="003702B6" w:rsidRDefault="003702B6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开发</w:t>
            </w:r>
          </w:p>
          <w:p w14:paraId="0FBBDB43" w14:textId="5DB4C185" w:rsidR="00B1792E" w:rsidRDefault="00097383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Portal 设置页面和访客端功能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5D7FCC" w14:textId="5D34381B" w:rsidR="00B1792E" w:rsidRDefault="00082B12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 xml:space="preserve">1. Portal 新版 Invitation 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设置页面开发，合并了 Auto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 xml:space="preserve"> Invitation 和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 xml:space="preserve"> Manual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 xml:space="preserve"> Invitation 的设置功能</w:t>
            </w:r>
          </w:p>
          <w:p w14:paraId="09A98422" w14:textId="638D34D8" w:rsidR="00082B12" w:rsidRDefault="00082B12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2. 访客端新版本邀请功能的开发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，邀请自动跳出聊天窗口</w:t>
            </w:r>
          </w:p>
          <w:p w14:paraId="34D756DB" w14:textId="77777777" w:rsidR="00082B12" w:rsidRDefault="00082B12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2BEE45" w14:textId="7B516D72" w:rsidR="00B1792E" w:rsidRDefault="00082B12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Roy, Surey</w:t>
            </w:r>
            <w:r w:rsidR="003702B6">
              <w:rPr>
                <w:rFonts w:ascii="微软雅黑" w:eastAsia="微软雅黑" w:hAnsi="微软雅黑"/>
                <w:color w:val="404040"/>
                <w:szCs w:val="24"/>
              </w:rPr>
              <w:t>, Jason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609752" w14:textId="786DD321" w:rsidR="00B1792E" w:rsidRDefault="003702B6" w:rsidP="0050113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2016-</w:t>
            </w:r>
            <w:r w:rsidR="00501132">
              <w:rPr>
                <w:rFonts w:ascii="微软雅黑" w:eastAsia="微软雅黑" w:hAnsi="微软雅黑"/>
                <w:color w:val="404040"/>
                <w:szCs w:val="24"/>
              </w:rPr>
              <w:t>02-22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99FEDA" w14:textId="5A8594AB" w:rsidR="00B1792E" w:rsidRDefault="0030601F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-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D2D7C5" w14:textId="14496F9D" w:rsidR="00B1792E" w:rsidRDefault="003702B6" w:rsidP="003702B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完成（无）</w:t>
            </w:r>
          </w:p>
        </w:tc>
      </w:tr>
      <w:tr w:rsidR="00B1792E" w:rsidRPr="001E6F50" w14:paraId="7ACC52F5" w14:textId="77777777" w:rsidTr="00D6747E">
        <w:trPr>
          <w:cantSplit/>
          <w:trHeight w:val="399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B758B5" w14:textId="473EB317" w:rsidR="00B1792E" w:rsidRDefault="002F11B1" w:rsidP="00DF5EB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2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9F80A3" w14:textId="0016B5F9" w:rsidR="00477BCF" w:rsidRDefault="00477BCF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开发</w:t>
            </w:r>
          </w:p>
          <w:p w14:paraId="10D2EB3A" w14:textId="3E576638" w:rsidR="00B1792E" w:rsidRDefault="00082B12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 xml:space="preserve">Customer Segmentation 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后台设置页面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96D0E3" w14:textId="418388C1" w:rsidR="00B1792E" w:rsidRDefault="00082B12" w:rsidP="00082B1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Segmentation 后台的设置页面开发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，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初步统一了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 xml:space="preserve"> Condition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 xml:space="preserve"> 组件的前端部分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。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D84C82" w14:textId="108B75E9" w:rsidR="00B1792E" w:rsidRDefault="00082B12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Surey</w:t>
            </w:r>
            <w:r w:rsidR="003702B6">
              <w:rPr>
                <w:rFonts w:ascii="微软雅黑" w:eastAsia="微软雅黑" w:hAnsi="微软雅黑"/>
                <w:color w:val="404040"/>
                <w:szCs w:val="24"/>
              </w:rPr>
              <w:t>, Roy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FC1256" w14:textId="51372F74" w:rsidR="00B1792E" w:rsidRDefault="003702B6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2016-03-31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58316D" w14:textId="51A54048" w:rsidR="00B1792E" w:rsidRDefault="0030601F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-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6D07AE" w14:textId="3565824F" w:rsidR="00B1792E" w:rsidRDefault="003702B6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完成（无）</w:t>
            </w:r>
          </w:p>
        </w:tc>
      </w:tr>
      <w:tr w:rsidR="00B1792E" w:rsidRPr="001E6F50" w14:paraId="17796B23" w14:textId="77777777" w:rsidTr="00D6747E">
        <w:trPr>
          <w:cantSplit/>
          <w:trHeight w:val="378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6163D4" w14:textId="07E2E790" w:rsidR="00B1792E" w:rsidRDefault="002F11B1" w:rsidP="00DF5EB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3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4FD340" w14:textId="4B67DDCC" w:rsidR="00477BCF" w:rsidRDefault="00477BCF" w:rsidP="00082B1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开发</w:t>
            </w:r>
          </w:p>
          <w:p w14:paraId="193F8E5D" w14:textId="767111E5" w:rsidR="00B1792E" w:rsidRDefault="00082B12" w:rsidP="00082B1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访客端功能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45512A" w14:textId="47934F3A" w:rsidR="00B1792E" w:rsidRDefault="00082B12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增加了访客端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 xml:space="preserve"> ChatGroup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 xml:space="preserve"> 功能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4787C2" w14:textId="6AB4AE4C" w:rsidR="00B1792E" w:rsidRDefault="00477BCF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Surey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2FEC99" w14:textId="308F8369" w:rsidR="00B1792E" w:rsidRDefault="00477BCF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2016-04-22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94A297" w14:textId="4B9FF408" w:rsidR="00B1792E" w:rsidRDefault="0030601F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-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2E622F" w14:textId="7098062E" w:rsidR="00B1792E" w:rsidRDefault="00477BCF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完成（无）</w:t>
            </w:r>
          </w:p>
        </w:tc>
      </w:tr>
      <w:tr w:rsidR="00B1792E" w:rsidRPr="001E6F50" w14:paraId="1F4E85F8" w14:textId="77777777" w:rsidTr="00D6747E">
        <w:trPr>
          <w:cantSplit/>
          <w:trHeight w:val="397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591F20" w14:textId="26DA4406" w:rsidR="00B1792E" w:rsidRDefault="002F11B1" w:rsidP="00DF5EB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4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5DAAF3" w14:textId="6673F3D5" w:rsidR="00477BCF" w:rsidRDefault="00477BCF" w:rsidP="00477BC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开发</w:t>
            </w:r>
          </w:p>
          <w:p w14:paraId="560BF50D" w14:textId="79075BE7" w:rsidR="00B1792E" w:rsidRDefault="00082B12" w:rsidP="00477BC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访客端</w:t>
            </w:r>
            <w:r w:rsidR="00477BCF">
              <w:rPr>
                <w:rFonts w:ascii="微软雅黑" w:eastAsia="微软雅黑" w:hAnsi="微软雅黑" w:hint="eastAsia"/>
                <w:color w:val="404040"/>
                <w:szCs w:val="24"/>
              </w:rPr>
              <w:t>功能及后台页面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9A6982" w14:textId="77777777" w:rsidR="00B1792E" w:rsidRDefault="00082B12" w:rsidP="00082B12">
            <w:pPr>
              <w:pStyle w:val="a3"/>
              <w:numPr>
                <w:ilvl w:val="0"/>
                <w:numId w:val="5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访客端发送消息限制功能</w:t>
            </w:r>
          </w:p>
          <w:p w14:paraId="23C4D92D" w14:textId="40A78A4A" w:rsidR="00082B12" w:rsidRDefault="00082B12" w:rsidP="00082B12">
            <w:pPr>
              <w:pStyle w:val="a3"/>
              <w:numPr>
                <w:ilvl w:val="0"/>
                <w:numId w:val="5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访客端聊天后链接失效功能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CC6AF0" w14:textId="095E1E21" w:rsidR="00B1792E" w:rsidRDefault="00477BCF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Allon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2F5FFE" w14:textId="21D8AE5D" w:rsidR="00B1792E" w:rsidRDefault="007308F9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2016-07-07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824ED7" w14:textId="5261A3A2" w:rsidR="00B1792E" w:rsidRDefault="0030601F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-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177775" w14:textId="302FE19C" w:rsidR="00B1792E" w:rsidRDefault="00477BCF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完成（无）</w:t>
            </w:r>
          </w:p>
        </w:tc>
      </w:tr>
      <w:tr w:rsidR="00082B12" w:rsidRPr="001E6F50" w14:paraId="57DA8F2E" w14:textId="77777777" w:rsidTr="00D6747E">
        <w:trPr>
          <w:cantSplit/>
          <w:trHeight w:val="397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FD47FA" w14:textId="76B3B7B1" w:rsidR="00082B12" w:rsidRDefault="00082B12" w:rsidP="00DF5EB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lastRenderedPageBreak/>
              <w:t>5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0EE69F" w14:textId="72B23D52" w:rsidR="00477BCF" w:rsidRDefault="00477BCF" w:rsidP="00477BC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开发</w:t>
            </w:r>
          </w:p>
          <w:p w14:paraId="39BF0901" w14:textId="61671EA1" w:rsidR="00082B12" w:rsidRDefault="00082B12" w:rsidP="00477BC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History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 xml:space="preserve"> 后台页面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0C815B" w14:textId="77777777" w:rsidR="00082B12" w:rsidRDefault="00082B12" w:rsidP="00082B1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后台聊天记录页面改进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：</w:t>
            </w:r>
          </w:p>
          <w:p w14:paraId="704EB6CB" w14:textId="77777777" w:rsidR="00082B12" w:rsidRDefault="00082B12" w:rsidP="00082B12">
            <w:pPr>
              <w:pStyle w:val="a3"/>
              <w:numPr>
                <w:ilvl w:val="0"/>
                <w:numId w:val="6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根据新的聊天结构显示数据</w:t>
            </w:r>
          </w:p>
          <w:p w14:paraId="48A5B4D2" w14:textId="77777777" w:rsidR="00082B12" w:rsidRDefault="00082B12" w:rsidP="00082B12">
            <w:pPr>
              <w:pStyle w:val="a3"/>
              <w:numPr>
                <w:ilvl w:val="0"/>
                <w:numId w:val="6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根据消息发送者不同显示不同颜色</w:t>
            </w:r>
          </w:p>
          <w:p w14:paraId="03B9C01E" w14:textId="77777777" w:rsidR="00082B12" w:rsidRDefault="00082B12" w:rsidP="00082B12">
            <w:pPr>
              <w:pStyle w:val="a3"/>
              <w:numPr>
                <w:ilvl w:val="0"/>
                <w:numId w:val="6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改进多行消息的显示</w:t>
            </w:r>
          </w:p>
          <w:p w14:paraId="70C93444" w14:textId="41A237BC" w:rsidR="00082B12" w:rsidRDefault="00082B12" w:rsidP="00082B12">
            <w:pPr>
              <w:pStyle w:val="a3"/>
              <w:numPr>
                <w:ilvl w:val="0"/>
                <w:numId w:val="6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增加聊天记录查询条件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 xml:space="preserve"> rating comment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E70ACA" w14:textId="0740FC1F" w:rsidR="00082B12" w:rsidRDefault="00082B12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Surey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95CB69" w14:textId="3AE771A5" w:rsidR="00082B12" w:rsidRDefault="00477BCF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2016-06-14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A967DD" w14:textId="06CF57B2" w:rsidR="00082B12" w:rsidRDefault="0030601F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-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0278A0" w14:textId="7604CA24" w:rsidR="00082B12" w:rsidRDefault="00477BCF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完成（无）</w:t>
            </w:r>
          </w:p>
        </w:tc>
      </w:tr>
      <w:tr w:rsidR="00477BCF" w:rsidRPr="001E6F50" w14:paraId="201780F7" w14:textId="77777777" w:rsidTr="00D6747E">
        <w:trPr>
          <w:cantSplit/>
          <w:trHeight w:val="397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2929BC" w14:textId="5A965C0F" w:rsidR="00477BCF" w:rsidRDefault="00477BCF" w:rsidP="00DF5EB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6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A5F173" w14:textId="192C7BCE" w:rsidR="00477BCF" w:rsidRDefault="00477BCF" w:rsidP="00477BC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开发</w:t>
            </w:r>
          </w:p>
          <w:p w14:paraId="533311A6" w14:textId="2AFF567E" w:rsidR="00477BCF" w:rsidRDefault="00477BCF" w:rsidP="00477BC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手机端嵌入式聊天窗口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38ECFC" w14:textId="3D6B598A" w:rsidR="00477BCF" w:rsidRDefault="00477BCF" w:rsidP="00082B1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增加手机嵌入式聊天窗口功能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E87E07" w14:textId="5A56CA17" w:rsidR="00477BCF" w:rsidRDefault="00477BCF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Surey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379D66" w14:textId="6FA18719" w:rsidR="00477BCF" w:rsidRDefault="00477BCF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2016-07-25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9E1724" w14:textId="5B63F2F9" w:rsidR="00477BCF" w:rsidRDefault="0030601F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-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99FBCA" w14:textId="77777777" w:rsidR="00477BCF" w:rsidRDefault="00477BCF" w:rsidP="00477BC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完成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（有）</w:t>
            </w:r>
          </w:p>
          <w:p w14:paraId="60EA85AF" w14:textId="045D545F" w:rsidR="00477BCF" w:rsidRDefault="00477BCF" w:rsidP="00477BC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受限于历史框架和开发周期影响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，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嵌入式窗口在部分老旧机型上没有很好的体验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。</w:t>
            </w:r>
          </w:p>
        </w:tc>
      </w:tr>
      <w:tr w:rsidR="0065052C" w:rsidRPr="001E6F50" w14:paraId="125BF76A" w14:textId="77777777" w:rsidTr="00D6747E">
        <w:trPr>
          <w:cantSplit/>
          <w:trHeight w:val="397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7BDC16" w14:textId="4E393A89" w:rsidR="0065052C" w:rsidRDefault="0030601F" w:rsidP="00DF5EB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7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020ABA" w14:textId="64624408" w:rsidR="00477BCF" w:rsidRDefault="00477BCF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开发</w:t>
            </w:r>
          </w:p>
          <w:p w14:paraId="45B72204" w14:textId="2774C366" w:rsidR="0065052C" w:rsidRDefault="0065052C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New Branding 后台开发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A0CE1E" w14:textId="29B0164C" w:rsidR="0065052C" w:rsidRDefault="0065052C" w:rsidP="0065052C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后台可以根据配置显示不同的语言文字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及样式，一套程序可以给不同品牌运行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10267F" w14:textId="1B1CB2BF" w:rsidR="0065052C" w:rsidRDefault="0065052C" w:rsidP="00477BC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Allon</w:t>
            </w:r>
            <w:r w:rsidR="00477BCF">
              <w:rPr>
                <w:rFonts w:ascii="微软雅黑" w:eastAsia="微软雅黑" w:hAnsi="微软雅黑" w:hint="eastAsia"/>
                <w:color w:val="404040"/>
                <w:szCs w:val="24"/>
              </w:rPr>
              <w:t>, Surey, Jason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A1A88F" w14:textId="0B7A67C7" w:rsidR="0065052C" w:rsidRDefault="00477BCF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2016-09-17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CC484B" w14:textId="246D13D9" w:rsidR="0065052C" w:rsidRDefault="0030601F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-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FE56FD" w14:textId="0C23E6BB" w:rsidR="0065052C" w:rsidRDefault="007308F9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完成（无）</w:t>
            </w:r>
          </w:p>
        </w:tc>
      </w:tr>
      <w:tr w:rsidR="007308F9" w:rsidRPr="001E6F50" w14:paraId="08C526AD" w14:textId="77777777" w:rsidTr="00D6747E">
        <w:trPr>
          <w:cantSplit/>
          <w:trHeight w:val="397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E53F01" w14:textId="5B6DD937" w:rsidR="007308F9" w:rsidRDefault="0030601F" w:rsidP="007308F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8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AF0631" w14:textId="5354FD98" w:rsidR="007308F9" w:rsidRDefault="007308F9" w:rsidP="007308F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Condition 控件和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 xml:space="preserve"> Dynamic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 xml:space="preserve"> Campaign 设置页面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919777" w14:textId="77777777" w:rsidR="007308F9" w:rsidRDefault="007308F9" w:rsidP="007308F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ITSM 项目</w:t>
            </w:r>
          </w:p>
          <w:p w14:paraId="326CBBF9" w14:textId="77777777" w:rsidR="007308F9" w:rsidRDefault="007308F9" w:rsidP="007308F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统一后台 Condition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 xml:space="preserve"> 前端控件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，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适用于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 xml:space="preserve"> Invitation、Routing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 xml:space="preserve"> Rules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、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Dynamic Campaign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、Customer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 xml:space="preserve"> Segmentation 页面</w:t>
            </w:r>
          </w:p>
          <w:p w14:paraId="7C8D7750" w14:textId="10741028" w:rsidR="007308F9" w:rsidRDefault="007308F9" w:rsidP="007308F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开发后台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 xml:space="preserve"> 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Dynamic Campaign 设置页面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273F62" w14:textId="4F9C9A0F" w:rsidR="007308F9" w:rsidRDefault="007308F9" w:rsidP="007308F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Lynn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B76E3E" w14:textId="0E697ED0" w:rsidR="007308F9" w:rsidRDefault="007308F9" w:rsidP="007308F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2016-09-23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0CF99E" w14:textId="079F3A10" w:rsidR="007308F9" w:rsidRDefault="0030601F" w:rsidP="007308F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-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D10BF8" w14:textId="58574DC7" w:rsidR="007308F9" w:rsidRDefault="007308F9" w:rsidP="007308F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完成（无）</w:t>
            </w:r>
          </w:p>
        </w:tc>
      </w:tr>
      <w:tr w:rsidR="007308F9" w:rsidRPr="001E6F50" w14:paraId="64BE595F" w14:textId="77777777" w:rsidTr="00D6747E">
        <w:trPr>
          <w:cantSplit/>
          <w:trHeight w:val="397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8A9587" w14:textId="5C04ADD9" w:rsidR="007308F9" w:rsidRDefault="0030601F" w:rsidP="007308F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9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0C4D63" w14:textId="0D01B34C" w:rsidR="007308F9" w:rsidRDefault="007308F9" w:rsidP="007308F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开发</w:t>
            </w:r>
          </w:p>
          <w:p w14:paraId="24970E19" w14:textId="1F10C96E" w:rsidR="007308F9" w:rsidRDefault="007308F9" w:rsidP="007308F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History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 xml:space="preserve"> 后台页面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E3CC20" w14:textId="77777777" w:rsidR="007308F9" w:rsidRDefault="007308F9" w:rsidP="007308F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增加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 xml:space="preserve"> Last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 xml:space="preserve"> Message Sent By 查询条件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，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修改后台以适应新的数据结构</w:t>
            </w:r>
            <w:r w:rsidR="0030601F">
              <w:rPr>
                <w:rFonts w:ascii="微软雅黑" w:eastAsia="微软雅黑" w:hAnsi="微软雅黑" w:hint="eastAsia"/>
                <w:color w:val="404040"/>
                <w:szCs w:val="24"/>
              </w:rPr>
              <w:t>；</w:t>
            </w:r>
          </w:p>
          <w:p w14:paraId="52049572" w14:textId="0322A8D2" w:rsidR="0030601F" w:rsidRDefault="0030601F" w:rsidP="007308F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增加更多的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 xml:space="preserve"> Priority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 xml:space="preserve"> 选择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E61161" w14:textId="4D05FF92" w:rsidR="007308F9" w:rsidRDefault="007308F9" w:rsidP="007308F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Surey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357D58" w14:textId="6A2F5665" w:rsidR="007308F9" w:rsidRDefault="0030601F" w:rsidP="007308F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2016-10-12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168144" w14:textId="02831D35" w:rsidR="007308F9" w:rsidRDefault="0030601F" w:rsidP="007308F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-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6A07EA" w14:textId="7C1FDF10" w:rsidR="007308F9" w:rsidRDefault="0030601F" w:rsidP="007308F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完成（无）</w:t>
            </w:r>
          </w:p>
        </w:tc>
      </w:tr>
      <w:tr w:rsidR="007308F9" w:rsidRPr="001E6F50" w14:paraId="6B38AFDD" w14:textId="77777777" w:rsidTr="00D6747E">
        <w:trPr>
          <w:cantSplit/>
          <w:trHeight w:val="397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7CCAC4" w14:textId="0016CF56" w:rsidR="007308F9" w:rsidRDefault="0030601F" w:rsidP="007308F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10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7BBBB7" w14:textId="373D4435" w:rsidR="007308F9" w:rsidRDefault="007308F9" w:rsidP="007308F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手机访客端发送文件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DD0E47" w14:textId="3F9DF5EA" w:rsidR="007308F9" w:rsidRDefault="007308F9" w:rsidP="007308F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增加手机访客端发送文件功能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79BFD7" w14:textId="77777777" w:rsidR="007308F9" w:rsidRDefault="007308F9" w:rsidP="007308F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C1734B" w14:textId="77777777" w:rsidR="007308F9" w:rsidRDefault="007308F9" w:rsidP="007308F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70FC6F" w14:textId="7B041FDD" w:rsidR="007308F9" w:rsidRDefault="0030601F" w:rsidP="007308F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-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90EF49" w14:textId="12F7784B" w:rsidR="007308F9" w:rsidRDefault="0030601F" w:rsidP="007308F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完成（无）</w:t>
            </w:r>
          </w:p>
        </w:tc>
      </w:tr>
      <w:tr w:rsidR="007308F9" w:rsidRPr="001E6F50" w14:paraId="3A8105B6" w14:textId="77777777" w:rsidTr="00D6747E">
        <w:trPr>
          <w:cantSplit/>
          <w:trHeight w:val="397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768C90" w14:textId="1AC97A21" w:rsidR="007308F9" w:rsidRDefault="0030601F" w:rsidP="007308F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11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FB32B4" w14:textId="4B7BF7F6" w:rsidR="007308F9" w:rsidRDefault="007308F9" w:rsidP="007308F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Porsche 访客端自定义开发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D4D452" w14:textId="287BC30F" w:rsidR="007308F9" w:rsidRDefault="007308F9" w:rsidP="007308F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使用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 xml:space="preserve"> CustomJS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+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 xml:space="preserve"> CustomCSS 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为保时捷提供自定义化的访客端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E218B7" w14:textId="2EF6CC8C" w:rsidR="007308F9" w:rsidRDefault="007308F9" w:rsidP="007308F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Mark, Roy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DB16E5" w14:textId="77777777" w:rsidR="007308F9" w:rsidRDefault="007308F9" w:rsidP="007308F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0A370B" w14:textId="68476888" w:rsidR="007308F9" w:rsidRDefault="0030601F" w:rsidP="007308F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-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EE7165" w14:textId="23179396" w:rsidR="007308F9" w:rsidRDefault="0030601F" w:rsidP="007308F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完成（无）</w:t>
            </w:r>
          </w:p>
        </w:tc>
      </w:tr>
      <w:tr w:rsidR="007308F9" w:rsidRPr="001E6F50" w14:paraId="451830B3" w14:textId="77777777" w:rsidTr="00D6747E">
        <w:trPr>
          <w:cantSplit/>
          <w:trHeight w:val="397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B82566" w14:textId="5F8214BC" w:rsidR="007308F9" w:rsidRDefault="0030601F" w:rsidP="007308F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12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7F9A09" w14:textId="093D359B" w:rsidR="007308F9" w:rsidRDefault="007308F9" w:rsidP="007308F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Web Agent Console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453F56" w14:textId="49D160F2" w:rsidR="007308F9" w:rsidRDefault="007308F9" w:rsidP="007308F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使用 React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 xml:space="preserve">.js 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+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 xml:space="preserve"> Redux.js 开发基于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 xml:space="preserve"> HTML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 xml:space="preserve"> 5 的新版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 xml:space="preserve"> agent console 客户端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9B87A8" w14:textId="0080FE95" w:rsidR="007308F9" w:rsidRDefault="007308F9" w:rsidP="007308F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Allon, Lynn, Mark, Andy, Allen, Davy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B00176" w14:textId="77777777" w:rsidR="007308F9" w:rsidRDefault="007308F9" w:rsidP="007308F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34E601" w14:textId="168214EE" w:rsidR="007308F9" w:rsidRDefault="0030601F" w:rsidP="007308F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-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68A1E9" w14:textId="639FFA1B" w:rsidR="007308F9" w:rsidRDefault="007308F9" w:rsidP="007308F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开发中</w:t>
            </w:r>
          </w:p>
        </w:tc>
      </w:tr>
      <w:tr w:rsidR="0030601F" w:rsidRPr="001E6F50" w14:paraId="77724F3C" w14:textId="77777777" w:rsidTr="00D6747E">
        <w:trPr>
          <w:cantSplit/>
          <w:trHeight w:val="397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23C9EC" w14:textId="7756B93D" w:rsidR="0030601F" w:rsidRDefault="0030601F" w:rsidP="007308F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lastRenderedPageBreak/>
              <w:t>13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06523A" w14:textId="550D5085" w:rsidR="0030601F" w:rsidRDefault="0030601F" w:rsidP="007308F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代码合并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8D5FB4" w14:textId="0DF9D61B" w:rsidR="0030601F" w:rsidRDefault="0030601F" w:rsidP="007308F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各类代码分支合并任务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9D2DB2" w14:textId="77777777" w:rsidR="0030601F" w:rsidRDefault="0030601F" w:rsidP="007308F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EECD12" w14:textId="77777777" w:rsidR="0030601F" w:rsidRDefault="0030601F" w:rsidP="007308F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3E095A" w14:textId="49CD5E94" w:rsidR="0030601F" w:rsidRDefault="0030601F" w:rsidP="007308F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-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F9850E" w14:textId="15BE8A53" w:rsidR="0030601F" w:rsidRDefault="0030601F" w:rsidP="007308F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完成（无）</w:t>
            </w:r>
          </w:p>
        </w:tc>
      </w:tr>
      <w:tr w:rsidR="007308F9" w:rsidRPr="001E6F50" w14:paraId="1CA33E11" w14:textId="77777777" w:rsidTr="00B1792E">
        <w:trPr>
          <w:cantSplit/>
          <w:trHeight w:val="1206"/>
        </w:trPr>
        <w:tc>
          <w:tcPr>
            <w:tcW w:w="15027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3F9611" w14:textId="7E0613AB" w:rsidR="007308F9" w:rsidRDefault="007308F9" w:rsidP="007308F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二、201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6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年度工作小结（包括</w:t>
            </w:r>
            <w:r w:rsidRPr="004E1CF5">
              <w:rPr>
                <w:rFonts w:ascii="微软雅黑" w:eastAsia="微软雅黑" w:hAnsi="微软雅黑" w:hint="eastAsia"/>
                <w:color w:val="404040"/>
                <w:szCs w:val="24"/>
              </w:rPr>
              <w:t>1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、</w:t>
            </w:r>
            <w:r w:rsidRPr="004E1CF5">
              <w:rPr>
                <w:rFonts w:ascii="微软雅黑" w:eastAsia="微软雅黑" w:hAnsi="微软雅黑" w:hint="eastAsia"/>
                <w:color w:val="404040"/>
                <w:szCs w:val="24"/>
              </w:rPr>
              <w:t>本年度主要任务与成绩；2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、</w:t>
            </w:r>
            <w:r w:rsidRPr="004E1CF5">
              <w:rPr>
                <w:rFonts w:ascii="微软雅黑" w:eastAsia="微软雅黑" w:hAnsi="微软雅黑" w:hint="eastAsia"/>
                <w:color w:val="404040"/>
                <w:szCs w:val="24"/>
              </w:rPr>
              <w:t>主要存在的问题、缺点及改进计划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）</w:t>
            </w:r>
          </w:p>
          <w:p w14:paraId="47153722" w14:textId="77777777" w:rsidR="00501132" w:rsidRPr="00501132" w:rsidRDefault="00501132" w:rsidP="00501132">
            <w:pPr>
              <w:pStyle w:val="a3"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 w:rsidRPr="00501132">
              <w:rPr>
                <w:rFonts w:ascii="微软雅黑" w:eastAsia="微软雅黑" w:hAnsi="微软雅黑" w:hint="eastAsia"/>
                <w:color w:val="404040"/>
                <w:szCs w:val="24"/>
              </w:rPr>
              <w:t>2016 年主要参与了前端相关的开发工作，包括访客端的开发与维护、后台页面的开发与维护，以及基于 HTML 5 的新版访客监控应用的前期调研与开发工作。</w:t>
            </w:r>
          </w:p>
          <w:p w14:paraId="13F0DDFC" w14:textId="77777777" w:rsidR="00501132" w:rsidRPr="00501132" w:rsidRDefault="00501132" w:rsidP="00501132">
            <w:pPr>
              <w:pStyle w:val="a3"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 w:rsidRPr="00501132">
              <w:rPr>
                <w:rFonts w:ascii="微软雅黑" w:eastAsia="微软雅黑" w:hAnsi="微软雅黑" w:hint="eastAsia"/>
                <w:color w:val="404040"/>
                <w:szCs w:val="24"/>
              </w:rPr>
              <w:t>在完成分配任务之余，也致力于将自动化流程及现代前端工程技术引进到开发工作中。</w:t>
            </w:r>
          </w:p>
          <w:p w14:paraId="1A80BCBA" w14:textId="77777777" w:rsidR="00501132" w:rsidRPr="00501132" w:rsidRDefault="00501132" w:rsidP="00501132">
            <w:pPr>
              <w:pStyle w:val="a3"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 w:rsidRPr="00501132">
              <w:rPr>
                <w:rFonts w:ascii="微软雅黑" w:eastAsia="微软雅黑" w:hAnsi="微软雅黑" w:hint="eastAsia"/>
                <w:color w:val="404040"/>
                <w:szCs w:val="24"/>
              </w:rPr>
              <w:t>针对当前开发环境及后台开发流程，编写了自动化脚本完成开发部分工作，如数据库切换、端口号切换、前端引用资源版本号替换等。简化了开发前期项目初始化及后期测试发布中的一些繁琐流程。</w:t>
            </w:r>
          </w:p>
          <w:p w14:paraId="57D4FD8A" w14:textId="77777777" w:rsidR="00501132" w:rsidRPr="00501132" w:rsidRDefault="00501132" w:rsidP="00501132">
            <w:pPr>
              <w:pStyle w:val="a3"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 w:rsidRPr="00501132">
              <w:rPr>
                <w:rFonts w:ascii="微软雅黑" w:eastAsia="微软雅黑" w:hAnsi="微软雅黑" w:hint="eastAsia"/>
                <w:color w:val="404040"/>
                <w:szCs w:val="24"/>
              </w:rPr>
              <w:t>在访客端开发中，引入现代前端工程技术，重写了 newlivechat.js 代码，提供更清晰的模块和代码，更小的编译结果以及完整的单元测试。虽然代码本身没有在实际生产中被使用，但是为之后其他项目的构架提供了经验和实践支持。</w:t>
            </w:r>
          </w:p>
          <w:p w14:paraId="210F8C66" w14:textId="77777777" w:rsidR="00501132" w:rsidRPr="00501132" w:rsidRDefault="00501132" w:rsidP="00501132">
            <w:pPr>
              <w:pStyle w:val="a3"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 w:rsidRPr="00501132">
              <w:rPr>
                <w:rFonts w:ascii="微软雅黑" w:eastAsia="微软雅黑" w:hAnsi="微软雅黑" w:hint="eastAsia"/>
                <w:color w:val="404040"/>
                <w:szCs w:val="24"/>
              </w:rPr>
              <w:t>在后台开发中，引入 React.js 技术栈。在不影响原有代码的基础上，渐进式的引入组件化的开发模式。目前已经统一了后台 condition 相关的控件代码，并提供相应的单元测试。</w:t>
            </w:r>
          </w:p>
          <w:p w14:paraId="6C89E2CB" w14:textId="77777777" w:rsidR="00501132" w:rsidRPr="00501132" w:rsidRDefault="00501132" w:rsidP="00501132">
            <w:pPr>
              <w:pStyle w:val="a3"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 w:rsidRPr="00501132">
              <w:rPr>
                <w:rFonts w:ascii="微软雅黑" w:eastAsia="微软雅黑" w:hAnsi="微软雅黑" w:hint="eastAsia"/>
                <w:color w:val="404040"/>
                <w:szCs w:val="24"/>
              </w:rPr>
              <w:t>基于前期的开发实践经验，将现代前段工程技术引入到 HTML 5 版本访客监控的开发中，提供从前期开发到后期测试的完整工具链，包括代码风格检查，开发热替换调试，基于浏览器支持平台按需编译，单元测试，E2E测试等，优化了开发体验。</w:t>
            </w:r>
          </w:p>
          <w:p w14:paraId="00CE795D" w14:textId="77777777" w:rsidR="00501132" w:rsidRPr="00501132" w:rsidRDefault="00501132" w:rsidP="00501132">
            <w:pPr>
              <w:pStyle w:val="a3"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 w:rsidRPr="00501132">
              <w:rPr>
                <w:rFonts w:ascii="微软雅黑" w:eastAsia="微软雅黑" w:hAnsi="微软雅黑" w:hint="eastAsia"/>
                <w:color w:val="404040"/>
                <w:szCs w:val="24"/>
              </w:rPr>
              <w:t>同时，调研了目前前端常用的 UI 框架，根据业务场景及后续业务发展方向，确定了以 React.js + Redux.js 为核心的开发构架。完成了新版访客监控开发的前期培训及部分代码开发。</w:t>
            </w:r>
          </w:p>
          <w:p w14:paraId="615FD7B8" w14:textId="77777777" w:rsidR="00501132" w:rsidRDefault="00501132" w:rsidP="00501132">
            <w:pPr>
              <w:pStyle w:val="a3"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 w:rsidRPr="00501132">
              <w:rPr>
                <w:rFonts w:ascii="微软雅黑" w:eastAsia="微软雅黑" w:hAnsi="微软雅黑" w:hint="eastAsia"/>
                <w:color w:val="404040"/>
                <w:szCs w:val="24"/>
              </w:rPr>
              <w:t>主要存在以下几个问题：</w:t>
            </w:r>
          </w:p>
          <w:p w14:paraId="41FA81E8" w14:textId="1C2EA454" w:rsidR="00501132" w:rsidRPr="00501132" w:rsidRDefault="00501132" w:rsidP="00501132">
            <w:pPr>
              <w:pStyle w:val="a3"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 w:rsidRPr="00501132">
              <w:rPr>
                <w:rFonts w:ascii="微软雅黑" w:eastAsia="微软雅黑" w:hAnsi="微软雅黑" w:hint="eastAsia"/>
                <w:color w:val="404040"/>
                <w:szCs w:val="24"/>
              </w:rPr>
              <w:t>1.</w:t>
            </w:r>
            <w:r w:rsidRPr="00501132">
              <w:rPr>
                <w:rFonts w:ascii="微软雅黑" w:eastAsia="微软雅黑" w:hAnsi="微软雅黑" w:hint="eastAsia"/>
                <w:color w:val="404040"/>
                <w:szCs w:val="24"/>
              </w:rPr>
              <w:tab/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 xml:space="preserve"> </w:t>
            </w:r>
            <w:r w:rsidRPr="00501132">
              <w:rPr>
                <w:rFonts w:ascii="微软雅黑" w:eastAsia="微软雅黑" w:hAnsi="微软雅黑" w:hint="eastAsia"/>
                <w:color w:val="404040"/>
                <w:szCs w:val="24"/>
              </w:rPr>
              <w:t>CSS 相对薄弱。CSS 相关的基础不够扎实，CSS 部分相关的模块划分不如 JS 清晰。在维护老代码的过程中，CSS 部分产生的 bug 容易在修复的过程中产生反复。</w:t>
            </w:r>
          </w:p>
          <w:p w14:paraId="425684AC" w14:textId="77777777" w:rsidR="00501132" w:rsidRPr="00501132" w:rsidRDefault="00501132" w:rsidP="00501132">
            <w:pPr>
              <w:pStyle w:val="a3"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 w:rsidRPr="00501132">
              <w:rPr>
                <w:rFonts w:ascii="微软雅黑" w:eastAsia="微软雅黑" w:hAnsi="微软雅黑" w:hint="eastAsia"/>
                <w:color w:val="404040"/>
                <w:szCs w:val="24"/>
              </w:rPr>
              <w:t>针对这个问题，除了要补足基础知识的短板之外，也已经在项目中逐步推进 CSS Module的使用，用于解决 CSS 的先天缺陷，提供更清晰的组件化开发体验。</w:t>
            </w:r>
          </w:p>
          <w:p w14:paraId="0C2CA57C" w14:textId="106A6A44" w:rsidR="00501132" w:rsidRPr="00501132" w:rsidRDefault="00501132" w:rsidP="00501132">
            <w:pPr>
              <w:pStyle w:val="a3"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 w:rsidRPr="00501132">
              <w:rPr>
                <w:rFonts w:ascii="微软雅黑" w:eastAsia="微软雅黑" w:hAnsi="微软雅黑" w:hint="eastAsia"/>
                <w:color w:val="404040"/>
                <w:szCs w:val="24"/>
              </w:rPr>
              <w:t>2.</w:t>
            </w:r>
            <w:r w:rsidRPr="00501132">
              <w:rPr>
                <w:rFonts w:ascii="微软雅黑" w:eastAsia="微软雅黑" w:hAnsi="微软雅黑" w:hint="eastAsia"/>
                <w:color w:val="404040"/>
                <w:szCs w:val="24"/>
              </w:rPr>
              <w:tab/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 xml:space="preserve"> </w:t>
            </w:r>
            <w:r w:rsidRPr="00501132">
              <w:rPr>
                <w:rFonts w:ascii="微软雅黑" w:eastAsia="微软雅黑" w:hAnsi="微软雅黑" w:hint="eastAsia"/>
                <w:color w:val="404040"/>
                <w:szCs w:val="24"/>
              </w:rPr>
              <w:t>重写的意愿明显强于重构。面对历史遗留代码，更愿意重写而不是重构。然而，相比于重构，重写会加长项目的研发周期，不利于后期测试。今年重写的 newlivechat.js   项目也并未真正投入生产。</w:t>
            </w:r>
          </w:p>
          <w:p w14:paraId="27D54836" w14:textId="77777777" w:rsidR="00501132" w:rsidRPr="00501132" w:rsidRDefault="00501132" w:rsidP="00501132">
            <w:pPr>
              <w:pStyle w:val="a3"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 w:rsidRPr="00501132">
              <w:rPr>
                <w:rFonts w:ascii="微软雅黑" w:eastAsia="微软雅黑" w:hAnsi="微软雅黑" w:hint="eastAsia"/>
                <w:color w:val="404040"/>
                <w:szCs w:val="24"/>
              </w:rPr>
              <w:t>针对这个问题，已经逐步在后台项目中尝试渐进式的前端开发模式，通过部分重构的方式逐步改进或替换原有代码。这一点，在 ITSM 的项目中已经有了初步的实践，会在之后的工作中继续尝试。</w:t>
            </w:r>
          </w:p>
          <w:p w14:paraId="3C400201" w14:textId="1018337B" w:rsidR="00501132" w:rsidRPr="00501132" w:rsidRDefault="00501132" w:rsidP="00501132">
            <w:pPr>
              <w:pStyle w:val="a3"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 w:rsidRPr="00501132">
              <w:rPr>
                <w:rFonts w:ascii="微软雅黑" w:eastAsia="微软雅黑" w:hAnsi="微软雅黑" w:hint="eastAsia"/>
                <w:color w:val="404040"/>
                <w:szCs w:val="24"/>
              </w:rPr>
              <w:t>3.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 xml:space="preserve"> </w:t>
            </w:r>
            <w:r w:rsidRPr="00501132">
              <w:rPr>
                <w:rFonts w:ascii="微软雅黑" w:eastAsia="微软雅黑" w:hAnsi="微软雅黑" w:hint="eastAsia"/>
                <w:color w:val="404040"/>
                <w:szCs w:val="24"/>
              </w:rPr>
              <w:tab/>
              <w:t>修复 Bug 容易出现反复。在修复老代码的过程中，会出现 bug 反复的情况，如修复一个问题导致出现另一个问题，或者一个修复的问题在测试后期重新出现等。造成问题的主要原因，一方面在于修复问题时的考虑不够全面，比如只修复了问题描述中提到的情况，而没有考虑到其他相类似的情况；另一方面在于没有做足够的测试，对问题可能波及到的范围估计不足，出现修复一个问题引出另一个问题的情况。</w:t>
            </w:r>
          </w:p>
          <w:p w14:paraId="774DF425" w14:textId="77777777" w:rsidR="00501132" w:rsidRDefault="00501132" w:rsidP="00501132">
            <w:pPr>
              <w:pStyle w:val="a3"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 w:rsidRPr="00501132">
              <w:rPr>
                <w:rFonts w:ascii="微软雅黑" w:eastAsia="微软雅黑" w:hAnsi="微软雅黑" w:hint="eastAsia"/>
                <w:color w:val="404040"/>
                <w:szCs w:val="24"/>
              </w:rPr>
              <w:t>针对这个问题，在所有新的项目中，都已经加入了单元测试的部分。虽然目前没有代码覆盖率方面的硬性指标，但是至少做到了测试提的 bug 修复后都附带有单元测试代码，保证当前修复的问题不会影响之前修复的问题，之后修复的问题也不会导致当前问题重新出现。</w:t>
            </w:r>
          </w:p>
          <w:p w14:paraId="7B44E21C" w14:textId="73394896" w:rsidR="007308F9" w:rsidRPr="001E6F50" w:rsidRDefault="00501132" w:rsidP="00501132">
            <w:pPr>
              <w:pStyle w:val="a3"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 w:rsidRPr="00501132">
              <w:rPr>
                <w:rFonts w:ascii="微软雅黑" w:eastAsia="微软雅黑" w:hAnsi="微软雅黑" w:hint="eastAsia"/>
                <w:color w:val="404040"/>
                <w:szCs w:val="24"/>
              </w:rPr>
              <w:t>同时，在新版访客监控开发中引入了 E2E 的测试框架，计划通过 E2E 自动测试的方案，进一步完善代码的测试体系，减少可能存在的问题。</w:t>
            </w:r>
          </w:p>
        </w:tc>
      </w:tr>
      <w:tr w:rsidR="007308F9" w:rsidRPr="001E6F50" w14:paraId="59E678FC" w14:textId="77777777" w:rsidTr="00B1792E">
        <w:trPr>
          <w:cantSplit/>
          <w:trHeight w:val="1206"/>
        </w:trPr>
        <w:tc>
          <w:tcPr>
            <w:tcW w:w="15027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D0C4A3" w14:textId="507F2362" w:rsidR="007308F9" w:rsidRDefault="007308F9" w:rsidP="007308F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lastRenderedPageBreak/>
              <w:t>三、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2017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年工作目标与计划</w:t>
            </w:r>
          </w:p>
          <w:p w14:paraId="65E0A60B" w14:textId="09B5FAA4" w:rsidR="00501132" w:rsidRPr="00501132" w:rsidRDefault="00501132" w:rsidP="00501132">
            <w:pPr>
              <w:pStyle w:val="a3"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 w:rsidRPr="00501132">
              <w:rPr>
                <w:rFonts w:ascii="微软雅黑" w:eastAsia="微软雅黑" w:hAnsi="微软雅黑" w:hint="eastAsia"/>
                <w:color w:val="404040"/>
                <w:szCs w:val="24"/>
              </w:rPr>
              <w:t>1.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 xml:space="preserve"> </w:t>
            </w:r>
            <w:r w:rsidRPr="00501132">
              <w:rPr>
                <w:rFonts w:ascii="微软雅黑" w:eastAsia="微软雅黑" w:hAnsi="微软雅黑" w:hint="eastAsia"/>
                <w:color w:val="404040"/>
                <w:szCs w:val="24"/>
              </w:rPr>
              <w:t>进一步完善和巩固基础知识。</w:t>
            </w:r>
          </w:p>
          <w:p w14:paraId="60FE750A" w14:textId="77777777" w:rsidR="00501132" w:rsidRDefault="00501132" w:rsidP="00501132">
            <w:pPr>
              <w:pStyle w:val="a3"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 w:rsidRPr="00501132">
              <w:rPr>
                <w:rFonts w:ascii="微软雅黑" w:eastAsia="微软雅黑" w:hAnsi="微软雅黑" w:hint="eastAsia"/>
                <w:color w:val="404040"/>
                <w:szCs w:val="24"/>
              </w:rPr>
              <w:t>2.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 xml:space="preserve"> </w:t>
            </w:r>
            <w:r w:rsidRPr="00501132">
              <w:rPr>
                <w:rFonts w:ascii="微软雅黑" w:eastAsia="微软雅黑" w:hAnsi="微软雅黑" w:hint="eastAsia"/>
                <w:color w:val="404040"/>
                <w:szCs w:val="24"/>
              </w:rPr>
              <w:t>推进项目的持续集成。</w:t>
            </w:r>
          </w:p>
          <w:p w14:paraId="30384EE4" w14:textId="77777777" w:rsidR="00501132" w:rsidRDefault="00501132" w:rsidP="00501132">
            <w:pPr>
              <w:pStyle w:val="a3"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 w:rsidRPr="00501132">
              <w:rPr>
                <w:rFonts w:ascii="微软雅黑" w:eastAsia="微软雅黑" w:hAnsi="微软雅黑" w:hint="eastAsia"/>
                <w:color w:val="404040"/>
                <w:szCs w:val="24"/>
              </w:rPr>
              <w:t>目前公司的产品发布周期一般按月计，产品的更新换代非常缓慢，无法及时响应用户的反馈。计划进一步完善前端单元测试和集成测试的代码，同时打通从代码编写到发布的全套流程，争取做到至少每周发布新版本。用快速迭代的方式，来适应现在互联网社会快速发展的情况。</w:t>
            </w:r>
          </w:p>
          <w:p w14:paraId="777A4FB4" w14:textId="77777777" w:rsidR="00501132" w:rsidRDefault="00501132" w:rsidP="00501132">
            <w:pPr>
              <w:pStyle w:val="a3"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3.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 xml:space="preserve"> </w:t>
            </w:r>
            <w:r w:rsidRPr="00501132">
              <w:rPr>
                <w:rFonts w:ascii="微软雅黑" w:eastAsia="微软雅黑" w:hAnsi="微软雅黑" w:hint="eastAsia"/>
                <w:color w:val="404040"/>
                <w:szCs w:val="24"/>
              </w:rPr>
              <w:t>前后端进一步分离。</w:t>
            </w:r>
          </w:p>
          <w:p w14:paraId="7BE6C664" w14:textId="77777777" w:rsidR="007308F9" w:rsidRDefault="00501132" w:rsidP="00501132">
            <w:pPr>
              <w:pStyle w:val="a3"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 w:rsidRPr="00501132">
              <w:rPr>
                <w:rFonts w:ascii="微软雅黑" w:eastAsia="微软雅黑" w:hAnsi="微软雅黑" w:hint="eastAsia"/>
                <w:color w:val="404040"/>
                <w:szCs w:val="24"/>
              </w:rPr>
              <w:t>实现后台 API 的 Mock，从而将前后端代码分离。分离解耦后的代码更轻量级，依赖更少，可以适应快速迭代的需求。同时，有利于开发的并行进行，加快开发的速度。</w:t>
            </w:r>
          </w:p>
          <w:p w14:paraId="3F0ED478" w14:textId="0B59DAE9" w:rsidR="00E227EB" w:rsidRPr="00E227EB" w:rsidRDefault="00E227EB" w:rsidP="00E227EB">
            <w:pPr>
              <w:pStyle w:val="a3"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 w:rsidRPr="00E227EB">
              <w:rPr>
                <w:rFonts w:ascii="微软雅黑" w:eastAsia="微软雅黑" w:hAnsi="微软雅黑" w:hint="eastAsia"/>
                <w:color w:val="404040"/>
                <w:szCs w:val="24"/>
              </w:rPr>
              <w:t>4.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 xml:space="preserve"> </w:t>
            </w:r>
            <w:r w:rsidRPr="00E227EB">
              <w:rPr>
                <w:rFonts w:ascii="微软雅黑" w:eastAsia="微软雅黑" w:hAnsi="微软雅黑" w:hint="eastAsia"/>
                <w:color w:val="404040"/>
                <w:szCs w:val="24"/>
              </w:rPr>
              <w:t>前端优化</w:t>
            </w:r>
          </w:p>
          <w:p w14:paraId="6C92E19F" w14:textId="36F9E26D" w:rsidR="00501132" w:rsidRDefault="00E227EB" w:rsidP="00E227EB">
            <w:pPr>
              <w:pStyle w:val="a3"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 w:rsidRPr="00E227EB">
              <w:rPr>
                <w:rFonts w:ascii="微软雅黑" w:eastAsia="微软雅黑" w:hAnsi="微软雅黑" w:hint="eastAsia"/>
                <w:color w:val="404040"/>
                <w:szCs w:val="24"/>
              </w:rPr>
              <w:t>在将产品的中心放到基于 HTML 5 的 web 应用之后，前端有很多值得优化的地方用以改进用户体验，提升产品竞争力。</w:t>
            </w:r>
          </w:p>
        </w:tc>
      </w:tr>
      <w:tr w:rsidR="007308F9" w:rsidRPr="001E6F50" w14:paraId="70B65C79" w14:textId="77777777" w:rsidTr="00B1792E">
        <w:trPr>
          <w:cantSplit/>
          <w:trHeight w:val="1190"/>
        </w:trPr>
        <w:tc>
          <w:tcPr>
            <w:tcW w:w="15027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A291AB" w14:textId="3514E736" w:rsidR="007308F9" w:rsidRDefault="007308F9" w:rsidP="007308F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四、</w:t>
            </w:r>
            <w:r w:rsidRPr="008865B6">
              <w:rPr>
                <w:rFonts w:ascii="微软雅黑" w:eastAsia="微软雅黑" w:hAnsi="微软雅黑" w:hint="eastAsia"/>
                <w:color w:val="404040"/>
              </w:rPr>
              <w:t>对工作、团队、</w:t>
            </w:r>
            <w:r w:rsidRPr="00A256AE">
              <w:rPr>
                <w:rFonts w:ascii="微软雅黑" w:eastAsia="微软雅黑" w:hAnsi="微软雅黑" w:hint="eastAsia"/>
                <w:color w:val="404040"/>
              </w:rPr>
              <w:t>公司发展、现有制度与管理等方面的意见或建议；</w:t>
            </w:r>
          </w:p>
          <w:p w14:paraId="773AEC72" w14:textId="702D3797" w:rsidR="007308F9" w:rsidRDefault="00FA5F0C" w:rsidP="007308F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1. 开发的项目管理依然存在很多问题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，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一直以来都没有得到足够的重视和很好的解决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。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比如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，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代码合并周期太长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，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开发环境数据库资源稀缺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等。工作流程亟待自动化脚本的大规模引入。</w:t>
            </w:r>
          </w:p>
          <w:p w14:paraId="1AE6EA14" w14:textId="77777777" w:rsidR="00FA5F0C" w:rsidRDefault="00FA5F0C" w:rsidP="007308F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2. 团队整体的学术氛围不浓。对于新技术、新构架、新思潮的认识不足，思考不足，从长远来看不利于发展。</w:t>
            </w:r>
          </w:p>
          <w:p w14:paraId="444D9E15" w14:textId="60FA3147" w:rsidR="00377754" w:rsidRDefault="00377754" w:rsidP="00E227E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 xml:space="preserve">3. </w:t>
            </w:r>
            <w:r w:rsidR="00E227EB">
              <w:rPr>
                <w:rFonts w:ascii="微软雅黑" w:eastAsia="微软雅黑" w:hAnsi="微软雅黑" w:hint="eastAsia"/>
                <w:color w:val="404040"/>
                <w:szCs w:val="24"/>
              </w:rPr>
              <w:t>产品构架有待改善，值得实践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的方向包括：微服务化，前后端分离，Docker 等。</w:t>
            </w:r>
          </w:p>
        </w:tc>
      </w:tr>
    </w:tbl>
    <w:p w14:paraId="6974F6A1" w14:textId="77777777" w:rsidR="00322A9B" w:rsidRDefault="00322A9B" w:rsidP="00AF4302">
      <w:pPr>
        <w:sectPr w:rsidR="00322A9B" w:rsidSect="00EB7C9C">
          <w:pgSz w:w="16840" w:h="11900" w:orient="landscape"/>
          <w:pgMar w:top="1701" w:right="1191" w:bottom="1800" w:left="1021" w:header="851" w:footer="992" w:gutter="0"/>
          <w:cols w:space="425"/>
          <w:docGrid w:type="lines" w:linePitch="326"/>
        </w:sectPr>
      </w:pPr>
    </w:p>
    <w:tbl>
      <w:tblPr>
        <w:tblpPr w:leftFromText="180" w:rightFromText="180" w:vertAnchor="text" w:horzAnchor="page" w:tblpX="1210" w:tblpY="2"/>
        <w:tblW w:w="9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992"/>
        <w:gridCol w:w="2993"/>
        <w:gridCol w:w="3351"/>
        <w:gridCol w:w="709"/>
        <w:gridCol w:w="743"/>
      </w:tblGrid>
      <w:tr w:rsidR="00AF4302" w14:paraId="0788889B" w14:textId="77777777" w:rsidTr="002A7EC7">
        <w:trPr>
          <w:cantSplit/>
          <w:trHeight w:val="397"/>
        </w:trPr>
        <w:tc>
          <w:tcPr>
            <w:tcW w:w="9498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91B2E4" w14:textId="5D9D0342" w:rsidR="00AF4302" w:rsidRDefault="003F799F" w:rsidP="002A7EC7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lastRenderedPageBreak/>
              <w:t>五</w:t>
            </w:r>
            <w:r w:rsidR="00AF4302">
              <w:rPr>
                <w:rFonts w:ascii="微软雅黑" w:eastAsia="微软雅黑" w:hAnsi="微软雅黑" w:hint="eastAsia"/>
                <w:color w:val="404040"/>
                <w:szCs w:val="24"/>
              </w:rPr>
              <w:t>、绩效评价（</w:t>
            </w:r>
            <w:r w:rsidR="00AF4302" w:rsidRPr="001E6F50">
              <w:rPr>
                <w:rFonts w:ascii="微软雅黑" w:eastAsia="微软雅黑" w:hAnsi="微软雅黑" w:hint="eastAsia"/>
                <w:color w:val="404040"/>
                <w:szCs w:val="24"/>
              </w:rPr>
              <w:t>参照指标描述，在分数栏中打分，并按其分值相加计算出价评结果。</w:t>
            </w:r>
            <w:r w:rsidR="00AF4302">
              <w:rPr>
                <w:rFonts w:ascii="微软雅黑" w:eastAsia="微软雅黑" w:hAnsi="微软雅黑" w:hint="eastAsia"/>
                <w:color w:val="404040"/>
                <w:szCs w:val="24"/>
              </w:rPr>
              <w:t>）</w:t>
            </w:r>
          </w:p>
        </w:tc>
      </w:tr>
      <w:tr w:rsidR="00AF4302" w:rsidRPr="001E6F50" w14:paraId="3BC0B87B" w14:textId="77777777" w:rsidTr="002A7EC7">
        <w:trPr>
          <w:cantSplit/>
          <w:trHeight w:val="547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ED697E" w14:textId="77777777" w:rsidR="00AF4302" w:rsidRPr="001E6F50" w:rsidRDefault="00AF4302" w:rsidP="00AF430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评价项目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F4CFAD" w14:textId="77777777" w:rsidR="00AF4302" w:rsidRPr="001E6F50" w:rsidRDefault="00AF4302" w:rsidP="00AF4302">
            <w:pPr>
              <w:spacing w:line="240" w:lineRule="atLeast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评价指标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3D015F0" w14:textId="77777777" w:rsidR="00AF4302" w:rsidRPr="001E6F50" w:rsidRDefault="00AF4302" w:rsidP="00AF430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指标描述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E655DA" w14:textId="77777777" w:rsidR="00AF4302" w:rsidRPr="001E6F50" w:rsidRDefault="00AF4302" w:rsidP="00AF430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 w:rsidRPr="001E6F50">
              <w:rPr>
                <w:rFonts w:ascii="微软雅黑" w:eastAsia="微软雅黑" w:hAnsi="微软雅黑" w:hint="eastAsia"/>
                <w:color w:val="404040"/>
                <w:szCs w:val="24"/>
              </w:rPr>
              <w:t>自我评价</w:t>
            </w:r>
          </w:p>
        </w:tc>
        <w:tc>
          <w:tcPr>
            <w:tcW w:w="74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7878D8" w14:textId="77777777" w:rsidR="00AF4302" w:rsidRPr="001E6F50" w:rsidRDefault="00AF4302" w:rsidP="00AF430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 w:rsidRPr="001E6F50">
              <w:rPr>
                <w:rFonts w:ascii="微软雅黑" w:eastAsia="微软雅黑" w:hAnsi="微软雅黑" w:hint="eastAsia"/>
                <w:color w:val="404040"/>
                <w:szCs w:val="24"/>
              </w:rPr>
              <w:t>主管评价</w:t>
            </w:r>
          </w:p>
        </w:tc>
      </w:tr>
      <w:tr w:rsidR="00AF4302" w:rsidRPr="001E6F50" w14:paraId="0CD08D83" w14:textId="77777777" w:rsidTr="002A7EC7">
        <w:trPr>
          <w:cantSplit/>
          <w:trHeight w:val="43"/>
        </w:trPr>
        <w:tc>
          <w:tcPr>
            <w:tcW w:w="7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B72217F" w14:textId="77777777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 w:rsidRPr="001E6F50">
              <w:rPr>
                <w:rFonts w:ascii="微软雅黑" w:eastAsia="微软雅黑" w:hAnsi="微软雅黑" w:hint="eastAsia"/>
                <w:color w:val="404040"/>
                <w:sz w:val="18"/>
              </w:rPr>
              <w:t>工</w:t>
            </w:r>
          </w:p>
          <w:p w14:paraId="147BE4AC" w14:textId="77777777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 w:rsidRPr="001E6F50">
              <w:rPr>
                <w:rFonts w:ascii="微软雅黑" w:eastAsia="微软雅黑" w:hAnsi="微软雅黑" w:hint="eastAsia"/>
                <w:color w:val="404040"/>
                <w:sz w:val="18"/>
              </w:rPr>
              <w:t>作</w:t>
            </w:r>
          </w:p>
          <w:p w14:paraId="700064BC" w14:textId="77777777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完</w:t>
            </w:r>
          </w:p>
          <w:p w14:paraId="5A2580B9" w14:textId="77777777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成</w:t>
            </w:r>
          </w:p>
          <w:p w14:paraId="6BC81FEE" w14:textId="77777777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质</w:t>
            </w:r>
          </w:p>
          <w:p w14:paraId="777DEEC9" w14:textId="77777777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量</w:t>
            </w:r>
          </w:p>
          <w:p w14:paraId="353E82A4" w14:textId="77777777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  <w:p w14:paraId="3A269D87" w14:textId="77777777" w:rsidR="00AF4302" w:rsidRPr="001E6F50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40分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676169C" w14:textId="58020C6D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代码</w:t>
            </w:r>
            <w:r w:rsidR="00927244">
              <w:rPr>
                <w:rFonts w:ascii="微软雅黑" w:eastAsia="微软雅黑" w:hAnsi="微软雅黑" w:hint="eastAsia"/>
                <w:color w:val="404040"/>
                <w:sz w:val="18"/>
              </w:rPr>
              <w:t>格式</w:t>
            </w:r>
          </w:p>
          <w:p w14:paraId="2B4E6552" w14:textId="05CFC1E7" w:rsidR="00AF4302" w:rsidRPr="001E6F50" w:rsidRDefault="00C6794F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10分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991BDFF" w14:textId="4F659F51" w:rsidR="00AF4302" w:rsidRPr="001E6F50" w:rsidRDefault="00AF4302" w:rsidP="00927244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代码非常清晰，</w:t>
            </w:r>
            <w:r w:rsidR="00927244">
              <w:rPr>
                <w:rFonts w:ascii="微软雅黑" w:eastAsia="微软雅黑" w:hAnsi="微软雅黑" w:hint="eastAsia"/>
                <w:color w:val="404040"/>
                <w:sz w:val="18"/>
              </w:rPr>
              <w:t>简洁易懂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732DD37" w14:textId="70CFF086" w:rsidR="00AF4302" w:rsidRPr="001E6F50" w:rsidRDefault="00E30563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/>
                <w:color w:val="404040"/>
                <w:sz w:val="18"/>
              </w:rPr>
              <w:t>9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55D714E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3638F19B" w14:textId="77777777" w:rsidTr="002A7EC7">
        <w:trPr>
          <w:cantSplit/>
          <w:trHeight w:val="63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7D19BB4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F4F1C4F" w14:textId="77777777" w:rsidR="00AF4302" w:rsidRPr="001E6F50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nil"/>
            </w:tcBorders>
            <w:vAlign w:val="center"/>
          </w:tcPr>
          <w:p w14:paraId="18FDED53" w14:textId="65D3479B" w:rsidR="00AF4302" w:rsidRPr="001E6F50" w:rsidRDefault="00AF4302" w:rsidP="00927244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代码比较清晰，</w:t>
            </w:r>
            <w:r w:rsidR="00927244">
              <w:rPr>
                <w:rFonts w:ascii="微软雅黑" w:eastAsia="微软雅黑" w:hAnsi="微软雅黑" w:hint="eastAsia"/>
                <w:color w:val="404040"/>
                <w:sz w:val="18"/>
              </w:rPr>
              <w:t>可读性尚可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60864EE9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1B8E1E9B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3122C45A" w14:textId="77777777" w:rsidTr="002A7EC7">
        <w:trPr>
          <w:cantSplit/>
          <w:trHeight w:val="5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199A438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E3DDB2D" w14:textId="77777777" w:rsidR="00AF4302" w:rsidRPr="001E6F50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660E173A" w14:textId="7C63A420" w:rsidR="00AF4302" w:rsidRPr="001E6F50" w:rsidRDefault="00AF4302" w:rsidP="00927244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代码条理不清，</w:t>
            </w:r>
            <w:r w:rsidR="00927244">
              <w:rPr>
                <w:rFonts w:ascii="微软雅黑" w:eastAsia="微软雅黑" w:hAnsi="微软雅黑" w:hint="eastAsia"/>
                <w:color w:val="404040"/>
                <w:sz w:val="18"/>
              </w:rPr>
              <w:t>可读性较差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。（1－3）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459DE9A8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5619A6D9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1E709EF6" w14:textId="77777777" w:rsidTr="002A7EC7">
        <w:trPr>
          <w:cantSplit/>
          <w:trHeight w:val="214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D36B4B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EB64492" w14:textId="77777777" w:rsidR="00C6794F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代码</w:t>
            </w:r>
          </w:p>
          <w:p w14:paraId="52C7D15F" w14:textId="6E607BA3" w:rsidR="00AF4302" w:rsidRDefault="00466BFE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逻辑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性</w:t>
            </w:r>
          </w:p>
          <w:p w14:paraId="56B7FB08" w14:textId="74692DC8" w:rsidR="00AF4302" w:rsidRPr="001E6F50" w:rsidRDefault="00C6794F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10分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B2653B8" w14:textId="19A014A8" w:rsidR="00AF4302" w:rsidRPr="001E6F50" w:rsidRDefault="00AF4302" w:rsidP="00927244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代码</w:t>
            </w:r>
            <w:r w:rsidR="00927244">
              <w:rPr>
                <w:rFonts w:ascii="微软雅黑" w:eastAsia="微软雅黑" w:hAnsi="微软雅黑" w:hint="eastAsia"/>
                <w:color w:val="404040"/>
                <w:sz w:val="18"/>
              </w:rPr>
              <w:t>具有</w:t>
            </w:r>
            <w:r w:rsidR="00466BFE">
              <w:rPr>
                <w:rFonts w:ascii="微软雅黑" w:eastAsia="微软雅黑" w:hAnsi="微软雅黑" w:hint="eastAsia"/>
                <w:color w:val="404040"/>
                <w:sz w:val="18"/>
              </w:rPr>
              <w:t>逻辑</w:t>
            </w:r>
            <w:r w:rsidR="00927244">
              <w:rPr>
                <w:rFonts w:ascii="微软雅黑" w:eastAsia="微软雅黑" w:hAnsi="微软雅黑" w:hint="eastAsia"/>
                <w:color w:val="404040"/>
                <w:sz w:val="18"/>
              </w:rPr>
              <w:t>性</w:t>
            </w:r>
            <w:r w:rsidR="00466BFE">
              <w:rPr>
                <w:rFonts w:ascii="微软雅黑" w:eastAsia="微软雅黑" w:hAnsi="微软雅黑" w:hint="eastAsia"/>
                <w:color w:val="404040"/>
                <w:sz w:val="18"/>
              </w:rPr>
              <w:t>，</w:t>
            </w:r>
            <w:r w:rsidR="00466BFE" w:rsidRPr="00466BFE">
              <w:rPr>
                <w:rFonts w:ascii="微软雅黑" w:eastAsia="微软雅黑" w:hAnsi="微软雅黑"/>
                <w:color w:val="404040"/>
                <w:sz w:val="18"/>
              </w:rPr>
              <w:t>流程最简化，依赖性</w:t>
            </w:r>
            <w:r w:rsidR="00466BFE">
              <w:rPr>
                <w:rFonts w:ascii="微软雅黑" w:eastAsia="微软雅黑" w:hAnsi="微软雅黑" w:hint="eastAsia"/>
                <w:color w:val="404040"/>
                <w:sz w:val="18"/>
              </w:rPr>
              <w:t>小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866B6AD" w14:textId="744B3226" w:rsidR="00AF4302" w:rsidRPr="001E6F50" w:rsidRDefault="00E30563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/>
                <w:color w:val="404040"/>
                <w:sz w:val="18"/>
              </w:rPr>
              <w:t>9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77AD600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0396DAEB" w14:textId="77777777" w:rsidTr="002A7EC7">
        <w:trPr>
          <w:cantSplit/>
          <w:trHeight w:val="191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18EF87D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4DFCB4C" w14:textId="77777777" w:rsidR="00AF4302" w:rsidRPr="001E6F50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5886EE10" w14:textId="36BBB14D" w:rsidR="00AF4302" w:rsidRPr="001E6F50" w:rsidRDefault="00AF4302" w:rsidP="00927244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代码</w:t>
            </w:r>
            <w:r w:rsidR="00466BFE">
              <w:rPr>
                <w:rFonts w:ascii="微软雅黑" w:eastAsia="微软雅黑" w:hAnsi="微软雅黑" w:hint="eastAsia"/>
                <w:color w:val="404040"/>
                <w:sz w:val="18"/>
              </w:rPr>
              <w:t>逻辑性尚可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，</w:t>
            </w:r>
            <w:r w:rsidR="00445031">
              <w:rPr>
                <w:rFonts w:ascii="微软雅黑" w:eastAsia="微软雅黑" w:hAnsi="微软雅黑" w:hint="eastAsia"/>
                <w:color w:val="404040"/>
                <w:sz w:val="18"/>
              </w:rPr>
              <w:t>但有一定依赖性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4B67B248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642F3F28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618CCF4F" w14:textId="77777777" w:rsidTr="002A7EC7">
        <w:trPr>
          <w:cantSplit/>
          <w:trHeight w:val="5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D5926BD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02FF16E" w14:textId="77777777" w:rsidR="00AF4302" w:rsidRPr="001E6F50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nil"/>
            </w:tcBorders>
            <w:vAlign w:val="center"/>
          </w:tcPr>
          <w:p w14:paraId="7A4E01D1" w14:textId="51C69F6D" w:rsidR="00AF4302" w:rsidRPr="001E6F50" w:rsidRDefault="00AF4302" w:rsidP="00927244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代码</w:t>
            </w:r>
            <w:r w:rsidR="00466BFE">
              <w:rPr>
                <w:rFonts w:ascii="微软雅黑" w:eastAsia="微软雅黑" w:hAnsi="微软雅黑" w:hint="eastAsia"/>
                <w:color w:val="404040"/>
                <w:sz w:val="18"/>
              </w:rPr>
              <w:t>逻辑不强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，</w:t>
            </w:r>
            <w:r w:rsidR="00927244">
              <w:rPr>
                <w:rFonts w:ascii="微软雅黑" w:eastAsia="微软雅黑" w:hAnsi="微软雅黑" w:hint="eastAsia"/>
                <w:color w:val="404040"/>
                <w:sz w:val="18"/>
              </w:rPr>
              <w:t>可能存在维护性风险。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（1－3）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1DA8AEAE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6B421782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34A70D41" w14:textId="77777777" w:rsidTr="002A7EC7">
        <w:trPr>
          <w:cantSplit/>
          <w:trHeight w:val="261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F9F7EA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DA8D3A1" w14:textId="0FF8438B" w:rsidR="00AF4302" w:rsidRDefault="00466BFE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代码</w:t>
            </w:r>
          </w:p>
          <w:p w14:paraId="4243F7D9" w14:textId="61E621C8" w:rsidR="00466BFE" w:rsidRDefault="00466BFE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可用性</w:t>
            </w:r>
          </w:p>
          <w:p w14:paraId="70CB98A2" w14:textId="76148888" w:rsidR="00AF4302" w:rsidRPr="001E6F50" w:rsidRDefault="00C6794F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10分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DAB7430" w14:textId="6F7AF9E0" w:rsidR="00AF4302" w:rsidRPr="001E6F50" w:rsidRDefault="00927244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代码实现合理，效率较高，可保证软件</w:t>
            </w:r>
            <w:r w:rsidR="00C97B7C">
              <w:rPr>
                <w:rFonts w:ascii="微软雅黑" w:eastAsia="微软雅黑" w:hAnsi="微软雅黑" w:hint="eastAsia"/>
                <w:color w:val="404040"/>
                <w:sz w:val="18"/>
              </w:rPr>
              <w:t>运行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。（8－10）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59540A9" w14:textId="1154BD36" w:rsidR="00AF4302" w:rsidRPr="001E6F50" w:rsidRDefault="00AD0AF0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9DE6A77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2DA0A92D" w14:textId="77777777" w:rsidTr="002A7EC7">
        <w:trPr>
          <w:cantSplit/>
          <w:trHeight w:val="298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7B44F08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B48A645" w14:textId="77777777" w:rsidR="00AF4302" w:rsidRPr="001E6F50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1D1F8008" w14:textId="7FB43E21" w:rsidR="00AF4302" w:rsidRPr="001E6F50" w:rsidRDefault="00927244" w:rsidP="00927244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代码实现基本合理，软件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运行速度一般</w:t>
            </w:r>
            <w:r w:rsidR="00C97B7C">
              <w:rPr>
                <w:rFonts w:ascii="微软雅黑" w:eastAsia="微软雅黑" w:hAnsi="微软雅黑" w:hint="eastAsia"/>
                <w:color w:val="404040"/>
                <w:sz w:val="18"/>
              </w:rPr>
              <w:t>，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。（4－7）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5C7F7A03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2178AD64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7DB2073C" w14:textId="77777777" w:rsidTr="002A7EC7">
        <w:trPr>
          <w:cantSplit/>
          <w:trHeight w:val="5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786E0A5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C64BD62" w14:textId="77777777" w:rsidR="00AF4302" w:rsidRPr="001E6F50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1FC22F39" w14:textId="266521BC" w:rsidR="00AF4302" w:rsidRPr="001E6F50" w:rsidRDefault="00927244" w:rsidP="00927244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代码实现不太合理，效率较低，影响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软件运行。（1－3）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779A5048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7606CB4C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373DA7E7" w14:textId="77777777" w:rsidTr="002A7EC7">
        <w:trPr>
          <w:cantSplit/>
          <w:trHeight w:val="304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1CC86E7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3528A8A" w14:textId="77777777" w:rsidR="006F277B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代码</w:t>
            </w:r>
          </w:p>
          <w:p w14:paraId="0E601A5F" w14:textId="7099B56F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复用性</w:t>
            </w:r>
          </w:p>
          <w:p w14:paraId="17E068CF" w14:textId="3F8501B1" w:rsidR="00AF4302" w:rsidRPr="001E6F50" w:rsidRDefault="00C6794F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10分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7218CD1" w14:textId="77777777" w:rsidR="00AF4302" w:rsidRPr="001E6F50" w:rsidRDefault="00AF4302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代码可多次运用，复用性优秀（8－10）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D23E991" w14:textId="54A5F399" w:rsidR="00AF4302" w:rsidRPr="001E6F50" w:rsidRDefault="00E30563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/>
                <w:color w:val="404040"/>
                <w:sz w:val="18"/>
              </w:rPr>
              <w:t>9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5C44FFE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183C0652" w14:textId="77777777" w:rsidTr="002A7EC7">
        <w:trPr>
          <w:cantSplit/>
          <w:trHeight w:val="115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35F2095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371E1E7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42F4125D" w14:textId="77777777" w:rsidR="00AF4302" w:rsidRPr="001E6F50" w:rsidRDefault="00AF4302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代码只能少量运用，复用性一般。（4－7）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28716383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21035762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77FD5CD6" w14:textId="77777777" w:rsidTr="002A7EC7">
        <w:trPr>
          <w:cantSplit/>
          <w:trHeight w:val="50"/>
        </w:trPr>
        <w:tc>
          <w:tcPr>
            <w:tcW w:w="71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CB48B6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EB14E8C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31F484B" w14:textId="77777777" w:rsidR="00AF4302" w:rsidRPr="001E6F50" w:rsidRDefault="00AF4302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代码完全不能复用。（1－3）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122553C5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3D0B5D0C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7E8145B3" w14:textId="77777777" w:rsidTr="002A7EC7">
        <w:trPr>
          <w:cantSplit/>
          <w:trHeight w:val="134"/>
        </w:trPr>
        <w:tc>
          <w:tcPr>
            <w:tcW w:w="7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DDF88E2" w14:textId="77777777" w:rsidR="00AF4302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工</w:t>
            </w:r>
          </w:p>
          <w:p w14:paraId="13932BC8" w14:textId="77777777" w:rsidR="00AF4302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作</w:t>
            </w:r>
          </w:p>
          <w:p w14:paraId="10035DCB" w14:textId="77777777" w:rsidR="00AF4302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难</w:t>
            </w:r>
          </w:p>
          <w:p w14:paraId="6C31E8D2" w14:textId="77777777" w:rsidR="00AF4302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度</w:t>
            </w:r>
          </w:p>
          <w:p w14:paraId="51BDA358" w14:textId="77777777" w:rsidR="00AF4302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  <w:p w14:paraId="733045E6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20分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2D1E45B" w14:textId="77777777" w:rsidR="006F277B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项目</w:t>
            </w:r>
          </w:p>
          <w:p w14:paraId="1DF68E14" w14:textId="59326354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重要性</w:t>
            </w:r>
          </w:p>
          <w:p w14:paraId="16B5631E" w14:textId="5553A090" w:rsidR="00AF4302" w:rsidRPr="001E6F50" w:rsidRDefault="006F277B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10分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7A8452C" w14:textId="5042B0BD" w:rsidR="00AF4302" w:rsidRPr="001E6F50" w:rsidRDefault="00AF4302" w:rsidP="00445031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大型项目，</w:t>
            </w:r>
            <w:r w:rsidR="00445031">
              <w:rPr>
                <w:rFonts w:ascii="微软雅黑" w:eastAsia="微软雅黑" w:hAnsi="微软雅黑" w:hint="eastAsia"/>
                <w:color w:val="404040"/>
                <w:sz w:val="18"/>
              </w:rPr>
              <w:t>项目优先级高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D728992" w14:textId="7D7F1B15" w:rsidR="00AF4302" w:rsidRPr="001E6F50" w:rsidRDefault="00E30563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/>
                <w:color w:val="404040"/>
                <w:sz w:val="18"/>
              </w:rPr>
              <w:t>7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E145EAF" w14:textId="77777777" w:rsidR="00AF4302" w:rsidRPr="001E6F50" w:rsidRDefault="00AF4302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37B68BAB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5BD3F8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DFB952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2AD54BAB" w14:textId="3B448F85" w:rsidR="00AF4302" w:rsidRPr="001E6F50" w:rsidRDefault="00AF4302" w:rsidP="00445031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一般项目，</w:t>
            </w:r>
            <w:r w:rsidR="00445031">
              <w:rPr>
                <w:rFonts w:ascii="微软雅黑" w:eastAsia="微软雅黑" w:hAnsi="微软雅黑" w:hint="eastAsia"/>
                <w:color w:val="404040"/>
                <w:sz w:val="18"/>
              </w:rPr>
              <w:t>项目重要程度一般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53C4A088" w14:textId="77777777" w:rsidR="00AF4302" w:rsidRPr="001E6F50" w:rsidRDefault="00AF4302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394F7133" w14:textId="77777777" w:rsidR="00AF4302" w:rsidRPr="001E6F50" w:rsidRDefault="00AF4302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2D58553F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18E64D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48073D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D4AA552" w14:textId="2F66C36D" w:rsidR="00AF4302" w:rsidRPr="001E6F50" w:rsidRDefault="00AF4302" w:rsidP="00445031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小型项目，</w:t>
            </w:r>
            <w:r w:rsidR="00445031">
              <w:rPr>
                <w:rFonts w:ascii="微软雅黑" w:eastAsia="微软雅黑" w:hAnsi="微软雅黑" w:hint="eastAsia"/>
                <w:color w:val="404040"/>
                <w:sz w:val="18"/>
              </w:rPr>
              <w:t>如Bug修复之类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。（1－3）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3B525CA" w14:textId="77777777" w:rsidR="00AF4302" w:rsidRPr="001E6F50" w:rsidRDefault="00AF4302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777788C" w14:textId="77777777" w:rsidR="00AF4302" w:rsidRPr="001E6F50" w:rsidRDefault="00AF4302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E30563" w:rsidRPr="001E6F50" w14:paraId="1D5E385D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CB292E" w14:textId="77777777" w:rsidR="00E30563" w:rsidRPr="001E6F50" w:rsidRDefault="00E30563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443920D" w14:textId="77777777" w:rsidR="00E30563" w:rsidRDefault="00E30563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专业</w:t>
            </w:r>
          </w:p>
          <w:p w14:paraId="7CF794A3" w14:textId="2F46B91E" w:rsidR="00E30563" w:rsidRDefault="00E30563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复杂度</w:t>
            </w:r>
          </w:p>
          <w:p w14:paraId="410E23A1" w14:textId="5C32C4E8" w:rsidR="00E30563" w:rsidRPr="001E6F50" w:rsidRDefault="00E30563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（5分）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679BF6A" w14:textId="77777777" w:rsidR="00E30563" w:rsidRDefault="00E30563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项目非常复杂，有很大的挑战。（5）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7B11CE1" w14:textId="3E1CFC17" w:rsidR="00E30563" w:rsidRPr="001E6F50" w:rsidRDefault="00E30563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/>
                <w:color w:val="404040"/>
                <w:sz w:val="18"/>
              </w:rPr>
              <w:t>4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0AD8F47" w14:textId="77777777" w:rsidR="00E30563" w:rsidRPr="001E6F50" w:rsidRDefault="00E30563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E30563" w:rsidRPr="001E6F50" w14:paraId="07A7CEFC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2A509A6" w14:textId="77777777" w:rsidR="00E30563" w:rsidRPr="001E6F50" w:rsidRDefault="00E30563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6FFDAF" w14:textId="77777777" w:rsidR="00E30563" w:rsidRPr="001E6F50" w:rsidRDefault="00E30563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363F298" w14:textId="77777777" w:rsidR="00E30563" w:rsidRDefault="00E30563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项目难度一般，有一定的挑战性。（3－4）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5C5EB11F" w14:textId="77777777" w:rsidR="00E30563" w:rsidRPr="001E6F50" w:rsidRDefault="00E30563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37BDCE80" w14:textId="77777777" w:rsidR="00E30563" w:rsidRPr="001E6F50" w:rsidRDefault="00E30563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E30563" w:rsidRPr="001E6F50" w14:paraId="17738F15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BC3BCA" w14:textId="77777777" w:rsidR="00E30563" w:rsidRPr="001E6F50" w:rsidRDefault="00E30563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4E8E9A" w14:textId="77777777" w:rsidR="00E30563" w:rsidRPr="001E6F50" w:rsidRDefault="00E30563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3C151BB" w14:textId="77777777" w:rsidR="00E30563" w:rsidRDefault="00E30563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小型项目，无难度。（1－2）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A695E15" w14:textId="77777777" w:rsidR="00E30563" w:rsidRPr="001E6F50" w:rsidRDefault="00E30563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74B1BB9" w14:textId="77777777" w:rsidR="00E30563" w:rsidRPr="001E6F50" w:rsidRDefault="00E30563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E30563" w:rsidRPr="001E6F50" w14:paraId="0B75E354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44CA4E" w14:textId="77777777" w:rsidR="00E30563" w:rsidRPr="001E6F50" w:rsidRDefault="00E30563" w:rsidP="000E7BD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2B8CCBA" w14:textId="77777777" w:rsidR="00E30563" w:rsidRDefault="00E30563" w:rsidP="000E7BD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工作</w:t>
            </w:r>
          </w:p>
          <w:p w14:paraId="3511FC96" w14:textId="2692CA3F" w:rsidR="00E30563" w:rsidRDefault="00E30563" w:rsidP="000E7BD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创新度</w:t>
            </w:r>
          </w:p>
          <w:p w14:paraId="0E13CFB3" w14:textId="1E07FF9C" w:rsidR="00E30563" w:rsidRPr="001E6F50" w:rsidRDefault="00E30563" w:rsidP="000E7BD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（5分）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913CB43" w14:textId="71667AB8" w:rsidR="00E30563" w:rsidRDefault="00E30563" w:rsidP="000E7BD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具有创新思维，不断思考优化开发工作。（5）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7699CE2" w14:textId="01D406FE" w:rsidR="00E30563" w:rsidRPr="001E6F50" w:rsidRDefault="00E30563" w:rsidP="000E7BD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/>
                <w:color w:val="404040"/>
                <w:sz w:val="18"/>
              </w:rPr>
              <w:t>5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9B4783F" w14:textId="77777777" w:rsidR="00E30563" w:rsidRPr="001E6F50" w:rsidRDefault="00E30563" w:rsidP="000E7BD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E30563" w:rsidRPr="001E6F50" w14:paraId="6DD54DA5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49ECA35" w14:textId="77777777" w:rsidR="00E30563" w:rsidRPr="001E6F50" w:rsidRDefault="00E30563" w:rsidP="000E7BD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C0320A" w14:textId="77777777" w:rsidR="00E30563" w:rsidRPr="001E6F50" w:rsidRDefault="00E30563" w:rsidP="000E7BD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5A4C7ADB" w14:textId="4ACA5C77" w:rsidR="00E30563" w:rsidRDefault="00E30563" w:rsidP="000E7BD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有一定的创新，可以提出一些创新性建议（3－4）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4311F980" w14:textId="77777777" w:rsidR="00E30563" w:rsidRPr="001E6F50" w:rsidRDefault="00E30563" w:rsidP="000E7BD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239D8A74" w14:textId="77777777" w:rsidR="00E30563" w:rsidRPr="001E6F50" w:rsidRDefault="00E30563" w:rsidP="000E7BD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E30563" w:rsidRPr="001E6F50" w14:paraId="49C08416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10940D" w14:textId="77777777" w:rsidR="00E30563" w:rsidRPr="001E6F50" w:rsidRDefault="00E30563" w:rsidP="000E7BD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0C79C9" w14:textId="77777777" w:rsidR="00E30563" w:rsidRPr="001E6F50" w:rsidRDefault="00E30563" w:rsidP="000E7BD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7A8DD4D" w14:textId="49502CEE" w:rsidR="00E30563" w:rsidRDefault="00E30563" w:rsidP="000E7BD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按部就班，较少思考创新。（1－2）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43E9F2D" w14:textId="77777777" w:rsidR="00E30563" w:rsidRPr="001E6F50" w:rsidRDefault="00E30563" w:rsidP="000E7BD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16D50C6" w14:textId="77777777" w:rsidR="00E30563" w:rsidRPr="001E6F50" w:rsidRDefault="00E30563" w:rsidP="000E7BD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E30563" w:rsidRPr="001E6F50" w14:paraId="30D5E43C" w14:textId="77777777" w:rsidTr="002A7EC7">
        <w:trPr>
          <w:cantSplit/>
          <w:trHeight w:val="70"/>
        </w:trPr>
        <w:tc>
          <w:tcPr>
            <w:tcW w:w="1702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99816C2" w14:textId="77777777" w:rsidR="00E30563" w:rsidRDefault="00E30563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工作量</w:t>
            </w:r>
          </w:p>
          <w:p w14:paraId="5AADF75A" w14:textId="77777777" w:rsidR="00E30563" w:rsidRPr="001E6F50" w:rsidRDefault="00E30563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10分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EF720AB" w14:textId="4FF57898" w:rsidR="00E30563" w:rsidRDefault="00E30563" w:rsidP="00445031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工作量很饱满，在完成开发任务的同时，还承担了项目之外的工作。（8－10）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9AD2C51" w14:textId="0861D6E1" w:rsidR="00E30563" w:rsidRPr="001E6F50" w:rsidRDefault="00E30563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/>
                <w:color w:val="404040"/>
                <w:sz w:val="18"/>
              </w:rPr>
              <w:t>9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38A045B" w14:textId="77777777" w:rsidR="00E30563" w:rsidRPr="001E6F50" w:rsidRDefault="00E30563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E30563" w:rsidRPr="001E6F50" w14:paraId="0726B6C0" w14:textId="77777777" w:rsidTr="00C6794F">
        <w:trPr>
          <w:cantSplit/>
          <w:trHeight w:val="148"/>
        </w:trPr>
        <w:tc>
          <w:tcPr>
            <w:tcW w:w="1702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A1AF16" w14:textId="77777777" w:rsidR="00E30563" w:rsidRDefault="00E30563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0DC697F1" w14:textId="0F64D88B" w:rsidR="00E30563" w:rsidRDefault="00E30563" w:rsidP="00445031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工作量饱满，基本完成项目开发任务。（4－7）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16BFADD4" w14:textId="77777777" w:rsidR="00E30563" w:rsidRPr="001E6F50" w:rsidRDefault="00E30563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527C571C" w14:textId="77777777" w:rsidR="00E30563" w:rsidRPr="001E6F50" w:rsidRDefault="00E30563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E30563" w:rsidRPr="001E6F50" w14:paraId="77FE1306" w14:textId="77777777" w:rsidTr="006F277B">
        <w:trPr>
          <w:cantSplit/>
          <w:trHeight w:val="70"/>
        </w:trPr>
        <w:tc>
          <w:tcPr>
            <w:tcW w:w="1702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3D949A" w14:textId="77777777" w:rsidR="00E30563" w:rsidRDefault="00E30563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C7AC245" w14:textId="7F7DF61E" w:rsidR="00E30563" w:rsidRDefault="00E30563" w:rsidP="00DB1116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工作量不饱满，尚有空闲。（1－3）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C7BA151" w14:textId="77777777" w:rsidR="00E30563" w:rsidRPr="001E6F50" w:rsidRDefault="00E30563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DE86882" w14:textId="77777777" w:rsidR="00E30563" w:rsidRPr="001E6F50" w:rsidRDefault="00E30563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E30563" w:rsidRPr="001E6F50" w14:paraId="1AA4EB83" w14:textId="77777777" w:rsidTr="002A7EC7">
        <w:trPr>
          <w:cantSplit/>
          <w:trHeight w:val="70"/>
        </w:trPr>
        <w:tc>
          <w:tcPr>
            <w:tcW w:w="7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9241E54" w14:textId="77777777" w:rsidR="00E30563" w:rsidRDefault="00E30563" w:rsidP="002A7EC7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工</w:t>
            </w:r>
          </w:p>
          <w:p w14:paraId="35C6F838" w14:textId="77777777" w:rsidR="00E30563" w:rsidRDefault="00E30563" w:rsidP="002A7EC7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作</w:t>
            </w:r>
          </w:p>
          <w:p w14:paraId="3F1F3CF2" w14:textId="77777777" w:rsidR="00E30563" w:rsidRDefault="00E30563" w:rsidP="002A7EC7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态</w:t>
            </w:r>
          </w:p>
          <w:p w14:paraId="40D54713" w14:textId="2C71E2A3" w:rsidR="00E30563" w:rsidRDefault="00E30563" w:rsidP="002A7EC7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度</w:t>
            </w:r>
          </w:p>
          <w:p w14:paraId="51147281" w14:textId="77777777" w:rsidR="00E30563" w:rsidRDefault="00E30563" w:rsidP="002A7EC7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  <w:p w14:paraId="692CB82D" w14:textId="0CB2F9C1" w:rsidR="00E30563" w:rsidRPr="001E6F50" w:rsidRDefault="00E30563" w:rsidP="002A7EC7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30分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3A27EDF" w14:textId="77777777" w:rsidR="00E30563" w:rsidRDefault="00E30563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主动高效</w:t>
            </w:r>
          </w:p>
          <w:p w14:paraId="3BEA19C3" w14:textId="10146E72" w:rsidR="00E30563" w:rsidRPr="001E6F50" w:rsidRDefault="00E30563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EEB2549" w14:textId="77777777" w:rsidR="00E30563" w:rsidRDefault="00E30563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独立提出切实可行的改进方案，并推进实施，取得良好的成效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。（9－10）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E021406" w14:textId="43D52D55" w:rsidR="00E30563" w:rsidRPr="001E6F50" w:rsidRDefault="00E30563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0C6EDFD" w14:textId="77777777" w:rsidR="00E30563" w:rsidRPr="001E6F50" w:rsidRDefault="00E30563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E30563" w:rsidRPr="001E6F50" w14:paraId="2000756D" w14:textId="77777777" w:rsidTr="006F277B">
        <w:trPr>
          <w:cantSplit/>
          <w:trHeight w:val="67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3EBC9F2" w14:textId="77777777" w:rsidR="00E30563" w:rsidRPr="001E6F50" w:rsidRDefault="00E30563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AF1C16" w14:textId="77777777" w:rsidR="00E30563" w:rsidRPr="001E6F50" w:rsidRDefault="00E30563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23D5434C" w14:textId="77777777" w:rsidR="00E30563" w:rsidRDefault="00E30563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工作中主动发现问题，提出有价值的改进建议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。（7－8）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47838324" w14:textId="77777777" w:rsidR="00E30563" w:rsidRPr="001E6F50" w:rsidRDefault="00E30563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1B4ACF53" w14:textId="77777777" w:rsidR="00E30563" w:rsidRPr="001E6F50" w:rsidRDefault="00E30563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E30563" w:rsidRPr="001E6F50" w14:paraId="7A398D30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CA59B02" w14:textId="77777777" w:rsidR="00E30563" w:rsidRPr="001E6F50" w:rsidRDefault="00E30563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386F5A" w14:textId="77777777" w:rsidR="00E30563" w:rsidRPr="001E6F50" w:rsidRDefault="00E30563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8147814" w14:textId="77777777" w:rsidR="00E30563" w:rsidRDefault="00E30563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调动各方面资源以达成目标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。（4－6）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444F93CC" w14:textId="77777777" w:rsidR="00E30563" w:rsidRPr="001E6F50" w:rsidRDefault="00E30563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3BE5CEC1" w14:textId="77777777" w:rsidR="00E30563" w:rsidRPr="001E6F50" w:rsidRDefault="00E30563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E30563" w:rsidRPr="001E6F50" w14:paraId="2F967C04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CEA6ACB" w14:textId="77777777" w:rsidR="00E30563" w:rsidRPr="001E6F50" w:rsidRDefault="00E30563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0FA712" w14:textId="77777777" w:rsidR="00E30563" w:rsidRPr="001E6F50" w:rsidRDefault="00E30563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B890F4B" w14:textId="77777777" w:rsidR="00E30563" w:rsidRDefault="00E30563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被动执行</w:t>
            </w: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安排的工作，遇到困难被动等待，对工作中问题视而不见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。（1－3）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41C7B19" w14:textId="77777777" w:rsidR="00E30563" w:rsidRPr="001E6F50" w:rsidRDefault="00E30563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3AB5988" w14:textId="77777777" w:rsidR="00E30563" w:rsidRPr="001E6F50" w:rsidRDefault="00E30563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E30563" w:rsidRPr="001E6F50" w14:paraId="43C51256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B20757A" w14:textId="77777777" w:rsidR="00E30563" w:rsidRPr="001E6F50" w:rsidRDefault="00E30563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747A2DC" w14:textId="77777777" w:rsidR="00E30563" w:rsidRDefault="00E30563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团队协作</w:t>
            </w:r>
          </w:p>
          <w:p w14:paraId="423FAE15" w14:textId="2608587D" w:rsidR="00E30563" w:rsidRPr="001E6F50" w:rsidRDefault="00E30563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0064581" w14:textId="77777777" w:rsidR="00E30563" w:rsidRDefault="00E30563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协助对方获取成功，在达成团队整体目标的同时实现个人目标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。（9－10）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BA53297" w14:textId="282B8113" w:rsidR="00E30563" w:rsidRPr="001E6F50" w:rsidRDefault="00E30563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B92A4B1" w14:textId="77777777" w:rsidR="00E30563" w:rsidRPr="001E6F50" w:rsidRDefault="00E30563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E30563" w:rsidRPr="001E6F50" w14:paraId="303583F8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5D46C7" w14:textId="77777777" w:rsidR="00E30563" w:rsidRPr="001E6F50" w:rsidRDefault="00E30563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77142D1" w14:textId="77777777" w:rsidR="00E30563" w:rsidRPr="001E6F50" w:rsidRDefault="00E30563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F1D35F2" w14:textId="77777777" w:rsidR="00E30563" w:rsidRDefault="00E30563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认真听取对方意见，清楚表达自己意见，并且提出有价值的建议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。（7－8）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1EAB85F1" w14:textId="77777777" w:rsidR="00E30563" w:rsidRPr="001E6F50" w:rsidRDefault="00E30563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353E404C" w14:textId="77777777" w:rsidR="00E30563" w:rsidRPr="001E6F50" w:rsidRDefault="00E30563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E30563" w:rsidRPr="001E6F50" w14:paraId="6A0F4FBF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0148B33" w14:textId="77777777" w:rsidR="00E30563" w:rsidRPr="001E6F50" w:rsidRDefault="00E30563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F2CEFA7" w14:textId="77777777" w:rsidR="00E30563" w:rsidRPr="001E6F50" w:rsidRDefault="00E30563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9F2C87C" w14:textId="3283BFD8" w:rsidR="00E30563" w:rsidRDefault="00E30563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与团队成员良好沟通，保证项目按期进行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。（4－6）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72022FC2" w14:textId="77777777" w:rsidR="00E30563" w:rsidRPr="001E6F50" w:rsidRDefault="00E30563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58EF2946" w14:textId="77777777" w:rsidR="00E30563" w:rsidRPr="001E6F50" w:rsidRDefault="00E30563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E30563" w:rsidRPr="001E6F50" w14:paraId="35342325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873531D" w14:textId="77777777" w:rsidR="00E30563" w:rsidRPr="001E6F50" w:rsidRDefault="00E30563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485BA0" w14:textId="77777777" w:rsidR="00E30563" w:rsidRPr="001E6F50" w:rsidRDefault="00E30563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1EFC5AC" w14:textId="77777777" w:rsidR="00E30563" w:rsidRDefault="00E30563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不与团队成员沟通，完全按照个人设想工作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。（1－3）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67F01F8" w14:textId="77777777" w:rsidR="00E30563" w:rsidRPr="001E6F50" w:rsidRDefault="00E30563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17B608F" w14:textId="77777777" w:rsidR="00E30563" w:rsidRPr="001E6F50" w:rsidRDefault="00E30563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E30563" w:rsidRPr="001E6F50" w14:paraId="132A8166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C350A13" w14:textId="77777777" w:rsidR="00E30563" w:rsidRPr="001E6F50" w:rsidRDefault="00E30563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72D5E95" w14:textId="77777777" w:rsidR="00E30563" w:rsidRDefault="00E30563" w:rsidP="006F277B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学习分享</w:t>
            </w:r>
          </w:p>
          <w:p w14:paraId="09D04742" w14:textId="4EE2D395" w:rsidR="00E30563" w:rsidRPr="001E6F50" w:rsidRDefault="00E30563" w:rsidP="006F277B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64A65FA" w14:textId="35A26B0A" w:rsidR="00E30563" w:rsidRDefault="00E30563" w:rsidP="002A7EC7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2A7EC7">
              <w:rPr>
                <w:rFonts w:ascii="微软雅黑" w:eastAsia="微软雅黑" w:hAnsi="微软雅黑" w:hint="eastAsia"/>
                <w:color w:val="404040"/>
                <w:sz w:val="18"/>
              </w:rPr>
              <w:t>主动学习，工作技能明显提高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，分享并帮助团队成员进步。（9－10）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F36E7BC" w14:textId="0AAC953A" w:rsidR="00E30563" w:rsidRPr="001E6F50" w:rsidRDefault="00E30563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/>
                <w:color w:val="404040"/>
                <w:sz w:val="18"/>
              </w:rPr>
              <w:t>10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864EED0" w14:textId="77777777" w:rsidR="00E30563" w:rsidRPr="001E6F50" w:rsidRDefault="00E30563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E30563" w:rsidRPr="001E6F50" w14:paraId="363EB188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0B2E5BE" w14:textId="77777777" w:rsidR="00E30563" w:rsidRPr="001E6F50" w:rsidRDefault="00E30563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A2492FF" w14:textId="77777777" w:rsidR="00E30563" w:rsidRPr="001E6F50" w:rsidRDefault="00E30563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8282CD4" w14:textId="1E781725" w:rsidR="00E30563" w:rsidRDefault="00E30563" w:rsidP="002A7EC7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2A7EC7">
              <w:rPr>
                <w:rFonts w:ascii="微软雅黑" w:eastAsia="微软雅黑" w:hAnsi="微软雅黑" w:hint="eastAsia"/>
                <w:color w:val="404040"/>
                <w:sz w:val="18"/>
              </w:rPr>
              <w:t>有意识地学习知识技能和业界先进经验，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并</w:t>
            </w:r>
            <w:r w:rsidRPr="002A7EC7">
              <w:rPr>
                <w:rFonts w:ascii="微软雅黑" w:eastAsia="微软雅黑" w:hAnsi="微软雅黑" w:hint="eastAsia"/>
                <w:color w:val="404040"/>
                <w:sz w:val="18"/>
              </w:rPr>
              <w:t>在工作中实践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，乐于分享。（7－8）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384CCC4F" w14:textId="77777777" w:rsidR="00E30563" w:rsidRPr="001E6F50" w:rsidRDefault="00E30563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7546BFF3" w14:textId="77777777" w:rsidR="00E30563" w:rsidRPr="001E6F50" w:rsidRDefault="00E30563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E30563" w:rsidRPr="001E6F50" w14:paraId="7F609575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2D89BF" w14:textId="77777777" w:rsidR="00E30563" w:rsidRPr="001E6F50" w:rsidRDefault="00E30563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40A27F9" w14:textId="77777777" w:rsidR="00E30563" w:rsidRPr="001E6F50" w:rsidRDefault="00E30563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24AC4F27" w14:textId="03638A61" w:rsidR="00E30563" w:rsidRDefault="00E30563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能够参加公司培训，在某些方面提高自己，有一定的分享。（4－6）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016560E4" w14:textId="77777777" w:rsidR="00E30563" w:rsidRPr="001E6F50" w:rsidRDefault="00E30563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2942B683" w14:textId="77777777" w:rsidR="00E30563" w:rsidRPr="001E6F50" w:rsidRDefault="00E30563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E30563" w:rsidRPr="001E6F50" w14:paraId="6F07FCFE" w14:textId="77777777" w:rsidTr="006F277B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5294FD" w14:textId="77777777" w:rsidR="00E30563" w:rsidRPr="001E6F50" w:rsidRDefault="00E30563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2A8A4B" w14:textId="77777777" w:rsidR="00E30563" w:rsidRPr="001E6F50" w:rsidRDefault="00E30563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9085E06" w14:textId="6D1E7A60" w:rsidR="00E30563" w:rsidRDefault="00E30563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缺乏自我培养和提高意识，随大流。（1－3）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10BF2E8" w14:textId="77777777" w:rsidR="00E30563" w:rsidRPr="001E6F50" w:rsidRDefault="00E30563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272893F" w14:textId="77777777" w:rsidR="00E30563" w:rsidRPr="001E6F50" w:rsidRDefault="00E30563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DF5EBE" w14:paraId="0C3CC3A6" w14:textId="77777777" w:rsidTr="006F277B">
        <w:trPr>
          <w:cantSplit/>
          <w:trHeight w:val="500"/>
        </w:trPr>
        <w:tc>
          <w:tcPr>
            <w:tcW w:w="469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24FEE3" w14:textId="3735FE5B" w:rsidR="00AF4302" w:rsidRPr="00DF5EBE" w:rsidRDefault="00AF4302" w:rsidP="00AD0AF0">
            <w:pPr>
              <w:pStyle w:val="a4"/>
              <w:ind w:leftChars="86" w:left="206"/>
              <w:jc w:val="left"/>
              <w:rPr>
                <w:rFonts w:ascii="微软雅黑" w:eastAsia="微软雅黑" w:hAnsi="微软雅黑"/>
                <w:color w:val="404040"/>
                <w:sz w:val="18"/>
                <w:szCs w:val="18"/>
              </w:rPr>
            </w:pPr>
            <w:r w:rsidRPr="00DF5EBE">
              <w:rPr>
                <w:rFonts w:ascii="微软雅黑" w:eastAsia="微软雅黑" w:hAnsi="微软雅黑" w:hint="eastAsia"/>
                <w:color w:val="404040"/>
                <w:sz w:val="18"/>
                <w:szCs w:val="18"/>
              </w:rPr>
              <w:t xml:space="preserve"> 自评结果：</w:t>
            </w:r>
            <w:r w:rsidRPr="00DF5EBE">
              <w:rPr>
                <w:rFonts w:ascii="微软雅黑" w:eastAsia="微软雅黑" w:hAnsi="微软雅黑" w:hint="eastAsia"/>
                <w:color w:val="404040"/>
                <w:sz w:val="18"/>
                <w:szCs w:val="18"/>
                <w:u w:val="single"/>
              </w:rPr>
              <w:t xml:space="preserve">     </w:t>
            </w:r>
            <w:r w:rsidR="00E30563">
              <w:rPr>
                <w:rFonts w:ascii="微软雅黑" w:eastAsia="微软雅黑" w:hAnsi="微软雅黑"/>
                <w:color w:val="404040"/>
                <w:sz w:val="18"/>
                <w:szCs w:val="18"/>
                <w:u w:val="single"/>
              </w:rPr>
              <w:t>8</w:t>
            </w:r>
            <w:r w:rsidR="00AD0AF0">
              <w:rPr>
                <w:rFonts w:ascii="微软雅黑" w:eastAsia="微软雅黑" w:hAnsi="微软雅黑"/>
                <w:color w:val="404040"/>
                <w:sz w:val="18"/>
                <w:szCs w:val="18"/>
                <w:u w:val="single"/>
              </w:rPr>
              <w:t>6</w:t>
            </w:r>
            <w:r w:rsidRPr="00DF5EBE">
              <w:rPr>
                <w:rFonts w:ascii="微软雅黑" w:eastAsia="微软雅黑" w:hAnsi="微软雅黑" w:hint="eastAsia"/>
                <w:color w:val="404040"/>
                <w:sz w:val="18"/>
                <w:szCs w:val="18"/>
                <w:u w:val="single"/>
              </w:rPr>
              <w:t xml:space="preserve">   </w:t>
            </w:r>
            <w:r w:rsidRPr="00DF5EBE">
              <w:rPr>
                <w:rFonts w:ascii="微软雅黑" w:eastAsia="微软雅黑" w:hAnsi="微软雅黑" w:hint="eastAsia"/>
                <w:color w:val="404040"/>
                <w:sz w:val="18"/>
                <w:szCs w:val="18"/>
              </w:rPr>
              <w:t xml:space="preserve">           </w:t>
            </w:r>
          </w:p>
        </w:tc>
        <w:tc>
          <w:tcPr>
            <w:tcW w:w="480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532EF2" w14:textId="18D43919" w:rsidR="00AF4302" w:rsidRPr="00DF5EBE" w:rsidRDefault="00AF4302" w:rsidP="00AF4302">
            <w:pPr>
              <w:pStyle w:val="a4"/>
              <w:ind w:leftChars="86" w:left="206"/>
              <w:jc w:val="left"/>
              <w:rPr>
                <w:rFonts w:ascii="微软雅黑" w:eastAsia="微软雅黑" w:hAnsi="微软雅黑"/>
                <w:color w:val="404040"/>
                <w:sz w:val="18"/>
                <w:szCs w:val="18"/>
              </w:rPr>
            </w:pPr>
            <w:r w:rsidRPr="00DF5EBE">
              <w:rPr>
                <w:rFonts w:ascii="微软雅黑" w:eastAsia="微软雅黑" w:hAnsi="微软雅黑" w:hint="eastAsia"/>
                <w:color w:val="404040"/>
                <w:sz w:val="18"/>
                <w:szCs w:val="18"/>
              </w:rPr>
              <w:t>主管评分：</w:t>
            </w:r>
            <w:r w:rsidRPr="00DF5EBE">
              <w:rPr>
                <w:rFonts w:ascii="微软雅黑" w:eastAsia="微软雅黑" w:hAnsi="微软雅黑" w:hint="eastAsia"/>
                <w:color w:val="404040"/>
                <w:sz w:val="18"/>
                <w:szCs w:val="18"/>
                <w:u w:val="single"/>
              </w:rPr>
              <w:t xml:space="preserve">      </w:t>
            </w:r>
            <w:r w:rsidR="002D465C">
              <w:rPr>
                <w:rFonts w:ascii="微软雅黑" w:eastAsia="微软雅黑" w:hAnsi="微软雅黑"/>
                <w:color w:val="404040"/>
                <w:sz w:val="18"/>
                <w:szCs w:val="18"/>
                <w:u w:val="single"/>
              </w:rPr>
              <w:t>N/A</w:t>
            </w:r>
            <w:bookmarkStart w:id="0" w:name="_GoBack"/>
            <w:bookmarkEnd w:id="0"/>
            <w:r w:rsidRPr="00DF5EBE">
              <w:rPr>
                <w:rFonts w:ascii="微软雅黑" w:eastAsia="微软雅黑" w:hAnsi="微软雅黑" w:hint="eastAsia"/>
                <w:color w:val="404040"/>
                <w:sz w:val="18"/>
                <w:szCs w:val="18"/>
                <w:u w:val="single"/>
              </w:rPr>
              <w:t xml:space="preserve">    </w:t>
            </w:r>
          </w:p>
        </w:tc>
      </w:tr>
      <w:tr w:rsidR="003F799F" w:rsidRPr="00DF5EBE" w14:paraId="661FBBBC" w14:textId="77777777" w:rsidTr="00466BFE">
        <w:trPr>
          <w:cantSplit/>
          <w:trHeight w:val="500"/>
        </w:trPr>
        <w:tc>
          <w:tcPr>
            <w:tcW w:w="9498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9FC4AD" w14:textId="77777777" w:rsidR="004363DB" w:rsidRDefault="003F799F" w:rsidP="00466BFE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lastRenderedPageBreak/>
              <w:t>主管反馈</w:t>
            </w:r>
            <w:r w:rsidRPr="00DF5EBE"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t>：</w:t>
            </w:r>
            <w:r w:rsidR="004363DB"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t>包括继续发挥的优点和下一步努力方向。</w:t>
            </w:r>
          </w:p>
          <w:p w14:paraId="29873D56" w14:textId="1448DC1E" w:rsidR="003F799F" w:rsidRPr="00DF5EBE" w:rsidRDefault="003F799F" w:rsidP="00466BFE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  <w:r w:rsidRPr="00DF5EBE"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t>（若评价指标自评与主管评分差距较大，建议在此列出具体的案例来说明问题，以便于后续沟通。）</w:t>
            </w:r>
          </w:p>
          <w:p w14:paraId="3B144C49" w14:textId="77777777" w:rsidR="003F799F" w:rsidRDefault="003F799F" w:rsidP="003F799F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14BF5E45" w14:textId="77777777" w:rsidR="003F799F" w:rsidRDefault="003F799F" w:rsidP="003F799F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0C903710" w14:textId="77777777" w:rsidR="003F799F" w:rsidRDefault="003F799F" w:rsidP="003F799F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139D2AEB" w14:textId="77777777" w:rsidR="003F799F" w:rsidRDefault="003F799F" w:rsidP="003F799F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0F844580" w14:textId="77777777" w:rsidR="003F799F" w:rsidRDefault="003F799F" w:rsidP="003F799F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606B07F4" w14:textId="77777777" w:rsidR="003F799F" w:rsidRDefault="003F799F" w:rsidP="003F799F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051D0E49" w14:textId="649B4441" w:rsidR="003F799F" w:rsidRDefault="004363DB" w:rsidP="003F799F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t xml:space="preserve">                                                                        主管签名：</w:t>
            </w:r>
          </w:p>
          <w:p w14:paraId="4FFADDE7" w14:textId="77777777" w:rsidR="003F799F" w:rsidRPr="00DF5EBE" w:rsidRDefault="003F799F" w:rsidP="003F799F">
            <w:pPr>
              <w:spacing w:line="400" w:lineRule="exact"/>
              <w:jc w:val="left"/>
              <w:rPr>
                <w:rFonts w:ascii="微软雅黑" w:eastAsia="微软雅黑" w:hAnsi="微软雅黑"/>
                <w:color w:val="404040"/>
                <w:sz w:val="18"/>
                <w:szCs w:val="18"/>
              </w:rPr>
            </w:pPr>
          </w:p>
        </w:tc>
      </w:tr>
    </w:tbl>
    <w:p w14:paraId="32454309" w14:textId="574ABE57" w:rsidR="00DF5EBE" w:rsidRDefault="00DF5EBE" w:rsidP="00AF4302"/>
    <w:p w14:paraId="38795575" w14:textId="77777777" w:rsidR="00AF4302" w:rsidRDefault="00AF4302" w:rsidP="00AF4302"/>
    <w:p w14:paraId="21D04046" w14:textId="77777777" w:rsidR="00AF4302" w:rsidRDefault="00AF4302" w:rsidP="00AF4302"/>
    <w:p w14:paraId="4515541E" w14:textId="77777777" w:rsidR="00322A9B" w:rsidRDefault="00322A9B" w:rsidP="00DF5EBE">
      <w:pPr>
        <w:ind w:leftChars="-118" w:left="-283" w:firstLineChars="118" w:firstLine="283"/>
      </w:pPr>
    </w:p>
    <w:sectPr w:rsidR="00322A9B" w:rsidSect="006F277B">
      <w:pgSz w:w="11900" w:h="16840"/>
      <w:pgMar w:top="1191" w:right="1800" w:bottom="964" w:left="1701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308BE5" w14:textId="77777777" w:rsidR="00BD7E9C" w:rsidRDefault="00BD7E9C" w:rsidP="009A5A60">
      <w:r>
        <w:separator/>
      </w:r>
    </w:p>
  </w:endnote>
  <w:endnote w:type="continuationSeparator" w:id="0">
    <w:p w14:paraId="6F3D04D2" w14:textId="77777777" w:rsidR="00BD7E9C" w:rsidRDefault="00BD7E9C" w:rsidP="009A5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D27B5C" w14:textId="77777777" w:rsidR="00BD7E9C" w:rsidRDefault="00BD7E9C" w:rsidP="009A5A60">
      <w:r>
        <w:separator/>
      </w:r>
    </w:p>
  </w:footnote>
  <w:footnote w:type="continuationSeparator" w:id="0">
    <w:p w14:paraId="4EDC057F" w14:textId="77777777" w:rsidR="00BD7E9C" w:rsidRDefault="00BD7E9C" w:rsidP="009A5A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7052D6"/>
    <w:multiLevelType w:val="hybridMultilevel"/>
    <w:tmpl w:val="70027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E12B0"/>
    <w:multiLevelType w:val="hybridMultilevel"/>
    <w:tmpl w:val="76D8B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3321E"/>
    <w:multiLevelType w:val="hybridMultilevel"/>
    <w:tmpl w:val="71425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674DE"/>
    <w:multiLevelType w:val="hybridMultilevel"/>
    <w:tmpl w:val="3104C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12763F"/>
    <w:multiLevelType w:val="hybridMultilevel"/>
    <w:tmpl w:val="5E8A7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D61EC9"/>
    <w:multiLevelType w:val="hybridMultilevel"/>
    <w:tmpl w:val="F9804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E"/>
    <w:rsid w:val="00037EAD"/>
    <w:rsid w:val="00082B12"/>
    <w:rsid w:val="00097383"/>
    <w:rsid w:val="000E7BD2"/>
    <w:rsid w:val="002703CC"/>
    <w:rsid w:val="002A7EC7"/>
    <w:rsid w:val="002B2171"/>
    <w:rsid w:val="002D465C"/>
    <w:rsid w:val="002E70CF"/>
    <w:rsid w:val="002F11B1"/>
    <w:rsid w:val="0030601F"/>
    <w:rsid w:val="00322A9B"/>
    <w:rsid w:val="003702B6"/>
    <w:rsid w:val="00377754"/>
    <w:rsid w:val="003F799F"/>
    <w:rsid w:val="00415866"/>
    <w:rsid w:val="004363DB"/>
    <w:rsid w:val="00445031"/>
    <w:rsid w:val="00466BFE"/>
    <w:rsid w:val="00477BCF"/>
    <w:rsid w:val="004A0998"/>
    <w:rsid w:val="00501132"/>
    <w:rsid w:val="00534317"/>
    <w:rsid w:val="005A670F"/>
    <w:rsid w:val="005C5459"/>
    <w:rsid w:val="005E2563"/>
    <w:rsid w:val="005F3067"/>
    <w:rsid w:val="0065052C"/>
    <w:rsid w:val="006F277B"/>
    <w:rsid w:val="007308F9"/>
    <w:rsid w:val="00820038"/>
    <w:rsid w:val="00841B63"/>
    <w:rsid w:val="00927244"/>
    <w:rsid w:val="009431B2"/>
    <w:rsid w:val="009A5A60"/>
    <w:rsid w:val="00A256AE"/>
    <w:rsid w:val="00A44029"/>
    <w:rsid w:val="00A62461"/>
    <w:rsid w:val="00AD0AF0"/>
    <w:rsid w:val="00AF4302"/>
    <w:rsid w:val="00AF4583"/>
    <w:rsid w:val="00B1792E"/>
    <w:rsid w:val="00B47311"/>
    <w:rsid w:val="00B86413"/>
    <w:rsid w:val="00BC7B6A"/>
    <w:rsid w:val="00BD7E9C"/>
    <w:rsid w:val="00C03118"/>
    <w:rsid w:val="00C25FCD"/>
    <w:rsid w:val="00C6794F"/>
    <w:rsid w:val="00C97B7C"/>
    <w:rsid w:val="00CB2EA5"/>
    <w:rsid w:val="00D43F9E"/>
    <w:rsid w:val="00D446F2"/>
    <w:rsid w:val="00D6747E"/>
    <w:rsid w:val="00DA7862"/>
    <w:rsid w:val="00DB1116"/>
    <w:rsid w:val="00DF5EBE"/>
    <w:rsid w:val="00E227EB"/>
    <w:rsid w:val="00E30563"/>
    <w:rsid w:val="00E539F4"/>
    <w:rsid w:val="00E900C5"/>
    <w:rsid w:val="00EB6877"/>
    <w:rsid w:val="00EB7C9C"/>
    <w:rsid w:val="00F86BA3"/>
    <w:rsid w:val="00FA5F0C"/>
    <w:rsid w:val="00FB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AF79D2"/>
  <w14:defaultImageDpi w14:val="300"/>
  <w15:docId w15:val="{EB611D2E-1143-4ABC-A136-E15FE32F3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F5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眉 Char"/>
    <w:basedOn w:val="a0"/>
    <w:link w:val="a3"/>
    <w:rsid w:val="00DF5EBE"/>
    <w:rPr>
      <w:rFonts w:ascii="Times New Roman" w:eastAsia="宋体" w:hAnsi="Times New Roman" w:cs="Times New Roman"/>
      <w:sz w:val="18"/>
      <w:szCs w:val="18"/>
    </w:rPr>
  </w:style>
  <w:style w:type="paragraph" w:styleId="a4">
    <w:name w:val="Normal Indent"/>
    <w:basedOn w:val="a"/>
    <w:rsid w:val="00DF5EBE"/>
    <w:pPr>
      <w:ind w:firstLine="420"/>
    </w:pPr>
    <w:rPr>
      <w:rFonts w:ascii="Times New Roman" w:eastAsia="宋体" w:hAnsi="Times New Roman" w:cs="Times New Roman"/>
      <w:sz w:val="21"/>
      <w:szCs w:val="20"/>
    </w:rPr>
  </w:style>
  <w:style w:type="character" w:styleId="a5">
    <w:name w:val="annotation reference"/>
    <w:basedOn w:val="a0"/>
    <w:uiPriority w:val="99"/>
    <w:semiHidden/>
    <w:unhideWhenUsed/>
    <w:rsid w:val="00D446F2"/>
    <w:rPr>
      <w:sz w:val="16"/>
      <w:szCs w:val="16"/>
    </w:rPr>
  </w:style>
  <w:style w:type="paragraph" w:styleId="a6">
    <w:name w:val="annotation text"/>
    <w:basedOn w:val="a"/>
    <w:link w:val="Char0"/>
    <w:uiPriority w:val="99"/>
    <w:semiHidden/>
    <w:unhideWhenUsed/>
    <w:rsid w:val="00D446F2"/>
    <w:rPr>
      <w:sz w:val="20"/>
      <w:szCs w:val="20"/>
    </w:rPr>
  </w:style>
  <w:style w:type="character" w:customStyle="1" w:styleId="Char0">
    <w:name w:val="批注文字 Char"/>
    <w:basedOn w:val="a0"/>
    <w:link w:val="a6"/>
    <w:uiPriority w:val="99"/>
    <w:semiHidden/>
    <w:rsid w:val="00D446F2"/>
    <w:rPr>
      <w:sz w:val="20"/>
      <w:szCs w:val="20"/>
    </w:rPr>
  </w:style>
  <w:style w:type="paragraph" w:styleId="a7">
    <w:name w:val="annotation subject"/>
    <w:basedOn w:val="a6"/>
    <w:next w:val="a6"/>
    <w:link w:val="Char1"/>
    <w:uiPriority w:val="99"/>
    <w:semiHidden/>
    <w:unhideWhenUsed/>
    <w:rsid w:val="00D446F2"/>
    <w:rPr>
      <w:b/>
      <w:bCs/>
    </w:rPr>
  </w:style>
  <w:style w:type="character" w:customStyle="1" w:styleId="Char1">
    <w:name w:val="批注主题 Char"/>
    <w:basedOn w:val="Char0"/>
    <w:link w:val="a7"/>
    <w:uiPriority w:val="99"/>
    <w:semiHidden/>
    <w:rsid w:val="00D446F2"/>
    <w:rPr>
      <w:b/>
      <w:bCs/>
      <w:sz w:val="20"/>
      <w:szCs w:val="20"/>
    </w:rPr>
  </w:style>
  <w:style w:type="paragraph" w:styleId="a8">
    <w:name w:val="Balloon Text"/>
    <w:basedOn w:val="a"/>
    <w:link w:val="Char2"/>
    <w:uiPriority w:val="99"/>
    <w:semiHidden/>
    <w:unhideWhenUsed/>
    <w:rsid w:val="00D446F2"/>
    <w:rPr>
      <w:rFonts w:ascii="Microsoft YaHei UI" w:eastAsia="Microsoft YaHei UI"/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D446F2"/>
    <w:rPr>
      <w:rFonts w:ascii="Microsoft YaHei UI" w:eastAsia="Microsoft YaHei UI"/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9A5A60"/>
    <w:pPr>
      <w:tabs>
        <w:tab w:val="center" w:pos="4320"/>
        <w:tab w:val="right" w:pos="8640"/>
      </w:tabs>
    </w:pPr>
  </w:style>
  <w:style w:type="character" w:customStyle="1" w:styleId="Char3">
    <w:name w:val="页脚 Char"/>
    <w:basedOn w:val="a0"/>
    <w:link w:val="a9"/>
    <w:uiPriority w:val="99"/>
    <w:rsid w:val="009A5A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 yan</dc:creator>
  <cp:lastModifiedBy>Michael He</cp:lastModifiedBy>
  <cp:revision>21</cp:revision>
  <dcterms:created xsi:type="dcterms:W3CDTF">2015-12-21T09:02:00Z</dcterms:created>
  <dcterms:modified xsi:type="dcterms:W3CDTF">2016-12-27T12:33:00Z</dcterms:modified>
</cp:coreProperties>
</file>