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BA65EC"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75E4F5D5" w14:textId="77777777" w:rsidR="005604D8" w:rsidRDefault="005604D8" w:rsidP="005604D8">
      <w:pPr>
        <w:adjustRightInd w:val="0"/>
        <w:snapToGrid w:val="0"/>
        <w:spacing w:before="120" w:after="120" w:line="400" w:lineRule="atLeast"/>
        <w:ind w:firstLine="720"/>
        <w:jc w:val="center"/>
        <w:rPr>
          <w:rFonts w:ascii="黑体" w:eastAsia="黑体"/>
          <w:sz w:val="36"/>
        </w:rPr>
      </w:pPr>
    </w:p>
    <w:p w14:paraId="6BB7EA2E"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099FE605" w14:textId="77777777" w:rsidR="005604D8" w:rsidRDefault="005604D8" w:rsidP="005604D8">
      <w:pPr>
        <w:adjustRightInd w:val="0"/>
        <w:snapToGrid w:val="0"/>
        <w:spacing w:before="120" w:after="120" w:line="400" w:lineRule="atLeast"/>
        <w:ind w:firstLine="723"/>
        <w:jc w:val="center"/>
        <w:rPr>
          <w:b/>
          <w:sz w:val="36"/>
        </w:rPr>
      </w:pPr>
    </w:p>
    <w:p w14:paraId="5647F24E" w14:textId="77777777" w:rsidR="005604D8" w:rsidRPr="00486E35" w:rsidRDefault="005604D8" w:rsidP="005604D8">
      <w:pPr>
        <w:adjustRightInd w:val="0"/>
        <w:snapToGrid w:val="0"/>
        <w:spacing w:before="120" w:after="120" w:line="400" w:lineRule="atLeast"/>
        <w:jc w:val="center"/>
        <w:rPr>
          <w:b/>
          <w:sz w:val="36"/>
        </w:rPr>
      </w:pPr>
    </w:p>
    <w:p w14:paraId="212785C9" w14:textId="77777777" w:rsidR="005604D8" w:rsidRPr="000D3F28" w:rsidRDefault="005604D8" w:rsidP="005604D8">
      <w:pPr>
        <w:adjustRightInd w:val="0"/>
        <w:snapToGrid w:val="0"/>
        <w:spacing w:before="120" w:after="120" w:line="400" w:lineRule="atLeast"/>
        <w:jc w:val="center"/>
        <w:rPr>
          <w:rFonts w:eastAsia="黑体"/>
          <w:b/>
          <w:sz w:val="44"/>
          <w:szCs w:val="44"/>
        </w:rPr>
      </w:pPr>
      <w:r w:rsidRPr="00F8797E">
        <w:rPr>
          <w:rFonts w:eastAsia="黑体" w:hint="eastAsia"/>
          <w:b/>
          <w:sz w:val="44"/>
          <w:szCs w:val="44"/>
        </w:rPr>
        <w:t>M</w:t>
      </w:r>
      <w:r w:rsidRPr="009F0562">
        <w:rPr>
          <w:rFonts w:eastAsia="黑体" w:hint="eastAsia"/>
          <w:b/>
          <w:sz w:val="44"/>
          <w:szCs w:val="44"/>
        </w:rPr>
        <w:t>软件公司研发部门绩效管理体系设计</w:t>
      </w:r>
    </w:p>
    <w:p w14:paraId="044435A2"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47CA3183" w14:textId="77777777" w:rsidR="005604D8" w:rsidRDefault="005604D8" w:rsidP="005604D8">
      <w:pPr>
        <w:adjustRightInd w:val="0"/>
        <w:snapToGrid w:val="0"/>
        <w:spacing w:before="120" w:after="120" w:line="400" w:lineRule="atLeast"/>
        <w:ind w:firstLine="720"/>
        <w:rPr>
          <w:kern w:val="0"/>
          <w:sz w:val="36"/>
          <w:szCs w:val="36"/>
        </w:rPr>
      </w:pPr>
    </w:p>
    <w:p w14:paraId="60BE39EE" w14:textId="77777777" w:rsidR="00E14CB9" w:rsidRDefault="00E14CB9" w:rsidP="005604D8">
      <w:pPr>
        <w:adjustRightInd w:val="0"/>
        <w:snapToGrid w:val="0"/>
        <w:spacing w:before="120" w:after="120" w:line="400" w:lineRule="atLeast"/>
        <w:ind w:firstLine="720"/>
        <w:rPr>
          <w:kern w:val="0"/>
          <w:sz w:val="36"/>
          <w:szCs w:val="36"/>
        </w:rPr>
      </w:pPr>
    </w:p>
    <w:p w14:paraId="32DA4821" w14:textId="77777777" w:rsidR="005604D8" w:rsidRDefault="005604D8" w:rsidP="005604D8">
      <w:pPr>
        <w:adjustRightInd w:val="0"/>
        <w:snapToGrid w:val="0"/>
        <w:spacing w:before="120" w:after="120" w:line="400" w:lineRule="atLeast"/>
        <w:ind w:firstLine="560"/>
        <w:rPr>
          <w:sz w:val="28"/>
        </w:rPr>
      </w:pPr>
    </w:p>
    <w:tbl>
      <w:tblPr>
        <w:tblW w:w="0" w:type="auto"/>
        <w:jc w:val="center"/>
        <w:tblLayout w:type="fixed"/>
        <w:tblLook w:val="0000" w:firstRow="0" w:lastRow="0" w:firstColumn="0" w:lastColumn="0" w:noHBand="0" w:noVBand="0"/>
      </w:tblPr>
      <w:tblGrid>
        <w:gridCol w:w="2741"/>
        <w:gridCol w:w="3260"/>
      </w:tblGrid>
      <w:tr w:rsidR="005604D8" w14:paraId="2A7F5504" w14:textId="77777777" w:rsidTr="00910F9E">
        <w:trPr>
          <w:jc w:val="center"/>
        </w:trPr>
        <w:tc>
          <w:tcPr>
            <w:tcW w:w="2741" w:type="dxa"/>
          </w:tcPr>
          <w:p w14:paraId="7B0DF626"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学科专业</w:t>
            </w:r>
            <w:r>
              <w:rPr>
                <w:sz w:val="32"/>
              </w:rPr>
              <w:t xml:space="preserve">                                                              </w:t>
            </w:r>
          </w:p>
        </w:tc>
        <w:tc>
          <w:tcPr>
            <w:tcW w:w="3260" w:type="dxa"/>
          </w:tcPr>
          <w:p w14:paraId="61A8F9AD" w14:textId="77777777"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14:paraId="5E1CCAA5" w14:textId="77777777" w:rsidTr="00910F9E">
        <w:trPr>
          <w:jc w:val="center"/>
        </w:trPr>
        <w:tc>
          <w:tcPr>
            <w:tcW w:w="2741" w:type="dxa"/>
          </w:tcPr>
          <w:p w14:paraId="71ED34E5" w14:textId="77777777" w:rsidR="005604D8" w:rsidRPr="00F25964" w:rsidRDefault="005604D8" w:rsidP="00910F9E">
            <w:pPr>
              <w:adjustRightInd w:val="0"/>
              <w:snapToGrid w:val="0"/>
              <w:spacing w:before="120" w:after="120" w:line="360" w:lineRule="auto"/>
              <w:ind w:firstLine="640"/>
              <w:jc w:val="distribute"/>
              <w:rPr>
                <w:sz w:val="32"/>
              </w:rPr>
            </w:pPr>
            <w:r w:rsidRPr="00F562EB">
              <w:rPr>
                <w:rFonts w:ascii="宋体" w:hAnsi="宋体" w:hint="eastAsia"/>
                <w:color w:val="000000"/>
                <w:sz w:val="32"/>
                <w:szCs w:val="32"/>
              </w:rPr>
              <w:t>专业领域</w:t>
            </w:r>
          </w:p>
        </w:tc>
        <w:tc>
          <w:tcPr>
            <w:tcW w:w="3260" w:type="dxa"/>
          </w:tcPr>
          <w:p w14:paraId="3413291B" w14:textId="77777777" w:rsidR="005604D8" w:rsidRDefault="005604D8" w:rsidP="00910F9E">
            <w:pPr>
              <w:adjustRightInd w:val="0"/>
              <w:snapToGrid w:val="0"/>
              <w:spacing w:before="120" w:after="120" w:line="360" w:lineRule="auto"/>
              <w:ind w:firstLineChars="50" w:firstLine="160"/>
              <w:jc w:val="left"/>
              <w:rPr>
                <w:sz w:val="32"/>
              </w:rPr>
            </w:pPr>
          </w:p>
        </w:tc>
      </w:tr>
      <w:tr w:rsidR="005604D8" w14:paraId="79E0E0D7" w14:textId="77777777" w:rsidTr="00910F9E">
        <w:trPr>
          <w:jc w:val="center"/>
        </w:trPr>
        <w:tc>
          <w:tcPr>
            <w:tcW w:w="2741" w:type="dxa"/>
          </w:tcPr>
          <w:p w14:paraId="119713FB"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作者姓名</w:t>
            </w:r>
          </w:p>
        </w:tc>
        <w:tc>
          <w:tcPr>
            <w:tcW w:w="3260" w:type="dxa"/>
          </w:tcPr>
          <w:p w14:paraId="6BE63735" w14:textId="64C0BC59" w:rsidR="005604D8" w:rsidRDefault="00E9575D" w:rsidP="00910F9E">
            <w:pPr>
              <w:adjustRightInd w:val="0"/>
              <w:snapToGrid w:val="0"/>
              <w:spacing w:before="120" w:after="120" w:line="360" w:lineRule="auto"/>
              <w:ind w:rightChars="16" w:right="38" w:firstLineChars="50" w:firstLine="160"/>
              <w:jc w:val="left"/>
              <w:rPr>
                <w:sz w:val="32"/>
              </w:rPr>
            </w:pPr>
            <w:r>
              <w:rPr>
                <w:rFonts w:hint="eastAsia"/>
                <w:sz w:val="32"/>
              </w:rPr>
              <w:t>何佳</w:t>
            </w:r>
          </w:p>
        </w:tc>
      </w:tr>
      <w:tr w:rsidR="005604D8" w14:paraId="518A9254" w14:textId="77777777" w:rsidTr="00910F9E">
        <w:trPr>
          <w:jc w:val="center"/>
        </w:trPr>
        <w:tc>
          <w:tcPr>
            <w:tcW w:w="2741" w:type="dxa"/>
          </w:tcPr>
          <w:p w14:paraId="431E8A39" w14:textId="77777777" w:rsidR="005604D8" w:rsidRDefault="005604D8" w:rsidP="00910F9E">
            <w:pPr>
              <w:adjustRightInd w:val="0"/>
              <w:snapToGrid w:val="0"/>
              <w:spacing w:before="120" w:after="120" w:line="360" w:lineRule="auto"/>
              <w:ind w:firstLine="640"/>
              <w:jc w:val="distribute"/>
              <w:rPr>
                <w:sz w:val="32"/>
              </w:rPr>
            </w:pPr>
            <w:r>
              <w:rPr>
                <w:rFonts w:hint="eastAsia"/>
                <w:sz w:val="32"/>
              </w:rPr>
              <w:t>指导教师</w:t>
            </w:r>
          </w:p>
        </w:tc>
        <w:tc>
          <w:tcPr>
            <w:tcW w:w="3260" w:type="dxa"/>
          </w:tcPr>
          <w:p w14:paraId="05A978C3" w14:textId="6DD10F91" w:rsidR="005604D8" w:rsidRDefault="005604D8" w:rsidP="00910F9E">
            <w:pPr>
              <w:adjustRightInd w:val="0"/>
              <w:snapToGrid w:val="0"/>
              <w:spacing w:before="120" w:after="120" w:line="360" w:lineRule="auto"/>
              <w:ind w:firstLineChars="50" w:firstLine="160"/>
              <w:jc w:val="left"/>
              <w:rPr>
                <w:sz w:val="32"/>
              </w:rPr>
            </w:pPr>
            <w:r>
              <w:rPr>
                <w:rFonts w:ascii="宋体" w:hAnsi="宋体" w:hint="eastAsia"/>
                <w:color w:val="000000"/>
                <w:sz w:val="32"/>
                <w:szCs w:val="32"/>
              </w:rPr>
              <w:t xml:space="preserve"> </w:t>
            </w:r>
            <w:r w:rsidR="00E9575D">
              <w:rPr>
                <w:rFonts w:ascii="宋体" w:hAnsi="宋体" w:hint="eastAsia"/>
                <w:color w:val="000000"/>
                <w:sz w:val="32"/>
                <w:szCs w:val="32"/>
              </w:rPr>
              <w:t>刘咏梅</w:t>
            </w:r>
            <w:r w:rsidR="00EF0AA2">
              <w:rPr>
                <w:rFonts w:ascii="宋体" w:hAnsi="宋体" w:hint="eastAsia"/>
                <w:color w:val="000000"/>
                <w:sz w:val="32"/>
                <w:szCs w:val="32"/>
              </w:rPr>
              <w:t xml:space="preserve"> </w:t>
            </w:r>
            <w:r w:rsidR="00E9575D">
              <w:rPr>
                <w:rFonts w:ascii="宋体" w:hAnsi="宋体" w:hint="eastAsia"/>
                <w:color w:val="000000"/>
                <w:sz w:val="32"/>
                <w:szCs w:val="32"/>
              </w:rPr>
              <w:t>教授</w:t>
            </w:r>
          </w:p>
        </w:tc>
      </w:tr>
    </w:tbl>
    <w:p w14:paraId="4C1C70EA" w14:textId="77777777" w:rsidR="005604D8" w:rsidRDefault="005604D8" w:rsidP="005604D8">
      <w:pPr>
        <w:adjustRightInd w:val="0"/>
        <w:snapToGrid w:val="0"/>
        <w:spacing w:before="120" w:after="120" w:line="400" w:lineRule="atLeast"/>
        <w:ind w:firstLine="560"/>
        <w:rPr>
          <w:sz w:val="28"/>
        </w:rPr>
      </w:pPr>
    </w:p>
    <w:p w14:paraId="7A249706" w14:textId="77777777" w:rsidR="005604D8" w:rsidRDefault="005604D8" w:rsidP="005604D8">
      <w:pPr>
        <w:adjustRightInd w:val="0"/>
        <w:snapToGrid w:val="0"/>
        <w:spacing w:before="120" w:after="120" w:line="400" w:lineRule="atLeast"/>
        <w:ind w:firstLine="560"/>
        <w:rPr>
          <w:sz w:val="28"/>
        </w:rPr>
      </w:pPr>
    </w:p>
    <w:p w14:paraId="68C2AF19" w14:textId="77777777" w:rsidR="005604D8" w:rsidRDefault="005604D8" w:rsidP="005604D8">
      <w:pPr>
        <w:adjustRightInd w:val="0"/>
        <w:snapToGrid w:val="0"/>
        <w:spacing w:before="120" w:after="120" w:line="400" w:lineRule="atLeast"/>
        <w:ind w:firstLine="560"/>
        <w:rPr>
          <w:sz w:val="28"/>
        </w:rPr>
      </w:pPr>
    </w:p>
    <w:p w14:paraId="0FC43DE8" w14:textId="77777777" w:rsidR="005604D8" w:rsidRDefault="005604D8" w:rsidP="005604D8">
      <w:pPr>
        <w:adjustRightInd w:val="0"/>
        <w:snapToGrid w:val="0"/>
        <w:spacing w:before="120" w:after="120" w:line="400" w:lineRule="atLeast"/>
        <w:rPr>
          <w:sz w:val="28"/>
        </w:rPr>
      </w:pPr>
    </w:p>
    <w:p w14:paraId="7687AF5D"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4E5F8AEE" w14:textId="2A2B6F58" w:rsidR="005604D8" w:rsidRDefault="005604D8" w:rsidP="005604D8">
      <w:pPr>
        <w:spacing w:before="120" w:after="120"/>
        <w:jc w:val="center"/>
        <w:rPr>
          <w:bCs/>
          <w:sz w:val="30"/>
        </w:rPr>
        <w:sectPr w:rsidR="005604D8" w:rsidSect="005604D8">
          <w:headerReference w:type="even" r:id="rId9"/>
          <w:headerReference w:type="default" r:id="rId10"/>
          <w:footerReference w:type="even" r:id="rId11"/>
          <w:footerReference w:type="default" r:id="rId12"/>
          <w:headerReference w:type="first" r:id="rId13"/>
          <w:footerReference w:type="first" r:id="rId14"/>
          <w:pgSz w:w="11906" w:h="16838" w:code="9"/>
          <w:pgMar w:top="1440" w:right="1797" w:bottom="1440" w:left="1797" w:header="851" w:footer="992" w:gutter="0"/>
          <w:cols w:space="425"/>
          <w:docGrid w:linePitch="326"/>
        </w:sectPr>
      </w:pPr>
      <w:r w:rsidRPr="00F8797E">
        <w:rPr>
          <w:rFonts w:hint="eastAsia"/>
          <w:bCs/>
          <w:sz w:val="30"/>
        </w:rPr>
        <w:t>2</w:t>
      </w:r>
      <w:r w:rsidRPr="00F8797E">
        <w:rPr>
          <w:bCs/>
          <w:sz w:val="30"/>
        </w:rPr>
        <w:t>017</w:t>
      </w:r>
      <w:r>
        <w:rPr>
          <w:rFonts w:hint="eastAsia"/>
          <w:bCs/>
          <w:sz w:val="30"/>
        </w:rPr>
        <w:t>年</w:t>
      </w:r>
      <w:r w:rsidR="00E9575D">
        <w:rPr>
          <w:bCs/>
          <w:sz w:val="30"/>
        </w:rPr>
        <w:t>11</w:t>
      </w:r>
      <w:r>
        <w:rPr>
          <w:rFonts w:hint="eastAsia"/>
          <w:bCs/>
          <w:sz w:val="30"/>
        </w:rPr>
        <w:t>月</w:t>
      </w:r>
    </w:p>
    <w:p w14:paraId="4261A7F3" w14:textId="6D7358ED" w:rsidR="005604D8" w:rsidRDefault="005604D8" w:rsidP="005604D8">
      <w:pPr>
        <w:spacing w:before="120" w:after="120"/>
        <w:rPr>
          <w:bCs/>
          <w:color w:val="000000"/>
          <w:sz w:val="28"/>
          <w:u w:val="single"/>
        </w:rPr>
      </w:pPr>
      <w:r>
        <w:rPr>
          <w:rFonts w:hint="eastAsia"/>
          <w:bCs/>
          <w:color w:val="000000"/>
          <w:sz w:val="28"/>
        </w:rPr>
        <w:lastRenderedPageBreak/>
        <w:t>中图分类号</w:t>
      </w:r>
      <w:r>
        <w:rPr>
          <w:bCs/>
          <w:sz w:val="28"/>
          <w:u w:val="single"/>
        </w:rPr>
        <w:t xml:space="preserve">   </w:t>
      </w:r>
      <w:r w:rsidR="00464DB7">
        <w:rPr>
          <w:bCs/>
          <w:sz w:val="28"/>
          <w:u w:val="single"/>
        </w:rPr>
        <w:t xml:space="preserve">F279.23 </w:t>
      </w:r>
      <w:r>
        <w:rPr>
          <w:rFonts w:hint="eastAsia"/>
          <w:bCs/>
          <w:color w:val="000000"/>
          <w:sz w:val="28"/>
        </w:rPr>
        <w:t xml:space="preserve">                 </w:t>
      </w:r>
      <w:r w:rsidR="002A7A84">
        <w:rPr>
          <w:bCs/>
          <w:color w:val="000000"/>
          <w:sz w:val="28"/>
        </w:rPr>
        <w:t xml:space="preserve">   </w:t>
      </w:r>
      <w:r>
        <w:rPr>
          <w:rFonts w:hint="eastAsia"/>
          <w:bCs/>
          <w:color w:val="000000"/>
          <w:sz w:val="28"/>
        </w:rPr>
        <w:t>学校代码</w:t>
      </w:r>
      <w:r>
        <w:rPr>
          <w:rFonts w:hint="eastAsia"/>
          <w:bCs/>
          <w:color w:val="000000"/>
          <w:sz w:val="28"/>
          <w:u w:val="single"/>
        </w:rPr>
        <w:t xml:space="preserve">  </w:t>
      </w:r>
      <w:r w:rsidRPr="00F8797E">
        <w:rPr>
          <w:bCs/>
          <w:color w:val="000000"/>
          <w:sz w:val="28"/>
          <w:u w:val="single"/>
        </w:rPr>
        <w:t>10533</w:t>
      </w:r>
      <w:r>
        <w:rPr>
          <w:rFonts w:hint="eastAsia"/>
          <w:bCs/>
          <w:sz w:val="28"/>
          <w:u w:val="single"/>
        </w:rPr>
        <w:t xml:space="preserve">  </w:t>
      </w:r>
    </w:p>
    <w:p w14:paraId="3774E6CD" w14:textId="7999A625" w:rsidR="005604D8" w:rsidRDefault="005604D8" w:rsidP="005604D8">
      <w:pPr>
        <w:wordWrap w:val="0"/>
        <w:adjustRightInd w:val="0"/>
        <w:snapToGrid w:val="0"/>
        <w:spacing w:before="120" w:after="120" w:line="400" w:lineRule="atLeast"/>
        <w:rPr>
          <w:bCs/>
          <w:color w:val="000000"/>
          <w:sz w:val="28"/>
          <w:u w:val="single"/>
        </w:rPr>
      </w:pPr>
      <w:r w:rsidRPr="00F8797E">
        <w:rPr>
          <w:rFonts w:hint="eastAsia"/>
          <w:bCs/>
          <w:color w:val="000000"/>
          <w:sz w:val="28"/>
        </w:rPr>
        <w:t>UDC</w:t>
      </w:r>
      <w:r>
        <w:rPr>
          <w:rFonts w:hint="eastAsia"/>
          <w:bCs/>
          <w:color w:val="000000"/>
          <w:sz w:val="28"/>
        </w:rPr>
        <w:t xml:space="preserve">    </w:t>
      </w:r>
      <w:r>
        <w:rPr>
          <w:bCs/>
          <w:color w:val="000000"/>
          <w:sz w:val="28"/>
        </w:rPr>
        <w:t xml:space="preserve"> </w:t>
      </w:r>
      <w:r>
        <w:rPr>
          <w:rFonts w:hint="eastAsia"/>
          <w:bCs/>
          <w:color w:val="000000"/>
          <w:sz w:val="28"/>
        </w:rPr>
        <w:t xml:space="preserve"> </w:t>
      </w:r>
      <w:r>
        <w:rPr>
          <w:rFonts w:hint="eastAsia"/>
          <w:bCs/>
          <w:color w:val="000000"/>
          <w:sz w:val="28"/>
          <w:u w:val="single"/>
        </w:rPr>
        <w:t xml:space="preserve">  </w:t>
      </w:r>
      <w:r w:rsidR="002D7AD8">
        <w:rPr>
          <w:bCs/>
          <w:sz w:val="28"/>
          <w:u w:val="single"/>
        </w:rPr>
        <w:t>5</w:t>
      </w:r>
      <w:r w:rsidR="002D7AD8">
        <w:rPr>
          <w:rFonts w:hint="eastAsia"/>
          <w:bCs/>
          <w:sz w:val="28"/>
          <w:u w:val="single"/>
        </w:rPr>
        <w:t>.</w:t>
      </w:r>
      <w:r w:rsidR="002D7AD8">
        <w:rPr>
          <w:bCs/>
          <w:sz w:val="28"/>
          <w:u w:val="single"/>
        </w:rPr>
        <w:t>96</w:t>
      </w:r>
      <w:r>
        <w:rPr>
          <w:rFonts w:hint="eastAsia"/>
          <w:bCs/>
          <w:sz w:val="28"/>
          <w:u w:val="single"/>
        </w:rPr>
        <w:t xml:space="preserve"> </w:t>
      </w:r>
      <w:r>
        <w:rPr>
          <w:bCs/>
          <w:sz w:val="28"/>
          <w:u w:val="single"/>
        </w:rPr>
        <w:t xml:space="preserve"> </w:t>
      </w:r>
      <w:r w:rsidR="002A7A84">
        <w:rPr>
          <w:bCs/>
          <w:sz w:val="28"/>
          <w:u w:val="single"/>
        </w:rPr>
        <w:t xml:space="preserve"> </w:t>
      </w:r>
      <w:r>
        <w:rPr>
          <w:rFonts w:hint="eastAsia"/>
          <w:bCs/>
          <w:sz w:val="28"/>
          <w:u w:val="single"/>
        </w:rPr>
        <w:t xml:space="preserve">  </w:t>
      </w:r>
      <w:r>
        <w:rPr>
          <w:rFonts w:hint="eastAsia"/>
          <w:bCs/>
          <w:color w:val="000000"/>
          <w:sz w:val="28"/>
        </w:rPr>
        <w:t xml:space="preserve">                  </w:t>
      </w:r>
      <w:r w:rsidR="002A7A84">
        <w:rPr>
          <w:bCs/>
          <w:color w:val="000000"/>
          <w:sz w:val="28"/>
        </w:rPr>
        <w:t xml:space="preserve">  </w:t>
      </w:r>
      <w:bookmarkStart w:id="0" w:name="_GoBack"/>
      <w:bookmarkEnd w:id="0"/>
      <w:r w:rsidRPr="00F562EB">
        <w:rPr>
          <w:rFonts w:hint="eastAsia"/>
          <w:bCs/>
          <w:color w:val="000000"/>
          <w:sz w:val="28"/>
        </w:rPr>
        <w:t>学位类别</w:t>
      </w:r>
      <w:r w:rsidR="002A7A84">
        <w:rPr>
          <w:rFonts w:hint="eastAsia"/>
          <w:bCs/>
          <w:color w:val="000000"/>
          <w:sz w:val="28"/>
          <w:u w:val="single"/>
        </w:rPr>
        <w:t xml:space="preserve"> </w:t>
      </w:r>
      <w:r w:rsidRPr="00F562EB">
        <w:rPr>
          <w:rFonts w:hint="eastAsia"/>
          <w:bCs/>
          <w:color w:val="000000"/>
          <w:sz w:val="28"/>
          <w:u w:val="single"/>
        </w:rPr>
        <w:t>专业领域</w:t>
      </w:r>
      <w:r>
        <w:rPr>
          <w:rFonts w:hint="eastAsia"/>
          <w:bCs/>
          <w:color w:val="000000"/>
          <w:sz w:val="28"/>
          <w:u w:val="single"/>
        </w:rPr>
        <w:t xml:space="preserve"> </w:t>
      </w:r>
    </w:p>
    <w:p w14:paraId="1AC711EE" w14:textId="77777777" w:rsidR="005604D8" w:rsidRPr="00B413BC" w:rsidRDefault="005604D8" w:rsidP="005604D8">
      <w:pPr>
        <w:adjustRightInd w:val="0"/>
        <w:snapToGrid w:val="0"/>
        <w:spacing w:before="120" w:after="120" w:line="400" w:lineRule="atLeast"/>
        <w:ind w:firstLine="723"/>
        <w:jc w:val="center"/>
        <w:rPr>
          <w:b/>
          <w:sz w:val="36"/>
        </w:rPr>
      </w:pPr>
    </w:p>
    <w:p w14:paraId="62078790" w14:textId="77777777" w:rsidR="005604D8" w:rsidRDefault="005604D8" w:rsidP="005604D8">
      <w:pPr>
        <w:adjustRightInd w:val="0"/>
        <w:snapToGrid w:val="0"/>
        <w:spacing w:before="120" w:after="120" w:line="400" w:lineRule="atLeast"/>
        <w:jc w:val="center"/>
        <w:rPr>
          <w:rFonts w:ascii="黑体" w:eastAsia="黑体"/>
          <w:sz w:val="36"/>
        </w:rPr>
      </w:pPr>
      <w:r>
        <w:rPr>
          <w:rFonts w:ascii="黑体" w:eastAsia="黑体" w:hint="eastAsia"/>
          <w:sz w:val="36"/>
        </w:rPr>
        <w:t>硕士学位论文</w:t>
      </w:r>
    </w:p>
    <w:p w14:paraId="55E890AE" w14:textId="77777777" w:rsidR="005604D8" w:rsidRDefault="005604D8" w:rsidP="005604D8">
      <w:pPr>
        <w:adjustRightInd w:val="0"/>
        <w:snapToGrid w:val="0"/>
        <w:spacing w:before="120" w:after="120" w:line="400" w:lineRule="atLeast"/>
        <w:ind w:firstLine="723"/>
        <w:jc w:val="center"/>
        <w:rPr>
          <w:b/>
          <w:sz w:val="36"/>
        </w:rPr>
      </w:pPr>
    </w:p>
    <w:p w14:paraId="5603363B" w14:textId="77777777" w:rsidR="005604D8" w:rsidRPr="009F0562" w:rsidRDefault="005604D8" w:rsidP="005604D8">
      <w:pPr>
        <w:adjustRightInd w:val="0"/>
        <w:snapToGrid w:val="0"/>
        <w:spacing w:before="120" w:after="120" w:line="400" w:lineRule="atLeast"/>
        <w:jc w:val="center"/>
        <w:rPr>
          <w:rFonts w:eastAsia="黑体"/>
          <w:b/>
          <w:sz w:val="36"/>
          <w:szCs w:val="36"/>
        </w:rPr>
      </w:pPr>
      <w:r w:rsidRPr="00F8797E">
        <w:rPr>
          <w:rFonts w:eastAsia="黑体" w:hint="eastAsia"/>
          <w:b/>
          <w:sz w:val="36"/>
          <w:szCs w:val="36"/>
        </w:rPr>
        <w:t>M</w:t>
      </w:r>
      <w:r w:rsidRPr="009F0562">
        <w:rPr>
          <w:rFonts w:eastAsia="黑体" w:hint="eastAsia"/>
          <w:b/>
          <w:sz w:val="36"/>
          <w:szCs w:val="36"/>
        </w:rPr>
        <w:t>软件公司研发部门绩效管理体系设计</w:t>
      </w:r>
    </w:p>
    <w:p w14:paraId="5444592A" w14:textId="77777777" w:rsidR="005604D8" w:rsidRDefault="005604D8" w:rsidP="005604D8">
      <w:pPr>
        <w:adjustRightInd w:val="0"/>
        <w:snapToGrid w:val="0"/>
        <w:spacing w:before="120" w:after="120"/>
        <w:jc w:val="center"/>
        <w:rPr>
          <w:kern w:val="0"/>
          <w:sz w:val="36"/>
          <w:szCs w:val="36"/>
        </w:rPr>
      </w:pPr>
      <w:r w:rsidRPr="00F8797E">
        <w:rPr>
          <w:rFonts w:eastAsia="黑体"/>
          <w:sz w:val="36"/>
          <w:szCs w:val="36"/>
        </w:rPr>
        <w:t>THE</w:t>
      </w:r>
      <w:r w:rsidRPr="009F0562">
        <w:rPr>
          <w:rFonts w:eastAsia="黑体"/>
          <w:sz w:val="36"/>
          <w:szCs w:val="36"/>
        </w:rPr>
        <w:t xml:space="preserve"> </w:t>
      </w:r>
      <w:r w:rsidRPr="00F8797E">
        <w:rPr>
          <w:rFonts w:eastAsia="黑体"/>
          <w:sz w:val="36"/>
          <w:szCs w:val="36"/>
        </w:rPr>
        <w:t>DESIGN</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PERFORMANCE</w:t>
      </w:r>
      <w:r w:rsidRPr="009F0562">
        <w:rPr>
          <w:rFonts w:eastAsia="黑体"/>
          <w:sz w:val="36"/>
          <w:szCs w:val="36"/>
        </w:rPr>
        <w:t xml:space="preserve"> </w:t>
      </w:r>
      <w:r w:rsidRPr="00F8797E">
        <w:rPr>
          <w:rFonts w:eastAsia="黑体"/>
          <w:sz w:val="36"/>
          <w:szCs w:val="36"/>
        </w:rPr>
        <w:t>MANAGEMENT</w:t>
      </w:r>
      <w:r w:rsidRPr="009F0562">
        <w:rPr>
          <w:rFonts w:eastAsia="黑体"/>
          <w:sz w:val="36"/>
          <w:szCs w:val="36"/>
        </w:rPr>
        <w:t xml:space="preserve"> </w:t>
      </w:r>
      <w:r w:rsidRPr="00F8797E">
        <w:rPr>
          <w:rFonts w:eastAsia="黑体"/>
          <w:sz w:val="36"/>
          <w:szCs w:val="36"/>
        </w:rPr>
        <w:t>SYSTEM</w:t>
      </w:r>
      <w:r w:rsidRPr="009F0562">
        <w:rPr>
          <w:rFonts w:eastAsia="黑体"/>
          <w:sz w:val="36"/>
          <w:szCs w:val="36"/>
        </w:rPr>
        <w:t xml:space="preserve"> </w:t>
      </w:r>
      <w:r w:rsidRPr="00F8797E">
        <w:rPr>
          <w:rFonts w:eastAsia="黑体"/>
          <w:sz w:val="36"/>
          <w:szCs w:val="36"/>
        </w:rPr>
        <w:t>FOR</w:t>
      </w:r>
      <w:r w:rsidRPr="009F0562">
        <w:rPr>
          <w:rFonts w:eastAsia="黑体"/>
          <w:sz w:val="36"/>
          <w:szCs w:val="36"/>
        </w:rPr>
        <w:t xml:space="preserve"> </w:t>
      </w:r>
      <w:r w:rsidRPr="00F8797E">
        <w:rPr>
          <w:rFonts w:eastAsia="黑体"/>
          <w:sz w:val="36"/>
          <w:szCs w:val="36"/>
        </w:rPr>
        <w:t>R</w:t>
      </w:r>
      <w:r w:rsidRPr="009F0562">
        <w:rPr>
          <w:rFonts w:eastAsia="黑体"/>
          <w:sz w:val="36"/>
          <w:szCs w:val="36"/>
        </w:rPr>
        <w:t xml:space="preserve"> &amp; </w:t>
      </w:r>
      <w:r w:rsidRPr="00F8797E">
        <w:rPr>
          <w:rFonts w:eastAsia="黑体"/>
          <w:sz w:val="36"/>
          <w:szCs w:val="36"/>
        </w:rPr>
        <w:t>D</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OF</w:t>
      </w:r>
      <w:r w:rsidRPr="009F0562">
        <w:rPr>
          <w:rFonts w:eastAsia="黑体"/>
          <w:sz w:val="36"/>
          <w:szCs w:val="36"/>
        </w:rPr>
        <w:t xml:space="preserve"> </w:t>
      </w:r>
      <w:r w:rsidRPr="00F8797E">
        <w:rPr>
          <w:rFonts w:eastAsia="黑体"/>
          <w:sz w:val="36"/>
          <w:szCs w:val="36"/>
        </w:rPr>
        <w:t>M</w:t>
      </w:r>
      <w:r w:rsidRPr="009F0562">
        <w:rPr>
          <w:rFonts w:eastAsia="黑体"/>
          <w:sz w:val="36"/>
          <w:szCs w:val="36"/>
        </w:rPr>
        <w:t xml:space="preserve"> </w:t>
      </w:r>
      <w:r w:rsidRPr="00F8797E">
        <w:rPr>
          <w:rFonts w:eastAsia="黑体"/>
          <w:sz w:val="36"/>
          <w:szCs w:val="36"/>
        </w:rPr>
        <w:t>SOFTWARE</w:t>
      </w:r>
      <w:r w:rsidRPr="009F0562">
        <w:rPr>
          <w:rFonts w:eastAsia="黑体"/>
          <w:sz w:val="36"/>
          <w:szCs w:val="36"/>
        </w:rPr>
        <w:t xml:space="preserve"> </w:t>
      </w:r>
      <w:r w:rsidRPr="00F8797E">
        <w:rPr>
          <w:rFonts w:eastAsia="黑体"/>
          <w:sz w:val="36"/>
          <w:szCs w:val="36"/>
        </w:rPr>
        <w:t>DEPARTMENT</w:t>
      </w:r>
      <w:r w:rsidRPr="009F0562">
        <w:rPr>
          <w:rFonts w:eastAsia="黑体"/>
          <w:sz w:val="36"/>
          <w:szCs w:val="36"/>
        </w:rPr>
        <w:t xml:space="preserve"> </w:t>
      </w:r>
      <w:r w:rsidRPr="00F8797E">
        <w:rPr>
          <w:rFonts w:eastAsia="黑体"/>
          <w:sz w:val="36"/>
          <w:szCs w:val="36"/>
        </w:rPr>
        <w:t>CO</w:t>
      </w:r>
      <w:r w:rsidRPr="009F0562">
        <w:rPr>
          <w:rFonts w:eastAsia="黑体"/>
          <w:sz w:val="36"/>
          <w:szCs w:val="36"/>
        </w:rPr>
        <w:t>.</w:t>
      </w:r>
    </w:p>
    <w:p w14:paraId="5D1D7107" w14:textId="77777777" w:rsidR="005604D8" w:rsidRPr="009F0562" w:rsidRDefault="005604D8" w:rsidP="005604D8">
      <w:pPr>
        <w:adjustRightInd w:val="0"/>
        <w:snapToGrid w:val="0"/>
        <w:spacing w:before="120" w:after="120" w:line="400" w:lineRule="atLeast"/>
        <w:ind w:firstLine="560"/>
        <w:rPr>
          <w:sz w:val="28"/>
        </w:rPr>
      </w:pPr>
    </w:p>
    <w:p w14:paraId="4D861267" w14:textId="77777777" w:rsidR="005604D8" w:rsidRDefault="005604D8" w:rsidP="005604D8">
      <w:pPr>
        <w:adjustRightInd w:val="0"/>
        <w:snapToGrid w:val="0"/>
        <w:spacing w:before="120" w:after="120" w:line="400" w:lineRule="atLeast"/>
        <w:ind w:firstLine="560"/>
        <w:rPr>
          <w:sz w:val="28"/>
        </w:rPr>
      </w:pPr>
    </w:p>
    <w:tbl>
      <w:tblPr>
        <w:tblW w:w="8222" w:type="dxa"/>
        <w:jc w:val="center"/>
        <w:tblLayout w:type="fixed"/>
        <w:tblLook w:val="0000" w:firstRow="0" w:lastRow="0" w:firstColumn="0" w:lastColumn="0" w:noHBand="0" w:noVBand="0"/>
      </w:tblPr>
      <w:tblGrid>
        <w:gridCol w:w="2741"/>
        <w:gridCol w:w="5481"/>
      </w:tblGrid>
      <w:tr w:rsidR="005604D8" w14:paraId="071F4077" w14:textId="77777777" w:rsidTr="00F562EB">
        <w:trPr>
          <w:jc w:val="center"/>
        </w:trPr>
        <w:tc>
          <w:tcPr>
            <w:tcW w:w="2741" w:type="dxa"/>
          </w:tcPr>
          <w:p w14:paraId="2B7CD2BC"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作者姓名</w:t>
            </w:r>
            <w:r>
              <w:rPr>
                <w:rFonts w:hint="eastAsia"/>
                <w:sz w:val="32"/>
              </w:rPr>
              <w:t>:</w:t>
            </w:r>
          </w:p>
        </w:tc>
        <w:tc>
          <w:tcPr>
            <w:tcW w:w="5481" w:type="dxa"/>
          </w:tcPr>
          <w:p w14:paraId="6EAD3D8D" w14:textId="58682481" w:rsidR="005604D8" w:rsidRDefault="00661DC9" w:rsidP="00910F9E">
            <w:pPr>
              <w:adjustRightInd w:val="0"/>
              <w:snapToGrid w:val="0"/>
              <w:spacing w:before="120" w:after="120" w:line="240" w:lineRule="auto"/>
              <w:ind w:firstLineChars="50" w:firstLine="160"/>
              <w:jc w:val="left"/>
              <w:rPr>
                <w:rFonts w:hint="eastAsia"/>
                <w:sz w:val="32"/>
              </w:rPr>
            </w:pPr>
            <w:r>
              <w:rPr>
                <w:rFonts w:hint="eastAsia"/>
                <w:sz w:val="32"/>
              </w:rPr>
              <w:t>何佳</w:t>
            </w:r>
          </w:p>
        </w:tc>
      </w:tr>
      <w:tr w:rsidR="005604D8" w14:paraId="05AD008C" w14:textId="77777777" w:rsidTr="00F562EB">
        <w:trPr>
          <w:jc w:val="center"/>
        </w:trPr>
        <w:tc>
          <w:tcPr>
            <w:tcW w:w="2741" w:type="dxa"/>
          </w:tcPr>
          <w:p w14:paraId="54F8BA9E" w14:textId="77777777" w:rsidR="005604D8" w:rsidRDefault="005604D8" w:rsidP="00910F9E">
            <w:pPr>
              <w:adjustRightInd w:val="0"/>
              <w:snapToGrid w:val="0"/>
              <w:spacing w:before="120" w:after="120" w:line="240" w:lineRule="auto"/>
              <w:ind w:firstLine="640"/>
              <w:jc w:val="distribute"/>
              <w:rPr>
                <w:rFonts w:ascii="宋体" w:hAnsi="宋体"/>
                <w:color w:val="000000"/>
                <w:sz w:val="32"/>
                <w:szCs w:val="32"/>
              </w:rPr>
            </w:pPr>
            <w:r>
              <w:rPr>
                <w:rFonts w:ascii="宋体" w:hAnsi="宋体" w:hint="eastAsia"/>
                <w:color w:val="000000"/>
                <w:sz w:val="32"/>
                <w:szCs w:val="32"/>
              </w:rPr>
              <w:t>学科</w:t>
            </w:r>
            <w:r>
              <w:rPr>
                <w:rFonts w:ascii="宋体" w:hAnsi="宋体"/>
                <w:color w:val="000000"/>
                <w:sz w:val="32"/>
                <w:szCs w:val="32"/>
              </w:rPr>
              <w:t>专业</w:t>
            </w:r>
            <w:r>
              <w:rPr>
                <w:rFonts w:ascii="宋体" w:hAnsi="宋体" w:hint="eastAsia"/>
                <w:color w:val="000000"/>
                <w:sz w:val="32"/>
                <w:szCs w:val="32"/>
              </w:rPr>
              <w:t>:</w:t>
            </w:r>
          </w:p>
        </w:tc>
        <w:tc>
          <w:tcPr>
            <w:tcW w:w="5481" w:type="dxa"/>
          </w:tcPr>
          <w:p w14:paraId="651C31BD" w14:textId="77777777" w:rsidR="005604D8" w:rsidRPr="00D8253B" w:rsidRDefault="005604D8" w:rsidP="00910F9E">
            <w:pPr>
              <w:adjustRightInd w:val="0"/>
              <w:snapToGrid w:val="0"/>
              <w:spacing w:before="120" w:after="120" w:line="240" w:lineRule="auto"/>
              <w:ind w:firstLineChars="50" w:firstLine="160"/>
              <w:jc w:val="left"/>
              <w:rPr>
                <w:rFonts w:ascii="宋体" w:hAnsi="宋体"/>
                <w:color w:val="000000"/>
                <w:sz w:val="32"/>
              </w:rPr>
            </w:pPr>
            <w:r>
              <w:rPr>
                <w:rFonts w:ascii="宋体" w:hAnsi="宋体" w:hint="eastAsia"/>
                <w:color w:val="000000"/>
                <w:sz w:val="32"/>
                <w:szCs w:val="32"/>
              </w:rPr>
              <w:t>工商管理（</w:t>
            </w:r>
            <w:r w:rsidRPr="00F8797E">
              <w:rPr>
                <w:rFonts w:cs="宋体" w:hint="eastAsia"/>
                <w:sz w:val="32"/>
              </w:rPr>
              <w:t>MBA</w:t>
            </w:r>
            <w:r>
              <w:rPr>
                <w:rFonts w:ascii="宋体" w:hAnsi="宋体" w:hint="eastAsia"/>
                <w:color w:val="000000"/>
                <w:sz w:val="32"/>
                <w:szCs w:val="32"/>
              </w:rPr>
              <w:t>）</w:t>
            </w:r>
          </w:p>
        </w:tc>
      </w:tr>
      <w:tr w:rsidR="005604D8" w:rsidRPr="00F562EB" w14:paraId="6FFF8E28" w14:textId="77777777" w:rsidTr="00F562EB">
        <w:trPr>
          <w:jc w:val="center"/>
        </w:trPr>
        <w:tc>
          <w:tcPr>
            <w:tcW w:w="2741" w:type="dxa"/>
          </w:tcPr>
          <w:p w14:paraId="58FAA904" w14:textId="77777777" w:rsidR="005604D8" w:rsidRPr="00F562EB" w:rsidRDefault="005604D8" w:rsidP="00910F9E">
            <w:pPr>
              <w:adjustRightInd w:val="0"/>
              <w:snapToGrid w:val="0"/>
              <w:spacing w:before="120" w:after="120" w:line="240" w:lineRule="auto"/>
              <w:ind w:firstLine="640"/>
              <w:jc w:val="distribute"/>
              <w:rPr>
                <w:sz w:val="32"/>
              </w:rPr>
            </w:pPr>
            <w:r w:rsidRPr="00F562EB">
              <w:rPr>
                <w:rFonts w:ascii="宋体" w:hAnsi="宋体" w:hint="eastAsia"/>
                <w:color w:val="000000"/>
                <w:sz w:val="32"/>
                <w:szCs w:val="32"/>
              </w:rPr>
              <w:t>专业</w:t>
            </w:r>
            <w:r w:rsidRPr="00F562EB">
              <w:rPr>
                <w:rFonts w:ascii="宋体" w:hAnsi="宋体"/>
                <w:color w:val="000000"/>
                <w:sz w:val="32"/>
                <w:szCs w:val="32"/>
              </w:rPr>
              <w:t>领域</w:t>
            </w:r>
            <w:r w:rsidRPr="00F562EB">
              <w:rPr>
                <w:rFonts w:ascii="宋体" w:hAnsi="宋体" w:hint="eastAsia"/>
                <w:color w:val="000000"/>
                <w:sz w:val="32"/>
                <w:szCs w:val="32"/>
              </w:rPr>
              <w:t>:</w:t>
            </w:r>
          </w:p>
        </w:tc>
        <w:tc>
          <w:tcPr>
            <w:tcW w:w="5481" w:type="dxa"/>
          </w:tcPr>
          <w:p w14:paraId="2332D419" w14:textId="77777777" w:rsidR="005604D8" w:rsidRPr="00F562EB" w:rsidRDefault="005604D8" w:rsidP="00910F9E">
            <w:pPr>
              <w:adjustRightInd w:val="0"/>
              <w:snapToGrid w:val="0"/>
              <w:spacing w:before="120" w:after="120" w:line="240" w:lineRule="auto"/>
              <w:ind w:firstLineChars="50" w:firstLine="160"/>
              <w:jc w:val="left"/>
              <w:rPr>
                <w:sz w:val="32"/>
              </w:rPr>
            </w:pPr>
          </w:p>
        </w:tc>
      </w:tr>
      <w:tr w:rsidR="005604D8" w14:paraId="1590D423" w14:textId="77777777" w:rsidTr="00F562EB">
        <w:trPr>
          <w:jc w:val="center"/>
        </w:trPr>
        <w:tc>
          <w:tcPr>
            <w:tcW w:w="2741" w:type="dxa"/>
          </w:tcPr>
          <w:p w14:paraId="39FD94E2" w14:textId="77777777" w:rsidR="005604D8" w:rsidRDefault="005604D8" w:rsidP="00910F9E">
            <w:pPr>
              <w:adjustRightInd w:val="0"/>
              <w:snapToGrid w:val="0"/>
              <w:spacing w:before="120" w:after="120" w:line="240" w:lineRule="auto"/>
              <w:ind w:firstLine="640"/>
              <w:jc w:val="distribute"/>
              <w:rPr>
                <w:sz w:val="32"/>
              </w:rPr>
            </w:pPr>
            <w:r w:rsidRPr="00F562EB">
              <w:rPr>
                <w:rFonts w:hint="eastAsia"/>
                <w:sz w:val="32"/>
              </w:rPr>
              <w:t>研究</w:t>
            </w:r>
            <w:r w:rsidRPr="00F562EB">
              <w:rPr>
                <w:sz w:val="32"/>
              </w:rPr>
              <w:t>方向</w:t>
            </w:r>
            <w:r w:rsidRPr="00F562EB">
              <w:rPr>
                <w:rFonts w:hint="eastAsia"/>
                <w:sz w:val="32"/>
              </w:rPr>
              <w:t>:</w:t>
            </w:r>
          </w:p>
        </w:tc>
        <w:tc>
          <w:tcPr>
            <w:tcW w:w="5481" w:type="dxa"/>
          </w:tcPr>
          <w:p w14:paraId="504581C9" w14:textId="77777777" w:rsidR="005604D8" w:rsidRPr="00307E2D" w:rsidRDefault="005604D8" w:rsidP="00910F9E">
            <w:pPr>
              <w:adjustRightInd w:val="0"/>
              <w:snapToGrid w:val="0"/>
              <w:spacing w:before="120" w:after="120" w:line="240" w:lineRule="auto"/>
              <w:ind w:rightChars="16" w:right="38" w:firstLineChars="50" w:firstLine="160"/>
              <w:jc w:val="left"/>
              <w:rPr>
                <w:rFonts w:ascii="宋体" w:hAnsi="宋体"/>
                <w:sz w:val="32"/>
              </w:rPr>
            </w:pPr>
          </w:p>
        </w:tc>
      </w:tr>
      <w:tr w:rsidR="005604D8" w14:paraId="318E1462" w14:textId="77777777" w:rsidTr="00F562EB">
        <w:trPr>
          <w:jc w:val="center"/>
        </w:trPr>
        <w:tc>
          <w:tcPr>
            <w:tcW w:w="2741" w:type="dxa"/>
          </w:tcPr>
          <w:p w14:paraId="70270D91" w14:textId="77777777" w:rsidR="005604D8" w:rsidRPr="0029329F" w:rsidRDefault="005604D8" w:rsidP="00910F9E">
            <w:pPr>
              <w:adjustRightInd w:val="0"/>
              <w:snapToGrid w:val="0"/>
              <w:spacing w:before="120" w:after="120" w:line="240" w:lineRule="auto"/>
              <w:ind w:firstLine="592"/>
              <w:jc w:val="distribute"/>
              <w:rPr>
                <w:spacing w:val="-12"/>
                <w:sz w:val="32"/>
              </w:rPr>
            </w:pPr>
            <w:r w:rsidRPr="0029329F">
              <w:rPr>
                <w:rFonts w:hint="eastAsia"/>
                <w:spacing w:val="-12"/>
                <w:sz w:val="32"/>
              </w:rPr>
              <w:t>二级培养单位</w:t>
            </w:r>
            <w:r w:rsidRPr="0029329F">
              <w:rPr>
                <w:rFonts w:hint="eastAsia"/>
                <w:spacing w:val="-12"/>
                <w:sz w:val="32"/>
              </w:rPr>
              <w:t>:</w:t>
            </w:r>
          </w:p>
        </w:tc>
        <w:tc>
          <w:tcPr>
            <w:tcW w:w="5481" w:type="dxa"/>
          </w:tcPr>
          <w:p w14:paraId="25405F20" w14:textId="61C0631A" w:rsidR="005604D8" w:rsidRDefault="00FB23E2" w:rsidP="00910F9E">
            <w:pPr>
              <w:adjustRightInd w:val="0"/>
              <w:snapToGrid w:val="0"/>
              <w:spacing w:before="120" w:after="120" w:line="240" w:lineRule="auto"/>
              <w:ind w:rightChars="16" w:right="38" w:firstLineChars="50" w:firstLine="160"/>
              <w:jc w:val="left"/>
              <w:rPr>
                <w:rFonts w:hint="eastAsia"/>
                <w:sz w:val="32"/>
              </w:rPr>
            </w:pPr>
            <w:r w:rsidRPr="009F0562">
              <w:rPr>
                <w:rFonts w:hint="eastAsia"/>
                <w:sz w:val="32"/>
              </w:rPr>
              <w:t>商学院（管理科学与信息管理系）</w:t>
            </w:r>
          </w:p>
        </w:tc>
      </w:tr>
      <w:tr w:rsidR="005604D8" w14:paraId="57C20795" w14:textId="77777777" w:rsidTr="00F562EB">
        <w:trPr>
          <w:jc w:val="center"/>
        </w:trPr>
        <w:tc>
          <w:tcPr>
            <w:tcW w:w="2741" w:type="dxa"/>
          </w:tcPr>
          <w:p w14:paraId="32B0D190" w14:textId="77777777" w:rsidR="005604D8" w:rsidRDefault="005604D8" w:rsidP="00910F9E">
            <w:pPr>
              <w:adjustRightInd w:val="0"/>
              <w:snapToGrid w:val="0"/>
              <w:spacing w:before="120" w:after="120" w:line="240" w:lineRule="auto"/>
              <w:ind w:firstLine="640"/>
              <w:jc w:val="distribute"/>
              <w:rPr>
                <w:sz w:val="32"/>
              </w:rPr>
            </w:pPr>
            <w:r>
              <w:rPr>
                <w:rFonts w:hint="eastAsia"/>
                <w:sz w:val="32"/>
              </w:rPr>
              <w:t>指导教师</w:t>
            </w:r>
            <w:r>
              <w:rPr>
                <w:rFonts w:hint="eastAsia"/>
                <w:sz w:val="32"/>
              </w:rPr>
              <w:t>:</w:t>
            </w:r>
          </w:p>
        </w:tc>
        <w:tc>
          <w:tcPr>
            <w:tcW w:w="5481" w:type="dxa"/>
          </w:tcPr>
          <w:p w14:paraId="4464529C" w14:textId="2E6B6FA4" w:rsidR="005604D8" w:rsidRDefault="00FB23E2" w:rsidP="00910F9E">
            <w:pPr>
              <w:adjustRightInd w:val="0"/>
              <w:snapToGrid w:val="0"/>
              <w:spacing w:before="120" w:after="120" w:line="240" w:lineRule="auto"/>
              <w:ind w:firstLineChars="50" w:firstLine="160"/>
              <w:jc w:val="left"/>
              <w:rPr>
                <w:sz w:val="32"/>
              </w:rPr>
            </w:pPr>
            <w:r w:rsidRPr="009F0562">
              <w:rPr>
                <w:rFonts w:ascii="宋体" w:hAnsi="宋体" w:hint="eastAsia"/>
                <w:color w:val="000000"/>
                <w:sz w:val="32"/>
                <w:szCs w:val="32"/>
              </w:rPr>
              <w:t>刘咏梅</w:t>
            </w:r>
            <w:r>
              <w:rPr>
                <w:rFonts w:ascii="宋体" w:hAnsi="宋体" w:hint="eastAsia"/>
                <w:color w:val="000000"/>
                <w:sz w:val="32"/>
                <w:szCs w:val="32"/>
              </w:rPr>
              <w:t xml:space="preserve"> </w:t>
            </w:r>
            <w:r w:rsidRPr="009F0562">
              <w:rPr>
                <w:rFonts w:ascii="宋体" w:hAnsi="宋体" w:hint="eastAsia"/>
                <w:color w:val="000000"/>
                <w:sz w:val="32"/>
                <w:szCs w:val="32"/>
              </w:rPr>
              <w:t>教授</w:t>
            </w:r>
          </w:p>
        </w:tc>
      </w:tr>
    </w:tbl>
    <w:p w14:paraId="49A9C1F6" w14:textId="77777777" w:rsidR="005604D8" w:rsidRDefault="005604D8" w:rsidP="005604D8">
      <w:pPr>
        <w:adjustRightInd w:val="0"/>
        <w:snapToGrid w:val="0"/>
        <w:spacing w:before="120" w:after="120" w:line="400" w:lineRule="atLeast"/>
        <w:ind w:firstLine="560"/>
        <w:rPr>
          <w:sz w:val="28"/>
        </w:rPr>
      </w:pPr>
    </w:p>
    <w:p w14:paraId="1082C440" w14:textId="77777777" w:rsidR="005604D8" w:rsidRDefault="005604D8" w:rsidP="005604D8">
      <w:pPr>
        <w:adjustRightInd w:val="0"/>
        <w:snapToGrid w:val="0"/>
        <w:spacing w:before="120" w:after="120" w:line="400" w:lineRule="atLeast"/>
        <w:ind w:firstLine="560"/>
        <w:rPr>
          <w:sz w:val="28"/>
        </w:rPr>
      </w:pPr>
    </w:p>
    <w:p w14:paraId="03AF827A" w14:textId="77777777" w:rsidR="005604D8" w:rsidRDefault="005604D8" w:rsidP="005604D8">
      <w:pPr>
        <w:wordWrap w:val="0"/>
        <w:adjustRightInd w:val="0"/>
        <w:snapToGrid w:val="0"/>
        <w:spacing w:before="120" w:after="120" w:line="400" w:lineRule="atLeast"/>
        <w:ind w:firstLine="600"/>
        <w:rPr>
          <w:sz w:val="30"/>
        </w:rPr>
      </w:pPr>
      <w:r w:rsidRPr="006241B5">
        <w:rPr>
          <w:rFonts w:hint="eastAsia"/>
          <w:color w:val="000000"/>
          <w:sz w:val="30"/>
          <w:szCs w:val="30"/>
        </w:rPr>
        <w:t>论文答辩日期</w:t>
      </w:r>
      <w:r w:rsidRPr="006241B5">
        <w:rPr>
          <w:rFonts w:hint="eastAsia"/>
          <w:bCs/>
          <w:color w:val="000000"/>
          <w:sz w:val="30"/>
          <w:szCs w:val="30"/>
          <w:u w:val="single"/>
        </w:rPr>
        <w:t xml:space="preserve">         </w:t>
      </w:r>
      <w:r w:rsidRPr="006241B5">
        <w:rPr>
          <w:rFonts w:hint="eastAsia"/>
          <w:bCs/>
          <w:color w:val="000000"/>
          <w:sz w:val="30"/>
          <w:szCs w:val="30"/>
        </w:rPr>
        <w:t xml:space="preserve">     </w:t>
      </w:r>
      <w:r w:rsidRPr="006241B5">
        <w:rPr>
          <w:rFonts w:hint="eastAsia"/>
          <w:bCs/>
          <w:color w:val="000000"/>
          <w:sz w:val="30"/>
          <w:szCs w:val="30"/>
        </w:rPr>
        <w:t>答辩委员会主席</w:t>
      </w:r>
      <w:r w:rsidRPr="006241B5">
        <w:rPr>
          <w:rFonts w:hint="eastAsia"/>
          <w:bCs/>
          <w:color w:val="000000"/>
          <w:sz w:val="30"/>
          <w:szCs w:val="30"/>
          <w:u w:val="single"/>
        </w:rPr>
        <w:t xml:space="preserve">          </w:t>
      </w:r>
    </w:p>
    <w:p w14:paraId="7F2D30C6" w14:textId="77777777" w:rsidR="005604D8" w:rsidRDefault="005604D8" w:rsidP="005604D8">
      <w:pPr>
        <w:adjustRightInd w:val="0"/>
        <w:snapToGrid w:val="0"/>
        <w:spacing w:before="120" w:after="120" w:line="400" w:lineRule="atLeast"/>
        <w:ind w:firstLine="600"/>
        <w:rPr>
          <w:sz w:val="30"/>
        </w:rPr>
      </w:pPr>
    </w:p>
    <w:p w14:paraId="03B50D73" w14:textId="77777777" w:rsidR="005604D8" w:rsidRDefault="005604D8" w:rsidP="005604D8">
      <w:pPr>
        <w:adjustRightInd w:val="0"/>
        <w:snapToGrid w:val="0"/>
        <w:spacing w:before="120" w:after="120" w:line="400" w:lineRule="atLeast"/>
        <w:ind w:firstLine="600"/>
        <w:rPr>
          <w:bCs/>
          <w:sz w:val="30"/>
        </w:rPr>
      </w:pPr>
    </w:p>
    <w:p w14:paraId="53D1AF72" w14:textId="77777777" w:rsidR="005604D8" w:rsidRDefault="005604D8" w:rsidP="005604D8">
      <w:pPr>
        <w:adjustRightInd w:val="0"/>
        <w:snapToGrid w:val="0"/>
        <w:spacing w:before="120" w:after="120" w:line="400" w:lineRule="atLeast"/>
        <w:jc w:val="center"/>
        <w:rPr>
          <w:bCs/>
          <w:sz w:val="30"/>
        </w:rPr>
      </w:pPr>
      <w:r>
        <w:rPr>
          <w:rFonts w:hint="eastAsia"/>
          <w:bCs/>
          <w:sz w:val="30"/>
        </w:rPr>
        <w:t>中</w:t>
      </w:r>
      <w:r>
        <w:rPr>
          <w:bCs/>
          <w:sz w:val="30"/>
        </w:rPr>
        <w:t xml:space="preserve"> </w:t>
      </w:r>
      <w:r>
        <w:rPr>
          <w:rFonts w:hint="eastAsia"/>
          <w:bCs/>
          <w:sz w:val="30"/>
        </w:rPr>
        <w:t>南</w:t>
      </w:r>
      <w:r>
        <w:rPr>
          <w:bCs/>
          <w:sz w:val="30"/>
        </w:rPr>
        <w:t xml:space="preserve"> </w:t>
      </w:r>
      <w:r>
        <w:rPr>
          <w:rFonts w:hint="eastAsia"/>
          <w:bCs/>
          <w:sz w:val="30"/>
        </w:rPr>
        <w:t>大</w:t>
      </w:r>
      <w:r>
        <w:rPr>
          <w:bCs/>
          <w:sz w:val="30"/>
        </w:rPr>
        <w:t xml:space="preserve"> </w:t>
      </w:r>
      <w:r>
        <w:rPr>
          <w:rFonts w:hint="eastAsia"/>
          <w:bCs/>
          <w:sz w:val="30"/>
        </w:rPr>
        <w:t>学</w:t>
      </w:r>
    </w:p>
    <w:p w14:paraId="2E448ADF" w14:textId="797A3119" w:rsidR="005604D8" w:rsidRDefault="005604D8" w:rsidP="005604D8">
      <w:pPr>
        <w:spacing w:before="120" w:after="120"/>
        <w:jc w:val="center"/>
        <w:rPr>
          <w:bCs/>
          <w:sz w:val="30"/>
        </w:rPr>
      </w:pPr>
      <w:r w:rsidRPr="00F8797E">
        <w:rPr>
          <w:rFonts w:hint="eastAsia"/>
          <w:bCs/>
          <w:sz w:val="30"/>
        </w:rPr>
        <w:t>2</w:t>
      </w:r>
      <w:r w:rsidRPr="00F8797E">
        <w:rPr>
          <w:bCs/>
          <w:sz w:val="30"/>
        </w:rPr>
        <w:t>017</w:t>
      </w:r>
      <w:r>
        <w:rPr>
          <w:rFonts w:hint="eastAsia"/>
          <w:bCs/>
          <w:sz w:val="30"/>
        </w:rPr>
        <w:t>年</w:t>
      </w:r>
      <w:r w:rsidR="00A9701B">
        <w:rPr>
          <w:bCs/>
          <w:sz w:val="30"/>
        </w:rPr>
        <w:t>11</w:t>
      </w:r>
      <w:r>
        <w:rPr>
          <w:rFonts w:hint="eastAsia"/>
          <w:bCs/>
          <w:sz w:val="30"/>
        </w:rPr>
        <w:t>月</w:t>
      </w:r>
    </w:p>
    <w:p w14:paraId="16905A6A" w14:textId="77777777" w:rsidR="005604D8" w:rsidRDefault="005604D8" w:rsidP="005604D8">
      <w:pPr>
        <w:spacing w:before="120" w:after="120"/>
        <w:jc w:val="center"/>
        <w:rPr>
          <w:bCs/>
          <w:sz w:val="30"/>
        </w:rPr>
        <w:sectPr w:rsidR="005604D8" w:rsidSect="00910F9E">
          <w:headerReference w:type="default" r:id="rId15"/>
          <w:footerReference w:type="default" r:id="rId16"/>
          <w:pgSz w:w="11906" w:h="16838" w:code="9"/>
          <w:pgMar w:top="1440" w:right="1797" w:bottom="1440" w:left="1797" w:header="851" w:footer="992" w:gutter="0"/>
          <w:pgNumType w:fmt="upperRoman" w:start="1"/>
          <w:cols w:space="425"/>
          <w:docGrid w:linePitch="326"/>
        </w:sectPr>
      </w:pPr>
    </w:p>
    <w:p w14:paraId="3AE96056"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lastRenderedPageBreak/>
        <w:t>学位论文原创性声明</w:t>
      </w:r>
    </w:p>
    <w:p w14:paraId="26219631" w14:textId="77777777" w:rsidR="005604D8" w:rsidRDefault="005604D8" w:rsidP="005604D8">
      <w:pPr>
        <w:adjustRightInd w:val="0"/>
        <w:snapToGrid w:val="0"/>
        <w:spacing w:before="120" w:after="120" w:line="480" w:lineRule="exact"/>
        <w:ind w:firstLine="560"/>
        <w:rPr>
          <w:color w:val="000000"/>
          <w:sz w:val="28"/>
          <w:szCs w:val="28"/>
        </w:rPr>
      </w:pPr>
      <w:r>
        <w:rPr>
          <w:rFonts w:hint="eastAsia"/>
          <w:color w:val="000000"/>
          <w:sz w:val="28"/>
          <w:szCs w:val="28"/>
        </w:rPr>
        <w:t>本人郑重声明，所呈交的学位论文是本人在导师指导下进行的研究工作及取得的研究成果。尽我所知，除了论文中特别加以标注和致谢的地方外，论文中不包含其他人已经发表或撰写过的研究成果，也不包含为获得中南大学或其他教育机构的学位或证书而使用过的材料。与我共同工作的同志对本研究所作的贡献均已在论文中作了明确的说明。</w:t>
      </w:r>
    </w:p>
    <w:p w14:paraId="718B8C3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申请学位论文与资料若有不实之处，本人承担一切相关责任。</w:t>
      </w:r>
    </w:p>
    <w:p w14:paraId="118E556D" w14:textId="77777777" w:rsidR="005604D8" w:rsidRDefault="005604D8" w:rsidP="005604D8">
      <w:pPr>
        <w:adjustRightInd w:val="0"/>
        <w:snapToGrid w:val="0"/>
        <w:spacing w:before="120" w:after="120" w:line="400" w:lineRule="atLeast"/>
        <w:ind w:firstLine="560"/>
        <w:rPr>
          <w:color w:val="000000"/>
          <w:sz w:val="28"/>
        </w:rPr>
      </w:pPr>
    </w:p>
    <w:p w14:paraId="1C6FE26F" w14:textId="77777777" w:rsidR="005604D8" w:rsidRDefault="005604D8" w:rsidP="005604D8">
      <w:pPr>
        <w:adjustRightInd w:val="0"/>
        <w:snapToGrid w:val="0"/>
        <w:spacing w:before="120" w:after="120" w:line="400" w:lineRule="atLeast"/>
        <w:ind w:firstLine="560"/>
        <w:jc w:val="righ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B4E79C5" w14:textId="77777777" w:rsidR="005604D8" w:rsidRPr="00B11B5F" w:rsidRDefault="005604D8" w:rsidP="005604D8">
      <w:pPr>
        <w:adjustRightInd w:val="0"/>
        <w:snapToGrid w:val="0"/>
        <w:spacing w:before="120" w:after="120" w:line="400" w:lineRule="atLeast"/>
        <w:ind w:firstLine="560"/>
        <w:rPr>
          <w:color w:val="000000"/>
          <w:sz w:val="28"/>
        </w:rPr>
      </w:pPr>
    </w:p>
    <w:p w14:paraId="5CA22BF1" w14:textId="77777777" w:rsidR="005604D8" w:rsidRDefault="005604D8" w:rsidP="005604D8">
      <w:pPr>
        <w:adjustRightInd w:val="0"/>
        <w:snapToGrid w:val="0"/>
        <w:spacing w:before="120" w:after="120" w:line="400" w:lineRule="atLeast"/>
        <w:ind w:firstLine="560"/>
        <w:rPr>
          <w:color w:val="000000"/>
          <w:sz w:val="28"/>
        </w:rPr>
      </w:pPr>
    </w:p>
    <w:p w14:paraId="547CB14A" w14:textId="77777777" w:rsidR="005604D8" w:rsidRDefault="005604D8" w:rsidP="005604D8">
      <w:pPr>
        <w:spacing w:beforeLines="100" w:before="312" w:afterLines="200" w:after="624"/>
        <w:jc w:val="center"/>
        <w:rPr>
          <w:rFonts w:ascii="华文新魏" w:eastAsia="华文新魏"/>
          <w:b/>
          <w:bCs/>
          <w:color w:val="000000"/>
          <w:sz w:val="44"/>
          <w:szCs w:val="44"/>
        </w:rPr>
      </w:pPr>
      <w:r>
        <w:rPr>
          <w:rFonts w:ascii="华文新魏" w:eastAsia="华文新魏" w:hint="eastAsia"/>
          <w:b/>
          <w:bCs/>
          <w:color w:val="000000"/>
          <w:sz w:val="44"/>
          <w:szCs w:val="44"/>
        </w:rPr>
        <w:t>学位论文版权使用授权书</w:t>
      </w:r>
    </w:p>
    <w:p w14:paraId="4EAA3D9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本学位论文作者和指导教师完全了解中南大学有关保留、使用学位论文的规定：即学校有权保留并向国家有关部门或机构送交学位论文的复印件和电子版；本人允许本学位论文被查阅和借阅；学校可以将本学位论文的全部或部分内容编入有关数据库进行检索，可以采用复印、缩印或其它手段保存和汇编本学位论文。</w:t>
      </w:r>
    </w:p>
    <w:p w14:paraId="7408F422" w14:textId="77777777" w:rsidR="005604D8" w:rsidRDefault="005604D8" w:rsidP="005604D8">
      <w:pPr>
        <w:adjustRightInd w:val="0"/>
        <w:snapToGrid w:val="0"/>
        <w:spacing w:before="120" w:after="120" w:line="480" w:lineRule="exact"/>
        <w:ind w:firstLine="560"/>
        <w:rPr>
          <w:color w:val="000000"/>
          <w:sz w:val="28"/>
        </w:rPr>
      </w:pPr>
      <w:r>
        <w:rPr>
          <w:rFonts w:hint="eastAsia"/>
          <w:color w:val="000000"/>
          <w:sz w:val="28"/>
        </w:rPr>
        <w:t>保密论文待解密后适应本声明。</w:t>
      </w:r>
    </w:p>
    <w:p w14:paraId="168AC459" w14:textId="77777777" w:rsidR="005604D8" w:rsidRDefault="005604D8" w:rsidP="005604D8">
      <w:pPr>
        <w:adjustRightInd w:val="0"/>
        <w:snapToGrid w:val="0"/>
        <w:spacing w:before="120" w:after="120" w:line="480" w:lineRule="exact"/>
        <w:ind w:firstLine="560"/>
        <w:rPr>
          <w:color w:val="000000"/>
          <w:sz w:val="28"/>
        </w:rPr>
      </w:pPr>
    </w:p>
    <w:p w14:paraId="649B57E2" w14:textId="77777777" w:rsidR="005604D8" w:rsidRDefault="005604D8" w:rsidP="005604D8">
      <w:pPr>
        <w:adjustRightInd w:val="0"/>
        <w:snapToGrid w:val="0"/>
        <w:spacing w:before="120" w:after="120" w:line="400" w:lineRule="atLeast"/>
        <w:rPr>
          <w:color w:val="000000"/>
          <w:sz w:val="28"/>
        </w:rPr>
      </w:pPr>
      <w:r>
        <w:rPr>
          <w:rFonts w:hint="eastAsia"/>
          <w:color w:val="000000"/>
          <w:sz w:val="28"/>
        </w:rPr>
        <w:t>作者签名：</w:t>
      </w:r>
      <w:r>
        <w:rPr>
          <w:color w:val="000000"/>
          <w:sz w:val="28"/>
          <w:u w:val="single"/>
        </w:rPr>
        <w:t xml:space="preserve">         </w:t>
      </w:r>
      <w:r>
        <w:rPr>
          <w:color w:val="000000"/>
          <w:sz w:val="28"/>
        </w:rPr>
        <w:t xml:space="preserve">              </w:t>
      </w:r>
      <w:r w:rsidRPr="00D10861">
        <w:rPr>
          <w:color w:val="000000"/>
          <w:sz w:val="2"/>
        </w:rPr>
        <w:t xml:space="preserve"> </w:t>
      </w:r>
      <w:r>
        <w:rPr>
          <w:rFonts w:hint="eastAsia"/>
          <w:color w:val="000000"/>
          <w:sz w:val="28"/>
        </w:rPr>
        <w:t>指导教师签名</w:t>
      </w:r>
      <w:r>
        <w:rPr>
          <w:color w:val="000000"/>
          <w:sz w:val="28"/>
          <w:u w:val="single"/>
        </w:rPr>
        <w:t xml:space="preserve">         </w:t>
      </w:r>
      <w:r>
        <w:rPr>
          <w:color w:val="000000"/>
          <w:sz w:val="28"/>
        </w:rPr>
        <w:t xml:space="preserve"> </w:t>
      </w:r>
    </w:p>
    <w:p w14:paraId="368752DE" w14:textId="77777777" w:rsidR="005604D8" w:rsidRDefault="005604D8" w:rsidP="005604D8">
      <w:pPr>
        <w:adjustRightInd w:val="0"/>
        <w:snapToGrid w:val="0"/>
        <w:spacing w:before="120" w:after="120" w:line="400" w:lineRule="atLeast"/>
        <w:rPr>
          <w:color w:val="000000"/>
          <w:sz w:val="28"/>
        </w:rPr>
      </w:pPr>
    </w:p>
    <w:p w14:paraId="3BB864F7" w14:textId="0082D95B" w:rsidR="004B52F6" w:rsidRDefault="005604D8" w:rsidP="005604D8">
      <w:pPr>
        <w:adjustRightInd w:val="0"/>
        <w:snapToGrid w:val="0"/>
        <w:spacing w:line="400" w:lineRule="atLeast"/>
      </w:pP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r>
        <w:rPr>
          <w:color w:val="000000"/>
          <w:sz w:val="28"/>
        </w:rPr>
        <w:t xml:space="preserve">         </w:t>
      </w:r>
      <w:r>
        <w:rPr>
          <w:rFonts w:hint="eastAsia"/>
          <w:color w:val="000000"/>
          <w:sz w:val="28"/>
        </w:rPr>
        <w:t>日期：</w:t>
      </w:r>
      <w:r>
        <w:rPr>
          <w:color w:val="000000"/>
          <w:sz w:val="28"/>
          <w:u w:val="single"/>
        </w:rPr>
        <w:t xml:space="preserve">      </w:t>
      </w:r>
      <w:r>
        <w:rPr>
          <w:rFonts w:hint="eastAsia"/>
          <w:color w:val="000000"/>
          <w:sz w:val="28"/>
        </w:rPr>
        <w:t>年</w:t>
      </w:r>
      <w:r>
        <w:rPr>
          <w:color w:val="000000"/>
          <w:sz w:val="28"/>
          <w:u w:val="single"/>
        </w:rPr>
        <w:t xml:space="preserve">   </w:t>
      </w:r>
      <w:r>
        <w:rPr>
          <w:rFonts w:hint="eastAsia"/>
          <w:color w:val="000000"/>
          <w:sz w:val="28"/>
        </w:rPr>
        <w:t>月</w:t>
      </w:r>
      <w:r>
        <w:rPr>
          <w:color w:val="000000"/>
          <w:sz w:val="28"/>
          <w:u w:val="single"/>
        </w:rPr>
        <w:t xml:space="preserve">   </w:t>
      </w:r>
      <w:r>
        <w:rPr>
          <w:rFonts w:hint="eastAsia"/>
          <w:color w:val="000000"/>
          <w:sz w:val="28"/>
        </w:rPr>
        <w:t>日</w:t>
      </w:r>
    </w:p>
    <w:p w14:paraId="0294291C" w14:textId="77777777" w:rsidR="005604D8" w:rsidRDefault="005604D8">
      <w:pPr>
        <w:adjustRightInd w:val="0"/>
        <w:snapToGrid w:val="0"/>
        <w:spacing w:line="400" w:lineRule="atLeast"/>
      </w:pPr>
    </w:p>
    <w:p w14:paraId="2C06250F" w14:textId="77777777" w:rsidR="004B52F6" w:rsidRDefault="004B52F6">
      <w:pPr>
        <w:widowControl/>
        <w:jc w:val="left"/>
        <w:sectPr w:rsidR="004B52F6" w:rsidSect="005604D8">
          <w:footerReference w:type="default" r:id="rId17"/>
          <w:pgSz w:w="11900" w:h="16840" w:code="9"/>
          <w:pgMar w:top="1440" w:right="1797" w:bottom="1440" w:left="1797" w:header="851" w:footer="992" w:gutter="0"/>
          <w:pgNumType w:fmt="upperRoman" w:start="1"/>
          <w:cols w:space="0"/>
          <w:docGrid w:type="linesAndChars" w:linePitch="312"/>
        </w:sectPr>
      </w:pPr>
    </w:p>
    <w:p w14:paraId="5F492EC4" w14:textId="77777777" w:rsidR="004B52F6" w:rsidRDefault="009A0FD7" w:rsidP="00910F9E">
      <w:pPr>
        <w:spacing w:beforeLines="100" w:before="312" w:afterLines="200" w:after="624"/>
        <w:jc w:val="center"/>
        <w:rPr>
          <w:rFonts w:ascii="黑体" w:eastAsia="黑体" w:hAnsi="黑体"/>
          <w:b/>
          <w:sz w:val="44"/>
          <w:szCs w:val="44"/>
        </w:rPr>
      </w:pPr>
      <w:r w:rsidRPr="00F8797E">
        <w:rPr>
          <w:rFonts w:eastAsia="黑体" w:hint="eastAsia"/>
          <w:b/>
          <w:sz w:val="32"/>
          <w:szCs w:val="32"/>
        </w:rPr>
        <w:lastRenderedPageBreak/>
        <w:t>M</w:t>
      </w:r>
      <w:r>
        <w:rPr>
          <w:rFonts w:ascii="黑体" w:eastAsia="黑体" w:hAnsi="黑体" w:hint="eastAsia"/>
          <w:b/>
          <w:sz w:val="32"/>
          <w:szCs w:val="32"/>
        </w:rPr>
        <w:t>软件公司研发部门绩效管理体系设计</w:t>
      </w:r>
    </w:p>
    <w:p w14:paraId="1593F198" w14:textId="0FC3B2B0" w:rsidR="004B52F6" w:rsidRDefault="009A0FD7" w:rsidP="00910F9E">
      <w:pPr>
        <w:rPr>
          <w:rFonts w:ascii="宋体" w:hAnsi="宋体"/>
          <w:sz w:val="28"/>
          <w:szCs w:val="28"/>
        </w:rPr>
      </w:pPr>
      <w:bookmarkStart w:id="1" w:name="_Toc9455"/>
      <w:bookmarkStart w:id="2" w:name="_Toc495253178"/>
      <w:bookmarkStart w:id="3" w:name="_Toc496197690"/>
      <w:r>
        <w:rPr>
          <w:rStyle w:val="Heading1Char"/>
          <w:rFonts w:ascii="宋体" w:hAnsi="宋体" w:cs="宋体" w:hint="eastAsia"/>
          <w:sz w:val="28"/>
          <w:szCs w:val="28"/>
        </w:rPr>
        <w:t>摘</w:t>
      </w:r>
      <w:r w:rsidR="00910F9E">
        <w:rPr>
          <w:rStyle w:val="Heading1Char"/>
          <w:rFonts w:ascii="宋体" w:hAnsi="宋体" w:cs="宋体" w:hint="eastAsia"/>
          <w:sz w:val="28"/>
          <w:szCs w:val="28"/>
        </w:rPr>
        <w:t xml:space="preserve"> </w:t>
      </w:r>
      <w:r>
        <w:rPr>
          <w:rStyle w:val="Heading1Char"/>
          <w:rFonts w:ascii="宋体" w:hAnsi="宋体" w:cs="宋体" w:hint="eastAsia"/>
          <w:sz w:val="28"/>
          <w:szCs w:val="28"/>
        </w:rPr>
        <w:t>要:</w:t>
      </w:r>
      <w:bookmarkEnd w:id="1"/>
      <w:bookmarkEnd w:id="2"/>
      <w:bookmarkEnd w:id="3"/>
      <w:r>
        <w:rPr>
          <w:rStyle w:val="Heading2Char"/>
          <w:rFonts w:ascii="宋体" w:hAnsi="宋体" w:cs="宋体" w:hint="eastAsia"/>
          <w:sz w:val="28"/>
          <w:szCs w:val="28"/>
        </w:rPr>
        <w:t xml:space="preserve"> </w:t>
      </w:r>
      <w:r w:rsidR="00125B1E" w:rsidRPr="00125B1E">
        <w:rPr>
          <w:rFonts w:ascii="宋体" w:hAnsi="宋体" w:hint="eastAsia"/>
          <w:sz w:val="28"/>
          <w:szCs w:val="28"/>
        </w:rPr>
        <w:t>软件属于知识密集型产业，产品在市场上是否有竞争力，企业能否保持高速增长，关键取决于企业是否有一支高素质的技术人才队伍。要让技术人才队伍充分发挥效用就必须要有一套高效运作的绩效管理体系。因此，研发部门的绩效管理体系对软件企业来说是至关重要的</w:t>
      </w:r>
      <w:r w:rsidR="00594325">
        <w:rPr>
          <w:rFonts w:ascii="宋体" w:hAnsi="宋体" w:hint="eastAsia"/>
          <w:sz w:val="28"/>
          <w:szCs w:val="28"/>
        </w:rPr>
        <w:t>。</w:t>
      </w:r>
    </w:p>
    <w:p w14:paraId="3CC846DB" w14:textId="7B354EA8" w:rsidR="00594325" w:rsidRDefault="00594325" w:rsidP="00910F9E">
      <w:pPr>
        <w:ind w:firstLineChars="200" w:firstLine="560"/>
        <w:rPr>
          <w:rFonts w:ascii="宋体" w:hAnsi="宋体"/>
          <w:sz w:val="28"/>
          <w:szCs w:val="28"/>
        </w:rPr>
      </w:pPr>
      <w:r w:rsidRPr="00594325">
        <w:rPr>
          <w:rFonts w:ascii="宋体" w:hAnsi="宋体" w:hint="eastAsia"/>
          <w:sz w:val="28"/>
          <w:szCs w:val="28"/>
        </w:rPr>
        <w:t>本文以M软件公司研发部门为研究对象设计一套实用性较强的绩效管理体系来解决研发部门绩效管理工作中存在的问题并促</w:t>
      </w:r>
      <w:r w:rsidRPr="00AF71A6">
        <w:rPr>
          <w:rFonts w:ascii="宋体" w:hAnsi="宋体"/>
          <w:sz w:val="28"/>
          <w:szCs w:val="28"/>
        </w:rPr>
        <w:t>使</w:t>
      </w:r>
      <w:r w:rsidRPr="00594325">
        <w:rPr>
          <w:rFonts w:ascii="宋体" w:hAnsi="宋体" w:hint="eastAsia"/>
          <w:sz w:val="28"/>
          <w:szCs w:val="28"/>
        </w:rPr>
        <w:t>该</w:t>
      </w:r>
      <w:r w:rsidRPr="00AF71A6">
        <w:rPr>
          <w:rFonts w:ascii="宋体" w:hAnsi="宋体"/>
          <w:sz w:val="28"/>
          <w:szCs w:val="28"/>
        </w:rPr>
        <w:t>部</w:t>
      </w:r>
      <w:r w:rsidRPr="00594325">
        <w:rPr>
          <w:rFonts w:ascii="宋体" w:hAnsi="宋体" w:hint="eastAsia"/>
          <w:sz w:val="28"/>
          <w:szCs w:val="28"/>
        </w:rPr>
        <w:t>门</w:t>
      </w:r>
      <w:r w:rsidRPr="00AF71A6">
        <w:rPr>
          <w:rFonts w:ascii="宋体" w:hAnsi="宋体"/>
          <w:sz w:val="28"/>
          <w:szCs w:val="28"/>
        </w:rPr>
        <w:t>的</w:t>
      </w:r>
      <w:r w:rsidRPr="00594325">
        <w:rPr>
          <w:rFonts w:ascii="宋体" w:hAnsi="宋体" w:hint="eastAsia"/>
          <w:sz w:val="28"/>
          <w:szCs w:val="28"/>
        </w:rPr>
        <w:t>绩</w:t>
      </w:r>
      <w:r w:rsidRPr="00AF71A6">
        <w:rPr>
          <w:rFonts w:ascii="宋体" w:hAnsi="宋体"/>
          <w:sz w:val="28"/>
          <w:szCs w:val="28"/>
        </w:rPr>
        <w:t>效管理工作更加</w:t>
      </w:r>
      <w:r w:rsidRPr="00594325">
        <w:rPr>
          <w:rFonts w:ascii="宋体" w:hAnsi="宋体" w:hint="eastAsia"/>
          <w:sz w:val="28"/>
          <w:szCs w:val="28"/>
        </w:rPr>
        <w:t>规</w:t>
      </w:r>
      <w:r w:rsidRPr="00AF71A6">
        <w:rPr>
          <w:rFonts w:ascii="宋体" w:hAnsi="宋体"/>
          <w:sz w:val="28"/>
          <w:szCs w:val="28"/>
        </w:rPr>
        <w:t>范化、系</w:t>
      </w:r>
      <w:r w:rsidRPr="00594325">
        <w:rPr>
          <w:rFonts w:ascii="宋体" w:hAnsi="宋体" w:hint="eastAsia"/>
          <w:sz w:val="28"/>
          <w:szCs w:val="28"/>
        </w:rPr>
        <w:t>统</w:t>
      </w:r>
      <w:r w:rsidRPr="00AF71A6">
        <w:rPr>
          <w:rFonts w:ascii="宋体" w:hAnsi="宋体"/>
          <w:sz w:val="28"/>
          <w:szCs w:val="28"/>
        </w:rPr>
        <w:t>化。本文首先</w:t>
      </w:r>
      <w:r w:rsidRPr="00594325">
        <w:rPr>
          <w:rFonts w:ascii="宋体" w:hAnsi="宋体" w:hint="eastAsia"/>
          <w:sz w:val="28"/>
          <w:szCs w:val="28"/>
        </w:rPr>
        <w:t>对</w:t>
      </w:r>
      <w:r w:rsidRPr="00AF71A6">
        <w:rPr>
          <w:rFonts w:ascii="宋体" w:hAnsi="宋体"/>
          <w:sz w:val="28"/>
          <w:szCs w:val="28"/>
        </w:rPr>
        <w:t>研究的背景、意</w:t>
      </w:r>
      <w:r w:rsidRPr="00594325">
        <w:rPr>
          <w:rFonts w:ascii="宋体" w:hAnsi="宋体" w:hint="eastAsia"/>
          <w:sz w:val="28"/>
          <w:szCs w:val="28"/>
        </w:rPr>
        <w:t>义</w:t>
      </w:r>
      <w:r w:rsidRPr="00AF71A6">
        <w:rPr>
          <w:rFonts w:ascii="宋体" w:hAnsi="宋体"/>
          <w:sz w:val="28"/>
          <w:szCs w:val="28"/>
        </w:rPr>
        <w:t>、目的、内容、方法以及国内外研究</w:t>
      </w:r>
      <w:r w:rsidRPr="00594325">
        <w:rPr>
          <w:rFonts w:ascii="宋体" w:hAnsi="宋体" w:hint="eastAsia"/>
          <w:sz w:val="28"/>
          <w:szCs w:val="28"/>
        </w:rPr>
        <w:t>现</w:t>
      </w:r>
      <w:r w:rsidRPr="00AF71A6">
        <w:rPr>
          <w:rFonts w:ascii="宋体" w:hAnsi="宋体"/>
          <w:sz w:val="28"/>
          <w:szCs w:val="28"/>
        </w:rPr>
        <w:t>状</w:t>
      </w:r>
      <w:r w:rsidRPr="00594325">
        <w:rPr>
          <w:rFonts w:ascii="宋体" w:hAnsi="宋体" w:hint="eastAsia"/>
          <w:sz w:val="28"/>
          <w:szCs w:val="28"/>
        </w:rPr>
        <w:t>进</w:t>
      </w:r>
      <w:r w:rsidR="00F0277B" w:rsidRPr="00AF71A6">
        <w:rPr>
          <w:rFonts w:ascii="宋体" w:hAnsi="宋体"/>
          <w:sz w:val="28"/>
          <w:szCs w:val="28"/>
        </w:rPr>
        <w:t>行了</w:t>
      </w:r>
      <w:r w:rsidR="00F0277B">
        <w:rPr>
          <w:rFonts w:ascii="宋体" w:hAnsi="宋体" w:hint="eastAsia"/>
          <w:sz w:val="28"/>
          <w:szCs w:val="28"/>
        </w:rPr>
        <w:t>说</w:t>
      </w:r>
      <w:r w:rsidR="00F0277B" w:rsidRPr="00AF71A6">
        <w:rPr>
          <w:rFonts w:ascii="宋体" w:hAnsi="宋体"/>
          <w:sz w:val="28"/>
          <w:szCs w:val="28"/>
        </w:rPr>
        <w:t>明，然后</w:t>
      </w:r>
      <w:r w:rsidR="00F0277B">
        <w:rPr>
          <w:rFonts w:ascii="宋体" w:hAnsi="宋体" w:hint="eastAsia"/>
          <w:sz w:val="28"/>
          <w:szCs w:val="28"/>
        </w:rPr>
        <w:t>对</w:t>
      </w:r>
      <w:r w:rsidR="00F0277B" w:rsidRPr="00AF71A6">
        <w:rPr>
          <w:rFonts w:ascii="宋体" w:hAnsi="宋体"/>
          <w:sz w:val="28"/>
          <w:szCs w:val="28"/>
        </w:rPr>
        <w:t>研究的相关基</w:t>
      </w:r>
      <w:r w:rsidR="00F0277B">
        <w:rPr>
          <w:rFonts w:ascii="宋体" w:hAnsi="宋体" w:hint="eastAsia"/>
          <w:sz w:val="28"/>
          <w:szCs w:val="28"/>
        </w:rPr>
        <w:t>础</w:t>
      </w:r>
      <w:r w:rsidR="00F0277B" w:rsidRPr="00AF71A6">
        <w:rPr>
          <w:rFonts w:ascii="宋体" w:hAnsi="宋体"/>
          <w:sz w:val="28"/>
          <w:szCs w:val="28"/>
        </w:rPr>
        <w:t>理</w:t>
      </w:r>
      <w:r w:rsidR="00F0277B">
        <w:rPr>
          <w:rFonts w:ascii="宋体" w:hAnsi="宋体" w:hint="eastAsia"/>
          <w:sz w:val="28"/>
          <w:szCs w:val="28"/>
        </w:rPr>
        <w:t>论进</w:t>
      </w:r>
      <w:r w:rsidR="00F0277B" w:rsidRPr="00AF71A6">
        <w:rPr>
          <w:rFonts w:ascii="宋体" w:hAnsi="宋体"/>
          <w:sz w:val="28"/>
          <w:szCs w:val="28"/>
        </w:rPr>
        <w:t>行了</w:t>
      </w:r>
      <w:r w:rsidR="00F0277B">
        <w:rPr>
          <w:rFonts w:ascii="宋体" w:hAnsi="宋体" w:hint="eastAsia"/>
          <w:sz w:val="28"/>
          <w:szCs w:val="28"/>
        </w:rPr>
        <w:t>详细阐</w:t>
      </w:r>
      <w:r w:rsidR="00F0277B" w:rsidRPr="00AF71A6">
        <w:rPr>
          <w:rFonts w:ascii="宋体" w:hAnsi="宋体"/>
          <w:sz w:val="28"/>
          <w:szCs w:val="28"/>
        </w:rPr>
        <w:t>述。部</w:t>
      </w:r>
      <w:r w:rsidR="00F0277B">
        <w:rPr>
          <w:rFonts w:ascii="宋体" w:hAnsi="宋体" w:hint="eastAsia"/>
          <w:sz w:val="28"/>
          <w:szCs w:val="28"/>
        </w:rPr>
        <w:t>门绩</w:t>
      </w:r>
      <w:r w:rsidR="00F0277B" w:rsidRPr="00AF71A6">
        <w:rPr>
          <w:rFonts w:ascii="宋体" w:hAnsi="宋体"/>
          <w:sz w:val="28"/>
          <w:szCs w:val="28"/>
        </w:rPr>
        <w:t>效管理</w:t>
      </w:r>
      <w:r w:rsidR="00F0277B">
        <w:rPr>
          <w:rFonts w:ascii="宋体" w:hAnsi="宋体" w:hint="eastAsia"/>
          <w:sz w:val="28"/>
          <w:szCs w:val="28"/>
        </w:rPr>
        <w:t>的</w:t>
      </w:r>
      <w:r w:rsidRPr="00594325">
        <w:rPr>
          <w:rFonts w:ascii="宋体" w:hAnsi="宋体" w:hint="eastAsia"/>
          <w:sz w:val="28"/>
          <w:szCs w:val="28"/>
        </w:rPr>
        <w:t>现状分析结果是体系设计的重要依据，在现状分析的过程中，采用了调查问卷的方式</w:t>
      </w:r>
      <w:r w:rsidRPr="00AF71A6">
        <w:rPr>
          <w:rFonts w:ascii="宋体" w:hAnsi="宋体"/>
          <w:sz w:val="28"/>
          <w:szCs w:val="28"/>
        </w:rPr>
        <w:t>来</w:t>
      </w:r>
      <w:r w:rsidRPr="00594325">
        <w:rPr>
          <w:rFonts w:ascii="宋体" w:hAnsi="宋体" w:hint="eastAsia"/>
          <w:sz w:val="28"/>
          <w:szCs w:val="28"/>
        </w:rPr>
        <w:t>进</w:t>
      </w:r>
      <w:r w:rsidRPr="00AF71A6">
        <w:rPr>
          <w:rFonts w:ascii="宋体" w:hAnsi="宋体"/>
          <w:sz w:val="28"/>
          <w:szCs w:val="28"/>
        </w:rPr>
        <w:t>行</w:t>
      </w:r>
      <w:r w:rsidRPr="00594325">
        <w:rPr>
          <w:rFonts w:ascii="宋体" w:hAnsi="宋体" w:hint="eastAsia"/>
          <w:sz w:val="28"/>
          <w:szCs w:val="28"/>
        </w:rPr>
        <w:t>问题</w:t>
      </w:r>
      <w:r w:rsidRPr="00AF71A6">
        <w:rPr>
          <w:rFonts w:ascii="宋体" w:hAnsi="宋体"/>
          <w:sz w:val="28"/>
          <w:szCs w:val="28"/>
        </w:rPr>
        <w:t>收集。最后，</w:t>
      </w:r>
      <w:r w:rsidRPr="00594325">
        <w:rPr>
          <w:rFonts w:ascii="宋体" w:hAnsi="宋体" w:hint="eastAsia"/>
          <w:sz w:val="28"/>
          <w:szCs w:val="28"/>
        </w:rPr>
        <w:t>结</w:t>
      </w:r>
      <w:r w:rsidRPr="00AF71A6">
        <w:rPr>
          <w:rFonts w:ascii="宋体" w:hAnsi="宋体"/>
          <w:sz w:val="28"/>
          <w:szCs w:val="28"/>
        </w:rPr>
        <w:t>合相关的理</w:t>
      </w:r>
      <w:r w:rsidRPr="00594325">
        <w:rPr>
          <w:rFonts w:ascii="宋体" w:hAnsi="宋体" w:hint="eastAsia"/>
          <w:sz w:val="28"/>
          <w:szCs w:val="28"/>
        </w:rPr>
        <w:t>论</w:t>
      </w:r>
      <w:r w:rsidRPr="00AF71A6">
        <w:rPr>
          <w:rFonts w:ascii="宋体" w:hAnsi="宋体"/>
          <w:sz w:val="28"/>
          <w:szCs w:val="28"/>
        </w:rPr>
        <w:t>基</w:t>
      </w:r>
      <w:r w:rsidRPr="00594325">
        <w:rPr>
          <w:rFonts w:ascii="宋体" w:hAnsi="宋体" w:hint="eastAsia"/>
          <w:sz w:val="28"/>
          <w:szCs w:val="28"/>
        </w:rPr>
        <w:t>础</w:t>
      </w:r>
      <w:r w:rsidRPr="00AF71A6">
        <w:rPr>
          <w:rFonts w:ascii="宋体" w:hAnsi="宋体"/>
          <w:sz w:val="28"/>
          <w:szCs w:val="28"/>
        </w:rPr>
        <w:t>以及</w:t>
      </w:r>
      <w:r w:rsidRPr="00594325">
        <w:rPr>
          <w:rFonts w:ascii="宋体" w:hAnsi="宋体" w:hint="eastAsia"/>
          <w:sz w:val="28"/>
          <w:szCs w:val="28"/>
        </w:rPr>
        <w:t>现</w:t>
      </w:r>
      <w:r w:rsidRPr="00AF71A6">
        <w:rPr>
          <w:rFonts w:ascii="宋体" w:hAnsi="宋体"/>
          <w:sz w:val="28"/>
          <w:szCs w:val="28"/>
        </w:rPr>
        <w:t>状分析的</w:t>
      </w:r>
      <w:r w:rsidRPr="00594325">
        <w:rPr>
          <w:rFonts w:ascii="宋体" w:hAnsi="宋体" w:hint="eastAsia"/>
          <w:sz w:val="28"/>
          <w:szCs w:val="28"/>
        </w:rPr>
        <w:t>结</w:t>
      </w:r>
      <w:r w:rsidRPr="00AF71A6">
        <w:rPr>
          <w:rFonts w:ascii="宋体" w:hAnsi="宋体"/>
          <w:sz w:val="28"/>
          <w:szCs w:val="28"/>
        </w:rPr>
        <w:t>果</w:t>
      </w:r>
      <w:r w:rsidRPr="00594325">
        <w:rPr>
          <w:rFonts w:ascii="宋体" w:hAnsi="宋体" w:hint="eastAsia"/>
          <w:sz w:val="28"/>
          <w:szCs w:val="28"/>
        </w:rPr>
        <w:t>设计出研发部门的绩效管理体系</w:t>
      </w:r>
      <w:r w:rsidR="00DA7C2B" w:rsidRPr="00AF71A6">
        <w:rPr>
          <w:rFonts w:ascii="宋体" w:hAnsi="宋体"/>
          <w:sz w:val="28"/>
          <w:szCs w:val="28"/>
        </w:rPr>
        <w:t>，</w:t>
      </w:r>
      <w:r w:rsidR="00DA7C2B" w:rsidRPr="00AF71A6">
        <w:rPr>
          <w:rFonts w:ascii="宋体" w:hAnsi="宋体" w:hint="eastAsia"/>
          <w:sz w:val="28"/>
          <w:szCs w:val="28"/>
        </w:rPr>
        <w:t>体系</w:t>
      </w:r>
      <w:r w:rsidR="00DA7C2B" w:rsidRPr="00DA7C2B">
        <w:rPr>
          <w:rFonts w:ascii="宋体" w:hAnsi="宋体" w:hint="eastAsia"/>
          <w:sz w:val="28"/>
          <w:szCs w:val="28"/>
        </w:rPr>
        <w:t>设计</w:t>
      </w:r>
      <w:r w:rsidR="00DA7C2B" w:rsidRPr="00AF71A6">
        <w:rPr>
          <w:rFonts w:ascii="宋体" w:hAnsi="宋体"/>
          <w:sz w:val="28"/>
          <w:szCs w:val="28"/>
        </w:rPr>
        <w:t>的</w:t>
      </w:r>
      <w:r w:rsidR="00DA7C2B" w:rsidRPr="00DA7C2B">
        <w:rPr>
          <w:rFonts w:ascii="宋体" w:hAnsi="宋体" w:hint="eastAsia"/>
          <w:sz w:val="28"/>
          <w:szCs w:val="28"/>
        </w:rPr>
        <w:t>过</w:t>
      </w:r>
      <w:r w:rsidR="008371C2" w:rsidRPr="00AF71A6">
        <w:rPr>
          <w:rFonts w:ascii="宋体" w:hAnsi="宋体"/>
          <w:sz w:val="28"/>
          <w:szCs w:val="28"/>
        </w:rPr>
        <w:t>程中以</w:t>
      </w:r>
      <w:r w:rsidR="008371C2" w:rsidRPr="00AF71A6">
        <w:rPr>
          <w:rFonts w:ascii="宋体" w:hAnsi="宋体" w:hint="eastAsia"/>
          <w:sz w:val="28"/>
          <w:szCs w:val="28"/>
        </w:rPr>
        <w:t>解决</w:t>
      </w:r>
      <w:r w:rsidR="00DA7C2B" w:rsidRPr="00DA7C2B">
        <w:rPr>
          <w:rFonts w:ascii="宋体" w:hAnsi="宋体" w:hint="eastAsia"/>
          <w:sz w:val="28"/>
          <w:szCs w:val="28"/>
        </w:rPr>
        <w:t>问题为</w:t>
      </w:r>
      <w:r w:rsidR="00DA7C2B" w:rsidRPr="00AF71A6">
        <w:rPr>
          <w:rFonts w:ascii="宋体" w:hAnsi="宋体"/>
          <w:sz w:val="28"/>
          <w:szCs w:val="28"/>
        </w:rPr>
        <w:t>核心</w:t>
      </w:r>
      <w:r w:rsidR="00DA7C2B" w:rsidRPr="00DA7C2B">
        <w:rPr>
          <w:rFonts w:ascii="宋体" w:hAnsi="宋体" w:hint="eastAsia"/>
          <w:sz w:val="28"/>
          <w:szCs w:val="28"/>
        </w:rPr>
        <w:t xml:space="preserve">, </w:t>
      </w:r>
      <w:r w:rsidR="00D43037" w:rsidRPr="00AF71A6">
        <w:rPr>
          <w:rFonts w:ascii="宋体" w:hAnsi="宋体" w:hint="eastAsia"/>
          <w:sz w:val="28"/>
          <w:szCs w:val="28"/>
        </w:rPr>
        <w:t>确保</w:t>
      </w:r>
      <w:r w:rsidR="00DA7C2B" w:rsidRPr="00DA7C2B">
        <w:rPr>
          <w:rFonts w:ascii="宋体" w:hAnsi="宋体" w:hint="eastAsia"/>
          <w:sz w:val="28"/>
          <w:szCs w:val="28"/>
        </w:rPr>
        <w:t>调</w:t>
      </w:r>
      <w:r w:rsidR="00DA7C2B" w:rsidRPr="00AF71A6">
        <w:rPr>
          <w:rFonts w:ascii="宋体" w:hAnsi="宋体"/>
          <w:sz w:val="28"/>
          <w:szCs w:val="28"/>
        </w:rPr>
        <w:t>研</w:t>
      </w:r>
      <w:r w:rsidR="00DA7C2B" w:rsidRPr="00DA7C2B">
        <w:rPr>
          <w:rFonts w:ascii="宋体" w:hAnsi="宋体" w:hint="eastAsia"/>
          <w:sz w:val="28"/>
          <w:szCs w:val="28"/>
        </w:rPr>
        <w:t>过</w:t>
      </w:r>
      <w:r w:rsidR="00DA7C2B" w:rsidRPr="00AF71A6">
        <w:rPr>
          <w:rFonts w:ascii="宋体" w:hAnsi="宋体"/>
          <w:sz w:val="28"/>
          <w:szCs w:val="28"/>
        </w:rPr>
        <w:t>程中分析出的重要</w:t>
      </w:r>
      <w:r w:rsidR="00DA7C2B" w:rsidRPr="00DA7C2B">
        <w:rPr>
          <w:rFonts w:ascii="宋体" w:hAnsi="宋体" w:hint="eastAsia"/>
          <w:sz w:val="28"/>
          <w:szCs w:val="28"/>
        </w:rPr>
        <w:t>问题</w:t>
      </w:r>
      <w:r w:rsidR="00DA7C2B" w:rsidRPr="00AF71A6">
        <w:rPr>
          <w:rFonts w:ascii="宋体" w:hAnsi="宋体"/>
          <w:sz w:val="28"/>
          <w:szCs w:val="28"/>
        </w:rPr>
        <w:t>都在体系范</w:t>
      </w:r>
      <w:r w:rsidR="00DA7C2B" w:rsidRPr="00DA7C2B">
        <w:rPr>
          <w:rFonts w:ascii="宋体" w:hAnsi="宋体" w:hint="eastAsia"/>
          <w:sz w:val="28"/>
          <w:szCs w:val="28"/>
        </w:rPr>
        <w:t>围</w:t>
      </w:r>
      <w:r w:rsidR="00DA7C2B" w:rsidRPr="00AF71A6">
        <w:rPr>
          <w:rFonts w:ascii="宋体" w:hAnsi="宋体"/>
          <w:sz w:val="28"/>
          <w:szCs w:val="28"/>
        </w:rPr>
        <w:t>内得到了</w:t>
      </w:r>
      <w:r w:rsidR="00EC6F86" w:rsidRPr="00AF71A6">
        <w:rPr>
          <w:rFonts w:ascii="宋体" w:hAnsi="宋体" w:hint="eastAsia"/>
          <w:sz w:val="28"/>
          <w:szCs w:val="28"/>
        </w:rPr>
        <w:t>妥善</w:t>
      </w:r>
      <w:r w:rsidR="00DA7C2B" w:rsidRPr="00AF71A6">
        <w:rPr>
          <w:rFonts w:ascii="宋体" w:hAnsi="宋体"/>
          <w:sz w:val="28"/>
          <w:szCs w:val="28"/>
        </w:rPr>
        <w:t>解决</w:t>
      </w:r>
      <w:r w:rsidR="00F0277B">
        <w:rPr>
          <w:rFonts w:ascii="宋体" w:hAnsi="宋体" w:hint="eastAsia"/>
          <w:sz w:val="28"/>
          <w:szCs w:val="28"/>
        </w:rPr>
        <w:t>。</w:t>
      </w:r>
      <w:r w:rsidRPr="00594325">
        <w:rPr>
          <w:rFonts w:ascii="宋体" w:hAnsi="宋体" w:hint="eastAsia"/>
          <w:sz w:val="28"/>
          <w:szCs w:val="28"/>
        </w:rPr>
        <w:t>为保障</w:t>
      </w:r>
      <w:r w:rsidR="00F6213A">
        <w:rPr>
          <w:rFonts w:ascii="宋体" w:hAnsi="宋体" w:hint="eastAsia"/>
          <w:sz w:val="28"/>
          <w:szCs w:val="28"/>
        </w:rPr>
        <w:t>绩</w:t>
      </w:r>
      <w:r w:rsidR="00F6213A" w:rsidRPr="00AF71A6">
        <w:rPr>
          <w:rFonts w:ascii="宋体" w:hAnsi="宋体"/>
          <w:sz w:val="28"/>
          <w:szCs w:val="28"/>
        </w:rPr>
        <w:t>效管理</w:t>
      </w:r>
      <w:r w:rsidRPr="00AF71A6">
        <w:rPr>
          <w:rFonts w:ascii="宋体" w:hAnsi="宋体"/>
          <w:sz w:val="28"/>
          <w:szCs w:val="28"/>
        </w:rPr>
        <w:t>体系可以切</w:t>
      </w:r>
      <w:r w:rsidRPr="00594325">
        <w:rPr>
          <w:rFonts w:ascii="宋体" w:hAnsi="宋体" w:hint="eastAsia"/>
          <w:sz w:val="28"/>
          <w:szCs w:val="28"/>
        </w:rPr>
        <w:t>实</w:t>
      </w:r>
      <w:r w:rsidRPr="00AF71A6">
        <w:rPr>
          <w:rFonts w:ascii="宋体" w:hAnsi="宋体"/>
          <w:sz w:val="28"/>
          <w:szCs w:val="28"/>
        </w:rPr>
        <w:t>落地</w:t>
      </w:r>
      <w:r w:rsidRPr="00594325">
        <w:rPr>
          <w:rFonts w:ascii="宋体" w:hAnsi="宋体" w:hint="eastAsia"/>
          <w:sz w:val="28"/>
          <w:szCs w:val="28"/>
        </w:rPr>
        <w:t>还</w:t>
      </w:r>
      <w:r w:rsidRPr="00AF71A6">
        <w:rPr>
          <w:rFonts w:ascii="宋体" w:hAnsi="宋体"/>
          <w:sz w:val="28"/>
          <w:szCs w:val="28"/>
        </w:rPr>
        <w:t>提出了相关的保障措施并制定了</w:t>
      </w:r>
      <w:r w:rsidRPr="00594325">
        <w:rPr>
          <w:rFonts w:ascii="宋体" w:hAnsi="宋体" w:hint="eastAsia"/>
          <w:sz w:val="28"/>
          <w:szCs w:val="28"/>
        </w:rPr>
        <w:t>实</w:t>
      </w:r>
      <w:r w:rsidRPr="00AF71A6">
        <w:rPr>
          <w:rFonts w:ascii="宋体" w:hAnsi="宋体"/>
          <w:sz w:val="28"/>
          <w:szCs w:val="28"/>
        </w:rPr>
        <w:t>施</w:t>
      </w:r>
      <w:r w:rsidRPr="00594325">
        <w:rPr>
          <w:rFonts w:ascii="宋体" w:hAnsi="宋体" w:hint="eastAsia"/>
          <w:sz w:val="28"/>
          <w:szCs w:val="28"/>
        </w:rPr>
        <w:t>计</w:t>
      </w:r>
      <w:r w:rsidRPr="00AF71A6">
        <w:rPr>
          <w:rFonts w:ascii="宋体" w:hAnsi="宋体"/>
          <w:sz w:val="28"/>
          <w:szCs w:val="28"/>
        </w:rPr>
        <w:t>划。</w:t>
      </w:r>
    </w:p>
    <w:p w14:paraId="5DB81A83" w14:textId="1B4285F8" w:rsidR="00910F9E" w:rsidRDefault="009A0FD7" w:rsidP="00910F9E">
      <w:pPr>
        <w:ind w:firstLineChars="200" w:firstLine="560"/>
        <w:rPr>
          <w:rFonts w:ascii="宋体" w:hAnsi="宋体"/>
          <w:sz w:val="28"/>
          <w:szCs w:val="28"/>
        </w:rPr>
      </w:pPr>
      <w:r>
        <w:rPr>
          <w:rFonts w:ascii="宋体" w:hAnsi="宋体" w:hint="eastAsia"/>
          <w:sz w:val="28"/>
          <w:szCs w:val="28"/>
        </w:rPr>
        <w:t>希望本文能够对国内中小型软件公司绩效管理体系的设计有一定的借鉴和参考意义。本文图</w:t>
      </w:r>
      <w:r w:rsidR="00F25EC7">
        <w:rPr>
          <w:rFonts w:hint="eastAsia"/>
          <w:sz w:val="28"/>
          <w:szCs w:val="28"/>
        </w:rPr>
        <w:t>6</w:t>
      </w:r>
      <w:r>
        <w:rPr>
          <w:rFonts w:ascii="宋体" w:hAnsi="宋体" w:hint="eastAsia"/>
          <w:sz w:val="28"/>
          <w:szCs w:val="28"/>
        </w:rPr>
        <w:t>幅，表</w:t>
      </w:r>
      <w:r w:rsidRPr="00F8797E">
        <w:rPr>
          <w:rFonts w:hint="eastAsia"/>
          <w:sz w:val="28"/>
          <w:szCs w:val="28"/>
        </w:rPr>
        <w:t>1</w:t>
      </w:r>
      <w:r w:rsidR="003F0232">
        <w:rPr>
          <w:rFonts w:hint="eastAsia"/>
          <w:sz w:val="28"/>
          <w:szCs w:val="28"/>
        </w:rPr>
        <w:t>9</w:t>
      </w:r>
      <w:r>
        <w:rPr>
          <w:rFonts w:ascii="宋体" w:hAnsi="宋体" w:hint="eastAsia"/>
          <w:sz w:val="28"/>
          <w:szCs w:val="28"/>
        </w:rPr>
        <w:t>个，参考文献</w:t>
      </w:r>
      <w:r w:rsidR="005737C6">
        <w:rPr>
          <w:rFonts w:hint="eastAsia"/>
          <w:sz w:val="28"/>
          <w:szCs w:val="28"/>
        </w:rPr>
        <w:t>49</w:t>
      </w:r>
      <w:r>
        <w:rPr>
          <w:rFonts w:ascii="宋体" w:hAnsi="宋体" w:hint="eastAsia"/>
          <w:sz w:val="28"/>
          <w:szCs w:val="28"/>
        </w:rPr>
        <w:t>篇</w:t>
      </w:r>
      <w:r w:rsidR="00C44EA1">
        <w:rPr>
          <w:rFonts w:ascii="宋体" w:hAnsi="宋体" w:hint="eastAsia"/>
          <w:sz w:val="28"/>
          <w:szCs w:val="28"/>
        </w:rPr>
        <w:t>。</w:t>
      </w:r>
    </w:p>
    <w:p w14:paraId="30B651F1" w14:textId="77777777" w:rsidR="00910F9E" w:rsidRDefault="00910F9E" w:rsidP="00910F9E">
      <w:pPr>
        <w:ind w:firstLineChars="200" w:firstLine="560"/>
        <w:rPr>
          <w:rFonts w:ascii="宋体" w:hAnsi="宋体"/>
          <w:sz w:val="28"/>
          <w:szCs w:val="28"/>
        </w:rPr>
      </w:pPr>
    </w:p>
    <w:p w14:paraId="0D762225" w14:textId="77777777" w:rsidR="004B52F6" w:rsidRPr="00910F9E" w:rsidRDefault="009A0FD7" w:rsidP="00910F9E">
      <w:r>
        <w:rPr>
          <w:rFonts w:ascii="黑体" w:eastAsia="黑体" w:hAnsi="黑体" w:cs="黑体" w:hint="eastAsia"/>
          <w:bCs/>
          <w:sz w:val="28"/>
          <w:szCs w:val="28"/>
        </w:rPr>
        <w:t>关键词：</w:t>
      </w:r>
      <w:r w:rsidRPr="00910F9E">
        <w:rPr>
          <w:rFonts w:hint="eastAsia"/>
        </w:rPr>
        <w:t>软件企业；研发部门；绩效管理体系</w:t>
      </w:r>
    </w:p>
    <w:p w14:paraId="0808AC7A" w14:textId="668BCD39" w:rsidR="004B52F6" w:rsidRPr="00E85BC8" w:rsidRDefault="009A0FD7" w:rsidP="00910F9E">
      <w:r>
        <w:rPr>
          <w:rFonts w:ascii="黑体" w:eastAsia="黑体" w:hAnsi="黑体" w:cs="黑体" w:hint="eastAsia"/>
          <w:bCs/>
          <w:sz w:val="28"/>
          <w:szCs w:val="28"/>
        </w:rPr>
        <w:t>分类号：</w:t>
      </w:r>
      <w:r w:rsidR="0058730A" w:rsidRPr="00E85BC8">
        <w:rPr>
          <w:rFonts w:hint="eastAsia"/>
        </w:rPr>
        <w:t>F279.23</w:t>
      </w:r>
    </w:p>
    <w:p w14:paraId="5D725CE5" w14:textId="77777777" w:rsidR="00910F9E" w:rsidRDefault="00910F9E" w:rsidP="00910F9E">
      <w:pPr>
        <w:rPr>
          <w:b/>
        </w:rPr>
      </w:pPr>
    </w:p>
    <w:p w14:paraId="4FCD7F4A" w14:textId="77777777" w:rsidR="004B52F6" w:rsidRDefault="004B52F6">
      <w:pPr>
        <w:widowControl/>
        <w:jc w:val="left"/>
        <w:sectPr w:rsidR="004B52F6" w:rsidSect="00F8797E">
          <w:footerReference w:type="default" r:id="rId18"/>
          <w:pgSz w:w="11900" w:h="16840" w:code="9"/>
          <w:pgMar w:top="1440" w:right="1797" w:bottom="1440" w:left="1797" w:header="851" w:footer="992" w:gutter="0"/>
          <w:pgNumType w:fmt="upperRoman" w:start="1"/>
          <w:cols w:space="0"/>
          <w:docGrid w:type="linesAndChars" w:linePitch="312"/>
        </w:sectPr>
      </w:pPr>
    </w:p>
    <w:p w14:paraId="199911DA" w14:textId="77777777" w:rsidR="004B52F6" w:rsidRDefault="009A0FD7" w:rsidP="00910F9E">
      <w:pPr>
        <w:spacing w:beforeLines="100" w:before="312" w:afterLines="200" w:after="624"/>
        <w:jc w:val="center"/>
        <w:rPr>
          <w:b/>
          <w:sz w:val="32"/>
          <w:szCs w:val="32"/>
        </w:rPr>
      </w:pPr>
      <w:r w:rsidRPr="00F8797E">
        <w:rPr>
          <w:rFonts w:hint="eastAsia"/>
          <w:b/>
          <w:sz w:val="32"/>
          <w:szCs w:val="32"/>
        </w:rPr>
        <w:lastRenderedPageBreak/>
        <w:t>THE</w:t>
      </w:r>
      <w:r>
        <w:rPr>
          <w:rFonts w:hint="eastAsia"/>
          <w:b/>
          <w:sz w:val="32"/>
          <w:szCs w:val="32"/>
        </w:rPr>
        <w:t xml:space="preserve"> </w:t>
      </w:r>
      <w:r w:rsidRPr="00F8797E">
        <w:rPr>
          <w:rFonts w:hint="eastAsia"/>
          <w:b/>
          <w:sz w:val="32"/>
          <w:szCs w:val="32"/>
        </w:rPr>
        <w:t>DESIGN</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PERFORMANCE</w:t>
      </w:r>
      <w:r>
        <w:rPr>
          <w:rFonts w:hint="eastAsia"/>
          <w:b/>
          <w:sz w:val="32"/>
          <w:szCs w:val="32"/>
        </w:rPr>
        <w:t xml:space="preserve"> </w:t>
      </w:r>
      <w:r w:rsidRPr="00F8797E">
        <w:rPr>
          <w:rFonts w:hint="eastAsia"/>
          <w:b/>
          <w:sz w:val="32"/>
          <w:szCs w:val="32"/>
        </w:rPr>
        <w:t>MANAGEMENT</w:t>
      </w:r>
      <w:r>
        <w:rPr>
          <w:rFonts w:hint="eastAsia"/>
          <w:b/>
          <w:sz w:val="32"/>
          <w:szCs w:val="32"/>
        </w:rPr>
        <w:t xml:space="preserve"> </w:t>
      </w:r>
      <w:r w:rsidRPr="00F8797E">
        <w:rPr>
          <w:rFonts w:hint="eastAsia"/>
          <w:b/>
          <w:sz w:val="32"/>
          <w:szCs w:val="32"/>
        </w:rPr>
        <w:t>SYSTEM</w:t>
      </w:r>
      <w:r>
        <w:rPr>
          <w:rFonts w:hint="eastAsia"/>
          <w:b/>
          <w:sz w:val="32"/>
          <w:szCs w:val="32"/>
        </w:rPr>
        <w:t xml:space="preserve"> </w:t>
      </w:r>
      <w:r w:rsidRPr="00F8797E">
        <w:rPr>
          <w:rFonts w:hint="eastAsia"/>
          <w:b/>
          <w:sz w:val="32"/>
          <w:szCs w:val="32"/>
        </w:rPr>
        <w:t>FOR</w:t>
      </w:r>
      <w:r>
        <w:rPr>
          <w:rFonts w:hint="eastAsia"/>
          <w:b/>
          <w:sz w:val="32"/>
          <w:szCs w:val="32"/>
        </w:rPr>
        <w:t xml:space="preserve"> </w:t>
      </w:r>
      <w:r w:rsidRPr="00F8797E">
        <w:rPr>
          <w:rFonts w:hint="eastAsia"/>
          <w:b/>
          <w:sz w:val="32"/>
          <w:szCs w:val="32"/>
        </w:rPr>
        <w:t>R</w:t>
      </w:r>
      <w:r>
        <w:rPr>
          <w:rFonts w:hint="eastAsia"/>
          <w:b/>
          <w:sz w:val="32"/>
          <w:szCs w:val="32"/>
        </w:rPr>
        <w:t xml:space="preserve"> &amp; </w:t>
      </w:r>
      <w:r w:rsidRPr="00F8797E">
        <w:rPr>
          <w:rFonts w:hint="eastAsia"/>
          <w:b/>
          <w:sz w:val="32"/>
          <w:szCs w:val="32"/>
        </w:rPr>
        <w:t>D</w:t>
      </w:r>
      <w:r>
        <w:rPr>
          <w:rFonts w:hint="eastAsia"/>
          <w:b/>
          <w:sz w:val="32"/>
          <w:szCs w:val="32"/>
        </w:rPr>
        <w:t xml:space="preserve"> </w:t>
      </w:r>
      <w:r w:rsidRPr="00F8797E">
        <w:rPr>
          <w:rFonts w:hint="eastAsia"/>
          <w:b/>
          <w:sz w:val="32"/>
          <w:szCs w:val="32"/>
        </w:rPr>
        <w:t>DEPARTMENT</w:t>
      </w:r>
      <w:r>
        <w:rPr>
          <w:rFonts w:hint="eastAsia"/>
          <w:b/>
          <w:sz w:val="32"/>
          <w:szCs w:val="32"/>
        </w:rPr>
        <w:t xml:space="preserve"> </w:t>
      </w:r>
      <w:r w:rsidRPr="00F8797E">
        <w:rPr>
          <w:rFonts w:hint="eastAsia"/>
          <w:b/>
          <w:sz w:val="32"/>
          <w:szCs w:val="32"/>
        </w:rPr>
        <w:t>OF</w:t>
      </w:r>
      <w:r>
        <w:rPr>
          <w:rFonts w:hint="eastAsia"/>
          <w:b/>
          <w:sz w:val="32"/>
          <w:szCs w:val="32"/>
        </w:rPr>
        <w:t xml:space="preserve"> </w:t>
      </w:r>
      <w:r w:rsidRPr="00F8797E">
        <w:rPr>
          <w:rFonts w:hint="eastAsia"/>
          <w:b/>
          <w:sz w:val="32"/>
          <w:szCs w:val="32"/>
        </w:rPr>
        <w:t>M</w:t>
      </w:r>
      <w:r>
        <w:rPr>
          <w:rFonts w:hint="eastAsia"/>
          <w:b/>
          <w:sz w:val="32"/>
          <w:szCs w:val="32"/>
        </w:rPr>
        <w:t xml:space="preserve"> </w:t>
      </w:r>
      <w:r w:rsidRPr="00F8797E">
        <w:rPr>
          <w:rFonts w:hint="eastAsia"/>
          <w:b/>
          <w:sz w:val="32"/>
          <w:szCs w:val="32"/>
        </w:rPr>
        <w:t>SOFTWARE</w:t>
      </w:r>
      <w:r>
        <w:rPr>
          <w:rFonts w:hint="eastAsia"/>
          <w:b/>
          <w:sz w:val="32"/>
          <w:szCs w:val="32"/>
        </w:rPr>
        <w:t xml:space="preserve"> </w:t>
      </w:r>
      <w:r w:rsidRPr="00F8797E">
        <w:rPr>
          <w:rFonts w:hint="eastAsia"/>
          <w:b/>
          <w:sz w:val="32"/>
          <w:szCs w:val="32"/>
        </w:rPr>
        <w:t>DEVELOPMENT</w:t>
      </w:r>
      <w:r>
        <w:rPr>
          <w:rFonts w:hint="eastAsia"/>
          <w:b/>
          <w:sz w:val="32"/>
          <w:szCs w:val="32"/>
        </w:rPr>
        <w:t xml:space="preserve"> </w:t>
      </w:r>
      <w:r w:rsidRPr="00F8797E">
        <w:rPr>
          <w:rFonts w:hint="eastAsia"/>
          <w:b/>
          <w:sz w:val="32"/>
          <w:szCs w:val="32"/>
        </w:rPr>
        <w:t>CO</w:t>
      </w:r>
      <w:r>
        <w:rPr>
          <w:rFonts w:hint="eastAsia"/>
          <w:b/>
          <w:sz w:val="32"/>
          <w:szCs w:val="32"/>
        </w:rPr>
        <w:t>.</w:t>
      </w:r>
    </w:p>
    <w:p w14:paraId="3A8564F8" w14:textId="39439E18" w:rsidR="00E940BF" w:rsidRDefault="009A0FD7" w:rsidP="00B8136F">
      <w:pPr>
        <w:rPr>
          <w:bCs/>
          <w:sz w:val="28"/>
          <w:szCs w:val="28"/>
        </w:rPr>
      </w:pPr>
      <w:r w:rsidRPr="00F8797E">
        <w:rPr>
          <w:rFonts w:hint="eastAsia"/>
          <w:b/>
          <w:sz w:val="28"/>
          <w:szCs w:val="28"/>
        </w:rPr>
        <w:t>Abstract</w:t>
      </w:r>
      <w:r>
        <w:rPr>
          <w:rFonts w:hint="eastAsia"/>
          <w:b/>
          <w:sz w:val="28"/>
          <w:szCs w:val="28"/>
        </w:rPr>
        <w:t>:</w:t>
      </w:r>
      <w:r w:rsidR="00B8136F" w:rsidRPr="00B8136F">
        <w:t xml:space="preserve"> </w:t>
      </w:r>
      <w:r w:rsidR="00B8136F" w:rsidRPr="00E940BF">
        <w:rPr>
          <w:rFonts w:hint="eastAsia"/>
          <w:bCs/>
          <w:sz w:val="28"/>
          <w:szCs w:val="28"/>
        </w:rPr>
        <w:t>S</w:t>
      </w:r>
      <w:r w:rsidR="00B8136F" w:rsidRPr="00E940BF">
        <w:rPr>
          <w:bCs/>
          <w:sz w:val="28"/>
          <w:szCs w:val="28"/>
        </w:rPr>
        <w:t>oftware industry</w:t>
      </w:r>
      <w:r w:rsidR="00B8136F" w:rsidRPr="00E940BF">
        <w:rPr>
          <w:rFonts w:hint="eastAsia"/>
          <w:bCs/>
          <w:sz w:val="28"/>
          <w:szCs w:val="28"/>
        </w:rPr>
        <w:t xml:space="preserve">, as a </w:t>
      </w:r>
      <w:r w:rsidR="00B8136F" w:rsidRPr="00E940BF">
        <w:rPr>
          <w:bCs/>
          <w:sz w:val="28"/>
          <w:szCs w:val="28"/>
        </w:rPr>
        <w:t xml:space="preserve">knowledge intensive industry, </w:t>
      </w:r>
      <w:r w:rsidR="00B8136F" w:rsidRPr="00E940BF">
        <w:rPr>
          <w:rFonts w:hint="eastAsia"/>
          <w:bCs/>
          <w:sz w:val="28"/>
          <w:szCs w:val="28"/>
        </w:rPr>
        <w:t>t</w:t>
      </w:r>
      <w:r w:rsidR="00B8136F" w:rsidRPr="00E940BF">
        <w:rPr>
          <w:bCs/>
          <w:sz w:val="28"/>
          <w:szCs w:val="28"/>
        </w:rPr>
        <w:t xml:space="preserve">he competitiveness of </w:t>
      </w:r>
      <w:r w:rsidR="00B8136F" w:rsidRPr="00E940BF">
        <w:rPr>
          <w:rFonts w:hint="eastAsia"/>
          <w:bCs/>
          <w:sz w:val="28"/>
          <w:szCs w:val="28"/>
        </w:rPr>
        <w:t xml:space="preserve">its </w:t>
      </w:r>
      <w:r w:rsidR="00B8136F" w:rsidRPr="00E940BF">
        <w:rPr>
          <w:bCs/>
          <w:sz w:val="28"/>
          <w:szCs w:val="28"/>
        </w:rPr>
        <w:t>product in the market</w:t>
      </w:r>
      <w:r w:rsidR="00B8136F" w:rsidRPr="00E940BF">
        <w:rPr>
          <w:rFonts w:hint="eastAsia"/>
          <w:bCs/>
          <w:sz w:val="28"/>
          <w:szCs w:val="28"/>
        </w:rPr>
        <w:t xml:space="preserve"> and the</w:t>
      </w:r>
      <w:r w:rsidR="00B8136F" w:rsidRPr="00E940BF">
        <w:rPr>
          <w:bCs/>
          <w:sz w:val="28"/>
          <w:szCs w:val="28"/>
        </w:rPr>
        <w:t xml:space="preserve"> </w:t>
      </w:r>
      <w:r w:rsidR="00B8136F" w:rsidRPr="00E940BF">
        <w:rPr>
          <w:rFonts w:hint="eastAsia"/>
          <w:bCs/>
          <w:sz w:val="28"/>
          <w:szCs w:val="28"/>
        </w:rPr>
        <w:t>s</w:t>
      </w:r>
      <w:r w:rsidR="00B8136F" w:rsidRPr="00E940BF">
        <w:rPr>
          <w:bCs/>
          <w:sz w:val="28"/>
          <w:szCs w:val="28"/>
        </w:rPr>
        <w:t>ustained</w:t>
      </w:r>
      <w:r w:rsidR="00B8136F" w:rsidRPr="00E940BF">
        <w:rPr>
          <w:rFonts w:hint="eastAsia"/>
          <w:bCs/>
          <w:sz w:val="28"/>
          <w:szCs w:val="28"/>
        </w:rPr>
        <w:t xml:space="preserve"> </w:t>
      </w:r>
      <w:r w:rsidR="00B8136F" w:rsidRPr="00E940BF">
        <w:rPr>
          <w:bCs/>
          <w:sz w:val="28"/>
          <w:szCs w:val="28"/>
        </w:rPr>
        <w:t>high speed growth</w:t>
      </w:r>
      <w:r w:rsidR="00B8136F" w:rsidRPr="00E940BF">
        <w:rPr>
          <w:rFonts w:hint="eastAsia"/>
          <w:bCs/>
          <w:sz w:val="28"/>
          <w:szCs w:val="28"/>
        </w:rPr>
        <w:t xml:space="preserve"> of its</w:t>
      </w:r>
      <w:r w:rsidR="00B8136F" w:rsidRPr="00E940BF">
        <w:rPr>
          <w:bCs/>
          <w:sz w:val="28"/>
          <w:szCs w:val="28"/>
        </w:rPr>
        <w:t xml:space="preserve"> enterprise</w:t>
      </w:r>
      <w:r w:rsidR="00B8136F" w:rsidRPr="00E940BF">
        <w:rPr>
          <w:rFonts w:hint="eastAsia"/>
          <w:bCs/>
          <w:sz w:val="28"/>
          <w:szCs w:val="28"/>
        </w:rPr>
        <w:t xml:space="preserve"> depend on a</w:t>
      </w:r>
      <w:r w:rsidR="00B8136F" w:rsidRPr="00E940BF">
        <w:rPr>
          <w:bCs/>
          <w:sz w:val="28"/>
          <w:szCs w:val="28"/>
        </w:rPr>
        <w:t xml:space="preserve"> </w:t>
      </w:r>
      <w:r w:rsidR="00B8136F" w:rsidRPr="00E940BF">
        <w:rPr>
          <w:rFonts w:hint="eastAsia"/>
          <w:bCs/>
          <w:sz w:val="28"/>
          <w:szCs w:val="28"/>
        </w:rPr>
        <w:t xml:space="preserve">number of </w:t>
      </w:r>
      <w:r w:rsidR="00B8136F" w:rsidRPr="00E940BF">
        <w:rPr>
          <w:bCs/>
          <w:sz w:val="28"/>
          <w:szCs w:val="28"/>
        </w:rPr>
        <w:t>highly qualified technical personnel</w:t>
      </w:r>
      <w:r w:rsidR="00B8136F" w:rsidRPr="00E940BF">
        <w:rPr>
          <w:rFonts w:hint="eastAsia"/>
          <w:bCs/>
          <w:sz w:val="28"/>
          <w:szCs w:val="28"/>
        </w:rPr>
        <w:t>.</w:t>
      </w:r>
      <w:r w:rsidR="00B8136F" w:rsidRPr="00E940BF">
        <w:rPr>
          <w:bCs/>
          <w:sz w:val="28"/>
          <w:szCs w:val="28"/>
        </w:rPr>
        <w:t xml:space="preserve"> In order to give full play to the technical personnel, it is necessary to have a highly efficient performance management system. Therefore, the performance management system of R&amp;D department is</w:t>
      </w:r>
      <w:r w:rsidR="00B8136F" w:rsidRPr="00E940BF">
        <w:rPr>
          <w:rFonts w:hint="eastAsia"/>
          <w:bCs/>
          <w:sz w:val="28"/>
          <w:szCs w:val="28"/>
        </w:rPr>
        <w:t xml:space="preserve"> </w:t>
      </w:r>
      <w:r w:rsidR="00B8136F" w:rsidRPr="00E940BF">
        <w:rPr>
          <w:bCs/>
          <w:sz w:val="28"/>
          <w:szCs w:val="28"/>
        </w:rPr>
        <w:t>of supreme importance</w:t>
      </w:r>
      <w:r w:rsidR="00B8136F" w:rsidRPr="00E940BF">
        <w:rPr>
          <w:rFonts w:hint="eastAsia"/>
          <w:bCs/>
          <w:sz w:val="28"/>
          <w:szCs w:val="28"/>
        </w:rPr>
        <w:t xml:space="preserve"> </w:t>
      </w:r>
      <w:r w:rsidR="00B8136F" w:rsidRPr="00E940BF">
        <w:rPr>
          <w:bCs/>
          <w:sz w:val="28"/>
          <w:szCs w:val="28"/>
        </w:rPr>
        <w:t>for software enterprise</w:t>
      </w:r>
      <w:r w:rsidR="00E940BF" w:rsidRPr="00E940BF">
        <w:rPr>
          <w:rFonts w:hint="eastAsia"/>
          <w:bCs/>
          <w:sz w:val="28"/>
          <w:szCs w:val="28"/>
        </w:rPr>
        <w:t>.</w:t>
      </w:r>
    </w:p>
    <w:p w14:paraId="53A8B7F2" w14:textId="1C00101C" w:rsidR="00E940BF" w:rsidRDefault="00E940BF" w:rsidP="00E940BF">
      <w:pPr>
        <w:ind w:firstLineChars="200" w:firstLine="560"/>
        <w:rPr>
          <w:bCs/>
          <w:sz w:val="28"/>
          <w:szCs w:val="28"/>
        </w:rPr>
      </w:pPr>
      <w:r w:rsidRPr="00E940BF">
        <w:rPr>
          <w:rFonts w:hint="eastAsia"/>
          <w:bCs/>
          <w:sz w:val="28"/>
          <w:szCs w:val="28"/>
        </w:rPr>
        <w:t>T</w:t>
      </w:r>
      <w:r w:rsidRPr="00E940BF">
        <w:rPr>
          <w:bCs/>
          <w:sz w:val="28"/>
          <w:szCs w:val="28"/>
        </w:rPr>
        <w:t>his paper</w:t>
      </w:r>
      <w:r w:rsidRPr="00E940BF">
        <w:rPr>
          <w:rFonts w:hint="eastAsia"/>
          <w:bCs/>
          <w:sz w:val="28"/>
          <w:szCs w:val="28"/>
        </w:rPr>
        <w:t xml:space="preserve"> takes </w:t>
      </w:r>
      <w:r w:rsidRPr="00E940BF">
        <w:rPr>
          <w:bCs/>
          <w:sz w:val="28"/>
          <w:szCs w:val="28"/>
        </w:rPr>
        <w:t xml:space="preserve">M Software Company R&amp;D </w:t>
      </w:r>
      <w:r w:rsidRPr="00E940BF">
        <w:rPr>
          <w:rFonts w:hint="eastAsia"/>
          <w:bCs/>
          <w:sz w:val="28"/>
          <w:szCs w:val="28"/>
        </w:rPr>
        <w:t>d</w:t>
      </w:r>
      <w:r w:rsidRPr="00E940BF">
        <w:rPr>
          <w:bCs/>
          <w:sz w:val="28"/>
          <w:szCs w:val="28"/>
        </w:rPr>
        <w:t>epartment as the research object</w:t>
      </w:r>
      <w:r w:rsidRPr="00E940BF">
        <w:rPr>
          <w:rFonts w:hint="eastAsia"/>
          <w:bCs/>
          <w:sz w:val="28"/>
          <w:szCs w:val="28"/>
        </w:rPr>
        <w:t xml:space="preserve"> and</w:t>
      </w:r>
      <w:r w:rsidRPr="00E940BF">
        <w:rPr>
          <w:bCs/>
          <w:sz w:val="28"/>
          <w:szCs w:val="28"/>
        </w:rPr>
        <w:t xml:space="preserve"> design</w:t>
      </w:r>
      <w:r w:rsidRPr="00E940BF">
        <w:rPr>
          <w:rFonts w:hint="eastAsia"/>
          <w:bCs/>
          <w:sz w:val="28"/>
          <w:szCs w:val="28"/>
        </w:rPr>
        <w:t>s</w:t>
      </w:r>
      <w:r w:rsidRPr="00E940BF">
        <w:rPr>
          <w:bCs/>
          <w:sz w:val="28"/>
          <w:szCs w:val="28"/>
        </w:rPr>
        <w:t xml:space="preserve"> a set of practical performance management system to solve the problems existing in </w:t>
      </w:r>
      <w:r w:rsidRPr="00E940BF">
        <w:rPr>
          <w:rFonts w:hint="eastAsia"/>
          <w:bCs/>
          <w:sz w:val="28"/>
          <w:szCs w:val="28"/>
        </w:rPr>
        <w:t xml:space="preserve">the </w:t>
      </w:r>
      <w:r w:rsidRPr="00E940BF">
        <w:rPr>
          <w:bCs/>
          <w:sz w:val="28"/>
          <w:szCs w:val="28"/>
        </w:rPr>
        <w:t xml:space="preserve">performance management </w:t>
      </w:r>
      <w:r w:rsidRPr="00E940BF">
        <w:rPr>
          <w:rFonts w:hint="eastAsia"/>
          <w:bCs/>
          <w:sz w:val="28"/>
          <w:szCs w:val="28"/>
        </w:rPr>
        <w:t xml:space="preserve">of </w:t>
      </w:r>
      <w:r w:rsidRPr="00E940BF">
        <w:rPr>
          <w:bCs/>
          <w:sz w:val="28"/>
          <w:szCs w:val="28"/>
        </w:rPr>
        <w:t>R&amp;D department</w:t>
      </w:r>
      <w:r w:rsidRPr="00E940BF">
        <w:rPr>
          <w:rFonts w:hint="eastAsia"/>
          <w:bCs/>
          <w:sz w:val="28"/>
          <w:szCs w:val="28"/>
        </w:rPr>
        <w:t xml:space="preserve"> </w:t>
      </w:r>
      <w:r w:rsidRPr="00E940BF">
        <w:rPr>
          <w:bCs/>
          <w:sz w:val="28"/>
          <w:szCs w:val="28"/>
        </w:rPr>
        <w:t xml:space="preserve">and promote the performance management of </w:t>
      </w:r>
      <w:r w:rsidRPr="00E940BF">
        <w:rPr>
          <w:rFonts w:hint="eastAsia"/>
          <w:bCs/>
          <w:sz w:val="28"/>
          <w:szCs w:val="28"/>
        </w:rPr>
        <w:t>said</w:t>
      </w:r>
      <w:r w:rsidRPr="00E940BF">
        <w:rPr>
          <w:bCs/>
          <w:sz w:val="28"/>
          <w:szCs w:val="28"/>
        </w:rPr>
        <w:t xml:space="preserve"> </w:t>
      </w:r>
      <w:r w:rsidRPr="00E940BF">
        <w:rPr>
          <w:rFonts w:hint="eastAsia"/>
          <w:bCs/>
          <w:sz w:val="28"/>
          <w:szCs w:val="28"/>
        </w:rPr>
        <w:t>d</w:t>
      </w:r>
      <w:r w:rsidRPr="00E940BF">
        <w:rPr>
          <w:bCs/>
          <w:sz w:val="28"/>
          <w:szCs w:val="28"/>
        </w:rPr>
        <w:t>epartment more standardized and systematic. This paper first describes the research background, significance, purpose, content, method</w:t>
      </w:r>
      <w:r w:rsidRPr="00E940BF">
        <w:rPr>
          <w:rFonts w:hint="eastAsia"/>
          <w:bCs/>
          <w:sz w:val="28"/>
          <w:szCs w:val="28"/>
        </w:rPr>
        <w:t>,</w:t>
      </w:r>
      <w:r w:rsidRPr="00E940BF">
        <w:rPr>
          <w:bCs/>
          <w:sz w:val="28"/>
          <w:szCs w:val="28"/>
        </w:rPr>
        <w:t xml:space="preserve"> and status at home and abroad, and then elaborates on the related basic theory. The status analysis </w:t>
      </w:r>
      <w:r w:rsidRPr="00E940BF">
        <w:rPr>
          <w:rFonts w:hint="eastAsia"/>
          <w:bCs/>
          <w:sz w:val="28"/>
          <w:szCs w:val="28"/>
        </w:rPr>
        <w:t xml:space="preserve">result </w:t>
      </w:r>
      <w:r w:rsidRPr="00E940BF">
        <w:rPr>
          <w:bCs/>
          <w:sz w:val="28"/>
          <w:szCs w:val="28"/>
        </w:rPr>
        <w:t xml:space="preserve">of department performance management is the important basis of system design. </w:t>
      </w:r>
      <w:r w:rsidRPr="00E940BF">
        <w:rPr>
          <w:rFonts w:hint="eastAsia"/>
          <w:bCs/>
          <w:sz w:val="28"/>
          <w:szCs w:val="28"/>
        </w:rPr>
        <w:t>This paper adopts</w:t>
      </w:r>
      <w:r w:rsidRPr="00E940BF">
        <w:rPr>
          <w:bCs/>
          <w:sz w:val="28"/>
          <w:szCs w:val="28"/>
        </w:rPr>
        <w:t xml:space="preserve"> questionnaire</w:t>
      </w:r>
      <w:r w:rsidRPr="00E940BF">
        <w:rPr>
          <w:rFonts w:hint="eastAsia"/>
          <w:bCs/>
          <w:sz w:val="28"/>
          <w:szCs w:val="28"/>
        </w:rPr>
        <w:t xml:space="preserve"> </w:t>
      </w:r>
      <w:r w:rsidRPr="00E940BF">
        <w:rPr>
          <w:bCs/>
          <w:sz w:val="28"/>
          <w:szCs w:val="28"/>
        </w:rPr>
        <w:t>to collect questions</w:t>
      </w:r>
      <w:r w:rsidRPr="00E940BF">
        <w:rPr>
          <w:rFonts w:hint="eastAsia"/>
          <w:bCs/>
          <w:sz w:val="28"/>
          <w:szCs w:val="28"/>
        </w:rPr>
        <w:t xml:space="preserve"> i</w:t>
      </w:r>
      <w:r w:rsidRPr="00E940BF">
        <w:rPr>
          <w:bCs/>
          <w:sz w:val="28"/>
          <w:szCs w:val="28"/>
        </w:rPr>
        <w:t xml:space="preserve">n the process of </w:t>
      </w:r>
      <w:r w:rsidRPr="00E940BF">
        <w:rPr>
          <w:rFonts w:hint="eastAsia"/>
          <w:bCs/>
          <w:sz w:val="28"/>
          <w:szCs w:val="28"/>
        </w:rPr>
        <w:t>status</w:t>
      </w:r>
      <w:r w:rsidRPr="00E940BF">
        <w:rPr>
          <w:bCs/>
          <w:sz w:val="28"/>
          <w:szCs w:val="28"/>
        </w:rPr>
        <w:t xml:space="preserve"> analysis. Finally, according to the relevant theoretical basis and the result</w:t>
      </w:r>
      <w:r w:rsidRPr="00E940BF">
        <w:rPr>
          <w:rFonts w:hint="eastAsia"/>
          <w:bCs/>
          <w:sz w:val="28"/>
          <w:szCs w:val="28"/>
        </w:rPr>
        <w:t xml:space="preserve"> </w:t>
      </w:r>
      <w:r w:rsidRPr="00E940BF">
        <w:rPr>
          <w:bCs/>
          <w:sz w:val="28"/>
          <w:szCs w:val="28"/>
        </w:rPr>
        <w:t xml:space="preserve">of the </w:t>
      </w:r>
      <w:r w:rsidRPr="00E940BF">
        <w:rPr>
          <w:rFonts w:hint="eastAsia"/>
          <w:bCs/>
          <w:sz w:val="28"/>
          <w:szCs w:val="28"/>
        </w:rPr>
        <w:t>status</w:t>
      </w:r>
      <w:r w:rsidRPr="00E940BF">
        <w:rPr>
          <w:bCs/>
          <w:sz w:val="28"/>
          <w:szCs w:val="28"/>
        </w:rPr>
        <w:t xml:space="preserve"> analysis</w:t>
      </w:r>
      <w:r w:rsidRPr="00E940BF">
        <w:rPr>
          <w:rFonts w:hint="eastAsia"/>
          <w:bCs/>
          <w:sz w:val="28"/>
          <w:szCs w:val="28"/>
        </w:rPr>
        <w:t>, this paper studies out a</w:t>
      </w:r>
      <w:r w:rsidRPr="00E940BF">
        <w:rPr>
          <w:bCs/>
          <w:sz w:val="28"/>
          <w:szCs w:val="28"/>
        </w:rPr>
        <w:t xml:space="preserve"> performance management system of R&amp;D department</w:t>
      </w:r>
      <w:r w:rsidRPr="00E940BF">
        <w:rPr>
          <w:rFonts w:hint="eastAsia"/>
          <w:bCs/>
          <w:sz w:val="28"/>
          <w:szCs w:val="28"/>
        </w:rPr>
        <w:t>. S</w:t>
      </w:r>
      <w:r w:rsidRPr="00E940BF">
        <w:rPr>
          <w:bCs/>
          <w:sz w:val="28"/>
          <w:szCs w:val="28"/>
        </w:rPr>
        <w:t>olving the problem</w:t>
      </w:r>
      <w:r w:rsidRPr="00E940BF">
        <w:rPr>
          <w:rFonts w:hint="eastAsia"/>
          <w:bCs/>
          <w:sz w:val="28"/>
          <w:szCs w:val="28"/>
        </w:rPr>
        <w:t xml:space="preserve"> is </w:t>
      </w:r>
      <w:r w:rsidRPr="00E940BF">
        <w:rPr>
          <w:bCs/>
          <w:sz w:val="28"/>
          <w:szCs w:val="28"/>
        </w:rPr>
        <w:t xml:space="preserve">centered </w:t>
      </w:r>
      <w:r w:rsidRPr="00E940BF">
        <w:rPr>
          <w:rFonts w:hint="eastAsia"/>
          <w:bCs/>
          <w:sz w:val="28"/>
          <w:szCs w:val="28"/>
        </w:rPr>
        <w:t>i</w:t>
      </w:r>
      <w:r w:rsidRPr="00E940BF">
        <w:rPr>
          <w:bCs/>
          <w:sz w:val="28"/>
          <w:szCs w:val="28"/>
        </w:rPr>
        <w:t>n the process of system design</w:t>
      </w:r>
      <w:r w:rsidRPr="00E940BF">
        <w:rPr>
          <w:rFonts w:hint="eastAsia"/>
          <w:bCs/>
          <w:sz w:val="28"/>
          <w:szCs w:val="28"/>
        </w:rPr>
        <w:t xml:space="preserve"> </w:t>
      </w:r>
      <w:r w:rsidRPr="00E940BF">
        <w:rPr>
          <w:bCs/>
          <w:sz w:val="28"/>
          <w:szCs w:val="28"/>
        </w:rPr>
        <w:t xml:space="preserve">to ensure that the important problems </w:t>
      </w:r>
      <w:r w:rsidRPr="00E940BF">
        <w:rPr>
          <w:rFonts w:hint="eastAsia"/>
          <w:bCs/>
          <w:sz w:val="28"/>
          <w:szCs w:val="28"/>
        </w:rPr>
        <w:t>found</w:t>
      </w:r>
      <w:r w:rsidRPr="00E940BF">
        <w:rPr>
          <w:bCs/>
          <w:sz w:val="28"/>
          <w:szCs w:val="28"/>
        </w:rPr>
        <w:t xml:space="preserve"> in the investigation process</w:t>
      </w:r>
      <w:r w:rsidRPr="00E940BF">
        <w:rPr>
          <w:rFonts w:hint="eastAsia"/>
          <w:bCs/>
          <w:sz w:val="28"/>
          <w:szCs w:val="28"/>
        </w:rPr>
        <w:t xml:space="preserve"> </w:t>
      </w:r>
      <w:r w:rsidRPr="00E940BF">
        <w:rPr>
          <w:bCs/>
          <w:sz w:val="28"/>
          <w:szCs w:val="28"/>
        </w:rPr>
        <w:t>are properly solved in the system. In order to ensure that the performance management system can be effectively implement</w:t>
      </w:r>
      <w:r w:rsidRPr="00E940BF">
        <w:rPr>
          <w:rFonts w:hint="eastAsia"/>
          <w:bCs/>
          <w:sz w:val="28"/>
          <w:szCs w:val="28"/>
        </w:rPr>
        <w:t>ed</w:t>
      </w:r>
      <w:r w:rsidRPr="00E940BF">
        <w:rPr>
          <w:bCs/>
          <w:sz w:val="28"/>
          <w:szCs w:val="28"/>
        </w:rPr>
        <w:t xml:space="preserve">, </w:t>
      </w:r>
      <w:r w:rsidRPr="00E940BF">
        <w:rPr>
          <w:rFonts w:hint="eastAsia"/>
          <w:bCs/>
          <w:sz w:val="28"/>
          <w:szCs w:val="28"/>
        </w:rPr>
        <w:t>this paper</w:t>
      </w:r>
      <w:r w:rsidRPr="00E940BF">
        <w:rPr>
          <w:bCs/>
          <w:sz w:val="28"/>
          <w:szCs w:val="28"/>
        </w:rPr>
        <w:t xml:space="preserve"> also puts forward the relevant safeguard measures and makes the </w:t>
      </w:r>
      <w:r w:rsidRPr="00E940BF">
        <w:rPr>
          <w:rFonts w:hint="eastAsia"/>
          <w:bCs/>
          <w:sz w:val="28"/>
          <w:szCs w:val="28"/>
        </w:rPr>
        <w:t>s</w:t>
      </w:r>
      <w:r w:rsidRPr="00E940BF">
        <w:rPr>
          <w:bCs/>
          <w:sz w:val="28"/>
          <w:szCs w:val="28"/>
        </w:rPr>
        <w:t>pecific implementation plan.</w:t>
      </w:r>
      <w:r w:rsidRPr="00E940BF">
        <w:rPr>
          <w:rFonts w:hint="eastAsia"/>
          <w:bCs/>
          <w:sz w:val="28"/>
          <w:szCs w:val="28"/>
        </w:rPr>
        <w:t xml:space="preserve"> </w:t>
      </w:r>
    </w:p>
    <w:p w14:paraId="2BA454C3" w14:textId="77777777" w:rsidR="00E940BF" w:rsidRPr="00E940BF" w:rsidRDefault="00E940BF" w:rsidP="00E940BF">
      <w:pPr>
        <w:ind w:firstLineChars="200" w:firstLine="560"/>
        <w:rPr>
          <w:bCs/>
          <w:sz w:val="28"/>
          <w:szCs w:val="28"/>
        </w:rPr>
      </w:pPr>
      <w:r w:rsidRPr="00E940BF">
        <w:rPr>
          <w:bCs/>
          <w:sz w:val="28"/>
          <w:szCs w:val="28"/>
        </w:rPr>
        <w:t xml:space="preserve">I hope this paper can be a reference for the design of performance management system of small and medium-sized software enterprise in </w:t>
      </w:r>
      <w:r w:rsidRPr="00E940BF">
        <w:rPr>
          <w:rFonts w:hint="eastAsia"/>
          <w:bCs/>
          <w:sz w:val="28"/>
          <w:szCs w:val="28"/>
        </w:rPr>
        <w:t>C</w:t>
      </w:r>
      <w:r w:rsidRPr="00E940BF">
        <w:rPr>
          <w:bCs/>
          <w:sz w:val="28"/>
          <w:szCs w:val="28"/>
        </w:rPr>
        <w:t>hina. 6 figures, 19 tables</w:t>
      </w:r>
      <w:r w:rsidRPr="00E940BF">
        <w:rPr>
          <w:rFonts w:hint="eastAsia"/>
          <w:bCs/>
          <w:sz w:val="28"/>
          <w:szCs w:val="28"/>
        </w:rPr>
        <w:t>,</w:t>
      </w:r>
      <w:r w:rsidRPr="00E940BF">
        <w:rPr>
          <w:bCs/>
          <w:sz w:val="28"/>
          <w:szCs w:val="28"/>
        </w:rPr>
        <w:t xml:space="preserve"> and 49 references are presented in this paper.</w:t>
      </w:r>
    </w:p>
    <w:p w14:paraId="2167BE6B" w14:textId="5747A0A5" w:rsidR="00F8797E" w:rsidRDefault="00F8797E" w:rsidP="00E940BF">
      <w:pPr>
        <w:rPr>
          <w:bCs/>
          <w:sz w:val="28"/>
          <w:szCs w:val="28"/>
        </w:rPr>
      </w:pPr>
    </w:p>
    <w:p w14:paraId="71EABDF8" w14:textId="77777777" w:rsidR="00E940BF" w:rsidRDefault="00E940BF" w:rsidP="00E940BF">
      <w:pPr>
        <w:rPr>
          <w:bCs/>
          <w:sz w:val="28"/>
          <w:szCs w:val="28"/>
        </w:rPr>
      </w:pPr>
    </w:p>
    <w:p w14:paraId="35549DC6" w14:textId="34F796E9" w:rsidR="004B52F6" w:rsidRPr="00910F9E" w:rsidRDefault="00910F9E" w:rsidP="00910F9E">
      <w:pPr>
        <w:rPr>
          <w:sz w:val="28"/>
          <w:szCs w:val="28"/>
        </w:rPr>
      </w:pPr>
      <w:r w:rsidRPr="00F8797E">
        <w:rPr>
          <w:rFonts w:hint="eastAsia"/>
          <w:b/>
          <w:sz w:val="28"/>
          <w:szCs w:val="28"/>
        </w:rPr>
        <w:lastRenderedPageBreak/>
        <w:t>Keywords</w:t>
      </w:r>
      <w:r>
        <w:rPr>
          <w:rFonts w:hint="eastAsia"/>
          <w:b/>
          <w:sz w:val="28"/>
          <w:szCs w:val="28"/>
        </w:rPr>
        <w:t>:</w:t>
      </w:r>
      <w:r w:rsidR="00E85BC8">
        <w:rPr>
          <w:b/>
          <w:sz w:val="28"/>
          <w:szCs w:val="28"/>
        </w:rPr>
        <w:t xml:space="preserve"> </w:t>
      </w:r>
      <w:r w:rsidR="009A0FD7" w:rsidRPr="00F8797E">
        <w:rPr>
          <w:rFonts w:hint="eastAsia"/>
          <w:sz w:val="28"/>
          <w:szCs w:val="28"/>
        </w:rPr>
        <w:t>software</w:t>
      </w:r>
      <w:r w:rsidR="009A0FD7" w:rsidRPr="00910F9E">
        <w:rPr>
          <w:rFonts w:hint="eastAsia"/>
          <w:sz w:val="28"/>
          <w:szCs w:val="28"/>
        </w:rPr>
        <w:t xml:space="preserve"> </w:t>
      </w:r>
      <w:r w:rsidR="009A0FD7" w:rsidRPr="00F8797E">
        <w:rPr>
          <w:rFonts w:hint="eastAsia"/>
          <w:sz w:val="28"/>
          <w:szCs w:val="28"/>
        </w:rPr>
        <w:t>enterprise</w:t>
      </w:r>
      <w:r w:rsidR="009A0FD7" w:rsidRPr="00910F9E">
        <w:rPr>
          <w:rFonts w:hint="eastAsia"/>
          <w:sz w:val="28"/>
          <w:szCs w:val="28"/>
        </w:rPr>
        <w:t xml:space="preserve">; </w:t>
      </w:r>
      <w:r w:rsidR="009A0FD7" w:rsidRPr="00F8797E">
        <w:rPr>
          <w:rFonts w:hint="eastAsia"/>
          <w:sz w:val="28"/>
          <w:szCs w:val="28"/>
        </w:rPr>
        <w:t>R</w:t>
      </w:r>
      <w:r w:rsidR="009A0FD7" w:rsidRPr="00910F9E">
        <w:rPr>
          <w:rFonts w:hint="eastAsia"/>
          <w:sz w:val="28"/>
          <w:szCs w:val="28"/>
        </w:rPr>
        <w:t xml:space="preserve"> &amp; </w:t>
      </w:r>
      <w:r w:rsidR="009A0FD7" w:rsidRPr="00F8797E">
        <w:rPr>
          <w:rFonts w:hint="eastAsia"/>
          <w:sz w:val="28"/>
          <w:szCs w:val="28"/>
        </w:rPr>
        <w:t>D</w:t>
      </w:r>
      <w:r w:rsidR="009A0FD7" w:rsidRPr="00910F9E">
        <w:rPr>
          <w:rFonts w:hint="eastAsia"/>
          <w:sz w:val="28"/>
          <w:szCs w:val="28"/>
        </w:rPr>
        <w:t xml:space="preserve"> </w:t>
      </w:r>
      <w:r w:rsidR="009A0FD7" w:rsidRPr="00F8797E">
        <w:rPr>
          <w:rFonts w:hint="eastAsia"/>
          <w:sz w:val="28"/>
          <w:szCs w:val="28"/>
        </w:rPr>
        <w:t>department</w:t>
      </w:r>
      <w:r w:rsidR="009A0FD7" w:rsidRPr="00910F9E">
        <w:rPr>
          <w:rFonts w:hint="eastAsia"/>
          <w:sz w:val="28"/>
          <w:szCs w:val="28"/>
        </w:rPr>
        <w:t xml:space="preserve">; </w:t>
      </w:r>
      <w:r w:rsidR="009A0FD7" w:rsidRPr="00F8797E">
        <w:rPr>
          <w:rFonts w:hint="eastAsia"/>
          <w:sz w:val="28"/>
          <w:szCs w:val="28"/>
        </w:rPr>
        <w:t>performance</w:t>
      </w:r>
      <w:r w:rsidR="00F8797E">
        <w:rPr>
          <w:sz w:val="28"/>
          <w:szCs w:val="28"/>
        </w:rPr>
        <w:t xml:space="preserve"> </w:t>
      </w:r>
      <w:r w:rsidR="009A0FD7" w:rsidRPr="00F8797E">
        <w:rPr>
          <w:rFonts w:hint="eastAsia"/>
          <w:sz w:val="28"/>
          <w:szCs w:val="28"/>
        </w:rPr>
        <w:t>management</w:t>
      </w:r>
      <w:r w:rsidR="009A0FD7" w:rsidRPr="00910F9E">
        <w:rPr>
          <w:rFonts w:hint="eastAsia"/>
          <w:sz w:val="28"/>
          <w:szCs w:val="28"/>
        </w:rPr>
        <w:t xml:space="preserve"> </w:t>
      </w:r>
      <w:r w:rsidR="009A0FD7" w:rsidRPr="00F8797E">
        <w:rPr>
          <w:rFonts w:hint="eastAsia"/>
          <w:sz w:val="28"/>
          <w:szCs w:val="28"/>
        </w:rPr>
        <w:t>system</w:t>
      </w:r>
    </w:p>
    <w:p w14:paraId="62B89438" w14:textId="582E3A1C" w:rsidR="00E85BC8" w:rsidRDefault="00E85BC8" w:rsidP="00E85BC8">
      <w:pPr>
        <w:rPr>
          <w:b/>
          <w:sz w:val="28"/>
          <w:szCs w:val="28"/>
        </w:rPr>
      </w:pPr>
      <w:r w:rsidRPr="00F8797E">
        <w:rPr>
          <w:rFonts w:hint="eastAsia"/>
          <w:b/>
          <w:sz w:val="28"/>
          <w:szCs w:val="28"/>
        </w:rPr>
        <w:t>Classification</w:t>
      </w:r>
      <w:r>
        <w:rPr>
          <w:rFonts w:hint="eastAsia"/>
          <w:b/>
          <w:sz w:val="28"/>
          <w:szCs w:val="28"/>
        </w:rPr>
        <w:t>:</w:t>
      </w:r>
      <w:r w:rsidR="00393232">
        <w:rPr>
          <w:b/>
          <w:sz w:val="28"/>
          <w:szCs w:val="28"/>
        </w:rPr>
        <w:t xml:space="preserve">  </w:t>
      </w:r>
      <w:r w:rsidRPr="00E85BC8">
        <w:rPr>
          <w:rFonts w:hint="eastAsia"/>
          <w:sz w:val="28"/>
          <w:szCs w:val="28"/>
        </w:rPr>
        <w:t>F</w:t>
      </w:r>
      <w:r w:rsidRPr="00E85BC8">
        <w:rPr>
          <w:sz w:val="28"/>
          <w:szCs w:val="28"/>
        </w:rPr>
        <w:t>279</w:t>
      </w:r>
      <w:r w:rsidRPr="00E85BC8">
        <w:rPr>
          <w:rFonts w:hint="eastAsia"/>
          <w:sz w:val="28"/>
          <w:szCs w:val="28"/>
        </w:rPr>
        <w:t>.</w:t>
      </w:r>
      <w:r w:rsidRPr="00E85BC8">
        <w:rPr>
          <w:sz w:val="28"/>
          <w:szCs w:val="28"/>
        </w:rPr>
        <w:t>23</w:t>
      </w:r>
      <w:r>
        <w:rPr>
          <w:b/>
          <w:sz w:val="28"/>
          <w:szCs w:val="28"/>
        </w:rPr>
        <w:t xml:space="preserve"> </w:t>
      </w:r>
    </w:p>
    <w:p w14:paraId="4E79E77E" w14:textId="36148985" w:rsidR="00F8797E" w:rsidRPr="00910F9E" w:rsidRDefault="00E85BC8" w:rsidP="00910F9E">
      <w:pPr>
        <w:rPr>
          <w:b/>
          <w:sz w:val="28"/>
          <w:szCs w:val="28"/>
        </w:rPr>
        <w:sectPr w:rsidR="00F8797E" w:rsidRPr="00910F9E" w:rsidSect="005604D8">
          <w:pgSz w:w="11900" w:h="16840" w:code="9"/>
          <w:pgMar w:top="1440" w:right="1797" w:bottom="1440" w:left="1797" w:header="851" w:footer="992" w:gutter="0"/>
          <w:pgNumType w:fmt="upperRoman"/>
          <w:cols w:space="0"/>
          <w:docGrid w:type="linesAndChars" w:linePitch="312"/>
        </w:sectPr>
      </w:pPr>
      <w:r>
        <w:rPr>
          <w:b/>
          <w:sz w:val="28"/>
          <w:szCs w:val="28"/>
        </w:rPr>
        <w:t xml:space="preserve"> </w:t>
      </w:r>
    </w:p>
    <w:sdt>
      <w:sdtPr>
        <w:rPr>
          <w:rFonts w:ascii="黑体" w:eastAsia="黑体" w:hAnsi="黑体" w:cs="Times New Roman"/>
          <w:color w:val="000000" w:themeColor="text1"/>
          <w:kern w:val="2"/>
          <w:sz w:val="24"/>
          <w:szCs w:val="24"/>
          <w:lang w:val="zh-CN"/>
        </w:rPr>
        <w:id w:val="-2055618533"/>
        <w:docPartObj>
          <w:docPartGallery w:val="Table of Contents"/>
          <w:docPartUnique/>
        </w:docPartObj>
      </w:sdtPr>
      <w:sdtEndPr>
        <w:rPr>
          <w:rFonts w:ascii="Times New Roman" w:eastAsia="宋体" w:hAnsi="Times New Roman"/>
          <w:b/>
          <w:bCs/>
          <w:color w:val="auto"/>
        </w:rPr>
      </w:sdtEndPr>
      <w:sdtContent>
        <w:p w14:paraId="597FE5FB" w14:textId="4C70B3A4" w:rsidR="00FE6A12" w:rsidRPr="00A06AC6" w:rsidRDefault="00FE6A12" w:rsidP="00A06AC6">
          <w:pPr>
            <w:pStyle w:val="TOCHeading"/>
            <w:spacing w:beforeLines="100" w:before="312" w:afterLines="200" w:after="624" w:line="400" w:lineRule="exact"/>
            <w:jc w:val="center"/>
            <w:rPr>
              <w:rFonts w:ascii="黑体" w:eastAsia="黑体" w:hAnsi="黑体"/>
              <w:color w:val="000000" w:themeColor="text1"/>
            </w:rPr>
          </w:pPr>
          <w:r w:rsidRPr="00A06AC6">
            <w:rPr>
              <w:rFonts w:ascii="黑体" w:eastAsia="黑体" w:hAnsi="黑体"/>
              <w:color w:val="000000" w:themeColor="text1"/>
              <w:lang w:val="zh-CN"/>
            </w:rPr>
            <w:t>目</w:t>
          </w:r>
          <w:r w:rsidR="00A06AC6">
            <w:rPr>
              <w:rFonts w:ascii="黑体" w:eastAsia="黑体" w:hAnsi="黑体" w:hint="eastAsia"/>
              <w:color w:val="000000" w:themeColor="text1"/>
              <w:lang w:val="zh-CN"/>
            </w:rPr>
            <w:t xml:space="preserve"> </w:t>
          </w:r>
          <w:r w:rsidRPr="00A06AC6">
            <w:rPr>
              <w:rFonts w:ascii="黑体" w:eastAsia="黑体" w:hAnsi="黑体"/>
              <w:color w:val="000000" w:themeColor="text1"/>
              <w:lang w:val="zh-CN"/>
            </w:rPr>
            <w:t>录</w:t>
          </w:r>
        </w:p>
        <w:p w14:paraId="47086212" w14:textId="539343C5" w:rsidR="00FE6A12" w:rsidRPr="00FE6A12" w:rsidRDefault="00FE6A12" w:rsidP="00FE6A12">
          <w:pPr>
            <w:pStyle w:val="TOC1"/>
            <w:tabs>
              <w:tab w:val="right" w:leader="dot" w:pos="8296"/>
            </w:tabs>
            <w:rPr>
              <w:noProof/>
            </w:rPr>
          </w:pPr>
          <w:r w:rsidRPr="00FE6A12">
            <w:fldChar w:fldCharType="begin"/>
          </w:r>
          <w:r w:rsidRPr="00FE6A12">
            <w:instrText xml:space="preserve"> TOC \o "1-3" \h \z \u </w:instrText>
          </w:r>
          <w:r w:rsidRPr="00FE6A12">
            <w:fldChar w:fldCharType="separate"/>
          </w:r>
          <w:hyperlink w:anchor="_Toc496197691" w:history="1">
            <w:r w:rsidRPr="00FE6A12">
              <w:rPr>
                <w:rStyle w:val="Hyperlink"/>
                <w:noProof/>
              </w:rPr>
              <w:t xml:space="preserve">1 </w:t>
            </w:r>
            <w:r w:rsidRPr="00FE6A12">
              <w:rPr>
                <w:rStyle w:val="Hyperlink"/>
                <w:noProof/>
              </w:rPr>
              <w:t>绪论</w:t>
            </w:r>
            <w:r w:rsidRPr="00FE6A12">
              <w:rPr>
                <w:noProof/>
                <w:webHidden/>
              </w:rPr>
              <w:tab/>
            </w:r>
            <w:r w:rsidRPr="00FE6A12">
              <w:rPr>
                <w:noProof/>
                <w:webHidden/>
              </w:rPr>
              <w:fldChar w:fldCharType="begin"/>
            </w:r>
            <w:r w:rsidRPr="00FE6A12">
              <w:rPr>
                <w:noProof/>
                <w:webHidden/>
              </w:rPr>
              <w:instrText xml:space="preserve"> PAGEREF _Toc496197691 \h </w:instrText>
            </w:r>
            <w:r w:rsidRPr="00FE6A12">
              <w:rPr>
                <w:noProof/>
                <w:webHidden/>
              </w:rPr>
            </w:r>
            <w:r w:rsidRPr="00FE6A12">
              <w:rPr>
                <w:noProof/>
                <w:webHidden/>
              </w:rPr>
              <w:fldChar w:fldCharType="separate"/>
            </w:r>
            <w:r w:rsidR="00C111DF">
              <w:rPr>
                <w:noProof/>
                <w:webHidden/>
              </w:rPr>
              <w:t>1</w:t>
            </w:r>
            <w:r w:rsidRPr="00FE6A12">
              <w:rPr>
                <w:noProof/>
                <w:webHidden/>
              </w:rPr>
              <w:fldChar w:fldCharType="end"/>
            </w:r>
          </w:hyperlink>
        </w:p>
        <w:p w14:paraId="27A71E4A" w14:textId="77777777" w:rsidR="00FE6A12" w:rsidRPr="00FE6A12" w:rsidRDefault="00B8136F" w:rsidP="00FE6A12">
          <w:pPr>
            <w:pStyle w:val="TOC2"/>
            <w:tabs>
              <w:tab w:val="right" w:leader="dot" w:pos="8296"/>
            </w:tabs>
            <w:ind w:left="480"/>
            <w:rPr>
              <w:noProof/>
            </w:rPr>
          </w:pPr>
          <w:hyperlink w:anchor="_Toc496197692" w:history="1">
            <w:r w:rsidR="00FE6A12" w:rsidRPr="00FE6A12">
              <w:rPr>
                <w:rStyle w:val="Hyperlink"/>
                <w:noProof/>
              </w:rPr>
              <w:t xml:space="preserve">1.1 </w:t>
            </w:r>
            <w:r w:rsidR="00FE6A12" w:rsidRPr="00FE6A12">
              <w:rPr>
                <w:rStyle w:val="Hyperlink"/>
                <w:noProof/>
              </w:rPr>
              <w:t>研究背景与意义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_Toc496197692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5141B6E0" w14:textId="77777777" w:rsidR="00FE6A12" w:rsidRPr="00FE6A12" w:rsidRDefault="00B8136F" w:rsidP="00FE6A12">
          <w:pPr>
            <w:pStyle w:val="TOC2"/>
            <w:tabs>
              <w:tab w:val="right" w:leader="dot" w:pos="8296"/>
            </w:tabs>
            <w:ind w:left="480"/>
            <w:rPr>
              <w:noProof/>
            </w:rPr>
          </w:pPr>
          <w:hyperlink w:anchor="_Toc496197693" w:history="1">
            <w:r w:rsidR="00FE6A12" w:rsidRPr="00FE6A12">
              <w:rPr>
                <w:rStyle w:val="Hyperlink"/>
                <w:noProof/>
              </w:rPr>
              <w:t xml:space="preserve">1.2 </w:t>
            </w:r>
            <w:r w:rsidR="00FE6A12" w:rsidRPr="00FE6A12">
              <w:rPr>
                <w:rStyle w:val="Hyperlink"/>
                <w:noProof/>
              </w:rPr>
              <w:t>国内外研究现状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_Toc496197693 \h </w:instrText>
            </w:r>
            <w:r w:rsidR="00FE6A12" w:rsidRPr="00FE6A12">
              <w:rPr>
                <w:noProof/>
                <w:webHidden/>
              </w:rPr>
            </w:r>
            <w:r w:rsidR="00FE6A12" w:rsidRPr="00FE6A12">
              <w:rPr>
                <w:noProof/>
                <w:webHidden/>
              </w:rPr>
              <w:fldChar w:fldCharType="separate"/>
            </w:r>
            <w:r w:rsidR="00C111DF">
              <w:rPr>
                <w:noProof/>
                <w:webHidden/>
              </w:rPr>
              <w:t>1</w:t>
            </w:r>
            <w:r w:rsidR="00FE6A12" w:rsidRPr="00FE6A12">
              <w:rPr>
                <w:noProof/>
                <w:webHidden/>
              </w:rPr>
              <w:fldChar w:fldCharType="end"/>
            </w:r>
          </w:hyperlink>
        </w:p>
        <w:p w14:paraId="61119FD7" w14:textId="77777777" w:rsidR="00FE6A12" w:rsidRPr="00FE6A12" w:rsidRDefault="00B8136F" w:rsidP="00FE6A12">
          <w:pPr>
            <w:pStyle w:val="TOC2"/>
            <w:tabs>
              <w:tab w:val="right" w:leader="dot" w:pos="8296"/>
            </w:tabs>
            <w:ind w:left="480"/>
            <w:rPr>
              <w:noProof/>
            </w:rPr>
          </w:pPr>
          <w:hyperlink w:anchor="_Toc496197694" w:history="1">
            <w:r w:rsidR="00FE6A12" w:rsidRPr="00FE6A12">
              <w:rPr>
                <w:rStyle w:val="Hyperlink"/>
                <w:noProof/>
              </w:rPr>
              <w:t xml:space="preserve">1.3 </w:t>
            </w:r>
            <w:r w:rsidR="00FE6A12" w:rsidRPr="00FE6A12">
              <w:rPr>
                <w:rStyle w:val="Hyperlink"/>
                <w:noProof/>
              </w:rPr>
              <w:t>研究的目的和意义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_Toc496197694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7C2DED98" w14:textId="77777777" w:rsidR="00FE6A12" w:rsidRPr="00FE6A12" w:rsidRDefault="00B8136F" w:rsidP="00FE6A12">
          <w:pPr>
            <w:pStyle w:val="TOC2"/>
            <w:tabs>
              <w:tab w:val="right" w:leader="dot" w:pos="8296"/>
            </w:tabs>
            <w:ind w:left="480"/>
            <w:rPr>
              <w:noProof/>
            </w:rPr>
          </w:pPr>
          <w:hyperlink w:anchor="_Toc496197695" w:history="1">
            <w:r w:rsidR="00FE6A12" w:rsidRPr="00FE6A12">
              <w:rPr>
                <w:rStyle w:val="Hyperlink"/>
                <w:noProof/>
              </w:rPr>
              <w:t xml:space="preserve">1.4 </w:t>
            </w:r>
            <w:r w:rsidR="00FE6A12" w:rsidRPr="00FE6A12">
              <w:rPr>
                <w:rStyle w:val="Hyperlink"/>
                <w:noProof/>
              </w:rPr>
              <w:t>研究内容</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_Toc496197695 \h </w:instrText>
            </w:r>
            <w:r w:rsidR="00FE6A12" w:rsidRPr="00FE6A12">
              <w:rPr>
                <w:noProof/>
                <w:webHidden/>
              </w:rPr>
            </w:r>
            <w:r w:rsidR="00FE6A12" w:rsidRPr="00FE6A12">
              <w:rPr>
                <w:noProof/>
                <w:webHidden/>
              </w:rPr>
              <w:fldChar w:fldCharType="separate"/>
            </w:r>
            <w:r w:rsidR="00C111DF">
              <w:rPr>
                <w:noProof/>
                <w:webHidden/>
              </w:rPr>
              <w:t>4</w:t>
            </w:r>
            <w:r w:rsidR="00FE6A12" w:rsidRPr="00FE6A12">
              <w:rPr>
                <w:noProof/>
                <w:webHidden/>
              </w:rPr>
              <w:fldChar w:fldCharType="end"/>
            </w:r>
          </w:hyperlink>
        </w:p>
        <w:p w14:paraId="0900CF0B" w14:textId="77777777" w:rsidR="00FE6A12" w:rsidRPr="00FE6A12" w:rsidRDefault="00B8136F" w:rsidP="00FE6A12">
          <w:pPr>
            <w:pStyle w:val="TOC2"/>
            <w:tabs>
              <w:tab w:val="right" w:leader="dot" w:pos="8296"/>
            </w:tabs>
            <w:ind w:left="480"/>
            <w:rPr>
              <w:noProof/>
            </w:rPr>
          </w:pPr>
          <w:hyperlink w:anchor="_Toc496197696" w:history="1">
            <w:r w:rsidR="00FE6A12" w:rsidRPr="00FE6A12">
              <w:rPr>
                <w:rStyle w:val="Hyperlink"/>
                <w:noProof/>
              </w:rPr>
              <w:t xml:space="preserve">1.5 </w:t>
            </w:r>
            <w:r w:rsidR="00FE6A12" w:rsidRPr="00FE6A12">
              <w:rPr>
                <w:rStyle w:val="Hyperlink"/>
                <w:noProof/>
              </w:rPr>
              <w:t>研究方法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_Toc496197696 \h </w:instrText>
            </w:r>
            <w:r w:rsidR="00FE6A12" w:rsidRPr="00FE6A12">
              <w:rPr>
                <w:noProof/>
                <w:webHidden/>
              </w:rPr>
            </w:r>
            <w:r w:rsidR="00FE6A12" w:rsidRPr="00FE6A12">
              <w:rPr>
                <w:noProof/>
                <w:webHidden/>
              </w:rPr>
              <w:fldChar w:fldCharType="separate"/>
            </w:r>
            <w:r w:rsidR="00C111DF">
              <w:rPr>
                <w:noProof/>
                <w:webHidden/>
              </w:rPr>
              <w:t>5</w:t>
            </w:r>
            <w:r w:rsidR="00FE6A12" w:rsidRPr="00FE6A12">
              <w:rPr>
                <w:noProof/>
                <w:webHidden/>
              </w:rPr>
              <w:fldChar w:fldCharType="end"/>
            </w:r>
          </w:hyperlink>
        </w:p>
        <w:p w14:paraId="7F137EFB" w14:textId="77777777" w:rsidR="00FE6A12" w:rsidRPr="00FE6A12" w:rsidRDefault="00B8136F" w:rsidP="00FE6A12">
          <w:pPr>
            <w:pStyle w:val="TOC1"/>
            <w:tabs>
              <w:tab w:val="right" w:leader="dot" w:pos="8296"/>
            </w:tabs>
            <w:rPr>
              <w:noProof/>
            </w:rPr>
          </w:pPr>
          <w:hyperlink w:anchor="_Toc496197697" w:history="1">
            <w:r w:rsidR="00FE6A12" w:rsidRPr="00FE6A12">
              <w:rPr>
                <w:rStyle w:val="Hyperlink"/>
                <w:noProof/>
              </w:rPr>
              <w:t xml:space="preserve">2 </w:t>
            </w:r>
            <w:r w:rsidR="00FE6A12" w:rsidRPr="00FE6A12">
              <w:rPr>
                <w:rStyle w:val="Hyperlink"/>
                <w:noProof/>
              </w:rPr>
              <w:t>研究基础</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_Toc496197697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9FB66E9" w14:textId="77777777" w:rsidR="00FE6A12" w:rsidRPr="00FE6A12" w:rsidRDefault="00B8136F" w:rsidP="00FE6A12">
          <w:pPr>
            <w:pStyle w:val="TOC2"/>
            <w:tabs>
              <w:tab w:val="right" w:leader="dot" w:pos="8296"/>
            </w:tabs>
            <w:ind w:left="480"/>
            <w:rPr>
              <w:noProof/>
            </w:rPr>
          </w:pPr>
          <w:hyperlink w:anchor="_Toc496197698" w:history="1">
            <w:r w:rsidR="00FE6A12" w:rsidRPr="00FE6A12">
              <w:rPr>
                <w:rStyle w:val="Hyperlink"/>
                <w:noProof/>
              </w:rPr>
              <w:t xml:space="preserve">2.1 </w:t>
            </w:r>
            <w:r w:rsidR="00FE6A12" w:rsidRPr="00FE6A12">
              <w:rPr>
                <w:rStyle w:val="Hyperlink"/>
                <w:noProof/>
              </w:rPr>
              <w:t>绩效管理的相关概念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_Toc496197698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2CA7B8B6" w14:textId="77777777" w:rsidR="00FE6A12" w:rsidRPr="00FE6A12" w:rsidRDefault="00B8136F" w:rsidP="00FE6A12">
          <w:pPr>
            <w:pStyle w:val="TOC3"/>
            <w:tabs>
              <w:tab w:val="right" w:leader="dot" w:pos="8296"/>
            </w:tabs>
            <w:ind w:left="960"/>
            <w:rPr>
              <w:noProof/>
            </w:rPr>
          </w:pPr>
          <w:hyperlink w:anchor="_Toc496197699" w:history="1">
            <w:r w:rsidR="00FE6A12" w:rsidRPr="00FE6A12">
              <w:rPr>
                <w:rStyle w:val="Hyperlink"/>
                <w:noProof/>
              </w:rPr>
              <w:t xml:space="preserve">2.1.1 </w:t>
            </w:r>
            <w:r w:rsidR="00FE6A12" w:rsidRPr="00FE6A12">
              <w:rPr>
                <w:rStyle w:val="Hyperlink"/>
                <w:noProof/>
              </w:rPr>
              <w:t>绩效与绩效管理的含义</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_Toc496197699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3965DD35" w14:textId="77777777" w:rsidR="00FE6A12" w:rsidRPr="00FE6A12" w:rsidRDefault="00B8136F" w:rsidP="00FE6A12">
          <w:pPr>
            <w:pStyle w:val="TOC3"/>
            <w:tabs>
              <w:tab w:val="right" w:leader="dot" w:pos="8296"/>
            </w:tabs>
            <w:ind w:left="960"/>
            <w:rPr>
              <w:noProof/>
            </w:rPr>
          </w:pPr>
          <w:hyperlink w:anchor="_Toc496197700" w:history="1">
            <w:r w:rsidR="00FE6A12" w:rsidRPr="00FE6A12">
              <w:rPr>
                <w:rStyle w:val="Hyperlink"/>
                <w:noProof/>
              </w:rPr>
              <w:t xml:space="preserve">2.1.2 </w:t>
            </w:r>
            <w:r w:rsidR="00FE6A12" w:rsidRPr="00FE6A12">
              <w:rPr>
                <w:rStyle w:val="Hyperlink"/>
                <w:noProof/>
              </w:rPr>
              <w:t>绩效管理与绩效考核的关联与区别</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_Toc496197700 \h </w:instrText>
            </w:r>
            <w:r w:rsidR="00FE6A12" w:rsidRPr="00FE6A12">
              <w:rPr>
                <w:noProof/>
                <w:webHidden/>
              </w:rPr>
            </w:r>
            <w:r w:rsidR="00FE6A12" w:rsidRPr="00FE6A12">
              <w:rPr>
                <w:noProof/>
                <w:webHidden/>
              </w:rPr>
              <w:fldChar w:fldCharType="separate"/>
            </w:r>
            <w:r w:rsidR="00C111DF">
              <w:rPr>
                <w:noProof/>
                <w:webHidden/>
              </w:rPr>
              <w:t>6</w:t>
            </w:r>
            <w:r w:rsidR="00FE6A12" w:rsidRPr="00FE6A12">
              <w:rPr>
                <w:noProof/>
                <w:webHidden/>
              </w:rPr>
              <w:fldChar w:fldCharType="end"/>
            </w:r>
          </w:hyperlink>
        </w:p>
        <w:p w14:paraId="13E411D9" w14:textId="77777777" w:rsidR="00FE6A12" w:rsidRPr="00FE6A12" w:rsidRDefault="00B8136F" w:rsidP="00FE6A12">
          <w:pPr>
            <w:pStyle w:val="TOC3"/>
            <w:tabs>
              <w:tab w:val="right" w:leader="dot" w:pos="8296"/>
            </w:tabs>
            <w:ind w:left="960"/>
            <w:rPr>
              <w:noProof/>
            </w:rPr>
          </w:pPr>
          <w:hyperlink w:anchor="_Toc496197701" w:history="1">
            <w:r w:rsidR="00FE6A12" w:rsidRPr="00FE6A12">
              <w:rPr>
                <w:rStyle w:val="Hyperlink"/>
                <w:noProof/>
              </w:rPr>
              <w:t xml:space="preserve">2.1.3 </w:t>
            </w:r>
            <w:r w:rsidR="00FE6A12" w:rsidRPr="00FE6A12">
              <w:rPr>
                <w:rStyle w:val="Hyperlink"/>
                <w:noProof/>
              </w:rPr>
              <w:t>绩效管理的整体过程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_Toc496197701 \h </w:instrText>
            </w:r>
            <w:r w:rsidR="00FE6A12" w:rsidRPr="00FE6A12">
              <w:rPr>
                <w:noProof/>
                <w:webHidden/>
              </w:rPr>
            </w:r>
            <w:r w:rsidR="00FE6A12" w:rsidRPr="00FE6A12">
              <w:rPr>
                <w:noProof/>
                <w:webHidden/>
              </w:rPr>
              <w:fldChar w:fldCharType="separate"/>
            </w:r>
            <w:r w:rsidR="00C111DF">
              <w:rPr>
                <w:noProof/>
                <w:webHidden/>
              </w:rPr>
              <w:t>7</w:t>
            </w:r>
            <w:r w:rsidR="00FE6A12" w:rsidRPr="00FE6A12">
              <w:rPr>
                <w:noProof/>
                <w:webHidden/>
              </w:rPr>
              <w:fldChar w:fldCharType="end"/>
            </w:r>
          </w:hyperlink>
        </w:p>
        <w:p w14:paraId="2F8D7246" w14:textId="77777777" w:rsidR="00FE6A12" w:rsidRPr="00FE6A12" w:rsidRDefault="00B8136F" w:rsidP="00FE6A12">
          <w:pPr>
            <w:pStyle w:val="TOC2"/>
            <w:tabs>
              <w:tab w:val="right" w:leader="dot" w:pos="8296"/>
            </w:tabs>
            <w:ind w:left="480"/>
            <w:rPr>
              <w:noProof/>
            </w:rPr>
          </w:pPr>
          <w:hyperlink w:anchor="_Toc496197702" w:history="1">
            <w:r w:rsidR="00FE6A12" w:rsidRPr="00FE6A12">
              <w:rPr>
                <w:rStyle w:val="Hyperlink"/>
                <w:noProof/>
              </w:rPr>
              <w:t xml:space="preserve">2.2 </w:t>
            </w:r>
            <w:r w:rsidR="00FE6A12" w:rsidRPr="00FE6A12">
              <w:rPr>
                <w:rStyle w:val="Hyperlink"/>
                <w:noProof/>
              </w:rPr>
              <w:t>绩效管理的相关方法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_Toc496197702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6065A2FF" w14:textId="77777777" w:rsidR="00FE6A12" w:rsidRPr="00FE6A12" w:rsidRDefault="00B8136F" w:rsidP="00FE6A12">
          <w:pPr>
            <w:pStyle w:val="TOC3"/>
            <w:tabs>
              <w:tab w:val="right" w:leader="dot" w:pos="8296"/>
            </w:tabs>
            <w:ind w:left="960"/>
            <w:rPr>
              <w:noProof/>
            </w:rPr>
          </w:pPr>
          <w:hyperlink w:anchor="_Toc496197703" w:history="1">
            <w:r w:rsidR="00FE6A12" w:rsidRPr="00FE6A12">
              <w:rPr>
                <w:rStyle w:val="Hyperlink"/>
                <w:noProof/>
              </w:rPr>
              <w:t xml:space="preserve">2.2.1 </w:t>
            </w:r>
            <w:r w:rsidR="00FE6A12" w:rsidRPr="00FE6A12">
              <w:rPr>
                <w:rStyle w:val="Hyperlink"/>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_Toc496197703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362AF9FD" w14:textId="77777777" w:rsidR="00FE6A12" w:rsidRPr="00FE6A12" w:rsidRDefault="00B8136F" w:rsidP="00FE6A12">
          <w:pPr>
            <w:pStyle w:val="TOC3"/>
            <w:tabs>
              <w:tab w:val="right" w:leader="dot" w:pos="8296"/>
            </w:tabs>
            <w:ind w:left="960"/>
            <w:rPr>
              <w:noProof/>
            </w:rPr>
          </w:pPr>
          <w:hyperlink w:anchor="_Toc496197704" w:history="1">
            <w:r w:rsidR="00FE6A12" w:rsidRPr="00FE6A12">
              <w:rPr>
                <w:rStyle w:val="Hyperlink"/>
                <w:noProof/>
              </w:rPr>
              <w:t xml:space="preserve">2.2.2 </w:t>
            </w:r>
            <w:r w:rsidR="00FE6A12" w:rsidRPr="00FE6A12">
              <w:rPr>
                <w:rStyle w:val="Hyperlink"/>
                <w:noProof/>
              </w:rPr>
              <w:t>平衡计分卡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_Toc496197704 \h </w:instrText>
            </w:r>
            <w:r w:rsidR="00FE6A12" w:rsidRPr="00FE6A12">
              <w:rPr>
                <w:noProof/>
                <w:webHidden/>
              </w:rPr>
            </w:r>
            <w:r w:rsidR="00FE6A12" w:rsidRPr="00FE6A12">
              <w:rPr>
                <w:noProof/>
                <w:webHidden/>
              </w:rPr>
              <w:fldChar w:fldCharType="separate"/>
            </w:r>
            <w:r w:rsidR="00C111DF">
              <w:rPr>
                <w:noProof/>
                <w:webHidden/>
              </w:rPr>
              <w:t>8</w:t>
            </w:r>
            <w:r w:rsidR="00FE6A12" w:rsidRPr="00FE6A12">
              <w:rPr>
                <w:noProof/>
                <w:webHidden/>
              </w:rPr>
              <w:fldChar w:fldCharType="end"/>
            </w:r>
          </w:hyperlink>
        </w:p>
        <w:p w14:paraId="29C52139" w14:textId="77777777" w:rsidR="00FE6A12" w:rsidRPr="00FE6A12" w:rsidRDefault="00B8136F" w:rsidP="00FE6A12">
          <w:pPr>
            <w:pStyle w:val="TOC3"/>
            <w:tabs>
              <w:tab w:val="right" w:leader="dot" w:pos="8296"/>
            </w:tabs>
            <w:ind w:left="960"/>
            <w:rPr>
              <w:noProof/>
            </w:rPr>
          </w:pPr>
          <w:hyperlink w:anchor="_Toc496197705" w:history="1">
            <w:r w:rsidR="00FE6A12" w:rsidRPr="00FE6A12">
              <w:rPr>
                <w:rStyle w:val="Hyperlink"/>
                <w:noProof/>
              </w:rPr>
              <w:t xml:space="preserve">2.2.3 </w:t>
            </w:r>
            <w:r w:rsidR="00FE6A12" w:rsidRPr="00FE6A12">
              <w:rPr>
                <w:rStyle w:val="Hyperlink"/>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_Toc496197705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0A985809" w14:textId="77777777" w:rsidR="00FE6A12" w:rsidRPr="00FE6A12" w:rsidRDefault="00B8136F" w:rsidP="00FE6A12">
          <w:pPr>
            <w:pStyle w:val="TOC3"/>
            <w:tabs>
              <w:tab w:val="right" w:leader="dot" w:pos="8296"/>
            </w:tabs>
            <w:ind w:left="960"/>
            <w:rPr>
              <w:noProof/>
            </w:rPr>
          </w:pPr>
          <w:hyperlink w:anchor="_Toc496197706" w:history="1">
            <w:r w:rsidR="00FE6A12" w:rsidRPr="00FE6A12">
              <w:rPr>
                <w:rStyle w:val="Hyperlink"/>
                <w:noProof/>
              </w:rPr>
              <w:t>2.2.4 360</w:t>
            </w:r>
            <w:r w:rsidR="00FE6A12" w:rsidRPr="00FE6A12">
              <w:rPr>
                <w:rStyle w:val="Hyperlink"/>
                <w:noProof/>
              </w:rPr>
              <w:t>度反馈法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_Toc496197706 \h </w:instrText>
            </w:r>
            <w:r w:rsidR="00FE6A12" w:rsidRPr="00FE6A12">
              <w:rPr>
                <w:noProof/>
                <w:webHidden/>
              </w:rPr>
            </w:r>
            <w:r w:rsidR="00FE6A12" w:rsidRPr="00FE6A12">
              <w:rPr>
                <w:noProof/>
                <w:webHidden/>
              </w:rPr>
              <w:fldChar w:fldCharType="separate"/>
            </w:r>
            <w:r w:rsidR="00C111DF">
              <w:rPr>
                <w:noProof/>
                <w:webHidden/>
              </w:rPr>
              <w:t>9</w:t>
            </w:r>
            <w:r w:rsidR="00FE6A12" w:rsidRPr="00FE6A12">
              <w:rPr>
                <w:noProof/>
                <w:webHidden/>
              </w:rPr>
              <w:fldChar w:fldCharType="end"/>
            </w:r>
          </w:hyperlink>
        </w:p>
        <w:p w14:paraId="1175F9F5" w14:textId="77777777" w:rsidR="00FE6A12" w:rsidRPr="00FE6A12" w:rsidRDefault="00B8136F" w:rsidP="00FE6A12">
          <w:pPr>
            <w:pStyle w:val="TOC1"/>
            <w:tabs>
              <w:tab w:val="right" w:leader="dot" w:pos="8296"/>
            </w:tabs>
            <w:rPr>
              <w:noProof/>
            </w:rPr>
          </w:pPr>
          <w:hyperlink w:anchor="_Toc496197707" w:history="1">
            <w:r w:rsidR="00FE6A12" w:rsidRPr="00FE6A12">
              <w:rPr>
                <w:rStyle w:val="Hyperlink"/>
                <w:noProof/>
              </w:rPr>
              <w:t>3 M</w:t>
            </w:r>
            <w:r w:rsidR="00FE6A12" w:rsidRPr="00FE6A12">
              <w:rPr>
                <w:rStyle w:val="Hyperlink"/>
                <w:noProof/>
              </w:rPr>
              <w:t>软件公司研发部门绩效管理现状及分析</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_Toc496197707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7602F7AE" w14:textId="77777777" w:rsidR="00FE6A12" w:rsidRPr="00FE6A12" w:rsidRDefault="00B8136F" w:rsidP="00FE6A12">
          <w:pPr>
            <w:pStyle w:val="TOC2"/>
            <w:tabs>
              <w:tab w:val="right" w:leader="dot" w:pos="8296"/>
            </w:tabs>
            <w:ind w:left="480"/>
            <w:rPr>
              <w:noProof/>
            </w:rPr>
          </w:pPr>
          <w:hyperlink w:anchor="_Toc496197708" w:history="1">
            <w:r w:rsidR="00FE6A12" w:rsidRPr="00FE6A12">
              <w:rPr>
                <w:rStyle w:val="Hyperlink"/>
                <w:noProof/>
              </w:rPr>
              <w:t>3.1 M</w:t>
            </w:r>
            <w:r w:rsidR="00FE6A12" w:rsidRPr="00FE6A12">
              <w:rPr>
                <w:rStyle w:val="Hyperlink"/>
                <w:noProof/>
              </w:rPr>
              <w:t>软件公司基本状况概述</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_Toc496197708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AE4B995" w14:textId="77777777" w:rsidR="00FE6A12" w:rsidRPr="00FE6A12" w:rsidRDefault="00B8136F" w:rsidP="00FE6A12">
          <w:pPr>
            <w:pStyle w:val="TOC3"/>
            <w:tabs>
              <w:tab w:val="right" w:leader="dot" w:pos="8296"/>
            </w:tabs>
            <w:ind w:left="960"/>
            <w:rPr>
              <w:noProof/>
            </w:rPr>
          </w:pPr>
          <w:hyperlink w:anchor="_Toc496197709" w:history="1">
            <w:r w:rsidR="00FE6A12" w:rsidRPr="00FE6A12">
              <w:rPr>
                <w:rStyle w:val="Hyperlink"/>
                <w:noProof/>
              </w:rPr>
              <w:t xml:space="preserve">3.1.1 </w:t>
            </w:r>
            <w:r w:rsidR="00FE6A12" w:rsidRPr="00FE6A12">
              <w:rPr>
                <w:rStyle w:val="Hyperlink"/>
                <w:noProof/>
              </w:rPr>
              <w:t>公司发展概况</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_Toc496197709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63B06E35" w14:textId="77777777" w:rsidR="00FE6A12" w:rsidRPr="00FE6A12" w:rsidRDefault="00B8136F" w:rsidP="00FE6A12">
          <w:pPr>
            <w:pStyle w:val="TOC3"/>
            <w:tabs>
              <w:tab w:val="right" w:leader="dot" w:pos="8296"/>
            </w:tabs>
            <w:ind w:left="960"/>
            <w:rPr>
              <w:noProof/>
            </w:rPr>
          </w:pPr>
          <w:hyperlink w:anchor="_Toc496197710" w:history="1">
            <w:r w:rsidR="00FE6A12" w:rsidRPr="00FE6A12">
              <w:rPr>
                <w:rStyle w:val="Hyperlink"/>
                <w:noProof/>
              </w:rPr>
              <w:t xml:space="preserve">3.1.2 </w:t>
            </w:r>
            <w:r w:rsidR="00FE6A12" w:rsidRPr="00FE6A12">
              <w:rPr>
                <w:rStyle w:val="Hyperlink"/>
                <w:noProof/>
              </w:rPr>
              <w:t>公司的业务模式</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_Toc496197710 \h </w:instrText>
            </w:r>
            <w:r w:rsidR="00FE6A12" w:rsidRPr="00FE6A12">
              <w:rPr>
                <w:noProof/>
                <w:webHidden/>
              </w:rPr>
            </w:r>
            <w:r w:rsidR="00FE6A12" w:rsidRPr="00FE6A12">
              <w:rPr>
                <w:noProof/>
                <w:webHidden/>
              </w:rPr>
              <w:fldChar w:fldCharType="separate"/>
            </w:r>
            <w:r w:rsidR="00C111DF">
              <w:rPr>
                <w:noProof/>
                <w:webHidden/>
              </w:rPr>
              <w:t>10</w:t>
            </w:r>
            <w:r w:rsidR="00FE6A12" w:rsidRPr="00FE6A12">
              <w:rPr>
                <w:noProof/>
                <w:webHidden/>
              </w:rPr>
              <w:fldChar w:fldCharType="end"/>
            </w:r>
          </w:hyperlink>
        </w:p>
        <w:p w14:paraId="0280C272" w14:textId="77777777" w:rsidR="00FE6A12" w:rsidRPr="00FE6A12" w:rsidRDefault="00B8136F" w:rsidP="00FE6A12">
          <w:pPr>
            <w:pStyle w:val="TOC3"/>
            <w:tabs>
              <w:tab w:val="right" w:leader="dot" w:pos="8296"/>
            </w:tabs>
            <w:ind w:left="960"/>
            <w:rPr>
              <w:noProof/>
            </w:rPr>
          </w:pPr>
          <w:hyperlink w:anchor="_Toc496197711" w:history="1">
            <w:r w:rsidR="00FE6A12" w:rsidRPr="00FE6A12">
              <w:rPr>
                <w:rStyle w:val="Hyperlink"/>
                <w:noProof/>
              </w:rPr>
              <w:t xml:space="preserve">3.1.3 </w:t>
            </w:r>
            <w:r w:rsidR="00FE6A12" w:rsidRPr="00FE6A12">
              <w:rPr>
                <w:rStyle w:val="Hyperlink"/>
                <w:noProof/>
              </w:rPr>
              <w:t>公司的远景与近期规划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_Toc496197711 \h </w:instrText>
            </w:r>
            <w:r w:rsidR="00FE6A12" w:rsidRPr="00FE6A12">
              <w:rPr>
                <w:noProof/>
                <w:webHidden/>
              </w:rPr>
            </w:r>
            <w:r w:rsidR="00FE6A12" w:rsidRPr="00FE6A12">
              <w:rPr>
                <w:noProof/>
                <w:webHidden/>
              </w:rPr>
              <w:fldChar w:fldCharType="separate"/>
            </w:r>
            <w:r w:rsidR="00C111DF">
              <w:rPr>
                <w:noProof/>
                <w:webHidden/>
              </w:rPr>
              <w:t>11</w:t>
            </w:r>
            <w:r w:rsidR="00FE6A12" w:rsidRPr="00FE6A12">
              <w:rPr>
                <w:noProof/>
                <w:webHidden/>
              </w:rPr>
              <w:fldChar w:fldCharType="end"/>
            </w:r>
          </w:hyperlink>
        </w:p>
        <w:p w14:paraId="20B04511" w14:textId="77777777" w:rsidR="00FE6A12" w:rsidRPr="00FE6A12" w:rsidRDefault="00B8136F" w:rsidP="00FE6A12">
          <w:pPr>
            <w:pStyle w:val="TOC2"/>
            <w:tabs>
              <w:tab w:val="right" w:leader="dot" w:pos="8296"/>
            </w:tabs>
            <w:ind w:left="480"/>
            <w:rPr>
              <w:noProof/>
            </w:rPr>
          </w:pPr>
          <w:hyperlink w:anchor="_Toc496197712" w:history="1">
            <w:r w:rsidR="00FE6A12" w:rsidRPr="00FE6A12">
              <w:rPr>
                <w:rStyle w:val="Hyperlink"/>
                <w:noProof/>
              </w:rPr>
              <w:t>3.2 M</w:t>
            </w:r>
            <w:r w:rsidR="00FE6A12" w:rsidRPr="00FE6A12">
              <w:rPr>
                <w:rStyle w:val="Hyperlink"/>
                <w:noProof/>
              </w:rPr>
              <w:t>软件公司研发部门绩效管理现状及存在的问题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_Toc496197712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255652C1" w14:textId="77777777" w:rsidR="00FE6A12" w:rsidRPr="00FE6A12" w:rsidRDefault="00B8136F" w:rsidP="00FE6A12">
          <w:pPr>
            <w:pStyle w:val="TOC3"/>
            <w:tabs>
              <w:tab w:val="right" w:leader="dot" w:pos="8296"/>
            </w:tabs>
            <w:ind w:left="960"/>
            <w:rPr>
              <w:noProof/>
            </w:rPr>
          </w:pPr>
          <w:hyperlink w:anchor="_Toc496197713" w:history="1">
            <w:r w:rsidR="00FE6A12" w:rsidRPr="00FE6A12">
              <w:rPr>
                <w:rStyle w:val="Hyperlink"/>
                <w:noProof/>
              </w:rPr>
              <w:t xml:space="preserve">3.2.1 </w:t>
            </w:r>
            <w:r w:rsidR="00FE6A12" w:rsidRPr="00FE6A12">
              <w:rPr>
                <w:rStyle w:val="Hyperlink"/>
                <w:noProof/>
              </w:rPr>
              <w:t>研发部门人力资源现状</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_Toc496197713 \h </w:instrText>
            </w:r>
            <w:r w:rsidR="00FE6A12" w:rsidRPr="00FE6A12">
              <w:rPr>
                <w:noProof/>
                <w:webHidden/>
              </w:rPr>
            </w:r>
            <w:r w:rsidR="00FE6A12" w:rsidRPr="00FE6A12">
              <w:rPr>
                <w:noProof/>
                <w:webHidden/>
              </w:rPr>
              <w:fldChar w:fldCharType="separate"/>
            </w:r>
            <w:r w:rsidR="00C111DF">
              <w:rPr>
                <w:noProof/>
                <w:webHidden/>
              </w:rPr>
              <w:t>12</w:t>
            </w:r>
            <w:r w:rsidR="00FE6A12" w:rsidRPr="00FE6A12">
              <w:rPr>
                <w:noProof/>
                <w:webHidden/>
              </w:rPr>
              <w:fldChar w:fldCharType="end"/>
            </w:r>
          </w:hyperlink>
        </w:p>
        <w:p w14:paraId="7BB17BB8" w14:textId="77777777" w:rsidR="00FE6A12" w:rsidRPr="00FE6A12" w:rsidRDefault="00B8136F" w:rsidP="00FE6A12">
          <w:pPr>
            <w:pStyle w:val="TOC3"/>
            <w:tabs>
              <w:tab w:val="right" w:leader="dot" w:pos="8296"/>
            </w:tabs>
            <w:ind w:left="960"/>
            <w:rPr>
              <w:noProof/>
            </w:rPr>
          </w:pPr>
          <w:hyperlink w:anchor="_Toc496197714" w:history="1">
            <w:r w:rsidR="00FE6A12" w:rsidRPr="00FE6A12">
              <w:rPr>
                <w:rStyle w:val="Hyperlink"/>
                <w:noProof/>
              </w:rPr>
              <w:t xml:space="preserve">3.2.2 </w:t>
            </w:r>
            <w:r w:rsidR="00FE6A12" w:rsidRPr="00FE6A12">
              <w:rPr>
                <w:rStyle w:val="Hyperlink"/>
                <w:noProof/>
              </w:rPr>
              <w:t>员工绩效管理满意度问卷调查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_Toc496197714 \h </w:instrText>
            </w:r>
            <w:r w:rsidR="00FE6A12" w:rsidRPr="00FE6A12">
              <w:rPr>
                <w:noProof/>
                <w:webHidden/>
              </w:rPr>
            </w:r>
            <w:r w:rsidR="00FE6A12" w:rsidRPr="00FE6A12">
              <w:rPr>
                <w:noProof/>
                <w:webHidden/>
              </w:rPr>
              <w:fldChar w:fldCharType="separate"/>
            </w:r>
            <w:r w:rsidR="00C111DF">
              <w:rPr>
                <w:noProof/>
                <w:webHidden/>
              </w:rPr>
              <w:t>15</w:t>
            </w:r>
            <w:r w:rsidR="00FE6A12" w:rsidRPr="00FE6A12">
              <w:rPr>
                <w:noProof/>
                <w:webHidden/>
              </w:rPr>
              <w:fldChar w:fldCharType="end"/>
            </w:r>
          </w:hyperlink>
        </w:p>
        <w:p w14:paraId="62E4383B" w14:textId="77777777" w:rsidR="00FE6A12" w:rsidRPr="00FE6A12" w:rsidRDefault="00B8136F" w:rsidP="00FE6A12">
          <w:pPr>
            <w:pStyle w:val="TOC3"/>
            <w:tabs>
              <w:tab w:val="right" w:leader="dot" w:pos="8296"/>
            </w:tabs>
            <w:ind w:left="960"/>
            <w:rPr>
              <w:noProof/>
            </w:rPr>
          </w:pPr>
          <w:hyperlink w:anchor="_Toc496197715" w:history="1">
            <w:r w:rsidR="00FE6A12" w:rsidRPr="00FE6A12">
              <w:rPr>
                <w:rStyle w:val="Hyperlink"/>
                <w:noProof/>
              </w:rPr>
              <w:t xml:space="preserve">3.2.3 </w:t>
            </w:r>
            <w:r w:rsidR="00FE6A12" w:rsidRPr="00FE6A12">
              <w:rPr>
                <w:rStyle w:val="Hyperlink"/>
                <w:noProof/>
              </w:rPr>
              <w:t>研发部门绩效管理现状及存在的问题</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_Toc496197715 \h </w:instrText>
            </w:r>
            <w:r w:rsidR="00FE6A12" w:rsidRPr="00FE6A12">
              <w:rPr>
                <w:noProof/>
                <w:webHidden/>
              </w:rPr>
            </w:r>
            <w:r w:rsidR="00FE6A12" w:rsidRPr="00FE6A12">
              <w:rPr>
                <w:noProof/>
                <w:webHidden/>
              </w:rPr>
              <w:fldChar w:fldCharType="separate"/>
            </w:r>
            <w:r w:rsidR="00C111DF">
              <w:rPr>
                <w:noProof/>
                <w:webHidden/>
              </w:rPr>
              <w:t>19</w:t>
            </w:r>
            <w:r w:rsidR="00FE6A12" w:rsidRPr="00FE6A12">
              <w:rPr>
                <w:noProof/>
                <w:webHidden/>
              </w:rPr>
              <w:fldChar w:fldCharType="end"/>
            </w:r>
          </w:hyperlink>
        </w:p>
        <w:p w14:paraId="684E08F9" w14:textId="77777777" w:rsidR="00FE6A12" w:rsidRPr="00FE6A12" w:rsidRDefault="00B8136F" w:rsidP="00FE6A12">
          <w:pPr>
            <w:pStyle w:val="TOC1"/>
            <w:tabs>
              <w:tab w:val="right" w:leader="dot" w:pos="8296"/>
            </w:tabs>
            <w:rPr>
              <w:noProof/>
            </w:rPr>
          </w:pPr>
          <w:hyperlink w:anchor="_Toc496197716" w:history="1">
            <w:r w:rsidR="00FE6A12" w:rsidRPr="00FE6A12">
              <w:rPr>
                <w:rStyle w:val="Hyperlink"/>
                <w:noProof/>
              </w:rPr>
              <w:t>4 M</w:t>
            </w:r>
            <w:r w:rsidR="00FE6A12" w:rsidRPr="00FE6A12">
              <w:rPr>
                <w:rStyle w:val="Hyperlink"/>
                <w:noProof/>
              </w:rPr>
              <w:t>软件公司研发部门绩效管理体系详细设计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_Toc496197716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14BB149F" w14:textId="77777777" w:rsidR="00FE6A12" w:rsidRPr="00FE6A12" w:rsidRDefault="00B8136F" w:rsidP="00FE6A12">
          <w:pPr>
            <w:pStyle w:val="TOC2"/>
            <w:tabs>
              <w:tab w:val="right" w:leader="dot" w:pos="8296"/>
            </w:tabs>
            <w:ind w:left="480"/>
            <w:rPr>
              <w:noProof/>
            </w:rPr>
          </w:pPr>
          <w:hyperlink w:anchor="_Toc496197717" w:history="1">
            <w:r w:rsidR="00FE6A12" w:rsidRPr="00FE6A12">
              <w:rPr>
                <w:rStyle w:val="Hyperlink"/>
                <w:noProof/>
              </w:rPr>
              <w:t>4.1 M</w:t>
            </w:r>
            <w:r w:rsidR="00FE6A12" w:rsidRPr="00FE6A12">
              <w:rPr>
                <w:rStyle w:val="Hyperlink"/>
                <w:noProof/>
              </w:rPr>
              <w:t>软件公司研发部门绩效管理体系的总体构思</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_Toc496197717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812DB45" w14:textId="77777777" w:rsidR="00FE6A12" w:rsidRPr="00FE6A12" w:rsidRDefault="00B8136F" w:rsidP="00FE6A12">
          <w:pPr>
            <w:pStyle w:val="TOC3"/>
            <w:tabs>
              <w:tab w:val="right" w:leader="dot" w:pos="8296"/>
            </w:tabs>
            <w:ind w:left="960"/>
            <w:rPr>
              <w:noProof/>
            </w:rPr>
          </w:pPr>
          <w:hyperlink w:anchor="_Toc496197718" w:history="1">
            <w:r w:rsidR="00FE6A12" w:rsidRPr="00FE6A12">
              <w:rPr>
                <w:rStyle w:val="Hyperlink"/>
                <w:noProof/>
              </w:rPr>
              <w:t xml:space="preserve">4.1.1 </w:t>
            </w:r>
            <w:r w:rsidR="00FE6A12" w:rsidRPr="00FE6A12">
              <w:rPr>
                <w:rStyle w:val="Hyperlink"/>
                <w:noProof/>
              </w:rPr>
              <w:t>体系设计的基本思路</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_Toc496197718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3672D928" w14:textId="77777777" w:rsidR="00FE6A12" w:rsidRPr="00FE6A12" w:rsidRDefault="00B8136F" w:rsidP="00FE6A12">
          <w:pPr>
            <w:pStyle w:val="TOC3"/>
            <w:tabs>
              <w:tab w:val="right" w:leader="dot" w:pos="8296"/>
            </w:tabs>
            <w:ind w:left="960"/>
            <w:rPr>
              <w:noProof/>
            </w:rPr>
          </w:pPr>
          <w:hyperlink w:anchor="_Toc496197719" w:history="1">
            <w:r w:rsidR="00FE6A12" w:rsidRPr="00FE6A12">
              <w:rPr>
                <w:rStyle w:val="Hyperlink"/>
                <w:noProof/>
              </w:rPr>
              <w:t xml:space="preserve">4.1.2 </w:t>
            </w:r>
            <w:r w:rsidR="00FE6A12" w:rsidRPr="00FE6A12">
              <w:rPr>
                <w:rStyle w:val="Hyperlink"/>
                <w:noProof/>
              </w:rPr>
              <w:t>体系设计的目标</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_Toc496197719 \h </w:instrText>
            </w:r>
            <w:r w:rsidR="00FE6A12" w:rsidRPr="00FE6A12">
              <w:rPr>
                <w:noProof/>
                <w:webHidden/>
              </w:rPr>
            </w:r>
            <w:r w:rsidR="00FE6A12" w:rsidRPr="00FE6A12">
              <w:rPr>
                <w:noProof/>
                <w:webHidden/>
              </w:rPr>
              <w:fldChar w:fldCharType="separate"/>
            </w:r>
            <w:r w:rsidR="00C111DF">
              <w:rPr>
                <w:noProof/>
                <w:webHidden/>
              </w:rPr>
              <w:t>22</w:t>
            </w:r>
            <w:r w:rsidR="00FE6A12" w:rsidRPr="00FE6A12">
              <w:rPr>
                <w:noProof/>
                <w:webHidden/>
              </w:rPr>
              <w:fldChar w:fldCharType="end"/>
            </w:r>
          </w:hyperlink>
        </w:p>
        <w:p w14:paraId="6F01AD5E" w14:textId="77777777" w:rsidR="00FE6A12" w:rsidRPr="00FE6A12" w:rsidRDefault="00B8136F" w:rsidP="00FE6A12">
          <w:pPr>
            <w:pStyle w:val="TOC3"/>
            <w:tabs>
              <w:tab w:val="right" w:leader="dot" w:pos="8296"/>
            </w:tabs>
            <w:ind w:left="960"/>
            <w:rPr>
              <w:noProof/>
            </w:rPr>
          </w:pPr>
          <w:hyperlink w:anchor="_Toc496197720" w:history="1">
            <w:r w:rsidR="00FE6A12" w:rsidRPr="00FE6A12">
              <w:rPr>
                <w:rStyle w:val="Hyperlink"/>
                <w:noProof/>
              </w:rPr>
              <w:t xml:space="preserve">4.1.3 </w:t>
            </w:r>
            <w:r w:rsidR="00FE6A12" w:rsidRPr="00FE6A12">
              <w:rPr>
                <w:rStyle w:val="Hyperlink"/>
                <w:noProof/>
              </w:rPr>
              <w:t>体系设计的基本原则</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_Toc496197720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E64E72F" w14:textId="77777777" w:rsidR="00FE6A12" w:rsidRPr="00FE6A12" w:rsidRDefault="00B8136F" w:rsidP="00FE6A12">
          <w:pPr>
            <w:pStyle w:val="TOC2"/>
            <w:tabs>
              <w:tab w:val="right" w:leader="dot" w:pos="8296"/>
            </w:tabs>
            <w:ind w:left="480"/>
            <w:rPr>
              <w:noProof/>
            </w:rPr>
          </w:pPr>
          <w:hyperlink w:anchor="_Toc496197721" w:history="1">
            <w:r w:rsidR="00FE6A12" w:rsidRPr="00FE6A12">
              <w:rPr>
                <w:rStyle w:val="Hyperlink"/>
                <w:noProof/>
              </w:rPr>
              <w:t>4.2 M</w:t>
            </w:r>
            <w:r w:rsidR="00FE6A12" w:rsidRPr="00FE6A12">
              <w:rPr>
                <w:rStyle w:val="Hyperlink"/>
                <w:noProof/>
              </w:rPr>
              <w:t>软件公司研发部门绩效管理的流程</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_Toc496197721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7005CF9C" w14:textId="77777777" w:rsidR="00FE6A12" w:rsidRPr="00FE6A12" w:rsidRDefault="00B8136F" w:rsidP="00FE6A12">
          <w:pPr>
            <w:pStyle w:val="TOC3"/>
            <w:tabs>
              <w:tab w:val="right" w:leader="dot" w:pos="8296"/>
            </w:tabs>
            <w:ind w:left="960"/>
            <w:rPr>
              <w:noProof/>
            </w:rPr>
          </w:pPr>
          <w:hyperlink w:anchor="_Toc496197722" w:history="1">
            <w:r w:rsidR="00FE6A12" w:rsidRPr="00FE6A12">
              <w:rPr>
                <w:rStyle w:val="Hyperlink"/>
                <w:noProof/>
              </w:rPr>
              <w:t xml:space="preserve">4.2.1 </w:t>
            </w:r>
            <w:r w:rsidR="00FE6A12" w:rsidRPr="00FE6A12">
              <w:rPr>
                <w:rStyle w:val="Hyperlink"/>
                <w:noProof/>
              </w:rPr>
              <w:t>绩效计划</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_Toc496197722 \h </w:instrText>
            </w:r>
            <w:r w:rsidR="00FE6A12" w:rsidRPr="00FE6A12">
              <w:rPr>
                <w:noProof/>
                <w:webHidden/>
              </w:rPr>
            </w:r>
            <w:r w:rsidR="00FE6A12" w:rsidRPr="00FE6A12">
              <w:rPr>
                <w:noProof/>
                <w:webHidden/>
              </w:rPr>
              <w:fldChar w:fldCharType="separate"/>
            </w:r>
            <w:r w:rsidR="00C111DF">
              <w:rPr>
                <w:noProof/>
                <w:webHidden/>
              </w:rPr>
              <w:t>23</w:t>
            </w:r>
            <w:r w:rsidR="00FE6A12" w:rsidRPr="00FE6A12">
              <w:rPr>
                <w:noProof/>
                <w:webHidden/>
              </w:rPr>
              <w:fldChar w:fldCharType="end"/>
            </w:r>
          </w:hyperlink>
        </w:p>
        <w:p w14:paraId="29FA9633" w14:textId="77777777" w:rsidR="00FE6A12" w:rsidRPr="00FE6A12" w:rsidRDefault="00B8136F" w:rsidP="00FE6A12">
          <w:pPr>
            <w:pStyle w:val="TOC3"/>
            <w:tabs>
              <w:tab w:val="right" w:leader="dot" w:pos="8296"/>
            </w:tabs>
            <w:ind w:left="960"/>
            <w:rPr>
              <w:noProof/>
            </w:rPr>
          </w:pPr>
          <w:hyperlink w:anchor="_Toc496197723" w:history="1">
            <w:r w:rsidR="00FE6A12" w:rsidRPr="00FE6A12">
              <w:rPr>
                <w:rStyle w:val="Hyperlink"/>
                <w:noProof/>
              </w:rPr>
              <w:t xml:space="preserve">4.2.2 </w:t>
            </w:r>
            <w:r w:rsidR="00FE6A12" w:rsidRPr="00FE6A12">
              <w:rPr>
                <w:rStyle w:val="Hyperlink"/>
                <w:noProof/>
              </w:rPr>
              <w:t>绩效实施与管理</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_Toc496197723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0D60E631" w14:textId="77777777" w:rsidR="00FE6A12" w:rsidRPr="00FE6A12" w:rsidRDefault="00B8136F" w:rsidP="00FE6A12">
          <w:pPr>
            <w:pStyle w:val="TOC3"/>
            <w:tabs>
              <w:tab w:val="right" w:leader="dot" w:pos="8296"/>
            </w:tabs>
            <w:ind w:left="960"/>
            <w:rPr>
              <w:noProof/>
            </w:rPr>
          </w:pPr>
          <w:hyperlink w:anchor="_Toc496197724" w:history="1">
            <w:r w:rsidR="00FE6A12" w:rsidRPr="00FE6A12">
              <w:rPr>
                <w:rStyle w:val="Hyperlink"/>
                <w:noProof/>
              </w:rPr>
              <w:t xml:space="preserve">4.2.3 </w:t>
            </w:r>
            <w:r w:rsidR="00FE6A12" w:rsidRPr="00FE6A12">
              <w:rPr>
                <w:rStyle w:val="Hyperlink"/>
                <w:noProof/>
              </w:rPr>
              <w:t>绩效考核</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_Toc496197724 \h </w:instrText>
            </w:r>
            <w:r w:rsidR="00FE6A12" w:rsidRPr="00FE6A12">
              <w:rPr>
                <w:noProof/>
                <w:webHidden/>
              </w:rPr>
            </w:r>
            <w:r w:rsidR="00FE6A12" w:rsidRPr="00FE6A12">
              <w:rPr>
                <w:noProof/>
                <w:webHidden/>
              </w:rPr>
              <w:fldChar w:fldCharType="separate"/>
            </w:r>
            <w:r w:rsidR="00C111DF">
              <w:rPr>
                <w:noProof/>
                <w:webHidden/>
              </w:rPr>
              <w:t>25</w:t>
            </w:r>
            <w:r w:rsidR="00FE6A12" w:rsidRPr="00FE6A12">
              <w:rPr>
                <w:noProof/>
                <w:webHidden/>
              </w:rPr>
              <w:fldChar w:fldCharType="end"/>
            </w:r>
          </w:hyperlink>
        </w:p>
        <w:p w14:paraId="596B9A19" w14:textId="77777777" w:rsidR="00FE6A12" w:rsidRPr="00FE6A12" w:rsidRDefault="00B8136F" w:rsidP="00FE6A12">
          <w:pPr>
            <w:pStyle w:val="TOC3"/>
            <w:tabs>
              <w:tab w:val="right" w:leader="dot" w:pos="8296"/>
            </w:tabs>
            <w:ind w:left="960"/>
            <w:rPr>
              <w:noProof/>
            </w:rPr>
          </w:pPr>
          <w:hyperlink w:anchor="_Toc496197725" w:history="1">
            <w:r w:rsidR="00FE6A12" w:rsidRPr="00FE6A12">
              <w:rPr>
                <w:rStyle w:val="Hyperlink"/>
                <w:noProof/>
              </w:rPr>
              <w:t xml:space="preserve">4.2.4 </w:t>
            </w:r>
            <w:r w:rsidR="00FE6A12" w:rsidRPr="00FE6A12">
              <w:rPr>
                <w:rStyle w:val="Hyperlink"/>
                <w:noProof/>
              </w:rPr>
              <w:t>绩效反馈</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_Toc496197725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1003A90C" w14:textId="77777777" w:rsidR="00FE6A12" w:rsidRPr="00FE6A12" w:rsidRDefault="00B8136F" w:rsidP="00FE6A12">
          <w:pPr>
            <w:pStyle w:val="TOC3"/>
            <w:tabs>
              <w:tab w:val="right" w:leader="dot" w:pos="8296"/>
            </w:tabs>
            <w:ind w:left="960"/>
            <w:rPr>
              <w:noProof/>
            </w:rPr>
          </w:pPr>
          <w:hyperlink w:anchor="_Toc496197726" w:history="1">
            <w:r w:rsidR="00FE6A12" w:rsidRPr="00FE6A12">
              <w:rPr>
                <w:rStyle w:val="Hyperlink"/>
                <w:noProof/>
              </w:rPr>
              <w:t xml:space="preserve">4.2.5 </w:t>
            </w:r>
            <w:r w:rsidR="00FE6A12" w:rsidRPr="00FE6A12">
              <w:rPr>
                <w:rStyle w:val="Hyperlink"/>
                <w:noProof/>
              </w:rPr>
              <w:t>绩效结果的应用</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_Toc496197726 \h </w:instrText>
            </w:r>
            <w:r w:rsidR="00FE6A12" w:rsidRPr="00FE6A12">
              <w:rPr>
                <w:noProof/>
                <w:webHidden/>
              </w:rPr>
            </w:r>
            <w:r w:rsidR="00FE6A12" w:rsidRPr="00FE6A12">
              <w:rPr>
                <w:noProof/>
                <w:webHidden/>
              </w:rPr>
              <w:fldChar w:fldCharType="separate"/>
            </w:r>
            <w:r w:rsidR="00C111DF">
              <w:rPr>
                <w:noProof/>
                <w:webHidden/>
              </w:rPr>
              <w:t>26</w:t>
            </w:r>
            <w:r w:rsidR="00FE6A12" w:rsidRPr="00FE6A12">
              <w:rPr>
                <w:noProof/>
                <w:webHidden/>
              </w:rPr>
              <w:fldChar w:fldCharType="end"/>
            </w:r>
          </w:hyperlink>
        </w:p>
        <w:p w14:paraId="7778DD6A" w14:textId="77777777" w:rsidR="00FE6A12" w:rsidRPr="00FE6A12" w:rsidRDefault="00B8136F" w:rsidP="00FE6A12">
          <w:pPr>
            <w:pStyle w:val="TOC2"/>
            <w:tabs>
              <w:tab w:val="right" w:leader="dot" w:pos="8296"/>
            </w:tabs>
            <w:ind w:left="480"/>
            <w:rPr>
              <w:noProof/>
            </w:rPr>
          </w:pPr>
          <w:hyperlink w:anchor="_Toc496197727" w:history="1">
            <w:r w:rsidR="00FE6A12" w:rsidRPr="00FE6A12">
              <w:rPr>
                <w:rStyle w:val="Hyperlink"/>
                <w:noProof/>
              </w:rPr>
              <w:t>4.3 M</w:t>
            </w:r>
            <w:r w:rsidR="00FE6A12" w:rsidRPr="00FE6A12">
              <w:rPr>
                <w:rStyle w:val="Hyperlink"/>
                <w:noProof/>
              </w:rPr>
              <w:t>软件公司研发部门绩效目标体系的设计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_Toc496197727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2D32437" w14:textId="77777777" w:rsidR="00FE6A12" w:rsidRPr="00FE6A12" w:rsidRDefault="00B8136F" w:rsidP="00FE6A12">
          <w:pPr>
            <w:pStyle w:val="TOC3"/>
            <w:tabs>
              <w:tab w:val="right" w:leader="dot" w:pos="8296"/>
            </w:tabs>
            <w:ind w:left="960"/>
            <w:rPr>
              <w:noProof/>
            </w:rPr>
          </w:pPr>
          <w:hyperlink w:anchor="_Toc496197728" w:history="1">
            <w:r w:rsidR="00FE6A12" w:rsidRPr="00FE6A12">
              <w:rPr>
                <w:rStyle w:val="Hyperlink"/>
                <w:noProof/>
              </w:rPr>
              <w:t xml:space="preserve">4.3.1 </w:t>
            </w:r>
            <w:r w:rsidR="00FE6A12" w:rsidRPr="00FE6A12">
              <w:rPr>
                <w:rStyle w:val="Hyperlink"/>
                <w:noProof/>
              </w:rPr>
              <w:t>绩效目标的控制</w:t>
            </w:r>
            <w:r w:rsidR="00FE6A12" w:rsidRPr="00FE6A12">
              <w:rPr>
                <w:rStyle w:val="Hyperlink"/>
                <w:noProof/>
              </w:rPr>
              <w:t>-</w:t>
            </w:r>
            <w:r w:rsidR="00FE6A12" w:rsidRPr="00FE6A12">
              <w:rPr>
                <w:rStyle w:val="Hyperlink"/>
                <w:noProof/>
              </w:rPr>
              <w:t>目标管理法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_Toc496197728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292143CC" w14:textId="77777777" w:rsidR="00FE6A12" w:rsidRPr="00FE6A12" w:rsidRDefault="00B8136F" w:rsidP="00FE6A12">
          <w:pPr>
            <w:pStyle w:val="TOC3"/>
            <w:tabs>
              <w:tab w:val="right" w:leader="dot" w:pos="8296"/>
            </w:tabs>
            <w:ind w:left="960"/>
            <w:rPr>
              <w:noProof/>
            </w:rPr>
          </w:pPr>
          <w:hyperlink w:anchor="_Toc496197729" w:history="1">
            <w:r w:rsidR="00FE6A12" w:rsidRPr="00FE6A12">
              <w:rPr>
                <w:rStyle w:val="Hyperlink"/>
                <w:noProof/>
              </w:rPr>
              <w:t xml:space="preserve">4.3.2 </w:t>
            </w:r>
            <w:r w:rsidR="00FE6A12" w:rsidRPr="00FE6A12">
              <w:rPr>
                <w:rStyle w:val="Hyperlink"/>
                <w:noProof/>
              </w:rPr>
              <w:t>绩效目标的制定</w:t>
            </w:r>
            <w:r w:rsidR="00FE6A12" w:rsidRPr="00FE6A12">
              <w:rPr>
                <w:rStyle w:val="Hyperlink"/>
                <w:noProof/>
              </w:rPr>
              <w:t>-</w:t>
            </w:r>
            <w:r w:rsidR="00FE6A12" w:rsidRPr="00FE6A12">
              <w:rPr>
                <w:rStyle w:val="Hyperlink"/>
                <w:noProof/>
              </w:rPr>
              <w:t>平衡积分卡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_Toc496197729 \h </w:instrText>
            </w:r>
            <w:r w:rsidR="00FE6A12" w:rsidRPr="00FE6A12">
              <w:rPr>
                <w:noProof/>
                <w:webHidden/>
              </w:rPr>
            </w:r>
            <w:r w:rsidR="00FE6A12" w:rsidRPr="00FE6A12">
              <w:rPr>
                <w:noProof/>
                <w:webHidden/>
              </w:rPr>
              <w:fldChar w:fldCharType="separate"/>
            </w:r>
            <w:r w:rsidR="00C111DF">
              <w:rPr>
                <w:noProof/>
                <w:webHidden/>
              </w:rPr>
              <w:t>28</w:t>
            </w:r>
            <w:r w:rsidR="00FE6A12" w:rsidRPr="00FE6A12">
              <w:rPr>
                <w:noProof/>
                <w:webHidden/>
              </w:rPr>
              <w:fldChar w:fldCharType="end"/>
            </w:r>
          </w:hyperlink>
        </w:p>
        <w:p w14:paraId="7C32BFA6" w14:textId="77777777" w:rsidR="00FE6A12" w:rsidRPr="00FE6A12" w:rsidRDefault="00B8136F" w:rsidP="00FE6A12">
          <w:pPr>
            <w:pStyle w:val="TOC3"/>
            <w:tabs>
              <w:tab w:val="right" w:leader="dot" w:pos="8296"/>
            </w:tabs>
            <w:ind w:left="960"/>
            <w:rPr>
              <w:noProof/>
            </w:rPr>
          </w:pPr>
          <w:hyperlink w:anchor="_Toc496197730" w:history="1">
            <w:r w:rsidR="00FE6A12" w:rsidRPr="00FE6A12">
              <w:rPr>
                <w:rStyle w:val="Hyperlink"/>
                <w:noProof/>
              </w:rPr>
              <w:t xml:space="preserve">4.3.3 </w:t>
            </w:r>
            <w:r w:rsidR="00FE6A12" w:rsidRPr="00FE6A12">
              <w:rPr>
                <w:rStyle w:val="Hyperlink"/>
                <w:noProof/>
              </w:rPr>
              <w:t>绩效指标的制定</w:t>
            </w:r>
            <w:r w:rsidR="00FE6A12" w:rsidRPr="00FE6A12">
              <w:rPr>
                <w:rStyle w:val="Hyperlink"/>
                <w:noProof/>
              </w:rPr>
              <w:t>-</w:t>
            </w:r>
            <w:r w:rsidR="00FE6A12" w:rsidRPr="00FE6A12">
              <w:rPr>
                <w:rStyle w:val="Hyperlink"/>
                <w:noProof/>
              </w:rPr>
              <w:t>关键绩效指标法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_Toc496197730 \h </w:instrText>
            </w:r>
            <w:r w:rsidR="00FE6A12" w:rsidRPr="00FE6A12">
              <w:rPr>
                <w:noProof/>
                <w:webHidden/>
              </w:rPr>
            </w:r>
            <w:r w:rsidR="00FE6A12" w:rsidRPr="00FE6A12">
              <w:rPr>
                <w:noProof/>
                <w:webHidden/>
              </w:rPr>
              <w:fldChar w:fldCharType="separate"/>
            </w:r>
            <w:r w:rsidR="00C111DF">
              <w:rPr>
                <w:noProof/>
                <w:webHidden/>
              </w:rPr>
              <w:t>32</w:t>
            </w:r>
            <w:r w:rsidR="00FE6A12" w:rsidRPr="00FE6A12">
              <w:rPr>
                <w:noProof/>
                <w:webHidden/>
              </w:rPr>
              <w:fldChar w:fldCharType="end"/>
            </w:r>
          </w:hyperlink>
        </w:p>
        <w:p w14:paraId="41EF3BA4" w14:textId="77777777" w:rsidR="00FE6A12" w:rsidRPr="00FE6A12" w:rsidRDefault="00B8136F" w:rsidP="00FE6A12">
          <w:pPr>
            <w:pStyle w:val="TOC2"/>
            <w:tabs>
              <w:tab w:val="right" w:leader="dot" w:pos="8296"/>
            </w:tabs>
            <w:ind w:left="480"/>
            <w:rPr>
              <w:noProof/>
            </w:rPr>
          </w:pPr>
          <w:hyperlink w:anchor="_Toc496197731" w:history="1">
            <w:r w:rsidR="00FE6A12" w:rsidRPr="00FE6A12">
              <w:rPr>
                <w:rStyle w:val="Hyperlink"/>
                <w:noProof/>
              </w:rPr>
              <w:t>4.4  M</w:t>
            </w:r>
            <w:r w:rsidR="00FE6A12" w:rsidRPr="00FE6A12">
              <w:rPr>
                <w:rStyle w:val="Hyperlink"/>
                <w:noProof/>
              </w:rPr>
              <w:t>软件公司研发部门绩效考核体系的设计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_Toc496197731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11CFD1A1" w14:textId="77777777" w:rsidR="00FE6A12" w:rsidRPr="00FE6A12" w:rsidRDefault="00B8136F" w:rsidP="00FE6A12">
          <w:pPr>
            <w:pStyle w:val="TOC3"/>
            <w:tabs>
              <w:tab w:val="right" w:leader="dot" w:pos="8296"/>
            </w:tabs>
            <w:ind w:left="960"/>
            <w:rPr>
              <w:noProof/>
            </w:rPr>
          </w:pPr>
          <w:hyperlink w:anchor="_Toc496197732" w:history="1">
            <w:r w:rsidR="00FE6A12" w:rsidRPr="00FE6A12">
              <w:rPr>
                <w:rStyle w:val="Hyperlink"/>
                <w:noProof/>
              </w:rPr>
              <w:t xml:space="preserve">4.4.1 </w:t>
            </w:r>
            <w:r w:rsidR="00FE6A12" w:rsidRPr="00FE6A12">
              <w:rPr>
                <w:rStyle w:val="Hyperlink"/>
                <w:noProof/>
              </w:rPr>
              <w:t>考核的目的、内容和对象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_Toc496197732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6CA9D92A" w14:textId="77777777" w:rsidR="00FE6A12" w:rsidRPr="00FE6A12" w:rsidRDefault="00B8136F" w:rsidP="00FE6A12">
          <w:pPr>
            <w:pStyle w:val="TOC3"/>
            <w:tabs>
              <w:tab w:val="right" w:leader="dot" w:pos="8296"/>
            </w:tabs>
            <w:ind w:left="960"/>
            <w:rPr>
              <w:noProof/>
            </w:rPr>
          </w:pPr>
          <w:hyperlink w:anchor="_Toc496197733" w:history="1">
            <w:r w:rsidR="00FE6A12" w:rsidRPr="00FE6A12">
              <w:rPr>
                <w:rStyle w:val="Hyperlink"/>
                <w:noProof/>
              </w:rPr>
              <w:t xml:space="preserve">4.4.2 </w:t>
            </w:r>
            <w:r w:rsidR="00FE6A12" w:rsidRPr="00FE6A12">
              <w:rPr>
                <w:rStyle w:val="Hyperlink"/>
                <w:noProof/>
              </w:rPr>
              <w:t>考核的方法</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_Toc496197733 \h </w:instrText>
            </w:r>
            <w:r w:rsidR="00FE6A12" w:rsidRPr="00FE6A12">
              <w:rPr>
                <w:noProof/>
                <w:webHidden/>
              </w:rPr>
            </w:r>
            <w:r w:rsidR="00FE6A12" w:rsidRPr="00FE6A12">
              <w:rPr>
                <w:noProof/>
                <w:webHidden/>
              </w:rPr>
              <w:fldChar w:fldCharType="separate"/>
            </w:r>
            <w:r w:rsidR="00C111DF">
              <w:rPr>
                <w:noProof/>
                <w:webHidden/>
              </w:rPr>
              <w:t>36</w:t>
            </w:r>
            <w:r w:rsidR="00FE6A12" w:rsidRPr="00FE6A12">
              <w:rPr>
                <w:noProof/>
                <w:webHidden/>
              </w:rPr>
              <w:fldChar w:fldCharType="end"/>
            </w:r>
          </w:hyperlink>
        </w:p>
        <w:p w14:paraId="4AFD0BA1" w14:textId="77777777" w:rsidR="00FE6A12" w:rsidRPr="00FE6A12" w:rsidRDefault="00B8136F" w:rsidP="00FE6A12">
          <w:pPr>
            <w:pStyle w:val="TOC1"/>
            <w:tabs>
              <w:tab w:val="right" w:leader="dot" w:pos="8296"/>
            </w:tabs>
            <w:rPr>
              <w:noProof/>
            </w:rPr>
          </w:pPr>
          <w:hyperlink w:anchor="_Toc496197734" w:history="1">
            <w:r w:rsidR="00FE6A12" w:rsidRPr="00FE6A12">
              <w:rPr>
                <w:rStyle w:val="Hyperlink"/>
                <w:noProof/>
              </w:rPr>
              <w:t xml:space="preserve">5 </w:t>
            </w:r>
            <w:r w:rsidR="00FE6A12" w:rsidRPr="00FE6A12">
              <w:rPr>
                <w:rStyle w:val="Hyperlink"/>
                <w:noProof/>
              </w:rPr>
              <w:t>保障措施及实施</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_Toc496197734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68B40490" w14:textId="77777777" w:rsidR="00FE6A12" w:rsidRPr="00FE6A12" w:rsidRDefault="00B8136F" w:rsidP="00FE6A12">
          <w:pPr>
            <w:pStyle w:val="TOC2"/>
            <w:tabs>
              <w:tab w:val="right" w:leader="dot" w:pos="8296"/>
            </w:tabs>
            <w:ind w:left="480"/>
            <w:rPr>
              <w:noProof/>
            </w:rPr>
          </w:pPr>
          <w:hyperlink w:anchor="_Toc496197735" w:history="1">
            <w:r w:rsidR="00FE6A12" w:rsidRPr="00FE6A12">
              <w:rPr>
                <w:rStyle w:val="Hyperlink"/>
                <w:noProof/>
              </w:rPr>
              <w:t xml:space="preserve">5.1 </w:t>
            </w:r>
            <w:r w:rsidR="00FE6A12" w:rsidRPr="00FE6A12">
              <w:rPr>
                <w:rStyle w:val="Hyperlink"/>
                <w:noProof/>
              </w:rPr>
              <w:t>前期的思想沟通</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_Toc496197735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5D2009CA" w14:textId="77777777" w:rsidR="00FE6A12" w:rsidRPr="00FE6A12" w:rsidRDefault="00B8136F" w:rsidP="00FE6A12">
          <w:pPr>
            <w:pStyle w:val="TOC2"/>
            <w:tabs>
              <w:tab w:val="right" w:leader="dot" w:pos="8296"/>
            </w:tabs>
            <w:ind w:left="480"/>
            <w:rPr>
              <w:noProof/>
            </w:rPr>
          </w:pPr>
          <w:hyperlink w:anchor="_Toc496197736" w:history="1">
            <w:r w:rsidR="00FE6A12" w:rsidRPr="00FE6A12">
              <w:rPr>
                <w:rStyle w:val="Hyperlink"/>
                <w:noProof/>
              </w:rPr>
              <w:t xml:space="preserve">5.2 </w:t>
            </w:r>
            <w:r w:rsidR="00FE6A12" w:rsidRPr="00FE6A12">
              <w:rPr>
                <w:rStyle w:val="Hyperlink"/>
                <w:noProof/>
              </w:rPr>
              <w:t>绩效管理知识的培训</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_Toc496197736 \h </w:instrText>
            </w:r>
            <w:r w:rsidR="00FE6A12" w:rsidRPr="00FE6A12">
              <w:rPr>
                <w:noProof/>
                <w:webHidden/>
              </w:rPr>
            </w:r>
            <w:r w:rsidR="00FE6A12" w:rsidRPr="00FE6A12">
              <w:rPr>
                <w:noProof/>
                <w:webHidden/>
              </w:rPr>
              <w:fldChar w:fldCharType="separate"/>
            </w:r>
            <w:r w:rsidR="00C111DF">
              <w:rPr>
                <w:noProof/>
                <w:webHidden/>
              </w:rPr>
              <w:t>40</w:t>
            </w:r>
            <w:r w:rsidR="00FE6A12" w:rsidRPr="00FE6A12">
              <w:rPr>
                <w:noProof/>
                <w:webHidden/>
              </w:rPr>
              <w:fldChar w:fldCharType="end"/>
            </w:r>
          </w:hyperlink>
        </w:p>
        <w:p w14:paraId="31245F6D" w14:textId="77777777" w:rsidR="00FE6A12" w:rsidRPr="00FE6A12" w:rsidRDefault="00B8136F" w:rsidP="00FE6A12">
          <w:pPr>
            <w:pStyle w:val="TOC2"/>
            <w:tabs>
              <w:tab w:val="right" w:leader="dot" w:pos="8296"/>
            </w:tabs>
            <w:ind w:left="480"/>
            <w:rPr>
              <w:noProof/>
            </w:rPr>
          </w:pPr>
          <w:hyperlink w:anchor="_Toc496197737" w:history="1">
            <w:r w:rsidR="00FE6A12" w:rsidRPr="00FE6A12">
              <w:rPr>
                <w:rStyle w:val="Hyperlink"/>
                <w:noProof/>
              </w:rPr>
              <w:t xml:space="preserve">5.3 </w:t>
            </w:r>
            <w:r w:rsidR="00FE6A12" w:rsidRPr="00FE6A12">
              <w:rPr>
                <w:rStyle w:val="Hyperlink"/>
                <w:noProof/>
              </w:rPr>
              <w:t>明确各层级人员的角色和任务</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_Toc496197737 \h </w:instrText>
            </w:r>
            <w:r w:rsidR="00FE6A12" w:rsidRPr="00FE6A12">
              <w:rPr>
                <w:noProof/>
                <w:webHidden/>
              </w:rPr>
            </w:r>
            <w:r w:rsidR="00FE6A12" w:rsidRPr="00FE6A12">
              <w:rPr>
                <w:noProof/>
                <w:webHidden/>
              </w:rPr>
              <w:fldChar w:fldCharType="separate"/>
            </w:r>
            <w:r w:rsidR="00C111DF">
              <w:rPr>
                <w:noProof/>
                <w:webHidden/>
              </w:rPr>
              <w:t>41</w:t>
            </w:r>
            <w:r w:rsidR="00FE6A12" w:rsidRPr="00FE6A12">
              <w:rPr>
                <w:noProof/>
                <w:webHidden/>
              </w:rPr>
              <w:fldChar w:fldCharType="end"/>
            </w:r>
          </w:hyperlink>
        </w:p>
        <w:p w14:paraId="5B6DB8A8" w14:textId="77777777" w:rsidR="00FE6A12" w:rsidRPr="00FE6A12" w:rsidRDefault="00B8136F" w:rsidP="00FE6A12">
          <w:pPr>
            <w:pStyle w:val="TOC2"/>
            <w:tabs>
              <w:tab w:val="right" w:leader="dot" w:pos="8296"/>
            </w:tabs>
            <w:ind w:left="480"/>
            <w:rPr>
              <w:noProof/>
            </w:rPr>
          </w:pPr>
          <w:hyperlink w:anchor="_Toc496197738" w:history="1">
            <w:r w:rsidR="00FE6A12" w:rsidRPr="00FE6A12">
              <w:rPr>
                <w:rStyle w:val="Hyperlink"/>
                <w:noProof/>
              </w:rPr>
              <w:t xml:space="preserve">5.4 </w:t>
            </w:r>
            <w:r w:rsidR="00FE6A12" w:rsidRPr="00FE6A12">
              <w:rPr>
                <w:rStyle w:val="Hyperlink"/>
                <w:noProof/>
              </w:rPr>
              <w:t>成立实施小组</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_Toc496197738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1B51D9A1" w14:textId="77777777" w:rsidR="00FE6A12" w:rsidRPr="00FE6A12" w:rsidRDefault="00B8136F" w:rsidP="00FE6A12">
          <w:pPr>
            <w:pStyle w:val="TOC2"/>
            <w:tabs>
              <w:tab w:val="right" w:leader="dot" w:pos="8296"/>
            </w:tabs>
            <w:ind w:left="480"/>
            <w:rPr>
              <w:noProof/>
            </w:rPr>
          </w:pPr>
          <w:hyperlink w:anchor="_Toc496197739" w:history="1">
            <w:r w:rsidR="00FE6A12" w:rsidRPr="00FE6A12">
              <w:rPr>
                <w:rStyle w:val="Hyperlink"/>
                <w:noProof/>
              </w:rPr>
              <w:t xml:space="preserve">5.5 </w:t>
            </w:r>
            <w:r w:rsidR="00FE6A12" w:rsidRPr="00FE6A12">
              <w:rPr>
                <w:rStyle w:val="Hyperlink"/>
                <w:noProof/>
              </w:rPr>
              <w:t>按项目方式推进实施进度</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_Toc496197739 \h </w:instrText>
            </w:r>
            <w:r w:rsidR="00FE6A12" w:rsidRPr="00FE6A12">
              <w:rPr>
                <w:noProof/>
                <w:webHidden/>
              </w:rPr>
            </w:r>
            <w:r w:rsidR="00FE6A12" w:rsidRPr="00FE6A12">
              <w:rPr>
                <w:noProof/>
                <w:webHidden/>
              </w:rPr>
              <w:fldChar w:fldCharType="separate"/>
            </w:r>
            <w:r w:rsidR="00C111DF">
              <w:rPr>
                <w:noProof/>
                <w:webHidden/>
              </w:rPr>
              <w:t>42</w:t>
            </w:r>
            <w:r w:rsidR="00FE6A12" w:rsidRPr="00FE6A12">
              <w:rPr>
                <w:noProof/>
                <w:webHidden/>
              </w:rPr>
              <w:fldChar w:fldCharType="end"/>
            </w:r>
          </w:hyperlink>
        </w:p>
        <w:p w14:paraId="2E16ABBD" w14:textId="77777777" w:rsidR="00FE6A12" w:rsidRPr="00FE6A12" w:rsidRDefault="00B8136F" w:rsidP="00FE6A12">
          <w:pPr>
            <w:pStyle w:val="TOC2"/>
            <w:tabs>
              <w:tab w:val="right" w:leader="dot" w:pos="8296"/>
            </w:tabs>
            <w:ind w:left="480"/>
            <w:rPr>
              <w:noProof/>
            </w:rPr>
          </w:pPr>
          <w:hyperlink w:anchor="_Toc496197740" w:history="1">
            <w:r w:rsidR="00FE6A12" w:rsidRPr="00FE6A12">
              <w:rPr>
                <w:rStyle w:val="Hyperlink"/>
                <w:noProof/>
              </w:rPr>
              <w:t xml:space="preserve">5.6 </w:t>
            </w:r>
            <w:r w:rsidR="00FE6A12" w:rsidRPr="00FE6A12">
              <w:rPr>
                <w:rStyle w:val="Hyperlink"/>
                <w:noProof/>
              </w:rPr>
              <w:t>实施结束后再次进行绩效管理满意度问卷调查</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_Toc496197740 \h </w:instrText>
            </w:r>
            <w:r w:rsidR="00FE6A12" w:rsidRPr="00FE6A12">
              <w:rPr>
                <w:noProof/>
                <w:webHidden/>
              </w:rPr>
            </w:r>
            <w:r w:rsidR="00FE6A12" w:rsidRPr="00FE6A12">
              <w:rPr>
                <w:noProof/>
                <w:webHidden/>
              </w:rPr>
              <w:fldChar w:fldCharType="separate"/>
            </w:r>
            <w:r w:rsidR="00C111DF">
              <w:rPr>
                <w:noProof/>
                <w:webHidden/>
              </w:rPr>
              <w:t>43</w:t>
            </w:r>
            <w:r w:rsidR="00FE6A12" w:rsidRPr="00FE6A12">
              <w:rPr>
                <w:noProof/>
                <w:webHidden/>
              </w:rPr>
              <w:fldChar w:fldCharType="end"/>
            </w:r>
          </w:hyperlink>
        </w:p>
        <w:p w14:paraId="36C7389E" w14:textId="77777777" w:rsidR="00FE6A12" w:rsidRPr="00FE6A12" w:rsidRDefault="00B8136F" w:rsidP="00FE6A12">
          <w:pPr>
            <w:pStyle w:val="TOC1"/>
            <w:tabs>
              <w:tab w:val="right" w:leader="dot" w:pos="8296"/>
            </w:tabs>
            <w:rPr>
              <w:noProof/>
            </w:rPr>
          </w:pPr>
          <w:hyperlink w:anchor="_Toc496197741" w:history="1">
            <w:r w:rsidR="00FE6A12" w:rsidRPr="00FE6A12">
              <w:rPr>
                <w:rStyle w:val="Hyperlink"/>
                <w:noProof/>
              </w:rPr>
              <w:t xml:space="preserve">6 </w:t>
            </w:r>
            <w:r w:rsidR="00FE6A12" w:rsidRPr="00FE6A12">
              <w:rPr>
                <w:rStyle w:val="Hyperlink"/>
                <w:noProof/>
              </w:rPr>
              <w:t>结论与展望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_Toc496197741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3D3DFC4" w14:textId="77777777" w:rsidR="00FE6A12" w:rsidRPr="00FE6A12" w:rsidRDefault="00B8136F" w:rsidP="00FE6A12">
          <w:pPr>
            <w:pStyle w:val="TOC2"/>
            <w:tabs>
              <w:tab w:val="right" w:leader="dot" w:pos="8296"/>
            </w:tabs>
            <w:ind w:left="480"/>
            <w:rPr>
              <w:noProof/>
            </w:rPr>
          </w:pPr>
          <w:hyperlink w:anchor="_Toc496197742" w:history="1">
            <w:r w:rsidR="00FE6A12" w:rsidRPr="00FE6A12">
              <w:rPr>
                <w:rStyle w:val="Hyperlink"/>
                <w:noProof/>
              </w:rPr>
              <w:t xml:space="preserve">6.1 </w:t>
            </w:r>
            <w:r w:rsidR="00FE6A12" w:rsidRPr="00FE6A12">
              <w:rPr>
                <w:rStyle w:val="Hyperlink"/>
                <w:noProof/>
              </w:rPr>
              <w:t>本研究结论</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_Toc496197742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423C17ED" w14:textId="77777777" w:rsidR="00FE6A12" w:rsidRPr="00FE6A12" w:rsidRDefault="00B8136F" w:rsidP="00FE6A12">
          <w:pPr>
            <w:pStyle w:val="TOC2"/>
            <w:tabs>
              <w:tab w:val="right" w:leader="dot" w:pos="8296"/>
            </w:tabs>
            <w:ind w:left="480"/>
            <w:rPr>
              <w:noProof/>
            </w:rPr>
          </w:pPr>
          <w:hyperlink w:anchor="_Toc496197743" w:history="1">
            <w:r w:rsidR="00FE6A12" w:rsidRPr="00FE6A12">
              <w:rPr>
                <w:rStyle w:val="Hyperlink"/>
                <w:noProof/>
              </w:rPr>
              <w:t xml:space="preserve">6.2 </w:t>
            </w:r>
            <w:r w:rsidR="00FE6A12" w:rsidRPr="00FE6A12">
              <w:rPr>
                <w:rStyle w:val="Hyperlink"/>
                <w:noProof/>
              </w:rPr>
              <w:t>本研究局限与展望</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_Toc496197743 \h </w:instrText>
            </w:r>
            <w:r w:rsidR="00FE6A12" w:rsidRPr="00FE6A12">
              <w:rPr>
                <w:noProof/>
                <w:webHidden/>
              </w:rPr>
            </w:r>
            <w:r w:rsidR="00FE6A12" w:rsidRPr="00FE6A12">
              <w:rPr>
                <w:noProof/>
                <w:webHidden/>
              </w:rPr>
              <w:fldChar w:fldCharType="separate"/>
            </w:r>
            <w:r w:rsidR="00C111DF">
              <w:rPr>
                <w:noProof/>
                <w:webHidden/>
              </w:rPr>
              <w:t>47</w:t>
            </w:r>
            <w:r w:rsidR="00FE6A12" w:rsidRPr="00FE6A12">
              <w:rPr>
                <w:noProof/>
                <w:webHidden/>
              </w:rPr>
              <w:fldChar w:fldCharType="end"/>
            </w:r>
          </w:hyperlink>
        </w:p>
        <w:p w14:paraId="166EC202" w14:textId="77777777" w:rsidR="00FE6A12" w:rsidRPr="00FE6A12" w:rsidRDefault="00B8136F" w:rsidP="00FE6A12">
          <w:pPr>
            <w:pStyle w:val="TOC1"/>
            <w:tabs>
              <w:tab w:val="right" w:leader="dot" w:pos="8296"/>
            </w:tabs>
            <w:rPr>
              <w:noProof/>
            </w:rPr>
          </w:pPr>
          <w:hyperlink w:anchor="_Toc496197744" w:history="1">
            <w:r w:rsidR="00FE6A12" w:rsidRPr="00FE6A12">
              <w:rPr>
                <w:rStyle w:val="Hyperlink"/>
                <w:noProof/>
              </w:rPr>
              <w:t>参考文献</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_Toc496197744 \h </w:instrText>
            </w:r>
            <w:r w:rsidR="00FE6A12" w:rsidRPr="00FE6A12">
              <w:rPr>
                <w:noProof/>
                <w:webHidden/>
              </w:rPr>
            </w:r>
            <w:r w:rsidR="00FE6A12" w:rsidRPr="00FE6A12">
              <w:rPr>
                <w:noProof/>
                <w:webHidden/>
              </w:rPr>
              <w:fldChar w:fldCharType="separate"/>
            </w:r>
            <w:r w:rsidR="00C111DF">
              <w:rPr>
                <w:noProof/>
                <w:webHidden/>
              </w:rPr>
              <w:t>48</w:t>
            </w:r>
            <w:r w:rsidR="00FE6A12" w:rsidRPr="00FE6A12">
              <w:rPr>
                <w:noProof/>
                <w:webHidden/>
              </w:rPr>
              <w:fldChar w:fldCharType="end"/>
            </w:r>
          </w:hyperlink>
        </w:p>
        <w:p w14:paraId="32157136" w14:textId="77777777" w:rsidR="00FE6A12" w:rsidRPr="00FE6A12" w:rsidRDefault="00B8136F" w:rsidP="00FE6A12">
          <w:pPr>
            <w:pStyle w:val="TOC1"/>
            <w:tabs>
              <w:tab w:val="right" w:leader="dot" w:pos="8296"/>
            </w:tabs>
            <w:rPr>
              <w:noProof/>
            </w:rPr>
          </w:pPr>
          <w:hyperlink w:anchor="_Toc496197745" w:history="1">
            <w:r w:rsidR="00FE6A12" w:rsidRPr="00FE6A12">
              <w:rPr>
                <w:rStyle w:val="Hyperlink"/>
                <w:noProof/>
              </w:rPr>
              <w:t>附录</w:t>
            </w:r>
            <w:r w:rsidR="00FE6A12" w:rsidRPr="00FE6A12">
              <w:rPr>
                <w:rStyle w:val="Hyperlink"/>
                <w:noProof/>
              </w:rPr>
              <w:t>1</w:t>
            </w:r>
            <w:r w:rsidR="00FE6A12" w:rsidRPr="00FE6A12">
              <w:rPr>
                <w:rStyle w:val="Hyperlink"/>
                <w:noProof/>
              </w:rPr>
              <w:t>：</w:t>
            </w:r>
            <w:r w:rsidR="00FE6A12" w:rsidRPr="00FE6A12">
              <w:rPr>
                <w:rStyle w:val="Hyperlink"/>
                <w:noProof/>
              </w:rPr>
              <w:t>M</w:t>
            </w:r>
            <w:r w:rsidR="00FE6A12" w:rsidRPr="00FE6A12">
              <w:rPr>
                <w:rStyle w:val="Hyperlink"/>
                <w:noProof/>
              </w:rPr>
              <w:t>软件公司研发部门满意度调查问卷</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_Toc496197745 \h </w:instrText>
            </w:r>
            <w:r w:rsidR="00FE6A12" w:rsidRPr="00FE6A12">
              <w:rPr>
                <w:noProof/>
                <w:webHidden/>
              </w:rPr>
            </w:r>
            <w:r w:rsidR="00FE6A12" w:rsidRPr="00FE6A12">
              <w:rPr>
                <w:noProof/>
                <w:webHidden/>
              </w:rPr>
              <w:fldChar w:fldCharType="separate"/>
            </w:r>
            <w:r w:rsidR="00C111DF">
              <w:rPr>
                <w:noProof/>
                <w:webHidden/>
              </w:rPr>
              <w:t>51</w:t>
            </w:r>
            <w:r w:rsidR="00FE6A12" w:rsidRPr="00FE6A12">
              <w:rPr>
                <w:noProof/>
                <w:webHidden/>
              </w:rPr>
              <w:fldChar w:fldCharType="end"/>
            </w:r>
          </w:hyperlink>
        </w:p>
        <w:p w14:paraId="7BA4FE14" w14:textId="77777777" w:rsidR="00FE6A12" w:rsidRPr="00FE6A12" w:rsidRDefault="00B8136F" w:rsidP="00FE6A12">
          <w:pPr>
            <w:pStyle w:val="TOC1"/>
            <w:tabs>
              <w:tab w:val="right" w:leader="dot" w:pos="8296"/>
            </w:tabs>
            <w:rPr>
              <w:noProof/>
            </w:rPr>
          </w:pPr>
          <w:hyperlink w:anchor="_Toc496197746" w:history="1">
            <w:r w:rsidR="00FE6A12" w:rsidRPr="00FE6A12">
              <w:rPr>
                <w:rStyle w:val="Hyperlink"/>
                <w:noProof/>
              </w:rPr>
              <w:t>致</w:t>
            </w:r>
            <w:r w:rsidR="00FE6A12" w:rsidRPr="00FE6A12">
              <w:rPr>
                <w:rStyle w:val="Hyperlink"/>
                <w:noProof/>
              </w:rPr>
              <w:t xml:space="preserve"> </w:t>
            </w:r>
            <w:r w:rsidR="00FE6A12" w:rsidRPr="00FE6A12">
              <w:rPr>
                <w:rStyle w:val="Hyperlink"/>
                <w:noProof/>
              </w:rPr>
              <w:t>谢</w:t>
            </w:r>
            <w:r w:rsidR="00FE6A12" w:rsidRPr="00FE6A12">
              <w:rPr>
                <w:noProof/>
                <w:webHidden/>
              </w:rPr>
              <w:tab/>
            </w:r>
            <w:r w:rsidR="00FE6A12" w:rsidRPr="00FE6A12">
              <w:rPr>
                <w:noProof/>
                <w:webHidden/>
              </w:rPr>
              <w:fldChar w:fldCharType="begin"/>
            </w:r>
            <w:r w:rsidR="00FE6A12" w:rsidRPr="00FE6A12">
              <w:rPr>
                <w:noProof/>
                <w:webHidden/>
              </w:rPr>
              <w:instrText xml:space="preserve"> PAGEREF _Toc496197746 \h </w:instrText>
            </w:r>
            <w:r w:rsidR="00FE6A12" w:rsidRPr="00FE6A12">
              <w:rPr>
                <w:noProof/>
                <w:webHidden/>
              </w:rPr>
            </w:r>
            <w:r w:rsidR="00FE6A12" w:rsidRPr="00FE6A12">
              <w:rPr>
                <w:noProof/>
                <w:webHidden/>
              </w:rPr>
              <w:fldChar w:fldCharType="separate"/>
            </w:r>
            <w:r w:rsidR="00C111DF">
              <w:rPr>
                <w:noProof/>
                <w:webHidden/>
              </w:rPr>
              <w:t>54</w:t>
            </w:r>
            <w:r w:rsidR="00FE6A12" w:rsidRPr="00FE6A12">
              <w:rPr>
                <w:noProof/>
                <w:webHidden/>
              </w:rPr>
              <w:fldChar w:fldCharType="end"/>
            </w:r>
          </w:hyperlink>
        </w:p>
        <w:p w14:paraId="1AA6C625" w14:textId="03B440D4" w:rsidR="00FE6A12" w:rsidRDefault="00FE6A12" w:rsidP="00FE6A12">
          <w:r w:rsidRPr="00FE6A12">
            <w:rPr>
              <w:b/>
              <w:bCs/>
              <w:lang w:val="zh-CN"/>
            </w:rPr>
            <w:fldChar w:fldCharType="end"/>
          </w:r>
        </w:p>
      </w:sdtContent>
    </w:sdt>
    <w:p w14:paraId="11235691" w14:textId="77777777" w:rsidR="004B52F6" w:rsidRDefault="004B52F6">
      <w:pPr>
        <w:pStyle w:val="TOC1"/>
        <w:tabs>
          <w:tab w:val="right" w:leader="dot" w:pos="8839"/>
        </w:tabs>
      </w:pPr>
    </w:p>
    <w:p w14:paraId="7B251BD3" w14:textId="4EE50C00" w:rsidR="004B52F6" w:rsidRDefault="004B52F6">
      <w:pPr>
        <w:widowControl/>
        <w:jc w:val="left"/>
      </w:pPr>
    </w:p>
    <w:p w14:paraId="440A46FF" w14:textId="77777777" w:rsidR="00910F9E" w:rsidRDefault="00910F9E">
      <w:pPr>
        <w:widowControl/>
        <w:jc w:val="left"/>
        <w:sectPr w:rsidR="00910F9E" w:rsidSect="005604D8">
          <w:pgSz w:w="11900" w:h="16840" w:code="9"/>
          <w:pgMar w:top="1440" w:right="1797" w:bottom="1440" w:left="1797" w:header="851" w:footer="992" w:gutter="0"/>
          <w:pgNumType w:fmt="upperRoman"/>
          <w:cols w:space="0"/>
          <w:docGrid w:type="linesAndChars" w:linePitch="312"/>
        </w:sectPr>
      </w:pPr>
    </w:p>
    <w:p w14:paraId="59A96C6E" w14:textId="6CAF695C" w:rsidR="004B52F6" w:rsidRPr="00F8797E" w:rsidRDefault="00F8797E" w:rsidP="00F8797E">
      <w:pPr>
        <w:spacing w:beforeLines="100" w:before="312" w:afterLines="200" w:after="624"/>
        <w:outlineLvl w:val="0"/>
        <w:rPr>
          <w:rFonts w:eastAsia="黑体"/>
          <w:sz w:val="32"/>
          <w:szCs w:val="32"/>
        </w:rPr>
      </w:pPr>
      <w:bookmarkStart w:id="4" w:name="_Toc19501"/>
      <w:bookmarkStart w:id="5" w:name="_Toc495253180"/>
      <w:bookmarkStart w:id="6" w:name="_Toc496197691"/>
      <w:r w:rsidRPr="00F8797E">
        <w:rPr>
          <w:rFonts w:eastAsia="黑体"/>
          <w:sz w:val="32"/>
          <w:szCs w:val="32"/>
        </w:rPr>
        <w:lastRenderedPageBreak/>
        <w:t xml:space="preserve">1 </w:t>
      </w:r>
      <w:r w:rsidR="009A0FD7" w:rsidRPr="00F8797E">
        <w:rPr>
          <w:rFonts w:eastAsia="黑体"/>
          <w:sz w:val="32"/>
          <w:szCs w:val="32"/>
        </w:rPr>
        <w:t>绪论</w:t>
      </w:r>
      <w:bookmarkEnd w:id="4"/>
      <w:bookmarkEnd w:id="5"/>
      <w:bookmarkEnd w:id="6"/>
    </w:p>
    <w:p w14:paraId="6021A0E6" w14:textId="09D78698" w:rsidR="004B52F6" w:rsidRPr="00F8797E" w:rsidRDefault="00F8797E" w:rsidP="00F8797E">
      <w:pPr>
        <w:spacing w:beforeLines="100" w:before="312" w:afterLines="100" w:after="312"/>
        <w:jc w:val="left"/>
        <w:outlineLvl w:val="1"/>
        <w:rPr>
          <w:rFonts w:eastAsia="黑体"/>
          <w:sz w:val="28"/>
          <w:szCs w:val="28"/>
        </w:rPr>
      </w:pPr>
      <w:bookmarkStart w:id="7" w:name="_Toc14259"/>
      <w:bookmarkStart w:id="8" w:name="_Toc495253181"/>
      <w:bookmarkStart w:id="9" w:name="_Toc496197692"/>
      <w:r w:rsidRPr="00F8797E">
        <w:rPr>
          <w:rFonts w:eastAsia="黑体" w:hint="eastAsia"/>
          <w:sz w:val="28"/>
          <w:szCs w:val="28"/>
        </w:rPr>
        <w:t xml:space="preserve">1.1 </w:t>
      </w:r>
      <w:r w:rsidR="00D82C9B">
        <w:rPr>
          <w:rFonts w:eastAsia="黑体" w:hint="eastAsia"/>
          <w:sz w:val="28"/>
          <w:szCs w:val="28"/>
        </w:rPr>
        <w:t>研究背景、目的与</w:t>
      </w:r>
      <w:r w:rsidR="009A0FD7" w:rsidRPr="00F8797E">
        <w:rPr>
          <w:rFonts w:eastAsia="黑体" w:hint="eastAsia"/>
          <w:sz w:val="28"/>
          <w:szCs w:val="28"/>
        </w:rPr>
        <w:t>意义</w:t>
      </w:r>
      <w:bookmarkEnd w:id="7"/>
      <w:bookmarkEnd w:id="8"/>
      <w:bookmarkEnd w:id="9"/>
    </w:p>
    <w:p w14:paraId="05268507" w14:textId="77777777" w:rsidR="004B52F6" w:rsidRDefault="009A0FD7" w:rsidP="009C6D80">
      <w:pPr>
        <w:ind w:firstLineChars="200" w:firstLine="480"/>
      </w:pPr>
      <w:r>
        <w:rPr>
          <w:rFonts w:hint="eastAsia"/>
        </w:rPr>
        <w:t>近年来，软件行业一直保持着非常良好的发展势头，在很多发达国家，软件产业已经超过钢铁、汽车等传统产业成为国民经济的支柱。根据</w:t>
      </w:r>
      <w:r w:rsidRPr="00F8797E">
        <w:rPr>
          <w:rFonts w:hint="eastAsia"/>
        </w:rPr>
        <w:t>IDC</w:t>
      </w:r>
      <w:r>
        <w:rPr>
          <w:rFonts w:hint="eastAsia"/>
        </w:rPr>
        <w:t xml:space="preserve"> </w:t>
      </w:r>
      <w:r w:rsidRPr="00F8797E">
        <w:rPr>
          <w:rFonts w:hint="eastAsia"/>
        </w:rPr>
        <w:t>2014</w:t>
      </w:r>
      <w:r>
        <w:rPr>
          <w:rFonts w:hint="eastAsia"/>
        </w:rPr>
        <w:t>年全球半年软件追踪报告：</w:t>
      </w:r>
      <w:r w:rsidRPr="00F8797E">
        <w:rPr>
          <w:rFonts w:hint="eastAsia"/>
        </w:rPr>
        <w:t>2014</w:t>
      </w:r>
      <w:r>
        <w:rPr>
          <w:rFonts w:hint="eastAsia"/>
        </w:rPr>
        <w:t>年全球软件市场预计同比增长</w:t>
      </w:r>
      <w:r w:rsidRPr="00F8797E">
        <w:rPr>
          <w:rFonts w:hint="eastAsia"/>
        </w:rPr>
        <w:t>5</w:t>
      </w:r>
      <w:r>
        <w:rPr>
          <w:rFonts w:hint="eastAsia"/>
        </w:rPr>
        <w:t>.</w:t>
      </w:r>
      <w:r w:rsidRPr="00F8797E">
        <w:rPr>
          <w:rFonts w:hint="eastAsia"/>
        </w:rPr>
        <w:t>9</w:t>
      </w:r>
      <w:r>
        <w:rPr>
          <w:rFonts w:hint="eastAsia"/>
        </w:rPr>
        <w:t>%</w:t>
      </w:r>
      <w:r>
        <w:rPr>
          <w:rFonts w:hint="eastAsia"/>
        </w:rPr>
        <w:t>，</w:t>
      </w:r>
      <w:r w:rsidRPr="00F8797E">
        <w:rPr>
          <w:rFonts w:hint="eastAsia"/>
        </w:rPr>
        <w:t>2013</w:t>
      </w:r>
      <w:r>
        <w:rPr>
          <w:rFonts w:hint="eastAsia"/>
        </w:rPr>
        <w:t>年到</w:t>
      </w:r>
      <w:r w:rsidRPr="00F8797E">
        <w:rPr>
          <w:rFonts w:hint="eastAsia"/>
        </w:rPr>
        <w:t>2018</w:t>
      </w:r>
      <w:r>
        <w:rPr>
          <w:rFonts w:hint="eastAsia"/>
        </w:rPr>
        <w:t>年预测期间的复合增长率接近</w:t>
      </w:r>
      <w:r w:rsidRPr="00F8797E">
        <w:rPr>
          <w:rFonts w:hint="eastAsia"/>
        </w:rPr>
        <w:t>6</w:t>
      </w:r>
      <w:r>
        <w:rPr>
          <w:rFonts w:hint="eastAsia"/>
        </w:rPr>
        <w:t>%</w:t>
      </w:r>
      <w:r>
        <w:rPr>
          <w:rFonts w:hint="eastAsia"/>
        </w:rPr>
        <w:t>，其中分析和交付解决方案、结构化数据管理、协同应用合数据访问在未来</w:t>
      </w:r>
      <w:r w:rsidRPr="00F8797E">
        <w:rPr>
          <w:rFonts w:hint="eastAsia"/>
        </w:rPr>
        <w:t>5</w:t>
      </w:r>
      <w:r>
        <w:rPr>
          <w:rFonts w:hint="eastAsia"/>
        </w:rPr>
        <w:t>年内将会出现强劲增长，复合年增长率接近</w:t>
      </w:r>
      <w:r w:rsidRPr="00F8797E">
        <w:rPr>
          <w:rFonts w:hint="eastAsia"/>
        </w:rPr>
        <w:t>9</w:t>
      </w:r>
      <w:r>
        <w:rPr>
          <w:rFonts w:hint="eastAsia"/>
        </w:rPr>
        <w:t>%</w:t>
      </w:r>
      <w:r>
        <w:rPr>
          <w:rFonts w:hint="eastAsia"/>
        </w:rPr>
        <w:t>。相比全球软件，中国软件的增速更加明显：</w:t>
      </w:r>
      <w:r w:rsidRPr="00F8797E">
        <w:rPr>
          <w:rFonts w:hint="eastAsia"/>
        </w:rPr>
        <w:t>2013</w:t>
      </w:r>
      <w:r>
        <w:rPr>
          <w:rFonts w:hint="eastAsia"/>
        </w:rPr>
        <w:t>年全国规模以上软件和信息技术服务企业的软件业务收入达到了</w:t>
      </w:r>
      <w:r w:rsidRPr="00F8797E">
        <w:rPr>
          <w:rFonts w:hint="eastAsia"/>
        </w:rPr>
        <w:t>3</w:t>
      </w:r>
      <w:r>
        <w:rPr>
          <w:rFonts w:hint="eastAsia"/>
        </w:rPr>
        <w:t>.</w:t>
      </w:r>
      <w:r w:rsidRPr="00F8797E">
        <w:rPr>
          <w:rFonts w:hint="eastAsia"/>
        </w:rPr>
        <w:t>06</w:t>
      </w:r>
      <w:r>
        <w:rPr>
          <w:rFonts w:hint="eastAsia"/>
        </w:rPr>
        <w:t>万亿元，同比增长</w:t>
      </w:r>
      <w:r w:rsidRPr="00F8797E">
        <w:rPr>
          <w:rFonts w:hint="eastAsia"/>
        </w:rPr>
        <w:t>23</w:t>
      </w:r>
      <w:r>
        <w:rPr>
          <w:rFonts w:hint="eastAsia"/>
        </w:rPr>
        <w:t>.</w:t>
      </w:r>
      <w:r w:rsidRPr="00F8797E">
        <w:rPr>
          <w:rFonts w:hint="eastAsia"/>
        </w:rPr>
        <w:t>4</w:t>
      </w:r>
      <w:r>
        <w:rPr>
          <w:rFonts w:hint="eastAsia"/>
        </w:rPr>
        <w:t>%</w:t>
      </w:r>
      <w:r>
        <w:rPr>
          <w:rFonts w:hint="eastAsia"/>
        </w:rPr>
        <w:t>。</w:t>
      </w:r>
      <w:r w:rsidRPr="00F8797E">
        <w:rPr>
          <w:rFonts w:hint="eastAsia"/>
        </w:rPr>
        <w:t>2014</w:t>
      </w:r>
      <w:r>
        <w:rPr>
          <w:rFonts w:hint="eastAsia"/>
        </w:rPr>
        <w:t>年，软件业务收入则上升至</w:t>
      </w:r>
      <w:r w:rsidRPr="00F8797E">
        <w:rPr>
          <w:rFonts w:hint="eastAsia"/>
        </w:rPr>
        <w:t>3</w:t>
      </w:r>
      <w:r>
        <w:rPr>
          <w:rFonts w:hint="eastAsia"/>
        </w:rPr>
        <w:t>.</w:t>
      </w:r>
      <w:r w:rsidRPr="00F8797E">
        <w:rPr>
          <w:rFonts w:hint="eastAsia"/>
        </w:rPr>
        <w:t>7</w:t>
      </w:r>
      <w:r>
        <w:rPr>
          <w:rFonts w:hint="eastAsia"/>
        </w:rPr>
        <w:t>万亿，同比增长</w:t>
      </w:r>
      <w:r w:rsidRPr="00F8797E">
        <w:rPr>
          <w:rFonts w:hint="eastAsia"/>
        </w:rPr>
        <w:t>20</w:t>
      </w:r>
      <w:r>
        <w:rPr>
          <w:rFonts w:hint="eastAsia"/>
        </w:rPr>
        <w:t>.</w:t>
      </w:r>
      <w:r w:rsidRPr="00F8797E">
        <w:rPr>
          <w:rFonts w:hint="eastAsia"/>
        </w:rPr>
        <w:t>2</w:t>
      </w:r>
      <w:r>
        <w:rPr>
          <w:rFonts w:hint="eastAsia"/>
        </w:rPr>
        <w:t>%</w:t>
      </w:r>
      <w:r>
        <w:rPr>
          <w:rFonts w:hint="eastAsia"/>
        </w:rPr>
        <w:t>。软件已经逐渐成为中国的支柱性产业。</w:t>
      </w:r>
    </w:p>
    <w:p w14:paraId="31CA1F7B" w14:textId="7CA4B63B" w:rsidR="004B52F6" w:rsidRDefault="009A0FD7" w:rsidP="009C6D80">
      <w:pPr>
        <w:ind w:firstLineChars="200" w:firstLine="480"/>
      </w:pPr>
      <w:r>
        <w:rPr>
          <w:rFonts w:hint="eastAsia"/>
        </w:rPr>
        <w:t>软件属于知识密集型产业，产品在市场上是否有竞争力，企业能否保持高速增长，关键取决于企业是否有一支高素质的技术人才队伍。有了高素质的的技术人才队伍后，还需要有先进的</w:t>
      </w:r>
      <w:r w:rsidR="00C95A78">
        <w:rPr>
          <w:rFonts w:hint="eastAsia"/>
        </w:rPr>
        <w:t>人力资源管理方法来确保技术人才可以充分发挥自身的才能</w:t>
      </w:r>
      <w:r w:rsidR="00FA2BCD">
        <w:rPr>
          <w:rFonts w:hint="eastAsia"/>
        </w:rPr>
        <w:t>。</w:t>
      </w:r>
      <w:r>
        <w:rPr>
          <w:rFonts w:hint="eastAsia"/>
        </w:rPr>
        <w:t>绩效管理是人力资</w:t>
      </w:r>
      <w:r w:rsidR="00BB05D8">
        <w:rPr>
          <w:rFonts w:hint="eastAsia"/>
        </w:rPr>
        <w:t>源管理的重中之重</w:t>
      </w:r>
      <w:r>
        <w:rPr>
          <w:rFonts w:hint="eastAsia"/>
        </w:rPr>
        <w:t>，</w:t>
      </w:r>
      <w:r w:rsidR="00BB05D8">
        <w:rPr>
          <w:rFonts w:hint="eastAsia"/>
        </w:rPr>
        <w:t>卓有成效的绩效管理可以让员工工作更有激情、更有目标性，让组织保持良好的</w:t>
      </w:r>
      <w:r w:rsidR="00F446C4">
        <w:rPr>
          <w:rFonts w:hint="eastAsia"/>
        </w:rPr>
        <w:t>整体</w:t>
      </w:r>
      <w:r w:rsidR="00BB05D8">
        <w:rPr>
          <w:rFonts w:hint="eastAsia"/>
        </w:rPr>
        <w:t>效率</w:t>
      </w:r>
      <w:r w:rsidR="001450B8">
        <w:rPr>
          <w:rFonts w:hint="eastAsia"/>
        </w:rPr>
        <w:t>，</w:t>
      </w:r>
      <w:r w:rsidR="00BB05D8">
        <w:rPr>
          <w:rFonts w:hint="eastAsia"/>
        </w:rPr>
        <w:t>最终更快、更好的达成组织的战略目标并使所有人都能受益。</w:t>
      </w:r>
      <w:r>
        <w:rPr>
          <w:rFonts w:hint="eastAsia"/>
        </w:rPr>
        <w:t>因此，绩效管理对软件企业有着至关重要的作用，研究软件企业的绩效管理体系有着非常重大的现实意义。</w:t>
      </w:r>
    </w:p>
    <w:p w14:paraId="32268588" w14:textId="390A75AE" w:rsidR="004B52F6" w:rsidRDefault="009A0FD7" w:rsidP="009C6D80">
      <w:pPr>
        <w:ind w:firstLineChars="200" w:firstLine="480"/>
      </w:pPr>
      <w:r w:rsidRPr="00F8797E">
        <w:rPr>
          <w:rFonts w:hint="eastAsia"/>
        </w:rPr>
        <w:t>M</w:t>
      </w:r>
      <w:r>
        <w:rPr>
          <w:rFonts w:hint="eastAsia"/>
        </w:rPr>
        <w:t>软件公司目前正处</w:t>
      </w:r>
      <w:r w:rsidRPr="00280AF2">
        <w:t>于迅速</w:t>
      </w:r>
      <w:r>
        <w:rPr>
          <w:rFonts w:hint="eastAsia"/>
        </w:rPr>
        <w:t>发</w:t>
      </w:r>
      <w:r w:rsidRPr="00280AF2">
        <w:t>展</w:t>
      </w:r>
      <w:r>
        <w:rPr>
          <w:rFonts w:hint="eastAsia"/>
        </w:rPr>
        <w:t>时</w:t>
      </w:r>
      <w:r w:rsidRPr="00280AF2">
        <w:t>期，研</w:t>
      </w:r>
      <w:r>
        <w:rPr>
          <w:rFonts w:hint="eastAsia"/>
        </w:rPr>
        <w:t>发</w:t>
      </w:r>
      <w:r w:rsidRPr="00280AF2">
        <w:t>部</w:t>
      </w:r>
      <w:r>
        <w:rPr>
          <w:rFonts w:hint="eastAsia"/>
        </w:rPr>
        <w:t>门</w:t>
      </w:r>
      <w:r w:rsidRPr="00280AF2">
        <w:t>是</w:t>
      </w:r>
      <w:r>
        <w:rPr>
          <w:rFonts w:hint="eastAsia"/>
        </w:rPr>
        <w:t>该</w:t>
      </w:r>
      <w:r w:rsidRPr="00280AF2">
        <w:t>公司的核心部</w:t>
      </w:r>
      <w:r>
        <w:rPr>
          <w:rFonts w:hint="eastAsia"/>
        </w:rPr>
        <w:t>门</w:t>
      </w:r>
      <w:r w:rsidRPr="00280AF2">
        <w:t>，但是落后的</w:t>
      </w:r>
      <w:r>
        <w:rPr>
          <w:rFonts w:hint="eastAsia"/>
        </w:rPr>
        <w:t>绩</w:t>
      </w:r>
      <w:r w:rsidR="0081453B" w:rsidRPr="00280AF2">
        <w:t>效管理</w:t>
      </w:r>
      <w:r w:rsidRPr="00280AF2">
        <w:t>使研</w:t>
      </w:r>
      <w:r>
        <w:rPr>
          <w:rFonts w:hint="eastAsia"/>
        </w:rPr>
        <w:t>发</w:t>
      </w:r>
      <w:r w:rsidRPr="00280AF2">
        <w:t>部</w:t>
      </w:r>
      <w:r>
        <w:rPr>
          <w:rFonts w:hint="eastAsia"/>
        </w:rPr>
        <w:t>门</w:t>
      </w:r>
      <w:r w:rsidRPr="00280AF2">
        <w:t>的运行效率大受影响，</w:t>
      </w:r>
      <w:r w:rsidR="002C4B9E" w:rsidRPr="00280AF2">
        <w:t>整体效率低、</w:t>
      </w:r>
      <w:r>
        <w:rPr>
          <w:rFonts w:hint="eastAsia"/>
        </w:rPr>
        <w:t>员工满意度</w:t>
      </w:r>
      <w:r w:rsidRPr="00280AF2">
        <w:t>不高</w:t>
      </w:r>
      <w:r>
        <w:rPr>
          <w:rFonts w:hint="eastAsia"/>
        </w:rPr>
        <w:t xml:space="preserve">, </w:t>
      </w:r>
      <w:r w:rsidRPr="00280AF2">
        <w:t>工作</w:t>
      </w:r>
      <w:r>
        <w:rPr>
          <w:rFonts w:hint="eastAsia"/>
        </w:rPr>
        <w:t>热</w:t>
      </w:r>
      <w:r w:rsidRPr="00280AF2">
        <w:t>情不</w:t>
      </w:r>
      <w:r>
        <w:rPr>
          <w:rFonts w:hint="eastAsia"/>
        </w:rPr>
        <w:t>够</w:t>
      </w:r>
      <w:r>
        <w:rPr>
          <w:rFonts w:hint="eastAsia"/>
        </w:rPr>
        <w:t xml:space="preserve">, </w:t>
      </w:r>
      <w:r w:rsidRPr="00280AF2">
        <w:t>离</w:t>
      </w:r>
      <w:r>
        <w:rPr>
          <w:rFonts w:hint="eastAsia"/>
        </w:rPr>
        <w:t>职</w:t>
      </w:r>
      <w:r w:rsidRPr="00280AF2">
        <w:t>率比</w:t>
      </w:r>
      <w:r>
        <w:rPr>
          <w:rFonts w:hint="eastAsia"/>
        </w:rPr>
        <w:t>较</w:t>
      </w:r>
      <w:r w:rsidRPr="00280AF2">
        <w:t>高</w:t>
      </w:r>
      <w:r>
        <w:rPr>
          <w:rFonts w:hint="eastAsia"/>
        </w:rPr>
        <w:t xml:space="preserve">, </w:t>
      </w:r>
      <w:r w:rsidR="00F14CAC" w:rsidRPr="00280AF2">
        <w:t>逐</w:t>
      </w:r>
      <w:r w:rsidR="00F14CAC">
        <w:rPr>
          <w:rFonts w:hint="eastAsia"/>
        </w:rPr>
        <w:t>渐</w:t>
      </w:r>
      <w:r w:rsidR="00F14CAC" w:rsidRPr="00280AF2">
        <w:t>成</w:t>
      </w:r>
      <w:r w:rsidR="00F14CAC">
        <w:rPr>
          <w:rFonts w:hint="eastAsia"/>
        </w:rPr>
        <w:t>为</w:t>
      </w:r>
      <w:r w:rsidR="00F14CAC" w:rsidRPr="00280AF2">
        <w:t>阻碍公司</w:t>
      </w:r>
      <w:r w:rsidR="00F14CAC">
        <w:rPr>
          <w:rFonts w:hint="eastAsia"/>
        </w:rPr>
        <w:t>发</w:t>
      </w:r>
      <w:r w:rsidR="00F14CAC" w:rsidRPr="00280AF2">
        <w:t>展的瓶</w:t>
      </w:r>
      <w:r w:rsidR="00F14CAC">
        <w:rPr>
          <w:rFonts w:hint="eastAsia"/>
        </w:rPr>
        <w:t>颈</w:t>
      </w:r>
      <w:r w:rsidR="00F14CAC" w:rsidRPr="00280AF2">
        <w:t>。基于此，本文</w:t>
      </w:r>
      <w:r w:rsidR="00F14CAC">
        <w:rPr>
          <w:rFonts w:hint="eastAsia"/>
        </w:rPr>
        <w:t>以</w:t>
      </w:r>
      <w:r w:rsidR="00F14CAC">
        <w:rPr>
          <w:rFonts w:hint="eastAsia"/>
        </w:rPr>
        <w:t>M</w:t>
      </w:r>
      <w:r w:rsidR="00F14CAC">
        <w:rPr>
          <w:rFonts w:hint="eastAsia"/>
        </w:rPr>
        <w:t>软件</w:t>
      </w:r>
      <w:r w:rsidR="00F14CAC" w:rsidRPr="00280AF2">
        <w:t>公司研</w:t>
      </w:r>
      <w:r w:rsidR="00F14CAC">
        <w:rPr>
          <w:rFonts w:hint="eastAsia"/>
        </w:rPr>
        <w:t>发</w:t>
      </w:r>
      <w:r w:rsidR="00F14CAC" w:rsidRPr="00280AF2">
        <w:t>部</w:t>
      </w:r>
      <w:r w:rsidR="00F14CAC">
        <w:rPr>
          <w:rFonts w:hint="eastAsia"/>
        </w:rPr>
        <w:t>门</w:t>
      </w:r>
      <w:r w:rsidR="0081453B">
        <w:rPr>
          <w:rFonts w:hint="eastAsia"/>
        </w:rPr>
        <w:t>绩</w:t>
      </w:r>
      <w:r w:rsidR="0081453B" w:rsidRPr="00280AF2">
        <w:t>效管理</w:t>
      </w:r>
      <w:r w:rsidR="0081453B">
        <w:rPr>
          <w:rFonts w:hint="eastAsia"/>
        </w:rPr>
        <w:t>做为</w:t>
      </w:r>
      <w:r w:rsidR="00F14CAC">
        <w:rPr>
          <w:rFonts w:hint="eastAsia"/>
        </w:rPr>
        <w:t>对象</w:t>
      </w:r>
      <w:r w:rsidR="0081453B">
        <w:rPr>
          <w:rFonts w:hint="eastAsia"/>
        </w:rPr>
        <w:t>进行研究</w:t>
      </w:r>
      <w:r w:rsidR="00F14CAC">
        <w:rPr>
          <w:rFonts w:hint="eastAsia"/>
        </w:rPr>
        <w:t>，</w:t>
      </w:r>
      <w:r w:rsidR="005024ED">
        <w:rPr>
          <w:rFonts w:hint="eastAsia"/>
        </w:rPr>
        <w:t>研究的目的是</w:t>
      </w:r>
      <w:r w:rsidR="00F14CAC">
        <w:rPr>
          <w:rFonts w:hint="eastAsia"/>
        </w:rPr>
        <w:t>对</w:t>
      </w:r>
      <w:r w:rsidRPr="00280AF2">
        <w:t>研</w:t>
      </w:r>
      <w:r>
        <w:rPr>
          <w:rFonts w:hint="eastAsia"/>
        </w:rPr>
        <w:t>发</w:t>
      </w:r>
      <w:r w:rsidRPr="00280AF2">
        <w:t>部</w:t>
      </w:r>
      <w:r>
        <w:rPr>
          <w:rFonts w:hint="eastAsia"/>
        </w:rPr>
        <w:t>门现</w:t>
      </w:r>
      <w:r w:rsidRPr="00280AF2">
        <w:t>有的</w:t>
      </w:r>
      <w:r>
        <w:rPr>
          <w:rFonts w:hint="eastAsia"/>
        </w:rPr>
        <w:t>绩</w:t>
      </w:r>
      <w:r w:rsidR="005024ED" w:rsidRPr="00280AF2">
        <w:t>效管理</w:t>
      </w:r>
      <w:r w:rsidR="005024ED" w:rsidRPr="00280AF2">
        <w:rPr>
          <w:rFonts w:hint="eastAsia"/>
        </w:rPr>
        <w:t>工作</w:t>
      </w:r>
      <w:r>
        <w:rPr>
          <w:rFonts w:hint="eastAsia"/>
        </w:rPr>
        <w:t>进</w:t>
      </w:r>
      <w:r w:rsidRPr="00280AF2">
        <w:t>行分析，找出其存在的</w:t>
      </w:r>
      <w:r>
        <w:rPr>
          <w:rFonts w:hint="eastAsia"/>
        </w:rPr>
        <w:t>问题</w:t>
      </w:r>
      <w:r w:rsidRPr="00280AF2">
        <w:t>和不足，</w:t>
      </w:r>
      <w:r w:rsidR="0081453B" w:rsidRPr="00280AF2">
        <w:t>结</w:t>
      </w:r>
      <w:r w:rsidR="0081453B" w:rsidRPr="00280AF2">
        <w:rPr>
          <w:rFonts w:hint="eastAsia"/>
        </w:rPr>
        <w:t>合</w:t>
      </w:r>
      <w:r w:rsidR="0081453B" w:rsidRPr="00280AF2">
        <w:t>绩</w:t>
      </w:r>
      <w:r w:rsidR="0081453B" w:rsidRPr="00280AF2">
        <w:rPr>
          <w:rFonts w:hint="eastAsia"/>
        </w:rPr>
        <w:t>效管理的相关理</w:t>
      </w:r>
      <w:r w:rsidR="0081453B" w:rsidRPr="00280AF2">
        <w:t>论</w:t>
      </w:r>
      <w:r w:rsidR="0081453B" w:rsidRPr="00280AF2">
        <w:rPr>
          <w:rFonts w:hint="eastAsia"/>
        </w:rPr>
        <w:t>和方法</w:t>
      </w:r>
      <w:r>
        <w:rPr>
          <w:rFonts w:hint="eastAsia"/>
        </w:rPr>
        <w:t>设计</w:t>
      </w:r>
      <w:r w:rsidRPr="00280AF2">
        <w:t>一套符合</w:t>
      </w:r>
      <w:r>
        <w:rPr>
          <w:rFonts w:hint="eastAsia"/>
        </w:rPr>
        <w:t>该</w:t>
      </w:r>
      <w:r w:rsidR="005024ED" w:rsidRPr="00280AF2">
        <w:rPr>
          <w:rFonts w:hint="eastAsia"/>
        </w:rPr>
        <w:t>部</w:t>
      </w:r>
      <w:r w:rsidR="005024ED" w:rsidRPr="00280AF2">
        <w:t>门</w:t>
      </w:r>
      <w:r>
        <w:rPr>
          <w:rFonts w:hint="eastAsia"/>
        </w:rPr>
        <w:t>现</w:t>
      </w:r>
      <w:r w:rsidRPr="00280AF2">
        <w:t>状的</w:t>
      </w:r>
      <w:r w:rsidR="0081453B" w:rsidRPr="00280AF2">
        <w:rPr>
          <w:rFonts w:hint="eastAsia"/>
        </w:rPr>
        <w:t>、能</w:t>
      </w:r>
      <w:r w:rsidR="0081453B" w:rsidRPr="00280AF2">
        <w:t>够</w:t>
      </w:r>
      <w:r w:rsidR="0081453B" w:rsidRPr="00280AF2">
        <w:rPr>
          <w:rFonts w:hint="eastAsia"/>
        </w:rPr>
        <w:t>解决</w:t>
      </w:r>
      <w:r w:rsidR="0081453B" w:rsidRPr="00280AF2">
        <w:t>现实问题</w:t>
      </w:r>
      <w:r w:rsidR="0081453B" w:rsidRPr="00280AF2">
        <w:rPr>
          <w:rFonts w:hint="eastAsia"/>
        </w:rPr>
        <w:t>的</w:t>
      </w:r>
      <w:r>
        <w:rPr>
          <w:rFonts w:hint="eastAsia"/>
        </w:rPr>
        <w:t>绩</w:t>
      </w:r>
      <w:r w:rsidRPr="00280AF2">
        <w:t>效管理体系，</w:t>
      </w:r>
      <w:r w:rsidR="005024ED" w:rsidRPr="00280AF2">
        <w:t>并提出相</w:t>
      </w:r>
      <w:r w:rsidR="005024ED" w:rsidRPr="00280AF2">
        <w:rPr>
          <w:rFonts w:hint="eastAsia"/>
        </w:rPr>
        <w:t>应</w:t>
      </w:r>
      <w:r w:rsidR="005024ED" w:rsidRPr="00280AF2">
        <w:t>的保障措施来</w:t>
      </w:r>
      <w:r w:rsidR="005024ED" w:rsidRPr="00280AF2">
        <w:rPr>
          <w:rFonts w:hint="eastAsia"/>
        </w:rPr>
        <w:t>使</w:t>
      </w:r>
      <w:r w:rsidR="005024ED" w:rsidRPr="00280AF2">
        <w:t>绩</w:t>
      </w:r>
      <w:r w:rsidR="005024ED" w:rsidRPr="00280AF2">
        <w:rPr>
          <w:rFonts w:hint="eastAsia"/>
        </w:rPr>
        <w:t>效管理体系可以切</w:t>
      </w:r>
      <w:r w:rsidR="005024ED" w:rsidRPr="00280AF2">
        <w:t>实</w:t>
      </w:r>
      <w:r w:rsidR="005024ED" w:rsidRPr="00280AF2">
        <w:rPr>
          <w:rFonts w:hint="eastAsia"/>
        </w:rPr>
        <w:t>落地</w:t>
      </w:r>
      <w:r w:rsidR="007F7D0E" w:rsidRPr="00280AF2">
        <w:rPr>
          <w:rFonts w:hint="eastAsia"/>
        </w:rPr>
        <w:t>。希望本研究的成果可以帮助</w:t>
      </w:r>
      <w:r w:rsidR="007F7D0E" w:rsidRPr="00280AF2">
        <w:rPr>
          <w:rFonts w:hint="eastAsia"/>
        </w:rPr>
        <w:t>M</w:t>
      </w:r>
      <w:r w:rsidR="007F7D0E" w:rsidRPr="00280AF2">
        <w:t>软</w:t>
      </w:r>
      <w:r w:rsidR="007F7D0E" w:rsidRPr="00280AF2">
        <w:rPr>
          <w:rFonts w:hint="eastAsia"/>
        </w:rPr>
        <w:t>件公司的研</w:t>
      </w:r>
      <w:r w:rsidR="007F7D0E" w:rsidRPr="00280AF2">
        <w:t>发</w:t>
      </w:r>
      <w:r w:rsidR="007F7D0E" w:rsidRPr="00280AF2">
        <w:rPr>
          <w:rFonts w:hint="eastAsia"/>
        </w:rPr>
        <w:t>部</w:t>
      </w:r>
      <w:r w:rsidR="007F7D0E" w:rsidRPr="00280AF2">
        <w:t>门</w:t>
      </w:r>
      <w:r w:rsidR="007F7D0E" w:rsidRPr="00280AF2">
        <w:rPr>
          <w:rFonts w:hint="eastAsia"/>
        </w:rPr>
        <w:t>解决</w:t>
      </w:r>
      <w:r w:rsidR="007F7D0E" w:rsidRPr="00280AF2">
        <w:t>绩</w:t>
      </w:r>
      <w:r w:rsidR="007F7D0E" w:rsidRPr="00280AF2">
        <w:rPr>
          <w:rFonts w:hint="eastAsia"/>
        </w:rPr>
        <w:t>效管理工作中存在的</w:t>
      </w:r>
      <w:r w:rsidR="007F7D0E" w:rsidRPr="00280AF2">
        <w:t>问题</w:t>
      </w:r>
      <w:r w:rsidR="007F7D0E" w:rsidRPr="00280AF2">
        <w:rPr>
          <w:rFonts w:hint="eastAsia"/>
        </w:rPr>
        <w:t>，使</w:t>
      </w:r>
      <w:r w:rsidR="007F7D0E" w:rsidRPr="00280AF2">
        <w:t>绩</w:t>
      </w:r>
      <w:r w:rsidR="007F7D0E" w:rsidRPr="00280AF2">
        <w:rPr>
          <w:rFonts w:hint="eastAsia"/>
        </w:rPr>
        <w:t>效管理更加</w:t>
      </w:r>
      <w:r w:rsidR="007F7D0E" w:rsidRPr="00280AF2">
        <w:t>规</w:t>
      </w:r>
      <w:r w:rsidR="007F7D0E" w:rsidRPr="00280AF2">
        <w:rPr>
          <w:rFonts w:hint="eastAsia"/>
        </w:rPr>
        <w:t>范化、系</w:t>
      </w:r>
      <w:r w:rsidR="007F7D0E" w:rsidRPr="00280AF2">
        <w:t>统</w:t>
      </w:r>
      <w:r w:rsidR="007F7D0E" w:rsidRPr="00280AF2">
        <w:rPr>
          <w:rFonts w:hint="eastAsia"/>
        </w:rPr>
        <w:t>化，帮助</w:t>
      </w:r>
      <w:r w:rsidR="007F7D0E" w:rsidRPr="00280AF2">
        <w:rPr>
          <w:rFonts w:hint="eastAsia"/>
        </w:rPr>
        <w:t>M</w:t>
      </w:r>
      <w:r w:rsidR="007F7D0E" w:rsidRPr="00280AF2">
        <w:t>软</w:t>
      </w:r>
      <w:r w:rsidR="007F7D0E" w:rsidRPr="00280AF2">
        <w:rPr>
          <w:rFonts w:hint="eastAsia"/>
        </w:rPr>
        <w:t>件公司能</w:t>
      </w:r>
      <w:r w:rsidR="007F7D0E" w:rsidRPr="00280AF2">
        <w:t>够绩</w:t>
      </w:r>
      <w:r w:rsidR="007F7D0E" w:rsidRPr="00280AF2">
        <w:rPr>
          <w:rFonts w:hint="eastAsia"/>
        </w:rPr>
        <w:t>效保持当前良好的</w:t>
      </w:r>
      <w:r w:rsidR="007F7D0E" w:rsidRPr="00280AF2">
        <w:t>业务发</w:t>
      </w:r>
      <w:r w:rsidR="007F7D0E" w:rsidRPr="00280AF2">
        <w:rPr>
          <w:rFonts w:hint="eastAsia"/>
        </w:rPr>
        <w:t>展</w:t>
      </w:r>
      <w:r w:rsidR="007F7D0E" w:rsidRPr="00280AF2">
        <w:t>趋势</w:t>
      </w:r>
      <w:r w:rsidR="007F7D0E" w:rsidRPr="00280AF2">
        <w:rPr>
          <w:rFonts w:hint="eastAsia"/>
        </w:rPr>
        <w:t>。</w:t>
      </w:r>
      <w:r w:rsidR="00A11F51" w:rsidRPr="00280AF2">
        <w:rPr>
          <w:rFonts w:hint="eastAsia"/>
        </w:rPr>
        <w:t>同</w:t>
      </w:r>
      <w:r w:rsidR="00A11F51" w:rsidRPr="00280AF2">
        <w:t>时</w:t>
      </w:r>
      <w:r w:rsidR="00A11F51" w:rsidRPr="00280AF2">
        <w:rPr>
          <w:rFonts w:hint="eastAsia"/>
        </w:rPr>
        <w:t>，也希望本研究能</w:t>
      </w:r>
      <w:r w:rsidR="00A11F51" w:rsidRPr="00280AF2">
        <w:t>够</w:t>
      </w:r>
      <w:r w:rsidR="0097702F" w:rsidRPr="00280AF2">
        <w:rPr>
          <w:rFonts w:hint="eastAsia"/>
        </w:rPr>
        <w:t>为遇到相同问题的软件公司设计</w:t>
      </w:r>
      <w:r w:rsidR="005024ED" w:rsidRPr="00280AF2">
        <w:t>研</w:t>
      </w:r>
      <w:r w:rsidR="005024ED" w:rsidRPr="00280AF2">
        <w:rPr>
          <w:rFonts w:hint="eastAsia"/>
        </w:rPr>
        <w:t>发</w:t>
      </w:r>
      <w:r w:rsidR="005024ED" w:rsidRPr="00280AF2">
        <w:t>部</w:t>
      </w:r>
      <w:r w:rsidR="005024ED" w:rsidRPr="00280AF2">
        <w:rPr>
          <w:rFonts w:hint="eastAsia"/>
        </w:rPr>
        <w:t>门</w:t>
      </w:r>
      <w:r w:rsidR="005024ED" w:rsidRPr="00280AF2">
        <w:t>的</w:t>
      </w:r>
      <w:r w:rsidR="005024ED" w:rsidRPr="00280AF2">
        <w:rPr>
          <w:rFonts w:hint="eastAsia"/>
        </w:rPr>
        <w:t>绩</w:t>
      </w:r>
      <w:r w:rsidR="005024ED" w:rsidRPr="00280AF2">
        <w:t>效管理体系提供参考依据</w:t>
      </w:r>
      <w:r w:rsidR="007F7D0E" w:rsidRPr="00280AF2">
        <w:rPr>
          <w:rFonts w:hint="eastAsia"/>
        </w:rPr>
        <w:t>。</w:t>
      </w:r>
    </w:p>
    <w:p w14:paraId="267B95A4" w14:textId="77777777" w:rsidR="00FE3EA6" w:rsidRPr="00280AF2" w:rsidRDefault="00FE3EA6" w:rsidP="00FE3EA6">
      <w:pPr>
        <w:ind w:firstLineChars="200" w:firstLine="480"/>
      </w:pPr>
      <w:r w:rsidRPr="00280AF2">
        <w:t>研究意</w:t>
      </w:r>
      <w:r w:rsidRPr="00280AF2">
        <w:rPr>
          <w:rFonts w:hint="eastAsia"/>
        </w:rPr>
        <w:t>义</w:t>
      </w:r>
      <w:r w:rsidRPr="00280AF2">
        <w:t>方面</w:t>
      </w:r>
      <w:r w:rsidRPr="00280AF2">
        <w:rPr>
          <w:rFonts w:hint="eastAsia"/>
        </w:rPr>
        <w:t>:</w:t>
      </w:r>
      <w:r w:rsidRPr="00280AF2">
        <w:t>首先，</w:t>
      </w:r>
      <w:r w:rsidRPr="00280AF2">
        <w:rPr>
          <w:rFonts w:hint="eastAsia"/>
        </w:rPr>
        <w:t>该</w:t>
      </w:r>
      <w:r w:rsidRPr="00280AF2">
        <w:t>研究可以帮助</w:t>
      </w:r>
      <w:r w:rsidRPr="00280AF2">
        <w:rPr>
          <w:rFonts w:hint="eastAsia"/>
        </w:rPr>
        <w:t>M</w:t>
      </w:r>
      <w:r w:rsidRPr="00280AF2">
        <w:rPr>
          <w:rFonts w:hint="eastAsia"/>
        </w:rPr>
        <w:t>软件公司研发部门改进绩效管理体系，提升部门工作效率，减少人员流失，提高员工满意度，激发员工的工作热情。保障</w:t>
      </w:r>
      <w:r w:rsidRPr="00280AF2">
        <w:rPr>
          <w:rFonts w:hint="eastAsia"/>
        </w:rPr>
        <w:t>M</w:t>
      </w:r>
      <w:r w:rsidRPr="00280AF2">
        <w:rPr>
          <w:rFonts w:hint="eastAsia"/>
        </w:rPr>
        <w:t>软件公司的业务继续保持高速发展。</w:t>
      </w:r>
    </w:p>
    <w:p w14:paraId="6E288619" w14:textId="77777777" w:rsidR="00FE3EA6" w:rsidRPr="00280AF2" w:rsidRDefault="00FE3EA6" w:rsidP="00FE3EA6">
      <w:pPr>
        <w:ind w:firstLineChars="200" w:firstLine="480"/>
      </w:pPr>
      <w:r w:rsidRPr="00280AF2">
        <w:t>其次，</w:t>
      </w:r>
      <w:r w:rsidRPr="00280AF2">
        <w:rPr>
          <w:rFonts w:hint="eastAsia"/>
        </w:rPr>
        <w:t>M</w:t>
      </w:r>
      <w:r w:rsidRPr="00280AF2">
        <w:rPr>
          <w:rFonts w:hint="eastAsia"/>
        </w:rPr>
        <w:t>软件公司属于中小型软件企业，这类软件公司在软件企业中占据非常大</w:t>
      </w:r>
      <w:r w:rsidRPr="00280AF2">
        <w:rPr>
          <w:rFonts w:hint="eastAsia"/>
        </w:rPr>
        <w:lastRenderedPageBreak/>
        <w:t>的比重，有很强的代表性，</w:t>
      </w:r>
      <w:r w:rsidRPr="00280AF2">
        <w:rPr>
          <w:rFonts w:hint="eastAsia"/>
        </w:rPr>
        <w:t>M</w:t>
      </w:r>
      <w:r w:rsidRPr="00280AF2">
        <w:rPr>
          <w:rFonts w:hint="eastAsia"/>
        </w:rPr>
        <w:t>软件公司研发部门在绩效管理过程出现中的问题在其它软件公司也普遍存在，本研究所提出的改进意见有比较广的适用性。</w:t>
      </w:r>
    </w:p>
    <w:p w14:paraId="23FE8E07" w14:textId="23AD5EE6" w:rsidR="00FE3EA6" w:rsidRDefault="00FE3EA6" w:rsidP="00FE3EA6">
      <w:pPr>
        <w:ind w:firstLineChars="200" w:firstLine="480"/>
      </w:pPr>
      <w:r w:rsidRPr="00280AF2">
        <w:t>最后，本研究有</w:t>
      </w:r>
      <w:r w:rsidRPr="00280AF2">
        <w:rPr>
          <w:rFonts w:hint="eastAsia"/>
        </w:rPr>
        <w:t>较</w:t>
      </w:r>
      <w:r w:rsidRPr="00280AF2">
        <w:t>大的理</w:t>
      </w:r>
      <w:r w:rsidRPr="00280AF2">
        <w:rPr>
          <w:rFonts w:hint="eastAsia"/>
        </w:rPr>
        <w:t>论</w:t>
      </w:r>
      <w:r w:rsidRPr="00280AF2">
        <w:t>价</w:t>
      </w:r>
      <w:r w:rsidRPr="00280AF2">
        <w:rPr>
          <w:rFonts w:hint="eastAsia"/>
        </w:rPr>
        <w:t>值</w:t>
      </w:r>
      <w:r w:rsidRPr="00280AF2">
        <w:t>。</w:t>
      </w:r>
      <w:r w:rsidRPr="00280AF2">
        <w:rPr>
          <w:rFonts w:hint="eastAsia"/>
        </w:rPr>
        <w:t>软</w:t>
      </w:r>
      <w:r w:rsidRPr="00280AF2">
        <w:t>件属于典型的高科技</w:t>
      </w:r>
      <w:r w:rsidRPr="00280AF2">
        <w:rPr>
          <w:rFonts w:hint="eastAsia"/>
        </w:rPr>
        <w:t>产业</w:t>
      </w:r>
      <w:r w:rsidRPr="00280AF2">
        <w:t>。研究</w:t>
      </w:r>
      <w:r w:rsidRPr="00280AF2">
        <w:rPr>
          <w:rFonts w:hint="eastAsia"/>
        </w:rPr>
        <w:t>软</w:t>
      </w:r>
      <w:r w:rsidRPr="00280AF2">
        <w:t>件企</w:t>
      </w:r>
      <w:r w:rsidRPr="00280AF2">
        <w:rPr>
          <w:rFonts w:hint="eastAsia"/>
        </w:rPr>
        <w:t>业</w:t>
      </w:r>
      <w:r w:rsidRPr="00280AF2">
        <w:t>研</w:t>
      </w:r>
      <w:r w:rsidRPr="00280AF2">
        <w:rPr>
          <w:rFonts w:hint="eastAsia"/>
        </w:rPr>
        <w:t>发部门的绩效管理对研究其它高科技产业研发部门的绩效管理有着很大借鉴作用。绩效管理总体理论或模型很多，但是针对某特定行业的特定部门的研究无疑对相关从业者有着更为直接的指导意义。</w:t>
      </w:r>
    </w:p>
    <w:p w14:paraId="0ADD6FB3" w14:textId="234ED729" w:rsidR="004B52F6" w:rsidRPr="00F8797E" w:rsidRDefault="00F8797E" w:rsidP="00F8797E">
      <w:pPr>
        <w:spacing w:beforeLines="100" w:before="312" w:afterLines="100" w:after="312"/>
        <w:jc w:val="left"/>
        <w:outlineLvl w:val="1"/>
        <w:rPr>
          <w:rFonts w:eastAsia="黑体"/>
          <w:sz w:val="28"/>
          <w:szCs w:val="28"/>
        </w:rPr>
      </w:pPr>
      <w:bookmarkStart w:id="10" w:name="_Toc782"/>
      <w:bookmarkStart w:id="11" w:name="_Toc495253182"/>
      <w:bookmarkStart w:id="12" w:name="_Toc496197693"/>
      <w:r w:rsidRPr="00F8797E">
        <w:rPr>
          <w:rFonts w:eastAsia="黑体" w:hint="eastAsia"/>
          <w:sz w:val="28"/>
          <w:szCs w:val="28"/>
        </w:rPr>
        <w:t>1</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国内外研究现状</w:t>
      </w:r>
      <w:bookmarkEnd w:id="10"/>
      <w:bookmarkEnd w:id="11"/>
      <w:bookmarkEnd w:id="12"/>
    </w:p>
    <w:p w14:paraId="6C12EFD4"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绩效管理作为企业人力资源部门的一项关键工作，涉及到各个部门和内容部运转。当今，绩效管理理论体系在西方国家已经发展的比较成熟，但是引用到我国还需结合我国企业的实际情况，灵活运用。</w:t>
      </w:r>
    </w:p>
    <w:p w14:paraId="2D8794FF"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回顾绩效管理的在国外的发展历程，大致可以分为如下三个阶段：</w:t>
      </w:r>
    </w:p>
    <w:p w14:paraId="456BD394" w14:textId="0B52E831"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sidRPr="00531695">
        <w:rPr>
          <w:rFonts w:ascii="宋体" w:hAnsi="宋体" w:cs="宋体" w:hint="eastAsia"/>
          <w:color w:val="000000"/>
        </w:rPr>
        <w:t>绩效考核阶段</w:t>
      </w:r>
    </w:p>
    <w:p w14:paraId="42AE0F0A" w14:textId="448C1A2E" w:rsidR="00967DEF" w:rsidRDefault="009A0FD7" w:rsidP="009C6D80">
      <w:pPr>
        <w:ind w:firstLineChars="200" w:firstLine="480"/>
        <w:rPr>
          <w:rFonts w:ascii="宋体" w:hAnsi="宋体" w:cs="宋体"/>
          <w:color w:val="000000"/>
        </w:rPr>
      </w:pPr>
      <w:r>
        <w:rPr>
          <w:rFonts w:ascii="宋体" w:hAnsi="宋体" w:cs="宋体" w:hint="eastAsia"/>
          <w:color w:val="000000"/>
        </w:rPr>
        <w:t>绩效管理</w:t>
      </w:r>
      <w:r w:rsidR="00D50BCD">
        <w:rPr>
          <w:rFonts w:ascii="宋体" w:hAnsi="宋体" w:cs="宋体" w:hint="eastAsia"/>
          <w:color w:val="000000"/>
        </w:rPr>
        <w:t>发展的初期，范围还不够广泛，绩效考核</w:t>
      </w:r>
      <w:r w:rsidR="00A95BA9">
        <w:rPr>
          <w:rFonts w:ascii="宋体" w:hAnsi="宋体" w:cs="宋体" w:hint="eastAsia"/>
          <w:color w:val="000000"/>
        </w:rPr>
        <w:t>是</w:t>
      </w:r>
      <w:r w:rsidR="00D50BCD">
        <w:rPr>
          <w:rFonts w:ascii="宋体" w:hAnsi="宋体" w:cs="宋体" w:hint="eastAsia"/>
          <w:color w:val="000000"/>
        </w:rPr>
        <w:t>学者</w:t>
      </w:r>
      <w:r w:rsidR="000344AB">
        <w:rPr>
          <w:rFonts w:ascii="宋体" w:hAnsi="宋体" w:cs="宋体" w:hint="eastAsia"/>
          <w:color w:val="000000"/>
        </w:rPr>
        <w:t>们</w:t>
      </w:r>
      <w:r w:rsidR="00D50BCD">
        <w:rPr>
          <w:rFonts w:ascii="宋体" w:hAnsi="宋体" w:cs="宋体" w:hint="eastAsia"/>
          <w:color w:val="000000"/>
        </w:rPr>
        <w:t>最为关注的内容。</w:t>
      </w:r>
      <w:r w:rsidR="00967DEF">
        <w:rPr>
          <w:rFonts w:ascii="宋体" w:hAnsi="宋体" w:cs="宋体" w:hint="eastAsia"/>
          <w:color w:val="000000"/>
        </w:rPr>
        <w:t>美国和苏格兰是引入绩效考核的先驱。</w:t>
      </w:r>
      <w:r w:rsidR="0082212E">
        <w:rPr>
          <w:rFonts w:ascii="宋体" w:hAnsi="宋体" w:cs="宋体" w:hint="eastAsia"/>
          <w:color w:val="000000"/>
        </w:rPr>
        <w:t>美国在军事（</w:t>
      </w:r>
      <w:r w:rsidR="0082212E" w:rsidRPr="00F8797E">
        <w:rPr>
          <w:rFonts w:cs="宋体" w:hint="eastAsia"/>
          <w:color w:val="000000"/>
        </w:rPr>
        <w:t>1813</w:t>
      </w:r>
      <w:r w:rsidR="0082212E">
        <w:rPr>
          <w:rFonts w:ascii="宋体" w:hAnsi="宋体" w:cs="宋体" w:hint="eastAsia"/>
          <w:color w:val="000000"/>
        </w:rPr>
        <w:t>年）和政府管理领域（</w:t>
      </w:r>
      <w:r w:rsidR="0082212E" w:rsidRPr="00F8797E">
        <w:rPr>
          <w:rFonts w:cs="宋体" w:hint="eastAsia"/>
          <w:color w:val="000000"/>
        </w:rPr>
        <w:t>1842</w:t>
      </w:r>
      <w:r w:rsidR="0082212E">
        <w:rPr>
          <w:rFonts w:ascii="宋体" w:hAnsi="宋体" w:cs="宋体" w:hint="eastAsia"/>
          <w:color w:val="000000"/>
        </w:rPr>
        <w:t>年）最先采用绩效考核，通过</w:t>
      </w:r>
      <w:r w:rsidR="009B31FB">
        <w:rPr>
          <w:rFonts w:ascii="宋体" w:hAnsi="宋体" w:cs="宋体" w:hint="eastAsia"/>
          <w:color w:val="000000"/>
        </w:rPr>
        <w:t>实施</w:t>
      </w:r>
      <w:r w:rsidR="0082212E">
        <w:rPr>
          <w:rFonts w:ascii="宋体" w:hAnsi="宋体" w:cs="宋体" w:hint="eastAsia"/>
          <w:color w:val="000000"/>
        </w:rPr>
        <w:t>绩效考核</w:t>
      </w:r>
      <w:r w:rsidR="009B31FB">
        <w:rPr>
          <w:rFonts w:ascii="宋体" w:hAnsi="宋体" w:cs="宋体" w:hint="eastAsia"/>
          <w:color w:val="000000"/>
        </w:rPr>
        <w:t>有效的</w:t>
      </w:r>
      <w:r w:rsidR="0082212E">
        <w:rPr>
          <w:rFonts w:ascii="宋体" w:hAnsi="宋体" w:cs="宋体" w:hint="eastAsia"/>
          <w:color w:val="000000"/>
        </w:rPr>
        <w:t>提高</w:t>
      </w:r>
      <w:r w:rsidR="00021FDE">
        <w:rPr>
          <w:rFonts w:ascii="宋体" w:hAnsi="宋体" w:cs="宋体" w:hint="eastAsia"/>
          <w:color w:val="000000"/>
        </w:rPr>
        <w:t>了</w:t>
      </w:r>
      <w:r w:rsidR="0082212E">
        <w:rPr>
          <w:rFonts w:ascii="宋体" w:hAnsi="宋体" w:cs="宋体" w:hint="eastAsia"/>
          <w:color w:val="000000"/>
        </w:rPr>
        <w:t>相应领域的运行效率。</w:t>
      </w:r>
      <w:r w:rsidR="009B31FB">
        <w:rPr>
          <w:rFonts w:ascii="宋体" w:hAnsi="宋体" w:cs="宋体" w:hint="eastAsia"/>
          <w:color w:val="000000"/>
        </w:rPr>
        <w:t>苏格兰则最早把绩效考核的理念应用于</w:t>
      </w:r>
      <w:r w:rsidR="00195E73">
        <w:rPr>
          <w:rFonts w:ascii="宋体" w:hAnsi="宋体" w:cs="宋体" w:hint="eastAsia"/>
          <w:color w:val="000000"/>
        </w:rPr>
        <w:t>工业</w:t>
      </w:r>
      <w:r w:rsidR="009B31FB">
        <w:rPr>
          <w:rFonts w:ascii="宋体" w:hAnsi="宋体" w:cs="宋体" w:hint="eastAsia"/>
          <w:color w:val="000000"/>
        </w:rPr>
        <w:t>（</w:t>
      </w:r>
      <w:r w:rsidR="009B31FB" w:rsidRPr="00F8797E">
        <w:rPr>
          <w:rFonts w:cs="宋体" w:hint="eastAsia"/>
          <w:color w:val="000000"/>
        </w:rPr>
        <w:t>19</w:t>
      </w:r>
      <w:r w:rsidR="009B31FB">
        <w:rPr>
          <w:rFonts w:ascii="宋体" w:hAnsi="宋体" w:cs="宋体" w:hint="eastAsia"/>
          <w:color w:val="000000"/>
        </w:rPr>
        <w:t>世纪早期）。</w:t>
      </w:r>
    </w:p>
    <w:p w14:paraId="5FF6B74F" w14:textId="6C0EA2F6" w:rsidR="00EC6336" w:rsidRDefault="009A0FD7" w:rsidP="009C6D80">
      <w:pPr>
        <w:ind w:firstLineChars="200" w:firstLine="480"/>
        <w:rPr>
          <w:rFonts w:ascii="宋体" w:hAnsi="宋体" w:cs="宋体"/>
          <w:color w:val="000000"/>
        </w:rPr>
      </w:pPr>
      <w:r w:rsidRPr="00F8797E">
        <w:rPr>
          <w:rFonts w:cs="宋体" w:hint="eastAsia"/>
          <w:color w:val="000000"/>
        </w:rPr>
        <w:t>1954</w:t>
      </w:r>
      <w:r>
        <w:rPr>
          <w:rFonts w:ascii="宋体" w:hAnsi="宋体" w:cs="宋体" w:hint="eastAsia"/>
          <w:color w:val="000000"/>
        </w:rPr>
        <w:t>年美国管理大师彼得.德鲁克最先提出了“目标管理”（</w:t>
      </w:r>
      <w:r w:rsidRPr="00F8797E">
        <w:rPr>
          <w:rFonts w:cs="宋体" w:hint="eastAsia"/>
          <w:color w:val="000000"/>
        </w:rPr>
        <w:t>MBO</w:t>
      </w:r>
      <w:r w:rsidR="005523D5">
        <w:rPr>
          <w:rFonts w:ascii="宋体" w:hAnsi="宋体" w:cs="宋体" w:hint="eastAsia"/>
          <w:color w:val="000000"/>
        </w:rPr>
        <w:t>）的理念</w:t>
      </w:r>
      <w:r>
        <w:rPr>
          <w:rFonts w:ascii="宋体" w:hAnsi="宋体" w:cs="宋体" w:hint="eastAsia"/>
          <w:color w:val="000000"/>
        </w:rPr>
        <w:t>，目标管</w:t>
      </w:r>
      <w:r w:rsidR="006F7C2C">
        <w:rPr>
          <w:rFonts w:ascii="宋体" w:hAnsi="宋体" w:cs="宋体" w:hint="eastAsia"/>
          <w:color w:val="000000"/>
        </w:rPr>
        <w:t>理</w:t>
      </w:r>
      <w:r w:rsidR="001B6C6A">
        <w:rPr>
          <w:rFonts w:ascii="宋体" w:hAnsi="宋体" w:cs="宋体" w:hint="eastAsia"/>
          <w:color w:val="000000"/>
        </w:rPr>
        <w:t>是这个阶段</w:t>
      </w:r>
      <w:r w:rsidR="00A747C8">
        <w:rPr>
          <w:rFonts w:ascii="宋体" w:hAnsi="宋体" w:cs="宋体" w:hint="eastAsia"/>
          <w:color w:val="000000"/>
        </w:rPr>
        <w:t>提出的</w:t>
      </w:r>
      <w:r w:rsidR="006F7C2C">
        <w:rPr>
          <w:rFonts w:ascii="宋体" w:hAnsi="宋体" w:cs="宋体" w:hint="eastAsia"/>
          <w:color w:val="000000"/>
        </w:rPr>
        <w:t>一个</w:t>
      </w:r>
      <w:r w:rsidR="006275CF">
        <w:rPr>
          <w:rFonts w:ascii="宋体" w:hAnsi="宋体" w:cs="宋体" w:hint="eastAsia"/>
          <w:color w:val="000000"/>
        </w:rPr>
        <w:t>极其重要的管理学理念</w:t>
      </w:r>
      <w:r w:rsidR="00EC6336">
        <w:rPr>
          <w:rFonts w:ascii="宋体" w:hAnsi="宋体" w:cs="宋体" w:hint="eastAsia"/>
          <w:color w:val="000000"/>
        </w:rPr>
        <w:t>。</w:t>
      </w:r>
    </w:p>
    <w:p w14:paraId="2041EF8D" w14:textId="75418B30" w:rsidR="004B52F6" w:rsidRDefault="00EC6336" w:rsidP="009C6D80">
      <w:pPr>
        <w:ind w:firstLineChars="200" w:firstLine="480"/>
        <w:rPr>
          <w:rFonts w:ascii="宋体" w:hAnsi="宋体" w:cs="宋体"/>
          <w:color w:val="000000"/>
        </w:rPr>
      </w:pPr>
      <w:r>
        <w:rPr>
          <w:rFonts w:ascii="宋体" w:hAnsi="宋体" w:cs="宋体" w:hint="eastAsia"/>
          <w:color w:val="000000"/>
        </w:rPr>
        <w:t>伴随着</w:t>
      </w:r>
      <w:r w:rsidR="0037764F">
        <w:rPr>
          <w:rFonts w:ascii="宋体" w:hAnsi="宋体" w:cs="宋体" w:hint="eastAsia"/>
          <w:color w:val="000000"/>
        </w:rPr>
        <w:t>社会</w:t>
      </w:r>
      <w:r>
        <w:rPr>
          <w:rFonts w:ascii="宋体" w:hAnsi="宋体" w:cs="宋体" w:hint="eastAsia"/>
          <w:color w:val="000000"/>
        </w:rPr>
        <w:t>的发展，</w:t>
      </w:r>
      <w:r w:rsidR="0037764F">
        <w:rPr>
          <w:rFonts w:ascii="宋体" w:hAnsi="宋体" w:cs="宋体" w:hint="eastAsia"/>
          <w:color w:val="000000"/>
        </w:rPr>
        <w:t>技术的进步，绩效考核的不足之处开始渐渐突显。</w:t>
      </w:r>
      <w:r w:rsidR="009F0F9A">
        <w:rPr>
          <w:rFonts w:ascii="宋体" w:hAnsi="宋体" w:cs="宋体" w:hint="eastAsia"/>
          <w:color w:val="000000"/>
        </w:rPr>
        <w:t>美国的</w:t>
      </w:r>
      <w:r w:rsidR="009F0F9A" w:rsidRPr="00F8797E">
        <w:rPr>
          <w:rFonts w:cs="宋体"/>
          <w:color w:val="000000"/>
        </w:rPr>
        <w:t>Aubrey</w:t>
      </w:r>
      <w:r w:rsidR="009F0F9A">
        <w:rPr>
          <w:rFonts w:ascii="宋体" w:hAnsi="宋体" w:cs="宋体"/>
          <w:color w:val="000000"/>
        </w:rPr>
        <w:t xml:space="preserve"> </w:t>
      </w:r>
      <w:r w:rsidR="009F0F9A" w:rsidRPr="00F8797E">
        <w:rPr>
          <w:rFonts w:cs="宋体"/>
          <w:color w:val="000000"/>
        </w:rPr>
        <w:t>Daniels</w:t>
      </w:r>
      <w:r w:rsidR="009F0F9A">
        <w:rPr>
          <w:rFonts w:ascii="宋体" w:hAnsi="宋体" w:cs="宋体" w:hint="eastAsia"/>
          <w:color w:val="000000"/>
        </w:rPr>
        <w:t>适时提出了</w:t>
      </w:r>
      <w:r w:rsidR="0037764F">
        <w:rPr>
          <w:rFonts w:ascii="宋体" w:hAnsi="宋体" w:cs="宋体" w:hint="eastAsia"/>
          <w:color w:val="000000"/>
        </w:rPr>
        <w:t>“绩效管理”，</w:t>
      </w:r>
      <w:r w:rsidR="009F0F9A">
        <w:rPr>
          <w:rFonts w:ascii="宋体" w:hAnsi="宋体" w:cs="宋体" w:hint="eastAsia"/>
          <w:color w:val="000000"/>
        </w:rPr>
        <w:t>这一理念影响非常深远</w:t>
      </w:r>
      <w:r w:rsidR="0037764F">
        <w:rPr>
          <w:rFonts w:ascii="宋体" w:hAnsi="宋体" w:cs="宋体" w:hint="eastAsia"/>
          <w:color w:val="000000"/>
        </w:rPr>
        <w:t>，</w:t>
      </w:r>
      <w:r w:rsidR="009F0F9A">
        <w:rPr>
          <w:rFonts w:ascii="宋体" w:hAnsi="宋体" w:cs="宋体" w:hint="eastAsia"/>
          <w:color w:val="000000"/>
        </w:rPr>
        <w:t>在这以后学者</w:t>
      </w:r>
      <w:r w:rsidR="00CD153D">
        <w:rPr>
          <w:rFonts w:ascii="宋体" w:hAnsi="宋体" w:cs="宋体" w:hint="eastAsia"/>
          <w:color w:val="000000"/>
        </w:rPr>
        <w:t>们</w:t>
      </w:r>
      <w:r w:rsidR="009F0F9A">
        <w:rPr>
          <w:rFonts w:ascii="宋体" w:hAnsi="宋体" w:cs="宋体" w:hint="eastAsia"/>
          <w:color w:val="000000"/>
        </w:rPr>
        <w:t>开始对绩效管理进行广泛和深入的研究。</w:t>
      </w:r>
    </w:p>
    <w:p w14:paraId="1C8FC3E0" w14:textId="26F530F7" w:rsidR="004B52F6" w:rsidRPr="00531695"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sidRPr="00531695">
        <w:rPr>
          <w:rFonts w:ascii="宋体" w:hAnsi="宋体" w:cs="宋体" w:hint="eastAsia"/>
          <w:color w:val="000000"/>
        </w:rPr>
        <w:t>全过程绩效管理阶段</w:t>
      </w:r>
    </w:p>
    <w:p w14:paraId="525A1F12" w14:textId="5D466399" w:rsidR="004B52F6" w:rsidRDefault="009A0FD7" w:rsidP="009C6D80">
      <w:pPr>
        <w:ind w:firstLineChars="200" w:firstLine="480"/>
        <w:rPr>
          <w:rFonts w:ascii="宋体" w:hAnsi="宋体" w:cs="宋体"/>
          <w:color w:val="000000"/>
        </w:rPr>
      </w:pPr>
      <w:r w:rsidRPr="00F8797E">
        <w:rPr>
          <w:rFonts w:cs="宋体" w:hint="eastAsia"/>
          <w:color w:val="000000"/>
        </w:rPr>
        <w:t>20</w:t>
      </w:r>
      <w:r>
        <w:rPr>
          <w:rFonts w:ascii="宋体" w:hAnsi="宋体" w:cs="宋体" w:hint="eastAsia"/>
          <w:color w:val="000000"/>
        </w:rPr>
        <w:t>世纪</w:t>
      </w:r>
      <w:r w:rsidRPr="00F8797E">
        <w:rPr>
          <w:rFonts w:cs="宋体" w:hint="eastAsia"/>
          <w:color w:val="000000"/>
        </w:rPr>
        <w:t>90</w:t>
      </w:r>
      <w:r>
        <w:rPr>
          <w:rFonts w:ascii="宋体" w:hAnsi="宋体" w:cs="宋体" w:hint="eastAsia"/>
          <w:color w:val="000000"/>
        </w:rPr>
        <w:t>年代，罗杰斯等人提出了全过程绩效管理的概念。他们认为绩效应该从整体进</w:t>
      </w:r>
      <w:r w:rsidR="00675AE4">
        <w:rPr>
          <w:rFonts w:ascii="宋体" w:hAnsi="宋体" w:cs="宋体" w:hint="eastAsia"/>
          <w:color w:val="000000"/>
        </w:rPr>
        <w:t>行管理。绩效管理应该包括</w:t>
      </w:r>
      <w:r w:rsidR="00195E19">
        <w:rPr>
          <w:rFonts w:ascii="宋体" w:hAnsi="宋体" w:cs="宋体" w:hint="eastAsia"/>
          <w:color w:val="000000"/>
        </w:rPr>
        <w:t>规划</w:t>
      </w:r>
      <w:r w:rsidR="00FE5772">
        <w:rPr>
          <w:rFonts w:ascii="宋体" w:hAnsi="宋体" w:cs="宋体" w:hint="eastAsia"/>
          <w:color w:val="000000"/>
        </w:rPr>
        <w:t>、</w:t>
      </w:r>
      <w:r w:rsidR="00E93F06">
        <w:rPr>
          <w:rFonts w:ascii="宋体" w:hAnsi="宋体" w:cs="宋体" w:hint="eastAsia"/>
          <w:color w:val="000000"/>
        </w:rPr>
        <w:t>改善</w:t>
      </w:r>
      <w:r w:rsidR="00FE5772">
        <w:rPr>
          <w:rFonts w:ascii="宋体" w:hAnsi="宋体" w:cs="宋体" w:hint="eastAsia"/>
          <w:color w:val="000000"/>
        </w:rPr>
        <w:t>、考核</w:t>
      </w:r>
      <w:r w:rsidR="00675AE4">
        <w:rPr>
          <w:rFonts w:ascii="宋体" w:hAnsi="宋体" w:cs="宋体" w:hint="eastAsia"/>
          <w:color w:val="000000"/>
        </w:rPr>
        <w:t>三个部分</w:t>
      </w:r>
      <w:r w:rsidR="005F619F">
        <w:rPr>
          <w:rFonts w:ascii="宋体" w:hAnsi="宋体" w:cs="宋体" w:hint="eastAsia"/>
          <w:color w:val="000000"/>
        </w:rPr>
        <w:t>。他们极其重视对目标</w:t>
      </w:r>
      <w:r w:rsidR="00BE1F5B">
        <w:rPr>
          <w:rFonts w:ascii="宋体" w:hAnsi="宋体" w:cs="宋体" w:hint="eastAsia"/>
          <w:color w:val="000000"/>
        </w:rPr>
        <w:t>的</w:t>
      </w:r>
      <w:r w:rsidR="005F619F">
        <w:rPr>
          <w:rFonts w:ascii="宋体" w:hAnsi="宋体" w:cs="宋体" w:hint="eastAsia"/>
          <w:color w:val="000000"/>
        </w:rPr>
        <w:t>管理，认为整个</w:t>
      </w:r>
      <w:r>
        <w:rPr>
          <w:rFonts w:ascii="宋体" w:hAnsi="宋体" w:cs="宋体" w:hint="eastAsia"/>
          <w:color w:val="000000"/>
        </w:rPr>
        <w:t>组织的战略目标</w:t>
      </w:r>
      <w:r w:rsidR="005F619F">
        <w:rPr>
          <w:rFonts w:ascii="宋体" w:hAnsi="宋体" w:cs="宋体" w:hint="eastAsia"/>
          <w:color w:val="000000"/>
        </w:rPr>
        <w:t>是一切</w:t>
      </w:r>
      <w:r w:rsidR="00BE1F5B">
        <w:rPr>
          <w:rFonts w:ascii="宋体" w:hAnsi="宋体" w:cs="宋体" w:hint="eastAsia"/>
          <w:color w:val="000000"/>
        </w:rPr>
        <w:t>工作内容</w:t>
      </w:r>
      <w:r w:rsidR="005F619F">
        <w:rPr>
          <w:rFonts w:ascii="宋体" w:hAnsi="宋体" w:cs="宋体" w:hint="eastAsia"/>
          <w:color w:val="000000"/>
        </w:rPr>
        <w:t>的</w:t>
      </w:r>
      <w:r w:rsidR="00FE5772">
        <w:rPr>
          <w:rFonts w:ascii="宋体" w:hAnsi="宋体" w:cs="宋体" w:hint="eastAsia"/>
          <w:color w:val="000000"/>
        </w:rPr>
        <w:t>根本</w:t>
      </w:r>
      <w:r w:rsidR="005F619F">
        <w:rPr>
          <w:rFonts w:ascii="宋体" w:hAnsi="宋体" w:cs="宋体" w:hint="eastAsia"/>
          <w:color w:val="000000"/>
        </w:rPr>
        <w:t>出发点</w:t>
      </w:r>
      <w:r>
        <w:rPr>
          <w:rFonts w:ascii="宋体" w:hAnsi="宋体" w:cs="宋体" w:hint="eastAsia"/>
          <w:color w:val="000000"/>
        </w:rPr>
        <w:t>。</w:t>
      </w:r>
      <w:r w:rsidR="009B3EB2">
        <w:rPr>
          <w:rFonts w:ascii="宋体" w:hAnsi="宋体" w:cs="宋体" w:hint="eastAsia"/>
          <w:color w:val="000000"/>
        </w:rPr>
        <w:t>安沃斯和史密斯</w:t>
      </w:r>
      <w:r w:rsidR="007531FD">
        <w:rPr>
          <w:rFonts w:ascii="宋体" w:hAnsi="宋体" w:cs="宋体" w:hint="eastAsia"/>
          <w:color w:val="000000"/>
        </w:rPr>
        <w:t>（</w:t>
      </w:r>
      <w:r w:rsidR="007531FD" w:rsidRPr="00F8797E">
        <w:rPr>
          <w:rFonts w:cs="宋体" w:hint="eastAsia"/>
          <w:color w:val="000000"/>
        </w:rPr>
        <w:t>1993</w:t>
      </w:r>
      <w:r w:rsidR="00D91A28">
        <w:rPr>
          <w:rFonts w:ascii="宋体" w:hAnsi="宋体" w:cs="宋体" w:hint="eastAsia"/>
          <w:color w:val="000000"/>
        </w:rPr>
        <w:t>年</w:t>
      </w:r>
      <w:r w:rsidR="007531FD">
        <w:rPr>
          <w:rFonts w:ascii="宋体" w:hAnsi="宋体" w:cs="宋体" w:hint="eastAsia"/>
          <w:color w:val="000000"/>
        </w:rPr>
        <w:t>）</w:t>
      </w:r>
      <w:r w:rsidR="009B3EB2">
        <w:rPr>
          <w:rFonts w:ascii="宋体" w:hAnsi="宋体" w:cs="宋体" w:hint="eastAsia"/>
          <w:color w:val="000000"/>
        </w:rPr>
        <w:t>提出绩效管理应该</w:t>
      </w:r>
      <w:r w:rsidR="004A738B">
        <w:rPr>
          <w:rFonts w:ascii="宋体" w:hAnsi="宋体" w:cs="宋体" w:hint="eastAsia"/>
          <w:color w:val="000000"/>
        </w:rPr>
        <w:t>由</w:t>
      </w:r>
      <w:r w:rsidR="00D91A28">
        <w:rPr>
          <w:rFonts w:ascii="宋体" w:hAnsi="宋体" w:cs="宋体" w:hint="eastAsia"/>
          <w:color w:val="000000"/>
        </w:rPr>
        <w:t>制定计划</w:t>
      </w:r>
      <w:r w:rsidR="009B3EB2">
        <w:rPr>
          <w:rFonts w:ascii="宋体" w:hAnsi="宋体" w:cs="宋体" w:hint="eastAsia"/>
          <w:color w:val="000000"/>
        </w:rPr>
        <w:t>、进行评估和</w:t>
      </w:r>
      <w:r w:rsidR="00DA7CD9">
        <w:rPr>
          <w:rFonts w:ascii="宋体" w:hAnsi="宋体" w:cs="宋体" w:hint="eastAsia"/>
          <w:color w:val="000000"/>
        </w:rPr>
        <w:t>后期</w:t>
      </w:r>
      <w:r w:rsidR="009B3EB2">
        <w:rPr>
          <w:rFonts w:ascii="宋体" w:hAnsi="宋体" w:cs="宋体" w:hint="eastAsia"/>
          <w:color w:val="000000"/>
        </w:rPr>
        <w:t>反馈三个</w:t>
      </w:r>
      <w:r w:rsidR="004A738B">
        <w:rPr>
          <w:rFonts w:ascii="宋体" w:hAnsi="宋体" w:cs="宋体" w:hint="eastAsia"/>
          <w:color w:val="000000"/>
        </w:rPr>
        <w:t>步骤组成</w:t>
      </w:r>
      <w:r w:rsidR="009B3EB2">
        <w:rPr>
          <w:rFonts w:ascii="宋体" w:hAnsi="宋体" w:cs="宋体" w:hint="eastAsia"/>
          <w:color w:val="000000"/>
        </w:rPr>
        <w:t>，并且这</w:t>
      </w:r>
      <w:r w:rsidR="007531FD">
        <w:rPr>
          <w:rFonts w:ascii="宋体" w:hAnsi="宋体" w:cs="宋体" w:hint="eastAsia"/>
          <w:color w:val="000000"/>
        </w:rPr>
        <w:t>三</w:t>
      </w:r>
      <w:r w:rsidR="009B3EB2">
        <w:rPr>
          <w:rFonts w:ascii="宋体" w:hAnsi="宋体" w:cs="宋体" w:hint="eastAsia"/>
          <w:color w:val="000000"/>
        </w:rPr>
        <w:t>个</w:t>
      </w:r>
      <w:r w:rsidR="004A738B">
        <w:rPr>
          <w:rFonts w:ascii="宋体" w:hAnsi="宋体" w:cs="宋体" w:hint="eastAsia"/>
          <w:color w:val="000000"/>
        </w:rPr>
        <w:t>步骤</w:t>
      </w:r>
      <w:r w:rsidR="009B3EB2">
        <w:rPr>
          <w:rFonts w:ascii="宋体" w:hAnsi="宋体" w:cs="宋体" w:hint="eastAsia"/>
          <w:color w:val="000000"/>
        </w:rPr>
        <w:t>应该是不间断</w:t>
      </w:r>
      <w:r w:rsidR="00902ED2">
        <w:rPr>
          <w:rFonts w:ascii="宋体" w:hAnsi="宋体" w:cs="宋体" w:hint="eastAsia"/>
          <w:color w:val="000000"/>
        </w:rPr>
        <w:t>、</w:t>
      </w:r>
      <w:r w:rsidR="009B3EB2">
        <w:rPr>
          <w:rFonts w:ascii="宋体" w:hAnsi="宋体" w:cs="宋体" w:hint="eastAsia"/>
          <w:color w:val="000000"/>
        </w:rPr>
        <w:t>周而复始的</w:t>
      </w:r>
      <w:r>
        <w:rPr>
          <w:rFonts w:ascii="宋体" w:hAnsi="宋体" w:cs="宋体" w:hint="eastAsia"/>
          <w:color w:val="000000"/>
        </w:rPr>
        <w:t>。</w:t>
      </w:r>
      <w:r w:rsidRPr="00F8797E">
        <w:rPr>
          <w:rFonts w:cs="宋体" w:hint="eastAsia"/>
          <w:color w:val="000000"/>
        </w:rPr>
        <w:t>Torrington</w:t>
      </w:r>
      <w:r>
        <w:rPr>
          <w:rFonts w:ascii="宋体" w:hAnsi="宋体" w:cs="宋体" w:hint="eastAsia"/>
          <w:color w:val="000000"/>
        </w:rPr>
        <w:t>和</w:t>
      </w:r>
      <w:r w:rsidRPr="00F8797E">
        <w:rPr>
          <w:rFonts w:cs="宋体" w:hint="eastAsia"/>
          <w:color w:val="000000"/>
        </w:rPr>
        <w:t>Hall</w:t>
      </w:r>
      <w:r w:rsidR="0048710C">
        <w:rPr>
          <w:rFonts w:ascii="宋体" w:hAnsi="宋体" w:cs="宋体" w:hint="eastAsia"/>
          <w:color w:val="000000"/>
        </w:rPr>
        <w:t>（</w:t>
      </w:r>
      <w:r w:rsidR="0048710C" w:rsidRPr="00F8797E">
        <w:rPr>
          <w:rFonts w:cs="宋体" w:hint="eastAsia"/>
          <w:color w:val="000000"/>
        </w:rPr>
        <w:t>1995</w:t>
      </w:r>
      <w:r w:rsidR="00902ED2">
        <w:rPr>
          <w:rFonts w:ascii="宋体" w:hAnsi="宋体" w:cs="宋体" w:hint="eastAsia"/>
          <w:color w:val="000000"/>
        </w:rPr>
        <w:t>年</w:t>
      </w:r>
      <w:r w:rsidR="0048710C">
        <w:rPr>
          <w:rFonts w:ascii="宋体" w:hAnsi="宋体" w:cs="宋体" w:hint="eastAsia"/>
          <w:color w:val="000000"/>
        </w:rPr>
        <w:t>）对</w:t>
      </w:r>
      <w:r>
        <w:rPr>
          <w:rFonts w:ascii="宋体" w:hAnsi="宋体" w:cs="宋体" w:hint="eastAsia"/>
          <w:color w:val="000000"/>
        </w:rPr>
        <w:t>绩效管理</w:t>
      </w:r>
      <w:r w:rsidR="0048710C">
        <w:rPr>
          <w:rFonts w:ascii="宋体" w:hAnsi="宋体" w:cs="宋体" w:hint="eastAsia"/>
          <w:color w:val="000000"/>
        </w:rPr>
        <w:t>的</w:t>
      </w:r>
      <w:r w:rsidR="007D4746">
        <w:rPr>
          <w:rFonts w:ascii="宋体" w:hAnsi="宋体" w:cs="宋体" w:hint="eastAsia"/>
          <w:color w:val="000000"/>
        </w:rPr>
        <w:t>组成有不同的理解</w:t>
      </w:r>
      <w:r w:rsidR="00902ED2">
        <w:rPr>
          <w:rFonts w:ascii="宋体" w:hAnsi="宋体" w:cs="宋体" w:hint="eastAsia"/>
          <w:color w:val="000000"/>
        </w:rPr>
        <w:t>，</w:t>
      </w:r>
      <w:r w:rsidR="007D4746">
        <w:rPr>
          <w:rFonts w:ascii="宋体" w:hAnsi="宋体" w:cs="宋体" w:hint="eastAsia"/>
          <w:color w:val="000000"/>
        </w:rPr>
        <w:t>他们认为绩效管理的三个步骤应该是计划、管理和考核</w:t>
      </w:r>
      <w:r w:rsidR="0037288F">
        <w:rPr>
          <w:rFonts w:ascii="宋体" w:hAnsi="宋体" w:cs="宋体" w:hint="eastAsia"/>
          <w:color w:val="000000"/>
        </w:rPr>
        <w:t>。他们提出人是</w:t>
      </w:r>
      <w:r w:rsidR="00ED7517">
        <w:rPr>
          <w:rFonts w:ascii="宋体" w:hAnsi="宋体" w:cs="宋体" w:hint="eastAsia"/>
          <w:color w:val="000000"/>
        </w:rPr>
        <w:t>整个</w:t>
      </w:r>
      <w:r w:rsidR="0037288F">
        <w:rPr>
          <w:rFonts w:ascii="宋体" w:hAnsi="宋体" w:cs="宋体" w:hint="eastAsia"/>
          <w:color w:val="000000"/>
        </w:rPr>
        <w:t>绩效管理工作的中心</w:t>
      </w:r>
      <w:r>
        <w:rPr>
          <w:rFonts w:ascii="宋体" w:hAnsi="宋体" w:cs="宋体" w:hint="eastAsia"/>
          <w:color w:val="000000"/>
        </w:rPr>
        <w:t>，</w:t>
      </w:r>
      <w:r w:rsidR="0037288F">
        <w:rPr>
          <w:rFonts w:ascii="宋体" w:hAnsi="宋体" w:cs="宋体" w:hint="eastAsia"/>
          <w:color w:val="000000"/>
        </w:rPr>
        <w:t>企业的管理者应该与员工就绩效管理的</w:t>
      </w:r>
      <w:r w:rsidR="00902ED2">
        <w:rPr>
          <w:rFonts w:ascii="宋体" w:hAnsi="宋体" w:cs="宋体" w:hint="eastAsia"/>
          <w:color w:val="000000"/>
        </w:rPr>
        <w:t>各个</w:t>
      </w:r>
      <w:r w:rsidR="0037288F">
        <w:rPr>
          <w:rFonts w:ascii="宋体" w:hAnsi="宋体" w:cs="宋体" w:hint="eastAsia"/>
          <w:color w:val="000000"/>
        </w:rPr>
        <w:t>内容进行广泛深入的沟通交流</w:t>
      </w:r>
      <w:r>
        <w:rPr>
          <w:rFonts w:ascii="宋体" w:hAnsi="宋体" w:cs="宋体" w:hint="eastAsia"/>
          <w:color w:val="000000"/>
        </w:rPr>
        <w:t>。</w:t>
      </w:r>
      <w:r w:rsidRPr="00F8797E">
        <w:rPr>
          <w:rFonts w:cs="宋体" w:hint="eastAsia"/>
          <w:color w:val="000000"/>
        </w:rPr>
        <w:t>McAfee</w:t>
      </w:r>
      <w:r>
        <w:rPr>
          <w:rFonts w:ascii="宋体" w:hAnsi="宋体" w:cs="宋体" w:hint="eastAsia"/>
          <w:color w:val="000000"/>
        </w:rPr>
        <w:t xml:space="preserve"> </w:t>
      </w:r>
      <w:r w:rsidR="00336C95">
        <w:rPr>
          <w:rFonts w:ascii="宋体" w:hAnsi="宋体" w:cs="宋体" w:hint="eastAsia"/>
          <w:color w:val="000000"/>
        </w:rPr>
        <w:t>、</w:t>
      </w:r>
      <w:r w:rsidRPr="00F8797E">
        <w:rPr>
          <w:rFonts w:cs="宋体" w:hint="eastAsia"/>
          <w:color w:val="000000"/>
        </w:rPr>
        <w:t>Champagne</w:t>
      </w:r>
      <w:r>
        <w:rPr>
          <w:rFonts w:ascii="宋体" w:hAnsi="宋体" w:cs="宋体" w:hint="eastAsia"/>
          <w:color w:val="000000"/>
        </w:rPr>
        <w:t>(</w:t>
      </w:r>
      <w:r w:rsidRPr="00F8797E">
        <w:rPr>
          <w:rFonts w:cs="宋体" w:hint="eastAsia"/>
          <w:color w:val="000000"/>
        </w:rPr>
        <w:t>1993</w:t>
      </w:r>
      <w:r w:rsidR="00336C95">
        <w:rPr>
          <w:rFonts w:ascii="宋体" w:hAnsi="宋体" w:cs="宋体" w:hint="eastAsia"/>
          <w:color w:val="000000"/>
        </w:rPr>
        <w:t>年</w:t>
      </w:r>
      <w:r>
        <w:rPr>
          <w:rFonts w:ascii="宋体" w:hAnsi="宋体" w:cs="宋体" w:hint="eastAsia"/>
          <w:color w:val="000000"/>
        </w:rPr>
        <w:t>)</w:t>
      </w:r>
      <w:r w:rsidR="00336C95">
        <w:rPr>
          <w:rFonts w:ascii="宋体" w:hAnsi="宋体" w:cs="宋体" w:hint="eastAsia"/>
          <w:color w:val="000000"/>
        </w:rPr>
        <w:t>提出</w:t>
      </w:r>
      <w:r w:rsidR="00F03EC5">
        <w:rPr>
          <w:rFonts w:ascii="宋体" w:hAnsi="宋体" w:cs="宋体" w:hint="eastAsia"/>
          <w:color w:val="000000"/>
        </w:rPr>
        <w:t>：</w:t>
      </w:r>
      <w:r>
        <w:rPr>
          <w:rFonts w:ascii="宋体" w:hAnsi="宋体" w:cs="宋体" w:hint="eastAsia"/>
          <w:color w:val="000000"/>
        </w:rPr>
        <w:t>绩效管</w:t>
      </w:r>
      <w:r w:rsidR="00693235">
        <w:rPr>
          <w:rFonts w:ascii="宋体" w:hAnsi="宋体" w:cs="宋体" w:hint="eastAsia"/>
          <w:color w:val="000000"/>
        </w:rPr>
        <w:t>理</w:t>
      </w:r>
      <w:r w:rsidR="00A43AAA">
        <w:rPr>
          <w:rFonts w:ascii="宋体" w:hAnsi="宋体" w:cs="宋体" w:hint="eastAsia"/>
          <w:color w:val="000000"/>
        </w:rPr>
        <w:t>也需要有良好的规划和具体可行的实施计划才能更好的发挥效用</w:t>
      </w:r>
      <w:r w:rsidR="00693235">
        <w:rPr>
          <w:rFonts w:ascii="宋体" w:hAnsi="宋体" w:cs="宋体" w:hint="eastAsia"/>
          <w:color w:val="000000"/>
        </w:rPr>
        <w:t>，</w:t>
      </w:r>
      <w:r w:rsidR="00734437">
        <w:rPr>
          <w:rFonts w:ascii="宋体" w:hAnsi="宋体" w:cs="宋体" w:hint="eastAsia"/>
          <w:color w:val="000000"/>
        </w:rPr>
        <w:t>良好的绩效管理可以把个体的任务与整个组织的目标紧密的关联起来，</w:t>
      </w:r>
      <w:r w:rsidR="00A43AAA">
        <w:rPr>
          <w:rFonts w:ascii="宋体" w:hAnsi="宋体" w:cs="宋体" w:hint="eastAsia"/>
          <w:color w:val="000000"/>
        </w:rPr>
        <w:t>最终为整体的战略目标服务</w:t>
      </w:r>
      <w:r w:rsidR="00734437">
        <w:rPr>
          <w:rFonts w:ascii="宋体" w:hAnsi="宋体" w:cs="宋体" w:hint="eastAsia"/>
          <w:color w:val="000000"/>
        </w:rPr>
        <w:t>。</w:t>
      </w:r>
      <w:r w:rsidR="00D83AA3">
        <w:rPr>
          <w:rFonts w:ascii="宋体" w:hAnsi="宋体" w:cs="宋体" w:hint="eastAsia"/>
          <w:color w:val="000000"/>
        </w:rPr>
        <w:t>此外</w:t>
      </w:r>
      <w:r w:rsidR="00B25234">
        <w:rPr>
          <w:rFonts w:ascii="宋体" w:hAnsi="宋体" w:cs="宋体" w:hint="eastAsia"/>
          <w:color w:val="000000"/>
        </w:rPr>
        <w:t>，</w:t>
      </w:r>
      <w:r w:rsidR="00D83AA3">
        <w:rPr>
          <w:rFonts w:ascii="宋体" w:hAnsi="宋体" w:cs="宋体" w:hint="eastAsia"/>
          <w:color w:val="000000"/>
        </w:rPr>
        <w:t>绩效管理可以有效的提高员工的工作积极性</w:t>
      </w:r>
      <w:r>
        <w:rPr>
          <w:rFonts w:ascii="宋体" w:hAnsi="宋体" w:cs="宋体" w:hint="eastAsia"/>
          <w:color w:val="000000"/>
        </w:rPr>
        <w:t>，</w:t>
      </w:r>
      <w:r w:rsidR="00902ED2">
        <w:rPr>
          <w:rFonts w:ascii="宋体" w:hAnsi="宋体" w:cs="宋体" w:hint="eastAsia"/>
          <w:color w:val="000000"/>
        </w:rPr>
        <w:t>使</w:t>
      </w:r>
      <w:r w:rsidR="00D83AA3">
        <w:rPr>
          <w:rFonts w:ascii="宋体" w:hAnsi="宋体" w:cs="宋体" w:hint="eastAsia"/>
          <w:color w:val="000000"/>
        </w:rPr>
        <w:t>他们能够自主学习、更好的发挥自己的主观</w:t>
      </w:r>
      <w:r w:rsidR="00D83AA3">
        <w:rPr>
          <w:rFonts w:ascii="宋体" w:hAnsi="宋体" w:cs="宋体" w:hint="eastAsia"/>
          <w:color w:val="000000"/>
        </w:rPr>
        <w:lastRenderedPageBreak/>
        <w:t>能动性、最终</w:t>
      </w:r>
      <w:r w:rsidR="00AB7F4D">
        <w:rPr>
          <w:rFonts w:ascii="宋体" w:hAnsi="宋体" w:cs="宋体" w:hint="eastAsia"/>
          <w:color w:val="000000"/>
        </w:rPr>
        <w:t>使</w:t>
      </w:r>
      <w:r w:rsidR="00D83AA3">
        <w:rPr>
          <w:rFonts w:ascii="宋体" w:hAnsi="宋体" w:cs="宋体" w:hint="eastAsia"/>
          <w:color w:val="000000"/>
        </w:rPr>
        <w:t>整个组织的工作绩效得到</w:t>
      </w:r>
      <w:r w:rsidR="00E234D8">
        <w:rPr>
          <w:rFonts w:ascii="宋体" w:hAnsi="宋体" w:cs="宋体" w:hint="eastAsia"/>
          <w:color w:val="000000"/>
        </w:rPr>
        <w:t>提升</w:t>
      </w:r>
      <w:r w:rsidR="00D83AA3">
        <w:rPr>
          <w:rFonts w:ascii="宋体" w:hAnsi="宋体" w:cs="宋体" w:hint="eastAsia"/>
          <w:color w:val="000000"/>
        </w:rPr>
        <w:t>。</w:t>
      </w:r>
    </w:p>
    <w:p w14:paraId="6666E64E" w14:textId="2E0CD85F" w:rsidR="004B52F6" w:rsidRDefault="00531695"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战略管理阶段</w:t>
      </w:r>
    </w:p>
    <w:p w14:paraId="149E2657" w14:textId="5ABB84E4" w:rsidR="004B52F6" w:rsidRDefault="00A34D29" w:rsidP="009C6D80">
      <w:pPr>
        <w:ind w:firstLineChars="200" w:firstLine="480"/>
        <w:rPr>
          <w:rFonts w:ascii="宋体" w:hAnsi="宋体" w:cs="宋体"/>
          <w:color w:val="000000"/>
        </w:rPr>
      </w:pPr>
      <w:r>
        <w:rPr>
          <w:rFonts w:ascii="宋体" w:hAnsi="宋体" w:cs="宋体" w:hint="eastAsia"/>
          <w:color w:val="000000"/>
        </w:rPr>
        <w:t>这个阶段的主流思想是组织的战略目标是企业选择绩效指标的最根本依据</w:t>
      </w:r>
      <w:r w:rsidR="009A0FD7">
        <w:rPr>
          <w:rFonts w:ascii="宋体" w:hAnsi="宋体" w:cs="宋体" w:hint="eastAsia"/>
          <w:color w:val="000000"/>
        </w:rPr>
        <w:t>。</w:t>
      </w:r>
    </w:p>
    <w:p w14:paraId="12318F94" w14:textId="11ADF091" w:rsidR="004B52F6" w:rsidRDefault="00A34D29" w:rsidP="009C6D80">
      <w:pPr>
        <w:ind w:firstLineChars="200" w:firstLine="480"/>
        <w:rPr>
          <w:rFonts w:ascii="宋体" w:hAnsi="宋体" w:cs="宋体"/>
          <w:color w:val="000000"/>
        </w:rPr>
      </w:pPr>
      <w:r>
        <w:rPr>
          <w:rFonts w:ascii="宋体" w:hAnsi="宋体" w:cs="宋体" w:hint="eastAsia"/>
          <w:color w:val="000000"/>
        </w:rPr>
        <w:t>绩效度量矩阵于</w:t>
      </w:r>
      <w:r w:rsidRPr="00F8797E">
        <w:rPr>
          <w:rFonts w:cs="宋体" w:hint="eastAsia"/>
          <w:color w:val="000000"/>
        </w:rPr>
        <w:t>1989</w:t>
      </w:r>
      <w:r>
        <w:rPr>
          <w:rFonts w:ascii="宋体" w:hAnsi="宋体" w:cs="宋体" w:hint="eastAsia"/>
          <w:color w:val="000000"/>
        </w:rPr>
        <w:t>年被提出, 它是</w:t>
      </w:r>
      <w:r w:rsidRPr="00F8797E">
        <w:rPr>
          <w:rFonts w:cs="宋体" w:hint="eastAsia"/>
          <w:color w:val="000000"/>
        </w:rPr>
        <w:t>Jones</w:t>
      </w:r>
      <w:r>
        <w:rPr>
          <w:rFonts w:ascii="宋体" w:hAnsi="宋体" w:cs="宋体" w:hint="eastAsia"/>
          <w:color w:val="000000"/>
        </w:rPr>
        <w:t>、</w:t>
      </w:r>
      <w:r w:rsidRPr="00F8797E">
        <w:rPr>
          <w:rFonts w:cs="宋体" w:hint="eastAsia"/>
          <w:color w:val="000000"/>
        </w:rPr>
        <w:t>Eiter</w:t>
      </w:r>
      <w:r>
        <w:rPr>
          <w:rFonts w:ascii="宋体" w:hAnsi="宋体" w:cs="宋体" w:hint="eastAsia"/>
          <w:color w:val="000000"/>
        </w:rPr>
        <w:t>、</w:t>
      </w:r>
      <w:r w:rsidR="009A0FD7" w:rsidRPr="00F8797E">
        <w:rPr>
          <w:rFonts w:cs="宋体" w:hint="eastAsia"/>
          <w:color w:val="000000"/>
        </w:rPr>
        <w:t>Keegan</w:t>
      </w:r>
      <w:r>
        <w:rPr>
          <w:rFonts w:ascii="宋体" w:hAnsi="宋体" w:cs="宋体" w:hint="eastAsia"/>
          <w:color w:val="000000"/>
        </w:rPr>
        <w:t xml:space="preserve"> 三人共同研究的成果</w:t>
      </w:r>
      <w:r w:rsidR="009A0FD7">
        <w:rPr>
          <w:rFonts w:ascii="宋体" w:hAnsi="宋体" w:cs="宋体" w:hint="eastAsia"/>
          <w:color w:val="000000"/>
        </w:rPr>
        <w:t>，</w:t>
      </w:r>
      <w:r>
        <w:rPr>
          <w:rFonts w:ascii="宋体" w:hAnsi="宋体" w:cs="宋体" w:hint="eastAsia"/>
          <w:color w:val="000000"/>
        </w:rPr>
        <w:t>绩效度量矩阵本身非常有创新性，但是实用性还不够，因为它的框架内容</w:t>
      </w:r>
      <w:r w:rsidR="0043720B">
        <w:rPr>
          <w:rFonts w:ascii="宋体" w:hAnsi="宋体" w:cs="宋体" w:hint="eastAsia"/>
          <w:color w:val="000000"/>
        </w:rPr>
        <w:t>尤其是指标这块还不够成熟</w:t>
      </w:r>
      <w:r w:rsidR="00F0085D">
        <w:rPr>
          <w:rFonts w:ascii="宋体" w:hAnsi="宋体" w:cs="宋体" w:hint="eastAsia"/>
          <w:color w:val="000000"/>
        </w:rPr>
        <w:t>还无法直接在企业中得到很好的应用</w:t>
      </w:r>
      <w:r w:rsidR="009A0FD7">
        <w:rPr>
          <w:rFonts w:ascii="宋体" w:hAnsi="宋体" w:cs="宋体" w:hint="eastAsia"/>
          <w:color w:val="000000"/>
        </w:rPr>
        <w:t>。</w:t>
      </w:r>
      <w:r w:rsidRPr="00F8797E">
        <w:rPr>
          <w:rFonts w:cs="宋体" w:hint="eastAsia"/>
          <w:color w:val="000000"/>
        </w:rPr>
        <w:t>lynch</w:t>
      </w:r>
      <w:r>
        <w:rPr>
          <w:rFonts w:ascii="宋体" w:hAnsi="宋体" w:cs="宋体" w:hint="eastAsia"/>
          <w:color w:val="000000"/>
        </w:rPr>
        <w:t>、</w:t>
      </w:r>
      <w:r w:rsidR="0043720B" w:rsidRPr="00F8797E">
        <w:rPr>
          <w:rFonts w:cs="宋体"/>
          <w:color w:val="000000"/>
        </w:rPr>
        <w:t>Cross</w:t>
      </w:r>
      <w:r w:rsidR="0043720B">
        <w:rPr>
          <w:rFonts w:ascii="宋体" w:hAnsi="宋体" w:cs="宋体" w:hint="eastAsia"/>
          <w:color w:val="000000"/>
        </w:rPr>
        <w:t>（</w:t>
      </w:r>
      <w:r w:rsidR="0043720B" w:rsidRPr="00F8797E">
        <w:rPr>
          <w:rFonts w:cs="宋体" w:hint="eastAsia"/>
          <w:color w:val="000000"/>
        </w:rPr>
        <w:t>1991</w:t>
      </w:r>
      <w:r w:rsidR="0043720B">
        <w:rPr>
          <w:rFonts w:ascii="宋体" w:hAnsi="宋体" w:cs="宋体" w:hint="eastAsia"/>
          <w:color w:val="000000"/>
        </w:rPr>
        <w:t>）提出的</w:t>
      </w:r>
      <w:r w:rsidR="0043720B" w:rsidRPr="00F8797E">
        <w:rPr>
          <w:rFonts w:cs="宋体" w:hint="eastAsia"/>
          <w:color w:val="000000"/>
        </w:rPr>
        <w:t>SMART</w:t>
      </w:r>
      <w:r w:rsidR="0043720B">
        <w:rPr>
          <w:rFonts w:ascii="宋体" w:hAnsi="宋体" w:cs="宋体"/>
          <w:color w:val="000000"/>
        </w:rPr>
        <w:t xml:space="preserve"> </w:t>
      </w:r>
      <w:r w:rsidR="0043720B">
        <w:rPr>
          <w:rFonts w:ascii="宋体" w:hAnsi="宋体" w:cs="宋体" w:hint="eastAsia"/>
          <w:color w:val="000000"/>
        </w:rPr>
        <w:t>金字塔也是此阶段一个非常有价值的理论</w:t>
      </w:r>
      <w:r w:rsidR="009A0FD7">
        <w:rPr>
          <w:rFonts w:ascii="宋体" w:hAnsi="宋体" w:cs="宋体" w:hint="eastAsia"/>
          <w:color w:val="000000"/>
        </w:rPr>
        <w:t>，</w:t>
      </w:r>
      <w:r w:rsidR="006D64EB">
        <w:rPr>
          <w:rFonts w:ascii="宋体" w:hAnsi="宋体" w:cs="宋体" w:hint="eastAsia"/>
          <w:color w:val="000000"/>
        </w:rPr>
        <w:t>它在一定程度上解决了绩效度量矩阵在考核指标这块的不足</w:t>
      </w:r>
      <w:r w:rsidR="009A0FD7">
        <w:rPr>
          <w:rFonts w:ascii="宋体" w:hAnsi="宋体" w:cs="宋体" w:hint="eastAsia"/>
          <w:color w:val="000000"/>
        </w:rPr>
        <w:t>。</w:t>
      </w:r>
      <w:r w:rsidR="00EB32E6">
        <w:rPr>
          <w:rFonts w:ascii="宋体" w:hAnsi="宋体" w:cs="宋体" w:hint="eastAsia"/>
          <w:color w:val="000000"/>
        </w:rPr>
        <w:t>平衡积分卡(</w:t>
      </w:r>
      <w:r w:rsidR="00EB32E6" w:rsidRPr="00F8797E">
        <w:rPr>
          <w:rFonts w:cs="宋体" w:hint="eastAsia"/>
          <w:color w:val="000000"/>
        </w:rPr>
        <w:t>1992</w:t>
      </w:r>
      <w:r w:rsidR="00EB32E6">
        <w:rPr>
          <w:rFonts w:ascii="宋体" w:hAnsi="宋体" w:cs="宋体" w:hint="eastAsia"/>
          <w:color w:val="000000"/>
        </w:rPr>
        <w:t>)是这个阶段最重要的理论，它的影响非常深远，被广泛应用于各个行业</w:t>
      </w:r>
      <w:r w:rsidR="009A0FD7">
        <w:rPr>
          <w:rFonts w:ascii="宋体" w:hAnsi="宋体" w:cs="宋体" w:hint="eastAsia"/>
          <w:color w:val="000000"/>
        </w:rPr>
        <w:t>。</w:t>
      </w:r>
      <w:r w:rsidR="00EB32E6">
        <w:rPr>
          <w:rFonts w:ascii="宋体" w:hAnsi="宋体" w:cs="宋体" w:hint="eastAsia"/>
          <w:color w:val="000000"/>
        </w:rPr>
        <w:t>他的提出者是</w:t>
      </w:r>
      <w:r w:rsidR="00EB32E6" w:rsidRPr="00F8797E">
        <w:rPr>
          <w:rFonts w:cs="宋体" w:hint="eastAsia"/>
          <w:color w:val="000000"/>
        </w:rPr>
        <w:t>Norton</w:t>
      </w:r>
      <w:r w:rsidR="00EB32E6">
        <w:rPr>
          <w:rFonts w:ascii="宋体" w:hAnsi="宋体" w:cs="宋体" w:hint="eastAsia"/>
          <w:color w:val="000000"/>
        </w:rPr>
        <w:t xml:space="preserve"> 和</w:t>
      </w:r>
      <w:r w:rsidR="00EB32E6" w:rsidRPr="00F8797E">
        <w:rPr>
          <w:rFonts w:cs="宋体" w:hint="eastAsia"/>
          <w:color w:val="000000"/>
        </w:rPr>
        <w:t>Kaplan</w:t>
      </w:r>
      <w:r w:rsidR="00436523">
        <w:rPr>
          <w:rFonts w:ascii="宋体" w:hAnsi="宋体" w:cs="宋体" w:hint="eastAsia"/>
          <w:color w:val="000000"/>
        </w:rPr>
        <w:t>。</w:t>
      </w:r>
      <w:r w:rsidR="009A0FD7" w:rsidRPr="00F8797E">
        <w:rPr>
          <w:rFonts w:cs="宋体" w:hint="eastAsia"/>
          <w:color w:val="000000"/>
        </w:rPr>
        <w:t>1996</w:t>
      </w:r>
      <w:r w:rsidR="009A0FD7">
        <w:rPr>
          <w:rFonts w:ascii="宋体" w:hAnsi="宋体" w:cs="宋体" w:hint="eastAsia"/>
          <w:color w:val="000000"/>
        </w:rPr>
        <w:t>年, 平衡积分卡被应用于企业, 度量标准是财务、客户、内部流程和创新。</w:t>
      </w:r>
      <w:r w:rsidR="0098168A">
        <w:rPr>
          <w:rFonts w:ascii="宋体" w:hAnsi="宋体" w:cs="宋体" w:hint="eastAsia"/>
          <w:color w:val="000000"/>
        </w:rPr>
        <w:t>绩效棱镜也是此阶段</w:t>
      </w:r>
      <w:r w:rsidR="001B680A">
        <w:rPr>
          <w:rFonts w:ascii="宋体" w:hAnsi="宋体" w:cs="宋体" w:hint="eastAsia"/>
          <w:color w:val="000000"/>
        </w:rPr>
        <w:t>的一个重要</w:t>
      </w:r>
      <w:r w:rsidR="0098168A">
        <w:rPr>
          <w:rFonts w:ascii="宋体" w:hAnsi="宋体" w:cs="宋体" w:hint="eastAsia"/>
          <w:color w:val="000000"/>
        </w:rPr>
        <w:t>理论，它是由肯尼利、阿达姆和</w:t>
      </w:r>
      <w:r w:rsidR="009A0FD7">
        <w:rPr>
          <w:rFonts w:ascii="宋体" w:hAnsi="宋体" w:cs="宋体" w:hint="eastAsia"/>
          <w:color w:val="000000"/>
        </w:rPr>
        <w:t>尼利</w:t>
      </w:r>
      <w:r w:rsidR="0098168A">
        <w:rPr>
          <w:rFonts w:ascii="宋体" w:hAnsi="宋体" w:cs="宋体" w:hint="eastAsia"/>
          <w:color w:val="000000"/>
        </w:rPr>
        <w:t>在</w:t>
      </w:r>
      <w:r w:rsidR="0098168A" w:rsidRPr="00F8797E">
        <w:rPr>
          <w:rFonts w:cs="宋体" w:hint="eastAsia"/>
          <w:color w:val="000000"/>
        </w:rPr>
        <w:t>2001</w:t>
      </w:r>
      <w:r w:rsidR="0098168A">
        <w:rPr>
          <w:rFonts w:ascii="宋体" w:hAnsi="宋体" w:cs="宋体" w:hint="eastAsia"/>
          <w:color w:val="000000"/>
        </w:rPr>
        <w:t>年提出来的</w:t>
      </w:r>
      <w:r w:rsidR="009A0FD7">
        <w:rPr>
          <w:rFonts w:ascii="宋体" w:hAnsi="宋体" w:cs="宋体" w:hint="eastAsia"/>
          <w:color w:val="000000"/>
        </w:rPr>
        <w:t>，该理论关注企业的战略、利益相关者满意、利益相关者贡献、流程和能力。</w:t>
      </w:r>
      <w:r w:rsidR="00C5705C">
        <w:rPr>
          <w:rFonts w:ascii="宋体" w:hAnsi="宋体" w:cs="宋体" w:hint="eastAsia"/>
          <w:color w:val="000000"/>
        </w:rPr>
        <w:t>随着大数据时代的到来，学者们</w:t>
      </w:r>
      <w:r w:rsidR="00CC2980">
        <w:rPr>
          <w:rFonts w:ascii="宋体" w:hAnsi="宋体" w:cs="宋体" w:hint="eastAsia"/>
          <w:color w:val="000000"/>
        </w:rPr>
        <w:t>开始研究如何利用大数据来改进企业的绩效管理。</w:t>
      </w:r>
      <w:r w:rsidR="002230DB" w:rsidRPr="00F8797E">
        <w:rPr>
          <w:rFonts w:cs="宋体" w:hint="eastAsia"/>
          <w:color w:val="000000"/>
        </w:rPr>
        <w:t>M</w:t>
      </w:r>
      <w:r w:rsidR="002230DB">
        <w:rPr>
          <w:rFonts w:ascii="宋体" w:hAnsi="宋体" w:cs="宋体" w:hint="eastAsia"/>
          <w:color w:val="000000"/>
        </w:rPr>
        <w:t xml:space="preserve"> </w:t>
      </w:r>
      <w:r w:rsidR="00CC0BF4" w:rsidRPr="00F8797E">
        <w:rPr>
          <w:rFonts w:cs="宋体" w:hint="eastAsia"/>
          <w:color w:val="000000"/>
        </w:rPr>
        <w:t>Kirmani</w:t>
      </w:r>
      <w:r w:rsidR="00CC0BF4">
        <w:rPr>
          <w:rFonts w:ascii="宋体" w:hAnsi="宋体" w:cs="宋体" w:hint="eastAsia"/>
          <w:color w:val="000000"/>
        </w:rPr>
        <w:t>、</w:t>
      </w:r>
      <w:r w:rsidR="00CC0BF4" w:rsidRPr="00F8797E">
        <w:rPr>
          <w:rFonts w:cs="宋体" w:hint="eastAsia"/>
          <w:color w:val="000000"/>
        </w:rPr>
        <w:t>A</w:t>
      </w:r>
      <w:r w:rsidR="00CC0BF4" w:rsidRPr="00CC0BF4">
        <w:rPr>
          <w:rFonts w:ascii="宋体" w:hAnsi="宋体" w:cs="宋体" w:hint="eastAsia"/>
          <w:color w:val="000000"/>
        </w:rPr>
        <w:t xml:space="preserve"> </w:t>
      </w:r>
      <w:r w:rsidR="00CC0BF4" w:rsidRPr="00F8797E">
        <w:rPr>
          <w:rFonts w:cs="宋体" w:hint="eastAsia"/>
          <w:color w:val="000000"/>
        </w:rPr>
        <w:t>Wahid</w:t>
      </w:r>
      <w:r w:rsidR="00CC0BF4">
        <w:rPr>
          <w:rFonts w:ascii="宋体" w:hAnsi="宋体" w:cs="宋体" w:hint="eastAsia"/>
          <w:color w:val="000000"/>
        </w:rPr>
        <w:t>（</w:t>
      </w:r>
      <w:r w:rsidR="00CC0BF4" w:rsidRPr="00F8797E">
        <w:rPr>
          <w:rFonts w:cs="宋体" w:hint="eastAsia"/>
          <w:color w:val="000000"/>
        </w:rPr>
        <w:t>2016</w:t>
      </w:r>
      <w:r w:rsidR="00CC0BF4">
        <w:rPr>
          <w:rFonts w:ascii="宋体" w:hAnsi="宋体" w:cs="宋体" w:hint="eastAsia"/>
          <w:color w:val="000000"/>
        </w:rPr>
        <w:t>）指出大数据可以帮助企业提高绩效管理工作的</w:t>
      </w:r>
      <w:r w:rsidR="00A907A9">
        <w:rPr>
          <w:rFonts w:ascii="宋体" w:hAnsi="宋体" w:cs="宋体" w:hint="eastAsia"/>
          <w:color w:val="000000"/>
        </w:rPr>
        <w:t>执行</w:t>
      </w:r>
      <w:r w:rsidR="00CC0BF4">
        <w:rPr>
          <w:rFonts w:ascii="宋体" w:hAnsi="宋体" w:cs="宋体" w:hint="eastAsia"/>
          <w:color w:val="000000"/>
        </w:rPr>
        <w:t>效率和绩效决策的准确性</w:t>
      </w:r>
      <w:r w:rsidR="009F2040">
        <w:rPr>
          <w:rFonts w:ascii="宋体" w:hAnsi="宋体" w:cs="宋体" w:hint="eastAsia"/>
          <w:color w:val="000000"/>
        </w:rPr>
        <w:t>。</w:t>
      </w:r>
    </w:p>
    <w:p w14:paraId="125DEE8B" w14:textId="337B5913" w:rsidR="004B52F6" w:rsidRDefault="00580ACD" w:rsidP="009C6D80">
      <w:pPr>
        <w:ind w:firstLineChars="200" w:firstLine="480"/>
        <w:rPr>
          <w:rFonts w:ascii="宋体" w:hAnsi="宋体" w:cs="宋体"/>
          <w:color w:val="000000"/>
        </w:rPr>
      </w:pPr>
      <w:r>
        <w:rPr>
          <w:rFonts w:ascii="宋体" w:hAnsi="宋体" w:cs="宋体" w:hint="eastAsia"/>
          <w:color w:val="000000"/>
        </w:rPr>
        <w:t>国内学者在绩效方面也进行了深入的研究，研究内容主要集中在如下几</w:t>
      </w:r>
      <w:r w:rsidR="009A0FD7">
        <w:rPr>
          <w:rFonts w:ascii="宋体" w:hAnsi="宋体" w:cs="宋体" w:hint="eastAsia"/>
          <w:color w:val="000000"/>
        </w:rPr>
        <w:t>个方面：</w:t>
      </w:r>
    </w:p>
    <w:p w14:paraId="389512CD" w14:textId="03C44DD0" w:rsidR="009A0FD7" w:rsidRPr="00230FBD" w:rsidRDefault="00230FBD"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定义</w:t>
      </w:r>
      <w:r w:rsidRPr="00230FBD">
        <w:rPr>
          <w:rFonts w:ascii="宋体" w:hAnsi="宋体" w:cs="宋体" w:hint="eastAsia"/>
          <w:color w:val="000000"/>
        </w:rPr>
        <w:tab/>
      </w:r>
    </w:p>
    <w:p w14:paraId="0E64DDD6" w14:textId="03C75F3A" w:rsidR="00380174" w:rsidRPr="008D6267" w:rsidRDefault="00AA3010" w:rsidP="009C6D80">
      <w:pPr>
        <w:ind w:firstLineChars="200" w:firstLine="480"/>
        <w:rPr>
          <w:rFonts w:ascii="宋体" w:hAnsi="宋体" w:cs="宋体"/>
          <w:color w:val="000000"/>
        </w:rPr>
      </w:pPr>
      <w:r>
        <w:rPr>
          <w:rFonts w:ascii="宋体" w:hAnsi="宋体" w:cs="宋体" w:hint="eastAsia"/>
          <w:color w:val="000000"/>
        </w:rPr>
        <w:t>冯英浚</w:t>
      </w:r>
      <w:r w:rsidR="004C1B99">
        <w:rPr>
          <w:rFonts w:ascii="宋体" w:hAnsi="宋体" w:cs="宋体" w:hint="eastAsia"/>
          <w:color w:val="000000"/>
        </w:rPr>
        <w:t>(</w:t>
      </w:r>
      <w:r w:rsidR="004C1B99" w:rsidRPr="00F8797E">
        <w:rPr>
          <w:rFonts w:cs="宋体" w:hint="eastAsia"/>
          <w:color w:val="000000"/>
        </w:rPr>
        <w:t>2003</w:t>
      </w:r>
      <w:r w:rsidR="004C1B99">
        <w:rPr>
          <w:rFonts w:ascii="宋体" w:hAnsi="宋体" w:cs="宋体" w:hint="eastAsia"/>
          <w:color w:val="000000"/>
        </w:rPr>
        <w:t>)认为</w:t>
      </w:r>
      <w:r w:rsidR="008D6267" w:rsidRPr="008D6267">
        <w:rPr>
          <w:rFonts w:ascii="宋体" w:hAnsi="宋体" w:cs="宋体"/>
          <w:color w:val="000000"/>
        </w:rPr>
        <w:t>绩效管理</w:t>
      </w:r>
      <w:r w:rsidR="00BD3EC7">
        <w:rPr>
          <w:rFonts w:ascii="宋体" w:hAnsi="宋体" w:cs="宋体" w:hint="eastAsia"/>
          <w:color w:val="000000"/>
        </w:rPr>
        <w:t>就是为被考核者设置相应的评价</w:t>
      </w:r>
      <w:r w:rsidR="0093720E">
        <w:rPr>
          <w:rFonts w:ascii="宋体" w:hAnsi="宋体" w:cs="宋体" w:hint="eastAsia"/>
          <w:color w:val="000000"/>
        </w:rPr>
        <w:t>指标</w:t>
      </w:r>
      <w:r w:rsidR="00BD3EC7">
        <w:rPr>
          <w:rFonts w:ascii="宋体" w:hAnsi="宋体" w:cs="宋体" w:hint="eastAsia"/>
          <w:color w:val="000000"/>
        </w:rPr>
        <w:t>并以此为</w:t>
      </w:r>
      <w:r w:rsidR="001F69CC">
        <w:rPr>
          <w:rFonts w:ascii="宋体" w:hAnsi="宋体" w:cs="宋体" w:hint="eastAsia"/>
          <w:color w:val="000000"/>
        </w:rPr>
        <w:t>依据</w:t>
      </w:r>
      <w:r w:rsidR="00BD3EC7">
        <w:rPr>
          <w:rFonts w:ascii="宋体" w:hAnsi="宋体" w:cs="宋体" w:hint="eastAsia"/>
          <w:color w:val="000000"/>
        </w:rPr>
        <w:t>评定被考核者的</w:t>
      </w:r>
      <w:r w:rsidR="001F69CC">
        <w:rPr>
          <w:rFonts w:ascii="宋体" w:hAnsi="宋体" w:cs="宋体" w:hint="eastAsia"/>
          <w:color w:val="000000"/>
        </w:rPr>
        <w:t>在一定时期内的工作</w:t>
      </w:r>
      <w:r w:rsidR="00BD3EC7">
        <w:rPr>
          <w:rFonts w:ascii="宋体" w:hAnsi="宋体" w:cs="宋体" w:hint="eastAsia"/>
          <w:color w:val="000000"/>
        </w:rPr>
        <w:t>表现</w:t>
      </w:r>
      <w:r w:rsidR="001F69CC">
        <w:rPr>
          <w:rFonts w:ascii="宋体" w:hAnsi="宋体" w:cs="宋体" w:hint="eastAsia"/>
          <w:color w:val="000000"/>
        </w:rPr>
        <w:t>，</w:t>
      </w:r>
      <w:r w:rsidR="005568B5">
        <w:rPr>
          <w:rFonts w:ascii="宋体" w:hAnsi="宋体" w:cs="宋体" w:hint="eastAsia"/>
          <w:color w:val="000000"/>
        </w:rPr>
        <w:t>评定结果将</w:t>
      </w:r>
      <w:r w:rsidR="00EC148D">
        <w:rPr>
          <w:rFonts w:ascii="宋体" w:hAnsi="宋体" w:cs="宋体" w:hint="eastAsia"/>
          <w:color w:val="000000"/>
        </w:rPr>
        <w:t>作为</w:t>
      </w:r>
      <w:r w:rsidR="00BD3EC7">
        <w:rPr>
          <w:rFonts w:ascii="宋体" w:hAnsi="宋体" w:cs="宋体" w:hint="eastAsia"/>
          <w:color w:val="000000"/>
        </w:rPr>
        <w:t>对被考核进行奖惩和培训</w:t>
      </w:r>
      <w:r w:rsidR="005568B5">
        <w:rPr>
          <w:rFonts w:ascii="宋体" w:hAnsi="宋体" w:cs="宋体" w:hint="eastAsia"/>
          <w:color w:val="000000"/>
        </w:rPr>
        <w:t>的基础</w:t>
      </w:r>
      <w:r w:rsidR="00BD3EC7">
        <w:rPr>
          <w:rFonts w:ascii="宋体" w:hAnsi="宋体" w:cs="宋体" w:hint="eastAsia"/>
          <w:color w:val="000000"/>
        </w:rPr>
        <w:t>。</w:t>
      </w:r>
      <w:r w:rsidR="005568B5">
        <w:rPr>
          <w:rFonts w:ascii="宋体" w:hAnsi="宋体" w:cs="宋体" w:hint="eastAsia"/>
          <w:color w:val="000000"/>
        </w:rPr>
        <w:t>这一系列的活动都是为了建立起一套有效的激励和管控体制帮组企业实现组织</w:t>
      </w:r>
      <w:r w:rsidR="00FC6D56">
        <w:rPr>
          <w:rFonts w:ascii="宋体" w:hAnsi="宋体" w:cs="宋体" w:hint="eastAsia"/>
          <w:color w:val="000000"/>
        </w:rPr>
        <w:t>的</w:t>
      </w:r>
      <w:r w:rsidR="005568B5">
        <w:rPr>
          <w:rFonts w:ascii="宋体" w:hAnsi="宋体" w:cs="宋体" w:hint="eastAsia"/>
          <w:color w:val="000000"/>
        </w:rPr>
        <w:t>战略目标</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_Ref495238124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[1]</w:t>
      </w:r>
      <w:r w:rsidR="00B66F7F" w:rsidRPr="00B66F7F">
        <w:rPr>
          <w:rFonts w:ascii="宋体" w:hAnsi="宋体" w:cs="宋体"/>
          <w:color w:val="000000"/>
          <w:vertAlign w:val="superscript"/>
        </w:rPr>
        <w:fldChar w:fldCharType="end"/>
      </w:r>
      <w:r w:rsidR="008D6267" w:rsidRPr="008D6267">
        <w:rPr>
          <w:rFonts w:ascii="宋体" w:hAnsi="宋体" w:cs="宋体"/>
          <w:color w:val="000000"/>
        </w:rPr>
        <w:t>。</w:t>
      </w:r>
      <w:r w:rsidR="00E016C6" w:rsidRPr="00E016C6">
        <w:rPr>
          <w:rFonts w:ascii="宋体" w:hAnsi="宋体" w:cs="宋体"/>
          <w:color w:val="000000"/>
        </w:rPr>
        <w:t>赵曙明</w:t>
      </w:r>
      <w:r w:rsidR="009B4275">
        <w:rPr>
          <w:rFonts w:ascii="宋体" w:hAnsi="宋体" w:cs="宋体"/>
          <w:color w:val="000000"/>
        </w:rPr>
        <w:t>(</w:t>
      </w:r>
      <w:r w:rsidR="009B4275" w:rsidRPr="00F8797E">
        <w:rPr>
          <w:rFonts w:cs="宋体"/>
          <w:color w:val="000000"/>
        </w:rPr>
        <w:t>2004</w:t>
      </w:r>
      <w:r w:rsidR="00E016C6" w:rsidRPr="00E016C6">
        <w:rPr>
          <w:rFonts w:ascii="宋体" w:hAnsi="宋体" w:cs="宋体"/>
          <w:color w:val="000000"/>
        </w:rPr>
        <w:t>)</w:t>
      </w:r>
      <w:r w:rsidR="00E15C62">
        <w:rPr>
          <w:rFonts w:ascii="宋体" w:hAnsi="宋体" w:cs="宋体" w:hint="eastAsia"/>
          <w:color w:val="000000"/>
        </w:rPr>
        <w:t>的观点是</w:t>
      </w:r>
      <w:r w:rsidR="00E016C6">
        <w:rPr>
          <w:rFonts w:ascii="宋体" w:hAnsi="宋体" w:cs="宋体"/>
          <w:color w:val="000000"/>
        </w:rPr>
        <w:t>:</w:t>
      </w:r>
      <w:r w:rsidR="00E15C62">
        <w:rPr>
          <w:rFonts w:ascii="宋体" w:hAnsi="宋体" w:cs="宋体" w:hint="eastAsia"/>
          <w:color w:val="000000"/>
        </w:rPr>
        <w:t>绩效管理是一个不断循环、周而复始的过程，这个过程的目的是为了高效的达成组织目标，在这个过程中需要利用好人力资源管理的相关理论，需要员工的积极参与，具体</w:t>
      </w:r>
      <w:r w:rsidR="00D83BA0">
        <w:rPr>
          <w:rFonts w:ascii="宋体" w:hAnsi="宋体" w:cs="宋体" w:hint="eastAsia"/>
          <w:color w:val="000000"/>
        </w:rPr>
        <w:t>会包括绩效计划、沟通、评估、分析等多个环节</w:t>
      </w:r>
      <w:r w:rsidR="00B66F7F" w:rsidRPr="00B66F7F">
        <w:rPr>
          <w:rFonts w:ascii="宋体" w:hAnsi="宋体" w:cs="宋体"/>
          <w:color w:val="000000"/>
          <w:vertAlign w:val="superscript"/>
        </w:rPr>
        <w:fldChar w:fldCharType="begin"/>
      </w:r>
      <w:r w:rsidR="00B66F7F" w:rsidRPr="00B66F7F">
        <w:rPr>
          <w:rFonts w:ascii="宋体" w:hAnsi="宋体" w:cs="宋体"/>
          <w:color w:val="000000"/>
          <w:vertAlign w:val="superscript"/>
        </w:rPr>
        <w:instrText xml:space="preserve"> REF _Ref495238244 \r \h </w:instrText>
      </w:r>
      <w:r w:rsidR="00B66F7F">
        <w:rPr>
          <w:rFonts w:ascii="宋体" w:hAnsi="宋体" w:cs="宋体"/>
          <w:color w:val="000000"/>
          <w:vertAlign w:val="superscript"/>
        </w:rPr>
        <w:instrText xml:space="preserve"> \* MERGEFORMAT </w:instrText>
      </w:r>
      <w:r w:rsidR="00B66F7F" w:rsidRPr="00B66F7F">
        <w:rPr>
          <w:rFonts w:ascii="宋体" w:hAnsi="宋体" w:cs="宋体"/>
          <w:color w:val="000000"/>
          <w:vertAlign w:val="superscript"/>
        </w:rPr>
      </w:r>
      <w:r w:rsidR="00B66F7F" w:rsidRPr="00B66F7F">
        <w:rPr>
          <w:rFonts w:ascii="宋体" w:hAnsi="宋体" w:cs="宋体"/>
          <w:color w:val="000000"/>
          <w:vertAlign w:val="superscript"/>
        </w:rPr>
        <w:fldChar w:fldCharType="separate"/>
      </w:r>
      <w:r w:rsidR="00C111DF" w:rsidRPr="00C111DF">
        <w:rPr>
          <w:rFonts w:cs="宋体"/>
          <w:color w:val="000000"/>
          <w:vertAlign w:val="superscript"/>
        </w:rPr>
        <w:t>[2]</w:t>
      </w:r>
      <w:r w:rsidR="00B66F7F" w:rsidRPr="00B66F7F">
        <w:rPr>
          <w:rFonts w:ascii="宋体" w:hAnsi="宋体" w:cs="宋体"/>
          <w:color w:val="000000"/>
          <w:vertAlign w:val="superscript"/>
        </w:rPr>
        <w:fldChar w:fldCharType="end"/>
      </w:r>
      <w:r w:rsidR="00E016C6">
        <w:rPr>
          <w:rFonts w:ascii="宋体" w:hAnsi="宋体" w:cs="宋体"/>
          <w:color w:val="000000"/>
        </w:rPr>
        <w:t>。</w:t>
      </w:r>
      <w:r w:rsidR="00E016C6" w:rsidRPr="003160EE">
        <w:rPr>
          <w:rFonts w:ascii="宋体" w:hAnsi="宋体" w:cs="宋体"/>
          <w:color w:val="000000"/>
        </w:rPr>
        <w:t>李业昆(</w:t>
      </w:r>
      <w:r w:rsidR="00E016C6" w:rsidRPr="00F8797E">
        <w:rPr>
          <w:rFonts w:cs="宋体"/>
          <w:color w:val="000000"/>
        </w:rPr>
        <w:t>2007</w:t>
      </w:r>
      <w:r w:rsidR="00E016C6" w:rsidRPr="003160EE">
        <w:rPr>
          <w:rFonts w:ascii="宋体" w:hAnsi="宋体" w:cs="宋体"/>
          <w:color w:val="000000"/>
        </w:rPr>
        <w:t>)</w:t>
      </w:r>
      <w:r w:rsidR="008946E0">
        <w:rPr>
          <w:rFonts w:ascii="宋体" w:hAnsi="宋体" w:cs="宋体" w:hint="eastAsia"/>
          <w:color w:val="000000"/>
        </w:rPr>
        <w:t>的理解</w:t>
      </w:r>
      <w:r w:rsidR="00F536AA">
        <w:rPr>
          <w:rFonts w:ascii="宋体" w:hAnsi="宋体" w:cs="宋体" w:hint="eastAsia"/>
          <w:color w:val="000000"/>
        </w:rPr>
        <w:t>是</w:t>
      </w:r>
      <w:r w:rsidR="00E016C6">
        <w:rPr>
          <w:rFonts w:ascii="宋体" w:hAnsi="宋体" w:cs="宋体"/>
          <w:color w:val="000000"/>
        </w:rPr>
        <w:t>:</w:t>
      </w:r>
      <w:r w:rsidR="003327DB">
        <w:rPr>
          <w:rFonts w:ascii="宋体" w:hAnsi="宋体" w:cs="宋体"/>
          <w:color w:val="000000"/>
        </w:rPr>
        <w:t>绩效管理是从员工</w:t>
      </w:r>
      <w:r w:rsidR="003327DB">
        <w:rPr>
          <w:rFonts w:ascii="宋体" w:hAnsi="宋体" w:cs="宋体" w:hint="eastAsia"/>
          <w:color w:val="000000"/>
        </w:rPr>
        <w:t>的角度</w:t>
      </w:r>
      <w:r w:rsidR="00E016C6" w:rsidRPr="003160EE">
        <w:rPr>
          <w:rFonts w:ascii="宋体" w:hAnsi="宋体" w:cs="宋体"/>
          <w:color w:val="000000"/>
        </w:rPr>
        <w:t>出发,</w:t>
      </w:r>
      <w:r w:rsidR="00794138">
        <w:rPr>
          <w:rFonts w:ascii="宋体" w:hAnsi="宋体" w:cs="宋体"/>
          <w:color w:val="000000"/>
        </w:rPr>
        <w:t>实现员工</w:t>
      </w:r>
      <w:r w:rsidR="00E016C6" w:rsidRPr="003160EE">
        <w:rPr>
          <w:rFonts w:ascii="宋体" w:hAnsi="宋体" w:cs="宋体"/>
          <w:color w:val="000000"/>
        </w:rPr>
        <w:t>与组织的绩效管理的整合,</w:t>
      </w:r>
      <w:r w:rsidR="004C057B">
        <w:rPr>
          <w:rFonts w:ascii="宋体" w:hAnsi="宋体" w:cs="宋体"/>
          <w:color w:val="000000"/>
        </w:rPr>
        <w:t>包括</w:t>
      </w:r>
      <w:r w:rsidR="004C057B">
        <w:rPr>
          <w:rFonts w:ascii="宋体" w:hAnsi="宋体" w:cs="宋体" w:hint="eastAsia"/>
          <w:color w:val="000000"/>
        </w:rPr>
        <w:t>绩效的</w:t>
      </w:r>
      <w:r w:rsidR="004C057B">
        <w:rPr>
          <w:rFonts w:ascii="宋体" w:hAnsi="宋体" w:cs="宋体"/>
          <w:color w:val="000000"/>
        </w:rPr>
        <w:t>计划、实施、考评、反馈、</w:t>
      </w:r>
      <w:r w:rsidR="00FA4842">
        <w:rPr>
          <w:rFonts w:ascii="宋体" w:hAnsi="宋体" w:cs="宋体" w:hint="eastAsia"/>
          <w:color w:val="000000"/>
        </w:rPr>
        <w:t>结果</w:t>
      </w:r>
      <w:r w:rsidR="00BE2ADB">
        <w:rPr>
          <w:rFonts w:ascii="宋体" w:hAnsi="宋体" w:cs="宋体"/>
          <w:color w:val="000000"/>
        </w:rPr>
        <w:t>应用</w:t>
      </w:r>
      <w:r w:rsidR="00BE2ADB">
        <w:rPr>
          <w:rFonts w:ascii="宋体" w:hAnsi="宋体" w:cs="宋体" w:hint="eastAsia"/>
          <w:color w:val="000000"/>
        </w:rPr>
        <w:t>等多个环节</w:t>
      </w:r>
      <w:r w:rsidR="00E016C6">
        <w:rPr>
          <w:rFonts w:ascii="宋体" w:hAnsi="宋体" w:cs="宋体" w:hint="eastAsia"/>
          <w:color w:val="000000"/>
        </w:rPr>
        <w:t>的系统</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_Ref495239242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[3]</w:t>
      </w:r>
      <w:r w:rsidR="00DF3F96" w:rsidRPr="00DF3F96">
        <w:rPr>
          <w:rFonts w:ascii="宋体" w:hAnsi="宋体" w:cs="宋体"/>
          <w:color w:val="000000"/>
          <w:vertAlign w:val="superscript"/>
        </w:rPr>
        <w:fldChar w:fldCharType="end"/>
      </w:r>
      <w:r w:rsidR="00E016C6">
        <w:rPr>
          <w:rFonts w:ascii="宋体" w:hAnsi="宋体" w:cs="宋体" w:hint="eastAsia"/>
          <w:color w:val="000000"/>
        </w:rPr>
        <w:t>。</w:t>
      </w:r>
    </w:p>
    <w:p w14:paraId="0A70B691" w14:textId="0C2A47DA" w:rsidR="004B52F6" w:rsidRDefault="00127D67" w:rsidP="00CA6394">
      <w:pPr>
        <w:pStyle w:val="ListParagraph"/>
        <w:numPr>
          <w:ilvl w:val="0"/>
          <w:numId w:val="3"/>
        </w:numPr>
        <w:ind w:left="0" w:firstLine="480"/>
        <w:rPr>
          <w:rFonts w:ascii="宋体" w:hAnsi="宋体" w:cs="宋体"/>
          <w:color w:val="000000"/>
        </w:rPr>
      </w:pPr>
      <w:r w:rsidRPr="00230FBD">
        <w:rPr>
          <w:rFonts w:ascii="宋体" w:hAnsi="宋体" w:cs="宋体" w:hint="eastAsia"/>
          <w:color w:val="000000"/>
        </w:rPr>
        <w:t>绩效</w:t>
      </w:r>
      <w:r w:rsidR="00FE5D23" w:rsidRPr="00230FBD">
        <w:rPr>
          <w:rFonts w:ascii="宋体" w:hAnsi="宋体" w:cs="宋体" w:hint="eastAsia"/>
          <w:color w:val="000000"/>
        </w:rPr>
        <w:t>考核</w:t>
      </w:r>
      <w:r w:rsidRPr="00230FBD">
        <w:rPr>
          <w:rFonts w:ascii="宋体" w:hAnsi="宋体" w:cs="宋体" w:hint="eastAsia"/>
          <w:color w:val="000000"/>
        </w:rPr>
        <w:t>的方法</w:t>
      </w:r>
      <w:r w:rsidR="00FE5D23" w:rsidRPr="00230FBD">
        <w:rPr>
          <w:rFonts w:ascii="宋体" w:hAnsi="宋体" w:cs="宋体" w:hint="eastAsia"/>
          <w:color w:val="000000"/>
        </w:rPr>
        <w:t>和体系</w:t>
      </w:r>
    </w:p>
    <w:p w14:paraId="0846C06D" w14:textId="05FB1A0A" w:rsidR="00D46221" w:rsidRDefault="0025407D" w:rsidP="009C6D80">
      <w:pPr>
        <w:ind w:firstLineChars="200" w:firstLine="480"/>
        <w:rPr>
          <w:rFonts w:ascii="宋体" w:hAnsi="宋体" w:cs="宋体"/>
          <w:color w:val="000000"/>
        </w:rPr>
      </w:pPr>
      <w:r>
        <w:rPr>
          <w:rFonts w:ascii="宋体" w:hAnsi="宋体" w:cs="宋体" w:hint="eastAsia"/>
          <w:color w:val="000000"/>
        </w:rPr>
        <w:t>谢艳红(</w:t>
      </w:r>
      <w:r w:rsidRPr="00F8797E">
        <w:rPr>
          <w:rFonts w:cs="宋体" w:hint="eastAsia"/>
          <w:color w:val="000000"/>
        </w:rPr>
        <w:t>2005</w:t>
      </w:r>
      <w:r>
        <w:rPr>
          <w:rFonts w:ascii="宋体" w:hAnsi="宋体" w:cs="宋体" w:hint="eastAsia"/>
          <w:color w:val="000000"/>
        </w:rPr>
        <w:t>)认为</w:t>
      </w:r>
      <w:r w:rsidRPr="0025407D">
        <w:rPr>
          <w:rFonts w:ascii="宋体" w:hAnsi="宋体" w:cs="宋体"/>
          <w:color w:val="000000"/>
        </w:rPr>
        <w:t>平衡计分卡是个战略执行框架,</w:t>
      </w:r>
      <w:r w:rsidR="006C4588">
        <w:rPr>
          <w:rFonts w:ascii="宋体" w:hAnsi="宋体" w:cs="宋体"/>
          <w:color w:val="000000"/>
        </w:rPr>
        <w:t>可以解决绩效考核体系与战略脱节的矛盾，</w:t>
      </w:r>
      <w:r w:rsidR="00706626">
        <w:rPr>
          <w:rFonts w:ascii="宋体" w:hAnsi="宋体" w:cs="宋体" w:hint="eastAsia"/>
          <w:color w:val="000000"/>
        </w:rPr>
        <w:t>但是这个框架要想在企业</w:t>
      </w:r>
      <w:r w:rsidR="00BB39DF">
        <w:rPr>
          <w:rFonts w:ascii="宋体" w:hAnsi="宋体" w:cs="宋体" w:hint="eastAsia"/>
          <w:color w:val="000000"/>
        </w:rPr>
        <w:t>切实</w:t>
      </w:r>
      <w:r w:rsidR="00706626">
        <w:rPr>
          <w:rFonts w:ascii="宋体" w:hAnsi="宋体" w:cs="宋体" w:hint="eastAsia"/>
          <w:color w:val="000000"/>
        </w:rPr>
        <w:t>落地需要公司管理层的</w:t>
      </w:r>
      <w:r w:rsidR="00BB39DF">
        <w:rPr>
          <w:rFonts w:ascii="宋体" w:hAnsi="宋体" w:cs="宋体" w:hint="eastAsia"/>
          <w:color w:val="000000"/>
        </w:rPr>
        <w:t>大力</w:t>
      </w:r>
      <w:r w:rsidR="00706626">
        <w:rPr>
          <w:rFonts w:ascii="宋体" w:hAnsi="宋体" w:cs="宋体" w:hint="eastAsia"/>
          <w:color w:val="000000"/>
        </w:rPr>
        <w:t>支持，</w:t>
      </w:r>
      <w:r w:rsidR="00BD1E40">
        <w:rPr>
          <w:rFonts w:ascii="宋体" w:hAnsi="宋体" w:cs="宋体" w:hint="eastAsia"/>
          <w:color w:val="000000"/>
        </w:rPr>
        <w:t>同时公司的基层员工也要监督管理层是否</w:t>
      </w:r>
      <w:r w:rsidR="00001CBF">
        <w:rPr>
          <w:rFonts w:ascii="宋体" w:hAnsi="宋体" w:cs="宋体" w:hint="eastAsia"/>
          <w:color w:val="000000"/>
        </w:rPr>
        <w:t>做到了身体力行</w:t>
      </w:r>
      <w:r w:rsidR="00DF3F96" w:rsidRPr="00DF3F96">
        <w:rPr>
          <w:rFonts w:ascii="宋体" w:hAnsi="宋体" w:cs="宋体"/>
          <w:color w:val="000000"/>
          <w:vertAlign w:val="superscript"/>
        </w:rPr>
        <w:fldChar w:fldCharType="begin"/>
      </w:r>
      <w:r w:rsidR="00DF3F96" w:rsidRPr="00DF3F96">
        <w:rPr>
          <w:rFonts w:ascii="宋体" w:hAnsi="宋体" w:cs="宋体"/>
          <w:color w:val="000000"/>
          <w:vertAlign w:val="superscript"/>
        </w:rPr>
        <w:instrText xml:space="preserve"> </w:instrText>
      </w:r>
      <w:r w:rsidR="00DF3F96" w:rsidRPr="00DF3F96">
        <w:rPr>
          <w:rFonts w:ascii="宋体" w:hAnsi="宋体" w:cs="宋体" w:hint="eastAsia"/>
          <w:color w:val="000000"/>
          <w:vertAlign w:val="superscript"/>
        </w:rPr>
        <w:instrText>REF _Ref495239316 \r \h</w:instrText>
      </w:r>
      <w:r w:rsidR="00DF3F96" w:rsidRPr="00DF3F96">
        <w:rPr>
          <w:rFonts w:ascii="宋体" w:hAnsi="宋体" w:cs="宋体"/>
          <w:color w:val="000000"/>
          <w:vertAlign w:val="superscript"/>
        </w:rPr>
        <w:instrText xml:space="preserve"> </w:instrText>
      </w:r>
      <w:r w:rsidR="00DF3F96">
        <w:rPr>
          <w:rFonts w:ascii="宋体" w:hAnsi="宋体" w:cs="宋体"/>
          <w:color w:val="000000"/>
          <w:vertAlign w:val="superscript"/>
        </w:rPr>
        <w:instrText xml:space="preserve"> \* MERGEFORMAT </w:instrText>
      </w:r>
      <w:r w:rsidR="00DF3F96" w:rsidRPr="00DF3F96">
        <w:rPr>
          <w:rFonts w:ascii="宋体" w:hAnsi="宋体" w:cs="宋体"/>
          <w:color w:val="000000"/>
          <w:vertAlign w:val="superscript"/>
        </w:rPr>
      </w:r>
      <w:r w:rsidR="00DF3F96" w:rsidRPr="00DF3F96">
        <w:rPr>
          <w:rFonts w:ascii="宋体" w:hAnsi="宋体" w:cs="宋体"/>
          <w:color w:val="000000"/>
          <w:vertAlign w:val="superscript"/>
        </w:rPr>
        <w:fldChar w:fldCharType="separate"/>
      </w:r>
      <w:r w:rsidR="00C111DF" w:rsidRPr="00C111DF">
        <w:rPr>
          <w:rFonts w:cs="宋体"/>
          <w:color w:val="000000"/>
          <w:vertAlign w:val="superscript"/>
        </w:rPr>
        <w:t>[4]</w:t>
      </w:r>
      <w:r w:rsidR="00DF3F96" w:rsidRPr="00DF3F96">
        <w:rPr>
          <w:rFonts w:ascii="宋体" w:hAnsi="宋体" w:cs="宋体"/>
          <w:color w:val="000000"/>
          <w:vertAlign w:val="superscript"/>
        </w:rPr>
        <w:fldChar w:fldCharType="end"/>
      </w:r>
      <w:r w:rsidR="009A0FD7">
        <w:rPr>
          <w:rFonts w:ascii="宋体" w:hAnsi="宋体" w:cs="宋体" w:hint="eastAsia"/>
          <w:color w:val="000000"/>
        </w:rPr>
        <w:t>。</w:t>
      </w:r>
      <w:r w:rsidR="00FE5D23">
        <w:rPr>
          <w:rFonts w:ascii="宋体" w:hAnsi="宋体" w:cs="宋体" w:hint="eastAsia"/>
          <w:color w:val="000000"/>
        </w:rPr>
        <w:t>中山大学的刘运国、陈国菲基于对企业的调查研究设计了一套</w:t>
      </w:r>
      <w:r w:rsidR="00FE5D23" w:rsidRPr="00F8797E">
        <w:rPr>
          <w:rFonts w:cs="宋体" w:hint="eastAsia"/>
          <w:color w:val="000000"/>
        </w:rPr>
        <w:t>BSC</w:t>
      </w:r>
      <w:r w:rsidR="00FE5D23">
        <w:rPr>
          <w:rFonts w:ascii="宋体" w:hAnsi="宋体" w:cs="宋体" w:hint="eastAsia"/>
          <w:color w:val="000000"/>
        </w:rPr>
        <w:t>和</w:t>
      </w:r>
      <w:r w:rsidR="00FE5D23" w:rsidRPr="00F8797E">
        <w:rPr>
          <w:rFonts w:cs="宋体" w:hint="eastAsia"/>
          <w:color w:val="000000"/>
        </w:rPr>
        <w:t>EVA</w:t>
      </w:r>
      <w:r w:rsidR="00FE5D23">
        <w:rPr>
          <w:rFonts w:ascii="宋体" w:hAnsi="宋体" w:cs="宋体" w:hint="eastAsia"/>
          <w:color w:val="000000"/>
        </w:rPr>
        <w:t>相结合的绩效</w:t>
      </w:r>
      <w:r w:rsidR="0072328A">
        <w:rPr>
          <w:rFonts w:ascii="宋体" w:hAnsi="宋体" w:cs="宋体" w:hint="eastAsia"/>
          <w:color w:val="000000"/>
        </w:rPr>
        <w:t>考核</w:t>
      </w:r>
      <w:r w:rsidR="00FE5D23">
        <w:rPr>
          <w:rFonts w:ascii="宋体" w:hAnsi="宋体" w:cs="宋体" w:hint="eastAsia"/>
          <w:color w:val="000000"/>
        </w:rPr>
        <w:t>体系，为企业进行绩效考核改革提供了新的思路</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_Ref495239460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[5]</w:t>
      </w:r>
      <w:r w:rsidR="005D7470" w:rsidRPr="005D7470">
        <w:rPr>
          <w:rFonts w:ascii="宋体" w:hAnsi="宋体" w:cs="宋体"/>
          <w:color w:val="000000"/>
          <w:vertAlign w:val="superscript"/>
        </w:rPr>
        <w:fldChar w:fldCharType="end"/>
      </w:r>
      <w:r w:rsidR="00FE5D23">
        <w:rPr>
          <w:rFonts w:ascii="宋体" w:hAnsi="宋体" w:cs="宋体" w:hint="eastAsia"/>
          <w:color w:val="000000"/>
        </w:rPr>
        <w:t>。</w:t>
      </w:r>
      <w:r w:rsidR="004777E4">
        <w:rPr>
          <w:rFonts w:ascii="宋体" w:hAnsi="宋体" w:cs="宋体" w:hint="eastAsia"/>
          <w:color w:val="000000"/>
        </w:rPr>
        <w:t>范征（</w:t>
      </w:r>
      <w:r w:rsidR="004777E4" w:rsidRPr="00F8797E">
        <w:rPr>
          <w:rFonts w:cs="宋体" w:hint="eastAsia"/>
          <w:color w:val="000000"/>
        </w:rPr>
        <w:t>2010</w:t>
      </w:r>
      <w:r w:rsidR="004777E4">
        <w:rPr>
          <w:rFonts w:ascii="宋体" w:hAnsi="宋体" w:cs="宋体" w:hint="eastAsia"/>
          <w:color w:val="000000"/>
        </w:rPr>
        <w:t>）通过将</w:t>
      </w:r>
      <w:r w:rsidR="004777E4" w:rsidRPr="00F8797E">
        <w:rPr>
          <w:rFonts w:cs="宋体" w:hint="eastAsia"/>
          <w:color w:val="000000"/>
        </w:rPr>
        <w:t>KPI</w:t>
      </w:r>
      <w:r w:rsidR="004777E4">
        <w:rPr>
          <w:rFonts w:ascii="宋体" w:hAnsi="宋体" w:cs="宋体" w:hint="eastAsia"/>
          <w:color w:val="000000"/>
        </w:rPr>
        <w:t>考核法与</w:t>
      </w:r>
      <w:r w:rsidR="004777E4" w:rsidRPr="00F8797E">
        <w:rPr>
          <w:rFonts w:cs="宋体" w:hint="eastAsia"/>
          <w:color w:val="000000"/>
        </w:rPr>
        <w:t>360</w:t>
      </w:r>
      <w:r w:rsidR="004777E4">
        <w:rPr>
          <w:rFonts w:ascii="宋体" w:hAnsi="宋体" w:cs="宋体" w:hint="eastAsia"/>
          <w:color w:val="000000"/>
        </w:rPr>
        <w:t>度绩效考核进行</w:t>
      </w:r>
      <w:r w:rsidR="001E5D39">
        <w:rPr>
          <w:rFonts w:ascii="宋体" w:hAnsi="宋体" w:cs="宋体" w:hint="eastAsia"/>
          <w:color w:val="000000"/>
        </w:rPr>
        <w:t>结合，设计出适合</w:t>
      </w:r>
      <w:r w:rsidR="004777E4">
        <w:rPr>
          <w:rFonts w:ascii="宋体" w:hAnsi="宋体" w:cs="宋体" w:hint="eastAsia"/>
          <w:color w:val="000000"/>
        </w:rPr>
        <w:t>中层管理人</w:t>
      </w:r>
      <w:r w:rsidR="001E5D39">
        <w:rPr>
          <w:rFonts w:ascii="宋体" w:hAnsi="宋体" w:cs="宋体" w:hint="eastAsia"/>
          <w:color w:val="000000"/>
        </w:rPr>
        <w:t>员的</w:t>
      </w:r>
      <w:r w:rsidR="004777E4">
        <w:rPr>
          <w:rFonts w:ascii="宋体" w:hAnsi="宋体" w:cs="宋体" w:hint="eastAsia"/>
          <w:color w:val="000000"/>
        </w:rPr>
        <w:t>绩效考核体系</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_Ref470021578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[6]</w:t>
      </w:r>
      <w:r w:rsidR="005D7470" w:rsidRPr="005D7470">
        <w:rPr>
          <w:rFonts w:ascii="宋体" w:hAnsi="宋体" w:cs="宋体"/>
          <w:color w:val="000000"/>
          <w:vertAlign w:val="superscript"/>
        </w:rPr>
        <w:fldChar w:fldCharType="end"/>
      </w:r>
      <w:r w:rsidR="004777E4">
        <w:rPr>
          <w:rFonts w:ascii="宋体" w:hAnsi="宋体" w:cs="宋体" w:hint="eastAsia"/>
          <w:color w:val="000000"/>
        </w:rPr>
        <w:t>。</w:t>
      </w:r>
      <w:hyperlink r:id="rId19" w:tgtFrame="_blank" w:history="1">
        <w:r w:rsidR="00D46221">
          <w:rPr>
            <w:rFonts w:ascii="宋体" w:hAnsi="宋体" w:cs="宋体" w:hint="eastAsia"/>
            <w:color w:val="000000"/>
          </w:rPr>
          <w:t>李小明</w:t>
        </w:r>
      </w:hyperlink>
      <w:r w:rsidR="00D46221">
        <w:rPr>
          <w:rFonts w:ascii="宋体" w:hAnsi="宋体" w:cs="宋体" w:hint="eastAsia"/>
          <w:color w:val="000000"/>
        </w:rPr>
        <w:t>（</w:t>
      </w:r>
      <w:r w:rsidR="00D46221" w:rsidRPr="00F8797E">
        <w:rPr>
          <w:rFonts w:cs="宋体" w:hint="eastAsia"/>
          <w:color w:val="000000"/>
        </w:rPr>
        <w:t>2014</w:t>
      </w:r>
      <w:r w:rsidR="00D46221">
        <w:rPr>
          <w:rFonts w:ascii="宋体" w:hAnsi="宋体" w:cs="宋体" w:hint="eastAsia"/>
          <w:color w:val="000000"/>
        </w:rPr>
        <w:t>）深入研究了心理契约类型与绩效考核的关系，研究结果表明</w:t>
      </w:r>
      <w:r w:rsidR="00D46221" w:rsidRPr="00F8797E">
        <w:rPr>
          <w:rFonts w:cs="宋体" w:hint="eastAsia"/>
          <w:color w:val="000000"/>
        </w:rPr>
        <w:t>KPI</w:t>
      </w:r>
      <w:r w:rsidR="00D46221">
        <w:rPr>
          <w:rFonts w:ascii="宋体" w:hAnsi="宋体" w:cs="宋体" w:hint="eastAsia"/>
          <w:color w:val="000000"/>
        </w:rPr>
        <w:t>绩效考核方法对交易型心理契约环境适应度高，</w:t>
      </w:r>
      <w:r w:rsidR="00D46221" w:rsidRPr="00F8797E">
        <w:rPr>
          <w:rFonts w:cs="宋体" w:hint="eastAsia"/>
          <w:color w:val="000000"/>
        </w:rPr>
        <w:t>360</w:t>
      </w:r>
      <w:r w:rsidR="00D46221">
        <w:rPr>
          <w:rFonts w:ascii="宋体" w:hAnsi="宋体" w:cs="宋体" w:hint="eastAsia"/>
          <w:color w:val="000000"/>
        </w:rPr>
        <w:t>度绩效考核方法对关系型心理契约环境适应度高</w:t>
      </w:r>
      <w:r w:rsidR="005D7470" w:rsidRPr="005D7470">
        <w:rPr>
          <w:rFonts w:ascii="宋体" w:hAnsi="宋体" w:cs="宋体"/>
          <w:color w:val="000000"/>
          <w:vertAlign w:val="superscript"/>
        </w:rPr>
        <w:fldChar w:fldCharType="begin"/>
      </w:r>
      <w:r w:rsidR="005D7470" w:rsidRPr="005D7470">
        <w:rPr>
          <w:rFonts w:ascii="宋体" w:hAnsi="宋体" w:cs="宋体"/>
          <w:color w:val="000000"/>
          <w:vertAlign w:val="superscript"/>
        </w:rPr>
        <w:instrText xml:space="preserve"> </w:instrText>
      </w:r>
      <w:r w:rsidR="005D7470" w:rsidRPr="005D7470">
        <w:rPr>
          <w:rFonts w:ascii="宋体" w:hAnsi="宋体" w:cs="宋体" w:hint="eastAsia"/>
          <w:color w:val="000000"/>
          <w:vertAlign w:val="superscript"/>
        </w:rPr>
        <w:instrText>REF _Ref495239532 \r \h</w:instrText>
      </w:r>
      <w:r w:rsidR="005D7470" w:rsidRPr="005D7470">
        <w:rPr>
          <w:rFonts w:ascii="宋体" w:hAnsi="宋体" w:cs="宋体"/>
          <w:color w:val="000000"/>
          <w:vertAlign w:val="superscript"/>
        </w:rPr>
        <w:instrText xml:space="preserve"> </w:instrText>
      </w:r>
      <w:r w:rsidR="005D7470">
        <w:rPr>
          <w:rFonts w:ascii="宋体" w:hAnsi="宋体" w:cs="宋体"/>
          <w:color w:val="000000"/>
          <w:vertAlign w:val="superscript"/>
        </w:rPr>
        <w:instrText xml:space="preserve"> \* MERGEFORMAT </w:instrText>
      </w:r>
      <w:r w:rsidR="005D7470" w:rsidRPr="005D7470">
        <w:rPr>
          <w:rFonts w:ascii="宋体" w:hAnsi="宋体" w:cs="宋体"/>
          <w:color w:val="000000"/>
          <w:vertAlign w:val="superscript"/>
        </w:rPr>
      </w:r>
      <w:r w:rsidR="005D7470" w:rsidRPr="005D7470">
        <w:rPr>
          <w:rFonts w:ascii="宋体" w:hAnsi="宋体" w:cs="宋体"/>
          <w:color w:val="000000"/>
          <w:vertAlign w:val="superscript"/>
        </w:rPr>
        <w:fldChar w:fldCharType="separate"/>
      </w:r>
      <w:r w:rsidR="00C111DF" w:rsidRPr="00C111DF">
        <w:rPr>
          <w:rFonts w:cs="宋体"/>
          <w:color w:val="000000"/>
          <w:vertAlign w:val="superscript"/>
        </w:rPr>
        <w:t>[7]</w:t>
      </w:r>
      <w:r w:rsidR="005D7470" w:rsidRPr="005D7470">
        <w:rPr>
          <w:rFonts w:ascii="宋体" w:hAnsi="宋体" w:cs="宋体"/>
          <w:color w:val="000000"/>
          <w:vertAlign w:val="superscript"/>
        </w:rPr>
        <w:fldChar w:fldCharType="end"/>
      </w:r>
      <w:r w:rsidR="00D46221">
        <w:rPr>
          <w:rFonts w:ascii="宋体" w:hAnsi="宋体" w:cs="宋体" w:hint="eastAsia"/>
          <w:color w:val="000000"/>
        </w:rPr>
        <w:t>。</w:t>
      </w:r>
      <w:r w:rsidR="00FC18CC">
        <w:rPr>
          <w:rFonts w:ascii="宋体" w:hAnsi="宋体" w:cs="宋体" w:hint="eastAsia"/>
          <w:color w:val="000000"/>
        </w:rPr>
        <w:t>徐艳（</w:t>
      </w:r>
      <w:r w:rsidR="00FC18CC" w:rsidRPr="00F8797E">
        <w:rPr>
          <w:rFonts w:cs="宋体" w:hint="eastAsia"/>
          <w:color w:val="000000"/>
        </w:rPr>
        <w:t>2016</w:t>
      </w:r>
      <w:r w:rsidR="00FC18CC">
        <w:rPr>
          <w:rFonts w:ascii="宋体" w:hAnsi="宋体" w:cs="宋体" w:hint="eastAsia"/>
          <w:color w:val="000000"/>
        </w:rPr>
        <w:t>）研究了</w:t>
      </w:r>
      <w:r w:rsidR="00EC32FE">
        <w:rPr>
          <w:rFonts w:ascii="宋体" w:hAnsi="宋体" w:cs="宋体" w:hint="eastAsia"/>
          <w:color w:val="000000"/>
        </w:rPr>
        <w:t>大数据对绩效考核带来的新机遇，她认为如果把绩效考核的相关决策建立在</w:t>
      </w:r>
      <w:r w:rsidR="006072E1">
        <w:rPr>
          <w:rFonts w:ascii="宋体" w:hAnsi="宋体" w:cs="宋体" w:hint="eastAsia"/>
          <w:color w:val="000000"/>
        </w:rPr>
        <w:t>大</w:t>
      </w:r>
      <w:r w:rsidR="00EC32FE">
        <w:rPr>
          <w:rFonts w:ascii="宋体" w:hAnsi="宋体" w:cs="宋体" w:hint="eastAsia"/>
          <w:color w:val="000000"/>
        </w:rPr>
        <w:t>数</w:t>
      </w:r>
      <w:r w:rsidR="00EC32FE">
        <w:rPr>
          <w:rFonts w:ascii="宋体" w:hAnsi="宋体" w:cs="宋体" w:hint="eastAsia"/>
          <w:color w:val="000000"/>
        </w:rPr>
        <w:lastRenderedPageBreak/>
        <w:t>据分析的基础之上，会让整个</w:t>
      </w:r>
      <w:r w:rsidR="006072E1">
        <w:rPr>
          <w:rFonts w:ascii="宋体" w:hAnsi="宋体" w:cs="宋体" w:hint="eastAsia"/>
          <w:color w:val="000000"/>
        </w:rPr>
        <w:t>过程</w:t>
      </w:r>
      <w:r w:rsidR="00EC32FE">
        <w:rPr>
          <w:rFonts w:ascii="宋体" w:hAnsi="宋体" w:cs="宋体" w:hint="eastAsia"/>
          <w:color w:val="000000"/>
        </w:rPr>
        <w:t>更加科学合理</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_Ref496124398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[8]</w:t>
      </w:r>
      <w:r w:rsidR="000B3D89" w:rsidRPr="000B3D89">
        <w:rPr>
          <w:rFonts w:ascii="宋体" w:hAnsi="宋体" w:cs="宋体"/>
          <w:color w:val="000000"/>
          <w:vertAlign w:val="superscript"/>
        </w:rPr>
        <w:fldChar w:fldCharType="end"/>
      </w:r>
      <w:r w:rsidR="00EC32FE">
        <w:rPr>
          <w:rFonts w:ascii="宋体" w:hAnsi="宋体" w:cs="宋体" w:hint="eastAsia"/>
          <w:color w:val="000000"/>
        </w:rPr>
        <w:t>。</w:t>
      </w:r>
    </w:p>
    <w:p w14:paraId="38061E2C" w14:textId="77777777" w:rsidR="00831059" w:rsidRPr="00230FBD" w:rsidRDefault="00831059" w:rsidP="00CA6394">
      <w:pPr>
        <w:pStyle w:val="ListParagraph"/>
        <w:numPr>
          <w:ilvl w:val="0"/>
          <w:numId w:val="3"/>
        </w:numPr>
        <w:ind w:left="0" w:firstLine="480"/>
        <w:rPr>
          <w:rFonts w:ascii="宋体" w:hAnsi="宋体" w:cs="宋体"/>
          <w:color w:val="000000"/>
        </w:rPr>
      </w:pPr>
      <w:r>
        <w:rPr>
          <w:rFonts w:ascii="宋体" w:hAnsi="宋体" w:cs="宋体" w:hint="eastAsia"/>
          <w:color w:val="000000"/>
        </w:rPr>
        <w:t>企业绩效管理存在的问题</w:t>
      </w:r>
    </w:p>
    <w:p w14:paraId="3022493A" w14:textId="4BD4D039" w:rsidR="004B52F6" w:rsidRDefault="00621B87" w:rsidP="00B64EAF">
      <w:pPr>
        <w:ind w:firstLineChars="200" w:firstLine="480"/>
        <w:rPr>
          <w:rFonts w:ascii="宋体" w:hAnsi="宋体" w:cs="宋体"/>
          <w:color w:val="000000"/>
        </w:rPr>
      </w:pPr>
      <w:r>
        <w:rPr>
          <w:rFonts w:ascii="宋体" w:hAnsi="宋体" w:cs="宋体" w:hint="eastAsia"/>
          <w:color w:val="000000"/>
        </w:rPr>
        <w:t>乐益民(</w:t>
      </w:r>
      <w:r w:rsidRPr="00F8797E">
        <w:rPr>
          <w:rFonts w:cs="宋体" w:hint="eastAsia"/>
          <w:color w:val="000000"/>
        </w:rPr>
        <w:t>2010</w:t>
      </w:r>
      <w:r>
        <w:rPr>
          <w:rFonts w:ascii="宋体" w:hAnsi="宋体" w:cs="宋体" w:hint="eastAsia"/>
          <w:color w:val="000000"/>
        </w:rPr>
        <w:t>)</w:t>
      </w:r>
      <w:r>
        <w:rPr>
          <w:rFonts w:hint="eastAsia"/>
        </w:rPr>
        <w:t>认为</w:t>
      </w:r>
      <w:r w:rsidRPr="00621B87">
        <w:rPr>
          <w:rFonts w:ascii="宋体" w:hAnsi="宋体" w:cs="宋体" w:hint="eastAsia"/>
          <w:color w:val="000000"/>
        </w:rPr>
        <w:t>国有企业在实施战略性绩效管理过程中存在</w:t>
      </w:r>
      <w:r w:rsidR="002946F3">
        <w:rPr>
          <w:rFonts w:ascii="宋体" w:hAnsi="宋体" w:cs="宋体" w:hint="eastAsia"/>
          <w:color w:val="000000"/>
        </w:rPr>
        <w:t>对战略性绩效管理认识不深</w:t>
      </w:r>
      <w:r w:rsidR="00065161">
        <w:rPr>
          <w:rFonts w:ascii="宋体" w:hAnsi="宋体" w:cs="宋体" w:hint="eastAsia"/>
          <w:color w:val="000000"/>
        </w:rPr>
        <w:t>、企业战略目标与绩效管理关联性差、绩效管理指标设置不合理、</w:t>
      </w:r>
      <w:r w:rsidRPr="00621B87">
        <w:rPr>
          <w:rFonts w:ascii="宋体" w:hAnsi="宋体" w:cs="宋体" w:hint="eastAsia"/>
          <w:color w:val="000000"/>
        </w:rPr>
        <w:t>绩效沟通</w:t>
      </w:r>
      <w:r w:rsidR="00F95114">
        <w:rPr>
          <w:rFonts w:ascii="宋体" w:hAnsi="宋体" w:cs="宋体" w:hint="eastAsia"/>
          <w:color w:val="000000"/>
        </w:rPr>
        <w:t>不足、缺乏</w:t>
      </w:r>
      <w:r w:rsidR="00871055">
        <w:rPr>
          <w:rFonts w:ascii="宋体" w:hAnsi="宋体" w:cs="宋体" w:hint="eastAsia"/>
          <w:color w:val="000000"/>
        </w:rPr>
        <w:t>反馈渠道等诸多问题，他认为</w:t>
      </w:r>
      <w:r w:rsidRPr="00621B87">
        <w:rPr>
          <w:rFonts w:ascii="宋体" w:hAnsi="宋体" w:cs="宋体" w:hint="eastAsia"/>
          <w:color w:val="000000"/>
        </w:rPr>
        <w:t>企业</w:t>
      </w:r>
      <w:r w:rsidR="00D1183E">
        <w:rPr>
          <w:rFonts w:ascii="宋体" w:hAnsi="宋体" w:cs="宋体" w:hint="eastAsia"/>
          <w:color w:val="000000"/>
        </w:rPr>
        <w:t>需要</w:t>
      </w:r>
      <w:r w:rsidR="00871055">
        <w:rPr>
          <w:rFonts w:ascii="宋体" w:hAnsi="宋体" w:cs="宋体" w:hint="eastAsia"/>
          <w:color w:val="000000"/>
        </w:rPr>
        <w:t>在</w:t>
      </w:r>
      <w:r w:rsidRPr="00621B87">
        <w:rPr>
          <w:rFonts w:ascii="宋体" w:hAnsi="宋体" w:cs="宋体" w:hint="eastAsia"/>
          <w:color w:val="000000"/>
        </w:rPr>
        <w:t>战略目标与员</w:t>
      </w:r>
      <w:r w:rsidR="00D1183E">
        <w:rPr>
          <w:rFonts w:ascii="宋体" w:hAnsi="宋体" w:cs="宋体" w:hint="eastAsia"/>
          <w:color w:val="000000"/>
        </w:rPr>
        <w:t>工个人目标的结合、绩效评价体系的完善以及绩效沟通和反馈机制等多方面</w:t>
      </w:r>
      <w:r w:rsidR="00A430CD">
        <w:rPr>
          <w:rFonts w:ascii="宋体" w:hAnsi="宋体" w:cs="宋体" w:hint="eastAsia"/>
          <w:color w:val="000000"/>
        </w:rPr>
        <w:t>上做出努力</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_Ref495239580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[9]</w:t>
      </w:r>
      <w:r w:rsidR="000B3D89" w:rsidRPr="000B3D89">
        <w:rPr>
          <w:rFonts w:ascii="宋体" w:hAnsi="宋体" w:cs="宋体"/>
          <w:color w:val="000000"/>
          <w:vertAlign w:val="superscript"/>
        </w:rPr>
        <w:fldChar w:fldCharType="end"/>
      </w:r>
      <w:r w:rsidRPr="00621B87">
        <w:rPr>
          <w:rFonts w:ascii="宋体" w:hAnsi="宋体" w:cs="宋体" w:hint="eastAsia"/>
          <w:color w:val="000000"/>
        </w:rPr>
        <w:t>。</w:t>
      </w:r>
      <w:r w:rsidR="00F82B07">
        <w:rPr>
          <w:rFonts w:ascii="宋体" w:hAnsi="宋体" w:cs="宋体" w:hint="eastAsia"/>
          <w:color w:val="000000"/>
        </w:rPr>
        <w:t>李捷</w:t>
      </w:r>
      <w:r w:rsidR="003E623B">
        <w:rPr>
          <w:rFonts w:ascii="宋体" w:hAnsi="宋体" w:cs="宋体" w:hint="eastAsia"/>
          <w:color w:val="000000"/>
        </w:rPr>
        <w:t>思、郭宁(</w:t>
      </w:r>
      <w:r w:rsidR="003E623B" w:rsidRPr="00F8797E">
        <w:rPr>
          <w:rFonts w:cs="宋体" w:hint="eastAsia"/>
          <w:color w:val="000000"/>
        </w:rPr>
        <w:t>2009</w:t>
      </w:r>
      <w:r w:rsidR="003E623B">
        <w:rPr>
          <w:rFonts w:ascii="宋体" w:hAnsi="宋体" w:cs="宋体" w:hint="eastAsia"/>
          <w:color w:val="000000"/>
        </w:rPr>
        <w:t>)</w:t>
      </w:r>
      <w:r w:rsidR="00EB712F">
        <w:rPr>
          <w:rFonts w:ascii="宋体" w:hAnsi="宋体" w:cs="宋体" w:hint="eastAsia"/>
          <w:color w:val="000000"/>
        </w:rPr>
        <w:t>认为国内企业的绩效管理普遍存目的的认知障碍、绩效管理体系不是以战略为导向的、绩效指标设置不科学、个人绩效和组织绩效关联性不强、缺乏有效的绩效沟通与反馈机制</w:t>
      </w:r>
      <w:r w:rsidR="00EB712F">
        <w:rPr>
          <w:rFonts w:ascii="宋体" w:hAnsi="宋体" w:cs="宋体" w:hint="eastAsia"/>
          <w:color w:val="000000"/>
          <w:vertAlign w:val="superscript"/>
        </w:rPr>
        <w:t xml:space="preserve"> </w:t>
      </w:r>
      <w:r w:rsidR="00EB712F">
        <w:rPr>
          <w:rFonts w:ascii="宋体" w:hAnsi="宋体" w:cs="宋体" w:hint="eastAsia"/>
          <w:color w:val="000000"/>
        </w:rPr>
        <w:t>等几个问题</w:t>
      </w:r>
      <w:r w:rsidR="000B3D89" w:rsidRPr="000B3D89">
        <w:rPr>
          <w:rFonts w:ascii="宋体" w:hAnsi="宋体" w:cs="宋体"/>
          <w:color w:val="000000"/>
          <w:vertAlign w:val="superscript"/>
        </w:rPr>
        <w:fldChar w:fldCharType="begin"/>
      </w:r>
      <w:r w:rsidR="000B3D89" w:rsidRPr="000B3D89">
        <w:rPr>
          <w:rFonts w:ascii="宋体" w:hAnsi="宋体" w:cs="宋体"/>
          <w:color w:val="000000"/>
          <w:vertAlign w:val="superscript"/>
        </w:rPr>
        <w:instrText xml:space="preserve"> </w:instrText>
      </w:r>
      <w:r w:rsidR="000B3D89" w:rsidRPr="000B3D89">
        <w:rPr>
          <w:rFonts w:ascii="宋体" w:hAnsi="宋体" w:cs="宋体" w:hint="eastAsia"/>
          <w:color w:val="000000"/>
          <w:vertAlign w:val="superscript"/>
        </w:rPr>
        <w:instrText>REF _Ref495239706 \r \h</w:instrText>
      </w:r>
      <w:r w:rsidR="000B3D89" w:rsidRPr="000B3D89">
        <w:rPr>
          <w:rFonts w:ascii="宋体" w:hAnsi="宋体" w:cs="宋体"/>
          <w:color w:val="000000"/>
          <w:vertAlign w:val="superscript"/>
        </w:rPr>
        <w:instrText xml:space="preserve"> </w:instrText>
      </w:r>
      <w:r w:rsidR="000B3D89">
        <w:rPr>
          <w:rFonts w:ascii="宋体" w:hAnsi="宋体" w:cs="宋体"/>
          <w:color w:val="000000"/>
          <w:vertAlign w:val="superscript"/>
        </w:rPr>
        <w:instrText xml:space="preserve"> \* MERGEFORMAT </w:instrText>
      </w:r>
      <w:r w:rsidR="000B3D89" w:rsidRPr="000B3D89">
        <w:rPr>
          <w:rFonts w:ascii="宋体" w:hAnsi="宋体" w:cs="宋体"/>
          <w:color w:val="000000"/>
          <w:vertAlign w:val="superscript"/>
        </w:rPr>
      </w:r>
      <w:r w:rsidR="000B3D89" w:rsidRPr="000B3D89">
        <w:rPr>
          <w:rFonts w:ascii="宋体" w:hAnsi="宋体" w:cs="宋体"/>
          <w:color w:val="000000"/>
          <w:vertAlign w:val="superscript"/>
        </w:rPr>
        <w:fldChar w:fldCharType="separate"/>
      </w:r>
      <w:r w:rsidR="00C111DF" w:rsidRPr="00C111DF">
        <w:rPr>
          <w:rFonts w:cs="宋体"/>
          <w:color w:val="000000"/>
          <w:vertAlign w:val="superscript"/>
        </w:rPr>
        <w:t>[10]</w:t>
      </w:r>
      <w:r w:rsidR="000B3D89" w:rsidRPr="000B3D89">
        <w:rPr>
          <w:rFonts w:ascii="宋体" w:hAnsi="宋体" w:cs="宋体"/>
          <w:color w:val="000000"/>
          <w:vertAlign w:val="superscript"/>
        </w:rPr>
        <w:fldChar w:fldCharType="end"/>
      </w:r>
      <w:r w:rsidR="00EB712F">
        <w:rPr>
          <w:rFonts w:ascii="宋体" w:hAnsi="宋体" w:cs="宋体" w:hint="eastAsia"/>
          <w:color w:val="000000"/>
        </w:rPr>
        <w:t>。</w:t>
      </w:r>
      <w:r w:rsidR="0042254E">
        <w:rPr>
          <w:rFonts w:ascii="宋体" w:hAnsi="宋体" w:cs="宋体" w:hint="eastAsia"/>
          <w:color w:val="000000"/>
        </w:rPr>
        <w:t>孙景红（</w:t>
      </w:r>
      <w:r w:rsidR="0042254E" w:rsidRPr="00F8797E">
        <w:rPr>
          <w:rFonts w:cs="宋体" w:hint="eastAsia"/>
          <w:color w:val="000000"/>
        </w:rPr>
        <w:t>2016</w:t>
      </w:r>
      <w:r w:rsidR="0042254E">
        <w:rPr>
          <w:rFonts w:ascii="宋体" w:hAnsi="宋体" w:cs="宋体" w:hint="eastAsia"/>
          <w:color w:val="000000"/>
        </w:rPr>
        <w:t>）</w:t>
      </w:r>
      <w:r w:rsidR="00E7291B">
        <w:rPr>
          <w:rFonts w:ascii="宋体" w:hAnsi="宋体" w:cs="宋体" w:hint="eastAsia"/>
          <w:color w:val="000000"/>
        </w:rPr>
        <w:t>指出企业</w:t>
      </w:r>
      <w:r w:rsidR="002A6CF9">
        <w:rPr>
          <w:rFonts w:ascii="宋体" w:hAnsi="宋体" w:cs="宋体" w:hint="eastAsia"/>
          <w:color w:val="000000"/>
        </w:rPr>
        <w:t>管理者</w:t>
      </w:r>
      <w:r w:rsidR="00E7291B">
        <w:rPr>
          <w:rFonts w:ascii="宋体" w:hAnsi="宋体" w:cs="宋体" w:hint="eastAsia"/>
          <w:color w:val="000000"/>
        </w:rPr>
        <w:t>对绩效管理的理解不深入、</w:t>
      </w:r>
      <w:r w:rsidR="00E7291B">
        <w:rPr>
          <w:rFonts w:ascii="Calibri" w:hAnsi="Calibri" w:cs="Calibri" w:hint="eastAsia"/>
          <w:color w:val="000000"/>
        </w:rPr>
        <w:t>思路不统一</w:t>
      </w:r>
      <w:r w:rsidR="002A6CF9">
        <w:rPr>
          <w:rFonts w:ascii="Calibri" w:hAnsi="Calibri" w:cs="Calibri" w:hint="eastAsia"/>
          <w:color w:val="000000"/>
        </w:rPr>
        <w:t>是导致绩效管理工作效率低下的主要原因</w:t>
      </w:r>
      <w:r w:rsidR="00370382" w:rsidRPr="00370382">
        <w:rPr>
          <w:rFonts w:ascii="Calibri" w:hAnsi="Calibri" w:cs="Calibri"/>
          <w:color w:val="000000"/>
          <w:vertAlign w:val="superscript"/>
        </w:rPr>
        <w:fldChar w:fldCharType="begin"/>
      </w:r>
      <w:r w:rsidR="00370382" w:rsidRPr="00370382">
        <w:rPr>
          <w:rFonts w:ascii="Calibri" w:hAnsi="Calibri" w:cs="Calibri"/>
          <w:color w:val="000000"/>
          <w:vertAlign w:val="superscript"/>
        </w:rPr>
        <w:instrText xml:space="preserve"> </w:instrText>
      </w:r>
      <w:r w:rsidR="00370382" w:rsidRPr="00370382">
        <w:rPr>
          <w:rFonts w:ascii="Calibri" w:hAnsi="Calibri" w:cs="Calibri" w:hint="eastAsia"/>
          <w:color w:val="000000"/>
          <w:vertAlign w:val="superscript"/>
        </w:rPr>
        <w:instrText>REF _Ref496249265 \r \h</w:instrText>
      </w:r>
      <w:r w:rsidR="00370382" w:rsidRPr="00370382">
        <w:rPr>
          <w:rFonts w:ascii="Calibri" w:hAnsi="Calibri" w:cs="Calibri"/>
          <w:color w:val="000000"/>
          <w:vertAlign w:val="superscript"/>
        </w:rPr>
        <w:instrText xml:space="preserve"> </w:instrText>
      </w:r>
      <w:r w:rsidR="00370382">
        <w:rPr>
          <w:rFonts w:ascii="Calibri" w:hAnsi="Calibri" w:cs="Calibri"/>
          <w:color w:val="000000"/>
          <w:vertAlign w:val="superscript"/>
        </w:rPr>
        <w:instrText xml:space="preserve"> \* MERGEFORMAT </w:instrText>
      </w:r>
      <w:r w:rsidR="00370382" w:rsidRPr="00370382">
        <w:rPr>
          <w:rFonts w:ascii="Calibri" w:hAnsi="Calibri" w:cs="Calibri"/>
          <w:color w:val="000000"/>
          <w:vertAlign w:val="superscript"/>
        </w:rPr>
      </w:r>
      <w:r w:rsidR="00370382" w:rsidRPr="00370382">
        <w:rPr>
          <w:rFonts w:ascii="Calibri" w:hAnsi="Calibri" w:cs="Calibri"/>
          <w:color w:val="000000"/>
          <w:vertAlign w:val="superscript"/>
        </w:rPr>
        <w:fldChar w:fldCharType="separate"/>
      </w:r>
      <w:r w:rsidR="00C111DF">
        <w:rPr>
          <w:rFonts w:ascii="Calibri" w:hAnsi="Calibri" w:cs="Calibri"/>
          <w:color w:val="000000"/>
          <w:vertAlign w:val="superscript"/>
        </w:rPr>
        <w:t>[11]</w:t>
      </w:r>
      <w:r w:rsidR="00370382" w:rsidRPr="00370382">
        <w:rPr>
          <w:rFonts w:ascii="Calibri" w:hAnsi="Calibri" w:cs="Calibri"/>
          <w:color w:val="000000"/>
          <w:vertAlign w:val="superscript"/>
        </w:rPr>
        <w:fldChar w:fldCharType="end"/>
      </w:r>
      <w:r w:rsidR="002A6CF9">
        <w:rPr>
          <w:rFonts w:ascii="Calibri" w:hAnsi="Calibri" w:cs="Calibri" w:hint="eastAsia"/>
          <w:color w:val="000000"/>
        </w:rPr>
        <w:t>。</w:t>
      </w:r>
    </w:p>
    <w:p w14:paraId="2E600BDD" w14:textId="755DFC6D" w:rsidR="004B52F6" w:rsidRPr="00F8797E" w:rsidRDefault="00F8797E" w:rsidP="00F8797E">
      <w:pPr>
        <w:spacing w:beforeLines="100" w:before="312" w:afterLines="100" w:after="312"/>
        <w:jc w:val="left"/>
        <w:outlineLvl w:val="1"/>
        <w:rPr>
          <w:rFonts w:eastAsia="黑体"/>
          <w:sz w:val="28"/>
          <w:szCs w:val="28"/>
        </w:rPr>
      </w:pPr>
      <w:bookmarkStart w:id="13" w:name="_Toc163"/>
      <w:bookmarkStart w:id="14" w:name="_Toc495253184"/>
      <w:bookmarkStart w:id="15" w:name="_Toc496197695"/>
      <w:r w:rsidRPr="00F8797E">
        <w:rPr>
          <w:rFonts w:eastAsia="黑体" w:hint="eastAsia"/>
          <w:sz w:val="28"/>
          <w:szCs w:val="28"/>
        </w:rPr>
        <w:t>1</w:t>
      </w:r>
      <w:r>
        <w:rPr>
          <w:rFonts w:eastAsia="黑体" w:hint="eastAsia"/>
          <w:sz w:val="28"/>
          <w:szCs w:val="28"/>
        </w:rPr>
        <w:t>.</w:t>
      </w:r>
      <w:r w:rsidR="00B64EAF">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研究内容</w:t>
      </w:r>
      <w:bookmarkEnd w:id="13"/>
      <w:bookmarkEnd w:id="14"/>
      <w:bookmarkEnd w:id="15"/>
      <w:r w:rsidR="005B26D8">
        <w:rPr>
          <w:rFonts w:eastAsia="黑体" w:hint="eastAsia"/>
          <w:sz w:val="28"/>
          <w:szCs w:val="28"/>
        </w:rPr>
        <w:t>和方法</w:t>
      </w:r>
    </w:p>
    <w:p w14:paraId="35B3F64D" w14:textId="3A1AB8A3" w:rsidR="004B52F6" w:rsidRDefault="009A0FD7" w:rsidP="009C6D80">
      <w:pPr>
        <w:ind w:firstLineChars="200" w:firstLine="480"/>
        <w:rPr>
          <w:rFonts w:ascii="宋体" w:hAnsi="宋体" w:cs="宋体"/>
          <w:color w:val="000000"/>
        </w:rPr>
      </w:pPr>
      <w:r w:rsidRPr="00B64EAF">
        <w:rPr>
          <w:rFonts w:ascii="宋体" w:hAnsi="宋体" w:cs="宋体"/>
          <w:color w:val="000000"/>
        </w:rPr>
        <w:t>本文首先将回</w:t>
      </w:r>
      <w:r>
        <w:rPr>
          <w:rFonts w:ascii="宋体" w:hAnsi="宋体" w:cs="宋体" w:hint="eastAsia"/>
          <w:color w:val="000000"/>
        </w:rPr>
        <w:t>顾绩</w:t>
      </w:r>
      <w:r w:rsidRPr="00B64EAF">
        <w:rPr>
          <w:rFonts w:ascii="宋体" w:hAnsi="宋体" w:cs="宋体"/>
          <w:color w:val="000000"/>
        </w:rPr>
        <w:t>效管理的基本内容并</w:t>
      </w:r>
      <w:r>
        <w:rPr>
          <w:rFonts w:ascii="宋体" w:hAnsi="宋体" w:cs="宋体" w:hint="eastAsia"/>
          <w:color w:val="000000"/>
        </w:rPr>
        <w:t>对</w:t>
      </w:r>
      <w:r w:rsidRPr="00B64EAF">
        <w:rPr>
          <w:rFonts w:ascii="宋体" w:hAnsi="宋体" w:cs="宋体"/>
          <w:color w:val="000000"/>
        </w:rPr>
        <w:t>目</w:t>
      </w:r>
      <w:r>
        <w:rPr>
          <w:rFonts w:ascii="宋体" w:hAnsi="宋体" w:cs="宋体" w:hint="eastAsia"/>
          <w:color w:val="000000"/>
        </w:rPr>
        <w:t>标</w:t>
      </w:r>
      <w:r w:rsidRPr="00B64EAF">
        <w:rPr>
          <w:rFonts w:ascii="宋体" w:hAnsi="宋体" w:cs="宋体"/>
          <w:color w:val="000000"/>
        </w:rPr>
        <w:t>管理、平衡</w:t>
      </w:r>
      <w:r>
        <w:rPr>
          <w:rFonts w:ascii="宋体" w:hAnsi="宋体" w:cs="宋体" w:hint="eastAsia"/>
          <w:color w:val="000000"/>
        </w:rPr>
        <w:t>计</w:t>
      </w:r>
      <w:r w:rsidRPr="00B64EAF">
        <w:rPr>
          <w:rFonts w:ascii="宋体" w:hAnsi="宋体" w:cs="宋体"/>
          <w:color w:val="000000"/>
        </w:rPr>
        <w:t>分卡等</w:t>
      </w:r>
      <w:r>
        <w:rPr>
          <w:rFonts w:ascii="宋体" w:hAnsi="宋体" w:cs="宋体" w:hint="eastAsia"/>
          <w:color w:val="000000"/>
        </w:rPr>
        <w:t>绩</w:t>
      </w:r>
      <w:r w:rsidRPr="00B64EAF">
        <w:rPr>
          <w:rFonts w:ascii="宋体" w:hAnsi="宋体" w:cs="宋体"/>
          <w:color w:val="000000"/>
        </w:rPr>
        <w:t>效管理相关方法在企</w:t>
      </w:r>
      <w:r>
        <w:rPr>
          <w:rFonts w:ascii="宋体" w:hAnsi="宋体" w:cs="宋体" w:hint="eastAsia"/>
          <w:color w:val="000000"/>
        </w:rPr>
        <w:t>业</w:t>
      </w:r>
      <w:r w:rsidRPr="00B64EAF">
        <w:rPr>
          <w:rFonts w:ascii="宋体" w:hAnsi="宋体" w:cs="宋体"/>
          <w:color w:val="000000"/>
        </w:rPr>
        <w:t>中的</w:t>
      </w:r>
      <w:r>
        <w:rPr>
          <w:rFonts w:ascii="宋体" w:hAnsi="宋体" w:cs="宋体" w:hint="eastAsia"/>
          <w:color w:val="000000"/>
        </w:rPr>
        <w:t>应</w:t>
      </w:r>
      <w:r w:rsidRPr="00B64EAF">
        <w:rPr>
          <w:rFonts w:ascii="宋体" w:hAnsi="宋体" w:cs="宋体"/>
          <w:color w:val="000000"/>
        </w:rPr>
        <w:t>用</w:t>
      </w:r>
      <w:r>
        <w:rPr>
          <w:rFonts w:ascii="宋体" w:hAnsi="宋体" w:cs="宋体" w:hint="eastAsia"/>
          <w:color w:val="000000"/>
        </w:rPr>
        <w:t>进</w:t>
      </w:r>
      <w:r w:rsidRPr="00B64EAF">
        <w:rPr>
          <w:rFonts w:ascii="宋体" w:hAnsi="宋体" w:cs="宋体"/>
          <w:color w:val="000000"/>
        </w:rPr>
        <w:t>行</w:t>
      </w:r>
      <w:r>
        <w:rPr>
          <w:rFonts w:ascii="宋体" w:hAnsi="宋体" w:cs="宋体" w:hint="eastAsia"/>
          <w:color w:val="000000"/>
        </w:rPr>
        <w:t>讨论</w:t>
      </w:r>
      <w:r w:rsidRPr="00B64EAF">
        <w:rPr>
          <w:rFonts w:ascii="宋体" w:hAnsi="宋体" w:cs="宋体"/>
          <w:color w:val="000000"/>
        </w:rPr>
        <w:t>。然后，本文将</w:t>
      </w:r>
      <w:r>
        <w:rPr>
          <w:rFonts w:ascii="宋体" w:hAnsi="宋体" w:cs="宋体" w:hint="eastAsia"/>
          <w:color w:val="000000"/>
        </w:rPr>
        <w:t>对</w:t>
      </w:r>
      <w:r w:rsidRPr="00B64EAF">
        <w:rPr>
          <w:rFonts w:ascii="宋体" w:hAnsi="宋体" w:cs="宋体"/>
          <w:color w:val="000000"/>
        </w:rPr>
        <w:t>研究</w:t>
      </w:r>
      <w:r>
        <w:rPr>
          <w:rFonts w:ascii="宋体" w:hAnsi="宋体" w:cs="宋体" w:hint="eastAsia"/>
          <w:color w:val="000000"/>
        </w:rPr>
        <w:t>对</w:t>
      </w:r>
      <w:r w:rsidRPr="00B64EAF">
        <w:rPr>
          <w:rFonts w:ascii="宋体" w:hAnsi="宋体" w:cs="宋体"/>
          <w:color w:val="000000"/>
        </w:rPr>
        <w:t>象</w:t>
      </w:r>
      <w:r>
        <w:rPr>
          <w:rFonts w:ascii="宋体" w:hAnsi="宋体" w:cs="宋体" w:hint="eastAsia"/>
          <w:color w:val="000000"/>
        </w:rPr>
        <w:t>-</w:t>
      </w:r>
      <w:r w:rsidRPr="00B64EAF">
        <w:rPr>
          <w:rFonts w:ascii="宋体" w:hAnsi="宋体" w:cs="宋体" w:hint="eastAsia"/>
          <w:color w:val="000000"/>
        </w:rPr>
        <w:t>M</w:t>
      </w:r>
      <w:r w:rsidR="00E61B49">
        <w:rPr>
          <w:rFonts w:ascii="宋体" w:hAnsi="宋体" w:cs="宋体" w:hint="eastAsia"/>
          <w:color w:val="000000"/>
        </w:rPr>
        <w:t>软件公司的研发部门的绩效管理体系进行分析，结合问卷调查</w:t>
      </w:r>
      <w:r w:rsidR="009144F4" w:rsidRPr="00B64EAF">
        <w:rPr>
          <w:rFonts w:ascii="宋体" w:hAnsi="宋体" w:cs="宋体"/>
          <w:color w:val="000000"/>
        </w:rPr>
        <w:t>的</w:t>
      </w:r>
      <w:r w:rsidR="009144F4">
        <w:rPr>
          <w:rFonts w:ascii="宋体" w:hAnsi="宋体" w:cs="宋体" w:hint="eastAsia"/>
          <w:color w:val="000000"/>
        </w:rPr>
        <w:t>结</w:t>
      </w:r>
      <w:r w:rsidR="009144F4" w:rsidRPr="00B64EAF">
        <w:rPr>
          <w:rFonts w:ascii="宋体" w:hAnsi="宋体" w:cs="宋体"/>
          <w:color w:val="000000"/>
        </w:rPr>
        <w:t>果</w:t>
      </w:r>
      <w:r w:rsidRPr="00B64EAF">
        <w:rPr>
          <w:rFonts w:ascii="宋体" w:hAnsi="宋体" w:cs="宋体"/>
          <w:color w:val="000000"/>
        </w:rPr>
        <w:t>，找出其中存在的</w:t>
      </w:r>
      <w:r>
        <w:rPr>
          <w:rFonts w:ascii="宋体" w:hAnsi="宋体" w:cs="宋体" w:hint="eastAsia"/>
          <w:color w:val="000000"/>
        </w:rPr>
        <w:t>问题</w:t>
      </w:r>
      <w:r w:rsidRPr="00B64EAF">
        <w:rPr>
          <w:rFonts w:ascii="宋体" w:hAnsi="宋体" w:cs="宋体"/>
          <w:color w:val="000000"/>
        </w:rPr>
        <w:t>。最后，根据相关理</w:t>
      </w:r>
      <w:r>
        <w:rPr>
          <w:rFonts w:ascii="宋体" w:hAnsi="宋体" w:cs="宋体" w:hint="eastAsia"/>
          <w:color w:val="000000"/>
        </w:rPr>
        <w:t>论</w:t>
      </w:r>
      <w:r w:rsidRPr="00B64EAF">
        <w:rPr>
          <w:rFonts w:ascii="宋体" w:hAnsi="宋体" w:cs="宋体"/>
          <w:color w:val="000000"/>
        </w:rPr>
        <w:t>，</w:t>
      </w:r>
      <w:r>
        <w:rPr>
          <w:rFonts w:ascii="宋体" w:hAnsi="宋体" w:cs="宋体" w:hint="eastAsia"/>
          <w:color w:val="000000"/>
        </w:rPr>
        <w:t>结</w:t>
      </w:r>
      <w:r w:rsidRPr="00B64EAF">
        <w:rPr>
          <w:rFonts w:ascii="宋体" w:hAnsi="宋体" w:cs="宋体"/>
          <w:color w:val="000000"/>
        </w:rPr>
        <w:t>合</w:t>
      </w:r>
      <w:r>
        <w:rPr>
          <w:rFonts w:ascii="宋体" w:hAnsi="宋体" w:cs="宋体" w:hint="eastAsia"/>
          <w:color w:val="000000"/>
        </w:rPr>
        <w:t>实际</w:t>
      </w:r>
      <w:r w:rsidRPr="00B64EAF">
        <w:rPr>
          <w:rFonts w:ascii="宋体" w:hAnsi="宋体" w:cs="宋体"/>
          <w:color w:val="000000"/>
        </w:rPr>
        <w:t>，</w:t>
      </w:r>
      <w:r w:rsidR="005F45C2">
        <w:rPr>
          <w:rFonts w:ascii="宋体" w:hAnsi="宋体" w:cs="宋体" w:hint="eastAsia"/>
          <w:color w:val="000000"/>
        </w:rPr>
        <w:t>针对需要解决的问题</w:t>
      </w:r>
      <w:r>
        <w:rPr>
          <w:rFonts w:ascii="宋体" w:hAnsi="宋体" w:cs="宋体" w:hint="eastAsia"/>
          <w:color w:val="000000"/>
        </w:rPr>
        <w:t>设计出符合该企业要求的</w:t>
      </w:r>
      <w:r w:rsidRPr="00B64EAF">
        <w:rPr>
          <w:rFonts w:ascii="宋体" w:hAnsi="宋体" w:cs="宋体"/>
          <w:color w:val="000000"/>
        </w:rPr>
        <w:t>研</w:t>
      </w:r>
      <w:r>
        <w:rPr>
          <w:rFonts w:ascii="宋体" w:hAnsi="宋体" w:cs="宋体" w:hint="eastAsia"/>
          <w:color w:val="000000"/>
        </w:rPr>
        <w:t>发</w:t>
      </w:r>
      <w:r w:rsidRPr="00B64EAF">
        <w:rPr>
          <w:rFonts w:ascii="宋体" w:hAnsi="宋体" w:cs="宋体"/>
          <w:color w:val="000000"/>
        </w:rPr>
        <w:t>部</w:t>
      </w:r>
      <w:r>
        <w:rPr>
          <w:rFonts w:ascii="宋体" w:hAnsi="宋体" w:cs="宋体" w:hint="eastAsia"/>
          <w:color w:val="000000"/>
        </w:rPr>
        <w:t>门绩</w:t>
      </w:r>
      <w:r w:rsidRPr="00B64EAF">
        <w:rPr>
          <w:rFonts w:ascii="宋体" w:hAnsi="宋体" w:cs="宋体"/>
          <w:color w:val="000000"/>
        </w:rPr>
        <w:t>效管理体系并</w:t>
      </w:r>
      <w:r>
        <w:rPr>
          <w:rFonts w:ascii="宋体" w:hAnsi="宋体" w:cs="宋体" w:hint="eastAsia"/>
          <w:color w:val="000000"/>
        </w:rPr>
        <w:t>给</w:t>
      </w:r>
      <w:r w:rsidRPr="00B64EAF">
        <w:rPr>
          <w:rFonts w:ascii="宋体" w:hAnsi="宋体" w:cs="宋体"/>
          <w:color w:val="000000"/>
        </w:rPr>
        <w:t>出具体的保障措施。</w:t>
      </w:r>
      <w:r w:rsidR="003B1974" w:rsidRPr="00B64EAF">
        <w:rPr>
          <w:rFonts w:ascii="宋体" w:hAnsi="宋体" w:cs="宋体"/>
          <w:color w:val="000000"/>
        </w:rPr>
        <w:t>具体而言，本</w:t>
      </w:r>
      <w:r w:rsidR="003B1974">
        <w:rPr>
          <w:rFonts w:ascii="宋体" w:hAnsi="宋体" w:cs="宋体" w:hint="eastAsia"/>
          <w:color w:val="000000"/>
        </w:rPr>
        <w:t>文</w:t>
      </w:r>
      <w:r w:rsidR="003B1974" w:rsidRPr="00B64EAF">
        <w:rPr>
          <w:rFonts w:ascii="宋体" w:hAnsi="宋体" w:cs="宋体"/>
          <w:color w:val="000000"/>
        </w:rPr>
        <w:t>分</w:t>
      </w:r>
      <w:r w:rsidR="003B1974">
        <w:rPr>
          <w:rFonts w:ascii="宋体" w:hAnsi="宋体" w:cs="宋体" w:hint="eastAsia"/>
          <w:color w:val="000000"/>
        </w:rPr>
        <w:t>为6</w:t>
      </w:r>
      <w:r w:rsidR="003B1974" w:rsidRPr="00B64EAF">
        <w:rPr>
          <w:rFonts w:ascii="宋体" w:hAnsi="宋体" w:cs="宋体"/>
          <w:color w:val="000000"/>
        </w:rPr>
        <w:t>个</w:t>
      </w:r>
      <w:r w:rsidR="003B1974">
        <w:rPr>
          <w:rFonts w:ascii="宋体" w:hAnsi="宋体" w:cs="宋体" w:hint="eastAsia"/>
          <w:color w:val="000000"/>
        </w:rPr>
        <w:t>章节</w:t>
      </w:r>
      <w:r w:rsidR="00B54D93">
        <w:rPr>
          <w:rFonts w:ascii="宋体" w:hAnsi="宋体" w:cs="宋体" w:hint="eastAsia"/>
          <w:color w:val="000000"/>
        </w:rPr>
        <w:t>：</w:t>
      </w:r>
    </w:p>
    <w:p w14:paraId="53FCB9B8" w14:textId="22A51369" w:rsidR="004B52F6" w:rsidRPr="00B64EAF" w:rsidRDefault="003B1974" w:rsidP="00B64EAF">
      <w:pPr>
        <w:ind w:firstLineChars="200" w:firstLine="480"/>
        <w:rPr>
          <w:rFonts w:ascii="宋体" w:hAnsi="宋体" w:cs="宋体"/>
          <w:color w:val="000000"/>
        </w:rPr>
      </w:pPr>
      <w:r>
        <w:rPr>
          <w:rFonts w:ascii="宋体" w:hAnsi="宋体" w:cs="宋体" w:hint="eastAsia"/>
          <w:color w:val="000000"/>
        </w:rPr>
        <w:t>第一</w:t>
      </w:r>
      <w:r w:rsidRPr="00B64EAF">
        <w:rPr>
          <w:rFonts w:ascii="宋体" w:hAnsi="宋体" w:cs="宋体"/>
          <w:color w:val="000000"/>
        </w:rPr>
        <w:t>章</w:t>
      </w:r>
      <w:r w:rsidR="00B54D93" w:rsidRPr="00B64EAF">
        <w:rPr>
          <w:rFonts w:ascii="宋体" w:hAnsi="宋体" w:cs="宋体" w:hint="eastAsia"/>
          <w:color w:val="000000"/>
        </w:rPr>
        <w:t>，</w:t>
      </w:r>
      <w:r>
        <w:rPr>
          <w:rFonts w:ascii="宋体" w:hAnsi="宋体" w:cs="宋体" w:hint="eastAsia"/>
          <w:color w:val="000000"/>
        </w:rPr>
        <w:t>说明研究的背景、目的、</w:t>
      </w:r>
      <w:r w:rsidRPr="00B64EAF">
        <w:rPr>
          <w:rFonts w:ascii="宋体" w:hAnsi="宋体" w:cs="宋体"/>
          <w:color w:val="000000"/>
        </w:rPr>
        <w:t>意</w:t>
      </w:r>
      <w:r>
        <w:rPr>
          <w:rFonts w:ascii="宋体" w:hAnsi="宋体" w:cs="宋体" w:hint="eastAsia"/>
          <w:color w:val="000000"/>
        </w:rPr>
        <w:t>义、内容</w:t>
      </w:r>
      <w:r w:rsidRPr="00B64EAF">
        <w:rPr>
          <w:rFonts w:ascii="宋体" w:hAnsi="宋体" w:cs="宋体" w:hint="eastAsia"/>
          <w:color w:val="000000"/>
        </w:rPr>
        <w:t>以及方法。并</w:t>
      </w:r>
      <w:r w:rsidRPr="00B64EAF">
        <w:rPr>
          <w:rFonts w:ascii="宋体" w:hAnsi="宋体" w:cs="宋体"/>
          <w:color w:val="000000"/>
        </w:rPr>
        <w:t>对</w:t>
      </w:r>
      <w:r w:rsidRPr="00B64EAF">
        <w:rPr>
          <w:rFonts w:ascii="宋体" w:hAnsi="宋体" w:cs="宋体" w:hint="eastAsia"/>
          <w:color w:val="000000"/>
        </w:rPr>
        <w:t>国内外研究</w:t>
      </w:r>
      <w:r w:rsidRPr="00B64EAF">
        <w:rPr>
          <w:rFonts w:ascii="宋体" w:hAnsi="宋体" w:cs="宋体"/>
          <w:color w:val="000000"/>
        </w:rPr>
        <w:t>现</w:t>
      </w:r>
      <w:r w:rsidRPr="00B64EAF">
        <w:rPr>
          <w:rFonts w:ascii="宋体" w:hAnsi="宋体" w:cs="宋体" w:hint="eastAsia"/>
          <w:color w:val="000000"/>
        </w:rPr>
        <w:t>状</w:t>
      </w:r>
      <w:r w:rsidRPr="00B64EAF">
        <w:rPr>
          <w:rFonts w:ascii="宋体" w:hAnsi="宋体" w:cs="宋体"/>
          <w:color w:val="000000"/>
        </w:rPr>
        <w:t>进</w:t>
      </w:r>
      <w:r w:rsidRPr="00B64EAF">
        <w:rPr>
          <w:rFonts w:ascii="宋体" w:hAnsi="宋体" w:cs="宋体" w:hint="eastAsia"/>
          <w:color w:val="000000"/>
        </w:rPr>
        <w:t>行</w:t>
      </w:r>
      <w:r w:rsidRPr="00B64EAF">
        <w:rPr>
          <w:rFonts w:ascii="宋体" w:hAnsi="宋体" w:cs="宋体"/>
          <w:color w:val="000000"/>
        </w:rPr>
        <w:t>总结</w:t>
      </w:r>
      <w:r w:rsidRPr="00B64EAF">
        <w:rPr>
          <w:rFonts w:ascii="宋体" w:hAnsi="宋体" w:cs="宋体" w:hint="eastAsia"/>
          <w:color w:val="000000"/>
        </w:rPr>
        <w:t>。</w:t>
      </w:r>
    </w:p>
    <w:p w14:paraId="216DA834" w14:textId="31E65AAB" w:rsidR="004B52F6" w:rsidRDefault="009C6467" w:rsidP="009C6D80">
      <w:pPr>
        <w:ind w:firstLineChars="200" w:firstLine="480"/>
        <w:rPr>
          <w:rFonts w:ascii="宋体" w:hAnsi="宋体" w:cs="宋体"/>
          <w:color w:val="000000"/>
        </w:rPr>
      </w:pPr>
      <w:r>
        <w:rPr>
          <w:rFonts w:ascii="宋体" w:hAnsi="宋体" w:cs="宋体" w:hint="eastAsia"/>
          <w:color w:val="000000"/>
        </w:rPr>
        <w:t>第二章</w:t>
      </w:r>
      <w:r w:rsidR="00B54D93">
        <w:rPr>
          <w:rFonts w:ascii="宋体" w:hAnsi="宋体" w:cs="宋体" w:hint="eastAsia"/>
          <w:color w:val="000000"/>
        </w:rPr>
        <w:t>，</w:t>
      </w:r>
      <w:r>
        <w:rPr>
          <w:rFonts w:ascii="宋体" w:hAnsi="宋体" w:cs="宋体" w:hint="eastAsia"/>
          <w:color w:val="000000"/>
        </w:rPr>
        <w:t>阐述研究的</w:t>
      </w:r>
      <w:r w:rsidRPr="00B64EAF">
        <w:rPr>
          <w:rFonts w:ascii="宋体" w:hAnsi="宋体" w:cs="宋体"/>
          <w:color w:val="000000"/>
        </w:rPr>
        <w:t>理</w:t>
      </w:r>
      <w:r>
        <w:rPr>
          <w:rFonts w:ascii="宋体" w:hAnsi="宋体" w:cs="宋体" w:hint="eastAsia"/>
          <w:color w:val="000000"/>
        </w:rPr>
        <w:t>论</w:t>
      </w:r>
      <w:r w:rsidRPr="00B64EAF">
        <w:rPr>
          <w:rFonts w:ascii="宋体" w:hAnsi="宋体" w:cs="宋体"/>
          <w:color w:val="000000"/>
        </w:rPr>
        <w:t>基</w:t>
      </w:r>
      <w:r>
        <w:rPr>
          <w:rFonts w:ascii="宋体" w:hAnsi="宋体" w:cs="宋体" w:hint="eastAsia"/>
          <w:color w:val="000000"/>
        </w:rPr>
        <w:t>础</w:t>
      </w:r>
      <w:r w:rsidRPr="00B64EAF">
        <w:rPr>
          <w:rFonts w:ascii="宋体" w:hAnsi="宋体" w:cs="宋体"/>
          <w:color w:val="000000"/>
        </w:rPr>
        <w:t>包括</w:t>
      </w:r>
      <w:r>
        <w:rPr>
          <w:rFonts w:ascii="宋体" w:hAnsi="宋体" w:cs="宋体" w:hint="eastAsia"/>
          <w:color w:val="000000"/>
        </w:rPr>
        <w:t>绩</w:t>
      </w:r>
      <w:r w:rsidRPr="00B64EAF">
        <w:rPr>
          <w:rFonts w:ascii="宋体" w:hAnsi="宋体" w:cs="宋体"/>
          <w:color w:val="000000"/>
        </w:rPr>
        <w:t>效管理</w:t>
      </w:r>
      <w:r>
        <w:rPr>
          <w:rFonts w:ascii="宋体" w:hAnsi="宋体" w:cs="宋体" w:hint="eastAsia"/>
          <w:color w:val="000000"/>
        </w:rPr>
        <w:t>的相</w:t>
      </w:r>
      <w:r w:rsidRPr="00B64EAF">
        <w:rPr>
          <w:rFonts w:ascii="宋体" w:hAnsi="宋体" w:cs="宋体"/>
          <w:color w:val="000000"/>
        </w:rPr>
        <w:t>关</w:t>
      </w:r>
      <w:r>
        <w:rPr>
          <w:rFonts w:ascii="宋体" w:hAnsi="宋体" w:cs="宋体" w:hint="eastAsia"/>
          <w:color w:val="000000"/>
        </w:rPr>
        <w:t>概念</w:t>
      </w:r>
      <w:r w:rsidR="00052F8A" w:rsidRPr="00B64EAF">
        <w:rPr>
          <w:rFonts w:ascii="宋体" w:hAnsi="宋体" w:cs="宋体" w:hint="eastAsia"/>
          <w:color w:val="000000"/>
        </w:rPr>
        <w:t>以及</w:t>
      </w:r>
      <w:r w:rsidR="00052F8A" w:rsidRPr="00B64EAF">
        <w:rPr>
          <w:rFonts w:ascii="宋体" w:hAnsi="宋体" w:cs="宋体"/>
          <w:color w:val="000000"/>
        </w:rPr>
        <w:t>绩效管</w:t>
      </w:r>
      <w:r w:rsidR="00052F8A" w:rsidRPr="00B64EAF">
        <w:rPr>
          <w:rFonts w:ascii="宋体" w:hAnsi="宋体" w:cs="宋体" w:hint="eastAsia"/>
          <w:color w:val="000000"/>
        </w:rPr>
        <w:t>理的重要</w:t>
      </w:r>
      <w:r w:rsidRPr="00B64EAF">
        <w:rPr>
          <w:rFonts w:ascii="宋体" w:hAnsi="宋体" w:cs="宋体"/>
          <w:color w:val="000000"/>
        </w:rPr>
        <w:t>理</w:t>
      </w:r>
      <w:r>
        <w:rPr>
          <w:rFonts w:ascii="宋体" w:hAnsi="宋体" w:cs="宋体" w:hint="eastAsia"/>
          <w:color w:val="000000"/>
        </w:rPr>
        <w:t>论</w:t>
      </w:r>
      <w:r w:rsidR="008E5039" w:rsidRPr="00B64EAF">
        <w:rPr>
          <w:rFonts w:ascii="宋体" w:hAnsi="宋体" w:cs="宋体"/>
          <w:color w:val="000000"/>
        </w:rPr>
        <w:t>和</w:t>
      </w:r>
      <w:r>
        <w:rPr>
          <w:rFonts w:ascii="宋体" w:hAnsi="宋体" w:cs="宋体" w:hint="eastAsia"/>
          <w:color w:val="000000"/>
        </w:rPr>
        <w:t>方法</w:t>
      </w:r>
      <w:r w:rsidR="009A0FD7">
        <w:rPr>
          <w:rFonts w:ascii="宋体" w:hAnsi="宋体" w:cs="宋体" w:hint="eastAsia"/>
          <w:color w:val="000000"/>
        </w:rPr>
        <w:t>。</w:t>
      </w:r>
    </w:p>
    <w:p w14:paraId="06DA9D00" w14:textId="6D311C73" w:rsidR="004B52F6" w:rsidRDefault="00FC3C82" w:rsidP="009C6D80">
      <w:pPr>
        <w:ind w:firstLineChars="200" w:firstLine="480"/>
        <w:rPr>
          <w:rFonts w:ascii="宋体" w:hAnsi="宋体" w:cs="宋体"/>
          <w:color w:val="000000"/>
        </w:rPr>
      </w:pPr>
      <w:r w:rsidRPr="00B64EAF">
        <w:rPr>
          <w:rFonts w:ascii="宋体" w:hAnsi="宋体" w:cs="宋体" w:hint="eastAsia"/>
          <w:color w:val="000000"/>
        </w:rPr>
        <w:t>第三章</w:t>
      </w:r>
      <w:r w:rsidR="00B54D93" w:rsidRPr="00B64EAF">
        <w:rPr>
          <w:rFonts w:ascii="宋体" w:hAnsi="宋体" w:cs="宋体" w:hint="eastAsia"/>
          <w:color w:val="000000"/>
        </w:rPr>
        <w:t>，</w:t>
      </w:r>
      <w:r w:rsidR="00414344" w:rsidRPr="00B64EAF">
        <w:rPr>
          <w:rFonts w:ascii="宋体" w:hAnsi="宋体" w:cs="宋体" w:hint="eastAsia"/>
          <w:color w:val="000000"/>
        </w:rPr>
        <w:t>对M软件</w:t>
      </w:r>
      <w:r w:rsidR="00414344" w:rsidRPr="00B64EAF">
        <w:rPr>
          <w:rFonts w:ascii="宋体" w:hAnsi="宋体" w:cs="宋体"/>
          <w:color w:val="000000"/>
        </w:rPr>
        <w:t>公司</w:t>
      </w:r>
      <w:r w:rsidR="00414344" w:rsidRPr="00B64EAF">
        <w:rPr>
          <w:rFonts w:ascii="宋体" w:hAnsi="宋体" w:cs="宋体" w:hint="eastAsia"/>
          <w:color w:val="000000"/>
        </w:rPr>
        <w:t>的绩</w:t>
      </w:r>
      <w:r w:rsidR="00414344" w:rsidRPr="00B64EAF">
        <w:rPr>
          <w:rFonts w:ascii="宋体" w:hAnsi="宋体" w:cs="宋体"/>
          <w:color w:val="000000"/>
        </w:rPr>
        <w:t>效管理</w:t>
      </w:r>
      <w:r w:rsidR="00414344" w:rsidRPr="00B64EAF">
        <w:rPr>
          <w:rFonts w:ascii="宋体" w:hAnsi="宋体" w:cs="宋体" w:hint="eastAsia"/>
          <w:color w:val="000000"/>
        </w:rPr>
        <w:t>现状进行分析，分析结果将和理</w:t>
      </w:r>
      <w:r w:rsidR="00414344" w:rsidRPr="00B64EAF">
        <w:rPr>
          <w:rFonts w:ascii="宋体" w:hAnsi="宋体" w:cs="宋体"/>
          <w:color w:val="000000"/>
        </w:rPr>
        <w:t>论</w:t>
      </w:r>
      <w:r w:rsidR="00414344" w:rsidRPr="00B64EAF">
        <w:rPr>
          <w:rFonts w:ascii="宋体" w:hAnsi="宋体" w:cs="宋体" w:hint="eastAsia"/>
          <w:color w:val="000000"/>
        </w:rPr>
        <w:t>基</w:t>
      </w:r>
      <w:r w:rsidR="00414344" w:rsidRPr="00B64EAF">
        <w:rPr>
          <w:rFonts w:ascii="宋体" w:hAnsi="宋体" w:cs="宋体"/>
          <w:color w:val="000000"/>
        </w:rPr>
        <w:t>础</w:t>
      </w:r>
      <w:r w:rsidR="00414344" w:rsidRPr="00B64EAF">
        <w:rPr>
          <w:rFonts w:ascii="宋体" w:hAnsi="宋体" w:cs="宋体" w:hint="eastAsia"/>
          <w:color w:val="000000"/>
        </w:rPr>
        <w:t>一起作</w:t>
      </w:r>
      <w:r w:rsidR="00414344" w:rsidRPr="00B64EAF">
        <w:rPr>
          <w:rFonts w:ascii="宋体" w:hAnsi="宋体" w:cs="宋体"/>
          <w:color w:val="000000"/>
        </w:rPr>
        <w:t>为</w:t>
      </w:r>
      <w:r w:rsidR="00414344" w:rsidRPr="00B64EAF">
        <w:rPr>
          <w:rFonts w:ascii="宋体" w:hAnsi="宋体" w:cs="宋体" w:hint="eastAsia"/>
          <w:color w:val="000000"/>
        </w:rPr>
        <w:t>体系</w:t>
      </w:r>
      <w:r w:rsidR="00414344" w:rsidRPr="00B64EAF">
        <w:rPr>
          <w:rFonts w:ascii="宋体" w:hAnsi="宋体" w:cs="宋体"/>
          <w:color w:val="000000"/>
        </w:rPr>
        <w:t>设计</w:t>
      </w:r>
      <w:r w:rsidR="00414344" w:rsidRPr="00B64EAF">
        <w:rPr>
          <w:rFonts w:ascii="宋体" w:hAnsi="宋体" w:cs="宋体" w:hint="eastAsia"/>
          <w:color w:val="000000"/>
        </w:rPr>
        <w:t>的依据</w:t>
      </w:r>
      <w:r w:rsidR="009A0FD7">
        <w:rPr>
          <w:rFonts w:ascii="宋体" w:hAnsi="宋体" w:cs="宋体" w:hint="eastAsia"/>
          <w:color w:val="000000"/>
        </w:rPr>
        <w:t>。</w:t>
      </w:r>
    </w:p>
    <w:p w14:paraId="0BC5AEC4" w14:textId="101D48D0" w:rsidR="004B52F6" w:rsidRDefault="00941AE7" w:rsidP="009C6D80">
      <w:pPr>
        <w:ind w:firstLineChars="200" w:firstLine="480"/>
        <w:rPr>
          <w:rFonts w:ascii="宋体" w:hAnsi="宋体" w:cs="宋体"/>
          <w:color w:val="000000"/>
        </w:rPr>
      </w:pPr>
      <w:r>
        <w:rPr>
          <w:rFonts w:ascii="宋体" w:hAnsi="宋体" w:cs="宋体" w:hint="eastAsia"/>
          <w:color w:val="000000"/>
        </w:rPr>
        <w:t>第四章</w:t>
      </w:r>
      <w:r w:rsidR="00B54D93">
        <w:rPr>
          <w:rFonts w:ascii="宋体" w:hAnsi="宋体" w:cs="宋体" w:hint="eastAsia"/>
          <w:color w:val="000000"/>
        </w:rPr>
        <w:t>，</w:t>
      </w:r>
      <w:r w:rsidR="00216357">
        <w:rPr>
          <w:rFonts w:ascii="宋体" w:hAnsi="宋体" w:cs="宋体" w:hint="eastAsia"/>
          <w:color w:val="000000"/>
        </w:rPr>
        <w:t>结合</w:t>
      </w:r>
      <w:r w:rsidR="00216357" w:rsidRPr="00B64EAF">
        <w:rPr>
          <w:rFonts w:ascii="宋体" w:hAnsi="宋体" w:cs="宋体"/>
          <w:color w:val="000000"/>
        </w:rPr>
        <w:t>理</w:t>
      </w:r>
      <w:r w:rsidR="00216357">
        <w:rPr>
          <w:rFonts w:ascii="宋体" w:hAnsi="宋体" w:cs="宋体" w:hint="eastAsia"/>
          <w:color w:val="000000"/>
        </w:rPr>
        <w:t>论</w:t>
      </w:r>
      <w:r w:rsidR="00216357" w:rsidRPr="00B64EAF">
        <w:rPr>
          <w:rFonts w:ascii="宋体" w:hAnsi="宋体" w:cs="宋体"/>
          <w:color w:val="000000"/>
        </w:rPr>
        <w:t>基</w:t>
      </w:r>
      <w:r w:rsidR="00216357">
        <w:rPr>
          <w:rFonts w:ascii="宋体" w:hAnsi="宋体" w:cs="宋体" w:hint="eastAsia"/>
          <w:color w:val="000000"/>
        </w:rPr>
        <w:t>础以及现状分析的问题进行</w:t>
      </w:r>
      <w:r w:rsidR="00216357" w:rsidRPr="00B64EAF">
        <w:rPr>
          <w:rFonts w:ascii="宋体" w:hAnsi="宋体" w:cs="宋体"/>
          <w:color w:val="000000"/>
        </w:rPr>
        <w:t>研</w:t>
      </w:r>
      <w:r w:rsidR="00216357">
        <w:rPr>
          <w:rFonts w:ascii="宋体" w:hAnsi="宋体" w:cs="宋体" w:hint="eastAsia"/>
          <w:color w:val="000000"/>
        </w:rPr>
        <w:t>发</w:t>
      </w:r>
      <w:r w:rsidR="00216357" w:rsidRPr="00B64EAF">
        <w:rPr>
          <w:rFonts w:ascii="宋体" w:hAnsi="宋体" w:cs="宋体"/>
          <w:color w:val="000000"/>
        </w:rPr>
        <w:t>部</w:t>
      </w:r>
      <w:r w:rsidR="00216357">
        <w:rPr>
          <w:rFonts w:ascii="宋体" w:hAnsi="宋体" w:cs="宋体" w:hint="eastAsia"/>
          <w:color w:val="000000"/>
        </w:rPr>
        <w:t>门绩</w:t>
      </w:r>
      <w:r w:rsidR="00216357" w:rsidRPr="00B64EAF">
        <w:rPr>
          <w:rFonts w:ascii="宋体" w:hAnsi="宋体" w:cs="宋体"/>
          <w:color w:val="000000"/>
        </w:rPr>
        <w:t>效管理体系</w:t>
      </w:r>
      <w:r w:rsidR="00216357" w:rsidRPr="00B64EAF">
        <w:rPr>
          <w:rFonts w:ascii="宋体" w:hAnsi="宋体" w:cs="宋体" w:hint="eastAsia"/>
          <w:color w:val="000000"/>
        </w:rPr>
        <w:t>的</w:t>
      </w:r>
      <w:r w:rsidR="00216357">
        <w:rPr>
          <w:rFonts w:ascii="宋体" w:hAnsi="宋体" w:cs="宋体" w:hint="eastAsia"/>
          <w:color w:val="000000"/>
        </w:rPr>
        <w:t>设计</w:t>
      </w:r>
      <w:r w:rsidR="009A0FD7">
        <w:rPr>
          <w:rFonts w:ascii="宋体" w:hAnsi="宋体" w:cs="宋体" w:hint="eastAsia"/>
          <w:color w:val="000000"/>
        </w:rPr>
        <w:t>。</w:t>
      </w:r>
    </w:p>
    <w:p w14:paraId="0CE88B18" w14:textId="4E7F0FBB" w:rsidR="00B85559" w:rsidRDefault="00B85559" w:rsidP="009C6D80">
      <w:pPr>
        <w:ind w:firstLineChars="200" w:firstLine="480"/>
        <w:rPr>
          <w:rFonts w:ascii="宋体" w:hAnsi="宋体" w:cs="宋体"/>
          <w:color w:val="000000"/>
        </w:rPr>
      </w:pPr>
      <w:r>
        <w:rPr>
          <w:rFonts w:ascii="宋体" w:hAnsi="宋体" w:cs="宋体" w:hint="eastAsia"/>
          <w:color w:val="000000"/>
        </w:rPr>
        <w:t>第五章</w:t>
      </w:r>
      <w:r w:rsidR="00B54D93">
        <w:rPr>
          <w:rFonts w:ascii="宋体" w:hAnsi="宋体" w:cs="宋体" w:hint="eastAsia"/>
          <w:color w:val="000000"/>
        </w:rPr>
        <w:t>，</w:t>
      </w:r>
      <w:r>
        <w:rPr>
          <w:rFonts w:ascii="宋体" w:hAnsi="宋体" w:cs="宋体" w:hint="eastAsia"/>
          <w:color w:val="000000"/>
        </w:rPr>
        <w:t>为</w:t>
      </w:r>
      <w:r w:rsidRPr="00B64EAF">
        <w:rPr>
          <w:rFonts w:ascii="宋体" w:hAnsi="宋体" w:cs="宋体"/>
          <w:color w:val="000000"/>
        </w:rPr>
        <w:t>保障</w:t>
      </w:r>
      <w:r>
        <w:rPr>
          <w:rFonts w:ascii="宋体" w:hAnsi="宋体" w:cs="宋体" w:hint="eastAsia"/>
          <w:color w:val="000000"/>
        </w:rPr>
        <w:t>绩</w:t>
      </w:r>
      <w:r w:rsidRPr="00B64EAF">
        <w:rPr>
          <w:rFonts w:ascii="宋体" w:hAnsi="宋体" w:cs="宋体"/>
          <w:color w:val="000000"/>
        </w:rPr>
        <w:t>效管理体系</w:t>
      </w:r>
      <w:r>
        <w:rPr>
          <w:rFonts w:ascii="宋体" w:hAnsi="宋体" w:cs="宋体" w:hint="eastAsia"/>
          <w:color w:val="000000"/>
        </w:rPr>
        <w:t>可以</w:t>
      </w:r>
      <w:r w:rsidRPr="00B64EAF">
        <w:rPr>
          <w:rFonts w:ascii="宋体" w:hAnsi="宋体" w:cs="宋体"/>
          <w:color w:val="000000"/>
        </w:rPr>
        <w:t>切</w:t>
      </w:r>
      <w:r>
        <w:rPr>
          <w:rFonts w:ascii="宋体" w:hAnsi="宋体" w:cs="宋体" w:hint="eastAsia"/>
          <w:color w:val="000000"/>
        </w:rPr>
        <w:t>实落地，</w:t>
      </w:r>
      <w:r w:rsidRPr="00B64EAF">
        <w:rPr>
          <w:rFonts w:ascii="宋体" w:hAnsi="宋体" w:cs="宋体"/>
          <w:color w:val="000000"/>
        </w:rPr>
        <w:t>制定保障措</w:t>
      </w:r>
      <w:r>
        <w:rPr>
          <w:rFonts w:ascii="宋体" w:hAnsi="宋体" w:cs="宋体" w:hint="eastAsia"/>
          <w:color w:val="000000"/>
        </w:rPr>
        <w:t>施及实施计</w:t>
      </w:r>
      <w:r w:rsidRPr="00B64EAF">
        <w:rPr>
          <w:rFonts w:ascii="宋体" w:hAnsi="宋体" w:cs="宋体"/>
          <w:color w:val="000000"/>
        </w:rPr>
        <w:t>划</w:t>
      </w:r>
      <w:r>
        <w:rPr>
          <w:rFonts w:ascii="宋体" w:hAnsi="宋体" w:cs="宋体" w:hint="eastAsia"/>
          <w:color w:val="000000"/>
        </w:rPr>
        <w:t>。</w:t>
      </w:r>
    </w:p>
    <w:p w14:paraId="39CE5DA9" w14:textId="20FFBA75" w:rsidR="004B52F6" w:rsidRDefault="00B85559" w:rsidP="00FA17D2">
      <w:pPr>
        <w:ind w:firstLineChars="200" w:firstLine="480"/>
        <w:rPr>
          <w:rFonts w:ascii="宋体" w:hAnsi="宋体" w:cs="宋体"/>
          <w:color w:val="000000"/>
        </w:rPr>
      </w:pPr>
      <w:r>
        <w:rPr>
          <w:rFonts w:ascii="宋体" w:hAnsi="宋体" w:cs="宋体" w:hint="eastAsia"/>
          <w:color w:val="000000"/>
        </w:rPr>
        <w:t>第六章，</w:t>
      </w:r>
      <w:r w:rsidR="001769B2">
        <w:rPr>
          <w:rFonts w:ascii="宋体" w:hAnsi="宋体" w:cs="宋体" w:hint="eastAsia"/>
          <w:color w:val="000000"/>
        </w:rPr>
        <w:t>论文的结论以及</w:t>
      </w:r>
      <w:r w:rsidR="001769B2" w:rsidRPr="00B64EAF">
        <w:rPr>
          <w:rFonts w:ascii="宋体" w:hAnsi="宋体" w:cs="宋体"/>
          <w:color w:val="000000"/>
        </w:rPr>
        <w:t>展</w:t>
      </w:r>
      <w:r w:rsidR="001769B2">
        <w:rPr>
          <w:rFonts w:ascii="宋体" w:hAnsi="宋体" w:cs="宋体" w:hint="eastAsia"/>
          <w:color w:val="000000"/>
        </w:rPr>
        <w:t>望</w:t>
      </w:r>
      <w:r w:rsidR="00FA17D2">
        <w:rPr>
          <w:rFonts w:ascii="宋体" w:hAnsi="宋体" w:cs="宋体" w:hint="eastAsia"/>
          <w:color w:val="000000"/>
        </w:rPr>
        <w:t>。</w:t>
      </w:r>
    </w:p>
    <w:p w14:paraId="7F8A3EF9" w14:textId="331851DC" w:rsidR="00411DB3" w:rsidRPr="00056EF9" w:rsidRDefault="00411DB3" w:rsidP="00411DB3">
      <w:r>
        <w:rPr>
          <w:rFonts w:ascii="宋体" w:hAnsi="宋体" w:cs="宋体" w:hint="eastAsia"/>
          <w:color w:val="000000"/>
        </w:rPr>
        <w:t xml:space="preserve">    本文</w:t>
      </w:r>
      <w:r w:rsidRPr="00411DB3">
        <w:rPr>
          <w:rFonts w:ascii="宋体" w:hAnsi="宋体" w:cs="宋体" w:hint="eastAsia"/>
          <w:color w:val="000000"/>
        </w:rPr>
        <w:t>使用的研究方法有</w:t>
      </w:r>
      <w:r>
        <w:rPr>
          <w:rFonts w:hint="eastAsia"/>
        </w:rPr>
        <w:t>:</w:t>
      </w:r>
    </w:p>
    <w:p w14:paraId="759ECB7E" w14:textId="77777777" w:rsidR="00411DB3" w:rsidRDefault="00411DB3" w:rsidP="00411DB3">
      <w:pPr>
        <w:ind w:firstLine="420"/>
        <w:rPr>
          <w:rFonts w:ascii="宋体" w:hAnsi="宋体" w:cs="宋体"/>
          <w:color w:val="000000"/>
        </w:rPr>
      </w:pPr>
      <w:r>
        <w:rPr>
          <w:rFonts w:ascii="宋体" w:hAnsi="宋体" w:cs="宋体" w:hint="eastAsia"/>
          <w:color w:val="000000"/>
        </w:rPr>
        <w:t>（1）</w:t>
      </w:r>
      <w:r>
        <w:rPr>
          <w:rFonts w:ascii="MS Mincho" w:eastAsia="MS Mincho" w:hAnsi="MS Mincho" w:cs="MS Mincho"/>
          <w:color w:val="000000"/>
        </w:rPr>
        <w:t>文献分析法。根据研究</w:t>
      </w:r>
      <w:r>
        <w:rPr>
          <w:rFonts w:ascii="宋体" w:hAnsi="宋体" w:cs="宋体" w:hint="eastAsia"/>
          <w:color w:val="000000"/>
        </w:rPr>
        <w:t>动</w:t>
      </w:r>
      <w:r>
        <w:rPr>
          <w:rFonts w:ascii="MS Mincho" w:eastAsia="MS Mincho" w:hAnsi="MS Mincho" w:cs="MS Mincho"/>
          <w:color w:val="000000"/>
        </w:rPr>
        <w:t>机和研究目的需要，通</w:t>
      </w:r>
      <w:r>
        <w:rPr>
          <w:rFonts w:ascii="宋体" w:hAnsi="宋体" w:cs="宋体" w:hint="eastAsia"/>
          <w:color w:val="000000"/>
        </w:rPr>
        <w:t>过</w:t>
      </w:r>
      <w:r>
        <w:rPr>
          <w:rFonts w:ascii="MS Mincho" w:eastAsia="MS Mincho" w:hAnsi="MS Mincho" w:cs="MS Mincho"/>
          <w:color w:val="000000"/>
        </w:rPr>
        <w:t>搜集整理国内外大量关于企</w:t>
      </w:r>
      <w:r>
        <w:rPr>
          <w:rFonts w:ascii="宋体" w:hAnsi="宋体" w:cs="宋体" w:hint="eastAsia"/>
          <w:color w:val="000000"/>
        </w:rPr>
        <w:t>业绩</w:t>
      </w:r>
      <w:r>
        <w:rPr>
          <w:rFonts w:ascii="MS Mincho" w:eastAsia="MS Mincho" w:hAnsi="MS Mincho" w:cs="MS Mincho"/>
          <w:color w:val="000000"/>
        </w:rPr>
        <w:t>效管理的多种文献</w:t>
      </w:r>
      <w:r>
        <w:rPr>
          <w:rFonts w:ascii="宋体" w:hAnsi="宋体" w:cs="宋体" w:hint="eastAsia"/>
          <w:color w:val="000000"/>
        </w:rPr>
        <w:t>资</w:t>
      </w:r>
      <w:r>
        <w:rPr>
          <w:rFonts w:ascii="MS Mincho" w:eastAsia="MS Mincho" w:hAnsi="MS Mincho" w:cs="MS Mincho"/>
          <w:color w:val="000000"/>
        </w:rPr>
        <w:t>源，</w:t>
      </w:r>
      <w:r>
        <w:rPr>
          <w:rFonts w:ascii="宋体" w:hAnsi="宋体" w:cs="宋体" w:hint="eastAsia"/>
          <w:color w:val="000000"/>
        </w:rPr>
        <w:t>讨论</w:t>
      </w:r>
      <w:r>
        <w:rPr>
          <w:rFonts w:ascii="MS Mincho" w:eastAsia="MS Mincho" w:hAnsi="MS Mincho" w:cs="MS Mincho"/>
          <w:color w:val="000000"/>
        </w:rPr>
        <w:t>分析</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效管理的多</w:t>
      </w:r>
      <w:r>
        <w:rPr>
          <w:rFonts w:ascii="宋体" w:hAnsi="宋体" w:cs="宋体" w:hint="eastAsia"/>
          <w:color w:val="000000"/>
        </w:rPr>
        <w:t>项</w:t>
      </w:r>
      <w:r>
        <w:rPr>
          <w:rFonts w:ascii="MS Mincho" w:eastAsia="MS Mincho" w:hAnsi="MS Mincho" w:cs="MS Mincho"/>
          <w:color w:val="000000"/>
        </w:rPr>
        <w:t>影响因素，形成完整的关于</w:t>
      </w:r>
      <w:r>
        <w:rPr>
          <w:rFonts w:ascii="宋体" w:hAnsi="宋体" w:cs="宋体" w:hint="eastAsia"/>
          <w:color w:val="000000"/>
        </w:rPr>
        <w:t>软</w:t>
      </w:r>
      <w:r>
        <w:rPr>
          <w:rFonts w:ascii="MS Mincho" w:eastAsia="MS Mincho" w:hAnsi="MS Mincho" w:cs="MS Mincho"/>
          <w:color w:val="000000"/>
        </w:rPr>
        <w:t>件企</w:t>
      </w:r>
      <w:r>
        <w:rPr>
          <w:rFonts w:ascii="宋体" w:hAnsi="宋体" w:cs="宋体" w:hint="eastAsia"/>
          <w:color w:val="000000"/>
        </w:rPr>
        <w:t>业</w:t>
      </w:r>
      <w:r>
        <w:rPr>
          <w:rFonts w:ascii="MS Mincho" w:eastAsia="MS Mincho" w:hAnsi="MS Mincho" w:cs="MS Mincho"/>
          <w:color w:val="000000"/>
        </w:rPr>
        <w:t>研</w:t>
      </w:r>
      <w:r>
        <w:rPr>
          <w:rFonts w:ascii="宋体" w:hAnsi="宋体" w:cs="宋体" w:hint="eastAsia"/>
          <w:color w:val="000000"/>
        </w:rPr>
        <w:t>发</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效管理的体系模型，</w:t>
      </w:r>
      <w:r>
        <w:rPr>
          <w:rFonts w:ascii="宋体" w:hAnsi="宋体" w:cs="宋体" w:hint="eastAsia"/>
          <w:color w:val="000000"/>
        </w:rPr>
        <w:t>为M软件公司研发部门人绩效管理的构建提供理论依据。</w:t>
      </w:r>
    </w:p>
    <w:p w14:paraId="67F1967C" w14:textId="77777777" w:rsidR="00411DB3" w:rsidRPr="00D2328D" w:rsidRDefault="00411DB3" w:rsidP="00411DB3">
      <w:pPr>
        <w:ind w:firstLine="420"/>
        <w:rPr>
          <w:rFonts w:ascii="宋体" w:hAnsi="宋体" w:cs="宋体"/>
          <w:color w:val="000000"/>
        </w:rPr>
        <w:sectPr w:rsidR="00411DB3" w:rsidRPr="00D2328D">
          <w:headerReference w:type="default" r:id="rId20"/>
          <w:footerReference w:type="default" r:id="rId21"/>
          <w:pgSz w:w="11900" w:h="16840"/>
          <w:pgMar w:top="1474" w:right="1474" w:bottom="1361" w:left="1587" w:header="851" w:footer="992" w:gutter="0"/>
          <w:pgNumType w:start="1"/>
          <w:cols w:space="0"/>
          <w:docGrid w:type="lines" w:linePitch="312"/>
        </w:sectPr>
      </w:pPr>
      <w:bookmarkStart w:id="16" w:name="OLE_LINK2"/>
      <w:bookmarkStart w:id="17" w:name="OLE_LINK1"/>
      <w:r>
        <w:rPr>
          <w:rFonts w:ascii="宋体" w:hAnsi="宋体" w:cs="宋体" w:hint="eastAsia"/>
          <w:color w:val="000000"/>
        </w:rPr>
        <w:t>（2）问卷调查法。邀请M软件公司研发部门的管理人员、技术人员</w:t>
      </w:r>
      <w:r>
        <w:rPr>
          <w:rFonts w:ascii="MS Mincho" w:eastAsia="MS Mincho" w:hAnsi="MS Mincho" w:cs="MS Mincho"/>
          <w:color w:val="000000"/>
        </w:rPr>
        <w:t>作</w:t>
      </w:r>
      <w:r>
        <w:rPr>
          <w:rFonts w:ascii="宋体" w:hAnsi="宋体" w:cs="宋体" w:hint="eastAsia"/>
          <w:color w:val="000000"/>
        </w:rPr>
        <w:t>为调查对</w:t>
      </w:r>
      <w:r>
        <w:rPr>
          <w:rFonts w:ascii="MS Mincho" w:eastAsia="MS Mincho" w:hAnsi="MS Mincho" w:cs="MS Mincho"/>
          <w:color w:val="000000"/>
        </w:rPr>
        <w:t>象</w:t>
      </w:r>
      <w:r>
        <w:rPr>
          <w:rFonts w:ascii="宋体" w:hAnsi="宋体" w:cs="宋体" w:hint="eastAsia"/>
          <w:color w:val="000000"/>
        </w:rPr>
        <w:t>调查员</w:t>
      </w:r>
      <w:r>
        <w:rPr>
          <w:rFonts w:ascii="MS Mincho" w:eastAsia="MS Mincho" w:hAnsi="MS Mincho" w:cs="MS Mincho"/>
          <w:color w:val="000000"/>
        </w:rPr>
        <w:t>工</w:t>
      </w:r>
      <w:r>
        <w:rPr>
          <w:rFonts w:ascii="宋体" w:hAnsi="宋体" w:cs="宋体" w:hint="eastAsia"/>
          <w:color w:val="000000"/>
        </w:rPr>
        <w:t>对</w:t>
      </w:r>
      <w:r>
        <w:rPr>
          <w:rFonts w:ascii="MS Mincho" w:eastAsia="MS Mincho" w:hAnsi="MS Mincho" w:cs="MS Mincho"/>
          <w:color w:val="000000"/>
        </w:rPr>
        <w:t>部</w:t>
      </w:r>
      <w:r>
        <w:rPr>
          <w:rFonts w:ascii="宋体" w:hAnsi="宋体" w:cs="宋体" w:hint="eastAsia"/>
          <w:color w:val="000000"/>
        </w:rPr>
        <w:t>门绩</w:t>
      </w:r>
      <w:r>
        <w:rPr>
          <w:rFonts w:ascii="MS Mincho" w:eastAsia="MS Mincho" w:hAnsi="MS Mincho" w:cs="MS Mincho"/>
          <w:color w:val="000000"/>
        </w:rPr>
        <w:t>效管理工作的</w:t>
      </w:r>
      <w:r>
        <w:rPr>
          <w:rFonts w:ascii="宋体" w:hAnsi="宋体" w:cs="宋体" w:hint="eastAsia"/>
          <w:color w:val="000000"/>
        </w:rPr>
        <w:t>满</w:t>
      </w:r>
      <w:r>
        <w:rPr>
          <w:rFonts w:ascii="MS Mincho" w:eastAsia="MS Mincho" w:hAnsi="MS Mincho" w:cs="MS Mincho"/>
          <w:color w:val="000000"/>
        </w:rPr>
        <w:t>意度</w:t>
      </w:r>
      <w:r>
        <w:rPr>
          <w:rFonts w:ascii="宋体" w:hAnsi="宋体" w:cs="宋体" w:hint="eastAsia"/>
          <w:color w:val="000000"/>
        </w:rPr>
        <w:t>。</w:t>
      </w:r>
      <w:bookmarkEnd w:id="16"/>
      <w:bookmarkEnd w:id="17"/>
      <w:r>
        <w:rPr>
          <w:rFonts w:ascii="宋体" w:hAnsi="宋体" w:cs="宋体" w:hint="eastAsia"/>
          <w:color w:val="000000"/>
        </w:rPr>
        <w:t>满意度调查的结果是分析现行体系问题的重要参考</w:t>
      </w:r>
      <w:r>
        <w:rPr>
          <w:rFonts w:ascii="MS Mincho" w:eastAsia="MS Mincho" w:hAnsi="MS Mincho" w:cs="MS Mincho"/>
          <w:color w:val="000000"/>
        </w:rPr>
        <w:t>依据</w:t>
      </w:r>
      <w:r>
        <w:rPr>
          <w:rFonts w:ascii="宋体" w:hAnsi="宋体" w:cs="宋体" w:hint="eastAsia"/>
          <w:color w:val="000000"/>
        </w:rPr>
        <w:t>。</w:t>
      </w:r>
    </w:p>
    <w:p w14:paraId="22D233E5" w14:textId="2218FC5E" w:rsidR="004B52F6" w:rsidRPr="00F8797E" w:rsidRDefault="00F8797E" w:rsidP="00F8797E">
      <w:pPr>
        <w:spacing w:beforeLines="100" w:before="312" w:afterLines="200" w:after="624"/>
        <w:outlineLvl w:val="0"/>
        <w:rPr>
          <w:rFonts w:eastAsia="黑体"/>
          <w:sz w:val="32"/>
          <w:szCs w:val="32"/>
        </w:rPr>
      </w:pPr>
      <w:bookmarkStart w:id="18" w:name="_Toc25664"/>
      <w:bookmarkStart w:id="19" w:name="_Toc495253186"/>
      <w:bookmarkStart w:id="20" w:name="_Toc496197697"/>
      <w:r w:rsidRPr="00F8797E">
        <w:rPr>
          <w:rFonts w:eastAsia="黑体" w:hint="eastAsia"/>
          <w:sz w:val="32"/>
          <w:szCs w:val="32"/>
        </w:rPr>
        <w:lastRenderedPageBreak/>
        <w:t>2</w:t>
      </w:r>
      <w:r>
        <w:rPr>
          <w:rFonts w:eastAsia="黑体" w:hint="eastAsia"/>
          <w:sz w:val="32"/>
          <w:szCs w:val="32"/>
        </w:rPr>
        <w:t xml:space="preserve"> </w:t>
      </w:r>
      <w:r w:rsidR="009A0FD7" w:rsidRPr="00F8797E">
        <w:rPr>
          <w:rFonts w:eastAsia="黑体" w:hint="eastAsia"/>
          <w:sz w:val="32"/>
          <w:szCs w:val="32"/>
        </w:rPr>
        <w:t>研究</w:t>
      </w:r>
      <w:r w:rsidR="001D2809">
        <w:rPr>
          <w:rFonts w:eastAsia="黑体" w:hint="eastAsia"/>
          <w:sz w:val="32"/>
          <w:szCs w:val="32"/>
        </w:rPr>
        <w:t>的理论</w:t>
      </w:r>
      <w:r w:rsidR="009A0FD7" w:rsidRPr="00F8797E">
        <w:rPr>
          <w:rFonts w:eastAsia="黑体" w:hint="eastAsia"/>
          <w:sz w:val="32"/>
          <w:szCs w:val="32"/>
        </w:rPr>
        <w:t>基础</w:t>
      </w:r>
      <w:bookmarkEnd w:id="18"/>
      <w:bookmarkEnd w:id="19"/>
      <w:bookmarkEnd w:id="20"/>
    </w:p>
    <w:p w14:paraId="0E6EF827" w14:textId="5F03B27D" w:rsidR="004B52F6" w:rsidRPr="00F8797E" w:rsidRDefault="00F8797E" w:rsidP="00F8797E">
      <w:pPr>
        <w:spacing w:beforeLines="100" w:before="312" w:afterLines="100" w:after="312"/>
        <w:jc w:val="left"/>
        <w:outlineLvl w:val="1"/>
        <w:rPr>
          <w:rFonts w:eastAsia="黑体"/>
          <w:sz w:val="28"/>
          <w:szCs w:val="28"/>
        </w:rPr>
      </w:pPr>
      <w:bookmarkStart w:id="21" w:name="_Toc2392"/>
      <w:bookmarkStart w:id="22" w:name="_Toc495253187"/>
      <w:bookmarkStart w:id="23" w:name="_Toc496197698"/>
      <w:r w:rsidRPr="00F8797E">
        <w:rPr>
          <w:rFonts w:eastAsia="黑体" w:hint="eastAsia"/>
          <w:sz w:val="28"/>
          <w:szCs w:val="28"/>
        </w:rPr>
        <w:t>2</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绩效管理的相关概念</w:t>
      </w:r>
      <w:bookmarkEnd w:id="21"/>
      <w:bookmarkEnd w:id="22"/>
      <w:bookmarkEnd w:id="23"/>
    </w:p>
    <w:p w14:paraId="5232A13F" w14:textId="7B3C9DAE" w:rsidR="004B52F6" w:rsidRPr="009C6D80" w:rsidRDefault="009A0FD7" w:rsidP="009C6D80">
      <w:pPr>
        <w:spacing w:beforeLines="50" w:before="156" w:afterLines="50" w:after="156"/>
        <w:jc w:val="left"/>
        <w:outlineLvl w:val="2"/>
        <w:rPr>
          <w:rFonts w:eastAsia="黑体"/>
        </w:rPr>
      </w:pPr>
      <w:bookmarkStart w:id="24" w:name="_Toc496197699"/>
      <w:r w:rsidRPr="009C6D80">
        <w:rPr>
          <w:rFonts w:eastAsia="黑体" w:hint="eastAsia"/>
        </w:rPr>
        <w:t>2.1.1</w:t>
      </w:r>
      <w:r w:rsidR="009C6D80" w:rsidRPr="009C6D80">
        <w:rPr>
          <w:rFonts w:eastAsia="黑体" w:hint="eastAsia"/>
        </w:rPr>
        <w:t xml:space="preserve"> </w:t>
      </w:r>
      <w:r w:rsidRPr="009C6D80">
        <w:rPr>
          <w:rFonts w:eastAsia="黑体" w:hint="eastAsia"/>
        </w:rPr>
        <w:t>绩效与绩效管理的含义</w:t>
      </w:r>
      <w:bookmarkEnd w:id="24"/>
      <w:r w:rsidRPr="009C6D80">
        <w:rPr>
          <w:rFonts w:eastAsia="黑体" w:hint="eastAsia"/>
        </w:rPr>
        <w:t xml:space="preserve"> </w:t>
      </w:r>
    </w:p>
    <w:p w14:paraId="7B60C6C0" w14:textId="38C19B60" w:rsidR="004B52F6" w:rsidRDefault="009A0FD7" w:rsidP="009C6D80">
      <w:pPr>
        <w:ind w:firstLineChars="200" w:firstLine="480"/>
        <w:rPr>
          <w:rFonts w:ascii="宋体" w:hAnsi="宋体" w:cs="宋体"/>
          <w:color w:val="000000"/>
        </w:rPr>
      </w:pPr>
      <w:r>
        <w:rPr>
          <w:rFonts w:ascii="宋体" w:hAnsi="宋体" w:cs="宋体" w:hint="eastAsia"/>
          <w:color w:val="000000"/>
        </w:rPr>
        <w:t>绩效</w:t>
      </w:r>
      <w:r w:rsidR="009C6D80">
        <w:rPr>
          <w:rFonts w:ascii="宋体" w:hAnsi="宋体" w:cs="宋体" w:hint="eastAsia"/>
          <w:color w:val="000000"/>
        </w:rPr>
        <w:t>,</w:t>
      </w:r>
      <w:r>
        <w:rPr>
          <w:rFonts w:ascii="宋体" w:hAnsi="宋体" w:cs="宋体" w:hint="eastAsia"/>
          <w:color w:val="000000"/>
        </w:rPr>
        <w:t>从管理学的角度来说,</w:t>
      </w:r>
      <w:r w:rsidR="00132F0C">
        <w:rPr>
          <w:rFonts w:ascii="宋体" w:hAnsi="宋体" w:cs="宋体" w:hint="eastAsia"/>
          <w:color w:val="000000"/>
        </w:rPr>
        <w:t>是指一个组织希望完成</w:t>
      </w:r>
      <w:r>
        <w:rPr>
          <w:rFonts w:ascii="宋体" w:hAnsi="宋体" w:cs="宋体" w:hint="eastAsia"/>
          <w:color w:val="000000"/>
        </w:rPr>
        <w:t>的结果,</w:t>
      </w:r>
      <w:r w:rsidR="00401CE6">
        <w:rPr>
          <w:rFonts w:ascii="宋体" w:hAnsi="宋体" w:cs="宋体" w:hint="eastAsia"/>
          <w:color w:val="000000"/>
        </w:rPr>
        <w:t>是一种有效输出，</w:t>
      </w:r>
      <w:r w:rsidR="00606E0B">
        <w:rPr>
          <w:rFonts w:ascii="宋体" w:hAnsi="宋体" w:cs="宋体" w:hint="eastAsia"/>
          <w:color w:val="000000"/>
        </w:rPr>
        <w:t>这种输出是为</w:t>
      </w:r>
      <w:r w:rsidR="005965A3">
        <w:rPr>
          <w:rFonts w:ascii="宋体" w:hAnsi="宋体" w:cs="宋体" w:hint="eastAsia"/>
          <w:color w:val="000000"/>
        </w:rPr>
        <w:t>实现</w:t>
      </w:r>
      <w:r>
        <w:rPr>
          <w:rFonts w:ascii="宋体" w:hAnsi="宋体" w:cs="宋体" w:hint="eastAsia"/>
          <w:color w:val="000000"/>
        </w:rPr>
        <w:t>组织目标</w:t>
      </w:r>
      <w:r w:rsidR="00606E0B">
        <w:rPr>
          <w:rFonts w:ascii="宋体" w:hAnsi="宋体" w:cs="宋体" w:hint="eastAsia"/>
          <w:color w:val="000000"/>
        </w:rPr>
        <w:t>而服务的</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_Ref496129624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[12]</w:t>
      </w:r>
      <w:r w:rsidR="00401CE6" w:rsidRPr="00401CE6">
        <w:rPr>
          <w:rFonts w:ascii="宋体" w:hAnsi="宋体" w:cs="宋体"/>
          <w:color w:val="000000"/>
          <w:vertAlign w:val="superscript"/>
        </w:rPr>
        <w:fldChar w:fldCharType="end"/>
      </w:r>
      <w:r w:rsidR="00401CE6">
        <w:rPr>
          <w:rFonts w:ascii="宋体" w:hAnsi="宋体" w:cs="宋体" w:hint="eastAsia"/>
          <w:color w:val="000000"/>
        </w:rPr>
        <w:t>。</w:t>
      </w:r>
      <w:r w:rsidR="00C10679">
        <w:rPr>
          <w:rFonts w:ascii="宋体" w:hAnsi="宋体" w:cs="宋体" w:hint="eastAsia"/>
          <w:color w:val="000000"/>
        </w:rPr>
        <w:t>从层次上</w:t>
      </w:r>
      <w:r w:rsidR="00AB4EAA">
        <w:rPr>
          <w:rFonts w:ascii="宋体" w:hAnsi="宋体" w:cs="宋体" w:hint="eastAsia"/>
          <w:color w:val="000000"/>
        </w:rPr>
        <w:t>来讲</w:t>
      </w:r>
      <w:r w:rsidR="00C10679">
        <w:rPr>
          <w:rFonts w:ascii="宋体" w:hAnsi="宋体" w:cs="宋体" w:hint="eastAsia"/>
          <w:color w:val="000000"/>
        </w:rPr>
        <w:t>可以分成</w:t>
      </w:r>
      <w:r>
        <w:rPr>
          <w:rFonts w:ascii="宋体" w:hAnsi="宋体" w:cs="宋体" w:hint="eastAsia"/>
          <w:color w:val="000000"/>
        </w:rPr>
        <w:t>个人绩效和组织绩效。</w:t>
      </w:r>
      <w:r w:rsidR="00E85303">
        <w:rPr>
          <w:rFonts w:ascii="宋体" w:hAnsi="宋体" w:cs="宋体" w:hint="eastAsia"/>
          <w:color w:val="000000"/>
        </w:rPr>
        <w:t>个人绩效和组织绩效并不是简单的包含关系</w:t>
      </w:r>
      <w:r w:rsidR="005965A3">
        <w:rPr>
          <w:rFonts w:ascii="宋体" w:hAnsi="宋体" w:cs="宋体" w:hint="eastAsia"/>
          <w:color w:val="000000"/>
        </w:rPr>
        <w:t>，个人绩效是为组织绩效而服务的，</w:t>
      </w:r>
      <w:r w:rsidR="001745C9">
        <w:rPr>
          <w:rFonts w:ascii="宋体" w:hAnsi="宋体" w:cs="宋体" w:hint="eastAsia"/>
          <w:color w:val="000000"/>
        </w:rPr>
        <w:t>但</w:t>
      </w:r>
      <w:r w:rsidR="005965A3">
        <w:rPr>
          <w:rFonts w:ascii="宋体" w:hAnsi="宋体" w:cs="宋体" w:hint="eastAsia"/>
          <w:color w:val="000000"/>
        </w:rPr>
        <w:t>个人绩效的达成并一定能保证组织目标可以实现</w:t>
      </w:r>
      <w:r>
        <w:rPr>
          <w:rFonts w:ascii="宋体" w:hAnsi="宋体" w:cs="宋体" w:hint="eastAsia"/>
          <w:color w:val="000000"/>
        </w:rPr>
        <w:t>。如果组织绩效按照逻辑关系被合理的分解到每个工作岗位，理论上只要每个人的个人目标都达成，组织绩效也会实现。</w:t>
      </w:r>
    </w:p>
    <w:p w14:paraId="4AB59DEC" w14:textId="2DD198E2" w:rsidR="004B52F6" w:rsidRDefault="009A0FD7" w:rsidP="009C6D80">
      <w:pPr>
        <w:ind w:firstLineChars="200" w:firstLine="480"/>
        <w:rPr>
          <w:rFonts w:ascii="宋体" w:hAnsi="宋体" w:cs="宋体"/>
          <w:color w:val="000000"/>
        </w:rPr>
      </w:pPr>
      <w:r>
        <w:rPr>
          <w:rFonts w:ascii="宋体" w:hAnsi="宋体" w:cs="宋体" w:hint="eastAsia"/>
          <w:color w:val="000000"/>
        </w:rPr>
        <w:t>绩效管理,是指各级管理者为了确保员工的工作产出和组织目标保持一致的一种管理过程。</w:t>
      </w:r>
      <w:r w:rsidR="001F7267">
        <w:rPr>
          <w:rFonts w:ascii="宋体" w:hAnsi="宋体" w:cs="宋体" w:hint="eastAsia"/>
          <w:color w:val="000000"/>
        </w:rPr>
        <w:t>进行绩效管理的目的是</w:t>
      </w:r>
      <w:r w:rsidR="00C77062">
        <w:rPr>
          <w:rFonts w:ascii="宋体" w:hAnsi="宋体" w:cs="宋体" w:hint="eastAsia"/>
          <w:color w:val="000000"/>
        </w:rPr>
        <w:t>促使</w:t>
      </w:r>
      <w:r w:rsidR="001F7267">
        <w:rPr>
          <w:rFonts w:ascii="宋体" w:hAnsi="宋体" w:cs="宋体" w:hint="eastAsia"/>
          <w:color w:val="000000"/>
        </w:rPr>
        <w:t>组织的</w:t>
      </w:r>
      <w:r w:rsidR="00C77062">
        <w:rPr>
          <w:rFonts w:ascii="宋体" w:hAnsi="宋体" w:cs="宋体" w:hint="eastAsia"/>
          <w:color w:val="000000"/>
        </w:rPr>
        <w:t>战略</w:t>
      </w:r>
      <w:r w:rsidR="001F7267">
        <w:rPr>
          <w:rFonts w:ascii="宋体" w:hAnsi="宋体" w:cs="宋体" w:hint="eastAsia"/>
          <w:color w:val="000000"/>
        </w:rPr>
        <w:t>目标能够达成、绩效得到提高</w:t>
      </w:r>
      <w:r>
        <w:rPr>
          <w:rFonts w:ascii="宋体" w:hAnsi="宋体" w:cs="宋体" w:hint="eastAsia"/>
          <w:color w:val="000000"/>
        </w:rPr>
        <w:t>。</w:t>
      </w:r>
    </w:p>
    <w:p w14:paraId="42E94D60" w14:textId="2068DE0A" w:rsidR="0056341E" w:rsidRDefault="007F362B" w:rsidP="009C6D80">
      <w:pPr>
        <w:ind w:firstLineChars="200" w:firstLine="480"/>
        <w:rPr>
          <w:rFonts w:ascii="宋体" w:hAnsi="宋体" w:cs="宋体"/>
          <w:color w:val="000000"/>
        </w:rPr>
      </w:pPr>
      <w:r w:rsidRPr="001C0FF8">
        <w:rPr>
          <w:rFonts w:ascii="宋体" w:hAnsi="宋体" w:cs="宋体" w:hint="eastAsia"/>
          <w:color w:val="000000"/>
        </w:rPr>
        <w:t>绩</w:t>
      </w:r>
      <w:r w:rsidRPr="001C0FF8">
        <w:rPr>
          <w:rFonts w:ascii="宋体" w:hAnsi="宋体" w:cs="宋体"/>
          <w:color w:val="000000"/>
        </w:rPr>
        <w:t>效管理有</w:t>
      </w:r>
      <w:r w:rsidRPr="001C0FF8">
        <w:rPr>
          <w:rFonts w:ascii="宋体" w:hAnsi="宋体" w:cs="宋体" w:hint="eastAsia"/>
          <w:color w:val="000000"/>
        </w:rPr>
        <w:t>2</w:t>
      </w:r>
      <w:r w:rsidRPr="001C0FF8">
        <w:rPr>
          <w:rFonts w:ascii="宋体" w:hAnsi="宋体" w:cs="宋体"/>
          <w:color w:val="000000"/>
        </w:rPr>
        <w:t>种主</w:t>
      </w:r>
      <w:r w:rsidRPr="001C0FF8">
        <w:rPr>
          <w:rFonts w:ascii="宋体" w:hAnsi="宋体" w:cs="宋体" w:hint="eastAsia"/>
          <w:color w:val="000000"/>
        </w:rPr>
        <w:t>导</w:t>
      </w:r>
      <w:r w:rsidRPr="001C0FF8">
        <w:rPr>
          <w:rFonts w:ascii="宋体" w:hAnsi="宋体" w:cs="宋体"/>
          <w:color w:val="000000"/>
        </w:rPr>
        <w:t>思想</w:t>
      </w:r>
      <w:r w:rsidRPr="001C0FF8">
        <w:rPr>
          <w:rFonts w:ascii="宋体" w:hAnsi="宋体" w:cs="宋体" w:hint="eastAsia"/>
          <w:color w:val="000000"/>
        </w:rPr>
        <w:t>，一</w:t>
      </w:r>
      <w:r w:rsidRPr="001C0FF8">
        <w:rPr>
          <w:rFonts w:ascii="宋体" w:hAnsi="宋体" w:cs="宋体"/>
          <w:color w:val="000000"/>
        </w:rPr>
        <w:t>种</w:t>
      </w:r>
      <w:r w:rsidRPr="001C0FF8">
        <w:rPr>
          <w:rFonts w:ascii="宋体" w:hAnsi="宋体" w:cs="宋体" w:hint="eastAsia"/>
          <w:color w:val="000000"/>
        </w:rPr>
        <w:t>是激</w:t>
      </w:r>
      <w:r w:rsidRPr="001C0FF8">
        <w:rPr>
          <w:rFonts w:ascii="宋体" w:hAnsi="宋体" w:cs="宋体"/>
          <w:color w:val="000000"/>
        </w:rPr>
        <w:t>励</w:t>
      </w:r>
      <w:r w:rsidRPr="001C0FF8">
        <w:rPr>
          <w:rFonts w:ascii="宋体" w:hAnsi="宋体" w:cs="宋体" w:hint="eastAsia"/>
          <w:color w:val="000000"/>
        </w:rPr>
        <w:t>型的，一</w:t>
      </w:r>
      <w:r w:rsidRPr="001C0FF8">
        <w:rPr>
          <w:rFonts w:ascii="宋体" w:hAnsi="宋体" w:cs="宋体"/>
          <w:color w:val="000000"/>
        </w:rPr>
        <w:t>种</w:t>
      </w:r>
      <w:r w:rsidRPr="001C0FF8">
        <w:rPr>
          <w:rFonts w:ascii="宋体" w:hAnsi="宋体" w:cs="宋体" w:hint="eastAsia"/>
          <w:color w:val="000000"/>
        </w:rPr>
        <w:t>是规</w:t>
      </w:r>
      <w:r w:rsidRPr="001C0FF8">
        <w:rPr>
          <w:rFonts w:ascii="宋体" w:hAnsi="宋体" w:cs="宋体"/>
          <w:color w:val="000000"/>
        </w:rPr>
        <w:t>范</w:t>
      </w:r>
      <w:r w:rsidRPr="001C0FF8">
        <w:rPr>
          <w:rFonts w:ascii="宋体" w:hAnsi="宋体" w:cs="宋体" w:hint="eastAsia"/>
          <w:color w:val="000000"/>
        </w:rPr>
        <w:t>型的。</w:t>
      </w:r>
      <w:r w:rsidRPr="001C0FF8">
        <w:rPr>
          <w:rFonts w:ascii="宋体" w:hAnsi="宋体" w:cs="宋体"/>
          <w:color w:val="000000"/>
        </w:rPr>
        <w:t>激励</w:t>
      </w:r>
      <w:r w:rsidRPr="001C0FF8">
        <w:rPr>
          <w:rFonts w:ascii="宋体" w:hAnsi="宋体" w:cs="宋体" w:hint="eastAsia"/>
          <w:color w:val="000000"/>
        </w:rPr>
        <w:t>型的绩</w:t>
      </w:r>
      <w:r w:rsidRPr="001C0FF8">
        <w:rPr>
          <w:rFonts w:ascii="宋体" w:hAnsi="宋体" w:cs="宋体"/>
          <w:color w:val="000000"/>
        </w:rPr>
        <w:t>效管理适</w:t>
      </w:r>
      <w:r w:rsidRPr="001C0FF8">
        <w:rPr>
          <w:rFonts w:ascii="宋体" w:hAnsi="宋体" w:cs="宋体" w:hint="eastAsia"/>
          <w:color w:val="000000"/>
        </w:rPr>
        <w:t>用</w:t>
      </w:r>
      <w:r w:rsidRPr="001C0FF8">
        <w:rPr>
          <w:rFonts w:ascii="宋体" w:hAnsi="宋体" w:cs="宋体"/>
          <w:color w:val="000000"/>
        </w:rPr>
        <w:t>于</w:t>
      </w:r>
      <w:r w:rsidRPr="001C0FF8">
        <w:rPr>
          <w:rFonts w:ascii="宋体" w:hAnsi="宋体" w:cs="宋体" w:hint="eastAsia"/>
          <w:color w:val="000000"/>
        </w:rPr>
        <w:t>创业</w:t>
      </w:r>
      <w:r w:rsidRPr="001C0FF8">
        <w:rPr>
          <w:rFonts w:ascii="宋体" w:hAnsi="宋体" w:cs="宋体"/>
          <w:color w:val="000000"/>
        </w:rPr>
        <w:t>公司</w:t>
      </w:r>
      <w:r w:rsidRPr="001C0FF8">
        <w:rPr>
          <w:rFonts w:ascii="宋体" w:hAnsi="宋体" w:cs="宋体" w:hint="eastAsia"/>
          <w:color w:val="000000"/>
        </w:rPr>
        <w:t>，创业</w:t>
      </w:r>
      <w:r w:rsidRPr="001C0FF8">
        <w:rPr>
          <w:rFonts w:ascii="宋体" w:hAnsi="宋体" w:cs="宋体"/>
          <w:color w:val="000000"/>
        </w:rPr>
        <w:t>公司绩</w:t>
      </w:r>
      <w:r w:rsidRPr="001C0FF8">
        <w:rPr>
          <w:rFonts w:ascii="宋体" w:hAnsi="宋体" w:cs="宋体" w:hint="eastAsia"/>
          <w:color w:val="000000"/>
        </w:rPr>
        <w:t>效管理的关</w:t>
      </w:r>
      <w:r w:rsidRPr="001C0FF8">
        <w:rPr>
          <w:rFonts w:ascii="宋体" w:hAnsi="宋体" w:cs="宋体"/>
          <w:color w:val="000000"/>
        </w:rPr>
        <w:t>键</w:t>
      </w:r>
      <w:r w:rsidRPr="001C0FF8">
        <w:rPr>
          <w:rFonts w:ascii="宋体" w:hAnsi="宋体" w:cs="宋体" w:hint="eastAsia"/>
          <w:color w:val="000000"/>
        </w:rPr>
        <w:t>是</w:t>
      </w:r>
      <w:r w:rsidRPr="001C0FF8">
        <w:rPr>
          <w:rFonts w:ascii="宋体" w:hAnsi="宋体" w:cs="宋体"/>
          <w:color w:val="000000"/>
        </w:rPr>
        <w:t>让员</w:t>
      </w:r>
      <w:r w:rsidRPr="001C0FF8">
        <w:rPr>
          <w:rFonts w:ascii="宋体" w:hAnsi="宋体" w:cs="宋体" w:hint="eastAsia"/>
          <w:color w:val="000000"/>
        </w:rPr>
        <w:t>工充分</w:t>
      </w:r>
      <w:r w:rsidRPr="001C0FF8">
        <w:rPr>
          <w:rFonts w:ascii="宋体" w:hAnsi="宋体" w:cs="宋体"/>
          <w:color w:val="000000"/>
        </w:rPr>
        <w:t>发挥</w:t>
      </w:r>
      <w:r w:rsidRPr="001C0FF8">
        <w:rPr>
          <w:rFonts w:ascii="宋体" w:hAnsi="宋体" w:cs="宋体" w:hint="eastAsia"/>
          <w:color w:val="000000"/>
        </w:rPr>
        <w:t>自己的主</w:t>
      </w:r>
      <w:r w:rsidRPr="001C0FF8">
        <w:rPr>
          <w:rFonts w:ascii="宋体" w:hAnsi="宋体" w:cs="宋体"/>
          <w:color w:val="000000"/>
        </w:rPr>
        <w:t>观</w:t>
      </w:r>
      <w:r w:rsidRPr="001C0FF8">
        <w:rPr>
          <w:rFonts w:ascii="宋体" w:hAnsi="宋体" w:cs="宋体" w:hint="eastAsia"/>
          <w:color w:val="000000"/>
        </w:rPr>
        <w:t>能</w:t>
      </w:r>
      <w:r w:rsidRPr="001C0FF8">
        <w:rPr>
          <w:rFonts w:ascii="宋体" w:hAnsi="宋体" w:cs="宋体"/>
          <w:color w:val="000000"/>
        </w:rPr>
        <w:t>动</w:t>
      </w:r>
      <w:r w:rsidRPr="001C0FF8">
        <w:rPr>
          <w:rFonts w:ascii="宋体" w:hAnsi="宋体" w:cs="宋体" w:hint="eastAsia"/>
          <w:color w:val="000000"/>
        </w:rPr>
        <w:t>性，更快更好的达成企</w:t>
      </w:r>
      <w:r w:rsidRPr="001C0FF8">
        <w:rPr>
          <w:rFonts w:ascii="宋体" w:hAnsi="宋体" w:cs="宋体"/>
          <w:color w:val="000000"/>
        </w:rPr>
        <w:t>业</w:t>
      </w:r>
      <w:r w:rsidRPr="001C0FF8">
        <w:rPr>
          <w:rFonts w:ascii="宋体" w:hAnsi="宋体" w:cs="宋体" w:hint="eastAsia"/>
          <w:color w:val="000000"/>
        </w:rPr>
        <w:t>的</w:t>
      </w:r>
      <w:r w:rsidRPr="001C0FF8">
        <w:rPr>
          <w:rFonts w:ascii="宋体" w:hAnsi="宋体" w:cs="宋体"/>
          <w:color w:val="000000"/>
        </w:rPr>
        <w:t>战</w:t>
      </w:r>
      <w:r w:rsidRPr="001C0FF8">
        <w:rPr>
          <w:rFonts w:ascii="宋体" w:hAnsi="宋体" w:cs="宋体" w:hint="eastAsia"/>
          <w:color w:val="000000"/>
        </w:rPr>
        <w:t>略目</w:t>
      </w:r>
      <w:r w:rsidRPr="001C0FF8">
        <w:rPr>
          <w:rFonts w:ascii="宋体" w:hAnsi="宋体" w:cs="宋体"/>
          <w:color w:val="000000"/>
        </w:rPr>
        <w:t>标</w:t>
      </w:r>
      <w:r w:rsidRPr="001C0FF8">
        <w:rPr>
          <w:rFonts w:ascii="宋体" w:hAnsi="宋体" w:cs="宋体" w:hint="eastAsia"/>
          <w:color w:val="000000"/>
        </w:rPr>
        <w:t>。</w:t>
      </w:r>
      <w:r w:rsidRPr="001C0FF8">
        <w:rPr>
          <w:rFonts w:ascii="宋体" w:hAnsi="宋体" w:cs="宋体"/>
          <w:color w:val="000000"/>
        </w:rPr>
        <w:t>对</w:t>
      </w:r>
      <w:r w:rsidRPr="001C0FF8">
        <w:rPr>
          <w:rFonts w:ascii="宋体" w:hAnsi="宋体" w:cs="宋体" w:hint="eastAsia"/>
          <w:color w:val="000000"/>
        </w:rPr>
        <w:t>于已</w:t>
      </w:r>
      <w:r w:rsidRPr="001C0FF8">
        <w:rPr>
          <w:rFonts w:ascii="宋体" w:hAnsi="宋体" w:cs="宋体"/>
          <w:color w:val="000000"/>
        </w:rPr>
        <w:t>经</w:t>
      </w:r>
      <w:r w:rsidRPr="001C0FF8">
        <w:rPr>
          <w:rFonts w:ascii="宋体" w:hAnsi="宋体" w:cs="宋体" w:hint="eastAsia"/>
          <w:color w:val="000000"/>
        </w:rPr>
        <w:t>具有相当</w:t>
      </w:r>
      <w:r w:rsidRPr="001C0FF8">
        <w:rPr>
          <w:rFonts w:ascii="宋体" w:hAnsi="宋体" w:cs="宋体"/>
          <w:color w:val="000000"/>
        </w:rPr>
        <w:t>规</w:t>
      </w:r>
      <w:r w:rsidRPr="001C0FF8">
        <w:rPr>
          <w:rFonts w:ascii="宋体" w:hAnsi="宋体" w:cs="宋体" w:hint="eastAsia"/>
          <w:color w:val="000000"/>
        </w:rPr>
        <w:t>模的企</w:t>
      </w:r>
      <w:r w:rsidRPr="001C0FF8">
        <w:rPr>
          <w:rFonts w:ascii="宋体" w:hAnsi="宋体" w:cs="宋体"/>
          <w:color w:val="000000"/>
        </w:rPr>
        <w:t>业</w:t>
      </w:r>
      <w:r w:rsidRPr="001C0FF8">
        <w:rPr>
          <w:rFonts w:ascii="宋体" w:hAnsi="宋体" w:cs="宋体" w:hint="eastAsia"/>
          <w:color w:val="000000"/>
        </w:rPr>
        <w:t>来</w:t>
      </w:r>
      <w:r w:rsidRPr="001C0FF8">
        <w:rPr>
          <w:rFonts w:ascii="宋体" w:hAnsi="宋体" w:cs="宋体"/>
          <w:color w:val="000000"/>
        </w:rPr>
        <w:t>说</w:t>
      </w:r>
      <w:r w:rsidRPr="001C0FF8">
        <w:rPr>
          <w:rFonts w:ascii="宋体" w:hAnsi="宋体" w:cs="宋体" w:hint="eastAsia"/>
          <w:color w:val="000000"/>
        </w:rPr>
        <w:t>，</w:t>
      </w:r>
      <w:r w:rsidRPr="001C0FF8">
        <w:rPr>
          <w:rFonts w:ascii="宋体" w:hAnsi="宋体" w:cs="宋体"/>
          <w:color w:val="000000"/>
        </w:rPr>
        <w:t>绩</w:t>
      </w:r>
      <w:r w:rsidRPr="001C0FF8">
        <w:rPr>
          <w:rFonts w:ascii="宋体" w:hAnsi="宋体" w:cs="宋体" w:hint="eastAsia"/>
          <w:color w:val="000000"/>
        </w:rPr>
        <w:t>效管理本身已</w:t>
      </w:r>
      <w:r w:rsidRPr="001C0FF8">
        <w:rPr>
          <w:rFonts w:ascii="宋体" w:hAnsi="宋体" w:cs="宋体"/>
          <w:color w:val="000000"/>
        </w:rPr>
        <w:t>经</w:t>
      </w:r>
      <w:r w:rsidRPr="001C0FF8">
        <w:rPr>
          <w:rFonts w:ascii="宋体" w:hAnsi="宋体" w:cs="宋体" w:hint="eastAsia"/>
          <w:color w:val="000000"/>
        </w:rPr>
        <w:t>自成一套体系，已</w:t>
      </w:r>
      <w:r w:rsidRPr="001C0FF8">
        <w:rPr>
          <w:rFonts w:ascii="宋体" w:hAnsi="宋体" w:cs="宋体"/>
          <w:color w:val="000000"/>
        </w:rPr>
        <w:t>经</w:t>
      </w:r>
      <w:r w:rsidRPr="001C0FF8">
        <w:rPr>
          <w:rFonts w:ascii="宋体" w:hAnsi="宋体" w:cs="宋体" w:hint="eastAsia"/>
          <w:color w:val="000000"/>
        </w:rPr>
        <w:t>有很高的效率（如果效率不高，企</w:t>
      </w:r>
      <w:r w:rsidRPr="001C0FF8">
        <w:rPr>
          <w:rFonts w:ascii="宋体" w:hAnsi="宋体" w:cs="宋体"/>
          <w:color w:val="000000"/>
        </w:rPr>
        <w:t>业</w:t>
      </w:r>
      <w:r w:rsidRPr="001C0FF8">
        <w:rPr>
          <w:rFonts w:ascii="宋体" w:hAnsi="宋体" w:cs="宋体" w:hint="eastAsia"/>
          <w:color w:val="000000"/>
        </w:rPr>
        <w:t>就不可能发</w:t>
      </w:r>
      <w:r w:rsidRPr="001C0FF8">
        <w:rPr>
          <w:rFonts w:ascii="宋体" w:hAnsi="宋体" w:cs="宋体"/>
          <w:color w:val="000000"/>
        </w:rPr>
        <w:t>展</w:t>
      </w:r>
      <w:r w:rsidRPr="001C0FF8">
        <w:rPr>
          <w:rFonts w:ascii="宋体" w:hAnsi="宋体" w:cs="宋体" w:hint="eastAsia"/>
          <w:color w:val="000000"/>
        </w:rPr>
        <w:t>到</w:t>
      </w:r>
      <w:r w:rsidRPr="001C0FF8">
        <w:rPr>
          <w:rFonts w:ascii="宋体" w:hAnsi="宋体" w:cs="宋体"/>
          <w:color w:val="000000"/>
        </w:rPr>
        <w:t>一定</w:t>
      </w:r>
      <w:r w:rsidRPr="001C0FF8">
        <w:rPr>
          <w:rFonts w:ascii="宋体" w:hAnsi="宋体" w:cs="宋体" w:hint="eastAsia"/>
          <w:color w:val="000000"/>
        </w:rPr>
        <w:t>规模）对</w:t>
      </w:r>
      <w:r w:rsidRPr="001C0FF8">
        <w:rPr>
          <w:rFonts w:ascii="宋体" w:hAnsi="宋体" w:cs="宋体"/>
          <w:color w:val="000000"/>
        </w:rPr>
        <w:t>于</w:t>
      </w:r>
      <w:r w:rsidRPr="001C0FF8">
        <w:rPr>
          <w:rFonts w:ascii="宋体" w:hAnsi="宋体" w:cs="宋体" w:hint="eastAsia"/>
          <w:color w:val="000000"/>
        </w:rPr>
        <w:t>这类</w:t>
      </w:r>
      <w:r w:rsidRPr="001C0FF8">
        <w:rPr>
          <w:rFonts w:ascii="宋体" w:hAnsi="宋体" w:cs="宋体"/>
          <w:color w:val="000000"/>
        </w:rPr>
        <w:t>企</w:t>
      </w:r>
      <w:r w:rsidRPr="001C0FF8">
        <w:rPr>
          <w:rFonts w:ascii="宋体" w:hAnsi="宋体" w:cs="宋体" w:hint="eastAsia"/>
          <w:color w:val="000000"/>
        </w:rPr>
        <w:t>业</w:t>
      </w:r>
      <w:r w:rsidRPr="001C0FF8">
        <w:rPr>
          <w:rFonts w:ascii="宋体" w:hAnsi="宋体" w:cs="宋体"/>
          <w:color w:val="000000"/>
        </w:rPr>
        <w:t>来</w:t>
      </w:r>
      <w:r w:rsidRPr="001C0FF8">
        <w:rPr>
          <w:rFonts w:ascii="宋体" w:hAnsi="宋体" w:cs="宋体" w:hint="eastAsia"/>
          <w:color w:val="000000"/>
        </w:rPr>
        <w:t>说，最重要的就是</w:t>
      </w:r>
      <w:r w:rsidR="001C0FF8" w:rsidRPr="001C0FF8">
        <w:rPr>
          <w:rFonts w:ascii="宋体" w:hAnsi="宋体" w:cs="宋体" w:hint="eastAsia"/>
          <w:color w:val="000000"/>
        </w:rPr>
        <w:t>让</w:t>
      </w:r>
      <w:r w:rsidRPr="001C0FF8">
        <w:rPr>
          <w:rFonts w:ascii="宋体" w:hAnsi="宋体" w:cs="宋体" w:hint="eastAsia"/>
          <w:color w:val="000000"/>
        </w:rPr>
        <w:t>绩</w:t>
      </w:r>
      <w:r w:rsidRPr="001C0FF8">
        <w:rPr>
          <w:rFonts w:ascii="宋体" w:hAnsi="宋体" w:cs="宋体"/>
          <w:color w:val="000000"/>
        </w:rPr>
        <w:t>效管理规</w:t>
      </w:r>
      <w:r w:rsidRPr="001C0FF8">
        <w:rPr>
          <w:rFonts w:ascii="宋体" w:hAnsi="宋体" w:cs="宋体" w:hint="eastAsia"/>
          <w:color w:val="000000"/>
        </w:rPr>
        <w:t>范化，使其运行更加</w:t>
      </w:r>
      <w:r w:rsidRPr="001C0FF8">
        <w:rPr>
          <w:rFonts w:ascii="宋体" w:hAnsi="宋体" w:cs="宋体"/>
          <w:color w:val="000000"/>
        </w:rPr>
        <w:t>顺畅</w:t>
      </w:r>
      <w:r w:rsidRPr="001C0FF8">
        <w:rPr>
          <w:rFonts w:ascii="宋体" w:hAnsi="宋体" w:cs="宋体" w:hint="eastAsia"/>
          <w:color w:val="000000"/>
        </w:rPr>
        <w:t>。</w:t>
      </w:r>
    </w:p>
    <w:p w14:paraId="3F090408" w14:textId="7C234D03" w:rsidR="00053325" w:rsidRDefault="008E3A4C" w:rsidP="009C6D80">
      <w:pPr>
        <w:ind w:firstLineChars="200" w:firstLine="480"/>
        <w:rPr>
          <w:rFonts w:ascii="宋体" w:hAnsi="宋体" w:cs="宋体"/>
          <w:color w:val="000000"/>
        </w:rPr>
      </w:pPr>
      <w:r>
        <w:rPr>
          <w:rFonts w:ascii="宋体" w:hAnsi="宋体" w:cs="宋体" w:hint="eastAsia"/>
          <w:color w:val="000000"/>
        </w:rPr>
        <w:t>现代的</w:t>
      </w:r>
      <w:r w:rsidR="00053325">
        <w:rPr>
          <w:rFonts w:ascii="宋体" w:hAnsi="宋体" w:cs="宋体" w:hint="eastAsia"/>
          <w:color w:val="000000"/>
        </w:rPr>
        <w:t>绩</w:t>
      </w:r>
      <w:r w:rsidRPr="00280AF2">
        <w:rPr>
          <w:rFonts w:ascii="宋体" w:hAnsi="宋体" w:cs="宋体"/>
          <w:color w:val="000000"/>
        </w:rPr>
        <w:t>效管理</w:t>
      </w:r>
      <w:r w:rsidRPr="00280AF2">
        <w:rPr>
          <w:rFonts w:ascii="宋体" w:hAnsi="宋体" w:cs="宋体" w:hint="eastAsia"/>
          <w:color w:val="000000"/>
        </w:rPr>
        <w:t>基于</w:t>
      </w:r>
      <w:r w:rsidR="00053325" w:rsidRPr="00280AF2">
        <w:rPr>
          <w:rFonts w:ascii="宋体" w:hAnsi="宋体" w:cs="宋体"/>
          <w:color w:val="000000"/>
        </w:rPr>
        <w:t>几个</w:t>
      </w:r>
      <w:r w:rsidR="00053325">
        <w:rPr>
          <w:rFonts w:ascii="宋体" w:hAnsi="宋体" w:cs="宋体" w:hint="eastAsia"/>
          <w:color w:val="000000"/>
        </w:rPr>
        <w:t>非常</w:t>
      </w:r>
      <w:r w:rsidR="00053325" w:rsidRPr="00280AF2">
        <w:rPr>
          <w:rFonts w:ascii="宋体" w:hAnsi="宋体" w:cs="宋体"/>
          <w:color w:val="000000"/>
        </w:rPr>
        <w:t>重要</w:t>
      </w:r>
      <w:r w:rsidR="00053325">
        <w:rPr>
          <w:rFonts w:ascii="宋体" w:hAnsi="宋体" w:cs="宋体" w:hint="eastAsia"/>
          <w:color w:val="000000"/>
        </w:rPr>
        <w:t>的理念：</w:t>
      </w:r>
    </w:p>
    <w:p w14:paraId="500B25EC" w14:textId="7D258F54" w:rsidR="00053325" w:rsidRPr="00E62374" w:rsidRDefault="00053325" w:rsidP="009C6D80">
      <w:pPr>
        <w:ind w:firstLineChars="200" w:firstLine="480"/>
        <w:rPr>
          <w:rFonts w:ascii="宋体" w:hAnsi="宋体" w:cs="宋体"/>
          <w:color w:val="000000"/>
        </w:rPr>
      </w:pPr>
      <w:r>
        <w:rPr>
          <w:rFonts w:ascii="宋体" w:hAnsi="宋体" w:cs="宋体" w:hint="eastAsia"/>
          <w:color w:val="000000"/>
        </w:rPr>
        <w:t>（1）最</w:t>
      </w:r>
      <w:r w:rsidRPr="00E62374">
        <w:rPr>
          <w:rFonts w:ascii="宋体" w:hAnsi="宋体" w:cs="宋体"/>
          <w:color w:val="000000"/>
        </w:rPr>
        <w:t>重要</w:t>
      </w:r>
      <w:r>
        <w:rPr>
          <w:rFonts w:ascii="宋体" w:hAnsi="宋体" w:cs="宋体" w:hint="eastAsia"/>
          <w:color w:val="000000"/>
        </w:rPr>
        <w:t>的是激</w:t>
      </w:r>
      <w:r w:rsidRPr="00E62374">
        <w:rPr>
          <w:rFonts w:ascii="宋体" w:hAnsi="宋体" w:cs="宋体"/>
          <w:color w:val="000000"/>
        </w:rPr>
        <w:t>励</w:t>
      </w:r>
      <w:r>
        <w:rPr>
          <w:rFonts w:ascii="宋体" w:hAnsi="宋体" w:cs="宋体" w:hint="eastAsia"/>
          <w:color w:val="000000"/>
        </w:rPr>
        <w:t>员</w:t>
      </w:r>
      <w:r w:rsidRPr="00E62374">
        <w:rPr>
          <w:rFonts w:ascii="宋体" w:hAnsi="宋体" w:cs="宋体"/>
          <w:color w:val="000000"/>
        </w:rPr>
        <w:t>工</w:t>
      </w:r>
      <w:r>
        <w:rPr>
          <w:rFonts w:ascii="宋体" w:hAnsi="宋体" w:cs="宋体" w:hint="eastAsia"/>
          <w:color w:val="000000"/>
        </w:rPr>
        <w:t>的积</w:t>
      </w:r>
      <w:r w:rsidRPr="00E62374">
        <w:rPr>
          <w:rFonts w:ascii="宋体" w:hAnsi="宋体" w:cs="宋体"/>
          <w:color w:val="000000"/>
        </w:rPr>
        <w:t>极</w:t>
      </w:r>
      <w:r>
        <w:rPr>
          <w:rFonts w:ascii="宋体" w:hAnsi="宋体" w:cs="宋体" w:hint="eastAsia"/>
          <w:color w:val="000000"/>
        </w:rPr>
        <w:t>性，使</w:t>
      </w:r>
      <w:r w:rsidRPr="00E62374">
        <w:rPr>
          <w:rFonts w:ascii="宋体" w:hAnsi="宋体" w:cs="宋体"/>
          <w:color w:val="000000"/>
        </w:rPr>
        <w:t>其</w:t>
      </w:r>
      <w:r>
        <w:rPr>
          <w:rFonts w:ascii="宋体" w:hAnsi="宋体" w:cs="宋体" w:hint="eastAsia"/>
          <w:color w:val="000000"/>
        </w:rPr>
        <w:t>为</w:t>
      </w:r>
      <w:r w:rsidRPr="00E62374">
        <w:rPr>
          <w:rFonts w:ascii="宋体" w:hAnsi="宋体" w:cs="宋体"/>
          <w:color w:val="000000"/>
        </w:rPr>
        <w:t>达</w:t>
      </w:r>
      <w:r>
        <w:rPr>
          <w:rFonts w:ascii="宋体" w:hAnsi="宋体" w:cs="宋体" w:hint="eastAsia"/>
          <w:color w:val="000000"/>
        </w:rPr>
        <w:t>成绩</w:t>
      </w:r>
      <w:r w:rsidRPr="00E62374">
        <w:rPr>
          <w:rFonts w:ascii="宋体" w:hAnsi="宋体" w:cs="宋体"/>
          <w:color w:val="000000"/>
        </w:rPr>
        <w:t>效目</w:t>
      </w:r>
      <w:r>
        <w:rPr>
          <w:rFonts w:ascii="宋体" w:hAnsi="宋体" w:cs="宋体" w:hint="eastAsia"/>
          <w:color w:val="000000"/>
        </w:rPr>
        <w:t>标</w:t>
      </w:r>
      <w:r w:rsidRPr="00E62374">
        <w:rPr>
          <w:rFonts w:ascii="宋体" w:hAnsi="宋体" w:cs="宋体"/>
          <w:color w:val="000000"/>
        </w:rPr>
        <w:t>努</w:t>
      </w:r>
      <w:r>
        <w:rPr>
          <w:rFonts w:ascii="宋体" w:hAnsi="宋体" w:cs="宋体" w:hint="eastAsia"/>
          <w:color w:val="000000"/>
        </w:rPr>
        <w:t>力</w:t>
      </w:r>
      <w:r w:rsidRPr="00E62374">
        <w:rPr>
          <w:rFonts w:ascii="宋体" w:hAnsi="宋体" w:cs="宋体"/>
          <w:color w:val="000000"/>
        </w:rPr>
        <w:t>工</w:t>
      </w:r>
      <w:r>
        <w:rPr>
          <w:rFonts w:ascii="宋体" w:hAnsi="宋体" w:cs="宋体" w:hint="eastAsia"/>
          <w:color w:val="000000"/>
        </w:rPr>
        <w:t>作，</w:t>
      </w:r>
      <w:r w:rsidRPr="00E62374">
        <w:rPr>
          <w:rFonts w:ascii="宋体" w:hAnsi="宋体" w:cs="宋体" w:hint="eastAsia"/>
          <w:color w:val="000000"/>
        </w:rPr>
        <w:t>而不是去</w:t>
      </w:r>
      <w:r w:rsidRPr="00E62374">
        <w:rPr>
          <w:rFonts w:ascii="宋体" w:hAnsi="宋体" w:cs="宋体"/>
          <w:color w:val="000000"/>
        </w:rPr>
        <w:t>严</w:t>
      </w:r>
      <w:r w:rsidRPr="00E62374">
        <w:rPr>
          <w:rFonts w:ascii="宋体" w:hAnsi="宋体" w:cs="宋体" w:hint="eastAsia"/>
          <w:color w:val="000000"/>
        </w:rPr>
        <w:t>密的</w:t>
      </w:r>
      <w:r w:rsidRPr="00E62374">
        <w:rPr>
          <w:rFonts w:ascii="宋体" w:hAnsi="宋体" w:cs="宋体"/>
          <w:color w:val="000000"/>
        </w:rPr>
        <w:t>监</w:t>
      </w:r>
      <w:r w:rsidRPr="00E62374">
        <w:rPr>
          <w:rFonts w:ascii="宋体" w:hAnsi="宋体" w:cs="宋体" w:hint="eastAsia"/>
          <w:color w:val="000000"/>
        </w:rPr>
        <w:t>控</w:t>
      </w:r>
      <w:r w:rsidRPr="00E62374">
        <w:rPr>
          <w:rFonts w:ascii="宋体" w:hAnsi="宋体" w:cs="宋体"/>
          <w:color w:val="000000"/>
        </w:rPr>
        <w:t>员</w:t>
      </w:r>
      <w:r w:rsidRPr="00E62374">
        <w:rPr>
          <w:rFonts w:ascii="宋体" w:hAnsi="宋体" w:cs="宋体" w:hint="eastAsia"/>
          <w:color w:val="000000"/>
        </w:rPr>
        <w:t>工，防止其做与工作无关的事情。</w:t>
      </w:r>
    </w:p>
    <w:p w14:paraId="3CBEC202" w14:textId="2583E2A8" w:rsidR="00053325" w:rsidRDefault="00053325" w:rsidP="009C6D80">
      <w:pPr>
        <w:ind w:firstLineChars="200" w:firstLine="480"/>
        <w:rPr>
          <w:rFonts w:ascii="宋体" w:hAnsi="宋体" w:cs="宋体"/>
          <w:color w:val="000000"/>
        </w:rPr>
      </w:pPr>
      <w:r>
        <w:rPr>
          <w:rFonts w:ascii="宋体" w:hAnsi="宋体" w:cs="宋体" w:hint="eastAsia"/>
          <w:color w:val="000000"/>
        </w:rPr>
        <w:t>（2）形式</w:t>
      </w:r>
      <w:r w:rsidRPr="00E62374">
        <w:rPr>
          <w:rFonts w:ascii="宋体" w:hAnsi="宋体" w:cs="宋体"/>
          <w:color w:val="000000"/>
        </w:rPr>
        <w:t>并不重要</w:t>
      </w:r>
      <w:r>
        <w:rPr>
          <w:rFonts w:ascii="宋体" w:hAnsi="宋体" w:cs="宋体" w:hint="eastAsia"/>
          <w:color w:val="000000"/>
        </w:rPr>
        <w:t>，</w:t>
      </w:r>
      <w:r w:rsidRPr="00E62374">
        <w:rPr>
          <w:rFonts w:ascii="宋体" w:hAnsi="宋体" w:cs="宋体"/>
          <w:color w:val="000000"/>
        </w:rPr>
        <w:t>重要</w:t>
      </w:r>
      <w:r>
        <w:rPr>
          <w:rFonts w:ascii="宋体" w:hAnsi="宋体" w:cs="宋体" w:hint="eastAsia"/>
          <w:color w:val="000000"/>
        </w:rPr>
        <w:t>的是</w:t>
      </w:r>
      <w:r w:rsidRPr="00E62374">
        <w:rPr>
          <w:rFonts w:ascii="宋体" w:hAnsi="宋体" w:cs="宋体"/>
          <w:color w:val="000000"/>
        </w:rPr>
        <w:t>效</w:t>
      </w:r>
      <w:r>
        <w:rPr>
          <w:rFonts w:ascii="宋体" w:hAnsi="宋体" w:cs="宋体" w:hint="eastAsia"/>
          <w:color w:val="000000"/>
        </w:rPr>
        <w:t>果，绩</w:t>
      </w:r>
      <w:r w:rsidRPr="00E62374">
        <w:rPr>
          <w:rFonts w:ascii="宋体" w:hAnsi="宋体" w:cs="宋体"/>
          <w:color w:val="000000"/>
        </w:rPr>
        <w:t>效管理</w:t>
      </w:r>
      <w:r>
        <w:rPr>
          <w:rFonts w:ascii="宋体" w:hAnsi="宋体" w:cs="宋体" w:hint="eastAsia"/>
          <w:color w:val="000000"/>
        </w:rPr>
        <w:t>是结果导向的。</w:t>
      </w:r>
    </w:p>
    <w:p w14:paraId="4EEAEC9B" w14:textId="32E758FD" w:rsidR="00053325" w:rsidRDefault="00053325" w:rsidP="009C6D80">
      <w:pPr>
        <w:ind w:firstLineChars="200" w:firstLine="480"/>
        <w:rPr>
          <w:rFonts w:ascii="宋体" w:hAnsi="宋体" w:cs="宋体"/>
          <w:color w:val="000000"/>
        </w:rPr>
      </w:pPr>
      <w:r>
        <w:rPr>
          <w:rFonts w:ascii="宋体" w:hAnsi="宋体" w:cs="宋体" w:hint="eastAsia"/>
          <w:color w:val="000000"/>
        </w:rPr>
        <w:t>（3）良</w:t>
      </w:r>
      <w:r w:rsidRPr="00E62374">
        <w:rPr>
          <w:rFonts w:ascii="宋体" w:hAnsi="宋体" w:cs="宋体"/>
          <w:color w:val="000000"/>
        </w:rPr>
        <w:t>好</w:t>
      </w:r>
      <w:r>
        <w:rPr>
          <w:rFonts w:ascii="宋体" w:hAnsi="宋体" w:cs="宋体" w:hint="eastAsia"/>
          <w:color w:val="000000"/>
        </w:rPr>
        <w:t>的</w:t>
      </w:r>
      <w:r w:rsidRPr="00E62374">
        <w:rPr>
          <w:rFonts w:ascii="宋体" w:hAnsi="宋体" w:cs="宋体"/>
          <w:color w:val="000000"/>
        </w:rPr>
        <w:t>沟</w:t>
      </w:r>
      <w:r>
        <w:rPr>
          <w:rFonts w:ascii="宋体" w:hAnsi="宋体" w:cs="宋体" w:hint="eastAsia"/>
          <w:color w:val="000000"/>
        </w:rPr>
        <w:t>通</w:t>
      </w:r>
      <w:r w:rsidRPr="00E62374">
        <w:rPr>
          <w:rFonts w:ascii="宋体" w:hAnsi="宋体" w:cs="宋体"/>
          <w:color w:val="000000"/>
        </w:rPr>
        <w:t>机</w:t>
      </w:r>
      <w:r>
        <w:rPr>
          <w:rFonts w:ascii="宋体" w:hAnsi="宋体" w:cs="宋体" w:hint="eastAsia"/>
          <w:color w:val="000000"/>
        </w:rPr>
        <w:t>制是绩</w:t>
      </w:r>
      <w:r w:rsidRPr="00E62374">
        <w:rPr>
          <w:rFonts w:ascii="宋体" w:hAnsi="宋体" w:cs="宋体"/>
          <w:color w:val="000000"/>
        </w:rPr>
        <w:t>效管理</w:t>
      </w:r>
      <w:r>
        <w:rPr>
          <w:rFonts w:ascii="宋体" w:hAnsi="宋体" w:cs="宋体" w:hint="eastAsia"/>
          <w:color w:val="000000"/>
        </w:rPr>
        <w:t>实施成功的</w:t>
      </w:r>
      <w:r w:rsidRPr="00E62374">
        <w:rPr>
          <w:rFonts w:ascii="宋体" w:hAnsi="宋体" w:cs="宋体"/>
          <w:color w:val="000000"/>
        </w:rPr>
        <w:t>关</w:t>
      </w:r>
      <w:r>
        <w:rPr>
          <w:rFonts w:ascii="宋体" w:hAnsi="宋体" w:cs="宋体" w:hint="eastAsia"/>
          <w:color w:val="000000"/>
        </w:rPr>
        <w:t>键。</w:t>
      </w:r>
    </w:p>
    <w:p w14:paraId="685A021A" w14:textId="387B1986" w:rsidR="00053325" w:rsidRPr="00053325" w:rsidRDefault="00053325" w:rsidP="009C6D80">
      <w:pPr>
        <w:ind w:firstLineChars="200" w:firstLine="480"/>
        <w:rPr>
          <w:rFonts w:ascii="宋体" w:hAnsi="宋体" w:cs="宋体"/>
          <w:color w:val="000000"/>
        </w:rPr>
      </w:pPr>
      <w:r>
        <w:rPr>
          <w:rFonts w:ascii="宋体" w:hAnsi="宋体" w:cs="宋体" w:hint="eastAsia"/>
          <w:color w:val="000000"/>
        </w:rPr>
        <w:t>（4）</w:t>
      </w:r>
      <w:r w:rsidR="00224887">
        <w:rPr>
          <w:rFonts w:ascii="宋体" w:hAnsi="宋体" w:cs="宋体" w:hint="eastAsia"/>
          <w:color w:val="000000"/>
        </w:rPr>
        <w:t>绩</w:t>
      </w:r>
      <w:r w:rsidR="00224887" w:rsidRPr="00E62374">
        <w:rPr>
          <w:rFonts w:ascii="宋体" w:hAnsi="宋体" w:cs="宋体"/>
          <w:color w:val="000000"/>
        </w:rPr>
        <w:t>效管理</w:t>
      </w:r>
      <w:r w:rsidR="00224887">
        <w:rPr>
          <w:rFonts w:ascii="宋体" w:hAnsi="宋体" w:cs="宋体" w:hint="eastAsia"/>
          <w:color w:val="000000"/>
        </w:rPr>
        <w:t>本身是一</w:t>
      </w:r>
      <w:r w:rsidR="00224887" w:rsidRPr="00E62374">
        <w:rPr>
          <w:rFonts w:ascii="宋体" w:hAnsi="宋体" w:cs="宋体"/>
          <w:color w:val="000000"/>
        </w:rPr>
        <w:t>个持</w:t>
      </w:r>
      <w:r w:rsidR="00224887">
        <w:rPr>
          <w:rFonts w:ascii="宋体" w:hAnsi="宋体" w:cs="宋体" w:hint="eastAsia"/>
          <w:color w:val="000000"/>
        </w:rPr>
        <w:t>续</w:t>
      </w:r>
      <w:r w:rsidR="00224887" w:rsidRPr="00E62374">
        <w:rPr>
          <w:rFonts w:ascii="宋体" w:hAnsi="宋体" w:cs="宋体"/>
          <w:color w:val="000000"/>
        </w:rPr>
        <w:t>改</w:t>
      </w:r>
      <w:r w:rsidR="00224887">
        <w:rPr>
          <w:rFonts w:ascii="宋体" w:hAnsi="宋体" w:cs="宋体" w:hint="eastAsia"/>
          <w:color w:val="000000"/>
        </w:rPr>
        <w:t>进</w:t>
      </w:r>
      <w:r w:rsidR="00E62374">
        <w:rPr>
          <w:rFonts w:ascii="宋体" w:hAnsi="宋体" w:cs="宋体" w:hint="eastAsia"/>
          <w:color w:val="000000"/>
        </w:rPr>
        <w:t>、</w:t>
      </w:r>
      <w:r w:rsidR="00224887" w:rsidRPr="00E62374">
        <w:rPr>
          <w:rFonts w:ascii="宋体" w:hAnsi="宋体" w:cs="宋体"/>
          <w:color w:val="000000"/>
        </w:rPr>
        <w:t>不</w:t>
      </w:r>
      <w:r w:rsidR="00224887">
        <w:rPr>
          <w:rFonts w:ascii="宋体" w:hAnsi="宋体" w:cs="宋体" w:hint="eastAsia"/>
          <w:color w:val="000000"/>
        </w:rPr>
        <w:t>断优化的过程，</w:t>
      </w:r>
      <w:r w:rsidR="00224887" w:rsidRPr="00E62374">
        <w:rPr>
          <w:rFonts w:ascii="宋体" w:hAnsi="宋体" w:cs="宋体"/>
          <w:color w:val="000000"/>
        </w:rPr>
        <w:t>没有</w:t>
      </w:r>
      <w:r w:rsidR="00224887">
        <w:rPr>
          <w:rFonts w:ascii="宋体" w:hAnsi="宋体" w:cs="宋体" w:hint="eastAsia"/>
          <w:color w:val="000000"/>
        </w:rPr>
        <w:t>最</w:t>
      </w:r>
      <w:r w:rsidR="00224887" w:rsidRPr="00E62374">
        <w:rPr>
          <w:rFonts w:ascii="宋体" w:hAnsi="宋体" w:cs="宋体"/>
          <w:color w:val="000000"/>
        </w:rPr>
        <w:t>好</w:t>
      </w:r>
      <w:r w:rsidR="00224887">
        <w:rPr>
          <w:rFonts w:ascii="宋体" w:hAnsi="宋体" w:cs="宋体" w:hint="eastAsia"/>
          <w:color w:val="000000"/>
        </w:rPr>
        <w:t>的绩</w:t>
      </w:r>
      <w:r w:rsidR="00224887" w:rsidRPr="00E62374">
        <w:rPr>
          <w:rFonts w:ascii="宋体" w:hAnsi="宋体" w:cs="宋体"/>
          <w:color w:val="000000"/>
        </w:rPr>
        <w:t>效</w:t>
      </w:r>
      <w:r w:rsidR="00224887" w:rsidRPr="00E62374">
        <w:rPr>
          <w:rFonts w:ascii="宋体" w:hAnsi="宋体" w:cs="宋体" w:hint="eastAsia"/>
          <w:color w:val="000000"/>
        </w:rPr>
        <w:t>管理只有更好的</w:t>
      </w:r>
      <w:r w:rsidR="00224887" w:rsidRPr="00E62374">
        <w:rPr>
          <w:rFonts w:ascii="宋体" w:hAnsi="宋体" w:cs="宋体"/>
          <w:color w:val="000000"/>
        </w:rPr>
        <w:t>绩</w:t>
      </w:r>
      <w:r w:rsidR="00224887" w:rsidRPr="00E62374">
        <w:rPr>
          <w:rFonts w:ascii="宋体" w:hAnsi="宋体" w:cs="宋体" w:hint="eastAsia"/>
          <w:color w:val="000000"/>
        </w:rPr>
        <w:t>效管理。</w:t>
      </w:r>
    </w:p>
    <w:p w14:paraId="34784F69" w14:textId="3F233BB2" w:rsidR="004B52F6" w:rsidRPr="009C6D80" w:rsidRDefault="009A0FD7" w:rsidP="009C6D80">
      <w:pPr>
        <w:spacing w:beforeLines="50" w:before="156" w:afterLines="50" w:after="156"/>
        <w:jc w:val="left"/>
        <w:outlineLvl w:val="2"/>
        <w:rPr>
          <w:rFonts w:eastAsia="黑体"/>
        </w:rPr>
      </w:pPr>
      <w:bookmarkStart w:id="25" w:name="_Toc496197700"/>
      <w:r w:rsidRPr="009C6D80">
        <w:rPr>
          <w:rFonts w:eastAsia="黑体" w:hint="eastAsia"/>
        </w:rPr>
        <w:t>2.1.2</w:t>
      </w:r>
      <w:r w:rsidR="009C6D80">
        <w:rPr>
          <w:rFonts w:eastAsia="黑体" w:hint="eastAsia"/>
        </w:rPr>
        <w:t xml:space="preserve"> </w:t>
      </w:r>
      <w:r w:rsidRPr="009C6D80">
        <w:rPr>
          <w:rFonts w:eastAsia="黑体" w:hint="eastAsia"/>
        </w:rPr>
        <w:t>绩效管理与绩效考核的关联与区别</w:t>
      </w:r>
      <w:bookmarkEnd w:id="25"/>
    </w:p>
    <w:p w14:paraId="068B3F79" w14:textId="23F581AE" w:rsidR="004B52F6" w:rsidRDefault="009A0FD7" w:rsidP="009C6D80">
      <w:pPr>
        <w:ind w:firstLineChars="200" w:firstLine="480"/>
        <w:rPr>
          <w:rFonts w:ascii="宋体" w:hAnsi="宋体" w:cs="宋体"/>
          <w:color w:val="000000"/>
        </w:rPr>
      </w:pPr>
      <w:r>
        <w:rPr>
          <w:rFonts w:ascii="宋体" w:hAnsi="宋体" w:cs="宋体" w:hint="eastAsia"/>
          <w:color w:val="000000"/>
        </w:rPr>
        <w:t>绩效管理和绩效考核是两个具有紧密联系的概念。从</w:t>
      </w:r>
      <w:r w:rsidR="00DD452A">
        <w:rPr>
          <w:rFonts w:ascii="宋体" w:hAnsi="宋体" w:cs="宋体" w:hint="eastAsia"/>
          <w:color w:val="000000"/>
        </w:rPr>
        <w:t>本质上讲，正是由于绩效考核的片面和独立性，才促使绩效管理这个</w:t>
      </w:r>
      <w:r w:rsidR="00992609">
        <w:rPr>
          <w:rFonts w:ascii="宋体" w:hAnsi="宋体" w:cs="宋体" w:hint="eastAsia"/>
          <w:color w:val="000000"/>
        </w:rPr>
        <w:t>理念</w:t>
      </w:r>
      <w:r w:rsidR="00DE3034">
        <w:rPr>
          <w:rFonts w:ascii="宋体" w:hAnsi="宋体" w:cs="宋体" w:hint="eastAsia"/>
          <w:color w:val="000000"/>
        </w:rPr>
        <w:t>得以产生和发展</w:t>
      </w:r>
      <w:r>
        <w:rPr>
          <w:rFonts w:ascii="宋体" w:hAnsi="宋体" w:cs="宋体" w:hint="eastAsia"/>
          <w:color w:val="000000"/>
        </w:rPr>
        <w:t>。</w:t>
      </w:r>
    </w:p>
    <w:p w14:paraId="270EADA5" w14:textId="224D04F9" w:rsidR="004B52F6" w:rsidRDefault="0078355F" w:rsidP="009C6D80">
      <w:pPr>
        <w:ind w:firstLineChars="200" w:firstLine="480"/>
        <w:rPr>
          <w:rFonts w:ascii="宋体" w:hAnsi="宋体" w:cs="宋体"/>
          <w:color w:val="000000"/>
        </w:rPr>
      </w:pPr>
      <w:r>
        <w:rPr>
          <w:rFonts w:ascii="宋体" w:hAnsi="宋体" w:cs="宋体" w:hint="eastAsia"/>
          <w:color w:val="000000"/>
        </w:rPr>
        <w:t>绩效管理和绩效考核有如下几个区别</w:t>
      </w:r>
      <w:r w:rsidR="009A0FD7">
        <w:rPr>
          <w:rFonts w:ascii="宋体" w:hAnsi="宋体" w:cs="宋体" w:hint="eastAsia"/>
          <w:color w:val="000000"/>
        </w:rPr>
        <w:t>:</w:t>
      </w:r>
    </w:p>
    <w:p w14:paraId="79285E9E" w14:textId="66299EC7"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员工的参与方式不同。</w:t>
      </w:r>
    </w:p>
    <w:p w14:paraId="1CC2BEC6"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lastRenderedPageBreak/>
        <w:t>绩效考核的重点在于考核标准的制定、考核过程的执行和考核结果的评估,是一个单向性的命令式的过程。现代的绩效管理更加强调考核者和被考核者之间的沟通交流，员工可以亲身参与绩效管理的各个过程，是一个双向的重沟通的过程。</w:t>
      </w:r>
    </w:p>
    <w:p w14:paraId="761D70A4" w14:textId="33AA7FD0"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内容范围不同。</w:t>
      </w:r>
    </w:p>
    <w:p w14:paraId="6277450D" w14:textId="15793DA5" w:rsidR="004B52F6" w:rsidRDefault="00497E0C" w:rsidP="009C6D80">
      <w:pPr>
        <w:ind w:firstLineChars="200" w:firstLine="480"/>
        <w:rPr>
          <w:rFonts w:ascii="宋体" w:hAnsi="宋体" w:cs="宋体"/>
          <w:color w:val="000000"/>
        </w:rPr>
      </w:pPr>
      <w:r>
        <w:rPr>
          <w:rFonts w:ascii="宋体" w:hAnsi="宋体" w:cs="宋体" w:hint="eastAsia"/>
          <w:color w:val="000000"/>
        </w:rPr>
        <w:t>绩效考核的内容比较单一，主要就是对员工的绩效进行</w:t>
      </w:r>
      <w:r w:rsidR="008E4689">
        <w:rPr>
          <w:rFonts w:ascii="宋体" w:hAnsi="宋体" w:cs="宋体" w:hint="eastAsia"/>
          <w:color w:val="000000"/>
        </w:rPr>
        <w:t>评测</w:t>
      </w:r>
      <w:r w:rsidR="00FD6E6F">
        <w:rPr>
          <w:rFonts w:ascii="宋体" w:hAnsi="宋体" w:cs="宋体" w:hint="eastAsia"/>
          <w:color w:val="000000"/>
        </w:rPr>
        <w:t>。现代</w:t>
      </w:r>
      <w:r w:rsidR="009A0FD7">
        <w:rPr>
          <w:rFonts w:ascii="宋体" w:hAnsi="宋体" w:cs="宋体" w:hint="eastAsia"/>
          <w:color w:val="000000"/>
        </w:rPr>
        <w:t>绩效管理</w:t>
      </w:r>
      <w:r w:rsidR="00834E4A">
        <w:rPr>
          <w:rFonts w:ascii="宋体" w:hAnsi="宋体" w:cs="宋体" w:hint="eastAsia"/>
          <w:color w:val="000000"/>
        </w:rPr>
        <w:t>的范围则广泛得多,</w:t>
      </w:r>
      <w:r w:rsidR="007728C7">
        <w:rPr>
          <w:rFonts w:ascii="宋体" w:hAnsi="宋体" w:cs="宋体" w:hint="eastAsia"/>
          <w:color w:val="000000"/>
        </w:rPr>
        <w:t>包含完整的计划</w:t>
      </w:r>
      <w:r w:rsidR="00B06BC3">
        <w:rPr>
          <w:rFonts w:ascii="宋体" w:hAnsi="宋体" w:cs="宋体" w:hint="eastAsia"/>
          <w:color w:val="000000"/>
        </w:rPr>
        <w:t>、考核、反馈等多个</w:t>
      </w:r>
      <w:r w:rsidR="009A0FD7">
        <w:rPr>
          <w:rFonts w:ascii="宋体" w:hAnsi="宋体" w:cs="宋体" w:hint="eastAsia"/>
          <w:color w:val="000000"/>
        </w:rPr>
        <w:t>过程。</w:t>
      </w:r>
    </w:p>
    <w:p w14:paraId="14A0FF22" w14:textId="09E6537A" w:rsidR="004B52F6" w:rsidRDefault="00927602" w:rsidP="009C6D80">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目的不同。</w:t>
      </w:r>
    </w:p>
    <w:p w14:paraId="7F68750B" w14:textId="2D1E5053" w:rsidR="004B52F6" w:rsidRDefault="00B679B8" w:rsidP="009C6D80">
      <w:pPr>
        <w:ind w:firstLineChars="200" w:firstLine="480"/>
        <w:rPr>
          <w:rFonts w:ascii="宋体" w:hAnsi="宋体" w:cs="宋体"/>
          <w:color w:val="000000"/>
        </w:rPr>
      </w:pPr>
      <w:r>
        <w:rPr>
          <w:rFonts w:ascii="宋体" w:hAnsi="宋体" w:cs="宋体" w:hint="eastAsia"/>
          <w:color w:val="000000"/>
        </w:rPr>
        <w:t>绩效考核的目的是形成一个对被考核者</w:t>
      </w:r>
      <w:r w:rsidR="009A0FD7">
        <w:rPr>
          <w:rFonts w:ascii="宋体" w:hAnsi="宋体" w:cs="宋体" w:hint="eastAsia"/>
          <w:color w:val="000000"/>
        </w:rPr>
        <w:t>工作能力和工作结果相对准确</w:t>
      </w:r>
      <w:r w:rsidR="002D7C31">
        <w:rPr>
          <w:rFonts w:ascii="宋体" w:hAnsi="宋体" w:cs="宋体" w:hint="eastAsia"/>
          <w:color w:val="000000"/>
        </w:rPr>
        <w:t>的评估，评估的结果将做为奖惩的重要依据。</w:t>
      </w:r>
      <w:r w:rsidR="00787A8F">
        <w:rPr>
          <w:rFonts w:ascii="宋体" w:hAnsi="宋体" w:cs="宋体" w:hint="eastAsia"/>
          <w:color w:val="000000"/>
        </w:rPr>
        <w:t>提高个人的工作效率、</w:t>
      </w:r>
      <w:r w:rsidR="009A0FD7">
        <w:rPr>
          <w:rFonts w:ascii="宋体" w:hAnsi="宋体" w:cs="宋体" w:hint="eastAsia"/>
          <w:color w:val="000000"/>
        </w:rPr>
        <w:t>提升组织的运作效率</w:t>
      </w:r>
      <w:r w:rsidR="002D7C31">
        <w:rPr>
          <w:rFonts w:ascii="宋体" w:hAnsi="宋体" w:cs="宋体" w:hint="eastAsia"/>
          <w:color w:val="000000"/>
        </w:rPr>
        <w:t>、让每个员工努力完成个人绩效并最终让组织达成</w:t>
      </w:r>
      <w:r w:rsidR="00787A8F">
        <w:rPr>
          <w:rFonts w:ascii="宋体" w:hAnsi="宋体" w:cs="宋体" w:hint="eastAsia"/>
          <w:color w:val="000000"/>
        </w:rPr>
        <w:t>战略目标</w:t>
      </w:r>
      <w:r w:rsidR="002D7C31">
        <w:rPr>
          <w:rFonts w:ascii="宋体" w:hAnsi="宋体" w:cs="宋体" w:hint="eastAsia"/>
          <w:color w:val="000000"/>
        </w:rPr>
        <w:t>是绩效管理工作的出发点</w:t>
      </w:r>
      <w:r w:rsidR="009A0FD7">
        <w:rPr>
          <w:rFonts w:ascii="宋体" w:hAnsi="宋体" w:cs="宋体" w:hint="eastAsia"/>
          <w:color w:val="000000"/>
        </w:rPr>
        <w:t>。</w:t>
      </w:r>
    </w:p>
    <w:p w14:paraId="655F21F4" w14:textId="5E38B046" w:rsidR="004B52F6" w:rsidRDefault="00AF764A" w:rsidP="009C6D80">
      <w:pPr>
        <w:ind w:firstLineChars="200" w:firstLine="480"/>
        <w:rPr>
          <w:rFonts w:ascii="宋体" w:hAnsi="宋体" w:cs="宋体"/>
          <w:color w:val="000000"/>
        </w:rPr>
      </w:pPr>
      <w:r>
        <w:rPr>
          <w:rFonts w:ascii="宋体" w:hAnsi="宋体" w:cs="宋体" w:hint="eastAsia"/>
          <w:color w:val="000000"/>
        </w:rPr>
        <w:t>（</w:t>
      </w:r>
      <w:r w:rsidRPr="00F8797E">
        <w:rPr>
          <w:rFonts w:cs="宋体"/>
          <w:color w:val="000000"/>
        </w:rPr>
        <w:t>4</w:t>
      </w:r>
      <w:r>
        <w:rPr>
          <w:rFonts w:ascii="宋体" w:hAnsi="宋体" w:cs="宋体" w:hint="eastAsia"/>
          <w:color w:val="000000"/>
        </w:rPr>
        <w:t>）</w:t>
      </w:r>
      <w:r w:rsidR="009A0FD7">
        <w:rPr>
          <w:rFonts w:ascii="宋体" w:hAnsi="宋体" w:cs="宋体" w:hint="eastAsia"/>
          <w:color w:val="000000"/>
        </w:rPr>
        <w:t>对人性的假设不同。</w:t>
      </w:r>
    </w:p>
    <w:p w14:paraId="0DA66A55" w14:textId="77777777" w:rsidR="004B52F6" w:rsidRDefault="009A0FD7" w:rsidP="009C6D80">
      <w:pPr>
        <w:ind w:firstLineChars="200" w:firstLine="480"/>
        <w:rPr>
          <w:rFonts w:ascii="宋体" w:hAnsi="宋体" w:cs="宋体"/>
          <w:color w:val="000000"/>
        </w:rPr>
      </w:pPr>
      <w:r>
        <w:rPr>
          <w:rFonts w:ascii="宋体" w:hAnsi="宋体" w:cs="宋体" w:hint="eastAsia"/>
          <w:color w:val="000000"/>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14:paraId="4449E671" w14:textId="3F482766" w:rsidR="004B52F6" w:rsidRDefault="009A0FD7" w:rsidP="009C6D80">
      <w:pPr>
        <w:ind w:firstLineChars="200" w:firstLine="480"/>
        <w:rPr>
          <w:rFonts w:ascii="宋体" w:hAnsi="宋体" w:cs="宋体"/>
          <w:color w:val="000000"/>
        </w:rPr>
      </w:pPr>
      <w:r>
        <w:rPr>
          <w:rFonts w:ascii="宋体" w:hAnsi="宋体" w:cs="宋体" w:hint="eastAsia"/>
          <w:color w:val="000000"/>
        </w:rPr>
        <w:t>两者的关联是:</w:t>
      </w:r>
      <w:r w:rsidR="002243D0">
        <w:rPr>
          <w:rFonts w:ascii="宋体" w:hAnsi="宋体" w:cs="宋体" w:hint="eastAsia"/>
          <w:color w:val="000000"/>
        </w:rPr>
        <w:t xml:space="preserve"> 绩效考核是绩效管理的一个关键内容</w:t>
      </w:r>
      <w:r>
        <w:rPr>
          <w:rFonts w:ascii="宋体" w:hAnsi="宋体" w:cs="宋体" w:hint="eastAsia"/>
          <w:color w:val="000000"/>
        </w:rPr>
        <w:t>，</w:t>
      </w:r>
      <w:r w:rsidR="00A14110">
        <w:rPr>
          <w:rFonts w:ascii="宋体" w:hAnsi="宋体" w:cs="宋体" w:hint="eastAsia"/>
          <w:color w:val="000000"/>
        </w:rPr>
        <w:t>没有绩效考核绩效管理就无从谈起。绩效考核是绩效管理的一个子集，绩效管理是对绩效考核的一个更高层次的扩充</w:t>
      </w:r>
      <w:r w:rsidR="006B2850">
        <w:rPr>
          <w:rFonts w:ascii="宋体" w:hAnsi="宋体" w:cs="宋体" w:hint="eastAsia"/>
          <w:color w:val="000000"/>
        </w:rPr>
        <w:t>和</w:t>
      </w:r>
      <w:r w:rsidR="00FE6DA6">
        <w:rPr>
          <w:rFonts w:ascii="宋体" w:hAnsi="宋体" w:cs="宋体" w:hint="eastAsia"/>
          <w:color w:val="000000"/>
        </w:rPr>
        <w:t>延伸</w:t>
      </w:r>
      <w:r w:rsidR="006B2850">
        <w:rPr>
          <w:rFonts w:ascii="宋体" w:hAnsi="宋体" w:cs="宋体" w:hint="eastAsia"/>
          <w:color w:val="000000"/>
        </w:rPr>
        <w:t>。</w:t>
      </w:r>
    </w:p>
    <w:p w14:paraId="621A534B" w14:textId="706A299A" w:rsidR="004B52F6" w:rsidRPr="009C6D80" w:rsidRDefault="009A0FD7" w:rsidP="009C6D80">
      <w:pPr>
        <w:spacing w:beforeLines="50" w:before="156" w:afterLines="50" w:after="156"/>
        <w:jc w:val="left"/>
        <w:outlineLvl w:val="2"/>
        <w:rPr>
          <w:rFonts w:eastAsia="黑体"/>
        </w:rPr>
      </w:pPr>
      <w:bookmarkStart w:id="26" w:name="_Toc496197701"/>
      <w:r w:rsidRPr="009C6D80">
        <w:rPr>
          <w:rFonts w:eastAsia="黑体" w:hint="eastAsia"/>
        </w:rPr>
        <w:t>2.1.3</w:t>
      </w:r>
      <w:r w:rsidR="009C6D80">
        <w:rPr>
          <w:rFonts w:eastAsia="黑体" w:hint="eastAsia"/>
        </w:rPr>
        <w:t xml:space="preserve"> </w:t>
      </w:r>
      <w:r w:rsidRPr="009C6D80">
        <w:rPr>
          <w:rFonts w:eastAsia="黑体" w:hint="eastAsia"/>
        </w:rPr>
        <w:t>绩效管理的整体过程</w:t>
      </w:r>
      <w:bookmarkEnd w:id="26"/>
    </w:p>
    <w:p w14:paraId="26FA40B6"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绩效管理是一个完整的、不断循环、持续改进的系统和过程。总体来说，绩效管理包括如下</w:t>
      </w:r>
      <w:r w:rsidRPr="00F8797E">
        <w:rPr>
          <w:rFonts w:cs="宋体" w:hint="eastAsia"/>
          <w:color w:val="000000"/>
        </w:rPr>
        <w:t>5</w:t>
      </w:r>
      <w:r>
        <w:rPr>
          <w:rFonts w:ascii="宋体" w:hAnsi="宋体" w:cs="宋体" w:hint="eastAsia"/>
          <w:color w:val="000000"/>
        </w:rPr>
        <w:t>个步骤：</w:t>
      </w:r>
    </w:p>
    <w:p w14:paraId="69913F23" w14:textId="7F55775B" w:rsidR="004B52F6" w:rsidRDefault="00100488"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绩效计划</w:t>
      </w:r>
    </w:p>
    <w:p w14:paraId="04300453" w14:textId="32FB72A2" w:rsidR="004B52F6" w:rsidRDefault="009A0FD7" w:rsidP="005C7472">
      <w:pPr>
        <w:ind w:firstLineChars="200" w:firstLine="480"/>
        <w:rPr>
          <w:rFonts w:ascii="宋体" w:hAnsi="宋体" w:cs="宋体"/>
          <w:color w:val="000000"/>
        </w:rPr>
      </w:pPr>
      <w:r>
        <w:rPr>
          <w:rFonts w:ascii="宋体" w:hAnsi="宋体" w:cs="宋体" w:hint="eastAsia"/>
          <w:color w:val="000000"/>
        </w:rPr>
        <w:t>绩效计划是考核者与被考核者对应实现的工作绩效进行沟通的过程,沟通完成后将会形成正式的书面协议（包括绩效目标、发展计划、行动计划等）。</w:t>
      </w:r>
      <w:r w:rsidR="00E343A5">
        <w:rPr>
          <w:rFonts w:ascii="宋体" w:hAnsi="宋体" w:cs="宋体" w:hint="eastAsia"/>
          <w:color w:val="000000"/>
        </w:rPr>
        <w:t>绩效计划一般是自顶向下的,整个制定过程中会不断的把目标进行分解</w:t>
      </w:r>
      <w:r>
        <w:rPr>
          <w:rFonts w:ascii="宋体" w:hAnsi="宋体" w:cs="宋体" w:hint="eastAsia"/>
          <w:color w:val="000000"/>
        </w:rPr>
        <w:t>。</w:t>
      </w:r>
    </w:p>
    <w:p w14:paraId="41229920"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绩效计划是绩效管理体系的一个关键步骤,通过它能够把公司的利益和个人利益、公司的目标和个人的具体工作有机的结合在一起，其价值得到了各公司的普遍认可。</w:t>
      </w:r>
    </w:p>
    <w:p w14:paraId="67594A92" w14:textId="30935FBC" w:rsidR="004B52F6" w:rsidRDefault="00FF13F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绩效实施与管理</w:t>
      </w:r>
    </w:p>
    <w:p w14:paraId="678EBD1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绩效的实施与管理贯穿整个绩效管理的过程。主要包括按计划推进和监控相关活动的进度、及时进行总结、与员工进行探讨、对员工进行指导和建议等。</w:t>
      </w:r>
    </w:p>
    <w:p w14:paraId="69F93D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该步骤的目的是确保绩效管理的各项工作能够有效的运行。</w:t>
      </w:r>
    </w:p>
    <w:p w14:paraId="19C4B386" w14:textId="5DC0A5F6" w:rsidR="004B52F6" w:rsidRDefault="001204E8" w:rsidP="005C7472">
      <w:pPr>
        <w:ind w:firstLineChars="200" w:firstLine="480"/>
        <w:rPr>
          <w:rFonts w:ascii="宋体" w:hAnsi="宋体" w:cs="宋体"/>
          <w:color w:val="000000"/>
        </w:rPr>
      </w:pPr>
      <w:r>
        <w:rPr>
          <w:rFonts w:ascii="宋体" w:hAnsi="宋体" w:cs="宋体" w:hint="eastAsia"/>
          <w:color w:val="000000"/>
        </w:rPr>
        <w:lastRenderedPageBreak/>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绩效考核</w:t>
      </w:r>
    </w:p>
    <w:p w14:paraId="2A27CB30" w14:textId="61D0013E" w:rsidR="004B52F6" w:rsidRDefault="009A0FD7" w:rsidP="005C7472">
      <w:pPr>
        <w:ind w:firstLineChars="200" w:firstLine="480"/>
        <w:rPr>
          <w:rFonts w:ascii="宋体" w:hAnsi="宋体" w:cs="宋体"/>
          <w:color w:val="000000"/>
        </w:rPr>
      </w:pPr>
      <w:r>
        <w:rPr>
          <w:rFonts w:ascii="宋体" w:hAnsi="宋体" w:cs="宋体" w:hint="eastAsia"/>
          <w:color w:val="000000"/>
        </w:rPr>
        <w:t>根据绩效计划所形成的正式的书面协议对</w:t>
      </w:r>
      <w:r w:rsidR="00992179">
        <w:rPr>
          <w:rFonts w:ascii="宋体" w:hAnsi="宋体" w:cs="宋体" w:hint="eastAsia"/>
          <w:color w:val="000000"/>
        </w:rPr>
        <w:t>部门、员工进行定期绩效考核。绩效考核是现代企业管理</w:t>
      </w:r>
      <w:r w:rsidR="006947BA">
        <w:rPr>
          <w:rFonts w:ascii="宋体" w:hAnsi="宋体" w:cs="宋体" w:hint="eastAsia"/>
          <w:color w:val="000000"/>
        </w:rPr>
        <w:t>必不可少</w:t>
      </w:r>
      <w:r w:rsidR="00992179">
        <w:rPr>
          <w:rFonts w:ascii="宋体" w:hAnsi="宋体" w:cs="宋体" w:hint="eastAsia"/>
          <w:color w:val="000000"/>
        </w:rPr>
        <w:t>的一项工作内容</w:t>
      </w:r>
      <w:r>
        <w:rPr>
          <w:rFonts w:ascii="宋体" w:hAnsi="宋体" w:cs="宋体" w:hint="eastAsia"/>
          <w:color w:val="000000"/>
        </w:rPr>
        <w:t>，</w:t>
      </w:r>
      <w:r w:rsidR="00992179">
        <w:rPr>
          <w:rFonts w:ascii="宋体" w:hAnsi="宋体" w:cs="宋体" w:hint="eastAsia"/>
          <w:color w:val="000000"/>
        </w:rPr>
        <w:t>是</w:t>
      </w:r>
      <w:r w:rsidR="006947BA">
        <w:rPr>
          <w:rFonts w:ascii="宋体" w:hAnsi="宋体" w:cs="宋体" w:hint="eastAsia"/>
          <w:color w:val="000000"/>
        </w:rPr>
        <w:t>已被证明能够提高</w:t>
      </w:r>
      <w:r w:rsidR="00992179">
        <w:rPr>
          <w:rFonts w:ascii="宋体" w:hAnsi="宋体" w:cs="宋体" w:hint="eastAsia"/>
          <w:color w:val="000000"/>
        </w:rPr>
        <w:t>员工工作效率的一套</w:t>
      </w:r>
      <w:r>
        <w:rPr>
          <w:rFonts w:ascii="宋体" w:hAnsi="宋体" w:cs="宋体" w:hint="eastAsia"/>
          <w:color w:val="000000"/>
        </w:rPr>
        <w:t>有效机制。绩效计划是绩效考核的依据。</w:t>
      </w:r>
    </w:p>
    <w:p w14:paraId="53AAAA0E" w14:textId="633030A7" w:rsidR="004B52F6" w:rsidRDefault="00CD2F4A"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绩效反馈</w:t>
      </w:r>
    </w:p>
    <w:p w14:paraId="554ACF13"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14:paraId="31F6ECA3" w14:textId="78C983F6" w:rsidR="004B52F6" w:rsidRDefault="00A91790"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5</w:t>
      </w:r>
      <w:r>
        <w:rPr>
          <w:rFonts w:ascii="宋体" w:hAnsi="宋体" w:cs="宋体" w:hint="eastAsia"/>
          <w:color w:val="000000"/>
        </w:rPr>
        <w:t>）</w:t>
      </w:r>
      <w:r w:rsidR="009A0FD7">
        <w:rPr>
          <w:rFonts w:ascii="宋体" w:hAnsi="宋体" w:cs="宋体" w:hint="eastAsia"/>
          <w:color w:val="000000"/>
        </w:rPr>
        <w:t>绩效结果的应用</w:t>
      </w:r>
    </w:p>
    <w:p w14:paraId="68E0EFCC"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14:paraId="185C42FF" w14:textId="49237EBB" w:rsidR="004B52F6" w:rsidRPr="00F8797E" w:rsidRDefault="00F8797E" w:rsidP="00F8797E">
      <w:pPr>
        <w:spacing w:beforeLines="100" w:before="312" w:afterLines="100" w:after="312"/>
        <w:jc w:val="left"/>
        <w:outlineLvl w:val="1"/>
        <w:rPr>
          <w:rFonts w:eastAsia="黑体"/>
          <w:sz w:val="28"/>
          <w:szCs w:val="28"/>
        </w:rPr>
      </w:pPr>
      <w:bookmarkStart w:id="27" w:name="_Toc31205"/>
      <w:bookmarkStart w:id="28" w:name="_Toc495253188"/>
      <w:bookmarkStart w:id="29" w:name="_Toc496197702"/>
      <w:r w:rsidRPr="00F8797E">
        <w:rPr>
          <w:rFonts w:eastAsia="黑体" w:hint="eastAsia"/>
          <w:sz w:val="28"/>
          <w:szCs w:val="28"/>
        </w:rPr>
        <w:t>2</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绩效管理的相关方法</w:t>
      </w:r>
      <w:bookmarkEnd w:id="27"/>
      <w:bookmarkEnd w:id="28"/>
      <w:bookmarkEnd w:id="29"/>
    </w:p>
    <w:p w14:paraId="2682FAF8"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为保证设计的科学性、合理性在设计绩效管理体系的过程中需要认真借鉴和参考前人的理论方法。以下对本文所借鉴的最主要的几种理论和方法进行简要的介绍。</w:t>
      </w:r>
    </w:p>
    <w:p w14:paraId="09E2B6C4" w14:textId="0B15CBF4" w:rsidR="004B52F6" w:rsidRPr="009C6D80" w:rsidRDefault="009A0FD7" w:rsidP="009C6D80">
      <w:pPr>
        <w:spacing w:beforeLines="50" w:before="156" w:afterLines="50" w:after="156"/>
        <w:jc w:val="left"/>
        <w:outlineLvl w:val="2"/>
        <w:rPr>
          <w:rFonts w:eastAsia="黑体"/>
        </w:rPr>
      </w:pPr>
      <w:bookmarkStart w:id="30" w:name="_Toc496197703"/>
      <w:r w:rsidRPr="009C6D80">
        <w:rPr>
          <w:rFonts w:eastAsia="黑体" w:hint="eastAsia"/>
        </w:rPr>
        <w:t>2.2.1</w:t>
      </w:r>
      <w:r w:rsidR="009C6D80">
        <w:rPr>
          <w:rFonts w:eastAsia="黑体" w:hint="eastAsia"/>
        </w:rPr>
        <w:t xml:space="preserve"> </w:t>
      </w:r>
      <w:r w:rsidRPr="009C6D80">
        <w:rPr>
          <w:rFonts w:eastAsia="黑体" w:hint="eastAsia"/>
        </w:rPr>
        <w:t>目标管理法</w:t>
      </w:r>
      <w:bookmarkEnd w:id="30"/>
    </w:p>
    <w:p w14:paraId="598A394B"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目标管理(</w:t>
      </w:r>
      <w:r w:rsidRPr="00F8797E">
        <w:rPr>
          <w:rFonts w:cs="宋体" w:hint="eastAsia"/>
          <w:color w:val="000000"/>
        </w:rPr>
        <w:t>Management</w:t>
      </w:r>
      <w:r>
        <w:rPr>
          <w:rFonts w:ascii="宋体" w:hAnsi="宋体" w:cs="宋体" w:hint="eastAsia"/>
          <w:color w:val="000000"/>
        </w:rPr>
        <w:t xml:space="preserve"> </w:t>
      </w:r>
      <w:r w:rsidRPr="00F8797E">
        <w:rPr>
          <w:rFonts w:cs="宋体" w:hint="eastAsia"/>
          <w:color w:val="000000"/>
        </w:rPr>
        <w:t>by</w:t>
      </w:r>
      <w:r>
        <w:rPr>
          <w:rFonts w:ascii="宋体" w:hAnsi="宋体" w:cs="宋体" w:hint="eastAsia"/>
          <w:color w:val="000000"/>
        </w:rPr>
        <w:t xml:space="preserve"> </w:t>
      </w:r>
      <w:r w:rsidRPr="00F8797E">
        <w:rPr>
          <w:rFonts w:cs="宋体" w:hint="eastAsia"/>
          <w:color w:val="000000"/>
        </w:rPr>
        <w:t>objectives</w:t>
      </w:r>
      <w:r>
        <w:rPr>
          <w:rFonts w:ascii="宋体" w:hAnsi="宋体" w:cs="宋体" w:hint="eastAsia"/>
          <w:color w:val="000000"/>
        </w:rPr>
        <w:t>)是由管理学大师德鲁克创建的管理方法, 它的总体思想是让组织的所有成员共同参与工作目标的制定,在目标制定完成后不断的激励员工完成工作目标，并最终达成组织目标。目标管理具有如下几个特点:</w:t>
      </w:r>
    </w:p>
    <w:p w14:paraId="714F5AD6" w14:textId="1DAFA993" w:rsidR="00FC463A"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DD671F">
        <w:rPr>
          <w:rFonts w:ascii="宋体" w:hAnsi="宋体" w:cs="宋体" w:hint="eastAsia"/>
          <w:color w:val="000000"/>
        </w:rPr>
        <w:t>目标管理是可以保障员工有非常强的参与性。员工参与了目标的制定和具体的实施，对目标会有比较强的认同感</w:t>
      </w:r>
      <w:r w:rsidR="009A0FD7">
        <w:rPr>
          <w:rFonts w:ascii="宋体" w:hAnsi="宋体" w:cs="宋体" w:hint="eastAsia"/>
          <w:color w:val="000000"/>
        </w:rPr>
        <w:t>。</w:t>
      </w:r>
      <w:r w:rsidR="00FC463A">
        <w:rPr>
          <w:rFonts w:ascii="宋体" w:hAnsi="宋体" w:cs="宋体" w:hint="eastAsia"/>
          <w:color w:val="000000"/>
        </w:rPr>
        <w:t>总目标指导各分目标，而分目标又用来保障总目标能够达成。在目标逐层分解的过程中员工都需要高度参与</w:t>
      </w:r>
      <w:r w:rsidR="004B7CE5">
        <w:rPr>
          <w:rFonts w:ascii="宋体" w:hAnsi="宋体" w:cs="宋体" w:hint="eastAsia"/>
          <w:color w:val="000000"/>
        </w:rPr>
        <w:t>，这会让员工对分解出来的目标有比较高的认同感。</w:t>
      </w:r>
    </w:p>
    <w:p w14:paraId="6AB8CCEA" w14:textId="0D160494"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14:paraId="4E9A2651" w14:textId="46BDD177" w:rsidR="004B52F6" w:rsidRDefault="003E0269"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BB2181">
        <w:rPr>
          <w:rFonts w:ascii="宋体" w:hAnsi="宋体" w:cs="宋体" w:hint="eastAsia"/>
          <w:color w:val="000000"/>
        </w:rPr>
        <w:t xml:space="preserve"> </w:t>
      </w:r>
      <w:r w:rsidR="009A0FD7">
        <w:rPr>
          <w:rFonts w:ascii="宋体" w:hAnsi="宋体" w:cs="宋体" w:hint="eastAsia"/>
          <w:color w:val="000000"/>
        </w:rPr>
        <w:t>结果导向。传统的管理方法往往根据工作态度等定性因</w:t>
      </w:r>
      <w:r w:rsidR="00671375">
        <w:rPr>
          <w:rFonts w:ascii="宋体" w:hAnsi="宋体" w:cs="宋体" w:hint="eastAsia"/>
          <w:color w:val="000000"/>
        </w:rPr>
        <w:t>素来评价员工，目标管理更注重按员工的实际贡献来如实的评价一个人</w:t>
      </w:r>
      <w:r w:rsidR="009A0FD7">
        <w:rPr>
          <w:rFonts w:ascii="宋体" w:hAnsi="宋体" w:cs="宋体" w:hint="eastAsia"/>
          <w:color w:val="000000"/>
        </w:rPr>
        <w:t>。</w:t>
      </w:r>
      <w:r w:rsidR="00F926EC">
        <w:rPr>
          <w:rFonts w:ascii="宋体" w:hAnsi="宋体" w:cs="宋体" w:hint="eastAsia"/>
          <w:color w:val="000000"/>
        </w:rPr>
        <w:t>这样可以让员工更加注</w:t>
      </w:r>
      <w:r w:rsidR="00F926EC">
        <w:rPr>
          <w:rFonts w:ascii="宋体" w:hAnsi="宋体" w:cs="宋体" w:hint="eastAsia"/>
          <w:color w:val="000000"/>
        </w:rPr>
        <w:lastRenderedPageBreak/>
        <w:t>重工作的实际结果，而不是让自己的工作流于形式。</w:t>
      </w:r>
    </w:p>
    <w:p w14:paraId="0ABCCE31" w14:textId="0DAB34D2" w:rsidR="004B52F6" w:rsidRPr="009C6D80" w:rsidRDefault="009A0FD7" w:rsidP="009C6D80">
      <w:pPr>
        <w:spacing w:beforeLines="50" w:before="156" w:afterLines="50" w:after="156"/>
        <w:jc w:val="left"/>
        <w:outlineLvl w:val="2"/>
        <w:rPr>
          <w:rFonts w:eastAsia="黑体"/>
        </w:rPr>
      </w:pPr>
      <w:bookmarkStart w:id="31" w:name="_Toc496197704"/>
      <w:r w:rsidRPr="009C6D80">
        <w:rPr>
          <w:rFonts w:eastAsia="黑体" w:hint="eastAsia"/>
        </w:rPr>
        <w:t>2.2.2</w:t>
      </w:r>
      <w:r w:rsidR="009C6D80">
        <w:rPr>
          <w:rFonts w:eastAsia="黑体" w:hint="eastAsia"/>
        </w:rPr>
        <w:t xml:space="preserve"> </w:t>
      </w:r>
      <w:r w:rsidRPr="009C6D80">
        <w:rPr>
          <w:rFonts w:eastAsia="黑体" w:hint="eastAsia"/>
        </w:rPr>
        <w:t>平衡计分卡</w:t>
      </w:r>
      <w:bookmarkEnd w:id="31"/>
    </w:p>
    <w:p w14:paraId="083EDC56" w14:textId="5070930E" w:rsidR="004B52F6" w:rsidRDefault="009A0FD7" w:rsidP="005C7472">
      <w:pPr>
        <w:ind w:firstLineChars="200" w:firstLine="480"/>
        <w:rPr>
          <w:rFonts w:ascii="宋体" w:hAnsi="宋体" w:cs="宋体"/>
          <w:color w:val="000000"/>
        </w:rPr>
      </w:pPr>
      <w:r>
        <w:rPr>
          <w:rFonts w:ascii="宋体" w:hAnsi="宋体" w:cs="宋体" w:hint="eastAsia"/>
          <w:color w:val="000000"/>
        </w:rPr>
        <w:t>平衡积分卡(</w:t>
      </w:r>
      <w:r w:rsidRPr="00F8797E">
        <w:rPr>
          <w:rFonts w:cs="宋体" w:hint="eastAsia"/>
          <w:color w:val="000000"/>
        </w:rPr>
        <w:t>The</w:t>
      </w:r>
      <w:r>
        <w:rPr>
          <w:rFonts w:ascii="宋体" w:hAnsi="宋体" w:cs="宋体" w:hint="eastAsia"/>
          <w:color w:val="000000"/>
        </w:rPr>
        <w:t xml:space="preserve"> </w:t>
      </w:r>
      <w:r w:rsidRPr="00F8797E">
        <w:rPr>
          <w:rFonts w:cs="宋体" w:hint="eastAsia"/>
          <w:color w:val="000000"/>
        </w:rPr>
        <w:t>Balanced</w:t>
      </w:r>
      <w:r>
        <w:rPr>
          <w:rFonts w:ascii="宋体" w:hAnsi="宋体" w:cs="宋体" w:hint="eastAsia"/>
          <w:color w:val="000000"/>
        </w:rPr>
        <w:t xml:space="preserve"> </w:t>
      </w:r>
      <w:r w:rsidRPr="00F8797E">
        <w:rPr>
          <w:rFonts w:cs="宋体" w:hint="eastAsia"/>
          <w:color w:val="000000"/>
        </w:rPr>
        <w:t>Score</w:t>
      </w:r>
      <w:r>
        <w:rPr>
          <w:rFonts w:ascii="宋体" w:hAnsi="宋体" w:cs="宋体" w:hint="eastAsia"/>
          <w:color w:val="000000"/>
        </w:rPr>
        <w:t xml:space="preserve"> </w:t>
      </w:r>
      <w:r w:rsidRPr="00F8797E">
        <w:rPr>
          <w:rFonts w:cs="宋体" w:hint="eastAsia"/>
          <w:color w:val="000000"/>
        </w:rPr>
        <w:t>Card</w:t>
      </w:r>
      <w:r>
        <w:rPr>
          <w:rFonts w:ascii="宋体" w:hAnsi="宋体" w:cs="宋体" w:hint="eastAsia"/>
          <w:color w:val="000000"/>
        </w:rPr>
        <w:t>, 简称</w:t>
      </w:r>
      <w:r w:rsidRPr="00F8797E">
        <w:rPr>
          <w:rFonts w:cs="宋体" w:hint="eastAsia"/>
          <w:color w:val="000000"/>
        </w:rPr>
        <w:t>BSC</w:t>
      </w:r>
      <w:r>
        <w:rPr>
          <w:rFonts w:ascii="宋体" w:hAnsi="宋体" w:cs="宋体" w:hint="eastAsia"/>
          <w:color w:val="000000"/>
        </w:rPr>
        <w:t>)是一种绩效管理工具,</w:t>
      </w:r>
      <w:r w:rsidR="00A434B1">
        <w:rPr>
          <w:rFonts w:ascii="宋体" w:hAnsi="宋体" w:cs="宋体" w:hint="eastAsia"/>
          <w:color w:val="000000"/>
        </w:rPr>
        <w:t>它将企业战略目标逐层分解转化为</w:t>
      </w:r>
      <w:r w:rsidR="0000284A">
        <w:rPr>
          <w:rFonts w:ascii="宋体" w:hAnsi="宋体" w:cs="宋体" w:hint="eastAsia"/>
          <w:color w:val="000000"/>
        </w:rPr>
        <w:t>各种</w:t>
      </w:r>
      <w:r w:rsidR="00A434B1">
        <w:rPr>
          <w:rFonts w:ascii="宋体" w:hAnsi="宋体" w:cs="宋体" w:hint="eastAsia"/>
          <w:color w:val="000000"/>
        </w:rPr>
        <w:t>有着很强关联</w:t>
      </w:r>
      <w:r w:rsidR="0000284A">
        <w:rPr>
          <w:rFonts w:ascii="宋体" w:hAnsi="宋体" w:cs="宋体" w:hint="eastAsia"/>
          <w:color w:val="000000"/>
        </w:rPr>
        <w:t>性</w:t>
      </w:r>
      <w:r w:rsidR="00F563B6">
        <w:rPr>
          <w:rFonts w:ascii="宋体" w:hAnsi="宋体" w:cs="宋体" w:hint="eastAsia"/>
          <w:color w:val="000000"/>
        </w:rPr>
        <w:t>的绩效考核指标体系，并以这些指标为依据来</w:t>
      </w:r>
      <w:r w:rsidR="00DA5E16">
        <w:rPr>
          <w:rFonts w:ascii="宋体" w:hAnsi="宋体" w:cs="宋体" w:hint="eastAsia"/>
          <w:color w:val="000000"/>
        </w:rPr>
        <w:t>对</w:t>
      </w:r>
      <w:r w:rsidR="000F659E">
        <w:rPr>
          <w:rFonts w:ascii="宋体" w:hAnsi="宋体" w:cs="宋体" w:hint="eastAsia"/>
          <w:color w:val="000000"/>
        </w:rPr>
        <w:t>组织的现状进行评估</w:t>
      </w:r>
      <w:r w:rsidR="004F15B0">
        <w:rPr>
          <w:rFonts w:ascii="宋体" w:hAnsi="宋体" w:cs="宋体" w:hint="eastAsia"/>
          <w:color w:val="000000"/>
        </w:rPr>
        <w:t>，最终目的是使</w:t>
      </w:r>
      <w:r>
        <w:rPr>
          <w:rFonts w:ascii="宋体" w:hAnsi="宋体" w:cs="宋体" w:hint="eastAsia"/>
          <w:color w:val="000000"/>
        </w:rPr>
        <w:t>企业的战略目标能够顺利完成</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_Ref496128719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[13]</w:t>
      </w:r>
      <w:r w:rsidR="00401CE6" w:rsidRPr="00401CE6">
        <w:rPr>
          <w:rFonts w:ascii="宋体" w:hAnsi="宋体" w:cs="宋体"/>
          <w:color w:val="000000"/>
          <w:vertAlign w:val="superscript"/>
        </w:rPr>
        <w:fldChar w:fldCharType="end"/>
      </w:r>
      <w:r>
        <w:rPr>
          <w:rFonts w:ascii="宋体" w:hAnsi="宋体" w:cs="宋体" w:hint="eastAsia"/>
          <w:color w:val="000000"/>
        </w:rPr>
        <w:t>。该方法是由哈佛商学院的罗伯特.卡普兰和复兴方案公司的戴维.诺顿发明的。</w:t>
      </w:r>
    </w:p>
    <w:p w14:paraId="6E977AFF" w14:textId="1A2BD436" w:rsidR="004B52F6" w:rsidRDefault="005D7724" w:rsidP="005C7472">
      <w:pPr>
        <w:ind w:firstLineChars="200" w:firstLine="480"/>
        <w:rPr>
          <w:rFonts w:ascii="宋体" w:hAnsi="宋体" w:cs="宋体"/>
          <w:color w:val="000000"/>
        </w:rPr>
      </w:pPr>
      <w:r>
        <w:rPr>
          <w:rFonts w:ascii="宋体" w:hAnsi="宋体" w:cs="宋体" w:hint="eastAsia"/>
          <w:color w:val="000000"/>
        </w:rPr>
        <w:t>平衡积分卡有效解决了传统方法过于关注财务数据的弊病</w:t>
      </w:r>
      <w:r w:rsidR="009A0FD7">
        <w:rPr>
          <w:rFonts w:ascii="宋体" w:hAnsi="宋体" w:cs="宋体" w:hint="eastAsia"/>
          <w:color w:val="000000"/>
        </w:rPr>
        <w:t>。</w:t>
      </w:r>
      <w:r w:rsidR="00985B75">
        <w:rPr>
          <w:rFonts w:ascii="宋体" w:hAnsi="宋体" w:cs="宋体" w:hint="eastAsia"/>
          <w:color w:val="000000"/>
        </w:rPr>
        <w:t>这个理论认为财务更多体现的是已经发生的现实无法对未来的事情进行合理的预期</w:t>
      </w:r>
      <w:r w:rsidR="009A0FD7">
        <w:rPr>
          <w:rFonts w:ascii="宋体" w:hAnsi="宋体" w:cs="宋体" w:hint="eastAsia"/>
          <w:color w:val="000000"/>
        </w:rPr>
        <w:t>，企业应该从如下四个维度来审视自身的业绩：</w:t>
      </w:r>
    </w:p>
    <w:p w14:paraId="44568BD6" w14:textId="0216917E"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财务层面</w:t>
      </w:r>
    </w:p>
    <w:p w14:paraId="473F6CA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财务指标显示企业的战略及其实施是否对提高企业盈利、提高股东的收益做出贡献。典型的财务考核指标包括营业收入、资本报酬率、经济增加值等。</w:t>
      </w:r>
    </w:p>
    <w:p w14:paraId="6739242D" w14:textId="57B2AB76" w:rsidR="004B52F6" w:rsidRDefault="00F1532C"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客户层面</w:t>
      </w:r>
    </w:p>
    <w:p w14:paraId="162DD1CE"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客户最关心的是交付时间、服务、成本、质量、产品带来的收益。客户层面的指标通常包括客户满意度、客户流失率、客户盈利率等。客户层面的成功能够增加市场份额、创造出色的财务回报。</w:t>
      </w:r>
    </w:p>
    <w:p w14:paraId="76D67E2F" w14:textId="26F7DF9A" w:rsidR="004B52F6" w:rsidRDefault="003A27AE"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内部运营流程层面</w:t>
      </w:r>
    </w:p>
    <w:p w14:paraId="1DB3D3AD"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内部运营流程针对的是企业内部管理的优势和重点，内部运营流程实现两个关键的企业战略要素:</w:t>
      </w:r>
      <w:r w:rsidRPr="00F8797E">
        <w:rPr>
          <w:rFonts w:cs="宋体" w:hint="eastAsia"/>
          <w:color w:val="000000"/>
        </w:rPr>
        <w:t>1</w:t>
      </w:r>
      <w:r>
        <w:rPr>
          <w:rFonts w:ascii="宋体" w:hAnsi="宋体" w:cs="宋体" w:hint="eastAsia"/>
          <w:color w:val="000000"/>
        </w:rPr>
        <w:t>.向客户生成和传递价值主张;</w:t>
      </w:r>
      <w:r w:rsidRPr="00F8797E">
        <w:rPr>
          <w:rFonts w:cs="宋体" w:hint="eastAsia"/>
          <w:color w:val="000000"/>
        </w:rPr>
        <w:t>2</w:t>
      </w:r>
      <w:r>
        <w:rPr>
          <w:rFonts w:ascii="宋体" w:hAnsi="宋体" w:cs="宋体" w:hint="eastAsia"/>
          <w:color w:val="000000"/>
        </w:rPr>
        <w:t>.改善流程并降低成本。</w:t>
      </w:r>
    </w:p>
    <w:p w14:paraId="16CC5E67" w14:textId="5BE3C6B6" w:rsidR="004B52F6" w:rsidRDefault="002D52C1"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w:t>
      </w:r>
      <w:r w:rsidR="009A0FD7">
        <w:rPr>
          <w:rFonts w:ascii="宋体" w:hAnsi="宋体" w:cs="宋体" w:hint="eastAsia"/>
          <w:color w:val="000000"/>
        </w:rPr>
        <w:t>学习和成长层面</w:t>
      </w:r>
    </w:p>
    <w:p w14:paraId="394E64FE" w14:textId="4E4F0631" w:rsidR="004B52F6" w:rsidRDefault="009A0FD7" w:rsidP="005C7472">
      <w:pPr>
        <w:ind w:firstLineChars="200" w:firstLine="480"/>
        <w:rPr>
          <w:rFonts w:ascii="宋体" w:hAnsi="宋体" w:cs="宋体"/>
          <w:color w:val="000000"/>
        </w:rPr>
      </w:pPr>
      <w:r>
        <w:rPr>
          <w:rFonts w:ascii="宋体" w:hAnsi="宋体" w:cs="宋体" w:hint="eastAsia"/>
          <w:color w:val="000000"/>
        </w:rPr>
        <w:t>平衡积分卡的前</w:t>
      </w:r>
      <w:r w:rsidRPr="00F8797E">
        <w:rPr>
          <w:rFonts w:cs="宋体" w:hint="eastAsia"/>
          <w:color w:val="000000"/>
        </w:rPr>
        <w:t>3</w:t>
      </w:r>
      <w:r>
        <w:rPr>
          <w:rFonts w:ascii="宋体" w:hAnsi="宋体" w:cs="宋体" w:hint="eastAsia"/>
          <w:color w:val="000000"/>
        </w:rPr>
        <w:t>个方面一般会揭示企业的实际能力与和达成目标所需能力之间的差距，为弥补这个差距，</w:t>
      </w:r>
      <w:r w:rsidR="006212B5">
        <w:rPr>
          <w:rFonts w:ascii="宋体" w:hAnsi="宋体" w:cs="宋体" w:hint="eastAsia"/>
          <w:color w:val="000000"/>
        </w:rPr>
        <w:t>企业需要投入足够的资金和时间用于</w:t>
      </w:r>
      <w:r w:rsidR="009054B6">
        <w:rPr>
          <w:rFonts w:ascii="宋体" w:hAnsi="宋体" w:cs="宋体" w:hint="eastAsia"/>
          <w:color w:val="000000"/>
        </w:rPr>
        <w:t>帮助</w:t>
      </w:r>
      <w:r w:rsidR="006212B5">
        <w:rPr>
          <w:rFonts w:ascii="宋体" w:hAnsi="宋体" w:cs="宋体" w:hint="eastAsia"/>
          <w:color w:val="000000"/>
        </w:rPr>
        <w:t>员工</w:t>
      </w:r>
      <w:r w:rsidR="009054B6">
        <w:rPr>
          <w:rFonts w:ascii="宋体" w:hAnsi="宋体" w:cs="宋体" w:hint="eastAsia"/>
          <w:color w:val="000000"/>
        </w:rPr>
        <w:t>实现能力的提升从而使整个组织的运作更加成熟高效。</w:t>
      </w:r>
    </w:p>
    <w:p w14:paraId="0F853A5F" w14:textId="77C62896" w:rsidR="004B52F6" w:rsidRPr="009C6D80" w:rsidRDefault="009A0FD7" w:rsidP="009C6D80">
      <w:pPr>
        <w:spacing w:beforeLines="50" w:before="156" w:afterLines="50" w:after="156"/>
        <w:jc w:val="left"/>
        <w:outlineLvl w:val="2"/>
        <w:rPr>
          <w:rFonts w:eastAsia="黑体"/>
        </w:rPr>
      </w:pPr>
      <w:bookmarkStart w:id="32" w:name="_Toc496197705"/>
      <w:r w:rsidRPr="009C6D80">
        <w:rPr>
          <w:rFonts w:eastAsia="黑体" w:hint="eastAsia"/>
        </w:rPr>
        <w:t>2.2.3</w:t>
      </w:r>
      <w:r w:rsidR="009C6D80">
        <w:rPr>
          <w:rFonts w:eastAsia="黑体" w:hint="eastAsia"/>
        </w:rPr>
        <w:t xml:space="preserve"> </w:t>
      </w:r>
      <w:r w:rsidRPr="009C6D80">
        <w:rPr>
          <w:rFonts w:eastAsia="黑体" w:hint="eastAsia"/>
        </w:rPr>
        <w:t>关键绩效指标法</w:t>
      </w:r>
      <w:bookmarkEnd w:id="32"/>
    </w:p>
    <w:p w14:paraId="051CF6AD" w14:textId="38ABEEDC"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t>关键绩效指标(</w:t>
      </w:r>
      <w:r w:rsidRPr="00F8797E">
        <w:rPr>
          <w:rFonts w:cs="宋体" w:hint="eastAsia"/>
          <w:color w:val="000000"/>
        </w:rPr>
        <w:t>KPI</w:t>
      </w:r>
      <w:r>
        <w:rPr>
          <w:rFonts w:ascii="宋体" w:hAnsi="宋体" w:cs="宋体" w:hint="eastAsia"/>
          <w:color w:val="000000"/>
        </w:rPr>
        <w:t>：</w:t>
      </w:r>
      <w:r w:rsidRPr="00F8797E">
        <w:rPr>
          <w:rFonts w:cs="宋体" w:hint="eastAsia"/>
          <w:color w:val="000000"/>
        </w:rPr>
        <w:t>Key</w:t>
      </w:r>
      <w:r>
        <w:rPr>
          <w:rFonts w:ascii="宋体" w:hAnsi="宋体" w:cs="宋体" w:hint="eastAsia"/>
          <w:color w:val="000000"/>
        </w:rPr>
        <w:t xml:space="preserve"> </w:t>
      </w:r>
      <w:r w:rsidRPr="00F8797E">
        <w:rPr>
          <w:rFonts w:cs="宋体" w:hint="eastAsia"/>
          <w:color w:val="000000"/>
        </w:rPr>
        <w:t>Performance</w:t>
      </w:r>
      <w:r>
        <w:rPr>
          <w:rFonts w:ascii="宋体" w:hAnsi="宋体" w:cs="宋体" w:hint="eastAsia"/>
          <w:color w:val="000000"/>
        </w:rPr>
        <w:t xml:space="preserve"> </w:t>
      </w:r>
      <w:r w:rsidRPr="00F8797E">
        <w:rPr>
          <w:rFonts w:cs="宋体" w:hint="eastAsia"/>
          <w:color w:val="000000"/>
        </w:rPr>
        <w:t>Indicator</w:t>
      </w:r>
      <w:r>
        <w:rPr>
          <w:rFonts w:ascii="宋体" w:hAnsi="宋体" w:cs="宋体" w:hint="eastAsia"/>
          <w:color w:val="000000"/>
        </w:rPr>
        <w:t>)是通过对组织内部</w:t>
      </w:r>
      <w:hyperlink r:id="rId22" w:tgtFrame="http://baike.baidu.com/_blank" w:history="1">
        <w:r>
          <w:rPr>
            <w:rFonts w:ascii="宋体" w:hAnsi="宋体" w:cs="宋体"/>
            <w:color w:val="000000"/>
          </w:rPr>
          <w:t>流程</w:t>
        </w:r>
      </w:hyperlink>
      <w:r>
        <w:rPr>
          <w:rFonts w:ascii="宋体" w:hAnsi="宋体" w:cs="宋体"/>
          <w:color w:val="000000"/>
        </w:rPr>
        <w:t>的输入</w:t>
      </w:r>
      <w:r>
        <w:rPr>
          <w:rFonts w:ascii="宋体" w:hAnsi="宋体" w:cs="宋体" w:hint="eastAsia"/>
          <w:color w:val="000000"/>
        </w:rPr>
        <w:t>及输出端</w:t>
      </w:r>
      <w:r>
        <w:rPr>
          <w:rFonts w:ascii="宋体" w:hAnsi="宋体" w:cs="宋体"/>
          <w:color w:val="000000"/>
        </w:rPr>
        <w:t>的关键参数进行设置、</w:t>
      </w:r>
      <w:hyperlink r:id="rId23" w:tgtFrame="http://baike.baidu.com/_blank" w:history="1">
        <w:r>
          <w:rPr>
            <w:rFonts w:ascii="宋体" w:hAnsi="宋体" w:cs="宋体"/>
            <w:color w:val="000000"/>
          </w:rPr>
          <w:t>取样</w:t>
        </w:r>
      </w:hyperlink>
      <w:r>
        <w:rPr>
          <w:rFonts w:ascii="宋体" w:hAnsi="宋体" w:cs="宋体"/>
          <w:color w:val="000000"/>
        </w:rPr>
        <w:t>、计算、分析，</w:t>
      </w:r>
      <w:hyperlink r:id="rId24" w:tgtFrame="http://baike.baidu.com/_blank" w:history="1">
        <w:r>
          <w:rPr>
            <w:rFonts w:ascii="宋体" w:hAnsi="宋体" w:cs="宋体"/>
            <w:color w:val="000000"/>
          </w:rPr>
          <w:t>衡量</w:t>
        </w:r>
      </w:hyperlink>
      <w:r>
        <w:rPr>
          <w:rFonts w:ascii="宋体" w:hAnsi="宋体" w:cs="宋体"/>
          <w:color w:val="000000"/>
        </w:rPr>
        <w:t>流程</w:t>
      </w:r>
      <w:hyperlink r:id="rId25" w:tgtFrame="http://baike.baidu.com/_blank" w:history="1">
        <w:r>
          <w:rPr>
            <w:rFonts w:ascii="宋体" w:hAnsi="宋体" w:cs="宋体"/>
            <w:color w:val="000000"/>
          </w:rPr>
          <w:t>绩效</w:t>
        </w:r>
      </w:hyperlink>
      <w:r>
        <w:rPr>
          <w:rFonts w:ascii="宋体" w:hAnsi="宋体" w:cs="宋体"/>
          <w:color w:val="000000"/>
        </w:rPr>
        <w:t>的一种目标式</w:t>
      </w:r>
      <w:hyperlink r:id="rId26" w:tgtFrame="http://baike.baidu.com/_blank" w:history="1">
        <w:r>
          <w:rPr>
            <w:rFonts w:ascii="宋体" w:hAnsi="宋体" w:cs="宋体"/>
            <w:color w:val="000000"/>
          </w:rPr>
          <w:t>量化管理</w:t>
        </w:r>
      </w:hyperlink>
      <w:r>
        <w:rPr>
          <w:rFonts w:ascii="宋体" w:hAnsi="宋体" w:cs="宋体"/>
          <w:color w:val="000000"/>
        </w:rPr>
        <w:t>指标，</w:t>
      </w:r>
      <w:r>
        <w:rPr>
          <w:rFonts w:ascii="宋体" w:hAnsi="宋体" w:cs="宋体" w:hint="eastAsia"/>
          <w:color w:val="000000"/>
        </w:rPr>
        <w:t>是企业宏观战略执行效果的监控指针</w:t>
      </w:r>
      <w:r w:rsidR="00401CE6" w:rsidRPr="00401CE6">
        <w:rPr>
          <w:rFonts w:ascii="宋体" w:hAnsi="宋体" w:cs="宋体"/>
          <w:color w:val="000000"/>
          <w:vertAlign w:val="superscript"/>
        </w:rPr>
        <w:fldChar w:fldCharType="begin"/>
      </w:r>
      <w:r w:rsidR="00401CE6" w:rsidRPr="00401CE6">
        <w:rPr>
          <w:rFonts w:ascii="宋体" w:hAnsi="宋体" w:cs="宋体"/>
          <w:color w:val="000000"/>
          <w:vertAlign w:val="superscript"/>
        </w:rPr>
        <w:instrText xml:space="preserve"> </w:instrText>
      </w:r>
      <w:r w:rsidR="00401CE6" w:rsidRPr="00401CE6">
        <w:rPr>
          <w:rFonts w:ascii="宋体" w:hAnsi="宋体" w:cs="宋体" w:hint="eastAsia"/>
          <w:color w:val="000000"/>
          <w:vertAlign w:val="superscript"/>
        </w:rPr>
        <w:instrText>REF _Ref496129696 \r \h</w:instrText>
      </w:r>
      <w:r w:rsidR="00401CE6" w:rsidRPr="00401CE6">
        <w:rPr>
          <w:rFonts w:ascii="宋体" w:hAnsi="宋体" w:cs="宋体"/>
          <w:color w:val="000000"/>
          <w:vertAlign w:val="superscript"/>
        </w:rPr>
        <w:instrText xml:space="preserve"> </w:instrText>
      </w:r>
      <w:r w:rsidR="00401CE6">
        <w:rPr>
          <w:rFonts w:ascii="宋体" w:hAnsi="宋体" w:cs="宋体"/>
          <w:color w:val="000000"/>
          <w:vertAlign w:val="superscript"/>
        </w:rPr>
        <w:instrText xml:space="preserve"> \* MERGEFORMAT </w:instrText>
      </w:r>
      <w:r w:rsidR="00401CE6" w:rsidRPr="00401CE6">
        <w:rPr>
          <w:rFonts w:ascii="宋体" w:hAnsi="宋体" w:cs="宋体"/>
          <w:color w:val="000000"/>
          <w:vertAlign w:val="superscript"/>
        </w:rPr>
      </w:r>
      <w:r w:rsidR="00401CE6" w:rsidRPr="00401CE6">
        <w:rPr>
          <w:rFonts w:ascii="宋体" w:hAnsi="宋体" w:cs="宋体"/>
          <w:color w:val="000000"/>
          <w:vertAlign w:val="superscript"/>
        </w:rPr>
        <w:fldChar w:fldCharType="separate"/>
      </w:r>
      <w:r w:rsidR="00C111DF" w:rsidRPr="00C111DF">
        <w:rPr>
          <w:rFonts w:cs="宋体"/>
          <w:color w:val="000000"/>
          <w:vertAlign w:val="superscript"/>
        </w:rPr>
        <w:t>[14]</w:t>
      </w:r>
      <w:r w:rsidR="00401CE6" w:rsidRPr="00401CE6">
        <w:rPr>
          <w:rFonts w:ascii="宋体" w:hAnsi="宋体" w:cs="宋体"/>
          <w:color w:val="000000"/>
          <w:vertAlign w:val="superscript"/>
        </w:rPr>
        <w:fldChar w:fldCharType="end"/>
      </w:r>
      <w:r>
        <w:rPr>
          <w:rFonts w:ascii="宋体" w:hAnsi="宋体" w:cs="宋体" w:hint="eastAsia"/>
          <w:color w:val="000000"/>
        </w:rPr>
        <w:t>。确定明确并切实可行的</w:t>
      </w:r>
      <w:r w:rsidRPr="00F8797E">
        <w:rPr>
          <w:rFonts w:cs="宋体" w:hint="eastAsia"/>
          <w:color w:val="000000"/>
        </w:rPr>
        <w:t>KPI</w:t>
      </w:r>
      <w:r>
        <w:rPr>
          <w:rFonts w:ascii="宋体" w:hAnsi="宋体" w:cs="宋体" w:hint="eastAsia"/>
          <w:color w:val="000000"/>
        </w:rPr>
        <w:t>指标是做好绩效管理的关键，关键绩效指标是绩效管理的重要组成部分。</w:t>
      </w:r>
    </w:p>
    <w:p w14:paraId="43300C1C" w14:textId="73966B45"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KPI</w:t>
      </w:r>
      <w:r>
        <w:rPr>
          <w:rFonts w:ascii="宋体" w:hAnsi="宋体" w:cs="宋体" w:hint="eastAsia"/>
          <w:color w:val="000000"/>
        </w:rPr>
        <w:t>法本身符合一个重要的管理原理-“二八法则</w:t>
      </w:r>
      <w:r>
        <w:rPr>
          <w:rFonts w:ascii="宋体" w:hAnsi="宋体" w:cs="宋体"/>
          <w:color w:val="000000"/>
        </w:rPr>
        <w:t>”</w:t>
      </w:r>
      <w:r>
        <w:rPr>
          <w:rFonts w:ascii="宋体" w:hAnsi="宋体" w:cs="宋体" w:hint="eastAsia"/>
          <w:color w:val="000000"/>
        </w:rPr>
        <w:t>,即</w:t>
      </w:r>
      <w:r w:rsidRPr="00F8797E">
        <w:rPr>
          <w:rFonts w:cs="宋体" w:hint="eastAsia"/>
          <w:color w:val="000000"/>
        </w:rPr>
        <w:t>20</w:t>
      </w:r>
      <w:r>
        <w:rPr>
          <w:rFonts w:ascii="宋体" w:hAnsi="宋体" w:cs="宋体" w:hint="eastAsia"/>
          <w:color w:val="000000"/>
        </w:rPr>
        <w:t>%的骨干员工创造了企业</w:t>
      </w:r>
      <w:r w:rsidRPr="00F8797E">
        <w:rPr>
          <w:rFonts w:cs="宋体" w:hint="eastAsia"/>
          <w:color w:val="000000"/>
        </w:rPr>
        <w:t>80</w:t>
      </w:r>
      <w:r>
        <w:rPr>
          <w:rFonts w:ascii="宋体" w:hAnsi="宋体" w:cs="宋体" w:hint="eastAsia"/>
          <w:color w:val="000000"/>
        </w:rPr>
        <w:t>%的价值</w:t>
      </w:r>
      <w:r w:rsidR="00B071AA">
        <w:rPr>
          <w:rFonts w:ascii="宋体" w:hAnsi="宋体" w:cs="宋体" w:hint="eastAsia"/>
          <w:color w:val="000000"/>
        </w:rPr>
        <w:t>。同理，80%的工作成效也往往是由最为重要的20%的工作任务所达成的，需要把足够的精力投入到这关键的20%的工作任务上，</w:t>
      </w:r>
      <w:r w:rsidR="00680C11">
        <w:rPr>
          <w:rFonts w:ascii="宋体" w:hAnsi="宋体" w:cs="宋体" w:hint="eastAsia"/>
          <w:color w:val="000000"/>
        </w:rPr>
        <w:t>抓好关键的工作任务和环节是一种非常高效的工作方式</w:t>
      </w:r>
      <w:r w:rsidR="00B071AA">
        <w:rPr>
          <w:rFonts w:ascii="宋体" w:hAnsi="宋体" w:cs="宋体" w:hint="eastAsia"/>
          <w:color w:val="000000"/>
        </w:rPr>
        <w:t>。</w:t>
      </w:r>
      <w:r w:rsidR="001067BC">
        <w:rPr>
          <w:rFonts w:ascii="宋体" w:hAnsi="宋体" w:cs="宋体"/>
          <w:color w:val="000000"/>
        </w:rPr>
        <w:t xml:space="preserve"> </w:t>
      </w:r>
    </w:p>
    <w:p w14:paraId="254D7008" w14:textId="77777777" w:rsidR="004B52F6" w:rsidRDefault="009A0FD7" w:rsidP="005C7472">
      <w:pPr>
        <w:spacing w:line="380" w:lineRule="exact"/>
        <w:ind w:firstLineChars="200" w:firstLine="480"/>
        <w:rPr>
          <w:rFonts w:ascii="宋体" w:hAnsi="宋体" w:cs="宋体"/>
          <w:color w:val="000000"/>
        </w:rPr>
      </w:pPr>
      <w:r>
        <w:rPr>
          <w:rFonts w:ascii="宋体" w:hAnsi="宋体" w:cs="宋体" w:hint="eastAsia"/>
          <w:color w:val="000000"/>
        </w:rPr>
        <w:lastRenderedPageBreak/>
        <w:t>在制定</w:t>
      </w:r>
      <w:r w:rsidRPr="00F8797E">
        <w:rPr>
          <w:rFonts w:cs="宋体" w:hint="eastAsia"/>
          <w:color w:val="000000"/>
        </w:rPr>
        <w:t>KPI</w:t>
      </w:r>
      <w:r>
        <w:rPr>
          <w:rFonts w:ascii="宋体" w:hAnsi="宋体" w:cs="宋体" w:hint="eastAsia"/>
          <w:color w:val="000000"/>
        </w:rPr>
        <w:t>绩效指标时，需要遵守</w:t>
      </w:r>
      <w:r w:rsidRPr="00F8797E">
        <w:rPr>
          <w:rFonts w:cs="宋体" w:hint="eastAsia"/>
          <w:color w:val="000000"/>
        </w:rPr>
        <w:t>SMART</w:t>
      </w:r>
      <w:r>
        <w:rPr>
          <w:rFonts w:ascii="宋体" w:hAnsi="宋体" w:cs="宋体" w:hint="eastAsia"/>
          <w:color w:val="000000"/>
        </w:rPr>
        <w:t>法则:具体的(</w:t>
      </w:r>
      <w:r w:rsidRPr="00F8797E">
        <w:rPr>
          <w:rFonts w:cs="宋体" w:hint="eastAsia"/>
          <w:color w:val="000000"/>
        </w:rPr>
        <w:t>Specific</w:t>
      </w:r>
      <w:r>
        <w:rPr>
          <w:rFonts w:ascii="宋体" w:hAnsi="宋体" w:cs="宋体" w:hint="eastAsia"/>
          <w:color w:val="000000"/>
        </w:rPr>
        <w:t>)、可衡量的(</w:t>
      </w:r>
      <w:r w:rsidRPr="00F8797E">
        <w:rPr>
          <w:rFonts w:cs="宋体" w:hint="eastAsia"/>
          <w:color w:val="000000"/>
        </w:rPr>
        <w:t>Measurable</w:t>
      </w:r>
      <w:r>
        <w:rPr>
          <w:rFonts w:ascii="宋体" w:hAnsi="宋体" w:cs="宋体" w:hint="eastAsia"/>
          <w:color w:val="000000"/>
        </w:rPr>
        <w:t>)、可达到的(</w:t>
      </w:r>
      <w:r w:rsidRPr="00F8797E">
        <w:rPr>
          <w:rFonts w:cs="宋体" w:hint="eastAsia"/>
          <w:color w:val="000000"/>
        </w:rPr>
        <w:t>Attainable</w:t>
      </w:r>
      <w:r>
        <w:rPr>
          <w:rFonts w:ascii="宋体" w:hAnsi="宋体" w:cs="宋体" w:hint="eastAsia"/>
          <w:color w:val="000000"/>
        </w:rPr>
        <w:t>)、和其它目标要有关联性(</w:t>
      </w:r>
      <w:r w:rsidRPr="00F8797E">
        <w:rPr>
          <w:rFonts w:cs="宋体" w:hint="eastAsia"/>
          <w:color w:val="000000"/>
        </w:rPr>
        <w:t>Relevant</w:t>
      </w:r>
      <w:r>
        <w:rPr>
          <w:rFonts w:ascii="宋体" w:hAnsi="宋体" w:cs="宋体" w:hint="eastAsia"/>
          <w:color w:val="000000"/>
        </w:rPr>
        <w:t>)、要有截止日期(</w:t>
      </w:r>
      <w:r w:rsidRPr="00F8797E">
        <w:rPr>
          <w:rFonts w:cs="宋体" w:hint="eastAsia"/>
          <w:color w:val="000000"/>
        </w:rPr>
        <w:t>Time</w:t>
      </w:r>
      <w:r>
        <w:rPr>
          <w:rFonts w:ascii="宋体" w:hAnsi="宋体" w:cs="宋体" w:hint="eastAsia"/>
          <w:color w:val="000000"/>
        </w:rPr>
        <w:t>-</w:t>
      </w:r>
      <w:r w:rsidRPr="00F8797E">
        <w:rPr>
          <w:rFonts w:cs="宋体" w:hint="eastAsia"/>
          <w:color w:val="000000"/>
        </w:rPr>
        <w:t>bound</w:t>
      </w:r>
      <w:r>
        <w:rPr>
          <w:rFonts w:ascii="宋体" w:hAnsi="宋体" w:cs="宋体" w:hint="eastAsia"/>
          <w:color w:val="000000"/>
        </w:rPr>
        <w:t>)。</w:t>
      </w:r>
    </w:p>
    <w:p w14:paraId="26CF9EED" w14:textId="4E29D526" w:rsidR="004B52F6" w:rsidRPr="009C6D80" w:rsidRDefault="009A0FD7" w:rsidP="009C6D80">
      <w:pPr>
        <w:spacing w:beforeLines="50" w:before="156" w:afterLines="50" w:after="156"/>
        <w:jc w:val="left"/>
        <w:outlineLvl w:val="2"/>
        <w:rPr>
          <w:rFonts w:eastAsia="黑体"/>
        </w:rPr>
      </w:pPr>
      <w:bookmarkStart w:id="33" w:name="_Toc496197706"/>
      <w:r w:rsidRPr="009C6D80">
        <w:rPr>
          <w:rFonts w:eastAsia="黑体" w:hint="eastAsia"/>
        </w:rPr>
        <w:t>2.2.4</w:t>
      </w:r>
      <w:r w:rsidR="00D678D7">
        <w:rPr>
          <w:rFonts w:eastAsia="黑体" w:hint="eastAsia"/>
        </w:rPr>
        <w:t xml:space="preserve"> </w:t>
      </w:r>
      <w:r w:rsidRPr="009C6D80">
        <w:rPr>
          <w:rFonts w:eastAsia="黑体" w:hint="eastAsia"/>
        </w:rPr>
        <w:t>360</w:t>
      </w:r>
      <w:r w:rsidRPr="009C6D80">
        <w:rPr>
          <w:rFonts w:eastAsia="黑体" w:hint="eastAsia"/>
        </w:rPr>
        <w:t>度反馈法</w:t>
      </w:r>
      <w:bookmarkEnd w:id="33"/>
    </w:p>
    <w:p w14:paraId="0610B089"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度反馈法，也称为全方位反馈评价或多源反馈评价。传统的绩效评价一般是由上级对下级的评价，这样往往有有一定的局限性。而</w:t>
      </w:r>
      <w:r w:rsidRPr="00F8797E">
        <w:rPr>
          <w:rFonts w:cs="宋体" w:hint="eastAsia"/>
          <w:color w:val="000000"/>
        </w:rPr>
        <w:t>360</w:t>
      </w:r>
      <w:r>
        <w:rPr>
          <w:rFonts w:ascii="宋体" w:hAnsi="宋体" w:cs="宋体" w:hint="eastAsia"/>
          <w:color w:val="000000"/>
        </w:rPr>
        <w:t>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w:t>
      </w:r>
      <w:r w:rsidRPr="00F8797E">
        <w:rPr>
          <w:rFonts w:cs="宋体" w:hint="eastAsia"/>
          <w:color w:val="000000"/>
        </w:rPr>
        <w:t>360</w:t>
      </w:r>
      <w:r>
        <w:rPr>
          <w:rFonts w:ascii="宋体" w:hAnsi="宋体" w:cs="宋体" w:hint="eastAsia"/>
          <w:color w:val="000000"/>
        </w:rPr>
        <w:t>度反馈法有助于减少只根据有限的行为进行评价的偏见。</w:t>
      </w:r>
    </w:p>
    <w:p w14:paraId="4951215B" w14:textId="77777777" w:rsidR="004B52F6" w:rsidRDefault="009A0FD7" w:rsidP="005C7472">
      <w:pPr>
        <w:spacing w:line="380" w:lineRule="exact"/>
        <w:ind w:firstLineChars="200" w:firstLine="480"/>
        <w:rPr>
          <w:rFonts w:ascii="宋体" w:hAnsi="宋体" w:cs="宋体"/>
          <w:color w:val="000000"/>
        </w:rPr>
      </w:pPr>
      <w:r w:rsidRPr="00F8797E">
        <w:rPr>
          <w:rFonts w:cs="宋体" w:hint="eastAsia"/>
          <w:color w:val="000000"/>
        </w:rPr>
        <w:t>360</w:t>
      </w:r>
      <w:r>
        <w:rPr>
          <w:rFonts w:ascii="宋体" w:hAnsi="宋体" w:cs="宋体" w:hint="eastAsia"/>
          <w:color w:val="000000"/>
        </w:rPr>
        <w:t>反馈所包含的信息量非常大，因此该反馈法不单是对员工进行考评的一个方法，反馈过程中产生的信息也应该进行认真的分析和总结以帮助企业进行各方面的改善。</w:t>
      </w:r>
    </w:p>
    <w:p w14:paraId="06421D0D" w14:textId="77777777" w:rsidR="00F8797E" w:rsidRDefault="00F8797E" w:rsidP="00F8797E">
      <w:pPr>
        <w:rPr>
          <w:rFonts w:ascii="宋体" w:hAnsi="宋体" w:cs="宋体"/>
          <w:color w:val="000000"/>
        </w:rPr>
        <w:sectPr w:rsidR="00F8797E" w:rsidSect="005604D8">
          <w:headerReference w:type="default" r:id="rId27"/>
          <w:pgSz w:w="11900" w:h="16840" w:code="9"/>
          <w:pgMar w:top="1440" w:right="1797" w:bottom="1440" w:left="1797" w:header="851" w:footer="992" w:gutter="0"/>
          <w:cols w:space="0"/>
          <w:docGrid w:type="linesAndChars" w:linePitch="312"/>
        </w:sectPr>
      </w:pPr>
    </w:p>
    <w:p w14:paraId="4FF6A2A6" w14:textId="5D43A74F" w:rsidR="004B52F6" w:rsidRPr="00F8797E" w:rsidRDefault="00F8797E" w:rsidP="00F8797E">
      <w:pPr>
        <w:spacing w:beforeLines="100" w:before="312" w:afterLines="200" w:after="624"/>
        <w:outlineLvl w:val="0"/>
        <w:rPr>
          <w:rFonts w:eastAsia="黑体"/>
          <w:sz w:val="32"/>
          <w:szCs w:val="32"/>
        </w:rPr>
      </w:pPr>
      <w:bookmarkStart w:id="34" w:name="_Toc20022"/>
      <w:bookmarkStart w:id="35" w:name="_Toc495253189"/>
      <w:bookmarkStart w:id="36" w:name="_Toc496197707"/>
      <w:r w:rsidRPr="00F8797E">
        <w:rPr>
          <w:rFonts w:eastAsia="黑体" w:hint="eastAsia"/>
          <w:sz w:val="32"/>
          <w:szCs w:val="32"/>
        </w:rPr>
        <w:lastRenderedPageBreak/>
        <w:t>3</w:t>
      </w:r>
      <w:r>
        <w:rPr>
          <w:rFonts w:eastAsia="黑体"/>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软件公司研发部门绩效管理现状及分析</w:t>
      </w:r>
      <w:bookmarkEnd w:id="34"/>
      <w:bookmarkEnd w:id="35"/>
      <w:bookmarkEnd w:id="36"/>
    </w:p>
    <w:p w14:paraId="504B6276" w14:textId="2D2F6C89" w:rsidR="004B52F6" w:rsidRPr="00F8797E" w:rsidRDefault="00F8797E" w:rsidP="00F8797E">
      <w:pPr>
        <w:spacing w:beforeLines="100" w:before="312" w:afterLines="100" w:after="312"/>
        <w:jc w:val="left"/>
        <w:outlineLvl w:val="1"/>
        <w:rPr>
          <w:rFonts w:eastAsia="黑体"/>
          <w:sz w:val="28"/>
          <w:szCs w:val="28"/>
        </w:rPr>
      </w:pPr>
      <w:bookmarkStart w:id="37" w:name="_Toc20233"/>
      <w:bookmarkStart w:id="38" w:name="_Toc495253190"/>
      <w:bookmarkStart w:id="39" w:name="_Toc496197708"/>
      <w:r w:rsidRPr="00F8797E">
        <w:rPr>
          <w:rFonts w:eastAsia="黑体" w:hint="eastAsia"/>
          <w:sz w:val="28"/>
          <w:szCs w:val="28"/>
        </w:rPr>
        <w:t>3</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软件公司基本状况概述</w:t>
      </w:r>
      <w:bookmarkEnd w:id="37"/>
      <w:bookmarkEnd w:id="38"/>
      <w:bookmarkEnd w:id="39"/>
    </w:p>
    <w:p w14:paraId="770D3702" w14:textId="14CB2689"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软件公司是一家全球领先的客户沟通软件供应商，成立于</w:t>
      </w:r>
      <w:r w:rsidRPr="00F8797E">
        <w:rPr>
          <w:rFonts w:cs="宋体" w:hint="eastAsia"/>
          <w:color w:val="000000"/>
        </w:rPr>
        <w:t>2009</w:t>
      </w:r>
      <w:r>
        <w:rPr>
          <w:rFonts w:ascii="宋体" w:hAnsi="宋体" w:cs="宋体" w:hint="eastAsia"/>
          <w:color w:val="000000"/>
        </w:rPr>
        <w:t>年,总部位于加拿大温哥华。该公司为电子商务企业提供多渠道客户沟通、客服管理、客户智能的大型行业解决方案。</w:t>
      </w:r>
      <w:r w:rsidRPr="00F8797E">
        <w:rPr>
          <w:rFonts w:cs="宋体" w:hint="eastAsia"/>
          <w:color w:val="000000"/>
        </w:rPr>
        <w:t>M</w:t>
      </w:r>
      <w:r>
        <w:rPr>
          <w:rFonts w:ascii="宋体" w:hAnsi="宋体" w:cs="宋体" w:hint="eastAsia"/>
          <w:color w:val="000000"/>
        </w:rPr>
        <w:t>软件公司</w:t>
      </w:r>
      <w:r w:rsidR="00D77194">
        <w:rPr>
          <w:rFonts w:ascii="宋体" w:hAnsi="宋体" w:cs="宋体" w:hint="eastAsia"/>
          <w:color w:val="000000"/>
        </w:rPr>
        <w:t>在北美和亚太均设置了销售中心在杭州及长沙有2个专业的研发团队来为来自世界各地的客户提供完善的相关服务</w:t>
      </w:r>
      <w:r>
        <w:rPr>
          <w:rFonts w:ascii="宋体" w:hAnsi="宋体" w:cs="宋体" w:hint="eastAsia"/>
          <w:color w:val="000000"/>
        </w:rPr>
        <w:t>，目前全球企业用户超过</w:t>
      </w:r>
      <w:r w:rsidRPr="00F8797E">
        <w:rPr>
          <w:rFonts w:cs="宋体" w:hint="eastAsia"/>
          <w:color w:val="000000"/>
        </w:rPr>
        <w:t>20</w:t>
      </w:r>
      <w:r>
        <w:rPr>
          <w:rFonts w:ascii="宋体" w:hAnsi="宋体" w:cs="宋体" w:hint="eastAsia"/>
          <w:color w:val="000000"/>
        </w:rPr>
        <w:t>万。公司有加拿大本地销售团队，在线客服在欧美市场上销售态势良好。索尼、保时捷、思科等全球知名企业均有使用</w:t>
      </w:r>
      <w:r w:rsidRPr="00F8797E">
        <w:rPr>
          <w:rFonts w:cs="宋体" w:hint="eastAsia"/>
          <w:color w:val="000000"/>
        </w:rPr>
        <w:t>M</w:t>
      </w:r>
      <w:r>
        <w:rPr>
          <w:rFonts w:ascii="宋体" w:hAnsi="宋体" w:cs="宋体" w:hint="eastAsia"/>
          <w:color w:val="000000"/>
        </w:rPr>
        <w:t>软件公司的产品。</w:t>
      </w:r>
    </w:p>
    <w:p w14:paraId="51044861"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软件公司目前的主打产品是</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是一种</w:t>
      </w:r>
      <w:r w:rsidRPr="00F8797E">
        <w:rPr>
          <w:rFonts w:cs="宋体" w:hint="eastAsia"/>
          <w:color w:val="000000"/>
        </w:rPr>
        <w:t>web</w:t>
      </w:r>
      <w:r>
        <w:rPr>
          <w:rFonts w:ascii="宋体" w:hAnsi="宋体" w:cs="宋体" w:hint="eastAsia"/>
          <w:color w:val="000000"/>
        </w:rPr>
        <w:t>版的在线客服产品。用户只需在嵌有</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产品代码的网页(一般是的公司的门户网站）上点击相应的图片或链接便可以与后端客服进行在线沟通交流。该产品大大节约了企业在客服方面的投入，具有非常好的市场前景。</w:t>
      </w:r>
    </w:p>
    <w:p w14:paraId="2C59866F" w14:textId="0A705CD0" w:rsidR="004B52F6" w:rsidRPr="009C6D80" w:rsidRDefault="009A0FD7" w:rsidP="009C6D80">
      <w:pPr>
        <w:spacing w:beforeLines="50" w:before="156" w:afterLines="50" w:after="156"/>
        <w:jc w:val="left"/>
        <w:outlineLvl w:val="2"/>
        <w:rPr>
          <w:rFonts w:eastAsia="黑体"/>
        </w:rPr>
      </w:pPr>
      <w:bookmarkStart w:id="40" w:name="_Toc496197709"/>
      <w:r w:rsidRPr="009C6D80">
        <w:rPr>
          <w:rFonts w:eastAsia="黑体"/>
        </w:rPr>
        <w:t>3.1.</w:t>
      </w:r>
      <w:r w:rsidRPr="009C6D80">
        <w:rPr>
          <w:rFonts w:eastAsia="黑体" w:hint="eastAsia"/>
        </w:rPr>
        <w:t>1</w:t>
      </w:r>
      <w:r w:rsidR="009C6D80">
        <w:rPr>
          <w:rFonts w:eastAsia="黑体" w:hint="eastAsia"/>
        </w:rPr>
        <w:t xml:space="preserve"> </w:t>
      </w:r>
      <w:r w:rsidRPr="009C6D80">
        <w:rPr>
          <w:rFonts w:eastAsia="黑体" w:hint="eastAsia"/>
        </w:rPr>
        <w:t>公司发展概况</w:t>
      </w:r>
      <w:bookmarkEnd w:id="40"/>
    </w:p>
    <w:p w14:paraId="018717F6"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软件公司于</w:t>
      </w:r>
      <w:r w:rsidRPr="00F8797E">
        <w:rPr>
          <w:rFonts w:cs="宋体" w:hint="eastAsia"/>
          <w:color w:val="000000"/>
        </w:rPr>
        <w:t>2009</w:t>
      </w:r>
      <w:r>
        <w:rPr>
          <w:rFonts w:ascii="宋体" w:hAnsi="宋体" w:cs="宋体" w:hint="eastAsia"/>
          <w:color w:val="000000"/>
        </w:rPr>
        <w:t>年</w:t>
      </w:r>
      <w:r w:rsidRPr="00F8797E">
        <w:rPr>
          <w:rFonts w:cs="宋体" w:hint="eastAsia"/>
          <w:color w:val="000000"/>
        </w:rPr>
        <w:t>7</w:t>
      </w:r>
      <w:r>
        <w:rPr>
          <w:rFonts w:ascii="宋体" w:hAnsi="宋体" w:cs="宋体" w:hint="eastAsia"/>
          <w:color w:val="000000"/>
        </w:rPr>
        <w:t>月</w:t>
      </w:r>
      <w:r w:rsidRPr="00F8797E">
        <w:rPr>
          <w:rFonts w:cs="宋体" w:hint="eastAsia"/>
          <w:color w:val="000000"/>
        </w:rPr>
        <w:t>3</w:t>
      </w:r>
      <w:r>
        <w:rPr>
          <w:rFonts w:ascii="宋体" w:hAnsi="宋体" w:cs="宋体" w:hint="eastAsia"/>
          <w:color w:val="000000"/>
        </w:rPr>
        <w:t>日正式注册并于</w:t>
      </w:r>
      <w:r w:rsidRPr="00F8797E">
        <w:rPr>
          <w:rFonts w:cs="宋体" w:hint="eastAsia"/>
          <w:color w:val="000000"/>
        </w:rPr>
        <w:t>8</w:t>
      </w:r>
      <w:r>
        <w:rPr>
          <w:rFonts w:ascii="宋体" w:hAnsi="宋体" w:cs="宋体" w:hint="eastAsia"/>
          <w:color w:val="000000"/>
        </w:rPr>
        <w:t>月</w:t>
      </w:r>
      <w:r w:rsidRPr="00F8797E">
        <w:rPr>
          <w:rFonts w:cs="宋体" w:hint="eastAsia"/>
          <w:color w:val="000000"/>
        </w:rPr>
        <w:t>5</w:t>
      </w:r>
      <w:r>
        <w:rPr>
          <w:rFonts w:ascii="宋体" w:hAnsi="宋体" w:cs="宋体" w:hint="eastAsia"/>
          <w:color w:val="000000"/>
        </w:rPr>
        <w:t>日发布第一款产品</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w:t>
      </w:r>
      <w:r w:rsidRPr="00F8797E">
        <w:rPr>
          <w:rFonts w:cs="宋体" w:hint="eastAsia"/>
          <w:color w:val="000000"/>
        </w:rPr>
        <w:t>11</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日公司又发布了</w:t>
      </w:r>
      <w:r w:rsidRPr="00F8797E">
        <w:rPr>
          <w:rFonts w:cs="宋体" w:hint="eastAsia"/>
          <w:color w:val="000000"/>
        </w:rPr>
        <w:t>Forum</w:t>
      </w:r>
      <w:r>
        <w:rPr>
          <w:rFonts w:ascii="宋体" w:hAnsi="宋体" w:cs="宋体" w:hint="eastAsia"/>
          <w:color w:val="000000"/>
        </w:rPr>
        <w:t>、</w:t>
      </w:r>
      <w:r w:rsidRPr="00F8797E">
        <w:rPr>
          <w:rFonts w:cs="宋体" w:hint="eastAsia"/>
          <w:color w:val="000000"/>
        </w:rPr>
        <w:t>Email</w:t>
      </w:r>
      <w:r>
        <w:rPr>
          <w:rFonts w:ascii="宋体" w:hAnsi="宋体" w:cs="宋体" w:hint="eastAsia"/>
          <w:color w:val="000000"/>
        </w:rPr>
        <w:t xml:space="preserve"> </w:t>
      </w:r>
      <w:r w:rsidRPr="00F8797E">
        <w:rPr>
          <w:rFonts w:cs="宋体" w:hint="eastAsia"/>
          <w:color w:val="000000"/>
        </w:rPr>
        <w:t>Marketing</w:t>
      </w:r>
      <w:r>
        <w:rPr>
          <w:rFonts w:ascii="宋体" w:hAnsi="宋体" w:cs="宋体" w:hint="eastAsia"/>
          <w:color w:val="000000"/>
        </w:rPr>
        <w:t>、</w:t>
      </w:r>
      <w:r w:rsidRPr="00F8797E">
        <w:rPr>
          <w:rFonts w:cs="宋体" w:hint="eastAsia"/>
          <w:color w:val="000000"/>
        </w:rPr>
        <w:t>KB</w:t>
      </w:r>
      <w:r>
        <w:rPr>
          <w:rFonts w:ascii="宋体" w:hAnsi="宋体" w:cs="宋体" w:hint="eastAsia"/>
          <w:color w:val="000000"/>
        </w:rPr>
        <w:t xml:space="preserve"> 三款产品。发布之初，四款产品均是免费对外提供服务。</w:t>
      </w:r>
    </w:p>
    <w:p w14:paraId="36AEDE5B"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2011</w:t>
      </w:r>
      <w:r>
        <w:rPr>
          <w:rFonts w:ascii="宋体" w:hAnsi="宋体" w:cs="宋体" w:hint="eastAsia"/>
          <w:color w:val="000000"/>
        </w:rPr>
        <w:t>年</w:t>
      </w:r>
      <w:r w:rsidRPr="00F8797E">
        <w:rPr>
          <w:rFonts w:cs="宋体" w:hint="eastAsia"/>
          <w:color w:val="000000"/>
        </w:rPr>
        <w:t>4</w:t>
      </w:r>
      <w:r>
        <w:rPr>
          <w:rFonts w:ascii="宋体" w:hAnsi="宋体" w:cs="宋体" w:hint="eastAsia"/>
          <w:color w:val="000000"/>
        </w:rPr>
        <w:t>月</w:t>
      </w:r>
      <w:r w:rsidRPr="00F8797E">
        <w:rPr>
          <w:rFonts w:cs="宋体" w:hint="eastAsia"/>
          <w:color w:val="000000"/>
        </w:rPr>
        <w:t>8</w:t>
      </w:r>
      <w:r>
        <w:rPr>
          <w:rFonts w:ascii="宋体" w:hAnsi="宋体" w:cs="宋体" w:hint="eastAsia"/>
          <w:color w:val="000000"/>
        </w:rPr>
        <w:t>日,整个产品线注册企业用户达到了</w:t>
      </w:r>
      <w:r w:rsidRPr="00F8797E">
        <w:rPr>
          <w:rFonts w:cs="宋体" w:hint="eastAsia"/>
          <w:color w:val="000000"/>
        </w:rPr>
        <w:t>10</w:t>
      </w:r>
      <w:r>
        <w:rPr>
          <w:rFonts w:ascii="宋体" w:hAnsi="宋体" w:cs="宋体" w:hint="eastAsia"/>
          <w:color w:val="000000"/>
        </w:rPr>
        <w:t>万。</w:t>
      </w:r>
    </w:p>
    <w:p w14:paraId="6D95266B" w14:textId="77777777" w:rsidR="004B52F6" w:rsidRDefault="009A0FD7" w:rsidP="00CD448E">
      <w:pPr>
        <w:spacing w:line="380" w:lineRule="exact"/>
        <w:ind w:firstLineChars="200" w:firstLine="480"/>
        <w:rPr>
          <w:rFonts w:ascii="宋体" w:hAnsi="宋体" w:cs="宋体"/>
          <w:color w:val="000000"/>
        </w:rPr>
      </w:pPr>
      <w:r>
        <w:rPr>
          <w:rFonts w:ascii="宋体" w:hAnsi="宋体" w:cs="宋体" w:hint="eastAsia"/>
          <w:color w:val="000000"/>
        </w:rPr>
        <w:t>从</w:t>
      </w:r>
      <w:r w:rsidRPr="00F8797E">
        <w:rPr>
          <w:rFonts w:cs="宋体" w:hint="eastAsia"/>
          <w:color w:val="000000"/>
        </w:rPr>
        <w:t>11</w:t>
      </w:r>
      <w:r>
        <w:rPr>
          <w:rFonts w:ascii="宋体" w:hAnsi="宋体" w:cs="宋体" w:hint="eastAsia"/>
          <w:color w:val="000000"/>
        </w:rPr>
        <w:t>年</w:t>
      </w:r>
      <w:r w:rsidRPr="00F8797E">
        <w:rPr>
          <w:rFonts w:cs="宋体" w:hint="eastAsia"/>
          <w:color w:val="000000"/>
        </w:rPr>
        <w:t>12</w:t>
      </w:r>
      <w:r>
        <w:rPr>
          <w:rFonts w:ascii="宋体" w:hAnsi="宋体" w:cs="宋体" w:hint="eastAsia"/>
          <w:color w:val="000000"/>
        </w:rPr>
        <w:t>月开始公司的各项产品先后转入收费模式。转入收费模式后,公司为企业提供了更加优质的服务，</w:t>
      </w:r>
      <w:r w:rsidRPr="00F8797E">
        <w:rPr>
          <w:rFonts w:cs="宋体" w:hint="eastAsia"/>
          <w:color w:val="000000"/>
        </w:rPr>
        <w:t>2012</w:t>
      </w:r>
      <w:r>
        <w:rPr>
          <w:rFonts w:ascii="宋体" w:hAnsi="宋体" w:cs="宋体" w:hint="eastAsia"/>
          <w:color w:val="000000"/>
        </w:rPr>
        <w:t>年</w:t>
      </w:r>
      <w:r w:rsidRPr="00F8797E">
        <w:rPr>
          <w:rFonts w:cs="宋体" w:hint="eastAsia"/>
          <w:color w:val="000000"/>
        </w:rPr>
        <w:t>10</w:t>
      </w:r>
      <w:r>
        <w:rPr>
          <w:rFonts w:ascii="宋体" w:hAnsi="宋体" w:cs="宋体" w:hint="eastAsia"/>
          <w:color w:val="000000"/>
        </w:rPr>
        <w:t>月注册企业用户达到了</w:t>
      </w:r>
      <w:r w:rsidRPr="00F8797E">
        <w:rPr>
          <w:rFonts w:cs="宋体" w:hint="eastAsia"/>
          <w:color w:val="000000"/>
        </w:rPr>
        <w:t>20</w:t>
      </w:r>
      <w:r>
        <w:rPr>
          <w:rFonts w:ascii="宋体" w:hAnsi="宋体" w:cs="宋体" w:hint="eastAsia"/>
          <w:color w:val="000000"/>
        </w:rPr>
        <w:t>万。</w:t>
      </w:r>
    </w:p>
    <w:p w14:paraId="0DEFC89E"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2015</w:t>
      </w:r>
      <w:r>
        <w:rPr>
          <w:rFonts w:ascii="宋体" w:hAnsi="宋体" w:cs="宋体" w:hint="eastAsia"/>
          <w:color w:val="000000"/>
        </w:rPr>
        <w:t>年决定把公司的业务聚焦于</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产品线。</w:t>
      </w:r>
    </w:p>
    <w:p w14:paraId="42EFFEAF" w14:textId="77777777"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2016</w:t>
      </w:r>
      <w:r>
        <w:rPr>
          <w:rFonts w:ascii="宋体" w:hAnsi="宋体" w:cs="宋体" w:hint="eastAsia"/>
          <w:color w:val="000000"/>
        </w:rPr>
        <w:t>年开始，公司进入人员规模迅速扩张的时期。</w:t>
      </w:r>
      <w:r w:rsidRPr="00F8797E">
        <w:rPr>
          <w:rFonts w:cs="宋体" w:hint="eastAsia"/>
          <w:color w:val="000000"/>
        </w:rPr>
        <w:t>2016</w:t>
      </w:r>
      <w:r>
        <w:rPr>
          <w:rFonts w:ascii="宋体" w:hAnsi="宋体" w:cs="宋体" w:hint="eastAsia"/>
          <w:color w:val="000000"/>
        </w:rPr>
        <w:t>年</w:t>
      </w:r>
      <w:r w:rsidRPr="00F8797E">
        <w:rPr>
          <w:rFonts w:cs="宋体" w:hint="eastAsia"/>
          <w:color w:val="000000"/>
        </w:rPr>
        <w:t>3</w:t>
      </w:r>
      <w:r>
        <w:rPr>
          <w:rFonts w:ascii="宋体" w:hAnsi="宋体" w:cs="宋体" w:hint="eastAsia"/>
          <w:color w:val="000000"/>
        </w:rPr>
        <w:t>月，长沙研发中心成立。</w:t>
      </w:r>
      <w:r w:rsidRPr="00F8797E">
        <w:rPr>
          <w:rFonts w:cs="宋体" w:hint="eastAsia"/>
          <w:color w:val="000000"/>
        </w:rPr>
        <w:t>2017</w:t>
      </w:r>
      <w:r>
        <w:rPr>
          <w:rFonts w:ascii="宋体" w:hAnsi="宋体" w:cs="宋体" w:hint="eastAsia"/>
          <w:color w:val="000000"/>
        </w:rPr>
        <w:t>年,加拿大成立了专业的</w:t>
      </w:r>
      <w:r w:rsidRPr="00F8797E">
        <w:rPr>
          <w:rFonts w:cs="宋体" w:hint="eastAsia"/>
          <w:color w:val="000000"/>
        </w:rPr>
        <w:t>BD</w:t>
      </w:r>
      <w:r>
        <w:rPr>
          <w:rFonts w:ascii="宋体" w:hAnsi="宋体" w:cs="宋体" w:hint="eastAsia"/>
          <w:color w:val="000000"/>
        </w:rPr>
        <w:t>团队。</w:t>
      </w:r>
    </w:p>
    <w:p w14:paraId="0C0A5CA3" w14:textId="30840DB8"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2017</w:t>
      </w:r>
      <w:r>
        <w:rPr>
          <w:rFonts w:ascii="宋体" w:hAnsi="宋体" w:cs="宋体" w:hint="eastAsia"/>
          <w:color w:val="000000"/>
        </w:rPr>
        <w:t>年</w:t>
      </w:r>
      <w:r w:rsidR="00AF34EF" w:rsidRPr="00F8797E">
        <w:rPr>
          <w:rFonts w:cs="宋体" w:hint="eastAsia"/>
          <w:color w:val="000000"/>
        </w:rPr>
        <w:t>8</w:t>
      </w:r>
      <w:r w:rsidR="00AF34EF">
        <w:rPr>
          <w:rFonts w:ascii="宋体" w:hAnsi="宋体" w:cs="宋体" w:hint="eastAsia"/>
          <w:color w:val="000000"/>
        </w:rPr>
        <w:t>月份公司完成了</w:t>
      </w:r>
      <w:r w:rsidR="00AF34EF" w:rsidRPr="00F8797E">
        <w:rPr>
          <w:rFonts w:cs="宋体" w:hint="eastAsia"/>
          <w:color w:val="000000"/>
        </w:rPr>
        <w:t>A</w:t>
      </w:r>
      <w:r w:rsidR="00AF34EF">
        <w:rPr>
          <w:rFonts w:ascii="宋体" w:hAnsi="宋体" w:cs="宋体" w:hint="eastAsia"/>
          <w:color w:val="000000"/>
        </w:rPr>
        <w:t>轮融资</w:t>
      </w:r>
      <w:r>
        <w:rPr>
          <w:rFonts w:ascii="宋体" w:hAnsi="宋体" w:cs="宋体" w:hint="eastAsia"/>
          <w:color w:val="000000"/>
        </w:rPr>
        <w:t>，</w:t>
      </w:r>
      <w:r w:rsidR="00AF34EF">
        <w:rPr>
          <w:rFonts w:ascii="宋体" w:hAnsi="宋体" w:cs="宋体" w:hint="eastAsia"/>
          <w:color w:val="000000"/>
        </w:rPr>
        <w:t xml:space="preserve">本次融资的资金主要用于长沙研发中心的扩张, </w:t>
      </w:r>
      <w:r>
        <w:rPr>
          <w:rFonts w:ascii="宋体" w:hAnsi="宋体" w:cs="宋体" w:hint="eastAsia"/>
          <w:color w:val="000000"/>
        </w:rPr>
        <w:t>计划</w:t>
      </w:r>
      <w:r w:rsidR="00AF34EF" w:rsidRPr="00F8797E">
        <w:rPr>
          <w:rFonts w:cs="宋体" w:hint="eastAsia"/>
          <w:color w:val="000000"/>
        </w:rPr>
        <w:t>2019</w:t>
      </w:r>
      <w:r w:rsidR="00AF34EF">
        <w:rPr>
          <w:rFonts w:ascii="宋体" w:hAnsi="宋体" w:cs="宋体" w:hint="eastAsia"/>
          <w:color w:val="000000"/>
        </w:rPr>
        <w:t>年年底</w:t>
      </w:r>
      <w:r>
        <w:rPr>
          <w:rFonts w:ascii="宋体" w:hAnsi="宋体" w:cs="宋体" w:hint="eastAsia"/>
          <w:color w:val="000000"/>
        </w:rPr>
        <w:t>进行</w:t>
      </w:r>
      <w:r w:rsidR="00AF34EF" w:rsidRPr="00F8797E">
        <w:rPr>
          <w:rFonts w:cs="宋体" w:hint="eastAsia"/>
          <w:color w:val="000000"/>
        </w:rPr>
        <w:t>B</w:t>
      </w:r>
      <w:r>
        <w:rPr>
          <w:rFonts w:ascii="宋体" w:hAnsi="宋体" w:cs="宋体" w:hint="eastAsia"/>
          <w:color w:val="000000"/>
        </w:rPr>
        <w:t>轮融资。</w:t>
      </w:r>
    </w:p>
    <w:p w14:paraId="0490A39F" w14:textId="49927568" w:rsidR="004B52F6" w:rsidRPr="009C6D80" w:rsidRDefault="009A0FD7" w:rsidP="009C6D80">
      <w:pPr>
        <w:spacing w:beforeLines="50" w:before="156" w:afterLines="50" w:after="156"/>
        <w:jc w:val="left"/>
        <w:outlineLvl w:val="2"/>
        <w:rPr>
          <w:rFonts w:eastAsia="黑体"/>
        </w:rPr>
      </w:pPr>
      <w:bookmarkStart w:id="41" w:name="_Toc496197710"/>
      <w:r w:rsidRPr="009C6D80">
        <w:rPr>
          <w:rFonts w:eastAsia="黑体" w:hint="eastAsia"/>
        </w:rPr>
        <w:t>3.1.2</w:t>
      </w:r>
      <w:r w:rsidR="009C6D80">
        <w:rPr>
          <w:rFonts w:eastAsia="黑体" w:hint="eastAsia"/>
        </w:rPr>
        <w:t xml:space="preserve"> </w:t>
      </w:r>
      <w:r w:rsidRPr="009C6D80">
        <w:rPr>
          <w:rFonts w:eastAsia="黑体" w:hint="eastAsia"/>
        </w:rPr>
        <w:t>公司的业务模式</w:t>
      </w:r>
      <w:bookmarkEnd w:id="41"/>
    </w:p>
    <w:p w14:paraId="3BE1CC66" w14:textId="4FE5A62A"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sidR="00F22DB8">
        <w:rPr>
          <w:rFonts w:ascii="宋体" w:hAnsi="宋体" w:cs="宋体" w:hint="eastAsia"/>
          <w:color w:val="000000"/>
        </w:rPr>
        <w:t>软件公司是一家</w:t>
      </w:r>
      <w:r>
        <w:rPr>
          <w:rFonts w:ascii="宋体" w:hAnsi="宋体" w:cs="宋体" w:hint="eastAsia"/>
          <w:color w:val="000000"/>
        </w:rPr>
        <w:t>的</w:t>
      </w:r>
      <w:r w:rsidRPr="00F8797E">
        <w:rPr>
          <w:rFonts w:cs="宋体" w:hint="eastAsia"/>
          <w:color w:val="000000"/>
        </w:rPr>
        <w:t>S</w:t>
      </w:r>
      <w:r w:rsidRPr="00F8797E">
        <w:rPr>
          <w:rFonts w:cs="宋体"/>
          <w:color w:val="000000"/>
        </w:rPr>
        <w:t>aa</w:t>
      </w:r>
      <w:r w:rsidRPr="00F8797E">
        <w:rPr>
          <w:rFonts w:cs="宋体" w:hint="eastAsia"/>
          <w:color w:val="000000"/>
        </w:rPr>
        <w:t>S</w:t>
      </w:r>
      <w:r>
        <w:rPr>
          <w:rFonts w:ascii="宋体" w:hAnsi="宋体" w:cs="宋体" w:hint="eastAsia"/>
          <w:color w:val="000000"/>
        </w:rPr>
        <w:t>软件公司。</w:t>
      </w:r>
      <w:r w:rsidRPr="00F8797E">
        <w:rPr>
          <w:rFonts w:cs="宋体" w:hint="eastAsia"/>
          <w:color w:val="000000"/>
        </w:rPr>
        <w:t>SaaS</w:t>
      </w:r>
      <w:r>
        <w:rPr>
          <w:rFonts w:ascii="宋体" w:hAnsi="宋体" w:cs="宋体" w:hint="eastAsia"/>
          <w:color w:val="000000"/>
        </w:rPr>
        <w:t xml:space="preserve"> </w:t>
      </w:r>
      <w:r w:rsidR="00F22DB8">
        <w:rPr>
          <w:rFonts w:ascii="宋体" w:hAnsi="宋体" w:cs="宋体" w:hint="eastAsia"/>
          <w:color w:val="000000"/>
        </w:rPr>
        <w:t>是近10年来开始兴起的一种软件业务模式。传统的软件业务模式是客户向软件厂商购买软件产品，</w:t>
      </w:r>
      <w:r w:rsidR="00BA4EBD">
        <w:rPr>
          <w:rFonts w:ascii="宋体" w:hAnsi="宋体" w:cs="宋体" w:hint="eastAsia"/>
          <w:color w:val="000000"/>
        </w:rPr>
        <w:t>支付软件费用，一般软件厂商会承诺提供一定时间的免费维护服务。超过服务期后，客户需要按年支付维护费。</w:t>
      </w:r>
      <w:r w:rsidR="00EB1985">
        <w:rPr>
          <w:rFonts w:ascii="宋体" w:hAnsi="宋体" w:cs="宋体" w:hint="eastAsia"/>
          <w:color w:val="000000"/>
        </w:rPr>
        <w:t>通常</w:t>
      </w:r>
      <w:r w:rsidR="002B2168">
        <w:rPr>
          <w:rFonts w:ascii="宋体" w:hAnsi="宋体" w:cs="宋体" w:hint="eastAsia"/>
          <w:color w:val="000000"/>
        </w:rPr>
        <w:t>情况下，软件是部署在客户提供的服务</w:t>
      </w:r>
      <w:r w:rsidR="00052C40">
        <w:rPr>
          <w:rFonts w:ascii="宋体" w:hAnsi="宋体" w:cs="宋体" w:hint="eastAsia"/>
          <w:color w:val="000000"/>
        </w:rPr>
        <w:t>器</w:t>
      </w:r>
      <w:r w:rsidR="002B2168">
        <w:rPr>
          <w:rFonts w:ascii="宋体" w:hAnsi="宋体" w:cs="宋体" w:hint="eastAsia"/>
          <w:color w:val="000000"/>
        </w:rPr>
        <w:t>上，硬件和网络由客户自己的公司的技术人员进行维护。</w:t>
      </w:r>
      <w:r w:rsidR="00C3410E">
        <w:rPr>
          <w:rFonts w:ascii="宋体" w:hAnsi="宋体" w:cs="宋体"/>
          <w:color w:val="000000"/>
        </w:rPr>
        <w:t xml:space="preserve">SaaS </w:t>
      </w:r>
      <w:r w:rsidR="00C3410E">
        <w:rPr>
          <w:rFonts w:ascii="宋体" w:hAnsi="宋体" w:cs="宋体" w:hint="eastAsia"/>
          <w:color w:val="000000"/>
        </w:rPr>
        <w:t>模式下，客户只需要向软件厂</w:t>
      </w:r>
      <w:r w:rsidR="00C3410E">
        <w:rPr>
          <w:rFonts w:ascii="宋体" w:hAnsi="宋体" w:cs="宋体" w:hint="eastAsia"/>
          <w:color w:val="000000"/>
        </w:rPr>
        <w:lastRenderedPageBreak/>
        <w:t>商按年支付软件使用费即可得到软件的使用权。软硬件维护的工作完全交给软件厂商来进行管理，</w:t>
      </w:r>
      <w:r w:rsidR="00533B07">
        <w:rPr>
          <w:rFonts w:ascii="宋体" w:hAnsi="宋体" w:cs="宋体" w:hint="eastAsia"/>
          <w:color w:val="000000"/>
        </w:rPr>
        <w:t>这种模式大大</w:t>
      </w:r>
      <w:r w:rsidR="002F63D9">
        <w:rPr>
          <w:rFonts w:ascii="宋体" w:hAnsi="宋体" w:cs="宋体" w:hint="eastAsia"/>
          <w:color w:val="000000"/>
        </w:rPr>
        <w:t>减轻</w:t>
      </w:r>
      <w:r w:rsidR="00C3410E">
        <w:rPr>
          <w:rFonts w:ascii="宋体" w:hAnsi="宋体" w:cs="宋体" w:hint="eastAsia"/>
          <w:color w:val="000000"/>
        </w:rPr>
        <w:t>了客户在业务上的负担，使客户可以集中精力管理自己的核心业务</w:t>
      </w:r>
      <w:r w:rsidR="00E77068">
        <w:rPr>
          <w:rFonts w:ascii="宋体" w:hAnsi="宋体" w:cs="宋体" w:hint="eastAsia"/>
          <w:color w:val="000000"/>
        </w:rPr>
        <w:t>，同时也在一定程度上减少了客户的软件使用成本。</w:t>
      </w:r>
    </w:p>
    <w:p w14:paraId="606B4363"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以</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产品为例,来说明</w:t>
      </w:r>
      <w:r w:rsidRPr="00F8797E">
        <w:rPr>
          <w:rFonts w:cs="宋体" w:hint="eastAsia"/>
          <w:color w:val="000000"/>
        </w:rPr>
        <w:t>M</w:t>
      </w:r>
      <w:r>
        <w:rPr>
          <w:rFonts w:ascii="宋体" w:hAnsi="宋体" w:cs="宋体" w:hint="eastAsia"/>
          <w:color w:val="000000"/>
        </w:rPr>
        <w:t>软件公司的业务模式。</w:t>
      </w:r>
    </w:p>
    <w:p w14:paraId="0E05211B"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产品对外提供</w:t>
      </w:r>
      <w:r w:rsidRPr="00F8797E">
        <w:rPr>
          <w:rFonts w:cs="宋体" w:hint="eastAsia"/>
          <w:color w:val="000000"/>
        </w:rPr>
        <w:t>3</w:t>
      </w:r>
      <w:r>
        <w:rPr>
          <w:rFonts w:ascii="宋体" w:hAnsi="宋体" w:cs="宋体" w:hint="eastAsia"/>
          <w:color w:val="000000"/>
        </w:rPr>
        <w:t>种服务模式: 公共云平台(推荐)、私有云、独立部署。</w:t>
      </w:r>
    </w:p>
    <w:p w14:paraId="75D3D11D" w14:textId="4471D7A3" w:rsidR="004B52F6" w:rsidRDefault="00044084"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公共云平台</w:t>
      </w:r>
    </w:p>
    <w:p w14:paraId="5A0A2A3D" w14:textId="3CCBB76E"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用户只需缴纳月租费即可获得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产品的使用授权,收费模式为每账号/每月。对于大型企业来说, 同时使用</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产品的员工比较多,需要的账号也更多(每个账号同时只能在一台电脑上登录)，因此每个月需要缴纳的月租费也会比较高。公共云平台提供了四种规格的服务:</w:t>
      </w:r>
      <w:r w:rsidRPr="00F8797E">
        <w:rPr>
          <w:rFonts w:cs="宋体" w:hint="eastAsia"/>
          <w:color w:val="000000"/>
        </w:rPr>
        <w:t>Enterprise</w:t>
      </w:r>
      <w:r>
        <w:rPr>
          <w:rFonts w:ascii="宋体" w:hAnsi="宋体" w:cs="宋体" w:hint="eastAsia"/>
          <w:color w:val="000000"/>
        </w:rPr>
        <w:t>版、</w:t>
      </w:r>
      <w:r w:rsidRPr="00F8797E">
        <w:rPr>
          <w:rFonts w:cs="宋体" w:hint="eastAsia"/>
          <w:color w:val="000000"/>
        </w:rPr>
        <w:t>Business</w:t>
      </w:r>
      <w:r>
        <w:rPr>
          <w:rFonts w:ascii="宋体" w:hAnsi="宋体" w:cs="宋体" w:hint="eastAsia"/>
          <w:color w:val="000000"/>
        </w:rPr>
        <w:t>版、</w:t>
      </w:r>
      <w:r w:rsidRPr="00F8797E">
        <w:rPr>
          <w:rFonts w:cs="宋体" w:hint="eastAsia"/>
          <w:color w:val="000000"/>
        </w:rPr>
        <w:t>Team</w:t>
      </w:r>
      <w:r>
        <w:rPr>
          <w:rFonts w:ascii="宋体" w:hAnsi="宋体" w:cs="宋体" w:hint="eastAsia"/>
          <w:color w:val="000000"/>
        </w:rPr>
        <w:t>版和免费版。不同规格的服务在功能上会有所差异,例如</w:t>
      </w:r>
      <w:r w:rsidRPr="00F8797E">
        <w:rPr>
          <w:rFonts w:cs="宋体" w:hint="eastAsia"/>
          <w:color w:val="000000"/>
        </w:rPr>
        <w:t>Enterprise</w:t>
      </w:r>
      <w:r>
        <w:rPr>
          <w:rFonts w:ascii="宋体" w:hAnsi="宋体" w:cs="宋体" w:hint="eastAsia"/>
          <w:color w:val="000000"/>
        </w:rPr>
        <w:t>和</w:t>
      </w:r>
      <w:r w:rsidRPr="00F8797E">
        <w:rPr>
          <w:rFonts w:cs="宋体" w:hint="eastAsia"/>
          <w:color w:val="000000"/>
        </w:rPr>
        <w:t>Business</w:t>
      </w:r>
      <w:r>
        <w:rPr>
          <w:rFonts w:ascii="宋体" w:hAnsi="宋体" w:cs="宋体" w:hint="eastAsia"/>
          <w:color w:val="000000"/>
        </w:rPr>
        <w:t>版的</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具备语音视频聊天功能，其它版本均不提供该功能。不同规格的服务每个月的月租费也不同。</w:t>
      </w:r>
    </w:p>
    <w:p w14:paraId="530344CB" w14:textId="0DD255DE" w:rsidR="004B52F6" w:rsidRDefault="0080077E"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私有云</w:t>
      </w:r>
    </w:p>
    <w:p w14:paraId="3F730965"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平台为每位私有云用户分配一台虚拟机并单独安装一套</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产品。私有云用户的产品可定制性要强于公共云平台(如果用户愿意付费可能会为该用户单独开发某些定制功能）。私有云用户除月租费外还需另外收取安装部署费、设备维护费等，价格相对较高。</w:t>
      </w:r>
    </w:p>
    <w:p w14:paraId="3B3C45E0" w14:textId="330A02DD" w:rsidR="004B52F6" w:rsidRDefault="005E6BA0" w:rsidP="00CD448E">
      <w:pPr>
        <w:spacing w:line="360" w:lineRule="exact"/>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独立部署</w:t>
      </w:r>
    </w:p>
    <w:p w14:paraId="12518895" w14:textId="288B41F4"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部分用户对安全性有很高的要求,提出把</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产品部署在自己的服务器上(例如美国国防部、保时捷),此类用户可采取独立部署模式。独立部署模式下硬件和网络环境均由客户提供,</w:t>
      </w:r>
      <w:r w:rsidRPr="00F8797E">
        <w:rPr>
          <w:rFonts w:cs="宋体" w:hint="eastAsia"/>
          <w:color w:val="000000"/>
        </w:rPr>
        <w:t>M</w:t>
      </w:r>
      <w:r>
        <w:rPr>
          <w:rFonts w:ascii="宋体" w:hAnsi="宋体" w:cs="宋体" w:hint="eastAsia"/>
          <w:color w:val="000000"/>
        </w:rPr>
        <w:t>软件公司负责产品的安装部署和后期的软件维护。</w:t>
      </w:r>
    </w:p>
    <w:p w14:paraId="5CF16650" w14:textId="5981E5D0" w:rsidR="004B52F6" w:rsidRDefault="009A0FD7" w:rsidP="00CD448E">
      <w:pPr>
        <w:spacing w:line="38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软件公司推荐用户采用公共云平台并开始逐步减少私有云及独立部署两种模式的销售。从</w:t>
      </w:r>
      <w:r w:rsidRPr="00F8797E">
        <w:rPr>
          <w:rFonts w:cs="宋体" w:hint="eastAsia"/>
          <w:color w:val="000000"/>
        </w:rPr>
        <w:t>2015</w:t>
      </w:r>
      <w:r>
        <w:rPr>
          <w:rFonts w:ascii="宋体" w:hAnsi="宋体" w:cs="宋体" w:hint="eastAsia"/>
          <w:color w:val="000000"/>
        </w:rPr>
        <w:t>年开始,</w:t>
      </w:r>
      <w:r w:rsidRPr="00F8797E">
        <w:rPr>
          <w:rFonts w:cs="宋体" w:hint="eastAsia"/>
          <w:color w:val="000000"/>
        </w:rPr>
        <w:t>M</w:t>
      </w:r>
      <w:r>
        <w:rPr>
          <w:rFonts w:ascii="宋体" w:hAnsi="宋体" w:cs="宋体" w:hint="eastAsia"/>
          <w:color w:val="000000"/>
        </w:rPr>
        <w:t>软件公司一直在引导私有云和独立部署的用户向公共云迁移。从业务模式讲,推广公共云平台对</w:t>
      </w:r>
      <w:r w:rsidRPr="00F8797E">
        <w:rPr>
          <w:rFonts w:cs="宋体" w:hint="eastAsia"/>
          <w:color w:val="000000"/>
        </w:rPr>
        <w:t>M</w:t>
      </w:r>
      <w:r w:rsidR="004F396F">
        <w:rPr>
          <w:rFonts w:ascii="宋体" w:hAnsi="宋体" w:cs="宋体" w:hint="eastAsia"/>
          <w:color w:val="000000"/>
        </w:rPr>
        <w:t>软件公司非常有利：</w:t>
      </w:r>
    </w:p>
    <w:p w14:paraId="00B817C8" w14:textId="53448408" w:rsidR="008A3CAA" w:rsidRPr="008A3CAA" w:rsidRDefault="001A62BD" w:rsidP="00CD448E">
      <w:pPr>
        <w:spacing w:line="380" w:lineRule="exact"/>
        <w:ind w:firstLineChars="200" w:firstLine="480"/>
        <w:rPr>
          <w:rFonts w:ascii="宋体" w:hAnsi="宋体" w:cs="宋体"/>
          <w:color w:val="000000"/>
        </w:rPr>
      </w:pPr>
      <w:r w:rsidRPr="001A62BD">
        <w:rPr>
          <w:rFonts w:ascii="宋体" w:hAnsi="宋体" w:cs="宋体" w:hint="eastAsia"/>
          <w:color w:val="000000"/>
        </w:rPr>
        <w:t>①</w:t>
      </w:r>
      <w:r>
        <w:rPr>
          <w:rFonts w:ascii="宋体" w:hAnsi="宋体" w:cs="宋体"/>
          <w:color w:val="000000"/>
        </w:rPr>
        <w:t xml:space="preserve"> </w:t>
      </w:r>
      <w:r w:rsidR="009A0FD7">
        <w:rPr>
          <w:rFonts w:ascii="宋体" w:hAnsi="宋体" w:cs="宋体" w:hint="eastAsia"/>
          <w:color w:val="000000"/>
        </w:rPr>
        <w:t>增加新用户在研发方面边际成本几乎为零。研发团队不会随着用户的增长而快速扩大，人力成本低。</w:t>
      </w:r>
    </w:p>
    <w:p w14:paraId="70545221" w14:textId="749D57F7" w:rsidR="004B52F6" w:rsidRDefault="008A3CAA" w:rsidP="00CD448E">
      <w:pPr>
        <w:spacing w:line="380" w:lineRule="exact"/>
        <w:ind w:firstLineChars="200" w:firstLine="480"/>
        <w:rPr>
          <w:rFonts w:ascii="宋体" w:hAnsi="宋体" w:cs="宋体"/>
          <w:color w:val="000000"/>
        </w:rPr>
      </w:pPr>
      <w:r w:rsidRPr="008A3CAA">
        <w:rPr>
          <w:rFonts w:ascii="宋体" w:hAnsi="宋体" w:cs="宋体" w:hint="eastAsia"/>
          <w:color w:val="000000"/>
        </w:rPr>
        <w:t>②</w:t>
      </w:r>
      <w:r>
        <w:rPr>
          <w:rFonts w:ascii="宋体" w:hAnsi="宋体" w:cs="宋体"/>
          <w:color w:val="000000"/>
        </w:rPr>
        <w:t xml:space="preserve"> </w:t>
      </w:r>
      <w:r w:rsidR="009A0FD7">
        <w:rPr>
          <w:rFonts w:ascii="宋体" w:hAnsi="宋体" w:cs="宋体" w:hint="eastAsia"/>
          <w:color w:val="000000"/>
        </w:rPr>
        <w:t>保持产品的单一性和可维护性。私有云和独立部署客户经常会提一些过于个性化的需求，随着该类用户的增加，产品会越来越复杂越来越难以维护。</w:t>
      </w:r>
    </w:p>
    <w:p w14:paraId="6DDFA87B" w14:textId="202EF6DF" w:rsidR="004B52F6" w:rsidRPr="003C32A7" w:rsidRDefault="003C32A7" w:rsidP="00CD448E">
      <w:pPr>
        <w:spacing w:line="380" w:lineRule="exact"/>
        <w:ind w:firstLineChars="200" w:firstLine="480"/>
        <w:rPr>
          <w:rFonts w:ascii="宋体" w:hAnsi="宋体" w:cs="宋体"/>
          <w:color w:val="000000"/>
        </w:rPr>
      </w:pPr>
      <w:r w:rsidRPr="003C32A7">
        <w:rPr>
          <w:rFonts w:ascii="宋体" w:hAnsi="宋体" w:cs="宋体" w:hint="eastAsia"/>
          <w:color w:val="000000"/>
        </w:rPr>
        <w:t>③</w:t>
      </w:r>
      <w:r>
        <w:rPr>
          <w:rFonts w:ascii="宋体" w:hAnsi="宋体" w:cs="宋体" w:hint="eastAsia"/>
          <w:color w:val="000000"/>
        </w:rPr>
        <w:t xml:space="preserve"> </w:t>
      </w:r>
      <w:r w:rsidRPr="003C32A7">
        <w:rPr>
          <w:rFonts w:ascii="宋体" w:hAnsi="宋体" w:cs="宋体" w:hint="eastAsia"/>
          <w:color w:val="000000"/>
        </w:rPr>
        <w:t>公共云平台的用户总能最先使用产品的最新版本，用户体验更好</w:t>
      </w:r>
      <w:r>
        <w:rPr>
          <w:rFonts w:ascii="宋体" w:hAnsi="宋体" w:cs="宋体" w:hint="eastAsia"/>
          <w:color w:val="000000"/>
        </w:rPr>
        <w:t>。</w:t>
      </w:r>
    </w:p>
    <w:p w14:paraId="384F777C" w14:textId="5C947DDB" w:rsidR="004B52F6" w:rsidRDefault="003C32A7" w:rsidP="00CD448E">
      <w:pPr>
        <w:spacing w:line="380" w:lineRule="exact"/>
        <w:ind w:firstLineChars="200" w:firstLine="480"/>
        <w:rPr>
          <w:rFonts w:ascii="宋体" w:hAnsi="宋体" w:cs="宋体"/>
          <w:color w:val="000000"/>
        </w:rPr>
      </w:pPr>
      <w:r w:rsidRPr="003C32A7">
        <w:rPr>
          <w:rFonts w:cs="宋体" w:hint="eastAsia"/>
          <w:color w:val="000000"/>
        </w:rPr>
        <w:t>④</w:t>
      </w:r>
      <w:r>
        <w:rPr>
          <w:rFonts w:cs="宋体"/>
          <w:color w:val="000000"/>
        </w:rPr>
        <w:t xml:space="preserve"> </w:t>
      </w:r>
      <w:r w:rsidR="009A0FD7" w:rsidRPr="00F8797E">
        <w:rPr>
          <w:rFonts w:cs="宋体" w:hint="eastAsia"/>
          <w:color w:val="000000"/>
        </w:rPr>
        <w:t>M</w:t>
      </w:r>
      <w:r w:rsidR="009A0FD7">
        <w:rPr>
          <w:rFonts w:ascii="宋体" w:hAnsi="宋体" w:cs="宋体" w:hint="eastAsia"/>
          <w:color w:val="000000"/>
        </w:rPr>
        <w:t>软件公司的主要成本是研发支出，由于</w:t>
      </w:r>
      <w:r w:rsidR="009A0FD7" w:rsidRPr="00F8797E">
        <w:rPr>
          <w:rFonts w:cs="宋体" w:hint="eastAsia"/>
          <w:color w:val="000000"/>
        </w:rPr>
        <w:t>SaaS</w:t>
      </w:r>
      <w:r w:rsidR="009A0FD7">
        <w:rPr>
          <w:rFonts w:ascii="宋体" w:hAnsi="宋体" w:cs="宋体" w:hint="eastAsia"/>
          <w:color w:val="000000"/>
        </w:rPr>
        <w:t xml:space="preserve"> 模式下新增用户的在研发方面的边际成本很低，随着客户的增多，公司的毛利率会越来越高，企业的收益也会越来越好。这也是</w:t>
      </w:r>
      <w:r w:rsidR="009A0FD7" w:rsidRPr="00F8797E">
        <w:rPr>
          <w:rFonts w:cs="宋体" w:hint="eastAsia"/>
          <w:color w:val="000000"/>
        </w:rPr>
        <w:t>M</w:t>
      </w:r>
      <w:r w:rsidR="009A0FD7">
        <w:rPr>
          <w:rFonts w:ascii="宋体" w:hAnsi="宋体" w:cs="宋体" w:hint="eastAsia"/>
          <w:color w:val="000000"/>
        </w:rPr>
        <w:t>软件公司会在最初的几年采用免费模式吸引用户的原因之一。</w:t>
      </w:r>
    </w:p>
    <w:p w14:paraId="5BA7B32D" w14:textId="5A46ACF8" w:rsidR="004B52F6" w:rsidRPr="009C6D80" w:rsidRDefault="009A0FD7" w:rsidP="009C6D80">
      <w:pPr>
        <w:spacing w:beforeLines="50" w:before="156" w:afterLines="50" w:after="156"/>
        <w:jc w:val="left"/>
        <w:outlineLvl w:val="2"/>
        <w:rPr>
          <w:rFonts w:eastAsia="黑体"/>
        </w:rPr>
      </w:pPr>
      <w:bookmarkStart w:id="42" w:name="_Toc496197711"/>
      <w:r w:rsidRPr="009C6D80">
        <w:rPr>
          <w:rFonts w:eastAsia="黑体" w:hint="eastAsia"/>
        </w:rPr>
        <w:t>3.1.3</w:t>
      </w:r>
      <w:r w:rsidR="009C6D80">
        <w:rPr>
          <w:rFonts w:eastAsia="黑体" w:hint="eastAsia"/>
        </w:rPr>
        <w:t xml:space="preserve"> </w:t>
      </w:r>
      <w:r w:rsidRPr="009C6D80">
        <w:rPr>
          <w:rFonts w:eastAsia="黑体" w:hint="eastAsia"/>
        </w:rPr>
        <w:t>公司的远景与近期规划</w:t>
      </w:r>
      <w:bookmarkEnd w:id="42"/>
    </w:p>
    <w:p w14:paraId="4B91AB1A"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lastRenderedPageBreak/>
        <w:t>M</w:t>
      </w:r>
      <w:r>
        <w:rPr>
          <w:rFonts w:ascii="宋体" w:hAnsi="宋体" w:cs="宋体" w:hint="eastAsia"/>
          <w:color w:val="000000"/>
        </w:rPr>
        <w:t>软件公司的远景是成为全球客户沟通软件行业的领导者。使命有三点:</w:t>
      </w:r>
      <w:r w:rsidRPr="00F8797E">
        <w:rPr>
          <w:rFonts w:cs="宋体" w:hint="eastAsia"/>
          <w:color w:val="000000"/>
        </w:rPr>
        <w:t>1</w:t>
      </w:r>
      <w:r>
        <w:rPr>
          <w:rFonts w:ascii="宋体" w:hAnsi="宋体" w:cs="宋体" w:hint="eastAsia"/>
          <w:color w:val="000000"/>
        </w:rPr>
        <w:t>.承担企业社会责任，培养对社会有用的人才。</w:t>
      </w:r>
      <w:r w:rsidRPr="00F8797E">
        <w:rPr>
          <w:rFonts w:cs="宋体" w:hint="eastAsia"/>
          <w:color w:val="000000"/>
        </w:rPr>
        <w:t>2</w:t>
      </w:r>
      <w:r>
        <w:rPr>
          <w:rFonts w:ascii="宋体" w:hAnsi="宋体" w:cs="宋体" w:hint="eastAsia"/>
          <w:color w:val="000000"/>
        </w:rPr>
        <w:t>.帮助企业创造和留住客户。</w:t>
      </w:r>
      <w:r w:rsidRPr="00F8797E">
        <w:rPr>
          <w:rFonts w:cs="宋体" w:hint="eastAsia"/>
          <w:color w:val="000000"/>
        </w:rPr>
        <w:t>3</w:t>
      </w:r>
      <w:r>
        <w:rPr>
          <w:rFonts w:ascii="宋体" w:hAnsi="宋体" w:cs="宋体" w:hint="eastAsia"/>
          <w:color w:val="000000"/>
        </w:rPr>
        <w:t>.成为最具幸福感的企业。</w:t>
      </w:r>
    </w:p>
    <w:p w14:paraId="2E5DD18C"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目前该行业龙头企业</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Chat</w:t>
      </w:r>
      <w:r>
        <w:rPr>
          <w:rFonts w:ascii="宋体" w:hAnsi="宋体" w:cs="宋体" w:hint="eastAsia"/>
          <w:color w:val="000000"/>
        </w:rPr>
        <w:t xml:space="preserve"> </w:t>
      </w:r>
      <w:r w:rsidRPr="00F8797E">
        <w:rPr>
          <w:rFonts w:cs="宋体" w:hint="eastAsia"/>
          <w:color w:val="000000"/>
        </w:rPr>
        <w:t>Inc</w:t>
      </w:r>
      <w:r>
        <w:rPr>
          <w:rFonts w:ascii="宋体" w:hAnsi="宋体" w:cs="宋体" w:hint="eastAsia"/>
          <w:color w:val="000000"/>
        </w:rPr>
        <w:t xml:space="preserve"> 和</w:t>
      </w:r>
      <w:r w:rsidRPr="00F8797E">
        <w:rPr>
          <w:rFonts w:cs="宋体" w:hint="eastAsia"/>
          <w:color w:val="000000"/>
        </w:rPr>
        <w:t>Live</w:t>
      </w:r>
      <w:r>
        <w:rPr>
          <w:rFonts w:ascii="宋体" w:hAnsi="宋体" w:cs="宋体" w:hint="eastAsia"/>
          <w:color w:val="000000"/>
        </w:rPr>
        <w:t xml:space="preserve"> </w:t>
      </w:r>
      <w:r w:rsidRPr="00F8797E">
        <w:rPr>
          <w:rFonts w:cs="宋体" w:hint="eastAsia"/>
          <w:color w:val="000000"/>
        </w:rPr>
        <w:t>Person</w:t>
      </w:r>
      <w:r>
        <w:rPr>
          <w:rFonts w:ascii="宋体" w:hAnsi="宋体" w:cs="宋体" w:hint="eastAsia"/>
          <w:color w:val="000000"/>
        </w:rPr>
        <w:t xml:space="preserve"> 均已完成第二轮融资并上市。</w:t>
      </w:r>
      <w:r w:rsidRPr="00F8797E">
        <w:rPr>
          <w:rFonts w:cs="宋体" w:hint="eastAsia"/>
          <w:color w:val="000000"/>
        </w:rPr>
        <w:t>M</w:t>
      </w:r>
      <w:r>
        <w:rPr>
          <w:rFonts w:ascii="宋体" w:hAnsi="宋体" w:cs="宋体" w:hint="eastAsia"/>
          <w:color w:val="000000"/>
        </w:rPr>
        <w:t>软件公司现出于第二梯队，形势严峻，需要加大投入迅速扩展市场。</w:t>
      </w:r>
    </w:p>
    <w:p w14:paraId="603CBE2D" w14:textId="77777777" w:rsidR="004B52F6" w:rsidRDefault="009A0FD7" w:rsidP="00CD448E">
      <w:pPr>
        <w:spacing w:line="360" w:lineRule="exact"/>
        <w:ind w:firstLineChars="200" w:firstLine="480"/>
        <w:rPr>
          <w:rFonts w:ascii="宋体" w:hAnsi="宋体" w:cs="宋体"/>
          <w:color w:val="000000"/>
        </w:rPr>
      </w:pPr>
      <w:r>
        <w:rPr>
          <w:rFonts w:ascii="宋体" w:hAnsi="宋体" w:cs="宋体" w:hint="eastAsia"/>
          <w:color w:val="000000"/>
        </w:rPr>
        <w:t>经董事会研究决定,</w:t>
      </w:r>
      <w:r w:rsidRPr="00F8797E">
        <w:rPr>
          <w:rFonts w:cs="宋体" w:hint="eastAsia"/>
          <w:color w:val="000000"/>
        </w:rPr>
        <w:t>M</w:t>
      </w:r>
      <w:r>
        <w:rPr>
          <w:rFonts w:ascii="宋体" w:hAnsi="宋体" w:cs="宋体" w:hint="eastAsia"/>
          <w:color w:val="000000"/>
        </w:rPr>
        <w:t>软件公司于</w:t>
      </w:r>
      <w:r w:rsidRPr="00F8797E">
        <w:rPr>
          <w:rFonts w:cs="宋体" w:hint="eastAsia"/>
          <w:color w:val="000000"/>
        </w:rPr>
        <w:t>2017</w:t>
      </w:r>
      <w:r>
        <w:rPr>
          <w:rFonts w:ascii="宋体" w:hAnsi="宋体" w:cs="宋体" w:hint="eastAsia"/>
          <w:color w:val="000000"/>
        </w:rPr>
        <w:t>年在北美启动第一轮融资并进行相应的财务改革。公司将在</w:t>
      </w:r>
      <w:r w:rsidRPr="00F8797E">
        <w:rPr>
          <w:rFonts w:cs="宋体" w:hint="eastAsia"/>
          <w:color w:val="000000"/>
        </w:rPr>
        <w:t>A</w:t>
      </w:r>
      <w:r>
        <w:rPr>
          <w:rFonts w:ascii="宋体" w:hAnsi="宋体" w:cs="宋体" w:hint="eastAsia"/>
          <w:color w:val="000000"/>
        </w:rPr>
        <w:t>轮融资结束后迅速扩张研发及销售队伍，力求在</w:t>
      </w:r>
      <w:r w:rsidRPr="00F8797E">
        <w:rPr>
          <w:rFonts w:cs="宋体" w:hint="eastAsia"/>
          <w:color w:val="000000"/>
        </w:rPr>
        <w:t>3</w:t>
      </w:r>
      <w:r>
        <w:rPr>
          <w:rFonts w:ascii="宋体" w:hAnsi="宋体" w:cs="宋体" w:hint="eastAsia"/>
          <w:color w:val="000000"/>
        </w:rPr>
        <w:t>年内把销售额扩大</w:t>
      </w:r>
      <w:r w:rsidRPr="00F8797E">
        <w:rPr>
          <w:rFonts w:cs="宋体" w:hint="eastAsia"/>
          <w:color w:val="000000"/>
        </w:rPr>
        <w:t>5</w:t>
      </w:r>
      <w:r>
        <w:rPr>
          <w:rFonts w:ascii="宋体" w:hAnsi="宋体" w:cs="宋体" w:hint="eastAsia"/>
          <w:color w:val="000000"/>
        </w:rPr>
        <w:t>倍。如果</w:t>
      </w:r>
      <w:r w:rsidRPr="00F8797E">
        <w:rPr>
          <w:rFonts w:cs="宋体" w:hint="eastAsia"/>
          <w:color w:val="000000"/>
        </w:rPr>
        <w:t>3</w:t>
      </w:r>
      <w:r>
        <w:rPr>
          <w:rFonts w:ascii="宋体" w:hAnsi="宋体" w:cs="宋体" w:hint="eastAsia"/>
          <w:color w:val="000000"/>
        </w:rPr>
        <w:t>年内能够按规划把销售额扩大</w:t>
      </w:r>
      <w:r w:rsidRPr="00F8797E">
        <w:rPr>
          <w:rFonts w:cs="宋体" w:hint="eastAsia"/>
          <w:color w:val="000000"/>
        </w:rPr>
        <w:t>5</w:t>
      </w:r>
      <w:r>
        <w:rPr>
          <w:rFonts w:ascii="宋体" w:hAnsi="宋体" w:cs="宋体" w:hint="eastAsia"/>
          <w:color w:val="000000"/>
        </w:rPr>
        <w:t>倍，公司将在</w:t>
      </w:r>
      <w:r w:rsidRPr="00F8797E">
        <w:rPr>
          <w:rFonts w:cs="宋体" w:hint="eastAsia"/>
          <w:color w:val="000000"/>
        </w:rPr>
        <w:t>2020</w:t>
      </w:r>
      <w:r>
        <w:rPr>
          <w:rFonts w:ascii="宋体" w:hAnsi="宋体" w:cs="宋体" w:hint="eastAsia"/>
          <w:color w:val="000000"/>
        </w:rPr>
        <w:t>年启动</w:t>
      </w:r>
      <w:r w:rsidRPr="00F8797E">
        <w:rPr>
          <w:rFonts w:cs="宋体" w:hint="eastAsia"/>
          <w:color w:val="000000"/>
        </w:rPr>
        <w:t>B</w:t>
      </w:r>
      <w:r>
        <w:rPr>
          <w:rFonts w:ascii="宋体" w:hAnsi="宋体" w:cs="宋体" w:hint="eastAsia"/>
          <w:color w:val="000000"/>
        </w:rPr>
        <w:t>轮融资,并力求在</w:t>
      </w:r>
      <w:r w:rsidRPr="00F8797E">
        <w:rPr>
          <w:rFonts w:cs="宋体" w:hint="eastAsia"/>
          <w:color w:val="000000"/>
        </w:rPr>
        <w:t>2022</w:t>
      </w:r>
      <w:r>
        <w:rPr>
          <w:rFonts w:ascii="宋体" w:hAnsi="宋体" w:cs="宋体" w:hint="eastAsia"/>
          <w:color w:val="000000"/>
        </w:rPr>
        <w:t>年在北美上市。</w:t>
      </w:r>
    </w:p>
    <w:p w14:paraId="1558A7C8" w14:textId="7774EB73" w:rsidR="004B52F6" w:rsidRPr="00F8797E" w:rsidRDefault="00F8797E" w:rsidP="00F8797E">
      <w:pPr>
        <w:spacing w:beforeLines="100" w:before="312" w:afterLines="100" w:after="312"/>
        <w:jc w:val="left"/>
        <w:outlineLvl w:val="1"/>
        <w:rPr>
          <w:rFonts w:eastAsia="黑体"/>
          <w:sz w:val="28"/>
          <w:szCs w:val="28"/>
        </w:rPr>
      </w:pPr>
      <w:bookmarkStart w:id="43" w:name="_Toc17449"/>
      <w:bookmarkStart w:id="44" w:name="_Toc495253191"/>
      <w:bookmarkStart w:id="45" w:name="_Toc496197712"/>
      <w:r w:rsidRPr="00F8797E">
        <w:rPr>
          <w:rFonts w:eastAsia="黑体" w:hint="eastAsia"/>
          <w:sz w:val="28"/>
          <w:szCs w:val="28"/>
        </w:rPr>
        <w:t>3</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软件公司研发部门绩效管理现状及存在的问题</w:t>
      </w:r>
      <w:bookmarkEnd w:id="43"/>
      <w:bookmarkEnd w:id="44"/>
      <w:bookmarkEnd w:id="45"/>
    </w:p>
    <w:p w14:paraId="0529588F" w14:textId="4E6021CD" w:rsidR="004B52F6" w:rsidRPr="009C6D80" w:rsidRDefault="009A0FD7" w:rsidP="009C6D80">
      <w:pPr>
        <w:spacing w:beforeLines="50" w:before="156" w:afterLines="50" w:after="156"/>
        <w:jc w:val="left"/>
        <w:outlineLvl w:val="2"/>
        <w:rPr>
          <w:rFonts w:eastAsia="黑体"/>
        </w:rPr>
      </w:pPr>
      <w:bookmarkStart w:id="46" w:name="_Toc496197713"/>
      <w:r w:rsidRPr="009C6D80">
        <w:rPr>
          <w:rFonts w:eastAsia="黑体" w:hint="eastAsia"/>
        </w:rPr>
        <w:t>3.2.1</w:t>
      </w:r>
      <w:r w:rsidR="009C6D80">
        <w:rPr>
          <w:rFonts w:eastAsia="黑体" w:hint="eastAsia"/>
        </w:rPr>
        <w:t xml:space="preserve"> </w:t>
      </w:r>
      <w:r w:rsidRPr="009C6D80">
        <w:rPr>
          <w:rFonts w:eastAsia="黑体" w:hint="eastAsia"/>
        </w:rPr>
        <w:t>研发部门人力资源现状</w:t>
      </w:r>
      <w:bookmarkEnd w:id="46"/>
    </w:p>
    <w:p w14:paraId="1E372292" w14:textId="77777777" w:rsidR="004B52F6" w:rsidRDefault="009A0FD7" w:rsidP="00CD448E">
      <w:pPr>
        <w:spacing w:line="360" w:lineRule="exact"/>
        <w:ind w:firstLineChars="200" w:firstLine="480"/>
        <w:rPr>
          <w:rFonts w:ascii="宋体" w:hAnsi="宋体" w:cs="宋体"/>
          <w:color w:val="000000"/>
        </w:rPr>
      </w:pPr>
      <w:r w:rsidRPr="00F8797E">
        <w:rPr>
          <w:rFonts w:cs="宋体" w:hint="eastAsia"/>
          <w:color w:val="000000"/>
        </w:rPr>
        <w:t>M</w:t>
      </w:r>
      <w:r>
        <w:rPr>
          <w:rFonts w:ascii="宋体" w:hAnsi="宋体" w:cs="宋体" w:hint="eastAsia"/>
          <w:color w:val="000000"/>
        </w:rPr>
        <w:t xml:space="preserve"> 软件公司目前共有员工</w:t>
      </w:r>
      <w:r w:rsidRPr="00F8797E">
        <w:rPr>
          <w:rFonts w:cs="宋体" w:hint="eastAsia"/>
          <w:color w:val="000000"/>
        </w:rPr>
        <w:t>60</w:t>
      </w:r>
      <w:r>
        <w:rPr>
          <w:rFonts w:ascii="宋体" w:hAnsi="宋体" w:cs="宋体" w:hint="eastAsia"/>
          <w:color w:val="000000"/>
        </w:rPr>
        <w:t>人其中综合管理</w:t>
      </w:r>
      <w:r w:rsidRPr="00F8797E">
        <w:rPr>
          <w:rFonts w:cs="宋体" w:hint="eastAsia"/>
          <w:color w:val="000000"/>
        </w:rPr>
        <w:t>2</w:t>
      </w:r>
      <w:r>
        <w:rPr>
          <w:rFonts w:ascii="宋体" w:hAnsi="宋体" w:cs="宋体" w:hint="eastAsia"/>
          <w:color w:val="000000"/>
        </w:rPr>
        <w:t>人、市场</w:t>
      </w:r>
      <w:r w:rsidRPr="00F8797E">
        <w:rPr>
          <w:rFonts w:cs="宋体" w:hint="eastAsia"/>
          <w:color w:val="000000"/>
        </w:rPr>
        <w:t>4</w:t>
      </w:r>
      <w:r>
        <w:rPr>
          <w:rFonts w:ascii="宋体" w:hAnsi="宋体" w:cs="宋体" w:hint="eastAsia"/>
          <w:color w:val="000000"/>
        </w:rPr>
        <w:t>人、亚太销售部</w:t>
      </w:r>
      <w:r w:rsidRPr="00F8797E">
        <w:rPr>
          <w:rFonts w:cs="宋体" w:hint="eastAsia"/>
          <w:color w:val="000000"/>
        </w:rPr>
        <w:t>5</w:t>
      </w:r>
      <w:r>
        <w:rPr>
          <w:rFonts w:ascii="宋体" w:hAnsi="宋体" w:cs="宋体" w:hint="eastAsia"/>
          <w:color w:val="000000"/>
        </w:rPr>
        <w:t>人、北美销售部</w:t>
      </w:r>
      <w:r w:rsidRPr="00F8797E">
        <w:rPr>
          <w:rFonts w:cs="宋体" w:hint="eastAsia"/>
          <w:color w:val="000000"/>
        </w:rPr>
        <w:t>10</w:t>
      </w:r>
      <w:r>
        <w:rPr>
          <w:rFonts w:ascii="宋体" w:hAnsi="宋体" w:cs="宋体" w:hint="eastAsia"/>
          <w:color w:val="000000"/>
        </w:rPr>
        <w:t>人（加拿大办公）、人力资源</w:t>
      </w:r>
      <w:r w:rsidRPr="00F8797E">
        <w:rPr>
          <w:rFonts w:cs="宋体" w:hint="eastAsia"/>
          <w:color w:val="000000"/>
        </w:rPr>
        <w:t>2</w:t>
      </w:r>
      <w:r>
        <w:rPr>
          <w:rFonts w:ascii="宋体" w:hAnsi="宋体" w:cs="宋体" w:hint="eastAsia"/>
          <w:color w:val="000000"/>
        </w:rPr>
        <w:t>人、财务</w:t>
      </w:r>
      <w:r w:rsidRPr="00F8797E">
        <w:rPr>
          <w:rFonts w:cs="宋体" w:hint="eastAsia"/>
          <w:color w:val="000000"/>
        </w:rPr>
        <w:t>2</w:t>
      </w:r>
      <w:r>
        <w:rPr>
          <w:rFonts w:ascii="宋体" w:hAnsi="宋体" w:cs="宋体" w:hint="eastAsia"/>
          <w:color w:val="000000"/>
        </w:rPr>
        <w:t>人、</w:t>
      </w:r>
      <w:r w:rsidRPr="00F8797E">
        <w:rPr>
          <w:rFonts w:cs="宋体" w:hint="eastAsia"/>
          <w:color w:val="000000"/>
        </w:rPr>
        <w:t>IT</w:t>
      </w:r>
      <w:r>
        <w:rPr>
          <w:rFonts w:ascii="宋体" w:hAnsi="宋体" w:cs="宋体" w:hint="eastAsia"/>
          <w:color w:val="000000"/>
        </w:rPr>
        <w:t xml:space="preserve">运维 </w:t>
      </w:r>
      <w:r w:rsidRPr="00F8797E">
        <w:rPr>
          <w:rFonts w:cs="宋体" w:hint="eastAsia"/>
          <w:color w:val="000000"/>
        </w:rPr>
        <w:t>2</w:t>
      </w:r>
      <w:r>
        <w:rPr>
          <w:rFonts w:ascii="宋体" w:hAnsi="宋体" w:cs="宋体" w:hint="eastAsia"/>
          <w:color w:val="000000"/>
        </w:rPr>
        <w:t>人、研发人员</w:t>
      </w:r>
      <w:r w:rsidRPr="00F8797E">
        <w:rPr>
          <w:rFonts w:cs="宋体" w:hint="eastAsia"/>
          <w:color w:val="000000"/>
        </w:rPr>
        <w:t>33</w:t>
      </w:r>
      <w:r>
        <w:rPr>
          <w:rFonts w:ascii="宋体" w:hAnsi="宋体" w:cs="宋体" w:hint="eastAsia"/>
          <w:color w:val="000000"/>
        </w:rPr>
        <w:t>人,研发人员占比达到了</w:t>
      </w:r>
      <w:r w:rsidRPr="00F8797E">
        <w:rPr>
          <w:rFonts w:cs="宋体" w:hint="eastAsia"/>
          <w:color w:val="000000"/>
        </w:rPr>
        <w:t>55</w:t>
      </w:r>
      <w:r>
        <w:rPr>
          <w:rFonts w:ascii="宋体" w:hAnsi="宋体" w:cs="宋体" w:hint="eastAsia"/>
          <w:color w:val="000000"/>
        </w:rPr>
        <w:t>%。</w:t>
      </w:r>
    </w:p>
    <w:p w14:paraId="4435EC7E" w14:textId="77777777" w:rsidR="004B52F6" w:rsidRDefault="009A0FD7" w:rsidP="00CD448E">
      <w:pPr>
        <w:spacing w:line="360" w:lineRule="auto"/>
        <w:ind w:leftChars="-50" w:left="-120"/>
        <w:jc w:val="center"/>
      </w:pPr>
      <w:r>
        <w:rPr>
          <w:noProof/>
        </w:rPr>
        <w:drawing>
          <wp:inline distT="0" distB="0" distL="114300" distR="114300" wp14:anchorId="37D1005A" wp14:editId="3C9B759C">
            <wp:extent cx="5430520" cy="4322445"/>
            <wp:effectExtent l="15875" t="15875" r="20955" b="24130"/>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BE731D" w14:textId="77777777" w:rsidR="004B52F6" w:rsidRDefault="009A0FD7" w:rsidP="005C7472">
      <w:pPr>
        <w:spacing w:beforeLines="50" w:before="156" w:afterLines="50" w:after="156" w:line="240" w:lineRule="auto"/>
        <w:jc w:val="center"/>
        <w:rPr>
          <w:rFonts w:ascii="楷体" w:eastAsia="楷体" w:hAnsi="楷体" w:cs="楷体"/>
          <w:sz w:val="21"/>
          <w:szCs w:val="21"/>
        </w:rPr>
      </w:pPr>
      <w:r>
        <w:rPr>
          <w:rFonts w:ascii="楷体" w:eastAsia="楷体" w:hAnsi="楷体" w:cs="楷体" w:hint="eastAsia"/>
          <w:sz w:val="21"/>
          <w:szCs w:val="21"/>
        </w:rPr>
        <w:t xml:space="preserve">图 </w:t>
      </w:r>
      <w:r w:rsidRPr="00F8797E">
        <w:rPr>
          <w:rFonts w:eastAsia="楷体" w:cs="楷体" w:hint="eastAsia"/>
          <w:sz w:val="21"/>
          <w:szCs w:val="21"/>
        </w:rPr>
        <w:t>3</w:t>
      </w:r>
      <w:r>
        <w:rPr>
          <w:rFonts w:ascii="楷体" w:eastAsia="楷体" w:hAnsi="楷体" w:cs="楷体" w:hint="eastAsia"/>
          <w:sz w:val="21"/>
          <w:szCs w:val="21"/>
        </w:rPr>
        <w:t>-</w:t>
      </w:r>
      <w:r w:rsidRPr="00F8797E">
        <w:rPr>
          <w:rFonts w:eastAsia="楷体" w:cs="楷体" w:hint="eastAsia"/>
          <w:sz w:val="21"/>
          <w:szCs w:val="21"/>
        </w:rPr>
        <w:t>1</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软件公司人员分布图</w:t>
      </w:r>
    </w:p>
    <w:p w14:paraId="1C531B78" w14:textId="6FE8F01C" w:rsidR="004B52F6" w:rsidRDefault="009A0FD7" w:rsidP="005C7472">
      <w:pPr>
        <w:ind w:firstLineChars="200" w:firstLine="480"/>
        <w:rPr>
          <w:rFonts w:ascii="宋体" w:hAnsi="宋体" w:cs="宋体"/>
          <w:color w:val="000000"/>
        </w:rPr>
      </w:pPr>
      <w:r>
        <w:rPr>
          <w:rFonts w:ascii="宋体" w:hAnsi="宋体" w:cs="宋体" w:hint="eastAsia"/>
          <w:color w:val="000000"/>
        </w:rPr>
        <w:lastRenderedPageBreak/>
        <w:t>下面从人员岗位、年龄结构、学历结构</w:t>
      </w:r>
      <w:r w:rsidR="00D92E0F">
        <w:rPr>
          <w:rFonts w:ascii="宋体" w:hAnsi="宋体" w:cs="宋体" w:hint="eastAsia"/>
          <w:color w:val="000000"/>
        </w:rPr>
        <w:t>、离职比例四</w:t>
      </w:r>
      <w:r>
        <w:rPr>
          <w:rFonts w:ascii="宋体" w:hAnsi="宋体" w:cs="宋体" w:hint="eastAsia"/>
          <w:color w:val="000000"/>
        </w:rPr>
        <w:t>个层次来分析研发部分的人力资源现状。</w:t>
      </w:r>
    </w:p>
    <w:p w14:paraId="3B518EB4" w14:textId="29FFD558" w:rsidR="004B52F6" w:rsidRDefault="00D63346"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1</w:t>
      </w:r>
      <w:r>
        <w:rPr>
          <w:rFonts w:ascii="宋体" w:hAnsi="宋体" w:cs="宋体" w:hint="eastAsia"/>
          <w:color w:val="000000"/>
        </w:rPr>
        <w:t>）</w:t>
      </w:r>
      <w:r w:rsidR="009A0FD7">
        <w:rPr>
          <w:rFonts w:ascii="宋体" w:hAnsi="宋体" w:cs="宋体" w:hint="eastAsia"/>
          <w:color w:val="000000"/>
        </w:rPr>
        <w:t>人员岗位</w:t>
      </w:r>
    </w:p>
    <w:p w14:paraId="42DC6D80" w14:textId="77777777" w:rsidR="004B52F6" w:rsidRDefault="009A0FD7" w:rsidP="005C7472">
      <w:pPr>
        <w:spacing w:afterLines="50" w:after="156"/>
        <w:ind w:firstLineChars="200" w:firstLine="480"/>
        <w:rPr>
          <w:rFonts w:ascii="宋体" w:hAnsi="宋体" w:cs="宋体"/>
          <w:color w:val="000000"/>
        </w:rPr>
      </w:pPr>
      <w:r>
        <w:rPr>
          <w:rFonts w:ascii="宋体" w:hAnsi="宋体" w:cs="宋体" w:hint="eastAsia"/>
          <w:color w:val="000000"/>
        </w:rPr>
        <w:t>研发体系共有</w:t>
      </w:r>
      <w:r w:rsidRPr="00F8797E">
        <w:rPr>
          <w:rFonts w:cs="宋体" w:hint="eastAsia"/>
          <w:color w:val="000000"/>
        </w:rPr>
        <w:t>2</w:t>
      </w:r>
      <w:r>
        <w:rPr>
          <w:rFonts w:ascii="宋体" w:hAnsi="宋体" w:cs="宋体" w:hint="eastAsia"/>
          <w:color w:val="000000"/>
        </w:rPr>
        <w:t>个组，分别是开发、测试。</w:t>
      </w:r>
      <w:r w:rsidRPr="00F8797E">
        <w:rPr>
          <w:rFonts w:cs="宋体" w:hint="eastAsia"/>
          <w:color w:val="000000"/>
        </w:rPr>
        <w:t>2</w:t>
      </w:r>
      <w:r>
        <w:rPr>
          <w:rFonts w:ascii="宋体" w:hAnsi="宋体" w:cs="宋体" w:hint="eastAsia"/>
          <w:color w:val="000000"/>
        </w:rPr>
        <w:t>个组由技术总监统管。现公司共有</w:t>
      </w:r>
      <w:r w:rsidRPr="00F8797E">
        <w:rPr>
          <w:rFonts w:cs="宋体" w:hint="eastAsia"/>
          <w:color w:val="000000"/>
        </w:rPr>
        <w:t>2</w:t>
      </w:r>
      <w:r>
        <w:rPr>
          <w:rFonts w:ascii="宋体" w:hAnsi="宋体" w:cs="宋体" w:hint="eastAsia"/>
          <w:color w:val="000000"/>
        </w:rPr>
        <w:t>个研发中心，每个研发中心均包含开发、测试</w:t>
      </w:r>
      <w:r w:rsidRPr="00F8797E">
        <w:rPr>
          <w:rFonts w:cs="宋体" w:hint="eastAsia"/>
          <w:color w:val="000000"/>
        </w:rPr>
        <w:t>2</w:t>
      </w:r>
      <w:r>
        <w:rPr>
          <w:rFonts w:ascii="宋体" w:hAnsi="宋体" w:cs="宋体" w:hint="eastAsia"/>
          <w:color w:val="000000"/>
        </w:rPr>
        <w:t>个组。项目经理、测试经理在组内承担管理职责。值得注意的是,目前杭州有</w:t>
      </w:r>
      <w:r w:rsidRPr="00F8797E">
        <w:rPr>
          <w:rFonts w:cs="宋体" w:hint="eastAsia"/>
          <w:color w:val="000000"/>
        </w:rPr>
        <w:t>2</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位测试经理,长沙有</w:t>
      </w:r>
      <w:r w:rsidRPr="00F8797E">
        <w:rPr>
          <w:rFonts w:cs="宋体" w:hint="eastAsia"/>
          <w:color w:val="000000"/>
        </w:rPr>
        <w:t>4</w:t>
      </w:r>
      <w:r>
        <w:rPr>
          <w:rFonts w:ascii="宋体" w:hAnsi="宋体" w:cs="宋体" w:hint="eastAsia"/>
          <w:color w:val="000000"/>
        </w:rPr>
        <w:t>位项目经理、</w:t>
      </w:r>
      <w:r w:rsidRPr="00F8797E">
        <w:rPr>
          <w:rFonts w:cs="宋体" w:hint="eastAsia"/>
          <w:color w:val="000000"/>
        </w:rPr>
        <w:t>2</w:t>
      </w:r>
      <w:r>
        <w:rPr>
          <w:rFonts w:ascii="宋体" w:hAnsi="宋体" w:cs="宋体" w:hint="eastAsia"/>
          <w:color w:val="000000"/>
        </w:rPr>
        <w:t>位测试经理,加上技术总监, 研发团队的管理人员占比为</w:t>
      </w:r>
      <w:r w:rsidRPr="00F8797E">
        <w:rPr>
          <w:rFonts w:cs="宋体" w:hint="eastAsia"/>
          <w:color w:val="000000"/>
        </w:rPr>
        <w:t>33</w:t>
      </w:r>
      <w:r>
        <w:rPr>
          <w:rFonts w:ascii="宋体" w:hAnsi="宋体" w:cs="宋体" w:hint="eastAsia"/>
          <w:color w:val="000000"/>
        </w:rPr>
        <w:t>%。如此高的管理人员占比有</w:t>
      </w:r>
      <w:r w:rsidRPr="00F8797E">
        <w:rPr>
          <w:rFonts w:cs="宋体" w:hint="eastAsia"/>
          <w:color w:val="000000"/>
        </w:rPr>
        <w:t>2</w:t>
      </w:r>
      <w:r>
        <w:rPr>
          <w:rFonts w:ascii="宋体" w:hAnsi="宋体" w:cs="宋体" w:hint="eastAsia"/>
          <w:color w:val="000000"/>
        </w:rPr>
        <w:t>个原因: 首先，</w:t>
      </w:r>
      <w:r w:rsidRPr="00F8797E">
        <w:rPr>
          <w:rFonts w:cs="宋体" w:hint="eastAsia"/>
          <w:color w:val="000000"/>
        </w:rPr>
        <w:t>M</w:t>
      </w:r>
      <w:r>
        <w:rPr>
          <w:rFonts w:ascii="宋体" w:hAnsi="宋体" w:cs="宋体" w:hint="eastAsia"/>
          <w:color w:val="000000"/>
        </w:rPr>
        <w:t>软件公司是技术导向的公司, 管理人员也需要参与具体的研发工作,有的甚至在项目组中还承担主要的研发任务,技术总监有时候也会加入开发工作。其次,公司准备在</w:t>
      </w:r>
      <w:r w:rsidRPr="00F8797E">
        <w:rPr>
          <w:rFonts w:cs="宋体" w:hint="eastAsia"/>
          <w:color w:val="000000"/>
        </w:rPr>
        <w:t>2017</w:t>
      </w:r>
      <w:r>
        <w:rPr>
          <w:rFonts w:ascii="宋体" w:hAnsi="宋体" w:cs="宋体" w:hint="eastAsia"/>
          <w:color w:val="000000"/>
        </w:rPr>
        <w:t>进行大幅扩招,因此需要比较多的基层管理人员先行到位。</w:t>
      </w:r>
    </w:p>
    <w:p w14:paraId="46464EF7" w14:textId="77777777" w:rsidR="004B52F6" w:rsidRDefault="009A0FD7">
      <w:pPr>
        <w:spacing w:line="240" w:lineRule="auto"/>
        <w:jc w:val="center"/>
      </w:pPr>
      <w:r>
        <w:rPr>
          <w:noProof/>
        </w:rPr>
        <w:drawing>
          <wp:inline distT="0" distB="0" distL="114300" distR="114300" wp14:anchorId="7A6D7003" wp14:editId="536F0C37">
            <wp:extent cx="5126990" cy="4102735"/>
            <wp:effectExtent l="15875" t="15875" r="19685" b="342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29"/>
                    <a:stretch>
                      <a:fillRect/>
                    </a:stretch>
                  </pic:blipFill>
                  <pic:spPr>
                    <a:xfrm>
                      <a:off x="0" y="0"/>
                      <a:ext cx="5126990" cy="4102735"/>
                    </a:xfrm>
                    <a:prstGeom prst="rect">
                      <a:avLst/>
                    </a:prstGeom>
                    <a:noFill/>
                    <a:ln w="15875">
                      <a:solidFill>
                        <a:schemeClr val="tx1"/>
                      </a:solidFill>
                    </a:ln>
                  </pic:spPr>
                </pic:pic>
              </a:graphicData>
            </a:graphic>
          </wp:inline>
        </w:drawing>
      </w:r>
    </w:p>
    <w:p w14:paraId="12503D50"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sz w:val="21"/>
          <w:szCs w:val="21"/>
        </w:rPr>
        <w:t>图</w:t>
      </w:r>
      <w:r w:rsidRPr="005C7472">
        <w:rPr>
          <w:rFonts w:eastAsia="楷体"/>
          <w:sz w:val="21"/>
          <w:szCs w:val="21"/>
        </w:rPr>
        <w:t xml:space="preserve"> 3-2 M</w:t>
      </w:r>
      <w:r w:rsidRPr="005C7472">
        <w:rPr>
          <w:rFonts w:eastAsia="楷体"/>
          <w:sz w:val="21"/>
          <w:szCs w:val="21"/>
        </w:rPr>
        <w:t>软件公司研发部门组织结构图</w:t>
      </w:r>
    </w:p>
    <w:p w14:paraId="408F9A4B" w14:textId="6BFCE81E" w:rsidR="004B52F6" w:rsidRDefault="00F00D4B" w:rsidP="005C7472">
      <w:pPr>
        <w:ind w:firstLineChars="200" w:firstLine="480"/>
        <w:rPr>
          <w:rFonts w:ascii="宋体" w:hAnsi="宋体" w:cs="宋体"/>
          <w:color w:val="000000"/>
        </w:rPr>
      </w:pPr>
      <w:r>
        <w:rPr>
          <w:rFonts w:ascii="宋体" w:hAnsi="宋体" w:cs="宋体" w:hint="eastAsia"/>
          <w:color w:val="000000"/>
        </w:rPr>
        <w:t>（</w:t>
      </w:r>
      <w:r w:rsidRPr="00F8797E">
        <w:rPr>
          <w:rFonts w:cs="宋体" w:hint="eastAsia"/>
          <w:color w:val="000000"/>
        </w:rPr>
        <w:t>2</w:t>
      </w:r>
      <w:r>
        <w:rPr>
          <w:rFonts w:ascii="宋体" w:hAnsi="宋体" w:cs="宋体" w:hint="eastAsia"/>
          <w:color w:val="000000"/>
        </w:rPr>
        <w:t>）</w:t>
      </w:r>
      <w:r w:rsidR="009A0FD7">
        <w:rPr>
          <w:rFonts w:ascii="宋体" w:hAnsi="宋体" w:cs="宋体" w:hint="eastAsia"/>
          <w:color w:val="000000"/>
        </w:rPr>
        <w:t>年龄结构</w:t>
      </w:r>
    </w:p>
    <w:p w14:paraId="601F07CF" w14:textId="77777777" w:rsidR="004B52F6" w:rsidRDefault="009A0FD7" w:rsidP="005C7472">
      <w:pPr>
        <w:ind w:firstLineChars="200" w:firstLine="480"/>
        <w:rPr>
          <w:rFonts w:ascii="宋体" w:hAnsi="宋体" w:cs="宋体"/>
          <w:color w:val="000000"/>
        </w:rPr>
      </w:pPr>
      <w:r>
        <w:rPr>
          <w:rFonts w:ascii="宋体" w:hAnsi="宋体" w:cs="宋体" w:hint="eastAsia"/>
          <w:color w:val="000000"/>
        </w:rPr>
        <w:t>一般来说，软件公司研发人员的平均年龄是比较低的，大多数员工在</w:t>
      </w:r>
      <w:r w:rsidRPr="00F8797E">
        <w:rPr>
          <w:rFonts w:cs="宋体" w:hint="eastAsia"/>
          <w:color w:val="000000"/>
        </w:rPr>
        <w:t>25</w:t>
      </w:r>
      <w:r>
        <w:rPr>
          <w:rFonts w:ascii="宋体" w:hAnsi="宋体" w:cs="宋体" w:hint="eastAsia"/>
          <w:color w:val="000000"/>
        </w:rPr>
        <w:t>-</w:t>
      </w:r>
      <w:r w:rsidRPr="00F8797E">
        <w:rPr>
          <w:rFonts w:cs="宋体" w:hint="eastAsia"/>
          <w:color w:val="000000"/>
        </w:rPr>
        <w:t>30</w:t>
      </w:r>
      <w:r>
        <w:rPr>
          <w:rFonts w:ascii="宋体" w:hAnsi="宋体" w:cs="宋体" w:hint="eastAsia"/>
          <w:color w:val="000000"/>
        </w:rPr>
        <w:t>岁之间。</w:t>
      </w:r>
      <w:r w:rsidRPr="00F8797E">
        <w:rPr>
          <w:rFonts w:cs="宋体" w:hint="eastAsia"/>
          <w:color w:val="000000"/>
        </w:rPr>
        <w:t>M</w:t>
      </w:r>
      <w:r>
        <w:rPr>
          <w:rFonts w:ascii="宋体" w:hAnsi="宋体" w:cs="宋体" w:hint="eastAsia"/>
          <w:color w:val="000000"/>
        </w:rPr>
        <w:t>软件公司因为从事的是产品研发，对人员的经验要求比较高(很少招工作年限少于</w:t>
      </w:r>
      <w:r w:rsidRPr="00F8797E">
        <w:rPr>
          <w:rFonts w:cs="宋体" w:hint="eastAsia"/>
          <w:color w:val="000000"/>
        </w:rPr>
        <w:t>5</w:t>
      </w:r>
      <w:r>
        <w:rPr>
          <w:rFonts w:ascii="宋体" w:hAnsi="宋体" w:cs="宋体" w:hint="eastAsia"/>
          <w:color w:val="000000"/>
        </w:rPr>
        <w:t>年的研发人员)所以平均年龄偏大,达到了</w:t>
      </w:r>
      <w:r w:rsidRPr="00F8797E">
        <w:rPr>
          <w:rFonts w:cs="宋体" w:hint="eastAsia"/>
          <w:color w:val="000000"/>
        </w:rPr>
        <w:t>30</w:t>
      </w:r>
      <w:r>
        <w:rPr>
          <w:rFonts w:ascii="宋体" w:hAnsi="宋体" w:cs="宋体" w:hint="eastAsia"/>
          <w:color w:val="000000"/>
        </w:rPr>
        <w:t>.</w:t>
      </w:r>
      <w:r w:rsidRPr="00F8797E">
        <w:rPr>
          <w:rFonts w:cs="宋体" w:hint="eastAsia"/>
          <w:color w:val="000000"/>
        </w:rPr>
        <w:t>5</w:t>
      </w:r>
      <w:r>
        <w:rPr>
          <w:rFonts w:ascii="宋体" w:hAnsi="宋体" w:cs="宋体" w:hint="eastAsia"/>
          <w:color w:val="000000"/>
        </w:rPr>
        <w:t>岁。</w:t>
      </w:r>
      <w:r w:rsidRPr="00F8797E">
        <w:rPr>
          <w:rFonts w:cs="宋体" w:hint="eastAsia"/>
          <w:color w:val="000000"/>
        </w:rPr>
        <w:t>30</w:t>
      </w:r>
      <w:r>
        <w:rPr>
          <w:rFonts w:ascii="宋体" w:hAnsi="宋体" w:cs="宋体" w:hint="eastAsia"/>
          <w:color w:val="000000"/>
        </w:rPr>
        <w:t>岁左右的研发人员一般比较稳定，这也从一定程度上减少了人员流失率。但由于</w:t>
      </w:r>
      <w:r w:rsidRPr="00F8797E">
        <w:rPr>
          <w:rFonts w:cs="宋体" w:hint="eastAsia"/>
          <w:color w:val="000000"/>
        </w:rPr>
        <w:t>M</w:t>
      </w:r>
      <w:r>
        <w:rPr>
          <w:rFonts w:ascii="宋体" w:hAnsi="宋体" w:cs="宋体" w:hint="eastAsia"/>
          <w:color w:val="000000"/>
        </w:rPr>
        <w:t>软件</w:t>
      </w:r>
      <w:r>
        <w:rPr>
          <w:rFonts w:ascii="宋体" w:hAnsi="宋体" w:cs="宋体" w:hint="eastAsia"/>
          <w:color w:val="000000"/>
        </w:rPr>
        <w:lastRenderedPageBreak/>
        <w:t>公司的研发人员技术能力都比较高、经验很丰富，工作选择面广，因此也容易因为对公司某方面的不满而选择去其它公司发展。</w:t>
      </w:r>
    </w:p>
    <w:p w14:paraId="08D0BA81" w14:textId="4A7CA44A" w:rsidR="00AF34EF" w:rsidRDefault="00AF34EF" w:rsidP="005C7472">
      <w:pPr>
        <w:ind w:firstLineChars="200" w:firstLine="480"/>
        <w:rPr>
          <w:rFonts w:ascii="宋体" w:hAnsi="宋体" w:cs="宋体"/>
          <w:color w:val="000000"/>
        </w:rPr>
      </w:pPr>
      <w:r>
        <w:rPr>
          <w:rFonts w:ascii="宋体" w:hAnsi="宋体" w:cs="宋体" w:hint="eastAsia"/>
          <w:color w:val="000000"/>
        </w:rPr>
        <w:t>在成功完成</w:t>
      </w:r>
      <w:r w:rsidRPr="00F8797E">
        <w:rPr>
          <w:rFonts w:cs="宋体" w:hint="eastAsia"/>
          <w:color w:val="000000"/>
        </w:rPr>
        <w:t>A</w:t>
      </w:r>
      <w:r>
        <w:rPr>
          <w:rFonts w:ascii="宋体" w:hAnsi="宋体" w:cs="宋体" w:hint="eastAsia"/>
          <w:color w:val="000000"/>
        </w:rPr>
        <w:t>轮融资以后，长沙研发中心的规模将由现在的</w:t>
      </w:r>
      <w:r w:rsidRPr="00F8797E">
        <w:rPr>
          <w:rFonts w:cs="宋体" w:hint="eastAsia"/>
          <w:color w:val="000000"/>
        </w:rPr>
        <w:t>20</w:t>
      </w:r>
      <w:r>
        <w:rPr>
          <w:rFonts w:ascii="宋体" w:hAnsi="宋体" w:cs="宋体" w:hint="eastAsia"/>
          <w:color w:val="000000"/>
        </w:rPr>
        <w:t>人逐步扩张到</w:t>
      </w:r>
      <w:r w:rsidRPr="00F8797E">
        <w:rPr>
          <w:rFonts w:cs="宋体" w:hint="eastAsia"/>
          <w:color w:val="000000"/>
        </w:rPr>
        <w:t>80</w:t>
      </w:r>
      <w:r>
        <w:rPr>
          <w:rFonts w:ascii="宋体" w:hAnsi="宋体" w:cs="宋体" w:hint="eastAsia"/>
          <w:color w:val="000000"/>
        </w:rPr>
        <w:t>人。公司准备招聘一</w:t>
      </w:r>
      <w:r w:rsidR="00EF0ACA">
        <w:rPr>
          <w:rFonts w:ascii="宋体" w:hAnsi="宋体" w:cs="宋体" w:hint="eastAsia"/>
          <w:color w:val="000000"/>
        </w:rPr>
        <w:t>部分素质比较好、工作经验相对较少的初级开发工程师进行培养， 老员工将负责对其进行指导。未来</w:t>
      </w:r>
      <w:r w:rsidR="00EF0ACA" w:rsidRPr="00F8797E">
        <w:rPr>
          <w:rFonts w:cs="宋体" w:hint="eastAsia"/>
          <w:color w:val="000000"/>
        </w:rPr>
        <w:t>2</w:t>
      </w:r>
      <w:r w:rsidR="00EF0ACA">
        <w:rPr>
          <w:rFonts w:ascii="宋体" w:hAnsi="宋体" w:cs="宋体" w:hint="eastAsia"/>
          <w:color w:val="000000"/>
        </w:rPr>
        <w:t>年内研发人员将会逐步年轻化。绩效管理的各项制度也要随之进行调整，以适应</w:t>
      </w:r>
      <w:r w:rsidR="00602C15">
        <w:rPr>
          <w:rFonts w:ascii="宋体" w:hAnsi="宋体" w:cs="宋体" w:hint="eastAsia"/>
          <w:color w:val="000000"/>
        </w:rPr>
        <w:t>研发人员</w:t>
      </w:r>
      <w:r w:rsidR="00EF0ACA">
        <w:rPr>
          <w:rFonts w:ascii="宋体" w:hAnsi="宋体" w:cs="宋体" w:hint="eastAsia"/>
          <w:color w:val="000000"/>
        </w:rPr>
        <w:t>年龄结构年轻化</w:t>
      </w:r>
      <w:r w:rsidR="00602C15">
        <w:rPr>
          <w:rFonts w:ascii="宋体" w:hAnsi="宋体" w:cs="宋体" w:hint="eastAsia"/>
          <w:color w:val="000000"/>
        </w:rPr>
        <w:t>的</w:t>
      </w:r>
      <w:r w:rsidR="00EF0ACA">
        <w:rPr>
          <w:rFonts w:ascii="宋体" w:hAnsi="宋体" w:cs="宋体" w:hint="eastAsia"/>
          <w:color w:val="000000"/>
        </w:rPr>
        <w:t>趋势。</w:t>
      </w:r>
    </w:p>
    <w:p w14:paraId="217B84DD"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Pr="005C7472">
        <w:rPr>
          <w:rFonts w:eastAsia="楷体" w:hint="eastAsia"/>
          <w:sz w:val="21"/>
          <w:szCs w:val="21"/>
        </w:rPr>
        <w:t xml:space="preserve"> 3-1 M</w:t>
      </w:r>
      <w:r w:rsidRPr="005C7472">
        <w:rPr>
          <w:rFonts w:eastAsia="楷体" w:hint="eastAsia"/>
          <w:sz w:val="21"/>
          <w:szCs w:val="21"/>
        </w:rPr>
        <w:t>软件公司研发部门年龄结构表</w:t>
      </w:r>
    </w:p>
    <w:tbl>
      <w:tblPr>
        <w:tblW w:w="9026" w:type="dxa"/>
        <w:jc w:val="center"/>
        <w:tblLook w:val="04A0" w:firstRow="1" w:lastRow="0" w:firstColumn="1" w:lastColumn="0" w:noHBand="0" w:noVBand="1"/>
      </w:tblPr>
      <w:tblGrid>
        <w:gridCol w:w="340"/>
        <w:gridCol w:w="1497"/>
        <w:gridCol w:w="1276"/>
        <w:gridCol w:w="1276"/>
        <w:gridCol w:w="1559"/>
        <w:gridCol w:w="1462"/>
        <w:gridCol w:w="1380"/>
        <w:gridCol w:w="236"/>
      </w:tblGrid>
      <w:tr w:rsidR="006507A0" w:rsidRPr="006507A0" w14:paraId="35AC62F4"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1D7CA598" w14:textId="77777777" w:rsidR="006507A0" w:rsidRPr="006507A0" w:rsidRDefault="006507A0" w:rsidP="005C7472">
            <w:pPr>
              <w:widowControl/>
              <w:spacing w:line="240" w:lineRule="auto"/>
              <w:rPr>
                <w:kern w:val="0"/>
                <w:sz w:val="20"/>
                <w:szCs w:val="20"/>
              </w:rPr>
            </w:pPr>
          </w:p>
        </w:tc>
        <w:tc>
          <w:tcPr>
            <w:tcW w:w="14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E96DF1"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截止时间</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032B9976"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25</w:t>
            </w:r>
            <w:r w:rsidRPr="006507A0">
              <w:rPr>
                <w:rFonts w:ascii="宋体" w:hAnsi="宋体" w:hint="eastAsia"/>
                <w:color w:val="000000"/>
                <w:kern w:val="0"/>
                <w:sz w:val="21"/>
                <w:szCs w:val="21"/>
              </w:rPr>
              <w:t>岁以下</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14:paraId="3AAAEE5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26</w:t>
            </w:r>
            <w:r w:rsidRPr="006507A0">
              <w:rPr>
                <w:rFonts w:ascii="宋体" w:hAnsi="宋体" w:hint="eastAsia"/>
                <w:color w:val="000000"/>
                <w:kern w:val="0"/>
                <w:sz w:val="21"/>
                <w:szCs w:val="21"/>
              </w:rPr>
              <w:t>-</w:t>
            </w:r>
            <w:r w:rsidRPr="00F8797E">
              <w:rPr>
                <w:rFonts w:hint="eastAsia"/>
                <w:color w:val="000000"/>
                <w:kern w:val="0"/>
                <w:sz w:val="21"/>
                <w:szCs w:val="21"/>
              </w:rPr>
              <w:t>30</w:t>
            </w:r>
            <w:r w:rsidRPr="006507A0">
              <w:rPr>
                <w:rFonts w:ascii="宋体" w:hAnsi="宋体" w:hint="eastAsia"/>
                <w:color w:val="000000"/>
                <w:kern w:val="0"/>
                <w:sz w:val="21"/>
                <w:szCs w:val="21"/>
              </w:rPr>
              <w:t>岁</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14:paraId="4A86CC2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31</w:t>
            </w:r>
            <w:r w:rsidRPr="006507A0">
              <w:rPr>
                <w:rFonts w:ascii="宋体" w:hAnsi="宋体" w:hint="eastAsia"/>
                <w:color w:val="000000"/>
                <w:kern w:val="0"/>
                <w:sz w:val="21"/>
                <w:szCs w:val="21"/>
              </w:rPr>
              <w:t>岁-</w:t>
            </w:r>
            <w:r w:rsidRPr="00F8797E">
              <w:rPr>
                <w:rFonts w:hint="eastAsia"/>
                <w:color w:val="000000"/>
                <w:kern w:val="0"/>
                <w:sz w:val="21"/>
                <w:szCs w:val="21"/>
              </w:rPr>
              <w:t>35</w:t>
            </w:r>
            <w:r w:rsidRPr="006507A0">
              <w:rPr>
                <w:rFonts w:ascii="宋体" w:hAnsi="宋体" w:hint="eastAsia"/>
                <w:color w:val="000000"/>
                <w:kern w:val="0"/>
                <w:sz w:val="21"/>
                <w:szCs w:val="21"/>
              </w:rPr>
              <w:t>岁</w:t>
            </w:r>
          </w:p>
        </w:tc>
        <w:tc>
          <w:tcPr>
            <w:tcW w:w="1462" w:type="dxa"/>
            <w:tcBorders>
              <w:top w:val="single" w:sz="4" w:space="0" w:color="auto"/>
              <w:left w:val="nil"/>
              <w:bottom w:val="single" w:sz="4" w:space="0" w:color="auto"/>
              <w:right w:val="single" w:sz="4" w:space="0" w:color="auto"/>
            </w:tcBorders>
            <w:shd w:val="clear" w:color="auto" w:fill="auto"/>
            <w:vAlign w:val="center"/>
            <w:hideMark/>
          </w:tcPr>
          <w:p w14:paraId="30532D1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35</w:t>
            </w:r>
            <w:r w:rsidRPr="006507A0">
              <w:rPr>
                <w:rFonts w:ascii="宋体" w:hAnsi="宋体" w:hint="eastAsia"/>
                <w:color w:val="000000"/>
                <w:kern w:val="0"/>
                <w:sz w:val="21"/>
                <w:szCs w:val="21"/>
              </w:rPr>
              <w:t>-</w:t>
            </w:r>
            <w:r w:rsidRPr="00F8797E">
              <w:rPr>
                <w:rFonts w:hint="eastAsia"/>
                <w:color w:val="000000"/>
                <w:kern w:val="0"/>
                <w:sz w:val="21"/>
                <w:szCs w:val="21"/>
              </w:rPr>
              <w:t>40</w:t>
            </w:r>
            <w:r w:rsidRPr="006507A0">
              <w:rPr>
                <w:rFonts w:ascii="宋体" w:hAnsi="宋体" w:hint="eastAsia"/>
                <w:color w:val="000000"/>
                <w:kern w:val="0"/>
                <w:sz w:val="21"/>
                <w:szCs w:val="21"/>
              </w:rPr>
              <w:t>岁</w:t>
            </w:r>
          </w:p>
        </w:tc>
        <w:tc>
          <w:tcPr>
            <w:tcW w:w="1380" w:type="dxa"/>
            <w:tcBorders>
              <w:top w:val="single" w:sz="4" w:space="0" w:color="auto"/>
              <w:left w:val="nil"/>
              <w:bottom w:val="single" w:sz="4" w:space="0" w:color="auto"/>
              <w:right w:val="single" w:sz="4" w:space="0" w:color="auto"/>
            </w:tcBorders>
            <w:shd w:val="clear" w:color="auto" w:fill="auto"/>
            <w:vAlign w:val="center"/>
            <w:hideMark/>
          </w:tcPr>
          <w:p w14:paraId="01F5B04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合计</w:t>
            </w:r>
          </w:p>
        </w:tc>
        <w:tc>
          <w:tcPr>
            <w:tcW w:w="236" w:type="dxa"/>
            <w:tcBorders>
              <w:top w:val="nil"/>
              <w:left w:val="nil"/>
              <w:bottom w:val="nil"/>
              <w:right w:val="nil"/>
            </w:tcBorders>
            <w:shd w:val="clear" w:color="auto" w:fill="auto"/>
            <w:noWrap/>
            <w:vAlign w:val="bottom"/>
            <w:hideMark/>
          </w:tcPr>
          <w:p w14:paraId="4978ADB2"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92EE077"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315CFA97"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5706456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2016</w:t>
            </w:r>
            <w:r w:rsidRPr="006507A0">
              <w:rPr>
                <w:rFonts w:ascii="宋体" w:hAnsi="宋体" w:hint="eastAsia"/>
                <w:color w:val="000000"/>
                <w:kern w:val="0"/>
                <w:sz w:val="21"/>
                <w:szCs w:val="21"/>
              </w:rPr>
              <w:t>年</w:t>
            </w:r>
            <w:r w:rsidRPr="00F8797E">
              <w:rPr>
                <w:rFonts w:hint="eastAsia"/>
                <w:color w:val="000000"/>
                <w:kern w:val="0"/>
                <w:sz w:val="21"/>
                <w:szCs w:val="21"/>
              </w:rPr>
              <w:t>12</w:t>
            </w:r>
            <w:r w:rsidRPr="006507A0">
              <w:rPr>
                <w:rFonts w:ascii="宋体" w:hAnsi="宋体" w:hint="eastAsia"/>
                <w:color w:val="000000"/>
                <w:kern w:val="0"/>
                <w:sz w:val="21"/>
                <w:szCs w:val="21"/>
              </w:rPr>
              <w:t>月</w:t>
            </w:r>
          </w:p>
        </w:tc>
        <w:tc>
          <w:tcPr>
            <w:tcW w:w="1276" w:type="dxa"/>
            <w:tcBorders>
              <w:top w:val="nil"/>
              <w:left w:val="nil"/>
              <w:bottom w:val="single" w:sz="4" w:space="0" w:color="auto"/>
              <w:right w:val="single" w:sz="4" w:space="0" w:color="auto"/>
            </w:tcBorders>
            <w:shd w:val="clear" w:color="auto" w:fill="auto"/>
            <w:vAlign w:val="center"/>
            <w:hideMark/>
          </w:tcPr>
          <w:p w14:paraId="26A246E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276" w:type="dxa"/>
            <w:tcBorders>
              <w:top w:val="nil"/>
              <w:left w:val="nil"/>
              <w:bottom w:val="single" w:sz="4" w:space="0" w:color="auto"/>
              <w:right w:val="single" w:sz="4" w:space="0" w:color="auto"/>
            </w:tcBorders>
            <w:shd w:val="clear" w:color="auto" w:fill="auto"/>
            <w:vAlign w:val="center"/>
            <w:hideMark/>
          </w:tcPr>
          <w:p w14:paraId="3A860F3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15</w:t>
            </w:r>
            <w:r w:rsidRPr="006507A0">
              <w:rPr>
                <w:rFonts w:ascii="宋体" w:hAnsi="宋体" w:hint="eastAsia"/>
                <w:color w:val="000000"/>
                <w:kern w:val="0"/>
                <w:sz w:val="21"/>
                <w:szCs w:val="21"/>
              </w:rPr>
              <w:t xml:space="preserve"> 人</w:t>
            </w:r>
          </w:p>
        </w:tc>
        <w:tc>
          <w:tcPr>
            <w:tcW w:w="1559" w:type="dxa"/>
            <w:tcBorders>
              <w:top w:val="nil"/>
              <w:left w:val="nil"/>
              <w:bottom w:val="single" w:sz="4" w:space="0" w:color="auto"/>
              <w:right w:val="single" w:sz="4" w:space="0" w:color="auto"/>
            </w:tcBorders>
            <w:shd w:val="clear" w:color="auto" w:fill="auto"/>
            <w:vAlign w:val="center"/>
            <w:hideMark/>
          </w:tcPr>
          <w:p w14:paraId="44036769"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16</w:t>
            </w:r>
            <w:r w:rsidRPr="006507A0">
              <w:rPr>
                <w:rFonts w:ascii="宋体" w:hAnsi="宋体" w:hint="eastAsia"/>
                <w:color w:val="000000"/>
                <w:kern w:val="0"/>
                <w:sz w:val="21"/>
                <w:szCs w:val="21"/>
              </w:rPr>
              <w:t xml:space="preserve"> 人</w:t>
            </w:r>
          </w:p>
        </w:tc>
        <w:tc>
          <w:tcPr>
            <w:tcW w:w="1462" w:type="dxa"/>
            <w:tcBorders>
              <w:top w:val="nil"/>
              <w:left w:val="nil"/>
              <w:bottom w:val="single" w:sz="4" w:space="0" w:color="auto"/>
              <w:right w:val="single" w:sz="4" w:space="0" w:color="auto"/>
            </w:tcBorders>
            <w:shd w:val="clear" w:color="auto" w:fill="auto"/>
            <w:vAlign w:val="center"/>
            <w:hideMark/>
          </w:tcPr>
          <w:p w14:paraId="51A2EF3A"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w:t>
            </w:r>
            <w:r w:rsidRPr="006507A0">
              <w:rPr>
                <w:rFonts w:ascii="宋体" w:hAnsi="宋体" w:hint="eastAsia"/>
                <w:color w:val="000000"/>
                <w:kern w:val="0"/>
                <w:sz w:val="21"/>
                <w:szCs w:val="21"/>
              </w:rPr>
              <w:t xml:space="preserve"> 人</w:t>
            </w:r>
          </w:p>
        </w:tc>
        <w:tc>
          <w:tcPr>
            <w:tcW w:w="1380" w:type="dxa"/>
            <w:tcBorders>
              <w:top w:val="nil"/>
              <w:left w:val="nil"/>
              <w:bottom w:val="single" w:sz="4" w:space="0" w:color="auto"/>
              <w:right w:val="single" w:sz="4" w:space="0" w:color="auto"/>
            </w:tcBorders>
            <w:shd w:val="clear" w:color="auto" w:fill="auto"/>
            <w:vAlign w:val="center"/>
            <w:hideMark/>
          </w:tcPr>
          <w:p w14:paraId="72C053DE"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33</w:t>
            </w:r>
            <w:r w:rsidRPr="006507A0">
              <w:rPr>
                <w:rFonts w:ascii="宋体" w:hAnsi="宋体" w:hint="eastAsia"/>
                <w:color w:val="000000"/>
                <w:kern w:val="0"/>
                <w:sz w:val="21"/>
                <w:szCs w:val="21"/>
              </w:rPr>
              <w:t xml:space="preserve"> 人</w:t>
            </w:r>
          </w:p>
        </w:tc>
        <w:tc>
          <w:tcPr>
            <w:tcW w:w="236" w:type="dxa"/>
            <w:tcBorders>
              <w:top w:val="nil"/>
              <w:left w:val="nil"/>
              <w:bottom w:val="nil"/>
              <w:right w:val="nil"/>
            </w:tcBorders>
            <w:shd w:val="clear" w:color="auto" w:fill="auto"/>
            <w:noWrap/>
            <w:vAlign w:val="bottom"/>
            <w:hideMark/>
          </w:tcPr>
          <w:p w14:paraId="575E56A5" w14:textId="77777777" w:rsidR="006507A0" w:rsidRPr="006507A0" w:rsidRDefault="006507A0" w:rsidP="005C7472">
            <w:pPr>
              <w:widowControl/>
              <w:spacing w:line="240" w:lineRule="auto"/>
              <w:rPr>
                <w:rFonts w:ascii="宋体" w:hAnsi="宋体"/>
                <w:color w:val="000000"/>
                <w:kern w:val="0"/>
                <w:sz w:val="21"/>
                <w:szCs w:val="21"/>
              </w:rPr>
            </w:pPr>
          </w:p>
        </w:tc>
      </w:tr>
      <w:tr w:rsidR="006507A0" w:rsidRPr="006507A0" w14:paraId="577ED0AA" w14:textId="77777777" w:rsidTr="006507A0">
        <w:trPr>
          <w:trHeight w:val="320"/>
          <w:jc w:val="center"/>
        </w:trPr>
        <w:tc>
          <w:tcPr>
            <w:tcW w:w="340" w:type="dxa"/>
            <w:tcBorders>
              <w:top w:val="nil"/>
              <w:left w:val="nil"/>
              <w:bottom w:val="nil"/>
              <w:right w:val="nil"/>
            </w:tcBorders>
            <w:shd w:val="clear" w:color="auto" w:fill="auto"/>
            <w:noWrap/>
            <w:vAlign w:val="bottom"/>
            <w:hideMark/>
          </w:tcPr>
          <w:p w14:paraId="76661DFA" w14:textId="77777777" w:rsidR="006507A0" w:rsidRPr="006507A0" w:rsidRDefault="006507A0" w:rsidP="005C7472">
            <w:pPr>
              <w:widowControl/>
              <w:spacing w:line="240" w:lineRule="auto"/>
              <w:rPr>
                <w:rFonts w:eastAsia="Times New Roman"/>
                <w:kern w:val="0"/>
                <w:sz w:val="20"/>
                <w:szCs w:val="20"/>
              </w:rPr>
            </w:pPr>
          </w:p>
        </w:tc>
        <w:tc>
          <w:tcPr>
            <w:tcW w:w="1497" w:type="dxa"/>
            <w:tcBorders>
              <w:top w:val="nil"/>
              <w:left w:val="single" w:sz="4" w:space="0" w:color="auto"/>
              <w:bottom w:val="single" w:sz="4" w:space="0" w:color="auto"/>
              <w:right w:val="single" w:sz="4" w:space="0" w:color="auto"/>
            </w:tcBorders>
            <w:shd w:val="clear" w:color="auto" w:fill="auto"/>
            <w:vAlign w:val="center"/>
            <w:hideMark/>
          </w:tcPr>
          <w:p w14:paraId="4698FD7A" w14:textId="77777777" w:rsidR="006507A0" w:rsidRPr="006507A0" w:rsidRDefault="006507A0" w:rsidP="005C7472">
            <w:pPr>
              <w:widowControl/>
              <w:spacing w:line="240" w:lineRule="auto"/>
              <w:rPr>
                <w:rFonts w:ascii="宋体" w:hAnsi="宋体"/>
                <w:color w:val="000000"/>
                <w:kern w:val="0"/>
                <w:sz w:val="21"/>
                <w:szCs w:val="21"/>
              </w:rPr>
            </w:pPr>
            <w:r w:rsidRPr="006507A0">
              <w:rPr>
                <w:rFonts w:ascii="宋体" w:hAnsi="宋体" w:hint="eastAsia"/>
                <w:color w:val="000000"/>
                <w:kern w:val="0"/>
                <w:sz w:val="21"/>
                <w:szCs w:val="21"/>
              </w:rPr>
              <w:t>所占比例</w:t>
            </w:r>
          </w:p>
        </w:tc>
        <w:tc>
          <w:tcPr>
            <w:tcW w:w="1276" w:type="dxa"/>
            <w:tcBorders>
              <w:top w:val="nil"/>
              <w:left w:val="nil"/>
              <w:bottom w:val="single" w:sz="4" w:space="0" w:color="auto"/>
              <w:right w:val="single" w:sz="4" w:space="0" w:color="auto"/>
            </w:tcBorders>
            <w:shd w:val="clear" w:color="auto" w:fill="auto"/>
            <w:vAlign w:val="center"/>
            <w:hideMark/>
          </w:tcPr>
          <w:p w14:paraId="7640FC5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276" w:type="dxa"/>
            <w:tcBorders>
              <w:top w:val="nil"/>
              <w:left w:val="nil"/>
              <w:bottom w:val="single" w:sz="4" w:space="0" w:color="auto"/>
              <w:right w:val="single" w:sz="4" w:space="0" w:color="auto"/>
            </w:tcBorders>
            <w:shd w:val="clear" w:color="auto" w:fill="auto"/>
            <w:vAlign w:val="center"/>
            <w:hideMark/>
          </w:tcPr>
          <w:p w14:paraId="361CCF2C"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45</w:t>
            </w:r>
            <w:r w:rsidRPr="006507A0">
              <w:rPr>
                <w:rFonts w:ascii="宋体" w:hAnsi="宋体" w:hint="eastAsia"/>
                <w:color w:val="000000"/>
                <w:kern w:val="0"/>
                <w:sz w:val="21"/>
                <w:szCs w:val="21"/>
              </w:rPr>
              <w:t>.</w:t>
            </w:r>
            <w:r w:rsidRPr="00F8797E">
              <w:rPr>
                <w:rFonts w:hint="eastAsia"/>
                <w:color w:val="000000"/>
                <w:kern w:val="0"/>
                <w:sz w:val="21"/>
                <w:szCs w:val="21"/>
              </w:rPr>
              <w:t>45</w:t>
            </w:r>
            <w:r w:rsidRPr="006507A0">
              <w:rPr>
                <w:rFonts w:ascii="宋体" w:hAnsi="宋体" w:hint="eastAsia"/>
                <w:color w:val="000000"/>
                <w:kern w:val="0"/>
                <w:sz w:val="21"/>
                <w:szCs w:val="21"/>
              </w:rPr>
              <w:t>%</w:t>
            </w:r>
          </w:p>
        </w:tc>
        <w:tc>
          <w:tcPr>
            <w:tcW w:w="1559" w:type="dxa"/>
            <w:tcBorders>
              <w:top w:val="nil"/>
              <w:left w:val="nil"/>
              <w:bottom w:val="single" w:sz="4" w:space="0" w:color="auto"/>
              <w:right w:val="single" w:sz="4" w:space="0" w:color="auto"/>
            </w:tcBorders>
            <w:shd w:val="clear" w:color="auto" w:fill="auto"/>
            <w:vAlign w:val="center"/>
            <w:hideMark/>
          </w:tcPr>
          <w:p w14:paraId="0A44AEB8"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48</w:t>
            </w:r>
            <w:r w:rsidRPr="006507A0">
              <w:rPr>
                <w:rFonts w:ascii="宋体" w:hAnsi="宋体" w:hint="eastAsia"/>
                <w:color w:val="000000"/>
                <w:kern w:val="0"/>
                <w:sz w:val="21"/>
                <w:szCs w:val="21"/>
              </w:rPr>
              <w:t>.</w:t>
            </w:r>
            <w:r w:rsidRPr="00F8797E">
              <w:rPr>
                <w:rFonts w:hint="eastAsia"/>
                <w:color w:val="000000"/>
                <w:kern w:val="0"/>
                <w:sz w:val="21"/>
                <w:szCs w:val="21"/>
              </w:rPr>
              <w:t>48</w:t>
            </w:r>
            <w:r w:rsidRPr="006507A0">
              <w:rPr>
                <w:rFonts w:ascii="宋体" w:hAnsi="宋体" w:hint="eastAsia"/>
                <w:color w:val="000000"/>
                <w:kern w:val="0"/>
                <w:sz w:val="21"/>
                <w:szCs w:val="21"/>
              </w:rPr>
              <w:t>%</w:t>
            </w:r>
          </w:p>
        </w:tc>
        <w:tc>
          <w:tcPr>
            <w:tcW w:w="1462" w:type="dxa"/>
            <w:tcBorders>
              <w:top w:val="nil"/>
              <w:left w:val="nil"/>
              <w:bottom w:val="single" w:sz="4" w:space="0" w:color="auto"/>
              <w:right w:val="single" w:sz="4" w:space="0" w:color="auto"/>
            </w:tcBorders>
            <w:shd w:val="clear" w:color="auto" w:fill="auto"/>
            <w:vAlign w:val="center"/>
            <w:hideMark/>
          </w:tcPr>
          <w:p w14:paraId="07EF7342"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3</w:t>
            </w:r>
            <w:r w:rsidRPr="006507A0">
              <w:rPr>
                <w:rFonts w:ascii="宋体" w:hAnsi="宋体" w:hint="eastAsia"/>
                <w:color w:val="000000"/>
                <w:kern w:val="0"/>
                <w:sz w:val="21"/>
                <w:szCs w:val="21"/>
              </w:rPr>
              <w:t>.</w:t>
            </w:r>
            <w:r w:rsidRPr="00F8797E">
              <w:rPr>
                <w:rFonts w:hint="eastAsia"/>
                <w:color w:val="000000"/>
                <w:kern w:val="0"/>
                <w:sz w:val="21"/>
                <w:szCs w:val="21"/>
              </w:rPr>
              <w:t>03</w:t>
            </w:r>
            <w:r w:rsidRPr="006507A0">
              <w:rPr>
                <w:rFonts w:ascii="宋体" w:hAnsi="宋体" w:hint="eastAsia"/>
                <w:color w:val="000000"/>
                <w:kern w:val="0"/>
                <w:sz w:val="21"/>
                <w:szCs w:val="21"/>
              </w:rPr>
              <w:t>%</w:t>
            </w:r>
          </w:p>
        </w:tc>
        <w:tc>
          <w:tcPr>
            <w:tcW w:w="1380" w:type="dxa"/>
            <w:tcBorders>
              <w:top w:val="nil"/>
              <w:left w:val="nil"/>
              <w:bottom w:val="single" w:sz="4" w:space="0" w:color="auto"/>
              <w:right w:val="single" w:sz="4" w:space="0" w:color="auto"/>
            </w:tcBorders>
            <w:shd w:val="clear" w:color="auto" w:fill="auto"/>
            <w:vAlign w:val="center"/>
            <w:hideMark/>
          </w:tcPr>
          <w:p w14:paraId="0825571D" w14:textId="77777777" w:rsidR="006507A0" w:rsidRPr="006507A0" w:rsidRDefault="006507A0" w:rsidP="005C7472">
            <w:pPr>
              <w:widowControl/>
              <w:spacing w:line="240" w:lineRule="auto"/>
              <w:rPr>
                <w:rFonts w:ascii="宋体" w:hAnsi="宋体"/>
                <w:color w:val="000000"/>
                <w:kern w:val="0"/>
                <w:sz w:val="21"/>
                <w:szCs w:val="21"/>
              </w:rPr>
            </w:pPr>
            <w:r w:rsidRPr="00F8797E">
              <w:rPr>
                <w:rFonts w:hint="eastAsia"/>
                <w:color w:val="000000"/>
                <w:kern w:val="0"/>
                <w:sz w:val="21"/>
                <w:szCs w:val="21"/>
              </w:rPr>
              <w:t>100</w:t>
            </w:r>
            <w:r w:rsidRPr="006507A0">
              <w:rPr>
                <w:rFonts w:ascii="宋体" w:hAnsi="宋体" w:hint="eastAsia"/>
                <w:color w:val="000000"/>
                <w:kern w:val="0"/>
                <w:sz w:val="21"/>
                <w:szCs w:val="21"/>
              </w:rPr>
              <w:t>.</w:t>
            </w:r>
            <w:r w:rsidRPr="00F8797E">
              <w:rPr>
                <w:rFonts w:hint="eastAsia"/>
                <w:color w:val="000000"/>
                <w:kern w:val="0"/>
                <w:sz w:val="21"/>
                <w:szCs w:val="21"/>
              </w:rPr>
              <w:t>00</w:t>
            </w:r>
            <w:r w:rsidRPr="006507A0">
              <w:rPr>
                <w:rFonts w:ascii="宋体" w:hAnsi="宋体" w:hint="eastAsia"/>
                <w:color w:val="000000"/>
                <w:kern w:val="0"/>
                <w:sz w:val="21"/>
                <w:szCs w:val="21"/>
              </w:rPr>
              <w:t>%</w:t>
            </w:r>
          </w:p>
        </w:tc>
        <w:tc>
          <w:tcPr>
            <w:tcW w:w="236" w:type="dxa"/>
            <w:tcBorders>
              <w:top w:val="nil"/>
              <w:left w:val="nil"/>
              <w:bottom w:val="nil"/>
              <w:right w:val="nil"/>
            </w:tcBorders>
            <w:shd w:val="clear" w:color="auto" w:fill="auto"/>
            <w:noWrap/>
            <w:vAlign w:val="bottom"/>
            <w:hideMark/>
          </w:tcPr>
          <w:p w14:paraId="1B8BA67D" w14:textId="77777777" w:rsidR="006507A0" w:rsidRPr="006507A0" w:rsidRDefault="006507A0" w:rsidP="005C7472">
            <w:pPr>
              <w:widowControl/>
              <w:spacing w:line="240" w:lineRule="auto"/>
              <w:rPr>
                <w:rFonts w:ascii="宋体" w:hAnsi="宋体"/>
                <w:color w:val="000000"/>
                <w:kern w:val="0"/>
                <w:sz w:val="21"/>
                <w:szCs w:val="21"/>
              </w:rPr>
            </w:pPr>
          </w:p>
        </w:tc>
      </w:tr>
    </w:tbl>
    <w:p w14:paraId="3882BA23" w14:textId="6D1D73E6" w:rsidR="005C7472" w:rsidRDefault="005C7472" w:rsidP="005C7472">
      <w:pPr>
        <w:spacing w:beforeLines="50" w:before="156" w:line="360" w:lineRule="auto"/>
        <w:jc w:val="center"/>
        <w:rPr>
          <w:rFonts w:ascii="宋体" w:hAnsi="宋体" w:cs="宋体"/>
          <w:color w:val="000000"/>
        </w:rPr>
      </w:pPr>
      <w:r>
        <w:rPr>
          <w:noProof/>
        </w:rPr>
        <w:drawing>
          <wp:inline distT="0" distB="0" distL="0" distR="0" wp14:anchorId="2E7BD03E" wp14:editId="477F01C8">
            <wp:extent cx="5394960" cy="3527425"/>
            <wp:effectExtent l="0" t="0" r="15240" b="1587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4E69F321" w14:textId="731302A1"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t>图</w:t>
      </w:r>
      <w:r w:rsidRPr="005C7472">
        <w:rPr>
          <w:rFonts w:eastAsia="楷体" w:hint="eastAsia"/>
          <w:sz w:val="21"/>
          <w:szCs w:val="21"/>
        </w:rPr>
        <w:t xml:space="preserve"> 3-3 M</w:t>
      </w:r>
      <w:r w:rsidRPr="005C7472">
        <w:rPr>
          <w:rFonts w:eastAsia="楷体" w:hint="eastAsia"/>
          <w:sz w:val="21"/>
          <w:szCs w:val="21"/>
        </w:rPr>
        <w:t>软件公司研发部门年龄结构图</w:t>
      </w:r>
    </w:p>
    <w:p w14:paraId="51A107D0" w14:textId="5C10CEE8" w:rsidR="004B52F6" w:rsidRDefault="000F0D6A">
      <w:pPr>
        <w:pStyle w:val="1"/>
        <w:ind w:left="420" w:firstLineChars="0" w:firstLine="0"/>
        <w:rPr>
          <w:rFonts w:ascii="宋体" w:hAnsi="宋体" w:cs="宋体"/>
          <w:color w:val="000000"/>
        </w:rPr>
      </w:pPr>
      <w:r>
        <w:rPr>
          <w:rFonts w:ascii="宋体" w:hAnsi="宋体" w:cs="宋体" w:hint="eastAsia"/>
          <w:color w:val="000000"/>
        </w:rPr>
        <w:t>（</w:t>
      </w:r>
      <w:r w:rsidRPr="00F8797E">
        <w:rPr>
          <w:rFonts w:cs="宋体" w:hint="eastAsia"/>
          <w:color w:val="000000"/>
        </w:rPr>
        <w:t>3</w:t>
      </w:r>
      <w:r>
        <w:rPr>
          <w:rFonts w:ascii="宋体" w:hAnsi="宋体" w:cs="宋体" w:hint="eastAsia"/>
          <w:color w:val="000000"/>
        </w:rPr>
        <w:t>）</w:t>
      </w:r>
      <w:r w:rsidR="009A0FD7">
        <w:rPr>
          <w:rFonts w:ascii="宋体" w:hAnsi="宋体" w:cs="宋体" w:hint="eastAsia"/>
          <w:color w:val="000000"/>
        </w:rPr>
        <w:t>学历结构</w:t>
      </w:r>
    </w:p>
    <w:p w14:paraId="29B593B3" w14:textId="137C9CEC" w:rsidR="005C7472" w:rsidRDefault="009A0FD7">
      <w:pPr>
        <w:ind w:firstLine="420"/>
        <w:rPr>
          <w:rFonts w:ascii="Calibri" w:hAnsi="Calibri" w:cs="Calibri"/>
          <w:color w:val="000000"/>
        </w:rPr>
      </w:pPr>
      <w:r w:rsidRPr="00F8797E">
        <w:rPr>
          <w:rFonts w:cs="宋体" w:hint="eastAsia"/>
          <w:color w:val="000000"/>
        </w:rPr>
        <w:t>M</w:t>
      </w:r>
      <w:r>
        <w:rPr>
          <w:rFonts w:ascii="宋体" w:hAnsi="宋体" w:cs="宋体" w:hint="eastAsia"/>
          <w:color w:val="000000"/>
        </w:rPr>
        <w:t>软件公司的几位联合创始人均毕业于浙江大学计算机系，因此对研发人员的学历要求比较高。除个别员工因为技术水平特别高降低了学历要求外其它所有的研发人员均为本科及以上学历，很多员工都毕业于国内的名校。</w:t>
      </w:r>
      <w:r w:rsidRPr="00F8797E">
        <w:rPr>
          <w:rFonts w:cs="宋体" w:hint="eastAsia"/>
          <w:color w:val="000000"/>
        </w:rPr>
        <w:t>33</w:t>
      </w:r>
      <w:r>
        <w:rPr>
          <w:rFonts w:ascii="宋体" w:hAnsi="宋体" w:cs="宋体" w:hint="eastAsia"/>
          <w:color w:val="000000"/>
        </w:rPr>
        <w:t>名研发人员有</w:t>
      </w:r>
      <w:r w:rsidRPr="00F8797E">
        <w:rPr>
          <w:rFonts w:cs="宋体" w:hint="eastAsia"/>
          <w:color w:val="000000"/>
        </w:rPr>
        <w:t>17</w:t>
      </w:r>
      <w:r>
        <w:rPr>
          <w:rFonts w:ascii="宋体" w:hAnsi="宋体" w:cs="宋体" w:hint="eastAsia"/>
          <w:color w:val="000000"/>
        </w:rPr>
        <w:t>人毕业于国内的重点大学（其中硕士</w:t>
      </w:r>
      <w:r w:rsidRPr="00F8797E">
        <w:rPr>
          <w:rFonts w:cs="宋体" w:hint="eastAsia"/>
          <w:color w:val="000000"/>
        </w:rPr>
        <w:t>2</w:t>
      </w:r>
      <w:r>
        <w:rPr>
          <w:rFonts w:ascii="宋体" w:hAnsi="宋体" w:cs="宋体" w:hint="eastAsia"/>
          <w:color w:val="000000"/>
        </w:rPr>
        <w:t>人</w:t>
      </w:r>
      <w:r>
        <w:rPr>
          <w:rFonts w:ascii="宋体" w:hAnsi="宋体" w:cs="宋体"/>
          <w:color w:val="000000"/>
        </w:rPr>
        <w:t>）,</w:t>
      </w:r>
      <w:r w:rsidRPr="00F8797E">
        <w:rPr>
          <w:rFonts w:cs="宋体"/>
          <w:color w:val="000000"/>
        </w:rPr>
        <w:t>1</w:t>
      </w:r>
      <w:r w:rsidRPr="00F8797E">
        <w:rPr>
          <w:rFonts w:cs="宋体" w:hint="eastAsia"/>
          <w:color w:val="000000"/>
        </w:rPr>
        <w:t>4</w:t>
      </w:r>
      <w:r>
        <w:rPr>
          <w:rFonts w:ascii="宋体" w:hAnsi="宋体" w:cs="宋体" w:hint="eastAsia"/>
          <w:color w:val="000000"/>
        </w:rPr>
        <w:t>人毕业人</w:t>
      </w:r>
      <w:r>
        <w:rPr>
          <w:rFonts w:ascii="Calibri" w:hAnsi="Calibri" w:cs="Calibri" w:hint="eastAsia"/>
          <w:color w:val="000000"/>
        </w:rPr>
        <w:t>于普通本科，仅有</w:t>
      </w:r>
      <w:r w:rsidRPr="00F8797E">
        <w:rPr>
          <w:rFonts w:cs="Calibri" w:hint="eastAsia"/>
          <w:color w:val="000000"/>
        </w:rPr>
        <w:t>2</w:t>
      </w:r>
      <w:r>
        <w:rPr>
          <w:rFonts w:ascii="Calibri" w:hAnsi="Calibri" w:cs="Calibri" w:hint="eastAsia"/>
          <w:color w:val="000000"/>
        </w:rPr>
        <w:t>人是大专文凭。</w:t>
      </w:r>
    </w:p>
    <w:p w14:paraId="2E9CBD83" w14:textId="77777777" w:rsidR="005C7472" w:rsidRDefault="005C7472">
      <w:pPr>
        <w:widowControl/>
        <w:spacing w:line="240" w:lineRule="auto"/>
        <w:jc w:val="left"/>
        <w:rPr>
          <w:rFonts w:ascii="Calibri" w:hAnsi="Calibri" w:cs="Calibri"/>
          <w:color w:val="000000"/>
        </w:rPr>
      </w:pPr>
      <w:r>
        <w:rPr>
          <w:rFonts w:ascii="Calibri" w:hAnsi="Calibri" w:cs="Calibri"/>
          <w:color w:val="000000"/>
        </w:rPr>
        <w:br w:type="page"/>
      </w:r>
    </w:p>
    <w:p w14:paraId="35F00B67" w14:textId="77777777" w:rsidR="004B52F6" w:rsidRPr="005C7472" w:rsidRDefault="009A0FD7" w:rsidP="005C7472">
      <w:pPr>
        <w:spacing w:beforeLines="50" w:before="156" w:afterLines="50" w:after="156" w:line="240" w:lineRule="auto"/>
        <w:jc w:val="center"/>
        <w:rPr>
          <w:rFonts w:eastAsia="楷体"/>
          <w:sz w:val="21"/>
          <w:szCs w:val="21"/>
        </w:rPr>
      </w:pPr>
      <w:r w:rsidRPr="005C7472">
        <w:rPr>
          <w:rFonts w:eastAsia="楷体" w:hint="eastAsia"/>
          <w:sz w:val="21"/>
          <w:szCs w:val="21"/>
        </w:rPr>
        <w:lastRenderedPageBreak/>
        <w:t>表</w:t>
      </w:r>
      <w:r w:rsidRPr="005C7472">
        <w:rPr>
          <w:rFonts w:eastAsia="楷体" w:hint="eastAsia"/>
          <w:sz w:val="21"/>
          <w:szCs w:val="21"/>
        </w:rPr>
        <w:t xml:space="preserve"> 3-2 M</w:t>
      </w:r>
      <w:r w:rsidRPr="005C7472">
        <w:rPr>
          <w:rFonts w:eastAsia="楷体" w:hint="eastAsia"/>
          <w:sz w:val="21"/>
          <w:szCs w:val="21"/>
        </w:rPr>
        <w:t>软件公司研发部门学历分布表</w:t>
      </w:r>
    </w:p>
    <w:tbl>
      <w:tblPr>
        <w:tblW w:w="74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499"/>
        <w:gridCol w:w="1261"/>
        <w:gridCol w:w="1470"/>
        <w:gridCol w:w="1073"/>
        <w:gridCol w:w="1087"/>
        <w:gridCol w:w="1080"/>
      </w:tblGrid>
      <w:tr w:rsidR="004B52F6" w14:paraId="37D7FC4F" w14:textId="77777777" w:rsidTr="005C7472">
        <w:trPr>
          <w:trHeight w:val="285"/>
          <w:jc w:val="center"/>
        </w:trPr>
        <w:tc>
          <w:tcPr>
            <w:tcW w:w="1499" w:type="dxa"/>
            <w:shd w:val="clear" w:color="auto" w:fill="auto"/>
            <w:vAlign w:val="center"/>
          </w:tcPr>
          <w:p w14:paraId="54F22B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截止时间</w:t>
            </w:r>
          </w:p>
        </w:tc>
        <w:tc>
          <w:tcPr>
            <w:tcW w:w="1261" w:type="dxa"/>
            <w:shd w:val="clear" w:color="auto" w:fill="auto"/>
            <w:vAlign w:val="center"/>
          </w:tcPr>
          <w:p w14:paraId="698C4E8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硕士</w:t>
            </w:r>
          </w:p>
        </w:tc>
        <w:tc>
          <w:tcPr>
            <w:tcW w:w="1470" w:type="dxa"/>
            <w:shd w:val="clear" w:color="auto" w:fill="auto"/>
            <w:vAlign w:val="center"/>
          </w:tcPr>
          <w:p w14:paraId="46ADA80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一类本科</w:t>
            </w:r>
          </w:p>
        </w:tc>
        <w:tc>
          <w:tcPr>
            <w:tcW w:w="1073" w:type="dxa"/>
            <w:shd w:val="clear" w:color="auto" w:fill="auto"/>
            <w:vAlign w:val="center"/>
          </w:tcPr>
          <w:p w14:paraId="0F13C83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普通本科</w:t>
            </w:r>
          </w:p>
        </w:tc>
        <w:tc>
          <w:tcPr>
            <w:tcW w:w="1087" w:type="dxa"/>
            <w:shd w:val="clear" w:color="auto" w:fill="auto"/>
            <w:vAlign w:val="center"/>
          </w:tcPr>
          <w:p w14:paraId="04F5D91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大专</w:t>
            </w:r>
          </w:p>
        </w:tc>
        <w:tc>
          <w:tcPr>
            <w:tcW w:w="1080" w:type="dxa"/>
            <w:shd w:val="clear" w:color="auto" w:fill="auto"/>
            <w:vAlign w:val="center"/>
          </w:tcPr>
          <w:p w14:paraId="6696877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合计</w:t>
            </w:r>
          </w:p>
        </w:tc>
      </w:tr>
      <w:tr w:rsidR="004B52F6" w14:paraId="281C468E" w14:textId="77777777" w:rsidTr="005C7472">
        <w:trPr>
          <w:trHeight w:val="285"/>
          <w:jc w:val="center"/>
        </w:trPr>
        <w:tc>
          <w:tcPr>
            <w:tcW w:w="1499" w:type="dxa"/>
            <w:shd w:val="clear" w:color="auto" w:fill="auto"/>
            <w:vAlign w:val="center"/>
          </w:tcPr>
          <w:p w14:paraId="73F723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月</w:t>
            </w:r>
          </w:p>
        </w:tc>
        <w:tc>
          <w:tcPr>
            <w:tcW w:w="1261" w:type="dxa"/>
            <w:shd w:val="clear" w:color="auto" w:fill="auto"/>
            <w:vAlign w:val="center"/>
          </w:tcPr>
          <w:p w14:paraId="6B2896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人</w:t>
            </w:r>
          </w:p>
        </w:tc>
        <w:tc>
          <w:tcPr>
            <w:tcW w:w="1470" w:type="dxa"/>
            <w:shd w:val="clear" w:color="auto" w:fill="auto"/>
            <w:vAlign w:val="center"/>
          </w:tcPr>
          <w:p w14:paraId="0F1CE1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人</w:t>
            </w:r>
          </w:p>
        </w:tc>
        <w:tc>
          <w:tcPr>
            <w:tcW w:w="1073" w:type="dxa"/>
            <w:shd w:val="clear" w:color="auto" w:fill="auto"/>
            <w:vAlign w:val="center"/>
          </w:tcPr>
          <w:p w14:paraId="61FB07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 xml:space="preserve"> 人</w:t>
            </w:r>
          </w:p>
        </w:tc>
        <w:tc>
          <w:tcPr>
            <w:tcW w:w="1087" w:type="dxa"/>
            <w:shd w:val="clear" w:color="auto" w:fill="auto"/>
            <w:vAlign w:val="center"/>
          </w:tcPr>
          <w:p w14:paraId="765CC2B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 xml:space="preserve"> 人</w:t>
            </w:r>
          </w:p>
        </w:tc>
        <w:tc>
          <w:tcPr>
            <w:tcW w:w="1080" w:type="dxa"/>
            <w:shd w:val="clear" w:color="auto" w:fill="auto"/>
            <w:vAlign w:val="center"/>
          </w:tcPr>
          <w:p w14:paraId="5FA716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 xml:space="preserve"> 人</w:t>
            </w:r>
          </w:p>
        </w:tc>
      </w:tr>
      <w:tr w:rsidR="004B52F6" w14:paraId="7FCAAC03" w14:textId="77777777" w:rsidTr="005C7472">
        <w:trPr>
          <w:trHeight w:val="285"/>
          <w:jc w:val="center"/>
        </w:trPr>
        <w:tc>
          <w:tcPr>
            <w:tcW w:w="1499" w:type="dxa"/>
            <w:shd w:val="clear" w:color="auto" w:fill="auto"/>
            <w:vAlign w:val="center"/>
          </w:tcPr>
          <w:p w14:paraId="5FCB792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所占比例</w:t>
            </w:r>
          </w:p>
        </w:tc>
        <w:tc>
          <w:tcPr>
            <w:tcW w:w="1261" w:type="dxa"/>
            <w:shd w:val="clear" w:color="auto" w:fill="auto"/>
            <w:vAlign w:val="center"/>
          </w:tcPr>
          <w:p w14:paraId="1BF460A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470" w:type="dxa"/>
            <w:shd w:val="clear" w:color="auto" w:fill="auto"/>
            <w:vAlign w:val="center"/>
          </w:tcPr>
          <w:p w14:paraId="092DC8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46</w:t>
            </w:r>
            <w:r>
              <w:rPr>
                <w:rFonts w:ascii="宋体" w:hAnsi="宋体" w:cs="宋体" w:hint="eastAsia"/>
                <w:color w:val="000000"/>
                <w:kern w:val="0"/>
                <w:sz w:val="21"/>
                <w:szCs w:val="21"/>
                <w:lang w:bidi="ar"/>
              </w:rPr>
              <w:t>%</w:t>
            </w:r>
          </w:p>
        </w:tc>
        <w:tc>
          <w:tcPr>
            <w:tcW w:w="1073" w:type="dxa"/>
            <w:shd w:val="clear" w:color="auto" w:fill="auto"/>
            <w:vAlign w:val="center"/>
          </w:tcPr>
          <w:p w14:paraId="3C8224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42</w:t>
            </w:r>
            <w:r>
              <w:rPr>
                <w:rFonts w:ascii="宋体" w:hAnsi="宋体" w:cs="宋体" w:hint="eastAsia"/>
                <w:color w:val="000000"/>
                <w:kern w:val="0"/>
                <w:sz w:val="21"/>
                <w:szCs w:val="21"/>
                <w:lang w:bidi="ar"/>
              </w:rPr>
              <w:t>%</w:t>
            </w:r>
          </w:p>
        </w:tc>
        <w:tc>
          <w:tcPr>
            <w:tcW w:w="1087" w:type="dxa"/>
            <w:shd w:val="clear" w:color="auto" w:fill="auto"/>
            <w:vAlign w:val="center"/>
          </w:tcPr>
          <w:p w14:paraId="67BF65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c>
          <w:tcPr>
            <w:tcW w:w="1080" w:type="dxa"/>
            <w:shd w:val="clear" w:color="auto" w:fill="auto"/>
            <w:vAlign w:val="center"/>
          </w:tcPr>
          <w:p w14:paraId="349629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00</w:t>
            </w:r>
            <w:r>
              <w:rPr>
                <w:rFonts w:ascii="宋体" w:hAnsi="宋体" w:cs="宋体" w:hint="eastAsia"/>
                <w:color w:val="000000"/>
                <w:kern w:val="0"/>
                <w:sz w:val="21"/>
                <w:szCs w:val="21"/>
                <w:lang w:bidi="ar"/>
              </w:rPr>
              <w:t>%</w:t>
            </w:r>
          </w:p>
        </w:tc>
      </w:tr>
    </w:tbl>
    <w:p w14:paraId="3A325618" w14:textId="77777777" w:rsidR="004B52F6" w:rsidRDefault="009A0FD7" w:rsidP="005C7472">
      <w:pPr>
        <w:spacing w:beforeLines="50" w:before="156"/>
        <w:ind w:firstLineChars="200" w:firstLine="480"/>
        <w:rPr>
          <w:rFonts w:ascii="Calibri" w:hAnsi="Calibri" w:cs="Calibri"/>
          <w:color w:val="000000"/>
        </w:rPr>
      </w:pPr>
      <w:r>
        <w:rPr>
          <w:rFonts w:ascii="Calibri" w:hAnsi="Calibri" w:cs="Calibri" w:hint="eastAsia"/>
          <w:color w:val="000000"/>
        </w:rPr>
        <w:t>今年长沙研发部的人员会有比较大规模的扩招，此次招聘对学历的要求更加严格</w:t>
      </w:r>
      <w:r>
        <w:rPr>
          <w:rFonts w:ascii="Calibri" w:hAnsi="Calibri" w:cs="Calibri" w:hint="eastAsia"/>
          <w:color w:val="000000"/>
        </w:rPr>
        <w:t>:</w:t>
      </w:r>
      <w:r>
        <w:rPr>
          <w:rFonts w:ascii="Calibri" w:hAnsi="Calibri" w:cs="Calibri" w:hint="eastAsia"/>
          <w:color w:val="000000"/>
        </w:rPr>
        <w:t>必须是一类本科的计算机专业毕业。可以预见</w:t>
      </w:r>
      <w:r>
        <w:rPr>
          <w:rFonts w:ascii="Calibri" w:hAnsi="Calibri" w:cs="Calibri" w:hint="eastAsia"/>
          <w:color w:val="000000"/>
        </w:rPr>
        <w:t xml:space="preserve">, </w:t>
      </w:r>
      <w:r w:rsidRPr="00F8797E">
        <w:rPr>
          <w:rFonts w:cs="Calibri" w:hint="eastAsia"/>
          <w:color w:val="000000"/>
        </w:rPr>
        <w:t>M</w:t>
      </w:r>
      <w:r>
        <w:rPr>
          <w:rFonts w:ascii="Calibri" w:hAnsi="Calibri" w:cs="Calibri" w:hint="eastAsia"/>
          <w:color w:val="000000"/>
        </w:rPr>
        <w:t>软件公司的学历结构中高学历人才的比例将会进一步扩大。高学历人才比较多是软件企业的一个突出特点，</w:t>
      </w:r>
      <w:r w:rsidRPr="00F8797E">
        <w:rPr>
          <w:rFonts w:cs="Calibri" w:hint="eastAsia"/>
          <w:color w:val="000000"/>
        </w:rPr>
        <w:t>M</w:t>
      </w:r>
      <w:r>
        <w:rPr>
          <w:rFonts w:ascii="Calibri" w:hAnsi="Calibri" w:cs="Calibri" w:hint="eastAsia"/>
          <w:color w:val="000000"/>
        </w:rPr>
        <w:t>软件公司在这方面表现的比其他软件公司更加明显。一方面</w:t>
      </w:r>
      <w:r>
        <w:rPr>
          <w:rFonts w:ascii="Calibri" w:hAnsi="Calibri" w:cs="Calibri" w:hint="eastAsia"/>
          <w:color w:val="000000"/>
        </w:rPr>
        <w:t xml:space="preserve">, </w:t>
      </w:r>
      <w:r>
        <w:rPr>
          <w:rFonts w:ascii="Calibri" w:hAnsi="Calibri" w:cs="Calibri" w:hint="eastAsia"/>
          <w:color w:val="000000"/>
        </w:rPr>
        <w:t>高素质的人才队伍保障了公司的产品研发能力。另外一方面，高层次人才工作选择面广，员工都是其它公司争取的对象，如何做好人力资源管理，尤其是绩效管理留住人才是</w:t>
      </w:r>
      <w:r w:rsidRPr="00F8797E">
        <w:rPr>
          <w:rFonts w:cs="Calibri" w:hint="eastAsia"/>
          <w:color w:val="000000"/>
        </w:rPr>
        <w:t>M</w:t>
      </w:r>
      <w:r>
        <w:rPr>
          <w:rFonts w:ascii="Calibri" w:hAnsi="Calibri" w:cs="Calibri" w:hint="eastAsia"/>
          <w:color w:val="000000"/>
        </w:rPr>
        <w:t>软件公司的一个非常重要的关注点。</w:t>
      </w:r>
    </w:p>
    <w:p w14:paraId="30284BFF" w14:textId="1C2C79E4" w:rsidR="002D4B63" w:rsidRDefault="002D4B63" w:rsidP="005C7472">
      <w:pPr>
        <w:pStyle w:val="1"/>
        <w:ind w:firstLine="480"/>
        <w:rPr>
          <w:rFonts w:ascii="宋体" w:hAnsi="宋体" w:cs="宋体"/>
          <w:color w:val="000000"/>
        </w:rPr>
      </w:pPr>
      <w:r>
        <w:rPr>
          <w:rFonts w:ascii="宋体" w:hAnsi="宋体" w:cs="宋体" w:hint="eastAsia"/>
          <w:color w:val="000000"/>
        </w:rPr>
        <w:t>（</w:t>
      </w:r>
      <w:r w:rsidRPr="00F8797E">
        <w:rPr>
          <w:rFonts w:cs="宋体" w:hint="eastAsia"/>
          <w:color w:val="000000"/>
        </w:rPr>
        <w:t>4</w:t>
      </w:r>
      <w:r>
        <w:rPr>
          <w:rFonts w:ascii="宋体" w:hAnsi="宋体" w:cs="宋体" w:hint="eastAsia"/>
          <w:color w:val="000000"/>
        </w:rPr>
        <w:t>）离职比例</w:t>
      </w:r>
    </w:p>
    <w:p w14:paraId="714CE968" w14:textId="136D33F3" w:rsidR="002D4B63" w:rsidRDefault="009C0FF4" w:rsidP="005C7472">
      <w:pPr>
        <w:pStyle w:val="1"/>
        <w:ind w:firstLine="480"/>
        <w:rPr>
          <w:rFonts w:ascii="宋体" w:hAnsi="宋体" w:cs="宋体"/>
          <w:color w:val="000000"/>
        </w:rPr>
      </w:pPr>
      <w:r w:rsidRPr="00F8797E">
        <w:rPr>
          <w:rFonts w:cs="宋体" w:hint="eastAsia"/>
          <w:color w:val="000000"/>
        </w:rPr>
        <w:t>M</w:t>
      </w:r>
      <w:r>
        <w:rPr>
          <w:rFonts w:ascii="宋体" w:hAnsi="宋体" w:cs="宋体" w:hint="eastAsia"/>
          <w:color w:val="000000"/>
        </w:rPr>
        <w:t>软件公司研发部门的离职比例一直比较高.</w:t>
      </w:r>
      <w:r w:rsidR="00821271">
        <w:rPr>
          <w:rFonts w:ascii="宋体" w:hAnsi="宋体" w:cs="宋体" w:hint="eastAsia"/>
          <w:color w:val="000000"/>
        </w:rPr>
        <w:t>以下是近</w:t>
      </w:r>
      <w:r w:rsidR="00821271" w:rsidRPr="00F8797E">
        <w:rPr>
          <w:rFonts w:cs="宋体" w:hint="eastAsia"/>
          <w:color w:val="000000"/>
        </w:rPr>
        <w:t>5</w:t>
      </w:r>
      <w:r w:rsidR="00821271">
        <w:rPr>
          <w:rFonts w:ascii="宋体" w:hAnsi="宋体" w:cs="宋体" w:hint="eastAsia"/>
          <w:color w:val="000000"/>
        </w:rPr>
        <w:t>年的离职比例数据:</w:t>
      </w:r>
    </w:p>
    <w:p w14:paraId="5991243E" w14:textId="271CE349" w:rsidR="002D4B63" w:rsidRPr="005C7472" w:rsidRDefault="00B519FC" w:rsidP="005C7472">
      <w:pPr>
        <w:spacing w:beforeLines="50" w:before="156" w:afterLines="50" w:after="156" w:line="240" w:lineRule="auto"/>
        <w:jc w:val="center"/>
        <w:rPr>
          <w:rFonts w:eastAsia="楷体"/>
          <w:sz w:val="21"/>
          <w:szCs w:val="21"/>
        </w:rPr>
      </w:pPr>
      <w:r w:rsidRPr="005C7472">
        <w:rPr>
          <w:rFonts w:eastAsia="楷体" w:hint="eastAsia"/>
          <w:sz w:val="21"/>
          <w:szCs w:val="21"/>
        </w:rPr>
        <w:t>表</w:t>
      </w:r>
      <w:r w:rsidR="00821271" w:rsidRPr="005C7472">
        <w:rPr>
          <w:rFonts w:eastAsia="楷体" w:hint="eastAsia"/>
          <w:sz w:val="21"/>
          <w:szCs w:val="21"/>
        </w:rPr>
        <w:t xml:space="preserve"> 3-3</w:t>
      </w:r>
      <w:r w:rsidRPr="005C7472">
        <w:rPr>
          <w:rFonts w:eastAsia="楷体" w:hint="eastAsia"/>
          <w:sz w:val="21"/>
          <w:szCs w:val="21"/>
        </w:rPr>
        <w:t xml:space="preserve"> M</w:t>
      </w:r>
      <w:r w:rsidR="00821271" w:rsidRPr="005C7472">
        <w:rPr>
          <w:rFonts w:eastAsia="楷体" w:hint="eastAsia"/>
          <w:sz w:val="21"/>
          <w:szCs w:val="21"/>
        </w:rPr>
        <w:t>软件公司研发部门近</w:t>
      </w:r>
      <w:r w:rsidR="00821271" w:rsidRPr="005C7472">
        <w:rPr>
          <w:rFonts w:eastAsia="楷体" w:hint="eastAsia"/>
          <w:sz w:val="21"/>
          <w:szCs w:val="21"/>
        </w:rPr>
        <w:t>5</w:t>
      </w:r>
      <w:r w:rsidR="00821271" w:rsidRPr="005C7472">
        <w:rPr>
          <w:rFonts w:eastAsia="楷体" w:hint="eastAsia"/>
          <w:sz w:val="21"/>
          <w:szCs w:val="21"/>
        </w:rPr>
        <w:t>年</w:t>
      </w:r>
      <w:r w:rsidR="00AE286A">
        <w:rPr>
          <w:rFonts w:eastAsia="楷体" w:hint="eastAsia"/>
          <w:sz w:val="21"/>
          <w:szCs w:val="21"/>
        </w:rPr>
        <w:t>人员</w:t>
      </w:r>
      <w:r w:rsidR="00821271" w:rsidRPr="005C7472">
        <w:rPr>
          <w:rFonts w:eastAsia="楷体" w:hint="eastAsia"/>
          <w:sz w:val="21"/>
          <w:szCs w:val="21"/>
        </w:rPr>
        <w:t>离职比例表</w:t>
      </w:r>
    </w:p>
    <w:tbl>
      <w:tblPr>
        <w:tblW w:w="8580" w:type="dxa"/>
        <w:jc w:val="center"/>
        <w:tblLook w:val="04A0" w:firstRow="1" w:lastRow="0" w:firstColumn="1" w:lastColumn="0" w:noHBand="0" w:noVBand="1"/>
      </w:tblPr>
      <w:tblGrid>
        <w:gridCol w:w="1829"/>
        <w:gridCol w:w="1451"/>
        <w:gridCol w:w="1040"/>
        <w:gridCol w:w="1055"/>
        <w:gridCol w:w="1025"/>
        <w:gridCol w:w="1140"/>
        <w:gridCol w:w="1040"/>
      </w:tblGrid>
      <w:tr w:rsidR="00821271" w:rsidRPr="00D11AEB" w14:paraId="5D96EC95" w14:textId="77777777" w:rsidTr="00821271">
        <w:trPr>
          <w:trHeight w:val="820"/>
          <w:jc w:val="center"/>
        </w:trPr>
        <w:tc>
          <w:tcPr>
            <w:tcW w:w="1829"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33D2D758" w14:textId="71E20A35" w:rsidR="00B519FC" w:rsidRPr="00821271" w:rsidRDefault="00B519FC" w:rsidP="00821271">
            <w:pPr>
              <w:widowControl/>
              <w:jc w:val="left"/>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 xml:space="preserve">          年份</w:t>
            </w:r>
            <w:r w:rsidRPr="00821271">
              <w:rPr>
                <w:rFonts w:ascii="宋体" w:hAnsi="宋体" w:cs="宋体" w:hint="eastAsia"/>
                <w:color w:val="000000"/>
                <w:kern w:val="0"/>
                <w:sz w:val="21"/>
                <w:szCs w:val="21"/>
                <w:lang w:bidi="ar"/>
              </w:rPr>
              <w:br/>
              <w:t>离职比例</w:t>
            </w:r>
          </w:p>
        </w:tc>
        <w:tc>
          <w:tcPr>
            <w:tcW w:w="1451" w:type="dxa"/>
            <w:tcBorders>
              <w:top w:val="single" w:sz="8" w:space="0" w:color="auto"/>
              <w:left w:val="nil"/>
              <w:bottom w:val="single" w:sz="4" w:space="0" w:color="auto"/>
              <w:right w:val="single" w:sz="4" w:space="0" w:color="auto"/>
            </w:tcBorders>
            <w:shd w:val="clear" w:color="auto" w:fill="auto"/>
            <w:vAlign w:val="center"/>
            <w:hideMark/>
          </w:tcPr>
          <w:p w14:paraId="3A9C2C87" w14:textId="14F335BB"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2012</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1464FD8E" w14:textId="29B4B792"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2013</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15FE125" w14:textId="4660F0CE"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2014</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564CF087" w14:textId="2CC81A6A"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2015</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0B44BB3" w14:textId="0F1A12EC" w:rsidR="00B519FC" w:rsidRPr="00821271" w:rsidRDefault="0049139E"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2016</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7FC90377" w14:textId="522BE996"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平均</w:t>
            </w:r>
          </w:p>
        </w:tc>
      </w:tr>
      <w:tr w:rsidR="00821271" w:rsidRPr="00D11AEB" w14:paraId="33B5DD09" w14:textId="77777777" w:rsidTr="00821271">
        <w:trPr>
          <w:trHeight w:val="388"/>
          <w:jc w:val="center"/>
        </w:trPr>
        <w:tc>
          <w:tcPr>
            <w:tcW w:w="1829" w:type="dxa"/>
            <w:tcBorders>
              <w:top w:val="nil"/>
              <w:left w:val="single" w:sz="8" w:space="0" w:color="auto"/>
              <w:bottom w:val="single" w:sz="4" w:space="0" w:color="auto"/>
              <w:right w:val="single" w:sz="4" w:space="0" w:color="auto"/>
            </w:tcBorders>
            <w:shd w:val="clear" w:color="auto" w:fill="auto"/>
            <w:noWrap/>
            <w:vAlign w:val="bottom"/>
            <w:hideMark/>
          </w:tcPr>
          <w:p w14:paraId="01FEEFD1" w14:textId="6FF9C0D7" w:rsidR="00B519FC" w:rsidRPr="00821271" w:rsidRDefault="00531958" w:rsidP="00821271">
            <w:pPr>
              <w:widowControl/>
              <w:jc w:val="center"/>
              <w:textAlignment w:val="center"/>
              <w:rPr>
                <w:rFonts w:ascii="宋体" w:hAnsi="宋体" w:cs="宋体"/>
                <w:color w:val="000000"/>
                <w:kern w:val="0"/>
                <w:sz w:val="21"/>
                <w:szCs w:val="21"/>
                <w:lang w:bidi="ar"/>
              </w:rPr>
            </w:pPr>
            <w:r w:rsidRPr="00821271">
              <w:rPr>
                <w:rFonts w:ascii="宋体" w:hAnsi="宋体" w:cs="宋体" w:hint="eastAsia"/>
                <w:color w:val="000000"/>
                <w:kern w:val="0"/>
                <w:sz w:val="21"/>
                <w:szCs w:val="21"/>
                <w:lang w:bidi="ar"/>
              </w:rPr>
              <w:t>离职比例</w:t>
            </w:r>
          </w:p>
        </w:tc>
        <w:tc>
          <w:tcPr>
            <w:tcW w:w="1451" w:type="dxa"/>
            <w:tcBorders>
              <w:top w:val="nil"/>
              <w:left w:val="nil"/>
              <w:bottom w:val="single" w:sz="4" w:space="0" w:color="auto"/>
              <w:right w:val="single" w:sz="4" w:space="0" w:color="auto"/>
            </w:tcBorders>
            <w:shd w:val="clear" w:color="auto" w:fill="auto"/>
            <w:noWrap/>
            <w:vAlign w:val="bottom"/>
            <w:hideMark/>
          </w:tcPr>
          <w:p w14:paraId="2C42D6AE" w14:textId="7D49F6BC"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4" w:space="0" w:color="auto"/>
            </w:tcBorders>
            <w:shd w:val="clear" w:color="auto" w:fill="auto"/>
            <w:noWrap/>
            <w:vAlign w:val="bottom"/>
            <w:hideMark/>
          </w:tcPr>
          <w:p w14:paraId="1B329C12" w14:textId="18478DF1"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25</w:t>
            </w:r>
            <w:r w:rsidR="0049139E" w:rsidRPr="00821271">
              <w:rPr>
                <w:rFonts w:ascii="宋体" w:hAnsi="宋体" w:cs="宋体" w:hint="eastAsia"/>
                <w:color w:val="000000"/>
                <w:kern w:val="0"/>
                <w:sz w:val="21"/>
                <w:szCs w:val="21"/>
                <w:lang w:bidi="ar"/>
              </w:rPr>
              <w:t>%</w:t>
            </w:r>
          </w:p>
        </w:tc>
        <w:tc>
          <w:tcPr>
            <w:tcW w:w="1055" w:type="dxa"/>
            <w:tcBorders>
              <w:top w:val="nil"/>
              <w:left w:val="nil"/>
              <w:bottom w:val="single" w:sz="4" w:space="0" w:color="auto"/>
              <w:right w:val="single" w:sz="4" w:space="0" w:color="auto"/>
            </w:tcBorders>
            <w:shd w:val="clear" w:color="auto" w:fill="auto"/>
            <w:noWrap/>
            <w:vAlign w:val="bottom"/>
            <w:hideMark/>
          </w:tcPr>
          <w:p w14:paraId="7F9A1442" w14:textId="557A6DA6"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26</w:t>
            </w:r>
            <w:r w:rsidR="0049139E" w:rsidRPr="00821271">
              <w:rPr>
                <w:rFonts w:ascii="宋体" w:hAnsi="宋体" w:cs="宋体" w:hint="eastAsia"/>
                <w:color w:val="000000"/>
                <w:kern w:val="0"/>
                <w:sz w:val="21"/>
                <w:szCs w:val="21"/>
                <w:lang w:bidi="ar"/>
              </w:rPr>
              <w:t>%</w:t>
            </w:r>
          </w:p>
        </w:tc>
        <w:tc>
          <w:tcPr>
            <w:tcW w:w="1025" w:type="dxa"/>
            <w:tcBorders>
              <w:top w:val="nil"/>
              <w:left w:val="nil"/>
              <w:bottom w:val="single" w:sz="4" w:space="0" w:color="auto"/>
              <w:right w:val="single" w:sz="4" w:space="0" w:color="auto"/>
            </w:tcBorders>
            <w:shd w:val="clear" w:color="auto" w:fill="auto"/>
            <w:noWrap/>
            <w:vAlign w:val="bottom"/>
            <w:hideMark/>
          </w:tcPr>
          <w:p w14:paraId="5508313F" w14:textId="63E76504"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28</w:t>
            </w:r>
            <w:r w:rsidR="0049139E" w:rsidRPr="00821271">
              <w:rPr>
                <w:rFonts w:ascii="宋体" w:hAnsi="宋体" w:cs="宋体" w:hint="eastAsia"/>
                <w:color w:val="000000"/>
                <w:kern w:val="0"/>
                <w:sz w:val="21"/>
                <w:szCs w:val="21"/>
                <w:lang w:bidi="ar"/>
              </w:rPr>
              <w:t>%</w:t>
            </w:r>
          </w:p>
        </w:tc>
        <w:tc>
          <w:tcPr>
            <w:tcW w:w="1140" w:type="dxa"/>
            <w:tcBorders>
              <w:top w:val="nil"/>
              <w:left w:val="nil"/>
              <w:bottom w:val="single" w:sz="4" w:space="0" w:color="auto"/>
              <w:right w:val="single" w:sz="4" w:space="0" w:color="auto"/>
            </w:tcBorders>
            <w:shd w:val="clear" w:color="auto" w:fill="auto"/>
            <w:noWrap/>
            <w:vAlign w:val="bottom"/>
            <w:hideMark/>
          </w:tcPr>
          <w:p w14:paraId="36560EBC" w14:textId="138D91E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22</w:t>
            </w:r>
            <w:r w:rsidR="0049139E" w:rsidRPr="00821271">
              <w:rPr>
                <w:rFonts w:ascii="宋体" w:hAnsi="宋体" w:cs="宋体" w:hint="eastAsia"/>
                <w:color w:val="000000"/>
                <w:kern w:val="0"/>
                <w:sz w:val="21"/>
                <w:szCs w:val="21"/>
                <w:lang w:bidi="ar"/>
              </w:rPr>
              <w:t>%</w:t>
            </w:r>
          </w:p>
        </w:tc>
        <w:tc>
          <w:tcPr>
            <w:tcW w:w="1040" w:type="dxa"/>
            <w:tcBorders>
              <w:top w:val="nil"/>
              <w:left w:val="nil"/>
              <w:bottom w:val="single" w:sz="4" w:space="0" w:color="auto"/>
              <w:right w:val="single" w:sz="8" w:space="0" w:color="auto"/>
            </w:tcBorders>
            <w:shd w:val="clear" w:color="auto" w:fill="auto"/>
            <w:noWrap/>
            <w:vAlign w:val="bottom"/>
            <w:hideMark/>
          </w:tcPr>
          <w:p w14:paraId="1E801BC3" w14:textId="60301918" w:rsidR="00B519FC" w:rsidRPr="00821271" w:rsidRDefault="00EA6FFB" w:rsidP="00821271">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000E0634">
              <w:rPr>
                <w:rFonts w:ascii="宋体" w:hAnsi="宋体" w:cs="宋体" w:hint="eastAsia"/>
                <w:color w:val="000000"/>
                <w:kern w:val="0"/>
                <w:sz w:val="21"/>
                <w:szCs w:val="21"/>
                <w:lang w:bidi="ar"/>
              </w:rPr>
              <w:t>.</w:t>
            </w:r>
            <w:r w:rsidR="00141CE1" w:rsidRPr="00F8797E">
              <w:rPr>
                <w:rFonts w:cs="宋体" w:hint="eastAsia"/>
                <w:color w:val="000000"/>
                <w:kern w:val="0"/>
                <w:sz w:val="21"/>
                <w:szCs w:val="21"/>
                <w:lang w:bidi="ar"/>
              </w:rPr>
              <w:t>8</w:t>
            </w:r>
            <w:r w:rsidR="00821271" w:rsidRPr="00821271">
              <w:rPr>
                <w:rFonts w:ascii="宋体" w:hAnsi="宋体" w:cs="宋体" w:hint="eastAsia"/>
                <w:color w:val="000000"/>
                <w:kern w:val="0"/>
                <w:sz w:val="21"/>
                <w:szCs w:val="21"/>
                <w:lang w:bidi="ar"/>
              </w:rPr>
              <w:t>%</w:t>
            </w:r>
          </w:p>
        </w:tc>
      </w:tr>
    </w:tbl>
    <w:p w14:paraId="3253098D" w14:textId="07A27D52" w:rsidR="00141CE1" w:rsidRPr="00141CE1" w:rsidRDefault="00141CE1" w:rsidP="005C7472">
      <w:pPr>
        <w:spacing w:beforeLines="50" w:before="156"/>
        <w:ind w:firstLineChars="200" w:firstLine="480"/>
        <w:rPr>
          <w:rFonts w:ascii="Calibri" w:hAnsi="Calibri" w:cs="Calibri"/>
          <w:color w:val="000000"/>
        </w:rPr>
      </w:pPr>
      <w:r>
        <w:rPr>
          <w:rFonts w:ascii="Calibri" w:hAnsi="Calibri" w:cs="Calibri" w:hint="eastAsia"/>
          <w:color w:val="000000"/>
        </w:rPr>
        <w:t>可以看出，研发部门的离职比例一直居高不下，</w:t>
      </w:r>
      <w:r w:rsidR="00D27C01">
        <w:rPr>
          <w:rFonts w:ascii="Calibri" w:hAnsi="Calibri" w:cs="Calibri" w:hint="eastAsia"/>
          <w:color w:val="000000"/>
        </w:rPr>
        <w:t>每年都</w:t>
      </w:r>
      <w:r>
        <w:rPr>
          <w:rFonts w:ascii="Calibri" w:hAnsi="Calibri" w:cs="Calibri" w:hint="eastAsia"/>
          <w:color w:val="000000"/>
        </w:rPr>
        <w:t>保持在</w:t>
      </w:r>
      <w:r w:rsidR="00D27C01" w:rsidRPr="00F8797E">
        <w:rPr>
          <w:rFonts w:cs="Calibri" w:hint="eastAsia"/>
          <w:color w:val="000000"/>
        </w:rPr>
        <w:t>22</w:t>
      </w:r>
      <w:r>
        <w:rPr>
          <w:rFonts w:ascii="Calibri" w:hAnsi="Calibri" w:cs="Calibri" w:hint="eastAsia"/>
          <w:color w:val="000000"/>
        </w:rPr>
        <w:t>%</w:t>
      </w:r>
      <w:r>
        <w:rPr>
          <w:rFonts w:ascii="Calibri" w:hAnsi="Calibri" w:cs="Calibri" w:hint="eastAsia"/>
          <w:color w:val="000000"/>
        </w:rPr>
        <w:t>以上，</w:t>
      </w:r>
      <w:r w:rsidRPr="00F8797E">
        <w:rPr>
          <w:rFonts w:cs="Calibri" w:hint="eastAsia"/>
          <w:color w:val="000000"/>
        </w:rPr>
        <w:t>2012</w:t>
      </w:r>
      <w:r>
        <w:rPr>
          <w:rFonts w:ascii="Calibri" w:hAnsi="Calibri" w:cs="Calibri" w:hint="eastAsia"/>
          <w:color w:val="000000"/>
        </w:rPr>
        <w:t>年公司的业绩不好，离职人数较多，达到了</w:t>
      </w:r>
      <w:r w:rsidR="00EA6FFB" w:rsidRPr="00F8797E">
        <w:rPr>
          <w:rFonts w:cs="Calibri" w:hint="eastAsia"/>
          <w:color w:val="000000"/>
        </w:rPr>
        <w:t>33</w:t>
      </w:r>
      <w:r>
        <w:rPr>
          <w:rFonts w:ascii="Calibri" w:hAnsi="Calibri" w:cs="Calibri" w:hint="eastAsia"/>
          <w:color w:val="000000"/>
        </w:rPr>
        <w:t>%</w:t>
      </w:r>
      <w:r>
        <w:rPr>
          <w:rFonts w:ascii="Calibri" w:hAnsi="Calibri" w:cs="Calibri" w:hint="eastAsia"/>
          <w:color w:val="000000"/>
        </w:rPr>
        <w:t>，将近三分之一的离职率，这是一个非常高的比例。</w:t>
      </w:r>
      <w:r w:rsidRPr="00F8797E">
        <w:rPr>
          <w:rFonts w:cs="Calibri" w:hint="eastAsia"/>
          <w:color w:val="000000"/>
        </w:rPr>
        <w:t>2016</w:t>
      </w:r>
      <w:r>
        <w:rPr>
          <w:rFonts w:ascii="Calibri" w:hAnsi="Calibri" w:cs="Calibri" w:hint="eastAsia"/>
          <w:color w:val="000000"/>
        </w:rPr>
        <w:t>年公司的业务发展迅速，年终奖为历年来最高，即使如此，离职率还是达到了</w:t>
      </w:r>
      <w:r w:rsidR="00EA6FFB" w:rsidRPr="00F8797E">
        <w:rPr>
          <w:rFonts w:cs="Calibri" w:hint="eastAsia"/>
          <w:color w:val="000000"/>
        </w:rPr>
        <w:t>22</w:t>
      </w:r>
      <w:r w:rsidR="0028061B">
        <w:rPr>
          <w:rFonts w:ascii="Calibri" w:hAnsi="Calibri" w:cs="Calibri" w:hint="eastAsia"/>
          <w:color w:val="000000"/>
        </w:rPr>
        <w:t>%</w:t>
      </w:r>
      <w:r w:rsidR="00EA6FFB">
        <w:rPr>
          <w:rFonts w:ascii="Calibri" w:hAnsi="Calibri" w:cs="Calibri" w:hint="eastAsia"/>
          <w:color w:val="000000"/>
        </w:rPr>
        <w:t>。有一点特别值得注意的是</w:t>
      </w:r>
      <w:r w:rsidR="00E76458">
        <w:rPr>
          <w:rFonts w:ascii="Calibri" w:hAnsi="Calibri" w:cs="Calibri" w:hint="eastAsia"/>
          <w:color w:val="000000"/>
        </w:rPr>
        <w:t>。从离职率这个角度</w:t>
      </w:r>
      <w:r w:rsidR="00D27C01">
        <w:rPr>
          <w:rFonts w:ascii="Calibri" w:hAnsi="Calibri" w:cs="Calibri" w:hint="eastAsia"/>
          <w:color w:val="000000"/>
        </w:rPr>
        <w:t>来看</w:t>
      </w:r>
      <w:r w:rsidR="00E76458">
        <w:rPr>
          <w:rFonts w:ascii="Calibri" w:hAnsi="Calibri" w:cs="Calibri" w:hint="eastAsia"/>
          <w:color w:val="000000"/>
        </w:rPr>
        <w:t>，研发部门的人力资源现状不容乐观。</w:t>
      </w:r>
    </w:p>
    <w:p w14:paraId="381DBB93" w14:textId="3DB1A1EF" w:rsidR="004B52F6" w:rsidRPr="009C6D80" w:rsidRDefault="009A0FD7" w:rsidP="009C6D80">
      <w:pPr>
        <w:spacing w:beforeLines="50" w:before="156" w:afterLines="50" w:after="156"/>
        <w:jc w:val="left"/>
        <w:outlineLvl w:val="2"/>
        <w:rPr>
          <w:rFonts w:eastAsia="黑体"/>
        </w:rPr>
      </w:pPr>
      <w:bookmarkStart w:id="47" w:name="_Toc496197714"/>
      <w:r w:rsidRPr="009C6D80">
        <w:rPr>
          <w:rFonts w:eastAsia="黑体" w:hint="eastAsia"/>
        </w:rPr>
        <w:t>3.2.2</w:t>
      </w:r>
      <w:r w:rsidR="009C6D80">
        <w:rPr>
          <w:rFonts w:eastAsia="黑体" w:hint="eastAsia"/>
        </w:rPr>
        <w:t xml:space="preserve"> </w:t>
      </w:r>
      <w:r w:rsidRPr="009C6D80">
        <w:rPr>
          <w:rFonts w:eastAsia="黑体" w:hint="eastAsia"/>
        </w:rPr>
        <w:t>员工绩效管理满意度问卷调查</w:t>
      </w:r>
      <w:bookmarkEnd w:id="47"/>
      <w:r w:rsidRPr="009C6D80">
        <w:rPr>
          <w:rFonts w:eastAsia="黑体" w:hint="eastAsia"/>
        </w:rPr>
        <w:t xml:space="preserve"> </w:t>
      </w:r>
    </w:p>
    <w:p w14:paraId="67B1BC9C" w14:textId="501F68CD" w:rsidR="004B52F6" w:rsidRDefault="009A0FD7" w:rsidP="005C7472">
      <w:pPr>
        <w:ind w:firstLineChars="200" w:firstLine="480"/>
        <w:rPr>
          <w:rFonts w:ascii="Calibri" w:hAnsi="Calibri" w:cs="Calibri"/>
          <w:color w:val="000000"/>
        </w:rPr>
      </w:pPr>
      <w:r>
        <w:rPr>
          <w:rFonts w:ascii="Calibri" w:hAnsi="Calibri" w:cs="Calibri" w:hint="eastAsia"/>
          <w:color w:val="000000"/>
        </w:rPr>
        <w:t>为了更深入的了解</w:t>
      </w:r>
      <w:r w:rsidRPr="00F8797E">
        <w:rPr>
          <w:rFonts w:cs="Calibri" w:hint="eastAsia"/>
          <w:color w:val="000000"/>
        </w:rPr>
        <w:t>M</w:t>
      </w:r>
      <w:r>
        <w:rPr>
          <w:rFonts w:ascii="Calibri" w:hAnsi="Calibri" w:cs="Calibri" w:hint="eastAsia"/>
          <w:color w:val="000000"/>
        </w:rPr>
        <w:t>软件公司研发部门绩效管理存在的问题，笔者通过与公司管理层以及研发部门</w:t>
      </w:r>
      <w:r w:rsidR="00365A36">
        <w:rPr>
          <w:rFonts w:ascii="Calibri" w:hAnsi="Calibri" w:cs="Calibri" w:hint="eastAsia"/>
          <w:color w:val="000000"/>
        </w:rPr>
        <w:t>基层员工进行充分沟通，设计了一套绩效管理满意度调查问卷。问卷产生的数据将用于进行问题分析。</w:t>
      </w:r>
    </w:p>
    <w:p w14:paraId="289D8E15" w14:textId="19065446" w:rsidR="004B52F6" w:rsidRDefault="004A5BFF"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673D51">
        <w:rPr>
          <w:rFonts w:ascii="Calibri" w:hAnsi="Calibri" w:cs="Calibri" w:hint="eastAsia"/>
          <w:color w:val="000000"/>
        </w:rPr>
        <w:t>问卷调查的目的</w:t>
      </w:r>
    </w:p>
    <w:p w14:paraId="3F607433" w14:textId="4D4E6916" w:rsidR="004B52F6" w:rsidRDefault="009A0FD7" w:rsidP="005C7472">
      <w:pPr>
        <w:ind w:firstLineChars="200" w:firstLine="480"/>
        <w:rPr>
          <w:rFonts w:ascii="Calibri" w:hAnsi="Calibri" w:cs="Calibri"/>
          <w:color w:val="000000"/>
        </w:rPr>
      </w:pPr>
      <w:r>
        <w:rPr>
          <w:rFonts w:ascii="Calibri" w:hAnsi="Calibri" w:cs="Calibri" w:hint="eastAsia"/>
          <w:color w:val="000000"/>
        </w:rPr>
        <w:t>进行问卷调查的目的有如下几个</w:t>
      </w:r>
      <w:r>
        <w:rPr>
          <w:rFonts w:ascii="Calibri" w:hAnsi="Calibri" w:cs="Calibri" w:hint="eastAsia"/>
          <w:color w:val="000000"/>
        </w:rPr>
        <w:t>:</w:t>
      </w:r>
      <w:r w:rsidR="00673D51" w:rsidRPr="00673D51">
        <w:rPr>
          <w:rFonts w:hint="eastAsia"/>
        </w:rPr>
        <w:t xml:space="preserve"> </w:t>
      </w:r>
    </w:p>
    <w:p w14:paraId="7256A7AF" w14:textId="5E422D43" w:rsidR="004B52F6" w:rsidRPr="00673D51" w:rsidRDefault="00673D51" w:rsidP="005C7472">
      <w:pPr>
        <w:ind w:firstLineChars="200" w:firstLine="480"/>
        <w:rPr>
          <w:rFonts w:ascii="Calibri" w:hAnsi="Calibri" w:cs="Calibri"/>
          <w:color w:val="000000"/>
        </w:rPr>
      </w:pPr>
      <w:r w:rsidRPr="00673D51">
        <w:rPr>
          <w:rFonts w:ascii="Calibri" w:hAnsi="Calibri" w:cs="Calibri" w:hint="eastAsia"/>
          <w:color w:val="000000"/>
        </w:rPr>
        <w:t>①</w:t>
      </w:r>
      <w:r w:rsidRPr="00673D51">
        <w:rPr>
          <w:rFonts w:ascii="Calibri" w:hAnsi="Calibri" w:cs="Calibri" w:hint="eastAsia"/>
          <w:color w:val="000000"/>
        </w:rPr>
        <w:t xml:space="preserve"> </w:t>
      </w:r>
      <w:r w:rsidR="009A0FD7" w:rsidRPr="00673D51">
        <w:rPr>
          <w:rFonts w:ascii="Calibri" w:hAnsi="Calibri" w:cs="Calibri" w:hint="eastAsia"/>
          <w:color w:val="000000"/>
        </w:rPr>
        <w:t>了解研发部门在绩效管理工作中的薄弱环节。对于薄弱环节要能通过数据知晓薄弱的程度。</w:t>
      </w:r>
    </w:p>
    <w:p w14:paraId="016BD8A4" w14:textId="4F2E5B1C" w:rsidR="004B52F6" w:rsidRDefault="00673D51" w:rsidP="005C7472">
      <w:pPr>
        <w:ind w:firstLineChars="200" w:firstLine="480"/>
        <w:rPr>
          <w:rFonts w:ascii="Calibri" w:hAnsi="Calibri" w:cs="Calibri"/>
          <w:color w:val="000000"/>
        </w:rPr>
      </w:pPr>
      <w:r w:rsidRPr="00673D51">
        <w:rPr>
          <w:rFonts w:ascii="Calibri" w:hAnsi="Calibri" w:cs="Calibri" w:hint="eastAsia"/>
          <w:color w:val="000000"/>
        </w:rPr>
        <w:t>②</w:t>
      </w:r>
      <w:r>
        <w:rPr>
          <w:rFonts w:ascii="Calibri" w:hAnsi="Calibri" w:cs="Calibri" w:hint="eastAsia"/>
          <w:color w:val="000000"/>
        </w:rPr>
        <w:t xml:space="preserve"> </w:t>
      </w:r>
      <w:r w:rsidR="009A0FD7" w:rsidRPr="00673D51">
        <w:rPr>
          <w:rFonts w:ascii="Calibri" w:hAnsi="Calibri" w:cs="Calibri" w:hint="eastAsia"/>
          <w:color w:val="000000"/>
        </w:rPr>
        <w:t>在调研的过程中，员工反馈了不少问题，需要通过问卷调查来掌握问题的严重性以及问题的普遍性。</w:t>
      </w:r>
    </w:p>
    <w:p w14:paraId="2162CCFE" w14:textId="394CF215" w:rsidR="004B52F6" w:rsidRPr="00BB2181" w:rsidRDefault="00BB2181" w:rsidP="00BB2181">
      <w:pPr>
        <w:pStyle w:val="ListParagraph"/>
        <w:ind w:left="480" w:firstLineChars="0" w:firstLine="0"/>
        <w:rPr>
          <w:rFonts w:ascii="Calibri" w:hAnsi="Calibri" w:cs="Calibri"/>
          <w:color w:val="000000"/>
        </w:rPr>
      </w:pPr>
      <w:r w:rsidRPr="00BB2181">
        <w:rPr>
          <w:rFonts w:ascii="宋体" w:hAnsi="宋体" w:cs="Calibri" w:hint="eastAsia"/>
          <w:color w:val="000000"/>
        </w:rPr>
        <w:lastRenderedPageBreak/>
        <w:t xml:space="preserve">③ </w:t>
      </w:r>
      <w:r w:rsidR="009A0FD7" w:rsidRPr="00BB2181">
        <w:rPr>
          <w:rFonts w:ascii="Calibri" w:hAnsi="Calibri" w:cs="Calibri" w:hint="eastAsia"/>
          <w:color w:val="000000"/>
        </w:rPr>
        <w:t>增加一个获取问题的渠道，尽可能收集到更多的反馈。</w:t>
      </w:r>
    </w:p>
    <w:p w14:paraId="2265ECF8" w14:textId="26F9FB15" w:rsidR="004052A4" w:rsidRPr="00BB2181" w:rsidRDefault="00BB2181" w:rsidP="00BB2181">
      <w:pPr>
        <w:pStyle w:val="ListParagraph"/>
        <w:ind w:left="480" w:firstLineChars="0" w:firstLine="0"/>
        <w:rPr>
          <w:rFonts w:ascii="Calibri" w:hAnsi="Calibri" w:cs="Calibri"/>
          <w:color w:val="000000"/>
        </w:rPr>
      </w:pPr>
      <w:r w:rsidRPr="00BB2181">
        <w:rPr>
          <w:rFonts w:ascii="宋体" w:hAnsi="宋体" w:hint="eastAsia"/>
        </w:rPr>
        <w:t xml:space="preserve">④ </w:t>
      </w:r>
      <w:r w:rsidR="004052A4" w:rsidRPr="00BB2181">
        <w:rPr>
          <w:rFonts w:ascii="Calibri" w:hAnsi="Calibri" w:cs="Calibri" w:hint="eastAsia"/>
          <w:color w:val="000000"/>
        </w:rPr>
        <w:t>新的体系设计是要针对具体问题的</w:t>
      </w:r>
      <w:r w:rsidR="004052A4" w:rsidRPr="00BB2181">
        <w:rPr>
          <w:rFonts w:ascii="Calibri" w:hAnsi="Calibri" w:cs="Calibri" w:hint="eastAsia"/>
          <w:color w:val="000000"/>
        </w:rPr>
        <w:t xml:space="preserve">, </w:t>
      </w:r>
      <w:r w:rsidR="004052A4" w:rsidRPr="00BB2181">
        <w:rPr>
          <w:rFonts w:ascii="Calibri" w:hAnsi="Calibri" w:cs="Calibri" w:hint="eastAsia"/>
          <w:color w:val="000000"/>
        </w:rPr>
        <w:t>问卷调查一个很重要的前期准备工作。</w:t>
      </w:r>
    </w:p>
    <w:p w14:paraId="6404E007" w14:textId="6A88EE0D" w:rsidR="004B52F6" w:rsidRPr="006C75DD" w:rsidRDefault="006C75DD" w:rsidP="005C7472">
      <w:pPr>
        <w:pStyle w:val="ListParagraph"/>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sidRPr="006C75DD">
        <w:rPr>
          <w:rFonts w:ascii="Calibri" w:hAnsi="Calibri" w:cs="Calibri" w:hint="eastAsia"/>
          <w:color w:val="000000"/>
        </w:rPr>
        <w:t>问卷的设计和形成</w:t>
      </w:r>
    </w:p>
    <w:p w14:paraId="2A1368C7"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问卷分为</w:t>
      </w:r>
      <w:r w:rsidRPr="00F8797E">
        <w:rPr>
          <w:rFonts w:cs="Calibri" w:hint="eastAsia"/>
          <w:color w:val="000000"/>
        </w:rPr>
        <w:t>2</w:t>
      </w:r>
      <w:r>
        <w:rPr>
          <w:rFonts w:ascii="Calibri" w:hAnsi="Calibri" w:cs="Calibri" w:hint="eastAsia"/>
          <w:color w:val="000000"/>
        </w:rPr>
        <w:t>个部分。第一部分为选择题，共</w:t>
      </w:r>
      <w:r w:rsidRPr="00F8797E">
        <w:rPr>
          <w:rFonts w:cs="Calibri" w:hint="eastAsia"/>
          <w:color w:val="000000"/>
        </w:rPr>
        <w:t>21</w:t>
      </w:r>
      <w:r>
        <w:rPr>
          <w:rFonts w:ascii="Calibri" w:hAnsi="Calibri" w:cs="Calibri" w:hint="eastAsia"/>
          <w:color w:val="000000"/>
        </w:rPr>
        <w:t>个问题，内容涉及绩效管理的</w:t>
      </w:r>
      <w:r w:rsidRPr="00F8797E">
        <w:rPr>
          <w:rFonts w:cs="Calibri" w:hint="eastAsia"/>
          <w:color w:val="000000"/>
        </w:rPr>
        <w:t>5</w:t>
      </w:r>
      <w:r>
        <w:rPr>
          <w:rFonts w:ascii="Calibri" w:hAnsi="Calibri" w:cs="Calibri" w:hint="eastAsia"/>
          <w:color w:val="000000"/>
        </w:rPr>
        <w:t>个过程：绩效计划、绩效实施与管理、绩效考核、绩效反馈、绩效结果的应用。每道选择题有</w:t>
      </w:r>
      <w:r w:rsidRPr="00F8797E">
        <w:rPr>
          <w:rFonts w:cs="Calibri" w:hint="eastAsia"/>
          <w:color w:val="000000"/>
        </w:rPr>
        <w:t>5</w:t>
      </w:r>
      <w:r>
        <w:rPr>
          <w:rFonts w:ascii="Calibri" w:hAnsi="Calibri" w:cs="Calibri" w:hint="eastAsia"/>
          <w:color w:val="000000"/>
        </w:rPr>
        <w:t>个答案项，分数依次为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。分数越低代表员工对该调查项的满意度越低。第二部分为开放式问题，要求员工举出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3</w:t>
      </w:r>
      <w:r>
        <w:rPr>
          <w:rFonts w:ascii="Calibri" w:hAnsi="Calibri" w:cs="Calibri" w:hint="eastAsia"/>
          <w:color w:val="000000"/>
        </w:rPr>
        <w:t>个对绩效最不满意的地方。选择题涉及了绩效管理常见的内容，添加开放式问题主要是为了避免调查内容有所遗漏。</w:t>
      </w:r>
    </w:p>
    <w:p w14:paraId="45A753EA" w14:textId="12ED7A5F" w:rsidR="004B52F6" w:rsidRDefault="005E2B20" w:rsidP="005C7472">
      <w:pPr>
        <w:ind w:firstLineChars="200" w:firstLine="480"/>
        <w:rPr>
          <w:rFonts w:ascii="Calibri" w:hAnsi="Calibri" w:cs="Calibri"/>
          <w:color w:val="000000"/>
        </w:rPr>
      </w:pPr>
      <w:r>
        <w:rPr>
          <w:rFonts w:ascii="Calibri" w:hAnsi="Calibri" w:cs="Calibri" w:hint="eastAsia"/>
          <w:color w:val="000000"/>
        </w:rPr>
        <w:t>第一部分选择题有两个问题来源：一是</w:t>
      </w:r>
      <w:r w:rsidR="009A0FD7">
        <w:rPr>
          <w:rFonts w:ascii="Calibri" w:hAnsi="Calibri" w:cs="Calibri" w:hint="eastAsia"/>
          <w:color w:val="000000"/>
        </w:rPr>
        <w:t>参考了其它公司的绩效管理调查问卷并在其中选择了比较常见和重要的问题。二是来源与研发部门员工进行沟通时被调研者反馈的问题。为保证问题的全面性，在绩效管理的每个环节笔者都至少设计了两道以上的问题。</w:t>
      </w:r>
    </w:p>
    <w:p w14:paraId="3F4B05A2"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为最大限度的收取问题并避免客观题部分的不足，问卷还包含开放式部分。</w:t>
      </w:r>
    </w:p>
    <w:p w14:paraId="3C23F896" w14:textId="0D1A171B" w:rsidR="004B52F6" w:rsidRDefault="00815F92"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）问卷过程</w:t>
      </w:r>
    </w:p>
    <w:p w14:paraId="4B045913" w14:textId="69D38010" w:rsidR="004B52F6" w:rsidRDefault="009A0FD7" w:rsidP="005C7472">
      <w:pPr>
        <w:ind w:firstLineChars="200" w:firstLine="480"/>
        <w:rPr>
          <w:rFonts w:ascii="Calibri" w:hAnsi="Calibri" w:cs="Calibri"/>
          <w:color w:val="000000"/>
        </w:rPr>
      </w:pPr>
      <w:r>
        <w:rPr>
          <w:rFonts w:ascii="Calibri" w:hAnsi="Calibri" w:cs="Calibri" w:hint="eastAsia"/>
          <w:color w:val="000000"/>
        </w:rPr>
        <w:t>问卷的时间为</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月，调查对象为</w:t>
      </w:r>
      <w:r w:rsidRPr="00F8797E">
        <w:rPr>
          <w:rFonts w:cs="Calibri" w:hint="eastAsia"/>
          <w:color w:val="000000"/>
        </w:rPr>
        <w:t>M</w:t>
      </w:r>
      <w:r>
        <w:rPr>
          <w:rFonts w:ascii="Calibri" w:hAnsi="Calibri" w:cs="Calibri" w:hint="eastAsia"/>
          <w:color w:val="000000"/>
        </w:rPr>
        <w:t>软件公司研发部门</w:t>
      </w:r>
      <w:r w:rsidRPr="00F8797E">
        <w:rPr>
          <w:rFonts w:cs="Calibri" w:hint="eastAsia"/>
          <w:color w:val="000000"/>
        </w:rPr>
        <w:t>33</w:t>
      </w:r>
      <w:r>
        <w:rPr>
          <w:rFonts w:ascii="Calibri" w:hAnsi="Calibri" w:cs="Calibri" w:hint="eastAsia"/>
          <w:color w:val="000000"/>
        </w:rPr>
        <w:t>名员工。共发出问卷</w:t>
      </w:r>
      <w:r w:rsidRPr="00F8797E">
        <w:rPr>
          <w:rFonts w:cs="Calibri" w:hint="eastAsia"/>
          <w:color w:val="000000"/>
        </w:rPr>
        <w:t>33</w:t>
      </w:r>
      <w:r>
        <w:rPr>
          <w:rFonts w:ascii="Calibri" w:hAnsi="Calibri" w:cs="Calibri" w:hint="eastAsia"/>
          <w:color w:val="000000"/>
        </w:rPr>
        <w:t>份收回</w:t>
      </w:r>
      <w:r w:rsidRPr="00F8797E">
        <w:rPr>
          <w:rFonts w:cs="Calibri" w:hint="eastAsia"/>
          <w:color w:val="000000"/>
        </w:rPr>
        <w:t>33</w:t>
      </w:r>
      <w:r>
        <w:rPr>
          <w:rFonts w:ascii="Calibri" w:hAnsi="Calibri" w:cs="Calibri" w:hint="eastAsia"/>
          <w:color w:val="000000"/>
        </w:rPr>
        <w:t>份，</w:t>
      </w:r>
      <w:r w:rsidR="00541E19">
        <w:rPr>
          <w:rFonts w:ascii="Calibri" w:hAnsi="Calibri" w:cs="Calibri" w:hint="eastAsia"/>
          <w:color w:val="000000"/>
        </w:rPr>
        <w:t>对于不符合要求的调查问题会要求重新按要求填写，</w:t>
      </w:r>
      <w:r>
        <w:rPr>
          <w:rFonts w:ascii="Calibri" w:hAnsi="Calibri" w:cs="Calibri" w:hint="eastAsia"/>
          <w:color w:val="000000"/>
        </w:rPr>
        <w:t>回收率</w:t>
      </w:r>
      <w:r w:rsidRPr="00F8797E">
        <w:rPr>
          <w:rFonts w:cs="Calibri" w:hint="eastAsia"/>
          <w:color w:val="000000"/>
        </w:rPr>
        <w:t>100</w:t>
      </w:r>
      <w:r>
        <w:rPr>
          <w:rFonts w:ascii="Calibri" w:hAnsi="Calibri" w:cs="Calibri" w:hint="eastAsia"/>
          <w:color w:val="000000"/>
        </w:rPr>
        <w:t>%</w:t>
      </w:r>
      <w:r>
        <w:rPr>
          <w:rFonts w:ascii="Calibri" w:hAnsi="Calibri" w:cs="Calibri" w:hint="eastAsia"/>
          <w:color w:val="000000"/>
        </w:rPr>
        <w:t>，全部为有效问卷。</w:t>
      </w:r>
    </w:p>
    <w:p w14:paraId="00DA0BCB" w14:textId="31B7D30A" w:rsidR="004B52F6" w:rsidRDefault="00D54330" w:rsidP="005C7472">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sidR="009A0FD7">
        <w:rPr>
          <w:rFonts w:ascii="Calibri" w:hAnsi="Calibri" w:cs="Calibri" w:hint="eastAsia"/>
          <w:color w:val="000000"/>
        </w:rPr>
        <w:t>）问卷结果分析</w:t>
      </w:r>
    </w:p>
    <w:p w14:paraId="48030EB6" w14:textId="77777777" w:rsidR="004B52F6" w:rsidRDefault="009A0FD7" w:rsidP="005C7472">
      <w:pPr>
        <w:ind w:firstLineChars="200" w:firstLine="480"/>
        <w:rPr>
          <w:rFonts w:ascii="Calibri" w:hAnsi="Calibri" w:cs="Calibri"/>
          <w:color w:val="000000"/>
        </w:rPr>
      </w:pPr>
      <w:r>
        <w:rPr>
          <w:rFonts w:ascii="Calibri" w:hAnsi="Calibri" w:cs="Calibri" w:hint="eastAsia"/>
          <w:color w:val="000000"/>
        </w:rPr>
        <w:t>笔者把问卷结果整理成了</w:t>
      </w:r>
      <w:r w:rsidRPr="00F8797E">
        <w:rPr>
          <w:rFonts w:cs="Calibri" w:hint="eastAsia"/>
          <w:color w:val="000000"/>
        </w:rPr>
        <w:t>2</w:t>
      </w:r>
      <w:r>
        <w:rPr>
          <w:rFonts w:ascii="Calibri" w:hAnsi="Calibri" w:cs="Calibri" w:hint="eastAsia"/>
          <w:color w:val="000000"/>
        </w:rPr>
        <w:t>份统计图表</w:t>
      </w:r>
      <w:r>
        <w:rPr>
          <w:rFonts w:ascii="Calibri" w:hAnsi="Calibri" w:cs="Calibri" w:hint="eastAsia"/>
          <w:color w:val="000000"/>
        </w:rPr>
        <w:t>:</w:t>
      </w:r>
    </w:p>
    <w:p w14:paraId="38583D27" w14:textId="18623C40" w:rsidR="004B52F6" w:rsidRPr="006E598A" w:rsidRDefault="009A0FD7" w:rsidP="006E598A">
      <w:pPr>
        <w:spacing w:beforeLines="50" w:before="156" w:afterLines="50" w:after="156" w:line="240" w:lineRule="auto"/>
        <w:jc w:val="center"/>
        <w:rPr>
          <w:rFonts w:eastAsia="楷体"/>
          <w:sz w:val="21"/>
          <w:szCs w:val="21"/>
        </w:rPr>
      </w:pPr>
      <w:r w:rsidRPr="006E598A">
        <w:rPr>
          <w:rFonts w:eastAsia="楷体" w:hint="eastAsia"/>
          <w:sz w:val="21"/>
          <w:szCs w:val="21"/>
        </w:rPr>
        <w:t>表</w:t>
      </w:r>
      <w:r w:rsidR="00821271" w:rsidRPr="006E598A">
        <w:rPr>
          <w:rFonts w:eastAsia="楷体" w:hint="eastAsia"/>
          <w:sz w:val="21"/>
          <w:szCs w:val="21"/>
        </w:rPr>
        <w:t xml:space="preserve"> 3-4</w:t>
      </w:r>
      <w:r w:rsidRPr="006E598A">
        <w:rPr>
          <w:rFonts w:eastAsia="楷体" w:hint="eastAsia"/>
          <w:sz w:val="21"/>
          <w:szCs w:val="21"/>
        </w:rPr>
        <w:t xml:space="preserve"> M</w:t>
      </w:r>
      <w:r w:rsidR="00AE286A">
        <w:rPr>
          <w:rFonts w:eastAsia="楷体" w:hint="eastAsia"/>
          <w:sz w:val="21"/>
          <w:szCs w:val="21"/>
        </w:rPr>
        <w:t>软件公司研发部门</w:t>
      </w:r>
      <w:r w:rsidRPr="006E598A">
        <w:rPr>
          <w:rFonts w:eastAsia="楷体" w:hint="eastAsia"/>
          <w:sz w:val="21"/>
          <w:szCs w:val="21"/>
        </w:rPr>
        <w:t>绩效管理问卷调查统计表</w:t>
      </w:r>
      <w:r w:rsidRPr="006E598A">
        <w:rPr>
          <w:rFonts w:eastAsia="楷体" w:hint="eastAsia"/>
          <w:sz w:val="21"/>
          <w:szCs w:val="21"/>
        </w:rPr>
        <w:t>(</w:t>
      </w:r>
      <w:r w:rsidRPr="006E598A">
        <w:rPr>
          <w:rFonts w:eastAsia="楷体" w:hint="eastAsia"/>
          <w:sz w:val="21"/>
          <w:szCs w:val="21"/>
        </w:rPr>
        <w:t>选择题部分</w:t>
      </w:r>
      <w:r w:rsidRPr="006E598A">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4B52F6" w14:paraId="441AA12A"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2EC8B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9D74CF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B00E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4B52F6" w14:paraId="7F06FF3A"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A5A34C" w14:textId="77777777" w:rsidR="004B52F6" w:rsidRDefault="004B52F6">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7668B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9AE5C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CF15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32A0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F90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D2F29" w14:textId="77777777" w:rsidR="004B52F6" w:rsidRDefault="004B52F6">
            <w:pPr>
              <w:rPr>
                <w:rFonts w:ascii="宋体" w:hAnsi="宋体" w:cs="宋体"/>
                <w:color w:val="000000"/>
                <w:sz w:val="21"/>
                <w:szCs w:val="21"/>
              </w:rPr>
            </w:pPr>
          </w:p>
        </w:tc>
      </w:tr>
      <w:tr w:rsidR="004B52F6" w14:paraId="54F4CE5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4A7A41E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F92F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 xml:space="preserve"> </w:t>
            </w:r>
          </w:p>
        </w:tc>
      </w:tr>
      <w:tr w:rsidR="004B52F6" w14:paraId="648A5866"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9DA31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5C8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708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8CC30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3B3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8019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0F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 xml:space="preserve"> </w:t>
            </w:r>
          </w:p>
        </w:tc>
      </w:tr>
      <w:tr w:rsidR="004B52F6" w14:paraId="3C287E6D" w14:textId="77777777" w:rsidTr="007D4EC9">
        <w:trPr>
          <w:trHeight w:val="39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6E217D" w14:textId="1F94899A" w:rsidR="004B52F6" w:rsidRDefault="00A05B8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9A0FD7">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07897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32220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13BE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46F2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806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88C6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 xml:space="preserve"> </w:t>
            </w:r>
          </w:p>
        </w:tc>
      </w:tr>
      <w:tr w:rsidR="004B52F6" w14:paraId="746DB71C"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6E4A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EB85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F24A7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F191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20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CF42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2601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r>
              <w:rPr>
                <w:rFonts w:ascii="宋体" w:hAnsi="宋体" w:cs="宋体" w:hint="eastAsia"/>
                <w:color w:val="000000"/>
                <w:kern w:val="0"/>
                <w:sz w:val="21"/>
                <w:szCs w:val="21"/>
                <w:lang w:bidi="ar"/>
              </w:rPr>
              <w:t xml:space="preserve"> </w:t>
            </w:r>
          </w:p>
        </w:tc>
      </w:tr>
    </w:tbl>
    <w:p w14:paraId="2818D199" w14:textId="77777777" w:rsidR="00196D14" w:rsidRDefault="00196D14">
      <w:pPr>
        <w:widowControl/>
        <w:spacing w:line="240" w:lineRule="auto"/>
        <w:jc w:val="left"/>
      </w:pPr>
      <w:r>
        <w:br w:type="page"/>
      </w:r>
    </w:p>
    <w:p w14:paraId="6A70C9DB" w14:textId="36FE9D43"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04EA6DB4"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5E3C49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DF97AB3"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E4DC76"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0A70FDA6"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7F517B"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5B34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9B6B3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6D985E"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7B112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4D2E06"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B92F2" w14:textId="77777777" w:rsidR="00196D14" w:rsidRDefault="00196D14" w:rsidP="00D678D7">
            <w:pPr>
              <w:rPr>
                <w:rFonts w:ascii="宋体" w:hAnsi="宋体" w:cs="宋体"/>
                <w:color w:val="000000"/>
                <w:sz w:val="21"/>
                <w:szCs w:val="21"/>
              </w:rPr>
            </w:pPr>
          </w:p>
        </w:tc>
      </w:tr>
      <w:tr w:rsidR="004B52F6" w14:paraId="2D69ABC9" w14:textId="77777777" w:rsidTr="007D4EC9">
        <w:trPr>
          <w:trHeight w:val="60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69C11" w14:textId="2BBF7178" w:rsidR="004B52F6" w:rsidRDefault="009A0FD7">
            <w:pPr>
              <w:widowControl/>
              <w:jc w:val="left"/>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E0B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9008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553F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CE3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36B4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A7335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r>
              <w:rPr>
                <w:rFonts w:ascii="宋体" w:hAnsi="宋体" w:cs="宋体" w:hint="eastAsia"/>
                <w:color w:val="000000"/>
                <w:kern w:val="0"/>
                <w:sz w:val="21"/>
                <w:szCs w:val="21"/>
                <w:lang w:bidi="ar"/>
              </w:rPr>
              <w:t xml:space="preserve"> </w:t>
            </w:r>
          </w:p>
        </w:tc>
      </w:tr>
      <w:tr w:rsidR="004B52F6" w14:paraId="3B37A5D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FF850"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5FB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90A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55AD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EF1E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394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D41B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0DF1887D" w14:textId="77777777" w:rsidTr="007D4EC9">
        <w:trPr>
          <w:trHeight w:val="39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0E17CE5"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8156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6DFD361B" w14:textId="77777777" w:rsidTr="007D4EC9">
        <w:trPr>
          <w:trHeight w:val="63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DDF9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47052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9CD76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11D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7A9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9AEA4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1B865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97</w:t>
            </w:r>
            <w:r>
              <w:rPr>
                <w:rFonts w:ascii="宋体" w:hAnsi="宋体" w:cs="宋体" w:hint="eastAsia"/>
                <w:color w:val="000000"/>
                <w:kern w:val="0"/>
                <w:sz w:val="21"/>
                <w:szCs w:val="21"/>
                <w:lang w:bidi="ar"/>
              </w:rPr>
              <w:t xml:space="preserve"> </w:t>
            </w:r>
          </w:p>
        </w:tc>
      </w:tr>
      <w:tr w:rsidR="004B52F6" w14:paraId="649AD197"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1191BC"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10B0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591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81CD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C30C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EB77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61237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r>
              <w:rPr>
                <w:rFonts w:ascii="宋体" w:hAnsi="宋体" w:cs="宋体" w:hint="eastAsia"/>
                <w:color w:val="000000"/>
                <w:kern w:val="0"/>
                <w:sz w:val="21"/>
                <w:szCs w:val="21"/>
                <w:lang w:bidi="ar"/>
              </w:rPr>
              <w:t xml:space="preserve"> </w:t>
            </w:r>
          </w:p>
        </w:tc>
      </w:tr>
      <w:tr w:rsidR="004B52F6" w14:paraId="510276D8"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6778C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14B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7B0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E2C06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FB45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93AD5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E3C0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3B9CBE43"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6182E"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A832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F5B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1A383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B566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5F28C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D40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4F4AA3FD" w14:textId="77777777" w:rsidTr="007D4EC9">
        <w:trPr>
          <w:trHeight w:val="37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3BE17E"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1F464763"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662D65AC"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76A266FA" w14:textId="77777777" w:rsidR="004B52F6" w:rsidRDefault="004B52F6">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4F556973" w14:textId="77777777" w:rsidR="004B52F6" w:rsidRDefault="004B52F6">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1ABB3885" w14:textId="77777777" w:rsidR="004B52F6" w:rsidRDefault="004B52F6">
            <w:pPr>
              <w:rPr>
                <w:rFonts w:ascii="宋体" w:hAnsi="宋体" w:cs="宋体"/>
                <w:b/>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7414B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89</w:t>
            </w:r>
            <w:r>
              <w:rPr>
                <w:rFonts w:ascii="宋体" w:hAnsi="宋体" w:cs="宋体" w:hint="eastAsia"/>
                <w:color w:val="000000"/>
                <w:kern w:val="0"/>
                <w:sz w:val="21"/>
                <w:szCs w:val="21"/>
                <w:lang w:bidi="ar"/>
              </w:rPr>
              <w:t xml:space="preserve"> </w:t>
            </w:r>
          </w:p>
        </w:tc>
      </w:tr>
      <w:tr w:rsidR="004B52F6" w14:paraId="3C10227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820B0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ED2D5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1EF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FFD3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249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0A5B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722C0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B605134" w14:textId="77777777" w:rsidTr="007D4EC9">
        <w:trPr>
          <w:trHeight w:val="66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064CB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94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FF14E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D0DB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75F6B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87E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7486B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0CE0FF96"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17F90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B86F4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9207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1496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AA4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DD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19A8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 xml:space="preserve"> </w:t>
            </w:r>
          </w:p>
        </w:tc>
      </w:tr>
      <w:tr w:rsidR="004B52F6" w14:paraId="156772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9E43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54A8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9057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4948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93E7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1B58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ED82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 xml:space="preserve"> </w:t>
            </w:r>
          </w:p>
        </w:tc>
      </w:tr>
      <w:tr w:rsidR="004B52F6" w14:paraId="0C482D07" w14:textId="77777777" w:rsidTr="007D4EC9">
        <w:trPr>
          <w:trHeight w:val="480"/>
          <w:jc w:val="center"/>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CB32283"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3FC3D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63</w:t>
            </w:r>
            <w:r>
              <w:rPr>
                <w:rFonts w:ascii="宋体" w:hAnsi="宋体" w:cs="宋体" w:hint="eastAsia"/>
                <w:color w:val="000000"/>
                <w:kern w:val="0"/>
                <w:sz w:val="21"/>
                <w:szCs w:val="21"/>
                <w:lang w:bidi="ar"/>
              </w:rPr>
              <w:t xml:space="preserve"> </w:t>
            </w:r>
          </w:p>
        </w:tc>
      </w:tr>
      <w:tr w:rsidR="004B52F6" w14:paraId="487827AA"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F421E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6B71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B1B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5E8D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1DB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5E4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3BDC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 xml:space="preserve"> </w:t>
            </w:r>
          </w:p>
        </w:tc>
      </w:tr>
      <w:tr w:rsidR="004B52F6" w14:paraId="57962DBB" w14:textId="77777777" w:rsidTr="007D4EC9">
        <w:trPr>
          <w:trHeight w:val="61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68A8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4C90B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7AC9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860C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6FC4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912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C20D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 xml:space="preserve"> </w:t>
            </w:r>
          </w:p>
        </w:tc>
      </w:tr>
    </w:tbl>
    <w:p w14:paraId="4F54714C" w14:textId="77777777" w:rsidR="00196D14" w:rsidRDefault="00196D14">
      <w:pPr>
        <w:widowControl/>
        <w:spacing w:line="240" w:lineRule="auto"/>
        <w:jc w:val="left"/>
      </w:pPr>
      <w:r>
        <w:br w:type="page"/>
      </w:r>
    </w:p>
    <w:p w14:paraId="7F0A878D" w14:textId="77777777" w:rsidR="00196D14" w:rsidRPr="00196D14" w:rsidRDefault="00196D14" w:rsidP="00196D14">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6E598A">
        <w:rPr>
          <w:rFonts w:eastAsia="楷体" w:hint="eastAsia"/>
          <w:sz w:val="21"/>
          <w:szCs w:val="21"/>
        </w:rPr>
        <w:t>表</w:t>
      </w:r>
      <w:r w:rsidRPr="006E598A">
        <w:rPr>
          <w:rFonts w:eastAsia="楷体" w:hint="eastAsia"/>
          <w:sz w:val="21"/>
          <w:szCs w:val="21"/>
        </w:rPr>
        <w:t xml:space="preserve"> 3-4</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110"/>
      </w:tblGrid>
      <w:tr w:rsidR="00196D14" w14:paraId="6E78D8C5" w14:textId="77777777" w:rsidTr="007D4EC9">
        <w:trPr>
          <w:trHeight w:val="540"/>
          <w:jc w:val="center"/>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0CFB87"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21A2FCC"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8A96E" w14:textId="77777777" w:rsidR="00196D14" w:rsidRDefault="00196D14"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196D14" w14:paraId="647203C3" w14:textId="77777777" w:rsidTr="007D4EC9">
        <w:trPr>
          <w:trHeight w:val="840"/>
          <w:jc w:val="center"/>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20E87E" w14:textId="77777777" w:rsidR="00196D14" w:rsidRDefault="00196D14"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83E50A"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F6A478"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088C1"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B230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B0E32" w14:textId="77777777" w:rsidR="00196D14" w:rsidRDefault="00196D14"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3C616A" w14:textId="77777777" w:rsidR="00196D14" w:rsidRDefault="00196D14" w:rsidP="00D678D7">
            <w:pPr>
              <w:rPr>
                <w:rFonts w:ascii="宋体" w:hAnsi="宋体" w:cs="宋体"/>
                <w:color w:val="000000"/>
                <w:sz w:val="21"/>
                <w:szCs w:val="21"/>
              </w:rPr>
            </w:pPr>
          </w:p>
        </w:tc>
      </w:tr>
      <w:tr w:rsidR="004B52F6" w14:paraId="04456F0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65348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9BFCF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44BA9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62BE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BF5E5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9206A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15AAC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 xml:space="preserve"> </w:t>
            </w:r>
          </w:p>
        </w:tc>
      </w:tr>
      <w:tr w:rsidR="004B52F6" w14:paraId="0DD597A9"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C15E7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52164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2CB4C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1FDED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4F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4C258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7F6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 xml:space="preserve"> </w:t>
            </w:r>
          </w:p>
        </w:tc>
      </w:tr>
      <w:tr w:rsidR="004B52F6" w14:paraId="61301C78" w14:textId="77777777" w:rsidTr="007D4EC9">
        <w:trPr>
          <w:trHeight w:val="57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7E40B"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6455E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186C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CF2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D47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F68B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720B8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39</w:t>
            </w:r>
            <w:r>
              <w:rPr>
                <w:rFonts w:ascii="宋体" w:hAnsi="宋体" w:cs="宋体" w:hint="eastAsia"/>
                <w:color w:val="000000"/>
                <w:kern w:val="0"/>
                <w:sz w:val="21"/>
                <w:szCs w:val="21"/>
                <w:lang w:bidi="ar"/>
              </w:rPr>
              <w:t xml:space="preserve"> </w:t>
            </w:r>
          </w:p>
        </w:tc>
      </w:tr>
      <w:tr w:rsidR="004B52F6" w14:paraId="51B2FA3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01E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72103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E51B5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7DBF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9F2FA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51DF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8AB0F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r w:rsidR="004B52F6" w14:paraId="33A3F992" w14:textId="77777777" w:rsidTr="007D4EC9">
        <w:trPr>
          <w:trHeight w:val="285"/>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35388A" w14:textId="77777777" w:rsidR="004B52F6" w:rsidRDefault="009A0FD7">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6E0F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B08372"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AF9CF5" w14:textId="77777777" w:rsidR="004B52F6" w:rsidRDefault="004B52F6">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25361A" w14:textId="77777777" w:rsidR="004B52F6" w:rsidRDefault="004B52F6">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9947C8" w14:textId="77777777" w:rsidR="004B52F6" w:rsidRDefault="004B52F6">
            <w:pP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63905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92</w:t>
            </w:r>
            <w:r>
              <w:rPr>
                <w:rFonts w:ascii="宋体" w:hAnsi="宋体" w:cs="宋体" w:hint="eastAsia"/>
                <w:color w:val="000000"/>
                <w:kern w:val="0"/>
                <w:sz w:val="21"/>
                <w:szCs w:val="21"/>
                <w:lang w:bidi="ar"/>
              </w:rPr>
              <w:t xml:space="preserve"> </w:t>
            </w:r>
          </w:p>
        </w:tc>
      </w:tr>
      <w:tr w:rsidR="004B52F6" w14:paraId="5B7EE762"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AA2BD5"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063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D1EB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2081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3E5E5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D1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94D1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r>
              <w:rPr>
                <w:rFonts w:ascii="宋体" w:hAnsi="宋体" w:cs="宋体" w:hint="eastAsia"/>
                <w:color w:val="000000"/>
                <w:kern w:val="0"/>
                <w:sz w:val="21"/>
                <w:szCs w:val="21"/>
                <w:lang w:bidi="ar"/>
              </w:rPr>
              <w:t xml:space="preserve"> </w:t>
            </w:r>
          </w:p>
        </w:tc>
      </w:tr>
      <w:tr w:rsidR="004B52F6" w14:paraId="51859DFD" w14:textId="77777777" w:rsidTr="007D4EC9">
        <w:trPr>
          <w:trHeight w:val="540"/>
          <w:jc w:val="center"/>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7F82C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C7EC0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667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B5A08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C856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7A8B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1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1194C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r>
              <w:rPr>
                <w:rFonts w:ascii="宋体" w:hAnsi="宋体" w:cs="宋体" w:hint="eastAsia"/>
                <w:color w:val="000000"/>
                <w:kern w:val="0"/>
                <w:sz w:val="21"/>
                <w:szCs w:val="21"/>
                <w:lang w:bidi="ar"/>
              </w:rPr>
              <w:t xml:space="preserve"> </w:t>
            </w:r>
          </w:p>
        </w:tc>
      </w:tr>
    </w:tbl>
    <w:p w14:paraId="4F15D6A8" w14:textId="759EDF24"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00821271" w:rsidRPr="00AA211E">
        <w:rPr>
          <w:rFonts w:eastAsia="楷体" w:hint="eastAsia"/>
          <w:sz w:val="21"/>
          <w:szCs w:val="21"/>
        </w:rPr>
        <w:t xml:space="preserve"> 3-5</w:t>
      </w:r>
      <w:r w:rsidRPr="00AA211E">
        <w:rPr>
          <w:rFonts w:eastAsia="楷体" w:hint="eastAsia"/>
          <w:sz w:val="21"/>
          <w:szCs w:val="21"/>
        </w:rPr>
        <w:t xml:space="preserve"> M</w:t>
      </w:r>
      <w:r w:rsidR="008F1A5C">
        <w:rPr>
          <w:rFonts w:eastAsia="楷体" w:hint="eastAsia"/>
          <w:sz w:val="21"/>
          <w:szCs w:val="21"/>
        </w:rPr>
        <w:t>软件公司研发部门</w:t>
      </w:r>
      <w:r w:rsidRPr="00AA211E">
        <w:rPr>
          <w:rFonts w:eastAsia="楷体" w:hint="eastAsia"/>
          <w:sz w:val="21"/>
          <w:szCs w:val="21"/>
        </w:rPr>
        <w:t>绩效管理问卷调查统计表</w:t>
      </w:r>
      <w:r w:rsidRPr="00AA211E">
        <w:rPr>
          <w:rFonts w:eastAsia="楷体" w:hint="eastAsia"/>
          <w:sz w:val="21"/>
          <w:szCs w:val="21"/>
        </w:rPr>
        <w:t>(</w:t>
      </w:r>
      <w:r w:rsidRPr="00AA211E">
        <w:rPr>
          <w:rFonts w:eastAsia="楷体" w:hint="eastAsia"/>
          <w:sz w:val="21"/>
          <w:szCs w:val="21"/>
        </w:rPr>
        <w:t>开放式问题部分</w:t>
      </w:r>
      <w:r w:rsidRPr="00AA211E">
        <w:rPr>
          <w:rFonts w:eastAsia="楷体" w:hint="eastAsia"/>
          <w:sz w:val="21"/>
          <w:szCs w:val="21"/>
        </w:rPr>
        <w:t>)</w:t>
      </w:r>
    </w:p>
    <w:tbl>
      <w:tblPr>
        <w:tblW w:w="8613" w:type="dxa"/>
        <w:jc w:val="center"/>
        <w:tblLayout w:type="fixed"/>
        <w:tblCellMar>
          <w:top w:w="15" w:type="dxa"/>
          <w:left w:w="15" w:type="dxa"/>
          <w:bottom w:w="15" w:type="dxa"/>
          <w:right w:w="15" w:type="dxa"/>
        </w:tblCellMar>
        <w:tblLook w:val="04A0" w:firstRow="1" w:lastRow="0" w:firstColumn="1" w:lastColumn="0" w:noHBand="0" w:noVBand="1"/>
      </w:tblPr>
      <w:tblGrid>
        <w:gridCol w:w="5448"/>
        <w:gridCol w:w="1515"/>
        <w:gridCol w:w="1650"/>
      </w:tblGrid>
      <w:tr w:rsidR="004B52F6" w14:paraId="243BFA3F" w14:textId="77777777" w:rsidTr="007D4EC9">
        <w:trPr>
          <w:trHeight w:val="61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8B85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绩效管理最不满意点</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25664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D1AF3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占比（%）</w:t>
            </w:r>
          </w:p>
        </w:tc>
      </w:tr>
      <w:tr w:rsidR="004B52F6" w14:paraId="1C01054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C02E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、绩效沟通压力很大,领导的对我的批评很多</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0729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DB8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Pr>
                <w:rFonts w:ascii="宋体" w:hAnsi="宋体" w:cs="宋体" w:hint="eastAsia"/>
                <w:color w:val="000000"/>
                <w:kern w:val="0"/>
                <w:sz w:val="21"/>
                <w:szCs w:val="21"/>
                <w:lang w:bidi="ar"/>
              </w:rPr>
              <w:t>%</w:t>
            </w:r>
          </w:p>
        </w:tc>
      </w:tr>
      <w:tr w:rsidR="004B52F6" w14:paraId="44ADF423"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45A5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、一年的考评次数太多,内容重复</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9DA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BA6B2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584980F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7BC04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、考评结果不够公正</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8D3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5953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Pr>
                <w:rFonts w:ascii="宋体" w:hAnsi="宋体" w:cs="宋体" w:hint="eastAsia"/>
                <w:color w:val="000000"/>
                <w:kern w:val="0"/>
                <w:sz w:val="21"/>
                <w:szCs w:val="21"/>
                <w:lang w:bidi="ar"/>
              </w:rPr>
              <w:t>%</w:t>
            </w:r>
          </w:p>
        </w:tc>
      </w:tr>
      <w:tr w:rsidR="004B52F6" w14:paraId="3E84FCD5"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E49F6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、考评结果和工资待遇关联性不强</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403F0"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800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Pr>
                <w:rFonts w:ascii="宋体" w:hAnsi="宋体" w:cs="宋体" w:hint="eastAsia"/>
                <w:color w:val="000000"/>
                <w:kern w:val="0"/>
                <w:sz w:val="21"/>
                <w:szCs w:val="21"/>
                <w:lang w:bidi="ar"/>
              </w:rPr>
              <w:t>%</w:t>
            </w:r>
          </w:p>
        </w:tc>
      </w:tr>
      <w:tr w:rsidR="004B52F6" w14:paraId="0438898D"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E4426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、制定绩效目标时参与感不够</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D37C9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C37D" w14:textId="5CBF39B5" w:rsidR="004B52F6" w:rsidRDefault="00AA3448">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21</w:t>
            </w:r>
            <w:r w:rsidR="009A0FD7">
              <w:rPr>
                <w:rFonts w:ascii="宋体" w:hAnsi="宋体" w:cs="宋体" w:hint="eastAsia"/>
                <w:color w:val="000000"/>
                <w:kern w:val="0"/>
                <w:sz w:val="21"/>
                <w:szCs w:val="21"/>
                <w:lang w:bidi="ar"/>
              </w:rPr>
              <w:t>.</w:t>
            </w:r>
            <w:r w:rsidR="009A0FD7"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r>
      <w:tr w:rsidR="004B52F6" w14:paraId="143400A2" w14:textId="77777777" w:rsidTr="007D4EC9">
        <w:trPr>
          <w:trHeight w:val="285"/>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01928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、考核表格内容太多，要填很久</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5E461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B4ABE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r>
              <w:rPr>
                <w:rFonts w:ascii="宋体" w:hAnsi="宋体" w:cs="宋体" w:hint="eastAsia"/>
                <w:color w:val="000000"/>
                <w:kern w:val="0"/>
                <w:sz w:val="21"/>
                <w:szCs w:val="21"/>
                <w:lang w:bidi="ar"/>
              </w:rPr>
              <w:t>%</w:t>
            </w:r>
          </w:p>
        </w:tc>
      </w:tr>
      <w:tr w:rsidR="004B52F6" w14:paraId="5F1F2D78" w14:textId="77777777" w:rsidTr="007D4EC9">
        <w:trPr>
          <w:trHeight w:val="540"/>
          <w:jc w:val="center"/>
        </w:trPr>
        <w:tc>
          <w:tcPr>
            <w:tcW w:w="544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90B6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、有些考核内容自评时不知道要如何打分</w:t>
            </w:r>
          </w:p>
        </w:tc>
        <w:tc>
          <w:tcPr>
            <w:tcW w:w="1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79CB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6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136B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06</w:t>
            </w:r>
            <w:r>
              <w:rPr>
                <w:rFonts w:ascii="宋体" w:hAnsi="宋体" w:cs="宋体" w:hint="eastAsia"/>
                <w:color w:val="000000"/>
                <w:kern w:val="0"/>
                <w:sz w:val="21"/>
                <w:szCs w:val="21"/>
                <w:lang w:bidi="ar"/>
              </w:rPr>
              <w:t>%</w:t>
            </w:r>
          </w:p>
        </w:tc>
      </w:tr>
    </w:tbl>
    <w:p w14:paraId="4C40D9DA" w14:textId="69BDEA6D" w:rsidR="007B2A63" w:rsidRDefault="007B2A63" w:rsidP="00AA211E">
      <w:pPr>
        <w:spacing w:beforeLines="50" w:before="156"/>
        <w:ind w:firstLineChars="200" w:firstLine="480"/>
        <w:rPr>
          <w:rFonts w:ascii="Calibri" w:hAnsi="Calibri" w:cs="Calibri"/>
          <w:color w:val="000000"/>
        </w:rPr>
      </w:pPr>
      <w:r>
        <w:rPr>
          <w:rFonts w:ascii="Calibri" w:hAnsi="Calibri" w:cs="Calibri" w:hint="eastAsia"/>
          <w:color w:val="000000"/>
        </w:rPr>
        <w:t>选择题的平均打分为</w:t>
      </w:r>
      <w:r w:rsidRPr="00F8797E">
        <w:rPr>
          <w:rFonts w:cs="Calibri" w:hint="eastAsia"/>
          <w:color w:val="000000"/>
        </w:rPr>
        <w:t>3</w:t>
      </w:r>
      <w:r>
        <w:rPr>
          <w:rFonts w:ascii="Calibri" w:hAnsi="Calibri" w:cs="Calibri" w:hint="eastAsia"/>
          <w:color w:val="000000"/>
        </w:rPr>
        <w:t>.</w:t>
      </w:r>
      <w:r w:rsidRPr="00F8797E">
        <w:rPr>
          <w:rFonts w:cs="Calibri" w:hint="eastAsia"/>
          <w:color w:val="000000"/>
        </w:rPr>
        <w:t>22</w:t>
      </w:r>
      <w:r>
        <w:rPr>
          <w:rFonts w:ascii="Calibri" w:hAnsi="Calibri" w:cs="Calibri" w:hint="eastAsia"/>
          <w:color w:val="000000"/>
        </w:rPr>
        <w:t xml:space="preserve"> </w:t>
      </w:r>
      <w:r>
        <w:rPr>
          <w:rFonts w:ascii="Calibri" w:hAnsi="Calibri" w:cs="Calibri" w:hint="eastAsia"/>
          <w:color w:val="000000"/>
        </w:rPr>
        <w:t>分，</w:t>
      </w:r>
      <w:r w:rsidR="000E2F96">
        <w:rPr>
          <w:rFonts w:ascii="Calibri" w:hAnsi="Calibri" w:cs="Calibri" w:hint="eastAsia"/>
          <w:color w:val="000000"/>
        </w:rPr>
        <w:t>明显低于这个分数的考核项可以认为是目前的主要问题，另外开放式问题中占比非常高</w:t>
      </w:r>
      <w:r w:rsidR="00C027A2">
        <w:rPr>
          <w:rFonts w:ascii="Calibri" w:hAnsi="Calibri" w:cs="Calibri" w:hint="eastAsia"/>
          <w:color w:val="000000"/>
        </w:rPr>
        <w:t>（超过</w:t>
      </w:r>
      <w:r w:rsidR="00C027A2" w:rsidRPr="00F8797E">
        <w:rPr>
          <w:rFonts w:cs="Calibri" w:hint="eastAsia"/>
          <w:color w:val="000000"/>
        </w:rPr>
        <w:t>20</w:t>
      </w:r>
      <w:r w:rsidR="00C027A2">
        <w:rPr>
          <w:rFonts w:ascii="Calibri" w:hAnsi="Calibri" w:cs="Calibri" w:hint="eastAsia"/>
          <w:color w:val="000000"/>
        </w:rPr>
        <w:t>%</w:t>
      </w:r>
      <w:r w:rsidR="00C027A2">
        <w:rPr>
          <w:rFonts w:ascii="Calibri" w:hAnsi="Calibri" w:cs="Calibri" w:hint="eastAsia"/>
          <w:color w:val="000000"/>
        </w:rPr>
        <w:t>），也是急需解决的问题。</w:t>
      </w:r>
    </w:p>
    <w:p w14:paraId="53ACFB70" w14:textId="079EB677" w:rsidR="004B52F6" w:rsidRDefault="00EA5AB9" w:rsidP="00AA211E">
      <w:pPr>
        <w:ind w:firstLineChars="200" w:firstLine="480"/>
        <w:rPr>
          <w:rFonts w:ascii="Calibri" w:hAnsi="Calibri" w:cs="Calibri"/>
          <w:color w:val="000000"/>
        </w:rPr>
      </w:pPr>
      <w:r>
        <w:rPr>
          <w:rFonts w:ascii="Calibri" w:hAnsi="Calibri" w:cs="Calibri" w:hint="eastAsia"/>
          <w:color w:val="000000"/>
        </w:rPr>
        <w:t>根据上述原则</w:t>
      </w:r>
      <w:r>
        <w:rPr>
          <w:rFonts w:ascii="Calibri" w:hAnsi="Calibri" w:cs="Calibri" w:hint="eastAsia"/>
          <w:color w:val="000000"/>
        </w:rPr>
        <w:t>,</w:t>
      </w:r>
      <w:r w:rsidR="00CC10DB">
        <w:rPr>
          <w:rFonts w:ascii="Calibri" w:hAnsi="Calibri" w:cs="Calibri" w:hint="eastAsia"/>
          <w:color w:val="000000"/>
        </w:rPr>
        <w:t>从调查问卷的结果可以得</w:t>
      </w:r>
      <w:r w:rsidR="00C440AB">
        <w:rPr>
          <w:rFonts w:ascii="Calibri" w:hAnsi="Calibri" w:cs="Calibri" w:hint="eastAsia"/>
          <w:color w:val="000000"/>
        </w:rPr>
        <w:t>出各阶段主要的问题有</w:t>
      </w:r>
      <w:r w:rsidR="00C440AB">
        <w:rPr>
          <w:rFonts w:ascii="Calibri" w:hAnsi="Calibri" w:cs="Calibri" w:hint="eastAsia"/>
          <w:color w:val="000000"/>
        </w:rPr>
        <w:t xml:space="preserve">: </w:t>
      </w:r>
    </w:p>
    <w:p w14:paraId="1BD34309" w14:textId="42936FFF" w:rsidR="006261FF" w:rsidRPr="00AA211E" w:rsidRDefault="00EA5AB9"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3-6 M</w:t>
      </w:r>
      <w:r w:rsidR="005760B6" w:rsidRPr="00AA211E">
        <w:rPr>
          <w:rFonts w:eastAsia="楷体" w:hint="eastAsia"/>
          <w:sz w:val="21"/>
          <w:szCs w:val="21"/>
        </w:rPr>
        <w:t>软件公司研发部门</w:t>
      </w:r>
      <w:r w:rsidR="007C4DA3" w:rsidRPr="00AA211E">
        <w:rPr>
          <w:rFonts w:eastAsia="楷体" w:hint="eastAsia"/>
          <w:sz w:val="21"/>
          <w:szCs w:val="21"/>
        </w:rPr>
        <w:t>绩效管理主要问题</w:t>
      </w:r>
      <w:r w:rsidR="002206C1">
        <w:rPr>
          <w:rFonts w:eastAsia="楷体" w:hint="eastAsia"/>
          <w:sz w:val="21"/>
          <w:szCs w:val="21"/>
        </w:rPr>
        <w:t>列</w:t>
      </w:r>
      <w:r w:rsidR="007C4DA3" w:rsidRPr="00AA211E">
        <w:rPr>
          <w:rFonts w:eastAsia="楷体" w:hint="eastAsia"/>
          <w:sz w:val="21"/>
          <w:szCs w:val="21"/>
        </w:rPr>
        <w:t>表</w:t>
      </w:r>
    </w:p>
    <w:tbl>
      <w:tblPr>
        <w:tblW w:w="8720" w:type="dxa"/>
        <w:jc w:val="center"/>
        <w:tblLook w:val="04A0" w:firstRow="1" w:lastRow="0" w:firstColumn="1" w:lastColumn="0" w:noHBand="0" w:noVBand="1"/>
      </w:tblPr>
      <w:tblGrid>
        <w:gridCol w:w="1410"/>
        <w:gridCol w:w="3999"/>
        <w:gridCol w:w="1574"/>
        <w:gridCol w:w="1737"/>
      </w:tblGrid>
      <w:tr w:rsidR="006261FF" w:rsidRPr="00CC10DB" w14:paraId="49A21550" w14:textId="77777777" w:rsidTr="007D4EC9">
        <w:trPr>
          <w:trHeight w:val="580"/>
          <w:jc w:val="center"/>
        </w:trPr>
        <w:tc>
          <w:tcPr>
            <w:tcW w:w="14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F30963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阶段</w:t>
            </w:r>
          </w:p>
        </w:tc>
        <w:tc>
          <w:tcPr>
            <w:tcW w:w="3999" w:type="dxa"/>
            <w:tcBorders>
              <w:top w:val="single" w:sz="4" w:space="0" w:color="auto"/>
              <w:left w:val="nil"/>
              <w:bottom w:val="single" w:sz="4" w:space="0" w:color="auto"/>
              <w:right w:val="single" w:sz="4" w:space="0" w:color="auto"/>
            </w:tcBorders>
            <w:shd w:val="clear" w:color="auto" w:fill="auto"/>
            <w:vAlign w:val="bottom"/>
            <w:hideMark/>
          </w:tcPr>
          <w:p w14:paraId="15FFE7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问题内容</w:t>
            </w:r>
          </w:p>
        </w:tc>
        <w:tc>
          <w:tcPr>
            <w:tcW w:w="1574" w:type="dxa"/>
            <w:tcBorders>
              <w:top w:val="single" w:sz="4" w:space="0" w:color="auto"/>
              <w:left w:val="nil"/>
              <w:bottom w:val="single" w:sz="4" w:space="0" w:color="auto"/>
              <w:right w:val="single" w:sz="4" w:space="0" w:color="auto"/>
            </w:tcBorders>
            <w:shd w:val="clear" w:color="auto" w:fill="auto"/>
            <w:vAlign w:val="bottom"/>
            <w:hideMark/>
          </w:tcPr>
          <w:p w14:paraId="155ADE4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调查平均分</w:t>
            </w:r>
          </w:p>
        </w:tc>
        <w:tc>
          <w:tcPr>
            <w:tcW w:w="1737" w:type="dxa"/>
            <w:tcBorders>
              <w:top w:val="single" w:sz="4" w:space="0" w:color="auto"/>
              <w:left w:val="nil"/>
              <w:bottom w:val="single" w:sz="4" w:space="0" w:color="auto"/>
              <w:right w:val="single" w:sz="4" w:space="0" w:color="auto"/>
            </w:tcBorders>
            <w:shd w:val="clear" w:color="auto" w:fill="auto"/>
            <w:vAlign w:val="bottom"/>
            <w:hideMark/>
          </w:tcPr>
          <w:p w14:paraId="5A0D41C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开放式问题占比</w:t>
            </w:r>
          </w:p>
        </w:tc>
      </w:tr>
      <w:tr w:rsidR="006261FF" w:rsidRPr="00CC10DB" w14:paraId="7903D18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6A186E9C"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绩效计划</w:t>
            </w:r>
          </w:p>
        </w:tc>
        <w:tc>
          <w:tcPr>
            <w:tcW w:w="3999" w:type="dxa"/>
            <w:tcBorders>
              <w:top w:val="nil"/>
              <w:left w:val="nil"/>
              <w:bottom w:val="single" w:sz="4" w:space="0" w:color="auto"/>
              <w:right w:val="single" w:sz="4" w:space="0" w:color="auto"/>
            </w:tcBorders>
            <w:shd w:val="clear" w:color="auto" w:fill="auto"/>
            <w:vAlign w:val="bottom"/>
            <w:hideMark/>
          </w:tcPr>
          <w:p w14:paraId="46583AA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绩效目标的分解有问题并且设计不合理</w:t>
            </w:r>
          </w:p>
        </w:tc>
        <w:tc>
          <w:tcPr>
            <w:tcW w:w="1574" w:type="dxa"/>
            <w:tcBorders>
              <w:top w:val="nil"/>
              <w:left w:val="nil"/>
              <w:bottom w:val="single" w:sz="4" w:space="0" w:color="auto"/>
              <w:right w:val="single" w:sz="4" w:space="0" w:color="auto"/>
            </w:tcBorders>
            <w:shd w:val="clear" w:color="auto" w:fill="auto"/>
            <w:vAlign w:val="bottom"/>
            <w:hideMark/>
          </w:tcPr>
          <w:p w14:paraId="41CDF1C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64</w:t>
            </w:r>
          </w:p>
        </w:tc>
        <w:tc>
          <w:tcPr>
            <w:tcW w:w="1737" w:type="dxa"/>
            <w:tcBorders>
              <w:top w:val="nil"/>
              <w:left w:val="nil"/>
              <w:bottom w:val="single" w:sz="4" w:space="0" w:color="auto"/>
              <w:right w:val="single" w:sz="4" w:space="0" w:color="auto"/>
            </w:tcBorders>
            <w:shd w:val="clear" w:color="auto" w:fill="auto"/>
            <w:vAlign w:val="bottom"/>
            <w:hideMark/>
          </w:tcPr>
          <w:p w14:paraId="14C231F9" w14:textId="40FEC73F"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2E909DED"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228A3177"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A985AC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总体目标和部门目标、个人目标关联性差</w:t>
            </w:r>
          </w:p>
        </w:tc>
        <w:tc>
          <w:tcPr>
            <w:tcW w:w="1574" w:type="dxa"/>
            <w:tcBorders>
              <w:top w:val="nil"/>
              <w:left w:val="nil"/>
              <w:bottom w:val="single" w:sz="4" w:space="0" w:color="auto"/>
              <w:right w:val="single" w:sz="4" w:space="0" w:color="auto"/>
            </w:tcBorders>
            <w:shd w:val="clear" w:color="auto" w:fill="auto"/>
            <w:vAlign w:val="bottom"/>
            <w:hideMark/>
          </w:tcPr>
          <w:p w14:paraId="31E049A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61</w:t>
            </w:r>
          </w:p>
        </w:tc>
        <w:tc>
          <w:tcPr>
            <w:tcW w:w="1737" w:type="dxa"/>
            <w:tcBorders>
              <w:top w:val="nil"/>
              <w:left w:val="nil"/>
              <w:bottom w:val="single" w:sz="4" w:space="0" w:color="auto"/>
              <w:right w:val="single" w:sz="4" w:space="0" w:color="auto"/>
            </w:tcBorders>
            <w:shd w:val="clear" w:color="auto" w:fill="auto"/>
            <w:vAlign w:val="bottom"/>
            <w:hideMark/>
          </w:tcPr>
          <w:p w14:paraId="0475998E" w14:textId="092E9A73"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C50414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7D074F8E"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1C83FF3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不清楚自己的个人绩效目标</w:t>
            </w:r>
          </w:p>
        </w:tc>
        <w:tc>
          <w:tcPr>
            <w:tcW w:w="1574" w:type="dxa"/>
            <w:tcBorders>
              <w:top w:val="nil"/>
              <w:left w:val="nil"/>
              <w:bottom w:val="single" w:sz="4" w:space="0" w:color="auto"/>
              <w:right w:val="single" w:sz="4" w:space="0" w:color="auto"/>
            </w:tcBorders>
            <w:shd w:val="clear" w:color="auto" w:fill="auto"/>
            <w:vAlign w:val="bottom"/>
            <w:hideMark/>
          </w:tcPr>
          <w:p w14:paraId="0EE2819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c>
          <w:tcPr>
            <w:tcW w:w="1737" w:type="dxa"/>
            <w:tcBorders>
              <w:top w:val="nil"/>
              <w:left w:val="nil"/>
              <w:bottom w:val="single" w:sz="4" w:space="0" w:color="auto"/>
              <w:right w:val="single" w:sz="4" w:space="0" w:color="auto"/>
            </w:tcBorders>
            <w:shd w:val="clear" w:color="auto" w:fill="auto"/>
            <w:vAlign w:val="bottom"/>
            <w:hideMark/>
          </w:tcPr>
          <w:p w14:paraId="2291BEC5" w14:textId="5BE7EA1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2683D62"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3DE596CA"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BD6943B"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制定目标时参与感不强</w:t>
            </w:r>
          </w:p>
        </w:tc>
        <w:tc>
          <w:tcPr>
            <w:tcW w:w="1574" w:type="dxa"/>
            <w:tcBorders>
              <w:top w:val="nil"/>
              <w:left w:val="nil"/>
              <w:bottom w:val="single" w:sz="4" w:space="0" w:color="auto"/>
              <w:right w:val="single" w:sz="4" w:space="0" w:color="auto"/>
            </w:tcBorders>
            <w:shd w:val="clear" w:color="auto" w:fill="auto"/>
            <w:vAlign w:val="bottom"/>
            <w:hideMark/>
          </w:tcPr>
          <w:p w14:paraId="620174E5" w14:textId="6B0C7D06"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6CEE70BF"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21</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r w:rsidRPr="00CC10DB">
              <w:rPr>
                <w:rFonts w:ascii="宋体" w:hAnsi="宋体" w:cs="宋体" w:hint="eastAsia"/>
                <w:color w:val="000000"/>
                <w:kern w:val="0"/>
                <w:sz w:val="21"/>
                <w:szCs w:val="21"/>
                <w:lang w:bidi="ar"/>
              </w:rPr>
              <w:t>%</w:t>
            </w:r>
          </w:p>
        </w:tc>
      </w:tr>
      <w:tr w:rsidR="006261FF" w:rsidRPr="00CC10DB" w14:paraId="38F3E567" w14:textId="77777777" w:rsidTr="007D4EC9">
        <w:trPr>
          <w:trHeight w:val="320"/>
          <w:jc w:val="center"/>
        </w:trPr>
        <w:tc>
          <w:tcPr>
            <w:tcW w:w="1410" w:type="dxa"/>
            <w:tcBorders>
              <w:top w:val="nil"/>
              <w:left w:val="single" w:sz="4" w:space="0" w:color="auto"/>
              <w:bottom w:val="single" w:sz="4" w:space="0" w:color="auto"/>
              <w:right w:val="single" w:sz="4" w:space="0" w:color="auto"/>
            </w:tcBorders>
            <w:shd w:val="clear" w:color="auto" w:fill="auto"/>
            <w:vAlign w:val="bottom"/>
            <w:hideMark/>
          </w:tcPr>
          <w:p w14:paraId="4407A4F4"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绩效实施</w:t>
            </w:r>
          </w:p>
        </w:tc>
        <w:tc>
          <w:tcPr>
            <w:tcW w:w="3999" w:type="dxa"/>
            <w:tcBorders>
              <w:top w:val="nil"/>
              <w:left w:val="nil"/>
              <w:bottom w:val="single" w:sz="4" w:space="0" w:color="auto"/>
              <w:right w:val="single" w:sz="4" w:space="0" w:color="auto"/>
            </w:tcBorders>
            <w:shd w:val="clear" w:color="auto" w:fill="auto"/>
            <w:vAlign w:val="bottom"/>
            <w:hideMark/>
          </w:tcPr>
          <w:p w14:paraId="74500200"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公司不会及时总结绩效管理中发现的问题</w:t>
            </w:r>
          </w:p>
        </w:tc>
        <w:tc>
          <w:tcPr>
            <w:tcW w:w="1574" w:type="dxa"/>
            <w:tcBorders>
              <w:top w:val="nil"/>
              <w:left w:val="nil"/>
              <w:bottom w:val="single" w:sz="4" w:space="0" w:color="auto"/>
              <w:right w:val="single" w:sz="4" w:space="0" w:color="auto"/>
            </w:tcBorders>
            <w:shd w:val="clear" w:color="auto" w:fill="auto"/>
            <w:vAlign w:val="bottom"/>
            <w:hideMark/>
          </w:tcPr>
          <w:p w14:paraId="3C69A047"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73</w:t>
            </w:r>
          </w:p>
        </w:tc>
        <w:tc>
          <w:tcPr>
            <w:tcW w:w="1737" w:type="dxa"/>
            <w:tcBorders>
              <w:top w:val="nil"/>
              <w:left w:val="nil"/>
              <w:bottom w:val="single" w:sz="4" w:space="0" w:color="auto"/>
              <w:right w:val="single" w:sz="4" w:space="0" w:color="auto"/>
            </w:tcBorders>
            <w:shd w:val="clear" w:color="auto" w:fill="auto"/>
            <w:vAlign w:val="bottom"/>
            <w:hideMark/>
          </w:tcPr>
          <w:p w14:paraId="3B369B62" w14:textId="59253502"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1845C37"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7FB4825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w:t>
            </w:r>
          </w:p>
        </w:tc>
        <w:tc>
          <w:tcPr>
            <w:tcW w:w="3999" w:type="dxa"/>
            <w:tcBorders>
              <w:top w:val="nil"/>
              <w:left w:val="nil"/>
              <w:bottom w:val="single" w:sz="4" w:space="0" w:color="auto"/>
              <w:right w:val="single" w:sz="4" w:space="0" w:color="auto"/>
            </w:tcBorders>
            <w:shd w:val="clear" w:color="auto" w:fill="auto"/>
            <w:vAlign w:val="bottom"/>
            <w:hideMark/>
          </w:tcPr>
          <w:p w14:paraId="4AF979AE"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绩效考核的频率不合理</w:t>
            </w:r>
          </w:p>
        </w:tc>
        <w:tc>
          <w:tcPr>
            <w:tcW w:w="1574" w:type="dxa"/>
            <w:tcBorders>
              <w:top w:val="nil"/>
              <w:left w:val="nil"/>
              <w:bottom w:val="single" w:sz="4" w:space="0" w:color="auto"/>
              <w:right w:val="single" w:sz="4" w:space="0" w:color="auto"/>
            </w:tcBorders>
            <w:shd w:val="clear" w:color="auto" w:fill="auto"/>
            <w:vAlign w:val="bottom"/>
            <w:hideMark/>
          </w:tcPr>
          <w:p w14:paraId="5FBDF109"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737" w:type="dxa"/>
            <w:tcBorders>
              <w:top w:val="nil"/>
              <w:left w:val="nil"/>
              <w:bottom w:val="single" w:sz="4" w:space="0" w:color="auto"/>
              <w:right w:val="single" w:sz="4" w:space="0" w:color="auto"/>
            </w:tcBorders>
            <w:shd w:val="clear" w:color="auto" w:fill="auto"/>
            <w:vAlign w:val="bottom"/>
            <w:hideMark/>
          </w:tcPr>
          <w:p w14:paraId="14D4C48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0D04D42C"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0DD27669"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5E15581C"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考核结果不公正</w:t>
            </w:r>
          </w:p>
        </w:tc>
        <w:tc>
          <w:tcPr>
            <w:tcW w:w="1574" w:type="dxa"/>
            <w:tcBorders>
              <w:top w:val="nil"/>
              <w:left w:val="nil"/>
              <w:bottom w:val="single" w:sz="4" w:space="0" w:color="auto"/>
              <w:right w:val="single" w:sz="4" w:space="0" w:color="auto"/>
            </w:tcBorders>
            <w:shd w:val="clear" w:color="auto" w:fill="auto"/>
            <w:vAlign w:val="bottom"/>
            <w:hideMark/>
          </w:tcPr>
          <w:p w14:paraId="73E20C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09</w:t>
            </w:r>
          </w:p>
        </w:tc>
        <w:tc>
          <w:tcPr>
            <w:tcW w:w="1737" w:type="dxa"/>
            <w:tcBorders>
              <w:top w:val="nil"/>
              <w:left w:val="nil"/>
              <w:bottom w:val="single" w:sz="4" w:space="0" w:color="auto"/>
              <w:right w:val="single" w:sz="4" w:space="0" w:color="auto"/>
            </w:tcBorders>
            <w:shd w:val="clear" w:color="auto" w:fill="auto"/>
            <w:vAlign w:val="bottom"/>
            <w:hideMark/>
          </w:tcPr>
          <w:p w14:paraId="41FFCA68"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r w:rsidRPr="00CC10DB">
              <w:rPr>
                <w:rFonts w:ascii="宋体" w:hAnsi="宋体" w:cs="宋体" w:hint="eastAsia"/>
                <w:color w:val="000000"/>
                <w:kern w:val="0"/>
                <w:sz w:val="21"/>
                <w:szCs w:val="21"/>
                <w:lang w:bidi="ar"/>
              </w:rPr>
              <w:t>%</w:t>
            </w:r>
          </w:p>
        </w:tc>
      </w:tr>
      <w:tr w:rsidR="006261FF" w:rsidRPr="00CC10DB" w14:paraId="6B69AC05" w14:textId="77777777" w:rsidTr="007D4EC9">
        <w:trPr>
          <w:trHeight w:val="32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0D4C4E0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w:t>
            </w:r>
          </w:p>
        </w:tc>
        <w:tc>
          <w:tcPr>
            <w:tcW w:w="3999" w:type="dxa"/>
            <w:tcBorders>
              <w:top w:val="nil"/>
              <w:left w:val="nil"/>
              <w:bottom w:val="single" w:sz="4" w:space="0" w:color="auto"/>
              <w:right w:val="single" w:sz="4" w:space="0" w:color="auto"/>
            </w:tcBorders>
            <w:shd w:val="clear" w:color="auto" w:fill="auto"/>
            <w:vAlign w:val="bottom"/>
            <w:hideMark/>
          </w:tcPr>
          <w:p w14:paraId="435A95FF"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不会对员工的优异表现表示肯定</w:t>
            </w:r>
          </w:p>
        </w:tc>
        <w:tc>
          <w:tcPr>
            <w:tcW w:w="1574" w:type="dxa"/>
            <w:tcBorders>
              <w:top w:val="nil"/>
              <w:left w:val="nil"/>
              <w:bottom w:val="single" w:sz="4" w:space="0" w:color="auto"/>
              <w:right w:val="single" w:sz="4" w:space="0" w:color="auto"/>
            </w:tcBorders>
            <w:shd w:val="clear" w:color="auto" w:fill="auto"/>
            <w:vAlign w:val="bottom"/>
            <w:hideMark/>
          </w:tcPr>
          <w:p w14:paraId="0539329B"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82</w:t>
            </w:r>
          </w:p>
        </w:tc>
        <w:tc>
          <w:tcPr>
            <w:tcW w:w="1737" w:type="dxa"/>
            <w:tcBorders>
              <w:top w:val="nil"/>
              <w:left w:val="nil"/>
              <w:bottom w:val="single" w:sz="4" w:space="0" w:color="auto"/>
              <w:right w:val="single" w:sz="4" w:space="0" w:color="auto"/>
            </w:tcBorders>
            <w:shd w:val="clear" w:color="auto" w:fill="auto"/>
            <w:vAlign w:val="bottom"/>
            <w:hideMark/>
          </w:tcPr>
          <w:p w14:paraId="7E57050C" w14:textId="036F61E0"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1E1D5477"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4FF93606"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269A67E9"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沟通压力大，批评很多</w:t>
            </w:r>
          </w:p>
        </w:tc>
        <w:tc>
          <w:tcPr>
            <w:tcW w:w="1574" w:type="dxa"/>
            <w:tcBorders>
              <w:top w:val="nil"/>
              <w:left w:val="nil"/>
              <w:bottom w:val="single" w:sz="4" w:space="0" w:color="auto"/>
              <w:right w:val="single" w:sz="4" w:space="0" w:color="auto"/>
            </w:tcBorders>
            <w:shd w:val="clear" w:color="auto" w:fill="auto"/>
            <w:vAlign w:val="bottom"/>
            <w:hideMark/>
          </w:tcPr>
          <w:p w14:paraId="0C91266C" w14:textId="630A812D"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1737" w:type="dxa"/>
            <w:tcBorders>
              <w:top w:val="nil"/>
              <w:left w:val="nil"/>
              <w:bottom w:val="single" w:sz="4" w:space="0" w:color="auto"/>
              <w:right w:val="single" w:sz="4" w:space="0" w:color="auto"/>
            </w:tcBorders>
            <w:shd w:val="clear" w:color="auto" w:fill="auto"/>
            <w:vAlign w:val="bottom"/>
            <w:hideMark/>
          </w:tcPr>
          <w:p w14:paraId="377BA95E"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33</w:t>
            </w:r>
            <w:r w:rsidRPr="00CC10DB">
              <w:rPr>
                <w:rFonts w:ascii="宋体" w:hAnsi="宋体" w:cs="宋体" w:hint="eastAsia"/>
                <w:color w:val="000000"/>
                <w:kern w:val="0"/>
                <w:sz w:val="21"/>
                <w:szCs w:val="21"/>
                <w:lang w:bidi="ar"/>
              </w:rPr>
              <w:t>%</w:t>
            </w:r>
          </w:p>
        </w:tc>
      </w:tr>
      <w:tr w:rsidR="006261FF" w:rsidRPr="00CC10DB" w14:paraId="4F1A7AC1"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663E207C" w14:textId="77777777" w:rsidR="00CC10DB" w:rsidRPr="00CC10DB" w:rsidRDefault="00CC10DB" w:rsidP="006261FF">
            <w:pPr>
              <w:widowControl/>
              <w:jc w:val="center"/>
              <w:textAlignment w:val="center"/>
              <w:rPr>
                <w:rFonts w:ascii="宋体" w:hAnsi="宋体" w:cs="宋体"/>
                <w:color w:val="000000"/>
                <w:kern w:val="0"/>
                <w:sz w:val="21"/>
                <w:szCs w:val="21"/>
                <w:lang w:bidi="ar"/>
              </w:rPr>
            </w:pPr>
          </w:p>
        </w:tc>
        <w:tc>
          <w:tcPr>
            <w:tcW w:w="3999" w:type="dxa"/>
            <w:tcBorders>
              <w:top w:val="nil"/>
              <w:left w:val="nil"/>
              <w:bottom w:val="single" w:sz="4" w:space="0" w:color="auto"/>
              <w:right w:val="single" w:sz="4" w:space="0" w:color="auto"/>
            </w:tcBorders>
            <w:shd w:val="clear" w:color="auto" w:fill="auto"/>
            <w:vAlign w:val="bottom"/>
            <w:hideMark/>
          </w:tcPr>
          <w:p w14:paraId="78712B48"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绩效反馈没有产生积极影响</w:t>
            </w:r>
          </w:p>
        </w:tc>
        <w:tc>
          <w:tcPr>
            <w:tcW w:w="1574" w:type="dxa"/>
            <w:tcBorders>
              <w:top w:val="nil"/>
              <w:left w:val="nil"/>
              <w:bottom w:val="single" w:sz="4" w:space="0" w:color="auto"/>
              <w:right w:val="single" w:sz="4" w:space="0" w:color="auto"/>
            </w:tcBorders>
            <w:shd w:val="clear" w:color="auto" w:fill="auto"/>
            <w:vAlign w:val="bottom"/>
            <w:hideMark/>
          </w:tcPr>
          <w:p w14:paraId="28965B20"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2B3298BE" w14:textId="250A7B08" w:rsidR="00CC10DB" w:rsidRPr="00CC10DB" w:rsidRDefault="00CC10DB" w:rsidP="006261FF">
            <w:pPr>
              <w:widowControl/>
              <w:jc w:val="center"/>
              <w:textAlignment w:val="center"/>
              <w:rPr>
                <w:rFonts w:ascii="宋体" w:hAnsi="宋体" w:cs="宋体"/>
                <w:color w:val="000000"/>
                <w:kern w:val="0"/>
                <w:sz w:val="21"/>
                <w:szCs w:val="21"/>
                <w:lang w:bidi="ar"/>
              </w:rPr>
            </w:pPr>
          </w:p>
        </w:tc>
      </w:tr>
      <w:tr w:rsidR="006261FF" w:rsidRPr="00CC10DB" w14:paraId="483C9EB8" w14:textId="77777777" w:rsidTr="007D4EC9">
        <w:trPr>
          <w:trHeight w:val="640"/>
          <w:jc w:val="center"/>
        </w:trPr>
        <w:tc>
          <w:tcPr>
            <w:tcW w:w="1410" w:type="dxa"/>
            <w:vMerge w:val="restart"/>
            <w:tcBorders>
              <w:top w:val="nil"/>
              <w:left w:val="single" w:sz="4" w:space="0" w:color="auto"/>
              <w:bottom w:val="single" w:sz="4" w:space="0" w:color="000000"/>
              <w:right w:val="single" w:sz="4" w:space="0" w:color="auto"/>
            </w:tcBorders>
            <w:shd w:val="clear" w:color="auto" w:fill="auto"/>
            <w:vAlign w:val="center"/>
            <w:hideMark/>
          </w:tcPr>
          <w:p w14:paraId="45E40DC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绩效结果的应用</w:t>
            </w:r>
          </w:p>
        </w:tc>
        <w:tc>
          <w:tcPr>
            <w:tcW w:w="3999" w:type="dxa"/>
            <w:tcBorders>
              <w:top w:val="nil"/>
              <w:left w:val="nil"/>
              <w:bottom w:val="single" w:sz="4" w:space="0" w:color="auto"/>
              <w:right w:val="single" w:sz="4" w:space="0" w:color="auto"/>
            </w:tcBorders>
            <w:shd w:val="clear" w:color="auto" w:fill="auto"/>
            <w:vAlign w:val="center"/>
            <w:hideMark/>
          </w:tcPr>
          <w:p w14:paraId="58F0CEE6"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考核结果和职位薪酬关联不大</w:t>
            </w:r>
          </w:p>
        </w:tc>
        <w:tc>
          <w:tcPr>
            <w:tcW w:w="1574" w:type="dxa"/>
            <w:tcBorders>
              <w:top w:val="nil"/>
              <w:left w:val="nil"/>
              <w:bottom w:val="single" w:sz="4" w:space="0" w:color="auto"/>
              <w:right w:val="single" w:sz="4" w:space="0" w:color="auto"/>
            </w:tcBorders>
            <w:shd w:val="clear" w:color="auto" w:fill="auto"/>
            <w:vAlign w:val="bottom"/>
            <w:hideMark/>
          </w:tcPr>
          <w:p w14:paraId="293E3E53"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94</w:t>
            </w:r>
          </w:p>
        </w:tc>
        <w:tc>
          <w:tcPr>
            <w:tcW w:w="1737" w:type="dxa"/>
            <w:tcBorders>
              <w:top w:val="nil"/>
              <w:left w:val="nil"/>
              <w:bottom w:val="single" w:sz="4" w:space="0" w:color="auto"/>
              <w:right w:val="single" w:sz="4" w:space="0" w:color="auto"/>
            </w:tcBorders>
            <w:shd w:val="clear" w:color="auto" w:fill="auto"/>
            <w:vAlign w:val="bottom"/>
            <w:hideMark/>
          </w:tcPr>
          <w:p w14:paraId="53E9B7CA"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27</w:t>
            </w:r>
            <w:r w:rsidRPr="00CC10DB">
              <w:rPr>
                <w:rFonts w:ascii="宋体" w:hAnsi="宋体" w:cs="宋体" w:hint="eastAsia"/>
                <w:color w:val="000000"/>
                <w:kern w:val="0"/>
                <w:sz w:val="21"/>
                <w:szCs w:val="21"/>
                <w:lang w:bidi="ar"/>
              </w:rPr>
              <w:t>%</w:t>
            </w:r>
          </w:p>
        </w:tc>
      </w:tr>
      <w:tr w:rsidR="006261FF" w:rsidRPr="00CC10DB" w14:paraId="026E462A" w14:textId="77777777" w:rsidTr="007D4EC9">
        <w:trPr>
          <w:trHeight w:val="320"/>
          <w:jc w:val="center"/>
        </w:trPr>
        <w:tc>
          <w:tcPr>
            <w:tcW w:w="1410" w:type="dxa"/>
            <w:vMerge/>
            <w:tcBorders>
              <w:top w:val="nil"/>
              <w:left w:val="single" w:sz="4" w:space="0" w:color="auto"/>
              <w:bottom w:val="single" w:sz="4" w:space="0" w:color="000000"/>
              <w:right w:val="single" w:sz="4" w:space="0" w:color="auto"/>
            </w:tcBorders>
            <w:vAlign w:val="center"/>
            <w:hideMark/>
          </w:tcPr>
          <w:p w14:paraId="58A1C69E" w14:textId="77777777" w:rsidR="00CC10DB" w:rsidRPr="00CC10DB" w:rsidRDefault="00CC10DB" w:rsidP="006261FF">
            <w:pPr>
              <w:widowControl/>
              <w:spacing w:line="240" w:lineRule="auto"/>
              <w:jc w:val="center"/>
              <w:rPr>
                <w:rFonts w:ascii="等线" w:eastAsia="等线" w:hAnsi="等线"/>
                <w:color w:val="000000"/>
                <w:kern w:val="0"/>
                <w:sz w:val="18"/>
                <w:szCs w:val="18"/>
              </w:rPr>
            </w:pPr>
          </w:p>
        </w:tc>
        <w:tc>
          <w:tcPr>
            <w:tcW w:w="3999" w:type="dxa"/>
            <w:tcBorders>
              <w:top w:val="nil"/>
              <w:left w:val="nil"/>
              <w:bottom w:val="single" w:sz="4" w:space="0" w:color="auto"/>
              <w:right w:val="single" w:sz="4" w:space="0" w:color="auto"/>
            </w:tcBorders>
            <w:shd w:val="clear" w:color="auto" w:fill="auto"/>
            <w:vAlign w:val="bottom"/>
            <w:hideMark/>
          </w:tcPr>
          <w:p w14:paraId="514D8A11" w14:textId="77777777" w:rsidR="00CC10DB" w:rsidRPr="00CC10DB" w:rsidRDefault="00CC10DB" w:rsidP="00CD69BD">
            <w:pPr>
              <w:widowControl/>
              <w:jc w:val="left"/>
              <w:textAlignment w:val="center"/>
              <w:rPr>
                <w:rFonts w:ascii="宋体" w:hAnsi="宋体" w:cs="宋体"/>
                <w:color w:val="000000"/>
                <w:kern w:val="0"/>
                <w:sz w:val="21"/>
                <w:szCs w:val="21"/>
                <w:lang w:bidi="ar"/>
              </w:rPr>
            </w:pPr>
            <w:r w:rsidRPr="00CC10DB">
              <w:rPr>
                <w:rFonts w:ascii="宋体" w:hAnsi="宋体" w:cs="宋体" w:hint="eastAsia"/>
                <w:color w:val="000000"/>
                <w:kern w:val="0"/>
                <w:sz w:val="21"/>
                <w:szCs w:val="21"/>
                <w:lang w:bidi="ar"/>
              </w:rPr>
              <w:t>提出的问题没有及时解决</w:t>
            </w:r>
          </w:p>
        </w:tc>
        <w:tc>
          <w:tcPr>
            <w:tcW w:w="1574" w:type="dxa"/>
            <w:tcBorders>
              <w:top w:val="nil"/>
              <w:left w:val="nil"/>
              <w:bottom w:val="single" w:sz="4" w:space="0" w:color="auto"/>
              <w:right w:val="single" w:sz="4" w:space="0" w:color="auto"/>
            </w:tcBorders>
            <w:shd w:val="clear" w:color="auto" w:fill="auto"/>
            <w:vAlign w:val="bottom"/>
            <w:hideMark/>
          </w:tcPr>
          <w:p w14:paraId="26B692E2" w14:textId="77777777" w:rsidR="00CC10DB" w:rsidRPr="00CC10DB" w:rsidRDefault="00CC10DB" w:rsidP="006261FF">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w:t>
            </w:r>
            <w:r w:rsidRPr="00CC10DB">
              <w:rPr>
                <w:rFonts w:ascii="宋体" w:hAnsi="宋体" w:cs="宋体" w:hint="eastAsia"/>
                <w:color w:val="000000"/>
                <w:kern w:val="0"/>
                <w:sz w:val="21"/>
                <w:szCs w:val="21"/>
                <w:lang w:bidi="ar"/>
              </w:rPr>
              <w:t>.</w:t>
            </w:r>
            <w:r w:rsidRPr="00F8797E">
              <w:rPr>
                <w:rFonts w:cs="宋体" w:hint="eastAsia"/>
                <w:color w:val="000000"/>
                <w:kern w:val="0"/>
                <w:sz w:val="21"/>
                <w:szCs w:val="21"/>
                <w:lang w:bidi="ar"/>
              </w:rPr>
              <w:t>91</w:t>
            </w:r>
          </w:p>
        </w:tc>
        <w:tc>
          <w:tcPr>
            <w:tcW w:w="1737" w:type="dxa"/>
            <w:tcBorders>
              <w:top w:val="nil"/>
              <w:left w:val="nil"/>
              <w:bottom w:val="single" w:sz="4" w:space="0" w:color="auto"/>
              <w:right w:val="single" w:sz="4" w:space="0" w:color="auto"/>
            </w:tcBorders>
            <w:shd w:val="clear" w:color="auto" w:fill="auto"/>
            <w:vAlign w:val="bottom"/>
            <w:hideMark/>
          </w:tcPr>
          <w:p w14:paraId="452DA05F" w14:textId="1E1EBA06" w:rsidR="00CC10DB" w:rsidRPr="00CC10DB" w:rsidRDefault="00CC10DB" w:rsidP="006261FF">
            <w:pPr>
              <w:widowControl/>
              <w:jc w:val="center"/>
              <w:textAlignment w:val="center"/>
              <w:rPr>
                <w:rFonts w:ascii="宋体" w:hAnsi="宋体" w:cs="宋体"/>
                <w:color w:val="000000"/>
                <w:kern w:val="0"/>
                <w:sz w:val="21"/>
                <w:szCs w:val="21"/>
                <w:lang w:bidi="ar"/>
              </w:rPr>
            </w:pPr>
          </w:p>
        </w:tc>
      </w:tr>
    </w:tbl>
    <w:p w14:paraId="0BAFC774" w14:textId="7D159415" w:rsidR="004B52F6" w:rsidRDefault="002C4B9E" w:rsidP="00AA211E">
      <w:pPr>
        <w:spacing w:beforeLines="50" w:before="156"/>
        <w:ind w:firstLineChars="200" w:firstLine="480"/>
        <w:rPr>
          <w:rFonts w:ascii="Calibri" w:hAnsi="Calibri" w:cs="Calibri"/>
          <w:color w:val="000000"/>
        </w:rPr>
      </w:pPr>
      <w:r>
        <w:rPr>
          <w:rFonts w:ascii="Calibri" w:hAnsi="Calibri" w:cs="Calibri" w:hint="eastAsia"/>
          <w:color w:val="000000"/>
        </w:rPr>
        <w:t>研发部门</w:t>
      </w:r>
      <w:r w:rsidR="00AF284F">
        <w:rPr>
          <w:rFonts w:ascii="Calibri" w:hAnsi="Calibri" w:cs="Calibri" w:hint="eastAsia"/>
          <w:color w:val="000000"/>
        </w:rPr>
        <w:t>目前存在</w:t>
      </w:r>
      <w:r w:rsidR="003162A4">
        <w:rPr>
          <w:rFonts w:ascii="Calibri" w:hAnsi="Calibri" w:cs="Calibri" w:hint="eastAsia"/>
          <w:color w:val="000000"/>
        </w:rPr>
        <w:t>整体绩效低下、</w:t>
      </w:r>
      <w:r w:rsidR="00AF284F">
        <w:rPr>
          <w:rFonts w:hint="eastAsia"/>
        </w:rPr>
        <w:t>离职率比较高</w:t>
      </w:r>
      <w:r w:rsidR="005760B6">
        <w:rPr>
          <w:rFonts w:hint="eastAsia"/>
        </w:rPr>
        <w:t>、</w:t>
      </w:r>
      <w:r w:rsidR="003162A4">
        <w:rPr>
          <w:rFonts w:hint="eastAsia"/>
        </w:rPr>
        <w:t>员工满意度低</w:t>
      </w:r>
      <w:r w:rsidR="005760B6">
        <w:rPr>
          <w:rFonts w:hint="eastAsia"/>
        </w:rPr>
        <w:t xml:space="preserve">, </w:t>
      </w:r>
      <w:r w:rsidR="005760B6">
        <w:rPr>
          <w:rFonts w:hint="eastAsia"/>
        </w:rPr>
        <w:t>工作热情不够等</w:t>
      </w:r>
      <w:r w:rsidR="00921208">
        <w:rPr>
          <w:rFonts w:hint="eastAsia"/>
        </w:rPr>
        <w:t>现象</w:t>
      </w:r>
      <w:r w:rsidR="00F42268">
        <w:rPr>
          <w:rFonts w:hint="eastAsia"/>
        </w:rPr>
        <w:t>。</w:t>
      </w:r>
      <w:r w:rsidR="00921208">
        <w:rPr>
          <w:rFonts w:hint="eastAsia"/>
        </w:rPr>
        <w:t>通过查看问卷分析得出的问题列表，这些现象都可以在绩效管理的范围内找到</w:t>
      </w:r>
      <w:r w:rsidR="003326E9">
        <w:rPr>
          <w:rFonts w:hint="eastAsia"/>
        </w:rPr>
        <w:t>比较多的</w:t>
      </w:r>
      <w:r w:rsidR="00921208">
        <w:rPr>
          <w:rFonts w:hint="eastAsia"/>
        </w:rPr>
        <w:t>原因。例如离职率高的问题，可能也会有其他的一些原因，但是绝大多数员工都认为自己没有得到公正的评价、考核完成后薪资和职位有没有得到应有的调整，再加上自己没有得到上级的肯定，总是得到非常多的批评，员工</w:t>
      </w:r>
      <w:r w:rsidR="00721345">
        <w:rPr>
          <w:rFonts w:hint="eastAsia"/>
        </w:rPr>
        <w:t>容易离职就可以理解了</w:t>
      </w:r>
      <w:r w:rsidR="00921208">
        <w:rPr>
          <w:rFonts w:hint="eastAsia"/>
        </w:rPr>
        <w:t>。</w:t>
      </w:r>
    </w:p>
    <w:p w14:paraId="71837405" w14:textId="77C7325A" w:rsidR="004B52F6" w:rsidRPr="009C6D80" w:rsidRDefault="009A0FD7" w:rsidP="009C6D80">
      <w:pPr>
        <w:spacing w:beforeLines="50" w:before="156" w:afterLines="50" w:after="156"/>
        <w:jc w:val="left"/>
        <w:outlineLvl w:val="2"/>
        <w:rPr>
          <w:rFonts w:eastAsia="黑体"/>
        </w:rPr>
      </w:pPr>
      <w:bookmarkStart w:id="48" w:name="_Toc496197715"/>
      <w:r w:rsidRPr="009C6D80">
        <w:rPr>
          <w:rFonts w:eastAsia="黑体" w:hint="eastAsia"/>
        </w:rPr>
        <w:t>3.2.3</w:t>
      </w:r>
      <w:r w:rsidR="009C6D80">
        <w:rPr>
          <w:rFonts w:eastAsia="黑体" w:hint="eastAsia"/>
        </w:rPr>
        <w:t xml:space="preserve"> </w:t>
      </w:r>
      <w:r w:rsidR="005F2337">
        <w:rPr>
          <w:rFonts w:eastAsia="黑体" w:hint="eastAsia"/>
        </w:rPr>
        <w:t>研发部门绩效管理</w:t>
      </w:r>
      <w:r w:rsidRPr="009C6D80">
        <w:rPr>
          <w:rFonts w:eastAsia="黑体" w:hint="eastAsia"/>
        </w:rPr>
        <w:t>的问题</w:t>
      </w:r>
      <w:bookmarkEnd w:id="48"/>
      <w:r w:rsidR="00000B66">
        <w:rPr>
          <w:rFonts w:eastAsia="黑体" w:hint="eastAsia"/>
        </w:rPr>
        <w:t>及原因分析</w:t>
      </w:r>
    </w:p>
    <w:p w14:paraId="5B06DD93" w14:textId="27FCE210" w:rsidR="004B52F6" w:rsidRDefault="00733681" w:rsidP="00AA211E">
      <w:pPr>
        <w:ind w:firstLineChars="200" w:firstLine="480"/>
        <w:rPr>
          <w:rFonts w:ascii="Calibri" w:hAnsi="Calibri" w:cs="Calibri"/>
          <w:color w:val="000000"/>
        </w:rPr>
      </w:pPr>
      <w:r>
        <w:rPr>
          <w:rFonts w:ascii="Calibri" w:hAnsi="Calibri" w:cs="Calibri" w:hint="eastAsia"/>
          <w:color w:val="000000"/>
        </w:rPr>
        <w:t>参照</w:t>
      </w:r>
      <w:r w:rsidR="008E4718">
        <w:rPr>
          <w:rFonts w:ascii="Calibri" w:hAnsi="Calibri" w:cs="Calibri" w:hint="eastAsia"/>
          <w:color w:val="000000"/>
        </w:rPr>
        <w:t>调查问卷产生的问题列表</w:t>
      </w:r>
      <w:r w:rsidR="009A0FD7">
        <w:rPr>
          <w:rFonts w:ascii="Calibri" w:hAnsi="Calibri" w:cs="Calibri" w:hint="eastAsia"/>
          <w:color w:val="000000"/>
        </w:rPr>
        <w:t>，</w:t>
      </w:r>
      <w:r w:rsidR="008E4718">
        <w:rPr>
          <w:rFonts w:ascii="Calibri" w:hAnsi="Calibri" w:cs="Calibri" w:hint="eastAsia"/>
          <w:color w:val="000000"/>
        </w:rPr>
        <w:t>结合</w:t>
      </w:r>
      <w:r w:rsidR="009A0FD7">
        <w:rPr>
          <w:rFonts w:ascii="Calibri" w:hAnsi="Calibri" w:cs="Calibri" w:hint="eastAsia"/>
          <w:color w:val="000000"/>
        </w:rPr>
        <w:t>笔者</w:t>
      </w:r>
      <w:r w:rsidR="008E4718">
        <w:rPr>
          <w:rFonts w:ascii="Calibri" w:hAnsi="Calibri" w:cs="Calibri" w:hint="eastAsia"/>
          <w:color w:val="000000"/>
        </w:rPr>
        <w:t>前期的进行的调研和访谈</w:t>
      </w:r>
      <w:r>
        <w:rPr>
          <w:rFonts w:ascii="Calibri" w:hAnsi="Calibri" w:cs="Calibri" w:hint="eastAsia"/>
          <w:color w:val="000000"/>
        </w:rPr>
        <w:t>结果</w:t>
      </w:r>
      <w:r w:rsidR="00000B66">
        <w:rPr>
          <w:rFonts w:ascii="Calibri" w:hAnsi="Calibri" w:cs="Calibri" w:hint="eastAsia"/>
          <w:color w:val="000000"/>
        </w:rPr>
        <w:t>，最后对研发部门的绩效管理</w:t>
      </w:r>
      <w:r w:rsidR="009A0FD7">
        <w:rPr>
          <w:rFonts w:ascii="Calibri" w:hAnsi="Calibri" w:cs="Calibri" w:hint="eastAsia"/>
          <w:color w:val="000000"/>
        </w:rPr>
        <w:t>存在的问题</w:t>
      </w:r>
      <w:r w:rsidR="00000B66">
        <w:rPr>
          <w:rFonts w:ascii="Calibri" w:hAnsi="Calibri" w:cs="Calibri" w:hint="eastAsia"/>
          <w:color w:val="000000"/>
        </w:rPr>
        <w:t>进行了归纳并分析了原因</w:t>
      </w:r>
      <w:r w:rsidR="009A0FD7">
        <w:rPr>
          <w:rFonts w:ascii="Calibri" w:hAnsi="Calibri" w:cs="Calibri" w:hint="eastAsia"/>
          <w:color w:val="000000"/>
        </w:rPr>
        <w:t>：</w:t>
      </w:r>
    </w:p>
    <w:p w14:paraId="316F30B0" w14:textId="281F59CD"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1</w:t>
      </w:r>
      <w:r>
        <w:rPr>
          <w:rFonts w:ascii="Calibri" w:hAnsi="Calibri" w:cs="Calibri" w:hint="eastAsia"/>
          <w:color w:val="000000"/>
        </w:rPr>
        <w:t>）</w:t>
      </w:r>
      <w:r w:rsidR="009A0FD7">
        <w:rPr>
          <w:rFonts w:ascii="Calibri" w:hAnsi="Calibri" w:cs="Calibri" w:hint="eastAsia"/>
          <w:color w:val="000000"/>
        </w:rPr>
        <w:t>绩效目标的</w:t>
      </w:r>
      <w:r w:rsidR="00D83265">
        <w:rPr>
          <w:rFonts w:ascii="Calibri" w:hAnsi="Calibri" w:cs="Calibri" w:hint="eastAsia"/>
          <w:color w:val="000000"/>
        </w:rPr>
        <w:t>设置及</w:t>
      </w:r>
      <w:r w:rsidR="009A0FD7">
        <w:rPr>
          <w:rFonts w:ascii="Calibri" w:hAnsi="Calibri" w:cs="Calibri" w:hint="eastAsia"/>
          <w:color w:val="000000"/>
        </w:rPr>
        <w:t>分解缺乏科学性。</w:t>
      </w:r>
    </w:p>
    <w:p w14:paraId="11AB9314"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年的年度会议上董事会一般只会提出下一年度的财务目标。财务目标包括销量额目标、利润目标等。所有团队需共同保障该目标能在下一年度达成，各部门自行制定本部门的年度目标，制定完成后各部门负责人会和董事长进行一次沟通并最终达成一致。在实际处理过程中，每个部门的年度目标依然与财务目标紧密关联。以研发部门为例，</w:t>
      </w:r>
      <w:r w:rsidRPr="00F8797E">
        <w:rPr>
          <w:rFonts w:cs="Calibri" w:hint="eastAsia"/>
          <w:color w:val="000000"/>
        </w:rPr>
        <w:t>2016</w:t>
      </w:r>
      <w:r>
        <w:rPr>
          <w:rFonts w:ascii="Calibri" w:hAnsi="Calibri" w:cs="Calibri" w:hint="eastAsia"/>
          <w:color w:val="000000"/>
        </w:rPr>
        <w:t>年绩效总分为</w:t>
      </w:r>
      <w:r w:rsidRPr="00F8797E">
        <w:rPr>
          <w:rFonts w:cs="Calibri" w:hint="eastAsia"/>
          <w:color w:val="000000"/>
        </w:rPr>
        <w:t>100</w:t>
      </w:r>
      <w:r>
        <w:rPr>
          <w:rFonts w:ascii="Calibri" w:hAnsi="Calibri" w:cs="Calibri" w:hint="eastAsia"/>
          <w:color w:val="000000"/>
        </w:rPr>
        <w:t>分，如果销售与利润目标达成，年度考评将不低于</w:t>
      </w:r>
      <w:r w:rsidRPr="00F8797E">
        <w:rPr>
          <w:rFonts w:cs="Calibri" w:hint="eastAsia"/>
          <w:color w:val="000000"/>
        </w:rPr>
        <w:t>80</w:t>
      </w:r>
      <w:r>
        <w:rPr>
          <w:rFonts w:ascii="Calibri" w:hAnsi="Calibri" w:cs="Calibri" w:hint="eastAsia"/>
          <w:color w:val="000000"/>
        </w:rPr>
        <w:t>分，其它的考核项（产品故障率、新功能上线情况）对绩效总分影响非常少。实际上研发部门的主要职责是保证新功能的上线与产品的稳定性，这种目标的分解很不合理。绩效目标的分解也是内部工作的导向，这</w:t>
      </w:r>
      <w:r>
        <w:rPr>
          <w:rFonts w:ascii="Calibri" w:hAnsi="Calibri" w:cs="Calibri" w:hint="eastAsia"/>
          <w:color w:val="000000"/>
        </w:rPr>
        <w:lastRenderedPageBreak/>
        <w:t>种重财务目标的导向使得公司的销售部门地位比较高，研发部门得到的重视度不够，影响了研发人员的工作积极性。另外，研发人员每年的绩效考核表上完全体现不出和财务目标关联的内容。部门目标虽然制定了，但是不合理，而且和个人目标没有足够的关联性。绩效目标的分解缺乏科学性，完全不能指导员工为实现企业目标而充分发挥个人的工作能动性。</w:t>
      </w:r>
    </w:p>
    <w:p w14:paraId="7E361026" w14:textId="170E9575"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009A0FD7">
        <w:rPr>
          <w:rFonts w:ascii="Calibri" w:hAnsi="Calibri" w:cs="Calibri" w:hint="eastAsia"/>
          <w:color w:val="000000"/>
        </w:rPr>
        <w:t>个人绩效目标模糊，无法对员工的工作起指导作用</w:t>
      </w:r>
    </w:p>
    <w:p w14:paraId="7B16703F" w14:textId="77777777" w:rsidR="004B52F6" w:rsidRDefault="00112D99"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软件公司研发部门</w:t>
      </w:r>
      <w:r w:rsidR="009A0FD7">
        <w:rPr>
          <w:rFonts w:ascii="Calibri" w:hAnsi="Calibri" w:cs="Calibri" w:hint="eastAsia"/>
          <w:color w:val="000000"/>
        </w:rPr>
        <w:t>员工的个人目标一般是由直属项目经理或测试经理制定的。各基层经理的管理意识和管理方式有很大区别，有的会制定比较清晰的绩效目标，有的制定的目标很模糊，个别基层经理根本没有为下属制定绩效目标。目标制定以后半数基层经理都没有把监控绩效目标完成与否当成日常的工作一部分，年终考评时依然凭借对下属的总体印象进行打分。以上情况说明</w:t>
      </w:r>
      <w:r w:rsidR="009A0FD7">
        <w:rPr>
          <w:rFonts w:ascii="Calibri" w:hAnsi="Calibri" w:cs="Calibri" w:hint="eastAsia"/>
          <w:color w:val="000000"/>
        </w:rPr>
        <w:t xml:space="preserve">, </w:t>
      </w:r>
      <w:r w:rsidR="009A0FD7">
        <w:rPr>
          <w:rFonts w:ascii="Calibri" w:hAnsi="Calibri" w:cs="Calibri" w:hint="eastAsia"/>
          <w:color w:val="000000"/>
        </w:rPr>
        <w:t>个人的绩效目标几乎没有贯彻到每个人的工作当中去，</w:t>
      </w:r>
      <w:r w:rsidR="009A0FD7" w:rsidRPr="00F8797E">
        <w:rPr>
          <w:rFonts w:cs="Calibri" w:hint="eastAsia"/>
          <w:color w:val="000000"/>
        </w:rPr>
        <w:t>M</w:t>
      </w:r>
      <w:r w:rsidR="009A0FD7">
        <w:rPr>
          <w:rFonts w:ascii="Calibri" w:hAnsi="Calibri" w:cs="Calibri" w:hint="eastAsia"/>
          <w:color w:val="000000"/>
        </w:rPr>
        <w:t>软件公司研发部门的个人绩效目标形同虚设。</w:t>
      </w:r>
    </w:p>
    <w:p w14:paraId="26DD1733" w14:textId="7E43B9BF" w:rsidR="004B52F6" w:rsidRDefault="002B10AC" w:rsidP="00AA211E">
      <w:pPr>
        <w:pStyle w:val="1"/>
        <w:ind w:firstLine="480"/>
        <w:rPr>
          <w:rFonts w:ascii="Calibri" w:hAnsi="Calibri" w:cs="Calibri"/>
          <w:color w:val="000000"/>
        </w:rPr>
      </w:pPr>
      <w:r>
        <w:rPr>
          <w:rFonts w:ascii="Calibri" w:hAnsi="Calibri" w:cs="Calibri" w:hint="eastAsia"/>
          <w:color w:val="000000"/>
        </w:rPr>
        <w:t>（</w:t>
      </w:r>
      <w:r w:rsidRPr="00F8797E">
        <w:rPr>
          <w:rFonts w:cs="Calibri" w:hint="eastAsia"/>
          <w:color w:val="000000"/>
        </w:rPr>
        <w:t>3</w:t>
      </w:r>
      <w:r w:rsidR="009A0FD7">
        <w:rPr>
          <w:rFonts w:ascii="Calibri" w:hAnsi="Calibri" w:cs="Calibri" w:hint="eastAsia"/>
          <w:color w:val="000000"/>
        </w:rPr>
        <w:t>）绩效考核的总体流程比较完善，但频度太高。</w:t>
      </w:r>
    </w:p>
    <w:p w14:paraId="0ACFD22D" w14:textId="4E236810" w:rsidR="004B52F6" w:rsidRDefault="009A0FD7" w:rsidP="00AA211E">
      <w:pPr>
        <w:ind w:firstLineChars="200" w:firstLine="480"/>
        <w:rPr>
          <w:rFonts w:ascii="Calibri" w:hAnsi="Calibri" w:cs="Calibri"/>
          <w:color w:val="000000"/>
        </w:rPr>
      </w:pPr>
      <w:r>
        <w:rPr>
          <w:rFonts w:ascii="Calibri" w:hAnsi="Calibri" w:cs="Calibri" w:hint="eastAsia"/>
          <w:color w:val="000000"/>
        </w:rPr>
        <w:t>从调查问卷的结果也可以看出，员工对绩效考核的执行力度还是比较认可的</w:t>
      </w:r>
      <w:r>
        <w:rPr>
          <w:rFonts w:ascii="Calibri" w:hAnsi="Calibri" w:cs="Calibri" w:hint="eastAsia"/>
          <w:color w:val="000000"/>
        </w:rPr>
        <w:t>,</w:t>
      </w:r>
      <w:r>
        <w:rPr>
          <w:rFonts w:ascii="Calibri" w:hAnsi="Calibri" w:cs="Calibri" w:hint="eastAsia"/>
          <w:color w:val="000000"/>
        </w:rPr>
        <w:t>但是有</w:t>
      </w:r>
      <w:r w:rsidRPr="00F8797E">
        <w:rPr>
          <w:rFonts w:cs="Calibri" w:hint="eastAsia"/>
          <w:color w:val="000000"/>
        </w:rPr>
        <w:t>30</w:t>
      </w:r>
      <w:r>
        <w:rPr>
          <w:rFonts w:ascii="Calibri" w:hAnsi="Calibri" w:cs="Calibri" w:hint="eastAsia"/>
          <w:color w:val="000000"/>
        </w:rPr>
        <w:t>%</w:t>
      </w:r>
      <w:r w:rsidR="00112D99">
        <w:rPr>
          <w:rFonts w:ascii="Calibri" w:hAnsi="Calibri" w:cs="Calibri" w:hint="eastAsia"/>
          <w:color w:val="000000"/>
        </w:rPr>
        <w:t>名员工提出绩效考核的频度太高内容太过繁琐。当前的现状是：</w:t>
      </w:r>
      <w:r>
        <w:rPr>
          <w:rFonts w:ascii="Calibri" w:hAnsi="Calibri" w:cs="Calibri" w:hint="eastAsia"/>
          <w:color w:val="000000"/>
        </w:rPr>
        <w:t>新员工有</w:t>
      </w:r>
      <w:r w:rsidRPr="00F8797E">
        <w:rPr>
          <w:rFonts w:cs="Calibri" w:hint="eastAsia"/>
          <w:color w:val="000000"/>
        </w:rPr>
        <w:t>2</w:t>
      </w:r>
      <w:r>
        <w:rPr>
          <w:rFonts w:ascii="Calibri" w:hAnsi="Calibri" w:cs="Calibri" w:hint="eastAsia"/>
          <w:color w:val="000000"/>
        </w:rPr>
        <w:t>周、</w:t>
      </w:r>
      <w:r w:rsidRPr="00F8797E">
        <w:rPr>
          <w:rFonts w:cs="Calibri" w:hint="eastAsia"/>
          <w:color w:val="000000"/>
        </w:rPr>
        <w:t>4</w:t>
      </w:r>
      <w:r>
        <w:rPr>
          <w:rFonts w:ascii="Calibri" w:hAnsi="Calibri" w:cs="Calibri" w:hint="eastAsia"/>
          <w:color w:val="000000"/>
        </w:rPr>
        <w:t>周及</w:t>
      </w:r>
      <w:r w:rsidRPr="00F8797E">
        <w:rPr>
          <w:rFonts w:cs="Calibri" w:hint="eastAsia"/>
          <w:color w:val="000000"/>
        </w:rPr>
        <w:t>8</w:t>
      </w:r>
      <w:r>
        <w:rPr>
          <w:rFonts w:ascii="Calibri" w:hAnsi="Calibri" w:cs="Calibri" w:hint="eastAsia"/>
          <w:color w:val="000000"/>
        </w:rPr>
        <w:t>周考评，除此以外，</w:t>
      </w:r>
      <w:r w:rsidRPr="00F8797E">
        <w:rPr>
          <w:rFonts w:cs="Calibri" w:hint="eastAsia"/>
          <w:color w:val="000000"/>
        </w:rPr>
        <w:t>1</w:t>
      </w:r>
      <w:r>
        <w:rPr>
          <w:rFonts w:ascii="Calibri" w:hAnsi="Calibri" w:cs="Calibri" w:hint="eastAsia"/>
          <w:color w:val="000000"/>
        </w:rPr>
        <w:t>年有</w:t>
      </w:r>
      <w:r w:rsidRPr="00F8797E">
        <w:rPr>
          <w:rFonts w:cs="Calibri" w:hint="eastAsia"/>
          <w:color w:val="000000"/>
        </w:rPr>
        <w:t>2</w:t>
      </w:r>
      <w:r>
        <w:rPr>
          <w:rFonts w:ascii="Calibri" w:hAnsi="Calibri" w:cs="Calibri" w:hint="eastAsia"/>
          <w:color w:val="000000"/>
        </w:rPr>
        <w:t>次季度考评、</w:t>
      </w:r>
      <w:r w:rsidRPr="00F8797E">
        <w:rPr>
          <w:rFonts w:cs="Calibri" w:hint="eastAsia"/>
          <w:color w:val="000000"/>
        </w:rPr>
        <w:t>1</w:t>
      </w:r>
      <w:r>
        <w:rPr>
          <w:rFonts w:ascii="Calibri" w:hAnsi="Calibri" w:cs="Calibri" w:hint="eastAsia"/>
          <w:color w:val="000000"/>
        </w:rPr>
        <w:t>次年中考评、</w:t>
      </w:r>
      <w:r w:rsidRPr="00F8797E">
        <w:rPr>
          <w:rFonts w:cs="Calibri" w:hint="eastAsia"/>
          <w:color w:val="000000"/>
        </w:rPr>
        <w:t>1</w:t>
      </w:r>
      <w:r>
        <w:rPr>
          <w:rFonts w:ascii="Calibri" w:hAnsi="Calibri" w:cs="Calibri" w:hint="eastAsia"/>
          <w:color w:val="000000"/>
        </w:rPr>
        <w:t>次年末考评。如果是年初进入公司的员工</w:t>
      </w:r>
      <w:r w:rsidRPr="00F8797E">
        <w:rPr>
          <w:rFonts w:cs="Calibri" w:hint="eastAsia"/>
          <w:color w:val="000000"/>
        </w:rPr>
        <w:t>1</w:t>
      </w:r>
      <w:r>
        <w:rPr>
          <w:rFonts w:ascii="Calibri" w:hAnsi="Calibri" w:cs="Calibri" w:hint="eastAsia"/>
          <w:color w:val="000000"/>
        </w:rPr>
        <w:t>年内将要面临最多</w:t>
      </w:r>
      <w:r w:rsidRPr="00F8797E">
        <w:rPr>
          <w:rFonts w:cs="Calibri" w:hint="eastAsia"/>
          <w:color w:val="000000"/>
        </w:rPr>
        <w:t>7</w:t>
      </w:r>
      <w:r>
        <w:rPr>
          <w:rFonts w:ascii="Calibri" w:hAnsi="Calibri" w:cs="Calibri" w:hint="eastAsia"/>
          <w:color w:val="000000"/>
        </w:rPr>
        <w:t>次考评。考评的表格比较复杂，自评部分要填写一个小时以上</w:t>
      </w:r>
      <w:r>
        <w:rPr>
          <w:rFonts w:ascii="Calibri" w:hAnsi="Calibri" w:cs="Calibri" w:hint="eastAsia"/>
          <w:color w:val="000000"/>
        </w:rPr>
        <w:t>,</w:t>
      </w:r>
      <w:r>
        <w:rPr>
          <w:rFonts w:ascii="Calibri" w:hAnsi="Calibri" w:cs="Calibri" w:hint="eastAsia"/>
          <w:color w:val="000000"/>
        </w:rPr>
        <w:t>部门领导认为自评内容填写是否详细可以体现员工的工作态度，有的员工填写的自评内容超过</w:t>
      </w:r>
      <w:r w:rsidRPr="00F8797E">
        <w:rPr>
          <w:rFonts w:cs="Calibri" w:hint="eastAsia"/>
          <w:color w:val="000000"/>
        </w:rPr>
        <w:t>1500</w:t>
      </w:r>
      <w:r>
        <w:rPr>
          <w:rFonts w:ascii="Calibri" w:hAnsi="Calibri" w:cs="Calibri" w:hint="eastAsia"/>
          <w:color w:val="000000"/>
        </w:rPr>
        <w:t>字，花费了大量时间。如此高频度、内容繁多的考评对很多员工来说是一项工作负担，很多人产生了逆反情绪。</w:t>
      </w:r>
    </w:p>
    <w:p w14:paraId="61BEC93C" w14:textId="67CB72F2" w:rsidR="004B52F6" w:rsidRDefault="002B10AC" w:rsidP="00AA211E">
      <w:pPr>
        <w:ind w:firstLineChars="200" w:firstLine="480"/>
        <w:rPr>
          <w:rFonts w:ascii="Calibri" w:hAnsi="Calibri" w:cs="Calibri"/>
          <w:color w:val="000000"/>
        </w:rPr>
      </w:pP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009A0FD7">
        <w:rPr>
          <w:rFonts w:ascii="Calibri" w:hAnsi="Calibri" w:cs="Calibri" w:hint="eastAsia"/>
          <w:color w:val="000000"/>
        </w:rPr>
        <w:t>考评的结果受到质疑。</w:t>
      </w:r>
    </w:p>
    <w:p w14:paraId="6F3AE82C"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研发部门的考核的整体流程是这样的：员工先自行考评，需要给自己打分并自评一个绩效级别</w:t>
      </w:r>
      <w:r>
        <w:rPr>
          <w:rFonts w:ascii="Calibri" w:hAnsi="Calibri" w:cs="Calibri" w:hint="eastAsia"/>
          <w:color w:val="000000"/>
        </w:rPr>
        <w:t>:(</w:t>
      </w:r>
      <w:r w:rsidRPr="00F8797E">
        <w:rPr>
          <w:rFonts w:cs="Calibri" w:hint="eastAsia"/>
          <w:color w:val="000000"/>
        </w:rPr>
        <w:t>A</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w:t>
      </w:r>
      <w:r w:rsidRPr="00F8797E">
        <w:rPr>
          <w:rFonts w:cs="Calibri" w:hint="eastAsia"/>
          <w:color w:val="000000"/>
        </w:rPr>
        <w:t>C</w:t>
      </w:r>
      <w:r>
        <w:rPr>
          <w:rFonts w:ascii="Calibri" w:hAnsi="Calibri" w:cs="Calibri" w:hint="eastAsia"/>
          <w:color w:val="000000"/>
        </w:rPr>
        <w:t>,</w:t>
      </w:r>
      <w:r w:rsidRPr="00F8797E">
        <w:rPr>
          <w:rFonts w:cs="Calibri" w:hint="eastAsia"/>
          <w:color w:val="000000"/>
        </w:rPr>
        <w:t>D</w:t>
      </w:r>
      <w:r>
        <w:rPr>
          <w:rFonts w:ascii="Calibri" w:hAnsi="Calibri" w:cs="Calibri" w:hint="eastAsia"/>
          <w:color w:val="000000"/>
        </w:rPr>
        <w:t>)</w:t>
      </w:r>
      <w:r>
        <w:rPr>
          <w:rFonts w:ascii="Calibri" w:hAnsi="Calibri" w:cs="Calibri" w:hint="eastAsia"/>
          <w:color w:val="000000"/>
        </w:rPr>
        <w:t>。自评结束后，技术总监会召集基层经理进行讨论并对所有员工的绩效级别进行最终确定，基层经理的绩效评定由技术总监单独确定。</w:t>
      </w:r>
      <w:r w:rsidRPr="00F8797E">
        <w:rPr>
          <w:rFonts w:cs="Calibri" w:hint="eastAsia"/>
          <w:color w:val="000000"/>
        </w:rPr>
        <w:t>M</w:t>
      </w:r>
      <w:r>
        <w:rPr>
          <w:rFonts w:ascii="Calibri" w:hAnsi="Calibri" w:cs="Calibri" w:hint="eastAsia"/>
          <w:color w:val="000000"/>
        </w:rPr>
        <w:t>软件公司的研发人员均为高素质人才</w:t>
      </w:r>
      <w:r>
        <w:rPr>
          <w:rFonts w:ascii="Calibri" w:hAnsi="Calibri" w:cs="Calibri" w:hint="eastAsia"/>
          <w:color w:val="000000"/>
        </w:rPr>
        <w:t xml:space="preserve">, </w:t>
      </w:r>
      <w:r>
        <w:rPr>
          <w:rFonts w:ascii="Calibri" w:hAnsi="Calibri" w:cs="Calibri" w:hint="eastAsia"/>
          <w:color w:val="000000"/>
        </w:rPr>
        <w:t>如果发现员工工作表现不够好，公司会毫不犹豫的辞退该员工，部门的淘汰率比较高。在高淘汰率的背景下现有员工的总体表现都还比较好</w:t>
      </w:r>
      <w:r>
        <w:rPr>
          <w:rFonts w:ascii="Calibri" w:hAnsi="Calibri" w:cs="Calibri" w:hint="eastAsia"/>
          <w:color w:val="000000"/>
        </w:rPr>
        <w:t xml:space="preserve">, </w:t>
      </w:r>
      <w:r>
        <w:rPr>
          <w:rFonts w:ascii="Calibri" w:hAnsi="Calibri" w:cs="Calibri" w:hint="eastAsia"/>
          <w:color w:val="000000"/>
        </w:rPr>
        <w:t>差异比较小，给员工的进行绩效定级成了一项非常困难的任务，每次考评结果都会存在比较大的争议。从调查结果来看</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以上的员工认为考评结果不够公正，考评结果受到质疑</w:t>
      </w:r>
      <w:r>
        <w:rPr>
          <w:rFonts w:ascii="Calibri" w:hAnsi="Calibri" w:cs="Calibri" w:hint="eastAsia"/>
          <w:color w:val="000000"/>
        </w:rPr>
        <w:t>,</w:t>
      </w:r>
      <w:r>
        <w:rPr>
          <w:rFonts w:ascii="Calibri" w:hAnsi="Calibri" w:cs="Calibri" w:hint="eastAsia"/>
          <w:color w:val="000000"/>
        </w:rPr>
        <w:t>这是一个非常严重的问题。</w:t>
      </w:r>
    </w:p>
    <w:p w14:paraId="41E9D6F9" w14:textId="0C238481"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绩效反馈给员工带来很大压力</w:t>
      </w:r>
      <w:r w:rsidRPr="002B10AC">
        <w:rPr>
          <w:rFonts w:ascii="Calibri" w:hAnsi="Calibri" w:cs="Calibri" w:hint="eastAsia"/>
          <w:color w:val="000000"/>
        </w:rPr>
        <w:t xml:space="preserve">, </w:t>
      </w:r>
      <w:r w:rsidRPr="002B10AC">
        <w:rPr>
          <w:rFonts w:ascii="Calibri" w:hAnsi="Calibri" w:cs="Calibri" w:hint="eastAsia"/>
          <w:color w:val="000000"/>
        </w:rPr>
        <w:t>并带来一定的负面影响。</w:t>
      </w:r>
    </w:p>
    <w:p w14:paraId="42E8D304"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软件公司为员工提供了比较丰厚的待遇同时对员工的要求也非常严格甚至苛刻。日常工作中有表现不佳之处可能会在周会上被当面批评，绩效沟通也以</w:t>
      </w:r>
      <w:r>
        <w:rPr>
          <w:rFonts w:ascii="Calibri" w:hAnsi="Calibri" w:cs="Calibri" w:hint="eastAsia"/>
          <w:color w:val="000000"/>
        </w:rPr>
        <w:lastRenderedPageBreak/>
        <w:t>指出工作中存在的问题为主，即使是近期表现优异的员工参加绩效反馈时也感到很有压力。比较直接的指出员工的问题固然可以帮助其改善自我，但是也给员工带来了很大压力，有部分员工结束绩效反馈后工作变的异常谨慎，不少员工觉得自己的工作一直没有得到公司的认同。绩效沟通中的表扬很少</w:t>
      </w:r>
      <w:r>
        <w:rPr>
          <w:rFonts w:ascii="Calibri" w:hAnsi="Calibri" w:cs="Calibri" w:hint="eastAsia"/>
          <w:color w:val="000000"/>
        </w:rPr>
        <w:t>,</w:t>
      </w:r>
      <w:r>
        <w:rPr>
          <w:rFonts w:ascii="Calibri" w:hAnsi="Calibri" w:cs="Calibri" w:hint="eastAsia"/>
          <w:color w:val="000000"/>
        </w:rPr>
        <w:t>对后期的工作指导也不够，这种沟通方式让绩效沟通的效果大打折扣。</w:t>
      </w:r>
    </w:p>
    <w:p w14:paraId="78F42202" w14:textId="6960A175" w:rsidR="004B52F6" w:rsidRPr="002B10AC" w:rsidRDefault="009A0FD7" w:rsidP="00CA6394">
      <w:pPr>
        <w:pStyle w:val="ListParagraph"/>
        <w:numPr>
          <w:ilvl w:val="0"/>
          <w:numId w:val="4"/>
        </w:numPr>
        <w:ind w:left="0" w:firstLine="480"/>
        <w:rPr>
          <w:rFonts w:ascii="Calibri" w:hAnsi="Calibri" w:cs="Calibri"/>
          <w:color w:val="000000"/>
        </w:rPr>
      </w:pPr>
      <w:r w:rsidRPr="002B10AC">
        <w:rPr>
          <w:rFonts w:ascii="Calibri" w:hAnsi="Calibri" w:cs="Calibri" w:hint="eastAsia"/>
          <w:color w:val="000000"/>
        </w:rPr>
        <w:t>考核结果和职位待遇调整关联度不够。</w:t>
      </w:r>
    </w:p>
    <w:p w14:paraId="78302B92" w14:textId="3F14415A"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软件公司采取的是低薪高奖金高提成的薪酬制度。每个人的基本工资相差很少，根据级别会确定一个销售提成比率。每年年初会确定一个年终奖方案</w:t>
      </w:r>
      <w:r>
        <w:rPr>
          <w:rFonts w:ascii="Calibri" w:hAnsi="Calibri" w:cs="Calibri" w:hint="eastAsia"/>
          <w:color w:val="000000"/>
        </w:rPr>
        <w:t>:</w:t>
      </w:r>
      <w:r>
        <w:rPr>
          <w:rFonts w:ascii="Calibri" w:hAnsi="Calibri" w:cs="Calibri" w:hint="eastAsia"/>
          <w:color w:val="000000"/>
        </w:rPr>
        <w:t>根据销售额的高低来确定年终奖的金额。这种薪酬制度从一定程度上保障了员工能够随着公司的成长个人收入保持不断增加，但另外一方面也削弱了年终绩效考核结果的作用</w:t>
      </w:r>
      <w:r>
        <w:rPr>
          <w:rFonts w:ascii="Calibri" w:hAnsi="Calibri" w:cs="Calibri" w:hint="eastAsia"/>
          <w:color w:val="000000"/>
        </w:rPr>
        <w:t xml:space="preserve">: </w:t>
      </w:r>
      <w:r>
        <w:rPr>
          <w:rFonts w:ascii="Calibri" w:hAnsi="Calibri" w:cs="Calibri" w:hint="eastAsia"/>
          <w:color w:val="000000"/>
        </w:rPr>
        <w:t>绩效考核的结果对收入的影响很少。员工职位调整的主要依据是董事会的讨论结果，绩效考核的结果基本不起作用。基于以上情况，可以说绩效考核的结果没有得到很好的应用，甚至和职位待遇的调整是脱钩的。</w:t>
      </w:r>
    </w:p>
    <w:p w14:paraId="79A7D58E" w14:textId="034DB7DA" w:rsidR="000B7411" w:rsidRDefault="002B10AC" w:rsidP="00CA6394">
      <w:pPr>
        <w:pStyle w:val="ListParagraph"/>
        <w:numPr>
          <w:ilvl w:val="0"/>
          <w:numId w:val="4"/>
        </w:numPr>
        <w:ind w:left="0" w:firstLine="480"/>
        <w:rPr>
          <w:rFonts w:ascii="Calibri" w:hAnsi="Calibri" w:cs="Calibri"/>
          <w:color w:val="000000"/>
        </w:rPr>
      </w:pPr>
      <w:r>
        <w:rPr>
          <w:rFonts w:ascii="Calibri" w:hAnsi="Calibri" w:cs="Calibri" w:hint="eastAsia"/>
          <w:color w:val="000000"/>
        </w:rPr>
        <w:t>员工的参与度</w:t>
      </w:r>
      <w:r w:rsidR="00CF6086">
        <w:rPr>
          <w:rFonts w:ascii="Calibri" w:hAnsi="Calibri" w:cs="Calibri" w:hint="eastAsia"/>
          <w:color w:val="000000"/>
        </w:rPr>
        <w:t>低，不重视员工提出的意见</w:t>
      </w:r>
    </w:p>
    <w:p w14:paraId="7936FF5E" w14:textId="3072093C" w:rsidR="00F8797E" w:rsidRDefault="002B10AC" w:rsidP="00AA211E">
      <w:pPr>
        <w:ind w:firstLineChars="200" w:firstLine="480"/>
        <w:rPr>
          <w:rFonts w:ascii="Calibri" w:hAnsi="Calibri" w:cs="Calibri"/>
          <w:color w:val="000000"/>
        </w:rPr>
        <w:sectPr w:rsidR="00F8797E" w:rsidSect="005604D8">
          <w:headerReference w:type="default" r:id="rId31"/>
          <w:pgSz w:w="11900" w:h="16840" w:code="9"/>
          <w:pgMar w:top="1440" w:right="1797" w:bottom="1440" w:left="1797" w:header="851" w:footer="992" w:gutter="0"/>
          <w:cols w:space="0"/>
          <w:docGrid w:type="linesAndChars" w:linePitch="312"/>
        </w:sectPr>
      </w:pPr>
      <w:r>
        <w:rPr>
          <w:rFonts w:ascii="Calibri" w:hAnsi="Calibri" w:cs="Calibri" w:hint="eastAsia"/>
          <w:color w:val="000000"/>
        </w:rPr>
        <w:t>从调查</w:t>
      </w:r>
      <w:r w:rsidR="00CF6086">
        <w:rPr>
          <w:rFonts w:ascii="Calibri" w:hAnsi="Calibri" w:cs="Calibri" w:hint="eastAsia"/>
          <w:color w:val="000000"/>
        </w:rPr>
        <w:t>问题产生的主要问题列表可以看出，员工在绩效计划阶段的参与度很低。</w:t>
      </w:r>
      <w:r>
        <w:rPr>
          <w:rFonts w:ascii="Calibri" w:hAnsi="Calibri" w:cs="Calibri" w:hint="eastAsia"/>
          <w:color w:val="000000"/>
        </w:rPr>
        <w:t>另外</w:t>
      </w:r>
      <w:r>
        <w:rPr>
          <w:rFonts w:ascii="Calibri" w:hAnsi="Calibri" w:cs="Calibri" w:hint="eastAsia"/>
          <w:color w:val="000000"/>
        </w:rPr>
        <w:t>,</w:t>
      </w:r>
      <w:r w:rsidRPr="002B10AC">
        <w:rPr>
          <w:rFonts w:ascii="Calibri" w:hAnsi="Calibri" w:cs="Calibri" w:hint="eastAsia"/>
          <w:color w:val="000000"/>
        </w:rPr>
        <w:t xml:space="preserve"> </w:t>
      </w:r>
      <w:r w:rsidR="0091395E">
        <w:rPr>
          <w:rFonts w:ascii="Calibri" w:hAnsi="Calibri" w:cs="Calibri" w:hint="eastAsia"/>
          <w:color w:val="000000"/>
        </w:rPr>
        <w:t>在绩效反馈和其它过程中</w:t>
      </w:r>
      <w:r>
        <w:rPr>
          <w:rFonts w:ascii="Calibri" w:hAnsi="Calibri" w:cs="Calibri" w:hint="eastAsia"/>
          <w:color w:val="000000"/>
        </w:rPr>
        <w:t>提出了意见也得不到重视，公司不会去总结和改进员工对绩效管理提出的问题。</w:t>
      </w:r>
    </w:p>
    <w:p w14:paraId="7A931B1F" w14:textId="364F276A" w:rsidR="004B52F6" w:rsidRPr="00F8797E" w:rsidRDefault="00F8797E" w:rsidP="00F8797E">
      <w:pPr>
        <w:spacing w:beforeLines="100" w:before="312" w:afterLines="200" w:after="624"/>
        <w:outlineLvl w:val="0"/>
        <w:rPr>
          <w:rFonts w:eastAsia="黑体"/>
          <w:sz w:val="32"/>
          <w:szCs w:val="32"/>
        </w:rPr>
      </w:pPr>
      <w:bookmarkStart w:id="49" w:name="_Toc27436"/>
      <w:bookmarkStart w:id="50" w:name="_Toc495253192"/>
      <w:bookmarkStart w:id="51" w:name="_Toc496197716"/>
      <w:r w:rsidRPr="00F8797E">
        <w:rPr>
          <w:rFonts w:eastAsia="黑体" w:hint="eastAsia"/>
          <w:sz w:val="32"/>
          <w:szCs w:val="32"/>
        </w:rPr>
        <w:lastRenderedPageBreak/>
        <w:t>4</w:t>
      </w:r>
      <w:r>
        <w:rPr>
          <w:rFonts w:eastAsia="黑体" w:hint="eastAsia"/>
          <w:sz w:val="32"/>
          <w:szCs w:val="32"/>
        </w:rPr>
        <w:t xml:space="preserve"> </w:t>
      </w:r>
      <w:r w:rsidR="009A0FD7" w:rsidRPr="00F8797E">
        <w:rPr>
          <w:rFonts w:eastAsia="黑体" w:hint="eastAsia"/>
          <w:sz w:val="32"/>
          <w:szCs w:val="32"/>
        </w:rPr>
        <w:t>M</w:t>
      </w:r>
      <w:r w:rsidR="009A0FD7" w:rsidRPr="00F8797E">
        <w:rPr>
          <w:rFonts w:eastAsia="黑体" w:hint="eastAsia"/>
          <w:sz w:val="32"/>
          <w:szCs w:val="32"/>
        </w:rPr>
        <w:t>软件公司研发部门绩效管理体系详细设计</w:t>
      </w:r>
      <w:bookmarkEnd w:id="49"/>
      <w:bookmarkEnd w:id="50"/>
      <w:bookmarkEnd w:id="51"/>
    </w:p>
    <w:p w14:paraId="0DAB3D03" w14:textId="62F0A44B" w:rsidR="004B52F6" w:rsidRPr="00F8797E" w:rsidRDefault="00F8797E" w:rsidP="00F8797E">
      <w:pPr>
        <w:spacing w:beforeLines="100" w:before="312" w:afterLines="100" w:after="312"/>
        <w:jc w:val="left"/>
        <w:outlineLvl w:val="1"/>
        <w:rPr>
          <w:rFonts w:eastAsia="黑体"/>
          <w:sz w:val="28"/>
          <w:szCs w:val="28"/>
        </w:rPr>
      </w:pPr>
      <w:bookmarkStart w:id="52" w:name="_Toc23402"/>
      <w:bookmarkStart w:id="53" w:name="_Toc495253193"/>
      <w:bookmarkStart w:id="54" w:name="_Toc496197717"/>
      <w:r w:rsidRPr="00F8797E">
        <w:rPr>
          <w:rFonts w:eastAsia="黑体" w:hint="eastAsia"/>
          <w:sz w:val="28"/>
          <w:szCs w:val="28"/>
        </w:rPr>
        <w:t>4</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M</w:t>
      </w:r>
      <w:r w:rsidR="009A0FD7" w:rsidRPr="00F8797E">
        <w:rPr>
          <w:rFonts w:eastAsia="黑体" w:hint="eastAsia"/>
          <w:sz w:val="28"/>
          <w:szCs w:val="28"/>
        </w:rPr>
        <w:t>软件公司研发部门绩效管理体系的总体构思</w:t>
      </w:r>
      <w:bookmarkEnd w:id="52"/>
      <w:bookmarkEnd w:id="53"/>
      <w:bookmarkEnd w:id="54"/>
    </w:p>
    <w:p w14:paraId="7D506571" w14:textId="781281B7" w:rsidR="004B52F6" w:rsidRPr="009C6D80" w:rsidRDefault="009A0FD7" w:rsidP="009C6D80">
      <w:pPr>
        <w:spacing w:beforeLines="50" w:before="156" w:afterLines="50" w:after="156"/>
        <w:jc w:val="left"/>
        <w:outlineLvl w:val="2"/>
        <w:rPr>
          <w:rFonts w:eastAsia="黑体"/>
        </w:rPr>
      </w:pPr>
      <w:bookmarkStart w:id="55" w:name="_Toc496197718"/>
      <w:r w:rsidRPr="009C6D80">
        <w:rPr>
          <w:rFonts w:eastAsia="黑体" w:hint="eastAsia"/>
        </w:rPr>
        <w:t>4.1.1</w:t>
      </w:r>
      <w:r w:rsidR="009C6D80">
        <w:rPr>
          <w:rFonts w:eastAsia="黑体" w:hint="eastAsia"/>
        </w:rPr>
        <w:t xml:space="preserve"> </w:t>
      </w:r>
      <w:r w:rsidRPr="009C6D80">
        <w:rPr>
          <w:rFonts w:eastAsia="黑体" w:hint="eastAsia"/>
        </w:rPr>
        <w:t>体系设计的基本思路</w:t>
      </w:r>
      <w:bookmarkEnd w:id="55"/>
    </w:p>
    <w:p w14:paraId="10509996" w14:textId="52BEEC92" w:rsidR="004B52F6" w:rsidRPr="00280AF2" w:rsidRDefault="009A0FD7" w:rsidP="00AA211E">
      <w:pPr>
        <w:ind w:firstLineChars="200" w:firstLine="480"/>
        <w:rPr>
          <w:rFonts w:ascii="Calibri" w:hAnsi="Calibri" w:cs="Calibri"/>
          <w:color w:val="000000"/>
        </w:rPr>
      </w:pPr>
      <w:r w:rsidRPr="00280AF2">
        <w:rPr>
          <w:rFonts w:ascii="Calibri" w:hAnsi="Calibri" w:cs="Calibri"/>
          <w:color w:val="000000"/>
        </w:rPr>
        <w:t>体系</w:t>
      </w:r>
      <w:r w:rsidRPr="00280AF2">
        <w:rPr>
          <w:rFonts w:ascii="Calibri" w:hAnsi="Calibri" w:cs="Calibri" w:hint="eastAsia"/>
          <w:color w:val="000000"/>
        </w:rPr>
        <w:t>设计</w:t>
      </w:r>
      <w:r w:rsidRPr="00280AF2">
        <w:rPr>
          <w:rFonts w:ascii="Calibri" w:hAnsi="Calibri" w:cs="Calibri"/>
          <w:color w:val="000000"/>
        </w:rPr>
        <w:t>的基本思路是</w:t>
      </w:r>
      <w:r w:rsidR="00E200A3" w:rsidRPr="00280AF2">
        <w:rPr>
          <w:rFonts w:ascii="Calibri" w:hAnsi="Calibri" w:cs="Calibri"/>
          <w:color w:val="000000"/>
        </w:rPr>
        <w:t>对</w:t>
      </w:r>
      <w:r w:rsidR="00FF2915" w:rsidRPr="00280AF2">
        <w:rPr>
          <w:rFonts w:ascii="Calibri" w:hAnsi="Calibri" w:cs="Calibri" w:hint="eastAsia"/>
          <w:color w:val="000000"/>
        </w:rPr>
        <w:t>M</w:t>
      </w:r>
      <w:r w:rsidR="00FF2915" w:rsidRPr="00280AF2">
        <w:rPr>
          <w:rFonts w:ascii="Calibri" w:hAnsi="Calibri" w:cs="Calibri" w:hint="eastAsia"/>
          <w:color w:val="000000"/>
        </w:rPr>
        <w:t>软件</w:t>
      </w:r>
      <w:r w:rsidRPr="00280AF2">
        <w:rPr>
          <w:rFonts w:ascii="Calibri" w:hAnsi="Calibri" w:cs="Calibri" w:hint="eastAsia"/>
          <w:color w:val="000000"/>
        </w:rPr>
        <w:t>公</w:t>
      </w:r>
      <w:r w:rsidRPr="00280AF2">
        <w:rPr>
          <w:rFonts w:ascii="Calibri" w:hAnsi="Calibri" w:cs="Calibri"/>
          <w:color w:val="000000"/>
        </w:rPr>
        <w:t>司研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w:t>
      </w:r>
      <w:r w:rsidRPr="00280AF2">
        <w:rPr>
          <w:rFonts w:ascii="Calibri" w:hAnsi="Calibri" w:cs="Calibri"/>
          <w:color w:val="000000"/>
        </w:rPr>
        <w:t>的</w:t>
      </w:r>
      <w:r w:rsidRPr="00280AF2">
        <w:rPr>
          <w:rFonts w:ascii="Calibri" w:hAnsi="Calibri" w:cs="Calibri" w:hint="eastAsia"/>
          <w:color w:val="000000"/>
        </w:rPr>
        <w:t>绩</w:t>
      </w:r>
      <w:r w:rsidRPr="00280AF2">
        <w:rPr>
          <w:rFonts w:ascii="Calibri" w:hAnsi="Calibri" w:cs="Calibri"/>
          <w:color w:val="000000"/>
        </w:rPr>
        <w:t>效管</w:t>
      </w:r>
      <w:r w:rsidR="00E200A3" w:rsidRPr="00280AF2">
        <w:rPr>
          <w:rFonts w:ascii="Calibri" w:hAnsi="Calibri" w:cs="Calibri" w:hint="eastAsia"/>
          <w:color w:val="000000"/>
        </w:rPr>
        <w:t>理</w:t>
      </w:r>
      <w:r w:rsidR="00E200A3" w:rsidRPr="00280AF2">
        <w:rPr>
          <w:rFonts w:ascii="Calibri" w:hAnsi="Calibri" w:cs="Calibri"/>
          <w:color w:val="000000"/>
        </w:rPr>
        <w:t>工</w:t>
      </w:r>
      <w:r w:rsidR="00E200A3" w:rsidRPr="00280AF2">
        <w:rPr>
          <w:rFonts w:ascii="Calibri" w:hAnsi="Calibri" w:cs="Calibri" w:hint="eastAsia"/>
          <w:color w:val="000000"/>
        </w:rPr>
        <w:t>作进行分析找出</w:t>
      </w:r>
      <w:r w:rsidR="00E200A3" w:rsidRPr="00280AF2">
        <w:rPr>
          <w:rFonts w:ascii="Calibri" w:hAnsi="Calibri" w:cs="Calibri"/>
          <w:color w:val="000000"/>
        </w:rPr>
        <w:t>其</w:t>
      </w:r>
      <w:r w:rsidR="00E200A3" w:rsidRPr="00280AF2">
        <w:rPr>
          <w:rFonts w:ascii="Calibri" w:hAnsi="Calibri" w:cs="Calibri" w:hint="eastAsia"/>
          <w:color w:val="000000"/>
        </w:rPr>
        <w:t>存</w:t>
      </w:r>
      <w:r w:rsidR="00E200A3" w:rsidRPr="00280AF2">
        <w:rPr>
          <w:rFonts w:ascii="Calibri" w:hAnsi="Calibri" w:cs="Calibri"/>
          <w:color w:val="000000"/>
        </w:rPr>
        <w:t>在</w:t>
      </w:r>
      <w:r w:rsidR="00E200A3" w:rsidRPr="00280AF2">
        <w:rPr>
          <w:rFonts w:ascii="Calibri" w:hAnsi="Calibri" w:cs="Calibri" w:hint="eastAsia"/>
          <w:color w:val="000000"/>
        </w:rPr>
        <w:t>的问题</w:t>
      </w:r>
      <w:r w:rsidR="00E200A3" w:rsidRPr="00280AF2">
        <w:rPr>
          <w:rFonts w:ascii="Calibri" w:hAnsi="Calibri" w:cs="Calibri"/>
          <w:color w:val="000000"/>
        </w:rPr>
        <w:t>并</w:t>
      </w:r>
      <w:r w:rsidR="00E200A3" w:rsidRPr="00280AF2">
        <w:rPr>
          <w:rFonts w:ascii="Calibri" w:hAnsi="Calibri" w:cs="Calibri" w:hint="eastAsia"/>
          <w:color w:val="000000"/>
        </w:rPr>
        <w:t>以分析出的问题为</w:t>
      </w:r>
      <w:r w:rsidR="00E200A3" w:rsidRPr="00280AF2">
        <w:rPr>
          <w:rFonts w:ascii="Calibri" w:hAnsi="Calibri" w:cs="Calibri"/>
          <w:color w:val="000000"/>
        </w:rPr>
        <w:t>基</w:t>
      </w:r>
      <w:r w:rsidR="00E200A3" w:rsidRPr="00280AF2">
        <w:rPr>
          <w:rFonts w:ascii="Calibri" w:hAnsi="Calibri" w:cs="Calibri" w:hint="eastAsia"/>
          <w:color w:val="000000"/>
        </w:rPr>
        <w:t>础，</w:t>
      </w:r>
      <w:r w:rsidR="00E200A3" w:rsidRPr="00280AF2">
        <w:rPr>
          <w:rFonts w:ascii="Calibri" w:hAnsi="Calibri" w:cs="Calibri"/>
          <w:color w:val="000000"/>
        </w:rPr>
        <w:t>借</w:t>
      </w:r>
      <w:r w:rsidR="00E200A3" w:rsidRPr="00280AF2">
        <w:rPr>
          <w:rFonts w:ascii="Calibri" w:hAnsi="Calibri" w:cs="Calibri" w:hint="eastAsia"/>
          <w:color w:val="000000"/>
        </w:rPr>
        <w:t>鉴</w:t>
      </w:r>
      <w:r w:rsidR="00E200A3" w:rsidRPr="00280AF2">
        <w:rPr>
          <w:rFonts w:ascii="Calibri" w:hAnsi="Calibri" w:cs="Calibri"/>
          <w:color w:val="000000"/>
        </w:rPr>
        <w:t>和</w:t>
      </w:r>
      <w:r w:rsidR="00E200A3" w:rsidRPr="00280AF2">
        <w:rPr>
          <w:rFonts w:ascii="Calibri" w:hAnsi="Calibri" w:cs="Calibri" w:hint="eastAsia"/>
          <w:color w:val="000000"/>
        </w:rPr>
        <w:t>参考绩</w:t>
      </w:r>
      <w:r w:rsidR="00E200A3" w:rsidRPr="00280AF2">
        <w:rPr>
          <w:rFonts w:ascii="Calibri" w:hAnsi="Calibri" w:cs="Calibri"/>
          <w:color w:val="000000"/>
        </w:rPr>
        <w:t>效管理</w:t>
      </w:r>
      <w:r w:rsidR="00E200A3" w:rsidRPr="00280AF2">
        <w:rPr>
          <w:rFonts w:ascii="Calibri" w:hAnsi="Calibri" w:cs="Calibri" w:hint="eastAsia"/>
          <w:color w:val="000000"/>
        </w:rPr>
        <w:t>的相</w:t>
      </w:r>
      <w:r w:rsidR="00E200A3" w:rsidRPr="00280AF2">
        <w:rPr>
          <w:rFonts w:ascii="Calibri" w:hAnsi="Calibri" w:cs="Calibri"/>
          <w:color w:val="000000"/>
        </w:rPr>
        <w:t>关理</w:t>
      </w:r>
      <w:r w:rsidR="00E200A3" w:rsidRPr="00280AF2">
        <w:rPr>
          <w:rFonts w:ascii="Calibri" w:hAnsi="Calibri" w:cs="Calibri" w:hint="eastAsia"/>
          <w:color w:val="000000"/>
        </w:rPr>
        <w:t>论</w:t>
      </w:r>
      <w:r w:rsidR="00E200A3" w:rsidRPr="00280AF2">
        <w:rPr>
          <w:rFonts w:ascii="Calibri" w:hAnsi="Calibri" w:cs="Calibri"/>
          <w:color w:val="000000"/>
        </w:rPr>
        <w:t>和</w:t>
      </w:r>
      <w:r w:rsidR="00E200A3" w:rsidRPr="00280AF2">
        <w:rPr>
          <w:rFonts w:ascii="Calibri" w:hAnsi="Calibri" w:cs="Calibri" w:hint="eastAsia"/>
          <w:color w:val="000000"/>
        </w:rPr>
        <w:t>方法</w:t>
      </w:r>
      <w:r w:rsidR="00E200A3" w:rsidRPr="00280AF2">
        <w:rPr>
          <w:rFonts w:ascii="Calibri" w:hAnsi="Calibri" w:cs="Calibri"/>
          <w:color w:val="000000"/>
        </w:rPr>
        <w:t>设计一套</w:t>
      </w:r>
      <w:r w:rsidR="00E200A3" w:rsidRPr="00280AF2">
        <w:rPr>
          <w:rFonts w:ascii="Calibri" w:hAnsi="Calibri" w:cs="Calibri" w:hint="eastAsia"/>
          <w:color w:val="000000"/>
        </w:rPr>
        <w:t>有</w:t>
      </w:r>
      <w:r w:rsidR="00E200A3" w:rsidRPr="00280AF2">
        <w:rPr>
          <w:rFonts w:ascii="Calibri" w:hAnsi="Calibri" w:cs="Calibri"/>
          <w:color w:val="000000"/>
        </w:rPr>
        <w:t>针对</w:t>
      </w:r>
      <w:r w:rsidR="00E200A3" w:rsidRPr="00280AF2">
        <w:rPr>
          <w:rFonts w:ascii="Calibri" w:hAnsi="Calibri" w:cs="Calibri" w:hint="eastAsia"/>
          <w:color w:val="000000"/>
        </w:rPr>
        <w:t>性的、</w:t>
      </w:r>
      <w:r w:rsidR="00E200A3" w:rsidRPr="00280AF2">
        <w:rPr>
          <w:rFonts w:ascii="Calibri" w:hAnsi="Calibri" w:cs="Calibri"/>
          <w:color w:val="000000"/>
        </w:rPr>
        <w:t>实现</w:t>
      </w:r>
      <w:r w:rsidR="00E200A3" w:rsidRPr="00280AF2">
        <w:rPr>
          <w:rFonts w:ascii="Calibri" w:hAnsi="Calibri" w:cs="Calibri" w:hint="eastAsia"/>
          <w:color w:val="000000"/>
        </w:rPr>
        <w:t>性</w:t>
      </w:r>
      <w:r w:rsidR="00E200A3" w:rsidRPr="00280AF2">
        <w:rPr>
          <w:rFonts w:ascii="Calibri" w:hAnsi="Calibri" w:cs="Calibri"/>
          <w:color w:val="000000"/>
        </w:rPr>
        <w:t>较强</w:t>
      </w:r>
      <w:r w:rsidRPr="00280AF2">
        <w:rPr>
          <w:rFonts w:ascii="Calibri" w:hAnsi="Calibri" w:cs="Calibri"/>
          <w:color w:val="000000"/>
        </w:rPr>
        <w:t>的研</w:t>
      </w:r>
      <w:r w:rsidRPr="00280AF2">
        <w:rPr>
          <w:rFonts w:ascii="Calibri" w:hAnsi="Calibri" w:cs="Calibri" w:hint="eastAsia"/>
          <w:color w:val="000000"/>
        </w:rPr>
        <w:t>发</w:t>
      </w:r>
      <w:r w:rsidRPr="00280AF2">
        <w:rPr>
          <w:rFonts w:ascii="Calibri" w:hAnsi="Calibri" w:cs="Calibri"/>
          <w:color w:val="000000"/>
        </w:rPr>
        <w:t>部</w:t>
      </w:r>
      <w:r w:rsidRPr="00280AF2">
        <w:rPr>
          <w:rFonts w:ascii="Calibri" w:hAnsi="Calibri" w:cs="Calibri" w:hint="eastAsia"/>
          <w:color w:val="000000"/>
        </w:rPr>
        <w:t>门绩</w:t>
      </w:r>
      <w:r w:rsidRPr="00280AF2">
        <w:rPr>
          <w:rFonts w:ascii="Calibri" w:hAnsi="Calibri" w:cs="Calibri"/>
          <w:color w:val="000000"/>
        </w:rPr>
        <w:t>效管理体系。</w:t>
      </w:r>
      <w:r w:rsidR="00E200A3" w:rsidRPr="00280AF2">
        <w:rPr>
          <w:rFonts w:ascii="Calibri" w:hAnsi="Calibri" w:cs="Calibri" w:hint="eastAsia"/>
          <w:color w:val="000000"/>
        </w:rPr>
        <w:t>体系</w:t>
      </w:r>
      <w:r w:rsidR="00E200A3" w:rsidRPr="00280AF2">
        <w:rPr>
          <w:rFonts w:ascii="Calibri" w:hAnsi="Calibri" w:cs="Calibri"/>
          <w:color w:val="000000"/>
        </w:rPr>
        <w:t>设计</w:t>
      </w:r>
      <w:r w:rsidR="00E200A3" w:rsidRPr="00280AF2">
        <w:rPr>
          <w:rFonts w:ascii="Calibri" w:hAnsi="Calibri" w:cs="Calibri" w:hint="eastAsia"/>
          <w:color w:val="000000"/>
        </w:rPr>
        <w:t>的目</w:t>
      </w:r>
      <w:r w:rsidR="00E200A3" w:rsidRPr="00280AF2">
        <w:rPr>
          <w:rFonts w:ascii="Calibri" w:hAnsi="Calibri" w:cs="Calibri"/>
          <w:color w:val="000000"/>
        </w:rPr>
        <w:t>标</w:t>
      </w:r>
      <w:r w:rsidR="00E200A3" w:rsidRPr="00280AF2">
        <w:rPr>
          <w:rFonts w:ascii="Calibri" w:hAnsi="Calibri" w:cs="Calibri" w:hint="eastAsia"/>
          <w:color w:val="000000"/>
        </w:rPr>
        <w:t>是解决</w:t>
      </w:r>
      <w:r w:rsidR="00E200A3" w:rsidRPr="00280AF2">
        <w:rPr>
          <w:rFonts w:ascii="Calibri" w:hAnsi="Calibri" w:cs="Calibri"/>
          <w:color w:val="000000"/>
        </w:rPr>
        <w:t>现</w:t>
      </w:r>
      <w:r w:rsidR="00E200A3" w:rsidRPr="00280AF2">
        <w:rPr>
          <w:rFonts w:ascii="Calibri" w:hAnsi="Calibri" w:cs="Calibri" w:hint="eastAsia"/>
          <w:color w:val="000000"/>
        </w:rPr>
        <w:t>有</w:t>
      </w:r>
      <w:r w:rsidR="00E200A3" w:rsidRPr="00280AF2">
        <w:rPr>
          <w:rFonts w:ascii="Calibri" w:hAnsi="Calibri" w:cs="Calibri"/>
          <w:color w:val="000000"/>
        </w:rPr>
        <w:t>问题</w:t>
      </w:r>
      <w:r w:rsidR="00E200A3" w:rsidRPr="00280AF2">
        <w:rPr>
          <w:rFonts w:ascii="Calibri" w:hAnsi="Calibri" w:cs="Calibri" w:hint="eastAsia"/>
          <w:color w:val="000000"/>
        </w:rPr>
        <w:t>并使</w:t>
      </w:r>
      <w:r w:rsidR="00E200A3" w:rsidRPr="00280AF2">
        <w:rPr>
          <w:rFonts w:ascii="Calibri" w:hAnsi="Calibri" w:cs="Calibri"/>
          <w:color w:val="000000"/>
        </w:rPr>
        <w:t>研</w:t>
      </w:r>
      <w:r w:rsidR="00E200A3" w:rsidRPr="00280AF2">
        <w:rPr>
          <w:rFonts w:ascii="Calibri" w:hAnsi="Calibri" w:cs="Calibri" w:hint="eastAsia"/>
          <w:color w:val="000000"/>
        </w:rPr>
        <w:t>发</w:t>
      </w:r>
      <w:r w:rsidR="00E200A3" w:rsidRPr="00280AF2">
        <w:rPr>
          <w:rFonts w:ascii="Calibri" w:hAnsi="Calibri" w:cs="Calibri"/>
          <w:color w:val="000000"/>
        </w:rPr>
        <w:t>部</w:t>
      </w:r>
      <w:r w:rsidR="00E200A3" w:rsidRPr="00280AF2">
        <w:rPr>
          <w:rFonts w:ascii="Calibri" w:hAnsi="Calibri" w:cs="Calibri" w:hint="eastAsia"/>
          <w:color w:val="000000"/>
        </w:rPr>
        <w:t>门的绩</w:t>
      </w:r>
      <w:r w:rsidR="00E200A3" w:rsidRPr="00280AF2">
        <w:rPr>
          <w:rFonts w:ascii="Calibri" w:hAnsi="Calibri" w:cs="Calibri"/>
          <w:color w:val="000000"/>
        </w:rPr>
        <w:t>效管理工</w:t>
      </w:r>
      <w:r w:rsidR="00E200A3" w:rsidRPr="00280AF2">
        <w:rPr>
          <w:rFonts w:ascii="Calibri" w:hAnsi="Calibri" w:cs="Calibri" w:hint="eastAsia"/>
          <w:color w:val="000000"/>
        </w:rPr>
        <w:t>作</w:t>
      </w:r>
      <w:r w:rsidR="00E200A3" w:rsidRPr="00280AF2">
        <w:rPr>
          <w:rFonts w:ascii="Calibri" w:hAnsi="Calibri" w:cs="Calibri"/>
          <w:color w:val="000000"/>
        </w:rPr>
        <w:t>更加</w:t>
      </w:r>
      <w:r w:rsidR="00E200A3" w:rsidRPr="00280AF2">
        <w:rPr>
          <w:rFonts w:ascii="Calibri" w:hAnsi="Calibri" w:cs="Calibri" w:hint="eastAsia"/>
          <w:color w:val="000000"/>
        </w:rPr>
        <w:t>规</w:t>
      </w:r>
      <w:r w:rsidR="00E200A3" w:rsidRPr="00280AF2">
        <w:rPr>
          <w:rFonts w:ascii="Calibri" w:hAnsi="Calibri" w:cs="Calibri"/>
          <w:color w:val="000000"/>
        </w:rPr>
        <w:t>范</w:t>
      </w:r>
      <w:r w:rsidR="00E200A3" w:rsidRPr="00280AF2">
        <w:rPr>
          <w:rFonts w:ascii="Calibri" w:hAnsi="Calibri" w:cs="Calibri" w:hint="eastAsia"/>
          <w:color w:val="000000"/>
        </w:rPr>
        <w:t>化</w:t>
      </w:r>
      <w:r w:rsidR="00E200A3" w:rsidRPr="00280AF2">
        <w:rPr>
          <w:rFonts w:ascii="Calibri" w:hAnsi="Calibri" w:cs="Calibri"/>
          <w:color w:val="000000"/>
        </w:rPr>
        <w:t>和系</w:t>
      </w:r>
      <w:r w:rsidR="00E200A3" w:rsidRPr="00280AF2">
        <w:rPr>
          <w:rFonts w:ascii="Calibri" w:hAnsi="Calibri" w:cs="Calibri" w:hint="eastAsia"/>
          <w:color w:val="000000"/>
        </w:rPr>
        <w:t>统化。</w:t>
      </w:r>
    </w:p>
    <w:p w14:paraId="7F20DAF1" w14:textId="77777777" w:rsidR="004B52F6" w:rsidRDefault="009A0FD7" w:rsidP="00AA211E">
      <w:pPr>
        <w:ind w:firstLineChars="200" w:firstLine="480"/>
        <w:rPr>
          <w:rFonts w:ascii="Calibri" w:hAnsi="Calibri" w:cs="Calibri"/>
          <w:color w:val="000000"/>
        </w:rPr>
      </w:pPr>
      <w:r w:rsidRPr="00280AF2">
        <w:rPr>
          <w:rFonts w:ascii="Calibri" w:hAnsi="Calibri" w:cs="Calibri" w:hint="eastAsia"/>
          <w:color w:val="000000"/>
        </w:rPr>
        <w:t>M</w:t>
      </w:r>
      <w:r>
        <w:rPr>
          <w:rFonts w:ascii="Calibri" w:hAnsi="Calibri" w:cs="Calibri" w:hint="eastAsia"/>
          <w:color w:val="000000"/>
        </w:rPr>
        <w:t>软件公司从事的是软件产品的开发</w:t>
      </w:r>
      <w:r>
        <w:rPr>
          <w:rFonts w:ascii="Calibri" w:hAnsi="Calibri" w:cs="Calibri" w:hint="eastAsia"/>
          <w:color w:val="000000"/>
        </w:rPr>
        <w:t xml:space="preserve">, </w:t>
      </w:r>
      <w:r w:rsidRPr="00280AF2">
        <w:rPr>
          <w:rFonts w:ascii="Calibri" w:hAnsi="Calibri" w:cs="Calibri"/>
          <w:color w:val="000000"/>
        </w:rPr>
        <w:t>属于知</w:t>
      </w:r>
      <w:r>
        <w:rPr>
          <w:rFonts w:ascii="Calibri" w:hAnsi="Calibri" w:cs="Calibri" w:hint="eastAsia"/>
          <w:color w:val="000000"/>
        </w:rPr>
        <w:t>识</w:t>
      </w:r>
      <w:r w:rsidRPr="00280AF2">
        <w:rPr>
          <w:rFonts w:ascii="Calibri" w:hAnsi="Calibri" w:cs="Calibri"/>
          <w:color w:val="000000"/>
        </w:rPr>
        <w:t>密集性企</w:t>
      </w:r>
      <w:r>
        <w:rPr>
          <w:rFonts w:ascii="Calibri" w:hAnsi="Calibri" w:cs="Calibri" w:hint="eastAsia"/>
          <w:color w:val="000000"/>
        </w:rPr>
        <w:t>业</w:t>
      </w:r>
      <w:r w:rsidRPr="00280AF2">
        <w:rPr>
          <w:rFonts w:ascii="Calibri" w:hAnsi="Calibri" w:cs="Calibri"/>
          <w:color w:val="000000"/>
        </w:rPr>
        <w:t>，因此</w:t>
      </w:r>
      <w:r>
        <w:rPr>
          <w:rFonts w:ascii="Calibri" w:hAnsi="Calibri" w:cs="Calibri" w:hint="eastAsia"/>
          <w:color w:val="000000"/>
        </w:rPr>
        <w:t>绩</w:t>
      </w:r>
      <w:r w:rsidRPr="00280AF2">
        <w:rPr>
          <w:rFonts w:ascii="Calibri" w:hAnsi="Calibri" w:cs="Calibri"/>
          <w:color w:val="000000"/>
        </w:rPr>
        <w:t>效管理体系</w:t>
      </w:r>
      <w:r>
        <w:rPr>
          <w:rFonts w:ascii="Calibri" w:hAnsi="Calibri" w:cs="Calibri" w:hint="eastAsia"/>
          <w:color w:val="000000"/>
        </w:rPr>
        <w:t>应该</w:t>
      </w:r>
      <w:r w:rsidRPr="00280AF2">
        <w:rPr>
          <w:rFonts w:ascii="Calibri" w:hAnsi="Calibri" w:cs="Calibri"/>
          <w:color w:val="000000"/>
        </w:rPr>
        <w:t>吸收各种理</w:t>
      </w:r>
      <w:r>
        <w:rPr>
          <w:rFonts w:ascii="Calibri" w:hAnsi="Calibri" w:cs="Calibri" w:hint="eastAsia"/>
          <w:color w:val="000000"/>
        </w:rPr>
        <w:t>论</w:t>
      </w:r>
      <w:r w:rsidRPr="00280AF2">
        <w:rPr>
          <w:rFonts w:ascii="Calibri" w:hAnsi="Calibri" w:cs="Calibri"/>
          <w:color w:val="000000"/>
        </w:rPr>
        <w:t>的</w:t>
      </w:r>
      <w:r>
        <w:rPr>
          <w:rFonts w:ascii="Calibri" w:hAnsi="Calibri" w:cs="Calibri" w:hint="eastAsia"/>
          <w:color w:val="000000"/>
        </w:rPr>
        <w:t>优</w:t>
      </w:r>
      <w:r w:rsidRPr="00280AF2">
        <w:rPr>
          <w:rFonts w:ascii="Calibri" w:hAnsi="Calibri" w:cs="Calibri"/>
          <w:color w:val="000000"/>
        </w:rPr>
        <w:t>点，</w:t>
      </w:r>
      <w:r>
        <w:rPr>
          <w:rFonts w:ascii="Calibri" w:hAnsi="Calibri" w:cs="Calibri" w:hint="eastAsia"/>
          <w:color w:val="000000"/>
        </w:rPr>
        <w:t>对</w:t>
      </w:r>
      <w:r w:rsidRPr="00280AF2">
        <w:rPr>
          <w:rFonts w:ascii="Calibri" w:hAnsi="Calibri" w:cs="Calibri"/>
          <w:color w:val="000000"/>
        </w:rPr>
        <w:t>多种方法</w:t>
      </w:r>
      <w:r>
        <w:rPr>
          <w:rFonts w:ascii="Calibri" w:hAnsi="Calibri" w:cs="Calibri" w:hint="eastAsia"/>
          <w:color w:val="000000"/>
        </w:rPr>
        <w:t>进</w:t>
      </w:r>
      <w:r w:rsidRPr="00280AF2">
        <w:rPr>
          <w:rFonts w:ascii="Calibri" w:hAnsi="Calibri" w:cs="Calibri"/>
          <w:color w:val="000000"/>
        </w:rPr>
        <w:t>行有机的</w:t>
      </w:r>
      <w:r>
        <w:rPr>
          <w:rFonts w:ascii="Calibri" w:hAnsi="Calibri" w:cs="Calibri" w:hint="eastAsia"/>
          <w:color w:val="000000"/>
        </w:rPr>
        <w:t>结</w:t>
      </w:r>
      <w:r w:rsidRPr="00280AF2">
        <w:rPr>
          <w:rFonts w:ascii="Calibri" w:hAnsi="Calibri" w:cs="Calibri"/>
          <w:color w:val="000000"/>
        </w:rPr>
        <w:t>合。另外一方面</w:t>
      </w:r>
      <w:r>
        <w:rPr>
          <w:rFonts w:ascii="Calibri" w:hAnsi="Calibri" w:cs="Calibri" w:hint="eastAsia"/>
          <w:color w:val="000000"/>
        </w:rPr>
        <w:t xml:space="preserve">, </w:t>
      </w:r>
      <w:r w:rsidRPr="00280AF2">
        <w:rPr>
          <w:rFonts w:ascii="Calibri" w:hAnsi="Calibri" w:cs="Calibri" w:hint="eastAsia"/>
          <w:color w:val="000000"/>
        </w:rPr>
        <w:t>M</w:t>
      </w:r>
      <w:r>
        <w:rPr>
          <w:rFonts w:ascii="Calibri" w:hAnsi="Calibri" w:cs="Calibri" w:hint="eastAsia"/>
          <w:color w:val="000000"/>
        </w:rPr>
        <w:t>软件公司研发部门现有的绩效管理流程已经形成并且相对稳定</w:t>
      </w:r>
      <w:r>
        <w:rPr>
          <w:rFonts w:ascii="Calibri" w:hAnsi="Calibri" w:cs="Calibri" w:hint="eastAsia"/>
          <w:color w:val="000000"/>
        </w:rPr>
        <w:t>,</w:t>
      </w:r>
      <w:r w:rsidRPr="00280AF2">
        <w:rPr>
          <w:rFonts w:ascii="Calibri" w:hAnsi="Calibri" w:cs="Calibri"/>
          <w:color w:val="000000"/>
        </w:rPr>
        <w:t>原有的一些宝</w:t>
      </w:r>
      <w:r>
        <w:rPr>
          <w:rFonts w:ascii="Calibri" w:hAnsi="Calibri" w:cs="Calibri" w:hint="eastAsia"/>
          <w:color w:val="000000"/>
        </w:rPr>
        <w:t>贵经验</w:t>
      </w:r>
      <w:r w:rsidRPr="00280AF2">
        <w:rPr>
          <w:rFonts w:ascii="Calibri" w:hAnsi="Calibri" w:cs="Calibri"/>
          <w:color w:val="000000"/>
        </w:rPr>
        <w:t>也</w:t>
      </w:r>
      <w:r>
        <w:rPr>
          <w:rFonts w:ascii="Calibri" w:hAnsi="Calibri" w:cs="Calibri" w:hint="eastAsia"/>
          <w:color w:val="000000"/>
        </w:rPr>
        <w:t>应该继续</w:t>
      </w:r>
      <w:r w:rsidRPr="00280AF2">
        <w:rPr>
          <w:rFonts w:ascii="Calibri" w:hAnsi="Calibri" w:cs="Calibri"/>
          <w:color w:val="000000"/>
        </w:rPr>
        <w:t>保留</w:t>
      </w:r>
      <w:r>
        <w:rPr>
          <w:rFonts w:ascii="Calibri" w:hAnsi="Calibri" w:cs="Calibri" w:hint="eastAsia"/>
          <w:color w:val="000000"/>
        </w:rPr>
        <w:t xml:space="preserve">, </w:t>
      </w:r>
      <w:r w:rsidRPr="00280AF2">
        <w:rPr>
          <w:rFonts w:ascii="Calibri" w:hAnsi="Calibri" w:cs="Calibri"/>
          <w:color w:val="000000"/>
        </w:rPr>
        <w:t>具体来</w:t>
      </w:r>
      <w:r>
        <w:rPr>
          <w:rFonts w:ascii="Calibri" w:hAnsi="Calibri" w:cs="Calibri" w:hint="eastAsia"/>
          <w:color w:val="000000"/>
        </w:rPr>
        <w:t>说</w:t>
      </w:r>
      <w:r>
        <w:rPr>
          <w:rFonts w:ascii="Calibri" w:hAnsi="Calibri" w:cs="Calibri" w:hint="eastAsia"/>
          <w:color w:val="000000"/>
        </w:rPr>
        <w:t>:</w:t>
      </w:r>
    </w:p>
    <w:p w14:paraId="2A7C4C62" w14:textId="54AC353F"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FF2915" w:rsidRPr="00280AF2">
        <w:rPr>
          <w:rFonts w:ascii="Calibri" w:hAnsi="Calibri" w:cs="Calibri"/>
          <w:color w:val="000000"/>
        </w:rPr>
        <w:t>要借</w:t>
      </w:r>
      <w:r w:rsidR="00FF2915">
        <w:rPr>
          <w:rFonts w:ascii="Calibri" w:hAnsi="Calibri" w:cs="Calibri" w:hint="eastAsia"/>
          <w:color w:val="000000"/>
        </w:rPr>
        <w:t>鉴绩</w:t>
      </w:r>
      <w:r w:rsidR="00FF2915" w:rsidRPr="00280AF2">
        <w:rPr>
          <w:rFonts w:ascii="Calibri" w:hAnsi="Calibri" w:cs="Calibri"/>
          <w:color w:val="000000"/>
        </w:rPr>
        <w:t>效管理的相关理</w:t>
      </w:r>
      <w:r w:rsidR="00FF2915">
        <w:rPr>
          <w:rFonts w:ascii="Calibri" w:hAnsi="Calibri" w:cs="Calibri" w:hint="eastAsia"/>
          <w:color w:val="000000"/>
        </w:rPr>
        <w:t>论</w:t>
      </w:r>
      <w:r w:rsidR="00FF2915" w:rsidRPr="00280AF2">
        <w:rPr>
          <w:rFonts w:ascii="Calibri" w:hAnsi="Calibri" w:cs="Calibri"/>
          <w:color w:val="000000"/>
        </w:rPr>
        <w:t>和</w:t>
      </w:r>
      <w:r w:rsidR="00FF2915">
        <w:rPr>
          <w:rFonts w:ascii="Calibri" w:hAnsi="Calibri" w:cs="Calibri" w:hint="eastAsia"/>
          <w:color w:val="000000"/>
        </w:rPr>
        <w:t>方法</w:t>
      </w:r>
      <w:r w:rsidR="009A0FD7" w:rsidRPr="00280AF2">
        <w:rPr>
          <w:rFonts w:ascii="Calibri" w:hAnsi="Calibri" w:cs="Calibri"/>
          <w:color w:val="000000"/>
        </w:rPr>
        <w:t>完善</w:t>
      </w:r>
      <w:r w:rsidR="009A0FD7" w:rsidRPr="00BA71FB">
        <w:rPr>
          <w:rFonts w:ascii="Calibri" w:hAnsi="Calibri" w:cs="Calibri" w:hint="eastAsia"/>
          <w:color w:val="000000"/>
        </w:rPr>
        <w:t>M</w:t>
      </w:r>
      <w:r w:rsidR="009A0FD7">
        <w:rPr>
          <w:rFonts w:ascii="Calibri" w:hAnsi="Calibri" w:cs="Calibri" w:hint="eastAsia"/>
          <w:color w:val="000000"/>
        </w:rPr>
        <w:t>软件公司研发部门的绩效计</w:t>
      </w:r>
      <w:r w:rsidR="009A0FD7" w:rsidRPr="00280AF2">
        <w:rPr>
          <w:rFonts w:ascii="Calibri" w:hAnsi="Calibri" w:cs="Calibri"/>
          <w:color w:val="000000"/>
        </w:rPr>
        <w:t>划、</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实</w:t>
      </w:r>
      <w:r w:rsidR="009A0FD7" w:rsidRPr="00280AF2">
        <w:rPr>
          <w:rFonts w:ascii="Calibri" w:hAnsi="Calibri" w:cs="Calibri"/>
          <w:color w:val="000000"/>
        </w:rPr>
        <w:t>施、</w:t>
      </w:r>
      <w:r w:rsidR="009A0FD7">
        <w:rPr>
          <w:rFonts w:ascii="Calibri" w:hAnsi="Calibri" w:cs="Calibri" w:hint="eastAsia"/>
          <w:color w:val="000000"/>
        </w:rPr>
        <w:t>绩</w:t>
      </w:r>
      <w:r w:rsidR="009A0FD7" w:rsidRPr="00280AF2">
        <w:rPr>
          <w:rFonts w:ascii="Calibri" w:hAnsi="Calibri" w:cs="Calibri"/>
          <w:color w:val="000000"/>
        </w:rPr>
        <w:t>效考核、</w:t>
      </w:r>
      <w:r w:rsidR="009A0FD7">
        <w:rPr>
          <w:rFonts w:ascii="Calibri" w:hAnsi="Calibri" w:cs="Calibri" w:hint="eastAsia"/>
          <w:color w:val="000000"/>
        </w:rPr>
        <w:t>绩</w:t>
      </w:r>
      <w:r w:rsidR="009A0FD7" w:rsidRPr="00280AF2">
        <w:rPr>
          <w:rFonts w:ascii="Calibri" w:hAnsi="Calibri" w:cs="Calibri"/>
          <w:color w:val="000000"/>
        </w:rPr>
        <w:t>效反</w:t>
      </w:r>
      <w:r w:rsidR="009A0FD7">
        <w:rPr>
          <w:rFonts w:ascii="Calibri" w:hAnsi="Calibri" w:cs="Calibri" w:hint="eastAsia"/>
          <w:color w:val="000000"/>
        </w:rPr>
        <w:t>馈</w:t>
      </w:r>
      <w:r w:rsidR="009A0FD7" w:rsidRPr="00280AF2">
        <w:rPr>
          <w:rFonts w:ascii="Calibri" w:hAnsi="Calibri" w:cs="Calibri"/>
          <w:color w:val="000000"/>
        </w:rPr>
        <w:t>、</w:t>
      </w:r>
      <w:r w:rsidR="009A0FD7">
        <w:rPr>
          <w:rFonts w:ascii="Calibri" w:hAnsi="Calibri" w:cs="Calibri" w:hint="eastAsia"/>
          <w:color w:val="000000"/>
        </w:rPr>
        <w:t>绩</w:t>
      </w:r>
      <w:r w:rsidR="009A0FD7" w:rsidRPr="00280AF2">
        <w:rPr>
          <w:rFonts w:ascii="Calibri" w:hAnsi="Calibri" w:cs="Calibri"/>
          <w:color w:val="000000"/>
        </w:rPr>
        <w:t>效</w:t>
      </w:r>
      <w:r w:rsidR="009A0FD7">
        <w:rPr>
          <w:rFonts w:ascii="Calibri" w:hAnsi="Calibri" w:cs="Calibri" w:hint="eastAsia"/>
          <w:color w:val="000000"/>
        </w:rPr>
        <w:t>结</w:t>
      </w:r>
      <w:r w:rsidR="009A0FD7" w:rsidRPr="00280AF2">
        <w:rPr>
          <w:rFonts w:ascii="Calibri" w:hAnsi="Calibri" w:cs="Calibri"/>
          <w:color w:val="000000"/>
        </w:rPr>
        <w:t>果</w:t>
      </w:r>
      <w:r w:rsidR="009A0FD7">
        <w:rPr>
          <w:rFonts w:ascii="Calibri" w:hAnsi="Calibri" w:cs="Calibri" w:hint="eastAsia"/>
          <w:color w:val="000000"/>
        </w:rPr>
        <w:t>应</w:t>
      </w:r>
      <w:r w:rsidR="009A0FD7" w:rsidRPr="00280AF2">
        <w:rPr>
          <w:rFonts w:ascii="Calibri" w:hAnsi="Calibri" w:cs="Calibri"/>
          <w:color w:val="000000"/>
        </w:rPr>
        <w:t>用五个</w:t>
      </w:r>
      <w:r w:rsidR="009A0FD7">
        <w:rPr>
          <w:rFonts w:ascii="Calibri" w:hAnsi="Calibri" w:cs="Calibri" w:hint="eastAsia"/>
          <w:color w:val="000000"/>
        </w:rPr>
        <w:t>环节</w:t>
      </w:r>
      <w:r w:rsidR="009A0FD7" w:rsidRPr="00280AF2">
        <w:rPr>
          <w:rFonts w:ascii="Calibri" w:hAnsi="Calibri" w:cs="Calibri"/>
          <w:color w:val="000000"/>
        </w:rPr>
        <w:t>，使</w:t>
      </w:r>
      <w:r w:rsidR="009A0FD7" w:rsidRPr="00BA71FB">
        <w:rPr>
          <w:rFonts w:ascii="Calibri" w:hAnsi="Calibri" w:cs="Calibri" w:hint="eastAsia"/>
          <w:color w:val="000000"/>
        </w:rPr>
        <w:t>M</w:t>
      </w:r>
      <w:r w:rsidR="009A0FD7">
        <w:rPr>
          <w:rFonts w:ascii="Calibri" w:hAnsi="Calibri" w:cs="Calibri" w:hint="eastAsia"/>
          <w:color w:val="000000"/>
        </w:rPr>
        <w:t>软件公司的绩效管理更加规范和完整。设计的过程中要注意通过相关制度来解决调研过程中发现的问题。</w:t>
      </w:r>
    </w:p>
    <w:p w14:paraId="7D8B16C0" w14:textId="0E87EFE6"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在整体的绩效管理体系上</w:t>
      </w:r>
      <w:r w:rsidR="009A0FD7">
        <w:rPr>
          <w:rFonts w:ascii="Calibri" w:hAnsi="Calibri" w:cs="Calibri" w:hint="eastAsia"/>
          <w:color w:val="000000"/>
        </w:rPr>
        <w:t>,</w:t>
      </w:r>
      <w:r w:rsidR="009A0FD7">
        <w:rPr>
          <w:rFonts w:ascii="Calibri" w:hAnsi="Calibri" w:cs="Calibri" w:hint="eastAsia"/>
          <w:color w:val="000000"/>
        </w:rPr>
        <w:t>采用目标管理法。</w:t>
      </w:r>
      <w:r w:rsidR="009A0FD7" w:rsidRPr="00BA71FB">
        <w:rPr>
          <w:rFonts w:ascii="Calibri" w:hAnsi="Calibri" w:cs="Calibri" w:hint="eastAsia"/>
          <w:color w:val="000000"/>
        </w:rPr>
        <w:t>M</w:t>
      </w:r>
      <w:r w:rsidR="009A0FD7">
        <w:rPr>
          <w:rFonts w:ascii="Calibri" w:hAnsi="Calibri" w:cs="Calibri" w:hint="eastAsia"/>
          <w:color w:val="000000"/>
        </w:rPr>
        <w:t>软件公司研发部门的人员整体学历和素质都比较高</w:t>
      </w:r>
      <w:r w:rsidR="009A0FD7">
        <w:rPr>
          <w:rFonts w:ascii="Calibri" w:hAnsi="Calibri" w:cs="Calibri" w:hint="eastAsia"/>
          <w:color w:val="000000"/>
        </w:rPr>
        <w:t xml:space="preserve">, </w:t>
      </w:r>
      <w:r w:rsidR="009A0FD7">
        <w:rPr>
          <w:rFonts w:ascii="Calibri" w:hAnsi="Calibri" w:cs="Calibri" w:hint="eastAsia"/>
          <w:color w:val="000000"/>
        </w:rPr>
        <w:t>在正确的引导之下</w:t>
      </w:r>
      <w:r w:rsidR="009A0FD7">
        <w:rPr>
          <w:rFonts w:ascii="Calibri" w:hAnsi="Calibri" w:cs="Calibri" w:hint="eastAsia"/>
          <w:color w:val="000000"/>
        </w:rPr>
        <w:t xml:space="preserve">, </w:t>
      </w:r>
      <w:r w:rsidR="009A0FD7">
        <w:rPr>
          <w:rFonts w:ascii="Calibri" w:hAnsi="Calibri" w:cs="Calibri" w:hint="eastAsia"/>
          <w:color w:val="000000"/>
        </w:rPr>
        <w:t>员工能够主动的发挥工作积极性。公司现有的绩效管理体系也是基于目标管理的思想，公司从上到下都比较认同。这种环境非常适合继续采用目标管理方进行绩效管理。</w:t>
      </w:r>
    </w:p>
    <w:p w14:paraId="5BF4CB12" w14:textId="100B10C5" w:rsidR="004B52F6" w:rsidRDefault="00841BF3" w:rsidP="00BA71FB">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9A0FD7">
        <w:rPr>
          <w:rFonts w:ascii="Calibri" w:hAnsi="Calibri" w:cs="Calibri" w:hint="eastAsia"/>
          <w:color w:val="000000"/>
        </w:rPr>
        <w:t>绩效目标的制定和绩效考核设计是重点，具体的思路如下</w:t>
      </w:r>
      <w:r w:rsidR="009A0FD7">
        <w:rPr>
          <w:rFonts w:ascii="Calibri" w:hAnsi="Calibri" w:cs="Calibri" w:hint="eastAsia"/>
          <w:color w:val="000000"/>
        </w:rPr>
        <w:t>:</w:t>
      </w:r>
    </w:p>
    <w:p w14:paraId="591F4D2D" w14:textId="5893D895" w:rsidR="004B52F6" w:rsidRDefault="00290C30" w:rsidP="00AA211E">
      <w:pPr>
        <w:ind w:firstLineChars="200" w:firstLine="480"/>
        <w:rPr>
          <w:rFonts w:ascii="Calibri" w:hAnsi="Calibri" w:cs="Calibri"/>
          <w:color w:val="000000"/>
        </w:rPr>
      </w:pPr>
      <w:r w:rsidRPr="00290C30">
        <w:rPr>
          <w:rFonts w:ascii="Calibri" w:hAnsi="Calibri" w:cs="Calibri" w:hint="eastAsia"/>
          <w:color w:val="000000"/>
        </w:rPr>
        <w:t>①</w:t>
      </w:r>
      <w:r>
        <w:rPr>
          <w:rFonts w:ascii="Calibri" w:hAnsi="Calibri" w:cs="Calibri"/>
          <w:color w:val="000000"/>
        </w:rPr>
        <w:t xml:space="preserve"> </w:t>
      </w:r>
      <w:r w:rsidR="009A0FD7">
        <w:rPr>
          <w:rFonts w:ascii="Calibri" w:hAnsi="Calibri" w:cs="Calibri" w:hint="eastAsia"/>
          <w:color w:val="000000"/>
        </w:rPr>
        <w:t>在绩效目标的制定上。使用平衡计分卡从财务、客户、内部运营、学习与成长四个方面来制定企业、部门以及个人的绩效目标。在具体指标的设置上参考</w:t>
      </w:r>
      <w:r w:rsidR="009A0FD7" w:rsidRPr="00280AF2">
        <w:rPr>
          <w:rFonts w:ascii="Calibri" w:hAnsi="Calibri" w:cs="Calibri" w:hint="eastAsia"/>
          <w:color w:val="000000"/>
        </w:rPr>
        <w:t>KPI</w:t>
      </w:r>
      <w:r w:rsidR="009A0FD7">
        <w:rPr>
          <w:rFonts w:ascii="Calibri" w:hAnsi="Calibri" w:cs="Calibri" w:hint="eastAsia"/>
          <w:color w:val="000000"/>
        </w:rPr>
        <w:t xml:space="preserve"> </w:t>
      </w:r>
      <w:r w:rsidR="009A0FD7">
        <w:rPr>
          <w:rFonts w:ascii="Calibri" w:hAnsi="Calibri" w:cs="Calibri" w:hint="eastAsia"/>
          <w:color w:val="000000"/>
        </w:rPr>
        <w:t>关键绩效指标的</w:t>
      </w:r>
      <w:r w:rsidR="009A0FD7" w:rsidRPr="00280AF2">
        <w:rPr>
          <w:rFonts w:ascii="Calibri" w:hAnsi="Calibri" w:cs="Calibri" w:hint="eastAsia"/>
          <w:color w:val="000000"/>
        </w:rPr>
        <w:t>SMART</w:t>
      </w:r>
      <w:r w:rsidR="009A0FD7">
        <w:rPr>
          <w:rFonts w:ascii="Calibri" w:hAnsi="Calibri" w:cs="Calibri" w:hint="eastAsia"/>
          <w:color w:val="000000"/>
        </w:rPr>
        <w:t>原则，做到考核指标具体、可量化、可达到、有关联性。</w:t>
      </w:r>
    </w:p>
    <w:p w14:paraId="6C04AA65" w14:textId="0A09C9C6" w:rsidR="00290C30" w:rsidRDefault="00290C30" w:rsidP="00290C30">
      <w:pPr>
        <w:ind w:firstLineChars="200" w:firstLine="480"/>
        <w:rPr>
          <w:rFonts w:ascii="Calibri" w:hAnsi="Calibri" w:cs="Calibri"/>
          <w:color w:val="000000"/>
        </w:rPr>
      </w:pPr>
      <w:r w:rsidRPr="00290C30">
        <w:rPr>
          <w:rFonts w:ascii="Calibri" w:hAnsi="Calibri" w:cs="Calibri" w:hint="eastAsia"/>
          <w:color w:val="000000"/>
        </w:rPr>
        <w:t>②</w:t>
      </w:r>
      <w:r>
        <w:rPr>
          <w:rFonts w:ascii="Calibri" w:hAnsi="Calibri" w:cs="Calibri"/>
          <w:color w:val="000000"/>
        </w:rPr>
        <w:t xml:space="preserve"> </w:t>
      </w:r>
      <w:r>
        <w:rPr>
          <w:rFonts w:ascii="Calibri" w:hAnsi="Calibri" w:cs="Calibri" w:hint="eastAsia"/>
          <w:color w:val="000000"/>
        </w:rPr>
        <w:t>为保障考核的全面性，除具体的业绩指标外还采用</w:t>
      </w:r>
      <w:r w:rsidRPr="00413CBE">
        <w:rPr>
          <w:rFonts w:ascii="Calibri" w:hAnsi="Calibri" w:cs="Calibri" w:hint="eastAsia"/>
          <w:color w:val="000000"/>
        </w:rPr>
        <w:t>360</w:t>
      </w:r>
      <w:r>
        <w:rPr>
          <w:rFonts w:ascii="Calibri" w:hAnsi="Calibri" w:cs="Calibri" w:hint="eastAsia"/>
          <w:color w:val="000000"/>
        </w:rPr>
        <w:t>度考核法对员工的工作态度和能力进行考核。</w:t>
      </w:r>
    </w:p>
    <w:p w14:paraId="63064668" w14:textId="79073F1E" w:rsidR="004B52F6" w:rsidRPr="009C6D80" w:rsidRDefault="009A0FD7" w:rsidP="009C6D80">
      <w:pPr>
        <w:spacing w:beforeLines="50" w:before="156" w:afterLines="50" w:after="156"/>
        <w:jc w:val="left"/>
        <w:outlineLvl w:val="2"/>
        <w:rPr>
          <w:rFonts w:eastAsia="黑体"/>
        </w:rPr>
      </w:pPr>
      <w:bookmarkStart w:id="56" w:name="_Toc496197719"/>
      <w:r w:rsidRPr="009C6D80">
        <w:rPr>
          <w:rFonts w:eastAsia="黑体" w:hint="eastAsia"/>
        </w:rPr>
        <w:t>4.1.2</w:t>
      </w:r>
      <w:r w:rsidRPr="009C6D80">
        <w:rPr>
          <w:rFonts w:eastAsia="黑体"/>
        </w:rPr>
        <w:t xml:space="preserve"> </w:t>
      </w:r>
      <w:r w:rsidRPr="009C6D80">
        <w:rPr>
          <w:rFonts w:eastAsia="黑体" w:hint="eastAsia"/>
        </w:rPr>
        <w:t>体系设计的目标</w:t>
      </w:r>
      <w:bookmarkEnd w:id="56"/>
    </w:p>
    <w:p w14:paraId="02C8015D" w14:textId="294A94EF" w:rsidR="004B52F6" w:rsidRPr="00413CBE" w:rsidRDefault="009A0FD7" w:rsidP="00AA211E">
      <w:pPr>
        <w:ind w:firstLineChars="200" w:firstLine="480"/>
        <w:rPr>
          <w:rFonts w:ascii="Calibri" w:hAnsi="Calibri" w:cs="Calibri"/>
          <w:color w:val="000000"/>
        </w:rPr>
      </w:pPr>
      <w:r w:rsidRPr="00413CBE">
        <w:rPr>
          <w:rFonts w:ascii="Calibri" w:hAnsi="Calibri" w:cs="Calibri"/>
          <w:color w:val="000000"/>
        </w:rPr>
        <w:t>体系</w:t>
      </w:r>
      <w:r w:rsidRPr="00413CBE">
        <w:rPr>
          <w:rFonts w:ascii="Calibri" w:hAnsi="Calibri" w:cs="Calibri" w:hint="eastAsia"/>
          <w:color w:val="000000"/>
        </w:rPr>
        <w:t>设计</w:t>
      </w:r>
      <w:r w:rsidRPr="00413CBE">
        <w:rPr>
          <w:rFonts w:ascii="Calibri" w:hAnsi="Calibri" w:cs="Calibri"/>
          <w:color w:val="000000"/>
        </w:rPr>
        <w:t>的整体目</w:t>
      </w:r>
      <w:r w:rsidRPr="00413CBE">
        <w:rPr>
          <w:rFonts w:ascii="Calibri" w:hAnsi="Calibri" w:cs="Calibri" w:hint="eastAsia"/>
          <w:color w:val="000000"/>
        </w:rPr>
        <w:t>标</w:t>
      </w:r>
      <w:r w:rsidRPr="00413CBE">
        <w:rPr>
          <w:rFonts w:ascii="Calibri" w:hAnsi="Calibri" w:cs="Calibri"/>
          <w:color w:val="000000"/>
        </w:rPr>
        <w:t>是</w:t>
      </w:r>
      <w:r w:rsidR="00FF2915" w:rsidRPr="00413CBE">
        <w:rPr>
          <w:rFonts w:ascii="Calibri" w:hAnsi="Calibri" w:cs="Calibri"/>
          <w:color w:val="000000"/>
        </w:rPr>
        <w:t>有</w:t>
      </w:r>
      <w:r w:rsidR="00FF2915" w:rsidRPr="00413CBE">
        <w:rPr>
          <w:rFonts w:ascii="Calibri" w:hAnsi="Calibri" w:cs="Calibri" w:hint="eastAsia"/>
          <w:color w:val="000000"/>
        </w:rPr>
        <w:t>针对性的解</w:t>
      </w:r>
      <w:r w:rsidR="00FF2915" w:rsidRPr="00413CBE">
        <w:rPr>
          <w:rFonts w:ascii="Calibri" w:hAnsi="Calibri" w:cs="Calibri"/>
          <w:color w:val="000000"/>
        </w:rPr>
        <w:t>决</w:t>
      </w:r>
      <w:r w:rsidR="00FF2915" w:rsidRPr="00413CBE">
        <w:rPr>
          <w:rFonts w:ascii="Calibri" w:hAnsi="Calibri" w:cs="Calibri" w:hint="eastAsia"/>
          <w:color w:val="000000"/>
        </w:rPr>
        <w:t>问题</w:t>
      </w:r>
      <w:r w:rsidR="00FF2915" w:rsidRPr="00413CBE">
        <w:rPr>
          <w:rFonts w:ascii="Calibri" w:hAnsi="Calibri" w:cs="Calibri"/>
          <w:color w:val="000000"/>
        </w:rPr>
        <w:t>并借助</w:t>
      </w:r>
      <w:r w:rsidR="00FF2915" w:rsidRPr="00413CBE">
        <w:rPr>
          <w:rFonts w:ascii="Calibri" w:hAnsi="Calibri" w:cs="Calibri" w:hint="eastAsia"/>
          <w:color w:val="000000"/>
        </w:rPr>
        <w:t>新的绩</w:t>
      </w:r>
      <w:r w:rsidR="00FF2915" w:rsidRPr="00413CBE">
        <w:rPr>
          <w:rFonts w:ascii="Calibri" w:hAnsi="Calibri" w:cs="Calibri"/>
          <w:color w:val="000000"/>
        </w:rPr>
        <w:t>效管理体系</w:t>
      </w:r>
      <w:r w:rsidR="00FF2915" w:rsidRPr="00413CBE">
        <w:rPr>
          <w:rFonts w:ascii="Calibri" w:hAnsi="Calibri" w:cs="Calibri" w:hint="eastAsia"/>
          <w:color w:val="000000"/>
        </w:rPr>
        <w:t>使</w:t>
      </w:r>
      <w:r w:rsidR="00FF2915" w:rsidRPr="00413CBE">
        <w:rPr>
          <w:rFonts w:ascii="Calibri" w:hAnsi="Calibri" w:cs="Calibri" w:hint="eastAsia"/>
          <w:color w:val="000000"/>
        </w:rPr>
        <w:t>M</w:t>
      </w:r>
      <w:r w:rsidR="00FF2915" w:rsidRPr="00413CBE">
        <w:rPr>
          <w:rFonts w:ascii="Calibri" w:hAnsi="Calibri" w:cs="Calibri" w:hint="eastAsia"/>
          <w:color w:val="000000"/>
        </w:rPr>
        <w:t>软件</w:t>
      </w:r>
      <w:r w:rsidR="00FF2915" w:rsidRPr="00413CBE">
        <w:rPr>
          <w:rFonts w:ascii="Calibri" w:hAnsi="Calibri" w:cs="Calibri"/>
          <w:color w:val="000000"/>
        </w:rPr>
        <w:t>公司</w:t>
      </w:r>
      <w:r w:rsidR="001B23AF" w:rsidRPr="00413CBE">
        <w:rPr>
          <w:rFonts w:ascii="Calibri" w:hAnsi="Calibri" w:cs="Calibri"/>
          <w:color w:val="000000"/>
        </w:rPr>
        <w:t>研</w:t>
      </w:r>
      <w:r w:rsidR="001B23AF" w:rsidRPr="00413CBE">
        <w:rPr>
          <w:rFonts w:ascii="Calibri" w:hAnsi="Calibri" w:cs="Calibri" w:hint="eastAsia"/>
          <w:color w:val="000000"/>
        </w:rPr>
        <w:t>发部门</w:t>
      </w:r>
      <w:r w:rsidR="00FF2915" w:rsidRPr="00413CBE">
        <w:rPr>
          <w:rFonts w:ascii="Calibri" w:hAnsi="Calibri" w:cs="Calibri" w:hint="eastAsia"/>
          <w:color w:val="000000"/>
        </w:rPr>
        <w:t>的绩</w:t>
      </w:r>
      <w:r w:rsidR="00FF2915" w:rsidRPr="00413CBE">
        <w:rPr>
          <w:rFonts w:ascii="Calibri" w:hAnsi="Calibri" w:cs="Calibri"/>
          <w:color w:val="000000"/>
        </w:rPr>
        <w:t>效管理更加</w:t>
      </w:r>
      <w:r w:rsidR="00FF2915" w:rsidRPr="00413CBE">
        <w:rPr>
          <w:rFonts w:ascii="Calibri" w:hAnsi="Calibri" w:cs="Calibri" w:hint="eastAsia"/>
          <w:color w:val="000000"/>
        </w:rPr>
        <w:t>的成熟高</w:t>
      </w:r>
      <w:r w:rsidR="00FF2915" w:rsidRPr="00413CBE">
        <w:rPr>
          <w:rFonts w:ascii="Calibri" w:hAnsi="Calibri" w:cs="Calibri"/>
          <w:color w:val="000000"/>
        </w:rPr>
        <w:t>效</w:t>
      </w:r>
      <w:r w:rsidR="00FF2915" w:rsidRPr="00413CBE">
        <w:rPr>
          <w:rFonts w:ascii="Calibri" w:hAnsi="Calibri" w:cs="Calibri" w:hint="eastAsia"/>
          <w:color w:val="000000"/>
        </w:rPr>
        <w:t>。</w:t>
      </w:r>
    </w:p>
    <w:p w14:paraId="4DE910B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主要目标有如下几点</w:t>
      </w:r>
      <w:r>
        <w:rPr>
          <w:rFonts w:ascii="Calibri" w:hAnsi="Calibri" w:cs="Calibri" w:hint="eastAsia"/>
          <w:color w:val="000000"/>
        </w:rPr>
        <w:t>:</w:t>
      </w:r>
    </w:p>
    <w:p w14:paraId="4C774F6E" w14:textId="10063B28" w:rsidR="004B52F6" w:rsidRPr="009A15F5" w:rsidRDefault="008C4FB9" w:rsidP="008C4FB9">
      <w:pPr>
        <w:ind w:firstLineChars="200" w:firstLine="480"/>
        <w:rPr>
          <w:rFonts w:ascii="Calibri" w:hAnsi="Calibri" w:cs="Calibri"/>
          <w:color w:val="000000"/>
        </w:rPr>
      </w:pPr>
      <w:r>
        <w:rPr>
          <w:rFonts w:ascii="Calibri" w:hAnsi="Calibri" w:cs="Calibri" w:hint="eastAsia"/>
          <w:color w:val="000000"/>
        </w:rPr>
        <w:lastRenderedPageBreak/>
        <w:t>（</w:t>
      </w:r>
      <w:r>
        <w:rPr>
          <w:rFonts w:ascii="Calibri" w:hAnsi="Calibri" w:cs="Calibri" w:hint="eastAsia"/>
          <w:color w:val="000000"/>
        </w:rPr>
        <w:t>1</w:t>
      </w:r>
      <w:r>
        <w:rPr>
          <w:rFonts w:ascii="Calibri" w:hAnsi="Calibri" w:cs="Calibri" w:hint="eastAsia"/>
          <w:color w:val="000000"/>
        </w:rPr>
        <w:t>）</w:t>
      </w:r>
      <w:r w:rsidR="00A437B2" w:rsidRPr="009A15F5">
        <w:rPr>
          <w:rFonts w:ascii="Calibri" w:hAnsi="Calibri" w:cs="Calibri" w:hint="eastAsia"/>
          <w:color w:val="000000"/>
        </w:rPr>
        <w:t>解决在前期调研过程中发现的</w:t>
      </w:r>
      <w:r w:rsidR="00A437B2" w:rsidRPr="009A15F5">
        <w:rPr>
          <w:rFonts w:ascii="Calibri" w:hAnsi="Calibri" w:cs="Calibri" w:hint="eastAsia"/>
          <w:color w:val="000000"/>
        </w:rPr>
        <w:t>7</w:t>
      </w:r>
      <w:r w:rsidR="00A437B2" w:rsidRPr="009A15F5">
        <w:rPr>
          <w:rFonts w:ascii="Calibri" w:hAnsi="Calibri" w:cs="Calibri" w:hint="eastAsia"/>
          <w:color w:val="000000"/>
        </w:rPr>
        <w:t>大问题。</w:t>
      </w:r>
      <w:r>
        <w:rPr>
          <w:rFonts w:ascii="Calibri" w:hAnsi="Calibri" w:cs="Calibri" w:hint="eastAsia"/>
          <w:color w:val="000000"/>
        </w:rPr>
        <w:t>问题的处理办法要结合前期对这</w:t>
      </w:r>
      <w:r>
        <w:rPr>
          <w:rFonts w:ascii="Calibri" w:hAnsi="Calibri" w:cs="Calibri" w:hint="eastAsia"/>
          <w:color w:val="000000"/>
        </w:rPr>
        <w:t>7</w:t>
      </w:r>
      <w:r>
        <w:rPr>
          <w:rFonts w:ascii="Calibri" w:hAnsi="Calibri" w:cs="Calibri" w:hint="eastAsia"/>
          <w:color w:val="000000"/>
        </w:rPr>
        <w:t>大问题的原因分析以及相关的绩效管理理论。</w:t>
      </w:r>
    </w:p>
    <w:p w14:paraId="35EF6287" w14:textId="6C49F67E" w:rsidR="009A15F5" w:rsidRPr="009A15F5" w:rsidRDefault="009A15F5" w:rsidP="009A15F5">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Pr="009A15F5">
        <w:rPr>
          <w:rFonts w:ascii="Calibri" w:hAnsi="Calibri" w:cs="Calibri" w:hint="eastAsia"/>
          <w:color w:val="000000"/>
        </w:rPr>
        <w:t>规范流程，形成相对完整的绩效管理体系。研发部门原有的流程还不够完整成熟。绩效管理的每个步骤都包括有必须要完成的工作，要根据企业的实际情况确定是否需要增加某些工作。同时，对于低效的绩效管理工作要适当裁剪。</w:t>
      </w:r>
    </w:p>
    <w:p w14:paraId="3F663053" w14:textId="260D5990" w:rsidR="004B52F6" w:rsidRPr="009C6D80" w:rsidRDefault="009A0FD7" w:rsidP="009C6D80">
      <w:pPr>
        <w:spacing w:beforeLines="50" w:before="156" w:afterLines="50" w:after="156"/>
        <w:jc w:val="left"/>
        <w:outlineLvl w:val="2"/>
        <w:rPr>
          <w:rFonts w:eastAsia="黑体"/>
        </w:rPr>
      </w:pPr>
      <w:bookmarkStart w:id="57" w:name="_Toc496197720"/>
      <w:r w:rsidRPr="009C6D80">
        <w:rPr>
          <w:rFonts w:eastAsia="黑体" w:hint="eastAsia"/>
        </w:rPr>
        <w:t>4.1.3</w:t>
      </w:r>
      <w:r w:rsidRPr="009C6D80">
        <w:rPr>
          <w:rFonts w:eastAsia="黑体"/>
        </w:rPr>
        <w:t xml:space="preserve"> </w:t>
      </w:r>
      <w:r w:rsidRPr="009C6D80">
        <w:rPr>
          <w:rFonts w:eastAsia="黑体" w:hint="eastAsia"/>
        </w:rPr>
        <w:t>体系设计的基本原则</w:t>
      </w:r>
      <w:bookmarkEnd w:id="57"/>
    </w:p>
    <w:p w14:paraId="4E58A65C" w14:textId="0351A95C"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sidR="009A0FD7">
        <w:rPr>
          <w:rFonts w:ascii="Calibri" w:hAnsi="Calibri" w:cs="Calibri" w:hint="eastAsia"/>
          <w:color w:val="000000"/>
        </w:rPr>
        <w:t xml:space="preserve"> </w:t>
      </w:r>
      <w:r w:rsidR="009A0FD7">
        <w:rPr>
          <w:rFonts w:ascii="Calibri" w:hAnsi="Calibri" w:cs="Calibri" w:hint="eastAsia"/>
          <w:color w:val="000000"/>
        </w:rPr>
        <w:t>实用性原则：不求大而全</w:t>
      </w:r>
      <w:r w:rsidR="009A0FD7">
        <w:rPr>
          <w:rFonts w:ascii="Calibri" w:hAnsi="Calibri" w:cs="Calibri" w:hint="eastAsia"/>
          <w:color w:val="000000"/>
        </w:rPr>
        <w:t xml:space="preserve">, </w:t>
      </w:r>
      <w:r w:rsidR="009A0FD7" w:rsidRPr="00993B5B">
        <w:rPr>
          <w:rFonts w:ascii="Calibri" w:hAnsi="Calibri" w:cs="Calibri"/>
          <w:color w:val="000000"/>
        </w:rPr>
        <w:t>主要目的是解决</w:t>
      </w:r>
      <w:r w:rsidR="009A0FD7">
        <w:rPr>
          <w:rFonts w:ascii="Calibri" w:hAnsi="Calibri" w:cs="Calibri" w:hint="eastAsia"/>
          <w:color w:val="000000"/>
        </w:rPr>
        <w:t>问题</w:t>
      </w:r>
      <w:r w:rsidR="009A0FD7" w:rsidRPr="00993B5B">
        <w:rPr>
          <w:rFonts w:ascii="Calibri" w:hAnsi="Calibri" w:cs="Calibri"/>
          <w:color w:val="000000"/>
        </w:rPr>
        <w:t>。</w:t>
      </w:r>
      <w:r w:rsidR="009A0FD7" w:rsidRPr="00993B5B">
        <w:rPr>
          <w:rFonts w:ascii="Calibri" w:hAnsi="Calibri" w:cs="Calibri" w:hint="eastAsia"/>
          <w:color w:val="000000"/>
        </w:rPr>
        <w:t>M</w:t>
      </w:r>
      <w:r w:rsidR="009A0FD7">
        <w:rPr>
          <w:rFonts w:ascii="Calibri" w:hAnsi="Calibri" w:cs="Calibri" w:hint="eastAsia"/>
          <w:color w:val="000000"/>
        </w:rPr>
        <w:t>软件公司目前规</w:t>
      </w:r>
      <w:r w:rsidR="009A0FD7" w:rsidRPr="00993B5B">
        <w:rPr>
          <w:rFonts w:ascii="Calibri" w:hAnsi="Calibri" w:cs="Calibri"/>
          <w:color w:val="000000"/>
        </w:rPr>
        <w:t>模</w:t>
      </w:r>
      <w:r w:rsidR="009A0FD7">
        <w:rPr>
          <w:rFonts w:ascii="Calibri" w:hAnsi="Calibri" w:cs="Calibri" w:hint="eastAsia"/>
          <w:color w:val="000000"/>
        </w:rPr>
        <w:t>还</w:t>
      </w:r>
      <w:r w:rsidR="009A0FD7" w:rsidRPr="00993B5B">
        <w:rPr>
          <w:rFonts w:ascii="Calibri" w:hAnsi="Calibri" w:cs="Calibri"/>
          <w:color w:val="000000"/>
        </w:rPr>
        <w:t>不算大，</w:t>
      </w:r>
      <w:r w:rsidR="009A0FD7">
        <w:rPr>
          <w:rFonts w:ascii="Calibri" w:hAnsi="Calibri" w:cs="Calibri" w:hint="eastAsia"/>
          <w:color w:val="000000"/>
        </w:rPr>
        <w:t>虽</w:t>
      </w:r>
      <w:r w:rsidR="009A0FD7" w:rsidRPr="00993B5B">
        <w:rPr>
          <w:rFonts w:ascii="Calibri" w:hAnsi="Calibri" w:cs="Calibri"/>
          <w:color w:val="000000"/>
        </w:rPr>
        <w:t>然</w:t>
      </w:r>
      <w:r w:rsidR="009A0FD7">
        <w:rPr>
          <w:rFonts w:ascii="Calibri" w:hAnsi="Calibri" w:cs="Calibri" w:hint="eastAsia"/>
          <w:color w:val="000000"/>
        </w:rPr>
        <w:t>绩</w:t>
      </w:r>
      <w:r w:rsidR="009A0FD7" w:rsidRPr="00993B5B">
        <w:rPr>
          <w:rFonts w:ascii="Calibri" w:hAnsi="Calibri" w:cs="Calibri"/>
          <w:color w:val="000000"/>
        </w:rPr>
        <w:t>效系</w:t>
      </w:r>
      <w:r w:rsidR="009A0FD7">
        <w:rPr>
          <w:rFonts w:ascii="Calibri" w:hAnsi="Calibri" w:cs="Calibri" w:hint="eastAsia"/>
          <w:color w:val="000000"/>
        </w:rPr>
        <w:t>统还</w:t>
      </w:r>
      <w:r w:rsidR="009A0FD7" w:rsidRPr="00993B5B">
        <w:rPr>
          <w:rFonts w:ascii="Calibri" w:hAnsi="Calibri" w:cs="Calibri"/>
          <w:color w:val="000000"/>
        </w:rPr>
        <w:t>需</w:t>
      </w:r>
      <w:r w:rsidR="009A0FD7">
        <w:rPr>
          <w:rFonts w:ascii="Calibri" w:hAnsi="Calibri" w:cs="Calibri" w:hint="eastAsia"/>
          <w:color w:val="000000"/>
        </w:rPr>
        <w:t>进</w:t>
      </w:r>
      <w:r w:rsidR="009A0FD7" w:rsidRPr="00993B5B">
        <w:rPr>
          <w:rFonts w:ascii="Calibri" w:hAnsi="Calibri" w:cs="Calibri"/>
          <w:color w:val="000000"/>
        </w:rPr>
        <w:t>行完善，但不需要模仿中大型公司的</w:t>
      </w:r>
      <w:r w:rsidR="009A0FD7">
        <w:rPr>
          <w:rFonts w:ascii="Calibri" w:hAnsi="Calibri" w:cs="Calibri" w:hint="eastAsia"/>
          <w:color w:val="000000"/>
        </w:rPr>
        <w:t>绩</w:t>
      </w:r>
      <w:r w:rsidR="009A0FD7" w:rsidRPr="00993B5B">
        <w:rPr>
          <w:rFonts w:ascii="Calibri" w:hAnsi="Calibri" w:cs="Calibri"/>
          <w:color w:val="000000"/>
        </w:rPr>
        <w:t>效体系，关</w:t>
      </w:r>
      <w:r w:rsidR="009A0FD7">
        <w:rPr>
          <w:rFonts w:ascii="Calibri" w:hAnsi="Calibri" w:cs="Calibri" w:hint="eastAsia"/>
          <w:color w:val="000000"/>
        </w:rPr>
        <w:t>键</w:t>
      </w:r>
      <w:r w:rsidR="009A0FD7" w:rsidRPr="00993B5B">
        <w:rPr>
          <w:rFonts w:ascii="Calibri" w:hAnsi="Calibri" w:cs="Calibri"/>
          <w:color w:val="000000"/>
        </w:rPr>
        <w:t>是要</w:t>
      </w:r>
      <w:r w:rsidR="009A0FD7">
        <w:rPr>
          <w:rFonts w:ascii="Calibri" w:hAnsi="Calibri" w:cs="Calibri" w:hint="eastAsia"/>
          <w:color w:val="000000"/>
        </w:rPr>
        <w:t>让</w:t>
      </w:r>
      <w:r w:rsidR="009A0FD7" w:rsidRPr="00993B5B">
        <w:rPr>
          <w:rFonts w:ascii="Calibri" w:hAnsi="Calibri" w:cs="Calibri"/>
          <w:color w:val="000000"/>
        </w:rPr>
        <w:t>新的</w:t>
      </w:r>
      <w:r w:rsidR="009A0FD7">
        <w:rPr>
          <w:rFonts w:ascii="Calibri" w:hAnsi="Calibri" w:cs="Calibri" w:hint="eastAsia"/>
          <w:color w:val="000000"/>
        </w:rPr>
        <w:t>绩</w:t>
      </w:r>
      <w:r w:rsidR="009A0FD7" w:rsidRPr="00993B5B">
        <w:rPr>
          <w:rFonts w:ascii="Calibri" w:hAnsi="Calibri" w:cs="Calibri"/>
          <w:color w:val="000000"/>
        </w:rPr>
        <w:t>效体系适</w:t>
      </w:r>
      <w:r w:rsidR="009A0FD7">
        <w:rPr>
          <w:rFonts w:ascii="Calibri" w:hAnsi="Calibri" w:cs="Calibri" w:hint="eastAsia"/>
          <w:color w:val="000000"/>
        </w:rPr>
        <w:t>应</w:t>
      </w:r>
      <w:r w:rsidR="009A0FD7" w:rsidRPr="00993B5B">
        <w:rPr>
          <w:rFonts w:ascii="Calibri" w:hAnsi="Calibri" w:cs="Calibri"/>
          <w:color w:val="000000"/>
        </w:rPr>
        <w:t>公司的</w:t>
      </w:r>
      <w:r w:rsidR="009A0FD7">
        <w:rPr>
          <w:rFonts w:ascii="Calibri" w:hAnsi="Calibri" w:cs="Calibri" w:hint="eastAsia"/>
          <w:color w:val="000000"/>
        </w:rPr>
        <w:t>现</w:t>
      </w:r>
      <w:r w:rsidR="009A0FD7" w:rsidRPr="00993B5B">
        <w:rPr>
          <w:rFonts w:ascii="Calibri" w:hAnsi="Calibri" w:cs="Calibri"/>
          <w:color w:val="000000"/>
        </w:rPr>
        <w:t>状而不是</w:t>
      </w:r>
      <w:r w:rsidR="009A0FD7">
        <w:rPr>
          <w:rFonts w:ascii="Calibri" w:hAnsi="Calibri" w:cs="Calibri" w:hint="eastAsia"/>
          <w:color w:val="000000"/>
        </w:rPr>
        <w:t>让</w:t>
      </w:r>
      <w:r w:rsidR="009A0FD7" w:rsidRPr="00993B5B">
        <w:rPr>
          <w:rFonts w:ascii="Calibri" w:hAnsi="Calibri" w:cs="Calibri"/>
          <w:color w:val="000000"/>
        </w:rPr>
        <w:t>公司来适</w:t>
      </w:r>
      <w:r w:rsidR="009A0FD7">
        <w:rPr>
          <w:rFonts w:ascii="Calibri" w:hAnsi="Calibri" w:cs="Calibri" w:hint="eastAsia"/>
          <w:color w:val="000000"/>
        </w:rPr>
        <w:t>应</w:t>
      </w:r>
      <w:r w:rsidR="009A0FD7" w:rsidRPr="00993B5B">
        <w:rPr>
          <w:rFonts w:ascii="Calibri" w:hAnsi="Calibri" w:cs="Calibri"/>
          <w:color w:val="000000"/>
        </w:rPr>
        <w:t>新的</w:t>
      </w:r>
      <w:r w:rsidR="009A0FD7">
        <w:rPr>
          <w:rFonts w:ascii="Calibri" w:hAnsi="Calibri" w:cs="Calibri" w:hint="eastAsia"/>
          <w:color w:val="000000"/>
        </w:rPr>
        <w:t>绩</w:t>
      </w:r>
      <w:r w:rsidR="007619E1" w:rsidRPr="00993B5B">
        <w:rPr>
          <w:rFonts w:ascii="Calibri" w:hAnsi="Calibri" w:cs="Calibri"/>
          <w:color w:val="000000"/>
        </w:rPr>
        <w:t>效体系。</w:t>
      </w:r>
      <w:r w:rsidR="00E7031B" w:rsidRPr="00993B5B">
        <w:rPr>
          <w:rFonts w:ascii="Calibri" w:hAnsi="Calibri" w:cs="Calibri"/>
          <w:color w:val="000000"/>
        </w:rPr>
        <w:t>软</w:t>
      </w:r>
      <w:r w:rsidR="00E7031B" w:rsidRPr="00993B5B">
        <w:rPr>
          <w:rFonts w:ascii="Calibri" w:hAnsi="Calibri" w:cs="Calibri" w:hint="eastAsia"/>
          <w:color w:val="000000"/>
        </w:rPr>
        <w:t>件属于知</w:t>
      </w:r>
      <w:r w:rsidR="00E7031B" w:rsidRPr="00993B5B">
        <w:rPr>
          <w:rFonts w:ascii="Calibri" w:hAnsi="Calibri" w:cs="Calibri"/>
          <w:color w:val="000000"/>
        </w:rPr>
        <w:t>识</w:t>
      </w:r>
      <w:r w:rsidR="00E7031B" w:rsidRPr="00993B5B">
        <w:rPr>
          <w:rFonts w:ascii="Calibri" w:hAnsi="Calibri" w:cs="Calibri" w:hint="eastAsia"/>
          <w:color w:val="000000"/>
        </w:rPr>
        <w:t>密集型</w:t>
      </w:r>
      <w:r w:rsidR="008E2BAC" w:rsidRPr="00993B5B">
        <w:rPr>
          <w:rFonts w:ascii="Calibri" w:hAnsi="Calibri" w:cs="Calibri" w:hint="eastAsia"/>
          <w:color w:val="000000"/>
        </w:rPr>
        <w:t>行</w:t>
      </w:r>
      <w:r w:rsidR="008E2BAC" w:rsidRPr="00993B5B">
        <w:rPr>
          <w:rFonts w:ascii="Calibri" w:hAnsi="Calibri" w:cs="Calibri"/>
          <w:color w:val="000000"/>
        </w:rPr>
        <w:t>业</w:t>
      </w:r>
      <w:r w:rsidR="00E7031B" w:rsidRPr="00993B5B">
        <w:rPr>
          <w:rFonts w:ascii="Calibri" w:hAnsi="Calibri" w:cs="Calibri" w:hint="eastAsia"/>
          <w:color w:val="000000"/>
        </w:rPr>
        <w:t>，绩</w:t>
      </w:r>
      <w:r w:rsidR="00E7031B" w:rsidRPr="00993B5B">
        <w:rPr>
          <w:rFonts w:ascii="Calibri" w:hAnsi="Calibri" w:cs="Calibri"/>
          <w:color w:val="000000"/>
        </w:rPr>
        <w:t>效管理</w:t>
      </w:r>
      <w:r w:rsidR="00E7031B" w:rsidRPr="00993B5B">
        <w:rPr>
          <w:rFonts w:ascii="Calibri" w:hAnsi="Calibri" w:cs="Calibri" w:hint="eastAsia"/>
          <w:color w:val="000000"/>
        </w:rPr>
        <w:t>的基本</w:t>
      </w:r>
      <w:r w:rsidR="00E7031B" w:rsidRPr="00993B5B">
        <w:rPr>
          <w:rFonts w:ascii="Calibri" w:hAnsi="Calibri" w:cs="Calibri"/>
          <w:color w:val="000000"/>
        </w:rPr>
        <w:t>理</w:t>
      </w:r>
      <w:r w:rsidR="00E7031B" w:rsidRPr="00993B5B">
        <w:rPr>
          <w:rFonts w:ascii="Calibri" w:hAnsi="Calibri" w:cs="Calibri" w:hint="eastAsia"/>
          <w:color w:val="000000"/>
        </w:rPr>
        <w:t>论</w:t>
      </w:r>
      <w:r w:rsidR="0025242F" w:rsidRPr="00993B5B">
        <w:rPr>
          <w:rFonts w:ascii="Calibri" w:hAnsi="Calibri" w:cs="Calibri" w:hint="eastAsia"/>
          <w:color w:val="000000"/>
        </w:rPr>
        <w:t>肯定</w:t>
      </w:r>
      <w:r w:rsidR="00E7031B" w:rsidRPr="00993B5B">
        <w:rPr>
          <w:rFonts w:ascii="Calibri" w:hAnsi="Calibri" w:cs="Calibri" w:hint="eastAsia"/>
          <w:color w:val="000000"/>
        </w:rPr>
        <w:t>是适用</w:t>
      </w:r>
      <w:r w:rsidR="00E7031B" w:rsidRPr="00993B5B">
        <w:rPr>
          <w:rFonts w:ascii="Calibri" w:hAnsi="Calibri" w:cs="Calibri"/>
          <w:color w:val="000000"/>
        </w:rPr>
        <w:t>于</w:t>
      </w:r>
      <w:r w:rsidR="00E7031B" w:rsidRPr="00993B5B">
        <w:rPr>
          <w:rFonts w:ascii="Calibri" w:hAnsi="Calibri" w:cs="Calibri" w:hint="eastAsia"/>
          <w:color w:val="000000"/>
        </w:rPr>
        <w:t>软件</w:t>
      </w:r>
      <w:r w:rsidR="00E7031B" w:rsidRPr="00993B5B">
        <w:rPr>
          <w:rFonts w:ascii="Calibri" w:hAnsi="Calibri" w:cs="Calibri"/>
          <w:color w:val="000000"/>
        </w:rPr>
        <w:t>行</w:t>
      </w:r>
      <w:r w:rsidR="00E7031B" w:rsidRPr="00993B5B">
        <w:rPr>
          <w:rFonts w:ascii="Calibri" w:hAnsi="Calibri" w:cs="Calibri" w:hint="eastAsia"/>
          <w:color w:val="000000"/>
        </w:rPr>
        <w:t>业的，但是</w:t>
      </w:r>
      <w:r w:rsidR="00E7031B" w:rsidRPr="00993B5B">
        <w:rPr>
          <w:rFonts w:ascii="Calibri" w:hAnsi="Calibri" w:cs="Calibri"/>
          <w:color w:val="000000"/>
        </w:rPr>
        <w:t>具体</w:t>
      </w:r>
      <w:r w:rsidR="00E7031B" w:rsidRPr="00993B5B">
        <w:rPr>
          <w:rFonts w:ascii="Calibri" w:hAnsi="Calibri" w:cs="Calibri" w:hint="eastAsia"/>
          <w:color w:val="000000"/>
        </w:rPr>
        <w:t>的一些实施细则上</w:t>
      </w:r>
      <w:r w:rsidR="0025242F" w:rsidRPr="00993B5B">
        <w:rPr>
          <w:rFonts w:ascii="Calibri" w:hAnsi="Calibri" w:cs="Calibri" w:hint="eastAsia"/>
          <w:color w:val="000000"/>
        </w:rPr>
        <w:t>还是</w:t>
      </w:r>
      <w:r w:rsidR="0025242F" w:rsidRPr="00993B5B">
        <w:rPr>
          <w:rFonts w:ascii="Calibri" w:hAnsi="Calibri" w:cs="Calibri"/>
          <w:color w:val="000000"/>
        </w:rPr>
        <w:t>需</w:t>
      </w:r>
      <w:r w:rsidR="0025242F" w:rsidRPr="00993B5B">
        <w:rPr>
          <w:rFonts w:ascii="Calibri" w:hAnsi="Calibri" w:cs="Calibri" w:hint="eastAsia"/>
          <w:color w:val="000000"/>
        </w:rPr>
        <w:t>要</w:t>
      </w:r>
      <w:r w:rsidR="00E7031B" w:rsidRPr="00993B5B">
        <w:rPr>
          <w:rFonts w:ascii="Calibri" w:hAnsi="Calibri" w:cs="Calibri"/>
          <w:color w:val="000000"/>
        </w:rPr>
        <w:t>考</w:t>
      </w:r>
      <w:r w:rsidR="00E7031B" w:rsidRPr="00993B5B">
        <w:rPr>
          <w:rFonts w:ascii="Calibri" w:hAnsi="Calibri" w:cs="Calibri" w:hint="eastAsia"/>
          <w:color w:val="000000"/>
        </w:rPr>
        <w:t>虑这</w:t>
      </w:r>
      <w:r w:rsidR="00E7031B" w:rsidRPr="00993B5B">
        <w:rPr>
          <w:rFonts w:ascii="Calibri" w:hAnsi="Calibri" w:cs="Calibri"/>
          <w:color w:val="000000"/>
        </w:rPr>
        <w:t>个行</w:t>
      </w:r>
      <w:r w:rsidR="00E7031B" w:rsidRPr="00993B5B">
        <w:rPr>
          <w:rFonts w:ascii="Calibri" w:hAnsi="Calibri" w:cs="Calibri" w:hint="eastAsia"/>
          <w:color w:val="000000"/>
        </w:rPr>
        <w:t>业的一些特殊性。</w:t>
      </w:r>
    </w:p>
    <w:p w14:paraId="39F2F8D4" w14:textId="42009E47"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）差异性原则</w:t>
      </w:r>
      <w:r w:rsidR="009A0FD7">
        <w:rPr>
          <w:rFonts w:ascii="Calibri" w:hAnsi="Calibri" w:cs="Calibri" w:hint="eastAsia"/>
          <w:color w:val="000000"/>
        </w:rPr>
        <w:t xml:space="preserve">: </w:t>
      </w:r>
      <w:r w:rsidR="009A0FD7">
        <w:rPr>
          <w:rFonts w:ascii="Calibri" w:hAnsi="Calibri" w:cs="Calibri" w:hint="eastAsia"/>
          <w:color w:val="000000"/>
        </w:rPr>
        <w:t>不同岗位不同职责的员工绩效管理的方式、内容应该是不同的。不需要做到因人而异，但至少要做到根据岗位进行不同的调整。要做有针对性。</w:t>
      </w:r>
    </w:p>
    <w:p w14:paraId="3940BBF3" w14:textId="18B98B63"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）开放性原则：整个设计过程公开透明，不但要尊重管理层的意见，也要听取基层员工的想法。要让所有员工都参与其中，要尽可能的吸收更多的有益意见。</w:t>
      </w:r>
    </w:p>
    <w:p w14:paraId="03773871" w14:textId="48847042" w:rsidR="004B52F6"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413CBE">
        <w:rPr>
          <w:rFonts w:ascii="Calibri" w:hAnsi="Calibri" w:cs="Calibri" w:hint="eastAsia"/>
          <w:color w:val="000000"/>
        </w:rPr>
        <w:t>）</w:t>
      </w:r>
      <w:r w:rsidR="003B2376">
        <w:rPr>
          <w:rFonts w:ascii="Calibri" w:hAnsi="Calibri" w:cs="Calibri" w:hint="eastAsia"/>
          <w:color w:val="000000"/>
        </w:rPr>
        <w:t>兼容性</w:t>
      </w:r>
      <w:r w:rsidR="003B2376" w:rsidRPr="003B2376">
        <w:rPr>
          <w:rFonts w:ascii="Calibri" w:hAnsi="Calibri" w:cs="Calibri"/>
          <w:color w:val="000000"/>
        </w:rPr>
        <w:t>原</w:t>
      </w:r>
      <w:r w:rsidR="003B2376">
        <w:rPr>
          <w:rFonts w:ascii="Calibri" w:hAnsi="Calibri" w:cs="Calibri" w:hint="eastAsia"/>
          <w:color w:val="000000"/>
        </w:rPr>
        <w:t>则：</w:t>
      </w:r>
      <w:r w:rsidR="00413CBE">
        <w:rPr>
          <w:rFonts w:ascii="Calibri" w:hAnsi="Calibri" w:cs="Calibri" w:hint="eastAsia"/>
          <w:color w:val="000000"/>
        </w:rPr>
        <w:t>原</w:t>
      </w:r>
      <w:r w:rsidR="00413CBE" w:rsidRPr="003B2376">
        <w:rPr>
          <w:rFonts w:ascii="Calibri" w:hAnsi="Calibri" w:cs="Calibri"/>
          <w:color w:val="000000"/>
        </w:rPr>
        <w:t>有</w:t>
      </w:r>
      <w:r w:rsidR="00413CBE">
        <w:rPr>
          <w:rFonts w:ascii="Calibri" w:hAnsi="Calibri" w:cs="Calibri" w:hint="eastAsia"/>
          <w:color w:val="000000"/>
        </w:rPr>
        <w:t>绩</w:t>
      </w:r>
      <w:r w:rsidR="00413CBE" w:rsidRPr="003B2376">
        <w:rPr>
          <w:rFonts w:ascii="Calibri" w:hAnsi="Calibri" w:cs="Calibri"/>
          <w:color w:val="000000"/>
        </w:rPr>
        <w:t>效管理</w:t>
      </w:r>
      <w:r w:rsidR="00413CBE" w:rsidRPr="003B2376">
        <w:rPr>
          <w:rFonts w:ascii="Calibri" w:hAnsi="Calibri" w:cs="Calibri" w:hint="eastAsia"/>
          <w:color w:val="000000"/>
        </w:rPr>
        <w:t>工作</w:t>
      </w:r>
      <w:r w:rsidR="00413CBE" w:rsidRPr="003B2376">
        <w:rPr>
          <w:rFonts w:ascii="Calibri" w:hAnsi="Calibri" w:cs="Calibri"/>
          <w:color w:val="000000"/>
        </w:rPr>
        <w:t>有</w:t>
      </w:r>
      <w:r w:rsidR="00413CBE" w:rsidRPr="003B2376">
        <w:rPr>
          <w:rFonts w:ascii="Calibri" w:hAnsi="Calibri" w:cs="Calibri" w:hint="eastAsia"/>
          <w:color w:val="000000"/>
        </w:rPr>
        <w:t>也</w:t>
      </w:r>
      <w:r w:rsidR="00413CBE">
        <w:rPr>
          <w:rFonts w:ascii="Calibri" w:hAnsi="Calibri" w:cs="Calibri" w:hint="eastAsia"/>
          <w:color w:val="000000"/>
        </w:rPr>
        <w:t>很多可取</w:t>
      </w:r>
      <w:r w:rsidR="00413CBE" w:rsidRPr="003B2376">
        <w:rPr>
          <w:rFonts w:ascii="Calibri" w:hAnsi="Calibri" w:cs="Calibri"/>
          <w:color w:val="000000"/>
        </w:rPr>
        <w:t>之</w:t>
      </w:r>
      <w:r w:rsidR="00413CBE">
        <w:rPr>
          <w:rFonts w:ascii="Calibri" w:hAnsi="Calibri" w:cs="Calibri" w:hint="eastAsia"/>
          <w:color w:val="000000"/>
        </w:rPr>
        <w:t>处</w:t>
      </w:r>
      <w:r w:rsidR="009A0FD7">
        <w:rPr>
          <w:rFonts w:ascii="Calibri" w:hAnsi="Calibri" w:cs="Calibri" w:hint="eastAsia"/>
          <w:color w:val="000000"/>
        </w:rPr>
        <w:t>。</w:t>
      </w:r>
      <w:r w:rsidR="003B2376" w:rsidRPr="003B2376">
        <w:rPr>
          <w:rFonts w:ascii="Calibri" w:hAnsi="Calibri" w:cs="Calibri" w:hint="eastAsia"/>
          <w:color w:val="000000"/>
        </w:rPr>
        <w:t>现</w:t>
      </w:r>
      <w:r w:rsidR="003B2376" w:rsidRPr="003B2376">
        <w:rPr>
          <w:rFonts w:ascii="Calibri" w:hAnsi="Calibri" w:cs="Calibri"/>
          <w:color w:val="000000"/>
        </w:rPr>
        <w:t>在</w:t>
      </w:r>
      <w:r w:rsidR="003B2376" w:rsidRPr="003B2376">
        <w:rPr>
          <w:rFonts w:ascii="Calibri" w:hAnsi="Calibri" w:cs="Calibri" w:hint="eastAsia"/>
          <w:color w:val="000000"/>
        </w:rPr>
        <w:t>的</w:t>
      </w:r>
      <w:r w:rsidR="003B2376" w:rsidRPr="003B2376">
        <w:rPr>
          <w:rFonts w:ascii="Calibri" w:hAnsi="Calibri" w:cs="Calibri"/>
          <w:color w:val="000000"/>
        </w:rPr>
        <w:t>关</w:t>
      </w:r>
      <w:r w:rsidR="003B2376" w:rsidRPr="003B2376">
        <w:rPr>
          <w:rFonts w:ascii="Calibri" w:hAnsi="Calibri" w:cs="Calibri" w:hint="eastAsia"/>
          <w:color w:val="000000"/>
        </w:rPr>
        <w:t>键是解</w:t>
      </w:r>
      <w:r w:rsidR="003B2376" w:rsidRPr="003B2376">
        <w:rPr>
          <w:rFonts w:ascii="Calibri" w:hAnsi="Calibri" w:cs="Calibri"/>
          <w:color w:val="000000"/>
        </w:rPr>
        <w:t>决</w:t>
      </w:r>
      <w:r w:rsidR="003B2376" w:rsidRPr="003B2376">
        <w:rPr>
          <w:rFonts w:ascii="Calibri" w:hAnsi="Calibri" w:cs="Calibri" w:hint="eastAsia"/>
          <w:color w:val="000000"/>
        </w:rPr>
        <w:t>问题，而</w:t>
      </w:r>
      <w:r w:rsidR="003B2376" w:rsidRPr="003B2376">
        <w:rPr>
          <w:rFonts w:ascii="Calibri" w:hAnsi="Calibri" w:cs="Calibri"/>
          <w:color w:val="000000"/>
        </w:rPr>
        <w:t>不</w:t>
      </w:r>
      <w:r w:rsidR="003B2376" w:rsidRPr="003B2376">
        <w:rPr>
          <w:rFonts w:ascii="Calibri" w:hAnsi="Calibri" w:cs="Calibri" w:hint="eastAsia"/>
          <w:color w:val="000000"/>
        </w:rPr>
        <w:t>是去</w:t>
      </w:r>
      <w:r w:rsidR="003B2376" w:rsidRPr="003B2376">
        <w:rPr>
          <w:rFonts w:ascii="Calibri" w:hAnsi="Calibri" w:cs="Calibri"/>
          <w:color w:val="000000"/>
        </w:rPr>
        <w:t>推</w:t>
      </w:r>
      <w:r w:rsidR="003B2376" w:rsidRPr="003B2376">
        <w:rPr>
          <w:rFonts w:ascii="Calibri" w:hAnsi="Calibri" w:cs="Calibri" w:hint="eastAsia"/>
          <w:color w:val="000000"/>
        </w:rPr>
        <w:t>翻原理的</w:t>
      </w:r>
      <w:r w:rsidR="003B2376" w:rsidRPr="003B2376">
        <w:rPr>
          <w:rFonts w:ascii="Calibri" w:hAnsi="Calibri" w:cs="Calibri"/>
          <w:color w:val="000000"/>
        </w:rPr>
        <w:t>工</w:t>
      </w:r>
      <w:r w:rsidR="003B2376" w:rsidRPr="003B2376">
        <w:rPr>
          <w:rFonts w:ascii="Calibri" w:hAnsi="Calibri" w:cs="Calibri" w:hint="eastAsia"/>
          <w:color w:val="000000"/>
        </w:rPr>
        <w:t>作方式。另外，旧的绩</w:t>
      </w:r>
      <w:r w:rsidR="003B2376" w:rsidRPr="003B2376">
        <w:rPr>
          <w:rFonts w:ascii="Calibri" w:hAnsi="Calibri" w:cs="Calibri"/>
          <w:color w:val="000000"/>
        </w:rPr>
        <w:t>效管理工</w:t>
      </w:r>
      <w:r w:rsidR="003B2376" w:rsidRPr="003B2376">
        <w:rPr>
          <w:rFonts w:ascii="Calibri" w:hAnsi="Calibri" w:cs="Calibri" w:hint="eastAsia"/>
          <w:color w:val="000000"/>
        </w:rPr>
        <w:t>作</w:t>
      </w:r>
      <w:r w:rsidR="003B2376" w:rsidRPr="003B2376">
        <w:rPr>
          <w:rFonts w:ascii="Calibri" w:hAnsi="Calibri" w:cs="Calibri"/>
          <w:color w:val="000000"/>
        </w:rPr>
        <w:t>因</w:t>
      </w:r>
      <w:r w:rsidR="003B2376" w:rsidRPr="003B2376">
        <w:rPr>
          <w:rFonts w:ascii="Calibri" w:hAnsi="Calibri" w:cs="Calibri" w:hint="eastAsia"/>
          <w:color w:val="000000"/>
        </w:rPr>
        <w:t>为没有科学的理</w:t>
      </w:r>
      <w:r w:rsidR="003B2376" w:rsidRPr="003B2376">
        <w:rPr>
          <w:rFonts w:ascii="Calibri" w:hAnsi="Calibri" w:cs="Calibri"/>
          <w:color w:val="000000"/>
        </w:rPr>
        <w:t>论</w:t>
      </w:r>
      <w:r w:rsidR="003B2376" w:rsidRPr="003B2376">
        <w:rPr>
          <w:rFonts w:ascii="Calibri" w:hAnsi="Calibri" w:cs="Calibri" w:hint="eastAsia"/>
          <w:color w:val="000000"/>
        </w:rPr>
        <w:t>来</w:t>
      </w:r>
      <w:r w:rsidR="003B2376" w:rsidRPr="003B2376">
        <w:rPr>
          <w:rFonts w:ascii="Calibri" w:hAnsi="Calibri" w:cs="Calibri"/>
          <w:color w:val="000000"/>
        </w:rPr>
        <w:t>进</w:t>
      </w:r>
      <w:r w:rsidR="003B2376" w:rsidRPr="003B2376">
        <w:rPr>
          <w:rFonts w:ascii="Calibri" w:hAnsi="Calibri" w:cs="Calibri" w:hint="eastAsia"/>
          <w:color w:val="000000"/>
        </w:rPr>
        <w:t>行指</w:t>
      </w:r>
      <w:r w:rsidR="003B2376" w:rsidRPr="003B2376">
        <w:rPr>
          <w:rFonts w:ascii="Calibri" w:hAnsi="Calibri" w:cs="Calibri"/>
          <w:color w:val="000000"/>
        </w:rPr>
        <w:t>导</w:t>
      </w:r>
      <w:r w:rsidR="003B2376" w:rsidRPr="003B2376">
        <w:rPr>
          <w:rFonts w:ascii="Calibri" w:hAnsi="Calibri" w:cs="Calibri" w:hint="eastAsia"/>
          <w:color w:val="000000"/>
        </w:rPr>
        <w:t>，</w:t>
      </w:r>
      <w:r w:rsidR="003B2376" w:rsidRPr="003B2376">
        <w:rPr>
          <w:rFonts w:ascii="Calibri" w:hAnsi="Calibri" w:cs="Calibri"/>
          <w:color w:val="000000"/>
        </w:rPr>
        <w:t>缺乏</w:t>
      </w:r>
      <w:r w:rsidR="003B2376" w:rsidRPr="003B2376">
        <w:rPr>
          <w:rFonts w:ascii="Calibri" w:hAnsi="Calibri" w:cs="Calibri" w:hint="eastAsia"/>
          <w:color w:val="000000"/>
        </w:rPr>
        <w:t>一些必要的过程，因此</w:t>
      </w:r>
      <w:r w:rsidR="003B2376" w:rsidRPr="003B2376">
        <w:rPr>
          <w:rFonts w:ascii="Calibri" w:hAnsi="Calibri" w:cs="Calibri"/>
          <w:color w:val="000000"/>
        </w:rPr>
        <w:t>还</w:t>
      </w:r>
      <w:r w:rsidR="003B2376" w:rsidRPr="003B2376">
        <w:rPr>
          <w:rFonts w:ascii="Calibri" w:hAnsi="Calibri" w:cs="Calibri" w:hint="eastAsia"/>
          <w:color w:val="000000"/>
        </w:rPr>
        <w:t>不能称其</w:t>
      </w:r>
      <w:r w:rsidR="003B2376" w:rsidRPr="003B2376">
        <w:rPr>
          <w:rFonts w:ascii="Calibri" w:hAnsi="Calibri" w:cs="Calibri"/>
          <w:color w:val="000000"/>
        </w:rPr>
        <w:t>为体系</w:t>
      </w:r>
      <w:r w:rsidR="003B2376" w:rsidRPr="003B2376">
        <w:rPr>
          <w:rFonts w:ascii="Calibri" w:hAnsi="Calibri" w:cs="Calibri" w:hint="eastAsia"/>
          <w:color w:val="000000"/>
        </w:rPr>
        <w:t>，</w:t>
      </w:r>
      <w:r w:rsidR="003B2376" w:rsidRPr="003B2376">
        <w:rPr>
          <w:rFonts w:ascii="Calibri" w:hAnsi="Calibri" w:cs="Calibri"/>
          <w:color w:val="000000"/>
        </w:rPr>
        <w:t>这</w:t>
      </w:r>
      <w:r w:rsidR="003B2376" w:rsidRPr="003B2376">
        <w:rPr>
          <w:rFonts w:ascii="Calibri" w:hAnsi="Calibri" w:cs="Calibri" w:hint="eastAsia"/>
          <w:color w:val="000000"/>
        </w:rPr>
        <w:t>次是要形成一套完整的体系，但是形成的体系会保留原有</w:t>
      </w:r>
      <w:r w:rsidR="003B2376" w:rsidRPr="003B2376">
        <w:rPr>
          <w:rFonts w:ascii="Calibri" w:hAnsi="Calibri" w:cs="Calibri"/>
          <w:color w:val="000000"/>
        </w:rPr>
        <w:t>绩</w:t>
      </w:r>
      <w:r w:rsidR="003B2376" w:rsidRPr="003B2376">
        <w:rPr>
          <w:rFonts w:ascii="Calibri" w:hAnsi="Calibri" w:cs="Calibri" w:hint="eastAsia"/>
          <w:color w:val="000000"/>
        </w:rPr>
        <w:t>效管理工作中的可用元素，保持兼容性。</w:t>
      </w:r>
    </w:p>
    <w:p w14:paraId="2AB78180" w14:textId="4DB206FD" w:rsidR="00602C15" w:rsidRDefault="00FA1AD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5</w:t>
      </w:r>
      <w:r w:rsidR="00602C15">
        <w:rPr>
          <w:rFonts w:ascii="Calibri" w:hAnsi="Calibri" w:cs="Calibri" w:hint="eastAsia"/>
          <w:color w:val="000000"/>
        </w:rPr>
        <w:t>）扩展性原则</w:t>
      </w:r>
      <w:r w:rsidR="00602C15">
        <w:rPr>
          <w:rFonts w:ascii="Calibri" w:hAnsi="Calibri" w:cs="Calibri" w:hint="eastAsia"/>
          <w:color w:val="000000"/>
        </w:rPr>
        <w:t xml:space="preserve">: </w:t>
      </w:r>
      <w:r w:rsidR="00602C15">
        <w:rPr>
          <w:rFonts w:ascii="Calibri" w:hAnsi="Calibri" w:cs="Calibri" w:hint="eastAsia"/>
          <w:color w:val="000000"/>
        </w:rPr>
        <w:t>未来</w:t>
      </w:r>
      <w:r w:rsidR="00F35871">
        <w:rPr>
          <w:rFonts w:ascii="Calibri" w:hAnsi="Calibri" w:cs="Calibri" w:hint="eastAsia"/>
          <w:color w:val="000000"/>
        </w:rPr>
        <w:t>几</w:t>
      </w:r>
      <w:r w:rsidR="00602C15">
        <w:rPr>
          <w:rFonts w:ascii="Calibri" w:hAnsi="Calibri" w:cs="Calibri" w:hint="eastAsia"/>
          <w:color w:val="000000"/>
        </w:rPr>
        <w:t>年内</w:t>
      </w:r>
      <w:r w:rsidR="00A0709E">
        <w:rPr>
          <w:rFonts w:ascii="Calibri" w:hAnsi="Calibri" w:cs="Calibri" w:hint="eastAsia"/>
          <w:color w:val="000000"/>
        </w:rPr>
        <w:t>公司</w:t>
      </w:r>
      <w:r w:rsidR="00602C15">
        <w:rPr>
          <w:rFonts w:ascii="Calibri" w:hAnsi="Calibri" w:cs="Calibri" w:hint="eastAsia"/>
          <w:color w:val="000000"/>
        </w:rPr>
        <w:t>研发人员</w:t>
      </w:r>
      <w:r w:rsidR="00A0709E">
        <w:rPr>
          <w:rFonts w:ascii="Calibri" w:hAnsi="Calibri" w:cs="Calibri" w:hint="eastAsia"/>
          <w:color w:val="000000"/>
        </w:rPr>
        <w:t>的</w:t>
      </w:r>
      <w:r w:rsidR="00602C15">
        <w:rPr>
          <w:rFonts w:ascii="Calibri" w:hAnsi="Calibri" w:cs="Calibri" w:hint="eastAsia"/>
          <w:color w:val="000000"/>
        </w:rPr>
        <w:t>数量、年龄结构</w:t>
      </w:r>
      <w:r w:rsidR="00A0709E">
        <w:rPr>
          <w:rFonts w:ascii="Calibri" w:hAnsi="Calibri" w:cs="Calibri" w:hint="eastAsia"/>
          <w:color w:val="000000"/>
        </w:rPr>
        <w:t>、学历层次</w:t>
      </w:r>
      <w:r w:rsidR="00602C15">
        <w:rPr>
          <w:rFonts w:ascii="Calibri" w:hAnsi="Calibri" w:cs="Calibri" w:hint="eastAsia"/>
          <w:color w:val="000000"/>
        </w:rPr>
        <w:t>都会有比较大的</w:t>
      </w:r>
      <w:r w:rsidR="00A0709E">
        <w:rPr>
          <w:rFonts w:ascii="Calibri" w:hAnsi="Calibri" w:cs="Calibri" w:hint="eastAsia"/>
          <w:color w:val="000000"/>
        </w:rPr>
        <w:t>变化</w:t>
      </w:r>
      <w:r w:rsidR="00602C15">
        <w:rPr>
          <w:rFonts w:ascii="Calibri" w:hAnsi="Calibri" w:cs="Calibri" w:hint="eastAsia"/>
          <w:color w:val="000000"/>
        </w:rPr>
        <w:t>，</w:t>
      </w:r>
      <w:r w:rsidR="00F35871">
        <w:rPr>
          <w:rFonts w:ascii="Calibri" w:hAnsi="Calibri" w:cs="Calibri" w:hint="eastAsia"/>
          <w:color w:val="000000"/>
        </w:rPr>
        <w:t>设计出来的体系要能适应公司未来</w:t>
      </w:r>
      <w:r w:rsidR="007D075E">
        <w:rPr>
          <w:rFonts w:ascii="Calibri" w:hAnsi="Calibri" w:cs="Calibri" w:hint="eastAsia"/>
          <w:color w:val="000000"/>
        </w:rPr>
        <w:t>数年内</w:t>
      </w:r>
      <w:r w:rsidR="00F35871">
        <w:rPr>
          <w:rFonts w:ascii="Calibri" w:hAnsi="Calibri" w:cs="Calibri" w:hint="eastAsia"/>
          <w:color w:val="000000"/>
        </w:rPr>
        <w:t>的发展和变化。</w:t>
      </w:r>
      <w:r w:rsidR="00A0709E">
        <w:rPr>
          <w:rFonts w:ascii="Calibri" w:hAnsi="Calibri" w:cs="Calibri"/>
          <w:color w:val="000000"/>
        </w:rPr>
        <w:t xml:space="preserve"> </w:t>
      </w:r>
    </w:p>
    <w:p w14:paraId="0FBCEE64" w14:textId="7E9893D1" w:rsidR="004B52F6" w:rsidRPr="009C6D80" w:rsidRDefault="009A0FD7" w:rsidP="009C6D80">
      <w:pPr>
        <w:spacing w:beforeLines="100" w:before="312" w:afterLines="100" w:after="312"/>
        <w:jc w:val="left"/>
        <w:outlineLvl w:val="1"/>
        <w:rPr>
          <w:rFonts w:eastAsia="黑体"/>
          <w:sz w:val="28"/>
          <w:szCs w:val="28"/>
        </w:rPr>
      </w:pPr>
      <w:bookmarkStart w:id="58" w:name="_Toc12688"/>
      <w:bookmarkStart w:id="59" w:name="_Toc495253194"/>
      <w:bookmarkStart w:id="60" w:name="_Toc496197721"/>
      <w:r w:rsidRPr="009C6D80">
        <w:rPr>
          <w:rFonts w:eastAsia="黑体" w:hint="eastAsia"/>
          <w:sz w:val="28"/>
          <w:szCs w:val="28"/>
        </w:rPr>
        <w:t>4.2</w:t>
      </w:r>
      <w:r w:rsidR="009C6D80">
        <w:rPr>
          <w:rFonts w:eastAsia="黑体" w:hint="eastAsia"/>
          <w:sz w:val="28"/>
          <w:szCs w:val="28"/>
        </w:rPr>
        <w:t xml:space="preserve"> </w:t>
      </w:r>
      <w:r w:rsidRPr="009C6D80">
        <w:rPr>
          <w:rFonts w:eastAsia="黑体" w:hint="eastAsia"/>
          <w:sz w:val="28"/>
          <w:szCs w:val="28"/>
        </w:rPr>
        <w:t>M</w:t>
      </w:r>
      <w:r w:rsidRPr="009C6D80">
        <w:rPr>
          <w:rFonts w:eastAsia="黑体" w:hint="eastAsia"/>
          <w:sz w:val="28"/>
          <w:szCs w:val="28"/>
        </w:rPr>
        <w:t>软件公司研发部门绩效管理的流程</w:t>
      </w:r>
      <w:bookmarkEnd w:id="58"/>
      <w:bookmarkEnd w:id="59"/>
      <w:bookmarkEnd w:id="60"/>
    </w:p>
    <w:p w14:paraId="5E1233AA"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公司的绩效管理是一个完整的系统，绩效管理的过程本身是不断循环的，每次循环都包括绩效计划、绩效实施与管理、绩效考核、绩效反馈、绩效结果的应用五个步骤。</w:t>
      </w:r>
    </w:p>
    <w:p w14:paraId="7B54E994" w14:textId="59F6BED2" w:rsidR="004B52F6" w:rsidRPr="009C6D80" w:rsidRDefault="009A0FD7" w:rsidP="009C6D80">
      <w:pPr>
        <w:spacing w:beforeLines="50" w:before="156" w:afterLines="50" w:after="156"/>
        <w:jc w:val="left"/>
        <w:outlineLvl w:val="2"/>
        <w:rPr>
          <w:rFonts w:eastAsia="黑体"/>
        </w:rPr>
      </w:pPr>
      <w:bookmarkStart w:id="61" w:name="_Toc496197722"/>
      <w:r w:rsidRPr="009C6D80">
        <w:rPr>
          <w:rFonts w:eastAsia="黑体" w:hint="eastAsia"/>
        </w:rPr>
        <w:t>4.2.1</w:t>
      </w:r>
      <w:r w:rsidR="009C6D80">
        <w:rPr>
          <w:rFonts w:eastAsia="黑体" w:hint="eastAsia"/>
        </w:rPr>
        <w:t xml:space="preserve"> </w:t>
      </w:r>
      <w:r w:rsidRPr="009C6D80">
        <w:rPr>
          <w:rFonts w:eastAsia="黑体" w:hint="eastAsia"/>
        </w:rPr>
        <w:t>绩效计划</w:t>
      </w:r>
      <w:bookmarkEnd w:id="61"/>
    </w:p>
    <w:p w14:paraId="0391D765"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绩效计划是绩效管理的第一个步骤，绩效计划的质量对整个绩效管理体系至关重要。绩效计划的主要内容是绩效目标的制定，制定目标的整个过程要自上而</w:t>
      </w:r>
      <w:r>
        <w:rPr>
          <w:rFonts w:ascii="Calibri" w:hAnsi="Calibri" w:cs="Calibri" w:hint="eastAsia"/>
          <w:color w:val="000000"/>
        </w:rPr>
        <w:lastRenderedPageBreak/>
        <w:t>下、逐层分解、设定的目标要符合</w:t>
      </w:r>
      <w:r w:rsidRPr="00F8797E">
        <w:rPr>
          <w:rFonts w:cs="Calibri" w:hint="eastAsia"/>
          <w:color w:val="000000"/>
        </w:rPr>
        <w:t>SMART</w:t>
      </w:r>
      <w:r>
        <w:rPr>
          <w:rFonts w:ascii="Calibri" w:hAnsi="Calibri" w:cs="Calibri" w:hint="eastAsia"/>
          <w:color w:val="000000"/>
        </w:rPr>
        <w:t xml:space="preserve"> </w:t>
      </w:r>
      <w:r>
        <w:rPr>
          <w:rFonts w:ascii="Calibri" w:hAnsi="Calibri" w:cs="Calibri" w:hint="eastAsia"/>
          <w:color w:val="000000"/>
        </w:rPr>
        <w:t>原则、每个目标的确定都需要充分讨论、吸收各方面的意见。</w:t>
      </w:r>
    </w:p>
    <w:p w14:paraId="739E8741" w14:textId="5A64AC12" w:rsidR="00936F8B" w:rsidRPr="00936F8B" w:rsidRDefault="00936F8B" w:rsidP="00AA211E">
      <w:pPr>
        <w:ind w:firstLineChars="200" w:firstLine="480"/>
        <w:rPr>
          <w:rFonts w:ascii="Calibri" w:hAnsi="Calibri" w:cs="Calibri"/>
          <w:color w:val="000000"/>
        </w:rPr>
      </w:pPr>
      <w:r>
        <w:rPr>
          <w:rFonts w:ascii="Calibri" w:hAnsi="Calibri" w:cs="Calibri" w:hint="eastAsia"/>
          <w:color w:val="000000"/>
        </w:rPr>
        <w:t>研发部门在绩效计划阶段存在的问题是</w:t>
      </w:r>
      <w:r w:rsidR="00DB152D">
        <w:rPr>
          <w:rFonts w:ascii="Calibri" w:hAnsi="Calibri" w:cs="Calibri" w:hint="eastAsia"/>
          <w:color w:val="000000"/>
        </w:rPr>
        <w:t>：</w:t>
      </w:r>
      <w:r>
        <w:rPr>
          <w:rFonts w:ascii="Calibri" w:hAnsi="Calibri" w:cs="Calibri" w:hint="eastAsia"/>
          <w:color w:val="000000"/>
        </w:rPr>
        <w:t>绩效目标的设置及分解缺乏科学性、个人绩效目标模糊，无法对员工的工作起指导作用、员工参与度不高。</w:t>
      </w:r>
      <w:r w:rsidR="00D545D1">
        <w:rPr>
          <w:rFonts w:ascii="Calibri" w:hAnsi="Calibri" w:cs="Calibri" w:hint="eastAsia"/>
          <w:color w:val="000000"/>
        </w:rPr>
        <w:t>新的体系将通过规范制定绩效目标的流程、</w:t>
      </w:r>
      <w:r w:rsidR="000259AF">
        <w:rPr>
          <w:rFonts w:ascii="Calibri" w:hAnsi="Calibri" w:cs="Calibri" w:hint="eastAsia"/>
          <w:color w:val="000000"/>
        </w:rPr>
        <w:t>明确对</w:t>
      </w:r>
      <w:r w:rsidR="00DB152D">
        <w:rPr>
          <w:rFonts w:ascii="Calibri" w:hAnsi="Calibri" w:cs="Calibri" w:hint="eastAsia"/>
          <w:color w:val="000000"/>
        </w:rPr>
        <w:t>绩效目标的要求、</w:t>
      </w:r>
      <w:r w:rsidR="000259AF">
        <w:rPr>
          <w:rFonts w:ascii="Calibri" w:hAnsi="Calibri" w:cs="Calibri" w:hint="eastAsia"/>
          <w:color w:val="000000"/>
        </w:rPr>
        <w:t>建立有效的沟通机制这</w:t>
      </w:r>
      <w:r w:rsidR="000259AF">
        <w:rPr>
          <w:rFonts w:ascii="Calibri" w:hAnsi="Calibri" w:cs="Calibri" w:hint="eastAsia"/>
          <w:color w:val="000000"/>
        </w:rPr>
        <w:t>3</w:t>
      </w:r>
      <w:r w:rsidR="000259AF">
        <w:rPr>
          <w:rFonts w:ascii="Calibri" w:hAnsi="Calibri" w:cs="Calibri" w:hint="eastAsia"/>
          <w:color w:val="000000"/>
        </w:rPr>
        <w:t>个方法来解决这些问题。</w:t>
      </w:r>
    </w:p>
    <w:p w14:paraId="0D00DE4A" w14:textId="29962CBA"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）制定绩效目标的流程。</w:t>
      </w:r>
    </w:p>
    <w:p w14:paraId="755C70E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绩效目标可以分为</w:t>
      </w:r>
      <w:r w:rsidRPr="00F8797E">
        <w:rPr>
          <w:rFonts w:cs="Calibri" w:hint="eastAsia"/>
          <w:color w:val="000000"/>
        </w:rPr>
        <w:t>3</w:t>
      </w:r>
      <w:r>
        <w:rPr>
          <w:rFonts w:ascii="Calibri" w:hAnsi="Calibri" w:cs="Calibri" w:hint="eastAsia"/>
          <w:color w:val="000000"/>
        </w:rPr>
        <w:t>个层次：公司目标、部门目标、个人目标。公司目标应该通过召开董事会的方式来确定。董事会确定好公司目标以后，每个部门的主管要与部门员工进行充分讨论结合公司级的目标制定出本部门的绩效目标并把相关材料提交给董事会审批。部门目标审批通过后，部门内部需要把部门的目标分解到每一个岗位，对每位员工提出具体的要求。个人目标不再需要提交给董事会，部门内部达成一致即可。本次是进行研发部门的绩效管理体系的重新设计其他部门的改革可能会放到后期，但是还是需要召开董事会明确公司级的绩效目标，研发部门的绩效目标确定后需要提交给董事会进行审批。</w:t>
      </w:r>
    </w:p>
    <w:p w14:paraId="76636A2F" w14:textId="0F9E34AD" w:rsidR="004B52F6" w:rsidRDefault="00B667DE"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）制定绩效目标的要求。</w:t>
      </w:r>
    </w:p>
    <w:p w14:paraId="5EED966B"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公司级的绩效目标应当全面而精炼，部门绩效目标会有所侧重，个人的绩效目标要和岗位职责联系起来。</w:t>
      </w:r>
    </w:p>
    <w:p w14:paraId="5BB05EC3"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现在的公司级绩效目标过于侧重财务，不够全面。企业的一切事务都应该是为战略目标服务的，平衡计分卡理论很好的体现了这点，它把公司的绩效目标分为财务、内部运营流程、客户、学习与成长四个角度，通过达成这四个角度的目标来保障企业的战略目标得以实现。</w:t>
      </w:r>
      <w:r w:rsidRPr="00F8797E">
        <w:rPr>
          <w:rFonts w:cs="Calibri" w:hint="eastAsia"/>
          <w:color w:val="000000"/>
        </w:rPr>
        <w:t>M</w:t>
      </w:r>
      <w:r>
        <w:rPr>
          <w:rFonts w:ascii="Calibri" w:hAnsi="Calibri" w:cs="Calibri" w:hint="eastAsia"/>
          <w:color w:val="000000"/>
        </w:rPr>
        <w:t>软件公司在制定公司级目标时要从这四个角度来考虑，每个角度都要制定相应的目标，这样才能保障公司级绩效目标的全面性。另外，公司级目标要精炼不可复杂，否则很难进行分解。各部门的职责是有所侧重的，所以各部门的绩效目标也应该是有所侧重的，研发部门应该重点考查开发功能的速度和质量，不应当把销售额做为研发部门最重要的考核指标。从成本和效率的角度来讲，不可能为每位员工单独制定绩效目标，个人的绩效目标应当与岗位相关联，这样做的另外一个好处是便于对同岗位的员工的绩效进行对比。</w:t>
      </w:r>
    </w:p>
    <w:p w14:paraId="18303B27"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每个绩效目标都应该有一个对应的可量化的参考指标。指标的选择要遵守</w:t>
      </w:r>
      <w:r w:rsidRPr="00F8797E">
        <w:rPr>
          <w:rFonts w:cs="Calibri" w:hint="eastAsia"/>
          <w:color w:val="000000"/>
        </w:rPr>
        <w:t>SMART</w:t>
      </w:r>
      <w:r>
        <w:rPr>
          <w:rFonts w:ascii="Calibri" w:hAnsi="Calibri" w:cs="Calibri" w:hint="eastAsia"/>
          <w:color w:val="000000"/>
        </w:rPr>
        <w:t>原则：具体、可量化、可达到、有关联性、有截止时间。</w:t>
      </w:r>
    </w:p>
    <w:p w14:paraId="0D5A189E" w14:textId="5F218F4F" w:rsidR="004B52F6" w:rsidRDefault="008426CA"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Pr>
          <w:rFonts w:ascii="Calibri" w:hAnsi="Calibri" w:cs="Calibri" w:hint="eastAsia"/>
          <w:color w:val="000000"/>
        </w:rPr>
        <w:t>）</w:t>
      </w:r>
      <w:r w:rsidR="00DB152D">
        <w:rPr>
          <w:rFonts w:ascii="Calibri" w:hAnsi="Calibri" w:cs="Calibri" w:hint="eastAsia"/>
          <w:color w:val="000000"/>
        </w:rPr>
        <w:t>沟通机制</w:t>
      </w:r>
      <w:r w:rsidR="009A0FD7">
        <w:rPr>
          <w:rFonts w:ascii="Calibri" w:hAnsi="Calibri" w:cs="Calibri" w:hint="eastAsia"/>
          <w:color w:val="000000"/>
        </w:rPr>
        <w:t>。</w:t>
      </w:r>
    </w:p>
    <w:p w14:paraId="546F29E2" w14:textId="1AF0C442" w:rsidR="00AA211E" w:rsidRDefault="009A0FD7" w:rsidP="00AA211E">
      <w:pPr>
        <w:ind w:firstLineChars="200" w:firstLine="480"/>
        <w:rPr>
          <w:rFonts w:ascii="Calibri" w:hAnsi="Calibri" w:cs="Calibri"/>
          <w:color w:val="000000"/>
        </w:rPr>
      </w:pPr>
      <w:r w:rsidRPr="00993B5B">
        <w:rPr>
          <w:rFonts w:ascii="Calibri" w:hAnsi="Calibri" w:cs="Calibri"/>
          <w:color w:val="000000"/>
        </w:rPr>
        <w:t>要使</w:t>
      </w:r>
      <w:r>
        <w:rPr>
          <w:rFonts w:ascii="Calibri" w:hAnsi="Calibri" w:cs="Calibri" w:hint="eastAsia"/>
          <w:color w:val="000000"/>
        </w:rPr>
        <w:t>员</w:t>
      </w:r>
      <w:r w:rsidRPr="00993B5B">
        <w:rPr>
          <w:rFonts w:ascii="Calibri" w:hAnsi="Calibri" w:cs="Calibri"/>
          <w:color w:val="000000"/>
        </w:rPr>
        <w:t>工能</w:t>
      </w:r>
      <w:r>
        <w:rPr>
          <w:rFonts w:ascii="Calibri" w:hAnsi="Calibri" w:cs="Calibri" w:hint="eastAsia"/>
          <w:color w:val="000000"/>
        </w:rPr>
        <w:t>够</w:t>
      </w:r>
      <w:r w:rsidRPr="00993B5B">
        <w:rPr>
          <w:rFonts w:ascii="Calibri" w:hAnsi="Calibri" w:cs="Calibri"/>
          <w:color w:val="000000"/>
        </w:rPr>
        <w:t>充分</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必</w:t>
      </w:r>
      <w:r>
        <w:rPr>
          <w:rFonts w:ascii="Calibri" w:hAnsi="Calibri" w:cs="Calibri" w:hint="eastAsia"/>
          <w:color w:val="000000"/>
        </w:rPr>
        <w:t>须</w:t>
      </w:r>
      <w:r w:rsidRPr="00993B5B">
        <w:rPr>
          <w:rFonts w:ascii="Calibri" w:hAnsi="Calibri" w:cs="Calibri"/>
          <w:color w:val="000000"/>
        </w:rPr>
        <w:t>保</w:t>
      </w:r>
      <w:r>
        <w:rPr>
          <w:rFonts w:ascii="Calibri" w:hAnsi="Calibri" w:cs="Calibri" w:hint="eastAsia"/>
          <w:color w:val="000000"/>
        </w:rPr>
        <w:t>证</w:t>
      </w:r>
      <w:r w:rsidRPr="00993B5B">
        <w:rPr>
          <w:rFonts w:ascii="Calibri" w:hAnsi="Calibri" w:cs="Calibri"/>
          <w:color w:val="000000"/>
        </w:rPr>
        <w:t>整个</w:t>
      </w:r>
      <w:r>
        <w:rPr>
          <w:rFonts w:ascii="Calibri" w:hAnsi="Calibri" w:cs="Calibri" w:hint="eastAsia"/>
          <w:color w:val="000000"/>
        </w:rPr>
        <w:t>过</w:t>
      </w:r>
      <w:r w:rsidRPr="00993B5B">
        <w:rPr>
          <w:rFonts w:ascii="Calibri" w:hAnsi="Calibri" w:cs="Calibri"/>
          <w:color w:val="000000"/>
        </w:rPr>
        <w:t>程中的全</w:t>
      </w:r>
      <w:r>
        <w:rPr>
          <w:rFonts w:ascii="Calibri" w:hAnsi="Calibri" w:cs="Calibri" w:hint="eastAsia"/>
          <w:color w:val="000000"/>
        </w:rPr>
        <w:t>员</w:t>
      </w:r>
      <w:r w:rsidRPr="00993B5B">
        <w:rPr>
          <w:rFonts w:ascii="Calibri" w:hAnsi="Calibri" w:cs="Calibri"/>
          <w:color w:val="000000"/>
        </w:rPr>
        <w:t>参与度。公司</w:t>
      </w:r>
      <w:r>
        <w:rPr>
          <w:rFonts w:ascii="Calibri" w:hAnsi="Calibri" w:cs="Calibri" w:hint="eastAsia"/>
          <w:color w:val="000000"/>
        </w:rPr>
        <w:t>级绩</w:t>
      </w:r>
      <w:r w:rsidRPr="00993B5B">
        <w:rPr>
          <w:rFonts w:ascii="Calibri" w:hAnsi="Calibri" w:cs="Calibri"/>
          <w:color w:val="000000"/>
        </w:rPr>
        <w:t>效目</w:t>
      </w:r>
      <w:r>
        <w:rPr>
          <w:rFonts w:ascii="Calibri" w:hAnsi="Calibri" w:cs="Calibri" w:hint="eastAsia"/>
          <w:color w:val="000000"/>
        </w:rPr>
        <w:t>标虽</w:t>
      </w:r>
      <w:r w:rsidRPr="00993B5B">
        <w:rPr>
          <w:rFonts w:ascii="Calibri" w:hAnsi="Calibri" w:cs="Calibri"/>
          <w:color w:val="000000"/>
        </w:rPr>
        <w:t>然是董事会的决</w:t>
      </w:r>
      <w:r>
        <w:rPr>
          <w:rFonts w:ascii="Calibri" w:hAnsi="Calibri" w:cs="Calibri" w:hint="eastAsia"/>
          <w:color w:val="000000"/>
        </w:rPr>
        <w:t>议</w:t>
      </w:r>
      <w:r w:rsidRPr="00993B5B">
        <w:rPr>
          <w:rFonts w:ascii="Calibri" w:hAnsi="Calibri" w:cs="Calibri"/>
          <w:color w:val="000000"/>
        </w:rPr>
        <w:t>但是在会</w:t>
      </w:r>
      <w:r>
        <w:rPr>
          <w:rFonts w:ascii="Calibri" w:hAnsi="Calibri" w:cs="Calibri" w:hint="eastAsia"/>
          <w:color w:val="000000"/>
        </w:rPr>
        <w:t>议</w:t>
      </w:r>
      <w:r w:rsidRPr="00993B5B">
        <w:rPr>
          <w:rFonts w:ascii="Calibri" w:hAnsi="Calibri" w:cs="Calibri"/>
          <w:color w:val="000000"/>
        </w:rPr>
        <w:t>前</w:t>
      </w:r>
      <w:r>
        <w:rPr>
          <w:rFonts w:ascii="Calibri" w:hAnsi="Calibri" w:cs="Calibri" w:hint="eastAsia"/>
          <w:color w:val="000000"/>
        </w:rPr>
        <w:t>应</w:t>
      </w:r>
      <w:r w:rsidRPr="00993B5B">
        <w:rPr>
          <w:rFonts w:ascii="Calibri" w:hAnsi="Calibri" w:cs="Calibri"/>
          <w:color w:val="000000"/>
        </w:rPr>
        <w:t>当充分听取</w:t>
      </w:r>
      <w:r>
        <w:rPr>
          <w:rFonts w:ascii="Calibri" w:hAnsi="Calibri" w:cs="Calibri" w:hint="eastAsia"/>
          <w:color w:val="000000"/>
        </w:rPr>
        <w:t>员</w:t>
      </w:r>
      <w:r w:rsidRPr="00993B5B">
        <w:rPr>
          <w:rFonts w:ascii="Calibri" w:hAnsi="Calibri" w:cs="Calibri"/>
          <w:color w:val="000000"/>
        </w:rPr>
        <w:t>工的建</w:t>
      </w:r>
      <w:r>
        <w:rPr>
          <w:rFonts w:ascii="Calibri" w:hAnsi="Calibri" w:cs="Calibri" w:hint="eastAsia"/>
          <w:color w:val="000000"/>
        </w:rPr>
        <w:t>议</w:t>
      </w:r>
      <w:r w:rsidRPr="00993B5B">
        <w:rPr>
          <w:rFonts w:ascii="Calibri" w:hAnsi="Calibri" w:cs="Calibri"/>
          <w:color w:val="000000"/>
        </w:rPr>
        <w:t>，董事会达</w:t>
      </w:r>
      <w:r w:rsidRPr="00993B5B">
        <w:rPr>
          <w:rFonts w:ascii="Calibri" w:hAnsi="Calibri" w:cs="Calibri"/>
          <w:color w:val="000000"/>
        </w:rPr>
        <w:lastRenderedPageBreak/>
        <w:t>成初步意</w:t>
      </w:r>
      <w:r>
        <w:rPr>
          <w:rFonts w:ascii="Calibri" w:hAnsi="Calibri" w:cs="Calibri" w:hint="eastAsia"/>
          <w:color w:val="000000"/>
        </w:rPr>
        <w:t>见</w:t>
      </w:r>
      <w:r w:rsidRPr="00993B5B">
        <w:rPr>
          <w:rFonts w:ascii="Calibri" w:hAnsi="Calibri" w:cs="Calibri"/>
          <w:color w:val="000000"/>
        </w:rPr>
        <w:t>后可以把</w:t>
      </w:r>
      <w:r>
        <w:rPr>
          <w:rFonts w:ascii="Calibri" w:hAnsi="Calibri" w:cs="Calibri" w:hint="eastAsia"/>
          <w:color w:val="000000"/>
        </w:rPr>
        <w:t>讨论结</w:t>
      </w:r>
      <w:r w:rsidRPr="00993B5B">
        <w:rPr>
          <w:rFonts w:ascii="Calibri" w:hAnsi="Calibri" w:cs="Calibri"/>
          <w:color w:val="000000"/>
        </w:rPr>
        <w:t>果公布</w:t>
      </w:r>
      <w:r>
        <w:rPr>
          <w:rFonts w:ascii="Calibri" w:hAnsi="Calibri" w:cs="Calibri" w:hint="eastAsia"/>
          <w:color w:val="000000"/>
        </w:rPr>
        <w:t>给</w:t>
      </w:r>
      <w:r w:rsidRPr="00993B5B">
        <w:rPr>
          <w:rFonts w:ascii="Calibri" w:hAnsi="Calibri" w:cs="Calibri"/>
          <w:color w:val="000000"/>
        </w:rPr>
        <w:t>所有</w:t>
      </w:r>
      <w:r>
        <w:rPr>
          <w:rFonts w:ascii="Calibri" w:hAnsi="Calibri" w:cs="Calibri" w:hint="eastAsia"/>
          <w:color w:val="000000"/>
        </w:rPr>
        <w:t>员</w:t>
      </w:r>
      <w:r w:rsidRPr="00993B5B">
        <w:rPr>
          <w:rFonts w:ascii="Calibri" w:hAnsi="Calibri" w:cs="Calibri"/>
          <w:color w:val="000000"/>
        </w:rPr>
        <w:t>工，听取大家的意</w:t>
      </w:r>
      <w:r>
        <w:rPr>
          <w:rFonts w:ascii="Calibri" w:hAnsi="Calibri" w:cs="Calibri" w:hint="eastAsia"/>
          <w:color w:val="000000"/>
        </w:rPr>
        <w:t>见</w:t>
      </w:r>
      <w:r w:rsidRPr="00993B5B">
        <w:rPr>
          <w:rFonts w:ascii="Calibri" w:hAnsi="Calibri" w:cs="Calibri"/>
          <w:color w:val="000000"/>
        </w:rPr>
        <w:t>后再做最后决定。研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至少也要在得到部</w:t>
      </w:r>
      <w:r>
        <w:rPr>
          <w:rFonts w:ascii="Calibri" w:hAnsi="Calibri" w:cs="Calibri" w:hint="eastAsia"/>
          <w:color w:val="000000"/>
        </w:rPr>
        <w:t>门</w:t>
      </w:r>
      <w:r w:rsidRPr="00993B5B">
        <w:rPr>
          <w:rFonts w:ascii="Calibri" w:hAnsi="Calibri" w:cs="Calibri"/>
          <w:color w:val="000000"/>
        </w:rPr>
        <w:t>内大多数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可后才可提交</w:t>
      </w:r>
      <w:r>
        <w:rPr>
          <w:rFonts w:ascii="Calibri" w:hAnsi="Calibri" w:cs="Calibri" w:hint="eastAsia"/>
          <w:color w:val="000000"/>
        </w:rPr>
        <w:t>给</w:t>
      </w:r>
      <w:r w:rsidRPr="00993B5B">
        <w:rPr>
          <w:rFonts w:ascii="Calibri" w:hAnsi="Calibri" w:cs="Calibri"/>
          <w:color w:val="000000"/>
        </w:rPr>
        <w:t>董事会。技</w:t>
      </w:r>
      <w:r>
        <w:rPr>
          <w:rFonts w:ascii="Calibri" w:hAnsi="Calibri" w:cs="Calibri" w:hint="eastAsia"/>
          <w:color w:val="000000"/>
        </w:rPr>
        <w:t>术总监</w:t>
      </w:r>
      <w:r w:rsidRPr="00993B5B">
        <w:rPr>
          <w:rFonts w:ascii="Calibri" w:hAnsi="Calibri" w:cs="Calibri"/>
          <w:color w:val="000000"/>
        </w:rPr>
        <w:t>和研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的基</w:t>
      </w:r>
      <w:r>
        <w:rPr>
          <w:rFonts w:ascii="Calibri" w:hAnsi="Calibri" w:cs="Calibri" w:hint="eastAsia"/>
          <w:color w:val="000000"/>
        </w:rPr>
        <w:t>层经</w:t>
      </w:r>
      <w:r w:rsidRPr="00993B5B">
        <w:rPr>
          <w:rFonts w:ascii="Calibri" w:hAnsi="Calibri" w:cs="Calibri"/>
          <w:color w:val="000000"/>
        </w:rPr>
        <w:t>理一定要要就个人的</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与</w:t>
      </w:r>
      <w:r>
        <w:rPr>
          <w:rFonts w:ascii="Calibri" w:hAnsi="Calibri" w:cs="Calibri" w:hint="eastAsia"/>
          <w:color w:val="000000"/>
        </w:rPr>
        <w:t>员</w:t>
      </w:r>
      <w:r w:rsidRPr="00993B5B">
        <w:rPr>
          <w:rFonts w:ascii="Calibri" w:hAnsi="Calibri" w:cs="Calibri"/>
          <w:color w:val="000000"/>
        </w:rPr>
        <w:t>工</w:t>
      </w:r>
      <w:r>
        <w:rPr>
          <w:rFonts w:ascii="Calibri" w:hAnsi="Calibri" w:cs="Calibri" w:hint="eastAsia"/>
          <w:color w:val="000000"/>
        </w:rPr>
        <w:t>进</w:t>
      </w:r>
      <w:r w:rsidRPr="00993B5B">
        <w:rPr>
          <w:rFonts w:ascii="Calibri" w:hAnsi="Calibri" w:cs="Calibri"/>
          <w:color w:val="000000"/>
        </w:rPr>
        <w:t>行面</w:t>
      </w:r>
      <w:r>
        <w:rPr>
          <w:rFonts w:ascii="Calibri" w:hAnsi="Calibri" w:cs="Calibri" w:hint="eastAsia"/>
          <w:color w:val="000000"/>
        </w:rPr>
        <w:t>谈</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工本身就不</w:t>
      </w:r>
      <w:r>
        <w:rPr>
          <w:rFonts w:ascii="Calibri" w:hAnsi="Calibri" w:cs="Calibri" w:hint="eastAsia"/>
          <w:color w:val="000000"/>
        </w:rPr>
        <w:t>认</w:t>
      </w:r>
      <w:r w:rsidRPr="00993B5B">
        <w:rPr>
          <w:rFonts w:ascii="Calibri" w:hAnsi="Calibri" w:cs="Calibri"/>
          <w:color w:val="000000"/>
        </w:rPr>
        <w:t>可</w:t>
      </w:r>
      <w:r>
        <w:rPr>
          <w:rFonts w:ascii="Calibri" w:hAnsi="Calibri" w:cs="Calibri" w:hint="eastAsia"/>
          <w:color w:val="000000"/>
        </w:rPr>
        <w:t>该</w:t>
      </w:r>
      <w:r w:rsidRPr="00993B5B">
        <w:rPr>
          <w:rFonts w:ascii="Calibri" w:hAnsi="Calibri" w:cs="Calibri"/>
          <w:color w:val="000000"/>
        </w:rPr>
        <w:t>目</w:t>
      </w:r>
      <w:r>
        <w:rPr>
          <w:rFonts w:ascii="Calibri" w:hAnsi="Calibri" w:cs="Calibri" w:hint="eastAsia"/>
          <w:color w:val="000000"/>
        </w:rPr>
        <w:t>标</w:t>
      </w:r>
      <w:r w:rsidRPr="00993B5B">
        <w:rPr>
          <w:rFonts w:ascii="Calibri" w:hAnsi="Calibri" w:cs="Calibri"/>
          <w:color w:val="000000"/>
        </w:rPr>
        <w:t>，按目</w:t>
      </w:r>
      <w:r>
        <w:rPr>
          <w:rFonts w:ascii="Calibri" w:hAnsi="Calibri" w:cs="Calibri" w:hint="eastAsia"/>
          <w:color w:val="000000"/>
        </w:rPr>
        <w:t>标</w:t>
      </w:r>
      <w:r w:rsidRPr="00993B5B">
        <w:rPr>
          <w:rFonts w:ascii="Calibri" w:hAnsi="Calibri" w:cs="Calibri"/>
          <w:color w:val="000000"/>
        </w:rPr>
        <w:t>来开展工作就无从</w:t>
      </w:r>
      <w:r>
        <w:rPr>
          <w:rFonts w:ascii="Calibri" w:hAnsi="Calibri" w:cs="Calibri" w:hint="eastAsia"/>
          <w:color w:val="000000"/>
        </w:rPr>
        <w:t>谈</w:t>
      </w:r>
      <w:r w:rsidRPr="00993B5B">
        <w:rPr>
          <w:rFonts w:ascii="Calibri" w:hAnsi="Calibri" w:cs="Calibri"/>
          <w:color w:val="000000"/>
        </w:rPr>
        <w:t>起。</w:t>
      </w:r>
      <w:r w:rsidR="0025242F" w:rsidRPr="00993B5B">
        <w:rPr>
          <w:rFonts w:ascii="Calibri" w:hAnsi="Calibri" w:cs="Calibri"/>
          <w:color w:val="000000"/>
        </w:rPr>
        <w:t>知</w:t>
      </w:r>
      <w:r w:rsidR="0025242F">
        <w:rPr>
          <w:rFonts w:ascii="Calibri" w:hAnsi="Calibri" w:cs="Calibri" w:hint="eastAsia"/>
          <w:color w:val="000000"/>
        </w:rPr>
        <w:t>识密集型</w:t>
      </w:r>
      <w:r w:rsidR="0025242F" w:rsidRPr="00993B5B">
        <w:rPr>
          <w:rFonts w:ascii="Calibri" w:hAnsi="Calibri" w:cs="Calibri"/>
          <w:color w:val="000000"/>
        </w:rPr>
        <w:t>行</w:t>
      </w:r>
      <w:r w:rsidR="0025242F">
        <w:rPr>
          <w:rFonts w:ascii="Calibri" w:hAnsi="Calibri" w:cs="Calibri" w:hint="eastAsia"/>
          <w:color w:val="000000"/>
        </w:rPr>
        <w:t>业的员</w:t>
      </w:r>
      <w:r w:rsidR="0025242F" w:rsidRPr="00993B5B">
        <w:rPr>
          <w:rFonts w:ascii="Calibri" w:hAnsi="Calibri" w:cs="Calibri"/>
          <w:color w:val="000000"/>
        </w:rPr>
        <w:t>工</w:t>
      </w:r>
      <w:r w:rsidR="0025242F">
        <w:rPr>
          <w:rFonts w:ascii="Calibri" w:hAnsi="Calibri" w:cs="Calibri" w:hint="eastAsia"/>
          <w:color w:val="000000"/>
        </w:rPr>
        <w:t>很看重</w:t>
      </w:r>
      <w:r w:rsidR="0025242F" w:rsidRPr="00993B5B">
        <w:rPr>
          <w:rFonts w:ascii="Calibri" w:hAnsi="Calibri" w:cs="Calibri"/>
          <w:color w:val="000000"/>
        </w:rPr>
        <w:t>管理</w:t>
      </w:r>
      <w:r w:rsidR="0025242F">
        <w:rPr>
          <w:rFonts w:ascii="Calibri" w:hAnsi="Calibri" w:cs="Calibri" w:hint="eastAsia"/>
          <w:color w:val="000000"/>
        </w:rPr>
        <w:t>的参</w:t>
      </w:r>
      <w:r w:rsidR="0025242F" w:rsidRPr="00993B5B">
        <w:rPr>
          <w:rFonts w:ascii="Calibri" w:hAnsi="Calibri" w:cs="Calibri"/>
          <w:color w:val="000000"/>
        </w:rPr>
        <w:t>与</w:t>
      </w:r>
      <w:r w:rsidR="0025242F">
        <w:rPr>
          <w:rFonts w:ascii="Calibri" w:hAnsi="Calibri" w:cs="Calibri" w:hint="eastAsia"/>
          <w:color w:val="000000"/>
        </w:rPr>
        <w:t>度</w:t>
      </w:r>
      <w:r w:rsidR="0025242F" w:rsidRPr="00993B5B">
        <w:rPr>
          <w:rFonts w:ascii="Calibri" w:hAnsi="Calibri" w:cs="Calibri"/>
          <w:color w:val="000000"/>
        </w:rPr>
        <w:t>与被</w:t>
      </w:r>
      <w:r w:rsidR="0025242F">
        <w:rPr>
          <w:rFonts w:ascii="Calibri" w:hAnsi="Calibri" w:cs="Calibri" w:hint="eastAsia"/>
          <w:color w:val="000000"/>
        </w:rPr>
        <w:t>认同感，让员</w:t>
      </w:r>
      <w:r w:rsidR="0025242F" w:rsidRPr="00993B5B">
        <w:rPr>
          <w:rFonts w:ascii="Calibri" w:hAnsi="Calibri" w:cs="Calibri"/>
          <w:color w:val="000000"/>
        </w:rPr>
        <w:t>工充分</w:t>
      </w:r>
      <w:r w:rsidR="0025242F">
        <w:rPr>
          <w:rFonts w:ascii="Calibri" w:hAnsi="Calibri" w:cs="Calibri" w:hint="eastAsia"/>
          <w:color w:val="000000"/>
        </w:rPr>
        <w:t>参</w:t>
      </w:r>
      <w:r w:rsidR="0025242F" w:rsidRPr="00993B5B">
        <w:rPr>
          <w:rFonts w:ascii="Calibri" w:hAnsi="Calibri" w:cs="Calibri"/>
          <w:color w:val="000000"/>
        </w:rPr>
        <w:t>与</w:t>
      </w:r>
      <w:r w:rsidR="0025242F">
        <w:rPr>
          <w:rFonts w:ascii="Calibri" w:hAnsi="Calibri" w:cs="Calibri" w:hint="eastAsia"/>
          <w:color w:val="000000"/>
        </w:rPr>
        <w:t>绩</w:t>
      </w:r>
      <w:r w:rsidR="0025242F" w:rsidRPr="00993B5B">
        <w:rPr>
          <w:rFonts w:ascii="Calibri" w:hAnsi="Calibri" w:cs="Calibri"/>
          <w:color w:val="000000"/>
        </w:rPr>
        <w:t>效目</w:t>
      </w:r>
      <w:r w:rsidR="0025242F">
        <w:rPr>
          <w:rFonts w:ascii="Calibri" w:hAnsi="Calibri" w:cs="Calibri" w:hint="eastAsia"/>
          <w:color w:val="000000"/>
        </w:rPr>
        <w:t>标的</w:t>
      </w:r>
      <w:r w:rsidR="0025242F" w:rsidRPr="00993B5B">
        <w:rPr>
          <w:rFonts w:ascii="Calibri" w:hAnsi="Calibri" w:cs="Calibri"/>
          <w:color w:val="000000"/>
        </w:rPr>
        <w:t>制定会</w:t>
      </w:r>
      <w:r w:rsidR="0025242F">
        <w:rPr>
          <w:rFonts w:ascii="Calibri" w:hAnsi="Calibri" w:cs="Calibri" w:hint="eastAsia"/>
          <w:color w:val="000000"/>
        </w:rPr>
        <w:t>正</w:t>
      </w:r>
      <w:r w:rsidR="0025242F" w:rsidRPr="00993B5B">
        <w:rPr>
          <w:rFonts w:ascii="Calibri" w:hAnsi="Calibri" w:cs="Calibri"/>
          <w:color w:val="000000"/>
        </w:rPr>
        <w:t>好</w:t>
      </w:r>
      <w:r w:rsidR="0025242F">
        <w:rPr>
          <w:rFonts w:ascii="Calibri" w:hAnsi="Calibri" w:cs="Calibri" w:hint="eastAsia"/>
          <w:color w:val="000000"/>
        </w:rPr>
        <w:t>满足</w:t>
      </w:r>
      <w:r w:rsidR="0025242F" w:rsidRPr="00993B5B">
        <w:rPr>
          <w:rFonts w:ascii="Calibri" w:hAnsi="Calibri" w:cs="Calibri"/>
          <w:color w:val="000000"/>
        </w:rPr>
        <w:t>了他</w:t>
      </w:r>
      <w:r w:rsidR="0025242F">
        <w:rPr>
          <w:rFonts w:ascii="Calibri" w:hAnsi="Calibri" w:cs="Calibri" w:hint="eastAsia"/>
          <w:color w:val="000000"/>
        </w:rPr>
        <w:t>们这方面的</w:t>
      </w:r>
      <w:r w:rsidR="0025242F" w:rsidRPr="00993B5B">
        <w:rPr>
          <w:rFonts w:ascii="Calibri" w:hAnsi="Calibri" w:cs="Calibri"/>
          <w:color w:val="000000"/>
        </w:rPr>
        <w:t>需求</w:t>
      </w:r>
      <w:r w:rsidR="0025242F">
        <w:rPr>
          <w:rFonts w:ascii="Calibri" w:hAnsi="Calibri" w:cs="Calibri" w:hint="eastAsia"/>
          <w:color w:val="000000"/>
        </w:rPr>
        <w:t>。另外，</w:t>
      </w:r>
      <w:r w:rsidR="0025242F" w:rsidRPr="00993B5B">
        <w:rPr>
          <w:rFonts w:ascii="Calibri" w:hAnsi="Calibri" w:cs="Calibri"/>
          <w:color w:val="000000"/>
        </w:rPr>
        <w:t>因</w:t>
      </w:r>
      <w:r w:rsidR="0025242F">
        <w:rPr>
          <w:rFonts w:ascii="Calibri" w:hAnsi="Calibri" w:cs="Calibri" w:hint="eastAsia"/>
          <w:color w:val="000000"/>
        </w:rPr>
        <w:t>为员</w:t>
      </w:r>
      <w:r w:rsidR="0025242F" w:rsidRPr="00993B5B">
        <w:rPr>
          <w:rFonts w:ascii="Calibri" w:hAnsi="Calibri" w:cs="Calibri"/>
          <w:color w:val="000000"/>
        </w:rPr>
        <w:t>工</w:t>
      </w:r>
      <w:r w:rsidR="0025242F">
        <w:rPr>
          <w:rFonts w:ascii="Calibri" w:hAnsi="Calibri" w:cs="Calibri" w:hint="eastAsia"/>
          <w:color w:val="000000"/>
        </w:rPr>
        <w:t>本身的</w:t>
      </w:r>
      <w:r w:rsidR="0025242F" w:rsidRPr="00993B5B">
        <w:rPr>
          <w:rFonts w:ascii="Calibri" w:hAnsi="Calibri" w:cs="Calibri"/>
          <w:color w:val="000000"/>
        </w:rPr>
        <w:t>知</w:t>
      </w:r>
      <w:r w:rsidR="0025242F">
        <w:rPr>
          <w:rFonts w:ascii="Calibri" w:hAnsi="Calibri" w:cs="Calibri" w:hint="eastAsia"/>
          <w:color w:val="000000"/>
        </w:rPr>
        <w:t>识文化</w:t>
      </w:r>
      <w:r w:rsidR="0025242F" w:rsidRPr="00993B5B">
        <w:rPr>
          <w:rFonts w:ascii="Calibri" w:hAnsi="Calibri" w:cs="Calibri"/>
          <w:color w:val="000000"/>
        </w:rPr>
        <w:t>水平比</w:t>
      </w:r>
      <w:r w:rsidR="0025242F">
        <w:rPr>
          <w:rFonts w:ascii="Calibri" w:hAnsi="Calibri" w:cs="Calibri" w:hint="eastAsia"/>
          <w:color w:val="000000"/>
        </w:rPr>
        <w:t>较高，</w:t>
      </w:r>
      <w:r w:rsidR="0025242F" w:rsidRPr="00993B5B">
        <w:rPr>
          <w:rFonts w:ascii="Calibri" w:hAnsi="Calibri" w:cs="Calibri"/>
          <w:color w:val="000000"/>
        </w:rPr>
        <w:t>思想活</w:t>
      </w:r>
      <w:r w:rsidR="0025242F">
        <w:rPr>
          <w:rFonts w:ascii="Calibri" w:hAnsi="Calibri" w:cs="Calibri" w:hint="eastAsia"/>
          <w:color w:val="000000"/>
        </w:rPr>
        <w:t>跃，</w:t>
      </w:r>
      <w:r w:rsidR="0025242F" w:rsidRPr="00993B5B">
        <w:rPr>
          <w:rFonts w:ascii="Calibri" w:hAnsi="Calibri" w:cs="Calibri"/>
          <w:color w:val="000000"/>
        </w:rPr>
        <w:t>他</w:t>
      </w:r>
      <w:r w:rsidR="0025242F">
        <w:rPr>
          <w:rFonts w:ascii="Calibri" w:hAnsi="Calibri" w:cs="Calibri" w:hint="eastAsia"/>
          <w:color w:val="000000"/>
        </w:rPr>
        <w:t>们</w:t>
      </w:r>
      <w:r w:rsidR="0025242F" w:rsidRPr="00993B5B">
        <w:rPr>
          <w:rFonts w:ascii="Calibri" w:hAnsi="Calibri" w:cs="Calibri"/>
          <w:color w:val="000000"/>
        </w:rPr>
        <w:t>往往能</w:t>
      </w:r>
      <w:r w:rsidR="0025242F">
        <w:rPr>
          <w:rFonts w:ascii="Calibri" w:hAnsi="Calibri" w:cs="Calibri" w:hint="eastAsia"/>
          <w:color w:val="000000"/>
        </w:rPr>
        <w:t>够</w:t>
      </w:r>
      <w:r w:rsidR="0025242F" w:rsidRPr="00993B5B">
        <w:rPr>
          <w:rFonts w:ascii="Calibri" w:hAnsi="Calibri" w:cs="Calibri"/>
          <w:color w:val="000000"/>
        </w:rPr>
        <w:t>提</w:t>
      </w:r>
      <w:r w:rsidR="0025242F">
        <w:rPr>
          <w:rFonts w:ascii="Calibri" w:hAnsi="Calibri" w:cs="Calibri" w:hint="eastAsia"/>
          <w:color w:val="000000"/>
        </w:rPr>
        <w:t>出</w:t>
      </w:r>
      <w:r w:rsidR="0025242F" w:rsidRPr="00993B5B">
        <w:rPr>
          <w:rFonts w:ascii="Calibri" w:hAnsi="Calibri" w:cs="Calibri"/>
          <w:color w:val="000000"/>
        </w:rPr>
        <w:t>有建</w:t>
      </w:r>
      <w:r w:rsidR="0025242F">
        <w:rPr>
          <w:rFonts w:ascii="Calibri" w:hAnsi="Calibri" w:cs="Calibri" w:hint="eastAsia"/>
          <w:color w:val="000000"/>
        </w:rPr>
        <w:t>设性的</w:t>
      </w:r>
      <w:r w:rsidR="0025242F" w:rsidRPr="00993B5B">
        <w:rPr>
          <w:rFonts w:ascii="Calibri" w:hAnsi="Calibri" w:cs="Calibri"/>
          <w:color w:val="000000"/>
        </w:rPr>
        <w:t>意</w:t>
      </w:r>
      <w:r w:rsidR="0025242F">
        <w:rPr>
          <w:rFonts w:ascii="Calibri" w:hAnsi="Calibri" w:cs="Calibri" w:hint="eastAsia"/>
          <w:color w:val="000000"/>
        </w:rPr>
        <w:t>见，让</w:t>
      </w:r>
      <w:r w:rsidR="0025242F" w:rsidRPr="00993B5B">
        <w:rPr>
          <w:rFonts w:ascii="Calibri" w:hAnsi="Calibri" w:cs="Calibri"/>
          <w:color w:val="000000"/>
        </w:rPr>
        <w:t>制定</w:t>
      </w:r>
      <w:r w:rsidR="0025242F">
        <w:rPr>
          <w:rFonts w:ascii="Calibri" w:hAnsi="Calibri" w:cs="Calibri" w:hint="eastAsia"/>
          <w:color w:val="000000"/>
        </w:rPr>
        <w:t>出的绩</w:t>
      </w:r>
      <w:r w:rsidR="0025242F" w:rsidRPr="00993B5B">
        <w:rPr>
          <w:rFonts w:ascii="Calibri" w:hAnsi="Calibri" w:cs="Calibri"/>
          <w:color w:val="000000"/>
        </w:rPr>
        <w:t>效目</w:t>
      </w:r>
      <w:r w:rsidR="0025242F">
        <w:rPr>
          <w:rFonts w:ascii="Calibri" w:hAnsi="Calibri" w:cs="Calibri" w:hint="eastAsia"/>
          <w:color w:val="000000"/>
        </w:rPr>
        <w:t>标</w:t>
      </w:r>
      <w:r w:rsidR="0025242F" w:rsidRPr="00993B5B">
        <w:rPr>
          <w:rFonts w:ascii="Calibri" w:hAnsi="Calibri" w:cs="Calibri"/>
          <w:color w:val="000000"/>
        </w:rPr>
        <w:t>更加完善和</w:t>
      </w:r>
      <w:r w:rsidR="0025242F">
        <w:rPr>
          <w:rFonts w:ascii="Calibri" w:hAnsi="Calibri" w:cs="Calibri" w:hint="eastAsia"/>
          <w:color w:val="000000"/>
        </w:rPr>
        <w:t>实用。</w:t>
      </w:r>
    </w:p>
    <w:p w14:paraId="2DD4A115" w14:textId="77777777" w:rsidR="00AA211E" w:rsidRDefault="00AA211E">
      <w:pPr>
        <w:widowControl/>
        <w:spacing w:line="240" w:lineRule="auto"/>
        <w:jc w:val="left"/>
        <w:rPr>
          <w:rFonts w:ascii="Calibri" w:hAnsi="Calibri" w:cs="Calibri"/>
          <w:color w:val="000000"/>
        </w:rPr>
      </w:pPr>
      <w:r>
        <w:rPr>
          <w:rFonts w:ascii="Calibri" w:hAnsi="Calibri" w:cs="Calibri"/>
          <w:color w:val="000000"/>
        </w:rPr>
        <w:br w:type="page"/>
      </w:r>
    </w:p>
    <w:p w14:paraId="5DFC59EE" w14:textId="1EF3C92B" w:rsidR="004B52F6" w:rsidRPr="009C6D80" w:rsidRDefault="009A0FD7" w:rsidP="009C6D80">
      <w:pPr>
        <w:spacing w:beforeLines="50" w:before="156" w:afterLines="50" w:after="156"/>
        <w:jc w:val="left"/>
        <w:outlineLvl w:val="2"/>
        <w:rPr>
          <w:rFonts w:eastAsia="黑体"/>
        </w:rPr>
      </w:pPr>
      <w:bookmarkStart w:id="62" w:name="_Toc496197723"/>
      <w:r w:rsidRPr="009C6D80">
        <w:rPr>
          <w:rFonts w:eastAsia="黑体" w:hint="eastAsia"/>
        </w:rPr>
        <w:lastRenderedPageBreak/>
        <w:t>4.2.2</w:t>
      </w:r>
      <w:r w:rsidR="009C6D80">
        <w:rPr>
          <w:rFonts w:eastAsia="黑体" w:hint="eastAsia"/>
        </w:rPr>
        <w:t xml:space="preserve"> </w:t>
      </w:r>
      <w:r w:rsidRPr="009C6D80">
        <w:rPr>
          <w:rFonts w:eastAsia="黑体" w:hint="eastAsia"/>
        </w:rPr>
        <w:t>绩效实施与管理</w:t>
      </w:r>
      <w:bookmarkEnd w:id="62"/>
    </w:p>
    <w:p w14:paraId="3512D601"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绩效实施与管理是绩效工作中耗时最长、贯穿始终的一个环节。目标制定了、指标制定了、计划制定了，但是一切都还需要依靠细致的实施和管理来达成。</w:t>
      </w:r>
    </w:p>
    <w:p w14:paraId="2EA8B656" w14:textId="263A8477" w:rsidR="004B52F6" w:rsidRDefault="00A525E3" w:rsidP="00D13AC4">
      <w:pPr>
        <w:ind w:firstLineChars="200" w:firstLine="480"/>
        <w:rPr>
          <w:rFonts w:ascii="Calibri" w:hAnsi="Calibri" w:cs="Calibri"/>
          <w:color w:val="000000"/>
        </w:rPr>
      </w:pPr>
      <w:r>
        <w:rPr>
          <w:rFonts w:ascii="Calibri" w:hAnsi="Calibri" w:cs="Calibri" w:hint="eastAsia"/>
          <w:color w:val="000000"/>
        </w:rPr>
        <w:t>研发部门</w:t>
      </w:r>
      <w:r w:rsidR="00824BED">
        <w:rPr>
          <w:rFonts w:ascii="Calibri" w:hAnsi="Calibri" w:cs="Calibri" w:hint="eastAsia"/>
          <w:color w:val="000000"/>
        </w:rPr>
        <w:t>绩效实施和管理过程中最大的问题就是公司不会及时收集数据和总结问题。</w:t>
      </w:r>
      <w:r w:rsidR="000F4062">
        <w:rPr>
          <w:rFonts w:ascii="Calibri" w:hAnsi="Calibri" w:cs="Calibri" w:hint="eastAsia"/>
          <w:color w:val="000000"/>
        </w:rPr>
        <w:t>因此要加强信息收集工作。同时，</w:t>
      </w:r>
      <w:r w:rsidR="00D13AC4">
        <w:rPr>
          <w:rFonts w:ascii="Calibri" w:hAnsi="Calibri" w:cs="Calibri" w:hint="eastAsia"/>
          <w:color w:val="000000"/>
        </w:rPr>
        <w:t>为</w:t>
      </w:r>
      <w:r w:rsidR="000F4062">
        <w:rPr>
          <w:rFonts w:ascii="Calibri" w:hAnsi="Calibri" w:cs="Calibri" w:hint="eastAsia"/>
          <w:color w:val="000000"/>
        </w:rPr>
        <w:t>使流程更规范化要</w:t>
      </w:r>
      <w:r w:rsidR="0054262D">
        <w:rPr>
          <w:rFonts w:ascii="Calibri" w:hAnsi="Calibri" w:cs="Calibri" w:hint="eastAsia"/>
          <w:color w:val="000000"/>
        </w:rPr>
        <w:t>确定绩效沟通包含的内容</w:t>
      </w:r>
      <w:r w:rsidR="00D13AC4">
        <w:rPr>
          <w:rFonts w:ascii="Calibri" w:hAnsi="Calibri" w:cs="Calibri" w:hint="eastAsia"/>
          <w:color w:val="000000"/>
        </w:rPr>
        <w:t>以及每个角色在绩效沟通中的任务</w:t>
      </w:r>
      <w:r w:rsidR="0054262D">
        <w:rPr>
          <w:rFonts w:ascii="Calibri" w:hAnsi="Calibri" w:cs="Calibri" w:hint="eastAsia"/>
          <w:color w:val="000000"/>
        </w:rPr>
        <w:t>。</w:t>
      </w:r>
    </w:p>
    <w:p w14:paraId="1967D025" w14:textId="16BFF0F9" w:rsidR="004B52F6" w:rsidRDefault="009A0FD7" w:rsidP="00AA211E">
      <w:pPr>
        <w:ind w:firstLineChars="200" w:firstLine="480"/>
        <w:rPr>
          <w:rFonts w:ascii="Calibri" w:hAnsi="Calibri" w:cs="Calibri"/>
          <w:color w:val="000000"/>
        </w:rPr>
      </w:pPr>
      <w:r>
        <w:rPr>
          <w:rFonts w:ascii="Calibri" w:hAnsi="Calibri" w:cs="Calibri" w:hint="eastAsia"/>
          <w:color w:val="000000"/>
        </w:rPr>
        <w:t>（</w:t>
      </w:r>
      <w:r w:rsidR="00D13AC4">
        <w:rPr>
          <w:rFonts w:ascii="Calibri" w:hAnsi="Calibri" w:cs="Calibri" w:hint="eastAsia"/>
          <w:color w:val="000000"/>
        </w:rPr>
        <w:t>1</w:t>
      </w:r>
      <w:r w:rsidR="00D13AC4">
        <w:rPr>
          <w:rFonts w:ascii="Calibri" w:hAnsi="Calibri" w:cs="Calibri" w:hint="eastAsia"/>
          <w:color w:val="000000"/>
        </w:rPr>
        <w:t>）</w:t>
      </w:r>
      <w:r w:rsidR="00853161">
        <w:rPr>
          <w:rFonts w:ascii="Calibri" w:hAnsi="Calibri" w:cs="Calibri" w:hint="eastAsia"/>
          <w:color w:val="000000"/>
        </w:rPr>
        <w:t>规范</w:t>
      </w:r>
      <w:r w:rsidR="00D13AC4">
        <w:rPr>
          <w:rFonts w:ascii="Calibri" w:hAnsi="Calibri" w:cs="Calibri" w:hint="eastAsia"/>
          <w:color w:val="000000"/>
        </w:rPr>
        <w:t>绩效沟通的内容</w:t>
      </w:r>
    </w:p>
    <w:p w14:paraId="3EA8D92F"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在绩效管理的整个过程中都需要和被考核者着保持有效的沟通。</w:t>
      </w:r>
    </w:p>
    <w:p w14:paraId="6EA0AD53"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制定绩效目标时要充分听取员工的意见，保证绩效目标能够得到认可。目标确定后需要和员工再次进行沟通确定员工理解绩效目标的内容并且准备依照绩效目标来主动调整自己的心态和工作内容。</w:t>
      </w:r>
    </w:p>
    <w:p w14:paraId="25262D69" w14:textId="2A09352A" w:rsidR="004B52F6" w:rsidRDefault="009A0FD7" w:rsidP="00AA211E">
      <w:pPr>
        <w:ind w:firstLineChars="200" w:firstLine="480"/>
        <w:rPr>
          <w:rFonts w:ascii="Calibri" w:hAnsi="Calibri" w:cs="Calibri"/>
          <w:color w:val="000000"/>
        </w:rPr>
      </w:pPr>
      <w:r w:rsidRPr="00993B5B">
        <w:rPr>
          <w:rFonts w:ascii="Calibri" w:hAnsi="Calibri" w:cs="Calibri"/>
          <w:color w:val="000000"/>
        </w:rPr>
        <w:t>在日常的工作中要</w:t>
      </w:r>
      <w:r>
        <w:rPr>
          <w:rFonts w:ascii="Calibri" w:hAnsi="Calibri" w:cs="Calibri" w:hint="eastAsia"/>
          <w:color w:val="000000"/>
        </w:rPr>
        <w:t>对员</w:t>
      </w:r>
      <w:r w:rsidRPr="00993B5B">
        <w:rPr>
          <w:rFonts w:ascii="Calibri" w:hAnsi="Calibri" w:cs="Calibri"/>
          <w:color w:val="000000"/>
        </w:rPr>
        <w:t>工的工作</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监</w:t>
      </w:r>
      <w:r w:rsidRPr="00993B5B">
        <w:rPr>
          <w:rFonts w:ascii="Calibri" w:hAnsi="Calibri" w:cs="Calibri"/>
          <w:color w:val="000000"/>
        </w:rPr>
        <w:t>督和指</w:t>
      </w:r>
      <w:r>
        <w:rPr>
          <w:rFonts w:ascii="Calibri" w:hAnsi="Calibri" w:cs="Calibri" w:hint="eastAsia"/>
          <w:color w:val="000000"/>
        </w:rPr>
        <w:t>导</w:t>
      </w:r>
      <w:r w:rsidRPr="00993B5B">
        <w:rPr>
          <w:rFonts w:ascii="Calibri" w:hAnsi="Calibri" w:cs="Calibri"/>
          <w:color w:val="000000"/>
        </w:rPr>
        <w:t>。如果</w:t>
      </w:r>
      <w:r>
        <w:rPr>
          <w:rFonts w:ascii="Calibri" w:hAnsi="Calibri" w:cs="Calibri" w:hint="eastAsia"/>
          <w:color w:val="000000"/>
        </w:rPr>
        <w:t>员</w:t>
      </w:r>
      <w:r w:rsidRPr="00993B5B">
        <w:rPr>
          <w:rFonts w:ascii="Calibri" w:hAnsi="Calibri" w:cs="Calibri"/>
          <w:color w:val="000000"/>
        </w:rPr>
        <w:t>工的工作方向和</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有所偏离要及</w:t>
      </w:r>
      <w:r>
        <w:rPr>
          <w:rFonts w:ascii="Calibri" w:hAnsi="Calibri" w:cs="Calibri" w:hint="eastAsia"/>
          <w:color w:val="000000"/>
        </w:rPr>
        <w:t>时进</w:t>
      </w:r>
      <w:r w:rsidRPr="00993B5B">
        <w:rPr>
          <w:rFonts w:ascii="Calibri" w:hAnsi="Calibri" w:cs="Calibri"/>
          <w:color w:val="000000"/>
        </w:rPr>
        <w:t>行提醒，如果</w:t>
      </w:r>
      <w:r>
        <w:rPr>
          <w:rFonts w:ascii="Calibri" w:hAnsi="Calibri" w:cs="Calibri" w:hint="eastAsia"/>
          <w:color w:val="000000"/>
        </w:rPr>
        <w:t>员</w:t>
      </w:r>
      <w:r w:rsidRPr="00993B5B">
        <w:rPr>
          <w:rFonts w:ascii="Calibri" w:hAnsi="Calibri" w:cs="Calibri"/>
          <w:color w:val="000000"/>
        </w:rPr>
        <w:t>工在完成</w:t>
      </w:r>
      <w:r>
        <w:rPr>
          <w:rFonts w:ascii="Calibri" w:hAnsi="Calibri" w:cs="Calibri" w:hint="eastAsia"/>
          <w:color w:val="000000"/>
        </w:rPr>
        <w:t>绩</w:t>
      </w:r>
      <w:r w:rsidRPr="00993B5B">
        <w:rPr>
          <w:rFonts w:ascii="Calibri" w:hAnsi="Calibri" w:cs="Calibri"/>
          <w:color w:val="000000"/>
        </w:rPr>
        <w:t>效目</w:t>
      </w:r>
      <w:r>
        <w:rPr>
          <w:rFonts w:ascii="Calibri" w:hAnsi="Calibri" w:cs="Calibri" w:hint="eastAsia"/>
          <w:color w:val="000000"/>
        </w:rPr>
        <w:t>标</w:t>
      </w:r>
      <w:r w:rsidRPr="00993B5B">
        <w:rPr>
          <w:rFonts w:ascii="Calibri" w:hAnsi="Calibri" w:cs="Calibri"/>
          <w:color w:val="000000"/>
        </w:rPr>
        <w:t>的</w:t>
      </w:r>
      <w:r>
        <w:rPr>
          <w:rFonts w:ascii="Calibri" w:hAnsi="Calibri" w:cs="Calibri" w:hint="eastAsia"/>
          <w:color w:val="000000"/>
        </w:rPr>
        <w:t>过</w:t>
      </w:r>
      <w:r w:rsidRPr="00993B5B">
        <w:rPr>
          <w:rFonts w:ascii="Calibri" w:hAnsi="Calibri" w:cs="Calibri"/>
          <w:color w:val="000000"/>
        </w:rPr>
        <w:t>程中遇到困</w:t>
      </w:r>
      <w:r>
        <w:rPr>
          <w:rFonts w:ascii="Calibri" w:hAnsi="Calibri" w:cs="Calibri" w:hint="eastAsia"/>
          <w:color w:val="000000"/>
        </w:rPr>
        <w:t>难</w:t>
      </w:r>
      <w:r w:rsidRPr="00993B5B">
        <w:rPr>
          <w:rFonts w:ascii="Calibri" w:hAnsi="Calibri" w:cs="Calibri"/>
          <w:color w:val="000000"/>
        </w:rPr>
        <w:t>要</w:t>
      </w:r>
      <w:r>
        <w:rPr>
          <w:rFonts w:ascii="Calibri" w:hAnsi="Calibri" w:cs="Calibri" w:hint="eastAsia"/>
          <w:color w:val="000000"/>
        </w:rPr>
        <w:t>对</w:t>
      </w:r>
      <w:r w:rsidRPr="00993B5B">
        <w:rPr>
          <w:rFonts w:ascii="Calibri" w:hAnsi="Calibri" w:cs="Calibri"/>
          <w:color w:val="000000"/>
        </w:rPr>
        <w:t>其</w:t>
      </w:r>
      <w:r>
        <w:rPr>
          <w:rFonts w:ascii="Calibri" w:hAnsi="Calibri" w:cs="Calibri" w:hint="eastAsia"/>
          <w:color w:val="000000"/>
        </w:rPr>
        <w:t>进</w:t>
      </w:r>
      <w:r w:rsidRPr="00993B5B">
        <w:rPr>
          <w:rFonts w:ascii="Calibri" w:hAnsi="Calibri" w:cs="Calibri"/>
          <w:color w:val="000000"/>
        </w:rPr>
        <w:t>行</w:t>
      </w:r>
      <w:r>
        <w:rPr>
          <w:rFonts w:ascii="Calibri" w:hAnsi="Calibri" w:cs="Calibri" w:hint="eastAsia"/>
          <w:color w:val="000000"/>
        </w:rPr>
        <w:t>辅导</w:t>
      </w:r>
      <w:r w:rsidRPr="00993B5B">
        <w:rPr>
          <w:rFonts w:ascii="Calibri" w:hAnsi="Calibri" w:cs="Calibri"/>
          <w:color w:val="000000"/>
        </w:rPr>
        <w:t>和帮助。每位</w:t>
      </w:r>
      <w:r>
        <w:rPr>
          <w:rFonts w:ascii="Calibri" w:hAnsi="Calibri" w:cs="Calibri" w:hint="eastAsia"/>
          <w:color w:val="000000"/>
        </w:rPr>
        <w:t>员</w:t>
      </w:r>
      <w:r w:rsidRPr="00993B5B">
        <w:rPr>
          <w:rFonts w:ascii="Calibri" w:hAnsi="Calibri" w:cs="Calibri"/>
          <w:color w:val="000000"/>
        </w:rPr>
        <w:t>工的直接上</w:t>
      </w:r>
      <w:r>
        <w:rPr>
          <w:rFonts w:ascii="Calibri" w:hAnsi="Calibri" w:cs="Calibri" w:hint="eastAsia"/>
          <w:color w:val="000000"/>
        </w:rPr>
        <w:t>级</w:t>
      </w:r>
      <w:r w:rsidRPr="00993B5B">
        <w:rPr>
          <w:rFonts w:ascii="Calibri" w:hAnsi="Calibri" w:cs="Calibri"/>
          <w:color w:val="000000"/>
        </w:rPr>
        <w:t>都需要把</w:t>
      </w:r>
      <w:r>
        <w:rPr>
          <w:rFonts w:ascii="Calibri" w:hAnsi="Calibri" w:cs="Calibri" w:hint="eastAsia"/>
          <w:color w:val="000000"/>
        </w:rPr>
        <w:t>该项</w:t>
      </w:r>
      <w:r w:rsidRPr="00993B5B">
        <w:rPr>
          <w:rFonts w:ascii="Calibri" w:hAnsi="Calibri" w:cs="Calibri"/>
          <w:color w:val="000000"/>
        </w:rPr>
        <w:t>工作当成工作中的</w:t>
      </w:r>
      <w:r>
        <w:rPr>
          <w:rFonts w:ascii="Calibri" w:hAnsi="Calibri" w:cs="Calibri" w:hint="eastAsia"/>
          <w:color w:val="000000"/>
        </w:rPr>
        <w:t>头</w:t>
      </w:r>
      <w:r w:rsidRPr="00993B5B">
        <w:rPr>
          <w:rFonts w:ascii="Calibri" w:hAnsi="Calibri" w:cs="Calibri"/>
          <w:color w:val="000000"/>
        </w:rPr>
        <w:t>等大事来</w:t>
      </w:r>
      <w:r>
        <w:rPr>
          <w:rFonts w:ascii="Calibri" w:hAnsi="Calibri" w:cs="Calibri" w:hint="eastAsia"/>
          <w:color w:val="000000"/>
        </w:rPr>
        <w:t>处</w:t>
      </w:r>
      <w:r w:rsidRPr="00993B5B">
        <w:rPr>
          <w:rFonts w:ascii="Calibri" w:hAnsi="Calibri" w:cs="Calibri"/>
          <w:color w:val="000000"/>
        </w:rPr>
        <w:t>理。就</w:t>
      </w:r>
      <w:r w:rsidRPr="00993B5B">
        <w:rPr>
          <w:rFonts w:ascii="Calibri" w:hAnsi="Calibri" w:cs="Calibri" w:hint="eastAsia"/>
          <w:color w:val="000000"/>
        </w:rPr>
        <w:t>M</w:t>
      </w:r>
      <w:r>
        <w:rPr>
          <w:rFonts w:ascii="Calibri" w:hAnsi="Calibri" w:cs="Calibri" w:hint="eastAsia"/>
          <w:color w:val="000000"/>
        </w:rPr>
        <w:t>软件公司的研发部门来说，技术总监负责管理项目经理和测试经理的绩效，项目经理和测试经理负责管理基层员工的绩效。</w:t>
      </w:r>
      <w:r w:rsidR="004E0912" w:rsidRPr="00993B5B">
        <w:rPr>
          <w:rFonts w:ascii="Calibri" w:hAnsi="Calibri" w:cs="Calibri"/>
          <w:color w:val="000000"/>
        </w:rPr>
        <w:t>在</w:t>
      </w:r>
      <w:r w:rsidR="004E0912">
        <w:rPr>
          <w:rFonts w:ascii="Calibri" w:hAnsi="Calibri" w:cs="Calibri" w:hint="eastAsia"/>
          <w:color w:val="000000"/>
        </w:rPr>
        <w:t>监督的过程中</w:t>
      </w:r>
      <w:r w:rsidR="005679BB" w:rsidRPr="00993B5B">
        <w:rPr>
          <w:rFonts w:ascii="Calibri" w:hAnsi="Calibri" w:cs="Calibri"/>
          <w:color w:val="000000"/>
        </w:rPr>
        <w:t>尽</w:t>
      </w:r>
      <w:r w:rsidR="005679BB">
        <w:rPr>
          <w:rFonts w:ascii="Calibri" w:hAnsi="Calibri" w:cs="Calibri" w:hint="eastAsia"/>
          <w:color w:val="000000"/>
        </w:rPr>
        <w:t>量</w:t>
      </w:r>
      <w:r w:rsidR="005679BB" w:rsidRPr="00993B5B">
        <w:rPr>
          <w:rFonts w:ascii="Calibri" w:hAnsi="Calibri" w:cs="Calibri"/>
          <w:color w:val="000000"/>
        </w:rPr>
        <w:t>避免</w:t>
      </w:r>
      <w:r w:rsidR="005679BB">
        <w:rPr>
          <w:rFonts w:ascii="Calibri" w:hAnsi="Calibri" w:cs="Calibri" w:hint="eastAsia"/>
          <w:color w:val="000000"/>
        </w:rPr>
        <w:t>给员</w:t>
      </w:r>
      <w:r w:rsidR="005679BB" w:rsidRPr="00993B5B">
        <w:rPr>
          <w:rFonts w:ascii="Calibri" w:hAnsi="Calibri" w:cs="Calibri"/>
          <w:color w:val="000000"/>
        </w:rPr>
        <w:t>工</w:t>
      </w:r>
      <w:r w:rsidR="005679BB">
        <w:rPr>
          <w:rFonts w:ascii="Calibri" w:hAnsi="Calibri" w:cs="Calibri" w:hint="eastAsia"/>
          <w:color w:val="000000"/>
        </w:rPr>
        <w:t>太强的压迫感，对</w:t>
      </w:r>
      <w:r w:rsidR="005679BB" w:rsidRPr="00993B5B">
        <w:rPr>
          <w:rFonts w:ascii="Calibri" w:hAnsi="Calibri" w:cs="Calibri"/>
          <w:color w:val="000000"/>
        </w:rPr>
        <w:t>软</w:t>
      </w:r>
      <w:r w:rsidR="005679BB" w:rsidRPr="00993B5B">
        <w:rPr>
          <w:rFonts w:ascii="Calibri" w:hAnsi="Calibri" w:cs="Calibri" w:hint="eastAsia"/>
          <w:color w:val="000000"/>
        </w:rPr>
        <w:t>件行</w:t>
      </w:r>
      <w:r w:rsidR="005679BB" w:rsidRPr="00993B5B">
        <w:rPr>
          <w:rFonts w:ascii="Calibri" w:hAnsi="Calibri" w:cs="Calibri"/>
          <w:color w:val="000000"/>
        </w:rPr>
        <w:t>业</w:t>
      </w:r>
      <w:r w:rsidR="005679BB" w:rsidRPr="00993B5B">
        <w:rPr>
          <w:rFonts w:ascii="Calibri" w:hAnsi="Calibri" w:cs="Calibri" w:hint="eastAsia"/>
          <w:color w:val="000000"/>
        </w:rPr>
        <w:t>的</w:t>
      </w:r>
      <w:r w:rsidR="005679BB" w:rsidRPr="00993B5B">
        <w:rPr>
          <w:rFonts w:ascii="Calibri" w:hAnsi="Calibri" w:cs="Calibri"/>
          <w:color w:val="000000"/>
        </w:rPr>
        <w:t>员</w:t>
      </w:r>
      <w:r w:rsidR="005679BB" w:rsidRPr="00993B5B">
        <w:rPr>
          <w:rFonts w:ascii="Calibri" w:hAnsi="Calibri" w:cs="Calibri" w:hint="eastAsia"/>
          <w:color w:val="000000"/>
        </w:rPr>
        <w:t>工施加</w:t>
      </w:r>
      <w:r w:rsidR="005679BB" w:rsidRPr="00993B5B">
        <w:rPr>
          <w:rFonts w:ascii="Calibri" w:hAnsi="Calibri" w:cs="Calibri"/>
          <w:color w:val="000000"/>
        </w:rPr>
        <w:t>过强</w:t>
      </w:r>
      <w:r w:rsidR="005679BB" w:rsidRPr="00993B5B">
        <w:rPr>
          <w:rFonts w:ascii="Calibri" w:hAnsi="Calibri" w:cs="Calibri" w:hint="eastAsia"/>
          <w:color w:val="000000"/>
        </w:rPr>
        <w:t>的</w:t>
      </w:r>
      <w:r w:rsidR="005679BB" w:rsidRPr="00993B5B">
        <w:rPr>
          <w:rFonts w:ascii="Calibri" w:hAnsi="Calibri" w:cs="Calibri"/>
          <w:color w:val="000000"/>
        </w:rPr>
        <w:t>压</w:t>
      </w:r>
      <w:r w:rsidR="005679BB" w:rsidRPr="00993B5B">
        <w:rPr>
          <w:rFonts w:ascii="Calibri" w:hAnsi="Calibri" w:cs="Calibri" w:hint="eastAsia"/>
          <w:color w:val="000000"/>
        </w:rPr>
        <w:t>力往往会</w:t>
      </w:r>
      <w:r w:rsidR="00012786" w:rsidRPr="00993B5B">
        <w:rPr>
          <w:rFonts w:ascii="Calibri" w:hAnsi="Calibri" w:cs="Calibri" w:hint="eastAsia"/>
          <w:color w:val="000000"/>
        </w:rPr>
        <w:t>更容易</w:t>
      </w:r>
      <w:r w:rsidR="008E6AEF" w:rsidRPr="00993B5B">
        <w:rPr>
          <w:rFonts w:ascii="Calibri" w:hAnsi="Calibri" w:cs="Calibri" w:hint="eastAsia"/>
          <w:color w:val="000000"/>
        </w:rPr>
        <w:t>使</w:t>
      </w:r>
      <w:r w:rsidR="005679BB" w:rsidRPr="00993B5B">
        <w:rPr>
          <w:rFonts w:ascii="Calibri" w:hAnsi="Calibri" w:cs="Calibri"/>
          <w:color w:val="000000"/>
        </w:rPr>
        <w:t>他们产</w:t>
      </w:r>
      <w:r w:rsidR="005679BB" w:rsidRPr="00993B5B">
        <w:rPr>
          <w:rFonts w:ascii="Calibri" w:hAnsi="Calibri" w:cs="Calibri" w:hint="eastAsia"/>
          <w:color w:val="000000"/>
        </w:rPr>
        <w:t>生逆反心理影响工作效率。</w:t>
      </w:r>
    </w:p>
    <w:p w14:paraId="44A8CA1E" w14:textId="77777777" w:rsidR="004B52F6" w:rsidRDefault="009A0FD7" w:rsidP="00AA211E">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软件公司的研发部门每月会进行月度会议。在月度会议中技术总监应当对部门绩效指标的最新完成情况进行说明并就如何能保障目标得以完成进行下一步的工作部署。项目经理和测试经理则需要把技术总监的工作部署落实到具体的工作中去。</w:t>
      </w:r>
    </w:p>
    <w:p w14:paraId="1A5ECADA" w14:textId="36F3291C" w:rsidR="004B52F6" w:rsidRDefault="00D13AC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加强</w:t>
      </w:r>
      <w:r w:rsidR="009A0FD7">
        <w:rPr>
          <w:rFonts w:ascii="Calibri" w:hAnsi="Calibri" w:cs="Calibri" w:hint="eastAsia"/>
          <w:color w:val="000000"/>
        </w:rPr>
        <w:t>信息收集</w:t>
      </w:r>
      <w:r>
        <w:rPr>
          <w:rFonts w:ascii="Calibri" w:hAnsi="Calibri" w:cs="Calibri" w:hint="eastAsia"/>
          <w:color w:val="000000"/>
        </w:rPr>
        <w:t>工作</w:t>
      </w:r>
    </w:p>
    <w:p w14:paraId="4198BA87" w14:textId="3826BE46" w:rsidR="004B52F6" w:rsidRDefault="009A0FD7" w:rsidP="00AA211E">
      <w:pPr>
        <w:ind w:firstLineChars="200" w:firstLine="480"/>
        <w:rPr>
          <w:rFonts w:ascii="Calibri" w:hAnsi="Calibri" w:cs="Calibri"/>
          <w:color w:val="000000"/>
        </w:rPr>
      </w:pPr>
      <w:r>
        <w:rPr>
          <w:rFonts w:ascii="Calibri" w:hAnsi="Calibri" w:cs="Calibri" w:hint="eastAsia"/>
          <w:color w:val="000000"/>
        </w:rPr>
        <w:t>由于绩效目标都已经数据化、指标化。所以日常工作中需要收集和绩效相关的信息。在绩效目标制定完成后就需要确定各项数据应当如何收集。对于</w:t>
      </w:r>
      <w:r w:rsidRPr="00F8797E">
        <w:rPr>
          <w:rFonts w:cs="Calibri" w:hint="eastAsia"/>
          <w:color w:val="000000"/>
        </w:rPr>
        <w:t>M</w:t>
      </w:r>
      <w:r>
        <w:rPr>
          <w:rFonts w:ascii="Calibri" w:hAnsi="Calibri" w:cs="Calibri" w:hint="eastAsia"/>
          <w:color w:val="000000"/>
        </w:rPr>
        <w:t>软件公司的研发部门来说，大部分数据都可以在</w:t>
      </w:r>
      <w:r w:rsidRPr="00F8797E">
        <w:rPr>
          <w:rFonts w:cs="Calibri" w:hint="eastAsia"/>
          <w:color w:val="000000"/>
        </w:rPr>
        <w:t>Team</w:t>
      </w:r>
      <w:r>
        <w:rPr>
          <w:rFonts w:ascii="Calibri" w:hAnsi="Calibri" w:cs="Calibri" w:hint="eastAsia"/>
          <w:color w:val="000000"/>
        </w:rPr>
        <w:t xml:space="preserve"> </w:t>
      </w:r>
      <w:r w:rsidRPr="00F8797E">
        <w:rPr>
          <w:rFonts w:cs="Calibri" w:hint="eastAsia"/>
          <w:color w:val="000000"/>
        </w:rPr>
        <w:t>Foundation</w:t>
      </w:r>
      <w:r>
        <w:rPr>
          <w:rFonts w:ascii="Calibri" w:hAnsi="Calibri" w:cs="Calibri" w:hint="eastAsia"/>
          <w:color w:val="000000"/>
        </w:rPr>
        <w:t xml:space="preserve"> </w:t>
      </w:r>
      <w:r w:rsidRPr="00F8797E">
        <w:rPr>
          <w:rFonts w:cs="Calibri" w:hint="eastAsia"/>
          <w:color w:val="000000"/>
        </w:rPr>
        <w:t>Server</w:t>
      </w:r>
      <w:r>
        <w:rPr>
          <w:rFonts w:ascii="Calibri" w:hAnsi="Calibri" w:cs="Calibri" w:hint="eastAsia"/>
          <w:color w:val="000000"/>
        </w:rPr>
        <w:t>（简称</w:t>
      </w:r>
      <w:r w:rsidRPr="00F8797E">
        <w:rPr>
          <w:rFonts w:cs="Calibri" w:hint="eastAsia"/>
          <w:color w:val="000000"/>
        </w:rPr>
        <w:t>TFS</w:t>
      </w:r>
      <w:r>
        <w:rPr>
          <w:rFonts w:ascii="Calibri" w:hAnsi="Calibri" w:cs="Calibri" w:hint="eastAsia"/>
          <w:color w:val="000000"/>
        </w:rPr>
        <w:t>，是微软公司提供的项目管理软件）中得到，其它数据应当由项目经理在项目中按规定的格式收集好，按项目统一上传到</w:t>
      </w:r>
      <w:r w:rsidRPr="00F8797E">
        <w:rPr>
          <w:rFonts w:cs="Calibri" w:hint="eastAsia"/>
          <w:color w:val="000000"/>
        </w:rPr>
        <w:t>Teams</w:t>
      </w:r>
      <w:r>
        <w:rPr>
          <w:rFonts w:ascii="Calibri" w:hAnsi="Calibri" w:cs="Calibri" w:hint="eastAsia"/>
          <w:color w:val="000000"/>
        </w:rPr>
        <w:t xml:space="preserve"> </w:t>
      </w:r>
      <w:r>
        <w:rPr>
          <w:rFonts w:ascii="Calibri" w:hAnsi="Calibri" w:cs="Calibri" w:hint="eastAsia"/>
          <w:color w:val="000000"/>
        </w:rPr>
        <w:t>软件中。研发部门的所有员工都应该有权限查看相关内容。</w:t>
      </w:r>
      <w:r w:rsidR="000F4062">
        <w:rPr>
          <w:rFonts w:ascii="Calibri" w:hAnsi="Calibri" w:cs="Calibri" w:hint="eastAsia"/>
          <w:color w:val="000000"/>
        </w:rPr>
        <w:t>另外，绩效实施过程中发现的问题也要在</w:t>
      </w:r>
      <w:r w:rsidR="000F4062">
        <w:rPr>
          <w:rFonts w:ascii="Calibri" w:hAnsi="Calibri" w:cs="Calibri" w:hint="eastAsia"/>
          <w:color w:val="000000"/>
        </w:rPr>
        <w:t>TFS</w:t>
      </w:r>
      <w:r w:rsidR="000F4062">
        <w:rPr>
          <w:rFonts w:ascii="Calibri" w:hAnsi="Calibri" w:cs="Calibri" w:hint="eastAsia"/>
          <w:color w:val="000000"/>
        </w:rPr>
        <w:t>上单独建一个目录，把问题都收集、归类，并制定改进计划。</w:t>
      </w:r>
    </w:p>
    <w:p w14:paraId="1B38A2C3" w14:textId="0BEB893E" w:rsidR="004B52F6" w:rsidRPr="009C6D80" w:rsidRDefault="009A0FD7" w:rsidP="009C6D80">
      <w:pPr>
        <w:spacing w:beforeLines="50" w:before="156" w:afterLines="50" w:after="156"/>
        <w:jc w:val="left"/>
        <w:outlineLvl w:val="2"/>
        <w:rPr>
          <w:rFonts w:eastAsia="黑体"/>
        </w:rPr>
      </w:pPr>
      <w:bookmarkStart w:id="63" w:name="_Toc496197724"/>
      <w:r w:rsidRPr="009C6D80">
        <w:rPr>
          <w:rFonts w:eastAsia="黑体" w:hint="eastAsia"/>
        </w:rPr>
        <w:t>4.2.3</w:t>
      </w:r>
      <w:r w:rsidR="009C6D80">
        <w:rPr>
          <w:rFonts w:eastAsia="黑体" w:hint="eastAsia"/>
        </w:rPr>
        <w:t xml:space="preserve"> </w:t>
      </w:r>
      <w:r w:rsidRPr="009C6D80">
        <w:rPr>
          <w:rFonts w:eastAsia="黑体" w:hint="eastAsia"/>
        </w:rPr>
        <w:t>绩效考核</w:t>
      </w:r>
      <w:bookmarkEnd w:id="63"/>
    </w:p>
    <w:p w14:paraId="66C8E4E2" w14:textId="1AF8D7FF" w:rsidR="004B52F6" w:rsidRDefault="009A0FD7" w:rsidP="00AA211E">
      <w:pPr>
        <w:ind w:firstLineChars="200" w:firstLine="480"/>
        <w:rPr>
          <w:rFonts w:ascii="Calibri" w:hAnsi="Calibri" w:cs="Calibri"/>
          <w:color w:val="000000"/>
        </w:rPr>
      </w:pPr>
      <w:r>
        <w:rPr>
          <w:rFonts w:ascii="Calibri" w:hAnsi="Calibri" w:cs="Calibri" w:hint="eastAsia"/>
          <w:color w:val="000000"/>
        </w:rPr>
        <w:t>从管理角度来说，</w:t>
      </w:r>
      <w:r w:rsidRPr="00F8797E">
        <w:rPr>
          <w:rFonts w:cs="Calibri" w:hint="eastAsia"/>
          <w:color w:val="000000"/>
        </w:rPr>
        <w:t>M</w:t>
      </w:r>
      <w:r>
        <w:rPr>
          <w:rFonts w:ascii="Calibri" w:hAnsi="Calibri" w:cs="Calibri" w:hint="eastAsia"/>
          <w:color w:val="000000"/>
        </w:rPr>
        <w:t>软件公司研发</w:t>
      </w:r>
      <w:r w:rsidR="005009B4">
        <w:rPr>
          <w:rFonts w:ascii="Calibri" w:hAnsi="Calibri" w:cs="Calibri" w:hint="eastAsia"/>
          <w:color w:val="000000"/>
        </w:rPr>
        <w:t>部门的绩效考核已经做到流程清晰、管理到位，但是</w:t>
      </w:r>
      <w:r w:rsidR="00E92B24">
        <w:rPr>
          <w:rFonts w:ascii="Calibri" w:hAnsi="Calibri" w:cs="Calibri" w:hint="eastAsia"/>
          <w:color w:val="000000"/>
        </w:rPr>
        <w:t>从</w:t>
      </w:r>
      <w:r w:rsidR="005009B4">
        <w:rPr>
          <w:rFonts w:ascii="Calibri" w:hAnsi="Calibri" w:cs="Calibri" w:hint="eastAsia"/>
          <w:color w:val="000000"/>
        </w:rPr>
        <w:t>调查问卷的结果来看员工普遍认为考核的次数过多、考核结果不公</w:t>
      </w:r>
      <w:r w:rsidR="005009B4">
        <w:rPr>
          <w:rFonts w:ascii="Calibri" w:hAnsi="Calibri" w:cs="Calibri" w:hint="eastAsia"/>
          <w:color w:val="000000"/>
        </w:rPr>
        <w:lastRenderedPageBreak/>
        <w:t>正</w:t>
      </w:r>
      <w:r w:rsidR="00E92B24">
        <w:rPr>
          <w:rFonts w:ascii="Calibri" w:hAnsi="Calibri" w:cs="Calibri" w:hint="eastAsia"/>
          <w:color w:val="000000"/>
        </w:rPr>
        <w:t>因此要减少考核的次数、为了让员工觉得考核结果是公正的考核评级应该要严格依据已经制定好的考核指标。</w:t>
      </w:r>
    </w:p>
    <w:p w14:paraId="4401AE55" w14:textId="4742BA12" w:rsidR="004B52F6" w:rsidRDefault="00D176C1" w:rsidP="00D176C1">
      <w:pPr>
        <w:pStyle w:val="2"/>
        <w:ind w:left="42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减少考核的频次和内容。</w:t>
      </w:r>
    </w:p>
    <w:p w14:paraId="0F89D2DE" w14:textId="457F6410" w:rsidR="004B52F6" w:rsidRDefault="009A0FD7" w:rsidP="00AA211E">
      <w:pPr>
        <w:ind w:firstLineChars="200" w:firstLine="480"/>
        <w:rPr>
          <w:rFonts w:ascii="Calibri" w:hAnsi="Calibri" w:cs="Calibri"/>
          <w:color w:val="000000"/>
        </w:rPr>
      </w:pPr>
      <w:r w:rsidRPr="00993B5B">
        <w:rPr>
          <w:rFonts w:ascii="Calibri" w:hAnsi="Calibri" w:cs="Calibri"/>
          <w:color w:val="000000"/>
        </w:rPr>
        <w:t>新</w:t>
      </w:r>
      <w:r>
        <w:rPr>
          <w:rFonts w:ascii="Calibri" w:hAnsi="Calibri" w:cs="Calibri" w:hint="eastAsia"/>
          <w:color w:val="000000"/>
        </w:rPr>
        <w:t>员</w:t>
      </w:r>
      <w:r w:rsidRPr="00993B5B">
        <w:rPr>
          <w:rFonts w:ascii="Calibri" w:hAnsi="Calibri" w:cs="Calibri"/>
          <w:color w:val="000000"/>
        </w:rPr>
        <w:t>工做一次四周考核和一次八周</w:t>
      </w:r>
      <w:r>
        <w:rPr>
          <w:rFonts w:ascii="Calibri" w:hAnsi="Calibri" w:cs="Calibri" w:hint="eastAsia"/>
          <w:color w:val="000000"/>
        </w:rPr>
        <w:t>试</w:t>
      </w:r>
      <w:r w:rsidRPr="00993B5B">
        <w:rPr>
          <w:rFonts w:ascii="Calibri" w:hAnsi="Calibri" w:cs="Calibri"/>
          <w:color w:val="000000"/>
        </w:rPr>
        <w:t>用期考核即可。季度考核保留，但</w:t>
      </w:r>
      <w:r>
        <w:rPr>
          <w:rFonts w:ascii="Calibri" w:hAnsi="Calibri" w:cs="Calibri" w:hint="eastAsia"/>
          <w:color w:val="000000"/>
        </w:rPr>
        <w:t>应</w:t>
      </w:r>
      <w:r w:rsidRPr="00993B5B">
        <w:rPr>
          <w:rFonts w:ascii="Calibri" w:hAnsi="Calibri" w:cs="Calibri"/>
          <w:color w:val="000000"/>
        </w:rPr>
        <w:t>当减少内容，不需要再填复</w:t>
      </w:r>
      <w:r>
        <w:rPr>
          <w:rFonts w:ascii="Calibri" w:hAnsi="Calibri" w:cs="Calibri" w:hint="eastAsia"/>
          <w:color w:val="000000"/>
        </w:rPr>
        <w:t>杂</w:t>
      </w:r>
      <w:r w:rsidRPr="00993B5B">
        <w:rPr>
          <w:rFonts w:ascii="Calibri" w:hAnsi="Calibri" w:cs="Calibri"/>
          <w:color w:val="000000"/>
        </w:rPr>
        <w:t>的表格，</w:t>
      </w:r>
      <w:r>
        <w:rPr>
          <w:rFonts w:ascii="Calibri" w:hAnsi="Calibri" w:cs="Calibri" w:hint="eastAsia"/>
          <w:color w:val="000000"/>
        </w:rPr>
        <w:t>应</w:t>
      </w:r>
      <w:r w:rsidRPr="00993B5B">
        <w:rPr>
          <w:rFonts w:ascii="Calibri" w:hAnsi="Calibri" w:cs="Calibri"/>
          <w:color w:val="000000"/>
        </w:rPr>
        <w:t>以口</w:t>
      </w:r>
      <w:r>
        <w:rPr>
          <w:rFonts w:ascii="Calibri" w:hAnsi="Calibri" w:cs="Calibri" w:hint="eastAsia"/>
          <w:color w:val="000000"/>
        </w:rPr>
        <w:t>头</w:t>
      </w:r>
      <w:r w:rsidRPr="00993B5B">
        <w:rPr>
          <w:rFonts w:ascii="Calibri" w:hAnsi="Calibri" w:cs="Calibri"/>
          <w:color w:val="000000"/>
        </w:rPr>
        <w:t>的沟通反</w:t>
      </w:r>
      <w:r>
        <w:rPr>
          <w:rFonts w:ascii="Calibri" w:hAnsi="Calibri" w:cs="Calibri" w:hint="eastAsia"/>
          <w:color w:val="000000"/>
        </w:rPr>
        <w:t>馈为</w:t>
      </w:r>
      <w:r w:rsidRPr="00993B5B">
        <w:rPr>
          <w:rFonts w:ascii="Calibri" w:hAnsi="Calibri" w:cs="Calibri"/>
          <w:color w:val="000000"/>
        </w:rPr>
        <w:t>主。年中和年</w:t>
      </w:r>
      <w:r>
        <w:rPr>
          <w:rFonts w:ascii="Calibri" w:hAnsi="Calibri" w:cs="Calibri" w:hint="eastAsia"/>
          <w:color w:val="000000"/>
        </w:rPr>
        <w:t>终</w:t>
      </w:r>
      <w:r w:rsidRPr="00993B5B">
        <w:rPr>
          <w:rFonts w:ascii="Calibri" w:hAnsi="Calibri" w:cs="Calibri"/>
          <w:color w:val="000000"/>
        </w:rPr>
        <w:t>的考核内容不</w:t>
      </w:r>
      <w:r>
        <w:rPr>
          <w:rFonts w:ascii="Calibri" w:hAnsi="Calibri" w:cs="Calibri" w:hint="eastAsia"/>
          <w:color w:val="000000"/>
        </w:rPr>
        <w:t>变</w:t>
      </w:r>
      <w:r w:rsidRPr="00993B5B">
        <w:rPr>
          <w:rFonts w:ascii="Calibri" w:hAnsi="Calibri" w:cs="Calibri"/>
          <w:color w:val="000000"/>
        </w:rPr>
        <w:t>。考核主要是参照考核指</w:t>
      </w:r>
      <w:r>
        <w:rPr>
          <w:rFonts w:ascii="Calibri" w:hAnsi="Calibri" w:cs="Calibri" w:hint="eastAsia"/>
          <w:color w:val="000000"/>
        </w:rPr>
        <w:t>标</w:t>
      </w:r>
      <w:r w:rsidRPr="00993B5B">
        <w:rPr>
          <w:rFonts w:ascii="Calibri" w:hAnsi="Calibri" w:cs="Calibri"/>
          <w:color w:val="000000"/>
        </w:rPr>
        <w:t>的完成情况，不</w:t>
      </w:r>
      <w:r>
        <w:rPr>
          <w:rFonts w:ascii="Calibri" w:hAnsi="Calibri" w:cs="Calibri" w:hint="eastAsia"/>
          <w:color w:val="000000"/>
        </w:rPr>
        <w:t>应该</w:t>
      </w:r>
      <w:r w:rsidRPr="00993B5B">
        <w:rPr>
          <w:rFonts w:ascii="Calibri" w:hAnsi="Calibri" w:cs="Calibri"/>
          <w:color w:val="000000"/>
        </w:rPr>
        <w:t>再鼓励</w:t>
      </w:r>
      <w:r>
        <w:rPr>
          <w:rFonts w:ascii="Calibri" w:hAnsi="Calibri" w:cs="Calibri" w:hint="eastAsia"/>
          <w:color w:val="000000"/>
        </w:rPr>
        <w:t>员</w:t>
      </w:r>
      <w:r w:rsidRPr="00993B5B">
        <w:rPr>
          <w:rFonts w:ascii="Calibri" w:hAnsi="Calibri" w:cs="Calibri"/>
          <w:color w:val="000000"/>
        </w:rPr>
        <w:t>工花大量</w:t>
      </w:r>
      <w:r>
        <w:rPr>
          <w:rFonts w:ascii="Calibri" w:hAnsi="Calibri" w:cs="Calibri" w:hint="eastAsia"/>
          <w:color w:val="000000"/>
        </w:rPr>
        <w:t>时间</w:t>
      </w:r>
      <w:r w:rsidRPr="00993B5B">
        <w:rPr>
          <w:rFonts w:ascii="Calibri" w:hAnsi="Calibri" w:cs="Calibri"/>
          <w:color w:val="000000"/>
        </w:rPr>
        <w:t>填写自</w:t>
      </w:r>
      <w:r>
        <w:rPr>
          <w:rFonts w:ascii="Calibri" w:hAnsi="Calibri" w:cs="Calibri" w:hint="eastAsia"/>
          <w:color w:val="000000"/>
        </w:rPr>
        <w:t>评</w:t>
      </w:r>
      <w:r w:rsidRPr="00993B5B">
        <w:rPr>
          <w:rFonts w:ascii="Calibri" w:hAnsi="Calibri" w:cs="Calibri"/>
          <w:color w:val="000000"/>
        </w:rPr>
        <w:t>表格，</w:t>
      </w:r>
      <w:r>
        <w:rPr>
          <w:rFonts w:ascii="Calibri" w:hAnsi="Calibri" w:cs="Calibri" w:hint="eastAsia"/>
          <w:color w:val="000000"/>
        </w:rPr>
        <w:t>应该让员</w:t>
      </w:r>
      <w:r w:rsidRPr="00993B5B">
        <w:rPr>
          <w:rFonts w:ascii="Calibri" w:hAnsi="Calibri" w:cs="Calibri"/>
          <w:color w:val="000000"/>
        </w:rPr>
        <w:t>工把更多的</w:t>
      </w:r>
      <w:r>
        <w:rPr>
          <w:rFonts w:ascii="Calibri" w:hAnsi="Calibri" w:cs="Calibri" w:hint="eastAsia"/>
          <w:color w:val="000000"/>
        </w:rPr>
        <w:t>时间</w:t>
      </w:r>
      <w:r w:rsidRPr="00993B5B">
        <w:rPr>
          <w:rFonts w:ascii="Calibri" w:hAnsi="Calibri" w:cs="Calibri"/>
          <w:color w:val="000000"/>
        </w:rPr>
        <w:t>投入到</w:t>
      </w:r>
      <w:r>
        <w:rPr>
          <w:rFonts w:ascii="Calibri" w:hAnsi="Calibri" w:cs="Calibri" w:hint="eastAsia"/>
          <w:color w:val="000000"/>
        </w:rPr>
        <w:t>实际</w:t>
      </w:r>
      <w:r w:rsidRPr="00993B5B">
        <w:rPr>
          <w:rFonts w:ascii="Calibri" w:hAnsi="Calibri" w:cs="Calibri"/>
          <w:color w:val="000000"/>
        </w:rPr>
        <w:t>的工作当中去。</w:t>
      </w:r>
      <w:r w:rsidR="00F21AB4">
        <w:rPr>
          <w:rFonts w:ascii="Calibri" w:hAnsi="Calibri" w:cs="Calibri" w:hint="eastAsia"/>
          <w:color w:val="000000"/>
        </w:rPr>
        <w:t>这</w:t>
      </w:r>
      <w:r w:rsidR="00F21AB4" w:rsidRPr="00993B5B">
        <w:rPr>
          <w:rFonts w:ascii="Calibri" w:hAnsi="Calibri" w:cs="Calibri"/>
          <w:color w:val="000000"/>
        </w:rPr>
        <w:t>种做法</w:t>
      </w:r>
      <w:r w:rsidR="00F21AB4">
        <w:rPr>
          <w:rFonts w:ascii="Calibri" w:hAnsi="Calibri" w:cs="Calibri" w:hint="eastAsia"/>
          <w:color w:val="000000"/>
        </w:rPr>
        <w:t>既</w:t>
      </w:r>
      <w:r w:rsidR="00F21AB4" w:rsidRPr="00993B5B">
        <w:rPr>
          <w:rFonts w:ascii="Calibri" w:hAnsi="Calibri" w:cs="Calibri"/>
          <w:color w:val="000000"/>
        </w:rPr>
        <w:t>充分考</w:t>
      </w:r>
      <w:r w:rsidR="00F21AB4">
        <w:rPr>
          <w:rFonts w:ascii="Calibri" w:hAnsi="Calibri" w:cs="Calibri" w:hint="eastAsia"/>
          <w:color w:val="000000"/>
        </w:rPr>
        <w:t>虑到</w:t>
      </w:r>
      <w:r w:rsidR="00F21AB4" w:rsidRPr="00993B5B">
        <w:rPr>
          <w:rFonts w:ascii="Calibri" w:hAnsi="Calibri" w:cs="Calibri"/>
          <w:color w:val="000000"/>
        </w:rPr>
        <w:t>当前</w:t>
      </w:r>
      <w:r w:rsidR="00F21AB4" w:rsidRPr="00993B5B">
        <w:rPr>
          <w:rFonts w:ascii="Calibri" w:hAnsi="Calibri" w:cs="Calibri" w:hint="eastAsia"/>
          <w:color w:val="000000"/>
        </w:rPr>
        <w:t>暴露</w:t>
      </w:r>
      <w:r w:rsidR="00F21AB4">
        <w:rPr>
          <w:rFonts w:ascii="Calibri" w:hAnsi="Calibri" w:cs="Calibri" w:hint="eastAsia"/>
          <w:color w:val="000000"/>
        </w:rPr>
        <w:t>的问题</w:t>
      </w:r>
      <w:r w:rsidR="00F21AB4" w:rsidRPr="00993B5B">
        <w:rPr>
          <w:rFonts w:ascii="Calibri" w:hAnsi="Calibri" w:cs="Calibri" w:hint="eastAsia"/>
          <w:color w:val="000000"/>
        </w:rPr>
        <w:t>也有考</w:t>
      </w:r>
      <w:r w:rsidR="00F21AB4" w:rsidRPr="00993B5B">
        <w:rPr>
          <w:rFonts w:ascii="Calibri" w:hAnsi="Calibri" w:cs="Calibri"/>
          <w:color w:val="000000"/>
        </w:rPr>
        <w:t>虑</w:t>
      </w:r>
      <w:r w:rsidR="00F21AB4" w:rsidRPr="00993B5B">
        <w:rPr>
          <w:rFonts w:ascii="Calibri" w:hAnsi="Calibri" w:cs="Calibri" w:hint="eastAsia"/>
          <w:color w:val="000000"/>
        </w:rPr>
        <w:t>到</w:t>
      </w:r>
      <w:r w:rsidR="00F21AB4">
        <w:rPr>
          <w:rFonts w:ascii="Calibri" w:hAnsi="Calibri" w:cs="Calibri" w:hint="eastAsia"/>
          <w:color w:val="000000"/>
        </w:rPr>
        <w:t>件</w:t>
      </w:r>
      <w:r w:rsidR="00F21AB4" w:rsidRPr="00993B5B">
        <w:rPr>
          <w:rFonts w:ascii="Calibri" w:hAnsi="Calibri" w:cs="Calibri"/>
          <w:color w:val="000000"/>
        </w:rPr>
        <w:t>行</w:t>
      </w:r>
      <w:r w:rsidR="00F21AB4">
        <w:rPr>
          <w:rFonts w:ascii="Calibri" w:hAnsi="Calibri" w:cs="Calibri" w:hint="eastAsia"/>
          <w:color w:val="000000"/>
        </w:rPr>
        <w:t>业员</w:t>
      </w:r>
      <w:r w:rsidR="00F21AB4" w:rsidRPr="00993B5B">
        <w:rPr>
          <w:rFonts w:ascii="Calibri" w:hAnsi="Calibri" w:cs="Calibri"/>
          <w:color w:val="000000"/>
        </w:rPr>
        <w:t>工</w:t>
      </w:r>
      <w:r w:rsidR="00F21AB4">
        <w:rPr>
          <w:rFonts w:ascii="Calibri" w:hAnsi="Calibri" w:cs="Calibri" w:hint="eastAsia"/>
          <w:color w:val="000000"/>
        </w:rPr>
        <w:t>的</w:t>
      </w:r>
      <w:r w:rsidR="00F21AB4" w:rsidRPr="00993B5B">
        <w:rPr>
          <w:rFonts w:ascii="Calibri" w:hAnsi="Calibri" w:cs="Calibri"/>
          <w:color w:val="000000"/>
        </w:rPr>
        <w:t>特点</w:t>
      </w:r>
      <w:r w:rsidR="00F21AB4">
        <w:rPr>
          <w:rFonts w:ascii="Calibri" w:hAnsi="Calibri" w:cs="Calibri" w:hint="eastAsia"/>
          <w:color w:val="000000"/>
        </w:rPr>
        <w:t>：</w:t>
      </w:r>
      <w:r w:rsidR="00F21AB4" w:rsidRPr="00993B5B">
        <w:rPr>
          <w:rFonts w:ascii="Calibri" w:hAnsi="Calibri" w:cs="Calibri"/>
          <w:color w:val="000000"/>
        </w:rPr>
        <w:t>研</w:t>
      </w:r>
      <w:r w:rsidR="00F21AB4">
        <w:rPr>
          <w:rFonts w:ascii="Calibri" w:hAnsi="Calibri" w:cs="Calibri" w:hint="eastAsia"/>
          <w:color w:val="000000"/>
        </w:rPr>
        <w:t>发</w:t>
      </w:r>
      <w:r w:rsidR="00F21AB4" w:rsidRPr="00993B5B">
        <w:rPr>
          <w:rFonts w:ascii="Calibri" w:hAnsi="Calibri" w:cs="Calibri"/>
          <w:color w:val="000000"/>
        </w:rPr>
        <w:t>人</w:t>
      </w:r>
      <w:r w:rsidR="00F21AB4">
        <w:rPr>
          <w:rFonts w:ascii="Calibri" w:hAnsi="Calibri" w:cs="Calibri" w:hint="eastAsia"/>
          <w:color w:val="000000"/>
        </w:rPr>
        <w:t>员</w:t>
      </w:r>
      <w:r w:rsidR="00F21AB4" w:rsidRPr="00993B5B">
        <w:rPr>
          <w:rFonts w:ascii="Calibri" w:hAnsi="Calibri" w:cs="Calibri"/>
          <w:color w:val="000000"/>
        </w:rPr>
        <w:t>在具体</w:t>
      </w:r>
      <w:r w:rsidR="00F21AB4">
        <w:rPr>
          <w:rFonts w:ascii="Calibri" w:hAnsi="Calibri" w:cs="Calibri" w:hint="eastAsia"/>
          <w:color w:val="000000"/>
        </w:rPr>
        <w:t>的项目</w:t>
      </w:r>
      <w:r w:rsidR="00F21AB4" w:rsidRPr="00993B5B">
        <w:rPr>
          <w:rFonts w:ascii="Calibri" w:hAnsi="Calibri" w:cs="Calibri"/>
          <w:color w:val="000000"/>
        </w:rPr>
        <w:t>工</w:t>
      </w:r>
      <w:r w:rsidR="00F21AB4">
        <w:rPr>
          <w:rFonts w:ascii="Calibri" w:hAnsi="Calibri" w:cs="Calibri" w:hint="eastAsia"/>
          <w:color w:val="000000"/>
        </w:rPr>
        <w:t>作中可以</w:t>
      </w:r>
      <w:r w:rsidR="00F21AB4" w:rsidRPr="00993B5B">
        <w:rPr>
          <w:rFonts w:ascii="Calibri" w:hAnsi="Calibri" w:cs="Calibri"/>
          <w:color w:val="000000"/>
        </w:rPr>
        <w:t>接受</w:t>
      </w:r>
      <w:r w:rsidR="00891F33" w:rsidRPr="00993B5B">
        <w:rPr>
          <w:rFonts w:ascii="Calibri" w:hAnsi="Calibri" w:cs="Calibri" w:hint="eastAsia"/>
          <w:color w:val="000000"/>
        </w:rPr>
        <w:t>极</w:t>
      </w:r>
      <w:r w:rsidR="00891F33" w:rsidRPr="00993B5B">
        <w:rPr>
          <w:rFonts w:ascii="Calibri" w:hAnsi="Calibri" w:cs="Calibri"/>
          <w:color w:val="000000"/>
        </w:rPr>
        <w:t>为</w:t>
      </w:r>
      <w:r w:rsidR="00F21AB4" w:rsidRPr="00993B5B">
        <w:rPr>
          <w:rFonts w:ascii="Calibri" w:hAnsi="Calibri" w:cs="Calibri"/>
          <w:color w:val="000000"/>
        </w:rPr>
        <w:t>复</w:t>
      </w:r>
      <w:r w:rsidR="00F21AB4">
        <w:rPr>
          <w:rFonts w:ascii="Calibri" w:hAnsi="Calibri" w:cs="Calibri" w:hint="eastAsia"/>
          <w:color w:val="000000"/>
        </w:rPr>
        <w:t>杂</w:t>
      </w:r>
      <w:r w:rsidR="00891F33" w:rsidRPr="00993B5B">
        <w:rPr>
          <w:rFonts w:ascii="Calibri" w:hAnsi="Calibri" w:cs="Calibri"/>
          <w:color w:val="000000"/>
        </w:rPr>
        <w:t>和</w:t>
      </w:r>
      <w:r w:rsidR="00891F33">
        <w:rPr>
          <w:rFonts w:ascii="Calibri" w:hAnsi="Calibri" w:cs="Calibri" w:hint="eastAsia"/>
          <w:color w:val="000000"/>
        </w:rPr>
        <w:t>苛刻</w:t>
      </w:r>
      <w:r w:rsidR="00F21AB4">
        <w:rPr>
          <w:rFonts w:ascii="Calibri" w:hAnsi="Calibri" w:cs="Calibri" w:hint="eastAsia"/>
          <w:color w:val="000000"/>
        </w:rPr>
        <w:t>的流程，但是对</w:t>
      </w:r>
      <w:r w:rsidR="00F21AB4" w:rsidRPr="00993B5B">
        <w:rPr>
          <w:rFonts w:ascii="Calibri" w:hAnsi="Calibri" w:cs="Calibri"/>
          <w:color w:val="000000"/>
        </w:rPr>
        <w:t>于</w:t>
      </w:r>
      <w:r w:rsidR="00F21AB4">
        <w:rPr>
          <w:rFonts w:ascii="Calibri" w:hAnsi="Calibri" w:cs="Calibri" w:hint="eastAsia"/>
          <w:color w:val="000000"/>
        </w:rPr>
        <w:t>日常</w:t>
      </w:r>
      <w:r w:rsidR="00F21AB4" w:rsidRPr="00993B5B">
        <w:rPr>
          <w:rFonts w:ascii="Calibri" w:hAnsi="Calibri" w:cs="Calibri"/>
          <w:color w:val="000000"/>
        </w:rPr>
        <w:t>管理工</w:t>
      </w:r>
      <w:r w:rsidR="00F21AB4">
        <w:rPr>
          <w:rFonts w:ascii="Calibri" w:hAnsi="Calibri" w:cs="Calibri" w:hint="eastAsia"/>
          <w:color w:val="000000"/>
        </w:rPr>
        <w:t>作</w:t>
      </w:r>
      <w:r w:rsidR="00F21AB4" w:rsidRPr="00993B5B">
        <w:rPr>
          <w:rFonts w:ascii="Calibri" w:hAnsi="Calibri" w:cs="Calibri"/>
          <w:color w:val="000000"/>
        </w:rPr>
        <w:t>却希</w:t>
      </w:r>
      <w:r w:rsidR="00F21AB4">
        <w:rPr>
          <w:rFonts w:ascii="Calibri" w:hAnsi="Calibri" w:cs="Calibri" w:hint="eastAsia"/>
          <w:color w:val="000000"/>
        </w:rPr>
        <w:t>望一切</w:t>
      </w:r>
      <w:r w:rsidR="00F21AB4" w:rsidRPr="00993B5B">
        <w:rPr>
          <w:rFonts w:ascii="Calibri" w:hAnsi="Calibri" w:cs="Calibri"/>
          <w:color w:val="000000"/>
        </w:rPr>
        <w:t>从</w:t>
      </w:r>
      <w:r w:rsidR="00F21AB4">
        <w:rPr>
          <w:rFonts w:ascii="Calibri" w:hAnsi="Calibri" w:cs="Calibri" w:hint="eastAsia"/>
          <w:color w:val="000000"/>
        </w:rPr>
        <w:t>简，</w:t>
      </w:r>
      <w:r w:rsidR="00F21AB4" w:rsidRPr="00993B5B">
        <w:rPr>
          <w:rFonts w:ascii="Calibri" w:hAnsi="Calibri" w:cs="Calibri"/>
          <w:color w:val="000000"/>
        </w:rPr>
        <w:t>不愿</w:t>
      </w:r>
      <w:r w:rsidR="00F21AB4">
        <w:rPr>
          <w:rFonts w:ascii="Calibri" w:hAnsi="Calibri" w:cs="Calibri" w:hint="eastAsia"/>
          <w:color w:val="000000"/>
        </w:rPr>
        <w:t>意为</w:t>
      </w:r>
      <w:r w:rsidR="00F21AB4" w:rsidRPr="00993B5B">
        <w:rPr>
          <w:rFonts w:ascii="Calibri" w:hAnsi="Calibri" w:cs="Calibri"/>
          <w:color w:val="000000"/>
        </w:rPr>
        <w:t>此投入</w:t>
      </w:r>
      <w:r w:rsidR="00F21AB4">
        <w:rPr>
          <w:rFonts w:ascii="Calibri" w:hAnsi="Calibri" w:cs="Calibri" w:hint="eastAsia"/>
          <w:color w:val="000000"/>
        </w:rPr>
        <w:t>很大的</w:t>
      </w:r>
      <w:r w:rsidR="00F21AB4" w:rsidRPr="00993B5B">
        <w:rPr>
          <w:rFonts w:ascii="Calibri" w:hAnsi="Calibri" w:cs="Calibri"/>
          <w:color w:val="000000"/>
        </w:rPr>
        <w:t>精力</w:t>
      </w:r>
      <w:r w:rsidR="00F21AB4" w:rsidRPr="00993B5B">
        <w:rPr>
          <w:rFonts w:ascii="Calibri" w:hAnsi="Calibri" w:cs="Calibri" w:hint="eastAsia"/>
          <w:color w:val="000000"/>
        </w:rPr>
        <w:t>，在保障考核效果可以达到的前提下，相关的考核流程</w:t>
      </w:r>
      <w:r w:rsidR="00F21AB4" w:rsidRPr="00993B5B">
        <w:rPr>
          <w:rFonts w:ascii="Calibri" w:hAnsi="Calibri" w:cs="Calibri"/>
          <w:color w:val="000000"/>
        </w:rPr>
        <w:t>应该</w:t>
      </w:r>
      <w:r w:rsidR="00F21AB4" w:rsidRPr="00993B5B">
        <w:rPr>
          <w:rFonts w:ascii="Calibri" w:hAnsi="Calibri" w:cs="Calibri" w:hint="eastAsia"/>
          <w:color w:val="000000"/>
        </w:rPr>
        <w:t>保持</w:t>
      </w:r>
      <w:r w:rsidR="00891F33" w:rsidRPr="00993B5B">
        <w:rPr>
          <w:rFonts w:ascii="Calibri" w:hAnsi="Calibri" w:cs="Calibri" w:hint="eastAsia"/>
          <w:color w:val="000000"/>
        </w:rPr>
        <w:t>简单明</w:t>
      </w:r>
      <w:r w:rsidR="00891F33" w:rsidRPr="00993B5B">
        <w:rPr>
          <w:rFonts w:ascii="Calibri" w:hAnsi="Calibri" w:cs="Calibri"/>
          <w:color w:val="000000"/>
        </w:rPr>
        <w:t>了</w:t>
      </w:r>
      <w:r w:rsidR="00891F33" w:rsidRPr="00993B5B">
        <w:rPr>
          <w:rFonts w:ascii="Calibri" w:hAnsi="Calibri" w:cs="Calibri" w:hint="eastAsia"/>
          <w:color w:val="000000"/>
        </w:rPr>
        <w:t>，</w:t>
      </w:r>
      <w:r w:rsidR="00891F33" w:rsidRPr="00993B5B">
        <w:rPr>
          <w:rFonts w:ascii="Calibri" w:hAnsi="Calibri" w:cs="Calibri"/>
          <w:color w:val="000000"/>
        </w:rPr>
        <w:t>减</w:t>
      </w:r>
      <w:r w:rsidR="00891F33" w:rsidRPr="00993B5B">
        <w:rPr>
          <w:rFonts w:ascii="Calibri" w:hAnsi="Calibri" w:cs="Calibri" w:hint="eastAsia"/>
          <w:color w:val="000000"/>
        </w:rPr>
        <w:t>少</w:t>
      </w:r>
      <w:r w:rsidR="00891F33" w:rsidRPr="00993B5B">
        <w:rPr>
          <w:rFonts w:ascii="Calibri" w:hAnsi="Calibri" w:cs="Calibri"/>
          <w:color w:val="000000"/>
        </w:rPr>
        <w:t>不</w:t>
      </w:r>
      <w:r w:rsidR="00891F33" w:rsidRPr="00993B5B">
        <w:rPr>
          <w:rFonts w:ascii="Calibri" w:hAnsi="Calibri" w:cs="Calibri" w:hint="eastAsia"/>
          <w:color w:val="000000"/>
        </w:rPr>
        <w:t>必要的过程。</w:t>
      </w:r>
    </w:p>
    <w:p w14:paraId="356B35E9" w14:textId="65E91649" w:rsidR="004B52F6" w:rsidRDefault="00D176C1" w:rsidP="00D176C1">
      <w:pPr>
        <w:pStyle w:val="2"/>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绩效评级应该严格依据考核指标。</w:t>
      </w:r>
    </w:p>
    <w:p w14:paraId="6D000C60" w14:textId="721786FC" w:rsidR="004B52F6" w:rsidRDefault="009A0FD7" w:rsidP="00AA211E">
      <w:pPr>
        <w:ind w:firstLineChars="200" w:firstLine="480"/>
        <w:rPr>
          <w:rFonts w:ascii="Calibri" w:hAnsi="Calibri" w:cs="Calibri"/>
          <w:color w:val="000000"/>
        </w:rPr>
      </w:pPr>
      <w:r>
        <w:rPr>
          <w:rFonts w:ascii="Calibri" w:hAnsi="Calibri" w:cs="Calibri" w:hint="eastAsia"/>
          <w:color w:val="000000"/>
        </w:rPr>
        <w:t>绩效考核的公正度之所以得到质疑最大的原因就是员工的工作表现差距</w:t>
      </w:r>
      <w:r w:rsidRPr="00993B5B">
        <w:rPr>
          <w:rFonts w:ascii="Calibri" w:hAnsi="Calibri" w:cs="Calibri"/>
          <w:color w:val="000000"/>
        </w:rPr>
        <w:t>不大但又没有很确定的</w:t>
      </w:r>
      <w:r>
        <w:rPr>
          <w:rFonts w:ascii="Calibri" w:hAnsi="Calibri" w:cs="Calibri" w:hint="eastAsia"/>
          <w:color w:val="000000"/>
        </w:rPr>
        <w:t>评</w:t>
      </w:r>
      <w:r w:rsidRPr="00993B5B">
        <w:rPr>
          <w:rFonts w:ascii="Calibri" w:hAnsi="Calibri" w:cs="Calibri"/>
          <w:color w:val="000000"/>
        </w:rPr>
        <w:t>定</w:t>
      </w:r>
      <w:r>
        <w:rPr>
          <w:rFonts w:ascii="Calibri" w:hAnsi="Calibri" w:cs="Calibri" w:hint="eastAsia"/>
          <w:color w:val="000000"/>
        </w:rPr>
        <w:t>标</w:t>
      </w:r>
      <w:r w:rsidRPr="00993B5B">
        <w:rPr>
          <w:rFonts w:ascii="Calibri" w:hAnsi="Calibri" w:cs="Calibri"/>
          <w:color w:val="000000"/>
        </w:rPr>
        <w:t>准。考核指</w:t>
      </w:r>
      <w:r>
        <w:rPr>
          <w:rFonts w:ascii="Calibri" w:hAnsi="Calibri" w:cs="Calibri" w:hint="eastAsia"/>
          <w:color w:val="000000"/>
        </w:rPr>
        <w:t>标</w:t>
      </w:r>
      <w:r w:rsidRPr="00993B5B">
        <w:rPr>
          <w:rFonts w:ascii="Calibri" w:hAnsi="Calibri" w:cs="Calibri"/>
          <w:color w:val="000000"/>
        </w:rPr>
        <w:t>数据化以后，</w:t>
      </w:r>
      <w:r>
        <w:rPr>
          <w:rFonts w:ascii="Calibri" w:hAnsi="Calibri" w:cs="Calibri" w:hint="eastAsia"/>
          <w:color w:val="000000"/>
        </w:rPr>
        <w:t>应该</w:t>
      </w:r>
      <w:r w:rsidRPr="00993B5B">
        <w:rPr>
          <w:rFonts w:ascii="Calibri" w:hAnsi="Calibri" w:cs="Calibri"/>
          <w:color w:val="000000"/>
        </w:rPr>
        <w:t>把指</w:t>
      </w:r>
      <w:r>
        <w:rPr>
          <w:rFonts w:ascii="Calibri" w:hAnsi="Calibri" w:cs="Calibri" w:hint="eastAsia"/>
          <w:color w:val="000000"/>
        </w:rPr>
        <w:t>标</w:t>
      </w:r>
      <w:r w:rsidRPr="00993B5B">
        <w:rPr>
          <w:rFonts w:ascii="Calibri" w:hAnsi="Calibri" w:cs="Calibri"/>
          <w:color w:val="000000"/>
        </w:rPr>
        <w:t>的完成情况作</w:t>
      </w:r>
      <w:r>
        <w:rPr>
          <w:rFonts w:ascii="Calibri" w:hAnsi="Calibri" w:cs="Calibri" w:hint="eastAsia"/>
          <w:color w:val="000000"/>
        </w:rPr>
        <w:t>为</w:t>
      </w:r>
      <w:r w:rsidRPr="00993B5B">
        <w:rPr>
          <w:rFonts w:ascii="Calibri" w:hAnsi="Calibri" w:cs="Calibri"/>
          <w:color w:val="000000"/>
        </w:rPr>
        <w:t>考核的最重要依据，每个人的考核</w:t>
      </w:r>
      <w:r>
        <w:rPr>
          <w:rFonts w:ascii="Calibri" w:hAnsi="Calibri" w:cs="Calibri" w:hint="eastAsia"/>
          <w:color w:val="000000"/>
        </w:rPr>
        <w:t>结</w:t>
      </w:r>
      <w:r w:rsidRPr="00993B5B">
        <w:rPr>
          <w:rFonts w:ascii="Calibri" w:hAnsi="Calibri" w:cs="Calibri"/>
          <w:color w:val="000000"/>
        </w:rPr>
        <w:t>果都</w:t>
      </w:r>
      <w:r>
        <w:rPr>
          <w:rFonts w:ascii="Calibri" w:hAnsi="Calibri" w:cs="Calibri" w:hint="eastAsia"/>
          <w:color w:val="000000"/>
        </w:rPr>
        <w:t>应该</w:t>
      </w:r>
      <w:r w:rsidRPr="00993B5B">
        <w:rPr>
          <w:rFonts w:ascii="Calibri" w:hAnsi="Calibri" w:cs="Calibri"/>
          <w:color w:val="000000"/>
        </w:rPr>
        <w:t>有一个具体的分数，按照分数的高低来确定最</w:t>
      </w:r>
      <w:r>
        <w:rPr>
          <w:rFonts w:ascii="Calibri" w:hAnsi="Calibri" w:cs="Calibri" w:hint="eastAsia"/>
          <w:color w:val="000000"/>
        </w:rPr>
        <w:t>终</w:t>
      </w:r>
      <w:r w:rsidRPr="00993B5B">
        <w:rPr>
          <w:rFonts w:ascii="Calibri" w:hAnsi="Calibri" w:cs="Calibri"/>
          <w:color w:val="000000"/>
        </w:rPr>
        <w:t>的</w:t>
      </w:r>
      <w:r>
        <w:rPr>
          <w:rFonts w:ascii="Calibri" w:hAnsi="Calibri" w:cs="Calibri" w:hint="eastAsia"/>
          <w:color w:val="000000"/>
        </w:rPr>
        <w:t>评级</w:t>
      </w:r>
      <w:r w:rsidRPr="00993B5B">
        <w:rPr>
          <w:rFonts w:ascii="Calibri" w:hAnsi="Calibri" w:cs="Calibri"/>
          <w:color w:val="000000"/>
        </w:rPr>
        <w:t>，</w:t>
      </w:r>
      <w:r>
        <w:rPr>
          <w:rFonts w:ascii="Calibri" w:hAnsi="Calibri" w:cs="Calibri" w:hint="eastAsia"/>
          <w:color w:val="000000"/>
        </w:rPr>
        <w:t>这样</w:t>
      </w:r>
      <w:r w:rsidRPr="00993B5B">
        <w:rPr>
          <w:rFonts w:ascii="Calibri" w:hAnsi="Calibri" w:cs="Calibri"/>
          <w:color w:val="000000"/>
        </w:rPr>
        <w:t>就使考核</w:t>
      </w:r>
      <w:r>
        <w:rPr>
          <w:rFonts w:ascii="Calibri" w:hAnsi="Calibri" w:cs="Calibri" w:hint="eastAsia"/>
          <w:color w:val="000000"/>
        </w:rPr>
        <w:t>结</w:t>
      </w:r>
      <w:r w:rsidRPr="00993B5B">
        <w:rPr>
          <w:rFonts w:ascii="Calibri" w:hAnsi="Calibri" w:cs="Calibri"/>
          <w:color w:val="000000"/>
        </w:rPr>
        <w:t>果更容易得到</w:t>
      </w:r>
      <w:r>
        <w:rPr>
          <w:rFonts w:ascii="Calibri" w:hAnsi="Calibri" w:cs="Calibri" w:hint="eastAsia"/>
          <w:color w:val="000000"/>
        </w:rPr>
        <w:t>员</w:t>
      </w:r>
      <w:r w:rsidRPr="00993B5B">
        <w:rPr>
          <w:rFonts w:ascii="Calibri" w:hAnsi="Calibri" w:cs="Calibri"/>
          <w:color w:val="000000"/>
        </w:rPr>
        <w:t>工的</w:t>
      </w:r>
      <w:r>
        <w:rPr>
          <w:rFonts w:ascii="Calibri" w:hAnsi="Calibri" w:cs="Calibri" w:hint="eastAsia"/>
          <w:color w:val="000000"/>
        </w:rPr>
        <w:t>认</w:t>
      </w:r>
      <w:r w:rsidRPr="00993B5B">
        <w:rPr>
          <w:rFonts w:ascii="Calibri" w:hAnsi="Calibri" w:cs="Calibri"/>
          <w:color w:val="000000"/>
        </w:rPr>
        <w:t>可，提高了考核</w:t>
      </w:r>
      <w:r>
        <w:rPr>
          <w:rFonts w:ascii="Calibri" w:hAnsi="Calibri" w:cs="Calibri" w:hint="eastAsia"/>
          <w:color w:val="000000"/>
        </w:rPr>
        <w:t>结果的公正度和公信度。</w:t>
      </w:r>
      <w:r w:rsidR="00EF479D" w:rsidRPr="00993B5B">
        <w:rPr>
          <w:rFonts w:ascii="Calibri" w:hAnsi="Calibri" w:cs="Calibri"/>
          <w:color w:val="000000"/>
        </w:rPr>
        <w:t>研</w:t>
      </w:r>
      <w:r w:rsidR="00EF479D">
        <w:rPr>
          <w:rFonts w:ascii="Calibri" w:hAnsi="Calibri" w:cs="Calibri" w:hint="eastAsia"/>
          <w:color w:val="000000"/>
        </w:rPr>
        <w:t>发</w:t>
      </w:r>
      <w:r w:rsidR="00EF479D" w:rsidRPr="00993B5B">
        <w:rPr>
          <w:rFonts w:ascii="Calibri" w:hAnsi="Calibri" w:cs="Calibri"/>
          <w:color w:val="000000"/>
        </w:rPr>
        <w:t>人</w:t>
      </w:r>
      <w:r w:rsidR="00EF479D">
        <w:rPr>
          <w:rFonts w:ascii="Calibri" w:hAnsi="Calibri" w:cs="Calibri" w:hint="eastAsia"/>
          <w:color w:val="000000"/>
        </w:rPr>
        <w:t>员</w:t>
      </w:r>
      <w:r w:rsidR="00EF479D" w:rsidRPr="00993B5B">
        <w:rPr>
          <w:rFonts w:ascii="Calibri" w:hAnsi="Calibri" w:cs="Calibri"/>
          <w:color w:val="000000"/>
        </w:rPr>
        <w:t>大多</w:t>
      </w:r>
      <w:r w:rsidR="00EF479D">
        <w:rPr>
          <w:rFonts w:ascii="Calibri" w:hAnsi="Calibri" w:cs="Calibri" w:hint="eastAsia"/>
          <w:color w:val="000000"/>
        </w:rPr>
        <w:t>数是</w:t>
      </w:r>
      <w:r w:rsidR="00EF479D" w:rsidRPr="00993B5B">
        <w:rPr>
          <w:rFonts w:ascii="Calibri" w:hAnsi="Calibri" w:cs="Calibri"/>
          <w:color w:val="000000"/>
        </w:rPr>
        <w:t>理工</w:t>
      </w:r>
      <w:r w:rsidR="00EF479D">
        <w:rPr>
          <w:rFonts w:ascii="Calibri" w:hAnsi="Calibri" w:cs="Calibri" w:hint="eastAsia"/>
          <w:color w:val="000000"/>
        </w:rPr>
        <w:t>科毕业，更容易</w:t>
      </w:r>
      <w:r w:rsidR="00EF479D" w:rsidRPr="00993B5B">
        <w:rPr>
          <w:rFonts w:ascii="Calibri" w:hAnsi="Calibri" w:cs="Calibri"/>
          <w:color w:val="000000"/>
        </w:rPr>
        <w:t>接受</w:t>
      </w:r>
      <w:r w:rsidR="00EF479D">
        <w:rPr>
          <w:rFonts w:ascii="Calibri" w:hAnsi="Calibri" w:cs="Calibri" w:hint="eastAsia"/>
          <w:color w:val="000000"/>
        </w:rPr>
        <w:t>这</w:t>
      </w:r>
      <w:r w:rsidR="00EF479D" w:rsidRPr="00993B5B">
        <w:rPr>
          <w:rFonts w:ascii="Calibri" w:hAnsi="Calibri" w:cs="Calibri"/>
          <w:color w:val="000000"/>
        </w:rPr>
        <w:t>种</w:t>
      </w:r>
      <w:r w:rsidR="00EF479D">
        <w:rPr>
          <w:rFonts w:ascii="Calibri" w:hAnsi="Calibri" w:cs="Calibri" w:hint="eastAsia"/>
          <w:color w:val="000000"/>
        </w:rPr>
        <w:t>用数</w:t>
      </w:r>
      <w:r w:rsidR="00EF479D" w:rsidRPr="00993B5B">
        <w:rPr>
          <w:rFonts w:ascii="Calibri" w:hAnsi="Calibri" w:cs="Calibri"/>
          <w:color w:val="000000"/>
        </w:rPr>
        <w:t>据</w:t>
      </w:r>
      <w:r w:rsidR="00EF479D">
        <w:rPr>
          <w:rFonts w:ascii="Calibri" w:hAnsi="Calibri" w:cs="Calibri" w:hint="eastAsia"/>
          <w:color w:val="000000"/>
        </w:rPr>
        <w:t>说话的考</w:t>
      </w:r>
      <w:r w:rsidR="00EF479D" w:rsidRPr="00993B5B">
        <w:rPr>
          <w:rFonts w:ascii="Calibri" w:hAnsi="Calibri" w:cs="Calibri"/>
          <w:color w:val="000000"/>
        </w:rPr>
        <w:t>核</w:t>
      </w:r>
      <w:r w:rsidR="00EF479D">
        <w:rPr>
          <w:rFonts w:ascii="Calibri" w:hAnsi="Calibri" w:cs="Calibri" w:hint="eastAsia"/>
          <w:color w:val="000000"/>
        </w:rPr>
        <w:t>方法。</w:t>
      </w:r>
    </w:p>
    <w:p w14:paraId="35E7ABD2" w14:textId="2FBA272E" w:rsidR="004B52F6" w:rsidRPr="009C6D80" w:rsidRDefault="009A0FD7" w:rsidP="009C6D80">
      <w:pPr>
        <w:spacing w:beforeLines="50" w:before="156" w:afterLines="50" w:after="156"/>
        <w:jc w:val="left"/>
        <w:outlineLvl w:val="2"/>
        <w:rPr>
          <w:rFonts w:eastAsia="黑体"/>
        </w:rPr>
      </w:pPr>
      <w:bookmarkStart w:id="64" w:name="_Toc496197725"/>
      <w:r w:rsidRPr="009C6D80">
        <w:rPr>
          <w:rFonts w:eastAsia="黑体" w:hint="eastAsia"/>
        </w:rPr>
        <w:t>4.2.4</w:t>
      </w:r>
      <w:r w:rsidR="009C6D80">
        <w:rPr>
          <w:rFonts w:eastAsia="黑体" w:hint="eastAsia"/>
        </w:rPr>
        <w:t xml:space="preserve"> </w:t>
      </w:r>
      <w:r w:rsidRPr="009C6D80">
        <w:rPr>
          <w:rFonts w:eastAsia="黑体" w:hint="eastAsia"/>
        </w:rPr>
        <w:t>绩效反馈</w:t>
      </w:r>
      <w:bookmarkEnd w:id="64"/>
    </w:p>
    <w:p w14:paraId="13B77554" w14:textId="68BC0849" w:rsidR="004B52F6" w:rsidRDefault="00177C7F" w:rsidP="00AA211E">
      <w:pPr>
        <w:ind w:firstLineChars="200" w:firstLine="480"/>
        <w:rPr>
          <w:rFonts w:ascii="Calibri" w:hAnsi="Calibri" w:cs="Calibri"/>
          <w:color w:val="000000"/>
        </w:rPr>
      </w:pPr>
      <w:r>
        <w:rPr>
          <w:rFonts w:ascii="Calibri" w:hAnsi="Calibri" w:cs="Calibri" w:hint="eastAsia"/>
          <w:color w:val="000000"/>
        </w:rPr>
        <w:t>从调查问卷的结果可以看出</w:t>
      </w:r>
      <w:r w:rsidR="009A0FD7">
        <w:rPr>
          <w:rFonts w:ascii="Calibri" w:hAnsi="Calibri" w:cs="Calibri" w:hint="eastAsia"/>
          <w:color w:val="000000"/>
        </w:rPr>
        <w:t>，绩效反馈的满意度非常低，</w:t>
      </w:r>
      <w:r>
        <w:rPr>
          <w:rFonts w:ascii="Calibri" w:hAnsi="Calibri" w:cs="Calibri" w:hint="eastAsia"/>
          <w:color w:val="000000"/>
        </w:rPr>
        <w:t>绩效反馈甚至给了员工很大的压力、让员工有了负面情绪，因此</w:t>
      </w:r>
      <w:r w:rsidR="009A0FD7">
        <w:rPr>
          <w:rFonts w:ascii="Calibri" w:hAnsi="Calibri" w:cs="Calibri" w:hint="eastAsia"/>
          <w:color w:val="000000"/>
        </w:rPr>
        <w:t>需要对绩效反馈的指导思想、具体内容做比较大的调整。</w:t>
      </w:r>
    </w:p>
    <w:p w14:paraId="001CC96C" w14:textId="7FCB061D"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）指导思想。</w:t>
      </w:r>
    </w:p>
    <w:p w14:paraId="6B67E6A9" w14:textId="211136ED" w:rsidR="004B52F6" w:rsidRDefault="009A0FD7" w:rsidP="00AA211E">
      <w:pPr>
        <w:ind w:firstLineChars="200" w:firstLine="480"/>
        <w:rPr>
          <w:rFonts w:ascii="Calibri" w:hAnsi="Calibri" w:cs="Calibri"/>
          <w:color w:val="000000"/>
        </w:rPr>
      </w:pPr>
      <w:r w:rsidRPr="00993B5B">
        <w:rPr>
          <w:rFonts w:ascii="Calibri" w:hAnsi="Calibri" w:cs="Calibri"/>
          <w:color w:val="000000"/>
        </w:rPr>
        <w:t>研</w:t>
      </w:r>
      <w:r>
        <w:rPr>
          <w:rFonts w:ascii="Calibri" w:hAnsi="Calibri" w:cs="Calibri" w:hint="eastAsia"/>
          <w:color w:val="000000"/>
        </w:rPr>
        <w:t>发</w:t>
      </w:r>
      <w:r w:rsidRPr="00993B5B">
        <w:rPr>
          <w:rFonts w:ascii="Calibri" w:hAnsi="Calibri" w:cs="Calibri"/>
          <w:color w:val="000000"/>
        </w:rPr>
        <w:t>部</w:t>
      </w:r>
      <w:r>
        <w:rPr>
          <w:rFonts w:ascii="Calibri" w:hAnsi="Calibri" w:cs="Calibri" w:hint="eastAsia"/>
          <w:color w:val="000000"/>
        </w:rPr>
        <w:t>门</w:t>
      </w:r>
      <w:r w:rsidRPr="00993B5B">
        <w:rPr>
          <w:rFonts w:ascii="Calibri" w:hAnsi="Calibri" w:cs="Calibri"/>
          <w:color w:val="000000"/>
        </w:rPr>
        <w:t>的</w:t>
      </w:r>
      <w:r>
        <w:rPr>
          <w:rFonts w:ascii="Calibri" w:hAnsi="Calibri" w:cs="Calibri" w:hint="eastAsia"/>
          <w:color w:val="000000"/>
        </w:rPr>
        <w:t>员</w:t>
      </w:r>
      <w:r w:rsidRPr="00993B5B">
        <w:rPr>
          <w:rFonts w:ascii="Calibri" w:hAnsi="Calibri" w:cs="Calibri"/>
          <w:color w:val="000000"/>
        </w:rPr>
        <w:t>工的表</w:t>
      </w:r>
      <w:r>
        <w:rPr>
          <w:rFonts w:ascii="Calibri" w:hAnsi="Calibri" w:cs="Calibri" w:hint="eastAsia"/>
          <w:color w:val="000000"/>
        </w:rPr>
        <w:t>现</w:t>
      </w:r>
      <w:r w:rsidRPr="00993B5B">
        <w:rPr>
          <w:rFonts w:ascii="Calibri" w:hAnsi="Calibri" w:cs="Calibri"/>
          <w:color w:val="000000"/>
        </w:rPr>
        <w:t>基本都比</w:t>
      </w:r>
      <w:r>
        <w:rPr>
          <w:rFonts w:ascii="Calibri" w:hAnsi="Calibri" w:cs="Calibri" w:hint="eastAsia"/>
          <w:color w:val="000000"/>
        </w:rPr>
        <w:t>较</w:t>
      </w:r>
      <w:r w:rsidRPr="00993B5B">
        <w:rPr>
          <w:rFonts w:ascii="Calibri" w:hAnsi="Calibri" w:cs="Calibri"/>
          <w:color w:val="000000"/>
        </w:rPr>
        <w:t>好，但很多</w:t>
      </w:r>
      <w:r>
        <w:rPr>
          <w:rFonts w:ascii="Calibri" w:hAnsi="Calibri" w:cs="Calibri" w:hint="eastAsia"/>
          <w:color w:val="000000"/>
        </w:rPr>
        <w:t>员</w:t>
      </w:r>
      <w:r w:rsidRPr="00993B5B">
        <w:rPr>
          <w:rFonts w:ascii="Calibri" w:hAnsi="Calibri" w:cs="Calibri"/>
          <w:color w:val="000000"/>
        </w:rPr>
        <w:t>工都</w:t>
      </w:r>
      <w:r>
        <w:rPr>
          <w:rFonts w:ascii="Calibri" w:hAnsi="Calibri" w:cs="Calibri" w:hint="eastAsia"/>
          <w:color w:val="000000"/>
        </w:rPr>
        <w:t>认为</w:t>
      </w:r>
      <w:r w:rsidRPr="00993B5B">
        <w:rPr>
          <w:rFonts w:ascii="Calibri" w:hAnsi="Calibri" w:cs="Calibri"/>
          <w:color w:val="000000"/>
        </w:rPr>
        <w:t>自己的工作得不到公司</w:t>
      </w:r>
      <w:r>
        <w:rPr>
          <w:rFonts w:ascii="Calibri" w:hAnsi="Calibri" w:cs="Calibri" w:hint="eastAsia"/>
          <w:color w:val="000000"/>
        </w:rPr>
        <w:t>认</w:t>
      </w:r>
      <w:r w:rsidRPr="00993B5B">
        <w:rPr>
          <w:rFonts w:ascii="Calibri" w:hAnsi="Calibri" w:cs="Calibri"/>
          <w:color w:val="000000"/>
        </w:rPr>
        <w:t>可。</w:t>
      </w:r>
      <w:r w:rsidR="00356F51">
        <w:rPr>
          <w:rFonts w:ascii="Calibri" w:hAnsi="Calibri" w:cs="Calibri" w:hint="eastAsia"/>
          <w:color w:val="000000"/>
        </w:rPr>
        <w:t>原</w:t>
      </w:r>
      <w:r w:rsidR="00356F51" w:rsidRPr="00993B5B">
        <w:rPr>
          <w:rFonts w:ascii="Calibri" w:hAnsi="Calibri" w:cs="Calibri"/>
          <w:color w:val="000000"/>
        </w:rPr>
        <w:t>来</w:t>
      </w:r>
      <w:r w:rsidR="00356F51">
        <w:rPr>
          <w:rFonts w:ascii="Calibri" w:hAnsi="Calibri" w:cs="Calibri" w:hint="eastAsia"/>
          <w:color w:val="000000"/>
        </w:rPr>
        <w:t>的考</w:t>
      </w:r>
      <w:r w:rsidR="00356F51" w:rsidRPr="00993B5B">
        <w:rPr>
          <w:rFonts w:ascii="Calibri" w:hAnsi="Calibri" w:cs="Calibri"/>
          <w:color w:val="000000"/>
        </w:rPr>
        <w:t>核</w:t>
      </w:r>
      <w:r w:rsidR="00356F51">
        <w:rPr>
          <w:rFonts w:ascii="Calibri" w:hAnsi="Calibri" w:cs="Calibri" w:hint="eastAsia"/>
          <w:color w:val="000000"/>
        </w:rPr>
        <w:t>方式是</w:t>
      </w:r>
      <w:r w:rsidR="00356F51" w:rsidRPr="00993B5B">
        <w:rPr>
          <w:rFonts w:ascii="Calibri" w:hAnsi="Calibri" w:cs="Calibri"/>
          <w:color w:val="000000"/>
        </w:rPr>
        <w:t>没有考</w:t>
      </w:r>
      <w:r w:rsidR="00356F51">
        <w:rPr>
          <w:rFonts w:ascii="Calibri" w:hAnsi="Calibri" w:cs="Calibri" w:hint="eastAsia"/>
          <w:color w:val="000000"/>
        </w:rPr>
        <w:t>虑到</w:t>
      </w:r>
      <w:r w:rsidR="00356F51" w:rsidRPr="00993B5B">
        <w:rPr>
          <w:rFonts w:ascii="Calibri" w:hAnsi="Calibri" w:cs="Calibri"/>
          <w:color w:val="000000"/>
        </w:rPr>
        <w:t>研</w:t>
      </w:r>
      <w:r w:rsidR="00356F51">
        <w:rPr>
          <w:rFonts w:ascii="Calibri" w:hAnsi="Calibri" w:cs="Calibri" w:hint="eastAsia"/>
          <w:color w:val="000000"/>
        </w:rPr>
        <w:t>发</w:t>
      </w:r>
      <w:r w:rsidR="00356F51" w:rsidRPr="00993B5B">
        <w:rPr>
          <w:rFonts w:ascii="Calibri" w:hAnsi="Calibri" w:cs="Calibri"/>
          <w:color w:val="000000"/>
        </w:rPr>
        <w:t>人</w:t>
      </w:r>
      <w:r w:rsidR="00356F51">
        <w:rPr>
          <w:rFonts w:ascii="Calibri" w:hAnsi="Calibri" w:cs="Calibri" w:hint="eastAsia"/>
          <w:color w:val="000000"/>
        </w:rPr>
        <w:t>员的</w:t>
      </w:r>
      <w:r w:rsidR="00356F51" w:rsidRPr="00993B5B">
        <w:rPr>
          <w:rFonts w:ascii="Calibri" w:hAnsi="Calibri" w:cs="Calibri"/>
          <w:color w:val="000000"/>
        </w:rPr>
        <w:t>特点</w:t>
      </w:r>
      <w:r w:rsidR="00356F51">
        <w:rPr>
          <w:rFonts w:ascii="Calibri" w:hAnsi="Calibri" w:cs="Calibri" w:hint="eastAsia"/>
          <w:color w:val="000000"/>
        </w:rPr>
        <w:t>的：</w:t>
      </w:r>
      <w:r w:rsidR="00356F51" w:rsidRPr="00993B5B">
        <w:rPr>
          <w:rFonts w:ascii="Calibri" w:hAnsi="Calibri" w:cs="Calibri"/>
          <w:color w:val="000000"/>
        </w:rPr>
        <w:t>他</w:t>
      </w:r>
      <w:r w:rsidR="00356F51">
        <w:rPr>
          <w:rFonts w:ascii="Calibri" w:hAnsi="Calibri" w:cs="Calibri" w:hint="eastAsia"/>
          <w:color w:val="000000"/>
        </w:rPr>
        <w:t>们普</w:t>
      </w:r>
      <w:r w:rsidR="00356F51" w:rsidRPr="00993B5B">
        <w:rPr>
          <w:rFonts w:ascii="Calibri" w:hAnsi="Calibri" w:cs="Calibri"/>
          <w:color w:val="000000"/>
        </w:rPr>
        <w:t>遍有比</w:t>
      </w:r>
      <w:r w:rsidR="00356F51">
        <w:rPr>
          <w:rFonts w:ascii="Calibri" w:hAnsi="Calibri" w:cs="Calibri" w:hint="eastAsia"/>
          <w:color w:val="000000"/>
        </w:rPr>
        <w:t>较高的</w:t>
      </w:r>
      <w:r w:rsidR="00356F51" w:rsidRPr="00993B5B">
        <w:rPr>
          <w:rFonts w:ascii="Calibri" w:hAnsi="Calibri" w:cs="Calibri"/>
          <w:color w:val="000000"/>
        </w:rPr>
        <w:t>学</w:t>
      </w:r>
      <w:r w:rsidR="00356F51">
        <w:rPr>
          <w:rFonts w:ascii="Calibri" w:hAnsi="Calibri" w:cs="Calibri" w:hint="eastAsia"/>
          <w:color w:val="000000"/>
        </w:rPr>
        <w:t>历，</w:t>
      </w:r>
      <w:r w:rsidR="00356F51" w:rsidRPr="00993B5B">
        <w:rPr>
          <w:rFonts w:ascii="Calibri" w:hAnsi="Calibri" w:cs="Calibri"/>
          <w:color w:val="000000"/>
        </w:rPr>
        <w:t>比传统</w:t>
      </w:r>
      <w:r w:rsidR="00356F51" w:rsidRPr="00993B5B">
        <w:rPr>
          <w:rFonts w:ascii="Calibri" w:hAnsi="Calibri" w:cs="Calibri" w:hint="eastAsia"/>
          <w:color w:val="000000"/>
        </w:rPr>
        <w:t>行</w:t>
      </w:r>
      <w:r w:rsidR="00356F51" w:rsidRPr="00993B5B">
        <w:rPr>
          <w:rFonts w:ascii="Calibri" w:hAnsi="Calibri" w:cs="Calibri"/>
          <w:color w:val="000000"/>
        </w:rPr>
        <w:t>业</w:t>
      </w:r>
      <w:r w:rsidR="00356F51" w:rsidRPr="00993B5B">
        <w:rPr>
          <w:rFonts w:ascii="Calibri" w:hAnsi="Calibri" w:cs="Calibri" w:hint="eastAsia"/>
          <w:color w:val="000000"/>
        </w:rPr>
        <w:t>的</w:t>
      </w:r>
      <w:r w:rsidR="00356F51" w:rsidRPr="00993B5B">
        <w:rPr>
          <w:rFonts w:ascii="Calibri" w:hAnsi="Calibri" w:cs="Calibri"/>
          <w:color w:val="000000"/>
        </w:rPr>
        <w:t>员</w:t>
      </w:r>
      <w:r w:rsidR="00356F51" w:rsidRPr="00993B5B">
        <w:rPr>
          <w:rFonts w:ascii="Calibri" w:hAnsi="Calibri" w:cs="Calibri" w:hint="eastAsia"/>
          <w:color w:val="000000"/>
        </w:rPr>
        <w:t>工更看重公司</w:t>
      </w:r>
      <w:r w:rsidR="00356F51" w:rsidRPr="00993B5B">
        <w:rPr>
          <w:rFonts w:ascii="Calibri" w:hAnsi="Calibri" w:cs="Calibri"/>
          <w:color w:val="000000"/>
        </w:rPr>
        <w:t>对自</w:t>
      </w:r>
      <w:r w:rsidR="00356F51" w:rsidRPr="00993B5B">
        <w:rPr>
          <w:rFonts w:ascii="Calibri" w:hAnsi="Calibri" w:cs="Calibri" w:hint="eastAsia"/>
          <w:color w:val="000000"/>
        </w:rPr>
        <w:t>己的</w:t>
      </w:r>
      <w:r w:rsidR="00356F51" w:rsidRPr="00993B5B">
        <w:rPr>
          <w:rFonts w:ascii="Calibri" w:hAnsi="Calibri" w:cs="Calibri"/>
          <w:color w:val="000000"/>
        </w:rPr>
        <w:t>认</w:t>
      </w:r>
      <w:r w:rsidR="00356F51" w:rsidRPr="00993B5B">
        <w:rPr>
          <w:rFonts w:ascii="Calibri" w:hAnsi="Calibri" w:cs="Calibri" w:hint="eastAsia"/>
          <w:color w:val="000000"/>
        </w:rPr>
        <w:t>同感。</w:t>
      </w:r>
      <w:r w:rsidRPr="00993B5B">
        <w:rPr>
          <w:rFonts w:ascii="Calibri" w:hAnsi="Calibri" w:cs="Calibri"/>
          <w:color w:val="000000"/>
        </w:rPr>
        <w:t>从</w:t>
      </w:r>
      <w:r>
        <w:rPr>
          <w:rFonts w:ascii="Calibri" w:hAnsi="Calibri" w:cs="Calibri" w:hint="eastAsia"/>
          <w:color w:val="000000"/>
        </w:rPr>
        <w:t>现实情况出发，绩效反馈的指导思想必须要做调整，应该从以批评为主鼓励为辅转变为鼓励和指导为主批评为辅。在绩效沟通的过程中首选要肯定员工在工作中的优异表现，让员工觉得公司是认同自己的。即使员工在工作中有不足之处，讲话也应当注意语气和态度，重点是让员工知道在以后的工作中如何避免类似问题而不是对其进行指责。</w:t>
      </w:r>
      <w:r w:rsidR="00C562FA" w:rsidRPr="00993B5B">
        <w:rPr>
          <w:rFonts w:ascii="Calibri" w:hAnsi="Calibri" w:cs="Calibri"/>
          <w:color w:val="000000"/>
        </w:rPr>
        <w:t>考</w:t>
      </w:r>
      <w:r w:rsidR="00C562FA">
        <w:rPr>
          <w:rFonts w:ascii="Calibri" w:hAnsi="Calibri" w:cs="Calibri" w:hint="eastAsia"/>
          <w:color w:val="000000"/>
        </w:rPr>
        <w:t>虑</w:t>
      </w:r>
      <w:r w:rsidR="00C562FA" w:rsidRPr="00993B5B">
        <w:rPr>
          <w:rFonts w:ascii="Calibri" w:hAnsi="Calibri" w:cs="Calibri"/>
          <w:color w:val="000000"/>
        </w:rPr>
        <w:t>到最近几年会招聘一批工作</w:t>
      </w:r>
      <w:r w:rsidR="00C562FA">
        <w:rPr>
          <w:rFonts w:ascii="Calibri" w:hAnsi="Calibri" w:cs="Calibri" w:hint="eastAsia"/>
          <w:color w:val="000000"/>
        </w:rPr>
        <w:t>经验</w:t>
      </w:r>
      <w:r w:rsidR="00C562FA" w:rsidRPr="00993B5B">
        <w:rPr>
          <w:rFonts w:ascii="Calibri" w:hAnsi="Calibri" w:cs="Calibri"/>
          <w:color w:val="000000"/>
        </w:rPr>
        <w:t>比</w:t>
      </w:r>
      <w:r w:rsidR="00C562FA">
        <w:rPr>
          <w:rFonts w:ascii="Calibri" w:hAnsi="Calibri" w:cs="Calibri" w:hint="eastAsia"/>
          <w:color w:val="000000"/>
        </w:rPr>
        <w:t>较</w:t>
      </w:r>
      <w:r w:rsidR="00C562FA" w:rsidRPr="00993B5B">
        <w:rPr>
          <w:rFonts w:ascii="Calibri" w:hAnsi="Calibri" w:cs="Calibri"/>
          <w:color w:val="000000"/>
        </w:rPr>
        <w:t>少的</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w:t>
      </w:r>
      <w:r w:rsidR="00C562FA" w:rsidRPr="00993B5B">
        <w:rPr>
          <w:rFonts w:ascii="Calibri" w:hAnsi="Calibri" w:cs="Calibri" w:hint="eastAsia"/>
          <w:color w:val="000000"/>
        </w:rPr>
        <w:t>90</w:t>
      </w:r>
      <w:r w:rsidR="00C562FA" w:rsidRPr="00993B5B">
        <w:rPr>
          <w:rFonts w:ascii="Calibri" w:hAnsi="Calibri" w:cs="Calibri"/>
          <w:color w:val="000000"/>
        </w:rPr>
        <w:t>后工程</w:t>
      </w:r>
      <w:r w:rsidR="00C562FA">
        <w:rPr>
          <w:rFonts w:ascii="Calibri" w:hAnsi="Calibri" w:cs="Calibri" w:hint="eastAsia"/>
          <w:color w:val="000000"/>
        </w:rPr>
        <w:t>师</w:t>
      </w:r>
      <w:r w:rsidR="00C562FA" w:rsidRPr="00993B5B">
        <w:rPr>
          <w:rFonts w:ascii="Calibri" w:hAnsi="Calibri" w:cs="Calibri"/>
          <w:color w:val="000000"/>
        </w:rPr>
        <w:t>更加在意</w:t>
      </w:r>
      <w:r w:rsidR="00247C97" w:rsidRPr="00993B5B">
        <w:rPr>
          <w:rFonts w:ascii="Calibri" w:hAnsi="Calibri" w:cs="Calibri"/>
          <w:color w:val="000000"/>
        </w:rPr>
        <w:t>工作的</w:t>
      </w:r>
      <w:r w:rsidR="00C562FA">
        <w:rPr>
          <w:rFonts w:ascii="Calibri" w:hAnsi="Calibri" w:cs="Calibri" w:hint="eastAsia"/>
          <w:color w:val="000000"/>
        </w:rPr>
        <w:t>成就感和</w:t>
      </w:r>
      <w:r w:rsidR="00247C97" w:rsidRPr="00993B5B">
        <w:rPr>
          <w:rFonts w:ascii="Calibri" w:hAnsi="Calibri" w:cs="Calibri"/>
          <w:color w:val="000000"/>
        </w:rPr>
        <w:t>公司</w:t>
      </w:r>
      <w:r w:rsidR="00247C97">
        <w:rPr>
          <w:rFonts w:ascii="Calibri" w:hAnsi="Calibri" w:cs="Calibri" w:hint="eastAsia"/>
          <w:color w:val="000000"/>
        </w:rPr>
        <w:t>对</w:t>
      </w:r>
      <w:r w:rsidR="00247C97" w:rsidRPr="00993B5B">
        <w:rPr>
          <w:rFonts w:ascii="Calibri" w:hAnsi="Calibri" w:cs="Calibri"/>
          <w:color w:val="000000"/>
        </w:rPr>
        <w:t>自己的</w:t>
      </w:r>
      <w:r w:rsidR="00C562FA">
        <w:rPr>
          <w:rFonts w:ascii="Calibri" w:hAnsi="Calibri" w:cs="Calibri" w:hint="eastAsia"/>
          <w:color w:val="000000"/>
        </w:rPr>
        <w:t>认同</w:t>
      </w:r>
      <w:r w:rsidR="00C562FA">
        <w:rPr>
          <w:rFonts w:ascii="Calibri" w:hAnsi="Calibri" w:cs="Calibri" w:hint="eastAsia"/>
          <w:color w:val="000000"/>
        </w:rPr>
        <w:t xml:space="preserve">, </w:t>
      </w:r>
      <w:r w:rsidR="00C562FA" w:rsidRPr="00993B5B">
        <w:rPr>
          <w:rFonts w:ascii="Calibri" w:hAnsi="Calibri" w:cs="Calibri"/>
          <w:color w:val="000000"/>
        </w:rPr>
        <w:t>因此沟通的方式和</w:t>
      </w:r>
      <w:r w:rsidR="00C562FA">
        <w:rPr>
          <w:rFonts w:ascii="Calibri" w:hAnsi="Calibri" w:cs="Calibri" w:hint="eastAsia"/>
          <w:color w:val="000000"/>
        </w:rPr>
        <w:t>态</w:t>
      </w:r>
      <w:r w:rsidR="00C562FA" w:rsidRPr="00993B5B">
        <w:rPr>
          <w:rFonts w:ascii="Calibri" w:hAnsi="Calibri" w:cs="Calibri"/>
          <w:color w:val="000000"/>
        </w:rPr>
        <w:t>度要更加注意。</w:t>
      </w:r>
    </w:p>
    <w:p w14:paraId="0C08C49B" w14:textId="37B20E87" w:rsidR="004B52F6" w:rsidRDefault="006273F3"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）沟通内容。</w:t>
      </w:r>
    </w:p>
    <w:p w14:paraId="476B1CB0"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具体来说，沟通内容应当包含如下几个部分：</w:t>
      </w:r>
    </w:p>
    <w:p w14:paraId="719541E6" w14:textId="182E855C" w:rsidR="00247C97" w:rsidRPr="008A5566" w:rsidRDefault="008A5566" w:rsidP="007D4EC9">
      <w:pPr>
        <w:ind w:firstLineChars="200" w:firstLine="480"/>
        <w:rPr>
          <w:rFonts w:ascii="Calibri" w:hAnsi="Calibri" w:cs="Calibri"/>
          <w:color w:val="000000"/>
        </w:rPr>
      </w:pPr>
      <w:r w:rsidRPr="008A5566">
        <w:rPr>
          <w:rFonts w:ascii="Calibri" w:hAnsi="Calibri" w:cs="Calibri" w:hint="eastAsia"/>
          <w:color w:val="000000"/>
        </w:rPr>
        <w:lastRenderedPageBreak/>
        <w:t>①</w:t>
      </w:r>
      <w:r>
        <w:rPr>
          <w:rFonts w:ascii="Calibri" w:hAnsi="Calibri" w:cs="Calibri" w:hint="eastAsia"/>
          <w:color w:val="000000"/>
        </w:rPr>
        <w:t xml:space="preserve"> </w:t>
      </w:r>
      <w:r w:rsidR="00247C97" w:rsidRPr="008A5566">
        <w:rPr>
          <w:rFonts w:ascii="Calibri" w:hAnsi="Calibri" w:cs="Calibri" w:hint="eastAsia"/>
          <w:color w:val="000000"/>
        </w:rPr>
        <w:t>对考核期表现优异之处进行肯定。</w:t>
      </w:r>
    </w:p>
    <w:p w14:paraId="58265820" w14:textId="4F0A1FAF" w:rsidR="004B52F6" w:rsidRDefault="008A5566" w:rsidP="00AA211E">
      <w:pPr>
        <w:ind w:firstLineChars="200" w:firstLine="480"/>
        <w:rPr>
          <w:rFonts w:ascii="Calibri" w:hAnsi="Calibri" w:cs="Calibri"/>
          <w:color w:val="000000"/>
        </w:rPr>
      </w:pPr>
      <w:r w:rsidRPr="008A5566">
        <w:rPr>
          <w:rFonts w:ascii="Calibri" w:hAnsi="Calibri" w:cs="Calibri" w:hint="eastAsia"/>
          <w:color w:val="000000"/>
        </w:rPr>
        <w:t>②</w:t>
      </w:r>
      <w:r>
        <w:rPr>
          <w:rFonts w:ascii="Calibri" w:hAnsi="Calibri" w:cs="Calibri" w:hint="eastAsia"/>
          <w:color w:val="000000"/>
        </w:rPr>
        <w:t xml:space="preserve"> </w:t>
      </w:r>
      <w:r w:rsidR="009A0FD7">
        <w:rPr>
          <w:rFonts w:ascii="Calibri" w:hAnsi="Calibri" w:cs="Calibri" w:hint="eastAsia"/>
          <w:color w:val="000000"/>
        </w:rPr>
        <w:t>本次绩效考评的结果以及得到该结果的原因。</w:t>
      </w:r>
      <w:r w:rsidR="009A0FD7">
        <w:rPr>
          <w:rFonts w:ascii="Calibri" w:hAnsi="Calibri" w:cs="Calibri" w:hint="eastAsia"/>
          <w:color w:val="000000"/>
        </w:rPr>
        <w:t xml:space="preserve"> </w:t>
      </w:r>
    </w:p>
    <w:p w14:paraId="520F9ED0" w14:textId="3B7C2F0E" w:rsidR="004B52F6" w:rsidRDefault="008A5566" w:rsidP="00AA211E">
      <w:pPr>
        <w:ind w:firstLineChars="200" w:firstLine="480"/>
        <w:rPr>
          <w:rFonts w:ascii="Calibri" w:hAnsi="Calibri" w:cs="Calibri"/>
          <w:color w:val="000000"/>
        </w:rPr>
      </w:pPr>
      <w:r w:rsidRPr="008A5566">
        <w:rPr>
          <w:rFonts w:cs="Calibri" w:hint="eastAsia"/>
          <w:color w:val="000000"/>
        </w:rPr>
        <w:t>③</w:t>
      </w:r>
      <w:r>
        <w:rPr>
          <w:rFonts w:cs="Calibri" w:hint="eastAsia"/>
          <w:color w:val="000000"/>
        </w:rPr>
        <w:t xml:space="preserve"> </w:t>
      </w:r>
      <w:r w:rsidR="009A0FD7">
        <w:rPr>
          <w:rFonts w:ascii="Calibri" w:hAnsi="Calibri" w:cs="Calibri" w:hint="eastAsia"/>
          <w:color w:val="000000"/>
        </w:rPr>
        <w:t>如工作中有不足之处应委婉指出，需对被考核者的工作进行指导帮助被考核者在后续的工作减少类似的错误。</w:t>
      </w:r>
    </w:p>
    <w:p w14:paraId="54D8AF7D" w14:textId="17D13C12" w:rsidR="008F74D6" w:rsidRDefault="008F74D6" w:rsidP="008F74D6">
      <w:pPr>
        <w:ind w:firstLineChars="200" w:firstLine="480"/>
        <w:rPr>
          <w:rFonts w:ascii="Calibri" w:hAnsi="Calibri" w:cs="Calibri"/>
          <w:color w:val="000000"/>
        </w:rPr>
      </w:pPr>
      <w:r w:rsidRPr="008F74D6">
        <w:rPr>
          <w:rFonts w:ascii="Calibri" w:hAnsi="Calibri" w:cs="Calibri" w:hint="eastAsia"/>
          <w:color w:val="000000"/>
        </w:rPr>
        <w:t>④</w:t>
      </w:r>
      <w:r>
        <w:rPr>
          <w:rFonts w:ascii="Calibri" w:hAnsi="Calibri" w:cs="Calibri"/>
          <w:color w:val="000000"/>
        </w:rPr>
        <w:t xml:space="preserve"> </w:t>
      </w:r>
      <w:r>
        <w:rPr>
          <w:rFonts w:ascii="Calibri" w:hAnsi="Calibri" w:cs="Calibri" w:hint="eastAsia"/>
          <w:color w:val="000000"/>
        </w:rPr>
        <w:t>给被考核者一个自由反馈的时间，内容不限。</w:t>
      </w:r>
    </w:p>
    <w:p w14:paraId="5B147C57" w14:textId="5BAA2F1E" w:rsidR="004B52F6" w:rsidRPr="009C6D80" w:rsidRDefault="009A0FD7" w:rsidP="009C6D80">
      <w:pPr>
        <w:spacing w:beforeLines="50" w:before="156" w:afterLines="50" w:after="156"/>
        <w:jc w:val="left"/>
        <w:outlineLvl w:val="2"/>
        <w:rPr>
          <w:rFonts w:eastAsia="黑体"/>
        </w:rPr>
      </w:pPr>
      <w:bookmarkStart w:id="65" w:name="_Toc496197726"/>
      <w:r w:rsidRPr="009C6D80">
        <w:rPr>
          <w:rFonts w:eastAsia="黑体" w:hint="eastAsia"/>
        </w:rPr>
        <w:t>4.2.5</w:t>
      </w:r>
      <w:r w:rsidR="009C6D80">
        <w:rPr>
          <w:rFonts w:eastAsia="黑体" w:hint="eastAsia"/>
        </w:rPr>
        <w:t xml:space="preserve"> </w:t>
      </w:r>
      <w:r w:rsidRPr="009C6D80">
        <w:rPr>
          <w:rFonts w:eastAsia="黑体" w:hint="eastAsia"/>
        </w:rPr>
        <w:t>绩效结果的应用</w:t>
      </w:r>
      <w:bookmarkEnd w:id="65"/>
    </w:p>
    <w:p w14:paraId="3BF2EA93" w14:textId="431EB56D" w:rsidR="004B52F6" w:rsidRDefault="006B7A1A" w:rsidP="00AA211E">
      <w:pPr>
        <w:ind w:firstLineChars="200" w:firstLine="480"/>
        <w:rPr>
          <w:rFonts w:ascii="Calibri" w:hAnsi="Calibri" w:cs="Calibri"/>
          <w:color w:val="000000"/>
        </w:rPr>
      </w:pPr>
      <w:r>
        <w:rPr>
          <w:rFonts w:ascii="Calibri" w:hAnsi="Calibri" w:cs="Calibri" w:hint="eastAsia"/>
          <w:color w:val="000000"/>
        </w:rPr>
        <w:t>在问卷调查中绩效结果的应用</w:t>
      </w:r>
      <w:r w:rsidR="00340444">
        <w:rPr>
          <w:rFonts w:ascii="Calibri" w:hAnsi="Calibri" w:cs="Calibri" w:hint="eastAsia"/>
          <w:color w:val="000000"/>
        </w:rPr>
        <w:t>这个阶段</w:t>
      </w:r>
      <w:r>
        <w:rPr>
          <w:rFonts w:ascii="Calibri" w:hAnsi="Calibri" w:cs="Calibri" w:hint="eastAsia"/>
          <w:color w:val="000000"/>
        </w:rPr>
        <w:t>打分非常低（只有</w:t>
      </w:r>
      <w:r>
        <w:rPr>
          <w:rFonts w:ascii="Calibri" w:hAnsi="Calibri" w:cs="Calibri" w:hint="eastAsia"/>
          <w:color w:val="000000"/>
        </w:rPr>
        <w:t>2.92</w:t>
      </w:r>
      <w:r>
        <w:rPr>
          <w:rFonts w:ascii="Calibri" w:hAnsi="Calibri" w:cs="Calibri" w:hint="eastAsia"/>
          <w:color w:val="000000"/>
        </w:rPr>
        <w:t>分），问题主要集中在考核结果没有和薪酬待遇、职位调整相关联</w:t>
      </w:r>
      <w:r w:rsidR="00340444">
        <w:rPr>
          <w:rFonts w:ascii="Calibri" w:hAnsi="Calibri" w:cs="Calibri" w:hint="eastAsia"/>
          <w:color w:val="000000"/>
        </w:rPr>
        <w:t>，提出的建议没有得到公司的重视两个方面。因此，要做如下调整</w:t>
      </w:r>
    </w:p>
    <w:p w14:paraId="711DE27D" w14:textId="25067AAA"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薪酬调整</w:t>
      </w:r>
      <w:r>
        <w:rPr>
          <w:rFonts w:ascii="Calibri" w:hAnsi="Calibri" w:cs="Calibri" w:hint="eastAsia"/>
          <w:color w:val="000000"/>
        </w:rPr>
        <w:t>关联</w:t>
      </w:r>
    </w:p>
    <w:p w14:paraId="2286D47E" w14:textId="69EEA11D" w:rsidR="004B52F6" w:rsidRDefault="009A0FD7" w:rsidP="00AA211E">
      <w:pPr>
        <w:ind w:firstLineChars="200" w:firstLine="480"/>
        <w:rPr>
          <w:rFonts w:ascii="Calibri" w:hAnsi="Calibri" w:cs="Calibri"/>
          <w:color w:val="000000"/>
        </w:rPr>
      </w:pPr>
      <w:r>
        <w:rPr>
          <w:rFonts w:ascii="Calibri" w:hAnsi="Calibri" w:cs="Calibri" w:hint="eastAsia"/>
          <w:color w:val="000000"/>
        </w:rPr>
        <w:t>对于考核优异的员工，每年薪酬增加的幅度、年终奖的金额肯定都要优于其它员工。</w:t>
      </w:r>
      <w:r w:rsidRPr="00F8797E">
        <w:rPr>
          <w:rFonts w:cs="Calibri" w:hint="eastAsia"/>
          <w:color w:val="000000"/>
        </w:rPr>
        <w:t>M</w:t>
      </w:r>
      <w:r>
        <w:rPr>
          <w:rFonts w:ascii="Calibri" w:hAnsi="Calibri" w:cs="Calibri" w:hint="eastAsia"/>
          <w:color w:val="000000"/>
        </w:rPr>
        <w:t>软件公司研发人员的收入来自三方面</w:t>
      </w:r>
      <w:r>
        <w:rPr>
          <w:rFonts w:ascii="Calibri" w:hAnsi="Calibri" w:cs="Calibri" w:hint="eastAsia"/>
          <w:color w:val="000000"/>
        </w:rPr>
        <w:t xml:space="preserve">: </w:t>
      </w:r>
      <w:r>
        <w:rPr>
          <w:rFonts w:ascii="Calibri" w:hAnsi="Calibri" w:cs="Calibri" w:hint="eastAsia"/>
          <w:color w:val="000000"/>
        </w:rPr>
        <w:t>底薪、销售提成、年终奖。底薪因为所有员工基本持平，所以调整的可行性不高。针对于年底考评达到</w:t>
      </w:r>
      <w:r w:rsidRPr="00F8797E">
        <w:rPr>
          <w:rFonts w:cs="Calibri" w:hint="eastAsia"/>
          <w:color w:val="000000"/>
        </w:rPr>
        <w:t>A</w:t>
      </w:r>
      <w:r>
        <w:rPr>
          <w:rFonts w:ascii="Calibri" w:hAnsi="Calibri" w:cs="Calibri" w:hint="eastAsia"/>
          <w:color w:val="000000"/>
        </w:rPr>
        <w:t>的员工</w:t>
      </w:r>
      <w:r>
        <w:rPr>
          <w:rFonts w:ascii="Calibri" w:hAnsi="Calibri" w:cs="Calibri" w:hint="eastAsia"/>
          <w:color w:val="000000"/>
        </w:rPr>
        <w:t>(</w:t>
      </w:r>
      <w:r w:rsidRPr="00F8797E">
        <w:rPr>
          <w:rFonts w:cs="Calibri" w:hint="eastAsia"/>
          <w:color w:val="000000"/>
        </w:rPr>
        <w:t>15</w:t>
      </w:r>
      <w:r>
        <w:rPr>
          <w:rFonts w:ascii="Calibri" w:hAnsi="Calibri" w:cs="Calibri" w:hint="eastAsia"/>
          <w:color w:val="000000"/>
        </w:rPr>
        <w:t>%),</w:t>
      </w:r>
      <w:r>
        <w:rPr>
          <w:rFonts w:ascii="Calibri" w:hAnsi="Calibri" w:cs="Calibri" w:hint="eastAsia"/>
          <w:color w:val="000000"/>
        </w:rPr>
        <w:t>应当适当增加销售提成的比例。年终奖的金额因根据最终评价的等级而所有区别。和</w:t>
      </w:r>
      <w:r w:rsidRPr="00F8797E">
        <w:rPr>
          <w:rFonts w:cs="Calibri" w:hint="eastAsia"/>
          <w:color w:val="000000"/>
        </w:rPr>
        <w:t>M</w:t>
      </w:r>
      <w:r>
        <w:rPr>
          <w:rFonts w:ascii="Calibri" w:hAnsi="Calibri" w:cs="Calibri" w:hint="eastAsia"/>
          <w:color w:val="000000"/>
        </w:rPr>
        <w:t>软件公司的管理人员沟通后，最后得出年终奖发放的方案为</w:t>
      </w:r>
      <w:r>
        <w:rPr>
          <w:rFonts w:ascii="Calibri" w:hAnsi="Calibri" w:cs="Calibri" w:hint="eastAsia"/>
          <w:color w:val="000000"/>
        </w:rPr>
        <w:t>:</w:t>
      </w:r>
      <w:r>
        <w:rPr>
          <w:rFonts w:ascii="Calibri" w:hAnsi="Calibri" w:cs="Calibri" w:hint="eastAsia"/>
          <w:color w:val="000000"/>
        </w:rPr>
        <w:t>应为年终奖设置一个标准值</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sidRPr="00F8797E">
        <w:rPr>
          <w:rFonts w:cs="Calibri" w:hint="eastAsia"/>
          <w:color w:val="000000"/>
        </w:rPr>
        <w:t>A</w:t>
      </w:r>
      <w:r>
        <w:rPr>
          <w:rFonts w:ascii="Calibri" w:hAnsi="Calibri" w:cs="Calibri" w:hint="eastAsia"/>
          <w:color w:val="000000"/>
        </w:rPr>
        <w:t>类员工的年终奖为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5</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类员工为</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B</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1</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 xml:space="preserve"> </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C</w:t>
      </w:r>
      <w:r>
        <w:rPr>
          <w:rFonts w:ascii="Calibri" w:hAnsi="Calibri" w:cs="Calibri" w:hint="eastAsia"/>
          <w:color w:val="000000"/>
        </w:rPr>
        <w:t xml:space="preserve"> </w:t>
      </w:r>
      <w:r>
        <w:rPr>
          <w:rFonts w:ascii="Calibri" w:hAnsi="Calibri" w:cs="Calibri" w:hint="eastAsia"/>
          <w:color w:val="000000"/>
        </w:rPr>
        <w:t>类员工为</w:t>
      </w:r>
      <w:r w:rsidRPr="00F8797E">
        <w:rPr>
          <w:rFonts w:cs="Calibri" w:hint="eastAsia"/>
          <w:color w:val="000000"/>
        </w:rPr>
        <w:t>0</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w:t>
      </w:r>
      <w:r w:rsidRPr="00F8797E">
        <w:rPr>
          <w:rFonts w:cs="Calibri" w:hint="eastAsia"/>
          <w:color w:val="000000"/>
        </w:rPr>
        <w:t>N</w:t>
      </w:r>
      <w:r>
        <w:rPr>
          <w:rFonts w:ascii="Calibri" w:hAnsi="Calibri" w:cs="Calibri" w:hint="eastAsia"/>
          <w:color w:val="000000"/>
        </w:rPr>
        <w:t>倍工资</w:t>
      </w:r>
      <w:r>
        <w:rPr>
          <w:rFonts w:ascii="Calibri" w:hAnsi="Calibri" w:cs="Calibri" w:hint="eastAsia"/>
          <w:color w:val="000000"/>
        </w:rPr>
        <w:t xml:space="preserve">, </w:t>
      </w:r>
      <w:r w:rsidRPr="00F8797E">
        <w:rPr>
          <w:rFonts w:cs="Calibri" w:hint="eastAsia"/>
          <w:color w:val="000000"/>
        </w:rPr>
        <w:t>D</w:t>
      </w:r>
      <w:r>
        <w:rPr>
          <w:rFonts w:ascii="Calibri" w:hAnsi="Calibri" w:cs="Calibri" w:hint="eastAsia"/>
          <w:color w:val="000000"/>
        </w:rPr>
        <w:t>类员工无年终奖，可能会被辞退。</w:t>
      </w:r>
    </w:p>
    <w:p w14:paraId="29929BA6" w14:textId="5CBE435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9A0FD7">
        <w:rPr>
          <w:rFonts w:ascii="Calibri" w:hAnsi="Calibri" w:cs="Calibri" w:hint="eastAsia"/>
          <w:color w:val="000000"/>
        </w:rPr>
        <w:t>）</w:t>
      </w:r>
      <w:r>
        <w:rPr>
          <w:rFonts w:ascii="Calibri" w:hAnsi="Calibri" w:cs="Calibri" w:hint="eastAsia"/>
          <w:color w:val="000000"/>
        </w:rPr>
        <w:t>考核结果和</w:t>
      </w:r>
      <w:r w:rsidR="009A0FD7">
        <w:rPr>
          <w:rFonts w:ascii="Calibri" w:hAnsi="Calibri" w:cs="Calibri" w:hint="eastAsia"/>
          <w:color w:val="000000"/>
        </w:rPr>
        <w:t>职位调整</w:t>
      </w:r>
      <w:r>
        <w:rPr>
          <w:rFonts w:ascii="Calibri" w:hAnsi="Calibri" w:cs="Calibri" w:hint="eastAsia"/>
          <w:color w:val="000000"/>
        </w:rPr>
        <w:t>关联</w:t>
      </w:r>
    </w:p>
    <w:p w14:paraId="7869F9C8" w14:textId="02217434" w:rsidR="004B52F6" w:rsidRPr="0029618F" w:rsidRDefault="009A0FD7" w:rsidP="00AA211E">
      <w:pPr>
        <w:ind w:firstLineChars="200" w:firstLine="480"/>
        <w:rPr>
          <w:rFonts w:ascii="Calibri" w:hAnsi="Calibri" w:cs="Calibri"/>
          <w:color w:val="000000"/>
        </w:rPr>
      </w:pPr>
      <w:r>
        <w:rPr>
          <w:rFonts w:ascii="Calibri" w:hAnsi="Calibri" w:cs="Calibri" w:hint="eastAsia"/>
          <w:color w:val="000000"/>
        </w:rPr>
        <w:t>职位的调整要考虑的因素比较多，绩效高的员工有可能非常合适本职岗位不应调整到更高的岗位，绩效低的员工有可能需要调整其他位置才能更好的发挥效用。但总体应该有一个原则：绩效考核的结果是职位调整的重要依据。和研发管理层沟通后得到一个实行准则</w:t>
      </w:r>
      <w:r>
        <w:rPr>
          <w:rFonts w:ascii="Calibri" w:hAnsi="Calibri" w:cs="Calibri" w:hint="eastAsia"/>
          <w:color w:val="000000"/>
        </w:rPr>
        <w:t xml:space="preserve">: </w:t>
      </w:r>
      <w:r>
        <w:rPr>
          <w:rFonts w:ascii="Calibri" w:hAnsi="Calibri" w:cs="Calibri" w:hint="eastAsia"/>
          <w:color w:val="000000"/>
        </w:rPr>
        <w:t>绩效考核在后</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的员工将不考虑提拔升职，绩效考核在后</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的员工有可能要降级或辞退。</w:t>
      </w:r>
      <w:r w:rsidR="0029618F">
        <w:rPr>
          <w:rFonts w:ascii="Calibri" w:hAnsi="Calibri" w:cs="Calibri" w:hint="eastAsia"/>
          <w:color w:val="000000"/>
        </w:rPr>
        <w:t>对于工作经验比较少的初级工程师，如果绩效考核比较靠后，还是给予一定时间的观察期和指导期再决定是否降级或辞退，公司的招聘流程比较严格，所有的正式员工都有不错的基本素质，</w:t>
      </w:r>
      <w:r w:rsidR="00ED1702">
        <w:rPr>
          <w:rFonts w:ascii="Calibri" w:hAnsi="Calibri" w:cs="Calibri" w:hint="eastAsia"/>
          <w:color w:val="000000"/>
        </w:rPr>
        <w:t>优秀人才的流失是公司的损失</w:t>
      </w:r>
      <w:r w:rsidR="00ED1702">
        <w:rPr>
          <w:rFonts w:ascii="Calibri" w:hAnsi="Calibri" w:cs="Calibri" w:hint="eastAsia"/>
          <w:color w:val="000000"/>
        </w:rPr>
        <w:t xml:space="preserve">, </w:t>
      </w:r>
      <w:r w:rsidR="0029618F">
        <w:rPr>
          <w:rFonts w:ascii="Calibri" w:hAnsi="Calibri" w:cs="Calibri" w:hint="eastAsia"/>
          <w:color w:val="000000"/>
        </w:rPr>
        <w:t>初级工程师因为才入社会不久，心态还不够稳定，工作的状态很容易出现波动，</w:t>
      </w:r>
      <w:r w:rsidR="00ED1702">
        <w:rPr>
          <w:rFonts w:ascii="Calibri" w:hAnsi="Calibri" w:cs="Calibri" w:hint="eastAsia"/>
          <w:color w:val="000000"/>
        </w:rPr>
        <w:t>入职后一段时间没有达到自己应有的表现也是可能的</w:t>
      </w:r>
      <w:r w:rsidR="00ED1702">
        <w:rPr>
          <w:rFonts w:ascii="Calibri" w:hAnsi="Calibri" w:cs="Calibri" w:hint="eastAsia"/>
          <w:color w:val="000000"/>
        </w:rPr>
        <w:t xml:space="preserve">, </w:t>
      </w:r>
      <w:r w:rsidR="00FD575A">
        <w:rPr>
          <w:rFonts w:ascii="Calibri" w:hAnsi="Calibri" w:cs="Calibri" w:hint="eastAsia"/>
          <w:color w:val="000000"/>
        </w:rPr>
        <w:t>所以应该给这类员工一个相对宽松的环境，</w:t>
      </w:r>
      <w:r w:rsidR="00301656">
        <w:rPr>
          <w:rFonts w:ascii="Calibri" w:hAnsi="Calibri" w:cs="Calibri" w:hint="eastAsia"/>
          <w:color w:val="000000"/>
        </w:rPr>
        <w:t>不能发现绩效不够好就立即进行降级或辞退处理，要适当的区别对待。</w:t>
      </w:r>
    </w:p>
    <w:p w14:paraId="14A05CA1" w14:textId="6E0F4D7D"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员工对公司的建议</w:t>
      </w:r>
    </w:p>
    <w:p w14:paraId="670E4069"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部门应该重视员工提出的宝贵建议。由于建议的数量可能会比较多，因此需要进行总结归纳。需要采纳的建议不在多，而在于该建议采纳后对公司正面效用是否大以及相关措施的执行力度。每年只需采纳最重要的几条建议并做好执行计</w:t>
      </w:r>
      <w:r>
        <w:rPr>
          <w:rFonts w:ascii="Calibri" w:hAnsi="Calibri" w:cs="Calibri" w:hint="eastAsia"/>
          <w:color w:val="000000"/>
        </w:rPr>
        <w:lastRenderedPageBreak/>
        <w:t>划把相关的保障措施做好，长久坚持，研发部门的整体效率将会得到很大程度的提升。研发总监认为需要把相关建议作为内部改进项目来做，有项目经理、有项目计划，相关信息也需要录到</w:t>
      </w:r>
      <w:r w:rsidRPr="00F8797E">
        <w:rPr>
          <w:rFonts w:cs="Calibri" w:hint="eastAsia"/>
          <w:color w:val="000000"/>
        </w:rPr>
        <w:t>Teams</w:t>
      </w:r>
      <w:r>
        <w:rPr>
          <w:rFonts w:ascii="Calibri" w:hAnsi="Calibri" w:cs="Calibri" w:hint="eastAsia"/>
          <w:color w:val="000000"/>
        </w:rPr>
        <w:t>软件中去，这是一个非常好的实现方案。</w:t>
      </w:r>
    </w:p>
    <w:p w14:paraId="28C9F7A1" w14:textId="61EF6867" w:rsidR="004B52F6" w:rsidRDefault="00340444" w:rsidP="00AA211E">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w:t>
      </w:r>
      <w:r>
        <w:rPr>
          <w:rFonts w:ascii="Calibri" w:hAnsi="Calibri" w:cs="Calibri" w:hint="eastAsia"/>
          <w:color w:val="000000"/>
        </w:rPr>
        <w:t>重视</w:t>
      </w:r>
      <w:r w:rsidR="009A0FD7">
        <w:rPr>
          <w:rFonts w:ascii="Calibri" w:hAnsi="Calibri" w:cs="Calibri" w:hint="eastAsia"/>
          <w:color w:val="000000"/>
        </w:rPr>
        <w:t>员工的职业规划</w:t>
      </w:r>
    </w:p>
    <w:p w14:paraId="672D9C26"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员工自己的职业规划对管理者来说非常重要，需要针对其职业规划来调整其工作安排。不少员工因为自己的职业规划在公司难以达成而选择了离职，因此相关信息应该及早获取并采取相应的措施。</w:t>
      </w:r>
    </w:p>
    <w:p w14:paraId="5BCC54A4" w14:textId="42D59953" w:rsidR="004B52F6" w:rsidRPr="009C6D80" w:rsidRDefault="006F7E4A" w:rsidP="009C6D80">
      <w:pPr>
        <w:spacing w:beforeLines="100" w:before="312" w:afterLines="100" w:after="312"/>
        <w:jc w:val="left"/>
        <w:outlineLvl w:val="1"/>
        <w:rPr>
          <w:rFonts w:eastAsia="黑体"/>
          <w:sz w:val="28"/>
          <w:szCs w:val="28"/>
        </w:rPr>
      </w:pPr>
      <w:bookmarkStart w:id="66" w:name="_Toc30322"/>
      <w:bookmarkStart w:id="67" w:name="_Toc495253195"/>
      <w:bookmarkStart w:id="68" w:name="_Toc496197727"/>
      <w:r>
        <w:rPr>
          <w:rFonts w:eastAsia="黑体" w:hint="eastAsia"/>
          <w:sz w:val="28"/>
          <w:szCs w:val="28"/>
        </w:rPr>
        <w:t xml:space="preserve">4.3 </w:t>
      </w:r>
      <w:r w:rsidR="009A0FD7" w:rsidRPr="009C6D80">
        <w:rPr>
          <w:rFonts w:eastAsia="黑体" w:hint="eastAsia"/>
          <w:sz w:val="28"/>
          <w:szCs w:val="28"/>
        </w:rPr>
        <w:t>M</w:t>
      </w:r>
      <w:r w:rsidR="009A0FD7" w:rsidRPr="009C6D80">
        <w:rPr>
          <w:rFonts w:eastAsia="黑体" w:hint="eastAsia"/>
          <w:sz w:val="28"/>
          <w:szCs w:val="28"/>
        </w:rPr>
        <w:t>软件公司研发部门绩效目标体系的设计</w:t>
      </w:r>
      <w:bookmarkEnd w:id="66"/>
      <w:bookmarkEnd w:id="67"/>
      <w:bookmarkEnd w:id="68"/>
    </w:p>
    <w:p w14:paraId="48D7F490" w14:textId="31062CC6" w:rsidR="004B52F6" w:rsidRPr="009C6D80" w:rsidRDefault="009A0FD7" w:rsidP="009C6D80">
      <w:pPr>
        <w:spacing w:beforeLines="50" w:before="156" w:afterLines="50" w:after="156"/>
        <w:jc w:val="left"/>
        <w:outlineLvl w:val="2"/>
        <w:rPr>
          <w:rFonts w:eastAsia="黑体"/>
        </w:rPr>
      </w:pPr>
      <w:bookmarkStart w:id="69" w:name="_Toc496197728"/>
      <w:r w:rsidRPr="009C6D80">
        <w:rPr>
          <w:rFonts w:eastAsia="黑体" w:hint="eastAsia"/>
        </w:rPr>
        <w:t>4.3.1</w:t>
      </w:r>
      <w:r w:rsidR="009C6D80">
        <w:rPr>
          <w:rFonts w:eastAsia="黑体" w:hint="eastAsia"/>
        </w:rPr>
        <w:t xml:space="preserve"> </w:t>
      </w:r>
      <w:r w:rsidRPr="009C6D80">
        <w:rPr>
          <w:rFonts w:eastAsia="黑体" w:hint="eastAsia"/>
        </w:rPr>
        <w:t>绩效目标的控制</w:t>
      </w:r>
      <w:r w:rsidRPr="009C6D80">
        <w:rPr>
          <w:rFonts w:eastAsia="黑体" w:hint="eastAsia"/>
        </w:rPr>
        <w:t>-</w:t>
      </w:r>
      <w:r w:rsidRPr="009C6D80">
        <w:rPr>
          <w:rFonts w:eastAsia="黑体" w:hint="eastAsia"/>
        </w:rPr>
        <w:t>目标管理法</w:t>
      </w:r>
      <w:bookmarkEnd w:id="69"/>
    </w:p>
    <w:p w14:paraId="1FCE221D" w14:textId="77777777" w:rsidR="004B52F6" w:rsidRDefault="009A0FD7" w:rsidP="00AA211E">
      <w:pPr>
        <w:ind w:firstLineChars="200" w:firstLine="480"/>
        <w:rPr>
          <w:rFonts w:ascii="Calibri" w:hAnsi="Calibri" w:cs="Calibri"/>
          <w:color w:val="000000"/>
        </w:rPr>
      </w:pPr>
      <w:r>
        <w:rPr>
          <w:rFonts w:ascii="Calibri" w:hAnsi="Calibri" w:cs="Calibri" w:hint="eastAsia"/>
          <w:color w:val="000000"/>
        </w:rPr>
        <w:t>绩效管理体系的总体思路是采用目标管理法来进行绩效管理，绩效目标是整个管理过程中的依据。目标管理法的主要好处就是让所有员工都有了明确的工作方向，能够自主的开展工作任务。另外，也让对工作完成的优劣情况有了明确的评级标准。</w:t>
      </w:r>
    </w:p>
    <w:p w14:paraId="41FF784B"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公司、部门、个人都会制定出具体的绩效目标。绩效考核成绩的高低完全取决于绩效目标的完成情况，也就是说，即使在其他方面表现的再好，只要绩效目标完成的不好，绩效等级也会很低。举例说假设财务的绩效目标是销售收入</w:t>
      </w:r>
      <w:r w:rsidRPr="00F8797E">
        <w:rPr>
          <w:rFonts w:cs="Calibri" w:hint="eastAsia"/>
          <w:color w:val="000000"/>
        </w:rPr>
        <w:t>1000</w:t>
      </w:r>
      <w:r>
        <w:rPr>
          <w:rFonts w:ascii="Calibri" w:hAnsi="Calibri" w:cs="Calibri" w:hint="eastAsia"/>
          <w:color w:val="000000"/>
        </w:rPr>
        <w:t>万美元、纯利润</w:t>
      </w:r>
      <w:r w:rsidRPr="00F8797E">
        <w:rPr>
          <w:rFonts w:cs="Calibri" w:hint="eastAsia"/>
          <w:color w:val="000000"/>
        </w:rPr>
        <w:t>200</w:t>
      </w:r>
      <w:r>
        <w:rPr>
          <w:rFonts w:ascii="Calibri" w:hAnsi="Calibri" w:cs="Calibri" w:hint="eastAsia"/>
          <w:color w:val="000000"/>
        </w:rPr>
        <w:t>万美元</w:t>
      </w:r>
      <w:r>
        <w:rPr>
          <w:rFonts w:ascii="Calibri" w:hAnsi="Calibri" w:cs="Calibri" w:hint="eastAsia"/>
          <w:color w:val="000000"/>
        </w:rPr>
        <w:t xml:space="preserve">, </w:t>
      </w:r>
      <w:r>
        <w:rPr>
          <w:rFonts w:ascii="Calibri" w:hAnsi="Calibri" w:cs="Calibri" w:hint="eastAsia"/>
          <w:color w:val="000000"/>
        </w:rPr>
        <w:t>最终这个</w:t>
      </w:r>
      <w:r w:rsidRPr="00F8797E">
        <w:rPr>
          <w:rFonts w:cs="Calibri" w:hint="eastAsia"/>
          <w:color w:val="000000"/>
        </w:rPr>
        <w:t>2</w:t>
      </w:r>
      <w:r>
        <w:rPr>
          <w:rFonts w:ascii="Calibri" w:hAnsi="Calibri" w:cs="Calibri" w:hint="eastAsia"/>
          <w:color w:val="000000"/>
        </w:rPr>
        <w:t>个目标完成情况都不好，但是今年企业的总成本降低了很多，利润率比去年提高了</w:t>
      </w:r>
      <w:r w:rsidRPr="00F8797E">
        <w:rPr>
          <w:rFonts w:cs="Calibri" w:hint="eastAsia"/>
          <w:color w:val="000000"/>
        </w:rPr>
        <w:t>20</w:t>
      </w:r>
      <w:r>
        <w:rPr>
          <w:rFonts w:ascii="Calibri" w:hAnsi="Calibri" w:cs="Calibri" w:hint="eastAsia"/>
          <w:color w:val="000000"/>
        </w:rPr>
        <w:t>%</w:t>
      </w:r>
      <w:r>
        <w:rPr>
          <w:rFonts w:ascii="Calibri" w:hAnsi="Calibri" w:cs="Calibri" w:hint="eastAsia"/>
          <w:color w:val="000000"/>
        </w:rPr>
        <w:t>，因为总成本和利润率不在绩效目标的范围内，今年财务方面的绩效评定成绩还是不合格。</w:t>
      </w:r>
    </w:p>
    <w:p w14:paraId="00B6B336" w14:textId="77777777" w:rsidR="004B52F6"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绩效目标也会对部门、个人的工作有很强的指导性。和绩效目标关联性很强的工作内容就是日常工作的重点，所有的工作都应该围绕绩效目标的达成来开展。</w:t>
      </w:r>
    </w:p>
    <w:p w14:paraId="1E37824A" w14:textId="28B51F7E" w:rsidR="00770815" w:rsidRPr="009C6D80" w:rsidRDefault="00770815" w:rsidP="009C6D80">
      <w:pPr>
        <w:spacing w:beforeLines="50" w:before="156" w:afterLines="50" w:after="156"/>
        <w:jc w:val="left"/>
        <w:outlineLvl w:val="2"/>
        <w:rPr>
          <w:rFonts w:eastAsia="黑体"/>
        </w:rPr>
      </w:pPr>
      <w:bookmarkStart w:id="70" w:name="_Toc496197729"/>
      <w:r w:rsidRPr="009C6D80">
        <w:rPr>
          <w:rFonts w:eastAsia="黑体" w:hint="eastAsia"/>
        </w:rPr>
        <w:t>4.3.2</w:t>
      </w:r>
      <w:r w:rsidR="009C6D80">
        <w:rPr>
          <w:rFonts w:eastAsia="黑体" w:hint="eastAsia"/>
        </w:rPr>
        <w:t xml:space="preserve"> </w:t>
      </w:r>
      <w:r w:rsidRPr="009C6D80">
        <w:rPr>
          <w:rFonts w:eastAsia="黑体" w:hint="eastAsia"/>
        </w:rPr>
        <w:t>绩效目标的制定</w:t>
      </w:r>
      <w:r w:rsidRPr="009C6D80">
        <w:rPr>
          <w:rFonts w:eastAsia="黑体" w:hint="eastAsia"/>
        </w:rPr>
        <w:t>-</w:t>
      </w:r>
      <w:r w:rsidRPr="009C6D80">
        <w:rPr>
          <w:rFonts w:eastAsia="黑体" w:hint="eastAsia"/>
        </w:rPr>
        <w:t>平衡积分卡</w:t>
      </w:r>
      <w:bookmarkEnd w:id="70"/>
    </w:p>
    <w:p w14:paraId="5F7F5397" w14:textId="02F1787D" w:rsidR="00F86048" w:rsidRPr="00046513" w:rsidRDefault="001151C5" w:rsidP="00AA211E">
      <w:pPr>
        <w:spacing w:line="380" w:lineRule="exact"/>
        <w:ind w:firstLineChars="200" w:firstLine="480"/>
        <w:rPr>
          <w:rFonts w:ascii="Calibri" w:hAnsi="Calibri" w:cs="Calibri"/>
          <w:color w:val="000000"/>
        </w:rPr>
      </w:pPr>
      <w:r w:rsidRPr="00046513">
        <w:rPr>
          <w:rFonts w:ascii="Calibri" w:hAnsi="Calibri" w:cs="Calibri" w:hint="eastAsia"/>
          <w:color w:val="000000"/>
        </w:rPr>
        <w:t>绩效目标的选择及其分值的确定参考了</w:t>
      </w:r>
      <w:r w:rsidR="00F86048" w:rsidRPr="00046513">
        <w:rPr>
          <w:rFonts w:ascii="Calibri" w:hAnsi="Calibri" w:cs="Calibri" w:hint="eastAsia"/>
          <w:color w:val="000000"/>
        </w:rPr>
        <w:t>德尔菲法。先确定绩效目标的内容然后再</w:t>
      </w:r>
      <w:r w:rsidR="007C619E" w:rsidRPr="00046513">
        <w:rPr>
          <w:rFonts w:ascii="Calibri" w:hAnsi="Calibri" w:cs="Calibri" w:hint="eastAsia"/>
          <w:color w:val="000000"/>
        </w:rPr>
        <w:t>用相同的方法</w:t>
      </w:r>
      <w:r w:rsidR="00F86048" w:rsidRPr="00046513">
        <w:rPr>
          <w:rFonts w:ascii="Calibri" w:hAnsi="Calibri" w:cs="Calibri" w:hint="eastAsia"/>
          <w:color w:val="000000"/>
        </w:rPr>
        <w:t>确定每个目标具体的分值。以确定绩效目标的内容为例：</w:t>
      </w:r>
    </w:p>
    <w:p w14:paraId="51061962" w14:textId="7A7F4BB5" w:rsidR="007D4EC9" w:rsidRPr="00046513" w:rsidRDefault="00F86048" w:rsidP="00046513">
      <w:pPr>
        <w:spacing w:line="380" w:lineRule="exact"/>
        <w:ind w:firstLineChars="200" w:firstLine="480"/>
        <w:rPr>
          <w:rFonts w:ascii="Calibri" w:hAnsi="Calibri" w:cs="Calibri"/>
          <w:color w:val="000000"/>
        </w:rPr>
      </w:pPr>
      <w:r w:rsidRPr="00046513">
        <w:rPr>
          <w:rFonts w:ascii="Calibri" w:hAnsi="Calibri" w:cs="Calibri" w:hint="eastAsia"/>
          <w:color w:val="000000"/>
        </w:rPr>
        <w:t>首先由会议的</w:t>
      </w:r>
      <w:r w:rsidR="001151C5" w:rsidRPr="00046513">
        <w:rPr>
          <w:rFonts w:ascii="Calibri" w:hAnsi="Calibri" w:cs="Calibri" w:hint="eastAsia"/>
          <w:color w:val="000000"/>
        </w:rPr>
        <w:t>主持人讲解背景知识及讨论的规则。接下来每个参与者会拿到一张卡片并在卡片上按四个维度分别填写</w:t>
      </w:r>
      <w:r w:rsidR="001151C5" w:rsidRPr="00046513">
        <w:rPr>
          <w:rFonts w:ascii="Calibri" w:hAnsi="Calibri" w:cs="Calibri" w:hint="eastAsia"/>
          <w:color w:val="000000"/>
        </w:rPr>
        <w:t>1-3</w:t>
      </w:r>
      <w:r w:rsidR="001151C5" w:rsidRPr="00046513">
        <w:rPr>
          <w:rFonts w:ascii="Calibri" w:hAnsi="Calibri" w:cs="Calibri" w:hint="eastAsia"/>
          <w:color w:val="000000"/>
        </w:rPr>
        <w:t>个自己认为最重要的绩效目标。填写完成后主持人把卡片回收，每个参与者说明自己为什么会选择这些目标，主持人把统计的结果进行公布。大家就统计结果进行讨论，如果意见达成一致，会议结束，否则，再把新的卡片发下去，重新填写卡片，进行下一轮的讨论直到意见基本达成一致为止。</w:t>
      </w:r>
    </w:p>
    <w:p w14:paraId="32A96DF6" w14:textId="77777777" w:rsidR="007D4EC9" w:rsidRDefault="007D4EC9">
      <w:pPr>
        <w:widowControl/>
        <w:spacing w:line="240" w:lineRule="auto"/>
        <w:jc w:val="left"/>
      </w:pPr>
      <w:r>
        <w:br w:type="page"/>
      </w:r>
    </w:p>
    <w:p w14:paraId="40620C79" w14:textId="37FFF2B5" w:rsidR="007C619E" w:rsidRPr="00AA211E" w:rsidRDefault="00AA211E" w:rsidP="00AA211E">
      <w:pPr>
        <w:spacing w:line="360" w:lineRule="auto"/>
        <w:jc w:val="center"/>
        <w:rPr>
          <w:rFonts w:eastAsia="楷体"/>
          <w:sz w:val="21"/>
          <w:szCs w:val="21"/>
        </w:rPr>
      </w:pPr>
      <w:r w:rsidRPr="00CA28E6">
        <w:rPr>
          <w:noProof/>
        </w:rPr>
        <w:lastRenderedPageBreak/>
        <w:drawing>
          <wp:inline distT="0" distB="0" distL="0" distR="0" wp14:anchorId="2FA5DF08" wp14:editId="45947C6E">
            <wp:extent cx="5256000" cy="3456000"/>
            <wp:effectExtent l="19050" t="19050" r="2095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256000" cy="3456000"/>
                    </a:xfrm>
                    <a:prstGeom prst="rect">
                      <a:avLst/>
                    </a:prstGeom>
                    <a:ln w="15875">
                      <a:solidFill>
                        <a:schemeClr val="tx1"/>
                      </a:solidFill>
                    </a:ln>
                  </pic:spPr>
                </pic:pic>
              </a:graphicData>
            </a:graphic>
          </wp:inline>
        </w:drawing>
      </w:r>
      <w:r w:rsidR="007C619E" w:rsidRPr="00AA211E">
        <w:rPr>
          <w:rFonts w:eastAsia="楷体" w:hint="eastAsia"/>
          <w:sz w:val="21"/>
          <w:szCs w:val="21"/>
        </w:rPr>
        <w:t>图</w:t>
      </w:r>
      <w:r w:rsidR="007C619E" w:rsidRPr="00AA211E">
        <w:rPr>
          <w:rFonts w:eastAsia="楷体" w:hint="eastAsia"/>
          <w:sz w:val="21"/>
          <w:szCs w:val="21"/>
        </w:rPr>
        <w:t xml:space="preserve"> 4-1 </w:t>
      </w:r>
      <w:r w:rsidR="00A4228E">
        <w:rPr>
          <w:rFonts w:eastAsia="楷体" w:hint="eastAsia"/>
          <w:sz w:val="21"/>
          <w:szCs w:val="21"/>
        </w:rPr>
        <w:t>M</w:t>
      </w:r>
      <w:r w:rsidR="00A4228E">
        <w:rPr>
          <w:rFonts w:eastAsia="楷体" w:hint="eastAsia"/>
          <w:sz w:val="21"/>
          <w:szCs w:val="21"/>
        </w:rPr>
        <w:t>软件公司</w:t>
      </w:r>
      <w:r w:rsidR="001C41AD">
        <w:rPr>
          <w:rFonts w:eastAsia="楷体" w:hint="eastAsia"/>
          <w:sz w:val="21"/>
          <w:szCs w:val="21"/>
        </w:rPr>
        <w:t>绩效目标</w:t>
      </w:r>
      <w:r w:rsidR="00BC086D">
        <w:rPr>
          <w:rFonts w:eastAsia="楷体" w:hint="eastAsia"/>
          <w:sz w:val="21"/>
          <w:szCs w:val="21"/>
        </w:rPr>
        <w:t>制定</w:t>
      </w:r>
      <w:r w:rsidR="001C41AD">
        <w:rPr>
          <w:rFonts w:eastAsia="楷体" w:hint="eastAsia"/>
          <w:sz w:val="21"/>
          <w:szCs w:val="21"/>
        </w:rPr>
        <w:t>流程图</w:t>
      </w:r>
    </w:p>
    <w:p w14:paraId="22D79B37" w14:textId="0FFC9DB8" w:rsidR="00FF59F4" w:rsidRDefault="00BB2DD3" w:rsidP="00AA211E">
      <w:pPr>
        <w:spacing w:line="380" w:lineRule="exact"/>
        <w:ind w:firstLineChars="200" w:firstLine="480"/>
        <w:rPr>
          <w:rFonts w:ascii="Calibri" w:hAnsi="Calibri" w:cs="Calibri"/>
          <w:color w:val="000000"/>
        </w:rPr>
      </w:pPr>
      <w:r>
        <w:rPr>
          <w:rFonts w:ascii="Calibri" w:hAnsi="Calibri" w:cs="Calibri" w:hint="eastAsia"/>
          <w:color w:val="000000"/>
        </w:rPr>
        <w:t>经过多轮讨论和反复确认，最终大家在公司、部门、个人的绩效目标</w:t>
      </w:r>
      <w:r w:rsidR="00AF23D9">
        <w:rPr>
          <w:rFonts w:ascii="Calibri" w:hAnsi="Calibri" w:cs="Calibri" w:hint="eastAsia"/>
          <w:color w:val="000000"/>
        </w:rPr>
        <w:t>的内容</w:t>
      </w:r>
      <w:r>
        <w:rPr>
          <w:rFonts w:ascii="Calibri" w:hAnsi="Calibri" w:cs="Calibri" w:hint="eastAsia"/>
          <w:color w:val="000000"/>
        </w:rPr>
        <w:t>上</w:t>
      </w:r>
      <w:r w:rsidR="00AF23D9">
        <w:rPr>
          <w:rFonts w:ascii="Calibri" w:hAnsi="Calibri" w:cs="Calibri" w:hint="eastAsia"/>
          <w:color w:val="000000"/>
        </w:rPr>
        <w:t>均</w:t>
      </w:r>
      <w:r>
        <w:rPr>
          <w:rFonts w:ascii="Calibri" w:hAnsi="Calibri" w:cs="Calibri" w:hint="eastAsia"/>
          <w:color w:val="000000"/>
        </w:rPr>
        <w:t>达成了一致。</w:t>
      </w:r>
    </w:p>
    <w:p w14:paraId="05120324" w14:textId="2B2F5AD7" w:rsidR="004B52F6" w:rsidRPr="0091308B" w:rsidRDefault="009A0FD7" w:rsidP="00AA211E">
      <w:pPr>
        <w:spacing w:line="380" w:lineRule="exact"/>
        <w:ind w:firstLineChars="200" w:firstLine="480"/>
        <w:rPr>
          <w:rFonts w:ascii="Calibri" w:hAnsi="Calibri" w:cs="Calibri"/>
          <w:color w:val="000000"/>
        </w:rPr>
      </w:pPr>
      <w:r w:rsidRPr="0091308B">
        <w:rPr>
          <w:rFonts w:ascii="Calibri" w:hAnsi="Calibri" w:cs="Calibri"/>
          <w:color w:val="000000"/>
        </w:rPr>
        <w:t>由于</w:t>
      </w:r>
      <w:r w:rsidRPr="0091308B">
        <w:rPr>
          <w:rFonts w:ascii="Calibri" w:hAnsi="Calibri" w:cs="Calibri" w:hint="eastAsia"/>
          <w:color w:val="000000"/>
        </w:rPr>
        <w:t>M</w:t>
      </w:r>
      <w:r w:rsidRPr="0091308B">
        <w:rPr>
          <w:rFonts w:ascii="Calibri" w:hAnsi="Calibri" w:cs="Calibri" w:hint="eastAsia"/>
          <w:color w:val="000000"/>
        </w:rPr>
        <w:t>软件公司目前的规模还不大</w:t>
      </w:r>
      <w:r w:rsidRPr="0091308B">
        <w:rPr>
          <w:rFonts w:ascii="Calibri" w:hAnsi="Calibri" w:cs="Calibri" w:hint="eastAsia"/>
          <w:color w:val="000000"/>
        </w:rPr>
        <w:t>,</w:t>
      </w:r>
      <w:r w:rsidRPr="0091308B">
        <w:rPr>
          <w:rFonts w:ascii="Calibri" w:hAnsi="Calibri" w:cs="Calibri"/>
          <w:color w:val="000000"/>
        </w:rPr>
        <w:t>管理复</w:t>
      </w:r>
      <w:r w:rsidRPr="0091308B">
        <w:rPr>
          <w:rFonts w:ascii="Calibri" w:hAnsi="Calibri" w:cs="Calibri" w:hint="eastAsia"/>
          <w:color w:val="000000"/>
        </w:rPr>
        <w:t>杂</w:t>
      </w:r>
      <w:r w:rsidRPr="0091308B">
        <w:rPr>
          <w:rFonts w:ascii="Calibri" w:hAnsi="Calibri" w:cs="Calibri"/>
          <w:color w:val="000000"/>
        </w:rPr>
        <w:t>度</w:t>
      </w:r>
      <w:r w:rsidRPr="0091308B">
        <w:rPr>
          <w:rFonts w:ascii="Calibri" w:hAnsi="Calibri" w:cs="Calibri" w:hint="eastAsia"/>
          <w:color w:val="000000"/>
        </w:rPr>
        <w:t>还</w:t>
      </w:r>
      <w:r w:rsidRPr="0091308B">
        <w:rPr>
          <w:rFonts w:ascii="Calibri" w:hAnsi="Calibri" w:cs="Calibri"/>
          <w:color w:val="000000"/>
        </w:rPr>
        <w:t>不高，因此四个</w:t>
      </w:r>
      <w:r w:rsidRPr="0091308B">
        <w:rPr>
          <w:rFonts w:ascii="Calibri" w:hAnsi="Calibri" w:cs="Calibri" w:hint="eastAsia"/>
          <w:color w:val="000000"/>
        </w:rPr>
        <w:t>维</w:t>
      </w:r>
      <w:r w:rsidRPr="0091308B">
        <w:rPr>
          <w:rFonts w:ascii="Calibri" w:hAnsi="Calibri" w:cs="Calibri"/>
          <w:color w:val="000000"/>
        </w:rPr>
        <w:t>度都只</w:t>
      </w:r>
      <w:r w:rsidRPr="0091308B">
        <w:rPr>
          <w:rFonts w:ascii="Calibri" w:hAnsi="Calibri" w:cs="Calibri" w:hint="eastAsia"/>
          <w:color w:val="000000"/>
        </w:rPr>
        <w:t>选择了最主要的几点做为绩效目标</w:t>
      </w:r>
      <w:r w:rsidR="0091308B" w:rsidRPr="0091308B">
        <w:rPr>
          <w:rFonts w:ascii="Calibri" w:hAnsi="Calibri" w:cs="Calibri" w:hint="eastAsia"/>
          <w:color w:val="000000"/>
        </w:rPr>
        <w:t>，</w:t>
      </w:r>
      <w:r w:rsidR="0091308B" w:rsidRPr="0091308B">
        <w:rPr>
          <w:rFonts w:ascii="Calibri" w:hAnsi="Calibri" w:cs="Calibri"/>
          <w:color w:val="000000"/>
        </w:rPr>
        <w:t>指</w:t>
      </w:r>
      <w:r w:rsidR="0091308B" w:rsidRPr="0091308B">
        <w:rPr>
          <w:rFonts w:ascii="Calibri" w:hAnsi="Calibri" w:cs="Calibri" w:hint="eastAsia"/>
          <w:color w:val="000000"/>
        </w:rPr>
        <w:t>导</w:t>
      </w:r>
      <w:r w:rsidR="0091308B" w:rsidRPr="0091308B">
        <w:rPr>
          <w:rFonts w:ascii="Calibri" w:hAnsi="Calibri" w:cs="Calibri"/>
          <w:color w:val="000000"/>
        </w:rPr>
        <w:t>思想</w:t>
      </w:r>
      <w:r w:rsidR="0091308B" w:rsidRPr="0091308B">
        <w:rPr>
          <w:rFonts w:ascii="Calibri" w:hAnsi="Calibri" w:cs="Calibri" w:hint="eastAsia"/>
          <w:color w:val="000000"/>
        </w:rPr>
        <w:t>是</w:t>
      </w:r>
      <w:r w:rsidRPr="0091308B">
        <w:rPr>
          <w:rFonts w:ascii="Calibri" w:hAnsi="Calibri" w:cs="Calibri"/>
          <w:color w:val="000000"/>
        </w:rPr>
        <w:t>集中精力把最主要的几个事</w:t>
      </w:r>
      <w:r w:rsidRPr="0091308B">
        <w:rPr>
          <w:rFonts w:ascii="Calibri" w:hAnsi="Calibri" w:cs="Calibri" w:hint="eastAsia"/>
          <w:color w:val="000000"/>
        </w:rPr>
        <w:t>项</w:t>
      </w:r>
      <w:r w:rsidRPr="0091308B">
        <w:rPr>
          <w:rFonts w:ascii="Calibri" w:hAnsi="Calibri" w:cs="Calibri"/>
          <w:color w:val="000000"/>
        </w:rPr>
        <w:t>完成好。大部分公司</w:t>
      </w:r>
      <w:r w:rsidRPr="0091308B">
        <w:rPr>
          <w:rFonts w:ascii="Calibri" w:hAnsi="Calibri" w:cs="Calibri" w:hint="eastAsia"/>
          <w:color w:val="000000"/>
        </w:rPr>
        <w:t>级</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都会体</w:t>
      </w:r>
      <w:r w:rsidRPr="0091308B">
        <w:rPr>
          <w:rFonts w:ascii="Calibri" w:hAnsi="Calibri" w:cs="Calibri" w:hint="eastAsia"/>
          <w:color w:val="000000"/>
        </w:rPr>
        <w:t>现</w:t>
      </w:r>
      <w:r w:rsidRPr="0091308B">
        <w:rPr>
          <w:rFonts w:ascii="Calibri" w:hAnsi="Calibri" w:cs="Calibri"/>
          <w:color w:val="000000"/>
        </w:rPr>
        <w:t>在研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的</w:t>
      </w:r>
      <w:r w:rsidRPr="0091308B">
        <w:rPr>
          <w:rFonts w:ascii="Calibri" w:hAnsi="Calibri" w:cs="Calibri" w:hint="eastAsia"/>
          <w:color w:val="000000"/>
        </w:rPr>
        <w:t>绩</w:t>
      </w:r>
      <w:r w:rsidRPr="0091308B">
        <w:rPr>
          <w:rFonts w:ascii="Calibri" w:hAnsi="Calibri" w:cs="Calibri"/>
          <w:color w:val="000000"/>
        </w:rPr>
        <w:t>效目</w:t>
      </w:r>
      <w:r w:rsidRPr="0091308B">
        <w:rPr>
          <w:rFonts w:ascii="Calibri" w:hAnsi="Calibri" w:cs="Calibri" w:hint="eastAsia"/>
          <w:color w:val="000000"/>
        </w:rPr>
        <w:t>标</w:t>
      </w:r>
      <w:r w:rsidRPr="0091308B">
        <w:rPr>
          <w:rFonts w:ascii="Calibri" w:hAnsi="Calibri" w:cs="Calibri"/>
          <w:color w:val="000000"/>
        </w:rPr>
        <w:t>中，但研</w:t>
      </w:r>
      <w:r w:rsidRPr="0091308B">
        <w:rPr>
          <w:rFonts w:ascii="Calibri" w:hAnsi="Calibri" w:cs="Calibri" w:hint="eastAsia"/>
          <w:color w:val="000000"/>
        </w:rPr>
        <w:t>发</w:t>
      </w:r>
      <w:r w:rsidRPr="0091308B">
        <w:rPr>
          <w:rFonts w:ascii="Calibri" w:hAnsi="Calibri" w:cs="Calibri"/>
          <w:color w:val="000000"/>
        </w:rPr>
        <w:t>部</w:t>
      </w:r>
      <w:r w:rsidRPr="0091308B">
        <w:rPr>
          <w:rFonts w:ascii="Calibri" w:hAnsi="Calibri" w:cs="Calibri" w:hint="eastAsia"/>
          <w:color w:val="000000"/>
        </w:rPr>
        <w:t>门</w:t>
      </w:r>
      <w:r w:rsidRPr="0091308B">
        <w:rPr>
          <w:rFonts w:ascii="Calibri" w:hAnsi="Calibri" w:cs="Calibri"/>
          <w:color w:val="000000"/>
        </w:rPr>
        <w:t>也会有相</w:t>
      </w:r>
      <w:r w:rsidRPr="0091308B">
        <w:rPr>
          <w:rFonts w:ascii="Calibri" w:hAnsi="Calibri" w:cs="Calibri" w:hint="eastAsia"/>
          <w:color w:val="000000"/>
        </w:rPr>
        <w:t>对</w:t>
      </w:r>
      <w:r w:rsidRPr="0091308B">
        <w:rPr>
          <w:rFonts w:ascii="Calibri" w:hAnsi="Calibri" w:cs="Calibri"/>
          <w:color w:val="000000"/>
        </w:rPr>
        <w:t>独立的考核内容。有几点需要特</w:t>
      </w:r>
      <w:r w:rsidRPr="0091308B">
        <w:rPr>
          <w:rFonts w:ascii="Calibri" w:hAnsi="Calibri" w:cs="Calibri" w:hint="eastAsia"/>
          <w:color w:val="000000"/>
        </w:rPr>
        <w:t>别</w:t>
      </w:r>
      <w:r w:rsidRPr="0091308B">
        <w:rPr>
          <w:rFonts w:ascii="Calibri" w:hAnsi="Calibri" w:cs="Calibri"/>
          <w:color w:val="000000"/>
        </w:rPr>
        <w:t>指出</w:t>
      </w:r>
      <w:r w:rsidRPr="0091308B">
        <w:rPr>
          <w:rFonts w:ascii="Calibri" w:hAnsi="Calibri" w:cs="Calibri" w:hint="eastAsia"/>
          <w:color w:val="000000"/>
        </w:rPr>
        <w:t>:</w:t>
      </w:r>
    </w:p>
    <w:p w14:paraId="1F0F1DB9" w14:textId="2E8B5650"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1</w:t>
      </w:r>
      <w:r w:rsidRPr="0091308B">
        <w:rPr>
          <w:rFonts w:ascii="Calibri" w:hAnsi="Calibri" w:cs="Calibri" w:hint="eastAsia"/>
          <w:color w:val="000000"/>
        </w:rPr>
        <w:t>）</w:t>
      </w:r>
      <w:r w:rsidR="009A0FD7">
        <w:rPr>
          <w:rFonts w:ascii="Calibri" w:hAnsi="Calibri" w:cs="Calibri" w:hint="eastAsia"/>
          <w:color w:val="000000"/>
        </w:rPr>
        <w:t>提高市场占有率、提高客户满意度、稳定客户流失率分解到研发部门就是要保证产品开发的速度和质量。</w:t>
      </w:r>
    </w:p>
    <w:p w14:paraId="21F40B0A" w14:textId="14420FE2" w:rsidR="004B52F6" w:rsidRDefault="00B63E23"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2</w:t>
      </w:r>
      <w:r w:rsidRPr="0091308B">
        <w:rPr>
          <w:rFonts w:ascii="Calibri" w:hAnsi="Calibri" w:cs="Calibri" w:hint="eastAsia"/>
          <w:color w:val="000000"/>
        </w:rPr>
        <w:t>）</w:t>
      </w:r>
      <w:r w:rsidR="009A0FD7" w:rsidRPr="0091308B">
        <w:rPr>
          <w:rFonts w:ascii="Calibri" w:hAnsi="Calibri" w:cs="Calibri" w:hint="eastAsia"/>
          <w:color w:val="000000"/>
        </w:rPr>
        <w:t>2017</w:t>
      </w:r>
      <w:r w:rsidR="009A0FD7">
        <w:rPr>
          <w:rFonts w:ascii="Calibri" w:hAnsi="Calibri" w:cs="Calibri" w:hint="eastAsia"/>
          <w:color w:val="000000"/>
        </w:rPr>
        <w:t>年度公司内部运营的主要关注点和研发团队的关联性都不大，因此不计入研发团队的绩效目标。研发团队</w:t>
      </w:r>
      <w:r w:rsidR="009A0FD7" w:rsidRPr="0091308B">
        <w:rPr>
          <w:rFonts w:ascii="Calibri" w:hAnsi="Calibri" w:cs="Calibri" w:hint="eastAsia"/>
          <w:color w:val="000000"/>
        </w:rPr>
        <w:t>2017</w:t>
      </w:r>
      <w:r w:rsidR="009A0FD7">
        <w:rPr>
          <w:rFonts w:ascii="Calibri" w:hAnsi="Calibri" w:cs="Calibri" w:hint="eastAsia"/>
          <w:color w:val="000000"/>
        </w:rPr>
        <w:t>年度在内部运营方面的任务是让自动化部署和自动化测试切实落地。</w:t>
      </w:r>
    </w:p>
    <w:p w14:paraId="2A584764" w14:textId="45681F54" w:rsidR="004B52F6" w:rsidRDefault="00D4000E" w:rsidP="00AA211E">
      <w:pPr>
        <w:spacing w:line="380" w:lineRule="exact"/>
        <w:ind w:firstLineChars="200" w:firstLine="480"/>
        <w:rPr>
          <w:rFonts w:ascii="Calibri" w:hAnsi="Calibri" w:cs="Calibri"/>
          <w:color w:val="000000"/>
        </w:rPr>
      </w:pPr>
      <w:r w:rsidRPr="0091308B">
        <w:rPr>
          <w:rFonts w:ascii="Calibri" w:hAnsi="Calibri" w:cs="Calibri" w:hint="eastAsia"/>
          <w:color w:val="000000"/>
        </w:rPr>
        <w:t>（</w:t>
      </w:r>
      <w:r w:rsidRPr="0091308B">
        <w:rPr>
          <w:rFonts w:ascii="Calibri" w:hAnsi="Calibri" w:cs="Calibri" w:hint="eastAsia"/>
          <w:color w:val="000000"/>
        </w:rPr>
        <w:t>3</w:t>
      </w:r>
      <w:r w:rsidRPr="0091308B">
        <w:rPr>
          <w:rFonts w:ascii="Calibri" w:hAnsi="Calibri" w:cs="Calibri" w:hint="eastAsia"/>
          <w:color w:val="000000"/>
        </w:rPr>
        <w:t>）</w:t>
      </w:r>
      <w:r w:rsidR="009A0FD7" w:rsidRPr="0091308B">
        <w:rPr>
          <w:rFonts w:ascii="Calibri" w:hAnsi="Calibri" w:cs="Calibri"/>
          <w:color w:val="000000"/>
        </w:rPr>
        <w:t>研</w:t>
      </w:r>
      <w:r w:rsidR="009A0FD7">
        <w:rPr>
          <w:rFonts w:ascii="Calibri" w:hAnsi="Calibri" w:cs="Calibri" w:hint="eastAsia"/>
          <w:color w:val="000000"/>
        </w:rPr>
        <w:t>发部门的员工对产品的熟悉程度已经比较高</w:t>
      </w:r>
      <w:r w:rsidR="009A0FD7">
        <w:rPr>
          <w:rFonts w:ascii="Calibri" w:hAnsi="Calibri" w:cs="Calibri" w:hint="eastAsia"/>
          <w:color w:val="000000"/>
        </w:rPr>
        <w:t>,</w:t>
      </w:r>
      <w:r w:rsidR="009A0FD7">
        <w:rPr>
          <w:rFonts w:ascii="Calibri" w:hAnsi="Calibri" w:cs="Calibri" w:hint="eastAsia"/>
          <w:color w:val="000000"/>
        </w:rPr>
        <w:t>因此研发部门的绩效目标不包括提升员工对产品的熟悉度。</w:t>
      </w:r>
    </w:p>
    <w:p w14:paraId="17B7891E" w14:textId="67C01DEC" w:rsidR="007D4EC9" w:rsidRDefault="009A0FD7" w:rsidP="00AA211E">
      <w:pPr>
        <w:spacing w:line="380" w:lineRule="exact"/>
        <w:ind w:firstLineChars="200" w:firstLine="480"/>
        <w:rPr>
          <w:rFonts w:ascii="Calibri" w:hAnsi="Calibri" w:cs="Calibri"/>
          <w:color w:val="000000"/>
        </w:rPr>
      </w:pPr>
      <w:r>
        <w:rPr>
          <w:rFonts w:ascii="Calibri" w:hAnsi="Calibri" w:cs="Calibri" w:hint="eastAsia"/>
          <w:color w:val="000000"/>
        </w:rPr>
        <w:t>具体见下表</w:t>
      </w:r>
      <w:r>
        <w:rPr>
          <w:rFonts w:ascii="Calibri" w:hAnsi="Calibri" w:cs="Calibri" w:hint="eastAsia"/>
          <w:color w:val="000000"/>
        </w:rPr>
        <w:t>:</w:t>
      </w:r>
    </w:p>
    <w:p w14:paraId="5048E3A4" w14:textId="77777777" w:rsidR="007D4EC9" w:rsidRDefault="007D4EC9">
      <w:pPr>
        <w:widowControl/>
        <w:spacing w:line="240" w:lineRule="auto"/>
        <w:jc w:val="left"/>
        <w:rPr>
          <w:rFonts w:ascii="Calibri" w:hAnsi="Calibri" w:cs="Calibri"/>
          <w:color w:val="000000"/>
        </w:rPr>
      </w:pPr>
      <w:r>
        <w:rPr>
          <w:rFonts w:ascii="Calibri" w:hAnsi="Calibri" w:cs="Calibri"/>
          <w:color w:val="000000"/>
        </w:rPr>
        <w:br w:type="page"/>
      </w:r>
    </w:p>
    <w:p w14:paraId="771409CE" w14:textId="4753D008"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4-1 M</w:t>
      </w:r>
      <w:r w:rsidRPr="00AA211E">
        <w:rPr>
          <w:rFonts w:eastAsia="楷体" w:hint="eastAsia"/>
          <w:sz w:val="21"/>
          <w:szCs w:val="21"/>
        </w:rPr>
        <w:t>软件公司研发部门绩效目标</w:t>
      </w:r>
      <w:r w:rsidR="00A0483B">
        <w:rPr>
          <w:rFonts w:eastAsia="楷体" w:hint="eastAsia"/>
          <w:sz w:val="21"/>
          <w:szCs w:val="21"/>
        </w:rPr>
        <w:t>汇总表</w:t>
      </w:r>
    </w:p>
    <w:tbl>
      <w:tblPr>
        <w:tblW w:w="7920"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610"/>
        <w:gridCol w:w="2370"/>
        <w:gridCol w:w="1080"/>
      </w:tblGrid>
      <w:tr w:rsidR="004B52F6" w14:paraId="5A0C839B" w14:textId="77777777">
        <w:trPr>
          <w:trHeight w:val="435"/>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56C90FB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6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A6D6859"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公司绩效目标</w:t>
            </w:r>
          </w:p>
        </w:tc>
        <w:tc>
          <w:tcPr>
            <w:tcW w:w="23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49225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08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AB7D8F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4A27C8E7"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21AA6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92E3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38D8C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CE2216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6CE39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3531C02"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666D9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8807AA"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79AC04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87816A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085C248"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right w:val="single" w:sz="4" w:space="0" w:color="000000"/>
            </w:tcBorders>
            <w:shd w:val="clear" w:color="auto" w:fill="auto"/>
            <w:vAlign w:val="center"/>
          </w:tcPr>
          <w:p w14:paraId="067B3A79"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370" w:type="dxa"/>
            <w:tcBorders>
              <w:top w:val="single" w:sz="4" w:space="0" w:color="000000"/>
              <w:left w:val="single" w:sz="4" w:space="0" w:color="000000"/>
              <w:right w:val="single" w:sz="4" w:space="0" w:color="000000"/>
            </w:tcBorders>
            <w:shd w:val="clear" w:color="auto" w:fill="auto"/>
            <w:vAlign w:val="center"/>
          </w:tcPr>
          <w:p w14:paraId="407EE02A"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E6A8B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7E0B8C1"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209151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17B4E86"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提高市场占有率</w:t>
            </w:r>
            <w:r>
              <w:rPr>
                <w:rFonts w:ascii="宋体" w:hAnsi="宋体" w:cs="宋体" w:hint="eastAsia"/>
                <w:color w:val="000000"/>
                <w:kern w:val="0"/>
                <w:sz w:val="21"/>
                <w:szCs w:val="21"/>
                <w:lang w:bidi="ar"/>
              </w:rPr>
              <w:br/>
              <w:t>提高客户满意度</w:t>
            </w:r>
            <w:r>
              <w:rPr>
                <w:rFonts w:ascii="宋体" w:hAnsi="宋体" w:cs="宋体" w:hint="eastAsia"/>
                <w:color w:val="000000"/>
                <w:kern w:val="0"/>
                <w:sz w:val="21"/>
                <w:szCs w:val="21"/>
                <w:lang w:bidi="ar"/>
              </w:rPr>
              <w:br/>
              <w:t>稳定客户流失率</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28060F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215C2D9"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2E5F8619"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31C8740"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7D7280"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9E609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9EC03EE"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143550C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1A82F3F"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294646" w14:textId="77777777" w:rsidR="004B52F6" w:rsidRDefault="004B52F6">
            <w:pPr>
              <w:jc w:val="left"/>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79C2B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82FFE2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0D38AFAF"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5C6857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E084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财务正规化</w:t>
            </w:r>
          </w:p>
        </w:tc>
        <w:tc>
          <w:tcPr>
            <w:tcW w:w="237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475F11"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无对应绩效目标</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E16D6BC" w14:textId="77777777" w:rsidR="004B52F6" w:rsidRDefault="004B52F6">
            <w:pPr>
              <w:jc w:val="center"/>
              <w:rPr>
                <w:rFonts w:ascii="宋体" w:hAnsi="宋体" w:cs="宋体"/>
                <w:color w:val="000000"/>
                <w:sz w:val="21"/>
                <w:szCs w:val="21"/>
              </w:rPr>
            </w:pPr>
          </w:p>
        </w:tc>
      </w:tr>
      <w:tr w:rsidR="004B52F6" w14:paraId="48AFE3F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2B887B1"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C3A773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组建专业的市场</w:t>
            </w:r>
            <w:r w:rsidRPr="00F8797E">
              <w:rPr>
                <w:rFonts w:cs="宋体" w:hint="eastAsia"/>
                <w:color w:val="000000"/>
                <w:kern w:val="0"/>
                <w:sz w:val="21"/>
                <w:szCs w:val="21"/>
                <w:lang w:bidi="ar"/>
              </w:rPr>
              <w:t>BD</w:t>
            </w:r>
            <w:r>
              <w:rPr>
                <w:rFonts w:ascii="宋体" w:hAnsi="宋体" w:cs="宋体" w:hint="eastAsia"/>
                <w:color w:val="000000"/>
                <w:kern w:val="0"/>
                <w:sz w:val="21"/>
                <w:szCs w:val="21"/>
                <w:lang w:bidi="ar"/>
              </w:rPr>
              <w:t>团队</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FBE0EE"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EF0D88A" w14:textId="77777777" w:rsidR="004B52F6" w:rsidRDefault="004B52F6">
            <w:pPr>
              <w:jc w:val="center"/>
              <w:rPr>
                <w:rFonts w:ascii="宋体" w:hAnsi="宋体" w:cs="宋体"/>
                <w:color w:val="000000"/>
                <w:sz w:val="21"/>
                <w:szCs w:val="21"/>
              </w:rPr>
            </w:pPr>
          </w:p>
        </w:tc>
      </w:tr>
      <w:tr w:rsidR="004B52F6" w14:paraId="571F0B84"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C8B580"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E7A946"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提升产品设计能力</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5597A2"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CA6D3FA" w14:textId="77777777" w:rsidR="004B52F6" w:rsidRDefault="004B52F6">
            <w:pPr>
              <w:jc w:val="center"/>
              <w:rPr>
                <w:rFonts w:ascii="宋体" w:hAnsi="宋体" w:cs="宋体"/>
                <w:color w:val="000000"/>
                <w:sz w:val="21"/>
                <w:szCs w:val="21"/>
              </w:rPr>
            </w:pPr>
          </w:p>
        </w:tc>
      </w:tr>
      <w:tr w:rsidR="004B52F6" w14:paraId="72A09AA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D099DCB"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F76297"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提高客户关系管理水平</w:t>
            </w:r>
          </w:p>
        </w:tc>
        <w:tc>
          <w:tcPr>
            <w:tcW w:w="237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8E1FA3"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4606F75" w14:textId="77777777" w:rsidR="004B52F6" w:rsidRDefault="004B52F6">
            <w:pPr>
              <w:jc w:val="center"/>
              <w:rPr>
                <w:rFonts w:ascii="宋体" w:hAnsi="宋体" w:cs="宋体"/>
                <w:color w:val="000000"/>
                <w:sz w:val="21"/>
                <w:szCs w:val="21"/>
              </w:rPr>
            </w:pPr>
          </w:p>
        </w:tc>
      </w:tr>
      <w:tr w:rsidR="004B52F6" w14:paraId="73840D2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65A70AF" w14:textId="77777777" w:rsidR="004B52F6" w:rsidRDefault="004B52F6">
            <w:pPr>
              <w:jc w:val="center"/>
              <w:rPr>
                <w:rFonts w:ascii="宋体" w:hAnsi="宋体" w:cs="宋体"/>
                <w:color w:val="000000"/>
                <w:sz w:val="21"/>
                <w:szCs w:val="21"/>
              </w:rPr>
            </w:pPr>
          </w:p>
        </w:tc>
        <w:tc>
          <w:tcPr>
            <w:tcW w:w="2610" w:type="dxa"/>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26A1A60B"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BBDE1"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A6017F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318E898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BFAB598" w14:textId="77777777" w:rsidR="004B52F6" w:rsidRDefault="004B52F6">
            <w:pPr>
              <w:jc w:val="center"/>
              <w:rPr>
                <w:rFonts w:ascii="宋体" w:hAnsi="宋体" w:cs="宋体"/>
                <w:color w:val="000000"/>
                <w:sz w:val="21"/>
                <w:szCs w:val="21"/>
              </w:rPr>
            </w:pPr>
          </w:p>
        </w:tc>
        <w:tc>
          <w:tcPr>
            <w:tcW w:w="2610" w:type="dxa"/>
            <w:vMerge/>
            <w:tcBorders>
              <w:top w:val="single" w:sz="4" w:space="0" w:color="000000"/>
              <w:left w:val="single" w:sz="4" w:space="0" w:color="000000"/>
              <w:bottom w:val="single" w:sz="4" w:space="0" w:color="000000"/>
              <w:right w:val="single" w:sz="4" w:space="0" w:color="000000"/>
            </w:tcBorders>
            <w:shd w:val="clear" w:color="auto" w:fill="auto"/>
            <w:vAlign w:val="bottom"/>
          </w:tcPr>
          <w:p w14:paraId="4C1542E3" w14:textId="77777777" w:rsidR="004B52F6" w:rsidRDefault="004B52F6">
            <w:pPr>
              <w:jc w:val="center"/>
              <w:rPr>
                <w:rFonts w:ascii="宋体" w:hAnsi="宋体" w:cs="宋体"/>
                <w:color w:val="000000"/>
                <w:sz w:val="21"/>
                <w:szCs w:val="21"/>
              </w:rPr>
            </w:pP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3E0E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C88B23"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237BABF7"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43F6C7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03007D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DA88B7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5FAD9A1"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5C93A0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A80D83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F41D7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提高员工对产品的熟悉度</w:t>
            </w:r>
          </w:p>
        </w:tc>
        <w:tc>
          <w:tcPr>
            <w:tcW w:w="23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1A0888" w14:textId="77777777" w:rsidR="004B52F6" w:rsidRDefault="004B52F6">
            <w:pPr>
              <w:jc w:val="left"/>
              <w:rPr>
                <w:rFonts w:ascii="宋体" w:hAnsi="宋体" w:cs="宋体"/>
                <w:color w:val="000000"/>
                <w:sz w:val="21"/>
                <w:szCs w:val="21"/>
              </w:rPr>
            </w:pPr>
          </w:p>
        </w:tc>
        <w:tc>
          <w:tcPr>
            <w:tcW w:w="108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4C6481D" w14:textId="77777777" w:rsidR="004B52F6" w:rsidRDefault="004B52F6">
            <w:pPr>
              <w:jc w:val="center"/>
              <w:rPr>
                <w:rFonts w:ascii="宋体" w:hAnsi="宋体" w:cs="宋体"/>
                <w:color w:val="000000"/>
                <w:sz w:val="21"/>
                <w:szCs w:val="21"/>
              </w:rPr>
            </w:pPr>
          </w:p>
        </w:tc>
      </w:tr>
      <w:tr w:rsidR="004B52F6" w14:paraId="0618A231"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73C31E6A" w14:textId="77777777" w:rsidR="004B52F6" w:rsidRDefault="004B52F6">
            <w:pPr>
              <w:jc w:val="center"/>
              <w:rPr>
                <w:rFonts w:ascii="宋体" w:hAnsi="宋体" w:cs="宋体"/>
                <w:color w:val="000000"/>
                <w:sz w:val="21"/>
                <w:szCs w:val="21"/>
              </w:rPr>
            </w:pPr>
          </w:p>
        </w:tc>
        <w:tc>
          <w:tcPr>
            <w:tcW w:w="261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1F72B17C"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370"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0E0FA7F5"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08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09AB278A"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bl>
    <w:p w14:paraId="42853FDF" w14:textId="77777777" w:rsidR="004B52F6" w:rsidRDefault="009A0FD7" w:rsidP="007D4EC9">
      <w:pPr>
        <w:spacing w:beforeLines="50" w:before="156" w:line="440" w:lineRule="exact"/>
        <w:ind w:firstLineChars="200" w:firstLine="480"/>
        <w:rPr>
          <w:rFonts w:ascii="Calibri" w:hAnsi="Calibri" w:cs="Calibri"/>
          <w:color w:val="000000"/>
        </w:rPr>
      </w:pPr>
      <w:r>
        <w:rPr>
          <w:rFonts w:ascii="Calibri" w:hAnsi="Calibri" w:cs="Calibri" w:hint="eastAsia"/>
          <w:color w:val="000000"/>
        </w:rPr>
        <w:t>研发部门有</w:t>
      </w:r>
      <w:r w:rsidRPr="00F8797E">
        <w:rPr>
          <w:rFonts w:cs="Calibri" w:hint="eastAsia"/>
          <w:color w:val="000000"/>
        </w:rPr>
        <w:t>4</w:t>
      </w:r>
      <w:r>
        <w:rPr>
          <w:rFonts w:ascii="Calibri" w:hAnsi="Calibri" w:cs="Calibri" w:hint="eastAsia"/>
          <w:color w:val="000000"/>
        </w:rPr>
        <w:t>个岗位</w:t>
      </w:r>
      <w:r>
        <w:rPr>
          <w:rFonts w:ascii="Calibri" w:hAnsi="Calibri" w:cs="Calibri" w:hint="eastAsia"/>
          <w:color w:val="000000"/>
        </w:rPr>
        <w:t xml:space="preserve">: </w:t>
      </w:r>
      <w:r>
        <w:rPr>
          <w:rFonts w:ascii="Calibri" w:hAnsi="Calibri" w:cs="Calibri" w:hint="eastAsia"/>
          <w:color w:val="000000"/>
        </w:rPr>
        <w:t>项目经理、测试经理、软件开发工程师、测试工程师不同岗位的绩效目标也有所区别。</w:t>
      </w:r>
    </w:p>
    <w:p w14:paraId="0CF0151F" w14:textId="334E8C2B" w:rsidR="004B52F6" w:rsidRDefault="009A0FD7" w:rsidP="00AA211E">
      <w:pPr>
        <w:spacing w:line="420" w:lineRule="exact"/>
        <w:ind w:firstLineChars="200" w:firstLine="480"/>
        <w:rPr>
          <w:rFonts w:ascii="Calibri" w:hAnsi="Calibri" w:cs="Calibri"/>
          <w:color w:val="000000"/>
        </w:rPr>
      </w:pPr>
      <w:r w:rsidRPr="00046513">
        <w:rPr>
          <w:rFonts w:ascii="Calibri" w:hAnsi="Calibri" w:cs="Calibri" w:hint="eastAsia"/>
          <w:color w:val="000000"/>
        </w:rPr>
        <w:t>M</w:t>
      </w:r>
      <w:r>
        <w:rPr>
          <w:rFonts w:ascii="Calibri" w:hAnsi="Calibri" w:cs="Calibri" w:hint="eastAsia"/>
          <w:color w:val="000000"/>
        </w:rPr>
        <w:t>软件公司项目经理和测试经理的职责</w:t>
      </w:r>
      <w:r w:rsidR="00046513" w:rsidRPr="00046513">
        <w:rPr>
          <w:rFonts w:ascii="Calibri" w:hAnsi="Calibri" w:cs="Calibri" w:hint="eastAsia"/>
          <w:color w:val="000000"/>
        </w:rPr>
        <w:t>相似度高</w:t>
      </w:r>
      <w:r w:rsidRPr="00046513">
        <w:rPr>
          <w:rFonts w:ascii="Calibri" w:hAnsi="Calibri" w:cs="Calibri"/>
          <w:color w:val="000000"/>
        </w:rPr>
        <w:t>，在具体</w:t>
      </w:r>
      <w:r>
        <w:rPr>
          <w:rFonts w:ascii="Calibri" w:hAnsi="Calibri" w:cs="Calibri" w:hint="eastAsia"/>
          <w:color w:val="000000"/>
        </w:rPr>
        <w:t>项</w:t>
      </w:r>
      <w:r w:rsidRPr="00046513">
        <w:rPr>
          <w:rFonts w:ascii="Calibri" w:hAnsi="Calibri" w:cs="Calibri"/>
          <w:color w:val="000000"/>
        </w:rPr>
        <w:t>目中</w:t>
      </w:r>
      <w:r>
        <w:rPr>
          <w:rFonts w:ascii="Calibri" w:hAnsi="Calibri" w:cs="Calibri" w:hint="eastAsia"/>
          <w:color w:val="000000"/>
        </w:rPr>
        <w:t>项</w:t>
      </w:r>
      <w:r w:rsidRPr="00046513">
        <w:rPr>
          <w:rFonts w:ascii="Calibri" w:hAnsi="Calibri" w:cs="Calibri"/>
          <w:color w:val="000000"/>
        </w:rPr>
        <w:t>目</w:t>
      </w:r>
      <w:r>
        <w:rPr>
          <w:rFonts w:ascii="Calibri" w:hAnsi="Calibri" w:cs="Calibri" w:hint="eastAsia"/>
          <w:color w:val="000000"/>
        </w:rPr>
        <w:t>经</w:t>
      </w:r>
      <w:r w:rsidRPr="00046513">
        <w:rPr>
          <w:rFonts w:ascii="Calibri" w:hAnsi="Calibri" w:cs="Calibri"/>
          <w:color w:val="000000"/>
        </w:rPr>
        <w:t>理或</w:t>
      </w:r>
      <w:r>
        <w:rPr>
          <w:rFonts w:ascii="Calibri" w:hAnsi="Calibri" w:cs="Calibri" w:hint="eastAsia"/>
          <w:color w:val="000000"/>
        </w:rPr>
        <w:t>测试经</w:t>
      </w:r>
      <w:r w:rsidRPr="00046513">
        <w:rPr>
          <w:rFonts w:ascii="Calibri" w:hAnsi="Calibri" w:cs="Calibri"/>
          <w:color w:val="000000"/>
        </w:rPr>
        <w:t>理都有可能担任</w:t>
      </w:r>
      <w:r>
        <w:rPr>
          <w:rFonts w:ascii="Calibri" w:hAnsi="Calibri" w:cs="Calibri" w:hint="eastAsia"/>
          <w:color w:val="000000"/>
        </w:rPr>
        <w:t>实际</w:t>
      </w:r>
      <w:r w:rsidRPr="00046513">
        <w:rPr>
          <w:rFonts w:ascii="Calibri" w:hAnsi="Calibri" w:cs="Calibri"/>
          <w:color w:val="000000"/>
        </w:rPr>
        <w:t>的</w:t>
      </w:r>
      <w:r>
        <w:rPr>
          <w:rFonts w:ascii="Calibri" w:hAnsi="Calibri" w:cs="Calibri" w:hint="eastAsia"/>
          <w:color w:val="000000"/>
        </w:rPr>
        <w:t>项</w:t>
      </w:r>
      <w:r w:rsidRPr="00046513">
        <w:rPr>
          <w:rFonts w:ascii="Calibri" w:hAnsi="Calibri" w:cs="Calibri"/>
          <w:color w:val="000000"/>
        </w:rPr>
        <w:t>目管理人，因此</w:t>
      </w:r>
      <w:r>
        <w:rPr>
          <w:rFonts w:ascii="Calibri" w:hAnsi="Calibri" w:cs="Calibri" w:hint="eastAsia"/>
          <w:color w:val="000000"/>
        </w:rPr>
        <w:t>这</w:t>
      </w:r>
      <w:r w:rsidRPr="00046513">
        <w:rPr>
          <w:rFonts w:ascii="Calibri" w:hAnsi="Calibri" w:cs="Calibri"/>
          <w:color w:val="000000"/>
        </w:rPr>
        <w:t>两个</w:t>
      </w:r>
      <w:r>
        <w:rPr>
          <w:rFonts w:ascii="Calibri" w:hAnsi="Calibri" w:cs="Calibri" w:hint="eastAsia"/>
          <w:color w:val="000000"/>
        </w:rPr>
        <w:t>岗</w:t>
      </w:r>
      <w:r w:rsidRPr="00046513">
        <w:rPr>
          <w:rFonts w:ascii="Calibri" w:hAnsi="Calibri" w:cs="Calibri"/>
          <w:color w:val="000000"/>
        </w:rPr>
        <w:t>位的</w:t>
      </w:r>
      <w:r>
        <w:rPr>
          <w:rFonts w:ascii="Calibri" w:hAnsi="Calibri" w:cs="Calibri" w:hint="eastAsia"/>
          <w:color w:val="000000"/>
        </w:rPr>
        <w:t>绩</w:t>
      </w:r>
      <w:r w:rsidRPr="00046513">
        <w:rPr>
          <w:rFonts w:ascii="Calibri" w:hAnsi="Calibri" w:cs="Calibri"/>
          <w:color w:val="000000"/>
        </w:rPr>
        <w:t>效目</w:t>
      </w:r>
      <w:r>
        <w:rPr>
          <w:rFonts w:ascii="Calibri" w:hAnsi="Calibri" w:cs="Calibri" w:hint="eastAsia"/>
          <w:color w:val="000000"/>
        </w:rPr>
        <w:t>标</w:t>
      </w:r>
      <w:r w:rsidRPr="00046513">
        <w:rPr>
          <w:rFonts w:ascii="Calibri" w:hAnsi="Calibri" w:cs="Calibri"/>
          <w:color w:val="000000"/>
        </w:rPr>
        <w:t>是相同的。</w:t>
      </w:r>
    </w:p>
    <w:p w14:paraId="71670832" w14:textId="77777777" w:rsidR="004B52F6"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自动化部署和自动化测试会按项目来执行</w:t>
      </w:r>
      <w:r>
        <w:rPr>
          <w:rFonts w:ascii="Calibri" w:hAnsi="Calibri" w:cs="Calibri" w:hint="eastAsia"/>
          <w:color w:val="000000"/>
        </w:rPr>
        <w:t xml:space="preserve">, </w:t>
      </w:r>
      <w:r>
        <w:rPr>
          <w:rFonts w:ascii="Calibri" w:hAnsi="Calibri" w:cs="Calibri" w:hint="eastAsia"/>
          <w:color w:val="000000"/>
        </w:rPr>
        <w:t>只计入部门绩效目标，不分解到个人。公司的高级开发工程师会按月值班处理线上问题，平均到每个开发人员每年处理线上问题的时间不超过</w:t>
      </w:r>
      <w:r w:rsidRPr="00F8797E">
        <w:rPr>
          <w:rFonts w:cs="Calibri" w:hint="eastAsia"/>
          <w:color w:val="000000"/>
        </w:rPr>
        <w:t>10</w:t>
      </w:r>
      <w:r>
        <w:rPr>
          <w:rFonts w:ascii="Calibri" w:hAnsi="Calibri" w:cs="Calibri" w:hint="eastAsia"/>
          <w:color w:val="000000"/>
        </w:rPr>
        <w:t>人天</w:t>
      </w:r>
      <w:r>
        <w:rPr>
          <w:rFonts w:ascii="Calibri" w:hAnsi="Calibri" w:cs="Calibri" w:hint="eastAsia"/>
          <w:color w:val="000000"/>
        </w:rPr>
        <w:t xml:space="preserve">, </w:t>
      </w:r>
      <w:r>
        <w:rPr>
          <w:rFonts w:ascii="Calibri" w:hAnsi="Calibri" w:cs="Calibri" w:hint="eastAsia"/>
          <w:color w:val="000000"/>
        </w:rPr>
        <w:t>及时处理线上问题这个绩效目标不再对下进行分解。</w:t>
      </w:r>
    </w:p>
    <w:p w14:paraId="18B26060" w14:textId="4EC58B3E" w:rsidR="00042DF5" w:rsidRDefault="009A0FD7" w:rsidP="00AA211E">
      <w:pPr>
        <w:spacing w:line="420" w:lineRule="exact"/>
        <w:ind w:firstLineChars="200" w:firstLine="480"/>
        <w:rPr>
          <w:rFonts w:ascii="Calibri" w:hAnsi="Calibri" w:cs="Calibri"/>
          <w:color w:val="000000"/>
        </w:rPr>
      </w:pPr>
      <w:r>
        <w:rPr>
          <w:rFonts w:ascii="Calibri" w:hAnsi="Calibri" w:cs="Calibri" w:hint="eastAsia"/>
          <w:color w:val="000000"/>
        </w:rPr>
        <w:t>做为管理人员，提高员工技术水平和满意度是其必然的工作内容</w:t>
      </w:r>
      <w:r>
        <w:rPr>
          <w:rFonts w:ascii="Calibri" w:hAnsi="Calibri" w:cs="Calibri" w:hint="eastAsia"/>
          <w:color w:val="000000"/>
        </w:rPr>
        <w:t xml:space="preserve">, </w:t>
      </w:r>
      <w:r>
        <w:rPr>
          <w:rFonts w:ascii="Calibri" w:hAnsi="Calibri" w:cs="Calibri" w:hint="eastAsia"/>
          <w:color w:val="000000"/>
        </w:rPr>
        <w:t>项目经理</w:t>
      </w:r>
      <w:r>
        <w:rPr>
          <w:rFonts w:ascii="Calibri" w:hAnsi="Calibri" w:cs="Calibri" w:hint="eastAsia"/>
          <w:color w:val="000000"/>
        </w:rPr>
        <w:t>/</w:t>
      </w:r>
      <w:r>
        <w:rPr>
          <w:rFonts w:ascii="Calibri" w:hAnsi="Calibri" w:cs="Calibri" w:hint="eastAsia"/>
          <w:color w:val="000000"/>
        </w:rPr>
        <w:t>测试经理的绩效目标包含这两个方面。</w:t>
      </w:r>
    </w:p>
    <w:p w14:paraId="0B7BB739" w14:textId="77777777" w:rsidR="00042DF5" w:rsidRDefault="00042DF5">
      <w:pPr>
        <w:widowControl/>
        <w:spacing w:line="240" w:lineRule="auto"/>
        <w:jc w:val="left"/>
        <w:rPr>
          <w:rFonts w:ascii="Calibri" w:hAnsi="Calibri" w:cs="Calibri"/>
          <w:color w:val="000000"/>
        </w:rPr>
      </w:pPr>
      <w:r>
        <w:rPr>
          <w:rFonts w:ascii="Calibri" w:hAnsi="Calibri" w:cs="Calibri"/>
          <w:color w:val="000000"/>
        </w:rPr>
        <w:br w:type="page"/>
      </w:r>
    </w:p>
    <w:p w14:paraId="0E28003F" w14:textId="13F49962"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lastRenderedPageBreak/>
        <w:t>表</w:t>
      </w:r>
      <w:r w:rsidRPr="00AA211E">
        <w:rPr>
          <w:rFonts w:eastAsia="楷体" w:hint="eastAsia"/>
          <w:sz w:val="21"/>
          <w:szCs w:val="21"/>
        </w:rPr>
        <w:t xml:space="preserve"> 4-2 M</w:t>
      </w:r>
      <w:r w:rsidRPr="00AA211E">
        <w:rPr>
          <w:rFonts w:eastAsia="楷体" w:hint="eastAsia"/>
          <w:sz w:val="21"/>
          <w:szCs w:val="21"/>
        </w:rPr>
        <w:t>软件公司研发部门项目</w:t>
      </w:r>
      <w:r w:rsidRPr="00AA211E">
        <w:rPr>
          <w:rFonts w:eastAsia="楷体" w:hint="eastAsia"/>
          <w:sz w:val="21"/>
          <w:szCs w:val="21"/>
        </w:rPr>
        <w:t>/</w:t>
      </w:r>
      <w:r w:rsidRPr="00AA211E">
        <w:rPr>
          <w:rFonts w:eastAsia="楷体" w:hint="eastAsia"/>
          <w:sz w:val="21"/>
          <w:szCs w:val="21"/>
        </w:rPr>
        <w:t>测试经理绩效目标</w:t>
      </w:r>
      <w:r w:rsidR="00A0483B">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12B9DF9"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2F9E1B4C"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F8A051B"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CF2B61F"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641B0E2" w14:textId="77777777" w:rsidR="004B52F6" w:rsidRDefault="009A0FD7" w:rsidP="00AA211E">
            <w:pPr>
              <w:widowControl/>
              <w:spacing w:line="440" w:lineRule="exact"/>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6F14F8C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1584B6D"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5252B7"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83C003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E0E74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408E7D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298419C"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9BF62"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4CFF7E7"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96648EF"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2A201B1D"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B410D5"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F6857B"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6BB22D"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49F30CE"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D495B19"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CBCFDE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66577E"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6377A4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695AD92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4DA42C2"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238B52E"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8BA384" w14:textId="77777777" w:rsidR="004B52F6" w:rsidRDefault="009A0FD7" w:rsidP="00AA211E">
            <w:pPr>
              <w:widowControl/>
              <w:spacing w:line="440" w:lineRule="exact"/>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0CD7D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3C0571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EFF15F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43FDCC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067386"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8AA75C"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543396E" w14:textId="77777777" w:rsidR="004B52F6" w:rsidRDefault="004B52F6" w:rsidP="00AA211E">
            <w:pPr>
              <w:spacing w:line="440" w:lineRule="exact"/>
              <w:jc w:val="center"/>
              <w:rPr>
                <w:rFonts w:ascii="宋体" w:hAnsi="宋体" w:cs="宋体"/>
                <w:color w:val="000000"/>
                <w:sz w:val="21"/>
                <w:szCs w:val="21"/>
              </w:rPr>
            </w:pPr>
          </w:p>
        </w:tc>
      </w:tr>
      <w:tr w:rsidR="004B52F6" w14:paraId="6FCF45A1"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AFA78DF"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5FC028B"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FA47F7" w14:textId="77777777" w:rsidR="004B52F6" w:rsidRDefault="004B52F6" w:rsidP="00AA211E">
            <w:pPr>
              <w:spacing w:line="440" w:lineRule="exact"/>
              <w:jc w:val="center"/>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FA7B4C8" w14:textId="77777777" w:rsidR="004B52F6" w:rsidRDefault="004B52F6" w:rsidP="00AA211E">
            <w:pPr>
              <w:spacing w:line="440" w:lineRule="exact"/>
              <w:jc w:val="center"/>
              <w:rPr>
                <w:rFonts w:ascii="宋体" w:hAnsi="宋体" w:cs="宋体"/>
                <w:color w:val="000000"/>
                <w:sz w:val="21"/>
                <w:szCs w:val="21"/>
              </w:rPr>
            </w:pPr>
          </w:p>
        </w:tc>
      </w:tr>
      <w:tr w:rsidR="004B52F6" w14:paraId="647FE192"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AF1DAE" w14:textId="77777777" w:rsidR="004B52F6" w:rsidRDefault="009A0FD7" w:rsidP="00AA211E">
            <w:pPr>
              <w:widowControl/>
              <w:spacing w:line="44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212A781"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B0CD1D"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9B9B5C9"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DF7F175"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8FD7A21" w14:textId="77777777" w:rsidR="004B52F6" w:rsidRDefault="004B52F6" w:rsidP="00AA211E">
            <w:pPr>
              <w:spacing w:line="440" w:lineRule="exact"/>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4F430088" w14:textId="77777777" w:rsidR="004B52F6" w:rsidRDefault="009A0FD7" w:rsidP="00AA211E">
            <w:pPr>
              <w:widowControl/>
              <w:spacing w:line="440" w:lineRule="exact"/>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8783241" w14:textId="77777777" w:rsidR="004B52F6" w:rsidRDefault="004B52F6" w:rsidP="00AA211E">
            <w:pPr>
              <w:spacing w:line="440" w:lineRule="exac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162CC115" w14:textId="77777777" w:rsidR="004B52F6" w:rsidRDefault="009A0FD7" w:rsidP="00AA211E">
            <w:pPr>
              <w:widowControl/>
              <w:spacing w:line="440" w:lineRule="exact"/>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bl>
    <w:p w14:paraId="0E4E11DB" w14:textId="77777777" w:rsidR="004B52F6" w:rsidRDefault="009A0FD7" w:rsidP="00196D14">
      <w:pPr>
        <w:spacing w:beforeLines="50" w:before="156" w:line="420" w:lineRule="exact"/>
        <w:ind w:firstLineChars="200" w:firstLine="480"/>
        <w:rPr>
          <w:rFonts w:ascii="Calibri" w:hAnsi="Calibri" w:cs="Calibri"/>
          <w:color w:val="000000"/>
        </w:rPr>
      </w:pPr>
      <w:r>
        <w:rPr>
          <w:rFonts w:ascii="Calibri" w:hAnsi="Calibri" w:cs="Calibri" w:hint="eastAsia"/>
          <w:color w:val="000000"/>
        </w:rPr>
        <w:t>开发</w:t>
      </w:r>
      <w:r>
        <w:rPr>
          <w:rFonts w:ascii="Calibri" w:hAnsi="Calibri" w:cs="Calibri" w:hint="eastAsia"/>
          <w:color w:val="000000"/>
        </w:rPr>
        <w:t>/</w:t>
      </w:r>
      <w:r>
        <w:rPr>
          <w:rFonts w:ascii="Calibri" w:hAnsi="Calibri" w:cs="Calibri" w:hint="eastAsia"/>
          <w:color w:val="000000"/>
        </w:rPr>
        <w:t>测试工程师都需要保证新功能按时上线，但质量的考察点有所差异。</w:t>
      </w:r>
    </w:p>
    <w:p w14:paraId="640FB58E" w14:textId="65228AB1" w:rsidR="00196D14"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一般来说，如果测试阶段的</w:t>
      </w:r>
      <w:r w:rsidRPr="00F8797E">
        <w:rPr>
          <w:rFonts w:cs="Calibri" w:hint="eastAsia"/>
          <w:color w:val="000000"/>
        </w:rPr>
        <w:t>bug</w:t>
      </w:r>
      <w:r>
        <w:rPr>
          <w:rFonts w:ascii="Calibri" w:hAnsi="Calibri" w:cs="Calibri" w:hint="eastAsia"/>
          <w:color w:val="000000"/>
        </w:rPr>
        <w:t>率比较高</w:t>
      </w:r>
      <w:r>
        <w:rPr>
          <w:rFonts w:ascii="Calibri" w:hAnsi="Calibri" w:cs="Calibri" w:hint="eastAsia"/>
          <w:color w:val="000000"/>
        </w:rPr>
        <w:t xml:space="preserve">, </w:t>
      </w:r>
      <w:r>
        <w:rPr>
          <w:rFonts w:ascii="Calibri" w:hAnsi="Calibri" w:cs="Calibri" w:hint="eastAsia"/>
          <w:color w:val="000000"/>
        </w:rPr>
        <w:t>开发工程师的责任会更大</w:t>
      </w:r>
      <w:r>
        <w:rPr>
          <w:rFonts w:ascii="Calibri" w:hAnsi="Calibri" w:cs="Calibri" w:hint="eastAsia"/>
          <w:color w:val="000000"/>
        </w:rPr>
        <w:t xml:space="preserve">, </w:t>
      </w:r>
      <w:r>
        <w:rPr>
          <w:rFonts w:ascii="Calibri" w:hAnsi="Calibri" w:cs="Calibri" w:hint="eastAsia"/>
          <w:color w:val="000000"/>
        </w:rPr>
        <w:t>如果功能上线后系统问题比较多，测试工程师的责任会更大。因此，开发工程师会侧重于考查测试阶段的</w:t>
      </w:r>
      <w:r w:rsidRPr="00F8797E">
        <w:rPr>
          <w:rFonts w:cs="Calibri" w:hint="eastAsia"/>
          <w:color w:val="000000"/>
        </w:rPr>
        <w:t>bug</w:t>
      </w:r>
      <w:r>
        <w:rPr>
          <w:rFonts w:ascii="Calibri" w:hAnsi="Calibri" w:cs="Calibri" w:hint="eastAsia"/>
          <w:color w:val="000000"/>
        </w:rPr>
        <w:t>率</w:t>
      </w:r>
      <w:r>
        <w:rPr>
          <w:rFonts w:ascii="Calibri" w:hAnsi="Calibri" w:cs="Calibri" w:hint="eastAsia"/>
          <w:color w:val="000000"/>
        </w:rPr>
        <w:t xml:space="preserve">, </w:t>
      </w:r>
      <w:r>
        <w:rPr>
          <w:rFonts w:ascii="Calibri" w:hAnsi="Calibri" w:cs="Calibri" w:hint="eastAsia"/>
          <w:color w:val="000000"/>
        </w:rPr>
        <w:t>测试工程师会重点考查上线后的</w:t>
      </w:r>
      <w:r w:rsidRPr="00F8797E">
        <w:rPr>
          <w:rFonts w:cs="Calibri" w:hint="eastAsia"/>
          <w:color w:val="000000"/>
        </w:rPr>
        <w:t>bug</w:t>
      </w:r>
      <w:r>
        <w:rPr>
          <w:rFonts w:ascii="Calibri" w:hAnsi="Calibri" w:cs="Calibri" w:hint="eastAsia"/>
          <w:color w:val="000000"/>
        </w:rPr>
        <w:t>率。</w:t>
      </w:r>
    </w:p>
    <w:p w14:paraId="49B4EEDD" w14:textId="686D8B05" w:rsidR="004B52F6" w:rsidRPr="00AA211E" w:rsidRDefault="009A0FD7" w:rsidP="00AA211E">
      <w:pPr>
        <w:spacing w:beforeLines="50" w:before="156" w:afterLines="50" w:after="156" w:line="240" w:lineRule="auto"/>
        <w:jc w:val="center"/>
        <w:rPr>
          <w:rFonts w:eastAsia="楷体"/>
          <w:sz w:val="21"/>
          <w:szCs w:val="21"/>
        </w:rPr>
      </w:pPr>
      <w:r w:rsidRPr="00AA211E">
        <w:rPr>
          <w:rFonts w:eastAsia="楷体" w:hint="eastAsia"/>
          <w:sz w:val="21"/>
          <w:szCs w:val="21"/>
        </w:rPr>
        <w:t>表</w:t>
      </w:r>
      <w:r w:rsidRPr="00AA211E">
        <w:rPr>
          <w:rFonts w:eastAsia="楷体" w:hint="eastAsia"/>
          <w:sz w:val="21"/>
          <w:szCs w:val="21"/>
        </w:rPr>
        <w:t xml:space="preserve"> 4-3 M</w:t>
      </w:r>
      <w:r w:rsidRPr="00AA211E">
        <w:rPr>
          <w:rFonts w:eastAsia="楷体" w:hint="eastAsia"/>
          <w:sz w:val="21"/>
          <w:szCs w:val="21"/>
        </w:rPr>
        <w:t>软件公司研发部门开发工程师绩效目标</w:t>
      </w:r>
      <w:r w:rsidR="00F531C8">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757F0275"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3C6BCD"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00774E"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76EDD163"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kern w:val="0"/>
                <w:sz w:val="22"/>
                <w:szCs w:val="22"/>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C86ABF1" w14:textId="77777777" w:rsidR="004B52F6" w:rsidRDefault="009A0FD7">
            <w:pPr>
              <w:widowControl/>
              <w:jc w:val="center"/>
              <w:textAlignment w:val="center"/>
              <w:rPr>
                <w:rFonts w:ascii="宋体" w:hAnsi="宋体" w:cs="宋体"/>
                <w:b/>
                <w:color w:val="000000"/>
                <w:sz w:val="22"/>
                <w:szCs w:val="22"/>
              </w:rPr>
            </w:pPr>
            <w:r>
              <w:rPr>
                <w:rFonts w:ascii="宋体" w:hAnsi="宋体" w:cs="宋体" w:hint="eastAsia"/>
                <w:b/>
                <w:color w:val="000000"/>
                <w:sz w:val="22"/>
                <w:szCs w:val="22"/>
              </w:rPr>
              <w:t>分值</w:t>
            </w:r>
          </w:p>
        </w:tc>
      </w:tr>
      <w:tr w:rsidR="004B52F6" w14:paraId="5A315A36"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8E2E67"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6EE78"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47759F"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A780A56"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32364A6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EA2B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4D277"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F5B21D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62DB2EE"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10</w:t>
            </w:r>
          </w:p>
        </w:tc>
      </w:tr>
      <w:tr w:rsidR="004B52F6" w14:paraId="36A76035"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D10125"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5DD5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8C724"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8EC91EF"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5</w:t>
            </w:r>
          </w:p>
        </w:tc>
      </w:tr>
      <w:tr w:rsidR="004B52F6" w14:paraId="57BEC0B8"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2297B0"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220AE3"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08790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1182E8D"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40</w:t>
            </w:r>
          </w:p>
        </w:tc>
      </w:tr>
      <w:tr w:rsidR="004B52F6" w14:paraId="274D202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BF44974" w14:textId="77777777" w:rsidR="004B52F6" w:rsidRDefault="004B52F6">
            <w:pPr>
              <w:jc w:val="center"/>
              <w:rPr>
                <w:rFonts w:ascii="宋体" w:hAnsi="宋体" w:cs="宋体"/>
                <w:color w:val="000000"/>
                <w:sz w:val="22"/>
                <w:szCs w:val="22"/>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B2D595"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8B8AB4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降低测试阶段的</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0F9020F5"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25</w:t>
            </w:r>
          </w:p>
        </w:tc>
      </w:tr>
      <w:tr w:rsidR="004B52F6" w14:paraId="696C84D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4D69CFB" w14:textId="77777777" w:rsidR="004B52F6" w:rsidRDefault="004B52F6">
            <w:pPr>
              <w:jc w:val="center"/>
              <w:rPr>
                <w:rFonts w:ascii="宋体" w:hAnsi="宋体" w:cs="宋体"/>
                <w:color w:val="000000"/>
                <w:sz w:val="22"/>
                <w:szCs w:val="22"/>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85120D9" w14:textId="77777777" w:rsidR="004B52F6" w:rsidRDefault="004B52F6">
            <w:pPr>
              <w:jc w:val="left"/>
              <w:rPr>
                <w:rFonts w:ascii="宋体" w:hAnsi="宋体" w:cs="宋体"/>
                <w:color w:val="000000"/>
                <w:sz w:val="22"/>
                <w:szCs w:val="22"/>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B66129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降低上线后</w:t>
            </w:r>
            <w:r w:rsidRPr="00F8797E">
              <w:rPr>
                <w:rFonts w:cs="宋体" w:hint="eastAsia"/>
                <w:color w:val="000000"/>
                <w:kern w:val="0"/>
                <w:sz w:val="22"/>
                <w:szCs w:val="22"/>
                <w:lang w:bidi="ar"/>
              </w:rPr>
              <w:t>bug</w:t>
            </w:r>
            <w:r>
              <w:rPr>
                <w:rFonts w:ascii="宋体" w:hAnsi="宋体" w:cs="宋体" w:hint="eastAsia"/>
                <w:color w:val="000000"/>
                <w:kern w:val="0"/>
                <w:sz w:val="22"/>
                <w:szCs w:val="22"/>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5E47BC1" w14:textId="77777777" w:rsidR="004B52F6" w:rsidRDefault="009A0FD7">
            <w:pPr>
              <w:widowControl/>
              <w:jc w:val="center"/>
              <w:textAlignment w:val="bottom"/>
              <w:rPr>
                <w:rFonts w:ascii="宋体" w:hAnsi="宋体" w:cs="宋体"/>
                <w:color w:val="000000"/>
                <w:sz w:val="22"/>
                <w:szCs w:val="22"/>
              </w:rPr>
            </w:pPr>
            <w:r w:rsidRPr="00F8797E">
              <w:rPr>
                <w:rFonts w:cs="宋体" w:hint="eastAsia"/>
                <w:color w:val="000000"/>
                <w:kern w:val="0"/>
                <w:sz w:val="22"/>
                <w:szCs w:val="22"/>
                <w:lang w:bidi="ar"/>
              </w:rPr>
              <w:t>15</w:t>
            </w:r>
          </w:p>
        </w:tc>
      </w:tr>
      <w:tr w:rsidR="004B52F6" w14:paraId="06A0EF63"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330EAE6"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B03547"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0F88F5B"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4AA0671F" w14:textId="77777777" w:rsidR="004B52F6" w:rsidRDefault="004B52F6">
            <w:pPr>
              <w:jc w:val="center"/>
              <w:rPr>
                <w:rFonts w:ascii="宋体" w:hAnsi="宋体" w:cs="宋体"/>
                <w:color w:val="000000"/>
                <w:sz w:val="22"/>
                <w:szCs w:val="22"/>
              </w:rPr>
            </w:pPr>
          </w:p>
        </w:tc>
      </w:tr>
      <w:tr w:rsidR="004B52F6" w14:paraId="50C4C84B"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70C5FF6"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0CA46A5"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4FF7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9C90B57" w14:textId="77777777" w:rsidR="004B52F6" w:rsidRDefault="004B52F6">
            <w:pPr>
              <w:jc w:val="center"/>
              <w:rPr>
                <w:rFonts w:ascii="宋体" w:hAnsi="宋体" w:cs="宋体"/>
                <w:color w:val="000000"/>
                <w:sz w:val="22"/>
                <w:szCs w:val="22"/>
              </w:rPr>
            </w:pPr>
          </w:p>
        </w:tc>
      </w:tr>
      <w:tr w:rsidR="004B52F6" w14:paraId="6202FA11"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2844CE39" w14:textId="77777777" w:rsidR="004B52F6" w:rsidRDefault="009A0FD7">
            <w:pPr>
              <w:widowControl/>
              <w:jc w:val="center"/>
              <w:textAlignment w:val="center"/>
              <w:rPr>
                <w:rFonts w:ascii="宋体" w:hAnsi="宋体" w:cs="宋体"/>
                <w:color w:val="000000"/>
                <w:sz w:val="22"/>
                <w:szCs w:val="22"/>
              </w:rPr>
            </w:pPr>
            <w:r>
              <w:rPr>
                <w:rFonts w:ascii="宋体" w:hAnsi="宋体" w:cs="宋体" w:hint="eastAsia"/>
                <w:color w:val="000000"/>
                <w:kern w:val="0"/>
                <w:sz w:val="22"/>
                <w:szCs w:val="22"/>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A8268A"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37DB6110" w14:textId="77777777" w:rsidR="004B52F6" w:rsidRDefault="009A0FD7">
            <w:pPr>
              <w:widowControl/>
              <w:jc w:val="left"/>
              <w:textAlignment w:val="center"/>
              <w:rPr>
                <w:rFonts w:ascii="宋体" w:hAnsi="宋体" w:cs="宋体"/>
                <w:color w:val="000000"/>
                <w:sz w:val="22"/>
                <w:szCs w:val="22"/>
              </w:rPr>
            </w:pPr>
            <w:r>
              <w:rPr>
                <w:rFonts w:ascii="宋体" w:hAnsi="宋体" w:cs="宋体" w:hint="eastAsia"/>
                <w:color w:val="000000"/>
                <w:kern w:val="0"/>
                <w:sz w:val="22"/>
                <w:szCs w:val="22"/>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6277010" w14:textId="77777777" w:rsidR="004B52F6" w:rsidRDefault="004B52F6">
            <w:pPr>
              <w:jc w:val="center"/>
              <w:rPr>
                <w:rFonts w:ascii="宋体" w:hAnsi="宋体" w:cs="宋体"/>
                <w:color w:val="000000"/>
                <w:sz w:val="22"/>
                <w:szCs w:val="22"/>
              </w:rPr>
            </w:pPr>
          </w:p>
        </w:tc>
      </w:tr>
      <w:tr w:rsidR="004B52F6" w14:paraId="695C7957"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7403984" w14:textId="77777777" w:rsidR="004B52F6" w:rsidRDefault="004B52F6">
            <w:pPr>
              <w:jc w:val="center"/>
              <w:rPr>
                <w:rFonts w:ascii="宋体" w:hAnsi="宋体" w:cs="宋体"/>
                <w:color w:val="000000"/>
                <w:sz w:val="22"/>
                <w:szCs w:val="22"/>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65EB4089" w14:textId="77777777" w:rsidR="004B52F6" w:rsidRDefault="009A0FD7">
            <w:pPr>
              <w:widowControl/>
              <w:jc w:val="left"/>
              <w:textAlignment w:val="bottom"/>
              <w:rPr>
                <w:rFonts w:ascii="宋体" w:hAnsi="宋体" w:cs="宋体"/>
                <w:color w:val="000000"/>
                <w:sz w:val="22"/>
                <w:szCs w:val="22"/>
              </w:rPr>
            </w:pPr>
            <w:r>
              <w:rPr>
                <w:rFonts w:ascii="宋体" w:hAnsi="宋体" w:cs="宋体" w:hint="eastAsia"/>
                <w:color w:val="000000"/>
                <w:kern w:val="0"/>
                <w:sz w:val="22"/>
                <w:szCs w:val="22"/>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0D17C1D5" w14:textId="77777777" w:rsidR="004B52F6" w:rsidRDefault="004B52F6">
            <w:pPr>
              <w:jc w:val="left"/>
              <w:rPr>
                <w:rFonts w:ascii="宋体" w:hAnsi="宋体" w:cs="宋体"/>
                <w:color w:val="000000"/>
                <w:sz w:val="22"/>
                <w:szCs w:val="22"/>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6373B7BB" w14:textId="77777777" w:rsidR="004B52F6" w:rsidRDefault="004B52F6">
            <w:pPr>
              <w:jc w:val="center"/>
              <w:rPr>
                <w:rFonts w:ascii="宋体" w:hAnsi="宋体" w:cs="宋体"/>
                <w:color w:val="000000"/>
                <w:sz w:val="22"/>
                <w:szCs w:val="22"/>
              </w:rPr>
            </w:pPr>
          </w:p>
        </w:tc>
      </w:tr>
    </w:tbl>
    <w:p w14:paraId="7BCA16EA" w14:textId="77777777" w:rsidR="00042DF5" w:rsidRDefault="00042DF5" w:rsidP="00196D14">
      <w:pPr>
        <w:spacing w:beforeLines="50" w:before="156" w:afterLines="50" w:after="156" w:line="240" w:lineRule="auto"/>
        <w:jc w:val="center"/>
        <w:rPr>
          <w:rFonts w:eastAsia="楷体"/>
          <w:sz w:val="21"/>
          <w:szCs w:val="21"/>
        </w:rPr>
      </w:pPr>
    </w:p>
    <w:p w14:paraId="6D9E097B" w14:textId="77777777" w:rsidR="00042DF5" w:rsidRDefault="00042DF5">
      <w:pPr>
        <w:widowControl/>
        <w:spacing w:line="240" w:lineRule="auto"/>
        <w:jc w:val="left"/>
        <w:rPr>
          <w:rFonts w:eastAsia="楷体"/>
          <w:sz w:val="21"/>
          <w:szCs w:val="21"/>
        </w:rPr>
      </w:pPr>
      <w:r>
        <w:rPr>
          <w:rFonts w:eastAsia="楷体"/>
          <w:sz w:val="21"/>
          <w:szCs w:val="21"/>
        </w:rPr>
        <w:br w:type="page"/>
      </w:r>
    </w:p>
    <w:p w14:paraId="164EC3BA" w14:textId="4F0C11A7"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lastRenderedPageBreak/>
        <w:t>表</w:t>
      </w:r>
      <w:r w:rsidRPr="00196D14">
        <w:rPr>
          <w:rFonts w:eastAsia="楷体" w:hint="eastAsia"/>
          <w:sz w:val="21"/>
          <w:szCs w:val="21"/>
        </w:rPr>
        <w:t xml:space="preserve"> 4-4 M</w:t>
      </w:r>
      <w:r w:rsidRPr="00196D14">
        <w:rPr>
          <w:rFonts w:eastAsia="楷体" w:hint="eastAsia"/>
          <w:sz w:val="21"/>
          <w:szCs w:val="21"/>
        </w:rPr>
        <w:t>软件公司研发部门开发工程师绩效目标</w:t>
      </w:r>
      <w:r w:rsidR="00EA07B5">
        <w:rPr>
          <w:rFonts w:eastAsia="楷体" w:hint="eastAsia"/>
          <w:sz w:val="21"/>
          <w:szCs w:val="21"/>
        </w:rPr>
        <w:t>汇总表</w:t>
      </w:r>
    </w:p>
    <w:tbl>
      <w:tblPr>
        <w:tblW w:w="8155" w:type="dxa"/>
        <w:jc w:val="center"/>
        <w:tblLayout w:type="fixed"/>
        <w:tblCellMar>
          <w:top w:w="15" w:type="dxa"/>
          <w:left w:w="15" w:type="dxa"/>
          <w:bottom w:w="15" w:type="dxa"/>
          <w:right w:w="15" w:type="dxa"/>
        </w:tblCellMar>
        <w:tblLook w:val="04A0" w:firstRow="1" w:lastRow="0" w:firstColumn="1" w:lastColumn="0" w:noHBand="0" w:noVBand="1"/>
      </w:tblPr>
      <w:tblGrid>
        <w:gridCol w:w="1860"/>
        <w:gridCol w:w="2775"/>
        <w:gridCol w:w="2410"/>
        <w:gridCol w:w="1110"/>
      </w:tblGrid>
      <w:tr w:rsidR="004B52F6" w14:paraId="38825246" w14:textId="77777777">
        <w:trPr>
          <w:trHeight w:val="300"/>
          <w:jc w:val="center"/>
        </w:trPr>
        <w:tc>
          <w:tcPr>
            <w:tcW w:w="186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6B7843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77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95752E6"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241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1614082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个人绩效目标</w:t>
            </w:r>
          </w:p>
        </w:tc>
        <w:tc>
          <w:tcPr>
            <w:tcW w:w="111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1989049A"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sz w:val="21"/>
                <w:szCs w:val="21"/>
              </w:rPr>
              <w:t>分值</w:t>
            </w:r>
          </w:p>
        </w:tc>
      </w:tr>
      <w:tr w:rsidR="004B52F6" w14:paraId="3F5AD23C"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A9B287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6C1953"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1452B4"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1B59D2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EE192DA"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40254F"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4158D"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1B918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A995B7"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6B06FCC3"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CB9B52"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1288C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1735E2"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37AD9EC"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61177DA"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61BB05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49AC6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69178E"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72B99EE4"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A870AFF"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2FDD1A" w14:textId="77777777" w:rsidR="004B52F6" w:rsidRDefault="004B52F6">
            <w:pPr>
              <w:jc w:val="center"/>
              <w:rPr>
                <w:rFonts w:ascii="宋体" w:hAnsi="宋体" w:cs="宋体"/>
                <w:color w:val="000000"/>
                <w:sz w:val="21"/>
                <w:szCs w:val="21"/>
              </w:rPr>
            </w:pPr>
          </w:p>
        </w:tc>
        <w:tc>
          <w:tcPr>
            <w:tcW w:w="277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24238C4"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8876A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B3D5232"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47AEFA7"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9BDD9BD" w14:textId="77777777" w:rsidR="004B52F6" w:rsidRDefault="004B52F6">
            <w:pPr>
              <w:jc w:val="center"/>
              <w:rPr>
                <w:rFonts w:ascii="宋体" w:hAnsi="宋体" w:cs="宋体"/>
                <w:color w:val="000000"/>
                <w:sz w:val="21"/>
                <w:szCs w:val="21"/>
              </w:rPr>
            </w:pPr>
          </w:p>
        </w:tc>
        <w:tc>
          <w:tcPr>
            <w:tcW w:w="277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3570039" w14:textId="77777777" w:rsidR="004B52F6" w:rsidRDefault="004B52F6">
            <w:pPr>
              <w:jc w:val="left"/>
              <w:rPr>
                <w:rFonts w:ascii="宋体" w:hAnsi="宋体" w:cs="宋体"/>
                <w:color w:val="000000"/>
                <w:sz w:val="21"/>
                <w:szCs w:val="21"/>
              </w:rPr>
            </w:pPr>
          </w:p>
        </w:tc>
        <w:tc>
          <w:tcPr>
            <w:tcW w:w="241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BB07F5F"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5D13323B" w14:textId="77777777" w:rsidR="004B52F6" w:rsidRDefault="009A0FD7">
            <w:pPr>
              <w:widowControl/>
              <w:jc w:val="center"/>
              <w:textAlignment w:val="bottom"/>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385B735D" w14:textId="77777777">
        <w:trPr>
          <w:trHeight w:val="300"/>
          <w:jc w:val="center"/>
        </w:trPr>
        <w:tc>
          <w:tcPr>
            <w:tcW w:w="186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B48BAE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037E718"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241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BA96B1F"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按项目来执行，不计入个人的绩效目标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1D7F5137" w14:textId="77777777" w:rsidR="004B52F6" w:rsidRDefault="004B52F6">
            <w:pPr>
              <w:jc w:val="center"/>
              <w:rPr>
                <w:rFonts w:ascii="宋体" w:hAnsi="宋体" w:cs="宋体"/>
                <w:color w:val="000000"/>
                <w:sz w:val="21"/>
                <w:szCs w:val="21"/>
              </w:rPr>
            </w:pPr>
          </w:p>
        </w:tc>
      </w:tr>
      <w:tr w:rsidR="004B52F6" w14:paraId="734C1E16" w14:textId="77777777">
        <w:trPr>
          <w:trHeight w:val="300"/>
          <w:jc w:val="center"/>
        </w:trPr>
        <w:tc>
          <w:tcPr>
            <w:tcW w:w="186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7657C18"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B567F3B"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241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5BE475"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2058373F" w14:textId="77777777" w:rsidR="004B52F6" w:rsidRDefault="004B52F6">
            <w:pPr>
              <w:jc w:val="center"/>
              <w:rPr>
                <w:rFonts w:ascii="宋体" w:hAnsi="宋体" w:cs="宋体"/>
                <w:color w:val="000000"/>
                <w:sz w:val="21"/>
                <w:szCs w:val="21"/>
              </w:rPr>
            </w:pPr>
          </w:p>
        </w:tc>
      </w:tr>
      <w:tr w:rsidR="004B52F6" w14:paraId="249528E6" w14:textId="77777777">
        <w:trPr>
          <w:trHeight w:val="300"/>
          <w:jc w:val="center"/>
        </w:trPr>
        <w:tc>
          <w:tcPr>
            <w:tcW w:w="186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A2B26A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77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476CDD3"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2410" w:type="dxa"/>
            <w:vMerge w:val="restart"/>
            <w:tcBorders>
              <w:top w:val="single" w:sz="4" w:space="0" w:color="000000"/>
              <w:left w:val="single" w:sz="4" w:space="0" w:color="000000"/>
              <w:bottom w:val="single" w:sz="12" w:space="0" w:color="000000"/>
              <w:right w:val="single" w:sz="4" w:space="0" w:color="000000"/>
            </w:tcBorders>
            <w:shd w:val="clear" w:color="auto" w:fill="auto"/>
            <w:vAlign w:val="center"/>
          </w:tcPr>
          <w:p w14:paraId="0CC30CD8" w14:textId="77777777" w:rsidR="004B52F6" w:rsidRDefault="009A0F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无对应的绩效目标</w:t>
            </w:r>
          </w:p>
        </w:tc>
        <w:tc>
          <w:tcPr>
            <w:tcW w:w="1110" w:type="dxa"/>
            <w:tcBorders>
              <w:top w:val="single" w:sz="4" w:space="0" w:color="000000"/>
              <w:left w:val="single" w:sz="4" w:space="0" w:color="000000"/>
              <w:bottom w:val="single" w:sz="4" w:space="0" w:color="000000"/>
              <w:right w:val="single" w:sz="12" w:space="0" w:color="000000"/>
            </w:tcBorders>
            <w:shd w:val="clear" w:color="auto" w:fill="auto"/>
            <w:vAlign w:val="bottom"/>
          </w:tcPr>
          <w:p w14:paraId="31D0713E" w14:textId="77777777" w:rsidR="004B52F6" w:rsidRDefault="004B52F6">
            <w:pPr>
              <w:jc w:val="center"/>
              <w:rPr>
                <w:rFonts w:ascii="宋体" w:hAnsi="宋体" w:cs="宋体"/>
                <w:color w:val="000000"/>
                <w:sz w:val="21"/>
                <w:szCs w:val="21"/>
              </w:rPr>
            </w:pPr>
          </w:p>
        </w:tc>
      </w:tr>
      <w:tr w:rsidR="004B52F6" w14:paraId="00CD6BAE" w14:textId="77777777">
        <w:trPr>
          <w:trHeight w:val="300"/>
          <w:jc w:val="center"/>
        </w:trPr>
        <w:tc>
          <w:tcPr>
            <w:tcW w:w="186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94EBD13" w14:textId="77777777" w:rsidR="004B52F6" w:rsidRDefault="004B52F6">
            <w:pPr>
              <w:jc w:val="center"/>
              <w:rPr>
                <w:rFonts w:ascii="宋体" w:hAnsi="宋体" w:cs="宋体"/>
                <w:color w:val="000000"/>
                <w:sz w:val="21"/>
                <w:szCs w:val="21"/>
              </w:rPr>
            </w:pPr>
          </w:p>
        </w:tc>
        <w:tc>
          <w:tcPr>
            <w:tcW w:w="2775" w:type="dxa"/>
            <w:tcBorders>
              <w:top w:val="single" w:sz="4" w:space="0" w:color="000000"/>
              <w:left w:val="single" w:sz="4" w:space="0" w:color="000000"/>
              <w:bottom w:val="single" w:sz="12" w:space="0" w:color="000000"/>
              <w:right w:val="single" w:sz="4" w:space="0" w:color="000000"/>
            </w:tcBorders>
            <w:shd w:val="clear" w:color="auto" w:fill="auto"/>
            <w:vAlign w:val="bottom"/>
          </w:tcPr>
          <w:p w14:paraId="2CB83A40" w14:textId="77777777" w:rsidR="004B52F6" w:rsidRDefault="009A0FD7">
            <w:pPr>
              <w:widowControl/>
              <w:jc w:val="left"/>
              <w:textAlignment w:val="bottom"/>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2410" w:type="dxa"/>
            <w:vMerge/>
            <w:tcBorders>
              <w:top w:val="single" w:sz="4" w:space="0" w:color="000000"/>
              <w:left w:val="single" w:sz="4" w:space="0" w:color="000000"/>
              <w:bottom w:val="single" w:sz="12" w:space="0" w:color="000000"/>
              <w:right w:val="single" w:sz="4" w:space="0" w:color="000000"/>
            </w:tcBorders>
            <w:shd w:val="clear" w:color="auto" w:fill="auto"/>
            <w:vAlign w:val="center"/>
          </w:tcPr>
          <w:p w14:paraId="329F7381" w14:textId="77777777" w:rsidR="004B52F6" w:rsidRDefault="004B52F6">
            <w:pPr>
              <w:jc w:val="left"/>
              <w:rPr>
                <w:rFonts w:ascii="宋体" w:hAnsi="宋体" w:cs="宋体"/>
                <w:color w:val="000000"/>
                <w:sz w:val="21"/>
                <w:szCs w:val="21"/>
              </w:rPr>
            </w:pPr>
          </w:p>
        </w:tc>
        <w:tc>
          <w:tcPr>
            <w:tcW w:w="1110" w:type="dxa"/>
            <w:tcBorders>
              <w:top w:val="single" w:sz="4" w:space="0" w:color="000000"/>
              <w:left w:val="single" w:sz="4" w:space="0" w:color="000000"/>
              <w:bottom w:val="single" w:sz="12" w:space="0" w:color="000000"/>
              <w:right w:val="single" w:sz="12" w:space="0" w:color="000000"/>
            </w:tcBorders>
            <w:shd w:val="clear" w:color="auto" w:fill="auto"/>
            <w:vAlign w:val="bottom"/>
          </w:tcPr>
          <w:p w14:paraId="2A1EF5EE" w14:textId="77777777" w:rsidR="004B52F6" w:rsidRDefault="004B52F6">
            <w:pPr>
              <w:jc w:val="left"/>
              <w:rPr>
                <w:rFonts w:ascii="宋体" w:hAnsi="宋体" w:cs="宋体"/>
                <w:color w:val="000000"/>
                <w:sz w:val="21"/>
                <w:szCs w:val="21"/>
              </w:rPr>
            </w:pPr>
          </w:p>
        </w:tc>
      </w:tr>
    </w:tbl>
    <w:p w14:paraId="55FD98B9" w14:textId="76B16ACE" w:rsidR="004B52F6" w:rsidRPr="009C6D80" w:rsidRDefault="009A0FD7" w:rsidP="009C6D80">
      <w:pPr>
        <w:spacing w:beforeLines="50" w:before="156" w:afterLines="50" w:after="156"/>
        <w:jc w:val="left"/>
        <w:outlineLvl w:val="2"/>
        <w:rPr>
          <w:rFonts w:eastAsia="黑体"/>
        </w:rPr>
      </w:pPr>
      <w:bookmarkStart w:id="71" w:name="_Toc496197730"/>
      <w:r w:rsidRPr="009C6D80">
        <w:rPr>
          <w:rFonts w:eastAsia="黑体" w:hint="eastAsia"/>
        </w:rPr>
        <w:t>4.3.3</w:t>
      </w:r>
      <w:r w:rsidR="009C6D80">
        <w:rPr>
          <w:rFonts w:eastAsia="黑体" w:hint="eastAsia"/>
        </w:rPr>
        <w:t xml:space="preserve"> </w:t>
      </w:r>
      <w:r w:rsidRPr="009C6D80">
        <w:rPr>
          <w:rFonts w:eastAsia="黑体" w:hint="eastAsia"/>
        </w:rPr>
        <w:t>绩效指标的制定</w:t>
      </w:r>
      <w:r w:rsidRPr="009C6D80">
        <w:rPr>
          <w:rFonts w:eastAsia="黑体" w:hint="eastAsia"/>
        </w:rPr>
        <w:t>-</w:t>
      </w:r>
      <w:r w:rsidRPr="009C6D80">
        <w:rPr>
          <w:rFonts w:eastAsia="黑体" w:hint="eastAsia"/>
        </w:rPr>
        <w:t>关键绩效指标法</w:t>
      </w:r>
      <w:bookmarkEnd w:id="71"/>
    </w:p>
    <w:p w14:paraId="7CD8E438" w14:textId="56104B19" w:rsidR="004B52F6" w:rsidRDefault="009A0FD7" w:rsidP="00196D14">
      <w:pPr>
        <w:spacing w:line="420" w:lineRule="exact"/>
        <w:ind w:firstLineChars="200" w:firstLine="480"/>
        <w:rPr>
          <w:rFonts w:ascii="Calibri" w:hAnsi="Calibri" w:cs="Calibri"/>
          <w:color w:val="000000"/>
        </w:rPr>
      </w:pPr>
      <w:r>
        <w:rPr>
          <w:rFonts w:ascii="Calibri" w:hAnsi="Calibri" w:cs="Calibri" w:hint="eastAsia"/>
          <w:color w:val="000000"/>
        </w:rPr>
        <w:t>目标分解完成后</w:t>
      </w:r>
      <w:r>
        <w:rPr>
          <w:rFonts w:ascii="Calibri" w:hAnsi="Calibri" w:cs="Calibri" w:hint="eastAsia"/>
          <w:color w:val="000000"/>
        </w:rPr>
        <w:t xml:space="preserve">, </w:t>
      </w:r>
      <w:r>
        <w:rPr>
          <w:rFonts w:ascii="Calibri" w:hAnsi="Calibri" w:cs="Calibri" w:hint="eastAsia"/>
          <w:color w:val="000000"/>
        </w:rPr>
        <w:t>就需要为每个绩效目标确定具体的考核指标。</w:t>
      </w:r>
      <w:r w:rsidR="00001117">
        <w:rPr>
          <w:rFonts w:ascii="Calibri" w:hAnsi="Calibri" w:cs="Calibri" w:hint="eastAsia"/>
          <w:color w:val="000000"/>
        </w:rPr>
        <w:t>经过董事会的数次讨论，确定基本</w:t>
      </w:r>
      <w:r>
        <w:rPr>
          <w:rFonts w:ascii="Calibri" w:hAnsi="Calibri" w:cs="Calibri" w:hint="eastAsia"/>
          <w:color w:val="000000"/>
        </w:rPr>
        <w:t>的规则如下</w:t>
      </w:r>
      <w:r>
        <w:rPr>
          <w:rFonts w:ascii="Calibri" w:hAnsi="Calibri" w:cs="Calibri" w:hint="eastAsia"/>
          <w:color w:val="000000"/>
        </w:rPr>
        <w:t>:</w:t>
      </w:r>
    </w:p>
    <w:p w14:paraId="27B83194" w14:textId="54DA3495" w:rsidR="004B52F6"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（1）</w:t>
      </w:r>
      <w:r w:rsidR="00D24CF7" w:rsidRPr="00E07247">
        <w:rPr>
          <w:rFonts w:ascii="宋体" w:hAnsi="宋体" w:cs="宋体" w:hint="eastAsia"/>
          <w:color w:val="000000"/>
        </w:rPr>
        <w:t>每个绩效目标</w:t>
      </w:r>
      <w:r w:rsidR="00EC211D" w:rsidRPr="00E07247">
        <w:rPr>
          <w:rFonts w:ascii="宋体" w:hAnsi="宋体" w:cs="宋体" w:hint="eastAsia"/>
          <w:color w:val="000000"/>
        </w:rPr>
        <w:t>尽量</w:t>
      </w:r>
      <w:r w:rsidR="005C2420" w:rsidRPr="00E07247">
        <w:rPr>
          <w:rFonts w:ascii="宋体" w:hAnsi="宋体" w:cs="宋体" w:hint="eastAsia"/>
          <w:color w:val="000000"/>
        </w:rPr>
        <w:t>只</w:t>
      </w:r>
      <w:r w:rsidR="00E360E7" w:rsidRPr="00E07247">
        <w:rPr>
          <w:rFonts w:ascii="宋体" w:hAnsi="宋体" w:cs="宋体" w:hint="eastAsia"/>
          <w:color w:val="000000"/>
        </w:rPr>
        <w:t>选择</w:t>
      </w:r>
      <w:r w:rsidR="0056744A" w:rsidRPr="00E07247">
        <w:rPr>
          <w:rFonts w:ascii="宋体" w:hAnsi="宋体" w:cs="宋体" w:hint="eastAsia"/>
          <w:color w:val="000000"/>
        </w:rPr>
        <w:t>1</w:t>
      </w:r>
      <w:r w:rsidR="00C63CC6" w:rsidRPr="00E07247">
        <w:rPr>
          <w:rFonts w:ascii="宋体" w:hAnsi="宋体" w:cs="宋体" w:hint="eastAsia"/>
          <w:color w:val="000000"/>
        </w:rPr>
        <w:t>个KPI</w:t>
      </w:r>
      <w:r w:rsidR="00E360E7" w:rsidRPr="00E07247">
        <w:rPr>
          <w:rFonts w:ascii="宋体" w:hAnsi="宋体" w:cs="宋体" w:hint="eastAsia"/>
          <w:color w:val="000000"/>
        </w:rPr>
        <w:t>指标来进行考核</w:t>
      </w:r>
      <w:r w:rsidR="00EC211D" w:rsidRPr="00E07247">
        <w:rPr>
          <w:rFonts w:ascii="宋体" w:hAnsi="宋体" w:cs="宋体" w:hint="eastAsia"/>
          <w:color w:val="000000"/>
        </w:rPr>
        <w:t>。</w:t>
      </w:r>
      <w:r w:rsidR="00AF374E" w:rsidRPr="00E07247">
        <w:rPr>
          <w:rFonts w:ascii="宋体" w:hAnsi="宋体" w:cs="宋体" w:hint="eastAsia"/>
          <w:color w:val="000000"/>
        </w:rPr>
        <w:t>减少考核的整体复杂度。</w:t>
      </w:r>
    </w:p>
    <w:p w14:paraId="42E8905E" w14:textId="522026CC" w:rsidR="00D24CF7" w:rsidRPr="00E07247" w:rsidRDefault="00A77918" w:rsidP="00E07247">
      <w:pPr>
        <w:ind w:firstLineChars="200" w:firstLine="480"/>
        <w:rPr>
          <w:rFonts w:ascii="宋体" w:hAnsi="宋体" w:cs="宋体"/>
          <w:color w:val="000000"/>
        </w:rPr>
      </w:pPr>
      <w:r w:rsidRPr="00E07247">
        <w:rPr>
          <w:rFonts w:ascii="宋体" w:hAnsi="宋体" w:cs="宋体" w:hint="eastAsia"/>
          <w:color w:val="000000"/>
        </w:rPr>
        <w:t>（2）</w:t>
      </w:r>
      <w:r w:rsidR="00D24CF7" w:rsidRPr="00E07247">
        <w:rPr>
          <w:rFonts w:ascii="宋体" w:hAnsi="宋体" w:cs="宋体" w:hint="eastAsia"/>
          <w:color w:val="000000"/>
        </w:rPr>
        <w:t xml:space="preserve">每个指标都会设置必达、挑战一、挑战二 </w:t>
      </w:r>
      <w:r w:rsidR="0089132B" w:rsidRPr="00E07247">
        <w:rPr>
          <w:rFonts w:ascii="宋体" w:hAnsi="宋体" w:cs="宋体" w:hint="eastAsia"/>
          <w:color w:val="000000"/>
        </w:rPr>
        <w:t>三个指标值。</w:t>
      </w:r>
      <w:r w:rsidR="00D24CF7" w:rsidRPr="00E07247">
        <w:rPr>
          <w:rFonts w:ascii="宋体" w:hAnsi="宋体" w:cs="宋体" w:hint="eastAsia"/>
          <w:color w:val="000000"/>
        </w:rPr>
        <w:t>完成必达目标可获得对应项60%</w:t>
      </w:r>
      <w:r w:rsidR="0089132B" w:rsidRPr="00E07247">
        <w:rPr>
          <w:rFonts w:ascii="宋体" w:hAnsi="宋体" w:cs="宋体" w:hint="eastAsia"/>
          <w:color w:val="000000"/>
        </w:rPr>
        <w:t>的分值，</w:t>
      </w:r>
      <w:r w:rsidR="00AF374E" w:rsidRPr="00E07247">
        <w:rPr>
          <w:rFonts w:ascii="宋体" w:hAnsi="宋体" w:cs="宋体" w:hint="eastAsia"/>
          <w:color w:val="000000"/>
        </w:rPr>
        <w:t>完成</w:t>
      </w:r>
      <w:r w:rsidR="00D24CF7" w:rsidRPr="00E07247">
        <w:rPr>
          <w:rFonts w:ascii="宋体" w:hAnsi="宋体" w:cs="宋体" w:hint="eastAsia"/>
          <w:color w:val="000000"/>
        </w:rPr>
        <w:t>挑战一目标可获得80%分值,</w:t>
      </w:r>
      <w:r w:rsidR="00AF374E" w:rsidRPr="00E07247">
        <w:rPr>
          <w:rFonts w:ascii="宋体" w:hAnsi="宋体" w:cs="宋体" w:hint="eastAsia"/>
          <w:color w:val="000000"/>
        </w:rPr>
        <w:t>完成</w:t>
      </w:r>
      <w:r w:rsidR="00D24CF7" w:rsidRPr="00E07247">
        <w:rPr>
          <w:rFonts w:ascii="宋体" w:hAnsi="宋体" w:cs="宋体" w:hint="eastAsia"/>
          <w:color w:val="000000"/>
        </w:rPr>
        <w:t>挑战二目标可获得100%的分值。</w:t>
      </w:r>
    </w:p>
    <w:p w14:paraId="6052D0B5" w14:textId="6A9E781F" w:rsidR="004B52F6"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（3）</w:t>
      </w:r>
      <w:r w:rsidR="004619D1" w:rsidRPr="00E07247">
        <w:rPr>
          <w:rFonts w:ascii="宋体" w:hAnsi="宋体" w:cs="宋体" w:hint="eastAsia"/>
          <w:color w:val="000000"/>
        </w:rPr>
        <w:t>如果有历史数据</w:t>
      </w:r>
      <w:r w:rsidR="0027132F" w:rsidRPr="00E07247">
        <w:rPr>
          <w:rFonts w:ascii="宋体" w:hAnsi="宋体" w:cs="宋体" w:hint="eastAsia"/>
          <w:color w:val="000000"/>
        </w:rPr>
        <w:t>就</w:t>
      </w:r>
      <w:r w:rsidR="0019084C" w:rsidRPr="00E07247">
        <w:rPr>
          <w:rFonts w:ascii="宋体" w:hAnsi="宋体" w:cs="宋体" w:hint="eastAsia"/>
          <w:color w:val="000000"/>
        </w:rPr>
        <w:t>尽量</w:t>
      </w:r>
      <w:r w:rsidR="004619D1" w:rsidRPr="00E07247">
        <w:rPr>
          <w:rFonts w:ascii="宋体" w:hAnsi="宋体" w:cs="宋体" w:hint="eastAsia"/>
          <w:color w:val="000000"/>
        </w:rPr>
        <w:t>参考去年的数据来设定指标值</w:t>
      </w:r>
      <w:r w:rsidR="00416383" w:rsidRPr="00E07247">
        <w:rPr>
          <w:rFonts w:ascii="宋体" w:hAnsi="宋体" w:cs="宋体" w:hint="eastAsia"/>
          <w:color w:val="000000"/>
        </w:rPr>
        <w:t>。必达略低于或等于</w:t>
      </w:r>
      <w:r w:rsidR="009A0FD7" w:rsidRPr="00E07247">
        <w:rPr>
          <w:rFonts w:ascii="宋体" w:hAnsi="宋体" w:cs="宋体" w:hint="eastAsia"/>
          <w:color w:val="000000"/>
        </w:rPr>
        <w:t xml:space="preserve">去年的统计数据, </w:t>
      </w:r>
      <w:r w:rsidR="00416383" w:rsidRPr="00E07247">
        <w:rPr>
          <w:rFonts w:ascii="宋体" w:hAnsi="宋体" w:cs="宋体" w:hint="eastAsia"/>
          <w:color w:val="000000"/>
        </w:rPr>
        <w:t>挑战一略高于去年的统计数据，挑战二相比去年的指标要有较大的提升。</w:t>
      </w:r>
      <w:r w:rsidR="007E3D15" w:rsidRPr="00E07247">
        <w:rPr>
          <w:rFonts w:ascii="宋体" w:hAnsi="宋体" w:cs="宋体" w:hint="eastAsia"/>
          <w:color w:val="000000"/>
        </w:rPr>
        <w:t>挑战一要比必达提升</w:t>
      </w:r>
      <w:r w:rsidR="006C7105" w:rsidRPr="00E07247">
        <w:rPr>
          <w:rFonts w:ascii="宋体" w:hAnsi="宋体" w:cs="宋体" w:hint="eastAsia"/>
          <w:color w:val="000000"/>
        </w:rPr>
        <w:t>15</w:t>
      </w:r>
      <w:r w:rsidR="007E3D15" w:rsidRPr="00E07247">
        <w:rPr>
          <w:rFonts w:ascii="宋体" w:hAnsi="宋体" w:cs="宋体" w:hint="eastAsia"/>
          <w:color w:val="000000"/>
        </w:rPr>
        <w:t>%</w:t>
      </w:r>
      <w:r w:rsidR="006C7105" w:rsidRPr="00E07247">
        <w:rPr>
          <w:rFonts w:ascii="宋体" w:hAnsi="宋体" w:cs="宋体" w:hint="eastAsia"/>
          <w:color w:val="000000"/>
        </w:rPr>
        <w:t>以上</w:t>
      </w:r>
      <w:r w:rsidR="007E3D15" w:rsidRPr="00E07247">
        <w:rPr>
          <w:rFonts w:ascii="宋体" w:hAnsi="宋体" w:cs="宋体" w:hint="eastAsia"/>
          <w:color w:val="000000"/>
        </w:rPr>
        <w:t>，挑战二要比必达提升</w:t>
      </w:r>
      <w:r w:rsidR="005C2420" w:rsidRPr="00E07247">
        <w:rPr>
          <w:rFonts w:ascii="宋体" w:hAnsi="宋体" w:cs="宋体" w:hint="eastAsia"/>
          <w:color w:val="000000"/>
        </w:rPr>
        <w:t>25</w:t>
      </w:r>
      <w:r w:rsidR="00E2143E" w:rsidRPr="00E07247">
        <w:rPr>
          <w:rFonts w:ascii="宋体" w:hAnsi="宋体" w:cs="宋体" w:hint="eastAsia"/>
          <w:color w:val="000000"/>
        </w:rPr>
        <w:t>%以上</w:t>
      </w:r>
      <w:r w:rsidR="00656571" w:rsidRPr="00E07247">
        <w:rPr>
          <w:rFonts w:ascii="宋体" w:hAnsi="宋体" w:cs="宋体" w:hint="eastAsia"/>
          <w:color w:val="000000"/>
        </w:rPr>
        <w:t>。以进度偏差为例,</w:t>
      </w:r>
      <w:r w:rsidR="00D85ECE" w:rsidRPr="00E07247">
        <w:rPr>
          <w:rFonts w:ascii="宋体" w:hAnsi="宋体" w:cs="宋体" w:hint="eastAsia"/>
          <w:color w:val="000000"/>
        </w:rPr>
        <w:t xml:space="preserve"> 去年的数据为19.8%，必达的参考值20%，挑战一的参考值为 20%*（</w:t>
      </w:r>
      <w:r w:rsidR="00D25B6C" w:rsidRPr="00E07247">
        <w:rPr>
          <w:rFonts w:ascii="宋体" w:hAnsi="宋体" w:cs="宋体" w:hint="eastAsia"/>
          <w:color w:val="000000"/>
        </w:rPr>
        <w:t>1-10</w:t>
      </w:r>
      <w:r w:rsidR="00D85ECE" w:rsidRPr="00E07247">
        <w:rPr>
          <w:rFonts w:ascii="宋体" w:hAnsi="宋体" w:cs="宋体" w:hint="eastAsia"/>
          <w:color w:val="000000"/>
        </w:rPr>
        <w:t xml:space="preserve">%）= </w:t>
      </w:r>
      <w:r w:rsidR="00D25B6C" w:rsidRPr="00E07247">
        <w:rPr>
          <w:rFonts w:ascii="宋体" w:hAnsi="宋体" w:cs="宋体" w:hint="eastAsia"/>
          <w:color w:val="000000"/>
        </w:rPr>
        <w:t>18</w:t>
      </w:r>
      <w:r w:rsidR="00D85ECE" w:rsidRPr="00E07247">
        <w:rPr>
          <w:rFonts w:ascii="宋体" w:hAnsi="宋体" w:cs="宋体" w:hint="eastAsia"/>
          <w:color w:val="000000"/>
        </w:rPr>
        <w:t>%，挑战二的参考值为20%*（</w:t>
      </w:r>
      <w:r w:rsidR="00D25B6C" w:rsidRPr="00E07247">
        <w:rPr>
          <w:rFonts w:ascii="宋体" w:hAnsi="宋体" w:cs="宋体" w:hint="eastAsia"/>
          <w:color w:val="000000"/>
        </w:rPr>
        <w:t>1-1</w:t>
      </w:r>
      <w:r w:rsidR="005C2420" w:rsidRPr="00E07247">
        <w:rPr>
          <w:rFonts w:ascii="宋体" w:hAnsi="宋体" w:cs="宋体" w:hint="eastAsia"/>
          <w:color w:val="000000"/>
        </w:rPr>
        <w:t>5</w:t>
      </w:r>
      <w:r w:rsidR="00D85ECE" w:rsidRPr="00E07247">
        <w:rPr>
          <w:rFonts w:ascii="宋体" w:hAnsi="宋体" w:cs="宋体" w:hint="eastAsia"/>
          <w:color w:val="000000"/>
        </w:rPr>
        <w:t>%）</w:t>
      </w:r>
      <w:r w:rsidR="00D25B6C" w:rsidRPr="00E07247">
        <w:rPr>
          <w:rFonts w:ascii="宋体" w:hAnsi="宋体" w:cs="宋体" w:hint="eastAsia"/>
          <w:color w:val="000000"/>
        </w:rPr>
        <w:t>= 16.5</w:t>
      </w:r>
      <w:r w:rsidR="00D85ECE" w:rsidRPr="00E07247">
        <w:rPr>
          <w:rFonts w:ascii="宋体" w:hAnsi="宋体" w:cs="宋体" w:hint="eastAsia"/>
          <w:color w:val="000000"/>
        </w:rPr>
        <w:t>%</w:t>
      </w:r>
      <w:r w:rsidR="00E046FF" w:rsidRPr="00E07247">
        <w:rPr>
          <w:rFonts w:ascii="宋体" w:hAnsi="宋体" w:cs="宋体" w:hint="eastAsia"/>
          <w:color w:val="000000"/>
        </w:rPr>
        <w:t>。</w:t>
      </w:r>
    </w:p>
    <w:p w14:paraId="486473CB" w14:textId="5C732603" w:rsidR="005E33A0" w:rsidRPr="00E07247" w:rsidRDefault="005D1FBE" w:rsidP="00E07247">
      <w:pPr>
        <w:ind w:firstLineChars="200" w:firstLine="480"/>
        <w:rPr>
          <w:rFonts w:ascii="宋体" w:hAnsi="宋体" w:cs="宋体"/>
          <w:color w:val="000000"/>
        </w:rPr>
      </w:pPr>
      <w:r w:rsidRPr="00E07247">
        <w:rPr>
          <w:rFonts w:ascii="宋体" w:hAnsi="宋体" w:cs="宋体" w:hint="eastAsia"/>
          <w:color w:val="000000"/>
        </w:rPr>
        <w:t>（4）</w:t>
      </w:r>
      <w:r w:rsidR="00D24CF7" w:rsidRPr="00E07247">
        <w:rPr>
          <w:rFonts w:ascii="宋体" w:hAnsi="宋体" w:cs="宋体" w:hint="eastAsia"/>
          <w:color w:val="000000"/>
        </w:rPr>
        <w:t>如果</w:t>
      </w:r>
      <w:r w:rsidR="00C339C3" w:rsidRPr="00E07247">
        <w:rPr>
          <w:rFonts w:ascii="宋体" w:hAnsi="宋体" w:cs="宋体" w:hint="eastAsia"/>
          <w:color w:val="000000"/>
        </w:rPr>
        <w:t>规则三不适用</w:t>
      </w:r>
      <w:r w:rsidR="0019084C" w:rsidRPr="00E07247">
        <w:rPr>
          <w:rFonts w:ascii="宋体" w:hAnsi="宋体" w:cs="宋体" w:hint="eastAsia"/>
          <w:color w:val="000000"/>
        </w:rPr>
        <w:t>或没有历史数据</w:t>
      </w:r>
      <w:r w:rsidR="00D24CF7" w:rsidRPr="00E07247">
        <w:rPr>
          <w:rFonts w:ascii="宋体" w:hAnsi="宋体" w:cs="宋体" w:hint="eastAsia"/>
          <w:color w:val="000000"/>
        </w:rPr>
        <w:t>, 采用德尔菲法</w:t>
      </w:r>
      <w:r w:rsidR="004619D1" w:rsidRPr="00E07247">
        <w:rPr>
          <w:rFonts w:ascii="宋体" w:hAnsi="宋体" w:cs="宋体" w:hint="eastAsia"/>
          <w:color w:val="000000"/>
        </w:rPr>
        <w:t>来确定指标值。</w:t>
      </w:r>
      <w:r w:rsidR="0091048B" w:rsidRPr="00E07247">
        <w:rPr>
          <w:rFonts w:ascii="宋体" w:hAnsi="宋体" w:cs="宋体" w:hint="eastAsia"/>
          <w:color w:val="000000"/>
        </w:rPr>
        <w:t>举例说公司今年的销售</w:t>
      </w:r>
      <w:r w:rsidR="0019084C" w:rsidRPr="00E07247">
        <w:rPr>
          <w:rFonts w:ascii="宋体" w:hAnsi="宋体" w:cs="宋体" w:hint="eastAsia"/>
          <w:color w:val="000000"/>
        </w:rPr>
        <w:t>团队人员将增加了50%以上，显然不能用销售额提高15%作为挑战一的</w:t>
      </w:r>
      <w:r w:rsidR="0027132F" w:rsidRPr="00E07247">
        <w:rPr>
          <w:rFonts w:ascii="宋体" w:hAnsi="宋体" w:cs="宋体" w:hint="eastAsia"/>
          <w:color w:val="000000"/>
        </w:rPr>
        <w:t>指标值</w:t>
      </w:r>
      <w:r w:rsidR="0019084C" w:rsidRPr="00E07247">
        <w:rPr>
          <w:rFonts w:ascii="宋体" w:hAnsi="宋体" w:cs="宋体" w:hint="eastAsia"/>
          <w:color w:val="000000"/>
        </w:rPr>
        <w:t>。</w:t>
      </w:r>
      <w:r w:rsidR="0027132F" w:rsidRPr="00E07247">
        <w:rPr>
          <w:rFonts w:ascii="宋体" w:hAnsi="宋体" w:cs="宋体" w:hint="eastAsia"/>
          <w:color w:val="000000"/>
        </w:rPr>
        <w:t>另外公司以前是没有统计培训的合格率的，没有历史数据可供参考。对于这两种情况只能采用德尔菲法来确定指标值。</w:t>
      </w:r>
    </w:p>
    <w:p w14:paraId="1D5AE242" w14:textId="390552A4" w:rsidR="00702D82" w:rsidRDefault="00702D82" w:rsidP="00196D14">
      <w:pPr>
        <w:spacing w:afterLines="50" w:after="156" w:line="420" w:lineRule="exact"/>
        <w:ind w:firstLineChars="200" w:firstLine="480"/>
        <w:rPr>
          <w:rFonts w:ascii="Calibri" w:hAnsi="Calibri" w:cs="Calibri"/>
          <w:color w:val="000000"/>
        </w:rPr>
      </w:pPr>
      <w:r>
        <w:rPr>
          <w:rFonts w:ascii="Calibri" w:hAnsi="Calibri" w:cs="Calibri" w:hint="eastAsia"/>
          <w:color w:val="000000"/>
        </w:rPr>
        <w:t>指标</w:t>
      </w:r>
      <w:r w:rsidR="00E046FF">
        <w:rPr>
          <w:rFonts w:ascii="Calibri" w:hAnsi="Calibri" w:cs="Calibri" w:hint="eastAsia"/>
          <w:color w:val="000000"/>
        </w:rPr>
        <w:t>值</w:t>
      </w:r>
      <w:r>
        <w:rPr>
          <w:rFonts w:ascii="Calibri" w:hAnsi="Calibri" w:cs="Calibri" w:hint="eastAsia"/>
          <w:color w:val="000000"/>
        </w:rPr>
        <w:t>制定的整体流程如下图</w:t>
      </w:r>
      <w:r>
        <w:rPr>
          <w:rFonts w:ascii="Calibri" w:hAnsi="Calibri" w:cs="Calibri" w:hint="eastAsia"/>
          <w:color w:val="000000"/>
        </w:rPr>
        <w:t>:</w:t>
      </w:r>
    </w:p>
    <w:p w14:paraId="57247F27" w14:textId="77AC7B9B" w:rsidR="00A60B69" w:rsidRPr="00196D14" w:rsidRDefault="006B6C8B" w:rsidP="00196D14">
      <w:pPr>
        <w:spacing w:line="360" w:lineRule="auto"/>
        <w:jc w:val="center"/>
        <w:rPr>
          <w:rFonts w:eastAsia="楷体"/>
          <w:sz w:val="21"/>
          <w:szCs w:val="21"/>
        </w:rPr>
      </w:pPr>
      <w:r>
        <w:rPr>
          <w:rFonts w:ascii="Calibri" w:hAnsi="Calibri" w:cs="Calibri" w:hint="eastAsia"/>
          <w:noProof/>
          <w:color w:val="000000"/>
        </w:rPr>
        <w:lastRenderedPageBreak/>
        <w:drawing>
          <wp:inline distT="0" distB="0" distL="0" distR="0" wp14:anchorId="3383A8E4" wp14:editId="6EE9FF74">
            <wp:extent cx="5266800" cy="3384000"/>
            <wp:effectExtent l="19050" t="19050" r="10160" b="260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亿图图示（试用版）.png"/>
                    <pic:cNvPicPr/>
                  </pic:nvPicPr>
                  <pic:blipFill>
                    <a:blip r:embed="rId33">
                      <a:extLst>
                        <a:ext uri="{28A0092B-C50C-407E-A947-70E740481C1C}">
                          <a14:useLocalDpi xmlns:a14="http://schemas.microsoft.com/office/drawing/2010/main" val="0"/>
                        </a:ext>
                      </a:extLst>
                    </a:blip>
                    <a:stretch>
                      <a:fillRect/>
                    </a:stretch>
                  </pic:blipFill>
                  <pic:spPr>
                    <a:xfrm>
                      <a:off x="0" y="0"/>
                      <a:ext cx="5266800" cy="3384000"/>
                    </a:xfrm>
                    <a:prstGeom prst="rect">
                      <a:avLst/>
                    </a:prstGeom>
                    <a:ln w="19050">
                      <a:solidFill>
                        <a:schemeClr val="tx1"/>
                      </a:solidFill>
                    </a:ln>
                  </pic:spPr>
                </pic:pic>
              </a:graphicData>
            </a:graphic>
          </wp:inline>
        </w:drawing>
      </w:r>
      <w:r w:rsidR="00A60B69" w:rsidRPr="00196D14">
        <w:rPr>
          <w:rFonts w:eastAsia="楷体" w:hint="eastAsia"/>
          <w:sz w:val="21"/>
          <w:szCs w:val="21"/>
        </w:rPr>
        <w:t>图</w:t>
      </w:r>
      <w:r w:rsidR="00A60B69" w:rsidRPr="00196D14">
        <w:rPr>
          <w:rFonts w:eastAsia="楷体" w:hint="eastAsia"/>
          <w:sz w:val="21"/>
          <w:szCs w:val="21"/>
        </w:rPr>
        <w:t xml:space="preserve"> 4-2 </w:t>
      </w:r>
      <w:r w:rsidR="006434A0">
        <w:rPr>
          <w:rFonts w:eastAsia="楷体" w:hint="eastAsia"/>
          <w:sz w:val="21"/>
          <w:szCs w:val="21"/>
        </w:rPr>
        <w:t>M</w:t>
      </w:r>
      <w:r w:rsidR="006434A0">
        <w:rPr>
          <w:rFonts w:eastAsia="楷体" w:hint="eastAsia"/>
          <w:sz w:val="21"/>
          <w:szCs w:val="21"/>
        </w:rPr>
        <w:t>软件公司</w:t>
      </w:r>
      <w:r w:rsidR="0060254C">
        <w:rPr>
          <w:rFonts w:eastAsia="楷体" w:hint="eastAsia"/>
          <w:sz w:val="21"/>
          <w:szCs w:val="21"/>
        </w:rPr>
        <w:t>绩效指标</w:t>
      </w:r>
      <w:r w:rsidR="006434A0">
        <w:rPr>
          <w:rFonts w:eastAsia="楷体" w:hint="eastAsia"/>
          <w:sz w:val="21"/>
          <w:szCs w:val="21"/>
        </w:rPr>
        <w:t>制定</w:t>
      </w:r>
      <w:r w:rsidR="0060254C">
        <w:rPr>
          <w:rFonts w:eastAsia="楷体" w:hint="eastAsia"/>
          <w:sz w:val="21"/>
          <w:szCs w:val="21"/>
        </w:rPr>
        <w:t>流程图</w:t>
      </w:r>
    </w:p>
    <w:p w14:paraId="5EEB3D4D" w14:textId="25C50F62" w:rsidR="00196D14" w:rsidRDefault="00AF35E6" w:rsidP="00196D14">
      <w:pPr>
        <w:ind w:firstLineChars="200" w:firstLine="480"/>
        <w:rPr>
          <w:rFonts w:ascii="Calibri" w:hAnsi="Calibri" w:cs="Calibri"/>
          <w:color w:val="000000"/>
        </w:rPr>
      </w:pPr>
      <w:r>
        <w:rPr>
          <w:rFonts w:ascii="Calibri" w:hAnsi="Calibri" w:cs="Calibri" w:hint="eastAsia"/>
          <w:color w:val="000000"/>
        </w:rPr>
        <w:t>经过多轮研讨</w:t>
      </w:r>
      <w:r w:rsidR="00E76DE5">
        <w:rPr>
          <w:rFonts w:ascii="Calibri" w:hAnsi="Calibri" w:cs="Calibri" w:hint="eastAsia"/>
          <w:color w:val="000000"/>
        </w:rPr>
        <w:t>，最终形成了以下</w:t>
      </w:r>
      <w:r w:rsidR="00E76DE5" w:rsidRPr="00F8797E">
        <w:rPr>
          <w:rFonts w:cs="Calibri" w:hint="eastAsia"/>
          <w:color w:val="000000"/>
        </w:rPr>
        <w:t>4</w:t>
      </w:r>
      <w:r w:rsidR="00E76DE5">
        <w:rPr>
          <w:rFonts w:ascii="Calibri" w:hAnsi="Calibri" w:cs="Calibri" w:hint="eastAsia"/>
          <w:color w:val="000000"/>
        </w:rPr>
        <w:t>张考核指标表格：</w:t>
      </w:r>
    </w:p>
    <w:p w14:paraId="5E2B6742" w14:textId="1F0ED804" w:rsidR="004B52F6" w:rsidRPr="00196D14" w:rsidRDefault="0089132B"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4-5 M</w:t>
      </w:r>
      <w:r w:rsidRPr="00196D14">
        <w:rPr>
          <w:rFonts w:eastAsia="楷体" w:hint="eastAsia"/>
          <w:sz w:val="21"/>
          <w:szCs w:val="21"/>
        </w:rPr>
        <w:t>软件公司研发部门绩效考核指标</w:t>
      </w:r>
      <w:r w:rsidR="00540416">
        <w:rPr>
          <w:rFonts w:eastAsia="楷体" w:hint="eastAsia"/>
          <w:sz w:val="21"/>
          <w:szCs w:val="21"/>
        </w:rPr>
        <w:t>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11058B18" w14:textId="77777777" w:rsidTr="00CB44B8">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42253015"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7B27F0E"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部门绩效目标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05C1055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58F7B359"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1A8531F"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2189946B"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60FA3A4" w14:textId="77777777" w:rsidR="004B52F6" w:rsidRDefault="009A0FD7" w:rsidP="00196D14">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58DD0C0D" w14:textId="77777777" w:rsidTr="00CB44B8">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B5DA4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82D4D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C25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559A3C55" w14:textId="04E1B4CA"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90969B0" w14:textId="4354E69C"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00416383"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928527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AF15F2D"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A6C0A73"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3242C3C"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1C7A7"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5E14FA94"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65DDE059" w14:textId="61E15271"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19084C">
              <w:rPr>
                <w:rFonts w:ascii="宋体" w:hAnsi="宋体" w:cs="宋体" w:hint="eastAsia"/>
                <w:color w:val="000000"/>
                <w:kern w:val="0"/>
                <w:sz w:val="21"/>
                <w:szCs w:val="21"/>
                <w:lang w:bidi="ar"/>
              </w:rPr>
              <w:t>.</w:t>
            </w:r>
            <w:r w:rsidR="0019084C"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BF4955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11210B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D18C5E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30E40587" w14:textId="77777777" w:rsidTr="00CB44B8">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DD9C328"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620A62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1D93111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2E0380E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775578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BAB39D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D7EE77"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72BCB6D" w14:textId="77777777" w:rsidTr="00CB44B8">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6B4CBA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F5E50A"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046097E3"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08AF9E7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545FA54E" w14:textId="73E9A780"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4558C41" w14:textId="580424CB"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0F2A18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75917B10" w14:textId="77777777" w:rsidTr="00CB44B8">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627F973"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99D5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7E3640C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261518B"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A81FD36" w14:textId="45867D92"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17DBF7E8" w14:textId="36B80418" w:rsidR="004B52F6" w:rsidRDefault="00D25B6C"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C2505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23361A24" w14:textId="77777777" w:rsidTr="00CB44B8">
        <w:trPr>
          <w:trHeight w:val="81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92B0414"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8696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及时处理线上问题</w:t>
            </w:r>
          </w:p>
        </w:tc>
        <w:tc>
          <w:tcPr>
            <w:tcW w:w="1455" w:type="dxa"/>
            <w:tcBorders>
              <w:top w:val="single" w:sz="4" w:space="0" w:color="000000"/>
              <w:left w:val="single" w:sz="4" w:space="0" w:color="000000"/>
              <w:bottom w:val="single" w:sz="4" w:space="0" w:color="000000"/>
            </w:tcBorders>
            <w:shd w:val="clear" w:color="auto" w:fill="auto"/>
            <w:vAlign w:val="center"/>
          </w:tcPr>
          <w:p w14:paraId="1F016599"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平均处理时间(单位:小时)</w:t>
            </w:r>
          </w:p>
        </w:tc>
        <w:tc>
          <w:tcPr>
            <w:tcW w:w="1275" w:type="dxa"/>
            <w:tcBorders>
              <w:top w:val="single" w:sz="4" w:space="0" w:color="000000"/>
              <w:left w:val="single" w:sz="4" w:space="0" w:color="000000"/>
              <w:bottom w:val="single" w:sz="4" w:space="0" w:color="000000"/>
            </w:tcBorders>
            <w:shd w:val="clear" w:color="auto" w:fill="auto"/>
            <w:vAlign w:val="center"/>
          </w:tcPr>
          <w:p w14:paraId="13A360B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7DC341C5" w14:textId="0C9E73A8"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002112FC"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46BF2039" w14:textId="6D13E56C" w:rsidR="004B52F6" w:rsidRDefault="00830794"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43F5B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4B52F6" w14:paraId="46D80CB7" w14:textId="77777777" w:rsidTr="00CB44B8">
        <w:trPr>
          <w:trHeight w:val="675"/>
          <w:jc w:val="center"/>
        </w:trPr>
        <w:tc>
          <w:tcPr>
            <w:tcW w:w="1095" w:type="dxa"/>
            <w:tcBorders>
              <w:left w:val="single" w:sz="12" w:space="0" w:color="000000"/>
              <w:bottom w:val="single" w:sz="4" w:space="0" w:color="000000"/>
              <w:right w:val="single" w:sz="4" w:space="0" w:color="000000"/>
            </w:tcBorders>
            <w:shd w:val="clear" w:color="auto" w:fill="auto"/>
            <w:vAlign w:val="center"/>
          </w:tcPr>
          <w:p w14:paraId="6D95947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内部运营</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CAA30"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自动化部署</w:t>
            </w:r>
          </w:p>
        </w:tc>
        <w:tc>
          <w:tcPr>
            <w:tcW w:w="1455" w:type="dxa"/>
            <w:tcBorders>
              <w:top w:val="single" w:sz="4" w:space="0" w:color="000000"/>
              <w:left w:val="single" w:sz="4" w:space="0" w:color="000000"/>
              <w:bottom w:val="single" w:sz="4" w:space="0" w:color="000000"/>
            </w:tcBorders>
            <w:shd w:val="clear" w:color="auto" w:fill="auto"/>
            <w:vAlign w:val="center"/>
          </w:tcPr>
          <w:p w14:paraId="49C9C615"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5CC0FAE1"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656F1D" w14:textId="0A7C93FA"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864A286" w14:textId="4FC72393" w:rsidR="004B52F6" w:rsidRDefault="00520280"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7BBB33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62DEA02E" w14:textId="22E386DE" w:rsidR="00042DF5" w:rsidRDefault="00042DF5" w:rsidP="00042DF5">
      <w:pPr>
        <w:spacing w:afterLines="50" w:after="156"/>
      </w:pPr>
      <w:r w:rsidRPr="00196D14">
        <w:rPr>
          <w:rFonts w:eastAsia="楷体" w:hint="eastAsia"/>
          <w:sz w:val="21"/>
          <w:szCs w:val="21"/>
        </w:rPr>
        <w:lastRenderedPageBreak/>
        <w:t>表</w:t>
      </w:r>
      <w:r w:rsidRPr="00196D14">
        <w:rPr>
          <w:rFonts w:eastAsia="楷体" w:hint="eastAsia"/>
          <w:sz w:val="21"/>
          <w:szCs w:val="21"/>
        </w:rPr>
        <w:t xml:space="preserve"> 4-5</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042DF5" w:rsidRPr="00042DF5" w14:paraId="4618C837" w14:textId="77777777" w:rsidTr="00042DF5">
        <w:trPr>
          <w:trHeight w:val="660"/>
          <w:jc w:val="center"/>
        </w:trPr>
        <w:tc>
          <w:tcPr>
            <w:tcW w:w="1095" w:type="dxa"/>
            <w:tcBorders>
              <w:top w:val="single" w:sz="4" w:space="0" w:color="auto"/>
              <w:left w:val="single" w:sz="4" w:space="0" w:color="auto"/>
              <w:bottom w:val="single" w:sz="4" w:space="0" w:color="auto"/>
              <w:right w:val="single" w:sz="4" w:space="0" w:color="auto"/>
            </w:tcBorders>
            <w:shd w:val="clear" w:color="auto" w:fill="auto"/>
            <w:vAlign w:val="center"/>
          </w:tcPr>
          <w:p w14:paraId="3F5ADF18" w14:textId="77777777" w:rsidR="00042DF5" w:rsidRPr="00042DF5" w:rsidRDefault="00042DF5" w:rsidP="00042DF5">
            <w:pPr>
              <w:jc w:val="center"/>
              <w:rPr>
                <w:rFonts w:ascii="宋体" w:hAnsi="宋体" w:cs="宋体"/>
                <w:b/>
                <w:color w:val="000000"/>
                <w:sz w:val="21"/>
                <w:szCs w:val="21"/>
              </w:rPr>
            </w:pPr>
            <w:r w:rsidRPr="00042DF5">
              <w:rPr>
                <w:rFonts w:ascii="宋体" w:hAnsi="宋体" w:cs="宋体" w:hint="eastAsia"/>
                <w:b/>
                <w:color w:val="000000"/>
                <w:sz w:val="21"/>
                <w:szCs w:val="21"/>
              </w:rPr>
              <w:t>维度</w:t>
            </w:r>
          </w:p>
        </w:tc>
        <w:tc>
          <w:tcPr>
            <w:tcW w:w="2115" w:type="dxa"/>
            <w:tcBorders>
              <w:top w:val="single" w:sz="4" w:space="0" w:color="000000"/>
              <w:left w:val="single" w:sz="4" w:space="0" w:color="auto"/>
              <w:bottom w:val="single" w:sz="4" w:space="0" w:color="000000"/>
              <w:right w:val="single" w:sz="4" w:space="0" w:color="000000"/>
            </w:tcBorders>
            <w:shd w:val="clear" w:color="auto" w:fill="auto"/>
            <w:vAlign w:val="center"/>
          </w:tcPr>
          <w:p w14:paraId="1C2D7FC0"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部门绩效目标</w:t>
            </w:r>
          </w:p>
        </w:tc>
        <w:tc>
          <w:tcPr>
            <w:tcW w:w="1455" w:type="dxa"/>
            <w:tcBorders>
              <w:top w:val="single" w:sz="4" w:space="0" w:color="000000"/>
              <w:left w:val="single" w:sz="4" w:space="0" w:color="000000"/>
              <w:bottom w:val="single" w:sz="4" w:space="0" w:color="000000"/>
            </w:tcBorders>
            <w:shd w:val="clear" w:color="auto" w:fill="auto"/>
            <w:vAlign w:val="center"/>
          </w:tcPr>
          <w:p w14:paraId="188AAF09" w14:textId="77777777" w:rsidR="00042DF5" w:rsidRPr="00042DF5" w:rsidRDefault="00042DF5" w:rsidP="00125B1E">
            <w:pPr>
              <w:widowControl/>
              <w:jc w:val="center"/>
              <w:textAlignment w:val="center"/>
              <w:rPr>
                <w:rFonts w:ascii="宋体" w:hAnsi="宋体" w:cs="宋体"/>
                <w:b/>
                <w:color w:val="000000"/>
                <w:kern w:val="0"/>
                <w:sz w:val="21"/>
                <w:szCs w:val="21"/>
                <w:lang w:bidi="ar"/>
              </w:rPr>
            </w:pPr>
            <w:r w:rsidRPr="00042DF5">
              <w:rPr>
                <w:rFonts w:ascii="宋体" w:hAnsi="宋体" w:cs="宋体" w:hint="eastAsia"/>
                <w:b/>
                <w:color w:val="000000"/>
                <w:kern w:val="0"/>
                <w:sz w:val="21"/>
                <w:szCs w:val="21"/>
                <w:lang w:bidi="ar"/>
              </w:rPr>
              <w:t>考核指标</w:t>
            </w:r>
          </w:p>
        </w:tc>
        <w:tc>
          <w:tcPr>
            <w:tcW w:w="1275" w:type="dxa"/>
            <w:tcBorders>
              <w:top w:val="single" w:sz="4" w:space="0" w:color="000000"/>
              <w:left w:val="single" w:sz="4" w:space="0" w:color="000000"/>
              <w:bottom w:val="single" w:sz="4" w:space="0" w:color="000000"/>
            </w:tcBorders>
            <w:shd w:val="clear" w:color="auto" w:fill="auto"/>
            <w:vAlign w:val="center"/>
          </w:tcPr>
          <w:p w14:paraId="1B69AE49"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必达</w:t>
            </w:r>
          </w:p>
        </w:tc>
        <w:tc>
          <w:tcPr>
            <w:tcW w:w="1080" w:type="dxa"/>
            <w:tcBorders>
              <w:top w:val="single" w:sz="4" w:space="0" w:color="000000"/>
              <w:left w:val="single" w:sz="4" w:space="0" w:color="000000"/>
              <w:bottom w:val="single" w:sz="4" w:space="0" w:color="000000"/>
            </w:tcBorders>
            <w:shd w:val="clear" w:color="auto" w:fill="auto"/>
            <w:vAlign w:val="center"/>
          </w:tcPr>
          <w:p w14:paraId="404FDAF8"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挑战一</w:t>
            </w:r>
          </w:p>
        </w:tc>
        <w:tc>
          <w:tcPr>
            <w:tcW w:w="1080" w:type="dxa"/>
            <w:tcBorders>
              <w:top w:val="single" w:sz="4" w:space="0" w:color="000000"/>
              <w:left w:val="single" w:sz="4" w:space="0" w:color="000000"/>
              <w:bottom w:val="single" w:sz="4" w:space="0" w:color="000000"/>
            </w:tcBorders>
            <w:shd w:val="clear" w:color="auto" w:fill="auto"/>
            <w:vAlign w:val="center"/>
          </w:tcPr>
          <w:p w14:paraId="52903BA0"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挑战二</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24C59AC" w14:textId="77777777" w:rsidR="00042DF5" w:rsidRPr="00042DF5" w:rsidRDefault="00042DF5" w:rsidP="00125B1E">
            <w:pPr>
              <w:widowControl/>
              <w:jc w:val="center"/>
              <w:textAlignment w:val="center"/>
              <w:rPr>
                <w:rFonts w:cs="宋体"/>
                <w:b/>
                <w:color w:val="000000"/>
                <w:kern w:val="0"/>
                <w:sz w:val="21"/>
                <w:szCs w:val="21"/>
                <w:lang w:bidi="ar"/>
              </w:rPr>
            </w:pPr>
            <w:r w:rsidRPr="00042DF5">
              <w:rPr>
                <w:rFonts w:cs="宋体" w:hint="eastAsia"/>
                <w:b/>
                <w:color w:val="000000"/>
                <w:kern w:val="0"/>
                <w:sz w:val="21"/>
                <w:szCs w:val="21"/>
                <w:lang w:bidi="ar"/>
              </w:rPr>
              <w:t>分值</w:t>
            </w:r>
          </w:p>
        </w:tc>
      </w:tr>
      <w:tr w:rsidR="004B52F6" w14:paraId="5116FF01" w14:textId="77777777" w:rsidTr="00042DF5">
        <w:trPr>
          <w:trHeight w:val="660"/>
          <w:jc w:val="center"/>
        </w:trPr>
        <w:tc>
          <w:tcPr>
            <w:tcW w:w="1095" w:type="dxa"/>
            <w:tcBorders>
              <w:top w:val="single" w:sz="4" w:space="0" w:color="auto"/>
              <w:left w:val="single" w:sz="12" w:space="0" w:color="000000"/>
              <w:bottom w:val="single" w:sz="4" w:space="0" w:color="000000"/>
              <w:right w:val="single" w:sz="4" w:space="0" w:color="000000"/>
            </w:tcBorders>
            <w:shd w:val="clear" w:color="auto" w:fill="auto"/>
            <w:vAlign w:val="center"/>
          </w:tcPr>
          <w:p w14:paraId="696CB559"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149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自动化测试</w:t>
            </w:r>
          </w:p>
        </w:tc>
        <w:tc>
          <w:tcPr>
            <w:tcW w:w="1455" w:type="dxa"/>
            <w:tcBorders>
              <w:top w:val="single" w:sz="4" w:space="0" w:color="000000"/>
              <w:left w:val="single" w:sz="4" w:space="0" w:color="000000"/>
              <w:bottom w:val="single" w:sz="4" w:space="0" w:color="000000"/>
            </w:tcBorders>
            <w:shd w:val="clear" w:color="auto" w:fill="auto"/>
            <w:vAlign w:val="center"/>
          </w:tcPr>
          <w:p w14:paraId="6F01997C"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B6A0AB5"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298185" w14:textId="53DC2766"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95A94E6" w14:textId="19B1CC08" w:rsidR="004B52F6" w:rsidRDefault="00004B51"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30EFD44"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6B9C13B8" w14:textId="77777777" w:rsidTr="00CB44B8">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A41B961"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4671AD48"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1211847E"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4514876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p>
        </w:tc>
        <w:tc>
          <w:tcPr>
            <w:tcW w:w="1080" w:type="dxa"/>
            <w:tcBorders>
              <w:top w:val="single" w:sz="4" w:space="0" w:color="000000"/>
              <w:left w:val="single" w:sz="4" w:space="0" w:color="000000"/>
              <w:bottom w:val="single" w:sz="4" w:space="0" w:color="000000"/>
            </w:tcBorders>
            <w:shd w:val="clear" w:color="auto" w:fill="auto"/>
            <w:vAlign w:val="center"/>
          </w:tcPr>
          <w:p w14:paraId="3F9A5128"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p>
        </w:tc>
        <w:tc>
          <w:tcPr>
            <w:tcW w:w="1080" w:type="dxa"/>
            <w:tcBorders>
              <w:top w:val="single" w:sz="4" w:space="0" w:color="000000"/>
              <w:left w:val="single" w:sz="4" w:space="0" w:color="000000"/>
              <w:bottom w:val="single" w:sz="4" w:space="0" w:color="000000"/>
            </w:tcBorders>
            <w:shd w:val="clear" w:color="auto" w:fill="auto"/>
            <w:vAlign w:val="center"/>
          </w:tcPr>
          <w:p w14:paraId="1E2838DC"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30</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81A14C9"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r>
      <w:tr w:rsidR="004B52F6" w14:paraId="76FE9BED" w14:textId="77777777" w:rsidTr="00CB44B8">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5DAD7C98" w14:textId="77777777" w:rsidR="004B52F6" w:rsidRDefault="004B52F6" w:rsidP="00196D14">
            <w:pPr>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6391ABB5" w14:textId="77777777" w:rsidR="004B52F6" w:rsidRDefault="004B52F6" w:rsidP="00196D14">
            <w:pPr>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66752C72"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38370E9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338B13F"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0F47C4E"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5E517B9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r>
      <w:tr w:rsidR="004B52F6" w14:paraId="042B5431" w14:textId="77777777" w:rsidTr="00CB44B8">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0B0D806" w14:textId="77777777" w:rsidR="004B52F6" w:rsidRDefault="004B52F6" w:rsidP="00196D14">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B5C1AA6"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7771C2F" w14:textId="77777777" w:rsidR="004B52F6" w:rsidRDefault="009A0FD7" w:rsidP="00196D14">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F8114AA"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66026C36"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05FE4523"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6AF0A50" w14:textId="77777777" w:rsidR="004B52F6" w:rsidRDefault="009A0FD7" w:rsidP="00196D14">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bl>
    <w:p w14:paraId="58CB56D2" w14:textId="3041E042" w:rsidR="004B52F6" w:rsidRPr="00196D14" w:rsidRDefault="009A0FD7" w:rsidP="00196D14">
      <w:pPr>
        <w:spacing w:beforeLines="50" w:before="156" w:afterLines="50" w:after="156" w:line="240" w:lineRule="auto"/>
        <w:jc w:val="center"/>
        <w:rPr>
          <w:rFonts w:eastAsia="楷体"/>
          <w:sz w:val="21"/>
          <w:szCs w:val="21"/>
        </w:rPr>
      </w:pPr>
      <w:r w:rsidRPr="00196D14">
        <w:rPr>
          <w:rFonts w:eastAsia="楷体" w:hint="eastAsia"/>
          <w:sz w:val="21"/>
          <w:szCs w:val="21"/>
        </w:rPr>
        <w:t>表</w:t>
      </w:r>
      <w:r w:rsidRPr="00196D14">
        <w:rPr>
          <w:rFonts w:eastAsia="楷体" w:hint="eastAsia"/>
          <w:sz w:val="21"/>
          <w:szCs w:val="21"/>
        </w:rPr>
        <w:t xml:space="preserve"> 4-6 M</w:t>
      </w:r>
      <w:r w:rsidRPr="00196D14">
        <w:rPr>
          <w:rFonts w:eastAsia="楷体" w:hint="eastAsia"/>
          <w:sz w:val="21"/>
          <w:szCs w:val="21"/>
        </w:rPr>
        <w:t>软件公司研发部门</w:t>
      </w:r>
      <w:r w:rsidR="0001653A" w:rsidRPr="00196D14">
        <w:rPr>
          <w:rFonts w:eastAsia="楷体" w:hint="eastAsia"/>
          <w:sz w:val="21"/>
          <w:szCs w:val="21"/>
        </w:rPr>
        <w:t>项目经理</w:t>
      </w:r>
      <w:r w:rsidR="0001653A" w:rsidRPr="00196D14">
        <w:rPr>
          <w:rFonts w:eastAsia="楷体" w:hint="eastAsia"/>
          <w:sz w:val="21"/>
          <w:szCs w:val="21"/>
        </w:rPr>
        <w:t>/</w:t>
      </w:r>
      <w:r w:rsidR="0001653A" w:rsidRPr="00196D14">
        <w:rPr>
          <w:rFonts w:eastAsia="楷体" w:hint="eastAsia"/>
          <w:sz w:val="21"/>
          <w:szCs w:val="21"/>
        </w:rPr>
        <w:t>测试经理</w:t>
      </w:r>
      <w:r w:rsidR="0001653A">
        <w:rPr>
          <w:rFonts w:eastAsia="楷体" w:hint="eastAsia"/>
          <w:sz w:val="21"/>
          <w:szCs w:val="21"/>
        </w:rPr>
        <w:t>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381AC993"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CE8CC3"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FAB97C"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66AA76B4"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498BB1F"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624F650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AE3DCC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3299248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042DF5" w14:paraId="77A17624" w14:textId="77777777" w:rsidTr="00125B1E">
        <w:trPr>
          <w:trHeight w:val="780"/>
          <w:jc w:val="center"/>
        </w:trPr>
        <w:tc>
          <w:tcPr>
            <w:tcW w:w="1095" w:type="dxa"/>
            <w:vMerge w:val="restart"/>
            <w:tcBorders>
              <w:top w:val="single" w:sz="4" w:space="0" w:color="000000"/>
              <w:left w:val="single" w:sz="12" w:space="0" w:color="000000"/>
              <w:right w:val="single" w:sz="4" w:space="0" w:color="000000"/>
            </w:tcBorders>
            <w:shd w:val="clear" w:color="auto" w:fill="auto"/>
            <w:vAlign w:val="center"/>
          </w:tcPr>
          <w:p w14:paraId="76B3DC46"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165B65"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BD162C"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2A085FCA" w14:textId="76C169B6"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1E4F9F01"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F939BF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CD23755"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042DF5" w14:paraId="5F34B3B8" w14:textId="77777777" w:rsidTr="00125B1E">
        <w:trPr>
          <w:trHeight w:val="660"/>
          <w:jc w:val="center"/>
        </w:trPr>
        <w:tc>
          <w:tcPr>
            <w:tcW w:w="1095" w:type="dxa"/>
            <w:vMerge/>
            <w:tcBorders>
              <w:left w:val="single" w:sz="12" w:space="0" w:color="000000"/>
              <w:right w:val="single" w:sz="4" w:space="0" w:color="000000"/>
            </w:tcBorders>
            <w:shd w:val="clear" w:color="auto" w:fill="auto"/>
            <w:vAlign w:val="center"/>
          </w:tcPr>
          <w:p w14:paraId="083E411C" w14:textId="77777777" w:rsidR="00042DF5" w:rsidRDefault="00042DF5">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5496BA"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63274951" w14:textId="77777777" w:rsidR="00042DF5" w:rsidRDefault="00042DF5">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753489E8" w14:textId="750168EB"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7B9B6F2E"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505391D"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6CDBB0" w14:textId="77777777" w:rsidR="00042DF5" w:rsidRDefault="00042DF5">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042DF5" w14:paraId="6E221E46" w14:textId="77777777" w:rsidTr="00125B1E">
        <w:trPr>
          <w:trHeight w:val="660"/>
          <w:jc w:val="center"/>
        </w:trPr>
        <w:tc>
          <w:tcPr>
            <w:tcW w:w="1095" w:type="dxa"/>
            <w:vMerge/>
            <w:tcBorders>
              <w:left w:val="single" w:sz="12" w:space="0" w:color="000000"/>
              <w:bottom w:val="single" w:sz="4" w:space="0" w:color="000000"/>
              <w:right w:val="single" w:sz="4" w:space="0" w:color="000000"/>
            </w:tcBorders>
            <w:shd w:val="clear" w:color="auto" w:fill="auto"/>
            <w:vAlign w:val="center"/>
          </w:tcPr>
          <w:p w14:paraId="03DF904F" w14:textId="77777777" w:rsidR="00042DF5" w:rsidRDefault="00042DF5"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2AFE0D8"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20519683" w14:textId="77777777" w:rsidR="00042DF5" w:rsidRDefault="00042DF5"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7507E379"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4AAE8886"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4B8685B"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1881F35" w14:textId="77777777" w:rsidR="00042DF5" w:rsidRDefault="00042DF5"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4D7EF4E5" w14:textId="77777777" w:rsidTr="00D678D7">
        <w:trPr>
          <w:trHeight w:val="795"/>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DF06475"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4AAE3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1E0BAD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411003E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1E73752A" w14:textId="2390FDB4"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4E628C79" w14:textId="1962B8EE"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5B3CAF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46051DDC" w14:textId="77777777" w:rsidTr="00D678D7">
        <w:trPr>
          <w:trHeight w:val="87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A85DCB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23FEA"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55" w:type="dxa"/>
            <w:tcBorders>
              <w:top w:val="single" w:sz="4" w:space="0" w:color="000000"/>
              <w:left w:val="single" w:sz="4" w:space="0" w:color="000000"/>
              <w:bottom w:val="single" w:sz="4" w:space="0" w:color="000000"/>
            </w:tcBorders>
            <w:shd w:val="clear" w:color="auto" w:fill="auto"/>
            <w:vAlign w:val="center"/>
          </w:tcPr>
          <w:p w14:paraId="660AB42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43ADDBDD"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7FD880C0" w14:textId="7B5D527B"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2FD0534A" w14:textId="59C7D91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181C5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05E6477D" w14:textId="77777777" w:rsidTr="00D678D7">
        <w:trPr>
          <w:trHeight w:val="900"/>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4D57675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115" w:type="dxa"/>
            <w:vMerge w:val="restart"/>
            <w:tcBorders>
              <w:top w:val="single" w:sz="4" w:space="0" w:color="000000"/>
              <w:left w:val="single" w:sz="4" w:space="0" w:color="000000"/>
              <w:right w:val="single" w:sz="4" w:space="0" w:color="000000"/>
            </w:tcBorders>
            <w:shd w:val="clear" w:color="auto" w:fill="auto"/>
            <w:vAlign w:val="center"/>
          </w:tcPr>
          <w:p w14:paraId="2D24A6C9"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55" w:type="dxa"/>
            <w:tcBorders>
              <w:top w:val="single" w:sz="4" w:space="0" w:color="000000"/>
              <w:left w:val="single" w:sz="4" w:space="0" w:color="000000"/>
              <w:bottom w:val="single" w:sz="4" w:space="0" w:color="000000"/>
            </w:tcBorders>
            <w:shd w:val="clear" w:color="auto" w:fill="auto"/>
            <w:vAlign w:val="center"/>
          </w:tcPr>
          <w:p w14:paraId="721F449C"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75" w:type="dxa"/>
            <w:tcBorders>
              <w:top w:val="single" w:sz="4" w:space="0" w:color="000000"/>
              <w:left w:val="single" w:sz="4" w:space="0" w:color="000000"/>
              <w:bottom w:val="single" w:sz="4" w:space="0" w:color="000000"/>
            </w:tcBorders>
            <w:shd w:val="clear" w:color="auto" w:fill="auto"/>
            <w:vAlign w:val="center"/>
          </w:tcPr>
          <w:p w14:paraId="3497FB7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459732E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80" w:type="dxa"/>
            <w:tcBorders>
              <w:top w:val="single" w:sz="4" w:space="0" w:color="000000"/>
              <w:left w:val="single" w:sz="4" w:space="0" w:color="000000"/>
              <w:bottom w:val="single" w:sz="4" w:space="0" w:color="000000"/>
            </w:tcBorders>
            <w:shd w:val="clear" w:color="auto" w:fill="auto"/>
            <w:vAlign w:val="center"/>
          </w:tcPr>
          <w:p w14:paraId="548817D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4066F3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4B52F6" w14:paraId="5A66174A" w14:textId="77777777" w:rsidTr="00D678D7">
        <w:trPr>
          <w:trHeight w:val="55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E512F18" w14:textId="77777777" w:rsidR="004B52F6" w:rsidRDefault="004B52F6" w:rsidP="00D678D7">
            <w:pPr>
              <w:spacing w:line="380" w:lineRule="exact"/>
              <w:jc w:val="center"/>
              <w:rPr>
                <w:rFonts w:ascii="宋体" w:hAnsi="宋体" w:cs="宋体"/>
                <w:color w:val="000000"/>
                <w:sz w:val="21"/>
                <w:szCs w:val="21"/>
              </w:rPr>
            </w:pPr>
          </w:p>
        </w:tc>
        <w:tc>
          <w:tcPr>
            <w:tcW w:w="2115" w:type="dxa"/>
            <w:vMerge/>
            <w:tcBorders>
              <w:top w:val="single" w:sz="4" w:space="0" w:color="000000"/>
              <w:left w:val="single" w:sz="4" w:space="0" w:color="000000"/>
              <w:right w:val="single" w:sz="4" w:space="0" w:color="000000"/>
            </w:tcBorders>
            <w:shd w:val="clear" w:color="auto" w:fill="auto"/>
            <w:vAlign w:val="center"/>
          </w:tcPr>
          <w:p w14:paraId="3B889DC3" w14:textId="77777777" w:rsidR="004B52F6" w:rsidRDefault="004B52F6" w:rsidP="00D678D7">
            <w:pPr>
              <w:spacing w:line="380" w:lineRule="exact"/>
              <w:jc w:val="center"/>
              <w:rPr>
                <w:rFonts w:ascii="宋体" w:hAnsi="宋体" w:cs="宋体"/>
                <w:color w:val="000000"/>
                <w:sz w:val="21"/>
                <w:szCs w:val="21"/>
              </w:rPr>
            </w:pPr>
          </w:p>
        </w:tc>
        <w:tc>
          <w:tcPr>
            <w:tcW w:w="1455" w:type="dxa"/>
            <w:tcBorders>
              <w:top w:val="single" w:sz="4" w:space="0" w:color="000000"/>
              <w:left w:val="single" w:sz="4" w:space="0" w:color="000000"/>
            </w:tcBorders>
            <w:shd w:val="clear" w:color="auto" w:fill="auto"/>
            <w:vAlign w:val="center"/>
          </w:tcPr>
          <w:p w14:paraId="03190701"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75" w:type="dxa"/>
            <w:tcBorders>
              <w:top w:val="single" w:sz="4" w:space="0" w:color="000000"/>
              <w:left w:val="single" w:sz="4" w:space="0" w:color="000000"/>
            </w:tcBorders>
            <w:shd w:val="clear" w:color="auto" w:fill="auto"/>
            <w:vAlign w:val="center"/>
          </w:tcPr>
          <w:p w14:paraId="722E5793"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76E294A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D6E5509"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90</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right w:val="single" w:sz="12" w:space="0" w:color="000000"/>
            </w:tcBorders>
            <w:shd w:val="clear" w:color="auto" w:fill="auto"/>
            <w:vAlign w:val="center"/>
          </w:tcPr>
          <w:p w14:paraId="3CC13048"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r>
      <w:tr w:rsidR="004B52F6" w14:paraId="6DBAFEE6" w14:textId="77777777" w:rsidTr="00D678D7">
        <w:trPr>
          <w:trHeight w:val="67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1998699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718B6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55" w:type="dxa"/>
            <w:tcBorders>
              <w:top w:val="single" w:sz="4" w:space="0" w:color="000000"/>
              <w:left w:val="single" w:sz="4" w:space="0" w:color="000000"/>
              <w:bottom w:val="single" w:sz="12" w:space="0" w:color="000000"/>
            </w:tcBorders>
            <w:shd w:val="clear" w:color="auto" w:fill="auto"/>
            <w:vAlign w:val="center"/>
          </w:tcPr>
          <w:p w14:paraId="5A15A08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75" w:type="dxa"/>
            <w:tcBorders>
              <w:top w:val="single" w:sz="4" w:space="0" w:color="000000"/>
              <w:left w:val="single" w:sz="4" w:space="0" w:color="000000"/>
              <w:bottom w:val="single" w:sz="12" w:space="0" w:color="000000"/>
            </w:tcBorders>
            <w:shd w:val="clear" w:color="auto" w:fill="auto"/>
            <w:vAlign w:val="center"/>
          </w:tcPr>
          <w:p w14:paraId="0ABB3F1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80</w:t>
            </w:r>
          </w:p>
        </w:tc>
        <w:tc>
          <w:tcPr>
            <w:tcW w:w="1080" w:type="dxa"/>
            <w:tcBorders>
              <w:top w:val="single" w:sz="4" w:space="0" w:color="000000"/>
              <w:left w:val="single" w:sz="4" w:space="0" w:color="000000"/>
              <w:bottom w:val="single" w:sz="12" w:space="0" w:color="000000"/>
            </w:tcBorders>
            <w:shd w:val="clear" w:color="auto" w:fill="auto"/>
            <w:vAlign w:val="center"/>
          </w:tcPr>
          <w:p w14:paraId="4C713BF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F1632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85</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01AD3AF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51B0C228" w14:textId="77777777" w:rsidR="00042DF5" w:rsidRDefault="00042DF5" w:rsidP="00D678D7">
      <w:pPr>
        <w:spacing w:beforeLines="50" w:before="156" w:afterLines="50" w:after="156" w:line="240" w:lineRule="auto"/>
        <w:jc w:val="center"/>
        <w:rPr>
          <w:rFonts w:eastAsia="楷体"/>
          <w:sz w:val="21"/>
          <w:szCs w:val="21"/>
        </w:rPr>
      </w:pPr>
    </w:p>
    <w:p w14:paraId="1FFCE18E" w14:textId="77777777" w:rsidR="00042DF5" w:rsidRDefault="00042DF5">
      <w:pPr>
        <w:widowControl/>
        <w:spacing w:line="240" w:lineRule="auto"/>
        <w:jc w:val="left"/>
        <w:rPr>
          <w:rFonts w:eastAsia="楷体"/>
          <w:sz w:val="21"/>
          <w:szCs w:val="21"/>
        </w:rPr>
      </w:pPr>
      <w:r>
        <w:rPr>
          <w:rFonts w:eastAsia="楷体"/>
          <w:sz w:val="21"/>
          <w:szCs w:val="21"/>
        </w:rPr>
        <w:br w:type="page"/>
      </w:r>
    </w:p>
    <w:p w14:paraId="3AB7EEC6" w14:textId="0B5DF784"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4-7 M</w:t>
      </w:r>
      <w:r w:rsidR="00C65DBA">
        <w:rPr>
          <w:rFonts w:eastAsia="楷体" w:hint="eastAsia"/>
          <w:sz w:val="21"/>
          <w:szCs w:val="21"/>
        </w:rPr>
        <w:t>软件公司研发部门开发工程师绩效考核指标汇总表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5AA02DED"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D500656"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20FD40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7444FE21"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15D63B0A"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56A3BCA2"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62887010"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73FEE28" w14:textId="77777777" w:rsidR="004B52F6" w:rsidRDefault="009A0FD7" w:rsidP="00D678D7">
            <w:pPr>
              <w:widowControl/>
              <w:spacing w:line="380" w:lineRule="exact"/>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39E287B7"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E0EBC2E"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61DCF"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253A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103C7B" w14:textId="62E107BF"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6BED1C7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0269DCA6"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42707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03FF3806"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27D3E37"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C88970"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7D4D7622"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1FB9FE80" w14:textId="6DF31EE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3D6529A0"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CFAB0A5"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8579BC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2332E2B"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14E9C9"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4A59B948"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6F25E355" w14:textId="52E66B31"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r w:rsidR="00354B7E">
              <w:rPr>
                <w:rFonts w:ascii="宋体" w:hAnsi="宋体" w:cs="宋体"/>
                <w:color w:val="000000"/>
                <w:kern w:val="0"/>
                <w:sz w:val="21"/>
                <w:szCs w:val="21"/>
                <w:lang w:bidi="ar"/>
              </w:rPr>
              <w:t>）</w:t>
            </w:r>
          </w:p>
        </w:tc>
        <w:tc>
          <w:tcPr>
            <w:tcW w:w="1275" w:type="dxa"/>
            <w:tcBorders>
              <w:top w:val="single" w:sz="4" w:space="0" w:color="000000"/>
              <w:left w:val="single" w:sz="4" w:space="0" w:color="000000"/>
            </w:tcBorders>
            <w:shd w:val="clear" w:color="auto" w:fill="auto"/>
            <w:vAlign w:val="center"/>
          </w:tcPr>
          <w:p w14:paraId="1B8F2E77"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5EF64500" w14:textId="6CAB21CC"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28C1EC90" w14:textId="36C66AAD"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29D28CE"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2FC88AE"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107EFE7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4E2B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37AA44E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1A21EADF"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223C3326" w14:textId="4E58D1D9"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A82ECE0" w14:textId="3EC3B2F2"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BC656CC"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0FB32004"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D145A5F"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DBBC36"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18D04B5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09E64B41"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62E1B482" w14:textId="74B4C44E"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354B7E">
              <w:rPr>
                <w:rFonts w:ascii="宋体" w:hAnsi="宋体" w:cs="宋体" w:hint="eastAsia"/>
                <w:color w:val="000000"/>
                <w:kern w:val="0"/>
                <w:sz w:val="21"/>
                <w:szCs w:val="21"/>
                <w:lang w:bidi="ar"/>
              </w:rPr>
              <w:t>.</w:t>
            </w:r>
            <w:r w:rsidR="00354B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7D6CC67" w14:textId="64035770" w:rsidR="004B52F6" w:rsidRDefault="00354B7E"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6C317B"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r>
      <w:tr w:rsidR="004B52F6" w14:paraId="70380964"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65DFF53E" w14:textId="77777777" w:rsidR="004B52F6" w:rsidRDefault="004B52F6" w:rsidP="00D678D7">
            <w:pPr>
              <w:spacing w:line="380" w:lineRule="exact"/>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BD049C7" w14:textId="77777777" w:rsidR="004B52F6" w:rsidRDefault="009A0FD7" w:rsidP="00D678D7">
            <w:pPr>
              <w:widowControl/>
              <w:spacing w:line="3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60AB339A"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22E792C2" w14:textId="3201EC19"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72032F"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12" w:space="0" w:color="000000"/>
            </w:tcBorders>
            <w:shd w:val="clear" w:color="auto" w:fill="auto"/>
            <w:vAlign w:val="center"/>
          </w:tcPr>
          <w:p w14:paraId="28F5E0F6" w14:textId="293DD6A4"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135</w:t>
            </w:r>
          </w:p>
        </w:tc>
        <w:tc>
          <w:tcPr>
            <w:tcW w:w="1080" w:type="dxa"/>
            <w:tcBorders>
              <w:top w:val="single" w:sz="4" w:space="0" w:color="000000"/>
              <w:left w:val="single" w:sz="4" w:space="0" w:color="000000"/>
              <w:bottom w:val="single" w:sz="12" w:space="0" w:color="000000"/>
            </w:tcBorders>
            <w:shd w:val="clear" w:color="auto" w:fill="auto"/>
            <w:vAlign w:val="center"/>
          </w:tcPr>
          <w:p w14:paraId="7BC417F4" w14:textId="114A8F26"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0072032F"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CD7DCA2" w14:textId="77777777" w:rsidR="004B52F6" w:rsidRDefault="009A0FD7" w:rsidP="00D678D7">
            <w:pPr>
              <w:widowControl/>
              <w:spacing w:line="3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bl>
    <w:p w14:paraId="4C29FDCF" w14:textId="75B4DA2A"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4-8 M</w:t>
      </w:r>
      <w:r w:rsidRPr="00D678D7">
        <w:rPr>
          <w:rFonts w:eastAsia="楷体" w:hint="eastAsia"/>
          <w:sz w:val="21"/>
          <w:szCs w:val="21"/>
        </w:rPr>
        <w:t>软件公司研发部门</w:t>
      </w:r>
      <w:r w:rsidR="00514E0F">
        <w:rPr>
          <w:rFonts w:eastAsia="楷体" w:hint="eastAsia"/>
          <w:sz w:val="21"/>
          <w:szCs w:val="21"/>
        </w:rPr>
        <w:t>测试工程师绩效考核指标汇总表</w:t>
      </w:r>
    </w:p>
    <w:tbl>
      <w:tblPr>
        <w:tblW w:w="8895" w:type="dxa"/>
        <w:jc w:val="center"/>
        <w:tblLayout w:type="fixed"/>
        <w:tblCellMar>
          <w:top w:w="15" w:type="dxa"/>
          <w:left w:w="15" w:type="dxa"/>
          <w:bottom w:w="15" w:type="dxa"/>
          <w:right w:w="15" w:type="dxa"/>
        </w:tblCellMar>
        <w:tblLook w:val="04A0" w:firstRow="1" w:lastRow="0" w:firstColumn="1" w:lastColumn="0" w:noHBand="0" w:noVBand="1"/>
      </w:tblPr>
      <w:tblGrid>
        <w:gridCol w:w="1095"/>
        <w:gridCol w:w="2115"/>
        <w:gridCol w:w="1455"/>
        <w:gridCol w:w="1275"/>
        <w:gridCol w:w="1080"/>
        <w:gridCol w:w="1080"/>
        <w:gridCol w:w="795"/>
      </w:tblGrid>
      <w:tr w:rsidR="004B52F6" w14:paraId="7E242714" w14:textId="77777777" w:rsidTr="00D678D7">
        <w:trPr>
          <w:trHeight w:val="435"/>
          <w:jc w:val="center"/>
        </w:trPr>
        <w:tc>
          <w:tcPr>
            <w:tcW w:w="1095"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1FAB9E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维度</w:t>
            </w:r>
          </w:p>
        </w:tc>
        <w:tc>
          <w:tcPr>
            <w:tcW w:w="21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AB9B1C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绩效目标</w:t>
            </w:r>
          </w:p>
        </w:tc>
        <w:tc>
          <w:tcPr>
            <w:tcW w:w="1455" w:type="dxa"/>
            <w:tcBorders>
              <w:top w:val="single" w:sz="12" w:space="0" w:color="000000"/>
              <w:left w:val="single" w:sz="4" w:space="0" w:color="000000"/>
              <w:bottom w:val="single" w:sz="4" w:space="0" w:color="000000"/>
            </w:tcBorders>
            <w:shd w:val="clear" w:color="auto" w:fill="auto"/>
            <w:vAlign w:val="center"/>
          </w:tcPr>
          <w:p w14:paraId="10E4D165"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考核指标</w:t>
            </w:r>
          </w:p>
        </w:tc>
        <w:tc>
          <w:tcPr>
            <w:tcW w:w="1275" w:type="dxa"/>
            <w:tcBorders>
              <w:top w:val="single" w:sz="12" w:space="0" w:color="000000"/>
              <w:left w:val="single" w:sz="4" w:space="0" w:color="000000"/>
              <w:bottom w:val="single" w:sz="4" w:space="0" w:color="000000"/>
            </w:tcBorders>
            <w:shd w:val="clear" w:color="auto" w:fill="auto"/>
            <w:vAlign w:val="center"/>
          </w:tcPr>
          <w:p w14:paraId="3541D47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必达</w:t>
            </w:r>
          </w:p>
        </w:tc>
        <w:tc>
          <w:tcPr>
            <w:tcW w:w="1080" w:type="dxa"/>
            <w:tcBorders>
              <w:top w:val="single" w:sz="12" w:space="0" w:color="000000"/>
              <w:left w:val="single" w:sz="4" w:space="0" w:color="000000"/>
              <w:bottom w:val="single" w:sz="4" w:space="0" w:color="000000"/>
            </w:tcBorders>
            <w:shd w:val="clear" w:color="auto" w:fill="auto"/>
            <w:vAlign w:val="center"/>
          </w:tcPr>
          <w:p w14:paraId="3980C072"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挑战一</w:t>
            </w:r>
          </w:p>
        </w:tc>
        <w:tc>
          <w:tcPr>
            <w:tcW w:w="1080" w:type="dxa"/>
            <w:tcBorders>
              <w:top w:val="single" w:sz="12" w:space="0" w:color="000000"/>
              <w:left w:val="single" w:sz="4" w:space="0" w:color="000000"/>
              <w:bottom w:val="single" w:sz="4" w:space="0" w:color="000000"/>
            </w:tcBorders>
            <w:shd w:val="clear" w:color="auto" w:fill="auto"/>
            <w:vAlign w:val="center"/>
          </w:tcPr>
          <w:p w14:paraId="1B63A42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挑战二</w:t>
            </w:r>
          </w:p>
        </w:tc>
        <w:tc>
          <w:tcPr>
            <w:tcW w:w="795"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589C458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分值</w:t>
            </w:r>
          </w:p>
        </w:tc>
      </w:tr>
      <w:tr w:rsidR="004B52F6" w14:paraId="484724A2" w14:textId="77777777" w:rsidTr="00D678D7">
        <w:trPr>
          <w:trHeight w:val="780"/>
          <w:jc w:val="center"/>
        </w:trPr>
        <w:tc>
          <w:tcPr>
            <w:tcW w:w="1095"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4BFC1EB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32C3B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B4C0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75" w:type="dxa"/>
            <w:tcBorders>
              <w:top w:val="single" w:sz="4" w:space="0" w:color="000000"/>
              <w:left w:val="single" w:sz="4" w:space="0" w:color="000000"/>
              <w:bottom w:val="single" w:sz="4" w:space="0" w:color="000000"/>
            </w:tcBorders>
            <w:shd w:val="clear" w:color="auto" w:fill="auto"/>
            <w:vAlign w:val="center"/>
          </w:tcPr>
          <w:p w14:paraId="4AEF73E4" w14:textId="7133B69D"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5F3DCE2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611A0C8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F5F5B8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CA84270"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C55257A"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8BB63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55" w:type="dxa"/>
            <w:tcBorders>
              <w:top w:val="single" w:sz="4" w:space="0" w:color="000000"/>
              <w:left w:val="single" w:sz="4" w:space="0" w:color="000000"/>
              <w:bottom w:val="single" w:sz="4" w:space="0" w:color="000000"/>
            </w:tcBorders>
            <w:shd w:val="clear" w:color="auto" w:fill="auto"/>
            <w:vAlign w:val="center"/>
          </w:tcPr>
          <w:p w14:paraId="1FDAA11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75" w:type="dxa"/>
            <w:tcBorders>
              <w:top w:val="single" w:sz="4" w:space="0" w:color="000000"/>
              <w:left w:val="single" w:sz="4" w:space="0" w:color="000000"/>
              <w:bottom w:val="single" w:sz="4" w:space="0" w:color="000000"/>
            </w:tcBorders>
            <w:shd w:val="clear" w:color="auto" w:fill="auto"/>
            <w:vAlign w:val="center"/>
          </w:tcPr>
          <w:p w14:paraId="2163D1C5" w14:textId="67F1A696"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2</w:t>
            </w:r>
          </w:p>
        </w:tc>
        <w:tc>
          <w:tcPr>
            <w:tcW w:w="1080" w:type="dxa"/>
            <w:tcBorders>
              <w:top w:val="single" w:sz="4" w:space="0" w:color="000000"/>
              <w:left w:val="single" w:sz="4" w:space="0" w:color="000000"/>
              <w:bottom w:val="single" w:sz="4" w:space="0" w:color="000000"/>
            </w:tcBorders>
            <w:shd w:val="clear" w:color="auto" w:fill="auto"/>
            <w:vAlign w:val="center"/>
          </w:tcPr>
          <w:p w14:paraId="0D732C3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1080" w:type="dxa"/>
            <w:tcBorders>
              <w:top w:val="single" w:sz="4" w:space="0" w:color="000000"/>
              <w:left w:val="single" w:sz="4" w:space="0" w:color="000000"/>
              <w:bottom w:val="single" w:sz="4" w:space="0" w:color="000000"/>
            </w:tcBorders>
            <w:shd w:val="clear" w:color="auto" w:fill="auto"/>
            <w:vAlign w:val="center"/>
          </w:tcPr>
          <w:p w14:paraId="1672FB1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2</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416758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r>
      <w:tr w:rsidR="004B52F6" w14:paraId="5D96D00E" w14:textId="77777777" w:rsidTr="00D678D7">
        <w:trPr>
          <w:trHeight w:val="660"/>
          <w:jc w:val="center"/>
        </w:trPr>
        <w:tc>
          <w:tcPr>
            <w:tcW w:w="1095"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E09C6EF"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right w:val="single" w:sz="4" w:space="0" w:color="000000"/>
            </w:tcBorders>
            <w:shd w:val="clear" w:color="auto" w:fill="auto"/>
            <w:vAlign w:val="center"/>
          </w:tcPr>
          <w:p w14:paraId="3821AF9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55" w:type="dxa"/>
            <w:tcBorders>
              <w:top w:val="single" w:sz="4" w:space="0" w:color="000000"/>
              <w:left w:val="single" w:sz="4" w:space="0" w:color="000000"/>
            </w:tcBorders>
            <w:shd w:val="clear" w:color="auto" w:fill="auto"/>
            <w:vAlign w:val="center"/>
          </w:tcPr>
          <w:p w14:paraId="7F5A1BD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75" w:type="dxa"/>
            <w:tcBorders>
              <w:top w:val="single" w:sz="4" w:space="0" w:color="000000"/>
              <w:left w:val="single" w:sz="4" w:space="0" w:color="000000"/>
            </w:tcBorders>
            <w:shd w:val="clear" w:color="auto" w:fill="auto"/>
            <w:vAlign w:val="center"/>
          </w:tcPr>
          <w:p w14:paraId="3EEB7EE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6B6FE50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22</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tcBorders>
            <w:shd w:val="clear" w:color="auto" w:fill="auto"/>
            <w:vAlign w:val="center"/>
          </w:tcPr>
          <w:p w14:paraId="3EB2A6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6A185C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5B4887B2" w14:textId="77777777" w:rsidTr="00D678D7">
        <w:trPr>
          <w:trHeight w:val="795"/>
          <w:jc w:val="center"/>
        </w:trPr>
        <w:tc>
          <w:tcPr>
            <w:tcW w:w="1095"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7DB886F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EC8C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55" w:type="dxa"/>
            <w:tcBorders>
              <w:top w:val="single" w:sz="4" w:space="0" w:color="000000"/>
              <w:left w:val="single" w:sz="4" w:space="0" w:color="000000"/>
              <w:bottom w:val="single" w:sz="4" w:space="0" w:color="000000"/>
            </w:tcBorders>
            <w:shd w:val="clear" w:color="auto" w:fill="auto"/>
            <w:vAlign w:val="center"/>
          </w:tcPr>
          <w:p w14:paraId="5709A80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75" w:type="dxa"/>
            <w:tcBorders>
              <w:top w:val="single" w:sz="4" w:space="0" w:color="000000"/>
              <w:left w:val="single" w:sz="4" w:space="0" w:color="000000"/>
              <w:bottom w:val="single" w:sz="4" w:space="0" w:color="000000"/>
            </w:tcBorders>
            <w:shd w:val="clear" w:color="auto" w:fill="auto"/>
            <w:vAlign w:val="center"/>
          </w:tcPr>
          <w:p w14:paraId="2880DD2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72B1FB1C" w14:textId="15C150C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18</w:t>
            </w:r>
            <w:r w:rsidR="009A0FD7">
              <w:rPr>
                <w:rFonts w:ascii="宋体" w:hAnsi="宋体" w:cs="宋体" w:hint="eastAsia"/>
                <w:color w:val="000000"/>
                <w:kern w:val="0"/>
                <w:sz w:val="21"/>
                <w:szCs w:val="21"/>
                <w:lang w:bidi="ar"/>
              </w:rPr>
              <w:t>%</w:t>
            </w:r>
          </w:p>
        </w:tc>
        <w:tc>
          <w:tcPr>
            <w:tcW w:w="1080" w:type="dxa"/>
            <w:tcBorders>
              <w:top w:val="single" w:sz="4" w:space="0" w:color="000000"/>
              <w:left w:val="single" w:sz="4" w:space="0" w:color="000000"/>
              <w:bottom w:val="single" w:sz="4" w:space="0" w:color="000000"/>
            </w:tcBorders>
            <w:shd w:val="clear" w:color="auto" w:fill="auto"/>
            <w:vAlign w:val="center"/>
          </w:tcPr>
          <w:p w14:paraId="30FB535D" w14:textId="2ABB7492"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r w:rsidR="009A0FD7">
              <w:rPr>
                <w:rFonts w:ascii="宋体" w:hAnsi="宋体" w:cs="宋体" w:hint="eastAsia"/>
                <w:color w:val="000000"/>
                <w:kern w:val="0"/>
                <w:sz w:val="21"/>
                <w:szCs w:val="21"/>
                <w:lang w:bidi="ar"/>
              </w:rPr>
              <w:t>%</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4B9E9B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40</w:t>
            </w:r>
          </w:p>
        </w:tc>
      </w:tr>
      <w:tr w:rsidR="004B52F6" w14:paraId="6642F777" w14:textId="77777777" w:rsidTr="00D678D7">
        <w:trPr>
          <w:trHeight w:val="795"/>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088A8C90"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F1C1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降低测试阶段的</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4" w:space="0" w:color="000000"/>
            </w:tcBorders>
            <w:shd w:val="clear" w:color="auto" w:fill="auto"/>
            <w:vAlign w:val="center"/>
          </w:tcPr>
          <w:p w14:paraId="7E24BB5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4" w:space="0" w:color="000000"/>
            </w:tcBorders>
            <w:shd w:val="clear" w:color="auto" w:fill="auto"/>
            <w:vAlign w:val="center"/>
          </w:tcPr>
          <w:p w14:paraId="62352DB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080" w:type="dxa"/>
            <w:tcBorders>
              <w:top w:val="single" w:sz="4" w:space="0" w:color="000000"/>
              <w:left w:val="single" w:sz="4" w:space="0" w:color="000000"/>
              <w:bottom w:val="single" w:sz="4" w:space="0" w:color="000000"/>
            </w:tcBorders>
            <w:shd w:val="clear" w:color="auto" w:fill="auto"/>
            <w:vAlign w:val="center"/>
          </w:tcPr>
          <w:p w14:paraId="2D2879D0" w14:textId="7473D4FC"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sidR="0008017E">
              <w:rPr>
                <w:rFonts w:ascii="宋体" w:hAnsi="宋体" w:cs="宋体" w:hint="eastAsia"/>
                <w:color w:val="000000"/>
                <w:kern w:val="0"/>
                <w:sz w:val="21"/>
                <w:szCs w:val="21"/>
                <w:lang w:bidi="ar"/>
              </w:rPr>
              <w:t>.</w:t>
            </w:r>
            <w:r w:rsidR="0008017E" w:rsidRPr="00F8797E">
              <w:rPr>
                <w:rFonts w:cs="宋体" w:hint="eastAsia"/>
                <w:color w:val="000000"/>
                <w:kern w:val="0"/>
                <w:sz w:val="21"/>
                <w:szCs w:val="21"/>
                <w:lang w:bidi="ar"/>
              </w:rPr>
              <w:t>4</w:t>
            </w:r>
          </w:p>
        </w:tc>
        <w:tc>
          <w:tcPr>
            <w:tcW w:w="1080" w:type="dxa"/>
            <w:tcBorders>
              <w:top w:val="single" w:sz="4" w:space="0" w:color="000000"/>
              <w:left w:val="single" w:sz="4" w:space="0" w:color="000000"/>
              <w:bottom w:val="single" w:sz="4" w:space="0" w:color="000000"/>
            </w:tcBorders>
            <w:shd w:val="clear" w:color="auto" w:fill="auto"/>
            <w:vAlign w:val="center"/>
          </w:tcPr>
          <w:p w14:paraId="04D5E55A" w14:textId="27D79277"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p>
        </w:tc>
        <w:tc>
          <w:tcPr>
            <w:tcW w:w="795"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CCC576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15</w:t>
            </w:r>
          </w:p>
        </w:tc>
      </w:tr>
      <w:tr w:rsidR="004B52F6" w14:paraId="3BE2115B" w14:textId="77777777" w:rsidTr="00D678D7">
        <w:trPr>
          <w:trHeight w:val="870"/>
          <w:jc w:val="center"/>
        </w:trPr>
        <w:tc>
          <w:tcPr>
            <w:tcW w:w="1095"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321C8EA3" w14:textId="77777777" w:rsidR="004B52F6" w:rsidRDefault="004B52F6">
            <w:pPr>
              <w:jc w:val="center"/>
              <w:rPr>
                <w:rFonts w:ascii="宋体" w:hAnsi="宋体" w:cs="宋体"/>
                <w:color w:val="000000"/>
                <w:sz w:val="21"/>
                <w:szCs w:val="21"/>
              </w:rPr>
            </w:pPr>
          </w:p>
        </w:tc>
        <w:tc>
          <w:tcPr>
            <w:tcW w:w="211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0C98C71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降低上线后</w:t>
            </w: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p>
        </w:tc>
        <w:tc>
          <w:tcPr>
            <w:tcW w:w="1455" w:type="dxa"/>
            <w:tcBorders>
              <w:top w:val="single" w:sz="4" w:space="0" w:color="000000"/>
              <w:left w:val="single" w:sz="4" w:space="0" w:color="000000"/>
              <w:bottom w:val="single" w:sz="12" w:space="0" w:color="000000"/>
            </w:tcBorders>
            <w:shd w:val="clear" w:color="auto" w:fill="auto"/>
            <w:vAlign w:val="center"/>
          </w:tcPr>
          <w:p w14:paraId="5C1AF9A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75" w:type="dxa"/>
            <w:tcBorders>
              <w:top w:val="single" w:sz="4" w:space="0" w:color="000000"/>
              <w:left w:val="single" w:sz="4" w:space="0" w:color="000000"/>
              <w:bottom w:val="single" w:sz="12" w:space="0" w:color="000000"/>
            </w:tcBorders>
            <w:shd w:val="clear" w:color="auto" w:fill="auto"/>
            <w:vAlign w:val="center"/>
          </w:tcPr>
          <w:p w14:paraId="11E840E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15</w:t>
            </w:r>
          </w:p>
        </w:tc>
        <w:tc>
          <w:tcPr>
            <w:tcW w:w="1080" w:type="dxa"/>
            <w:tcBorders>
              <w:top w:val="single" w:sz="4" w:space="0" w:color="000000"/>
              <w:left w:val="single" w:sz="4" w:space="0" w:color="000000"/>
              <w:bottom w:val="single" w:sz="12" w:space="0" w:color="000000"/>
            </w:tcBorders>
            <w:shd w:val="clear" w:color="auto" w:fill="auto"/>
            <w:vAlign w:val="center"/>
          </w:tcPr>
          <w:p w14:paraId="160EB177" w14:textId="141AA810"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sidR="0008017E" w:rsidRPr="00F8797E">
              <w:rPr>
                <w:rFonts w:cs="宋体" w:hint="eastAsia"/>
                <w:color w:val="000000"/>
                <w:kern w:val="0"/>
                <w:sz w:val="21"/>
                <w:szCs w:val="21"/>
                <w:lang w:bidi="ar"/>
              </w:rPr>
              <w:t>35</w:t>
            </w:r>
          </w:p>
        </w:tc>
        <w:tc>
          <w:tcPr>
            <w:tcW w:w="1080" w:type="dxa"/>
            <w:tcBorders>
              <w:top w:val="single" w:sz="4" w:space="0" w:color="000000"/>
              <w:left w:val="single" w:sz="4" w:space="0" w:color="000000"/>
              <w:bottom w:val="single" w:sz="12" w:space="0" w:color="000000"/>
            </w:tcBorders>
            <w:shd w:val="clear" w:color="auto" w:fill="auto"/>
            <w:vAlign w:val="center"/>
          </w:tcPr>
          <w:p w14:paraId="4CBAEA03" w14:textId="1073CAED" w:rsidR="004B52F6" w:rsidRDefault="0008017E">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127</w:t>
            </w:r>
          </w:p>
        </w:tc>
        <w:tc>
          <w:tcPr>
            <w:tcW w:w="795"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39B04F6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sz w:val="21"/>
                <w:szCs w:val="21"/>
              </w:rPr>
              <w:t>25</w:t>
            </w:r>
          </w:p>
        </w:tc>
      </w:tr>
    </w:tbl>
    <w:p w14:paraId="7E3C9776" w14:textId="77777777" w:rsidR="004B52F6" w:rsidRPr="009C6D80" w:rsidRDefault="009A0FD7" w:rsidP="009C6D80">
      <w:pPr>
        <w:spacing w:beforeLines="100" w:before="312" w:afterLines="100" w:after="312"/>
        <w:jc w:val="left"/>
        <w:outlineLvl w:val="1"/>
        <w:rPr>
          <w:rFonts w:eastAsia="黑体"/>
          <w:sz w:val="28"/>
          <w:szCs w:val="28"/>
        </w:rPr>
      </w:pPr>
      <w:bookmarkStart w:id="72" w:name="_Toc24060"/>
      <w:bookmarkStart w:id="73" w:name="_Toc495253196"/>
      <w:bookmarkStart w:id="74" w:name="_Toc496197731"/>
      <w:r w:rsidRPr="009C6D80">
        <w:rPr>
          <w:rFonts w:eastAsia="黑体" w:hint="eastAsia"/>
          <w:sz w:val="28"/>
          <w:szCs w:val="28"/>
        </w:rPr>
        <w:lastRenderedPageBreak/>
        <w:t>4.4  M</w:t>
      </w:r>
      <w:r w:rsidRPr="009C6D80">
        <w:rPr>
          <w:rFonts w:eastAsia="黑体" w:hint="eastAsia"/>
          <w:sz w:val="28"/>
          <w:szCs w:val="28"/>
        </w:rPr>
        <w:t>软件公司研发部门绩效考核体系的设计</w:t>
      </w:r>
      <w:bookmarkEnd w:id="72"/>
      <w:bookmarkEnd w:id="73"/>
      <w:bookmarkEnd w:id="74"/>
    </w:p>
    <w:p w14:paraId="758B8D37" w14:textId="3D760786" w:rsidR="004B52F6" w:rsidRPr="009C6D80" w:rsidRDefault="009A0FD7" w:rsidP="009C6D80">
      <w:pPr>
        <w:spacing w:beforeLines="50" w:before="156" w:afterLines="50" w:after="156"/>
        <w:jc w:val="left"/>
        <w:outlineLvl w:val="2"/>
        <w:rPr>
          <w:rFonts w:eastAsia="黑体"/>
        </w:rPr>
      </w:pPr>
      <w:bookmarkStart w:id="75" w:name="_Toc496197732"/>
      <w:r w:rsidRPr="009C6D80">
        <w:rPr>
          <w:rFonts w:eastAsia="黑体" w:hint="eastAsia"/>
        </w:rPr>
        <w:t>4.4.1</w:t>
      </w:r>
      <w:r w:rsidR="009C6D80">
        <w:rPr>
          <w:rFonts w:eastAsia="黑体" w:hint="eastAsia"/>
        </w:rPr>
        <w:t xml:space="preserve"> </w:t>
      </w:r>
      <w:r w:rsidRPr="009C6D80">
        <w:rPr>
          <w:rFonts w:eastAsia="黑体" w:hint="eastAsia"/>
        </w:rPr>
        <w:t>考核的目的、内容和对象</w:t>
      </w:r>
      <w:bookmarkEnd w:id="75"/>
    </w:p>
    <w:p w14:paraId="05B560DC" w14:textId="62CD4ABD"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Pr>
          <w:rFonts w:ascii="Calibri" w:hAnsi="Calibri" w:cs="Calibri" w:hint="eastAsia"/>
          <w:color w:val="000000"/>
        </w:rPr>
        <w:t>）</w:t>
      </w:r>
      <w:r w:rsidR="009A0FD7">
        <w:rPr>
          <w:rFonts w:ascii="Calibri" w:hAnsi="Calibri" w:cs="Calibri" w:hint="eastAsia"/>
          <w:color w:val="000000"/>
        </w:rPr>
        <w:t>考核的目的。</w:t>
      </w:r>
    </w:p>
    <w:p w14:paraId="1A517E5D" w14:textId="1054DC50" w:rsidR="004B52F6" w:rsidRPr="00AF71A6" w:rsidRDefault="009A0FD7" w:rsidP="007743A1">
      <w:pPr>
        <w:spacing w:line="420" w:lineRule="exact"/>
        <w:ind w:firstLineChars="200" w:firstLine="480"/>
        <w:rPr>
          <w:rFonts w:ascii="Calibri" w:hAnsi="Calibri" w:cs="Calibri"/>
          <w:color w:val="000000"/>
        </w:rPr>
      </w:pPr>
      <w:r w:rsidRPr="00AF71A6">
        <w:rPr>
          <w:rFonts w:ascii="Calibri" w:hAnsi="Calibri" w:cs="Calibri"/>
          <w:color w:val="000000"/>
        </w:rPr>
        <w:t>考核的目的是</w:t>
      </w:r>
      <w:r w:rsidRPr="00AF71A6">
        <w:rPr>
          <w:rFonts w:ascii="Calibri" w:hAnsi="Calibri" w:cs="Calibri" w:hint="eastAsia"/>
          <w:color w:val="000000"/>
        </w:rPr>
        <w:t>对</w:t>
      </w:r>
      <w:r w:rsidRPr="00AF71A6">
        <w:rPr>
          <w:rFonts w:ascii="Calibri" w:hAnsi="Calibri" w:cs="Calibri"/>
          <w:color w:val="000000"/>
        </w:rPr>
        <w:t>部</w:t>
      </w:r>
      <w:r w:rsidRPr="00AF71A6">
        <w:rPr>
          <w:rFonts w:ascii="Calibri" w:hAnsi="Calibri" w:cs="Calibri" w:hint="eastAsia"/>
          <w:color w:val="000000"/>
        </w:rPr>
        <w:t>门</w:t>
      </w:r>
      <w:r w:rsidRPr="00AF71A6">
        <w:rPr>
          <w:rFonts w:ascii="Calibri" w:hAnsi="Calibri" w:cs="Calibri"/>
          <w:color w:val="000000"/>
        </w:rPr>
        <w:t>和每位</w:t>
      </w:r>
      <w:r w:rsidRPr="00AF71A6">
        <w:rPr>
          <w:rFonts w:ascii="Calibri" w:hAnsi="Calibri" w:cs="Calibri" w:hint="eastAsia"/>
          <w:color w:val="000000"/>
        </w:rPr>
        <w:t>员</w:t>
      </w:r>
      <w:r w:rsidRPr="00AF71A6">
        <w:rPr>
          <w:rFonts w:ascii="Calibri" w:hAnsi="Calibri" w:cs="Calibri"/>
          <w:color w:val="000000"/>
        </w:rPr>
        <w:t>工的</w:t>
      </w:r>
      <w:r w:rsidRPr="00AF71A6">
        <w:rPr>
          <w:rFonts w:ascii="Calibri" w:hAnsi="Calibri" w:cs="Calibri" w:hint="eastAsia"/>
          <w:color w:val="000000"/>
        </w:rPr>
        <w:t>绩</w:t>
      </w:r>
      <w:r w:rsidRPr="00AF71A6">
        <w:rPr>
          <w:rFonts w:ascii="Calibri" w:hAnsi="Calibri" w:cs="Calibri"/>
          <w:color w:val="000000"/>
        </w:rPr>
        <w:t>效做出公正的考核和</w:t>
      </w:r>
      <w:r w:rsidRPr="00AF71A6">
        <w:rPr>
          <w:rFonts w:ascii="Calibri" w:hAnsi="Calibri" w:cs="Calibri" w:hint="eastAsia"/>
          <w:color w:val="000000"/>
        </w:rPr>
        <w:t>鉴</w:t>
      </w:r>
      <w:r w:rsidRPr="00AF71A6">
        <w:rPr>
          <w:rFonts w:ascii="Calibri" w:hAnsi="Calibri" w:cs="Calibri"/>
          <w:color w:val="000000"/>
        </w:rPr>
        <w:t>定，</w:t>
      </w:r>
      <w:r w:rsidRPr="00AF71A6">
        <w:rPr>
          <w:rFonts w:ascii="Calibri" w:hAnsi="Calibri" w:cs="Calibri" w:hint="eastAsia"/>
          <w:color w:val="000000"/>
        </w:rPr>
        <w:t>调动员</w:t>
      </w:r>
      <w:r w:rsidRPr="00AF71A6">
        <w:rPr>
          <w:rFonts w:ascii="Calibri" w:hAnsi="Calibri" w:cs="Calibri"/>
          <w:color w:val="000000"/>
        </w:rPr>
        <w:t>工的工作</w:t>
      </w:r>
      <w:r w:rsidRPr="00AF71A6">
        <w:rPr>
          <w:rFonts w:ascii="Calibri" w:hAnsi="Calibri" w:cs="Calibri" w:hint="eastAsia"/>
          <w:color w:val="000000"/>
        </w:rPr>
        <w:t>积</w:t>
      </w:r>
      <w:r w:rsidRPr="00AF71A6">
        <w:rPr>
          <w:rFonts w:ascii="Calibri" w:hAnsi="Calibri" w:cs="Calibri"/>
          <w:color w:val="000000"/>
        </w:rPr>
        <w:t>极性、帮助</w:t>
      </w:r>
      <w:r w:rsidRPr="00AF71A6">
        <w:rPr>
          <w:rFonts w:ascii="Calibri" w:hAnsi="Calibri" w:cs="Calibri" w:hint="eastAsia"/>
          <w:color w:val="000000"/>
        </w:rPr>
        <w:t>员</w:t>
      </w:r>
      <w:r w:rsidRPr="00AF71A6">
        <w:rPr>
          <w:rFonts w:ascii="Calibri" w:hAnsi="Calibri" w:cs="Calibri"/>
          <w:color w:val="000000"/>
        </w:rPr>
        <w:t>工</w:t>
      </w:r>
      <w:r w:rsidRPr="00AF71A6">
        <w:rPr>
          <w:rFonts w:ascii="Calibri" w:hAnsi="Calibri" w:cs="Calibri" w:hint="eastAsia"/>
          <w:color w:val="000000"/>
        </w:rPr>
        <w:t>发现</w:t>
      </w:r>
      <w:r w:rsidRPr="00AF71A6">
        <w:rPr>
          <w:rFonts w:ascii="Calibri" w:hAnsi="Calibri" w:cs="Calibri"/>
          <w:color w:val="000000"/>
        </w:rPr>
        <w:t>工作中存在的</w:t>
      </w:r>
      <w:r w:rsidRPr="00AF71A6">
        <w:rPr>
          <w:rFonts w:ascii="Calibri" w:hAnsi="Calibri" w:cs="Calibri" w:hint="eastAsia"/>
          <w:color w:val="000000"/>
        </w:rPr>
        <w:t>问题</w:t>
      </w:r>
      <w:r w:rsidRPr="00AF71A6">
        <w:rPr>
          <w:rFonts w:ascii="Calibri" w:hAnsi="Calibri" w:cs="Calibri"/>
          <w:color w:val="000000"/>
        </w:rPr>
        <w:t>，</w:t>
      </w:r>
      <w:r w:rsidR="009425B1" w:rsidRPr="00AF71A6">
        <w:rPr>
          <w:rFonts w:ascii="Calibri" w:hAnsi="Calibri" w:cs="Calibri" w:hint="eastAsia"/>
          <w:color w:val="000000"/>
        </w:rPr>
        <w:t>考</w:t>
      </w:r>
      <w:r w:rsidR="009425B1" w:rsidRPr="00AF71A6">
        <w:rPr>
          <w:rFonts w:ascii="Calibri" w:hAnsi="Calibri" w:cs="Calibri"/>
          <w:color w:val="000000"/>
        </w:rPr>
        <w:t>核</w:t>
      </w:r>
      <w:r w:rsidR="009425B1" w:rsidRPr="00AF71A6">
        <w:rPr>
          <w:rFonts w:ascii="Calibri" w:hAnsi="Calibri" w:cs="Calibri" w:hint="eastAsia"/>
          <w:color w:val="000000"/>
        </w:rPr>
        <w:t>的过程也是一</w:t>
      </w:r>
      <w:r w:rsidR="009425B1" w:rsidRPr="00AF71A6">
        <w:rPr>
          <w:rFonts w:ascii="Calibri" w:hAnsi="Calibri" w:cs="Calibri"/>
          <w:color w:val="000000"/>
        </w:rPr>
        <w:t>个帮</w:t>
      </w:r>
      <w:r w:rsidR="009425B1" w:rsidRPr="00AF71A6">
        <w:rPr>
          <w:rFonts w:ascii="Calibri" w:hAnsi="Calibri" w:cs="Calibri" w:hint="eastAsia"/>
          <w:color w:val="000000"/>
        </w:rPr>
        <w:t>助员</w:t>
      </w:r>
      <w:r w:rsidR="009425B1" w:rsidRPr="00AF71A6">
        <w:rPr>
          <w:rFonts w:ascii="Calibri" w:hAnsi="Calibri" w:cs="Calibri"/>
          <w:color w:val="000000"/>
        </w:rPr>
        <w:t>工</w:t>
      </w:r>
      <w:r w:rsidR="009425B1" w:rsidRPr="00AF71A6">
        <w:rPr>
          <w:rFonts w:ascii="Calibri" w:hAnsi="Calibri" w:cs="Calibri" w:hint="eastAsia"/>
          <w:color w:val="000000"/>
        </w:rPr>
        <w:t>对阶段</w:t>
      </w:r>
      <w:r w:rsidR="009425B1" w:rsidRPr="00AF71A6">
        <w:rPr>
          <w:rFonts w:ascii="Calibri" w:hAnsi="Calibri" w:cs="Calibri"/>
          <w:color w:val="000000"/>
        </w:rPr>
        <w:t>工</w:t>
      </w:r>
      <w:r w:rsidR="009425B1" w:rsidRPr="00AF71A6">
        <w:rPr>
          <w:rFonts w:ascii="Calibri" w:hAnsi="Calibri" w:cs="Calibri" w:hint="eastAsia"/>
          <w:color w:val="000000"/>
        </w:rPr>
        <w:t>作进行总结的过程。</w:t>
      </w:r>
      <w:r w:rsidRPr="00AF71A6">
        <w:rPr>
          <w:rFonts w:ascii="Calibri" w:hAnsi="Calibri" w:cs="Calibri"/>
          <w:color w:val="000000"/>
        </w:rPr>
        <w:t>考核的</w:t>
      </w:r>
      <w:r w:rsidRPr="00AF71A6">
        <w:rPr>
          <w:rFonts w:ascii="Calibri" w:hAnsi="Calibri" w:cs="Calibri" w:hint="eastAsia"/>
          <w:color w:val="000000"/>
        </w:rPr>
        <w:t>结</w:t>
      </w:r>
      <w:r w:rsidRPr="00AF71A6">
        <w:rPr>
          <w:rFonts w:ascii="Calibri" w:hAnsi="Calibri" w:cs="Calibri"/>
          <w:color w:val="000000"/>
        </w:rPr>
        <w:t>果将做</w:t>
      </w:r>
      <w:r w:rsidRPr="00AF71A6">
        <w:rPr>
          <w:rFonts w:ascii="Calibri" w:hAnsi="Calibri" w:cs="Calibri" w:hint="eastAsia"/>
          <w:color w:val="000000"/>
        </w:rPr>
        <w:t>为</w:t>
      </w:r>
      <w:r w:rsidRPr="00AF71A6">
        <w:rPr>
          <w:rFonts w:ascii="Calibri" w:hAnsi="Calibri" w:cs="Calibri"/>
          <w:color w:val="000000"/>
        </w:rPr>
        <w:t>本年度年</w:t>
      </w:r>
      <w:r w:rsidRPr="00AF71A6">
        <w:rPr>
          <w:rFonts w:ascii="Calibri" w:hAnsi="Calibri" w:cs="Calibri" w:hint="eastAsia"/>
          <w:color w:val="000000"/>
        </w:rPr>
        <w:t>终奖发</w:t>
      </w:r>
      <w:r w:rsidRPr="00AF71A6">
        <w:rPr>
          <w:rFonts w:ascii="Calibri" w:hAnsi="Calibri" w:cs="Calibri"/>
          <w:color w:val="000000"/>
        </w:rPr>
        <w:t>放和下年度薪酬</w:t>
      </w:r>
      <w:r w:rsidRPr="00AF71A6">
        <w:rPr>
          <w:rFonts w:ascii="Calibri" w:hAnsi="Calibri" w:cs="Calibri" w:hint="eastAsia"/>
          <w:color w:val="000000"/>
        </w:rPr>
        <w:t>调</w:t>
      </w:r>
      <w:r w:rsidRPr="00AF71A6">
        <w:rPr>
          <w:rFonts w:ascii="Calibri" w:hAnsi="Calibri" w:cs="Calibri"/>
          <w:color w:val="000000"/>
        </w:rPr>
        <w:t>整的重要依据。</w:t>
      </w:r>
    </w:p>
    <w:p w14:paraId="4369703B" w14:textId="78B922F4" w:rsidR="004B52F6" w:rsidRDefault="001228FF" w:rsidP="007743A1">
      <w:pPr>
        <w:spacing w:line="420" w:lineRule="exact"/>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Pr>
          <w:rFonts w:ascii="Calibri" w:hAnsi="Calibri" w:cs="Calibri" w:hint="eastAsia"/>
          <w:color w:val="000000"/>
        </w:rPr>
        <w:t>）</w:t>
      </w:r>
      <w:r w:rsidR="009A0FD7">
        <w:rPr>
          <w:rFonts w:ascii="Calibri" w:hAnsi="Calibri" w:cs="Calibri" w:hint="eastAsia"/>
          <w:color w:val="000000"/>
        </w:rPr>
        <w:t>考核的对象和内容。</w:t>
      </w:r>
    </w:p>
    <w:p w14:paraId="3F0354FC" w14:textId="47AE2558" w:rsidR="004B52F6" w:rsidRPr="00AF71A6" w:rsidRDefault="00AF71A6" w:rsidP="007743A1">
      <w:pPr>
        <w:spacing w:line="420" w:lineRule="exact"/>
        <w:ind w:firstLineChars="200" w:firstLine="480"/>
        <w:rPr>
          <w:rFonts w:ascii="Calibri" w:hAnsi="Calibri" w:cs="Calibri"/>
          <w:color w:val="000000"/>
        </w:rPr>
      </w:pPr>
      <w:r w:rsidRPr="00AF71A6">
        <w:rPr>
          <w:rFonts w:ascii="Calibri" w:hAnsi="Calibri" w:cs="Calibri"/>
          <w:color w:val="000000"/>
        </w:rPr>
        <w:t>被</w:t>
      </w:r>
      <w:r>
        <w:rPr>
          <w:rFonts w:ascii="Calibri" w:hAnsi="Calibri" w:cs="Calibri" w:hint="eastAsia"/>
          <w:color w:val="000000"/>
        </w:rPr>
        <w:t>考</w:t>
      </w:r>
      <w:r w:rsidRPr="00AF71A6">
        <w:rPr>
          <w:rFonts w:ascii="Calibri" w:hAnsi="Calibri" w:cs="Calibri"/>
          <w:color w:val="000000"/>
        </w:rPr>
        <w:t>核</w:t>
      </w:r>
      <w:r>
        <w:rPr>
          <w:rFonts w:ascii="Calibri" w:hAnsi="Calibri" w:cs="Calibri" w:hint="eastAsia"/>
          <w:color w:val="000000"/>
        </w:rPr>
        <w:t>者</w:t>
      </w:r>
      <w:r w:rsidR="009A0FD7" w:rsidRPr="00AF71A6">
        <w:rPr>
          <w:rFonts w:ascii="Calibri" w:hAnsi="Calibri" w:cs="Calibri"/>
          <w:color w:val="000000"/>
        </w:rPr>
        <w:t>是技</w:t>
      </w:r>
      <w:r w:rsidR="009A0FD7">
        <w:rPr>
          <w:rFonts w:ascii="Calibri" w:hAnsi="Calibri" w:cs="Calibri" w:hint="eastAsia"/>
          <w:color w:val="000000"/>
        </w:rPr>
        <w:t>术总监</w:t>
      </w:r>
      <w:r w:rsidR="009A0FD7" w:rsidRPr="00AF71A6">
        <w:rPr>
          <w:rFonts w:ascii="Calibri" w:hAnsi="Calibri" w:cs="Calibri"/>
          <w:color w:val="000000"/>
        </w:rPr>
        <w:t>及</w:t>
      </w:r>
      <w:r w:rsidR="009A0FD7">
        <w:rPr>
          <w:rFonts w:ascii="Calibri" w:hAnsi="Calibri" w:cs="Calibri" w:hint="eastAsia"/>
          <w:color w:val="000000"/>
        </w:rPr>
        <w:t>该</w:t>
      </w:r>
      <w:r w:rsidR="009A0FD7" w:rsidRPr="00AF71A6">
        <w:rPr>
          <w:rFonts w:ascii="Calibri" w:hAnsi="Calibri" w:cs="Calibri"/>
          <w:color w:val="000000"/>
        </w:rPr>
        <w:t>部</w:t>
      </w:r>
      <w:r w:rsidR="009A0FD7">
        <w:rPr>
          <w:rFonts w:ascii="Calibri" w:hAnsi="Calibri" w:cs="Calibri" w:hint="eastAsia"/>
          <w:color w:val="000000"/>
        </w:rPr>
        <w:t>门</w:t>
      </w:r>
      <w:r w:rsidR="009A0FD7" w:rsidRPr="00AF71A6">
        <w:rPr>
          <w:rFonts w:ascii="Calibri" w:hAnsi="Calibri" w:cs="Calibri"/>
          <w:color w:val="000000"/>
        </w:rPr>
        <w:t>的所有</w:t>
      </w:r>
      <w:r w:rsidR="009A0FD7">
        <w:rPr>
          <w:rFonts w:ascii="Calibri" w:hAnsi="Calibri" w:cs="Calibri" w:hint="eastAsia"/>
          <w:color w:val="000000"/>
        </w:rPr>
        <w:t>员</w:t>
      </w:r>
      <w:r w:rsidR="009A0FD7" w:rsidRPr="00AF71A6">
        <w:rPr>
          <w:rFonts w:ascii="Calibri" w:hAnsi="Calibri" w:cs="Calibri"/>
          <w:color w:val="000000"/>
        </w:rPr>
        <w:t>工。技</w:t>
      </w:r>
      <w:r w:rsidR="009A0FD7">
        <w:rPr>
          <w:rFonts w:ascii="Calibri" w:hAnsi="Calibri" w:cs="Calibri" w:hint="eastAsia"/>
          <w:color w:val="000000"/>
        </w:rPr>
        <w:t>术总监</w:t>
      </w:r>
      <w:r w:rsidR="009A0FD7" w:rsidRPr="00AF71A6">
        <w:rPr>
          <w:rFonts w:ascii="Calibri" w:hAnsi="Calibri" w:cs="Calibri"/>
          <w:color w:val="000000"/>
        </w:rPr>
        <w:t>将依据部</w:t>
      </w:r>
      <w:r w:rsidR="009A0FD7">
        <w:rPr>
          <w:rFonts w:ascii="Calibri" w:hAnsi="Calibri" w:cs="Calibri" w:hint="eastAsia"/>
          <w:color w:val="000000"/>
        </w:rPr>
        <w:t>门绩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行考核，其他</w:t>
      </w:r>
      <w:r w:rsidR="009A0FD7">
        <w:rPr>
          <w:rFonts w:ascii="Calibri" w:hAnsi="Calibri" w:cs="Calibri" w:hint="eastAsia"/>
          <w:color w:val="000000"/>
        </w:rPr>
        <w:t>员</w:t>
      </w:r>
      <w:r w:rsidR="009A0FD7" w:rsidRPr="00AF71A6">
        <w:rPr>
          <w:rFonts w:ascii="Calibri" w:hAnsi="Calibri" w:cs="Calibri"/>
          <w:color w:val="000000"/>
        </w:rPr>
        <w:t>工将依据个人</w:t>
      </w:r>
      <w:r w:rsidR="009A0FD7">
        <w:rPr>
          <w:rFonts w:ascii="Calibri" w:hAnsi="Calibri" w:cs="Calibri" w:hint="eastAsia"/>
          <w:color w:val="000000"/>
        </w:rPr>
        <w:t>绩</w:t>
      </w:r>
      <w:r w:rsidR="009A0FD7" w:rsidRPr="00AF71A6">
        <w:rPr>
          <w:rFonts w:ascii="Calibri" w:hAnsi="Calibri" w:cs="Calibri"/>
          <w:color w:val="000000"/>
        </w:rPr>
        <w:t>效目</w:t>
      </w:r>
      <w:r w:rsidR="009A0FD7">
        <w:rPr>
          <w:rFonts w:ascii="Calibri" w:hAnsi="Calibri" w:cs="Calibri" w:hint="eastAsia"/>
          <w:color w:val="000000"/>
        </w:rPr>
        <w:t>标进</w:t>
      </w:r>
      <w:r w:rsidR="009A0FD7" w:rsidRPr="00AF71A6">
        <w:rPr>
          <w:rFonts w:ascii="Calibri" w:hAnsi="Calibri" w:cs="Calibri"/>
          <w:color w:val="000000"/>
        </w:rPr>
        <w:t>行考</w:t>
      </w:r>
      <w:r w:rsidR="009A0FD7">
        <w:rPr>
          <w:rFonts w:ascii="Calibri" w:hAnsi="Calibri" w:cs="Calibri" w:hint="eastAsia"/>
          <w:color w:val="000000"/>
        </w:rPr>
        <w:t>查</w:t>
      </w:r>
      <w:r w:rsidR="009A0FD7" w:rsidRPr="00AF71A6">
        <w:rPr>
          <w:rFonts w:ascii="Calibri" w:hAnsi="Calibri" w:cs="Calibri"/>
          <w:color w:val="000000"/>
        </w:rPr>
        <w:t>。</w:t>
      </w:r>
    </w:p>
    <w:p w14:paraId="7EDB89CA" w14:textId="0F737426" w:rsidR="00AF71A6" w:rsidRPr="00AF71A6" w:rsidRDefault="00AF71A6" w:rsidP="007743A1">
      <w:pPr>
        <w:spacing w:line="420" w:lineRule="exact"/>
        <w:ind w:firstLineChars="200" w:firstLine="480"/>
        <w:rPr>
          <w:rFonts w:ascii="Calibri" w:hAnsi="Calibri" w:cs="Calibri"/>
          <w:color w:val="000000"/>
        </w:rPr>
      </w:pPr>
      <w:r w:rsidRPr="00E075CE">
        <w:rPr>
          <w:rFonts w:ascii="Calibri" w:hAnsi="Calibri" w:cs="Calibri"/>
          <w:color w:val="000000"/>
        </w:rPr>
        <w:t>考核者涉及的人</w:t>
      </w:r>
      <w:r w:rsidRPr="00AF71A6">
        <w:rPr>
          <w:rFonts w:ascii="Calibri" w:hAnsi="Calibri" w:cs="Calibri"/>
          <w:color w:val="000000"/>
        </w:rPr>
        <w:t>员</w:t>
      </w:r>
      <w:r w:rsidRPr="00AF71A6">
        <w:rPr>
          <w:rFonts w:ascii="Calibri" w:hAnsi="Calibri" w:cs="Calibri" w:hint="eastAsia"/>
          <w:color w:val="000000"/>
        </w:rPr>
        <w:t>相</w:t>
      </w:r>
      <w:r w:rsidRPr="00AF71A6">
        <w:rPr>
          <w:rFonts w:ascii="Calibri" w:hAnsi="Calibri" w:cs="Calibri"/>
          <w:color w:val="000000"/>
        </w:rPr>
        <w:t>对</w:t>
      </w:r>
      <w:r w:rsidRPr="00E075CE">
        <w:rPr>
          <w:rFonts w:ascii="Calibri" w:hAnsi="Calibri" w:cs="Calibri"/>
          <w:color w:val="000000"/>
        </w:rPr>
        <w:t>比</w:t>
      </w:r>
      <w:r w:rsidRPr="00AF71A6">
        <w:rPr>
          <w:rFonts w:ascii="Calibri" w:hAnsi="Calibri" w:cs="Calibri"/>
          <w:color w:val="000000"/>
        </w:rPr>
        <w:t>较</w:t>
      </w:r>
      <w:r w:rsidRPr="00AF71A6">
        <w:rPr>
          <w:rFonts w:ascii="Calibri" w:hAnsi="Calibri" w:cs="Calibri" w:hint="eastAsia"/>
          <w:color w:val="000000"/>
        </w:rPr>
        <w:t>多。最主要的考核者是</w:t>
      </w:r>
      <w:r w:rsidRPr="00AF71A6">
        <w:rPr>
          <w:rFonts w:ascii="Calibri" w:hAnsi="Calibri" w:cs="Calibri"/>
          <w:color w:val="000000"/>
        </w:rPr>
        <w:t>员</w:t>
      </w:r>
      <w:r w:rsidRPr="00E075CE">
        <w:rPr>
          <w:rFonts w:ascii="Calibri" w:hAnsi="Calibri" w:cs="Calibri"/>
          <w:color w:val="000000"/>
        </w:rPr>
        <w:t>工的直接上</w:t>
      </w:r>
      <w:r w:rsidRPr="00AF71A6">
        <w:rPr>
          <w:rFonts w:ascii="Calibri" w:hAnsi="Calibri" w:cs="Calibri"/>
          <w:color w:val="000000"/>
        </w:rPr>
        <w:t>级</w:t>
      </w:r>
      <w:r w:rsidRPr="00AF71A6">
        <w:rPr>
          <w:rFonts w:ascii="Calibri" w:hAnsi="Calibri" w:cs="Calibri" w:hint="eastAsia"/>
          <w:color w:val="000000"/>
        </w:rPr>
        <w:t>，</w:t>
      </w:r>
      <w:r w:rsidRPr="00AF71A6">
        <w:rPr>
          <w:rFonts w:ascii="Calibri" w:hAnsi="Calibri" w:cs="Calibri"/>
          <w:color w:val="000000"/>
        </w:rPr>
        <w:t>对测试</w:t>
      </w:r>
      <w:r w:rsidRPr="00AF71A6">
        <w:rPr>
          <w:rFonts w:ascii="Calibri" w:hAnsi="Calibri" w:cs="Calibri" w:hint="eastAsia"/>
          <w:color w:val="000000"/>
        </w:rPr>
        <w:t>人</w:t>
      </w:r>
      <w:r w:rsidRPr="00AF71A6">
        <w:rPr>
          <w:rFonts w:ascii="Calibri" w:hAnsi="Calibri" w:cs="Calibri"/>
          <w:color w:val="000000"/>
        </w:rPr>
        <w:t>员</w:t>
      </w:r>
      <w:r w:rsidRPr="00E075CE">
        <w:rPr>
          <w:rFonts w:ascii="Calibri" w:hAnsi="Calibri" w:cs="Calibri"/>
          <w:color w:val="000000"/>
        </w:rPr>
        <w:t>来</w:t>
      </w:r>
      <w:r w:rsidRPr="00AF71A6">
        <w:rPr>
          <w:rFonts w:ascii="Calibri" w:hAnsi="Calibri" w:cs="Calibri"/>
          <w:color w:val="000000"/>
        </w:rPr>
        <w:t>说</w:t>
      </w:r>
      <w:r w:rsidRPr="00E075CE">
        <w:rPr>
          <w:rFonts w:ascii="Calibri" w:hAnsi="Calibri" w:cs="Calibri"/>
          <w:color w:val="000000"/>
        </w:rPr>
        <w:t>，就是直属</w:t>
      </w:r>
      <w:r w:rsidRPr="00AF71A6">
        <w:rPr>
          <w:rFonts w:ascii="Calibri" w:hAnsi="Calibri" w:cs="Calibri"/>
          <w:color w:val="000000"/>
        </w:rPr>
        <w:t>测试经</w:t>
      </w:r>
      <w:r w:rsidRPr="00AF71A6">
        <w:rPr>
          <w:rFonts w:ascii="Calibri" w:hAnsi="Calibri" w:cs="Calibri" w:hint="eastAsia"/>
          <w:color w:val="000000"/>
        </w:rPr>
        <w:t>理，</w:t>
      </w:r>
      <w:r w:rsidR="00280B0A">
        <w:rPr>
          <w:rFonts w:ascii="Calibri" w:hAnsi="Calibri" w:cs="Calibri" w:hint="eastAsia"/>
          <w:color w:val="000000"/>
        </w:rPr>
        <w:t>对</w:t>
      </w:r>
      <w:r w:rsidR="00280B0A" w:rsidRPr="00E075CE">
        <w:rPr>
          <w:rFonts w:ascii="Calibri" w:hAnsi="Calibri" w:cs="Calibri"/>
          <w:color w:val="000000"/>
        </w:rPr>
        <w:t>开</w:t>
      </w:r>
      <w:r w:rsidR="00280B0A">
        <w:rPr>
          <w:rFonts w:ascii="Calibri" w:hAnsi="Calibri" w:cs="Calibri" w:hint="eastAsia"/>
          <w:color w:val="000000"/>
        </w:rPr>
        <w:t>发</w:t>
      </w:r>
      <w:r w:rsidR="00280B0A" w:rsidRPr="00280B0A">
        <w:rPr>
          <w:rFonts w:ascii="Calibri" w:hAnsi="Calibri" w:cs="Calibri"/>
          <w:color w:val="000000"/>
        </w:rPr>
        <w:t>人</w:t>
      </w:r>
      <w:r w:rsidR="00280B0A">
        <w:rPr>
          <w:rFonts w:ascii="Calibri" w:hAnsi="Calibri" w:cs="Calibri" w:hint="eastAsia"/>
          <w:color w:val="000000"/>
        </w:rPr>
        <w:t>员</w:t>
      </w:r>
      <w:r w:rsidR="00280B0A" w:rsidRPr="00E075CE">
        <w:rPr>
          <w:rFonts w:ascii="Calibri" w:hAnsi="Calibri" w:cs="Calibri"/>
          <w:color w:val="000000"/>
        </w:rPr>
        <w:t>来</w:t>
      </w:r>
      <w:r w:rsidR="00280B0A">
        <w:rPr>
          <w:rFonts w:ascii="Calibri" w:hAnsi="Calibri" w:cs="Calibri" w:hint="eastAsia"/>
          <w:color w:val="000000"/>
        </w:rPr>
        <w:t>说，就是直属项目经理。</w:t>
      </w:r>
      <w:r w:rsidR="00375AF4" w:rsidRPr="00E075CE">
        <w:rPr>
          <w:rFonts w:ascii="Calibri" w:hAnsi="Calibri" w:cs="Calibri"/>
          <w:color w:val="000000"/>
        </w:rPr>
        <w:t>因</w:t>
      </w:r>
      <w:r w:rsidR="00375AF4">
        <w:rPr>
          <w:rFonts w:ascii="Calibri" w:hAnsi="Calibri" w:cs="Calibri" w:hint="eastAsia"/>
          <w:color w:val="000000"/>
        </w:rPr>
        <w:t>为要对员</w:t>
      </w:r>
      <w:r w:rsidR="00375AF4" w:rsidRPr="00E075CE">
        <w:rPr>
          <w:rFonts w:ascii="Calibri" w:hAnsi="Calibri" w:cs="Calibri"/>
          <w:color w:val="000000"/>
        </w:rPr>
        <w:t>工</w:t>
      </w:r>
      <w:r w:rsidR="00375AF4">
        <w:rPr>
          <w:rFonts w:ascii="Calibri" w:hAnsi="Calibri" w:cs="Calibri" w:hint="eastAsia"/>
          <w:color w:val="000000"/>
        </w:rPr>
        <w:t>进行</w:t>
      </w:r>
      <w:r w:rsidR="00375AF4">
        <w:rPr>
          <w:rFonts w:ascii="Calibri" w:hAnsi="Calibri" w:cs="Calibri" w:hint="eastAsia"/>
          <w:color w:val="000000"/>
        </w:rPr>
        <w:t>360</w:t>
      </w:r>
      <w:r w:rsidR="00375AF4">
        <w:rPr>
          <w:rFonts w:ascii="Calibri" w:hAnsi="Calibri" w:cs="Calibri" w:hint="eastAsia"/>
          <w:color w:val="000000"/>
        </w:rPr>
        <w:t>度的</w:t>
      </w:r>
      <w:r w:rsidR="00375AF4" w:rsidRPr="00375AF4">
        <w:rPr>
          <w:rFonts w:ascii="Calibri" w:hAnsi="Calibri" w:cs="Calibri"/>
          <w:color w:val="000000"/>
        </w:rPr>
        <w:t>考</w:t>
      </w:r>
      <w:r w:rsidR="00375AF4">
        <w:rPr>
          <w:rFonts w:ascii="Calibri" w:hAnsi="Calibri" w:cs="Calibri" w:hint="eastAsia"/>
          <w:color w:val="000000"/>
        </w:rPr>
        <w:t>评，所</w:t>
      </w:r>
      <w:r w:rsidR="00375AF4" w:rsidRPr="00E075CE">
        <w:rPr>
          <w:rFonts w:ascii="Calibri" w:hAnsi="Calibri" w:cs="Calibri"/>
          <w:color w:val="000000"/>
        </w:rPr>
        <w:t>有与被</w:t>
      </w:r>
      <w:r w:rsidR="00375AF4">
        <w:rPr>
          <w:rFonts w:ascii="Calibri" w:hAnsi="Calibri" w:cs="Calibri" w:hint="eastAsia"/>
          <w:color w:val="000000"/>
        </w:rPr>
        <w:t>考</w:t>
      </w:r>
      <w:r w:rsidR="00375AF4" w:rsidRPr="00E075CE">
        <w:rPr>
          <w:rFonts w:ascii="Calibri" w:hAnsi="Calibri" w:cs="Calibri"/>
          <w:color w:val="000000"/>
        </w:rPr>
        <w:t>核</w:t>
      </w:r>
      <w:r w:rsidR="00375AF4">
        <w:rPr>
          <w:rFonts w:ascii="Calibri" w:hAnsi="Calibri" w:cs="Calibri" w:hint="eastAsia"/>
          <w:color w:val="000000"/>
        </w:rPr>
        <w:t>者</w:t>
      </w:r>
      <w:r w:rsidR="00375AF4" w:rsidRPr="00E075CE">
        <w:rPr>
          <w:rFonts w:ascii="Calibri" w:hAnsi="Calibri" w:cs="Calibri"/>
          <w:color w:val="000000"/>
        </w:rPr>
        <w:t>有</w:t>
      </w:r>
      <w:r w:rsidR="00375AF4">
        <w:rPr>
          <w:rFonts w:ascii="Calibri" w:hAnsi="Calibri" w:cs="Calibri" w:hint="eastAsia"/>
          <w:color w:val="000000"/>
        </w:rPr>
        <w:t>过</w:t>
      </w:r>
      <w:r w:rsidR="00375AF4" w:rsidRPr="00E075CE">
        <w:rPr>
          <w:rFonts w:ascii="Calibri" w:hAnsi="Calibri" w:cs="Calibri" w:hint="eastAsia"/>
          <w:color w:val="000000"/>
        </w:rPr>
        <w:t>工作往来的同事都会被邀</w:t>
      </w:r>
      <w:r w:rsidR="00375AF4" w:rsidRPr="00E075CE">
        <w:rPr>
          <w:rFonts w:ascii="Calibri" w:hAnsi="Calibri" w:cs="Calibri"/>
          <w:color w:val="000000"/>
        </w:rPr>
        <w:t>请</w:t>
      </w:r>
      <w:r w:rsidR="00375AF4" w:rsidRPr="00E075CE">
        <w:rPr>
          <w:rFonts w:ascii="Calibri" w:hAnsi="Calibri" w:cs="Calibri" w:hint="eastAsia"/>
          <w:color w:val="000000"/>
        </w:rPr>
        <w:t>参与考核，直接上</w:t>
      </w:r>
      <w:r w:rsidR="00375AF4" w:rsidRPr="00E075CE">
        <w:rPr>
          <w:rFonts w:ascii="Calibri" w:hAnsi="Calibri" w:cs="Calibri"/>
          <w:color w:val="000000"/>
        </w:rPr>
        <w:t>级</w:t>
      </w:r>
      <w:r w:rsidR="00375AF4" w:rsidRPr="00E075CE">
        <w:rPr>
          <w:rFonts w:ascii="Calibri" w:hAnsi="Calibri" w:cs="Calibri" w:hint="eastAsia"/>
          <w:color w:val="000000"/>
        </w:rPr>
        <w:t>会充分考</w:t>
      </w:r>
      <w:r w:rsidR="00375AF4" w:rsidRPr="00E075CE">
        <w:rPr>
          <w:rFonts w:ascii="Calibri" w:hAnsi="Calibri" w:cs="Calibri"/>
          <w:color w:val="000000"/>
        </w:rPr>
        <w:t>虑</w:t>
      </w:r>
      <w:r w:rsidR="00375AF4" w:rsidRPr="00E075CE">
        <w:rPr>
          <w:rFonts w:ascii="Calibri" w:hAnsi="Calibri" w:cs="Calibri" w:hint="eastAsia"/>
          <w:color w:val="000000"/>
        </w:rPr>
        <w:t>所有相关人</w:t>
      </w:r>
      <w:r w:rsidR="00375AF4" w:rsidRPr="00E075CE">
        <w:rPr>
          <w:rFonts w:ascii="Calibri" w:hAnsi="Calibri" w:cs="Calibri"/>
          <w:color w:val="000000"/>
        </w:rPr>
        <w:t>员</w:t>
      </w:r>
      <w:r w:rsidR="00375AF4" w:rsidRPr="00E075CE">
        <w:rPr>
          <w:rFonts w:ascii="Calibri" w:hAnsi="Calibri" w:cs="Calibri" w:hint="eastAsia"/>
          <w:color w:val="000000"/>
        </w:rPr>
        <w:t>的考核打分之后再</w:t>
      </w:r>
      <w:r w:rsidR="00375AF4" w:rsidRPr="00E075CE">
        <w:rPr>
          <w:rFonts w:ascii="Calibri" w:hAnsi="Calibri" w:cs="Calibri"/>
          <w:color w:val="000000"/>
        </w:rPr>
        <w:t>对</w:t>
      </w:r>
      <w:r w:rsidR="00375AF4" w:rsidRPr="00E075CE">
        <w:rPr>
          <w:rFonts w:ascii="Calibri" w:hAnsi="Calibri" w:cs="Calibri" w:hint="eastAsia"/>
          <w:color w:val="000000"/>
        </w:rPr>
        <w:t>被考核者</w:t>
      </w:r>
      <w:r w:rsidR="00375AF4" w:rsidRPr="00E075CE">
        <w:rPr>
          <w:rFonts w:ascii="Calibri" w:hAnsi="Calibri" w:cs="Calibri"/>
          <w:color w:val="000000"/>
        </w:rPr>
        <w:t>进</w:t>
      </w:r>
      <w:r w:rsidR="00375AF4" w:rsidRPr="00E075CE">
        <w:rPr>
          <w:rFonts w:ascii="Calibri" w:hAnsi="Calibri" w:cs="Calibri" w:hint="eastAsia"/>
          <w:color w:val="000000"/>
        </w:rPr>
        <w:t>行最</w:t>
      </w:r>
      <w:r w:rsidR="00375AF4" w:rsidRPr="00E075CE">
        <w:rPr>
          <w:rFonts w:ascii="Calibri" w:hAnsi="Calibri" w:cs="Calibri"/>
          <w:color w:val="000000"/>
        </w:rPr>
        <w:t>终</w:t>
      </w:r>
      <w:r w:rsidR="00375AF4" w:rsidRPr="00E075CE">
        <w:rPr>
          <w:rFonts w:ascii="Calibri" w:hAnsi="Calibri" w:cs="Calibri" w:hint="eastAsia"/>
          <w:color w:val="000000"/>
        </w:rPr>
        <w:t>的</w:t>
      </w:r>
      <w:r w:rsidR="00375AF4" w:rsidRPr="00E075CE">
        <w:rPr>
          <w:rFonts w:ascii="Calibri" w:hAnsi="Calibri" w:cs="Calibri"/>
          <w:color w:val="000000"/>
        </w:rPr>
        <w:t>评</w:t>
      </w:r>
      <w:r w:rsidR="00375AF4" w:rsidRPr="00E075CE">
        <w:rPr>
          <w:rFonts w:ascii="Calibri" w:hAnsi="Calibri" w:cs="Calibri" w:hint="eastAsia"/>
          <w:color w:val="000000"/>
        </w:rPr>
        <w:t>定。</w:t>
      </w:r>
    </w:p>
    <w:p w14:paraId="7DE0214F"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考核的内容包括绩效目标的完成情况以及员工的工作态度及能力。绩效目标完成情况由各项目经理协助人力资源部门进行整理。态度及能力将采用</w:t>
      </w:r>
      <w:r w:rsidRPr="00280B0A">
        <w:rPr>
          <w:rFonts w:ascii="Calibri" w:hAnsi="Calibri" w:cs="Calibri" w:hint="eastAsia"/>
          <w:color w:val="000000"/>
        </w:rPr>
        <w:t>360</w:t>
      </w:r>
      <w:r>
        <w:rPr>
          <w:rFonts w:ascii="Calibri" w:hAnsi="Calibri" w:cs="Calibri" w:hint="eastAsia"/>
          <w:color w:val="000000"/>
        </w:rPr>
        <w:t>度反馈法进行考核。</w:t>
      </w:r>
    </w:p>
    <w:p w14:paraId="1C3C6B3B" w14:textId="67BC7E87" w:rsidR="00E05B73" w:rsidRPr="00751C52" w:rsidRDefault="00E05B73" w:rsidP="007743A1">
      <w:pPr>
        <w:spacing w:line="420" w:lineRule="exact"/>
        <w:ind w:firstLineChars="200" w:firstLine="480"/>
        <w:rPr>
          <w:rFonts w:ascii="Calibri" w:hAnsi="Calibri" w:cs="Calibri"/>
          <w:color w:val="000000"/>
        </w:rPr>
      </w:pPr>
      <w:r>
        <w:rPr>
          <w:rFonts w:ascii="Calibri" w:hAnsi="Calibri" w:cs="Calibri" w:hint="eastAsia"/>
          <w:color w:val="000000"/>
        </w:rPr>
        <w:t>以项目经理为例：绩</w:t>
      </w:r>
      <w:r w:rsidRPr="00751C52">
        <w:rPr>
          <w:rFonts w:ascii="Calibri" w:hAnsi="Calibri" w:cs="Calibri"/>
          <w:color w:val="000000"/>
        </w:rPr>
        <w:t>效目</w:t>
      </w:r>
      <w:r>
        <w:rPr>
          <w:rFonts w:ascii="Calibri" w:hAnsi="Calibri" w:cs="Calibri" w:hint="eastAsia"/>
          <w:color w:val="000000"/>
        </w:rPr>
        <w:t>标</w:t>
      </w:r>
      <w:r w:rsidR="00DE06C5">
        <w:rPr>
          <w:rFonts w:ascii="Calibri" w:hAnsi="Calibri" w:cs="Calibri" w:hint="eastAsia"/>
          <w:color w:val="000000"/>
        </w:rPr>
        <w:t>完成情</w:t>
      </w:r>
      <w:r w:rsidR="00DE06C5" w:rsidRPr="00751C52">
        <w:rPr>
          <w:rFonts w:ascii="Calibri" w:hAnsi="Calibri" w:cs="Calibri"/>
          <w:color w:val="000000"/>
        </w:rPr>
        <w:t>况</w:t>
      </w:r>
      <w:r w:rsidR="00DE06C5">
        <w:rPr>
          <w:rFonts w:ascii="Calibri" w:hAnsi="Calibri" w:cs="Calibri" w:hint="eastAsia"/>
          <w:color w:val="000000"/>
        </w:rPr>
        <w:t>是数字化的，</w:t>
      </w:r>
      <w:r w:rsidR="00DE06C5" w:rsidRPr="00751C52">
        <w:rPr>
          <w:rFonts w:ascii="Calibri" w:hAnsi="Calibri" w:cs="Calibri"/>
          <w:color w:val="000000"/>
        </w:rPr>
        <w:t>相</w:t>
      </w:r>
      <w:r w:rsidR="00DE06C5">
        <w:rPr>
          <w:rFonts w:ascii="Calibri" w:hAnsi="Calibri" w:cs="Calibri" w:hint="eastAsia"/>
          <w:color w:val="000000"/>
        </w:rPr>
        <w:t>对</w:t>
      </w:r>
      <w:r w:rsidR="00DE06C5" w:rsidRPr="00751C52">
        <w:rPr>
          <w:rFonts w:ascii="Calibri" w:hAnsi="Calibri" w:cs="Calibri"/>
          <w:color w:val="000000"/>
        </w:rPr>
        <w:t>客</w:t>
      </w:r>
      <w:r w:rsidR="00DE06C5">
        <w:rPr>
          <w:rFonts w:ascii="Calibri" w:hAnsi="Calibri" w:cs="Calibri" w:hint="eastAsia"/>
          <w:color w:val="000000"/>
        </w:rPr>
        <w:t>观的，</w:t>
      </w:r>
      <w:r w:rsidR="00DE06C5" w:rsidRPr="00751C52">
        <w:rPr>
          <w:rFonts w:ascii="Calibri" w:hAnsi="Calibri" w:cs="Calibri" w:hint="eastAsia"/>
          <w:color w:val="000000"/>
        </w:rPr>
        <w:t>直接上</w:t>
      </w:r>
      <w:r w:rsidR="00DE06C5" w:rsidRPr="00751C52">
        <w:rPr>
          <w:rFonts w:ascii="Calibri" w:hAnsi="Calibri" w:cs="Calibri"/>
          <w:color w:val="000000"/>
        </w:rPr>
        <w:t>级</w:t>
      </w:r>
      <w:r w:rsidR="00DE06C5" w:rsidRPr="00751C52">
        <w:rPr>
          <w:rFonts w:ascii="Calibri" w:hAnsi="Calibri" w:cs="Calibri" w:hint="eastAsia"/>
          <w:color w:val="000000"/>
        </w:rPr>
        <w:t>拿到相</w:t>
      </w:r>
      <w:r w:rsidR="00DE06C5" w:rsidRPr="00751C52">
        <w:rPr>
          <w:rFonts w:ascii="Calibri" w:hAnsi="Calibri" w:cs="Calibri"/>
          <w:color w:val="000000"/>
        </w:rPr>
        <w:t>应</w:t>
      </w:r>
      <w:r w:rsidR="00DE06C5" w:rsidRPr="00751C52">
        <w:rPr>
          <w:rFonts w:ascii="Calibri" w:hAnsi="Calibri" w:cs="Calibri" w:hint="eastAsia"/>
          <w:color w:val="000000"/>
        </w:rPr>
        <w:t>的</w:t>
      </w:r>
      <w:r w:rsidR="00DE06C5" w:rsidRPr="00751C52">
        <w:rPr>
          <w:rFonts w:ascii="Calibri" w:hAnsi="Calibri" w:cs="Calibri"/>
          <w:color w:val="000000"/>
        </w:rPr>
        <w:t>数据</w:t>
      </w:r>
      <w:r w:rsidR="00DE06C5" w:rsidRPr="00751C52">
        <w:rPr>
          <w:rFonts w:ascii="Calibri" w:hAnsi="Calibri" w:cs="Calibri" w:hint="eastAsia"/>
          <w:color w:val="000000"/>
        </w:rPr>
        <w:t>就可以</w:t>
      </w:r>
      <w:r w:rsidR="00DE06C5" w:rsidRPr="00751C52">
        <w:rPr>
          <w:rFonts w:ascii="Calibri" w:hAnsi="Calibri" w:cs="Calibri"/>
          <w:color w:val="000000"/>
        </w:rPr>
        <w:t>给</w:t>
      </w:r>
      <w:r w:rsidR="00436E28" w:rsidRPr="00751C52">
        <w:rPr>
          <w:rFonts w:ascii="Calibri" w:hAnsi="Calibri" w:cs="Calibri"/>
          <w:color w:val="000000"/>
        </w:rPr>
        <w:t>被考核</w:t>
      </w:r>
      <w:r w:rsidR="00436E28" w:rsidRPr="00751C52">
        <w:rPr>
          <w:rFonts w:ascii="Calibri" w:hAnsi="Calibri" w:cs="Calibri" w:hint="eastAsia"/>
          <w:color w:val="000000"/>
        </w:rPr>
        <w:t>的</w:t>
      </w:r>
      <w:r w:rsidR="00436E28" w:rsidRPr="00751C52">
        <w:rPr>
          <w:rFonts w:ascii="Calibri" w:hAnsi="Calibri" w:cs="Calibri"/>
          <w:color w:val="000000"/>
        </w:rPr>
        <w:t>项</w:t>
      </w:r>
      <w:r w:rsidR="00436E28" w:rsidRPr="00751C52">
        <w:rPr>
          <w:rFonts w:ascii="Calibri" w:hAnsi="Calibri" w:cs="Calibri" w:hint="eastAsia"/>
          <w:color w:val="000000"/>
        </w:rPr>
        <w:t>目</w:t>
      </w:r>
      <w:r w:rsidR="00436E28" w:rsidRPr="00751C52">
        <w:rPr>
          <w:rFonts w:ascii="Calibri" w:hAnsi="Calibri" w:cs="Calibri"/>
          <w:color w:val="000000"/>
        </w:rPr>
        <w:t>经</w:t>
      </w:r>
      <w:r w:rsidR="00436E28" w:rsidRPr="00751C52">
        <w:rPr>
          <w:rFonts w:ascii="Calibri" w:hAnsi="Calibri" w:cs="Calibri" w:hint="eastAsia"/>
          <w:color w:val="000000"/>
        </w:rPr>
        <w:t>理</w:t>
      </w:r>
      <w:r w:rsidR="00DE06C5" w:rsidRPr="00751C52">
        <w:rPr>
          <w:rFonts w:ascii="Calibri" w:hAnsi="Calibri" w:cs="Calibri" w:hint="eastAsia"/>
          <w:color w:val="000000"/>
        </w:rPr>
        <w:t>一</w:t>
      </w:r>
      <w:r w:rsidR="00DE06C5" w:rsidRPr="00751C52">
        <w:rPr>
          <w:rFonts w:ascii="Calibri" w:hAnsi="Calibri" w:cs="Calibri"/>
          <w:color w:val="000000"/>
        </w:rPr>
        <w:t>个</w:t>
      </w:r>
      <w:r w:rsidR="00DE06C5" w:rsidRPr="00751C52">
        <w:rPr>
          <w:rFonts w:ascii="Calibri" w:hAnsi="Calibri" w:cs="Calibri" w:hint="eastAsia"/>
          <w:color w:val="000000"/>
        </w:rPr>
        <w:t>相</w:t>
      </w:r>
      <w:r w:rsidR="00DE06C5" w:rsidRPr="00751C52">
        <w:rPr>
          <w:rFonts w:ascii="Calibri" w:hAnsi="Calibri" w:cs="Calibri"/>
          <w:color w:val="000000"/>
        </w:rPr>
        <w:t>对公正</w:t>
      </w:r>
      <w:r w:rsidR="00DE06C5" w:rsidRPr="00751C52">
        <w:rPr>
          <w:rFonts w:ascii="Calibri" w:hAnsi="Calibri" w:cs="Calibri" w:hint="eastAsia"/>
          <w:color w:val="000000"/>
        </w:rPr>
        <w:t>的</w:t>
      </w:r>
      <w:r w:rsidR="00DE06C5" w:rsidRPr="00751C52">
        <w:rPr>
          <w:rFonts w:ascii="Calibri" w:hAnsi="Calibri" w:cs="Calibri"/>
          <w:color w:val="000000"/>
        </w:rPr>
        <w:t>考核</w:t>
      </w:r>
      <w:r w:rsidR="00DE06C5" w:rsidRPr="00751C52">
        <w:rPr>
          <w:rFonts w:ascii="Calibri" w:hAnsi="Calibri" w:cs="Calibri" w:hint="eastAsia"/>
          <w:color w:val="000000"/>
        </w:rPr>
        <w:t>分数。</w:t>
      </w:r>
      <w:r w:rsidRPr="00751C52">
        <w:rPr>
          <w:rFonts w:ascii="Calibri" w:hAnsi="Calibri" w:cs="Calibri"/>
          <w:color w:val="000000"/>
        </w:rPr>
        <w:t>工</w:t>
      </w:r>
      <w:r>
        <w:rPr>
          <w:rFonts w:ascii="Calibri" w:hAnsi="Calibri" w:cs="Calibri" w:hint="eastAsia"/>
          <w:color w:val="000000"/>
        </w:rPr>
        <w:t>作能力</w:t>
      </w:r>
      <w:r w:rsidR="00DE06C5" w:rsidRPr="00751C52">
        <w:rPr>
          <w:rFonts w:ascii="Calibri" w:hAnsi="Calibri" w:cs="Calibri"/>
          <w:color w:val="000000"/>
        </w:rPr>
        <w:t>和工</w:t>
      </w:r>
      <w:r w:rsidR="00DE06C5">
        <w:rPr>
          <w:rFonts w:ascii="Calibri" w:hAnsi="Calibri" w:cs="Calibri" w:hint="eastAsia"/>
          <w:color w:val="000000"/>
        </w:rPr>
        <w:t>作态度则带</w:t>
      </w:r>
      <w:r w:rsidR="00DE06C5" w:rsidRPr="00751C52">
        <w:rPr>
          <w:rFonts w:ascii="Calibri" w:hAnsi="Calibri" w:cs="Calibri"/>
          <w:color w:val="000000"/>
        </w:rPr>
        <w:t>有一定</w:t>
      </w:r>
      <w:r w:rsidR="00DE06C5">
        <w:rPr>
          <w:rFonts w:ascii="Calibri" w:hAnsi="Calibri" w:cs="Calibri" w:hint="eastAsia"/>
          <w:color w:val="000000"/>
        </w:rPr>
        <w:t>的</w:t>
      </w:r>
      <w:r w:rsidR="00DE06C5" w:rsidRPr="00751C52">
        <w:rPr>
          <w:rFonts w:ascii="Calibri" w:hAnsi="Calibri" w:cs="Calibri"/>
          <w:color w:val="000000"/>
        </w:rPr>
        <w:t>主</w:t>
      </w:r>
      <w:r w:rsidR="00DE06C5">
        <w:rPr>
          <w:rFonts w:ascii="Calibri" w:hAnsi="Calibri" w:cs="Calibri" w:hint="eastAsia"/>
          <w:color w:val="000000"/>
        </w:rPr>
        <w:t>观性，所以</w:t>
      </w:r>
      <w:r w:rsidR="00DE06C5" w:rsidRPr="00751C52">
        <w:rPr>
          <w:rFonts w:ascii="Calibri" w:hAnsi="Calibri" w:cs="Calibri"/>
          <w:color w:val="000000"/>
        </w:rPr>
        <w:t>需</w:t>
      </w:r>
      <w:r w:rsidR="00DE06C5">
        <w:rPr>
          <w:rFonts w:ascii="Calibri" w:hAnsi="Calibri" w:cs="Calibri" w:hint="eastAsia"/>
          <w:color w:val="000000"/>
        </w:rPr>
        <w:t>要参考多人的</w:t>
      </w:r>
      <w:r w:rsidR="00DE06C5" w:rsidRPr="00751C52">
        <w:rPr>
          <w:rFonts w:ascii="Calibri" w:hAnsi="Calibri" w:cs="Calibri"/>
          <w:color w:val="000000"/>
        </w:rPr>
        <w:t>意</w:t>
      </w:r>
      <w:r w:rsidR="00DE06C5">
        <w:rPr>
          <w:rFonts w:ascii="Calibri" w:hAnsi="Calibri" w:cs="Calibri" w:hint="eastAsia"/>
          <w:color w:val="000000"/>
        </w:rPr>
        <w:t>见</w:t>
      </w:r>
      <w:r w:rsidR="00DE06C5" w:rsidRPr="00751C52">
        <w:rPr>
          <w:rFonts w:ascii="Calibri" w:hAnsi="Calibri" w:cs="Calibri"/>
          <w:color w:val="000000"/>
        </w:rPr>
        <w:t>才</w:t>
      </w:r>
      <w:r w:rsidR="00DE06C5">
        <w:rPr>
          <w:rFonts w:ascii="Calibri" w:hAnsi="Calibri" w:cs="Calibri" w:hint="eastAsia"/>
          <w:color w:val="000000"/>
        </w:rPr>
        <w:t>能给出</w:t>
      </w:r>
      <w:r w:rsidR="00DE06C5" w:rsidRPr="00751C52">
        <w:rPr>
          <w:rFonts w:ascii="Calibri" w:hAnsi="Calibri" w:cs="Calibri"/>
          <w:color w:val="000000"/>
        </w:rPr>
        <w:t>比</w:t>
      </w:r>
      <w:r w:rsidR="00DE06C5">
        <w:rPr>
          <w:rFonts w:ascii="Calibri" w:hAnsi="Calibri" w:cs="Calibri" w:hint="eastAsia"/>
          <w:color w:val="000000"/>
        </w:rPr>
        <w:t>较</w:t>
      </w:r>
      <w:r w:rsidR="00DE06C5" w:rsidRPr="00751C52">
        <w:rPr>
          <w:rFonts w:ascii="Calibri" w:hAnsi="Calibri" w:cs="Calibri"/>
          <w:color w:val="000000"/>
        </w:rPr>
        <w:t>准确</w:t>
      </w:r>
      <w:r w:rsidR="00DE06C5">
        <w:rPr>
          <w:rFonts w:ascii="Calibri" w:hAnsi="Calibri" w:cs="Calibri" w:hint="eastAsia"/>
          <w:color w:val="000000"/>
        </w:rPr>
        <w:t>的评分。</w:t>
      </w:r>
      <w:r w:rsidR="008665CB" w:rsidRPr="00751C52">
        <w:rPr>
          <w:rFonts w:ascii="Calibri" w:hAnsi="Calibri" w:cs="Calibri" w:hint="eastAsia"/>
          <w:color w:val="000000"/>
        </w:rPr>
        <w:t>为使</w:t>
      </w:r>
      <w:r w:rsidR="008665CB" w:rsidRPr="00751C52">
        <w:rPr>
          <w:rFonts w:ascii="Calibri" w:hAnsi="Calibri" w:cs="Calibri"/>
          <w:color w:val="000000"/>
        </w:rPr>
        <w:t>考</w:t>
      </w:r>
      <w:r w:rsidR="008665CB" w:rsidRPr="00751C52">
        <w:rPr>
          <w:rFonts w:ascii="Calibri" w:hAnsi="Calibri" w:cs="Calibri" w:hint="eastAsia"/>
          <w:color w:val="000000"/>
        </w:rPr>
        <w:t>评</w:t>
      </w:r>
      <w:r w:rsidR="008665CB" w:rsidRPr="00751C52">
        <w:rPr>
          <w:rFonts w:ascii="Calibri" w:hAnsi="Calibri" w:cs="Calibri"/>
          <w:color w:val="000000"/>
        </w:rPr>
        <w:t>更加</w:t>
      </w:r>
      <w:r w:rsidR="008665CB" w:rsidRPr="00751C52">
        <w:rPr>
          <w:rFonts w:ascii="Calibri" w:hAnsi="Calibri" w:cs="Calibri" w:hint="eastAsia"/>
          <w:color w:val="000000"/>
        </w:rPr>
        <w:t>精</w:t>
      </w:r>
      <w:r w:rsidR="008665CB" w:rsidRPr="00751C52">
        <w:rPr>
          <w:rFonts w:ascii="Calibri" w:hAnsi="Calibri" w:cs="Calibri"/>
          <w:color w:val="000000"/>
        </w:rPr>
        <w:t>确</w:t>
      </w:r>
      <w:r w:rsidR="008665CB" w:rsidRPr="00751C52">
        <w:rPr>
          <w:rFonts w:ascii="Calibri" w:hAnsi="Calibri" w:cs="Calibri" w:hint="eastAsia"/>
          <w:color w:val="000000"/>
        </w:rPr>
        <w:t>，项目经理的</w:t>
      </w:r>
      <w:r w:rsidR="008665CB" w:rsidRPr="00751C52">
        <w:rPr>
          <w:rFonts w:ascii="Calibri" w:hAnsi="Calibri" w:cs="Calibri"/>
          <w:color w:val="000000"/>
        </w:rPr>
        <w:t>工</w:t>
      </w:r>
      <w:r w:rsidR="008665CB" w:rsidRPr="00751C52">
        <w:rPr>
          <w:rFonts w:ascii="Calibri" w:hAnsi="Calibri" w:cs="Calibri" w:hint="eastAsia"/>
          <w:color w:val="000000"/>
        </w:rPr>
        <w:t>作能力要</w:t>
      </w:r>
      <w:r w:rsidR="008665CB" w:rsidRPr="00751C52">
        <w:rPr>
          <w:rFonts w:ascii="Calibri" w:hAnsi="Calibri" w:cs="Calibri"/>
          <w:color w:val="000000"/>
        </w:rPr>
        <w:t>从项</w:t>
      </w:r>
      <w:r w:rsidR="008665CB" w:rsidRPr="00751C52">
        <w:rPr>
          <w:rFonts w:ascii="Calibri" w:hAnsi="Calibri" w:cs="Calibri" w:hint="eastAsia"/>
          <w:color w:val="000000"/>
        </w:rPr>
        <w:t>目</w:t>
      </w:r>
      <w:r w:rsidR="008665CB" w:rsidRPr="00751C52">
        <w:rPr>
          <w:rFonts w:ascii="Calibri" w:hAnsi="Calibri" w:cs="Calibri"/>
          <w:color w:val="000000"/>
        </w:rPr>
        <w:t>管理</w:t>
      </w:r>
      <w:r w:rsidR="00751C52">
        <w:rPr>
          <w:rFonts w:ascii="Calibri" w:hAnsi="Calibri" w:cs="Calibri" w:hint="eastAsia"/>
          <w:color w:val="000000"/>
        </w:rPr>
        <w:t>能力</w:t>
      </w:r>
      <w:r w:rsidR="008665CB" w:rsidRPr="00751C52">
        <w:rPr>
          <w:rFonts w:ascii="Calibri" w:hAnsi="Calibri" w:cs="Calibri"/>
          <w:color w:val="000000"/>
        </w:rPr>
        <w:t>和</w:t>
      </w:r>
      <w:r w:rsidR="008665CB" w:rsidRPr="00751C52">
        <w:rPr>
          <w:rFonts w:ascii="Calibri" w:hAnsi="Calibri" w:cs="Calibri" w:hint="eastAsia"/>
          <w:color w:val="000000"/>
        </w:rPr>
        <w:t>技</w:t>
      </w:r>
      <w:r w:rsidR="008665CB" w:rsidRPr="00751C52">
        <w:rPr>
          <w:rFonts w:ascii="Calibri" w:hAnsi="Calibri" w:cs="Calibri"/>
          <w:color w:val="000000"/>
        </w:rPr>
        <w:t>术</w:t>
      </w:r>
      <w:r w:rsidR="008665CB" w:rsidRPr="00751C52">
        <w:rPr>
          <w:rFonts w:ascii="Calibri" w:hAnsi="Calibri" w:cs="Calibri" w:hint="eastAsia"/>
          <w:color w:val="000000"/>
        </w:rPr>
        <w:t>能力</w:t>
      </w:r>
      <w:r w:rsidR="008665CB" w:rsidRPr="00751C52">
        <w:rPr>
          <w:rFonts w:ascii="Calibri" w:hAnsi="Calibri" w:cs="Calibri"/>
          <w:color w:val="000000"/>
        </w:rPr>
        <w:t>两个维</w:t>
      </w:r>
      <w:r w:rsidR="008665CB" w:rsidRPr="00751C52">
        <w:rPr>
          <w:rFonts w:ascii="Calibri" w:hAnsi="Calibri" w:cs="Calibri" w:hint="eastAsia"/>
          <w:color w:val="000000"/>
        </w:rPr>
        <w:t>度</w:t>
      </w:r>
      <w:r w:rsidR="008665CB" w:rsidRPr="00751C52">
        <w:rPr>
          <w:rFonts w:ascii="Calibri" w:hAnsi="Calibri" w:cs="Calibri"/>
          <w:color w:val="000000"/>
        </w:rPr>
        <w:t>来进</w:t>
      </w:r>
      <w:r w:rsidR="008665CB" w:rsidRPr="00751C52">
        <w:rPr>
          <w:rFonts w:ascii="Calibri" w:hAnsi="Calibri" w:cs="Calibri" w:hint="eastAsia"/>
          <w:color w:val="000000"/>
        </w:rPr>
        <w:t>行考</w:t>
      </w:r>
      <w:r w:rsidR="008665CB" w:rsidRPr="00751C52">
        <w:rPr>
          <w:rFonts w:ascii="Calibri" w:hAnsi="Calibri" w:cs="Calibri"/>
          <w:color w:val="000000"/>
        </w:rPr>
        <w:t>评</w:t>
      </w:r>
      <w:r w:rsidR="008665CB" w:rsidRPr="00751C52">
        <w:rPr>
          <w:rFonts w:ascii="Calibri" w:hAnsi="Calibri" w:cs="Calibri" w:hint="eastAsia"/>
          <w:color w:val="000000"/>
        </w:rPr>
        <w:t>，</w:t>
      </w:r>
      <w:r w:rsidR="008665CB" w:rsidRPr="00751C52">
        <w:rPr>
          <w:rFonts w:ascii="Calibri" w:hAnsi="Calibri" w:cs="Calibri"/>
          <w:color w:val="000000"/>
        </w:rPr>
        <w:t>每个维</w:t>
      </w:r>
      <w:r w:rsidR="008665CB" w:rsidRPr="00751C52">
        <w:rPr>
          <w:rFonts w:ascii="Calibri" w:hAnsi="Calibri" w:cs="Calibri" w:hint="eastAsia"/>
          <w:color w:val="000000"/>
        </w:rPr>
        <w:t>度都有</w:t>
      </w:r>
      <w:r w:rsidR="008665CB" w:rsidRPr="00751C52">
        <w:rPr>
          <w:rFonts w:ascii="Calibri" w:hAnsi="Calibri" w:cs="Calibri"/>
          <w:color w:val="000000"/>
        </w:rPr>
        <w:t>几个明确</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，例如</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管理</w:t>
      </w:r>
      <w:r w:rsidR="008665CB" w:rsidRPr="00751C52">
        <w:rPr>
          <w:rFonts w:ascii="Calibri" w:hAnsi="Calibri" w:cs="Calibri" w:hint="eastAsia"/>
          <w:color w:val="000000"/>
        </w:rPr>
        <w:t>就</w:t>
      </w:r>
      <w:r w:rsidR="008665CB" w:rsidRPr="00751C52">
        <w:rPr>
          <w:rFonts w:ascii="Calibri" w:hAnsi="Calibri" w:cs="Calibri"/>
          <w:color w:val="000000"/>
        </w:rPr>
        <w:t>有计划和协调</w:t>
      </w:r>
      <w:r w:rsidR="008665CB" w:rsidRPr="00751C52">
        <w:rPr>
          <w:rFonts w:ascii="Calibri" w:hAnsi="Calibri" w:cs="Calibri" w:hint="eastAsia"/>
          <w:color w:val="000000"/>
        </w:rPr>
        <w:t>、</w:t>
      </w:r>
      <w:r w:rsidR="008665CB" w:rsidRPr="00751C52">
        <w:rPr>
          <w:rFonts w:ascii="Calibri" w:hAnsi="Calibri" w:cs="Calibri"/>
          <w:color w:val="000000"/>
        </w:rPr>
        <w:t>执</w:t>
      </w:r>
      <w:r w:rsidR="008665CB" w:rsidRPr="00751C52">
        <w:rPr>
          <w:rFonts w:ascii="Calibri" w:hAnsi="Calibri" w:cs="Calibri" w:hint="eastAsia"/>
          <w:color w:val="000000"/>
        </w:rPr>
        <w:t>行</w:t>
      </w:r>
      <w:r w:rsidR="008665CB" w:rsidRPr="00751C52">
        <w:rPr>
          <w:rFonts w:ascii="Calibri" w:hAnsi="Calibri" w:cs="Calibri"/>
          <w:color w:val="000000"/>
        </w:rPr>
        <w:t>与计划</w:t>
      </w:r>
      <w:r w:rsidR="008665CB" w:rsidRPr="00751C52">
        <w:rPr>
          <w:rFonts w:ascii="Calibri" w:hAnsi="Calibri" w:cs="Calibri" w:hint="eastAsia"/>
          <w:color w:val="000000"/>
        </w:rPr>
        <w:t>的完成、</w:t>
      </w:r>
      <w:r w:rsidR="008665CB" w:rsidRPr="00751C52">
        <w:rPr>
          <w:rFonts w:ascii="Calibri" w:hAnsi="Calibri" w:cs="Calibri"/>
          <w:color w:val="000000"/>
        </w:rPr>
        <w:t>监控和质</w:t>
      </w:r>
      <w:r w:rsidR="008665CB" w:rsidRPr="00751C52">
        <w:rPr>
          <w:rFonts w:ascii="Calibri" w:hAnsi="Calibri" w:cs="Calibri" w:hint="eastAsia"/>
          <w:color w:val="000000"/>
        </w:rPr>
        <w:t>量</w:t>
      </w:r>
      <w:r w:rsidR="008665CB" w:rsidRPr="00751C52">
        <w:rPr>
          <w:rFonts w:ascii="Calibri" w:hAnsi="Calibri" w:cs="Calibri"/>
          <w:color w:val="000000"/>
        </w:rPr>
        <w:t>跟踪三个具体</w:t>
      </w:r>
      <w:r w:rsidR="008665CB" w:rsidRPr="00751C52">
        <w:rPr>
          <w:rFonts w:ascii="Calibri" w:hAnsi="Calibri" w:cs="Calibri" w:hint="eastAsia"/>
          <w:color w:val="000000"/>
        </w:rPr>
        <w:t>的</w:t>
      </w:r>
      <w:r w:rsidR="008665CB" w:rsidRPr="00751C52">
        <w:rPr>
          <w:rFonts w:ascii="Calibri" w:hAnsi="Calibri" w:cs="Calibri"/>
          <w:color w:val="000000"/>
        </w:rPr>
        <w:t>考核项</w:t>
      </w:r>
      <w:r w:rsidR="008665CB" w:rsidRPr="00751C52">
        <w:rPr>
          <w:rFonts w:ascii="Calibri" w:hAnsi="Calibri" w:cs="Calibri" w:hint="eastAsia"/>
          <w:color w:val="000000"/>
        </w:rPr>
        <w:t>。</w:t>
      </w:r>
      <w:r w:rsidR="008665CB" w:rsidRPr="00751C52">
        <w:rPr>
          <w:rFonts w:ascii="Calibri" w:hAnsi="Calibri" w:cs="Calibri"/>
          <w:color w:val="000000"/>
        </w:rPr>
        <w:t>态</w:t>
      </w:r>
      <w:r w:rsidR="008665CB" w:rsidRPr="00751C52">
        <w:rPr>
          <w:rFonts w:ascii="Calibri" w:hAnsi="Calibri" w:cs="Calibri" w:hint="eastAsia"/>
          <w:color w:val="000000"/>
        </w:rPr>
        <w:t>度的</w:t>
      </w:r>
      <w:r w:rsidR="008665CB" w:rsidRPr="00751C52">
        <w:rPr>
          <w:rFonts w:ascii="Calibri" w:hAnsi="Calibri" w:cs="Calibri"/>
          <w:color w:val="000000"/>
        </w:rPr>
        <w:t>考核没有在</w:t>
      </w:r>
      <w:r w:rsidR="008665CB" w:rsidRPr="00751C52">
        <w:rPr>
          <w:rFonts w:ascii="Calibri" w:hAnsi="Calibri" w:cs="Calibri" w:hint="eastAsia"/>
          <w:color w:val="000000"/>
        </w:rPr>
        <w:t>维度上再进行细分但也有主</w:t>
      </w:r>
      <w:r w:rsidR="008665CB" w:rsidRPr="00751C52">
        <w:rPr>
          <w:rFonts w:ascii="Calibri" w:hAnsi="Calibri" w:cs="Calibri"/>
          <w:color w:val="000000"/>
        </w:rPr>
        <w:t>动高效</w:t>
      </w:r>
      <w:r w:rsidR="008665CB" w:rsidRPr="00751C52">
        <w:rPr>
          <w:rFonts w:ascii="Calibri" w:hAnsi="Calibri" w:cs="Calibri" w:hint="eastAsia"/>
          <w:color w:val="000000"/>
        </w:rPr>
        <w:t>、目</w:t>
      </w:r>
      <w:r w:rsidR="008665CB" w:rsidRPr="00751C52">
        <w:rPr>
          <w:rFonts w:ascii="Calibri" w:hAnsi="Calibri" w:cs="Calibri"/>
          <w:color w:val="000000"/>
        </w:rPr>
        <w:t>标</w:t>
      </w:r>
      <w:r w:rsidR="008665CB" w:rsidRPr="00751C52">
        <w:rPr>
          <w:rFonts w:ascii="Calibri" w:hAnsi="Calibri" w:cs="Calibri" w:hint="eastAsia"/>
          <w:color w:val="000000"/>
        </w:rPr>
        <w:t>感</w:t>
      </w:r>
      <w:r w:rsidR="008665CB" w:rsidRPr="00751C52">
        <w:rPr>
          <w:rFonts w:ascii="Calibri" w:hAnsi="Calibri" w:cs="Calibri"/>
          <w:color w:val="000000"/>
        </w:rPr>
        <w:t>和</w:t>
      </w:r>
      <w:r w:rsidR="008665CB" w:rsidRPr="00751C52">
        <w:rPr>
          <w:rFonts w:ascii="Calibri" w:hAnsi="Calibri" w:cs="Calibri" w:hint="eastAsia"/>
          <w:color w:val="000000"/>
        </w:rPr>
        <w:t>自我</w:t>
      </w:r>
      <w:r w:rsidR="008665CB" w:rsidRPr="00751C52">
        <w:rPr>
          <w:rFonts w:ascii="Calibri" w:hAnsi="Calibri" w:cs="Calibri"/>
          <w:color w:val="000000"/>
        </w:rPr>
        <w:t>要求</w:t>
      </w:r>
      <w:r w:rsidR="008665CB" w:rsidRPr="00751C52">
        <w:rPr>
          <w:rFonts w:ascii="Calibri" w:hAnsi="Calibri" w:cs="Calibri" w:hint="eastAsia"/>
          <w:color w:val="000000"/>
        </w:rPr>
        <w:t>、学</w:t>
      </w:r>
      <w:r w:rsidR="008665CB" w:rsidRPr="00751C52">
        <w:rPr>
          <w:rFonts w:ascii="Calibri" w:hAnsi="Calibri" w:cs="Calibri"/>
          <w:color w:val="000000"/>
        </w:rPr>
        <w:t>习和</w:t>
      </w:r>
      <w:r w:rsidR="008665CB" w:rsidRPr="00751C52">
        <w:rPr>
          <w:rFonts w:ascii="Calibri" w:hAnsi="Calibri" w:cs="Calibri" w:hint="eastAsia"/>
          <w:color w:val="000000"/>
        </w:rPr>
        <w:t>分享</w:t>
      </w:r>
      <w:r w:rsidR="008665CB" w:rsidRPr="00751C52">
        <w:rPr>
          <w:rFonts w:ascii="Calibri" w:hAnsi="Calibri" w:cs="Calibri"/>
          <w:color w:val="000000"/>
        </w:rPr>
        <w:t>三个考核项需要</w:t>
      </w:r>
      <w:r w:rsidR="008665CB" w:rsidRPr="00751C52">
        <w:rPr>
          <w:rFonts w:ascii="Calibri" w:hAnsi="Calibri" w:cs="Calibri" w:hint="eastAsia"/>
          <w:color w:val="000000"/>
        </w:rPr>
        <w:t>分</w:t>
      </w:r>
      <w:r w:rsidR="008665CB" w:rsidRPr="00751C52">
        <w:rPr>
          <w:rFonts w:ascii="Calibri" w:hAnsi="Calibri" w:cs="Calibri"/>
          <w:color w:val="000000"/>
        </w:rPr>
        <w:t>别</w:t>
      </w:r>
      <w:r w:rsidR="008665CB" w:rsidRPr="00751C52">
        <w:rPr>
          <w:rFonts w:ascii="Calibri" w:hAnsi="Calibri" w:cs="Calibri" w:hint="eastAsia"/>
          <w:color w:val="000000"/>
        </w:rPr>
        <w:t>打分。只有</w:t>
      </w:r>
      <w:r w:rsidR="008665CB" w:rsidRPr="00751C52">
        <w:rPr>
          <w:rFonts w:ascii="Calibri" w:hAnsi="Calibri" w:cs="Calibri"/>
          <w:color w:val="000000"/>
        </w:rPr>
        <w:t>把</w:t>
      </w:r>
      <w:r w:rsidR="008665CB" w:rsidRPr="00751C52">
        <w:rPr>
          <w:rFonts w:ascii="Calibri" w:hAnsi="Calibri" w:cs="Calibri" w:hint="eastAsia"/>
          <w:color w:val="000000"/>
        </w:rPr>
        <w:t>能力</w:t>
      </w:r>
      <w:r w:rsidR="008665CB" w:rsidRPr="00751C52">
        <w:rPr>
          <w:rFonts w:ascii="Calibri" w:hAnsi="Calibri" w:cs="Calibri"/>
          <w:color w:val="000000"/>
        </w:rPr>
        <w:t>和态</w:t>
      </w:r>
      <w:r w:rsidR="008665CB" w:rsidRPr="00751C52">
        <w:rPr>
          <w:rFonts w:ascii="Calibri" w:hAnsi="Calibri" w:cs="Calibri" w:hint="eastAsia"/>
          <w:color w:val="000000"/>
        </w:rPr>
        <w:t>度的</w:t>
      </w:r>
      <w:r w:rsidR="008665CB" w:rsidRPr="00751C52">
        <w:rPr>
          <w:rFonts w:ascii="Calibri" w:hAnsi="Calibri" w:cs="Calibri"/>
          <w:color w:val="000000"/>
        </w:rPr>
        <w:t>考核</w:t>
      </w:r>
      <w:r w:rsidR="008665CB" w:rsidRPr="00751C52">
        <w:rPr>
          <w:rFonts w:ascii="Calibri" w:hAnsi="Calibri" w:cs="Calibri" w:hint="eastAsia"/>
          <w:color w:val="000000"/>
        </w:rPr>
        <w:t>细分到</w:t>
      </w:r>
      <w:r w:rsidR="008665CB" w:rsidRPr="00751C52">
        <w:rPr>
          <w:rFonts w:ascii="Calibri" w:hAnsi="Calibri" w:cs="Calibri"/>
          <w:color w:val="000000"/>
        </w:rPr>
        <w:t>比较明确</w:t>
      </w:r>
      <w:r w:rsidR="008665CB" w:rsidRPr="00751C52">
        <w:rPr>
          <w:rFonts w:ascii="Calibri" w:hAnsi="Calibri" w:cs="Calibri" w:hint="eastAsia"/>
          <w:color w:val="000000"/>
        </w:rPr>
        <w:t>的</w:t>
      </w:r>
      <w:r w:rsidR="008665CB" w:rsidRPr="00751C52">
        <w:rPr>
          <w:rFonts w:ascii="Calibri" w:hAnsi="Calibri" w:cs="Calibri"/>
          <w:color w:val="000000"/>
        </w:rPr>
        <w:t>考核</w:t>
      </w:r>
      <w:r w:rsidR="008665CB" w:rsidRPr="00751C52">
        <w:rPr>
          <w:rFonts w:ascii="Calibri" w:hAnsi="Calibri" w:cs="Calibri" w:hint="eastAsia"/>
          <w:color w:val="000000"/>
        </w:rPr>
        <w:t>点，</w:t>
      </w:r>
      <w:r w:rsidR="008665CB" w:rsidRPr="00751C52">
        <w:rPr>
          <w:rFonts w:ascii="Calibri" w:hAnsi="Calibri" w:cs="Calibri"/>
          <w:color w:val="000000"/>
        </w:rPr>
        <w:t>才能对被考核</w:t>
      </w:r>
      <w:r w:rsidR="008665CB" w:rsidRPr="00751C52">
        <w:rPr>
          <w:rFonts w:ascii="Calibri" w:hAnsi="Calibri" w:cs="Calibri" w:hint="eastAsia"/>
          <w:color w:val="000000"/>
        </w:rPr>
        <w:t>的</w:t>
      </w:r>
      <w:r w:rsidR="008665CB" w:rsidRPr="00751C52">
        <w:rPr>
          <w:rFonts w:ascii="Calibri" w:hAnsi="Calibri" w:cs="Calibri"/>
          <w:color w:val="000000"/>
        </w:rPr>
        <w:t>项</w:t>
      </w:r>
      <w:r w:rsidR="008665CB" w:rsidRPr="00751C52">
        <w:rPr>
          <w:rFonts w:ascii="Calibri" w:hAnsi="Calibri" w:cs="Calibri" w:hint="eastAsia"/>
          <w:color w:val="000000"/>
        </w:rPr>
        <w:t>目</w:t>
      </w:r>
      <w:r w:rsidR="008665CB" w:rsidRPr="00751C52">
        <w:rPr>
          <w:rFonts w:ascii="Calibri" w:hAnsi="Calibri" w:cs="Calibri"/>
          <w:color w:val="000000"/>
        </w:rPr>
        <w:t>经</w:t>
      </w:r>
      <w:r w:rsidR="008665CB" w:rsidRPr="00751C52">
        <w:rPr>
          <w:rFonts w:ascii="Calibri" w:hAnsi="Calibri" w:cs="Calibri" w:hint="eastAsia"/>
          <w:color w:val="000000"/>
        </w:rPr>
        <w:t>理</w:t>
      </w:r>
      <w:r w:rsidR="008665CB" w:rsidRPr="00751C52">
        <w:rPr>
          <w:rFonts w:ascii="Calibri" w:hAnsi="Calibri" w:cs="Calibri"/>
          <w:color w:val="000000"/>
        </w:rPr>
        <w:t>有</w:t>
      </w:r>
      <w:r w:rsidR="008665CB" w:rsidRPr="00751C52">
        <w:rPr>
          <w:rFonts w:ascii="Calibri" w:hAnsi="Calibri" w:cs="Calibri" w:hint="eastAsia"/>
          <w:color w:val="000000"/>
        </w:rPr>
        <w:t>一</w:t>
      </w:r>
      <w:r w:rsidR="008665CB" w:rsidRPr="00751C52">
        <w:rPr>
          <w:rFonts w:ascii="Calibri" w:hAnsi="Calibri" w:cs="Calibri"/>
          <w:color w:val="000000"/>
        </w:rPr>
        <w:t>个全面</w:t>
      </w:r>
      <w:r w:rsidR="008665CB" w:rsidRPr="00751C52">
        <w:rPr>
          <w:rFonts w:ascii="Calibri" w:hAnsi="Calibri" w:cs="Calibri" w:hint="eastAsia"/>
          <w:color w:val="000000"/>
        </w:rPr>
        <w:t>的</w:t>
      </w:r>
      <w:r w:rsidR="008665CB" w:rsidRPr="00751C52">
        <w:rPr>
          <w:rFonts w:ascii="Calibri" w:hAnsi="Calibri" w:cs="Calibri"/>
          <w:color w:val="000000"/>
        </w:rPr>
        <w:t>绩效评</w:t>
      </w:r>
      <w:r w:rsidR="008665CB" w:rsidRPr="00751C52">
        <w:rPr>
          <w:rFonts w:ascii="Calibri" w:hAnsi="Calibri" w:cs="Calibri" w:hint="eastAsia"/>
          <w:color w:val="000000"/>
        </w:rPr>
        <w:t>估。</w:t>
      </w:r>
    </w:p>
    <w:p w14:paraId="1BF26B98" w14:textId="2684DF37" w:rsidR="00751C52" w:rsidRDefault="00751C52" w:rsidP="007743A1">
      <w:pPr>
        <w:spacing w:line="420" w:lineRule="exact"/>
        <w:ind w:firstLineChars="200" w:firstLine="480"/>
        <w:rPr>
          <w:rFonts w:ascii="Calibri" w:hAnsi="Calibri" w:cs="Calibri"/>
          <w:color w:val="000000"/>
        </w:rPr>
      </w:pPr>
      <w:r w:rsidRPr="00BF75A9">
        <w:rPr>
          <w:rFonts w:ascii="Calibri" w:hAnsi="Calibri" w:cs="Calibri"/>
          <w:color w:val="000000"/>
        </w:rPr>
        <w:t>不</w:t>
      </w:r>
      <w:r w:rsidRPr="00751C52">
        <w:rPr>
          <w:rFonts w:ascii="Calibri" w:hAnsi="Calibri" w:cs="Calibri" w:hint="eastAsia"/>
          <w:color w:val="000000"/>
        </w:rPr>
        <w:t>同的岗位绩</w:t>
      </w:r>
      <w:r w:rsidRPr="00BF75A9">
        <w:rPr>
          <w:rFonts w:ascii="Calibri" w:hAnsi="Calibri" w:cs="Calibri"/>
          <w:color w:val="000000"/>
        </w:rPr>
        <w:t>效</w:t>
      </w:r>
      <w:r w:rsidRPr="00751C52">
        <w:rPr>
          <w:rFonts w:ascii="Calibri" w:hAnsi="Calibri" w:cs="Calibri" w:hint="eastAsia"/>
          <w:color w:val="000000"/>
        </w:rPr>
        <w:t>目</w:t>
      </w:r>
      <w:r w:rsidRPr="00751C52">
        <w:rPr>
          <w:rFonts w:ascii="Calibri" w:hAnsi="Calibri" w:cs="Calibri"/>
          <w:color w:val="000000"/>
        </w:rPr>
        <w:t>标</w:t>
      </w:r>
      <w:r w:rsidRPr="00751C52">
        <w:rPr>
          <w:rFonts w:ascii="Calibri" w:hAnsi="Calibri" w:cs="Calibri" w:hint="eastAsia"/>
          <w:color w:val="000000"/>
        </w:rPr>
        <w:t>是</w:t>
      </w:r>
      <w:r w:rsidRPr="00BF75A9">
        <w:rPr>
          <w:rFonts w:ascii="Calibri" w:hAnsi="Calibri" w:cs="Calibri"/>
          <w:color w:val="000000"/>
        </w:rPr>
        <w:t>不同</w:t>
      </w:r>
      <w:r w:rsidRPr="00751C52">
        <w:rPr>
          <w:rFonts w:ascii="Calibri" w:hAnsi="Calibri" w:cs="Calibri" w:hint="eastAsia"/>
          <w:color w:val="000000"/>
        </w:rPr>
        <w:t>的，</w:t>
      </w:r>
      <w:r w:rsidRPr="00BF75A9">
        <w:rPr>
          <w:rFonts w:ascii="Calibri" w:hAnsi="Calibri" w:cs="Calibri"/>
          <w:color w:val="000000"/>
        </w:rPr>
        <w:t>工作</w:t>
      </w:r>
      <w:r w:rsidRPr="00751C52">
        <w:rPr>
          <w:rFonts w:ascii="Calibri" w:hAnsi="Calibri" w:cs="Calibri" w:hint="eastAsia"/>
          <w:color w:val="000000"/>
        </w:rPr>
        <w:t>能力</w:t>
      </w:r>
      <w:r w:rsidRPr="00BF75A9">
        <w:rPr>
          <w:rFonts w:ascii="Calibri" w:hAnsi="Calibri" w:cs="Calibri"/>
          <w:color w:val="000000"/>
        </w:rPr>
        <w:t>和</w:t>
      </w:r>
      <w:r w:rsidRPr="00751C52">
        <w:rPr>
          <w:rFonts w:ascii="Calibri" w:hAnsi="Calibri" w:cs="Calibri"/>
          <w:color w:val="000000"/>
        </w:rPr>
        <w:t>态</w:t>
      </w:r>
      <w:r w:rsidRPr="00751C52">
        <w:rPr>
          <w:rFonts w:ascii="Calibri" w:hAnsi="Calibri" w:cs="Calibri" w:hint="eastAsia"/>
          <w:color w:val="000000"/>
        </w:rPr>
        <w:t>度的</w:t>
      </w:r>
      <w:r w:rsidRPr="00BF75A9">
        <w:rPr>
          <w:rFonts w:ascii="Calibri" w:hAnsi="Calibri" w:cs="Calibri"/>
          <w:color w:val="000000"/>
        </w:rPr>
        <w:t>考核</w:t>
      </w:r>
      <w:r w:rsidRPr="00751C52">
        <w:rPr>
          <w:rFonts w:ascii="Calibri" w:hAnsi="Calibri" w:cs="Calibri"/>
          <w:color w:val="000000"/>
        </w:rPr>
        <w:t>项</w:t>
      </w:r>
      <w:r w:rsidRPr="00751C52">
        <w:rPr>
          <w:rFonts w:ascii="Calibri" w:hAnsi="Calibri" w:cs="Calibri" w:hint="eastAsia"/>
          <w:color w:val="000000"/>
        </w:rPr>
        <w:t>也是</w:t>
      </w:r>
      <w:r w:rsidRPr="00BF75A9">
        <w:rPr>
          <w:rFonts w:ascii="Calibri" w:hAnsi="Calibri" w:cs="Calibri"/>
          <w:color w:val="000000"/>
        </w:rPr>
        <w:t>不</w:t>
      </w:r>
      <w:r w:rsidRPr="00751C52">
        <w:rPr>
          <w:rFonts w:ascii="Calibri" w:hAnsi="Calibri" w:cs="Calibri" w:hint="eastAsia"/>
          <w:color w:val="000000"/>
        </w:rPr>
        <w:t>同的，但是</w:t>
      </w:r>
      <w:r w:rsidRPr="00BF75A9">
        <w:rPr>
          <w:rFonts w:ascii="Calibri" w:hAnsi="Calibri" w:cs="Calibri"/>
          <w:color w:val="000000"/>
        </w:rPr>
        <w:t>考核</w:t>
      </w:r>
      <w:r w:rsidR="00BF75A9">
        <w:rPr>
          <w:rFonts w:ascii="Calibri" w:hAnsi="Calibri" w:cs="Calibri" w:hint="eastAsia"/>
          <w:color w:val="000000"/>
        </w:rPr>
        <w:t>内容</w:t>
      </w:r>
      <w:r w:rsidRPr="00751C52">
        <w:rPr>
          <w:rFonts w:ascii="Calibri" w:hAnsi="Calibri" w:cs="Calibri" w:hint="eastAsia"/>
          <w:color w:val="000000"/>
        </w:rPr>
        <w:t>的基本原理都是一</w:t>
      </w:r>
      <w:r w:rsidRPr="00751C52">
        <w:rPr>
          <w:rFonts w:ascii="Calibri" w:hAnsi="Calibri" w:cs="Calibri"/>
          <w:color w:val="000000"/>
        </w:rPr>
        <w:t>样</w:t>
      </w:r>
      <w:r w:rsidRPr="00751C52">
        <w:rPr>
          <w:rFonts w:ascii="Calibri" w:hAnsi="Calibri" w:cs="Calibri" w:hint="eastAsia"/>
          <w:color w:val="000000"/>
        </w:rPr>
        <w:t>的。</w:t>
      </w:r>
    </w:p>
    <w:p w14:paraId="1A6AC4C5" w14:textId="76E2D941" w:rsidR="004B52F6" w:rsidRPr="009C6D80" w:rsidRDefault="009A0FD7" w:rsidP="009C6D80">
      <w:pPr>
        <w:spacing w:beforeLines="50" w:before="156" w:afterLines="50" w:after="156"/>
        <w:jc w:val="left"/>
        <w:outlineLvl w:val="2"/>
        <w:rPr>
          <w:rFonts w:eastAsia="黑体"/>
        </w:rPr>
      </w:pPr>
      <w:bookmarkStart w:id="76" w:name="_Toc496197733"/>
      <w:r w:rsidRPr="009C6D80">
        <w:rPr>
          <w:rFonts w:eastAsia="黑体" w:hint="eastAsia"/>
        </w:rPr>
        <w:t>4.4.2</w:t>
      </w:r>
      <w:r w:rsidR="009C6D80">
        <w:rPr>
          <w:rFonts w:eastAsia="黑体" w:hint="eastAsia"/>
        </w:rPr>
        <w:t xml:space="preserve"> </w:t>
      </w:r>
      <w:r w:rsidRPr="009C6D80">
        <w:rPr>
          <w:rFonts w:eastAsia="黑体" w:hint="eastAsia"/>
        </w:rPr>
        <w:t>考核的方法</w:t>
      </w:r>
      <w:bookmarkEnd w:id="76"/>
    </w:p>
    <w:p w14:paraId="0D0B70CB" w14:textId="5F293D00" w:rsidR="004B52F6" w:rsidRDefault="009A0FD7" w:rsidP="007743A1">
      <w:pPr>
        <w:spacing w:line="420" w:lineRule="exact"/>
        <w:ind w:firstLineChars="200" w:firstLine="480"/>
        <w:rPr>
          <w:rFonts w:ascii="Calibri" w:hAnsi="Calibri" w:cs="Calibri"/>
          <w:color w:val="000000"/>
        </w:rPr>
      </w:pPr>
      <w:r w:rsidRPr="001A3146">
        <w:rPr>
          <w:rFonts w:ascii="Calibri" w:hAnsi="Calibri" w:cs="Calibri"/>
          <w:color w:val="000000"/>
        </w:rPr>
        <w:t>考核分</w:t>
      </w:r>
      <w:r>
        <w:rPr>
          <w:rFonts w:ascii="Calibri" w:hAnsi="Calibri" w:cs="Calibri" w:hint="eastAsia"/>
          <w:color w:val="000000"/>
        </w:rPr>
        <w:t>为</w:t>
      </w:r>
      <w:r w:rsidRPr="001A3146">
        <w:rPr>
          <w:rFonts w:ascii="Calibri" w:hAnsi="Calibri" w:cs="Calibri"/>
          <w:color w:val="000000"/>
        </w:rPr>
        <w:t>季度考核、年中考核、年末考核。其中季度考核不</w:t>
      </w:r>
      <w:r>
        <w:rPr>
          <w:rFonts w:ascii="Calibri" w:hAnsi="Calibri" w:cs="Calibri" w:hint="eastAsia"/>
          <w:color w:val="000000"/>
        </w:rPr>
        <w:t>对员</w:t>
      </w:r>
      <w:r w:rsidRPr="001A3146">
        <w:rPr>
          <w:rFonts w:ascii="Calibri" w:hAnsi="Calibri" w:cs="Calibri"/>
          <w:color w:val="000000"/>
        </w:rPr>
        <w:t>工的</w:t>
      </w:r>
      <w:r>
        <w:rPr>
          <w:rFonts w:ascii="Calibri" w:hAnsi="Calibri" w:cs="Calibri" w:hint="eastAsia"/>
          <w:color w:val="000000"/>
        </w:rPr>
        <w:t>绩</w:t>
      </w:r>
      <w:r w:rsidRPr="001A3146">
        <w:rPr>
          <w:rFonts w:ascii="Calibri" w:hAnsi="Calibri" w:cs="Calibri"/>
          <w:color w:val="000000"/>
        </w:rPr>
        <w:t>效等</w:t>
      </w:r>
      <w:r>
        <w:rPr>
          <w:rFonts w:ascii="Calibri" w:hAnsi="Calibri" w:cs="Calibri" w:hint="eastAsia"/>
          <w:color w:val="000000"/>
        </w:rPr>
        <w:lastRenderedPageBreak/>
        <w:t>级进行评定，员工也不需要填写考核表格，季度考核的主要事项是由上级与考</w:t>
      </w:r>
      <w:r w:rsidRPr="001A3146">
        <w:rPr>
          <w:rFonts w:ascii="Calibri" w:hAnsi="Calibri" w:cs="Calibri"/>
          <w:color w:val="000000"/>
        </w:rPr>
        <w:t>核者沟通</w:t>
      </w:r>
      <w:r>
        <w:rPr>
          <w:rFonts w:ascii="Calibri" w:hAnsi="Calibri" w:cs="Calibri" w:hint="eastAsia"/>
          <w:color w:val="000000"/>
        </w:rPr>
        <w:t>绩</w:t>
      </w:r>
      <w:r w:rsidRPr="001A3146">
        <w:rPr>
          <w:rFonts w:ascii="Calibri" w:hAnsi="Calibri" w:cs="Calibri"/>
          <w:color w:val="000000"/>
        </w:rPr>
        <w:t>效目</w:t>
      </w:r>
      <w:r>
        <w:rPr>
          <w:rFonts w:ascii="Calibri" w:hAnsi="Calibri" w:cs="Calibri" w:hint="eastAsia"/>
          <w:color w:val="000000"/>
        </w:rPr>
        <w:t>标</w:t>
      </w:r>
      <w:r w:rsidRPr="001A3146">
        <w:rPr>
          <w:rFonts w:ascii="Calibri" w:hAnsi="Calibri" w:cs="Calibri"/>
          <w:color w:val="000000"/>
        </w:rPr>
        <w:t>的完成情况并就本季度的工作表</w:t>
      </w:r>
      <w:r>
        <w:rPr>
          <w:rFonts w:ascii="Calibri" w:hAnsi="Calibri" w:cs="Calibri" w:hint="eastAsia"/>
          <w:color w:val="000000"/>
        </w:rPr>
        <w:t>现进</w:t>
      </w:r>
      <w:r w:rsidRPr="001A3146">
        <w:rPr>
          <w:rFonts w:ascii="Calibri" w:hAnsi="Calibri" w:cs="Calibri"/>
          <w:color w:val="000000"/>
        </w:rPr>
        <w:t>行点</w:t>
      </w:r>
      <w:r>
        <w:rPr>
          <w:rFonts w:ascii="Calibri" w:hAnsi="Calibri" w:cs="Calibri" w:hint="eastAsia"/>
          <w:color w:val="000000"/>
        </w:rPr>
        <w:t>评</w:t>
      </w:r>
      <w:r w:rsidRPr="001A3146">
        <w:rPr>
          <w:rFonts w:ascii="Calibri" w:hAnsi="Calibri" w:cs="Calibri"/>
          <w:color w:val="000000"/>
        </w:rPr>
        <w:t>及指</w:t>
      </w:r>
      <w:r>
        <w:rPr>
          <w:rFonts w:ascii="Calibri" w:hAnsi="Calibri" w:cs="Calibri" w:hint="eastAsia"/>
          <w:color w:val="000000"/>
        </w:rPr>
        <w:t>导</w:t>
      </w:r>
      <w:r w:rsidRPr="001A3146">
        <w:rPr>
          <w:rFonts w:ascii="Calibri" w:hAnsi="Calibri" w:cs="Calibri"/>
          <w:color w:val="000000"/>
        </w:rPr>
        <w:t>。</w:t>
      </w:r>
      <w:r w:rsidR="001A3146" w:rsidRPr="001A3146">
        <w:rPr>
          <w:rFonts w:ascii="Calibri" w:hAnsi="Calibri" w:cs="Calibri"/>
          <w:color w:val="000000"/>
        </w:rPr>
        <w:t>季度</w:t>
      </w:r>
      <w:r w:rsidR="001A3146">
        <w:rPr>
          <w:rFonts w:ascii="Calibri" w:hAnsi="Calibri" w:cs="Calibri" w:hint="eastAsia"/>
          <w:color w:val="000000"/>
        </w:rPr>
        <w:t>考</w:t>
      </w:r>
      <w:r w:rsidR="001A3146" w:rsidRPr="001A3146">
        <w:rPr>
          <w:rFonts w:ascii="Calibri" w:hAnsi="Calibri" w:cs="Calibri"/>
          <w:color w:val="000000"/>
        </w:rPr>
        <w:t>核</w:t>
      </w:r>
      <w:r w:rsidR="001A3146">
        <w:rPr>
          <w:rFonts w:ascii="Calibri" w:hAnsi="Calibri" w:cs="Calibri" w:hint="eastAsia"/>
          <w:color w:val="000000"/>
        </w:rPr>
        <w:t>的</w:t>
      </w:r>
      <w:r w:rsidR="001A3146" w:rsidRPr="001A3146">
        <w:rPr>
          <w:rFonts w:ascii="Calibri" w:hAnsi="Calibri" w:cs="Calibri"/>
          <w:color w:val="000000"/>
        </w:rPr>
        <w:t>重点在于沟</w:t>
      </w:r>
      <w:r w:rsidR="001A3146">
        <w:rPr>
          <w:rFonts w:ascii="Calibri" w:hAnsi="Calibri" w:cs="Calibri" w:hint="eastAsia"/>
          <w:color w:val="000000"/>
        </w:rPr>
        <w:t>通</w:t>
      </w:r>
      <w:r w:rsidR="001A3146" w:rsidRPr="001A3146">
        <w:rPr>
          <w:rFonts w:ascii="Calibri" w:hAnsi="Calibri" w:cs="Calibri"/>
          <w:color w:val="000000"/>
        </w:rPr>
        <w:t>和反</w:t>
      </w:r>
      <w:r w:rsidR="001A3146">
        <w:rPr>
          <w:rFonts w:ascii="Calibri" w:hAnsi="Calibri" w:cs="Calibri" w:hint="eastAsia"/>
          <w:color w:val="000000"/>
        </w:rPr>
        <w:t>馈，形式</w:t>
      </w:r>
      <w:r w:rsidR="001A3146" w:rsidRPr="001A3146">
        <w:rPr>
          <w:rFonts w:ascii="Calibri" w:hAnsi="Calibri" w:cs="Calibri" w:hint="eastAsia"/>
          <w:color w:val="000000"/>
        </w:rPr>
        <w:t>都会比</w:t>
      </w:r>
      <w:r w:rsidR="001A3146" w:rsidRPr="001A3146">
        <w:rPr>
          <w:rFonts w:ascii="Calibri" w:hAnsi="Calibri" w:cs="Calibri"/>
          <w:color w:val="000000"/>
        </w:rPr>
        <w:t>较轻</w:t>
      </w:r>
      <w:r w:rsidR="001A3146" w:rsidRPr="001A3146">
        <w:rPr>
          <w:rFonts w:ascii="Calibri" w:hAnsi="Calibri" w:cs="Calibri" w:hint="eastAsia"/>
          <w:color w:val="000000"/>
        </w:rPr>
        <w:t>松，关</w:t>
      </w:r>
      <w:r w:rsidR="001A3146" w:rsidRPr="001A3146">
        <w:rPr>
          <w:rFonts w:ascii="Calibri" w:hAnsi="Calibri" w:cs="Calibri"/>
          <w:color w:val="000000"/>
        </w:rPr>
        <w:t>键</w:t>
      </w:r>
      <w:r w:rsidR="001A3146" w:rsidRPr="001A3146">
        <w:rPr>
          <w:rFonts w:ascii="Calibri" w:hAnsi="Calibri" w:cs="Calibri" w:hint="eastAsia"/>
          <w:color w:val="000000"/>
        </w:rPr>
        <w:t>是</w:t>
      </w:r>
      <w:r w:rsidR="001A3146" w:rsidRPr="001A3146">
        <w:rPr>
          <w:rFonts w:ascii="Calibri" w:hAnsi="Calibri" w:cs="Calibri"/>
          <w:color w:val="000000"/>
        </w:rPr>
        <w:t>让</w:t>
      </w:r>
      <w:r w:rsidR="001A3146" w:rsidRPr="001A3146">
        <w:rPr>
          <w:rFonts w:ascii="Calibri" w:hAnsi="Calibri" w:cs="Calibri" w:hint="eastAsia"/>
          <w:color w:val="000000"/>
        </w:rPr>
        <w:t>直接上</w:t>
      </w:r>
      <w:r w:rsidR="001A3146" w:rsidRPr="001A3146">
        <w:rPr>
          <w:rFonts w:ascii="Calibri" w:hAnsi="Calibri" w:cs="Calibri"/>
          <w:color w:val="000000"/>
        </w:rPr>
        <w:t>级</w:t>
      </w:r>
      <w:r w:rsidR="001A3146" w:rsidRPr="001A3146">
        <w:rPr>
          <w:rFonts w:ascii="Calibri" w:hAnsi="Calibri" w:cs="Calibri" w:hint="eastAsia"/>
          <w:color w:val="000000"/>
        </w:rPr>
        <w:t>以及被考核者在一种比</w:t>
      </w:r>
      <w:r w:rsidR="001A3146" w:rsidRPr="001A3146">
        <w:rPr>
          <w:rFonts w:ascii="Calibri" w:hAnsi="Calibri" w:cs="Calibri"/>
          <w:color w:val="000000"/>
        </w:rPr>
        <w:t>较</w:t>
      </w:r>
      <w:r w:rsidR="001A3146" w:rsidRPr="001A3146">
        <w:rPr>
          <w:rFonts w:ascii="Calibri" w:hAnsi="Calibri" w:cs="Calibri" w:hint="eastAsia"/>
          <w:color w:val="000000"/>
        </w:rPr>
        <w:t>好的</w:t>
      </w:r>
      <w:r w:rsidR="001A3146" w:rsidRPr="001A3146">
        <w:rPr>
          <w:rFonts w:ascii="Calibri" w:hAnsi="Calibri" w:cs="Calibri"/>
          <w:color w:val="000000"/>
        </w:rPr>
        <w:t>谈话</w:t>
      </w:r>
      <w:r w:rsidR="001A3146" w:rsidRPr="001A3146">
        <w:rPr>
          <w:rFonts w:ascii="Calibri" w:hAnsi="Calibri" w:cs="Calibri" w:hint="eastAsia"/>
          <w:color w:val="000000"/>
        </w:rPr>
        <w:t>氛</w:t>
      </w:r>
      <w:r w:rsidR="001A3146" w:rsidRPr="001A3146">
        <w:rPr>
          <w:rFonts w:ascii="Calibri" w:hAnsi="Calibri" w:cs="Calibri"/>
          <w:color w:val="000000"/>
        </w:rPr>
        <w:t>围</w:t>
      </w:r>
      <w:r w:rsidR="001A3146" w:rsidRPr="001A3146">
        <w:rPr>
          <w:rFonts w:ascii="Calibri" w:hAnsi="Calibri" w:cs="Calibri" w:hint="eastAsia"/>
          <w:color w:val="000000"/>
        </w:rPr>
        <w:t>内总结</w:t>
      </w:r>
      <w:r w:rsidR="001A3146" w:rsidRPr="001A3146">
        <w:rPr>
          <w:rFonts w:ascii="Calibri" w:hAnsi="Calibri" w:cs="Calibri"/>
          <w:color w:val="000000"/>
        </w:rPr>
        <w:t>工</w:t>
      </w:r>
      <w:r w:rsidR="001A3146" w:rsidRPr="001A3146">
        <w:rPr>
          <w:rFonts w:ascii="Calibri" w:hAnsi="Calibri" w:cs="Calibri" w:hint="eastAsia"/>
          <w:color w:val="000000"/>
        </w:rPr>
        <w:t>作上的</w:t>
      </w:r>
      <w:r w:rsidR="001A3146" w:rsidRPr="001A3146">
        <w:rPr>
          <w:rFonts w:ascii="Calibri" w:hAnsi="Calibri" w:cs="Calibri"/>
          <w:color w:val="000000"/>
        </w:rPr>
        <w:t>得</w:t>
      </w:r>
      <w:r w:rsidR="001A3146" w:rsidRPr="001A3146">
        <w:rPr>
          <w:rFonts w:ascii="Calibri" w:hAnsi="Calibri" w:cs="Calibri" w:hint="eastAsia"/>
          <w:color w:val="000000"/>
        </w:rPr>
        <w:t>失、讨论</w:t>
      </w:r>
      <w:r w:rsidR="001A3146" w:rsidRPr="001A3146">
        <w:rPr>
          <w:rFonts w:ascii="Calibri" w:hAnsi="Calibri" w:cs="Calibri"/>
          <w:color w:val="000000"/>
        </w:rPr>
        <w:t>工</w:t>
      </w:r>
      <w:r w:rsidR="001A3146" w:rsidRPr="001A3146">
        <w:rPr>
          <w:rFonts w:ascii="Calibri" w:hAnsi="Calibri" w:cs="Calibri" w:hint="eastAsia"/>
          <w:color w:val="000000"/>
        </w:rPr>
        <w:t>作中发现的问题，</w:t>
      </w:r>
      <w:r w:rsidR="001A3146" w:rsidRPr="001A3146">
        <w:rPr>
          <w:rFonts w:ascii="Calibri" w:hAnsi="Calibri" w:cs="Calibri"/>
          <w:color w:val="000000"/>
        </w:rPr>
        <w:t>促</w:t>
      </w:r>
      <w:r w:rsidR="001A3146" w:rsidRPr="001A3146">
        <w:rPr>
          <w:rFonts w:ascii="Calibri" w:hAnsi="Calibri" w:cs="Calibri" w:hint="eastAsia"/>
          <w:color w:val="000000"/>
        </w:rPr>
        <w:t>进相</w:t>
      </w:r>
      <w:r w:rsidR="001A3146" w:rsidRPr="001A3146">
        <w:rPr>
          <w:rFonts w:ascii="Calibri" w:hAnsi="Calibri" w:cs="Calibri"/>
          <w:color w:val="000000"/>
        </w:rPr>
        <w:t>互</w:t>
      </w:r>
      <w:r w:rsidR="001A3146" w:rsidRPr="001A3146">
        <w:rPr>
          <w:rFonts w:ascii="Calibri" w:hAnsi="Calibri" w:cs="Calibri" w:hint="eastAsia"/>
          <w:color w:val="000000"/>
        </w:rPr>
        <w:t>的</w:t>
      </w:r>
      <w:r w:rsidR="001A3146" w:rsidRPr="001A3146">
        <w:rPr>
          <w:rFonts w:ascii="Calibri" w:hAnsi="Calibri" w:cs="Calibri"/>
          <w:color w:val="000000"/>
        </w:rPr>
        <w:t>沟</w:t>
      </w:r>
      <w:r w:rsidR="001A3146" w:rsidRPr="001A3146">
        <w:rPr>
          <w:rFonts w:ascii="Calibri" w:hAnsi="Calibri" w:cs="Calibri" w:hint="eastAsia"/>
          <w:color w:val="000000"/>
        </w:rPr>
        <w:t>通，使</w:t>
      </w:r>
      <w:r w:rsidR="001A3146" w:rsidRPr="001A3146">
        <w:rPr>
          <w:rFonts w:ascii="Calibri" w:hAnsi="Calibri" w:cs="Calibri"/>
          <w:color w:val="000000"/>
        </w:rPr>
        <w:t>后</w:t>
      </w:r>
      <w:r w:rsidR="001A3146" w:rsidRPr="001A3146">
        <w:rPr>
          <w:rFonts w:ascii="Calibri" w:hAnsi="Calibri" w:cs="Calibri" w:hint="eastAsia"/>
          <w:color w:val="000000"/>
        </w:rPr>
        <w:t>续的</w:t>
      </w:r>
      <w:r w:rsidR="001A3146" w:rsidRPr="001A3146">
        <w:rPr>
          <w:rFonts w:ascii="Calibri" w:hAnsi="Calibri" w:cs="Calibri"/>
          <w:color w:val="000000"/>
        </w:rPr>
        <w:t>工</w:t>
      </w:r>
      <w:r w:rsidR="001A3146" w:rsidRPr="001A3146">
        <w:rPr>
          <w:rFonts w:ascii="Calibri" w:hAnsi="Calibri" w:cs="Calibri" w:hint="eastAsia"/>
          <w:color w:val="000000"/>
        </w:rPr>
        <w:t>作</w:t>
      </w:r>
      <w:r w:rsidR="001A3146" w:rsidRPr="001A3146">
        <w:rPr>
          <w:rFonts w:ascii="Calibri" w:hAnsi="Calibri" w:cs="Calibri"/>
          <w:color w:val="000000"/>
        </w:rPr>
        <w:t>能</w:t>
      </w:r>
      <w:r w:rsidR="001A3146" w:rsidRPr="001A3146">
        <w:rPr>
          <w:rFonts w:ascii="Calibri" w:hAnsi="Calibri" w:cs="Calibri" w:hint="eastAsia"/>
          <w:color w:val="000000"/>
        </w:rPr>
        <w:t>够更</w:t>
      </w:r>
      <w:r w:rsidR="001A3146" w:rsidRPr="001A3146">
        <w:rPr>
          <w:rFonts w:ascii="Calibri" w:hAnsi="Calibri" w:cs="Calibri"/>
          <w:color w:val="000000"/>
        </w:rPr>
        <w:t>好</w:t>
      </w:r>
      <w:r w:rsidR="001A3146" w:rsidRPr="001A3146">
        <w:rPr>
          <w:rFonts w:ascii="Calibri" w:hAnsi="Calibri" w:cs="Calibri" w:hint="eastAsia"/>
          <w:color w:val="000000"/>
        </w:rPr>
        <w:t>的</w:t>
      </w:r>
      <w:r w:rsidR="001A3146" w:rsidRPr="001A3146">
        <w:rPr>
          <w:rFonts w:ascii="Calibri" w:hAnsi="Calibri" w:cs="Calibri"/>
          <w:color w:val="000000"/>
        </w:rPr>
        <w:t>推</w:t>
      </w:r>
      <w:r w:rsidR="001A3146" w:rsidRPr="001A3146">
        <w:rPr>
          <w:rFonts w:ascii="Calibri" w:hAnsi="Calibri" w:cs="Calibri" w:hint="eastAsia"/>
          <w:color w:val="000000"/>
        </w:rPr>
        <w:t>进。</w:t>
      </w:r>
    </w:p>
    <w:p w14:paraId="0AF2CA35" w14:textId="7777777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年终和年末的考核比较正式。考核前人力资源部门会把绩效目标的情况进行汇总并在部门内进行公布。被考核者需要在规定时间内填写完绩效考核表并完成自评，被考核者的直接上级会在考核者自评的基础上进行上级考评。上级在进行考评前会发邮件给和当年度和该员工有接触的重要人员要求他们对该员工的态度和工作能力进行打分最后结合自己对该员工的了解给出最终的成绩。所有的考核结果会汇总到技术总监处进行整理。</w:t>
      </w:r>
    </w:p>
    <w:p w14:paraId="1F43F80C" w14:textId="22399167" w:rsidR="004B52F6"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考</w:t>
      </w:r>
      <w:r w:rsidRPr="007B0768">
        <w:rPr>
          <w:rFonts w:ascii="Calibri" w:hAnsi="Calibri" w:cs="Calibri"/>
          <w:color w:val="000000"/>
        </w:rPr>
        <w:t>核</w:t>
      </w:r>
      <w:r>
        <w:rPr>
          <w:rFonts w:ascii="Calibri" w:hAnsi="Calibri" w:cs="Calibri" w:hint="eastAsia"/>
          <w:color w:val="000000"/>
        </w:rPr>
        <w:t>总</w:t>
      </w:r>
      <w:r w:rsidRPr="007B0768">
        <w:rPr>
          <w:rFonts w:ascii="Calibri" w:hAnsi="Calibri" w:cs="Calibri"/>
          <w:color w:val="000000"/>
        </w:rPr>
        <w:t>分</w:t>
      </w:r>
      <w:r>
        <w:rPr>
          <w:rFonts w:ascii="Calibri" w:hAnsi="Calibri" w:cs="Calibri" w:hint="eastAsia"/>
          <w:color w:val="000000"/>
        </w:rPr>
        <w:t>为</w:t>
      </w:r>
      <w:r w:rsidRPr="007B0768">
        <w:rPr>
          <w:rFonts w:ascii="Calibri" w:hAnsi="Calibri" w:cs="Calibri" w:hint="eastAsia"/>
          <w:color w:val="000000"/>
        </w:rPr>
        <w:t>100</w:t>
      </w:r>
      <w:r>
        <w:rPr>
          <w:rFonts w:ascii="Calibri" w:hAnsi="Calibri" w:cs="Calibri" w:hint="eastAsia"/>
          <w:color w:val="000000"/>
        </w:rPr>
        <w:t>分</w:t>
      </w:r>
      <w:r>
        <w:rPr>
          <w:rFonts w:ascii="Calibri" w:hAnsi="Calibri" w:cs="Calibri" w:hint="eastAsia"/>
          <w:color w:val="000000"/>
        </w:rPr>
        <w:t xml:space="preserve">, </w:t>
      </w:r>
      <w:r w:rsidRPr="007B0768">
        <w:rPr>
          <w:rFonts w:ascii="Calibri" w:hAnsi="Calibri" w:cs="Calibri"/>
          <w:color w:val="000000"/>
        </w:rPr>
        <w:t>其中</w:t>
      </w:r>
      <w:r>
        <w:rPr>
          <w:rFonts w:ascii="Calibri" w:hAnsi="Calibri" w:cs="Calibri" w:hint="eastAsia"/>
          <w:color w:val="000000"/>
        </w:rPr>
        <w:t>绩</w:t>
      </w:r>
      <w:r w:rsidRPr="007B0768">
        <w:rPr>
          <w:rFonts w:ascii="Calibri" w:hAnsi="Calibri" w:cs="Calibri"/>
          <w:color w:val="000000"/>
        </w:rPr>
        <w:t>效目</w:t>
      </w:r>
      <w:r>
        <w:rPr>
          <w:rFonts w:ascii="Calibri" w:hAnsi="Calibri" w:cs="Calibri" w:hint="eastAsia"/>
          <w:color w:val="000000"/>
        </w:rPr>
        <w:t>标</w:t>
      </w:r>
      <w:r w:rsidRPr="007B0768">
        <w:rPr>
          <w:rFonts w:ascii="Calibri" w:hAnsi="Calibri" w:cs="Calibri"/>
          <w:color w:val="000000"/>
        </w:rPr>
        <w:t>的完成情况占</w:t>
      </w:r>
      <w:r w:rsidRPr="007B0768">
        <w:rPr>
          <w:rFonts w:ascii="Calibri" w:hAnsi="Calibri" w:cs="Calibri" w:hint="eastAsia"/>
          <w:color w:val="000000"/>
        </w:rPr>
        <w:t>80</w:t>
      </w:r>
      <w:r>
        <w:rPr>
          <w:rFonts w:ascii="Calibri" w:hAnsi="Calibri" w:cs="Calibri" w:hint="eastAsia"/>
          <w:color w:val="000000"/>
        </w:rPr>
        <w:t xml:space="preserve">%, </w:t>
      </w:r>
      <w:r w:rsidRPr="007B0768">
        <w:rPr>
          <w:rFonts w:ascii="Calibri" w:hAnsi="Calibri" w:cs="Calibri"/>
          <w:color w:val="000000"/>
        </w:rPr>
        <w:t>工作</w:t>
      </w:r>
      <w:r>
        <w:rPr>
          <w:rFonts w:ascii="Calibri" w:hAnsi="Calibri" w:cs="Calibri" w:hint="eastAsia"/>
          <w:color w:val="000000"/>
        </w:rPr>
        <w:t>态</w:t>
      </w:r>
      <w:r w:rsidRPr="007B0768">
        <w:rPr>
          <w:rFonts w:ascii="Calibri" w:hAnsi="Calibri" w:cs="Calibri"/>
          <w:color w:val="000000"/>
        </w:rPr>
        <w:t>度和能力的考核占</w:t>
      </w:r>
      <w:r w:rsidRPr="007B0768">
        <w:rPr>
          <w:rFonts w:ascii="Calibri" w:hAnsi="Calibri" w:cs="Calibri" w:hint="eastAsia"/>
          <w:color w:val="000000"/>
        </w:rPr>
        <w:t>20</w:t>
      </w:r>
      <w:r>
        <w:rPr>
          <w:rFonts w:ascii="Calibri" w:hAnsi="Calibri" w:cs="Calibri" w:hint="eastAsia"/>
          <w:color w:val="000000"/>
        </w:rPr>
        <w:t>%</w:t>
      </w:r>
      <w:r w:rsidRPr="007B0768">
        <w:rPr>
          <w:rFonts w:ascii="Calibri" w:hAnsi="Calibri" w:cs="Calibri"/>
          <w:color w:val="000000"/>
        </w:rPr>
        <w:t>。按考核分数的高低</w:t>
      </w:r>
      <w:r>
        <w:rPr>
          <w:rFonts w:ascii="Calibri" w:hAnsi="Calibri" w:cs="Calibri" w:hint="eastAsia"/>
          <w:color w:val="000000"/>
        </w:rPr>
        <w:t>进</w:t>
      </w:r>
      <w:r w:rsidRPr="007B0768">
        <w:rPr>
          <w:rFonts w:ascii="Calibri" w:hAnsi="Calibri" w:cs="Calibri"/>
          <w:color w:val="000000"/>
        </w:rPr>
        <w:t>行排序</w:t>
      </w:r>
      <w:r>
        <w:rPr>
          <w:rFonts w:ascii="Calibri" w:hAnsi="Calibri" w:cs="Calibri" w:hint="eastAsia"/>
          <w:color w:val="000000"/>
        </w:rPr>
        <w:t xml:space="preserve">, </w:t>
      </w:r>
      <w:r w:rsidRPr="007B0768">
        <w:rPr>
          <w:rFonts w:ascii="Calibri" w:hAnsi="Calibri" w:cs="Calibri" w:hint="eastAsia"/>
          <w:color w:val="000000"/>
        </w:rPr>
        <w:t>A</w:t>
      </w:r>
      <w:r>
        <w:rPr>
          <w:rFonts w:ascii="Calibri" w:hAnsi="Calibri" w:cs="Calibri" w:hint="eastAsia"/>
          <w:color w:val="000000"/>
        </w:rPr>
        <w:t xml:space="preserve"> </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w:t>
      </w:r>
      <w:r>
        <w:rPr>
          <w:rFonts w:ascii="Calibri" w:hAnsi="Calibri" w:cs="Calibri" w:hint="eastAsia"/>
          <w:color w:val="000000"/>
        </w:rPr>
        <w:t>级</w:t>
      </w:r>
      <w:r w:rsidRPr="007B0768">
        <w:rPr>
          <w:rFonts w:ascii="Calibri" w:hAnsi="Calibri" w:cs="Calibri" w:hint="eastAsia"/>
          <w:color w:val="000000"/>
        </w:rPr>
        <w:t>15</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B</w:t>
      </w:r>
      <w:r>
        <w:rPr>
          <w:rFonts w:ascii="Calibri" w:hAnsi="Calibri" w:cs="Calibri" w:hint="eastAsia"/>
          <w:color w:val="000000"/>
        </w:rPr>
        <w:t>级</w:t>
      </w:r>
      <w:r w:rsidRPr="007B0768">
        <w:rPr>
          <w:rFonts w:ascii="Calibri" w:hAnsi="Calibri" w:cs="Calibri" w:hint="eastAsia"/>
          <w:color w:val="000000"/>
        </w:rPr>
        <w:t>50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C</w:t>
      </w:r>
      <w:r>
        <w:rPr>
          <w:rFonts w:ascii="Calibri" w:hAnsi="Calibri" w:cs="Calibri" w:hint="eastAsia"/>
          <w:color w:val="000000"/>
        </w:rPr>
        <w:t>级</w:t>
      </w:r>
      <w:r w:rsidRPr="007B0768">
        <w:rPr>
          <w:rFonts w:ascii="Calibri" w:hAnsi="Calibri" w:cs="Calibri" w:hint="eastAsia"/>
          <w:color w:val="000000"/>
        </w:rPr>
        <w:t>10</w:t>
      </w:r>
      <w:r>
        <w:rPr>
          <w:rFonts w:ascii="Calibri" w:hAnsi="Calibri" w:cs="Calibri" w:hint="eastAsia"/>
          <w:color w:val="000000"/>
        </w:rPr>
        <w:t>%-</w:t>
      </w:r>
      <w:r w:rsidRPr="007B0768">
        <w:rPr>
          <w:rFonts w:ascii="Calibri" w:hAnsi="Calibri" w:cs="Calibri" w:hint="eastAsia"/>
          <w:color w:val="000000"/>
        </w:rPr>
        <w:t>20</w:t>
      </w:r>
      <w:r>
        <w:rPr>
          <w:rFonts w:ascii="Calibri" w:hAnsi="Calibri" w:cs="Calibri" w:hint="eastAsia"/>
          <w:color w:val="000000"/>
        </w:rPr>
        <w:t>%</w:t>
      </w:r>
      <w:r>
        <w:rPr>
          <w:rFonts w:ascii="Calibri" w:hAnsi="Calibri" w:cs="Calibri" w:hint="eastAsia"/>
          <w:color w:val="000000"/>
        </w:rPr>
        <w:t>、</w:t>
      </w:r>
      <w:r w:rsidRPr="007B0768">
        <w:rPr>
          <w:rFonts w:ascii="Calibri" w:hAnsi="Calibri" w:cs="Calibri" w:hint="eastAsia"/>
          <w:color w:val="000000"/>
        </w:rPr>
        <w:t>D</w:t>
      </w:r>
      <w:r>
        <w:rPr>
          <w:rFonts w:ascii="Calibri" w:hAnsi="Calibri" w:cs="Calibri" w:hint="eastAsia"/>
          <w:color w:val="000000"/>
        </w:rPr>
        <w:t>级</w:t>
      </w:r>
      <w:r w:rsidRPr="007B0768">
        <w:rPr>
          <w:rFonts w:ascii="Calibri" w:hAnsi="Calibri" w:cs="Calibri" w:hint="eastAsia"/>
          <w:color w:val="000000"/>
        </w:rPr>
        <w:t>0</w:t>
      </w:r>
      <w:r>
        <w:rPr>
          <w:rFonts w:ascii="Calibri" w:hAnsi="Calibri" w:cs="Calibri" w:hint="eastAsia"/>
          <w:color w:val="000000"/>
        </w:rPr>
        <w:t>-</w:t>
      </w:r>
      <w:r w:rsidRPr="007B0768">
        <w:rPr>
          <w:rFonts w:ascii="Calibri" w:hAnsi="Calibri" w:cs="Calibri" w:hint="eastAsia"/>
          <w:color w:val="000000"/>
        </w:rPr>
        <w:t>10</w:t>
      </w:r>
      <w:r>
        <w:rPr>
          <w:rFonts w:ascii="Calibri" w:hAnsi="Calibri" w:cs="Calibri" w:hint="eastAsia"/>
          <w:color w:val="000000"/>
        </w:rPr>
        <w:t>%</w:t>
      </w:r>
      <w:r>
        <w:rPr>
          <w:rFonts w:ascii="Calibri" w:hAnsi="Calibri" w:cs="Calibri" w:hint="eastAsia"/>
          <w:color w:val="000000"/>
        </w:rPr>
        <w:t>。</w:t>
      </w:r>
      <w:r w:rsidR="007B0768" w:rsidRPr="007B0768">
        <w:rPr>
          <w:rFonts w:ascii="Calibri" w:hAnsi="Calibri" w:cs="Calibri"/>
          <w:color w:val="000000"/>
        </w:rPr>
        <w:t>在</w:t>
      </w:r>
      <w:r w:rsidR="007B0768">
        <w:rPr>
          <w:rFonts w:ascii="Calibri" w:hAnsi="Calibri" w:cs="Calibri" w:hint="eastAsia"/>
          <w:color w:val="000000"/>
        </w:rPr>
        <w:t>实际</w:t>
      </w:r>
      <w:r w:rsidR="007B0768" w:rsidRPr="007B0768">
        <w:rPr>
          <w:rFonts w:ascii="Calibri" w:hAnsi="Calibri" w:cs="Calibri"/>
          <w:color w:val="000000"/>
        </w:rPr>
        <w:t>运</w:t>
      </w:r>
      <w:r w:rsidR="007B0768">
        <w:rPr>
          <w:rFonts w:ascii="Calibri" w:hAnsi="Calibri" w:cs="Calibri" w:hint="eastAsia"/>
          <w:color w:val="000000"/>
        </w:rPr>
        <w:t>作的时候，</w:t>
      </w:r>
      <w:r w:rsidR="007B0768" w:rsidRPr="007B0768">
        <w:rPr>
          <w:rFonts w:ascii="Calibri" w:hAnsi="Calibri" w:cs="Calibri" w:hint="eastAsia"/>
          <w:color w:val="000000"/>
        </w:rPr>
        <w:t>如果</w:t>
      </w:r>
      <w:r w:rsidR="007B0768" w:rsidRPr="007B0768">
        <w:rPr>
          <w:rFonts w:ascii="Calibri" w:hAnsi="Calibri" w:cs="Calibri"/>
          <w:color w:val="000000"/>
        </w:rPr>
        <w:t>没有</w:t>
      </w:r>
      <w:r w:rsidR="007B0768" w:rsidRPr="007B0768">
        <w:rPr>
          <w:rFonts w:ascii="Calibri" w:hAnsi="Calibri" w:cs="Calibri" w:hint="eastAsia"/>
          <w:color w:val="000000"/>
        </w:rPr>
        <w:t>表</w:t>
      </w:r>
      <w:r w:rsidR="007B0768" w:rsidRPr="007B0768">
        <w:rPr>
          <w:rFonts w:ascii="Calibri" w:hAnsi="Calibri" w:cs="Calibri"/>
          <w:color w:val="000000"/>
        </w:rPr>
        <w:t>现</w:t>
      </w:r>
      <w:r w:rsidR="007B0768" w:rsidRPr="007B0768">
        <w:rPr>
          <w:rFonts w:ascii="Calibri" w:hAnsi="Calibri" w:cs="Calibri" w:hint="eastAsia"/>
          <w:color w:val="000000"/>
        </w:rPr>
        <w:t>特</w:t>
      </w:r>
      <w:r w:rsidR="007B0768" w:rsidRPr="007B0768">
        <w:rPr>
          <w:rFonts w:ascii="Calibri" w:hAnsi="Calibri" w:cs="Calibri"/>
          <w:color w:val="000000"/>
        </w:rPr>
        <w:t>别</w:t>
      </w:r>
      <w:r w:rsidR="007B0768" w:rsidRPr="007B0768">
        <w:rPr>
          <w:rFonts w:ascii="Calibri" w:hAnsi="Calibri" w:cs="Calibri" w:hint="eastAsia"/>
          <w:color w:val="000000"/>
        </w:rPr>
        <w:t>差的，</w:t>
      </w:r>
      <w:r w:rsidR="007B0768" w:rsidRPr="007B0768">
        <w:rPr>
          <w:rFonts w:ascii="Calibri" w:hAnsi="Calibri" w:cs="Calibri" w:hint="eastAsia"/>
          <w:color w:val="000000"/>
        </w:rPr>
        <w:t>C</w:t>
      </w:r>
      <w:r w:rsidR="007B0768" w:rsidRPr="007B0768">
        <w:rPr>
          <w:rFonts w:ascii="Calibri" w:hAnsi="Calibri" w:cs="Calibri"/>
          <w:color w:val="000000"/>
        </w:rPr>
        <w:t>级和</w:t>
      </w:r>
      <w:r w:rsidR="007B0768" w:rsidRPr="007B0768">
        <w:rPr>
          <w:rFonts w:ascii="Calibri" w:hAnsi="Calibri" w:cs="Calibri" w:hint="eastAsia"/>
          <w:color w:val="000000"/>
        </w:rPr>
        <w:t>D</w:t>
      </w:r>
      <w:r w:rsidR="007B0768" w:rsidRPr="007B0768">
        <w:rPr>
          <w:rFonts w:ascii="Calibri" w:hAnsi="Calibri" w:cs="Calibri"/>
          <w:color w:val="000000"/>
        </w:rPr>
        <w:t>级会适当</w:t>
      </w:r>
      <w:r w:rsidR="007B0768" w:rsidRPr="007B0768">
        <w:rPr>
          <w:rFonts w:ascii="Calibri" w:hAnsi="Calibri" w:cs="Calibri" w:hint="eastAsia"/>
          <w:color w:val="000000"/>
        </w:rPr>
        <w:t>的</w:t>
      </w:r>
      <w:r w:rsidR="007B0768" w:rsidRPr="007B0768">
        <w:rPr>
          <w:rFonts w:ascii="Calibri" w:hAnsi="Calibri" w:cs="Calibri"/>
          <w:color w:val="000000"/>
        </w:rPr>
        <w:t>减少人数</w:t>
      </w:r>
      <w:r w:rsidR="007B0768" w:rsidRPr="007B0768">
        <w:rPr>
          <w:rFonts w:ascii="Calibri" w:hAnsi="Calibri" w:cs="Calibri" w:hint="eastAsia"/>
          <w:color w:val="000000"/>
        </w:rPr>
        <w:t>，</w:t>
      </w:r>
      <w:r w:rsidR="007B0768" w:rsidRPr="007B0768">
        <w:rPr>
          <w:rFonts w:ascii="Calibri" w:hAnsi="Calibri" w:cs="Calibri"/>
          <w:color w:val="000000"/>
        </w:rPr>
        <w:t>采取这个</w:t>
      </w:r>
      <w:r w:rsidR="007B0768" w:rsidRPr="007B0768">
        <w:rPr>
          <w:rFonts w:ascii="Calibri" w:hAnsi="Calibri" w:cs="Calibri" w:hint="eastAsia"/>
          <w:color w:val="000000"/>
        </w:rPr>
        <w:t>原</w:t>
      </w:r>
      <w:r w:rsidR="007B0768" w:rsidRPr="007B0768">
        <w:rPr>
          <w:rFonts w:ascii="Calibri" w:hAnsi="Calibri" w:cs="Calibri"/>
          <w:color w:val="000000"/>
        </w:rPr>
        <w:t>则</w:t>
      </w:r>
      <w:r w:rsidR="007B0768" w:rsidRPr="007B0768">
        <w:rPr>
          <w:rFonts w:ascii="Calibri" w:hAnsi="Calibri" w:cs="Calibri" w:hint="eastAsia"/>
          <w:color w:val="000000"/>
        </w:rPr>
        <w:t>的</w:t>
      </w:r>
      <w:r w:rsidR="007B0768" w:rsidRPr="007B0768">
        <w:rPr>
          <w:rFonts w:ascii="Calibri" w:hAnsi="Calibri" w:cs="Calibri"/>
          <w:color w:val="000000"/>
        </w:rPr>
        <w:t>原因</w:t>
      </w:r>
      <w:r w:rsidR="007B0768" w:rsidRPr="007B0768">
        <w:rPr>
          <w:rFonts w:ascii="Calibri" w:hAnsi="Calibri" w:cs="Calibri" w:hint="eastAsia"/>
          <w:color w:val="000000"/>
        </w:rPr>
        <w:t>是</w:t>
      </w:r>
      <w:r w:rsidR="007B0768">
        <w:rPr>
          <w:rFonts w:ascii="Calibri" w:hAnsi="Calibri" w:cs="Calibri" w:hint="eastAsia"/>
          <w:color w:val="000000"/>
        </w:rPr>
        <w:t>现</w:t>
      </w:r>
      <w:r w:rsidR="007B0768" w:rsidRPr="007B0768">
        <w:rPr>
          <w:rFonts w:ascii="Calibri" w:hAnsi="Calibri" w:cs="Calibri"/>
          <w:color w:val="000000"/>
        </w:rPr>
        <w:t>有员工</w:t>
      </w:r>
      <w:r w:rsidR="007B0768" w:rsidRPr="007B0768">
        <w:rPr>
          <w:rFonts w:ascii="Calibri" w:hAnsi="Calibri" w:cs="Calibri" w:hint="eastAsia"/>
          <w:color w:val="000000"/>
        </w:rPr>
        <w:t>的</w:t>
      </w:r>
      <w:r w:rsidR="007B0768" w:rsidRPr="007B0768">
        <w:rPr>
          <w:rFonts w:ascii="Calibri" w:hAnsi="Calibri" w:cs="Calibri"/>
          <w:color w:val="000000"/>
        </w:rPr>
        <w:t>职业</w:t>
      </w:r>
      <w:r w:rsidR="007B0768" w:rsidRPr="007B0768">
        <w:rPr>
          <w:rFonts w:ascii="Calibri" w:hAnsi="Calibri" w:cs="Calibri" w:hint="eastAsia"/>
          <w:color w:val="000000"/>
        </w:rPr>
        <w:t>操守都</w:t>
      </w:r>
      <w:r w:rsidR="007B0768" w:rsidRPr="007B0768">
        <w:rPr>
          <w:rFonts w:ascii="Calibri" w:hAnsi="Calibri" w:cs="Calibri"/>
          <w:color w:val="000000"/>
        </w:rPr>
        <w:t>比较好</w:t>
      </w:r>
      <w:r w:rsidR="007B0768" w:rsidRPr="007B0768">
        <w:rPr>
          <w:rFonts w:ascii="Calibri" w:hAnsi="Calibri" w:cs="Calibri" w:hint="eastAsia"/>
          <w:color w:val="000000"/>
        </w:rPr>
        <w:t>，很少</w:t>
      </w:r>
      <w:r w:rsidR="007B0768" w:rsidRPr="007B0768">
        <w:rPr>
          <w:rFonts w:ascii="Calibri" w:hAnsi="Calibri" w:cs="Calibri"/>
          <w:color w:val="000000"/>
        </w:rPr>
        <w:t>有消极怠工</w:t>
      </w:r>
      <w:r w:rsidR="007B0768" w:rsidRPr="007B0768">
        <w:rPr>
          <w:rFonts w:ascii="Calibri" w:hAnsi="Calibri" w:cs="Calibri" w:hint="eastAsia"/>
          <w:color w:val="000000"/>
        </w:rPr>
        <w:t>的</w:t>
      </w:r>
      <w:r w:rsidR="007B0768" w:rsidRPr="007B0768">
        <w:rPr>
          <w:rFonts w:ascii="Calibri" w:hAnsi="Calibri" w:cs="Calibri"/>
          <w:color w:val="000000"/>
        </w:rPr>
        <w:t>情况</w:t>
      </w:r>
      <w:r w:rsidR="007B0768" w:rsidRPr="007B0768">
        <w:rPr>
          <w:rFonts w:ascii="Calibri" w:hAnsi="Calibri" w:cs="Calibri" w:hint="eastAsia"/>
          <w:color w:val="000000"/>
        </w:rPr>
        <w:t>出</w:t>
      </w:r>
      <w:r w:rsidR="007B0768" w:rsidRPr="007B0768">
        <w:rPr>
          <w:rFonts w:ascii="Calibri" w:hAnsi="Calibri" w:cs="Calibri"/>
          <w:color w:val="000000"/>
        </w:rPr>
        <w:t>现</w:t>
      </w:r>
      <w:r w:rsidR="007B0768" w:rsidRPr="007B0768">
        <w:rPr>
          <w:rFonts w:ascii="Calibri" w:hAnsi="Calibri" w:cs="Calibri" w:hint="eastAsia"/>
          <w:color w:val="000000"/>
        </w:rPr>
        <w:t>，另外，最近</w:t>
      </w:r>
      <w:r w:rsidR="007B0768" w:rsidRPr="007B0768">
        <w:rPr>
          <w:rFonts w:ascii="Calibri" w:hAnsi="Calibri" w:cs="Calibri"/>
          <w:color w:val="000000"/>
        </w:rPr>
        <w:t>几年应届</w:t>
      </w:r>
      <w:r w:rsidR="007B0768" w:rsidRPr="007B0768">
        <w:rPr>
          <w:rFonts w:ascii="Calibri" w:hAnsi="Calibri" w:cs="Calibri" w:hint="eastAsia"/>
          <w:color w:val="000000"/>
        </w:rPr>
        <w:t>生入</w:t>
      </w:r>
      <w:r w:rsidR="007B0768" w:rsidRPr="007B0768">
        <w:rPr>
          <w:rFonts w:ascii="Calibri" w:hAnsi="Calibri" w:cs="Calibri"/>
          <w:color w:val="000000"/>
        </w:rPr>
        <w:t>职</w:t>
      </w:r>
      <w:r w:rsidR="007B0768" w:rsidRPr="007B0768">
        <w:rPr>
          <w:rFonts w:ascii="Calibri" w:hAnsi="Calibri" w:cs="Calibri" w:hint="eastAsia"/>
          <w:color w:val="000000"/>
        </w:rPr>
        <w:t>的</w:t>
      </w:r>
      <w:r w:rsidR="007B0768" w:rsidRPr="007B0768">
        <w:rPr>
          <w:rFonts w:ascii="Calibri" w:hAnsi="Calibri" w:cs="Calibri"/>
          <w:color w:val="000000"/>
        </w:rPr>
        <w:t>情况会不</w:t>
      </w:r>
      <w:r w:rsidR="007B0768" w:rsidRPr="007B0768">
        <w:rPr>
          <w:rFonts w:ascii="Calibri" w:hAnsi="Calibri" w:cs="Calibri" w:hint="eastAsia"/>
          <w:color w:val="000000"/>
        </w:rPr>
        <w:t>断</w:t>
      </w:r>
      <w:r w:rsidR="007B0768" w:rsidRPr="007B0768">
        <w:rPr>
          <w:rFonts w:ascii="Calibri" w:hAnsi="Calibri" w:cs="Calibri"/>
          <w:color w:val="000000"/>
        </w:rPr>
        <w:t>增加</w:t>
      </w:r>
      <w:r w:rsidR="007B0768" w:rsidRPr="007B0768">
        <w:rPr>
          <w:rFonts w:ascii="Calibri" w:hAnsi="Calibri" w:cs="Calibri" w:hint="eastAsia"/>
          <w:color w:val="000000"/>
        </w:rPr>
        <w:t>，如果</w:t>
      </w:r>
      <w:r w:rsidR="007B0768" w:rsidRPr="007B0768">
        <w:rPr>
          <w:rFonts w:ascii="Calibri" w:hAnsi="Calibri" w:cs="Calibri"/>
          <w:color w:val="000000"/>
        </w:rPr>
        <w:t>被评</w:t>
      </w:r>
      <w:r w:rsidR="007B0768" w:rsidRPr="007B0768">
        <w:rPr>
          <w:rFonts w:ascii="Calibri" w:hAnsi="Calibri" w:cs="Calibri" w:hint="eastAsia"/>
          <w:color w:val="000000"/>
        </w:rPr>
        <w:t>定</w:t>
      </w:r>
      <w:r w:rsidR="007B0768" w:rsidRPr="007B0768">
        <w:rPr>
          <w:rFonts w:ascii="Calibri" w:hAnsi="Calibri" w:cs="Calibri"/>
          <w:color w:val="000000"/>
        </w:rPr>
        <w:t>为</w:t>
      </w:r>
      <w:r w:rsidR="007B0768" w:rsidRPr="007B0768">
        <w:rPr>
          <w:rFonts w:ascii="Calibri" w:hAnsi="Calibri" w:cs="Calibri" w:hint="eastAsia"/>
          <w:color w:val="000000"/>
        </w:rPr>
        <w:t>D</w:t>
      </w:r>
      <w:r w:rsidR="007B0768" w:rsidRPr="007B0768">
        <w:rPr>
          <w:rFonts w:ascii="Calibri" w:hAnsi="Calibri" w:cs="Calibri"/>
          <w:color w:val="000000"/>
        </w:rPr>
        <w:t>级会</w:t>
      </w:r>
      <w:r w:rsidR="007B0768" w:rsidRPr="007B0768">
        <w:rPr>
          <w:rFonts w:ascii="Calibri" w:hAnsi="Calibri" w:cs="Calibri" w:hint="eastAsia"/>
          <w:color w:val="000000"/>
        </w:rPr>
        <w:t>很可能</w:t>
      </w:r>
      <w:r w:rsidR="007B0768" w:rsidRPr="007B0768">
        <w:rPr>
          <w:rFonts w:ascii="Calibri" w:hAnsi="Calibri" w:cs="Calibri"/>
          <w:color w:val="000000"/>
        </w:rPr>
        <w:t>被公司</w:t>
      </w:r>
      <w:r w:rsidR="007B0768" w:rsidRPr="007B0768">
        <w:rPr>
          <w:rFonts w:ascii="Calibri" w:hAnsi="Calibri" w:cs="Calibri" w:hint="eastAsia"/>
          <w:color w:val="000000"/>
        </w:rPr>
        <w:t>裁</w:t>
      </w:r>
      <w:r w:rsidR="007B0768" w:rsidRPr="007B0768">
        <w:rPr>
          <w:rFonts w:ascii="Calibri" w:hAnsi="Calibri" w:cs="Calibri"/>
          <w:color w:val="000000"/>
        </w:rPr>
        <w:t>员</w:t>
      </w:r>
      <w:r w:rsidR="007B0768" w:rsidRPr="007B0768">
        <w:rPr>
          <w:rFonts w:ascii="Calibri" w:hAnsi="Calibri" w:cs="Calibri" w:hint="eastAsia"/>
          <w:color w:val="000000"/>
        </w:rPr>
        <w:t>，</w:t>
      </w:r>
      <w:r w:rsidR="007B0768" w:rsidRPr="007B0768">
        <w:rPr>
          <w:rFonts w:ascii="Calibri" w:hAnsi="Calibri" w:cs="Calibri"/>
          <w:color w:val="000000"/>
        </w:rPr>
        <w:t>应届</w:t>
      </w:r>
      <w:r w:rsidR="007B0768" w:rsidRPr="007B0768">
        <w:rPr>
          <w:rFonts w:ascii="Calibri" w:hAnsi="Calibri" w:cs="Calibri" w:hint="eastAsia"/>
          <w:color w:val="000000"/>
        </w:rPr>
        <w:t>生</w:t>
      </w:r>
      <w:r w:rsidR="007B0768" w:rsidRPr="007B0768">
        <w:rPr>
          <w:rFonts w:ascii="Calibri" w:hAnsi="Calibri" w:cs="Calibri"/>
          <w:color w:val="000000"/>
        </w:rPr>
        <w:t>应该给他们更多</w:t>
      </w:r>
      <w:r w:rsidR="007B0768" w:rsidRPr="007B0768">
        <w:rPr>
          <w:rFonts w:ascii="Calibri" w:hAnsi="Calibri" w:cs="Calibri" w:hint="eastAsia"/>
          <w:color w:val="000000"/>
        </w:rPr>
        <w:t>的</w:t>
      </w:r>
      <w:r w:rsidR="007B0768" w:rsidRPr="007B0768">
        <w:rPr>
          <w:rFonts w:ascii="Calibri" w:hAnsi="Calibri" w:cs="Calibri"/>
          <w:color w:val="000000"/>
        </w:rPr>
        <w:t>机会和</w:t>
      </w:r>
      <w:r w:rsidR="007B0768" w:rsidRPr="007B0768">
        <w:rPr>
          <w:rFonts w:ascii="Calibri" w:hAnsi="Calibri" w:cs="Calibri" w:hint="eastAsia"/>
          <w:color w:val="000000"/>
        </w:rPr>
        <w:t>表</w:t>
      </w:r>
      <w:r w:rsidR="007B0768" w:rsidRPr="007B0768">
        <w:rPr>
          <w:rFonts w:ascii="Calibri" w:hAnsi="Calibri" w:cs="Calibri"/>
          <w:color w:val="000000"/>
        </w:rPr>
        <w:t>现时间</w:t>
      </w:r>
      <w:r w:rsidR="007B0768" w:rsidRPr="007B0768">
        <w:rPr>
          <w:rFonts w:ascii="Calibri" w:hAnsi="Calibri" w:cs="Calibri" w:hint="eastAsia"/>
          <w:color w:val="000000"/>
        </w:rPr>
        <w:t>。</w:t>
      </w:r>
    </w:p>
    <w:p w14:paraId="0D8F9EF5" w14:textId="308606FE" w:rsidR="007743A1" w:rsidRDefault="009A0FD7" w:rsidP="007743A1">
      <w:pPr>
        <w:spacing w:line="420" w:lineRule="exact"/>
        <w:ind w:firstLineChars="200" w:firstLine="480"/>
        <w:rPr>
          <w:rFonts w:ascii="Calibri" w:hAnsi="Calibri" w:cs="Calibri"/>
          <w:color w:val="000000"/>
        </w:rPr>
      </w:pPr>
      <w:r>
        <w:rPr>
          <w:rFonts w:ascii="Calibri" w:hAnsi="Calibri" w:cs="Calibri" w:hint="eastAsia"/>
          <w:color w:val="000000"/>
        </w:rPr>
        <w:t>以下以项目经理为例对考核方法进行说明。</w:t>
      </w:r>
      <w:r>
        <w:rPr>
          <w:rFonts w:ascii="Calibri" w:hAnsi="Calibri" w:cs="Calibri" w:hint="eastAsia"/>
          <w:color w:val="000000"/>
        </w:rPr>
        <w:t>(</w:t>
      </w:r>
      <w:r>
        <w:rPr>
          <w:rFonts w:ascii="Calibri" w:hAnsi="Calibri" w:cs="Calibri" w:hint="eastAsia"/>
          <w:color w:val="000000"/>
        </w:rPr>
        <w:t>表格中的数据均为示例</w:t>
      </w:r>
      <w:r>
        <w:rPr>
          <w:rFonts w:ascii="Calibri" w:hAnsi="Calibri" w:cs="Calibri" w:hint="eastAsia"/>
          <w:color w:val="000000"/>
        </w:rPr>
        <w:t xml:space="preserve">, </w:t>
      </w:r>
      <w:r>
        <w:rPr>
          <w:rFonts w:ascii="Calibri" w:hAnsi="Calibri" w:cs="Calibri" w:hint="eastAsia"/>
          <w:color w:val="000000"/>
        </w:rPr>
        <w:t>非实际数据</w:t>
      </w:r>
      <w:r>
        <w:rPr>
          <w:rFonts w:ascii="Calibri" w:hAnsi="Calibri" w:cs="Calibri" w:hint="eastAsia"/>
          <w:color w:val="000000"/>
        </w:rPr>
        <w:t>)</w:t>
      </w:r>
    </w:p>
    <w:p w14:paraId="20C71E42" w14:textId="77777777" w:rsidR="007743A1" w:rsidRDefault="007743A1">
      <w:pPr>
        <w:widowControl/>
        <w:spacing w:line="240" w:lineRule="auto"/>
        <w:jc w:val="left"/>
        <w:rPr>
          <w:rFonts w:ascii="Calibri" w:hAnsi="Calibri" w:cs="Calibri"/>
          <w:color w:val="000000"/>
        </w:rPr>
      </w:pPr>
      <w:r>
        <w:rPr>
          <w:rFonts w:ascii="Calibri" w:hAnsi="Calibri" w:cs="Calibri"/>
          <w:color w:val="000000"/>
        </w:rPr>
        <w:br w:type="page"/>
      </w:r>
    </w:p>
    <w:p w14:paraId="59D1D220"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4-9 M</w:t>
      </w:r>
      <w:r w:rsidRPr="00D678D7">
        <w:rPr>
          <w:rFonts w:eastAsia="楷体" w:hint="eastAsia"/>
          <w:sz w:val="21"/>
          <w:szCs w:val="21"/>
        </w:rPr>
        <w:t>软件公司研发部门项目经理绩效考核表（绩效目标部分）</w:t>
      </w:r>
    </w:p>
    <w:tbl>
      <w:tblPr>
        <w:tblW w:w="8892" w:type="dxa"/>
        <w:jc w:val="center"/>
        <w:tblLayout w:type="fixed"/>
        <w:tblCellMar>
          <w:top w:w="15" w:type="dxa"/>
          <w:left w:w="15" w:type="dxa"/>
          <w:bottom w:w="15" w:type="dxa"/>
          <w:right w:w="15" w:type="dxa"/>
        </w:tblCellMar>
        <w:tblLook w:val="04A0" w:firstRow="1" w:lastRow="0" w:firstColumn="1" w:lastColumn="0" w:noHBand="0" w:noVBand="1"/>
      </w:tblPr>
      <w:tblGrid>
        <w:gridCol w:w="1081"/>
        <w:gridCol w:w="2086"/>
        <w:gridCol w:w="1442"/>
        <w:gridCol w:w="1263"/>
        <w:gridCol w:w="1067"/>
        <w:gridCol w:w="1081"/>
        <w:gridCol w:w="872"/>
      </w:tblGrid>
      <w:tr w:rsidR="004B52F6" w14:paraId="2F4E260B" w14:textId="77777777" w:rsidTr="00F562EB">
        <w:trPr>
          <w:trHeight w:val="330"/>
          <w:jc w:val="center"/>
        </w:trPr>
        <w:tc>
          <w:tcPr>
            <w:tcW w:w="8892" w:type="dxa"/>
            <w:gridSpan w:val="7"/>
            <w:tcBorders>
              <w:top w:val="single" w:sz="12" w:space="0" w:color="000000"/>
              <w:left w:val="single" w:sz="12" w:space="0" w:color="000000"/>
              <w:right w:val="single" w:sz="12" w:space="0" w:color="000000"/>
            </w:tcBorders>
            <w:shd w:val="clear" w:color="auto" w:fill="auto"/>
            <w:vAlign w:val="bottom"/>
          </w:tcPr>
          <w:p w14:paraId="61770D82" w14:textId="77777777" w:rsidR="004B52F6" w:rsidRDefault="009A0FD7" w:rsidP="007743A1">
            <w:pPr>
              <w:widowControl/>
              <w:spacing w:line="480" w:lineRule="exact"/>
              <w:jc w:val="center"/>
              <w:textAlignment w:val="bottom"/>
              <w:rPr>
                <w:rFonts w:ascii="宋体" w:hAnsi="宋体" w:cs="宋体"/>
                <w:b/>
                <w:color w:val="000000"/>
                <w:sz w:val="21"/>
                <w:szCs w:val="21"/>
              </w:rPr>
            </w:pPr>
            <w:r>
              <w:rPr>
                <w:rFonts w:ascii="宋体" w:hAnsi="宋体" w:cs="宋体" w:hint="eastAsia"/>
                <w:b/>
                <w:color w:val="000000"/>
                <w:kern w:val="0"/>
                <w:sz w:val="21"/>
                <w:szCs w:val="21"/>
                <w:lang w:bidi="ar"/>
              </w:rPr>
              <w:t>项目经理绩效考核表</w:t>
            </w:r>
          </w:p>
        </w:tc>
      </w:tr>
      <w:tr w:rsidR="004B52F6" w14:paraId="66C6BB31" w14:textId="77777777" w:rsidTr="00F562EB">
        <w:trPr>
          <w:trHeight w:val="675"/>
          <w:jc w:val="center"/>
        </w:trPr>
        <w:tc>
          <w:tcPr>
            <w:tcW w:w="1081"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64164A7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姓名</w:t>
            </w:r>
          </w:p>
        </w:tc>
        <w:tc>
          <w:tcPr>
            <w:tcW w:w="2086"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633823C" w14:textId="77777777" w:rsidR="004B52F6" w:rsidRDefault="004B52F6" w:rsidP="007743A1">
            <w:pPr>
              <w:spacing w:line="480" w:lineRule="exact"/>
              <w:jc w:val="center"/>
              <w:rPr>
                <w:rFonts w:ascii="宋体" w:hAnsi="宋体" w:cs="宋体"/>
                <w:color w:val="000000"/>
                <w:sz w:val="21"/>
                <w:szCs w:val="21"/>
              </w:rPr>
            </w:pPr>
          </w:p>
        </w:tc>
        <w:tc>
          <w:tcPr>
            <w:tcW w:w="1442"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1180A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考核时间</w:t>
            </w:r>
          </w:p>
        </w:tc>
        <w:tc>
          <w:tcPr>
            <w:tcW w:w="1263"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263D7A8" w14:textId="77777777" w:rsidR="004B52F6" w:rsidRDefault="004B52F6" w:rsidP="007743A1">
            <w:pPr>
              <w:spacing w:line="480" w:lineRule="exact"/>
              <w:jc w:val="center"/>
              <w:rPr>
                <w:rFonts w:ascii="宋体" w:hAnsi="宋体" w:cs="宋体"/>
                <w:color w:val="000000"/>
                <w:sz w:val="21"/>
                <w:szCs w:val="21"/>
              </w:rPr>
            </w:pPr>
          </w:p>
        </w:tc>
        <w:tc>
          <w:tcPr>
            <w:tcW w:w="1067"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5B5518CD"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考核成绩</w:t>
            </w:r>
          </w:p>
        </w:tc>
        <w:tc>
          <w:tcPr>
            <w:tcW w:w="1953" w:type="dxa"/>
            <w:gridSpan w:val="2"/>
            <w:tcBorders>
              <w:top w:val="single" w:sz="12" w:space="0" w:color="000000"/>
              <w:left w:val="single" w:sz="4" w:space="0" w:color="000000"/>
              <w:bottom w:val="single" w:sz="4" w:space="0" w:color="000000"/>
              <w:right w:val="single" w:sz="12" w:space="0" w:color="000000"/>
            </w:tcBorders>
            <w:shd w:val="clear" w:color="auto" w:fill="auto"/>
            <w:vAlign w:val="center"/>
          </w:tcPr>
          <w:p w14:paraId="6AA56954" w14:textId="77777777" w:rsidR="004B52F6" w:rsidRDefault="009A0FD7" w:rsidP="007743A1">
            <w:pPr>
              <w:spacing w:line="480" w:lineRule="exact"/>
              <w:jc w:val="center"/>
              <w:rPr>
                <w:rFonts w:ascii="宋体" w:hAnsi="宋体" w:cs="宋体"/>
                <w:color w:val="000000"/>
                <w:sz w:val="21"/>
                <w:szCs w:val="21"/>
              </w:rPr>
            </w:pPr>
            <w:r w:rsidRPr="00F8797E">
              <w:rPr>
                <w:rFonts w:cs="宋体" w:hint="eastAsia"/>
                <w:color w:val="000000"/>
                <w:sz w:val="21"/>
                <w:szCs w:val="21"/>
              </w:rPr>
              <w:t>B</w:t>
            </w:r>
            <w:r>
              <w:rPr>
                <w:rFonts w:ascii="宋体" w:hAnsi="宋体" w:cs="宋体" w:hint="eastAsia"/>
                <w:color w:val="000000"/>
                <w:sz w:val="21"/>
                <w:szCs w:val="21"/>
              </w:rPr>
              <w:t>+</w:t>
            </w:r>
          </w:p>
        </w:tc>
      </w:tr>
      <w:tr w:rsidR="004B52F6" w14:paraId="62CFE31B" w14:textId="77777777" w:rsidTr="00F562EB">
        <w:trPr>
          <w:trHeight w:val="510"/>
          <w:jc w:val="center"/>
        </w:trPr>
        <w:tc>
          <w:tcPr>
            <w:tcW w:w="8892" w:type="dxa"/>
            <w:gridSpan w:val="7"/>
            <w:tcBorders>
              <w:top w:val="single" w:sz="4" w:space="0" w:color="000000"/>
              <w:left w:val="single" w:sz="12" w:space="0" w:color="000000"/>
              <w:bottom w:val="single" w:sz="4" w:space="0" w:color="000000"/>
              <w:right w:val="single" w:sz="12" w:space="0" w:color="000000"/>
            </w:tcBorders>
            <w:shd w:val="clear" w:color="auto" w:fill="auto"/>
            <w:vAlign w:val="center"/>
          </w:tcPr>
          <w:p w14:paraId="7108346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绩效目标完成情况</w:t>
            </w:r>
          </w:p>
        </w:tc>
      </w:tr>
      <w:tr w:rsidR="004B52F6" w14:paraId="179725DF" w14:textId="77777777" w:rsidTr="00F562EB">
        <w:trPr>
          <w:trHeight w:val="435"/>
          <w:jc w:val="center"/>
        </w:trPr>
        <w:tc>
          <w:tcPr>
            <w:tcW w:w="1081" w:type="dxa"/>
            <w:tcBorders>
              <w:top w:val="single" w:sz="4" w:space="0" w:color="000000"/>
              <w:left w:val="single" w:sz="12" w:space="0" w:color="000000"/>
              <w:bottom w:val="single" w:sz="4" w:space="0" w:color="000000"/>
              <w:right w:val="single" w:sz="4" w:space="0" w:color="000000"/>
            </w:tcBorders>
            <w:shd w:val="clear" w:color="auto" w:fill="auto"/>
            <w:vAlign w:val="center"/>
          </w:tcPr>
          <w:p w14:paraId="5C4874E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维度</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BA741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绩效目标</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03DDC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考核指标</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603C89"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实际指标值</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F4FC6"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完成级别</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A450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AAF06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得分</w:t>
            </w:r>
          </w:p>
        </w:tc>
      </w:tr>
      <w:tr w:rsidR="004B52F6" w14:paraId="47AFDD75" w14:textId="77777777" w:rsidTr="00F562EB">
        <w:trPr>
          <w:trHeight w:val="780"/>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1C94A96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财务</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4135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提高销售收入</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D69D2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销售收入</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591734"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年销售收入*</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51</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BD49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76C51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97424A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r>
      <w:tr w:rsidR="004B52F6" w14:paraId="4765DB00"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0CFBED3"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87F0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增加净利润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8D988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净利润</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21C91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2016</w:t>
            </w:r>
            <w:r>
              <w:rPr>
                <w:rFonts w:ascii="宋体" w:hAnsi="宋体" w:cs="宋体" w:hint="eastAsia"/>
                <w:color w:val="000000"/>
                <w:kern w:val="0"/>
                <w:sz w:val="21"/>
                <w:szCs w:val="21"/>
                <w:lang w:bidi="ar"/>
              </w:rPr>
              <w:t>年净利率*</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2D355A"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64930A"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469BC3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r>
      <w:tr w:rsidR="004B52F6" w14:paraId="224D4F66" w14:textId="77777777" w:rsidTr="00F562EB">
        <w:trPr>
          <w:trHeight w:val="66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8F6D1D"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59AA67"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利润率保持稳定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B2C7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利润率（单位:%)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51B8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CD1AFF"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A17E"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9ED5E7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r>
      <w:tr w:rsidR="004B52F6" w14:paraId="71B53A57" w14:textId="77777777" w:rsidTr="00F562EB">
        <w:trPr>
          <w:trHeight w:val="795"/>
          <w:jc w:val="center"/>
        </w:trPr>
        <w:tc>
          <w:tcPr>
            <w:tcW w:w="1081"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0AEBCC02"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客户</w:t>
            </w: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FE14F0"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新功能按期上线</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75F51C"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进度偏差（单位:%）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48F64F" w14:textId="7D937EF0" w:rsidR="004B52F6" w:rsidRDefault="00032844"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AF70B1" w:rsidRPr="00F8797E">
              <w:rPr>
                <w:rFonts w:cs="宋体" w:hint="eastAsia"/>
                <w:color w:val="000000"/>
                <w:kern w:val="0"/>
                <w:sz w:val="21"/>
                <w:szCs w:val="21"/>
                <w:lang w:bidi="ar"/>
              </w:rPr>
              <w:t>8</w:t>
            </w:r>
            <w:r w:rsidR="009A0FD7">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E04F3"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0A65B"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7FEAE738"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20</w:t>
            </w:r>
          </w:p>
        </w:tc>
      </w:tr>
      <w:tr w:rsidR="004B52F6" w14:paraId="143EA2FE" w14:textId="77777777" w:rsidTr="00F562EB">
        <w:trPr>
          <w:trHeight w:val="870"/>
          <w:jc w:val="center"/>
        </w:trPr>
        <w:tc>
          <w:tcPr>
            <w:tcW w:w="1081"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08C0421" w14:textId="77777777" w:rsidR="004B52F6" w:rsidRDefault="004B52F6"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874ED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新上线功能质量稳定</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E75FD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bug</w:t>
            </w:r>
            <w:r>
              <w:rPr>
                <w:rFonts w:ascii="宋体" w:hAnsi="宋体" w:cs="宋体" w:hint="eastAsia"/>
                <w:color w:val="000000"/>
                <w:kern w:val="0"/>
                <w:sz w:val="21"/>
                <w:szCs w:val="21"/>
                <w:lang w:bidi="ar"/>
              </w:rPr>
              <w:t>率</w:t>
            </w:r>
            <w:r>
              <w:rPr>
                <w:rFonts w:ascii="宋体" w:hAnsi="宋体" w:cs="宋体" w:hint="eastAsia"/>
                <w:color w:val="000000"/>
                <w:kern w:val="0"/>
                <w:sz w:val="21"/>
                <w:szCs w:val="21"/>
                <w:lang w:bidi="ar"/>
              </w:rPr>
              <w:br/>
              <w:t>(单位:个/开发人天)</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53E875" w14:textId="4054EC36"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00AF70B1" w:rsidRPr="00F8797E">
              <w:rPr>
                <w:rFonts w:cs="宋体" w:hint="eastAsia"/>
                <w:color w:val="000000"/>
                <w:kern w:val="0"/>
                <w:sz w:val="21"/>
                <w:szCs w:val="21"/>
                <w:lang w:bidi="ar"/>
              </w:rPr>
              <w:t>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9C34B"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5F893"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25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16E0190"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r>
      <w:tr w:rsidR="008665CB" w14:paraId="7BFF4C50" w14:textId="77777777" w:rsidTr="00E62374">
        <w:trPr>
          <w:trHeight w:val="900"/>
          <w:jc w:val="center"/>
        </w:trPr>
        <w:tc>
          <w:tcPr>
            <w:tcW w:w="1081" w:type="dxa"/>
            <w:vMerge w:val="restart"/>
            <w:tcBorders>
              <w:top w:val="single" w:sz="4" w:space="0" w:color="000000"/>
              <w:left w:val="single" w:sz="12" w:space="0" w:color="000000"/>
              <w:right w:val="single" w:sz="4" w:space="0" w:color="000000"/>
            </w:tcBorders>
            <w:shd w:val="clear" w:color="auto" w:fill="auto"/>
            <w:vAlign w:val="center"/>
          </w:tcPr>
          <w:p w14:paraId="41FFAE29"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学习与成长</w:t>
            </w:r>
          </w:p>
        </w:tc>
        <w:tc>
          <w:tcPr>
            <w:tcW w:w="2086" w:type="dxa"/>
            <w:vMerge w:val="restart"/>
            <w:tcBorders>
              <w:top w:val="single" w:sz="4" w:space="0" w:color="000000"/>
              <w:left w:val="single" w:sz="4" w:space="0" w:color="000000"/>
              <w:right w:val="single" w:sz="4" w:space="0" w:color="000000"/>
            </w:tcBorders>
            <w:shd w:val="clear" w:color="auto" w:fill="auto"/>
            <w:vAlign w:val="center"/>
          </w:tcPr>
          <w:p w14:paraId="08C9241A"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持续提高员工技术水平</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7ABEAE"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培训次数（次/年）</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F1ECC2"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149643"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挑战二</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D53C45"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75D1D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r>
      <w:tr w:rsidR="008665CB" w14:paraId="6E55CD0D" w14:textId="77777777" w:rsidTr="00E62374">
        <w:trPr>
          <w:trHeight w:val="555"/>
          <w:jc w:val="center"/>
        </w:trPr>
        <w:tc>
          <w:tcPr>
            <w:tcW w:w="1081" w:type="dxa"/>
            <w:vMerge/>
            <w:tcBorders>
              <w:left w:val="single" w:sz="12" w:space="0" w:color="000000"/>
              <w:right w:val="single" w:sz="4" w:space="0" w:color="000000"/>
            </w:tcBorders>
            <w:shd w:val="clear" w:color="auto" w:fill="auto"/>
            <w:vAlign w:val="center"/>
          </w:tcPr>
          <w:p w14:paraId="0C1F8FE7" w14:textId="77777777" w:rsidR="008665CB" w:rsidRDefault="008665CB" w:rsidP="007743A1">
            <w:pPr>
              <w:spacing w:line="480" w:lineRule="exact"/>
              <w:jc w:val="center"/>
              <w:rPr>
                <w:rFonts w:ascii="宋体" w:hAnsi="宋体" w:cs="宋体"/>
                <w:color w:val="000000"/>
                <w:sz w:val="21"/>
                <w:szCs w:val="21"/>
              </w:rPr>
            </w:pPr>
          </w:p>
        </w:tc>
        <w:tc>
          <w:tcPr>
            <w:tcW w:w="2086" w:type="dxa"/>
            <w:vMerge/>
            <w:tcBorders>
              <w:left w:val="single" w:sz="4" w:space="0" w:color="000000"/>
              <w:bottom w:val="single" w:sz="4" w:space="0" w:color="000000"/>
              <w:right w:val="single" w:sz="4" w:space="0" w:color="000000"/>
            </w:tcBorders>
            <w:shd w:val="clear" w:color="auto" w:fill="auto"/>
            <w:vAlign w:val="center"/>
          </w:tcPr>
          <w:p w14:paraId="31E047B1" w14:textId="77777777" w:rsidR="008665CB" w:rsidRDefault="008665CB" w:rsidP="007743A1">
            <w:pPr>
              <w:spacing w:line="480" w:lineRule="exact"/>
              <w:jc w:val="center"/>
              <w:rPr>
                <w:rFonts w:ascii="宋体" w:hAnsi="宋体" w:cs="宋体"/>
                <w:color w:val="000000"/>
                <w:sz w:val="21"/>
                <w:szCs w:val="21"/>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B22AD"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培训合格率（单位:%)</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E045E"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84</w:t>
            </w:r>
            <w:r>
              <w:rPr>
                <w:rFonts w:ascii="宋体" w:hAnsi="宋体" w:cs="宋体" w:hint="eastAsia"/>
                <w:color w:val="000000"/>
                <w:kern w:val="0"/>
                <w:sz w:val="21"/>
                <w:szCs w:val="21"/>
                <w:lang w:bidi="ar"/>
              </w:rPr>
              <w:t>%</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A427F" w14:textId="77777777" w:rsidR="008665CB" w:rsidRDefault="008665CB"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必达</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B5CC63"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F6EF264" w14:textId="77777777" w:rsidR="008665CB" w:rsidRDefault="008665CB"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r w:rsidR="007743A1" w14:paraId="4D0A0FFC" w14:textId="77777777" w:rsidTr="00125B1E">
        <w:trPr>
          <w:trHeight w:val="555"/>
          <w:jc w:val="center"/>
        </w:trPr>
        <w:tc>
          <w:tcPr>
            <w:tcW w:w="1081" w:type="dxa"/>
            <w:vMerge/>
            <w:tcBorders>
              <w:left w:val="single" w:sz="12" w:space="0" w:color="000000"/>
              <w:bottom w:val="single" w:sz="4" w:space="0" w:color="000000"/>
              <w:right w:val="single" w:sz="4" w:space="0" w:color="000000"/>
            </w:tcBorders>
            <w:shd w:val="clear" w:color="auto" w:fill="auto"/>
            <w:vAlign w:val="center"/>
          </w:tcPr>
          <w:p w14:paraId="6CA86D0C" w14:textId="77777777" w:rsidR="007743A1" w:rsidRDefault="007743A1" w:rsidP="007743A1">
            <w:pPr>
              <w:spacing w:line="480" w:lineRule="exact"/>
              <w:jc w:val="center"/>
              <w:rPr>
                <w:rFonts w:ascii="宋体" w:hAnsi="宋体" w:cs="宋体"/>
                <w:color w:val="000000"/>
                <w:sz w:val="21"/>
                <w:szCs w:val="21"/>
              </w:rPr>
            </w:pPr>
          </w:p>
        </w:tc>
        <w:tc>
          <w:tcPr>
            <w:tcW w:w="20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6C52FC"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提高员工满意度</w:t>
            </w:r>
          </w:p>
        </w:tc>
        <w:tc>
          <w:tcPr>
            <w:tcW w:w="14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83722"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年度满意度调查平均分</w:t>
            </w:r>
          </w:p>
        </w:tc>
        <w:tc>
          <w:tcPr>
            <w:tcW w:w="12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7E5ED"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83</w:t>
            </w:r>
          </w:p>
        </w:tc>
        <w:tc>
          <w:tcPr>
            <w:tcW w:w="1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AC6F05" w14:textId="77777777" w:rsidR="007743A1" w:rsidRDefault="007743A1"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挑战一</w:t>
            </w:r>
          </w:p>
        </w:tc>
        <w:tc>
          <w:tcPr>
            <w:tcW w:w="108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2BD5F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72"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BBBC1E3" w14:textId="77777777" w:rsidR="007743A1" w:rsidRDefault="007743A1"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r>
      <w:tr w:rsidR="004B52F6" w14:paraId="7B448C15" w14:textId="77777777" w:rsidTr="00F562EB">
        <w:trPr>
          <w:trHeight w:val="675"/>
          <w:jc w:val="center"/>
        </w:trPr>
        <w:tc>
          <w:tcPr>
            <w:tcW w:w="8020" w:type="dxa"/>
            <w:gridSpan w:val="6"/>
            <w:tcBorders>
              <w:top w:val="single" w:sz="4" w:space="0" w:color="000000"/>
              <w:left w:val="single" w:sz="12" w:space="0" w:color="000000"/>
              <w:bottom w:val="single" w:sz="12" w:space="0" w:color="000000"/>
              <w:right w:val="single" w:sz="4" w:space="0" w:color="000000"/>
            </w:tcBorders>
            <w:shd w:val="clear" w:color="auto" w:fill="auto"/>
            <w:vAlign w:val="center"/>
          </w:tcPr>
          <w:p w14:paraId="16140D51" w14:textId="77777777" w:rsidR="004B52F6" w:rsidRDefault="009A0FD7" w:rsidP="007743A1">
            <w:pPr>
              <w:widowControl/>
              <w:spacing w:line="480" w:lineRule="exact"/>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总分</w:t>
            </w:r>
          </w:p>
        </w:tc>
        <w:tc>
          <w:tcPr>
            <w:tcW w:w="872"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1A4F9CF1" w14:textId="77777777" w:rsidR="004B52F6" w:rsidRDefault="009A0FD7" w:rsidP="007743A1">
            <w:pPr>
              <w:widowControl/>
              <w:spacing w:line="480" w:lineRule="exact"/>
              <w:jc w:val="center"/>
              <w:textAlignment w:val="center"/>
              <w:rPr>
                <w:rFonts w:ascii="宋体" w:hAnsi="宋体" w:cs="宋体"/>
                <w:color w:val="000000"/>
                <w:sz w:val="21"/>
                <w:szCs w:val="21"/>
              </w:rPr>
            </w:pPr>
            <w:r w:rsidRPr="00F8797E">
              <w:rPr>
                <w:rFonts w:cs="宋体" w:hint="eastAsia"/>
                <w:color w:val="000000"/>
                <w:kern w:val="0"/>
                <w:sz w:val="21"/>
                <w:szCs w:val="21"/>
                <w:lang w:bidi="ar"/>
              </w:rPr>
              <w:t>75</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r>
    </w:tbl>
    <w:p w14:paraId="38CB8C68" w14:textId="77777777" w:rsidR="007743A1" w:rsidRDefault="007743A1" w:rsidP="00D678D7">
      <w:pPr>
        <w:spacing w:beforeLines="50" w:before="156" w:afterLines="50" w:after="156" w:line="240" w:lineRule="auto"/>
        <w:jc w:val="center"/>
        <w:rPr>
          <w:rFonts w:eastAsia="楷体"/>
          <w:sz w:val="21"/>
          <w:szCs w:val="21"/>
        </w:rPr>
      </w:pPr>
    </w:p>
    <w:p w14:paraId="7C40058A" w14:textId="77777777" w:rsidR="007743A1" w:rsidRDefault="007743A1">
      <w:pPr>
        <w:widowControl/>
        <w:spacing w:line="240" w:lineRule="auto"/>
        <w:jc w:val="left"/>
        <w:rPr>
          <w:rFonts w:eastAsia="楷体"/>
          <w:sz w:val="21"/>
          <w:szCs w:val="21"/>
        </w:rPr>
      </w:pPr>
      <w:r>
        <w:rPr>
          <w:rFonts w:eastAsia="楷体"/>
          <w:sz w:val="21"/>
          <w:szCs w:val="21"/>
        </w:rPr>
        <w:br w:type="page"/>
      </w:r>
    </w:p>
    <w:p w14:paraId="2F6B0678" w14:textId="73D63870"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lastRenderedPageBreak/>
        <w:t>表</w:t>
      </w:r>
      <w:r w:rsidRPr="00D678D7">
        <w:rPr>
          <w:rFonts w:eastAsia="楷体" w:hint="eastAsia"/>
          <w:sz w:val="21"/>
          <w:szCs w:val="21"/>
        </w:rPr>
        <w:t xml:space="preserve"> 4-10 M</w:t>
      </w:r>
      <w:r w:rsidRPr="00D678D7">
        <w:rPr>
          <w:rFonts w:eastAsia="楷体" w:hint="eastAsia"/>
          <w:sz w:val="21"/>
          <w:szCs w:val="21"/>
        </w:rPr>
        <w:t>软件公司研发部门项目经理绩效考核表（工作能力和态度部分）</w:t>
      </w:r>
    </w:p>
    <w:tbl>
      <w:tblPr>
        <w:tblW w:w="8905" w:type="dxa"/>
        <w:jc w:val="center"/>
        <w:tblLayout w:type="fixed"/>
        <w:tblCellMar>
          <w:top w:w="15" w:type="dxa"/>
          <w:left w:w="15" w:type="dxa"/>
          <w:bottom w:w="15" w:type="dxa"/>
          <w:right w:w="15" w:type="dxa"/>
        </w:tblCellMar>
        <w:tblLook w:val="04A0" w:firstRow="1" w:lastRow="0" w:firstColumn="1" w:lastColumn="0" w:noHBand="0" w:noVBand="1"/>
      </w:tblPr>
      <w:tblGrid>
        <w:gridCol w:w="1080"/>
        <w:gridCol w:w="1080"/>
        <w:gridCol w:w="4615"/>
        <w:gridCol w:w="930"/>
        <w:gridCol w:w="1200"/>
      </w:tblGrid>
      <w:tr w:rsidR="004B52F6" w14:paraId="2A0F7B59" w14:textId="77777777" w:rsidTr="00F562EB">
        <w:trPr>
          <w:trHeight w:val="600"/>
          <w:jc w:val="center"/>
        </w:trPr>
        <w:tc>
          <w:tcPr>
            <w:tcW w:w="108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37E3FD5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评价项目</w:t>
            </w:r>
          </w:p>
        </w:tc>
        <w:tc>
          <w:tcPr>
            <w:tcW w:w="108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407BB57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评价指标</w:t>
            </w:r>
          </w:p>
        </w:tc>
        <w:tc>
          <w:tcPr>
            <w:tcW w:w="461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64EDB0E1"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指标描述</w:t>
            </w:r>
          </w:p>
        </w:tc>
        <w:tc>
          <w:tcPr>
            <w:tcW w:w="93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DA7A459"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自我评价</w:t>
            </w:r>
          </w:p>
        </w:tc>
        <w:tc>
          <w:tcPr>
            <w:tcW w:w="120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7358A06D" w14:textId="77777777" w:rsidR="004B52F6" w:rsidRDefault="009A0FD7" w:rsidP="00A06AC6">
            <w:pPr>
              <w:widowControl/>
              <w:spacing w:line="360" w:lineRule="exact"/>
              <w:jc w:val="center"/>
              <w:textAlignment w:val="center"/>
              <w:rPr>
                <w:rFonts w:ascii="宋体" w:hAnsi="宋体" w:cs="宋体"/>
                <w:b/>
                <w:color w:val="404040"/>
                <w:sz w:val="20"/>
                <w:szCs w:val="20"/>
              </w:rPr>
            </w:pPr>
            <w:r>
              <w:rPr>
                <w:rFonts w:ascii="宋体" w:hAnsi="宋体" w:cs="宋体" w:hint="eastAsia"/>
                <w:b/>
                <w:color w:val="404040"/>
                <w:kern w:val="0"/>
                <w:sz w:val="20"/>
                <w:szCs w:val="20"/>
                <w:lang w:bidi="ar"/>
              </w:rPr>
              <w:t>最终评价</w:t>
            </w:r>
          </w:p>
        </w:tc>
      </w:tr>
      <w:tr w:rsidR="004B52F6" w14:paraId="42F2E7AD" w14:textId="77777777" w:rsidTr="00F562EB">
        <w:trPr>
          <w:trHeight w:val="40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EFBC1A7" w14:textId="26B9330E"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技术</w:t>
            </w:r>
            <w:r>
              <w:rPr>
                <w:rFonts w:ascii="宋体" w:hAnsi="宋体" w:cs="宋体" w:hint="eastAsia"/>
                <w:color w:val="000000"/>
                <w:kern w:val="0"/>
                <w:sz w:val="18"/>
                <w:szCs w:val="18"/>
                <w:lang w:bidi="ar"/>
              </w:rPr>
              <w:br/>
              <w:t>能力</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B40DF9D"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需求设计</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2CF4980"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能深入理解项目需求，功能设计完全满足用户需求，易用性好。文档表达清晰有条理（</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3879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AB4BE3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71C04BD2"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BAEB68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89E5633"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D5DE307"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DB712A"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E912836" w14:textId="77777777" w:rsidR="004B52F6" w:rsidRDefault="004B52F6" w:rsidP="00A06AC6">
            <w:pPr>
              <w:spacing w:line="360" w:lineRule="exact"/>
              <w:jc w:val="center"/>
              <w:rPr>
                <w:rFonts w:ascii="宋体" w:hAnsi="宋体" w:cs="宋体"/>
                <w:color w:val="000000"/>
                <w:sz w:val="18"/>
                <w:szCs w:val="18"/>
              </w:rPr>
            </w:pPr>
          </w:p>
        </w:tc>
      </w:tr>
      <w:tr w:rsidR="004B52F6" w14:paraId="3DA6FE41" w14:textId="77777777" w:rsidTr="00F562EB">
        <w:trPr>
          <w:trHeight w:val="57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929BDEF"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1686366"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BA175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能理解项目基本需求，功能设计可以满足用户需求，文档表达清楚（</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1E7C42"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E91E263" w14:textId="77777777" w:rsidR="004B52F6" w:rsidRDefault="004B52F6" w:rsidP="00A06AC6">
            <w:pPr>
              <w:spacing w:line="360" w:lineRule="exact"/>
              <w:jc w:val="center"/>
              <w:rPr>
                <w:rFonts w:ascii="宋体" w:hAnsi="宋体" w:cs="宋体"/>
                <w:color w:val="000000"/>
                <w:sz w:val="18"/>
                <w:szCs w:val="18"/>
              </w:rPr>
            </w:pPr>
          </w:p>
        </w:tc>
      </w:tr>
      <w:tr w:rsidR="004B52F6" w14:paraId="0C519478"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A74DB0E"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00480F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D3D473"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基本理解项目需求，功能设计基本满足项目要求。（</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48A2861"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33BE874" w14:textId="77777777" w:rsidR="004B52F6" w:rsidRDefault="004B52F6" w:rsidP="00A06AC6">
            <w:pPr>
              <w:spacing w:line="360" w:lineRule="exact"/>
              <w:jc w:val="center"/>
              <w:rPr>
                <w:rFonts w:ascii="宋体" w:hAnsi="宋体" w:cs="宋体"/>
                <w:color w:val="000000"/>
                <w:sz w:val="18"/>
                <w:szCs w:val="18"/>
              </w:rPr>
            </w:pPr>
          </w:p>
        </w:tc>
      </w:tr>
      <w:tr w:rsidR="004B52F6" w14:paraId="7640FDBC" w14:textId="77777777" w:rsidTr="00F562EB">
        <w:trPr>
          <w:trHeight w:val="4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0B96968"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40D7BE5"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456D41D"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技术能力扎实全面，对于目前工作需求尚有余力，可快速解决工作中的技术难题。（</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1420C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493AF7CB"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198250E6" w14:textId="77777777" w:rsidTr="00F562EB">
        <w:trPr>
          <w:trHeight w:val="48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653111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C308CE" w14:textId="77777777" w:rsidR="004B52F6" w:rsidRDefault="004B52F6" w:rsidP="00A06AC6">
            <w:pPr>
              <w:spacing w:line="360" w:lineRule="exact"/>
              <w:jc w:val="center"/>
              <w:rPr>
                <w:rFonts w:ascii="宋体" w:hAnsi="宋体" w:cs="宋体"/>
                <w:color w:val="404040"/>
                <w:sz w:val="18"/>
                <w:szCs w:val="18"/>
              </w:rPr>
            </w:pPr>
          </w:p>
        </w:tc>
        <w:tc>
          <w:tcPr>
            <w:tcW w:w="4615"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3586D2" w14:textId="77777777" w:rsidR="004B52F6" w:rsidRDefault="004B52F6" w:rsidP="00A06AC6">
            <w:pPr>
              <w:spacing w:line="360" w:lineRule="exact"/>
              <w:jc w:val="left"/>
              <w:rPr>
                <w:rFonts w:ascii="宋体" w:hAnsi="宋体" w:cs="宋体"/>
                <w:color w:val="404040"/>
                <w:sz w:val="18"/>
                <w:szCs w:val="18"/>
              </w:rPr>
            </w:pP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4822B23"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0BDB980" w14:textId="77777777" w:rsidR="004B52F6" w:rsidRDefault="004B52F6" w:rsidP="00A06AC6">
            <w:pPr>
              <w:spacing w:line="360" w:lineRule="exact"/>
              <w:jc w:val="center"/>
              <w:rPr>
                <w:rFonts w:ascii="宋体" w:hAnsi="宋体" w:cs="宋体"/>
                <w:color w:val="000000"/>
                <w:sz w:val="18"/>
                <w:szCs w:val="18"/>
              </w:rPr>
            </w:pPr>
          </w:p>
        </w:tc>
      </w:tr>
      <w:tr w:rsidR="004B52F6" w14:paraId="29BC9E0F"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766428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912E6A5"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72B3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技术能力一般，满足本工作内容，解决技术问题解决效率不高。（</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AB1F70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85ED921" w14:textId="77777777" w:rsidR="004B52F6" w:rsidRDefault="004B52F6" w:rsidP="00A06AC6">
            <w:pPr>
              <w:spacing w:line="360" w:lineRule="exact"/>
              <w:jc w:val="center"/>
              <w:rPr>
                <w:rFonts w:ascii="宋体" w:hAnsi="宋体" w:cs="宋体"/>
                <w:color w:val="000000"/>
                <w:sz w:val="18"/>
                <w:szCs w:val="18"/>
              </w:rPr>
            </w:pPr>
          </w:p>
        </w:tc>
      </w:tr>
      <w:tr w:rsidR="004B52F6" w14:paraId="360F373C" w14:textId="77777777" w:rsidTr="00F562EB">
        <w:trPr>
          <w:trHeight w:val="60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4085B79"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FAA0960"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36683E"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不主动了解技术发展，解决技术问题困难。（</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749C720"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68DDBC" w14:textId="77777777" w:rsidR="004B52F6" w:rsidRDefault="004B52F6" w:rsidP="00A06AC6">
            <w:pPr>
              <w:spacing w:line="360" w:lineRule="exact"/>
              <w:jc w:val="center"/>
              <w:rPr>
                <w:rFonts w:ascii="宋体" w:hAnsi="宋体" w:cs="宋体"/>
                <w:color w:val="000000"/>
                <w:sz w:val="18"/>
                <w:szCs w:val="18"/>
              </w:rPr>
            </w:pPr>
          </w:p>
        </w:tc>
      </w:tr>
      <w:tr w:rsidR="004B52F6" w14:paraId="6E070AA9" w14:textId="77777777" w:rsidTr="00F562EB">
        <w:trPr>
          <w:trHeight w:val="55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0C6CCA5"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5A5933B" w14:textId="77777777" w:rsidR="004B52F6" w:rsidRDefault="009A0FD7"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编码和技术实现</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E2E9B"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编码质量高，</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很少。技术实现方案有效评估，合理且风险小。（</w:t>
            </w:r>
            <w:r w:rsidRPr="00F8797E">
              <w:rPr>
                <w:rFonts w:cs="宋体" w:hint="eastAsia"/>
                <w:color w:val="404040"/>
                <w:kern w:val="0"/>
                <w:sz w:val="18"/>
                <w:szCs w:val="18"/>
                <w:lang w:bidi="ar"/>
              </w:rPr>
              <w:t>8</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1EAC06"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EBA5978"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F8ECA55" w14:textId="77777777" w:rsidTr="00F562EB">
        <w:trPr>
          <w:trHeight w:val="49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F30ECD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FA6F8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95B189"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编码质量较好，</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不少能够处理 。技术实现方案评估可行。（</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5C8BBA6"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20D391D8" w14:textId="77777777" w:rsidR="004B52F6" w:rsidRDefault="004B52F6" w:rsidP="00A06AC6">
            <w:pPr>
              <w:spacing w:line="360" w:lineRule="exact"/>
              <w:jc w:val="center"/>
              <w:rPr>
                <w:rFonts w:ascii="宋体" w:hAnsi="宋体" w:cs="宋体"/>
                <w:color w:val="000000"/>
                <w:sz w:val="18"/>
                <w:szCs w:val="18"/>
              </w:rPr>
            </w:pPr>
          </w:p>
        </w:tc>
      </w:tr>
      <w:tr w:rsidR="004B52F6" w14:paraId="15C2E807"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F507E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A3E0269" w14:textId="77777777" w:rsidR="004B52F6" w:rsidRDefault="004B52F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EF64E4" w14:textId="77777777" w:rsidR="004B52F6" w:rsidRDefault="009A0FD7" w:rsidP="00A06AC6">
            <w:pPr>
              <w:widowControl/>
              <w:spacing w:line="360" w:lineRule="exact"/>
              <w:jc w:val="left"/>
              <w:textAlignment w:val="center"/>
              <w:rPr>
                <w:rFonts w:ascii="宋体" w:hAnsi="宋体" w:cs="宋体"/>
                <w:color w:val="404040"/>
                <w:sz w:val="18"/>
                <w:szCs w:val="18"/>
              </w:rPr>
            </w:pPr>
            <w:r>
              <w:rPr>
                <w:rFonts w:ascii="宋体" w:hAnsi="宋体" w:cs="宋体" w:hint="eastAsia"/>
                <w:color w:val="404040"/>
                <w:kern w:val="0"/>
                <w:sz w:val="18"/>
                <w:szCs w:val="18"/>
                <w:lang w:bidi="ar"/>
              </w:rPr>
              <w:t>编码质量一般，</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比较多而且还有</w:t>
            </w:r>
            <w:r w:rsidRPr="00F8797E">
              <w:rPr>
                <w:rFonts w:cs="宋体" w:hint="eastAsia"/>
                <w:color w:val="404040"/>
                <w:kern w:val="0"/>
                <w:sz w:val="18"/>
                <w:szCs w:val="18"/>
                <w:lang w:bidi="ar"/>
              </w:rPr>
              <w:t>bug</w:t>
            </w:r>
            <w:r>
              <w:rPr>
                <w:rFonts w:ascii="宋体" w:hAnsi="宋体" w:cs="宋体" w:hint="eastAsia"/>
                <w:color w:val="404040"/>
                <w:kern w:val="0"/>
                <w:sz w:val="18"/>
                <w:szCs w:val="18"/>
                <w:lang w:bidi="ar"/>
              </w:rPr>
              <w:t>解决困难。技术实现方案欠评估。（</w:t>
            </w:r>
            <w:r w:rsidRPr="00F8797E">
              <w:rPr>
                <w:rFonts w:cs="宋体" w:hint="eastAsia"/>
                <w:color w:val="404040"/>
                <w:kern w:val="0"/>
                <w:sz w:val="18"/>
                <w:szCs w:val="18"/>
                <w:lang w:bidi="ar"/>
              </w:rPr>
              <w:t>1</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3</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5FE444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68E8CF8" w14:textId="77777777" w:rsidR="004B52F6" w:rsidRDefault="004B52F6" w:rsidP="00A06AC6">
            <w:pPr>
              <w:spacing w:line="360" w:lineRule="exact"/>
              <w:jc w:val="center"/>
              <w:rPr>
                <w:rFonts w:ascii="宋体" w:hAnsi="宋体" w:cs="宋体"/>
                <w:color w:val="000000"/>
                <w:sz w:val="18"/>
                <w:szCs w:val="18"/>
              </w:rPr>
            </w:pPr>
          </w:p>
        </w:tc>
      </w:tr>
      <w:tr w:rsidR="004B52F6" w14:paraId="5D05778B" w14:textId="77777777" w:rsidTr="00F562EB">
        <w:trPr>
          <w:trHeight w:val="690"/>
          <w:jc w:val="center"/>
        </w:trPr>
        <w:tc>
          <w:tcPr>
            <w:tcW w:w="108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714C1787" w14:textId="29E869AB"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项目管理能力(</w:t>
            </w:r>
            <w:r w:rsidRPr="00F8797E">
              <w:rPr>
                <w:rFonts w:cs="宋体" w:hint="eastAsia"/>
                <w:color w:val="000000"/>
                <w:kern w:val="0"/>
                <w:sz w:val="18"/>
                <w:szCs w:val="18"/>
                <w:lang w:bidi="ar"/>
              </w:rPr>
              <w:t>40</w:t>
            </w:r>
            <w:r>
              <w:rPr>
                <w:rFonts w:ascii="宋体" w:hAnsi="宋体" w:cs="宋体" w:hint="eastAsia"/>
                <w:color w:val="00000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F2F7EB9"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计划和协调</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1D293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计划制定全面，有效组织团队工作，遇问题能够协调资源妥善解决。（</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C4058A"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C156D0D"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53895B5C" w14:textId="77777777" w:rsidTr="00F562EB">
        <w:trPr>
          <w:trHeight w:val="67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5C7F806"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382C0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2251F7"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能够较好地制定计划并组织团队，遇问题可以解决，但是会影响进度或质量。（</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1AF620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70504C3B" w14:textId="77777777" w:rsidR="004B52F6" w:rsidRDefault="004B52F6" w:rsidP="00A06AC6">
            <w:pPr>
              <w:spacing w:line="360" w:lineRule="exact"/>
              <w:jc w:val="center"/>
              <w:rPr>
                <w:rFonts w:ascii="宋体" w:hAnsi="宋体" w:cs="宋体"/>
                <w:color w:val="000000"/>
                <w:sz w:val="18"/>
                <w:szCs w:val="18"/>
              </w:rPr>
            </w:pPr>
          </w:p>
        </w:tc>
      </w:tr>
      <w:tr w:rsidR="004B52F6" w14:paraId="7C05D406" w14:textId="77777777" w:rsidTr="00F562EB">
        <w:trPr>
          <w:trHeight w:val="615"/>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782AFDD"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A18A26"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DBDFB"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计划制定风险考虑不足，团队工作组织不足，遇问题不能有效解决（</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AE086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0585E098" w14:textId="77777777" w:rsidR="004B52F6" w:rsidRDefault="004B52F6" w:rsidP="00A06AC6">
            <w:pPr>
              <w:spacing w:line="360" w:lineRule="exact"/>
              <w:jc w:val="center"/>
              <w:rPr>
                <w:rFonts w:ascii="宋体" w:hAnsi="宋体" w:cs="宋体"/>
                <w:color w:val="000000"/>
                <w:sz w:val="18"/>
                <w:szCs w:val="18"/>
              </w:rPr>
            </w:pPr>
          </w:p>
        </w:tc>
      </w:tr>
      <w:tr w:rsidR="004B52F6" w14:paraId="3CFA0D40"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06A3DBDA"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35DC7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执行与计划完成</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68EE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履行团队的开发测试流程，按照既定计划严格执行，按时完成或将项目滞后控制在</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%以内。（</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BB502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2A1D3153"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08E6E6C1" w14:textId="77777777" w:rsidTr="00F562EB">
        <w:trPr>
          <w:trHeight w:val="72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DB30C2"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6EA5A84"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9F6434" w14:textId="77777777" w:rsidR="004B52F6" w:rsidRDefault="009A0FD7" w:rsidP="00A06AC6">
            <w:pPr>
              <w:widowControl/>
              <w:spacing w:line="360" w:lineRule="exact"/>
              <w:textAlignment w:val="center"/>
              <w:rPr>
                <w:rFonts w:ascii="宋体" w:hAnsi="宋体" w:cs="宋体"/>
                <w:color w:val="404040"/>
                <w:sz w:val="18"/>
                <w:szCs w:val="18"/>
              </w:rPr>
            </w:pPr>
            <w:r>
              <w:rPr>
                <w:rFonts w:ascii="宋体" w:hAnsi="宋体" w:cs="宋体" w:hint="eastAsia"/>
                <w:color w:val="404040"/>
                <w:kern w:val="0"/>
                <w:sz w:val="18"/>
                <w:szCs w:val="18"/>
                <w:lang w:bidi="ar"/>
              </w:rPr>
              <w:t>基本履行开发测试流程和按照计划执行，项目计划滞后控制</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 （</w:t>
            </w:r>
            <w:r w:rsidRPr="00F8797E">
              <w:rPr>
                <w:rFonts w:cs="宋体" w:hint="eastAsia"/>
                <w:color w:val="404040"/>
                <w:kern w:val="0"/>
                <w:sz w:val="18"/>
                <w:szCs w:val="18"/>
                <w:lang w:bidi="ar"/>
              </w:rPr>
              <w:t>4</w:t>
            </w:r>
            <w:r>
              <w:rPr>
                <w:rFonts w:ascii="宋体" w:hAnsi="宋体" w:cs="宋体" w:hint="eastAsia"/>
                <w:color w:val="404040"/>
                <w:kern w:val="0"/>
                <w:sz w:val="18"/>
                <w:szCs w:val="18"/>
                <w:lang w:bidi="ar"/>
              </w:rPr>
              <w:t>－</w:t>
            </w:r>
            <w:r w:rsidRPr="00F8797E">
              <w:rPr>
                <w:rFonts w:cs="宋体" w:hint="eastAsia"/>
                <w:color w:val="404040"/>
                <w:kern w:val="0"/>
                <w:sz w:val="18"/>
                <w:szCs w:val="18"/>
                <w:lang w:bidi="ar"/>
              </w:rPr>
              <w:t>7</w:t>
            </w:r>
            <w:r>
              <w:rPr>
                <w:rFonts w:ascii="宋体" w:hAnsi="宋体" w:cs="宋体" w:hint="eastAsia"/>
                <w:color w:val="40404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D3E83F"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4818C0E" w14:textId="77777777" w:rsidR="004B52F6" w:rsidRDefault="004B52F6" w:rsidP="00A06AC6">
            <w:pPr>
              <w:spacing w:line="360" w:lineRule="exact"/>
              <w:jc w:val="center"/>
              <w:rPr>
                <w:rFonts w:ascii="宋体" w:hAnsi="宋体" w:cs="宋体"/>
                <w:color w:val="000000"/>
                <w:sz w:val="18"/>
                <w:szCs w:val="18"/>
              </w:rPr>
            </w:pPr>
          </w:p>
        </w:tc>
      </w:tr>
      <w:tr w:rsidR="004B52F6" w14:paraId="53657E82" w14:textId="77777777" w:rsidTr="00F562EB">
        <w:trPr>
          <w:trHeight w:val="66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D2F42A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91C8730"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7B0EB6"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不能完全履行开发测试流程或计划出现，项目计划超过</w:t>
            </w:r>
            <w:r w:rsidRPr="00F8797E">
              <w:rPr>
                <w:rFonts w:cs="宋体" w:hint="eastAsia"/>
                <w:color w:val="000000"/>
                <w:kern w:val="0"/>
                <w:sz w:val="18"/>
                <w:szCs w:val="18"/>
                <w:lang w:bidi="ar"/>
              </w:rPr>
              <w:t>30</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9F0208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5C1CAEA9" w14:textId="77777777" w:rsidR="004B52F6" w:rsidRDefault="004B52F6" w:rsidP="00A06AC6">
            <w:pPr>
              <w:spacing w:line="360" w:lineRule="exact"/>
              <w:jc w:val="center"/>
              <w:rPr>
                <w:rFonts w:ascii="宋体" w:hAnsi="宋体" w:cs="宋体"/>
                <w:color w:val="000000"/>
                <w:sz w:val="18"/>
                <w:szCs w:val="18"/>
              </w:rPr>
            </w:pPr>
          </w:p>
        </w:tc>
      </w:tr>
      <w:tr w:rsidR="004B52F6" w14:paraId="14540188" w14:textId="77777777" w:rsidTr="00F562EB">
        <w:trPr>
          <w:trHeight w:val="54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7B31764"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C955330"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监控和质量跟踪</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A515A7"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项目各个阶段按流程的质量标准要求进行，项目发布后无重要</w:t>
            </w:r>
            <w:r w:rsidRPr="00F8797E">
              <w:rPr>
                <w:rFonts w:cs="宋体" w:hint="eastAsia"/>
                <w:color w:val="000000"/>
                <w:kern w:val="0"/>
                <w:sz w:val="18"/>
                <w:szCs w:val="18"/>
                <w:lang w:bidi="ar"/>
              </w:rPr>
              <w:t>bug</w:t>
            </w:r>
            <w:r>
              <w:rPr>
                <w:rFonts w:ascii="宋体" w:hAnsi="宋体" w:cs="宋体" w:hint="eastAsia"/>
                <w:color w:val="000000"/>
                <w:kern w:val="0"/>
                <w:sz w:val="18"/>
                <w:szCs w:val="18"/>
                <w:lang w:bidi="ar"/>
              </w:rPr>
              <w:t>出现。（</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33C90DF"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158E6F64"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r>
      <w:tr w:rsidR="004B52F6" w14:paraId="5AF3EBBC"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CB8CB4"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CE1CE7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BAE6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项目的各个阶段的质量标准并未达到，项目出现滞后或发布后有质量问题。（</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61D2D9B"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6B644E" w14:textId="77777777" w:rsidR="004B52F6" w:rsidRDefault="004B52F6" w:rsidP="00A06AC6">
            <w:pPr>
              <w:spacing w:line="360" w:lineRule="exact"/>
              <w:jc w:val="center"/>
              <w:rPr>
                <w:rFonts w:ascii="宋体" w:hAnsi="宋体" w:cs="宋体"/>
                <w:color w:val="000000"/>
                <w:sz w:val="18"/>
                <w:szCs w:val="18"/>
              </w:rPr>
            </w:pPr>
          </w:p>
        </w:tc>
      </w:tr>
      <w:tr w:rsidR="004B52F6" w14:paraId="0135269A"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AA77E9C"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B1156A"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F6F2E"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项目的各个阶段的质量标准出现严重偏差，项目出现严重滞后或发布后有严重问题。（</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3A91239"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82CFEBB" w14:textId="77777777" w:rsidR="004B52F6" w:rsidRDefault="004B52F6" w:rsidP="00A06AC6">
            <w:pPr>
              <w:spacing w:line="360" w:lineRule="exact"/>
              <w:jc w:val="center"/>
              <w:rPr>
                <w:rFonts w:ascii="宋体" w:hAnsi="宋体" w:cs="宋体"/>
                <w:color w:val="000000"/>
                <w:sz w:val="18"/>
                <w:szCs w:val="18"/>
              </w:rPr>
            </w:pPr>
          </w:p>
        </w:tc>
      </w:tr>
      <w:tr w:rsidR="004B52F6" w14:paraId="265F1995" w14:textId="77777777" w:rsidTr="00F562EB">
        <w:trPr>
          <w:trHeight w:val="51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6F168D2D" w14:textId="77777777" w:rsidR="004B52F6" w:rsidRDefault="004B52F6" w:rsidP="00A06AC6">
            <w:pPr>
              <w:spacing w:line="360" w:lineRule="exact"/>
              <w:jc w:val="center"/>
              <w:rPr>
                <w:rFonts w:ascii="宋体" w:hAnsi="宋体" w:cs="宋体"/>
                <w:color w:val="00000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F32F022" w14:textId="77777777" w:rsidR="004B52F6" w:rsidRDefault="009A0FD7"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成员管理和沟通</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3263C"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项目组沟通顺畅，及时有效对成员进行指导和反馈，和上级也进行充分的沟通和汇报。（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4EBC7C"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68A1E871"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4B52F6" w14:paraId="64B2E04C" w14:textId="77777777" w:rsidTr="00F562EB">
        <w:trPr>
          <w:trHeight w:val="63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29653D80"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BF51F35"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BB0792"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项目组沟通正常，会和成员进行适当的指导和反馈，适时向上级汇报。（</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1E6BA5"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114594E" w14:textId="77777777" w:rsidR="004B52F6" w:rsidRDefault="004B52F6" w:rsidP="00A06AC6">
            <w:pPr>
              <w:spacing w:line="360" w:lineRule="exact"/>
              <w:jc w:val="center"/>
              <w:rPr>
                <w:rFonts w:ascii="宋体" w:hAnsi="宋体" w:cs="宋体"/>
                <w:color w:val="000000"/>
                <w:sz w:val="18"/>
                <w:szCs w:val="18"/>
              </w:rPr>
            </w:pPr>
          </w:p>
        </w:tc>
      </w:tr>
      <w:tr w:rsidR="004B52F6" w14:paraId="5B37A5F5" w14:textId="77777777" w:rsidTr="00F562EB">
        <w:trPr>
          <w:trHeight w:val="450"/>
          <w:jc w:val="center"/>
        </w:trPr>
        <w:tc>
          <w:tcPr>
            <w:tcW w:w="108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D53B115" w14:textId="77777777" w:rsidR="004B52F6" w:rsidRDefault="004B52F6" w:rsidP="00A06AC6">
            <w:pPr>
              <w:spacing w:line="360" w:lineRule="exact"/>
              <w:jc w:val="center"/>
              <w:rPr>
                <w:rFonts w:ascii="宋体" w:hAnsi="宋体" w:cs="宋体"/>
                <w:color w:val="00000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EBD3491" w14:textId="77777777" w:rsidR="004B52F6" w:rsidRDefault="004B52F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67285" w14:textId="77777777" w:rsidR="004B52F6" w:rsidRDefault="009A0FD7"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项目组沟通存在问题，和下属进行的指导和反馈比较少，很少向上级汇报。（</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5B43BF8" w14:textId="77777777" w:rsidR="004B52F6" w:rsidRDefault="004B52F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E6D8943" w14:textId="77777777" w:rsidR="004B52F6" w:rsidRDefault="004B52F6" w:rsidP="00A06AC6">
            <w:pPr>
              <w:spacing w:line="360" w:lineRule="exact"/>
              <w:jc w:val="center"/>
              <w:rPr>
                <w:rFonts w:ascii="宋体" w:hAnsi="宋体" w:cs="宋体"/>
                <w:color w:val="000000"/>
                <w:sz w:val="18"/>
                <w:szCs w:val="18"/>
              </w:rPr>
            </w:pPr>
          </w:p>
        </w:tc>
      </w:tr>
      <w:tr w:rsidR="00A06AC6" w14:paraId="4D5A256D" w14:textId="77777777" w:rsidTr="00125B1E">
        <w:trPr>
          <w:trHeight w:val="540"/>
          <w:jc w:val="center"/>
        </w:trPr>
        <w:tc>
          <w:tcPr>
            <w:tcW w:w="1080" w:type="dxa"/>
            <w:vMerge w:val="restart"/>
            <w:tcBorders>
              <w:top w:val="single" w:sz="4" w:space="0" w:color="000000"/>
              <w:left w:val="single" w:sz="12" w:space="0" w:color="000000"/>
              <w:right w:val="single" w:sz="4" w:space="0" w:color="000000"/>
            </w:tcBorders>
            <w:shd w:val="clear" w:color="auto" w:fill="auto"/>
            <w:vAlign w:val="center"/>
          </w:tcPr>
          <w:p w14:paraId="00E680F3"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工作态度</w:t>
            </w:r>
            <w:r>
              <w:rPr>
                <w:rFonts w:ascii="宋体" w:hAnsi="宋体" w:cs="宋体" w:hint="eastAsia"/>
                <w:color w:val="404040"/>
                <w:kern w:val="0"/>
                <w:sz w:val="18"/>
                <w:szCs w:val="18"/>
                <w:lang w:bidi="ar"/>
              </w:rPr>
              <w:br/>
              <w:t>(</w:t>
            </w:r>
            <w:r w:rsidRPr="00F8797E">
              <w:rPr>
                <w:rFonts w:cs="宋体" w:hint="eastAsia"/>
                <w:color w:val="404040"/>
                <w:kern w:val="0"/>
                <w:sz w:val="18"/>
                <w:szCs w:val="18"/>
                <w:lang w:bidi="ar"/>
              </w:rPr>
              <w:t>30</w:t>
            </w:r>
            <w:r>
              <w:rPr>
                <w:rFonts w:ascii="宋体" w:hAnsi="宋体" w:cs="宋体" w:hint="eastAsia"/>
                <w:color w:val="404040"/>
                <w:kern w:val="0"/>
                <w:sz w:val="18"/>
                <w:szCs w:val="18"/>
                <w:lang w:bidi="ar"/>
              </w:rPr>
              <w:t>分)</w:t>
            </w: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5ED8EB2"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主动高效</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800C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独立提出切实可行的改进方案，并推进实施，取得良好的成效。（</w:t>
            </w:r>
            <w:r w:rsidRPr="00F8797E">
              <w:rPr>
                <w:rFonts w:cs="宋体" w:hint="eastAsia"/>
                <w:color w:val="000000"/>
                <w:kern w:val="0"/>
                <w:sz w:val="18"/>
                <w:szCs w:val="18"/>
                <w:lang w:bidi="ar"/>
              </w:rPr>
              <w:t>9</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92CDE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33F15BC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267139F6" w14:textId="77777777" w:rsidTr="00125B1E">
        <w:trPr>
          <w:trHeight w:val="480"/>
          <w:jc w:val="center"/>
        </w:trPr>
        <w:tc>
          <w:tcPr>
            <w:tcW w:w="1080" w:type="dxa"/>
            <w:vMerge/>
            <w:tcBorders>
              <w:left w:val="single" w:sz="12" w:space="0" w:color="000000"/>
              <w:right w:val="single" w:sz="4" w:space="0" w:color="000000"/>
            </w:tcBorders>
            <w:shd w:val="clear" w:color="auto" w:fill="auto"/>
            <w:vAlign w:val="center"/>
          </w:tcPr>
          <w:p w14:paraId="165A9B6B"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092307"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917E2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工作中主动发现问题，提出有价值的改进建议，调动各方面资源以达成目标。（</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A0E034"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5FC69" w14:textId="77777777" w:rsidR="00A06AC6" w:rsidRDefault="00A06AC6" w:rsidP="00A06AC6">
            <w:pPr>
              <w:spacing w:line="360" w:lineRule="exact"/>
              <w:jc w:val="center"/>
              <w:rPr>
                <w:rFonts w:ascii="宋体" w:hAnsi="宋体" w:cs="宋体"/>
                <w:color w:val="000000"/>
                <w:sz w:val="18"/>
                <w:szCs w:val="18"/>
              </w:rPr>
            </w:pPr>
          </w:p>
        </w:tc>
      </w:tr>
      <w:tr w:rsidR="00A06AC6" w14:paraId="2A5B2B27" w14:textId="77777777" w:rsidTr="00125B1E">
        <w:trPr>
          <w:trHeight w:val="495"/>
          <w:jc w:val="center"/>
        </w:trPr>
        <w:tc>
          <w:tcPr>
            <w:tcW w:w="1080" w:type="dxa"/>
            <w:vMerge/>
            <w:tcBorders>
              <w:left w:val="single" w:sz="12" w:space="0" w:color="000000"/>
              <w:right w:val="single" w:sz="4" w:space="0" w:color="000000"/>
            </w:tcBorders>
            <w:shd w:val="clear" w:color="auto" w:fill="auto"/>
            <w:vAlign w:val="center"/>
          </w:tcPr>
          <w:p w14:paraId="60C968D5"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9C7A4BF"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080668"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被动执行安排的工作，遇到困难被动等待，对工作中问题视而不见。（</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EAA78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1E291D71" w14:textId="77777777" w:rsidR="00A06AC6" w:rsidRDefault="00A06AC6" w:rsidP="00A06AC6">
            <w:pPr>
              <w:spacing w:line="360" w:lineRule="exact"/>
              <w:jc w:val="center"/>
              <w:rPr>
                <w:rFonts w:ascii="宋体" w:hAnsi="宋体" w:cs="宋体"/>
                <w:color w:val="000000"/>
                <w:sz w:val="18"/>
                <w:szCs w:val="18"/>
              </w:rPr>
            </w:pPr>
          </w:p>
        </w:tc>
      </w:tr>
      <w:tr w:rsidR="00A06AC6" w14:paraId="2BD337A9" w14:textId="77777777" w:rsidTr="00125B1E">
        <w:trPr>
          <w:trHeight w:val="600"/>
          <w:jc w:val="center"/>
        </w:trPr>
        <w:tc>
          <w:tcPr>
            <w:tcW w:w="1080" w:type="dxa"/>
            <w:vMerge/>
            <w:tcBorders>
              <w:left w:val="single" w:sz="12" w:space="0" w:color="000000"/>
              <w:right w:val="single" w:sz="4" w:space="0" w:color="000000"/>
            </w:tcBorders>
            <w:shd w:val="clear" w:color="auto" w:fill="auto"/>
            <w:vAlign w:val="center"/>
          </w:tcPr>
          <w:p w14:paraId="06934C5E"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BE5536A" w14:textId="77777777" w:rsidR="00A06AC6" w:rsidRDefault="00A06AC6" w:rsidP="00A06AC6">
            <w:pPr>
              <w:widowControl/>
              <w:spacing w:line="360" w:lineRule="exact"/>
              <w:jc w:val="center"/>
              <w:textAlignment w:val="center"/>
              <w:rPr>
                <w:rFonts w:ascii="宋体" w:hAnsi="宋体" w:cs="宋体"/>
                <w:color w:val="000000"/>
                <w:sz w:val="18"/>
                <w:szCs w:val="18"/>
              </w:rPr>
            </w:pPr>
            <w:r>
              <w:rPr>
                <w:rFonts w:ascii="宋体" w:hAnsi="宋体" w:cs="宋体" w:hint="eastAsia"/>
                <w:color w:val="000000"/>
                <w:kern w:val="0"/>
                <w:sz w:val="18"/>
                <w:szCs w:val="18"/>
                <w:lang w:bidi="ar"/>
              </w:rPr>
              <w:t>目标感和自我要求</w:t>
            </w:r>
            <w:r>
              <w:rPr>
                <w:rFonts w:ascii="宋体" w:hAnsi="宋体" w:cs="宋体" w:hint="eastAsia"/>
                <w:color w:val="000000"/>
                <w:kern w:val="0"/>
                <w:sz w:val="18"/>
                <w:szCs w:val="18"/>
                <w:lang w:bidi="ar"/>
              </w:rPr>
              <w:b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DFC3A"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目标感强，不断想办法追求目标实现，严格要求自己，不断改进 。（</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E81F412"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7A7D1673"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3CB9C6DC"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610B07DD"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F398F55"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3CBF37"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目标感较强， 追求目标的实现。有自动上升的欲望。（</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808D40"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DB7BC25" w14:textId="77777777" w:rsidR="00A06AC6" w:rsidRDefault="00A06AC6" w:rsidP="00A06AC6">
            <w:pPr>
              <w:spacing w:line="360" w:lineRule="exact"/>
              <w:jc w:val="center"/>
              <w:rPr>
                <w:rFonts w:ascii="宋体" w:hAnsi="宋体" w:cs="宋体"/>
                <w:color w:val="000000"/>
                <w:sz w:val="18"/>
                <w:szCs w:val="18"/>
              </w:rPr>
            </w:pPr>
          </w:p>
        </w:tc>
      </w:tr>
      <w:tr w:rsidR="00A06AC6" w14:paraId="342647BE" w14:textId="77777777" w:rsidTr="00125B1E">
        <w:trPr>
          <w:trHeight w:val="285"/>
          <w:jc w:val="center"/>
        </w:trPr>
        <w:tc>
          <w:tcPr>
            <w:tcW w:w="1080" w:type="dxa"/>
            <w:vMerge/>
            <w:tcBorders>
              <w:left w:val="single" w:sz="12" w:space="0" w:color="000000"/>
              <w:right w:val="single" w:sz="4" w:space="0" w:color="000000"/>
            </w:tcBorders>
            <w:shd w:val="clear" w:color="auto" w:fill="auto"/>
            <w:vAlign w:val="center"/>
          </w:tcPr>
          <w:p w14:paraId="3E0EC3A8"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74E6C9" w14:textId="77777777" w:rsidR="00A06AC6" w:rsidRDefault="00A06AC6" w:rsidP="00A06AC6">
            <w:pPr>
              <w:spacing w:line="360" w:lineRule="exact"/>
              <w:jc w:val="center"/>
              <w:rPr>
                <w:rFonts w:ascii="宋体" w:hAnsi="宋体" w:cs="宋体"/>
                <w:color w:val="00000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964B"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目标感欠缺，缺乏自我要求（</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F809CF3"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34121116" w14:textId="77777777" w:rsidR="00A06AC6" w:rsidRDefault="00A06AC6" w:rsidP="00A06AC6">
            <w:pPr>
              <w:spacing w:line="360" w:lineRule="exact"/>
              <w:jc w:val="center"/>
              <w:rPr>
                <w:rFonts w:ascii="宋体" w:hAnsi="宋体" w:cs="宋体"/>
                <w:color w:val="000000"/>
                <w:sz w:val="18"/>
                <w:szCs w:val="18"/>
              </w:rPr>
            </w:pPr>
          </w:p>
        </w:tc>
      </w:tr>
      <w:tr w:rsidR="00A06AC6" w14:paraId="03881831"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3B9B1A31" w14:textId="77777777" w:rsidR="00A06AC6" w:rsidRDefault="00A06AC6" w:rsidP="00A06AC6">
            <w:pPr>
              <w:spacing w:line="360" w:lineRule="exact"/>
              <w:jc w:val="center"/>
              <w:rPr>
                <w:rFonts w:ascii="宋体" w:hAnsi="宋体" w:cs="宋体"/>
                <w:color w:val="404040"/>
                <w:sz w:val="18"/>
                <w:szCs w:val="18"/>
              </w:rPr>
            </w:pPr>
          </w:p>
        </w:tc>
        <w:tc>
          <w:tcPr>
            <w:tcW w:w="108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8489F4B" w14:textId="77777777" w:rsidR="00A06AC6" w:rsidRDefault="00A06AC6" w:rsidP="00A06AC6">
            <w:pPr>
              <w:widowControl/>
              <w:spacing w:line="360" w:lineRule="exact"/>
              <w:jc w:val="center"/>
              <w:textAlignment w:val="center"/>
              <w:rPr>
                <w:rFonts w:ascii="宋体" w:hAnsi="宋体" w:cs="宋体"/>
                <w:color w:val="404040"/>
                <w:sz w:val="18"/>
                <w:szCs w:val="18"/>
              </w:rPr>
            </w:pPr>
            <w:r>
              <w:rPr>
                <w:rFonts w:ascii="宋体" w:hAnsi="宋体" w:cs="宋体" w:hint="eastAsia"/>
                <w:color w:val="404040"/>
                <w:kern w:val="0"/>
                <w:sz w:val="18"/>
                <w:szCs w:val="18"/>
                <w:lang w:bidi="ar"/>
              </w:rPr>
              <w:t>学习和分享（</w:t>
            </w:r>
            <w:r w:rsidRPr="00F8797E">
              <w:rPr>
                <w:rFonts w:cs="宋体" w:hint="eastAsia"/>
                <w:color w:val="404040"/>
                <w:kern w:val="0"/>
                <w:sz w:val="18"/>
                <w:szCs w:val="18"/>
                <w:lang w:bidi="ar"/>
              </w:rPr>
              <w:t>10</w:t>
            </w:r>
            <w:r>
              <w:rPr>
                <w:rFonts w:ascii="宋体" w:hAnsi="宋体" w:cs="宋体" w:hint="eastAsia"/>
                <w:color w:val="404040"/>
                <w:kern w:val="0"/>
                <w:sz w:val="18"/>
                <w:szCs w:val="18"/>
                <w:lang w:bidi="ar"/>
              </w:rPr>
              <w:t>分）</w:t>
            </w: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13E3C1"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主动学习，工作技能明显提高，分享并帮助团队成员进步。（</w:t>
            </w:r>
            <w:r w:rsidRPr="00F8797E">
              <w:rPr>
                <w:rFonts w:cs="宋体" w:hint="eastAsia"/>
                <w:color w:val="000000"/>
                <w:kern w:val="0"/>
                <w:sz w:val="18"/>
                <w:szCs w:val="18"/>
                <w:lang w:bidi="ar"/>
              </w:rPr>
              <w:t>8</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10</w:t>
            </w:r>
            <w:r>
              <w:rPr>
                <w:rFonts w:ascii="宋体" w:hAnsi="宋体" w:cs="宋体" w:hint="eastAsia"/>
                <w:color w:val="000000"/>
                <w:kern w:val="0"/>
                <w:sz w:val="18"/>
                <w:szCs w:val="18"/>
                <w:lang w:bidi="ar"/>
              </w:rPr>
              <w:t>）</w:t>
            </w:r>
          </w:p>
        </w:tc>
        <w:tc>
          <w:tcPr>
            <w:tcW w:w="9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7151EFC"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w:t>
            </w:r>
          </w:p>
        </w:tc>
        <w:tc>
          <w:tcPr>
            <w:tcW w:w="1200" w:type="dxa"/>
            <w:vMerge w:val="restart"/>
            <w:tcBorders>
              <w:top w:val="single" w:sz="4" w:space="0" w:color="000000"/>
              <w:left w:val="single" w:sz="4" w:space="0" w:color="000000"/>
              <w:bottom w:val="single" w:sz="4" w:space="0" w:color="000000"/>
              <w:right w:val="single" w:sz="12" w:space="0" w:color="000000"/>
            </w:tcBorders>
            <w:shd w:val="clear" w:color="auto" w:fill="auto"/>
            <w:vAlign w:val="center"/>
          </w:tcPr>
          <w:p w14:paraId="5052620B" w14:textId="77777777" w:rsidR="00A06AC6" w:rsidRDefault="00A06AC6"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8</w:t>
            </w:r>
          </w:p>
        </w:tc>
      </w:tr>
      <w:tr w:rsidR="00A06AC6" w14:paraId="7980EABE" w14:textId="77777777" w:rsidTr="00125B1E">
        <w:trPr>
          <w:trHeight w:val="450"/>
          <w:jc w:val="center"/>
        </w:trPr>
        <w:tc>
          <w:tcPr>
            <w:tcW w:w="1080" w:type="dxa"/>
            <w:vMerge/>
            <w:tcBorders>
              <w:left w:val="single" w:sz="12" w:space="0" w:color="000000"/>
              <w:right w:val="single" w:sz="4" w:space="0" w:color="000000"/>
            </w:tcBorders>
            <w:shd w:val="clear" w:color="auto" w:fill="auto"/>
            <w:vAlign w:val="center"/>
          </w:tcPr>
          <w:p w14:paraId="1714BB43"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60BA4E"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80852"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有意识地学习知识技能和业界先进经验，并在工作中实践，乐于分享。（</w:t>
            </w:r>
            <w:r w:rsidRPr="00F8797E">
              <w:rPr>
                <w:rFonts w:cs="宋体" w:hint="eastAsia"/>
                <w:color w:val="000000"/>
                <w:kern w:val="0"/>
                <w:sz w:val="18"/>
                <w:szCs w:val="18"/>
                <w:lang w:bidi="ar"/>
              </w:rPr>
              <w:t>4</w:t>
            </w:r>
            <w:r>
              <w:rPr>
                <w:rFonts w:ascii="宋体" w:hAnsi="宋体" w:cs="宋体" w:hint="eastAsia"/>
                <w:color w:val="000000"/>
                <w:kern w:val="0"/>
                <w:sz w:val="18"/>
                <w:szCs w:val="18"/>
                <w:lang w:bidi="ar"/>
              </w:rPr>
              <w:t xml:space="preserve"> - </w:t>
            </w:r>
            <w:r w:rsidRPr="00F8797E">
              <w:rPr>
                <w:rFonts w:cs="宋体" w:hint="eastAsia"/>
                <w:color w:val="000000"/>
                <w:kern w:val="0"/>
                <w:sz w:val="18"/>
                <w:szCs w:val="18"/>
                <w:lang w:bidi="ar"/>
              </w:rPr>
              <w:t>7</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C3FE4A"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41FF482E" w14:textId="77777777" w:rsidR="00A06AC6" w:rsidRDefault="00A06AC6" w:rsidP="00A06AC6">
            <w:pPr>
              <w:spacing w:line="360" w:lineRule="exact"/>
              <w:jc w:val="center"/>
              <w:rPr>
                <w:rFonts w:ascii="宋体" w:hAnsi="宋体" w:cs="宋体"/>
                <w:color w:val="000000"/>
                <w:sz w:val="18"/>
                <w:szCs w:val="18"/>
              </w:rPr>
            </w:pPr>
          </w:p>
        </w:tc>
      </w:tr>
      <w:tr w:rsidR="00A06AC6" w14:paraId="61C8D367" w14:textId="77777777" w:rsidTr="00125B1E">
        <w:trPr>
          <w:trHeight w:val="450"/>
          <w:jc w:val="center"/>
        </w:trPr>
        <w:tc>
          <w:tcPr>
            <w:tcW w:w="1080" w:type="dxa"/>
            <w:vMerge/>
            <w:tcBorders>
              <w:left w:val="single" w:sz="12" w:space="0" w:color="000000"/>
              <w:bottom w:val="single" w:sz="4" w:space="0" w:color="000000"/>
              <w:right w:val="single" w:sz="4" w:space="0" w:color="000000"/>
            </w:tcBorders>
            <w:shd w:val="clear" w:color="auto" w:fill="auto"/>
            <w:vAlign w:val="center"/>
          </w:tcPr>
          <w:p w14:paraId="61BA79A7" w14:textId="77777777" w:rsidR="00A06AC6" w:rsidRDefault="00A06AC6" w:rsidP="00A06AC6">
            <w:pPr>
              <w:spacing w:line="360" w:lineRule="exact"/>
              <w:jc w:val="center"/>
              <w:rPr>
                <w:rFonts w:ascii="宋体" w:hAnsi="宋体" w:cs="宋体"/>
                <w:color w:val="404040"/>
                <w:sz w:val="18"/>
                <w:szCs w:val="18"/>
              </w:rPr>
            </w:pPr>
          </w:p>
        </w:tc>
        <w:tc>
          <w:tcPr>
            <w:tcW w:w="108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9D9D49C" w14:textId="77777777" w:rsidR="00A06AC6" w:rsidRDefault="00A06AC6" w:rsidP="00A06AC6">
            <w:pPr>
              <w:spacing w:line="360" w:lineRule="exact"/>
              <w:jc w:val="center"/>
              <w:rPr>
                <w:rFonts w:ascii="宋体" w:hAnsi="宋体" w:cs="宋体"/>
                <w:color w:val="404040"/>
                <w:sz w:val="18"/>
                <w:szCs w:val="18"/>
              </w:rPr>
            </w:pPr>
          </w:p>
        </w:tc>
        <w:tc>
          <w:tcPr>
            <w:tcW w:w="46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BE2F73" w14:textId="77777777" w:rsidR="00A06AC6" w:rsidRDefault="00A06AC6" w:rsidP="00A06AC6">
            <w:pPr>
              <w:widowControl/>
              <w:spacing w:line="360" w:lineRule="exact"/>
              <w:jc w:val="left"/>
              <w:textAlignment w:val="center"/>
              <w:rPr>
                <w:rFonts w:ascii="宋体" w:hAnsi="宋体" w:cs="宋体"/>
                <w:color w:val="000000"/>
                <w:sz w:val="18"/>
                <w:szCs w:val="18"/>
              </w:rPr>
            </w:pPr>
            <w:r>
              <w:rPr>
                <w:rFonts w:ascii="宋体" w:hAnsi="宋体" w:cs="宋体" w:hint="eastAsia"/>
                <w:color w:val="000000"/>
                <w:kern w:val="0"/>
                <w:sz w:val="18"/>
                <w:szCs w:val="18"/>
                <w:lang w:bidi="ar"/>
              </w:rPr>
              <w:t>能够参加公司培训，在某些方面提高自己，有一定的分享。（</w:t>
            </w:r>
            <w:r w:rsidRPr="00F8797E">
              <w:rPr>
                <w:rFonts w:cs="宋体" w:hint="eastAsia"/>
                <w:color w:val="000000"/>
                <w:kern w:val="0"/>
                <w:sz w:val="18"/>
                <w:szCs w:val="18"/>
                <w:lang w:bidi="ar"/>
              </w:rPr>
              <w:t>1</w:t>
            </w:r>
            <w:r>
              <w:rPr>
                <w:rFonts w:ascii="宋体" w:hAnsi="宋体" w:cs="宋体" w:hint="eastAsia"/>
                <w:color w:val="000000"/>
                <w:kern w:val="0"/>
                <w:sz w:val="18"/>
                <w:szCs w:val="18"/>
                <w:lang w:bidi="ar"/>
              </w:rPr>
              <w:t>－</w:t>
            </w:r>
            <w:r w:rsidRPr="00F8797E">
              <w:rPr>
                <w:rFonts w:cs="宋体" w:hint="eastAsia"/>
                <w:color w:val="000000"/>
                <w:kern w:val="0"/>
                <w:sz w:val="18"/>
                <w:szCs w:val="18"/>
                <w:lang w:bidi="ar"/>
              </w:rPr>
              <w:t>3</w:t>
            </w:r>
            <w:r>
              <w:rPr>
                <w:rFonts w:ascii="宋体" w:hAnsi="宋体" w:cs="宋体" w:hint="eastAsia"/>
                <w:color w:val="000000"/>
                <w:kern w:val="0"/>
                <w:sz w:val="18"/>
                <w:szCs w:val="18"/>
                <w:lang w:bidi="ar"/>
              </w:rPr>
              <w:t>）</w:t>
            </w:r>
          </w:p>
        </w:tc>
        <w:tc>
          <w:tcPr>
            <w:tcW w:w="9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F2F3341" w14:textId="77777777" w:rsidR="00A06AC6" w:rsidRDefault="00A06AC6" w:rsidP="00A06AC6">
            <w:pPr>
              <w:spacing w:line="360" w:lineRule="exact"/>
              <w:jc w:val="center"/>
              <w:rPr>
                <w:rFonts w:ascii="宋体" w:hAnsi="宋体" w:cs="宋体"/>
                <w:color w:val="000000"/>
                <w:sz w:val="18"/>
                <w:szCs w:val="18"/>
              </w:rPr>
            </w:pPr>
          </w:p>
        </w:tc>
        <w:tc>
          <w:tcPr>
            <w:tcW w:w="1200" w:type="dxa"/>
            <w:vMerge/>
            <w:tcBorders>
              <w:top w:val="single" w:sz="4" w:space="0" w:color="000000"/>
              <w:left w:val="single" w:sz="4" w:space="0" w:color="000000"/>
              <w:bottom w:val="single" w:sz="4" w:space="0" w:color="000000"/>
              <w:right w:val="single" w:sz="12" w:space="0" w:color="000000"/>
            </w:tcBorders>
            <w:shd w:val="clear" w:color="auto" w:fill="auto"/>
            <w:vAlign w:val="center"/>
          </w:tcPr>
          <w:p w14:paraId="60CE34B4" w14:textId="77777777" w:rsidR="00A06AC6" w:rsidRDefault="00A06AC6" w:rsidP="00A06AC6">
            <w:pPr>
              <w:spacing w:line="360" w:lineRule="exact"/>
              <w:jc w:val="center"/>
              <w:rPr>
                <w:rFonts w:ascii="宋体" w:hAnsi="宋体" w:cs="宋体"/>
                <w:color w:val="000000"/>
                <w:sz w:val="18"/>
                <w:szCs w:val="18"/>
              </w:rPr>
            </w:pPr>
          </w:p>
        </w:tc>
      </w:tr>
      <w:tr w:rsidR="004B52F6" w14:paraId="0009D57C" w14:textId="77777777" w:rsidTr="00F562EB">
        <w:trPr>
          <w:trHeight w:val="420"/>
          <w:jc w:val="center"/>
        </w:trPr>
        <w:tc>
          <w:tcPr>
            <w:tcW w:w="6775" w:type="dxa"/>
            <w:gridSpan w:val="3"/>
            <w:tcBorders>
              <w:top w:val="single" w:sz="4" w:space="0" w:color="000000"/>
              <w:left w:val="single" w:sz="12" w:space="0" w:color="000000"/>
              <w:bottom w:val="single" w:sz="12" w:space="0" w:color="000000"/>
              <w:right w:val="single" w:sz="4" w:space="0" w:color="000000"/>
            </w:tcBorders>
            <w:shd w:val="clear" w:color="auto" w:fill="auto"/>
            <w:vAlign w:val="center"/>
          </w:tcPr>
          <w:p w14:paraId="7062F37A" w14:textId="77777777" w:rsidR="004B52F6" w:rsidRDefault="009A0FD7" w:rsidP="00A06AC6">
            <w:pPr>
              <w:widowControl/>
              <w:spacing w:line="360" w:lineRule="exact"/>
              <w:jc w:val="center"/>
              <w:textAlignment w:val="center"/>
              <w:rPr>
                <w:rFonts w:ascii="宋体" w:hAnsi="宋体" w:cs="宋体"/>
                <w:b/>
                <w:color w:val="000000"/>
                <w:sz w:val="18"/>
                <w:szCs w:val="18"/>
              </w:rPr>
            </w:pPr>
            <w:r>
              <w:rPr>
                <w:rFonts w:ascii="宋体" w:hAnsi="宋体" w:cs="宋体" w:hint="eastAsia"/>
                <w:b/>
                <w:color w:val="000000"/>
                <w:kern w:val="0"/>
                <w:sz w:val="18"/>
                <w:szCs w:val="18"/>
                <w:lang w:bidi="ar"/>
              </w:rPr>
              <w:t>总分</w:t>
            </w:r>
          </w:p>
        </w:tc>
        <w:tc>
          <w:tcPr>
            <w:tcW w:w="93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1F238017"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78</w:t>
            </w:r>
          </w:p>
        </w:tc>
        <w:tc>
          <w:tcPr>
            <w:tcW w:w="120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2FF5B412" w14:textId="77777777" w:rsidR="004B52F6" w:rsidRDefault="009A0FD7" w:rsidP="00A06AC6">
            <w:pPr>
              <w:widowControl/>
              <w:spacing w:line="360" w:lineRule="exact"/>
              <w:jc w:val="center"/>
              <w:textAlignment w:val="center"/>
              <w:rPr>
                <w:rFonts w:ascii="宋体" w:hAnsi="宋体" w:cs="宋体"/>
                <w:color w:val="000000"/>
                <w:sz w:val="18"/>
                <w:szCs w:val="18"/>
              </w:rPr>
            </w:pPr>
            <w:r w:rsidRPr="00F8797E">
              <w:rPr>
                <w:rFonts w:cs="宋体" w:hint="eastAsia"/>
                <w:color w:val="000000"/>
                <w:kern w:val="0"/>
                <w:sz w:val="18"/>
                <w:szCs w:val="18"/>
                <w:lang w:bidi="ar"/>
              </w:rPr>
              <w:t>77</w:t>
            </w:r>
          </w:p>
        </w:tc>
      </w:tr>
    </w:tbl>
    <w:p w14:paraId="4CBA6749" w14:textId="77777777" w:rsidR="004B52F6" w:rsidRDefault="009A0FD7" w:rsidP="00D678D7">
      <w:pPr>
        <w:spacing w:beforeLines="50" w:before="156"/>
        <w:ind w:firstLineChars="200" w:firstLine="480"/>
        <w:rPr>
          <w:rFonts w:ascii="Calibri" w:hAnsi="Calibri" w:cs="Calibri"/>
          <w:color w:val="000000"/>
        </w:rPr>
      </w:pPr>
      <w:r>
        <w:rPr>
          <w:rFonts w:ascii="Calibri" w:hAnsi="Calibri" w:cs="Calibri" w:hint="eastAsia"/>
          <w:color w:val="000000"/>
        </w:rPr>
        <w:t>该项目经理绩效目标部分的得分是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，能力和态度部分的得分是</w:t>
      </w:r>
      <w:r w:rsidRPr="00F8797E">
        <w:rPr>
          <w:rFonts w:cs="Calibri" w:hint="eastAsia"/>
          <w:color w:val="000000"/>
        </w:rPr>
        <w:t>77</w:t>
      </w:r>
      <w:r>
        <w:rPr>
          <w:rFonts w:ascii="Calibri" w:hAnsi="Calibri" w:cs="Calibri" w:hint="eastAsia"/>
          <w:color w:val="000000"/>
        </w:rPr>
        <w:t>,</w:t>
      </w:r>
      <w:r>
        <w:rPr>
          <w:rFonts w:ascii="Calibri" w:hAnsi="Calibri" w:cs="Calibri" w:hint="eastAsia"/>
          <w:color w:val="000000"/>
        </w:rPr>
        <w:t>因此最终考评分数是</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4</w:t>
      </w:r>
      <w:r>
        <w:rPr>
          <w:rFonts w:ascii="Calibri" w:hAnsi="Calibri" w:cs="Calibri" w:hint="eastAsia"/>
          <w:color w:val="000000"/>
        </w:rPr>
        <w:t>*</w:t>
      </w:r>
      <w:r w:rsidRPr="00F8797E">
        <w:rPr>
          <w:rFonts w:cs="Calibri" w:hint="eastAsia"/>
          <w:color w:val="000000"/>
        </w:rPr>
        <w:t>0</w:t>
      </w:r>
      <w:r>
        <w:rPr>
          <w:rFonts w:ascii="Calibri" w:hAnsi="Calibri" w:cs="Calibri" w:hint="eastAsia"/>
          <w:color w:val="000000"/>
        </w:rPr>
        <w:t>.</w:t>
      </w:r>
      <w:r w:rsidRPr="00F8797E">
        <w:rPr>
          <w:rFonts w:cs="Calibri" w:hint="eastAsia"/>
          <w:color w:val="000000"/>
        </w:rPr>
        <w:t>8</w:t>
      </w:r>
      <w:r>
        <w:rPr>
          <w:rFonts w:ascii="Calibri" w:hAnsi="Calibri" w:cs="Calibri" w:hint="eastAsia"/>
          <w:color w:val="000000"/>
        </w:rPr>
        <w:t xml:space="preserve"> + </w:t>
      </w:r>
      <w:r w:rsidRPr="00F8797E">
        <w:rPr>
          <w:rFonts w:cs="Calibri" w:hint="eastAsia"/>
          <w:color w:val="000000"/>
        </w:rPr>
        <w:t>77</w:t>
      </w:r>
      <w:r>
        <w:rPr>
          <w:rFonts w:ascii="Calibri" w:hAnsi="Calibri" w:cs="Calibri" w:hint="eastAsia"/>
          <w:color w:val="000000"/>
        </w:rPr>
        <w:t xml:space="preserve"> *</w:t>
      </w:r>
      <w:r w:rsidRPr="00F8797E">
        <w:rPr>
          <w:rFonts w:cs="Calibri" w:hint="eastAsia"/>
          <w:color w:val="000000"/>
        </w:rPr>
        <w:t>0</w:t>
      </w:r>
      <w:r>
        <w:rPr>
          <w:rFonts w:ascii="Calibri" w:hAnsi="Calibri" w:cs="Calibri" w:hint="eastAsia"/>
          <w:color w:val="000000"/>
        </w:rPr>
        <w:t>.</w:t>
      </w:r>
      <w:r w:rsidRPr="00F8797E">
        <w:rPr>
          <w:rFonts w:cs="Calibri" w:hint="eastAsia"/>
          <w:color w:val="000000"/>
        </w:rPr>
        <w:t>2</w:t>
      </w:r>
      <w:r>
        <w:rPr>
          <w:rFonts w:ascii="Calibri" w:hAnsi="Calibri" w:cs="Calibri" w:hint="eastAsia"/>
          <w:color w:val="000000"/>
        </w:rPr>
        <w:t xml:space="preserve"> = </w:t>
      </w:r>
      <w:r w:rsidRPr="00F8797E">
        <w:rPr>
          <w:rFonts w:cs="Calibri" w:hint="eastAsia"/>
          <w:color w:val="000000"/>
        </w:rPr>
        <w:t>75</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 xml:space="preserve">, </w:t>
      </w:r>
      <w:r>
        <w:rPr>
          <w:rFonts w:ascii="Calibri" w:hAnsi="Calibri" w:cs="Calibri" w:hint="eastAsia"/>
          <w:color w:val="000000"/>
        </w:rPr>
        <w:t>假设该考评成绩处于所有考评分数的前</w:t>
      </w:r>
      <w:r w:rsidRPr="00F8797E">
        <w:rPr>
          <w:rFonts w:cs="Calibri" w:hint="eastAsia"/>
          <w:color w:val="000000"/>
        </w:rPr>
        <w:t>15</w:t>
      </w:r>
      <w:r>
        <w:rPr>
          <w:rFonts w:ascii="Calibri" w:hAnsi="Calibri" w:cs="Calibri" w:hint="eastAsia"/>
          <w:color w:val="000000"/>
        </w:rPr>
        <w:t>%-</w:t>
      </w:r>
      <w:r w:rsidRPr="00F8797E">
        <w:rPr>
          <w:rFonts w:cs="Calibri" w:hint="eastAsia"/>
          <w:color w:val="000000"/>
        </w:rPr>
        <w:t>30</w:t>
      </w:r>
      <w:r>
        <w:rPr>
          <w:rFonts w:ascii="Calibri" w:hAnsi="Calibri" w:cs="Calibri" w:hint="eastAsia"/>
          <w:color w:val="000000"/>
        </w:rPr>
        <w:t>%,</w:t>
      </w:r>
      <w:r>
        <w:rPr>
          <w:rFonts w:ascii="Calibri" w:hAnsi="Calibri" w:cs="Calibri" w:hint="eastAsia"/>
          <w:color w:val="000000"/>
        </w:rPr>
        <w:t>他的最终考评等级就是</w:t>
      </w:r>
      <w:r w:rsidRPr="00F8797E">
        <w:rPr>
          <w:rFonts w:cs="Calibri" w:hint="eastAsia"/>
          <w:color w:val="000000"/>
        </w:rPr>
        <w:t>B</w:t>
      </w:r>
      <w:r>
        <w:rPr>
          <w:rFonts w:ascii="Calibri" w:hAnsi="Calibri" w:cs="Calibri" w:hint="eastAsia"/>
          <w:color w:val="000000"/>
        </w:rPr>
        <w:t>+</w:t>
      </w:r>
      <w:r>
        <w:rPr>
          <w:rFonts w:ascii="Calibri" w:hAnsi="Calibri" w:cs="Calibri" w:hint="eastAsia"/>
          <w:color w:val="000000"/>
        </w:rPr>
        <w:t>。</w:t>
      </w:r>
    </w:p>
    <w:p w14:paraId="7FA3CF14" w14:textId="70502F69" w:rsidR="00F8797E" w:rsidRPr="00004A14" w:rsidRDefault="007B0768" w:rsidP="00004A14">
      <w:pPr>
        <w:spacing w:beforeLines="50" w:before="156"/>
        <w:ind w:firstLineChars="200" w:firstLine="480"/>
        <w:rPr>
          <w:rFonts w:ascii="Calibri" w:hAnsi="Calibri" w:cs="Calibri"/>
          <w:color w:val="000000"/>
        </w:rPr>
      </w:pPr>
      <w:r w:rsidRPr="00004A14">
        <w:rPr>
          <w:rFonts w:ascii="Calibri" w:hAnsi="Calibri" w:cs="Calibri" w:hint="eastAsia"/>
          <w:color w:val="000000"/>
        </w:rPr>
        <w:tab/>
      </w:r>
      <w:r w:rsidRPr="00004A14">
        <w:rPr>
          <w:rFonts w:ascii="Calibri" w:hAnsi="Calibri" w:cs="Calibri" w:hint="eastAsia"/>
          <w:color w:val="000000"/>
        </w:rPr>
        <w:t>为</w:t>
      </w:r>
      <w:r w:rsidRPr="00004A14">
        <w:rPr>
          <w:rFonts w:ascii="Calibri" w:hAnsi="Calibri" w:cs="Calibri"/>
          <w:color w:val="000000"/>
        </w:rPr>
        <w:t>不</w:t>
      </w:r>
      <w:r w:rsidRPr="00004A14">
        <w:rPr>
          <w:rFonts w:ascii="Calibri" w:hAnsi="Calibri" w:cs="Calibri" w:hint="eastAsia"/>
          <w:color w:val="000000"/>
        </w:rPr>
        <w:t>给员</w:t>
      </w:r>
      <w:r w:rsidRPr="00004A14">
        <w:rPr>
          <w:rFonts w:ascii="Calibri" w:hAnsi="Calibri" w:cs="Calibri"/>
          <w:color w:val="000000"/>
        </w:rPr>
        <w:t>工</w:t>
      </w:r>
      <w:r w:rsidRPr="00004A14">
        <w:rPr>
          <w:rFonts w:ascii="Calibri" w:hAnsi="Calibri" w:cs="Calibri" w:hint="eastAsia"/>
          <w:color w:val="000000"/>
        </w:rPr>
        <w:t>造成太大的压力，只会公布</w:t>
      </w:r>
      <w:r w:rsidRPr="00004A14">
        <w:rPr>
          <w:rFonts w:ascii="Calibri" w:hAnsi="Calibri" w:cs="Calibri"/>
          <w:color w:val="000000"/>
        </w:rPr>
        <w:t>评</w:t>
      </w:r>
      <w:r w:rsidRPr="00004A14">
        <w:rPr>
          <w:rFonts w:ascii="Calibri" w:hAnsi="Calibri" w:cs="Calibri" w:hint="eastAsia"/>
          <w:color w:val="000000"/>
        </w:rPr>
        <w:t>定等</w:t>
      </w:r>
      <w:r w:rsidRPr="00004A14">
        <w:rPr>
          <w:rFonts w:ascii="Calibri" w:hAnsi="Calibri" w:cs="Calibri"/>
          <w:color w:val="000000"/>
        </w:rPr>
        <w:t>级为</w:t>
      </w:r>
      <w:r w:rsidRPr="00004A14">
        <w:rPr>
          <w:rFonts w:ascii="Calibri" w:hAnsi="Calibri" w:cs="Calibri" w:hint="eastAsia"/>
          <w:color w:val="000000"/>
        </w:rPr>
        <w:t>A</w:t>
      </w:r>
      <w:r w:rsidRPr="00004A14">
        <w:rPr>
          <w:rFonts w:ascii="Calibri" w:hAnsi="Calibri" w:cs="Calibri" w:hint="eastAsia"/>
          <w:color w:val="000000"/>
        </w:rPr>
        <w:t>的</w:t>
      </w:r>
      <w:r w:rsidRPr="00004A14">
        <w:rPr>
          <w:rFonts w:ascii="Calibri" w:hAnsi="Calibri" w:cs="Calibri"/>
          <w:color w:val="000000"/>
        </w:rPr>
        <w:t>员</w:t>
      </w:r>
      <w:r w:rsidRPr="00004A14">
        <w:rPr>
          <w:rFonts w:ascii="Calibri" w:hAnsi="Calibri" w:cs="Calibri" w:hint="eastAsia"/>
          <w:color w:val="000000"/>
        </w:rPr>
        <w:t>工名</w:t>
      </w:r>
      <w:r w:rsidRPr="00004A14">
        <w:rPr>
          <w:rFonts w:ascii="Calibri" w:hAnsi="Calibri" w:cs="Calibri"/>
          <w:color w:val="000000"/>
        </w:rPr>
        <w:t>单</w:t>
      </w:r>
      <w:r w:rsidRPr="00004A14">
        <w:rPr>
          <w:rFonts w:ascii="Calibri" w:hAnsi="Calibri" w:cs="Calibri" w:hint="eastAsia"/>
          <w:color w:val="000000"/>
        </w:rPr>
        <w:t>，考核结果</w:t>
      </w:r>
      <w:r w:rsidRPr="00004A14">
        <w:rPr>
          <w:rFonts w:ascii="Calibri" w:hAnsi="Calibri" w:cs="Calibri"/>
          <w:color w:val="000000"/>
        </w:rPr>
        <w:t>会在</w:t>
      </w:r>
      <w:r w:rsidRPr="00004A14">
        <w:rPr>
          <w:rFonts w:ascii="Calibri" w:hAnsi="Calibri" w:cs="Calibri" w:hint="eastAsia"/>
          <w:color w:val="000000"/>
        </w:rPr>
        <w:t>进行绩</w:t>
      </w:r>
      <w:r w:rsidRPr="00004A14">
        <w:rPr>
          <w:rFonts w:ascii="Calibri" w:hAnsi="Calibri" w:cs="Calibri"/>
          <w:color w:val="000000"/>
        </w:rPr>
        <w:t>效反</w:t>
      </w:r>
      <w:r w:rsidRPr="00004A14">
        <w:rPr>
          <w:rFonts w:ascii="Calibri" w:hAnsi="Calibri" w:cs="Calibri" w:hint="eastAsia"/>
          <w:color w:val="000000"/>
        </w:rPr>
        <w:t>馈时当面告知。考</w:t>
      </w:r>
      <w:r w:rsidRPr="00004A14">
        <w:rPr>
          <w:rFonts w:ascii="Calibri" w:hAnsi="Calibri" w:cs="Calibri"/>
          <w:color w:val="000000"/>
        </w:rPr>
        <w:t>核</w:t>
      </w:r>
      <w:r w:rsidRPr="00004A14">
        <w:rPr>
          <w:rFonts w:ascii="Calibri" w:hAnsi="Calibri" w:cs="Calibri" w:hint="eastAsia"/>
          <w:color w:val="000000"/>
        </w:rPr>
        <w:t>的目的是为</w:t>
      </w:r>
      <w:r w:rsidRPr="00004A14">
        <w:rPr>
          <w:rFonts w:ascii="Calibri" w:hAnsi="Calibri" w:cs="Calibri"/>
          <w:color w:val="000000"/>
        </w:rPr>
        <w:t>了促</w:t>
      </w:r>
      <w:r w:rsidRPr="00004A14">
        <w:rPr>
          <w:rFonts w:ascii="Calibri" w:hAnsi="Calibri" w:cs="Calibri" w:hint="eastAsia"/>
          <w:color w:val="000000"/>
        </w:rPr>
        <w:t>进大家的</w:t>
      </w:r>
      <w:r w:rsidRPr="00004A14">
        <w:rPr>
          <w:rFonts w:ascii="Calibri" w:hAnsi="Calibri" w:cs="Calibri"/>
          <w:color w:val="000000"/>
        </w:rPr>
        <w:t>工</w:t>
      </w:r>
      <w:r w:rsidRPr="00004A14">
        <w:rPr>
          <w:rFonts w:ascii="Calibri" w:hAnsi="Calibri" w:cs="Calibri" w:hint="eastAsia"/>
          <w:color w:val="000000"/>
        </w:rPr>
        <w:t>作，</w:t>
      </w:r>
      <w:r w:rsidR="00004A14" w:rsidRPr="00004A14">
        <w:rPr>
          <w:rFonts w:ascii="Calibri" w:hAnsi="Calibri" w:cs="Calibri" w:hint="eastAsia"/>
          <w:color w:val="000000"/>
        </w:rPr>
        <w:t>而不是</w:t>
      </w:r>
      <w:r w:rsidR="00004A14" w:rsidRPr="00004A14">
        <w:rPr>
          <w:rFonts w:ascii="Calibri" w:hAnsi="Calibri" w:cs="Calibri"/>
          <w:color w:val="000000"/>
        </w:rPr>
        <w:t>给</w:t>
      </w:r>
      <w:r w:rsidR="00004A14" w:rsidRPr="00004A14">
        <w:rPr>
          <w:rFonts w:ascii="Calibri" w:hAnsi="Calibri" w:cs="Calibri" w:hint="eastAsia"/>
          <w:color w:val="000000"/>
        </w:rPr>
        <w:t>被考核者施</w:t>
      </w:r>
      <w:r w:rsidR="00004A14" w:rsidRPr="00004A14">
        <w:rPr>
          <w:rFonts w:ascii="Calibri" w:hAnsi="Calibri" w:cs="Calibri"/>
          <w:color w:val="000000"/>
        </w:rPr>
        <w:t>压</w:t>
      </w:r>
      <w:r w:rsidR="00004A14" w:rsidRPr="00004A14">
        <w:rPr>
          <w:rFonts w:ascii="Calibri" w:hAnsi="Calibri" w:cs="Calibri" w:hint="eastAsia"/>
          <w:color w:val="000000"/>
        </w:rPr>
        <w:t>，</w:t>
      </w:r>
      <w:r w:rsidR="00004A14" w:rsidRPr="00004A14">
        <w:rPr>
          <w:rFonts w:ascii="Calibri" w:hAnsi="Calibri" w:cs="Calibri"/>
          <w:color w:val="000000"/>
        </w:rPr>
        <w:t>这</w:t>
      </w:r>
      <w:r w:rsidR="00004A14" w:rsidRPr="00004A14">
        <w:rPr>
          <w:rFonts w:ascii="Calibri" w:hAnsi="Calibri" w:cs="Calibri" w:hint="eastAsia"/>
          <w:color w:val="000000"/>
        </w:rPr>
        <w:t>是知</w:t>
      </w:r>
      <w:r w:rsidR="00004A14" w:rsidRPr="00004A14">
        <w:rPr>
          <w:rFonts w:ascii="Calibri" w:hAnsi="Calibri" w:cs="Calibri"/>
          <w:color w:val="000000"/>
        </w:rPr>
        <w:t>识</w:t>
      </w:r>
      <w:r w:rsidR="00004A14" w:rsidRPr="00004A14">
        <w:rPr>
          <w:rFonts w:ascii="Calibri" w:hAnsi="Calibri" w:cs="Calibri" w:hint="eastAsia"/>
          <w:color w:val="000000"/>
        </w:rPr>
        <w:t>密集型行</w:t>
      </w:r>
      <w:r w:rsidR="00004A14" w:rsidRPr="00004A14">
        <w:rPr>
          <w:rFonts w:ascii="Calibri" w:hAnsi="Calibri" w:cs="Calibri"/>
          <w:color w:val="000000"/>
        </w:rPr>
        <w:t>业</w:t>
      </w:r>
      <w:r w:rsidR="00004A14" w:rsidRPr="00004A14">
        <w:rPr>
          <w:rFonts w:ascii="Calibri" w:hAnsi="Calibri" w:cs="Calibri" w:hint="eastAsia"/>
          <w:color w:val="000000"/>
        </w:rPr>
        <w:t>的绩</w:t>
      </w:r>
      <w:r w:rsidR="00004A14" w:rsidRPr="00004A14">
        <w:rPr>
          <w:rFonts w:ascii="Calibri" w:hAnsi="Calibri" w:cs="Calibri"/>
          <w:color w:val="000000"/>
        </w:rPr>
        <w:t>效</w:t>
      </w:r>
      <w:r w:rsidR="00004A14" w:rsidRPr="00004A14">
        <w:rPr>
          <w:rFonts w:ascii="Calibri" w:hAnsi="Calibri" w:cs="Calibri" w:hint="eastAsia"/>
          <w:color w:val="000000"/>
        </w:rPr>
        <w:t>考</w:t>
      </w:r>
      <w:r w:rsidR="00004A14" w:rsidRPr="00004A14">
        <w:rPr>
          <w:rFonts w:ascii="Calibri" w:hAnsi="Calibri" w:cs="Calibri"/>
          <w:color w:val="000000"/>
        </w:rPr>
        <w:t>核工</w:t>
      </w:r>
      <w:r w:rsidR="00004A14" w:rsidRPr="00004A14">
        <w:rPr>
          <w:rFonts w:ascii="Calibri" w:hAnsi="Calibri" w:cs="Calibri" w:hint="eastAsia"/>
          <w:color w:val="000000"/>
        </w:rPr>
        <w:t>作中要特</w:t>
      </w:r>
      <w:r w:rsidR="00004A14" w:rsidRPr="00004A14">
        <w:rPr>
          <w:rFonts w:ascii="Calibri" w:hAnsi="Calibri" w:cs="Calibri"/>
          <w:color w:val="000000"/>
        </w:rPr>
        <w:t>别</w:t>
      </w:r>
      <w:r w:rsidR="00004A14" w:rsidRPr="00004A14">
        <w:rPr>
          <w:rFonts w:ascii="Calibri" w:hAnsi="Calibri" w:cs="Calibri" w:hint="eastAsia"/>
          <w:color w:val="000000"/>
        </w:rPr>
        <w:t>注意的。</w:t>
      </w:r>
    </w:p>
    <w:p w14:paraId="4469ED88" w14:textId="2ECA5BAA" w:rsidR="007B0768" w:rsidRDefault="007B0768">
      <w:pPr>
        <w:sectPr w:rsidR="007B0768" w:rsidSect="005604D8">
          <w:headerReference w:type="default" r:id="rId34"/>
          <w:pgSz w:w="11900" w:h="16840" w:code="9"/>
          <w:pgMar w:top="1440" w:right="1797" w:bottom="1440" w:left="1797" w:header="851" w:footer="992" w:gutter="0"/>
          <w:cols w:space="0"/>
          <w:docGrid w:type="linesAndChars" w:linePitch="312"/>
        </w:sectPr>
      </w:pPr>
      <w:r>
        <w:rPr>
          <w:rFonts w:hint="eastAsia"/>
        </w:rPr>
        <w:tab/>
      </w:r>
    </w:p>
    <w:p w14:paraId="410AF420" w14:textId="65CD6E38" w:rsidR="004B52F6" w:rsidRPr="00F8797E" w:rsidRDefault="00F8797E" w:rsidP="00F8797E">
      <w:pPr>
        <w:spacing w:beforeLines="100" w:before="312" w:afterLines="200" w:after="624"/>
        <w:outlineLvl w:val="0"/>
        <w:rPr>
          <w:rFonts w:eastAsia="黑体"/>
          <w:sz w:val="32"/>
          <w:szCs w:val="32"/>
        </w:rPr>
      </w:pPr>
      <w:bookmarkStart w:id="77" w:name="_Toc8255"/>
      <w:bookmarkStart w:id="78" w:name="_Toc495253197"/>
      <w:bookmarkStart w:id="79" w:name="_Toc496197734"/>
      <w:r w:rsidRPr="00F8797E">
        <w:rPr>
          <w:rFonts w:eastAsia="黑体" w:hint="eastAsia"/>
          <w:sz w:val="32"/>
          <w:szCs w:val="32"/>
        </w:rPr>
        <w:lastRenderedPageBreak/>
        <w:t>5</w:t>
      </w:r>
      <w:r>
        <w:rPr>
          <w:rFonts w:eastAsia="黑体" w:hint="eastAsia"/>
          <w:sz w:val="32"/>
          <w:szCs w:val="32"/>
        </w:rPr>
        <w:t xml:space="preserve"> </w:t>
      </w:r>
      <w:r w:rsidR="009A0FD7" w:rsidRPr="00F8797E">
        <w:rPr>
          <w:rFonts w:eastAsia="黑体" w:hint="eastAsia"/>
          <w:sz w:val="32"/>
          <w:szCs w:val="32"/>
        </w:rPr>
        <w:t>保障措施及实施</w:t>
      </w:r>
      <w:bookmarkEnd w:id="77"/>
      <w:bookmarkEnd w:id="78"/>
      <w:bookmarkEnd w:id="79"/>
    </w:p>
    <w:p w14:paraId="5C44535A" w14:textId="3A089F1F" w:rsidR="004B52F6" w:rsidRPr="00F8797E" w:rsidRDefault="00F8797E" w:rsidP="00F8797E">
      <w:pPr>
        <w:spacing w:beforeLines="100" w:before="312" w:afterLines="100" w:after="312"/>
        <w:jc w:val="left"/>
        <w:outlineLvl w:val="1"/>
        <w:rPr>
          <w:rFonts w:eastAsia="黑体"/>
          <w:sz w:val="28"/>
          <w:szCs w:val="28"/>
        </w:rPr>
      </w:pPr>
      <w:bookmarkStart w:id="80" w:name="_Toc23686"/>
      <w:bookmarkStart w:id="81" w:name="_Toc495253198"/>
      <w:bookmarkStart w:id="82" w:name="_Toc496197735"/>
      <w:r w:rsidRPr="00F8797E">
        <w:rPr>
          <w:rFonts w:eastAsia="黑体" w:hint="eastAsia"/>
          <w:sz w:val="28"/>
          <w:szCs w:val="28"/>
        </w:rPr>
        <w:t>5</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前期的思想沟通</w:t>
      </w:r>
      <w:bookmarkEnd w:id="80"/>
      <w:bookmarkEnd w:id="81"/>
      <w:bookmarkEnd w:id="82"/>
    </w:p>
    <w:p w14:paraId="443E9AD5" w14:textId="77777777" w:rsidR="004B52F6" w:rsidRDefault="009A0FD7" w:rsidP="00D678D7">
      <w:pPr>
        <w:ind w:firstLineChars="200" w:firstLine="480"/>
        <w:rPr>
          <w:rFonts w:ascii="Calibri" w:hAnsi="Calibri" w:cs="Calibri"/>
          <w:color w:val="000000"/>
        </w:rPr>
      </w:pPr>
      <w:r w:rsidRPr="00F8797E">
        <w:rPr>
          <w:rFonts w:cs="Calibri" w:hint="eastAsia"/>
          <w:color w:val="000000"/>
        </w:rPr>
        <w:t>M</w:t>
      </w:r>
      <w:r>
        <w:rPr>
          <w:rFonts w:ascii="Calibri" w:hAnsi="Calibri" w:cs="Calibri" w:hint="eastAsia"/>
          <w:color w:val="000000"/>
        </w:rPr>
        <w:t xml:space="preserve"> </w:t>
      </w:r>
      <w:r>
        <w:rPr>
          <w:rFonts w:ascii="Calibri" w:hAnsi="Calibri" w:cs="Calibri" w:hint="eastAsia"/>
          <w:color w:val="000000"/>
        </w:rPr>
        <w:t>软件公司研发部门目前的绩效管理体系已经执行多年，新的体系改进点非常多，具体执行起来肯定会困难重重。对于高素质人才来说，执行能力一般都不是问题，关键是要让对方明白绩效管理体系要进行重新设计的必要性和重要性并且能够接受新的体系设计，因此前期的思想沟通非常重要。</w:t>
      </w:r>
    </w:p>
    <w:p w14:paraId="30C6AFE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首先，要获得董事会的支持</w:t>
      </w:r>
      <w:r>
        <w:rPr>
          <w:rFonts w:ascii="Calibri" w:hAnsi="Calibri" w:cs="Calibri" w:hint="eastAsia"/>
          <w:color w:val="000000"/>
        </w:rPr>
        <w:t xml:space="preserve">, </w:t>
      </w:r>
      <w:r>
        <w:rPr>
          <w:rFonts w:ascii="Calibri" w:hAnsi="Calibri" w:cs="Calibri" w:hint="eastAsia"/>
          <w:color w:val="000000"/>
        </w:rPr>
        <w:t>虽然本次的工作是进行研发部门绩效管理体系的重新设计，但是改革是从上到下的，公司总体的绩效管理思路也进行了调整，如果研发部门的体系改革取的成效，其他部门也会在后期进行相应的改革，牵一发而动全身，更何况公司</w:t>
      </w:r>
      <w:r w:rsidRPr="00F8797E">
        <w:rPr>
          <w:rFonts w:cs="Calibri" w:hint="eastAsia"/>
          <w:color w:val="000000"/>
        </w:rPr>
        <w:t>60</w:t>
      </w:r>
      <w:r>
        <w:rPr>
          <w:rFonts w:ascii="Calibri" w:hAnsi="Calibri" w:cs="Calibri" w:hint="eastAsia"/>
          <w:color w:val="000000"/>
        </w:rPr>
        <w:t>%</w:t>
      </w:r>
      <w:r>
        <w:rPr>
          <w:rFonts w:ascii="Calibri" w:hAnsi="Calibri" w:cs="Calibri" w:hint="eastAsia"/>
          <w:color w:val="000000"/>
        </w:rPr>
        <w:t>以上的员工是研发人员，必须要得到董事会的强有力支持后期的工作才能够顺利推进。公司级的年度绩效目标将会通过召开董事会的方式来进行确定和公布，研发部门本年度绩效目标以及具体的体系改进方案也将提交到董事会进行审批，其他部门可暂时按现有流程进行绩效管理。</w:t>
      </w:r>
    </w:p>
    <w:p w14:paraId="5155FDB0"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其次</w:t>
      </w:r>
      <w:r>
        <w:rPr>
          <w:rFonts w:ascii="Calibri" w:hAnsi="Calibri" w:cs="Calibri" w:hint="eastAsia"/>
          <w:color w:val="000000"/>
        </w:rPr>
        <w:t xml:space="preserve">, </w:t>
      </w:r>
      <w:r>
        <w:rPr>
          <w:rFonts w:ascii="Calibri" w:hAnsi="Calibri" w:cs="Calibri" w:hint="eastAsia"/>
          <w:color w:val="000000"/>
        </w:rPr>
        <w:t>要做好动员工作</w:t>
      </w:r>
      <w:r>
        <w:rPr>
          <w:rFonts w:ascii="Calibri" w:hAnsi="Calibri" w:cs="Calibri" w:hint="eastAsia"/>
          <w:color w:val="000000"/>
        </w:rPr>
        <w:t xml:space="preserve">, </w:t>
      </w:r>
      <w:r>
        <w:rPr>
          <w:rFonts w:ascii="Calibri" w:hAnsi="Calibri" w:cs="Calibri" w:hint="eastAsia"/>
          <w:color w:val="000000"/>
        </w:rPr>
        <w:t>要由技术总监主持一次部门动员会议，向研发部门的所有员工表明重新设计研发部门绩效管理体系的决心并阐明绩效管理对研发部门的重要性。从前期的调查结果来看，现有体系的满意度比较低，可以安排几名对现有体系感到不满的员工进行讲话，让大家感同身受，充分认识到要进行改革的必要性。</w:t>
      </w:r>
    </w:p>
    <w:p w14:paraId="6AF2368E"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最后，也是在上文多次提到的，要增加部门员工在体系设计过程中的参与度，只有自己亲自参与了、自己的意见得到了重视，员工才能认可该方案并认真执行。</w:t>
      </w:r>
    </w:p>
    <w:p w14:paraId="6923DBD2" w14:textId="1898CF2E" w:rsidR="004B52F6" w:rsidRPr="00F8797E" w:rsidRDefault="00F8797E" w:rsidP="00F8797E">
      <w:pPr>
        <w:spacing w:beforeLines="100" w:before="312" w:afterLines="100" w:after="312"/>
        <w:jc w:val="left"/>
        <w:outlineLvl w:val="1"/>
        <w:rPr>
          <w:rFonts w:eastAsia="黑体"/>
          <w:sz w:val="28"/>
          <w:szCs w:val="28"/>
        </w:rPr>
      </w:pPr>
      <w:bookmarkStart w:id="83" w:name="_Toc5485"/>
      <w:bookmarkStart w:id="84" w:name="_Toc495253199"/>
      <w:bookmarkStart w:id="85" w:name="_Toc496197736"/>
      <w:r w:rsidRPr="00F8797E">
        <w:rPr>
          <w:rFonts w:eastAsia="黑体" w:hint="eastAsia"/>
          <w:sz w:val="28"/>
          <w:szCs w:val="28"/>
        </w:rPr>
        <w:t>5</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hint="eastAsia"/>
          <w:sz w:val="28"/>
          <w:szCs w:val="28"/>
        </w:rPr>
        <w:t>绩效管理知识的培训</w:t>
      </w:r>
      <w:bookmarkEnd w:id="83"/>
      <w:bookmarkEnd w:id="84"/>
      <w:bookmarkEnd w:id="85"/>
    </w:p>
    <w:p w14:paraId="1FB4F96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要想执行到位，还必须加强员工对绩效管理本身的理解，前期工作中绩效管理知识的培训必不可少。</w:t>
      </w:r>
    </w:p>
    <w:p w14:paraId="7CD0D6C1"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技术总监和项目</w:t>
      </w:r>
      <w:r>
        <w:rPr>
          <w:rFonts w:ascii="Calibri" w:hAnsi="Calibri" w:cs="Calibri" w:hint="eastAsia"/>
          <w:color w:val="000000"/>
        </w:rPr>
        <w:t>/</w:t>
      </w:r>
      <w:r>
        <w:rPr>
          <w:rFonts w:ascii="Calibri" w:hAnsi="Calibri" w:cs="Calibri" w:hint="eastAsia"/>
          <w:color w:val="000000"/>
        </w:rPr>
        <w:t>测试经理是整个研发团队的基石，培训工作要从团队的基石做起。</w:t>
      </w:r>
      <w:r w:rsidRPr="00F8797E">
        <w:rPr>
          <w:rFonts w:cs="Calibri" w:hint="eastAsia"/>
          <w:color w:val="000000"/>
        </w:rPr>
        <w:t>M</w:t>
      </w:r>
      <w:r>
        <w:rPr>
          <w:rFonts w:ascii="Calibri" w:hAnsi="Calibri" w:cs="Calibri" w:hint="eastAsia"/>
          <w:color w:val="000000"/>
        </w:rPr>
        <w:t>软件公司和时代光华签订了培训合同，实施前研发团队的管理人员将要参加为期两天的绩效管理知识培训。培训结束后，研发部门将会组织</w:t>
      </w:r>
      <w:r w:rsidRPr="00F8797E">
        <w:rPr>
          <w:rFonts w:cs="Calibri" w:hint="eastAsia"/>
          <w:color w:val="000000"/>
        </w:rPr>
        <w:t>4</w:t>
      </w:r>
      <w:r>
        <w:rPr>
          <w:rFonts w:ascii="Calibri" w:hAnsi="Calibri" w:cs="Calibri" w:hint="eastAsia"/>
          <w:color w:val="000000"/>
        </w:rPr>
        <w:t>次内部培训，会由技术总监和几位基层经理就不同的主题与全体研发人员进行知识分享。</w:t>
      </w:r>
    </w:p>
    <w:p w14:paraId="72CBB15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为保证培训的效果，每次培训结束后都会进行考试，考试不合格的员工需要再次学习相关材料并重新考试。</w:t>
      </w:r>
    </w:p>
    <w:p w14:paraId="0B5FEB05"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公司的董事长对本次绩效体系的设计非常重视</w:t>
      </w:r>
      <w:r>
        <w:rPr>
          <w:rFonts w:ascii="Calibri" w:hAnsi="Calibri" w:cs="Calibri" w:hint="eastAsia"/>
          <w:color w:val="000000"/>
        </w:rPr>
        <w:t xml:space="preserve">, </w:t>
      </w:r>
      <w:r>
        <w:rPr>
          <w:rFonts w:ascii="Calibri" w:hAnsi="Calibri" w:cs="Calibri" w:hint="eastAsia"/>
          <w:color w:val="000000"/>
        </w:rPr>
        <w:t>主动提出会在培训结束后</w:t>
      </w:r>
      <w:r>
        <w:rPr>
          <w:rFonts w:ascii="Calibri" w:hAnsi="Calibri" w:cs="Calibri" w:hint="eastAsia"/>
          <w:color w:val="000000"/>
        </w:rPr>
        <w:lastRenderedPageBreak/>
        <w:t>在内部组织一次研讨会，会上他将会和大家分享自己在绩效管理方面的心得并与大家一起研讨绩效管理。</w:t>
      </w:r>
    </w:p>
    <w:p w14:paraId="79C7D523" w14:textId="6DBD6905" w:rsidR="004B52F6" w:rsidRPr="00F8797E" w:rsidRDefault="00F8797E" w:rsidP="00F8797E">
      <w:pPr>
        <w:spacing w:beforeLines="100" w:before="312" w:afterLines="100" w:after="312"/>
        <w:jc w:val="left"/>
        <w:outlineLvl w:val="1"/>
        <w:rPr>
          <w:rFonts w:eastAsia="黑体"/>
          <w:sz w:val="28"/>
          <w:szCs w:val="28"/>
        </w:rPr>
      </w:pPr>
      <w:bookmarkStart w:id="86" w:name="_Toc31921"/>
      <w:bookmarkStart w:id="87" w:name="_Toc495253200"/>
      <w:bookmarkStart w:id="88" w:name="_Toc496197737"/>
      <w:r w:rsidRPr="00F8797E">
        <w:rPr>
          <w:rFonts w:eastAsia="黑体" w:hint="eastAsia"/>
          <w:sz w:val="28"/>
          <w:szCs w:val="28"/>
        </w:rPr>
        <w:t>5</w:t>
      </w:r>
      <w:r>
        <w:rPr>
          <w:rFonts w:eastAsia="黑体" w:hint="eastAsia"/>
          <w:sz w:val="28"/>
          <w:szCs w:val="28"/>
        </w:rPr>
        <w:t>.</w:t>
      </w:r>
      <w:r w:rsidRPr="00F8797E">
        <w:rPr>
          <w:rFonts w:eastAsia="黑体" w:hint="eastAsia"/>
          <w:sz w:val="28"/>
          <w:szCs w:val="28"/>
        </w:rPr>
        <w:t>3</w:t>
      </w:r>
      <w:r>
        <w:rPr>
          <w:rFonts w:eastAsia="黑体" w:hint="eastAsia"/>
          <w:sz w:val="28"/>
          <w:szCs w:val="28"/>
        </w:rPr>
        <w:t xml:space="preserve"> </w:t>
      </w:r>
      <w:r w:rsidR="009A0FD7" w:rsidRPr="00F8797E">
        <w:rPr>
          <w:rFonts w:eastAsia="黑体" w:hint="eastAsia"/>
          <w:sz w:val="28"/>
          <w:szCs w:val="28"/>
        </w:rPr>
        <w:t>明确各层级人员的角色和任务</w:t>
      </w:r>
      <w:bookmarkEnd w:id="86"/>
      <w:bookmarkEnd w:id="87"/>
      <w:bookmarkEnd w:id="88"/>
    </w:p>
    <w:p w14:paraId="02489402"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在确认得到相关干系人的支持后，还需明确每个人在整个实施过程中的角色和任务才能把工作有效的推展起来。</w:t>
      </w:r>
    </w:p>
    <w:p w14:paraId="3562C09B"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总体来说</w:t>
      </w:r>
      <w:r>
        <w:rPr>
          <w:rFonts w:ascii="Calibri" w:hAnsi="Calibri" w:cs="Calibri" w:hint="eastAsia"/>
          <w:color w:val="000000"/>
        </w:rPr>
        <w:t xml:space="preserve">, </w:t>
      </w:r>
      <w:r>
        <w:rPr>
          <w:rFonts w:ascii="Calibri" w:hAnsi="Calibri" w:cs="Calibri" w:hint="eastAsia"/>
          <w:color w:val="000000"/>
        </w:rPr>
        <w:t>实施过程中会有如下几种角色</w:t>
      </w:r>
      <w:r>
        <w:rPr>
          <w:rFonts w:ascii="Calibri" w:hAnsi="Calibri" w:cs="Calibri" w:hint="eastAsia"/>
          <w:color w:val="000000"/>
        </w:rPr>
        <w:t>:</w:t>
      </w:r>
    </w:p>
    <w:p w14:paraId="2883D6C6" w14:textId="7B84EA84" w:rsidR="004B52F6" w:rsidRDefault="00A245D5"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1</w:t>
      </w:r>
      <w:r w:rsidR="00D678D7">
        <w:rPr>
          <w:rFonts w:ascii="Calibri" w:hAnsi="Calibri" w:cs="Calibri" w:hint="eastAsia"/>
          <w:color w:val="000000"/>
        </w:rPr>
        <w:t>）</w:t>
      </w:r>
      <w:r w:rsidR="009A0FD7">
        <w:rPr>
          <w:rFonts w:ascii="Calibri" w:hAnsi="Calibri" w:cs="Calibri" w:hint="eastAsia"/>
          <w:color w:val="000000"/>
        </w:rPr>
        <w:t>董事会成员。</w:t>
      </w:r>
    </w:p>
    <w:p w14:paraId="64D339F4"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这里的董事会成员主要是指董事长及技术总监，他们是绩效管理的支持者和推动者。他们的主要任务是</w:t>
      </w:r>
      <w:r>
        <w:rPr>
          <w:rFonts w:ascii="Calibri" w:hAnsi="Calibri" w:cs="Calibri" w:hint="eastAsia"/>
          <w:color w:val="000000"/>
        </w:rPr>
        <w:t>:</w:t>
      </w:r>
    </w:p>
    <w:p w14:paraId="16631F2F" w14:textId="0A083D3D" w:rsidR="004B52F6" w:rsidRPr="008C760E" w:rsidRDefault="008C760E" w:rsidP="008C760E">
      <w:pPr>
        <w:rPr>
          <w:rFonts w:ascii="Calibri" w:hAnsi="Calibri" w:cs="Calibri"/>
          <w:color w:val="000000"/>
        </w:rPr>
      </w:pPr>
      <w:r w:rsidRPr="008C760E">
        <w:rPr>
          <w:rFonts w:ascii="Calibri" w:hAnsi="Calibri" w:cs="Calibri" w:hint="eastAsia"/>
          <w:color w:val="000000"/>
        </w:rPr>
        <w:t xml:space="preserve"> </w:t>
      </w:r>
      <w:r>
        <w:rPr>
          <w:rFonts w:ascii="Calibri" w:hAnsi="Calibri" w:cs="Calibri" w:hint="eastAsia"/>
          <w:color w:val="000000"/>
        </w:rPr>
        <w:t xml:space="preserve">    </w:t>
      </w:r>
      <w:r w:rsidRPr="008C760E">
        <w:rPr>
          <w:rFonts w:ascii="Calibri" w:hAnsi="Calibri" w:cs="Calibri" w:hint="eastAsia"/>
          <w:color w:val="000000"/>
        </w:rPr>
        <w:t>①</w:t>
      </w:r>
      <w:r w:rsidRPr="008C760E">
        <w:rPr>
          <w:rFonts w:ascii="Calibri" w:hAnsi="Calibri" w:cs="Calibri" w:hint="eastAsia"/>
          <w:color w:val="000000"/>
        </w:rPr>
        <w:t xml:space="preserve"> </w:t>
      </w:r>
      <w:r w:rsidR="009A0FD7" w:rsidRPr="008C760E">
        <w:rPr>
          <w:rFonts w:ascii="Calibri" w:hAnsi="Calibri" w:cs="Calibri" w:hint="eastAsia"/>
          <w:color w:val="000000"/>
        </w:rPr>
        <w:t>动员。表明公司要重新设计绩效管理体系的决心。</w:t>
      </w:r>
    </w:p>
    <w:p w14:paraId="73B003DF" w14:textId="510ACA03" w:rsidR="004B52F6" w:rsidRDefault="008C760E" w:rsidP="00D678D7">
      <w:pPr>
        <w:ind w:firstLineChars="200" w:firstLine="480"/>
        <w:rPr>
          <w:rFonts w:ascii="Calibri" w:hAnsi="Calibri" w:cs="Calibri"/>
          <w:color w:val="000000"/>
        </w:rPr>
      </w:pPr>
      <w:r>
        <w:rPr>
          <w:rFonts w:cs="Calibri" w:hint="eastAsia"/>
          <w:color w:val="000000"/>
        </w:rPr>
        <w:t xml:space="preserve"> </w:t>
      </w:r>
      <w:r w:rsidR="00454FF0" w:rsidRPr="00454FF0">
        <w:rPr>
          <w:rFonts w:cs="Calibri" w:hint="eastAsia"/>
          <w:color w:val="000000"/>
        </w:rPr>
        <w:t>②</w:t>
      </w:r>
      <w:r w:rsidR="009A0FD7">
        <w:rPr>
          <w:rFonts w:ascii="Calibri" w:hAnsi="Calibri" w:cs="Calibri" w:hint="eastAsia"/>
          <w:color w:val="000000"/>
        </w:rPr>
        <w:t xml:space="preserve"> </w:t>
      </w:r>
      <w:r w:rsidR="009A0FD7">
        <w:rPr>
          <w:rFonts w:ascii="Calibri" w:hAnsi="Calibri" w:cs="Calibri" w:hint="eastAsia"/>
          <w:color w:val="000000"/>
        </w:rPr>
        <w:t>协调各方面资源、解决冲突。</w:t>
      </w:r>
    </w:p>
    <w:p w14:paraId="42916BE3" w14:textId="20D4F79B" w:rsidR="004B52F6" w:rsidRPr="003546A1" w:rsidRDefault="003546A1" w:rsidP="003546A1">
      <w:pPr>
        <w:rPr>
          <w:rFonts w:ascii="Calibri" w:hAnsi="Calibri" w:cs="Calibri"/>
          <w:color w:val="000000"/>
        </w:rPr>
      </w:pPr>
      <w:r>
        <w:rPr>
          <w:rFonts w:ascii="Calibri" w:hAnsi="Calibri" w:cs="Calibri" w:hint="eastAsia"/>
          <w:color w:val="000000"/>
        </w:rPr>
        <w:t xml:space="preserve"> </w:t>
      </w:r>
      <w:r w:rsidR="009A0FD7" w:rsidRPr="003546A1">
        <w:rPr>
          <w:rFonts w:ascii="Calibri" w:hAnsi="Calibri" w:cs="Calibri" w:hint="eastAsia"/>
          <w:color w:val="000000"/>
        </w:rPr>
        <w:t>参与制定总体方案，确定公司级绩效目标、审批研发部门的绩效目标。</w:t>
      </w:r>
    </w:p>
    <w:p w14:paraId="5FE4B044" w14:textId="20FC1CF4" w:rsidR="004B52F6" w:rsidRDefault="008C760E" w:rsidP="00D678D7">
      <w:pPr>
        <w:ind w:firstLineChars="200" w:firstLine="480"/>
        <w:rPr>
          <w:rFonts w:ascii="Calibri" w:hAnsi="Calibri" w:cs="Calibri"/>
          <w:color w:val="000000"/>
        </w:rPr>
      </w:pPr>
      <w:r>
        <w:rPr>
          <w:rFonts w:ascii="Calibri" w:hAnsi="Calibri" w:cs="Calibri" w:hint="eastAsia"/>
          <w:color w:val="000000"/>
        </w:rPr>
        <w:t xml:space="preserve"> </w:t>
      </w:r>
      <w:r w:rsidRPr="008C760E">
        <w:rPr>
          <w:rFonts w:ascii="Calibri" w:hAnsi="Calibri" w:cs="Calibri" w:hint="eastAsia"/>
          <w:color w:val="000000"/>
        </w:rPr>
        <w:t>③</w:t>
      </w:r>
      <w:r>
        <w:rPr>
          <w:rFonts w:ascii="Calibri" w:hAnsi="Calibri" w:cs="Calibri" w:hint="eastAsia"/>
          <w:color w:val="000000"/>
        </w:rPr>
        <w:t xml:space="preserve"> </w:t>
      </w:r>
      <w:r w:rsidR="009A0FD7">
        <w:rPr>
          <w:rFonts w:ascii="Calibri" w:hAnsi="Calibri" w:cs="Calibri" w:hint="eastAsia"/>
          <w:color w:val="000000"/>
        </w:rPr>
        <w:t>积极参与，表明管理层对该项工作的支持。</w:t>
      </w:r>
    </w:p>
    <w:p w14:paraId="634B0182" w14:textId="28A5DC76" w:rsidR="004B52F6" w:rsidRDefault="004D06EC" w:rsidP="00D678D7">
      <w:pPr>
        <w:pStyle w:val="3"/>
        <w:ind w:left="480" w:firstLineChars="0" w:firstLine="0"/>
        <w:rPr>
          <w:rFonts w:ascii="Calibri" w:hAnsi="Calibri" w:cs="Calibri"/>
          <w:color w:val="000000"/>
        </w:rPr>
      </w:pPr>
      <w:r>
        <w:rPr>
          <w:rFonts w:ascii="Calibri" w:hAnsi="Calibri" w:cs="Calibri" w:hint="eastAsia"/>
          <w:color w:val="000000"/>
        </w:rPr>
        <w:t>（</w:t>
      </w:r>
      <w:r>
        <w:rPr>
          <w:rFonts w:ascii="Calibri" w:hAnsi="Calibri" w:cs="Calibri" w:hint="eastAsia"/>
          <w:color w:val="000000"/>
        </w:rPr>
        <w:t>2</w:t>
      </w:r>
      <w:r w:rsidR="00D678D7">
        <w:rPr>
          <w:rFonts w:ascii="Calibri" w:hAnsi="Calibri" w:cs="Calibri" w:hint="eastAsia"/>
          <w:color w:val="000000"/>
        </w:rPr>
        <w:t>）</w:t>
      </w:r>
      <w:r w:rsidR="009A0FD7">
        <w:rPr>
          <w:rFonts w:ascii="Calibri" w:hAnsi="Calibri" w:cs="Calibri" w:hint="eastAsia"/>
          <w:color w:val="000000"/>
        </w:rPr>
        <w:t>人力资源经理</w:t>
      </w:r>
    </w:p>
    <w:p w14:paraId="4F85CC24" w14:textId="23BBD508" w:rsidR="004B52F6" w:rsidRDefault="00F07344" w:rsidP="00D678D7">
      <w:pPr>
        <w:ind w:firstLineChars="200" w:firstLine="480"/>
        <w:rPr>
          <w:rFonts w:ascii="Calibri" w:hAnsi="Calibri" w:cs="Calibri"/>
          <w:color w:val="000000"/>
        </w:rPr>
      </w:pPr>
      <w:r>
        <w:rPr>
          <w:rFonts w:ascii="Calibri" w:hAnsi="Calibri" w:cs="Calibri" w:hint="eastAsia"/>
          <w:color w:val="000000"/>
        </w:rPr>
        <w:t>整个过程的组织者和管理者，担任该实施项目的项目经理。主要任务有</w:t>
      </w:r>
      <w:r>
        <w:rPr>
          <w:rFonts w:ascii="Calibri" w:hAnsi="Calibri" w:cs="Calibri" w:hint="eastAsia"/>
          <w:color w:val="000000"/>
        </w:rPr>
        <w:t>:</w:t>
      </w:r>
    </w:p>
    <w:p w14:paraId="5279E493" w14:textId="77777777" w:rsid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主导和推进新绩效体系的设计和具体实施工作。</w:t>
      </w:r>
    </w:p>
    <w:p w14:paraId="11AADB2D" w14:textId="685EBC7D" w:rsidR="004B52F6" w:rsidRDefault="009A0FD7" w:rsidP="00CA6394">
      <w:pPr>
        <w:pStyle w:val="ListParagraph"/>
        <w:numPr>
          <w:ilvl w:val="0"/>
          <w:numId w:val="5"/>
        </w:numPr>
        <w:ind w:firstLineChars="0"/>
        <w:rPr>
          <w:rFonts w:ascii="Calibri" w:hAnsi="Calibri" w:cs="Calibri"/>
          <w:color w:val="000000"/>
        </w:rPr>
      </w:pPr>
      <w:r>
        <w:rPr>
          <w:rFonts w:ascii="Calibri" w:hAnsi="Calibri" w:cs="Calibri" w:hint="eastAsia"/>
          <w:color w:val="000000"/>
        </w:rPr>
        <w:t>制定相关计划监督各事项的推展进度。</w:t>
      </w:r>
    </w:p>
    <w:p w14:paraId="62A7047E" w14:textId="51B0A3F8" w:rsidR="004B52F6" w:rsidRDefault="009A0FD7"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参与制定总体方案、参与审批研发部门的绩效目标。</w:t>
      </w:r>
    </w:p>
    <w:p w14:paraId="58654078"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根据绩效目标制作考核表格。</w:t>
      </w:r>
    </w:p>
    <w:p w14:paraId="7D3EA23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定期整理基层经理收集的相关数据，验证数据的正确性。</w:t>
      </w:r>
    </w:p>
    <w:p w14:paraId="7AAB2EA0"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参与所有员工的绩效反馈工作。</w:t>
      </w:r>
    </w:p>
    <w:p w14:paraId="3692BBBC"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组织绩效管理满意度调查。</w:t>
      </w:r>
    </w:p>
    <w:p w14:paraId="33DA26F7" w14:textId="77777777" w:rsidR="00F07344" w:rsidRPr="00F07344" w:rsidRDefault="00F07344" w:rsidP="00CA6394">
      <w:pPr>
        <w:pStyle w:val="ListParagraph"/>
        <w:numPr>
          <w:ilvl w:val="0"/>
          <w:numId w:val="5"/>
        </w:numPr>
        <w:ind w:firstLineChars="0"/>
        <w:rPr>
          <w:rFonts w:ascii="Calibri" w:hAnsi="Calibri" w:cs="Calibri"/>
          <w:color w:val="000000"/>
        </w:rPr>
      </w:pPr>
      <w:r w:rsidRPr="00F07344">
        <w:rPr>
          <w:rFonts w:ascii="Calibri" w:hAnsi="Calibri" w:cs="Calibri" w:hint="eastAsia"/>
          <w:color w:val="000000"/>
        </w:rPr>
        <w:t>定期向董事会汇报工作进展情况。</w:t>
      </w:r>
    </w:p>
    <w:p w14:paraId="0DAE9E42" w14:textId="4082CEC2" w:rsidR="004B52F6" w:rsidRDefault="00E6398C"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3</w:t>
      </w:r>
      <w:r w:rsidR="009A0FD7">
        <w:rPr>
          <w:rFonts w:ascii="Calibri" w:hAnsi="Calibri" w:cs="Calibri" w:hint="eastAsia"/>
          <w:color w:val="000000"/>
        </w:rPr>
        <w:t>）基层经理</w:t>
      </w:r>
    </w:p>
    <w:p w14:paraId="7EFA0EE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研发部门的基层经理是实施过程中的主要执行者，他们的主要任务有</w:t>
      </w:r>
      <w:r>
        <w:rPr>
          <w:rFonts w:ascii="Calibri" w:hAnsi="Calibri" w:cs="Calibri" w:hint="eastAsia"/>
          <w:color w:val="000000"/>
        </w:rPr>
        <w:t>:</w:t>
      </w:r>
    </w:p>
    <w:p w14:paraId="074EC530" w14:textId="77777777" w:rsid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参与制定部门绩效目标</w:t>
      </w:r>
    </w:p>
    <w:p w14:paraId="75DBB4E6" w14:textId="77777777" w:rsidR="000B34FE" w:rsidRPr="000B34FE" w:rsidRDefault="000B34FE" w:rsidP="00CA6394">
      <w:pPr>
        <w:pStyle w:val="ListParagraph"/>
        <w:numPr>
          <w:ilvl w:val="0"/>
          <w:numId w:val="6"/>
        </w:numPr>
        <w:ind w:firstLineChars="0"/>
        <w:rPr>
          <w:rFonts w:ascii="Calibri" w:hAnsi="Calibri" w:cs="Calibri"/>
          <w:color w:val="000000"/>
        </w:rPr>
      </w:pPr>
      <w:r w:rsidRPr="000B34FE">
        <w:rPr>
          <w:rFonts w:ascii="Calibri" w:hAnsi="Calibri" w:cs="Calibri" w:hint="eastAsia"/>
          <w:color w:val="000000"/>
        </w:rPr>
        <w:t>在人力资源经理的指导下进行绩效考核、绩效反馈。</w:t>
      </w:r>
    </w:p>
    <w:p w14:paraId="06C36CE2" w14:textId="014EB282" w:rsidR="000B34FE" w:rsidRDefault="000B34FE" w:rsidP="00CA6394">
      <w:pPr>
        <w:pStyle w:val="ListParagraph"/>
        <w:numPr>
          <w:ilvl w:val="0"/>
          <w:numId w:val="6"/>
        </w:numPr>
        <w:ind w:firstLineChars="0"/>
        <w:rPr>
          <w:rFonts w:ascii="Calibri" w:hAnsi="Calibri" w:cs="Calibri"/>
          <w:color w:val="000000"/>
        </w:rPr>
      </w:pPr>
      <w:r>
        <w:rPr>
          <w:rFonts w:ascii="Calibri" w:hAnsi="Calibri" w:cs="Calibri" w:hint="eastAsia"/>
          <w:color w:val="000000"/>
        </w:rPr>
        <w:t>定期与员工进行沟通，及时把体系推进的最新信息反馈给基层员工。</w:t>
      </w:r>
    </w:p>
    <w:p w14:paraId="75402C36"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及时把推进过程中的问题反馈给人力资源经理。</w:t>
      </w:r>
    </w:p>
    <w:p w14:paraId="552CE77C" w14:textId="77777777" w:rsidR="000B34FE" w:rsidRDefault="000B34FE" w:rsidP="00CA6394">
      <w:pPr>
        <w:numPr>
          <w:ilvl w:val="0"/>
          <w:numId w:val="6"/>
        </w:numPr>
        <w:rPr>
          <w:rFonts w:ascii="Calibri" w:hAnsi="Calibri" w:cs="Calibri"/>
          <w:color w:val="000000"/>
        </w:rPr>
      </w:pPr>
      <w:r>
        <w:rPr>
          <w:rFonts w:ascii="Calibri" w:hAnsi="Calibri" w:cs="Calibri" w:hint="eastAsia"/>
          <w:color w:val="000000"/>
        </w:rPr>
        <w:t>收集绩效考核所需的基础数据，按时提交给人力资源经理。</w:t>
      </w:r>
    </w:p>
    <w:p w14:paraId="59F5A3CD" w14:textId="7F5B4F67" w:rsidR="004B52F6" w:rsidRDefault="000B34FE" w:rsidP="00D678D7">
      <w:pPr>
        <w:ind w:firstLineChars="200" w:firstLine="480"/>
        <w:rPr>
          <w:rFonts w:ascii="Calibri" w:hAnsi="Calibri" w:cs="Calibri"/>
          <w:color w:val="000000"/>
        </w:rPr>
      </w:pPr>
      <w:r>
        <w:rPr>
          <w:rFonts w:ascii="Calibri" w:hAnsi="Calibri" w:cs="Calibri" w:hint="eastAsia"/>
          <w:color w:val="000000"/>
        </w:rPr>
        <w:t>（</w:t>
      </w:r>
      <w:r>
        <w:rPr>
          <w:rFonts w:ascii="Calibri" w:hAnsi="Calibri" w:cs="Calibri" w:hint="eastAsia"/>
          <w:color w:val="000000"/>
        </w:rPr>
        <w:t>4</w:t>
      </w:r>
      <w:r w:rsidR="009A0FD7">
        <w:rPr>
          <w:rFonts w:ascii="Calibri" w:hAnsi="Calibri" w:cs="Calibri" w:hint="eastAsia"/>
          <w:color w:val="000000"/>
        </w:rPr>
        <w:t>）基层员工</w:t>
      </w:r>
    </w:p>
    <w:p w14:paraId="3F99D3CD" w14:textId="349FE3A6" w:rsidR="004B52F6" w:rsidRDefault="009A0FD7" w:rsidP="00D678D7">
      <w:pPr>
        <w:ind w:firstLineChars="200" w:firstLine="480"/>
        <w:rPr>
          <w:rFonts w:ascii="Calibri" w:hAnsi="Calibri" w:cs="Calibri"/>
          <w:color w:val="000000"/>
        </w:rPr>
      </w:pPr>
      <w:r>
        <w:rPr>
          <w:rFonts w:ascii="Calibri" w:hAnsi="Calibri" w:cs="Calibri" w:hint="eastAsia"/>
          <w:color w:val="000000"/>
        </w:rPr>
        <w:t>基层员工的任务是配合实施的推进，同时积极参与各项讨论，及时把推进过程中的问题反馈给基层经理。</w:t>
      </w:r>
    </w:p>
    <w:p w14:paraId="0B5F41A2" w14:textId="4BE37AF3" w:rsidR="004B52F6" w:rsidRPr="00F8797E" w:rsidRDefault="00F8797E" w:rsidP="00F8797E">
      <w:pPr>
        <w:spacing w:beforeLines="100" w:before="312" w:afterLines="100" w:after="312"/>
        <w:jc w:val="left"/>
        <w:outlineLvl w:val="1"/>
        <w:rPr>
          <w:rFonts w:eastAsia="黑体"/>
          <w:sz w:val="28"/>
          <w:szCs w:val="28"/>
        </w:rPr>
      </w:pPr>
      <w:bookmarkStart w:id="89" w:name="_Toc16235"/>
      <w:bookmarkStart w:id="90" w:name="_Toc495253201"/>
      <w:bookmarkStart w:id="91" w:name="_Toc496197738"/>
      <w:r w:rsidRPr="00F8797E">
        <w:rPr>
          <w:rFonts w:eastAsia="黑体" w:hint="eastAsia"/>
          <w:sz w:val="28"/>
          <w:szCs w:val="28"/>
        </w:rPr>
        <w:lastRenderedPageBreak/>
        <w:t>5</w:t>
      </w:r>
      <w:r>
        <w:rPr>
          <w:rFonts w:eastAsia="黑体" w:hint="eastAsia"/>
          <w:sz w:val="28"/>
          <w:szCs w:val="28"/>
        </w:rPr>
        <w:t>.</w:t>
      </w:r>
      <w:r w:rsidRPr="00F8797E">
        <w:rPr>
          <w:rFonts w:eastAsia="黑体" w:hint="eastAsia"/>
          <w:sz w:val="28"/>
          <w:szCs w:val="28"/>
        </w:rPr>
        <w:t>4</w:t>
      </w:r>
      <w:r>
        <w:rPr>
          <w:rFonts w:eastAsia="黑体" w:hint="eastAsia"/>
          <w:sz w:val="28"/>
          <w:szCs w:val="28"/>
        </w:rPr>
        <w:t xml:space="preserve"> </w:t>
      </w:r>
      <w:r w:rsidR="009A0FD7" w:rsidRPr="00F8797E">
        <w:rPr>
          <w:rFonts w:eastAsia="黑体" w:hint="eastAsia"/>
          <w:sz w:val="28"/>
          <w:szCs w:val="28"/>
        </w:rPr>
        <w:t>成立实施小组</w:t>
      </w:r>
      <w:bookmarkEnd w:id="89"/>
      <w:bookmarkEnd w:id="90"/>
      <w:bookmarkEnd w:id="91"/>
    </w:p>
    <w:p w14:paraId="60659561" w14:textId="61D5CED7" w:rsidR="004B52F6" w:rsidRDefault="009A0FD7" w:rsidP="00D678D7">
      <w:pPr>
        <w:ind w:firstLineChars="200" w:firstLine="480"/>
        <w:rPr>
          <w:rFonts w:ascii="Calibri" w:hAnsi="Calibri" w:cs="Calibri"/>
          <w:color w:val="000000"/>
        </w:rPr>
      </w:pPr>
      <w:r>
        <w:rPr>
          <w:rFonts w:ascii="Calibri" w:hAnsi="Calibri" w:cs="Calibri" w:hint="eastAsia"/>
          <w:color w:val="000000"/>
        </w:rPr>
        <w:t>为保障实施的顺利推进，需要成立一个的实施项目小组。人力资源经理将担任该实施项目的项目经理，基层的项目</w:t>
      </w:r>
      <w:r>
        <w:rPr>
          <w:rFonts w:ascii="Calibri" w:hAnsi="Calibri" w:cs="Calibri" w:hint="eastAsia"/>
          <w:color w:val="000000"/>
        </w:rPr>
        <w:t>/</w:t>
      </w:r>
      <w:r>
        <w:rPr>
          <w:rFonts w:ascii="Calibri" w:hAnsi="Calibri" w:cs="Calibri" w:hint="eastAsia"/>
          <w:color w:val="000000"/>
        </w:rPr>
        <w:t>测试经理是该项目的项目组成员。董事会是该项目的最终验收方。项目的实施周期为</w:t>
      </w:r>
      <w:r w:rsidRPr="00F8797E">
        <w:rPr>
          <w:rFonts w:cs="Calibri" w:hint="eastAsia"/>
          <w:color w:val="000000"/>
        </w:rPr>
        <w:t>1</w:t>
      </w:r>
      <w:r>
        <w:rPr>
          <w:rFonts w:ascii="Calibri" w:hAnsi="Calibri" w:cs="Calibri" w:hint="eastAsia"/>
          <w:color w:val="000000"/>
        </w:rPr>
        <w:t>年。</w:t>
      </w:r>
      <w:r w:rsidR="00E908F7">
        <w:rPr>
          <w:rFonts w:ascii="Calibri" w:hAnsi="Calibri" w:cs="Calibri" w:hint="eastAsia"/>
          <w:color w:val="000000"/>
        </w:rPr>
        <w:t>项目验收的时间是</w:t>
      </w:r>
      <w:r w:rsidR="00E908F7">
        <w:rPr>
          <w:rFonts w:ascii="Calibri" w:hAnsi="Calibri" w:cs="Calibri" w:hint="eastAsia"/>
          <w:color w:val="000000"/>
        </w:rPr>
        <w:t>2018</w:t>
      </w:r>
      <w:r w:rsidR="00E908F7">
        <w:rPr>
          <w:rFonts w:ascii="Calibri" w:hAnsi="Calibri" w:cs="Calibri" w:hint="eastAsia"/>
          <w:color w:val="000000"/>
        </w:rPr>
        <w:t>年</w:t>
      </w:r>
      <w:r w:rsidR="00E908F7">
        <w:rPr>
          <w:rFonts w:ascii="Calibri" w:hAnsi="Calibri" w:cs="Calibri" w:hint="eastAsia"/>
          <w:color w:val="000000"/>
        </w:rPr>
        <w:t>1</w:t>
      </w:r>
      <w:r w:rsidR="00E908F7">
        <w:rPr>
          <w:rFonts w:ascii="Calibri" w:hAnsi="Calibri" w:cs="Calibri" w:hint="eastAsia"/>
          <w:color w:val="000000"/>
        </w:rPr>
        <w:t>月份。</w:t>
      </w:r>
    </w:p>
    <w:p w14:paraId="3420868D" w14:textId="13BB9AC5" w:rsidR="004B52F6" w:rsidRDefault="009A0FD7" w:rsidP="00D678D7">
      <w:pPr>
        <w:ind w:firstLineChars="200" w:firstLine="480"/>
        <w:rPr>
          <w:rFonts w:ascii="Calibri" w:hAnsi="Calibri" w:cs="Calibri"/>
          <w:color w:val="000000"/>
        </w:rPr>
      </w:pPr>
      <w:r>
        <w:rPr>
          <w:rFonts w:ascii="Calibri" w:hAnsi="Calibri" w:cs="Calibri" w:hint="eastAsia"/>
          <w:color w:val="000000"/>
        </w:rPr>
        <w:t>实施开始后，项目组内部需定期召开会议向项目经理汇报工作进度和遇到的问题，项目经理必须把控好项目进度并为组员的工作提供指导和帮助。项目组成员的主要工作任务已经</w:t>
      </w:r>
      <w:r w:rsidR="00060C80">
        <w:rPr>
          <w:rFonts w:ascii="Calibri" w:hAnsi="Calibri" w:cs="Calibri" w:hint="eastAsia"/>
          <w:color w:val="000000"/>
        </w:rPr>
        <w:t>上一章</w:t>
      </w:r>
      <w:r>
        <w:rPr>
          <w:rFonts w:ascii="Calibri" w:hAnsi="Calibri" w:cs="Calibri" w:hint="eastAsia"/>
          <w:color w:val="000000"/>
        </w:rPr>
        <w:t>进行了详细介绍。</w:t>
      </w:r>
    </w:p>
    <w:p w14:paraId="5ED6A0AB" w14:textId="58C46E2E" w:rsidR="004B52F6" w:rsidRPr="00F8797E" w:rsidRDefault="00F8797E" w:rsidP="00F8797E">
      <w:pPr>
        <w:spacing w:beforeLines="100" w:before="312" w:afterLines="100" w:after="312"/>
        <w:jc w:val="left"/>
        <w:outlineLvl w:val="1"/>
        <w:rPr>
          <w:rFonts w:eastAsia="黑体"/>
          <w:sz w:val="28"/>
          <w:szCs w:val="28"/>
        </w:rPr>
      </w:pPr>
      <w:bookmarkStart w:id="92" w:name="_Toc16988"/>
      <w:bookmarkStart w:id="93" w:name="_Toc495253202"/>
      <w:bookmarkStart w:id="94" w:name="_Toc496197739"/>
      <w:r w:rsidRPr="00F8797E">
        <w:rPr>
          <w:rFonts w:eastAsia="黑体" w:hint="eastAsia"/>
          <w:sz w:val="28"/>
          <w:szCs w:val="28"/>
        </w:rPr>
        <w:t>5</w:t>
      </w:r>
      <w:r>
        <w:rPr>
          <w:rFonts w:eastAsia="黑体" w:hint="eastAsia"/>
          <w:sz w:val="28"/>
          <w:szCs w:val="28"/>
        </w:rPr>
        <w:t>.</w:t>
      </w:r>
      <w:r w:rsidRPr="00F8797E">
        <w:rPr>
          <w:rFonts w:eastAsia="黑体" w:hint="eastAsia"/>
          <w:sz w:val="28"/>
          <w:szCs w:val="28"/>
        </w:rPr>
        <w:t>5</w:t>
      </w:r>
      <w:r>
        <w:rPr>
          <w:rFonts w:eastAsia="黑体" w:hint="eastAsia"/>
          <w:sz w:val="28"/>
          <w:szCs w:val="28"/>
        </w:rPr>
        <w:t xml:space="preserve"> </w:t>
      </w:r>
      <w:r w:rsidR="009A0FD7" w:rsidRPr="00F8797E">
        <w:rPr>
          <w:rFonts w:eastAsia="黑体" w:hint="eastAsia"/>
          <w:sz w:val="28"/>
          <w:szCs w:val="28"/>
        </w:rPr>
        <w:t>按项目方式推进实施进度</w:t>
      </w:r>
      <w:bookmarkEnd w:id="92"/>
      <w:bookmarkEnd w:id="93"/>
      <w:bookmarkEnd w:id="94"/>
    </w:p>
    <w:p w14:paraId="6ADEAAF7"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整体实施将严格按照项目的方式进行推进。项目的最终目标是年底研发部门绩效管理满意度调查的总体分从</w:t>
      </w:r>
      <w:r w:rsidRPr="00F8797E">
        <w:rPr>
          <w:rFonts w:cs="Calibri" w:hint="eastAsia"/>
          <w:color w:val="000000"/>
        </w:rPr>
        <w:t>3</w:t>
      </w:r>
      <w:r>
        <w:rPr>
          <w:rFonts w:ascii="Calibri" w:hAnsi="Calibri" w:cs="Calibri" w:hint="eastAsia"/>
          <w:color w:val="000000"/>
        </w:rPr>
        <w:t>.</w:t>
      </w:r>
      <w:r w:rsidRPr="00F8797E">
        <w:rPr>
          <w:rFonts w:cs="Calibri" w:hint="eastAsia"/>
          <w:color w:val="000000"/>
        </w:rPr>
        <w:t>16</w:t>
      </w:r>
      <w:r>
        <w:rPr>
          <w:rFonts w:ascii="Calibri" w:hAnsi="Calibri" w:cs="Calibri" w:hint="eastAsia"/>
          <w:color w:val="000000"/>
        </w:rPr>
        <w:t xml:space="preserve"> </w:t>
      </w:r>
      <w:r>
        <w:rPr>
          <w:rFonts w:ascii="Calibri" w:hAnsi="Calibri" w:cs="Calibri" w:hint="eastAsia"/>
          <w:color w:val="000000"/>
        </w:rPr>
        <w:t>提高到</w:t>
      </w:r>
      <w:r w:rsidRPr="00F8797E">
        <w:rPr>
          <w:rFonts w:cs="Calibri" w:hint="eastAsia"/>
          <w:color w:val="000000"/>
        </w:rPr>
        <w:t>3</w:t>
      </w:r>
      <w:r>
        <w:rPr>
          <w:rFonts w:ascii="Calibri" w:hAnsi="Calibri" w:cs="Calibri" w:hint="eastAsia"/>
          <w:color w:val="000000"/>
        </w:rPr>
        <w:t>.</w:t>
      </w:r>
      <w:r w:rsidRPr="00F8797E">
        <w:rPr>
          <w:rFonts w:cs="Calibri" w:hint="eastAsia"/>
          <w:color w:val="000000"/>
        </w:rPr>
        <w:t>7</w:t>
      </w:r>
      <w:r>
        <w:rPr>
          <w:rFonts w:ascii="Calibri" w:hAnsi="Calibri" w:cs="Calibri" w:hint="eastAsia"/>
          <w:color w:val="000000"/>
        </w:rPr>
        <w:t>以上。项目的实施计划见下表</w:t>
      </w:r>
      <w:r>
        <w:rPr>
          <w:rFonts w:ascii="Calibri" w:hAnsi="Calibri" w:cs="Calibri" w:hint="eastAsia"/>
          <w:color w:val="000000"/>
        </w:rPr>
        <w:t>:</w:t>
      </w:r>
    </w:p>
    <w:p w14:paraId="7B51C6AE" w14:textId="77777777" w:rsidR="004B52F6" w:rsidRPr="00D678D7" w:rsidRDefault="009A0FD7"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5-1 M</w:t>
      </w:r>
      <w:r w:rsidRPr="00D678D7">
        <w:rPr>
          <w:rFonts w:eastAsia="楷体" w:hint="eastAsia"/>
          <w:sz w:val="21"/>
          <w:szCs w:val="21"/>
        </w:rPr>
        <w:t>软件公司研发部门绩效管理体系实施计划表</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4B52F6" w14:paraId="0EA32869" w14:textId="77777777">
        <w:trPr>
          <w:trHeight w:val="390"/>
          <w:jc w:val="center"/>
        </w:trPr>
        <w:tc>
          <w:tcPr>
            <w:tcW w:w="1050" w:type="dxa"/>
            <w:tcBorders>
              <w:top w:val="single" w:sz="12" w:space="0" w:color="000000"/>
              <w:left w:val="single" w:sz="12" w:space="0" w:color="000000"/>
              <w:bottom w:val="single" w:sz="4" w:space="0" w:color="000000"/>
              <w:right w:val="single" w:sz="4" w:space="0" w:color="000000"/>
            </w:tcBorders>
            <w:shd w:val="clear" w:color="auto" w:fill="auto"/>
            <w:vAlign w:val="center"/>
          </w:tcPr>
          <w:p w14:paraId="0B3FF248"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阶段</w:t>
            </w:r>
          </w:p>
        </w:tc>
        <w:tc>
          <w:tcPr>
            <w:tcW w:w="267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2F3E6B61"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事项</w:t>
            </w:r>
          </w:p>
        </w:tc>
        <w:tc>
          <w:tcPr>
            <w:tcW w:w="1245"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8AA3D10"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开始时间</w:t>
            </w:r>
          </w:p>
        </w:tc>
        <w:tc>
          <w:tcPr>
            <w:tcW w:w="1290" w:type="dxa"/>
            <w:tcBorders>
              <w:top w:val="single" w:sz="12" w:space="0" w:color="000000"/>
              <w:left w:val="single" w:sz="4" w:space="0" w:color="000000"/>
              <w:bottom w:val="single" w:sz="4" w:space="0" w:color="000000"/>
              <w:right w:val="single" w:sz="4" w:space="0" w:color="000000"/>
            </w:tcBorders>
            <w:shd w:val="clear" w:color="auto" w:fill="auto"/>
            <w:vAlign w:val="center"/>
          </w:tcPr>
          <w:p w14:paraId="05F5339B"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结束时间</w:t>
            </w:r>
          </w:p>
        </w:tc>
        <w:tc>
          <w:tcPr>
            <w:tcW w:w="2040" w:type="dxa"/>
            <w:tcBorders>
              <w:top w:val="single" w:sz="12" w:space="0" w:color="000000"/>
              <w:left w:val="single" w:sz="4" w:space="0" w:color="000000"/>
              <w:bottom w:val="single" w:sz="4" w:space="0" w:color="000000"/>
              <w:right w:val="single" w:sz="12" w:space="0" w:color="000000"/>
            </w:tcBorders>
            <w:shd w:val="clear" w:color="auto" w:fill="auto"/>
            <w:vAlign w:val="center"/>
          </w:tcPr>
          <w:p w14:paraId="2AC97BE7" w14:textId="77777777" w:rsidR="004B52F6" w:rsidRDefault="009A0FD7">
            <w:pPr>
              <w:widowControl/>
              <w:jc w:val="center"/>
              <w:textAlignment w:val="center"/>
              <w:rPr>
                <w:rFonts w:ascii="宋体" w:hAnsi="宋体" w:cs="宋体"/>
                <w:b/>
                <w:color w:val="000000"/>
                <w:sz w:val="21"/>
                <w:szCs w:val="21"/>
              </w:rPr>
            </w:pPr>
            <w:r>
              <w:rPr>
                <w:rFonts w:ascii="宋体" w:hAnsi="宋体" w:cs="宋体" w:hint="eastAsia"/>
                <w:b/>
                <w:color w:val="000000"/>
                <w:kern w:val="0"/>
                <w:sz w:val="21"/>
                <w:szCs w:val="21"/>
                <w:lang w:bidi="ar"/>
              </w:rPr>
              <w:t>主要负责人</w:t>
            </w:r>
          </w:p>
        </w:tc>
      </w:tr>
      <w:tr w:rsidR="004B52F6" w14:paraId="545EC85F" w14:textId="77777777">
        <w:trPr>
          <w:trHeight w:val="54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2451EF4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计划阶段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564E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1971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31835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D88CE4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人力资源主管</w:t>
            </w:r>
          </w:p>
        </w:tc>
      </w:tr>
      <w:tr w:rsidR="004B52F6" w14:paraId="287043B6"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339B60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0942B8"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制定公司级的绩效目标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5189A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1B7CD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6918A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9DCBDD9" w14:textId="77777777">
        <w:trPr>
          <w:trHeight w:val="12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E26DE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E965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制定部门和个人的绩效目标</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9C78C"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8EDB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9749DF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人力资源主管、</w:t>
            </w:r>
            <w:r>
              <w:rPr>
                <w:rFonts w:ascii="宋体" w:hAnsi="宋体" w:cs="宋体" w:hint="eastAsia"/>
                <w:color w:val="000000"/>
                <w:kern w:val="0"/>
                <w:sz w:val="21"/>
                <w:szCs w:val="21"/>
                <w:lang w:bidi="ar"/>
              </w:rPr>
              <w:br/>
              <w:t>研发部门基层经理</w:t>
            </w:r>
          </w:p>
        </w:tc>
      </w:tr>
      <w:tr w:rsidR="004B52F6" w14:paraId="1106C8A0"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46BF701"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EF8FE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制定实施方案</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71863F"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380CD8"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C51967A"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p>
        </w:tc>
      </w:tr>
      <w:tr w:rsidR="004B52F6" w14:paraId="033A79BC" w14:textId="77777777">
        <w:trPr>
          <w:trHeight w:val="28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4B50C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7CEE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实施方案评审</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78FBC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602AA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1505E3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r w:rsidR="004B52F6" w14:paraId="27AFCABD" w14:textId="77777777" w:rsidTr="00D678D7">
        <w:trPr>
          <w:trHeight w:val="96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55CE568"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9B06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实施启动会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0C35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61F63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18</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72F2BC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60B1459B" w14:textId="77777777" w:rsidTr="00D678D7">
        <w:trPr>
          <w:trHeight w:val="540"/>
          <w:jc w:val="center"/>
        </w:trPr>
        <w:tc>
          <w:tcPr>
            <w:tcW w:w="1050" w:type="dxa"/>
            <w:vMerge w:val="restart"/>
            <w:tcBorders>
              <w:top w:val="single" w:sz="4" w:space="0" w:color="000000"/>
              <w:left w:val="single" w:sz="12" w:space="0" w:color="000000"/>
              <w:bottom w:val="single" w:sz="4" w:space="0" w:color="auto"/>
              <w:right w:val="single" w:sz="4" w:space="0" w:color="000000"/>
            </w:tcBorders>
            <w:shd w:val="clear" w:color="auto" w:fill="auto"/>
            <w:vAlign w:val="center"/>
          </w:tcPr>
          <w:p w14:paraId="1E016CC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准备阶段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710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时代光华绩效管理培训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FBCC9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E408D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934912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31E67B15" w14:textId="77777777" w:rsidTr="00D678D7">
        <w:trPr>
          <w:trHeight w:val="540"/>
          <w:jc w:val="center"/>
        </w:trPr>
        <w:tc>
          <w:tcPr>
            <w:tcW w:w="1050" w:type="dxa"/>
            <w:vMerge/>
            <w:tcBorders>
              <w:top w:val="single" w:sz="4" w:space="0" w:color="000000"/>
              <w:left w:val="single" w:sz="12" w:space="0" w:color="000000"/>
              <w:bottom w:val="single" w:sz="4" w:space="0" w:color="auto"/>
              <w:right w:val="single" w:sz="4" w:space="0" w:color="000000"/>
            </w:tcBorders>
            <w:shd w:val="clear" w:color="auto" w:fill="auto"/>
            <w:vAlign w:val="center"/>
          </w:tcPr>
          <w:p w14:paraId="0BC82D3E"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7C6683"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内部绩效管理培训</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7571E7"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9F7B3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17</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947C892"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bl>
    <w:p w14:paraId="5B8980E8" w14:textId="77777777" w:rsidR="00D678D7" w:rsidRDefault="00D678D7">
      <w:pPr>
        <w:widowControl/>
        <w:spacing w:line="240" w:lineRule="auto"/>
        <w:jc w:val="left"/>
      </w:pPr>
      <w:r>
        <w:br w:type="page"/>
      </w:r>
    </w:p>
    <w:p w14:paraId="7DDE8690" w14:textId="7D42D933"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5-1</w:t>
      </w:r>
    </w:p>
    <w:tbl>
      <w:tblPr>
        <w:tblW w:w="8295" w:type="dxa"/>
        <w:jc w:val="center"/>
        <w:tblLayout w:type="fixed"/>
        <w:tblCellMar>
          <w:top w:w="15" w:type="dxa"/>
          <w:left w:w="15" w:type="dxa"/>
          <w:bottom w:w="15" w:type="dxa"/>
          <w:right w:w="15" w:type="dxa"/>
        </w:tblCellMar>
        <w:tblLook w:val="04A0" w:firstRow="1" w:lastRow="0" w:firstColumn="1" w:lastColumn="0" w:noHBand="0" w:noVBand="1"/>
      </w:tblPr>
      <w:tblGrid>
        <w:gridCol w:w="1050"/>
        <w:gridCol w:w="2670"/>
        <w:gridCol w:w="1245"/>
        <w:gridCol w:w="1290"/>
        <w:gridCol w:w="2040"/>
      </w:tblGrid>
      <w:tr w:rsidR="00D678D7" w:rsidRPr="00D678D7" w14:paraId="350E3A47" w14:textId="77777777" w:rsidTr="00D678D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4A1AD63D" w14:textId="77777777" w:rsidR="00D678D7" w:rsidRPr="00D678D7" w:rsidRDefault="00D678D7" w:rsidP="00D678D7">
            <w:pPr>
              <w:jc w:val="center"/>
              <w:rPr>
                <w:rFonts w:ascii="宋体" w:hAnsi="宋体" w:cs="宋体"/>
                <w:b/>
                <w:color w:val="000000"/>
                <w:sz w:val="21"/>
                <w:szCs w:val="21"/>
              </w:rPr>
            </w:pPr>
            <w:r w:rsidRPr="00D678D7">
              <w:rPr>
                <w:rFonts w:ascii="宋体" w:hAnsi="宋体" w:cs="宋体" w:hint="eastAsia"/>
                <w:b/>
                <w:color w:val="000000"/>
                <w:sz w:val="21"/>
                <w:szCs w:val="21"/>
              </w:rPr>
              <w:t>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9B0B0"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事项</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1C1133"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开始时间</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CB364" w14:textId="77777777" w:rsidR="00D678D7" w:rsidRPr="00D678D7" w:rsidRDefault="00D678D7" w:rsidP="00D678D7">
            <w:pPr>
              <w:widowControl/>
              <w:jc w:val="center"/>
              <w:textAlignment w:val="center"/>
              <w:rPr>
                <w:rFonts w:cs="宋体"/>
                <w:b/>
                <w:color w:val="000000"/>
                <w:kern w:val="0"/>
                <w:sz w:val="21"/>
                <w:szCs w:val="21"/>
                <w:lang w:bidi="ar"/>
              </w:rPr>
            </w:pPr>
            <w:r w:rsidRPr="00D678D7">
              <w:rPr>
                <w:rFonts w:cs="宋体" w:hint="eastAsia"/>
                <w:b/>
                <w:color w:val="000000"/>
                <w:kern w:val="0"/>
                <w:sz w:val="21"/>
                <w:szCs w:val="21"/>
                <w:lang w:bidi="ar"/>
              </w:rPr>
              <w:t>结束时间</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000AAFFD" w14:textId="77777777" w:rsidR="00D678D7" w:rsidRPr="00D678D7" w:rsidRDefault="00D678D7" w:rsidP="00D678D7">
            <w:pPr>
              <w:widowControl/>
              <w:jc w:val="center"/>
              <w:textAlignment w:val="center"/>
              <w:rPr>
                <w:rFonts w:ascii="宋体" w:hAnsi="宋体" w:cs="宋体"/>
                <w:b/>
                <w:color w:val="000000"/>
                <w:kern w:val="0"/>
                <w:sz w:val="21"/>
                <w:szCs w:val="21"/>
                <w:lang w:bidi="ar"/>
              </w:rPr>
            </w:pPr>
            <w:r w:rsidRPr="00D678D7">
              <w:rPr>
                <w:rFonts w:ascii="宋体" w:hAnsi="宋体" w:cs="宋体" w:hint="eastAsia"/>
                <w:b/>
                <w:color w:val="000000"/>
                <w:kern w:val="0"/>
                <w:sz w:val="21"/>
                <w:szCs w:val="21"/>
                <w:lang w:bidi="ar"/>
              </w:rPr>
              <w:t>主要负责人</w:t>
            </w:r>
          </w:p>
        </w:tc>
      </w:tr>
      <w:tr w:rsidR="004B52F6" w14:paraId="31BCFD93" w14:textId="77777777">
        <w:trPr>
          <w:trHeight w:val="285"/>
          <w:jc w:val="center"/>
        </w:trPr>
        <w:tc>
          <w:tcPr>
            <w:tcW w:w="1050" w:type="dxa"/>
            <w:tcBorders>
              <w:top w:val="single" w:sz="4" w:space="0" w:color="000000"/>
              <w:left w:val="single" w:sz="12" w:space="0" w:color="000000"/>
              <w:right w:val="single" w:sz="4" w:space="0" w:color="000000"/>
            </w:tcBorders>
            <w:shd w:val="clear" w:color="auto" w:fill="auto"/>
            <w:vAlign w:val="center"/>
          </w:tcPr>
          <w:p w14:paraId="720C99A3"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EE73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新绩效体系的培训会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237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C34B9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F3726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2E4608DF" w14:textId="77777777">
        <w:trPr>
          <w:trHeight w:val="900"/>
          <w:jc w:val="center"/>
        </w:trPr>
        <w:tc>
          <w:tcPr>
            <w:tcW w:w="1050" w:type="dxa"/>
            <w:vMerge w:val="restart"/>
            <w:tcBorders>
              <w:top w:val="single" w:sz="4" w:space="0" w:color="000000"/>
              <w:left w:val="single" w:sz="12" w:space="0" w:color="000000"/>
              <w:bottom w:val="single" w:sz="4" w:space="0" w:color="000000"/>
              <w:right w:val="single" w:sz="4" w:space="0" w:color="000000"/>
            </w:tcBorders>
            <w:shd w:val="clear" w:color="auto" w:fill="auto"/>
            <w:vAlign w:val="center"/>
          </w:tcPr>
          <w:p w14:paraId="3A58B350"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3E5C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F28B0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BC0D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30</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46B1CE5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29746841" w14:textId="77777777">
        <w:trPr>
          <w:trHeight w:val="60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FCF1300"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18C5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5D01C3"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955E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D01645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5463D6FD" w14:textId="77777777">
        <w:trPr>
          <w:trHeight w:val="795"/>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71D053F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2EA99"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年中绩效考核总结会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5ED9C2"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D4A9B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27F9AD5"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18E68E14" w14:textId="77777777">
        <w:trPr>
          <w:trHeight w:val="54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53B7A2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CB217C"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第</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季度绩效考核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065AA"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D91FDE"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11</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61A8844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技术总监、</w:t>
            </w:r>
            <w:r>
              <w:rPr>
                <w:rFonts w:ascii="宋体" w:hAnsi="宋体" w:cs="宋体" w:hint="eastAsia"/>
                <w:color w:val="000000"/>
                <w:kern w:val="0"/>
                <w:sz w:val="21"/>
                <w:szCs w:val="21"/>
                <w:lang w:bidi="ar"/>
              </w:rPr>
              <w:br/>
              <w:t>研发部门基层经理</w:t>
            </w:r>
          </w:p>
        </w:tc>
      </w:tr>
      <w:tr w:rsidR="004B52F6" w14:paraId="110595E0"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5FE54E49"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F9291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B8BF6"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25466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5C0A44F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74932B76" w14:textId="77777777">
        <w:trPr>
          <w:trHeight w:val="93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1E535E6F"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5A9AAB"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制定部门年终奖分配方案</w:t>
            </w:r>
          </w:p>
          <w:p w14:paraId="51EC83DD"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和</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年绩效计划</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B84EE"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7A1E2" w14:textId="77777777" w:rsidR="004B52F6" w:rsidRDefault="009A0FD7">
            <w:pPr>
              <w:widowControl/>
              <w:jc w:val="center"/>
              <w:textAlignment w:val="center"/>
              <w:rPr>
                <w:rFonts w:ascii="宋体" w:hAnsi="宋体" w:cs="宋体"/>
                <w:color w:val="000000"/>
                <w:kern w:val="0"/>
                <w:sz w:val="21"/>
                <w:szCs w:val="21"/>
                <w:lang w:bidi="ar"/>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08A4C05" w14:textId="77777777" w:rsidR="004B52F6" w:rsidRDefault="009A0FD7">
            <w:pPr>
              <w:widowControl/>
              <w:jc w:val="center"/>
              <w:textAlignment w:val="center"/>
              <w:rPr>
                <w:rFonts w:ascii="宋体" w:hAnsi="宋体" w:cs="宋体"/>
                <w:color w:val="000000"/>
                <w:kern w:val="0"/>
                <w:sz w:val="21"/>
                <w:szCs w:val="21"/>
                <w:lang w:bidi="ar"/>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r>
          </w:p>
        </w:tc>
      </w:tr>
      <w:tr w:rsidR="004B52F6" w14:paraId="14523F42" w14:textId="77777777">
        <w:trPr>
          <w:trHeight w:val="4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4CF7514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F674CD"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年终绩效管理满意度调查</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EBAC0B"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341E7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158116BE"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1A9B836D" w14:textId="77777777">
        <w:trPr>
          <w:trHeight w:val="1080"/>
          <w:jc w:val="center"/>
        </w:trPr>
        <w:tc>
          <w:tcPr>
            <w:tcW w:w="1050" w:type="dxa"/>
            <w:vMerge/>
            <w:tcBorders>
              <w:top w:val="single" w:sz="4" w:space="0" w:color="000000"/>
              <w:left w:val="single" w:sz="12" w:space="0" w:color="000000"/>
              <w:bottom w:val="single" w:sz="4" w:space="0" w:color="000000"/>
              <w:right w:val="single" w:sz="4" w:space="0" w:color="000000"/>
            </w:tcBorders>
            <w:shd w:val="clear" w:color="auto" w:fill="auto"/>
            <w:vAlign w:val="center"/>
          </w:tcPr>
          <w:p w14:paraId="32517E5A"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68FF1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年终绩效考核总结会</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ED845"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B8A7D"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12</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3E4C9276"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r>
              <w:rPr>
                <w:rFonts w:ascii="宋体" w:hAnsi="宋体" w:cs="宋体" w:hint="eastAsia"/>
                <w:color w:val="000000"/>
                <w:kern w:val="0"/>
                <w:sz w:val="21"/>
                <w:szCs w:val="21"/>
                <w:lang w:bidi="ar"/>
              </w:rPr>
              <w:br/>
              <w:t>技术总监、</w:t>
            </w:r>
            <w:r>
              <w:rPr>
                <w:rFonts w:ascii="宋体" w:hAnsi="宋体" w:cs="宋体" w:hint="eastAsia"/>
                <w:color w:val="000000"/>
                <w:kern w:val="0"/>
                <w:sz w:val="21"/>
                <w:szCs w:val="21"/>
                <w:lang w:bidi="ar"/>
              </w:rPr>
              <w:br/>
              <w:t>研发部门基层经理</w:t>
            </w:r>
          </w:p>
        </w:tc>
      </w:tr>
      <w:tr w:rsidR="004B52F6" w14:paraId="5E5988B0" w14:textId="77777777">
        <w:trPr>
          <w:trHeight w:val="285"/>
          <w:jc w:val="center"/>
        </w:trPr>
        <w:tc>
          <w:tcPr>
            <w:tcW w:w="1050" w:type="dxa"/>
            <w:vMerge w:val="restart"/>
            <w:tcBorders>
              <w:top w:val="single" w:sz="4" w:space="0" w:color="000000"/>
              <w:left w:val="single" w:sz="12" w:space="0" w:color="000000"/>
              <w:bottom w:val="single" w:sz="12" w:space="0" w:color="000000"/>
              <w:right w:val="single" w:sz="4" w:space="0" w:color="000000"/>
            </w:tcBorders>
            <w:shd w:val="clear" w:color="auto" w:fill="auto"/>
            <w:vAlign w:val="center"/>
          </w:tcPr>
          <w:p w14:paraId="5B0DACCF"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验收阶段</w:t>
            </w:r>
          </w:p>
        </w:tc>
        <w:tc>
          <w:tcPr>
            <w:tcW w:w="2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AB7497"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整理相关材料</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A49434"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p>
        </w:tc>
        <w:tc>
          <w:tcPr>
            <w:tcW w:w="12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D6767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2018</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w:t>
            </w:r>
          </w:p>
        </w:tc>
        <w:tc>
          <w:tcPr>
            <w:tcW w:w="2040" w:type="dxa"/>
            <w:tcBorders>
              <w:top w:val="single" w:sz="4" w:space="0" w:color="000000"/>
              <w:left w:val="single" w:sz="4" w:space="0" w:color="000000"/>
              <w:bottom w:val="single" w:sz="4" w:space="0" w:color="000000"/>
              <w:right w:val="single" w:sz="12" w:space="0" w:color="000000"/>
            </w:tcBorders>
            <w:shd w:val="clear" w:color="auto" w:fill="auto"/>
            <w:vAlign w:val="center"/>
          </w:tcPr>
          <w:p w14:paraId="2C8AA7F1"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人力资源主管</w:t>
            </w:r>
          </w:p>
        </w:tc>
      </w:tr>
      <w:tr w:rsidR="004B52F6" w14:paraId="49F218EC" w14:textId="77777777">
        <w:trPr>
          <w:trHeight w:val="285"/>
          <w:jc w:val="center"/>
        </w:trPr>
        <w:tc>
          <w:tcPr>
            <w:tcW w:w="1050" w:type="dxa"/>
            <w:vMerge/>
            <w:tcBorders>
              <w:top w:val="single" w:sz="4" w:space="0" w:color="000000"/>
              <w:left w:val="single" w:sz="12" w:space="0" w:color="000000"/>
              <w:bottom w:val="single" w:sz="12" w:space="0" w:color="000000"/>
              <w:right w:val="single" w:sz="4" w:space="0" w:color="000000"/>
            </w:tcBorders>
            <w:shd w:val="clear" w:color="auto" w:fill="auto"/>
            <w:vAlign w:val="center"/>
          </w:tcPr>
          <w:p w14:paraId="2BDDB45C" w14:textId="77777777" w:rsidR="004B52F6" w:rsidRDefault="004B52F6">
            <w:pPr>
              <w:jc w:val="center"/>
              <w:rPr>
                <w:rFonts w:ascii="宋体" w:hAnsi="宋体" w:cs="宋体"/>
                <w:color w:val="000000"/>
                <w:sz w:val="21"/>
                <w:szCs w:val="21"/>
              </w:rPr>
            </w:pPr>
          </w:p>
        </w:tc>
        <w:tc>
          <w:tcPr>
            <w:tcW w:w="267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735D00E4"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实施验收会</w:t>
            </w:r>
          </w:p>
        </w:tc>
        <w:tc>
          <w:tcPr>
            <w:tcW w:w="1245"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51F81201"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1290" w:type="dxa"/>
            <w:tcBorders>
              <w:top w:val="single" w:sz="4" w:space="0" w:color="000000"/>
              <w:left w:val="single" w:sz="4" w:space="0" w:color="000000"/>
              <w:bottom w:val="single" w:sz="12" w:space="0" w:color="000000"/>
              <w:right w:val="single" w:sz="4" w:space="0" w:color="000000"/>
            </w:tcBorders>
            <w:shd w:val="clear" w:color="auto" w:fill="auto"/>
            <w:vAlign w:val="center"/>
          </w:tcPr>
          <w:p w14:paraId="34D78ED9" w14:textId="77777777" w:rsidR="004B52F6" w:rsidRDefault="009A0FD7">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2017</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w:t>
            </w:r>
          </w:p>
        </w:tc>
        <w:tc>
          <w:tcPr>
            <w:tcW w:w="2040" w:type="dxa"/>
            <w:tcBorders>
              <w:top w:val="single" w:sz="4" w:space="0" w:color="000000"/>
              <w:left w:val="single" w:sz="4" w:space="0" w:color="000000"/>
              <w:bottom w:val="single" w:sz="12" w:space="0" w:color="000000"/>
              <w:right w:val="single" w:sz="12" w:space="0" w:color="000000"/>
            </w:tcBorders>
            <w:shd w:val="clear" w:color="auto" w:fill="auto"/>
            <w:vAlign w:val="center"/>
          </w:tcPr>
          <w:p w14:paraId="4C8FF68B" w14:textId="77777777" w:rsidR="004B52F6" w:rsidRDefault="009A0F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董事会</w:t>
            </w:r>
          </w:p>
        </w:tc>
      </w:tr>
    </w:tbl>
    <w:p w14:paraId="585B3807" w14:textId="2CC96AAB" w:rsidR="004B52F6" w:rsidRPr="00F8797E" w:rsidRDefault="00F8797E" w:rsidP="00F8797E">
      <w:pPr>
        <w:spacing w:beforeLines="100" w:before="312" w:afterLines="100" w:after="312"/>
        <w:jc w:val="left"/>
        <w:outlineLvl w:val="1"/>
        <w:rPr>
          <w:rFonts w:eastAsia="黑体"/>
          <w:sz w:val="28"/>
          <w:szCs w:val="28"/>
        </w:rPr>
      </w:pPr>
      <w:bookmarkStart w:id="95" w:name="_Toc31259"/>
      <w:bookmarkStart w:id="96" w:name="_Toc495253203"/>
      <w:bookmarkStart w:id="97" w:name="_Toc496197740"/>
      <w:r w:rsidRPr="00F8797E">
        <w:rPr>
          <w:rFonts w:eastAsia="黑体" w:hint="eastAsia"/>
          <w:sz w:val="28"/>
          <w:szCs w:val="28"/>
        </w:rPr>
        <w:t>5</w:t>
      </w:r>
      <w:r>
        <w:rPr>
          <w:rFonts w:eastAsia="黑体" w:hint="eastAsia"/>
          <w:sz w:val="28"/>
          <w:szCs w:val="28"/>
        </w:rPr>
        <w:t>.</w:t>
      </w:r>
      <w:r w:rsidRPr="00F8797E">
        <w:rPr>
          <w:rFonts w:eastAsia="黑体" w:hint="eastAsia"/>
          <w:sz w:val="28"/>
          <w:szCs w:val="28"/>
        </w:rPr>
        <w:t>6</w:t>
      </w:r>
      <w:r>
        <w:rPr>
          <w:rFonts w:eastAsia="黑体" w:hint="eastAsia"/>
          <w:sz w:val="28"/>
          <w:szCs w:val="28"/>
        </w:rPr>
        <w:t xml:space="preserve"> </w:t>
      </w:r>
      <w:r w:rsidR="009A0FD7" w:rsidRPr="00F8797E">
        <w:rPr>
          <w:rFonts w:eastAsia="黑体" w:hint="eastAsia"/>
          <w:sz w:val="28"/>
          <w:szCs w:val="28"/>
        </w:rPr>
        <w:t>实施结束后再次进行绩效管理满意度问卷调查</w:t>
      </w:r>
      <w:bookmarkEnd w:id="95"/>
      <w:bookmarkEnd w:id="96"/>
      <w:bookmarkEnd w:id="97"/>
    </w:p>
    <w:p w14:paraId="3E814B58" w14:textId="5074BCA3" w:rsidR="004B52F6" w:rsidRDefault="00FF6680" w:rsidP="00D678D7">
      <w:pPr>
        <w:ind w:firstLineChars="200" w:firstLine="480"/>
        <w:rPr>
          <w:rFonts w:ascii="Calibri" w:hAnsi="Calibri" w:cs="Calibri"/>
          <w:color w:val="000000"/>
        </w:rPr>
      </w:pPr>
      <w:r>
        <w:rPr>
          <w:rFonts w:ascii="Calibri" w:hAnsi="Calibri" w:cs="Calibri" w:hint="eastAsia"/>
          <w:color w:val="000000"/>
        </w:rPr>
        <w:t>体系设计之前，已</w:t>
      </w:r>
      <w:r w:rsidR="009A0FD7">
        <w:rPr>
          <w:rFonts w:ascii="Calibri" w:hAnsi="Calibri" w:cs="Calibri" w:hint="eastAsia"/>
          <w:color w:val="000000"/>
        </w:rPr>
        <w:t>在人力资源主管的协助下进行过一次研发部门绩效管理满意度调查</w:t>
      </w:r>
      <w:r w:rsidR="009A0FD7">
        <w:rPr>
          <w:rFonts w:ascii="Calibri" w:hAnsi="Calibri" w:cs="Calibri" w:hint="eastAsia"/>
          <w:color w:val="000000"/>
        </w:rPr>
        <w:t xml:space="preserve">, </w:t>
      </w:r>
      <w:r w:rsidR="009A0FD7">
        <w:rPr>
          <w:rFonts w:ascii="Calibri" w:hAnsi="Calibri" w:cs="Calibri" w:hint="eastAsia"/>
          <w:color w:val="000000"/>
        </w:rPr>
        <w:t>调查的结果显示部门员工对当前的绩效管理体系满意度比较低，问题颇多。为验证新的绩效体系的有效性，经过内部讨论，将在</w:t>
      </w:r>
      <w:r w:rsidR="009A0FD7" w:rsidRPr="00F8797E">
        <w:rPr>
          <w:rFonts w:cs="Calibri" w:hint="eastAsia"/>
          <w:color w:val="000000"/>
        </w:rPr>
        <w:t>2017</w:t>
      </w:r>
      <w:r w:rsidR="009A0FD7">
        <w:rPr>
          <w:rFonts w:ascii="Calibri" w:hAnsi="Calibri" w:cs="Calibri" w:hint="eastAsia"/>
          <w:color w:val="000000"/>
        </w:rPr>
        <w:t>年</w:t>
      </w:r>
      <w:r w:rsidR="009A0FD7" w:rsidRPr="00F8797E">
        <w:rPr>
          <w:rFonts w:cs="Calibri" w:hint="eastAsia"/>
          <w:color w:val="000000"/>
        </w:rPr>
        <w:t>7</w:t>
      </w:r>
      <w:r w:rsidR="009A0FD7">
        <w:rPr>
          <w:rFonts w:ascii="Calibri" w:hAnsi="Calibri" w:cs="Calibri" w:hint="eastAsia"/>
          <w:color w:val="000000"/>
        </w:rPr>
        <w:t>月初和</w:t>
      </w:r>
      <w:r w:rsidR="009A0FD7" w:rsidRPr="00F8797E">
        <w:rPr>
          <w:rFonts w:cs="Calibri" w:hint="eastAsia"/>
          <w:color w:val="000000"/>
        </w:rPr>
        <w:t>2018</w:t>
      </w:r>
      <w:r w:rsidR="009A0FD7">
        <w:rPr>
          <w:rFonts w:ascii="Calibri" w:hAnsi="Calibri" w:cs="Calibri" w:hint="eastAsia"/>
          <w:color w:val="000000"/>
        </w:rPr>
        <w:t>年的</w:t>
      </w:r>
      <w:r w:rsidR="009A0FD7" w:rsidRPr="00F8797E">
        <w:rPr>
          <w:rFonts w:cs="Calibri" w:hint="eastAsia"/>
          <w:color w:val="000000"/>
        </w:rPr>
        <w:t>2</w:t>
      </w:r>
      <w:r w:rsidR="009A0FD7">
        <w:rPr>
          <w:rFonts w:ascii="Calibri" w:hAnsi="Calibri" w:cs="Calibri" w:hint="eastAsia"/>
          <w:color w:val="000000"/>
        </w:rPr>
        <w:t>月初再进行两次绩效管理满意度问卷调查。</w:t>
      </w:r>
    </w:p>
    <w:p w14:paraId="047D9914" w14:textId="2D95C1C8" w:rsidR="0099377D" w:rsidRPr="0099377D" w:rsidRDefault="0099377D" w:rsidP="00D678D7">
      <w:pPr>
        <w:ind w:firstLineChars="200" w:firstLine="480"/>
        <w:rPr>
          <w:rFonts w:ascii="Calibri" w:hAnsi="Calibri" w:cs="Calibri"/>
          <w:color w:val="000000"/>
        </w:rPr>
      </w:pPr>
      <w:r>
        <w:rPr>
          <w:rFonts w:ascii="Calibri" w:hAnsi="Calibri" w:cs="Calibri" w:hint="eastAsia"/>
          <w:color w:val="000000"/>
        </w:rPr>
        <w:t>新的绩效管理体系实施后的第一次正式的绩效考核在</w:t>
      </w:r>
      <w:r w:rsidRPr="00F8797E">
        <w:rPr>
          <w:rFonts w:cs="Calibri" w:hint="eastAsia"/>
          <w:color w:val="000000"/>
        </w:rPr>
        <w:t>6</w:t>
      </w:r>
      <w:r>
        <w:rPr>
          <w:rFonts w:ascii="Calibri" w:hAnsi="Calibri" w:cs="Calibri" w:hint="eastAsia"/>
          <w:color w:val="000000"/>
        </w:rPr>
        <w:t>月底结束。</w:t>
      </w:r>
      <w:r w:rsidRPr="00F8797E">
        <w:rPr>
          <w:rFonts w:cs="Calibri" w:hint="eastAsia"/>
          <w:color w:val="000000"/>
        </w:rPr>
        <w:t>7</w:t>
      </w:r>
      <w:r>
        <w:rPr>
          <w:rFonts w:ascii="Calibri" w:hAnsi="Calibri" w:cs="Calibri" w:hint="eastAsia"/>
          <w:color w:val="000000"/>
        </w:rPr>
        <w:t>月初进行第一次绩效管理满意度问卷调查非常合适</w:t>
      </w:r>
      <w:r>
        <w:rPr>
          <w:rFonts w:ascii="Calibri" w:hAnsi="Calibri" w:cs="Calibri" w:hint="eastAsia"/>
          <w:color w:val="000000"/>
        </w:rPr>
        <w:t xml:space="preserve">, </w:t>
      </w:r>
      <w:r>
        <w:rPr>
          <w:rFonts w:ascii="Calibri" w:hAnsi="Calibri" w:cs="Calibri" w:hint="eastAsia"/>
          <w:color w:val="000000"/>
        </w:rPr>
        <w:t>本次问卷调查的主要目的一是验</w:t>
      </w:r>
      <w:r>
        <w:rPr>
          <w:rFonts w:ascii="Calibri" w:hAnsi="Calibri" w:cs="Calibri" w:hint="eastAsia"/>
          <w:color w:val="000000"/>
        </w:rPr>
        <w:lastRenderedPageBreak/>
        <w:t>证新体系的实施效果，而是收集问题，如果实施效果不好，反馈的问题比较多，下半年的工作要做比较大的调整。</w:t>
      </w:r>
    </w:p>
    <w:p w14:paraId="22938322" w14:textId="15017F5A" w:rsidR="009E41F5" w:rsidRDefault="009E41F5" w:rsidP="00D678D7">
      <w:pPr>
        <w:ind w:firstLineChars="200" w:firstLine="480"/>
        <w:rPr>
          <w:rFonts w:ascii="Calibri" w:hAnsi="Calibri" w:cs="Calibri"/>
          <w:color w:val="000000"/>
        </w:rPr>
      </w:pPr>
      <w:r>
        <w:rPr>
          <w:rFonts w:ascii="Calibri" w:hAnsi="Calibri" w:cs="Calibri" w:hint="eastAsia"/>
          <w:color w:val="000000"/>
        </w:rPr>
        <w:t>由于人员扩招，研发人员的数量由</w:t>
      </w:r>
      <w:r w:rsidRPr="00F8797E">
        <w:rPr>
          <w:rFonts w:cs="Calibri" w:hint="eastAsia"/>
          <w:color w:val="000000"/>
        </w:rPr>
        <w:t>33</w:t>
      </w:r>
      <w:r>
        <w:rPr>
          <w:rFonts w:ascii="Calibri" w:hAnsi="Calibri" w:cs="Calibri" w:hint="eastAsia"/>
          <w:color w:val="000000"/>
        </w:rPr>
        <w:t>人增加至</w:t>
      </w:r>
      <w:r w:rsidRPr="00F8797E">
        <w:rPr>
          <w:rFonts w:cs="Calibri" w:hint="eastAsia"/>
          <w:color w:val="000000"/>
        </w:rPr>
        <w:t>40</w:t>
      </w:r>
      <w:r>
        <w:rPr>
          <w:rFonts w:ascii="Calibri" w:hAnsi="Calibri" w:cs="Calibri" w:hint="eastAsia"/>
          <w:color w:val="000000"/>
        </w:rPr>
        <w:t>人，</w:t>
      </w:r>
      <w:r w:rsidR="00105718" w:rsidRPr="00F8797E">
        <w:rPr>
          <w:rFonts w:cs="Calibri" w:hint="eastAsia"/>
          <w:color w:val="000000"/>
        </w:rPr>
        <w:t>7</w:t>
      </w:r>
      <w:r w:rsidR="00105718">
        <w:rPr>
          <w:rFonts w:ascii="Calibri" w:hAnsi="Calibri" w:cs="Calibri" w:hint="eastAsia"/>
          <w:color w:val="000000"/>
        </w:rPr>
        <w:t>月份问卷调查的统计结果如下：</w:t>
      </w:r>
    </w:p>
    <w:p w14:paraId="33650076" w14:textId="3D489A90" w:rsidR="004408CA" w:rsidRPr="00D678D7" w:rsidRDefault="004408CA" w:rsidP="00D678D7">
      <w:pPr>
        <w:spacing w:beforeLines="50" w:before="156" w:afterLines="50" w:after="156" w:line="240" w:lineRule="auto"/>
        <w:jc w:val="center"/>
        <w:rPr>
          <w:rFonts w:eastAsia="楷体"/>
          <w:sz w:val="21"/>
          <w:szCs w:val="21"/>
        </w:rPr>
      </w:pPr>
      <w:r w:rsidRPr="00D678D7">
        <w:rPr>
          <w:rFonts w:eastAsia="楷体" w:hint="eastAsia"/>
          <w:sz w:val="21"/>
          <w:szCs w:val="21"/>
        </w:rPr>
        <w:t>表</w:t>
      </w:r>
      <w:r w:rsidRPr="00D678D7">
        <w:rPr>
          <w:rFonts w:eastAsia="楷体" w:hint="eastAsia"/>
          <w:sz w:val="21"/>
          <w:szCs w:val="21"/>
        </w:rPr>
        <w:t xml:space="preserve"> 5-2 M</w:t>
      </w:r>
      <w:r w:rsidR="00D11AEB" w:rsidRPr="00D678D7">
        <w:rPr>
          <w:rFonts w:eastAsia="楷体" w:hint="eastAsia"/>
          <w:sz w:val="21"/>
          <w:szCs w:val="21"/>
        </w:rPr>
        <w:t>软件公司研发部门</w:t>
      </w:r>
      <w:r w:rsidRPr="00D678D7">
        <w:rPr>
          <w:rFonts w:eastAsia="楷体" w:hint="eastAsia"/>
          <w:sz w:val="21"/>
          <w:szCs w:val="21"/>
        </w:rPr>
        <w:t>绩效管理问卷调查统计表</w:t>
      </w:r>
      <w:r w:rsidRPr="00D678D7">
        <w:rPr>
          <w:rFonts w:eastAsia="楷体"/>
          <w:sz w:val="21"/>
          <w:szCs w:val="21"/>
        </w:rPr>
        <w:t>(2017</w:t>
      </w:r>
      <w:r w:rsidRPr="00D678D7">
        <w:rPr>
          <w:rFonts w:eastAsia="楷体" w:hint="eastAsia"/>
          <w:sz w:val="21"/>
          <w:szCs w:val="21"/>
        </w:rPr>
        <w:t>年</w:t>
      </w:r>
      <w:r w:rsidRPr="00D678D7">
        <w:rPr>
          <w:rFonts w:eastAsia="楷体" w:hint="eastAsia"/>
          <w:sz w:val="21"/>
          <w:szCs w:val="21"/>
        </w:rPr>
        <w:t>7</w:t>
      </w:r>
      <w:r w:rsidRPr="00D678D7">
        <w:rPr>
          <w:rFonts w:eastAsia="楷体" w:hint="eastAsia"/>
          <w:sz w:val="21"/>
          <w:szCs w:val="21"/>
        </w:rPr>
        <w:t>月</w:t>
      </w:r>
      <w:r w:rsidRPr="00D678D7">
        <w:rPr>
          <w:rFonts w:eastAsia="楷体" w:hint="eastAsia"/>
          <w:sz w:val="21"/>
          <w:szCs w:val="21"/>
        </w:rPr>
        <w:t>)</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A05B8B" w14:paraId="24E29631" w14:textId="77777777" w:rsidTr="00071451">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D0F7ED3"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06815DAA"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F303B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A05B8B" w14:paraId="2EF2FFFE" w14:textId="77777777" w:rsidTr="00071451">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3A8A24E" w14:textId="77777777" w:rsidR="00A05B8B" w:rsidRDefault="00A05B8B" w:rsidP="00B905BB">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674F46"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58E819"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D05B5"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60F00F"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63A4D" w14:textId="77777777" w:rsidR="00A05B8B" w:rsidRDefault="00A05B8B" w:rsidP="00B905BB">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7876B" w14:textId="77777777" w:rsidR="00A05B8B" w:rsidRDefault="00A05B8B" w:rsidP="00B905BB">
            <w:pPr>
              <w:rPr>
                <w:rFonts w:ascii="宋体" w:hAnsi="宋体" w:cs="宋体"/>
                <w:color w:val="000000"/>
                <w:sz w:val="21"/>
                <w:szCs w:val="21"/>
              </w:rPr>
            </w:pPr>
          </w:p>
        </w:tc>
      </w:tr>
      <w:tr w:rsidR="00A05B8B" w14:paraId="12A6EB86"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3B53914F"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一、绩效计划</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A5BF8" w14:textId="606A5420"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87</w:t>
            </w:r>
          </w:p>
        </w:tc>
      </w:tr>
      <w:tr w:rsidR="00A05B8B" w14:paraId="184E2B14"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A6308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r>
              <w:rPr>
                <w:rFonts w:ascii="宋体" w:hAnsi="宋体" w:cs="宋体" w:hint="eastAsia"/>
                <w:color w:val="000000"/>
                <w:kern w:val="0"/>
                <w:sz w:val="21"/>
                <w:szCs w:val="21"/>
                <w:lang w:bidi="ar"/>
              </w:rPr>
              <w:t>、我很清楚公司及部门的年度绩效目标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A04B0A" w14:textId="6E6D81A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6B879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E68BA" w14:textId="66FD207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4877B" w14:textId="40E3C2C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0E405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72E75" w14:textId="455F011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p>
        </w:tc>
      </w:tr>
      <w:tr w:rsidR="00A05B8B" w14:paraId="50126A26" w14:textId="77777777" w:rsidTr="00071451">
        <w:trPr>
          <w:trHeight w:val="39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75963" w14:textId="61BECBAB" w:rsidR="00A05B8B" w:rsidRDefault="00071451"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w:t>
            </w:r>
            <w:r w:rsidR="00A05B8B">
              <w:rPr>
                <w:rFonts w:ascii="宋体" w:hAnsi="宋体" w:cs="宋体" w:hint="eastAsia"/>
                <w:color w:val="000000"/>
                <w:kern w:val="0"/>
                <w:sz w:val="21"/>
                <w:szCs w:val="21"/>
                <w:lang w:bidi="ar"/>
              </w:rPr>
              <w:t>、我很清楚个人的年度绩效目标</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CEA82" w14:textId="68BA1338"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D31E7" w14:textId="60BD66A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4038FE" w14:textId="7ED6D8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D74C74" w14:textId="57CDC1E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9CD25C" w14:textId="5E8EA2F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3EF38D" w14:textId="5C1E3B8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85</w:t>
            </w:r>
            <w:r w:rsidR="00A05B8B">
              <w:rPr>
                <w:rFonts w:ascii="宋体" w:hAnsi="宋体" w:cs="宋体" w:hint="eastAsia"/>
                <w:color w:val="000000"/>
                <w:kern w:val="0"/>
                <w:sz w:val="21"/>
                <w:szCs w:val="21"/>
                <w:lang w:bidi="ar"/>
              </w:rPr>
              <w:t xml:space="preserve"> </w:t>
            </w:r>
          </w:p>
        </w:tc>
      </w:tr>
      <w:tr w:rsidR="00A05B8B" w14:paraId="2D56664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F0C7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、我认为公司、部门及个人的绩效目标设置的非常合理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D46AF" w14:textId="60FE98D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654" w14:textId="547B443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912453" w14:textId="46FE5CA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3349" w14:textId="22EE48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B34AA" w14:textId="2111BD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0030A2" w14:textId="3E6EE42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67F7B8E8" w14:textId="77777777" w:rsidTr="00071451">
        <w:trPr>
          <w:trHeight w:val="60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EB12B"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、我认为公司、部门及个人的绩效目标有很强的关联性</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FB6BA" w14:textId="3F34C17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12044B" w14:textId="06AFA62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B7B80" w14:textId="66A553CD"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DB791" w14:textId="2A4E8FE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7F5E3" w14:textId="7A5D070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20F8DC" w14:textId="7043D8B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r w:rsidR="00A05B8B">
              <w:rPr>
                <w:rFonts w:ascii="宋体" w:hAnsi="宋体" w:cs="宋体" w:hint="eastAsia"/>
                <w:color w:val="000000"/>
                <w:kern w:val="0"/>
                <w:sz w:val="21"/>
                <w:szCs w:val="21"/>
                <w:lang w:bidi="ar"/>
              </w:rPr>
              <w:t xml:space="preserve"> </w:t>
            </w:r>
          </w:p>
        </w:tc>
      </w:tr>
      <w:tr w:rsidR="00A05B8B" w14:paraId="56AF5C14"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83D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5</w:t>
            </w:r>
            <w:r>
              <w:rPr>
                <w:rFonts w:ascii="宋体" w:hAnsi="宋体" w:cs="宋体" w:hint="eastAsia"/>
                <w:color w:val="000000"/>
                <w:kern w:val="0"/>
                <w:sz w:val="21"/>
                <w:szCs w:val="21"/>
                <w:lang w:bidi="ar"/>
              </w:rPr>
              <w:t>、我的个人绩效目标有很强的导向性，能帮助我找到工作的重点</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375D44" w14:textId="4DA32BC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1E034" w14:textId="5E9A806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031750" w14:textId="2EDDC82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A22B9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FC775" w14:textId="53E310F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3876E" w14:textId="479D708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75</w:t>
            </w:r>
            <w:r w:rsidR="00A05B8B">
              <w:rPr>
                <w:rFonts w:ascii="宋体" w:hAnsi="宋体" w:cs="宋体" w:hint="eastAsia"/>
                <w:color w:val="000000"/>
                <w:kern w:val="0"/>
                <w:sz w:val="21"/>
                <w:szCs w:val="21"/>
                <w:lang w:bidi="ar"/>
              </w:rPr>
              <w:t xml:space="preserve"> </w:t>
            </w:r>
          </w:p>
        </w:tc>
      </w:tr>
      <w:tr w:rsidR="00A05B8B" w14:paraId="20698AD5" w14:textId="77777777" w:rsidTr="00071451">
        <w:trPr>
          <w:trHeight w:val="39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206C524B"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二、绩效实施</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9DD7B7" w14:textId="6E1E108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57</w:t>
            </w:r>
            <w:r w:rsidR="00A05B8B">
              <w:rPr>
                <w:rFonts w:ascii="宋体" w:hAnsi="宋体" w:cs="宋体" w:hint="eastAsia"/>
                <w:color w:val="000000"/>
                <w:kern w:val="0"/>
                <w:sz w:val="21"/>
                <w:szCs w:val="21"/>
                <w:lang w:bidi="ar"/>
              </w:rPr>
              <w:t xml:space="preserve"> </w:t>
            </w:r>
          </w:p>
        </w:tc>
      </w:tr>
      <w:tr w:rsidR="00A05B8B" w14:paraId="0BFC094E" w14:textId="77777777" w:rsidTr="00071451">
        <w:trPr>
          <w:trHeight w:val="63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FD0E5"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6</w:t>
            </w:r>
            <w:r>
              <w:rPr>
                <w:rFonts w:ascii="宋体" w:hAnsi="宋体" w:cs="宋体" w:hint="eastAsia"/>
                <w:color w:val="000000"/>
                <w:kern w:val="0"/>
                <w:sz w:val="21"/>
                <w:szCs w:val="21"/>
                <w:lang w:bidi="ar"/>
              </w:rPr>
              <w:t>、我认为公司和绩效相关的工作都能按计划推进并监控到位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FD878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62C6C" w14:textId="23BEBBB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232358" w14:textId="429EBD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C766"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618B7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128EE" w14:textId="551DD34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93</w:t>
            </w:r>
            <w:r w:rsidR="00A05B8B">
              <w:rPr>
                <w:rFonts w:ascii="宋体" w:hAnsi="宋体" w:cs="宋体" w:hint="eastAsia"/>
                <w:color w:val="000000"/>
                <w:kern w:val="0"/>
                <w:sz w:val="21"/>
                <w:szCs w:val="21"/>
                <w:lang w:bidi="ar"/>
              </w:rPr>
              <w:t xml:space="preserve"> </w:t>
            </w:r>
          </w:p>
        </w:tc>
      </w:tr>
      <w:tr w:rsidR="00A05B8B" w14:paraId="6D3090EF"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FDBCD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7</w:t>
            </w:r>
            <w:r>
              <w:rPr>
                <w:rFonts w:ascii="宋体" w:hAnsi="宋体" w:cs="宋体" w:hint="eastAsia"/>
                <w:color w:val="000000"/>
                <w:kern w:val="0"/>
                <w:sz w:val="21"/>
                <w:szCs w:val="21"/>
                <w:lang w:bidi="ar"/>
              </w:rPr>
              <w:t>、公司会及时总结绩效管理中发现的问题</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4182B4" w14:textId="5DDC3AD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4018FF"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0BADCD"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17700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1C5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75EDCC" w14:textId="1E048CC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13</w:t>
            </w:r>
            <w:r w:rsidR="00A05B8B">
              <w:rPr>
                <w:rFonts w:ascii="宋体" w:hAnsi="宋体" w:cs="宋体" w:hint="eastAsia"/>
                <w:color w:val="000000"/>
                <w:kern w:val="0"/>
                <w:sz w:val="21"/>
                <w:szCs w:val="21"/>
                <w:lang w:bidi="ar"/>
              </w:rPr>
              <w:t xml:space="preserve"> </w:t>
            </w:r>
          </w:p>
        </w:tc>
      </w:tr>
      <w:tr w:rsidR="00A05B8B" w14:paraId="27D5CC31"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351B4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8</w:t>
            </w:r>
            <w:r>
              <w:rPr>
                <w:rFonts w:ascii="宋体" w:hAnsi="宋体" w:cs="宋体" w:hint="eastAsia"/>
                <w:color w:val="000000"/>
                <w:kern w:val="0"/>
                <w:sz w:val="21"/>
                <w:szCs w:val="21"/>
                <w:lang w:bidi="ar"/>
              </w:rPr>
              <w:t>、公司会与员工探讨绩效的相关的内容并欢迎员工提出宝贵意见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38553" w14:textId="4C9349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E8C9A" w14:textId="4251D7B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64ECC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C594C" w14:textId="0A22FC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A8BA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AB8338" w14:textId="2A685DD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p>
        </w:tc>
      </w:tr>
      <w:tr w:rsidR="00A05B8B" w14:paraId="4A30C73E"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074D4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9</w:t>
            </w:r>
            <w:r>
              <w:rPr>
                <w:rFonts w:ascii="宋体" w:hAnsi="宋体" w:cs="宋体" w:hint="eastAsia"/>
                <w:color w:val="000000"/>
                <w:kern w:val="0"/>
                <w:sz w:val="21"/>
                <w:szCs w:val="21"/>
                <w:lang w:bidi="ar"/>
              </w:rPr>
              <w:t>、公司会安排时间对绩效相关的内容进行讲解并解答员工的疑问</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2BFEE6" w14:textId="6F4744A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8531" w14:textId="4E3448F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ECA" w14:textId="14B57F4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378BF" w14:textId="5DF5998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BF74D" w14:textId="2160CAE8"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B1C7E" w14:textId="68664B4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70</w:t>
            </w:r>
            <w:r w:rsidR="00A05B8B">
              <w:rPr>
                <w:rFonts w:ascii="宋体" w:hAnsi="宋体" w:cs="宋体" w:hint="eastAsia"/>
                <w:color w:val="000000"/>
                <w:kern w:val="0"/>
                <w:sz w:val="21"/>
                <w:szCs w:val="21"/>
                <w:lang w:bidi="ar"/>
              </w:rPr>
              <w:t xml:space="preserve"> </w:t>
            </w:r>
          </w:p>
        </w:tc>
      </w:tr>
      <w:tr w:rsidR="00A05B8B" w14:paraId="460A1D80" w14:textId="77777777" w:rsidTr="00071451">
        <w:trPr>
          <w:trHeight w:val="37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87B93"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三、绩效考核</w:t>
            </w:r>
          </w:p>
        </w:tc>
        <w:tc>
          <w:tcPr>
            <w:tcW w:w="636" w:type="dxa"/>
            <w:tcBorders>
              <w:top w:val="single" w:sz="4" w:space="0" w:color="000000"/>
              <w:left w:val="single" w:sz="4" w:space="0" w:color="000000"/>
              <w:bottom w:val="single" w:sz="4" w:space="0" w:color="000000"/>
            </w:tcBorders>
            <w:shd w:val="clear" w:color="auto" w:fill="auto"/>
            <w:vAlign w:val="center"/>
          </w:tcPr>
          <w:p w14:paraId="79899F60"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FB41213"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2A262178" w14:textId="77777777" w:rsidR="00A05B8B" w:rsidRDefault="00A05B8B" w:rsidP="00B905BB">
            <w:pPr>
              <w:rPr>
                <w:rFonts w:ascii="宋体" w:hAnsi="宋体" w:cs="宋体"/>
                <w:b/>
                <w:color w:val="000000"/>
                <w:sz w:val="21"/>
                <w:szCs w:val="21"/>
              </w:rPr>
            </w:pPr>
          </w:p>
        </w:tc>
        <w:tc>
          <w:tcPr>
            <w:tcW w:w="838" w:type="dxa"/>
            <w:tcBorders>
              <w:top w:val="single" w:sz="4" w:space="0" w:color="000000"/>
              <w:bottom w:val="single" w:sz="4" w:space="0" w:color="000000"/>
            </w:tcBorders>
            <w:shd w:val="clear" w:color="auto" w:fill="auto"/>
            <w:vAlign w:val="center"/>
          </w:tcPr>
          <w:p w14:paraId="13DEC5C6" w14:textId="77777777" w:rsidR="00A05B8B" w:rsidRDefault="00A05B8B" w:rsidP="00B905BB">
            <w:pPr>
              <w:rPr>
                <w:rFonts w:ascii="宋体" w:hAnsi="宋体" w:cs="宋体"/>
                <w:b/>
                <w:color w:val="000000"/>
                <w:sz w:val="21"/>
                <w:szCs w:val="21"/>
              </w:rPr>
            </w:pPr>
          </w:p>
        </w:tc>
        <w:tc>
          <w:tcPr>
            <w:tcW w:w="1155" w:type="dxa"/>
            <w:tcBorders>
              <w:top w:val="single" w:sz="4" w:space="0" w:color="000000"/>
              <w:bottom w:val="single" w:sz="4" w:space="0" w:color="000000"/>
              <w:right w:val="single" w:sz="4" w:space="0" w:color="000000"/>
            </w:tcBorders>
            <w:shd w:val="clear" w:color="auto" w:fill="auto"/>
            <w:vAlign w:val="center"/>
          </w:tcPr>
          <w:p w14:paraId="6455F3DA" w14:textId="77777777" w:rsidR="00A05B8B" w:rsidRDefault="00A05B8B" w:rsidP="00B905BB">
            <w:pPr>
              <w:rPr>
                <w:rFonts w:ascii="宋体" w:hAnsi="宋体" w:cs="宋体"/>
                <w:b/>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78D181" w14:textId="6FA63A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50</w:t>
            </w:r>
          </w:p>
        </w:tc>
      </w:tr>
      <w:tr w:rsidR="00A05B8B" w14:paraId="38127BA6"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A96F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10</w:t>
            </w:r>
            <w:r>
              <w:rPr>
                <w:rFonts w:ascii="宋体" w:hAnsi="宋体" w:cs="宋体" w:hint="eastAsia"/>
                <w:color w:val="000000"/>
                <w:kern w:val="0"/>
                <w:sz w:val="21"/>
                <w:szCs w:val="21"/>
                <w:lang w:bidi="ar"/>
              </w:rPr>
              <w:t>、绩效考核的频率比较合理</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E1E94" w14:textId="68C63D92"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87EAFC" w14:textId="446F6E5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E8982" w14:textId="7C0DB57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E1066" w14:textId="45DCED2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80089" w14:textId="62736B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93566" w14:textId="62AC0879" w:rsidR="00A05B8B" w:rsidRDefault="00071451" w:rsidP="00071451">
            <w:pPr>
              <w:widowControl/>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35</w:t>
            </w:r>
          </w:p>
        </w:tc>
      </w:tr>
      <w:tr w:rsidR="00A05B8B" w14:paraId="607784ED" w14:textId="77777777" w:rsidTr="00071451">
        <w:trPr>
          <w:trHeight w:val="66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E50DE"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11</w:t>
            </w:r>
            <w:r>
              <w:rPr>
                <w:rFonts w:ascii="宋体" w:hAnsi="宋体" w:cs="宋体" w:hint="eastAsia"/>
                <w:color w:val="000000"/>
                <w:kern w:val="0"/>
                <w:sz w:val="21"/>
                <w:szCs w:val="21"/>
                <w:lang w:bidi="ar"/>
              </w:rPr>
              <w:t>、绩效考核的内容设置非常合理能反映我的真实绩效水平</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12C03" w14:textId="021BD59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D26759" w14:textId="7540567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D3AFB3" w14:textId="0C56DB9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8554B" w14:textId="1A80CBE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BD145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1E4E9" w14:textId="0158AE5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58</w:t>
            </w:r>
            <w:r w:rsidR="00A05B8B">
              <w:rPr>
                <w:rFonts w:ascii="宋体" w:hAnsi="宋体" w:cs="宋体" w:hint="eastAsia"/>
                <w:color w:val="000000"/>
                <w:kern w:val="0"/>
                <w:sz w:val="21"/>
                <w:szCs w:val="21"/>
                <w:lang w:bidi="ar"/>
              </w:rPr>
              <w:t xml:space="preserve"> </w:t>
            </w:r>
          </w:p>
        </w:tc>
      </w:tr>
    </w:tbl>
    <w:p w14:paraId="5D1A08D1" w14:textId="77777777" w:rsidR="00D678D7" w:rsidRDefault="00D678D7">
      <w:pPr>
        <w:widowControl/>
        <w:spacing w:line="240" w:lineRule="auto"/>
        <w:jc w:val="left"/>
      </w:pPr>
      <w:r>
        <w:br w:type="page"/>
      </w:r>
    </w:p>
    <w:p w14:paraId="744C4D74" w14:textId="53F5FAD5" w:rsidR="00D678D7" w:rsidRPr="00D678D7" w:rsidRDefault="00D678D7" w:rsidP="00D678D7">
      <w:pPr>
        <w:spacing w:beforeLines="50" w:before="156" w:afterLines="50" w:after="156" w:line="240" w:lineRule="auto"/>
        <w:jc w:val="left"/>
        <w:rPr>
          <w:rFonts w:eastAsia="楷体"/>
          <w:sz w:val="21"/>
          <w:szCs w:val="21"/>
        </w:rPr>
      </w:pPr>
      <w:r>
        <w:rPr>
          <w:rFonts w:eastAsia="楷体" w:hint="eastAsia"/>
          <w:sz w:val="21"/>
          <w:szCs w:val="21"/>
        </w:rPr>
        <w:lastRenderedPageBreak/>
        <w:t>续</w:t>
      </w:r>
      <w:r w:rsidRPr="00D678D7">
        <w:rPr>
          <w:rFonts w:eastAsia="楷体" w:hint="eastAsia"/>
          <w:sz w:val="21"/>
          <w:szCs w:val="21"/>
        </w:rPr>
        <w:t>表</w:t>
      </w:r>
      <w:r w:rsidRPr="00D678D7">
        <w:rPr>
          <w:rFonts w:eastAsia="楷体" w:hint="eastAsia"/>
          <w:sz w:val="21"/>
          <w:szCs w:val="21"/>
        </w:rPr>
        <w:t xml:space="preserve"> 5-2</w:t>
      </w:r>
    </w:p>
    <w:tbl>
      <w:tblPr>
        <w:tblW w:w="8600" w:type="dxa"/>
        <w:tblLayout w:type="fixed"/>
        <w:tblCellMar>
          <w:top w:w="15" w:type="dxa"/>
          <w:left w:w="15" w:type="dxa"/>
          <w:bottom w:w="15" w:type="dxa"/>
          <w:right w:w="15" w:type="dxa"/>
        </w:tblCellMar>
        <w:tblLook w:val="04A0" w:firstRow="1" w:lastRow="0" w:firstColumn="1" w:lastColumn="0" w:noHBand="0" w:noVBand="1"/>
      </w:tblPr>
      <w:tblGrid>
        <w:gridCol w:w="3198"/>
        <w:gridCol w:w="636"/>
        <w:gridCol w:w="838"/>
        <w:gridCol w:w="838"/>
        <w:gridCol w:w="838"/>
        <w:gridCol w:w="1155"/>
        <w:gridCol w:w="1097"/>
      </w:tblGrid>
      <w:tr w:rsidR="00D678D7" w14:paraId="6FFA2948" w14:textId="77777777" w:rsidTr="00D678D7">
        <w:trPr>
          <w:trHeight w:val="540"/>
        </w:trPr>
        <w:tc>
          <w:tcPr>
            <w:tcW w:w="319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9FB9282"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调查维度</w:t>
            </w:r>
          </w:p>
        </w:tc>
        <w:tc>
          <w:tcPr>
            <w:tcW w:w="4305"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33305CF8"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人数(单位:人)</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6B6478" w14:textId="77777777" w:rsidR="00D678D7" w:rsidRDefault="00D678D7" w:rsidP="00D678D7">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统计均值</w:t>
            </w:r>
          </w:p>
        </w:tc>
      </w:tr>
      <w:tr w:rsidR="00D678D7" w14:paraId="4BE13C4E" w14:textId="77777777" w:rsidTr="00D678D7">
        <w:trPr>
          <w:trHeight w:val="840"/>
        </w:trPr>
        <w:tc>
          <w:tcPr>
            <w:tcW w:w="3198"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6B0E9941" w14:textId="77777777" w:rsidR="00D678D7" w:rsidRDefault="00D678D7" w:rsidP="00D678D7">
            <w:pPr>
              <w:jc w:val="center"/>
              <w:rPr>
                <w:rFonts w:ascii="宋体" w:hAnsi="宋体" w:cs="宋体"/>
                <w:color w:val="000000"/>
                <w:sz w:val="21"/>
                <w:szCs w:val="21"/>
              </w:rPr>
            </w:pP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1A343F"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532270"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同意</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5CFC73"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说不</w:t>
            </w:r>
            <w:r>
              <w:rPr>
                <w:rFonts w:ascii="宋体" w:hAnsi="宋体" w:cs="宋体" w:hint="eastAsia"/>
                <w:color w:val="000000"/>
                <w:kern w:val="0"/>
                <w:sz w:val="21"/>
                <w:szCs w:val="21"/>
                <w:lang w:bidi="ar"/>
              </w:rPr>
              <w:br/>
              <w:t>清</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DB8D7"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基本</w:t>
            </w:r>
            <w:r>
              <w:rPr>
                <w:rFonts w:ascii="宋体" w:hAnsi="宋体" w:cs="宋体" w:hint="eastAsia"/>
                <w:color w:val="000000"/>
                <w:kern w:val="0"/>
                <w:sz w:val="21"/>
                <w:szCs w:val="21"/>
                <w:lang w:bidi="ar"/>
              </w:rPr>
              <w:br/>
              <w:t>不同意</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B9140D" w14:textId="77777777" w:rsidR="00D678D7" w:rsidRDefault="00D678D7" w:rsidP="00D678D7">
            <w:pPr>
              <w:widowControl/>
              <w:jc w:val="center"/>
              <w:textAlignment w:val="center"/>
              <w:rPr>
                <w:rFonts w:ascii="宋体" w:hAnsi="宋体" w:cs="宋体"/>
                <w:color w:val="000000"/>
                <w:sz w:val="21"/>
                <w:szCs w:val="21"/>
              </w:rPr>
            </w:pPr>
            <w:r>
              <w:rPr>
                <w:rFonts w:ascii="宋体" w:hAnsi="宋体" w:cs="宋体" w:hint="eastAsia"/>
                <w:color w:val="000000"/>
                <w:kern w:val="0"/>
                <w:sz w:val="21"/>
                <w:szCs w:val="21"/>
                <w:lang w:bidi="ar"/>
              </w:rPr>
              <w:t>完全</w:t>
            </w:r>
            <w:r>
              <w:rPr>
                <w:rFonts w:ascii="宋体" w:hAnsi="宋体" w:cs="宋体" w:hint="eastAsia"/>
                <w:color w:val="000000"/>
                <w:kern w:val="0"/>
                <w:sz w:val="21"/>
                <w:szCs w:val="21"/>
                <w:lang w:bidi="ar"/>
              </w:rPr>
              <w:br/>
              <w:t>不同意</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4331FB" w14:textId="77777777" w:rsidR="00D678D7" w:rsidRDefault="00D678D7" w:rsidP="00D678D7">
            <w:pPr>
              <w:rPr>
                <w:rFonts w:ascii="宋体" w:hAnsi="宋体" w:cs="宋体"/>
                <w:color w:val="000000"/>
                <w:sz w:val="21"/>
                <w:szCs w:val="21"/>
              </w:rPr>
            </w:pPr>
          </w:p>
        </w:tc>
      </w:tr>
      <w:tr w:rsidR="00A05B8B" w14:paraId="3250012D"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336079"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12</w:t>
            </w:r>
            <w:r>
              <w:rPr>
                <w:rFonts w:ascii="宋体" w:hAnsi="宋体" w:cs="宋体" w:hint="eastAsia"/>
                <w:color w:val="000000"/>
                <w:kern w:val="0"/>
                <w:sz w:val="21"/>
                <w:szCs w:val="21"/>
                <w:lang w:bidi="ar"/>
              </w:rPr>
              <w:t>、我在考核中总是能得到客观公正的评价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8DCC6" w14:textId="1F6B945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0A511A" w14:textId="54C94ED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D61CA0" w14:textId="04C42C6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4F938"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A9C40A"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D2A6A6" w14:textId="3248016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53</w:t>
            </w:r>
            <w:r w:rsidR="00A05B8B">
              <w:rPr>
                <w:rFonts w:ascii="宋体" w:hAnsi="宋体" w:cs="宋体" w:hint="eastAsia"/>
                <w:color w:val="000000"/>
                <w:kern w:val="0"/>
                <w:sz w:val="21"/>
                <w:szCs w:val="21"/>
                <w:lang w:bidi="ar"/>
              </w:rPr>
              <w:t xml:space="preserve"> </w:t>
            </w:r>
          </w:p>
        </w:tc>
      </w:tr>
      <w:tr w:rsidR="00A05B8B" w14:paraId="0F5CA080"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49F12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13</w:t>
            </w:r>
            <w:r>
              <w:rPr>
                <w:rFonts w:ascii="宋体" w:hAnsi="宋体" w:cs="宋体" w:hint="eastAsia"/>
                <w:color w:val="000000"/>
                <w:kern w:val="0"/>
                <w:sz w:val="21"/>
                <w:szCs w:val="21"/>
                <w:lang w:bidi="ar"/>
              </w:rPr>
              <w:t>、我的同事总能在考核中得到客观公正的评价</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B4CB18" w14:textId="38236A2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02978" w14:textId="2072159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39A97"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9</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6E5CF5" w14:textId="14328747"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F1157F" w14:textId="4C797B3D"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D27197" w14:textId="35FB17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55</w:t>
            </w:r>
          </w:p>
        </w:tc>
      </w:tr>
      <w:tr w:rsidR="00A05B8B" w14:paraId="6060A531" w14:textId="77777777" w:rsidTr="00071451">
        <w:trPr>
          <w:trHeight w:val="480"/>
        </w:trPr>
        <w:tc>
          <w:tcPr>
            <w:tcW w:w="7503"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6F85FE87"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四、绩效反馈</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26B72" w14:textId="431D5616"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74</w:t>
            </w:r>
          </w:p>
        </w:tc>
      </w:tr>
      <w:tr w:rsidR="00A05B8B" w14:paraId="3F92D983"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AE2C28"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14</w:t>
            </w:r>
            <w:r>
              <w:rPr>
                <w:rFonts w:ascii="宋体" w:hAnsi="宋体" w:cs="宋体" w:hint="eastAsia"/>
                <w:color w:val="000000"/>
                <w:kern w:val="0"/>
                <w:sz w:val="21"/>
                <w:szCs w:val="21"/>
                <w:lang w:bidi="ar"/>
              </w:rPr>
              <w:t>、考核结束后,上级领导会及时与我进行绩效反馈</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0E5D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15</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DDD40D" w14:textId="5AC98BA5"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1CCEFD" w14:textId="5488F3F0"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3D98B3"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17EE3C"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B3A27" w14:textId="0691D59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4</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10</w:t>
            </w:r>
            <w:r w:rsidR="00A05B8B">
              <w:rPr>
                <w:rFonts w:ascii="宋体" w:hAnsi="宋体" w:cs="宋体" w:hint="eastAsia"/>
                <w:color w:val="000000"/>
                <w:kern w:val="0"/>
                <w:sz w:val="21"/>
                <w:szCs w:val="21"/>
                <w:lang w:bidi="ar"/>
              </w:rPr>
              <w:t xml:space="preserve"> </w:t>
            </w:r>
          </w:p>
        </w:tc>
      </w:tr>
      <w:tr w:rsidR="00A05B8B" w14:paraId="661587E8" w14:textId="77777777" w:rsidTr="00071451">
        <w:trPr>
          <w:trHeight w:val="61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AF4D47"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15</w:t>
            </w:r>
            <w:r>
              <w:rPr>
                <w:rFonts w:ascii="宋体" w:hAnsi="宋体" w:cs="宋体" w:hint="eastAsia"/>
                <w:color w:val="000000"/>
                <w:kern w:val="0"/>
                <w:sz w:val="21"/>
                <w:szCs w:val="21"/>
                <w:lang w:bidi="ar"/>
              </w:rPr>
              <w:t>、我在绩效反馈中能知晓绩效考核的结果以及得到该考核结果的原因</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4A3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6089D6" w14:textId="68834A26"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3</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953C" w14:textId="68F82E09"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2DFC0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9B11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AB8F0" w14:textId="01E6247F"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95</w:t>
            </w:r>
          </w:p>
        </w:tc>
      </w:tr>
      <w:tr w:rsidR="00A05B8B" w14:paraId="7455170E"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0BBC6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16</w:t>
            </w:r>
            <w:r>
              <w:rPr>
                <w:rFonts w:ascii="宋体" w:hAnsi="宋体" w:cs="宋体" w:hint="eastAsia"/>
                <w:color w:val="000000"/>
                <w:kern w:val="0"/>
                <w:sz w:val="21"/>
                <w:szCs w:val="21"/>
                <w:lang w:bidi="ar"/>
              </w:rPr>
              <w:t>、上级领导会在绩效反馈中对我工作的表现优异处进行表扬</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469AB2" w14:textId="6B57E6DE"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A9871D" w14:textId="1B007F55"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B1455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BD0FD6" w14:textId="61B3AC1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575A9" w14:textId="6E1028F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4FA40A" w14:textId="37D50BEB"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28</w:t>
            </w:r>
          </w:p>
        </w:tc>
      </w:tr>
      <w:tr w:rsidR="00A05B8B" w14:paraId="27849B98"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626500"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17</w:t>
            </w:r>
            <w:r>
              <w:rPr>
                <w:rFonts w:ascii="宋体" w:hAnsi="宋体" w:cs="宋体" w:hint="eastAsia"/>
                <w:color w:val="000000"/>
                <w:kern w:val="0"/>
                <w:sz w:val="21"/>
                <w:szCs w:val="21"/>
                <w:lang w:bidi="ar"/>
              </w:rPr>
              <w:t>、上级领导会在绩效反馈中指出我工作表现不够优异之处</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9A702"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18FB39"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AB184" w14:textId="72253CE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8FFCE" w14:textId="73140DFA"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EA3610"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0</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28CE71" w14:textId="55334A33"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98</w:t>
            </w:r>
            <w:r w:rsidR="00A05B8B">
              <w:rPr>
                <w:rFonts w:ascii="宋体" w:hAnsi="宋体" w:cs="宋体" w:hint="eastAsia"/>
                <w:color w:val="000000"/>
                <w:kern w:val="0"/>
                <w:sz w:val="21"/>
                <w:szCs w:val="21"/>
                <w:lang w:bidi="ar"/>
              </w:rPr>
              <w:t xml:space="preserve"> </w:t>
            </w:r>
          </w:p>
        </w:tc>
      </w:tr>
      <w:tr w:rsidR="00A05B8B" w14:paraId="57CF92B6" w14:textId="77777777" w:rsidTr="00071451">
        <w:trPr>
          <w:trHeight w:val="57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51E831"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18</w:t>
            </w:r>
            <w:r>
              <w:rPr>
                <w:rFonts w:ascii="宋体" w:hAnsi="宋体" w:cs="宋体" w:hint="eastAsia"/>
                <w:color w:val="000000"/>
                <w:kern w:val="0"/>
                <w:sz w:val="21"/>
                <w:szCs w:val="21"/>
                <w:lang w:bidi="ar"/>
              </w:rPr>
              <w:t>、上级领导会在反馈中对我下一阶段的工作进行指导、提出改进意见</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456EB3" w14:textId="762D5C0C"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B4AD22" w14:textId="77A75C04"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62BE9A" w14:textId="17C11F8F"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071451"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6FE33" w14:textId="6482C908"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7</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C2C5B7" w14:textId="79F78651" w:rsidR="00A05B8B" w:rsidRDefault="00071451"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27D97F" w14:textId="48CC4B81"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00071451" w:rsidRPr="00F8797E">
              <w:rPr>
                <w:rFonts w:cs="宋体" w:hint="eastAsia"/>
                <w:color w:val="000000"/>
                <w:kern w:val="0"/>
                <w:sz w:val="21"/>
                <w:szCs w:val="21"/>
                <w:lang w:bidi="ar"/>
              </w:rPr>
              <w:t>48</w:t>
            </w:r>
          </w:p>
        </w:tc>
      </w:tr>
      <w:tr w:rsidR="00A05B8B" w14:paraId="3D575181"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3C2516"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19</w:t>
            </w:r>
            <w:r>
              <w:rPr>
                <w:rFonts w:ascii="宋体" w:hAnsi="宋体" w:cs="宋体" w:hint="eastAsia"/>
                <w:color w:val="000000"/>
                <w:kern w:val="0"/>
                <w:sz w:val="21"/>
                <w:szCs w:val="21"/>
                <w:lang w:bidi="ar"/>
              </w:rPr>
              <w:t>、绩效反馈会对我的工作产生非常积极的影响</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679616" w14:textId="687550C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F57C59" w14:textId="1CC812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12</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01835"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9D73BC" w14:textId="4B4BEB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5</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6DBBE8" w14:textId="47291340"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CE6722" w14:textId="189265E9"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68</w:t>
            </w:r>
          </w:p>
        </w:tc>
      </w:tr>
      <w:tr w:rsidR="00A05B8B" w14:paraId="350D8FA7" w14:textId="77777777" w:rsidTr="00071451">
        <w:trPr>
          <w:trHeight w:val="285"/>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DE86A5" w14:textId="77777777" w:rsidR="00A05B8B" w:rsidRDefault="00A05B8B" w:rsidP="00B905BB">
            <w:pPr>
              <w:widowControl/>
              <w:jc w:val="left"/>
              <w:textAlignment w:val="center"/>
              <w:rPr>
                <w:rFonts w:ascii="宋体" w:hAnsi="宋体" w:cs="宋体"/>
                <w:b/>
                <w:color w:val="000000"/>
                <w:sz w:val="21"/>
                <w:szCs w:val="21"/>
              </w:rPr>
            </w:pPr>
            <w:r>
              <w:rPr>
                <w:rFonts w:ascii="宋体" w:hAnsi="宋体" w:cs="宋体" w:hint="eastAsia"/>
                <w:b/>
                <w:color w:val="000000"/>
                <w:kern w:val="0"/>
                <w:sz w:val="21"/>
                <w:szCs w:val="21"/>
                <w:lang w:bidi="ar"/>
              </w:rPr>
              <w:t>五、绩效结果的应用</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E05E67"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9275EC"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C2DD24" w14:textId="77777777" w:rsidR="00A05B8B" w:rsidRDefault="00A05B8B" w:rsidP="00B905BB">
            <w:pPr>
              <w:rPr>
                <w:rFonts w:ascii="宋体" w:hAnsi="宋体" w:cs="宋体"/>
                <w:color w:val="000000"/>
                <w:sz w:val="21"/>
                <w:szCs w:val="21"/>
              </w:rPr>
            </w:pP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A71F6" w14:textId="77777777" w:rsidR="00A05B8B" w:rsidRDefault="00A05B8B" w:rsidP="00B905BB">
            <w:pPr>
              <w:rPr>
                <w:rFonts w:ascii="宋体" w:hAnsi="宋体" w:cs="宋体"/>
                <w:color w:val="000000"/>
                <w:sz w:val="21"/>
                <w:szCs w:val="21"/>
              </w:rPr>
            </w:pP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E2D9F0" w14:textId="77777777" w:rsidR="00A05B8B" w:rsidRDefault="00A05B8B" w:rsidP="00B905BB">
            <w:pPr>
              <w:rPr>
                <w:rFonts w:ascii="宋体" w:hAnsi="宋体" w:cs="宋体"/>
                <w:color w:val="000000"/>
                <w:sz w:val="21"/>
                <w:szCs w:val="21"/>
              </w:rPr>
            </w:pP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CF9180" w14:textId="26029691"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25</w:t>
            </w:r>
          </w:p>
        </w:tc>
      </w:tr>
      <w:tr w:rsidR="00A05B8B" w14:paraId="19038B34"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4CBD54"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20</w:t>
            </w:r>
            <w:r>
              <w:rPr>
                <w:rFonts w:ascii="宋体" w:hAnsi="宋体" w:cs="宋体" w:hint="eastAsia"/>
                <w:color w:val="000000"/>
                <w:kern w:val="0"/>
                <w:sz w:val="21"/>
                <w:szCs w:val="21"/>
                <w:lang w:bidi="ar"/>
              </w:rPr>
              <w:t>、绩效考核的结果会很直接的影响工资待遇以及职位变化</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081A2D" w14:textId="4717CCA6"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E1284F" w14:textId="2A156AF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6</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43131" w14:textId="399D5B8A"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4</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0247B" w14:textId="3E705CC4"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w:t>
            </w:r>
            <w:r w:rsidR="00BB16FD" w:rsidRPr="00F8797E">
              <w:rPr>
                <w:rFonts w:cs="宋体" w:hint="eastAsia"/>
                <w:color w:val="000000"/>
                <w:kern w:val="0"/>
                <w:sz w:val="21"/>
                <w:szCs w:val="21"/>
                <w:lang w:bidi="ar"/>
              </w:rPr>
              <w:t>2</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3449F1" w14:textId="77777777" w:rsidR="00A05B8B" w:rsidRDefault="00A05B8B"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2</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5726D" w14:textId="5D1EDBB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05</w:t>
            </w:r>
            <w:r w:rsidR="00A05B8B">
              <w:rPr>
                <w:rFonts w:ascii="宋体" w:hAnsi="宋体" w:cs="宋体" w:hint="eastAsia"/>
                <w:color w:val="000000"/>
                <w:kern w:val="0"/>
                <w:sz w:val="21"/>
                <w:szCs w:val="21"/>
                <w:lang w:bidi="ar"/>
              </w:rPr>
              <w:t xml:space="preserve"> </w:t>
            </w:r>
          </w:p>
        </w:tc>
      </w:tr>
      <w:tr w:rsidR="00A05B8B" w14:paraId="6F90B8CB" w14:textId="77777777" w:rsidTr="00071451">
        <w:trPr>
          <w:trHeight w:val="540"/>
        </w:trPr>
        <w:tc>
          <w:tcPr>
            <w:tcW w:w="31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0007EF" w14:textId="77777777" w:rsidR="00A05B8B" w:rsidRDefault="00A05B8B" w:rsidP="00B905BB">
            <w:pPr>
              <w:widowControl/>
              <w:jc w:val="left"/>
              <w:textAlignment w:val="center"/>
              <w:rPr>
                <w:rFonts w:ascii="宋体" w:hAnsi="宋体" w:cs="宋体"/>
                <w:color w:val="000000"/>
                <w:sz w:val="21"/>
                <w:szCs w:val="21"/>
              </w:rPr>
            </w:pPr>
            <w:r>
              <w:rPr>
                <w:rFonts w:ascii="宋体" w:hAnsi="宋体" w:cs="宋体" w:hint="eastAsia"/>
                <w:color w:val="000000"/>
                <w:kern w:val="0"/>
                <w:sz w:val="21"/>
                <w:szCs w:val="21"/>
                <w:lang w:bidi="ar"/>
              </w:rPr>
              <w:t xml:space="preserve"> </w:t>
            </w:r>
            <w:r w:rsidRPr="00F8797E">
              <w:rPr>
                <w:rFonts w:cs="宋体" w:hint="eastAsia"/>
                <w:color w:val="000000"/>
                <w:kern w:val="0"/>
                <w:sz w:val="21"/>
                <w:szCs w:val="21"/>
                <w:lang w:bidi="ar"/>
              </w:rPr>
              <w:t>21</w:t>
            </w:r>
            <w:r>
              <w:rPr>
                <w:rFonts w:ascii="宋体" w:hAnsi="宋体" w:cs="宋体" w:hint="eastAsia"/>
                <w:color w:val="000000"/>
                <w:kern w:val="0"/>
                <w:sz w:val="21"/>
                <w:szCs w:val="21"/>
                <w:lang w:bidi="ar"/>
              </w:rPr>
              <w:t>、我在绩效反馈中提的意见公司会很快的在后续流程中进行改进</w:t>
            </w:r>
          </w:p>
        </w:tc>
        <w:tc>
          <w:tcPr>
            <w:tcW w:w="6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1E95" w14:textId="5B3620D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11</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CB3443" w14:textId="1414973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10</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A0CB2C" w14:textId="6F7D1C95"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8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9F5936" w14:textId="6D998BC3"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8</w:t>
            </w:r>
          </w:p>
        </w:tc>
        <w:tc>
          <w:tcPr>
            <w:tcW w:w="115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2E3AC5" w14:textId="5B39590E"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p>
        </w:tc>
        <w:tc>
          <w:tcPr>
            <w:tcW w:w="109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915C59" w14:textId="04B9471C" w:rsidR="00A05B8B" w:rsidRDefault="00BB16FD" w:rsidP="00B905BB">
            <w:pPr>
              <w:widowControl/>
              <w:jc w:val="center"/>
              <w:textAlignment w:val="center"/>
              <w:rPr>
                <w:rFonts w:ascii="宋体" w:hAnsi="宋体" w:cs="宋体"/>
                <w:color w:val="000000"/>
                <w:sz w:val="21"/>
                <w:szCs w:val="21"/>
              </w:rPr>
            </w:pPr>
            <w:r w:rsidRPr="00F8797E">
              <w:rPr>
                <w:rFonts w:cs="宋体" w:hint="eastAsia"/>
                <w:color w:val="000000"/>
                <w:kern w:val="0"/>
                <w:sz w:val="21"/>
                <w:szCs w:val="21"/>
                <w:lang w:bidi="ar"/>
              </w:rPr>
              <w:t>3</w:t>
            </w:r>
            <w:r>
              <w:rPr>
                <w:rFonts w:ascii="宋体" w:hAnsi="宋体" w:cs="宋体" w:hint="eastAsia"/>
                <w:color w:val="000000"/>
                <w:kern w:val="0"/>
                <w:sz w:val="21"/>
                <w:szCs w:val="21"/>
                <w:lang w:bidi="ar"/>
              </w:rPr>
              <w:t>.</w:t>
            </w:r>
            <w:r w:rsidRPr="00F8797E">
              <w:rPr>
                <w:rFonts w:cs="宋体" w:hint="eastAsia"/>
                <w:color w:val="000000"/>
                <w:kern w:val="0"/>
                <w:sz w:val="21"/>
                <w:szCs w:val="21"/>
                <w:lang w:bidi="ar"/>
              </w:rPr>
              <w:t>45</w:t>
            </w:r>
            <w:r w:rsidR="00A05B8B">
              <w:rPr>
                <w:rFonts w:ascii="宋体" w:hAnsi="宋体" w:cs="宋体" w:hint="eastAsia"/>
                <w:color w:val="000000"/>
                <w:kern w:val="0"/>
                <w:sz w:val="21"/>
                <w:szCs w:val="21"/>
                <w:lang w:bidi="ar"/>
              </w:rPr>
              <w:t xml:space="preserve"> </w:t>
            </w:r>
          </w:p>
        </w:tc>
      </w:tr>
    </w:tbl>
    <w:p w14:paraId="3BA7A33E" w14:textId="5EF61E15" w:rsidR="00D678D7" w:rsidRDefault="0059349B" w:rsidP="00D678D7">
      <w:pPr>
        <w:spacing w:beforeLines="50" w:before="156"/>
        <w:ind w:firstLineChars="200" w:firstLine="480"/>
        <w:rPr>
          <w:rFonts w:ascii="Calibri" w:hAnsi="Calibri" w:cs="Calibri"/>
          <w:color w:val="000000"/>
        </w:rPr>
      </w:pPr>
      <w:r>
        <w:rPr>
          <w:rFonts w:ascii="Calibri" w:hAnsi="Calibri" w:cs="Calibri" w:hint="eastAsia"/>
          <w:color w:val="000000"/>
        </w:rPr>
        <w:t>把</w:t>
      </w:r>
      <w:r w:rsidRPr="00F8797E">
        <w:rPr>
          <w:rFonts w:cs="Calibri" w:hint="eastAsia"/>
          <w:color w:val="000000"/>
        </w:rPr>
        <w:t>2016</w:t>
      </w:r>
      <w:r>
        <w:rPr>
          <w:rFonts w:ascii="Calibri" w:hAnsi="Calibri" w:cs="Calibri" w:hint="eastAsia"/>
          <w:color w:val="000000"/>
        </w:rPr>
        <w:t>年</w:t>
      </w:r>
      <w:r w:rsidRPr="00F8797E">
        <w:rPr>
          <w:rFonts w:cs="Calibri" w:hint="eastAsia"/>
          <w:color w:val="000000"/>
        </w:rPr>
        <w:t>12</w:t>
      </w:r>
      <w:r>
        <w:rPr>
          <w:rFonts w:ascii="Calibri" w:hAnsi="Calibri" w:cs="Calibri" w:hint="eastAsia"/>
          <w:color w:val="000000"/>
        </w:rPr>
        <w:t>月份和</w:t>
      </w: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7</w:t>
      </w:r>
      <w:r>
        <w:rPr>
          <w:rFonts w:ascii="Calibri" w:hAnsi="Calibri" w:cs="Calibri" w:hint="eastAsia"/>
          <w:color w:val="000000"/>
        </w:rPr>
        <w:t>月份的统计结果进行一次对比：</w:t>
      </w:r>
    </w:p>
    <w:p w14:paraId="22ECE1B9" w14:textId="77777777" w:rsidR="00D678D7" w:rsidRDefault="00D678D7">
      <w:pPr>
        <w:widowControl/>
        <w:spacing w:line="240" w:lineRule="auto"/>
        <w:jc w:val="left"/>
        <w:rPr>
          <w:rFonts w:ascii="Calibri" w:hAnsi="Calibri" w:cs="Calibri"/>
          <w:color w:val="000000"/>
        </w:rPr>
      </w:pPr>
      <w:r>
        <w:rPr>
          <w:rFonts w:ascii="Calibri" w:hAnsi="Calibri" w:cs="Calibri"/>
          <w:color w:val="000000"/>
        </w:rPr>
        <w:br w:type="page"/>
      </w:r>
    </w:p>
    <w:p w14:paraId="72B63DB4" w14:textId="13F70658" w:rsidR="00D11AEB" w:rsidRPr="00D11AEB" w:rsidRDefault="00D11AEB" w:rsidP="00D11AEB">
      <w:pPr>
        <w:jc w:val="center"/>
        <w:rPr>
          <w:rFonts w:ascii="Calibri" w:hAnsi="Calibri" w:cs="Calibri"/>
          <w:color w:val="000000"/>
        </w:rPr>
      </w:pPr>
      <w:r>
        <w:rPr>
          <w:rFonts w:ascii="楷体" w:eastAsia="楷体" w:hAnsi="楷体" w:cs="楷体" w:hint="eastAsia"/>
          <w:sz w:val="21"/>
          <w:szCs w:val="21"/>
        </w:rPr>
        <w:lastRenderedPageBreak/>
        <w:t xml:space="preserve">表 </w:t>
      </w:r>
      <w:r w:rsidRPr="00F8797E">
        <w:rPr>
          <w:rFonts w:eastAsia="楷体" w:cs="楷体" w:hint="eastAsia"/>
          <w:sz w:val="21"/>
          <w:szCs w:val="21"/>
        </w:rPr>
        <w:t>5</w:t>
      </w:r>
      <w:r>
        <w:rPr>
          <w:rFonts w:ascii="楷体" w:eastAsia="楷体" w:hAnsi="楷体" w:cs="楷体" w:hint="eastAsia"/>
          <w:sz w:val="21"/>
          <w:szCs w:val="21"/>
        </w:rPr>
        <w:t>-</w:t>
      </w:r>
      <w:r w:rsidRPr="00F8797E">
        <w:rPr>
          <w:rFonts w:eastAsia="楷体" w:cs="楷体" w:hint="eastAsia"/>
          <w:sz w:val="21"/>
          <w:szCs w:val="21"/>
        </w:rPr>
        <w:t>3</w:t>
      </w:r>
      <w:r>
        <w:rPr>
          <w:rFonts w:ascii="楷体" w:eastAsia="楷体" w:hAnsi="楷体" w:cs="楷体" w:hint="eastAsia"/>
          <w:sz w:val="21"/>
          <w:szCs w:val="21"/>
        </w:rPr>
        <w:t xml:space="preserve"> </w:t>
      </w:r>
      <w:r w:rsidRPr="00F8797E">
        <w:rPr>
          <w:rFonts w:eastAsia="楷体" w:cs="楷体" w:hint="eastAsia"/>
          <w:sz w:val="21"/>
          <w:szCs w:val="21"/>
        </w:rPr>
        <w:t>M</w:t>
      </w:r>
      <w:r>
        <w:rPr>
          <w:rFonts w:ascii="楷体" w:eastAsia="楷体" w:hAnsi="楷体" w:cs="楷体" w:hint="eastAsia"/>
          <w:sz w:val="21"/>
          <w:szCs w:val="21"/>
        </w:rPr>
        <w:t>软件公司研发部门绩效管理满意度调查统计对比表</w:t>
      </w:r>
    </w:p>
    <w:tbl>
      <w:tblPr>
        <w:tblW w:w="8580" w:type="dxa"/>
        <w:jc w:val="center"/>
        <w:tblLook w:val="04A0" w:firstRow="1" w:lastRow="0" w:firstColumn="1" w:lastColumn="0" w:noHBand="0" w:noVBand="1"/>
      </w:tblPr>
      <w:tblGrid>
        <w:gridCol w:w="2060"/>
        <w:gridCol w:w="1220"/>
        <w:gridCol w:w="1040"/>
        <w:gridCol w:w="1055"/>
        <w:gridCol w:w="1025"/>
        <w:gridCol w:w="1140"/>
        <w:gridCol w:w="1040"/>
      </w:tblGrid>
      <w:tr w:rsidR="00D11AEB" w:rsidRPr="00D11AEB" w14:paraId="0C80BF2B" w14:textId="77777777" w:rsidTr="00D678D7">
        <w:trPr>
          <w:trHeight w:val="820"/>
          <w:jc w:val="center"/>
        </w:trPr>
        <w:tc>
          <w:tcPr>
            <w:tcW w:w="2060" w:type="dxa"/>
            <w:tcBorders>
              <w:top w:val="single" w:sz="8" w:space="0" w:color="auto"/>
              <w:left w:val="single" w:sz="8" w:space="0" w:color="auto"/>
              <w:bottom w:val="single" w:sz="4" w:space="0" w:color="auto"/>
              <w:right w:val="single" w:sz="4" w:space="0" w:color="auto"/>
              <w:tl2br w:val="single" w:sz="8" w:space="0" w:color="auto"/>
            </w:tcBorders>
            <w:shd w:val="clear" w:color="auto" w:fill="auto"/>
            <w:hideMark/>
          </w:tcPr>
          <w:p w14:paraId="1A6359D3" w14:textId="1FE6C23C" w:rsidR="00D11AEB" w:rsidRPr="00D11AEB" w:rsidRDefault="00D11AEB" w:rsidP="00D11AEB">
            <w:pPr>
              <w:widowControl/>
              <w:spacing w:line="240" w:lineRule="auto"/>
              <w:jc w:val="left"/>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 xml:space="preserve">          调查维度</w:t>
            </w:r>
            <w:r w:rsidRPr="00D11AEB">
              <w:rPr>
                <w:rFonts w:ascii="等线" w:eastAsia="等线" w:hAnsi="等线" w:hint="eastAsia"/>
                <w:bCs/>
                <w:color w:val="000000"/>
                <w:kern w:val="0"/>
                <w:sz w:val="20"/>
                <w:szCs w:val="20"/>
              </w:rPr>
              <w:br/>
              <w:t>调查时间</w:t>
            </w:r>
          </w:p>
        </w:tc>
        <w:tc>
          <w:tcPr>
            <w:tcW w:w="1220" w:type="dxa"/>
            <w:tcBorders>
              <w:top w:val="single" w:sz="8" w:space="0" w:color="auto"/>
              <w:left w:val="nil"/>
              <w:bottom w:val="single" w:sz="4" w:space="0" w:color="auto"/>
              <w:right w:val="single" w:sz="4" w:space="0" w:color="auto"/>
            </w:tcBorders>
            <w:shd w:val="clear" w:color="auto" w:fill="auto"/>
            <w:vAlign w:val="center"/>
            <w:hideMark/>
          </w:tcPr>
          <w:p w14:paraId="7079B12A"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绩效计划</w:t>
            </w:r>
          </w:p>
        </w:tc>
        <w:tc>
          <w:tcPr>
            <w:tcW w:w="1040" w:type="dxa"/>
            <w:tcBorders>
              <w:top w:val="single" w:sz="8" w:space="0" w:color="auto"/>
              <w:left w:val="nil"/>
              <w:bottom w:val="single" w:sz="4" w:space="0" w:color="auto"/>
              <w:right w:val="single" w:sz="4" w:space="0" w:color="auto"/>
            </w:tcBorders>
            <w:shd w:val="clear" w:color="auto" w:fill="auto"/>
            <w:vAlign w:val="center"/>
            <w:hideMark/>
          </w:tcPr>
          <w:p w14:paraId="078E9D56"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绩效实施</w:t>
            </w:r>
          </w:p>
        </w:tc>
        <w:tc>
          <w:tcPr>
            <w:tcW w:w="1055" w:type="dxa"/>
            <w:tcBorders>
              <w:top w:val="single" w:sz="8" w:space="0" w:color="auto"/>
              <w:left w:val="nil"/>
              <w:bottom w:val="single" w:sz="4" w:space="0" w:color="auto"/>
              <w:right w:val="single" w:sz="4" w:space="0" w:color="auto"/>
            </w:tcBorders>
            <w:shd w:val="clear" w:color="auto" w:fill="auto"/>
            <w:vAlign w:val="center"/>
            <w:hideMark/>
          </w:tcPr>
          <w:p w14:paraId="05369023"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绩效考核</w:t>
            </w:r>
          </w:p>
        </w:tc>
        <w:tc>
          <w:tcPr>
            <w:tcW w:w="1025" w:type="dxa"/>
            <w:tcBorders>
              <w:top w:val="single" w:sz="8" w:space="0" w:color="auto"/>
              <w:left w:val="nil"/>
              <w:bottom w:val="single" w:sz="4" w:space="0" w:color="auto"/>
              <w:right w:val="single" w:sz="4" w:space="0" w:color="auto"/>
            </w:tcBorders>
            <w:shd w:val="clear" w:color="auto" w:fill="auto"/>
            <w:vAlign w:val="center"/>
            <w:hideMark/>
          </w:tcPr>
          <w:p w14:paraId="1944426B"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绩效反馈</w:t>
            </w:r>
          </w:p>
        </w:tc>
        <w:tc>
          <w:tcPr>
            <w:tcW w:w="1140" w:type="dxa"/>
            <w:tcBorders>
              <w:top w:val="single" w:sz="8" w:space="0" w:color="auto"/>
              <w:left w:val="nil"/>
              <w:bottom w:val="single" w:sz="4" w:space="0" w:color="auto"/>
              <w:right w:val="single" w:sz="4" w:space="0" w:color="auto"/>
            </w:tcBorders>
            <w:shd w:val="clear" w:color="auto" w:fill="auto"/>
            <w:vAlign w:val="center"/>
            <w:hideMark/>
          </w:tcPr>
          <w:p w14:paraId="6AB4C31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绩效结果的应用</w:t>
            </w:r>
          </w:p>
        </w:tc>
        <w:tc>
          <w:tcPr>
            <w:tcW w:w="1040" w:type="dxa"/>
            <w:tcBorders>
              <w:top w:val="single" w:sz="8" w:space="0" w:color="auto"/>
              <w:left w:val="nil"/>
              <w:bottom w:val="single" w:sz="4" w:space="0" w:color="auto"/>
              <w:right w:val="single" w:sz="8" w:space="0" w:color="auto"/>
            </w:tcBorders>
            <w:shd w:val="clear" w:color="auto" w:fill="auto"/>
            <w:vAlign w:val="center"/>
            <w:hideMark/>
          </w:tcPr>
          <w:p w14:paraId="33ACF005" w14:textId="77777777" w:rsidR="00D11AEB" w:rsidRPr="00D11AEB" w:rsidRDefault="00D11AEB" w:rsidP="00D11AEB">
            <w:pPr>
              <w:widowControl/>
              <w:spacing w:line="240" w:lineRule="auto"/>
              <w:jc w:val="center"/>
              <w:rPr>
                <w:rFonts w:ascii="等线" w:eastAsia="等线" w:hAnsi="等线"/>
                <w:bCs/>
                <w:color w:val="000000"/>
                <w:kern w:val="0"/>
                <w:sz w:val="20"/>
                <w:szCs w:val="20"/>
              </w:rPr>
            </w:pPr>
            <w:r w:rsidRPr="00D11AEB">
              <w:rPr>
                <w:rFonts w:ascii="等线" w:eastAsia="等线" w:hAnsi="等线" w:hint="eastAsia"/>
                <w:bCs/>
                <w:color w:val="000000"/>
                <w:kern w:val="0"/>
                <w:sz w:val="20"/>
                <w:szCs w:val="20"/>
              </w:rPr>
              <w:t>总分</w:t>
            </w:r>
          </w:p>
        </w:tc>
      </w:tr>
      <w:tr w:rsidR="00D11AEB" w:rsidRPr="00D11AEB" w14:paraId="1915FB97" w14:textId="77777777" w:rsidTr="00D678D7">
        <w:trPr>
          <w:trHeight w:val="680"/>
          <w:jc w:val="center"/>
        </w:trPr>
        <w:tc>
          <w:tcPr>
            <w:tcW w:w="2060" w:type="dxa"/>
            <w:tcBorders>
              <w:top w:val="nil"/>
              <w:left w:val="single" w:sz="8" w:space="0" w:color="auto"/>
              <w:bottom w:val="single" w:sz="4" w:space="0" w:color="auto"/>
              <w:right w:val="single" w:sz="4" w:space="0" w:color="auto"/>
            </w:tcBorders>
            <w:shd w:val="clear" w:color="auto" w:fill="auto"/>
            <w:noWrap/>
            <w:vAlign w:val="bottom"/>
            <w:hideMark/>
          </w:tcPr>
          <w:p w14:paraId="423295CF"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2016</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12</w:t>
            </w:r>
            <w:r w:rsidRPr="00D11AEB">
              <w:rPr>
                <w:rFonts w:ascii="等线" w:eastAsia="等线" w:hAnsi="等线" w:hint="eastAsia"/>
                <w:color w:val="000000"/>
                <w:kern w:val="0"/>
                <w:sz w:val="20"/>
                <w:szCs w:val="20"/>
              </w:rPr>
              <w:t>月</w:t>
            </w:r>
          </w:p>
        </w:tc>
        <w:tc>
          <w:tcPr>
            <w:tcW w:w="1220" w:type="dxa"/>
            <w:tcBorders>
              <w:top w:val="nil"/>
              <w:left w:val="nil"/>
              <w:bottom w:val="single" w:sz="4" w:space="0" w:color="auto"/>
              <w:right w:val="single" w:sz="4" w:space="0" w:color="auto"/>
            </w:tcBorders>
            <w:shd w:val="clear" w:color="auto" w:fill="auto"/>
            <w:noWrap/>
            <w:vAlign w:val="bottom"/>
            <w:hideMark/>
          </w:tcPr>
          <w:p w14:paraId="29AA0117"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1</w:t>
            </w:r>
          </w:p>
        </w:tc>
        <w:tc>
          <w:tcPr>
            <w:tcW w:w="1040" w:type="dxa"/>
            <w:tcBorders>
              <w:top w:val="nil"/>
              <w:left w:val="nil"/>
              <w:bottom w:val="single" w:sz="4" w:space="0" w:color="auto"/>
              <w:right w:val="single" w:sz="4" w:space="0" w:color="auto"/>
            </w:tcBorders>
            <w:shd w:val="clear" w:color="auto" w:fill="auto"/>
            <w:noWrap/>
            <w:vAlign w:val="bottom"/>
            <w:hideMark/>
          </w:tcPr>
          <w:p w14:paraId="79F88F7E"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24</w:t>
            </w:r>
          </w:p>
        </w:tc>
        <w:tc>
          <w:tcPr>
            <w:tcW w:w="1055" w:type="dxa"/>
            <w:tcBorders>
              <w:top w:val="nil"/>
              <w:left w:val="nil"/>
              <w:bottom w:val="single" w:sz="4" w:space="0" w:color="auto"/>
              <w:right w:val="single" w:sz="4" w:space="0" w:color="auto"/>
            </w:tcBorders>
            <w:shd w:val="clear" w:color="auto" w:fill="auto"/>
            <w:noWrap/>
            <w:vAlign w:val="bottom"/>
            <w:hideMark/>
          </w:tcPr>
          <w:p w14:paraId="4FA5C13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89</w:t>
            </w:r>
          </w:p>
        </w:tc>
        <w:tc>
          <w:tcPr>
            <w:tcW w:w="1025" w:type="dxa"/>
            <w:tcBorders>
              <w:top w:val="nil"/>
              <w:left w:val="nil"/>
              <w:bottom w:val="single" w:sz="4" w:space="0" w:color="auto"/>
              <w:right w:val="single" w:sz="4" w:space="0" w:color="auto"/>
            </w:tcBorders>
            <w:shd w:val="clear" w:color="auto" w:fill="auto"/>
            <w:noWrap/>
            <w:vAlign w:val="bottom"/>
            <w:hideMark/>
          </w:tcPr>
          <w:p w14:paraId="24F16EB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63</w:t>
            </w:r>
          </w:p>
        </w:tc>
        <w:tc>
          <w:tcPr>
            <w:tcW w:w="1140" w:type="dxa"/>
            <w:tcBorders>
              <w:top w:val="nil"/>
              <w:left w:val="nil"/>
              <w:bottom w:val="single" w:sz="4" w:space="0" w:color="auto"/>
              <w:right w:val="single" w:sz="4" w:space="0" w:color="auto"/>
            </w:tcBorders>
            <w:shd w:val="clear" w:color="auto" w:fill="auto"/>
            <w:noWrap/>
            <w:vAlign w:val="bottom"/>
            <w:hideMark/>
          </w:tcPr>
          <w:p w14:paraId="5D3103E6"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2</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92</w:t>
            </w:r>
          </w:p>
        </w:tc>
        <w:tc>
          <w:tcPr>
            <w:tcW w:w="1040" w:type="dxa"/>
            <w:tcBorders>
              <w:top w:val="nil"/>
              <w:left w:val="nil"/>
              <w:bottom w:val="single" w:sz="4" w:space="0" w:color="auto"/>
              <w:right w:val="single" w:sz="8" w:space="0" w:color="auto"/>
            </w:tcBorders>
            <w:shd w:val="clear" w:color="auto" w:fill="auto"/>
            <w:noWrap/>
            <w:vAlign w:val="bottom"/>
            <w:hideMark/>
          </w:tcPr>
          <w:p w14:paraId="3C6F68D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22</w:t>
            </w:r>
            <w:r w:rsidRPr="00D11AEB">
              <w:rPr>
                <w:rFonts w:ascii="等线" w:eastAsia="等线" w:hAnsi="等线" w:hint="eastAsia"/>
                <w:color w:val="000000"/>
                <w:kern w:val="0"/>
                <w:sz w:val="20"/>
                <w:szCs w:val="20"/>
              </w:rPr>
              <w:t xml:space="preserve"> </w:t>
            </w:r>
          </w:p>
        </w:tc>
      </w:tr>
      <w:tr w:rsidR="00D11AEB" w:rsidRPr="00D11AEB" w14:paraId="71D1008C" w14:textId="77777777" w:rsidTr="00D678D7">
        <w:trPr>
          <w:trHeight w:val="680"/>
          <w:jc w:val="center"/>
        </w:trPr>
        <w:tc>
          <w:tcPr>
            <w:tcW w:w="2060" w:type="dxa"/>
            <w:tcBorders>
              <w:top w:val="nil"/>
              <w:left w:val="single" w:sz="8" w:space="0" w:color="auto"/>
              <w:bottom w:val="single" w:sz="8" w:space="0" w:color="auto"/>
              <w:right w:val="single" w:sz="4" w:space="0" w:color="auto"/>
            </w:tcBorders>
            <w:shd w:val="clear" w:color="auto" w:fill="auto"/>
            <w:noWrap/>
            <w:vAlign w:val="bottom"/>
            <w:hideMark/>
          </w:tcPr>
          <w:p w14:paraId="7B619084" w14:textId="77777777" w:rsidR="00D11AEB" w:rsidRPr="00D11AEB" w:rsidRDefault="00D11AEB" w:rsidP="00D11AEB">
            <w:pPr>
              <w:widowControl/>
              <w:spacing w:line="240" w:lineRule="auto"/>
              <w:jc w:val="center"/>
              <w:rPr>
                <w:rFonts w:ascii="等线" w:eastAsia="等线" w:hAnsi="等线"/>
                <w:color w:val="000000"/>
                <w:kern w:val="0"/>
                <w:sz w:val="20"/>
                <w:szCs w:val="20"/>
              </w:rPr>
            </w:pPr>
            <w:r w:rsidRPr="00F8797E">
              <w:rPr>
                <w:rFonts w:eastAsia="等线" w:hint="eastAsia"/>
                <w:color w:val="000000"/>
                <w:kern w:val="0"/>
                <w:sz w:val="20"/>
                <w:szCs w:val="20"/>
              </w:rPr>
              <w:t>2017</w:t>
            </w:r>
            <w:r w:rsidRPr="00D11AEB">
              <w:rPr>
                <w:rFonts w:ascii="等线" w:eastAsia="等线" w:hAnsi="等线" w:hint="eastAsia"/>
                <w:color w:val="000000"/>
                <w:kern w:val="0"/>
                <w:sz w:val="20"/>
                <w:szCs w:val="20"/>
              </w:rPr>
              <w:t>年</w:t>
            </w:r>
            <w:r w:rsidRPr="00F8797E">
              <w:rPr>
                <w:rFonts w:eastAsia="等线" w:hint="eastAsia"/>
                <w:color w:val="000000"/>
                <w:kern w:val="0"/>
                <w:sz w:val="20"/>
                <w:szCs w:val="20"/>
              </w:rPr>
              <w:t>7</w:t>
            </w:r>
            <w:r w:rsidRPr="00D11AEB">
              <w:rPr>
                <w:rFonts w:ascii="等线" w:eastAsia="等线" w:hAnsi="等线" w:hint="eastAsia"/>
                <w:color w:val="000000"/>
                <w:kern w:val="0"/>
                <w:sz w:val="20"/>
                <w:szCs w:val="20"/>
              </w:rPr>
              <w:t>月</w:t>
            </w:r>
          </w:p>
        </w:tc>
        <w:tc>
          <w:tcPr>
            <w:tcW w:w="1220" w:type="dxa"/>
            <w:tcBorders>
              <w:top w:val="nil"/>
              <w:left w:val="nil"/>
              <w:bottom w:val="single" w:sz="8" w:space="0" w:color="auto"/>
              <w:right w:val="single" w:sz="4" w:space="0" w:color="auto"/>
            </w:tcBorders>
            <w:shd w:val="clear" w:color="auto" w:fill="auto"/>
            <w:noWrap/>
            <w:vAlign w:val="bottom"/>
            <w:hideMark/>
          </w:tcPr>
          <w:p w14:paraId="68F20ECA"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87</w:t>
            </w:r>
          </w:p>
        </w:tc>
        <w:tc>
          <w:tcPr>
            <w:tcW w:w="1040" w:type="dxa"/>
            <w:tcBorders>
              <w:top w:val="nil"/>
              <w:left w:val="nil"/>
              <w:bottom w:val="single" w:sz="8" w:space="0" w:color="auto"/>
              <w:right w:val="single" w:sz="4" w:space="0" w:color="auto"/>
            </w:tcBorders>
            <w:shd w:val="clear" w:color="auto" w:fill="auto"/>
            <w:noWrap/>
            <w:vAlign w:val="bottom"/>
            <w:hideMark/>
          </w:tcPr>
          <w:p w14:paraId="292E388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57</w:t>
            </w:r>
          </w:p>
        </w:tc>
        <w:tc>
          <w:tcPr>
            <w:tcW w:w="1055" w:type="dxa"/>
            <w:tcBorders>
              <w:top w:val="nil"/>
              <w:left w:val="nil"/>
              <w:bottom w:val="single" w:sz="8" w:space="0" w:color="auto"/>
              <w:right w:val="single" w:sz="4" w:space="0" w:color="auto"/>
            </w:tcBorders>
            <w:shd w:val="clear" w:color="auto" w:fill="auto"/>
            <w:noWrap/>
            <w:vAlign w:val="bottom"/>
            <w:hideMark/>
          </w:tcPr>
          <w:p w14:paraId="6D3B17B0"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5</w:t>
            </w:r>
          </w:p>
        </w:tc>
        <w:tc>
          <w:tcPr>
            <w:tcW w:w="1025" w:type="dxa"/>
            <w:tcBorders>
              <w:top w:val="nil"/>
              <w:left w:val="nil"/>
              <w:bottom w:val="single" w:sz="8" w:space="0" w:color="auto"/>
              <w:right w:val="single" w:sz="4" w:space="0" w:color="auto"/>
            </w:tcBorders>
            <w:shd w:val="clear" w:color="auto" w:fill="auto"/>
            <w:noWrap/>
            <w:vAlign w:val="bottom"/>
            <w:hideMark/>
          </w:tcPr>
          <w:p w14:paraId="0F089ED2"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74</w:t>
            </w:r>
          </w:p>
        </w:tc>
        <w:tc>
          <w:tcPr>
            <w:tcW w:w="1140" w:type="dxa"/>
            <w:tcBorders>
              <w:top w:val="nil"/>
              <w:left w:val="nil"/>
              <w:bottom w:val="single" w:sz="8" w:space="0" w:color="auto"/>
              <w:right w:val="single" w:sz="4" w:space="0" w:color="auto"/>
            </w:tcBorders>
            <w:shd w:val="clear" w:color="auto" w:fill="auto"/>
            <w:noWrap/>
            <w:vAlign w:val="bottom"/>
            <w:hideMark/>
          </w:tcPr>
          <w:p w14:paraId="58C196B5"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25</w:t>
            </w:r>
          </w:p>
        </w:tc>
        <w:tc>
          <w:tcPr>
            <w:tcW w:w="1040" w:type="dxa"/>
            <w:tcBorders>
              <w:top w:val="nil"/>
              <w:left w:val="nil"/>
              <w:bottom w:val="single" w:sz="8" w:space="0" w:color="auto"/>
              <w:right w:val="single" w:sz="8" w:space="0" w:color="auto"/>
            </w:tcBorders>
            <w:shd w:val="clear" w:color="auto" w:fill="auto"/>
            <w:noWrap/>
            <w:vAlign w:val="bottom"/>
            <w:hideMark/>
          </w:tcPr>
          <w:p w14:paraId="15BF9558" w14:textId="77777777" w:rsidR="00D11AEB" w:rsidRPr="00D11AEB" w:rsidRDefault="00D11AEB" w:rsidP="00D11AEB">
            <w:pPr>
              <w:widowControl/>
              <w:spacing w:line="240" w:lineRule="auto"/>
              <w:jc w:val="left"/>
              <w:rPr>
                <w:rFonts w:ascii="等线" w:eastAsia="等线" w:hAnsi="等线"/>
                <w:color w:val="000000"/>
                <w:kern w:val="0"/>
                <w:sz w:val="20"/>
                <w:szCs w:val="20"/>
              </w:rPr>
            </w:pPr>
            <w:r w:rsidRPr="00F8797E">
              <w:rPr>
                <w:rFonts w:eastAsia="等线" w:hint="eastAsia"/>
                <w:color w:val="000000"/>
                <w:kern w:val="0"/>
                <w:sz w:val="20"/>
                <w:szCs w:val="20"/>
              </w:rPr>
              <w:t>3</w:t>
            </w:r>
            <w:r w:rsidRPr="00D11AEB">
              <w:rPr>
                <w:rFonts w:ascii="等线" w:eastAsia="等线" w:hAnsi="等线" w:hint="eastAsia"/>
                <w:color w:val="000000"/>
                <w:kern w:val="0"/>
                <w:sz w:val="20"/>
                <w:szCs w:val="20"/>
              </w:rPr>
              <w:t>.</w:t>
            </w:r>
            <w:r w:rsidRPr="00F8797E">
              <w:rPr>
                <w:rFonts w:eastAsia="等线" w:hint="eastAsia"/>
                <w:color w:val="000000"/>
                <w:kern w:val="0"/>
                <w:sz w:val="20"/>
                <w:szCs w:val="20"/>
              </w:rPr>
              <w:t>65</w:t>
            </w:r>
            <w:r w:rsidRPr="00D11AEB">
              <w:rPr>
                <w:rFonts w:ascii="等线" w:eastAsia="等线" w:hAnsi="等线" w:hint="eastAsia"/>
                <w:color w:val="000000"/>
                <w:kern w:val="0"/>
                <w:sz w:val="20"/>
                <w:szCs w:val="20"/>
              </w:rPr>
              <w:t xml:space="preserve"> </w:t>
            </w:r>
          </w:p>
        </w:tc>
      </w:tr>
    </w:tbl>
    <w:p w14:paraId="45E6C559" w14:textId="06BB1A37" w:rsidR="00A01983" w:rsidRPr="00D678D7" w:rsidRDefault="007B2A63" w:rsidP="00D678D7">
      <w:pPr>
        <w:spacing w:beforeLines="50" w:before="156" w:line="360" w:lineRule="auto"/>
        <w:ind w:leftChars="-100" w:left="-240"/>
        <w:jc w:val="center"/>
        <w:rPr>
          <w:rFonts w:eastAsia="楷体"/>
          <w:sz w:val="21"/>
          <w:szCs w:val="21"/>
        </w:rPr>
      </w:pPr>
      <w:r w:rsidRPr="00BD16D6">
        <w:rPr>
          <w:noProof/>
        </w:rPr>
        <w:drawing>
          <wp:inline distT="0" distB="0" distL="0" distR="0" wp14:anchorId="749C44BB" wp14:editId="3513CCE2">
            <wp:extent cx="5612400" cy="2966400"/>
            <wp:effectExtent l="19050" t="19050" r="26670" b="247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612400" cy="2966400"/>
                    </a:xfrm>
                    <a:prstGeom prst="rect">
                      <a:avLst/>
                    </a:prstGeom>
                    <a:ln w="19050">
                      <a:solidFill>
                        <a:schemeClr val="tx1"/>
                      </a:solidFill>
                    </a:ln>
                  </pic:spPr>
                </pic:pic>
              </a:graphicData>
            </a:graphic>
          </wp:inline>
        </w:drawing>
      </w:r>
      <w:r w:rsidR="00A01983" w:rsidRPr="00D678D7">
        <w:rPr>
          <w:rFonts w:eastAsia="楷体" w:hint="eastAsia"/>
          <w:sz w:val="21"/>
          <w:szCs w:val="21"/>
        </w:rPr>
        <w:t>图</w:t>
      </w:r>
      <w:r w:rsidR="00A01983" w:rsidRPr="00D678D7">
        <w:rPr>
          <w:rFonts w:eastAsia="楷体" w:hint="eastAsia"/>
          <w:sz w:val="21"/>
          <w:szCs w:val="21"/>
        </w:rPr>
        <w:t xml:space="preserve"> 5-1 M</w:t>
      </w:r>
      <w:r w:rsidR="00A01983" w:rsidRPr="00D678D7">
        <w:rPr>
          <w:rFonts w:eastAsia="楷体" w:hint="eastAsia"/>
          <w:sz w:val="21"/>
          <w:szCs w:val="21"/>
        </w:rPr>
        <w:t>软件公司研发部门绩效管理满意度调查统计对比图</w:t>
      </w:r>
    </w:p>
    <w:p w14:paraId="0742F20C" w14:textId="57796865" w:rsidR="00BD16D6" w:rsidRPr="00105718" w:rsidRDefault="00BD16D6" w:rsidP="00D678D7">
      <w:pPr>
        <w:ind w:firstLineChars="200" w:firstLine="480"/>
        <w:rPr>
          <w:rFonts w:ascii="Calibri" w:hAnsi="Calibri" w:cs="Calibri"/>
          <w:color w:val="000000"/>
        </w:rPr>
      </w:pPr>
      <w:r>
        <w:rPr>
          <w:rFonts w:ascii="Calibri" w:hAnsi="Calibri" w:cs="Calibri" w:hint="eastAsia"/>
          <w:color w:val="000000"/>
        </w:rPr>
        <w:t>从数据对比可以看出</w:t>
      </w:r>
      <w:r>
        <w:rPr>
          <w:rFonts w:ascii="Calibri" w:hAnsi="Calibri" w:cs="Calibri" w:hint="eastAsia"/>
          <w:color w:val="000000"/>
        </w:rPr>
        <w:t xml:space="preserve">, </w:t>
      </w:r>
      <w:r>
        <w:rPr>
          <w:rFonts w:ascii="Calibri" w:hAnsi="Calibri" w:cs="Calibri" w:hint="eastAsia"/>
          <w:color w:val="000000"/>
        </w:rPr>
        <w:t>新的绩效</w:t>
      </w:r>
      <w:r w:rsidR="009A2023">
        <w:rPr>
          <w:rFonts w:ascii="Calibri" w:hAnsi="Calibri" w:cs="Calibri" w:hint="eastAsia"/>
          <w:color w:val="000000"/>
        </w:rPr>
        <w:t>管理体系较大幅度的提高了研发部门绩效管理的满意度，整体方向正确。</w:t>
      </w:r>
      <w:r w:rsidR="00F13E0A">
        <w:rPr>
          <w:rFonts w:ascii="Calibri" w:hAnsi="Calibri" w:cs="Calibri" w:hint="eastAsia"/>
          <w:color w:val="000000"/>
        </w:rPr>
        <w:t>绩效计划和绩效考核在采用了新的体系以后考评分有了</w:t>
      </w:r>
      <w:r w:rsidR="000D61F1">
        <w:rPr>
          <w:rFonts w:ascii="Calibri" w:hAnsi="Calibri" w:cs="Calibri" w:hint="eastAsia"/>
          <w:color w:val="000000"/>
        </w:rPr>
        <w:t>本质性</w:t>
      </w:r>
      <w:r w:rsidR="00F13E0A">
        <w:rPr>
          <w:rFonts w:ascii="Calibri" w:hAnsi="Calibri" w:cs="Calibri" w:hint="eastAsia"/>
          <w:color w:val="000000"/>
        </w:rPr>
        <w:t>的</w:t>
      </w:r>
      <w:r w:rsidR="000D61F1">
        <w:rPr>
          <w:rFonts w:ascii="Calibri" w:hAnsi="Calibri" w:cs="Calibri" w:hint="eastAsia"/>
          <w:color w:val="000000"/>
        </w:rPr>
        <w:t>提高</w:t>
      </w:r>
      <w:r w:rsidR="00F13E0A">
        <w:rPr>
          <w:rFonts w:ascii="Calibri" w:hAnsi="Calibri" w:cs="Calibri" w:hint="eastAsia"/>
          <w:color w:val="000000"/>
        </w:rPr>
        <w:t>，分别</w:t>
      </w:r>
      <w:r w:rsidR="000D61F1">
        <w:rPr>
          <w:rFonts w:ascii="Calibri" w:hAnsi="Calibri" w:cs="Calibri" w:hint="eastAsia"/>
          <w:color w:val="000000"/>
        </w:rPr>
        <w:t>上升</w:t>
      </w:r>
      <w:r w:rsidR="00F13E0A">
        <w:rPr>
          <w:rFonts w:ascii="Calibri" w:hAnsi="Calibri" w:cs="Calibri" w:hint="eastAsia"/>
          <w:color w:val="000000"/>
        </w:rPr>
        <w:t>了</w:t>
      </w:r>
      <w:r w:rsidR="00F13E0A">
        <w:rPr>
          <w:rFonts w:ascii="Calibri" w:hAnsi="Calibri" w:cs="Calibri" w:hint="eastAsia"/>
          <w:color w:val="000000"/>
        </w:rPr>
        <w:t xml:space="preserve">0.7 </w:t>
      </w:r>
      <w:r w:rsidR="00F13E0A">
        <w:rPr>
          <w:rFonts w:ascii="Calibri" w:hAnsi="Calibri" w:cs="Calibri" w:hint="eastAsia"/>
          <w:color w:val="000000"/>
        </w:rPr>
        <w:t>和</w:t>
      </w:r>
      <w:r w:rsidR="00F13E0A">
        <w:rPr>
          <w:rFonts w:ascii="Calibri" w:hAnsi="Calibri" w:cs="Calibri" w:hint="eastAsia"/>
          <w:color w:val="000000"/>
        </w:rPr>
        <w:t>0.6</w:t>
      </w:r>
      <w:r w:rsidR="00F13E0A">
        <w:rPr>
          <w:rFonts w:ascii="Calibri" w:hAnsi="Calibri" w:cs="Calibri" w:hint="eastAsia"/>
          <w:color w:val="000000"/>
        </w:rPr>
        <w:t>，说明在这</w:t>
      </w:r>
      <w:r w:rsidR="00F13E0A">
        <w:rPr>
          <w:rFonts w:ascii="Calibri" w:hAnsi="Calibri" w:cs="Calibri" w:hint="eastAsia"/>
          <w:color w:val="000000"/>
        </w:rPr>
        <w:t>2</w:t>
      </w:r>
      <w:r w:rsidR="00F13E0A">
        <w:rPr>
          <w:rFonts w:ascii="Calibri" w:hAnsi="Calibri" w:cs="Calibri" w:hint="eastAsia"/>
          <w:color w:val="000000"/>
        </w:rPr>
        <w:t>个阶段的改革是非常成功的。绩效反馈本身的分值就比较高，但是只比</w:t>
      </w:r>
      <w:r w:rsidR="00F13E0A">
        <w:rPr>
          <w:rFonts w:ascii="Calibri" w:hAnsi="Calibri" w:cs="Calibri" w:hint="eastAsia"/>
          <w:color w:val="000000"/>
        </w:rPr>
        <w:t>2016</w:t>
      </w:r>
      <w:r w:rsidR="00F13E0A">
        <w:rPr>
          <w:rFonts w:ascii="Calibri" w:hAnsi="Calibri" w:cs="Calibri" w:hint="eastAsia"/>
          <w:color w:val="000000"/>
        </w:rPr>
        <w:t>年</w:t>
      </w:r>
      <w:r w:rsidR="00F13E0A">
        <w:rPr>
          <w:rFonts w:ascii="Calibri" w:hAnsi="Calibri" w:cs="Calibri" w:hint="eastAsia"/>
          <w:color w:val="000000"/>
        </w:rPr>
        <w:t>12</w:t>
      </w:r>
      <w:r w:rsidR="00F13E0A">
        <w:rPr>
          <w:rFonts w:ascii="Calibri" w:hAnsi="Calibri" w:cs="Calibri" w:hint="eastAsia"/>
          <w:color w:val="000000"/>
        </w:rPr>
        <w:t>月份提高</w:t>
      </w:r>
      <w:r w:rsidR="00F13E0A">
        <w:rPr>
          <w:rFonts w:ascii="Calibri" w:hAnsi="Calibri" w:cs="Calibri" w:hint="eastAsia"/>
          <w:color w:val="000000"/>
        </w:rPr>
        <w:t>0.1</w:t>
      </w:r>
      <w:r w:rsidR="00F13E0A">
        <w:rPr>
          <w:rFonts w:ascii="Calibri" w:hAnsi="Calibri" w:cs="Calibri" w:hint="eastAsia"/>
          <w:color w:val="000000"/>
        </w:rPr>
        <w:t>，说明在绩效反馈这个点上做的还不够，后续阶段还需提高重视。</w:t>
      </w:r>
      <w:r w:rsidR="009A2023">
        <w:rPr>
          <w:rFonts w:ascii="Calibri" w:hAnsi="Calibri" w:cs="Calibri" w:hint="eastAsia"/>
          <w:color w:val="000000"/>
        </w:rPr>
        <w:t>绩效结果的应用目前分数还比较低，但考虑到</w:t>
      </w:r>
      <w:r w:rsidR="009A2023" w:rsidRPr="00F8797E">
        <w:rPr>
          <w:rFonts w:cs="Calibri" w:hint="eastAsia"/>
          <w:color w:val="000000"/>
        </w:rPr>
        <w:t>2018</w:t>
      </w:r>
      <w:r w:rsidR="009A2023">
        <w:rPr>
          <w:rFonts w:ascii="Calibri" w:hAnsi="Calibri" w:cs="Calibri" w:hint="eastAsia"/>
          <w:color w:val="000000"/>
        </w:rPr>
        <w:t>年</w:t>
      </w:r>
      <w:r w:rsidR="009A2023" w:rsidRPr="00F8797E">
        <w:rPr>
          <w:rFonts w:cs="Calibri" w:hint="eastAsia"/>
          <w:color w:val="000000"/>
        </w:rPr>
        <w:t>1</w:t>
      </w:r>
      <w:r w:rsidR="009A2023">
        <w:rPr>
          <w:rFonts w:ascii="Calibri" w:hAnsi="Calibri" w:cs="Calibri" w:hint="eastAsia"/>
          <w:color w:val="000000"/>
        </w:rPr>
        <w:t>月底才会公布下一年的加薪计划，只要加薪计划合理，相信对应分值会有较大的提升。</w:t>
      </w:r>
    </w:p>
    <w:p w14:paraId="4F1070E7" w14:textId="30B5D278" w:rsidR="004B52F6" w:rsidRDefault="009A0FD7" w:rsidP="00D678D7">
      <w:pPr>
        <w:ind w:firstLineChars="200" w:firstLine="480"/>
        <w:rPr>
          <w:rFonts w:ascii="Calibri" w:hAnsi="Calibri" w:cs="Calibri"/>
          <w:color w:val="000000"/>
        </w:rPr>
      </w:pPr>
      <w:r w:rsidRPr="00F8797E">
        <w:rPr>
          <w:rFonts w:cs="Calibri" w:hint="eastAsia"/>
          <w:color w:val="000000"/>
        </w:rPr>
        <w:t>2017</w:t>
      </w:r>
      <w:r>
        <w:rPr>
          <w:rFonts w:ascii="Calibri" w:hAnsi="Calibri" w:cs="Calibri" w:hint="eastAsia"/>
          <w:color w:val="000000"/>
        </w:rPr>
        <w:t>年度的绩效考核和年终奖发放将在</w:t>
      </w:r>
      <w:r w:rsidRPr="00F8797E">
        <w:rPr>
          <w:rFonts w:cs="Calibri" w:hint="eastAsia"/>
          <w:color w:val="000000"/>
        </w:rPr>
        <w:t>2018</w:t>
      </w:r>
      <w:r>
        <w:rPr>
          <w:rFonts w:ascii="Calibri" w:hAnsi="Calibri" w:cs="Calibri" w:hint="eastAsia"/>
          <w:color w:val="000000"/>
        </w:rPr>
        <w:t>年的</w:t>
      </w:r>
      <w:r w:rsidRPr="00F8797E">
        <w:rPr>
          <w:rFonts w:cs="Calibri" w:hint="eastAsia"/>
          <w:color w:val="000000"/>
        </w:rPr>
        <w:t>1</w:t>
      </w:r>
      <w:r>
        <w:rPr>
          <w:rFonts w:ascii="Calibri" w:hAnsi="Calibri" w:cs="Calibri" w:hint="eastAsia"/>
          <w:color w:val="000000"/>
        </w:rPr>
        <w:t>月底结束，</w:t>
      </w:r>
      <w:r w:rsidRPr="00F8797E">
        <w:rPr>
          <w:rFonts w:cs="Calibri" w:hint="eastAsia"/>
          <w:color w:val="000000"/>
        </w:rPr>
        <w:t>2018</w:t>
      </w:r>
      <w:r>
        <w:rPr>
          <w:rFonts w:ascii="Calibri" w:hAnsi="Calibri" w:cs="Calibri" w:hint="eastAsia"/>
          <w:color w:val="000000"/>
        </w:rPr>
        <w:t>年的加薪计划也会在此时公布，</w:t>
      </w:r>
      <w:r w:rsidR="00923858">
        <w:rPr>
          <w:rFonts w:ascii="Calibri" w:hAnsi="Calibri" w:cs="Calibri" w:hint="eastAsia"/>
          <w:color w:val="000000"/>
        </w:rPr>
        <w:t>届时</w:t>
      </w:r>
      <w:r w:rsidR="009703BC">
        <w:rPr>
          <w:rFonts w:ascii="Calibri" w:hAnsi="Calibri" w:cs="Calibri" w:hint="eastAsia"/>
          <w:color w:val="000000"/>
        </w:rPr>
        <w:t>整个实施周期就会</w:t>
      </w:r>
      <w:r>
        <w:rPr>
          <w:rFonts w:ascii="Calibri" w:hAnsi="Calibri" w:cs="Calibri" w:hint="eastAsia"/>
          <w:color w:val="000000"/>
        </w:rPr>
        <w:t>完成。</w:t>
      </w:r>
      <w:r w:rsidRPr="00F8797E">
        <w:rPr>
          <w:rFonts w:cs="Calibri" w:hint="eastAsia"/>
          <w:color w:val="000000"/>
        </w:rPr>
        <w:t>2</w:t>
      </w:r>
      <w:r w:rsidR="00923858">
        <w:rPr>
          <w:rFonts w:ascii="Calibri" w:hAnsi="Calibri" w:cs="Calibri" w:hint="eastAsia"/>
          <w:color w:val="000000"/>
        </w:rPr>
        <w:t>月初进行的绩效管理满意度调查带有项目验收性质，该</w:t>
      </w:r>
      <w:r>
        <w:rPr>
          <w:rFonts w:ascii="Calibri" w:hAnsi="Calibri" w:cs="Calibri" w:hint="eastAsia"/>
          <w:color w:val="000000"/>
        </w:rPr>
        <w:t>次满意度调查的结果很大程度上决定了项目的成败。</w:t>
      </w:r>
      <w:r w:rsidR="009703BC">
        <w:rPr>
          <w:rFonts w:ascii="Calibri" w:hAnsi="Calibri" w:cs="Calibri" w:hint="eastAsia"/>
          <w:color w:val="000000"/>
        </w:rPr>
        <w:t>2017</w:t>
      </w:r>
      <w:r w:rsidR="009703BC">
        <w:rPr>
          <w:rFonts w:ascii="Calibri" w:hAnsi="Calibri" w:cs="Calibri" w:hint="eastAsia"/>
          <w:color w:val="000000"/>
        </w:rPr>
        <w:t>年</w:t>
      </w:r>
      <w:r w:rsidR="009703BC">
        <w:rPr>
          <w:rFonts w:ascii="Calibri" w:hAnsi="Calibri" w:cs="Calibri" w:hint="eastAsia"/>
          <w:color w:val="000000"/>
        </w:rPr>
        <w:t>6</w:t>
      </w:r>
      <w:r w:rsidR="009703BC">
        <w:rPr>
          <w:rFonts w:ascii="Calibri" w:hAnsi="Calibri" w:cs="Calibri" w:hint="eastAsia"/>
          <w:color w:val="000000"/>
        </w:rPr>
        <w:t>月的总体满意度已经达到了</w:t>
      </w:r>
      <w:r w:rsidR="009703BC">
        <w:rPr>
          <w:rFonts w:ascii="Calibri" w:hAnsi="Calibri" w:cs="Calibri" w:hint="eastAsia"/>
          <w:color w:val="000000"/>
        </w:rPr>
        <w:t>3.65</w:t>
      </w:r>
      <w:r w:rsidR="005F3A77">
        <w:rPr>
          <w:rFonts w:ascii="Calibri" w:hAnsi="Calibri" w:cs="Calibri" w:hint="eastAsia"/>
          <w:color w:val="000000"/>
        </w:rPr>
        <w:t>，离目标只差</w:t>
      </w:r>
      <w:r w:rsidR="005F3A77">
        <w:rPr>
          <w:rFonts w:ascii="Calibri" w:hAnsi="Calibri" w:cs="Calibri" w:hint="eastAsia"/>
          <w:color w:val="000000"/>
        </w:rPr>
        <w:t>0.05</w:t>
      </w:r>
      <w:r w:rsidR="005F3A77">
        <w:rPr>
          <w:rFonts w:ascii="Calibri" w:hAnsi="Calibri" w:cs="Calibri" w:hint="eastAsia"/>
          <w:color w:val="000000"/>
        </w:rPr>
        <w:t>，因此有理由相信</w:t>
      </w:r>
      <w:r w:rsidR="007B254B">
        <w:rPr>
          <w:rFonts w:ascii="Calibri" w:hAnsi="Calibri" w:cs="Calibri" w:hint="eastAsia"/>
          <w:color w:val="000000"/>
        </w:rPr>
        <w:t>只要继续保持当前的工作状态并且谨慎处理</w:t>
      </w:r>
      <w:r w:rsidR="007B254B" w:rsidRPr="00F8797E">
        <w:rPr>
          <w:rFonts w:cs="Calibri" w:hint="eastAsia"/>
          <w:color w:val="000000"/>
        </w:rPr>
        <w:t>2018</w:t>
      </w:r>
      <w:r w:rsidR="007B254B">
        <w:rPr>
          <w:rFonts w:ascii="Calibri" w:hAnsi="Calibri" w:cs="Calibri" w:hint="eastAsia"/>
          <w:color w:val="000000"/>
        </w:rPr>
        <w:t>年的加薪计划，达到总体满意度</w:t>
      </w:r>
      <w:r w:rsidR="007B254B" w:rsidRPr="00F8797E">
        <w:rPr>
          <w:rFonts w:cs="Calibri" w:hint="eastAsia"/>
          <w:color w:val="000000"/>
        </w:rPr>
        <w:t>3</w:t>
      </w:r>
      <w:r w:rsidR="007B254B">
        <w:rPr>
          <w:rFonts w:ascii="Calibri" w:hAnsi="Calibri" w:cs="Calibri" w:hint="eastAsia"/>
          <w:color w:val="000000"/>
        </w:rPr>
        <w:t>.</w:t>
      </w:r>
      <w:r w:rsidR="007B254B" w:rsidRPr="00F8797E">
        <w:rPr>
          <w:rFonts w:cs="Calibri" w:hint="eastAsia"/>
          <w:color w:val="000000"/>
        </w:rPr>
        <w:t>7</w:t>
      </w:r>
      <w:r w:rsidR="007B254B">
        <w:rPr>
          <w:rFonts w:ascii="Calibri" w:hAnsi="Calibri" w:cs="Calibri" w:hint="eastAsia"/>
          <w:color w:val="000000"/>
        </w:rPr>
        <w:t>的项目目标应该是比较有把握的。</w:t>
      </w:r>
    </w:p>
    <w:p w14:paraId="674A61FF" w14:textId="77777777" w:rsidR="00F8797E" w:rsidRDefault="00F8797E">
      <w:pPr>
        <w:sectPr w:rsidR="00F8797E" w:rsidSect="005604D8">
          <w:headerReference w:type="default" r:id="rId36"/>
          <w:pgSz w:w="11900" w:h="16840" w:code="9"/>
          <w:pgMar w:top="1440" w:right="1797" w:bottom="1440" w:left="1797" w:header="851" w:footer="992" w:gutter="0"/>
          <w:cols w:space="0"/>
          <w:docGrid w:type="linesAndChars" w:linePitch="312"/>
        </w:sectPr>
      </w:pPr>
    </w:p>
    <w:p w14:paraId="44EFB28A" w14:textId="4394DFD7" w:rsidR="004B52F6" w:rsidRPr="00F8797E" w:rsidRDefault="00F8797E" w:rsidP="00F8797E">
      <w:pPr>
        <w:spacing w:beforeLines="100" w:before="312" w:afterLines="200" w:after="624"/>
        <w:outlineLvl w:val="0"/>
        <w:rPr>
          <w:rFonts w:eastAsia="黑体"/>
          <w:sz w:val="32"/>
          <w:szCs w:val="32"/>
        </w:rPr>
      </w:pPr>
      <w:bookmarkStart w:id="98" w:name="_Toc27483"/>
      <w:bookmarkStart w:id="99" w:name="_Toc495253204"/>
      <w:bookmarkStart w:id="100" w:name="_Toc496197741"/>
      <w:r w:rsidRPr="00F8797E">
        <w:rPr>
          <w:rFonts w:eastAsia="黑体" w:hint="eastAsia"/>
          <w:sz w:val="32"/>
          <w:szCs w:val="32"/>
        </w:rPr>
        <w:lastRenderedPageBreak/>
        <w:t>6</w:t>
      </w:r>
      <w:r>
        <w:rPr>
          <w:rFonts w:eastAsia="黑体" w:hint="eastAsia"/>
          <w:sz w:val="32"/>
          <w:szCs w:val="32"/>
        </w:rPr>
        <w:t xml:space="preserve"> </w:t>
      </w:r>
      <w:r w:rsidR="009A0FD7" w:rsidRPr="00F8797E">
        <w:rPr>
          <w:rFonts w:eastAsia="黑体" w:hint="eastAsia"/>
          <w:sz w:val="32"/>
          <w:szCs w:val="32"/>
        </w:rPr>
        <w:t>结论与展望</w:t>
      </w:r>
      <w:bookmarkEnd w:id="98"/>
      <w:bookmarkEnd w:id="99"/>
      <w:bookmarkEnd w:id="100"/>
    </w:p>
    <w:p w14:paraId="5329C499" w14:textId="1D3826B5" w:rsidR="004B52F6" w:rsidRPr="00F8797E" w:rsidRDefault="00F8797E" w:rsidP="00F8797E">
      <w:pPr>
        <w:spacing w:beforeLines="100" w:before="312" w:afterLines="100" w:after="312"/>
        <w:jc w:val="left"/>
        <w:outlineLvl w:val="1"/>
        <w:rPr>
          <w:rFonts w:eastAsia="黑体"/>
          <w:sz w:val="28"/>
          <w:szCs w:val="28"/>
        </w:rPr>
      </w:pPr>
      <w:bookmarkStart w:id="101" w:name="_Toc32660"/>
      <w:bookmarkStart w:id="102" w:name="_Toc495253205"/>
      <w:bookmarkStart w:id="103" w:name="_Toc496197742"/>
      <w:r w:rsidRPr="00F8797E">
        <w:rPr>
          <w:rFonts w:eastAsia="黑体" w:hint="eastAsia"/>
          <w:sz w:val="28"/>
          <w:szCs w:val="28"/>
        </w:rPr>
        <w:t>6</w:t>
      </w:r>
      <w:r>
        <w:rPr>
          <w:rFonts w:eastAsia="黑体" w:hint="eastAsia"/>
          <w:sz w:val="28"/>
          <w:szCs w:val="28"/>
        </w:rPr>
        <w:t>.</w:t>
      </w:r>
      <w:r w:rsidRPr="00F8797E">
        <w:rPr>
          <w:rFonts w:eastAsia="黑体" w:hint="eastAsia"/>
          <w:sz w:val="28"/>
          <w:szCs w:val="28"/>
        </w:rPr>
        <w:t>1</w:t>
      </w:r>
      <w:r>
        <w:rPr>
          <w:rFonts w:eastAsia="黑体" w:hint="eastAsia"/>
          <w:sz w:val="28"/>
          <w:szCs w:val="28"/>
        </w:rPr>
        <w:t xml:space="preserve"> </w:t>
      </w:r>
      <w:r w:rsidR="009A0FD7" w:rsidRPr="00F8797E">
        <w:rPr>
          <w:rFonts w:eastAsia="黑体" w:hint="eastAsia"/>
          <w:sz w:val="28"/>
          <w:szCs w:val="28"/>
        </w:rPr>
        <w:t>本</w:t>
      </w:r>
      <w:r w:rsidR="009A0FD7" w:rsidRPr="00F8797E">
        <w:rPr>
          <w:rFonts w:eastAsia="黑体"/>
          <w:sz w:val="28"/>
          <w:szCs w:val="28"/>
        </w:rPr>
        <w:t>研究结论</w:t>
      </w:r>
      <w:bookmarkEnd w:id="101"/>
      <w:bookmarkEnd w:id="102"/>
      <w:bookmarkEnd w:id="103"/>
    </w:p>
    <w:p w14:paraId="0467F488" w14:textId="77777777" w:rsidR="004B52F6" w:rsidRDefault="009A0FD7" w:rsidP="00D678D7">
      <w:pPr>
        <w:ind w:firstLineChars="200" w:firstLine="480"/>
        <w:rPr>
          <w:rFonts w:ascii="Calibri" w:hAnsi="Calibri" w:cs="Calibri"/>
          <w:color w:val="000000"/>
        </w:rPr>
      </w:pPr>
      <w:r>
        <w:rPr>
          <w:rFonts w:ascii="Calibri" w:hAnsi="Calibri" w:cs="Calibri" w:hint="eastAsia"/>
          <w:color w:val="000000"/>
        </w:rPr>
        <w:t>对于知识密集型企业来说</w:t>
      </w:r>
      <w:r>
        <w:rPr>
          <w:rFonts w:ascii="Calibri" w:hAnsi="Calibri" w:cs="Calibri" w:hint="eastAsia"/>
          <w:color w:val="000000"/>
        </w:rPr>
        <w:t>,</w:t>
      </w:r>
      <w:r>
        <w:rPr>
          <w:rFonts w:ascii="Calibri" w:hAnsi="Calibri" w:cs="Calibri" w:hint="eastAsia"/>
          <w:color w:val="000000"/>
        </w:rPr>
        <w:t>是否有一支高素质的技术人才队伍是其成败的关键。但光有优秀的技术人才队伍是不够的</w:t>
      </w:r>
      <w:r>
        <w:rPr>
          <w:rFonts w:ascii="Calibri" w:hAnsi="Calibri" w:cs="Calibri" w:hint="eastAsia"/>
          <w:color w:val="000000"/>
        </w:rPr>
        <w:t>,</w:t>
      </w:r>
      <w:r>
        <w:rPr>
          <w:rFonts w:ascii="Calibri" w:hAnsi="Calibri" w:cs="Calibri" w:hint="eastAsia"/>
          <w:color w:val="000000"/>
        </w:rPr>
        <w:t>还要有高效的绩效管理体系来推动员工为实现企业战略目标而努力奋斗。本文在对</w:t>
      </w:r>
      <w:r w:rsidRPr="00F8797E">
        <w:rPr>
          <w:rFonts w:cs="Calibri" w:hint="eastAsia"/>
          <w:color w:val="000000"/>
        </w:rPr>
        <w:t>M</w:t>
      </w:r>
      <w:r>
        <w:rPr>
          <w:rFonts w:ascii="Calibri" w:hAnsi="Calibri" w:cs="Calibri" w:hint="eastAsia"/>
          <w:color w:val="000000"/>
        </w:rPr>
        <w:t>软件公司研发部门现有绩效管理体系进行深度调研和分析的基础上结合绩效管理的相关理论和方法重新设计了新的绩效管理体系。重新设计的目的在于解决现有问题并使整个体系更加完整、规范。在研究过程中，得出了如下几个结论</w:t>
      </w:r>
      <w:r>
        <w:rPr>
          <w:rFonts w:ascii="Calibri" w:hAnsi="Calibri" w:cs="Calibri" w:hint="eastAsia"/>
          <w:color w:val="000000"/>
        </w:rPr>
        <w:t>:</w:t>
      </w:r>
    </w:p>
    <w:p w14:paraId="231CBBCE" w14:textId="230EBD74"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1</w:t>
      </w:r>
      <w:r>
        <w:rPr>
          <w:rFonts w:cs="Calibri" w:hint="eastAsia"/>
          <w:color w:val="000000"/>
        </w:rPr>
        <w:t>）</w:t>
      </w:r>
      <w:r w:rsidR="009A0FD7">
        <w:rPr>
          <w:rFonts w:ascii="Calibri" w:hAnsi="Calibri" w:cs="Calibri" w:hint="eastAsia"/>
          <w:color w:val="000000"/>
        </w:rPr>
        <w:t>公司、部门、个人的绩效目标要有关联性、部门和个人的绩效目标要有所侧重。各级的绩效目标没有关联性就无法保障部门和个人的努力工作能够促成公司达成战略目标。部门和个人的工作内容本来就是有所侧重的，绩效目标也要相应的有所侧重。</w:t>
      </w:r>
    </w:p>
    <w:p w14:paraId="205DA2BB" w14:textId="508EC45B"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2</w:t>
      </w:r>
      <w:r>
        <w:rPr>
          <w:rFonts w:cs="Calibri" w:hint="eastAsia"/>
          <w:color w:val="000000"/>
        </w:rPr>
        <w:t>）</w:t>
      </w:r>
      <w:r w:rsidR="009A0FD7">
        <w:rPr>
          <w:rFonts w:ascii="Calibri" w:hAnsi="Calibri" w:cs="Calibri" w:hint="eastAsia"/>
          <w:color w:val="000000"/>
        </w:rPr>
        <w:t>要把绩效目标的完成情况作为绩效考核最重要的依据。要把绩效考核的结果作为薪酬调整、岗位调动的重要依据。</w:t>
      </w:r>
    </w:p>
    <w:p w14:paraId="4338B20E" w14:textId="3B0AAC39"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3</w:t>
      </w:r>
      <w:r>
        <w:rPr>
          <w:rFonts w:cs="Calibri" w:hint="eastAsia"/>
          <w:color w:val="000000"/>
        </w:rPr>
        <w:t>）</w:t>
      </w:r>
      <w:r w:rsidR="009A0FD7">
        <w:rPr>
          <w:rFonts w:ascii="Calibri" w:hAnsi="Calibri" w:cs="Calibri" w:hint="eastAsia"/>
          <w:color w:val="000000"/>
        </w:rPr>
        <w:t>绩效反馈首先要表达对员工工作的认同</w:t>
      </w:r>
      <w:r w:rsidR="009A0FD7">
        <w:rPr>
          <w:rFonts w:ascii="Calibri" w:hAnsi="Calibri" w:cs="Calibri" w:hint="eastAsia"/>
          <w:color w:val="000000"/>
        </w:rPr>
        <w:t xml:space="preserve">, </w:t>
      </w:r>
      <w:r w:rsidR="009A0FD7">
        <w:rPr>
          <w:rFonts w:ascii="Calibri" w:hAnsi="Calibri" w:cs="Calibri" w:hint="eastAsia"/>
          <w:color w:val="000000"/>
        </w:rPr>
        <w:t>然后再通过合理的方式指出其工作中的不足之处，关键在于引导和教育。</w:t>
      </w:r>
    </w:p>
    <w:p w14:paraId="71139FEB" w14:textId="0FD077D0" w:rsidR="004B52F6" w:rsidRDefault="003546A1" w:rsidP="00D678D7">
      <w:pPr>
        <w:ind w:firstLineChars="200" w:firstLine="480"/>
        <w:rPr>
          <w:rFonts w:ascii="Calibri" w:hAnsi="Calibri" w:cs="Calibri"/>
          <w:color w:val="000000"/>
        </w:rPr>
      </w:pPr>
      <w:r>
        <w:rPr>
          <w:rFonts w:cs="Calibri" w:hint="eastAsia"/>
          <w:color w:val="000000"/>
        </w:rPr>
        <w:t>（</w:t>
      </w:r>
      <w:r>
        <w:rPr>
          <w:rFonts w:cs="Calibri" w:hint="eastAsia"/>
          <w:color w:val="000000"/>
        </w:rPr>
        <w:t>4</w:t>
      </w:r>
      <w:r>
        <w:rPr>
          <w:rFonts w:cs="Calibri" w:hint="eastAsia"/>
          <w:color w:val="000000"/>
        </w:rPr>
        <w:t>）</w:t>
      </w:r>
      <w:r w:rsidR="009A0FD7">
        <w:rPr>
          <w:rFonts w:ascii="Calibri" w:hAnsi="Calibri" w:cs="Calibri" w:hint="eastAsia"/>
          <w:color w:val="000000"/>
        </w:rPr>
        <w:t>让绩效管理体系落地是一件非常困难的事情</w:t>
      </w:r>
      <w:r w:rsidR="009A0FD7">
        <w:rPr>
          <w:rFonts w:ascii="Calibri" w:hAnsi="Calibri" w:cs="Calibri" w:hint="eastAsia"/>
          <w:color w:val="000000"/>
        </w:rPr>
        <w:t xml:space="preserve">, </w:t>
      </w:r>
      <w:r w:rsidR="009A0FD7">
        <w:rPr>
          <w:rFonts w:ascii="Calibri" w:hAnsi="Calibri" w:cs="Calibri" w:hint="eastAsia"/>
          <w:color w:val="000000"/>
        </w:rPr>
        <w:t>需要做好规划，落实好各项保障措施。</w:t>
      </w:r>
    </w:p>
    <w:p w14:paraId="18EAFC99" w14:textId="210605FA" w:rsidR="004B52F6" w:rsidRPr="00F8797E" w:rsidRDefault="00F8797E" w:rsidP="00F8797E">
      <w:pPr>
        <w:spacing w:beforeLines="100" w:before="312" w:afterLines="100" w:after="312"/>
        <w:jc w:val="left"/>
        <w:outlineLvl w:val="1"/>
        <w:rPr>
          <w:rFonts w:eastAsia="黑体"/>
          <w:sz w:val="28"/>
          <w:szCs w:val="28"/>
        </w:rPr>
      </w:pPr>
      <w:bookmarkStart w:id="104" w:name="_Toc14003"/>
      <w:bookmarkStart w:id="105" w:name="_Toc495253206"/>
      <w:bookmarkStart w:id="106" w:name="_Toc496197743"/>
      <w:r w:rsidRPr="00F8797E">
        <w:rPr>
          <w:rFonts w:eastAsia="黑体" w:hint="eastAsia"/>
          <w:sz w:val="28"/>
          <w:szCs w:val="28"/>
        </w:rPr>
        <w:t>6</w:t>
      </w:r>
      <w:r>
        <w:rPr>
          <w:rFonts w:eastAsia="黑体" w:hint="eastAsia"/>
          <w:sz w:val="28"/>
          <w:szCs w:val="28"/>
        </w:rPr>
        <w:t>.</w:t>
      </w:r>
      <w:r w:rsidRPr="00F8797E">
        <w:rPr>
          <w:rFonts w:eastAsia="黑体" w:hint="eastAsia"/>
          <w:sz w:val="28"/>
          <w:szCs w:val="28"/>
        </w:rPr>
        <w:t>2</w:t>
      </w:r>
      <w:r>
        <w:rPr>
          <w:rFonts w:eastAsia="黑体" w:hint="eastAsia"/>
          <w:sz w:val="28"/>
          <w:szCs w:val="28"/>
        </w:rPr>
        <w:t xml:space="preserve"> </w:t>
      </w:r>
      <w:r w:rsidR="009A0FD7" w:rsidRPr="00F8797E">
        <w:rPr>
          <w:rFonts w:eastAsia="黑体"/>
          <w:sz w:val="28"/>
          <w:szCs w:val="28"/>
        </w:rPr>
        <w:t>本研究局限与展望</w:t>
      </w:r>
      <w:bookmarkEnd w:id="104"/>
      <w:bookmarkEnd w:id="105"/>
      <w:bookmarkEnd w:id="106"/>
    </w:p>
    <w:p w14:paraId="09E947BC" w14:textId="660DFFDF" w:rsidR="004B52F6" w:rsidRDefault="00494C37" w:rsidP="00D678D7">
      <w:pPr>
        <w:ind w:firstLineChars="200" w:firstLine="480"/>
        <w:rPr>
          <w:rFonts w:ascii="Calibri" w:hAnsi="Calibri" w:cs="Calibri"/>
          <w:color w:val="000000"/>
        </w:rPr>
      </w:pPr>
      <w:r w:rsidRPr="00494C37">
        <w:rPr>
          <w:rFonts w:ascii="Calibri" w:hAnsi="Calibri" w:cs="Calibri"/>
          <w:color w:val="000000"/>
        </w:rPr>
        <w:t>本文在</w:t>
      </w:r>
      <w:r>
        <w:rPr>
          <w:rFonts w:ascii="Calibri" w:hAnsi="Calibri" w:cs="Calibri" w:hint="eastAsia"/>
          <w:color w:val="000000"/>
        </w:rPr>
        <w:t>结</w:t>
      </w:r>
      <w:r w:rsidRPr="00494C37">
        <w:rPr>
          <w:rFonts w:ascii="Calibri" w:hAnsi="Calibri" w:cs="Calibri"/>
          <w:color w:val="000000"/>
        </w:rPr>
        <w:t>合</w:t>
      </w:r>
      <w:r>
        <w:rPr>
          <w:rFonts w:ascii="Calibri" w:hAnsi="Calibri" w:cs="Calibri" w:hint="eastAsia"/>
          <w:color w:val="000000"/>
        </w:rPr>
        <w:t>现实</w:t>
      </w:r>
      <w:r w:rsidRPr="00494C37">
        <w:rPr>
          <w:rFonts w:ascii="Calibri" w:hAnsi="Calibri" w:cs="Calibri"/>
          <w:color w:val="000000"/>
        </w:rPr>
        <w:t>和理</w:t>
      </w:r>
      <w:r>
        <w:rPr>
          <w:rFonts w:ascii="Calibri" w:hAnsi="Calibri" w:cs="Calibri" w:hint="eastAsia"/>
          <w:color w:val="000000"/>
        </w:rPr>
        <w:t>论</w:t>
      </w:r>
      <w:r w:rsidRPr="00494C37">
        <w:rPr>
          <w:rFonts w:ascii="Calibri" w:hAnsi="Calibri" w:cs="Calibri"/>
          <w:color w:val="000000"/>
        </w:rPr>
        <w:t>的基</w:t>
      </w:r>
      <w:r>
        <w:rPr>
          <w:rFonts w:ascii="Calibri" w:hAnsi="Calibri" w:cs="Calibri" w:hint="eastAsia"/>
          <w:color w:val="000000"/>
        </w:rPr>
        <w:t>础</w:t>
      </w:r>
      <w:r w:rsidRPr="00494C37">
        <w:rPr>
          <w:rFonts w:ascii="Calibri" w:hAnsi="Calibri" w:cs="Calibri"/>
          <w:color w:val="000000"/>
        </w:rPr>
        <w:t>上</w:t>
      </w:r>
      <w:r>
        <w:rPr>
          <w:rFonts w:ascii="Calibri" w:hAnsi="Calibri" w:cs="Calibri" w:hint="eastAsia"/>
          <w:color w:val="000000"/>
        </w:rPr>
        <w:t>为</w:t>
      </w:r>
      <w:r w:rsidR="009A0FD7" w:rsidRPr="00494C37">
        <w:rPr>
          <w:rFonts w:ascii="Calibri" w:hAnsi="Calibri" w:cs="Calibri" w:hint="eastAsia"/>
          <w:color w:val="000000"/>
        </w:rPr>
        <w:t>M</w:t>
      </w:r>
      <w:r>
        <w:rPr>
          <w:rFonts w:ascii="Calibri" w:hAnsi="Calibri" w:cs="Calibri" w:hint="eastAsia"/>
          <w:color w:val="000000"/>
        </w:rPr>
        <w:t>软件公司设计出一</w:t>
      </w:r>
      <w:r w:rsidRPr="00494C37">
        <w:rPr>
          <w:rFonts w:ascii="Calibri" w:hAnsi="Calibri" w:cs="Calibri" w:hint="eastAsia"/>
          <w:color w:val="000000"/>
        </w:rPr>
        <w:t>套</w:t>
      </w:r>
      <w:r w:rsidR="009A0FD7">
        <w:rPr>
          <w:rFonts w:ascii="Calibri" w:hAnsi="Calibri" w:cs="Calibri" w:hint="eastAsia"/>
          <w:color w:val="000000"/>
        </w:rPr>
        <w:t>绩效管理体系，整个体系目前还在实</w:t>
      </w:r>
      <w:r w:rsidR="00CE1248" w:rsidRPr="00494C37">
        <w:rPr>
          <w:rFonts w:ascii="Calibri" w:hAnsi="Calibri" w:cs="Calibri"/>
          <w:color w:val="000000"/>
        </w:rPr>
        <w:t>施的</w:t>
      </w:r>
      <w:r w:rsidR="00CE1248">
        <w:rPr>
          <w:rFonts w:ascii="Calibri" w:hAnsi="Calibri" w:cs="Calibri" w:hint="eastAsia"/>
          <w:color w:val="000000"/>
        </w:rPr>
        <w:t>过</w:t>
      </w:r>
      <w:r w:rsidR="00CE1248" w:rsidRPr="00494C37">
        <w:rPr>
          <w:rFonts w:ascii="Calibri" w:hAnsi="Calibri" w:cs="Calibri"/>
          <w:color w:val="000000"/>
        </w:rPr>
        <w:t>程中，</w:t>
      </w:r>
      <w:r w:rsidR="00CE1248">
        <w:rPr>
          <w:rFonts w:ascii="Calibri" w:hAnsi="Calibri" w:cs="Calibri" w:hint="eastAsia"/>
          <w:color w:val="000000"/>
        </w:rPr>
        <w:t>实</w:t>
      </w:r>
      <w:r w:rsidR="00CE1248" w:rsidRPr="00494C37">
        <w:rPr>
          <w:rFonts w:ascii="Calibri" w:hAnsi="Calibri" w:cs="Calibri"/>
          <w:color w:val="000000"/>
        </w:rPr>
        <w:t>施的效果</w:t>
      </w:r>
      <w:r w:rsidR="00CE1248">
        <w:rPr>
          <w:rFonts w:ascii="Calibri" w:hAnsi="Calibri" w:cs="Calibri" w:hint="eastAsia"/>
          <w:color w:val="000000"/>
        </w:rPr>
        <w:t>还处</w:t>
      </w:r>
      <w:r w:rsidR="00CE1248" w:rsidRPr="00494C37">
        <w:rPr>
          <w:rFonts w:ascii="Calibri" w:hAnsi="Calibri" w:cs="Calibri"/>
          <w:color w:val="000000"/>
        </w:rPr>
        <w:t>在待</w:t>
      </w:r>
      <w:r w:rsidR="00CE1248">
        <w:rPr>
          <w:rFonts w:ascii="Calibri" w:hAnsi="Calibri" w:cs="Calibri" w:hint="eastAsia"/>
          <w:color w:val="000000"/>
        </w:rPr>
        <w:t>验证阶</w:t>
      </w:r>
      <w:r w:rsidR="00CE1248" w:rsidRPr="00494C37">
        <w:rPr>
          <w:rFonts w:ascii="Calibri" w:hAnsi="Calibri" w:cs="Calibri"/>
          <w:color w:val="000000"/>
        </w:rPr>
        <w:t>段。在今后的工作</w:t>
      </w:r>
      <w:r w:rsidR="00CE1248">
        <w:rPr>
          <w:rFonts w:ascii="Calibri" w:hAnsi="Calibri" w:cs="Calibri" w:hint="eastAsia"/>
          <w:color w:val="000000"/>
        </w:rPr>
        <w:t>过</w:t>
      </w:r>
      <w:r w:rsidR="00CE1248" w:rsidRPr="00494C37">
        <w:rPr>
          <w:rFonts w:ascii="Calibri" w:hAnsi="Calibri" w:cs="Calibri"/>
          <w:color w:val="000000"/>
        </w:rPr>
        <w:t>程中，</w:t>
      </w:r>
      <w:r w:rsidR="009A0FD7">
        <w:rPr>
          <w:rFonts w:ascii="Calibri" w:hAnsi="Calibri" w:cs="Calibri" w:hint="eastAsia"/>
          <w:color w:val="000000"/>
        </w:rPr>
        <w:t>还将持续跟踪实施的效果，根据实际情况对体系设计进行改进和优化，促使</w:t>
      </w:r>
      <w:r w:rsidR="009A0FD7" w:rsidRPr="00494C37">
        <w:rPr>
          <w:rFonts w:ascii="Calibri" w:hAnsi="Calibri" w:cs="Calibri" w:hint="eastAsia"/>
          <w:color w:val="000000"/>
        </w:rPr>
        <w:t>M</w:t>
      </w:r>
      <w:r w:rsidR="009A0FD7">
        <w:rPr>
          <w:rFonts w:ascii="Calibri" w:hAnsi="Calibri" w:cs="Calibri" w:hint="eastAsia"/>
          <w:color w:val="000000"/>
        </w:rPr>
        <w:t>软件公司的绩效管理工作能够进入一个新的阶段。</w:t>
      </w:r>
    </w:p>
    <w:p w14:paraId="5571BC14" w14:textId="4F38296B" w:rsidR="004B52F6" w:rsidRDefault="009A0FD7" w:rsidP="00D678D7">
      <w:pPr>
        <w:ind w:firstLineChars="200" w:firstLine="480"/>
        <w:rPr>
          <w:rFonts w:ascii="Calibri" w:hAnsi="Calibri" w:cs="Calibri"/>
          <w:color w:val="000000"/>
        </w:rPr>
      </w:pPr>
      <w:r>
        <w:rPr>
          <w:rFonts w:ascii="Calibri" w:hAnsi="Calibri" w:cs="Calibri" w:hint="eastAsia"/>
          <w:color w:val="000000"/>
        </w:rPr>
        <w:t>希望本文能够对中小软件企业的绩效管理体系设计提供有益的指导意见和一定的借鉴意义。</w:t>
      </w:r>
    </w:p>
    <w:p w14:paraId="7841F71C" w14:textId="77777777" w:rsidR="00F8797E" w:rsidRDefault="00F8797E">
      <w:pPr>
        <w:rPr>
          <w:rFonts w:ascii="黑体" w:eastAsia="黑体" w:hAnsi="黑体" w:cs="黑体"/>
          <w:sz w:val="32"/>
          <w:szCs w:val="32"/>
        </w:rPr>
        <w:sectPr w:rsidR="00F8797E" w:rsidSect="005604D8">
          <w:headerReference w:type="default" r:id="rId37"/>
          <w:pgSz w:w="11900" w:h="16840" w:code="9"/>
          <w:pgMar w:top="1440" w:right="1797" w:bottom="1440" w:left="1797" w:header="851" w:footer="992" w:gutter="0"/>
          <w:cols w:space="0"/>
          <w:docGrid w:type="linesAndChars" w:linePitch="312"/>
        </w:sectPr>
      </w:pPr>
    </w:p>
    <w:p w14:paraId="799B3410" w14:textId="77777777" w:rsidR="009E6EC5" w:rsidRPr="00F8797E" w:rsidRDefault="009A0FD7" w:rsidP="00F8797E">
      <w:pPr>
        <w:spacing w:beforeLines="100" w:before="312" w:afterLines="200" w:after="624"/>
        <w:jc w:val="center"/>
        <w:outlineLvl w:val="0"/>
        <w:rPr>
          <w:rFonts w:eastAsia="黑体"/>
          <w:sz w:val="32"/>
          <w:szCs w:val="32"/>
        </w:rPr>
      </w:pPr>
      <w:bookmarkStart w:id="107" w:name="_Toc29414"/>
      <w:bookmarkStart w:id="108" w:name="_Toc495253207"/>
      <w:bookmarkStart w:id="109" w:name="_Toc496197744"/>
      <w:r w:rsidRPr="00F8797E">
        <w:rPr>
          <w:rFonts w:eastAsia="黑体" w:hint="eastAsia"/>
          <w:sz w:val="32"/>
          <w:szCs w:val="32"/>
        </w:rPr>
        <w:lastRenderedPageBreak/>
        <w:t>参考文献</w:t>
      </w:r>
      <w:bookmarkStart w:id="110" w:name="_Ref495237191"/>
      <w:bookmarkEnd w:id="107"/>
      <w:bookmarkEnd w:id="108"/>
      <w:bookmarkEnd w:id="109"/>
    </w:p>
    <w:p w14:paraId="3A1A5007" w14:textId="457DAD0D" w:rsidR="009E6EC5" w:rsidRPr="00B66F7F" w:rsidRDefault="009E6EC5" w:rsidP="00CA6394">
      <w:pPr>
        <w:pStyle w:val="p0"/>
        <w:numPr>
          <w:ilvl w:val="0"/>
          <w:numId w:val="2"/>
        </w:numPr>
        <w:ind w:hangingChars="200"/>
        <w:rPr>
          <w:rFonts w:ascii="宋体" w:hAnsi="宋体"/>
          <w:color w:val="000000"/>
        </w:rPr>
      </w:pPr>
      <w:bookmarkStart w:id="111" w:name="_Ref495238124"/>
      <w:bookmarkEnd w:id="110"/>
      <w:r w:rsidRPr="00B66F7F">
        <w:rPr>
          <w:rFonts w:ascii="宋体" w:hAnsi="宋体" w:hint="eastAsia"/>
          <w:color w:val="000000"/>
        </w:rPr>
        <w:t>冯英浚.绩效管理与管理有效性</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.中国软科学,</w:t>
      </w:r>
      <w:r w:rsidRPr="00F8797E">
        <w:rPr>
          <w:rFonts w:hint="eastAsia"/>
          <w:color w:val="000000"/>
        </w:rPr>
        <w:t>2003</w:t>
      </w:r>
      <w:r w:rsidRPr="00B66F7F">
        <w:rPr>
          <w:rFonts w:ascii="宋体" w:hAnsi="宋体" w:hint="eastAsia"/>
          <w:color w:val="000000"/>
        </w:rPr>
        <w:t>(</w:t>
      </w:r>
      <w:r w:rsidRPr="00F8797E">
        <w:rPr>
          <w:rFonts w:hint="eastAsia"/>
          <w:color w:val="000000"/>
        </w:rPr>
        <w:t>4</w:t>
      </w:r>
      <w:r w:rsidRPr="00B66F7F">
        <w:rPr>
          <w:rFonts w:ascii="宋体" w:hAnsi="宋体" w:hint="eastAsia"/>
          <w:color w:val="000000"/>
        </w:rPr>
        <w:t>):</w:t>
      </w:r>
      <w:r w:rsidRPr="00F8797E">
        <w:rPr>
          <w:rFonts w:hint="eastAsia"/>
          <w:color w:val="000000"/>
        </w:rPr>
        <w:t>132</w:t>
      </w:r>
      <w:r w:rsidRPr="00B66F7F">
        <w:rPr>
          <w:rFonts w:ascii="宋体" w:hAnsi="宋体" w:hint="eastAsia"/>
          <w:color w:val="000000"/>
        </w:rPr>
        <w:t>-</w:t>
      </w:r>
      <w:r w:rsidRPr="00F8797E">
        <w:rPr>
          <w:rFonts w:hint="eastAsia"/>
          <w:color w:val="000000"/>
        </w:rPr>
        <w:t>136</w:t>
      </w:r>
      <w:bookmarkEnd w:id="111"/>
    </w:p>
    <w:p w14:paraId="1ECF4476" w14:textId="64F9F109" w:rsidR="004B52F6" w:rsidRDefault="009A0FD7" w:rsidP="00CA6394">
      <w:pPr>
        <w:pStyle w:val="p0"/>
        <w:numPr>
          <w:ilvl w:val="0"/>
          <w:numId w:val="2"/>
        </w:numPr>
        <w:ind w:hangingChars="200"/>
        <w:rPr>
          <w:rFonts w:ascii="宋体" w:hAnsi="宋体"/>
          <w:color w:val="000000"/>
        </w:rPr>
      </w:pPr>
      <w:bookmarkStart w:id="112" w:name="_Ref495238244"/>
      <w:bookmarkStart w:id="113" w:name="OLE_LINK3"/>
      <w:bookmarkStart w:id="114" w:name="OLE_LINK4"/>
      <w:r>
        <w:rPr>
          <w:rFonts w:ascii="宋体" w:hAnsi="宋体" w:hint="eastAsia"/>
          <w:color w:val="000000"/>
        </w:rPr>
        <w:t>赵</w:t>
      </w:r>
      <w:r>
        <w:rPr>
          <w:rFonts w:ascii="宋体" w:hAnsi="宋体"/>
          <w:color w:val="000000"/>
        </w:rPr>
        <w:t>曙</w:t>
      </w:r>
      <w:r>
        <w:rPr>
          <w:rFonts w:ascii="宋体" w:hAnsi="宋体" w:hint="eastAsia"/>
          <w:color w:val="000000"/>
        </w:rPr>
        <w:t>明</w:t>
      </w:r>
      <w:r>
        <w:rPr>
          <w:rFonts w:ascii="宋体" w:hAnsi="宋体"/>
          <w:color w:val="000000"/>
        </w:rPr>
        <w:t>.</w:t>
      </w:r>
      <w:r>
        <w:rPr>
          <w:rFonts w:ascii="宋体" w:hAnsi="宋体" w:hint="eastAsia"/>
          <w:color w:val="000000"/>
        </w:rPr>
        <w:t>人力</w:t>
      </w:r>
      <w:r>
        <w:rPr>
          <w:rFonts w:ascii="宋体" w:hAnsi="宋体"/>
          <w:color w:val="000000"/>
        </w:rPr>
        <w:t>资源管理理论研究现状分析</w:t>
      </w:r>
      <w:r w:rsidR="009C6D80" w:rsidRPr="009C6D80">
        <w:rPr>
          <w:color w:val="000000"/>
        </w:rPr>
        <w:t>[</w:t>
      </w:r>
      <w:r w:rsidRPr="00F8797E">
        <w:rPr>
          <w:color w:val="000000"/>
        </w:rPr>
        <w:t>J</w:t>
      </w:r>
      <w:r w:rsidR="009C6D80" w:rsidRPr="009C6D80">
        <w:rPr>
          <w:color w:val="000000"/>
        </w:rPr>
        <w:t>]</w:t>
      </w:r>
      <w:r>
        <w:rPr>
          <w:rFonts w:ascii="宋体" w:hAnsi="宋体"/>
          <w:color w:val="000000"/>
        </w:rPr>
        <w:t>.外国经济与管理</w:t>
      </w:r>
      <w:r>
        <w:rPr>
          <w:rFonts w:ascii="宋体" w:hAnsi="宋体" w:hint="eastAsia"/>
          <w:color w:val="000000"/>
        </w:rPr>
        <w:t>,</w:t>
      </w:r>
      <w:r w:rsidRPr="00F8797E">
        <w:rPr>
          <w:color w:val="000000"/>
        </w:rPr>
        <w:t>2005</w:t>
      </w:r>
      <w:r>
        <w:rPr>
          <w:rFonts w:ascii="宋体" w:hAnsi="宋体" w:hint="eastAsia"/>
          <w:color w:val="000000"/>
        </w:rPr>
        <w:t>(</w:t>
      </w:r>
      <w:r w:rsidRPr="00F8797E">
        <w:rPr>
          <w:color w:val="000000"/>
        </w:rPr>
        <w:t>1</w:t>
      </w:r>
      <w:r>
        <w:rPr>
          <w:rFonts w:ascii="宋体" w:hAnsi="宋体" w:hint="eastAsia"/>
          <w:color w:val="000000"/>
        </w:rPr>
        <w:t>):</w:t>
      </w:r>
      <w:r w:rsidRPr="00F8797E">
        <w:rPr>
          <w:rFonts w:hint="eastAsia"/>
          <w:color w:val="000000"/>
        </w:rPr>
        <w:t>15</w:t>
      </w:r>
      <w:r>
        <w:rPr>
          <w:rFonts w:ascii="宋体" w:hAnsi="宋体" w:hint="eastAsia"/>
          <w:color w:val="000000"/>
        </w:rPr>
        <w:t>-</w:t>
      </w:r>
      <w:r w:rsidRPr="00F8797E">
        <w:rPr>
          <w:rFonts w:hint="eastAsia"/>
          <w:color w:val="000000"/>
        </w:rPr>
        <w:t>20</w:t>
      </w:r>
      <w:r>
        <w:rPr>
          <w:rFonts w:ascii="宋体" w:hAnsi="宋体" w:hint="eastAsia"/>
          <w:color w:val="000000"/>
        </w:rPr>
        <w:t>.</w:t>
      </w:r>
      <w:bookmarkEnd w:id="112"/>
    </w:p>
    <w:p w14:paraId="57C986C8" w14:textId="44EBD473" w:rsidR="003B3FB3" w:rsidRDefault="003B3FB3" w:rsidP="003B3FB3">
      <w:pPr>
        <w:pStyle w:val="p0"/>
        <w:numPr>
          <w:ilvl w:val="0"/>
          <w:numId w:val="2"/>
        </w:numPr>
        <w:rPr>
          <w:rFonts w:ascii="宋体" w:hAnsi="宋体"/>
          <w:color w:val="000000"/>
        </w:rPr>
      </w:pPr>
      <w:bookmarkStart w:id="115" w:name="_Ref495239242"/>
      <w:r>
        <w:rPr>
          <w:rFonts w:ascii="宋体" w:hAnsi="宋体" w:hint="eastAsia"/>
          <w:color w:val="000000"/>
        </w:rPr>
        <w:t>李业昆.绩效管理系统研究</w:t>
      </w:r>
      <w:r w:rsidRPr="009C6D80">
        <w:rPr>
          <w:rFonts w:hint="eastAsia"/>
          <w:color w:val="000000"/>
        </w:rPr>
        <w:t>[</w:t>
      </w:r>
      <w:r w:rsidRPr="00F8797E">
        <w:rPr>
          <w:rFonts w:hint="eastAsia"/>
          <w:color w:val="000000"/>
        </w:rPr>
        <w:t>M</w:t>
      </w:r>
      <w:r w:rsidRPr="009C6D80">
        <w:rPr>
          <w:rFonts w:hint="eastAsia"/>
          <w:color w:val="000000"/>
        </w:rPr>
        <w:t>]</w:t>
      </w:r>
      <w:r>
        <w:rPr>
          <w:rFonts w:ascii="宋体" w:hAnsi="宋体" w:hint="eastAsia"/>
          <w:color w:val="000000"/>
        </w:rPr>
        <w:t>.北京:华夏出版社,</w:t>
      </w:r>
      <w:r w:rsidRPr="00F8797E">
        <w:rPr>
          <w:rFonts w:hint="eastAsia"/>
          <w:color w:val="000000"/>
        </w:rPr>
        <w:t>2007</w:t>
      </w:r>
      <w:r>
        <w:rPr>
          <w:rFonts w:ascii="宋体" w:hAnsi="宋体" w:hint="eastAsia"/>
          <w:color w:val="000000"/>
        </w:rPr>
        <w:t>.</w:t>
      </w:r>
      <w:bookmarkEnd w:id="115"/>
      <w:r>
        <w:rPr>
          <w:rFonts w:ascii="宋体" w:hAnsi="宋体"/>
          <w:color w:val="000000"/>
        </w:rPr>
        <w:t xml:space="preserve"> </w:t>
      </w:r>
    </w:p>
    <w:p w14:paraId="0084D80C" w14:textId="1698A512" w:rsidR="00DF3F96" w:rsidRDefault="00DF3F96" w:rsidP="00CA6394">
      <w:pPr>
        <w:pStyle w:val="p0"/>
        <w:numPr>
          <w:ilvl w:val="0"/>
          <w:numId w:val="2"/>
        </w:numPr>
        <w:ind w:hangingChars="200"/>
        <w:rPr>
          <w:rFonts w:ascii="宋体" w:hAnsi="宋体"/>
          <w:color w:val="000000"/>
        </w:rPr>
      </w:pPr>
      <w:bookmarkStart w:id="116" w:name="_Ref495239316"/>
      <w:r>
        <w:rPr>
          <w:rFonts w:ascii="宋体" w:hAnsi="宋体" w:hint="eastAsia"/>
          <w:color w:val="000000"/>
        </w:rPr>
        <w:t>谢艳红</w:t>
      </w:r>
      <w:r>
        <w:rPr>
          <w:rFonts w:ascii="宋体" w:hAnsi="宋体"/>
          <w:color w:val="000000"/>
        </w:rPr>
        <w:t>.</w:t>
      </w:r>
      <w:r>
        <w:rPr>
          <w:rFonts w:ascii="宋体" w:hAnsi="宋体" w:hint="eastAsia"/>
          <w:color w:val="000000"/>
        </w:rPr>
        <w:t>战略绩效考核工具</w:t>
      </w:r>
      <w:r>
        <w:rPr>
          <w:rFonts w:ascii="宋体" w:hAnsi="宋体"/>
          <w:color w:val="000000"/>
        </w:rPr>
        <w:t>—</w:t>
      </w:r>
      <w:r>
        <w:rPr>
          <w:rFonts w:ascii="宋体" w:hAnsi="宋体" w:hint="eastAsia"/>
          <w:color w:val="000000"/>
        </w:rPr>
        <w:t>平衡积分卡</w:t>
      </w:r>
      <w:r>
        <w:rPr>
          <w:rFonts w:ascii="宋体" w:hAnsi="宋体"/>
          <w:color w:val="000000"/>
        </w:rPr>
        <w:t>(</w:t>
      </w:r>
      <w:r w:rsidRPr="00F8797E">
        <w:rPr>
          <w:color w:val="000000"/>
        </w:rPr>
        <w:t>BSC</w:t>
      </w:r>
      <w:r>
        <w:rPr>
          <w:rFonts w:ascii="宋体" w:hAnsi="宋体"/>
          <w:color w:val="000000"/>
        </w:rPr>
        <w:t>)</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商业研究，</w:t>
      </w:r>
      <w:r w:rsidRPr="00F8797E">
        <w:rPr>
          <w:rFonts w:hint="eastAsia"/>
          <w:color w:val="000000"/>
        </w:rPr>
        <w:t>2005</w:t>
      </w:r>
      <w:r>
        <w:rPr>
          <w:rFonts w:ascii="宋体" w:hAnsi="宋体"/>
          <w:color w:val="000000"/>
        </w:rPr>
        <w:t>(</w:t>
      </w:r>
      <w:r w:rsidRPr="00F8797E">
        <w:rPr>
          <w:color w:val="000000"/>
        </w:rPr>
        <w:t>9</w:t>
      </w:r>
      <w:r>
        <w:rPr>
          <w:rFonts w:ascii="宋体" w:hAnsi="宋体"/>
          <w:color w:val="000000"/>
        </w:rPr>
        <w:t xml:space="preserve">): </w:t>
      </w:r>
      <w:r w:rsidRPr="00F8797E">
        <w:rPr>
          <w:color w:val="000000"/>
        </w:rPr>
        <w:t>141</w:t>
      </w:r>
      <w:r>
        <w:rPr>
          <w:rFonts w:ascii="宋体" w:hAnsi="宋体"/>
          <w:color w:val="000000"/>
        </w:rPr>
        <w:t>-</w:t>
      </w:r>
      <w:r w:rsidRPr="00F8797E">
        <w:rPr>
          <w:color w:val="000000"/>
        </w:rPr>
        <w:t>143</w:t>
      </w:r>
      <w:r>
        <w:rPr>
          <w:rFonts w:ascii="宋体" w:hAnsi="宋体"/>
          <w:color w:val="000000"/>
        </w:rPr>
        <w:t>.</w:t>
      </w:r>
      <w:bookmarkEnd w:id="116"/>
      <w:r>
        <w:rPr>
          <w:rFonts w:ascii="宋体" w:hAnsi="宋体"/>
          <w:color w:val="000000"/>
        </w:rPr>
        <w:t xml:space="preserve"> </w:t>
      </w:r>
    </w:p>
    <w:p w14:paraId="1534C21D" w14:textId="77777777" w:rsidR="00DF3F96" w:rsidRDefault="00DF3F96" w:rsidP="00CA6394">
      <w:pPr>
        <w:pStyle w:val="p0"/>
        <w:numPr>
          <w:ilvl w:val="0"/>
          <w:numId w:val="2"/>
        </w:numPr>
        <w:ind w:hangingChars="200"/>
        <w:rPr>
          <w:rFonts w:ascii="宋体" w:hAnsi="宋体"/>
          <w:color w:val="000000"/>
        </w:rPr>
      </w:pPr>
      <w:bookmarkStart w:id="117" w:name="_Ref495239460"/>
      <w:r>
        <w:rPr>
          <w:rFonts w:ascii="宋体" w:hAnsi="宋体" w:hint="eastAsia"/>
          <w:color w:val="000000"/>
        </w:rPr>
        <w:t>刘运国.陈国菲.</w:t>
      </w:r>
      <w:r w:rsidRPr="00F8797E">
        <w:rPr>
          <w:rFonts w:hint="eastAsia"/>
          <w:color w:val="000000"/>
        </w:rPr>
        <w:t>BSC</w:t>
      </w:r>
      <w:r w:rsidRPr="00B66FEF">
        <w:rPr>
          <w:rFonts w:ascii="宋体" w:hAnsi="宋体" w:hint="eastAsia"/>
          <w:color w:val="000000"/>
        </w:rPr>
        <w:t>与</w:t>
      </w:r>
      <w:r w:rsidRPr="00F8797E">
        <w:rPr>
          <w:rFonts w:hint="eastAsia"/>
          <w:color w:val="000000"/>
        </w:rPr>
        <w:t>EVA</w:t>
      </w:r>
      <w:r w:rsidRPr="00B66FEF">
        <w:rPr>
          <w:rFonts w:ascii="宋体" w:hAnsi="宋体" w:hint="eastAsia"/>
          <w:color w:val="000000"/>
        </w:rPr>
        <w:t>相结合的企业绩效评价研究——基于</w:t>
      </w:r>
      <w:r w:rsidRPr="00F8797E">
        <w:rPr>
          <w:rFonts w:hint="eastAsia"/>
          <w:color w:val="000000"/>
        </w:rPr>
        <w:t>GP</w:t>
      </w:r>
      <w:r w:rsidRPr="00B66FEF">
        <w:rPr>
          <w:rFonts w:ascii="宋体" w:hAnsi="宋体" w:hint="eastAsia"/>
          <w:color w:val="000000"/>
        </w:rPr>
        <w:t>企业集团的案例分析</w:t>
      </w:r>
      <w:r>
        <w:rPr>
          <w:rFonts w:ascii="宋体" w:hAnsi="宋体" w:hint="eastAsia"/>
          <w:color w:val="000000"/>
        </w:rPr>
        <w:t>.会计研究,</w:t>
      </w:r>
      <w:r w:rsidRPr="00F8797E">
        <w:rPr>
          <w:rFonts w:hint="eastAsia"/>
          <w:color w:val="000000"/>
        </w:rPr>
        <w:t>2007</w:t>
      </w:r>
      <w:r>
        <w:rPr>
          <w:rFonts w:ascii="宋体" w:hAnsi="宋体" w:hint="eastAsia"/>
          <w:color w:val="000000"/>
        </w:rPr>
        <w:t>(</w:t>
      </w:r>
      <w:r w:rsidRPr="00F8797E">
        <w:rPr>
          <w:rFonts w:hint="eastAsia"/>
          <w:color w:val="000000"/>
        </w:rPr>
        <w:t>9</w:t>
      </w:r>
      <w:r>
        <w:rPr>
          <w:rFonts w:ascii="宋体" w:hAnsi="宋体" w:hint="eastAsia"/>
          <w:color w:val="000000"/>
        </w:rPr>
        <w:t>):</w:t>
      </w:r>
      <w:r w:rsidRPr="00F8797E">
        <w:rPr>
          <w:rFonts w:hint="eastAsia"/>
          <w:color w:val="000000"/>
        </w:rPr>
        <w:t>50</w:t>
      </w:r>
      <w:r>
        <w:rPr>
          <w:rFonts w:ascii="宋体" w:hAnsi="宋体" w:hint="eastAsia"/>
          <w:color w:val="000000"/>
        </w:rPr>
        <w:t>-</w:t>
      </w:r>
      <w:r w:rsidRPr="00F8797E">
        <w:rPr>
          <w:rFonts w:hint="eastAsia"/>
          <w:color w:val="000000"/>
        </w:rPr>
        <w:t>59</w:t>
      </w:r>
      <w:bookmarkEnd w:id="117"/>
    </w:p>
    <w:p w14:paraId="24077D2C" w14:textId="46DDDECF" w:rsidR="00DF3F96" w:rsidRPr="009A4785" w:rsidRDefault="00DF3F96" w:rsidP="00CA6394">
      <w:pPr>
        <w:pStyle w:val="p0"/>
        <w:numPr>
          <w:ilvl w:val="0"/>
          <w:numId w:val="2"/>
        </w:numPr>
        <w:ind w:hangingChars="200"/>
        <w:rPr>
          <w:rFonts w:ascii="宋体" w:hAnsi="宋体"/>
          <w:color w:val="000000"/>
        </w:rPr>
      </w:pPr>
      <w:bookmarkStart w:id="118" w:name="_Ref470021578"/>
      <w:r w:rsidRPr="009A4785">
        <w:rPr>
          <w:rFonts w:ascii="宋体" w:hAnsi="宋体" w:hint="eastAsia"/>
          <w:color w:val="000000"/>
        </w:rPr>
        <w:t>范征</w:t>
      </w:r>
      <w:r w:rsidRPr="009A4785">
        <w:rPr>
          <w:rFonts w:ascii="宋体" w:hAnsi="宋体"/>
          <w:color w:val="000000"/>
        </w:rPr>
        <w:t>.</w:t>
      </w:r>
      <w:r w:rsidRPr="009A4785">
        <w:rPr>
          <w:rFonts w:ascii="宋体" w:hAnsi="宋体" w:hint="eastAsia"/>
          <w:color w:val="000000"/>
        </w:rPr>
        <w:t>企业中层管理人员绩效考核方法初探</w:t>
      </w:r>
      <w:r w:rsidR="009C6D80" w:rsidRPr="009C6D80">
        <w:rPr>
          <w:color w:val="000000"/>
        </w:rPr>
        <w:t>[</w:t>
      </w:r>
      <w:r w:rsidRPr="00F8797E">
        <w:rPr>
          <w:color w:val="000000"/>
        </w:rPr>
        <w:t>J</w:t>
      </w:r>
      <w:r w:rsidR="009C6D80" w:rsidRPr="009C6D80">
        <w:rPr>
          <w:color w:val="000000"/>
        </w:rPr>
        <w:t>]</w:t>
      </w:r>
      <w:r w:rsidRPr="009A4785">
        <w:rPr>
          <w:rFonts w:ascii="宋体" w:hAnsi="宋体"/>
          <w:color w:val="000000"/>
        </w:rPr>
        <w:t xml:space="preserve">. </w:t>
      </w:r>
      <w:r w:rsidRPr="009A4785">
        <w:rPr>
          <w:rFonts w:ascii="宋体" w:hAnsi="宋体" w:hint="eastAsia"/>
          <w:color w:val="000000"/>
        </w:rPr>
        <w:t>现代财经</w:t>
      </w:r>
      <w:r>
        <w:rPr>
          <w:rFonts w:ascii="宋体" w:hAnsi="宋体" w:hint="eastAsia"/>
          <w:color w:val="000000"/>
        </w:rPr>
        <w:t>,</w:t>
      </w:r>
      <w:r w:rsidRPr="00F8797E">
        <w:rPr>
          <w:color w:val="000000"/>
        </w:rPr>
        <w:t>2010</w:t>
      </w:r>
      <w:r w:rsidRPr="009A4785">
        <w:rPr>
          <w:rFonts w:ascii="宋体" w:hAnsi="宋体"/>
          <w:color w:val="000000"/>
        </w:rPr>
        <w:t>(</w:t>
      </w:r>
      <w:r w:rsidRPr="00F8797E">
        <w:rPr>
          <w:color w:val="000000"/>
        </w:rPr>
        <w:t>5</w:t>
      </w:r>
      <w:r w:rsidRPr="009A4785">
        <w:rPr>
          <w:rFonts w:ascii="宋体" w:hAnsi="宋体"/>
          <w:color w:val="000000"/>
        </w:rPr>
        <w:t>)</w:t>
      </w:r>
      <w:r>
        <w:rPr>
          <w:rFonts w:ascii="宋体" w:hAnsi="宋体"/>
          <w:color w:val="000000"/>
        </w:rPr>
        <w:t>:</w:t>
      </w:r>
      <w:r w:rsidRPr="00F8797E">
        <w:rPr>
          <w:color w:val="000000"/>
        </w:rPr>
        <w:t>51</w:t>
      </w:r>
      <w:r w:rsidRPr="009A4785">
        <w:rPr>
          <w:rFonts w:ascii="宋体" w:hAnsi="宋体"/>
          <w:color w:val="000000"/>
        </w:rPr>
        <w:t>-</w:t>
      </w:r>
      <w:r w:rsidRPr="00F8797E">
        <w:rPr>
          <w:color w:val="000000"/>
        </w:rPr>
        <w:t>56</w:t>
      </w:r>
      <w:bookmarkEnd w:id="118"/>
    </w:p>
    <w:p w14:paraId="4E59C206" w14:textId="12200C10" w:rsidR="00DF3F96" w:rsidRDefault="00DF3F96" w:rsidP="00CA6394">
      <w:pPr>
        <w:pStyle w:val="p0"/>
        <w:numPr>
          <w:ilvl w:val="0"/>
          <w:numId w:val="2"/>
        </w:numPr>
        <w:ind w:hangingChars="200"/>
        <w:rPr>
          <w:rFonts w:ascii="宋体" w:hAnsi="宋体"/>
          <w:color w:val="000000"/>
        </w:rPr>
      </w:pPr>
      <w:bookmarkStart w:id="119" w:name="_Ref470021636"/>
      <w:bookmarkStart w:id="120" w:name="_Ref495239532"/>
      <w:r w:rsidRPr="00A9427B">
        <w:rPr>
          <w:rFonts w:ascii="宋体" w:hAnsi="宋体" w:hint="eastAsia"/>
          <w:color w:val="000000"/>
        </w:rPr>
        <w:t>李小明</w:t>
      </w:r>
      <w:r w:rsidRPr="00A9427B">
        <w:rPr>
          <w:rFonts w:ascii="宋体" w:hAnsi="宋体"/>
          <w:color w:val="000000"/>
        </w:rPr>
        <w:t>.</w:t>
      </w:r>
      <w:r w:rsidRPr="00A9427B">
        <w:rPr>
          <w:rFonts w:ascii="宋体" w:hAnsi="宋体" w:hint="eastAsia"/>
          <w:color w:val="000000"/>
        </w:rPr>
        <w:t>不同心理契约情境下员工绩效考核方法研究</w:t>
      </w:r>
      <w:r w:rsidR="009C6D80" w:rsidRPr="009C6D80">
        <w:rPr>
          <w:color w:val="000000"/>
        </w:rPr>
        <w:t>[</w:t>
      </w:r>
      <w:r w:rsidRPr="00F8797E">
        <w:rPr>
          <w:color w:val="000000"/>
        </w:rPr>
        <w:t>D</w:t>
      </w:r>
      <w:r w:rsidR="009C6D80" w:rsidRPr="009C6D80">
        <w:rPr>
          <w:color w:val="000000"/>
        </w:rPr>
        <w:t>]</w:t>
      </w:r>
      <w:r w:rsidRPr="00A9427B">
        <w:rPr>
          <w:rFonts w:ascii="宋体" w:hAnsi="宋体"/>
          <w:color w:val="000000"/>
        </w:rPr>
        <w:t xml:space="preserve">. </w:t>
      </w:r>
      <w:r w:rsidRPr="00A9427B">
        <w:rPr>
          <w:rFonts w:ascii="宋体" w:hAnsi="宋体" w:hint="eastAsia"/>
          <w:color w:val="000000"/>
        </w:rPr>
        <w:t>华中师范大学</w:t>
      </w:r>
      <w:r w:rsidR="00FD5AF3">
        <w:rPr>
          <w:rFonts w:ascii="宋体" w:hAnsi="宋体"/>
          <w:color w:val="000000"/>
        </w:rPr>
        <w:t>,</w:t>
      </w:r>
      <w:r w:rsidRPr="00F8797E">
        <w:rPr>
          <w:color w:val="000000"/>
        </w:rPr>
        <w:t>2014</w:t>
      </w:r>
      <w:bookmarkEnd w:id="119"/>
      <w:r>
        <w:rPr>
          <w:rFonts w:ascii="宋体" w:hAnsi="宋体" w:hint="eastAsia"/>
          <w:color w:val="000000"/>
        </w:rPr>
        <w:t>.</w:t>
      </w:r>
      <w:bookmarkEnd w:id="120"/>
    </w:p>
    <w:p w14:paraId="087F5D09" w14:textId="084087AD" w:rsidR="00BE264D" w:rsidRDefault="00BE264D" w:rsidP="00CA6394">
      <w:pPr>
        <w:pStyle w:val="p0"/>
        <w:numPr>
          <w:ilvl w:val="0"/>
          <w:numId w:val="2"/>
        </w:numPr>
        <w:ind w:hangingChars="200"/>
        <w:rPr>
          <w:rFonts w:ascii="宋体" w:hAnsi="宋体"/>
          <w:color w:val="000000"/>
        </w:rPr>
      </w:pPr>
      <w:bookmarkStart w:id="121" w:name="_Ref496124398"/>
      <w:r>
        <w:rPr>
          <w:rFonts w:ascii="宋体" w:hAnsi="宋体" w:hint="eastAsia"/>
          <w:color w:val="000000"/>
        </w:rPr>
        <w:t>徐艳</w:t>
      </w:r>
      <w:r>
        <w:rPr>
          <w:rFonts w:ascii="宋体" w:hAnsi="宋体"/>
          <w:color w:val="000000"/>
        </w:rPr>
        <w:t>.</w:t>
      </w:r>
      <w:r w:rsidR="00E16A4B" w:rsidRPr="00E16A4B">
        <w:rPr>
          <w:rFonts w:ascii="宋体" w:hAnsi="宋体" w:hint="eastAsia"/>
          <w:color w:val="000000"/>
        </w:rPr>
        <w:t>大数据时代企业人力资源绩效管理创新</w:t>
      </w:r>
      <w:r w:rsidR="009C6D80" w:rsidRPr="009C6D80">
        <w:rPr>
          <w:color w:val="000000"/>
        </w:rPr>
        <w:t>[</w:t>
      </w:r>
      <w:r w:rsidR="00E16A4B" w:rsidRPr="00F8797E">
        <w:rPr>
          <w:color w:val="000000"/>
        </w:rPr>
        <w:t>J</w:t>
      </w:r>
      <w:r w:rsidR="009C6D80" w:rsidRPr="009C6D80">
        <w:rPr>
          <w:color w:val="000000"/>
        </w:rPr>
        <w:t>]</w:t>
      </w:r>
      <w:r w:rsidR="00E16A4B">
        <w:rPr>
          <w:rFonts w:ascii="宋体" w:hAnsi="宋体"/>
          <w:color w:val="000000"/>
        </w:rPr>
        <w:t>.</w:t>
      </w:r>
      <w:r w:rsidR="00E16A4B">
        <w:rPr>
          <w:rFonts w:ascii="宋体" w:hAnsi="宋体" w:hint="eastAsia"/>
          <w:color w:val="000000"/>
        </w:rPr>
        <w:t>江西社会科学，</w:t>
      </w:r>
      <w:r w:rsidR="00E16A4B" w:rsidRPr="00F8797E">
        <w:rPr>
          <w:rFonts w:hint="eastAsia"/>
          <w:color w:val="000000"/>
        </w:rPr>
        <w:t>2016</w:t>
      </w:r>
      <w:r w:rsidR="00E16A4B">
        <w:rPr>
          <w:rFonts w:ascii="宋体" w:hAnsi="宋体"/>
          <w:color w:val="000000"/>
        </w:rPr>
        <w:t>(</w:t>
      </w:r>
      <w:r w:rsidR="00E16A4B" w:rsidRPr="00F8797E">
        <w:rPr>
          <w:color w:val="000000"/>
        </w:rPr>
        <w:t>2</w:t>
      </w:r>
      <w:r w:rsidR="00E16A4B">
        <w:rPr>
          <w:rFonts w:ascii="宋体" w:hAnsi="宋体"/>
          <w:color w:val="000000"/>
        </w:rPr>
        <w:t>):</w:t>
      </w:r>
      <w:r w:rsidR="00E16A4B" w:rsidRPr="00F8797E">
        <w:rPr>
          <w:color w:val="000000"/>
        </w:rPr>
        <w:t>182</w:t>
      </w:r>
      <w:r w:rsidR="00E16A4B">
        <w:rPr>
          <w:rFonts w:ascii="宋体" w:hAnsi="宋体"/>
          <w:color w:val="000000"/>
        </w:rPr>
        <w:t>-</w:t>
      </w:r>
      <w:r w:rsidR="00E16A4B" w:rsidRPr="00F8797E">
        <w:rPr>
          <w:color w:val="000000"/>
        </w:rPr>
        <w:t>187</w:t>
      </w:r>
      <w:bookmarkEnd w:id="121"/>
    </w:p>
    <w:p w14:paraId="64752D21" w14:textId="0A506B2D" w:rsidR="00DF3F96" w:rsidRDefault="00DF3F96" w:rsidP="00CA6394">
      <w:pPr>
        <w:pStyle w:val="p0"/>
        <w:numPr>
          <w:ilvl w:val="0"/>
          <w:numId w:val="2"/>
        </w:numPr>
        <w:ind w:hangingChars="200"/>
        <w:rPr>
          <w:rFonts w:ascii="宋体" w:hAnsi="宋体"/>
          <w:color w:val="000000"/>
        </w:rPr>
      </w:pPr>
      <w:bookmarkStart w:id="122" w:name="_Ref495239580"/>
      <w:r>
        <w:rPr>
          <w:rFonts w:ascii="宋体" w:hAnsi="宋体" w:hint="eastAsia"/>
          <w:color w:val="000000"/>
        </w:rPr>
        <w:t>乐益明.国有企业战略性绩效管理问题与对策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1B4DA8">
        <w:rPr>
          <w:rFonts w:ascii="宋体" w:hAnsi="宋体"/>
          <w:color w:val="000000"/>
        </w:rPr>
        <w:t>.</w:t>
      </w:r>
      <w:r w:rsidRPr="001B4DA8">
        <w:rPr>
          <w:rFonts w:ascii="宋体" w:hAnsi="宋体" w:hint="eastAsia"/>
          <w:color w:val="000000"/>
        </w:rPr>
        <w:t>社会科学研究,</w:t>
      </w:r>
      <w:r w:rsidRPr="00F8797E">
        <w:rPr>
          <w:rFonts w:hint="eastAsia"/>
          <w:color w:val="000000"/>
        </w:rPr>
        <w:t>2010</w:t>
      </w:r>
      <w:r w:rsidRPr="001B4DA8">
        <w:rPr>
          <w:rFonts w:ascii="宋体" w:hAnsi="宋体" w:hint="eastAsia"/>
          <w:color w:val="000000"/>
        </w:rPr>
        <w:t>(</w:t>
      </w:r>
      <w:r w:rsidRPr="00F8797E">
        <w:rPr>
          <w:rFonts w:hint="eastAsia"/>
          <w:color w:val="000000"/>
        </w:rPr>
        <w:t>4</w:t>
      </w:r>
      <w:r w:rsidRPr="001B4DA8">
        <w:rPr>
          <w:rFonts w:ascii="宋体" w:hAnsi="宋体" w:hint="eastAsia"/>
          <w:color w:val="000000"/>
        </w:rPr>
        <w:t>):</w:t>
      </w:r>
      <w:r w:rsidRPr="00F8797E">
        <w:rPr>
          <w:rFonts w:hint="eastAsia"/>
          <w:color w:val="000000"/>
        </w:rPr>
        <w:t>47</w:t>
      </w:r>
      <w:r w:rsidRPr="001B4DA8">
        <w:rPr>
          <w:rFonts w:ascii="宋体" w:hAnsi="宋体" w:hint="eastAsia"/>
          <w:color w:val="000000"/>
        </w:rPr>
        <w:t>-</w:t>
      </w:r>
      <w:r w:rsidRPr="00F8797E">
        <w:rPr>
          <w:rFonts w:hint="eastAsia"/>
          <w:color w:val="000000"/>
        </w:rPr>
        <w:t>49</w:t>
      </w:r>
      <w:bookmarkEnd w:id="122"/>
    </w:p>
    <w:p w14:paraId="22E062A3" w14:textId="1EBE5C01" w:rsidR="00DF3F96" w:rsidRDefault="00DF3F96" w:rsidP="00CA6394">
      <w:pPr>
        <w:pStyle w:val="p0"/>
        <w:numPr>
          <w:ilvl w:val="0"/>
          <w:numId w:val="2"/>
        </w:numPr>
        <w:ind w:hangingChars="200"/>
        <w:rPr>
          <w:rFonts w:ascii="宋体" w:hAnsi="宋体"/>
          <w:color w:val="000000"/>
        </w:rPr>
      </w:pPr>
      <w:bookmarkStart w:id="123" w:name="_Ref495239706"/>
      <w:r w:rsidRPr="00DF3F96">
        <w:rPr>
          <w:rFonts w:ascii="宋体" w:hAnsi="宋体" w:hint="eastAsia"/>
          <w:color w:val="000000"/>
        </w:rPr>
        <w:t>李捷思.郭宁.现代企业绩效管理研究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DF3F96">
        <w:rPr>
          <w:rFonts w:ascii="宋体" w:hAnsi="宋体" w:hint="eastAsia"/>
          <w:color w:val="000000"/>
        </w:rPr>
        <w:t>.首都经贸大学学报,</w:t>
      </w:r>
      <w:r w:rsidRPr="00F8797E">
        <w:rPr>
          <w:rFonts w:hint="eastAsia"/>
          <w:color w:val="000000"/>
        </w:rPr>
        <w:t>2009</w:t>
      </w:r>
      <w:r w:rsidRPr="00DF3F96">
        <w:rPr>
          <w:rFonts w:ascii="宋体" w:hAnsi="宋体" w:hint="eastAsia"/>
          <w:color w:val="000000"/>
        </w:rPr>
        <w:t>,</w:t>
      </w:r>
      <w:r w:rsidRPr="00F8797E">
        <w:rPr>
          <w:rFonts w:hint="eastAsia"/>
          <w:color w:val="000000"/>
        </w:rPr>
        <w:t>10</w:t>
      </w:r>
      <w:r w:rsidRPr="00DF3F96">
        <w:rPr>
          <w:rFonts w:ascii="宋体" w:hAnsi="宋体" w:hint="eastAsia"/>
          <w:color w:val="000000"/>
        </w:rPr>
        <w:t>(</w:t>
      </w:r>
      <w:r w:rsidRPr="00F8797E">
        <w:rPr>
          <w:rFonts w:hint="eastAsia"/>
          <w:color w:val="000000"/>
        </w:rPr>
        <w:t>1</w:t>
      </w:r>
      <w:r w:rsidRPr="00DF3F96">
        <w:rPr>
          <w:rFonts w:ascii="宋体" w:hAnsi="宋体" w:hint="eastAsia"/>
          <w:color w:val="000000"/>
        </w:rPr>
        <w:t>):</w:t>
      </w:r>
      <w:r w:rsidRPr="00F8797E">
        <w:rPr>
          <w:rFonts w:hint="eastAsia"/>
          <w:color w:val="000000"/>
        </w:rPr>
        <w:t>58</w:t>
      </w:r>
      <w:r w:rsidRPr="00DF3F96">
        <w:rPr>
          <w:rFonts w:ascii="宋体" w:hAnsi="宋体" w:hint="eastAsia"/>
          <w:color w:val="000000"/>
        </w:rPr>
        <w:t>-</w:t>
      </w:r>
      <w:r w:rsidRPr="00F8797E">
        <w:rPr>
          <w:rFonts w:hint="eastAsia"/>
          <w:color w:val="000000"/>
        </w:rPr>
        <w:t>59</w:t>
      </w:r>
      <w:bookmarkEnd w:id="123"/>
    </w:p>
    <w:p w14:paraId="692F21AF" w14:textId="284D9C55" w:rsidR="00380BAE" w:rsidRDefault="00380BAE" w:rsidP="00CA6394">
      <w:pPr>
        <w:pStyle w:val="p0"/>
        <w:numPr>
          <w:ilvl w:val="0"/>
          <w:numId w:val="2"/>
        </w:numPr>
        <w:ind w:hangingChars="200"/>
        <w:rPr>
          <w:rFonts w:ascii="宋体" w:hAnsi="宋体"/>
          <w:color w:val="000000"/>
        </w:rPr>
      </w:pPr>
      <w:bookmarkStart w:id="124" w:name="_Ref496249265"/>
      <w:r>
        <w:rPr>
          <w:rFonts w:ascii="宋体" w:hAnsi="宋体" w:hint="eastAsia"/>
          <w:color w:val="000000"/>
        </w:rPr>
        <w:t>孙景红</w:t>
      </w:r>
      <w:r>
        <w:rPr>
          <w:rFonts w:ascii="宋体" w:hAnsi="宋体"/>
          <w:color w:val="000000"/>
        </w:rPr>
        <w:t>.</w:t>
      </w:r>
      <w:r w:rsidRPr="00380BAE">
        <w:rPr>
          <w:rFonts w:ascii="宋体" w:hAnsi="宋体" w:hint="eastAsia"/>
          <w:color w:val="000000"/>
        </w:rPr>
        <w:t>对现代企业绩效管理问题的研究</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Pr>
          <w:rFonts w:ascii="宋体" w:hAnsi="宋体" w:hint="eastAsia"/>
          <w:color w:val="000000"/>
        </w:rPr>
        <w:t>现代经济信息</w:t>
      </w:r>
      <w:r w:rsidR="00323970">
        <w:rPr>
          <w:rFonts w:ascii="宋体" w:hAnsi="宋体"/>
          <w:color w:val="000000"/>
        </w:rPr>
        <w:t>,</w:t>
      </w:r>
      <w:r w:rsidR="00323970" w:rsidRPr="00F8797E">
        <w:rPr>
          <w:color w:val="000000"/>
        </w:rPr>
        <w:t>2016</w:t>
      </w:r>
      <w:r w:rsidR="00323970">
        <w:rPr>
          <w:rFonts w:ascii="宋体" w:hAnsi="宋体"/>
          <w:color w:val="000000"/>
        </w:rPr>
        <w:t>(</w:t>
      </w:r>
      <w:r w:rsidR="00323970" w:rsidRPr="00F8797E">
        <w:rPr>
          <w:color w:val="000000"/>
        </w:rPr>
        <w:t>1</w:t>
      </w:r>
      <w:r>
        <w:rPr>
          <w:rFonts w:ascii="宋体" w:hAnsi="宋体"/>
          <w:color w:val="000000"/>
        </w:rPr>
        <w:t>),</w:t>
      </w:r>
      <w:r w:rsidRPr="00F8797E">
        <w:rPr>
          <w:color w:val="000000"/>
        </w:rPr>
        <w:t>37</w:t>
      </w:r>
      <w:r>
        <w:rPr>
          <w:rFonts w:ascii="宋体" w:hAnsi="宋体"/>
          <w:color w:val="000000"/>
        </w:rPr>
        <w:t>-</w:t>
      </w:r>
      <w:r w:rsidRPr="00F8797E">
        <w:rPr>
          <w:color w:val="000000"/>
        </w:rPr>
        <w:t>38</w:t>
      </w:r>
      <w:bookmarkEnd w:id="124"/>
    </w:p>
    <w:p w14:paraId="71A3F2D1" w14:textId="10ABCE5F" w:rsidR="00FC7C03" w:rsidRDefault="00FC7C03" w:rsidP="00CA6394">
      <w:pPr>
        <w:pStyle w:val="p0"/>
        <w:numPr>
          <w:ilvl w:val="0"/>
          <w:numId w:val="2"/>
        </w:numPr>
        <w:ind w:hangingChars="200"/>
        <w:rPr>
          <w:rFonts w:ascii="宋体" w:hAnsi="宋体"/>
          <w:color w:val="000000"/>
        </w:rPr>
      </w:pPr>
      <w:bookmarkStart w:id="125" w:name="_Ref496129624"/>
      <w:r w:rsidRPr="00FC7C03">
        <w:rPr>
          <w:rFonts w:ascii="宋体" w:hAnsi="宋体" w:hint="eastAsia"/>
          <w:color w:val="000000"/>
        </w:rPr>
        <w:t>杜江</w:t>
      </w:r>
      <w:r>
        <w:rPr>
          <w:rFonts w:ascii="宋体" w:hAnsi="宋体" w:hint="eastAsia"/>
          <w:color w:val="000000"/>
        </w:rPr>
        <w:t>.</w:t>
      </w:r>
      <w:r w:rsidRPr="00FC7C03">
        <w:rPr>
          <w:rFonts w:ascii="宋体" w:hAnsi="宋体" w:hint="eastAsia"/>
          <w:color w:val="000000"/>
        </w:rPr>
        <w:t>浅析绩效管理与绩效考核的联系与区别</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Pr="00FC7C03">
        <w:rPr>
          <w:rFonts w:ascii="宋体" w:hAnsi="宋体" w:hint="eastAsia"/>
          <w:color w:val="000000"/>
        </w:rPr>
        <w:t>中小企业管理与科技</w:t>
      </w:r>
      <w:r>
        <w:rPr>
          <w:rFonts w:ascii="宋体" w:hAnsi="宋体" w:hint="eastAsia"/>
          <w:color w:val="000000"/>
        </w:rPr>
        <w:t>,</w:t>
      </w:r>
      <w:r w:rsidRPr="00F8797E">
        <w:rPr>
          <w:rFonts w:hint="eastAsia"/>
          <w:color w:val="000000"/>
        </w:rPr>
        <w:t>2010</w:t>
      </w:r>
      <w:r>
        <w:rPr>
          <w:rFonts w:ascii="宋体" w:hAnsi="宋体" w:hint="eastAsia"/>
          <w:color w:val="000000"/>
        </w:rPr>
        <w:t>(</w:t>
      </w:r>
      <w:r w:rsidRPr="00F8797E">
        <w:rPr>
          <w:rFonts w:hint="eastAsia"/>
          <w:color w:val="000000"/>
        </w:rPr>
        <w:t>27</w:t>
      </w:r>
      <w:r>
        <w:rPr>
          <w:rFonts w:ascii="宋体" w:hAnsi="宋体" w:hint="eastAsia"/>
          <w:color w:val="000000"/>
        </w:rPr>
        <w:t>),</w:t>
      </w:r>
      <w:r w:rsidRPr="00F8797E">
        <w:rPr>
          <w:rFonts w:hint="eastAsia"/>
          <w:color w:val="000000"/>
        </w:rPr>
        <w:t>60</w:t>
      </w:r>
      <w:r>
        <w:rPr>
          <w:rFonts w:ascii="宋体" w:hAnsi="宋体" w:hint="eastAsia"/>
          <w:color w:val="000000"/>
        </w:rPr>
        <w:t>-</w:t>
      </w:r>
      <w:r w:rsidRPr="00F8797E">
        <w:rPr>
          <w:rFonts w:hint="eastAsia"/>
          <w:color w:val="000000"/>
        </w:rPr>
        <w:t>61</w:t>
      </w:r>
      <w:bookmarkEnd w:id="125"/>
    </w:p>
    <w:p w14:paraId="0F6D2247" w14:textId="11E95E2C" w:rsidR="00B37286" w:rsidRDefault="00B37286" w:rsidP="00CA6394">
      <w:pPr>
        <w:pStyle w:val="p0"/>
        <w:numPr>
          <w:ilvl w:val="0"/>
          <w:numId w:val="2"/>
        </w:numPr>
        <w:ind w:hangingChars="200"/>
        <w:rPr>
          <w:rFonts w:ascii="宋体" w:hAnsi="宋体"/>
          <w:color w:val="000000"/>
        </w:rPr>
      </w:pPr>
      <w:bookmarkStart w:id="126" w:name="_Ref496128719"/>
      <w:r w:rsidRPr="00B37286">
        <w:rPr>
          <w:rFonts w:ascii="宋体" w:hAnsi="宋体" w:hint="eastAsia"/>
          <w:color w:val="000000"/>
        </w:rPr>
        <w:t>罗伯特·卜普兰.大卫·诺顿著.平衡计分卡一化战略为行动</w:t>
      </w:r>
      <w:r w:rsidR="009C6D80" w:rsidRPr="009C6D80">
        <w:rPr>
          <w:rFonts w:hint="eastAsia"/>
          <w:color w:val="000000"/>
        </w:rPr>
        <w:t>[</w:t>
      </w:r>
      <w:r w:rsidRPr="00F8797E">
        <w:rPr>
          <w:rFonts w:hint="eastAsia"/>
          <w:color w:val="000000"/>
        </w:rPr>
        <w:t>M</w:t>
      </w:r>
      <w:r w:rsidR="009C6D80" w:rsidRPr="009C6D80">
        <w:rPr>
          <w:rFonts w:hint="eastAsia"/>
          <w:color w:val="000000"/>
        </w:rPr>
        <w:t>]</w:t>
      </w:r>
      <w:r w:rsidRPr="00B37286">
        <w:rPr>
          <w:rFonts w:ascii="宋体" w:hAnsi="宋体" w:hint="eastAsia"/>
          <w:color w:val="000000"/>
        </w:rPr>
        <w:t>.广州:广东经济出版社,</w:t>
      </w:r>
      <w:r w:rsidRPr="00F8797E">
        <w:rPr>
          <w:rFonts w:hint="eastAsia"/>
          <w:color w:val="000000"/>
        </w:rPr>
        <w:t>2004</w:t>
      </w:r>
      <w:r w:rsidRPr="00B37286">
        <w:rPr>
          <w:rFonts w:ascii="宋体" w:hAnsi="宋体" w:hint="eastAsia"/>
          <w:color w:val="000000"/>
        </w:rPr>
        <w:t>.</w:t>
      </w:r>
      <w:bookmarkEnd w:id="126"/>
    </w:p>
    <w:p w14:paraId="6EF2A962" w14:textId="4E5325F7" w:rsidR="008B7D6C" w:rsidRDefault="008B7D6C" w:rsidP="00CA6394">
      <w:pPr>
        <w:pStyle w:val="p0"/>
        <w:numPr>
          <w:ilvl w:val="0"/>
          <w:numId w:val="2"/>
        </w:numPr>
        <w:ind w:hangingChars="200"/>
        <w:rPr>
          <w:rFonts w:ascii="宋体" w:hAnsi="宋体"/>
          <w:color w:val="000000"/>
        </w:rPr>
      </w:pPr>
      <w:bookmarkStart w:id="127" w:name="_Ref496129696"/>
      <w:r w:rsidRPr="008B7D6C">
        <w:rPr>
          <w:rFonts w:ascii="宋体" w:hAnsi="宋体" w:hint="eastAsia"/>
          <w:color w:val="000000"/>
        </w:rPr>
        <w:t>张玲</w:t>
      </w:r>
      <w:r w:rsidR="00116500">
        <w:rPr>
          <w:rFonts w:ascii="宋体" w:hAnsi="宋体" w:hint="eastAsia"/>
          <w:color w:val="000000"/>
        </w:rPr>
        <w:t>.</w:t>
      </w:r>
      <w:r w:rsidRPr="00F8797E">
        <w:rPr>
          <w:rFonts w:hint="eastAsia"/>
          <w:color w:val="000000"/>
        </w:rPr>
        <w:t>KPI</w:t>
      </w:r>
      <w:r w:rsidRPr="008B7D6C">
        <w:rPr>
          <w:rFonts w:ascii="宋体" w:hAnsi="宋体" w:hint="eastAsia"/>
          <w:color w:val="000000"/>
        </w:rPr>
        <w:t>绩效管理体系在企业生产管理中的应用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.中国新通信,</w:t>
      </w:r>
      <w:r w:rsidRPr="00F8797E">
        <w:rPr>
          <w:rFonts w:hint="eastAsia"/>
          <w:color w:val="000000"/>
        </w:rPr>
        <w:t>2013</w:t>
      </w:r>
      <w:r>
        <w:rPr>
          <w:rFonts w:ascii="宋体" w:hAnsi="宋体" w:hint="eastAsia"/>
          <w:color w:val="000000"/>
        </w:rPr>
        <w:t>(</w:t>
      </w:r>
      <w:r w:rsidRPr="00F8797E">
        <w:rPr>
          <w:rFonts w:hint="eastAsia"/>
          <w:color w:val="000000"/>
        </w:rPr>
        <w:t>24</w:t>
      </w:r>
      <w:r>
        <w:rPr>
          <w:rFonts w:ascii="宋体" w:hAnsi="宋体" w:hint="eastAsia"/>
          <w:color w:val="000000"/>
        </w:rPr>
        <w:t>):</w:t>
      </w:r>
      <w:r w:rsidRPr="00F8797E">
        <w:rPr>
          <w:rFonts w:hint="eastAsia"/>
          <w:color w:val="000000"/>
        </w:rPr>
        <w:t>85</w:t>
      </w:r>
      <w:r>
        <w:rPr>
          <w:rFonts w:ascii="宋体" w:hAnsi="宋体" w:hint="eastAsia"/>
          <w:color w:val="000000"/>
        </w:rPr>
        <w:t>-</w:t>
      </w:r>
      <w:r w:rsidRPr="00F8797E">
        <w:rPr>
          <w:rFonts w:hint="eastAsia"/>
          <w:color w:val="000000"/>
        </w:rPr>
        <w:t>85</w:t>
      </w:r>
      <w:bookmarkEnd w:id="127"/>
    </w:p>
    <w:p w14:paraId="4F5CE771" w14:textId="605380F3" w:rsidR="00B37286" w:rsidRDefault="00B37286" w:rsidP="00CA6394">
      <w:pPr>
        <w:pStyle w:val="p0"/>
        <w:numPr>
          <w:ilvl w:val="0"/>
          <w:numId w:val="2"/>
        </w:numPr>
        <w:ind w:hangingChars="200"/>
        <w:rPr>
          <w:rFonts w:ascii="宋体" w:hAnsi="宋体"/>
          <w:color w:val="000000"/>
        </w:rPr>
      </w:pPr>
      <w:r>
        <w:rPr>
          <w:rFonts w:ascii="宋体" w:hAnsi="宋体" w:hint="eastAsia"/>
          <w:color w:val="000000"/>
        </w:rPr>
        <w:t>郑伟.浅谈技术人员绩效考核方法的分析与选择</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.集团经济研究,</w:t>
      </w:r>
      <w:r w:rsidRPr="00F8797E">
        <w:rPr>
          <w:rFonts w:hint="eastAsia"/>
          <w:color w:val="000000"/>
        </w:rPr>
        <w:t>2014</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84</w:t>
      </w:r>
      <w:r>
        <w:rPr>
          <w:rFonts w:ascii="宋体" w:hAnsi="宋体" w:hint="eastAsia"/>
          <w:color w:val="000000"/>
        </w:rPr>
        <w:t>-</w:t>
      </w:r>
      <w:r w:rsidRPr="00F8797E">
        <w:rPr>
          <w:rFonts w:hint="eastAsia"/>
          <w:color w:val="000000"/>
        </w:rPr>
        <w:t>87</w:t>
      </w:r>
      <w:r>
        <w:rPr>
          <w:rFonts w:ascii="宋体" w:hAnsi="宋体" w:hint="eastAsia"/>
          <w:color w:val="000000"/>
        </w:rPr>
        <w:t>.</w:t>
      </w:r>
      <w:r>
        <w:rPr>
          <w:rFonts w:ascii="宋体" w:hAnsi="宋体"/>
          <w:color w:val="000000"/>
        </w:rPr>
        <w:t xml:space="preserve"> </w:t>
      </w:r>
    </w:p>
    <w:p w14:paraId="10822FD2" w14:textId="163DA09F" w:rsidR="004B52F6" w:rsidRDefault="009A0FD7" w:rsidP="00CA6394">
      <w:pPr>
        <w:pStyle w:val="p0"/>
        <w:numPr>
          <w:ilvl w:val="0"/>
          <w:numId w:val="2"/>
        </w:numPr>
        <w:ind w:hangingChars="200"/>
        <w:rPr>
          <w:rFonts w:ascii="宋体" w:hAnsi="宋体"/>
          <w:color w:val="000000"/>
        </w:rPr>
      </w:pPr>
      <w:bookmarkStart w:id="128" w:name="_Ref495238345"/>
      <w:r>
        <w:rPr>
          <w:rFonts w:ascii="宋体" w:hAnsi="宋体"/>
          <w:color w:val="000000"/>
        </w:rPr>
        <w:t>贾晓青.软件企业人力资源管理</w:t>
      </w:r>
      <w:r>
        <w:rPr>
          <w:rFonts w:ascii="宋体" w:hAnsi="宋体" w:hint="eastAsia"/>
          <w:color w:val="000000"/>
        </w:rPr>
        <w:t>与</w:t>
      </w:r>
      <w:r>
        <w:rPr>
          <w:rFonts w:ascii="宋体" w:hAnsi="宋体"/>
          <w:color w:val="000000"/>
        </w:rPr>
        <w:t>企业绩效关系研究</w:t>
      </w:r>
      <w:r w:rsidR="009C6D80" w:rsidRPr="009C6D80">
        <w:rPr>
          <w:rFonts w:hint="eastAsia"/>
          <w:color w:val="000000"/>
        </w:rPr>
        <w:t>[</w:t>
      </w:r>
      <w:r w:rsidRPr="00F8797E">
        <w:rPr>
          <w:color w:val="000000"/>
        </w:rPr>
        <w:t>D</w:t>
      </w:r>
      <w:r w:rsidR="009C6D80" w:rsidRPr="009C6D80">
        <w:rPr>
          <w:color w:val="000000"/>
        </w:rPr>
        <w:t>]</w:t>
      </w:r>
      <w:r>
        <w:rPr>
          <w:rFonts w:ascii="宋体" w:hAnsi="宋体"/>
          <w:color w:val="000000"/>
        </w:rPr>
        <w:t>.南昌大学</w:t>
      </w:r>
      <w:r>
        <w:rPr>
          <w:rFonts w:ascii="宋体" w:hAnsi="宋体" w:hint="eastAsia"/>
          <w:color w:val="000000"/>
        </w:rPr>
        <w:t>,</w:t>
      </w:r>
      <w:r w:rsidRPr="00F8797E">
        <w:rPr>
          <w:color w:val="000000"/>
        </w:rPr>
        <w:t>2006</w:t>
      </w:r>
      <w:r>
        <w:rPr>
          <w:rFonts w:ascii="宋体" w:hAnsi="宋体" w:hint="eastAsia"/>
          <w:color w:val="000000"/>
        </w:rPr>
        <w:t>.</w:t>
      </w:r>
      <w:bookmarkEnd w:id="128"/>
    </w:p>
    <w:p w14:paraId="42FA986C" w14:textId="399F988E" w:rsidR="003B5BDF" w:rsidRDefault="003B5BDF" w:rsidP="00CA6394">
      <w:pPr>
        <w:pStyle w:val="p0"/>
        <w:numPr>
          <w:ilvl w:val="0"/>
          <w:numId w:val="2"/>
        </w:numPr>
        <w:ind w:hangingChars="200"/>
        <w:rPr>
          <w:rFonts w:ascii="宋体" w:hAnsi="宋体"/>
          <w:color w:val="000000"/>
        </w:rPr>
      </w:pPr>
      <w:r>
        <w:rPr>
          <w:rFonts w:ascii="宋体" w:hAnsi="宋体" w:hint="eastAsia"/>
          <w:color w:val="000000"/>
        </w:rPr>
        <w:t>杜宣达.</w:t>
      </w:r>
      <w:r w:rsidRPr="003B5BDF">
        <w:rPr>
          <w:rFonts w:ascii="宋体" w:hAnsi="宋体" w:hint="eastAsia"/>
          <w:color w:val="000000"/>
        </w:rPr>
        <w:t>浅谈企业人力资源绩效管理体系的构建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.价值工程,</w:t>
      </w:r>
      <w:r w:rsidRPr="00F8797E">
        <w:rPr>
          <w:color w:val="000000"/>
        </w:rPr>
        <w:t>2013</w:t>
      </w:r>
      <w:r>
        <w:rPr>
          <w:rFonts w:ascii="宋体" w:hAnsi="宋体"/>
          <w:color w:val="000000"/>
        </w:rPr>
        <w:t>,</w:t>
      </w:r>
      <w:r w:rsidR="004F70B8" w:rsidRPr="00F8797E">
        <w:rPr>
          <w:color w:val="000000"/>
        </w:rPr>
        <w:t>32</w:t>
      </w:r>
      <w:r w:rsidR="004F70B8">
        <w:rPr>
          <w:rFonts w:ascii="宋体" w:hAnsi="宋体"/>
          <w:color w:val="000000"/>
        </w:rPr>
        <w:t xml:space="preserve"> (</w:t>
      </w:r>
      <w:r w:rsidR="004F70B8" w:rsidRPr="00F8797E">
        <w:rPr>
          <w:color w:val="000000"/>
        </w:rPr>
        <w:t>2</w:t>
      </w:r>
      <w:r w:rsidR="004F70B8">
        <w:rPr>
          <w:rFonts w:ascii="宋体" w:hAnsi="宋体"/>
          <w:color w:val="000000"/>
        </w:rPr>
        <w:t>):</w:t>
      </w:r>
      <w:r w:rsidRPr="00F8797E">
        <w:rPr>
          <w:color w:val="000000"/>
        </w:rPr>
        <w:t>122</w:t>
      </w:r>
      <w:r w:rsidRPr="003B5BDF">
        <w:rPr>
          <w:rFonts w:ascii="宋体" w:hAnsi="宋体"/>
          <w:color w:val="000000"/>
        </w:rPr>
        <w:t>-</w:t>
      </w:r>
      <w:r w:rsidRPr="00F8797E">
        <w:rPr>
          <w:color w:val="000000"/>
        </w:rPr>
        <w:t>123</w:t>
      </w:r>
    </w:p>
    <w:p w14:paraId="207C821E" w14:textId="019634C6" w:rsidR="00CD27A2" w:rsidRDefault="00CD27A2" w:rsidP="00CA6394">
      <w:pPr>
        <w:pStyle w:val="21"/>
        <w:numPr>
          <w:ilvl w:val="0"/>
          <w:numId w:val="2"/>
        </w:numPr>
        <w:tabs>
          <w:tab w:val="left" w:pos="600"/>
          <w:tab w:val="left" w:pos="8222"/>
        </w:tabs>
        <w:ind w:hangingChars="200"/>
        <w:rPr>
          <w:rFonts w:ascii="宋体" w:hAnsi="宋体"/>
          <w:color w:val="000000"/>
        </w:rPr>
      </w:pPr>
      <w:r>
        <w:rPr>
          <w:rFonts w:ascii="宋体" w:hAnsi="宋体" w:cs="Times New Roman" w:hint="eastAsia"/>
          <w:color w:val="000000"/>
        </w:rPr>
        <w:t>邹化鑫.现代绩效考核方法的比较分析</w:t>
      </w:r>
      <w:r w:rsidR="009C6D80" w:rsidRPr="009C6D80">
        <w:rPr>
          <w:rFonts w:ascii="Times New Roman" w:hAnsi="Times New Roman" w:cs="Times New Roman" w:hint="eastAsia"/>
          <w:color w:val="000000"/>
        </w:rPr>
        <w:t>[</w:t>
      </w:r>
      <w:r w:rsidRPr="00F8797E">
        <w:rPr>
          <w:rFonts w:ascii="Times New Roman" w:hAnsi="Times New Roman" w:cs="Times New Roman" w:hint="eastAsia"/>
          <w:color w:val="000000"/>
        </w:rPr>
        <w:t>J</w:t>
      </w:r>
      <w:r w:rsidR="009C6D80" w:rsidRPr="009C6D80">
        <w:rPr>
          <w:rFonts w:ascii="Times New Roman" w:hAnsi="Times New Roman" w:cs="Times New Roman" w:hint="eastAsia"/>
          <w:color w:val="000000"/>
        </w:rPr>
        <w:t>]</w:t>
      </w:r>
      <w:r>
        <w:rPr>
          <w:rFonts w:ascii="宋体" w:hAnsi="宋体" w:cs="Times New Roman" w:hint="eastAsia"/>
          <w:color w:val="000000"/>
        </w:rPr>
        <w:t>.人口与经济</w:t>
      </w:r>
      <w:r w:rsidR="00A91D7B">
        <w:rPr>
          <w:rFonts w:ascii="宋体" w:hAnsi="宋体" w:cs="Times New Roman" w:hint="eastAsia"/>
          <w:color w:val="000000"/>
        </w:rPr>
        <w:t>,</w:t>
      </w:r>
      <w:r w:rsidR="00A91D7B" w:rsidRPr="00F8797E">
        <w:rPr>
          <w:rFonts w:ascii="Times New Roman" w:hAnsi="Times New Roman" w:cs="Times New Roman" w:hint="eastAsia"/>
          <w:color w:val="000000"/>
        </w:rPr>
        <w:t>200</w:t>
      </w:r>
      <w:r w:rsidR="00856DD8" w:rsidRPr="00F8797E">
        <w:rPr>
          <w:rFonts w:ascii="Times New Roman" w:hAnsi="Times New Roman" w:cs="Times New Roman" w:hint="eastAsia"/>
          <w:color w:val="000000"/>
        </w:rPr>
        <w:t>6</w:t>
      </w:r>
      <w:r w:rsidR="00856DD8">
        <w:rPr>
          <w:rFonts w:ascii="宋体" w:hAnsi="宋体" w:cs="Times New Roman" w:hint="eastAsia"/>
          <w:color w:val="000000"/>
        </w:rPr>
        <w:t>(</w:t>
      </w:r>
      <w:r w:rsidR="005616AB" w:rsidRPr="00F8797E">
        <w:rPr>
          <w:rFonts w:ascii="Times New Roman" w:hAnsi="Times New Roman" w:cs="Times New Roman" w:hint="eastAsia"/>
          <w:color w:val="000000"/>
        </w:rPr>
        <w:t>1</w:t>
      </w:r>
      <w:r w:rsidR="005616AB">
        <w:rPr>
          <w:rFonts w:ascii="宋体" w:hAnsi="宋体" w:cs="Times New Roman" w:hint="eastAsia"/>
          <w:color w:val="000000"/>
        </w:rPr>
        <w:t>):</w:t>
      </w:r>
      <w:r w:rsidR="005616AB" w:rsidRPr="00F8797E">
        <w:rPr>
          <w:rFonts w:ascii="Times New Roman" w:hAnsi="Times New Roman" w:cs="Times New Roman" w:hint="eastAsia"/>
          <w:color w:val="000000"/>
        </w:rPr>
        <w:t>77</w:t>
      </w:r>
      <w:r w:rsidR="005616AB">
        <w:rPr>
          <w:rFonts w:ascii="宋体" w:hAnsi="宋体" w:cs="Times New Roman" w:hint="eastAsia"/>
          <w:color w:val="000000"/>
        </w:rPr>
        <w:t>-</w:t>
      </w:r>
      <w:r w:rsidR="005616AB" w:rsidRPr="00F8797E">
        <w:rPr>
          <w:rFonts w:ascii="Times New Roman" w:hAnsi="Times New Roman" w:cs="Times New Roman" w:hint="eastAsia"/>
          <w:color w:val="000000"/>
        </w:rPr>
        <w:t>80</w:t>
      </w:r>
      <w:r>
        <w:rPr>
          <w:rFonts w:ascii="宋体" w:hAnsi="宋体" w:cs="Times New Roman" w:hint="eastAsia"/>
          <w:color w:val="000000"/>
        </w:rPr>
        <w:t>.</w:t>
      </w:r>
      <w:r w:rsidRPr="00A9427B">
        <w:rPr>
          <w:rFonts w:ascii="宋体" w:hAnsi="宋体"/>
          <w:color w:val="000000"/>
        </w:rPr>
        <w:t xml:space="preserve"> </w:t>
      </w:r>
    </w:p>
    <w:p w14:paraId="04F7F8BD" w14:textId="31894E7E" w:rsidR="00116500" w:rsidRPr="00A9427B" w:rsidRDefault="00116500" w:rsidP="00CA6394">
      <w:pPr>
        <w:pStyle w:val="21"/>
        <w:numPr>
          <w:ilvl w:val="0"/>
          <w:numId w:val="2"/>
        </w:numPr>
        <w:tabs>
          <w:tab w:val="left" w:pos="600"/>
          <w:tab w:val="left" w:pos="8222"/>
        </w:tabs>
        <w:ind w:hangingChars="200"/>
        <w:rPr>
          <w:rFonts w:ascii="宋体" w:hAnsi="宋体"/>
          <w:color w:val="000000"/>
        </w:rPr>
      </w:pPr>
      <w:r w:rsidRPr="00116500">
        <w:rPr>
          <w:rFonts w:ascii="宋体" w:hAnsi="宋体" w:hint="eastAsia"/>
          <w:color w:val="000000"/>
        </w:rPr>
        <w:t>秦磊</w:t>
      </w:r>
      <w:r>
        <w:rPr>
          <w:rFonts w:ascii="宋体" w:hAnsi="宋体" w:hint="eastAsia"/>
          <w:color w:val="000000"/>
        </w:rPr>
        <w:t>.</w:t>
      </w:r>
      <w:r w:rsidRPr="00116500">
        <w:rPr>
          <w:rFonts w:ascii="宋体" w:hAnsi="宋体" w:hint="eastAsia"/>
          <w:color w:val="000000"/>
        </w:rPr>
        <w:t>对企业人力资源绩效管理体系的探讨</w:t>
      </w:r>
      <w:r w:rsidR="009C6D80" w:rsidRPr="009C6D80">
        <w:rPr>
          <w:rFonts w:ascii="Times New Roman" w:hAnsi="Times New Roman" w:hint="eastAsia"/>
          <w:color w:val="000000"/>
        </w:rPr>
        <w:t>[</w:t>
      </w:r>
      <w:r w:rsidRPr="00F8797E">
        <w:rPr>
          <w:rFonts w:ascii="Times New Roman" w:hAnsi="Times New Roman" w:hint="eastAsia"/>
          <w:color w:val="000000"/>
        </w:rPr>
        <w:t>J</w:t>
      </w:r>
      <w:r w:rsidR="009C6D80" w:rsidRPr="009C6D80">
        <w:rPr>
          <w:rFonts w:ascii="Times New Roman" w:hAnsi="Times New Roman" w:hint="eastAsia"/>
          <w:color w:val="000000"/>
        </w:rPr>
        <w:t>]</w:t>
      </w:r>
      <w:r w:rsidR="00E860EA">
        <w:rPr>
          <w:rFonts w:ascii="宋体" w:hAnsi="宋体" w:hint="eastAsia"/>
          <w:color w:val="000000"/>
        </w:rPr>
        <w:t>.管理观察,</w:t>
      </w:r>
      <w:r w:rsidR="00E860EA" w:rsidRPr="00F8797E">
        <w:rPr>
          <w:rFonts w:ascii="Times New Roman" w:hAnsi="Times New Roman" w:hint="eastAsia"/>
          <w:color w:val="000000"/>
        </w:rPr>
        <w:t>2014</w:t>
      </w:r>
      <w:r w:rsidR="00E860EA">
        <w:rPr>
          <w:rFonts w:ascii="宋体" w:hAnsi="宋体" w:hint="eastAsia"/>
          <w:color w:val="000000"/>
        </w:rPr>
        <w:t>,</w:t>
      </w:r>
      <w:r w:rsidR="00E860EA" w:rsidRPr="00F8797E">
        <w:rPr>
          <w:rFonts w:ascii="Times New Roman" w:hAnsi="Times New Roman" w:hint="eastAsia"/>
          <w:color w:val="000000"/>
        </w:rPr>
        <w:t>27</w:t>
      </w:r>
      <w:r w:rsidR="00E860EA">
        <w:rPr>
          <w:rFonts w:ascii="宋体" w:hAnsi="宋体" w:hint="eastAsia"/>
          <w:color w:val="000000"/>
        </w:rPr>
        <w:t>(</w:t>
      </w:r>
      <w:r w:rsidR="00E860EA" w:rsidRPr="00F8797E">
        <w:rPr>
          <w:rFonts w:ascii="Times New Roman" w:hAnsi="Times New Roman" w:hint="eastAsia"/>
          <w:color w:val="000000"/>
        </w:rPr>
        <w:t>31</w:t>
      </w:r>
      <w:r w:rsidR="00E860EA">
        <w:rPr>
          <w:rFonts w:ascii="宋体" w:hAnsi="宋体" w:hint="eastAsia"/>
          <w:color w:val="000000"/>
        </w:rPr>
        <w:t>),</w:t>
      </w:r>
      <w:r w:rsidR="00E860EA" w:rsidRPr="00F8797E">
        <w:rPr>
          <w:rFonts w:ascii="Times New Roman" w:hAnsi="Times New Roman" w:hint="eastAsia"/>
          <w:color w:val="000000"/>
        </w:rPr>
        <w:t>40</w:t>
      </w:r>
      <w:r w:rsidR="00E860EA">
        <w:rPr>
          <w:rFonts w:ascii="宋体" w:hAnsi="宋体" w:hint="eastAsia"/>
          <w:color w:val="000000"/>
        </w:rPr>
        <w:t>-</w:t>
      </w:r>
      <w:r w:rsidR="00E860EA" w:rsidRPr="00F8797E">
        <w:rPr>
          <w:rFonts w:ascii="Times New Roman" w:hAnsi="Times New Roman" w:hint="eastAsia"/>
          <w:color w:val="000000"/>
        </w:rPr>
        <w:lastRenderedPageBreak/>
        <w:t>40</w:t>
      </w:r>
      <w:r w:rsidR="00E860EA">
        <w:rPr>
          <w:rFonts w:ascii="宋体" w:hAnsi="宋体" w:hint="eastAsia"/>
          <w:color w:val="000000"/>
        </w:rPr>
        <w:t>.</w:t>
      </w:r>
    </w:p>
    <w:p w14:paraId="2FA3B2CB" w14:textId="1E929F93" w:rsidR="004B52F6" w:rsidRDefault="009A0FD7" w:rsidP="00CA6394">
      <w:pPr>
        <w:pStyle w:val="p0"/>
        <w:numPr>
          <w:ilvl w:val="0"/>
          <w:numId w:val="2"/>
        </w:numPr>
        <w:ind w:hangingChars="200"/>
        <w:rPr>
          <w:rFonts w:ascii="宋体" w:hAnsi="宋体"/>
          <w:color w:val="000000"/>
        </w:rPr>
      </w:pPr>
      <w:bookmarkStart w:id="129" w:name="_Ref477805542"/>
      <w:r>
        <w:rPr>
          <w:rFonts w:ascii="宋体" w:hAnsi="宋体" w:hint="eastAsia"/>
          <w:color w:val="000000"/>
        </w:rPr>
        <w:t>刘睿.人力资源经理绩效考核指标体系的构建</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.企业经济,</w:t>
      </w:r>
      <w:r w:rsidRPr="00F8797E">
        <w:rPr>
          <w:rFonts w:hint="eastAsia"/>
          <w:color w:val="000000"/>
        </w:rPr>
        <w:t>2012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81</w:t>
      </w:r>
      <w:r>
        <w:rPr>
          <w:rFonts w:ascii="宋体" w:hAnsi="宋体" w:hint="eastAsia"/>
          <w:color w:val="000000"/>
        </w:rPr>
        <w:t>-</w:t>
      </w:r>
      <w:r w:rsidRPr="00F8797E">
        <w:rPr>
          <w:rFonts w:hint="eastAsia"/>
          <w:color w:val="000000"/>
        </w:rPr>
        <w:t>84</w:t>
      </w:r>
      <w:bookmarkEnd w:id="129"/>
      <w:r>
        <w:rPr>
          <w:rFonts w:ascii="宋体" w:hAnsi="宋体" w:hint="eastAsia"/>
          <w:color w:val="000000"/>
        </w:rPr>
        <w:t>.</w:t>
      </w:r>
    </w:p>
    <w:p w14:paraId="360EF056" w14:textId="02A752D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曾</w:t>
      </w:r>
      <w:r>
        <w:rPr>
          <w:rFonts w:ascii="宋体" w:hAnsi="宋体"/>
          <w:color w:val="000000"/>
        </w:rPr>
        <w:t>建权.人力资源管理理论与实务研究</w:t>
      </w:r>
      <w:r w:rsidR="009C6D80" w:rsidRPr="009C6D80">
        <w:rPr>
          <w:color w:val="000000"/>
        </w:rPr>
        <w:t>[</w:t>
      </w:r>
      <w:r w:rsidRPr="00F8797E">
        <w:rPr>
          <w:color w:val="000000"/>
        </w:rPr>
        <w:t>D</w:t>
      </w:r>
      <w:r w:rsidR="009C6D80" w:rsidRPr="009C6D80">
        <w:rPr>
          <w:color w:val="000000"/>
        </w:rPr>
        <w:t>]</w:t>
      </w:r>
      <w:r>
        <w:rPr>
          <w:rFonts w:ascii="宋体" w:hAnsi="宋体"/>
          <w:color w:val="000000"/>
        </w:rPr>
        <w:t>.天津大学</w:t>
      </w:r>
      <w:r>
        <w:rPr>
          <w:rFonts w:ascii="宋体" w:hAnsi="宋体" w:hint="eastAsia"/>
          <w:color w:val="000000"/>
        </w:rPr>
        <w:t>,</w:t>
      </w:r>
      <w:r w:rsidRPr="00F8797E">
        <w:rPr>
          <w:color w:val="000000"/>
        </w:rPr>
        <w:t>2003</w:t>
      </w:r>
      <w:r>
        <w:rPr>
          <w:rFonts w:ascii="宋体" w:hAnsi="宋体" w:hint="eastAsia"/>
          <w:color w:val="000000"/>
        </w:rPr>
        <w:t>.</w:t>
      </w:r>
    </w:p>
    <w:p w14:paraId="367E208F" w14:textId="0BBCAA38" w:rsidR="00CD27A2" w:rsidRDefault="00CD27A2" w:rsidP="00CA6394">
      <w:pPr>
        <w:pStyle w:val="p0"/>
        <w:numPr>
          <w:ilvl w:val="0"/>
          <w:numId w:val="2"/>
        </w:numPr>
        <w:ind w:hangingChars="200"/>
        <w:rPr>
          <w:rFonts w:ascii="宋体" w:hAnsi="宋体"/>
          <w:color w:val="000000"/>
        </w:rPr>
      </w:pPr>
      <w:r>
        <w:rPr>
          <w:rFonts w:ascii="宋体" w:hAnsi="宋体" w:hint="eastAsia"/>
          <w:color w:val="000000"/>
        </w:rPr>
        <w:t>李顺祥.平衡计分卡在企业绩效评价应用中存在的问题</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.山东社会科学,</w:t>
      </w:r>
      <w:r w:rsidRPr="00F8797E">
        <w:rPr>
          <w:rFonts w:hint="eastAsia"/>
          <w:color w:val="000000"/>
        </w:rPr>
        <w:t>2015</w:t>
      </w:r>
      <w:r>
        <w:rPr>
          <w:rFonts w:ascii="宋体" w:hAnsi="宋体" w:hint="eastAsia"/>
          <w:color w:val="000000"/>
        </w:rPr>
        <w:t>(</w:t>
      </w:r>
      <w:r w:rsidRPr="00F8797E">
        <w:rPr>
          <w:rFonts w:hint="eastAsia"/>
          <w:color w:val="000000"/>
        </w:rPr>
        <w:t>12</w:t>
      </w:r>
      <w:r>
        <w:rPr>
          <w:rFonts w:ascii="宋体" w:hAnsi="宋体" w:hint="eastAsia"/>
          <w:color w:val="000000"/>
        </w:rPr>
        <w:t>):</w:t>
      </w:r>
      <w:r w:rsidRPr="00F8797E">
        <w:rPr>
          <w:rFonts w:hint="eastAsia"/>
          <w:color w:val="000000"/>
        </w:rPr>
        <w:t>038</w:t>
      </w:r>
      <w:r>
        <w:rPr>
          <w:rFonts w:ascii="宋体" w:hAnsi="宋体" w:hint="eastAsia"/>
          <w:color w:val="000000"/>
        </w:rPr>
        <w:t>.</w:t>
      </w:r>
      <w:r>
        <w:rPr>
          <w:rFonts w:ascii="宋体" w:hAnsi="宋体"/>
          <w:color w:val="000000"/>
        </w:rPr>
        <w:t xml:space="preserve"> </w:t>
      </w:r>
    </w:p>
    <w:p w14:paraId="31423BA2" w14:textId="67B2982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杨剑.白云.郑蓓莉.目标导向的绩效管理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.北京:中国纺织出版社,</w:t>
      </w:r>
      <w:r w:rsidRPr="00F8797E">
        <w:rPr>
          <w:rFonts w:hint="eastAsia"/>
          <w:color w:val="000000"/>
        </w:rPr>
        <w:t>2002</w:t>
      </w:r>
      <w:r>
        <w:rPr>
          <w:rFonts w:ascii="宋体" w:hAnsi="宋体" w:hint="eastAsia"/>
          <w:color w:val="000000"/>
        </w:rPr>
        <w:t>.</w:t>
      </w:r>
    </w:p>
    <w:p w14:paraId="54F68BB8" w14:textId="0C94752A"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绕征.孙波.以</w:t>
      </w:r>
      <w:r w:rsidRPr="00F8797E">
        <w:rPr>
          <w:rFonts w:hint="eastAsia"/>
          <w:color w:val="000000"/>
        </w:rPr>
        <w:t>KPI</w:t>
      </w:r>
      <w:r>
        <w:rPr>
          <w:rFonts w:ascii="宋体" w:hAnsi="宋体" w:hint="eastAsia"/>
          <w:color w:val="000000"/>
        </w:rPr>
        <w:t>为核心的绩效管理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.北京:中国人民大学出版社,</w:t>
      </w:r>
      <w:r w:rsidRPr="00F8797E">
        <w:rPr>
          <w:rFonts w:hint="eastAsia"/>
          <w:color w:val="000000"/>
        </w:rPr>
        <w:t>2003</w:t>
      </w:r>
      <w:r>
        <w:rPr>
          <w:rFonts w:ascii="宋体" w:hAnsi="宋体" w:hint="eastAsia"/>
          <w:color w:val="000000"/>
        </w:rPr>
        <w:t>.</w:t>
      </w:r>
    </w:p>
    <w:p w14:paraId="115AF1D4" w14:textId="402E1F9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林鸽.绩效管理</w:t>
      </w:r>
      <w:r w:rsidR="009C6D80" w:rsidRPr="009C6D80">
        <w:rPr>
          <w:rFonts w:hint="eastAsia"/>
          <w:color w:val="000000"/>
        </w:rPr>
        <w:t>[</w:t>
      </w:r>
      <w:r w:rsidRPr="00F8797E">
        <w:rPr>
          <w:rFonts w:hint="eastAsia"/>
          <w:color w:val="000000"/>
        </w:rPr>
        <w:t>Ml</w:t>
      </w:r>
      <w:r>
        <w:rPr>
          <w:rFonts w:ascii="宋体" w:hAnsi="宋体" w:hint="eastAsia"/>
          <w:color w:val="000000"/>
        </w:rPr>
        <w:t>.西安:西安交通大学出版,</w:t>
      </w:r>
      <w:r w:rsidRPr="00F8797E">
        <w:rPr>
          <w:rFonts w:hint="eastAsia"/>
          <w:color w:val="000000"/>
        </w:rPr>
        <w:t>2006</w:t>
      </w:r>
    </w:p>
    <w:p w14:paraId="2B56B750" w14:textId="0BC4DDAB"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尹隆森.孙宗虎.目标分解与绩效考核设计实务</w:t>
      </w:r>
      <w:r w:rsidR="009C6D80" w:rsidRPr="009C6D80">
        <w:rPr>
          <w:rFonts w:hint="eastAsia"/>
          <w:color w:val="000000"/>
        </w:rPr>
        <w:t>[</w:t>
      </w:r>
      <w:r w:rsidRPr="00F8797E">
        <w:rPr>
          <w:rFonts w:hint="eastAsia"/>
          <w:color w:val="000000"/>
        </w:rPr>
        <w:t>M</w:t>
      </w:r>
      <w:r w:rsidR="009C6D80" w:rsidRPr="009C6D80">
        <w:rPr>
          <w:color w:val="000000"/>
        </w:rPr>
        <w:t>]</w:t>
      </w:r>
      <w:r>
        <w:rPr>
          <w:rFonts w:ascii="宋体" w:hAnsi="宋体" w:hint="eastAsia"/>
          <w:color w:val="000000"/>
        </w:rPr>
        <w:t>.北京:人民邮电出版社,</w:t>
      </w:r>
      <w:r w:rsidRPr="00F8797E">
        <w:rPr>
          <w:rFonts w:hint="eastAsia"/>
          <w:color w:val="000000"/>
        </w:rPr>
        <w:t>2006</w:t>
      </w:r>
      <w:r>
        <w:rPr>
          <w:rFonts w:ascii="宋体" w:hAnsi="宋体" w:hint="eastAsia"/>
          <w:color w:val="000000"/>
        </w:rPr>
        <w:t>.</w:t>
      </w:r>
    </w:p>
    <w:p w14:paraId="38C33EA5" w14:textId="1E2B21A1"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世界</w:t>
      </w:r>
      <w:r w:rsidRPr="00F8797E">
        <w:rPr>
          <w:rFonts w:hint="eastAsia"/>
          <w:color w:val="000000"/>
        </w:rPr>
        <w:t>500</w:t>
      </w:r>
      <w:r>
        <w:rPr>
          <w:rFonts w:ascii="宋体" w:hAnsi="宋体" w:hint="eastAsia"/>
          <w:color w:val="000000"/>
        </w:rPr>
        <w:t>强企业管理标准研究中心.绩效测评与管理</w:t>
      </w:r>
      <w:r w:rsidR="009C6D80" w:rsidRPr="009C6D80">
        <w:rPr>
          <w:rFonts w:hint="eastAsia"/>
          <w:color w:val="000000"/>
        </w:rPr>
        <w:t>[</w:t>
      </w:r>
      <w:r w:rsidRPr="00F8797E">
        <w:rPr>
          <w:rFonts w:hint="eastAsia"/>
          <w:color w:val="000000"/>
        </w:rPr>
        <w:t>Z</w:t>
      </w:r>
      <w:r w:rsidR="009C6D80" w:rsidRPr="009C6D80">
        <w:rPr>
          <w:rFonts w:hint="eastAsia"/>
          <w:color w:val="000000"/>
        </w:rPr>
        <w:t>]</w:t>
      </w:r>
      <w:r>
        <w:rPr>
          <w:rFonts w:ascii="宋体" w:hAnsi="宋体" w:hint="eastAsia"/>
          <w:color w:val="000000"/>
        </w:rPr>
        <w:t>.北京:中国社会科学出</w:t>
      </w:r>
    </w:p>
    <w:p w14:paraId="35471DD4" w14:textId="77777777" w:rsidR="004B52F6" w:rsidRDefault="009A0FD7" w:rsidP="00F8797E">
      <w:pPr>
        <w:pStyle w:val="p0"/>
        <w:ind w:left="480" w:hangingChars="200" w:hanging="480"/>
        <w:rPr>
          <w:rFonts w:ascii="宋体" w:hAnsi="宋体"/>
          <w:color w:val="000000"/>
        </w:rPr>
      </w:pPr>
      <w:r>
        <w:rPr>
          <w:rFonts w:ascii="宋体" w:hAnsi="宋体" w:hint="eastAsia"/>
          <w:color w:val="000000"/>
        </w:rPr>
        <w:t>版社,</w:t>
      </w:r>
      <w:r w:rsidRPr="00F8797E">
        <w:rPr>
          <w:rFonts w:hint="eastAsia"/>
          <w:color w:val="000000"/>
        </w:rPr>
        <w:t>2004</w:t>
      </w:r>
      <w:r>
        <w:rPr>
          <w:rFonts w:ascii="宋体" w:hAnsi="宋体" w:hint="eastAsia"/>
          <w:color w:val="000000"/>
        </w:rPr>
        <w:t>.</w:t>
      </w:r>
    </w:p>
    <w:p w14:paraId="04501859" w14:textId="18689F83" w:rsidR="004B52F6" w:rsidRDefault="009A0FD7" w:rsidP="00CA6394">
      <w:pPr>
        <w:pStyle w:val="p0"/>
        <w:numPr>
          <w:ilvl w:val="0"/>
          <w:numId w:val="2"/>
        </w:numPr>
        <w:ind w:hangingChars="200"/>
        <w:rPr>
          <w:rFonts w:ascii="宋体" w:hAnsi="宋体"/>
          <w:color w:val="000000"/>
        </w:rPr>
      </w:pPr>
      <w:bookmarkStart w:id="130" w:name="OLE_LINK6"/>
      <w:bookmarkStart w:id="131" w:name="OLE_LINK5"/>
      <w:bookmarkEnd w:id="113"/>
      <w:bookmarkEnd w:id="114"/>
      <w:r>
        <w:rPr>
          <w:rFonts w:ascii="宋体" w:hAnsi="宋体" w:hint="eastAsia"/>
          <w:color w:val="000000"/>
        </w:rPr>
        <w:t>袁媛.我国软件产业发展的现状、问题与对策</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.经济工作导刊，</w:t>
      </w:r>
      <w:r w:rsidRPr="00F8797E">
        <w:rPr>
          <w:rFonts w:hint="eastAsia"/>
          <w:color w:val="000000"/>
        </w:rPr>
        <w:t>2003</w:t>
      </w:r>
      <w:r>
        <w:rPr>
          <w:rFonts w:ascii="宋体" w:hAnsi="宋体" w:hint="eastAsia"/>
          <w:color w:val="000000"/>
        </w:rPr>
        <w:t>(</w:t>
      </w:r>
      <w:r w:rsidRPr="00F8797E">
        <w:rPr>
          <w:rFonts w:hint="eastAsia"/>
          <w:color w:val="000000"/>
        </w:rPr>
        <w:t>22</w:t>
      </w:r>
      <w:r>
        <w:rPr>
          <w:rFonts w:ascii="宋体" w:hAnsi="宋体" w:hint="eastAsia"/>
          <w:color w:val="000000"/>
        </w:rPr>
        <w:t>):</w:t>
      </w:r>
      <w:r w:rsidRPr="00F8797E">
        <w:rPr>
          <w:rFonts w:hint="eastAsia"/>
          <w:color w:val="000000"/>
        </w:rPr>
        <w:t>14</w:t>
      </w:r>
      <w:r>
        <w:rPr>
          <w:rFonts w:ascii="宋体" w:hAnsi="宋体" w:hint="eastAsia"/>
          <w:color w:val="000000"/>
        </w:rPr>
        <w:t>-</w:t>
      </w:r>
      <w:r w:rsidRPr="00F8797E">
        <w:rPr>
          <w:rFonts w:hint="eastAsia"/>
          <w:color w:val="000000"/>
        </w:rPr>
        <w:t>15</w:t>
      </w:r>
      <w:r>
        <w:rPr>
          <w:rFonts w:ascii="宋体" w:hAnsi="宋体" w:hint="eastAsia"/>
          <w:color w:val="000000"/>
        </w:rPr>
        <w:t>.</w:t>
      </w:r>
    </w:p>
    <w:p w14:paraId="0FC2C901" w14:textId="4DEAF3B4"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唐秀玉</w:t>
      </w:r>
      <w:r>
        <w:rPr>
          <w:rFonts w:ascii="宋体" w:hAnsi="宋体"/>
          <w:color w:val="000000"/>
        </w:rPr>
        <w:t>.</w:t>
      </w:r>
      <w:hyperlink r:id="rId38" w:tgtFrame="_blank" w:history="1">
        <w:r>
          <w:rPr>
            <w:rFonts w:ascii="宋体" w:hAnsi="宋体"/>
            <w:color w:val="000000"/>
          </w:rPr>
          <w:t>中小软件企业绩效管理体系研究与设计-以</w:t>
        </w:r>
        <w:r w:rsidRPr="00F8797E">
          <w:rPr>
            <w:color w:val="000000"/>
          </w:rPr>
          <w:t>D</w:t>
        </w:r>
        <w:r>
          <w:rPr>
            <w:rFonts w:ascii="宋体" w:hAnsi="宋体"/>
            <w:color w:val="000000"/>
          </w:rPr>
          <w:t>公司为例</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厦门大学，</w:t>
      </w:r>
      <w:r w:rsidRPr="00F8797E">
        <w:rPr>
          <w:color w:val="000000"/>
        </w:rPr>
        <w:t>2007</w:t>
      </w:r>
      <w:r>
        <w:rPr>
          <w:rFonts w:ascii="宋体" w:hAnsi="宋体"/>
          <w:color w:val="000000"/>
        </w:rPr>
        <w:t>.</w:t>
      </w:r>
    </w:p>
    <w:p w14:paraId="3EA5E775" w14:textId="555CBCE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吴绍彬</w:t>
      </w:r>
      <w:r>
        <w:rPr>
          <w:rFonts w:ascii="宋体" w:hAnsi="宋体"/>
          <w:color w:val="000000"/>
        </w:rPr>
        <w:t>.</w:t>
      </w:r>
      <w:r>
        <w:rPr>
          <w:rFonts w:ascii="宋体" w:hAnsi="宋体" w:hint="eastAsia"/>
          <w:color w:val="000000"/>
        </w:rPr>
        <w:t>中小软件企业员工绩效管理研究</w:t>
      </w:r>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北京邮件大学</w:t>
      </w:r>
      <w:r>
        <w:rPr>
          <w:rFonts w:ascii="宋体" w:hAnsi="宋体" w:cs="宋体" w:hint="eastAsia"/>
        </w:rPr>
        <w:t>,</w:t>
      </w:r>
      <w:r w:rsidRPr="00F8797E">
        <w:rPr>
          <w:color w:val="000000"/>
        </w:rPr>
        <w:t>2006</w:t>
      </w:r>
      <w:r>
        <w:rPr>
          <w:rFonts w:ascii="宋体" w:hAnsi="宋体"/>
          <w:color w:val="000000"/>
        </w:rPr>
        <w:t>.</w:t>
      </w:r>
    </w:p>
    <w:p w14:paraId="7DAD40E7" w14:textId="6B43015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柳丽华</w:t>
      </w:r>
      <w:r>
        <w:rPr>
          <w:rFonts w:ascii="宋体" w:hAnsi="宋体"/>
          <w:color w:val="000000"/>
        </w:rPr>
        <w:t>.</w:t>
      </w:r>
      <w:hyperlink r:id="rId39" w:tgtFrame="_blank" w:history="1">
        <w:r>
          <w:rPr>
            <w:rFonts w:ascii="宋体" w:hAnsi="宋体"/>
            <w:color w:val="000000"/>
          </w:rPr>
          <w:t>企业知识型员工绩效管理研究</w:t>
        </w:r>
      </w:hyperlink>
      <w:r w:rsidR="009C6D80" w:rsidRPr="009C6D80">
        <w:rPr>
          <w:color w:val="000000"/>
        </w:rPr>
        <w:t>[</w:t>
      </w:r>
      <w:r w:rsidRPr="00F8797E">
        <w:rPr>
          <w:color w:val="000000"/>
        </w:rPr>
        <w:t>D</w:t>
      </w:r>
      <w:r w:rsidR="009C6D80" w:rsidRPr="009C6D80">
        <w:rPr>
          <w:color w:val="000000"/>
        </w:rPr>
        <w:t>]</w:t>
      </w:r>
      <w:r>
        <w:rPr>
          <w:rFonts w:ascii="宋体" w:hAnsi="宋体"/>
          <w:color w:val="000000"/>
        </w:rPr>
        <w:t>.</w:t>
      </w:r>
      <w:r>
        <w:rPr>
          <w:rFonts w:ascii="宋体" w:hAnsi="宋体" w:hint="eastAsia"/>
          <w:color w:val="000000"/>
        </w:rPr>
        <w:t>山东大学博士论文,</w:t>
      </w:r>
      <w:r w:rsidRPr="00F8797E">
        <w:rPr>
          <w:color w:val="000000"/>
        </w:rPr>
        <w:t>2006</w:t>
      </w:r>
      <w:r>
        <w:rPr>
          <w:rFonts w:ascii="宋体" w:hAnsi="宋体"/>
          <w:color w:val="000000"/>
        </w:rPr>
        <w:t>.</w:t>
      </w:r>
    </w:p>
    <w:p w14:paraId="7A9FD01B" w14:textId="1496711C"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秦杨勇.平衡记分卡与绩效管理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.中国企业战略制导中国经济出版社,</w:t>
      </w:r>
      <w:r w:rsidRPr="00F8797E">
        <w:rPr>
          <w:rFonts w:hint="eastAsia"/>
          <w:color w:val="000000"/>
        </w:rPr>
        <w:t>200</w:t>
      </w:r>
      <w:r w:rsidRPr="00F8797E">
        <w:rPr>
          <w:color w:val="000000"/>
        </w:rPr>
        <w:t>5</w:t>
      </w:r>
      <w:r>
        <w:rPr>
          <w:rFonts w:ascii="宋体" w:hAnsi="宋体" w:hint="eastAsia"/>
          <w:color w:val="000000"/>
        </w:rPr>
        <w:t>.</w:t>
      </w:r>
    </w:p>
    <w:p w14:paraId="5FFF951E" w14:textId="7D59B5E5"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鲁百年.全面企业绩效管理</w:t>
      </w:r>
      <w:r w:rsidR="009C6D80" w:rsidRPr="009C6D80">
        <w:rPr>
          <w:color w:val="000000"/>
        </w:rPr>
        <w:t>[</w:t>
      </w:r>
      <w:r w:rsidRPr="00F8797E">
        <w:rPr>
          <w:color w:val="000000"/>
        </w:rPr>
        <w:t>M</w:t>
      </w:r>
      <w:r w:rsidR="009C6D80" w:rsidRPr="009C6D80">
        <w:rPr>
          <w:color w:val="000000"/>
        </w:rPr>
        <w:t>]</w:t>
      </w:r>
      <w:r>
        <w:rPr>
          <w:rFonts w:ascii="宋体" w:hAnsi="宋体" w:hint="eastAsia"/>
          <w:color w:val="000000"/>
        </w:rPr>
        <w:t>.北京大学出版社,</w:t>
      </w:r>
      <w:r w:rsidRPr="00F8797E">
        <w:rPr>
          <w:color w:val="000000"/>
        </w:rPr>
        <w:t>2005</w:t>
      </w:r>
      <w:r>
        <w:rPr>
          <w:rFonts w:ascii="宋体" w:hAnsi="宋体" w:hint="eastAsia"/>
          <w:color w:val="000000"/>
        </w:rPr>
        <w:t>.</w:t>
      </w:r>
    </w:p>
    <w:p w14:paraId="6B087CBB" w14:textId="32096260"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余泽忠.绩效考核余薪酬管理</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.武汉:武汉大学出版社,</w:t>
      </w:r>
      <w:r w:rsidRPr="00F8797E">
        <w:rPr>
          <w:rFonts w:hint="eastAsia"/>
          <w:color w:val="000000"/>
        </w:rPr>
        <w:t>2006</w:t>
      </w:r>
      <w:r>
        <w:rPr>
          <w:rFonts w:ascii="宋体" w:hAnsi="宋体" w:hint="eastAsia"/>
          <w:color w:val="000000"/>
        </w:rPr>
        <w:t>.</w:t>
      </w:r>
    </w:p>
    <w:p w14:paraId="6160370B" w14:textId="4FC4A928" w:rsidR="004B52F6" w:rsidRDefault="009A0FD7" w:rsidP="00CA6394">
      <w:pPr>
        <w:pStyle w:val="p0"/>
        <w:numPr>
          <w:ilvl w:val="0"/>
          <w:numId w:val="2"/>
        </w:numPr>
        <w:ind w:hangingChars="200"/>
        <w:rPr>
          <w:rFonts w:ascii="宋体" w:hAnsi="宋体"/>
          <w:color w:val="000000"/>
        </w:rPr>
      </w:pPr>
      <w:bookmarkStart w:id="132" w:name="OLE_LINK7"/>
      <w:bookmarkStart w:id="133" w:name="OLE_LINK8"/>
      <w:bookmarkEnd w:id="130"/>
      <w:bookmarkEnd w:id="131"/>
      <w:r>
        <w:rPr>
          <w:rFonts w:ascii="宋体" w:hAnsi="宋体" w:hint="eastAsia"/>
          <w:color w:val="000000"/>
        </w:rPr>
        <w:t>张惠晨.绩效管理-与员工进行持续有效的绩效沟通</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.中国质量,</w:t>
      </w:r>
      <w:r w:rsidRPr="00F8797E">
        <w:rPr>
          <w:rFonts w:hint="eastAsia"/>
          <w:color w:val="000000"/>
        </w:rPr>
        <w:t>2004</w:t>
      </w:r>
      <w:r>
        <w:rPr>
          <w:rFonts w:ascii="宋体" w:hAnsi="宋体" w:hint="eastAsia"/>
          <w:color w:val="000000"/>
        </w:rPr>
        <w:t>(</w:t>
      </w:r>
      <w:r w:rsidRPr="00F8797E">
        <w:rPr>
          <w:rFonts w:hint="eastAsia"/>
          <w:color w:val="000000"/>
        </w:rPr>
        <w:t>7</w:t>
      </w:r>
      <w:r>
        <w:rPr>
          <w:rFonts w:ascii="宋体" w:hAnsi="宋体" w:hint="eastAsia"/>
          <w:color w:val="000000"/>
        </w:rPr>
        <w:t>):</w:t>
      </w:r>
      <w:r w:rsidRPr="00F8797E">
        <w:rPr>
          <w:rFonts w:hint="eastAsia"/>
          <w:color w:val="000000"/>
        </w:rPr>
        <w:t>6</w:t>
      </w:r>
      <w:r>
        <w:rPr>
          <w:rFonts w:ascii="宋体" w:hAnsi="宋体" w:hint="eastAsia"/>
          <w:color w:val="000000"/>
        </w:rPr>
        <w:t>-</w:t>
      </w:r>
      <w:r w:rsidRPr="00F8797E">
        <w:rPr>
          <w:rFonts w:hint="eastAsia"/>
          <w:color w:val="000000"/>
        </w:rPr>
        <w:t>9</w:t>
      </w:r>
      <w:r>
        <w:rPr>
          <w:rFonts w:ascii="宋体" w:hAnsi="宋体" w:hint="eastAsia"/>
          <w:color w:val="000000"/>
        </w:rPr>
        <w:t>.</w:t>
      </w:r>
    </w:p>
    <w:p w14:paraId="432C8C25" w14:textId="28535E9D" w:rsidR="004B52F6" w:rsidRDefault="009A0FD7" w:rsidP="00CA6394">
      <w:pPr>
        <w:pStyle w:val="p0"/>
        <w:numPr>
          <w:ilvl w:val="0"/>
          <w:numId w:val="2"/>
        </w:numPr>
        <w:ind w:hangingChars="200"/>
        <w:rPr>
          <w:rFonts w:ascii="宋体" w:hAnsi="宋体"/>
          <w:color w:val="000000"/>
        </w:rPr>
      </w:pPr>
      <w:r>
        <w:rPr>
          <w:rFonts w:ascii="宋体" w:hAnsi="宋体" w:hint="eastAsia"/>
          <w:color w:val="000000"/>
        </w:rPr>
        <w:t>袁庆龙，候文义．</w:t>
      </w:r>
      <w:r w:rsidRPr="00F8797E">
        <w:rPr>
          <w:rFonts w:hint="eastAsia"/>
          <w:color w:val="000000"/>
        </w:rPr>
        <w:t>Ni</w:t>
      </w:r>
      <w:r>
        <w:rPr>
          <w:rFonts w:ascii="宋体" w:hAnsi="宋体" w:hint="eastAsia"/>
          <w:color w:val="000000"/>
        </w:rPr>
        <w:t>-</w:t>
      </w:r>
      <w:r w:rsidRPr="00F8797E">
        <w:rPr>
          <w:rFonts w:hint="eastAsia"/>
          <w:color w:val="000000"/>
        </w:rPr>
        <w:t>P</w:t>
      </w:r>
      <w:r>
        <w:rPr>
          <w:rFonts w:ascii="宋体" w:hAnsi="宋体" w:hint="eastAsia"/>
          <w:color w:val="000000"/>
        </w:rPr>
        <w:t>合金镀层组织形貌及显微硬度研究</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00C21D43">
        <w:rPr>
          <w:rFonts w:ascii="宋体" w:hAnsi="宋体" w:hint="eastAsia"/>
          <w:color w:val="000000"/>
        </w:rPr>
        <w:t>.</w:t>
      </w:r>
      <w:r>
        <w:rPr>
          <w:rFonts w:ascii="宋体" w:hAnsi="宋体" w:hint="eastAsia"/>
          <w:color w:val="000000"/>
        </w:rPr>
        <w:t>太原理工大学学报：自然科学版</w:t>
      </w:r>
      <w:r w:rsidRPr="00F8797E">
        <w:rPr>
          <w:rFonts w:hint="eastAsia"/>
          <w:color w:val="000000"/>
        </w:rPr>
        <w:t>2001</w:t>
      </w:r>
      <w:r>
        <w:rPr>
          <w:rFonts w:ascii="宋体" w:hAnsi="宋体" w:hint="eastAsia"/>
          <w:color w:val="000000"/>
        </w:rPr>
        <w:t>,</w:t>
      </w:r>
      <w:r w:rsidRPr="00F8797E">
        <w:rPr>
          <w:rFonts w:hint="eastAsia"/>
          <w:color w:val="000000"/>
        </w:rPr>
        <w:t>32</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51</w:t>
      </w:r>
      <w:r>
        <w:rPr>
          <w:rFonts w:ascii="宋体" w:hAnsi="宋体" w:hint="eastAsia"/>
          <w:color w:val="000000"/>
        </w:rPr>
        <w:t>-</w:t>
      </w:r>
      <w:r w:rsidRPr="00F8797E">
        <w:rPr>
          <w:rFonts w:hint="eastAsia"/>
          <w:color w:val="000000"/>
        </w:rPr>
        <w:t>53</w:t>
      </w:r>
      <w:r>
        <w:rPr>
          <w:rFonts w:ascii="宋体" w:hAnsi="宋体" w:hint="eastAsia"/>
          <w:color w:val="000000"/>
        </w:rPr>
        <w:t>.</w:t>
      </w:r>
    </w:p>
    <w:p w14:paraId="4357A5D2" w14:textId="33132CFB" w:rsidR="00C21D43" w:rsidRDefault="00C21D43" w:rsidP="00CA6394">
      <w:pPr>
        <w:pStyle w:val="p0"/>
        <w:numPr>
          <w:ilvl w:val="0"/>
          <w:numId w:val="2"/>
        </w:numPr>
        <w:ind w:hangingChars="200"/>
        <w:rPr>
          <w:rFonts w:ascii="宋体" w:hAnsi="宋体"/>
          <w:color w:val="000000"/>
        </w:rPr>
      </w:pPr>
      <w:r>
        <w:rPr>
          <w:rFonts w:ascii="宋体" w:hAnsi="宋体" w:hint="eastAsia"/>
          <w:color w:val="000000"/>
        </w:rPr>
        <w:t>王慧.</w:t>
      </w:r>
      <w:r w:rsidRPr="00C21D43">
        <w:rPr>
          <w:rFonts w:ascii="宋体" w:hAnsi="宋体" w:hint="eastAsia"/>
          <w:color w:val="000000"/>
        </w:rPr>
        <w:t>浅谈企业员工绩效管理体系</w:t>
      </w:r>
      <w:r w:rsidR="009C6D80" w:rsidRPr="009C6D80">
        <w:rPr>
          <w:rFonts w:hint="eastAsia"/>
          <w:color w:val="000000"/>
        </w:rPr>
        <w:t>[</w:t>
      </w:r>
      <w:r w:rsidRPr="00F8797E">
        <w:rPr>
          <w:rFonts w:hint="eastAsia"/>
          <w:color w:val="000000"/>
        </w:rPr>
        <w:t>J</w:t>
      </w:r>
      <w:r w:rsidR="009C6D80" w:rsidRPr="009C6D80">
        <w:rPr>
          <w:rFonts w:hint="eastAsia"/>
          <w:color w:val="000000"/>
        </w:rPr>
        <w:t>]</w:t>
      </w:r>
      <w:r>
        <w:rPr>
          <w:rFonts w:ascii="宋体" w:hAnsi="宋体" w:hint="eastAsia"/>
          <w:color w:val="000000"/>
        </w:rPr>
        <w:t>.</w:t>
      </w:r>
      <w:r w:rsidR="009276FA">
        <w:rPr>
          <w:rFonts w:ascii="宋体" w:hAnsi="宋体" w:hint="eastAsia"/>
          <w:color w:val="000000"/>
        </w:rPr>
        <w:t>江苏商论,</w:t>
      </w:r>
      <w:r w:rsidR="009276FA" w:rsidRPr="00F8797E">
        <w:rPr>
          <w:rFonts w:hint="eastAsia"/>
          <w:color w:val="000000"/>
        </w:rPr>
        <w:t>2013</w:t>
      </w:r>
      <w:r w:rsidR="009276FA">
        <w:rPr>
          <w:rFonts w:ascii="宋体" w:hAnsi="宋体" w:hint="eastAsia"/>
          <w:color w:val="000000"/>
        </w:rPr>
        <w:t>(</w:t>
      </w:r>
      <w:r w:rsidR="009276FA" w:rsidRPr="00F8797E">
        <w:rPr>
          <w:rFonts w:hint="eastAsia"/>
          <w:color w:val="000000"/>
        </w:rPr>
        <w:t>18</w:t>
      </w:r>
      <w:r w:rsidR="009276FA">
        <w:rPr>
          <w:rFonts w:ascii="宋体" w:hAnsi="宋体" w:hint="eastAsia"/>
          <w:color w:val="000000"/>
        </w:rPr>
        <w:t>):</w:t>
      </w:r>
      <w:r w:rsidR="009276FA" w:rsidRPr="00F8797E">
        <w:rPr>
          <w:rFonts w:hint="eastAsia"/>
          <w:color w:val="000000"/>
        </w:rPr>
        <w:t>109</w:t>
      </w:r>
      <w:r w:rsidR="009276FA">
        <w:rPr>
          <w:rFonts w:ascii="宋体" w:hAnsi="宋体" w:hint="eastAsia"/>
          <w:color w:val="000000"/>
        </w:rPr>
        <w:t>-</w:t>
      </w:r>
      <w:r w:rsidR="009276FA" w:rsidRPr="00F8797E">
        <w:rPr>
          <w:rFonts w:hint="eastAsia"/>
          <w:color w:val="000000"/>
        </w:rPr>
        <w:t>110</w:t>
      </w:r>
      <w:r w:rsidR="009276FA">
        <w:rPr>
          <w:rFonts w:ascii="宋体" w:hAnsi="宋体" w:hint="eastAsia"/>
          <w:color w:val="000000"/>
        </w:rPr>
        <w:t>.</w:t>
      </w:r>
    </w:p>
    <w:p w14:paraId="1F09378B" w14:textId="10B0322E" w:rsidR="004B52F6" w:rsidRDefault="009A0FD7" w:rsidP="00CA6394">
      <w:pPr>
        <w:pStyle w:val="ListParagraph"/>
        <w:widowControl/>
        <w:numPr>
          <w:ilvl w:val="0"/>
          <w:numId w:val="2"/>
        </w:numPr>
        <w:ind w:hangingChars="200"/>
        <w:rPr>
          <w:rFonts w:ascii="宋体" w:hAnsi="宋体"/>
          <w:color w:val="000000"/>
        </w:rPr>
      </w:pPr>
      <w:r w:rsidRPr="00B66F7F">
        <w:rPr>
          <w:rFonts w:ascii="宋体" w:hAnsi="宋体" w:hint="eastAsia"/>
          <w:color w:val="000000"/>
        </w:rPr>
        <w:t>王佳.目标管理法及其应用</w:t>
      </w:r>
      <w:r w:rsidR="009C6D80" w:rsidRPr="009C6D80">
        <w:rPr>
          <w:rFonts w:hint="eastAsia"/>
          <w:color w:val="000000"/>
        </w:rPr>
        <w:t>[</w:t>
      </w:r>
      <w:r w:rsidRPr="00F8797E">
        <w:rPr>
          <w:rFonts w:hint="eastAsia"/>
          <w:color w:val="000000"/>
        </w:rPr>
        <w:t>J</w:t>
      </w:r>
      <w:r w:rsidR="009C6D80" w:rsidRPr="009C6D80">
        <w:rPr>
          <w:rFonts w:hint="eastAsia"/>
          <w:color w:val="000000"/>
        </w:rPr>
        <w:t>]</w:t>
      </w:r>
      <w:r w:rsidRPr="00B66F7F">
        <w:rPr>
          <w:rFonts w:ascii="宋体" w:hAnsi="宋体" w:hint="eastAsia"/>
          <w:color w:val="000000"/>
        </w:rPr>
        <w:t>.企业改革与管理,</w:t>
      </w:r>
      <w:r w:rsidRPr="00F8797E">
        <w:rPr>
          <w:rFonts w:hint="eastAsia"/>
          <w:color w:val="000000"/>
        </w:rPr>
        <w:t>2004</w:t>
      </w:r>
      <w:r w:rsidRPr="00B66F7F">
        <w:rPr>
          <w:rFonts w:ascii="宋体" w:hAnsi="宋体" w:hint="eastAsia"/>
          <w:color w:val="000000"/>
        </w:rPr>
        <w:t>(</w:t>
      </w:r>
      <w:r w:rsidRPr="00F8797E">
        <w:rPr>
          <w:rFonts w:hint="eastAsia"/>
          <w:color w:val="000000"/>
        </w:rPr>
        <w:t>10</w:t>
      </w:r>
      <w:r w:rsidRPr="00B66F7F">
        <w:rPr>
          <w:rFonts w:ascii="宋体" w:hAnsi="宋体" w:hint="eastAsia"/>
          <w:color w:val="000000"/>
        </w:rPr>
        <w:t>):</w:t>
      </w:r>
      <w:r w:rsidRPr="00F8797E">
        <w:rPr>
          <w:rFonts w:hint="eastAsia"/>
          <w:color w:val="000000"/>
        </w:rPr>
        <w:t>54</w:t>
      </w:r>
      <w:r w:rsidRPr="00B66F7F">
        <w:rPr>
          <w:rFonts w:ascii="宋体" w:hAnsi="宋体" w:hint="eastAsia"/>
          <w:color w:val="000000"/>
        </w:rPr>
        <w:t>-</w:t>
      </w:r>
      <w:r w:rsidRPr="00F8797E">
        <w:rPr>
          <w:rFonts w:hint="eastAsia"/>
          <w:color w:val="000000"/>
        </w:rPr>
        <w:t>55</w:t>
      </w:r>
      <w:r w:rsidRPr="00B66F7F">
        <w:rPr>
          <w:rFonts w:ascii="宋体" w:hAnsi="宋体" w:hint="eastAsia"/>
          <w:color w:val="000000"/>
        </w:rPr>
        <w:t>.</w:t>
      </w:r>
    </w:p>
    <w:p w14:paraId="65B83AF3" w14:textId="59A9F597" w:rsidR="00CE5F1B" w:rsidRPr="00B66F7F" w:rsidRDefault="00CE5F1B" w:rsidP="00CA6394">
      <w:pPr>
        <w:pStyle w:val="21"/>
        <w:numPr>
          <w:ilvl w:val="0"/>
          <w:numId w:val="2"/>
        </w:numPr>
        <w:tabs>
          <w:tab w:val="left" w:pos="600"/>
          <w:tab w:val="left" w:pos="8222"/>
        </w:tabs>
        <w:ind w:hangingChars="200"/>
        <w:rPr>
          <w:rFonts w:ascii="宋体" w:hAnsi="宋体"/>
          <w:color w:val="000000"/>
        </w:rPr>
      </w:pPr>
      <w:bookmarkStart w:id="134" w:name="_Ref469854590"/>
      <w:r w:rsidRPr="00F8797E">
        <w:rPr>
          <w:rFonts w:ascii="Times New Roman" w:hAnsi="Times New Roman" w:cs="Times New Roman"/>
          <w:color w:val="000000"/>
        </w:rPr>
        <w:t>Mohieddine</w:t>
      </w:r>
      <w:r>
        <w:rPr>
          <w:rFonts w:ascii="宋体" w:hAnsi="宋体" w:cs="Times New Roman"/>
          <w:color w:val="000000"/>
        </w:rPr>
        <w:t>.</w:t>
      </w:r>
      <w:r w:rsidRPr="00F8797E">
        <w:rPr>
          <w:rFonts w:ascii="Times New Roman" w:hAnsi="Times New Roman" w:cs="Times New Roman"/>
          <w:color w:val="000000"/>
        </w:rPr>
        <w:t>Fuzzy</w:t>
      </w:r>
      <w:r>
        <w:rPr>
          <w:rFonts w:ascii="宋体" w:hAnsi="宋体" w:cs="Times New Roman"/>
          <w:color w:val="000000"/>
        </w:rPr>
        <w:t xml:space="preserve"> </w:t>
      </w:r>
      <w:r w:rsidRPr="00F8797E">
        <w:rPr>
          <w:rFonts w:ascii="Times New Roman" w:hAnsi="Times New Roman" w:cs="Times New Roman"/>
          <w:color w:val="000000"/>
        </w:rPr>
        <w:t>logic</w:t>
      </w:r>
      <w:r>
        <w:rPr>
          <w:rFonts w:ascii="宋体" w:hAnsi="宋体" w:cs="Times New Roman"/>
          <w:color w:val="000000"/>
        </w:rPr>
        <w:t xml:space="preserve"> </w:t>
      </w:r>
      <w:r w:rsidRPr="00F8797E">
        <w:rPr>
          <w:rFonts w:ascii="Times New Roman" w:hAnsi="Times New Roman" w:cs="Times New Roman"/>
          <w:color w:val="000000"/>
        </w:rPr>
        <w:t>modeling</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framework</w:t>
      </w:r>
      <w:r>
        <w:rPr>
          <w:rFonts w:ascii="宋体" w:hAnsi="宋体" w:cs="Times New Roman"/>
          <w:color w:val="000000"/>
        </w:rPr>
        <w:t xml:space="preserve"> </w:t>
      </w:r>
      <w:r w:rsidRPr="00F8797E">
        <w:rPr>
          <w:rFonts w:ascii="Times New Roman" w:hAnsi="Times New Roman" w:cs="Times New Roman"/>
          <w:color w:val="000000"/>
        </w:rPr>
        <w:t>for</w:t>
      </w:r>
      <w:r>
        <w:rPr>
          <w:rFonts w:ascii="宋体" w:hAnsi="宋体" w:cs="Times New Roman"/>
          <w:color w:val="000000"/>
        </w:rPr>
        <w:t xml:space="preserve"> </w:t>
      </w:r>
      <w:r w:rsidRPr="00F8797E">
        <w:rPr>
          <w:rFonts w:ascii="Times New Roman" w:hAnsi="Times New Roman" w:cs="Times New Roman"/>
          <w:color w:val="000000"/>
        </w:rPr>
        <w:t>empirical</w:t>
      </w:r>
      <w:r>
        <w:rPr>
          <w:rFonts w:ascii="宋体" w:hAnsi="宋体" w:cs="Times New Roman"/>
          <w:color w:val="000000"/>
        </w:rPr>
        <w:t xml:space="preserve"> </w:t>
      </w:r>
      <w:r w:rsidRPr="00F8797E">
        <w:rPr>
          <w:rFonts w:ascii="Times New Roman" w:hAnsi="Times New Roman" w:cs="Times New Roman"/>
          <w:color w:val="000000"/>
        </w:rPr>
        <w:t>evaluation</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w:t>
      </w:r>
      <w:r w:rsidRPr="00F8797E">
        <w:rPr>
          <w:rFonts w:ascii="Times New Roman" w:hAnsi="Times New Roman" w:cs="Times New Roman"/>
          <w:color w:val="000000"/>
        </w:rPr>
        <w:t>Expert</w:t>
      </w:r>
      <w:r>
        <w:rPr>
          <w:rFonts w:ascii="宋体" w:hAnsi="宋体" w:cs="Times New Roman"/>
          <w:color w:val="000000"/>
        </w:rPr>
        <w:t xml:space="preserve"> </w:t>
      </w:r>
      <w:r w:rsidRPr="00F8797E">
        <w:rPr>
          <w:rFonts w:ascii="Times New Roman" w:hAnsi="Times New Roman" w:cs="Times New Roman"/>
          <w:color w:val="000000"/>
        </w:rPr>
        <w:t>Systems</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hint="eastAsia"/>
          <w:color w:val="000000"/>
        </w:rPr>
        <w:t xml:space="preserve"> </w:t>
      </w:r>
      <w:r w:rsidRPr="00F8797E">
        <w:rPr>
          <w:rFonts w:ascii="Times New Roman" w:hAnsi="Times New Roman" w:cs="Times New Roman"/>
          <w:color w:val="000000"/>
        </w:rPr>
        <w:t>Applications</w:t>
      </w:r>
      <w:r>
        <w:rPr>
          <w:rFonts w:ascii="宋体" w:hAnsi="宋体" w:cs="Times New Roman"/>
          <w:color w:val="000000"/>
        </w:rPr>
        <w:t xml:space="preserve">, </w:t>
      </w:r>
      <w:r w:rsidRPr="00F8797E">
        <w:rPr>
          <w:rFonts w:ascii="Times New Roman" w:hAnsi="Times New Roman" w:cs="Times New Roman"/>
          <w:color w:val="000000"/>
        </w:rPr>
        <w:t>2015</w:t>
      </w:r>
      <w:r>
        <w:rPr>
          <w:rFonts w:ascii="宋体" w:hAnsi="宋体" w:cs="Times New Roman"/>
          <w:color w:val="000000"/>
        </w:rPr>
        <w:t>(</w:t>
      </w:r>
      <w:r w:rsidRPr="00F8797E">
        <w:rPr>
          <w:rFonts w:ascii="Times New Roman" w:hAnsi="Times New Roman" w:cs="Times New Roman"/>
          <w:color w:val="000000"/>
        </w:rPr>
        <w:t>14</w:t>
      </w:r>
      <w:r>
        <w:rPr>
          <w:rFonts w:ascii="宋体" w:hAnsi="宋体" w:cs="Times New Roman"/>
          <w:color w:val="000000"/>
        </w:rPr>
        <w:t xml:space="preserve">): </w:t>
      </w:r>
      <w:r w:rsidRPr="00F8797E">
        <w:rPr>
          <w:rFonts w:ascii="Times New Roman" w:hAnsi="Times New Roman" w:cs="Times New Roman"/>
          <w:color w:val="000000"/>
        </w:rPr>
        <w:t>323</w:t>
      </w:r>
      <w:r>
        <w:rPr>
          <w:rFonts w:ascii="宋体" w:hAnsi="宋体" w:cs="Times New Roman"/>
          <w:color w:val="000000"/>
        </w:rPr>
        <w:t>-</w:t>
      </w:r>
      <w:r w:rsidRPr="00F8797E">
        <w:rPr>
          <w:rFonts w:ascii="Times New Roman" w:hAnsi="Times New Roman" w:cs="Times New Roman"/>
          <w:color w:val="000000"/>
        </w:rPr>
        <w:t>328</w:t>
      </w:r>
      <w:bookmarkEnd w:id="134"/>
      <w:r>
        <w:rPr>
          <w:rFonts w:ascii="宋体" w:hAnsi="宋体" w:cs="Times New Roman" w:hint="eastAsia"/>
          <w:color w:val="000000"/>
        </w:rPr>
        <w:t>.</w:t>
      </w:r>
      <w:r w:rsidRPr="00B66F7F">
        <w:rPr>
          <w:rFonts w:ascii="宋体" w:hAnsi="宋体"/>
          <w:color w:val="000000"/>
        </w:rPr>
        <w:t xml:space="preserve"> </w:t>
      </w:r>
    </w:p>
    <w:p w14:paraId="2DF307A6" w14:textId="68C672D2" w:rsidR="004B52F6" w:rsidRDefault="009A0FD7" w:rsidP="00CA6394">
      <w:pPr>
        <w:pStyle w:val="p0"/>
        <w:numPr>
          <w:ilvl w:val="0"/>
          <w:numId w:val="2"/>
        </w:numPr>
        <w:ind w:hangingChars="200"/>
        <w:rPr>
          <w:rFonts w:ascii="宋体" w:hAnsi="宋体"/>
          <w:color w:val="000000"/>
        </w:rPr>
      </w:pPr>
      <w:bookmarkStart w:id="135" w:name="OLE_LINK9"/>
      <w:bookmarkStart w:id="136" w:name="OLE_LINK10"/>
      <w:bookmarkEnd w:id="132"/>
      <w:bookmarkEnd w:id="133"/>
      <w:r w:rsidRPr="00F8797E">
        <w:rPr>
          <w:rFonts w:hint="eastAsia"/>
          <w:color w:val="000000"/>
        </w:rPr>
        <w:t>Jack</w:t>
      </w:r>
      <w:r>
        <w:rPr>
          <w:rFonts w:ascii="宋体" w:hAnsi="宋体" w:hint="eastAsia"/>
          <w:color w:val="000000"/>
        </w:rPr>
        <w:t xml:space="preserve"> </w:t>
      </w:r>
      <w:r w:rsidRPr="00F8797E">
        <w:rPr>
          <w:rFonts w:hint="eastAsia"/>
          <w:color w:val="000000"/>
        </w:rPr>
        <w:t>J</w:t>
      </w:r>
      <w:r>
        <w:rPr>
          <w:rFonts w:ascii="宋体" w:hAnsi="宋体" w:hint="eastAsia"/>
          <w:color w:val="000000"/>
        </w:rPr>
        <w:t xml:space="preserve"> </w:t>
      </w:r>
      <w:r w:rsidRPr="00F8797E">
        <w:rPr>
          <w:rFonts w:hint="eastAsia"/>
          <w:color w:val="000000"/>
        </w:rPr>
        <w:t>Phillips</w:t>
      </w:r>
      <w:r>
        <w:rPr>
          <w:rFonts w:ascii="宋体" w:hAnsi="宋体" w:hint="eastAsia"/>
          <w:color w:val="000000"/>
        </w:rPr>
        <w:t>.</w:t>
      </w:r>
      <w:r w:rsidRPr="00F8797E">
        <w:rPr>
          <w:rFonts w:hint="eastAsia"/>
          <w:color w:val="000000"/>
        </w:rPr>
        <w:t>Accountablity</w:t>
      </w:r>
      <w:r>
        <w:rPr>
          <w:rFonts w:ascii="宋体" w:hAnsi="宋体" w:hint="eastAsia"/>
          <w:color w:val="000000"/>
        </w:rPr>
        <w:t xml:space="preserve"> </w:t>
      </w:r>
      <w:r w:rsidRPr="00F8797E">
        <w:rPr>
          <w:rFonts w:hint="eastAsia"/>
          <w:color w:val="000000"/>
        </w:rPr>
        <w:t>in</w:t>
      </w:r>
      <w:r>
        <w:rPr>
          <w:rFonts w:ascii="宋体" w:hAnsi="宋体" w:hint="eastAsia"/>
          <w:color w:val="000000"/>
        </w:rPr>
        <w:t xml:space="preserve"> </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sidR="009C6D80" w:rsidRPr="009C6D80">
        <w:rPr>
          <w:rFonts w:hint="eastAsia"/>
          <w:color w:val="000000"/>
        </w:rPr>
        <w:t>[</w:t>
      </w:r>
      <w:r w:rsidRPr="00F8797E">
        <w:rPr>
          <w:rFonts w:hint="eastAsia"/>
          <w:color w:val="000000"/>
        </w:rPr>
        <w:t>M</w:t>
      </w:r>
      <w:r w:rsidR="009C6D80" w:rsidRPr="009C6D80">
        <w:rPr>
          <w:rFonts w:hint="eastAsia"/>
          <w:color w:val="000000"/>
        </w:rPr>
        <w:t>]</w:t>
      </w:r>
      <w:r>
        <w:rPr>
          <w:rFonts w:ascii="宋体" w:hAnsi="宋体" w:hint="eastAsia"/>
          <w:color w:val="000000"/>
        </w:rPr>
        <w:t>.</w:t>
      </w:r>
      <w:r w:rsidRPr="00F8797E">
        <w:rPr>
          <w:rFonts w:hint="eastAsia"/>
          <w:color w:val="000000"/>
        </w:rPr>
        <w:t>Gulf</w:t>
      </w:r>
      <w:r>
        <w:rPr>
          <w:rFonts w:ascii="宋体" w:hAnsi="宋体" w:hint="eastAsia"/>
          <w:color w:val="000000"/>
        </w:rPr>
        <w:t xml:space="preserve"> </w:t>
      </w:r>
      <w:r w:rsidRPr="00F8797E">
        <w:rPr>
          <w:rFonts w:hint="eastAsia"/>
          <w:color w:val="000000"/>
        </w:rPr>
        <w:t>Publishing</w:t>
      </w:r>
      <w:r>
        <w:rPr>
          <w:rFonts w:ascii="宋体" w:hAnsi="宋体" w:hint="eastAsia"/>
          <w:color w:val="000000"/>
        </w:rPr>
        <w:t>,</w:t>
      </w:r>
      <w:r w:rsidRPr="00F8797E">
        <w:rPr>
          <w:rFonts w:hint="eastAsia"/>
          <w:color w:val="000000"/>
        </w:rPr>
        <w:t>1996</w:t>
      </w:r>
      <w:r>
        <w:rPr>
          <w:rFonts w:ascii="宋体" w:hAnsi="宋体" w:hint="eastAsia"/>
          <w:color w:val="000000"/>
        </w:rPr>
        <w:t>.</w:t>
      </w:r>
    </w:p>
    <w:p w14:paraId="1EE4BF55" w14:textId="67DFEFA4" w:rsidR="00657B75" w:rsidRDefault="00657B75" w:rsidP="00CA6394">
      <w:pPr>
        <w:pStyle w:val="p0"/>
        <w:numPr>
          <w:ilvl w:val="0"/>
          <w:numId w:val="2"/>
        </w:numPr>
        <w:ind w:hangingChars="200"/>
        <w:rPr>
          <w:rFonts w:ascii="宋体" w:hAnsi="宋体"/>
          <w:color w:val="000000"/>
        </w:rPr>
      </w:pPr>
      <w:r w:rsidRPr="00F8797E">
        <w:rPr>
          <w:rFonts w:hint="eastAsia"/>
          <w:color w:val="000000"/>
        </w:rPr>
        <w:lastRenderedPageBreak/>
        <w:t>G</w:t>
      </w:r>
      <w:r w:rsidRPr="00657B75">
        <w:rPr>
          <w:rFonts w:ascii="宋体" w:hAnsi="宋体" w:hint="eastAsia"/>
          <w:color w:val="000000"/>
        </w:rPr>
        <w:t xml:space="preserve"> </w:t>
      </w:r>
      <w:r w:rsidRPr="00F8797E">
        <w:rPr>
          <w:rFonts w:hint="eastAsia"/>
          <w:color w:val="000000"/>
        </w:rPr>
        <w:t>Liu</w:t>
      </w:r>
      <w:r w:rsidRPr="00657B75">
        <w:rPr>
          <w:rFonts w:ascii="宋体" w:hAnsi="宋体" w:hint="eastAsia"/>
          <w:color w:val="000000"/>
        </w:rPr>
        <w:t>，</w:t>
      </w:r>
      <w:r w:rsidRPr="00F8797E">
        <w:rPr>
          <w:rFonts w:hint="eastAsia"/>
          <w:color w:val="000000"/>
        </w:rPr>
        <w:t>C</w:t>
      </w:r>
      <w:r w:rsidRPr="00657B75">
        <w:rPr>
          <w:rFonts w:ascii="宋体" w:hAnsi="宋体" w:hint="eastAsia"/>
          <w:color w:val="000000"/>
        </w:rPr>
        <w:t xml:space="preserve"> </w:t>
      </w:r>
      <w:r w:rsidRPr="00F8797E">
        <w:rPr>
          <w:rFonts w:hint="eastAsia"/>
          <w:color w:val="000000"/>
        </w:rPr>
        <w:t>Wang</w:t>
      </w:r>
      <w:r>
        <w:rPr>
          <w:rFonts w:ascii="宋体" w:hAnsi="宋体"/>
          <w:color w:val="000000"/>
        </w:rPr>
        <w:t>.</w:t>
      </w:r>
      <w:r w:rsidRPr="00F8797E">
        <w:rPr>
          <w:color w:val="000000"/>
        </w:rPr>
        <w:t>Study</w:t>
      </w:r>
      <w:r w:rsidRPr="00657B75">
        <w:rPr>
          <w:rFonts w:ascii="宋体" w:hAnsi="宋体"/>
          <w:color w:val="000000"/>
        </w:rPr>
        <w:t xml:space="preserve"> </w:t>
      </w:r>
      <w:r w:rsidRPr="00F8797E">
        <w:rPr>
          <w:color w:val="000000"/>
        </w:rPr>
        <w:t>of</w:t>
      </w:r>
      <w:r w:rsidRPr="00657B75">
        <w:rPr>
          <w:rFonts w:ascii="宋体" w:hAnsi="宋体"/>
          <w:color w:val="000000"/>
        </w:rPr>
        <w:t xml:space="preserve"> </w:t>
      </w:r>
      <w:r w:rsidRPr="00F8797E">
        <w:rPr>
          <w:color w:val="000000"/>
        </w:rPr>
        <w:t>Enterprise</w:t>
      </w:r>
      <w:r w:rsidRPr="00657B75">
        <w:rPr>
          <w:rFonts w:ascii="宋体" w:hAnsi="宋体"/>
          <w:color w:val="000000"/>
        </w:rPr>
        <w:t xml:space="preserve"> </w:t>
      </w:r>
      <w:r w:rsidRPr="00F8797E">
        <w:rPr>
          <w:color w:val="000000"/>
        </w:rPr>
        <w:t>Performance</w:t>
      </w:r>
      <w:r w:rsidRPr="00657B75">
        <w:rPr>
          <w:rFonts w:ascii="宋体" w:hAnsi="宋体"/>
          <w:color w:val="000000"/>
        </w:rPr>
        <w:t xml:space="preserve"> </w:t>
      </w:r>
      <w:r w:rsidRPr="00F8797E">
        <w:rPr>
          <w:color w:val="000000"/>
        </w:rPr>
        <w:t>Management</w:t>
      </w:r>
      <w:r w:rsidRPr="00657B75">
        <w:rPr>
          <w:rFonts w:ascii="宋体" w:hAnsi="宋体"/>
          <w:color w:val="000000"/>
        </w:rPr>
        <w:t xml:space="preserve"> </w:t>
      </w:r>
      <w:r w:rsidRPr="00F8797E">
        <w:rPr>
          <w:color w:val="000000"/>
        </w:rPr>
        <w:t>System</w:t>
      </w:r>
      <w:r w:rsidRPr="00657B75">
        <w:rPr>
          <w:rFonts w:ascii="宋体" w:hAnsi="宋体"/>
          <w:color w:val="000000"/>
        </w:rPr>
        <w:t xml:space="preserve"> </w:t>
      </w:r>
      <w:r w:rsidRPr="00F8797E">
        <w:rPr>
          <w:color w:val="000000"/>
        </w:rPr>
        <w:t>Based</w:t>
      </w:r>
      <w:r w:rsidRPr="00657B75">
        <w:rPr>
          <w:rFonts w:ascii="宋体" w:hAnsi="宋体"/>
          <w:color w:val="000000"/>
        </w:rPr>
        <w:t xml:space="preserve"> </w:t>
      </w:r>
      <w:r w:rsidRPr="00F8797E">
        <w:rPr>
          <w:color w:val="000000"/>
        </w:rPr>
        <w:t>on</w:t>
      </w:r>
      <w:r w:rsidRPr="00657B75">
        <w:rPr>
          <w:rFonts w:ascii="宋体" w:hAnsi="宋体"/>
          <w:color w:val="000000"/>
        </w:rPr>
        <w:t xml:space="preserve"> </w:t>
      </w:r>
      <w:r w:rsidRPr="00F8797E">
        <w:rPr>
          <w:color w:val="000000"/>
        </w:rPr>
        <w:t>KPI</w:t>
      </w:r>
      <w:r w:rsidRPr="00657B75">
        <w:rPr>
          <w:rFonts w:ascii="宋体" w:hAnsi="宋体"/>
          <w:color w:val="000000"/>
        </w:rPr>
        <w:t xml:space="preserve"> + </w:t>
      </w:r>
      <w:r w:rsidRPr="00F8797E">
        <w:rPr>
          <w:color w:val="000000"/>
        </w:rPr>
        <w:t>BSC</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657B75">
        <w:t xml:space="preserve"> </w:t>
      </w:r>
      <w:r w:rsidRPr="00F8797E">
        <w:rPr>
          <w:color w:val="000000"/>
        </w:rPr>
        <w:t>Machine</w:t>
      </w:r>
      <w:r w:rsidRPr="00657B75">
        <w:rPr>
          <w:rFonts w:ascii="宋体" w:hAnsi="宋体"/>
          <w:color w:val="000000"/>
        </w:rPr>
        <w:t xml:space="preserve"> </w:t>
      </w:r>
      <w:r w:rsidRPr="00F8797E">
        <w:rPr>
          <w:color w:val="000000"/>
        </w:rPr>
        <w:t>Design</w:t>
      </w:r>
      <w:r w:rsidRPr="00657B75">
        <w:rPr>
          <w:rFonts w:ascii="宋体" w:hAnsi="宋体"/>
          <w:color w:val="000000"/>
        </w:rPr>
        <w:t xml:space="preserve"> &amp; </w:t>
      </w:r>
      <w:r w:rsidRPr="00F8797E">
        <w:rPr>
          <w:color w:val="000000"/>
        </w:rPr>
        <w:t>Manufacturing</w:t>
      </w:r>
      <w:r w:rsidRPr="00657B75">
        <w:rPr>
          <w:rFonts w:ascii="宋体" w:hAnsi="宋体"/>
          <w:color w:val="000000"/>
        </w:rPr>
        <w:t xml:space="preserve"> </w:t>
      </w:r>
      <w:r w:rsidRPr="00F8797E">
        <w:rPr>
          <w:color w:val="000000"/>
        </w:rPr>
        <w:t>Engineering</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2</w:t>
      </w:r>
      <w:r>
        <w:rPr>
          <w:rFonts w:ascii="宋体" w:hAnsi="宋体"/>
          <w:color w:val="000000"/>
        </w:rPr>
        <w:t>:</w:t>
      </w:r>
      <w:r w:rsidRPr="00F8797E">
        <w:rPr>
          <w:color w:val="000000"/>
        </w:rPr>
        <w:t>468</w:t>
      </w:r>
      <w:r>
        <w:rPr>
          <w:rFonts w:ascii="宋体" w:hAnsi="宋体"/>
          <w:color w:val="000000"/>
        </w:rPr>
        <w:t>-</w:t>
      </w:r>
      <w:r w:rsidRPr="00F8797E">
        <w:rPr>
          <w:color w:val="000000"/>
        </w:rPr>
        <w:t>472</w:t>
      </w:r>
      <w:r>
        <w:rPr>
          <w:rFonts w:ascii="宋体" w:hAnsi="宋体"/>
          <w:color w:val="000000"/>
        </w:rPr>
        <w:t>.</w:t>
      </w:r>
      <w:r>
        <w:rPr>
          <w:rFonts w:ascii="宋体" w:hAnsi="宋体" w:hint="eastAsia"/>
          <w:color w:val="000000"/>
        </w:rPr>
        <w:t xml:space="preserve"> </w:t>
      </w:r>
    </w:p>
    <w:p w14:paraId="192EC54F" w14:textId="3DD7C49D" w:rsidR="004A1111" w:rsidRDefault="00C246D5" w:rsidP="00CA6394">
      <w:pPr>
        <w:pStyle w:val="p0"/>
        <w:numPr>
          <w:ilvl w:val="0"/>
          <w:numId w:val="2"/>
        </w:numPr>
        <w:ind w:hangingChars="200"/>
        <w:rPr>
          <w:rFonts w:ascii="宋体" w:hAnsi="宋体"/>
          <w:color w:val="000000"/>
        </w:rPr>
      </w:pPr>
      <w:r w:rsidRPr="00F8797E">
        <w:rPr>
          <w:rFonts w:hint="eastAsia"/>
          <w:color w:val="000000"/>
        </w:rPr>
        <w:t>K</w:t>
      </w:r>
      <w:r>
        <w:rPr>
          <w:rFonts w:ascii="宋体" w:hAnsi="宋体" w:hint="eastAsia"/>
          <w:color w:val="000000"/>
        </w:rPr>
        <w:t xml:space="preserve"> </w:t>
      </w:r>
      <w:r w:rsidR="00F42620" w:rsidRPr="00F8797E">
        <w:rPr>
          <w:rFonts w:hint="eastAsia"/>
          <w:color w:val="000000"/>
        </w:rPr>
        <w:t>Becker</w:t>
      </w:r>
      <w:r w:rsidR="00F42620">
        <w:rPr>
          <w:rFonts w:ascii="宋体" w:hAnsi="宋体" w:hint="eastAsia"/>
          <w:color w:val="000000"/>
        </w:rPr>
        <w:t>,</w:t>
      </w:r>
      <w:r w:rsidR="00F42620" w:rsidRPr="00F8797E">
        <w:rPr>
          <w:rFonts w:hint="eastAsia"/>
          <w:color w:val="000000"/>
        </w:rPr>
        <w:t>N</w:t>
      </w:r>
      <w:r w:rsidR="00F42620">
        <w:rPr>
          <w:rFonts w:ascii="宋体" w:hAnsi="宋体" w:hint="eastAsia"/>
          <w:color w:val="000000"/>
        </w:rPr>
        <w:t xml:space="preserve"> </w:t>
      </w:r>
      <w:r w:rsidR="00F42620" w:rsidRPr="00F8797E">
        <w:rPr>
          <w:rFonts w:hint="eastAsia"/>
          <w:color w:val="000000"/>
        </w:rPr>
        <w:t>Antuar</w:t>
      </w:r>
      <w:r w:rsidR="00F42620">
        <w:rPr>
          <w:rFonts w:ascii="宋体" w:hAnsi="宋体" w:hint="eastAsia"/>
          <w:color w:val="000000"/>
        </w:rPr>
        <w:t>,</w:t>
      </w:r>
      <w:r w:rsidR="00EC1F59" w:rsidRPr="00F8797E">
        <w:rPr>
          <w:rFonts w:hint="eastAsia"/>
          <w:color w:val="000000"/>
        </w:rPr>
        <w:t>C</w:t>
      </w:r>
      <w:r w:rsidR="00EC1F59" w:rsidRPr="00EC1F59">
        <w:rPr>
          <w:rFonts w:ascii="宋体" w:hAnsi="宋体" w:hint="eastAsia"/>
          <w:color w:val="000000"/>
        </w:rPr>
        <w:t xml:space="preserve"> </w:t>
      </w:r>
      <w:r w:rsidR="00EC1F59" w:rsidRPr="00F8797E">
        <w:rPr>
          <w:rFonts w:hint="eastAsia"/>
          <w:color w:val="000000"/>
        </w:rPr>
        <w:t>Everett</w:t>
      </w:r>
      <w:r w:rsidR="00F42620">
        <w:rPr>
          <w:rFonts w:ascii="宋体" w:hAnsi="宋体" w:hint="eastAsia"/>
          <w:color w:val="000000"/>
        </w:rPr>
        <w:t>.</w:t>
      </w:r>
      <w:r w:rsidR="00EC1F59" w:rsidRPr="00F8797E">
        <w:rPr>
          <w:color w:val="000000"/>
        </w:rPr>
        <w:t>Implementing</w:t>
      </w:r>
      <w:r w:rsidR="00EC1F59" w:rsidRPr="00EC1F59">
        <w:rPr>
          <w:rFonts w:ascii="宋体" w:hAnsi="宋体"/>
          <w:color w:val="000000"/>
        </w:rPr>
        <w:t xml:space="preserve"> </w:t>
      </w:r>
      <w:r w:rsidR="00EC1F59" w:rsidRPr="00F8797E">
        <w:rPr>
          <w:color w:val="000000"/>
        </w:rPr>
        <w:t>an</w:t>
      </w:r>
      <w:r w:rsidR="00EC1F59" w:rsidRPr="00EC1F59">
        <w:rPr>
          <w:rFonts w:ascii="宋体" w:hAnsi="宋体"/>
          <w:color w:val="000000"/>
        </w:rPr>
        <w:t xml:space="preserve"> </w:t>
      </w:r>
      <w:r w:rsidR="00EC1F59" w:rsidRPr="00F8797E">
        <w:rPr>
          <w:color w:val="000000"/>
        </w:rPr>
        <w:t>employee</w:t>
      </w:r>
      <w:r w:rsidR="00EC1F59" w:rsidRPr="00EC1F59">
        <w:rPr>
          <w:rFonts w:ascii="宋体" w:hAnsi="宋体"/>
          <w:color w:val="000000"/>
        </w:rPr>
        <w:t xml:space="preserve"> </w:t>
      </w:r>
      <w:r w:rsidR="00EC1F59" w:rsidRPr="00F8797E">
        <w:rPr>
          <w:color w:val="000000"/>
        </w:rPr>
        <w:t>performance</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w:t>
      </w:r>
      <w:r w:rsidR="00EC1F59" w:rsidRPr="00F8797E">
        <w:rPr>
          <w:color w:val="000000"/>
        </w:rPr>
        <w:t>system</w:t>
      </w:r>
      <w:r w:rsidR="00EC1F59" w:rsidRPr="00EC1F59">
        <w:rPr>
          <w:rFonts w:ascii="宋体" w:hAnsi="宋体"/>
          <w:color w:val="000000"/>
        </w:rPr>
        <w:t xml:space="preserve"> </w:t>
      </w:r>
      <w:r w:rsidR="00EC1F59" w:rsidRPr="00F8797E">
        <w:rPr>
          <w:color w:val="000000"/>
        </w:rPr>
        <w:t>in</w:t>
      </w:r>
      <w:r w:rsidR="00EC1F59" w:rsidRPr="00EC1F59">
        <w:rPr>
          <w:rFonts w:ascii="宋体" w:hAnsi="宋体"/>
          <w:color w:val="000000"/>
        </w:rPr>
        <w:t xml:space="preserve"> </w:t>
      </w:r>
      <w:r w:rsidR="00EC1F59" w:rsidRPr="00F8797E">
        <w:rPr>
          <w:color w:val="000000"/>
        </w:rPr>
        <w:t>a</w:t>
      </w:r>
      <w:r w:rsidR="00EC1F59" w:rsidRPr="00EC1F59">
        <w:rPr>
          <w:rFonts w:ascii="宋体" w:hAnsi="宋体"/>
          <w:color w:val="000000"/>
        </w:rPr>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organization</w:t>
      </w:r>
      <w:r w:rsidR="009C6D80" w:rsidRPr="009C6D80">
        <w:rPr>
          <w:color w:val="000000"/>
        </w:rPr>
        <w:t>[</w:t>
      </w:r>
      <w:r w:rsidR="00EC1F59" w:rsidRPr="00F8797E">
        <w:rPr>
          <w:color w:val="000000"/>
        </w:rPr>
        <w:t>J</w:t>
      </w:r>
      <w:r w:rsidR="009C6D80" w:rsidRPr="009C6D80">
        <w:rPr>
          <w:color w:val="000000"/>
        </w:rPr>
        <w:t>]</w:t>
      </w:r>
      <w:r w:rsidR="00EC1F59">
        <w:rPr>
          <w:rFonts w:ascii="宋体" w:hAnsi="宋体"/>
          <w:color w:val="000000"/>
        </w:rPr>
        <w:t>.</w:t>
      </w:r>
      <w:r w:rsidR="00EC1F59" w:rsidRPr="00EC1F59">
        <w:t xml:space="preserve"> </w:t>
      </w:r>
      <w:r w:rsidR="00EC1F59" w:rsidRPr="00F8797E">
        <w:rPr>
          <w:color w:val="000000"/>
        </w:rPr>
        <w:t>Nonprofit</w:t>
      </w:r>
      <w:r w:rsidR="00EC1F59" w:rsidRPr="00EC1F59">
        <w:rPr>
          <w:rFonts w:ascii="宋体" w:hAnsi="宋体"/>
          <w:color w:val="000000"/>
        </w:rPr>
        <w:t xml:space="preserve"> </w:t>
      </w:r>
      <w:r w:rsidR="00EC1F59" w:rsidRPr="00F8797E">
        <w:rPr>
          <w:color w:val="000000"/>
        </w:rPr>
        <w:t>Management</w:t>
      </w:r>
      <w:r w:rsidR="00EC1F59" w:rsidRPr="00EC1F59">
        <w:rPr>
          <w:rFonts w:ascii="宋体" w:hAnsi="宋体"/>
          <w:color w:val="000000"/>
        </w:rPr>
        <w:t xml:space="preserve"> &amp; </w:t>
      </w:r>
      <w:r w:rsidR="00EC1F59" w:rsidRPr="00F8797E">
        <w:rPr>
          <w:color w:val="000000"/>
        </w:rPr>
        <w:t>Leadership</w:t>
      </w:r>
      <w:r w:rsidR="00EC1F59">
        <w:rPr>
          <w:rFonts w:ascii="宋体" w:hAnsi="宋体"/>
          <w:color w:val="000000"/>
        </w:rPr>
        <w:t>,</w:t>
      </w:r>
      <w:r w:rsidR="00EC1F59" w:rsidRPr="00F8797E">
        <w:rPr>
          <w:color w:val="000000"/>
        </w:rPr>
        <w:t>2011</w:t>
      </w:r>
      <w:r w:rsidR="00EC1F59">
        <w:rPr>
          <w:rFonts w:ascii="宋体" w:hAnsi="宋体"/>
          <w:color w:val="000000"/>
        </w:rPr>
        <w:t>,</w:t>
      </w:r>
      <w:r w:rsidR="00EC1F59" w:rsidRPr="00F8797E">
        <w:rPr>
          <w:color w:val="000000"/>
        </w:rPr>
        <w:t>21</w:t>
      </w:r>
      <w:r w:rsidR="00EC1F59">
        <w:rPr>
          <w:rFonts w:ascii="宋体" w:hAnsi="宋体"/>
          <w:color w:val="000000"/>
        </w:rPr>
        <w:t>(</w:t>
      </w:r>
      <w:r w:rsidR="00EC1F59" w:rsidRPr="00F8797E">
        <w:rPr>
          <w:color w:val="000000"/>
        </w:rPr>
        <w:t>3</w:t>
      </w:r>
      <w:r w:rsidR="00EC1F59">
        <w:rPr>
          <w:rFonts w:ascii="宋体" w:hAnsi="宋体"/>
          <w:color w:val="000000"/>
        </w:rPr>
        <w:t>):</w:t>
      </w:r>
      <w:r w:rsidR="00EC1F59" w:rsidRPr="00F8797E">
        <w:rPr>
          <w:color w:val="000000"/>
        </w:rPr>
        <w:t>255</w:t>
      </w:r>
      <w:r w:rsidR="00EC1F59">
        <w:rPr>
          <w:rFonts w:ascii="宋体" w:hAnsi="宋体"/>
          <w:color w:val="000000"/>
        </w:rPr>
        <w:t>-</w:t>
      </w:r>
      <w:r w:rsidR="00EC1F59" w:rsidRPr="00F8797E">
        <w:rPr>
          <w:color w:val="000000"/>
        </w:rPr>
        <w:t>271</w:t>
      </w:r>
      <w:r w:rsidR="00EC1F59">
        <w:rPr>
          <w:rFonts w:ascii="宋体" w:hAnsi="宋体"/>
          <w:color w:val="000000"/>
        </w:rPr>
        <w:t>.</w:t>
      </w:r>
    </w:p>
    <w:p w14:paraId="58326B89" w14:textId="74DEBA3E" w:rsidR="00D5173F" w:rsidRPr="00D5173F" w:rsidRDefault="00D5173F" w:rsidP="00CA6394">
      <w:pPr>
        <w:pStyle w:val="p0"/>
        <w:numPr>
          <w:ilvl w:val="0"/>
          <w:numId w:val="2"/>
        </w:numPr>
        <w:ind w:hangingChars="200"/>
        <w:rPr>
          <w:rFonts w:ascii="宋体" w:hAnsi="宋体"/>
          <w:color w:val="000000"/>
        </w:rPr>
      </w:pPr>
      <w:r w:rsidRPr="00F8797E">
        <w:rPr>
          <w:rFonts w:hint="eastAsia"/>
          <w:color w:val="000000"/>
        </w:rPr>
        <w:t>JD</w:t>
      </w:r>
      <w:r w:rsidRPr="00F42620">
        <w:rPr>
          <w:rFonts w:ascii="宋体" w:hAnsi="宋体" w:hint="eastAsia"/>
          <w:color w:val="000000"/>
        </w:rPr>
        <w:t xml:space="preserve"> </w:t>
      </w:r>
      <w:r w:rsidRPr="00F8797E">
        <w:rPr>
          <w:rFonts w:hint="eastAsia"/>
          <w:color w:val="000000"/>
        </w:rPr>
        <w:t>Joshi</w:t>
      </w:r>
      <w:r w:rsidRPr="00F42620">
        <w:rPr>
          <w:rFonts w:ascii="宋体" w:hAnsi="宋体" w:hint="eastAsia"/>
          <w:color w:val="000000"/>
        </w:rPr>
        <w:t>，</w:t>
      </w:r>
      <w:r w:rsidRPr="00F8797E">
        <w:rPr>
          <w:rFonts w:hint="eastAsia"/>
          <w:color w:val="000000"/>
        </w:rPr>
        <w:t>MM</w:t>
      </w:r>
      <w:r w:rsidRPr="00F42620">
        <w:rPr>
          <w:rFonts w:ascii="宋体" w:hAnsi="宋体" w:hint="eastAsia"/>
          <w:color w:val="000000"/>
        </w:rPr>
        <w:t xml:space="preserve"> </w:t>
      </w:r>
      <w:r w:rsidRPr="00F8797E">
        <w:rPr>
          <w:rFonts w:hint="eastAsia"/>
          <w:color w:val="000000"/>
        </w:rPr>
        <w:t>Ali</w:t>
      </w:r>
      <w:r>
        <w:rPr>
          <w:rFonts w:ascii="宋体" w:hAnsi="宋体"/>
          <w:color w:val="000000"/>
        </w:rPr>
        <w:t xml:space="preserve">. </w:t>
      </w:r>
      <w:r w:rsidRPr="00F8797E">
        <w:rPr>
          <w:color w:val="000000"/>
        </w:rPr>
        <w:t>An</w:t>
      </w:r>
      <w:r w:rsidRPr="00F42620">
        <w:rPr>
          <w:rFonts w:ascii="宋体" w:hAnsi="宋体"/>
          <w:color w:val="000000"/>
        </w:rPr>
        <w:t xml:space="preserve"> </w:t>
      </w:r>
      <w:r w:rsidRPr="00F8797E">
        <w:rPr>
          <w:color w:val="000000"/>
        </w:rPr>
        <w:t>Empirical</w:t>
      </w:r>
      <w:r w:rsidRPr="00F42620">
        <w:rPr>
          <w:rFonts w:ascii="宋体" w:hAnsi="宋体"/>
          <w:color w:val="000000"/>
        </w:rPr>
        <w:t xml:space="preserve"> </w:t>
      </w:r>
      <w:r w:rsidRPr="00F8797E">
        <w:rPr>
          <w:color w:val="000000"/>
        </w:rPr>
        <w:t>Study</w:t>
      </w:r>
      <w:r w:rsidRPr="00F42620">
        <w:rPr>
          <w:rFonts w:ascii="宋体" w:hAnsi="宋体"/>
          <w:color w:val="000000"/>
        </w:rPr>
        <w:t xml:space="preserve"> </w:t>
      </w:r>
      <w:r w:rsidRPr="00F8797E">
        <w:rPr>
          <w:color w:val="000000"/>
        </w:rPr>
        <w:t>on</w:t>
      </w:r>
      <w:r w:rsidRPr="00F42620">
        <w:rPr>
          <w:rFonts w:ascii="宋体" w:hAnsi="宋体"/>
          <w:color w:val="000000"/>
        </w:rPr>
        <w:t xml:space="preserve"> </w:t>
      </w:r>
      <w:r w:rsidRPr="00F8797E">
        <w:rPr>
          <w:color w:val="000000"/>
        </w:rPr>
        <w:t>Performance</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System</w:t>
      </w:r>
      <w:r w:rsidRPr="00F42620">
        <w:rPr>
          <w:rFonts w:ascii="宋体" w:hAnsi="宋体"/>
          <w:color w:val="000000"/>
        </w:rPr>
        <w:t xml:space="preserve"> </w:t>
      </w:r>
      <w:r w:rsidRPr="00F8797E">
        <w:rPr>
          <w:color w:val="000000"/>
        </w:rPr>
        <w:t>of</w:t>
      </w:r>
      <w:r w:rsidRPr="00F42620">
        <w:rPr>
          <w:rFonts w:ascii="宋体" w:hAnsi="宋体"/>
          <w:color w:val="000000"/>
        </w:rPr>
        <w:t xml:space="preserve"> </w:t>
      </w:r>
      <w:r w:rsidRPr="00F8797E">
        <w:rPr>
          <w:color w:val="000000"/>
        </w:rPr>
        <w:t>Management</w:t>
      </w:r>
      <w:r w:rsidRPr="00F42620">
        <w:rPr>
          <w:rFonts w:ascii="宋体" w:hAnsi="宋体"/>
          <w:color w:val="000000"/>
        </w:rPr>
        <w:t xml:space="preserve"> </w:t>
      </w:r>
      <w:r w:rsidRPr="00F8797E">
        <w:rPr>
          <w:color w:val="000000"/>
        </w:rPr>
        <w:t>Institutes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AE413F">
        <w:t xml:space="preserve"> </w:t>
      </w:r>
      <w:r w:rsidRPr="00F8797E">
        <w:rPr>
          <w:color w:val="000000"/>
        </w:rPr>
        <w:t>Implementation</w:t>
      </w:r>
      <w:r w:rsidRPr="00AE413F">
        <w:rPr>
          <w:rFonts w:ascii="宋体" w:hAnsi="宋体"/>
          <w:color w:val="000000"/>
        </w:rPr>
        <w:t xml:space="preserve"> </w:t>
      </w:r>
      <w:r w:rsidRPr="00F8797E">
        <w:rPr>
          <w:color w:val="000000"/>
        </w:rPr>
        <w:t>Science</w:t>
      </w:r>
      <w:r>
        <w:rPr>
          <w:rFonts w:ascii="宋体" w:hAnsi="宋体"/>
          <w:color w:val="000000"/>
        </w:rPr>
        <w:t xml:space="preserve">. </w:t>
      </w:r>
      <w:r w:rsidRPr="00F8797E">
        <w:rPr>
          <w:color w:val="000000"/>
        </w:rPr>
        <w:t>2013</w:t>
      </w:r>
      <w:r>
        <w:rPr>
          <w:rFonts w:ascii="宋体" w:hAnsi="宋体"/>
          <w:color w:val="000000"/>
        </w:rPr>
        <w:t>,</w:t>
      </w:r>
      <w:r w:rsidRPr="00F8797E">
        <w:rPr>
          <w:color w:val="000000"/>
        </w:rPr>
        <w:t>4</w:t>
      </w:r>
      <w:r>
        <w:rPr>
          <w:rFonts w:ascii="宋体" w:hAnsi="宋体"/>
          <w:color w:val="000000"/>
        </w:rPr>
        <w:t>(</w:t>
      </w:r>
      <w:r w:rsidRPr="00F8797E">
        <w:rPr>
          <w:color w:val="000000"/>
        </w:rPr>
        <w:t>1</w:t>
      </w:r>
      <w:r>
        <w:rPr>
          <w:rFonts w:ascii="宋体" w:hAnsi="宋体"/>
          <w:color w:val="000000"/>
        </w:rPr>
        <w:t>):</w:t>
      </w:r>
      <w:r w:rsidRPr="00F8797E">
        <w:rPr>
          <w:color w:val="000000"/>
        </w:rPr>
        <w:t>1</w:t>
      </w:r>
      <w:r>
        <w:rPr>
          <w:rFonts w:ascii="宋体" w:hAnsi="宋体"/>
          <w:color w:val="000000"/>
        </w:rPr>
        <w:t>-</w:t>
      </w:r>
      <w:r w:rsidRPr="00F8797E">
        <w:rPr>
          <w:color w:val="000000"/>
        </w:rPr>
        <w:t>15</w:t>
      </w:r>
      <w:r>
        <w:rPr>
          <w:rFonts w:ascii="宋体" w:hAnsi="宋体"/>
          <w:color w:val="000000"/>
        </w:rPr>
        <w:t>.</w:t>
      </w:r>
    </w:p>
    <w:p w14:paraId="5F793482" w14:textId="35B8280D" w:rsidR="004B52F6" w:rsidRDefault="009A0FD7" w:rsidP="00CA6394">
      <w:pPr>
        <w:pStyle w:val="p0"/>
        <w:numPr>
          <w:ilvl w:val="0"/>
          <w:numId w:val="2"/>
        </w:numPr>
        <w:ind w:hangingChars="200"/>
        <w:rPr>
          <w:rFonts w:ascii="宋体" w:hAnsi="宋体"/>
          <w:color w:val="000000"/>
        </w:rPr>
      </w:pPr>
      <w:r w:rsidRPr="00F8797E">
        <w:rPr>
          <w:color w:val="000000"/>
        </w:rPr>
        <w:t>Michael</w:t>
      </w:r>
      <w:r>
        <w:rPr>
          <w:rFonts w:ascii="宋体" w:hAnsi="宋体"/>
          <w:color w:val="000000"/>
        </w:rPr>
        <w:t xml:space="preserve"> </w:t>
      </w:r>
      <w:r w:rsidRPr="00F8797E">
        <w:rPr>
          <w:color w:val="000000"/>
        </w:rPr>
        <w:t>Armstrong</w:t>
      </w:r>
      <w:r>
        <w:rPr>
          <w:rFonts w:ascii="宋体" w:hAnsi="宋体"/>
          <w:color w:val="000000"/>
        </w:rPr>
        <w:t xml:space="preserve">, </w:t>
      </w:r>
      <w:r w:rsidRPr="00F8797E">
        <w:rPr>
          <w:color w:val="000000"/>
        </w:rPr>
        <w:t>Angela</w:t>
      </w:r>
      <w:r>
        <w:rPr>
          <w:rFonts w:ascii="宋体" w:hAnsi="宋体"/>
          <w:color w:val="000000"/>
        </w:rPr>
        <w:t xml:space="preserve"> </w:t>
      </w:r>
      <w:r w:rsidRPr="00F8797E">
        <w:rPr>
          <w:color w:val="000000"/>
        </w:rPr>
        <w:t>Baron</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 xml:space="preserve">. </w:t>
      </w:r>
      <w:r w:rsidRPr="00F8797E">
        <w:rPr>
          <w:color w:val="000000"/>
        </w:rPr>
        <w:t>London</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Cromwell</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color w:val="000000"/>
        </w:rPr>
        <w:t>.</w:t>
      </w:r>
    </w:p>
    <w:p w14:paraId="02A35434" w14:textId="1A4C281F" w:rsidR="004B52F6" w:rsidRDefault="009A0FD7" w:rsidP="00CA6394">
      <w:pPr>
        <w:pStyle w:val="p0"/>
        <w:numPr>
          <w:ilvl w:val="0"/>
          <w:numId w:val="2"/>
        </w:numPr>
        <w:ind w:hangingChars="200"/>
        <w:rPr>
          <w:rFonts w:ascii="宋体" w:hAnsi="宋体"/>
          <w:color w:val="000000"/>
        </w:rPr>
      </w:pPr>
      <w:r w:rsidRPr="00F8797E">
        <w:rPr>
          <w:color w:val="000000"/>
        </w:rPr>
        <w:t>Richard</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Williams</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Management</w:t>
      </w:r>
      <w:r w:rsidR="009C6D80" w:rsidRPr="009C6D80">
        <w:rPr>
          <w:color w:val="000000"/>
        </w:rPr>
        <w:t>[</w:t>
      </w:r>
      <w:r w:rsidRPr="00F8797E">
        <w:rPr>
          <w:color w:val="000000"/>
        </w:rPr>
        <w:t>M</w:t>
      </w:r>
      <w:r w:rsidR="009C6D80" w:rsidRPr="009C6D80">
        <w:rPr>
          <w:color w:val="000000"/>
        </w:rPr>
        <w:t>]</w:t>
      </w:r>
      <w:r>
        <w:rPr>
          <w:rFonts w:ascii="宋体" w:hAnsi="宋体"/>
          <w:color w:val="000000"/>
        </w:rPr>
        <w:t>.</w:t>
      </w:r>
      <w:r w:rsidRPr="00F8797E">
        <w:rPr>
          <w:color w:val="000000"/>
        </w:rPr>
        <w:t>London</w:t>
      </w:r>
      <w:r>
        <w:rPr>
          <w:rFonts w:ascii="宋体" w:hAnsi="宋体"/>
          <w:color w:val="000000"/>
        </w:rPr>
        <w:t xml:space="preserve">: </w:t>
      </w:r>
      <w:r w:rsidRPr="00F8797E">
        <w:rPr>
          <w:color w:val="000000"/>
        </w:rPr>
        <w:t>International</w:t>
      </w:r>
      <w:r>
        <w:rPr>
          <w:rFonts w:ascii="宋体" w:hAnsi="宋体"/>
          <w:color w:val="000000"/>
        </w:rPr>
        <w:t xml:space="preserve"> </w:t>
      </w:r>
      <w:r w:rsidRPr="00F8797E">
        <w:rPr>
          <w:color w:val="000000"/>
        </w:rPr>
        <w:t>Thomson</w:t>
      </w:r>
      <w:r>
        <w:rPr>
          <w:rFonts w:ascii="宋体" w:hAnsi="宋体" w:hint="eastAsia"/>
          <w:color w:val="000000"/>
        </w:rPr>
        <w:t xml:space="preserve"> </w:t>
      </w:r>
      <w:r w:rsidRPr="00F8797E">
        <w:rPr>
          <w:color w:val="000000"/>
        </w:rPr>
        <w:t>Business</w:t>
      </w:r>
      <w:r>
        <w:rPr>
          <w:rFonts w:ascii="宋体" w:hAnsi="宋体"/>
          <w:color w:val="000000"/>
        </w:rPr>
        <w:t xml:space="preserve"> </w:t>
      </w:r>
      <w:r w:rsidRPr="00F8797E">
        <w:rPr>
          <w:color w:val="000000"/>
        </w:rPr>
        <w:t>Press</w:t>
      </w:r>
      <w:r>
        <w:rPr>
          <w:rFonts w:ascii="宋体" w:hAnsi="宋体" w:hint="eastAsia"/>
          <w:color w:val="000000"/>
        </w:rPr>
        <w:t>,</w:t>
      </w:r>
      <w:r w:rsidRPr="00F8797E">
        <w:rPr>
          <w:color w:val="000000"/>
        </w:rPr>
        <w:t>1998</w:t>
      </w:r>
      <w:r>
        <w:rPr>
          <w:rFonts w:ascii="宋体" w:hAnsi="宋体" w:hint="eastAsia"/>
          <w:color w:val="000000"/>
        </w:rPr>
        <w:t>.</w:t>
      </w:r>
    </w:p>
    <w:p w14:paraId="4EE1F04F" w14:textId="3AF6430A" w:rsidR="004B52F6" w:rsidRDefault="009A0FD7" w:rsidP="00CA6394">
      <w:pPr>
        <w:pStyle w:val="p0"/>
        <w:numPr>
          <w:ilvl w:val="0"/>
          <w:numId w:val="2"/>
        </w:numPr>
        <w:ind w:hangingChars="200"/>
        <w:rPr>
          <w:rFonts w:ascii="宋体" w:hAnsi="宋体"/>
          <w:color w:val="000000"/>
        </w:rPr>
      </w:pPr>
      <w:r w:rsidRPr="00F8797E">
        <w:rPr>
          <w:color w:val="000000"/>
        </w:rPr>
        <w:t>Borman</w:t>
      </w:r>
      <w:r>
        <w:rPr>
          <w:rFonts w:ascii="宋体" w:hAnsi="宋体"/>
          <w:color w:val="000000"/>
        </w:rPr>
        <w:t xml:space="preserve"> </w:t>
      </w:r>
      <w:r w:rsidRPr="00F8797E">
        <w:rPr>
          <w:color w:val="000000"/>
        </w:rPr>
        <w:t>W</w:t>
      </w:r>
      <w:r>
        <w:rPr>
          <w:rFonts w:ascii="宋体" w:hAnsi="宋体"/>
          <w:color w:val="000000"/>
        </w:rPr>
        <w:t xml:space="preserve"> </w:t>
      </w:r>
      <w:r w:rsidRPr="00F8797E">
        <w:rPr>
          <w:color w:val="000000"/>
        </w:rPr>
        <w:t>C</w:t>
      </w:r>
      <w:r>
        <w:rPr>
          <w:rFonts w:ascii="宋体" w:hAnsi="宋体" w:hint="eastAsia"/>
          <w:color w:val="000000"/>
        </w:rPr>
        <w:t>,</w:t>
      </w:r>
      <w:r w:rsidRPr="00F8797E">
        <w:rPr>
          <w:color w:val="000000"/>
        </w:rPr>
        <w:t>Motowidlo</w:t>
      </w:r>
      <w:r>
        <w:rPr>
          <w:rFonts w:ascii="宋体" w:hAnsi="宋体"/>
          <w:color w:val="000000"/>
        </w:rPr>
        <w:t xml:space="preserve"> </w:t>
      </w:r>
      <w:r w:rsidRPr="00F8797E">
        <w:rPr>
          <w:color w:val="000000"/>
        </w:rPr>
        <w:t>S</w:t>
      </w:r>
      <w:r>
        <w:rPr>
          <w:rFonts w:ascii="宋体" w:hAnsi="宋体"/>
          <w:color w:val="000000"/>
        </w:rPr>
        <w:t xml:space="preserve"> </w:t>
      </w:r>
      <w:r w:rsidRPr="00F8797E">
        <w:rPr>
          <w:color w:val="000000"/>
        </w:rPr>
        <w:t>J</w:t>
      </w:r>
      <w:r>
        <w:rPr>
          <w:rFonts w:ascii="宋体" w:hAnsi="宋体"/>
          <w:color w:val="000000"/>
        </w:rPr>
        <w:t>.</w:t>
      </w:r>
      <w:r w:rsidR="00EC1F59">
        <w:rPr>
          <w:rFonts w:ascii="宋体" w:hAnsi="宋体" w:hint="eastAsia"/>
          <w:color w:val="000000"/>
        </w:rPr>
        <w:t xml:space="preserve"> </w:t>
      </w:r>
      <w:r w:rsidRPr="00F8797E">
        <w:rPr>
          <w:color w:val="000000"/>
        </w:rPr>
        <w:t>Task</w:t>
      </w:r>
      <w:r>
        <w:rPr>
          <w:rFonts w:ascii="宋体" w:hAnsi="宋体" w:hint="eastAsia"/>
          <w:color w:val="000000"/>
        </w:rPr>
        <w:t xml:space="preserve"> </w:t>
      </w:r>
      <w:r w:rsidRPr="00F8797E">
        <w:rPr>
          <w:color w:val="000000"/>
        </w:rPr>
        <w:t>performance</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contextual</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the</w:t>
      </w:r>
      <w:r>
        <w:rPr>
          <w:rFonts w:ascii="宋体" w:hAnsi="宋体"/>
          <w:color w:val="000000"/>
        </w:rPr>
        <w:t xml:space="preserve"> </w:t>
      </w:r>
      <w:r w:rsidRPr="00F8797E">
        <w:rPr>
          <w:color w:val="000000"/>
        </w:rPr>
        <w:t>meaning</w:t>
      </w:r>
      <w:r>
        <w:rPr>
          <w:rFonts w:ascii="宋体" w:hAnsi="宋体"/>
          <w:color w:val="000000"/>
        </w:rPr>
        <w:t xml:space="preserve"> </w:t>
      </w:r>
      <w:r w:rsidRPr="00F8797E">
        <w:rPr>
          <w:color w:val="000000"/>
        </w:rPr>
        <w:t>for</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selection</w:t>
      </w:r>
      <w:r>
        <w:rPr>
          <w:rFonts w:ascii="宋体" w:hAnsi="宋体"/>
          <w:color w:val="000000"/>
        </w:rPr>
        <w:t xml:space="preserve"> </w:t>
      </w:r>
      <w:r w:rsidRPr="00F8797E">
        <w:rPr>
          <w:color w:val="000000"/>
        </w:rPr>
        <w:t>research</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Human</w:t>
      </w:r>
      <w:r>
        <w:rPr>
          <w:rFonts w:ascii="宋体" w:hAnsi="宋体"/>
          <w:color w:val="000000"/>
        </w:rPr>
        <w:t xml:space="preserve"> </w:t>
      </w:r>
      <w:r w:rsidRPr="00F8797E">
        <w:rPr>
          <w:color w:val="000000"/>
        </w:rPr>
        <w:t>performance</w:t>
      </w:r>
      <w:r>
        <w:rPr>
          <w:rFonts w:ascii="宋体" w:hAnsi="宋体" w:hint="eastAsia"/>
          <w:color w:val="000000"/>
        </w:rPr>
        <w:t>,</w:t>
      </w:r>
      <w:r w:rsidRPr="00F8797E">
        <w:rPr>
          <w:color w:val="000000"/>
        </w:rPr>
        <w:t>199</w:t>
      </w:r>
      <w:r w:rsidRPr="00F8797E">
        <w:rPr>
          <w:rFonts w:hint="eastAsia"/>
          <w:color w:val="000000"/>
        </w:rPr>
        <w:t>7</w:t>
      </w:r>
      <w:r>
        <w:rPr>
          <w:rFonts w:ascii="宋体" w:hAnsi="宋体" w:hint="eastAsia"/>
          <w:color w:val="000000"/>
        </w:rPr>
        <w:t>，</w:t>
      </w:r>
      <w:r w:rsidRPr="00F8797E">
        <w:rPr>
          <w:rFonts w:hint="eastAsia"/>
          <w:color w:val="000000"/>
        </w:rPr>
        <w:t>10</w:t>
      </w:r>
      <w:r>
        <w:rPr>
          <w:rFonts w:ascii="宋体" w:hAnsi="宋体" w:hint="eastAsia"/>
          <w:color w:val="000000"/>
        </w:rPr>
        <w:t>(</w:t>
      </w:r>
      <w:r w:rsidRPr="00F8797E">
        <w:rPr>
          <w:rFonts w:hint="eastAsia"/>
          <w:color w:val="000000"/>
        </w:rPr>
        <w:t>2</w:t>
      </w:r>
      <w:r>
        <w:rPr>
          <w:rFonts w:ascii="宋体" w:hAnsi="宋体" w:hint="eastAsia"/>
          <w:color w:val="000000"/>
        </w:rPr>
        <w:t>):</w:t>
      </w:r>
      <w:r w:rsidRPr="00F8797E">
        <w:rPr>
          <w:rFonts w:hint="eastAsia"/>
          <w:color w:val="000000"/>
        </w:rPr>
        <w:t>99</w:t>
      </w:r>
      <w:r>
        <w:rPr>
          <w:rFonts w:ascii="宋体" w:hAnsi="宋体" w:hint="eastAsia"/>
          <w:color w:val="000000"/>
        </w:rPr>
        <w:t>-</w:t>
      </w:r>
      <w:r w:rsidRPr="00F8797E">
        <w:rPr>
          <w:rFonts w:hint="eastAsia"/>
          <w:color w:val="000000"/>
        </w:rPr>
        <w:t>109</w:t>
      </w:r>
      <w:r>
        <w:rPr>
          <w:rFonts w:ascii="宋体" w:hAnsi="宋体" w:hint="eastAsia"/>
          <w:color w:val="000000"/>
        </w:rPr>
        <w:t>.</w:t>
      </w:r>
    </w:p>
    <w:p w14:paraId="4CCCE0FD" w14:textId="27DE6952" w:rsidR="004B52F6" w:rsidRDefault="009A0FD7" w:rsidP="00CA6394">
      <w:pPr>
        <w:pStyle w:val="p0"/>
        <w:numPr>
          <w:ilvl w:val="0"/>
          <w:numId w:val="2"/>
        </w:numPr>
        <w:ind w:hangingChars="200"/>
        <w:rPr>
          <w:rFonts w:ascii="宋体" w:hAnsi="宋体"/>
          <w:color w:val="000000"/>
        </w:rPr>
      </w:pPr>
      <w:r w:rsidRPr="00F8797E">
        <w:rPr>
          <w:color w:val="000000"/>
        </w:rPr>
        <w:t>Gray</w:t>
      </w:r>
      <w:r>
        <w:rPr>
          <w:rFonts w:ascii="宋体" w:hAnsi="宋体"/>
          <w:color w:val="000000"/>
        </w:rPr>
        <w:t xml:space="preserve"> </w:t>
      </w:r>
      <w:r w:rsidRPr="00F8797E">
        <w:rPr>
          <w:color w:val="000000"/>
        </w:rPr>
        <w:t>E</w:t>
      </w:r>
      <w:r>
        <w:rPr>
          <w:rFonts w:ascii="宋体" w:hAnsi="宋体"/>
          <w:color w:val="000000"/>
        </w:rPr>
        <w:t xml:space="preserve"> </w:t>
      </w:r>
      <w:r w:rsidRPr="00F8797E">
        <w:rPr>
          <w:color w:val="000000"/>
        </w:rPr>
        <w:t>Roberts</w:t>
      </w:r>
      <w:r>
        <w:rPr>
          <w:rFonts w:ascii="宋体" w:hAnsi="宋体"/>
          <w:color w:val="000000"/>
        </w:rPr>
        <w:t>.</w:t>
      </w:r>
      <w:r w:rsidRPr="00F8797E">
        <w:rPr>
          <w:color w:val="000000"/>
        </w:rPr>
        <w:t>Employee</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system</w:t>
      </w:r>
      <w:r>
        <w:rPr>
          <w:rFonts w:ascii="宋体" w:hAnsi="宋体"/>
          <w:color w:val="000000"/>
        </w:rPr>
        <w:t xml:space="preserve"> </w:t>
      </w:r>
      <w:r w:rsidRPr="00F8797E">
        <w:rPr>
          <w:color w:val="000000"/>
        </w:rPr>
        <w:t>participation</w:t>
      </w:r>
      <w:r>
        <w:rPr>
          <w:rFonts w:ascii="宋体" w:hAnsi="宋体"/>
          <w:color w:val="000000"/>
        </w:rPr>
        <w:t xml:space="preserve">: </w:t>
      </w:r>
      <w:r w:rsidRPr="00F8797E">
        <w:rPr>
          <w:color w:val="000000"/>
        </w:rPr>
        <w:t>A</w:t>
      </w:r>
      <w:r>
        <w:rPr>
          <w:rFonts w:ascii="宋体" w:hAnsi="宋体"/>
          <w:color w:val="000000"/>
        </w:rPr>
        <w:t xml:space="preserve"> </w:t>
      </w:r>
      <w:r w:rsidRPr="00F8797E">
        <w:rPr>
          <w:color w:val="000000"/>
        </w:rPr>
        <w:t>technique</w:t>
      </w:r>
      <w:r>
        <w:rPr>
          <w:rFonts w:ascii="宋体" w:hAnsi="宋体"/>
          <w:color w:val="000000"/>
        </w:rPr>
        <w:t xml:space="preserve"> </w:t>
      </w:r>
      <w:r w:rsidRPr="00F8797E">
        <w:rPr>
          <w:color w:val="000000"/>
        </w:rPr>
        <w:t>that</w:t>
      </w:r>
      <w:r>
        <w:rPr>
          <w:rFonts w:ascii="宋体" w:hAnsi="宋体"/>
          <w:color w:val="000000"/>
        </w:rPr>
        <w:t xml:space="preserve"> </w:t>
      </w:r>
      <w:r w:rsidRPr="00F8797E">
        <w:rPr>
          <w:color w:val="000000"/>
        </w:rPr>
        <w:t>works</w:t>
      </w:r>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color w:val="000000"/>
        </w:rPr>
        <w:t>Public</w:t>
      </w:r>
      <w:r>
        <w:rPr>
          <w:rFonts w:ascii="宋体" w:hAnsi="宋体"/>
          <w:color w:val="000000"/>
        </w:rPr>
        <w:t xml:space="preserve"> </w:t>
      </w:r>
      <w:r w:rsidRPr="00F8797E">
        <w:rPr>
          <w:color w:val="000000"/>
        </w:rPr>
        <w:t>Personnel</w:t>
      </w:r>
      <w:r>
        <w:rPr>
          <w:rFonts w:ascii="宋体" w:hAnsi="宋体"/>
          <w:color w:val="000000"/>
        </w:rPr>
        <w:t xml:space="preserve"> </w:t>
      </w:r>
      <w:r w:rsidRPr="00F8797E">
        <w:rPr>
          <w:color w:val="000000"/>
        </w:rPr>
        <w:t>Management</w:t>
      </w:r>
      <w:r>
        <w:rPr>
          <w:rFonts w:ascii="宋体" w:hAnsi="宋体" w:hint="eastAsia"/>
          <w:color w:val="000000"/>
        </w:rPr>
        <w:t>,</w:t>
      </w:r>
      <w:r w:rsidRPr="00F8797E">
        <w:rPr>
          <w:rFonts w:hint="eastAsia"/>
          <w:color w:val="000000"/>
        </w:rPr>
        <w:t>2003</w:t>
      </w:r>
      <w:r>
        <w:rPr>
          <w:rFonts w:ascii="宋体" w:hAnsi="宋体" w:hint="eastAsia"/>
          <w:color w:val="000000"/>
        </w:rPr>
        <w:t>,</w:t>
      </w:r>
      <w:r w:rsidRPr="00F8797E">
        <w:rPr>
          <w:rFonts w:hint="eastAsia"/>
          <w:color w:val="000000"/>
        </w:rPr>
        <w:t>31</w:t>
      </w:r>
      <w:r>
        <w:rPr>
          <w:rFonts w:ascii="宋体" w:hAnsi="宋体" w:hint="eastAsia"/>
          <w:color w:val="000000"/>
        </w:rPr>
        <w:t>(</w:t>
      </w:r>
      <w:r w:rsidRPr="00F8797E">
        <w:rPr>
          <w:rFonts w:hint="eastAsia"/>
          <w:color w:val="000000"/>
        </w:rPr>
        <w:t>1</w:t>
      </w:r>
      <w:r>
        <w:rPr>
          <w:rFonts w:ascii="宋体" w:hAnsi="宋体" w:hint="eastAsia"/>
          <w:color w:val="000000"/>
        </w:rPr>
        <w:t>):</w:t>
      </w:r>
      <w:r w:rsidRPr="00F8797E">
        <w:rPr>
          <w:rFonts w:hint="eastAsia"/>
          <w:color w:val="000000"/>
        </w:rPr>
        <w:t>333</w:t>
      </w:r>
      <w:r>
        <w:rPr>
          <w:rFonts w:ascii="宋体" w:hAnsi="宋体" w:hint="eastAsia"/>
          <w:color w:val="000000"/>
        </w:rPr>
        <w:t>-</w:t>
      </w:r>
      <w:r w:rsidRPr="00F8797E">
        <w:rPr>
          <w:rFonts w:hint="eastAsia"/>
          <w:color w:val="000000"/>
        </w:rPr>
        <w:t>341</w:t>
      </w:r>
      <w:r>
        <w:rPr>
          <w:rFonts w:ascii="宋体" w:hAnsi="宋体" w:hint="eastAsia"/>
          <w:color w:val="000000"/>
        </w:rPr>
        <w:t>.</w:t>
      </w:r>
    </w:p>
    <w:p w14:paraId="6AE03608" w14:textId="04FA6D0C" w:rsidR="004B52F6" w:rsidRDefault="009A0FD7" w:rsidP="00CA6394">
      <w:pPr>
        <w:pStyle w:val="p0"/>
        <w:numPr>
          <w:ilvl w:val="0"/>
          <w:numId w:val="2"/>
        </w:numPr>
        <w:ind w:hangingChars="200"/>
        <w:rPr>
          <w:rFonts w:ascii="宋体" w:hAnsi="宋体"/>
          <w:color w:val="000000"/>
        </w:rPr>
      </w:pPr>
      <w:r w:rsidRPr="00F8797E">
        <w:rPr>
          <w:color w:val="000000"/>
        </w:rPr>
        <w:t>J</w:t>
      </w:r>
      <w:r w:rsidRPr="00F8797E">
        <w:rPr>
          <w:rFonts w:hint="eastAsia"/>
          <w:color w:val="000000"/>
        </w:rPr>
        <w:t>S</w:t>
      </w:r>
      <w:r>
        <w:rPr>
          <w:rFonts w:ascii="宋体" w:hAnsi="宋体" w:hint="eastAsia"/>
          <w:color w:val="000000"/>
        </w:rPr>
        <w:t xml:space="preserve"> </w:t>
      </w:r>
      <w:r w:rsidRPr="00F8797E">
        <w:rPr>
          <w:rFonts w:hint="eastAsia"/>
          <w:color w:val="000000"/>
        </w:rPr>
        <w:t>Miller</w:t>
      </w:r>
      <w:r>
        <w:rPr>
          <w:rFonts w:ascii="宋体" w:hAnsi="宋体"/>
          <w:color w:val="000000"/>
        </w:rPr>
        <w:t>.</w:t>
      </w:r>
      <w:hyperlink r:id="rId40" w:tgtFrame="http://xueshu.baidu.com/_blank" w:history="1">
        <w:r w:rsidRPr="00F8797E">
          <w:rPr>
            <w:color w:val="000000"/>
          </w:rPr>
          <w:t>Self</w:t>
        </w:r>
        <w:r>
          <w:rPr>
            <w:rFonts w:ascii="宋体" w:hAnsi="宋体"/>
            <w:color w:val="000000"/>
          </w:rPr>
          <w:t>‐</w:t>
        </w:r>
        <w:r w:rsidRPr="00F8797E">
          <w:rPr>
            <w:color w:val="000000"/>
          </w:rPr>
          <w:t>Monitoring</w:t>
        </w:r>
        <w:r>
          <w:rPr>
            <w:rFonts w:ascii="宋体" w:hAnsi="宋体"/>
            <w:color w:val="000000"/>
          </w:rPr>
          <w:t xml:space="preserve"> </w:t>
        </w:r>
        <w:r w:rsidRPr="00F8797E">
          <w:rPr>
            <w:color w:val="000000"/>
          </w:rPr>
          <w:t>and</w:t>
        </w:r>
        <w:r>
          <w:rPr>
            <w:rFonts w:ascii="宋体" w:hAnsi="宋体"/>
            <w:color w:val="000000"/>
          </w:rPr>
          <w:t xml:space="preserve"> </w:t>
        </w:r>
        <w:r w:rsidRPr="00F8797E">
          <w:rPr>
            <w:color w:val="000000"/>
          </w:rPr>
          <w:t>Performance</w:t>
        </w:r>
        <w:r>
          <w:rPr>
            <w:rFonts w:ascii="宋体" w:hAnsi="宋体"/>
            <w:color w:val="000000"/>
          </w:rPr>
          <w:t xml:space="preserve"> </w:t>
        </w:r>
        <w:r w:rsidRPr="00F8797E">
          <w:rPr>
            <w:color w:val="000000"/>
          </w:rPr>
          <w:t>Appraisal</w:t>
        </w:r>
        <w:r>
          <w:rPr>
            <w:rFonts w:ascii="宋体" w:hAnsi="宋体"/>
            <w:color w:val="000000"/>
          </w:rPr>
          <w:t xml:space="preserve"> </w:t>
        </w:r>
        <w:r w:rsidRPr="00F8797E">
          <w:rPr>
            <w:color w:val="000000"/>
          </w:rPr>
          <w:t>Satisfaction</w:t>
        </w:r>
        <w:r>
          <w:rPr>
            <w:rFonts w:ascii="宋体" w:hAnsi="宋体"/>
            <w:color w:val="000000"/>
          </w:rPr>
          <w:t xml:space="preserve">: </w:t>
        </w:r>
        <w:r w:rsidRPr="00F8797E">
          <w:rPr>
            <w:color w:val="000000"/>
          </w:rPr>
          <w:t>An</w:t>
        </w:r>
        <w:r>
          <w:rPr>
            <w:rFonts w:ascii="宋体" w:hAnsi="宋体"/>
            <w:color w:val="000000"/>
          </w:rPr>
          <w:t xml:space="preserve"> </w:t>
        </w:r>
        <w:r w:rsidRPr="00F8797E">
          <w:rPr>
            <w:color w:val="000000"/>
          </w:rPr>
          <w:t>Exploratory</w:t>
        </w:r>
        <w:r>
          <w:rPr>
            <w:rFonts w:ascii="宋体" w:hAnsi="宋体"/>
            <w:color w:val="000000"/>
          </w:rPr>
          <w:t xml:space="preserve"> </w:t>
        </w:r>
        <w:r w:rsidRPr="00F8797E">
          <w:rPr>
            <w:color w:val="000000"/>
          </w:rPr>
          <w:t>Field</w:t>
        </w:r>
        <w:r>
          <w:rPr>
            <w:rFonts w:ascii="宋体" w:hAnsi="宋体"/>
            <w:color w:val="000000"/>
          </w:rPr>
          <w:t xml:space="preserve"> </w:t>
        </w:r>
        <w:r w:rsidRPr="00F8797E">
          <w:rPr>
            <w:color w:val="000000"/>
          </w:rPr>
          <w:t>Study</w:t>
        </w:r>
      </w:hyperlink>
      <w:r w:rsidR="009C6D80" w:rsidRPr="009C6D80">
        <w:rPr>
          <w:color w:val="000000"/>
        </w:rPr>
        <w:t>[</w:t>
      </w:r>
      <w:r w:rsidRPr="00F8797E">
        <w:rPr>
          <w:color w:val="000000"/>
        </w:rPr>
        <w:t>J</w:t>
      </w:r>
      <w:r w:rsidR="009C6D80" w:rsidRPr="009C6D80">
        <w:rPr>
          <w:color w:val="000000"/>
        </w:rPr>
        <w:t>]</w:t>
      </w:r>
      <w:r>
        <w:rPr>
          <w:rFonts w:ascii="宋体" w:hAnsi="宋体"/>
          <w:color w:val="000000"/>
        </w:rPr>
        <w:t>.</w:t>
      </w:r>
      <w:r w:rsidRPr="00F8797E">
        <w:rPr>
          <w:rFonts w:hint="eastAsia"/>
          <w:color w:val="000000"/>
        </w:rPr>
        <w:t>Human</w:t>
      </w:r>
      <w:r>
        <w:rPr>
          <w:rFonts w:ascii="宋体" w:hAnsi="宋体" w:hint="eastAsia"/>
          <w:color w:val="000000"/>
        </w:rPr>
        <w:t xml:space="preserve"> </w:t>
      </w:r>
      <w:r w:rsidRPr="00F8797E">
        <w:rPr>
          <w:rFonts w:hint="eastAsia"/>
          <w:color w:val="000000"/>
        </w:rPr>
        <w:t>Resource</w:t>
      </w:r>
      <w:r>
        <w:rPr>
          <w:rFonts w:ascii="宋体" w:hAnsi="宋体" w:hint="eastAsia"/>
          <w:color w:val="000000"/>
        </w:rPr>
        <w:t xml:space="preserve"> </w:t>
      </w:r>
      <w:r w:rsidRPr="00F8797E">
        <w:rPr>
          <w:rFonts w:hint="eastAsia"/>
          <w:color w:val="000000"/>
        </w:rPr>
        <w:t>Management</w:t>
      </w:r>
      <w:r>
        <w:rPr>
          <w:rFonts w:ascii="宋体" w:hAnsi="宋体" w:hint="eastAsia"/>
          <w:color w:val="000000"/>
        </w:rPr>
        <w:t>,</w:t>
      </w:r>
      <w:r w:rsidRPr="00F8797E">
        <w:rPr>
          <w:color w:val="000000"/>
        </w:rPr>
        <w:t>200</w:t>
      </w:r>
      <w:r w:rsidRPr="00F8797E">
        <w:rPr>
          <w:rFonts w:hint="eastAsia"/>
          <w:color w:val="000000"/>
        </w:rPr>
        <w:t>1</w:t>
      </w:r>
      <w:r>
        <w:rPr>
          <w:rFonts w:ascii="宋体" w:hAnsi="宋体" w:hint="eastAsia"/>
          <w:color w:val="000000"/>
        </w:rPr>
        <w:t>,</w:t>
      </w:r>
      <w:r w:rsidRPr="00F8797E">
        <w:rPr>
          <w:rFonts w:hint="eastAsia"/>
          <w:color w:val="000000"/>
        </w:rPr>
        <w:t>40</w:t>
      </w:r>
      <w:r>
        <w:rPr>
          <w:rFonts w:ascii="宋体" w:hAnsi="宋体" w:hint="eastAsia"/>
          <w:color w:val="000000"/>
        </w:rPr>
        <w:t>(</w:t>
      </w:r>
      <w:r w:rsidRPr="00F8797E">
        <w:rPr>
          <w:rFonts w:hint="eastAsia"/>
          <w:color w:val="000000"/>
        </w:rPr>
        <w:t>4</w:t>
      </w:r>
      <w:r>
        <w:rPr>
          <w:rFonts w:ascii="宋体" w:hAnsi="宋体" w:hint="eastAsia"/>
          <w:color w:val="000000"/>
        </w:rPr>
        <w:t>):</w:t>
      </w:r>
      <w:r w:rsidRPr="00F8797E">
        <w:rPr>
          <w:rFonts w:hint="eastAsia"/>
          <w:color w:val="000000"/>
        </w:rPr>
        <w:t>321</w:t>
      </w:r>
      <w:r>
        <w:rPr>
          <w:rFonts w:ascii="宋体" w:hAnsi="宋体" w:hint="eastAsia"/>
          <w:color w:val="000000"/>
        </w:rPr>
        <w:t>-</w:t>
      </w:r>
      <w:r w:rsidRPr="00F8797E">
        <w:rPr>
          <w:rFonts w:hint="eastAsia"/>
          <w:color w:val="000000"/>
        </w:rPr>
        <w:t>332</w:t>
      </w:r>
      <w:r>
        <w:rPr>
          <w:rFonts w:ascii="宋体" w:hAnsi="宋体" w:hint="eastAsia"/>
          <w:color w:val="000000"/>
        </w:rPr>
        <w:t>.</w:t>
      </w:r>
    </w:p>
    <w:p w14:paraId="3685AEDE" w14:textId="3280B124" w:rsidR="004B52F6" w:rsidRDefault="009A0FD7" w:rsidP="00CA6394">
      <w:pPr>
        <w:pStyle w:val="21"/>
        <w:numPr>
          <w:ilvl w:val="0"/>
          <w:numId w:val="2"/>
        </w:numPr>
        <w:tabs>
          <w:tab w:val="left" w:pos="600"/>
          <w:tab w:val="left" w:pos="8222"/>
        </w:tabs>
        <w:ind w:hangingChars="200"/>
        <w:rPr>
          <w:rFonts w:ascii="宋体" w:hAnsi="宋体" w:cs="Times New Roman"/>
          <w:color w:val="000000"/>
        </w:rPr>
      </w:pPr>
      <w:bookmarkStart w:id="137" w:name="_Ref469842987"/>
      <w:r w:rsidRPr="00F8797E">
        <w:rPr>
          <w:rFonts w:ascii="Times New Roman" w:hAnsi="Times New Roman" w:cs="Times New Roman"/>
          <w:color w:val="000000"/>
        </w:rPr>
        <w:t>Espinilla</w:t>
      </w:r>
      <w:r>
        <w:rPr>
          <w:rFonts w:ascii="宋体" w:hAnsi="宋体" w:cs="Times New Roman"/>
          <w:color w:val="000000"/>
        </w:rPr>
        <w:t xml:space="preserve"> </w:t>
      </w:r>
      <w:r w:rsidRPr="00F8797E">
        <w:rPr>
          <w:rFonts w:ascii="Times New Roman" w:hAnsi="Times New Roman" w:cs="Times New Roman"/>
          <w:color w:val="000000"/>
        </w:rPr>
        <w:t>M</w:t>
      </w:r>
      <w:r>
        <w:rPr>
          <w:rFonts w:ascii="宋体" w:hAnsi="宋体" w:cs="Times New Roman"/>
          <w:color w:val="000000"/>
        </w:rPr>
        <w:t xml:space="preserve">., </w:t>
      </w:r>
      <w:r w:rsidRPr="00F8797E">
        <w:rPr>
          <w:rFonts w:ascii="Times New Roman" w:hAnsi="Times New Roman" w:cs="Times New Roman"/>
          <w:color w:val="000000"/>
        </w:rPr>
        <w:t>DeAndrés</w:t>
      </w:r>
      <w:r>
        <w:rPr>
          <w:rFonts w:ascii="宋体" w:hAnsi="宋体" w:cs="Times New Roman"/>
          <w:color w:val="000000"/>
        </w:rPr>
        <w:t xml:space="preserve"> </w:t>
      </w:r>
      <w:r w:rsidRPr="00F8797E">
        <w:rPr>
          <w:rFonts w:ascii="Times New Roman" w:hAnsi="Times New Roman" w:cs="Times New Roman"/>
          <w:color w:val="000000"/>
        </w:rPr>
        <w:t>R</w:t>
      </w:r>
      <w:r>
        <w:rPr>
          <w:rFonts w:ascii="宋体" w:hAnsi="宋体" w:cs="Times New Roman"/>
          <w:color w:val="000000"/>
        </w:rPr>
        <w:t xml:space="preserve">. </w:t>
      </w:r>
      <w:r w:rsidRPr="00F8797E">
        <w:rPr>
          <w:rFonts w:ascii="Times New Roman" w:hAnsi="Times New Roman" w:cs="Times New Roman"/>
          <w:color w:val="000000"/>
        </w:rPr>
        <w:t>A</w:t>
      </w:r>
      <w:r>
        <w:rPr>
          <w:rFonts w:ascii="宋体" w:hAnsi="宋体" w:cs="Times New Roman"/>
          <w:color w:val="000000"/>
        </w:rPr>
        <w:t xml:space="preserve"> </w:t>
      </w:r>
      <w:r w:rsidRPr="00F8797E">
        <w:rPr>
          <w:rFonts w:ascii="Times New Roman" w:hAnsi="Times New Roman" w:cs="Times New Roman"/>
          <w:color w:val="000000"/>
        </w:rPr>
        <w:t>360</w:t>
      </w:r>
      <w:r>
        <w:rPr>
          <w:rFonts w:ascii="宋体" w:hAnsi="宋体" w:cs="Times New Roman"/>
          <w:color w:val="000000"/>
        </w:rPr>
        <w:t>-</w:t>
      </w:r>
      <w:r w:rsidRPr="00F8797E">
        <w:rPr>
          <w:rFonts w:ascii="Times New Roman" w:hAnsi="Times New Roman" w:cs="Times New Roman"/>
          <w:color w:val="000000"/>
        </w:rPr>
        <w:t>degree</w:t>
      </w:r>
      <w:r>
        <w:rPr>
          <w:rFonts w:ascii="宋体" w:hAnsi="宋体" w:cs="Times New Roman"/>
          <w:color w:val="000000"/>
        </w:rPr>
        <w:t xml:space="preserve"> </w:t>
      </w:r>
      <w:r w:rsidRPr="00F8797E">
        <w:rPr>
          <w:rFonts w:ascii="Times New Roman" w:hAnsi="Times New Roman" w:cs="Times New Roman"/>
          <w:color w:val="000000"/>
        </w:rPr>
        <w:t>performance</w:t>
      </w:r>
      <w:r>
        <w:rPr>
          <w:rFonts w:ascii="宋体" w:hAnsi="宋体" w:cs="Times New Roman"/>
          <w:color w:val="000000"/>
        </w:rPr>
        <w:t xml:space="preserve"> </w:t>
      </w:r>
      <w:r w:rsidRPr="00F8797E">
        <w:rPr>
          <w:rFonts w:ascii="Times New Roman" w:hAnsi="Times New Roman" w:cs="Times New Roman"/>
          <w:color w:val="000000"/>
        </w:rPr>
        <w:t>appraisal</w:t>
      </w:r>
      <w:r>
        <w:rPr>
          <w:rFonts w:ascii="宋体" w:hAnsi="宋体" w:cs="Times New Roman"/>
          <w:color w:val="000000"/>
        </w:rPr>
        <w:t xml:space="preserve"> </w:t>
      </w:r>
      <w:r w:rsidRPr="00F8797E">
        <w:rPr>
          <w:rFonts w:ascii="Times New Roman" w:hAnsi="Times New Roman" w:cs="Times New Roman"/>
          <w:color w:val="000000"/>
        </w:rPr>
        <w:t>model</w:t>
      </w:r>
      <w:r>
        <w:rPr>
          <w:rFonts w:ascii="宋体" w:hAnsi="宋体" w:cs="Times New Roman"/>
          <w:color w:val="000000"/>
        </w:rPr>
        <w:t xml:space="preserve"> </w:t>
      </w:r>
      <w:r w:rsidRPr="00F8797E">
        <w:rPr>
          <w:rFonts w:ascii="Times New Roman" w:hAnsi="Times New Roman" w:cs="Times New Roman"/>
          <w:color w:val="000000"/>
        </w:rPr>
        <w:t>dealing</w:t>
      </w:r>
      <w:r>
        <w:rPr>
          <w:rFonts w:ascii="宋体" w:hAnsi="宋体" w:cs="Times New Roman"/>
          <w:color w:val="000000"/>
        </w:rPr>
        <w:t xml:space="preserve"> </w:t>
      </w:r>
      <w:r w:rsidRPr="00F8797E">
        <w:rPr>
          <w:rFonts w:ascii="Times New Roman" w:hAnsi="Times New Roman" w:cs="Times New Roman"/>
          <w:color w:val="000000"/>
        </w:rPr>
        <w:t>with</w:t>
      </w:r>
      <w:r>
        <w:rPr>
          <w:rFonts w:ascii="宋体" w:hAnsi="宋体" w:cs="Times New Roman"/>
          <w:color w:val="000000"/>
        </w:rPr>
        <w:t xml:space="preserve"> </w:t>
      </w:r>
      <w:r w:rsidRPr="00F8797E">
        <w:rPr>
          <w:rFonts w:ascii="Times New Roman" w:hAnsi="Times New Roman" w:cs="Times New Roman"/>
          <w:color w:val="000000"/>
        </w:rPr>
        <w:t>heterogeneous</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color w:val="000000"/>
        </w:rPr>
        <w:t xml:space="preserve"> </w:t>
      </w:r>
      <w:r w:rsidRPr="00F8797E">
        <w:rPr>
          <w:rFonts w:ascii="Times New Roman" w:hAnsi="Times New Roman" w:cs="Times New Roman"/>
          <w:color w:val="000000"/>
        </w:rPr>
        <w:t>and</w:t>
      </w:r>
      <w:r>
        <w:rPr>
          <w:rFonts w:ascii="宋体" w:hAnsi="宋体" w:cs="Times New Roman"/>
          <w:color w:val="000000"/>
        </w:rPr>
        <w:t xml:space="preserve"> </w:t>
      </w:r>
      <w:r w:rsidRPr="00F8797E">
        <w:rPr>
          <w:rFonts w:ascii="Times New Roman" w:hAnsi="Times New Roman" w:cs="Times New Roman"/>
          <w:color w:val="000000"/>
        </w:rPr>
        <w:t>dependent</w:t>
      </w:r>
      <w:r>
        <w:rPr>
          <w:rFonts w:ascii="宋体" w:hAnsi="宋体" w:cs="Times New Roman"/>
          <w:color w:val="000000"/>
        </w:rPr>
        <w:t xml:space="preserve"> </w:t>
      </w:r>
      <w:r w:rsidRPr="00F8797E">
        <w:rPr>
          <w:rFonts w:ascii="Times New Roman" w:hAnsi="Times New Roman" w:cs="Times New Roman"/>
          <w:color w:val="000000"/>
        </w:rPr>
        <w:t>criteria</w:t>
      </w:r>
      <w:r w:rsidR="009C6D80" w:rsidRPr="009C6D80">
        <w:rPr>
          <w:rFonts w:ascii="Times New Roman" w:hAnsi="Times New Roman" w:cs="Times New Roman"/>
          <w:color w:val="000000"/>
        </w:rPr>
        <w:t>[</w:t>
      </w:r>
      <w:r w:rsidRPr="00F8797E">
        <w:rPr>
          <w:rFonts w:ascii="Times New Roman" w:hAnsi="Times New Roman" w:cs="Times New Roman"/>
          <w:color w:val="000000"/>
        </w:rPr>
        <w:t>J</w:t>
      </w:r>
      <w:r w:rsidR="009C6D80" w:rsidRPr="009C6D80">
        <w:rPr>
          <w:rFonts w:ascii="Times New Roman" w:hAnsi="Times New Roman" w:cs="Times New Roman"/>
          <w:color w:val="000000"/>
        </w:rPr>
        <w:t>]</w:t>
      </w:r>
      <w:r>
        <w:rPr>
          <w:rFonts w:ascii="宋体" w:hAnsi="宋体" w:cs="Times New Roman"/>
          <w:color w:val="000000"/>
        </w:rPr>
        <w:t xml:space="preserve">. </w:t>
      </w:r>
      <w:r w:rsidRPr="00F8797E">
        <w:rPr>
          <w:rFonts w:ascii="Times New Roman" w:hAnsi="Times New Roman" w:cs="Times New Roman"/>
          <w:color w:val="000000"/>
        </w:rPr>
        <w:t>information</w:t>
      </w:r>
      <w:r>
        <w:rPr>
          <w:rFonts w:ascii="宋体" w:hAnsi="宋体" w:cs="Times New Roman" w:hint="eastAsia"/>
          <w:color w:val="000000"/>
        </w:rPr>
        <w:t xml:space="preserve"> </w:t>
      </w:r>
      <w:r w:rsidRPr="00F8797E">
        <w:rPr>
          <w:rFonts w:ascii="Times New Roman" w:hAnsi="Times New Roman" w:cs="Times New Roman"/>
          <w:color w:val="000000"/>
        </w:rPr>
        <w:t>Sciences</w:t>
      </w:r>
      <w:r>
        <w:rPr>
          <w:rFonts w:ascii="宋体" w:hAnsi="宋体" w:cs="Times New Roman"/>
          <w:color w:val="000000"/>
        </w:rPr>
        <w:t>,</w:t>
      </w:r>
      <w:r w:rsidRPr="00F8797E">
        <w:rPr>
          <w:rFonts w:ascii="Times New Roman" w:hAnsi="Times New Roman" w:cs="Times New Roman"/>
          <w:color w:val="000000"/>
        </w:rPr>
        <w:t>2013</w:t>
      </w:r>
      <w:r>
        <w:rPr>
          <w:rFonts w:ascii="宋体" w:hAnsi="宋体" w:cs="Times New Roman"/>
          <w:color w:val="000000"/>
        </w:rPr>
        <w:t>(</w:t>
      </w:r>
      <w:r w:rsidRPr="00F8797E">
        <w:rPr>
          <w:rFonts w:ascii="Times New Roman" w:hAnsi="Times New Roman" w:cs="Times New Roman"/>
          <w:color w:val="000000"/>
        </w:rPr>
        <w:t>222</w:t>
      </w:r>
      <w:r>
        <w:rPr>
          <w:rFonts w:ascii="宋体" w:hAnsi="宋体" w:cs="Times New Roman"/>
          <w:color w:val="000000"/>
        </w:rPr>
        <w:t>):</w:t>
      </w:r>
      <w:r w:rsidRPr="00F8797E">
        <w:rPr>
          <w:rFonts w:ascii="Times New Roman" w:hAnsi="Times New Roman" w:cs="Times New Roman"/>
          <w:color w:val="000000"/>
        </w:rPr>
        <w:t>459</w:t>
      </w:r>
      <w:r>
        <w:rPr>
          <w:rFonts w:ascii="宋体" w:hAnsi="宋体" w:cs="Times New Roman"/>
          <w:color w:val="000000"/>
        </w:rPr>
        <w:t>-</w:t>
      </w:r>
      <w:r w:rsidRPr="00F8797E">
        <w:rPr>
          <w:rFonts w:ascii="Times New Roman" w:hAnsi="Times New Roman" w:cs="Times New Roman"/>
          <w:color w:val="000000"/>
        </w:rPr>
        <w:t>471</w:t>
      </w:r>
      <w:bookmarkEnd w:id="137"/>
    </w:p>
    <w:bookmarkEnd w:id="135"/>
    <w:bookmarkEnd w:id="136"/>
    <w:p w14:paraId="663BB2E8" w14:textId="31928E40" w:rsidR="00B66F7F" w:rsidRDefault="00B66F7F" w:rsidP="00F8797E">
      <w:pPr>
        <w:pStyle w:val="p0"/>
        <w:spacing w:line="300" w:lineRule="auto"/>
        <w:rPr>
          <w:rFonts w:ascii="宋体" w:hAnsi="宋体"/>
          <w:color w:val="000000"/>
        </w:rPr>
      </w:pPr>
    </w:p>
    <w:p w14:paraId="15B1F70B" w14:textId="77777777" w:rsidR="00F8797E" w:rsidRPr="00B66F7F" w:rsidRDefault="00F8797E" w:rsidP="00F8797E">
      <w:pPr>
        <w:pStyle w:val="p0"/>
        <w:spacing w:line="300" w:lineRule="auto"/>
        <w:rPr>
          <w:rFonts w:ascii="宋体" w:hAnsi="宋体"/>
          <w:color w:val="000000"/>
        </w:rPr>
        <w:sectPr w:rsidR="00F8797E" w:rsidRPr="00B66F7F" w:rsidSect="005604D8">
          <w:headerReference w:type="default" r:id="rId41"/>
          <w:pgSz w:w="11900" w:h="16840" w:code="9"/>
          <w:pgMar w:top="1440" w:right="1797" w:bottom="1440" w:left="1797" w:header="851" w:footer="992" w:gutter="0"/>
          <w:cols w:space="0"/>
          <w:docGrid w:type="linesAndChars" w:linePitch="312"/>
        </w:sectPr>
      </w:pPr>
    </w:p>
    <w:p w14:paraId="158DD844" w14:textId="77777777" w:rsidR="004B52F6" w:rsidRPr="00F8797E" w:rsidRDefault="009A0FD7" w:rsidP="00F8797E">
      <w:pPr>
        <w:spacing w:beforeLines="100" w:before="312" w:afterLines="200" w:after="624"/>
        <w:jc w:val="center"/>
        <w:outlineLvl w:val="0"/>
        <w:rPr>
          <w:rFonts w:eastAsia="黑体"/>
          <w:sz w:val="32"/>
          <w:szCs w:val="32"/>
        </w:rPr>
      </w:pPr>
      <w:bookmarkStart w:id="138" w:name="_Toc8907"/>
      <w:bookmarkStart w:id="139" w:name="_Toc495253208"/>
      <w:bookmarkStart w:id="140" w:name="_Toc496197745"/>
      <w:r w:rsidRPr="00F8797E">
        <w:rPr>
          <w:rFonts w:eastAsia="黑体" w:hint="eastAsia"/>
          <w:sz w:val="32"/>
          <w:szCs w:val="32"/>
        </w:rPr>
        <w:lastRenderedPageBreak/>
        <w:t>附录</w:t>
      </w:r>
      <w:r w:rsidRPr="00F8797E">
        <w:rPr>
          <w:rFonts w:eastAsia="黑体" w:hint="eastAsia"/>
          <w:sz w:val="32"/>
          <w:szCs w:val="32"/>
        </w:rPr>
        <w:t>1</w:t>
      </w:r>
      <w:r w:rsidRPr="00F8797E">
        <w:rPr>
          <w:rFonts w:eastAsia="黑体" w:hint="eastAsia"/>
          <w:sz w:val="32"/>
          <w:szCs w:val="32"/>
        </w:rPr>
        <w:t>：</w:t>
      </w:r>
      <w:r w:rsidRPr="00F8797E">
        <w:rPr>
          <w:rFonts w:eastAsia="黑体" w:hint="eastAsia"/>
          <w:sz w:val="32"/>
          <w:szCs w:val="32"/>
        </w:rPr>
        <w:t>M</w:t>
      </w:r>
      <w:r w:rsidRPr="00F8797E">
        <w:rPr>
          <w:rFonts w:eastAsia="黑体" w:hint="eastAsia"/>
          <w:sz w:val="32"/>
          <w:szCs w:val="32"/>
        </w:rPr>
        <w:t>软件公司研发部门满意度调查问卷</w:t>
      </w:r>
      <w:bookmarkEnd w:id="138"/>
      <w:bookmarkEnd w:id="139"/>
      <w:bookmarkEnd w:id="140"/>
    </w:p>
    <w:p w14:paraId="288B5A6C" w14:textId="77777777" w:rsidR="004B52F6" w:rsidRPr="00341CB4" w:rsidRDefault="009A0FD7" w:rsidP="00F8797E">
      <w:pPr>
        <w:rPr>
          <w:rFonts w:ascii="宋体" w:hAnsi="宋体" w:cs="宋体"/>
        </w:rPr>
      </w:pPr>
      <w:r w:rsidRPr="00341CB4">
        <w:rPr>
          <w:rFonts w:ascii="宋体" w:hAnsi="宋体" w:cs="宋体" w:hint="eastAsia"/>
        </w:rPr>
        <w:t>填写人:                                                 填写时间:</w:t>
      </w:r>
    </w:p>
    <w:p w14:paraId="0518B349" w14:textId="77777777" w:rsidR="004B52F6" w:rsidRPr="00341CB4" w:rsidRDefault="004B52F6" w:rsidP="00F8797E">
      <w:pPr>
        <w:rPr>
          <w:rFonts w:ascii="宋体" w:hAnsi="宋体" w:cs="宋体"/>
        </w:rPr>
      </w:pPr>
    </w:p>
    <w:p w14:paraId="1FA2A707" w14:textId="77777777" w:rsidR="004B52F6" w:rsidRPr="00341CB4" w:rsidRDefault="009A0FD7" w:rsidP="00CA6394">
      <w:pPr>
        <w:numPr>
          <w:ilvl w:val="0"/>
          <w:numId w:val="1"/>
        </w:numPr>
        <w:rPr>
          <w:rFonts w:ascii="宋体" w:hAnsi="宋体" w:cs="宋体"/>
          <w:color w:val="000000"/>
          <w:lang w:bidi="ar"/>
        </w:rPr>
      </w:pPr>
      <w:r w:rsidRPr="00341CB4">
        <w:rPr>
          <w:rFonts w:ascii="宋体" w:hAnsi="宋体" w:cs="宋体" w:hint="eastAsia"/>
          <w:color w:val="000000"/>
          <w:lang w:bidi="ar"/>
        </w:rPr>
        <w:t>请根据实际情况在每项问题后的括号内填写您所选择的答案的序号</w:t>
      </w:r>
    </w:p>
    <w:p w14:paraId="3DEE712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例如：我很认同公司的企业文化。（）</w:t>
      </w:r>
    </w:p>
    <w:p w14:paraId="7F7825E1"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F522FD6"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如果您基本同意，请在题后的括号内填写 ( </w:t>
      </w:r>
      <w:r w:rsidRPr="00341CB4">
        <w:rPr>
          <w:rFonts w:cs="宋体" w:hint="eastAsia"/>
          <w:color w:val="000000"/>
          <w:lang w:bidi="ar"/>
        </w:rPr>
        <w:t>2</w:t>
      </w:r>
      <w:r w:rsidRPr="00341CB4">
        <w:rPr>
          <w:rFonts w:ascii="宋体" w:hAnsi="宋体" w:cs="宋体" w:hint="eastAsia"/>
          <w:color w:val="000000"/>
          <w:lang w:bidi="ar"/>
        </w:rPr>
        <w:t xml:space="preserve"> )</w:t>
      </w:r>
    </w:p>
    <w:p w14:paraId="4F01EB66" w14:textId="77777777" w:rsidR="004B52F6" w:rsidRPr="00341CB4" w:rsidRDefault="004B52F6" w:rsidP="00F8797E">
      <w:pPr>
        <w:rPr>
          <w:rFonts w:ascii="宋体" w:hAnsi="宋体" w:cs="宋体"/>
        </w:rPr>
      </w:pPr>
    </w:p>
    <w:p w14:paraId="17B08CE9"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、我很清楚公司及部门的年度绩效目标。 ( )</w:t>
      </w:r>
    </w:p>
    <w:p w14:paraId="6B1A8CD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9A6899" w14:textId="77777777" w:rsidR="004B52F6" w:rsidRPr="00341CB4" w:rsidRDefault="004B52F6" w:rsidP="00F8797E">
      <w:pPr>
        <w:rPr>
          <w:rFonts w:ascii="宋体" w:hAnsi="宋体" w:cs="宋体"/>
          <w:color w:val="000000"/>
          <w:lang w:bidi="ar"/>
        </w:rPr>
      </w:pPr>
    </w:p>
    <w:p w14:paraId="62ABBAE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、我很清楚个人的年度绩效目标。 ( )</w:t>
      </w:r>
    </w:p>
    <w:p w14:paraId="712D28F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6C89AD20" w14:textId="77777777" w:rsidR="004B52F6" w:rsidRPr="00341CB4" w:rsidRDefault="004B52F6" w:rsidP="00F8797E">
      <w:pPr>
        <w:rPr>
          <w:rFonts w:ascii="宋体" w:hAnsi="宋体" w:cs="宋体"/>
          <w:color w:val="000000"/>
          <w:lang w:bidi="ar"/>
        </w:rPr>
      </w:pPr>
    </w:p>
    <w:p w14:paraId="78C3885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、我认为公司、部门及个人的绩效目标设置的非常合理。 ( )</w:t>
      </w:r>
    </w:p>
    <w:p w14:paraId="0052DBE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5CB2CD3" w14:textId="77777777" w:rsidR="004B52F6" w:rsidRPr="00341CB4" w:rsidRDefault="004B52F6" w:rsidP="00F8797E">
      <w:pPr>
        <w:rPr>
          <w:rFonts w:ascii="宋体" w:hAnsi="宋体" w:cs="宋体"/>
          <w:color w:val="000000"/>
          <w:lang w:bidi="ar"/>
        </w:rPr>
      </w:pPr>
    </w:p>
    <w:p w14:paraId="5E83507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4</w:t>
      </w:r>
      <w:r w:rsidRPr="00341CB4">
        <w:rPr>
          <w:rFonts w:ascii="宋体" w:hAnsi="宋体" w:cs="宋体" w:hint="eastAsia"/>
          <w:color w:val="000000"/>
          <w:lang w:bidi="ar"/>
        </w:rPr>
        <w:t>、我认为公司、部门及个人的绩效目标有很强的关联性。 ( )</w:t>
      </w:r>
    </w:p>
    <w:p w14:paraId="6EB2440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47E8719F" w14:textId="77777777" w:rsidR="004B52F6" w:rsidRPr="00341CB4" w:rsidRDefault="004B52F6" w:rsidP="00F8797E">
      <w:pPr>
        <w:rPr>
          <w:rFonts w:ascii="宋体" w:hAnsi="宋体" w:cs="宋体"/>
          <w:color w:val="000000"/>
          <w:lang w:bidi="ar"/>
        </w:rPr>
      </w:pPr>
    </w:p>
    <w:p w14:paraId="3B5BB9B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5</w:t>
      </w:r>
      <w:r w:rsidRPr="00341CB4">
        <w:rPr>
          <w:rFonts w:ascii="宋体" w:hAnsi="宋体" w:cs="宋体" w:hint="eastAsia"/>
          <w:color w:val="000000"/>
          <w:lang w:bidi="ar"/>
        </w:rPr>
        <w:t>、我的个人绩效目标有很强的导向性，能帮助我找到工作的重点。 ( )</w:t>
      </w:r>
    </w:p>
    <w:p w14:paraId="48EFF92B"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936CB1A" w14:textId="77777777" w:rsidR="004B52F6" w:rsidRPr="00341CB4" w:rsidRDefault="004B52F6" w:rsidP="00F8797E">
      <w:pPr>
        <w:rPr>
          <w:rFonts w:ascii="宋体" w:hAnsi="宋体" w:cs="宋体"/>
          <w:color w:val="000000"/>
          <w:lang w:bidi="ar"/>
        </w:rPr>
      </w:pPr>
    </w:p>
    <w:p w14:paraId="061A6E2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6</w:t>
      </w:r>
      <w:r w:rsidRPr="00341CB4">
        <w:rPr>
          <w:rFonts w:ascii="宋体" w:hAnsi="宋体" w:cs="宋体" w:hint="eastAsia"/>
          <w:color w:val="000000"/>
          <w:lang w:bidi="ar"/>
        </w:rPr>
        <w:t>、我认为公司和绩效相关的工作都能按计划推进并监控到位。 ( )</w:t>
      </w:r>
    </w:p>
    <w:p w14:paraId="3F0183F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831AAB3" w14:textId="77777777" w:rsidR="004B52F6" w:rsidRPr="00341CB4" w:rsidRDefault="004B52F6" w:rsidP="00F8797E">
      <w:pPr>
        <w:rPr>
          <w:rFonts w:ascii="宋体" w:hAnsi="宋体" w:cs="宋体"/>
          <w:color w:val="000000"/>
          <w:lang w:bidi="ar"/>
        </w:rPr>
      </w:pPr>
    </w:p>
    <w:p w14:paraId="646E5F6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7</w:t>
      </w:r>
      <w:r w:rsidRPr="00341CB4">
        <w:rPr>
          <w:rFonts w:ascii="宋体" w:hAnsi="宋体" w:cs="宋体" w:hint="eastAsia"/>
          <w:color w:val="000000"/>
          <w:lang w:bidi="ar"/>
        </w:rPr>
        <w:t>、公司会及时总结绩效管理中发现的问题。 ( )</w:t>
      </w:r>
    </w:p>
    <w:p w14:paraId="794FE6F5"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95C49B5" w14:textId="77777777" w:rsidR="004B52F6" w:rsidRPr="00341CB4" w:rsidRDefault="004B52F6" w:rsidP="00F8797E">
      <w:pPr>
        <w:rPr>
          <w:rFonts w:ascii="宋体" w:hAnsi="宋体" w:cs="宋体"/>
          <w:color w:val="000000"/>
          <w:lang w:bidi="ar"/>
        </w:rPr>
      </w:pPr>
    </w:p>
    <w:p w14:paraId="34844C3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8</w:t>
      </w:r>
      <w:r w:rsidRPr="00341CB4">
        <w:rPr>
          <w:rFonts w:ascii="宋体" w:hAnsi="宋体" w:cs="宋体" w:hint="eastAsia"/>
          <w:color w:val="000000"/>
          <w:lang w:bidi="ar"/>
        </w:rPr>
        <w:t>、公司会与员工探讨绩效的相关的内容并欢迎员工提出宝贵意见。 ( )</w:t>
      </w:r>
    </w:p>
    <w:p w14:paraId="526DB5C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5E433B1" w14:textId="77777777" w:rsidR="004B52F6" w:rsidRPr="00341CB4" w:rsidRDefault="004B52F6" w:rsidP="00F8797E">
      <w:pPr>
        <w:rPr>
          <w:rFonts w:ascii="宋体" w:hAnsi="宋体" w:cs="宋体"/>
          <w:color w:val="000000"/>
          <w:lang w:bidi="ar"/>
        </w:rPr>
      </w:pPr>
    </w:p>
    <w:p w14:paraId="2E9FEC5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lastRenderedPageBreak/>
        <w:t>9</w:t>
      </w:r>
      <w:r w:rsidRPr="00341CB4">
        <w:rPr>
          <w:rFonts w:ascii="宋体" w:hAnsi="宋体" w:cs="宋体" w:hint="eastAsia"/>
          <w:color w:val="000000"/>
          <w:lang w:bidi="ar"/>
        </w:rPr>
        <w:t>、公司会安排时间对绩效相关的内容进行讲解并解答员工的疑问。 ( )</w:t>
      </w:r>
    </w:p>
    <w:p w14:paraId="483978D4"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FDD2698" w14:textId="77777777" w:rsidR="004B52F6" w:rsidRPr="00341CB4" w:rsidRDefault="004B52F6" w:rsidP="00F8797E">
      <w:pPr>
        <w:rPr>
          <w:rFonts w:ascii="宋体" w:hAnsi="宋体" w:cs="宋体"/>
          <w:color w:val="000000"/>
          <w:lang w:bidi="ar"/>
        </w:rPr>
      </w:pPr>
    </w:p>
    <w:p w14:paraId="421E7D4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10</w:t>
      </w:r>
      <w:r w:rsidRPr="00341CB4">
        <w:rPr>
          <w:rFonts w:ascii="宋体" w:hAnsi="宋体" w:cs="宋体" w:hint="eastAsia"/>
          <w:color w:val="000000"/>
          <w:lang w:bidi="ar"/>
        </w:rPr>
        <w:t>、绩效考核的频率比较合理。 ( )</w:t>
      </w:r>
    </w:p>
    <w:p w14:paraId="26B98B8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72B69E1" w14:textId="77777777" w:rsidR="004B52F6" w:rsidRPr="00341CB4" w:rsidRDefault="004B52F6" w:rsidP="00F8797E">
      <w:pPr>
        <w:rPr>
          <w:rFonts w:ascii="宋体" w:hAnsi="宋体" w:cs="宋体"/>
          <w:color w:val="000000"/>
          <w:lang w:bidi="ar"/>
        </w:rPr>
      </w:pPr>
    </w:p>
    <w:p w14:paraId="1789A56C"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11</w:t>
      </w:r>
      <w:r w:rsidRPr="00341CB4">
        <w:rPr>
          <w:rFonts w:ascii="宋体" w:hAnsi="宋体" w:cs="宋体" w:hint="eastAsia"/>
          <w:color w:val="000000"/>
          <w:lang w:bidi="ar"/>
        </w:rPr>
        <w:t>、绩效考核的内容设置非常合理能反映我的真实绩效水平。 ( )</w:t>
      </w:r>
    </w:p>
    <w:p w14:paraId="169BDB0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42F721D" w14:textId="77777777" w:rsidR="004B52F6" w:rsidRPr="00341CB4" w:rsidRDefault="004B52F6" w:rsidP="00F8797E">
      <w:pPr>
        <w:rPr>
          <w:rFonts w:ascii="宋体" w:hAnsi="宋体" w:cs="宋体"/>
          <w:color w:val="000000"/>
          <w:lang w:bidi="ar"/>
        </w:rPr>
      </w:pPr>
    </w:p>
    <w:p w14:paraId="5B39AE0E"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12</w:t>
      </w:r>
      <w:r w:rsidRPr="00341CB4">
        <w:rPr>
          <w:rFonts w:ascii="宋体" w:hAnsi="宋体" w:cs="宋体" w:hint="eastAsia"/>
          <w:color w:val="000000"/>
          <w:lang w:bidi="ar"/>
        </w:rPr>
        <w:t>、我在考核中总是能得到客观公正的评价。 ( )</w:t>
      </w:r>
    </w:p>
    <w:p w14:paraId="4ED7421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30FB251" w14:textId="77777777" w:rsidR="004B52F6" w:rsidRPr="00341CB4" w:rsidRDefault="004B52F6" w:rsidP="00F8797E">
      <w:pPr>
        <w:rPr>
          <w:rFonts w:ascii="宋体" w:hAnsi="宋体" w:cs="宋体"/>
          <w:color w:val="000000"/>
          <w:lang w:bidi="ar"/>
        </w:rPr>
      </w:pPr>
    </w:p>
    <w:p w14:paraId="7C38A337"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13</w:t>
      </w:r>
      <w:r w:rsidRPr="00341CB4">
        <w:rPr>
          <w:rFonts w:ascii="宋体" w:hAnsi="宋体" w:cs="宋体" w:hint="eastAsia"/>
          <w:color w:val="000000"/>
          <w:lang w:bidi="ar"/>
        </w:rPr>
        <w:t>、我的同事总能在考核中得到客观公正的评价。 ( )</w:t>
      </w:r>
    </w:p>
    <w:p w14:paraId="23DA745C"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0EAEBF2C" w14:textId="77777777" w:rsidR="004B52F6" w:rsidRPr="00341CB4" w:rsidRDefault="004B52F6" w:rsidP="00F8797E">
      <w:pPr>
        <w:rPr>
          <w:rFonts w:ascii="宋体" w:hAnsi="宋体" w:cs="宋体"/>
          <w:color w:val="000000"/>
          <w:lang w:bidi="ar"/>
        </w:rPr>
      </w:pPr>
    </w:p>
    <w:p w14:paraId="60E8B4F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14</w:t>
      </w:r>
      <w:r w:rsidRPr="00341CB4">
        <w:rPr>
          <w:rFonts w:ascii="宋体" w:hAnsi="宋体" w:cs="宋体" w:hint="eastAsia"/>
          <w:color w:val="000000"/>
          <w:lang w:bidi="ar"/>
        </w:rPr>
        <w:t>、考核结束后,上级领导会及时与我进行绩效反馈。 ( )</w:t>
      </w:r>
    </w:p>
    <w:p w14:paraId="5A73CB49"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274AA203" w14:textId="77777777" w:rsidR="004B52F6" w:rsidRPr="00341CB4" w:rsidRDefault="004B52F6" w:rsidP="00F8797E">
      <w:pPr>
        <w:rPr>
          <w:rFonts w:ascii="宋体" w:hAnsi="宋体" w:cs="宋体"/>
          <w:color w:val="000000"/>
          <w:lang w:bidi="ar"/>
        </w:rPr>
      </w:pPr>
    </w:p>
    <w:p w14:paraId="7536158B"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15</w:t>
      </w:r>
      <w:r w:rsidRPr="00341CB4">
        <w:rPr>
          <w:rFonts w:ascii="宋体" w:hAnsi="宋体" w:cs="宋体" w:hint="eastAsia"/>
          <w:color w:val="000000"/>
          <w:lang w:bidi="ar"/>
        </w:rPr>
        <w:t>、我在绩效反馈中能知晓绩效考核的结果以及得到该考核结果的原因。 ( )</w:t>
      </w:r>
    </w:p>
    <w:p w14:paraId="36E5682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9D8DD42" w14:textId="77777777" w:rsidR="004B52F6" w:rsidRPr="00341CB4" w:rsidRDefault="004B52F6" w:rsidP="00F8797E">
      <w:pPr>
        <w:rPr>
          <w:rFonts w:ascii="宋体" w:hAnsi="宋体" w:cs="宋体"/>
          <w:color w:val="000000"/>
          <w:lang w:bidi="ar"/>
        </w:rPr>
      </w:pPr>
    </w:p>
    <w:p w14:paraId="2FACFE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16</w:t>
      </w:r>
      <w:r w:rsidRPr="00341CB4">
        <w:rPr>
          <w:rFonts w:ascii="宋体" w:hAnsi="宋体" w:cs="宋体" w:hint="eastAsia"/>
          <w:color w:val="000000"/>
          <w:lang w:bidi="ar"/>
        </w:rPr>
        <w:t>、上级领导会在绩效反馈中对我工作的表现优异处进行表扬。 ( )</w:t>
      </w:r>
    </w:p>
    <w:p w14:paraId="1ABD7F2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2C4C573" w14:textId="77777777" w:rsidR="004B52F6" w:rsidRPr="00341CB4" w:rsidRDefault="004B52F6" w:rsidP="00F8797E">
      <w:pPr>
        <w:rPr>
          <w:rFonts w:ascii="宋体" w:hAnsi="宋体" w:cs="宋体"/>
          <w:color w:val="000000"/>
          <w:lang w:bidi="ar"/>
        </w:rPr>
      </w:pPr>
    </w:p>
    <w:p w14:paraId="01D7C065"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17</w:t>
      </w:r>
      <w:r w:rsidRPr="00341CB4">
        <w:rPr>
          <w:rFonts w:ascii="宋体" w:hAnsi="宋体" w:cs="宋体" w:hint="eastAsia"/>
          <w:color w:val="000000"/>
          <w:lang w:bidi="ar"/>
        </w:rPr>
        <w:t>、上级领导会在绩效反馈中指出我工作表现不够优异之处。 ( )</w:t>
      </w:r>
    </w:p>
    <w:p w14:paraId="4CFCA0A8"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12AC2F31" w14:textId="77777777" w:rsidR="004B52F6" w:rsidRPr="00341CB4" w:rsidRDefault="004B52F6" w:rsidP="00F8797E">
      <w:pPr>
        <w:rPr>
          <w:rFonts w:ascii="宋体" w:hAnsi="宋体" w:cs="宋体"/>
          <w:color w:val="000000"/>
          <w:lang w:bidi="ar"/>
        </w:rPr>
      </w:pPr>
    </w:p>
    <w:p w14:paraId="729B3354"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18</w:t>
      </w:r>
      <w:r w:rsidRPr="00341CB4">
        <w:rPr>
          <w:rFonts w:ascii="宋体" w:hAnsi="宋体" w:cs="宋体" w:hint="eastAsia"/>
          <w:color w:val="000000"/>
          <w:lang w:bidi="ar"/>
        </w:rPr>
        <w:t>、上级领导会在反馈中对我下一阶段的工作进行指导、提出改进意见。 ( )</w:t>
      </w:r>
    </w:p>
    <w:p w14:paraId="470D1720"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C3CF8F8" w14:textId="77777777" w:rsidR="004B52F6" w:rsidRPr="00341CB4" w:rsidRDefault="004B52F6" w:rsidP="00F8797E">
      <w:pPr>
        <w:rPr>
          <w:rFonts w:ascii="宋体" w:hAnsi="宋体" w:cs="宋体"/>
          <w:color w:val="000000"/>
          <w:lang w:bidi="ar"/>
        </w:rPr>
      </w:pPr>
    </w:p>
    <w:p w14:paraId="2A2833D6"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19</w:t>
      </w:r>
      <w:r w:rsidRPr="00341CB4">
        <w:rPr>
          <w:rFonts w:ascii="宋体" w:hAnsi="宋体" w:cs="宋体" w:hint="eastAsia"/>
          <w:color w:val="000000"/>
          <w:lang w:bidi="ar"/>
        </w:rPr>
        <w:t>、绩效反馈会对我的工作产生非常积极的影响。 ( )</w:t>
      </w:r>
    </w:p>
    <w:p w14:paraId="6359683D"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7800E1A5" w14:textId="77777777" w:rsidR="004B52F6" w:rsidRPr="00341CB4" w:rsidRDefault="004B52F6" w:rsidP="00F8797E">
      <w:pPr>
        <w:rPr>
          <w:rFonts w:ascii="宋体" w:hAnsi="宋体" w:cs="宋体"/>
          <w:color w:val="000000"/>
          <w:lang w:bidi="ar"/>
        </w:rPr>
      </w:pPr>
    </w:p>
    <w:p w14:paraId="54DD6FF3"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20</w:t>
      </w:r>
      <w:r w:rsidRPr="00341CB4">
        <w:rPr>
          <w:rFonts w:ascii="宋体" w:hAnsi="宋体" w:cs="宋体" w:hint="eastAsia"/>
          <w:color w:val="000000"/>
          <w:lang w:bidi="ar"/>
        </w:rPr>
        <w:t>、绩效考核的结果会很直接的影响工资待遇以及职位变化。 ( )</w:t>
      </w:r>
    </w:p>
    <w:p w14:paraId="4E1CA49A"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lastRenderedPageBreak/>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3BE3944B" w14:textId="77777777" w:rsidR="004B52F6" w:rsidRPr="00341CB4" w:rsidRDefault="004B52F6" w:rsidP="00F8797E">
      <w:pPr>
        <w:rPr>
          <w:rFonts w:ascii="宋体" w:hAnsi="宋体" w:cs="宋体"/>
          <w:color w:val="000000"/>
          <w:lang w:bidi="ar"/>
        </w:rPr>
      </w:pPr>
    </w:p>
    <w:p w14:paraId="24BCCDC0"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21</w:t>
      </w:r>
      <w:r w:rsidRPr="00341CB4">
        <w:rPr>
          <w:rFonts w:ascii="宋体" w:hAnsi="宋体" w:cs="宋体" w:hint="eastAsia"/>
          <w:color w:val="000000"/>
          <w:lang w:bidi="ar"/>
        </w:rPr>
        <w:t>、我在绩效反馈中提的意见公司会很快的在后续流程中进行改进。 ( )</w:t>
      </w:r>
    </w:p>
    <w:p w14:paraId="7A2E03AE"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 xml:space="preserve"> </w:t>
      </w:r>
      <w:r w:rsidRPr="00341CB4">
        <w:rPr>
          <w:rFonts w:cs="宋体" w:hint="eastAsia"/>
          <w:color w:val="000000"/>
          <w:lang w:bidi="ar"/>
        </w:rPr>
        <w:t>1</w:t>
      </w:r>
      <w:r w:rsidRPr="00341CB4">
        <w:rPr>
          <w:rFonts w:ascii="宋体" w:hAnsi="宋体" w:cs="宋体" w:hint="eastAsia"/>
          <w:color w:val="000000"/>
          <w:lang w:bidi="ar"/>
        </w:rPr>
        <w:t xml:space="preserve"> 完全同意 </w:t>
      </w:r>
      <w:r w:rsidRPr="00341CB4">
        <w:rPr>
          <w:rFonts w:cs="宋体" w:hint="eastAsia"/>
          <w:color w:val="000000"/>
          <w:lang w:bidi="ar"/>
        </w:rPr>
        <w:t>2</w:t>
      </w:r>
      <w:r w:rsidRPr="00341CB4">
        <w:rPr>
          <w:rFonts w:ascii="宋体" w:hAnsi="宋体" w:cs="宋体" w:hint="eastAsia"/>
          <w:color w:val="000000"/>
          <w:lang w:bidi="ar"/>
        </w:rPr>
        <w:t xml:space="preserve"> 基本同意 </w:t>
      </w:r>
      <w:r w:rsidRPr="00341CB4">
        <w:rPr>
          <w:rFonts w:cs="宋体" w:hint="eastAsia"/>
          <w:color w:val="000000"/>
          <w:lang w:bidi="ar"/>
        </w:rPr>
        <w:t>3</w:t>
      </w:r>
      <w:r w:rsidRPr="00341CB4">
        <w:rPr>
          <w:rFonts w:ascii="宋体" w:hAnsi="宋体" w:cs="宋体" w:hint="eastAsia"/>
          <w:color w:val="000000"/>
          <w:lang w:bidi="ar"/>
        </w:rPr>
        <w:t xml:space="preserve"> 说不清 </w:t>
      </w:r>
      <w:r w:rsidRPr="00341CB4">
        <w:rPr>
          <w:rFonts w:cs="宋体" w:hint="eastAsia"/>
          <w:color w:val="000000"/>
          <w:lang w:bidi="ar"/>
        </w:rPr>
        <w:t>4</w:t>
      </w:r>
      <w:r w:rsidRPr="00341CB4">
        <w:rPr>
          <w:rFonts w:ascii="宋体" w:hAnsi="宋体" w:cs="宋体" w:hint="eastAsia"/>
          <w:color w:val="000000"/>
          <w:lang w:bidi="ar"/>
        </w:rPr>
        <w:t xml:space="preserve"> 基本不同意 </w:t>
      </w:r>
      <w:r w:rsidRPr="00341CB4">
        <w:rPr>
          <w:rFonts w:cs="宋体" w:hint="eastAsia"/>
          <w:color w:val="000000"/>
          <w:lang w:bidi="ar"/>
        </w:rPr>
        <w:t>5</w:t>
      </w:r>
      <w:r w:rsidRPr="00341CB4">
        <w:rPr>
          <w:rFonts w:ascii="宋体" w:hAnsi="宋体" w:cs="宋体" w:hint="eastAsia"/>
          <w:color w:val="000000"/>
          <w:lang w:bidi="ar"/>
        </w:rPr>
        <w:t xml:space="preserve"> 完全不同意</w:t>
      </w:r>
    </w:p>
    <w:p w14:paraId="52502E9C" w14:textId="77777777" w:rsidR="004B52F6" w:rsidRPr="00341CB4" w:rsidRDefault="004B52F6" w:rsidP="00F8797E"/>
    <w:p w14:paraId="6918EF03"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(二) 请列举</w:t>
      </w:r>
      <w:r w:rsidRPr="00341CB4">
        <w:rPr>
          <w:rFonts w:cs="宋体" w:hint="eastAsia"/>
          <w:color w:val="000000"/>
          <w:lang w:bidi="ar"/>
        </w:rPr>
        <w:t>1</w:t>
      </w:r>
      <w:r w:rsidRPr="00341CB4">
        <w:rPr>
          <w:rFonts w:ascii="宋体" w:hAnsi="宋体" w:cs="宋体" w:hint="eastAsia"/>
          <w:color w:val="000000"/>
          <w:lang w:bidi="ar"/>
        </w:rPr>
        <w:t>-</w:t>
      </w:r>
      <w:r w:rsidRPr="00341CB4">
        <w:rPr>
          <w:rFonts w:cs="宋体" w:hint="eastAsia"/>
          <w:color w:val="000000"/>
          <w:lang w:bidi="ar"/>
        </w:rPr>
        <w:t>3</w:t>
      </w:r>
      <w:r w:rsidRPr="00341CB4">
        <w:rPr>
          <w:rFonts w:ascii="宋体" w:hAnsi="宋体" w:cs="宋体" w:hint="eastAsia"/>
          <w:color w:val="000000"/>
          <w:lang w:bidi="ar"/>
        </w:rPr>
        <w:t>处中您对部门的绩效管理工作最不满意的地方</w:t>
      </w:r>
    </w:p>
    <w:p w14:paraId="7C9625D8"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1</w:t>
      </w:r>
      <w:r w:rsidRPr="00341CB4">
        <w:rPr>
          <w:rFonts w:ascii="宋体" w:hAnsi="宋体" w:cs="宋体" w:hint="eastAsia"/>
          <w:color w:val="000000"/>
          <w:lang w:bidi="ar"/>
        </w:rPr>
        <w:t>.</w:t>
      </w:r>
    </w:p>
    <w:p w14:paraId="2736D4EB" w14:textId="77777777" w:rsidR="004B52F6" w:rsidRPr="00341CB4" w:rsidRDefault="004B52F6" w:rsidP="00F8797E">
      <w:pPr>
        <w:rPr>
          <w:rFonts w:ascii="宋体" w:hAnsi="宋体" w:cs="宋体"/>
          <w:color w:val="000000"/>
          <w:lang w:bidi="ar"/>
        </w:rPr>
      </w:pPr>
    </w:p>
    <w:p w14:paraId="7D93022D" w14:textId="77777777" w:rsidR="004B52F6" w:rsidRPr="00341CB4" w:rsidRDefault="004B52F6" w:rsidP="00F8797E">
      <w:pPr>
        <w:rPr>
          <w:rFonts w:ascii="宋体" w:hAnsi="宋体" w:cs="宋体"/>
          <w:color w:val="000000"/>
          <w:lang w:bidi="ar"/>
        </w:rPr>
      </w:pPr>
    </w:p>
    <w:p w14:paraId="0BC76B24" w14:textId="77777777" w:rsidR="004B52F6" w:rsidRPr="00341CB4" w:rsidRDefault="004B52F6" w:rsidP="00F8797E">
      <w:pPr>
        <w:rPr>
          <w:rFonts w:ascii="宋体" w:hAnsi="宋体" w:cs="宋体"/>
          <w:color w:val="000000"/>
          <w:lang w:bidi="ar"/>
        </w:rPr>
      </w:pPr>
    </w:p>
    <w:p w14:paraId="7C66020A"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2</w:t>
      </w:r>
      <w:r w:rsidRPr="00341CB4">
        <w:rPr>
          <w:rFonts w:ascii="宋体" w:hAnsi="宋体" w:cs="宋体" w:hint="eastAsia"/>
          <w:color w:val="000000"/>
          <w:lang w:bidi="ar"/>
        </w:rPr>
        <w:t>.</w:t>
      </w:r>
    </w:p>
    <w:p w14:paraId="70694226" w14:textId="77777777" w:rsidR="004B52F6" w:rsidRPr="00341CB4" w:rsidRDefault="004B52F6" w:rsidP="00F8797E">
      <w:pPr>
        <w:rPr>
          <w:rFonts w:ascii="宋体" w:hAnsi="宋体" w:cs="宋体"/>
          <w:color w:val="000000"/>
          <w:lang w:bidi="ar"/>
        </w:rPr>
      </w:pPr>
    </w:p>
    <w:p w14:paraId="111BAA36" w14:textId="77777777" w:rsidR="004B52F6" w:rsidRPr="00341CB4" w:rsidRDefault="004B52F6" w:rsidP="00F8797E">
      <w:pPr>
        <w:rPr>
          <w:rFonts w:ascii="宋体" w:hAnsi="宋体" w:cs="宋体"/>
          <w:color w:val="000000"/>
          <w:lang w:bidi="ar"/>
        </w:rPr>
      </w:pPr>
    </w:p>
    <w:p w14:paraId="6D5D9D93" w14:textId="77777777" w:rsidR="004B52F6" w:rsidRPr="00341CB4" w:rsidRDefault="004B52F6" w:rsidP="00F8797E">
      <w:pPr>
        <w:rPr>
          <w:rFonts w:ascii="宋体" w:hAnsi="宋体" w:cs="宋体"/>
          <w:color w:val="000000"/>
          <w:lang w:bidi="ar"/>
        </w:rPr>
      </w:pPr>
    </w:p>
    <w:p w14:paraId="3B7306F1" w14:textId="77777777" w:rsidR="004B52F6" w:rsidRPr="00341CB4" w:rsidRDefault="009A0FD7" w:rsidP="00F8797E">
      <w:pPr>
        <w:rPr>
          <w:rFonts w:ascii="宋体" w:hAnsi="宋体" w:cs="宋体"/>
          <w:color w:val="000000"/>
          <w:lang w:bidi="ar"/>
        </w:rPr>
      </w:pPr>
      <w:r w:rsidRPr="00341CB4">
        <w:rPr>
          <w:rFonts w:cs="宋体" w:hint="eastAsia"/>
          <w:color w:val="000000"/>
          <w:lang w:bidi="ar"/>
        </w:rPr>
        <w:t>3</w:t>
      </w:r>
      <w:r w:rsidRPr="00341CB4">
        <w:rPr>
          <w:rFonts w:ascii="宋体" w:hAnsi="宋体" w:cs="宋体" w:hint="eastAsia"/>
          <w:color w:val="000000"/>
          <w:lang w:bidi="ar"/>
        </w:rPr>
        <w:t>.</w:t>
      </w:r>
    </w:p>
    <w:p w14:paraId="46DE0CD0" w14:textId="77777777" w:rsidR="004B52F6" w:rsidRPr="00341CB4" w:rsidRDefault="004B52F6" w:rsidP="00F8797E">
      <w:pPr>
        <w:widowControl/>
        <w:rPr>
          <w:rFonts w:eastAsia="黑体"/>
          <w:b/>
        </w:rPr>
      </w:pPr>
    </w:p>
    <w:p w14:paraId="4F9E696B" w14:textId="77777777" w:rsidR="004B52F6" w:rsidRPr="00341CB4" w:rsidRDefault="004B52F6" w:rsidP="00F8797E">
      <w:pPr>
        <w:widowControl/>
        <w:rPr>
          <w:rFonts w:eastAsia="黑体"/>
          <w:b/>
        </w:rPr>
      </w:pPr>
    </w:p>
    <w:p w14:paraId="0B3F1041" w14:textId="77777777" w:rsidR="004B52F6" w:rsidRPr="00341CB4" w:rsidRDefault="004B52F6" w:rsidP="00F8797E">
      <w:pPr>
        <w:widowControl/>
        <w:rPr>
          <w:rFonts w:eastAsia="黑体"/>
          <w:b/>
        </w:rPr>
      </w:pPr>
    </w:p>
    <w:p w14:paraId="0D5F540D" w14:textId="77777777" w:rsidR="004B52F6" w:rsidRPr="00341CB4" w:rsidRDefault="004B52F6" w:rsidP="00F8797E">
      <w:pPr>
        <w:widowControl/>
        <w:rPr>
          <w:rFonts w:eastAsia="黑体"/>
          <w:b/>
        </w:rPr>
      </w:pPr>
    </w:p>
    <w:p w14:paraId="1D28204F" w14:textId="77777777" w:rsidR="004B52F6" w:rsidRPr="00341CB4" w:rsidRDefault="009A0FD7" w:rsidP="00F8797E">
      <w:pPr>
        <w:rPr>
          <w:rFonts w:ascii="宋体" w:hAnsi="宋体" w:cs="宋体"/>
          <w:color w:val="000000"/>
          <w:lang w:bidi="ar"/>
        </w:rPr>
      </w:pPr>
      <w:r w:rsidRPr="00341CB4">
        <w:rPr>
          <w:rFonts w:ascii="宋体" w:hAnsi="宋体" w:cs="宋体" w:hint="eastAsia"/>
          <w:color w:val="000000"/>
          <w:lang w:bidi="ar"/>
        </w:rPr>
        <w:t>衷心感谢您的支持与合作!</w:t>
      </w:r>
    </w:p>
    <w:p w14:paraId="502EEDCF" w14:textId="4B78AABF" w:rsidR="00F8797E" w:rsidRPr="00341CB4" w:rsidRDefault="009A0FD7" w:rsidP="00BC3049">
      <w:pPr>
        <w:jc w:val="right"/>
        <w:rPr>
          <w:rFonts w:ascii="宋体" w:hAnsi="宋体" w:cs="宋体"/>
          <w:color w:val="000000"/>
          <w:lang w:bidi="ar"/>
        </w:rPr>
      </w:pPr>
      <w:r w:rsidRPr="00341CB4">
        <w:rPr>
          <w:rFonts w:ascii="宋体" w:hAnsi="宋体" w:cs="宋体" w:hint="eastAsia"/>
          <w:color w:val="000000"/>
          <w:lang w:bidi="ar"/>
        </w:rPr>
        <w:t>人力资源部</w:t>
      </w:r>
    </w:p>
    <w:p w14:paraId="774CBF8B" w14:textId="77777777" w:rsidR="00BC3049" w:rsidRDefault="00BC3049" w:rsidP="00F8797E">
      <w:pPr>
        <w:rPr>
          <w:rFonts w:ascii="宋体" w:hAnsi="宋体" w:cs="宋体"/>
          <w:color w:val="000000"/>
          <w:sz w:val="21"/>
          <w:szCs w:val="21"/>
          <w:lang w:bidi="ar"/>
        </w:rPr>
      </w:pPr>
    </w:p>
    <w:p w14:paraId="5F6315EB" w14:textId="77777777" w:rsidR="00BC3049" w:rsidRDefault="00BC3049" w:rsidP="00F8797E">
      <w:pPr>
        <w:rPr>
          <w:rFonts w:ascii="宋体" w:hAnsi="宋体" w:cs="宋体"/>
          <w:color w:val="000000"/>
          <w:sz w:val="21"/>
          <w:szCs w:val="21"/>
          <w:lang w:bidi="ar"/>
        </w:rPr>
        <w:sectPr w:rsidR="00BC3049" w:rsidSect="005604D8">
          <w:headerReference w:type="default" r:id="rId42"/>
          <w:pgSz w:w="11900" w:h="16840" w:code="9"/>
          <w:pgMar w:top="1440" w:right="1797" w:bottom="1440" w:left="1797" w:header="851" w:footer="992" w:gutter="0"/>
          <w:cols w:space="0"/>
          <w:docGrid w:type="linesAndChars" w:linePitch="312"/>
        </w:sectPr>
      </w:pPr>
    </w:p>
    <w:p w14:paraId="0043BC5A" w14:textId="1C6DB5A8" w:rsidR="004B52F6" w:rsidRPr="00F8797E" w:rsidRDefault="009A0FD7" w:rsidP="00F8797E">
      <w:pPr>
        <w:spacing w:beforeLines="100" w:before="312" w:afterLines="200" w:after="624"/>
        <w:jc w:val="center"/>
        <w:outlineLvl w:val="0"/>
        <w:rPr>
          <w:rFonts w:ascii="黑体" w:eastAsia="黑体" w:hAnsi="黑体"/>
          <w:sz w:val="32"/>
          <w:szCs w:val="32"/>
        </w:rPr>
      </w:pPr>
      <w:bookmarkStart w:id="141" w:name="_Toc2576"/>
      <w:bookmarkStart w:id="142" w:name="_Toc495253209"/>
      <w:bookmarkStart w:id="143" w:name="_Toc496197746"/>
      <w:r w:rsidRPr="00F8797E">
        <w:rPr>
          <w:rFonts w:ascii="黑体" w:eastAsia="黑体" w:hAnsi="黑体" w:hint="eastAsia"/>
          <w:sz w:val="32"/>
          <w:szCs w:val="32"/>
        </w:rPr>
        <w:lastRenderedPageBreak/>
        <w:t>致</w:t>
      </w:r>
      <w:r w:rsidR="00F8797E" w:rsidRPr="00F8797E">
        <w:rPr>
          <w:rFonts w:ascii="黑体" w:eastAsia="黑体" w:hAnsi="黑体" w:hint="eastAsia"/>
          <w:sz w:val="32"/>
          <w:szCs w:val="32"/>
        </w:rPr>
        <w:t xml:space="preserve"> </w:t>
      </w:r>
      <w:r w:rsidRPr="00F8797E">
        <w:rPr>
          <w:rFonts w:ascii="黑体" w:eastAsia="黑体" w:hAnsi="黑体" w:hint="eastAsia"/>
          <w:sz w:val="32"/>
          <w:szCs w:val="32"/>
        </w:rPr>
        <w:t>谢</w:t>
      </w:r>
      <w:bookmarkEnd w:id="141"/>
      <w:bookmarkEnd w:id="142"/>
      <w:bookmarkEnd w:id="143"/>
    </w:p>
    <w:p w14:paraId="419D8BD5" w14:textId="001FE177" w:rsidR="004B52F6" w:rsidRDefault="009A0FD7" w:rsidP="00BC3049">
      <w:pPr>
        <w:ind w:firstLineChars="200" w:firstLine="480"/>
        <w:rPr>
          <w:rFonts w:ascii="Calibri" w:hAnsi="Calibri" w:cs="Calibri"/>
          <w:color w:val="000000"/>
        </w:rPr>
      </w:pPr>
      <w:r>
        <w:rPr>
          <w:rFonts w:ascii="Calibri" w:hAnsi="Calibri" w:cs="Calibri" w:hint="eastAsia"/>
          <w:color w:val="000000"/>
        </w:rPr>
        <w:t>历经一年时间的</w:t>
      </w:r>
      <w:hyperlink r:id="rId43" w:tgtFrame="_blank" w:history="1">
        <w:r>
          <w:rPr>
            <w:rFonts w:ascii="Calibri" w:hAnsi="Calibri" w:cs="Calibri" w:hint="eastAsia"/>
            <w:color w:val="000000"/>
          </w:rPr>
          <w:t>资料查阅与</w:t>
        </w:r>
        <w:r>
          <w:rPr>
            <w:rFonts w:ascii="Calibri" w:hAnsi="Calibri" w:cs="Calibri"/>
            <w:color w:val="000000"/>
          </w:rPr>
          <w:t>撰写</w:t>
        </w:r>
      </w:hyperlink>
      <w:r>
        <w:rPr>
          <w:rFonts w:ascii="Calibri" w:hAnsi="Calibri" w:cs="Calibri" w:hint="eastAsia"/>
          <w:color w:val="000000"/>
        </w:rPr>
        <w:t xml:space="preserve">, </w:t>
      </w:r>
      <w:r w:rsidR="00FE20A1">
        <w:rPr>
          <w:rFonts w:ascii="Calibri" w:hAnsi="Calibri" w:cs="Calibri" w:hint="eastAsia"/>
          <w:color w:val="000000"/>
        </w:rPr>
        <w:t>论文终于要结稿了</w:t>
      </w:r>
      <w:r>
        <w:rPr>
          <w:rFonts w:ascii="Calibri" w:hAnsi="Calibri" w:cs="Calibri" w:hint="eastAsia"/>
          <w:color w:val="000000"/>
        </w:rPr>
        <w:t>，</w:t>
      </w:r>
      <w:r>
        <w:rPr>
          <w:rFonts w:ascii="Calibri" w:hAnsi="Calibri" w:cs="Calibri"/>
          <w:color w:val="000000"/>
        </w:rPr>
        <w:t>撰写</w:t>
      </w:r>
      <w:r>
        <w:rPr>
          <w:rFonts w:ascii="Calibri" w:hAnsi="Calibri" w:cs="Calibri" w:hint="eastAsia"/>
          <w:color w:val="000000"/>
        </w:rPr>
        <w:t>论文的过程中学习到许多新的知识，也掌握到一些研究理论的方法，感觉自己受益颇多。在整个过程中很多人给予了我无私的帮助，在此对他们表示衷心的感谢。</w:t>
      </w:r>
    </w:p>
    <w:p w14:paraId="540A3AA1" w14:textId="3877538D" w:rsidR="004B52F6" w:rsidRDefault="00FE20A1" w:rsidP="00BC3049">
      <w:pPr>
        <w:ind w:firstLineChars="200" w:firstLine="480"/>
        <w:rPr>
          <w:rFonts w:ascii="Calibri" w:hAnsi="Calibri" w:cs="Calibri"/>
          <w:color w:val="000000"/>
        </w:rPr>
      </w:pPr>
      <w:r>
        <w:rPr>
          <w:rFonts w:ascii="Calibri" w:hAnsi="Calibri" w:cs="Calibri" w:hint="eastAsia"/>
          <w:color w:val="000000"/>
        </w:rPr>
        <w:t>我的导师</w:t>
      </w:r>
      <w:r w:rsidR="009A0FD7">
        <w:rPr>
          <w:rFonts w:ascii="Calibri" w:hAnsi="Calibri" w:cs="Calibri" w:hint="eastAsia"/>
          <w:color w:val="000000"/>
        </w:rPr>
        <w:t>对我的论文进行了多</w:t>
      </w:r>
      <w:r w:rsidR="00721613">
        <w:rPr>
          <w:rFonts w:ascii="Calibri" w:hAnsi="Calibri" w:cs="Calibri" w:hint="eastAsia"/>
          <w:color w:val="000000"/>
        </w:rPr>
        <w:t>次指导，每次提出的意见都能切中要害，帮助我迅速找到问题所在。在此</w:t>
      </w:r>
      <w:r w:rsidR="003C1AA4">
        <w:rPr>
          <w:rFonts w:ascii="Calibri" w:hAnsi="Calibri" w:cs="Calibri" w:hint="eastAsia"/>
          <w:color w:val="000000"/>
        </w:rPr>
        <w:t>对导师</w:t>
      </w:r>
      <w:r w:rsidR="009A0FD7">
        <w:rPr>
          <w:rFonts w:ascii="Calibri" w:hAnsi="Calibri" w:cs="Calibri" w:hint="eastAsia"/>
          <w:color w:val="000000"/>
        </w:rPr>
        <w:t>的专业水平和职业态度深表敬意。</w:t>
      </w:r>
    </w:p>
    <w:p w14:paraId="277808F5" w14:textId="0701BDF1" w:rsidR="004B52F6" w:rsidRDefault="00FE20A1" w:rsidP="00BC3049">
      <w:pPr>
        <w:ind w:firstLineChars="200" w:firstLine="480"/>
        <w:rPr>
          <w:rFonts w:ascii="Calibri" w:hAnsi="Calibri" w:cs="Calibri"/>
          <w:color w:val="000000"/>
        </w:rPr>
      </w:pPr>
      <w:r>
        <w:rPr>
          <w:rFonts w:ascii="Calibri" w:hAnsi="Calibri" w:cs="Calibri" w:hint="eastAsia"/>
          <w:color w:val="000000"/>
        </w:rPr>
        <w:t>由于本人在软件企业工作，工作</w:t>
      </w:r>
      <w:r w:rsidR="009A0FD7">
        <w:rPr>
          <w:rFonts w:ascii="Calibri" w:hAnsi="Calibri" w:cs="Calibri" w:hint="eastAsia"/>
          <w:color w:val="000000"/>
        </w:rPr>
        <w:t>非常繁忙</w:t>
      </w:r>
      <w:r w:rsidR="009A0FD7">
        <w:rPr>
          <w:rFonts w:ascii="Calibri" w:hAnsi="Calibri" w:cs="Calibri" w:hint="eastAsia"/>
          <w:color w:val="000000"/>
        </w:rPr>
        <w:t xml:space="preserve">, </w:t>
      </w:r>
      <w:r w:rsidR="009A0FD7">
        <w:rPr>
          <w:rFonts w:ascii="Calibri" w:hAnsi="Calibri" w:cs="Calibri"/>
          <w:color w:val="000000"/>
        </w:rPr>
        <w:t>撰写</w:t>
      </w:r>
      <w:r w:rsidR="009A0FD7">
        <w:rPr>
          <w:rFonts w:ascii="Calibri" w:hAnsi="Calibri" w:cs="Calibri" w:hint="eastAsia"/>
          <w:color w:val="000000"/>
        </w:rPr>
        <w:t>论文的这段时间里家务以及小孩的教育承担的非常少，在此感谢家人的理解和支持。</w:t>
      </w:r>
    </w:p>
    <w:p w14:paraId="42FC6A02" w14:textId="77777777" w:rsidR="004B52F6" w:rsidRDefault="009A0FD7" w:rsidP="00BC3049">
      <w:pPr>
        <w:ind w:firstLineChars="200" w:firstLine="480"/>
        <w:rPr>
          <w:rFonts w:ascii="Calibri" w:hAnsi="Calibri" w:cs="Calibri"/>
          <w:color w:val="000000"/>
        </w:rPr>
      </w:pPr>
      <w:r>
        <w:rPr>
          <w:rFonts w:ascii="Calibri" w:hAnsi="Calibri" w:cs="Calibri" w:hint="eastAsia"/>
          <w:color w:val="000000"/>
        </w:rPr>
        <w:t>最后感谢</w:t>
      </w:r>
      <w:r w:rsidRPr="00F8797E">
        <w:rPr>
          <w:rFonts w:cs="Calibri" w:hint="eastAsia"/>
          <w:color w:val="000000"/>
        </w:rPr>
        <w:t>M</w:t>
      </w:r>
      <w:r>
        <w:rPr>
          <w:rFonts w:ascii="Calibri" w:hAnsi="Calibri" w:cs="Calibri" w:hint="eastAsia"/>
          <w:color w:val="000000"/>
        </w:rPr>
        <w:t>软件公司可爱的程序猿们及测试狗们，整个过程中大家对我的工作非常配合还给了我很多指导意见，谢谢大家。</w:t>
      </w:r>
    </w:p>
    <w:p w14:paraId="687BA1BF" w14:textId="063AB318" w:rsidR="004B52F6" w:rsidRDefault="00BC3049" w:rsidP="00BC3049">
      <w:pPr>
        <w:wordWrap w:val="0"/>
        <w:ind w:firstLineChars="200" w:firstLine="480"/>
        <w:jc w:val="right"/>
        <w:rPr>
          <w:rFonts w:ascii="Calibri" w:hAnsi="Calibri" w:cs="Calibri"/>
          <w:color w:val="000000"/>
        </w:rPr>
      </w:pPr>
      <w:r>
        <w:rPr>
          <w:rFonts w:ascii="Calibri" w:hAnsi="Calibri" w:cs="Calibri" w:hint="eastAsia"/>
          <w:color w:val="000000"/>
        </w:rPr>
        <w:t xml:space="preserve"> </w:t>
      </w:r>
      <w:r>
        <w:rPr>
          <w:rFonts w:ascii="Calibri" w:hAnsi="Calibri" w:cs="Calibri"/>
          <w:color w:val="000000"/>
        </w:rPr>
        <w:t xml:space="preserve">  </w:t>
      </w:r>
    </w:p>
    <w:p w14:paraId="69F9001D" w14:textId="234241A2" w:rsidR="004B52F6" w:rsidRDefault="009A0FD7" w:rsidP="00BC3049">
      <w:pPr>
        <w:ind w:firstLineChars="200" w:firstLine="480"/>
        <w:jc w:val="right"/>
        <w:rPr>
          <w:rFonts w:ascii="Calibri" w:hAnsi="Calibri" w:cs="Calibri"/>
          <w:color w:val="000000"/>
        </w:rPr>
      </w:pPr>
      <w:r w:rsidRPr="00F8797E">
        <w:rPr>
          <w:rFonts w:cs="Calibri" w:hint="eastAsia"/>
          <w:color w:val="000000"/>
        </w:rPr>
        <w:t>2017</w:t>
      </w:r>
      <w:r>
        <w:rPr>
          <w:rFonts w:ascii="Calibri" w:hAnsi="Calibri" w:cs="Calibri" w:hint="eastAsia"/>
          <w:color w:val="000000"/>
        </w:rPr>
        <w:t>年</w:t>
      </w:r>
      <w:r w:rsidRPr="00F8797E">
        <w:rPr>
          <w:rFonts w:cs="Calibri" w:hint="eastAsia"/>
          <w:color w:val="000000"/>
        </w:rPr>
        <w:t>6</w:t>
      </w:r>
      <w:r>
        <w:rPr>
          <w:rFonts w:ascii="Calibri" w:hAnsi="Calibri" w:cs="Calibri" w:hint="eastAsia"/>
          <w:color w:val="000000"/>
        </w:rPr>
        <w:t>月</w:t>
      </w:r>
      <w:r w:rsidRPr="00F8797E">
        <w:rPr>
          <w:rFonts w:cs="Calibri" w:hint="eastAsia"/>
          <w:color w:val="000000"/>
        </w:rPr>
        <w:t>14</w:t>
      </w:r>
      <w:r>
        <w:rPr>
          <w:rFonts w:ascii="Calibri" w:hAnsi="Calibri" w:cs="Calibri" w:hint="eastAsia"/>
          <w:color w:val="000000"/>
        </w:rPr>
        <w:t>日于长沙</w:t>
      </w:r>
    </w:p>
    <w:p w14:paraId="307BFF40" w14:textId="41C4FF31" w:rsidR="004B52F6" w:rsidRDefault="004B52F6"/>
    <w:sectPr w:rsidR="004B52F6" w:rsidSect="005604D8">
      <w:headerReference w:type="default" r:id="rId44"/>
      <w:pgSz w:w="11900" w:h="16840" w:code="9"/>
      <w:pgMar w:top="1440" w:right="1797" w:bottom="1440" w:left="1797" w:header="851" w:footer="992" w:gutter="0"/>
      <w:cols w:space="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711BB" w14:textId="77777777" w:rsidR="008E1480" w:rsidRDefault="008E1480">
      <w:pPr>
        <w:spacing w:line="240" w:lineRule="auto"/>
      </w:pPr>
      <w:r>
        <w:separator/>
      </w:r>
    </w:p>
  </w:endnote>
  <w:endnote w:type="continuationSeparator" w:id="0">
    <w:p w14:paraId="229B34C3" w14:textId="77777777" w:rsidR="008E1480" w:rsidRDefault="008E14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S Mincho">
    <w:altName w:val="Yu Gothic"/>
    <w:panose1 w:val="02020609040205080304"/>
    <w:charset w:val="80"/>
    <w:family w:val="auto"/>
    <w:pitch w:val="variable"/>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37B0D" w14:textId="77777777" w:rsidR="00B8136F" w:rsidRDefault="00B8136F" w:rsidP="00F8797E">
    <w:pPr>
      <w:framePr w:wrap="around" w:vAnchor="text" w:hAnchor="margin" w:xAlign="center" w:y="1"/>
      <w:spacing w:before="120" w:after="120"/>
      <w:ind w:firstLine="480"/>
    </w:pPr>
    <w:r>
      <w:fldChar w:fldCharType="begin"/>
    </w:r>
    <w:r>
      <w:instrText xml:space="preserve">PAGE  </w:instrText>
    </w:r>
    <w:r>
      <w:fldChar w:fldCharType="end"/>
    </w:r>
  </w:p>
  <w:p w14:paraId="54B45C04" w14:textId="77777777" w:rsidR="00B8136F" w:rsidRDefault="00B8136F" w:rsidP="00910F9E">
    <w:pPr>
      <w:spacing w:before="120" w:after="120"/>
      <w:ind w:right="360"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6D3F8" w14:textId="77777777" w:rsidR="00B8136F" w:rsidRPr="004C57D1" w:rsidRDefault="00B8136F" w:rsidP="00910F9E">
    <w:pPr>
      <w:pStyle w:val="Footer"/>
      <w:spacing w:before="120"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6A5E91" w14:textId="77777777" w:rsidR="00B8136F" w:rsidRDefault="00B8136F" w:rsidP="00910F9E">
    <w:pPr>
      <w:spacing w:before="120" w:after="120"/>
      <w:ind w:firstLine="48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9DD3E" w14:textId="77777777" w:rsidR="00B8136F" w:rsidRPr="00AB255A" w:rsidRDefault="00B8136F" w:rsidP="00910F9E">
    <w:pPr>
      <w:pStyle w:val="Footer"/>
      <w:spacing w:before="120" w:after="12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5DF3A" w14:textId="1309EEE4" w:rsidR="00B8136F" w:rsidRPr="00F8797E" w:rsidRDefault="00B8136F" w:rsidP="00F879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6C4C3" w14:textId="12C8AFC7" w:rsidR="00B8136F" w:rsidRDefault="00B8136F" w:rsidP="00F879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7A84">
      <w:rPr>
        <w:rStyle w:val="PageNumber"/>
        <w:noProof/>
      </w:rPr>
      <w:t>V</w:t>
    </w:r>
    <w:r>
      <w:rPr>
        <w:rStyle w:val="PageNumber"/>
      </w:rPr>
      <w:fldChar w:fldCharType="end"/>
    </w:r>
  </w:p>
  <w:p w14:paraId="41A932AD" w14:textId="0032BCEF" w:rsidR="00B8136F" w:rsidRDefault="00B8136F">
    <w:pPr>
      <w:pStyle w:val="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13DFD" w14:textId="55D063CD" w:rsidR="00B8136F" w:rsidRDefault="00B8136F">
    <w:pPr>
      <w:pStyle w:val="Footer"/>
      <w:jc w:val="center"/>
    </w:pPr>
    <w:r>
      <w:rPr>
        <w:rFonts w:hint="eastAsia"/>
      </w:rPr>
      <w:fldChar w:fldCharType="begin"/>
    </w:r>
    <w:r>
      <w:rPr>
        <w:rFonts w:hint="eastAsia"/>
      </w:rPr>
      <w:instrText xml:space="preserve"> PAGE  \* MERGEFORMAT </w:instrText>
    </w:r>
    <w:r>
      <w:rPr>
        <w:rFonts w:hint="eastAsia"/>
      </w:rPr>
      <w:fldChar w:fldCharType="separate"/>
    </w:r>
    <w:r w:rsidR="002A7A84">
      <w:rPr>
        <w:noProof/>
      </w:rPr>
      <w:t>14</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83312" w14:textId="77777777" w:rsidR="008E1480" w:rsidRDefault="008E1480">
      <w:pPr>
        <w:spacing w:line="240" w:lineRule="auto"/>
      </w:pPr>
      <w:r>
        <w:separator/>
      </w:r>
    </w:p>
  </w:footnote>
  <w:footnote w:type="continuationSeparator" w:id="0">
    <w:p w14:paraId="34F54B1C" w14:textId="77777777" w:rsidR="008E1480" w:rsidRDefault="008E14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92F35" w14:textId="77777777" w:rsidR="00B8136F" w:rsidRDefault="00B8136F" w:rsidP="00910F9E">
    <w:pPr>
      <w:pStyle w:val="Header"/>
      <w:spacing w:before="120" w:after="120"/>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B34C83" w14:textId="35252B7C"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 xml:space="preserve">6 </w:t>
    </w:r>
    <w:r w:rsidRPr="00B3713B">
      <w:rPr>
        <w:rFonts w:hint="eastAsia"/>
        <w:sz w:val="21"/>
        <w:szCs w:val="21"/>
      </w:rPr>
      <w:t>结论与展望</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B422FD" w14:textId="6A5E1B1D"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参考文献</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CA91D" w14:textId="6C24A847"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附录</w:t>
    </w:r>
    <w:r w:rsidRPr="00B3713B">
      <w:rPr>
        <w:rFonts w:hint="eastAsia"/>
        <w:sz w:val="21"/>
        <w:szCs w:val="21"/>
      </w:rPr>
      <w:t>1</w:t>
    </w:r>
    <w:r w:rsidRPr="00B3713B">
      <w:rPr>
        <w:rFonts w:hint="eastAsia"/>
        <w:sz w:val="21"/>
        <w:szCs w:val="21"/>
      </w:rPr>
      <w:t>：</w:t>
    </w:r>
    <w:r w:rsidRPr="00B3713B">
      <w:rPr>
        <w:rFonts w:hint="eastAsia"/>
        <w:sz w:val="21"/>
        <w:szCs w:val="21"/>
      </w:rPr>
      <w:t>M</w:t>
    </w:r>
    <w:r w:rsidRPr="00B3713B">
      <w:rPr>
        <w:rFonts w:hint="eastAsia"/>
        <w:sz w:val="21"/>
        <w:szCs w:val="21"/>
      </w:rPr>
      <w:t>软件公司研发部门满意度调查问卷</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51852" w14:textId="63D89DDA"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B3713B">
      <w:rPr>
        <w:rFonts w:hint="eastAsia"/>
        <w:sz w:val="21"/>
        <w:szCs w:val="21"/>
      </w:rPr>
      <w:t>致</w:t>
    </w:r>
    <w:r w:rsidRPr="00B3713B">
      <w:rPr>
        <w:rFonts w:hint="eastAsia"/>
        <w:sz w:val="21"/>
        <w:szCs w:val="21"/>
      </w:rPr>
      <w:t xml:space="preserve"> </w:t>
    </w:r>
    <w:r w:rsidRPr="00B3713B">
      <w:rPr>
        <w:rFonts w:hint="eastAsia"/>
        <w:sz w:val="21"/>
        <w:szCs w:val="21"/>
      </w:rPr>
      <w:t>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D308B" w14:textId="77777777" w:rsidR="00B8136F" w:rsidRPr="00B11B5F" w:rsidRDefault="00B8136F" w:rsidP="00910F9E">
    <w:pPr>
      <w:spacing w:before="120" w:after="120"/>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2ED58" w14:textId="77777777" w:rsidR="00B8136F" w:rsidRPr="003A5429" w:rsidRDefault="00B8136F" w:rsidP="00910F9E">
    <w:pPr>
      <w:pStyle w:val="Header"/>
      <w:spacing w:before="120" w:after="120"/>
      <w:ind w:firstLine="360"/>
    </w:pPr>
    <w:r w:rsidRPr="003A5429">
      <w:rPr>
        <w:rFonts w:hint="eastAsia"/>
      </w:rPr>
      <w:t>硕士学位论文</w:t>
    </w:r>
    <w:r>
      <w:rPr>
        <w:rFonts w:hint="eastAsia"/>
      </w:rPr>
      <w:t xml:space="preserve">                           Ti(C,N)</w:t>
    </w:r>
    <w:r>
      <w:rPr>
        <w:rFonts w:hint="eastAsia"/>
      </w:rPr>
      <w:t>基础金属陶瓷抗弯强度的不确定度评定</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FA8084" w14:textId="77777777" w:rsidR="00B8136F" w:rsidRPr="00B11B5F" w:rsidRDefault="00B8136F" w:rsidP="00910F9E">
    <w:pPr>
      <w:spacing w:before="120" w:after="120"/>
      <w:ind w:left="48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6FAAC" w14:textId="77777777" w:rsidR="00B8136F" w:rsidRDefault="00B8136F">
    <w:pPr>
      <w:pStyle w:val="Header"/>
      <w:tabs>
        <w:tab w:val="clear" w:pos="4153"/>
        <w:tab w:val="left" w:pos="5305"/>
      </w:tabs>
      <w:jc w:val="left"/>
      <w:rPr>
        <w:sz w:val="21"/>
        <w:szCs w:val="21"/>
      </w:rPr>
    </w:pPr>
    <w:r>
      <w:rPr>
        <w:rFonts w:ascii="宋体" w:hAnsi="宋体" w:cs="宋体" w:hint="eastAsia"/>
        <w:bCs/>
        <w:sz w:val="21"/>
        <w:szCs w:val="21"/>
      </w:rPr>
      <w:t>M软件公司研发部门绩效管理体系设计</w:t>
    </w:r>
    <w:r>
      <w:rPr>
        <w:rFonts w:hint="eastAsia"/>
        <w:sz w:val="21"/>
        <w:szCs w:val="2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154E6" w14:textId="160D147C"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D678D7">
      <w:rPr>
        <w:rFonts w:hint="eastAsia"/>
        <w:sz w:val="21"/>
        <w:szCs w:val="21"/>
      </w:rPr>
      <w:t xml:space="preserve">     2 </w:t>
    </w:r>
    <w:r w:rsidRPr="00D678D7">
      <w:rPr>
        <w:rFonts w:hint="eastAsia"/>
        <w:sz w:val="21"/>
        <w:szCs w:val="21"/>
      </w:rPr>
      <w:t>研究基础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3DD79" w14:textId="77F568CF"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3 M</w:t>
    </w:r>
    <w:r w:rsidRPr="00D678D7">
      <w:rPr>
        <w:rFonts w:hint="eastAsia"/>
        <w:sz w:val="21"/>
        <w:szCs w:val="21"/>
      </w:rPr>
      <w:t>软件公司研发部门绩效管理现状及分析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BF8F7" w14:textId="75065B4E"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4 M</w:t>
    </w:r>
    <w:r w:rsidRPr="006F7E4A">
      <w:rPr>
        <w:rFonts w:hint="eastAsia"/>
        <w:sz w:val="21"/>
        <w:szCs w:val="21"/>
      </w:rPr>
      <w:t>软件公司研发部门绩效管理体系详细设计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10873" w14:textId="04458E57" w:rsidR="00B8136F" w:rsidRPr="00D678D7" w:rsidRDefault="00B8136F" w:rsidP="00D678D7">
    <w:pPr>
      <w:pBdr>
        <w:bottom w:val="single" w:sz="4" w:space="1" w:color="auto"/>
      </w:pBdr>
      <w:spacing w:line="240" w:lineRule="auto"/>
      <w:rPr>
        <w:sz w:val="21"/>
        <w:szCs w:val="21"/>
      </w:rPr>
    </w:pPr>
    <w:r w:rsidRPr="00D678D7">
      <w:rPr>
        <w:rFonts w:hint="eastAsia"/>
        <w:sz w:val="21"/>
        <w:szCs w:val="21"/>
      </w:rPr>
      <w:t>硕士</w:t>
    </w:r>
    <w:r w:rsidRPr="00D678D7">
      <w:rPr>
        <w:sz w:val="21"/>
        <w:szCs w:val="21"/>
      </w:rPr>
      <w:t>学位论文</w:t>
    </w:r>
    <w:r w:rsidRPr="00D678D7">
      <w:rPr>
        <w:rFonts w:hint="eastAsia"/>
        <w:sz w:val="21"/>
        <w:szCs w:val="21"/>
      </w:rPr>
      <w:t xml:space="preserve">              </w:t>
    </w:r>
    <w:r>
      <w:rPr>
        <w:sz w:val="21"/>
        <w:szCs w:val="21"/>
      </w:rPr>
      <w:t xml:space="preserve">     </w:t>
    </w:r>
    <w:r w:rsidRPr="00D678D7">
      <w:rPr>
        <w:rFonts w:hint="eastAsia"/>
        <w:sz w:val="21"/>
        <w:szCs w:val="21"/>
      </w:rPr>
      <w:t xml:space="preserve">  </w:t>
    </w:r>
    <w:r>
      <w:rPr>
        <w:sz w:val="21"/>
        <w:szCs w:val="21"/>
      </w:rPr>
      <w:t xml:space="preserve">                              </w:t>
    </w:r>
    <w:r w:rsidRPr="006F7E4A">
      <w:rPr>
        <w:rFonts w:hint="eastAsia"/>
        <w:sz w:val="21"/>
        <w:szCs w:val="21"/>
      </w:rPr>
      <w:t xml:space="preserve">5 </w:t>
    </w:r>
    <w:r w:rsidRPr="006F7E4A">
      <w:rPr>
        <w:rFonts w:hint="eastAsia"/>
        <w:sz w:val="21"/>
        <w:szCs w:val="21"/>
      </w:rPr>
      <w:t>保障措施及实施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95327"/>
    <w:multiLevelType w:val="hybridMultilevel"/>
    <w:tmpl w:val="AC7EE572"/>
    <w:lvl w:ilvl="0" w:tplc="94B45816">
      <w:start w:val="1"/>
      <w:numFmt w:val="decimalEnclosedCircle"/>
      <w:lvlText w:val="%1"/>
      <w:lvlJc w:val="left"/>
      <w:pPr>
        <w:ind w:left="1070" w:hanging="360"/>
      </w:pPr>
      <w:rPr>
        <w:rFonts w:hint="default"/>
      </w:rPr>
    </w:lvl>
    <w:lvl w:ilvl="1" w:tplc="04090019" w:tentative="1">
      <w:start w:val="1"/>
      <w:numFmt w:val="lowerLetter"/>
      <w:lvlText w:val="%2."/>
      <w:lvlJc w:val="left"/>
      <w:pPr>
        <w:ind w:left="1560" w:hanging="360"/>
      </w:pPr>
    </w:lvl>
    <w:lvl w:ilvl="2" w:tplc="0409001B">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338A7423"/>
    <w:multiLevelType w:val="hybridMultilevel"/>
    <w:tmpl w:val="AFD2B8DE"/>
    <w:lvl w:ilvl="0" w:tplc="01FC6218">
      <w:start w:val="1"/>
      <w:numFmt w:val="decimal"/>
      <w:lvlText w:val="[%1]"/>
      <w:lvlJc w:val="left"/>
      <w:pPr>
        <w:ind w:left="480" w:hanging="480"/>
      </w:pPr>
      <w:rPr>
        <w:rFonts w:ascii="Times New Roman" w:hAnsi="Times New Roman"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C15D48"/>
    <w:multiLevelType w:val="hybridMultilevel"/>
    <w:tmpl w:val="E0B2C786"/>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499E74CF"/>
    <w:multiLevelType w:val="hybridMultilevel"/>
    <w:tmpl w:val="07A47FFC"/>
    <w:lvl w:ilvl="0" w:tplc="4600DAF2">
      <w:start w:val="5"/>
      <w:numFmt w:val="decimal"/>
      <w:lvlText w:val="(%1)"/>
      <w:lvlJc w:val="left"/>
      <w:pPr>
        <w:ind w:left="780" w:hanging="360"/>
      </w:pPr>
      <w:rPr>
        <w:rFonts w:ascii="Times New Roman" w:hAnsi="Times New Roman"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5944EFCE"/>
    <w:multiLevelType w:val="singleLevel"/>
    <w:tmpl w:val="5944EFCE"/>
    <w:lvl w:ilvl="0">
      <w:start w:val="1"/>
      <w:numFmt w:val="chineseCounting"/>
      <w:suff w:val="space"/>
      <w:lvlText w:val="(%1)"/>
      <w:lvlJc w:val="left"/>
    </w:lvl>
  </w:abstractNum>
  <w:abstractNum w:abstractNumId="5" w15:restartNumberingAfterBreak="0">
    <w:nsid w:val="78A357B4"/>
    <w:multiLevelType w:val="hybridMultilevel"/>
    <w:tmpl w:val="B4D60712"/>
    <w:lvl w:ilvl="0" w:tplc="778A6962">
      <w:start w:val="1"/>
      <w:numFmt w:val="decimalEnclosedCircle"/>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4"/>
  </w:num>
  <w:num w:numId="2">
    <w:abstractNumId w:val="1"/>
  </w:num>
  <w:num w:numId="3">
    <w:abstractNumId w:val="0"/>
  </w:num>
  <w:num w:numId="4">
    <w:abstractNumId w:val="3"/>
  </w:num>
  <w:num w:numId="5">
    <w:abstractNumId w:val="5"/>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defaultTabStop w:val="420"/>
  <w:drawingGridVerticalSpacing w:val="200"/>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00B66"/>
    <w:rsid w:val="00001117"/>
    <w:rsid w:val="00001CBF"/>
    <w:rsid w:val="0000284A"/>
    <w:rsid w:val="00004A14"/>
    <w:rsid w:val="00004B51"/>
    <w:rsid w:val="000051CC"/>
    <w:rsid w:val="00012786"/>
    <w:rsid w:val="00014957"/>
    <w:rsid w:val="0001653A"/>
    <w:rsid w:val="00020779"/>
    <w:rsid w:val="00021FDE"/>
    <w:rsid w:val="000225BC"/>
    <w:rsid w:val="000259AF"/>
    <w:rsid w:val="0002628E"/>
    <w:rsid w:val="00032844"/>
    <w:rsid w:val="0003428D"/>
    <w:rsid w:val="000344AB"/>
    <w:rsid w:val="000360E1"/>
    <w:rsid w:val="00042DF5"/>
    <w:rsid w:val="00044084"/>
    <w:rsid w:val="0004598E"/>
    <w:rsid w:val="00046513"/>
    <w:rsid w:val="000519B8"/>
    <w:rsid w:val="00052C40"/>
    <w:rsid w:val="00052F8A"/>
    <w:rsid w:val="00053325"/>
    <w:rsid w:val="00056EF9"/>
    <w:rsid w:val="00060C80"/>
    <w:rsid w:val="00061198"/>
    <w:rsid w:val="000637E5"/>
    <w:rsid w:val="00065161"/>
    <w:rsid w:val="00071451"/>
    <w:rsid w:val="000738B9"/>
    <w:rsid w:val="0008017E"/>
    <w:rsid w:val="00086F82"/>
    <w:rsid w:val="00092673"/>
    <w:rsid w:val="000926C0"/>
    <w:rsid w:val="00093476"/>
    <w:rsid w:val="000958CE"/>
    <w:rsid w:val="000960BE"/>
    <w:rsid w:val="000A12BD"/>
    <w:rsid w:val="000A76EC"/>
    <w:rsid w:val="000B09E4"/>
    <w:rsid w:val="000B34FE"/>
    <w:rsid w:val="000B3D4E"/>
    <w:rsid w:val="000B3D89"/>
    <w:rsid w:val="000B54E9"/>
    <w:rsid w:val="000B7411"/>
    <w:rsid w:val="000C6948"/>
    <w:rsid w:val="000D61F1"/>
    <w:rsid w:val="000E0634"/>
    <w:rsid w:val="000E1A53"/>
    <w:rsid w:val="000E2F96"/>
    <w:rsid w:val="000F0D6A"/>
    <w:rsid w:val="000F4062"/>
    <w:rsid w:val="000F659E"/>
    <w:rsid w:val="000F7FDF"/>
    <w:rsid w:val="00100488"/>
    <w:rsid w:val="00105718"/>
    <w:rsid w:val="001067BC"/>
    <w:rsid w:val="00112602"/>
    <w:rsid w:val="00112D99"/>
    <w:rsid w:val="00113F06"/>
    <w:rsid w:val="001151C5"/>
    <w:rsid w:val="00116500"/>
    <w:rsid w:val="00120202"/>
    <w:rsid w:val="00120290"/>
    <w:rsid w:val="001204E8"/>
    <w:rsid w:val="00121688"/>
    <w:rsid w:val="001228FF"/>
    <w:rsid w:val="00125B1E"/>
    <w:rsid w:val="00127D67"/>
    <w:rsid w:val="00132F0C"/>
    <w:rsid w:val="00134E74"/>
    <w:rsid w:val="0014193C"/>
    <w:rsid w:val="00141CE1"/>
    <w:rsid w:val="00143AFC"/>
    <w:rsid w:val="001450B8"/>
    <w:rsid w:val="001561D0"/>
    <w:rsid w:val="00161330"/>
    <w:rsid w:val="00161997"/>
    <w:rsid w:val="00163998"/>
    <w:rsid w:val="00166753"/>
    <w:rsid w:val="001669A8"/>
    <w:rsid w:val="001745C9"/>
    <w:rsid w:val="001769B2"/>
    <w:rsid w:val="00177C7F"/>
    <w:rsid w:val="001821A8"/>
    <w:rsid w:val="00184594"/>
    <w:rsid w:val="001849CF"/>
    <w:rsid w:val="0019084C"/>
    <w:rsid w:val="001913BB"/>
    <w:rsid w:val="00195E19"/>
    <w:rsid w:val="00195E73"/>
    <w:rsid w:val="00196645"/>
    <w:rsid w:val="00196D14"/>
    <w:rsid w:val="001A3146"/>
    <w:rsid w:val="001A62BD"/>
    <w:rsid w:val="001B14A4"/>
    <w:rsid w:val="001B23AF"/>
    <w:rsid w:val="001B2733"/>
    <w:rsid w:val="001B4DA8"/>
    <w:rsid w:val="001B680A"/>
    <w:rsid w:val="001B6C6A"/>
    <w:rsid w:val="001C094B"/>
    <w:rsid w:val="001C0FF8"/>
    <w:rsid w:val="001C1771"/>
    <w:rsid w:val="001C3216"/>
    <w:rsid w:val="001C41AD"/>
    <w:rsid w:val="001C7BAD"/>
    <w:rsid w:val="001D0982"/>
    <w:rsid w:val="001D1B89"/>
    <w:rsid w:val="001D2809"/>
    <w:rsid w:val="001D6D26"/>
    <w:rsid w:val="001E5D39"/>
    <w:rsid w:val="001F29D8"/>
    <w:rsid w:val="001F3F3C"/>
    <w:rsid w:val="001F69CC"/>
    <w:rsid w:val="001F71C5"/>
    <w:rsid w:val="001F7267"/>
    <w:rsid w:val="002010DD"/>
    <w:rsid w:val="002062DE"/>
    <w:rsid w:val="002112FC"/>
    <w:rsid w:val="00216357"/>
    <w:rsid w:val="002176F9"/>
    <w:rsid w:val="002206C1"/>
    <w:rsid w:val="00222446"/>
    <w:rsid w:val="002230DB"/>
    <w:rsid w:val="002243D0"/>
    <w:rsid w:val="00224887"/>
    <w:rsid w:val="00230FBD"/>
    <w:rsid w:val="00234A1D"/>
    <w:rsid w:val="002354B5"/>
    <w:rsid w:val="002354F4"/>
    <w:rsid w:val="00235AC4"/>
    <w:rsid w:val="00237F1E"/>
    <w:rsid w:val="002401C4"/>
    <w:rsid w:val="00242CF9"/>
    <w:rsid w:val="00247C97"/>
    <w:rsid w:val="00250AC0"/>
    <w:rsid w:val="00250ADC"/>
    <w:rsid w:val="0025242F"/>
    <w:rsid w:val="002525C0"/>
    <w:rsid w:val="0025407D"/>
    <w:rsid w:val="00260ED7"/>
    <w:rsid w:val="00263B30"/>
    <w:rsid w:val="00264BF8"/>
    <w:rsid w:val="00266429"/>
    <w:rsid w:val="0027132F"/>
    <w:rsid w:val="0028061B"/>
    <w:rsid w:val="0028095C"/>
    <w:rsid w:val="00280AF2"/>
    <w:rsid w:val="00280B0A"/>
    <w:rsid w:val="00290C30"/>
    <w:rsid w:val="00290DFB"/>
    <w:rsid w:val="002919F3"/>
    <w:rsid w:val="002946F3"/>
    <w:rsid w:val="00295569"/>
    <w:rsid w:val="002955FA"/>
    <w:rsid w:val="0029618F"/>
    <w:rsid w:val="002A3F3D"/>
    <w:rsid w:val="002A6CF9"/>
    <w:rsid w:val="002A7A84"/>
    <w:rsid w:val="002B10AC"/>
    <w:rsid w:val="002B2168"/>
    <w:rsid w:val="002C3AF3"/>
    <w:rsid w:val="002C3D35"/>
    <w:rsid w:val="002C4B9E"/>
    <w:rsid w:val="002D03B2"/>
    <w:rsid w:val="002D101F"/>
    <w:rsid w:val="002D4B63"/>
    <w:rsid w:val="002D52C1"/>
    <w:rsid w:val="002D7AD8"/>
    <w:rsid w:val="002D7C31"/>
    <w:rsid w:val="002F3396"/>
    <w:rsid w:val="002F63D9"/>
    <w:rsid w:val="002F783D"/>
    <w:rsid w:val="00301656"/>
    <w:rsid w:val="00307720"/>
    <w:rsid w:val="0031152A"/>
    <w:rsid w:val="00311559"/>
    <w:rsid w:val="00311E07"/>
    <w:rsid w:val="0031280F"/>
    <w:rsid w:val="00312E62"/>
    <w:rsid w:val="00314FEE"/>
    <w:rsid w:val="003160EE"/>
    <w:rsid w:val="003162A4"/>
    <w:rsid w:val="00317C26"/>
    <w:rsid w:val="00323970"/>
    <w:rsid w:val="0032454B"/>
    <w:rsid w:val="003320DF"/>
    <w:rsid w:val="003326E9"/>
    <w:rsid w:val="003327DB"/>
    <w:rsid w:val="00332FC5"/>
    <w:rsid w:val="00334B51"/>
    <w:rsid w:val="00336C95"/>
    <w:rsid w:val="00340444"/>
    <w:rsid w:val="00340C29"/>
    <w:rsid w:val="00341CB4"/>
    <w:rsid w:val="00346122"/>
    <w:rsid w:val="00347848"/>
    <w:rsid w:val="003546A1"/>
    <w:rsid w:val="00354B7E"/>
    <w:rsid w:val="00356F51"/>
    <w:rsid w:val="00361370"/>
    <w:rsid w:val="003651A4"/>
    <w:rsid w:val="00365A36"/>
    <w:rsid w:val="00370382"/>
    <w:rsid w:val="0037288F"/>
    <w:rsid w:val="00375AF4"/>
    <w:rsid w:val="0037764F"/>
    <w:rsid w:val="00380174"/>
    <w:rsid w:val="00380BAE"/>
    <w:rsid w:val="00384632"/>
    <w:rsid w:val="00384E90"/>
    <w:rsid w:val="003930C9"/>
    <w:rsid w:val="00393232"/>
    <w:rsid w:val="003942BE"/>
    <w:rsid w:val="00397A71"/>
    <w:rsid w:val="003A139F"/>
    <w:rsid w:val="003A27AE"/>
    <w:rsid w:val="003B0C82"/>
    <w:rsid w:val="003B1974"/>
    <w:rsid w:val="003B2376"/>
    <w:rsid w:val="003B3FB3"/>
    <w:rsid w:val="003B502D"/>
    <w:rsid w:val="003B5BDF"/>
    <w:rsid w:val="003C1AA4"/>
    <w:rsid w:val="003C32A7"/>
    <w:rsid w:val="003D2A77"/>
    <w:rsid w:val="003E0269"/>
    <w:rsid w:val="003E0430"/>
    <w:rsid w:val="003E14C7"/>
    <w:rsid w:val="003E26F4"/>
    <w:rsid w:val="003E58FC"/>
    <w:rsid w:val="003E5B29"/>
    <w:rsid w:val="003E6053"/>
    <w:rsid w:val="003E623B"/>
    <w:rsid w:val="003F0232"/>
    <w:rsid w:val="003F0340"/>
    <w:rsid w:val="003F371C"/>
    <w:rsid w:val="003F6F9A"/>
    <w:rsid w:val="00401CE6"/>
    <w:rsid w:val="004052A4"/>
    <w:rsid w:val="0041179B"/>
    <w:rsid w:val="00411DB3"/>
    <w:rsid w:val="00412F8E"/>
    <w:rsid w:val="00413CBE"/>
    <w:rsid w:val="00413D85"/>
    <w:rsid w:val="00414344"/>
    <w:rsid w:val="00416383"/>
    <w:rsid w:val="004164ED"/>
    <w:rsid w:val="0042254E"/>
    <w:rsid w:val="0043131A"/>
    <w:rsid w:val="00436523"/>
    <w:rsid w:val="00436E28"/>
    <w:rsid w:val="0043720B"/>
    <w:rsid w:val="00440399"/>
    <w:rsid w:val="004408CA"/>
    <w:rsid w:val="004427C3"/>
    <w:rsid w:val="00451BEE"/>
    <w:rsid w:val="00454FF0"/>
    <w:rsid w:val="00460BFE"/>
    <w:rsid w:val="004619D1"/>
    <w:rsid w:val="00464DB7"/>
    <w:rsid w:val="00465742"/>
    <w:rsid w:val="00472E2C"/>
    <w:rsid w:val="00473934"/>
    <w:rsid w:val="004751B6"/>
    <w:rsid w:val="004777E4"/>
    <w:rsid w:val="0048710C"/>
    <w:rsid w:val="0049139E"/>
    <w:rsid w:val="00494C37"/>
    <w:rsid w:val="00497E0C"/>
    <w:rsid w:val="004A1111"/>
    <w:rsid w:val="004A5BFF"/>
    <w:rsid w:val="004A738B"/>
    <w:rsid w:val="004B52F6"/>
    <w:rsid w:val="004B6CA2"/>
    <w:rsid w:val="004B7CE5"/>
    <w:rsid w:val="004C057B"/>
    <w:rsid w:val="004C1B99"/>
    <w:rsid w:val="004C3E80"/>
    <w:rsid w:val="004C76BC"/>
    <w:rsid w:val="004D06EC"/>
    <w:rsid w:val="004E0912"/>
    <w:rsid w:val="004E36AB"/>
    <w:rsid w:val="004F08B9"/>
    <w:rsid w:val="004F15B0"/>
    <w:rsid w:val="004F3005"/>
    <w:rsid w:val="004F396F"/>
    <w:rsid w:val="004F70B8"/>
    <w:rsid w:val="005009B4"/>
    <w:rsid w:val="005024ED"/>
    <w:rsid w:val="00505D1E"/>
    <w:rsid w:val="00514E0F"/>
    <w:rsid w:val="00515770"/>
    <w:rsid w:val="00520280"/>
    <w:rsid w:val="00522A71"/>
    <w:rsid w:val="00531695"/>
    <w:rsid w:val="00531958"/>
    <w:rsid w:val="00533B07"/>
    <w:rsid w:val="00540416"/>
    <w:rsid w:val="00541E19"/>
    <w:rsid w:val="0054262D"/>
    <w:rsid w:val="00546A1A"/>
    <w:rsid w:val="005523D5"/>
    <w:rsid w:val="005568B5"/>
    <w:rsid w:val="005577A3"/>
    <w:rsid w:val="005604D8"/>
    <w:rsid w:val="005616AB"/>
    <w:rsid w:val="00562F53"/>
    <w:rsid w:val="0056341E"/>
    <w:rsid w:val="0056744A"/>
    <w:rsid w:val="005679BB"/>
    <w:rsid w:val="005722F5"/>
    <w:rsid w:val="005737C6"/>
    <w:rsid w:val="005760B6"/>
    <w:rsid w:val="005762E2"/>
    <w:rsid w:val="005768F6"/>
    <w:rsid w:val="00577F29"/>
    <w:rsid w:val="00580ACD"/>
    <w:rsid w:val="005840CD"/>
    <w:rsid w:val="0058730A"/>
    <w:rsid w:val="0059349B"/>
    <w:rsid w:val="00594325"/>
    <w:rsid w:val="005965A3"/>
    <w:rsid w:val="00596900"/>
    <w:rsid w:val="005976A1"/>
    <w:rsid w:val="005B26D8"/>
    <w:rsid w:val="005B3108"/>
    <w:rsid w:val="005C20F3"/>
    <w:rsid w:val="005C2420"/>
    <w:rsid w:val="005C4835"/>
    <w:rsid w:val="005C7431"/>
    <w:rsid w:val="005C7472"/>
    <w:rsid w:val="005D1FBE"/>
    <w:rsid w:val="005D2DAF"/>
    <w:rsid w:val="005D7470"/>
    <w:rsid w:val="005D7724"/>
    <w:rsid w:val="005E2976"/>
    <w:rsid w:val="005E2B20"/>
    <w:rsid w:val="005E33A0"/>
    <w:rsid w:val="005E6BA0"/>
    <w:rsid w:val="005F2337"/>
    <w:rsid w:val="005F3A5E"/>
    <w:rsid w:val="005F3A77"/>
    <w:rsid w:val="005F45C2"/>
    <w:rsid w:val="005F4783"/>
    <w:rsid w:val="005F619F"/>
    <w:rsid w:val="005F76BE"/>
    <w:rsid w:val="0060254C"/>
    <w:rsid w:val="00602C15"/>
    <w:rsid w:val="00603D87"/>
    <w:rsid w:val="00606E0B"/>
    <w:rsid w:val="006072E1"/>
    <w:rsid w:val="00617FF7"/>
    <w:rsid w:val="00621034"/>
    <w:rsid w:val="006212B5"/>
    <w:rsid w:val="00621B87"/>
    <w:rsid w:val="00622657"/>
    <w:rsid w:val="00624E36"/>
    <w:rsid w:val="006257C4"/>
    <w:rsid w:val="006261FF"/>
    <w:rsid w:val="006273F3"/>
    <w:rsid w:val="006275CF"/>
    <w:rsid w:val="006301E7"/>
    <w:rsid w:val="00633639"/>
    <w:rsid w:val="0063440C"/>
    <w:rsid w:val="00634446"/>
    <w:rsid w:val="00637535"/>
    <w:rsid w:val="006434A0"/>
    <w:rsid w:val="006507A0"/>
    <w:rsid w:val="00656571"/>
    <w:rsid w:val="0065762B"/>
    <w:rsid w:val="00657B75"/>
    <w:rsid w:val="00661DC9"/>
    <w:rsid w:val="006669CB"/>
    <w:rsid w:val="00670DF0"/>
    <w:rsid w:val="00671375"/>
    <w:rsid w:val="00673D51"/>
    <w:rsid w:val="00675AE4"/>
    <w:rsid w:val="00677B06"/>
    <w:rsid w:val="00680C11"/>
    <w:rsid w:val="00680EE7"/>
    <w:rsid w:val="0068235B"/>
    <w:rsid w:val="00683FFE"/>
    <w:rsid w:val="00684574"/>
    <w:rsid w:val="00693235"/>
    <w:rsid w:val="006947BA"/>
    <w:rsid w:val="006950EF"/>
    <w:rsid w:val="006B2850"/>
    <w:rsid w:val="006B386A"/>
    <w:rsid w:val="006B6C8B"/>
    <w:rsid w:val="006B7A1A"/>
    <w:rsid w:val="006C1631"/>
    <w:rsid w:val="006C40F9"/>
    <w:rsid w:val="006C4588"/>
    <w:rsid w:val="006C7105"/>
    <w:rsid w:val="006C720C"/>
    <w:rsid w:val="006C75DD"/>
    <w:rsid w:val="006D3FD3"/>
    <w:rsid w:val="006D64EB"/>
    <w:rsid w:val="006D6E38"/>
    <w:rsid w:val="006E1F18"/>
    <w:rsid w:val="006E2434"/>
    <w:rsid w:val="006E26E5"/>
    <w:rsid w:val="006E5234"/>
    <w:rsid w:val="006E598A"/>
    <w:rsid w:val="006E606E"/>
    <w:rsid w:val="006E784F"/>
    <w:rsid w:val="006F3E83"/>
    <w:rsid w:val="006F40A5"/>
    <w:rsid w:val="006F7C2C"/>
    <w:rsid w:val="006F7E4A"/>
    <w:rsid w:val="00702D82"/>
    <w:rsid w:val="00706626"/>
    <w:rsid w:val="00711113"/>
    <w:rsid w:val="0071177D"/>
    <w:rsid w:val="00713E62"/>
    <w:rsid w:val="007153BF"/>
    <w:rsid w:val="007156E6"/>
    <w:rsid w:val="00717A01"/>
    <w:rsid w:val="0072032F"/>
    <w:rsid w:val="00721345"/>
    <w:rsid w:val="00721613"/>
    <w:rsid w:val="0072328A"/>
    <w:rsid w:val="00731F8A"/>
    <w:rsid w:val="00733681"/>
    <w:rsid w:val="00734437"/>
    <w:rsid w:val="00741011"/>
    <w:rsid w:val="00750932"/>
    <w:rsid w:val="00751C52"/>
    <w:rsid w:val="007531FD"/>
    <w:rsid w:val="0075361C"/>
    <w:rsid w:val="0075440F"/>
    <w:rsid w:val="0075490C"/>
    <w:rsid w:val="007619E1"/>
    <w:rsid w:val="00762760"/>
    <w:rsid w:val="00762BFA"/>
    <w:rsid w:val="00764648"/>
    <w:rsid w:val="00767F25"/>
    <w:rsid w:val="00770815"/>
    <w:rsid w:val="007728C7"/>
    <w:rsid w:val="007743A1"/>
    <w:rsid w:val="0078355F"/>
    <w:rsid w:val="00787A8F"/>
    <w:rsid w:val="007934FB"/>
    <w:rsid w:val="00793A91"/>
    <w:rsid w:val="00794138"/>
    <w:rsid w:val="00797BF5"/>
    <w:rsid w:val="007A4E82"/>
    <w:rsid w:val="007A6764"/>
    <w:rsid w:val="007B0768"/>
    <w:rsid w:val="007B0F0D"/>
    <w:rsid w:val="007B10B9"/>
    <w:rsid w:val="007B254B"/>
    <w:rsid w:val="007B2A63"/>
    <w:rsid w:val="007B3615"/>
    <w:rsid w:val="007C1D70"/>
    <w:rsid w:val="007C4DA3"/>
    <w:rsid w:val="007C619E"/>
    <w:rsid w:val="007C7A9F"/>
    <w:rsid w:val="007D075E"/>
    <w:rsid w:val="007D31E0"/>
    <w:rsid w:val="007D43AD"/>
    <w:rsid w:val="007D4746"/>
    <w:rsid w:val="007D4EC9"/>
    <w:rsid w:val="007E20BB"/>
    <w:rsid w:val="007E302E"/>
    <w:rsid w:val="007E3D15"/>
    <w:rsid w:val="007E5D69"/>
    <w:rsid w:val="007F362B"/>
    <w:rsid w:val="007F7D0E"/>
    <w:rsid w:val="0080077E"/>
    <w:rsid w:val="008050C9"/>
    <w:rsid w:val="00810C4B"/>
    <w:rsid w:val="008110B4"/>
    <w:rsid w:val="0081453B"/>
    <w:rsid w:val="00815F92"/>
    <w:rsid w:val="008167D1"/>
    <w:rsid w:val="00817493"/>
    <w:rsid w:val="00821271"/>
    <w:rsid w:val="0082212E"/>
    <w:rsid w:val="00824BED"/>
    <w:rsid w:val="00830794"/>
    <w:rsid w:val="00831059"/>
    <w:rsid w:val="00834E4A"/>
    <w:rsid w:val="008353F4"/>
    <w:rsid w:val="008371C2"/>
    <w:rsid w:val="0083761F"/>
    <w:rsid w:val="00841BF3"/>
    <w:rsid w:val="008426CA"/>
    <w:rsid w:val="00842A75"/>
    <w:rsid w:val="00844A37"/>
    <w:rsid w:val="00853161"/>
    <w:rsid w:val="00854FA9"/>
    <w:rsid w:val="00856DD8"/>
    <w:rsid w:val="0085706E"/>
    <w:rsid w:val="008572A7"/>
    <w:rsid w:val="008665CB"/>
    <w:rsid w:val="00871055"/>
    <w:rsid w:val="008712FD"/>
    <w:rsid w:val="00871310"/>
    <w:rsid w:val="00877EC6"/>
    <w:rsid w:val="008857F4"/>
    <w:rsid w:val="0089132B"/>
    <w:rsid w:val="00891F33"/>
    <w:rsid w:val="008929D1"/>
    <w:rsid w:val="008946E0"/>
    <w:rsid w:val="00897CD7"/>
    <w:rsid w:val="008A3CAA"/>
    <w:rsid w:val="008A5566"/>
    <w:rsid w:val="008B0D00"/>
    <w:rsid w:val="008B1664"/>
    <w:rsid w:val="008B6BA7"/>
    <w:rsid w:val="008B7D6C"/>
    <w:rsid w:val="008C4FB9"/>
    <w:rsid w:val="008C760E"/>
    <w:rsid w:val="008D1896"/>
    <w:rsid w:val="008D6267"/>
    <w:rsid w:val="008E05D2"/>
    <w:rsid w:val="008E1480"/>
    <w:rsid w:val="008E2BAC"/>
    <w:rsid w:val="008E3A4C"/>
    <w:rsid w:val="008E4689"/>
    <w:rsid w:val="008E4718"/>
    <w:rsid w:val="008E5039"/>
    <w:rsid w:val="008E6975"/>
    <w:rsid w:val="008E6AEF"/>
    <w:rsid w:val="008F1A5C"/>
    <w:rsid w:val="008F6BF7"/>
    <w:rsid w:val="008F74D6"/>
    <w:rsid w:val="0090019A"/>
    <w:rsid w:val="00902ED2"/>
    <w:rsid w:val="009054B6"/>
    <w:rsid w:val="00907012"/>
    <w:rsid w:val="00907845"/>
    <w:rsid w:val="0091048B"/>
    <w:rsid w:val="00910F9E"/>
    <w:rsid w:val="0091308B"/>
    <w:rsid w:val="0091395E"/>
    <w:rsid w:val="00914190"/>
    <w:rsid w:val="009144F4"/>
    <w:rsid w:val="00921063"/>
    <w:rsid w:val="00921208"/>
    <w:rsid w:val="00923858"/>
    <w:rsid w:val="00924B6D"/>
    <w:rsid w:val="00924F5E"/>
    <w:rsid w:val="00927602"/>
    <w:rsid w:val="009276FA"/>
    <w:rsid w:val="00931F87"/>
    <w:rsid w:val="0093254E"/>
    <w:rsid w:val="00936F8B"/>
    <w:rsid w:val="0093720E"/>
    <w:rsid w:val="00937EF8"/>
    <w:rsid w:val="009419F0"/>
    <w:rsid w:val="00941AE7"/>
    <w:rsid w:val="009425B1"/>
    <w:rsid w:val="00962AC0"/>
    <w:rsid w:val="009659B1"/>
    <w:rsid w:val="00965A68"/>
    <w:rsid w:val="00967894"/>
    <w:rsid w:val="00967DEF"/>
    <w:rsid w:val="009703BC"/>
    <w:rsid w:val="009728F5"/>
    <w:rsid w:val="0097702F"/>
    <w:rsid w:val="00980206"/>
    <w:rsid w:val="0098168A"/>
    <w:rsid w:val="00983FE6"/>
    <w:rsid w:val="00985B75"/>
    <w:rsid w:val="00991E00"/>
    <w:rsid w:val="00992179"/>
    <w:rsid w:val="00992428"/>
    <w:rsid w:val="00992609"/>
    <w:rsid w:val="00992CBF"/>
    <w:rsid w:val="0099377D"/>
    <w:rsid w:val="00993B5B"/>
    <w:rsid w:val="00993B84"/>
    <w:rsid w:val="009A0CE7"/>
    <w:rsid w:val="009A0FD7"/>
    <w:rsid w:val="009A15F5"/>
    <w:rsid w:val="009A1D19"/>
    <w:rsid w:val="009A2023"/>
    <w:rsid w:val="009A4785"/>
    <w:rsid w:val="009A4ED6"/>
    <w:rsid w:val="009A63BC"/>
    <w:rsid w:val="009B18AC"/>
    <w:rsid w:val="009B31FB"/>
    <w:rsid w:val="009B3EB2"/>
    <w:rsid w:val="009B4275"/>
    <w:rsid w:val="009C0FF4"/>
    <w:rsid w:val="009C6467"/>
    <w:rsid w:val="009C6D80"/>
    <w:rsid w:val="009D109A"/>
    <w:rsid w:val="009D71B8"/>
    <w:rsid w:val="009D7FE6"/>
    <w:rsid w:val="009E41F5"/>
    <w:rsid w:val="009E4246"/>
    <w:rsid w:val="009E6EC5"/>
    <w:rsid w:val="009F0F9A"/>
    <w:rsid w:val="009F2040"/>
    <w:rsid w:val="00A00B0A"/>
    <w:rsid w:val="00A00DF9"/>
    <w:rsid w:val="00A0163E"/>
    <w:rsid w:val="00A01983"/>
    <w:rsid w:val="00A01F1A"/>
    <w:rsid w:val="00A03681"/>
    <w:rsid w:val="00A0483B"/>
    <w:rsid w:val="00A04F69"/>
    <w:rsid w:val="00A05B8B"/>
    <w:rsid w:val="00A06AC6"/>
    <w:rsid w:val="00A0709E"/>
    <w:rsid w:val="00A11F51"/>
    <w:rsid w:val="00A14110"/>
    <w:rsid w:val="00A1580A"/>
    <w:rsid w:val="00A17B02"/>
    <w:rsid w:val="00A17D7B"/>
    <w:rsid w:val="00A2206A"/>
    <w:rsid w:val="00A245D5"/>
    <w:rsid w:val="00A270CC"/>
    <w:rsid w:val="00A30B57"/>
    <w:rsid w:val="00A33925"/>
    <w:rsid w:val="00A34D29"/>
    <w:rsid w:val="00A36FB0"/>
    <w:rsid w:val="00A4228E"/>
    <w:rsid w:val="00A42C0A"/>
    <w:rsid w:val="00A430CD"/>
    <w:rsid w:val="00A434B1"/>
    <w:rsid w:val="00A437B2"/>
    <w:rsid w:val="00A43AAA"/>
    <w:rsid w:val="00A43E28"/>
    <w:rsid w:val="00A45683"/>
    <w:rsid w:val="00A525E3"/>
    <w:rsid w:val="00A54FA0"/>
    <w:rsid w:val="00A5570F"/>
    <w:rsid w:val="00A55DF0"/>
    <w:rsid w:val="00A56B19"/>
    <w:rsid w:val="00A57540"/>
    <w:rsid w:val="00A60AC5"/>
    <w:rsid w:val="00A60B69"/>
    <w:rsid w:val="00A65506"/>
    <w:rsid w:val="00A66DB8"/>
    <w:rsid w:val="00A72127"/>
    <w:rsid w:val="00A747C8"/>
    <w:rsid w:val="00A75A3C"/>
    <w:rsid w:val="00A77918"/>
    <w:rsid w:val="00A814B9"/>
    <w:rsid w:val="00A825B1"/>
    <w:rsid w:val="00A835A7"/>
    <w:rsid w:val="00A86358"/>
    <w:rsid w:val="00A907A9"/>
    <w:rsid w:val="00A91790"/>
    <w:rsid w:val="00A91D7B"/>
    <w:rsid w:val="00A9317D"/>
    <w:rsid w:val="00A9427B"/>
    <w:rsid w:val="00A95BA9"/>
    <w:rsid w:val="00A9701B"/>
    <w:rsid w:val="00A97206"/>
    <w:rsid w:val="00AA211E"/>
    <w:rsid w:val="00AA3010"/>
    <w:rsid w:val="00AA3448"/>
    <w:rsid w:val="00AA4056"/>
    <w:rsid w:val="00AB0B13"/>
    <w:rsid w:val="00AB0E13"/>
    <w:rsid w:val="00AB3EE9"/>
    <w:rsid w:val="00AB3F20"/>
    <w:rsid w:val="00AB4EAA"/>
    <w:rsid w:val="00AB5A80"/>
    <w:rsid w:val="00AB7794"/>
    <w:rsid w:val="00AB7F4D"/>
    <w:rsid w:val="00AC2779"/>
    <w:rsid w:val="00AC3D11"/>
    <w:rsid w:val="00AD15E4"/>
    <w:rsid w:val="00AD4EE9"/>
    <w:rsid w:val="00AD5F48"/>
    <w:rsid w:val="00AE286A"/>
    <w:rsid w:val="00AE413F"/>
    <w:rsid w:val="00AE4F15"/>
    <w:rsid w:val="00AE581B"/>
    <w:rsid w:val="00AF23D9"/>
    <w:rsid w:val="00AF284F"/>
    <w:rsid w:val="00AF34EF"/>
    <w:rsid w:val="00AF35E6"/>
    <w:rsid w:val="00AF374E"/>
    <w:rsid w:val="00AF5212"/>
    <w:rsid w:val="00AF70B1"/>
    <w:rsid w:val="00AF71A6"/>
    <w:rsid w:val="00AF764A"/>
    <w:rsid w:val="00B02756"/>
    <w:rsid w:val="00B037A0"/>
    <w:rsid w:val="00B03C9C"/>
    <w:rsid w:val="00B06BC3"/>
    <w:rsid w:val="00B071AA"/>
    <w:rsid w:val="00B1162A"/>
    <w:rsid w:val="00B154DD"/>
    <w:rsid w:val="00B16F3F"/>
    <w:rsid w:val="00B1712D"/>
    <w:rsid w:val="00B215F5"/>
    <w:rsid w:val="00B25234"/>
    <w:rsid w:val="00B31431"/>
    <w:rsid w:val="00B34B29"/>
    <w:rsid w:val="00B35AC5"/>
    <w:rsid w:val="00B3713B"/>
    <w:rsid w:val="00B37286"/>
    <w:rsid w:val="00B455F3"/>
    <w:rsid w:val="00B519FC"/>
    <w:rsid w:val="00B51B19"/>
    <w:rsid w:val="00B53DCF"/>
    <w:rsid w:val="00B54D93"/>
    <w:rsid w:val="00B620A4"/>
    <w:rsid w:val="00B6271F"/>
    <w:rsid w:val="00B63E23"/>
    <w:rsid w:val="00B64EAF"/>
    <w:rsid w:val="00B658B8"/>
    <w:rsid w:val="00B6612F"/>
    <w:rsid w:val="00B667DE"/>
    <w:rsid w:val="00B66B92"/>
    <w:rsid w:val="00B66F7F"/>
    <w:rsid w:val="00B66FEF"/>
    <w:rsid w:val="00B67121"/>
    <w:rsid w:val="00B679B8"/>
    <w:rsid w:val="00B75548"/>
    <w:rsid w:val="00B76245"/>
    <w:rsid w:val="00B76EED"/>
    <w:rsid w:val="00B8136F"/>
    <w:rsid w:val="00B85559"/>
    <w:rsid w:val="00B87AA9"/>
    <w:rsid w:val="00B905BB"/>
    <w:rsid w:val="00B91A24"/>
    <w:rsid w:val="00B92ACB"/>
    <w:rsid w:val="00B9726B"/>
    <w:rsid w:val="00BA4DDA"/>
    <w:rsid w:val="00BA4EBD"/>
    <w:rsid w:val="00BA6BE2"/>
    <w:rsid w:val="00BA71FB"/>
    <w:rsid w:val="00BB05D8"/>
    <w:rsid w:val="00BB16FD"/>
    <w:rsid w:val="00BB2181"/>
    <w:rsid w:val="00BB2DD3"/>
    <w:rsid w:val="00BB39DF"/>
    <w:rsid w:val="00BB613B"/>
    <w:rsid w:val="00BC086D"/>
    <w:rsid w:val="00BC25CA"/>
    <w:rsid w:val="00BC3049"/>
    <w:rsid w:val="00BD16BF"/>
    <w:rsid w:val="00BD16D6"/>
    <w:rsid w:val="00BD1E40"/>
    <w:rsid w:val="00BD263A"/>
    <w:rsid w:val="00BD2F67"/>
    <w:rsid w:val="00BD3EC7"/>
    <w:rsid w:val="00BE1F5B"/>
    <w:rsid w:val="00BE264D"/>
    <w:rsid w:val="00BE2ADB"/>
    <w:rsid w:val="00BF144E"/>
    <w:rsid w:val="00BF6008"/>
    <w:rsid w:val="00BF75A9"/>
    <w:rsid w:val="00C013A2"/>
    <w:rsid w:val="00C027A2"/>
    <w:rsid w:val="00C10679"/>
    <w:rsid w:val="00C111DF"/>
    <w:rsid w:val="00C13ADA"/>
    <w:rsid w:val="00C15198"/>
    <w:rsid w:val="00C171EA"/>
    <w:rsid w:val="00C1735F"/>
    <w:rsid w:val="00C17B75"/>
    <w:rsid w:val="00C20455"/>
    <w:rsid w:val="00C21D43"/>
    <w:rsid w:val="00C244BB"/>
    <w:rsid w:val="00C246D5"/>
    <w:rsid w:val="00C317C3"/>
    <w:rsid w:val="00C338FB"/>
    <w:rsid w:val="00C339C3"/>
    <w:rsid w:val="00C3410E"/>
    <w:rsid w:val="00C36A92"/>
    <w:rsid w:val="00C4007D"/>
    <w:rsid w:val="00C42924"/>
    <w:rsid w:val="00C433CB"/>
    <w:rsid w:val="00C440AB"/>
    <w:rsid w:val="00C44EA1"/>
    <w:rsid w:val="00C5190D"/>
    <w:rsid w:val="00C562FA"/>
    <w:rsid w:val="00C56DA2"/>
    <w:rsid w:val="00C5705C"/>
    <w:rsid w:val="00C6085E"/>
    <w:rsid w:val="00C60B92"/>
    <w:rsid w:val="00C6193E"/>
    <w:rsid w:val="00C63CC6"/>
    <w:rsid w:val="00C64E8D"/>
    <w:rsid w:val="00C65DBA"/>
    <w:rsid w:val="00C7388A"/>
    <w:rsid w:val="00C77062"/>
    <w:rsid w:val="00C776BB"/>
    <w:rsid w:val="00C81A15"/>
    <w:rsid w:val="00C81D96"/>
    <w:rsid w:val="00C92C8A"/>
    <w:rsid w:val="00C95A78"/>
    <w:rsid w:val="00C96C17"/>
    <w:rsid w:val="00CA28E6"/>
    <w:rsid w:val="00CA6394"/>
    <w:rsid w:val="00CA76DD"/>
    <w:rsid w:val="00CB240E"/>
    <w:rsid w:val="00CB44B8"/>
    <w:rsid w:val="00CC0BF4"/>
    <w:rsid w:val="00CC10DB"/>
    <w:rsid w:val="00CC2980"/>
    <w:rsid w:val="00CC5FED"/>
    <w:rsid w:val="00CD153D"/>
    <w:rsid w:val="00CD27A2"/>
    <w:rsid w:val="00CD2F4A"/>
    <w:rsid w:val="00CD32FC"/>
    <w:rsid w:val="00CD448E"/>
    <w:rsid w:val="00CD69BD"/>
    <w:rsid w:val="00CE0646"/>
    <w:rsid w:val="00CE1248"/>
    <w:rsid w:val="00CE5F1B"/>
    <w:rsid w:val="00CF3AC3"/>
    <w:rsid w:val="00CF5E80"/>
    <w:rsid w:val="00CF6086"/>
    <w:rsid w:val="00D03528"/>
    <w:rsid w:val="00D04897"/>
    <w:rsid w:val="00D0509F"/>
    <w:rsid w:val="00D06826"/>
    <w:rsid w:val="00D1183E"/>
    <w:rsid w:val="00D11AEB"/>
    <w:rsid w:val="00D13AC4"/>
    <w:rsid w:val="00D159C6"/>
    <w:rsid w:val="00D16172"/>
    <w:rsid w:val="00D176C1"/>
    <w:rsid w:val="00D2328D"/>
    <w:rsid w:val="00D24CF7"/>
    <w:rsid w:val="00D25B6C"/>
    <w:rsid w:val="00D27C01"/>
    <w:rsid w:val="00D3542D"/>
    <w:rsid w:val="00D4000E"/>
    <w:rsid w:val="00D41314"/>
    <w:rsid w:val="00D43037"/>
    <w:rsid w:val="00D46221"/>
    <w:rsid w:val="00D50BCD"/>
    <w:rsid w:val="00D5173F"/>
    <w:rsid w:val="00D5336E"/>
    <w:rsid w:val="00D54330"/>
    <w:rsid w:val="00D545D1"/>
    <w:rsid w:val="00D63282"/>
    <w:rsid w:val="00D63346"/>
    <w:rsid w:val="00D669AA"/>
    <w:rsid w:val="00D678D7"/>
    <w:rsid w:val="00D77194"/>
    <w:rsid w:val="00D81CB8"/>
    <w:rsid w:val="00D82C9B"/>
    <w:rsid w:val="00D83265"/>
    <w:rsid w:val="00D83AA3"/>
    <w:rsid w:val="00D83BA0"/>
    <w:rsid w:val="00D85ECE"/>
    <w:rsid w:val="00D91A28"/>
    <w:rsid w:val="00D92E0F"/>
    <w:rsid w:val="00DA0E8E"/>
    <w:rsid w:val="00DA28BE"/>
    <w:rsid w:val="00DA5E16"/>
    <w:rsid w:val="00DA7952"/>
    <w:rsid w:val="00DA7C2B"/>
    <w:rsid w:val="00DA7CD9"/>
    <w:rsid w:val="00DB152D"/>
    <w:rsid w:val="00DB52E0"/>
    <w:rsid w:val="00DC3EFC"/>
    <w:rsid w:val="00DC5F3D"/>
    <w:rsid w:val="00DC6AB5"/>
    <w:rsid w:val="00DD1DDB"/>
    <w:rsid w:val="00DD26BA"/>
    <w:rsid w:val="00DD2BB2"/>
    <w:rsid w:val="00DD452A"/>
    <w:rsid w:val="00DD671F"/>
    <w:rsid w:val="00DE06C5"/>
    <w:rsid w:val="00DE21D2"/>
    <w:rsid w:val="00DE3034"/>
    <w:rsid w:val="00DE3A1D"/>
    <w:rsid w:val="00DE4614"/>
    <w:rsid w:val="00DF3F96"/>
    <w:rsid w:val="00DF6552"/>
    <w:rsid w:val="00DF7F93"/>
    <w:rsid w:val="00E016C6"/>
    <w:rsid w:val="00E046FF"/>
    <w:rsid w:val="00E05B73"/>
    <w:rsid w:val="00E06668"/>
    <w:rsid w:val="00E07247"/>
    <w:rsid w:val="00E075CE"/>
    <w:rsid w:val="00E14CB9"/>
    <w:rsid w:val="00E150E1"/>
    <w:rsid w:val="00E15C62"/>
    <w:rsid w:val="00E15D3E"/>
    <w:rsid w:val="00E16A4B"/>
    <w:rsid w:val="00E200A3"/>
    <w:rsid w:val="00E2143E"/>
    <w:rsid w:val="00E22B44"/>
    <w:rsid w:val="00E234D8"/>
    <w:rsid w:val="00E23686"/>
    <w:rsid w:val="00E24BB3"/>
    <w:rsid w:val="00E32453"/>
    <w:rsid w:val="00E343A5"/>
    <w:rsid w:val="00E360E7"/>
    <w:rsid w:val="00E3701B"/>
    <w:rsid w:val="00E42C81"/>
    <w:rsid w:val="00E42D35"/>
    <w:rsid w:val="00E4333F"/>
    <w:rsid w:val="00E54B61"/>
    <w:rsid w:val="00E61B49"/>
    <w:rsid w:val="00E62374"/>
    <w:rsid w:val="00E6398C"/>
    <w:rsid w:val="00E7031B"/>
    <w:rsid w:val="00E7291B"/>
    <w:rsid w:val="00E76458"/>
    <w:rsid w:val="00E76DE5"/>
    <w:rsid w:val="00E77068"/>
    <w:rsid w:val="00E77398"/>
    <w:rsid w:val="00E77FD6"/>
    <w:rsid w:val="00E85303"/>
    <w:rsid w:val="00E85BC8"/>
    <w:rsid w:val="00E860EA"/>
    <w:rsid w:val="00E908F7"/>
    <w:rsid w:val="00E92B24"/>
    <w:rsid w:val="00E93811"/>
    <w:rsid w:val="00E93F06"/>
    <w:rsid w:val="00E940BF"/>
    <w:rsid w:val="00E95230"/>
    <w:rsid w:val="00E9575D"/>
    <w:rsid w:val="00E97D80"/>
    <w:rsid w:val="00EA03EA"/>
    <w:rsid w:val="00EA07B5"/>
    <w:rsid w:val="00EA5AB9"/>
    <w:rsid w:val="00EA6FFB"/>
    <w:rsid w:val="00EA7368"/>
    <w:rsid w:val="00EB1985"/>
    <w:rsid w:val="00EB2A9A"/>
    <w:rsid w:val="00EB32E6"/>
    <w:rsid w:val="00EB3D6B"/>
    <w:rsid w:val="00EB5055"/>
    <w:rsid w:val="00EB5DE9"/>
    <w:rsid w:val="00EB6DEB"/>
    <w:rsid w:val="00EB712F"/>
    <w:rsid w:val="00EC148D"/>
    <w:rsid w:val="00EC1F59"/>
    <w:rsid w:val="00EC211D"/>
    <w:rsid w:val="00EC32FE"/>
    <w:rsid w:val="00EC6336"/>
    <w:rsid w:val="00EC6F86"/>
    <w:rsid w:val="00ED1702"/>
    <w:rsid w:val="00ED3772"/>
    <w:rsid w:val="00ED6C6C"/>
    <w:rsid w:val="00ED7517"/>
    <w:rsid w:val="00EE3305"/>
    <w:rsid w:val="00EE4315"/>
    <w:rsid w:val="00EF0AA2"/>
    <w:rsid w:val="00EF0ACA"/>
    <w:rsid w:val="00EF0DD5"/>
    <w:rsid w:val="00EF105B"/>
    <w:rsid w:val="00EF479D"/>
    <w:rsid w:val="00EF66E0"/>
    <w:rsid w:val="00F0085D"/>
    <w:rsid w:val="00F00D4B"/>
    <w:rsid w:val="00F0277B"/>
    <w:rsid w:val="00F03EC5"/>
    <w:rsid w:val="00F05F83"/>
    <w:rsid w:val="00F07344"/>
    <w:rsid w:val="00F0750C"/>
    <w:rsid w:val="00F1195A"/>
    <w:rsid w:val="00F12B0A"/>
    <w:rsid w:val="00F13E0A"/>
    <w:rsid w:val="00F149E3"/>
    <w:rsid w:val="00F14CAC"/>
    <w:rsid w:val="00F1532C"/>
    <w:rsid w:val="00F210F1"/>
    <w:rsid w:val="00F21AB4"/>
    <w:rsid w:val="00F22DB8"/>
    <w:rsid w:val="00F25EC7"/>
    <w:rsid w:val="00F25F53"/>
    <w:rsid w:val="00F35871"/>
    <w:rsid w:val="00F37C3C"/>
    <w:rsid w:val="00F42268"/>
    <w:rsid w:val="00F42620"/>
    <w:rsid w:val="00F446C4"/>
    <w:rsid w:val="00F5130D"/>
    <w:rsid w:val="00F531C8"/>
    <w:rsid w:val="00F536AA"/>
    <w:rsid w:val="00F562EB"/>
    <w:rsid w:val="00F563B6"/>
    <w:rsid w:val="00F60986"/>
    <w:rsid w:val="00F6213A"/>
    <w:rsid w:val="00F63716"/>
    <w:rsid w:val="00F77AF1"/>
    <w:rsid w:val="00F817B8"/>
    <w:rsid w:val="00F82B07"/>
    <w:rsid w:val="00F86048"/>
    <w:rsid w:val="00F8797E"/>
    <w:rsid w:val="00F9004C"/>
    <w:rsid w:val="00F926EC"/>
    <w:rsid w:val="00F93708"/>
    <w:rsid w:val="00F94E0D"/>
    <w:rsid w:val="00F95114"/>
    <w:rsid w:val="00FA17D2"/>
    <w:rsid w:val="00FA1AD4"/>
    <w:rsid w:val="00FA2BCD"/>
    <w:rsid w:val="00FA4842"/>
    <w:rsid w:val="00FA505A"/>
    <w:rsid w:val="00FB23E2"/>
    <w:rsid w:val="00FB25BA"/>
    <w:rsid w:val="00FB39BC"/>
    <w:rsid w:val="00FC18CC"/>
    <w:rsid w:val="00FC3C82"/>
    <w:rsid w:val="00FC463A"/>
    <w:rsid w:val="00FC60C8"/>
    <w:rsid w:val="00FC6D56"/>
    <w:rsid w:val="00FC7C03"/>
    <w:rsid w:val="00FD0A3F"/>
    <w:rsid w:val="00FD575A"/>
    <w:rsid w:val="00FD5AF3"/>
    <w:rsid w:val="00FD6E6F"/>
    <w:rsid w:val="00FE20A1"/>
    <w:rsid w:val="00FE3EA6"/>
    <w:rsid w:val="00FE416C"/>
    <w:rsid w:val="00FE5772"/>
    <w:rsid w:val="00FE5D23"/>
    <w:rsid w:val="00FE6A12"/>
    <w:rsid w:val="00FE6DA6"/>
    <w:rsid w:val="00FF13F9"/>
    <w:rsid w:val="00FF2915"/>
    <w:rsid w:val="00FF59F4"/>
    <w:rsid w:val="00FF6680"/>
    <w:rsid w:val="00FF78B2"/>
    <w:rsid w:val="00FF7EE3"/>
    <w:rsid w:val="0155147D"/>
    <w:rsid w:val="016A4E96"/>
    <w:rsid w:val="01921CC9"/>
    <w:rsid w:val="021616AC"/>
    <w:rsid w:val="028760E2"/>
    <w:rsid w:val="029C7377"/>
    <w:rsid w:val="02C33317"/>
    <w:rsid w:val="02FE3A55"/>
    <w:rsid w:val="030051F1"/>
    <w:rsid w:val="03125019"/>
    <w:rsid w:val="03221ECE"/>
    <w:rsid w:val="035802A9"/>
    <w:rsid w:val="037B2F98"/>
    <w:rsid w:val="03BA0FD5"/>
    <w:rsid w:val="03CB22D6"/>
    <w:rsid w:val="03DD2130"/>
    <w:rsid w:val="03EC4724"/>
    <w:rsid w:val="03EF7F60"/>
    <w:rsid w:val="04160458"/>
    <w:rsid w:val="04464BA1"/>
    <w:rsid w:val="0452661B"/>
    <w:rsid w:val="046A0725"/>
    <w:rsid w:val="04C327D4"/>
    <w:rsid w:val="05542B52"/>
    <w:rsid w:val="05B7262F"/>
    <w:rsid w:val="05DC7E78"/>
    <w:rsid w:val="062713D0"/>
    <w:rsid w:val="06920A9F"/>
    <w:rsid w:val="069C34A1"/>
    <w:rsid w:val="07464F08"/>
    <w:rsid w:val="0757486A"/>
    <w:rsid w:val="07A45BE8"/>
    <w:rsid w:val="081B1E90"/>
    <w:rsid w:val="08CE7064"/>
    <w:rsid w:val="091F0AEC"/>
    <w:rsid w:val="09310112"/>
    <w:rsid w:val="09427227"/>
    <w:rsid w:val="098B4AF1"/>
    <w:rsid w:val="09DF6A10"/>
    <w:rsid w:val="09E4626A"/>
    <w:rsid w:val="0A655815"/>
    <w:rsid w:val="0A841C8A"/>
    <w:rsid w:val="0A9276B2"/>
    <w:rsid w:val="0B0B5EB2"/>
    <w:rsid w:val="0B453877"/>
    <w:rsid w:val="0B825182"/>
    <w:rsid w:val="0BBC1926"/>
    <w:rsid w:val="0C16417A"/>
    <w:rsid w:val="0CBD6B3D"/>
    <w:rsid w:val="0CDF1E82"/>
    <w:rsid w:val="0CE90BFE"/>
    <w:rsid w:val="0D355076"/>
    <w:rsid w:val="0D753DDF"/>
    <w:rsid w:val="0D857243"/>
    <w:rsid w:val="0DA43717"/>
    <w:rsid w:val="0DD16625"/>
    <w:rsid w:val="0DF01C52"/>
    <w:rsid w:val="0E172B6E"/>
    <w:rsid w:val="0E1F3A03"/>
    <w:rsid w:val="0E4077D3"/>
    <w:rsid w:val="0E422D3B"/>
    <w:rsid w:val="0E585759"/>
    <w:rsid w:val="0E6D1CB7"/>
    <w:rsid w:val="0E771AA3"/>
    <w:rsid w:val="0FCB6B83"/>
    <w:rsid w:val="0FE0191C"/>
    <w:rsid w:val="10810944"/>
    <w:rsid w:val="109278BF"/>
    <w:rsid w:val="10F261EE"/>
    <w:rsid w:val="112362A1"/>
    <w:rsid w:val="11393CF1"/>
    <w:rsid w:val="11791117"/>
    <w:rsid w:val="11826CBD"/>
    <w:rsid w:val="11A73722"/>
    <w:rsid w:val="126B6A0C"/>
    <w:rsid w:val="12F06E6C"/>
    <w:rsid w:val="13057D03"/>
    <w:rsid w:val="1342246E"/>
    <w:rsid w:val="136A4FE9"/>
    <w:rsid w:val="13AA198D"/>
    <w:rsid w:val="13DD4B29"/>
    <w:rsid w:val="142C39B7"/>
    <w:rsid w:val="143400ED"/>
    <w:rsid w:val="146C7103"/>
    <w:rsid w:val="14EE770F"/>
    <w:rsid w:val="15397442"/>
    <w:rsid w:val="15527B06"/>
    <w:rsid w:val="16307F01"/>
    <w:rsid w:val="16527C29"/>
    <w:rsid w:val="1662315B"/>
    <w:rsid w:val="16DE4BD1"/>
    <w:rsid w:val="17466278"/>
    <w:rsid w:val="178C06E4"/>
    <w:rsid w:val="17AF542E"/>
    <w:rsid w:val="17C7732C"/>
    <w:rsid w:val="18146EE5"/>
    <w:rsid w:val="18340B5E"/>
    <w:rsid w:val="184F246D"/>
    <w:rsid w:val="18553B1D"/>
    <w:rsid w:val="18E70C5E"/>
    <w:rsid w:val="19620013"/>
    <w:rsid w:val="197727F6"/>
    <w:rsid w:val="19841C64"/>
    <w:rsid w:val="1993674D"/>
    <w:rsid w:val="1A183038"/>
    <w:rsid w:val="1AA22D28"/>
    <w:rsid w:val="1AD22BA5"/>
    <w:rsid w:val="1B1117DD"/>
    <w:rsid w:val="1B277053"/>
    <w:rsid w:val="1BDA5F9A"/>
    <w:rsid w:val="1C00769A"/>
    <w:rsid w:val="1C58562D"/>
    <w:rsid w:val="1C8D11D4"/>
    <w:rsid w:val="1CEA114E"/>
    <w:rsid w:val="1D4762A2"/>
    <w:rsid w:val="1D816421"/>
    <w:rsid w:val="1DA248DF"/>
    <w:rsid w:val="1DED6219"/>
    <w:rsid w:val="1E4F4E12"/>
    <w:rsid w:val="1E5E6A6A"/>
    <w:rsid w:val="1E73504B"/>
    <w:rsid w:val="1E7E22D6"/>
    <w:rsid w:val="1EE67775"/>
    <w:rsid w:val="1F0D4B7C"/>
    <w:rsid w:val="1F12297E"/>
    <w:rsid w:val="1F237115"/>
    <w:rsid w:val="1F772335"/>
    <w:rsid w:val="1F872629"/>
    <w:rsid w:val="1F875412"/>
    <w:rsid w:val="1F9B28DE"/>
    <w:rsid w:val="1FA175A5"/>
    <w:rsid w:val="1FEB44C3"/>
    <w:rsid w:val="204C02B0"/>
    <w:rsid w:val="20504490"/>
    <w:rsid w:val="20A21807"/>
    <w:rsid w:val="21263EBB"/>
    <w:rsid w:val="21281C01"/>
    <w:rsid w:val="21512307"/>
    <w:rsid w:val="219F04B3"/>
    <w:rsid w:val="21AC2981"/>
    <w:rsid w:val="21ED78A2"/>
    <w:rsid w:val="2207208D"/>
    <w:rsid w:val="22785178"/>
    <w:rsid w:val="233C37DD"/>
    <w:rsid w:val="235F45EA"/>
    <w:rsid w:val="23673068"/>
    <w:rsid w:val="23A74F1B"/>
    <w:rsid w:val="23B2335E"/>
    <w:rsid w:val="23E802BD"/>
    <w:rsid w:val="24CB5C2C"/>
    <w:rsid w:val="250F2747"/>
    <w:rsid w:val="25194094"/>
    <w:rsid w:val="25331A84"/>
    <w:rsid w:val="256666E0"/>
    <w:rsid w:val="256A56B1"/>
    <w:rsid w:val="25AB1926"/>
    <w:rsid w:val="25CC7D6E"/>
    <w:rsid w:val="266F4A0F"/>
    <w:rsid w:val="269B0929"/>
    <w:rsid w:val="26B4318B"/>
    <w:rsid w:val="26D9578A"/>
    <w:rsid w:val="26E43D04"/>
    <w:rsid w:val="26F0588A"/>
    <w:rsid w:val="271B26EC"/>
    <w:rsid w:val="272477CC"/>
    <w:rsid w:val="27503F49"/>
    <w:rsid w:val="27666ADA"/>
    <w:rsid w:val="27A00AAA"/>
    <w:rsid w:val="27A74C9B"/>
    <w:rsid w:val="27CA6281"/>
    <w:rsid w:val="27EA27B0"/>
    <w:rsid w:val="280B0648"/>
    <w:rsid w:val="28145812"/>
    <w:rsid w:val="282805E0"/>
    <w:rsid w:val="28601BAB"/>
    <w:rsid w:val="28E75E75"/>
    <w:rsid w:val="29346B61"/>
    <w:rsid w:val="29415D1F"/>
    <w:rsid w:val="2949555C"/>
    <w:rsid w:val="2978602D"/>
    <w:rsid w:val="298B5DA7"/>
    <w:rsid w:val="29980475"/>
    <w:rsid w:val="29BB2BE0"/>
    <w:rsid w:val="29F2544C"/>
    <w:rsid w:val="2A0C54A9"/>
    <w:rsid w:val="2A2B28C0"/>
    <w:rsid w:val="2A654C2C"/>
    <w:rsid w:val="2A934D28"/>
    <w:rsid w:val="2AAC35A7"/>
    <w:rsid w:val="2AC40006"/>
    <w:rsid w:val="2B2A0E59"/>
    <w:rsid w:val="2B7676C8"/>
    <w:rsid w:val="2B881389"/>
    <w:rsid w:val="2B9E605B"/>
    <w:rsid w:val="2BA552A2"/>
    <w:rsid w:val="2BCE55A9"/>
    <w:rsid w:val="2C5D7A4D"/>
    <w:rsid w:val="2C7F7940"/>
    <w:rsid w:val="2C953DB4"/>
    <w:rsid w:val="2CBB69CA"/>
    <w:rsid w:val="2D9A14A7"/>
    <w:rsid w:val="2DC9265E"/>
    <w:rsid w:val="2E0B4B66"/>
    <w:rsid w:val="2EB537A1"/>
    <w:rsid w:val="2F1C4887"/>
    <w:rsid w:val="2F3B0829"/>
    <w:rsid w:val="2F3D0356"/>
    <w:rsid w:val="2F4315E8"/>
    <w:rsid w:val="2F546AFA"/>
    <w:rsid w:val="2F855911"/>
    <w:rsid w:val="2F985F52"/>
    <w:rsid w:val="2FAC5264"/>
    <w:rsid w:val="2FDA18DE"/>
    <w:rsid w:val="3023315B"/>
    <w:rsid w:val="30742D8C"/>
    <w:rsid w:val="307A4E34"/>
    <w:rsid w:val="30854FC3"/>
    <w:rsid w:val="30AE103A"/>
    <w:rsid w:val="30D90FD6"/>
    <w:rsid w:val="30DF26FD"/>
    <w:rsid w:val="30EA4E6E"/>
    <w:rsid w:val="30ED6CCC"/>
    <w:rsid w:val="310D044C"/>
    <w:rsid w:val="31312D41"/>
    <w:rsid w:val="314A76B8"/>
    <w:rsid w:val="318E1640"/>
    <w:rsid w:val="321E4BD7"/>
    <w:rsid w:val="3230221C"/>
    <w:rsid w:val="3233797C"/>
    <w:rsid w:val="323E7FB4"/>
    <w:rsid w:val="3294607A"/>
    <w:rsid w:val="32B4652D"/>
    <w:rsid w:val="330E3F60"/>
    <w:rsid w:val="334D5FAC"/>
    <w:rsid w:val="339A5A38"/>
    <w:rsid w:val="33A77470"/>
    <w:rsid w:val="33D55A43"/>
    <w:rsid w:val="34243984"/>
    <w:rsid w:val="34734C87"/>
    <w:rsid w:val="34C1028F"/>
    <w:rsid w:val="34E25B86"/>
    <w:rsid w:val="351646F1"/>
    <w:rsid w:val="358B7322"/>
    <w:rsid w:val="359E5B48"/>
    <w:rsid w:val="35C464FC"/>
    <w:rsid w:val="35FF200C"/>
    <w:rsid w:val="36223774"/>
    <w:rsid w:val="36257966"/>
    <w:rsid w:val="36987F27"/>
    <w:rsid w:val="36D93481"/>
    <w:rsid w:val="3719621C"/>
    <w:rsid w:val="371D110B"/>
    <w:rsid w:val="37405D09"/>
    <w:rsid w:val="37F22CBA"/>
    <w:rsid w:val="38096098"/>
    <w:rsid w:val="38227EC0"/>
    <w:rsid w:val="383019D7"/>
    <w:rsid w:val="388817B5"/>
    <w:rsid w:val="38FD5610"/>
    <w:rsid w:val="39787C5A"/>
    <w:rsid w:val="3A571A49"/>
    <w:rsid w:val="3AD434B8"/>
    <w:rsid w:val="3B137258"/>
    <w:rsid w:val="3B284744"/>
    <w:rsid w:val="3B2A02DD"/>
    <w:rsid w:val="3BAD0C73"/>
    <w:rsid w:val="3BD72858"/>
    <w:rsid w:val="3C4B3B0A"/>
    <w:rsid w:val="3CDA4EC3"/>
    <w:rsid w:val="3D49726A"/>
    <w:rsid w:val="3D6A6393"/>
    <w:rsid w:val="3D723777"/>
    <w:rsid w:val="3D7D5828"/>
    <w:rsid w:val="3E3A03CA"/>
    <w:rsid w:val="3E3F4428"/>
    <w:rsid w:val="3E903B9D"/>
    <w:rsid w:val="3E9927F3"/>
    <w:rsid w:val="3EB45179"/>
    <w:rsid w:val="3EE17B99"/>
    <w:rsid w:val="3F7D3A51"/>
    <w:rsid w:val="3F8C3853"/>
    <w:rsid w:val="3FA63396"/>
    <w:rsid w:val="409D0E4F"/>
    <w:rsid w:val="40EE64B9"/>
    <w:rsid w:val="40FA1927"/>
    <w:rsid w:val="413327BB"/>
    <w:rsid w:val="41C97028"/>
    <w:rsid w:val="42066A92"/>
    <w:rsid w:val="423040B0"/>
    <w:rsid w:val="42662198"/>
    <w:rsid w:val="429D197D"/>
    <w:rsid w:val="429D79A9"/>
    <w:rsid w:val="42A53AF8"/>
    <w:rsid w:val="42B55117"/>
    <w:rsid w:val="42D67725"/>
    <w:rsid w:val="42F428CA"/>
    <w:rsid w:val="42F61034"/>
    <w:rsid w:val="42F72CBE"/>
    <w:rsid w:val="43184F61"/>
    <w:rsid w:val="435F0D8A"/>
    <w:rsid w:val="436F6F88"/>
    <w:rsid w:val="438023D1"/>
    <w:rsid w:val="438F0178"/>
    <w:rsid w:val="43A2282C"/>
    <w:rsid w:val="43B67008"/>
    <w:rsid w:val="43C72B8C"/>
    <w:rsid w:val="44091DBF"/>
    <w:rsid w:val="444446C5"/>
    <w:rsid w:val="4450225C"/>
    <w:rsid w:val="44AD6C83"/>
    <w:rsid w:val="44B474E8"/>
    <w:rsid w:val="456C286B"/>
    <w:rsid w:val="459E63F0"/>
    <w:rsid w:val="45BC7261"/>
    <w:rsid w:val="45F841AF"/>
    <w:rsid w:val="462123ED"/>
    <w:rsid w:val="463C66BD"/>
    <w:rsid w:val="4660555B"/>
    <w:rsid w:val="46DD0556"/>
    <w:rsid w:val="47034FCE"/>
    <w:rsid w:val="47207EC9"/>
    <w:rsid w:val="47B91083"/>
    <w:rsid w:val="47EE528A"/>
    <w:rsid w:val="480F176C"/>
    <w:rsid w:val="481315F1"/>
    <w:rsid w:val="48556C21"/>
    <w:rsid w:val="48A37318"/>
    <w:rsid w:val="48F51888"/>
    <w:rsid w:val="49222461"/>
    <w:rsid w:val="49B13419"/>
    <w:rsid w:val="49CF5A05"/>
    <w:rsid w:val="49F859DA"/>
    <w:rsid w:val="4A1178F3"/>
    <w:rsid w:val="4A300C63"/>
    <w:rsid w:val="4B336A83"/>
    <w:rsid w:val="4B4B1545"/>
    <w:rsid w:val="4B5E077F"/>
    <w:rsid w:val="4B5E130D"/>
    <w:rsid w:val="4BB85A51"/>
    <w:rsid w:val="4C3745C2"/>
    <w:rsid w:val="4C3D3C4E"/>
    <w:rsid w:val="4C48341C"/>
    <w:rsid w:val="4C721428"/>
    <w:rsid w:val="4CD4639D"/>
    <w:rsid w:val="4D087600"/>
    <w:rsid w:val="4D441CEB"/>
    <w:rsid w:val="4D5551E4"/>
    <w:rsid w:val="4D6A02BA"/>
    <w:rsid w:val="4DAB7C0B"/>
    <w:rsid w:val="4DBD74BF"/>
    <w:rsid w:val="4DC64F1B"/>
    <w:rsid w:val="4E222A7D"/>
    <w:rsid w:val="4F011080"/>
    <w:rsid w:val="4F5D3F35"/>
    <w:rsid w:val="4F6F0520"/>
    <w:rsid w:val="4FA421C2"/>
    <w:rsid w:val="4FAA4586"/>
    <w:rsid w:val="50462E64"/>
    <w:rsid w:val="50A33FA9"/>
    <w:rsid w:val="511F2288"/>
    <w:rsid w:val="51D96755"/>
    <w:rsid w:val="52000A44"/>
    <w:rsid w:val="52445877"/>
    <w:rsid w:val="525A427A"/>
    <w:rsid w:val="526E0E90"/>
    <w:rsid w:val="52A743DF"/>
    <w:rsid w:val="52D77BE2"/>
    <w:rsid w:val="53563F07"/>
    <w:rsid w:val="536D15A5"/>
    <w:rsid w:val="53BA4A60"/>
    <w:rsid w:val="53C9723A"/>
    <w:rsid w:val="53D873E6"/>
    <w:rsid w:val="540270D6"/>
    <w:rsid w:val="543E55A0"/>
    <w:rsid w:val="54774671"/>
    <w:rsid w:val="55484463"/>
    <w:rsid w:val="556B5D64"/>
    <w:rsid w:val="55AD3455"/>
    <w:rsid w:val="55AE3ACD"/>
    <w:rsid w:val="55D421F0"/>
    <w:rsid w:val="55E13142"/>
    <w:rsid w:val="55EF5611"/>
    <w:rsid w:val="55F86E9A"/>
    <w:rsid w:val="56914861"/>
    <w:rsid w:val="569B7B87"/>
    <w:rsid w:val="569E6E7C"/>
    <w:rsid w:val="57546E3A"/>
    <w:rsid w:val="576337F6"/>
    <w:rsid w:val="583C6F53"/>
    <w:rsid w:val="58647779"/>
    <w:rsid w:val="58763382"/>
    <w:rsid w:val="588F4D22"/>
    <w:rsid w:val="59072DBF"/>
    <w:rsid w:val="59143A8A"/>
    <w:rsid w:val="592903E7"/>
    <w:rsid w:val="592D5041"/>
    <w:rsid w:val="59360F17"/>
    <w:rsid w:val="59710CED"/>
    <w:rsid w:val="59DF1F77"/>
    <w:rsid w:val="59E14425"/>
    <w:rsid w:val="5A2A5EEF"/>
    <w:rsid w:val="5A3125DB"/>
    <w:rsid w:val="5A68179B"/>
    <w:rsid w:val="5AA2379B"/>
    <w:rsid w:val="5B012AE4"/>
    <w:rsid w:val="5B0E0571"/>
    <w:rsid w:val="5B1B72D7"/>
    <w:rsid w:val="5B2C6958"/>
    <w:rsid w:val="5B731607"/>
    <w:rsid w:val="5B7D5D7C"/>
    <w:rsid w:val="5BAD2499"/>
    <w:rsid w:val="5BBA69A2"/>
    <w:rsid w:val="5C733394"/>
    <w:rsid w:val="5C916D3D"/>
    <w:rsid w:val="5CCB0311"/>
    <w:rsid w:val="5D276920"/>
    <w:rsid w:val="5D481AA6"/>
    <w:rsid w:val="5D592746"/>
    <w:rsid w:val="5D646FF9"/>
    <w:rsid w:val="5D954DC1"/>
    <w:rsid w:val="5DEA4D89"/>
    <w:rsid w:val="5E35550F"/>
    <w:rsid w:val="5E50223C"/>
    <w:rsid w:val="5E7D00B9"/>
    <w:rsid w:val="5E9B3E8E"/>
    <w:rsid w:val="5EFA4501"/>
    <w:rsid w:val="5F172ECC"/>
    <w:rsid w:val="5F4F2371"/>
    <w:rsid w:val="602D35FD"/>
    <w:rsid w:val="60310114"/>
    <w:rsid w:val="60C5538F"/>
    <w:rsid w:val="60E66D16"/>
    <w:rsid w:val="612E6A9B"/>
    <w:rsid w:val="615209B9"/>
    <w:rsid w:val="61775A72"/>
    <w:rsid w:val="6178376B"/>
    <w:rsid w:val="61A3614F"/>
    <w:rsid w:val="61B740DA"/>
    <w:rsid w:val="61D3062D"/>
    <w:rsid w:val="62003101"/>
    <w:rsid w:val="621969A0"/>
    <w:rsid w:val="627106F0"/>
    <w:rsid w:val="629F0A1A"/>
    <w:rsid w:val="632673DE"/>
    <w:rsid w:val="63F5527B"/>
    <w:rsid w:val="641A2252"/>
    <w:rsid w:val="6470381A"/>
    <w:rsid w:val="64C94ADA"/>
    <w:rsid w:val="650B34C3"/>
    <w:rsid w:val="656C3645"/>
    <w:rsid w:val="65A82636"/>
    <w:rsid w:val="660F6355"/>
    <w:rsid w:val="66264CCC"/>
    <w:rsid w:val="662E7435"/>
    <w:rsid w:val="666C2149"/>
    <w:rsid w:val="66721601"/>
    <w:rsid w:val="66887DFD"/>
    <w:rsid w:val="66900FFA"/>
    <w:rsid w:val="66B564EF"/>
    <w:rsid w:val="670179C2"/>
    <w:rsid w:val="676D2486"/>
    <w:rsid w:val="6863781F"/>
    <w:rsid w:val="686A4387"/>
    <w:rsid w:val="688E1C3B"/>
    <w:rsid w:val="68DC7DE2"/>
    <w:rsid w:val="68DD67E5"/>
    <w:rsid w:val="69025B37"/>
    <w:rsid w:val="69370822"/>
    <w:rsid w:val="693A3E55"/>
    <w:rsid w:val="693C39B6"/>
    <w:rsid w:val="697376DD"/>
    <w:rsid w:val="699D2D2F"/>
    <w:rsid w:val="6A140600"/>
    <w:rsid w:val="6A4418DE"/>
    <w:rsid w:val="6A8C1C15"/>
    <w:rsid w:val="6AA86638"/>
    <w:rsid w:val="6AB759F9"/>
    <w:rsid w:val="6B116EE6"/>
    <w:rsid w:val="6B2911A7"/>
    <w:rsid w:val="6B52743C"/>
    <w:rsid w:val="6B9256DA"/>
    <w:rsid w:val="6C2246A6"/>
    <w:rsid w:val="6C2728AF"/>
    <w:rsid w:val="6C3002F6"/>
    <w:rsid w:val="6C533CB8"/>
    <w:rsid w:val="6C795843"/>
    <w:rsid w:val="6C994FF6"/>
    <w:rsid w:val="6CDB4AA3"/>
    <w:rsid w:val="6D266ED7"/>
    <w:rsid w:val="6D67389E"/>
    <w:rsid w:val="6E17649E"/>
    <w:rsid w:val="6E434F8C"/>
    <w:rsid w:val="6E6B0C0E"/>
    <w:rsid w:val="6EBD7013"/>
    <w:rsid w:val="6EC51A80"/>
    <w:rsid w:val="6EDE458D"/>
    <w:rsid w:val="6EE46968"/>
    <w:rsid w:val="6F053BEA"/>
    <w:rsid w:val="6F0D124A"/>
    <w:rsid w:val="6F141666"/>
    <w:rsid w:val="6F1B2767"/>
    <w:rsid w:val="6F7B4559"/>
    <w:rsid w:val="6FC820F4"/>
    <w:rsid w:val="6FC97B34"/>
    <w:rsid w:val="6FF30365"/>
    <w:rsid w:val="702A4DAA"/>
    <w:rsid w:val="704B4370"/>
    <w:rsid w:val="708D2A99"/>
    <w:rsid w:val="70B10B9A"/>
    <w:rsid w:val="70BD74DC"/>
    <w:rsid w:val="71311B90"/>
    <w:rsid w:val="71316B5E"/>
    <w:rsid w:val="719102EF"/>
    <w:rsid w:val="71AE5D33"/>
    <w:rsid w:val="71CA7313"/>
    <w:rsid w:val="71DA5641"/>
    <w:rsid w:val="71E51E51"/>
    <w:rsid w:val="7246705A"/>
    <w:rsid w:val="72E70D2F"/>
    <w:rsid w:val="73072711"/>
    <w:rsid w:val="73262316"/>
    <w:rsid w:val="73973146"/>
    <w:rsid w:val="739E47CA"/>
    <w:rsid w:val="73D37736"/>
    <w:rsid w:val="743B358F"/>
    <w:rsid w:val="74555A6F"/>
    <w:rsid w:val="7456158A"/>
    <w:rsid w:val="74B96C2D"/>
    <w:rsid w:val="751C7980"/>
    <w:rsid w:val="752009AD"/>
    <w:rsid w:val="752B24A4"/>
    <w:rsid w:val="75B8451A"/>
    <w:rsid w:val="75E32E81"/>
    <w:rsid w:val="75E666ED"/>
    <w:rsid w:val="75FC2F9C"/>
    <w:rsid w:val="77232FAB"/>
    <w:rsid w:val="774F1953"/>
    <w:rsid w:val="77602280"/>
    <w:rsid w:val="778C1846"/>
    <w:rsid w:val="77DC4997"/>
    <w:rsid w:val="77E07E5A"/>
    <w:rsid w:val="784940BA"/>
    <w:rsid w:val="78766399"/>
    <w:rsid w:val="78A16D6D"/>
    <w:rsid w:val="792E6597"/>
    <w:rsid w:val="793F218C"/>
    <w:rsid w:val="796434E8"/>
    <w:rsid w:val="798A31CA"/>
    <w:rsid w:val="79902D1F"/>
    <w:rsid w:val="79931279"/>
    <w:rsid w:val="79D338EB"/>
    <w:rsid w:val="7A165596"/>
    <w:rsid w:val="7A3D1D14"/>
    <w:rsid w:val="7A6C75D2"/>
    <w:rsid w:val="7ABD37E1"/>
    <w:rsid w:val="7ACB0A25"/>
    <w:rsid w:val="7AD0142D"/>
    <w:rsid w:val="7AF646F8"/>
    <w:rsid w:val="7AF82DF5"/>
    <w:rsid w:val="7B673854"/>
    <w:rsid w:val="7BFD584E"/>
    <w:rsid w:val="7C815A36"/>
    <w:rsid w:val="7CAE0307"/>
    <w:rsid w:val="7CCF339B"/>
    <w:rsid w:val="7D2E0AE0"/>
    <w:rsid w:val="7DD5433C"/>
    <w:rsid w:val="7E163334"/>
    <w:rsid w:val="7E2E5558"/>
    <w:rsid w:val="7E8C4C60"/>
    <w:rsid w:val="7F124A9C"/>
    <w:rsid w:val="7F8B121A"/>
    <w:rsid w:val="7FE94A6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70B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400" w:lineRule="exact"/>
      <w:jc w:val="both"/>
    </w:pPr>
    <w:rPr>
      <w:kern w:val="2"/>
      <w:sz w:val="24"/>
      <w:szCs w:val="24"/>
    </w:rPr>
  </w:style>
  <w:style w:type="paragraph" w:styleId="Heading1">
    <w:name w:val="heading 1"/>
    <w:basedOn w:val="Normal"/>
    <w:next w:val="Normal"/>
    <w:link w:val="Heading1Char"/>
    <w:uiPriority w:val="9"/>
    <w:qFormat/>
    <w:pPr>
      <w:keepNext/>
      <w:keepLines/>
      <w:spacing w:before="340" w:after="330" w:line="576" w:lineRule="auto"/>
      <w:outlineLvl w:val="0"/>
    </w:pPr>
    <w:rPr>
      <w:b/>
      <w:kern w:val="44"/>
      <w:sz w:val="44"/>
    </w:rPr>
  </w:style>
  <w:style w:type="paragraph" w:styleId="Heading2">
    <w:name w:val="heading 2"/>
    <w:basedOn w:val="Normal"/>
    <w:next w:val="Normal"/>
    <w:link w:val="Heading2Char"/>
    <w:uiPriority w:val="9"/>
    <w:unhideWhenUsed/>
    <w:qFormat/>
    <w:pPr>
      <w:keepNext/>
      <w:keepLines/>
      <w:outlineLvl w:val="1"/>
    </w:pPr>
  </w:style>
  <w:style w:type="paragraph" w:styleId="Heading3">
    <w:name w:val="heading 3"/>
    <w:basedOn w:val="Normal"/>
    <w:next w:val="Normal"/>
    <w:link w:val="Heading3Char"/>
    <w:uiPriority w:val="9"/>
    <w:unhideWhenUsed/>
    <w:qFormat/>
    <w:pPr>
      <w:keepNext/>
      <w:keepLines/>
      <w:outlineLvl w:val="2"/>
    </w:pPr>
  </w:style>
  <w:style w:type="paragraph" w:styleId="Heading4">
    <w:name w:val="heading 4"/>
    <w:basedOn w:val="Normal"/>
    <w:next w:val="Normal"/>
    <w:uiPriority w:val="9"/>
    <w:unhideWhenUsed/>
    <w:qFormat/>
    <w:pPr>
      <w:keepNext/>
      <w:keepLines/>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unhideWhenUsed/>
    <w:qFormat/>
    <w:rPr>
      <w:rFonts w:ascii="宋体"/>
    </w:rPr>
  </w:style>
  <w:style w:type="paragraph" w:styleId="CommentText">
    <w:name w:val="annotation text"/>
    <w:basedOn w:val="Normal"/>
    <w:uiPriority w:val="99"/>
    <w:unhideWhenUsed/>
    <w:qFormat/>
    <w:pPr>
      <w:jc w:val="left"/>
    </w:pPr>
  </w:style>
  <w:style w:type="paragraph" w:styleId="TOC3">
    <w:name w:val="toc 3"/>
    <w:basedOn w:val="Normal"/>
    <w:next w:val="Normal"/>
    <w:uiPriority w:val="39"/>
    <w:unhideWhenUsed/>
    <w:pPr>
      <w:ind w:leftChars="400" w:left="840"/>
    </w:p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NormalWeb">
    <w:name w:val="Normal (Web)"/>
    <w:basedOn w:val="Normal"/>
    <w:uiPriority w:val="99"/>
    <w:unhideWhenUsed/>
    <w:qFormat/>
    <w:pPr>
      <w:widowControl/>
      <w:spacing w:before="100" w:beforeAutospacing="1" w:after="100" w:afterAutospacing="1"/>
      <w:jc w:val="left"/>
    </w:pPr>
    <w:rPr>
      <w:rFonts w:ascii="宋体" w:hAnsi="宋体"/>
      <w:color w:val="000000"/>
      <w:kern w:val="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u w:val="single"/>
    </w:rPr>
  </w:style>
  <w:style w:type="paragraph" w:customStyle="1" w:styleId="ListParagraph1">
    <w:name w:val="List Paragraph1"/>
    <w:basedOn w:val="Normal"/>
    <w:uiPriority w:val="34"/>
    <w:qFormat/>
    <w:pPr>
      <w:ind w:firstLineChars="200" w:firstLine="420"/>
    </w:pPr>
  </w:style>
  <w:style w:type="paragraph" w:customStyle="1" w:styleId="4">
    <w:name w:val="标题4"/>
    <w:basedOn w:val="Heading4"/>
    <w:qFormat/>
  </w:style>
  <w:style w:type="character" w:customStyle="1" w:styleId="Heading3Char">
    <w:name w:val="Heading 3 Char"/>
    <w:link w:val="Heading3"/>
    <w:uiPriority w:val="9"/>
    <w:qFormat/>
    <w:rPr>
      <w:rFonts w:eastAsia="宋体"/>
      <w:sz w:val="24"/>
    </w:rPr>
  </w:style>
  <w:style w:type="paragraph" w:customStyle="1" w:styleId="1">
    <w:name w:val="列出段落1"/>
    <w:basedOn w:val="Normal"/>
    <w:uiPriority w:val="99"/>
    <w:qFormat/>
    <w:pPr>
      <w:ind w:firstLineChars="200" w:firstLine="420"/>
    </w:pPr>
  </w:style>
  <w:style w:type="character" w:customStyle="1" w:styleId="DocumentMapChar">
    <w:name w:val="Document Map Char"/>
    <w:basedOn w:val="DefaultParagraphFont"/>
    <w:link w:val="DocumentMap"/>
    <w:uiPriority w:val="99"/>
    <w:semiHidden/>
    <w:qFormat/>
    <w:rPr>
      <w:rFonts w:ascii="宋体"/>
      <w:kern w:val="2"/>
      <w:sz w:val="24"/>
      <w:szCs w:val="24"/>
    </w:rPr>
  </w:style>
  <w:style w:type="paragraph" w:customStyle="1" w:styleId="2">
    <w:name w:val="列出段落2"/>
    <w:basedOn w:val="Normal"/>
    <w:uiPriority w:val="99"/>
    <w:qFormat/>
    <w:pPr>
      <w:ind w:firstLineChars="200" w:firstLine="420"/>
    </w:pPr>
  </w:style>
  <w:style w:type="paragraph" w:customStyle="1" w:styleId="3">
    <w:name w:val="列出段落3"/>
    <w:basedOn w:val="Normal"/>
    <w:uiPriority w:val="99"/>
    <w:qFormat/>
    <w:pPr>
      <w:ind w:firstLineChars="200" w:firstLine="420"/>
    </w:pPr>
  </w:style>
  <w:style w:type="character" w:customStyle="1" w:styleId="Heading1Char">
    <w:name w:val="Heading 1 Char"/>
    <w:link w:val="Heading1"/>
    <w:qFormat/>
    <w:rPr>
      <w:b/>
      <w:kern w:val="44"/>
      <w:sz w:val="44"/>
    </w:rPr>
  </w:style>
  <w:style w:type="character" w:customStyle="1" w:styleId="Heading2Char">
    <w:name w:val="Heading 2 Char"/>
    <w:link w:val="Heading2"/>
    <w:uiPriority w:val="9"/>
    <w:qFormat/>
    <w:rPr>
      <w:rFonts w:ascii="Times New Roman" w:eastAsia="宋体" w:hAnsi="Times New Roman"/>
      <w:sz w:val="24"/>
    </w:rPr>
  </w:style>
  <w:style w:type="paragraph" w:customStyle="1" w:styleId="p0">
    <w:name w:val="p0"/>
    <w:basedOn w:val="Normal"/>
    <w:qFormat/>
  </w:style>
  <w:style w:type="paragraph" w:customStyle="1" w:styleId="ListParagraph2">
    <w:name w:val="List Paragraph2"/>
    <w:basedOn w:val="Normal"/>
    <w:uiPriority w:val="99"/>
    <w:qFormat/>
    <w:pPr>
      <w:ind w:firstLineChars="200" w:firstLine="420"/>
    </w:pPr>
  </w:style>
  <w:style w:type="character" w:customStyle="1" w:styleId="HeaderChar">
    <w:name w:val="Header Char"/>
    <w:basedOn w:val="DefaultParagraphFont"/>
    <w:link w:val="Header"/>
    <w:uiPriority w:val="99"/>
    <w:qFormat/>
    <w:rPr>
      <w:rFonts w:eastAsia="宋体"/>
      <w:kern w:val="2"/>
      <w:sz w:val="18"/>
      <w:szCs w:val="18"/>
    </w:rPr>
  </w:style>
  <w:style w:type="character" w:customStyle="1" w:styleId="FooterChar">
    <w:name w:val="Footer Char"/>
    <w:basedOn w:val="DefaultParagraphFont"/>
    <w:link w:val="Footer"/>
    <w:uiPriority w:val="99"/>
    <w:qFormat/>
    <w:rPr>
      <w:kern w:val="2"/>
      <w:sz w:val="18"/>
      <w:szCs w:val="18"/>
    </w:rPr>
  </w:style>
  <w:style w:type="character" w:customStyle="1" w:styleId="Style1">
    <w:name w:val="_Style 1"/>
    <w:uiPriority w:val="33"/>
    <w:qFormat/>
    <w:rPr>
      <w:b/>
      <w:bCs/>
      <w:smallCaps/>
      <w:spacing w:val="5"/>
    </w:rPr>
  </w:style>
  <w:style w:type="paragraph" w:customStyle="1" w:styleId="21">
    <w:name w:val="列出段落21"/>
    <w:basedOn w:val="Normal"/>
    <w:qFormat/>
    <w:pPr>
      <w:ind w:firstLine="420"/>
    </w:pPr>
    <w:rPr>
      <w:rFonts w:ascii="Calibri" w:hAnsi="Calibri" w:cs="Calibri"/>
    </w:rPr>
  </w:style>
  <w:style w:type="table" w:customStyle="1" w:styleId="TableNormal1">
    <w:name w:val="Table Normal1"/>
    <w:basedOn w:val="TableNormal"/>
    <w:semiHidden/>
    <w:qFormat/>
    <w:tblPr/>
  </w:style>
  <w:style w:type="paragraph" w:styleId="ListParagraph">
    <w:name w:val="List Paragraph"/>
    <w:basedOn w:val="Normal"/>
    <w:uiPriority w:val="99"/>
    <w:rsid w:val="009A0FD7"/>
    <w:pPr>
      <w:ind w:firstLineChars="200" w:firstLine="420"/>
    </w:pPr>
  </w:style>
  <w:style w:type="paragraph" w:styleId="Caption">
    <w:name w:val="caption"/>
    <w:basedOn w:val="Normal"/>
    <w:next w:val="Normal"/>
    <w:uiPriority w:val="35"/>
    <w:unhideWhenUsed/>
    <w:qFormat/>
    <w:rsid w:val="00AB0B13"/>
    <w:rPr>
      <w:rFonts w:asciiTheme="majorHAnsi" w:hAnsiTheme="majorHAnsi" w:cstheme="majorBidi"/>
      <w:sz w:val="20"/>
      <w:szCs w:val="20"/>
    </w:rPr>
  </w:style>
  <w:style w:type="paragraph" w:styleId="EndnoteText">
    <w:name w:val="endnote text"/>
    <w:basedOn w:val="Normal"/>
    <w:link w:val="EndnoteTextChar"/>
    <w:uiPriority w:val="99"/>
    <w:unhideWhenUsed/>
    <w:rsid w:val="005F76BE"/>
    <w:pPr>
      <w:snapToGrid w:val="0"/>
      <w:jc w:val="left"/>
    </w:pPr>
  </w:style>
  <w:style w:type="character" w:customStyle="1" w:styleId="EndnoteTextChar">
    <w:name w:val="Endnote Text Char"/>
    <w:basedOn w:val="DefaultParagraphFont"/>
    <w:link w:val="EndnoteText"/>
    <w:uiPriority w:val="99"/>
    <w:rsid w:val="005F76BE"/>
    <w:rPr>
      <w:kern w:val="2"/>
      <w:sz w:val="24"/>
      <w:szCs w:val="24"/>
    </w:rPr>
  </w:style>
  <w:style w:type="character" w:styleId="EndnoteReference">
    <w:name w:val="endnote reference"/>
    <w:basedOn w:val="DefaultParagraphFont"/>
    <w:uiPriority w:val="99"/>
    <w:unhideWhenUsed/>
    <w:rsid w:val="005F76BE"/>
    <w:rPr>
      <w:vertAlign w:val="superscript"/>
    </w:rPr>
  </w:style>
  <w:style w:type="paragraph" w:styleId="FootnoteText">
    <w:name w:val="footnote text"/>
    <w:basedOn w:val="Normal"/>
    <w:link w:val="FootnoteTextChar"/>
    <w:uiPriority w:val="99"/>
    <w:unhideWhenUsed/>
    <w:rsid w:val="005F76BE"/>
    <w:pPr>
      <w:snapToGrid w:val="0"/>
      <w:jc w:val="left"/>
    </w:pPr>
    <w:rPr>
      <w:sz w:val="18"/>
      <w:szCs w:val="18"/>
    </w:rPr>
  </w:style>
  <w:style w:type="character" w:customStyle="1" w:styleId="FootnoteTextChar">
    <w:name w:val="Footnote Text Char"/>
    <w:basedOn w:val="DefaultParagraphFont"/>
    <w:link w:val="FootnoteText"/>
    <w:uiPriority w:val="99"/>
    <w:rsid w:val="005F76BE"/>
    <w:rPr>
      <w:kern w:val="2"/>
      <w:sz w:val="18"/>
      <w:szCs w:val="18"/>
    </w:rPr>
  </w:style>
  <w:style w:type="character" w:styleId="FootnoteReference">
    <w:name w:val="footnote reference"/>
    <w:basedOn w:val="DefaultParagraphFont"/>
    <w:uiPriority w:val="99"/>
    <w:unhideWhenUsed/>
    <w:rsid w:val="005F76BE"/>
    <w:rPr>
      <w:vertAlign w:val="superscript"/>
    </w:rPr>
  </w:style>
  <w:style w:type="character" w:styleId="Strong">
    <w:name w:val="Strong"/>
    <w:basedOn w:val="DefaultParagraphFont"/>
    <w:uiPriority w:val="22"/>
    <w:qFormat/>
    <w:rsid w:val="00D85ECE"/>
    <w:rPr>
      <w:b/>
      <w:bCs/>
    </w:rPr>
  </w:style>
  <w:style w:type="character" w:styleId="PageNumber">
    <w:name w:val="page number"/>
    <w:basedOn w:val="DefaultParagraphFont"/>
    <w:uiPriority w:val="99"/>
    <w:semiHidden/>
    <w:unhideWhenUsed/>
    <w:rsid w:val="00F8797E"/>
  </w:style>
  <w:style w:type="paragraph" w:styleId="TOCHeading">
    <w:name w:val="TOC Heading"/>
    <w:basedOn w:val="Heading1"/>
    <w:next w:val="Normal"/>
    <w:uiPriority w:val="39"/>
    <w:unhideWhenUsed/>
    <w:qFormat/>
    <w:rsid w:val="00FE6A12"/>
    <w:pPr>
      <w:widowControl/>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480">
      <w:bodyDiv w:val="1"/>
      <w:marLeft w:val="0"/>
      <w:marRight w:val="0"/>
      <w:marTop w:val="0"/>
      <w:marBottom w:val="0"/>
      <w:divBdr>
        <w:top w:val="none" w:sz="0" w:space="0" w:color="auto"/>
        <w:left w:val="none" w:sz="0" w:space="0" w:color="auto"/>
        <w:bottom w:val="none" w:sz="0" w:space="0" w:color="auto"/>
        <w:right w:val="none" w:sz="0" w:space="0" w:color="auto"/>
      </w:divBdr>
    </w:div>
    <w:div w:id="91245869">
      <w:bodyDiv w:val="1"/>
      <w:marLeft w:val="0"/>
      <w:marRight w:val="0"/>
      <w:marTop w:val="0"/>
      <w:marBottom w:val="0"/>
      <w:divBdr>
        <w:top w:val="none" w:sz="0" w:space="0" w:color="auto"/>
        <w:left w:val="none" w:sz="0" w:space="0" w:color="auto"/>
        <w:bottom w:val="none" w:sz="0" w:space="0" w:color="auto"/>
        <w:right w:val="none" w:sz="0" w:space="0" w:color="auto"/>
      </w:divBdr>
    </w:div>
    <w:div w:id="114950582">
      <w:bodyDiv w:val="1"/>
      <w:marLeft w:val="0"/>
      <w:marRight w:val="0"/>
      <w:marTop w:val="0"/>
      <w:marBottom w:val="0"/>
      <w:divBdr>
        <w:top w:val="none" w:sz="0" w:space="0" w:color="auto"/>
        <w:left w:val="none" w:sz="0" w:space="0" w:color="auto"/>
        <w:bottom w:val="none" w:sz="0" w:space="0" w:color="auto"/>
        <w:right w:val="none" w:sz="0" w:space="0" w:color="auto"/>
      </w:divBdr>
    </w:div>
    <w:div w:id="169103301">
      <w:bodyDiv w:val="1"/>
      <w:marLeft w:val="0"/>
      <w:marRight w:val="0"/>
      <w:marTop w:val="0"/>
      <w:marBottom w:val="0"/>
      <w:divBdr>
        <w:top w:val="none" w:sz="0" w:space="0" w:color="auto"/>
        <w:left w:val="none" w:sz="0" w:space="0" w:color="auto"/>
        <w:bottom w:val="none" w:sz="0" w:space="0" w:color="auto"/>
        <w:right w:val="none" w:sz="0" w:space="0" w:color="auto"/>
      </w:divBdr>
    </w:div>
    <w:div w:id="190804003">
      <w:bodyDiv w:val="1"/>
      <w:marLeft w:val="0"/>
      <w:marRight w:val="0"/>
      <w:marTop w:val="0"/>
      <w:marBottom w:val="0"/>
      <w:divBdr>
        <w:top w:val="none" w:sz="0" w:space="0" w:color="auto"/>
        <w:left w:val="none" w:sz="0" w:space="0" w:color="auto"/>
        <w:bottom w:val="none" w:sz="0" w:space="0" w:color="auto"/>
        <w:right w:val="none" w:sz="0" w:space="0" w:color="auto"/>
      </w:divBdr>
    </w:div>
    <w:div w:id="214393110">
      <w:bodyDiv w:val="1"/>
      <w:marLeft w:val="0"/>
      <w:marRight w:val="0"/>
      <w:marTop w:val="0"/>
      <w:marBottom w:val="0"/>
      <w:divBdr>
        <w:top w:val="none" w:sz="0" w:space="0" w:color="auto"/>
        <w:left w:val="none" w:sz="0" w:space="0" w:color="auto"/>
        <w:bottom w:val="none" w:sz="0" w:space="0" w:color="auto"/>
        <w:right w:val="none" w:sz="0" w:space="0" w:color="auto"/>
      </w:divBdr>
    </w:div>
    <w:div w:id="237372914">
      <w:bodyDiv w:val="1"/>
      <w:marLeft w:val="0"/>
      <w:marRight w:val="0"/>
      <w:marTop w:val="0"/>
      <w:marBottom w:val="0"/>
      <w:divBdr>
        <w:top w:val="none" w:sz="0" w:space="0" w:color="auto"/>
        <w:left w:val="none" w:sz="0" w:space="0" w:color="auto"/>
        <w:bottom w:val="none" w:sz="0" w:space="0" w:color="auto"/>
        <w:right w:val="none" w:sz="0" w:space="0" w:color="auto"/>
      </w:divBdr>
    </w:div>
    <w:div w:id="299267450">
      <w:bodyDiv w:val="1"/>
      <w:marLeft w:val="0"/>
      <w:marRight w:val="0"/>
      <w:marTop w:val="0"/>
      <w:marBottom w:val="0"/>
      <w:divBdr>
        <w:top w:val="none" w:sz="0" w:space="0" w:color="auto"/>
        <w:left w:val="none" w:sz="0" w:space="0" w:color="auto"/>
        <w:bottom w:val="none" w:sz="0" w:space="0" w:color="auto"/>
        <w:right w:val="none" w:sz="0" w:space="0" w:color="auto"/>
      </w:divBdr>
    </w:div>
    <w:div w:id="347099123">
      <w:bodyDiv w:val="1"/>
      <w:marLeft w:val="0"/>
      <w:marRight w:val="0"/>
      <w:marTop w:val="0"/>
      <w:marBottom w:val="0"/>
      <w:divBdr>
        <w:top w:val="none" w:sz="0" w:space="0" w:color="auto"/>
        <w:left w:val="none" w:sz="0" w:space="0" w:color="auto"/>
        <w:bottom w:val="none" w:sz="0" w:space="0" w:color="auto"/>
        <w:right w:val="none" w:sz="0" w:space="0" w:color="auto"/>
      </w:divBdr>
    </w:div>
    <w:div w:id="373581930">
      <w:bodyDiv w:val="1"/>
      <w:marLeft w:val="0"/>
      <w:marRight w:val="0"/>
      <w:marTop w:val="0"/>
      <w:marBottom w:val="0"/>
      <w:divBdr>
        <w:top w:val="none" w:sz="0" w:space="0" w:color="auto"/>
        <w:left w:val="none" w:sz="0" w:space="0" w:color="auto"/>
        <w:bottom w:val="none" w:sz="0" w:space="0" w:color="auto"/>
        <w:right w:val="none" w:sz="0" w:space="0" w:color="auto"/>
      </w:divBdr>
    </w:div>
    <w:div w:id="408894439">
      <w:bodyDiv w:val="1"/>
      <w:marLeft w:val="0"/>
      <w:marRight w:val="0"/>
      <w:marTop w:val="0"/>
      <w:marBottom w:val="0"/>
      <w:divBdr>
        <w:top w:val="none" w:sz="0" w:space="0" w:color="auto"/>
        <w:left w:val="none" w:sz="0" w:space="0" w:color="auto"/>
        <w:bottom w:val="none" w:sz="0" w:space="0" w:color="auto"/>
        <w:right w:val="none" w:sz="0" w:space="0" w:color="auto"/>
      </w:divBdr>
    </w:div>
    <w:div w:id="462577042">
      <w:bodyDiv w:val="1"/>
      <w:marLeft w:val="0"/>
      <w:marRight w:val="0"/>
      <w:marTop w:val="0"/>
      <w:marBottom w:val="0"/>
      <w:divBdr>
        <w:top w:val="none" w:sz="0" w:space="0" w:color="auto"/>
        <w:left w:val="none" w:sz="0" w:space="0" w:color="auto"/>
        <w:bottom w:val="none" w:sz="0" w:space="0" w:color="auto"/>
        <w:right w:val="none" w:sz="0" w:space="0" w:color="auto"/>
      </w:divBdr>
    </w:div>
    <w:div w:id="487869897">
      <w:bodyDiv w:val="1"/>
      <w:marLeft w:val="0"/>
      <w:marRight w:val="0"/>
      <w:marTop w:val="0"/>
      <w:marBottom w:val="0"/>
      <w:divBdr>
        <w:top w:val="none" w:sz="0" w:space="0" w:color="auto"/>
        <w:left w:val="none" w:sz="0" w:space="0" w:color="auto"/>
        <w:bottom w:val="none" w:sz="0" w:space="0" w:color="auto"/>
        <w:right w:val="none" w:sz="0" w:space="0" w:color="auto"/>
      </w:divBdr>
    </w:div>
    <w:div w:id="564267503">
      <w:bodyDiv w:val="1"/>
      <w:marLeft w:val="0"/>
      <w:marRight w:val="0"/>
      <w:marTop w:val="0"/>
      <w:marBottom w:val="0"/>
      <w:divBdr>
        <w:top w:val="none" w:sz="0" w:space="0" w:color="auto"/>
        <w:left w:val="none" w:sz="0" w:space="0" w:color="auto"/>
        <w:bottom w:val="none" w:sz="0" w:space="0" w:color="auto"/>
        <w:right w:val="none" w:sz="0" w:space="0" w:color="auto"/>
      </w:divBdr>
    </w:div>
    <w:div w:id="625552036">
      <w:bodyDiv w:val="1"/>
      <w:marLeft w:val="0"/>
      <w:marRight w:val="0"/>
      <w:marTop w:val="0"/>
      <w:marBottom w:val="0"/>
      <w:divBdr>
        <w:top w:val="none" w:sz="0" w:space="0" w:color="auto"/>
        <w:left w:val="none" w:sz="0" w:space="0" w:color="auto"/>
        <w:bottom w:val="none" w:sz="0" w:space="0" w:color="auto"/>
        <w:right w:val="none" w:sz="0" w:space="0" w:color="auto"/>
      </w:divBdr>
    </w:div>
    <w:div w:id="627786604">
      <w:bodyDiv w:val="1"/>
      <w:marLeft w:val="0"/>
      <w:marRight w:val="0"/>
      <w:marTop w:val="0"/>
      <w:marBottom w:val="0"/>
      <w:divBdr>
        <w:top w:val="none" w:sz="0" w:space="0" w:color="auto"/>
        <w:left w:val="none" w:sz="0" w:space="0" w:color="auto"/>
        <w:bottom w:val="none" w:sz="0" w:space="0" w:color="auto"/>
        <w:right w:val="none" w:sz="0" w:space="0" w:color="auto"/>
      </w:divBdr>
    </w:div>
    <w:div w:id="632174422">
      <w:bodyDiv w:val="1"/>
      <w:marLeft w:val="0"/>
      <w:marRight w:val="0"/>
      <w:marTop w:val="0"/>
      <w:marBottom w:val="0"/>
      <w:divBdr>
        <w:top w:val="none" w:sz="0" w:space="0" w:color="auto"/>
        <w:left w:val="none" w:sz="0" w:space="0" w:color="auto"/>
        <w:bottom w:val="none" w:sz="0" w:space="0" w:color="auto"/>
        <w:right w:val="none" w:sz="0" w:space="0" w:color="auto"/>
      </w:divBdr>
    </w:div>
    <w:div w:id="659500420">
      <w:bodyDiv w:val="1"/>
      <w:marLeft w:val="0"/>
      <w:marRight w:val="0"/>
      <w:marTop w:val="0"/>
      <w:marBottom w:val="0"/>
      <w:divBdr>
        <w:top w:val="none" w:sz="0" w:space="0" w:color="auto"/>
        <w:left w:val="none" w:sz="0" w:space="0" w:color="auto"/>
        <w:bottom w:val="none" w:sz="0" w:space="0" w:color="auto"/>
        <w:right w:val="none" w:sz="0" w:space="0" w:color="auto"/>
      </w:divBdr>
    </w:div>
    <w:div w:id="703479582">
      <w:bodyDiv w:val="1"/>
      <w:marLeft w:val="0"/>
      <w:marRight w:val="0"/>
      <w:marTop w:val="0"/>
      <w:marBottom w:val="0"/>
      <w:divBdr>
        <w:top w:val="none" w:sz="0" w:space="0" w:color="auto"/>
        <w:left w:val="none" w:sz="0" w:space="0" w:color="auto"/>
        <w:bottom w:val="none" w:sz="0" w:space="0" w:color="auto"/>
        <w:right w:val="none" w:sz="0" w:space="0" w:color="auto"/>
      </w:divBdr>
    </w:div>
    <w:div w:id="774861376">
      <w:bodyDiv w:val="1"/>
      <w:marLeft w:val="0"/>
      <w:marRight w:val="0"/>
      <w:marTop w:val="0"/>
      <w:marBottom w:val="0"/>
      <w:divBdr>
        <w:top w:val="none" w:sz="0" w:space="0" w:color="auto"/>
        <w:left w:val="none" w:sz="0" w:space="0" w:color="auto"/>
        <w:bottom w:val="none" w:sz="0" w:space="0" w:color="auto"/>
        <w:right w:val="none" w:sz="0" w:space="0" w:color="auto"/>
      </w:divBdr>
    </w:div>
    <w:div w:id="885409648">
      <w:bodyDiv w:val="1"/>
      <w:marLeft w:val="0"/>
      <w:marRight w:val="0"/>
      <w:marTop w:val="0"/>
      <w:marBottom w:val="0"/>
      <w:divBdr>
        <w:top w:val="none" w:sz="0" w:space="0" w:color="auto"/>
        <w:left w:val="none" w:sz="0" w:space="0" w:color="auto"/>
        <w:bottom w:val="none" w:sz="0" w:space="0" w:color="auto"/>
        <w:right w:val="none" w:sz="0" w:space="0" w:color="auto"/>
      </w:divBdr>
    </w:div>
    <w:div w:id="897397233">
      <w:bodyDiv w:val="1"/>
      <w:marLeft w:val="0"/>
      <w:marRight w:val="0"/>
      <w:marTop w:val="0"/>
      <w:marBottom w:val="0"/>
      <w:divBdr>
        <w:top w:val="none" w:sz="0" w:space="0" w:color="auto"/>
        <w:left w:val="none" w:sz="0" w:space="0" w:color="auto"/>
        <w:bottom w:val="none" w:sz="0" w:space="0" w:color="auto"/>
        <w:right w:val="none" w:sz="0" w:space="0" w:color="auto"/>
      </w:divBdr>
    </w:div>
    <w:div w:id="925307753">
      <w:bodyDiv w:val="1"/>
      <w:marLeft w:val="0"/>
      <w:marRight w:val="0"/>
      <w:marTop w:val="0"/>
      <w:marBottom w:val="0"/>
      <w:divBdr>
        <w:top w:val="none" w:sz="0" w:space="0" w:color="auto"/>
        <w:left w:val="none" w:sz="0" w:space="0" w:color="auto"/>
        <w:bottom w:val="none" w:sz="0" w:space="0" w:color="auto"/>
        <w:right w:val="none" w:sz="0" w:space="0" w:color="auto"/>
      </w:divBdr>
    </w:div>
    <w:div w:id="955142432">
      <w:bodyDiv w:val="1"/>
      <w:marLeft w:val="0"/>
      <w:marRight w:val="0"/>
      <w:marTop w:val="0"/>
      <w:marBottom w:val="0"/>
      <w:divBdr>
        <w:top w:val="none" w:sz="0" w:space="0" w:color="auto"/>
        <w:left w:val="none" w:sz="0" w:space="0" w:color="auto"/>
        <w:bottom w:val="none" w:sz="0" w:space="0" w:color="auto"/>
        <w:right w:val="none" w:sz="0" w:space="0" w:color="auto"/>
      </w:divBdr>
    </w:div>
    <w:div w:id="1019239796">
      <w:bodyDiv w:val="1"/>
      <w:marLeft w:val="0"/>
      <w:marRight w:val="0"/>
      <w:marTop w:val="0"/>
      <w:marBottom w:val="0"/>
      <w:divBdr>
        <w:top w:val="none" w:sz="0" w:space="0" w:color="auto"/>
        <w:left w:val="none" w:sz="0" w:space="0" w:color="auto"/>
        <w:bottom w:val="none" w:sz="0" w:space="0" w:color="auto"/>
        <w:right w:val="none" w:sz="0" w:space="0" w:color="auto"/>
      </w:divBdr>
    </w:div>
    <w:div w:id="1062095994">
      <w:bodyDiv w:val="1"/>
      <w:marLeft w:val="0"/>
      <w:marRight w:val="0"/>
      <w:marTop w:val="0"/>
      <w:marBottom w:val="0"/>
      <w:divBdr>
        <w:top w:val="none" w:sz="0" w:space="0" w:color="auto"/>
        <w:left w:val="none" w:sz="0" w:space="0" w:color="auto"/>
        <w:bottom w:val="none" w:sz="0" w:space="0" w:color="auto"/>
        <w:right w:val="none" w:sz="0" w:space="0" w:color="auto"/>
      </w:divBdr>
    </w:div>
    <w:div w:id="1064569216">
      <w:bodyDiv w:val="1"/>
      <w:marLeft w:val="0"/>
      <w:marRight w:val="0"/>
      <w:marTop w:val="0"/>
      <w:marBottom w:val="0"/>
      <w:divBdr>
        <w:top w:val="none" w:sz="0" w:space="0" w:color="auto"/>
        <w:left w:val="none" w:sz="0" w:space="0" w:color="auto"/>
        <w:bottom w:val="none" w:sz="0" w:space="0" w:color="auto"/>
        <w:right w:val="none" w:sz="0" w:space="0" w:color="auto"/>
      </w:divBdr>
    </w:div>
    <w:div w:id="1128204804">
      <w:bodyDiv w:val="1"/>
      <w:marLeft w:val="0"/>
      <w:marRight w:val="0"/>
      <w:marTop w:val="0"/>
      <w:marBottom w:val="0"/>
      <w:divBdr>
        <w:top w:val="none" w:sz="0" w:space="0" w:color="auto"/>
        <w:left w:val="none" w:sz="0" w:space="0" w:color="auto"/>
        <w:bottom w:val="none" w:sz="0" w:space="0" w:color="auto"/>
        <w:right w:val="none" w:sz="0" w:space="0" w:color="auto"/>
      </w:divBdr>
    </w:div>
    <w:div w:id="1147936026">
      <w:bodyDiv w:val="1"/>
      <w:marLeft w:val="0"/>
      <w:marRight w:val="0"/>
      <w:marTop w:val="0"/>
      <w:marBottom w:val="0"/>
      <w:divBdr>
        <w:top w:val="none" w:sz="0" w:space="0" w:color="auto"/>
        <w:left w:val="none" w:sz="0" w:space="0" w:color="auto"/>
        <w:bottom w:val="none" w:sz="0" w:space="0" w:color="auto"/>
        <w:right w:val="none" w:sz="0" w:space="0" w:color="auto"/>
      </w:divBdr>
    </w:div>
    <w:div w:id="1173372518">
      <w:bodyDiv w:val="1"/>
      <w:marLeft w:val="0"/>
      <w:marRight w:val="0"/>
      <w:marTop w:val="0"/>
      <w:marBottom w:val="0"/>
      <w:divBdr>
        <w:top w:val="none" w:sz="0" w:space="0" w:color="auto"/>
        <w:left w:val="none" w:sz="0" w:space="0" w:color="auto"/>
        <w:bottom w:val="none" w:sz="0" w:space="0" w:color="auto"/>
        <w:right w:val="none" w:sz="0" w:space="0" w:color="auto"/>
      </w:divBdr>
    </w:div>
    <w:div w:id="1237663891">
      <w:bodyDiv w:val="1"/>
      <w:marLeft w:val="0"/>
      <w:marRight w:val="0"/>
      <w:marTop w:val="0"/>
      <w:marBottom w:val="0"/>
      <w:divBdr>
        <w:top w:val="none" w:sz="0" w:space="0" w:color="auto"/>
        <w:left w:val="none" w:sz="0" w:space="0" w:color="auto"/>
        <w:bottom w:val="none" w:sz="0" w:space="0" w:color="auto"/>
        <w:right w:val="none" w:sz="0" w:space="0" w:color="auto"/>
      </w:divBdr>
    </w:div>
    <w:div w:id="1339624674">
      <w:bodyDiv w:val="1"/>
      <w:marLeft w:val="0"/>
      <w:marRight w:val="0"/>
      <w:marTop w:val="0"/>
      <w:marBottom w:val="0"/>
      <w:divBdr>
        <w:top w:val="none" w:sz="0" w:space="0" w:color="auto"/>
        <w:left w:val="none" w:sz="0" w:space="0" w:color="auto"/>
        <w:bottom w:val="none" w:sz="0" w:space="0" w:color="auto"/>
        <w:right w:val="none" w:sz="0" w:space="0" w:color="auto"/>
      </w:divBdr>
    </w:div>
    <w:div w:id="1347056807">
      <w:bodyDiv w:val="1"/>
      <w:marLeft w:val="0"/>
      <w:marRight w:val="0"/>
      <w:marTop w:val="0"/>
      <w:marBottom w:val="0"/>
      <w:divBdr>
        <w:top w:val="none" w:sz="0" w:space="0" w:color="auto"/>
        <w:left w:val="none" w:sz="0" w:space="0" w:color="auto"/>
        <w:bottom w:val="none" w:sz="0" w:space="0" w:color="auto"/>
        <w:right w:val="none" w:sz="0" w:space="0" w:color="auto"/>
      </w:divBdr>
    </w:div>
    <w:div w:id="1358234359">
      <w:bodyDiv w:val="1"/>
      <w:marLeft w:val="0"/>
      <w:marRight w:val="0"/>
      <w:marTop w:val="0"/>
      <w:marBottom w:val="0"/>
      <w:divBdr>
        <w:top w:val="none" w:sz="0" w:space="0" w:color="auto"/>
        <w:left w:val="none" w:sz="0" w:space="0" w:color="auto"/>
        <w:bottom w:val="none" w:sz="0" w:space="0" w:color="auto"/>
        <w:right w:val="none" w:sz="0" w:space="0" w:color="auto"/>
      </w:divBdr>
    </w:div>
    <w:div w:id="1394699430">
      <w:bodyDiv w:val="1"/>
      <w:marLeft w:val="0"/>
      <w:marRight w:val="0"/>
      <w:marTop w:val="0"/>
      <w:marBottom w:val="0"/>
      <w:divBdr>
        <w:top w:val="none" w:sz="0" w:space="0" w:color="auto"/>
        <w:left w:val="none" w:sz="0" w:space="0" w:color="auto"/>
        <w:bottom w:val="none" w:sz="0" w:space="0" w:color="auto"/>
        <w:right w:val="none" w:sz="0" w:space="0" w:color="auto"/>
      </w:divBdr>
    </w:div>
    <w:div w:id="1469132776">
      <w:bodyDiv w:val="1"/>
      <w:marLeft w:val="0"/>
      <w:marRight w:val="0"/>
      <w:marTop w:val="0"/>
      <w:marBottom w:val="0"/>
      <w:divBdr>
        <w:top w:val="none" w:sz="0" w:space="0" w:color="auto"/>
        <w:left w:val="none" w:sz="0" w:space="0" w:color="auto"/>
        <w:bottom w:val="none" w:sz="0" w:space="0" w:color="auto"/>
        <w:right w:val="none" w:sz="0" w:space="0" w:color="auto"/>
      </w:divBdr>
    </w:div>
    <w:div w:id="1524977486">
      <w:bodyDiv w:val="1"/>
      <w:marLeft w:val="0"/>
      <w:marRight w:val="0"/>
      <w:marTop w:val="0"/>
      <w:marBottom w:val="0"/>
      <w:divBdr>
        <w:top w:val="none" w:sz="0" w:space="0" w:color="auto"/>
        <w:left w:val="none" w:sz="0" w:space="0" w:color="auto"/>
        <w:bottom w:val="none" w:sz="0" w:space="0" w:color="auto"/>
        <w:right w:val="none" w:sz="0" w:space="0" w:color="auto"/>
      </w:divBdr>
    </w:div>
    <w:div w:id="1525483687">
      <w:bodyDiv w:val="1"/>
      <w:marLeft w:val="0"/>
      <w:marRight w:val="0"/>
      <w:marTop w:val="0"/>
      <w:marBottom w:val="0"/>
      <w:divBdr>
        <w:top w:val="none" w:sz="0" w:space="0" w:color="auto"/>
        <w:left w:val="none" w:sz="0" w:space="0" w:color="auto"/>
        <w:bottom w:val="none" w:sz="0" w:space="0" w:color="auto"/>
        <w:right w:val="none" w:sz="0" w:space="0" w:color="auto"/>
      </w:divBdr>
    </w:div>
    <w:div w:id="1534685673">
      <w:bodyDiv w:val="1"/>
      <w:marLeft w:val="0"/>
      <w:marRight w:val="0"/>
      <w:marTop w:val="0"/>
      <w:marBottom w:val="0"/>
      <w:divBdr>
        <w:top w:val="none" w:sz="0" w:space="0" w:color="auto"/>
        <w:left w:val="none" w:sz="0" w:space="0" w:color="auto"/>
        <w:bottom w:val="none" w:sz="0" w:space="0" w:color="auto"/>
        <w:right w:val="none" w:sz="0" w:space="0" w:color="auto"/>
      </w:divBdr>
    </w:div>
    <w:div w:id="1587616354">
      <w:bodyDiv w:val="1"/>
      <w:marLeft w:val="0"/>
      <w:marRight w:val="0"/>
      <w:marTop w:val="0"/>
      <w:marBottom w:val="0"/>
      <w:divBdr>
        <w:top w:val="none" w:sz="0" w:space="0" w:color="auto"/>
        <w:left w:val="none" w:sz="0" w:space="0" w:color="auto"/>
        <w:bottom w:val="none" w:sz="0" w:space="0" w:color="auto"/>
        <w:right w:val="none" w:sz="0" w:space="0" w:color="auto"/>
      </w:divBdr>
    </w:div>
    <w:div w:id="1651211672">
      <w:bodyDiv w:val="1"/>
      <w:marLeft w:val="0"/>
      <w:marRight w:val="0"/>
      <w:marTop w:val="0"/>
      <w:marBottom w:val="0"/>
      <w:divBdr>
        <w:top w:val="none" w:sz="0" w:space="0" w:color="auto"/>
        <w:left w:val="none" w:sz="0" w:space="0" w:color="auto"/>
        <w:bottom w:val="none" w:sz="0" w:space="0" w:color="auto"/>
        <w:right w:val="none" w:sz="0" w:space="0" w:color="auto"/>
      </w:divBdr>
    </w:div>
    <w:div w:id="1663965680">
      <w:bodyDiv w:val="1"/>
      <w:marLeft w:val="0"/>
      <w:marRight w:val="0"/>
      <w:marTop w:val="0"/>
      <w:marBottom w:val="0"/>
      <w:divBdr>
        <w:top w:val="none" w:sz="0" w:space="0" w:color="auto"/>
        <w:left w:val="none" w:sz="0" w:space="0" w:color="auto"/>
        <w:bottom w:val="none" w:sz="0" w:space="0" w:color="auto"/>
        <w:right w:val="none" w:sz="0" w:space="0" w:color="auto"/>
      </w:divBdr>
    </w:div>
    <w:div w:id="1942302646">
      <w:bodyDiv w:val="1"/>
      <w:marLeft w:val="0"/>
      <w:marRight w:val="0"/>
      <w:marTop w:val="0"/>
      <w:marBottom w:val="0"/>
      <w:divBdr>
        <w:top w:val="none" w:sz="0" w:space="0" w:color="auto"/>
        <w:left w:val="none" w:sz="0" w:space="0" w:color="auto"/>
        <w:bottom w:val="none" w:sz="0" w:space="0" w:color="auto"/>
        <w:right w:val="none" w:sz="0" w:space="0" w:color="auto"/>
      </w:divBdr>
    </w:div>
    <w:div w:id="2023891952">
      <w:bodyDiv w:val="1"/>
      <w:marLeft w:val="0"/>
      <w:marRight w:val="0"/>
      <w:marTop w:val="0"/>
      <w:marBottom w:val="0"/>
      <w:divBdr>
        <w:top w:val="none" w:sz="0" w:space="0" w:color="auto"/>
        <w:left w:val="none" w:sz="0" w:space="0" w:color="auto"/>
        <w:bottom w:val="none" w:sz="0" w:space="0" w:color="auto"/>
        <w:right w:val="none" w:sz="0" w:space="0" w:color="auto"/>
      </w:divBdr>
    </w:div>
    <w:div w:id="2064021987">
      <w:bodyDiv w:val="1"/>
      <w:marLeft w:val="0"/>
      <w:marRight w:val="0"/>
      <w:marTop w:val="0"/>
      <w:marBottom w:val="0"/>
      <w:divBdr>
        <w:top w:val="none" w:sz="0" w:space="0" w:color="auto"/>
        <w:left w:val="none" w:sz="0" w:space="0" w:color="auto"/>
        <w:bottom w:val="none" w:sz="0" w:space="0" w:color="auto"/>
        <w:right w:val="none" w:sz="0" w:space="0" w:color="auto"/>
      </w:divBdr>
    </w:div>
    <w:div w:id="2087458691">
      <w:bodyDiv w:val="1"/>
      <w:marLeft w:val="0"/>
      <w:marRight w:val="0"/>
      <w:marTop w:val="0"/>
      <w:marBottom w:val="0"/>
      <w:divBdr>
        <w:top w:val="none" w:sz="0" w:space="0" w:color="auto"/>
        <w:left w:val="none" w:sz="0" w:space="0" w:color="auto"/>
        <w:bottom w:val="none" w:sz="0" w:space="0" w:color="auto"/>
        <w:right w:val="none" w:sz="0" w:space="0" w:color="auto"/>
      </w:divBdr>
    </w:div>
    <w:div w:id="2098166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http://baike.baidu.com/item/%E9%87%8F%E5%8C%96%E7%AE%A1%E7%90%86" TargetMode="External"/><Relationship Id="rId39" Type="http://schemas.openxmlformats.org/officeDocument/2006/relationships/hyperlink" Target="http://xueshu.baidu.com/s?wd=paperuri%3A%282bbd290beb86cfaa3bb9bb3b41657e39%29&amp;filter=sc_long_sign&amp;tn=SE_xueshusource_2kduw22v&amp;sc_vurl=http%3A%2F%2Fcdmd.cnki.com.cn%2FArticle%2FCDMD-10422-2006168514.htm&amp;ie=utf-8&amp;sc_us=18413720017972352146" TargetMode="External"/><Relationship Id="rId21" Type="http://schemas.openxmlformats.org/officeDocument/2006/relationships/footer" Target="footer7.xml"/><Relationship Id="rId34" Type="http://schemas.openxmlformats.org/officeDocument/2006/relationships/header" Target="header8.xml"/><Relationship Id="rId42" Type="http://schemas.openxmlformats.org/officeDocument/2006/relationships/header" Target="header1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item/%E8%A1%A1%E9%87%8F" TargetMode="External"/><Relationship Id="rId32" Type="http://schemas.openxmlformats.org/officeDocument/2006/relationships/image" Target="media/image2.png"/><Relationship Id="rId37" Type="http://schemas.openxmlformats.org/officeDocument/2006/relationships/header" Target="header10.xml"/><Relationship Id="rId40" Type="http://schemas.openxmlformats.org/officeDocument/2006/relationships/hyperlink" Target="http://xueshu.baidu.com/s?wd=paperuri:(509bd29ac329480c43cd29280955f7ad)&amp;filter=sc_long_sign&amp;tn=SE_xueshusource_2kduw22v&amp;sc_vurl=http://onlinelibrary.wiley.com/doi/10.1002/hrm.1022/full&amp;ie=utf-8&amp;sc_us=9296638319158734150"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item/%E5%8F%96%E6%A0%B7" TargetMode="External"/><Relationship Id="rId28" Type="http://schemas.openxmlformats.org/officeDocument/2006/relationships/chart" Target="charts/chart1.xml"/><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yperlink" Target="http://www.cnki.net/KCMS/detail/%20%20%20%20%20%20%20%20%20%20%20%20%20%20%20%20/kcms/detail/search.aspx?dbcode=CMFD&amp;sfield=au&amp;skey=%e6%9d%8e%e5%b0%8f%e6%98%8e&amp;code=07627983;" TargetMode="External"/><Relationship Id="rId31" Type="http://schemas.openxmlformats.org/officeDocument/2006/relationships/header" Target="header7.xml"/><Relationship Id="rId44"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item/%E6%B5%81%E7%A8%8B/31013" TargetMode="External"/><Relationship Id="rId27" Type="http://schemas.openxmlformats.org/officeDocument/2006/relationships/header" Target="header6.xml"/><Relationship Id="rId30" Type="http://schemas.openxmlformats.org/officeDocument/2006/relationships/chart" Target="charts/chart2.xml"/><Relationship Id="rId35" Type="http://schemas.openxmlformats.org/officeDocument/2006/relationships/image" Target="media/image4.png"/><Relationship Id="rId43" Type="http://schemas.openxmlformats.org/officeDocument/2006/relationships/hyperlink" Target="http://www.baidu.com/link?url=nJKNpxoFwIOF8EPOLM2oVE36tueFkfhsRTnGTQD3Sh370DvfyBRj5hmiAnKH6ZLHwBNTB8MB4VAhmyeXzHxWfpxrciZAswIBK4j7gHAsazW"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baike.baidu.com/item/%E7%BB%A9%E6%95%88" TargetMode="External"/><Relationship Id="rId33" Type="http://schemas.openxmlformats.org/officeDocument/2006/relationships/image" Target="media/image3.png"/><Relationship Id="rId38" Type="http://schemas.openxmlformats.org/officeDocument/2006/relationships/hyperlink" Target="http://xueshu.baidu.com/s?wd=paperuri%3A%28aa6a8a931c47f36a22c763ab1aca619e%29&amp;filter=sc_long_sign&amp;tn=SE_xueshusource_2kduw22v&amp;sc_vurl=http%3A%2F%2Fd.wanfangdata.com.cn%2FThesis%2FY1443399&amp;ie=utf-8&amp;sc_us=13137250814575640510" TargetMode="External"/><Relationship Id="rId46" Type="http://schemas.openxmlformats.org/officeDocument/2006/relationships/theme" Target="theme/theme1.xml"/><Relationship Id="rId20" Type="http://schemas.openxmlformats.org/officeDocument/2006/relationships/header" Target="header5.xml"/><Relationship Id="rId41" Type="http://schemas.openxmlformats.org/officeDocument/2006/relationships/header" Target="header11.xml"/></Relationships>
</file>

<file path=word/charts/_rels/chart1.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MyDocument\MBA\&#2227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t>M</a:t>
            </a:r>
            <a:r>
              <a:rPr lang="zh-CN" altLang="en-US"/>
              <a:t>软件公司人员分布图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E320-44EA-A9EC-9A7FCCDC490C}"/>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E320-44EA-A9EC-9A7FCCDC490C}"/>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E320-44EA-A9EC-9A7FCCDC490C}"/>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E320-44EA-A9EC-9A7FCCDC490C}"/>
              </c:ext>
            </c:extLst>
          </c:dPt>
          <c:dPt>
            <c:idx val="4"/>
            <c:bubble3D val="0"/>
            <c:spPr>
              <a:gradFill>
                <a:gsLst>
                  <a:gs pos="100000">
                    <a:schemeClr val="accent5">
                      <a:lumMod val="60000"/>
                      <a:lumOff val="40000"/>
                    </a:schemeClr>
                  </a:gs>
                  <a:gs pos="0">
                    <a:schemeClr val="accent5"/>
                  </a:gs>
                </a:gsLst>
                <a:lin ang="5400000" scaled="0"/>
              </a:gradFill>
              <a:ln w="19050">
                <a:solidFill>
                  <a:schemeClr val="lt1"/>
                </a:solidFill>
              </a:ln>
              <a:effectLst/>
            </c:spPr>
            <c:extLst>
              <c:ext xmlns:c16="http://schemas.microsoft.com/office/drawing/2014/chart" uri="{C3380CC4-5D6E-409C-BE32-E72D297353CC}">
                <c16:uniqueId val="{00000009-E320-44EA-A9EC-9A7FCCDC490C}"/>
              </c:ext>
            </c:extLst>
          </c:dPt>
          <c:dPt>
            <c:idx val="5"/>
            <c:bubble3D val="0"/>
            <c:spPr>
              <a:gradFill>
                <a:gsLst>
                  <a:gs pos="100000">
                    <a:schemeClr val="accent6">
                      <a:lumMod val="60000"/>
                      <a:lumOff val="40000"/>
                    </a:schemeClr>
                  </a:gs>
                  <a:gs pos="0">
                    <a:schemeClr val="accent6"/>
                  </a:gs>
                </a:gsLst>
                <a:lin ang="5400000" scaled="0"/>
              </a:gradFill>
              <a:ln w="19050">
                <a:solidFill>
                  <a:schemeClr val="lt1"/>
                </a:solidFill>
              </a:ln>
              <a:effectLst/>
            </c:spPr>
            <c:extLst>
              <c:ext xmlns:c16="http://schemas.microsoft.com/office/drawing/2014/chart" uri="{C3380CC4-5D6E-409C-BE32-E72D297353CC}">
                <c16:uniqueId val="{0000000B-E320-44EA-A9EC-9A7FCCDC490C}"/>
              </c:ext>
            </c:extLst>
          </c:dPt>
          <c:dPt>
            <c:idx val="6"/>
            <c:bubble3D val="0"/>
            <c:spPr>
              <a:gradFill>
                <a:gsLst>
                  <a:gs pos="100000">
                    <a:schemeClr val="accent1">
                      <a:lumMod val="60000"/>
                      <a:lumMod val="60000"/>
                      <a:lumOff val="40000"/>
                    </a:schemeClr>
                  </a:gs>
                  <a:gs pos="0">
                    <a:schemeClr val="accent1">
                      <a:lumMod val="60000"/>
                    </a:schemeClr>
                  </a:gs>
                </a:gsLst>
                <a:lin ang="5400000" scaled="0"/>
              </a:gradFill>
              <a:ln w="19050">
                <a:solidFill>
                  <a:schemeClr val="lt1"/>
                </a:solidFill>
              </a:ln>
              <a:effectLst/>
            </c:spPr>
            <c:extLst>
              <c:ext xmlns:c16="http://schemas.microsoft.com/office/drawing/2014/chart" uri="{C3380CC4-5D6E-409C-BE32-E72D297353CC}">
                <c16:uniqueId val="{0000000D-E320-44EA-A9EC-9A7FCCDC490C}"/>
              </c:ext>
            </c:extLst>
          </c:dPt>
          <c:dPt>
            <c:idx val="7"/>
            <c:bubble3D val="0"/>
            <c:spPr>
              <a:gradFill>
                <a:gsLst>
                  <a:gs pos="100000">
                    <a:schemeClr val="accent2">
                      <a:lumMod val="60000"/>
                      <a:lumMod val="60000"/>
                      <a:lumOff val="40000"/>
                    </a:schemeClr>
                  </a:gs>
                  <a:gs pos="0">
                    <a:schemeClr val="accent2">
                      <a:lumMod val="60000"/>
                    </a:schemeClr>
                  </a:gs>
                </a:gsLst>
                <a:lin ang="5400000" scaled="0"/>
              </a:gradFill>
              <a:ln w="19050">
                <a:solidFill>
                  <a:schemeClr val="lt1"/>
                </a:solidFill>
              </a:ln>
              <a:effectLst/>
            </c:spPr>
            <c:extLst>
              <c:ext xmlns:c16="http://schemas.microsoft.com/office/drawing/2014/chart" uri="{C3380CC4-5D6E-409C-BE32-E72D297353CC}">
                <c16:uniqueId val="{0000000F-E320-44EA-A9EC-9A7FCCDC490C}"/>
              </c:ext>
            </c:extLst>
          </c:dPt>
          <c:dLbls>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[图.xlsx]Sheet1!$E$6:$L$6</c:f>
              <c:strCache>
                <c:ptCount val="8"/>
                <c:pt idx="0">
                  <c:v>管理</c:v>
                </c:pt>
                <c:pt idx="1">
                  <c:v>市场</c:v>
                </c:pt>
                <c:pt idx="2">
                  <c:v>亚太销售部</c:v>
                </c:pt>
                <c:pt idx="3">
                  <c:v>北美销售部</c:v>
                </c:pt>
                <c:pt idx="4">
                  <c:v>行政</c:v>
                </c:pt>
                <c:pt idx="5">
                  <c:v>财务</c:v>
                </c:pt>
                <c:pt idx="6">
                  <c:v>IT运维</c:v>
                </c:pt>
                <c:pt idx="7">
                  <c:v>研发</c:v>
                </c:pt>
              </c:strCache>
            </c:strRef>
          </c:cat>
          <c:val>
            <c:numRef>
              <c:f>[图.xlsx]Sheet1!$E$7:$L$7</c:f>
              <c:numCache>
                <c:formatCode>General</c:formatCode>
                <c:ptCount val="8"/>
                <c:pt idx="0">
                  <c:v>2</c:v>
                </c:pt>
                <c:pt idx="1">
                  <c:v>4</c:v>
                </c:pt>
                <c:pt idx="2">
                  <c:v>5</c:v>
                </c:pt>
                <c:pt idx="3">
                  <c:v>10</c:v>
                </c:pt>
                <c:pt idx="4">
                  <c:v>2</c:v>
                </c:pt>
                <c:pt idx="5">
                  <c:v>2</c:v>
                </c:pt>
                <c:pt idx="6">
                  <c:v>2</c:v>
                </c:pt>
                <c:pt idx="7">
                  <c:v>33</c:v>
                </c:pt>
              </c:numCache>
            </c:numRef>
          </c:val>
          <c:extLst>
            <c:ext xmlns:c16="http://schemas.microsoft.com/office/drawing/2014/chart" uri="{C3380CC4-5D6E-409C-BE32-E72D297353CC}">
              <c16:uniqueId val="{00000010-E320-44EA-A9EC-9A7FCCDC490C}"/>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pattFill prst="dkDnDiag">
      <a:fgClr>
        <a:schemeClr val="lt1"/>
      </a:fgClr>
      <a:bgClr>
        <a:schemeClr val="dk1">
          <a:lumMod val="10000"/>
          <a:lumOff val="90000"/>
        </a:schemeClr>
      </a:bgClr>
    </a:pattFill>
    <a:ln w="31750" cap="flat" cmpd="sng" algn="ctr">
      <a:solidFill>
        <a:schemeClr val="tx1"/>
      </a:solidFill>
      <a:round/>
    </a:ln>
    <a:effectLst/>
  </c:spPr>
  <c:txPr>
    <a:bodyPr/>
    <a:lstStyle/>
    <a:p>
      <a:pPr>
        <a:defRPr lang="zh-CN"/>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r>
              <a:rPr lang="en-US" altLang="zh-CN"/>
              <a:t>M</a:t>
            </a:r>
            <a:r>
              <a:rPr lang="zh-CN" altLang="en-US"/>
              <a:t>软件公司研发部门年龄结构图</a:t>
            </a:r>
          </a:p>
        </c:rich>
      </c:tx>
      <c:overlay val="0"/>
      <c:spPr>
        <a:noFill/>
        <a:ln>
          <a:noFill/>
        </a:ln>
        <a:effectLst/>
      </c:spPr>
      <c:txPr>
        <a:bodyPr rot="0" spcFirstLastPara="0" vertOverflow="ellipsis" vert="horz" wrap="square" anchor="ctr" anchorCtr="1"/>
        <a:lstStyle/>
        <a:p>
          <a:pPr defTabSz="914400">
            <a:defRPr lang="zh-CN" sz="1600" b="1" i="0" u="none" strike="noStrike" kern="1200" spc="0" normalizeH="0" baseline="0">
              <a:solidFill>
                <a:schemeClr val="dk1">
                  <a:lumMod val="50000"/>
                  <a:lumOff val="50000"/>
                </a:schemeClr>
              </a:solidFill>
              <a:latin typeface="+mj-lt"/>
              <a:ea typeface="+mj-ea"/>
              <a:cs typeface="+mj-cs"/>
            </a:defRPr>
          </a:pPr>
          <a:endParaRPr lang="en-US"/>
        </a:p>
      </c:txPr>
    </c:title>
    <c:autoTitleDeleted val="0"/>
    <c:plotArea>
      <c:layout/>
      <c:pieChart>
        <c:varyColors val="1"/>
        <c:ser>
          <c:idx val="0"/>
          <c:order val="0"/>
          <c:tx>
            <c:strRef>
              <c:f>[图.xlsx]Sheet2!$D$8</c:f>
              <c:strCache>
                <c:ptCount val="1"/>
                <c:pt idx="0">
                  <c:v>所占比例</c:v>
                </c:pt>
              </c:strCache>
            </c:strRef>
          </c:tx>
          <c:dPt>
            <c:idx val="0"/>
            <c:bubble3D val="0"/>
            <c:spPr>
              <a:gradFill>
                <a:gsLst>
                  <a:gs pos="100000">
                    <a:schemeClr val="accent1">
                      <a:lumMod val="60000"/>
                      <a:lumOff val="40000"/>
                    </a:schemeClr>
                  </a:gs>
                  <a:gs pos="0">
                    <a:schemeClr val="accent1"/>
                  </a:gs>
                </a:gsLst>
                <a:lin ang="5400000" scaled="0"/>
              </a:gradFill>
              <a:ln w="19050">
                <a:solidFill>
                  <a:schemeClr val="lt1"/>
                </a:solidFill>
              </a:ln>
              <a:effectLst/>
            </c:spPr>
            <c:extLst>
              <c:ext xmlns:c16="http://schemas.microsoft.com/office/drawing/2014/chart" uri="{C3380CC4-5D6E-409C-BE32-E72D297353CC}">
                <c16:uniqueId val="{00000001-ADBA-47A6-A509-D6AC031859EB}"/>
              </c:ext>
            </c:extLst>
          </c:dPt>
          <c:dPt>
            <c:idx val="1"/>
            <c:bubble3D val="0"/>
            <c:spPr>
              <a:gradFill>
                <a:gsLst>
                  <a:gs pos="100000">
                    <a:schemeClr val="accent2">
                      <a:lumMod val="60000"/>
                      <a:lumOff val="40000"/>
                    </a:schemeClr>
                  </a:gs>
                  <a:gs pos="0">
                    <a:schemeClr val="accent2"/>
                  </a:gs>
                </a:gsLst>
                <a:lin ang="5400000" scaled="0"/>
              </a:gradFill>
              <a:ln w="19050">
                <a:solidFill>
                  <a:schemeClr val="lt1"/>
                </a:solidFill>
              </a:ln>
              <a:effectLst/>
            </c:spPr>
            <c:extLst>
              <c:ext xmlns:c16="http://schemas.microsoft.com/office/drawing/2014/chart" uri="{C3380CC4-5D6E-409C-BE32-E72D297353CC}">
                <c16:uniqueId val="{00000003-ADBA-47A6-A509-D6AC031859EB}"/>
              </c:ext>
            </c:extLst>
          </c:dPt>
          <c:dPt>
            <c:idx val="2"/>
            <c:bubble3D val="0"/>
            <c:spPr>
              <a:gradFill>
                <a:gsLst>
                  <a:gs pos="100000">
                    <a:schemeClr val="accent3">
                      <a:lumMod val="60000"/>
                      <a:lumOff val="40000"/>
                    </a:schemeClr>
                  </a:gs>
                  <a:gs pos="0">
                    <a:schemeClr val="accent3"/>
                  </a:gs>
                </a:gsLst>
                <a:lin ang="5400000" scaled="0"/>
              </a:gradFill>
              <a:ln w="19050">
                <a:solidFill>
                  <a:schemeClr val="lt1"/>
                </a:solidFill>
              </a:ln>
              <a:effectLst/>
            </c:spPr>
            <c:extLst>
              <c:ext xmlns:c16="http://schemas.microsoft.com/office/drawing/2014/chart" uri="{C3380CC4-5D6E-409C-BE32-E72D297353CC}">
                <c16:uniqueId val="{00000005-ADBA-47A6-A509-D6AC031859EB}"/>
              </c:ext>
            </c:extLst>
          </c:dPt>
          <c:dPt>
            <c:idx val="3"/>
            <c:bubble3D val="0"/>
            <c:spPr>
              <a:gradFill>
                <a:gsLst>
                  <a:gs pos="100000">
                    <a:schemeClr val="accent4">
                      <a:lumMod val="60000"/>
                      <a:lumOff val="40000"/>
                    </a:schemeClr>
                  </a:gs>
                  <a:gs pos="0">
                    <a:schemeClr val="accent4"/>
                  </a:gs>
                </a:gsLst>
                <a:lin ang="5400000" scaled="0"/>
              </a:gradFill>
              <a:ln w="19050">
                <a:solidFill>
                  <a:schemeClr val="lt1"/>
                </a:solidFill>
              </a:ln>
              <a:effectLst/>
            </c:spPr>
            <c:extLst>
              <c:ext xmlns:c16="http://schemas.microsoft.com/office/drawing/2014/chart" uri="{C3380CC4-5D6E-409C-BE32-E72D297353CC}">
                <c16:uniqueId val="{00000007-ADBA-47A6-A509-D6AC031859EB}"/>
              </c:ext>
            </c:extLst>
          </c:dPt>
          <c:dLbls>
            <c:dLbl>
              <c:idx val="0"/>
              <c:layout>
                <c:manualLayout>
                  <c:x val="4.7945703314727299E-2"/>
                  <c:y val="0.144446367207668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1-ADBA-47A6-A509-D6AC031859EB}"/>
                </c:ext>
              </c:extLst>
            </c:dLbl>
            <c:dLbl>
              <c:idx val="3"/>
              <c:layout>
                <c:manualLayout>
                  <c:x val="-3.4198491366967503E-2"/>
                  <c:y val="0.17316699709721201"/>
                </c:manualLayout>
              </c:layout>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ADBA-47A6-A509-D6AC031859EB}"/>
                </c:ext>
              </c:extLst>
            </c:dLbl>
            <c:spPr>
              <a:noFill/>
              <a:ln>
                <a:noFill/>
              </a:ln>
              <a:effectLst/>
            </c:spPr>
            <c:txPr>
              <a:bodyPr rot="0" spcFirstLastPara="1" vertOverflow="ellipsis" vert="horz" wrap="square" lIns="38100" tIns="19050" rIns="38100" bIns="19050" anchor="ctr" anchorCtr="1">
                <a:spAutoFit/>
              </a:bodyPr>
              <a:lstStyle/>
              <a:p>
                <a:pPr>
                  <a:defRPr lang="zh-CN"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multiLvlStrRef>
              <c:f>[图.xlsx]Sheet2!$E$6:$H$7</c:f>
              <c:multiLvlStrCache>
                <c:ptCount val="4"/>
                <c:lvl>
                  <c:pt idx="0">
                    <c:v>1 人</c:v>
                  </c:pt>
                  <c:pt idx="1">
                    <c:v>15 人</c:v>
                  </c:pt>
                  <c:pt idx="2">
                    <c:v>16 人</c:v>
                  </c:pt>
                  <c:pt idx="3">
                    <c:v>1 人</c:v>
                  </c:pt>
                </c:lvl>
                <c:lvl>
                  <c:pt idx="0">
                    <c:v>25以下</c:v>
                  </c:pt>
                  <c:pt idx="1">
                    <c:v>26-30岁</c:v>
                  </c:pt>
                  <c:pt idx="2">
                    <c:v>31岁-35岁</c:v>
                  </c:pt>
                  <c:pt idx="3">
                    <c:v>35-40岁</c:v>
                  </c:pt>
                </c:lvl>
              </c:multiLvlStrCache>
            </c:multiLvlStrRef>
          </c:cat>
          <c:val>
            <c:numRef>
              <c:f>[图.xlsx]Sheet2!$E$8:$H$8</c:f>
              <c:numCache>
                <c:formatCode>0.00%</c:formatCode>
                <c:ptCount val="4"/>
                <c:pt idx="0">
                  <c:v>3.03030303030303E-2</c:v>
                </c:pt>
                <c:pt idx="1">
                  <c:v>0.45454545454545497</c:v>
                </c:pt>
                <c:pt idx="2">
                  <c:v>0.48484848484848497</c:v>
                </c:pt>
                <c:pt idx="3">
                  <c:v>3.03030303030303E-2</c:v>
                </c:pt>
              </c:numCache>
            </c:numRef>
          </c:val>
          <c:extLst>
            <c:ext xmlns:c16="http://schemas.microsoft.com/office/drawing/2014/chart" uri="{C3380CC4-5D6E-409C-BE32-E72D297353CC}">
              <c16:uniqueId val="{00000008-ADBA-47A6-A509-D6AC031859E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alpha val="50000"/>
          </a:schemeClr>
        </a:solidFill>
        <a:ln>
          <a:noFill/>
        </a:ln>
        <a:effectLst/>
      </c:spPr>
      <c:txPr>
        <a:bodyPr rot="0" spcFirstLastPara="1" vertOverflow="ellipsis" vert="horz" wrap="square" anchor="ctr" anchorCtr="1"/>
        <a:lstStyle/>
        <a:p>
          <a:pPr>
            <a:defRPr lang="zh-CN"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12700" cap="flat" cmpd="sng" algn="ctr">
      <a:solidFill>
        <a:schemeClr val="tx1"/>
      </a:solidFill>
      <a:round/>
    </a:ln>
    <a:effectLst/>
  </c:spPr>
  <c:txPr>
    <a:bodyPr/>
    <a:lstStyle/>
    <a:p>
      <a:pPr>
        <a:defRPr lang="zh-CN"/>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6">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cap="none" spc="0" normalizeH="0" baseline="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19050">
        <a:solidFill>
          <a:schemeClr val="lt1"/>
        </a:solidFill>
      </a:ln>
    </cs:spPr>
  </cs:dataPoint>
  <cs:dataPoint3D>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50800">
        <a:solidFill>
          <a:schemeClr val="lt1"/>
        </a:solidFill>
      </a:ln>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b:Source>
    <b:Tag>占位符1</b:Tag>
    <b:SourceType>Book</b:SourceType>
    <b:Guid>{A73098F6-9605-074A-88E0-A74227AEB32E}</b:Guid>
    <b:RefOrder>2</b:RefOrder>
  </b:Source>
  <b:Source xmlns:b="http://schemas.openxmlformats.org/officeDocument/2006/bibliography">
    <b:Tag>34</b:Tag>
    <b:SourceType>Book</b:SourceType>
    <b:Guid>{A1BFE15D-B7A2-CC4D-A473-CB11EEAF91EE}</b:Guid>
    <b:Author>
      <b:Author>
        <b:NameList>
          <b:Person>
            <b:Last>34</b:Last>
          </b:Person>
        </b:NameList>
      </b:Author>
    </b:Author>
    <b:RefOrder>2</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741692-49F1-4C3D-8627-0FB3AADA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64</Pages>
  <Words>7928</Words>
  <Characters>45192</Characters>
  <Application>Microsoft Office Word</Application>
  <DocSecurity>0</DocSecurity>
  <Lines>376</Lines>
  <Paragraphs>106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53014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He</dc:creator>
  <cp:lastModifiedBy>Michael He</cp:lastModifiedBy>
  <cp:revision>794</cp:revision>
  <cp:lastPrinted>2017-10-20T03:13:00Z</cp:lastPrinted>
  <dcterms:created xsi:type="dcterms:W3CDTF">2017-04-30T11:31:00Z</dcterms:created>
  <dcterms:modified xsi:type="dcterms:W3CDTF">2017-11-21T08:49:00Z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