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F8A9" w14:textId="77777777" w:rsidR="004B52F6" w:rsidRDefault="004B52F6">
      <w:pPr>
        <w:adjustRightInd w:val="0"/>
        <w:snapToGrid w:val="0"/>
        <w:spacing w:line="400" w:lineRule="atLeast"/>
        <w:rPr>
          <w:sz w:val="28"/>
        </w:rPr>
      </w:pPr>
    </w:p>
    <w:p w14:paraId="27AB6CB9"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7676BC76" w14:textId="77777777" w:rsidR="004B52F6" w:rsidRDefault="004B52F6">
      <w:pPr>
        <w:adjustRightInd w:val="0"/>
        <w:snapToGrid w:val="0"/>
        <w:spacing w:line="400" w:lineRule="atLeast"/>
        <w:jc w:val="center"/>
        <w:rPr>
          <w:b/>
          <w:sz w:val="36"/>
        </w:rPr>
      </w:pPr>
    </w:p>
    <w:p w14:paraId="4428F11B" w14:textId="77777777" w:rsidR="004B52F6" w:rsidRDefault="004B52F6">
      <w:pPr>
        <w:adjustRightInd w:val="0"/>
        <w:snapToGrid w:val="0"/>
        <w:spacing w:line="400" w:lineRule="atLeast"/>
        <w:jc w:val="center"/>
        <w:rPr>
          <w:b/>
          <w:sz w:val="36"/>
        </w:rPr>
      </w:pPr>
    </w:p>
    <w:p w14:paraId="71B6648F" w14:textId="77777777" w:rsidR="004B52F6" w:rsidRDefault="009A0FD7">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D3CB449"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1CDD5BEB" w14:textId="77777777" w:rsidR="004B52F6" w:rsidRDefault="004B52F6">
      <w:pPr>
        <w:adjustRightInd w:val="0"/>
        <w:snapToGrid w:val="0"/>
        <w:spacing w:line="400" w:lineRule="atLeast"/>
        <w:rPr>
          <w:sz w:val="28"/>
        </w:rPr>
      </w:pPr>
    </w:p>
    <w:p w14:paraId="731C0289" w14:textId="77777777" w:rsidR="004B52F6" w:rsidRDefault="004B52F6">
      <w:pPr>
        <w:adjustRightInd w:val="0"/>
        <w:snapToGrid w:val="0"/>
        <w:spacing w:line="400" w:lineRule="atLeast"/>
        <w:rPr>
          <w:sz w:val="28"/>
        </w:rPr>
      </w:pPr>
    </w:p>
    <w:p w14:paraId="149A3C81" w14:textId="77777777" w:rsidR="004B52F6" w:rsidRDefault="004B52F6">
      <w:pPr>
        <w:adjustRightInd w:val="0"/>
        <w:snapToGrid w:val="0"/>
        <w:spacing w:line="400" w:lineRule="atLeast"/>
        <w:rPr>
          <w:sz w:val="28"/>
        </w:rPr>
      </w:pPr>
    </w:p>
    <w:p w14:paraId="7C0FE8B7" w14:textId="77777777" w:rsidR="004B52F6" w:rsidRDefault="004B52F6">
      <w:pPr>
        <w:adjustRightInd w:val="0"/>
        <w:snapToGrid w:val="0"/>
        <w:spacing w:line="400" w:lineRule="atLeast"/>
        <w:rPr>
          <w:sz w:val="28"/>
        </w:rPr>
      </w:pPr>
    </w:p>
    <w:p w14:paraId="095FBC1B" w14:textId="77777777" w:rsidR="004B52F6" w:rsidRDefault="004B52F6">
      <w:pPr>
        <w:adjustRightInd w:val="0"/>
        <w:snapToGrid w:val="0"/>
        <w:spacing w:line="400" w:lineRule="atLeast"/>
        <w:rPr>
          <w:sz w:val="28"/>
        </w:rPr>
      </w:pPr>
    </w:p>
    <w:p w14:paraId="38C00298" w14:textId="77777777" w:rsidR="004B52F6" w:rsidRDefault="004B52F6">
      <w:pPr>
        <w:adjustRightInd w:val="0"/>
        <w:snapToGrid w:val="0"/>
        <w:spacing w:line="400" w:lineRule="atLeast"/>
        <w:rPr>
          <w:sz w:val="28"/>
        </w:rPr>
      </w:pPr>
    </w:p>
    <w:p w14:paraId="39305032" w14:textId="77777777" w:rsidR="004B52F6" w:rsidRDefault="004B52F6">
      <w:pPr>
        <w:adjustRightInd w:val="0"/>
        <w:snapToGrid w:val="0"/>
        <w:spacing w:line="400" w:lineRule="atLeast"/>
        <w:rPr>
          <w:sz w:val="28"/>
        </w:rPr>
      </w:pPr>
    </w:p>
    <w:p w14:paraId="0D8152E0" w14:textId="77777777" w:rsidR="004B52F6" w:rsidRDefault="004B52F6">
      <w:pPr>
        <w:adjustRightInd w:val="0"/>
        <w:snapToGrid w:val="0"/>
        <w:spacing w:line="400" w:lineRule="atLeast"/>
        <w:rPr>
          <w:sz w:val="28"/>
        </w:rPr>
      </w:pPr>
    </w:p>
    <w:p w14:paraId="35552482" w14:textId="77777777" w:rsidR="004B52F6" w:rsidRDefault="009A0FD7">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w:t>
      </w: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32"/>
          <w:szCs w:val="32"/>
        </w:rPr>
        <w:t xml:space="preserve">  </w:t>
      </w:r>
      <w:r>
        <w:rPr>
          <w:rFonts w:ascii="宋体" w:hAnsi="宋体" w:hint="eastAsia"/>
          <w:color w:val="000000"/>
          <w:sz w:val="32"/>
          <w:szCs w:val="32"/>
        </w:rPr>
        <w:t>工商管理</w:t>
      </w:r>
    </w:p>
    <w:p w14:paraId="1E664D7F" w14:textId="77777777" w:rsidR="004B52F6" w:rsidRDefault="004B52F6">
      <w:pPr>
        <w:adjustRightInd w:val="0"/>
        <w:snapToGrid w:val="0"/>
        <w:spacing w:line="400" w:lineRule="atLeast"/>
        <w:rPr>
          <w:sz w:val="28"/>
        </w:rPr>
      </w:pPr>
    </w:p>
    <w:p w14:paraId="55B7B270" w14:textId="77777777" w:rsidR="004B52F6" w:rsidRDefault="009A0FD7">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作</w:t>
      </w:r>
      <w:r>
        <w:rPr>
          <w:rFonts w:hint="eastAsia"/>
          <w:color w:val="000000"/>
          <w:sz w:val="28"/>
          <w:szCs w:val="28"/>
        </w:rPr>
        <w:t xml:space="preserve">  </w:t>
      </w:r>
      <w:r>
        <w:rPr>
          <w:rFonts w:hint="eastAsia"/>
          <w:color w:val="000000"/>
          <w:sz w:val="28"/>
          <w:szCs w:val="28"/>
        </w:rPr>
        <w:t>者</w:t>
      </w:r>
      <w:r>
        <w:rPr>
          <w:rFonts w:hint="eastAsia"/>
          <w:color w:val="000000"/>
          <w:sz w:val="28"/>
          <w:szCs w:val="28"/>
        </w:rPr>
        <w:t xml:space="preserve"> </w:t>
      </w:r>
      <w:r>
        <w:rPr>
          <w:rFonts w:ascii="宋体" w:hAnsi="宋体" w:hint="eastAsia"/>
          <w:color w:val="000000"/>
          <w:sz w:val="32"/>
          <w:szCs w:val="32"/>
        </w:rPr>
        <w:t xml:space="preserve">  何佳</w:t>
      </w:r>
    </w:p>
    <w:p w14:paraId="03456076" w14:textId="77777777" w:rsidR="004B52F6" w:rsidRDefault="004B52F6">
      <w:pPr>
        <w:adjustRightInd w:val="0"/>
        <w:snapToGrid w:val="0"/>
        <w:spacing w:line="400" w:lineRule="atLeast"/>
        <w:rPr>
          <w:color w:val="000000"/>
          <w:sz w:val="28"/>
        </w:rPr>
      </w:pPr>
    </w:p>
    <w:p w14:paraId="17924651" w14:textId="77777777" w:rsidR="004B52F6" w:rsidRDefault="009A0FD7">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w:t>
      </w:r>
      <w:r>
        <w:rPr>
          <w:rFonts w:hint="eastAsia"/>
          <w:color w:val="000000"/>
          <w:sz w:val="28"/>
          <w:szCs w:val="28"/>
        </w:rPr>
        <w:t xml:space="preserve">  </w:t>
      </w:r>
      <w:r>
        <w:rPr>
          <w:rFonts w:hint="eastAsia"/>
          <w:color w:val="000000"/>
          <w:sz w:val="28"/>
          <w:szCs w:val="28"/>
        </w:rPr>
        <w:t>师</w:t>
      </w:r>
      <w:r>
        <w:rPr>
          <w:rFonts w:hint="eastAsia"/>
          <w:color w:val="000000"/>
          <w:sz w:val="32"/>
          <w:szCs w:val="32"/>
        </w:rPr>
        <w:t xml:space="preserve">   </w:t>
      </w:r>
      <w:r>
        <w:rPr>
          <w:rFonts w:ascii="宋体" w:hAnsi="宋体" w:hint="eastAsia"/>
          <w:color w:val="000000"/>
          <w:sz w:val="32"/>
          <w:szCs w:val="32"/>
        </w:rPr>
        <w:t>刘咏梅</w:t>
      </w:r>
      <w:r>
        <w:rPr>
          <w:rFonts w:hint="eastAsia"/>
          <w:color w:val="000000"/>
          <w:sz w:val="32"/>
          <w:szCs w:val="32"/>
        </w:rPr>
        <w:t>教授</w:t>
      </w:r>
    </w:p>
    <w:p w14:paraId="61A054C9" w14:textId="77777777" w:rsidR="004B52F6" w:rsidRDefault="004B52F6">
      <w:pPr>
        <w:adjustRightInd w:val="0"/>
        <w:snapToGrid w:val="0"/>
        <w:spacing w:line="400" w:lineRule="atLeast"/>
        <w:rPr>
          <w:sz w:val="28"/>
        </w:rPr>
      </w:pPr>
    </w:p>
    <w:p w14:paraId="5EE19F2D" w14:textId="77777777" w:rsidR="004B52F6" w:rsidRDefault="004B52F6">
      <w:pPr>
        <w:adjustRightInd w:val="0"/>
        <w:snapToGrid w:val="0"/>
        <w:spacing w:line="400" w:lineRule="atLeast"/>
        <w:rPr>
          <w:sz w:val="28"/>
        </w:rPr>
      </w:pPr>
    </w:p>
    <w:p w14:paraId="10A45A5E" w14:textId="77777777" w:rsidR="004B52F6" w:rsidRDefault="004B52F6">
      <w:pPr>
        <w:adjustRightInd w:val="0"/>
        <w:snapToGrid w:val="0"/>
        <w:spacing w:line="400" w:lineRule="atLeast"/>
        <w:rPr>
          <w:sz w:val="28"/>
        </w:rPr>
      </w:pPr>
    </w:p>
    <w:p w14:paraId="0C2B7389" w14:textId="77777777" w:rsidR="004B52F6" w:rsidRDefault="004B52F6">
      <w:pPr>
        <w:adjustRightInd w:val="0"/>
        <w:snapToGrid w:val="0"/>
        <w:spacing w:line="400" w:lineRule="atLeast"/>
        <w:rPr>
          <w:sz w:val="28"/>
        </w:rPr>
      </w:pPr>
    </w:p>
    <w:p w14:paraId="79FC08C3" w14:textId="77777777" w:rsidR="004B52F6" w:rsidRDefault="004B52F6">
      <w:pPr>
        <w:adjustRightInd w:val="0"/>
        <w:snapToGrid w:val="0"/>
        <w:spacing w:line="400" w:lineRule="atLeast"/>
        <w:rPr>
          <w:sz w:val="28"/>
        </w:rPr>
      </w:pPr>
    </w:p>
    <w:p w14:paraId="54E9114E" w14:textId="77777777" w:rsidR="004B52F6" w:rsidRDefault="004B52F6">
      <w:pPr>
        <w:adjustRightInd w:val="0"/>
        <w:snapToGrid w:val="0"/>
        <w:spacing w:line="400" w:lineRule="atLeast"/>
        <w:rPr>
          <w:sz w:val="28"/>
        </w:rPr>
      </w:pPr>
    </w:p>
    <w:p w14:paraId="0C49CFE8" w14:textId="77777777" w:rsidR="004B52F6" w:rsidRDefault="004B52F6">
      <w:pPr>
        <w:adjustRightInd w:val="0"/>
        <w:snapToGrid w:val="0"/>
        <w:spacing w:line="400" w:lineRule="atLeast"/>
        <w:rPr>
          <w:sz w:val="28"/>
        </w:rPr>
      </w:pPr>
    </w:p>
    <w:p w14:paraId="06B9A059" w14:textId="77777777" w:rsidR="004B52F6" w:rsidRDefault="004B52F6">
      <w:pPr>
        <w:adjustRightInd w:val="0"/>
        <w:snapToGrid w:val="0"/>
        <w:spacing w:line="400" w:lineRule="atLeast"/>
        <w:rPr>
          <w:sz w:val="28"/>
        </w:rPr>
      </w:pPr>
    </w:p>
    <w:p w14:paraId="1A491821" w14:textId="77777777" w:rsidR="004B52F6" w:rsidRDefault="004B52F6">
      <w:pPr>
        <w:adjustRightInd w:val="0"/>
        <w:snapToGrid w:val="0"/>
        <w:spacing w:line="400" w:lineRule="atLeast"/>
        <w:rPr>
          <w:rFonts w:ascii="宋体" w:hAnsi="宋体" w:cs="宋体"/>
          <w:sz w:val="30"/>
          <w:szCs w:val="30"/>
        </w:rPr>
      </w:pPr>
    </w:p>
    <w:p w14:paraId="012F5A65" w14:textId="77777777" w:rsidR="004B52F6" w:rsidRDefault="009A0FD7">
      <w:pPr>
        <w:adjustRightInd w:val="0"/>
        <w:snapToGrid w:val="0"/>
        <w:spacing w:line="400" w:lineRule="atLeast"/>
        <w:ind w:firstLineChars="900" w:firstLine="2700"/>
        <w:rPr>
          <w:rFonts w:ascii="宋体" w:hAnsi="宋体" w:cs="宋体"/>
          <w:color w:val="000000"/>
          <w:sz w:val="30"/>
          <w:szCs w:val="30"/>
        </w:rPr>
      </w:pPr>
      <w:r>
        <w:rPr>
          <w:rFonts w:ascii="宋体" w:hAnsi="宋体" w:cs="宋体" w:hint="eastAsia"/>
          <w:bCs/>
          <w:sz w:val="30"/>
          <w:szCs w:val="30"/>
        </w:rPr>
        <w:t>中南大</w:t>
      </w:r>
      <w:r>
        <w:rPr>
          <w:rFonts w:ascii="宋体" w:hAnsi="宋体" w:cs="宋体" w:hint="eastAsia"/>
          <w:color w:val="000000"/>
          <w:sz w:val="30"/>
          <w:szCs w:val="30"/>
        </w:rPr>
        <w:t>学商学</w:t>
      </w:r>
      <w:r>
        <w:rPr>
          <w:rFonts w:ascii="宋体" w:hAnsi="宋体" w:cs="宋体" w:hint="eastAsia"/>
          <w:bCs/>
          <w:sz w:val="30"/>
          <w:szCs w:val="30"/>
        </w:rPr>
        <w:t>院（</w:t>
      </w:r>
      <w:r>
        <w:rPr>
          <w:rFonts w:ascii="宋体" w:hAnsi="宋体" w:cs="宋体" w:hint="eastAsia"/>
          <w:bCs/>
          <w:sz w:val="28"/>
          <w:szCs w:val="28"/>
        </w:rPr>
        <w:t>管理科学与信息管理系</w:t>
      </w:r>
      <w:r>
        <w:rPr>
          <w:rFonts w:ascii="宋体" w:hAnsi="宋体" w:cs="宋体" w:hint="eastAsia"/>
          <w:bCs/>
          <w:sz w:val="30"/>
          <w:szCs w:val="30"/>
        </w:rPr>
        <w:t>）</w:t>
      </w:r>
    </w:p>
    <w:p w14:paraId="10AB9535" w14:textId="77777777" w:rsidR="004B52F6" w:rsidRDefault="009A0FD7">
      <w:pPr>
        <w:rPr>
          <w:rFonts w:ascii="宋体" w:hAnsi="宋体" w:cs="宋体"/>
          <w:bCs/>
          <w:sz w:val="30"/>
          <w:szCs w:val="30"/>
        </w:rPr>
      </w:pPr>
      <w:r>
        <w:rPr>
          <w:rFonts w:ascii="宋体" w:hAnsi="宋体" w:cs="宋体" w:hint="eastAsia"/>
          <w:bCs/>
          <w:sz w:val="30"/>
          <w:szCs w:val="30"/>
        </w:rPr>
        <w:t xml:space="preserve">                   </w:t>
      </w:r>
      <w:r>
        <w:rPr>
          <w:bCs/>
          <w:sz w:val="30"/>
          <w:szCs w:val="30"/>
        </w:rPr>
        <w:t>2017</w:t>
      </w:r>
      <w:r>
        <w:rPr>
          <w:bCs/>
          <w:sz w:val="30"/>
          <w:szCs w:val="30"/>
        </w:rPr>
        <w:t>年</w:t>
      </w:r>
      <w:r>
        <w:rPr>
          <w:bCs/>
          <w:sz w:val="30"/>
          <w:szCs w:val="30"/>
        </w:rPr>
        <w:t xml:space="preserve"> </w:t>
      </w:r>
      <w:r>
        <w:rPr>
          <w:rFonts w:hint="eastAsia"/>
          <w:bCs/>
          <w:sz w:val="30"/>
          <w:szCs w:val="30"/>
        </w:rPr>
        <w:t>0</w:t>
      </w:r>
      <w:r>
        <w:rPr>
          <w:bCs/>
          <w:sz w:val="30"/>
          <w:szCs w:val="30"/>
        </w:rPr>
        <w:t>6</w:t>
      </w:r>
      <w:r>
        <w:rPr>
          <w:bCs/>
          <w:sz w:val="30"/>
          <w:szCs w:val="30"/>
        </w:rPr>
        <w:t>月</w:t>
      </w:r>
    </w:p>
    <w:p w14:paraId="2187D4CB" w14:textId="77777777" w:rsidR="004B52F6" w:rsidRDefault="004B52F6">
      <w:pPr>
        <w:rPr>
          <w:rFonts w:ascii="宋体" w:hAnsi="宋体" w:cs="宋体"/>
          <w:bCs/>
          <w:sz w:val="30"/>
          <w:szCs w:val="30"/>
        </w:rPr>
      </w:pPr>
    </w:p>
    <w:p w14:paraId="72FB3A1C" w14:textId="77777777" w:rsidR="004B52F6" w:rsidRDefault="004B52F6">
      <w:pPr>
        <w:rPr>
          <w:rFonts w:ascii="宋体" w:hAnsi="宋体" w:cs="宋体"/>
          <w:bCs/>
          <w:sz w:val="30"/>
          <w:szCs w:val="30"/>
        </w:rPr>
        <w:sectPr w:rsidR="004B52F6">
          <w:headerReference w:type="default" r:id="rId9"/>
          <w:pgSz w:w="11900" w:h="16840"/>
          <w:pgMar w:top="1474" w:right="1474" w:bottom="1361" w:left="1587" w:header="851" w:footer="992" w:gutter="0"/>
          <w:pgNumType w:fmt="upperRoman"/>
          <w:cols w:space="0"/>
          <w:docGrid w:type="lines" w:linePitch="312"/>
        </w:sectPr>
      </w:pPr>
    </w:p>
    <w:p w14:paraId="2AF13BDF" w14:textId="77777777" w:rsidR="004B52F6" w:rsidRDefault="004B52F6">
      <w:pPr>
        <w:adjustRightInd w:val="0"/>
        <w:snapToGrid w:val="0"/>
        <w:spacing w:line="400" w:lineRule="atLeast"/>
        <w:rPr>
          <w:bCs/>
          <w:color w:val="000000"/>
          <w:sz w:val="28"/>
        </w:rPr>
      </w:pPr>
    </w:p>
    <w:p w14:paraId="0392A744" w14:textId="77777777" w:rsidR="004B52F6" w:rsidRDefault="009A0FD7">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2C279998" w14:textId="77777777" w:rsidR="004B52F6" w:rsidRDefault="009A0FD7">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63C3769" w14:textId="77777777" w:rsidR="004B52F6" w:rsidRDefault="004B52F6">
      <w:pPr>
        <w:adjustRightInd w:val="0"/>
        <w:snapToGrid w:val="0"/>
        <w:spacing w:line="400" w:lineRule="atLeast"/>
        <w:jc w:val="center"/>
        <w:rPr>
          <w:b/>
          <w:sz w:val="36"/>
        </w:rPr>
      </w:pPr>
    </w:p>
    <w:p w14:paraId="4F266CCB"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102883B0" w14:textId="77777777" w:rsidR="004B52F6" w:rsidRDefault="004B52F6">
      <w:pPr>
        <w:adjustRightInd w:val="0"/>
        <w:snapToGrid w:val="0"/>
        <w:spacing w:line="400" w:lineRule="atLeast"/>
        <w:jc w:val="center"/>
        <w:rPr>
          <w:b/>
          <w:sz w:val="36"/>
        </w:rPr>
      </w:pPr>
    </w:p>
    <w:p w14:paraId="7D50A58A" w14:textId="77777777" w:rsidR="004B52F6" w:rsidRDefault="004B52F6">
      <w:pPr>
        <w:adjustRightInd w:val="0"/>
        <w:snapToGrid w:val="0"/>
        <w:spacing w:line="400" w:lineRule="atLeast"/>
        <w:jc w:val="center"/>
        <w:rPr>
          <w:b/>
          <w:sz w:val="36"/>
        </w:rPr>
      </w:pPr>
    </w:p>
    <w:p w14:paraId="19EB9E97" w14:textId="77777777" w:rsidR="004B52F6" w:rsidRDefault="009A0FD7">
      <w:pPr>
        <w:adjustRightInd w:val="0"/>
        <w:snapToGrid w:val="0"/>
        <w:spacing w:line="400" w:lineRule="atLeast"/>
        <w:jc w:val="center"/>
        <w:rPr>
          <w:rFonts w:ascii="黑体" w:eastAsia="黑体" w:hAnsi="黑体"/>
          <w:b/>
          <w:sz w:val="36"/>
          <w:szCs w:val="36"/>
        </w:rPr>
      </w:pPr>
      <w:r>
        <w:rPr>
          <w:rFonts w:ascii="黑体" w:eastAsia="黑体" w:hAnsi="黑体" w:hint="eastAsia"/>
          <w:b/>
          <w:sz w:val="36"/>
          <w:szCs w:val="36"/>
        </w:rPr>
        <w:t>M软件公司研发部门绩效管理体系设计</w:t>
      </w:r>
    </w:p>
    <w:p w14:paraId="7F2FB947"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64E3E25C" w14:textId="77777777" w:rsidR="004B52F6" w:rsidRDefault="004B52F6">
      <w:pPr>
        <w:rPr>
          <w:rFonts w:ascii="宋体" w:hAnsi="宋体" w:cs="宋体"/>
          <w:bCs/>
          <w:sz w:val="30"/>
          <w:szCs w:val="30"/>
        </w:rPr>
      </w:pPr>
    </w:p>
    <w:p w14:paraId="156FD025" w14:textId="77777777" w:rsidR="004B52F6" w:rsidRDefault="004B52F6">
      <w:pPr>
        <w:rPr>
          <w:rFonts w:ascii="宋体" w:hAnsi="宋体" w:cs="宋体"/>
          <w:bCs/>
          <w:sz w:val="30"/>
          <w:szCs w:val="30"/>
        </w:rPr>
      </w:pPr>
    </w:p>
    <w:p w14:paraId="7D90E46B" w14:textId="77777777" w:rsidR="004B52F6" w:rsidRDefault="004B52F6">
      <w:pPr>
        <w:rPr>
          <w:rFonts w:ascii="宋体" w:hAnsi="宋体" w:cs="宋体"/>
          <w:bCs/>
          <w:sz w:val="30"/>
          <w:szCs w:val="30"/>
        </w:rPr>
      </w:pPr>
    </w:p>
    <w:tbl>
      <w:tblPr>
        <w:tblW w:w="5235" w:type="dxa"/>
        <w:tblInd w:w="1908" w:type="dxa"/>
        <w:tblLayout w:type="fixed"/>
        <w:tblLook w:val="04A0" w:firstRow="1" w:lastRow="0" w:firstColumn="1" w:lastColumn="0" w:noHBand="0" w:noVBand="1"/>
      </w:tblPr>
      <w:tblGrid>
        <w:gridCol w:w="2295"/>
        <w:gridCol w:w="2940"/>
      </w:tblGrid>
      <w:tr w:rsidR="004B52F6" w14:paraId="2DEAA842" w14:textId="77777777">
        <w:tc>
          <w:tcPr>
            <w:tcW w:w="2295" w:type="dxa"/>
          </w:tcPr>
          <w:p w14:paraId="3A97D9E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作者姓名：</w:t>
            </w:r>
          </w:p>
        </w:tc>
        <w:tc>
          <w:tcPr>
            <w:tcW w:w="2940" w:type="dxa"/>
          </w:tcPr>
          <w:p w14:paraId="6E903914"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何佳</w:t>
            </w:r>
          </w:p>
        </w:tc>
      </w:tr>
      <w:tr w:rsidR="004B52F6" w14:paraId="5E1170E4" w14:textId="77777777">
        <w:tc>
          <w:tcPr>
            <w:tcW w:w="2295" w:type="dxa"/>
          </w:tcPr>
          <w:p w14:paraId="1E45A659"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学科专业：</w:t>
            </w:r>
          </w:p>
        </w:tc>
        <w:tc>
          <w:tcPr>
            <w:tcW w:w="2940" w:type="dxa"/>
          </w:tcPr>
          <w:p w14:paraId="710B6AE9"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MBA</w:t>
            </w:r>
          </w:p>
        </w:tc>
      </w:tr>
      <w:tr w:rsidR="004B52F6" w14:paraId="4CC838AE" w14:textId="77777777">
        <w:tc>
          <w:tcPr>
            <w:tcW w:w="2295" w:type="dxa"/>
          </w:tcPr>
          <w:p w14:paraId="5E24CB98"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研究方向：</w:t>
            </w:r>
          </w:p>
        </w:tc>
        <w:tc>
          <w:tcPr>
            <w:tcW w:w="2940" w:type="dxa"/>
          </w:tcPr>
          <w:p w14:paraId="44A36E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信息管理</w:t>
            </w:r>
          </w:p>
        </w:tc>
      </w:tr>
      <w:tr w:rsidR="004B52F6" w14:paraId="3B7AC4AF" w14:textId="77777777">
        <w:tc>
          <w:tcPr>
            <w:tcW w:w="2295" w:type="dxa"/>
          </w:tcPr>
          <w:p w14:paraId="383338F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学院（系、所）：</w:t>
            </w:r>
          </w:p>
        </w:tc>
        <w:tc>
          <w:tcPr>
            <w:tcW w:w="2940" w:type="dxa"/>
          </w:tcPr>
          <w:p w14:paraId="201E0A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商学院（管理科学与信息管理系）</w:t>
            </w:r>
          </w:p>
        </w:tc>
      </w:tr>
      <w:tr w:rsidR="004B52F6" w14:paraId="3F0E5A41" w14:textId="77777777">
        <w:tc>
          <w:tcPr>
            <w:tcW w:w="2295" w:type="dxa"/>
          </w:tcPr>
          <w:p w14:paraId="6FD84C35"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指导教师：</w:t>
            </w:r>
          </w:p>
        </w:tc>
        <w:tc>
          <w:tcPr>
            <w:tcW w:w="2940" w:type="dxa"/>
          </w:tcPr>
          <w:p w14:paraId="57F076E7"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刘咏梅</w:t>
            </w:r>
          </w:p>
        </w:tc>
      </w:tr>
      <w:tr w:rsidR="004B52F6" w14:paraId="486F7FFE" w14:textId="77777777">
        <w:tc>
          <w:tcPr>
            <w:tcW w:w="2295" w:type="dxa"/>
          </w:tcPr>
          <w:p w14:paraId="24A93D64"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副指导教师：</w:t>
            </w:r>
          </w:p>
        </w:tc>
        <w:tc>
          <w:tcPr>
            <w:tcW w:w="2940" w:type="dxa"/>
          </w:tcPr>
          <w:p w14:paraId="0BA4EDA3" w14:textId="77777777" w:rsidR="004B52F6" w:rsidRDefault="004B52F6">
            <w:pPr>
              <w:adjustRightInd w:val="0"/>
              <w:snapToGrid w:val="0"/>
              <w:spacing w:line="400" w:lineRule="atLeast"/>
              <w:rPr>
                <w:rFonts w:ascii="宋体" w:hAnsi="宋体" w:cs="宋体"/>
                <w:sz w:val="32"/>
              </w:rPr>
            </w:pPr>
          </w:p>
          <w:p w14:paraId="513D448E" w14:textId="77777777" w:rsidR="004B52F6" w:rsidRDefault="004B52F6">
            <w:pPr>
              <w:adjustRightInd w:val="0"/>
              <w:snapToGrid w:val="0"/>
              <w:spacing w:line="400" w:lineRule="atLeast"/>
              <w:rPr>
                <w:rFonts w:ascii="宋体" w:hAnsi="宋体" w:cs="宋体"/>
                <w:sz w:val="32"/>
              </w:rPr>
            </w:pPr>
          </w:p>
          <w:p w14:paraId="367BDA39" w14:textId="77777777" w:rsidR="004B52F6" w:rsidRDefault="004B52F6">
            <w:pPr>
              <w:adjustRightInd w:val="0"/>
              <w:snapToGrid w:val="0"/>
              <w:spacing w:line="400" w:lineRule="atLeast"/>
              <w:rPr>
                <w:rFonts w:ascii="宋体" w:hAnsi="宋体" w:cs="宋体"/>
                <w:sz w:val="32"/>
              </w:rPr>
            </w:pPr>
          </w:p>
        </w:tc>
      </w:tr>
    </w:tbl>
    <w:p w14:paraId="788E1175" w14:textId="77777777" w:rsidR="004B52F6" w:rsidRDefault="004B52F6">
      <w:pPr>
        <w:adjustRightInd w:val="0"/>
        <w:snapToGrid w:val="0"/>
        <w:spacing w:line="400" w:lineRule="atLeast"/>
        <w:rPr>
          <w:sz w:val="28"/>
        </w:rPr>
      </w:pPr>
    </w:p>
    <w:p w14:paraId="7D409BB4" w14:textId="77777777" w:rsidR="004B52F6" w:rsidRDefault="009A0FD7">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32A23F4E" w14:textId="77777777" w:rsidR="004B52F6" w:rsidRDefault="004B52F6">
      <w:pPr>
        <w:adjustRightInd w:val="0"/>
        <w:snapToGrid w:val="0"/>
        <w:spacing w:line="400" w:lineRule="atLeast"/>
        <w:rPr>
          <w:sz w:val="30"/>
        </w:rPr>
      </w:pPr>
    </w:p>
    <w:p w14:paraId="15635101" w14:textId="77777777" w:rsidR="004B52F6" w:rsidRDefault="004B52F6">
      <w:pPr>
        <w:adjustRightInd w:val="0"/>
        <w:snapToGrid w:val="0"/>
        <w:spacing w:line="400" w:lineRule="atLeast"/>
        <w:rPr>
          <w:sz w:val="28"/>
        </w:rPr>
      </w:pPr>
    </w:p>
    <w:p w14:paraId="1E2759A6" w14:textId="77777777" w:rsidR="004B52F6" w:rsidRDefault="004B52F6">
      <w:pPr>
        <w:adjustRightInd w:val="0"/>
        <w:snapToGrid w:val="0"/>
        <w:spacing w:line="400" w:lineRule="atLeast"/>
        <w:rPr>
          <w:bCs/>
          <w:sz w:val="30"/>
        </w:rPr>
      </w:pPr>
    </w:p>
    <w:p w14:paraId="66A6F751" w14:textId="77777777" w:rsidR="004B52F6" w:rsidRDefault="009A0FD7">
      <w:pPr>
        <w:adjustRightInd w:val="0"/>
        <w:snapToGrid w:val="0"/>
        <w:spacing w:line="400" w:lineRule="atLeast"/>
        <w:ind w:firstLine="420"/>
        <w:jc w:val="center"/>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E6AB93E" w14:textId="77777777" w:rsidR="004B52F6" w:rsidRDefault="009A0FD7">
      <w:pPr>
        <w:adjustRightInd w:val="0"/>
        <w:snapToGrid w:val="0"/>
        <w:spacing w:line="400" w:lineRule="atLeast"/>
        <w:ind w:firstLine="420"/>
        <w:jc w:val="center"/>
        <w:rPr>
          <w:bCs/>
          <w:sz w:val="30"/>
        </w:rPr>
      </w:pPr>
      <w:r>
        <w:rPr>
          <w:rFonts w:hint="eastAsia"/>
          <w:bCs/>
          <w:sz w:val="30"/>
        </w:rPr>
        <w:t>2017</w:t>
      </w:r>
      <w:r>
        <w:rPr>
          <w:rFonts w:ascii="宋体" w:hAnsi="宋体" w:cs="宋体" w:hint="eastAsia"/>
          <w:bCs/>
          <w:sz w:val="30"/>
        </w:rPr>
        <w:t>年</w:t>
      </w:r>
      <w:r>
        <w:rPr>
          <w:rFonts w:hint="eastAsia"/>
          <w:bCs/>
          <w:sz w:val="30"/>
        </w:rPr>
        <w:t>06</w:t>
      </w:r>
      <w:r>
        <w:rPr>
          <w:rFonts w:hint="eastAsia"/>
          <w:bCs/>
          <w:sz w:val="30"/>
        </w:rPr>
        <w:t>月</w:t>
      </w:r>
    </w:p>
    <w:p w14:paraId="4F5138B1" w14:textId="77777777" w:rsidR="004B52F6" w:rsidRDefault="004B52F6">
      <w:pPr>
        <w:rPr>
          <w:rFonts w:ascii="宋体" w:hAnsi="宋体" w:cs="宋体"/>
          <w:bCs/>
          <w:sz w:val="30"/>
          <w:szCs w:val="30"/>
        </w:rPr>
        <w:sectPr w:rsidR="004B52F6">
          <w:footerReference w:type="default" r:id="rId10"/>
          <w:pgSz w:w="11900" w:h="16840"/>
          <w:pgMar w:top="1474" w:right="1474" w:bottom="1361" w:left="1587" w:header="851" w:footer="992" w:gutter="0"/>
          <w:pgNumType w:fmt="upperRoman"/>
          <w:cols w:space="0"/>
          <w:docGrid w:type="lines" w:linePitch="312"/>
        </w:sectPr>
      </w:pPr>
    </w:p>
    <w:p w14:paraId="79F8CED7" w14:textId="77777777" w:rsidR="004B52F6" w:rsidRDefault="004B52F6"/>
    <w:p w14:paraId="59240790" w14:textId="77777777" w:rsidR="004B52F6" w:rsidRDefault="009A0FD7">
      <w:pPr>
        <w:pStyle w:val="2"/>
        <w:jc w:val="center"/>
        <w:rPr>
          <w:rFonts w:ascii="华文新魏" w:eastAsia="华文新魏" w:hAnsi="华文新魏" w:cs="华文新魏"/>
          <w:sz w:val="44"/>
          <w:szCs w:val="44"/>
        </w:rPr>
      </w:pPr>
      <w:bookmarkStart w:id="0" w:name="_Toc495253177"/>
      <w:r>
        <w:rPr>
          <w:rFonts w:ascii="华文新魏" w:eastAsia="华文新魏" w:hAnsi="华文新魏" w:cs="华文新魏" w:hint="eastAsia"/>
          <w:sz w:val="44"/>
          <w:szCs w:val="44"/>
        </w:rPr>
        <w:t>原创性声明</w:t>
      </w:r>
      <w:bookmarkEnd w:id="0"/>
    </w:p>
    <w:p w14:paraId="56430A16" w14:textId="77777777" w:rsidR="004B52F6" w:rsidRDefault="004B52F6">
      <w:pPr>
        <w:adjustRightInd w:val="0"/>
        <w:snapToGrid w:val="0"/>
        <w:spacing w:line="400" w:lineRule="atLeast"/>
        <w:jc w:val="center"/>
        <w:rPr>
          <w:b/>
          <w:bCs/>
          <w:sz w:val="28"/>
        </w:rPr>
      </w:pPr>
    </w:p>
    <w:p w14:paraId="64E6C19C" w14:textId="77777777" w:rsidR="004B52F6" w:rsidRDefault="009A0FD7">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039E72CA" w14:textId="77777777" w:rsidR="004B52F6" w:rsidRDefault="004B52F6">
      <w:pPr>
        <w:adjustRightInd w:val="0"/>
        <w:snapToGrid w:val="0"/>
        <w:spacing w:line="480" w:lineRule="exact"/>
        <w:ind w:firstLine="629"/>
        <w:rPr>
          <w:sz w:val="28"/>
        </w:rPr>
      </w:pPr>
    </w:p>
    <w:p w14:paraId="70A65F2F" w14:textId="77777777" w:rsidR="004B52F6" w:rsidRDefault="004B52F6">
      <w:pPr>
        <w:adjustRightInd w:val="0"/>
        <w:snapToGrid w:val="0"/>
        <w:spacing w:line="400" w:lineRule="atLeast"/>
        <w:ind w:firstLine="630"/>
        <w:rPr>
          <w:sz w:val="28"/>
        </w:rPr>
      </w:pPr>
    </w:p>
    <w:p w14:paraId="399E89EE" w14:textId="77777777" w:rsidR="004B52F6" w:rsidRDefault="004B52F6">
      <w:pPr>
        <w:adjustRightInd w:val="0"/>
        <w:snapToGrid w:val="0"/>
        <w:spacing w:line="400" w:lineRule="atLeast"/>
        <w:ind w:firstLine="630"/>
        <w:rPr>
          <w:sz w:val="28"/>
        </w:rPr>
      </w:pPr>
    </w:p>
    <w:p w14:paraId="121E530B" w14:textId="77777777" w:rsidR="004B52F6" w:rsidRDefault="009A0FD7">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0648FD5" w14:textId="77777777" w:rsidR="004B52F6" w:rsidRDefault="004B52F6">
      <w:pPr>
        <w:adjustRightInd w:val="0"/>
        <w:snapToGrid w:val="0"/>
        <w:spacing w:line="400" w:lineRule="atLeast"/>
        <w:ind w:firstLine="630"/>
        <w:rPr>
          <w:sz w:val="28"/>
        </w:rPr>
      </w:pPr>
    </w:p>
    <w:p w14:paraId="1CEEB91F" w14:textId="77777777" w:rsidR="004B52F6" w:rsidRDefault="004B52F6">
      <w:pPr>
        <w:adjustRightInd w:val="0"/>
        <w:snapToGrid w:val="0"/>
        <w:spacing w:line="400" w:lineRule="atLeast"/>
        <w:ind w:firstLine="630"/>
        <w:rPr>
          <w:sz w:val="28"/>
        </w:rPr>
      </w:pPr>
    </w:p>
    <w:p w14:paraId="0D408C78" w14:textId="77777777" w:rsidR="004B52F6" w:rsidRDefault="004B52F6">
      <w:pPr>
        <w:adjustRightInd w:val="0"/>
        <w:snapToGrid w:val="0"/>
        <w:spacing w:line="400" w:lineRule="atLeast"/>
        <w:ind w:firstLine="630"/>
        <w:rPr>
          <w:sz w:val="28"/>
        </w:rPr>
      </w:pPr>
    </w:p>
    <w:p w14:paraId="00597F89" w14:textId="77777777" w:rsidR="004B52F6" w:rsidRDefault="009A0FD7">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047E5722" w14:textId="77777777" w:rsidR="004B52F6" w:rsidRDefault="004B52F6">
      <w:pPr>
        <w:adjustRightInd w:val="0"/>
        <w:snapToGrid w:val="0"/>
        <w:spacing w:line="400" w:lineRule="atLeast"/>
        <w:ind w:firstLine="630"/>
        <w:jc w:val="center"/>
        <w:rPr>
          <w:b/>
          <w:bCs/>
          <w:sz w:val="32"/>
        </w:rPr>
      </w:pPr>
    </w:p>
    <w:p w14:paraId="7DE154D8" w14:textId="77777777" w:rsidR="004B52F6" w:rsidRDefault="009A0FD7">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4880D219" w14:textId="77777777" w:rsidR="004B52F6" w:rsidRDefault="004B52F6">
      <w:pPr>
        <w:adjustRightInd w:val="0"/>
        <w:snapToGrid w:val="0"/>
        <w:spacing w:line="480" w:lineRule="exact"/>
        <w:ind w:firstLine="629"/>
        <w:rPr>
          <w:sz w:val="28"/>
        </w:rPr>
      </w:pPr>
    </w:p>
    <w:p w14:paraId="1108E4DF" w14:textId="77777777" w:rsidR="004B52F6" w:rsidRDefault="004B52F6">
      <w:pPr>
        <w:adjustRightInd w:val="0"/>
        <w:snapToGrid w:val="0"/>
        <w:spacing w:line="400" w:lineRule="atLeast"/>
        <w:ind w:firstLine="630"/>
        <w:rPr>
          <w:sz w:val="28"/>
        </w:rPr>
      </w:pPr>
    </w:p>
    <w:p w14:paraId="1D41060C" w14:textId="77777777" w:rsidR="004B52F6" w:rsidRDefault="004B52F6">
      <w:pPr>
        <w:adjustRightInd w:val="0"/>
        <w:snapToGrid w:val="0"/>
        <w:spacing w:line="400" w:lineRule="atLeast"/>
        <w:ind w:firstLine="630"/>
        <w:rPr>
          <w:sz w:val="28"/>
        </w:rPr>
      </w:pPr>
    </w:p>
    <w:p w14:paraId="6291B553" w14:textId="77777777" w:rsidR="004B52F6" w:rsidRDefault="004B52F6">
      <w:pPr>
        <w:adjustRightInd w:val="0"/>
        <w:snapToGrid w:val="0"/>
        <w:spacing w:line="400" w:lineRule="atLeast"/>
        <w:ind w:firstLine="630"/>
        <w:rPr>
          <w:sz w:val="28"/>
        </w:rPr>
      </w:pPr>
    </w:p>
    <w:p w14:paraId="0AE62F7C" w14:textId="77777777" w:rsidR="004B52F6" w:rsidRDefault="009A0FD7">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BB864F7" w14:textId="77777777" w:rsidR="004B52F6" w:rsidRDefault="004B52F6">
      <w:pPr>
        <w:adjustRightInd w:val="0"/>
        <w:snapToGrid w:val="0"/>
        <w:spacing w:line="400" w:lineRule="atLeast"/>
      </w:pPr>
    </w:p>
    <w:p w14:paraId="2C06250F" w14:textId="77777777" w:rsidR="004B52F6" w:rsidRDefault="004B52F6">
      <w:pPr>
        <w:widowControl/>
        <w:jc w:val="left"/>
        <w:sectPr w:rsidR="004B52F6">
          <w:footerReference w:type="default" r:id="rId11"/>
          <w:pgSz w:w="11900" w:h="16840"/>
          <w:pgMar w:top="1474" w:right="1474" w:bottom="1361" w:left="1587" w:header="851" w:footer="992" w:gutter="0"/>
          <w:pgNumType w:fmt="upperRoman" w:start="1"/>
          <w:cols w:space="0"/>
          <w:docGrid w:type="lines" w:linePitch="312"/>
        </w:sectPr>
      </w:pPr>
    </w:p>
    <w:p w14:paraId="02C87550" w14:textId="77777777" w:rsidR="004B52F6" w:rsidRDefault="004B52F6">
      <w:pPr>
        <w:widowControl/>
        <w:jc w:val="left"/>
      </w:pPr>
    </w:p>
    <w:p w14:paraId="5F492EC4" w14:textId="77777777" w:rsidR="004B52F6" w:rsidRDefault="009A0FD7">
      <w:pPr>
        <w:jc w:val="center"/>
        <w:rPr>
          <w:rFonts w:ascii="黑体" w:eastAsia="黑体" w:hAnsi="黑体"/>
          <w:b/>
          <w:sz w:val="44"/>
          <w:szCs w:val="44"/>
        </w:rPr>
      </w:pPr>
      <w:r>
        <w:rPr>
          <w:rFonts w:ascii="黑体" w:eastAsia="黑体" w:hAnsi="黑体" w:hint="eastAsia"/>
          <w:b/>
          <w:sz w:val="32"/>
          <w:szCs w:val="32"/>
        </w:rPr>
        <w:t>M软件公司研发部门绩效管理体系设计</w:t>
      </w:r>
    </w:p>
    <w:p w14:paraId="1593F198" w14:textId="56415695" w:rsidR="004B52F6" w:rsidRDefault="009A0FD7">
      <w:pPr>
        <w:spacing w:line="240" w:lineRule="auto"/>
        <w:rPr>
          <w:rFonts w:ascii="宋体" w:hAnsi="宋体"/>
          <w:sz w:val="28"/>
          <w:szCs w:val="28"/>
        </w:rPr>
      </w:pPr>
      <w:bookmarkStart w:id="1" w:name="_Toc9455"/>
      <w:bookmarkStart w:id="2" w:name="_Toc495253178"/>
      <w:r>
        <w:rPr>
          <w:rStyle w:val="10"/>
          <w:rFonts w:ascii="宋体" w:hAnsi="宋体" w:cs="宋体" w:hint="eastAsia"/>
          <w:sz w:val="28"/>
          <w:szCs w:val="28"/>
        </w:rPr>
        <w:t>摘要:</w:t>
      </w:r>
      <w:bookmarkEnd w:id="1"/>
      <w:bookmarkEnd w:id="2"/>
      <w:r>
        <w:rPr>
          <w:rStyle w:val="20"/>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w:t>
      </w:r>
      <w:r w:rsidR="0063440C">
        <w:rPr>
          <w:rFonts w:ascii="宋体" w:hAnsi="宋体" w:hint="eastAsia"/>
          <w:sz w:val="28"/>
          <w:szCs w:val="28"/>
        </w:rPr>
        <w:t>速发展时期，研发</w:t>
      </w:r>
      <w:r w:rsidR="004E36AB">
        <w:rPr>
          <w:rFonts w:ascii="宋体" w:hAnsi="宋体" w:hint="eastAsia"/>
          <w:sz w:val="28"/>
          <w:szCs w:val="28"/>
        </w:rPr>
        <w:t>是该公司的核心部门，但是该</w:t>
      </w:r>
      <w:r>
        <w:rPr>
          <w:rFonts w:ascii="宋体" w:hAnsi="宋体" w:hint="eastAsia"/>
          <w:sz w:val="28"/>
          <w:szCs w:val="28"/>
        </w:rPr>
        <w:t>部门</w:t>
      </w:r>
      <w:r w:rsidR="004E36AB">
        <w:rPr>
          <w:rFonts w:ascii="宋体" w:hAnsi="宋体" w:hint="eastAsia"/>
          <w:sz w:val="28"/>
          <w:szCs w:val="28"/>
        </w:rPr>
        <w:t>落后的绩效管理体系</w:t>
      </w:r>
      <w:r w:rsidR="004E36AB">
        <w:rPr>
          <w:rFonts w:ascii="MS Mincho" w:eastAsia="MS Mincho" w:hAnsi="MS Mincho" w:cs="MS Mincho" w:hint="eastAsia"/>
          <w:sz w:val="28"/>
          <w:szCs w:val="28"/>
        </w:rPr>
        <w:t>使整个部</w:t>
      </w:r>
      <w:r w:rsidR="004E36AB">
        <w:rPr>
          <w:rFonts w:ascii="宋体" w:hAnsi="宋体" w:cs="宋体"/>
          <w:sz w:val="28"/>
          <w:szCs w:val="28"/>
        </w:rPr>
        <w:t>门</w:t>
      </w:r>
      <w:r>
        <w:rPr>
          <w:rFonts w:ascii="宋体" w:hAnsi="宋体" w:hint="eastAsia"/>
          <w:sz w:val="28"/>
          <w:szCs w:val="28"/>
        </w:rPr>
        <w:t>的运行效率大受影响，员工满意度不高, 工作热情不够, 离职率比较高, 逐渐成为阻碍公司发展的瓶颈。基于此，本文对</w:t>
      </w:r>
      <w:r w:rsidR="00B76245">
        <w:rPr>
          <w:rFonts w:ascii="宋体" w:hAnsi="宋体" w:hint="eastAsia"/>
          <w:sz w:val="28"/>
          <w:szCs w:val="28"/>
        </w:rPr>
        <w:t>现有</w:t>
      </w:r>
      <w:r w:rsidR="00E32453">
        <w:rPr>
          <w:rFonts w:ascii="宋体" w:hAnsi="宋体" w:hint="eastAsia"/>
          <w:sz w:val="28"/>
          <w:szCs w:val="28"/>
        </w:rPr>
        <w:t>体系进行</w:t>
      </w:r>
      <w:r w:rsidR="00C92C8A">
        <w:rPr>
          <w:rFonts w:ascii="宋体" w:hAnsi="宋体" w:hint="eastAsia"/>
          <w:sz w:val="28"/>
          <w:szCs w:val="28"/>
        </w:rPr>
        <w:t>调查</w:t>
      </w:r>
      <w:r w:rsidR="00E32453">
        <w:rPr>
          <w:rFonts w:ascii="宋体" w:hAnsi="宋体" w:hint="eastAsia"/>
          <w:sz w:val="28"/>
          <w:szCs w:val="28"/>
        </w:rPr>
        <w:t>研究</w:t>
      </w:r>
      <w:r>
        <w:rPr>
          <w:rFonts w:ascii="宋体" w:hAnsi="宋体" w:hint="eastAsia"/>
          <w:sz w:val="28"/>
          <w:szCs w:val="28"/>
        </w:rPr>
        <w:t>，</w:t>
      </w:r>
      <w:r w:rsidR="002A3F3D">
        <w:rPr>
          <w:rFonts w:ascii="宋体" w:hAnsi="宋体" w:hint="eastAsia"/>
          <w:sz w:val="28"/>
          <w:szCs w:val="28"/>
        </w:rPr>
        <w:t>寻找缺陷</w:t>
      </w:r>
      <w:r w:rsidR="00A30B57">
        <w:rPr>
          <w:rFonts w:ascii="宋体" w:hAnsi="宋体" w:hint="eastAsia"/>
          <w:sz w:val="28"/>
          <w:szCs w:val="28"/>
        </w:rPr>
        <w:t>，</w:t>
      </w:r>
      <w:r>
        <w:rPr>
          <w:rFonts w:ascii="宋体" w:hAnsi="宋体" w:hint="eastAsia"/>
          <w:sz w:val="28"/>
          <w:szCs w:val="28"/>
        </w:rPr>
        <w:t>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pPr>
        <w:spacing w:line="240" w:lineRule="auto"/>
        <w:rPr>
          <w:rFonts w:ascii="宋体" w:hAnsi="宋体"/>
          <w:sz w:val="28"/>
          <w:szCs w:val="28"/>
        </w:rPr>
      </w:pPr>
      <w:r>
        <w:rPr>
          <w:rFonts w:ascii="宋体" w:hAnsi="宋体" w:hint="eastAsia"/>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14:paraId="3777E417" w14:textId="025AE75B" w:rsidR="004B52F6" w:rsidRDefault="009A0FD7">
      <w:pPr>
        <w:spacing w:line="240" w:lineRule="auto"/>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希望本文能够对国内中小型软件公司绩效管理体系的设计有一定的借鉴和参考意义。本文图3幅，表15个，参考文献35篇</w:t>
      </w:r>
    </w:p>
    <w:p w14:paraId="0D762225" w14:textId="77777777" w:rsidR="004B52F6" w:rsidRDefault="009A0FD7">
      <w:pPr>
        <w:rPr>
          <w:b/>
        </w:rPr>
      </w:pPr>
      <w:r>
        <w:rPr>
          <w:rFonts w:ascii="黑体" w:eastAsia="黑体" w:hAnsi="黑体" w:cs="黑体" w:hint="eastAsia"/>
          <w:bCs/>
          <w:sz w:val="28"/>
          <w:szCs w:val="28"/>
        </w:rPr>
        <w:t>关键词：</w:t>
      </w:r>
      <w:r>
        <w:rPr>
          <w:rFonts w:hint="eastAsia"/>
          <w:b/>
        </w:rPr>
        <w:t>软件企业；研发部门；绩效管理体系</w:t>
      </w:r>
    </w:p>
    <w:p w14:paraId="0808AC7A" w14:textId="77777777" w:rsidR="004B52F6" w:rsidRDefault="009A0FD7">
      <w:pPr>
        <w:rPr>
          <w:b/>
        </w:rPr>
      </w:pPr>
      <w:r>
        <w:rPr>
          <w:rFonts w:ascii="黑体" w:eastAsia="黑体" w:hAnsi="黑体" w:cs="黑体" w:hint="eastAsia"/>
          <w:bCs/>
          <w:sz w:val="28"/>
          <w:szCs w:val="28"/>
        </w:rPr>
        <w:t>分类号：</w:t>
      </w:r>
      <w:r>
        <w:rPr>
          <w:rFonts w:hint="eastAsia"/>
          <w:b/>
        </w:rPr>
        <w:t>…………；…………</w:t>
      </w:r>
    </w:p>
    <w:p w14:paraId="4FCD7F4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99911DA" w14:textId="77777777" w:rsidR="004B52F6" w:rsidRDefault="009A0FD7">
      <w:pPr>
        <w:jc w:val="center"/>
        <w:rPr>
          <w:b/>
          <w:sz w:val="32"/>
          <w:szCs w:val="32"/>
        </w:rPr>
      </w:pPr>
      <w:r>
        <w:rPr>
          <w:rFonts w:hint="eastAsia"/>
          <w:b/>
          <w:sz w:val="32"/>
          <w:szCs w:val="32"/>
        </w:rPr>
        <w:lastRenderedPageBreak/>
        <w:t>THE DESIGN OF PERFORMANCE MANAGEMENT SYSTEM FOR R &amp; D DEPARTMENT OF M SOFTWARE DEVELOPMENT CO.</w:t>
      </w:r>
    </w:p>
    <w:p w14:paraId="204E951D" w14:textId="77777777" w:rsidR="004B52F6" w:rsidRDefault="009A0FD7">
      <w:pPr>
        <w:rPr>
          <w:bCs/>
          <w:sz w:val="28"/>
          <w:szCs w:val="28"/>
        </w:rPr>
      </w:pPr>
      <w:r>
        <w:rPr>
          <w:rFonts w:hint="eastAsia"/>
          <w:b/>
          <w:sz w:val="28"/>
          <w:szCs w:val="28"/>
        </w:rPr>
        <w:t>Abstract:</w:t>
      </w:r>
      <w:r>
        <w:rPr>
          <w:rFonts w:hint="eastAsia"/>
          <w:bCs/>
          <w:sz w:val="28"/>
          <w:szCs w:val="28"/>
        </w:rPr>
        <w:t>Software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14:paraId="01BB46DE" w14:textId="77777777" w:rsidR="004B52F6" w:rsidRDefault="009A0FD7">
      <w:pPr>
        <w:rPr>
          <w:bCs/>
          <w:sz w:val="28"/>
          <w:szCs w:val="28"/>
        </w:rPr>
      </w:pPr>
      <w:r>
        <w:rPr>
          <w:rFonts w:hint="eastAsia"/>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14:paraId="089A5126" w14:textId="77777777" w:rsidR="004B52F6" w:rsidRDefault="009A0FD7">
      <w:pPr>
        <w:rPr>
          <w:bCs/>
          <w:sz w:val="28"/>
          <w:szCs w:val="28"/>
        </w:rPr>
      </w:pPr>
      <w:r>
        <w:rPr>
          <w:rFonts w:hint="eastAsia"/>
          <w:bCs/>
          <w:sz w:val="28"/>
          <w:szCs w:val="28"/>
        </w:rPr>
        <w:t xml:space="preserve">The author hopes this paper can be helpful and significant for the performance management system design of domestic small and medium-sized software company. </w:t>
      </w:r>
    </w:p>
    <w:p w14:paraId="2327CF83" w14:textId="67C5ABB6" w:rsidR="004B52F6" w:rsidRDefault="00A04F69">
      <w:pPr>
        <w:rPr>
          <w:bCs/>
          <w:sz w:val="28"/>
          <w:szCs w:val="28"/>
        </w:rPr>
      </w:pPr>
      <w:r>
        <w:rPr>
          <w:rFonts w:hint="eastAsia"/>
          <w:bCs/>
          <w:sz w:val="28"/>
          <w:szCs w:val="28"/>
        </w:rPr>
        <w:t>This paper included 6</w:t>
      </w:r>
      <w:r w:rsidR="00B455F3">
        <w:rPr>
          <w:rFonts w:hint="eastAsia"/>
          <w:bCs/>
          <w:sz w:val="28"/>
          <w:szCs w:val="28"/>
        </w:rPr>
        <w:t xml:space="preserve"> charts , 15 tables and 46</w:t>
      </w:r>
      <w:r w:rsidR="009A0FD7">
        <w:rPr>
          <w:rFonts w:hint="eastAsia"/>
          <w:bCs/>
          <w:sz w:val="28"/>
          <w:szCs w:val="28"/>
        </w:rPr>
        <w:t xml:space="preserve"> references.</w:t>
      </w:r>
    </w:p>
    <w:p w14:paraId="4950A19B" w14:textId="77777777" w:rsidR="004B52F6" w:rsidRDefault="009A0FD7">
      <w:pPr>
        <w:rPr>
          <w:b/>
          <w:sz w:val="28"/>
          <w:szCs w:val="28"/>
        </w:rPr>
      </w:pPr>
      <w:r>
        <w:rPr>
          <w:rFonts w:hint="eastAsia"/>
          <w:b/>
          <w:sz w:val="28"/>
          <w:szCs w:val="28"/>
        </w:rPr>
        <w:lastRenderedPageBreak/>
        <w:t>Keywords:  software enterprise; R &amp; D department; performance</w:t>
      </w:r>
    </w:p>
    <w:p w14:paraId="35549DC6" w14:textId="77777777" w:rsidR="004B52F6" w:rsidRDefault="009A0FD7">
      <w:pPr>
        <w:rPr>
          <w:b/>
          <w:sz w:val="28"/>
          <w:szCs w:val="28"/>
        </w:rPr>
      </w:pPr>
      <w:r>
        <w:rPr>
          <w:rFonts w:hint="eastAsia"/>
          <w:b/>
          <w:sz w:val="28"/>
          <w:szCs w:val="28"/>
        </w:rPr>
        <w:t xml:space="preserve">          management system</w:t>
      </w:r>
    </w:p>
    <w:p w14:paraId="0A358AA7" w14:textId="77777777" w:rsidR="004B52F6" w:rsidRDefault="009A0FD7">
      <w:pPr>
        <w:rPr>
          <w:b/>
          <w:sz w:val="28"/>
          <w:szCs w:val="28"/>
        </w:rPr>
      </w:pPr>
      <w:r>
        <w:rPr>
          <w:rFonts w:hint="eastAsia"/>
          <w:b/>
          <w:sz w:val="28"/>
          <w:szCs w:val="28"/>
        </w:rPr>
        <w:t>Classification:</w:t>
      </w:r>
    </w:p>
    <w:p w14:paraId="4314D45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1235691" w14:textId="77777777" w:rsidR="004B52F6" w:rsidRDefault="004B52F6">
      <w:pPr>
        <w:pStyle w:val="11"/>
        <w:tabs>
          <w:tab w:val="right" w:leader="dot" w:pos="8839"/>
        </w:tabs>
      </w:pPr>
    </w:p>
    <w:p w14:paraId="13BCB24C" w14:textId="77777777" w:rsidR="004B52F6" w:rsidRDefault="009A0FD7">
      <w:pPr>
        <w:pStyle w:val="2"/>
        <w:jc w:val="center"/>
        <w:rPr>
          <w:rFonts w:ascii="黑体" w:eastAsia="黑体" w:hAnsi="黑体" w:cs="黑体"/>
          <w:b/>
          <w:bCs/>
        </w:rPr>
      </w:pPr>
      <w:bookmarkStart w:id="3" w:name="_Toc495253179"/>
      <w:r>
        <w:rPr>
          <w:rFonts w:ascii="黑体" w:eastAsia="黑体" w:hAnsi="黑体" w:cs="黑体" w:hint="eastAsia"/>
          <w:b/>
          <w:bCs/>
        </w:rPr>
        <w:t>目录</w:t>
      </w:r>
      <w:bookmarkEnd w:id="3"/>
    </w:p>
    <w:p w14:paraId="4910DB3C" w14:textId="77777777" w:rsidR="004B52F6" w:rsidRDefault="004B52F6">
      <w:pPr>
        <w:widowControl/>
        <w:jc w:val="left"/>
      </w:pPr>
    </w:p>
    <w:p w14:paraId="3D87438A" w14:textId="77777777" w:rsidR="00856DD8" w:rsidRDefault="009A0FD7">
      <w:pPr>
        <w:pStyle w:val="21"/>
        <w:tabs>
          <w:tab w:val="right" w:leader="dot" w:pos="8829"/>
        </w:tabs>
        <w:ind w:left="480"/>
        <w:rPr>
          <w:rFonts w:asciiTheme="minorHAnsi" w:eastAsiaTheme="minorEastAsia" w:hAnsiTheme="minorHAnsi" w:cstheme="minorBidi"/>
          <w:noProof/>
        </w:rPr>
      </w:pPr>
      <w:r>
        <w:fldChar w:fldCharType="begin"/>
      </w:r>
      <w:r>
        <w:instrText xml:space="preserve">TOC \o "1-3" \h \u </w:instrText>
      </w:r>
      <w:r>
        <w:fldChar w:fldCharType="separate"/>
      </w:r>
      <w:hyperlink w:anchor="_Toc495253177" w:history="1">
        <w:r w:rsidR="00856DD8" w:rsidRPr="00AA58C7">
          <w:rPr>
            <w:rStyle w:val="ac"/>
            <w:rFonts w:ascii="华文新魏" w:eastAsia="华文新魏" w:hAnsi="华文新魏" w:cs="华文新魏"/>
            <w:noProof/>
          </w:rPr>
          <w:t>原创性声明</w:t>
        </w:r>
        <w:r w:rsidR="00856DD8">
          <w:rPr>
            <w:noProof/>
          </w:rPr>
          <w:tab/>
        </w:r>
        <w:r w:rsidR="00856DD8">
          <w:rPr>
            <w:noProof/>
          </w:rPr>
          <w:fldChar w:fldCharType="begin"/>
        </w:r>
        <w:r w:rsidR="00856DD8">
          <w:rPr>
            <w:noProof/>
          </w:rPr>
          <w:instrText xml:space="preserve"> PAGEREF _Toc495253177 \h </w:instrText>
        </w:r>
        <w:r w:rsidR="00856DD8">
          <w:rPr>
            <w:noProof/>
          </w:rPr>
        </w:r>
        <w:r w:rsidR="00856DD8">
          <w:rPr>
            <w:noProof/>
          </w:rPr>
          <w:fldChar w:fldCharType="separate"/>
        </w:r>
        <w:r w:rsidR="00856DD8">
          <w:rPr>
            <w:noProof/>
          </w:rPr>
          <w:t>I</w:t>
        </w:r>
        <w:r w:rsidR="00856DD8">
          <w:rPr>
            <w:noProof/>
          </w:rPr>
          <w:fldChar w:fldCharType="end"/>
        </w:r>
      </w:hyperlink>
    </w:p>
    <w:p w14:paraId="0936E7F8" w14:textId="77777777" w:rsidR="00856DD8" w:rsidRDefault="00FC60C8">
      <w:pPr>
        <w:pStyle w:val="11"/>
        <w:tabs>
          <w:tab w:val="right" w:leader="dot" w:pos="8829"/>
        </w:tabs>
        <w:rPr>
          <w:rFonts w:asciiTheme="minorHAnsi" w:eastAsiaTheme="minorEastAsia" w:hAnsiTheme="minorHAnsi" w:cstheme="minorBidi"/>
          <w:noProof/>
        </w:rPr>
      </w:pPr>
      <w:hyperlink w:anchor="_Toc495253178" w:history="1">
        <w:r w:rsidR="00856DD8" w:rsidRPr="00AA58C7">
          <w:rPr>
            <w:rStyle w:val="ac"/>
            <w:rFonts w:ascii="宋体" w:hAnsi="宋体" w:cs="宋体"/>
            <w:noProof/>
          </w:rPr>
          <w:t>摘要:</w:t>
        </w:r>
        <w:r w:rsidR="00856DD8">
          <w:rPr>
            <w:noProof/>
          </w:rPr>
          <w:tab/>
        </w:r>
        <w:r w:rsidR="00856DD8">
          <w:rPr>
            <w:noProof/>
          </w:rPr>
          <w:fldChar w:fldCharType="begin"/>
        </w:r>
        <w:r w:rsidR="00856DD8">
          <w:rPr>
            <w:noProof/>
          </w:rPr>
          <w:instrText xml:space="preserve"> PAGEREF _Toc495253178 \h </w:instrText>
        </w:r>
        <w:r w:rsidR="00856DD8">
          <w:rPr>
            <w:noProof/>
          </w:rPr>
        </w:r>
        <w:r w:rsidR="00856DD8">
          <w:rPr>
            <w:noProof/>
          </w:rPr>
          <w:fldChar w:fldCharType="separate"/>
        </w:r>
        <w:r w:rsidR="00856DD8">
          <w:rPr>
            <w:noProof/>
          </w:rPr>
          <w:t>II</w:t>
        </w:r>
        <w:r w:rsidR="00856DD8">
          <w:rPr>
            <w:noProof/>
          </w:rPr>
          <w:fldChar w:fldCharType="end"/>
        </w:r>
      </w:hyperlink>
    </w:p>
    <w:p w14:paraId="1A6DB89D" w14:textId="77777777" w:rsidR="00856DD8" w:rsidRDefault="00FC60C8">
      <w:pPr>
        <w:pStyle w:val="21"/>
        <w:tabs>
          <w:tab w:val="right" w:leader="dot" w:pos="8829"/>
        </w:tabs>
        <w:ind w:left="480"/>
        <w:rPr>
          <w:rFonts w:asciiTheme="minorHAnsi" w:eastAsiaTheme="minorEastAsia" w:hAnsiTheme="minorHAnsi" w:cstheme="minorBidi"/>
          <w:noProof/>
        </w:rPr>
      </w:pPr>
      <w:hyperlink w:anchor="_Toc495253179" w:history="1">
        <w:r w:rsidR="00856DD8" w:rsidRPr="00AA58C7">
          <w:rPr>
            <w:rStyle w:val="ac"/>
            <w:rFonts w:ascii="黑体" w:eastAsia="黑体" w:hAnsi="黑体" w:cs="黑体"/>
            <w:b/>
            <w:bCs/>
            <w:noProof/>
          </w:rPr>
          <w:t>目录</w:t>
        </w:r>
        <w:r w:rsidR="00856DD8">
          <w:rPr>
            <w:noProof/>
          </w:rPr>
          <w:tab/>
        </w:r>
        <w:r w:rsidR="00856DD8">
          <w:rPr>
            <w:noProof/>
          </w:rPr>
          <w:fldChar w:fldCharType="begin"/>
        </w:r>
        <w:r w:rsidR="00856DD8">
          <w:rPr>
            <w:noProof/>
          </w:rPr>
          <w:instrText xml:space="preserve"> PAGEREF _Toc495253179 \h </w:instrText>
        </w:r>
        <w:r w:rsidR="00856DD8">
          <w:rPr>
            <w:noProof/>
          </w:rPr>
        </w:r>
        <w:r w:rsidR="00856DD8">
          <w:rPr>
            <w:noProof/>
          </w:rPr>
          <w:fldChar w:fldCharType="separate"/>
        </w:r>
        <w:r w:rsidR="00856DD8">
          <w:rPr>
            <w:noProof/>
          </w:rPr>
          <w:t>V</w:t>
        </w:r>
        <w:r w:rsidR="00856DD8">
          <w:rPr>
            <w:noProof/>
          </w:rPr>
          <w:fldChar w:fldCharType="end"/>
        </w:r>
      </w:hyperlink>
    </w:p>
    <w:p w14:paraId="7E501641" w14:textId="77777777" w:rsidR="00856DD8" w:rsidRDefault="00FC60C8">
      <w:pPr>
        <w:pStyle w:val="21"/>
        <w:tabs>
          <w:tab w:val="right" w:leader="dot" w:pos="8829"/>
        </w:tabs>
        <w:ind w:left="480"/>
        <w:rPr>
          <w:rFonts w:asciiTheme="minorHAnsi" w:eastAsiaTheme="minorEastAsia" w:hAnsiTheme="minorHAnsi" w:cstheme="minorBidi"/>
          <w:noProof/>
        </w:rPr>
      </w:pPr>
      <w:hyperlink w:anchor="_Toc495253180" w:history="1">
        <w:r w:rsidR="00856DD8" w:rsidRPr="00AA58C7">
          <w:rPr>
            <w:rStyle w:val="ac"/>
            <w:noProof/>
          </w:rPr>
          <w:t xml:space="preserve">1  </w:t>
        </w:r>
        <w:r w:rsidR="00856DD8" w:rsidRPr="00AA58C7">
          <w:rPr>
            <w:rStyle w:val="ac"/>
            <w:noProof/>
          </w:rPr>
          <w:t>绪论</w:t>
        </w:r>
        <w:r w:rsidR="00856DD8">
          <w:rPr>
            <w:noProof/>
          </w:rPr>
          <w:tab/>
        </w:r>
        <w:r w:rsidR="00856DD8">
          <w:rPr>
            <w:noProof/>
          </w:rPr>
          <w:fldChar w:fldCharType="begin"/>
        </w:r>
        <w:r w:rsidR="00856DD8">
          <w:rPr>
            <w:noProof/>
          </w:rPr>
          <w:instrText xml:space="preserve"> PAGEREF _Toc495253180 \h </w:instrText>
        </w:r>
        <w:r w:rsidR="00856DD8">
          <w:rPr>
            <w:noProof/>
          </w:rPr>
        </w:r>
        <w:r w:rsidR="00856DD8">
          <w:rPr>
            <w:noProof/>
          </w:rPr>
          <w:fldChar w:fldCharType="separate"/>
        </w:r>
        <w:r w:rsidR="00856DD8">
          <w:rPr>
            <w:noProof/>
          </w:rPr>
          <w:t>1</w:t>
        </w:r>
        <w:r w:rsidR="00856DD8">
          <w:rPr>
            <w:noProof/>
          </w:rPr>
          <w:fldChar w:fldCharType="end"/>
        </w:r>
      </w:hyperlink>
    </w:p>
    <w:p w14:paraId="6172B6CB"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181" w:history="1">
        <w:r w:rsidR="00856DD8" w:rsidRPr="00AA58C7">
          <w:rPr>
            <w:rStyle w:val="ac"/>
            <w:noProof/>
          </w:rPr>
          <w:t xml:space="preserve">1.1  </w:t>
        </w:r>
        <w:r w:rsidR="00856DD8" w:rsidRPr="00AA58C7">
          <w:rPr>
            <w:rStyle w:val="ac"/>
            <w:noProof/>
          </w:rPr>
          <w:t>研究背景与意义</w:t>
        </w:r>
        <w:r w:rsidR="00856DD8">
          <w:rPr>
            <w:noProof/>
          </w:rPr>
          <w:tab/>
        </w:r>
        <w:r w:rsidR="00856DD8">
          <w:rPr>
            <w:noProof/>
          </w:rPr>
          <w:fldChar w:fldCharType="begin"/>
        </w:r>
        <w:r w:rsidR="00856DD8">
          <w:rPr>
            <w:noProof/>
          </w:rPr>
          <w:instrText xml:space="preserve"> PAGEREF _Toc495253181 \h </w:instrText>
        </w:r>
        <w:r w:rsidR="00856DD8">
          <w:rPr>
            <w:noProof/>
          </w:rPr>
        </w:r>
        <w:r w:rsidR="00856DD8">
          <w:rPr>
            <w:noProof/>
          </w:rPr>
          <w:fldChar w:fldCharType="separate"/>
        </w:r>
        <w:r w:rsidR="00856DD8">
          <w:rPr>
            <w:noProof/>
          </w:rPr>
          <w:t>1</w:t>
        </w:r>
        <w:r w:rsidR="00856DD8">
          <w:rPr>
            <w:noProof/>
          </w:rPr>
          <w:fldChar w:fldCharType="end"/>
        </w:r>
      </w:hyperlink>
    </w:p>
    <w:p w14:paraId="08DB7B44"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182" w:history="1">
        <w:r w:rsidR="00856DD8" w:rsidRPr="00AA58C7">
          <w:rPr>
            <w:rStyle w:val="ac"/>
            <w:noProof/>
          </w:rPr>
          <w:t xml:space="preserve">1.2  </w:t>
        </w:r>
        <w:r w:rsidR="00856DD8" w:rsidRPr="00AA58C7">
          <w:rPr>
            <w:rStyle w:val="ac"/>
            <w:noProof/>
          </w:rPr>
          <w:t>国内外研究现状</w:t>
        </w:r>
        <w:r w:rsidR="00856DD8">
          <w:rPr>
            <w:noProof/>
          </w:rPr>
          <w:tab/>
        </w:r>
        <w:r w:rsidR="00856DD8">
          <w:rPr>
            <w:noProof/>
          </w:rPr>
          <w:fldChar w:fldCharType="begin"/>
        </w:r>
        <w:r w:rsidR="00856DD8">
          <w:rPr>
            <w:noProof/>
          </w:rPr>
          <w:instrText xml:space="preserve"> PAGEREF _Toc495253182 \h </w:instrText>
        </w:r>
        <w:r w:rsidR="00856DD8">
          <w:rPr>
            <w:noProof/>
          </w:rPr>
        </w:r>
        <w:r w:rsidR="00856DD8">
          <w:rPr>
            <w:noProof/>
          </w:rPr>
          <w:fldChar w:fldCharType="separate"/>
        </w:r>
        <w:r w:rsidR="00856DD8">
          <w:rPr>
            <w:noProof/>
          </w:rPr>
          <w:t>1</w:t>
        </w:r>
        <w:r w:rsidR="00856DD8">
          <w:rPr>
            <w:noProof/>
          </w:rPr>
          <w:fldChar w:fldCharType="end"/>
        </w:r>
      </w:hyperlink>
    </w:p>
    <w:p w14:paraId="67149A4C"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183" w:history="1">
        <w:r w:rsidR="00856DD8" w:rsidRPr="00AA58C7">
          <w:rPr>
            <w:rStyle w:val="ac"/>
            <w:noProof/>
          </w:rPr>
          <w:t xml:space="preserve">1.3  </w:t>
        </w:r>
        <w:r w:rsidR="00856DD8" w:rsidRPr="00AA58C7">
          <w:rPr>
            <w:rStyle w:val="ac"/>
            <w:noProof/>
          </w:rPr>
          <w:t>研究的目的和意义</w:t>
        </w:r>
        <w:r w:rsidR="00856DD8">
          <w:rPr>
            <w:noProof/>
          </w:rPr>
          <w:tab/>
        </w:r>
        <w:r w:rsidR="00856DD8">
          <w:rPr>
            <w:noProof/>
          </w:rPr>
          <w:fldChar w:fldCharType="begin"/>
        </w:r>
        <w:r w:rsidR="00856DD8">
          <w:rPr>
            <w:noProof/>
          </w:rPr>
          <w:instrText xml:space="preserve"> PAGEREF _Toc495253183 \h </w:instrText>
        </w:r>
        <w:r w:rsidR="00856DD8">
          <w:rPr>
            <w:noProof/>
          </w:rPr>
        </w:r>
        <w:r w:rsidR="00856DD8">
          <w:rPr>
            <w:noProof/>
          </w:rPr>
          <w:fldChar w:fldCharType="separate"/>
        </w:r>
        <w:r w:rsidR="00856DD8">
          <w:rPr>
            <w:noProof/>
          </w:rPr>
          <w:t>3</w:t>
        </w:r>
        <w:r w:rsidR="00856DD8">
          <w:rPr>
            <w:noProof/>
          </w:rPr>
          <w:fldChar w:fldCharType="end"/>
        </w:r>
      </w:hyperlink>
    </w:p>
    <w:p w14:paraId="1C703119"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184" w:history="1">
        <w:r w:rsidR="00856DD8" w:rsidRPr="00AA58C7">
          <w:rPr>
            <w:rStyle w:val="ac"/>
            <w:noProof/>
          </w:rPr>
          <w:t xml:space="preserve">1.4  </w:t>
        </w:r>
        <w:r w:rsidR="00856DD8" w:rsidRPr="00AA58C7">
          <w:rPr>
            <w:rStyle w:val="ac"/>
            <w:noProof/>
          </w:rPr>
          <w:t>研究内容</w:t>
        </w:r>
        <w:r w:rsidR="00856DD8">
          <w:rPr>
            <w:noProof/>
          </w:rPr>
          <w:tab/>
        </w:r>
        <w:r w:rsidR="00856DD8">
          <w:rPr>
            <w:noProof/>
          </w:rPr>
          <w:fldChar w:fldCharType="begin"/>
        </w:r>
        <w:r w:rsidR="00856DD8">
          <w:rPr>
            <w:noProof/>
          </w:rPr>
          <w:instrText xml:space="preserve"> PAGEREF _Toc495253184 \h </w:instrText>
        </w:r>
        <w:r w:rsidR="00856DD8">
          <w:rPr>
            <w:noProof/>
          </w:rPr>
        </w:r>
        <w:r w:rsidR="00856DD8">
          <w:rPr>
            <w:noProof/>
          </w:rPr>
          <w:fldChar w:fldCharType="separate"/>
        </w:r>
        <w:r w:rsidR="00856DD8">
          <w:rPr>
            <w:noProof/>
          </w:rPr>
          <w:t>4</w:t>
        </w:r>
        <w:r w:rsidR="00856DD8">
          <w:rPr>
            <w:noProof/>
          </w:rPr>
          <w:fldChar w:fldCharType="end"/>
        </w:r>
      </w:hyperlink>
    </w:p>
    <w:p w14:paraId="17185D9B"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185" w:history="1">
        <w:r w:rsidR="00856DD8" w:rsidRPr="00AA58C7">
          <w:rPr>
            <w:rStyle w:val="ac"/>
            <w:rFonts w:ascii="黑体" w:hAnsi="黑体" w:cs="黑体"/>
            <w:noProof/>
          </w:rPr>
          <w:t xml:space="preserve">1.5  </w:t>
        </w:r>
        <w:r w:rsidR="00856DD8" w:rsidRPr="00AA58C7">
          <w:rPr>
            <w:rStyle w:val="ac"/>
            <w:rFonts w:ascii="黑体" w:hAnsi="黑体" w:cs="黑体"/>
            <w:noProof/>
          </w:rPr>
          <w:t>研究方法</w:t>
        </w:r>
        <w:r w:rsidR="00856DD8">
          <w:rPr>
            <w:noProof/>
          </w:rPr>
          <w:tab/>
        </w:r>
        <w:r w:rsidR="00856DD8">
          <w:rPr>
            <w:noProof/>
          </w:rPr>
          <w:fldChar w:fldCharType="begin"/>
        </w:r>
        <w:r w:rsidR="00856DD8">
          <w:rPr>
            <w:noProof/>
          </w:rPr>
          <w:instrText xml:space="preserve"> PAGEREF _Toc495253185 \h </w:instrText>
        </w:r>
        <w:r w:rsidR="00856DD8">
          <w:rPr>
            <w:noProof/>
          </w:rPr>
        </w:r>
        <w:r w:rsidR="00856DD8">
          <w:rPr>
            <w:noProof/>
          </w:rPr>
          <w:fldChar w:fldCharType="separate"/>
        </w:r>
        <w:r w:rsidR="00856DD8">
          <w:rPr>
            <w:noProof/>
          </w:rPr>
          <w:t>4</w:t>
        </w:r>
        <w:r w:rsidR="00856DD8">
          <w:rPr>
            <w:noProof/>
          </w:rPr>
          <w:fldChar w:fldCharType="end"/>
        </w:r>
      </w:hyperlink>
    </w:p>
    <w:p w14:paraId="1CCBCEC4" w14:textId="77777777" w:rsidR="00856DD8" w:rsidRDefault="00FC60C8">
      <w:pPr>
        <w:pStyle w:val="21"/>
        <w:tabs>
          <w:tab w:val="right" w:leader="dot" w:pos="8829"/>
        </w:tabs>
        <w:ind w:left="480"/>
        <w:rPr>
          <w:rFonts w:asciiTheme="minorHAnsi" w:eastAsiaTheme="minorEastAsia" w:hAnsiTheme="minorHAnsi" w:cstheme="minorBidi"/>
          <w:noProof/>
        </w:rPr>
      </w:pPr>
      <w:hyperlink w:anchor="_Toc495253186" w:history="1">
        <w:r w:rsidR="00856DD8" w:rsidRPr="00AA58C7">
          <w:rPr>
            <w:rStyle w:val="ac"/>
            <w:rFonts w:ascii="黑体" w:hAnsi="黑体" w:cs="黑体"/>
            <w:noProof/>
          </w:rPr>
          <w:t xml:space="preserve">2  </w:t>
        </w:r>
        <w:r w:rsidR="00856DD8" w:rsidRPr="00AA58C7">
          <w:rPr>
            <w:rStyle w:val="ac"/>
            <w:rFonts w:ascii="黑体" w:hAnsi="黑体" w:cs="黑体"/>
            <w:noProof/>
          </w:rPr>
          <w:t>研究基础</w:t>
        </w:r>
        <w:r w:rsidR="00856DD8">
          <w:rPr>
            <w:noProof/>
          </w:rPr>
          <w:tab/>
        </w:r>
        <w:r w:rsidR="00856DD8">
          <w:rPr>
            <w:noProof/>
          </w:rPr>
          <w:fldChar w:fldCharType="begin"/>
        </w:r>
        <w:r w:rsidR="00856DD8">
          <w:rPr>
            <w:noProof/>
          </w:rPr>
          <w:instrText xml:space="preserve"> PAGEREF _Toc495253186 \h </w:instrText>
        </w:r>
        <w:r w:rsidR="00856DD8">
          <w:rPr>
            <w:noProof/>
          </w:rPr>
        </w:r>
        <w:r w:rsidR="00856DD8">
          <w:rPr>
            <w:noProof/>
          </w:rPr>
          <w:fldChar w:fldCharType="separate"/>
        </w:r>
        <w:r w:rsidR="00856DD8">
          <w:rPr>
            <w:noProof/>
          </w:rPr>
          <w:t>5</w:t>
        </w:r>
        <w:r w:rsidR="00856DD8">
          <w:rPr>
            <w:noProof/>
          </w:rPr>
          <w:fldChar w:fldCharType="end"/>
        </w:r>
      </w:hyperlink>
    </w:p>
    <w:p w14:paraId="51C7E54E"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187" w:history="1">
        <w:r w:rsidR="00856DD8" w:rsidRPr="00AA58C7">
          <w:rPr>
            <w:rStyle w:val="ac"/>
            <w:rFonts w:ascii="黑体" w:hAnsi="黑体" w:cs="黑体"/>
            <w:noProof/>
          </w:rPr>
          <w:t xml:space="preserve">2.1  </w:t>
        </w:r>
        <w:r w:rsidR="00856DD8" w:rsidRPr="00AA58C7">
          <w:rPr>
            <w:rStyle w:val="ac"/>
            <w:rFonts w:ascii="黑体" w:hAnsi="黑体" w:cs="黑体"/>
            <w:noProof/>
          </w:rPr>
          <w:t>绩效管理的相关概念</w:t>
        </w:r>
        <w:r w:rsidR="00856DD8">
          <w:rPr>
            <w:noProof/>
          </w:rPr>
          <w:tab/>
        </w:r>
        <w:r w:rsidR="00856DD8">
          <w:rPr>
            <w:noProof/>
          </w:rPr>
          <w:fldChar w:fldCharType="begin"/>
        </w:r>
        <w:r w:rsidR="00856DD8">
          <w:rPr>
            <w:noProof/>
          </w:rPr>
          <w:instrText xml:space="preserve"> PAGEREF _Toc495253187 \h </w:instrText>
        </w:r>
        <w:r w:rsidR="00856DD8">
          <w:rPr>
            <w:noProof/>
          </w:rPr>
        </w:r>
        <w:r w:rsidR="00856DD8">
          <w:rPr>
            <w:noProof/>
          </w:rPr>
          <w:fldChar w:fldCharType="separate"/>
        </w:r>
        <w:r w:rsidR="00856DD8">
          <w:rPr>
            <w:noProof/>
          </w:rPr>
          <w:t>5</w:t>
        </w:r>
        <w:r w:rsidR="00856DD8">
          <w:rPr>
            <w:noProof/>
          </w:rPr>
          <w:fldChar w:fldCharType="end"/>
        </w:r>
      </w:hyperlink>
    </w:p>
    <w:p w14:paraId="7CB4D2B3"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188" w:history="1">
        <w:r w:rsidR="00856DD8" w:rsidRPr="00AA58C7">
          <w:rPr>
            <w:rStyle w:val="ac"/>
            <w:rFonts w:ascii="黑体" w:hAnsi="黑体" w:cs="黑体"/>
            <w:noProof/>
          </w:rPr>
          <w:t xml:space="preserve">2.2  </w:t>
        </w:r>
        <w:r w:rsidR="00856DD8" w:rsidRPr="00AA58C7">
          <w:rPr>
            <w:rStyle w:val="ac"/>
            <w:rFonts w:ascii="黑体" w:hAnsi="黑体" w:cs="黑体"/>
            <w:noProof/>
          </w:rPr>
          <w:t>绩效管理的相关方法</w:t>
        </w:r>
        <w:r w:rsidR="00856DD8">
          <w:rPr>
            <w:noProof/>
          </w:rPr>
          <w:tab/>
        </w:r>
        <w:r w:rsidR="00856DD8">
          <w:rPr>
            <w:noProof/>
          </w:rPr>
          <w:fldChar w:fldCharType="begin"/>
        </w:r>
        <w:r w:rsidR="00856DD8">
          <w:rPr>
            <w:noProof/>
          </w:rPr>
          <w:instrText xml:space="preserve"> PAGEREF _Toc495253188 \h </w:instrText>
        </w:r>
        <w:r w:rsidR="00856DD8">
          <w:rPr>
            <w:noProof/>
          </w:rPr>
        </w:r>
        <w:r w:rsidR="00856DD8">
          <w:rPr>
            <w:noProof/>
          </w:rPr>
          <w:fldChar w:fldCharType="separate"/>
        </w:r>
        <w:r w:rsidR="00856DD8">
          <w:rPr>
            <w:noProof/>
          </w:rPr>
          <w:t>6</w:t>
        </w:r>
        <w:r w:rsidR="00856DD8">
          <w:rPr>
            <w:noProof/>
          </w:rPr>
          <w:fldChar w:fldCharType="end"/>
        </w:r>
      </w:hyperlink>
    </w:p>
    <w:p w14:paraId="40041669" w14:textId="77777777" w:rsidR="00856DD8" w:rsidRDefault="00FC60C8">
      <w:pPr>
        <w:pStyle w:val="21"/>
        <w:tabs>
          <w:tab w:val="right" w:leader="dot" w:pos="8829"/>
        </w:tabs>
        <w:ind w:left="480"/>
        <w:rPr>
          <w:rFonts w:asciiTheme="minorHAnsi" w:eastAsiaTheme="minorEastAsia" w:hAnsiTheme="minorHAnsi" w:cstheme="minorBidi"/>
          <w:noProof/>
        </w:rPr>
      </w:pPr>
      <w:hyperlink w:anchor="_Toc495253189" w:history="1">
        <w:r w:rsidR="00856DD8" w:rsidRPr="00AA58C7">
          <w:rPr>
            <w:rStyle w:val="ac"/>
            <w:rFonts w:ascii="黑体" w:hAnsi="黑体" w:cs="黑体"/>
            <w:noProof/>
          </w:rPr>
          <w:t>3  M</w:t>
        </w:r>
        <w:r w:rsidR="00856DD8" w:rsidRPr="00AA58C7">
          <w:rPr>
            <w:rStyle w:val="ac"/>
            <w:rFonts w:ascii="黑体" w:hAnsi="黑体" w:cs="黑体"/>
            <w:noProof/>
          </w:rPr>
          <w:t>软件公司研发部门绩效管理现状及分析</w:t>
        </w:r>
        <w:r w:rsidR="00856DD8">
          <w:rPr>
            <w:noProof/>
          </w:rPr>
          <w:tab/>
        </w:r>
        <w:r w:rsidR="00856DD8">
          <w:rPr>
            <w:noProof/>
          </w:rPr>
          <w:fldChar w:fldCharType="begin"/>
        </w:r>
        <w:r w:rsidR="00856DD8">
          <w:rPr>
            <w:noProof/>
          </w:rPr>
          <w:instrText xml:space="preserve"> PAGEREF _Toc495253189 \h </w:instrText>
        </w:r>
        <w:r w:rsidR="00856DD8">
          <w:rPr>
            <w:noProof/>
          </w:rPr>
        </w:r>
        <w:r w:rsidR="00856DD8">
          <w:rPr>
            <w:noProof/>
          </w:rPr>
          <w:fldChar w:fldCharType="separate"/>
        </w:r>
        <w:r w:rsidR="00856DD8">
          <w:rPr>
            <w:noProof/>
          </w:rPr>
          <w:t>9</w:t>
        </w:r>
        <w:r w:rsidR="00856DD8">
          <w:rPr>
            <w:noProof/>
          </w:rPr>
          <w:fldChar w:fldCharType="end"/>
        </w:r>
      </w:hyperlink>
    </w:p>
    <w:p w14:paraId="77DC9DDF"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190" w:history="1">
        <w:r w:rsidR="00856DD8" w:rsidRPr="00AA58C7">
          <w:rPr>
            <w:rStyle w:val="ac"/>
            <w:noProof/>
          </w:rPr>
          <w:t>3.1  M</w:t>
        </w:r>
        <w:r w:rsidR="00856DD8" w:rsidRPr="00AA58C7">
          <w:rPr>
            <w:rStyle w:val="ac"/>
            <w:noProof/>
          </w:rPr>
          <w:t>软件公司基本状况概述</w:t>
        </w:r>
        <w:r w:rsidR="00856DD8">
          <w:rPr>
            <w:noProof/>
          </w:rPr>
          <w:tab/>
        </w:r>
        <w:r w:rsidR="00856DD8">
          <w:rPr>
            <w:noProof/>
          </w:rPr>
          <w:fldChar w:fldCharType="begin"/>
        </w:r>
        <w:r w:rsidR="00856DD8">
          <w:rPr>
            <w:noProof/>
          </w:rPr>
          <w:instrText xml:space="preserve"> PAGEREF _Toc495253190 \h </w:instrText>
        </w:r>
        <w:r w:rsidR="00856DD8">
          <w:rPr>
            <w:noProof/>
          </w:rPr>
        </w:r>
        <w:r w:rsidR="00856DD8">
          <w:rPr>
            <w:noProof/>
          </w:rPr>
          <w:fldChar w:fldCharType="separate"/>
        </w:r>
        <w:r w:rsidR="00856DD8">
          <w:rPr>
            <w:noProof/>
          </w:rPr>
          <w:t>9</w:t>
        </w:r>
        <w:r w:rsidR="00856DD8">
          <w:rPr>
            <w:noProof/>
          </w:rPr>
          <w:fldChar w:fldCharType="end"/>
        </w:r>
      </w:hyperlink>
    </w:p>
    <w:p w14:paraId="65A16B25"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191" w:history="1">
        <w:r w:rsidR="00856DD8" w:rsidRPr="00AA58C7">
          <w:rPr>
            <w:rStyle w:val="ac"/>
            <w:noProof/>
          </w:rPr>
          <w:t>3.2  M</w:t>
        </w:r>
        <w:r w:rsidR="00856DD8" w:rsidRPr="00AA58C7">
          <w:rPr>
            <w:rStyle w:val="ac"/>
            <w:noProof/>
          </w:rPr>
          <w:t>软件公司研发部门绩效管理现状及存在的问题</w:t>
        </w:r>
        <w:r w:rsidR="00856DD8">
          <w:rPr>
            <w:noProof/>
          </w:rPr>
          <w:tab/>
        </w:r>
        <w:r w:rsidR="00856DD8">
          <w:rPr>
            <w:noProof/>
          </w:rPr>
          <w:fldChar w:fldCharType="begin"/>
        </w:r>
        <w:r w:rsidR="00856DD8">
          <w:rPr>
            <w:noProof/>
          </w:rPr>
          <w:instrText xml:space="preserve"> PAGEREF _Toc495253191 \h </w:instrText>
        </w:r>
        <w:r w:rsidR="00856DD8">
          <w:rPr>
            <w:noProof/>
          </w:rPr>
        </w:r>
        <w:r w:rsidR="00856DD8">
          <w:rPr>
            <w:noProof/>
          </w:rPr>
          <w:fldChar w:fldCharType="separate"/>
        </w:r>
        <w:r w:rsidR="00856DD8">
          <w:rPr>
            <w:noProof/>
          </w:rPr>
          <w:t>11</w:t>
        </w:r>
        <w:r w:rsidR="00856DD8">
          <w:rPr>
            <w:noProof/>
          </w:rPr>
          <w:fldChar w:fldCharType="end"/>
        </w:r>
      </w:hyperlink>
    </w:p>
    <w:p w14:paraId="7C986372" w14:textId="77777777" w:rsidR="00856DD8" w:rsidRDefault="00FC60C8">
      <w:pPr>
        <w:pStyle w:val="21"/>
        <w:tabs>
          <w:tab w:val="right" w:leader="dot" w:pos="8829"/>
        </w:tabs>
        <w:ind w:left="480"/>
        <w:rPr>
          <w:rFonts w:asciiTheme="minorHAnsi" w:eastAsiaTheme="minorEastAsia" w:hAnsiTheme="minorHAnsi" w:cstheme="minorBidi"/>
          <w:noProof/>
        </w:rPr>
      </w:pPr>
      <w:hyperlink w:anchor="_Toc495253192" w:history="1">
        <w:r w:rsidR="00856DD8" w:rsidRPr="00AA58C7">
          <w:rPr>
            <w:rStyle w:val="ac"/>
            <w:noProof/>
          </w:rPr>
          <w:t>4  M</w:t>
        </w:r>
        <w:r w:rsidR="00856DD8" w:rsidRPr="00AA58C7">
          <w:rPr>
            <w:rStyle w:val="ac"/>
            <w:noProof/>
          </w:rPr>
          <w:t>软件公司研发部门绩效管理体系详细设计</w:t>
        </w:r>
        <w:r w:rsidR="00856DD8">
          <w:rPr>
            <w:noProof/>
          </w:rPr>
          <w:tab/>
        </w:r>
        <w:r w:rsidR="00856DD8">
          <w:rPr>
            <w:noProof/>
          </w:rPr>
          <w:fldChar w:fldCharType="begin"/>
        </w:r>
        <w:r w:rsidR="00856DD8">
          <w:rPr>
            <w:noProof/>
          </w:rPr>
          <w:instrText xml:space="preserve"> PAGEREF _Toc495253192 \h </w:instrText>
        </w:r>
        <w:r w:rsidR="00856DD8">
          <w:rPr>
            <w:noProof/>
          </w:rPr>
        </w:r>
        <w:r w:rsidR="00856DD8">
          <w:rPr>
            <w:noProof/>
          </w:rPr>
          <w:fldChar w:fldCharType="separate"/>
        </w:r>
        <w:r w:rsidR="00856DD8">
          <w:rPr>
            <w:noProof/>
          </w:rPr>
          <w:t>19</w:t>
        </w:r>
        <w:r w:rsidR="00856DD8">
          <w:rPr>
            <w:noProof/>
          </w:rPr>
          <w:fldChar w:fldCharType="end"/>
        </w:r>
      </w:hyperlink>
    </w:p>
    <w:p w14:paraId="7D2C1A06"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193" w:history="1">
        <w:r w:rsidR="00856DD8" w:rsidRPr="00AA58C7">
          <w:rPr>
            <w:rStyle w:val="ac"/>
            <w:noProof/>
          </w:rPr>
          <w:t>4.1  M</w:t>
        </w:r>
        <w:r w:rsidR="00856DD8" w:rsidRPr="00AA58C7">
          <w:rPr>
            <w:rStyle w:val="ac"/>
            <w:noProof/>
          </w:rPr>
          <w:t>软件公司研发部门绩效管理体系的总体构思</w:t>
        </w:r>
        <w:r w:rsidR="00856DD8">
          <w:rPr>
            <w:noProof/>
          </w:rPr>
          <w:tab/>
        </w:r>
        <w:r w:rsidR="00856DD8">
          <w:rPr>
            <w:noProof/>
          </w:rPr>
          <w:fldChar w:fldCharType="begin"/>
        </w:r>
        <w:r w:rsidR="00856DD8">
          <w:rPr>
            <w:noProof/>
          </w:rPr>
          <w:instrText xml:space="preserve"> PAGEREF _Toc495253193 \h </w:instrText>
        </w:r>
        <w:r w:rsidR="00856DD8">
          <w:rPr>
            <w:noProof/>
          </w:rPr>
        </w:r>
        <w:r w:rsidR="00856DD8">
          <w:rPr>
            <w:noProof/>
          </w:rPr>
          <w:fldChar w:fldCharType="separate"/>
        </w:r>
        <w:r w:rsidR="00856DD8">
          <w:rPr>
            <w:noProof/>
          </w:rPr>
          <w:t>19</w:t>
        </w:r>
        <w:r w:rsidR="00856DD8">
          <w:rPr>
            <w:noProof/>
          </w:rPr>
          <w:fldChar w:fldCharType="end"/>
        </w:r>
      </w:hyperlink>
    </w:p>
    <w:p w14:paraId="1FEF6413"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194" w:history="1">
        <w:r w:rsidR="00856DD8" w:rsidRPr="00AA58C7">
          <w:rPr>
            <w:rStyle w:val="ac"/>
            <w:noProof/>
          </w:rPr>
          <w:t>4.2  M</w:t>
        </w:r>
        <w:r w:rsidR="00856DD8" w:rsidRPr="00AA58C7">
          <w:rPr>
            <w:rStyle w:val="ac"/>
            <w:noProof/>
          </w:rPr>
          <w:t>软件公司研发部门绩效管理的流程</w:t>
        </w:r>
        <w:r w:rsidR="00856DD8">
          <w:rPr>
            <w:noProof/>
          </w:rPr>
          <w:tab/>
        </w:r>
        <w:r w:rsidR="00856DD8">
          <w:rPr>
            <w:noProof/>
          </w:rPr>
          <w:fldChar w:fldCharType="begin"/>
        </w:r>
        <w:r w:rsidR="00856DD8">
          <w:rPr>
            <w:noProof/>
          </w:rPr>
          <w:instrText xml:space="preserve"> PAGEREF _Toc495253194 \h </w:instrText>
        </w:r>
        <w:r w:rsidR="00856DD8">
          <w:rPr>
            <w:noProof/>
          </w:rPr>
        </w:r>
        <w:r w:rsidR="00856DD8">
          <w:rPr>
            <w:noProof/>
          </w:rPr>
          <w:fldChar w:fldCharType="separate"/>
        </w:r>
        <w:r w:rsidR="00856DD8">
          <w:rPr>
            <w:noProof/>
          </w:rPr>
          <w:t>20</w:t>
        </w:r>
        <w:r w:rsidR="00856DD8">
          <w:rPr>
            <w:noProof/>
          </w:rPr>
          <w:fldChar w:fldCharType="end"/>
        </w:r>
      </w:hyperlink>
    </w:p>
    <w:p w14:paraId="3DDEE52D"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195" w:history="1">
        <w:r w:rsidR="00856DD8" w:rsidRPr="00AA58C7">
          <w:rPr>
            <w:rStyle w:val="ac"/>
            <w:noProof/>
          </w:rPr>
          <w:t>4.3  M</w:t>
        </w:r>
        <w:r w:rsidR="00856DD8" w:rsidRPr="00AA58C7">
          <w:rPr>
            <w:rStyle w:val="ac"/>
            <w:noProof/>
          </w:rPr>
          <w:t>软件公司研发部门绩效目标体系的设计</w:t>
        </w:r>
        <w:r w:rsidR="00856DD8">
          <w:rPr>
            <w:noProof/>
          </w:rPr>
          <w:tab/>
        </w:r>
        <w:r w:rsidR="00856DD8">
          <w:rPr>
            <w:noProof/>
          </w:rPr>
          <w:fldChar w:fldCharType="begin"/>
        </w:r>
        <w:r w:rsidR="00856DD8">
          <w:rPr>
            <w:noProof/>
          </w:rPr>
          <w:instrText xml:space="preserve"> PAGEREF _Toc495253195 \h </w:instrText>
        </w:r>
        <w:r w:rsidR="00856DD8">
          <w:rPr>
            <w:noProof/>
          </w:rPr>
        </w:r>
        <w:r w:rsidR="00856DD8">
          <w:rPr>
            <w:noProof/>
          </w:rPr>
          <w:fldChar w:fldCharType="separate"/>
        </w:r>
        <w:r w:rsidR="00856DD8">
          <w:rPr>
            <w:noProof/>
          </w:rPr>
          <w:t>24</w:t>
        </w:r>
        <w:r w:rsidR="00856DD8">
          <w:rPr>
            <w:noProof/>
          </w:rPr>
          <w:fldChar w:fldCharType="end"/>
        </w:r>
      </w:hyperlink>
    </w:p>
    <w:p w14:paraId="2B0AB2A3"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196" w:history="1">
        <w:r w:rsidR="00856DD8" w:rsidRPr="00AA58C7">
          <w:rPr>
            <w:rStyle w:val="ac"/>
            <w:noProof/>
          </w:rPr>
          <w:t>4.4  M</w:t>
        </w:r>
        <w:r w:rsidR="00856DD8" w:rsidRPr="00AA58C7">
          <w:rPr>
            <w:rStyle w:val="ac"/>
            <w:noProof/>
          </w:rPr>
          <w:t>软件公司研发部门绩效考核体系的设计</w:t>
        </w:r>
        <w:r w:rsidR="00856DD8">
          <w:rPr>
            <w:noProof/>
          </w:rPr>
          <w:tab/>
        </w:r>
        <w:r w:rsidR="00856DD8">
          <w:rPr>
            <w:noProof/>
          </w:rPr>
          <w:fldChar w:fldCharType="begin"/>
        </w:r>
        <w:r w:rsidR="00856DD8">
          <w:rPr>
            <w:noProof/>
          </w:rPr>
          <w:instrText xml:space="preserve"> PAGEREF _Toc495253196 \h </w:instrText>
        </w:r>
        <w:r w:rsidR="00856DD8">
          <w:rPr>
            <w:noProof/>
          </w:rPr>
        </w:r>
        <w:r w:rsidR="00856DD8">
          <w:rPr>
            <w:noProof/>
          </w:rPr>
          <w:fldChar w:fldCharType="separate"/>
        </w:r>
        <w:r w:rsidR="00856DD8">
          <w:rPr>
            <w:noProof/>
          </w:rPr>
          <w:t>32</w:t>
        </w:r>
        <w:r w:rsidR="00856DD8">
          <w:rPr>
            <w:noProof/>
          </w:rPr>
          <w:fldChar w:fldCharType="end"/>
        </w:r>
      </w:hyperlink>
    </w:p>
    <w:p w14:paraId="5473CF09" w14:textId="77777777" w:rsidR="00856DD8" w:rsidRDefault="00FC60C8">
      <w:pPr>
        <w:pStyle w:val="21"/>
        <w:tabs>
          <w:tab w:val="right" w:leader="dot" w:pos="8829"/>
        </w:tabs>
        <w:ind w:left="480"/>
        <w:rPr>
          <w:rFonts w:asciiTheme="minorHAnsi" w:eastAsiaTheme="minorEastAsia" w:hAnsiTheme="minorHAnsi" w:cstheme="minorBidi"/>
          <w:noProof/>
        </w:rPr>
      </w:pPr>
      <w:hyperlink w:anchor="_Toc495253197" w:history="1">
        <w:r w:rsidR="00856DD8" w:rsidRPr="00AA58C7">
          <w:rPr>
            <w:rStyle w:val="ac"/>
            <w:noProof/>
          </w:rPr>
          <w:t xml:space="preserve">5  </w:t>
        </w:r>
        <w:r w:rsidR="00856DD8" w:rsidRPr="00AA58C7">
          <w:rPr>
            <w:rStyle w:val="ac"/>
            <w:noProof/>
          </w:rPr>
          <w:t>保障措施及实施</w:t>
        </w:r>
        <w:r w:rsidR="00856DD8">
          <w:rPr>
            <w:noProof/>
          </w:rPr>
          <w:tab/>
        </w:r>
        <w:r w:rsidR="00856DD8">
          <w:rPr>
            <w:noProof/>
          </w:rPr>
          <w:fldChar w:fldCharType="begin"/>
        </w:r>
        <w:r w:rsidR="00856DD8">
          <w:rPr>
            <w:noProof/>
          </w:rPr>
          <w:instrText xml:space="preserve"> PAGEREF _Toc495253197 \h </w:instrText>
        </w:r>
        <w:r w:rsidR="00856DD8">
          <w:rPr>
            <w:noProof/>
          </w:rPr>
        </w:r>
        <w:r w:rsidR="00856DD8">
          <w:rPr>
            <w:noProof/>
          </w:rPr>
          <w:fldChar w:fldCharType="separate"/>
        </w:r>
        <w:r w:rsidR="00856DD8">
          <w:rPr>
            <w:noProof/>
          </w:rPr>
          <w:t>36</w:t>
        </w:r>
        <w:r w:rsidR="00856DD8">
          <w:rPr>
            <w:noProof/>
          </w:rPr>
          <w:fldChar w:fldCharType="end"/>
        </w:r>
      </w:hyperlink>
    </w:p>
    <w:p w14:paraId="79DA7278"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198" w:history="1">
        <w:r w:rsidR="00856DD8" w:rsidRPr="00AA58C7">
          <w:rPr>
            <w:rStyle w:val="ac"/>
            <w:noProof/>
          </w:rPr>
          <w:t xml:space="preserve">5.1  </w:t>
        </w:r>
        <w:r w:rsidR="00856DD8" w:rsidRPr="00AA58C7">
          <w:rPr>
            <w:rStyle w:val="ac"/>
            <w:noProof/>
          </w:rPr>
          <w:t>前期的思想沟通</w:t>
        </w:r>
        <w:r w:rsidR="00856DD8">
          <w:rPr>
            <w:noProof/>
          </w:rPr>
          <w:tab/>
        </w:r>
        <w:r w:rsidR="00856DD8">
          <w:rPr>
            <w:noProof/>
          </w:rPr>
          <w:fldChar w:fldCharType="begin"/>
        </w:r>
        <w:r w:rsidR="00856DD8">
          <w:rPr>
            <w:noProof/>
          </w:rPr>
          <w:instrText xml:space="preserve"> PAGEREF _Toc495253198 \h </w:instrText>
        </w:r>
        <w:r w:rsidR="00856DD8">
          <w:rPr>
            <w:noProof/>
          </w:rPr>
        </w:r>
        <w:r w:rsidR="00856DD8">
          <w:rPr>
            <w:noProof/>
          </w:rPr>
          <w:fldChar w:fldCharType="separate"/>
        </w:r>
        <w:r w:rsidR="00856DD8">
          <w:rPr>
            <w:noProof/>
          </w:rPr>
          <w:t>36</w:t>
        </w:r>
        <w:r w:rsidR="00856DD8">
          <w:rPr>
            <w:noProof/>
          </w:rPr>
          <w:fldChar w:fldCharType="end"/>
        </w:r>
      </w:hyperlink>
    </w:p>
    <w:p w14:paraId="4C665C81"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199" w:history="1">
        <w:r w:rsidR="00856DD8" w:rsidRPr="00AA58C7">
          <w:rPr>
            <w:rStyle w:val="ac"/>
            <w:noProof/>
          </w:rPr>
          <w:t xml:space="preserve">5.2  </w:t>
        </w:r>
        <w:r w:rsidR="00856DD8" w:rsidRPr="00AA58C7">
          <w:rPr>
            <w:rStyle w:val="ac"/>
            <w:noProof/>
          </w:rPr>
          <w:t>绩效管理知识的培训</w:t>
        </w:r>
        <w:r w:rsidR="00856DD8">
          <w:rPr>
            <w:noProof/>
          </w:rPr>
          <w:tab/>
        </w:r>
        <w:r w:rsidR="00856DD8">
          <w:rPr>
            <w:noProof/>
          </w:rPr>
          <w:fldChar w:fldCharType="begin"/>
        </w:r>
        <w:r w:rsidR="00856DD8">
          <w:rPr>
            <w:noProof/>
          </w:rPr>
          <w:instrText xml:space="preserve"> PAGEREF _Toc495253199 \h </w:instrText>
        </w:r>
        <w:r w:rsidR="00856DD8">
          <w:rPr>
            <w:noProof/>
          </w:rPr>
        </w:r>
        <w:r w:rsidR="00856DD8">
          <w:rPr>
            <w:noProof/>
          </w:rPr>
          <w:fldChar w:fldCharType="separate"/>
        </w:r>
        <w:r w:rsidR="00856DD8">
          <w:rPr>
            <w:noProof/>
          </w:rPr>
          <w:t>36</w:t>
        </w:r>
        <w:r w:rsidR="00856DD8">
          <w:rPr>
            <w:noProof/>
          </w:rPr>
          <w:fldChar w:fldCharType="end"/>
        </w:r>
      </w:hyperlink>
    </w:p>
    <w:p w14:paraId="0DF7A4E5"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200" w:history="1">
        <w:r w:rsidR="00856DD8" w:rsidRPr="00AA58C7">
          <w:rPr>
            <w:rStyle w:val="ac"/>
            <w:noProof/>
          </w:rPr>
          <w:t xml:space="preserve">5.3  </w:t>
        </w:r>
        <w:r w:rsidR="00856DD8" w:rsidRPr="00AA58C7">
          <w:rPr>
            <w:rStyle w:val="ac"/>
            <w:noProof/>
          </w:rPr>
          <w:t>明确各层级人员的角色和任务</w:t>
        </w:r>
        <w:r w:rsidR="00856DD8">
          <w:rPr>
            <w:noProof/>
          </w:rPr>
          <w:tab/>
        </w:r>
        <w:r w:rsidR="00856DD8">
          <w:rPr>
            <w:noProof/>
          </w:rPr>
          <w:fldChar w:fldCharType="begin"/>
        </w:r>
        <w:r w:rsidR="00856DD8">
          <w:rPr>
            <w:noProof/>
          </w:rPr>
          <w:instrText xml:space="preserve"> PAGEREF _Toc495253200 \h </w:instrText>
        </w:r>
        <w:r w:rsidR="00856DD8">
          <w:rPr>
            <w:noProof/>
          </w:rPr>
        </w:r>
        <w:r w:rsidR="00856DD8">
          <w:rPr>
            <w:noProof/>
          </w:rPr>
          <w:fldChar w:fldCharType="separate"/>
        </w:r>
        <w:r w:rsidR="00856DD8">
          <w:rPr>
            <w:noProof/>
          </w:rPr>
          <w:t>36</w:t>
        </w:r>
        <w:r w:rsidR="00856DD8">
          <w:rPr>
            <w:noProof/>
          </w:rPr>
          <w:fldChar w:fldCharType="end"/>
        </w:r>
      </w:hyperlink>
    </w:p>
    <w:p w14:paraId="707DAB79"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201" w:history="1">
        <w:r w:rsidR="00856DD8" w:rsidRPr="00AA58C7">
          <w:rPr>
            <w:rStyle w:val="ac"/>
            <w:noProof/>
          </w:rPr>
          <w:t xml:space="preserve">5.4  </w:t>
        </w:r>
        <w:r w:rsidR="00856DD8" w:rsidRPr="00AA58C7">
          <w:rPr>
            <w:rStyle w:val="ac"/>
            <w:noProof/>
          </w:rPr>
          <w:t>成立实施小组</w:t>
        </w:r>
        <w:r w:rsidR="00856DD8">
          <w:rPr>
            <w:noProof/>
          </w:rPr>
          <w:tab/>
        </w:r>
        <w:r w:rsidR="00856DD8">
          <w:rPr>
            <w:noProof/>
          </w:rPr>
          <w:fldChar w:fldCharType="begin"/>
        </w:r>
        <w:r w:rsidR="00856DD8">
          <w:rPr>
            <w:noProof/>
          </w:rPr>
          <w:instrText xml:space="preserve"> PAGEREF _Toc495253201 \h </w:instrText>
        </w:r>
        <w:r w:rsidR="00856DD8">
          <w:rPr>
            <w:noProof/>
          </w:rPr>
        </w:r>
        <w:r w:rsidR="00856DD8">
          <w:rPr>
            <w:noProof/>
          </w:rPr>
          <w:fldChar w:fldCharType="separate"/>
        </w:r>
        <w:r w:rsidR="00856DD8">
          <w:rPr>
            <w:noProof/>
          </w:rPr>
          <w:t>37</w:t>
        </w:r>
        <w:r w:rsidR="00856DD8">
          <w:rPr>
            <w:noProof/>
          </w:rPr>
          <w:fldChar w:fldCharType="end"/>
        </w:r>
      </w:hyperlink>
    </w:p>
    <w:p w14:paraId="20282956"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202" w:history="1">
        <w:r w:rsidR="00856DD8" w:rsidRPr="00AA58C7">
          <w:rPr>
            <w:rStyle w:val="ac"/>
            <w:noProof/>
          </w:rPr>
          <w:t xml:space="preserve">5.5  </w:t>
        </w:r>
        <w:r w:rsidR="00856DD8" w:rsidRPr="00AA58C7">
          <w:rPr>
            <w:rStyle w:val="ac"/>
            <w:noProof/>
          </w:rPr>
          <w:t>按项目方式推进实施进度</w:t>
        </w:r>
        <w:r w:rsidR="00856DD8">
          <w:rPr>
            <w:noProof/>
          </w:rPr>
          <w:tab/>
        </w:r>
        <w:r w:rsidR="00856DD8">
          <w:rPr>
            <w:noProof/>
          </w:rPr>
          <w:fldChar w:fldCharType="begin"/>
        </w:r>
        <w:r w:rsidR="00856DD8">
          <w:rPr>
            <w:noProof/>
          </w:rPr>
          <w:instrText xml:space="preserve"> PAGEREF _Toc495253202 \h </w:instrText>
        </w:r>
        <w:r w:rsidR="00856DD8">
          <w:rPr>
            <w:noProof/>
          </w:rPr>
        </w:r>
        <w:r w:rsidR="00856DD8">
          <w:rPr>
            <w:noProof/>
          </w:rPr>
          <w:fldChar w:fldCharType="separate"/>
        </w:r>
        <w:r w:rsidR="00856DD8">
          <w:rPr>
            <w:noProof/>
          </w:rPr>
          <w:t>38</w:t>
        </w:r>
        <w:r w:rsidR="00856DD8">
          <w:rPr>
            <w:noProof/>
          </w:rPr>
          <w:fldChar w:fldCharType="end"/>
        </w:r>
      </w:hyperlink>
    </w:p>
    <w:p w14:paraId="3FC67CC4"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203" w:history="1">
        <w:r w:rsidR="00856DD8" w:rsidRPr="00AA58C7">
          <w:rPr>
            <w:rStyle w:val="ac"/>
            <w:noProof/>
          </w:rPr>
          <w:t xml:space="preserve">5.6  </w:t>
        </w:r>
        <w:r w:rsidR="00856DD8" w:rsidRPr="00AA58C7">
          <w:rPr>
            <w:rStyle w:val="ac"/>
            <w:noProof/>
          </w:rPr>
          <w:t>实施结束后再次进行绩效管理满意度问卷调查</w:t>
        </w:r>
        <w:r w:rsidR="00856DD8">
          <w:rPr>
            <w:noProof/>
          </w:rPr>
          <w:tab/>
        </w:r>
        <w:r w:rsidR="00856DD8">
          <w:rPr>
            <w:noProof/>
          </w:rPr>
          <w:fldChar w:fldCharType="begin"/>
        </w:r>
        <w:r w:rsidR="00856DD8">
          <w:rPr>
            <w:noProof/>
          </w:rPr>
          <w:instrText xml:space="preserve"> PAGEREF _Toc495253203 \h </w:instrText>
        </w:r>
        <w:r w:rsidR="00856DD8">
          <w:rPr>
            <w:noProof/>
          </w:rPr>
        </w:r>
        <w:r w:rsidR="00856DD8">
          <w:rPr>
            <w:noProof/>
          </w:rPr>
          <w:fldChar w:fldCharType="separate"/>
        </w:r>
        <w:r w:rsidR="00856DD8">
          <w:rPr>
            <w:noProof/>
          </w:rPr>
          <w:t>39</w:t>
        </w:r>
        <w:r w:rsidR="00856DD8">
          <w:rPr>
            <w:noProof/>
          </w:rPr>
          <w:fldChar w:fldCharType="end"/>
        </w:r>
      </w:hyperlink>
    </w:p>
    <w:p w14:paraId="3CAD51B5" w14:textId="77777777" w:rsidR="00856DD8" w:rsidRDefault="00FC60C8">
      <w:pPr>
        <w:pStyle w:val="21"/>
        <w:tabs>
          <w:tab w:val="right" w:leader="dot" w:pos="8829"/>
        </w:tabs>
        <w:ind w:left="480"/>
        <w:rPr>
          <w:rFonts w:asciiTheme="minorHAnsi" w:eastAsiaTheme="minorEastAsia" w:hAnsiTheme="minorHAnsi" w:cstheme="minorBidi"/>
          <w:noProof/>
        </w:rPr>
      </w:pPr>
      <w:hyperlink w:anchor="_Toc495253204" w:history="1">
        <w:r w:rsidR="00856DD8" w:rsidRPr="00AA58C7">
          <w:rPr>
            <w:rStyle w:val="ac"/>
            <w:noProof/>
          </w:rPr>
          <w:t xml:space="preserve">6  </w:t>
        </w:r>
        <w:r w:rsidR="00856DD8" w:rsidRPr="00AA58C7">
          <w:rPr>
            <w:rStyle w:val="ac"/>
            <w:noProof/>
          </w:rPr>
          <w:t>结论与展望</w:t>
        </w:r>
        <w:r w:rsidR="00856DD8">
          <w:rPr>
            <w:noProof/>
          </w:rPr>
          <w:tab/>
        </w:r>
        <w:r w:rsidR="00856DD8">
          <w:rPr>
            <w:noProof/>
          </w:rPr>
          <w:fldChar w:fldCharType="begin"/>
        </w:r>
        <w:r w:rsidR="00856DD8">
          <w:rPr>
            <w:noProof/>
          </w:rPr>
          <w:instrText xml:space="preserve"> PAGEREF _Toc495253204 \h </w:instrText>
        </w:r>
        <w:r w:rsidR="00856DD8">
          <w:rPr>
            <w:noProof/>
          </w:rPr>
        </w:r>
        <w:r w:rsidR="00856DD8">
          <w:rPr>
            <w:noProof/>
          </w:rPr>
          <w:fldChar w:fldCharType="separate"/>
        </w:r>
        <w:r w:rsidR="00856DD8">
          <w:rPr>
            <w:noProof/>
          </w:rPr>
          <w:t>43</w:t>
        </w:r>
        <w:r w:rsidR="00856DD8">
          <w:rPr>
            <w:noProof/>
          </w:rPr>
          <w:fldChar w:fldCharType="end"/>
        </w:r>
      </w:hyperlink>
    </w:p>
    <w:p w14:paraId="602452CF"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205" w:history="1">
        <w:r w:rsidR="00856DD8" w:rsidRPr="00AA58C7">
          <w:rPr>
            <w:rStyle w:val="ac"/>
            <w:noProof/>
          </w:rPr>
          <w:t xml:space="preserve">6.1  </w:t>
        </w:r>
        <w:r w:rsidR="00856DD8" w:rsidRPr="00AA58C7">
          <w:rPr>
            <w:rStyle w:val="ac"/>
            <w:noProof/>
          </w:rPr>
          <w:t>本研究结论</w:t>
        </w:r>
        <w:r w:rsidR="00856DD8">
          <w:rPr>
            <w:noProof/>
          </w:rPr>
          <w:tab/>
        </w:r>
        <w:r w:rsidR="00856DD8">
          <w:rPr>
            <w:noProof/>
          </w:rPr>
          <w:fldChar w:fldCharType="begin"/>
        </w:r>
        <w:r w:rsidR="00856DD8">
          <w:rPr>
            <w:noProof/>
          </w:rPr>
          <w:instrText xml:space="preserve"> PAGEREF _Toc495253205 \h </w:instrText>
        </w:r>
        <w:r w:rsidR="00856DD8">
          <w:rPr>
            <w:noProof/>
          </w:rPr>
        </w:r>
        <w:r w:rsidR="00856DD8">
          <w:rPr>
            <w:noProof/>
          </w:rPr>
          <w:fldChar w:fldCharType="separate"/>
        </w:r>
        <w:r w:rsidR="00856DD8">
          <w:rPr>
            <w:noProof/>
          </w:rPr>
          <w:t>43</w:t>
        </w:r>
        <w:r w:rsidR="00856DD8">
          <w:rPr>
            <w:noProof/>
          </w:rPr>
          <w:fldChar w:fldCharType="end"/>
        </w:r>
      </w:hyperlink>
    </w:p>
    <w:p w14:paraId="6C89C908" w14:textId="77777777" w:rsidR="00856DD8" w:rsidRDefault="00FC60C8">
      <w:pPr>
        <w:pStyle w:val="31"/>
        <w:tabs>
          <w:tab w:val="right" w:leader="dot" w:pos="8829"/>
        </w:tabs>
        <w:ind w:left="960"/>
        <w:rPr>
          <w:rFonts w:asciiTheme="minorHAnsi" w:eastAsiaTheme="minorEastAsia" w:hAnsiTheme="minorHAnsi" w:cstheme="minorBidi"/>
          <w:noProof/>
        </w:rPr>
      </w:pPr>
      <w:hyperlink w:anchor="_Toc495253206" w:history="1">
        <w:r w:rsidR="00856DD8" w:rsidRPr="00AA58C7">
          <w:rPr>
            <w:rStyle w:val="ac"/>
            <w:noProof/>
          </w:rPr>
          <w:t xml:space="preserve">6.2  </w:t>
        </w:r>
        <w:r w:rsidR="00856DD8" w:rsidRPr="00AA58C7">
          <w:rPr>
            <w:rStyle w:val="ac"/>
            <w:noProof/>
          </w:rPr>
          <w:t>本研究局限与展望</w:t>
        </w:r>
        <w:r w:rsidR="00856DD8">
          <w:rPr>
            <w:noProof/>
          </w:rPr>
          <w:tab/>
        </w:r>
        <w:r w:rsidR="00856DD8">
          <w:rPr>
            <w:noProof/>
          </w:rPr>
          <w:fldChar w:fldCharType="begin"/>
        </w:r>
        <w:r w:rsidR="00856DD8">
          <w:rPr>
            <w:noProof/>
          </w:rPr>
          <w:instrText xml:space="preserve"> PAGEREF _Toc495253206 \h </w:instrText>
        </w:r>
        <w:r w:rsidR="00856DD8">
          <w:rPr>
            <w:noProof/>
          </w:rPr>
        </w:r>
        <w:r w:rsidR="00856DD8">
          <w:rPr>
            <w:noProof/>
          </w:rPr>
          <w:fldChar w:fldCharType="separate"/>
        </w:r>
        <w:r w:rsidR="00856DD8">
          <w:rPr>
            <w:noProof/>
          </w:rPr>
          <w:t>43</w:t>
        </w:r>
        <w:r w:rsidR="00856DD8">
          <w:rPr>
            <w:noProof/>
          </w:rPr>
          <w:fldChar w:fldCharType="end"/>
        </w:r>
      </w:hyperlink>
    </w:p>
    <w:p w14:paraId="7CF21F14" w14:textId="77777777" w:rsidR="00856DD8" w:rsidRDefault="00FC60C8">
      <w:pPr>
        <w:pStyle w:val="21"/>
        <w:tabs>
          <w:tab w:val="right" w:leader="dot" w:pos="8829"/>
        </w:tabs>
        <w:ind w:left="480"/>
        <w:rPr>
          <w:rFonts w:asciiTheme="minorHAnsi" w:eastAsiaTheme="minorEastAsia" w:hAnsiTheme="minorHAnsi" w:cstheme="minorBidi"/>
          <w:noProof/>
        </w:rPr>
      </w:pPr>
      <w:hyperlink w:anchor="_Toc495253207" w:history="1">
        <w:r w:rsidR="00856DD8" w:rsidRPr="00AA58C7">
          <w:rPr>
            <w:rStyle w:val="ac"/>
            <w:rFonts w:ascii="黑体" w:eastAsia="黑体" w:hAnsi="黑体" w:cs="黑体"/>
            <w:noProof/>
          </w:rPr>
          <w:t>参考文献</w:t>
        </w:r>
        <w:r w:rsidR="00856DD8">
          <w:rPr>
            <w:noProof/>
          </w:rPr>
          <w:tab/>
        </w:r>
        <w:r w:rsidR="00856DD8">
          <w:rPr>
            <w:noProof/>
          </w:rPr>
          <w:fldChar w:fldCharType="begin"/>
        </w:r>
        <w:r w:rsidR="00856DD8">
          <w:rPr>
            <w:noProof/>
          </w:rPr>
          <w:instrText xml:space="preserve"> PAGEREF _Toc495253207 \h </w:instrText>
        </w:r>
        <w:r w:rsidR="00856DD8">
          <w:rPr>
            <w:noProof/>
          </w:rPr>
        </w:r>
        <w:r w:rsidR="00856DD8">
          <w:rPr>
            <w:noProof/>
          </w:rPr>
          <w:fldChar w:fldCharType="separate"/>
        </w:r>
        <w:r w:rsidR="00856DD8">
          <w:rPr>
            <w:noProof/>
          </w:rPr>
          <w:t>44</w:t>
        </w:r>
        <w:r w:rsidR="00856DD8">
          <w:rPr>
            <w:noProof/>
          </w:rPr>
          <w:fldChar w:fldCharType="end"/>
        </w:r>
      </w:hyperlink>
    </w:p>
    <w:p w14:paraId="6F9F471C" w14:textId="77777777" w:rsidR="00856DD8" w:rsidRDefault="00FC60C8">
      <w:pPr>
        <w:pStyle w:val="21"/>
        <w:tabs>
          <w:tab w:val="right" w:leader="dot" w:pos="8829"/>
        </w:tabs>
        <w:ind w:left="480"/>
        <w:rPr>
          <w:rFonts w:asciiTheme="minorHAnsi" w:eastAsiaTheme="minorEastAsia" w:hAnsiTheme="minorHAnsi" w:cstheme="minorBidi"/>
          <w:noProof/>
        </w:rPr>
      </w:pPr>
      <w:hyperlink w:anchor="_Toc495253208" w:history="1">
        <w:r w:rsidR="00856DD8" w:rsidRPr="00AA58C7">
          <w:rPr>
            <w:rStyle w:val="ac"/>
            <w:rFonts w:ascii="黑体" w:eastAsia="黑体" w:hAnsi="黑体" w:cs="黑体"/>
            <w:noProof/>
          </w:rPr>
          <w:t>附录1：M软件公司研发部门满意度调查问卷</w:t>
        </w:r>
        <w:r w:rsidR="00856DD8">
          <w:rPr>
            <w:noProof/>
          </w:rPr>
          <w:tab/>
        </w:r>
        <w:r w:rsidR="00856DD8">
          <w:rPr>
            <w:noProof/>
          </w:rPr>
          <w:fldChar w:fldCharType="begin"/>
        </w:r>
        <w:r w:rsidR="00856DD8">
          <w:rPr>
            <w:noProof/>
          </w:rPr>
          <w:instrText xml:space="preserve"> PAGEREF _Toc495253208 \h </w:instrText>
        </w:r>
        <w:r w:rsidR="00856DD8">
          <w:rPr>
            <w:noProof/>
          </w:rPr>
        </w:r>
        <w:r w:rsidR="00856DD8">
          <w:rPr>
            <w:noProof/>
          </w:rPr>
          <w:fldChar w:fldCharType="separate"/>
        </w:r>
        <w:r w:rsidR="00856DD8">
          <w:rPr>
            <w:noProof/>
          </w:rPr>
          <w:t>47</w:t>
        </w:r>
        <w:r w:rsidR="00856DD8">
          <w:rPr>
            <w:noProof/>
          </w:rPr>
          <w:fldChar w:fldCharType="end"/>
        </w:r>
      </w:hyperlink>
    </w:p>
    <w:p w14:paraId="4C77FF52" w14:textId="77777777" w:rsidR="00856DD8" w:rsidRDefault="00FC60C8">
      <w:pPr>
        <w:pStyle w:val="21"/>
        <w:tabs>
          <w:tab w:val="right" w:leader="dot" w:pos="8829"/>
        </w:tabs>
        <w:ind w:left="480"/>
        <w:rPr>
          <w:rFonts w:asciiTheme="minorHAnsi" w:eastAsiaTheme="minorEastAsia" w:hAnsiTheme="minorHAnsi" w:cstheme="minorBidi"/>
          <w:noProof/>
        </w:rPr>
      </w:pPr>
      <w:hyperlink w:anchor="_Toc495253209" w:history="1">
        <w:r w:rsidR="00856DD8" w:rsidRPr="00AA58C7">
          <w:rPr>
            <w:rStyle w:val="ac"/>
            <w:rFonts w:ascii="黑体" w:eastAsia="黑体" w:hAnsi="黑体" w:cs="黑体"/>
            <w:noProof/>
          </w:rPr>
          <w:t>致谢</w:t>
        </w:r>
        <w:r w:rsidR="00856DD8">
          <w:rPr>
            <w:noProof/>
          </w:rPr>
          <w:tab/>
        </w:r>
        <w:r w:rsidR="00856DD8">
          <w:rPr>
            <w:noProof/>
          </w:rPr>
          <w:fldChar w:fldCharType="begin"/>
        </w:r>
        <w:r w:rsidR="00856DD8">
          <w:rPr>
            <w:noProof/>
          </w:rPr>
          <w:instrText xml:space="preserve"> PAGEREF _Toc495253209 \h </w:instrText>
        </w:r>
        <w:r w:rsidR="00856DD8">
          <w:rPr>
            <w:noProof/>
          </w:rPr>
        </w:r>
        <w:r w:rsidR="00856DD8">
          <w:rPr>
            <w:noProof/>
          </w:rPr>
          <w:fldChar w:fldCharType="separate"/>
        </w:r>
        <w:r w:rsidR="00856DD8">
          <w:rPr>
            <w:noProof/>
          </w:rPr>
          <w:t>49</w:t>
        </w:r>
        <w:r w:rsidR="00856DD8">
          <w:rPr>
            <w:noProof/>
          </w:rPr>
          <w:fldChar w:fldCharType="end"/>
        </w:r>
      </w:hyperlink>
    </w:p>
    <w:p w14:paraId="7B251BD3" w14:textId="77777777" w:rsidR="004B52F6" w:rsidRDefault="009A0FD7">
      <w:pPr>
        <w:widowControl/>
        <w:jc w:val="left"/>
        <w:sectPr w:rsidR="004B52F6">
          <w:pgSz w:w="11900" w:h="16840"/>
          <w:pgMar w:top="1474" w:right="1474" w:bottom="1361" w:left="1587" w:header="851" w:footer="992" w:gutter="0"/>
          <w:pgNumType w:fmt="upperRoman"/>
          <w:cols w:space="0"/>
          <w:docGrid w:type="lines" w:linePitch="312"/>
        </w:sectPr>
      </w:pPr>
      <w:r>
        <w:fldChar w:fldCharType="end"/>
      </w:r>
    </w:p>
    <w:p w14:paraId="59A96C6E" w14:textId="77777777" w:rsidR="004B52F6" w:rsidRDefault="009A0FD7">
      <w:pPr>
        <w:pStyle w:val="2"/>
      </w:pPr>
      <w:bookmarkStart w:id="4" w:name="_Toc19501"/>
      <w:bookmarkStart w:id="5" w:name="_Toc495253180"/>
      <w:r>
        <w:rPr>
          <w:rFonts w:hint="eastAsia"/>
        </w:rPr>
        <w:lastRenderedPageBreak/>
        <w:t xml:space="preserve">1  </w:t>
      </w:r>
      <w:r>
        <w:rPr>
          <w:rFonts w:hint="eastAsia"/>
        </w:rPr>
        <w:t>绪论</w:t>
      </w:r>
      <w:bookmarkEnd w:id="4"/>
      <w:bookmarkEnd w:id="5"/>
    </w:p>
    <w:p w14:paraId="53B19EB0" w14:textId="77777777" w:rsidR="004B52F6" w:rsidRDefault="004B52F6"/>
    <w:p w14:paraId="6021A0E6" w14:textId="77777777" w:rsidR="004B52F6" w:rsidRDefault="009A0FD7">
      <w:pPr>
        <w:pStyle w:val="3"/>
      </w:pPr>
      <w:bookmarkStart w:id="6" w:name="_Toc14259"/>
      <w:bookmarkStart w:id="7" w:name="_Toc495253181"/>
      <w:r>
        <w:rPr>
          <w:rFonts w:hint="eastAsia"/>
        </w:rPr>
        <w:t xml:space="preserve">1.1  </w:t>
      </w:r>
      <w:r>
        <w:rPr>
          <w:rFonts w:hint="eastAsia"/>
        </w:rPr>
        <w:t>研究背景与意义</w:t>
      </w:r>
      <w:bookmarkEnd w:id="6"/>
      <w:bookmarkEnd w:id="7"/>
    </w:p>
    <w:p w14:paraId="05268507" w14:textId="77777777" w:rsidR="004B52F6" w:rsidRDefault="009A0FD7">
      <w:pPr>
        <w:ind w:firstLine="420"/>
      </w:pPr>
      <w:r>
        <w:rPr>
          <w:rFonts w:hint="eastAsia"/>
        </w:rPr>
        <w:t>近年来，软件行业一直保持着非常良好的发展势头，在很多发达国家，软件产业已经超过钢铁、汽车等传统产业成为国民经济的支柱。根据</w:t>
      </w:r>
      <w:r>
        <w:rPr>
          <w:rFonts w:hint="eastAsia"/>
        </w:rPr>
        <w:t>IDC 2014</w:t>
      </w:r>
      <w:r>
        <w:rPr>
          <w:rFonts w:hint="eastAsia"/>
        </w:rPr>
        <w:t>年全球半年软件追踪报告：</w:t>
      </w:r>
      <w:r>
        <w:rPr>
          <w:rFonts w:hint="eastAsia"/>
        </w:rPr>
        <w:t>2014</w:t>
      </w:r>
      <w:r>
        <w:rPr>
          <w:rFonts w:hint="eastAsia"/>
        </w:rPr>
        <w:t>年全球软件市场预计同比增长</w:t>
      </w:r>
      <w:r>
        <w:rPr>
          <w:rFonts w:hint="eastAsia"/>
        </w:rPr>
        <w:t>5.9%</w:t>
      </w:r>
      <w:r>
        <w:rPr>
          <w:rFonts w:hint="eastAsia"/>
        </w:rPr>
        <w:t>，</w:t>
      </w:r>
      <w:r>
        <w:rPr>
          <w:rFonts w:hint="eastAsia"/>
        </w:rPr>
        <w:t>2013</w:t>
      </w:r>
      <w:r>
        <w:rPr>
          <w:rFonts w:hint="eastAsia"/>
        </w:rPr>
        <w:t>年到</w:t>
      </w:r>
      <w:r>
        <w:rPr>
          <w:rFonts w:hint="eastAsia"/>
        </w:rPr>
        <w:t>2018</w:t>
      </w:r>
      <w:r>
        <w:rPr>
          <w:rFonts w:hint="eastAsia"/>
        </w:rPr>
        <w:t>年预测期间的复合增长率接近</w:t>
      </w:r>
      <w:r>
        <w:rPr>
          <w:rFonts w:hint="eastAsia"/>
        </w:rPr>
        <w:t>6%</w:t>
      </w:r>
      <w:r>
        <w:rPr>
          <w:rFonts w:hint="eastAsia"/>
        </w:rPr>
        <w:t>，其中分析和交付解决方案、结构化数据管理、协同应用合数据访问在未来</w:t>
      </w:r>
      <w:r>
        <w:rPr>
          <w:rFonts w:hint="eastAsia"/>
        </w:rPr>
        <w:t>5</w:t>
      </w:r>
      <w:r>
        <w:rPr>
          <w:rFonts w:hint="eastAsia"/>
        </w:rPr>
        <w:t>年内将会出现强劲增长，复合年增长率接近</w:t>
      </w:r>
      <w:r>
        <w:rPr>
          <w:rFonts w:hint="eastAsia"/>
        </w:rPr>
        <w:t>9%</w:t>
      </w:r>
      <w:r>
        <w:rPr>
          <w:rFonts w:hint="eastAsia"/>
        </w:rPr>
        <w:t>。相比全球软件，中国软件的增速更加明显：</w:t>
      </w:r>
      <w:r>
        <w:rPr>
          <w:rFonts w:hint="eastAsia"/>
        </w:rPr>
        <w:t>2013</w:t>
      </w:r>
      <w:r>
        <w:rPr>
          <w:rFonts w:hint="eastAsia"/>
        </w:rPr>
        <w:t>年全国规模以上软件和信息技术服务企业的软件业务收入达到了</w:t>
      </w:r>
      <w:r>
        <w:rPr>
          <w:rFonts w:hint="eastAsia"/>
        </w:rPr>
        <w:t>3.06</w:t>
      </w:r>
      <w:r>
        <w:rPr>
          <w:rFonts w:hint="eastAsia"/>
        </w:rPr>
        <w:t>万亿元，同比增长</w:t>
      </w:r>
      <w:r>
        <w:rPr>
          <w:rFonts w:hint="eastAsia"/>
        </w:rPr>
        <w:t>23.4%</w:t>
      </w:r>
      <w:r>
        <w:rPr>
          <w:rFonts w:hint="eastAsia"/>
        </w:rPr>
        <w:t>。</w:t>
      </w:r>
      <w:r>
        <w:rPr>
          <w:rFonts w:hint="eastAsia"/>
        </w:rPr>
        <w:t>2014</w:t>
      </w:r>
      <w:r>
        <w:rPr>
          <w:rFonts w:hint="eastAsia"/>
        </w:rPr>
        <w:t>年，软件业务收入则上升至</w:t>
      </w:r>
      <w:r>
        <w:rPr>
          <w:rFonts w:hint="eastAsia"/>
        </w:rPr>
        <w:t>3.7</w:t>
      </w:r>
      <w:r>
        <w:rPr>
          <w:rFonts w:hint="eastAsia"/>
        </w:rPr>
        <w:t>万亿，同比增长</w:t>
      </w:r>
      <w:r>
        <w:rPr>
          <w:rFonts w:hint="eastAsia"/>
        </w:rPr>
        <w:t>20.2%</w:t>
      </w:r>
      <w:r>
        <w:rPr>
          <w:rFonts w:hint="eastAsia"/>
        </w:rPr>
        <w:t>。软件已经逐渐成为中国的支柱性产业。</w:t>
      </w:r>
    </w:p>
    <w:p w14:paraId="31CA1F7B" w14:textId="7CA4B63B" w:rsidR="004B52F6" w:rsidRDefault="009A0FD7">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62885390" w:rsidR="004B52F6" w:rsidRDefault="009A0FD7">
      <w:pPr>
        <w:ind w:firstLineChars="200" w:firstLine="480"/>
      </w:pPr>
      <w:r>
        <w:rPr>
          <w:rFonts w:hint="eastAsia"/>
        </w:rPr>
        <w:t>M</w:t>
      </w:r>
      <w:r>
        <w:rPr>
          <w:rFonts w:hint="eastAsia"/>
        </w:rPr>
        <w:t>软件公司目前正处于迅速发展时期，研发部门是该公司的核心部门，但是落后的绩效管理体系使研发部门的运行效率大受影响，</w:t>
      </w:r>
      <w:r w:rsidR="002C4B9E">
        <w:rPr>
          <w:rFonts w:hint="eastAsia"/>
        </w:rPr>
        <w:t>整体效率低、</w:t>
      </w:r>
      <w:r>
        <w:rPr>
          <w:rFonts w:hint="eastAsia"/>
        </w:rPr>
        <w:t>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sidR="00BB05D8">
        <w:rPr>
          <w:rFonts w:hint="eastAsia"/>
        </w:rPr>
        <w:t>M</w:t>
      </w:r>
      <w:r w:rsidR="00BB05D8">
        <w:rPr>
          <w:rFonts w:hint="eastAsia"/>
        </w:rPr>
        <w:t>软件</w:t>
      </w:r>
      <w:r>
        <w:rPr>
          <w:rFonts w:hint="eastAsia"/>
        </w:rPr>
        <w:t>公司能继续保持当前良好的业务发展势头。</w:t>
      </w:r>
    </w:p>
    <w:p w14:paraId="0ADD6FB3" w14:textId="77777777" w:rsidR="004B52F6" w:rsidRDefault="009A0FD7">
      <w:pPr>
        <w:pStyle w:val="3"/>
      </w:pPr>
      <w:bookmarkStart w:id="8" w:name="_Toc782"/>
      <w:bookmarkStart w:id="9" w:name="_Toc495253182"/>
      <w:r>
        <w:rPr>
          <w:rFonts w:hint="eastAsia"/>
        </w:rPr>
        <w:t xml:space="preserve">1.2  </w:t>
      </w:r>
      <w:r>
        <w:rPr>
          <w:rFonts w:hint="eastAsia"/>
        </w:rPr>
        <w:t>国内外研究现状</w:t>
      </w:r>
      <w:bookmarkEnd w:id="8"/>
      <w:bookmarkEnd w:id="9"/>
    </w:p>
    <w:p w14:paraId="6C12EFD4" w14:textId="77777777" w:rsidR="004B52F6" w:rsidRDefault="009A0FD7">
      <w:pPr>
        <w:ind w:firstLine="42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pPr>
        <w:ind w:firstLine="42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0B52E831" w:rsidR="004B52F6" w:rsidRPr="00531695" w:rsidRDefault="00531695" w:rsidP="00531695">
      <w:pPr>
        <w:ind w:firstLine="420"/>
        <w:rPr>
          <w:rFonts w:ascii="宋体" w:hAnsi="宋体" w:cs="宋体"/>
          <w:color w:val="000000"/>
        </w:rPr>
      </w:pPr>
      <w:r>
        <w:rPr>
          <w:rFonts w:ascii="宋体" w:hAnsi="宋体" w:cs="宋体" w:hint="eastAsia"/>
          <w:color w:val="000000"/>
        </w:rPr>
        <w:t>（1）</w:t>
      </w:r>
      <w:r w:rsidR="009A0FD7" w:rsidRPr="00531695">
        <w:rPr>
          <w:rFonts w:ascii="宋体" w:hAnsi="宋体" w:cs="宋体" w:hint="eastAsia"/>
          <w:color w:val="000000"/>
        </w:rPr>
        <w:t>绩效考核阶段</w:t>
      </w:r>
    </w:p>
    <w:p w14:paraId="42AE0F0A" w14:textId="448C1A2E" w:rsidR="00967DEF" w:rsidRDefault="009A0FD7">
      <w:pPr>
        <w:ind w:firstLine="420"/>
        <w:rPr>
          <w:rFonts w:ascii="宋体" w:hAnsi="宋体" w:cs="宋体"/>
          <w:color w:val="000000"/>
        </w:rPr>
      </w:pPr>
      <w:r>
        <w:rPr>
          <w:rFonts w:ascii="宋体" w:hAnsi="宋体" w:cs="宋体" w:hint="eastAsia"/>
          <w:color w:val="000000"/>
        </w:rPr>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美国在军事（1813年）和政府管理领域（1842年）最先采用绩效考核，通过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（19世纪早期）。</w:t>
      </w:r>
    </w:p>
    <w:p w14:paraId="5FF6B74F" w14:textId="6C0EA2F6" w:rsidR="00EC6336" w:rsidRDefault="009A0FD7">
      <w:pPr>
        <w:ind w:firstLine="420"/>
        <w:rPr>
          <w:rFonts w:ascii="宋体" w:hAnsi="宋体" w:cs="宋体"/>
          <w:color w:val="000000"/>
        </w:rPr>
      </w:pPr>
      <w:r>
        <w:rPr>
          <w:rFonts w:ascii="宋体" w:hAnsi="宋体" w:cs="宋体" w:hint="eastAsia"/>
          <w:color w:val="000000"/>
        </w:rPr>
        <w:lastRenderedPageBreak/>
        <w:t>1954年美国管理大师彼得.德鲁克最先提出了“目标管理”（MBO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pPr>
        <w:ind w:firstLine="42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Pr>
          <w:rFonts w:ascii="宋体" w:hAnsi="宋体" w:cs="宋体"/>
          <w:color w:val="000000"/>
        </w:rPr>
        <w:t>Aubrey 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26F530F7" w:rsidR="004B52F6" w:rsidRPr="00531695" w:rsidRDefault="00531695" w:rsidP="00531695">
      <w:pPr>
        <w:ind w:firstLine="420"/>
        <w:rPr>
          <w:rFonts w:ascii="宋体" w:hAnsi="宋体" w:cs="宋体"/>
          <w:color w:val="000000"/>
        </w:rPr>
      </w:pPr>
      <w:r>
        <w:rPr>
          <w:rFonts w:ascii="宋体" w:hAnsi="宋体" w:cs="宋体" w:hint="eastAsia"/>
          <w:color w:val="000000"/>
        </w:rPr>
        <w:t>（2）</w:t>
      </w:r>
      <w:r w:rsidR="009A0FD7" w:rsidRPr="00531695">
        <w:rPr>
          <w:rFonts w:ascii="宋体" w:hAnsi="宋体" w:cs="宋体" w:hint="eastAsia"/>
          <w:color w:val="000000"/>
        </w:rPr>
        <w:t>全过程绩效管理阶段</w:t>
      </w:r>
    </w:p>
    <w:p w14:paraId="525A1F12" w14:textId="5D466399" w:rsidR="004B52F6" w:rsidRDefault="009A0FD7">
      <w:pPr>
        <w:ind w:firstLine="420"/>
        <w:rPr>
          <w:rFonts w:ascii="宋体" w:hAnsi="宋体" w:cs="宋体"/>
          <w:color w:val="000000"/>
        </w:rPr>
      </w:pPr>
      <w:r>
        <w:rPr>
          <w:rFonts w:ascii="宋体" w:hAnsi="宋体" w:cs="宋体" w:hint="eastAsia"/>
          <w:color w:val="000000"/>
        </w:rPr>
        <w:t>20世纪90年代，罗杰斯等人提出了全过程绩效管理的概念。他们认为绩效应该从整体进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。Torrington和Hall</w:t>
      </w:r>
      <w:r w:rsidR="0048710C">
        <w:rPr>
          <w:rFonts w:ascii="宋体" w:hAnsi="宋体"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 xml:space="preserve">。McAfee </w:t>
      </w:r>
      <w:r w:rsidR="00336C95">
        <w:rPr>
          <w:rFonts w:ascii="宋体" w:hAnsi="宋体" w:cs="宋体" w:hint="eastAsia"/>
          <w:color w:val="000000"/>
        </w:rPr>
        <w:t>、</w:t>
      </w:r>
      <w:r>
        <w:rPr>
          <w:rFonts w:ascii="宋体" w:hAnsi="宋体" w:cs="宋体" w:hint="eastAsia"/>
          <w:color w:val="000000"/>
        </w:rPr>
        <w:t>Champagne(1993</w:t>
      </w:r>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7244901C" w:rsidR="004B52F6" w:rsidRDefault="00E06668">
      <w:pPr>
        <w:rPr>
          <w:rFonts w:ascii="宋体" w:hAnsi="宋体" w:cs="宋体"/>
          <w:color w:val="000000"/>
        </w:rPr>
      </w:pPr>
      <w:r>
        <w:rPr>
          <w:rFonts w:ascii="宋体" w:hAnsi="宋体" w:cs="宋体" w:hint="eastAsia"/>
          <w:color w:val="000000"/>
        </w:rPr>
        <w:t xml:space="preserve">    </w:t>
      </w:r>
      <w:r w:rsidR="00531695">
        <w:rPr>
          <w:rFonts w:ascii="宋体" w:hAnsi="宋体" w:cs="宋体" w:hint="eastAsia"/>
          <w:color w:val="000000"/>
        </w:rPr>
        <w:t>（3）</w:t>
      </w:r>
      <w:r w:rsidR="009A0FD7">
        <w:rPr>
          <w:rFonts w:ascii="宋体" w:hAnsi="宋体" w:cs="宋体" w:hint="eastAsia"/>
          <w:color w:val="000000"/>
        </w:rPr>
        <w:t>战略管理阶段</w:t>
      </w:r>
    </w:p>
    <w:p w14:paraId="149E2657" w14:textId="5ABB84E4" w:rsidR="004B52F6" w:rsidRDefault="00A34D29">
      <w:pPr>
        <w:ind w:firstLine="42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11ADF091" w:rsidR="004B52F6" w:rsidRDefault="00A34D29" w:rsidP="00A34D29">
      <w:pPr>
        <w:ind w:firstLine="420"/>
        <w:rPr>
          <w:rFonts w:ascii="宋体" w:hAnsi="宋体" w:cs="宋体"/>
          <w:color w:val="000000"/>
        </w:rPr>
      </w:pPr>
      <w:r>
        <w:rPr>
          <w:rFonts w:ascii="宋体" w:hAnsi="宋体" w:cs="宋体" w:hint="eastAsia"/>
          <w:color w:val="000000"/>
        </w:rPr>
        <w:t>绩效度量矩阵于1989年被提出, 它是Jones、Eiter、</w:t>
      </w:r>
      <w:r w:rsidR="009A0FD7">
        <w:rPr>
          <w:rFonts w:ascii="宋体" w:hAnsi="宋体" w:cs="宋体" w:hint="eastAsia"/>
          <w:color w:val="000000"/>
        </w:rPr>
        <w:t>Keegan</w:t>
      </w:r>
      <w:r>
        <w:rPr>
          <w:rFonts w:ascii="宋体" w:hAnsi="宋体" w:cs="宋体" w:hint="eastAsia"/>
          <w:color w:val="000000"/>
        </w:rPr>
        <w:t xml:space="preserve"> 三人共同研究的成果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Pr>
          <w:rFonts w:ascii="宋体" w:hAnsi="宋体" w:cs="宋体" w:hint="eastAsia"/>
          <w:color w:val="000000"/>
        </w:rPr>
        <w:t>lynch、</w:t>
      </w:r>
      <w:r w:rsidR="0043720B">
        <w:rPr>
          <w:rFonts w:ascii="宋体" w:hAnsi="宋体" w:cs="宋体"/>
          <w:color w:val="000000"/>
        </w:rPr>
        <w:t>Cross</w:t>
      </w:r>
      <w:r w:rsidR="0043720B">
        <w:rPr>
          <w:rFonts w:ascii="宋体" w:hAnsi="宋体" w:cs="宋体" w:hint="eastAsia"/>
          <w:color w:val="000000"/>
        </w:rPr>
        <w:t>（1991）提出的SMART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r w:rsidR="00EB32E6">
        <w:rPr>
          <w:rFonts w:ascii="宋体" w:hAnsi="宋体" w:cs="宋体" w:hint="eastAsia"/>
          <w:color w:val="000000"/>
        </w:rPr>
        <w:t>平衡积分卡(1992)是这个阶段最重要的理论，它的影响非常深远，被广泛应用于各个行业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他的提出者是Norton 和Kaplan</w:t>
      </w:r>
      <w:r w:rsidR="00436523">
        <w:rPr>
          <w:rFonts w:ascii="宋体" w:hAnsi="宋体" w:cs="宋体" w:hint="eastAsia"/>
          <w:color w:val="000000"/>
        </w:rPr>
        <w:t>。</w:t>
      </w:r>
      <w:r w:rsidR="009A0FD7">
        <w:rPr>
          <w:rFonts w:ascii="宋体" w:hAnsi="宋体" w:cs="宋体" w:hint="eastAsia"/>
          <w:color w:val="000000"/>
        </w:rPr>
        <w:t>1996年, 平衡积分卡被应用于企业, 度量标准是财务、客户、内部流程和创新。</w:t>
      </w:r>
      <w:r w:rsidR="0098168A">
        <w:rPr>
          <w:rFonts w:ascii="宋体" w:hAnsi="宋体" w:cs="宋体" w:hint="eastAsia"/>
          <w:color w:val="000000"/>
        </w:rPr>
        <w:t>绩效棱镜也是此阶段</w:t>
      </w:r>
      <w:r w:rsidR="001B680A">
        <w:rPr>
          <w:rFonts w:ascii="宋体" w:hAnsi="宋体" w:cs="宋体" w:hint="eastAsia"/>
          <w:color w:val="000000"/>
        </w:rPr>
        <w:t>的一个重要</w:t>
      </w:r>
      <w:r w:rsidR="0098168A">
        <w:rPr>
          <w:rFonts w:ascii="宋体" w:hAnsi="宋体" w:cs="宋体" w:hint="eastAsia"/>
          <w:color w:val="000000"/>
        </w:rPr>
        <w:t>理论，它是由肯尼利、阿达姆和</w:t>
      </w:r>
      <w:r w:rsidR="009A0FD7">
        <w:rPr>
          <w:rFonts w:ascii="宋体" w:hAnsi="宋体" w:cs="宋体" w:hint="eastAsia"/>
          <w:color w:val="000000"/>
        </w:rPr>
        <w:t>尼利</w:t>
      </w:r>
      <w:r w:rsidR="0098168A">
        <w:rPr>
          <w:rFonts w:ascii="宋体" w:hAnsi="宋体" w:cs="宋体" w:hint="eastAsia"/>
          <w:color w:val="000000"/>
        </w:rPr>
        <w:t>在2001年提出来的</w:t>
      </w:r>
      <w:r w:rsidR="009A0FD7">
        <w:rPr>
          <w:rFonts w:ascii="宋体" w:hAnsi="宋体" w:cs="宋体" w:hint="eastAsia"/>
          <w:color w:val="000000"/>
        </w:rPr>
        <w:t>，该理论关注企业的战略、利益相关者满意、利益相关者贡献、流程和能力。</w:t>
      </w:r>
      <w:r w:rsidR="00C5705C">
        <w:rPr>
          <w:rFonts w:ascii="宋体" w:hAnsi="宋体" w:cs="宋体" w:hint="eastAsia"/>
          <w:color w:val="000000"/>
        </w:rPr>
        <w:t>随着大数据时代的到来，学者们</w:t>
      </w:r>
      <w:r w:rsidR="00CC2980">
        <w:rPr>
          <w:rFonts w:ascii="宋体" w:hAnsi="宋体" w:cs="宋体" w:hint="eastAsia"/>
          <w:color w:val="000000"/>
        </w:rPr>
        <w:t>开始研究如何利用大数据来改进企业的绩效管理。</w:t>
      </w:r>
      <w:r w:rsidR="002230DB">
        <w:rPr>
          <w:rFonts w:ascii="宋体" w:hAnsi="宋体" w:cs="宋体" w:hint="eastAsia"/>
          <w:color w:val="000000"/>
        </w:rPr>
        <w:t xml:space="preserve">M </w:t>
      </w:r>
      <w:r w:rsidR="00CC0BF4" w:rsidRPr="00CC0BF4">
        <w:rPr>
          <w:rFonts w:ascii="宋体" w:hAnsi="宋体" w:cs="宋体" w:hint="eastAsia"/>
          <w:color w:val="000000"/>
        </w:rPr>
        <w:t>Kirmani</w:t>
      </w:r>
      <w:r w:rsidR="00CC0BF4">
        <w:rPr>
          <w:rFonts w:ascii="宋体" w:hAnsi="宋体" w:cs="宋体" w:hint="eastAsia"/>
          <w:color w:val="000000"/>
        </w:rPr>
        <w:t>、</w:t>
      </w:r>
      <w:r w:rsidR="00CC0BF4" w:rsidRPr="00CC0BF4">
        <w:rPr>
          <w:rFonts w:ascii="宋体" w:hAnsi="宋体" w:cs="宋体" w:hint="eastAsia"/>
          <w:color w:val="000000"/>
        </w:rPr>
        <w:t>A Wahid</w:t>
      </w:r>
      <w:r w:rsidR="00CC0BF4">
        <w:rPr>
          <w:rFonts w:ascii="宋体" w:hAnsi="宋体" w:cs="宋体" w:hint="eastAsia"/>
          <w:color w:val="000000"/>
        </w:rPr>
        <w:t>（2016）指出大数据可以帮助企业提高绩效管理工作的</w:t>
      </w:r>
      <w:r w:rsidR="00A907A9">
        <w:rPr>
          <w:rFonts w:ascii="宋体" w:hAnsi="宋体" w:cs="宋体" w:hint="eastAsia"/>
          <w:color w:val="000000"/>
        </w:rPr>
        <w:t>执行</w:t>
      </w:r>
      <w:r w:rsidR="00CC0BF4">
        <w:rPr>
          <w:rFonts w:ascii="宋体" w:hAnsi="宋体" w:cs="宋体" w:hint="eastAsia"/>
          <w:color w:val="000000"/>
        </w:rPr>
        <w:t>效率和绩效决策的准确性</w:t>
      </w:r>
      <w:r w:rsidR="009F2040">
        <w:rPr>
          <w:rFonts w:ascii="宋体" w:hAnsi="宋体" w:cs="宋体" w:hint="eastAsia"/>
          <w:color w:val="000000"/>
        </w:rPr>
        <w:t>。</w:t>
      </w:r>
    </w:p>
    <w:p w14:paraId="125DEE8B" w14:textId="337B5913" w:rsidR="004B52F6" w:rsidRDefault="00580ACD">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03C44DD0" w:rsidR="009A0FD7" w:rsidRPr="00230FBD" w:rsidRDefault="00230FBD" w:rsidP="00230FBD">
      <w:pPr>
        <w:pStyle w:val="ad"/>
        <w:numPr>
          <w:ilvl w:val="0"/>
          <w:numId w:val="35"/>
        </w:numPr>
        <w:ind w:firstLineChars="0"/>
        <w:rPr>
          <w:rFonts w:ascii="宋体" w:hAnsi="宋体" w:cs="宋体"/>
          <w:color w:val="000000"/>
        </w:rPr>
      </w:pPr>
      <w:r w:rsidRPr="00230FBD">
        <w:rPr>
          <w:rFonts w:ascii="宋体" w:hAnsi="宋体" w:cs="宋体" w:hint="eastAsia"/>
          <w:color w:val="000000"/>
        </w:rPr>
        <w:t>定义</w:t>
      </w:r>
      <w:r w:rsidRPr="00230FBD">
        <w:rPr>
          <w:rFonts w:ascii="宋体" w:hAnsi="宋体" w:cs="宋体" w:hint="eastAsia"/>
          <w:color w:val="000000"/>
        </w:rPr>
        <w:tab/>
      </w:r>
    </w:p>
    <w:p w14:paraId="0E64DDD6" w14:textId="70D2CEE9" w:rsidR="00380174" w:rsidRPr="008D6267" w:rsidRDefault="004C1B99" w:rsidP="004C1B99">
      <w:pPr>
        <w:ind w:firstLineChars="200" w:firstLine="480"/>
        <w:rPr>
          <w:rFonts w:ascii="宋体" w:hAnsi="宋体" w:cs="宋体"/>
          <w:color w:val="000000"/>
        </w:rPr>
      </w:pPr>
      <w:r>
        <w:rPr>
          <w:rFonts w:ascii="宋体" w:hAnsi="宋体" w:cs="宋体" w:hint="eastAsia"/>
          <w:color w:val="000000"/>
        </w:rPr>
        <w:t>冯英浚教授(2003)认为</w:t>
      </w:r>
      <w:r w:rsidR="008D6267" w:rsidRPr="008D6267">
        <w:rPr>
          <w:rFonts w:ascii="宋体" w:hAnsi="宋体" w:cs="宋体"/>
          <w:color w:val="000000"/>
        </w:rPr>
        <w:t>绩效管理通常是指通过绩效评价对被评对象按照设定的</w:t>
      </w:r>
      <w:r w:rsidR="008D6267" w:rsidRPr="008D6267">
        <w:rPr>
          <w:rFonts w:ascii="宋体" w:hAnsi="宋体" w:cs="宋体"/>
          <w:color w:val="000000"/>
        </w:rPr>
        <w:lastRenderedPageBreak/>
        <w:t>指标，对照一定的标准进行对比分析，对被评对象在一定时期内的工作进行考察、评定、奖励以及相关的培训活动，以此建立起激励与约束机制，促进其经营管理的改善，实现其总体战略目标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sidRPr="00E016C6">
        <w:rPr>
          <w:rFonts w:ascii="宋体" w:hAnsi="宋体" w:cs="宋体"/>
          <w:color w:val="000000"/>
        </w:rPr>
        <w:t>赵曙明</w:t>
      </w:r>
      <w:r w:rsidR="00E016C6">
        <w:rPr>
          <w:rFonts w:ascii="宋体" w:hAnsi="宋体" w:cs="宋体" w:hint="eastAsia"/>
          <w:color w:val="000000"/>
        </w:rPr>
        <w:t>教授</w:t>
      </w:r>
      <w:r w:rsidR="009B4275">
        <w:rPr>
          <w:rFonts w:ascii="宋体" w:hAnsi="宋体" w:cs="宋体"/>
          <w:color w:val="000000"/>
        </w:rPr>
        <w:t>(2004</w:t>
      </w:r>
      <w:r w:rsidR="00E016C6" w:rsidRPr="00E016C6">
        <w:rPr>
          <w:rFonts w:ascii="宋体" w:hAnsi="宋体" w:cs="宋体"/>
          <w:color w:val="000000"/>
        </w:rPr>
        <w:t>)指出</w:t>
      </w:r>
      <w:r w:rsidR="00E016C6">
        <w:rPr>
          <w:rFonts w:ascii="宋体" w:hAnsi="宋体" w:cs="宋体"/>
          <w:color w:val="000000"/>
        </w:rPr>
        <w:t>:</w:t>
      </w:r>
      <w:r w:rsidR="00E016C6" w:rsidRPr="00E016C6">
        <w:rPr>
          <w:rFonts w:ascii="宋体" w:hAnsi="宋体" w:cs="宋体"/>
          <w:color w:val="000000"/>
        </w:rPr>
        <w:t>绩效管理就是为了更有效地实现组织目标,由专门的绩效管理人员运用人力资源管理的知识、技术和 方法与员工一道进行绩效计划、绩效沟通、绩效评价、绩效的诊断 与提高的持续改进组织绩效的过程</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r w:rsidR="00E016C6" w:rsidRPr="003160EE">
        <w:rPr>
          <w:rFonts w:ascii="宋体" w:hAnsi="宋体" w:cs="宋体"/>
          <w:color w:val="000000"/>
        </w:rPr>
        <w:t>李业昆</w:t>
      </w:r>
      <w:r w:rsidR="00F536AA">
        <w:rPr>
          <w:rFonts w:ascii="宋体" w:hAnsi="宋体" w:cs="宋体" w:hint="eastAsia"/>
          <w:color w:val="000000"/>
        </w:rPr>
        <w:t>教授</w:t>
      </w:r>
      <w:r w:rsidR="00E016C6" w:rsidRPr="003160EE">
        <w:rPr>
          <w:rFonts w:ascii="宋体" w:hAnsi="宋体" w:cs="宋体"/>
          <w:color w:val="000000"/>
        </w:rPr>
        <w:t>(2007</w:t>
      </w:r>
      <w:r w:rsidR="009B4275">
        <w:rPr>
          <w:rFonts w:ascii="宋体" w:hAnsi="宋体" w:cs="宋体" w:hint="eastAsia"/>
          <w:color w:val="000000"/>
        </w:rPr>
        <w:t>年</w:t>
      </w:r>
      <w:r w:rsidR="00E016C6" w:rsidRPr="003160EE">
        <w:rPr>
          <w:rFonts w:ascii="宋体" w:hAnsi="宋体" w:cs="宋体"/>
          <w:color w:val="000000"/>
        </w:rPr>
        <w:t>)</w:t>
      </w:r>
      <w:r w:rsidR="00F536AA">
        <w:rPr>
          <w:rFonts w:ascii="宋体" w:hAnsi="宋体" w:cs="宋体" w:hint="eastAsia"/>
          <w:color w:val="000000"/>
        </w:rPr>
        <w:t>给绩效管理下的</w:t>
      </w:r>
      <w:r w:rsidR="00E016C6">
        <w:rPr>
          <w:rFonts w:ascii="宋体" w:hAnsi="宋体" w:cs="宋体" w:hint="eastAsia"/>
          <w:color w:val="000000"/>
        </w:rPr>
        <w:t>定义</w:t>
      </w:r>
      <w:r w:rsidR="00F536AA">
        <w:rPr>
          <w:rFonts w:ascii="宋体" w:hAnsi="宋体" w:cs="宋体" w:hint="eastAsia"/>
          <w:color w:val="000000"/>
        </w:rPr>
        <w:t>是</w:t>
      </w:r>
      <w:r w:rsidR="00E016C6">
        <w:rPr>
          <w:rFonts w:ascii="宋体" w:hAnsi="宋体" w:cs="宋体"/>
          <w:color w:val="000000"/>
        </w:rPr>
        <w:t>:</w:t>
      </w:r>
      <w:r w:rsidR="00E016C6" w:rsidRPr="003160EE">
        <w:rPr>
          <w:rFonts w:ascii="宋体" w:hAnsi="宋体" w:cs="宋体"/>
          <w:color w:val="000000"/>
        </w:rPr>
        <w:t>绩效管理是从员工绩效管理出发,实现员工绩效管理与组织的绩效管理的整合,包括绩效计划、绩效实施、绩效考评、绩效反馈和绩效效果应用等一系列环节的一个完整</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C2A47DA" w:rsidR="004B52F6" w:rsidRDefault="00127D67" w:rsidP="00230FBD">
      <w:pPr>
        <w:pStyle w:val="ad"/>
        <w:numPr>
          <w:ilvl w:val="0"/>
          <w:numId w:val="35"/>
        </w:numPr>
        <w:ind w:firstLineChars="0"/>
        <w:rPr>
          <w:rFonts w:ascii="宋体" w:hAnsi="宋体" w:cs="宋体"/>
          <w:color w:val="000000"/>
        </w:rPr>
      </w:pPr>
      <w:r w:rsidRPr="00230FBD">
        <w:rPr>
          <w:rFonts w:ascii="宋体" w:hAnsi="宋体" w:cs="宋体" w:hint="eastAsia"/>
          <w:color w:val="000000"/>
        </w:rPr>
        <w:t>绩效</w:t>
      </w:r>
      <w:r w:rsidR="00FE5D23" w:rsidRPr="00230FBD">
        <w:rPr>
          <w:rFonts w:ascii="宋体" w:hAnsi="宋体" w:cs="宋体" w:hint="eastAsia"/>
          <w:color w:val="000000"/>
        </w:rPr>
        <w:t>考核</w:t>
      </w:r>
      <w:r w:rsidRPr="00230FBD">
        <w:rPr>
          <w:rFonts w:ascii="宋体" w:hAnsi="宋体" w:cs="宋体" w:hint="eastAsia"/>
          <w:color w:val="000000"/>
        </w:rPr>
        <w:t>的方法</w:t>
      </w:r>
      <w:r w:rsidR="00FE5D23" w:rsidRPr="00230FBD">
        <w:rPr>
          <w:rFonts w:ascii="宋体" w:hAnsi="宋体" w:cs="宋体" w:hint="eastAsia"/>
          <w:color w:val="000000"/>
        </w:rPr>
        <w:t>和体系</w:t>
      </w:r>
    </w:p>
    <w:p w14:paraId="0846C06D" w14:textId="2A109A2F" w:rsidR="00D46221" w:rsidRDefault="0025407D" w:rsidP="00D46221">
      <w:pPr>
        <w:ind w:firstLineChars="200" w:firstLine="480"/>
        <w:rPr>
          <w:rFonts w:ascii="宋体" w:hAnsi="宋体" w:cs="宋体"/>
          <w:color w:val="000000"/>
        </w:rPr>
      </w:pPr>
      <w:r>
        <w:rPr>
          <w:rFonts w:ascii="宋体" w:hAnsi="宋体" w:cs="宋体" w:hint="eastAsia"/>
          <w:color w:val="000000"/>
        </w:rPr>
        <w:t>谢艳红(2005)认为</w:t>
      </w:r>
      <w:r w:rsidRPr="0025407D">
        <w:rPr>
          <w:rFonts w:ascii="宋体" w:hAnsi="宋体" w:cs="宋体"/>
          <w:color w:val="000000"/>
        </w:rPr>
        <w:t>平衡计分卡是个战略执行框架,</w:t>
      </w:r>
      <w:r w:rsidR="006C4588">
        <w:rPr>
          <w:rFonts w:ascii="宋体" w:hAnsi="宋体" w:cs="宋体"/>
          <w:color w:val="000000"/>
        </w:rPr>
        <w:t>可以解决绩效考核体系与战略脱节的矛盾，</w:t>
      </w:r>
      <w:r w:rsidRPr="0025407D">
        <w:rPr>
          <w:rFonts w:ascii="宋体" w:hAnsi="宋体" w:cs="宋体"/>
          <w:color w:val="000000"/>
        </w:rPr>
        <w:t>成功实施平衡计分卡需要强有力的领导和高层管理人员团队的承诺,员工密切关注这些高层</w:t>
      </w:r>
      <w:r w:rsidR="009A0FD7">
        <w:rPr>
          <w:rFonts w:ascii="宋体" w:hAnsi="宋体" w:cs="宋体" w:hint="eastAsia"/>
          <w:color w:val="000000"/>
        </w:rPr>
        <w:t>工个人绩效</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中山大学的刘运国、陈国菲基于对企业的调查研究设计了一套BSC和EVA相结合的绩效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范征（2010）通过将KPI考核法与360度绩效考核进行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hyperlink r:id="rId12" w:tgtFrame="_blank" w:history="1">
        <w:r w:rsidR="00D46221">
          <w:rPr>
            <w:rFonts w:ascii="宋体" w:hAnsi="宋体" w:cs="宋体" w:hint="eastAsia"/>
            <w:color w:val="000000"/>
          </w:rPr>
          <w:t>李小明</w:t>
        </w:r>
      </w:hyperlink>
      <w:r w:rsidR="00D46221">
        <w:rPr>
          <w:rFonts w:ascii="宋体" w:hAnsi="宋体" w:cs="宋体" w:hint="eastAsia"/>
          <w:color w:val="000000"/>
        </w:rPr>
        <w:t>（2014）深入研究了心理契约类型与绩效考核的关系，研究结果表明KPI绩效考核方法对交易型心理契约环境适应度高，360度绩效考核方法对关系型心理契约环境适应度高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r w:rsidR="00FC18CC">
        <w:rPr>
          <w:rFonts w:ascii="宋体" w:hAnsi="宋体" w:cs="宋体" w:hint="eastAsia"/>
          <w:color w:val="000000"/>
        </w:rPr>
        <w:t>徐艳（2016）研究了</w:t>
      </w:r>
      <w:r w:rsidR="00EC32FE">
        <w:rPr>
          <w:rFonts w:ascii="宋体" w:hAnsi="宋体" w:cs="宋体" w:hint="eastAsia"/>
          <w:color w:val="000000"/>
        </w:rPr>
        <w:t>大数据对绩效考核带来的新机遇，她认为如果把绩效考核的相关决策建立在</w:t>
      </w:r>
      <w:r w:rsidR="006072E1">
        <w:rPr>
          <w:rFonts w:ascii="宋体" w:hAnsi="宋体" w:cs="宋体" w:hint="eastAsia"/>
          <w:color w:val="000000"/>
        </w:rPr>
        <w:t>大</w:t>
      </w:r>
      <w:r w:rsidR="00EC32FE">
        <w:rPr>
          <w:rFonts w:ascii="宋体" w:hAnsi="宋体" w:cs="宋体" w:hint="eastAsia"/>
          <w:color w:val="000000"/>
        </w:rPr>
        <w:t>数据分析的基础之上，会让整个</w:t>
      </w:r>
      <w:r w:rsidR="006072E1">
        <w:rPr>
          <w:rFonts w:ascii="宋体" w:hAnsi="宋体" w:cs="宋体" w:hint="eastAsia"/>
          <w:color w:val="000000"/>
        </w:rPr>
        <w:t>过程</w:t>
      </w:r>
      <w:r w:rsidR="00EC32FE">
        <w:rPr>
          <w:rFonts w:ascii="宋体" w:hAnsi="宋体" w:cs="宋体" w:hint="eastAsia"/>
          <w:color w:val="000000"/>
        </w:rPr>
        <w:t>更加科学合理</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_Ref496124398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0B3D89" w:rsidRPr="000B3D89">
        <w:rPr>
          <w:rFonts w:ascii="宋体" w:hAnsi="宋体" w:cs="宋体"/>
          <w:color w:val="000000"/>
          <w:vertAlign w:val="superscript"/>
        </w:rPr>
        <w:t>[8]</w:t>
      </w:r>
      <w:r w:rsidR="000B3D89" w:rsidRPr="000B3D89">
        <w:rPr>
          <w:rFonts w:ascii="宋体" w:hAnsi="宋体" w:cs="宋体"/>
          <w:color w:val="000000"/>
          <w:vertAlign w:val="superscript"/>
        </w:rPr>
        <w:fldChar w:fldCharType="end"/>
      </w:r>
      <w:r w:rsidR="00EC32FE">
        <w:rPr>
          <w:rFonts w:ascii="宋体" w:hAnsi="宋体" w:cs="宋体" w:hint="eastAsia"/>
          <w:color w:val="000000"/>
        </w:rPr>
        <w:t>。</w:t>
      </w:r>
    </w:p>
    <w:p w14:paraId="38061E2C" w14:textId="77777777" w:rsidR="00831059" w:rsidRPr="00230FBD" w:rsidRDefault="00831059" w:rsidP="00831059">
      <w:pPr>
        <w:pStyle w:val="ad"/>
        <w:numPr>
          <w:ilvl w:val="0"/>
          <w:numId w:val="35"/>
        </w:numPr>
        <w:ind w:firstLineChars="0"/>
        <w:rPr>
          <w:rFonts w:ascii="宋体" w:hAnsi="宋体" w:cs="宋体"/>
          <w:color w:val="000000"/>
        </w:rPr>
      </w:pPr>
      <w:r>
        <w:rPr>
          <w:rFonts w:ascii="宋体" w:hAnsi="宋体" w:cs="宋体" w:hint="eastAsia"/>
          <w:color w:val="000000"/>
        </w:rPr>
        <w:t>企业绩效管理存在的问题</w:t>
      </w:r>
    </w:p>
    <w:p w14:paraId="6C630C51" w14:textId="44FAEBA6" w:rsidR="00346122" w:rsidRPr="00E7291B" w:rsidRDefault="00621B87" w:rsidP="00EB712F">
      <w:pPr>
        <w:ind w:firstLineChars="200" w:firstLine="480"/>
        <w:rPr>
          <w:rFonts w:ascii="Calibri" w:hAnsi="Calibri" w:cs="Calibri"/>
          <w:color w:val="000000"/>
        </w:rPr>
      </w:pPr>
      <w:r>
        <w:rPr>
          <w:rFonts w:ascii="宋体" w:hAnsi="宋体" w:cs="宋体" w:hint="eastAsia"/>
          <w:color w:val="000000"/>
        </w:rPr>
        <w:t>乐益民(2010)</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_Ref495239580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0B3D89" w:rsidRPr="000B3D89">
        <w:rPr>
          <w:rFonts w:ascii="宋体" w:hAnsi="宋体" w:cs="宋体"/>
          <w:color w:val="000000"/>
          <w:vertAlign w:val="superscript"/>
        </w:rPr>
        <w:t>[9]</w:t>
      </w:r>
      <w:r w:rsidR="000B3D89" w:rsidRPr="000B3D89">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思、郭宁(2009)</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_Ref495239706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0B3D89" w:rsidRPr="000B3D89">
        <w:rPr>
          <w:rFonts w:ascii="宋体" w:hAnsi="宋体" w:cs="宋体"/>
          <w:color w:val="000000"/>
          <w:vertAlign w:val="superscript"/>
        </w:rPr>
        <w:t>[10]</w:t>
      </w:r>
      <w:r w:rsidR="000B3D89" w:rsidRPr="000B3D89">
        <w:rPr>
          <w:rFonts w:ascii="宋体" w:hAnsi="宋体" w:cs="宋体"/>
          <w:color w:val="000000"/>
          <w:vertAlign w:val="superscript"/>
        </w:rPr>
        <w:fldChar w:fldCharType="end"/>
      </w:r>
      <w:r w:rsidR="00EB712F">
        <w:rPr>
          <w:rFonts w:ascii="宋体" w:hAnsi="宋体" w:cs="宋体" w:hint="eastAsia"/>
          <w:color w:val="000000"/>
        </w:rPr>
        <w:t>。</w:t>
      </w:r>
      <w:r w:rsidR="0042254E">
        <w:rPr>
          <w:rFonts w:ascii="宋体" w:hAnsi="宋体" w:cs="宋体" w:hint="eastAsia"/>
          <w:color w:val="000000"/>
        </w:rPr>
        <w:t>孙景红（2016）</w:t>
      </w:r>
      <w:r w:rsidR="00E7291B">
        <w:rPr>
          <w:rFonts w:ascii="宋体" w:hAnsi="宋体" w:cs="宋体" w:hint="eastAsia"/>
          <w:color w:val="000000"/>
        </w:rPr>
        <w:t>指出企业</w:t>
      </w:r>
      <w:r w:rsidR="002A6CF9">
        <w:rPr>
          <w:rFonts w:ascii="宋体" w:hAnsi="宋体" w:cs="宋体" w:hint="eastAsia"/>
          <w:color w:val="000000"/>
        </w:rPr>
        <w:t>管理者</w:t>
      </w:r>
      <w:r w:rsidR="00E7291B">
        <w:rPr>
          <w:rFonts w:ascii="宋体" w:hAnsi="宋体" w:cs="宋体" w:hint="eastAsia"/>
          <w:color w:val="000000"/>
        </w:rPr>
        <w:t>对绩效管理的理解不深入、</w:t>
      </w:r>
      <w:r w:rsidR="00E7291B">
        <w:rPr>
          <w:rFonts w:ascii="Calibri" w:hAnsi="Calibri" w:cs="Calibri" w:hint="eastAsia"/>
          <w:color w:val="000000"/>
        </w:rPr>
        <w:t>思路不统一</w:t>
      </w:r>
      <w:r w:rsidR="002A6CF9">
        <w:rPr>
          <w:rFonts w:ascii="Calibri" w:hAnsi="Calibri" w:cs="Calibri" w:hint="eastAsia"/>
          <w:color w:val="000000"/>
        </w:rPr>
        <w:t>是导致绩效管理工作效率低下的主要原因。</w:t>
      </w:r>
    </w:p>
    <w:p w14:paraId="23D3BB95" w14:textId="77777777" w:rsidR="004B52F6" w:rsidRDefault="009A0FD7">
      <w:pPr>
        <w:pStyle w:val="3"/>
      </w:pPr>
      <w:bookmarkStart w:id="10" w:name="_Toc8739"/>
      <w:bookmarkStart w:id="11" w:name="_Toc495253183"/>
      <w:r>
        <w:rPr>
          <w:rFonts w:hint="eastAsia"/>
        </w:rPr>
        <w:t xml:space="preserve">1.3  </w:t>
      </w:r>
      <w:r>
        <w:rPr>
          <w:rFonts w:hint="eastAsia"/>
        </w:rPr>
        <w:t>研究的目的和意义</w:t>
      </w:r>
      <w:bookmarkEnd w:id="10"/>
      <w:bookmarkEnd w:id="11"/>
    </w:p>
    <w:p w14:paraId="403182DA" w14:textId="6486D10E" w:rsidR="004B52F6" w:rsidRDefault="003320DF">
      <w:pPr>
        <w:ind w:firstLine="420"/>
        <w:rPr>
          <w:rFonts w:ascii="宋体" w:hAnsi="宋体" w:cs="宋体"/>
          <w:color w:val="000000"/>
        </w:rPr>
      </w:pPr>
      <w:r>
        <w:rPr>
          <w:rFonts w:ascii="宋体" w:hAnsi="宋体" w:cs="宋体" w:hint="eastAsia"/>
          <w:color w:val="000000"/>
        </w:rPr>
        <w:t>本文</w:t>
      </w:r>
      <w:r w:rsidR="009A0FD7">
        <w:rPr>
          <w:rFonts w:ascii="宋体" w:hAnsi="宋体" w:cs="宋体" w:hint="eastAsia"/>
          <w:color w:val="000000"/>
        </w:rPr>
        <w:t>研究目的在于</w:t>
      </w:r>
      <w:r w:rsidR="003E6053">
        <w:rPr>
          <w:rFonts w:ascii="宋体" w:hAnsi="宋体" w:cs="宋体" w:hint="eastAsia"/>
          <w:color w:val="000000"/>
        </w:rPr>
        <w:t>通过重新设计研发部门的绩效管理体系并</w:t>
      </w:r>
      <w:r w:rsidR="003942BE">
        <w:rPr>
          <w:rFonts w:ascii="宋体" w:hAnsi="宋体" w:cs="宋体" w:hint="eastAsia"/>
          <w:color w:val="000000"/>
        </w:rPr>
        <w:t>提出</w:t>
      </w:r>
      <w:r w:rsidR="00B67121">
        <w:rPr>
          <w:rFonts w:ascii="宋体" w:hAnsi="宋体" w:cs="宋体" w:hint="eastAsia"/>
          <w:color w:val="000000"/>
        </w:rPr>
        <w:t>相应的</w:t>
      </w:r>
      <w:r w:rsidR="003942BE">
        <w:rPr>
          <w:rFonts w:ascii="宋体" w:hAnsi="宋体" w:cs="宋体" w:hint="eastAsia"/>
          <w:color w:val="000000"/>
        </w:rPr>
        <w:t>保障措施</w:t>
      </w:r>
      <w:r>
        <w:rPr>
          <w:rFonts w:ascii="宋体" w:hAnsi="宋体" w:cs="宋体" w:hint="eastAsia"/>
          <w:color w:val="000000"/>
        </w:rPr>
        <w:t>来帮</w:t>
      </w:r>
      <w:r w:rsidR="009A0FD7">
        <w:rPr>
          <w:rFonts w:ascii="宋体" w:hAnsi="宋体" w:cs="宋体" w:hint="eastAsia"/>
          <w:color w:val="000000"/>
        </w:rPr>
        <w:t>助M</w:t>
      </w:r>
      <w:r w:rsidR="00E24BB3">
        <w:rPr>
          <w:rFonts w:ascii="宋体" w:hAnsi="宋体" w:cs="宋体" w:hint="eastAsia"/>
          <w:color w:val="000000"/>
        </w:rPr>
        <w:t>软件公司</w:t>
      </w:r>
      <w:r w:rsidR="003942BE">
        <w:rPr>
          <w:rFonts w:ascii="宋体" w:hAnsi="宋体" w:cs="宋体" w:hint="eastAsia"/>
          <w:color w:val="000000"/>
        </w:rPr>
        <w:t>的研发部门</w:t>
      </w:r>
      <w:r w:rsidR="00E24BB3">
        <w:rPr>
          <w:rFonts w:ascii="宋体" w:hAnsi="宋体" w:cs="宋体" w:hint="eastAsia"/>
          <w:color w:val="000000"/>
        </w:rPr>
        <w:t>解决在绩效管理工作中遇到</w:t>
      </w:r>
      <w:r w:rsidR="009A0FD7">
        <w:rPr>
          <w:rFonts w:ascii="宋体" w:hAnsi="宋体" w:cs="宋体" w:hint="eastAsia"/>
          <w:color w:val="000000"/>
        </w:rPr>
        <w:t>问题并为遇到相同问题的软件公司改善研发部门的绩效管理体系提供参考依据。总体来说，本文的主要目的有如下几点：</w:t>
      </w:r>
    </w:p>
    <w:p w14:paraId="4675C4BB" w14:textId="72B736E2" w:rsidR="004B52F6" w:rsidRDefault="003E14C7" w:rsidP="003E14C7">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分析M软件公司研发部门绩效管理的现状，找出其中的问题和不足之处。</w:t>
      </w:r>
    </w:p>
    <w:p w14:paraId="287310AB" w14:textId="11521B3B" w:rsidR="00531695" w:rsidRDefault="003E14C7" w:rsidP="003E14C7">
      <w:pPr>
        <w:ind w:firstLine="420"/>
        <w:rPr>
          <w:rFonts w:ascii="宋体" w:hAnsi="宋体" w:cs="宋体"/>
          <w:color w:val="000000"/>
        </w:rPr>
      </w:pPr>
      <w:r>
        <w:rPr>
          <w:rFonts w:ascii="宋体" w:hAnsi="宋体" w:cs="宋体" w:hint="eastAsia"/>
          <w:color w:val="000000"/>
        </w:rPr>
        <w:lastRenderedPageBreak/>
        <w:t>（2）</w:t>
      </w:r>
      <w:r w:rsidR="009A0FD7">
        <w:rPr>
          <w:rFonts w:ascii="宋体" w:hAnsi="宋体" w:cs="宋体" w:hint="eastAsia"/>
          <w:color w:val="000000"/>
        </w:rPr>
        <w:t>针对M软件公司研发部门绩效管理的问题和不足之处，讨论解决方案，设计一套能够解决实际问题的研发部门绩效管理体系。</w:t>
      </w:r>
    </w:p>
    <w:p w14:paraId="07EF9FA2" w14:textId="0935B5DB" w:rsidR="004B52F6" w:rsidRDefault="003E14C7" w:rsidP="003E14C7">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讨论如何才能使该绩效管理体系在研发部门切实落地，提出对应的保障措施。</w:t>
      </w:r>
    </w:p>
    <w:p w14:paraId="0ECBCE31" w14:textId="0C1E7AC3" w:rsidR="004B52F6" w:rsidRDefault="009A0FD7" w:rsidP="008572A7">
      <w:pPr>
        <w:ind w:firstLine="420"/>
        <w:rPr>
          <w:rFonts w:ascii="宋体" w:hAnsi="宋体" w:cs="宋体"/>
          <w:color w:val="000000"/>
        </w:rPr>
      </w:pPr>
      <w:r>
        <w:rPr>
          <w:rFonts w:ascii="宋体" w:hAnsi="宋体" w:cs="宋体" w:hint="eastAsia"/>
          <w:color w:val="000000"/>
        </w:rPr>
        <w:t>研究意义方面:首先，该研究可以帮助M软件公司研发部门改进绩效管理体系，提升部门工作效率，减少人员流失，提高员工满意度，激发员工的工作热情。保障M软件公司的业务继续保持高速发展。</w:t>
      </w:r>
    </w:p>
    <w:p w14:paraId="3BB1D417" w14:textId="77777777" w:rsidR="004B52F6" w:rsidRDefault="009A0FD7" w:rsidP="008572A7">
      <w:pPr>
        <w:ind w:firstLine="420"/>
        <w:rPr>
          <w:rFonts w:ascii="宋体" w:hAnsi="宋体" w:cs="宋体"/>
          <w:color w:val="000000"/>
        </w:rPr>
      </w:pPr>
      <w:r>
        <w:rPr>
          <w:rFonts w:ascii="宋体" w:hAnsi="宋体" w:cs="宋体" w:hint="eastAsia"/>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3022493A" w14:textId="77777777" w:rsidR="004B52F6" w:rsidRDefault="009A0FD7">
      <w:pPr>
        <w:ind w:firstLine="42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77777777" w:rsidR="004B52F6" w:rsidRDefault="009A0FD7">
      <w:pPr>
        <w:pStyle w:val="3"/>
      </w:pPr>
      <w:bookmarkStart w:id="12" w:name="_Toc163"/>
      <w:bookmarkStart w:id="13" w:name="_Toc495253184"/>
      <w:r>
        <w:rPr>
          <w:rFonts w:hint="eastAsia"/>
        </w:rPr>
        <w:t xml:space="preserve">1.4  </w:t>
      </w:r>
      <w:r>
        <w:rPr>
          <w:rFonts w:hint="eastAsia"/>
        </w:rPr>
        <w:t>研究内容</w:t>
      </w:r>
      <w:bookmarkEnd w:id="12"/>
      <w:bookmarkEnd w:id="13"/>
    </w:p>
    <w:p w14:paraId="35B3F64D" w14:textId="2CF412CB" w:rsidR="004B52F6" w:rsidRDefault="009A0FD7">
      <w:pPr>
        <w:ind w:firstLine="42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本文首先将回顾绩效管理的基本内容并对目标管理、平衡计分卡等绩效管理相关方法在企业中的应用进行讨论。然后，本文将对研究对象-M</w:t>
      </w:r>
      <w:r w:rsidR="00E61B49">
        <w:rPr>
          <w:rFonts w:ascii="宋体" w:hAnsi="宋体" w:cs="宋体" w:hint="eastAsia"/>
          <w:color w:val="000000"/>
        </w:rPr>
        <w:t>软件公司的研发部门的绩效管理体系进行分析，结合问卷调查</w:t>
      </w:r>
      <w:r w:rsidR="009144F4">
        <w:rPr>
          <w:rFonts w:ascii="宋体" w:hAnsi="宋体" w:cs="宋体" w:hint="eastAsia"/>
          <w:color w:val="000000"/>
        </w:rPr>
        <w:t>的结果</w:t>
      </w:r>
      <w:r>
        <w:rPr>
          <w:rFonts w:ascii="宋体" w:hAnsi="宋体" w:cs="宋体" w:hint="eastAsia"/>
          <w:color w:val="000000"/>
        </w:rPr>
        <w:t>，找出其中存在的问题。最后，根据相关理论，结合实际，</w:t>
      </w:r>
      <w:r w:rsidR="005F45C2">
        <w:rPr>
          <w:rFonts w:ascii="宋体" w:hAnsi="宋体" w:cs="宋体" w:hint="eastAsia"/>
          <w:color w:val="000000"/>
        </w:rPr>
        <w:t>针对需要解决的问题</w:t>
      </w:r>
      <w:r>
        <w:rPr>
          <w:rFonts w:ascii="宋体" w:hAnsi="宋体" w:cs="宋体" w:hint="eastAsia"/>
          <w:color w:val="000000"/>
        </w:rPr>
        <w:t>设计出符合该企业要求的研发部门绩效管理体系并给出具体的保障措施。具体而言，本文的内容包括：</w:t>
      </w:r>
    </w:p>
    <w:p w14:paraId="53FCB9B8" w14:textId="5D19B4BA" w:rsidR="004B52F6" w:rsidRPr="00531695" w:rsidRDefault="002D03B2" w:rsidP="00531695">
      <w:pPr>
        <w:pStyle w:val="ad"/>
        <w:ind w:left="420" w:firstLineChars="0" w:firstLine="0"/>
        <w:rPr>
          <w:rFonts w:ascii="宋体" w:hAnsi="宋体" w:cs="宋体"/>
          <w:color w:val="000000"/>
        </w:rPr>
      </w:pPr>
      <w:r>
        <w:rPr>
          <w:rFonts w:ascii="宋体" w:hAnsi="宋体" w:cs="宋体" w:hint="eastAsia"/>
          <w:color w:val="000000"/>
        </w:rPr>
        <w:t>（1）</w:t>
      </w:r>
      <w:r w:rsidR="009A0FD7" w:rsidRPr="00531695">
        <w:rPr>
          <w:rFonts w:ascii="宋体" w:hAnsi="宋体" w:cs="宋体" w:hint="eastAsia"/>
          <w:color w:val="000000"/>
        </w:rPr>
        <w:t>绩效管理基本内容的回顾。</w:t>
      </w:r>
    </w:p>
    <w:p w14:paraId="216DA834" w14:textId="2FB62CCC" w:rsidR="004B52F6" w:rsidRDefault="002D03B2" w:rsidP="002D03B2">
      <w:pPr>
        <w:ind w:left="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目标管理、平衡积分卡等绩效管理相关理论或方法的应用讨论。</w:t>
      </w:r>
    </w:p>
    <w:p w14:paraId="06DA9D00" w14:textId="6EEF59F9" w:rsidR="004B52F6" w:rsidRDefault="002D03B2" w:rsidP="002D03B2">
      <w:pPr>
        <w:ind w:left="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M软件公司研发部门绩效管理的现状分析，找出其中存在的问题。</w:t>
      </w:r>
    </w:p>
    <w:p w14:paraId="0BC5AEC4" w14:textId="4F7E29FD" w:rsidR="004B52F6" w:rsidRDefault="002D03B2" w:rsidP="002D03B2">
      <w:pPr>
        <w:ind w:left="420"/>
        <w:rPr>
          <w:rFonts w:ascii="宋体" w:hAnsi="宋体" w:cs="宋体"/>
          <w:color w:val="000000"/>
        </w:rPr>
      </w:pPr>
      <w:r>
        <w:rPr>
          <w:rFonts w:ascii="宋体" w:hAnsi="宋体" w:cs="宋体" w:hint="eastAsia"/>
          <w:color w:val="000000"/>
        </w:rPr>
        <w:t>（4）</w:t>
      </w:r>
      <w:r w:rsidR="009A0FD7">
        <w:rPr>
          <w:rFonts w:ascii="宋体" w:hAnsi="宋体" w:cs="宋体" w:hint="eastAsia"/>
          <w:color w:val="000000"/>
        </w:rPr>
        <w:t>针对M软件公司研发部门绩效源管理中存在的问题，设计出能解决相关问题的研发部门绩效管理体系并给出具体的保障措施。</w:t>
      </w:r>
    </w:p>
    <w:p w14:paraId="39CE5DA9" w14:textId="77777777" w:rsidR="004B52F6" w:rsidRDefault="009A0FD7">
      <w:pPr>
        <w:pStyle w:val="3"/>
        <w:rPr>
          <w:rFonts w:ascii="黑体" w:hAnsi="黑体" w:cs="黑体"/>
        </w:rPr>
      </w:pPr>
      <w:bookmarkStart w:id="14" w:name="_Toc13402"/>
      <w:bookmarkStart w:id="15" w:name="_Toc495253185"/>
      <w:r>
        <w:rPr>
          <w:rFonts w:ascii="黑体" w:hAnsi="黑体" w:cs="黑体" w:hint="eastAsia"/>
        </w:rPr>
        <w:t xml:space="preserve">1.5  </w:t>
      </w:r>
      <w:r>
        <w:rPr>
          <w:rFonts w:ascii="黑体" w:hAnsi="黑体" w:cs="黑体" w:hint="eastAsia"/>
        </w:rPr>
        <w:t>研究方法</w:t>
      </w:r>
      <w:bookmarkEnd w:id="14"/>
      <w:bookmarkEnd w:id="15"/>
    </w:p>
    <w:p w14:paraId="0EB4C1F8" w14:textId="2B18B39E" w:rsidR="00056EF9" w:rsidRPr="00056EF9" w:rsidRDefault="00056EF9" w:rsidP="00056EF9">
      <w:r>
        <w:rPr>
          <w:rFonts w:hint="eastAsia"/>
        </w:rPr>
        <w:tab/>
      </w:r>
      <w:r w:rsidR="0075361C">
        <w:rPr>
          <w:rFonts w:hint="eastAsia"/>
        </w:rPr>
        <w:t>使用</w:t>
      </w:r>
      <w:r>
        <w:rPr>
          <w:rFonts w:hint="eastAsia"/>
        </w:rPr>
        <w:t>的研究方法有</w:t>
      </w:r>
      <w:r>
        <w:rPr>
          <w:rFonts w:hint="eastAsia"/>
        </w:rPr>
        <w:t>:</w:t>
      </w:r>
    </w:p>
    <w:p w14:paraId="4149E4E0" w14:textId="42C0A4A1" w:rsidR="004B52F6" w:rsidRDefault="00B1162A">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4DA73612" w14:textId="72C21E14" w:rsidR="004B52F6" w:rsidRPr="00D2328D" w:rsidRDefault="00B1162A" w:rsidP="00D2328D">
      <w:pPr>
        <w:ind w:firstLine="420"/>
        <w:rPr>
          <w:rFonts w:ascii="宋体" w:hAnsi="宋体" w:cs="宋体"/>
          <w:color w:val="000000"/>
        </w:rPr>
        <w:sectPr w:rsidR="004B52F6" w:rsidRPr="00D2328D">
          <w:headerReference w:type="default" r:id="rId13"/>
          <w:footerReference w:type="default" r:id="rId14"/>
          <w:pgSz w:w="11900" w:h="16840"/>
          <w:pgMar w:top="1474" w:right="1474" w:bottom="1361" w:left="1587" w:header="851" w:footer="992" w:gutter="0"/>
          <w:pgNumType w:start="1"/>
          <w:cols w:space="0"/>
          <w:docGrid w:type="lines" w:linePitch="312"/>
        </w:sectPr>
      </w:pPr>
      <w:bookmarkStart w:id="16" w:name="OLE_LINK2"/>
      <w:bookmarkStart w:id="17" w:name="OLE_LINK1"/>
      <w:r>
        <w:rPr>
          <w:rFonts w:ascii="宋体" w:hAnsi="宋体" w:cs="宋体" w:hint="eastAsia"/>
          <w:color w:val="000000"/>
        </w:rPr>
        <w:t>（2）</w:t>
      </w:r>
      <w:r w:rsidR="009A0FD7">
        <w:rPr>
          <w:rFonts w:ascii="宋体" w:hAnsi="宋体" w:cs="宋体" w:hint="eastAsia"/>
          <w:color w:val="000000"/>
        </w:rPr>
        <w:t>问卷调查法。邀请M软件公司研发部门的管理人员、技术人员</w:t>
      </w:r>
      <w:r w:rsidR="00D2328D">
        <w:rPr>
          <w:rFonts w:ascii="宋体" w:hAnsi="宋体" w:cs="宋体" w:hint="eastAsia"/>
          <w:color w:val="000000"/>
        </w:rPr>
        <w:t>作为调查对象调查员工对部门绩效管理工作的满意度</w:t>
      </w:r>
      <w:r w:rsidR="009A0FD7">
        <w:rPr>
          <w:rFonts w:ascii="宋体" w:hAnsi="宋体" w:cs="宋体" w:hint="eastAsia"/>
          <w:color w:val="000000"/>
        </w:rPr>
        <w:t>。</w:t>
      </w:r>
      <w:bookmarkEnd w:id="16"/>
      <w:bookmarkEnd w:id="17"/>
      <w:r w:rsidR="007B10B9">
        <w:rPr>
          <w:rFonts w:ascii="宋体" w:hAnsi="宋体" w:cs="宋体" w:hint="eastAsia"/>
          <w:color w:val="000000"/>
        </w:rPr>
        <w:t>满意度调查的结果是分析现行体系问题的重要</w:t>
      </w:r>
      <w:r w:rsidR="00A1580A">
        <w:rPr>
          <w:rFonts w:ascii="宋体" w:hAnsi="宋体" w:cs="宋体" w:hint="eastAsia"/>
          <w:color w:val="000000"/>
        </w:rPr>
        <w:t>参考</w:t>
      </w:r>
      <w:r w:rsidR="007B10B9">
        <w:rPr>
          <w:rFonts w:ascii="宋体" w:hAnsi="宋体" w:cs="宋体" w:hint="eastAsia"/>
          <w:color w:val="000000"/>
        </w:rPr>
        <w:t>依据</w:t>
      </w:r>
      <w:r w:rsidR="007D43AD">
        <w:rPr>
          <w:rFonts w:ascii="宋体" w:hAnsi="宋体" w:cs="宋体" w:hint="eastAsia"/>
          <w:color w:val="000000"/>
        </w:rPr>
        <w:t>。</w:t>
      </w:r>
    </w:p>
    <w:p w14:paraId="22D233E5" w14:textId="77777777" w:rsidR="004B52F6" w:rsidRDefault="009A0FD7">
      <w:pPr>
        <w:pStyle w:val="2"/>
        <w:rPr>
          <w:rFonts w:ascii="黑体" w:hAnsi="黑体" w:cs="黑体"/>
        </w:rPr>
      </w:pPr>
      <w:bookmarkStart w:id="18" w:name="_Toc25664"/>
      <w:bookmarkStart w:id="19" w:name="_Toc495253186"/>
      <w:r>
        <w:rPr>
          <w:rFonts w:ascii="黑体" w:hAnsi="黑体" w:cs="黑体" w:hint="eastAsia"/>
        </w:rPr>
        <w:lastRenderedPageBreak/>
        <w:t xml:space="preserve">2  </w:t>
      </w:r>
      <w:r>
        <w:rPr>
          <w:rFonts w:ascii="黑体" w:hAnsi="黑体" w:cs="黑体" w:hint="eastAsia"/>
        </w:rPr>
        <w:t>研究基础</w:t>
      </w:r>
      <w:bookmarkEnd w:id="18"/>
      <w:bookmarkEnd w:id="19"/>
    </w:p>
    <w:p w14:paraId="751DAC7C" w14:textId="77777777" w:rsidR="004B52F6" w:rsidRDefault="004B52F6"/>
    <w:p w14:paraId="0E6EF827" w14:textId="77777777" w:rsidR="004B52F6" w:rsidRDefault="009A0FD7">
      <w:pPr>
        <w:pStyle w:val="3"/>
        <w:rPr>
          <w:rFonts w:ascii="黑体" w:hAnsi="黑体" w:cs="黑体"/>
        </w:rPr>
      </w:pPr>
      <w:bookmarkStart w:id="20" w:name="_Toc2392"/>
      <w:bookmarkStart w:id="21" w:name="_Toc495253187"/>
      <w:r>
        <w:rPr>
          <w:rFonts w:ascii="黑体" w:hAnsi="黑体" w:cs="黑体" w:hint="eastAsia"/>
        </w:rPr>
        <w:t xml:space="preserve">2.1  </w:t>
      </w:r>
      <w:r>
        <w:rPr>
          <w:rFonts w:ascii="黑体" w:hAnsi="黑体" w:cs="黑体" w:hint="eastAsia"/>
        </w:rPr>
        <w:t>绩效管理的相关概念</w:t>
      </w:r>
      <w:bookmarkEnd w:id="20"/>
      <w:bookmarkEnd w:id="21"/>
    </w:p>
    <w:p w14:paraId="5232A13F" w14:textId="77777777" w:rsidR="004B52F6" w:rsidRDefault="009A0FD7">
      <w:pPr>
        <w:pStyle w:val="4"/>
      </w:pPr>
      <w:r>
        <w:rPr>
          <w:rFonts w:ascii="黑体" w:eastAsia="黑体" w:hAnsi="黑体" w:cs="黑体" w:hint="eastAsia"/>
        </w:rPr>
        <w:t xml:space="preserve">2.1.1  </w:t>
      </w:r>
      <w:r>
        <w:rPr>
          <w:rFonts w:hint="eastAsia"/>
        </w:rPr>
        <w:t>绩效与绩效管理的含义</w:t>
      </w:r>
      <w:r>
        <w:rPr>
          <w:rFonts w:hint="eastAsia"/>
        </w:rPr>
        <w:t xml:space="preserve"> </w:t>
      </w:r>
    </w:p>
    <w:p w14:paraId="7B60C6C0" w14:textId="5019A3D5" w:rsidR="004B52F6" w:rsidRDefault="009A0FD7">
      <w:pPr>
        <w:ind w:firstLine="420"/>
        <w:rPr>
          <w:rFonts w:ascii="宋体" w:hAnsi="宋体" w:cs="宋体"/>
          <w:color w:val="000000"/>
        </w:rPr>
      </w:pPr>
      <w:r>
        <w:rPr>
          <w:rFonts w:ascii="宋体" w:hAnsi="宋体" w:cs="宋体" w:hint="eastAsia"/>
          <w:color w:val="000000"/>
        </w:rPr>
        <w:t>绩效, 从管理学的角度来说,</w:t>
      </w:r>
      <w:r w:rsidR="00132F0C">
        <w:rPr>
          <w:rFonts w:ascii="宋体" w:hAnsi="宋体" w:cs="宋体" w:hint="eastAsia"/>
          <w:color w:val="000000"/>
        </w:rPr>
        <w:t>是指一个组织希望完成</w:t>
      </w:r>
      <w:r>
        <w:rPr>
          <w:rFonts w:ascii="宋体" w:hAnsi="宋体" w:cs="宋体" w:hint="eastAsia"/>
          <w:color w:val="000000"/>
        </w:rPr>
        <w:t>的结果,</w:t>
      </w:r>
      <w:r w:rsidR="00401CE6">
        <w:rPr>
          <w:rFonts w:ascii="宋体" w:hAnsi="宋体" w:cs="宋体" w:hint="eastAsia"/>
          <w:color w:val="000000"/>
        </w:rPr>
        <w:t>是一种有效输出，</w:t>
      </w:r>
      <w:r w:rsidR="00606E0B">
        <w:rPr>
          <w:rFonts w:ascii="宋体" w:hAnsi="宋体" w:cs="宋体" w:hint="eastAsia"/>
          <w:color w:val="000000"/>
        </w:rPr>
        <w:t>这种输出是为</w:t>
      </w:r>
      <w:r w:rsidR="005965A3">
        <w:rPr>
          <w:rFonts w:ascii="宋体" w:hAnsi="宋体" w:cs="宋体" w:hint="eastAsia"/>
          <w:color w:val="000000"/>
        </w:rPr>
        <w:t>实现</w:t>
      </w:r>
      <w:r>
        <w:rPr>
          <w:rFonts w:ascii="宋体" w:hAnsi="宋体" w:cs="宋体" w:hint="eastAsia"/>
          <w:color w:val="000000"/>
        </w:rPr>
        <w:t>组织目标</w:t>
      </w:r>
      <w:r w:rsidR="00606E0B">
        <w:rPr>
          <w:rFonts w:ascii="宋体" w:hAnsi="宋体" w:cs="宋体" w:hint="eastAsia"/>
          <w:color w:val="000000"/>
        </w:rPr>
        <w:t>而服务的</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_Ref496129624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401CE6" w:rsidRPr="00401CE6">
        <w:rPr>
          <w:rFonts w:ascii="宋体" w:hAnsi="宋体" w:cs="宋体"/>
          <w:color w:val="000000"/>
          <w:vertAlign w:val="superscript"/>
        </w:rPr>
        <w:t>[12]</w:t>
      </w:r>
      <w:r w:rsidR="00401CE6" w:rsidRPr="00401CE6">
        <w:rPr>
          <w:rFonts w:ascii="宋体" w:hAnsi="宋体" w:cs="宋体"/>
          <w:color w:val="000000"/>
          <w:vertAlign w:val="superscript"/>
        </w:rPr>
        <w:fldChar w:fldCharType="end"/>
      </w:r>
      <w:r w:rsidR="00401CE6">
        <w:rPr>
          <w:rFonts w:ascii="宋体" w:hAnsi="宋体" w:cs="宋体" w:hint="eastAsia"/>
          <w:color w:val="000000"/>
        </w:rPr>
        <w:t>。</w:t>
      </w:r>
      <w:r w:rsidR="00C10679">
        <w:rPr>
          <w:rFonts w:ascii="宋体" w:hAnsi="宋体" w:cs="宋体" w:hint="eastAsia"/>
          <w:color w:val="000000"/>
        </w:rPr>
        <w:t>从层次上</w:t>
      </w:r>
      <w:r w:rsidR="00AB4EAA">
        <w:rPr>
          <w:rFonts w:ascii="宋体" w:hAnsi="宋体" w:cs="宋体" w:hint="eastAsia"/>
          <w:color w:val="000000"/>
        </w:rPr>
        <w:t>来讲</w:t>
      </w:r>
      <w:r w:rsidR="00C10679">
        <w:rPr>
          <w:rFonts w:ascii="宋体" w:hAnsi="宋体" w:cs="宋体" w:hint="eastAsia"/>
          <w:color w:val="000000"/>
        </w:rPr>
        <w:t>可以分成</w:t>
      </w:r>
      <w:r>
        <w:rPr>
          <w:rFonts w:ascii="宋体" w:hAnsi="宋体" w:cs="宋体" w:hint="eastAsia"/>
          <w:color w:val="000000"/>
        </w:rPr>
        <w:t>个人绩效和组织绩效。</w:t>
      </w:r>
      <w:r w:rsidR="00E85303">
        <w:rPr>
          <w:rFonts w:ascii="宋体" w:hAnsi="宋体" w:cs="宋体" w:hint="eastAsia"/>
          <w:color w:val="000000"/>
        </w:rPr>
        <w:t>个人绩效和组织绩效并不是简单的包含关系</w:t>
      </w:r>
      <w:r w:rsidR="005965A3">
        <w:rPr>
          <w:rFonts w:ascii="宋体" w:hAnsi="宋体" w:cs="宋体" w:hint="eastAsia"/>
          <w:color w:val="000000"/>
        </w:rPr>
        <w:t>，个人绩效是为组织绩效而服务的，</w:t>
      </w:r>
      <w:r w:rsidR="001745C9">
        <w:rPr>
          <w:rFonts w:ascii="宋体" w:hAnsi="宋体" w:cs="宋体" w:hint="eastAsia"/>
          <w:color w:val="000000"/>
        </w:rPr>
        <w:t>但</w:t>
      </w:r>
      <w:r w:rsidR="005965A3">
        <w:rPr>
          <w:rFonts w:ascii="宋体" w:hAnsi="宋体" w:cs="宋体" w:hint="eastAsia"/>
          <w:color w:val="000000"/>
        </w:rPr>
        <w:t>个人绩效的达成并一定能保证组织目标可以实现</w:t>
      </w:r>
      <w:r>
        <w:rPr>
          <w:rFonts w:ascii="宋体" w:hAnsi="宋体" w:cs="宋体" w:hint="eastAsia"/>
          <w:color w:val="000000"/>
        </w:rPr>
        <w:t>。如果组织绩效按照逻辑关系被合理的分解到每个工作岗位，理论上只要每个人的个人目标都达成，组织绩效也会实现。</w:t>
      </w:r>
    </w:p>
    <w:p w14:paraId="4AB59DEC" w14:textId="2DD198E2" w:rsidR="004B52F6" w:rsidRDefault="009A0FD7">
      <w:pPr>
        <w:ind w:firstLine="42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w:t>
      </w:r>
      <w:r w:rsidR="001F7267">
        <w:rPr>
          <w:rFonts w:ascii="宋体" w:hAnsi="宋体" w:cs="宋体" w:hint="eastAsia"/>
          <w:color w:val="000000"/>
        </w:rPr>
        <w:t>进行绩效管理的目的是</w:t>
      </w:r>
      <w:r w:rsidR="00C77062">
        <w:rPr>
          <w:rFonts w:ascii="宋体" w:hAnsi="宋体" w:cs="宋体" w:hint="eastAsia"/>
          <w:color w:val="000000"/>
        </w:rPr>
        <w:t>促使</w:t>
      </w:r>
      <w:r w:rsidR="001F7267">
        <w:rPr>
          <w:rFonts w:ascii="宋体" w:hAnsi="宋体" w:cs="宋体" w:hint="eastAsia"/>
          <w:color w:val="000000"/>
        </w:rPr>
        <w:t>组织的</w:t>
      </w:r>
      <w:r w:rsidR="00C77062">
        <w:rPr>
          <w:rFonts w:ascii="宋体" w:hAnsi="宋体" w:cs="宋体" w:hint="eastAsia"/>
          <w:color w:val="000000"/>
        </w:rPr>
        <w:t>战略</w:t>
      </w:r>
      <w:r w:rsidR="001F7267">
        <w:rPr>
          <w:rFonts w:ascii="宋体" w:hAnsi="宋体" w:cs="宋体" w:hint="eastAsia"/>
          <w:color w:val="000000"/>
        </w:rPr>
        <w:t>目标能够达成、绩效得到提高</w:t>
      </w:r>
      <w:r>
        <w:rPr>
          <w:rFonts w:ascii="宋体" w:hAnsi="宋体" w:cs="宋体" w:hint="eastAsia"/>
          <w:color w:val="000000"/>
        </w:rPr>
        <w:t>。</w:t>
      </w:r>
    </w:p>
    <w:p w14:paraId="34784F69" w14:textId="77777777" w:rsidR="004B52F6" w:rsidRDefault="009A0FD7">
      <w:pPr>
        <w:pStyle w:val="40"/>
      </w:pPr>
      <w:r>
        <w:rPr>
          <w:rFonts w:hint="eastAsia"/>
        </w:rPr>
        <w:t xml:space="preserve">2.1.2  </w:t>
      </w:r>
      <w:r>
        <w:rPr>
          <w:rFonts w:hint="eastAsia"/>
        </w:rPr>
        <w:t>绩效管理与绩效考核的关联与区别</w:t>
      </w:r>
    </w:p>
    <w:p w14:paraId="068B3F79" w14:textId="23F581AE" w:rsidR="004B52F6" w:rsidRDefault="009A0FD7">
      <w:pPr>
        <w:ind w:firstLine="420"/>
        <w:rPr>
          <w:rFonts w:ascii="宋体" w:hAnsi="宋体" w:cs="宋体"/>
          <w:color w:val="000000"/>
        </w:rPr>
      </w:pPr>
      <w:r>
        <w:rPr>
          <w:rFonts w:ascii="宋体" w:hAnsi="宋体" w:cs="宋体" w:hint="eastAsia"/>
          <w:color w:val="000000"/>
        </w:rPr>
        <w:t>绩效管理和绩效考核是两个具有紧密联系的概念。从</w:t>
      </w:r>
      <w:r w:rsidR="00DD452A">
        <w:rPr>
          <w:rFonts w:ascii="宋体" w:hAnsi="宋体" w:cs="宋体" w:hint="eastAsia"/>
          <w:color w:val="000000"/>
        </w:rPr>
        <w:t>本质上讲，正是由于绩效考核的片面和独立性，才促使绩效管理这个</w:t>
      </w:r>
      <w:r w:rsidR="00992609">
        <w:rPr>
          <w:rFonts w:ascii="宋体" w:hAnsi="宋体" w:cs="宋体" w:hint="eastAsia"/>
          <w:color w:val="000000"/>
        </w:rPr>
        <w:t>理念</w:t>
      </w:r>
      <w:r w:rsidR="00DE3034">
        <w:rPr>
          <w:rFonts w:ascii="宋体" w:hAnsi="宋体" w:cs="宋体" w:hint="eastAsia"/>
          <w:color w:val="000000"/>
        </w:rPr>
        <w:t>得以产生和发展</w:t>
      </w:r>
      <w:r>
        <w:rPr>
          <w:rFonts w:ascii="宋体" w:hAnsi="宋体" w:cs="宋体" w:hint="eastAsia"/>
          <w:color w:val="000000"/>
        </w:rPr>
        <w:t>。</w:t>
      </w:r>
    </w:p>
    <w:p w14:paraId="270EADA5" w14:textId="224D04F9" w:rsidR="004B52F6" w:rsidRDefault="0078355F">
      <w:pPr>
        <w:ind w:firstLine="420"/>
        <w:rPr>
          <w:rFonts w:ascii="宋体" w:hAnsi="宋体" w:cs="宋体"/>
          <w:color w:val="000000"/>
        </w:rPr>
      </w:pPr>
      <w:r>
        <w:rPr>
          <w:rFonts w:ascii="宋体" w:hAnsi="宋体" w:cs="宋体" w:hint="eastAsia"/>
          <w:color w:val="000000"/>
        </w:rPr>
        <w:t>绩效管理和绩效考核有如下几个区别</w:t>
      </w:r>
      <w:r w:rsidR="009A0FD7">
        <w:rPr>
          <w:rFonts w:ascii="宋体" w:hAnsi="宋体" w:cs="宋体" w:hint="eastAsia"/>
          <w:color w:val="000000"/>
        </w:rPr>
        <w:t>:</w:t>
      </w:r>
    </w:p>
    <w:p w14:paraId="79285E9E" w14:textId="66299EC7" w:rsidR="004B52F6" w:rsidRDefault="00927602">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员工的参与方式不同。</w:t>
      </w:r>
    </w:p>
    <w:p w14:paraId="1CC2BEC6" w14:textId="77777777" w:rsidR="004B52F6" w:rsidRDefault="009A0FD7">
      <w:pPr>
        <w:ind w:firstLine="42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33AA7FD0" w:rsidR="004B52F6" w:rsidRDefault="00927602">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内容范围不同。</w:t>
      </w:r>
    </w:p>
    <w:p w14:paraId="6277450D" w14:textId="15793DA5" w:rsidR="004B52F6" w:rsidRDefault="00497E0C">
      <w:pPr>
        <w:ind w:firstLine="420"/>
        <w:rPr>
          <w:rFonts w:ascii="宋体" w:hAnsi="宋体" w:cs="宋体"/>
          <w:color w:val="000000"/>
        </w:rPr>
      </w:pPr>
      <w:r>
        <w:rPr>
          <w:rFonts w:ascii="宋体" w:hAnsi="宋体" w:cs="宋体" w:hint="eastAsia"/>
          <w:color w:val="000000"/>
        </w:rPr>
        <w:t>绩效考核的内容比较单一，主要就是对员工的绩效进行</w:t>
      </w:r>
      <w:r w:rsidR="008E4689">
        <w:rPr>
          <w:rFonts w:ascii="宋体" w:hAnsi="宋体" w:cs="宋体" w:hint="eastAsia"/>
          <w:color w:val="000000"/>
        </w:rPr>
        <w:t>评测</w:t>
      </w:r>
      <w:r w:rsidR="00FD6E6F">
        <w:rPr>
          <w:rFonts w:ascii="宋体" w:hAnsi="宋体" w:cs="宋体" w:hint="eastAsia"/>
          <w:color w:val="000000"/>
        </w:rPr>
        <w:t>。现代</w:t>
      </w:r>
      <w:r w:rsidR="009A0FD7">
        <w:rPr>
          <w:rFonts w:ascii="宋体" w:hAnsi="宋体" w:cs="宋体" w:hint="eastAsia"/>
          <w:color w:val="000000"/>
        </w:rPr>
        <w:t>绩效管理</w:t>
      </w:r>
      <w:r w:rsidR="00834E4A">
        <w:rPr>
          <w:rFonts w:ascii="宋体" w:hAnsi="宋体" w:cs="宋体" w:hint="eastAsia"/>
          <w:color w:val="000000"/>
        </w:rPr>
        <w:t>的范围则广泛得多,</w:t>
      </w:r>
      <w:r w:rsidR="007728C7">
        <w:rPr>
          <w:rFonts w:ascii="宋体" w:hAnsi="宋体" w:cs="宋体" w:hint="eastAsia"/>
          <w:color w:val="000000"/>
        </w:rPr>
        <w:t>包含完整的计划</w:t>
      </w:r>
      <w:r w:rsidR="00B06BC3">
        <w:rPr>
          <w:rFonts w:ascii="宋体" w:hAnsi="宋体" w:cs="宋体" w:hint="eastAsia"/>
          <w:color w:val="000000"/>
        </w:rPr>
        <w:t>、考核、反馈等多个</w:t>
      </w:r>
      <w:r w:rsidR="009A0FD7">
        <w:rPr>
          <w:rFonts w:ascii="宋体" w:hAnsi="宋体" w:cs="宋体" w:hint="eastAsia"/>
          <w:color w:val="000000"/>
        </w:rPr>
        <w:t>过程。</w:t>
      </w:r>
    </w:p>
    <w:p w14:paraId="14A0FF22" w14:textId="09E6537A" w:rsidR="004B52F6" w:rsidRDefault="00927602">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目的不同。</w:t>
      </w:r>
    </w:p>
    <w:p w14:paraId="7F68750B" w14:textId="2D1E5053" w:rsidR="004B52F6" w:rsidRDefault="00B679B8">
      <w:pPr>
        <w:ind w:firstLine="420"/>
        <w:rPr>
          <w:rFonts w:ascii="宋体" w:hAnsi="宋体" w:cs="宋体"/>
          <w:color w:val="000000"/>
        </w:rPr>
      </w:pPr>
      <w:r>
        <w:rPr>
          <w:rFonts w:ascii="宋体" w:hAnsi="宋体" w:cs="宋体" w:hint="eastAsia"/>
          <w:color w:val="000000"/>
        </w:rPr>
        <w:t>绩效考核的目的是形成一个对被考核者</w:t>
      </w:r>
      <w:r w:rsidR="009A0FD7">
        <w:rPr>
          <w:rFonts w:ascii="宋体" w:hAnsi="宋体" w:cs="宋体" w:hint="eastAsia"/>
          <w:color w:val="000000"/>
        </w:rPr>
        <w:t>工作能力和工作结果相对准确</w:t>
      </w:r>
      <w:r w:rsidR="002D7C31">
        <w:rPr>
          <w:rFonts w:ascii="宋体" w:hAnsi="宋体" w:cs="宋体" w:hint="eastAsia"/>
          <w:color w:val="000000"/>
        </w:rPr>
        <w:t>的评估，评估的结果将做为奖惩的重要依据。</w:t>
      </w:r>
      <w:r w:rsidR="00787A8F">
        <w:rPr>
          <w:rFonts w:ascii="宋体" w:hAnsi="宋体" w:cs="宋体" w:hint="eastAsia"/>
          <w:color w:val="000000"/>
        </w:rPr>
        <w:t>提高个人的工作效率、</w:t>
      </w:r>
      <w:r w:rsidR="009A0FD7">
        <w:rPr>
          <w:rFonts w:ascii="宋体" w:hAnsi="宋体" w:cs="宋体" w:hint="eastAsia"/>
          <w:color w:val="000000"/>
        </w:rPr>
        <w:t>提升组织的运作效率</w:t>
      </w:r>
      <w:r w:rsidR="002D7C31">
        <w:rPr>
          <w:rFonts w:ascii="宋体" w:hAnsi="宋体" w:cs="宋体" w:hint="eastAsia"/>
          <w:color w:val="000000"/>
        </w:rPr>
        <w:t>、让每个员工努力完成个人绩效并最终让组织达成</w:t>
      </w:r>
      <w:r w:rsidR="00787A8F">
        <w:rPr>
          <w:rFonts w:ascii="宋体" w:hAnsi="宋体" w:cs="宋体" w:hint="eastAsia"/>
          <w:color w:val="000000"/>
        </w:rPr>
        <w:t>战略目标</w:t>
      </w:r>
      <w:r w:rsidR="002D7C31">
        <w:rPr>
          <w:rFonts w:ascii="宋体" w:hAnsi="宋体" w:cs="宋体" w:hint="eastAsia"/>
          <w:color w:val="000000"/>
        </w:rPr>
        <w:t>是绩效管理工作的出发点</w:t>
      </w:r>
      <w:r w:rsidR="009A0FD7">
        <w:rPr>
          <w:rFonts w:ascii="宋体" w:hAnsi="宋体" w:cs="宋体" w:hint="eastAsia"/>
          <w:color w:val="000000"/>
        </w:rPr>
        <w:t>。</w:t>
      </w:r>
    </w:p>
    <w:p w14:paraId="655F21F4" w14:textId="5E38B046" w:rsidR="004B52F6" w:rsidRDefault="00AF764A">
      <w:pPr>
        <w:ind w:firstLine="420"/>
        <w:rPr>
          <w:rFonts w:ascii="宋体" w:hAnsi="宋体" w:cs="宋体"/>
          <w:color w:val="000000"/>
        </w:rPr>
      </w:pPr>
      <w:r>
        <w:rPr>
          <w:rFonts w:ascii="宋体" w:hAnsi="宋体" w:cs="宋体" w:hint="eastAsia"/>
          <w:color w:val="000000"/>
        </w:rPr>
        <w:t>（</w:t>
      </w:r>
      <w:r>
        <w:rPr>
          <w:rFonts w:ascii="宋体" w:hAnsi="宋体" w:cs="宋体"/>
          <w:color w:val="000000"/>
        </w:rPr>
        <w:t>4</w:t>
      </w:r>
      <w:r>
        <w:rPr>
          <w:rFonts w:ascii="宋体" w:hAnsi="宋体" w:cs="宋体" w:hint="eastAsia"/>
          <w:color w:val="000000"/>
        </w:rPr>
        <w:t>）</w:t>
      </w:r>
      <w:r w:rsidR="009A0FD7">
        <w:rPr>
          <w:rFonts w:ascii="宋体" w:hAnsi="宋体" w:cs="宋体" w:hint="eastAsia"/>
          <w:color w:val="000000"/>
        </w:rPr>
        <w:t>对人性的假设不同。</w:t>
      </w:r>
    </w:p>
    <w:p w14:paraId="0DA66A55" w14:textId="77777777" w:rsidR="004B52F6" w:rsidRDefault="009A0FD7">
      <w:pPr>
        <w:ind w:firstLine="42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3F482766" w:rsidR="004B52F6" w:rsidRDefault="009A0FD7">
      <w:pPr>
        <w:ind w:firstLine="420"/>
        <w:rPr>
          <w:rFonts w:ascii="宋体" w:hAnsi="宋体" w:cs="宋体"/>
          <w:color w:val="000000"/>
        </w:rPr>
      </w:pPr>
      <w:r>
        <w:rPr>
          <w:rFonts w:ascii="宋体" w:hAnsi="宋体" w:cs="宋体" w:hint="eastAsia"/>
          <w:color w:val="000000"/>
        </w:rPr>
        <w:t>两者的关联是:</w:t>
      </w:r>
      <w:r w:rsidR="002243D0">
        <w:rPr>
          <w:rFonts w:ascii="宋体" w:hAnsi="宋体" w:cs="宋体" w:hint="eastAsia"/>
          <w:color w:val="000000"/>
        </w:rPr>
        <w:t xml:space="preserve"> 绩效考核是绩效管理的一个关键内容</w:t>
      </w:r>
      <w:r>
        <w:rPr>
          <w:rFonts w:ascii="宋体" w:hAnsi="宋体" w:cs="宋体" w:hint="eastAsia"/>
          <w:color w:val="000000"/>
        </w:rPr>
        <w:t>，</w:t>
      </w:r>
      <w:r w:rsidR="00A14110">
        <w:rPr>
          <w:rFonts w:ascii="宋体" w:hAnsi="宋体" w:cs="宋体" w:hint="eastAsia"/>
          <w:color w:val="000000"/>
        </w:rPr>
        <w:t>没有绩效考核绩效管理就无从谈起。绩效考核是绩效管理的一个子集，绩效管理是对绩效考核的一个更高层次的扩充</w:t>
      </w:r>
      <w:r w:rsidR="006B2850">
        <w:rPr>
          <w:rFonts w:ascii="宋体" w:hAnsi="宋体" w:cs="宋体" w:hint="eastAsia"/>
          <w:color w:val="000000"/>
        </w:rPr>
        <w:t>和</w:t>
      </w:r>
      <w:r w:rsidR="00FE6DA6">
        <w:rPr>
          <w:rFonts w:ascii="宋体" w:hAnsi="宋体" w:cs="宋体" w:hint="eastAsia"/>
          <w:color w:val="000000"/>
        </w:rPr>
        <w:t>延伸</w:t>
      </w:r>
      <w:r w:rsidR="006B2850">
        <w:rPr>
          <w:rFonts w:ascii="宋体" w:hAnsi="宋体" w:cs="宋体" w:hint="eastAsia"/>
          <w:color w:val="000000"/>
        </w:rPr>
        <w:t>。</w:t>
      </w:r>
    </w:p>
    <w:p w14:paraId="621A534B" w14:textId="77777777" w:rsidR="004B52F6" w:rsidRDefault="009A0FD7">
      <w:pPr>
        <w:pStyle w:val="40"/>
        <w:rPr>
          <w:rFonts w:ascii="黑体" w:hAnsi="黑体" w:cs="黑体"/>
        </w:rPr>
      </w:pPr>
      <w:r>
        <w:rPr>
          <w:rFonts w:ascii="黑体" w:hAnsi="黑体" w:cs="黑体" w:hint="eastAsia"/>
        </w:rPr>
        <w:lastRenderedPageBreak/>
        <w:t xml:space="preserve">2.1.3  </w:t>
      </w:r>
      <w:r>
        <w:rPr>
          <w:rFonts w:ascii="黑体" w:hAnsi="黑体" w:cs="黑体" w:hint="eastAsia"/>
        </w:rPr>
        <w:t>绩效管理的整体过程</w:t>
      </w:r>
    </w:p>
    <w:p w14:paraId="26FA40B6" w14:textId="77777777" w:rsidR="004B52F6" w:rsidRDefault="009A0FD7">
      <w:pPr>
        <w:ind w:firstLine="420"/>
        <w:rPr>
          <w:rFonts w:ascii="宋体" w:hAnsi="宋体" w:cs="宋体"/>
          <w:color w:val="000000"/>
        </w:rPr>
      </w:pPr>
      <w:r>
        <w:rPr>
          <w:rFonts w:ascii="宋体" w:hAnsi="宋体" w:cs="宋体" w:hint="eastAsia"/>
          <w:color w:val="000000"/>
        </w:rPr>
        <w:t>绩效管理是一个完整的、不断循环、持续改进的系统和过程。总体来说，绩效管理包括如下5个步骤：</w:t>
      </w:r>
    </w:p>
    <w:p w14:paraId="69913F23" w14:textId="7F55775B" w:rsidR="004B52F6" w:rsidRDefault="00100488" w:rsidP="00100488">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绩效计划</w:t>
      </w:r>
    </w:p>
    <w:p w14:paraId="04300453" w14:textId="32FB72A2" w:rsidR="004B52F6" w:rsidRDefault="009A0FD7">
      <w:pPr>
        <w:ind w:firstLine="42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w:t>
      </w:r>
      <w:r w:rsidR="00E343A5">
        <w:rPr>
          <w:rFonts w:ascii="宋体" w:hAnsi="宋体" w:cs="宋体" w:hint="eastAsia"/>
          <w:color w:val="000000"/>
        </w:rPr>
        <w:t>绩效计划一般是自顶向下的,整个制定过程中会不断的把目标进行分解</w:t>
      </w:r>
      <w:r>
        <w:rPr>
          <w:rFonts w:ascii="宋体" w:hAnsi="宋体" w:cs="宋体" w:hint="eastAsia"/>
          <w:color w:val="000000"/>
        </w:rPr>
        <w:t>。</w:t>
      </w:r>
    </w:p>
    <w:p w14:paraId="41229920" w14:textId="77777777" w:rsidR="004B52F6" w:rsidRDefault="009A0FD7">
      <w:pPr>
        <w:ind w:firstLine="42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30935FBC" w:rsidR="004B52F6" w:rsidRDefault="00FF13F9" w:rsidP="00FF13F9">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绩效实施与管理</w:t>
      </w:r>
    </w:p>
    <w:p w14:paraId="678EBD18" w14:textId="77777777" w:rsidR="004B52F6" w:rsidRDefault="009A0FD7">
      <w:pPr>
        <w:ind w:firstLine="42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pPr>
        <w:ind w:firstLine="42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5DC0A5F6" w:rsidR="004B52F6" w:rsidRDefault="001204E8" w:rsidP="001204E8">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绩效考核</w:t>
      </w:r>
    </w:p>
    <w:p w14:paraId="2A27CB30" w14:textId="61D0013E" w:rsidR="004B52F6" w:rsidRDefault="009A0FD7">
      <w:pPr>
        <w:ind w:firstLine="420"/>
        <w:rPr>
          <w:rFonts w:ascii="宋体" w:hAnsi="宋体" w:cs="宋体"/>
          <w:color w:val="000000"/>
        </w:rPr>
      </w:pPr>
      <w:r>
        <w:rPr>
          <w:rFonts w:ascii="宋体" w:hAnsi="宋体" w:cs="宋体" w:hint="eastAsia"/>
          <w:color w:val="000000"/>
        </w:rPr>
        <w:t>根据绩效计划所形成的正式的书面协议对</w:t>
      </w:r>
      <w:r w:rsidR="00992179">
        <w:rPr>
          <w:rFonts w:ascii="宋体" w:hAnsi="宋体" w:cs="宋体" w:hint="eastAsia"/>
          <w:color w:val="000000"/>
        </w:rPr>
        <w:t>部门、员工进行定期绩效考核。绩效考核是现代企业管理</w:t>
      </w:r>
      <w:r w:rsidR="006947BA">
        <w:rPr>
          <w:rFonts w:ascii="宋体" w:hAnsi="宋体" w:cs="宋体" w:hint="eastAsia"/>
          <w:color w:val="000000"/>
        </w:rPr>
        <w:t>必不可少</w:t>
      </w:r>
      <w:r w:rsidR="00992179">
        <w:rPr>
          <w:rFonts w:ascii="宋体" w:hAnsi="宋体" w:cs="宋体" w:hint="eastAsia"/>
          <w:color w:val="000000"/>
        </w:rPr>
        <w:t>的一项工作内容</w:t>
      </w:r>
      <w:r>
        <w:rPr>
          <w:rFonts w:ascii="宋体" w:hAnsi="宋体" w:cs="宋体" w:hint="eastAsia"/>
          <w:color w:val="000000"/>
        </w:rPr>
        <w:t>，</w:t>
      </w:r>
      <w:r w:rsidR="00992179">
        <w:rPr>
          <w:rFonts w:ascii="宋体" w:hAnsi="宋体" w:cs="宋体" w:hint="eastAsia"/>
          <w:color w:val="000000"/>
        </w:rPr>
        <w:t>是</w:t>
      </w:r>
      <w:r w:rsidR="006947BA">
        <w:rPr>
          <w:rFonts w:ascii="宋体" w:hAnsi="宋体" w:cs="宋体" w:hint="eastAsia"/>
          <w:color w:val="000000"/>
        </w:rPr>
        <w:t>已被证明能够提高</w:t>
      </w:r>
      <w:r w:rsidR="00992179">
        <w:rPr>
          <w:rFonts w:ascii="宋体" w:hAnsi="宋体" w:cs="宋体" w:hint="eastAsia"/>
          <w:color w:val="000000"/>
        </w:rPr>
        <w:t>员工工作效率的一套</w:t>
      </w:r>
      <w:r>
        <w:rPr>
          <w:rFonts w:ascii="宋体" w:hAnsi="宋体" w:cs="宋体" w:hint="eastAsia"/>
          <w:color w:val="000000"/>
        </w:rPr>
        <w:t>有效机制。绩效计划是绩效考核的依据。</w:t>
      </w:r>
    </w:p>
    <w:p w14:paraId="53AAAA0E" w14:textId="633030A7" w:rsidR="004B52F6" w:rsidRDefault="00CD2F4A" w:rsidP="00CD2F4A">
      <w:pPr>
        <w:ind w:left="420"/>
        <w:rPr>
          <w:rFonts w:ascii="宋体" w:hAnsi="宋体" w:cs="宋体"/>
          <w:color w:val="000000"/>
        </w:rPr>
      </w:pPr>
      <w:r>
        <w:rPr>
          <w:rFonts w:ascii="宋体" w:hAnsi="宋体" w:cs="宋体" w:hint="eastAsia"/>
          <w:color w:val="000000"/>
        </w:rPr>
        <w:t>（4）</w:t>
      </w:r>
      <w:r w:rsidR="009A0FD7">
        <w:rPr>
          <w:rFonts w:ascii="宋体" w:hAnsi="宋体" w:cs="宋体" w:hint="eastAsia"/>
          <w:color w:val="000000"/>
        </w:rPr>
        <w:t>绩效反馈</w:t>
      </w:r>
    </w:p>
    <w:p w14:paraId="554ACF13" w14:textId="77777777" w:rsidR="004B52F6" w:rsidRDefault="009A0FD7">
      <w:pPr>
        <w:ind w:firstLine="42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8C983F6" w:rsidR="004B52F6" w:rsidRDefault="00A91790" w:rsidP="00A91790">
      <w:pPr>
        <w:ind w:left="420"/>
        <w:rPr>
          <w:rFonts w:ascii="宋体" w:hAnsi="宋体" w:cs="宋体"/>
          <w:color w:val="000000"/>
        </w:rPr>
      </w:pPr>
      <w:r>
        <w:rPr>
          <w:rFonts w:ascii="宋体" w:hAnsi="宋体" w:cs="宋体" w:hint="eastAsia"/>
          <w:color w:val="000000"/>
        </w:rPr>
        <w:t>（5）</w:t>
      </w:r>
      <w:r w:rsidR="009A0FD7">
        <w:rPr>
          <w:rFonts w:ascii="宋体" w:hAnsi="宋体" w:cs="宋体" w:hint="eastAsia"/>
          <w:color w:val="000000"/>
        </w:rPr>
        <w:t>绩效结果的应用</w:t>
      </w:r>
    </w:p>
    <w:p w14:paraId="68E0EFCC" w14:textId="77777777" w:rsidR="004B52F6" w:rsidRDefault="009A0FD7">
      <w:pPr>
        <w:ind w:firstLine="42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77777777" w:rsidR="004B52F6" w:rsidRDefault="009A0FD7">
      <w:pPr>
        <w:pStyle w:val="3"/>
        <w:rPr>
          <w:rFonts w:ascii="黑体" w:hAnsi="黑体" w:cs="黑体"/>
        </w:rPr>
      </w:pPr>
      <w:bookmarkStart w:id="22" w:name="_Toc31205"/>
      <w:bookmarkStart w:id="23" w:name="_Toc495253188"/>
      <w:r>
        <w:rPr>
          <w:rFonts w:ascii="黑体" w:hAnsi="黑体" w:cs="黑体" w:hint="eastAsia"/>
        </w:rPr>
        <w:t xml:space="preserve">2.2  </w:t>
      </w:r>
      <w:r>
        <w:rPr>
          <w:rFonts w:ascii="黑体" w:hAnsi="黑体" w:cs="黑体" w:hint="eastAsia"/>
        </w:rPr>
        <w:t>绩效管理的相关方法</w:t>
      </w:r>
      <w:bookmarkEnd w:id="22"/>
      <w:bookmarkEnd w:id="23"/>
    </w:p>
    <w:p w14:paraId="2682FAF8" w14:textId="77777777" w:rsidR="004B52F6" w:rsidRDefault="009A0FD7">
      <w:pPr>
        <w:ind w:firstLine="42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77777777" w:rsidR="004B52F6" w:rsidRDefault="009A0FD7">
      <w:pPr>
        <w:pStyle w:val="4"/>
        <w:rPr>
          <w:rFonts w:ascii="黑体" w:hAnsi="黑体" w:cs="黑体"/>
        </w:rPr>
      </w:pPr>
      <w:r>
        <w:rPr>
          <w:rFonts w:ascii="黑体" w:hAnsi="黑体" w:cs="黑体" w:hint="eastAsia"/>
        </w:rPr>
        <w:t xml:space="preserve">2.2.1  </w:t>
      </w:r>
      <w:r>
        <w:rPr>
          <w:rFonts w:ascii="黑体" w:hAnsi="黑体" w:cs="黑体" w:hint="eastAsia"/>
        </w:rPr>
        <w:t>目标管理法</w:t>
      </w:r>
    </w:p>
    <w:p w14:paraId="598A394B" w14:textId="77777777" w:rsidR="004B52F6" w:rsidRDefault="009A0FD7">
      <w:pPr>
        <w:ind w:firstLine="420"/>
        <w:rPr>
          <w:rFonts w:ascii="宋体" w:hAnsi="宋体" w:cs="宋体"/>
          <w:color w:val="000000"/>
        </w:rPr>
      </w:pPr>
      <w:r>
        <w:rPr>
          <w:rFonts w:ascii="宋体" w:hAnsi="宋体" w:cs="宋体" w:hint="eastAsia"/>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714F5AD6" w14:textId="03BCA718" w:rsidR="00FC463A" w:rsidRDefault="003E0269" w:rsidP="003E0269">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目标管理是员工参与管理的一种形式。目标的制定者同时也是目标的执行者，</w:t>
      </w:r>
      <w:r w:rsidR="009A0FD7">
        <w:rPr>
          <w:rFonts w:ascii="宋体" w:hAnsi="宋体" w:cs="宋体" w:hint="eastAsia"/>
          <w:color w:val="000000"/>
        </w:rPr>
        <w:lastRenderedPageBreak/>
        <w:t>需要上级与下级共同确定目标。</w:t>
      </w:r>
      <w:r w:rsidR="00FC463A">
        <w:rPr>
          <w:rFonts w:ascii="宋体" w:hAnsi="宋体" w:cs="宋体" w:hint="eastAsia"/>
          <w:color w:val="000000"/>
        </w:rPr>
        <w:t>总目标指导各分目标，而分目标又用来保障总目标能够达成。在目标逐层分解的过程中员工都需要高度参与</w:t>
      </w:r>
      <w:r w:rsidR="004B7CE5">
        <w:rPr>
          <w:rFonts w:ascii="宋体" w:hAnsi="宋体" w:cs="宋体" w:hint="eastAsia"/>
          <w:color w:val="000000"/>
        </w:rPr>
        <w:t>，这会让员工对分解出来的目标有比较高的认同感。</w:t>
      </w:r>
    </w:p>
    <w:p w14:paraId="6AB8CCEA" w14:textId="0D160494" w:rsidR="004B52F6" w:rsidRDefault="003E0269" w:rsidP="003E0269">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49DA1DE1" w:rsidR="004B52F6" w:rsidRDefault="003E0269" w:rsidP="003E0269">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结果导向。传统的管理方法往往根据工作态度等定性因</w:t>
      </w:r>
      <w:r w:rsidR="00671375">
        <w:rPr>
          <w:rFonts w:ascii="宋体" w:hAnsi="宋体" w:cs="宋体" w:hint="eastAsia"/>
          <w:color w:val="000000"/>
        </w:rPr>
        <w:t>素来评价员工，目标管理更注重按员工的实际贡献来如实的评价一个人</w:t>
      </w:r>
      <w:r w:rsidR="009A0FD7">
        <w:rPr>
          <w:rFonts w:ascii="宋体" w:hAnsi="宋体" w:cs="宋体" w:hint="eastAsia"/>
          <w:color w:val="000000"/>
        </w:rPr>
        <w:t>。</w:t>
      </w:r>
      <w:r w:rsidR="00F926EC">
        <w:rPr>
          <w:rFonts w:ascii="宋体" w:hAnsi="宋体" w:cs="宋体" w:hint="eastAsia"/>
          <w:color w:val="000000"/>
        </w:rPr>
        <w:t>这样可以让员工更加注重工作的实际结果，而不是让自己的工作流于形式。</w:t>
      </w:r>
    </w:p>
    <w:p w14:paraId="0ABCCE31" w14:textId="77777777" w:rsidR="004B52F6" w:rsidRDefault="009A0FD7">
      <w:pPr>
        <w:pStyle w:val="4"/>
        <w:rPr>
          <w:rFonts w:ascii="黑体" w:hAnsi="黑体" w:cs="黑体"/>
        </w:rPr>
      </w:pPr>
      <w:r>
        <w:rPr>
          <w:rFonts w:ascii="黑体" w:hAnsi="黑体" w:cs="黑体" w:hint="eastAsia"/>
        </w:rPr>
        <w:t xml:space="preserve">2.2.2  </w:t>
      </w:r>
      <w:r>
        <w:rPr>
          <w:rFonts w:ascii="黑体" w:hAnsi="黑体" w:cs="黑体" w:hint="eastAsia"/>
        </w:rPr>
        <w:t>平衡计分卡</w:t>
      </w:r>
    </w:p>
    <w:p w14:paraId="083EDC56" w14:textId="703ACC96" w:rsidR="004B52F6" w:rsidRDefault="009A0FD7">
      <w:pPr>
        <w:ind w:firstLine="420"/>
        <w:rPr>
          <w:rFonts w:ascii="宋体" w:hAnsi="宋体" w:cs="宋体"/>
          <w:color w:val="000000"/>
        </w:rPr>
      </w:pPr>
      <w:r>
        <w:rPr>
          <w:rFonts w:ascii="宋体" w:hAnsi="宋体" w:cs="宋体" w:hint="eastAsia"/>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_Ref496128719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401CE6" w:rsidRPr="00401CE6">
        <w:rPr>
          <w:rFonts w:ascii="宋体" w:hAnsi="宋体" w:cs="宋体"/>
          <w:color w:val="000000"/>
          <w:vertAlign w:val="superscript"/>
        </w:rPr>
        <w:t>[13]</w:t>
      </w:r>
      <w:r w:rsidR="00401CE6" w:rsidRPr="00401CE6">
        <w:rPr>
          <w:rFonts w:ascii="宋体" w:hAnsi="宋体" w:cs="宋体"/>
          <w:color w:val="000000"/>
          <w:vertAlign w:val="superscript"/>
        </w:rPr>
        <w:fldChar w:fldCharType="end"/>
      </w:r>
      <w:r>
        <w:rPr>
          <w:rFonts w:ascii="宋体" w:hAnsi="宋体" w:cs="宋体" w:hint="eastAsia"/>
          <w:color w:val="000000"/>
        </w:rPr>
        <w:t>。该方法是由哈佛商学院的罗伯特.卡普兰和复兴方案公司的戴维.诺顿发明的。</w:t>
      </w:r>
    </w:p>
    <w:p w14:paraId="6E977AFF" w14:textId="77777777" w:rsidR="004B52F6" w:rsidRDefault="009A0FD7">
      <w:pPr>
        <w:ind w:firstLine="42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0216917E" w:rsidR="004B52F6" w:rsidRDefault="00F1532C" w:rsidP="00F1532C">
      <w:pPr>
        <w:ind w:left="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财务层面</w:t>
      </w:r>
    </w:p>
    <w:p w14:paraId="473F6CAE" w14:textId="77777777" w:rsidR="004B52F6" w:rsidRDefault="009A0FD7">
      <w:pPr>
        <w:ind w:firstLine="42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57B2AB76" w:rsidR="004B52F6" w:rsidRDefault="00F1532C">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客户层面</w:t>
      </w:r>
    </w:p>
    <w:p w14:paraId="162DD1CE" w14:textId="77777777" w:rsidR="004B52F6" w:rsidRDefault="009A0FD7">
      <w:pPr>
        <w:ind w:firstLine="42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26F7DF9A" w:rsidR="004B52F6" w:rsidRDefault="003A27AE">
      <w:pPr>
        <w:ind w:left="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内部运营流程层面</w:t>
      </w:r>
    </w:p>
    <w:p w14:paraId="1DB3D3AD" w14:textId="77777777" w:rsidR="004B52F6" w:rsidRDefault="009A0FD7">
      <w:pPr>
        <w:ind w:firstLine="42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内部运营流程针对的是企业内部管理的优势和重点，内部运营流程实现两个关键的企业战略要素:1.向客户生成和传递价值主张;2.改善流程并降低成本。</w:t>
      </w:r>
    </w:p>
    <w:p w14:paraId="16CC5E67" w14:textId="5BE3C6B6" w:rsidR="004B52F6" w:rsidRDefault="002D52C1">
      <w:pPr>
        <w:ind w:firstLine="420"/>
        <w:rPr>
          <w:rFonts w:ascii="宋体" w:hAnsi="宋体" w:cs="宋体"/>
          <w:color w:val="000000"/>
        </w:rPr>
      </w:pPr>
      <w:r>
        <w:rPr>
          <w:rFonts w:ascii="宋体" w:hAnsi="宋体" w:cs="宋体" w:hint="eastAsia"/>
          <w:color w:val="000000"/>
        </w:rPr>
        <w:t>（4）</w:t>
      </w:r>
      <w:r w:rsidR="009A0FD7">
        <w:rPr>
          <w:rFonts w:ascii="宋体" w:hAnsi="宋体" w:cs="宋体" w:hint="eastAsia"/>
          <w:color w:val="000000"/>
        </w:rPr>
        <w:t>学习和成长层面</w:t>
      </w:r>
    </w:p>
    <w:p w14:paraId="394E64FE" w14:textId="77777777" w:rsidR="004B52F6" w:rsidRDefault="009A0FD7">
      <w:pPr>
        <w:ind w:firstLine="420"/>
        <w:rPr>
          <w:rFonts w:ascii="宋体" w:hAnsi="宋体" w:cs="宋体"/>
          <w:color w:val="000000"/>
        </w:rPr>
      </w:pPr>
      <w:r>
        <w:rPr>
          <w:rFonts w:ascii="宋体" w:hAnsi="宋体" w:cs="宋体" w:hint="eastAsia"/>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0F853A5F" w14:textId="77777777" w:rsidR="004B52F6" w:rsidRDefault="009A0FD7">
      <w:pPr>
        <w:pStyle w:val="4"/>
        <w:rPr>
          <w:rFonts w:ascii="黑体" w:hAnsi="黑体" w:cs="黑体"/>
        </w:rPr>
      </w:pPr>
      <w:r>
        <w:rPr>
          <w:rFonts w:ascii="黑体" w:hAnsi="黑体" w:cs="黑体" w:hint="eastAsia"/>
        </w:rPr>
        <w:lastRenderedPageBreak/>
        <w:t xml:space="preserve">2.2.3  </w:t>
      </w:r>
      <w:r>
        <w:rPr>
          <w:rFonts w:ascii="黑体" w:hAnsi="黑体" w:cs="黑体" w:hint="eastAsia"/>
        </w:rPr>
        <w:t>关键绩效指标法</w:t>
      </w:r>
    </w:p>
    <w:p w14:paraId="051CF6AD" w14:textId="5A95A8A6" w:rsidR="004B52F6" w:rsidRDefault="009A0FD7">
      <w:pPr>
        <w:ind w:firstLine="420"/>
        <w:rPr>
          <w:rFonts w:ascii="宋体" w:hAnsi="宋体" w:cs="宋体"/>
          <w:color w:val="000000"/>
        </w:rPr>
      </w:pPr>
      <w:r>
        <w:rPr>
          <w:rFonts w:ascii="宋体" w:hAnsi="宋体" w:cs="宋体" w:hint="eastAsia"/>
          <w:color w:val="000000"/>
        </w:rPr>
        <w:t>关键绩效指标(KPI：Key Performance Indicator)是通过对组织内部</w:t>
      </w:r>
      <w:hyperlink r:id="rId15"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t>及输出端</w:t>
      </w:r>
      <w:r>
        <w:rPr>
          <w:rFonts w:ascii="宋体" w:hAnsi="宋体" w:cs="宋体"/>
          <w:color w:val="000000"/>
        </w:rPr>
        <w:t>的关键参数进行设置、</w:t>
      </w:r>
      <w:hyperlink r:id="rId16" w:tgtFrame="http://baike.baidu.com/_blank" w:history="1">
        <w:r>
          <w:rPr>
            <w:rFonts w:ascii="宋体" w:hAnsi="宋体" w:cs="宋体"/>
            <w:color w:val="000000"/>
          </w:rPr>
          <w:t>取样</w:t>
        </w:r>
      </w:hyperlink>
      <w:r>
        <w:rPr>
          <w:rFonts w:ascii="宋体" w:hAnsi="宋体" w:cs="宋体"/>
          <w:color w:val="000000"/>
        </w:rPr>
        <w:t>、计算、分析，</w:t>
      </w:r>
      <w:hyperlink r:id="rId17" w:tgtFrame="http://baike.baidu.com/_blank" w:history="1">
        <w:r>
          <w:rPr>
            <w:rFonts w:ascii="宋体" w:hAnsi="宋体" w:cs="宋体"/>
            <w:color w:val="000000"/>
          </w:rPr>
          <w:t>衡量</w:t>
        </w:r>
      </w:hyperlink>
      <w:r>
        <w:rPr>
          <w:rFonts w:ascii="宋体" w:hAnsi="宋体" w:cs="宋体"/>
          <w:color w:val="000000"/>
        </w:rPr>
        <w:t>流程</w:t>
      </w:r>
      <w:hyperlink r:id="rId18" w:tgtFrame="http://baike.baidu.com/_blank" w:history="1">
        <w:r>
          <w:rPr>
            <w:rFonts w:ascii="宋体" w:hAnsi="宋体" w:cs="宋体"/>
            <w:color w:val="000000"/>
          </w:rPr>
          <w:t>绩效</w:t>
        </w:r>
      </w:hyperlink>
      <w:r>
        <w:rPr>
          <w:rFonts w:ascii="宋体" w:hAnsi="宋体" w:cs="宋体"/>
          <w:color w:val="000000"/>
        </w:rPr>
        <w:t>的一种目标式</w:t>
      </w:r>
      <w:hyperlink r:id="rId19"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_Ref496129696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401CE6" w:rsidRPr="00401CE6">
        <w:rPr>
          <w:rFonts w:ascii="宋体" w:hAnsi="宋体" w:cs="宋体"/>
          <w:color w:val="000000"/>
          <w:vertAlign w:val="superscript"/>
        </w:rPr>
        <w:t>[14]</w:t>
      </w:r>
      <w:r w:rsidR="00401CE6" w:rsidRPr="00401CE6">
        <w:rPr>
          <w:rFonts w:ascii="宋体" w:hAnsi="宋体" w:cs="宋体"/>
          <w:color w:val="000000"/>
          <w:vertAlign w:val="superscript"/>
        </w:rPr>
        <w:fldChar w:fldCharType="end"/>
      </w:r>
      <w:r>
        <w:rPr>
          <w:rFonts w:ascii="宋体" w:hAnsi="宋体" w:cs="宋体" w:hint="eastAsia"/>
          <w:color w:val="000000"/>
        </w:rPr>
        <w:t>。确定明确并切实可行的KPI指标是做好绩效管理的关键，关键绩效指标是绩效管理的重要组成部分。</w:t>
      </w:r>
    </w:p>
    <w:p w14:paraId="43300C1C" w14:textId="77777777" w:rsidR="004B52F6" w:rsidRDefault="009A0FD7">
      <w:pPr>
        <w:ind w:firstLine="420"/>
        <w:rPr>
          <w:rFonts w:ascii="宋体" w:hAnsi="宋体" w:cs="宋体"/>
          <w:color w:val="000000"/>
        </w:rPr>
      </w:pPr>
      <w:r>
        <w:rPr>
          <w:rFonts w:ascii="宋体" w:hAnsi="宋体" w:cs="宋体" w:hint="eastAsia"/>
          <w:color w:val="000000"/>
        </w:rPr>
        <w:t xml:space="preserve"> KPI法本身符合一个重要的管理原理-“二八法则</w:t>
      </w:r>
      <w:r>
        <w:rPr>
          <w:rFonts w:ascii="宋体" w:hAnsi="宋体" w:cs="宋体"/>
          <w:color w:val="000000"/>
        </w:rPr>
        <w:t>”</w:t>
      </w:r>
      <w:r>
        <w:rPr>
          <w:rFonts w:ascii="宋体" w:hAnsi="宋体" w:cs="宋体" w:hint="eastAsia"/>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14:paraId="254D7008" w14:textId="77777777" w:rsidR="004B52F6" w:rsidRDefault="009A0FD7">
      <w:pPr>
        <w:ind w:firstLine="420"/>
        <w:rPr>
          <w:rFonts w:ascii="宋体" w:hAnsi="宋体" w:cs="宋体"/>
          <w:color w:val="000000"/>
        </w:rPr>
      </w:pPr>
      <w:r>
        <w:rPr>
          <w:rFonts w:ascii="宋体" w:hAnsi="宋体" w:cs="宋体" w:hint="eastAsia"/>
          <w:color w:val="000000"/>
        </w:rPr>
        <w:t>在制定KPI绩效指标时，需要遵守SMART法则:具体的(Specific)、可衡量的(Measurable)、可达到的(Attainable)、和其它目标要有关联性(Relevant)、要有截止日期(Time-bound)。</w:t>
      </w:r>
    </w:p>
    <w:p w14:paraId="26CF9EED" w14:textId="77777777" w:rsidR="004B52F6" w:rsidRDefault="009A0FD7">
      <w:pPr>
        <w:pStyle w:val="4"/>
        <w:rPr>
          <w:rFonts w:ascii="黑体" w:hAnsi="黑体" w:cs="黑体"/>
        </w:rPr>
      </w:pPr>
      <w:r>
        <w:rPr>
          <w:rFonts w:ascii="黑体" w:hAnsi="黑体" w:cs="黑体" w:hint="eastAsia"/>
        </w:rPr>
        <w:t>2.2.4  360</w:t>
      </w:r>
      <w:r>
        <w:rPr>
          <w:rFonts w:ascii="黑体" w:hAnsi="黑体" w:cs="黑体" w:hint="eastAsia"/>
        </w:rPr>
        <w:t>度反馈法</w:t>
      </w:r>
    </w:p>
    <w:p w14:paraId="0610B089" w14:textId="77777777" w:rsidR="004B52F6" w:rsidRDefault="009A0FD7">
      <w:pPr>
        <w:ind w:firstLine="420"/>
        <w:rPr>
          <w:rFonts w:ascii="宋体" w:hAnsi="宋体" w:cs="宋体"/>
          <w:color w:val="000000"/>
        </w:rPr>
      </w:pPr>
      <w:r>
        <w:rPr>
          <w:rFonts w:ascii="宋体" w:hAnsi="宋体" w:cs="宋体" w:hint="eastAsia"/>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951215B" w14:textId="77777777" w:rsidR="004B52F6" w:rsidRDefault="009A0FD7">
      <w:pPr>
        <w:ind w:firstLine="420"/>
        <w:rPr>
          <w:rFonts w:ascii="宋体" w:hAnsi="宋体" w:cs="宋体"/>
          <w:color w:val="000000"/>
        </w:rPr>
      </w:pPr>
      <w:r>
        <w:rPr>
          <w:rFonts w:ascii="宋体" w:hAnsi="宋体" w:cs="宋体" w:hint="eastAsia"/>
          <w:color w:val="000000"/>
        </w:rPr>
        <w:t>360反馈所包含的信息量非常大，因此该反馈法不单是对员工进行考评的一个方法，反馈过程中产生的信息也应该进行认真的分析和总结以帮助企业进行各方面的改善。</w:t>
      </w:r>
    </w:p>
    <w:p w14:paraId="487972A1" w14:textId="77777777" w:rsidR="004B52F6" w:rsidRDefault="004B52F6">
      <w:pPr>
        <w:ind w:firstLine="420"/>
        <w:rPr>
          <w:rFonts w:ascii="宋体" w:hAnsi="宋体" w:cs="宋体"/>
          <w:color w:val="000000"/>
        </w:rPr>
      </w:pPr>
    </w:p>
    <w:p w14:paraId="762F6AC5" w14:textId="77777777" w:rsidR="004B52F6" w:rsidRDefault="004B52F6">
      <w:pPr>
        <w:ind w:firstLine="420"/>
        <w:rPr>
          <w:rFonts w:ascii="宋体" w:hAnsi="宋体" w:cs="宋体"/>
          <w:color w:val="000000"/>
        </w:rPr>
      </w:pPr>
    </w:p>
    <w:p w14:paraId="141FF112" w14:textId="77777777" w:rsidR="004B52F6" w:rsidRDefault="004B52F6">
      <w:pPr>
        <w:ind w:firstLine="420"/>
        <w:rPr>
          <w:rFonts w:ascii="宋体" w:hAnsi="宋体" w:cs="宋体"/>
          <w:color w:val="000000"/>
        </w:rPr>
      </w:pPr>
    </w:p>
    <w:p w14:paraId="286FE96D" w14:textId="77777777" w:rsidR="004B52F6" w:rsidRDefault="004B52F6">
      <w:pPr>
        <w:ind w:firstLine="420"/>
        <w:rPr>
          <w:rFonts w:ascii="宋体" w:hAnsi="宋体" w:cs="宋体"/>
          <w:color w:val="000000"/>
        </w:rPr>
      </w:pPr>
    </w:p>
    <w:p w14:paraId="685AC2AD" w14:textId="77777777" w:rsidR="004B52F6" w:rsidRDefault="004B52F6">
      <w:pPr>
        <w:ind w:firstLine="420"/>
        <w:rPr>
          <w:rFonts w:ascii="宋体" w:hAnsi="宋体" w:cs="宋体"/>
          <w:color w:val="000000"/>
        </w:rPr>
      </w:pPr>
    </w:p>
    <w:p w14:paraId="7CEB5D02" w14:textId="77777777" w:rsidR="004B52F6" w:rsidRDefault="004B52F6">
      <w:pPr>
        <w:ind w:firstLine="420"/>
        <w:rPr>
          <w:rFonts w:ascii="宋体" w:hAnsi="宋体" w:cs="宋体"/>
          <w:color w:val="000000"/>
        </w:rPr>
      </w:pPr>
    </w:p>
    <w:p w14:paraId="6C5C00B9" w14:textId="77777777" w:rsidR="004B52F6" w:rsidRDefault="004B52F6">
      <w:pPr>
        <w:ind w:firstLine="420"/>
        <w:rPr>
          <w:rFonts w:ascii="宋体" w:hAnsi="宋体" w:cs="宋体"/>
          <w:color w:val="000000"/>
        </w:rPr>
      </w:pPr>
    </w:p>
    <w:p w14:paraId="2094A1BC" w14:textId="77777777" w:rsidR="004B52F6" w:rsidRDefault="004B52F6">
      <w:pPr>
        <w:ind w:firstLine="420"/>
        <w:rPr>
          <w:rFonts w:ascii="宋体" w:hAnsi="宋体" w:cs="宋体"/>
          <w:color w:val="000000"/>
        </w:rPr>
      </w:pPr>
    </w:p>
    <w:p w14:paraId="010D6BC3" w14:textId="77777777" w:rsidR="004B52F6" w:rsidRDefault="004B52F6">
      <w:pPr>
        <w:ind w:firstLine="420"/>
        <w:rPr>
          <w:rFonts w:ascii="宋体" w:hAnsi="宋体" w:cs="宋体"/>
          <w:color w:val="000000"/>
        </w:rPr>
      </w:pPr>
    </w:p>
    <w:p w14:paraId="7AEBCFBC" w14:textId="77777777" w:rsidR="004B52F6" w:rsidRDefault="004B52F6">
      <w:pPr>
        <w:ind w:firstLine="420"/>
        <w:rPr>
          <w:rFonts w:ascii="宋体" w:hAnsi="宋体" w:cs="宋体"/>
          <w:color w:val="000000"/>
        </w:rPr>
      </w:pPr>
    </w:p>
    <w:p w14:paraId="438D4C78" w14:textId="77777777" w:rsidR="004B52F6" w:rsidRDefault="004B52F6">
      <w:pPr>
        <w:ind w:firstLine="420"/>
        <w:rPr>
          <w:rFonts w:ascii="宋体" w:hAnsi="宋体" w:cs="宋体"/>
          <w:color w:val="000000"/>
        </w:rPr>
      </w:pPr>
    </w:p>
    <w:p w14:paraId="1EBB6FA3" w14:textId="77777777" w:rsidR="004B52F6" w:rsidRDefault="004B52F6">
      <w:pPr>
        <w:ind w:firstLine="420"/>
        <w:rPr>
          <w:rFonts w:ascii="宋体" w:hAnsi="宋体" w:cs="宋体"/>
          <w:color w:val="000000"/>
        </w:rPr>
      </w:pPr>
    </w:p>
    <w:p w14:paraId="4FF6A2A6" w14:textId="77777777" w:rsidR="004B52F6" w:rsidRDefault="009A0FD7">
      <w:pPr>
        <w:pStyle w:val="2"/>
        <w:rPr>
          <w:rFonts w:ascii="黑体" w:hAnsi="黑体" w:cs="黑体"/>
        </w:rPr>
      </w:pPr>
      <w:bookmarkStart w:id="24" w:name="_Toc20022"/>
      <w:bookmarkStart w:id="25" w:name="_Toc495253189"/>
      <w:r>
        <w:rPr>
          <w:rFonts w:ascii="黑体" w:hAnsi="黑体" w:cs="黑体" w:hint="eastAsia"/>
        </w:rPr>
        <w:lastRenderedPageBreak/>
        <w:t>3  M</w:t>
      </w:r>
      <w:r>
        <w:rPr>
          <w:rFonts w:ascii="黑体" w:hAnsi="黑体" w:cs="黑体" w:hint="eastAsia"/>
        </w:rPr>
        <w:t>软件公司研发部门绩效管理现状及分析</w:t>
      </w:r>
      <w:bookmarkEnd w:id="24"/>
      <w:bookmarkEnd w:id="25"/>
    </w:p>
    <w:p w14:paraId="43CAA5E7" w14:textId="77777777" w:rsidR="004B52F6" w:rsidRDefault="004B52F6"/>
    <w:p w14:paraId="504B6276" w14:textId="77777777" w:rsidR="004B52F6" w:rsidRDefault="009A0FD7">
      <w:pPr>
        <w:pStyle w:val="3"/>
      </w:pPr>
      <w:bookmarkStart w:id="26" w:name="_Toc20233"/>
      <w:bookmarkStart w:id="27" w:name="_Toc495253190"/>
      <w:r>
        <w:rPr>
          <w:rFonts w:hint="eastAsia"/>
        </w:rPr>
        <w:t>3.1  M</w:t>
      </w:r>
      <w:r>
        <w:rPr>
          <w:rFonts w:hint="eastAsia"/>
        </w:rPr>
        <w:t>软件公司基本状况概述</w:t>
      </w:r>
      <w:bookmarkEnd w:id="26"/>
      <w:bookmarkEnd w:id="27"/>
    </w:p>
    <w:p w14:paraId="770D3702"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14:paraId="51044861"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14:paraId="2C59866F" w14:textId="77777777" w:rsidR="004B52F6" w:rsidRDefault="009A0FD7">
      <w:pPr>
        <w:pStyle w:val="4"/>
      </w:pPr>
      <w:r>
        <w:t>3.1.</w:t>
      </w:r>
      <w:r>
        <w:rPr>
          <w:rFonts w:hint="eastAsia"/>
        </w:rPr>
        <w:t xml:space="preserve">1  </w:t>
      </w:r>
      <w:r>
        <w:rPr>
          <w:rFonts w:hint="eastAsia"/>
        </w:rPr>
        <w:t>公司发展概况</w:t>
      </w:r>
    </w:p>
    <w:p w14:paraId="018717F6" w14:textId="77777777" w:rsidR="004B52F6" w:rsidRDefault="009A0FD7">
      <w:pPr>
        <w:ind w:firstLine="420"/>
        <w:rPr>
          <w:rFonts w:ascii="宋体" w:hAnsi="宋体" w:cs="宋体"/>
          <w:color w:val="000000"/>
        </w:rPr>
      </w:pPr>
      <w:r>
        <w:rPr>
          <w:rFonts w:ascii="宋体" w:hAnsi="宋体" w:cs="宋体" w:hint="eastAsia"/>
          <w:color w:val="000000"/>
        </w:rPr>
        <w:t>M 软件公司于2009年7月3日正式注册并于8月5日发布第一款产品Live Chat。11月8日公司又发布了Forum、Email Marketing、KB 三款产品。发布之初，四款产品均是免费对外提供服务。</w:t>
      </w:r>
    </w:p>
    <w:p w14:paraId="36AEDE5B" w14:textId="77777777" w:rsidR="004B52F6" w:rsidRDefault="009A0FD7">
      <w:pPr>
        <w:ind w:firstLine="420"/>
        <w:rPr>
          <w:rFonts w:ascii="宋体" w:hAnsi="宋体" w:cs="宋体"/>
          <w:color w:val="000000"/>
        </w:rPr>
      </w:pPr>
      <w:r>
        <w:rPr>
          <w:rFonts w:ascii="宋体" w:hAnsi="宋体" w:cs="宋体" w:hint="eastAsia"/>
          <w:color w:val="000000"/>
        </w:rPr>
        <w:t>2011年4月8日,整个产品线注册企业用户达到了10万。</w:t>
      </w:r>
    </w:p>
    <w:p w14:paraId="6D95266B" w14:textId="77777777" w:rsidR="004B52F6" w:rsidRDefault="009A0FD7">
      <w:pPr>
        <w:ind w:firstLine="420"/>
        <w:rPr>
          <w:rFonts w:ascii="宋体" w:hAnsi="宋体" w:cs="宋体"/>
          <w:color w:val="000000"/>
        </w:rPr>
      </w:pPr>
      <w:r>
        <w:rPr>
          <w:rFonts w:ascii="宋体" w:hAnsi="宋体" w:cs="宋体" w:hint="eastAsia"/>
          <w:color w:val="000000"/>
        </w:rPr>
        <w:t>从11年12月开始公司的各项产品先后转入收费模式。转入收费模式后,公司为企业提供了更加优质的服务，2012年10月注册企业用户达到了20万。</w:t>
      </w:r>
    </w:p>
    <w:p w14:paraId="0DEFC89E" w14:textId="77777777" w:rsidR="004B52F6" w:rsidRDefault="009A0FD7">
      <w:pPr>
        <w:ind w:firstLine="420"/>
        <w:rPr>
          <w:rFonts w:ascii="宋体" w:hAnsi="宋体" w:cs="宋体"/>
          <w:color w:val="000000"/>
        </w:rPr>
      </w:pPr>
      <w:r>
        <w:rPr>
          <w:rFonts w:ascii="宋体" w:hAnsi="宋体" w:cs="宋体" w:hint="eastAsia"/>
          <w:color w:val="000000"/>
        </w:rPr>
        <w:t>2015年决定把公司的业务聚焦于Live Chat 产品线。</w:t>
      </w:r>
    </w:p>
    <w:p w14:paraId="42EFFEAF" w14:textId="77777777" w:rsidR="004B52F6" w:rsidRDefault="009A0FD7">
      <w:pPr>
        <w:ind w:firstLine="420"/>
        <w:rPr>
          <w:rFonts w:ascii="宋体" w:hAnsi="宋体" w:cs="宋体"/>
          <w:color w:val="000000"/>
        </w:rPr>
      </w:pPr>
      <w:r>
        <w:rPr>
          <w:rFonts w:ascii="宋体" w:hAnsi="宋体" w:cs="宋体" w:hint="eastAsia"/>
          <w:color w:val="000000"/>
        </w:rPr>
        <w:t>2016年开始，公司进入人员规模迅速扩张的时期。2016年3月，长沙研发中心成立。2017年,加拿大成立了专业的BD团队。</w:t>
      </w:r>
    </w:p>
    <w:p w14:paraId="0C0A5CA3" w14:textId="30840DB8" w:rsidR="004B52F6" w:rsidRDefault="009A0FD7">
      <w:pPr>
        <w:ind w:firstLine="420"/>
        <w:rPr>
          <w:rFonts w:ascii="宋体" w:hAnsi="宋体" w:cs="宋体"/>
          <w:color w:val="000000"/>
        </w:rPr>
      </w:pPr>
      <w:r>
        <w:rPr>
          <w:rFonts w:ascii="宋体" w:hAnsi="宋体" w:cs="宋体" w:hint="eastAsia"/>
          <w:color w:val="000000"/>
        </w:rPr>
        <w:t>2017年</w:t>
      </w:r>
      <w:r w:rsidR="00AF34EF">
        <w:rPr>
          <w:rFonts w:ascii="宋体" w:hAnsi="宋体" w:cs="宋体" w:hint="eastAsia"/>
          <w:color w:val="000000"/>
        </w:rPr>
        <w:t>8月份公司完成了A轮融资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Pr>
          <w:rFonts w:ascii="宋体" w:hAnsi="宋体" w:cs="宋体" w:hint="eastAsia"/>
          <w:color w:val="000000"/>
        </w:rPr>
        <w:t>2019年年底</w:t>
      </w:r>
      <w:r>
        <w:rPr>
          <w:rFonts w:ascii="宋体" w:hAnsi="宋体" w:cs="宋体" w:hint="eastAsia"/>
          <w:color w:val="000000"/>
        </w:rPr>
        <w:t>进行</w:t>
      </w:r>
      <w:r w:rsidR="00AF34EF">
        <w:rPr>
          <w:rFonts w:ascii="宋体" w:hAnsi="宋体" w:cs="宋体" w:hint="eastAsia"/>
          <w:color w:val="000000"/>
        </w:rPr>
        <w:t>B</w:t>
      </w:r>
      <w:r>
        <w:rPr>
          <w:rFonts w:ascii="宋体" w:hAnsi="宋体" w:cs="宋体" w:hint="eastAsia"/>
          <w:color w:val="000000"/>
        </w:rPr>
        <w:t>轮融资。</w:t>
      </w:r>
    </w:p>
    <w:p w14:paraId="0490A39F" w14:textId="77777777" w:rsidR="004B52F6" w:rsidRDefault="009A0FD7">
      <w:pPr>
        <w:pStyle w:val="4"/>
      </w:pPr>
      <w:r>
        <w:rPr>
          <w:rFonts w:hint="eastAsia"/>
        </w:rPr>
        <w:t xml:space="preserve">3.1.2  </w:t>
      </w:r>
      <w:r>
        <w:rPr>
          <w:rFonts w:hint="eastAsia"/>
        </w:rPr>
        <w:t>公司的业务模式</w:t>
      </w:r>
    </w:p>
    <w:p w14:paraId="3BE1CC66" w14:textId="77777777" w:rsidR="004B52F6" w:rsidRDefault="009A0FD7">
      <w:pPr>
        <w:ind w:firstLine="420"/>
        <w:rPr>
          <w:rFonts w:ascii="宋体" w:hAnsi="宋体" w:cs="宋体"/>
          <w:color w:val="000000"/>
        </w:rPr>
      </w:pPr>
      <w:r>
        <w:rPr>
          <w:rFonts w:ascii="宋体" w:hAnsi="宋体" w:cs="宋体" w:hint="eastAsia"/>
          <w:color w:val="000000"/>
        </w:rPr>
        <w:t>M软件公司是一家典型的S</w:t>
      </w:r>
      <w:r>
        <w:rPr>
          <w:rFonts w:ascii="宋体" w:hAnsi="宋体" w:cs="宋体"/>
          <w:color w:val="000000"/>
        </w:rPr>
        <w:t>aa</w:t>
      </w:r>
      <w:r>
        <w:rPr>
          <w:rFonts w:ascii="宋体" w:hAnsi="宋体" w:cs="宋体" w:hint="eastAsia"/>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06B4363" w14:textId="77777777" w:rsidR="004B52F6" w:rsidRDefault="009A0FD7">
      <w:pPr>
        <w:ind w:firstLine="420"/>
        <w:rPr>
          <w:rFonts w:ascii="宋体" w:hAnsi="宋体" w:cs="宋体"/>
          <w:color w:val="000000"/>
        </w:rPr>
      </w:pPr>
      <w:r>
        <w:rPr>
          <w:rFonts w:ascii="宋体" w:hAnsi="宋体" w:cs="宋体" w:hint="eastAsia"/>
          <w:color w:val="000000"/>
        </w:rPr>
        <w:t>以Live Chat 产品为例,来说明M软件公司的业务模式。</w:t>
      </w:r>
    </w:p>
    <w:p w14:paraId="0E05211B" w14:textId="77777777" w:rsidR="004B52F6" w:rsidRDefault="009A0FD7">
      <w:pPr>
        <w:ind w:firstLine="420"/>
        <w:rPr>
          <w:rFonts w:ascii="宋体" w:hAnsi="宋体" w:cs="宋体"/>
          <w:color w:val="000000"/>
        </w:rPr>
      </w:pPr>
      <w:r>
        <w:rPr>
          <w:rFonts w:ascii="宋体" w:hAnsi="宋体" w:cs="宋体" w:hint="eastAsia"/>
          <w:color w:val="000000"/>
        </w:rPr>
        <w:t>Live Chat 产品对外提供3种服务模式: 公共云平台(推荐)、私有云、独立部署。</w:t>
      </w:r>
    </w:p>
    <w:p w14:paraId="75D3D11D" w14:textId="4471D7A3" w:rsidR="004B52F6" w:rsidRDefault="00044084" w:rsidP="00044084">
      <w:pPr>
        <w:ind w:left="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公共云平台</w:t>
      </w:r>
    </w:p>
    <w:p w14:paraId="5A0A2A3D" w14:textId="4ED66C0A" w:rsidR="004B52F6" w:rsidRDefault="009A0FD7">
      <w:pPr>
        <w:rPr>
          <w:rFonts w:ascii="宋体" w:hAnsi="宋体" w:cs="宋体"/>
          <w:color w:val="000000"/>
        </w:rPr>
      </w:pPr>
      <w:r>
        <w:rPr>
          <w:rFonts w:ascii="宋体" w:hAnsi="宋体" w:cs="宋体" w:hint="eastAsia"/>
          <w:color w:val="000000"/>
        </w:rPr>
        <w:t xml:space="preserve"> </w:t>
      </w:r>
      <w:r w:rsidR="00112602">
        <w:rPr>
          <w:rFonts w:ascii="宋体" w:hAnsi="宋体" w:cs="宋体" w:hint="eastAsia"/>
          <w:color w:val="000000"/>
        </w:rPr>
        <w:tab/>
      </w:r>
      <w:r>
        <w:rPr>
          <w:rFonts w:ascii="宋体" w:hAnsi="宋体" w:cs="宋体" w:hint="eastAsia"/>
          <w:color w:val="000000"/>
        </w:rPr>
        <w:t>用户只需缴纳月租费即可获得Live Chat 产品的使用授权,收费模式为每账号/每</w:t>
      </w:r>
      <w:r>
        <w:rPr>
          <w:rFonts w:ascii="宋体" w:hAnsi="宋体" w:cs="宋体" w:hint="eastAsia"/>
          <w:color w:val="000000"/>
        </w:rPr>
        <w:lastRenderedPageBreak/>
        <w:t>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14:paraId="530344CB" w14:textId="0DD255DE" w:rsidR="004B52F6" w:rsidRDefault="0080077E" w:rsidP="0080077E">
      <w:pPr>
        <w:ind w:left="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私有云</w:t>
      </w:r>
    </w:p>
    <w:p w14:paraId="3F730965" w14:textId="77777777" w:rsidR="004B52F6" w:rsidRDefault="009A0FD7" w:rsidP="00112602">
      <w:pPr>
        <w:ind w:firstLine="420"/>
        <w:rPr>
          <w:rFonts w:ascii="宋体" w:hAnsi="宋体" w:cs="宋体"/>
          <w:color w:val="000000"/>
        </w:rPr>
      </w:pPr>
      <w:r>
        <w:rPr>
          <w:rFonts w:ascii="宋体" w:hAnsi="宋体" w:cs="宋体" w:hint="eastAsia"/>
          <w:color w:val="000000"/>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330A02DD" w:rsidR="004B52F6" w:rsidRDefault="005E6BA0" w:rsidP="005E6BA0">
      <w:pPr>
        <w:ind w:left="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独立部署</w:t>
      </w:r>
    </w:p>
    <w:p w14:paraId="12518895" w14:textId="77777777" w:rsidR="004B52F6" w:rsidRDefault="009A0FD7">
      <w:pPr>
        <w:rPr>
          <w:rFonts w:ascii="宋体" w:hAnsi="宋体" w:cs="宋体"/>
          <w:color w:val="000000"/>
        </w:rPr>
      </w:pPr>
      <w:r>
        <w:rPr>
          <w:rFonts w:ascii="宋体" w:hAnsi="宋体" w:cs="宋体" w:hint="eastAsia"/>
          <w:color w:val="000000"/>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5CF16650" w14:textId="5981E5D0" w:rsidR="004B52F6" w:rsidRDefault="009A0FD7">
      <w:pPr>
        <w:ind w:firstLine="420"/>
        <w:rPr>
          <w:rFonts w:ascii="宋体" w:hAnsi="宋体" w:cs="宋体"/>
          <w:color w:val="000000"/>
        </w:rPr>
      </w:pPr>
      <w:r>
        <w:rPr>
          <w:rFonts w:ascii="宋体" w:hAnsi="宋体" w:cs="宋体" w:hint="eastAsia"/>
          <w:color w:val="000000"/>
        </w:rPr>
        <w:t>M软件公司推荐用户采用公共云平台并开始逐步减少私有云及独立部署两种模式的销售。从2015年开始,M软件公司一直在引导私有云和独立部署的用户向公共云迁移。从业务模式讲,推广公共云平台对M</w:t>
      </w:r>
      <w:r w:rsidR="004F396F">
        <w:rPr>
          <w:rFonts w:ascii="宋体" w:hAnsi="宋体" w:cs="宋体" w:hint="eastAsia"/>
          <w:color w:val="000000"/>
        </w:rPr>
        <w:t>软件公司非常有利：</w:t>
      </w:r>
    </w:p>
    <w:p w14:paraId="33EEEF05" w14:textId="3DFCFA62" w:rsidR="004B52F6" w:rsidRDefault="004F396F" w:rsidP="004F396F">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增加新用户在研发方面边际成本几乎为零。研发团队不会随着用户的增长而快速扩大，人力成本低。</w:t>
      </w:r>
    </w:p>
    <w:p w14:paraId="70545221" w14:textId="0EC22553" w:rsidR="004B52F6" w:rsidRDefault="000B09E4" w:rsidP="000B09E4">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2572E3D9" w:rsidR="004B52F6" w:rsidRDefault="00E23686" w:rsidP="00E23686">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公共云平台的用户总能最先使用产品的最新版本，用户体验更好。</w:t>
      </w:r>
    </w:p>
    <w:p w14:paraId="384F777C" w14:textId="77777777" w:rsidR="004B52F6" w:rsidRDefault="009A0FD7">
      <w:pPr>
        <w:rPr>
          <w:rFonts w:ascii="宋体" w:hAnsi="宋体" w:cs="宋体"/>
          <w:color w:val="000000"/>
        </w:rPr>
      </w:pPr>
      <w:r>
        <w:rPr>
          <w:rFonts w:ascii="宋体" w:hAnsi="宋体" w:cs="宋体" w:hint="eastAsia"/>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5BA7B32D" w14:textId="77777777" w:rsidR="004B52F6" w:rsidRDefault="009A0FD7">
      <w:pPr>
        <w:pStyle w:val="4"/>
      </w:pPr>
      <w:r>
        <w:rPr>
          <w:rFonts w:hint="eastAsia"/>
        </w:rPr>
        <w:t xml:space="preserve">3.1.3  </w:t>
      </w:r>
      <w:r>
        <w:rPr>
          <w:rFonts w:hint="eastAsia"/>
        </w:rPr>
        <w:t>公司的远景与近期规划</w:t>
      </w:r>
    </w:p>
    <w:p w14:paraId="4B91AB1A" w14:textId="77777777" w:rsidR="004B52F6" w:rsidRDefault="009A0FD7">
      <w:pPr>
        <w:ind w:firstLine="420"/>
        <w:rPr>
          <w:rFonts w:ascii="宋体" w:hAnsi="宋体" w:cs="宋体"/>
          <w:color w:val="000000"/>
        </w:rPr>
      </w:pPr>
      <w:r>
        <w:rPr>
          <w:rFonts w:ascii="宋体" w:hAnsi="宋体" w:cs="宋体" w:hint="eastAsia"/>
          <w:color w:val="000000"/>
        </w:rPr>
        <w:t>M软件公司的远景是成为全球客户沟通软件行业的领导者。使命有三点:1.承担企业社会责任，培养对社会有用的人才。2.帮助企业创造和留住客户。3.成为最具幸福感的企业。</w:t>
      </w:r>
    </w:p>
    <w:p w14:paraId="2E5DD18C" w14:textId="77777777" w:rsidR="004B52F6" w:rsidRDefault="009A0FD7">
      <w:pPr>
        <w:ind w:firstLine="420"/>
        <w:rPr>
          <w:rFonts w:ascii="宋体" w:hAnsi="宋体" w:cs="宋体"/>
          <w:color w:val="000000"/>
        </w:rPr>
      </w:pPr>
      <w:r>
        <w:rPr>
          <w:rFonts w:ascii="宋体" w:hAnsi="宋体" w:cs="宋体" w:hint="eastAsia"/>
          <w:color w:val="000000"/>
        </w:rPr>
        <w:t>目前该行业龙头企业Live Chat Inc 和Live Person 均已完成第二轮融资并上市。M软件公司现出于第二梯队，形势严峻，需要加大投入迅速扩展市场。</w:t>
      </w:r>
    </w:p>
    <w:p w14:paraId="603CBE2D" w14:textId="77777777" w:rsidR="004B52F6" w:rsidRDefault="009A0FD7">
      <w:pPr>
        <w:ind w:firstLine="420"/>
        <w:rPr>
          <w:rFonts w:ascii="宋体" w:hAnsi="宋体" w:cs="宋体"/>
          <w:color w:val="000000"/>
        </w:rPr>
      </w:pPr>
      <w:r>
        <w:rPr>
          <w:rFonts w:ascii="宋体" w:hAnsi="宋体" w:cs="宋体" w:hint="eastAsia"/>
          <w:color w:val="000000"/>
        </w:rPr>
        <w:t>经董事会研究决定,M软件公司于2017年在北美启动第一轮融资并进行相应的财务改革。公司将在A轮融资结束后迅速扩张研发及销售队伍，力求在3年内把销售额</w:t>
      </w:r>
      <w:r>
        <w:rPr>
          <w:rFonts w:ascii="宋体" w:hAnsi="宋体" w:cs="宋体" w:hint="eastAsia"/>
          <w:color w:val="000000"/>
        </w:rPr>
        <w:lastRenderedPageBreak/>
        <w:t>扩大5倍。如果3年内能够按规划把销售额扩大5倍，公司将在2020年启动B轮融资,并力求在2022年在北美上市。</w:t>
      </w:r>
    </w:p>
    <w:p w14:paraId="1558A7C8" w14:textId="77777777" w:rsidR="004B52F6" w:rsidRDefault="009A0FD7">
      <w:pPr>
        <w:pStyle w:val="3"/>
      </w:pPr>
      <w:bookmarkStart w:id="28" w:name="_Toc17449"/>
      <w:bookmarkStart w:id="29" w:name="_Toc495253191"/>
      <w:r>
        <w:rPr>
          <w:rFonts w:hint="eastAsia"/>
        </w:rPr>
        <w:t>3.2  M</w:t>
      </w:r>
      <w:r>
        <w:rPr>
          <w:rFonts w:hint="eastAsia"/>
        </w:rPr>
        <w:t>软件公司研发部门绩效管理现状及存在的问题</w:t>
      </w:r>
      <w:bookmarkEnd w:id="28"/>
      <w:bookmarkEnd w:id="29"/>
    </w:p>
    <w:p w14:paraId="0529588F" w14:textId="77777777" w:rsidR="004B52F6" w:rsidRDefault="009A0FD7">
      <w:pPr>
        <w:pStyle w:val="4"/>
      </w:pPr>
      <w:r>
        <w:rPr>
          <w:rFonts w:hint="eastAsia"/>
        </w:rPr>
        <w:t xml:space="preserve">3.2.1  </w:t>
      </w:r>
      <w:r>
        <w:rPr>
          <w:rFonts w:hint="eastAsia"/>
        </w:rPr>
        <w:t>研发部门人力资源现状</w:t>
      </w:r>
    </w:p>
    <w:p w14:paraId="1E372292" w14:textId="77777777" w:rsidR="004B52F6" w:rsidRDefault="009A0FD7">
      <w:pPr>
        <w:ind w:firstLine="420"/>
        <w:rPr>
          <w:rFonts w:ascii="宋体" w:hAnsi="宋体" w:cs="宋体"/>
          <w:color w:val="000000"/>
        </w:rPr>
      </w:pPr>
      <w:r>
        <w:rPr>
          <w:rFonts w:ascii="宋体" w:hAnsi="宋体" w:cs="宋体" w:hint="eastAsia"/>
          <w:color w:val="000000"/>
        </w:rPr>
        <w:t>M 软件公司目前共有员工60人其中综合管理2人、市场4人、亚太销售部5人、北美销售部10人（加拿大办公）、人力资源2人、财务2人、IT运维 2人、研发人员33人,研发人员占比达到了55%。</w:t>
      </w:r>
    </w:p>
    <w:p w14:paraId="4435EC7E" w14:textId="77777777" w:rsidR="004B52F6" w:rsidRDefault="009A0FD7">
      <w:pPr>
        <w:spacing w:line="240" w:lineRule="auto"/>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BE731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3-1 M软件公司人员分布图</w:t>
      </w:r>
    </w:p>
    <w:p w14:paraId="1C531B78" w14:textId="6FE8F01C" w:rsidR="004B52F6" w:rsidRDefault="009A0FD7">
      <w:pPr>
        <w:ind w:firstLine="420"/>
        <w:rPr>
          <w:rFonts w:ascii="宋体" w:hAnsi="宋体" w:cs="宋体"/>
          <w:color w:val="000000"/>
        </w:rPr>
      </w:pPr>
      <w:r>
        <w:rPr>
          <w:rFonts w:ascii="宋体" w:hAnsi="宋体" w:cs="宋体" w:hint="eastAsia"/>
          <w:color w:val="000000"/>
        </w:rPr>
        <w:t>下面从人员岗位、年龄结构、学历结构</w:t>
      </w:r>
      <w:r w:rsidR="00D92E0F">
        <w:rPr>
          <w:rFonts w:ascii="宋体" w:hAnsi="宋体" w:cs="宋体" w:hint="eastAsia"/>
          <w:color w:val="000000"/>
        </w:rPr>
        <w:t>、离职比例四</w:t>
      </w:r>
      <w:r>
        <w:rPr>
          <w:rFonts w:ascii="宋体" w:hAnsi="宋体" w:cs="宋体" w:hint="eastAsia"/>
          <w:color w:val="000000"/>
        </w:rPr>
        <w:t>个层次来分析研发部分的人力资源现状。</w:t>
      </w:r>
    </w:p>
    <w:p w14:paraId="3B518EB4" w14:textId="29FFD558" w:rsidR="004B52F6" w:rsidRDefault="00D63346">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人员岗位</w:t>
      </w:r>
    </w:p>
    <w:p w14:paraId="42DC6D80" w14:textId="77777777" w:rsidR="004B52F6" w:rsidRDefault="009A0FD7">
      <w:pPr>
        <w:ind w:firstLine="420"/>
        <w:rPr>
          <w:rFonts w:ascii="宋体" w:hAnsi="宋体" w:cs="宋体"/>
          <w:color w:val="000000"/>
        </w:rPr>
      </w:pPr>
      <w:r>
        <w:rPr>
          <w:rFonts w:ascii="宋体" w:hAnsi="宋体" w:cs="宋体" w:hint="eastAsia"/>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w:t>
      </w:r>
      <w:r>
        <w:rPr>
          <w:rFonts w:ascii="宋体" w:hAnsi="宋体" w:cs="宋体" w:hint="eastAsia"/>
          <w:color w:val="000000"/>
        </w:rPr>
        <w:lastRenderedPageBreak/>
        <w:t>具体的研发工作,有的甚至在项目组中还承担主要的研发任务,技术总监有时候也会加入开发工作。其次,公司准备在2017进行大幅扩招,因此需要比较多的基层管理人员先行到位。</w:t>
      </w:r>
    </w:p>
    <w:p w14:paraId="1D61A6BC" w14:textId="77777777" w:rsidR="004B52F6" w:rsidRDefault="004B52F6">
      <w:pPr>
        <w:ind w:firstLine="420"/>
        <w:rPr>
          <w:rFonts w:ascii="宋体" w:hAnsi="宋体" w:cs="宋体"/>
          <w:color w:val="000000"/>
        </w:rPr>
      </w:pP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3-2 M软件公司研发部门组织结构图</w:t>
      </w:r>
    </w:p>
    <w:p w14:paraId="2B4CE8E6" w14:textId="77777777" w:rsidR="004B52F6" w:rsidRDefault="004B52F6">
      <w:pPr>
        <w:spacing w:line="240" w:lineRule="auto"/>
        <w:jc w:val="center"/>
      </w:pPr>
    </w:p>
    <w:p w14:paraId="408F9A4B" w14:textId="6BFCE81E" w:rsidR="004B52F6" w:rsidRDefault="00F00D4B">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年龄结构</w:t>
      </w:r>
    </w:p>
    <w:p w14:paraId="601F07CF" w14:textId="77777777" w:rsidR="004B52F6" w:rsidRDefault="009A0FD7">
      <w:pPr>
        <w:ind w:firstLine="420"/>
        <w:rPr>
          <w:rFonts w:ascii="宋体" w:hAnsi="宋体" w:cs="宋体"/>
          <w:color w:val="000000"/>
        </w:rPr>
      </w:pPr>
      <w:r>
        <w:rPr>
          <w:rFonts w:ascii="宋体" w:hAnsi="宋体" w:cs="宋体" w:hint="eastAsia"/>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08D0BA81" w14:textId="4A7CA44A" w:rsidR="00AF34EF" w:rsidRDefault="00AF34EF">
      <w:pPr>
        <w:ind w:firstLine="420"/>
        <w:rPr>
          <w:rFonts w:ascii="宋体" w:hAnsi="宋体" w:cs="宋体"/>
          <w:color w:val="000000"/>
        </w:rPr>
      </w:pPr>
      <w:r>
        <w:rPr>
          <w:rFonts w:ascii="宋体" w:hAnsi="宋体" w:cs="宋体" w:hint="eastAsia"/>
          <w:color w:val="000000"/>
        </w:rPr>
        <w:t>在成功完成A轮融资以后，长沙研发中心的规模将由现在的20人逐步扩张到80人。公司准备招聘一</w:t>
      </w:r>
      <w:r w:rsidR="00EF0ACA">
        <w:rPr>
          <w:rFonts w:ascii="宋体" w:hAnsi="宋体" w:cs="宋体" w:hint="eastAsia"/>
          <w:color w:val="000000"/>
        </w:rPr>
        <w:t>部分素质比较好、工作经验相对较少的初级开发工程师进行培养， 老员工将负责对其进行指导。未来2年内研发人员将会逐步年轻化。绩效管理的各项制度也要随之进行调整，以适应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600FFC49" w14:textId="77777777" w:rsidR="00844A37" w:rsidRDefault="00844A37">
      <w:pPr>
        <w:ind w:firstLine="420"/>
        <w:rPr>
          <w:rFonts w:ascii="宋体" w:hAnsi="宋体" w:cs="宋体"/>
          <w:color w:val="000000"/>
        </w:rPr>
      </w:pPr>
    </w:p>
    <w:p w14:paraId="217B84D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lastRenderedPageBreak/>
        <w:t>表 3-1 M软件公司研发部门年龄结构表</w:t>
      </w:r>
    </w:p>
    <w:tbl>
      <w:tblPr>
        <w:tblW w:w="9026" w:type="dxa"/>
        <w:jc w:val="center"/>
        <w:tblLook w:val="04A0" w:firstRow="1" w:lastRow="0" w:firstColumn="1" w:lastColumn="0" w:noHBand="0" w:noVBand="1"/>
      </w:tblPr>
      <w:tblGrid>
        <w:gridCol w:w="340"/>
        <w:gridCol w:w="1497"/>
        <w:gridCol w:w="1276"/>
        <w:gridCol w:w="1276"/>
        <w:gridCol w:w="1559"/>
        <w:gridCol w:w="1462"/>
        <w:gridCol w:w="1380"/>
        <w:gridCol w:w="236"/>
      </w:tblGrid>
      <w:tr w:rsidR="006507A0" w:rsidRPr="006507A0" w14:paraId="35AC62F4"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1D7CA598" w14:textId="77777777" w:rsidR="006507A0" w:rsidRPr="006507A0" w:rsidRDefault="006507A0" w:rsidP="006507A0">
            <w:pPr>
              <w:widowControl/>
              <w:spacing w:line="240" w:lineRule="auto"/>
              <w:jc w:val="left"/>
              <w:rPr>
                <w:kern w:val="0"/>
                <w:sz w:val="20"/>
                <w:szCs w:val="20"/>
              </w:rPr>
            </w:pP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96DF1"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截止时间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32B9976"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25岁以下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AAEE5A"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26-30岁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A86CC29"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31岁-35岁</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14:paraId="30532D18"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35-40岁</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01F5B04A"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合计</w:t>
            </w:r>
          </w:p>
        </w:tc>
        <w:tc>
          <w:tcPr>
            <w:tcW w:w="236" w:type="dxa"/>
            <w:tcBorders>
              <w:top w:val="nil"/>
              <w:left w:val="nil"/>
              <w:bottom w:val="nil"/>
              <w:right w:val="nil"/>
            </w:tcBorders>
            <w:shd w:val="clear" w:color="auto" w:fill="auto"/>
            <w:noWrap/>
            <w:vAlign w:val="bottom"/>
            <w:hideMark/>
          </w:tcPr>
          <w:p w14:paraId="4978ADB2" w14:textId="77777777" w:rsidR="006507A0" w:rsidRPr="006507A0" w:rsidRDefault="006507A0" w:rsidP="006507A0">
            <w:pPr>
              <w:widowControl/>
              <w:spacing w:line="240" w:lineRule="auto"/>
              <w:jc w:val="center"/>
              <w:rPr>
                <w:rFonts w:ascii="宋体" w:hAnsi="宋体"/>
                <w:color w:val="000000"/>
                <w:kern w:val="0"/>
                <w:sz w:val="21"/>
                <w:szCs w:val="21"/>
              </w:rPr>
            </w:pPr>
          </w:p>
        </w:tc>
      </w:tr>
      <w:tr w:rsidR="006507A0" w:rsidRPr="006507A0" w14:paraId="592EE077"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315CFA97" w14:textId="77777777" w:rsidR="006507A0" w:rsidRPr="006507A0" w:rsidRDefault="006507A0" w:rsidP="006507A0">
            <w:pPr>
              <w:widowControl/>
              <w:spacing w:line="240" w:lineRule="auto"/>
              <w:jc w:val="left"/>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5706456D"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2016年12月</w:t>
            </w:r>
          </w:p>
        </w:tc>
        <w:tc>
          <w:tcPr>
            <w:tcW w:w="1276" w:type="dxa"/>
            <w:tcBorders>
              <w:top w:val="nil"/>
              <w:left w:val="nil"/>
              <w:bottom w:val="single" w:sz="4" w:space="0" w:color="auto"/>
              <w:right w:val="single" w:sz="4" w:space="0" w:color="auto"/>
            </w:tcBorders>
            <w:shd w:val="clear" w:color="auto" w:fill="auto"/>
            <w:vAlign w:val="center"/>
            <w:hideMark/>
          </w:tcPr>
          <w:p w14:paraId="26A246E2"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1 人</w:t>
            </w:r>
          </w:p>
        </w:tc>
        <w:tc>
          <w:tcPr>
            <w:tcW w:w="1276" w:type="dxa"/>
            <w:tcBorders>
              <w:top w:val="nil"/>
              <w:left w:val="nil"/>
              <w:bottom w:val="single" w:sz="4" w:space="0" w:color="auto"/>
              <w:right w:val="single" w:sz="4" w:space="0" w:color="auto"/>
            </w:tcBorders>
            <w:shd w:val="clear" w:color="auto" w:fill="auto"/>
            <w:vAlign w:val="center"/>
            <w:hideMark/>
          </w:tcPr>
          <w:p w14:paraId="3A860F3D"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15 人</w:t>
            </w:r>
          </w:p>
        </w:tc>
        <w:tc>
          <w:tcPr>
            <w:tcW w:w="1559" w:type="dxa"/>
            <w:tcBorders>
              <w:top w:val="nil"/>
              <w:left w:val="nil"/>
              <w:bottom w:val="single" w:sz="4" w:space="0" w:color="auto"/>
              <w:right w:val="single" w:sz="4" w:space="0" w:color="auto"/>
            </w:tcBorders>
            <w:shd w:val="clear" w:color="auto" w:fill="auto"/>
            <w:vAlign w:val="center"/>
            <w:hideMark/>
          </w:tcPr>
          <w:p w14:paraId="44036769"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16 人</w:t>
            </w:r>
          </w:p>
        </w:tc>
        <w:tc>
          <w:tcPr>
            <w:tcW w:w="1462" w:type="dxa"/>
            <w:tcBorders>
              <w:top w:val="nil"/>
              <w:left w:val="nil"/>
              <w:bottom w:val="single" w:sz="4" w:space="0" w:color="auto"/>
              <w:right w:val="single" w:sz="4" w:space="0" w:color="auto"/>
            </w:tcBorders>
            <w:shd w:val="clear" w:color="auto" w:fill="auto"/>
            <w:vAlign w:val="center"/>
            <w:hideMark/>
          </w:tcPr>
          <w:p w14:paraId="51A2EF3A"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1 人</w:t>
            </w:r>
          </w:p>
        </w:tc>
        <w:tc>
          <w:tcPr>
            <w:tcW w:w="1380" w:type="dxa"/>
            <w:tcBorders>
              <w:top w:val="nil"/>
              <w:left w:val="nil"/>
              <w:bottom w:val="single" w:sz="4" w:space="0" w:color="auto"/>
              <w:right w:val="single" w:sz="4" w:space="0" w:color="auto"/>
            </w:tcBorders>
            <w:shd w:val="clear" w:color="auto" w:fill="auto"/>
            <w:vAlign w:val="center"/>
            <w:hideMark/>
          </w:tcPr>
          <w:p w14:paraId="72C053DE"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33 人</w:t>
            </w:r>
          </w:p>
        </w:tc>
        <w:tc>
          <w:tcPr>
            <w:tcW w:w="236" w:type="dxa"/>
            <w:tcBorders>
              <w:top w:val="nil"/>
              <w:left w:val="nil"/>
              <w:bottom w:val="nil"/>
              <w:right w:val="nil"/>
            </w:tcBorders>
            <w:shd w:val="clear" w:color="auto" w:fill="auto"/>
            <w:noWrap/>
            <w:vAlign w:val="bottom"/>
            <w:hideMark/>
          </w:tcPr>
          <w:p w14:paraId="575E56A5" w14:textId="77777777" w:rsidR="006507A0" w:rsidRPr="006507A0" w:rsidRDefault="006507A0" w:rsidP="006507A0">
            <w:pPr>
              <w:widowControl/>
              <w:spacing w:line="240" w:lineRule="auto"/>
              <w:jc w:val="center"/>
              <w:rPr>
                <w:rFonts w:ascii="宋体" w:hAnsi="宋体"/>
                <w:color w:val="000000"/>
                <w:kern w:val="0"/>
                <w:sz w:val="21"/>
                <w:szCs w:val="21"/>
              </w:rPr>
            </w:pPr>
          </w:p>
        </w:tc>
      </w:tr>
      <w:tr w:rsidR="006507A0" w:rsidRPr="006507A0" w14:paraId="577ED0AA"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76661DFA" w14:textId="77777777" w:rsidR="006507A0" w:rsidRPr="006507A0" w:rsidRDefault="006507A0" w:rsidP="006507A0">
            <w:pPr>
              <w:widowControl/>
              <w:spacing w:line="240" w:lineRule="auto"/>
              <w:jc w:val="left"/>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4698FD7A"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所占比例</w:t>
            </w:r>
          </w:p>
        </w:tc>
        <w:tc>
          <w:tcPr>
            <w:tcW w:w="1276" w:type="dxa"/>
            <w:tcBorders>
              <w:top w:val="nil"/>
              <w:left w:val="nil"/>
              <w:bottom w:val="single" w:sz="4" w:space="0" w:color="auto"/>
              <w:right w:val="single" w:sz="4" w:space="0" w:color="auto"/>
            </w:tcBorders>
            <w:shd w:val="clear" w:color="auto" w:fill="auto"/>
            <w:vAlign w:val="center"/>
            <w:hideMark/>
          </w:tcPr>
          <w:p w14:paraId="7640FC52"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3.03%</w:t>
            </w:r>
          </w:p>
        </w:tc>
        <w:tc>
          <w:tcPr>
            <w:tcW w:w="1276" w:type="dxa"/>
            <w:tcBorders>
              <w:top w:val="nil"/>
              <w:left w:val="nil"/>
              <w:bottom w:val="single" w:sz="4" w:space="0" w:color="auto"/>
              <w:right w:val="single" w:sz="4" w:space="0" w:color="auto"/>
            </w:tcBorders>
            <w:shd w:val="clear" w:color="auto" w:fill="auto"/>
            <w:vAlign w:val="center"/>
            <w:hideMark/>
          </w:tcPr>
          <w:p w14:paraId="361CCF2C"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45.45%</w:t>
            </w:r>
          </w:p>
        </w:tc>
        <w:tc>
          <w:tcPr>
            <w:tcW w:w="1559" w:type="dxa"/>
            <w:tcBorders>
              <w:top w:val="nil"/>
              <w:left w:val="nil"/>
              <w:bottom w:val="single" w:sz="4" w:space="0" w:color="auto"/>
              <w:right w:val="single" w:sz="4" w:space="0" w:color="auto"/>
            </w:tcBorders>
            <w:shd w:val="clear" w:color="auto" w:fill="auto"/>
            <w:vAlign w:val="center"/>
            <w:hideMark/>
          </w:tcPr>
          <w:p w14:paraId="0A44AEB8"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48.48%</w:t>
            </w:r>
          </w:p>
        </w:tc>
        <w:tc>
          <w:tcPr>
            <w:tcW w:w="1462" w:type="dxa"/>
            <w:tcBorders>
              <w:top w:val="nil"/>
              <w:left w:val="nil"/>
              <w:bottom w:val="single" w:sz="4" w:space="0" w:color="auto"/>
              <w:right w:val="single" w:sz="4" w:space="0" w:color="auto"/>
            </w:tcBorders>
            <w:shd w:val="clear" w:color="auto" w:fill="auto"/>
            <w:vAlign w:val="center"/>
            <w:hideMark/>
          </w:tcPr>
          <w:p w14:paraId="07EF7342"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3.03%</w:t>
            </w:r>
          </w:p>
        </w:tc>
        <w:tc>
          <w:tcPr>
            <w:tcW w:w="1380" w:type="dxa"/>
            <w:tcBorders>
              <w:top w:val="nil"/>
              <w:left w:val="nil"/>
              <w:bottom w:val="single" w:sz="4" w:space="0" w:color="auto"/>
              <w:right w:val="single" w:sz="4" w:space="0" w:color="auto"/>
            </w:tcBorders>
            <w:shd w:val="clear" w:color="auto" w:fill="auto"/>
            <w:vAlign w:val="center"/>
            <w:hideMark/>
          </w:tcPr>
          <w:p w14:paraId="0825571D"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100.00%</w:t>
            </w:r>
          </w:p>
        </w:tc>
        <w:tc>
          <w:tcPr>
            <w:tcW w:w="236" w:type="dxa"/>
            <w:tcBorders>
              <w:top w:val="nil"/>
              <w:left w:val="nil"/>
              <w:bottom w:val="nil"/>
              <w:right w:val="nil"/>
            </w:tcBorders>
            <w:shd w:val="clear" w:color="auto" w:fill="auto"/>
            <w:noWrap/>
            <w:vAlign w:val="bottom"/>
            <w:hideMark/>
          </w:tcPr>
          <w:p w14:paraId="1B8BA67D" w14:textId="77777777" w:rsidR="006507A0" w:rsidRPr="006507A0" w:rsidRDefault="006507A0" w:rsidP="006507A0">
            <w:pPr>
              <w:widowControl/>
              <w:spacing w:line="240" w:lineRule="auto"/>
              <w:jc w:val="center"/>
              <w:rPr>
                <w:rFonts w:ascii="宋体" w:hAnsi="宋体"/>
                <w:color w:val="000000"/>
                <w:kern w:val="0"/>
                <w:sz w:val="21"/>
                <w:szCs w:val="21"/>
              </w:rPr>
            </w:pPr>
          </w:p>
        </w:tc>
      </w:tr>
    </w:tbl>
    <w:p w14:paraId="06BE525A" w14:textId="77777777" w:rsidR="004B52F6" w:rsidRDefault="009A0FD7">
      <w:pPr>
        <w:ind w:firstLine="420"/>
        <w:rPr>
          <w:rFonts w:ascii="宋体" w:hAnsi="宋体" w:cs="宋体"/>
          <w:color w:val="000000"/>
        </w:rPr>
      </w:pPr>
      <w:r>
        <w:rPr>
          <w:noProof/>
        </w:rPr>
        <w:drawing>
          <wp:anchor distT="0" distB="0" distL="114300" distR="114300" simplePos="0" relativeHeight="251658240" behindDoc="0" locked="0" layoutInCell="1" allowOverlap="1" wp14:anchorId="66346DD3" wp14:editId="29C6AED3">
            <wp:simplePos x="0" y="0"/>
            <wp:positionH relativeFrom="column">
              <wp:posOffset>163830</wp:posOffset>
            </wp:positionH>
            <wp:positionV relativeFrom="paragraph">
              <wp:posOffset>327660</wp:posOffset>
            </wp:positionV>
            <wp:extent cx="5394960" cy="3527425"/>
            <wp:effectExtent l="0" t="0" r="15240" b="317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p>
    <w:p w14:paraId="4E69F321"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图 3-3 M软件公司研发部门年龄结构图</w:t>
      </w:r>
    </w:p>
    <w:p w14:paraId="51A107D0" w14:textId="5C10CEE8" w:rsidR="004B52F6" w:rsidRDefault="000F0D6A">
      <w:pPr>
        <w:pStyle w:val="12"/>
        <w:ind w:left="420" w:firstLineChars="0" w:firstLine="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学历结构</w:t>
      </w:r>
    </w:p>
    <w:p w14:paraId="29B593B3" w14:textId="77777777" w:rsidR="004B52F6" w:rsidRDefault="009A0FD7">
      <w:pPr>
        <w:ind w:firstLine="420"/>
        <w:rPr>
          <w:rFonts w:ascii="Calibri" w:hAnsi="Calibri" w:cs="Calibri"/>
          <w:color w:val="000000"/>
        </w:rPr>
      </w:pPr>
      <w:r>
        <w:rPr>
          <w:rFonts w:ascii="宋体" w:hAnsi="宋体" w:cs="宋体" w:hint="eastAsia"/>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ascii="宋体" w:hAnsi="宋体" w:cs="宋体" w:hint="eastAsia"/>
          <w:color w:val="000000"/>
        </w:rPr>
        <w:t>4人毕业人</w:t>
      </w:r>
      <w:r>
        <w:rPr>
          <w:rFonts w:ascii="Calibri" w:hAnsi="Calibri" w:cs="Calibri" w:hint="eastAsia"/>
          <w:color w:val="000000"/>
        </w:rPr>
        <w:t>于普通本科，仅有</w:t>
      </w:r>
      <w:r>
        <w:rPr>
          <w:rFonts w:ascii="Calibri" w:hAnsi="Calibri" w:cs="Calibri" w:hint="eastAsia"/>
          <w:color w:val="000000"/>
        </w:rPr>
        <w:t>2</w:t>
      </w:r>
      <w:r>
        <w:rPr>
          <w:rFonts w:ascii="Calibri" w:hAnsi="Calibri" w:cs="Calibri" w:hint="eastAsia"/>
          <w:color w:val="000000"/>
        </w:rPr>
        <w:t>人是大专文凭。</w:t>
      </w:r>
    </w:p>
    <w:p w14:paraId="35F00B6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2016年12月</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FCAAC03"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1D35F630" w14:textId="77777777" w:rsidR="004B52F6" w:rsidRDefault="004B52F6">
      <w:pPr>
        <w:ind w:firstLine="420"/>
        <w:rPr>
          <w:rFonts w:ascii="Calibri" w:hAnsi="Calibri" w:cs="Calibri"/>
          <w:color w:val="000000"/>
        </w:rPr>
      </w:pPr>
    </w:p>
    <w:p w14:paraId="3A325618" w14:textId="77777777" w:rsidR="004B52F6" w:rsidRDefault="009A0FD7">
      <w:pPr>
        <w:ind w:firstLine="42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M</w:t>
      </w:r>
      <w:r>
        <w:rPr>
          <w:rFonts w:ascii="Calibri" w:hAnsi="Calibri" w:cs="Calibri" w:hint="eastAsia"/>
          <w:color w:val="000000"/>
        </w:rPr>
        <w:t>软件公司的学历结构中高学历人才的比例将会进一步扩大。高学历人才比较多是软件企业的一个突出特点，</w:t>
      </w:r>
      <w:r>
        <w:rPr>
          <w:rFonts w:ascii="Calibri" w:hAnsi="Calibri"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w:t>
      </w:r>
      <w:r>
        <w:rPr>
          <w:rFonts w:ascii="Calibri" w:hAnsi="Calibri" w:cs="Calibri" w:hint="eastAsia"/>
          <w:color w:val="000000"/>
        </w:rPr>
        <w:lastRenderedPageBreak/>
        <w:t>产品研发能力。另外一方面，高层次人才工作选择面广，员工都是其它公司争取的对象，如何做好人力资源管理，尤其是绩效管理留住人才是</w:t>
      </w:r>
      <w:r>
        <w:rPr>
          <w:rFonts w:ascii="Calibri" w:hAnsi="Calibri" w:cs="Calibri" w:hint="eastAsia"/>
          <w:color w:val="000000"/>
        </w:rPr>
        <w:t>M</w:t>
      </w:r>
      <w:r>
        <w:rPr>
          <w:rFonts w:ascii="Calibri" w:hAnsi="Calibri" w:cs="Calibri" w:hint="eastAsia"/>
          <w:color w:val="000000"/>
        </w:rPr>
        <w:t>软件公司的一个非常重要的关注点。</w:t>
      </w:r>
    </w:p>
    <w:p w14:paraId="30284BFF" w14:textId="1C2C79E4" w:rsidR="002D4B63" w:rsidRDefault="002D4B63" w:rsidP="002D4B63">
      <w:pPr>
        <w:pStyle w:val="12"/>
        <w:ind w:left="420" w:firstLineChars="0" w:firstLine="0"/>
        <w:rPr>
          <w:rFonts w:ascii="宋体" w:hAnsi="宋体" w:cs="宋体"/>
          <w:color w:val="000000"/>
        </w:rPr>
      </w:pPr>
      <w:r>
        <w:rPr>
          <w:rFonts w:ascii="宋体" w:hAnsi="宋体" w:cs="宋体" w:hint="eastAsia"/>
          <w:color w:val="000000"/>
        </w:rPr>
        <w:t>（4）离职比例</w:t>
      </w:r>
    </w:p>
    <w:p w14:paraId="714CE968" w14:textId="136D33F3" w:rsidR="002D4B63" w:rsidRDefault="009C0FF4" w:rsidP="002D4B63">
      <w:pPr>
        <w:pStyle w:val="12"/>
        <w:ind w:left="420" w:firstLineChars="0" w:firstLine="0"/>
        <w:rPr>
          <w:rFonts w:ascii="宋体" w:hAnsi="宋体" w:cs="宋体"/>
          <w:color w:val="000000"/>
        </w:rPr>
      </w:pPr>
      <w:r>
        <w:rPr>
          <w:rFonts w:ascii="宋体" w:hAnsi="宋体" w:cs="宋体" w:hint="eastAsia"/>
          <w:color w:val="000000"/>
        </w:rPr>
        <w:t>M软件公司研发部门的离职比例一直比较高.</w:t>
      </w:r>
      <w:r w:rsidR="00821271">
        <w:rPr>
          <w:rFonts w:ascii="宋体" w:hAnsi="宋体" w:cs="宋体" w:hint="eastAsia"/>
          <w:color w:val="000000"/>
        </w:rPr>
        <w:t>以下是近5年的离职比例数据:</w:t>
      </w:r>
    </w:p>
    <w:p w14:paraId="5991243E" w14:textId="5C36D7A0" w:rsidR="002D4B63" w:rsidRPr="00821271" w:rsidRDefault="00B519FC" w:rsidP="00821271">
      <w:pPr>
        <w:jc w:val="center"/>
        <w:rPr>
          <w:rFonts w:ascii="楷体" w:eastAsia="楷体" w:hAnsi="楷体" w:cs="楷体"/>
          <w:sz w:val="21"/>
          <w:szCs w:val="21"/>
        </w:rPr>
      </w:pPr>
      <w:r>
        <w:rPr>
          <w:rFonts w:ascii="楷体" w:eastAsia="楷体" w:hAnsi="楷体" w:cs="楷体" w:hint="eastAsia"/>
          <w:sz w:val="21"/>
          <w:szCs w:val="21"/>
        </w:rPr>
        <w:t>表</w:t>
      </w:r>
      <w:r w:rsidR="00821271">
        <w:rPr>
          <w:rFonts w:ascii="楷体" w:eastAsia="楷体" w:hAnsi="楷体" w:cs="楷体" w:hint="eastAsia"/>
          <w:sz w:val="21"/>
          <w:szCs w:val="21"/>
        </w:rPr>
        <w:t xml:space="preserve"> 3-3</w:t>
      </w:r>
      <w:r>
        <w:rPr>
          <w:rFonts w:ascii="楷体" w:eastAsia="楷体" w:hAnsi="楷体" w:cs="楷体" w:hint="eastAsia"/>
          <w:sz w:val="21"/>
          <w:szCs w:val="21"/>
        </w:rPr>
        <w:t xml:space="preserve"> M</w:t>
      </w:r>
      <w:r w:rsidR="00821271">
        <w:rPr>
          <w:rFonts w:ascii="楷体" w:eastAsia="楷体" w:hAnsi="楷体" w:cs="楷体" w:hint="eastAsia"/>
          <w:sz w:val="21"/>
          <w:szCs w:val="21"/>
        </w:rPr>
        <w:t>软件公司研发部门近5年离职比例表</w:t>
      </w:r>
    </w:p>
    <w:tbl>
      <w:tblPr>
        <w:tblW w:w="8580" w:type="dxa"/>
        <w:jc w:val="center"/>
        <w:tblLook w:val="04A0" w:firstRow="1" w:lastRow="0" w:firstColumn="1" w:lastColumn="0" w:noHBand="0" w:noVBand="1"/>
      </w:tblPr>
      <w:tblGrid>
        <w:gridCol w:w="1829"/>
        <w:gridCol w:w="1451"/>
        <w:gridCol w:w="1040"/>
        <w:gridCol w:w="1055"/>
        <w:gridCol w:w="1025"/>
        <w:gridCol w:w="1140"/>
        <w:gridCol w:w="1040"/>
      </w:tblGrid>
      <w:tr w:rsidR="00821271" w:rsidRPr="00D11AEB" w14:paraId="5D96EC95" w14:textId="77777777" w:rsidTr="00821271">
        <w:trPr>
          <w:trHeight w:val="820"/>
          <w:jc w:val="center"/>
        </w:trPr>
        <w:tc>
          <w:tcPr>
            <w:tcW w:w="1829"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33D2D758" w14:textId="71E20A35" w:rsidR="00B519FC" w:rsidRPr="00821271" w:rsidRDefault="00B519FC" w:rsidP="00821271">
            <w:pPr>
              <w:widowControl/>
              <w:jc w:val="left"/>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 xml:space="preserve">          年份</w:t>
            </w:r>
            <w:r w:rsidRPr="00821271">
              <w:rPr>
                <w:rFonts w:ascii="宋体" w:hAnsi="宋体" w:cs="宋体" w:hint="eastAsia"/>
                <w:color w:val="000000"/>
                <w:kern w:val="0"/>
                <w:sz w:val="21"/>
                <w:szCs w:val="21"/>
                <w:lang w:bidi="ar"/>
              </w:rPr>
              <w:br/>
              <w:t>离职比例</w:t>
            </w:r>
          </w:p>
        </w:tc>
        <w:tc>
          <w:tcPr>
            <w:tcW w:w="1451" w:type="dxa"/>
            <w:tcBorders>
              <w:top w:val="single" w:sz="8" w:space="0" w:color="auto"/>
              <w:left w:val="nil"/>
              <w:bottom w:val="single" w:sz="4" w:space="0" w:color="auto"/>
              <w:right w:val="single" w:sz="4" w:space="0" w:color="auto"/>
            </w:tcBorders>
            <w:shd w:val="clear" w:color="auto" w:fill="auto"/>
            <w:vAlign w:val="center"/>
            <w:hideMark/>
          </w:tcPr>
          <w:p w14:paraId="3A9C2C87" w14:textId="14F335BB" w:rsidR="00B519FC" w:rsidRPr="00821271" w:rsidRDefault="0049139E"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2012</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1464FD8E" w14:textId="29B4B792" w:rsidR="00B519FC" w:rsidRPr="00821271" w:rsidRDefault="0049139E"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2013</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15FE125" w14:textId="4660F0CE" w:rsidR="00B519FC" w:rsidRPr="00821271" w:rsidRDefault="0049139E"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2014</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564CF087" w14:textId="2CC81A6A" w:rsidR="00B519FC" w:rsidRPr="00821271" w:rsidRDefault="0049139E"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2015</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0B44BB3" w14:textId="0F1A12EC" w:rsidR="00B519FC" w:rsidRPr="00821271" w:rsidRDefault="0049139E"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2016</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7FC90377" w14:textId="522BE996"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平均</w:t>
            </w:r>
          </w:p>
        </w:tc>
      </w:tr>
      <w:tr w:rsidR="00821271" w:rsidRPr="00D11AEB" w14:paraId="33B5DD09" w14:textId="77777777" w:rsidTr="00821271">
        <w:trPr>
          <w:trHeight w:val="388"/>
          <w:jc w:val="center"/>
        </w:trPr>
        <w:tc>
          <w:tcPr>
            <w:tcW w:w="1829" w:type="dxa"/>
            <w:tcBorders>
              <w:top w:val="nil"/>
              <w:left w:val="single" w:sz="8" w:space="0" w:color="auto"/>
              <w:bottom w:val="single" w:sz="4" w:space="0" w:color="auto"/>
              <w:right w:val="single" w:sz="4" w:space="0" w:color="auto"/>
            </w:tcBorders>
            <w:shd w:val="clear" w:color="auto" w:fill="auto"/>
            <w:noWrap/>
            <w:vAlign w:val="bottom"/>
            <w:hideMark/>
          </w:tcPr>
          <w:p w14:paraId="01FEEFD1" w14:textId="6FF9C0D7"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离职比例</w:t>
            </w:r>
          </w:p>
        </w:tc>
        <w:tc>
          <w:tcPr>
            <w:tcW w:w="1451" w:type="dxa"/>
            <w:tcBorders>
              <w:top w:val="nil"/>
              <w:left w:val="nil"/>
              <w:bottom w:val="single" w:sz="4" w:space="0" w:color="auto"/>
              <w:right w:val="single" w:sz="4" w:space="0" w:color="auto"/>
            </w:tcBorders>
            <w:shd w:val="clear" w:color="auto" w:fill="auto"/>
            <w:noWrap/>
            <w:vAlign w:val="bottom"/>
            <w:hideMark/>
          </w:tcPr>
          <w:p w14:paraId="2C42D6AE" w14:textId="7D49F6BC" w:rsidR="00B519FC" w:rsidRPr="00821271" w:rsidRDefault="00EA6FFB" w:rsidP="00821271">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33</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4" w:space="0" w:color="auto"/>
            </w:tcBorders>
            <w:shd w:val="clear" w:color="auto" w:fill="auto"/>
            <w:noWrap/>
            <w:vAlign w:val="bottom"/>
            <w:hideMark/>
          </w:tcPr>
          <w:p w14:paraId="1B329C12" w14:textId="18478DF1" w:rsidR="00B519FC" w:rsidRPr="00821271" w:rsidRDefault="00EA6FFB" w:rsidP="00821271">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25</w:t>
            </w:r>
            <w:r w:rsidR="0049139E" w:rsidRPr="00821271">
              <w:rPr>
                <w:rFonts w:ascii="宋体" w:hAnsi="宋体" w:cs="宋体" w:hint="eastAsia"/>
                <w:color w:val="000000"/>
                <w:kern w:val="0"/>
                <w:sz w:val="21"/>
                <w:szCs w:val="21"/>
                <w:lang w:bidi="ar"/>
              </w:rPr>
              <w:t>%</w:t>
            </w:r>
          </w:p>
        </w:tc>
        <w:tc>
          <w:tcPr>
            <w:tcW w:w="1055" w:type="dxa"/>
            <w:tcBorders>
              <w:top w:val="nil"/>
              <w:left w:val="nil"/>
              <w:bottom w:val="single" w:sz="4" w:space="0" w:color="auto"/>
              <w:right w:val="single" w:sz="4" w:space="0" w:color="auto"/>
            </w:tcBorders>
            <w:shd w:val="clear" w:color="auto" w:fill="auto"/>
            <w:noWrap/>
            <w:vAlign w:val="bottom"/>
            <w:hideMark/>
          </w:tcPr>
          <w:p w14:paraId="7F9A1442" w14:textId="557A6DA6" w:rsidR="00B519FC" w:rsidRPr="00821271" w:rsidRDefault="00EA6FFB" w:rsidP="00821271">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26</w:t>
            </w:r>
            <w:r w:rsidR="0049139E" w:rsidRPr="00821271">
              <w:rPr>
                <w:rFonts w:ascii="宋体" w:hAnsi="宋体" w:cs="宋体" w:hint="eastAsia"/>
                <w:color w:val="000000"/>
                <w:kern w:val="0"/>
                <w:sz w:val="21"/>
                <w:szCs w:val="21"/>
                <w:lang w:bidi="ar"/>
              </w:rPr>
              <w:t>%</w:t>
            </w:r>
          </w:p>
        </w:tc>
        <w:tc>
          <w:tcPr>
            <w:tcW w:w="1025" w:type="dxa"/>
            <w:tcBorders>
              <w:top w:val="nil"/>
              <w:left w:val="nil"/>
              <w:bottom w:val="single" w:sz="4" w:space="0" w:color="auto"/>
              <w:right w:val="single" w:sz="4" w:space="0" w:color="auto"/>
            </w:tcBorders>
            <w:shd w:val="clear" w:color="auto" w:fill="auto"/>
            <w:noWrap/>
            <w:vAlign w:val="bottom"/>
            <w:hideMark/>
          </w:tcPr>
          <w:p w14:paraId="5508313F" w14:textId="63E76504" w:rsidR="00B519FC" w:rsidRPr="00821271" w:rsidRDefault="00EA6FFB" w:rsidP="00821271">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28</w:t>
            </w:r>
            <w:r w:rsidR="0049139E" w:rsidRPr="00821271">
              <w:rPr>
                <w:rFonts w:ascii="宋体" w:hAnsi="宋体" w:cs="宋体" w:hint="eastAsia"/>
                <w:color w:val="000000"/>
                <w:kern w:val="0"/>
                <w:sz w:val="21"/>
                <w:szCs w:val="21"/>
                <w:lang w:bidi="ar"/>
              </w:rPr>
              <w:t>%</w:t>
            </w:r>
          </w:p>
        </w:tc>
        <w:tc>
          <w:tcPr>
            <w:tcW w:w="1140" w:type="dxa"/>
            <w:tcBorders>
              <w:top w:val="nil"/>
              <w:left w:val="nil"/>
              <w:bottom w:val="single" w:sz="4" w:space="0" w:color="auto"/>
              <w:right w:val="single" w:sz="4" w:space="0" w:color="auto"/>
            </w:tcBorders>
            <w:shd w:val="clear" w:color="auto" w:fill="auto"/>
            <w:noWrap/>
            <w:vAlign w:val="bottom"/>
            <w:hideMark/>
          </w:tcPr>
          <w:p w14:paraId="36560EBC" w14:textId="138D91E8" w:rsidR="00B519FC" w:rsidRPr="00821271" w:rsidRDefault="00EA6FFB" w:rsidP="00821271">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22</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8" w:space="0" w:color="auto"/>
            </w:tcBorders>
            <w:shd w:val="clear" w:color="auto" w:fill="auto"/>
            <w:noWrap/>
            <w:vAlign w:val="bottom"/>
            <w:hideMark/>
          </w:tcPr>
          <w:p w14:paraId="1E801BC3" w14:textId="60301918" w:rsidR="00B519FC" w:rsidRPr="00821271" w:rsidRDefault="00EA6FFB" w:rsidP="00821271">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27</w:t>
            </w:r>
            <w:r w:rsidR="000E0634">
              <w:rPr>
                <w:rFonts w:ascii="宋体" w:hAnsi="宋体" w:cs="宋体" w:hint="eastAsia"/>
                <w:color w:val="000000"/>
                <w:kern w:val="0"/>
                <w:sz w:val="21"/>
                <w:szCs w:val="21"/>
                <w:lang w:bidi="ar"/>
              </w:rPr>
              <w:t>.</w:t>
            </w:r>
            <w:r w:rsidR="00141CE1">
              <w:rPr>
                <w:rFonts w:ascii="宋体" w:hAnsi="宋体" w:cs="宋体" w:hint="eastAsia"/>
                <w:color w:val="000000"/>
                <w:kern w:val="0"/>
                <w:sz w:val="21"/>
                <w:szCs w:val="21"/>
                <w:lang w:bidi="ar"/>
              </w:rPr>
              <w:t>8</w:t>
            </w:r>
            <w:r w:rsidR="00821271" w:rsidRPr="00821271">
              <w:rPr>
                <w:rFonts w:ascii="宋体" w:hAnsi="宋体" w:cs="宋体" w:hint="eastAsia"/>
                <w:color w:val="000000"/>
                <w:kern w:val="0"/>
                <w:sz w:val="21"/>
                <w:szCs w:val="21"/>
                <w:lang w:bidi="ar"/>
              </w:rPr>
              <w:t>%</w:t>
            </w:r>
          </w:p>
        </w:tc>
      </w:tr>
    </w:tbl>
    <w:p w14:paraId="61707F5C" w14:textId="36A23C04" w:rsidR="00B519FC" w:rsidRDefault="00141CE1" w:rsidP="00141CE1">
      <w:pPr>
        <w:rPr>
          <w:rFonts w:ascii="Calibri" w:hAnsi="Calibri" w:cs="Calibri"/>
          <w:color w:val="000000"/>
        </w:rPr>
      </w:pPr>
      <w:r>
        <w:rPr>
          <w:rFonts w:ascii="Calibri" w:hAnsi="Calibri" w:cs="Calibri" w:hint="eastAsia"/>
          <w:color w:val="000000"/>
        </w:rPr>
        <w:tab/>
      </w:r>
    </w:p>
    <w:p w14:paraId="3253098D" w14:textId="253EB228" w:rsidR="00141CE1" w:rsidRPr="00141CE1" w:rsidRDefault="00141CE1" w:rsidP="00141CE1">
      <w:pPr>
        <w:rPr>
          <w:rFonts w:ascii="Calibri" w:hAnsi="Calibri" w:cs="Calibri"/>
          <w:color w:val="000000"/>
        </w:rPr>
      </w:pPr>
      <w:r>
        <w:rPr>
          <w:rFonts w:ascii="Calibri" w:hAnsi="Calibri" w:cs="Calibri" w:hint="eastAsia"/>
          <w:color w:val="000000"/>
        </w:rPr>
        <w:tab/>
      </w:r>
      <w:r>
        <w:rPr>
          <w:rFonts w:ascii="Calibri" w:hAnsi="Calibri" w:cs="Calibri" w:hint="eastAsia"/>
          <w:color w:val="000000"/>
        </w:rPr>
        <w:t>可以看出，研发部门的离职比例一直居高不下，</w:t>
      </w:r>
      <w:r w:rsidR="00D27C01">
        <w:rPr>
          <w:rFonts w:ascii="Calibri" w:hAnsi="Calibri" w:cs="Calibri" w:hint="eastAsia"/>
          <w:color w:val="000000"/>
        </w:rPr>
        <w:t>每年都</w:t>
      </w:r>
      <w:r>
        <w:rPr>
          <w:rFonts w:ascii="Calibri" w:hAnsi="Calibri" w:cs="Calibri" w:hint="eastAsia"/>
          <w:color w:val="000000"/>
        </w:rPr>
        <w:t>保持在</w:t>
      </w:r>
      <w:r w:rsidR="00D27C01">
        <w:rPr>
          <w:rFonts w:ascii="Calibri" w:hAnsi="Calibri" w:cs="Calibri" w:hint="eastAsia"/>
          <w:color w:val="000000"/>
        </w:rPr>
        <w:t>22</w:t>
      </w:r>
      <w:r>
        <w:rPr>
          <w:rFonts w:ascii="Calibri" w:hAnsi="Calibri" w:cs="Calibri" w:hint="eastAsia"/>
          <w:color w:val="000000"/>
        </w:rPr>
        <w:t>%</w:t>
      </w:r>
      <w:r>
        <w:rPr>
          <w:rFonts w:ascii="Calibri" w:hAnsi="Calibri" w:cs="Calibri" w:hint="eastAsia"/>
          <w:color w:val="000000"/>
        </w:rPr>
        <w:t>以上，</w:t>
      </w:r>
      <w:r>
        <w:rPr>
          <w:rFonts w:ascii="Calibri" w:hAnsi="Calibri" w:cs="Calibri" w:hint="eastAsia"/>
          <w:color w:val="000000"/>
        </w:rPr>
        <w:t>2012</w:t>
      </w:r>
      <w:r>
        <w:rPr>
          <w:rFonts w:ascii="Calibri" w:hAnsi="Calibri" w:cs="Calibri" w:hint="eastAsia"/>
          <w:color w:val="000000"/>
        </w:rPr>
        <w:t>年公司的业绩不好，离职人数较多，达到了</w:t>
      </w:r>
      <w:r w:rsidR="00EA6FFB">
        <w:rPr>
          <w:rFonts w:ascii="Calibri" w:hAnsi="Calibri" w:cs="Calibri" w:hint="eastAsia"/>
          <w:color w:val="000000"/>
        </w:rPr>
        <w:t>33</w:t>
      </w:r>
      <w:r>
        <w:rPr>
          <w:rFonts w:ascii="Calibri" w:hAnsi="Calibri" w:cs="Calibri" w:hint="eastAsia"/>
          <w:color w:val="000000"/>
        </w:rPr>
        <w:t>%</w:t>
      </w:r>
      <w:r>
        <w:rPr>
          <w:rFonts w:ascii="Calibri" w:hAnsi="Calibri" w:cs="Calibri" w:hint="eastAsia"/>
          <w:color w:val="000000"/>
        </w:rPr>
        <w:t>，将近三分之一的离职率，这是一个非常高的比例。</w:t>
      </w:r>
      <w:r>
        <w:rPr>
          <w:rFonts w:ascii="Calibri" w:hAnsi="Calibri" w:cs="Calibri" w:hint="eastAsia"/>
          <w:color w:val="000000"/>
        </w:rPr>
        <w:t>2016</w:t>
      </w:r>
      <w:r>
        <w:rPr>
          <w:rFonts w:ascii="Calibri" w:hAnsi="Calibri" w:cs="Calibri" w:hint="eastAsia"/>
          <w:color w:val="000000"/>
        </w:rPr>
        <w:t>年公司的业务发展迅速，年终奖为历年来最高，即使如此，离职率还是达到了</w:t>
      </w:r>
      <w:r w:rsidR="00EA6FFB">
        <w:rPr>
          <w:rFonts w:ascii="Calibri" w:hAnsi="Calibri" w:cs="Calibri" w:hint="eastAsia"/>
          <w:color w:val="000000"/>
        </w:rPr>
        <w:t>22</w:t>
      </w:r>
      <w:r w:rsidR="0028061B">
        <w:rPr>
          <w:rFonts w:ascii="Calibri" w:hAnsi="Calibri" w:cs="Calibri" w:hint="eastAsia"/>
          <w:color w:val="000000"/>
        </w:rPr>
        <w:t>%</w:t>
      </w:r>
      <w:r w:rsidR="00EA6FFB">
        <w:rPr>
          <w:rFonts w:ascii="Calibri" w:hAnsi="Calibri" w:cs="Calibri" w:hint="eastAsia"/>
          <w:color w:val="000000"/>
        </w:rPr>
        <w:t>。有一点特别值得注意的是</w:t>
      </w:r>
      <w:r w:rsidR="00E76458">
        <w:rPr>
          <w:rFonts w:ascii="Calibri" w:hAnsi="Calibri" w:cs="Calibri" w:hint="eastAsia"/>
          <w:color w:val="000000"/>
        </w:rPr>
        <w:t>。从离职率这个角度</w:t>
      </w:r>
      <w:r w:rsidR="00D27C01">
        <w:rPr>
          <w:rFonts w:ascii="Calibri" w:hAnsi="Calibri" w:cs="Calibri" w:hint="eastAsia"/>
          <w:color w:val="000000"/>
        </w:rPr>
        <w:t>来看</w:t>
      </w:r>
      <w:r w:rsidR="00E76458">
        <w:rPr>
          <w:rFonts w:ascii="Calibri" w:hAnsi="Calibri" w:cs="Calibri" w:hint="eastAsia"/>
          <w:color w:val="000000"/>
        </w:rPr>
        <w:t>，研发部门的人力资源现状不容乐观。</w:t>
      </w:r>
    </w:p>
    <w:p w14:paraId="47B0E1A0" w14:textId="53A23F76" w:rsidR="00821271" w:rsidRPr="00821271" w:rsidRDefault="00821271">
      <w:pPr>
        <w:ind w:firstLine="420"/>
        <w:rPr>
          <w:rFonts w:ascii="Calibri" w:hAnsi="Calibri" w:cs="Calibri"/>
          <w:color w:val="000000"/>
        </w:rPr>
      </w:pPr>
    </w:p>
    <w:p w14:paraId="381DBB93" w14:textId="77777777" w:rsidR="004B52F6" w:rsidRDefault="009A0FD7">
      <w:pPr>
        <w:pStyle w:val="4"/>
      </w:pPr>
      <w:r>
        <w:rPr>
          <w:rFonts w:hint="eastAsia"/>
        </w:rPr>
        <w:t xml:space="preserve">3.2.2  </w:t>
      </w:r>
      <w:r>
        <w:rPr>
          <w:rFonts w:hint="eastAsia"/>
        </w:rPr>
        <w:t>员工绩效管理满意度问卷调查</w:t>
      </w:r>
      <w:r>
        <w:rPr>
          <w:rFonts w:hint="eastAsia"/>
        </w:rPr>
        <w:t xml:space="preserve"> </w:t>
      </w:r>
    </w:p>
    <w:p w14:paraId="67B1BC9C" w14:textId="501F68CD" w:rsidR="004B52F6" w:rsidRDefault="009A0FD7">
      <w:pPr>
        <w:ind w:firstLine="420"/>
        <w:rPr>
          <w:rFonts w:ascii="Calibri" w:hAnsi="Calibri" w:cs="Calibri"/>
          <w:color w:val="000000"/>
        </w:rPr>
      </w:pPr>
      <w:r>
        <w:rPr>
          <w:rFonts w:ascii="Calibri" w:hAnsi="Calibri" w:cs="Calibri" w:hint="eastAsia"/>
          <w:color w:val="000000"/>
        </w:rPr>
        <w:t>为了更深入的了解</w:t>
      </w:r>
      <w:r>
        <w:rPr>
          <w:rFonts w:ascii="Calibri" w:hAnsi="Calibri"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19065446" w:rsidR="004B52F6" w:rsidRDefault="004A5BFF" w:rsidP="004A5BFF">
      <w:pPr>
        <w:ind w:firstLine="42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673D51">
        <w:rPr>
          <w:rFonts w:ascii="Calibri" w:hAnsi="Calibri" w:cs="Calibri" w:hint="eastAsia"/>
          <w:color w:val="000000"/>
        </w:rPr>
        <w:t>问卷调查的目的</w:t>
      </w:r>
    </w:p>
    <w:p w14:paraId="3F607433" w14:textId="4D4E6916" w:rsidR="004B52F6" w:rsidRDefault="009A0FD7">
      <w:pPr>
        <w:ind w:firstLine="42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r w:rsidR="00673D51" w:rsidRPr="00673D51">
        <w:rPr>
          <w:rFonts w:hint="eastAsia"/>
        </w:rPr>
        <w:t xml:space="preserve"> </w:t>
      </w:r>
    </w:p>
    <w:p w14:paraId="7256A7AF" w14:textId="5E422D43" w:rsidR="004B52F6" w:rsidRPr="00673D51" w:rsidRDefault="00673D51" w:rsidP="00673D51">
      <w:pPr>
        <w:ind w:firstLine="420"/>
        <w:rPr>
          <w:rFonts w:ascii="Calibri" w:hAnsi="Calibri" w:cs="Calibri"/>
          <w:color w:val="000000"/>
        </w:rPr>
      </w:pPr>
      <w:r w:rsidRPr="00673D51">
        <w:rPr>
          <w:rFonts w:ascii="Calibri" w:hAnsi="Calibri" w:cs="Calibri" w:hint="eastAsia"/>
          <w:color w:val="000000"/>
        </w:rPr>
        <w:t>①</w:t>
      </w:r>
      <w:r w:rsidRPr="00673D51">
        <w:rPr>
          <w:rFonts w:ascii="Calibri" w:hAnsi="Calibri" w:cs="Calibri" w:hint="eastAsia"/>
          <w:color w:val="000000"/>
        </w:rPr>
        <w:t xml:space="preserve"> </w:t>
      </w:r>
      <w:r w:rsidR="009A0FD7" w:rsidRPr="00673D51">
        <w:rPr>
          <w:rFonts w:ascii="Calibri" w:hAnsi="Calibri" w:cs="Calibri" w:hint="eastAsia"/>
          <w:color w:val="000000"/>
        </w:rPr>
        <w:t>了解研发部门在绩效管理工作中的薄弱环节。对于薄弱环节要能通过数据知晓薄弱的程度。</w:t>
      </w:r>
    </w:p>
    <w:p w14:paraId="016BD8A4" w14:textId="4F2E5B1C" w:rsidR="004B52F6" w:rsidRDefault="00673D51" w:rsidP="00673D51">
      <w:pPr>
        <w:ind w:firstLine="420"/>
        <w:rPr>
          <w:rFonts w:ascii="Calibri" w:hAnsi="Calibri" w:cs="Calibri" w:hint="eastAsia"/>
          <w:color w:val="000000"/>
        </w:rPr>
      </w:pPr>
      <w:r w:rsidRPr="00673D51">
        <w:rPr>
          <w:rFonts w:ascii="Calibri" w:hAnsi="Calibri" w:cs="Calibri" w:hint="eastAsia"/>
          <w:color w:val="000000"/>
        </w:rPr>
        <w:t>②</w:t>
      </w:r>
      <w:r>
        <w:rPr>
          <w:rFonts w:ascii="Calibri" w:hAnsi="Calibri" w:cs="Calibri" w:hint="eastAsia"/>
          <w:color w:val="000000"/>
        </w:rPr>
        <w:t xml:space="preserve"> </w:t>
      </w:r>
      <w:r w:rsidR="009A0FD7" w:rsidRPr="00673D51">
        <w:rPr>
          <w:rFonts w:ascii="Calibri" w:hAnsi="Calibri" w:cs="Calibri" w:hint="eastAsia"/>
          <w:color w:val="000000"/>
        </w:rPr>
        <w:t>在调研的过程中，员工反馈了不少问题，需要通过问卷调查来掌握问题的严重性以及问题的普遍性。</w:t>
      </w:r>
    </w:p>
    <w:p w14:paraId="0B8CB456" w14:textId="77777777" w:rsidR="000E1A53" w:rsidRPr="00673D51" w:rsidRDefault="000E1A53" w:rsidP="00673D51">
      <w:pPr>
        <w:ind w:firstLine="420"/>
        <w:rPr>
          <w:rFonts w:ascii="Calibri" w:hAnsi="Calibri" w:cs="Calibri"/>
          <w:color w:val="000000"/>
        </w:rPr>
      </w:pPr>
    </w:p>
    <w:p w14:paraId="2162CCFE" w14:textId="6C5E8677" w:rsidR="004B52F6" w:rsidRPr="00A57540" w:rsidRDefault="004052A4" w:rsidP="004052A4">
      <w:pPr>
        <w:pStyle w:val="ad"/>
        <w:numPr>
          <w:ilvl w:val="0"/>
          <w:numId w:val="35"/>
        </w:numPr>
        <w:ind w:firstLineChars="0"/>
        <w:rPr>
          <w:rFonts w:ascii="Calibri" w:hAnsi="Calibri" w:cs="Calibri"/>
          <w:color w:val="000000"/>
          <w:highlight w:val="yellow"/>
        </w:rPr>
      </w:pPr>
      <w:r w:rsidRPr="004052A4">
        <w:rPr>
          <w:rFonts w:ascii="Calibri" w:hAnsi="Calibri" w:cs="Calibri" w:hint="eastAsia"/>
          <w:color w:val="000000"/>
        </w:rPr>
        <w:t xml:space="preserve"> </w:t>
      </w:r>
      <w:r w:rsidR="009A0FD7" w:rsidRPr="00A57540">
        <w:rPr>
          <w:rFonts w:ascii="Calibri" w:hAnsi="Calibri" w:cs="Calibri" w:hint="eastAsia"/>
          <w:color w:val="000000"/>
          <w:highlight w:val="yellow"/>
        </w:rPr>
        <w:t>增加一个获取问题的渠道，尽可能收集到更多的反馈。</w:t>
      </w:r>
    </w:p>
    <w:p w14:paraId="2265ECF8" w14:textId="3B409F6A" w:rsidR="004052A4" w:rsidRPr="00A57540" w:rsidRDefault="004052A4" w:rsidP="004052A4">
      <w:pPr>
        <w:pStyle w:val="ad"/>
        <w:numPr>
          <w:ilvl w:val="0"/>
          <w:numId w:val="35"/>
        </w:numPr>
        <w:ind w:firstLineChars="0"/>
        <w:rPr>
          <w:rFonts w:ascii="Calibri" w:hAnsi="Calibri" w:cs="Calibri"/>
          <w:color w:val="000000"/>
          <w:highlight w:val="yellow"/>
        </w:rPr>
      </w:pPr>
      <w:r w:rsidRPr="00A57540">
        <w:rPr>
          <w:rFonts w:hint="eastAsia"/>
          <w:highlight w:val="yellow"/>
        </w:rPr>
        <w:t xml:space="preserve"> </w:t>
      </w:r>
      <w:r w:rsidRPr="00A57540">
        <w:rPr>
          <w:rFonts w:ascii="Calibri" w:hAnsi="Calibri" w:cs="Calibri" w:hint="eastAsia"/>
          <w:color w:val="000000"/>
          <w:highlight w:val="yellow"/>
        </w:rPr>
        <w:t>新的体系设计是要针对具体问题的</w:t>
      </w:r>
      <w:r w:rsidRPr="00A57540">
        <w:rPr>
          <w:rFonts w:ascii="Calibri" w:hAnsi="Calibri" w:cs="Calibri" w:hint="eastAsia"/>
          <w:color w:val="000000"/>
          <w:highlight w:val="yellow"/>
        </w:rPr>
        <w:t xml:space="preserve">, </w:t>
      </w:r>
      <w:r w:rsidRPr="00A57540">
        <w:rPr>
          <w:rFonts w:ascii="Calibri" w:hAnsi="Calibri" w:cs="Calibri" w:hint="eastAsia"/>
          <w:color w:val="000000"/>
          <w:highlight w:val="yellow"/>
        </w:rPr>
        <w:t>问卷调查一个很重要的前期准备工作。</w:t>
      </w:r>
    </w:p>
    <w:p w14:paraId="6404E007" w14:textId="6A88EE0D" w:rsidR="004B52F6" w:rsidRPr="006C75DD" w:rsidRDefault="006C75DD" w:rsidP="006C75DD">
      <w:pPr>
        <w:pStyle w:val="ad"/>
        <w:ind w:left="42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sidRPr="006C75DD">
        <w:rPr>
          <w:rFonts w:ascii="Calibri" w:hAnsi="Calibri" w:cs="Calibri" w:hint="eastAsia"/>
          <w:color w:val="000000"/>
        </w:rPr>
        <w:t>问卷的设计和形成</w:t>
      </w:r>
    </w:p>
    <w:p w14:paraId="2A1368C7" w14:textId="77777777" w:rsidR="004B52F6" w:rsidRDefault="009A0FD7">
      <w:pPr>
        <w:ind w:firstLine="420"/>
        <w:rPr>
          <w:rFonts w:ascii="Calibri" w:hAnsi="Calibri" w:cs="Calibri"/>
          <w:color w:val="000000"/>
        </w:rPr>
      </w:pPr>
      <w:r>
        <w:rPr>
          <w:rFonts w:ascii="Calibri" w:hAnsi="Calibri" w:cs="Calibri" w:hint="eastAsia"/>
          <w:color w:val="000000"/>
        </w:rPr>
        <w:t>问卷分为</w:t>
      </w:r>
      <w:r>
        <w:rPr>
          <w:rFonts w:ascii="Calibri" w:hAnsi="Calibri" w:cs="Calibri" w:hint="eastAsia"/>
          <w:color w:val="000000"/>
        </w:rPr>
        <w:t>2</w:t>
      </w:r>
      <w:r>
        <w:rPr>
          <w:rFonts w:ascii="Calibri" w:hAnsi="Calibri" w:cs="Calibri" w:hint="eastAsia"/>
          <w:color w:val="000000"/>
        </w:rPr>
        <w:t>个部分。第一部分为选择题，共</w:t>
      </w:r>
      <w:r>
        <w:rPr>
          <w:rFonts w:ascii="Calibri" w:hAnsi="Calibri" w:cs="Calibri" w:hint="eastAsia"/>
          <w:color w:val="000000"/>
        </w:rPr>
        <w:t>21</w:t>
      </w:r>
      <w:r>
        <w:rPr>
          <w:rFonts w:ascii="Calibri" w:hAnsi="Calibri" w:cs="Calibri" w:hint="eastAsia"/>
          <w:color w:val="000000"/>
        </w:rPr>
        <w:t>个问题，内容涉及绩效管理的</w:t>
      </w:r>
      <w:r>
        <w:rPr>
          <w:rFonts w:ascii="Calibri" w:hAnsi="Calibri" w:cs="Calibri" w:hint="eastAsia"/>
          <w:color w:val="000000"/>
        </w:rPr>
        <w:t>5</w:t>
      </w:r>
      <w:r>
        <w:rPr>
          <w:rFonts w:ascii="Calibri" w:hAnsi="Calibri" w:cs="Calibri" w:hint="eastAsia"/>
          <w:color w:val="000000"/>
        </w:rPr>
        <w:t>个过程：绩效计划、绩效实施与管理、绩效考核、绩效反馈、绩效结果的应用。每道选择题有</w:t>
      </w:r>
      <w:r>
        <w:rPr>
          <w:rFonts w:ascii="Calibri" w:hAnsi="Calibri" w:cs="Calibri" w:hint="eastAsia"/>
          <w:color w:val="000000"/>
        </w:rPr>
        <w:t>5</w:t>
      </w:r>
      <w:r>
        <w:rPr>
          <w:rFonts w:ascii="Calibri" w:hAnsi="Calibri" w:cs="Calibri" w:hint="eastAsia"/>
          <w:color w:val="000000"/>
        </w:rPr>
        <w:t>个答案项，分数依次为</w:t>
      </w:r>
      <w:r>
        <w:rPr>
          <w:rFonts w:ascii="Calibri" w:hAnsi="Calibri" w:cs="Calibri" w:hint="eastAsia"/>
          <w:color w:val="000000"/>
        </w:rPr>
        <w:t>1</w:t>
      </w: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Pr>
          <w:rFonts w:ascii="Calibri" w:hAnsi="Calibri" w:cs="Calibri" w:hint="eastAsia"/>
          <w:color w:val="000000"/>
        </w:rPr>
        <w:t>5</w:t>
      </w:r>
      <w:r>
        <w:rPr>
          <w:rFonts w:ascii="Calibri" w:hAnsi="Calibri" w:cs="Calibri" w:hint="eastAsia"/>
          <w:color w:val="000000"/>
        </w:rPr>
        <w:t>。分数越低代表员工对该调查项的满意度越低。第二部分为开放式问题，要求员工举出</w:t>
      </w:r>
      <w:r>
        <w:rPr>
          <w:rFonts w:ascii="Calibri" w:hAnsi="Calibri" w:cs="Calibri" w:hint="eastAsia"/>
          <w:color w:val="000000"/>
        </w:rPr>
        <w:t>1-3</w:t>
      </w:r>
      <w:r>
        <w:rPr>
          <w:rFonts w:ascii="Calibri" w:hAnsi="Calibri" w:cs="Calibri" w:hint="eastAsia"/>
          <w:color w:val="000000"/>
        </w:rPr>
        <w:t>个对绩效最不满意的地方。选</w:t>
      </w:r>
      <w:r>
        <w:rPr>
          <w:rFonts w:ascii="Calibri" w:hAnsi="Calibri" w:cs="Calibri" w:hint="eastAsia"/>
          <w:color w:val="000000"/>
        </w:rPr>
        <w:lastRenderedPageBreak/>
        <w:t>择题涉及了绩效管理常见的内容，添加开放式问题主要是为了避免调查内容有所遗漏。</w:t>
      </w:r>
    </w:p>
    <w:p w14:paraId="45A753EA" w14:textId="12ED7A5F" w:rsidR="004B52F6" w:rsidRDefault="005E2B20">
      <w:pPr>
        <w:ind w:firstLine="42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pPr>
        <w:ind w:firstLine="42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0D1A171B" w:rsidR="004B52F6" w:rsidRDefault="00815F92">
      <w:pPr>
        <w:ind w:firstLine="42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）问卷过程</w:t>
      </w:r>
    </w:p>
    <w:p w14:paraId="4B045913" w14:textId="69D38010" w:rsidR="004B52F6" w:rsidRDefault="009A0FD7">
      <w:pPr>
        <w:ind w:firstLine="420"/>
        <w:rPr>
          <w:rFonts w:ascii="Calibri" w:hAnsi="Calibri" w:cs="Calibri"/>
          <w:color w:val="000000"/>
        </w:rPr>
      </w:pPr>
      <w:r>
        <w:rPr>
          <w:rFonts w:ascii="Calibri" w:hAnsi="Calibri" w:cs="Calibri" w:hint="eastAsia"/>
          <w:color w:val="000000"/>
        </w:rPr>
        <w:t>问卷的时间为</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月，调查对象为</w:t>
      </w:r>
      <w:r>
        <w:rPr>
          <w:rFonts w:ascii="Calibri" w:hAnsi="Calibri" w:cs="Calibri" w:hint="eastAsia"/>
          <w:color w:val="000000"/>
        </w:rPr>
        <w:t>M</w:t>
      </w:r>
      <w:r>
        <w:rPr>
          <w:rFonts w:ascii="Calibri" w:hAnsi="Calibri" w:cs="Calibri" w:hint="eastAsia"/>
          <w:color w:val="000000"/>
        </w:rPr>
        <w:t>软件公司研发部门</w:t>
      </w:r>
      <w:r>
        <w:rPr>
          <w:rFonts w:ascii="Calibri" w:hAnsi="Calibri" w:cs="Calibri" w:hint="eastAsia"/>
          <w:color w:val="000000"/>
        </w:rPr>
        <w:t>33</w:t>
      </w:r>
      <w:r>
        <w:rPr>
          <w:rFonts w:ascii="Calibri" w:hAnsi="Calibri" w:cs="Calibri" w:hint="eastAsia"/>
          <w:color w:val="000000"/>
        </w:rPr>
        <w:t>名员工。共发出问卷</w:t>
      </w:r>
      <w:r>
        <w:rPr>
          <w:rFonts w:ascii="Calibri" w:hAnsi="Calibri" w:cs="Calibri" w:hint="eastAsia"/>
          <w:color w:val="000000"/>
        </w:rPr>
        <w:t>33</w:t>
      </w:r>
      <w:r>
        <w:rPr>
          <w:rFonts w:ascii="Calibri" w:hAnsi="Calibri" w:cs="Calibri" w:hint="eastAsia"/>
          <w:color w:val="000000"/>
        </w:rPr>
        <w:t>份收回</w:t>
      </w:r>
      <w:r>
        <w:rPr>
          <w:rFonts w:ascii="Calibri" w:hAnsi="Calibri"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Pr>
          <w:rFonts w:ascii="Calibri" w:hAnsi="Calibri" w:cs="Calibri" w:hint="eastAsia"/>
          <w:color w:val="000000"/>
        </w:rPr>
        <w:t>100%</w:t>
      </w:r>
      <w:r>
        <w:rPr>
          <w:rFonts w:ascii="Calibri" w:hAnsi="Calibri" w:cs="Calibri" w:hint="eastAsia"/>
          <w:color w:val="000000"/>
        </w:rPr>
        <w:t>，全部为有效问卷。</w:t>
      </w:r>
    </w:p>
    <w:p w14:paraId="00DA0BCB" w14:textId="31B7D30A" w:rsidR="004B52F6" w:rsidRDefault="00D54330">
      <w:pPr>
        <w:ind w:firstLine="42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）问卷结果分析</w:t>
      </w:r>
    </w:p>
    <w:p w14:paraId="48030EB6" w14:textId="77777777" w:rsidR="004B52F6" w:rsidRDefault="009A0FD7">
      <w:pPr>
        <w:ind w:firstLine="480"/>
        <w:rPr>
          <w:rFonts w:ascii="Calibri" w:hAnsi="Calibri" w:cs="Calibri"/>
          <w:color w:val="000000"/>
        </w:rPr>
      </w:pPr>
      <w:r>
        <w:rPr>
          <w:rFonts w:ascii="Calibri" w:hAnsi="Calibri" w:cs="Calibri" w:hint="eastAsia"/>
          <w:color w:val="000000"/>
        </w:rPr>
        <w:t>笔者把问卷结果整理成了</w:t>
      </w:r>
      <w:r>
        <w:rPr>
          <w:rFonts w:ascii="Calibri" w:hAnsi="Calibri"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3C8E8151" w:rsidR="004B52F6" w:rsidRDefault="009A0FD7">
      <w:pPr>
        <w:jc w:val="center"/>
        <w:rPr>
          <w:rFonts w:ascii="楷体" w:eastAsia="楷体" w:hAnsi="楷体" w:cs="楷体"/>
          <w:sz w:val="21"/>
          <w:szCs w:val="21"/>
        </w:rPr>
      </w:pPr>
      <w:r>
        <w:rPr>
          <w:rFonts w:ascii="楷体" w:eastAsia="楷体" w:hAnsi="楷体" w:cs="楷体" w:hint="eastAsia"/>
          <w:sz w:val="21"/>
          <w:szCs w:val="21"/>
        </w:rPr>
        <w:t>表</w:t>
      </w:r>
      <w:r w:rsidR="00821271">
        <w:rPr>
          <w:rFonts w:ascii="楷体" w:eastAsia="楷体" w:hAnsi="楷体" w:cs="楷体" w:hint="eastAsia"/>
          <w:sz w:val="21"/>
          <w:szCs w:val="21"/>
        </w:rPr>
        <w:t xml:space="preserve"> 3-4</w:t>
      </w:r>
      <w:r>
        <w:rPr>
          <w:rFonts w:ascii="楷体" w:eastAsia="楷体" w:hAnsi="楷体" w:cs="楷体" w:hint="eastAsia"/>
          <w:sz w:val="21"/>
          <w:szCs w:val="21"/>
        </w:rPr>
        <w:t xml:space="preserve">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3.10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4.15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2.85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2.64 </w:t>
            </w: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2.61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3.97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2.73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2.89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2.18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3.63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4.24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4.12 </w:t>
            </w: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2.82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4.30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3.39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2.92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2.94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bl>
    <w:p w14:paraId="0E0ACAE1" w14:textId="77777777" w:rsidR="004B52F6" w:rsidRDefault="004B52F6">
      <w:pPr>
        <w:ind w:firstLine="480"/>
        <w:rPr>
          <w:rFonts w:ascii="Calibri" w:hAnsi="Calibri" w:cs="Calibri"/>
          <w:color w:val="000000"/>
        </w:rPr>
      </w:pPr>
    </w:p>
    <w:p w14:paraId="4F15D6A8" w14:textId="269A4E3E" w:rsidR="004B52F6" w:rsidRDefault="009A0FD7">
      <w:pPr>
        <w:jc w:val="center"/>
        <w:rPr>
          <w:rFonts w:ascii="楷体" w:eastAsia="楷体" w:hAnsi="楷体" w:cs="楷体"/>
          <w:sz w:val="21"/>
          <w:szCs w:val="21"/>
        </w:rPr>
      </w:pPr>
      <w:r>
        <w:rPr>
          <w:rFonts w:ascii="楷体" w:eastAsia="楷体" w:hAnsi="楷体" w:cs="楷体" w:hint="eastAsia"/>
          <w:sz w:val="21"/>
          <w:szCs w:val="21"/>
        </w:rPr>
        <w:t>表</w:t>
      </w:r>
      <w:r w:rsidR="00821271">
        <w:rPr>
          <w:rFonts w:ascii="楷体" w:eastAsia="楷体" w:hAnsi="楷体" w:cs="楷体" w:hint="eastAsia"/>
          <w:sz w:val="21"/>
          <w:szCs w:val="21"/>
        </w:rPr>
        <w:t xml:space="preserve"> 3-5</w:t>
      </w:r>
      <w:r>
        <w:rPr>
          <w:rFonts w:ascii="楷体" w:eastAsia="楷体" w:hAnsi="楷体" w:cs="楷体" w:hint="eastAsia"/>
          <w:sz w:val="21"/>
          <w:szCs w:val="21"/>
        </w:rPr>
        <w:t xml:space="preserve">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33.33%</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27.27%</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5CBF39B5" w:rsidR="004B52F6" w:rsidRDefault="00AA3448">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21</w:t>
            </w:r>
            <w:r w:rsidR="009A0FD7">
              <w:rPr>
                <w:rFonts w:ascii="宋体" w:hAnsi="宋体" w:cs="宋体" w:hint="eastAsia"/>
                <w:color w:val="000000"/>
                <w:kern w:val="0"/>
                <w:sz w:val="21"/>
                <w:szCs w:val="21"/>
                <w:lang w:bidi="ar"/>
              </w:rPr>
              <w:t>.18%</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9.09%</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r>
    </w:tbl>
    <w:p w14:paraId="4A204968" w14:textId="77777777" w:rsidR="004B52F6" w:rsidRDefault="004B52F6">
      <w:pPr>
        <w:ind w:firstLine="420"/>
        <w:rPr>
          <w:rFonts w:ascii="Calibri" w:hAnsi="Calibri" w:cs="Calibri"/>
          <w:color w:val="000000"/>
        </w:rPr>
      </w:pPr>
    </w:p>
    <w:p w14:paraId="4C40D9DA" w14:textId="69BDEA6D" w:rsidR="007B2A63" w:rsidRDefault="007B2A63">
      <w:pPr>
        <w:ind w:firstLine="420"/>
        <w:rPr>
          <w:rFonts w:ascii="Calibri" w:hAnsi="Calibri" w:cs="Calibri"/>
          <w:color w:val="000000"/>
        </w:rPr>
      </w:pPr>
      <w:r>
        <w:rPr>
          <w:rFonts w:ascii="Calibri" w:hAnsi="Calibri" w:cs="Calibri" w:hint="eastAsia"/>
          <w:color w:val="000000"/>
        </w:rPr>
        <w:t>选择题的平均打分为</w:t>
      </w:r>
      <w:r>
        <w:rPr>
          <w:rFonts w:ascii="Calibri" w:hAnsi="Calibri" w:cs="Calibri" w:hint="eastAsia"/>
          <w:color w:val="000000"/>
        </w:rPr>
        <w:t xml:space="preserve">3.22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Pr>
          <w:rFonts w:ascii="Calibri" w:hAnsi="Calibri" w:cs="Calibri" w:hint="eastAsia"/>
          <w:color w:val="000000"/>
        </w:rPr>
        <w:t>20%</w:t>
      </w:r>
      <w:r w:rsidR="00C027A2">
        <w:rPr>
          <w:rFonts w:ascii="Calibri" w:hAnsi="Calibri" w:cs="Calibri" w:hint="eastAsia"/>
          <w:color w:val="000000"/>
        </w:rPr>
        <w:t>），也是急需解决的问题。</w:t>
      </w:r>
    </w:p>
    <w:p w14:paraId="53ACFB70" w14:textId="079EB677" w:rsidR="004B52F6" w:rsidRDefault="00EA5AB9">
      <w:pPr>
        <w:ind w:firstLine="420"/>
        <w:rPr>
          <w:rFonts w:ascii="Calibri" w:hAnsi="Calibri" w:cs="Calibri" w:hint="eastAsia"/>
          <w:color w:val="000000"/>
        </w:rPr>
      </w:pPr>
      <w:r>
        <w:rPr>
          <w:rFonts w:ascii="Calibri" w:hAnsi="Calibri" w:cs="Calibri" w:hint="eastAsia"/>
          <w:color w:val="000000"/>
        </w:rPr>
        <w:t>根据上述原则</w:t>
      </w:r>
      <w:r>
        <w:rPr>
          <w:rFonts w:ascii="Calibri" w:hAnsi="Calibri" w:cs="Calibri" w:hint="eastAsia"/>
          <w:color w:val="000000"/>
        </w:rPr>
        <w:t>,</w:t>
      </w:r>
      <w:r w:rsidR="00CC10DB">
        <w:rPr>
          <w:rFonts w:ascii="Calibri" w:hAnsi="Calibri" w:cs="Calibri" w:hint="eastAsia"/>
          <w:color w:val="000000"/>
        </w:rPr>
        <w:t>从调查问卷的结果可以得</w:t>
      </w:r>
      <w:r w:rsidR="00C440AB">
        <w:rPr>
          <w:rFonts w:ascii="Calibri" w:hAnsi="Calibri" w:cs="Calibri" w:hint="eastAsia"/>
          <w:color w:val="000000"/>
        </w:rPr>
        <w:t>出各阶段主要的问题有</w:t>
      </w:r>
      <w:r w:rsidR="00C440AB">
        <w:rPr>
          <w:rFonts w:ascii="Calibri" w:hAnsi="Calibri" w:cs="Calibri" w:hint="eastAsia"/>
          <w:color w:val="000000"/>
        </w:rPr>
        <w:t xml:space="preserve">: </w:t>
      </w:r>
    </w:p>
    <w:p w14:paraId="1BD34309" w14:textId="59BCCD19" w:rsidR="006261FF" w:rsidRPr="00EA5AB9" w:rsidRDefault="00EA5AB9" w:rsidP="00EA5AB9">
      <w:pPr>
        <w:jc w:val="center"/>
        <w:rPr>
          <w:rFonts w:ascii="楷体" w:eastAsia="楷体" w:hAnsi="楷体" w:cs="楷体" w:hint="eastAsia"/>
          <w:sz w:val="21"/>
          <w:szCs w:val="21"/>
        </w:rPr>
      </w:pPr>
      <w:r>
        <w:rPr>
          <w:rFonts w:ascii="楷体" w:eastAsia="楷体" w:hAnsi="楷体" w:cs="楷体" w:hint="eastAsia"/>
          <w:sz w:val="21"/>
          <w:szCs w:val="21"/>
        </w:rPr>
        <w:t>表</w:t>
      </w:r>
      <w:r>
        <w:rPr>
          <w:rFonts w:ascii="楷体" w:eastAsia="楷体" w:hAnsi="楷体" w:cs="楷体" w:hint="eastAsia"/>
          <w:sz w:val="21"/>
          <w:szCs w:val="21"/>
        </w:rPr>
        <w:t xml:space="preserve"> 3-6</w:t>
      </w:r>
      <w:r>
        <w:rPr>
          <w:rFonts w:ascii="楷体" w:eastAsia="楷体" w:hAnsi="楷体" w:cs="楷体" w:hint="eastAsia"/>
          <w:sz w:val="21"/>
          <w:szCs w:val="21"/>
        </w:rPr>
        <w:t xml:space="preserve"> M</w:t>
      </w:r>
      <w:r w:rsidR="005760B6">
        <w:rPr>
          <w:rFonts w:ascii="楷体" w:eastAsia="楷体" w:hAnsi="楷体" w:cs="楷体" w:hint="eastAsia"/>
          <w:sz w:val="21"/>
          <w:szCs w:val="21"/>
        </w:rPr>
        <w:t>软件公司研发部门</w:t>
      </w:r>
      <w:r w:rsidR="007C4DA3">
        <w:rPr>
          <w:rFonts w:ascii="楷体" w:eastAsia="楷体" w:hAnsi="楷体" w:cs="楷体" w:hint="eastAsia"/>
          <w:sz w:val="21"/>
          <w:szCs w:val="21"/>
        </w:rPr>
        <w:t>绩效管理主要问题表</w:t>
      </w:r>
    </w:p>
    <w:tbl>
      <w:tblPr>
        <w:tblW w:w="8720" w:type="dxa"/>
        <w:tblLook w:val="04A0" w:firstRow="1" w:lastRow="0" w:firstColumn="1" w:lastColumn="0" w:noHBand="0" w:noVBand="1"/>
      </w:tblPr>
      <w:tblGrid>
        <w:gridCol w:w="1410"/>
        <w:gridCol w:w="3999"/>
        <w:gridCol w:w="1574"/>
        <w:gridCol w:w="1737"/>
      </w:tblGrid>
      <w:tr w:rsidR="006261FF" w:rsidRPr="00CC10DB" w14:paraId="49A21550" w14:textId="77777777" w:rsidTr="006261FF">
        <w:trPr>
          <w:trHeight w:val="580"/>
        </w:trPr>
        <w:tc>
          <w:tcPr>
            <w:tcW w:w="1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30963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阶段</w:t>
            </w:r>
          </w:p>
        </w:tc>
        <w:tc>
          <w:tcPr>
            <w:tcW w:w="3999" w:type="dxa"/>
            <w:tcBorders>
              <w:top w:val="single" w:sz="4" w:space="0" w:color="auto"/>
              <w:left w:val="nil"/>
              <w:bottom w:val="single" w:sz="4" w:space="0" w:color="auto"/>
              <w:right w:val="single" w:sz="4" w:space="0" w:color="auto"/>
            </w:tcBorders>
            <w:shd w:val="clear" w:color="auto" w:fill="auto"/>
            <w:vAlign w:val="bottom"/>
            <w:hideMark/>
          </w:tcPr>
          <w:p w14:paraId="15FFE758"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问题内容</w:t>
            </w:r>
          </w:p>
        </w:tc>
        <w:tc>
          <w:tcPr>
            <w:tcW w:w="1574" w:type="dxa"/>
            <w:tcBorders>
              <w:top w:val="single" w:sz="4" w:space="0" w:color="auto"/>
              <w:left w:val="nil"/>
              <w:bottom w:val="single" w:sz="4" w:space="0" w:color="auto"/>
              <w:right w:val="single" w:sz="4" w:space="0" w:color="auto"/>
            </w:tcBorders>
            <w:shd w:val="clear" w:color="auto" w:fill="auto"/>
            <w:vAlign w:val="bottom"/>
            <w:hideMark/>
          </w:tcPr>
          <w:p w14:paraId="155ADE42"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调查平均分</w:t>
            </w:r>
          </w:p>
        </w:tc>
        <w:tc>
          <w:tcPr>
            <w:tcW w:w="1737" w:type="dxa"/>
            <w:tcBorders>
              <w:top w:val="single" w:sz="4" w:space="0" w:color="auto"/>
              <w:left w:val="nil"/>
              <w:bottom w:val="single" w:sz="4" w:space="0" w:color="auto"/>
              <w:right w:val="single" w:sz="4" w:space="0" w:color="auto"/>
            </w:tcBorders>
            <w:shd w:val="clear" w:color="auto" w:fill="auto"/>
            <w:vAlign w:val="bottom"/>
            <w:hideMark/>
          </w:tcPr>
          <w:p w14:paraId="5A0D41CC"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开放式问题占比</w:t>
            </w:r>
          </w:p>
        </w:tc>
      </w:tr>
      <w:tr w:rsidR="006261FF" w:rsidRPr="00CC10DB" w14:paraId="7903D187" w14:textId="77777777" w:rsidTr="006261FF">
        <w:trPr>
          <w:trHeight w:val="320"/>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6A186E9C"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绩效计划</w:t>
            </w:r>
          </w:p>
        </w:tc>
        <w:tc>
          <w:tcPr>
            <w:tcW w:w="3999" w:type="dxa"/>
            <w:tcBorders>
              <w:top w:val="nil"/>
              <w:left w:val="nil"/>
              <w:bottom w:val="single" w:sz="4" w:space="0" w:color="auto"/>
              <w:right w:val="single" w:sz="4" w:space="0" w:color="auto"/>
            </w:tcBorders>
            <w:shd w:val="clear" w:color="auto" w:fill="auto"/>
            <w:vAlign w:val="bottom"/>
            <w:hideMark/>
          </w:tcPr>
          <w:p w14:paraId="46583AA0" w14:textId="77777777" w:rsidR="00CC10DB" w:rsidRPr="00CC10DB" w:rsidRDefault="00CC10DB" w:rsidP="00CD69BD">
            <w:pPr>
              <w:widowControl/>
              <w:jc w:val="left"/>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绩效目标的分解有问题并且设计不合理</w:t>
            </w:r>
          </w:p>
        </w:tc>
        <w:tc>
          <w:tcPr>
            <w:tcW w:w="1574" w:type="dxa"/>
            <w:tcBorders>
              <w:top w:val="nil"/>
              <w:left w:val="nil"/>
              <w:bottom w:val="single" w:sz="4" w:space="0" w:color="auto"/>
              <w:right w:val="single" w:sz="4" w:space="0" w:color="auto"/>
            </w:tcBorders>
            <w:shd w:val="clear" w:color="auto" w:fill="auto"/>
            <w:vAlign w:val="bottom"/>
            <w:hideMark/>
          </w:tcPr>
          <w:p w14:paraId="41CDF1CE"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2.64</w:t>
            </w:r>
          </w:p>
        </w:tc>
        <w:tc>
          <w:tcPr>
            <w:tcW w:w="1737" w:type="dxa"/>
            <w:tcBorders>
              <w:top w:val="nil"/>
              <w:left w:val="nil"/>
              <w:bottom w:val="single" w:sz="4" w:space="0" w:color="auto"/>
              <w:right w:val="single" w:sz="4" w:space="0" w:color="auto"/>
            </w:tcBorders>
            <w:shd w:val="clear" w:color="auto" w:fill="auto"/>
            <w:vAlign w:val="bottom"/>
            <w:hideMark/>
          </w:tcPr>
          <w:p w14:paraId="14C231F9" w14:textId="40FEC73F" w:rsidR="00CC10DB" w:rsidRPr="00CC10DB" w:rsidRDefault="00CC10DB" w:rsidP="006261FF">
            <w:pPr>
              <w:widowControl/>
              <w:jc w:val="center"/>
              <w:textAlignment w:val="center"/>
              <w:rPr>
                <w:rFonts w:ascii="宋体" w:hAnsi="宋体" w:cs="宋体" w:hint="eastAsia"/>
                <w:color w:val="000000"/>
                <w:kern w:val="0"/>
                <w:sz w:val="21"/>
                <w:szCs w:val="21"/>
                <w:lang w:bidi="ar"/>
              </w:rPr>
            </w:pPr>
          </w:p>
        </w:tc>
      </w:tr>
      <w:tr w:rsidR="006261FF" w:rsidRPr="00CC10DB" w14:paraId="2E909DED" w14:textId="77777777" w:rsidTr="006261FF">
        <w:trPr>
          <w:trHeight w:val="320"/>
        </w:trPr>
        <w:tc>
          <w:tcPr>
            <w:tcW w:w="1410" w:type="dxa"/>
            <w:vMerge/>
            <w:tcBorders>
              <w:top w:val="nil"/>
              <w:left w:val="single" w:sz="4" w:space="0" w:color="auto"/>
              <w:bottom w:val="single" w:sz="4" w:space="0" w:color="000000"/>
              <w:right w:val="single" w:sz="4" w:space="0" w:color="auto"/>
            </w:tcBorders>
            <w:vAlign w:val="center"/>
            <w:hideMark/>
          </w:tcPr>
          <w:p w14:paraId="228A3177"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A985ACE" w14:textId="77777777" w:rsidR="00CC10DB" w:rsidRPr="00CC10DB" w:rsidRDefault="00CC10DB" w:rsidP="00CD69BD">
            <w:pPr>
              <w:widowControl/>
              <w:jc w:val="left"/>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总体目标和部门目标、个人目标关联性差</w:t>
            </w:r>
          </w:p>
        </w:tc>
        <w:tc>
          <w:tcPr>
            <w:tcW w:w="1574" w:type="dxa"/>
            <w:tcBorders>
              <w:top w:val="nil"/>
              <w:left w:val="nil"/>
              <w:bottom w:val="single" w:sz="4" w:space="0" w:color="auto"/>
              <w:right w:val="single" w:sz="4" w:space="0" w:color="auto"/>
            </w:tcBorders>
            <w:shd w:val="clear" w:color="auto" w:fill="auto"/>
            <w:vAlign w:val="bottom"/>
            <w:hideMark/>
          </w:tcPr>
          <w:p w14:paraId="31E049A2"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2.61</w:t>
            </w:r>
          </w:p>
        </w:tc>
        <w:tc>
          <w:tcPr>
            <w:tcW w:w="1737" w:type="dxa"/>
            <w:tcBorders>
              <w:top w:val="nil"/>
              <w:left w:val="nil"/>
              <w:bottom w:val="single" w:sz="4" w:space="0" w:color="auto"/>
              <w:right w:val="single" w:sz="4" w:space="0" w:color="auto"/>
            </w:tcBorders>
            <w:shd w:val="clear" w:color="auto" w:fill="auto"/>
            <w:vAlign w:val="bottom"/>
            <w:hideMark/>
          </w:tcPr>
          <w:p w14:paraId="0475998E" w14:textId="092E9A73" w:rsidR="00CC10DB" w:rsidRPr="00CC10DB" w:rsidRDefault="00CC10DB" w:rsidP="006261FF">
            <w:pPr>
              <w:widowControl/>
              <w:jc w:val="center"/>
              <w:textAlignment w:val="center"/>
              <w:rPr>
                <w:rFonts w:ascii="宋体" w:hAnsi="宋体" w:cs="宋体" w:hint="eastAsia"/>
                <w:color w:val="000000"/>
                <w:kern w:val="0"/>
                <w:sz w:val="21"/>
                <w:szCs w:val="21"/>
                <w:lang w:bidi="ar"/>
              </w:rPr>
            </w:pPr>
          </w:p>
        </w:tc>
      </w:tr>
      <w:tr w:rsidR="006261FF" w:rsidRPr="00CC10DB" w14:paraId="4C50414A" w14:textId="77777777" w:rsidTr="006261FF">
        <w:trPr>
          <w:trHeight w:val="320"/>
        </w:trPr>
        <w:tc>
          <w:tcPr>
            <w:tcW w:w="1410" w:type="dxa"/>
            <w:vMerge/>
            <w:tcBorders>
              <w:top w:val="nil"/>
              <w:left w:val="single" w:sz="4" w:space="0" w:color="auto"/>
              <w:bottom w:val="single" w:sz="4" w:space="0" w:color="000000"/>
              <w:right w:val="single" w:sz="4" w:space="0" w:color="auto"/>
            </w:tcBorders>
            <w:vAlign w:val="center"/>
            <w:hideMark/>
          </w:tcPr>
          <w:p w14:paraId="7D074F8E"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1C83FF36" w14:textId="77777777" w:rsidR="00CC10DB" w:rsidRPr="00CC10DB" w:rsidRDefault="00CC10DB" w:rsidP="00CD69BD">
            <w:pPr>
              <w:widowControl/>
              <w:jc w:val="left"/>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不清楚自己的个人绩效目标</w:t>
            </w:r>
          </w:p>
        </w:tc>
        <w:tc>
          <w:tcPr>
            <w:tcW w:w="1574" w:type="dxa"/>
            <w:tcBorders>
              <w:top w:val="nil"/>
              <w:left w:val="nil"/>
              <w:bottom w:val="single" w:sz="4" w:space="0" w:color="auto"/>
              <w:right w:val="single" w:sz="4" w:space="0" w:color="auto"/>
            </w:tcBorders>
            <w:shd w:val="clear" w:color="auto" w:fill="auto"/>
            <w:vAlign w:val="bottom"/>
            <w:hideMark/>
          </w:tcPr>
          <w:p w14:paraId="0EE28194"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2.85</w:t>
            </w:r>
          </w:p>
        </w:tc>
        <w:tc>
          <w:tcPr>
            <w:tcW w:w="1737" w:type="dxa"/>
            <w:tcBorders>
              <w:top w:val="nil"/>
              <w:left w:val="nil"/>
              <w:bottom w:val="single" w:sz="4" w:space="0" w:color="auto"/>
              <w:right w:val="single" w:sz="4" w:space="0" w:color="auto"/>
            </w:tcBorders>
            <w:shd w:val="clear" w:color="auto" w:fill="auto"/>
            <w:vAlign w:val="bottom"/>
            <w:hideMark/>
          </w:tcPr>
          <w:p w14:paraId="2291BEC5" w14:textId="5BE7EA18" w:rsidR="00CC10DB" w:rsidRPr="00CC10DB" w:rsidRDefault="00CC10DB" w:rsidP="006261FF">
            <w:pPr>
              <w:widowControl/>
              <w:jc w:val="center"/>
              <w:textAlignment w:val="center"/>
              <w:rPr>
                <w:rFonts w:ascii="宋体" w:hAnsi="宋体" w:cs="宋体" w:hint="eastAsia"/>
                <w:color w:val="000000"/>
                <w:kern w:val="0"/>
                <w:sz w:val="21"/>
                <w:szCs w:val="21"/>
                <w:lang w:bidi="ar"/>
              </w:rPr>
            </w:pPr>
          </w:p>
        </w:tc>
      </w:tr>
      <w:tr w:rsidR="006261FF" w:rsidRPr="00CC10DB" w14:paraId="12683D62" w14:textId="77777777" w:rsidTr="006261FF">
        <w:trPr>
          <w:trHeight w:val="320"/>
        </w:trPr>
        <w:tc>
          <w:tcPr>
            <w:tcW w:w="1410" w:type="dxa"/>
            <w:vMerge/>
            <w:tcBorders>
              <w:top w:val="nil"/>
              <w:left w:val="single" w:sz="4" w:space="0" w:color="auto"/>
              <w:bottom w:val="single" w:sz="4" w:space="0" w:color="000000"/>
              <w:right w:val="single" w:sz="4" w:space="0" w:color="auto"/>
            </w:tcBorders>
            <w:vAlign w:val="center"/>
            <w:hideMark/>
          </w:tcPr>
          <w:p w14:paraId="3DE596CA"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BD6943B" w14:textId="77777777" w:rsidR="00CC10DB" w:rsidRPr="00CC10DB" w:rsidRDefault="00CC10DB" w:rsidP="00CD69BD">
            <w:pPr>
              <w:widowControl/>
              <w:jc w:val="left"/>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制定目标时参与感不强</w:t>
            </w:r>
          </w:p>
        </w:tc>
        <w:tc>
          <w:tcPr>
            <w:tcW w:w="1574" w:type="dxa"/>
            <w:tcBorders>
              <w:top w:val="nil"/>
              <w:left w:val="nil"/>
              <w:bottom w:val="single" w:sz="4" w:space="0" w:color="auto"/>
              <w:right w:val="single" w:sz="4" w:space="0" w:color="auto"/>
            </w:tcBorders>
            <w:shd w:val="clear" w:color="auto" w:fill="auto"/>
            <w:vAlign w:val="bottom"/>
            <w:hideMark/>
          </w:tcPr>
          <w:p w14:paraId="620174E5" w14:textId="6B0C7D06" w:rsidR="00CC10DB" w:rsidRPr="00CC10DB" w:rsidRDefault="00CC10DB" w:rsidP="006261FF">
            <w:pPr>
              <w:widowControl/>
              <w:jc w:val="center"/>
              <w:textAlignment w:val="center"/>
              <w:rPr>
                <w:rFonts w:ascii="宋体" w:hAnsi="宋体" w:cs="宋体" w:hint="eastAsia"/>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6CEE70BF"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21.18%</w:t>
            </w:r>
          </w:p>
        </w:tc>
      </w:tr>
      <w:tr w:rsidR="006261FF" w:rsidRPr="00CC10DB" w14:paraId="38F3E567" w14:textId="77777777" w:rsidTr="006261FF">
        <w:trPr>
          <w:trHeight w:val="320"/>
        </w:trPr>
        <w:tc>
          <w:tcPr>
            <w:tcW w:w="1410" w:type="dxa"/>
            <w:tcBorders>
              <w:top w:val="nil"/>
              <w:left w:val="single" w:sz="4" w:space="0" w:color="auto"/>
              <w:bottom w:val="single" w:sz="4" w:space="0" w:color="auto"/>
              <w:right w:val="single" w:sz="4" w:space="0" w:color="auto"/>
            </w:tcBorders>
            <w:shd w:val="clear" w:color="auto" w:fill="auto"/>
            <w:vAlign w:val="bottom"/>
            <w:hideMark/>
          </w:tcPr>
          <w:p w14:paraId="4407A4F4"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绩效实施</w:t>
            </w:r>
          </w:p>
        </w:tc>
        <w:tc>
          <w:tcPr>
            <w:tcW w:w="3999" w:type="dxa"/>
            <w:tcBorders>
              <w:top w:val="nil"/>
              <w:left w:val="nil"/>
              <w:bottom w:val="single" w:sz="4" w:space="0" w:color="auto"/>
              <w:right w:val="single" w:sz="4" w:space="0" w:color="auto"/>
            </w:tcBorders>
            <w:shd w:val="clear" w:color="auto" w:fill="auto"/>
            <w:vAlign w:val="bottom"/>
            <w:hideMark/>
          </w:tcPr>
          <w:p w14:paraId="74500200" w14:textId="77777777" w:rsidR="00CC10DB" w:rsidRPr="00CC10DB" w:rsidRDefault="00CC10DB" w:rsidP="00CD69BD">
            <w:pPr>
              <w:widowControl/>
              <w:jc w:val="left"/>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公司不会及时总结绩效管理中发现的问题</w:t>
            </w:r>
          </w:p>
        </w:tc>
        <w:tc>
          <w:tcPr>
            <w:tcW w:w="1574" w:type="dxa"/>
            <w:tcBorders>
              <w:top w:val="nil"/>
              <w:left w:val="nil"/>
              <w:bottom w:val="single" w:sz="4" w:space="0" w:color="auto"/>
              <w:right w:val="single" w:sz="4" w:space="0" w:color="auto"/>
            </w:tcBorders>
            <w:shd w:val="clear" w:color="auto" w:fill="auto"/>
            <w:vAlign w:val="bottom"/>
            <w:hideMark/>
          </w:tcPr>
          <w:p w14:paraId="3C69A047"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2.73</w:t>
            </w:r>
          </w:p>
        </w:tc>
        <w:tc>
          <w:tcPr>
            <w:tcW w:w="1737" w:type="dxa"/>
            <w:tcBorders>
              <w:top w:val="nil"/>
              <w:left w:val="nil"/>
              <w:bottom w:val="single" w:sz="4" w:space="0" w:color="auto"/>
              <w:right w:val="single" w:sz="4" w:space="0" w:color="auto"/>
            </w:tcBorders>
            <w:shd w:val="clear" w:color="auto" w:fill="auto"/>
            <w:vAlign w:val="bottom"/>
            <w:hideMark/>
          </w:tcPr>
          <w:p w14:paraId="3B369B62" w14:textId="59253502" w:rsidR="00CC10DB" w:rsidRPr="00CC10DB" w:rsidRDefault="00CC10DB" w:rsidP="006261FF">
            <w:pPr>
              <w:widowControl/>
              <w:jc w:val="center"/>
              <w:textAlignment w:val="center"/>
              <w:rPr>
                <w:rFonts w:ascii="宋体" w:hAnsi="宋体" w:cs="宋体" w:hint="eastAsia"/>
                <w:color w:val="000000"/>
                <w:kern w:val="0"/>
                <w:sz w:val="21"/>
                <w:szCs w:val="21"/>
                <w:lang w:bidi="ar"/>
              </w:rPr>
            </w:pPr>
          </w:p>
        </w:tc>
      </w:tr>
      <w:tr w:rsidR="006261FF" w:rsidRPr="00CC10DB" w14:paraId="41845C37" w14:textId="77777777" w:rsidTr="006261FF">
        <w:trPr>
          <w:trHeight w:val="320"/>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7FB48258"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绩效考核</w:t>
            </w:r>
          </w:p>
        </w:tc>
        <w:tc>
          <w:tcPr>
            <w:tcW w:w="3999" w:type="dxa"/>
            <w:tcBorders>
              <w:top w:val="nil"/>
              <w:left w:val="nil"/>
              <w:bottom w:val="single" w:sz="4" w:space="0" w:color="auto"/>
              <w:right w:val="single" w:sz="4" w:space="0" w:color="auto"/>
            </w:tcBorders>
            <w:shd w:val="clear" w:color="auto" w:fill="auto"/>
            <w:vAlign w:val="bottom"/>
            <w:hideMark/>
          </w:tcPr>
          <w:p w14:paraId="4AF979AE" w14:textId="77777777" w:rsidR="00CC10DB" w:rsidRPr="00CC10DB" w:rsidRDefault="00CC10DB" w:rsidP="00CD69BD">
            <w:pPr>
              <w:widowControl/>
              <w:jc w:val="left"/>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绩效考核的频率不合理</w:t>
            </w:r>
          </w:p>
        </w:tc>
        <w:tc>
          <w:tcPr>
            <w:tcW w:w="1574" w:type="dxa"/>
            <w:tcBorders>
              <w:top w:val="nil"/>
              <w:left w:val="nil"/>
              <w:bottom w:val="single" w:sz="4" w:space="0" w:color="auto"/>
              <w:right w:val="single" w:sz="4" w:space="0" w:color="auto"/>
            </w:tcBorders>
            <w:shd w:val="clear" w:color="auto" w:fill="auto"/>
            <w:vAlign w:val="bottom"/>
            <w:hideMark/>
          </w:tcPr>
          <w:p w14:paraId="5FBDF109"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2.18</w:t>
            </w:r>
          </w:p>
        </w:tc>
        <w:tc>
          <w:tcPr>
            <w:tcW w:w="1737" w:type="dxa"/>
            <w:tcBorders>
              <w:top w:val="nil"/>
              <w:left w:val="nil"/>
              <w:bottom w:val="single" w:sz="4" w:space="0" w:color="auto"/>
              <w:right w:val="single" w:sz="4" w:space="0" w:color="auto"/>
            </w:tcBorders>
            <w:shd w:val="clear" w:color="auto" w:fill="auto"/>
            <w:vAlign w:val="bottom"/>
            <w:hideMark/>
          </w:tcPr>
          <w:p w14:paraId="14D4C488"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30.30%</w:t>
            </w:r>
          </w:p>
        </w:tc>
      </w:tr>
      <w:tr w:rsidR="006261FF" w:rsidRPr="00CC10DB" w14:paraId="0D04D42C" w14:textId="77777777" w:rsidTr="006261FF">
        <w:trPr>
          <w:trHeight w:val="320"/>
        </w:trPr>
        <w:tc>
          <w:tcPr>
            <w:tcW w:w="1410" w:type="dxa"/>
            <w:vMerge/>
            <w:tcBorders>
              <w:top w:val="nil"/>
              <w:left w:val="single" w:sz="4" w:space="0" w:color="auto"/>
              <w:bottom w:val="single" w:sz="4" w:space="0" w:color="000000"/>
              <w:right w:val="single" w:sz="4" w:space="0" w:color="auto"/>
            </w:tcBorders>
            <w:vAlign w:val="center"/>
            <w:hideMark/>
          </w:tcPr>
          <w:p w14:paraId="0DD27669"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5E15581C" w14:textId="77777777" w:rsidR="00CC10DB" w:rsidRPr="00CC10DB" w:rsidRDefault="00CC10DB" w:rsidP="00CD69BD">
            <w:pPr>
              <w:widowControl/>
              <w:jc w:val="left"/>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考核结果不公正</w:t>
            </w:r>
          </w:p>
        </w:tc>
        <w:tc>
          <w:tcPr>
            <w:tcW w:w="1574" w:type="dxa"/>
            <w:tcBorders>
              <w:top w:val="nil"/>
              <w:left w:val="nil"/>
              <w:bottom w:val="single" w:sz="4" w:space="0" w:color="auto"/>
              <w:right w:val="single" w:sz="4" w:space="0" w:color="auto"/>
            </w:tcBorders>
            <w:shd w:val="clear" w:color="auto" w:fill="auto"/>
            <w:vAlign w:val="bottom"/>
            <w:hideMark/>
          </w:tcPr>
          <w:p w14:paraId="73E20C53"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3.09</w:t>
            </w:r>
          </w:p>
        </w:tc>
        <w:tc>
          <w:tcPr>
            <w:tcW w:w="1737" w:type="dxa"/>
            <w:tcBorders>
              <w:top w:val="nil"/>
              <w:left w:val="nil"/>
              <w:bottom w:val="single" w:sz="4" w:space="0" w:color="auto"/>
              <w:right w:val="single" w:sz="4" w:space="0" w:color="auto"/>
            </w:tcBorders>
            <w:shd w:val="clear" w:color="auto" w:fill="auto"/>
            <w:vAlign w:val="bottom"/>
            <w:hideMark/>
          </w:tcPr>
          <w:p w14:paraId="41FFCA68"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30.30%</w:t>
            </w:r>
          </w:p>
        </w:tc>
      </w:tr>
      <w:tr w:rsidR="006261FF" w:rsidRPr="00CC10DB" w14:paraId="6B69AC05" w14:textId="77777777" w:rsidTr="006261FF">
        <w:trPr>
          <w:trHeight w:val="320"/>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0D4C4E0A"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绩效反馈</w:t>
            </w:r>
          </w:p>
        </w:tc>
        <w:tc>
          <w:tcPr>
            <w:tcW w:w="3999" w:type="dxa"/>
            <w:tcBorders>
              <w:top w:val="nil"/>
              <w:left w:val="nil"/>
              <w:bottom w:val="single" w:sz="4" w:space="0" w:color="auto"/>
              <w:right w:val="single" w:sz="4" w:space="0" w:color="auto"/>
            </w:tcBorders>
            <w:shd w:val="clear" w:color="auto" w:fill="auto"/>
            <w:vAlign w:val="bottom"/>
            <w:hideMark/>
          </w:tcPr>
          <w:p w14:paraId="435A95FF" w14:textId="77777777" w:rsidR="00CC10DB" w:rsidRPr="00CC10DB" w:rsidRDefault="00CC10DB" w:rsidP="00CD69BD">
            <w:pPr>
              <w:widowControl/>
              <w:jc w:val="left"/>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不会对员工的优异表现表示肯定</w:t>
            </w:r>
          </w:p>
        </w:tc>
        <w:tc>
          <w:tcPr>
            <w:tcW w:w="1574" w:type="dxa"/>
            <w:tcBorders>
              <w:top w:val="nil"/>
              <w:left w:val="nil"/>
              <w:bottom w:val="single" w:sz="4" w:space="0" w:color="auto"/>
              <w:right w:val="single" w:sz="4" w:space="0" w:color="auto"/>
            </w:tcBorders>
            <w:shd w:val="clear" w:color="auto" w:fill="auto"/>
            <w:vAlign w:val="bottom"/>
            <w:hideMark/>
          </w:tcPr>
          <w:p w14:paraId="0539329B"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2.82</w:t>
            </w:r>
          </w:p>
        </w:tc>
        <w:tc>
          <w:tcPr>
            <w:tcW w:w="1737" w:type="dxa"/>
            <w:tcBorders>
              <w:top w:val="nil"/>
              <w:left w:val="nil"/>
              <w:bottom w:val="single" w:sz="4" w:space="0" w:color="auto"/>
              <w:right w:val="single" w:sz="4" w:space="0" w:color="auto"/>
            </w:tcBorders>
            <w:shd w:val="clear" w:color="auto" w:fill="auto"/>
            <w:vAlign w:val="bottom"/>
            <w:hideMark/>
          </w:tcPr>
          <w:p w14:paraId="7E57050C" w14:textId="036F61E0" w:rsidR="00CC10DB" w:rsidRPr="00CC10DB" w:rsidRDefault="00CC10DB" w:rsidP="006261FF">
            <w:pPr>
              <w:widowControl/>
              <w:jc w:val="center"/>
              <w:textAlignment w:val="center"/>
              <w:rPr>
                <w:rFonts w:ascii="宋体" w:hAnsi="宋体" w:cs="宋体" w:hint="eastAsia"/>
                <w:color w:val="000000"/>
                <w:kern w:val="0"/>
                <w:sz w:val="21"/>
                <w:szCs w:val="21"/>
                <w:lang w:bidi="ar"/>
              </w:rPr>
            </w:pPr>
          </w:p>
        </w:tc>
      </w:tr>
      <w:tr w:rsidR="006261FF" w:rsidRPr="00CC10DB" w14:paraId="1E1D5477" w14:textId="77777777" w:rsidTr="006261FF">
        <w:trPr>
          <w:trHeight w:val="320"/>
        </w:trPr>
        <w:tc>
          <w:tcPr>
            <w:tcW w:w="1410" w:type="dxa"/>
            <w:vMerge/>
            <w:tcBorders>
              <w:top w:val="nil"/>
              <w:left w:val="single" w:sz="4" w:space="0" w:color="auto"/>
              <w:bottom w:val="single" w:sz="4" w:space="0" w:color="000000"/>
              <w:right w:val="single" w:sz="4" w:space="0" w:color="auto"/>
            </w:tcBorders>
            <w:vAlign w:val="center"/>
            <w:hideMark/>
          </w:tcPr>
          <w:p w14:paraId="4FF93606"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69A67E9" w14:textId="77777777" w:rsidR="00CC10DB" w:rsidRPr="00CC10DB" w:rsidRDefault="00CC10DB" w:rsidP="00CD69BD">
            <w:pPr>
              <w:widowControl/>
              <w:jc w:val="left"/>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沟通压力大，批评很多</w:t>
            </w:r>
          </w:p>
        </w:tc>
        <w:tc>
          <w:tcPr>
            <w:tcW w:w="1574" w:type="dxa"/>
            <w:tcBorders>
              <w:top w:val="nil"/>
              <w:left w:val="nil"/>
              <w:bottom w:val="single" w:sz="4" w:space="0" w:color="auto"/>
              <w:right w:val="single" w:sz="4" w:space="0" w:color="auto"/>
            </w:tcBorders>
            <w:shd w:val="clear" w:color="auto" w:fill="auto"/>
            <w:vAlign w:val="bottom"/>
            <w:hideMark/>
          </w:tcPr>
          <w:p w14:paraId="0C91266C" w14:textId="630A812D" w:rsidR="00CC10DB" w:rsidRPr="00CC10DB" w:rsidRDefault="00CC10DB" w:rsidP="006261FF">
            <w:pPr>
              <w:widowControl/>
              <w:jc w:val="center"/>
              <w:textAlignment w:val="center"/>
              <w:rPr>
                <w:rFonts w:ascii="宋体" w:hAnsi="宋体" w:cs="宋体" w:hint="eastAsia"/>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377BA95E"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33.33%</w:t>
            </w:r>
          </w:p>
        </w:tc>
      </w:tr>
      <w:tr w:rsidR="006261FF" w:rsidRPr="00CC10DB" w14:paraId="4F1A7AC1" w14:textId="77777777" w:rsidTr="006261FF">
        <w:trPr>
          <w:trHeight w:val="320"/>
        </w:trPr>
        <w:tc>
          <w:tcPr>
            <w:tcW w:w="1410" w:type="dxa"/>
            <w:vMerge/>
            <w:tcBorders>
              <w:top w:val="nil"/>
              <w:left w:val="single" w:sz="4" w:space="0" w:color="auto"/>
              <w:bottom w:val="single" w:sz="4" w:space="0" w:color="000000"/>
              <w:right w:val="single" w:sz="4" w:space="0" w:color="auto"/>
            </w:tcBorders>
            <w:vAlign w:val="center"/>
            <w:hideMark/>
          </w:tcPr>
          <w:p w14:paraId="663E207C"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78712B48" w14:textId="77777777" w:rsidR="00CC10DB" w:rsidRPr="00CC10DB" w:rsidRDefault="00CC10DB" w:rsidP="00CD69BD">
            <w:pPr>
              <w:widowControl/>
              <w:jc w:val="left"/>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绩效反馈没有产生积极影响</w:t>
            </w:r>
          </w:p>
        </w:tc>
        <w:tc>
          <w:tcPr>
            <w:tcW w:w="1574" w:type="dxa"/>
            <w:tcBorders>
              <w:top w:val="nil"/>
              <w:left w:val="nil"/>
              <w:bottom w:val="single" w:sz="4" w:space="0" w:color="auto"/>
              <w:right w:val="single" w:sz="4" w:space="0" w:color="auto"/>
            </w:tcBorders>
            <w:shd w:val="clear" w:color="auto" w:fill="auto"/>
            <w:vAlign w:val="bottom"/>
            <w:hideMark/>
          </w:tcPr>
          <w:p w14:paraId="28965B20"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2.91</w:t>
            </w:r>
          </w:p>
        </w:tc>
        <w:tc>
          <w:tcPr>
            <w:tcW w:w="1737" w:type="dxa"/>
            <w:tcBorders>
              <w:top w:val="nil"/>
              <w:left w:val="nil"/>
              <w:bottom w:val="single" w:sz="4" w:space="0" w:color="auto"/>
              <w:right w:val="single" w:sz="4" w:space="0" w:color="auto"/>
            </w:tcBorders>
            <w:shd w:val="clear" w:color="auto" w:fill="auto"/>
            <w:vAlign w:val="bottom"/>
            <w:hideMark/>
          </w:tcPr>
          <w:p w14:paraId="2B3298BE" w14:textId="250A7B08" w:rsidR="00CC10DB" w:rsidRPr="00CC10DB" w:rsidRDefault="00CC10DB" w:rsidP="006261FF">
            <w:pPr>
              <w:widowControl/>
              <w:jc w:val="center"/>
              <w:textAlignment w:val="center"/>
              <w:rPr>
                <w:rFonts w:ascii="宋体" w:hAnsi="宋体" w:cs="宋体" w:hint="eastAsia"/>
                <w:color w:val="000000"/>
                <w:kern w:val="0"/>
                <w:sz w:val="21"/>
                <w:szCs w:val="21"/>
                <w:lang w:bidi="ar"/>
              </w:rPr>
            </w:pPr>
          </w:p>
        </w:tc>
      </w:tr>
      <w:tr w:rsidR="006261FF" w:rsidRPr="00CC10DB" w14:paraId="483C9EB8" w14:textId="77777777" w:rsidTr="006261FF">
        <w:trPr>
          <w:trHeight w:val="640"/>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45E40DC3"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绩效结果的应用</w:t>
            </w:r>
          </w:p>
        </w:tc>
        <w:tc>
          <w:tcPr>
            <w:tcW w:w="3999" w:type="dxa"/>
            <w:tcBorders>
              <w:top w:val="nil"/>
              <w:left w:val="nil"/>
              <w:bottom w:val="single" w:sz="4" w:space="0" w:color="auto"/>
              <w:right w:val="single" w:sz="4" w:space="0" w:color="auto"/>
            </w:tcBorders>
            <w:shd w:val="clear" w:color="auto" w:fill="auto"/>
            <w:vAlign w:val="center"/>
            <w:hideMark/>
          </w:tcPr>
          <w:p w14:paraId="58F0CEE6" w14:textId="77777777" w:rsidR="00CC10DB" w:rsidRPr="00CC10DB" w:rsidRDefault="00CC10DB" w:rsidP="00CD69BD">
            <w:pPr>
              <w:widowControl/>
              <w:jc w:val="left"/>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考核结果和职位薪酬关联不大</w:t>
            </w:r>
          </w:p>
        </w:tc>
        <w:tc>
          <w:tcPr>
            <w:tcW w:w="1574" w:type="dxa"/>
            <w:tcBorders>
              <w:top w:val="nil"/>
              <w:left w:val="nil"/>
              <w:bottom w:val="single" w:sz="4" w:space="0" w:color="auto"/>
              <w:right w:val="single" w:sz="4" w:space="0" w:color="auto"/>
            </w:tcBorders>
            <w:shd w:val="clear" w:color="auto" w:fill="auto"/>
            <w:vAlign w:val="bottom"/>
            <w:hideMark/>
          </w:tcPr>
          <w:p w14:paraId="293E3E53"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2.94</w:t>
            </w:r>
          </w:p>
        </w:tc>
        <w:tc>
          <w:tcPr>
            <w:tcW w:w="1737" w:type="dxa"/>
            <w:tcBorders>
              <w:top w:val="nil"/>
              <w:left w:val="nil"/>
              <w:bottom w:val="single" w:sz="4" w:space="0" w:color="auto"/>
              <w:right w:val="single" w:sz="4" w:space="0" w:color="auto"/>
            </w:tcBorders>
            <w:shd w:val="clear" w:color="auto" w:fill="auto"/>
            <w:vAlign w:val="bottom"/>
            <w:hideMark/>
          </w:tcPr>
          <w:p w14:paraId="53E9B7CA"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27.27%</w:t>
            </w:r>
          </w:p>
        </w:tc>
      </w:tr>
      <w:tr w:rsidR="006261FF" w:rsidRPr="00CC10DB" w14:paraId="026E462A" w14:textId="77777777" w:rsidTr="006261FF">
        <w:trPr>
          <w:trHeight w:val="320"/>
        </w:trPr>
        <w:tc>
          <w:tcPr>
            <w:tcW w:w="1410" w:type="dxa"/>
            <w:vMerge/>
            <w:tcBorders>
              <w:top w:val="nil"/>
              <w:left w:val="single" w:sz="4" w:space="0" w:color="auto"/>
              <w:bottom w:val="single" w:sz="4" w:space="0" w:color="000000"/>
              <w:right w:val="single" w:sz="4" w:space="0" w:color="auto"/>
            </w:tcBorders>
            <w:vAlign w:val="center"/>
            <w:hideMark/>
          </w:tcPr>
          <w:p w14:paraId="58A1C69E" w14:textId="77777777" w:rsidR="00CC10DB" w:rsidRPr="00CC10DB" w:rsidRDefault="00CC10DB" w:rsidP="006261FF">
            <w:pPr>
              <w:widowControl/>
              <w:spacing w:line="240" w:lineRule="auto"/>
              <w:jc w:val="center"/>
              <w:rPr>
                <w:rFonts w:ascii="DengXian" w:eastAsia="DengXian" w:hAnsi="DengXian"/>
                <w:color w:val="000000"/>
                <w:kern w:val="0"/>
                <w:sz w:val="18"/>
                <w:szCs w:val="18"/>
              </w:rPr>
            </w:pPr>
          </w:p>
        </w:tc>
        <w:tc>
          <w:tcPr>
            <w:tcW w:w="3999" w:type="dxa"/>
            <w:tcBorders>
              <w:top w:val="nil"/>
              <w:left w:val="nil"/>
              <w:bottom w:val="single" w:sz="4" w:space="0" w:color="auto"/>
              <w:right w:val="single" w:sz="4" w:space="0" w:color="auto"/>
            </w:tcBorders>
            <w:shd w:val="clear" w:color="auto" w:fill="auto"/>
            <w:vAlign w:val="bottom"/>
            <w:hideMark/>
          </w:tcPr>
          <w:p w14:paraId="514D8A11" w14:textId="77777777" w:rsidR="00CC10DB" w:rsidRPr="00CC10DB" w:rsidRDefault="00CC10DB" w:rsidP="00CD69BD">
            <w:pPr>
              <w:widowControl/>
              <w:jc w:val="left"/>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提出的问题没有及时解决</w:t>
            </w:r>
          </w:p>
        </w:tc>
        <w:tc>
          <w:tcPr>
            <w:tcW w:w="1574" w:type="dxa"/>
            <w:tcBorders>
              <w:top w:val="nil"/>
              <w:left w:val="nil"/>
              <w:bottom w:val="single" w:sz="4" w:space="0" w:color="auto"/>
              <w:right w:val="single" w:sz="4" w:space="0" w:color="auto"/>
            </w:tcBorders>
            <w:shd w:val="clear" w:color="auto" w:fill="auto"/>
            <w:vAlign w:val="bottom"/>
            <w:hideMark/>
          </w:tcPr>
          <w:p w14:paraId="26B692E2" w14:textId="77777777" w:rsidR="00CC10DB" w:rsidRPr="00CC10DB" w:rsidRDefault="00CC10DB" w:rsidP="006261FF">
            <w:pPr>
              <w:widowControl/>
              <w:jc w:val="center"/>
              <w:textAlignment w:val="center"/>
              <w:rPr>
                <w:rFonts w:ascii="宋体" w:hAnsi="宋体" w:cs="宋体" w:hint="eastAsia"/>
                <w:color w:val="000000"/>
                <w:kern w:val="0"/>
                <w:sz w:val="21"/>
                <w:szCs w:val="21"/>
                <w:lang w:bidi="ar"/>
              </w:rPr>
            </w:pPr>
            <w:r w:rsidRPr="00CC10DB">
              <w:rPr>
                <w:rFonts w:ascii="宋体" w:hAnsi="宋体" w:cs="宋体" w:hint="eastAsia"/>
                <w:color w:val="000000"/>
                <w:kern w:val="0"/>
                <w:sz w:val="21"/>
                <w:szCs w:val="21"/>
                <w:lang w:bidi="ar"/>
              </w:rPr>
              <w:t>2.91</w:t>
            </w:r>
          </w:p>
        </w:tc>
        <w:tc>
          <w:tcPr>
            <w:tcW w:w="1737" w:type="dxa"/>
            <w:tcBorders>
              <w:top w:val="nil"/>
              <w:left w:val="nil"/>
              <w:bottom w:val="single" w:sz="4" w:space="0" w:color="auto"/>
              <w:right w:val="single" w:sz="4" w:space="0" w:color="auto"/>
            </w:tcBorders>
            <w:shd w:val="clear" w:color="auto" w:fill="auto"/>
            <w:vAlign w:val="bottom"/>
            <w:hideMark/>
          </w:tcPr>
          <w:p w14:paraId="452DA05F" w14:textId="1E1EBA06" w:rsidR="00CC10DB" w:rsidRPr="00CC10DB" w:rsidRDefault="00CC10DB" w:rsidP="006261FF">
            <w:pPr>
              <w:widowControl/>
              <w:jc w:val="center"/>
              <w:textAlignment w:val="center"/>
              <w:rPr>
                <w:rFonts w:ascii="宋体" w:hAnsi="宋体" w:cs="宋体" w:hint="eastAsia"/>
                <w:color w:val="000000"/>
                <w:kern w:val="0"/>
                <w:sz w:val="21"/>
                <w:szCs w:val="21"/>
                <w:lang w:bidi="ar"/>
              </w:rPr>
            </w:pPr>
          </w:p>
        </w:tc>
      </w:tr>
    </w:tbl>
    <w:p w14:paraId="15C57B4B" w14:textId="77777777" w:rsidR="00CC10DB" w:rsidRDefault="00CC10DB">
      <w:pPr>
        <w:ind w:firstLine="420"/>
        <w:rPr>
          <w:rFonts w:ascii="Calibri" w:hAnsi="Calibri" w:cs="Calibri" w:hint="eastAsia"/>
          <w:color w:val="000000"/>
        </w:rPr>
      </w:pPr>
    </w:p>
    <w:p w14:paraId="0BAFC774" w14:textId="7D159415" w:rsidR="004B52F6" w:rsidRDefault="002C4B9E" w:rsidP="00BA4DDA">
      <w:pPr>
        <w:ind w:firstLine="420"/>
        <w:rPr>
          <w:rFonts w:ascii="Calibri" w:hAnsi="Calibri" w:cs="Calibri" w:hint="eastAsia"/>
          <w:color w:val="000000"/>
        </w:rPr>
      </w:pPr>
      <w:r>
        <w:rPr>
          <w:rFonts w:ascii="Calibri" w:hAnsi="Calibri" w:cs="Calibri" w:hint="eastAsia"/>
          <w:color w:val="000000"/>
        </w:rPr>
        <w:t>研发部门</w:t>
      </w:r>
      <w:r w:rsidR="00AF284F">
        <w:rPr>
          <w:rFonts w:ascii="Calibri" w:hAnsi="Calibri" w:cs="Calibri" w:hint="eastAsia"/>
          <w:color w:val="000000"/>
        </w:rPr>
        <w:t>目前存在</w:t>
      </w:r>
      <w:r w:rsidR="003162A4">
        <w:rPr>
          <w:rFonts w:ascii="Calibri" w:hAnsi="Calibri" w:cs="Calibri" w:hint="eastAsia"/>
          <w:color w:val="000000"/>
        </w:rPr>
        <w:t>整体绩效低下、</w:t>
      </w:r>
      <w:r w:rsidR="00AF284F">
        <w:rPr>
          <w:rFonts w:hint="eastAsia"/>
        </w:rPr>
        <w:t>离职率比较高</w:t>
      </w:r>
      <w:r w:rsidR="005760B6">
        <w:rPr>
          <w:rFonts w:hint="eastAsia"/>
        </w:rPr>
        <w:t>、</w:t>
      </w:r>
      <w:r w:rsidR="003162A4">
        <w:rPr>
          <w:rFonts w:hint="eastAsia"/>
        </w:rPr>
        <w:t>员工满意度低</w:t>
      </w:r>
      <w:r w:rsidR="005760B6">
        <w:rPr>
          <w:rFonts w:hint="eastAsia"/>
        </w:rPr>
        <w:t xml:space="preserve">, </w:t>
      </w:r>
      <w:r w:rsidR="005760B6">
        <w:rPr>
          <w:rFonts w:hint="eastAsia"/>
        </w:rPr>
        <w:t>工作热情不够</w:t>
      </w:r>
      <w:r w:rsidR="005760B6">
        <w:rPr>
          <w:rFonts w:hint="eastAsia"/>
        </w:rPr>
        <w:t>等</w:t>
      </w:r>
      <w:r w:rsidR="00921208">
        <w:rPr>
          <w:rFonts w:hint="eastAsia"/>
        </w:rPr>
        <w:t>现象</w:t>
      </w:r>
      <w:r w:rsidR="00F42268">
        <w:rPr>
          <w:rFonts w:hint="eastAsia"/>
        </w:rPr>
        <w:t>。</w:t>
      </w:r>
      <w:r w:rsidR="00921208">
        <w:rPr>
          <w:rFonts w:hint="eastAsia"/>
        </w:rPr>
        <w:t>通过查看问卷分析得出的问题列表，这些现象都可以在绩效管理的范围内找到</w:t>
      </w:r>
      <w:r w:rsidR="003326E9">
        <w:rPr>
          <w:rFonts w:hint="eastAsia"/>
        </w:rPr>
        <w:t>比较多的</w:t>
      </w:r>
      <w:r w:rsidR="00921208">
        <w:rPr>
          <w:rFonts w:hint="eastAsia"/>
        </w:rPr>
        <w:t>原因。例如离职率高的问题，可能也会有其他的一些原因，但是绝大多数员工都认为自己没有得到公正的评价、考核完成后薪资和职位有没有得到应有的调整，</w:t>
      </w:r>
      <w:r w:rsidR="00921208">
        <w:rPr>
          <w:rFonts w:hint="eastAsia"/>
        </w:rPr>
        <w:lastRenderedPageBreak/>
        <w:t>再加上自己没有得到上级的肯定，总是得到非常多的批评，员工</w:t>
      </w:r>
      <w:r w:rsidR="00721345">
        <w:rPr>
          <w:rFonts w:hint="eastAsia"/>
        </w:rPr>
        <w:t>容易离职就可以理解了</w:t>
      </w:r>
      <w:r w:rsidR="00921208">
        <w:rPr>
          <w:rFonts w:hint="eastAsia"/>
        </w:rPr>
        <w:t>。</w:t>
      </w:r>
    </w:p>
    <w:p w14:paraId="71837405" w14:textId="77777777" w:rsidR="004B52F6" w:rsidRDefault="009A0FD7">
      <w:pPr>
        <w:pStyle w:val="4"/>
      </w:pPr>
      <w:r>
        <w:rPr>
          <w:rFonts w:hint="eastAsia"/>
        </w:rPr>
        <w:t xml:space="preserve">3.2.3  </w:t>
      </w:r>
      <w:r>
        <w:rPr>
          <w:rFonts w:hint="eastAsia"/>
        </w:rPr>
        <w:t>研发部门绩效管理现状及存在的问题</w:t>
      </w:r>
    </w:p>
    <w:p w14:paraId="5B06DD93" w14:textId="583F0CE4" w:rsidR="004B52F6" w:rsidRDefault="00733681">
      <w:pPr>
        <w:ind w:firstLine="420"/>
        <w:rPr>
          <w:rFonts w:ascii="Calibri" w:hAnsi="Calibri" w:cs="Calibri"/>
          <w:color w:val="000000"/>
        </w:rPr>
      </w:pPr>
      <w:r>
        <w:rPr>
          <w:rFonts w:ascii="Calibri" w:hAnsi="Calibri" w:cs="Calibri" w:hint="eastAsia"/>
          <w:color w:val="000000"/>
        </w:rPr>
        <w:t>参照</w:t>
      </w:r>
      <w:r w:rsidR="008E4718">
        <w:rPr>
          <w:rFonts w:ascii="Calibri" w:hAnsi="Calibri" w:cs="Calibri" w:hint="eastAsia"/>
          <w:color w:val="000000"/>
        </w:rPr>
        <w:t>调查问卷产生的问题列表</w:t>
      </w:r>
      <w:r w:rsidR="009A0FD7">
        <w:rPr>
          <w:rFonts w:ascii="Calibri" w:hAnsi="Calibri" w:cs="Calibri" w:hint="eastAsia"/>
          <w:color w:val="000000"/>
        </w:rPr>
        <w:t>，</w:t>
      </w:r>
      <w:r w:rsidR="008E4718">
        <w:rPr>
          <w:rFonts w:ascii="Calibri" w:hAnsi="Calibri" w:cs="Calibri" w:hint="eastAsia"/>
          <w:color w:val="000000"/>
        </w:rPr>
        <w:t>结合</w:t>
      </w:r>
      <w:r w:rsidR="009A0FD7">
        <w:rPr>
          <w:rFonts w:ascii="Calibri" w:hAnsi="Calibri" w:cs="Calibri" w:hint="eastAsia"/>
          <w:color w:val="000000"/>
        </w:rPr>
        <w:t>笔者</w:t>
      </w:r>
      <w:r w:rsidR="008E4718">
        <w:rPr>
          <w:rFonts w:ascii="Calibri" w:hAnsi="Calibri" w:cs="Calibri" w:hint="eastAsia"/>
          <w:color w:val="000000"/>
        </w:rPr>
        <w:t>前期的进行的调研和访谈</w:t>
      </w:r>
      <w:r>
        <w:rPr>
          <w:rFonts w:ascii="Calibri" w:hAnsi="Calibri" w:cs="Calibri" w:hint="eastAsia"/>
          <w:color w:val="000000"/>
        </w:rPr>
        <w:t>结果</w:t>
      </w:r>
      <w:r w:rsidR="00BA4DDA">
        <w:rPr>
          <w:rFonts w:ascii="Calibri" w:hAnsi="Calibri" w:cs="Calibri" w:hint="eastAsia"/>
          <w:color w:val="000000"/>
        </w:rPr>
        <w:t>，最后对研发部门的绩效管理工作的现状和</w:t>
      </w:r>
      <w:r w:rsidR="009A0FD7">
        <w:rPr>
          <w:rFonts w:ascii="Calibri" w:hAnsi="Calibri" w:cs="Calibri" w:hint="eastAsia"/>
          <w:color w:val="000000"/>
        </w:rPr>
        <w:t>存在的问题做出了如下分析：</w:t>
      </w:r>
    </w:p>
    <w:p w14:paraId="316F30B0" w14:textId="4ECF0D51" w:rsidR="004B52F6" w:rsidRDefault="002B10AC" w:rsidP="002B10AC">
      <w:pPr>
        <w:pStyle w:val="12"/>
        <w:ind w:left="42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绩效目标的分解缺乏科学性。</w:t>
      </w:r>
    </w:p>
    <w:p w14:paraId="11AB9314" w14:textId="77777777" w:rsidR="004B52F6" w:rsidRDefault="009A0FD7">
      <w:pPr>
        <w:ind w:firstLine="42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rPr>
        <w:t>2016</w:t>
      </w:r>
      <w:r>
        <w:rPr>
          <w:rFonts w:ascii="Calibri" w:hAnsi="Calibri" w:cs="Calibri" w:hint="eastAsia"/>
          <w:color w:val="000000"/>
        </w:rPr>
        <w:t>年绩效总分为</w:t>
      </w:r>
      <w:r>
        <w:rPr>
          <w:rFonts w:ascii="Calibri" w:hAnsi="Calibri" w:cs="Calibri" w:hint="eastAsia"/>
          <w:color w:val="000000"/>
        </w:rPr>
        <w:t>100</w:t>
      </w:r>
      <w:r>
        <w:rPr>
          <w:rFonts w:ascii="Calibri" w:hAnsi="Calibri" w:cs="Calibri" w:hint="eastAsia"/>
          <w:color w:val="000000"/>
        </w:rPr>
        <w:t>分，如果销售与利润目标达成，年度考评将不低于</w:t>
      </w:r>
      <w:r>
        <w:rPr>
          <w:rFonts w:ascii="Calibri" w:hAnsi="Calibri"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170E9575" w:rsidR="004B52F6" w:rsidRDefault="002B10AC" w:rsidP="002B10AC">
      <w:pPr>
        <w:ind w:firstLine="42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个人绩效目标模糊，无法对员工的工作起指导作用</w:t>
      </w:r>
    </w:p>
    <w:p w14:paraId="7B16703F" w14:textId="7BF88047" w:rsidR="004B52F6" w:rsidRDefault="00112D99">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Pr>
          <w:rFonts w:ascii="Calibri" w:hAnsi="Calibri" w:cs="Calibri" w:hint="eastAsia"/>
          <w:color w:val="000000"/>
        </w:rPr>
        <w:t>M</w:t>
      </w:r>
      <w:r w:rsidR="009A0FD7">
        <w:rPr>
          <w:rFonts w:ascii="Calibri" w:hAnsi="Calibri" w:cs="Calibri" w:hint="eastAsia"/>
          <w:color w:val="000000"/>
        </w:rPr>
        <w:t>软件公司研发部门的个人绩效目标形同虚设。</w:t>
      </w:r>
    </w:p>
    <w:p w14:paraId="26DD1733" w14:textId="7E43B9BF" w:rsidR="004B52F6" w:rsidRDefault="002B10AC">
      <w:pPr>
        <w:pStyle w:val="12"/>
        <w:ind w:left="42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）绩效考核的总体流程比较完善，但频度太高。</w:t>
      </w:r>
    </w:p>
    <w:p w14:paraId="0ACFD22D" w14:textId="4E236810" w:rsidR="004B52F6" w:rsidRDefault="009A0FD7">
      <w:pPr>
        <w:ind w:firstLine="42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Pr>
          <w:rFonts w:ascii="Calibri" w:hAnsi="Calibri" w:cs="Calibri" w:hint="eastAsia"/>
          <w:color w:val="000000"/>
        </w:rPr>
        <w:t>30%</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Pr>
          <w:rFonts w:ascii="Calibri" w:hAnsi="Calibri" w:cs="Calibri" w:hint="eastAsia"/>
          <w:color w:val="000000"/>
        </w:rPr>
        <w:t>2</w:t>
      </w:r>
      <w:r>
        <w:rPr>
          <w:rFonts w:ascii="Calibri" w:hAnsi="Calibri" w:cs="Calibri" w:hint="eastAsia"/>
          <w:color w:val="000000"/>
        </w:rPr>
        <w:t>周、</w:t>
      </w:r>
      <w:r>
        <w:rPr>
          <w:rFonts w:ascii="Calibri" w:hAnsi="Calibri" w:cs="Calibri" w:hint="eastAsia"/>
          <w:color w:val="000000"/>
        </w:rPr>
        <w:t>4</w:t>
      </w:r>
      <w:r>
        <w:rPr>
          <w:rFonts w:ascii="Calibri" w:hAnsi="Calibri" w:cs="Calibri" w:hint="eastAsia"/>
          <w:color w:val="000000"/>
        </w:rPr>
        <w:t>周及</w:t>
      </w:r>
      <w:r>
        <w:rPr>
          <w:rFonts w:ascii="Calibri" w:hAnsi="Calibri" w:cs="Calibri" w:hint="eastAsia"/>
          <w:color w:val="000000"/>
        </w:rPr>
        <w:t>8</w:t>
      </w:r>
      <w:r>
        <w:rPr>
          <w:rFonts w:ascii="Calibri" w:hAnsi="Calibri" w:cs="Calibri" w:hint="eastAsia"/>
          <w:color w:val="000000"/>
        </w:rPr>
        <w:t>周考评，除此以外，</w:t>
      </w:r>
      <w:r>
        <w:rPr>
          <w:rFonts w:ascii="Calibri" w:hAnsi="Calibri" w:cs="Calibri" w:hint="eastAsia"/>
          <w:color w:val="000000"/>
        </w:rPr>
        <w:t>1</w:t>
      </w:r>
      <w:r>
        <w:rPr>
          <w:rFonts w:ascii="Calibri" w:hAnsi="Calibri" w:cs="Calibri" w:hint="eastAsia"/>
          <w:color w:val="000000"/>
        </w:rPr>
        <w:t>年有</w:t>
      </w:r>
      <w:r>
        <w:rPr>
          <w:rFonts w:ascii="Calibri" w:hAnsi="Calibri" w:cs="Calibri" w:hint="eastAsia"/>
          <w:color w:val="000000"/>
        </w:rPr>
        <w:t>2</w:t>
      </w:r>
      <w:r>
        <w:rPr>
          <w:rFonts w:ascii="Calibri" w:hAnsi="Calibri" w:cs="Calibri" w:hint="eastAsia"/>
          <w:color w:val="000000"/>
        </w:rPr>
        <w:t>次季度考评、</w:t>
      </w:r>
      <w:r>
        <w:rPr>
          <w:rFonts w:ascii="Calibri" w:hAnsi="Calibri" w:cs="Calibri" w:hint="eastAsia"/>
          <w:color w:val="000000"/>
        </w:rPr>
        <w:t>1</w:t>
      </w:r>
      <w:r>
        <w:rPr>
          <w:rFonts w:ascii="Calibri" w:hAnsi="Calibri" w:cs="Calibri" w:hint="eastAsia"/>
          <w:color w:val="000000"/>
        </w:rPr>
        <w:t>次年中考评、</w:t>
      </w:r>
      <w:r>
        <w:rPr>
          <w:rFonts w:ascii="Calibri" w:hAnsi="Calibri" w:cs="Calibri" w:hint="eastAsia"/>
          <w:color w:val="000000"/>
        </w:rPr>
        <w:t>1</w:t>
      </w:r>
      <w:r>
        <w:rPr>
          <w:rFonts w:ascii="Calibri" w:hAnsi="Calibri" w:cs="Calibri" w:hint="eastAsia"/>
          <w:color w:val="000000"/>
        </w:rPr>
        <w:t>次年末考评。如果是年初进入公司的员工</w:t>
      </w:r>
      <w:r>
        <w:rPr>
          <w:rFonts w:ascii="Calibri" w:hAnsi="Calibri" w:cs="Calibri" w:hint="eastAsia"/>
          <w:color w:val="000000"/>
        </w:rPr>
        <w:t>1</w:t>
      </w:r>
      <w:r>
        <w:rPr>
          <w:rFonts w:ascii="Calibri" w:hAnsi="Calibri" w:cs="Calibri" w:hint="eastAsia"/>
          <w:color w:val="000000"/>
        </w:rPr>
        <w:t>年内将要面临最多</w:t>
      </w:r>
      <w:r>
        <w:rPr>
          <w:rFonts w:ascii="Calibri" w:hAnsi="Calibri"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Pr>
          <w:rFonts w:ascii="Calibri" w:hAnsi="Calibri"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67CB72F2" w:rsidR="004B52F6" w:rsidRDefault="002B10AC" w:rsidP="002B10AC">
      <w:pPr>
        <w:ind w:firstLine="42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sidR="009A0FD7">
        <w:rPr>
          <w:rFonts w:ascii="Calibri" w:hAnsi="Calibri" w:cs="Calibri" w:hint="eastAsia"/>
          <w:color w:val="000000"/>
        </w:rPr>
        <w:t>考评的结果受到质疑。</w:t>
      </w:r>
    </w:p>
    <w:p w14:paraId="6F3AE82C" w14:textId="77777777" w:rsidR="004B52F6" w:rsidRDefault="009A0FD7">
      <w:pPr>
        <w:ind w:firstLine="420"/>
        <w:rPr>
          <w:rFonts w:ascii="Calibri" w:hAnsi="Calibri" w:cs="Calibri"/>
          <w:color w:val="000000"/>
        </w:rPr>
      </w:pPr>
      <w:r>
        <w:rPr>
          <w:rFonts w:ascii="Calibri" w:hAnsi="Calibri" w:cs="Calibri" w:hint="eastAsia"/>
          <w:color w:val="000000"/>
        </w:rPr>
        <w:lastRenderedPageBreak/>
        <w:t>研发部门的考核的整体流程是这样的：员工先自行考评，需要给自己打分并自评一个绩效级别</w:t>
      </w:r>
      <w:r>
        <w:rPr>
          <w:rFonts w:ascii="Calibri" w:hAnsi="Calibri" w:cs="Calibri" w:hint="eastAsia"/>
          <w:color w:val="000000"/>
        </w:rPr>
        <w:t>:(A, B,C,D)</w:t>
      </w:r>
      <w:r>
        <w:rPr>
          <w:rFonts w:ascii="Calibri" w:hAnsi="Calibri" w:cs="Calibri" w:hint="eastAsia"/>
          <w:color w:val="000000"/>
        </w:rPr>
        <w:t>。自评结束后，技术总监会召集基层经理进行讨论并对所有员工的绩效级别进行最终确定，基层经理的绩效评定由技术总监单独确定。</w:t>
      </w:r>
      <w:r>
        <w:rPr>
          <w:rFonts w:ascii="Calibri" w:hAnsi="Calibri"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,30%</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0C238481" w:rsidR="004B52F6" w:rsidRPr="002B10AC" w:rsidRDefault="009A0FD7" w:rsidP="002B10AC">
      <w:pPr>
        <w:pStyle w:val="ad"/>
        <w:numPr>
          <w:ilvl w:val="0"/>
          <w:numId w:val="44"/>
        </w:numPr>
        <w:ind w:firstLineChars="0"/>
        <w:rPr>
          <w:rFonts w:ascii="Calibri" w:hAnsi="Calibri" w:cs="Calibri"/>
          <w:color w:val="000000"/>
        </w:rPr>
      </w:pPr>
      <w:r w:rsidRPr="002B10AC">
        <w:rPr>
          <w:rFonts w:ascii="Calibri" w:hAnsi="Calibri" w:cs="Calibri" w:hint="eastAsia"/>
          <w:color w:val="000000"/>
        </w:rPr>
        <w:t>绩效反馈给员工带来很大压力</w:t>
      </w:r>
      <w:r w:rsidRPr="002B10AC">
        <w:rPr>
          <w:rFonts w:ascii="Calibri" w:hAnsi="Calibri" w:cs="Calibri" w:hint="eastAsia"/>
          <w:color w:val="000000"/>
        </w:rPr>
        <w:t xml:space="preserve">, </w:t>
      </w:r>
      <w:r w:rsidRPr="002B10AC">
        <w:rPr>
          <w:rFonts w:ascii="Calibri" w:hAnsi="Calibri" w:cs="Calibri" w:hint="eastAsia"/>
          <w:color w:val="000000"/>
        </w:rPr>
        <w:t>并带来一定的负面影响。</w:t>
      </w:r>
    </w:p>
    <w:p w14:paraId="42E8D304"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6960A175" w:rsidR="004B52F6" w:rsidRPr="002B10AC" w:rsidRDefault="009A0FD7" w:rsidP="002B10AC">
      <w:pPr>
        <w:pStyle w:val="ad"/>
        <w:numPr>
          <w:ilvl w:val="0"/>
          <w:numId w:val="44"/>
        </w:numPr>
        <w:ind w:firstLineChars="0"/>
        <w:rPr>
          <w:rFonts w:ascii="Calibri" w:hAnsi="Calibri" w:cs="Calibri"/>
          <w:color w:val="000000"/>
        </w:rPr>
      </w:pPr>
      <w:r w:rsidRPr="002B10AC">
        <w:rPr>
          <w:rFonts w:ascii="Calibri" w:hAnsi="Calibri" w:cs="Calibri" w:hint="eastAsia"/>
          <w:color w:val="000000"/>
        </w:rPr>
        <w:t>考核结果和职位待遇调整关联度不够。</w:t>
      </w:r>
    </w:p>
    <w:p w14:paraId="78302B92" w14:textId="3F14415A" w:rsidR="004B52F6" w:rsidRDefault="009A0FD7" w:rsidP="00522A71">
      <w:pPr>
        <w:ind w:firstLine="420"/>
        <w:rPr>
          <w:rFonts w:ascii="Calibri" w:hAnsi="Calibri" w:cs="Calibri" w:hint="eastAsia"/>
          <w:color w:val="000000"/>
        </w:rPr>
      </w:pPr>
      <w:r>
        <w:rPr>
          <w:rFonts w:ascii="Calibri" w:hAnsi="Calibri"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9A7D58E" w14:textId="233D1556" w:rsidR="000B7411" w:rsidRDefault="002B10AC" w:rsidP="002B10AC">
      <w:pPr>
        <w:pStyle w:val="ad"/>
        <w:numPr>
          <w:ilvl w:val="0"/>
          <w:numId w:val="44"/>
        </w:numPr>
        <w:ind w:firstLineChars="0"/>
        <w:rPr>
          <w:rFonts w:ascii="Calibri" w:hAnsi="Calibri" w:cs="Calibri" w:hint="eastAsia"/>
          <w:color w:val="000000"/>
        </w:rPr>
      </w:pPr>
      <w:r>
        <w:rPr>
          <w:rFonts w:ascii="Calibri" w:hAnsi="Calibri" w:cs="Calibri" w:hint="eastAsia"/>
          <w:color w:val="000000"/>
        </w:rPr>
        <w:t>不重视员工的参与度</w:t>
      </w:r>
    </w:p>
    <w:p w14:paraId="6ED9D7DE" w14:textId="692586B6" w:rsidR="002B10AC" w:rsidRPr="002B10AC" w:rsidRDefault="002B10AC" w:rsidP="002B10AC">
      <w:pPr>
        <w:ind w:firstLine="420"/>
        <w:rPr>
          <w:rFonts w:ascii="Calibri" w:hAnsi="Calibri" w:cs="Calibri" w:hint="eastAsia"/>
          <w:color w:val="000000"/>
        </w:rPr>
      </w:pPr>
      <w:r>
        <w:rPr>
          <w:rFonts w:ascii="Calibri" w:hAnsi="Calibri" w:cs="Calibri" w:hint="eastAsia"/>
          <w:color w:val="000000"/>
        </w:rPr>
        <w:t>从调查问题产生的主要问题列表可以看出，员工在绩效计划阶段的参与度很低，另外</w:t>
      </w:r>
      <w:r>
        <w:rPr>
          <w:rFonts w:ascii="Calibri" w:hAnsi="Calibri" w:cs="Calibri" w:hint="eastAsia"/>
          <w:color w:val="000000"/>
        </w:rPr>
        <w:t>,</w:t>
      </w:r>
      <w:r w:rsidRPr="002B10AC">
        <w:rPr>
          <w:rFonts w:ascii="Calibri" w:hAnsi="Calibri" w:cs="Calibri" w:hint="eastAsia"/>
          <w:color w:val="000000"/>
        </w:rPr>
        <w:t xml:space="preserve"> </w:t>
      </w:r>
      <w:r>
        <w:rPr>
          <w:rFonts w:ascii="Calibri" w:hAnsi="Calibri" w:cs="Calibri" w:hint="eastAsia"/>
          <w:color w:val="000000"/>
        </w:rPr>
        <w:t>即使提出了意见也得不到重视，公司不会去总结和改进员工对绩效管理提出的问题。</w:t>
      </w:r>
    </w:p>
    <w:p w14:paraId="36B898FB" w14:textId="77777777" w:rsidR="000B7411" w:rsidRDefault="000B7411" w:rsidP="00522A71">
      <w:pPr>
        <w:ind w:firstLine="420"/>
        <w:rPr>
          <w:rFonts w:ascii="Calibri" w:hAnsi="Calibri" w:cs="Calibri" w:hint="eastAsia"/>
          <w:color w:val="000000"/>
        </w:rPr>
      </w:pPr>
    </w:p>
    <w:p w14:paraId="62D19A57" w14:textId="77777777" w:rsidR="000B7411" w:rsidRDefault="000B7411" w:rsidP="00522A71">
      <w:pPr>
        <w:ind w:firstLine="420"/>
        <w:rPr>
          <w:rFonts w:ascii="Calibri" w:hAnsi="Calibri" w:cs="Calibri" w:hint="eastAsia"/>
          <w:color w:val="000000"/>
        </w:rPr>
      </w:pPr>
    </w:p>
    <w:p w14:paraId="1E1AEE8C" w14:textId="77777777" w:rsidR="000B7411" w:rsidRDefault="000B7411" w:rsidP="00522A71">
      <w:pPr>
        <w:ind w:firstLine="420"/>
        <w:rPr>
          <w:rFonts w:ascii="Calibri" w:hAnsi="Calibri" w:cs="Calibri" w:hint="eastAsia"/>
          <w:color w:val="000000"/>
        </w:rPr>
      </w:pPr>
    </w:p>
    <w:p w14:paraId="0A3E3CC4" w14:textId="77777777" w:rsidR="000B7411" w:rsidRDefault="000B7411" w:rsidP="00522A71">
      <w:pPr>
        <w:ind w:firstLine="420"/>
        <w:rPr>
          <w:rFonts w:ascii="Calibri" w:hAnsi="Calibri" w:cs="Calibri" w:hint="eastAsia"/>
          <w:color w:val="000000"/>
        </w:rPr>
      </w:pPr>
    </w:p>
    <w:p w14:paraId="10ADDEC2" w14:textId="77777777" w:rsidR="000B7411" w:rsidRDefault="000B7411" w:rsidP="00522A71">
      <w:pPr>
        <w:ind w:firstLine="420"/>
        <w:rPr>
          <w:rFonts w:ascii="Calibri" w:hAnsi="Calibri" w:cs="Calibri" w:hint="eastAsia"/>
          <w:color w:val="000000"/>
        </w:rPr>
      </w:pPr>
    </w:p>
    <w:p w14:paraId="79476AC0" w14:textId="77777777" w:rsidR="000B7411" w:rsidRDefault="000B7411" w:rsidP="00522A71">
      <w:pPr>
        <w:ind w:firstLine="420"/>
        <w:rPr>
          <w:rFonts w:ascii="Calibri" w:hAnsi="Calibri" w:cs="Calibri" w:hint="eastAsia"/>
          <w:color w:val="000000"/>
        </w:rPr>
      </w:pPr>
    </w:p>
    <w:p w14:paraId="1A5E23A8" w14:textId="77777777" w:rsidR="000B7411" w:rsidRDefault="000B7411" w:rsidP="00522A71">
      <w:pPr>
        <w:ind w:firstLine="420"/>
        <w:rPr>
          <w:rFonts w:ascii="Calibri" w:hAnsi="Calibri" w:cs="Calibri"/>
          <w:color w:val="000000"/>
        </w:rPr>
      </w:pPr>
      <w:bookmarkStart w:id="30" w:name="_GoBack"/>
      <w:bookmarkEnd w:id="30"/>
    </w:p>
    <w:p w14:paraId="7A931B1F" w14:textId="77777777" w:rsidR="004B52F6" w:rsidRDefault="009A0FD7">
      <w:pPr>
        <w:pStyle w:val="2"/>
      </w:pPr>
      <w:bookmarkStart w:id="31" w:name="_Toc27436"/>
      <w:bookmarkStart w:id="32" w:name="_Toc495253192"/>
      <w:r>
        <w:rPr>
          <w:rFonts w:hint="eastAsia"/>
        </w:rPr>
        <w:t>4  M</w:t>
      </w:r>
      <w:r>
        <w:rPr>
          <w:rFonts w:hint="eastAsia"/>
        </w:rPr>
        <w:t>软件公司研发部门绩效管理体系详细设计</w:t>
      </w:r>
      <w:bookmarkEnd w:id="31"/>
      <w:bookmarkEnd w:id="32"/>
    </w:p>
    <w:p w14:paraId="78847C8E" w14:textId="77777777" w:rsidR="004B52F6" w:rsidRDefault="004B52F6"/>
    <w:p w14:paraId="0DAB3D03" w14:textId="77777777" w:rsidR="004B52F6" w:rsidRDefault="009A0FD7">
      <w:pPr>
        <w:pStyle w:val="3"/>
      </w:pPr>
      <w:bookmarkStart w:id="33" w:name="_Toc23402"/>
      <w:bookmarkStart w:id="34" w:name="_Toc495253193"/>
      <w:r>
        <w:rPr>
          <w:rFonts w:hint="eastAsia"/>
        </w:rPr>
        <w:t>4.1  M</w:t>
      </w:r>
      <w:r>
        <w:rPr>
          <w:rFonts w:hint="eastAsia"/>
        </w:rPr>
        <w:t>软件公司研发部门绩效管理体系的总体构思</w:t>
      </w:r>
      <w:bookmarkEnd w:id="33"/>
      <w:bookmarkEnd w:id="34"/>
    </w:p>
    <w:p w14:paraId="7D506571" w14:textId="77777777" w:rsidR="004B52F6" w:rsidRDefault="009A0FD7">
      <w:pPr>
        <w:pStyle w:val="4"/>
      </w:pPr>
      <w:r>
        <w:rPr>
          <w:rFonts w:hint="eastAsia"/>
        </w:rPr>
        <w:t xml:space="preserve">4.1.1  </w:t>
      </w:r>
      <w:r>
        <w:rPr>
          <w:rFonts w:hint="eastAsia"/>
        </w:rPr>
        <w:t>体系设计的基本思路</w:t>
      </w:r>
    </w:p>
    <w:p w14:paraId="10509996" w14:textId="4F806C8A" w:rsidR="004B52F6" w:rsidRDefault="009A0FD7">
      <w:pPr>
        <w:ind w:firstLine="420"/>
        <w:rPr>
          <w:rFonts w:ascii="Calibri" w:hAnsi="Calibri" w:cs="Calibri"/>
          <w:color w:val="000000"/>
        </w:rPr>
      </w:pPr>
      <w:r>
        <w:rPr>
          <w:rFonts w:ascii="Calibri" w:hAnsi="Calibri" w:cs="Calibri" w:hint="eastAsia"/>
          <w:color w:val="000000"/>
        </w:rPr>
        <w:t>体系设计的基本思路是借鉴和参考绩效管理的相关理论和方法对</w:t>
      </w:r>
      <w:r>
        <w:rPr>
          <w:rFonts w:ascii="Calibri" w:hAnsi="Calibri"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要借鉴绩效管理的相关理论和知识完善</w:t>
      </w:r>
      <w:r>
        <w:rPr>
          <w:rFonts w:ascii="Calibri" w:hAnsi="Calibri" w:cs="Calibri" w:hint="eastAsia"/>
          <w:color w:val="000000"/>
        </w:rPr>
        <w:t>M</w:t>
      </w:r>
      <w:r>
        <w:rPr>
          <w:rFonts w:ascii="Calibri" w:hAnsi="Calibri" w:cs="Calibri" w:hint="eastAsia"/>
          <w:color w:val="000000"/>
        </w:rPr>
        <w:t>软件公司研发部门的绩效计划、绩效实施、绩效考核、绩效反馈、绩效结果应用五个环节，使</w:t>
      </w:r>
      <w:r>
        <w:rPr>
          <w:rFonts w:ascii="Calibri" w:hAnsi="Calibri" w:cs="Calibri" w:hint="eastAsia"/>
          <w:color w:val="000000"/>
        </w:rPr>
        <w:t>M</w:t>
      </w:r>
      <w:r>
        <w:rPr>
          <w:rFonts w:ascii="Calibri" w:hAnsi="Calibri" w:cs="Calibri" w:hint="eastAsia"/>
          <w:color w:val="000000"/>
        </w:rPr>
        <w:t>软件公司的绩效管理更加规范和完整。设计的过程中要注意通过相关制度来解决调研过程中发现的问题。</w:t>
      </w:r>
    </w:p>
    <w:p w14:paraId="7D8B16C0"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在整体的绩效管理体系上</w:t>
      </w:r>
      <w:r>
        <w:rPr>
          <w:rFonts w:ascii="Calibri" w:hAnsi="Calibri" w:cs="Calibri" w:hint="eastAsia"/>
          <w:color w:val="000000"/>
        </w:rPr>
        <w:t>,</w:t>
      </w:r>
      <w:r>
        <w:rPr>
          <w:rFonts w:ascii="Calibri" w:hAnsi="Calibri" w:cs="Calibri" w:hint="eastAsia"/>
          <w:color w:val="000000"/>
        </w:rPr>
        <w:t>采用目标管理法。</w:t>
      </w:r>
      <w:r>
        <w:rPr>
          <w:rFonts w:ascii="Calibri" w:hAnsi="Calibri" w:cs="Calibri" w:hint="eastAsia"/>
          <w:color w:val="000000"/>
        </w:rPr>
        <w:t>M</w:t>
      </w:r>
      <w:r>
        <w:rPr>
          <w:rFonts w:ascii="Calibri" w:hAnsi="Calibri" w:cs="Calibri" w:hint="eastAsia"/>
          <w:color w:val="000000"/>
        </w:rPr>
        <w:t>软件公司研发部门的人员整体学历和素质都比较高</w:t>
      </w:r>
      <w:r>
        <w:rPr>
          <w:rFonts w:ascii="Calibri" w:hAnsi="Calibri" w:cs="Calibri" w:hint="eastAsia"/>
          <w:color w:val="000000"/>
        </w:rPr>
        <w:t xml:space="preserve">, </w:t>
      </w:r>
      <w:r>
        <w:rPr>
          <w:rFonts w:ascii="Calibri" w:hAnsi="Calibri" w:cs="Calibri" w:hint="eastAsia"/>
          <w:color w:val="000000"/>
        </w:rPr>
        <w:t>在正确的引导之下</w:t>
      </w:r>
      <w:r>
        <w:rPr>
          <w:rFonts w:ascii="Calibri" w:hAnsi="Calibri" w:cs="Calibri" w:hint="eastAsia"/>
          <w:color w:val="000000"/>
        </w:rPr>
        <w:t xml:space="preserve">, </w:t>
      </w:r>
      <w:r>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绩效目标的制定和绩效考核设计是重点，具体的思路如下</w:t>
      </w:r>
      <w:r>
        <w:rPr>
          <w:rFonts w:ascii="Calibri" w:hAnsi="Calibri" w:cs="Calibri" w:hint="eastAsia"/>
          <w:color w:val="000000"/>
        </w:rPr>
        <w:t>:</w:t>
      </w:r>
    </w:p>
    <w:p w14:paraId="591F4D2D"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rPr>
        <w:t xml:space="preserve">KPI </w:t>
      </w:r>
      <w:r>
        <w:rPr>
          <w:rFonts w:ascii="Calibri" w:hAnsi="Calibri" w:cs="Calibri" w:hint="eastAsia"/>
          <w:color w:val="000000"/>
        </w:rPr>
        <w:t>关键绩效指标的</w:t>
      </w:r>
      <w:r>
        <w:rPr>
          <w:rFonts w:ascii="Calibri" w:hAnsi="Calibri" w:cs="Calibri" w:hint="eastAsia"/>
          <w:color w:val="000000"/>
        </w:rPr>
        <w:t>SMART</w:t>
      </w:r>
      <w:r>
        <w:rPr>
          <w:rFonts w:ascii="Calibri" w:hAnsi="Calibri" w:cs="Calibri" w:hint="eastAsia"/>
          <w:color w:val="000000"/>
        </w:rPr>
        <w:t>原则，做到考核指标具体、可量化、可达到、有关联性。</w:t>
      </w:r>
    </w:p>
    <w:p w14:paraId="20E096CF"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为保障考核的全面性，除具体的业绩指标外还采用</w:t>
      </w:r>
      <w:r>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7777777" w:rsidR="004B52F6" w:rsidRDefault="009A0FD7">
      <w:pPr>
        <w:pStyle w:val="4"/>
      </w:pPr>
      <w:r>
        <w:rPr>
          <w:rFonts w:hint="eastAsia"/>
        </w:rPr>
        <w:t>4.1.2</w:t>
      </w:r>
      <w:r>
        <w:t xml:space="preserve"> </w:t>
      </w:r>
      <w:r>
        <w:rPr>
          <w:rFonts w:hint="eastAsia"/>
        </w:rPr>
        <w:t xml:space="preserve"> </w:t>
      </w:r>
      <w:r>
        <w:rPr>
          <w:rFonts w:hint="eastAsia"/>
        </w:rPr>
        <w:t>体系设计的目标</w:t>
      </w:r>
    </w:p>
    <w:p w14:paraId="02C8015D" w14:textId="77777777" w:rsidR="004B52F6" w:rsidRDefault="009A0FD7">
      <w:pPr>
        <w:ind w:firstLine="42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pPr>
        <w:ind w:firstLine="42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01343F9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4C774F6E"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解决企业、部门、个人绩效目标设置不合理、关联性不够强尤其是个人绩效目标模糊与实际工作脱轨的问题。</w:t>
      </w:r>
    </w:p>
    <w:p w14:paraId="182EF9D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lastRenderedPageBreak/>
        <w:t>解决个人绩效考核评定缺乏标准，公正性不够强的问题。</w:t>
      </w:r>
    </w:p>
    <w:p w14:paraId="5D32977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解决绩效反馈过度增加员工压力、内容引导性不够强的问题。</w:t>
      </w:r>
    </w:p>
    <w:p w14:paraId="78E9E0E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与管理层进行沟通</w:t>
      </w:r>
      <w:r>
        <w:rPr>
          <w:rFonts w:ascii="Calibri" w:hAnsi="Calibri" w:cs="Calibri" w:hint="eastAsia"/>
          <w:color w:val="000000"/>
        </w:rPr>
        <w:t>,</w:t>
      </w:r>
      <w:r>
        <w:rPr>
          <w:rFonts w:ascii="Calibri" w:hAnsi="Calibri" w:cs="Calibri" w:hint="eastAsia"/>
          <w:color w:val="000000"/>
        </w:rPr>
        <w:t>解决绩效考核的结果没有得到合理应用的问题。</w:t>
      </w:r>
    </w:p>
    <w:p w14:paraId="3F663053" w14:textId="77777777" w:rsidR="004B52F6" w:rsidRDefault="009A0FD7">
      <w:pPr>
        <w:pStyle w:val="4"/>
      </w:pPr>
      <w:r>
        <w:rPr>
          <w:rFonts w:hint="eastAsia"/>
        </w:rPr>
        <w:t>4.1.3</w:t>
      </w:r>
      <w:r>
        <w:t xml:space="preserve"> </w:t>
      </w:r>
      <w:r>
        <w:rPr>
          <w:rFonts w:hint="eastAsia"/>
        </w:rPr>
        <w:t xml:space="preserve"> </w:t>
      </w:r>
      <w:r>
        <w:rPr>
          <w:rFonts w:hint="eastAsia"/>
        </w:rPr>
        <w:t>体系设计的基本原则</w:t>
      </w:r>
    </w:p>
    <w:p w14:paraId="4E58A65C" w14:textId="77777777" w:rsidR="004B52F6" w:rsidRDefault="009A0FD7">
      <w:pPr>
        <w:ind w:left="420"/>
        <w:rPr>
          <w:rFonts w:ascii="Calibri" w:hAnsi="Calibri" w:cs="Calibri"/>
          <w:color w:val="000000"/>
        </w:rPr>
      </w:pPr>
      <w:r>
        <w:rPr>
          <w:rFonts w:ascii="Calibri" w:hAnsi="Calibri" w:cs="Calibri" w:hint="eastAsia"/>
          <w:color w:val="000000"/>
        </w:rPr>
        <w:t>（一）</w:t>
      </w:r>
      <w:r>
        <w:rPr>
          <w:rFonts w:ascii="Calibri" w:hAnsi="Calibri" w:cs="Calibri" w:hint="eastAsia"/>
          <w:color w:val="000000"/>
        </w:rPr>
        <w:t xml:space="preserve"> </w:t>
      </w:r>
      <w:r>
        <w:rPr>
          <w:rFonts w:ascii="Calibri" w:hAnsi="Calibri" w:cs="Calibri" w:hint="eastAsia"/>
          <w:color w:val="000000"/>
        </w:rPr>
        <w:t>实用性原则：不求大而全</w:t>
      </w:r>
      <w:r>
        <w:rPr>
          <w:rFonts w:ascii="Calibri" w:hAnsi="Calibri" w:cs="Calibri" w:hint="eastAsia"/>
          <w:color w:val="000000"/>
        </w:rPr>
        <w:t xml:space="preserve">, </w:t>
      </w:r>
      <w:r>
        <w:rPr>
          <w:rFonts w:ascii="Calibri" w:hAnsi="Calibri" w:cs="Calibri" w:hint="eastAsia"/>
          <w:color w:val="000000"/>
        </w:rPr>
        <w:t>主要目的是解决问题。</w:t>
      </w:r>
      <w:r>
        <w:rPr>
          <w:rFonts w:ascii="Calibri" w:hAnsi="Calibri" w:cs="Calibri" w:hint="eastAsia"/>
          <w:color w:val="000000"/>
        </w:rPr>
        <w:t>M</w:t>
      </w:r>
      <w:r>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77777777" w:rsidR="004B52F6" w:rsidRDefault="009A0FD7">
      <w:pPr>
        <w:ind w:left="420"/>
        <w:rPr>
          <w:rFonts w:ascii="Calibri" w:hAnsi="Calibri" w:cs="Calibri"/>
          <w:color w:val="000000"/>
        </w:rPr>
      </w:pPr>
      <w:r>
        <w:rPr>
          <w:rFonts w:ascii="Calibri" w:hAnsi="Calibri" w:cs="Calibri" w:hint="eastAsia"/>
          <w:color w:val="000000"/>
        </w:rPr>
        <w:t>（二）差异性原则</w:t>
      </w:r>
      <w:r>
        <w:rPr>
          <w:rFonts w:ascii="Calibri" w:hAnsi="Calibri" w:cs="Calibri" w:hint="eastAsia"/>
          <w:color w:val="000000"/>
        </w:rPr>
        <w:t xml:space="preserve">: </w:t>
      </w:r>
      <w:r>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77777777" w:rsidR="004B52F6" w:rsidRDefault="009A0FD7">
      <w:pPr>
        <w:ind w:left="420"/>
        <w:rPr>
          <w:rFonts w:ascii="Calibri" w:hAnsi="Calibri" w:cs="Calibri"/>
          <w:color w:val="000000"/>
        </w:rPr>
      </w:pPr>
      <w:r>
        <w:rPr>
          <w:rFonts w:ascii="Calibri" w:hAnsi="Calibri" w:cs="Calibri" w:hint="eastAsia"/>
          <w:color w:val="000000"/>
        </w:rPr>
        <w:t>（三）开放性原则：整个设计过程公开透明，不但要尊重管理层的意见，也要听取基层员工的想法。要让所有员工都参与其中，要尽可能的吸收更多的有益意见。</w:t>
      </w:r>
    </w:p>
    <w:p w14:paraId="03773871" w14:textId="77777777" w:rsidR="004B52F6" w:rsidRDefault="009A0FD7">
      <w:pPr>
        <w:ind w:left="420"/>
        <w:rPr>
          <w:rFonts w:ascii="Calibri" w:hAnsi="Calibri" w:cs="Calibri"/>
          <w:color w:val="000000"/>
        </w:rPr>
      </w:pPr>
      <w:r>
        <w:rPr>
          <w:rFonts w:ascii="Calibri" w:hAnsi="Calibri" w:cs="Calibri" w:hint="eastAsia"/>
          <w:color w:val="000000"/>
        </w:rPr>
        <w:t>（四）不是推倒重来，只是改进和优化。</w:t>
      </w:r>
      <w:r>
        <w:rPr>
          <w:rFonts w:ascii="Calibri" w:hAnsi="Calibri" w:cs="Calibri" w:hint="eastAsia"/>
          <w:color w:val="000000"/>
        </w:rPr>
        <w:t>M</w:t>
      </w:r>
      <w:r>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27AA2827" w:rsidR="00602C15" w:rsidRDefault="00602C15">
      <w:pPr>
        <w:ind w:left="420"/>
        <w:rPr>
          <w:rFonts w:ascii="Calibri" w:hAnsi="Calibri" w:cs="Calibri"/>
          <w:color w:val="000000"/>
        </w:rPr>
      </w:pPr>
      <w:r>
        <w:rPr>
          <w:rFonts w:ascii="Calibri" w:hAnsi="Calibri" w:cs="Calibri" w:hint="eastAsia"/>
          <w:color w:val="000000"/>
        </w:rPr>
        <w:t>（五）扩展性原则</w:t>
      </w:r>
      <w:r>
        <w:rPr>
          <w:rFonts w:ascii="Calibri" w:hAnsi="Calibri" w:cs="Calibri" w:hint="eastAsia"/>
          <w:color w:val="000000"/>
        </w:rPr>
        <w:t xml:space="preserve">: </w:t>
      </w:r>
      <w:r>
        <w:rPr>
          <w:rFonts w:ascii="Calibri" w:hAnsi="Calibri" w:cs="Calibri" w:hint="eastAsia"/>
          <w:color w:val="000000"/>
        </w:rPr>
        <w:t>未来</w:t>
      </w:r>
      <w:r w:rsidR="00F35871">
        <w:rPr>
          <w:rFonts w:ascii="Calibri" w:hAnsi="Calibri" w:cs="Calibri" w:hint="eastAsia"/>
          <w:color w:val="000000"/>
        </w:rPr>
        <w:t>几</w:t>
      </w:r>
      <w:r>
        <w:rPr>
          <w:rFonts w:ascii="Calibri" w:hAnsi="Calibri" w:cs="Calibri" w:hint="eastAsia"/>
          <w:color w:val="000000"/>
        </w:rPr>
        <w:t>年内</w:t>
      </w:r>
      <w:r w:rsidR="00A0709E">
        <w:rPr>
          <w:rFonts w:ascii="Calibri" w:hAnsi="Calibri" w:cs="Calibri" w:hint="eastAsia"/>
          <w:color w:val="000000"/>
        </w:rPr>
        <w:t>公司</w:t>
      </w:r>
      <w:r>
        <w:rPr>
          <w:rFonts w:ascii="Calibri" w:hAnsi="Calibri" w:cs="Calibri" w:hint="eastAsia"/>
          <w:color w:val="000000"/>
        </w:rPr>
        <w:t>研发人员</w:t>
      </w:r>
      <w:r w:rsidR="00A0709E">
        <w:rPr>
          <w:rFonts w:ascii="Calibri" w:hAnsi="Calibri" w:cs="Calibri" w:hint="eastAsia"/>
          <w:color w:val="000000"/>
        </w:rPr>
        <w:t>的</w:t>
      </w:r>
      <w:r>
        <w:rPr>
          <w:rFonts w:ascii="Calibri" w:hAnsi="Calibri" w:cs="Calibri" w:hint="eastAsia"/>
          <w:color w:val="000000"/>
        </w:rPr>
        <w:t>数量、年龄结构</w:t>
      </w:r>
      <w:r w:rsidR="00A0709E">
        <w:rPr>
          <w:rFonts w:ascii="Calibri" w:hAnsi="Calibri" w:cs="Calibri" w:hint="eastAsia"/>
          <w:color w:val="000000"/>
        </w:rPr>
        <w:t>、学历层次</w:t>
      </w:r>
      <w:r>
        <w:rPr>
          <w:rFonts w:ascii="Calibri" w:hAnsi="Calibri" w:cs="Calibri" w:hint="eastAsia"/>
          <w:color w:val="000000"/>
        </w:rPr>
        <w:t>都会有比较大的</w:t>
      </w:r>
      <w:r w:rsidR="00A0709E">
        <w:rPr>
          <w:rFonts w:ascii="Calibri" w:hAnsi="Calibri" w:cs="Calibri" w:hint="eastAsia"/>
          <w:color w:val="000000"/>
        </w:rPr>
        <w:t>变化</w:t>
      </w:r>
      <w:r>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7777777" w:rsidR="004B52F6" w:rsidRDefault="009A0FD7">
      <w:pPr>
        <w:pStyle w:val="3"/>
      </w:pPr>
      <w:bookmarkStart w:id="35" w:name="_Toc12688"/>
      <w:bookmarkStart w:id="36" w:name="_Toc495253194"/>
      <w:r>
        <w:rPr>
          <w:rFonts w:hint="eastAsia"/>
        </w:rPr>
        <w:t>4.2  M</w:t>
      </w:r>
      <w:r>
        <w:rPr>
          <w:rFonts w:hint="eastAsia"/>
        </w:rPr>
        <w:t>软件公司研发部门绩效管理的流程</w:t>
      </w:r>
      <w:bookmarkEnd w:id="35"/>
      <w:bookmarkEnd w:id="36"/>
    </w:p>
    <w:p w14:paraId="5E1233AA" w14:textId="77777777" w:rsidR="004B52F6" w:rsidRDefault="009A0FD7">
      <w:pPr>
        <w:ind w:firstLine="42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77777777" w:rsidR="004B52F6" w:rsidRDefault="009A0FD7">
      <w:pPr>
        <w:pStyle w:val="4"/>
      </w:pPr>
      <w:r>
        <w:rPr>
          <w:rFonts w:hint="eastAsia"/>
        </w:rPr>
        <w:t xml:space="preserve">4.2.1  </w:t>
      </w:r>
      <w:r>
        <w:rPr>
          <w:rFonts w:hint="eastAsia"/>
        </w:rPr>
        <w:t>绩效计划</w:t>
      </w:r>
    </w:p>
    <w:p w14:paraId="0391D765" w14:textId="77777777" w:rsidR="004B52F6" w:rsidRDefault="009A0FD7">
      <w:pPr>
        <w:ind w:firstLine="42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rPr>
        <w:t xml:space="preserve">SMART </w:t>
      </w:r>
      <w:r>
        <w:rPr>
          <w:rFonts w:ascii="Calibri" w:hAnsi="Calibri" w:cs="Calibri" w:hint="eastAsia"/>
          <w:color w:val="000000"/>
        </w:rPr>
        <w:t>原则、每个目标的确定都需要充分讨论、吸收各方面的意见。</w:t>
      </w:r>
    </w:p>
    <w:p w14:paraId="0D00DE4A" w14:textId="77777777" w:rsidR="004B52F6" w:rsidRDefault="009A0FD7">
      <w:pPr>
        <w:ind w:firstLine="420"/>
        <w:rPr>
          <w:rFonts w:ascii="Calibri" w:hAnsi="Calibri" w:cs="Calibri"/>
          <w:color w:val="000000"/>
        </w:rPr>
      </w:pPr>
      <w:r>
        <w:rPr>
          <w:rFonts w:ascii="Calibri" w:hAnsi="Calibri" w:cs="Calibri" w:hint="eastAsia"/>
          <w:color w:val="000000"/>
        </w:rPr>
        <w:t>（一）制定绩效目标的流程。</w:t>
      </w:r>
    </w:p>
    <w:p w14:paraId="755C70E1" w14:textId="77777777" w:rsidR="004B52F6" w:rsidRDefault="009A0FD7">
      <w:pPr>
        <w:ind w:firstLine="420"/>
        <w:rPr>
          <w:rFonts w:ascii="Calibri" w:hAnsi="Calibri" w:cs="Calibri"/>
          <w:color w:val="000000"/>
        </w:rPr>
      </w:pPr>
      <w:r>
        <w:rPr>
          <w:rFonts w:ascii="Calibri" w:hAnsi="Calibri" w:cs="Calibri" w:hint="eastAsia"/>
          <w:color w:val="000000"/>
        </w:rPr>
        <w:t>绩效目标可以分为</w:t>
      </w:r>
      <w:r>
        <w:rPr>
          <w:rFonts w:ascii="Calibri" w:hAnsi="Calibri"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w:t>
      </w:r>
      <w:r>
        <w:rPr>
          <w:rFonts w:ascii="Calibri" w:hAnsi="Calibri" w:cs="Calibri" w:hint="eastAsia"/>
          <w:color w:val="000000"/>
        </w:rPr>
        <w:lastRenderedPageBreak/>
        <w:t>交给董事会进行审批。</w:t>
      </w:r>
    </w:p>
    <w:p w14:paraId="76636A2F" w14:textId="77777777" w:rsidR="004B52F6" w:rsidRDefault="009A0FD7">
      <w:pPr>
        <w:ind w:firstLine="420"/>
        <w:rPr>
          <w:rFonts w:ascii="Calibri" w:hAnsi="Calibri" w:cs="Calibri"/>
          <w:color w:val="000000"/>
        </w:rPr>
      </w:pPr>
      <w:r>
        <w:rPr>
          <w:rFonts w:ascii="Calibri" w:hAnsi="Calibri" w:cs="Calibri" w:hint="eastAsia"/>
          <w:color w:val="000000"/>
        </w:rPr>
        <w:t>（二）制定绩效目标的要求。</w:t>
      </w:r>
    </w:p>
    <w:p w14:paraId="5EED966B" w14:textId="77777777" w:rsidR="004B52F6" w:rsidRDefault="009A0FD7">
      <w:pPr>
        <w:ind w:firstLine="42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pPr>
        <w:ind w:firstLine="42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Pr>
          <w:rFonts w:ascii="Calibri" w:hAnsi="Calibri" w:cs="Calibri" w:hint="eastAsia"/>
          <w:color w:val="000000"/>
        </w:rPr>
        <w:t>SMART</w:t>
      </w:r>
      <w:r>
        <w:rPr>
          <w:rFonts w:ascii="Calibri" w:hAnsi="Calibri" w:cs="Calibri" w:hint="eastAsia"/>
          <w:color w:val="000000"/>
        </w:rPr>
        <w:t>原则：具体、可量化、可达到、有关联性、有截止时间。</w:t>
      </w:r>
    </w:p>
    <w:p w14:paraId="0D5A189E" w14:textId="77777777" w:rsidR="004B52F6" w:rsidRDefault="009A0FD7">
      <w:pPr>
        <w:ind w:firstLine="420"/>
        <w:rPr>
          <w:rFonts w:ascii="Calibri" w:hAnsi="Calibri" w:cs="Calibri"/>
          <w:color w:val="000000"/>
        </w:rPr>
      </w:pPr>
      <w:r>
        <w:rPr>
          <w:rFonts w:ascii="Calibri" w:hAnsi="Calibri" w:cs="Calibri" w:hint="eastAsia"/>
          <w:color w:val="000000"/>
        </w:rPr>
        <w:t>制定绩效目标时员工的参与度。</w:t>
      </w:r>
    </w:p>
    <w:p w14:paraId="546F29E2" w14:textId="77777777" w:rsidR="004B52F6" w:rsidRDefault="009A0FD7">
      <w:pPr>
        <w:ind w:firstLine="42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5DFC59EE" w14:textId="77777777" w:rsidR="004B52F6" w:rsidRDefault="009A0FD7">
      <w:pPr>
        <w:pStyle w:val="4"/>
      </w:pPr>
      <w:r>
        <w:rPr>
          <w:rFonts w:hint="eastAsia"/>
        </w:rPr>
        <w:t xml:space="preserve">4.2.2  </w:t>
      </w:r>
      <w:r>
        <w:rPr>
          <w:rFonts w:hint="eastAsia"/>
        </w:rPr>
        <w:t>绩效实施与管理</w:t>
      </w:r>
    </w:p>
    <w:p w14:paraId="3512D601" w14:textId="77777777" w:rsidR="004B52F6" w:rsidRDefault="009A0FD7">
      <w:pPr>
        <w:ind w:firstLine="42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77777777" w:rsidR="004B52F6" w:rsidRDefault="009A0FD7">
      <w:pPr>
        <w:ind w:firstLine="420"/>
        <w:rPr>
          <w:rFonts w:ascii="Calibri" w:hAnsi="Calibri" w:cs="Calibri"/>
          <w:color w:val="000000"/>
        </w:rPr>
      </w:pPr>
      <w:r>
        <w:rPr>
          <w:rFonts w:ascii="Calibri" w:hAnsi="Calibri" w:cs="Calibri" w:hint="eastAsia"/>
          <w:color w:val="000000"/>
        </w:rPr>
        <w:t>绩效实施与管理主要包含绩效沟通和信息收集两个方面的工作。</w:t>
      </w:r>
    </w:p>
    <w:p w14:paraId="1967D025" w14:textId="77777777" w:rsidR="004B52F6" w:rsidRDefault="009A0FD7">
      <w:pPr>
        <w:ind w:firstLine="420"/>
        <w:rPr>
          <w:rFonts w:ascii="Calibri" w:hAnsi="Calibri" w:cs="Calibri"/>
          <w:color w:val="000000"/>
        </w:rPr>
      </w:pPr>
      <w:r>
        <w:rPr>
          <w:rFonts w:ascii="Calibri" w:hAnsi="Calibri" w:cs="Calibri" w:hint="eastAsia"/>
          <w:color w:val="000000"/>
        </w:rPr>
        <w:t>（一）绩效沟通。</w:t>
      </w:r>
    </w:p>
    <w:p w14:paraId="3EA8D92F" w14:textId="77777777" w:rsidR="004B52F6" w:rsidRDefault="009A0FD7">
      <w:pPr>
        <w:ind w:firstLine="42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pPr>
        <w:ind w:firstLine="42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pPr>
        <w:ind w:firstLine="420"/>
        <w:rPr>
          <w:rFonts w:ascii="Calibri" w:hAnsi="Calibri" w:cs="Calibri"/>
          <w:color w:val="000000"/>
        </w:rPr>
      </w:pPr>
      <w:r>
        <w:rPr>
          <w:rFonts w:ascii="Calibri" w:hAnsi="Calibri" w:cs="Calibri" w:hint="eastAsia"/>
          <w:color w:val="000000"/>
        </w:rPr>
        <w:t>在日常的工作中要对员工的工作进行监督和指导。如果员工的工作方向和绩效目标有所偏离要及时进行提醒，如果员工在完成绩效目标的过程中遇到困难要对其进行</w:t>
      </w:r>
      <w:r>
        <w:rPr>
          <w:rFonts w:ascii="Calibri" w:hAnsi="Calibri" w:cs="Calibri" w:hint="eastAsia"/>
          <w:color w:val="000000"/>
        </w:rPr>
        <w:lastRenderedPageBreak/>
        <w:t>辅导和帮助。每位员工的直接上级都需要把该项工作当成工作中的头等大事来处理。就</w:t>
      </w:r>
      <w:r>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77777777" w:rsidR="004B52F6" w:rsidRDefault="009A0FD7">
      <w:pPr>
        <w:ind w:left="420"/>
        <w:rPr>
          <w:rFonts w:ascii="Calibri" w:hAnsi="Calibri" w:cs="Calibri"/>
          <w:color w:val="000000"/>
        </w:rPr>
      </w:pPr>
      <w:r>
        <w:rPr>
          <w:rFonts w:ascii="Calibri" w:hAnsi="Calibri" w:cs="Calibri" w:hint="eastAsia"/>
          <w:color w:val="000000"/>
        </w:rPr>
        <w:t>（二）信息收集</w:t>
      </w:r>
    </w:p>
    <w:p w14:paraId="4198BA87" w14:textId="77777777" w:rsidR="004B52F6" w:rsidRDefault="009A0FD7">
      <w:pPr>
        <w:ind w:firstLine="42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rPr>
        <w:t>M</w:t>
      </w:r>
      <w:r>
        <w:rPr>
          <w:rFonts w:ascii="Calibri" w:hAnsi="Calibri" w:cs="Calibri" w:hint="eastAsia"/>
          <w:color w:val="000000"/>
        </w:rPr>
        <w:t>软件公司的研发部门来说，大部分数据都可以在</w:t>
      </w:r>
      <w:r>
        <w:rPr>
          <w:rFonts w:ascii="Calibri" w:hAnsi="Calibri" w:cs="Calibri" w:hint="eastAsia"/>
          <w:color w:val="000000"/>
        </w:rPr>
        <w:t>Team Foundation Server</w:t>
      </w:r>
      <w:r>
        <w:rPr>
          <w:rFonts w:ascii="Calibri" w:hAnsi="Calibri" w:cs="Calibri" w:hint="eastAsia"/>
          <w:color w:val="000000"/>
        </w:rPr>
        <w:t>（简称</w:t>
      </w:r>
      <w:r>
        <w:rPr>
          <w:rFonts w:ascii="Calibri" w:hAnsi="Calibri"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Pr>
          <w:rFonts w:ascii="Calibri" w:hAnsi="Calibri" w:cs="Calibri" w:hint="eastAsia"/>
          <w:color w:val="000000"/>
        </w:rPr>
        <w:t xml:space="preserve">Teams </w:t>
      </w:r>
      <w:r>
        <w:rPr>
          <w:rFonts w:ascii="Calibri" w:hAnsi="Calibri" w:cs="Calibri" w:hint="eastAsia"/>
          <w:color w:val="000000"/>
        </w:rPr>
        <w:t>软件中。研发部门的所有员工都应该有权限查看相关内容。</w:t>
      </w:r>
    </w:p>
    <w:p w14:paraId="1B38A2C3" w14:textId="77777777" w:rsidR="004B52F6" w:rsidRDefault="009A0FD7">
      <w:pPr>
        <w:pStyle w:val="4"/>
      </w:pPr>
      <w:r>
        <w:rPr>
          <w:rFonts w:hint="eastAsia"/>
        </w:rPr>
        <w:t xml:space="preserve">4.2.3  </w:t>
      </w:r>
      <w:r>
        <w:rPr>
          <w:rFonts w:hint="eastAsia"/>
        </w:rPr>
        <w:t>绩效考核</w:t>
      </w:r>
    </w:p>
    <w:p w14:paraId="66C8E4E2" w14:textId="77777777" w:rsidR="004B52F6" w:rsidRDefault="009A0FD7">
      <w:pPr>
        <w:ind w:firstLine="420"/>
        <w:rPr>
          <w:rFonts w:ascii="Calibri" w:hAnsi="Calibri" w:cs="Calibri"/>
          <w:color w:val="000000"/>
        </w:rPr>
      </w:pPr>
      <w:r>
        <w:rPr>
          <w:rFonts w:ascii="Calibri" w:hAnsi="Calibri" w:cs="Calibri" w:hint="eastAsia"/>
          <w:color w:val="000000"/>
        </w:rPr>
        <w:t>从管理角度来说，</w:t>
      </w:r>
      <w:r>
        <w:rPr>
          <w:rFonts w:ascii="Calibri" w:hAnsi="Calibri" w:cs="Calibri" w:hint="eastAsia"/>
          <w:color w:val="000000"/>
        </w:rPr>
        <w:t>M</w:t>
      </w:r>
      <w:r>
        <w:rPr>
          <w:rFonts w:ascii="Calibri" w:hAnsi="Calibri" w:cs="Calibri" w:hint="eastAsia"/>
          <w:color w:val="000000"/>
        </w:rPr>
        <w:t>软件公司研发部门的绩效考核已经做到流程清晰、管理到位，但有两个地方要做调整。</w:t>
      </w:r>
    </w:p>
    <w:p w14:paraId="4401AE55"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减少考核的频次和内容。</w:t>
      </w:r>
    </w:p>
    <w:p w14:paraId="0F89D2DE" w14:textId="77777777" w:rsidR="004B52F6" w:rsidRDefault="009A0FD7">
      <w:pPr>
        <w:ind w:firstLine="42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绩效评级应该严格依据考核指标。</w:t>
      </w:r>
    </w:p>
    <w:p w14:paraId="6D000C60" w14:textId="77777777" w:rsidR="004B52F6" w:rsidRDefault="009A0FD7">
      <w:pPr>
        <w:ind w:firstLine="42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77777777" w:rsidR="004B52F6" w:rsidRDefault="009A0FD7">
      <w:pPr>
        <w:pStyle w:val="4"/>
      </w:pPr>
      <w:r>
        <w:rPr>
          <w:rFonts w:hint="eastAsia"/>
        </w:rPr>
        <w:t xml:space="preserve">4.2.4  </w:t>
      </w:r>
      <w:r>
        <w:rPr>
          <w:rFonts w:hint="eastAsia"/>
        </w:rPr>
        <w:t>绩效反馈</w:t>
      </w:r>
    </w:p>
    <w:p w14:paraId="13B77554" w14:textId="77777777" w:rsidR="004B52F6" w:rsidRDefault="009A0FD7">
      <w:pPr>
        <w:ind w:firstLine="420"/>
        <w:rPr>
          <w:rFonts w:ascii="Calibri" w:hAnsi="Calibri" w:cs="Calibri"/>
          <w:color w:val="000000"/>
        </w:rPr>
      </w:pPr>
      <w:r>
        <w:rPr>
          <w:rFonts w:ascii="Calibri" w:hAnsi="Calibri" w:cs="Calibri" w:hint="eastAsia"/>
          <w:color w:val="000000"/>
        </w:rPr>
        <w:t>在问卷调查中，绩效反馈的满意度非常低，需要对绩效反馈的指导思想、具体内容做比较大的调整。</w:t>
      </w:r>
    </w:p>
    <w:p w14:paraId="001CC96C" w14:textId="77777777" w:rsidR="004B52F6" w:rsidRDefault="009A0FD7">
      <w:pPr>
        <w:ind w:firstLine="420"/>
        <w:rPr>
          <w:rFonts w:ascii="Calibri" w:hAnsi="Calibri" w:cs="Calibri"/>
          <w:color w:val="000000"/>
        </w:rPr>
      </w:pPr>
      <w:r>
        <w:rPr>
          <w:rFonts w:ascii="Calibri" w:hAnsi="Calibri" w:cs="Calibri" w:hint="eastAsia"/>
          <w:color w:val="000000"/>
        </w:rPr>
        <w:t>（一）指导思想。</w:t>
      </w:r>
    </w:p>
    <w:p w14:paraId="6B67E6A9" w14:textId="7941EFB1" w:rsidR="004B52F6" w:rsidRDefault="009A0FD7">
      <w:pPr>
        <w:ind w:firstLine="42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w:t>
      </w:r>
      <w:r>
        <w:rPr>
          <w:rFonts w:ascii="Calibri" w:hAnsi="Calibri" w:cs="Calibri" w:hint="eastAsia"/>
          <w:color w:val="000000"/>
        </w:rPr>
        <w:lastRenderedPageBreak/>
        <w:t>应当注意语气和态度，重点是让员工知道在以后的工作中如何避免类似问题而不是对其进行指责。</w:t>
      </w:r>
      <w:r w:rsidR="00C562FA">
        <w:rPr>
          <w:rFonts w:ascii="Calibri" w:hAnsi="Calibri" w:cs="Calibri" w:hint="eastAsia"/>
          <w:color w:val="000000"/>
        </w:rPr>
        <w:t>考虑到最近几年会招聘一批工作经验比较少的</w:t>
      </w:r>
      <w:r w:rsidR="00C562FA">
        <w:rPr>
          <w:rFonts w:ascii="Calibri" w:hAnsi="Calibri" w:cs="Calibri" w:hint="eastAsia"/>
          <w:color w:val="000000"/>
        </w:rPr>
        <w:t>90</w:t>
      </w:r>
      <w:r w:rsidR="00C562FA">
        <w:rPr>
          <w:rFonts w:ascii="Calibri" w:hAnsi="Calibri" w:cs="Calibri" w:hint="eastAsia"/>
          <w:color w:val="000000"/>
        </w:rPr>
        <w:t>后工程师，</w:t>
      </w:r>
      <w:r w:rsidR="00C562FA">
        <w:rPr>
          <w:rFonts w:ascii="Calibri" w:hAnsi="Calibri"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77777777" w:rsidR="004B52F6" w:rsidRDefault="009A0FD7">
      <w:pPr>
        <w:ind w:firstLine="420"/>
        <w:rPr>
          <w:rFonts w:ascii="Calibri" w:hAnsi="Calibri" w:cs="Calibri"/>
          <w:color w:val="000000"/>
        </w:rPr>
      </w:pPr>
      <w:r>
        <w:rPr>
          <w:rFonts w:ascii="Calibri" w:hAnsi="Calibri" w:cs="Calibri" w:hint="eastAsia"/>
          <w:color w:val="000000"/>
        </w:rPr>
        <w:t>（二）沟通内容。</w:t>
      </w:r>
    </w:p>
    <w:p w14:paraId="476B1CB0" w14:textId="77777777" w:rsidR="004B52F6" w:rsidRDefault="009A0FD7">
      <w:pPr>
        <w:ind w:firstLine="420"/>
        <w:rPr>
          <w:rFonts w:ascii="Calibri" w:hAnsi="Calibri" w:cs="Calibri"/>
          <w:color w:val="000000"/>
        </w:rPr>
      </w:pPr>
      <w:r>
        <w:rPr>
          <w:rFonts w:ascii="Calibri" w:hAnsi="Calibri" w:cs="Calibri" w:hint="eastAsia"/>
          <w:color w:val="000000"/>
        </w:rPr>
        <w:t>具体来说，沟通内容应当包含如下几个部分：</w:t>
      </w:r>
    </w:p>
    <w:p w14:paraId="719541E6" w14:textId="7C41DC6D" w:rsidR="00247C97" w:rsidRDefault="00247C9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对考核期表现优异之处进行肯定。</w:t>
      </w:r>
    </w:p>
    <w:p w14:paraId="58265820" w14:textId="35B96B13" w:rsidR="004B52F6" w:rsidRDefault="00247C97" w:rsidP="00247C97">
      <w:pPr>
        <w:ind w:firstLine="420"/>
        <w:rPr>
          <w:rFonts w:ascii="Calibri" w:hAnsi="Calibri" w:cs="Calibri"/>
          <w:color w:val="000000"/>
        </w:rPr>
      </w:pPr>
      <w:r>
        <w:rPr>
          <w:rFonts w:ascii="Calibri" w:hAnsi="Calibri" w:cs="Calibri" w:hint="eastAsia"/>
          <w:color w:val="000000"/>
        </w:rPr>
        <w:t>2.</w:t>
      </w:r>
      <w:r w:rsidR="009A0FD7">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如工作中有不足之处应委婉指出，需对被考核者的工作进行指导帮助被考核者在后续的工作减少类似的错误。</w:t>
      </w:r>
    </w:p>
    <w:p w14:paraId="3C4C6D93"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给被考核者一个自由反馈的时间，内容不限。</w:t>
      </w:r>
    </w:p>
    <w:p w14:paraId="5B147C57" w14:textId="77777777" w:rsidR="004B52F6" w:rsidRDefault="009A0FD7">
      <w:pPr>
        <w:pStyle w:val="4"/>
      </w:pPr>
      <w:r>
        <w:rPr>
          <w:rFonts w:hint="eastAsia"/>
        </w:rPr>
        <w:t xml:space="preserve">4.2.5  </w:t>
      </w:r>
      <w:r>
        <w:rPr>
          <w:rFonts w:hint="eastAsia"/>
        </w:rPr>
        <w:t>绩效结果的应用</w:t>
      </w:r>
    </w:p>
    <w:p w14:paraId="3BF2EA93" w14:textId="77777777" w:rsidR="004B52F6" w:rsidRDefault="009A0FD7">
      <w:pPr>
        <w:ind w:firstLine="420"/>
        <w:rPr>
          <w:rFonts w:ascii="Calibri" w:hAnsi="Calibri" w:cs="Calibri"/>
          <w:color w:val="000000"/>
        </w:rPr>
      </w:pPr>
      <w:r>
        <w:rPr>
          <w:rFonts w:ascii="Calibri" w:hAnsi="Calibri" w:cs="Calibri" w:hint="eastAsia"/>
          <w:color w:val="000000"/>
        </w:rPr>
        <w:t>绩效结果包括两部分</w:t>
      </w:r>
      <w:r>
        <w:rPr>
          <w:rFonts w:ascii="Calibri" w:hAnsi="Calibri" w:cs="Calibri" w:hint="eastAsia"/>
          <w:color w:val="000000"/>
        </w:rPr>
        <w:t xml:space="preserve">, </w:t>
      </w:r>
      <w:r>
        <w:rPr>
          <w:rFonts w:ascii="Calibri" w:hAnsi="Calibri" w:cs="Calibri" w:hint="eastAsia"/>
          <w:color w:val="000000"/>
        </w:rPr>
        <w:t>一是考核的具体结果</w:t>
      </w:r>
      <w:r>
        <w:rPr>
          <w:rFonts w:ascii="Calibri" w:hAnsi="Calibri" w:cs="Calibri" w:hint="eastAsia"/>
          <w:color w:val="000000"/>
        </w:rPr>
        <w:t>(</w:t>
      </w:r>
      <w:r>
        <w:rPr>
          <w:rFonts w:ascii="Calibri" w:hAnsi="Calibri" w:cs="Calibri" w:hint="eastAsia"/>
          <w:color w:val="000000"/>
        </w:rPr>
        <w:t>例如人员的绩效等级评定</w:t>
      </w:r>
      <w:r>
        <w:rPr>
          <w:rFonts w:ascii="Calibri" w:hAnsi="Calibri" w:cs="Calibri" w:hint="eastAsia"/>
          <w:color w:val="000000"/>
        </w:rPr>
        <w:t>)</w:t>
      </w:r>
      <w:r>
        <w:rPr>
          <w:rFonts w:ascii="Calibri" w:hAnsi="Calibri" w:cs="Calibri" w:hint="eastAsia"/>
          <w:color w:val="000000"/>
        </w:rPr>
        <w:t>，二是整个过程中收集到的一些信息例如员工对公司的一些建议、对自己未来工作方向的规划等等，只有利用好这些绩效结果，绩效管理才能真正的发挥作用。</w:t>
      </w:r>
    </w:p>
    <w:p w14:paraId="711DE27D" w14:textId="77777777" w:rsidR="004B52F6" w:rsidRDefault="009A0FD7">
      <w:pPr>
        <w:ind w:firstLine="420"/>
        <w:rPr>
          <w:rFonts w:ascii="Calibri" w:hAnsi="Calibri" w:cs="Calibri"/>
          <w:color w:val="000000"/>
        </w:rPr>
      </w:pPr>
      <w:r>
        <w:rPr>
          <w:rFonts w:ascii="Calibri" w:hAnsi="Calibri" w:cs="Calibri" w:hint="eastAsia"/>
          <w:color w:val="000000"/>
        </w:rPr>
        <w:t>（一）薪酬调整</w:t>
      </w:r>
    </w:p>
    <w:p w14:paraId="2286D47E" w14:textId="69EEA11D" w:rsidR="004B52F6" w:rsidRDefault="009A0FD7">
      <w:pPr>
        <w:ind w:firstLine="42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Pr>
          <w:rFonts w:ascii="Calibri" w:hAnsi="Calibri"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Pr>
          <w:rFonts w:ascii="Calibri" w:hAnsi="Calibri" w:cs="Calibri" w:hint="eastAsia"/>
          <w:color w:val="000000"/>
        </w:rPr>
        <w:t>A</w:t>
      </w:r>
      <w:r>
        <w:rPr>
          <w:rFonts w:ascii="Calibri" w:hAnsi="Calibri" w:cs="Calibri" w:hint="eastAsia"/>
          <w:color w:val="000000"/>
        </w:rPr>
        <w:t>的员工</w:t>
      </w:r>
      <w:r>
        <w:rPr>
          <w:rFonts w:ascii="Calibri" w:hAnsi="Calibri" w:cs="Calibri" w:hint="eastAsia"/>
          <w:color w:val="000000"/>
        </w:rPr>
        <w:t>(15%),</w:t>
      </w:r>
      <w:r>
        <w:rPr>
          <w:rFonts w:ascii="Calibri" w:hAnsi="Calibri" w:cs="Calibri" w:hint="eastAsia"/>
          <w:color w:val="000000"/>
        </w:rPr>
        <w:t>应当适当增加销售提成的比例。年终奖的金额因根据最终评价的等级而所有区别。和</w:t>
      </w:r>
      <w:r>
        <w:rPr>
          <w:rFonts w:ascii="Calibri" w:hAnsi="Calibri"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A</w:t>
      </w:r>
      <w:r>
        <w:rPr>
          <w:rFonts w:ascii="Calibri" w:hAnsi="Calibri" w:cs="Calibri" w:hint="eastAsia"/>
          <w:color w:val="000000"/>
        </w:rPr>
        <w:t>类员工的年终奖为</w:t>
      </w:r>
      <w:r>
        <w:rPr>
          <w:rFonts w:ascii="Calibri" w:hAnsi="Calibri" w:cs="Calibri" w:hint="eastAsia"/>
          <w:color w:val="000000"/>
        </w:rPr>
        <w:t>1.5*N</w:t>
      </w:r>
      <w:r>
        <w:rPr>
          <w:rFonts w:ascii="Calibri" w:hAnsi="Calibri" w:cs="Calibri" w:hint="eastAsia"/>
          <w:color w:val="000000"/>
        </w:rPr>
        <w:t>倍工资</w:t>
      </w:r>
      <w:r>
        <w:rPr>
          <w:rFonts w:ascii="Calibri" w:hAnsi="Calibri" w:cs="Calibri" w:hint="eastAsia"/>
          <w:color w:val="000000"/>
        </w:rPr>
        <w:t>, B</w:t>
      </w:r>
      <w:r>
        <w:rPr>
          <w:rFonts w:ascii="Calibri" w:hAnsi="Calibri" w:cs="Calibri" w:hint="eastAsia"/>
          <w:color w:val="000000"/>
        </w:rPr>
        <w:t>类员工为</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 xml:space="preserve">, B+ </w:t>
      </w:r>
      <w:r>
        <w:rPr>
          <w:rFonts w:ascii="Calibri" w:hAnsi="Calibri" w:cs="Calibri" w:hint="eastAsia"/>
          <w:color w:val="000000"/>
        </w:rPr>
        <w:t>类员工为</w:t>
      </w:r>
      <w:r>
        <w:rPr>
          <w:rFonts w:ascii="Calibri" w:hAnsi="Calibri" w:cs="Calibri" w:hint="eastAsia"/>
          <w:color w:val="000000"/>
        </w:rPr>
        <w:t xml:space="preserve">1.2*N </w:t>
      </w:r>
      <w:r>
        <w:rPr>
          <w:rFonts w:ascii="Calibri" w:hAnsi="Calibri" w:cs="Calibri" w:hint="eastAsia"/>
          <w:color w:val="000000"/>
        </w:rPr>
        <w:t>倍工资</w:t>
      </w:r>
      <w:r>
        <w:rPr>
          <w:rFonts w:ascii="Calibri" w:hAnsi="Calibri" w:cs="Calibri" w:hint="eastAsia"/>
          <w:color w:val="000000"/>
        </w:rPr>
        <w:t xml:space="preserve">, C </w:t>
      </w:r>
      <w:r>
        <w:rPr>
          <w:rFonts w:ascii="Calibri" w:hAnsi="Calibri" w:cs="Calibri" w:hint="eastAsia"/>
          <w:color w:val="000000"/>
        </w:rPr>
        <w:t>类员工为</w:t>
      </w:r>
      <w:r>
        <w:rPr>
          <w:rFonts w:ascii="Calibri" w:hAnsi="Calibri" w:cs="Calibri" w:hint="eastAsia"/>
          <w:color w:val="000000"/>
        </w:rPr>
        <w:t>0.7*N</w:t>
      </w:r>
      <w:r>
        <w:rPr>
          <w:rFonts w:ascii="Calibri" w:hAnsi="Calibri" w:cs="Calibri" w:hint="eastAsia"/>
          <w:color w:val="000000"/>
        </w:rPr>
        <w:t>倍工资</w:t>
      </w:r>
      <w:r>
        <w:rPr>
          <w:rFonts w:ascii="Calibri" w:hAnsi="Calibri" w:cs="Calibri" w:hint="eastAsia"/>
          <w:color w:val="000000"/>
        </w:rPr>
        <w:t>, D</w:t>
      </w:r>
      <w:r>
        <w:rPr>
          <w:rFonts w:ascii="Calibri" w:hAnsi="Calibri" w:cs="Calibri" w:hint="eastAsia"/>
          <w:color w:val="000000"/>
        </w:rPr>
        <w:t>类员工无年终奖，可能会被辞退。</w:t>
      </w:r>
    </w:p>
    <w:p w14:paraId="29929BA6" w14:textId="77777777" w:rsidR="004B52F6" w:rsidRDefault="009A0FD7">
      <w:pPr>
        <w:ind w:firstLine="420"/>
        <w:rPr>
          <w:rFonts w:ascii="Calibri" w:hAnsi="Calibri" w:cs="Calibri"/>
          <w:color w:val="000000"/>
        </w:rPr>
      </w:pPr>
      <w:r>
        <w:rPr>
          <w:rFonts w:ascii="Calibri" w:hAnsi="Calibri" w:cs="Calibri" w:hint="eastAsia"/>
          <w:color w:val="000000"/>
        </w:rPr>
        <w:t>（二）职位调整</w:t>
      </w:r>
    </w:p>
    <w:p w14:paraId="7869F9C8" w14:textId="02217434" w:rsidR="004B52F6" w:rsidRPr="0029618F" w:rsidRDefault="009A0FD7">
      <w:pPr>
        <w:ind w:firstLine="42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Pr>
          <w:rFonts w:ascii="Calibri" w:hAnsi="Calibri" w:cs="Calibri" w:hint="eastAsia"/>
          <w:color w:val="000000"/>
        </w:rPr>
        <w:t>60%</w:t>
      </w:r>
      <w:r>
        <w:rPr>
          <w:rFonts w:ascii="Calibri" w:hAnsi="Calibri" w:cs="Calibri" w:hint="eastAsia"/>
          <w:color w:val="000000"/>
        </w:rPr>
        <w:t>的员工将不考虑提拔升职，绩效考核在后</w:t>
      </w:r>
      <w:r>
        <w:rPr>
          <w:rFonts w:ascii="Calibri" w:hAnsi="Calibri" w:cs="Calibri" w:hint="eastAsia"/>
          <w:color w:val="000000"/>
        </w:rPr>
        <w:t>30%</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77777777" w:rsidR="004B52F6" w:rsidRDefault="009A0FD7">
      <w:pPr>
        <w:ind w:firstLine="420"/>
        <w:rPr>
          <w:rFonts w:ascii="Calibri" w:hAnsi="Calibri" w:cs="Calibri"/>
          <w:color w:val="000000"/>
        </w:rPr>
      </w:pPr>
      <w:r>
        <w:rPr>
          <w:rFonts w:ascii="Calibri" w:hAnsi="Calibri" w:cs="Calibri" w:hint="eastAsia"/>
          <w:color w:val="000000"/>
        </w:rPr>
        <w:t>（三）员工对公司的建议</w:t>
      </w:r>
    </w:p>
    <w:p w14:paraId="670E4069" w14:textId="77777777" w:rsidR="004B52F6" w:rsidRDefault="009A0FD7">
      <w:pPr>
        <w:ind w:firstLine="420"/>
        <w:rPr>
          <w:rFonts w:ascii="Calibri" w:hAnsi="Calibri" w:cs="Calibri"/>
          <w:color w:val="000000"/>
        </w:rPr>
      </w:pPr>
      <w:r>
        <w:rPr>
          <w:rFonts w:ascii="Calibri" w:hAnsi="Calibri" w:cs="Calibri" w:hint="eastAsia"/>
          <w:color w:val="000000"/>
        </w:rPr>
        <w:lastRenderedPageBreak/>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rPr>
        <w:t>Teams</w:t>
      </w:r>
      <w:r>
        <w:rPr>
          <w:rFonts w:ascii="Calibri" w:hAnsi="Calibri" w:cs="Calibri" w:hint="eastAsia"/>
          <w:color w:val="000000"/>
        </w:rPr>
        <w:t>软件中去，这是一个非常好的实现方案。</w:t>
      </w:r>
    </w:p>
    <w:p w14:paraId="28C9F7A1" w14:textId="77777777" w:rsidR="004B52F6" w:rsidRDefault="009A0FD7">
      <w:pPr>
        <w:ind w:firstLine="420"/>
        <w:rPr>
          <w:rFonts w:ascii="Calibri" w:hAnsi="Calibri" w:cs="Calibri"/>
          <w:color w:val="000000"/>
        </w:rPr>
      </w:pPr>
      <w:r>
        <w:rPr>
          <w:rFonts w:ascii="Calibri" w:hAnsi="Calibri" w:cs="Calibri" w:hint="eastAsia"/>
          <w:color w:val="000000"/>
        </w:rPr>
        <w:t>（四）员工的职业规划</w:t>
      </w:r>
    </w:p>
    <w:p w14:paraId="672D9C26" w14:textId="77777777" w:rsidR="004B52F6" w:rsidRDefault="009A0FD7">
      <w:pPr>
        <w:ind w:firstLine="42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77777777" w:rsidR="004B52F6" w:rsidRDefault="009A0FD7">
      <w:pPr>
        <w:pStyle w:val="3"/>
      </w:pPr>
      <w:bookmarkStart w:id="37" w:name="_Toc30322"/>
      <w:bookmarkStart w:id="38" w:name="_Toc495253195"/>
      <w:r>
        <w:rPr>
          <w:rFonts w:hint="eastAsia"/>
        </w:rPr>
        <w:t>4.3  M</w:t>
      </w:r>
      <w:r>
        <w:rPr>
          <w:rFonts w:hint="eastAsia"/>
        </w:rPr>
        <w:t>软件公司研发部门绩效目标体系的设计</w:t>
      </w:r>
      <w:bookmarkEnd w:id="37"/>
      <w:bookmarkEnd w:id="38"/>
    </w:p>
    <w:p w14:paraId="48D7F490" w14:textId="77777777" w:rsidR="004B52F6" w:rsidRDefault="009A0FD7">
      <w:pPr>
        <w:pStyle w:val="4"/>
      </w:pPr>
      <w:r>
        <w:rPr>
          <w:rFonts w:hint="eastAsia"/>
        </w:rPr>
        <w:t xml:space="preserve">4.3.1  </w:t>
      </w:r>
      <w:r>
        <w:rPr>
          <w:rFonts w:hint="eastAsia"/>
        </w:rPr>
        <w:t>绩效目标的控制</w:t>
      </w:r>
      <w:r>
        <w:rPr>
          <w:rFonts w:hint="eastAsia"/>
        </w:rPr>
        <w:t>-</w:t>
      </w:r>
      <w:r>
        <w:rPr>
          <w:rFonts w:hint="eastAsia"/>
        </w:rPr>
        <w:t>目标管理法</w:t>
      </w:r>
    </w:p>
    <w:p w14:paraId="1FCE221D" w14:textId="77777777" w:rsidR="004B52F6" w:rsidRDefault="009A0FD7">
      <w:pPr>
        <w:ind w:firstLine="42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pPr>
        <w:ind w:firstLine="42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rPr>
        <w:t>1000</w:t>
      </w:r>
      <w:r>
        <w:rPr>
          <w:rFonts w:ascii="Calibri" w:hAnsi="Calibri" w:cs="Calibri" w:hint="eastAsia"/>
          <w:color w:val="000000"/>
        </w:rPr>
        <w:t>万美元、纯利润</w:t>
      </w:r>
      <w:r>
        <w:rPr>
          <w:rFonts w:ascii="Calibri" w:hAnsi="Calibri"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Pr>
          <w:rFonts w:ascii="Calibri" w:hAnsi="Calibri" w:cs="Calibri" w:hint="eastAsia"/>
          <w:color w:val="000000"/>
        </w:rPr>
        <w:t>2</w:t>
      </w:r>
      <w:r>
        <w:rPr>
          <w:rFonts w:ascii="Calibri" w:hAnsi="Calibri" w:cs="Calibri" w:hint="eastAsia"/>
          <w:color w:val="000000"/>
        </w:rPr>
        <w:t>个目标完成情况都不好，但是今年企业的总成本降低了很多，利润率比去年提高了</w:t>
      </w:r>
      <w:r>
        <w:rPr>
          <w:rFonts w:ascii="Calibri" w:hAnsi="Calibri" w:cs="Calibri" w:hint="eastAsia"/>
          <w:color w:val="000000"/>
        </w:rPr>
        <w:t>20%</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pPr>
        <w:ind w:firstLine="42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1E37824A" w14:textId="10DC618B" w:rsidR="00770815" w:rsidRDefault="00770815" w:rsidP="00770815">
      <w:pPr>
        <w:pStyle w:val="4"/>
      </w:pPr>
      <w:r>
        <w:rPr>
          <w:rFonts w:hint="eastAsia"/>
        </w:rPr>
        <w:t xml:space="preserve">4.3.2  </w:t>
      </w:r>
      <w:r>
        <w:rPr>
          <w:rFonts w:hint="eastAsia"/>
        </w:rPr>
        <w:t>绩效目标的制定</w:t>
      </w:r>
      <w:r>
        <w:rPr>
          <w:rFonts w:hint="eastAsia"/>
        </w:rPr>
        <w:t>-</w:t>
      </w:r>
      <w:r>
        <w:rPr>
          <w:rFonts w:hint="eastAsia"/>
        </w:rPr>
        <w:t>平衡积分卡</w:t>
      </w:r>
    </w:p>
    <w:p w14:paraId="5F7F5397" w14:textId="02F1787D" w:rsidR="00F86048" w:rsidRDefault="001151C5" w:rsidP="00F86048">
      <w:pPr>
        <w:ind w:firstLine="480"/>
      </w:pPr>
      <w:r>
        <w:rPr>
          <w:rFonts w:hint="eastAsia"/>
        </w:rPr>
        <w:t>绩效目标的选择及其分值的确定参考了</w:t>
      </w:r>
      <w:r w:rsidR="00F86048">
        <w:rPr>
          <w:rFonts w:hint="eastAsia"/>
        </w:rPr>
        <w:t>德尔菲法。先确定绩效目标的内容然后再</w:t>
      </w:r>
      <w:r w:rsidR="007C619E">
        <w:rPr>
          <w:rFonts w:hint="eastAsia"/>
        </w:rPr>
        <w:t>用相同的方法</w:t>
      </w:r>
      <w:r w:rsidR="00F86048">
        <w:rPr>
          <w:rFonts w:hint="eastAsia"/>
        </w:rPr>
        <w:t>确定每个目标具体的分值。以确定绩效目标的内容为例：</w:t>
      </w:r>
    </w:p>
    <w:p w14:paraId="51061962" w14:textId="284727D3" w:rsidR="00F86048" w:rsidRDefault="00F86048" w:rsidP="00F86048">
      <w:r>
        <w:rPr>
          <w:rFonts w:hint="eastAsia"/>
        </w:rPr>
        <w:tab/>
      </w:r>
      <w:r>
        <w:rPr>
          <w:rFonts w:hint="eastAsia"/>
        </w:rPr>
        <w:t>首先由会议的</w:t>
      </w:r>
      <w:r w:rsidR="001151C5">
        <w:rPr>
          <w:rFonts w:hint="eastAsia"/>
        </w:rPr>
        <w:t>主持人讲解背景知识及讨论的规则。接下来每个参与者会拿到一张卡片并在卡片上按四个维度分别填写</w:t>
      </w:r>
      <w:r w:rsidR="001151C5">
        <w:rPr>
          <w:rFonts w:hint="eastAsia"/>
        </w:rPr>
        <w:t>1-3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6F3A3D1B" w14:textId="4CCF9C99" w:rsidR="001151C5" w:rsidRDefault="001151C5" w:rsidP="00F86048">
      <w:r>
        <w:rPr>
          <w:rFonts w:hint="eastAsia"/>
        </w:rPr>
        <w:tab/>
      </w:r>
    </w:p>
    <w:p w14:paraId="0C855780" w14:textId="11D63FDE" w:rsidR="007C619E" w:rsidRDefault="007C619E" w:rsidP="00F86048">
      <w:r w:rsidRPr="00CA28E6">
        <w:rPr>
          <w:noProof/>
        </w:rPr>
        <w:lastRenderedPageBreak/>
        <w:drawing>
          <wp:anchor distT="0" distB="0" distL="114300" distR="114300" simplePos="0" relativeHeight="251659264" behindDoc="0" locked="0" layoutInCell="1" allowOverlap="1" wp14:anchorId="34814874" wp14:editId="2E897D04">
            <wp:simplePos x="0" y="0"/>
            <wp:positionH relativeFrom="column">
              <wp:posOffset>71755</wp:posOffset>
            </wp:positionH>
            <wp:positionV relativeFrom="paragraph">
              <wp:posOffset>328295</wp:posOffset>
            </wp:positionV>
            <wp:extent cx="5612765" cy="3688715"/>
            <wp:effectExtent l="25400" t="25400" r="26035" b="196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765" cy="3688715"/>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p>
    <w:p w14:paraId="40620C79" w14:textId="1414FB69" w:rsidR="007C619E" w:rsidRDefault="007C619E" w:rsidP="007C619E">
      <w:pPr>
        <w:jc w:val="center"/>
      </w:pPr>
      <w:r>
        <w:rPr>
          <w:rFonts w:ascii="楷体" w:eastAsia="楷体" w:hAnsi="楷体" w:cs="楷体" w:hint="eastAsia"/>
          <w:sz w:val="21"/>
          <w:szCs w:val="21"/>
        </w:rPr>
        <w:t>图 4-1 讨论产生绩效目标的过程</w:t>
      </w:r>
    </w:p>
    <w:p w14:paraId="22D79B37" w14:textId="0FFC9DB8" w:rsidR="00FF59F4" w:rsidRDefault="00BB2DD3">
      <w:pPr>
        <w:ind w:firstLine="42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77777777" w:rsidR="004B52F6" w:rsidRDefault="009A0FD7">
      <w:pPr>
        <w:ind w:firstLine="420"/>
        <w:rPr>
          <w:rFonts w:ascii="Calibri" w:hAnsi="Calibri" w:cs="Calibri"/>
          <w:color w:val="000000"/>
        </w:rPr>
      </w:pPr>
      <w:r>
        <w:rPr>
          <w:rFonts w:ascii="Calibri" w:hAnsi="Calibri" w:cs="Calibri" w:hint="eastAsia"/>
          <w:color w:val="000000"/>
        </w:rPr>
        <w:t>由于</w:t>
      </w:r>
      <w:r>
        <w:rPr>
          <w:rFonts w:ascii="Calibri" w:hAnsi="Calibri"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提高市场占有率、提高客户满意度、稳定客户流失率分解到研发部门就是要保证产品开发的速度和质量。</w:t>
      </w:r>
    </w:p>
    <w:p w14:paraId="21F40B0A" w14:textId="77777777" w:rsidR="004B52F6" w:rsidRDefault="009A0FD7">
      <w:pPr>
        <w:ind w:firstLine="420"/>
        <w:rPr>
          <w:rFonts w:ascii="Calibri" w:hAnsi="Calibri" w:cs="Calibri"/>
          <w:color w:val="000000"/>
        </w:rPr>
      </w:pPr>
      <w:r>
        <w:rPr>
          <w:rFonts w:ascii="Calibri" w:hAnsi="Calibri" w:cs="Calibri" w:hint="eastAsia"/>
          <w:color w:val="000000"/>
        </w:rPr>
        <w:t>2. 2017</w:t>
      </w:r>
      <w:r>
        <w:rPr>
          <w:rFonts w:ascii="Calibri" w:hAnsi="Calibri" w:cs="Calibri" w:hint="eastAsia"/>
          <w:color w:val="000000"/>
        </w:rPr>
        <w:t>年度公司内部运营的主要关注点是财务正规化、组建专业的市场</w:t>
      </w:r>
      <w:r>
        <w:rPr>
          <w:rFonts w:ascii="Calibri" w:hAnsi="Calibri" w:cs="Calibri" w:hint="eastAsia"/>
          <w:color w:val="000000"/>
        </w:rPr>
        <w:t>BD</w:t>
      </w:r>
      <w:r>
        <w:rPr>
          <w:rFonts w:ascii="Calibri" w:hAnsi="Calibri" w:cs="Calibri" w:hint="eastAsia"/>
          <w:color w:val="000000"/>
        </w:rPr>
        <w:t>团队、提升产品设计能力、提高客户关系管理水平</w:t>
      </w:r>
      <w:r>
        <w:rPr>
          <w:rFonts w:ascii="Calibri" w:hAnsi="Calibri" w:cs="Calibri" w:hint="eastAsia"/>
          <w:color w:val="000000"/>
        </w:rPr>
        <w:t xml:space="preserve">, </w:t>
      </w:r>
      <w:r>
        <w:rPr>
          <w:rFonts w:ascii="Calibri" w:hAnsi="Calibri" w:cs="Calibri" w:hint="eastAsia"/>
          <w:color w:val="000000"/>
        </w:rPr>
        <w:t>但这四点和研发团队的关联性都不大，因此不计入研发团队的绩效目标。研发团队</w:t>
      </w:r>
      <w:r>
        <w:rPr>
          <w:rFonts w:ascii="Calibri" w:hAnsi="Calibri" w:cs="Calibri" w:hint="eastAsia"/>
          <w:color w:val="000000"/>
        </w:rPr>
        <w:t>2017</w:t>
      </w:r>
      <w:r>
        <w:rPr>
          <w:rFonts w:ascii="Calibri" w:hAnsi="Calibri" w:cs="Calibri" w:hint="eastAsia"/>
          <w:color w:val="000000"/>
        </w:rPr>
        <w:t>年度在内部运营方面的任务是让自动化部署和自动化测试切实落地。</w:t>
      </w:r>
    </w:p>
    <w:p w14:paraId="2A584764" w14:textId="77777777" w:rsidR="004B52F6" w:rsidRDefault="009A0FD7">
      <w:pPr>
        <w:numPr>
          <w:ilvl w:val="0"/>
          <w:numId w:val="19"/>
        </w:numPr>
        <w:ind w:firstLine="420"/>
        <w:rPr>
          <w:rFonts w:ascii="Calibri" w:hAnsi="Calibri" w:cs="Calibri"/>
          <w:color w:val="000000"/>
        </w:rPr>
      </w:pPr>
      <w:r>
        <w:rPr>
          <w:rFonts w:ascii="Calibri" w:hAnsi="Calibri" w:cs="Calibri" w:hint="eastAsia"/>
          <w:color w:val="000000"/>
        </w:rPr>
        <w:t>研发部门的员工对产品的熟悉程度已经比较高</w:t>
      </w:r>
      <w:r>
        <w:rPr>
          <w:rFonts w:ascii="Calibri" w:hAnsi="Calibri" w:cs="Calibri" w:hint="eastAsia"/>
          <w:color w:val="000000"/>
        </w:rPr>
        <w:t xml:space="preserve">, </w:t>
      </w:r>
      <w:r>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pPr>
        <w:ind w:firstLine="42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64DC0438" w14:textId="77777777" w:rsidR="00522A71" w:rsidRDefault="00522A71">
      <w:pPr>
        <w:jc w:val="center"/>
        <w:rPr>
          <w:rFonts w:ascii="楷体" w:eastAsia="楷体" w:hAnsi="楷体" w:cs="楷体"/>
          <w:sz w:val="21"/>
          <w:szCs w:val="21"/>
        </w:rPr>
      </w:pPr>
    </w:p>
    <w:p w14:paraId="679ACF7A" w14:textId="77777777" w:rsidR="00522A71" w:rsidRDefault="00522A71">
      <w:pPr>
        <w:jc w:val="center"/>
        <w:rPr>
          <w:rFonts w:ascii="楷体" w:eastAsia="楷体" w:hAnsi="楷体" w:cs="楷体"/>
          <w:sz w:val="21"/>
          <w:szCs w:val="21"/>
        </w:rPr>
      </w:pPr>
    </w:p>
    <w:p w14:paraId="771409CE"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lastRenderedPageBreak/>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bl>
    <w:p w14:paraId="7A12E918" w14:textId="77777777" w:rsidR="004B52F6" w:rsidRDefault="004B52F6">
      <w:pPr>
        <w:ind w:firstLine="420"/>
        <w:rPr>
          <w:rFonts w:ascii="Calibri" w:hAnsi="Calibri" w:cs="Calibri"/>
          <w:color w:val="000000"/>
        </w:rPr>
      </w:pPr>
    </w:p>
    <w:p w14:paraId="42853FDF" w14:textId="77777777" w:rsidR="004B52F6" w:rsidRDefault="009A0FD7">
      <w:pPr>
        <w:ind w:firstLine="420"/>
        <w:rPr>
          <w:rFonts w:ascii="Calibri" w:hAnsi="Calibri" w:cs="Calibri"/>
          <w:color w:val="000000"/>
        </w:rPr>
      </w:pPr>
      <w:r>
        <w:rPr>
          <w:rFonts w:ascii="Calibri" w:hAnsi="Calibri" w:cs="Calibri" w:hint="eastAsia"/>
          <w:color w:val="000000"/>
        </w:rPr>
        <w:t>研发部门有</w:t>
      </w:r>
      <w:r>
        <w:rPr>
          <w:rFonts w:ascii="Calibri" w:hAnsi="Calibri"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pPr>
        <w:ind w:firstLine="42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Pr>
          <w:rFonts w:ascii="Calibri" w:hAnsi="Calibri"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pPr>
        <w:ind w:firstLine="42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272B1778" w14:textId="77777777" w:rsidR="00522A71" w:rsidRDefault="00522A71">
      <w:pPr>
        <w:ind w:firstLine="420"/>
        <w:rPr>
          <w:rFonts w:ascii="Calibri" w:hAnsi="Calibri" w:cs="Calibri"/>
          <w:color w:val="000000"/>
        </w:rPr>
      </w:pPr>
    </w:p>
    <w:p w14:paraId="0E28003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4-2 M软件公司研发部门项目/测试经理绩效目标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pPr>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pPr>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pPr>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BF70380" w14:textId="77777777" w:rsidR="004B52F6" w:rsidRDefault="004B52F6">
      <w:pPr>
        <w:ind w:firstLine="420"/>
        <w:rPr>
          <w:rFonts w:ascii="Calibri" w:hAnsi="Calibri" w:cs="Calibri"/>
          <w:color w:val="000000"/>
        </w:rPr>
      </w:pPr>
    </w:p>
    <w:p w14:paraId="0E4E11DB" w14:textId="77777777" w:rsidR="004B52F6" w:rsidRDefault="009A0FD7">
      <w:pPr>
        <w:ind w:firstLine="42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77777777" w:rsidR="004B52F6" w:rsidRDefault="009A0FD7">
      <w:pPr>
        <w:ind w:firstLine="420"/>
        <w:rPr>
          <w:rFonts w:ascii="Calibri" w:hAnsi="Calibri" w:cs="Calibri"/>
          <w:color w:val="000000"/>
        </w:rPr>
      </w:pPr>
      <w:r>
        <w:rPr>
          <w:rFonts w:ascii="Calibri" w:hAnsi="Calibri" w:cs="Calibri" w:hint="eastAsia"/>
          <w:color w:val="000000"/>
        </w:rPr>
        <w:t>一般来说，如果测试阶段的</w:t>
      </w:r>
      <w:r>
        <w:rPr>
          <w:rFonts w:ascii="Calibri" w:hAnsi="Calibri"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Pr>
          <w:rFonts w:ascii="Calibri" w:hAnsi="Calibri"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Pr>
          <w:rFonts w:ascii="Calibri" w:hAnsi="Calibri" w:cs="Calibri" w:hint="eastAsia"/>
          <w:color w:val="000000"/>
        </w:rPr>
        <w:t>bug</w:t>
      </w:r>
      <w:r>
        <w:rPr>
          <w:rFonts w:ascii="Calibri" w:hAnsi="Calibri" w:cs="Calibri" w:hint="eastAsia"/>
          <w:color w:val="000000"/>
        </w:rPr>
        <w:t>率。</w:t>
      </w:r>
    </w:p>
    <w:p w14:paraId="75E6828B" w14:textId="77777777" w:rsidR="00522A71" w:rsidRDefault="00522A71">
      <w:pPr>
        <w:ind w:firstLine="420"/>
        <w:rPr>
          <w:rFonts w:ascii="Calibri" w:hAnsi="Calibri" w:cs="Calibri"/>
          <w:color w:val="000000"/>
        </w:rPr>
      </w:pPr>
    </w:p>
    <w:p w14:paraId="49B4EEDD"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4-3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BA7FAD7" w14:textId="77777777" w:rsidR="004B52F6" w:rsidRDefault="004B52F6">
      <w:pPr>
        <w:ind w:firstLine="420"/>
        <w:rPr>
          <w:rFonts w:ascii="Calibri" w:hAnsi="Calibri" w:cs="Calibri"/>
          <w:color w:val="000000"/>
        </w:rPr>
      </w:pPr>
    </w:p>
    <w:p w14:paraId="164EC3BA"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4-4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63A898DF" w14:textId="77777777" w:rsidR="004B52F6" w:rsidRDefault="004B52F6">
      <w:pPr>
        <w:ind w:firstLine="420"/>
        <w:rPr>
          <w:rFonts w:ascii="Calibri" w:hAnsi="Calibri" w:cs="Calibri"/>
          <w:color w:val="000000"/>
          <w:sz w:val="21"/>
          <w:szCs w:val="21"/>
        </w:rPr>
      </w:pPr>
    </w:p>
    <w:p w14:paraId="55FD98B9" w14:textId="77777777" w:rsidR="004B52F6" w:rsidRDefault="009A0FD7">
      <w:pPr>
        <w:pStyle w:val="4"/>
      </w:pPr>
      <w:r>
        <w:rPr>
          <w:rFonts w:hint="eastAsia"/>
        </w:rPr>
        <w:t xml:space="preserve">4.3.3  </w:t>
      </w:r>
      <w:r>
        <w:rPr>
          <w:rFonts w:hint="eastAsia"/>
        </w:rPr>
        <w:t>绩效指标的制定</w:t>
      </w:r>
      <w:r>
        <w:rPr>
          <w:rFonts w:hint="eastAsia"/>
        </w:rPr>
        <w:t>-</w:t>
      </w:r>
      <w:r>
        <w:rPr>
          <w:rFonts w:hint="eastAsia"/>
        </w:rPr>
        <w:t>关键绩效指标法</w:t>
      </w:r>
    </w:p>
    <w:p w14:paraId="7CD8E438" w14:textId="56104B19" w:rsidR="004B52F6" w:rsidRDefault="009A0FD7">
      <w:pPr>
        <w:ind w:firstLine="42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19AEFBAB" w:rsidR="004B52F6" w:rsidRPr="00D24CF7" w:rsidRDefault="00D24CF7" w:rsidP="005E2B20">
      <w:pPr>
        <w:numPr>
          <w:ilvl w:val="0"/>
          <w:numId w:val="20"/>
        </w:numPr>
        <w:ind w:firstLine="420"/>
        <w:rPr>
          <w:rFonts w:ascii="Calibri" w:hAnsi="Calibri" w:cs="Calibri"/>
          <w:color w:val="000000"/>
        </w:rPr>
      </w:pPr>
      <w:r>
        <w:rPr>
          <w:rFonts w:ascii="Calibri" w:hAnsi="Calibri" w:cs="Calibri" w:hint="eastAsia"/>
          <w:color w:val="000000"/>
        </w:rPr>
        <w:t>每个绩效目标</w:t>
      </w:r>
      <w:r w:rsidR="00EC211D">
        <w:rPr>
          <w:rFonts w:ascii="Calibri" w:hAnsi="Calibri" w:cs="Calibri" w:hint="eastAsia"/>
          <w:color w:val="000000"/>
        </w:rPr>
        <w:t>尽量</w:t>
      </w:r>
      <w:r w:rsidR="005C2420">
        <w:rPr>
          <w:rFonts w:ascii="Calibri" w:hAnsi="Calibri" w:cs="Calibri" w:hint="eastAsia"/>
          <w:color w:val="000000"/>
        </w:rPr>
        <w:t>只</w:t>
      </w:r>
      <w:r w:rsidR="00E360E7">
        <w:rPr>
          <w:rFonts w:ascii="Calibri" w:hAnsi="Calibri" w:cs="Calibri" w:hint="eastAsia"/>
          <w:color w:val="000000"/>
        </w:rPr>
        <w:t>选择</w:t>
      </w:r>
      <w:r w:rsidR="0056744A">
        <w:rPr>
          <w:rFonts w:ascii="Calibri" w:hAnsi="Calibri" w:cs="Calibri" w:hint="eastAsia"/>
          <w:color w:val="000000"/>
        </w:rPr>
        <w:t>1</w:t>
      </w:r>
      <w:r w:rsidR="00C63CC6">
        <w:rPr>
          <w:rFonts w:ascii="Calibri" w:hAnsi="Calibri" w:cs="Calibri" w:hint="eastAsia"/>
          <w:color w:val="000000"/>
        </w:rPr>
        <w:t>个</w:t>
      </w:r>
      <w:r w:rsidR="00C63CC6">
        <w:rPr>
          <w:rFonts w:ascii="Calibri" w:hAnsi="Calibri" w:cs="Calibri" w:hint="eastAsia"/>
          <w:color w:val="000000"/>
        </w:rPr>
        <w:t>KPI</w:t>
      </w:r>
      <w:r w:rsidR="00E360E7">
        <w:rPr>
          <w:rFonts w:ascii="Calibri" w:hAnsi="Calibri" w:cs="Calibri" w:hint="eastAsia"/>
          <w:color w:val="000000"/>
        </w:rPr>
        <w:t>指标来进行考核</w:t>
      </w:r>
      <w:r w:rsidR="00EC211D">
        <w:rPr>
          <w:rFonts w:ascii="Calibri" w:hAnsi="Calibri" w:cs="Calibri" w:hint="eastAsia"/>
          <w:color w:val="000000"/>
        </w:rPr>
        <w:t>。</w:t>
      </w:r>
      <w:r w:rsidR="00AF374E">
        <w:rPr>
          <w:rFonts w:ascii="Calibri" w:hAnsi="Calibri" w:cs="Calibri" w:hint="eastAsia"/>
          <w:color w:val="000000"/>
        </w:rPr>
        <w:t>减少考核的整体复杂度。</w:t>
      </w:r>
    </w:p>
    <w:p w14:paraId="42E8905E" w14:textId="0495B5EC" w:rsidR="00D24CF7" w:rsidRDefault="00D24CF7" w:rsidP="005E2B20">
      <w:pPr>
        <w:numPr>
          <w:ilvl w:val="0"/>
          <w:numId w:val="20"/>
        </w:numPr>
        <w:ind w:firstLine="420"/>
        <w:rPr>
          <w:rFonts w:ascii="Calibri" w:hAnsi="Calibri" w:cs="Calibri"/>
          <w:color w:val="000000"/>
        </w:rPr>
      </w:pPr>
      <w:r w:rsidRPr="00EF0DD5">
        <w:rPr>
          <w:rFonts w:ascii="Calibri" w:hAnsi="Calibri" w:cs="Calibri" w:hint="eastAsia"/>
          <w:color w:val="000000"/>
        </w:rPr>
        <w:t>每个指标都会设置必达、挑战一、挑战二</w:t>
      </w:r>
      <w:r w:rsidRPr="00EF0DD5">
        <w:rPr>
          <w:rFonts w:ascii="Calibri" w:hAnsi="Calibri" w:cs="Calibri" w:hint="eastAsia"/>
          <w:color w:val="000000"/>
        </w:rPr>
        <w:t xml:space="preserve"> </w:t>
      </w:r>
      <w:r w:rsidR="0089132B">
        <w:rPr>
          <w:rFonts w:ascii="Calibri" w:hAnsi="Calibri" w:cs="Calibri" w:hint="eastAsia"/>
          <w:color w:val="000000"/>
        </w:rPr>
        <w:t>三个指标值。</w:t>
      </w:r>
      <w:r w:rsidRPr="00EF0DD5">
        <w:rPr>
          <w:rFonts w:ascii="Calibri" w:hAnsi="Calibri" w:cs="Calibri" w:hint="eastAsia"/>
          <w:color w:val="000000"/>
        </w:rPr>
        <w:t>完成必达目标可获得对应项</w:t>
      </w:r>
      <w:r w:rsidRPr="00EF0DD5">
        <w:rPr>
          <w:rFonts w:ascii="Calibri" w:hAnsi="Calibri" w:cs="Calibri" w:hint="eastAsia"/>
          <w:color w:val="000000"/>
        </w:rPr>
        <w:t>60%</w:t>
      </w:r>
      <w:r w:rsidR="0089132B">
        <w:rPr>
          <w:rFonts w:ascii="Calibri" w:hAnsi="Calibri" w:cs="Calibri" w:hint="eastAsia"/>
          <w:color w:val="000000"/>
        </w:rPr>
        <w:t>的分值，</w:t>
      </w:r>
      <w:r w:rsidR="00AF374E">
        <w:rPr>
          <w:rFonts w:ascii="Calibri" w:hAnsi="Calibri" w:cs="Calibri" w:hint="eastAsia"/>
          <w:color w:val="000000"/>
        </w:rPr>
        <w:t>完成</w:t>
      </w:r>
      <w:r w:rsidRPr="00EF0DD5">
        <w:rPr>
          <w:rFonts w:ascii="Calibri" w:hAnsi="Calibri" w:cs="Calibri" w:hint="eastAsia"/>
          <w:color w:val="000000"/>
        </w:rPr>
        <w:t>挑战一目标可获得</w:t>
      </w:r>
      <w:r w:rsidRPr="00EF0DD5">
        <w:rPr>
          <w:rFonts w:ascii="Calibri" w:hAnsi="Calibri" w:cs="Calibri" w:hint="eastAsia"/>
          <w:color w:val="000000"/>
        </w:rPr>
        <w:t>80%</w:t>
      </w:r>
      <w:r w:rsidRPr="00EF0DD5">
        <w:rPr>
          <w:rFonts w:ascii="Calibri" w:hAnsi="Calibri" w:cs="Calibri" w:hint="eastAsia"/>
          <w:color w:val="000000"/>
        </w:rPr>
        <w:t>分值</w:t>
      </w:r>
      <w:r w:rsidRPr="00EF0DD5">
        <w:rPr>
          <w:rFonts w:ascii="Calibri" w:hAnsi="Calibri" w:cs="Calibri" w:hint="eastAsia"/>
          <w:color w:val="000000"/>
        </w:rPr>
        <w:t>,</w:t>
      </w:r>
      <w:r w:rsidR="00AF374E">
        <w:rPr>
          <w:rFonts w:ascii="Calibri" w:hAnsi="Calibri" w:cs="Calibri" w:hint="eastAsia"/>
          <w:color w:val="000000"/>
        </w:rPr>
        <w:t>完成</w:t>
      </w:r>
      <w:r w:rsidRPr="00EF0DD5">
        <w:rPr>
          <w:rFonts w:ascii="Calibri" w:hAnsi="Calibri" w:cs="Calibri" w:hint="eastAsia"/>
          <w:color w:val="000000"/>
        </w:rPr>
        <w:t>挑战二目标可获得</w:t>
      </w:r>
      <w:r w:rsidRPr="00EF0DD5">
        <w:rPr>
          <w:rFonts w:ascii="Calibri" w:hAnsi="Calibri" w:cs="Calibri" w:hint="eastAsia"/>
          <w:color w:val="000000"/>
        </w:rPr>
        <w:t>100%</w:t>
      </w:r>
      <w:r w:rsidRPr="00EF0DD5">
        <w:rPr>
          <w:rFonts w:ascii="Calibri" w:hAnsi="Calibri" w:cs="Calibri" w:hint="eastAsia"/>
          <w:color w:val="000000"/>
        </w:rPr>
        <w:t>的分值。</w:t>
      </w:r>
    </w:p>
    <w:p w14:paraId="6052D0B5" w14:textId="6A0766F2" w:rsidR="004B52F6" w:rsidRDefault="004619D1">
      <w:pPr>
        <w:numPr>
          <w:ilvl w:val="0"/>
          <w:numId w:val="20"/>
        </w:numPr>
        <w:ind w:firstLine="420"/>
        <w:rPr>
          <w:rFonts w:ascii="Calibri" w:hAnsi="Calibri" w:cs="Calibri"/>
          <w:color w:val="000000"/>
        </w:rPr>
      </w:pPr>
      <w:r>
        <w:rPr>
          <w:rFonts w:ascii="Calibri" w:hAnsi="Calibri" w:cs="Calibri" w:hint="eastAsia"/>
          <w:color w:val="000000"/>
        </w:rPr>
        <w:t>如果有历史数据</w:t>
      </w:r>
      <w:r w:rsidR="0027132F">
        <w:rPr>
          <w:rFonts w:ascii="Calibri" w:hAnsi="Calibri" w:cs="Calibri" w:hint="eastAsia"/>
          <w:color w:val="000000"/>
        </w:rPr>
        <w:t>就</w:t>
      </w:r>
      <w:r w:rsidR="0019084C">
        <w:rPr>
          <w:rFonts w:ascii="Calibri" w:hAnsi="Calibri" w:cs="Calibri" w:hint="eastAsia"/>
          <w:color w:val="000000"/>
        </w:rPr>
        <w:t>尽量</w:t>
      </w:r>
      <w:r>
        <w:rPr>
          <w:rFonts w:ascii="Calibri" w:hAnsi="Calibri" w:cs="Calibri" w:hint="eastAsia"/>
          <w:color w:val="000000"/>
        </w:rPr>
        <w:t>参考去年的数据来设定指标值</w:t>
      </w:r>
      <w:r w:rsidR="00416383">
        <w:rPr>
          <w:rFonts w:ascii="Calibri" w:hAnsi="Calibri" w:cs="Calibri" w:hint="eastAsia"/>
          <w:color w:val="000000"/>
        </w:rPr>
        <w:t>。必达略低于或等于</w:t>
      </w:r>
      <w:r w:rsidR="009A0FD7">
        <w:rPr>
          <w:rFonts w:ascii="Calibri" w:hAnsi="Calibri" w:cs="Calibri" w:hint="eastAsia"/>
          <w:color w:val="000000"/>
        </w:rPr>
        <w:t>去年的统计数据</w:t>
      </w:r>
      <w:r w:rsidR="009A0FD7">
        <w:rPr>
          <w:rFonts w:ascii="Calibri" w:hAnsi="Calibri" w:cs="Calibri" w:hint="eastAsia"/>
          <w:color w:val="000000"/>
        </w:rPr>
        <w:t xml:space="preserve">, </w:t>
      </w:r>
      <w:r w:rsidR="00416383">
        <w:rPr>
          <w:rFonts w:ascii="Calibri" w:hAnsi="Calibri" w:cs="Calibri" w:hint="eastAsia"/>
          <w:color w:val="000000"/>
        </w:rPr>
        <w:t>挑战一略高于去年的统计数据，挑战二相比去年的指标要有较大的提升。</w:t>
      </w:r>
      <w:r w:rsidR="007E3D15">
        <w:rPr>
          <w:rFonts w:ascii="Calibri" w:hAnsi="Calibri" w:cs="Calibri" w:hint="eastAsia"/>
          <w:color w:val="000000"/>
        </w:rPr>
        <w:t>挑战一要比必达提升</w:t>
      </w:r>
      <w:r w:rsidR="006C7105">
        <w:rPr>
          <w:rFonts w:ascii="Calibri" w:hAnsi="Calibri" w:cs="Calibri" w:hint="eastAsia"/>
          <w:color w:val="000000"/>
        </w:rPr>
        <w:t>15</w:t>
      </w:r>
      <w:r w:rsidR="007E3D15">
        <w:rPr>
          <w:rFonts w:ascii="Calibri" w:hAnsi="Calibri" w:cs="Calibri" w:hint="eastAsia"/>
          <w:color w:val="000000"/>
        </w:rPr>
        <w:t>%</w:t>
      </w:r>
      <w:r w:rsidR="006C7105">
        <w:rPr>
          <w:rFonts w:ascii="Calibri" w:hAnsi="Calibri" w:cs="Calibri" w:hint="eastAsia"/>
          <w:color w:val="000000"/>
        </w:rPr>
        <w:t>以上</w:t>
      </w:r>
      <w:r w:rsidR="007E3D15">
        <w:rPr>
          <w:rFonts w:ascii="Calibri" w:hAnsi="Calibri" w:cs="Calibri" w:hint="eastAsia"/>
          <w:color w:val="000000"/>
        </w:rPr>
        <w:t>，挑战二要比必达提升</w:t>
      </w:r>
      <w:r w:rsidR="005C2420">
        <w:rPr>
          <w:rFonts w:ascii="Calibri" w:hAnsi="Calibri" w:cs="Calibri" w:hint="eastAsia"/>
          <w:color w:val="000000"/>
        </w:rPr>
        <w:t>25</w:t>
      </w:r>
      <w:r w:rsidR="00E2143E">
        <w:rPr>
          <w:rFonts w:ascii="Calibri" w:hAnsi="Calibri" w:cs="Calibri" w:hint="eastAsia"/>
          <w:color w:val="000000"/>
        </w:rPr>
        <w:t>%</w:t>
      </w:r>
      <w:r w:rsidR="00E2143E">
        <w:rPr>
          <w:rFonts w:ascii="Calibri" w:hAnsi="Calibri" w:cs="Calibri" w:hint="eastAsia"/>
          <w:color w:val="000000"/>
        </w:rPr>
        <w:t>以上</w:t>
      </w:r>
      <w:r w:rsidR="00656571">
        <w:rPr>
          <w:rFonts w:ascii="Calibri" w:hAnsi="Calibri" w:cs="Calibri" w:hint="eastAsia"/>
          <w:color w:val="000000"/>
        </w:rPr>
        <w:t>。以进度偏差为例</w:t>
      </w:r>
      <w:r w:rsidR="00656571">
        <w:rPr>
          <w:rFonts w:ascii="Calibri" w:hAnsi="Calibri" w:cs="Calibri" w:hint="eastAsia"/>
          <w:color w:val="000000"/>
        </w:rPr>
        <w:t>,</w:t>
      </w:r>
      <w:r w:rsidR="00D85ECE">
        <w:rPr>
          <w:rFonts w:ascii="Calibri" w:hAnsi="Calibri" w:cs="Calibri" w:hint="eastAsia"/>
          <w:color w:val="000000"/>
        </w:rPr>
        <w:t xml:space="preserve"> </w:t>
      </w:r>
      <w:r w:rsidR="00D85ECE">
        <w:rPr>
          <w:rFonts w:ascii="Calibri" w:hAnsi="Calibri" w:cs="Calibri" w:hint="eastAsia"/>
          <w:color w:val="000000"/>
        </w:rPr>
        <w:t>去年的数据为</w:t>
      </w:r>
      <w:r w:rsidR="00D85ECE">
        <w:rPr>
          <w:rFonts w:ascii="Calibri" w:hAnsi="Calibri" w:cs="Calibri" w:hint="eastAsia"/>
          <w:color w:val="000000"/>
        </w:rPr>
        <w:t>19.8%</w:t>
      </w:r>
      <w:r w:rsidR="00D85ECE">
        <w:rPr>
          <w:rFonts w:ascii="Calibri" w:hAnsi="Calibri" w:cs="Calibri" w:hint="eastAsia"/>
          <w:color w:val="000000"/>
        </w:rPr>
        <w:t>，必达的参考值</w:t>
      </w:r>
      <w:r w:rsidR="00D85ECE">
        <w:rPr>
          <w:rFonts w:ascii="Calibri" w:hAnsi="Calibri" w:cs="Calibri" w:hint="eastAsia"/>
          <w:color w:val="000000"/>
        </w:rPr>
        <w:t>20%</w:t>
      </w:r>
      <w:r w:rsidR="00D85ECE">
        <w:rPr>
          <w:rFonts w:ascii="Calibri" w:hAnsi="Calibri" w:cs="Calibri" w:hint="eastAsia"/>
          <w:color w:val="000000"/>
        </w:rPr>
        <w:t>，挑战一的参考值为</w:t>
      </w:r>
      <w:r w:rsidR="00D85ECE">
        <w:rPr>
          <w:rFonts w:ascii="Calibri" w:hAnsi="Calibri" w:cs="Calibri" w:hint="eastAsia"/>
          <w:color w:val="000000"/>
        </w:rPr>
        <w:t xml:space="preserve"> 20%*</w:t>
      </w:r>
      <w:r w:rsidR="00D85ECE">
        <w:rPr>
          <w:rFonts w:ascii="Calibri" w:hAnsi="Calibri" w:cs="Calibri" w:hint="eastAsia"/>
          <w:color w:val="000000"/>
        </w:rPr>
        <w:t>（</w:t>
      </w:r>
      <w:r w:rsidR="00D25B6C">
        <w:rPr>
          <w:rFonts w:ascii="Calibri" w:hAnsi="Calibri" w:cs="Calibri" w:hint="eastAsia"/>
          <w:color w:val="000000"/>
        </w:rPr>
        <w:t>1-10</w:t>
      </w:r>
      <w:r w:rsidR="00D85ECE">
        <w:rPr>
          <w:rFonts w:ascii="Calibri" w:hAnsi="Calibri" w:cs="Calibri" w:hint="eastAsia"/>
          <w:color w:val="000000"/>
        </w:rPr>
        <w:t>%</w:t>
      </w:r>
      <w:r w:rsidR="00D85ECE">
        <w:rPr>
          <w:rFonts w:ascii="Calibri" w:hAnsi="Calibri" w:cs="Calibri" w:hint="eastAsia"/>
          <w:color w:val="000000"/>
        </w:rPr>
        <w:t>）</w:t>
      </w:r>
      <w:r w:rsidR="00D85ECE">
        <w:rPr>
          <w:rFonts w:ascii="Calibri" w:hAnsi="Calibri" w:cs="Calibri" w:hint="eastAsia"/>
          <w:color w:val="000000"/>
        </w:rPr>
        <w:t xml:space="preserve">= </w:t>
      </w:r>
      <w:r w:rsidR="00D25B6C">
        <w:rPr>
          <w:rFonts w:ascii="Calibri" w:hAnsi="Calibri" w:cs="Calibri" w:hint="eastAsia"/>
          <w:color w:val="000000"/>
        </w:rPr>
        <w:t>18</w:t>
      </w:r>
      <w:r w:rsidR="00D85ECE">
        <w:rPr>
          <w:rFonts w:ascii="Calibri" w:hAnsi="Calibri" w:cs="Calibri" w:hint="eastAsia"/>
          <w:color w:val="000000"/>
        </w:rPr>
        <w:t>%</w:t>
      </w:r>
      <w:r w:rsidR="00D85ECE">
        <w:rPr>
          <w:rFonts w:ascii="Calibri" w:hAnsi="Calibri" w:cs="Calibri" w:hint="eastAsia"/>
          <w:color w:val="000000"/>
        </w:rPr>
        <w:t>，挑战二的参考值为</w:t>
      </w:r>
      <w:r w:rsidR="00D85ECE">
        <w:rPr>
          <w:rFonts w:ascii="Calibri" w:hAnsi="Calibri" w:cs="Calibri" w:hint="eastAsia"/>
          <w:color w:val="000000"/>
        </w:rPr>
        <w:t>20%*</w:t>
      </w:r>
      <w:r w:rsidR="00D85ECE">
        <w:rPr>
          <w:rFonts w:ascii="Calibri" w:hAnsi="Calibri" w:cs="Calibri" w:hint="eastAsia"/>
          <w:color w:val="000000"/>
        </w:rPr>
        <w:t>（</w:t>
      </w:r>
      <w:r w:rsidR="00D25B6C">
        <w:rPr>
          <w:rFonts w:ascii="Calibri" w:hAnsi="Calibri" w:cs="Calibri" w:hint="eastAsia"/>
          <w:color w:val="000000"/>
        </w:rPr>
        <w:t>1-1</w:t>
      </w:r>
      <w:r w:rsidR="005C2420">
        <w:rPr>
          <w:rFonts w:ascii="Calibri" w:hAnsi="Calibri" w:cs="Calibri" w:hint="eastAsia"/>
          <w:color w:val="000000"/>
        </w:rPr>
        <w:t>5</w:t>
      </w:r>
      <w:r w:rsidR="00D85ECE">
        <w:rPr>
          <w:rFonts w:ascii="Calibri" w:hAnsi="Calibri" w:cs="Calibri" w:hint="eastAsia"/>
          <w:color w:val="000000"/>
        </w:rPr>
        <w:t>%</w:t>
      </w:r>
      <w:r w:rsidR="00D85ECE">
        <w:rPr>
          <w:rFonts w:ascii="Calibri" w:hAnsi="Calibri" w:cs="Calibri" w:hint="eastAsia"/>
          <w:color w:val="000000"/>
        </w:rPr>
        <w:t>）</w:t>
      </w:r>
      <w:r w:rsidR="00D25B6C">
        <w:rPr>
          <w:rFonts w:ascii="Calibri" w:hAnsi="Calibri" w:cs="Calibri" w:hint="eastAsia"/>
          <w:color w:val="000000"/>
        </w:rPr>
        <w:t>= 16.5</w:t>
      </w:r>
      <w:r w:rsidR="00D85ECE">
        <w:rPr>
          <w:rFonts w:ascii="Calibri" w:hAnsi="Calibri" w:cs="Calibri" w:hint="eastAsia"/>
          <w:color w:val="000000"/>
        </w:rPr>
        <w:t>%</w:t>
      </w:r>
      <w:r w:rsidR="00E046FF">
        <w:rPr>
          <w:rFonts w:ascii="Calibri" w:hAnsi="Calibri" w:cs="Calibri" w:hint="eastAsia"/>
          <w:color w:val="000000"/>
        </w:rPr>
        <w:t>。</w:t>
      </w:r>
    </w:p>
    <w:p w14:paraId="486473CB" w14:textId="6BADEE59" w:rsidR="005E33A0" w:rsidRDefault="00D24CF7">
      <w:pPr>
        <w:numPr>
          <w:ilvl w:val="0"/>
          <w:numId w:val="20"/>
        </w:numPr>
        <w:ind w:firstLine="420"/>
        <w:rPr>
          <w:rFonts w:ascii="Calibri" w:hAnsi="Calibri" w:cs="Calibri"/>
          <w:color w:val="000000"/>
        </w:rPr>
      </w:pPr>
      <w:r>
        <w:rPr>
          <w:rFonts w:ascii="Calibri" w:hAnsi="Calibri" w:cs="Calibri" w:hint="eastAsia"/>
          <w:color w:val="000000"/>
        </w:rPr>
        <w:t>如果</w:t>
      </w:r>
      <w:r w:rsidR="00C339C3">
        <w:rPr>
          <w:rFonts w:ascii="Calibri" w:hAnsi="Calibri" w:cs="Calibri" w:hint="eastAsia"/>
          <w:color w:val="000000"/>
        </w:rPr>
        <w:t>规则三不适用</w:t>
      </w:r>
      <w:r w:rsidR="0019084C">
        <w:rPr>
          <w:rFonts w:ascii="Calibri" w:hAnsi="Calibri" w:cs="Calibri" w:hint="eastAsia"/>
          <w:color w:val="000000"/>
        </w:rPr>
        <w:t>或没有历史数据</w:t>
      </w:r>
      <w:r>
        <w:rPr>
          <w:rFonts w:ascii="Calibri" w:hAnsi="Calibri" w:cs="Calibri" w:hint="eastAsia"/>
          <w:color w:val="000000"/>
        </w:rPr>
        <w:t xml:space="preserve">, </w:t>
      </w:r>
      <w:r>
        <w:rPr>
          <w:rFonts w:ascii="Calibri" w:hAnsi="Calibri" w:cs="Calibri" w:hint="eastAsia"/>
          <w:color w:val="000000"/>
        </w:rPr>
        <w:t>采用德尔菲法</w:t>
      </w:r>
      <w:r w:rsidR="004619D1">
        <w:rPr>
          <w:rFonts w:ascii="Calibri" w:hAnsi="Calibri" w:cs="Calibri" w:hint="eastAsia"/>
          <w:color w:val="000000"/>
        </w:rPr>
        <w:t>来确定指标值。</w:t>
      </w:r>
      <w:r w:rsidR="0091048B">
        <w:rPr>
          <w:rFonts w:ascii="Calibri" w:hAnsi="Calibri" w:cs="Calibri" w:hint="eastAsia"/>
          <w:color w:val="000000"/>
        </w:rPr>
        <w:t>举例说公司今年的销售</w:t>
      </w:r>
      <w:r w:rsidR="0019084C">
        <w:rPr>
          <w:rFonts w:ascii="Calibri" w:hAnsi="Calibri" w:cs="Calibri" w:hint="eastAsia"/>
          <w:color w:val="000000"/>
        </w:rPr>
        <w:t>团队人员将增加了</w:t>
      </w:r>
      <w:r w:rsidR="0019084C">
        <w:rPr>
          <w:rFonts w:ascii="Calibri" w:hAnsi="Calibri" w:cs="Calibri" w:hint="eastAsia"/>
          <w:color w:val="000000"/>
        </w:rPr>
        <w:t>50%</w:t>
      </w:r>
      <w:r w:rsidR="0019084C">
        <w:rPr>
          <w:rFonts w:ascii="Calibri" w:hAnsi="Calibri" w:cs="Calibri" w:hint="eastAsia"/>
          <w:color w:val="000000"/>
        </w:rPr>
        <w:t>以上，显然不能用销售额提高</w:t>
      </w:r>
      <w:r w:rsidR="0019084C">
        <w:rPr>
          <w:rFonts w:ascii="Calibri" w:hAnsi="Calibri" w:cs="Calibri" w:hint="eastAsia"/>
          <w:color w:val="000000"/>
        </w:rPr>
        <w:t>15%</w:t>
      </w:r>
      <w:r w:rsidR="0019084C">
        <w:rPr>
          <w:rFonts w:ascii="Calibri" w:hAnsi="Calibri" w:cs="Calibri" w:hint="eastAsia"/>
          <w:color w:val="000000"/>
        </w:rPr>
        <w:t>作为挑战一的</w:t>
      </w:r>
      <w:r w:rsidR="0027132F">
        <w:rPr>
          <w:rFonts w:ascii="Calibri" w:hAnsi="Calibri" w:cs="Calibri" w:hint="eastAsia"/>
          <w:color w:val="000000"/>
        </w:rPr>
        <w:t>指标值</w:t>
      </w:r>
      <w:r w:rsidR="0019084C">
        <w:rPr>
          <w:rFonts w:ascii="Calibri" w:hAnsi="Calibri" w:cs="Calibri" w:hint="eastAsia"/>
          <w:color w:val="000000"/>
        </w:rPr>
        <w:t>。</w:t>
      </w:r>
      <w:r w:rsidR="0027132F">
        <w:rPr>
          <w:rFonts w:ascii="Calibri" w:hAnsi="Calibri" w:cs="Calibri"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702D82">
      <w:pPr>
        <w:ind w:left="42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3BDC3A1C" w:rsidR="00A60B69" w:rsidRDefault="006B6C8B" w:rsidP="00A60B69">
      <w:pPr>
        <w:jc w:val="center"/>
        <w:rPr>
          <w:rFonts w:ascii="楷体" w:eastAsia="楷体" w:hAnsi="楷体" w:cs="楷体"/>
          <w:sz w:val="21"/>
          <w:szCs w:val="21"/>
        </w:rPr>
      </w:pPr>
      <w:r>
        <w:rPr>
          <w:rFonts w:ascii="Calibri" w:hAnsi="Calibri" w:cs="Calibri" w:hint="eastAsia"/>
          <w:noProof/>
          <w:color w:val="000000"/>
        </w:rPr>
        <w:lastRenderedPageBreak/>
        <w:drawing>
          <wp:anchor distT="0" distB="0" distL="114300" distR="114300" simplePos="0" relativeHeight="251661312" behindDoc="0" locked="0" layoutInCell="1" allowOverlap="1" wp14:anchorId="7865E215" wp14:editId="25E6E3AB">
            <wp:simplePos x="0" y="0"/>
            <wp:positionH relativeFrom="column">
              <wp:posOffset>-33020</wp:posOffset>
            </wp:positionH>
            <wp:positionV relativeFrom="paragraph">
              <wp:posOffset>201295</wp:posOffset>
            </wp:positionV>
            <wp:extent cx="5611495" cy="3604895"/>
            <wp:effectExtent l="25400" t="25400" r="27305" b="2730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24">
                      <a:extLst>
                        <a:ext uri="{28A0092B-C50C-407E-A947-70E740481C1C}">
                          <a14:useLocalDpi xmlns:a14="http://schemas.microsoft.com/office/drawing/2010/main" val="0"/>
                        </a:ext>
                      </a:extLst>
                    </a:blip>
                    <a:stretch>
                      <a:fillRect/>
                    </a:stretch>
                  </pic:blipFill>
                  <pic:spPr>
                    <a:xfrm>
                      <a:off x="0" y="0"/>
                      <a:ext cx="5611495" cy="360489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60B69">
        <w:rPr>
          <w:rFonts w:ascii="楷体" w:eastAsia="楷体" w:hAnsi="楷体" w:cs="楷体" w:hint="eastAsia"/>
          <w:sz w:val="21"/>
          <w:szCs w:val="21"/>
        </w:rPr>
        <w:t>图 4-2 产生绩效指标的过程</w:t>
      </w:r>
    </w:p>
    <w:p w14:paraId="44AC9326" w14:textId="77777777" w:rsidR="00AF35E6" w:rsidRDefault="00AF35E6" w:rsidP="00A60B69">
      <w:pPr>
        <w:jc w:val="center"/>
      </w:pPr>
    </w:p>
    <w:p w14:paraId="5EEB3D4D" w14:textId="77777777" w:rsidR="00E76DE5" w:rsidRDefault="00AF35E6" w:rsidP="00E76DE5">
      <w:pPr>
        <w:ind w:left="420" w:firstLine="42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Pr>
          <w:rFonts w:ascii="Calibri" w:hAnsi="Calibri" w:cs="Calibri" w:hint="eastAsia"/>
          <w:color w:val="000000"/>
        </w:rPr>
        <w:t>4</w:t>
      </w:r>
      <w:r w:rsidR="00E76DE5">
        <w:rPr>
          <w:rFonts w:ascii="Calibri" w:hAnsi="Calibri" w:cs="Calibri" w:hint="eastAsia"/>
          <w:color w:val="000000"/>
        </w:rPr>
        <w:t>张考核指标表格：</w:t>
      </w:r>
    </w:p>
    <w:p w14:paraId="7C0372D7" w14:textId="3916742E" w:rsidR="00AF35E6" w:rsidRPr="00E76DE5" w:rsidRDefault="00AF35E6" w:rsidP="00E76DE5">
      <w:pPr>
        <w:ind w:left="420"/>
        <w:rPr>
          <w:rFonts w:ascii="Calibri" w:hAnsi="Calibri" w:cs="Calibri"/>
          <w:color w:val="000000"/>
        </w:rPr>
      </w:pPr>
    </w:p>
    <w:p w14:paraId="5E2B6742" w14:textId="6E6D4159" w:rsidR="004B52F6" w:rsidRPr="0089132B" w:rsidRDefault="0089132B">
      <w:pPr>
        <w:spacing w:line="240" w:lineRule="auto"/>
        <w:jc w:val="center"/>
        <w:rPr>
          <w:rFonts w:ascii="Calibri" w:hAnsi="Calibri" w:cs="Calibri"/>
          <w:color w:val="000000"/>
          <w:sz w:val="21"/>
          <w:szCs w:val="21"/>
        </w:rPr>
      </w:pPr>
      <w:r>
        <w:rPr>
          <w:rFonts w:ascii="楷体" w:eastAsia="楷体" w:hAnsi="楷体" w:cs="楷体" w:hint="eastAsia"/>
          <w:sz w:val="21"/>
          <w:szCs w:val="21"/>
        </w:rPr>
        <w:t>表 4-5 M软件公司研发部门绩效考核指标</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416383">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416383">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r w:rsidR="002112FC">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6D80CB7" w14:textId="77777777" w:rsidTr="00CB44B8">
        <w:trPr>
          <w:trHeight w:val="675"/>
          <w:jc w:val="center"/>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116FF01" w14:textId="77777777" w:rsidTr="00CB44B8">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bl>
    <w:p w14:paraId="0D4986F7" w14:textId="77777777" w:rsidR="004B52F6" w:rsidRDefault="004B52F6">
      <w:pPr>
        <w:jc w:val="center"/>
        <w:rPr>
          <w:rFonts w:ascii="楷体" w:eastAsia="楷体" w:hAnsi="楷体" w:cs="楷体"/>
        </w:rPr>
      </w:pPr>
    </w:p>
    <w:p w14:paraId="58CB56D2"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4-6 M软件公司研发部门绩效考核指标（项目经理/测试经理）</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F34B3B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E221E4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D7EF4E5"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6051DDC"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5E6477D"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5A66174A"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r>
      <w:tr w:rsidR="004B52F6" w14:paraId="6DBAFEE6"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9D1A51C" w14:textId="77777777" w:rsidR="004B52F6" w:rsidRDefault="004B52F6"/>
    <w:p w14:paraId="3B300B92" w14:textId="77777777" w:rsidR="00522A71" w:rsidRDefault="00522A71">
      <w:pPr>
        <w:jc w:val="center"/>
        <w:rPr>
          <w:rFonts w:ascii="楷体" w:eastAsia="楷体" w:hAnsi="楷体" w:cs="楷体"/>
          <w:sz w:val="21"/>
          <w:szCs w:val="21"/>
        </w:rPr>
      </w:pPr>
    </w:p>
    <w:p w14:paraId="3AB7EEC6"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lastRenderedPageBreak/>
        <w:t>表 4-7 M软件公司研发部门绩效考核指标（开发工程师）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03FF380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2332E2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2FC88A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0FB32004"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70380964"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72032F">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0CD39AA" w14:textId="77777777" w:rsidR="004B52F6" w:rsidRDefault="004B52F6"/>
    <w:p w14:paraId="4C29FDC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4-8 M软件公司研发部门绩效考核指标（测试工程师）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CA84270"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D96D00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B4887B2"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642F777"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0801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15</w:t>
            </w:r>
          </w:p>
        </w:tc>
      </w:tr>
      <w:tr w:rsidR="004B52F6" w14:paraId="3BE2115B"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08017E">
              <w:rPr>
                <w:rFonts w:ascii="宋体" w:hAnsi="宋体"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25</w:t>
            </w:r>
          </w:p>
        </w:tc>
      </w:tr>
    </w:tbl>
    <w:p w14:paraId="7E3C9776" w14:textId="77777777" w:rsidR="004B52F6" w:rsidRDefault="009A0FD7">
      <w:pPr>
        <w:pStyle w:val="3"/>
      </w:pPr>
      <w:bookmarkStart w:id="39" w:name="_Toc24060"/>
      <w:bookmarkStart w:id="40" w:name="_Toc495253196"/>
      <w:r>
        <w:rPr>
          <w:rFonts w:hint="eastAsia"/>
        </w:rPr>
        <w:lastRenderedPageBreak/>
        <w:t>4.4  M</w:t>
      </w:r>
      <w:r>
        <w:rPr>
          <w:rFonts w:hint="eastAsia"/>
        </w:rPr>
        <w:t>软件公司研发部门绩效考核体系的设计</w:t>
      </w:r>
      <w:bookmarkEnd w:id="39"/>
      <w:bookmarkEnd w:id="40"/>
    </w:p>
    <w:p w14:paraId="758B8D37" w14:textId="77777777" w:rsidR="004B52F6" w:rsidRDefault="009A0FD7">
      <w:pPr>
        <w:pStyle w:val="4"/>
      </w:pPr>
      <w:r>
        <w:rPr>
          <w:rFonts w:hint="eastAsia"/>
        </w:rPr>
        <w:t xml:space="preserve">4.4.1  </w:t>
      </w:r>
      <w:r>
        <w:rPr>
          <w:rFonts w:hint="eastAsia"/>
        </w:rPr>
        <w:t>考核的目的、内容和对象</w:t>
      </w:r>
    </w:p>
    <w:p w14:paraId="05B560DC"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考核的目的。</w:t>
      </w:r>
    </w:p>
    <w:p w14:paraId="1A517E5D" w14:textId="77777777" w:rsidR="004B52F6" w:rsidRDefault="009A0FD7">
      <w:pPr>
        <w:ind w:firstLine="420"/>
        <w:rPr>
          <w:rFonts w:ascii="Calibri" w:hAnsi="Calibri" w:cs="Calibri"/>
          <w:color w:val="000000"/>
        </w:rPr>
      </w:pPr>
      <w:r>
        <w:rPr>
          <w:rFonts w:ascii="Calibri" w:hAnsi="Calibri" w:cs="Calibri" w:hint="eastAsia"/>
          <w:color w:val="000000"/>
        </w:rPr>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考核的对象和内容。</w:t>
      </w:r>
    </w:p>
    <w:p w14:paraId="3F0354FC" w14:textId="77777777" w:rsidR="004B52F6" w:rsidRDefault="009A0FD7">
      <w:pPr>
        <w:ind w:firstLine="42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pPr>
        <w:ind w:firstLine="42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rPr>
        <w:t>360</w:t>
      </w:r>
      <w:r>
        <w:rPr>
          <w:rFonts w:ascii="Calibri" w:hAnsi="Calibri" w:cs="Calibri" w:hint="eastAsia"/>
          <w:color w:val="000000"/>
        </w:rPr>
        <w:t>度反馈法进行考核。</w:t>
      </w:r>
    </w:p>
    <w:p w14:paraId="1A6AC4C5" w14:textId="77777777" w:rsidR="004B52F6" w:rsidRDefault="009A0FD7">
      <w:pPr>
        <w:pStyle w:val="4"/>
      </w:pPr>
      <w:r>
        <w:rPr>
          <w:rFonts w:hint="eastAsia"/>
        </w:rPr>
        <w:t xml:space="preserve">4.4.2  </w:t>
      </w:r>
      <w:r>
        <w:rPr>
          <w:rFonts w:hint="eastAsia"/>
        </w:rPr>
        <w:t>考核的方法</w:t>
      </w:r>
    </w:p>
    <w:p w14:paraId="0D0B70CB" w14:textId="77777777" w:rsidR="004B52F6" w:rsidRDefault="009A0FD7">
      <w:pPr>
        <w:ind w:firstLine="42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pPr>
        <w:ind w:firstLine="42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pPr>
        <w:ind w:firstLine="420"/>
        <w:rPr>
          <w:rFonts w:ascii="Calibri" w:hAnsi="Calibri" w:cs="Calibri"/>
          <w:color w:val="000000"/>
        </w:rPr>
      </w:pPr>
      <w:r>
        <w:rPr>
          <w:rFonts w:ascii="Calibri" w:hAnsi="Calibri" w:cs="Calibri" w:hint="eastAsia"/>
          <w:color w:val="000000"/>
        </w:rPr>
        <w:t>考核总分为</w:t>
      </w:r>
      <w:r>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Pr>
          <w:rFonts w:ascii="Calibri" w:hAnsi="Calibri" w:cs="Calibri" w:hint="eastAsia"/>
          <w:color w:val="000000"/>
        </w:rPr>
        <w:t xml:space="preserve">80%, </w:t>
      </w:r>
      <w:r>
        <w:rPr>
          <w:rFonts w:ascii="Calibri" w:hAnsi="Calibri" w:cs="Calibri" w:hint="eastAsia"/>
          <w:color w:val="000000"/>
        </w:rPr>
        <w:t>工作态度和能力的考核占</w:t>
      </w:r>
      <w:r>
        <w:rPr>
          <w:rFonts w:ascii="Calibri" w:hAnsi="Calibri" w:cs="Calibri" w:hint="eastAsia"/>
          <w:color w:val="000000"/>
        </w:rPr>
        <w:t>20%</w:t>
      </w:r>
      <w:r>
        <w:rPr>
          <w:rFonts w:ascii="Calibri" w:hAnsi="Calibri" w:cs="Calibri" w:hint="eastAsia"/>
          <w:color w:val="000000"/>
        </w:rPr>
        <w:t>。按考核分数的高低进行排序</w:t>
      </w:r>
      <w:r>
        <w:rPr>
          <w:rFonts w:ascii="Calibri" w:hAnsi="Calibri" w:cs="Calibri" w:hint="eastAsia"/>
          <w:color w:val="000000"/>
        </w:rPr>
        <w:t xml:space="preserve">, A </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C</w:t>
      </w:r>
      <w:r>
        <w:rPr>
          <w:rFonts w:ascii="Calibri" w:hAnsi="Calibri" w:cs="Calibri" w:hint="eastAsia"/>
          <w:color w:val="000000"/>
        </w:rPr>
        <w:t>级</w:t>
      </w:r>
      <w:r>
        <w:rPr>
          <w:rFonts w:ascii="Calibri" w:hAnsi="Calibri" w:cs="Calibri" w:hint="eastAsia"/>
          <w:color w:val="000000"/>
        </w:rPr>
        <w:t>10%-20%</w:t>
      </w:r>
      <w:r>
        <w:rPr>
          <w:rFonts w:ascii="Calibri" w:hAnsi="Calibri" w:cs="Calibri" w:hint="eastAsia"/>
          <w:color w:val="000000"/>
        </w:rPr>
        <w:t>、</w:t>
      </w:r>
      <w:r>
        <w:rPr>
          <w:rFonts w:ascii="Calibri" w:hAnsi="Calibri" w:cs="Calibri" w:hint="eastAsia"/>
          <w:color w:val="000000"/>
        </w:rPr>
        <w:t>D</w:t>
      </w:r>
      <w:r>
        <w:rPr>
          <w:rFonts w:ascii="Calibri" w:hAnsi="Calibri" w:cs="Calibri" w:hint="eastAsia"/>
          <w:color w:val="000000"/>
        </w:rPr>
        <w:t>级</w:t>
      </w:r>
      <w:r>
        <w:rPr>
          <w:rFonts w:ascii="Calibri" w:hAnsi="Calibri" w:cs="Calibri" w:hint="eastAsia"/>
          <w:color w:val="000000"/>
        </w:rPr>
        <w:t>0-10%</w:t>
      </w:r>
      <w:r>
        <w:rPr>
          <w:rFonts w:ascii="Calibri" w:hAnsi="Calibri" w:cs="Calibri" w:hint="eastAsia"/>
          <w:color w:val="000000"/>
        </w:rPr>
        <w:t>。</w:t>
      </w:r>
    </w:p>
    <w:p w14:paraId="0D8F9EF5" w14:textId="77777777" w:rsidR="004B52F6" w:rsidRDefault="009A0FD7">
      <w:pPr>
        <w:ind w:firstLine="42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3D38A3A0" w14:textId="77777777" w:rsidR="00522A71" w:rsidRDefault="00522A71">
      <w:pPr>
        <w:ind w:firstLine="420"/>
        <w:rPr>
          <w:rFonts w:ascii="Calibri" w:hAnsi="Calibri" w:cs="Calibri"/>
          <w:color w:val="000000"/>
        </w:rPr>
      </w:pPr>
    </w:p>
    <w:p w14:paraId="59D1D22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4-9 M软件公司研发部门项目经理绩效考核表（绩效目标部分）</w:t>
      </w: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pPr>
              <w:jc w:val="center"/>
              <w:rPr>
                <w:rFonts w:ascii="宋体" w:hAnsi="宋体" w:cs="宋体"/>
                <w:color w:val="000000"/>
                <w:sz w:val="21"/>
                <w:szCs w:val="21"/>
              </w:rPr>
            </w:pPr>
            <w:r>
              <w:rPr>
                <w:rFonts w:ascii="宋体" w:hAnsi="宋体" w:cs="宋体" w:hint="eastAsia"/>
                <w:color w:val="000000"/>
                <w:sz w:val="21"/>
                <w:szCs w:val="21"/>
              </w:rPr>
              <w:t>B+</w:t>
            </w:r>
          </w:p>
        </w:tc>
      </w:tr>
      <w:tr w:rsidR="004B52F6" w14:paraId="62CFE31B"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r>
      <w:tr w:rsidR="004B52F6" w14:paraId="4765DB00"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r>
      <w:tr w:rsidR="004B52F6" w14:paraId="224D4F66"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1B53A57"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AF70B1">
              <w:rPr>
                <w:rFonts w:ascii="宋体" w:hAnsi="宋体"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143EA2F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AF70B1">
              <w:rPr>
                <w:rFonts w:ascii="宋体" w:hAnsi="宋体"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7BFF4C50"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6E55CD0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pPr>
              <w:jc w:val="center"/>
              <w:rPr>
                <w:rFonts w:ascii="宋体" w:hAnsi="宋体" w:cs="宋体"/>
                <w:color w:val="000000"/>
                <w:sz w:val="21"/>
                <w:szCs w:val="21"/>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r>
      <w:tr w:rsidR="004B52F6" w14:paraId="4D0A0FFC"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r>
      <w:tr w:rsidR="004B52F6" w14:paraId="7B448C15"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75.4</w:t>
            </w:r>
          </w:p>
        </w:tc>
      </w:tr>
    </w:tbl>
    <w:p w14:paraId="0FBF0D39" w14:textId="77777777" w:rsidR="004B52F6" w:rsidRDefault="004B52F6">
      <w:pPr>
        <w:ind w:firstLine="420"/>
        <w:rPr>
          <w:rFonts w:ascii="Calibri" w:hAnsi="Calibri" w:cs="Calibri"/>
          <w:color w:val="000000"/>
        </w:rPr>
      </w:pPr>
    </w:p>
    <w:p w14:paraId="2F6B067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4-10 M软件公司研发部门项目经理绩效考核表（工作能力和态度部分）</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trPr>
          <w:trHeight w:val="40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1C04BD2"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trPr>
          <w:trHeight w:val="4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198250E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F8ECA55"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r w:rsidR="004B52F6" w14:paraId="5D05778B"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53895B5C"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08E6E6C1"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5AF3EBBC"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4B2E04C"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lastRenderedPageBreak/>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267139F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r w:rsidR="004B52F6" w14:paraId="2BD337A9"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3CB9C6DC"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980EABE"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144F9957" w14:textId="77777777" w:rsidR="004B52F6" w:rsidRDefault="004B52F6">
      <w:pPr>
        <w:ind w:firstLine="420"/>
        <w:rPr>
          <w:rFonts w:ascii="Calibri" w:hAnsi="Calibri" w:cs="Calibri"/>
          <w:color w:val="000000"/>
        </w:rPr>
      </w:pPr>
    </w:p>
    <w:p w14:paraId="4CBA6749" w14:textId="77777777" w:rsidR="004B52F6" w:rsidRDefault="009A0FD7">
      <w:pPr>
        <w:ind w:firstLine="420"/>
        <w:rPr>
          <w:rFonts w:ascii="Calibri" w:hAnsi="Calibri" w:cs="Calibri"/>
          <w:color w:val="000000"/>
        </w:rPr>
      </w:pPr>
      <w:r>
        <w:rPr>
          <w:rFonts w:ascii="Calibri" w:hAnsi="Calibri" w:cs="Calibri" w:hint="eastAsia"/>
          <w:color w:val="000000"/>
        </w:rPr>
        <w:t>该项目经理绩效目标部分的得分是</w:t>
      </w:r>
      <w:r>
        <w:rPr>
          <w:rFonts w:ascii="Calibri" w:hAnsi="Calibri" w:cs="Calibri" w:hint="eastAsia"/>
          <w:color w:val="000000"/>
        </w:rPr>
        <w:t>75.4</w:t>
      </w:r>
      <w:r>
        <w:rPr>
          <w:rFonts w:ascii="Calibri" w:hAnsi="Calibri" w:cs="Calibri" w:hint="eastAsia"/>
          <w:color w:val="000000"/>
        </w:rPr>
        <w:t>，能力和态度部分的得分是</w:t>
      </w:r>
      <w:r>
        <w:rPr>
          <w:rFonts w:ascii="Calibri" w:hAnsi="Calibri" w:cs="Calibri" w:hint="eastAsia"/>
          <w:color w:val="000000"/>
        </w:rPr>
        <w:t>77,</w:t>
      </w:r>
      <w:r>
        <w:rPr>
          <w:rFonts w:ascii="Calibri" w:hAnsi="Calibri" w:cs="Calibri" w:hint="eastAsia"/>
          <w:color w:val="000000"/>
        </w:rPr>
        <w:t>因此最终考评分数是</w:t>
      </w:r>
      <w:r>
        <w:rPr>
          <w:rFonts w:ascii="Calibri" w:hAnsi="Calibri" w:cs="Calibri" w:hint="eastAsia"/>
          <w:color w:val="000000"/>
        </w:rPr>
        <w:t xml:space="preserve">75.4*0.8 + 77 *0.2 = 75.7, </w:t>
      </w:r>
      <w:r>
        <w:rPr>
          <w:rFonts w:ascii="Calibri" w:hAnsi="Calibri" w:cs="Calibri" w:hint="eastAsia"/>
          <w:color w:val="000000"/>
        </w:rPr>
        <w:t>假设该考评成绩处于所有考评分数的前</w:t>
      </w:r>
      <w:r>
        <w:rPr>
          <w:rFonts w:ascii="Calibri" w:hAnsi="Calibri" w:cs="Calibri" w:hint="eastAsia"/>
          <w:color w:val="000000"/>
        </w:rPr>
        <w:t>15%-30%,</w:t>
      </w:r>
      <w:r>
        <w:rPr>
          <w:rFonts w:ascii="Calibri" w:hAnsi="Calibri" w:cs="Calibri" w:hint="eastAsia"/>
          <w:color w:val="000000"/>
        </w:rPr>
        <w:t>他的最终考评等级就是</w:t>
      </w:r>
      <w:r>
        <w:rPr>
          <w:rFonts w:ascii="Calibri" w:hAnsi="Calibri" w:cs="Calibri" w:hint="eastAsia"/>
          <w:color w:val="000000"/>
        </w:rPr>
        <w:t>B+</w:t>
      </w:r>
      <w:r>
        <w:rPr>
          <w:rFonts w:ascii="Calibri" w:hAnsi="Calibri" w:cs="Calibri" w:hint="eastAsia"/>
          <w:color w:val="000000"/>
        </w:rPr>
        <w:t>。</w:t>
      </w:r>
    </w:p>
    <w:p w14:paraId="26194A5C" w14:textId="77777777" w:rsidR="004B52F6" w:rsidRDefault="004B52F6"/>
    <w:p w14:paraId="33466FD5" w14:textId="77777777" w:rsidR="004B52F6" w:rsidRDefault="004B52F6"/>
    <w:p w14:paraId="303D1200" w14:textId="77777777" w:rsidR="004B52F6" w:rsidRDefault="004B52F6"/>
    <w:p w14:paraId="31E858C0" w14:textId="77777777" w:rsidR="004B52F6" w:rsidRDefault="004B52F6"/>
    <w:p w14:paraId="39A193EB" w14:textId="77777777" w:rsidR="004B52F6" w:rsidRDefault="004B52F6"/>
    <w:p w14:paraId="06B473DE" w14:textId="77777777" w:rsidR="004B52F6" w:rsidRDefault="004B52F6"/>
    <w:p w14:paraId="53CDC8CA" w14:textId="77777777" w:rsidR="004B52F6" w:rsidRDefault="004B52F6"/>
    <w:p w14:paraId="189CCF9E" w14:textId="77777777" w:rsidR="004B52F6" w:rsidRDefault="004B52F6"/>
    <w:p w14:paraId="52D598E5" w14:textId="77777777" w:rsidR="004B52F6" w:rsidRDefault="004B52F6"/>
    <w:p w14:paraId="67576161" w14:textId="77777777" w:rsidR="004B52F6" w:rsidRDefault="004B52F6"/>
    <w:p w14:paraId="3AB1DE1D" w14:textId="77777777" w:rsidR="004B52F6" w:rsidRDefault="004B52F6"/>
    <w:p w14:paraId="410AF420" w14:textId="254D8169" w:rsidR="004B52F6" w:rsidRDefault="009A0FD7" w:rsidP="00247C97">
      <w:pPr>
        <w:pStyle w:val="2"/>
      </w:pPr>
      <w:bookmarkStart w:id="41" w:name="_Toc8255"/>
      <w:bookmarkStart w:id="42" w:name="_Toc495253197"/>
      <w:r>
        <w:rPr>
          <w:rFonts w:hint="eastAsia"/>
        </w:rPr>
        <w:lastRenderedPageBreak/>
        <w:t xml:space="preserve">5  </w:t>
      </w:r>
      <w:r>
        <w:rPr>
          <w:rFonts w:hint="eastAsia"/>
        </w:rPr>
        <w:t>保障措施及实施</w:t>
      </w:r>
      <w:bookmarkEnd w:id="41"/>
      <w:bookmarkEnd w:id="42"/>
    </w:p>
    <w:p w14:paraId="0348300B" w14:textId="77777777" w:rsidR="00247C97" w:rsidRPr="00247C97" w:rsidRDefault="00247C97" w:rsidP="00247C97"/>
    <w:p w14:paraId="5C44535A" w14:textId="77777777" w:rsidR="004B52F6" w:rsidRDefault="009A0FD7">
      <w:pPr>
        <w:pStyle w:val="3"/>
      </w:pPr>
      <w:bookmarkStart w:id="43" w:name="_Toc23686"/>
      <w:bookmarkStart w:id="44" w:name="_Toc495253198"/>
      <w:r>
        <w:rPr>
          <w:rFonts w:hint="eastAsia"/>
        </w:rPr>
        <w:t xml:space="preserve">5.1  </w:t>
      </w:r>
      <w:r>
        <w:rPr>
          <w:rFonts w:hint="eastAsia"/>
        </w:rPr>
        <w:t>前期的思想沟通</w:t>
      </w:r>
      <w:bookmarkEnd w:id="43"/>
      <w:bookmarkEnd w:id="44"/>
    </w:p>
    <w:p w14:paraId="443E9AD5" w14:textId="77777777" w:rsidR="004B52F6" w:rsidRDefault="009A0FD7">
      <w:pPr>
        <w:ind w:firstLine="420"/>
        <w:rPr>
          <w:rFonts w:ascii="Calibri" w:hAnsi="Calibri" w:cs="Calibri"/>
          <w:color w:val="000000"/>
        </w:rPr>
      </w:pPr>
      <w:r>
        <w:rPr>
          <w:rFonts w:ascii="Calibri" w:hAnsi="Calibri" w:cs="Calibri" w:hint="eastAsia"/>
          <w:color w:val="000000"/>
        </w:rPr>
        <w:t xml:space="preserve">M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pPr>
        <w:ind w:firstLine="42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rPr>
        <w:t>60%</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pPr>
        <w:ind w:firstLine="42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pPr>
        <w:ind w:firstLine="42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77777777" w:rsidR="004B52F6" w:rsidRDefault="009A0FD7">
      <w:pPr>
        <w:pStyle w:val="3"/>
      </w:pPr>
      <w:bookmarkStart w:id="45" w:name="_Toc5485"/>
      <w:bookmarkStart w:id="46" w:name="_Toc495253199"/>
      <w:r>
        <w:rPr>
          <w:rFonts w:hint="eastAsia"/>
        </w:rPr>
        <w:t xml:space="preserve">5.2  </w:t>
      </w:r>
      <w:r>
        <w:rPr>
          <w:rFonts w:hint="eastAsia"/>
        </w:rPr>
        <w:t>绩效管理知识的培训</w:t>
      </w:r>
      <w:bookmarkEnd w:id="45"/>
      <w:bookmarkEnd w:id="46"/>
    </w:p>
    <w:p w14:paraId="1FB4F968" w14:textId="77777777" w:rsidR="004B52F6" w:rsidRDefault="009A0FD7">
      <w:pPr>
        <w:ind w:firstLine="42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pPr>
        <w:ind w:firstLine="42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Pr>
          <w:rFonts w:ascii="Calibri" w:hAnsi="Calibri"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Pr>
          <w:rFonts w:ascii="Calibri" w:hAnsi="Calibri"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pPr>
        <w:ind w:firstLine="42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pPr>
        <w:ind w:firstLine="42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主动提出会在培训结束后在内部组织一次研讨会，会上他将会和大家分享自己在绩效管理方面的心得并与大家一起研讨绩效管理。</w:t>
      </w:r>
    </w:p>
    <w:p w14:paraId="79C7D523" w14:textId="77777777" w:rsidR="004B52F6" w:rsidRDefault="009A0FD7">
      <w:pPr>
        <w:pStyle w:val="3"/>
      </w:pPr>
      <w:bookmarkStart w:id="47" w:name="_Toc31921"/>
      <w:bookmarkStart w:id="48" w:name="_Toc495253200"/>
      <w:r>
        <w:rPr>
          <w:rFonts w:hint="eastAsia"/>
        </w:rPr>
        <w:t xml:space="preserve">5.3  </w:t>
      </w:r>
      <w:r>
        <w:rPr>
          <w:rFonts w:hint="eastAsia"/>
        </w:rPr>
        <w:t>明确各层级人员的角色和任务</w:t>
      </w:r>
      <w:bookmarkEnd w:id="47"/>
      <w:bookmarkEnd w:id="48"/>
    </w:p>
    <w:p w14:paraId="02489402" w14:textId="77777777" w:rsidR="004B52F6" w:rsidRDefault="009A0FD7">
      <w:pPr>
        <w:ind w:firstLine="420"/>
        <w:rPr>
          <w:rFonts w:ascii="Calibri" w:hAnsi="Calibri" w:cs="Calibri"/>
          <w:color w:val="000000"/>
        </w:rPr>
      </w:pPr>
      <w:r>
        <w:rPr>
          <w:rFonts w:ascii="Calibri" w:hAnsi="Calibri" w:cs="Calibri" w:hint="eastAsia"/>
          <w:color w:val="000000"/>
        </w:rPr>
        <w:t>在确认得到相关干系人的支持后，还需明确每个人在整个实施过程中的角色和任</w:t>
      </w:r>
      <w:r>
        <w:rPr>
          <w:rFonts w:ascii="Calibri" w:hAnsi="Calibri" w:cs="Calibri" w:hint="eastAsia"/>
          <w:color w:val="000000"/>
        </w:rPr>
        <w:lastRenderedPageBreak/>
        <w:t>务才能把工作有效的推展起来。</w:t>
      </w:r>
    </w:p>
    <w:p w14:paraId="3562C09B" w14:textId="77777777" w:rsidR="004B52F6" w:rsidRDefault="009A0FD7">
      <w:pPr>
        <w:ind w:firstLine="42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董事会成员。</w:t>
      </w:r>
    </w:p>
    <w:p w14:paraId="64D339F4" w14:textId="77777777" w:rsidR="004B52F6" w:rsidRDefault="009A0FD7">
      <w:pPr>
        <w:ind w:left="42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77777777" w:rsidR="004B52F6" w:rsidRDefault="009A0FD7">
      <w:pPr>
        <w:rPr>
          <w:rFonts w:ascii="Calibri" w:hAnsi="Calibri" w:cs="Calibri"/>
          <w:color w:val="000000"/>
        </w:rPr>
      </w:pPr>
      <w:r>
        <w:rPr>
          <w:rFonts w:ascii="Calibri" w:hAnsi="Calibri" w:cs="Calibri" w:hint="eastAsia"/>
          <w:color w:val="000000"/>
        </w:rPr>
        <w:t xml:space="preserve">    1. </w:t>
      </w:r>
      <w:r>
        <w:rPr>
          <w:rFonts w:ascii="Calibri" w:hAnsi="Calibri" w:cs="Calibri" w:hint="eastAsia"/>
          <w:color w:val="000000"/>
        </w:rPr>
        <w:t>动员。表明公司要重新设计绩效管理体系的决心。</w:t>
      </w:r>
    </w:p>
    <w:p w14:paraId="73B003DF" w14:textId="77777777" w:rsidR="004B52F6" w:rsidRDefault="009A0FD7">
      <w:pPr>
        <w:ind w:firstLine="48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协调各方面资源、解决冲突。</w:t>
      </w:r>
    </w:p>
    <w:p w14:paraId="42916BE3" w14:textId="77777777" w:rsidR="004B52F6" w:rsidRDefault="009A0FD7">
      <w:pPr>
        <w:ind w:firstLine="48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参与制定总体方案，确定公司级绩效目标、审批研发部门的绩效目标。</w:t>
      </w:r>
    </w:p>
    <w:p w14:paraId="5FE4B044" w14:textId="77777777" w:rsidR="004B52F6" w:rsidRDefault="009A0FD7">
      <w:pPr>
        <w:ind w:firstLine="48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积极参与，表明管理层对该项工作的支持。</w:t>
      </w:r>
    </w:p>
    <w:p w14:paraId="634B0182"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人力资源经理</w:t>
      </w:r>
    </w:p>
    <w:p w14:paraId="4F85CC24" w14:textId="77777777" w:rsidR="004B52F6" w:rsidRDefault="009A0FD7">
      <w:pPr>
        <w:ind w:left="420"/>
        <w:rPr>
          <w:rFonts w:ascii="Calibri" w:hAnsi="Calibri" w:cs="Calibri"/>
          <w:color w:val="000000"/>
        </w:rPr>
      </w:pPr>
      <w:r>
        <w:rPr>
          <w:rFonts w:ascii="Calibri" w:hAnsi="Calibri" w:cs="Calibri" w:hint="eastAsia"/>
          <w:color w:val="000000"/>
        </w:rPr>
        <w:t>整个过程的组织者和管理者，担任该实施项目的项目经理。主要任务有：</w:t>
      </w:r>
    </w:p>
    <w:p w14:paraId="5AF55AD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主导和推进新绩效体系的设计和具体实施工作。</w:t>
      </w:r>
    </w:p>
    <w:p w14:paraId="11AADB2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制定相关计划监督各事项的推展进度。</w:t>
      </w:r>
    </w:p>
    <w:p w14:paraId="62A7047E"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参与制定总体方案、参与审批研发部门的绩效目标。</w:t>
      </w:r>
    </w:p>
    <w:p w14:paraId="3C6449F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根据绩效目标制作考核表格。</w:t>
      </w:r>
    </w:p>
    <w:p w14:paraId="6E773E2F"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定期整理基层经理收集的相关数据，验证数据的正确性。</w:t>
      </w:r>
    </w:p>
    <w:p w14:paraId="6F9971A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参与所有员工的绩效反馈工作。</w:t>
      </w:r>
    </w:p>
    <w:p w14:paraId="6CAA191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组织绩效管理满意度调查。</w:t>
      </w:r>
    </w:p>
    <w:p w14:paraId="54925AB4"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定期向董事会汇报工作进展情况。</w:t>
      </w:r>
    </w:p>
    <w:p w14:paraId="0DAE9E42"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（三）基层经理</w:t>
      </w:r>
    </w:p>
    <w:p w14:paraId="7EFA0EE8" w14:textId="77777777" w:rsidR="004B52F6" w:rsidRDefault="009A0FD7">
      <w:pPr>
        <w:ind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5A1ADEAE"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参与制定部门绩效目标。</w:t>
      </w:r>
    </w:p>
    <w:p w14:paraId="53DD918D"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在人力资源经理的指导下进行绩效考核、绩效反馈。</w:t>
      </w:r>
    </w:p>
    <w:p w14:paraId="7625ADFA"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1E905545"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及时把推进过程中的问题反馈给人力资源经理。</w:t>
      </w:r>
    </w:p>
    <w:p w14:paraId="2223FEE0"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（四）基层员工</w:t>
      </w:r>
    </w:p>
    <w:p w14:paraId="3F99D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基层员工的任务是配合实施的推进，同时积极参与各项讨论，及时把推进过程中的问题反馈给基层经理。</w:t>
      </w:r>
    </w:p>
    <w:p w14:paraId="0B5F41A2" w14:textId="77777777" w:rsidR="004B52F6" w:rsidRDefault="009A0FD7">
      <w:pPr>
        <w:pStyle w:val="3"/>
      </w:pPr>
      <w:bookmarkStart w:id="49" w:name="_Toc16235"/>
      <w:bookmarkStart w:id="50" w:name="_Toc495253201"/>
      <w:r>
        <w:rPr>
          <w:rFonts w:hint="eastAsia"/>
        </w:rPr>
        <w:t xml:space="preserve">5.4  </w:t>
      </w:r>
      <w:r>
        <w:rPr>
          <w:rFonts w:hint="eastAsia"/>
        </w:rPr>
        <w:t>成立实施小组</w:t>
      </w:r>
      <w:bookmarkEnd w:id="49"/>
      <w:bookmarkEnd w:id="50"/>
    </w:p>
    <w:p w14:paraId="60659561" w14:textId="77777777" w:rsidR="004B52F6" w:rsidRDefault="009A0FD7">
      <w:pPr>
        <w:ind w:firstLine="42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Pr>
          <w:rFonts w:ascii="Calibri" w:hAnsi="Calibri" w:cs="Calibri" w:hint="eastAsia"/>
          <w:color w:val="000000"/>
        </w:rPr>
        <w:t>1</w:t>
      </w:r>
      <w:r>
        <w:rPr>
          <w:rFonts w:ascii="Calibri" w:hAnsi="Calibri" w:cs="Calibri" w:hint="eastAsia"/>
          <w:color w:val="000000"/>
        </w:rPr>
        <w:t>年。</w:t>
      </w:r>
    </w:p>
    <w:p w14:paraId="3420868D" w14:textId="77777777" w:rsidR="004B52F6" w:rsidRDefault="009A0FD7">
      <w:pPr>
        <w:ind w:firstLine="420"/>
        <w:rPr>
          <w:rFonts w:ascii="Calibri" w:hAnsi="Calibri" w:cs="Calibri"/>
          <w:color w:val="000000"/>
        </w:rPr>
      </w:pPr>
      <w:r>
        <w:rPr>
          <w:rFonts w:ascii="Calibri" w:hAnsi="Calibri" w:cs="Calibri" w:hint="eastAsia"/>
          <w:color w:val="000000"/>
        </w:rPr>
        <w:t>实施开始后，项目组内部需定期召开会议向项目经理汇报工作进度和遇到的问题，</w:t>
      </w:r>
      <w:r>
        <w:rPr>
          <w:rFonts w:ascii="Calibri" w:hAnsi="Calibri" w:cs="Calibri" w:hint="eastAsia"/>
          <w:color w:val="000000"/>
        </w:rPr>
        <w:lastRenderedPageBreak/>
        <w:t>项目经理必须把控好项目进度并为组员的工作提供指导和帮助。项目组成员的主要工作任务已经在</w:t>
      </w:r>
      <w:r>
        <w:rPr>
          <w:rFonts w:ascii="Calibri" w:hAnsi="Calibri" w:cs="Calibri" w:hint="eastAsia"/>
          <w:color w:val="000000"/>
        </w:rPr>
        <w:t xml:space="preserve">5.3 </w:t>
      </w:r>
      <w:r>
        <w:rPr>
          <w:rFonts w:ascii="Calibri" w:hAnsi="Calibri" w:cs="Calibri" w:hint="eastAsia"/>
          <w:color w:val="000000"/>
        </w:rPr>
        <w:t>章节进行了详细介绍。</w:t>
      </w:r>
    </w:p>
    <w:p w14:paraId="5ED6A0AB" w14:textId="77777777" w:rsidR="004B52F6" w:rsidRDefault="009A0FD7">
      <w:pPr>
        <w:pStyle w:val="3"/>
      </w:pPr>
      <w:bookmarkStart w:id="51" w:name="_Toc16988"/>
      <w:bookmarkStart w:id="52" w:name="_Toc495253202"/>
      <w:r>
        <w:rPr>
          <w:rFonts w:hint="eastAsia"/>
        </w:rPr>
        <w:t xml:space="preserve">5.5  </w:t>
      </w:r>
      <w:r>
        <w:rPr>
          <w:rFonts w:hint="eastAsia"/>
        </w:rPr>
        <w:t>按项目方式推进实施进度</w:t>
      </w:r>
      <w:bookmarkEnd w:id="51"/>
      <w:bookmarkEnd w:id="52"/>
    </w:p>
    <w:p w14:paraId="6ADEAAF7" w14:textId="77777777" w:rsidR="004B52F6" w:rsidRDefault="009A0FD7">
      <w:pPr>
        <w:ind w:firstLine="42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Pr>
          <w:rFonts w:ascii="Calibri" w:hAnsi="Calibri" w:cs="Calibri" w:hint="eastAsia"/>
          <w:color w:val="000000"/>
        </w:rPr>
        <w:t xml:space="preserve">3.16 </w:t>
      </w:r>
      <w:r>
        <w:rPr>
          <w:rFonts w:ascii="Calibri" w:hAnsi="Calibri" w:cs="Calibri" w:hint="eastAsia"/>
          <w:color w:val="000000"/>
        </w:rPr>
        <w:t>提高到</w:t>
      </w:r>
      <w:r>
        <w:rPr>
          <w:rFonts w:ascii="Calibri" w:hAnsi="Calibri" w:cs="Calibri" w:hint="eastAsia"/>
          <w:color w:val="000000"/>
        </w:rPr>
        <w:t>3.7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表 5-1 M软件公司研发部门绩效管理体系实施计划表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BCFD93"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67B2FB2F" w14:textId="77777777" w:rsidR="004B52F6" w:rsidRDefault="004B52F6">
      <w:pPr>
        <w:ind w:firstLine="420"/>
        <w:rPr>
          <w:rFonts w:ascii="Calibri" w:hAnsi="Calibri" w:cs="Calibri"/>
          <w:color w:val="000000"/>
        </w:rPr>
      </w:pPr>
    </w:p>
    <w:p w14:paraId="585B3807" w14:textId="77777777" w:rsidR="004B52F6" w:rsidRDefault="009A0FD7">
      <w:pPr>
        <w:pStyle w:val="3"/>
        <w:rPr>
          <w:color w:val="000000"/>
        </w:rPr>
      </w:pPr>
      <w:bookmarkStart w:id="53" w:name="_Toc31259"/>
      <w:bookmarkStart w:id="54" w:name="_Toc495253203"/>
      <w:r>
        <w:rPr>
          <w:rFonts w:hint="eastAsia"/>
        </w:rPr>
        <w:t xml:space="preserve">5.6  </w:t>
      </w:r>
      <w:r>
        <w:rPr>
          <w:rFonts w:hint="eastAsia"/>
        </w:rPr>
        <w:t>实施结束后再次进行绩效管理满意度问卷调查</w:t>
      </w:r>
      <w:bookmarkEnd w:id="53"/>
      <w:bookmarkEnd w:id="54"/>
    </w:p>
    <w:p w14:paraId="3E814B58" w14:textId="5074BCA3" w:rsidR="004B52F6" w:rsidRDefault="00FF6680">
      <w:pPr>
        <w:ind w:firstLine="42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Pr>
          <w:rFonts w:ascii="Calibri" w:hAnsi="Calibri" w:cs="Calibri" w:hint="eastAsia"/>
          <w:color w:val="000000"/>
        </w:rPr>
        <w:t>2017</w:t>
      </w:r>
      <w:r w:rsidR="009A0FD7">
        <w:rPr>
          <w:rFonts w:ascii="Calibri" w:hAnsi="Calibri" w:cs="Calibri" w:hint="eastAsia"/>
          <w:color w:val="000000"/>
        </w:rPr>
        <w:t>年</w:t>
      </w:r>
      <w:r w:rsidR="009A0FD7">
        <w:rPr>
          <w:rFonts w:ascii="Calibri" w:hAnsi="Calibri" w:cs="Calibri" w:hint="eastAsia"/>
          <w:color w:val="000000"/>
        </w:rPr>
        <w:t>7</w:t>
      </w:r>
      <w:r w:rsidR="009A0FD7">
        <w:rPr>
          <w:rFonts w:ascii="Calibri" w:hAnsi="Calibri" w:cs="Calibri" w:hint="eastAsia"/>
          <w:color w:val="000000"/>
        </w:rPr>
        <w:t>月初和</w:t>
      </w:r>
      <w:r w:rsidR="009A0FD7">
        <w:rPr>
          <w:rFonts w:ascii="Calibri" w:hAnsi="Calibri" w:cs="Calibri" w:hint="eastAsia"/>
          <w:color w:val="000000"/>
        </w:rPr>
        <w:t>2018</w:t>
      </w:r>
      <w:r w:rsidR="009A0FD7">
        <w:rPr>
          <w:rFonts w:ascii="Calibri" w:hAnsi="Calibri" w:cs="Calibri" w:hint="eastAsia"/>
          <w:color w:val="000000"/>
        </w:rPr>
        <w:t>年的</w:t>
      </w:r>
      <w:r w:rsidR="009A0FD7">
        <w:rPr>
          <w:rFonts w:ascii="Calibri" w:hAnsi="Calibri"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pPr>
        <w:ind w:firstLine="420"/>
        <w:rPr>
          <w:rFonts w:ascii="Calibri" w:hAnsi="Calibri" w:cs="Calibri"/>
          <w:color w:val="000000"/>
        </w:rPr>
      </w:pPr>
      <w:r>
        <w:rPr>
          <w:rFonts w:ascii="Calibri" w:hAnsi="Calibri" w:cs="Calibri" w:hint="eastAsia"/>
          <w:color w:val="000000"/>
        </w:rPr>
        <w:t>新的绩效管理体系实施后的第一次正式的绩效考核在</w:t>
      </w:r>
      <w:r>
        <w:rPr>
          <w:rFonts w:ascii="Calibri" w:hAnsi="Calibri" w:cs="Calibri" w:hint="eastAsia"/>
          <w:color w:val="000000"/>
        </w:rPr>
        <w:t>6</w:t>
      </w:r>
      <w:r>
        <w:rPr>
          <w:rFonts w:ascii="Calibri" w:hAnsi="Calibri" w:cs="Calibri" w:hint="eastAsia"/>
          <w:color w:val="000000"/>
        </w:rPr>
        <w:t>月底结束。</w:t>
      </w:r>
      <w:r>
        <w:rPr>
          <w:rFonts w:ascii="Calibri" w:hAnsi="Calibri"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本次问卷调查的主要目的一是验证新体系的实施效果，而是收集问题，如果实施效果不好，反馈的问题比较多，下半年的工作要做比较大的调整。</w:t>
      </w:r>
    </w:p>
    <w:p w14:paraId="22938322" w14:textId="15017F5A" w:rsidR="009E41F5" w:rsidRDefault="009E41F5">
      <w:pPr>
        <w:ind w:firstLine="420"/>
        <w:rPr>
          <w:rFonts w:ascii="Calibri" w:hAnsi="Calibri" w:cs="Calibri"/>
          <w:color w:val="000000"/>
        </w:rPr>
      </w:pPr>
      <w:r>
        <w:rPr>
          <w:rFonts w:ascii="Calibri" w:hAnsi="Calibri" w:cs="Calibri" w:hint="eastAsia"/>
          <w:color w:val="000000"/>
        </w:rPr>
        <w:t>由于人员扩招，研发人员的数量由</w:t>
      </w:r>
      <w:r>
        <w:rPr>
          <w:rFonts w:ascii="Calibri" w:hAnsi="Calibri" w:cs="Calibri" w:hint="eastAsia"/>
          <w:color w:val="000000"/>
        </w:rPr>
        <w:t>33</w:t>
      </w:r>
      <w:r>
        <w:rPr>
          <w:rFonts w:ascii="Calibri" w:hAnsi="Calibri" w:cs="Calibri" w:hint="eastAsia"/>
          <w:color w:val="000000"/>
        </w:rPr>
        <w:t>人增加至</w:t>
      </w:r>
      <w:r>
        <w:rPr>
          <w:rFonts w:ascii="Calibri" w:hAnsi="Calibri" w:cs="Calibri" w:hint="eastAsia"/>
          <w:color w:val="000000"/>
        </w:rPr>
        <w:t>40</w:t>
      </w:r>
      <w:r>
        <w:rPr>
          <w:rFonts w:ascii="Calibri" w:hAnsi="Calibri" w:cs="Calibri" w:hint="eastAsia"/>
          <w:color w:val="000000"/>
        </w:rPr>
        <w:t>人，</w:t>
      </w:r>
      <w:r w:rsidR="00105718">
        <w:rPr>
          <w:rFonts w:ascii="Calibri" w:hAnsi="Calibri" w:cs="Calibri" w:hint="eastAsia"/>
          <w:color w:val="000000"/>
        </w:rPr>
        <w:t>7</w:t>
      </w:r>
      <w:r w:rsidR="00105718">
        <w:rPr>
          <w:rFonts w:ascii="Calibri" w:hAnsi="Calibri" w:cs="Calibri" w:hint="eastAsia"/>
          <w:color w:val="000000"/>
        </w:rPr>
        <w:t>月份问卷调查的统计结果如下：</w:t>
      </w:r>
    </w:p>
    <w:p w14:paraId="33650076" w14:textId="3D489A90" w:rsidR="004408CA" w:rsidRDefault="004408CA" w:rsidP="004408CA">
      <w:pPr>
        <w:jc w:val="center"/>
        <w:rPr>
          <w:rFonts w:ascii="Calibri" w:hAnsi="Calibri" w:cs="Calibri"/>
          <w:color w:val="000000"/>
        </w:rPr>
      </w:pPr>
      <w:r>
        <w:rPr>
          <w:rFonts w:ascii="楷体" w:eastAsia="楷体" w:hAnsi="楷体" w:cs="楷体" w:hint="eastAsia"/>
          <w:sz w:val="21"/>
          <w:szCs w:val="21"/>
        </w:rPr>
        <w:t>表 5-2 M</w:t>
      </w:r>
      <w:r w:rsidR="00D11AEB">
        <w:rPr>
          <w:rFonts w:ascii="楷体" w:eastAsia="楷体" w:hAnsi="楷体" w:cs="楷体" w:hint="eastAsia"/>
          <w:sz w:val="21"/>
          <w:szCs w:val="21"/>
        </w:rPr>
        <w:t>软件公司研发部门</w:t>
      </w:r>
      <w:r>
        <w:rPr>
          <w:rFonts w:ascii="楷体" w:eastAsia="楷体" w:hAnsi="楷体" w:cs="楷体" w:hint="eastAsia"/>
          <w:sz w:val="21"/>
          <w:szCs w:val="21"/>
        </w:rPr>
        <w:t>绩效管理问卷调查统计表</w:t>
      </w:r>
      <w:r>
        <w:rPr>
          <w:rFonts w:ascii="楷体" w:eastAsia="楷体" w:hAnsi="楷体" w:cs="楷体"/>
          <w:sz w:val="21"/>
          <w:szCs w:val="21"/>
        </w:rPr>
        <w:t>(2017</w:t>
      </w:r>
      <w:r>
        <w:rPr>
          <w:rFonts w:ascii="楷体" w:eastAsia="楷体" w:hAnsi="楷体" w:cs="楷体" w:hint="eastAsia"/>
          <w:sz w:val="21"/>
          <w:szCs w:val="21"/>
        </w:rPr>
        <w:t>年7月)</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3.58</w:t>
            </w:r>
            <w:r w:rsidR="00A05B8B">
              <w:rPr>
                <w:rFonts w:ascii="宋体" w:hAnsi="宋体" w:cs="宋体" w:hint="eastAsia"/>
                <w:color w:val="000000"/>
                <w:kern w:val="0"/>
                <w:sz w:val="21"/>
                <w:szCs w:val="21"/>
                <w:lang w:bidi="ar"/>
              </w:rPr>
              <w:t xml:space="preserve"> </w:t>
            </w: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r w:rsidR="00071451">
              <w:rPr>
                <w:rFonts w:ascii="宋体" w:hAnsi="宋体"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3.45</w:t>
            </w:r>
            <w:r w:rsidR="00A05B8B">
              <w:rPr>
                <w:rFonts w:ascii="宋体" w:hAnsi="宋体" w:cs="宋体" w:hint="eastAsia"/>
                <w:color w:val="000000"/>
                <w:kern w:val="0"/>
                <w:sz w:val="21"/>
                <w:szCs w:val="21"/>
                <w:lang w:bidi="ar"/>
              </w:rPr>
              <w:t xml:space="preserve"> </w:t>
            </w:r>
          </w:p>
        </w:tc>
      </w:tr>
    </w:tbl>
    <w:p w14:paraId="0AAD7C1D" w14:textId="77777777" w:rsidR="00105718" w:rsidRDefault="00105718">
      <w:pPr>
        <w:ind w:firstLine="420"/>
        <w:rPr>
          <w:rFonts w:ascii="Calibri" w:hAnsi="Calibri" w:cs="Calibri"/>
          <w:color w:val="000000"/>
        </w:rPr>
      </w:pPr>
    </w:p>
    <w:p w14:paraId="3BA7A33E" w14:textId="00372018" w:rsidR="00B905BB" w:rsidRDefault="0059349B">
      <w:pPr>
        <w:ind w:firstLine="420"/>
        <w:rPr>
          <w:rFonts w:ascii="Calibri" w:hAnsi="Calibri" w:cs="Calibri"/>
          <w:color w:val="000000"/>
        </w:rPr>
      </w:pPr>
      <w:r>
        <w:rPr>
          <w:rFonts w:ascii="Calibri" w:hAnsi="Calibri" w:cs="Calibri" w:hint="eastAsia"/>
          <w:color w:val="000000"/>
        </w:rPr>
        <w:t>把</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月份和</w:t>
      </w:r>
      <w:r>
        <w:rPr>
          <w:rFonts w:ascii="Calibri" w:hAnsi="Calibri" w:cs="Calibri" w:hint="eastAsia"/>
          <w:color w:val="000000"/>
        </w:rPr>
        <w:t>2017</w:t>
      </w:r>
      <w:r>
        <w:rPr>
          <w:rFonts w:ascii="Calibri" w:hAnsi="Calibri" w:cs="Calibri" w:hint="eastAsia"/>
          <w:color w:val="000000"/>
        </w:rPr>
        <w:t>年</w:t>
      </w:r>
      <w:r>
        <w:rPr>
          <w:rFonts w:ascii="Calibri" w:hAnsi="Calibri" w:cs="Calibri" w:hint="eastAsia"/>
          <w:color w:val="000000"/>
        </w:rPr>
        <w:t>7</w:t>
      </w:r>
      <w:r>
        <w:rPr>
          <w:rFonts w:ascii="Calibri" w:hAnsi="Calibri" w:cs="Calibri" w:hint="eastAsia"/>
          <w:color w:val="000000"/>
        </w:rPr>
        <w:t>月份的统计结果进行一次对比：</w:t>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t>表 5-3 M软件公司研发部门绩效管理满意度调查统计对比表</w:t>
      </w:r>
    </w:p>
    <w:tbl>
      <w:tblPr>
        <w:tblW w:w="8580" w:type="dxa"/>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11AEB">
        <w:trPr>
          <w:trHeight w:val="820"/>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11AEB">
        <w:trPr>
          <w:trHeight w:val="680"/>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D11AEB">
              <w:rPr>
                <w:rFonts w:ascii="等线" w:eastAsia="等线" w:hAnsi="等线" w:hint="eastAsia"/>
                <w:color w:val="000000"/>
                <w:kern w:val="0"/>
                <w:sz w:val="20"/>
                <w:szCs w:val="20"/>
              </w:rPr>
              <w:t>2016年12月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2.89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2.92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 xml:space="preserve">3.22 </w:t>
            </w:r>
          </w:p>
        </w:tc>
      </w:tr>
      <w:tr w:rsidR="00D11AEB" w:rsidRPr="00D11AEB" w14:paraId="71D1008C" w14:textId="77777777" w:rsidTr="00D11AEB">
        <w:trPr>
          <w:trHeight w:val="680"/>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D11AEB">
              <w:rPr>
                <w:rFonts w:ascii="等线" w:eastAsia="等线" w:hAnsi="等线" w:hint="eastAsia"/>
                <w:color w:val="000000"/>
                <w:kern w:val="0"/>
                <w:sz w:val="20"/>
                <w:szCs w:val="20"/>
              </w:rPr>
              <w:t>2017年7月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 xml:space="preserve">3.65 </w:t>
            </w:r>
          </w:p>
        </w:tc>
      </w:tr>
    </w:tbl>
    <w:p w14:paraId="45E6C559" w14:textId="06BB1A37" w:rsidR="00A01983" w:rsidRDefault="007B2A63" w:rsidP="00A01983">
      <w:pPr>
        <w:jc w:val="center"/>
      </w:pPr>
      <w:r w:rsidRPr="00BD16D6">
        <w:rPr>
          <w:noProof/>
        </w:rPr>
        <w:lastRenderedPageBreak/>
        <w:drawing>
          <wp:anchor distT="0" distB="0" distL="114300" distR="114300" simplePos="0" relativeHeight="251660288" behindDoc="0" locked="0" layoutInCell="1" allowOverlap="0" wp14:anchorId="2D7892F7" wp14:editId="62A3CB48">
            <wp:simplePos x="0" y="0"/>
            <wp:positionH relativeFrom="column">
              <wp:posOffset>-42392</wp:posOffset>
            </wp:positionH>
            <wp:positionV relativeFrom="paragraph">
              <wp:posOffset>25072</wp:posOffset>
            </wp:positionV>
            <wp:extent cx="5611495" cy="2966720"/>
            <wp:effectExtent l="25400" t="25400" r="27305" b="304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1495" cy="29667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01983">
        <w:rPr>
          <w:rFonts w:ascii="楷体" w:eastAsia="楷体" w:hAnsi="楷体" w:cs="楷体" w:hint="eastAsia"/>
          <w:sz w:val="21"/>
          <w:szCs w:val="21"/>
        </w:rPr>
        <w:t>图 5-1 M软件公司研发部门绩效管理满意度调查统计对比图</w:t>
      </w:r>
    </w:p>
    <w:p w14:paraId="0CDCCC0C" w14:textId="1568574C" w:rsidR="0059349B" w:rsidRPr="00A01983" w:rsidRDefault="0059349B" w:rsidP="00A01983">
      <w:pPr>
        <w:rPr>
          <w:rFonts w:ascii="Calibri" w:hAnsi="Calibri" w:cs="Calibri"/>
          <w:color w:val="000000"/>
        </w:rPr>
      </w:pPr>
    </w:p>
    <w:p w14:paraId="0742F20C" w14:textId="6CAD2E9E" w:rsidR="00BD16D6" w:rsidRPr="00105718" w:rsidRDefault="00BD16D6" w:rsidP="00BD16D6">
      <w:pPr>
        <w:rPr>
          <w:rFonts w:ascii="Calibri" w:hAnsi="Calibri" w:cs="Calibri"/>
          <w:color w:val="000000"/>
        </w:rPr>
      </w:pPr>
      <w:r>
        <w:rPr>
          <w:rFonts w:ascii="Calibri" w:hAnsi="Calibri" w:cs="Calibri" w:hint="eastAsia"/>
          <w:color w:val="000000"/>
        </w:rPr>
        <w:tab/>
      </w: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新的绩效管理体系较大幅度的提高了研发部门绩效管理的满意度，整体方向正确，</w:t>
      </w:r>
      <w:r w:rsidR="005762E2">
        <w:rPr>
          <w:rFonts w:ascii="Calibri" w:hAnsi="Calibri" w:cs="Calibri" w:hint="eastAsia"/>
          <w:color w:val="000000"/>
        </w:rPr>
        <w:t>虽然</w:t>
      </w:r>
      <w:r>
        <w:rPr>
          <w:rFonts w:ascii="Calibri" w:hAnsi="Calibri" w:cs="Calibri" w:hint="eastAsia"/>
          <w:color w:val="000000"/>
        </w:rPr>
        <w:t>绩效结果的应用目前分数还比较低，</w:t>
      </w:r>
      <w:r w:rsidR="005762E2">
        <w:rPr>
          <w:rFonts w:ascii="Calibri" w:hAnsi="Calibri" w:cs="Calibri" w:hint="eastAsia"/>
          <w:color w:val="000000"/>
        </w:rPr>
        <w:t>但</w:t>
      </w:r>
      <w:r>
        <w:rPr>
          <w:rFonts w:ascii="Calibri" w:hAnsi="Calibri" w:cs="Calibri" w:hint="eastAsia"/>
          <w:color w:val="000000"/>
        </w:rPr>
        <w:t>考虑到</w:t>
      </w:r>
      <w:r>
        <w:rPr>
          <w:rFonts w:ascii="Calibri" w:hAnsi="Calibri" w:cs="Calibri" w:hint="eastAsia"/>
          <w:color w:val="000000"/>
        </w:rPr>
        <w:t>2018</w:t>
      </w:r>
      <w:r>
        <w:rPr>
          <w:rFonts w:ascii="Calibri" w:hAnsi="Calibri" w:cs="Calibri" w:hint="eastAsia"/>
          <w:color w:val="000000"/>
        </w:rPr>
        <w:t>年</w:t>
      </w:r>
      <w:r w:rsidR="007B254B">
        <w:rPr>
          <w:rFonts w:ascii="Calibri" w:hAnsi="Calibri" w:cs="Calibri" w:hint="eastAsia"/>
          <w:color w:val="000000"/>
        </w:rPr>
        <w:t>1</w:t>
      </w:r>
      <w:r>
        <w:rPr>
          <w:rFonts w:ascii="Calibri" w:hAnsi="Calibri" w:cs="Calibri" w:hint="eastAsia"/>
          <w:color w:val="000000"/>
        </w:rPr>
        <w:t>月</w:t>
      </w:r>
      <w:r w:rsidR="007B254B">
        <w:rPr>
          <w:rFonts w:ascii="Calibri" w:hAnsi="Calibri" w:cs="Calibri" w:hint="eastAsia"/>
          <w:color w:val="000000"/>
        </w:rPr>
        <w:t>底</w:t>
      </w:r>
      <w:r>
        <w:rPr>
          <w:rFonts w:ascii="Calibri" w:hAnsi="Calibri" w:cs="Calibri" w:hint="eastAsia"/>
          <w:color w:val="000000"/>
        </w:rPr>
        <w:t>才会公布下一年的加薪计划，只要加薪计划合理，相信</w:t>
      </w:r>
      <w:r w:rsidR="007B254B">
        <w:rPr>
          <w:rFonts w:ascii="Calibri" w:hAnsi="Calibri" w:cs="Calibri" w:hint="eastAsia"/>
          <w:color w:val="000000"/>
        </w:rPr>
        <w:t>对应</w:t>
      </w:r>
      <w:r>
        <w:rPr>
          <w:rFonts w:ascii="Calibri" w:hAnsi="Calibri" w:cs="Calibri" w:hint="eastAsia"/>
          <w:color w:val="000000"/>
        </w:rPr>
        <w:t>分值会有较大</w:t>
      </w:r>
      <w:r w:rsidR="007B254B">
        <w:rPr>
          <w:rFonts w:ascii="Calibri" w:hAnsi="Calibri" w:cs="Calibri" w:hint="eastAsia"/>
          <w:color w:val="000000"/>
        </w:rPr>
        <w:t>的</w:t>
      </w:r>
      <w:r>
        <w:rPr>
          <w:rFonts w:ascii="Calibri" w:hAnsi="Calibri" w:cs="Calibri" w:hint="eastAsia"/>
          <w:color w:val="000000"/>
        </w:rPr>
        <w:t>提升</w:t>
      </w:r>
      <w:r w:rsidR="007B254B">
        <w:rPr>
          <w:rFonts w:ascii="Calibri" w:hAnsi="Calibri" w:cs="Calibri" w:hint="eastAsia"/>
          <w:color w:val="000000"/>
        </w:rPr>
        <w:t>。</w:t>
      </w:r>
    </w:p>
    <w:p w14:paraId="4F1070E7" w14:textId="70333708" w:rsidR="004B52F6" w:rsidRDefault="009A0FD7">
      <w:pPr>
        <w:ind w:firstLine="420"/>
        <w:rPr>
          <w:rFonts w:ascii="Calibri" w:hAnsi="Calibri" w:cs="Calibri"/>
          <w:color w:val="000000"/>
        </w:rPr>
      </w:pPr>
      <w:r>
        <w:rPr>
          <w:rFonts w:ascii="Calibri" w:hAnsi="Calibri" w:cs="Calibri" w:hint="eastAsia"/>
          <w:color w:val="000000"/>
        </w:rPr>
        <w:t>2017</w:t>
      </w:r>
      <w:r>
        <w:rPr>
          <w:rFonts w:ascii="Calibri" w:hAnsi="Calibri" w:cs="Calibri" w:hint="eastAsia"/>
          <w:color w:val="000000"/>
        </w:rPr>
        <w:t>年度的绩效考核和年终奖发放将在</w:t>
      </w:r>
      <w:r>
        <w:rPr>
          <w:rFonts w:ascii="Calibri" w:hAnsi="Calibri" w:cs="Calibri" w:hint="eastAsia"/>
          <w:color w:val="000000"/>
        </w:rPr>
        <w:t>2018</w:t>
      </w:r>
      <w:r>
        <w:rPr>
          <w:rFonts w:ascii="Calibri" w:hAnsi="Calibri" w:cs="Calibri" w:hint="eastAsia"/>
          <w:color w:val="000000"/>
        </w:rPr>
        <w:t>年的</w:t>
      </w:r>
      <w:r>
        <w:rPr>
          <w:rFonts w:ascii="Calibri" w:hAnsi="Calibri" w:cs="Calibri" w:hint="eastAsia"/>
          <w:color w:val="000000"/>
        </w:rPr>
        <w:t>1</w:t>
      </w:r>
      <w:r>
        <w:rPr>
          <w:rFonts w:ascii="Calibri" w:hAnsi="Calibri" w:cs="Calibri" w:hint="eastAsia"/>
          <w:color w:val="000000"/>
        </w:rPr>
        <w:t>月底结束，</w:t>
      </w:r>
      <w:r>
        <w:rPr>
          <w:rFonts w:ascii="Calibri" w:hAnsi="Calibri" w:cs="Calibri" w:hint="eastAsia"/>
          <w:color w:val="000000"/>
        </w:rPr>
        <w:t>2018</w:t>
      </w:r>
      <w:r>
        <w:rPr>
          <w:rFonts w:ascii="Calibri" w:hAnsi="Calibri" w:cs="Calibri" w:hint="eastAsia"/>
          <w:color w:val="000000"/>
        </w:rPr>
        <w:t>年的加薪计划也会在此时公布，整个实施周期已经完成。</w:t>
      </w:r>
      <w:r>
        <w:rPr>
          <w:rFonts w:ascii="Calibri" w:hAnsi="Calibri" w:cs="Calibri" w:hint="eastAsia"/>
          <w:color w:val="000000"/>
        </w:rPr>
        <w:t>2</w:t>
      </w:r>
      <w:r>
        <w:rPr>
          <w:rFonts w:ascii="Calibri" w:hAnsi="Calibri" w:cs="Calibri" w:hint="eastAsia"/>
          <w:color w:val="000000"/>
        </w:rPr>
        <w:t>月初进行的绩效管理满意度调查带有项目验收性质，本次满意度调查的结果很大程度上决定了项目的成败。</w:t>
      </w:r>
      <w:r w:rsidR="007B254B">
        <w:rPr>
          <w:rFonts w:ascii="Calibri" w:hAnsi="Calibri" w:cs="Calibri" w:hint="eastAsia"/>
          <w:color w:val="000000"/>
        </w:rPr>
        <w:t>从目前的情况来看，只要继续保持当前的工作状态并且谨慎处理</w:t>
      </w:r>
      <w:r w:rsidR="007B254B">
        <w:rPr>
          <w:rFonts w:ascii="Calibri" w:hAnsi="Calibri" w:cs="Calibri" w:hint="eastAsia"/>
          <w:color w:val="000000"/>
        </w:rPr>
        <w:t>2018</w:t>
      </w:r>
      <w:r w:rsidR="007B254B">
        <w:rPr>
          <w:rFonts w:ascii="Calibri" w:hAnsi="Calibri" w:cs="Calibri" w:hint="eastAsia"/>
          <w:color w:val="000000"/>
        </w:rPr>
        <w:t>年的加薪计划，达到总体满意度</w:t>
      </w:r>
      <w:r w:rsidR="007B254B">
        <w:rPr>
          <w:rFonts w:ascii="Calibri" w:hAnsi="Calibri" w:cs="Calibri" w:hint="eastAsia"/>
          <w:color w:val="000000"/>
        </w:rPr>
        <w:t>3.7</w:t>
      </w:r>
      <w:r w:rsidR="007B254B">
        <w:rPr>
          <w:rFonts w:ascii="Calibri" w:hAnsi="Calibri" w:cs="Calibri" w:hint="eastAsia"/>
          <w:color w:val="000000"/>
        </w:rPr>
        <w:t>的项目目标应该是比较有把握的。</w:t>
      </w:r>
    </w:p>
    <w:p w14:paraId="44C83698" w14:textId="77777777" w:rsidR="004B52F6" w:rsidRDefault="004B52F6"/>
    <w:p w14:paraId="4FE34101" w14:textId="77777777" w:rsidR="004B52F6" w:rsidRDefault="004B52F6"/>
    <w:p w14:paraId="5C41B0C2" w14:textId="77777777" w:rsidR="004B52F6" w:rsidRDefault="004B52F6"/>
    <w:p w14:paraId="2C0F6717" w14:textId="77777777" w:rsidR="00AC2779" w:rsidRDefault="00AC2779"/>
    <w:p w14:paraId="65F29D0B" w14:textId="77777777" w:rsidR="00AC2779" w:rsidRDefault="00AC2779"/>
    <w:p w14:paraId="277F97F9" w14:textId="77777777" w:rsidR="00AC2779" w:rsidRDefault="00AC2779"/>
    <w:p w14:paraId="64F5F14A" w14:textId="77777777" w:rsidR="00AC2779" w:rsidRDefault="00AC2779"/>
    <w:p w14:paraId="4A3688D0" w14:textId="77777777" w:rsidR="00AC2779" w:rsidRDefault="00AC2779"/>
    <w:p w14:paraId="292B60BE" w14:textId="77777777" w:rsidR="00AC2779" w:rsidRDefault="00AC2779"/>
    <w:p w14:paraId="002B0FF3" w14:textId="77777777" w:rsidR="00AC2779" w:rsidRDefault="00AC2779"/>
    <w:p w14:paraId="5F26E3CF" w14:textId="77777777" w:rsidR="004B52F6" w:rsidRDefault="004B52F6"/>
    <w:p w14:paraId="71FE542A" w14:textId="77777777" w:rsidR="004B52F6" w:rsidRDefault="004B52F6"/>
    <w:p w14:paraId="44EFB28A" w14:textId="77777777" w:rsidR="004B52F6" w:rsidRDefault="009A0FD7">
      <w:pPr>
        <w:pStyle w:val="2"/>
      </w:pPr>
      <w:bookmarkStart w:id="55" w:name="_Toc27483"/>
      <w:bookmarkStart w:id="56" w:name="_Toc495253204"/>
      <w:r>
        <w:rPr>
          <w:rFonts w:hint="eastAsia"/>
        </w:rPr>
        <w:lastRenderedPageBreak/>
        <w:t xml:space="preserve">6  </w:t>
      </w:r>
      <w:r>
        <w:rPr>
          <w:rFonts w:hint="eastAsia"/>
        </w:rPr>
        <w:t>结论与展望</w:t>
      </w:r>
      <w:bookmarkEnd w:id="55"/>
      <w:bookmarkEnd w:id="56"/>
    </w:p>
    <w:p w14:paraId="3AA12589" w14:textId="77777777" w:rsidR="004B52F6" w:rsidRDefault="004B52F6"/>
    <w:p w14:paraId="5329C499" w14:textId="77777777" w:rsidR="004B52F6" w:rsidRDefault="009A0FD7">
      <w:pPr>
        <w:pStyle w:val="3"/>
      </w:pPr>
      <w:bookmarkStart w:id="57" w:name="_Toc32660"/>
      <w:bookmarkStart w:id="58" w:name="_Toc495253205"/>
      <w:r>
        <w:rPr>
          <w:rFonts w:hint="eastAsia"/>
        </w:rPr>
        <w:t xml:space="preserve">6.1  </w:t>
      </w:r>
      <w:r>
        <w:rPr>
          <w:rFonts w:hint="eastAsia"/>
        </w:rPr>
        <w:t>本</w:t>
      </w:r>
      <w:r>
        <w:t>研究结论</w:t>
      </w:r>
      <w:bookmarkEnd w:id="57"/>
      <w:bookmarkEnd w:id="58"/>
    </w:p>
    <w:p w14:paraId="0467F488" w14:textId="77777777" w:rsidR="004B52F6" w:rsidRDefault="009A0FD7">
      <w:pPr>
        <w:ind w:firstLine="42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Pr>
          <w:rFonts w:ascii="Calibri" w:hAnsi="Calibri"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要把绩效目标的完成情况作为绩效考核最重要的依据。要把绩效考核的结果作为薪酬调整、岗位调动的重要依据。</w:t>
      </w:r>
    </w:p>
    <w:p w14:paraId="4338B20E"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绩效反馈首先要表达对员工工作的认同</w:t>
      </w:r>
      <w:r>
        <w:rPr>
          <w:rFonts w:ascii="Calibri" w:hAnsi="Calibri" w:cs="Calibri" w:hint="eastAsia"/>
          <w:color w:val="000000"/>
        </w:rPr>
        <w:t xml:space="preserve">, </w:t>
      </w:r>
      <w:r>
        <w:rPr>
          <w:rFonts w:ascii="Calibri" w:hAnsi="Calibri" w:cs="Calibri" w:hint="eastAsia"/>
          <w:color w:val="000000"/>
        </w:rPr>
        <w:t>然后再通过合理的方式指出其工作中的不足之处，关键在于引导和教育。</w:t>
      </w:r>
    </w:p>
    <w:p w14:paraId="71139FEB"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让绩效管理体系落地是一件非常困难的事情</w:t>
      </w:r>
      <w:r>
        <w:rPr>
          <w:rFonts w:ascii="Calibri" w:hAnsi="Calibri" w:cs="Calibri" w:hint="eastAsia"/>
          <w:color w:val="000000"/>
        </w:rPr>
        <w:t xml:space="preserve">, </w:t>
      </w:r>
      <w:r>
        <w:rPr>
          <w:rFonts w:ascii="Calibri" w:hAnsi="Calibri" w:cs="Calibri" w:hint="eastAsia"/>
          <w:color w:val="000000"/>
        </w:rPr>
        <w:t>需要做好规划，落实好各项保障措施。</w:t>
      </w:r>
    </w:p>
    <w:p w14:paraId="18EAFC99" w14:textId="77777777" w:rsidR="004B52F6" w:rsidRDefault="009A0FD7">
      <w:pPr>
        <w:pStyle w:val="3"/>
      </w:pPr>
      <w:bookmarkStart w:id="59" w:name="_Toc14003"/>
      <w:bookmarkStart w:id="60" w:name="_Toc495253206"/>
      <w:r>
        <w:rPr>
          <w:rFonts w:hint="eastAsia"/>
        </w:rPr>
        <w:t xml:space="preserve">6.2  </w:t>
      </w:r>
      <w:r>
        <w:t>本研究局限与展望</w:t>
      </w:r>
      <w:bookmarkEnd w:id="59"/>
      <w:bookmarkEnd w:id="60"/>
    </w:p>
    <w:p w14:paraId="09E947BC" w14:textId="59A6736D" w:rsidR="004B52F6" w:rsidRDefault="009A0FD7">
      <w:pPr>
        <w:ind w:firstLine="420"/>
        <w:rPr>
          <w:rFonts w:ascii="Calibri" w:hAnsi="Calibri" w:cs="Calibri"/>
          <w:color w:val="000000"/>
        </w:rPr>
      </w:pPr>
      <w:r>
        <w:rPr>
          <w:rFonts w:ascii="Calibri" w:hAnsi="Calibri" w:cs="Calibri" w:hint="eastAsia"/>
          <w:color w:val="000000"/>
        </w:rPr>
        <w:t>本文在结合现实和理论的基础上提出了</w:t>
      </w:r>
      <w:r>
        <w:rPr>
          <w:rFonts w:ascii="Calibri" w:hAnsi="Calibri"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Pr>
          <w:rFonts w:ascii="Calibri" w:hAnsi="Calibri"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pPr>
        <w:ind w:firstLine="42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074941BB" w14:textId="77777777" w:rsidR="004B52F6" w:rsidRDefault="004B52F6">
      <w:pPr>
        <w:rPr>
          <w:rFonts w:ascii="黑体" w:eastAsia="黑体" w:hAnsi="黑体" w:cs="黑体"/>
          <w:sz w:val="32"/>
          <w:szCs w:val="32"/>
        </w:rPr>
      </w:pPr>
    </w:p>
    <w:p w14:paraId="49D0983B" w14:textId="77777777" w:rsidR="009E6EC5" w:rsidRDefault="009E6EC5">
      <w:pPr>
        <w:rPr>
          <w:rFonts w:ascii="黑体" w:eastAsia="黑体" w:hAnsi="黑体" w:cs="黑体"/>
          <w:sz w:val="32"/>
          <w:szCs w:val="32"/>
        </w:rPr>
      </w:pPr>
    </w:p>
    <w:p w14:paraId="626CF483" w14:textId="77777777" w:rsidR="009E6EC5" w:rsidRDefault="009E6EC5">
      <w:pPr>
        <w:rPr>
          <w:rFonts w:ascii="黑体" w:eastAsia="黑体" w:hAnsi="黑体" w:cs="黑体"/>
          <w:sz w:val="32"/>
          <w:szCs w:val="32"/>
        </w:rPr>
      </w:pPr>
    </w:p>
    <w:p w14:paraId="08ED20B5" w14:textId="77777777" w:rsidR="009E6EC5" w:rsidRDefault="009E6EC5">
      <w:pPr>
        <w:rPr>
          <w:rFonts w:ascii="黑体" w:eastAsia="黑体" w:hAnsi="黑体" w:cs="黑体"/>
          <w:sz w:val="32"/>
          <w:szCs w:val="32"/>
        </w:rPr>
      </w:pPr>
    </w:p>
    <w:p w14:paraId="0C0C6E70" w14:textId="77777777" w:rsidR="009E6EC5" w:rsidRDefault="009E6EC5">
      <w:pPr>
        <w:rPr>
          <w:rFonts w:ascii="黑体" w:eastAsia="黑体" w:hAnsi="黑体" w:cs="黑体"/>
          <w:sz w:val="32"/>
          <w:szCs w:val="32"/>
        </w:rPr>
      </w:pPr>
    </w:p>
    <w:p w14:paraId="53F57862" w14:textId="77777777" w:rsidR="009E6EC5" w:rsidRDefault="009E6EC5">
      <w:pPr>
        <w:rPr>
          <w:rFonts w:ascii="黑体" w:eastAsia="黑体" w:hAnsi="黑体" w:cs="黑体"/>
          <w:sz w:val="32"/>
          <w:szCs w:val="32"/>
        </w:rPr>
      </w:pPr>
    </w:p>
    <w:p w14:paraId="0B181C33" w14:textId="77777777" w:rsidR="009E6EC5" w:rsidRDefault="009E6EC5">
      <w:pPr>
        <w:rPr>
          <w:rFonts w:ascii="黑体" w:eastAsia="黑体" w:hAnsi="黑体" w:cs="黑体"/>
          <w:sz w:val="32"/>
          <w:szCs w:val="32"/>
        </w:rPr>
      </w:pPr>
    </w:p>
    <w:p w14:paraId="36FE86C7" w14:textId="77777777" w:rsidR="009E6EC5" w:rsidRDefault="009E6EC5">
      <w:pPr>
        <w:rPr>
          <w:rFonts w:ascii="黑体" w:eastAsia="黑体" w:hAnsi="黑体" w:cs="黑体"/>
          <w:sz w:val="32"/>
          <w:szCs w:val="32"/>
        </w:rPr>
      </w:pPr>
    </w:p>
    <w:p w14:paraId="5D854740" w14:textId="77777777" w:rsidR="009E6EC5" w:rsidRDefault="009E6EC5">
      <w:pPr>
        <w:rPr>
          <w:rFonts w:ascii="黑体" w:eastAsia="黑体" w:hAnsi="黑体" w:cs="黑体"/>
          <w:sz w:val="32"/>
          <w:szCs w:val="32"/>
        </w:rPr>
      </w:pPr>
    </w:p>
    <w:p w14:paraId="799B3410" w14:textId="77777777" w:rsidR="009E6EC5" w:rsidRPr="00DF3F96" w:rsidRDefault="009A0FD7" w:rsidP="00DF3F96">
      <w:pPr>
        <w:pStyle w:val="2"/>
        <w:jc w:val="center"/>
        <w:rPr>
          <w:rFonts w:ascii="黑体" w:eastAsia="黑体" w:hAnsi="黑体" w:cs="黑体"/>
          <w:sz w:val="32"/>
          <w:szCs w:val="32"/>
        </w:rPr>
      </w:pPr>
      <w:bookmarkStart w:id="61" w:name="_Toc29414"/>
      <w:bookmarkStart w:id="62" w:name="_Toc495253207"/>
      <w:r w:rsidRPr="00DF3F96">
        <w:rPr>
          <w:rFonts w:ascii="黑体" w:eastAsia="黑体" w:hAnsi="黑体" w:cs="黑体" w:hint="eastAsia"/>
          <w:sz w:val="32"/>
          <w:szCs w:val="32"/>
        </w:rPr>
        <w:lastRenderedPageBreak/>
        <w:t>参考文献</w:t>
      </w:r>
      <w:bookmarkStart w:id="63" w:name="_Ref495237191"/>
      <w:bookmarkEnd w:id="61"/>
      <w:bookmarkEnd w:id="62"/>
    </w:p>
    <w:p w14:paraId="3A1A5007" w14:textId="48105A46" w:rsidR="009E6EC5" w:rsidRPr="00B66F7F" w:rsidRDefault="009E6EC5" w:rsidP="00B66F7F">
      <w:pPr>
        <w:pStyle w:val="p0"/>
        <w:numPr>
          <w:ilvl w:val="0"/>
          <w:numId w:val="28"/>
        </w:numPr>
        <w:spacing w:line="300" w:lineRule="auto"/>
        <w:rPr>
          <w:rFonts w:ascii="宋体" w:hAnsi="宋体"/>
          <w:color w:val="000000"/>
        </w:rPr>
      </w:pPr>
      <w:bookmarkStart w:id="64" w:name="_Ref495238124"/>
      <w:bookmarkEnd w:id="63"/>
      <w:r w:rsidRPr="00B66F7F">
        <w:rPr>
          <w:rFonts w:ascii="宋体" w:hAnsi="宋体" w:hint="eastAsia"/>
          <w:color w:val="000000"/>
        </w:rPr>
        <w:t>冯英浚.绩效管理与管理有效性[J].中国软科学,2003(4):132-136</w:t>
      </w:r>
      <w:bookmarkEnd w:id="64"/>
    </w:p>
    <w:p w14:paraId="1ECF4476" w14:textId="2D1C0B80" w:rsidR="004B52F6" w:rsidRDefault="009A0FD7" w:rsidP="00B66F7F">
      <w:pPr>
        <w:pStyle w:val="p0"/>
        <w:numPr>
          <w:ilvl w:val="0"/>
          <w:numId w:val="28"/>
        </w:numPr>
        <w:spacing w:line="300" w:lineRule="auto"/>
        <w:rPr>
          <w:rFonts w:ascii="宋体" w:hAnsi="宋体"/>
          <w:color w:val="000000"/>
        </w:rPr>
      </w:pPr>
      <w:bookmarkStart w:id="65" w:name="_Ref495238244"/>
      <w:bookmarkStart w:id="66" w:name="OLE_LINK3"/>
      <w:bookmarkStart w:id="67"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w:t>
      </w:r>
      <w:r>
        <w:rPr>
          <w:rFonts w:ascii="宋体" w:hAnsi="宋体" w:hint="eastAsia"/>
          <w:color w:val="000000"/>
        </w:rPr>
        <w:t>,</w:t>
      </w:r>
      <w:r>
        <w:rPr>
          <w:rFonts w:ascii="宋体" w:hAnsi="宋体"/>
          <w:color w:val="000000"/>
        </w:rPr>
        <w:t>2005</w:t>
      </w:r>
      <w:r>
        <w:rPr>
          <w:rFonts w:ascii="宋体" w:hAnsi="宋体" w:hint="eastAsia"/>
          <w:color w:val="000000"/>
        </w:rPr>
        <w:t>(</w:t>
      </w:r>
      <w:r>
        <w:rPr>
          <w:rFonts w:ascii="宋体" w:hAnsi="宋体"/>
          <w:color w:val="000000"/>
        </w:rPr>
        <w:t>1</w:t>
      </w:r>
      <w:r>
        <w:rPr>
          <w:rFonts w:ascii="宋体" w:hAnsi="宋体" w:hint="eastAsia"/>
          <w:color w:val="000000"/>
        </w:rPr>
        <w:t>):15-20.</w:t>
      </w:r>
      <w:bookmarkEnd w:id="65"/>
    </w:p>
    <w:p w14:paraId="7FA2C834" w14:textId="04C35EA2" w:rsidR="00DC6AB5" w:rsidRDefault="00DC6AB5" w:rsidP="00B66F7F">
      <w:pPr>
        <w:pStyle w:val="p0"/>
        <w:numPr>
          <w:ilvl w:val="0"/>
          <w:numId w:val="28"/>
        </w:numPr>
        <w:spacing w:line="300" w:lineRule="auto"/>
        <w:rPr>
          <w:rFonts w:ascii="宋体" w:hAnsi="宋体"/>
          <w:color w:val="000000"/>
        </w:rPr>
      </w:pPr>
      <w:bookmarkStart w:id="68" w:name="_Ref495239242"/>
      <w:r>
        <w:rPr>
          <w:rFonts w:ascii="宋体" w:hAnsi="宋体" w:hint="eastAsia"/>
          <w:color w:val="000000"/>
        </w:rPr>
        <w:t>李业昆.</w:t>
      </w:r>
      <w:r w:rsidR="00A36FB0">
        <w:rPr>
          <w:rFonts w:ascii="宋体" w:hAnsi="宋体" w:hint="eastAsia"/>
          <w:color w:val="000000"/>
        </w:rPr>
        <w:t>绩效管理系统研究</w:t>
      </w:r>
      <w:r w:rsidR="00C96C17">
        <w:rPr>
          <w:rFonts w:ascii="宋体" w:hAnsi="宋体" w:hint="eastAsia"/>
          <w:color w:val="000000"/>
        </w:rPr>
        <w:t>[M</w:t>
      </w:r>
      <w:r w:rsidR="00A36FB0">
        <w:rPr>
          <w:rFonts w:ascii="宋体" w:hAnsi="宋体" w:hint="eastAsia"/>
          <w:color w:val="000000"/>
        </w:rPr>
        <w:t>].</w:t>
      </w:r>
      <w:r w:rsidR="00A86358">
        <w:rPr>
          <w:rFonts w:ascii="宋体" w:hAnsi="宋体" w:hint="eastAsia"/>
          <w:color w:val="000000"/>
        </w:rPr>
        <w:t>北京:</w:t>
      </w:r>
      <w:r w:rsidR="00A36FB0">
        <w:rPr>
          <w:rFonts w:ascii="宋体" w:hAnsi="宋体" w:hint="eastAsia"/>
          <w:color w:val="000000"/>
        </w:rPr>
        <w:t>华夏出版社,2007.</w:t>
      </w:r>
      <w:bookmarkEnd w:id="68"/>
    </w:p>
    <w:p w14:paraId="0084D80C" w14:textId="7D8E0CE1" w:rsidR="00DF3F96" w:rsidRDefault="00DF3F96" w:rsidP="00DF3F96">
      <w:pPr>
        <w:pStyle w:val="p0"/>
        <w:numPr>
          <w:ilvl w:val="0"/>
          <w:numId w:val="28"/>
        </w:numPr>
        <w:spacing w:line="300" w:lineRule="auto"/>
        <w:rPr>
          <w:rFonts w:ascii="宋体" w:hAnsi="宋体"/>
          <w:color w:val="000000"/>
        </w:rPr>
      </w:pPr>
      <w:bookmarkStart w:id="69"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(BSC)[J].</w:t>
      </w:r>
      <w:r>
        <w:rPr>
          <w:rFonts w:ascii="宋体" w:hAnsi="宋体" w:hint="eastAsia"/>
          <w:color w:val="000000"/>
        </w:rPr>
        <w:t>商业研究，2005</w:t>
      </w:r>
      <w:r>
        <w:rPr>
          <w:rFonts w:ascii="宋体" w:hAnsi="宋体"/>
          <w:color w:val="000000"/>
        </w:rPr>
        <w:t>(9): 141-143.</w:t>
      </w:r>
      <w:bookmarkEnd w:id="69"/>
      <w:r>
        <w:rPr>
          <w:rFonts w:ascii="宋体" w:hAnsi="宋体"/>
          <w:color w:val="000000"/>
        </w:rPr>
        <w:t xml:space="preserve"> </w:t>
      </w:r>
    </w:p>
    <w:p w14:paraId="1534C21D" w14:textId="77777777" w:rsidR="00DF3F96" w:rsidRDefault="00DF3F96" w:rsidP="00DF3F96">
      <w:pPr>
        <w:pStyle w:val="p0"/>
        <w:numPr>
          <w:ilvl w:val="0"/>
          <w:numId w:val="28"/>
        </w:numPr>
        <w:spacing w:line="300" w:lineRule="auto"/>
        <w:rPr>
          <w:rFonts w:ascii="宋体" w:hAnsi="宋体"/>
          <w:color w:val="000000"/>
        </w:rPr>
      </w:pPr>
      <w:bookmarkStart w:id="70" w:name="_Ref495239460"/>
      <w:r>
        <w:rPr>
          <w:rFonts w:ascii="宋体" w:hAnsi="宋体" w:hint="eastAsia"/>
          <w:color w:val="000000"/>
        </w:rPr>
        <w:t>刘运国.陈国菲.</w:t>
      </w:r>
      <w:r w:rsidRPr="00B66FEF">
        <w:rPr>
          <w:rFonts w:ascii="宋体" w:hAnsi="宋体" w:hint="eastAsia"/>
          <w:color w:val="000000"/>
        </w:rPr>
        <w:t>BSC与EVA相结合的企业绩效评价研究——基于GP企业集团的案例分析</w:t>
      </w:r>
      <w:r>
        <w:rPr>
          <w:rFonts w:ascii="宋体" w:hAnsi="宋体" w:hint="eastAsia"/>
          <w:color w:val="000000"/>
        </w:rPr>
        <w:t>.会计研究,2007(9):50-59</w:t>
      </w:r>
      <w:bookmarkEnd w:id="70"/>
    </w:p>
    <w:p w14:paraId="24077D2C" w14:textId="77777777" w:rsidR="00DF3F96" w:rsidRPr="009A4785" w:rsidRDefault="00DF3F96" w:rsidP="00DF3F96">
      <w:pPr>
        <w:pStyle w:val="p0"/>
        <w:numPr>
          <w:ilvl w:val="0"/>
          <w:numId w:val="28"/>
        </w:numPr>
        <w:spacing w:line="300" w:lineRule="auto"/>
        <w:rPr>
          <w:rFonts w:ascii="宋体" w:hAnsi="宋体"/>
          <w:color w:val="000000"/>
        </w:rPr>
      </w:pPr>
      <w:bookmarkStart w:id="71"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Pr>
          <w:rFonts w:ascii="宋体" w:hAnsi="宋体"/>
          <w:color w:val="000000"/>
        </w:rPr>
        <w:t>[</w:t>
      </w:r>
      <w:r w:rsidRPr="009A4785">
        <w:rPr>
          <w:rFonts w:ascii="宋体" w:hAnsi="宋体"/>
          <w:color w:val="000000"/>
        </w:rPr>
        <w:t xml:space="preserve">J]. </w:t>
      </w:r>
      <w:r w:rsidRPr="009A4785">
        <w:rPr>
          <w:rFonts w:ascii="宋体" w:hAnsi="宋体" w:hint="eastAsia"/>
          <w:color w:val="000000"/>
        </w:rPr>
        <w:t>现代财经</w:t>
      </w:r>
      <w:r>
        <w:rPr>
          <w:rFonts w:ascii="宋体" w:hAnsi="宋体" w:hint="eastAsia"/>
          <w:color w:val="000000"/>
        </w:rPr>
        <w:t>,</w:t>
      </w:r>
      <w:r w:rsidRPr="009A4785">
        <w:rPr>
          <w:rFonts w:ascii="宋体" w:hAnsi="宋体"/>
          <w:color w:val="000000"/>
        </w:rPr>
        <w:t>2010(5)</w:t>
      </w:r>
      <w:r>
        <w:rPr>
          <w:rFonts w:ascii="宋体" w:hAnsi="宋体"/>
          <w:color w:val="000000"/>
        </w:rPr>
        <w:t>:</w:t>
      </w:r>
      <w:r w:rsidRPr="009A4785">
        <w:rPr>
          <w:rFonts w:ascii="宋体" w:hAnsi="宋体"/>
          <w:color w:val="000000"/>
        </w:rPr>
        <w:t>51-56</w:t>
      </w:r>
      <w:bookmarkEnd w:id="71"/>
    </w:p>
    <w:p w14:paraId="4E59C206" w14:textId="0BC3989C" w:rsidR="00DF3F96" w:rsidRDefault="00DF3F96" w:rsidP="00DF3F96">
      <w:pPr>
        <w:pStyle w:val="p0"/>
        <w:numPr>
          <w:ilvl w:val="0"/>
          <w:numId w:val="28"/>
        </w:numPr>
        <w:spacing w:line="300" w:lineRule="auto"/>
        <w:rPr>
          <w:rFonts w:ascii="宋体" w:hAnsi="宋体"/>
          <w:color w:val="000000"/>
        </w:rPr>
      </w:pPr>
      <w:bookmarkStart w:id="72" w:name="_Ref470021636"/>
      <w:bookmarkStart w:id="73"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Pr="00A9427B">
        <w:rPr>
          <w:rFonts w:ascii="宋体" w:hAnsi="宋体"/>
          <w:color w:val="000000"/>
        </w:rPr>
        <w:t xml:space="preserve">[D]. </w:t>
      </w:r>
      <w:r w:rsidRPr="00A9427B">
        <w:rPr>
          <w:rFonts w:ascii="宋体" w:hAnsi="宋体" w:hint="eastAsia"/>
          <w:color w:val="000000"/>
        </w:rPr>
        <w:t>华中师范大学</w:t>
      </w:r>
      <w:r w:rsidR="00FD5AF3">
        <w:rPr>
          <w:rFonts w:ascii="宋体" w:hAnsi="宋体"/>
          <w:color w:val="000000"/>
        </w:rPr>
        <w:t>,</w:t>
      </w:r>
      <w:r w:rsidRPr="00A9427B">
        <w:rPr>
          <w:rFonts w:ascii="宋体" w:hAnsi="宋体"/>
          <w:color w:val="000000"/>
        </w:rPr>
        <w:t>2014</w:t>
      </w:r>
      <w:bookmarkEnd w:id="72"/>
      <w:r>
        <w:rPr>
          <w:rFonts w:ascii="宋体" w:hAnsi="宋体" w:hint="eastAsia"/>
          <w:color w:val="000000"/>
        </w:rPr>
        <w:t>.</w:t>
      </w:r>
      <w:bookmarkEnd w:id="73"/>
    </w:p>
    <w:p w14:paraId="087F5D09" w14:textId="4B99FABF" w:rsidR="00BE264D" w:rsidRDefault="00BE264D" w:rsidP="00DF3F96">
      <w:pPr>
        <w:pStyle w:val="p0"/>
        <w:numPr>
          <w:ilvl w:val="0"/>
          <w:numId w:val="28"/>
        </w:numPr>
        <w:spacing w:line="300" w:lineRule="auto"/>
        <w:rPr>
          <w:rFonts w:ascii="宋体" w:hAnsi="宋体"/>
          <w:color w:val="000000"/>
        </w:rPr>
      </w:pPr>
      <w:bookmarkStart w:id="74" w:name="_Ref496124398"/>
      <w:r>
        <w:rPr>
          <w:rFonts w:ascii="宋体" w:hAnsi="宋体" w:hint="eastAsia"/>
          <w:color w:val="000000"/>
        </w:rPr>
        <w:t>徐艳</w:t>
      </w:r>
      <w:r>
        <w:rPr>
          <w:rFonts w:ascii="宋体" w:hAnsi="宋体"/>
          <w:color w:val="000000"/>
        </w:rPr>
        <w:t>.</w:t>
      </w:r>
      <w:r w:rsidR="00E16A4B" w:rsidRPr="00E16A4B">
        <w:rPr>
          <w:rFonts w:ascii="宋体" w:hAnsi="宋体" w:hint="eastAsia"/>
          <w:color w:val="000000"/>
        </w:rPr>
        <w:t>大数据时代企业人力资源绩效管理创新</w:t>
      </w:r>
      <w:r w:rsidR="00E16A4B">
        <w:rPr>
          <w:rFonts w:ascii="宋体" w:hAnsi="宋体"/>
          <w:color w:val="000000"/>
        </w:rPr>
        <w:t>[J].</w:t>
      </w:r>
      <w:r w:rsidR="00E16A4B">
        <w:rPr>
          <w:rFonts w:ascii="宋体" w:hAnsi="宋体" w:hint="eastAsia"/>
          <w:color w:val="000000"/>
        </w:rPr>
        <w:t>江西社会科学，2016</w:t>
      </w:r>
      <w:r w:rsidR="00E16A4B">
        <w:rPr>
          <w:rFonts w:ascii="宋体" w:hAnsi="宋体"/>
          <w:color w:val="000000"/>
        </w:rPr>
        <w:t>(2):182-187</w:t>
      </w:r>
      <w:bookmarkEnd w:id="74"/>
    </w:p>
    <w:p w14:paraId="64752D21" w14:textId="77777777" w:rsidR="00DF3F96" w:rsidRDefault="00DF3F96" w:rsidP="00DF3F96">
      <w:pPr>
        <w:pStyle w:val="p0"/>
        <w:numPr>
          <w:ilvl w:val="0"/>
          <w:numId w:val="28"/>
        </w:numPr>
        <w:spacing w:line="300" w:lineRule="auto"/>
        <w:rPr>
          <w:rFonts w:ascii="宋体" w:hAnsi="宋体"/>
          <w:color w:val="000000"/>
        </w:rPr>
      </w:pPr>
      <w:bookmarkStart w:id="75" w:name="_Ref495239580"/>
      <w:r>
        <w:rPr>
          <w:rFonts w:ascii="宋体" w:hAnsi="宋体" w:hint="eastAsia"/>
          <w:color w:val="000000"/>
        </w:rPr>
        <w:t>乐益明.国有企业战略性绩效管理问题与对策[J]</w:t>
      </w:r>
      <w:r w:rsidRPr="001B4DA8">
        <w:rPr>
          <w:rFonts w:ascii="宋体" w:hAnsi="宋体"/>
          <w:color w:val="000000"/>
        </w:rPr>
        <w:t>.</w:t>
      </w:r>
      <w:r w:rsidRPr="001B4DA8">
        <w:rPr>
          <w:rFonts w:ascii="宋体" w:hAnsi="宋体" w:hint="eastAsia"/>
          <w:color w:val="000000"/>
        </w:rPr>
        <w:t>社会科学研究,2010(4):47-49</w:t>
      </w:r>
      <w:bookmarkEnd w:id="75"/>
    </w:p>
    <w:p w14:paraId="22E062A3" w14:textId="77777777" w:rsidR="00DF3F96" w:rsidRDefault="00DF3F96" w:rsidP="00A91D7B">
      <w:pPr>
        <w:pStyle w:val="p0"/>
        <w:numPr>
          <w:ilvl w:val="0"/>
          <w:numId w:val="28"/>
        </w:numPr>
        <w:spacing w:line="300" w:lineRule="auto"/>
        <w:rPr>
          <w:rFonts w:ascii="宋体" w:hAnsi="宋体"/>
          <w:color w:val="000000"/>
        </w:rPr>
      </w:pPr>
      <w:bookmarkStart w:id="76" w:name="_Ref495239706"/>
      <w:r w:rsidRPr="00DF3F96">
        <w:rPr>
          <w:rFonts w:ascii="宋体" w:hAnsi="宋体" w:hint="eastAsia"/>
          <w:color w:val="000000"/>
        </w:rPr>
        <w:t>李捷思.郭宁.现代企业绩效管理研究[J].首都经贸大学学报,2009,10(1):58-59</w:t>
      </w:r>
      <w:bookmarkEnd w:id="76"/>
    </w:p>
    <w:p w14:paraId="692F21AF" w14:textId="77777777" w:rsidR="00380BAE" w:rsidRDefault="00380BAE" w:rsidP="00A91D7B">
      <w:pPr>
        <w:pStyle w:val="p0"/>
        <w:numPr>
          <w:ilvl w:val="0"/>
          <w:numId w:val="28"/>
        </w:numPr>
        <w:spacing w:line="300" w:lineRule="auto"/>
        <w:rPr>
          <w:rFonts w:ascii="宋体" w:hAnsi="宋体"/>
          <w:color w:val="000000"/>
        </w:rPr>
      </w:pPr>
      <w:r>
        <w:rPr>
          <w:rFonts w:ascii="宋体" w:hAnsi="宋体" w:hint="eastAsia"/>
          <w:color w:val="000000"/>
        </w:rPr>
        <w:t>孙景红</w:t>
      </w:r>
      <w:r>
        <w:rPr>
          <w:rFonts w:ascii="宋体" w:hAnsi="宋体"/>
          <w:color w:val="000000"/>
        </w:rPr>
        <w:t>.</w:t>
      </w:r>
      <w:r w:rsidRPr="00380BAE">
        <w:rPr>
          <w:rFonts w:ascii="宋体" w:hAnsi="宋体" w:hint="eastAsia"/>
          <w:color w:val="000000"/>
        </w:rPr>
        <w:t>对现代企业绩效管理问题的研究</w:t>
      </w:r>
      <w:r>
        <w:rPr>
          <w:rFonts w:ascii="宋体" w:hAnsi="宋体"/>
          <w:color w:val="000000"/>
        </w:rPr>
        <w:t>[J].</w:t>
      </w:r>
      <w:r>
        <w:rPr>
          <w:rFonts w:ascii="宋体" w:hAnsi="宋体" w:hint="eastAsia"/>
          <w:color w:val="000000"/>
        </w:rPr>
        <w:t>现代经济信息</w:t>
      </w:r>
      <w:r w:rsidR="00323970">
        <w:rPr>
          <w:rFonts w:ascii="宋体" w:hAnsi="宋体"/>
          <w:color w:val="000000"/>
        </w:rPr>
        <w:t>,2016(1</w:t>
      </w:r>
      <w:r>
        <w:rPr>
          <w:rFonts w:ascii="宋体" w:hAnsi="宋体"/>
          <w:color w:val="000000"/>
        </w:rPr>
        <w:t>),37-38</w:t>
      </w:r>
    </w:p>
    <w:p w14:paraId="71A3F2D1" w14:textId="0A60DB6F" w:rsidR="00FC7C03" w:rsidRDefault="00FC7C03" w:rsidP="00A91D7B">
      <w:pPr>
        <w:pStyle w:val="p0"/>
        <w:numPr>
          <w:ilvl w:val="0"/>
          <w:numId w:val="28"/>
        </w:numPr>
        <w:spacing w:line="300" w:lineRule="auto"/>
        <w:rPr>
          <w:rFonts w:ascii="宋体" w:hAnsi="宋体"/>
          <w:color w:val="000000"/>
        </w:rPr>
      </w:pPr>
      <w:bookmarkStart w:id="77" w:name="_Ref496129624"/>
      <w:r w:rsidRPr="00FC7C03">
        <w:rPr>
          <w:rFonts w:ascii="宋体" w:hAnsi="宋体" w:hint="eastAsia"/>
          <w:color w:val="000000"/>
        </w:rPr>
        <w:t>杜江</w:t>
      </w:r>
      <w:r>
        <w:rPr>
          <w:rFonts w:ascii="宋体" w:hAnsi="宋体" w:hint="eastAsia"/>
          <w:color w:val="000000"/>
        </w:rPr>
        <w:t>.</w:t>
      </w:r>
      <w:r w:rsidRPr="00FC7C03">
        <w:rPr>
          <w:rFonts w:ascii="宋体" w:hAnsi="宋体" w:hint="eastAsia"/>
          <w:color w:val="000000"/>
        </w:rPr>
        <w:t>浅析绩效管理与绩效考核的联系与区别</w:t>
      </w:r>
      <w:r>
        <w:rPr>
          <w:rFonts w:ascii="宋体" w:hAnsi="宋体" w:hint="eastAsia"/>
          <w:color w:val="000000"/>
        </w:rPr>
        <w:t>[J].</w:t>
      </w:r>
      <w:r w:rsidRPr="00FC7C03">
        <w:rPr>
          <w:rFonts w:ascii="宋体" w:hAnsi="宋体" w:hint="eastAsia"/>
          <w:color w:val="000000"/>
        </w:rPr>
        <w:t>中小企业管理与科技</w:t>
      </w:r>
      <w:r>
        <w:rPr>
          <w:rFonts w:ascii="宋体" w:hAnsi="宋体" w:hint="eastAsia"/>
          <w:color w:val="000000"/>
        </w:rPr>
        <w:t>,2010(27),60-61</w:t>
      </w:r>
      <w:bookmarkEnd w:id="77"/>
    </w:p>
    <w:p w14:paraId="0F6D2247" w14:textId="0DAF11D4" w:rsidR="00B37286" w:rsidRDefault="00B37286" w:rsidP="001C094B">
      <w:pPr>
        <w:pStyle w:val="p0"/>
        <w:numPr>
          <w:ilvl w:val="0"/>
          <w:numId w:val="28"/>
        </w:numPr>
        <w:spacing w:line="300" w:lineRule="auto"/>
        <w:rPr>
          <w:rFonts w:ascii="宋体" w:hAnsi="宋体"/>
          <w:color w:val="000000"/>
        </w:rPr>
      </w:pPr>
      <w:bookmarkStart w:id="78" w:name="_Ref496128719"/>
      <w:r w:rsidRPr="00B37286">
        <w:rPr>
          <w:rFonts w:ascii="宋体" w:hAnsi="宋体" w:hint="eastAsia"/>
          <w:color w:val="000000"/>
        </w:rPr>
        <w:t>罗伯特·卜普兰.大卫·诺顿著.平衡计分卡一化战略为行动[M].广州:广东经济出版社,2004.</w:t>
      </w:r>
      <w:bookmarkEnd w:id="78"/>
    </w:p>
    <w:p w14:paraId="6EF2A962" w14:textId="4D45CCBA" w:rsidR="008B7D6C" w:rsidRDefault="008B7D6C" w:rsidP="00A91D7B">
      <w:pPr>
        <w:pStyle w:val="p0"/>
        <w:numPr>
          <w:ilvl w:val="0"/>
          <w:numId w:val="28"/>
        </w:numPr>
        <w:spacing w:line="300" w:lineRule="auto"/>
        <w:rPr>
          <w:rFonts w:ascii="宋体" w:hAnsi="宋体"/>
          <w:color w:val="000000"/>
        </w:rPr>
      </w:pPr>
      <w:bookmarkStart w:id="79" w:name="_Ref496129696"/>
      <w:r w:rsidRPr="008B7D6C">
        <w:rPr>
          <w:rFonts w:ascii="宋体" w:hAnsi="宋体" w:hint="eastAsia"/>
          <w:color w:val="000000"/>
        </w:rPr>
        <w:t>张玲</w:t>
      </w:r>
      <w:r w:rsidR="00116500">
        <w:rPr>
          <w:rFonts w:ascii="宋体" w:hAnsi="宋体" w:hint="eastAsia"/>
          <w:color w:val="000000"/>
        </w:rPr>
        <w:t>.</w:t>
      </w:r>
      <w:r w:rsidRPr="008B7D6C">
        <w:rPr>
          <w:rFonts w:ascii="宋体" w:hAnsi="宋体" w:hint="eastAsia"/>
          <w:color w:val="000000"/>
        </w:rPr>
        <w:t>KPI绩效管理体系在企业生产管理中的应用</w:t>
      </w:r>
      <w:r>
        <w:rPr>
          <w:rFonts w:ascii="宋体" w:hAnsi="宋体" w:hint="eastAsia"/>
          <w:color w:val="000000"/>
        </w:rPr>
        <w:t>[J].中国新通信,2013(24):85-85</w:t>
      </w:r>
      <w:bookmarkEnd w:id="79"/>
    </w:p>
    <w:p w14:paraId="4F5CE771" w14:textId="2AC20013" w:rsidR="00B37286" w:rsidRDefault="00B37286" w:rsidP="00B37286">
      <w:pPr>
        <w:pStyle w:val="p0"/>
        <w:numPr>
          <w:ilvl w:val="0"/>
          <w:numId w:val="28"/>
        </w:numPr>
        <w:spacing w:line="300" w:lineRule="auto"/>
        <w:rPr>
          <w:rFonts w:ascii="宋体" w:hAnsi="宋体"/>
          <w:color w:val="000000"/>
        </w:rPr>
      </w:pPr>
      <w:r>
        <w:rPr>
          <w:rFonts w:ascii="宋体" w:hAnsi="宋体" w:hint="eastAsia"/>
          <w:color w:val="000000"/>
        </w:rPr>
        <w:t>郑伟.浅谈技术人员绩效考核方法的分析与选择[J].集团经济研究,2014(6):84-87.</w:t>
      </w:r>
      <w:r>
        <w:rPr>
          <w:rFonts w:ascii="宋体" w:hAnsi="宋体"/>
          <w:color w:val="000000"/>
        </w:rPr>
        <w:t xml:space="preserve"> </w:t>
      </w:r>
    </w:p>
    <w:p w14:paraId="10822FD2" w14:textId="27F20432" w:rsidR="004B52F6" w:rsidRDefault="009A0FD7" w:rsidP="00B66F7F">
      <w:pPr>
        <w:pStyle w:val="p0"/>
        <w:numPr>
          <w:ilvl w:val="0"/>
          <w:numId w:val="28"/>
        </w:numPr>
        <w:spacing w:line="300" w:lineRule="auto"/>
        <w:rPr>
          <w:rFonts w:ascii="宋体" w:hAnsi="宋体"/>
          <w:color w:val="000000"/>
        </w:rPr>
      </w:pPr>
      <w:bookmarkStart w:id="80"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w:t>
      </w:r>
      <w:r>
        <w:rPr>
          <w:rFonts w:ascii="宋体" w:hAnsi="宋体"/>
          <w:color w:val="000000"/>
        </w:rPr>
        <w:t>2006</w:t>
      </w:r>
      <w:r>
        <w:rPr>
          <w:rFonts w:ascii="宋体" w:hAnsi="宋体" w:hint="eastAsia"/>
          <w:color w:val="000000"/>
        </w:rPr>
        <w:t>.</w:t>
      </w:r>
      <w:bookmarkEnd w:id="80"/>
    </w:p>
    <w:p w14:paraId="42FA986C" w14:textId="061EC5E4" w:rsidR="003B5BDF" w:rsidRDefault="003B5BDF" w:rsidP="00B66F7F">
      <w:pPr>
        <w:pStyle w:val="p0"/>
        <w:numPr>
          <w:ilvl w:val="0"/>
          <w:numId w:val="28"/>
        </w:numPr>
        <w:spacing w:line="300" w:lineRule="auto"/>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Pr>
          <w:rFonts w:ascii="宋体" w:hAnsi="宋体" w:hint="eastAsia"/>
          <w:color w:val="000000"/>
        </w:rPr>
        <w:t>[J].价值工程,</w:t>
      </w:r>
      <w:r>
        <w:rPr>
          <w:rFonts w:ascii="宋体" w:hAnsi="宋体"/>
          <w:color w:val="000000"/>
        </w:rPr>
        <w:t>2013,</w:t>
      </w:r>
      <w:r w:rsidR="004F70B8">
        <w:rPr>
          <w:rFonts w:ascii="宋体" w:hAnsi="宋体"/>
          <w:color w:val="000000"/>
        </w:rPr>
        <w:t>32 (2):</w:t>
      </w:r>
      <w:r w:rsidRPr="003B5BDF">
        <w:rPr>
          <w:rFonts w:ascii="宋体" w:hAnsi="宋体"/>
          <w:color w:val="000000"/>
        </w:rPr>
        <w:t>122-123</w:t>
      </w:r>
    </w:p>
    <w:p w14:paraId="207C821E" w14:textId="13E3FE48" w:rsidR="00CD27A2" w:rsidRDefault="00CD27A2" w:rsidP="00CD27A2">
      <w:pPr>
        <w:pStyle w:val="210"/>
        <w:numPr>
          <w:ilvl w:val="0"/>
          <w:numId w:val="28"/>
        </w:numPr>
        <w:tabs>
          <w:tab w:val="left" w:pos="600"/>
          <w:tab w:val="left" w:pos="8222"/>
        </w:tabs>
        <w:spacing w:line="367" w:lineRule="auto"/>
        <w:rPr>
          <w:rFonts w:ascii="宋体" w:hAnsi="宋体"/>
          <w:color w:val="000000"/>
        </w:rPr>
      </w:pPr>
      <w:r>
        <w:rPr>
          <w:rFonts w:ascii="宋体" w:hAnsi="宋体" w:cs="Times New Roman" w:hint="eastAsia"/>
          <w:color w:val="000000"/>
        </w:rPr>
        <w:t>邹化鑫.现代绩效考核方法的比较分析[J].人口与经济</w:t>
      </w:r>
      <w:r w:rsidR="00A91D7B">
        <w:rPr>
          <w:rFonts w:ascii="宋体" w:hAnsi="宋体" w:cs="Times New Roman" w:hint="eastAsia"/>
          <w:color w:val="000000"/>
        </w:rPr>
        <w:t>,200</w:t>
      </w:r>
      <w:r w:rsidR="00856DD8">
        <w:rPr>
          <w:rFonts w:ascii="宋体" w:hAnsi="宋体" w:cs="Times New Roman" w:hint="eastAsia"/>
          <w:color w:val="000000"/>
        </w:rPr>
        <w:t>6(</w:t>
      </w:r>
      <w:r w:rsidR="005616AB">
        <w:rPr>
          <w:rFonts w:ascii="宋体" w:hAnsi="宋体" w:cs="Times New Roman" w:hint="eastAsia"/>
          <w:color w:val="000000"/>
        </w:rPr>
        <w:t>1):77-80</w:t>
      </w:r>
      <w:r>
        <w:rPr>
          <w:rFonts w:ascii="宋体" w:hAnsi="宋体" w:cs="Times New Roman" w:hint="eastAsia"/>
          <w:color w:val="000000"/>
        </w:rPr>
        <w:t>.</w:t>
      </w:r>
      <w:r w:rsidRPr="00A9427B">
        <w:rPr>
          <w:rFonts w:ascii="宋体" w:hAnsi="宋体"/>
          <w:color w:val="000000"/>
        </w:rPr>
        <w:t xml:space="preserve"> </w:t>
      </w:r>
    </w:p>
    <w:p w14:paraId="04F7F8BD" w14:textId="0EEAA487" w:rsidR="00116500" w:rsidRPr="00A9427B" w:rsidRDefault="00116500" w:rsidP="00CD27A2">
      <w:pPr>
        <w:pStyle w:val="210"/>
        <w:numPr>
          <w:ilvl w:val="0"/>
          <w:numId w:val="28"/>
        </w:numPr>
        <w:tabs>
          <w:tab w:val="left" w:pos="600"/>
          <w:tab w:val="left" w:pos="8222"/>
        </w:tabs>
        <w:spacing w:line="367" w:lineRule="auto"/>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Pr>
          <w:rFonts w:ascii="宋体" w:hAnsi="宋体" w:hint="eastAsia"/>
          <w:color w:val="000000"/>
        </w:rPr>
        <w:t>[J]</w:t>
      </w:r>
      <w:r w:rsidR="00E860EA">
        <w:rPr>
          <w:rFonts w:ascii="宋体" w:hAnsi="宋体" w:hint="eastAsia"/>
          <w:color w:val="000000"/>
        </w:rPr>
        <w:t>.管理观察,2014,27(31),40-40.</w:t>
      </w:r>
    </w:p>
    <w:p w14:paraId="2FA3B2CB" w14:textId="153E37DD" w:rsidR="004B52F6" w:rsidRDefault="009A0FD7" w:rsidP="00B66F7F">
      <w:pPr>
        <w:pStyle w:val="p0"/>
        <w:numPr>
          <w:ilvl w:val="0"/>
          <w:numId w:val="28"/>
        </w:numPr>
        <w:spacing w:line="300" w:lineRule="auto"/>
        <w:rPr>
          <w:rFonts w:ascii="宋体" w:hAnsi="宋体"/>
          <w:color w:val="000000"/>
        </w:rPr>
      </w:pPr>
      <w:bookmarkStart w:id="81" w:name="_Ref477805542"/>
      <w:r>
        <w:rPr>
          <w:rFonts w:ascii="宋体" w:hAnsi="宋体" w:hint="eastAsia"/>
          <w:color w:val="000000"/>
        </w:rPr>
        <w:t>刘睿.人力资源经理绩效考核指标体系的构建[J].企业经济,2012(1):81-84</w:t>
      </w:r>
      <w:bookmarkEnd w:id="81"/>
      <w:r>
        <w:rPr>
          <w:rFonts w:ascii="宋体" w:hAnsi="宋体" w:hint="eastAsia"/>
          <w:color w:val="000000"/>
        </w:rPr>
        <w:t>.</w:t>
      </w:r>
    </w:p>
    <w:p w14:paraId="360EF056" w14:textId="7549A3C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曾</w:t>
      </w:r>
      <w:r>
        <w:rPr>
          <w:rFonts w:ascii="宋体" w:hAnsi="宋体"/>
          <w:color w:val="000000"/>
        </w:rPr>
        <w:t>建权.人力资源管理理论与实务研究[D].天津大学</w:t>
      </w:r>
      <w:r>
        <w:rPr>
          <w:rFonts w:ascii="宋体" w:hAnsi="宋体" w:hint="eastAsia"/>
          <w:color w:val="000000"/>
        </w:rPr>
        <w:t>,</w:t>
      </w:r>
      <w:r>
        <w:rPr>
          <w:rFonts w:ascii="宋体" w:hAnsi="宋体"/>
          <w:color w:val="000000"/>
        </w:rPr>
        <w:t>2003</w:t>
      </w:r>
      <w:r>
        <w:rPr>
          <w:rFonts w:ascii="宋体" w:hAnsi="宋体" w:hint="eastAsia"/>
          <w:color w:val="000000"/>
        </w:rPr>
        <w:t>.</w:t>
      </w:r>
    </w:p>
    <w:p w14:paraId="367E208F" w14:textId="2794D02B" w:rsidR="00CD27A2" w:rsidRDefault="00CD27A2" w:rsidP="00B66F7F">
      <w:pPr>
        <w:pStyle w:val="p0"/>
        <w:numPr>
          <w:ilvl w:val="0"/>
          <w:numId w:val="28"/>
        </w:numPr>
        <w:spacing w:line="300" w:lineRule="auto"/>
        <w:rPr>
          <w:rFonts w:ascii="宋体" w:hAnsi="宋体"/>
          <w:color w:val="000000"/>
        </w:rPr>
      </w:pPr>
      <w:r>
        <w:rPr>
          <w:rFonts w:ascii="宋体" w:hAnsi="宋体" w:hint="eastAsia"/>
          <w:color w:val="000000"/>
        </w:rPr>
        <w:t>李顺祥.平衡计分卡在企业绩效评价应用中存在的问题[J].山东社会科学,2015(12):038.</w:t>
      </w:r>
      <w:r>
        <w:rPr>
          <w:rFonts w:ascii="宋体" w:hAnsi="宋体"/>
          <w:color w:val="000000"/>
        </w:rPr>
        <w:t xml:space="preserve"> </w:t>
      </w:r>
    </w:p>
    <w:p w14:paraId="31423BA2" w14:textId="752D1595"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杨剑.白云.郑蓓莉.目标导向的绩效管理[M].北京:中国纺织出版社,2002.</w:t>
      </w:r>
    </w:p>
    <w:p w14:paraId="54F68BB8" w14:textId="1609592B"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绕征.孙波.以KPI为核心的绩效管理[M].北京:中国人民大学出版社,2003.</w:t>
      </w:r>
    </w:p>
    <w:p w14:paraId="115AF1D4" w14:textId="6FF64CE7"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林鸽.绩效管理[Ml.西安:西安交通大学出版,2006</w:t>
      </w:r>
    </w:p>
    <w:p w14:paraId="2B56B750" w14:textId="45A28B5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尹隆森.孙宗虎.目标分解与绩效考核设计实务[M</w:t>
      </w:r>
      <w:r>
        <w:rPr>
          <w:rFonts w:ascii="宋体" w:hAnsi="宋体"/>
          <w:color w:val="000000"/>
        </w:rPr>
        <w:t>]</w:t>
      </w:r>
      <w:r>
        <w:rPr>
          <w:rFonts w:ascii="宋体" w:hAnsi="宋体" w:hint="eastAsia"/>
          <w:color w:val="000000"/>
        </w:rPr>
        <w:t>.北京:人民邮电出版社,2006.</w:t>
      </w:r>
    </w:p>
    <w:p w14:paraId="38C33EA5" w14:textId="0D30403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lastRenderedPageBreak/>
        <w:t>世界500强企业管理标准研究中心.绩效测评与管理[Z].北京:中国社会科学出</w:t>
      </w:r>
    </w:p>
    <w:p w14:paraId="35471DD4" w14:textId="77777777" w:rsidR="004B52F6" w:rsidRDefault="009A0FD7" w:rsidP="00116500">
      <w:pPr>
        <w:pStyle w:val="p0"/>
        <w:spacing w:line="300" w:lineRule="auto"/>
        <w:ind w:left="480"/>
        <w:rPr>
          <w:rFonts w:ascii="宋体" w:hAnsi="宋体"/>
          <w:color w:val="000000"/>
        </w:rPr>
      </w:pPr>
      <w:r>
        <w:rPr>
          <w:rFonts w:ascii="宋体" w:hAnsi="宋体" w:hint="eastAsia"/>
          <w:color w:val="000000"/>
        </w:rPr>
        <w:t>版社,2004.</w:t>
      </w:r>
    </w:p>
    <w:p w14:paraId="04501859" w14:textId="47351B03" w:rsidR="004B52F6" w:rsidRDefault="009A0FD7" w:rsidP="00B66F7F">
      <w:pPr>
        <w:pStyle w:val="p0"/>
        <w:numPr>
          <w:ilvl w:val="0"/>
          <w:numId w:val="28"/>
        </w:numPr>
        <w:spacing w:line="300" w:lineRule="auto"/>
        <w:rPr>
          <w:rFonts w:ascii="宋体" w:hAnsi="宋体"/>
          <w:color w:val="000000"/>
        </w:rPr>
      </w:pPr>
      <w:bookmarkStart w:id="82" w:name="OLE_LINK6"/>
      <w:bookmarkStart w:id="83" w:name="OLE_LINK5"/>
      <w:bookmarkEnd w:id="66"/>
      <w:bookmarkEnd w:id="67"/>
      <w:r>
        <w:rPr>
          <w:rFonts w:ascii="宋体" w:hAnsi="宋体" w:hint="eastAsia"/>
          <w:color w:val="000000"/>
        </w:rPr>
        <w:t>袁媛.我国软件产业发展的现状、问题与对策[J].经济工作导刊，2003(22):14-15.</w:t>
      </w:r>
    </w:p>
    <w:p w14:paraId="0FC2C901" w14:textId="67591CF2"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唐秀玉</w:t>
      </w:r>
      <w:r>
        <w:rPr>
          <w:rFonts w:ascii="宋体" w:hAnsi="宋体"/>
          <w:color w:val="000000"/>
        </w:rPr>
        <w:t>.</w:t>
      </w:r>
      <w:hyperlink r:id="rId26" w:tgtFrame="_blank" w:history="1">
        <w:r>
          <w:rPr>
            <w:rFonts w:ascii="宋体" w:hAnsi="宋体"/>
            <w:color w:val="000000"/>
          </w:rPr>
          <w:t>中小软件企业绩效管理体系研究与设计-以D公司为例</w:t>
        </w:r>
      </w:hyperlink>
      <w:r>
        <w:rPr>
          <w:rFonts w:ascii="宋体" w:hAnsi="宋体"/>
          <w:color w:val="000000"/>
        </w:rPr>
        <w:t>[D].</w:t>
      </w:r>
      <w:r>
        <w:rPr>
          <w:rFonts w:ascii="宋体" w:hAnsi="宋体" w:hint="eastAsia"/>
          <w:color w:val="000000"/>
        </w:rPr>
        <w:t>厦门大学，</w:t>
      </w:r>
      <w:r>
        <w:rPr>
          <w:rFonts w:ascii="宋体" w:hAnsi="宋体"/>
          <w:color w:val="000000"/>
        </w:rPr>
        <w:t>2007.</w:t>
      </w:r>
    </w:p>
    <w:p w14:paraId="3EA5E775" w14:textId="033A72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[D].</w:t>
      </w:r>
      <w:r>
        <w:rPr>
          <w:rFonts w:ascii="宋体" w:hAnsi="宋体" w:hint="eastAsia"/>
          <w:color w:val="000000"/>
        </w:rPr>
        <w:t>北京邮件大学</w:t>
      </w:r>
      <w:r>
        <w:rPr>
          <w:rFonts w:ascii="宋体" w:hAnsi="宋体" w:cs="宋体" w:hint="eastAsia"/>
        </w:rPr>
        <w:t>,</w:t>
      </w:r>
      <w:r>
        <w:rPr>
          <w:rFonts w:ascii="宋体" w:hAnsi="宋体"/>
          <w:color w:val="000000"/>
        </w:rPr>
        <w:t>2006.</w:t>
      </w:r>
    </w:p>
    <w:p w14:paraId="7DAD40E7" w14:textId="7C40CF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柳丽华</w:t>
      </w:r>
      <w:r>
        <w:rPr>
          <w:rFonts w:ascii="宋体" w:hAnsi="宋体"/>
          <w:color w:val="000000"/>
        </w:rPr>
        <w:t>.</w:t>
      </w:r>
      <w:hyperlink r:id="rId27" w:tgtFrame="_blank" w:history="1">
        <w:r>
          <w:rPr>
            <w:rFonts w:ascii="宋体" w:hAnsi="宋体"/>
            <w:color w:val="000000"/>
          </w:rPr>
          <w:t>企业知识型员工绩效管理研究</w:t>
        </w:r>
      </w:hyperlink>
      <w:r>
        <w:rPr>
          <w:rFonts w:ascii="宋体" w:hAnsi="宋体"/>
          <w:color w:val="000000"/>
        </w:rPr>
        <w:t>[D].</w:t>
      </w:r>
      <w:r>
        <w:rPr>
          <w:rFonts w:ascii="宋体" w:hAnsi="宋体" w:hint="eastAsia"/>
          <w:color w:val="000000"/>
        </w:rPr>
        <w:t>山东大学博士论文,</w:t>
      </w:r>
      <w:r>
        <w:rPr>
          <w:rFonts w:ascii="宋体" w:hAnsi="宋体"/>
          <w:color w:val="000000"/>
        </w:rPr>
        <w:t>2006.</w:t>
      </w:r>
    </w:p>
    <w:p w14:paraId="7A9FD01B" w14:textId="2FB9AA8E"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.中国企业战略制导中国经济出版社,200</w:t>
      </w:r>
      <w:r>
        <w:rPr>
          <w:rFonts w:ascii="宋体" w:hAnsi="宋体"/>
          <w:color w:val="000000"/>
        </w:rPr>
        <w:t>5</w:t>
      </w:r>
      <w:r>
        <w:rPr>
          <w:rFonts w:ascii="宋体" w:hAnsi="宋体" w:hint="eastAsia"/>
          <w:color w:val="000000"/>
        </w:rPr>
        <w:t>.</w:t>
      </w:r>
    </w:p>
    <w:p w14:paraId="5FFF951E" w14:textId="3C12221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r>
        <w:rPr>
          <w:rFonts w:ascii="宋体" w:hAnsi="宋体" w:hint="eastAsia"/>
          <w:color w:val="000000"/>
        </w:rPr>
        <w:t>.</w:t>
      </w:r>
    </w:p>
    <w:p w14:paraId="6B087CBB" w14:textId="7EE84A7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余泽忠.绩效考核余薪酬管理[M].武汉:武汉大学出版社,2006.</w:t>
      </w:r>
    </w:p>
    <w:p w14:paraId="6160370B" w14:textId="3F85B39A" w:rsidR="004B52F6" w:rsidRDefault="009A0FD7" w:rsidP="00B66F7F">
      <w:pPr>
        <w:pStyle w:val="p0"/>
        <w:numPr>
          <w:ilvl w:val="0"/>
          <w:numId w:val="28"/>
        </w:numPr>
        <w:spacing w:line="300" w:lineRule="auto"/>
        <w:rPr>
          <w:rFonts w:ascii="宋体" w:hAnsi="宋体"/>
          <w:color w:val="000000"/>
        </w:rPr>
      </w:pPr>
      <w:bookmarkStart w:id="84" w:name="OLE_LINK7"/>
      <w:bookmarkStart w:id="85" w:name="OLE_LINK8"/>
      <w:bookmarkEnd w:id="82"/>
      <w:bookmarkEnd w:id="83"/>
      <w:r>
        <w:rPr>
          <w:rFonts w:ascii="宋体" w:hAnsi="宋体" w:hint="eastAsia"/>
          <w:color w:val="000000"/>
        </w:rPr>
        <w:t>张惠晨.绩效管理-与员工进行持续有效的绩效沟通[J].中国质量,2004(7):6-9.</w:t>
      </w:r>
    </w:p>
    <w:p w14:paraId="432C8C25" w14:textId="17D36ED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袁庆龙，候文义．Ni-P合金镀层组织形貌及显微硬度研究[J]</w:t>
      </w:r>
      <w:r w:rsidR="00C21D43">
        <w:rPr>
          <w:rFonts w:ascii="宋体" w:hAnsi="宋体" w:hint="eastAsia"/>
          <w:color w:val="000000"/>
        </w:rPr>
        <w:t>.</w:t>
      </w:r>
      <w:r>
        <w:rPr>
          <w:rFonts w:ascii="宋体" w:hAnsi="宋体" w:hint="eastAsia"/>
          <w:color w:val="000000"/>
        </w:rPr>
        <w:t>太原理工大学学报：自然科学版2001,32(1)51-53.</w:t>
      </w:r>
    </w:p>
    <w:p w14:paraId="4357A5D2" w14:textId="5A3F5CAB" w:rsidR="00C21D43" w:rsidRDefault="00C21D43" w:rsidP="00B66F7F">
      <w:pPr>
        <w:pStyle w:val="p0"/>
        <w:numPr>
          <w:ilvl w:val="0"/>
          <w:numId w:val="28"/>
        </w:numPr>
        <w:spacing w:line="300" w:lineRule="auto"/>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Pr>
          <w:rFonts w:ascii="宋体" w:hAnsi="宋体" w:hint="eastAsia"/>
          <w:color w:val="000000"/>
        </w:rPr>
        <w:t>[J].</w:t>
      </w:r>
      <w:r w:rsidR="009276FA">
        <w:rPr>
          <w:rFonts w:ascii="宋体" w:hAnsi="宋体" w:hint="eastAsia"/>
          <w:color w:val="000000"/>
        </w:rPr>
        <w:t>江苏商论,2013(18):109-110.</w:t>
      </w:r>
    </w:p>
    <w:p w14:paraId="1F09378B" w14:textId="5D0B3C9D" w:rsidR="004B52F6" w:rsidRDefault="009A0FD7" w:rsidP="00B66F7F">
      <w:pPr>
        <w:pStyle w:val="ad"/>
        <w:widowControl/>
        <w:numPr>
          <w:ilvl w:val="0"/>
          <w:numId w:val="28"/>
        </w:numPr>
        <w:ind w:firstLineChars="0"/>
        <w:jc w:val="left"/>
        <w:rPr>
          <w:rFonts w:ascii="宋体" w:hAnsi="宋体"/>
          <w:color w:val="000000"/>
        </w:rPr>
      </w:pPr>
      <w:r w:rsidRPr="00B66F7F">
        <w:rPr>
          <w:rFonts w:ascii="宋体" w:hAnsi="宋体" w:hint="eastAsia"/>
          <w:color w:val="000000"/>
        </w:rPr>
        <w:t>王佳.目标管理法及其应用[J].企业改革与管理,2004(10):54-55.</w:t>
      </w:r>
    </w:p>
    <w:p w14:paraId="65B83AF3" w14:textId="2A396AEF" w:rsidR="00CE5F1B" w:rsidRPr="00B66F7F" w:rsidRDefault="00CE5F1B" w:rsidP="00CE5F1B">
      <w:pPr>
        <w:pStyle w:val="210"/>
        <w:numPr>
          <w:ilvl w:val="0"/>
          <w:numId w:val="28"/>
        </w:numPr>
        <w:tabs>
          <w:tab w:val="left" w:pos="600"/>
          <w:tab w:val="left" w:pos="8222"/>
        </w:tabs>
        <w:spacing w:line="367" w:lineRule="auto"/>
        <w:rPr>
          <w:rFonts w:ascii="宋体" w:hAnsi="宋体"/>
          <w:color w:val="000000"/>
        </w:rPr>
      </w:pPr>
      <w:bookmarkStart w:id="86" w:name="_Ref469854590"/>
      <w:r>
        <w:rPr>
          <w:rFonts w:ascii="宋体" w:hAnsi="宋体" w:cs="Times New Roman"/>
          <w:color w:val="000000"/>
        </w:rPr>
        <w:t>Mohieddine.Fuzzy logic modeling for performance appraisal systems A framework for empirical evaluation[J].Expert Systems With</w:t>
      </w:r>
      <w:r>
        <w:rPr>
          <w:rFonts w:ascii="宋体" w:hAnsi="宋体" w:cs="Times New Roman" w:hint="eastAsia"/>
          <w:color w:val="000000"/>
        </w:rPr>
        <w:t xml:space="preserve"> </w:t>
      </w:r>
      <w:r>
        <w:rPr>
          <w:rFonts w:ascii="宋体" w:hAnsi="宋体" w:cs="Times New Roman"/>
          <w:color w:val="000000"/>
        </w:rPr>
        <w:t>Applications, 2015(14): 323-328</w:t>
      </w:r>
      <w:bookmarkEnd w:id="86"/>
      <w:r>
        <w:rPr>
          <w:rFonts w:ascii="宋体" w:hAnsi="宋体" w:cs="Times New Roman" w:hint="eastAsia"/>
          <w:color w:val="000000"/>
        </w:rPr>
        <w:t>.</w:t>
      </w:r>
      <w:r w:rsidRPr="00B66F7F">
        <w:rPr>
          <w:rFonts w:ascii="宋体" w:hAnsi="宋体"/>
          <w:color w:val="000000"/>
        </w:rPr>
        <w:t xml:space="preserve"> </w:t>
      </w:r>
    </w:p>
    <w:p w14:paraId="2DF307A6" w14:textId="00738223" w:rsidR="004B52F6" w:rsidRDefault="009A0FD7" w:rsidP="00B66F7F">
      <w:pPr>
        <w:pStyle w:val="p0"/>
        <w:numPr>
          <w:ilvl w:val="0"/>
          <w:numId w:val="28"/>
        </w:numPr>
        <w:spacing w:line="300" w:lineRule="auto"/>
        <w:rPr>
          <w:rFonts w:ascii="宋体" w:hAnsi="宋体"/>
          <w:color w:val="000000"/>
        </w:rPr>
      </w:pPr>
      <w:bookmarkStart w:id="87" w:name="OLE_LINK9"/>
      <w:bookmarkStart w:id="88" w:name="OLE_LINK10"/>
      <w:bookmarkEnd w:id="84"/>
      <w:bookmarkEnd w:id="85"/>
      <w:r>
        <w:rPr>
          <w:rFonts w:ascii="宋体" w:hAnsi="宋体" w:hint="eastAsia"/>
          <w:color w:val="000000"/>
        </w:rPr>
        <w:t>Jack J Phillips.Accountablity in human resource management[M].Gulf Publishing,1996.</w:t>
      </w:r>
    </w:p>
    <w:p w14:paraId="1EE4BF55" w14:textId="6DE6A600" w:rsidR="00657B75" w:rsidRDefault="00657B75" w:rsidP="00B66F7F">
      <w:pPr>
        <w:pStyle w:val="p0"/>
        <w:numPr>
          <w:ilvl w:val="0"/>
          <w:numId w:val="28"/>
        </w:numPr>
        <w:spacing w:line="300" w:lineRule="auto"/>
        <w:rPr>
          <w:rFonts w:ascii="宋体" w:hAnsi="宋体"/>
          <w:color w:val="000000"/>
        </w:rPr>
      </w:pPr>
      <w:r w:rsidRPr="00657B75">
        <w:rPr>
          <w:rFonts w:ascii="宋体" w:hAnsi="宋体" w:hint="eastAsia"/>
          <w:color w:val="000000"/>
        </w:rPr>
        <w:t>G Liu，C Wang</w:t>
      </w:r>
      <w:r>
        <w:rPr>
          <w:rFonts w:ascii="宋体" w:hAnsi="宋体"/>
          <w:color w:val="000000"/>
        </w:rPr>
        <w:t>.</w:t>
      </w:r>
      <w:r w:rsidRPr="00657B75">
        <w:rPr>
          <w:rFonts w:ascii="宋体" w:hAnsi="宋体"/>
          <w:color w:val="000000"/>
        </w:rPr>
        <w:t>Study of Enterprise Performance Management System Based on KPI + BSC</w:t>
      </w:r>
      <w:r>
        <w:rPr>
          <w:rFonts w:ascii="宋体" w:hAnsi="宋体"/>
          <w:color w:val="000000"/>
        </w:rPr>
        <w:t>[J].</w:t>
      </w:r>
      <w:r w:rsidRPr="00657B75">
        <w:t xml:space="preserve"> </w:t>
      </w:r>
      <w:r w:rsidRPr="00657B75">
        <w:rPr>
          <w:rFonts w:ascii="宋体" w:hAnsi="宋体"/>
          <w:color w:val="000000"/>
        </w:rPr>
        <w:t>Machine Design &amp; Manufacturing Engineering</w:t>
      </w:r>
      <w:r>
        <w:rPr>
          <w:rFonts w:ascii="宋体" w:hAnsi="宋体"/>
          <w:color w:val="000000"/>
        </w:rPr>
        <w:t>. 2013,2:468-472.</w:t>
      </w:r>
      <w:r>
        <w:rPr>
          <w:rFonts w:ascii="宋体" w:hAnsi="宋体" w:hint="eastAsia"/>
          <w:color w:val="000000"/>
        </w:rPr>
        <w:t xml:space="preserve"> </w:t>
      </w:r>
    </w:p>
    <w:p w14:paraId="192EC54F" w14:textId="5DE022B6" w:rsidR="004A1111" w:rsidRDefault="00C246D5" w:rsidP="00B66F7F">
      <w:pPr>
        <w:pStyle w:val="p0"/>
        <w:numPr>
          <w:ilvl w:val="0"/>
          <w:numId w:val="28"/>
        </w:numPr>
        <w:spacing w:line="300" w:lineRule="auto"/>
        <w:rPr>
          <w:rFonts w:ascii="宋体" w:hAnsi="宋体"/>
          <w:color w:val="000000"/>
        </w:rPr>
      </w:pPr>
      <w:r>
        <w:rPr>
          <w:rFonts w:ascii="宋体" w:hAnsi="宋体" w:hint="eastAsia"/>
          <w:color w:val="000000"/>
        </w:rPr>
        <w:t xml:space="preserve">K </w:t>
      </w:r>
      <w:r w:rsidR="00F42620">
        <w:rPr>
          <w:rFonts w:ascii="宋体" w:hAnsi="宋体" w:hint="eastAsia"/>
          <w:color w:val="000000"/>
        </w:rPr>
        <w:t>Becker,N Antuar,</w:t>
      </w:r>
      <w:r w:rsidR="00EC1F59" w:rsidRPr="00EC1F59">
        <w:rPr>
          <w:rFonts w:ascii="宋体" w:hAnsi="宋体" w:hint="eastAsia"/>
          <w:color w:val="000000"/>
        </w:rPr>
        <w:t>C Everett</w:t>
      </w:r>
      <w:r w:rsidR="00F42620">
        <w:rPr>
          <w:rFonts w:ascii="宋体" w:hAnsi="宋体" w:hint="eastAsia"/>
          <w:color w:val="000000"/>
        </w:rPr>
        <w:t>.</w:t>
      </w:r>
      <w:r w:rsidR="00EC1F59" w:rsidRPr="00EC1F59">
        <w:rPr>
          <w:rFonts w:ascii="宋体" w:hAnsi="宋体"/>
          <w:color w:val="000000"/>
        </w:rPr>
        <w:t>Implementing an employee performance management system in a nonprofit organization</w:t>
      </w:r>
      <w:r w:rsidR="00EC1F59">
        <w:rPr>
          <w:rFonts w:ascii="宋体" w:hAnsi="宋体"/>
          <w:color w:val="000000"/>
        </w:rPr>
        <w:t>[J].</w:t>
      </w:r>
      <w:r w:rsidR="00EC1F59" w:rsidRPr="00EC1F59">
        <w:t xml:space="preserve"> </w:t>
      </w:r>
      <w:r w:rsidR="00EC1F59" w:rsidRPr="00EC1F59">
        <w:rPr>
          <w:rFonts w:ascii="宋体" w:hAnsi="宋体"/>
          <w:color w:val="000000"/>
        </w:rPr>
        <w:t>Nonprofit Management &amp; Leadership</w:t>
      </w:r>
      <w:r w:rsidR="00EC1F59">
        <w:rPr>
          <w:rFonts w:ascii="宋体" w:hAnsi="宋体"/>
          <w:color w:val="000000"/>
        </w:rPr>
        <w:t>,2011,21(3):255-271.</w:t>
      </w:r>
    </w:p>
    <w:p w14:paraId="58326B89" w14:textId="653DDE6E" w:rsidR="00D5173F" w:rsidRPr="00D5173F" w:rsidRDefault="00D5173F" w:rsidP="00D5173F">
      <w:pPr>
        <w:pStyle w:val="p0"/>
        <w:numPr>
          <w:ilvl w:val="0"/>
          <w:numId w:val="28"/>
        </w:numPr>
        <w:spacing w:line="300" w:lineRule="auto"/>
        <w:rPr>
          <w:rFonts w:ascii="宋体" w:hAnsi="宋体"/>
          <w:color w:val="000000"/>
        </w:rPr>
      </w:pPr>
      <w:r w:rsidRPr="00F42620">
        <w:rPr>
          <w:rFonts w:ascii="宋体" w:hAnsi="宋体" w:hint="eastAsia"/>
          <w:color w:val="000000"/>
        </w:rPr>
        <w:t>JD Joshi，MM Ali</w:t>
      </w:r>
      <w:r>
        <w:rPr>
          <w:rFonts w:ascii="宋体" w:hAnsi="宋体"/>
          <w:color w:val="000000"/>
        </w:rPr>
        <w:t xml:space="preserve">. </w:t>
      </w:r>
      <w:r w:rsidRPr="00F42620">
        <w:rPr>
          <w:rFonts w:ascii="宋体" w:hAnsi="宋体"/>
          <w:color w:val="000000"/>
        </w:rPr>
        <w:t>An Empirical Study on Performance Management System of Management Institutes</w:t>
      </w:r>
      <w:r>
        <w:rPr>
          <w:rFonts w:ascii="宋体" w:hAnsi="宋体"/>
          <w:color w:val="000000"/>
        </w:rPr>
        <w:t>[J].</w:t>
      </w:r>
      <w:r w:rsidRPr="00AE413F">
        <w:t xml:space="preserve"> </w:t>
      </w:r>
      <w:r w:rsidRPr="00AE413F">
        <w:rPr>
          <w:rFonts w:ascii="宋体" w:hAnsi="宋体"/>
          <w:color w:val="000000"/>
        </w:rPr>
        <w:t>Implementation Science</w:t>
      </w:r>
      <w:r>
        <w:rPr>
          <w:rFonts w:ascii="宋体" w:hAnsi="宋体"/>
          <w:color w:val="000000"/>
        </w:rPr>
        <w:t>. 2013,4(1):1-15.</w:t>
      </w:r>
    </w:p>
    <w:p w14:paraId="5F793482" w14:textId="3903776A" w:rsidR="004B52F6" w:rsidRDefault="009A0FD7" w:rsidP="00B66F7F">
      <w:pPr>
        <w:pStyle w:val="p0"/>
        <w:numPr>
          <w:ilvl w:val="0"/>
          <w:numId w:val="28"/>
        </w:numPr>
        <w:spacing w:line="300" w:lineRule="auto"/>
        <w:rPr>
          <w:rFonts w:ascii="宋体" w:hAnsi="宋体"/>
          <w:color w:val="000000"/>
        </w:rPr>
      </w:pPr>
      <w:r>
        <w:rPr>
          <w:rFonts w:ascii="宋体" w:hAnsi="宋体"/>
          <w:color w:val="000000"/>
        </w:rPr>
        <w:t>Michael Armstrong, Angela Baron. Performance Management[M]. London: The Cromwell Press</w:t>
      </w:r>
      <w:r>
        <w:rPr>
          <w:rFonts w:ascii="宋体" w:hAnsi="宋体" w:hint="eastAsia"/>
          <w:color w:val="000000"/>
        </w:rPr>
        <w:t>,</w:t>
      </w:r>
      <w:r>
        <w:rPr>
          <w:rFonts w:ascii="宋体" w:hAnsi="宋体"/>
          <w:color w:val="000000"/>
        </w:rPr>
        <w:t>1998.</w:t>
      </w:r>
    </w:p>
    <w:p w14:paraId="02A35434" w14:textId="5246EE15" w:rsidR="004B52F6" w:rsidRDefault="009A0FD7" w:rsidP="00B66F7F">
      <w:pPr>
        <w:pStyle w:val="p0"/>
        <w:numPr>
          <w:ilvl w:val="0"/>
          <w:numId w:val="28"/>
        </w:numPr>
        <w:spacing w:line="300" w:lineRule="auto"/>
        <w:rPr>
          <w:rFonts w:ascii="宋体" w:hAnsi="宋体"/>
          <w:color w:val="000000"/>
        </w:rPr>
      </w:pPr>
      <w:r>
        <w:rPr>
          <w:rFonts w:ascii="宋体" w:hAnsi="宋体"/>
          <w:color w:val="000000"/>
        </w:rPr>
        <w:t>Richard S Williams. Performance Management[M].London: International Thomson</w:t>
      </w:r>
      <w:r>
        <w:rPr>
          <w:rFonts w:ascii="宋体" w:hAnsi="宋体" w:hint="eastAsia"/>
          <w:color w:val="000000"/>
        </w:rPr>
        <w:t xml:space="preserve"> </w:t>
      </w:r>
      <w:r>
        <w:rPr>
          <w:rFonts w:ascii="宋体" w:hAnsi="宋体"/>
          <w:color w:val="000000"/>
        </w:rPr>
        <w:t>Business Press</w:t>
      </w:r>
      <w:r>
        <w:rPr>
          <w:rFonts w:ascii="宋体" w:hAnsi="宋体" w:hint="eastAsia"/>
          <w:color w:val="000000"/>
        </w:rPr>
        <w:t>,</w:t>
      </w:r>
      <w:r>
        <w:rPr>
          <w:rFonts w:ascii="宋体" w:hAnsi="宋体"/>
          <w:color w:val="000000"/>
        </w:rPr>
        <w:t>1998</w:t>
      </w:r>
      <w:r>
        <w:rPr>
          <w:rFonts w:ascii="宋体" w:hAnsi="宋体" w:hint="eastAsia"/>
          <w:color w:val="000000"/>
        </w:rPr>
        <w:t>.</w:t>
      </w:r>
    </w:p>
    <w:p w14:paraId="4EE1F04F" w14:textId="3F451E74" w:rsidR="004B52F6" w:rsidRDefault="009A0FD7" w:rsidP="00B66F7F">
      <w:pPr>
        <w:pStyle w:val="p0"/>
        <w:numPr>
          <w:ilvl w:val="0"/>
          <w:numId w:val="28"/>
        </w:numPr>
        <w:spacing w:line="300" w:lineRule="auto"/>
        <w:rPr>
          <w:rFonts w:ascii="宋体" w:hAnsi="宋体"/>
          <w:color w:val="000000"/>
        </w:rPr>
      </w:pPr>
      <w:r>
        <w:rPr>
          <w:rFonts w:ascii="宋体" w:hAnsi="宋体"/>
          <w:color w:val="000000"/>
        </w:rPr>
        <w:t>Borman W C</w:t>
      </w:r>
      <w:r>
        <w:rPr>
          <w:rFonts w:ascii="宋体" w:hAnsi="宋体" w:hint="eastAsia"/>
          <w:color w:val="000000"/>
        </w:rPr>
        <w:t>,</w:t>
      </w:r>
      <w:r>
        <w:rPr>
          <w:rFonts w:ascii="宋体" w:hAnsi="宋体"/>
          <w:color w:val="000000"/>
        </w:rPr>
        <w:t>Motowidlo S J.</w:t>
      </w:r>
      <w:r w:rsidR="00EC1F59">
        <w:rPr>
          <w:rFonts w:ascii="宋体" w:hAnsi="宋体" w:hint="eastAsia"/>
          <w:color w:val="000000"/>
        </w:rPr>
        <w:t xml:space="preserve"> </w:t>
      </w:r>
      <w:r>
        <w:rPr>
          <w:rFonts w:ascii="宋体" w:hAnsi="宋体"/>
          <w:color w:val="000000"/>
        </w:rPr>
        <w:t>Task</w:t>
      </w:r>
      <w:r>
        <w:rPr>
          <w:rFonts w:ascii="宋体" w:hAnsi="宋体" w:hint="eastAsia"/>
          <w:color w:val="000000"/>
        </w:rPr>
        <w:t xml:space="preserve"> </w:t>
      </w:r>
      <w:r>
        <w:rPr>
          <w:rFonts w:ascii="宋体" w:hAnsi="宋体"/>
          <w:color w:val="000000"/>
        </w:rPr>
        <w:t>performance and contextual performance: the meaning for personnel selection research[J].Human performance</w:t>
      </w:r>
      <w:r>
        <w:rPr>
          <w:rFonts w:ascii="宋体" w:hAnsi="宋体" w:hint="eastAsia"/>
          <w:color w:val="000000"/>
        </w:rPr>
        <w:t>,</w:t>
      </w:r>
      <w:r>
        <w:rPr>
          <w:rFonts w:ascii="宋体" w:hAnsi="宋体"/>
          <w:color w:val="000000"/>
        </w:rPr>
        <w:t>199</w:t>
      </w:r>
      <w:r>
        <w:rPr>
          <w:rFonts w:ascii="宋体" w:hAnsi="宋体" w:hint="eastAsia"/>
          <w:color w:val="000000"/>
        </w:rPr>
        <w:t>7，</w:t>
      </w:r>
      <w:r>
        <w:rPr>
          <w:rFonts w:ascii="宋体" w:hAnsi="宋体" w:hint="eastAsia"/>
          <w:color w:val="000000"/>
        </w:rPr>
        <w:lastRenderedPageBreak/>
        <w:t>10(2):99-109.</w:t>
      </w:r>
    </w:p>
    <w:p w14:paraId="4CCCE0FD" w14:textId="4149D73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Gray E Roberts.Employee performance appraisal system participation: A technique that works[J].Public Personnel Management</w:t>
      </w:r>
      <w:r>
        <w:rPr>
          <w:rFonts w:ascii="宋体" w:hAnsi="宋体" w:hint="eastAsia"/>
          <w:color w:val="000000"/>
        </w:rPr>
        <w:t>,2003,31(1):333-341.</w:t>
      </w:r>
    </w:p>
    <w:p w14:paraId="6AE03608" w14:textId="1F7784D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J</w:t>
      </w:r>
      <w:r>
        <w:rPr>
          <w:rFonts w:ascii="宋体" w:hAnsi="宋体" w:hint="eastAsia"/>
          <w:color w:val="000000"/>
        </w:rPr>
        <w:t>S Miller</w:t>
      </w:r>
      <w:r>
        <w:rPr>
          <w:rFonts w:ascii="宋体" w:hAnsi="宋体"/>
          <w:color w:val="000000"/>
        </w:rPr>
        <w:t>.</w:t>
      </w:r>
      <w:hyperlink r:id="rId28" w:tgtFrame="http://xueshu.baidu.com/_blank" w:history="1">
        <w:r>
          <w:rPr>
            <w:rFonts w:ascii="宋体" w:hAnsi="宋体"/>
            <w:color w:val="000000"/>
          </w:rPr>
          <w:t>Self‐Monitoring and Performance Appraisal Satisfaction: An Exploratory Field Study</w:t>
        </w:r>
      </w:hyperlink>
      <w:r>
        <w:rPr>
          <w:rFonts w:ascii="宋体" w:hAnsi="宋体"/>
          <w:color w:val="000000"/>
        </w:rPr>
        <w:t>[J].</w:t>
      </w:r>
      <w:r>
        <w:rPr>
          <w:rFonts w:ascii="宋体" w:hAnsi="宋体" w:hint="eastAsia"/>
          <w:color w:val="000000"/>
        </w:rPr>
        <w:t>Human Resource Management,</w:t>
      </w:r>
      <w:r>
        <w:rPr>
          <w:rFonts w:ascii="宋体" w:hAnsi="宋体"/>
          <w:color w:val="000000"/>
        </w:rPr>
        <w:t>200</w:t>
      </w:r>
      <w:r>
        <w:rPr>
          <w:rFonts w:ascii="宋体" w:hAnsi="宋体" w:hint="eastAsia"/>
          <w:color w:val="000000"/>
        </w:rPr>
        <w:t>1,40(4):321-332.</w:t>
      </w:r>
    </w:p>
    <w:p w14:paraId="3685AEDE" w14:textId="3289876B" w:rsidR="004B52F6" w:rsidRDefault="009A0FD7" w:rsidP="00B66F7F">
      <w:pPr>
        <w:pStyle w:val="210"/>
        <w:numPr>
          <w:ilvl w:val="0"/>
          <w:numId w:val="28"/>
        </w:numPr>
        <w:tabs>
          <w:tab w:val="left" w:pos="600"/>
          <w:tab w:val="left" w:pos="8222"/>
        </w:tabs>
        <w:spacing w:line="367" w:lineRule="auto"/>
        <w:rPr>
          <w:rFonts w:ascii="宋体" w:hAnsi="宋体" w:cs="Times New Roman"/>
          <w:color w:val="000000"/>
        </w:rPr>
      </w:pPr>
      <w:bookmarkStart w:id="89" w:name="_Ref469842987"/>
      <w:r>
        <w:rPr>
          <w:rFonts w:ascii="宋体" w:hAnsi="宋体" w:cs="Times New Roman"/>
          <w:color w:val="000000"/>
        </w:rPr>
        <w:t>Espinilla M., DeAndrés R. A 360-degree performance appraisal model dealing with heterogeneous information and dependent criteria[J]. information</w:t>
      </w:r>
      <w:r>
        <w:rPr>
          <w:rFonts w:ascii="宋体" w:hAnsi="宋体" w:cs="Times New Roman" w:hint="eastAsia"/>
          <w:color w:val="000000"/>
        </w:rPr>
        <w:t xml:space="preserve"> </w:t>
      </w:r>
      <w:r>
        <w:rPr>
          <w:rFonts w:ascii="宋体" w:hAnsi="宋体" w:cs="Times New Roman"/>
          <w:color w:val="000000"/>
        </w:rPr>
        <w:t>Sciences,2013(222):459-471</w:t>
      </w:r>
      <w:bookmarkEnd w:id="89"/>
    </w:p>
    <w:bookmarkEnd w:id="87"/>
    <w:bookmarkEnd w:id="88"/>
    <w:p w14:paraId="663BB2E8" w14:textId="31928E40" w:rsidR="00B66F7F" w:rsidRPr="00B66F7F" w:rsidRDefault="00B66F7F" w:rsidP="00B66F7F">
      <w:pPr>
        <w:pStyle w:val="p0"/>
        <w:numPr>
          <w:ilvl w:val="0"/>
          <w:numId w:val="28"/>
        </w:numPr>
        <w:spacing w:line="300" w:lineRule="auto"/>
        <w:rPr>
          <w:rFonts w:ascii="宋体" w:hAnsi="宋体"/>
          <w:color w:val="000000"/>
        </w:rPr>
        <w:sectPr w:rsidR="00B66F7F" w:rsidRPr="00B66F7F">
          <w:pgSz w:w="11900" w:h="16840"/>
          <w:pgMar w:top="1474" w:right="1474" w:bottom="1361" w:left="1587" w:header="851" w:footer="992" w:gutter="0"/>
          <w:cols w:space="0"/>
          <w:docGrid w:type="lines" w:linePitch="312"/>
        </w:sectPr>
      </w:pPr>
    </w:p>
    <w:p w14:paraId="158DD844" w14:textId="77777777" w:rsidR="004B52F6" w:rsidRDefault="009A0FD7">
      <w:pPr>
        <w:pStyle w:val="2"/>
        <w:jc w:val="center"/>
        <w:rPr>
          <w:rFonts w:ascii="黑体" w:eastAsia="黑体" w:hAnsi="黑体" w:cs="黑体"/>
          <w:sz w:val="32"/>
          <w:szCs w:val="32"/>
        </w:rPr>
      </w:pPr>
      <w:bookmarkStart w:id="90" w:name="_Toc8907"/>
      <w:bookmarkStart w:id="91" w:name="_Toc495253208"/>
      <w:r>
        <w:rPr>
          <w:rFonts w:ascii="黑体" w:eastAsia="黑体" w:hAnsi="黑体" w:cs="黑体" w:hint="eastAsia"/>
          <w:sz w:val="32"/>
          <w:szCs w:val="32"/>
        </w:rPr>
        <w:lastRenderedPageBreak/>
        <w:t>附录1：M软件公司研发部门满意度调查问卷</w:t>
      </w:r>
      <w:bookmarkEnd w:id="90"/>
      <w:bookmarkEnd w:id="91"/>
    </w:p>
    <w:p w14:paraId="7DAE7354" w14:textId="77777777" w:rsidR="004B52F6" w:rsidRDefault="004B52F6"/>
    <w:p w14:paraId="288B5A6C" w14:textId="77777777" w:rsidR="004B52F6" w:rsidRDefault="009A0FD7">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pPr>
        <w:rPr>
          <w:rFonts w:ascii="宋体" w:hAnsi="宋体" w:cs="宋体"/>
          <w:sz w:val="21"/>
          <w:szCs w:val="21"/>
        </w:rPr>
      </w:pPr>
    </w:p>
    <w:p w14:paraId="1FA2A707" w14:textId="77777777" w:rsidR="004B52F6" w:rsidRDefault="009A0FD7">
      <w:pPr>
        <w:numPr>
          <w:ilvl w:val="0"/>
          <w:numId w:val="25"/>
        </w:num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F522FD6"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如果您基本同意，请在题后的括号内填写 ( 2 )</w:t>
      </w:r>
    </w:p>
    <w:p w14:paraId="4F01EB66" w14:textId="77777777" w:rsidR="004B52F6" w:rsidRDefault="004B52F6">
      <w:pPr>
        <w:rPr>
          <w:rFonts w:ascii="宋体" w:hAnsi="宋体" w:cs="宋体"/>
          <w:sz w:val="21"/>
          <w:szCs w:val="21"/>
        </w:rPr>
      </w:pPr>
    </w:p>
    <w:p w14:paraId="17B08C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1、我很清楚公司及部门的年度绩效目标。 ( )</w:t>
      </w:r>
    </w:p>
    <w:p w14:paraId="6B1A8CD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9A6899" w14:textId="77777777" w:rsidR="004B52F6" w:rsidRDefault="004B52F6">
      <w:pPr>
        <w:spacing w:line="300" w:lineRule="exact"/>
        <w:rPr>
          <w:rFonts w:ascii="宋体" w:hAnsi="宋体" w:cs="宋体"/>
          <w:color w:val="000000"/>
          <w:sz w:val="21"/>
          <w:szCs w:val="21"/>
          <w:lang w:bidi="ar"/>
        </w:rPr>
      </w:pPr>
    </w:p>
    <w:p w14:paraId="62ABBA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2、我很清楚个人的年度绩效目标。 ( )</w:t>
      </w:r>
    </w:p>
    <w:p w14:paraId="712D28F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6C89AD20" w14:textId="77777777" w:rsidR="004B52F6" w:rsidRDefault="004B52F6">
      <w:pPr>
        <w:spacing w:line="300" w:lineRule="exact"/>
        <w:rPr>
          <w:rFonts w:ascii="宋体" w:hAnsi="宋体" w:cs="宋体"/>
          <w:color w:val="000000"/>
          <w:sz w:val="21"/>
          <w:szCs w:val="21"/>
          <w:lang w:bidi="ar"/>
        </w:rPr>
      </w:pPr>
    </w:p>
    <w:p w14:paraId="78C3885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3、我认为公司、部门及个人的绩效目标设置的非常合理。 ( )</w:t>
      </w:r>
    </w:p>
    <w:p w14:paraId="0052DB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5CB2CD3" w14:textId="77777777" w:rsidR="004B52F6" w:rsidRDefault="004B52F6">
      <w:pPr>
        <w:spacing w:line="300" w:lineRule="exact"/>
        <w:rPr>
          <w:rFonts w:ascii="宋体" w:hAnsi="宋体" w:cs="宋体"/>
          <w:color w:val="000000"/>
          <w:sz w:val="21"/>
          <w:szCs w:val="21"/>
          <w:lang w:bidi="ar"/>
        </w:rPr>
      </w:pPr>
    </w:p>
    <w:p w14:paraId="5E83507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4、我认为公司、部门及个人的绩效目标有很强的关联性。 ( )</w:t>
      </w:r>
    </w:p>
    <w:p w14:paraId="6EB2440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47E8719F" w14:textId="77777777" w:rsidR="004B52F6" w:rsidRDefault="004B52F6">
      <w:pPr>
        <w:spacing w:line="300" w:lineRule="exact"/>
        <w:rPr>
          <w:rFonts w:ascii="宋体" w:hAnsi="宋体" w:cs="宋体"/>
          <w:color w:val="000000"/>
          <w:sz w:val="21"/>
          <w:szCs w:val="21"/>
          <w:lang w:bidi="ar"/>
        </w:rPr>
      </w:pPr>
    </w:p>
    <w:p w14:paraId="3B5BB9B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5、我的个人绩效目标有很强的导向性，能帮助我找到工作的重点。 ( )</w:t>
      </w:r>
    </w:p>
    <w:p w14:paraId="48EFF92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936CB1A" w14:textId="77777777" w:rsidR="004B52F6" w:rsidRDefault="004B52F6">
      <w:pPr>
        <w:spacing w:line="300" w:lineRule="exact"/>
        <w:rPr>
          <w:rFonts w:ascii="宋体" w:hAnsi="宋体" w:cs="宋体"/>
          <w:color w:val="000000"/>
          <w:sz w:val="21"/>
          <w:szCs w:val="21"/>
          <w:lang w:bidi="ar"/>
        </w:rPr>
      </w:pPr>
    </w:p>
    <w:p w14:paraId="061A6E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6、我认为公司和绩效相关的工作都能按计划推进并监控到位。 ( )</w:t>
      </w:r>
    </w:p>
    <w:p w14:paraId="3F0183FF"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831AAB3" w14:textId="77777777" w:rsidR="004B52F6" w:rsidRDefault="004B52F6">
      <w:pPr>
        <w:spacing w:line="300" w:lineRule="exact"/>
        <w:rPr>
          <w:rFonts w:ascii="宋体" w:hAnsi="宋体" w:cs="宋体"/>
          <w:color w:val="000000"/>
          <w:sz w:val="21"/>
          <w:szCs w:val="21"/>
          <w:lang w:bidi="ar"/>
        </w:rPr>
      </w:pPr>
    </w:p>
    <w:p w14:paraId="646E5F6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7、公司会及时总结绩效管理中发现的问题。 ( )</w:t>
      </w:r>
    </w:p>
    <w:p w14:paraId="794FE6F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95C49B5" w14:textId="77777777" w:rsidR="004B52F6" w:rsidRDefault="004B52F6">
      <w:pPr>
        <w:spacing w:line="300" w:lineRule="exact"/>
        <w:rPr>
          <w:rFonts w:ascii="宋体" w:hAnsi="宋体" w:cs="宋体"/>
          <w:color w:val="000000"/>
          <w:sz w:val="21"/>
          <w:szCs w:val="21"/>
          <w:lang w:bidi="ar"/>
        </w:rPr>
      </w:pPr>
    </w:p>
    <w:p w14:paraId="34844C3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8、公司会与员工探讨绩效的相关的内容并欢迎员工提出宝贵意见。 ( )</w:t>
      </w:r>
    </w:p>
    <w:p w14:paraId="526DB5C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5E433B1" w14:textId="77777777" w:rsidR="004B52F6" w:rsidRDefault="004B52F6">
      <w:pPr>
        <w:spacing w:line="300" w:lineRule="exact"/>
        <w:rPr>
          <w:rFonts w:ascii="宋体" w:hAnsi="宋体" w:cs="宋体"/>
          <w:color w:val="000000"/>
          <w:sz w:val="21"/>
          <w:szCs w:val="21"/>
          <w:lang w:bidi="ar"/>
        </w:rPr>
      </w:pPr>
    </w:p>
    <w:p w14:paraId="2E9FEC5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9、公司会安排时间对绩效相关的内容进行讲解并解答员工的疑问。 ( )</w:t>
      </w:r>
    </w:p>
    <w:p w14:paraId="483978D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FDD2698" w14:textId="77777777" w:rsidR="004B52F6" w:rsidRDefault="004B52F6">
      <w:pPr>
        <w:spacing w:line="300" w:lineRule="exact"/>
        <w:rPr>
          <w:rFonts w:ascii="宋体" w:hAnsi="宋体" w:cs="宋体"/>
          <w:color w:val="000000"/>
          <w:sz w:val="21"/>
          <w:szCs w:val="21"/>
          <w:lang w:bidi="ar"/>
        </w:rPr>
      </w:pPr>
    </w:p>
    <w:p w14:paraId="421E7D4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10、绩效考核的频率比较合理。 ( )</w:t>
      </w:r>
    </w:p>
    <w:p w14:paraId="26B98B8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72B69E1" w14:textId="77777777" w:rsidR="004B52F6" w:rsidRDefault="004B52F6">
      <w:pPr>
        <w:spacing w:line="300" w:lineRule="exact"/>
        <w:rPr>
          <w:rFonts w:ascii="宋体" w:hAnsi="宋体" w:cs="宋体"/>
          <w:color w:val="000000"/>
          <w:sz w:val="21"/>
          <w:szCs w:val="21"/>
          <w:lang w:bidi="ar"/>
        </w:rPr>
      </w:pPr>
    </w:p>
    <w:p w14:paraId="1789A56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11、绩效考核的内容设置非常合理能反映我的真实绩效水平。 ( )</w:t>
      </w:r>
    </w:p>
    <w:p w14:paraId="169BDB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2F721D" w14:textId="77777777" w:rsidR="004B52F6" w:rsidRDefault="004B52F6">
      <w:pPr>
        <w:spacing w:line="300" w:lineRule="exact"/>
        <w:rPr>
          <w:rFonts w:ascii="宋体" w:hAnsi="宋体" w:cs="宋体"/>
          <w:color w:val="000000"/>
          <w:sz w:val="21"/>
          <w:szCs w:val="21"/>
          <w:lang w:bidi="ar"/>
        </w:rPr>
      </w:pPr>
    </w:p>
    <w:p w14:paraId="5B39AE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12、我在考核中总是能得到客观公正的评价。 ( )</w:t>
      </w:r>
    </w:p>
    <w:p w14:paraId="4ED7421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30FB251" w14:textId="77777777" w:rsidR="004B52F6" w:rsidRDefault="004B52F6">
      <w:pPr>
        <w:spacing w:line="300" w:lineRule="exact"/>
        <w:rPr>
          <w:rFonts w:ascii="宋体" w:hAnsi="宋体" w:cs="宋体"/>
          <w:color w:val="000000"/>
          <w:sz w:val="21"/>
          <w:szCs w:val="21"/>
          <w:lang w:bidi="ar"/>
        </w:rPr>
      </w:pPr>
    </w:p>
    <w:p w14:paraId="7C38A337"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13、我的同事总能在考核中得到客观公正的评价。 ( )</w:t>
      </w:r>
    </w:p>
    <w:p w14:paraId="23DA745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EAEBF2C" w14:textId="77777777" w:rsidR="004B52F6" w:rsidRDefault="004B52F6">
      <w:pPr>
        <w:spacing w:line="300" w:lineRule="exact"/>
        <w:rPr>
          <w:rFonts w:ascii="宋体" w:hAnsi="宋体" w:cs="宋体"/>
          <w:color w:val="000000"/>
          <w:sz w:val="21"/>
          <w:szCs w:val="21"/>
          <w:lang w:bidi="ar"/>
        </w:rPr>
      </w:pPr>
    </w:p>
    <w:p w14:paraId="60E8B4F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14、考核结束后,上级领导会及时与我进行绩效反馈。 ( )</w:t>
      </w:r>
    </w:p>
    <w:p w14:paraId="5A73CB4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274AA203" w14:textId="77777777" w:rsidR="004B52F6" w:rsidRDefault="004B52F6">
      <w:pPr>
        <w:spacing w:line="300" w:lineRule="exact"/>
        <w:rPr>
          <w:rFonts w:ascii="宋体" w:hAnsi="宋体" w:cs="宋体"/>
          <w:color w:val="000000"/>
          <w:sz w:val="21"/>
          <w:szCs w:val="21"/>
          <w:lang w:bidi="ar"/>
        </w:rPr>
      </w:pPr>
    </w:p>
    <w:p w14:paraId="7536158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15、我在绩效反馈中能知晓绩效考核的结果以及得到该考核结果的原因。 ( )</w:t>
      </w:r>
    </w:p>
    <w:p w14:paraId="36E5682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9D8DD42" w14:textId="77777777" w:rsidR="004B52F6" w:rsidRDefault="004B52F6">
      <w:pPr>
        <w:spacing w:line="300" w:lineRule="exact"/>
        <w:rPr>
          <w:rFonts w:ascii="宋体" w:hAnsi="宋体" w:cs="宋体"/>
          <w:color w:val="000000"/>
          <w:sz w:val="21"/>
          <w:szCs w:val="21"/>
          <w:lang w:bidi="ar"/>
        </w:rPr>
      </w:pPr>
    </w:p>
    <w:p w14:paraId="2FACFE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16、上级领导会在绩效反馈中对我工作的表现优异处进行表扬。 ( )</w:t>
      </w:r>
    </w:p>
    <w:p w14:paraId="1ABD7F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2C4C573" w14:textId="77777777" w:rsidR="004B52F6" w:rsidRDefault="004B52F6">
      <w:pPr>
        <w:spacing w:line="300" w:lineRule="exact"/>
        <w:rPr>
          <w:rFonts w:ascii="宋体" w:hAnsi="宋体" w:cs="宋体"/>
          <w:color w:val="000000"/>
          <w:sz w:val="21"/>
          <w:szCs w:val="21"/>
          <w:lang w:bidi="ar"/>
        </w:rPr>
      </w:pPr>
    </w:p>
    <w:p w14:paraId="01D7C06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17、上级领导会在绩效反馈中指出我工作表现不够优异之处。 ( )</w:t>
      </w:r>
    </w:p>
    <w:p w14:paraId="4CFCA0A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2AC2F31" w14:textId="77777777" w:rsidR="004B52F6" w:rsidRDefault="004B52F6">
      <w:pPr>
        <w:spacing w:line="300" w:lineRule="exact"/>
        <w:rPr>
          <w:rFonts w:ascii="宋体" w:hAnsi="宋体" w:cs="宋体"/>
          <w:color w:val="000000"/>
          <w:sz w:val="21"/>
          <w:szCs w:val="21"/>
          <w:lang w:bidi="ar"/>
        </w:rPr>
      </w:pPr>
    </w:p>
    <w:p w14:paraId="729B335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18、上级领导会在反馈中对我下一阶段的工作进行指导、提出改进意见。 ( )</w:t>
      </w:r>
    </w:p>
    <w:p w14:paraId="470D172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C3CF8F8" w14:textId="77777777" w:rsidR="004B52F6" w:rsidRDefault="004B52F6">
      <w:pPr>
        <w:spacing w:line="300" w:lineRule="exact"/>
        <w:rPr>
          <w:rFonts w:ascii="宋体" w:hAnsi="宋体" w:cs="宋体"/>
          <w:color w:val="000000"/>
          <w:sz w:val="21"/>
          <w:szCs w:val="21"/>
          <w:lang w:bidi="ar"/>
        </w:rPr>
      </w:pPr>
    </w:p>
    <w:p w14:paraId="2A2833D6"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19、绩效反馈会对我的工作产生非常积极的影响。 ( )</w:t>
      </w:r>
    </w:p>
    <w:p w14:paraId="6359683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800E1A5" w14:textId="77777777" w:rsidR="004B52F6" w:rsidRDefault="004B52F6">
      <w:pPr>
        <w:spacing w:line="300" w:lineRule="exact"/>
        <w:rPr>
          <w:rFonts w:ascii="宋体" w:hAnsi="宋体" w:cs="宋体"/>
          <w:color w:val="000000"/>
          <w:sz w:val="21"/>
          <w:szCs w:val="21"/>
          <w:lang w:bidi="ar"/>
        </w:rPr>
      </w:pPr>
    </w:p>
    <w:p w14:paraId="54DD6F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20、绩效考核的结果会很直接的影响工资待遇以及职位变化。 ( )</w:t>
      </w:r>
    </w:p>
    <w:p w14:paraId="4E1CA49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BE3944B" w14:textId="77777777" w:rsidR="004B52F6" w:rsidRDefault="004B52F6">
      <w:pPr>
        <w:spacing w:line="300" w:lineRule="exact"/>
        <w:rPr>
          <w:rFonts w:ascii="宋体" w:hAnsi="宋体" w:cs="宋体"/>
          <w:color w:val="000000"/>
          <w:sz w:val="21"/>
          <w:szCs w:val="21"/>
          <w:lang w:bidi="ar"/>
        </w:rPr>
      </w:pPr>
    </w:p>
    <w:p w14:paraId="24BCCDC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21、我在绩效反馈中提的意见公司会很快的在后续流程中进行改进。 ( )</w:t>
      </w:r>
    </w:p>
    <w:p w14:paraId="7A2E03A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2502E9C" w14:textId="77777777" w:rsidR="004B52F6" w:rsidRDefault="004B52F6"/>
    <w:p w14:paraId="6918EF0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(二) 请列举1-3处中您对部门的绩效管理工作最不满意的地方</w:t>
      </w:r>
    </w:p>
    <w:p w14:paraId="7C9625D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w:t>
      </w:r>
    </w:p>
    <w:p w14:paraId="2736D4EB" w14:textId="77777777" w:rsidR="004B52F6" w:rsidRDefault="004B52F6">
      <w:pPr>
        <w:spacing w:line="300" w:lineRule="exact"/>
        <w:rPr>
          <w:rFonts w:ascii="宋体" w:hAnsi="宋体" w:cs="宋体"/>
          <w:color w:val="000000"/>
          <w:sz w:val="21"/>
          <w:szCs w:val="21"/>
          <w:lang w:bidi="ar"/>
        </w:rPr>
      </w:pPr>
    </w:p>
    <w:p w14:paraId="7D93022D" w14:textId="77777777" w:rsidR="004B52F6" w:rsidRDefault="004B52F6">
      <w:pPr>
        <w:spacing w:line="300" w:lineRule="exact"/>
        <w:rPr>
          <w:rFonts w:ascii="宋体" w:hAnsi="宋体" w:cs="宋体"/>
          <w:color w:val="000000"/>
          <w:sz w:val="21"/>
          <w:szCs w:val="21"/>
          <w:lang w:bidi="ar"/>
        </w:rPr>
      </w:pPr>
    </w:p>
    <w:p w14:paraId="0BC76B24" w14:textId="77777777" w:rsidR="004B52F6" w:rsidRDefault="004B52F6">
      <w:pPr>
        <w:spacing w:line="300" w:lineRule="exact"/>
        <w:rPr>
          <w:rFonts w:ascii="宋体" w:hAnsi="宋体" w:cs="宋体"/>
          <w:color w:val="000000"/>
          <w:sz w:val="21"/>
          <w:szCs w:val="21"/>
          <w:lang w:bidi="ar"/>
        </w:rPr>
      </w:pPr>
    </w:p>
    <w:p w14:paraId="7C66020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w:t>
      </w:r>
    </w:p>
    <w:p w14:paraId="70694226" w14:textId="77777777" w:rsidR="004B52F6" w:rsidRDefault="004B52F6">
      <w:pPr>
        <w:spacing w:line="300" w:lineRule="exact"/>
        <w:rPr>
          <w:rFonts w:ascii="宋体" w:hAnsi="宋体" w:cs="宋体"/>
          <w:color w:val="000000"/>
          <w:sz w:val="21"/>
          <w:szCs w:val="21"/>
          <w:lang w:bidi="ar"/>
        </w:rPr>
      </w:pPr>
    </w:p>
    <w:p w14:paraId="111BAA36" w14:textId="77777777" w:rsidR="004B52F6" w:rsidRDefault="004B52F6">
      <w:pPr>
        <w:spacing w:line="300" w:lineRule="exact"/>
        <w:rPr>
          <w:rFonts w:ascii="宋体" w:hAnsi="宋体" w:cs="宋体"/>
          <w:color w:val="000000"/>
          <w:sz w:val="21"/>
          <w:szCs w:val="21"/>
          <w:lang w:bidi="ar"/>
        </w:rPr>
      </w:pPr>
    </w:p>
    <w:p w14:paraId="6D5D9D93" w14:textId="77777777" w:rsidR="004B52F6" w:rsidRDefault="004B52F6">
      <w:pPr>
        <w:spacing w:line="300" w:lineRule="exact"/>
        <w:rPr>
          <w:rFonts w:ascii="宋体" w:hAnsi="宋体" w:cs="宋体"/>
          <w:color w:val="000000"/>
          <w:sz w:val="21"/>
          <w:szCs w:val="21"/>
          <w:lang w:bidi="ar"/>
        </w:rPr>
      </w:pPr>
    </w:p>
    <w:p w14:paraId="3B7306F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w:t>
      </w:r>
    </w:p>
    <w:p w14:paraId="46DE0CD0" w14:textId="77777777" w:rsidR="004B52F6" w:rsidRDefault="004B52F6">
      <w:pPr>
        <w:widowControl/>
        <w:jc w:val="left"/>
        <w:rPr>
          <w:rFonts w:eastAsia="黑体"/>
          <w:b/>
          <w:sz w:val="32"/>
        </w:rPr>
      </w:pPr>
    </w:p>
    <w:p w14:paraId="4F9E696B" w14:textId="77777777" w:rsidR="004B52F6" w:rsidRDefault="004B52F6">
      <w:pPr>
        <w:widowControl/>
        <w:jc w:val="left"/>
        <w:rPr>
          <w:rFonts w:eastAsia="黑体"/>
          <w:b/>
          <w:sz w:val="32"/>
        </w:rPr>
      </w:pPr>
    </w:p>
    <w:p w14:paraId="0B3F1041" w14:textId="77777777" w:rsidR="004B52F6" w:rsidRDefault="004B52F6">
      <w:pPr>
        <w:widowControl/>
        <w:jc w:val="left"/>
        <w:rPr>
          <w:rFonts w:eastAsia="黑体"/>
          <w:b/>
          <w:sz w:val="32"/>
        </w:rPr>
      </w:pPr>
    </w:p>
    <w:p w14:paraId="0D5F540D" w14:textId="77777777" w:rsidR="004B52F6" w:rsidRDefault="004B52F6">
      <w:pPr>
        <w:widowControl/>
        <w:jc w:val="left"/>
        <w:rPr>
          <w:rFonts w:eastAsia="黑体"/>
          <w:b/>
          <w:sz w:val="32"/>
        </w:rPr>
      </w:pPr>
    </w:p>
    <w:p w14:paraId="1D28204F" w14:textId="77777777" w:rsidR="004B52F6" w:rsidRDefault="009A0FD7">
      <w:pPr>
        <w:spacing w:line="300" w:lineRule="exact"/>
        <w:jc w:val="left"/>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276C4946" w14:textId="77777777" w:rsidR="004B52F6" w:rsidRDefault="009A0FD7">
      <w:pPr>
        <w:spacing w:line="300" w:lineRule="exact"/>
        <w:jc w:val="left"/>
        <w:rPr>
          <w:rFonts w:ascii="宋体" w:hAnsi="宋体" w:cs="宋体"/>
          <w:color w:val="000000"/>
          <w:sz w:val="21"/>
          <w:szCs w:val="21"/>
          <w:lang w:bidi="ar"/>
        </w:rPr>
      </w:pPr>
      <w:r>
        <w:rPr>
          <w:rFonts w:eastAsia="黑体" w:hint="eastAsia"/>
          <w:b/>
          <w:sz w:val="32"/>
        </w:rPr>
        <w:t xml:space="preserve">                                               </w:t>
      </w:r>
      <w:r>
        <w:rPr>
          <w:rFonts w:ascii="宋体" w:hAnsi="宋体" w:cs="宋体" w:hint="eastAsia"/>
          <w:color w:val="000000"/>
          <w:sz w:val="21"/>
          <w:szCs w:val="21"/>
          <w:lang w:bidi="ar"/>
        </w:rPr>
        <w:t>人力资源部</w:t>
      </w:r>
    </w:p>
    <w:p w14:paraId="0043BC5A" w14:textId="77777777" w:rsidR="004B52F6" w:rsidRDefault="009A0FD7">
      <w:pPr>
        <w:pStyle w:val="2"/>
        <w:jc w:val="center"/>
        <w:rPr>
          <w:rStyle w:val="30"/>
          <w:rFonts w:ascii="黑体" w:eastAsia="黑体" w:hAnsi="黑体" w:cs="黑体"/>
          <w:sz w:val="32"/>
          <w:szCs w:val="32"/>
        </w:rPr>
      </w:pPr>
      <w:bookmarkStart w:id="92" w:name="_Toc2576"/>
      <w:bookmarkStart w:id="93" w:name="_Toc495253209"/>
      <w:r>
        <w:rPr>
          <w:rStyle w:val="30"/>
          <w:rFonts w:ascii="黑体" w:eastAsia="黑体" w:hAnsi="黑体" w:cs="黑体" w:hint="eastAsia"/>
          <w:sz w:val="32"/>
          <w:szCs w:val="32"/>
        </w:rPr>
        <w:lastRenderedPageBreak/>
        <w:t>致谢</w:t>
      </w:r>
      <w:bookmarkEnd w:id="92"/>
      <w:bookmarkEnd w:id="93"/>
    </w:p>
    <w:p w14:paraId="419D8BD5" w14:textId="77777777" w:rsidR="004B52F6" w:rsidRDefault="009A0FD7">
      <w:pPr>
        <w:ind w:firstLine="420"/>
        <w:rPr>
          <w:rFonts w:ascii="Calibri" w:hAnsi="Calibri" w:cs="Calibri"/>
          <w:color w:val="000000"/>
        </w:rPr>
      </w:pPr>
      <w:r>
        <w:rPr>
          <w:rFonts w:ascii="Calibri" w:hAnsi="Calibri" w:cs="Calibri" w:hint="eastAsia"/>
          <w:color w:val="000000"/>
        </w:rPr>
        <w:t>历经一年时间的</w:t>
      </w:r>
      <w:hyperlink r:id="rId29"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pPr>
        <w:ind w:firstLine="42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pPr>
        <w:ind w:firstLine="42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pPr>
        <w:ind w:firstLine="420"/>
        <w:rPr>
          <w:rFonts w:ascii="Calibri" w:hAnsi="Calibri" w:cs="Calibri"/>
          <w:color w:val="000000"/>
        </w:rPr>
      </w:pPr>
      <w:r>
        <w:rPr>
          <w:rFonts w:ascii="Calibri" w:hAnsi="Calibri" w:cs="Calibri" w:hint="eastAsia"/>
          <w:color w:val="000000"/>
        </w:rPr>
        <w:t>最后感谢</w:t>
      </w:r>
      <w:r>
        <w:rPr>
          <w:rFonts w:ascii="Calibri" w:hAnsi="Calibri"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77777777" w:rsidR="004B52F6" w:rsidRDefault="009A0FD7">
      <w:pPr>
        <w:ind w:firstLine="420"/>
        <w:rPr>
          <w:rFonts w:ascii="Calibri" w:hAnsi="Calibri" w:cs="Calibri"/>
          <w:color w:val="000000"/>
        </w:rPr>
      </w:pP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t xml:space="preserve">     </w:t>
      </w:r>
      <w:r>
        <w:rPr>
          <w:rFonts w:ascii="Calibri" w:hAnsi="Calibri" w:cs="Calibri" w:hint="eastAsia"/>
          <w:color w:val="000000"/>
        </w:rPr>
        <w:t>何佳</w:t>
      </w:r>
    </w:p>
    <w:p w14:paraId="69F9001D" w14:textId="77777777" w:rsidR="004B52F6" w:rsidRDefault="009A0FD7">
      <w:pPr>
        <w:ind w:firstLine="420"/>
        <w:rPr>
          <w:rFonts w:ascii="Calibri" w:hAnsi="Calibri" w:cs="Calibri"/>
          <w:color w:val="000000"/>
        </w:rPr>
      </w:pPr>
      <w:r>
        <w:rPr>
          <w:rFonts w:ascii="Calibri" w:hAnsi="Calibri" w:cs="Calibri" w:hint="eastAsia"/>
          <w:color w:val="000000"/>
        </w:rPr>
        <w:t xml:space="preserve">                                            2017</w:t>
      </w:r>
      <w:r>
        <w:rPr>
          <w:rFonts w:ascii="Calibri" w:hAnsi="Calibri" w:cs="Calibri" w:hint="eastAsia"/>
          <w:color w:val="000000"/>
        </w:rPr>
        <w:t>年</w:t>
      </w:r>
      <w:r>
        <w:rPr>
          <w:rFonts w:ascii="Calibri" w:hAnsi="Calibri" w:cs="Calibri" w:hint="eastAsia"/>
          <w:color w:val="000000"/>
        </w:rPr>
        <w:t>6</w:t>
      </w:r>
      <w:r>
        <w:rPr>
          <w:rFonts w:ascii="Calibri" w:hAnsi="Calibri" w:cs="Calibri" w:hint="eastAsia"/>
          <w:color w:val="000000"/>
        </w:rPr>
        <w:t>月</w:t>
      </w:r>
      <w:r>
        <w:rPr>
          <w:rFonts w:ascii="Calibri" w:hAnsi="Calibri" w:cs="Calibri" w:hint="eastAsia"/>
          <w:color w:val="000000"/>
        </w:rPr>
        <w:t>14</w:t>
      </w:r>
      <w:r>
        <w:rPr>
          <w:rFonts w:ascii="Calibri" w:hAnsi="Calibri" w:cs="Calibri" w:hint="eastAsia"/>
          <w:color w:val="000000"/>
        </w:rPr>
        <w:t>日于长沙</w:t>
      </w:r>
    </w:p>
    <w:p w14:paraId="10864FAD" w14:textId="77777777" w:rsidR="004B52F6" w:rsidRDefault="004B52F6">
      <w:pPr>
        <w:ind w:firstLine="420"/>
        <w:rPr>
          <w:rFonts w:ascii="Calibri" w:hAnsi="Calibri" w:cs="Calibri"/>
          <w:color w:val="000000"/>
        </w:rPr>
      </w:pPr>
    </w:p>
    <w:p w14:paraId="0BAB4BFC" w14:textId="77777777" w:rsidR="004B52F6" w:rsidRDefault="004B52F6">
      <w:pPr>
        <w:ind w:firstLine="420"/>
        <w:rPr>
          <w:rFonts w:ascii="Calibri" w:hAnsi="Calibri" w:cs="Calibri"/>
          <w:color w:val="000000"/>
        </w:rPr>
      </w:pPr>
    </w:p>
    <w:p w14:paraId="458EB580" w14:textId="77777777" w:rsidR="004B52F6" w:rsidRDefault="009A0FD7">
      <w:pPr>
        <w:widowControl/>
        <w:jc w:val="left"/>
        <w:rPr>
          <w:rFonts w:eastAsia="黑体"/>
          <w:b/>
          <w:sz w:val="32"/>
        </w:rPr>
      </w:pPr>
      <w:r>
        <w:br w:type="page"/>
      </w:r>
    </w:p>
    <w:p w14:paraId="307BFF40" w14:textId="41C4FF31" w:rsidR="004B52F6" w:rsidRDefault="004B52F6"/>
    <w:sectPr w:rsidR="004B52F6">
      <w:pgSz w:w="11900" w:h="16840"/>
      <w:pgMar w:top="1474" w:right="1474" w:bottom="1361" w:left="1587" w:header="851" w:footer="992" w:gutter="0"/>
      <w:cols w:space="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6347B" w14:textId="77777777" w:rsidR="007E302E" w:rsidRDefault="007E302E">
      <w:pPr>
        <w:spacing w:line="240" w:lineRule="auto"/>
      </w:pPr>
      <w:r>
        <w:separator/>
      </w:r>
    </w:p>
  </w:endnote>
  <w:endnote w:type="continuationSeparator" w:id="0">
    <w:p w14:paraId="3B2B8E70" w14:textId="77777777" w:rsidR="007E302E" w:rsidRDefault="007E3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DengXian">
    <w:panose1 w:val="02010600030101010101"/>
    <w:charset w:val="86"/>
    <w:family w:val="auto"/>
    <w:pitch w:val="variable"/>
    <w:sig w:usb0="A00002BF" w:usb1="38CF7CFA" w:usb2="00000016" w:usb3="00000000" w:csb0="0004000F" w:csb1="00000000"/>
  </w:font>
  <w:font w:name="楷体">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8DB01" w14:textId="77777777" w:rsidR="00FC60C8" w:rsidRDefault="00FC60C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35C410C4" w:rsidR="00FC60C8" w:rsidRDefault="00FC60C8">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2C4B9E">
      <w:rPr>
        <w:noProof/>
      </w:rPr>
      <w:t>VI</w:t>
    </w:r>
    <w:r>
      <w:rPr>
        <w:rFonts w:hint="eastAsi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E19FF" w14:textId="1F28F554" w:rsidR="00FC60C8" w:rsidRDefault="00FC60C8">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1B2733">
      <w:rPr>
        <w:noProof/>
      </w:rPr>
      <w:t>29</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4F58B" w14:textId="77777777" w:rsidR="007E302E" w:rsidRDefault="007E302E">
      <w:pPr>
        <w:spacing w:line="240" w:lineRule="auto"/>
      </w:pPr>
      <w:r>
        <w:separator/>
      </w:r>
    </w:p>
  </w:footnote>
  <w:footnote w:type="continuationSeparator" w:id="0">
    <w:p w14:paraId="44E2DBFA" w14:textId="77777777" w:rsidR="007E302E" w:rsidRDefault="007E30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8486" w14:textId="77777777" w:rsidR="00FC60C8" w:rsidRDefault="00FC60C8">
    <w:pPr>
      <w:pStyle w:val="a8"/>
      <w:tabs>
        <w:tab w:val="left" w:pos="940"/>
      </w:tabs>
      <w:jc w:val="left"/>
    </w:pPr>
    <w:r>
      <w:rPr>
        <w:rFonts w:hint="eastAsia"/>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6A73" w14:textId="77777777" w:rsidR="00FC60C8" w:rsidRDefault="00FC60C8">
    <w:pPr>
      <w:pStyle w:val="a8"/>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4AB"/>
    <w:multiLevelType w:val="hybridMultilevel"/>
    <w:tmpl w:val="1F66CD98"/>
    <w:lvl w:ilvl="0" w:tplc="A4141AD8">
      <w:start w:val="2"/>
      <w:numFmt w:val="decimalEnclosedCircle"/>
      <w:lvlText w:val="%1"/>
      <w:lvlJc w:val="left"/>
      <w:pPr>
        <w:ind w:left="1140" w:hanging="360"/>
      </w:pPr>
      <w:rPr>
        <w:rFonts w:ascii="宋体" w:hAnsi="宋体"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08F66707"/>
    <w:multiLevelType w:val="hybridMultilevel"/>
    <w:tmpl w:val="D714A112"/>
    <w:lvl w:ilvl="0" w:tplc="F34C6A20">
      <w:start w:val="2"/>
      <w:numFmt w:val="decimalEnclosedCircle"/>
      <w:lvlText w:val="%1"/>
      <w:lvlJc w:val="left"/>
      <w:pPr>
        <w:ind w:left="840" w:hanging="360"/>
      </w:pPr>
      <w:rPr>
        <w:rFonts w:hint="default"/>
      </w:rPr>
    </w:lvl>
    <w:lvl w:ilvl="1" w:tplc="C70CD4DC">
      <w:start w:val="1"/>
      <w:numFmt w:val="ideographEnclosedCircle"/>
      <w:lvlText w:val="%2"/>
      <w:lvlJc w:val="left"/>
      <w:pPr>
        <w:ind w:left="1560" w:hanging="360"/>
      </w:pPr>
      <w:rPr>
        <w:rFonts w:hint="default"/>
      </w:r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11E77480"/>
    <w:multiLevelType w:val="hybridMultilevel"/>
    <w:tmpl w:val="935C9496"/>
    <w:lvl w:ilvl="0" w:tplc="983E149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CE95327"/>
    <w:multiLevelType w:val="hybridMultilevel"/>
    <w:tmpl w:val="AC7EE572"/>
    <w:lvl w:ilvl="0" w:tplc="94B45816">
      <w:start w:val="1"/>
      <w:numFmt w:val="decimalEnclosedCircle"/>
      <w:lvlText w:val="%1"/>
      <w:lvlJc w:val="left"/>
      <w:pPr>
        <w:ind w:left="840" w:hanging="360"/>
      </w:pPr>
      <w:rPr>
        <w:rFonts w:hint="default"/>
      </w:rPr>
    </w:lvl>
    <w:lvl w:ilvl="1" w:tplc="04090019" w:tentative="1">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
    <w:nsid w:val="26815334"/>
    <w:multiLevelType w:val="hybridMultilevel"/>
    <w:tmpl w:val="B5224C64"/>
    <w:lvl w:ilvl="0" w:tplc="4E5691C4">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2D653821"/>
    <w:multiLevelType w:val="hybridMultilevel"/>
    <w:tmpl w:val="C5B8D686"/>
    <w:lvl w:ilvl="0" w:tplc="A7EC881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338A7423"/>
    <w:multiLevelType w:val="hybridMultilevel"/>
    <w:tmpl w:val="57AAA92A"/>
    <w:lvl w:ilvl="0" w:tplc="545CC4F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65068B6"/>
    <w:multiLevelType w:val="hybridMultilevel"/>
    <w:tmpl w:val="47807F9A"/>
    <w:lvl w:ilvl="0" w:tplc="FBBC2964">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8641181"/>
    <w:multiLevelType w:val="hybridMultilevel"/>
    <w:tmpl w:val="B8624070"/>
    <w:lvl w:ilvl="0" w:tplc="B6F2EC60">
      <w:start w:val="1"/>
      <w:numFmt w:val="decimalEnclosedCircle"/>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nsid w:val="3A4931A8"/>
    <w:multiLevelType w:val="hybridMultilevel"/>
    <w:tmpl w:val="55505366"/>
    <w:lvl w:ilvl="0" w:tplc="5944DD6C">
      <w:start w:val="1"/>
      <w:numFmt w:val="chineseCounting"/>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2">
    <w:nsid w:val="499E74CF"/>
    <w:multiLevelType w:val="hybridMultilevel"/>
    <w:tmpl w:val="9774D04C"/>
    <w:lvl w:ilvl="0" w:tplc="3D02CAFA">
      <w:start w:val="5"/>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4DED44EF"/>
    <w:multiLevelType w:val="hybridMultilevel"/>
    <w:tmpl w:val="6AD28480"/>
    <w:lvl w:ilvl="0" w:tplc="18421184">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53D141DA"/>
    <w:multiLevelType w:val="multilevel"/>
    <w:tmpl w:val="28BE58C6"/>
    <w:lvl w:ilvl="0">
      <w:start w:val="4"/>
      <w:numFmt w:val="decimal"/>
      <w:lvlText w:val="%1"/>
      <w:lvlJc w:val="left"/>
      <w:pPr>
        <w:ind w:left="480" w:hanging="480"/>
      </w:pPr>
      <w:rPr>
        <w:rFonts w:hint="eastAsia"/>
      </w:rPr>
    </w:lvl>
    <w:lvl w:ilvl="1">
      <w:start w:val="3"/>
      <w:numFmt w:val="decimal"/>
      <w:lvlText w:val="%1.%2"/>
      <w:lvlJc w:val="left"/>
      <w:pPr>
        <w:ind w:left="480" w:hanging="480"/>
      </w:pPr>
      <w:rPr>
        <w:rFonts w:hint="eastAsia"/>
      </w:rPr>
    </w:lvl>
    <w:lvl w:ilvl="2">
      <w:start w:val="3"/>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5">
    <w:nsid w:val="551D1419"/>
    <w:multiLevelType w:val="hybridMultilevel"/>
    <w:tmpl w:val="0C78CAEE"/>
    <w:lvl w:ilvl="0" w:tplc="56B6E75A">
      <w:start w:val="3"/>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590E903C"/>
    <w:multiLevelType w:val="multilevel"/>
    <w:tmpl w:val="CBC27B72"/>
    <w:lvl w:ilvl="0">
      <w:start w:val="1"/>
      <w:numFmt w:val="decimal"/>
      <w:suff w:val="nothing"/>
      <w:lvlText w:val="(%1)"/>
      <w:lvlJc w:val="left"/>
      <w:rPr>
        <w:rFonts w:ascii="宋体" w:eastAsia="宋体" w:hAnsi="宋体" w:cs="宋体"/>
      </w:rPr>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7">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8">
    <w:nsid w:val="5917FD21"/>
    <w:multiLevelType w:val="singleLevel"/>
    <w:tmpl w:val="5917FD21"/>
    <w:lvl w:ilvl="0">
      <w:start w:val="1"/>
      <w:numFmt w:val="decimal"/>
      <w:suff w:val="nothing"/>
      <w:lvlText w:val="%1."/>
      <w:lvlJc w:val="left"/>
    </w:lvl>
  </w:abstractNum>
  <w:abstractNum w:abstractNumId="19">
    <w:nsid w:val="59181707"/>
    <w:multiLevelType w:val="singleLevel"/>
    <w:tmpl w:val="59181707"/>
    <w:lvl w:ilvl="0">
      <w:start w:val="1"/>
      <w:numFmt w:val="decimal"/>
      <w:suff w:val="nothing"/>
      <w:lvlText w:val="%1."/>
      <w:lvlJc w:val="left"/>
    </w:lvl>
  </w:abstractNum>
  <w:abstractNum w:abstractNumId="20">
    <w:nsid w:val="59210F94"/>
    <w:multiLevelType w:val="singleLevel"/>
    <w:tmpl w:val="59210F94"/>
    <w:lvl w:ilvl="0">
      <w:start w:val="1"/>
      <w:numFmt w:val="decimal"/>
      <w:suff w:val="nothing"/>
      <w:lvlText w:val="%1."/>
      <w:lvlJc w:val="left"/>
    </w:lvl>
  </w:abstractNum>
  <w:abstractNum w:abstractNumId="21">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22">
    <w:nsid w:val="592D18BE"/>
    <w:multiLevelType w:val="singleLevel"/>
    <w:tmpl w:val="592D18BE"/>
    <w:lvl w:ilvl="0">
      <w:start w:val="2"/>
      <w:numFmt w:val="chineseCounting"/>
      <w:suff w:val="nothing"/>
      <w:lvlText w:val="（%1）"/>
      <w:lvlJc w:val="left"/>
    </w:lvl>
  </w:abstractNum>
  <w:abstractNum w:abstractNumId="23">
    <w:nsid w:val="592D1B75"/>
    <w:multiLevelType w:val="singleLevel"/>
    <w:tmpl w:val="592D1B75"/>
    <w:lvl w:ilvl="0">
      <w:start w:val="4"/>
      <w:numFmt w:val="chineseCounting"/>
      <w:suff w:val="nothing"/>
      <w:lvlText w:val="（%1）"/>
      <w:lvlJc w:val="left"/>
    </w:lvl>
  </w:abstractNum>
  <w:abstractNum w:abstractNumId="24">
    <w:nsid w:val="592D205A"/>
    <w:multiLevelType w:val="singleLevel"/>
    <w:tmpl w:val="592D205A"/>
    <w:lvl w:ilvl="0">
      <w:start w:val="5"/>
      <w:numFmt w:val="chineseCounting"/>
      <w:suff w:val="space"/>
      <w:lvlText w:val="(%1)"/>
      <w:lvlJc w:val="left"/>
    </w:lvl>
  </w:abstractNum>
  <w:abstractNum w:abstractNumId="25">
    <w:nsid w:val="592D227F"/>
    <w:multiLevelType w:val="singleLevel"/>
    <w:tmpl w:val="592D227F"/>
    <w:lvl w:ilvl="0">
      <w:start w:val="6"/>
      <w:numFmt w:val="chineseCounting"/>
      <w:suff w:val="nothing"/>
      <w:lvlText w:val="（%1）"/>
      <w:lvlJc w:val="left"/>
    </w:lvl>
  </w:abstractNum>
  <w:abstractNum w:abstractNumId="26">
    <w:nsid w:val="592D3959"/>
    <w:multiLevelType w:val="singleLevel"/>
    <w:tmpl w:val="592D3959"/>
    <w:lvl w:ilvl="0">
      <w:start w:val="1"/>
      <w:numFmt w:val="chineseCounting"/>
      <w:suff w:val="space"/>
      <w:lvlText w:val="(%1)"/>
      <w:lvlJc w:val="left"/>
    </w:lvl>
  </w:abstractNum>
  <w:abstractNum w:abstractNumId="27">
    <w:nsid w:val="593BD0A7"/>
    <w:multiLevelType w:val="singleLevel"/>
    <w:tmpl w:val="593BD0A7"/>
    <w:lvl w:ilvl="0">
      <w:start w:val="1"/>
      <w:numFmt w:val="chineseCounting"/>
      <w:suff w:val="nothing"/>
      <w:lvlText w:val="（%1）"/>
      <w:lvlJc w:val="left"/>
    </w:lvl>
  </w:abstractNum>
  <w:abstractNum w:abstractNumId="28">
    <w:nsid w:val="593BD6F4"/>
    <w:multiLevelType w:val="singleLevel"/>
    <w:tmpl w:val="593BD6F4"/>
    <w:lvl w:ilvl="0">
      <w:start w:val="3"/>
      <w:numFmt w:val="decimal"/>
      <w:suff w:val="space"/>
      <w:lvlText w:val="%1."/>
      <w:lvlJc w:val="left"/>
    </w:lvl>
  </w:abstractNum>
  <w:abstractNum w:abstractNumId="29">
    <w:nsid w:val="593CF20F"/>
    <w:multiLevelType w:val="singleLevel"/>
    <w:tmpl w:val="593CF20F"/>
    <w:lvl w:ilvl="0">
      <w:start w:val="1"/>
      <w:numFmt w:val="decimal"/>
      <w:suff w:val="space"/>
      <w:lvlText w:val="%1."/>
      <w:lvlJc w:val="left"/>
    </w:lvl>
  </w:abstractNum>
  <w:abstractNum w:abstractNumId="30">
    <w:nsid w:val="593CF463"/>
    <w:multiLevelType w:val="singleLevel"/>
    <w:tmpl w:val="593CF463"/>
    <w:lvl w:ilvl="0">
      <w:start w:val="1"/>
      <w:numFmt w:val="decimal"/>
      <w:suff w:val="space"/>
      <w:lvlText w:val="%1."/>
      <w:lvlJc w:val="left"/>
    </w:lvl>
  </w:abstractNum>
  <w:abstractNum w:abstractNumId="31">
    <w:nsid w:val="593D2499"/>
    <w:multiLevelType w:val="singleLevel"/>
    <w:tmpl w:val="593D2499"/>
    <w:lvl w:ilvl="0">
      <w:start w:val="1"/>
      <w:numFmt w:val="chineseCounting"/>
      <w:suff w:val="nothing"/>
      <w:lvlText w:val="（%1）"/>
      <w:lvlJc w:val="left"/>
    </w:lvl>
  </w:abstractNum>
  <w:abstractNum w:abstractNumId="32">
    <w:nsid w:val="5944D710"/>
    <w:multiLevelType w:val="singleLevel"/>
    <w:tmpl w:val="5944D710"/>
    <w:lvl w:ilvl="0">
      <w:start w:val="1"/>
      <w:numFmt w:val="decimal"/>
      <w:suff w:val="nothing"/>
      <w:lvlText w:val="%1."/>
      <w:lvlJc w:val="left"/>
    </w:lvl>
  </w:abstractNum>
  <w:abstractNum w:abstractNumId="33">
    <w:nsid w:val="5944DD6C"/>
    <w:multiLevelType w:val="singleLevel"/>
    <w:tmpl w:val="5944DD6C"/>
    <w:lvl w:ilvl="0">
      <w:start w:val="1"/>
      <w:numFmt w:val="chineseCounting"/>
      <w:suff w:val="nothing"/>
      <w:lvlText w:val="（%1）"/>
      <w:lvlJc w:val="left"/>
    </w:lvl>
  </w:abstractNum>
  <w:abstractNum w:abstractNumId="34">
    <w:nsid w:val="5944DEDF"/>
    <w:multiLevelType w:val="multilevel"/>
    <w:tmpl w:val="46521D42"/>
    <w:lvl w:ilvl="0">
      <w:start w:val="1"/>
      <w:numFmt w:val="decimal"/>
      <w:suff w:val="space"/>
      <w:lvlText w:val="%1."/>
      <w:lvlJc w:val="left"/>
    </w:lvl>
    <w:lvl w:ilvl="1">
      <w:start w:val="3"/>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35">
    <w:nsid w:val="5944EFCE"/>
    <w:multiLevelType w:val="singleLevel"/>
    <w:tmpl w:val="5944EFCE"/>
    <w:lvl w:ilvl="0">
      <w:start w:val="1"/>
      <w:numFmt w:val="chineseCounting"/>
      <w:suff w:val="space"/>
      <w:lvlText w:val="(%1)"/>
      <w:lvlJc w:val="left"/>
    </w:lvl>
  </w:abstractNum>
  <w:abstractNum w:abstractNumId="36">
    <w:nsid w:val="594517BD"/>
    <w:multiLevelType w:val="singleLevel"/>
    <w:tmpl w:val="594517BD"/>
    <w:lvl w:ilvl="0">
      <w:start w:val="1"/>
      <w:numFmt w:val="chineseCounting"/>
      <w:suff w:val="space"/>
      <w:lvlText w:val="(%1)"/>
      <w:lvlJc w:val="left"/>
    </w:lvl>
  </w:abstractNum>
  <w:abstractNum w:abstractNumId="37">
    <w:nsid w:val="62D667CE"/>
    <w:multiLevelType w:val="hybridMultilevel"/>
    <w:tmpl w:val="DD1893EE"/>
    <w:lvl w:ilvl="0" w:tplc="888265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nsid w:val="681C4065"/>
    <w:multiLevelType w:val="multilevel"/>
    <w:tmpl w:val="23548FCC"/>
    <w:lvl w:ilvl="0">
      <w:start w:val="1"/>
      <w:numFmt w:val="decimalEnclosedCircle"/>
      <w:lvlText w:val="%1"/>
      <w:lvlJc w:val="left"/>
      <w:pPr>
        <w:ind w:left="780" w:hanging="360"/>
      </w:pPr>
      <w:rPr>
        <w:rFonts w:ascii="Calibri" w:eastAsia="宋体" w:hAnsi="Calibri" w:cs="Calibri"/>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9">
    <w:nsid w:val="68542A6A"/>
    <w:multiLevelType w:val="hybridMultilevel"/>
    <w:tmpl w:val="BF801B74"/>
    <w:lvl w:ilvl="0" w:tplc="5CB035F6">
      <w:start w:val="1"/>
      <w:numFmt w:val="non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91A6A4E"/>
    <w:multiLevelType w:val="hybridMultilevel"/>
    <w:tmpl w:val="06D8F45E"/>
    <w:lvl w:ilvl="0" w:tplc="5944DD6C">
      <w:start w:val="1"/>
      <w:numFmt w:val="chineseCount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42">
    <w:nsid w:val="74B91F58"/>
    <w:multiLevelType w:val="hybridMultilevel"/>
    <w:tmpl w:val="980A4522"/>
    <w:lvl w:ilvl="0" w:tplc="7C343BC0">
      <w:start w:val="1"/>
      <w:numFmt w:val="decimalEnclosedCircle"/>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3">
    <w:nsid w:val="77426DB6"/>
    <w:multiLevelType w:val="multilevel"/>
    <w:tmpl w:val="6C240E70"/>
    <w:lvl w:ilvl="0">
      <w:start w:val="1"/>
      <w:numFmt w:val="decimal"/>
      <w:lvlText w:val="[%1]"/>
      <w:lvlJc w:val="left"/>
      <w:pPr>
        <w:tabs>
          <w:tab w:val="num" w:pos="420"/>
        </w:tabs>
        <w:ind w:left="420" w:hanging="420"/>
      </w:pPr>
      <w:rPr>
        <w:rFonts w:hint="eastAsia"/>
        <w:sz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32"/>
  </w:num>
  <w:num w:numId="2">
    <w:abstractNumId w:val="16"/>
  </w:num>
  <w:num w:numId="3">
    <w:abstractNumId w:val="17"/>
  </w:num>
  <w:num w:numId="4">
    <w:abstractNumId w:val="18"/>
  </w:num>
  <w:num w:numId="5">
    <w:abstractNumId w:val="19"/>
  </w:num>
  <w:num w:numId="6">
    <w:abstractNumId w:val="20"/>
  </w:num>
  <w:num w:numId="7">
    <w:abstractNumId w:val="21"/>
  </w:num>
  <w:num w:numId="8">
    <w:abstractNumId w:val="33"/>
  </w:num>
  <w:num w:numId="9">
    <w:abstractNumId w:val="34"/>
  </w:num>
  <w:num w:numId="10">
    <w:abstractNumId w:val="38"/>
  </w:num>
  <w:num w:numId="11">
    <w:abstractNumId w:val="41"/>
  </w:num>
  <w:num w:numId="12">
    <w:abstractNumId w:val="22"/>
  </w:num>
  <w:num w:numId="13">
    <w:abstractNumId w:val="23"/>
  </w:num>
  <w:num w:numId="14">
    <w:abstractNumId w:val="24"/>
  </w:num>
  <w:num w:numId="15">
    <w:abstractNumId w:val="25"/>
  </w:num>
  <w:num w:numId="16">
    <w:abstractNumId w:val="36"/>
  </w:num>
  <w:num w:numId="17">
    <w:abstractNumId w:val="26"/>
  </w:num>
  <w:num w:numId="18">
    <w:abstractNumId w:val="4"/>
  </w:num>
  <w:num w:numId="19">
    <w:abstractNumId w:val="28"/>
  </w:num>
  <w:num w:numId="20">
    <w:abstractNumId w:val="27"/>
  </w:num>
  <w:num w:numId="21">
    <w:abstractNumId w:val="31"/>
  </w:num>
  <w:num w:numId="22">
    <w:abstractNumId w:val="11"/>
  </w:num>
  <w:num w:numId="23">
    <w:abstractNumId w:val="29"/>
  </w:num>
  <w:num w:numId="24">
    <w:abstractNumId w:val="30"/>
  </w:num>
  <w:num w:numId="25">
    <w:abstractNumId w:val="35"/>
  </w:num>
  <w:num w:numId="26">
    <w:abstractNumId w:val="43"/>
  </w:num>
  <w:num w:numId="27">
    <w:abstractNumId w:val="39"/>
  </w:num>
  <w:num w:numId="28">
    <w:abstractNumId w:val="7"/>
  </w:num>
  <w:num w:numId="29">
    <w:abstractNumId w:val="1"/>
  </w:num>
  <w:num w:numId="30">
    <w:abstractNumId w:val="8"/>
  </w:num>
  <w:num w:numId="31">
    <w:abstractNumId w:val="0"/>
  </w:num>
  <w:num w:numId="32">
    <w:abstractNumId w:val="13"/>
  </w:num>
  <w:num w:numId="33">
    <w:abstractNumId w:val="42"/>
  </w:num>
  <w:num w:numId="34">
    <w:abstractNumId w:val="9"/>
  </w:num>
  <w:num w:numId="35">
    <w:abstractNumId w:val="3"/>
  </w:num>
  <w:num w:numId="36">
    <w:abstractNumId w:val="10"/>
  </w:num>
  <w:num w:numId="37">
    <w:abstractNumId w:val="40"/>
  </w:num>
  <w:num w:numId="38">
    <w:abstractNumId w:val="37"/>
  </w:num>
  <w:num w:numId="39">
    <w:abstractNumId w:val="2"/>
  </w:num>
  <w:num w:numId="40">
    <w:abstractNumId w:val="5"/>
  </w:num>
  <w:num w:numId="41">
    <w:abstractNumId w:val="15"/>
  </w:num>
  <w:num w:numId="42">
    <w:abstractNumId w:val="14"/>
  </w:num>
  <w:num w:numId="43">
    <w:abstractNumId w:val="6"/>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1117"/>
    <w:rsid w:val="00004B51"/>
    <w:rsid w:val="000051CC"/>
    <w:rsid w:val="00014957"/>
    <w:rsid w:val="00020779"/>
    <w:rsid w:val="00021FDE"/>
    <w:rsid w:val="000225BC"/>
    <w:rsid w:val="0002628E"/>
    <w:rsid w:val="00032844"/>
    <w:rsid w:val="0003428D"/>
    <w:rsid w:val="000344AB"/>
    <w:rsid w:val="000360E1"/>
    <w:rsid w:val="00044084"/>
    <w:rsid w:val="0004598E"/>
    <w:rsid w:val="000519B8"/>
    <w:rsid w:val="00056EF9"/>
    <w:rsid w:val="00061198"/>
    <w:rsid w:val="000637E5"/>
    <w:rsid w:val="00065161"/>
    <w:rsid w:val="00071451"/>
    <w:rsid w:val="000738B9"/>
    <w:rsid w:val="0008017E"/>
    <w:rsid w:val="00086F82"/>
    <w:rsid w:val="00092673"/>
    <w:rsid w:val="000926C0"/>
    <w:rsid w:val="00093476"/>
    <w:rsid w:val="000958CE"/>
    <w:rsid w:val="000960BE"/>
    <w:rsid w:val="000A12BD"/>
    <w:rsid w:val="000B09E4"/>
    <w:rsid w:val="000B3D4E"/>
    <w:rsid w:val="000B3D89"/>
    <w:rsid w:val="000B54E9"/>
    <w:rsid w:val="000B7411"/>
    <w:rsid w:val="000E0634"/>
    <w:rsid w:val="000E1A53"/>
    <w:rsid w:val="000E2F96"/>
    <w:rsid w:val="000F0D6A"/>
    <w:rsid w:val="000F7FDF"/>
    <w:rsid w:val="00100488"/>
    <w:rsid w:val="00105718"/>
    <w:rsid w:val="00112602"/>
    <w:rsid w:val="00112D99"/>
    <w:rsid w:val="00113F06"/>
    <w:rsid w:val="001151C5"/>
    <w:rsid w:val="00116500"/>
    <w:rsid w:val="001204E8"/>
    <w:rsid w:val="00121688"/>
    <w:rsid w:val="00127D67"/>
    <w:rsid w:val="00132F0C"/>
    <w:rsid w:val="00134E74"/>
    <w:rsid w:val="0014193C"/>
    <w:rsid w:val="00141CE1"/>
    <w:rsid w:val="00143AFC"/>
    <w:rsid w:val="001450B8"/>
    <w:rsid w:val="001561D0"/>
    <w:rsid w:val="00161330"/>
    <w:rsid w:val="00161997"/>
    <w:rsid w:val="00163998"/>
    <w:rsid w:val="00166753"/>
    <w:rsid w:val="001669A8"/>
    <w:rsid w:val="001745C9"/>
    <w:rsid w:val="001821A8"/>
    <w:rsid w:val="001849CF"/>
    <w:rsid w:val="0019084C"/>
    <w:rsid w:val="001913BB"/>
    <w:rsid w:val="00195E19"/>
    <w:rsid w:val="00195E73"/>
    <w:rsid w:val="001B2733"/>
    <w:rsid w:val="001B4DA8"/>
    <w:rsid w:val="001B680A"/>
    <w:rsid w:val="001B6C6A"/>
    <w:rsid w:val="001C094B"/>
    <w:rsid w:val="001C1771"/>
    <w:rsid w:val="001C3216"/>
    <w:rsid w:val="001C7BAD"/>
    <w:rsid w:val="001D0982"/>
    <w:rsid w:val="001D6D26"/>
    <w:rsid w:val="001E5D39"/>
    <w:rsid w:val="001F29D8"/>
    <w:rsid w:val="001F3F3C"/>
    <w:rsid w:val="001F71C5"/>
    <w:rsid w:val="001F7267"/>
    <w:rsid w:val="002010DD"/>
    <w:rsid w:val="002112FC"/>
    <w:rsid w:val="002176F9"/>
    <w:rsid w:val="00222446"/>
    <w:rsid w:val="002230DB"/>
    <w:rsid w:val="002243D0"/>
    <w:rsid w:val="00230FBD"/>
    <w:rsid w:val="00234A1D"/>
    <w:rsid w:val="00235AC4"/>
    <w:rsid w:val="00237F1E"/>
    <w:rsid w:val="002401C4"/>
    <w:rsid w:val="00247C97"/>
    <w:rsid w:val="00250ADC"/>
    <w:rsid w:val="002525C0"/>
    <w:rsid w:val="0025407D"/>
    <w:rsid w:val="00260ED7"/>
    <w:rsid w:val="00263B30"/>
    <w:rsid w:val="00264BF8"/>
    <w:rsid w:val="0027132F"/>
    <w:rsid w:val="0028061B"/>
    <w:rsid w:val="0028095C"/>
    <w:rsid w:val="00290DFB"/>
    <w:rsid w:val="002919F3"/>
    <w:rsid w:val="002946F3"/>
    <w:rsid w:val="00295569"/>
    <w:rsid w:val="002955FA"/>
    <w:rsid w:val="0029618F"/>
    <w:rsid w:val="002A3F3D"/>
    <w:rsid w:val="002A6CF9"/>
    <w:rsid w:val="002B10AC"/>
    <w:rsid w:val="002C3AF3"/>
    <w:rsid w:val="002C3D35"/>
    <w:rsid w:val="002C4B9E"/>
    <w:rsid w:val="002D03B2"/>
    <w:rsid w:val="002D101F"/>
    <w:rsid w:val="002D4B63"/>
    <w:rsid w:val="002D52C1"/>
    <w:rsid w:val="002D7C31"/>
    <w:rsid w:val="002F3396"/>
    <w:rsid w:val="00301656"/>
    <w:rsid w:val="00307720"/>
    <w:rsid w:val="0031152A"/>
    <w:rsid w:val="00311559"/>
    <w:rsid w:val="00312E62"/>
    <w:rsid w:val="00314FEE"/>
    <w:rsid w:val="003160EE"/>
    <w:rsid w:val="003162A4"/>
    <w:rsid w:val="00317C26"/>
    <w:rsid w:val="00323970"/>
    <w:rsid w:val="0032454B"/>
    <w:rsid w:val="003320DF"/>
    <w:rsid w:val="003326E9"/>
    <w:rsid w:val="00332FC5"/>
    <w:rsid w:val="00334B51"/>
    <w:rsid w:val="00336C95"/>
    <w:rsid w:val="00340C29"/>
    <w:rsid w:val="00346122"/>
    <w:rsid w:val="00347848"/>
    <w:rsid w:val="00354B7E"/>
    <w:rsid w:val="00361370"/>
    <w:rsid w:val="003651A4"/>
    <w:rsid w:val="00365A36"/>
    <w:rsid w:val="0037288F"/>
    <w:rsid w:val="0037764F"/>
    <w:rsid w:val="00380174"/>
    <w:rsid w:val="00380BAE"/>
    <w:rsid w:val="00384632"/>
    <w:rsid w:val="00384E90"/>
    <w:rsid w:val="003942BE"/>
    <w:rsid w:val="00397A71"/>
    <w:rsid w:val="003A139F"/>
    <w:rsid w:val="003A27AE"/>
    <w:rsid w:val="003B0C82"/>
    <w:rsid w:val="003B502D"/>
    <w:rsid w:val="003B5BDF"/>
    <w:rsid w:val="003E0269"/>
    <w:rsid w:val="003E0430"/>
    <w:rsid w:val="003E14C7"/>
    <w:rsid w:val="003E26F4"/>
    <w:rsid w:val="003E58FC"/>
    <w:rsid w:val="003E5B29"/>
    <w:rsid w:val="003E6053"/>
    <w:rsid w:val="003E623B"/>
    <w:rsid w:val="003F371C"/>
    <w:rsid w:val="00401CE6"/>
    <w:rsid w:val="004052A4"/>
    <w:rsid w:val="0041179B"/>
    <w:rsid w:val="00413D85"/>
    <w:rsid w:val="00416383"/>
    <w:rsid w:val="004164ED"/>
    <w:rsid w:val="0042254E"/>
    <w:rsid w:val="00436523"/>
    <w:rsid w:val="0043720B"/>
    <w:rsid w:val="00440399"/>
    <w:rsid w:val="004408CA"/>
    <w:rsid w:val="00451BEE"/>
    <w:rsid w:val="00460BFE"/>
    <w:rsid w:val="004619D1"/>
    <w:rsid w:val="00472E2C"/>
    <w:rsid w:val="004751B6"/>
    <w:rsid w:val="004777E4"/>
    <w:rsid w:val="0048710C"/>
    <w:rsid w:val="0049139E"/>
    <w:rsid w:val="00497E0C"/>
    <w:rsid w:val="004A1111"/>
    <w:rsid w:val="004A5BFF"/>
    <w:rsid w:val="004A738B"/>
    <w:rsid w:val="004B52F6"/>
    <w:rsid w:val="004B6CA2"/>
    <w:rsid w:val="004B7CE5"/>
    <w:rsid w:val="004C1B99"/>
    <w:rsid w:val="004C3E80"/>
    <w:rsid w:val="004E36AB"/>
    <w:rsid w:val="004F08B9"/>
    <w:rsid w:val="004F3005"/>
    <w:rsid w:val="004F396F"/>
    <w:rsid w:val="004F70B8"/>
    <w:rsid w:val="00505D1E"/>
    <w:rsid w:val="00515770"/>
    <w:rsid w:val="00520280"/>
    <w:rsid w:val="00522A71"/>
    <w:rsid w:val="00531695"/>
    <w:rsid w:val="00531958"/>
    <w:rsid w:val="00541E19"/>
    <w:rsid w:val="00546A1A"/>
    <w:rsid w:val="005523D5"/>
    <w:rsid w:val="005577A3"/>
    <w:rsid w:val="005616AB"/>
    <w:rsid w:val="00562F53"/>
    <w:rsid w:val="0056744A"/>
    <w:rsid w:val="005722F5"/>
    <w:rsid w:val="005760B6"/>
    <w:rsid w:val="005762E2"/>
    <w:rsid w:val="005768F6"/>
    <w:rsid w:val="00580ACD"/>
    <w:rsid w:val="005840CD"/>
    <w:rsid w:val="0059349B"/>
    <w:rsid w:val="005965A3"/>
    <w:rsid w:val="00596900"/>
    <w:rsid w:val="005B3108"/>
    <w:rsid w:val="005C20F3"/>
    <w:rsid w:val="005C2420"/>
    <w:rsid w:val="005C4835"/>
    <w:rsid w:val="005D2DAF"/>
    <w:rsid w:val="005D7470"/>
    <w:rsid w:val="005E2976"/>
    <w:rsid w:val="005E2B20"/>
    <w:rsid w:val="005E33A0"/>
    <w:rsid w:val="005E6BA0"/>
    <w:rsid w:val="005F3A5E"/>
    <w:rsid w:val="005F45C2"/>
    <w:rsid w:val="005F4783"/>
    <w:rsid w:val="005F619F"/>
    <w:rsid w:val="005F76BE"/>
    <w:rsid w:val="00602C15"/>
    <w:rsid w:val="00603D87"/>
    <w:rsid w:val="00606E0B"/>
    <w:rsid w:val="006072E1"/>
    <w:rsid w:val="00617FF7"/>
    <w:rsid w:val="00621034"/>
    <w:rsid w:val="00621B87"/>
    <w:rsid w:val="00624E36"/>
    <w:rsid w:val="006257C4"/>
    <w:rsid w:val="006261FF"/>
    <w:rsid w:val="006275CF"/>
    <w:rsid w:val="006301E7"/>
    <w:rsid w:val="00633639"/>
    <w:rsid w:val="0063440C"/>
    <w:rsid w:val="00637535"/>
    <w:rsid w:val="006507A0"/>
    <w:rsid w:val="00656571"/>
    <w:rsid w:val="0065762B"/>
    <w:rsid w:val="00657B75"/>
    <w:rsid w:val="006669CB"/>
    <w:rsid w:val="00670DF0"/>
    <w:rsid w:val="00671375"/>
    <w:rsid w:val="00673D51"/>
    <w:rsid w:val="00675AE4"/>
    <w:rsid w:val="00677B06"/>
    <w:rsid w:val="00680EE7"/>
    <w:rsid w:val="0068235B"/>
    <w:rsid w:val="00684574"/>
    <w:rsid w:val="00693235"/>
    <w:rsid w:val="006947BA"/>
    <w:rsid w:val="006950EF"/>
    <w:rsid w:val="006B2850"/>
    <w:rsid w:val="006B386A"/>
    <w:rsid w:val="006B6C8B"/>
    <w:rsid w:val="006C1631"/>
    <w:rsid w:val="006C40F9"/>
    <w:rsid w:val="006C4588"/>
    <w:rsid w:val="006C7105"/>
    <w:rsid w:val="006C720C"/>
    <w:rsid w:val="006C75DD"/>
    <w:rsid w:val="006D3FD3"/>
    <w:rsid w:val="006D64EB"/>
    <w:rsid w:val="006D6E38"/>
    <w:rsid w:val="006E1F18"/>
    <w:rsid w:val="006E2434"/>
    <w:rsid w:val="006E26E5"/>
    <w:rsid w:val="006E784F"/>
    <w:rsid w:val="006F3E83"/>
    <w:rsid w:val="006F40A5"/>
    <w:rsid w:val="006F7C2C"/>
    <w:rsid w:val="00702D82"/>
    <w:rsid w:val="00711113"/>
    <w:rsid w:val="0071177D"/>
    <w:rsid w:val="00713E62"/>
    <w:rsid w:val="007153BF"/>
    <w:rsid w:val="007156E6"/>
    <w:rsid w:val="00717A01"/>
    <w:rsid w:val="0072032F"/>
    <w:rsid w:val="00721345"/>
    <w:rsid w:val="00721613"/>
    <w:rsid w:val="0072328A"/>
    <w:rsid w:val="00731F8A"/>
    <w:rsid w:val="00733681"/>
    <w:rsid w:val="00734437"/>
    <w:rsid w:val="00750932"/>
    <w:rsid w:val="007531FD"/>
    <w:rsid w:val="0075361C"/>
    <w:rsid w:val="0075440F"/>
    <w:rsid w:val="0075490C"/>
    <w:rsid w:val="00762760"/>
    <w:rsid w:val="00762BFA"/>
    <w:rsid w:val="00770815"/>
    <w:rsid w:val="007728C7"/>
    <w:rsid w:val="0078355F"/>
    <w:rsid w:val="00787A8F"/>
    <w:rsid w:val="007934FB"/>
    <w:rsid w:val="00793A91"/>
    <w:rsid w:val="007A6764"/>
    <w:rsid w:val="007B0F0D"/>
    <w:rsid w:val="007B10B9"/>
    <w:rsid w:val="007B254B"/>
    <w:rsid w:val="007B2A63"/>
    <w:rsid w:val="007B3615"/>
    <w:rsid w:val="007C1D70"/>
    <w:rsid w:val="007C4DA3"/>
    <w:rsid w:val="007C619E"/>
    <w:rsid w:val="007C7A9F"/>
    <w:rsid w:val="007D075E"/>
    <w:rsid w:val="007D31E0"/>
    <w:rsid w:val="007D43AD"/>
    <w:rsid w:val="007D4746"/>
    <w:rsid w:val="007E20BB"/>
    <w:rsid w:val="007E302E"/>
    <w:rsid w:val="007E3D15"/>
    <w:rsid w:val="007E5D69"/>
    <w:rsid w:val="0080077E"/>
    <w:rsid w:val="008050C9"/>
    <w:rsid w:val="00810C4B"/>
    <w:rsid w:val="008110B4"/>
    <w:rsid w:val="00815F92"/>
    <w:rsid w:val="008167D1"/>
    <w:rsid w:val="00817493"/>
    <w:rsid w:val="00821271"/>
    <w:rsid w:val="0082212E"/>
    <w:rsid w:val="00830794"/>
    <w:rsid w:val="00831059"/>
    <w:rsid w:val="00834E4A"/>
    <w:rsid w:val="008353F4"/>
    <w:rsid w:val="0083761F"/>
    <w:rsid w:val="00842A75"/>
    <w:rsid w:val="00844A37"/>
    <w:rsid w:val="00854FA9"/>
    <w:rsid w:val="00856DD8"/>
    <w:rsid w:val="0085706E"/>
    <w:rsid w:val="008572A7"/>
    <w:rsid w:val="00871055"/>
    <w:rsid w:val="00871310"/>
    <w:rsid w:val="00877EC6"/>
    <w:rsid w:val="008857F4"/>
    <w:rsid w:val="0089132B"/>
    <w:rsid w:val="008929D1"/>
    <w:rsid w:val="008B0D00"/>
    <w:rsid w:val="008B1664"/>
    <w:rsid w:val="008B7D6C"/>
    <w:rsid w:val="008D6267"/>
    <w:rsid w:val="008E05D2"/>
    <w:rsid w:val="008E4689"/>
    <w:rsid w:val="008E4718"/>
    <w:rsid w:val="008F6BF7"/>
    <w:rsid w:val="0090019A"/>
    <w:rsid w:val="00902ED2"/>
    <w:rsid w:val="00907012"/>
    <w:rsid w:val="00907845"/>
    <w:rsid w:val="0091048B"/>
    <w:rsid w:val="009144F4"/>
    <w:rsid w:val="00921063"/>
    <w:rsid w:val="00921208"/>
    <w:rsid w:val="00924B6D"/>
    <w:rsid w:val="00927602"/>
    <w:rsid w:val="009276FA"/>
    <w:rsid w:val="0093254E"/>
    <w:rsid w:val="00937EF8"/>
    <w:rsid w:val="00962AC0"/>
    <w:rsid w:val="009659B1"/>
    <w:rsid w:val="00965A68"/>
    <w:rsid w:val="00967894"/>
    <w:rsid w:val="00967DEF"/>
    <w:rsid w:val="009728F5"/>
    <w:rsid w:val="0098168A"/>
    <w:rsid w:val="00991E00"/>
    <w:rsid w:val="00992179"/>
    <w:rsid w:val="00992428"/>
    <w:rsid w:val="00992609"/>
    <w:rsid w:val="00992CBF"/>
    <w:rsid w:val="0099377D"/>
    <w:rsid w:val="00993B84"/>
    <w:rsid w:val="009A0CE7"/>
    <w:rsid w:val="009A0FD7"/>
    <w:rsid w:val="009A1D19"/>
    <w:rsid w:val="009A4785"/>
    <w:rsid w:val="009A4ED6"/>
    <w:rsid w:val="009B31FB"/>
    <w:rsid w:val="009B3EB2"/>
    <w:rsid w:val="009B4275"/>
    <w:rsid w:val="009C0FF4"/>
    <w:rsid w:val="009D109A"/>
    <w:rsid w:val="009D71B8"/>
    <w:rsid w:val="009D7FE6"/>
    <w:rsid w:val="009E41F5"/>
    <w:rsid w:val="009E6EC5"/>
    <w:rsid w:val="009F0F9A"/>
    <w:rsid w:val="009F2040"/>
    <w:rsid w:val="00A00B0A"/>
    <w:rsid w:val="00A01983"/>
    <w:rsid w:val="00A01F1A"/>
    <w:rsid w:val="00A03681"/>
    <w:rsid w:val="00A04F69"/>
    <w:rsid w:val="00A05B8B"/>
    <w:rsid w:val="00A0709E"/>
    <w:rsid w:val="00A14110"/>
    <w:rsid w:val="00A1580A"/>
    <w:rsid w:val="00A17B02"/>
    <w:rsid w:val="00A17D7B"/>
    <w:rsid w:val="00A2206A"/>
    <w:rsid w:val="00A30B57"/>
    <w:rsid w:val="00A33925"/>
    <w:rsid w:val="00A34D29"/>
    <w:rsid w:val="00A36FB0"/>
    <w:rsid w:val="00A42C0A"/>
    <w:rsid w:val="00A430CD"/>
    <w:rsid w:val="00A43AAA"/>
    <w:rsid w:val="00A43E28"/>
    <w:rsid w:val="00A54FA0"/>
    <w:rsid w:val="00A5570F"/>
    <w:rsid w:val="00A55DF0"/>
    <w:rsid w:val="00A57540"/>
    <w:rsid w:val="00A60B69"/>
    <w:rsid w:val="00A66DB8"/>
    <w:rsid w:val="00A72127"/>
    <w:rsid w:val="00A747C8"/>
    <w:rsid w:val="00A814B9"/>
    <w:rsid w:val="00A835A7"/>
    <w:rsid w:val="00A86358"/>
    <w:rsid w:val="00A907A9"/>
    <w:rsid w:val="00A91790"/>
    <w:rsid w:val="00A91D7B"/>
    <w:rsid w:val="00A9317D"/>
    <w:rsid w:val="00A9427B"/>
    <w:rsid w:val="00A95BA9"/>
    <w:rsid w:val="00A97206"/>
    <w:rsid w:val="00AA3448"/>
    <w:rsid w:val="00AA4056"/>
    <w:rsid w:val="00AB0B13"/>
    <w:rsid w:val="00AB0E13"/>
    <w:rsid w:val="00AB3EE9"/>
    <w:rsid w:val="00AB3F20"/>
    <w:rsid w:val="00AB4EAA"/>
    <w:rsid w:val="00AB5A80"/>
    <w:rsid w:val="00AB7794"/>
    <w:rsid w:val="00AB7F4D"/>
    <w:rsid w:val="00AC2779"/>
    <w:rsid w:val="00AC3D11"/>
    <w:rsid w:val="00AD15E4"/>
    <w:rsid w:val="00AD5F48"/>
    <w:rsid w:val="00AE413F"/>
    <w:rsid w:val="00AE581B"/>
    <w:rsid w:val="00AF23D9"/>
    <w:rsid w:val="00AF284F"/>
    <w:rsid w:val="00AF34EF"/>
    <w:rsid w:val="00AF35E6"/>
    <w:rsid w:val="00AF374E"/>
    <w:rsid w:val="00AF5212"/>
    <w:rsid w:val="00AF70B1"/>
    <w:rsid w:val="00AF764A"/>
    <w:rsid w:val="00B02756"/>
    <w:rsid w:val="00B037A0"/>
    <w:rsid w:val="00B06BC3"/>
    <w:rsid w:val="00B1162A"/>
    <w:rsid w:val="00B16F3F"/>
    <w:rsid w:val="00B215F5"/>
    <w:rsid w:val="00B25234"/>
    <w:rsid w:val="00B31431"/>
    <w:rsid w:val="00B35AC5"/>
    <w:rsid w:val="00B37286"/>
    <w:rsid w:val="00B455F3"/>
    <w:rsid w:val="00B519FC"/>
    <w:rsid w:val="00B51B19"/>
    <w:rsid w:val="00B53DCF"/>
    <w:rsid w:val="00B620A4"/>
    <w:rsid w:val="00B6271F"/>
    <w:rsid w:val="00B6612F"/>
    <w:rsid w:val="00B66B92"/>
    <w:rsid w:val="00B66F7F"/>
    <w:rsid w:val="00B66FEF"/>
    <w:rsid w:val="00B67121"/>
    <w:rsid w:val="00B679B8"/>
    <w:rsid w:val="00B75548"/>
    <w:rsid w:val="00B76245"/>
    <w:rsid w:val="00B76EED"/>
    <w:rsid w:val="00B87AA9"/>
    <w:rsid w:val="00B905BB"/>
    <w:rsid w:val="00B91A24"/>
    <w:rsid w:val="00BA4DDA"/>
    <w:rsid w:val="00BA6BE2"/>
    <w:rsid w:val="00BB05D8"/>
    <w:rsid w:val="00BB16FD"/>
    <w:rsid w:val="00BB2DD3"/>
    <w:rsid w:val="00BC25CA"/>
    <w:rsid w:val="00BD16BF"/>
    <w:rsid w:val="00BD16D6"/>
    <w:rsid w:val="00BD263A"/>
    <w:rsid w:val="00BD2F67"/>
    <w:rsid w:val="00BE1F5B"/>
    <w:rsid w:val="00BE264D"/>
    <w:rsid w:val="00BF144E"/>
    <w:rsid w:val="00BF6008"/>
    <w:rsid w:val="00C013A2"/>
    <w:rsid w:val="00C027A2"/>
    <w:rsid w:val="00C10679"/>
    <w:rsid w:val="00C13ADA"/>
    <w:rsid w:val="00C15198"/>
    <w:rsid w:val="00C171EA"/>
    <w:rsid w:val="00C17B75"/>
    <w:rsid w:val="00C21D43"/>
    <w:rsid w:val="00C244BB"/>
    <w:rsid w:val="00C246D5"/>
    <w:rsid w:val="00C317C3"/>
    <w:rsid w:val="00C338FB"/>
    <w:rsid w:val="00C339C3"/>
    <w:rsid w:val="00C36A92"/>
    <w:rsid w:val="00C4007D"/>
    <w:rsid w:val="00C42924"/>
    <w:rsid w:val="00C433CB"/>
    <w:rsid w:val="00C440AB"/>
    <w:rsid w:val="00C5190D"/>
    <w:rsid w:val="00C562FA"/>
    <w:rsid w:val="00C5705C"/>
    <w:rsid w:val="00C6085E"/>
    <w:rsid w:val="00C60B92"/>
    <w:rsid w:val="00C6193E"/>
    <w:rsid w:val="00C63CC6"/>
    <w:rsid w:val="00C64E8D"/>
    <w:rsid w:val="00C7388A"/>
    <w:rsid w:val="00C77062"/>
    <w:rsid w:val="00C776BB"/>
    <w:rsid w:val="00C81A15"/>
    <w:rsid w:val="00C81D96"/>
    <w:rsid w:val="00C92C8A"/>
    <w:rsid w:val="00C95A78"/>
    <w:rsid w:val="00C96C17"/>
    <w:rsid w:val="00CA28E6"/>
    <w:rsid w:val="00CA76DD"/>
    <w:rsid w:val="00CB240E"/>
    <w:rsid w:val="00CB44B8"/>
    <w:rsid w:val="00CC0BF4"/>
    <w:rsid w:val="00CC10DB"/>
    <w:rsid w:val="00CC2980"/>
    <w:rsid w:val="00CC5FED"/>
    <w:rsid w:val="00CD153D"/>
    <w:rsid w:val="00CD27A2"/>
    <w:rsid w:val="00CD2F4A"/>
    <w:rsid w:val="00CD69BD"/>
    <w:rsid w:val="00CE0646"/>
    <w:rsid w:val="00CE1248"/>
    <w:rsid w:val="00CE5F1B"/>
    <w:rsid w:val="00CF3AC3"/>
    <w:rsid w:val="00CF5E80"/>
    <w:rsid w:val="00D03528"/>
    <w:rsid w:val="00D04897"/>
    <w:rsid w:val="00D0509F"/>
    <w:rsid w:val="00D06826"/>
    <w:rsid w:val="00D1183E"/>
    <w:rsid w:val="00D11AEB"/>
    <w:rsid w:val="00D159C6"/>
    <w:rsid w:val="00D16172"/>
    <w:rsid w:val="00D2328D"/>
    <w:rsid w:val="00D24CF7"/>
    <w:rsid w:val="00D25B6C"/>
    <w:rsid w:val="00D27C01"/>
    <w:rsid w:val="00D41314"/>
    <w:rsid w:val="00D46221"/>
    <w:rsid w:val="00D50BCD"/>
    <w:rsid w:val="00D5173F"/>
    <w:rsid w:val="00D5336E"/>
    <w:rsid w:val="00D54330"/>
    <w:rsid w:val="00D63282"/>
    <w:rsid w:val="00D63346"/>
    <w:rsid w:val="00D669AA"/>
    <w:rsid w:val="00D81CB8"/>
    <w:rsid w:val="00D83AA3"/>
    <w:rsid w:val="00D85ECE"/>
    <w:rsid w:val="00D91A28"/>
    <w:rsid w:val="00D92E0F"/>
    <w:rsid w:val="00DA0E8E"/>
    <w:rsid w:val="00DA28BE"/>
    <w:rsid w:val="00DA7CD9"/>
    <w:rsid w:val="00DB52E0"/>
    <w:rsid w:val="00DC3EFC"/>
    <w:rsid w:val="00DC5F3D"/>
    <w:rsid w:val="00DC6AB5"/>
    <w:rsid w:val="00DD1DDB"/>
    <w:rsid w:val="00DD452A"/>
    <w:rsid w:val="00DE21D2"/>
    <w:rsid w:val="00DE3034"/>
    <w:rsid w:val="00DE3A1D"/>
    <w:rsid w:val="00DE4614"/>
    <w:rsid w:val="00DF3F96"/>
    <w:rsid w:val="00DF6552"/>
    <w:rsid w:val="00DF7F93"/>
    <w:rsid w:val="00E016C6"/>
    <w:rsid w:val="00E046FF"/>
    <w:rsid w:val="00E06668"/>
    <w:rsid w:val="00E150E1"/>
    <w:rsid w:val="00E15D3E"/>
    <w:rsid w:val="00E16A4B"/>
    <w:rsid w:val="00E2143E"/>
    <w:rsid w:val="00E22B44"/>
    <w:rsid w:val="00E234D8"/>
    <w:rsid w:val="00E23686"/>
    <w:rsid w:val="00E24BB3"/>
    <w:rsid w:val="00E32453"/>
    <w:rsid w:val="00E343A5"/>
    <w:rsid w:val="00E360E7"/>
    <w:rsid w:val="00E3701B"/>
    <w:rsid w:val="00E42C81"/>
    <w:rsid w:val="00E42D35"/>
    <w:rsid w:val="00E4333F"/>
    <w:rsid w:val="00E54B61"/>
    <w:rsid w:val="00E61B49"/>
    <w:rsid w:val="00E7291B"/>
    <w:rsid w:val="00E76458"/>
    <w:rsid w:val="00E76DE5"/>
    <w:rsid w:val="00E77398"/>
    <w:rsid w:val="00E77FD6"/>
    <w:rsid w:val="00E85303"/>
    <w:rsid w:val="00E860EA"/>
    <w:rsid w:val="00E93811"/>
    <w:rsid w:val="00E93F06"/>
    <w:rsid w:val="00E95230"/>
    <w:rsid w:val="00E97D80"/>
    <w:rsid w:val="00EA5AB9"/>
    <w:rsid w:val="00EA6FFB"/>
    <w:rsid w:val="00EA7368"/>
    <w:rsid w:val="00EB2A9A"/>
    <w:rsid w:val="00EB32E6"/>
    <w:rsid w:val="00EB3D6B"/>
    <w:rsid w:val="00EB5055"/>
    <w:rsid w:val="00EB5DE9"/>
    <w:rsid w:val="00EB6DEB"/>
    <w:rsid w:val="00EB712F"/>
    <w:rsid w:val="00EC1F59"/>
    <w:rsid w:val="00EC211D"/>
    <w:rsid w:val="00EC32FE"/>
    <w:rsid w:val="00EC6336"/>
    <w:rsid w:val="00ED1702"/>
    <w:rsid w:val="00ED3772"/>
    <w:rsid w:val="00ED6C6C"/>
    <w:rsid w:val="00ED7517"/>
    <w:rsid w:val="00EE4315"/>
    <w:rsid w:val="00EF0ACA"/>
    <w:rsid w:val="00EF0DD5"/>
    <w:rsid w:val="00EF105B"/>
    <w:rsid w:val="00EF66E0"/>
    <w:rsid w:val="00F0085D"/>
    <w:rsid w:val="00F00D4B"/>
    <w:rsid w:val="00F03EC5"/>
    <w:rsid w:val="00F05F83"/>
    <w:rsid w:val="00F1195A"/>
    <w:rsid w:val="00F149E3"/>
    <w:rsid w:val="00F1532C"/>
    <w:rsid w:val="00F210F1"/>
    <w:rsid w:val="00F25F53"/>
    <w:rsid w:val="00F35871"/>
    <w:rsid w:val="00F37C3C"/>
    <w:rsid w:val="00F42268"/>
    <w:rsid w:val="00F42620"/>
    <w:rsid w:val="00F446C4"/>
    <w:rsid w:val="00F5130D"/>
    <w:rsid w:val="00F536AA"/>
    <w:rsid w:val="00F60986"/>
    <w:rsid w:val="00F63716"/>
    <w:rsid w:val="00F77AF1"/>
    <w:rsid w:val="00F817B8"/>
    <w:rsid w:val="00F82B07"/>
    <w:rsid w:val="00F86048"/>
    <w:rsid w:val="00F9004C"/>
    <w:rsid w:val="00F926EC"/>
    <w:rsid w:val="00F93708"/>
    <w:rsid w:val="00F94E0D"/>
    <w:rsid w:val="00F95114"/>
    <w:rsid w:val="00FA2BCD"/>
    <w:rsid w:val="00FA505A"/>
    <w:rsid w:val="00FB25BA"/>
    <w:rsid w:val="00FC18CC"/>
    <w:rsid w:val="00FC463A"/>
    <w:rsid w:val="00FC60C8"/>
    <w:rsid w:val="00FC7C03"/>
    <w:rsid w:val="00FD0A3F"/>
    <w:rsid w:val="00FD575A"/>
    <w:rsid w:val="00FD5AF3"/>
    <w:rsid w:val="00FD6E6F"/>
    <w:rsid w:val="00FE5772"/>
    <w:rsid w:val="00FE5D23"/>
    <w:rsid w:val="00FE6DA6"/>
    <w:rsid w:val="00FF13F9"/>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1">
    <w:name w:val="Table Normal1"/>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 w:type="character" w:styleId="af5">
    <w:name w:val="Strong"/>
    <w:basedOn w:val="a0"/>
    <w:uiPriority w:val="22"/>
    <w:qFormat/>
    <w:rsid w:val="00D85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299267450">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08894439">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28204804">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58234359">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64021987">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chart" Target="charts/chart1.xml"/><Relationship Id="rId21" Type="http://schemas.openxmlformats.org/officeDocument/2006/relationships/image" Target="media/image1.png"/><Relationship Id="rId22" Type="http://schemas.openxmlformats.org/officeDocument/2006/relationships/chart" Target="charts/chart2.xml"/><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27"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8"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29" Type="http://schemas.openxmlformats.org/officeDocument/2006/relationships/hyperlink" Target="http://www.baidu.com/link?url=nJKNpxoFwIOF8EPOLM2oVE36tueFkfhsRTnGTQD3Sh370DvfyBRj5hmiAnKH6ZLHwBNTB8MB4VAhmyeXzHxWfpxrciZAswIBK4j7gHAsazW"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www.cnki.net/KCMS/detail/%20%20%20%20%20%20%20%20%20%20%20%20%20%20%20%20/kcms/detail/search.aspx?dbcode=CMFD&amp;sfield=au&amp;skey=%e6%9d%8e%e5%b0%8f%e6%98%8e&amp;code=07627983;"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baike.baidu.com/item/%E6%B5%81%E7%A8%8B/31013" TargetMode="External"/><Relationship Id="rId16" Type="http://schemas.openxmlformats.org/officeDocument/2006/relationships/hyperlink" Target="http://baike.baidu.com/item/%E5%8F%96%E6%A0%B7" TargetMode="External"/><Relationship Id="rId17" Type="http://schemas.openxmlformats.org/officeDocument/2006/relationships/hyperlink" Target="http://baike.baidu.com/item/%E8%A1%A1%E9%87%8F" TargetMode="External"/><Relationship Id="rId18" Type="http://schemas.openxmlformats.org/officeDocument/2006/relationships/hyperlink" Target="http://baike.baidu.com/item/%E7%BB%A9%E6%95%88" TargetMode="External"/><Relationship Id="rId19" Type="http://schemas.openxmlformats.org/officeDocument/2006/relationships/hyperlink" Target="http://baike.baidu.com/item/%E9%87%8F%E5%8C%96%E7%AE%A1%E7%90%8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F-E320-44EA-A9EC-9A7FCCDC490C}"/>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extLst xmlns:c16r2="http://schemas.microsoft.com/office/drawing/2015/06/char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ADBA-47A6-A509-D6AC031859EB}"/>
              </c:ext>
            </c:extLst>
          </c:dPt>
          <c:dLbls>
            <c:dLbl>
              <c:idx val="0"/>
              <c:layout>
                <c:manualLayout>
                  <c:x val="0.0479457033147273"/>
                  <c:y val="0.144446367207668"/>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1-ADBA-47A6-A509-D6AC031859EB}"/>
                </c:ex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7-ADBA-47A6-A509-D6AC031859E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extLst xmlns:c16r2="http://schemas.microsoft.com/office/drawing/2015/06/char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8F7B35-86E6-F442-8DA5-EA2AB188B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59</Pages>
  <Words>7367</Words>
  <Characters>41993</Characters>
  <Application>Microsoft Macintosh Word</Application>
  <DocSecurity>0</DocSecurity>
  <Lines>349</Lines>
  <Paragraphs>98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494</cp:revision>
  <dcterms:created xsi:type="dcterms:W3CDTF">2017-04-30T11:31:00Z</dcterms:created>
  <dcterms:modified xsi:type="dcterms:W3CDTF">2017-10-18T17:02:00Z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