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Heading2"/>
        <w:jc w:val="center"/>
        <w:rPr>
          <w:rFonts w:ascii="华文新魏" w:eastAsia="华文新魏" w:hAnsi="华文新魏" w:cs="华文新魏"/>
          <w:sz w:val="44"/>
          <w:szCs w:val="44"/>
        </w:rPr>
      </w:pPr>
      <w:bookmarkStart w:id="0" w:name="_Toc495253177"/>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56415695" w:rsidR="004B52F6" w:rsidRDefault="009A0FD7">
      <w:pPr>
        <w:spacing w:line="240" w:lineRule="auto"/>
        <w:rPr>
          <w:rFonts w:ascii="宋体" w:hAnsi="宋体"/>
          <w:sz w:val="28"/>
          <w:szCs w:val="28"/>
        </w:rPr>
      </w:pPr>
      <w:bookmarkStart w:id="1" w:name="_Toc9455"/>
      <w:bookmarkStart w:id="2" w:name="_Toc495253178"/>
      <w:r>
        <w:rPr>
          <w:rStyle w:val="Heading1Char"/>
          <w:rFonts w:ascii="宋体" w:hAnsi="宋体" w:cs="宋体" w:hint="eastAsia"/>
          <w:sz w:val="28"/>
          <w:szCs w:val="28"/>
        </w:rPr>
        <w:t>摘要:</w:t>
      </w:r>
      <w:bookmarkEnd w:id="1"/>
      <w:bookmarkEnd w:id="2"/>
      <w:r>
        <w:rPr>
          <w:rStyle w:val="Heading2Char"/>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w:t>
      </w:r>
      <w:r w:rsidR="0063440C">
        <w:rPr>
          <w:rFonts w:ascii="宋体" w:hAnsi="宋体" w:hint="eastAsia"/>
          <w:sz w:val="28"/>
          <w:szCs w:val="28"/>
        </w:rPr>
        <w:t>速发展时期，研发</w:t>
      </w:r>
      <w:r w:rsidR="004E36AB">
        <w:rPr>
          <w:rFonts w:ascii="宋体" w:hAnsi="宋体" w:hint="eastAsia"/>
          <w:sz w:val="28"/>
          <w:szCs w:val="28"/>
        </w:rPr>
        <w:t>是该公司的核心部门，但是该</w:t>
      </w:r>
      <w:r>
        <w:rPr>
          <w:rFonts w:ascii="宋体" w:hAnsi="宋体" w:hint="eastAsia"/>
          <w:sz w:val="28"/>
          <w:szCs w:val="28"/>
        </w:rPr>
        <w:t>部门</w:t>
      </w:r>
      <w:r w:rsidR="004E36AB">
        <w:rPr>
          <w:rFonts w:ascii="宋体" w:hAnsi="宋体" w:hint="eastAsia"/>
          <w:sz w:val="28"/>
          <w:szCs w:val="28"/>
        </w:rPr>
        <w:t>落后的绩效管理体系</w:t>
      </w:r>
      <w:r w:rsidR="004E36AB">
        <w:rPr>
          <w:rFonts w:ascii="MS Mincho" w:eastAsia="MS Mincho" w:hAnsi="MS Mincho" w:cs="MS Mincho" w:hint="eastAsia"/>
          <w:sz w:val="28"/>
          <w:szCs w:val="28"/>
        </w:rPr>
        <w:t>使整个部</w:t>
      </w:r>
      <w:r w:rsidR="004E36AB">
        <w:rPr>
          <w:rFonts w:ascii="宋体" w:hAnsi="宋体" w:cs="宋体"/>
          <w:sz w:val="28"/>
          <w:szCs w:val="28"/>
        </w:rPr>
        <w:t>门</w:t>
      </w:r>
      <w:r>
        <w:rPr>
          <w:rFonts w:ascii="宋体" w:hAnsi="宋体" w:hint="eastAsia"/>
          <w:sz w:val="28"/>
          <w:szCs w:val="28"/>
        </w:rPr>
        <w:t>的运行效率大受影响，员工满意度不高, 工作热情不够, 离职率比较高, 逐渐成为阻碍公司发展的瓶颈。基于此，本文对</w:t>
      </w:r>
      <w:r w:rsidR="00B76245">
        <w:rPr>
          <w:rFonts w:ascii="宋体" w:hAnsi="宋体" w:hint="eastAsia"/>
          <w:sz w:val="28"/>
          <w:szCs w:val="28"/>
        </w:rPr>
        <w:t>现有</w:t>
      </w:r>
      <w:r w:rsidR="00E32453">
        <w:rPr>
          <w:rFonts w:ascii="宋体" w:hAnsi="宋体" w:hint="eastAsia"/>
          <w:sz w:val="28"/>
          <w:szCs w:val="28"/>
        </w:rPr>
        <w:t>体系进行</w:t>
      </w:r>
      <w:r w:rsidR="00C92C8A">
        <w:rPr>
          <w:rFonts w:ascii="宋体" w:hAnsi="宋体" w:hint="eastAsia"/>
          <w:sz w:val="28"/>
          <w:szCs w:val="28"/>
        </w:rPr>
        <w:t>调查</w:t>
      </w:r>
      <w:r w:rsidR="00E32453">
        <w:rPr>
          <w:rFonts w:ascii="宋体" w:hAnsi="宋体" w:hint="eastAsia"/>
          <w:sz w:val="28"/>
          <w:szCs w:val="28"/>
        </w:rPr>
        <w:t>研究</w:t>
      </w:r>
      <w:r>
        <w:rPr>
          <w:rFonts w:ascii="宋体" w:hAnsi="宋体" w:hint="eastAsia"/>
          <w:sz w:val="28"/>
          <w:szCs w:val="28"/>
        </w:rPr>
        <w:t>，</w:t>
      </w:r>
      <w:r w:rsidR="002A3F3D">
        <w:rPr>
          <w:rFonts w:ascii="宋体" w:hAnsi="宋体" w:hint="eastAsia"/>
          <w:sz w:val="28"/>
          <w:szCs w:val="28"/>
        </w:rPr>
        <w:t>寻找缺陷</w:t>
      </w:r>
      <w:r w:rsidR="00A30B57">
        <w:rPr>
          <w:rFonts w:ascii="宋体" w:hAnsi="宋体" w:hint="eastAsia"/>
          <w:sz w:val="28"/>
          <w:szCs w:val="28"/>
        </w:rPr>
        <w:t>，</w:t>
      </w:r>
      <w:r>
        <w:rPr>
          <w:rFonts w:ascii="宋体" w:hAnsi="宋体" w:hint="eastAsia"/>
          <w:sz w:val="28"/>
          <w:szCs w:val="28"/>
        </w:rPr>
        <w:t>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67C5ABB6" w:rsidR="004B52F6" w:rsidRDefault="00A04F69">
      <w:pPr>
        <w:rPr>
          <w:bCs/>
          <w:sz w:val="28"/>
          <w:szCs w:val="28"/>
        </w:rPr>
      </w:pPr>
      <w:r>
        <w:rPr>
          <w:rFonts w:hint="eastAsia"/>
          <w:bCs/>
          <w:sz w:val="28"/>
          <w:szCs w:val="28"/>
        </w:rPr>
        <w:t>This paper included 6</w:t>
      </w:r>
      <w:r w:rsidR="00B455F3">
        <w:rPr>
          <w:rFonts w:hint="eastAsia"/>
          <w:bCs/>
          <w:sz w:val="28"/>
          <w:szCs w:val="28"/>
        </w:rPr>
        <w:t xml:space="preserve"> </w:t>
      </w:r>
      <w:proofErr w:type="gramStart"/>
      <w:r w:rsidR="00B455F3">
        <w:rPr>
          <w:rFonts w:hint="eastAsia"/>
          <w:bCs/>
          <w:sz w:val="28"/>
          <w:szCs w:val="28"/>
        </w:rPr>
        <w:t>charts ,</w:t>
      </w:r>
      <w:proofErr w:type="gramEnd"/>
      <w:r w:rsidR="00B455F3">
        <w:rPr>
          <w:rFonts w:hint="eastAsia"/>
          <w:bCs/>
          <w:sz w:val="28"/>
          <w:szCs w:val="28"/>
        </w:rPr>
        <w:t xml:space="preserve"> 15 tables and 46</w:t>
      </w:r>
      <w:r w:rsidR="009A0FD7">
        <w:rPr>
          <w:rFonts w:hint="eastAsia"/>
          <w:bCs/>
          <w:sz w:val="28"/>
          <w:szCs w:val="28"/>
        </w:rPr>
        <w:t xml:space="preserve">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TOC1"/>
        <w:tabs>
          <w:tab w:val="right" w:leader="dot" w:pos="8839"/>
        </w:tabs>
      </w:pPr>
    </w:p>
    <w:p w14:paraId="13BCB24C" w14:textId="77777777" w:rsidR="004B52F6" w:rsidRDefault="009A0FD7">
      <w:pPr>
        <w:pStyle w:val="Heading2"/>
        <w:jc w:val="center"/>
        <w:rPr>
          <w:rFonts w:ascii="黑体" w:eastAsia="黑体" w:hAnsi="黑体" w:cs="黑体"/>
          <w:b/>
          <w:bCs/>
        </w:rPr>
      </w:pPr>
      <w:bookmarkStart w:id="3" w:name="_Toc495253179"/>
      <w:r>
        <w:rPr>
          <w:rFonts w:ascii="黑体" w:eastAsia="黑体" w:hAnsi="黑体" w:cs="黑体" w:hint="eastAsia"/>
          <w:b/>
          <w:bCs/>
        </w:rPr>
        <w:t>目录</w:t>
      </w:r>
      <w:bookmarkEnd w:id="3"/>
    </w:p>
    <w:p w14:paraId="4910DB3C" w14:textId="77777777" w:rsidR="004B52F6" w:rsidRDefault="004B52F6">
      <w:pPr>
        <w:widowControl/>
        <w:jc w:val="left"/>
      </w:pPr>
    </w:p>
    <w:p w14:paraId="3D87438A" w14:textId="77777777" w:rsidR="00856DD8" w:rsidRDefault="009A0FD7">
      <w:pPr>
        <w:pStyle w:val="TOC2"/>
        <w:tabs>
          <w:tab w:val="right" w:leader="dot" w:pos="8829"/>
        </w:tabs>
        <w:ind w:left="480"/>
        <w:rPr>
          <w:rFonts w:asciiTheme="minorHAnsi" w:eastAsiaTheme="minorEastAsia" w:hAnsiTheme="minorHAnsi" w:cstheme="minorBidi"/>
          <w:noProof/>
        </w:rPr>
      </w:pPr>
      <w:r>
        <w:fldChar w:fldCharType="begin"/>
      </w:r>
      <w:r>
        <w:instrText xml:space="preserve">TOC \o "1-3" \h \u </w:instrText>
      </w:r>
      <w:r>
        <w:fldChar w:fldCharType="separate"/>
      </w:r>
      <w:hyperlink w:anchor="_Toc495253177" w:history="1">
        <w:r w:rsidR="00856DD8" w:rsidRPr="00AA58C7">
          <w:rPr>
            <w:rStyle w:val="Hyperlink"/>
            <w:rFonts w:ascii="华文新魏" w:eastAsia="华文新魏" w:hAnsi="华文新魏" w:cs="华文新魏"/>
            <w:noProof/>
          </w:rPr>
          <w:t>原创性声明</w:t>
        </w:r>
        <w:r w:rsidR="00856DD8">
          <w:rPr>
            <w:noProof/>
          </w:rPr>
          <w:tab/>
        </w:r>
        <w:r w:rsidR="00856DD8">
          <w:rPr>
            <w:noProof/>
          </w:rPr>
          <w:fldChar w:fldCharType="begin"/>
        </w:r>
        <w:r w:rsidR="00856DD8">
          <w:rPr>
            <w:noProof/>
          </w:rPr>
          <w:instrText xml:space="preserve"> PAGEREF _Toc495253177 \h </w:instrText>
        </w:r>
        <w:r w:rsidR="00856DD8">
          <w:rPr>
            <w:noProof/>
          </w:rPr>
        </w:r>
        <w:r w:rsidR="00856DD8">
          <w:rPr>
            <w:noProof/>
          </w:rPr>
          <w:fldChar w:fldCharType="separate"/>
        </w:r>
        <w:r w:rsidR="00856DD8">
          <w:rPr>
            <w:noProof/>
          </w:rPr>
          <w:t>I</w:t>
        </w:r>
        <w:r w:rsidR="00856DD8">
          <w:rPr>
            <w:noProof/>
          </w:rPr>
          <w:fldChar w:fldCharType="end"/>
        </w:r>
      </w:hyperlink>
    </w:p>
    <w:p w14:paraId="0936E7F8" w14:textId="77777777" w:rsidR="00856DD8" w:rsidRDefault="00092673">
      <w:pPr>
        <w:pStyle w:val="TOC1"/>
        <w:tabs>
          <w:tab w:val="right" w:leader="dot" w:pos="8829"/>
        </w:tabs>
        <w:rPr>
          <w:rFonts w:asciiTheme="minorHAnsi" w:eastAsiaTheme="minorEastAsia" w:hAnsiTheme="minorHAnsi" w:cstheme="minorBidi"/>
          <w:noProof/>
        </w:rPr>
      </w:pPr>
      <w:hyperlink w:anchor="_Toc495253178" w:history="1">
        <w:r w:rsidR="00856DD8" w:rsidRPr="00AA58C7">
          <w:rPr>
            <w:rStyle w:val="Hyperlink"/>
            <w:rFonts w:ascii="宋体" w:hAnsi="宋体" w:cs="宋体"/>
            <w:noProof/>
          </w:rPr>
          <w:t>摘要:</w:t>
        </w:r>
        <w:r w:rsidR="00856DD8">
          <w:rPr>
            <w:noProof/>
          </w:rPr>
          <w:tab/>
        </w:r>
        <w:r w:rsidR="00856DD8">
          <w:rPr>
            <w:noProof/>
          </w:rPr>
          <w:fldChar w:fldCharType="begin"/>
        </w:r>
        <w:r w:rsidR="00856DD8">
          <w:rPr>
            <w:noProof/>
          </w:rPr>
          <w:instrText xml:space="preserve"> PAGEREF _Toc495253178 \h </w:instrText>
        </w:r>
        <w:r w:rsidR="00856DD8">
          <w:rPr>
            <w:noProof/>
          </w:rPr>
        </w:r>
        <w:r w:rsidR="00856DD8">
          <w:rPr>
            <w:noProof/>
          </w:rPr>
          <w:fldChar w:fldCharType="separate"/>
        </w:r>
        <w:r w:rsidR="00856DD8">
          <w:rPr>
            <w:noProof/>
          </w:rPr>
          <w:t>II</w:t>
        </w:r>
        <w:r w:rsidR="00856DD8">
          <w:rPr>
            <w:noProof/>
          </w:rPr>
          <w:fldChar w:fldCharType="end"/>
        </w:r>
      </w:hyperlink>
    </w:p>
    <w:p w14:paraId="1A6DB89D"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179" w:history="1">
        <w:r w:rsidR="00856DD8" w:rsidRPr="00AA58C7">
          <w:rPr>
            <w:rStyle w:val="Hyperlink"/>
            <w:rFonts w:ascii="黑体" w:eastAsia="黑体" w:hAnsi="黑体" w:cs="黑体"/>
            <w:b/>
            <w:bCs/>
            <w:noProof/>
          </w:rPr>
          <w:t>目录</w:t>
        </w:r>
        <w:r w:rsidR="00856DD8">
          <w:rPr>
            <w:noProof/>
          </w:rPr>
          <w:tab/>
        </w:r>
        <w:r w:rsidR="00856DD8">
          <w:rPr>
            <w:noProof/>
          </w:rPr>
          <w:fldChar w:fldCharType="begin"/>
        </w:r>
        <w:r w:rsidR="00856DD8">
          <w:rPr>
            <w:noProof/>
          </w:rPr>
          <w:instrText xml:space="preserve"> PAGEREF _Toc495253179 \h </w:instrText>
        </w:r>
        <w:r w:rsidR="00856DD8">
          <w:rPr>
            <w:noProof/>
          </w:rPr>
        </w:r>
        <w:r w:rsidR="00856DD8">
          <w:rPr>
            <w:noProof/>
          </w:rPr>
          <w:fldChar w:fldCharType="separate"/>
        </w:r>
        <w:r w:rsidR="00856DD8">
          <w:rPr>
            <w:noProof/>
          </w:rPr>
          <w:t>V</w:t>
        </w:r>
        <w:r w:rsidR="00856DD8">
          <w:rPr>
            <w:noProof/>
          </w:rPr>
          <w:fldChar w:fldCharType="end"/>
        </w:r>
      </w:hyperlink>
    </w:p>
    <w:p w14:paraId="7E501641"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180" w:history="1">
        <w:r w:rsidR="00856DD8" w:rsidRPr="00AA58C7">
          <w:rPr>
            <w:rStyle w:val="Hyperlink"/>
            <w:noProof/>
          </w:rPr>
          <w:t xml:space="preserve">1  </w:t>
        </w:r>
        <w:r w:rsidR="00856DD8" w:rsidRPr="00AA58C7">
          <w:rPr>
            <w:rStyle w:val="Hyperlink"/>
            <w:noProof/>
          </w:rPr>
          <w:t>绪论</w:t>
        </w:r>
        <w:r w:rsidR="00856DD8">
          <w:rPr>
            <w:noProof/>
          </w:rPr>
          <w:tab/>
        </w:r>
        <w:r w:rsidR="00856DD8">
          <w:rPr>
            <w:noProof/>
          </w:rPr>
          <w:fldChar w:fldCharType="begin"/>
        </w:r>
        <w:r w:rsidR="00856DD8">
          <w:rPr>
            <w:noProof/>
          </w:rPr>
          <w:instrText xml:space="preserve"> PAGEREF _Toc495253180 \h </w:instrText>
        </w:r>
        <w:r w:rsidR="00856DD8">
          <w:rPr>
            <w:noProof/>
          </w:rPr>
        </w:r>
        <w:r w:rsidR="00856DD8">
          <w:rPr>
            <w:noProof/>
          </w:rPr>
          <w:fldChar w:fldCharType="separate"/>
        </w:r>
        <w:r w:rsidR="00856DD8">
          <w:rPr>
            <w:noProof/>
          </w:rPr>
          <w:t>1</w:t>
        </w:r>
        <w:r w:rsidR="00856DD8">
          <w:rPr>
            <w:noProof/>
          </w:rPr>
          <w:fldChar w:fldCharType="end"/>
        </w:r>
      </w:hyperlink>
    </w:p>
    <w:p w14:paraId="6172B6CB"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81" w:history="1">
        <w:r w:rsidR="00856DD8" w:rsidRPr="00AA58C7">
          <w:rPr>
            <w:rStyle w:val="Hyperlink"/>
            <w:noProof/>
          </w:rPr>
          <w:t xml:space="preserve">1.1  </w:t>
        </w:r>
        <w:r w:rsidR="00856DD8" w:rsidRPr="00AA58C7">
          <w:rPr>
            <w:rStyle w:val="Hyperlink"/>
            <w:noProof/>
          </w:rPr>
          <w:t>研究背景与意义</w:t>
        </w:r>
        <w:r w:rsidR="00856DD8">
          <w:rPr>
            <w:noProof/>
          </w:rPr>
          <w:tab/>
        </w:r>
        <w:r w:rsidR="00856DD8">
          <w:rPr>
            <w:noProof/>
          </w:rPr>
          <w:fldChar w:fldCharType="begin"/>
        </w:r>
        <w:r w:rsidR="00856DD8">
          <w:rPr>
            <w:noProof/>
          </w:rPr>
          <w:instrText xml:space="preserve"> PAGEREF _Toc495253181 \h </w:instrText>
        </w:r>
        <w:r w:rsidR="00856DD8">
          <w:rPr>
            <w:noProof/>
          </w:rPr>
        </w:r>
        <w:r w:rsidR="00856DD8">
          <w:rPr>
            <w:noProof/>
          </w:rPr>
          <w:fldChar w:fldCharType="separate"/>
        </w:r>
        <w:r w:rsidR="00856DD8">
          <w:rPr>
            <w:noProof/>
          </w:rPr>
          <w:t>1</w:t>
        </w:r>
        <w:r w:rsidR="00856DD8">
          <w:rPr>
            <w:noProof/>
          </w:rPr>
          <w:fldChar w:fldCharType="end"/>
        </w:r>
      </w:hyperlink>
    </w:p>
    <w:p w14:paraId="08DB7B44"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82" w:history="1">
        <w:r w:rsidR="00856DD8" w:rsidRPr="00AA58C7">
          <w:rPr>
            <w:rStyle w:val="Hyperlink"/>
            <w:noProof/>
          </w:rPr>
          <w:t xml:space="preserve">1.2  </w:t>
        </w:r>
        <w:r w:rsidR="00856DD8" w:rsidRPr="00AA58C7">
          <w:rPr>
            <w:rStyle w:val="Hyperlink"/>
            <w:noProof/>
          </w:rPr>
          <w:t>国内外研究现状</w:t>
        </w:r>
        <w:r w:rsidR="00856DD8">
          <w:rPr>
            <w:noProof/>
          </w:rPr>
          <w:tab/>
        </w:r>
        <w:r w:rsidR="00856DD8">
          <w:rPr>
            <w:noProof/>
          </w:rPr>
          <w:fldChar w:fldCharType="begin"/>
        </w:r>
        <w:r w:rsidR="00856DD8">
          <w:rPr>
            <w:noProof/>
          </w:rPr>
          <w:instrText xml:space="preserve"> PAGEREF _Toc495253182 \h </w:instrText>
        </w:r>
        <w:r w:rsidR="00856DD8">
          <w:rPr>
            <w:noProof/>
          </w:rPr>
        </w:r>
        <w:r w:rsidR="00856DD8">
          <w:rPr>
            <w:noProof/>
          </w:rPr>
          <w:fldChar w:fldCharType="separate"/>
        </w:r>
        <w:r w:rsidR="00856DD8">
          <w:rPr>
            <w:noProof/>
          </w:rPr>
          <w:t>1</w:t>
        </w:r>
        <w:r w:rsidR="00856DD8">
          <w:rPr>
            <w:noProof/>
          </w:rPr>
          <w:fldChar w:fldCharType="end"/>
        </w:r>
      </w:hyperlink>
    </w:p>
    <w:p w14:paraId="67149A4C"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83" w:history="1">
        <w:r w:rsidR="00856DD8" w:rsidRPr="00AA58C7">
          <w:rPr>
            <w:rStyle w:val="Hyperlink"/>
            <w:noProof/>
          </w:rPr>
          <w:t xml:space="preserve">1.3  </w:t>
        </w:r>
        <w:r w:rsidR="00856DD8" w:rsidRPr="00AA58C7">
          <w:rPr>
            <w:rStyle w:val="Hyperlink"/>
            <w:noProof/>
          </w:rPr>
          <w:t>研究的目的和意义</w:t>
        </w:r>
        <w:r w:rsidR="00856DD8">
          <w:rPr>
            <w:noProof/>
          </w:rPr>
          <w:tab/>
        </w:r>
        <w:r w:rsidR="00856DD8">
          <w:rPr>
            <w:noProof/>
          </w:rPr>
          <w:fldChar w:fldCharType="begin"/>
        </w:r>
        <w:r w:rsidR="00856DD8">
          <w:rPr>
            <w:noProof/>
          </w:rPr>
          <w:instrText xml:space="preserve"> PAGEREF _Toc495253183 \h </w:instrText>
        </w:r>
        <w:r w:rsidR="00856DD8">
          <w:rPr>
            <w:noProof/>
          </w:rPr>
        </w:r>
        <w:r w:rsidR="00856DD8">
          <w:rPr>
            <w:noProof/>
          </w:rPr>
          <w:fldChar w:fldCharType="separate"/>
        </w:r>
        <w:r w:rsidR="00856DD8">
          <w:rPr>
            <w:noProof/>
          </w:rPr>
          <w:t>3</w:t>
        </w:r>
        <w:r w:rsidR="00856DD8">
          <w:rPr>
            <w:noProof/>
          </w:rPr>
          <w:fldChar w:fldCharType="end"/>
        </w:r>
      </w:hyperlink>
    </w:p>
    <w:p w14:paraId="1C703119"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84" w:history="1">
        <w:r w:rsidR="00856DD8" w:rsidRPr="00AA58C7">
          <w:rPr>
            <w:rStyle w:val="Hyperlink"/>
            <w:noProof/>
          </w:rPr>
          <w:t xml:space="preserve">1.4  </w:t>
        </w:r>
        <w:r w:rsidR="00856DD8" w:rsidRPr="00AA58C7">
          <w:rPr>
            <w:rStyle w:val="Hyperlink"/>
            <w:noProof/>
          </w:rPr>
          <w:t>研究内容</w:t>
        </w:r>
        <w:r w:rsidR="00856DD8">
          <w:rPr>
            <w:noProof/>
          </w:rPr>
          <w:tab/>
        </w:r>
        <w:r w:rsidR="00856DD8">
          <w:rPr>
            <w:noProof/>
          </w:rPr>
          <w:fldChar w:fldCharType="begin"/>
        </w:r>
        <w:r w:rsidR="00856DD8">
          <w:rPr>
            <w:noProof/>
          </w:rPr>
          <w:instrText xml:space="preserve"> PAGEREF _Toc495253184 \h </w:instrText>
        </w:r>
        <w:r w:rsidR="00856DD8">
          <w:rPr>
            <w:noProof/>
          </w:rPr>
        </w:r>
        <w:r w:rsidR="00856DD8">
          <w:rPr>
            <w:noProof/>
          </w:rPr>
          <w:fldChar w:fldCharType="separate"/>
        </w:r>
        <w:r w:rsidR="00856DD8">
          <w:rPr>
            <w:noProof/>
          </w:rPr>
          <w:t>4</w:t>
        </w:r>
        <w:r w:rsidR="00856DD8">
          <w:rPr>
            <w:noProof/>
          </w:rPr>
          <w:fldChar w:fldCharType="end"/>
        </w:r>
      </w:hyperlink>
    </w:p>
    <w:p w14:paraId="17185D9B"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85" w:history="1">
        <w:r w:rsidR="00856DD8" w:rsidRPr="00AA58C7">
          <w:rPr>
            <w:rStyle w:val="Hyperlink"/>
            <w:rFonts w:ascii="黑体" w:hAnsi="黑体" w:cs="黑体"/>
            <w:noProof/>
          </w:rPr>
          <w:t xml:space="preserve">1.5  </w:t>
        </w:r>
        <w:r w:rsidR="00856DD8" w:rsidRPr="00AA58C7">
          <w:rPr>
            <w:rStyle w:val="Hyperlink"/>
            <w:rFonts w:ascii="黑体" w:hAnsi="黑体" w:cs="黑体"/>
            <w:noProof/>
          </w:rPr>
          <w:t>研究方法</w:t>
        </w:r>
        <w:r w:rsidR="00856DD8">
          <w:rPr>
            <w:noProof/>
          </w:rPr>
          <w:tab/>
        </w:r>
        <w:r w:rsidR="00856DD8">
          <w:rPr>
            <w:noProof/>
          </w:rPr>
          <w:fldChar w:fldCharType="begin"/>
        </w:r>
        <w:r w:rsidR="00856DD8">
          <w:rPr>
            <w:noProof/>
          </w:rPr>
          <w:instrText xml:space="preserve"> PAGEREF _Toc495253185 \h </w:instrText>
        </w:r>
        <w:r w:rsidR="00856DD8">
          <w:rPr>
            <w:noProof/>
          </w:rPr>
        </w:r>
        <w:r w:rsidR="00856DD8">
          <w:rPr>
            <w:noProof/>
          </w:rPr>
          <w:fldChar w:fldCharType="separate"/>
        </w:r>
        <w:r w:rsidR="00856DD8">
          <w:rPr>
            <w:noProof/>
          </w:rPr>
          <w:t>4</w:t>
        </w:r>
        <w:r w:rsidR="00856DD8">
          <w:rPr>
            <w:noProof/>
          </w:rPr>
          <w:fldChar w:fldCharType="end"/>
        </w:r>
      </w:hyperlink>
    </w:p>
    <w:p w14:paraId="1CCBCEC4"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186" w:history="1">
        <w:r w:rsidR="00856DD8" w:rsidRPr="00AA58C7">
          <w:rPr>
            <w:rStyle w:val="Hyperlink"/>
            <w:rFonts w:ascii="黑体" w:hAnsi="黑体" w:cs="黑体"/>
            <w:noProof/>
          </w:rPr>
          <w:t xml:space="preserve">2  </w:t>
        </w:r>
        <w:r w:rsidR="00856DD8" w:rsidRPr="00AA58C7">
          <w:rPr>
            <w:rStyle w:val="Hyperlink"/>
            <w:rFonts w:ascii="黑体" w:hAnsi="黑体" w:cs="黑体"/>
            <w:noProof/>
          </w:rPr>
          <w:t>研究基础</w:t>
        </w:r>
        <w:r w:rsidR="00856DD8">
          <w:rPr>
            <w:noProof/>
          </w:rPr>
          <w:tab/>
        </w:r>
        <w:r w:rsidR="00856DD8">
          <w:rPr>
            <w:noProof/>
          </w:rPr>
          <w:fldChar w:fldCharType="begin"/>
        </w:r>
        <w:r w:rsidR="00856DD8">
          <w:rPr>
            <w:noProof/>
          </w:rPr>
          <w:instrText xml:space="preserve"> PAGEREF _Toc495253186 \h </w:instrText>
        </w:r>
        <w:r w:rsidR="00856DD8">
          <w:rPr>
            <w:noProof/>
          </w:rPr>
        </w:r>
        <w:r w:rsidR="00856DD8">
          <w:rPr>
            <w:noProof/>
          </w:rPr>
          <w:fldChar w:fldCharType="separate"/>
        </w:r>
        <w:r w:rsidR="00856DD8">
          <w:rPr>
            <w:noProof/>
          </w:rPr>
          <w:t>5</w:t>
        </w:r>
        <w:r w:rsidR="00856DD8">
          <w:rPr>
            <w:noProof/>
          </w:rPr>
          <w:fldChar w:fldCharType="end"/>
        </w:r>
      </w:hyperlink>
    </w:p>
    <w:p w14:paraId="51C7E54E"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87" w:history="1">
        <w:r w:rsidR="00856DD8" w:rsidRPr="00AA58C7">
          <w:rPr>
            <w:rStyle w:val="Hyperlink"/>
            <w:rFonts w:ascii="黑体" w:hAnsi="黑体" w:cs="黑体"/>
            <w:noProof/>
          </w:rPr>
          <w:t xml:space="preserve">2.1  </w:t>
        </w:r>
        <w:r w:rsidR="00856DD8" w:rsidRPr="00AA58C7">
          <w:rPr>
            <w:rStyle w:val="Hyperlink"/>
            <w:rFonts w:ascii="黑体" w:hAnsi="黑体" w:cs="黑体"/>
            <w:noProof/>
          </w:rPr>
          <w:t>绩效管理的相关概念</w:t>
        </w:r>
        <w:r w:rsidR="00856DD8">
          <w:rPr>
            <w:noProof/>
          </w:rPr>
          <w:tab/>
        </w:r>
        <w:r w:rsidR="00856DD8">
          <w:rPr>
            <w:noProof/>
          </w:rPr>
          <w:fldChar w:fldCharType="begin"/>
        </w:r>
        <w:r w:rsidR="00856DD8">
          <w:rPr>
            <w:noProof/>
          </w:rPr>
          <w:instrText xml:space="preserve"> PAGEREF _Toc495253187 \h </w:instrText>
        </w:r>
        <w:r w:rsidR="00856DD8">
          <w:rPr>
            <w:noProof/>
          </w:rPr>
        </w:r>
        <w:r w:rsidR="00856DD8">
          <w:rPr>
            <w:noProof/>
          </w:rPr>
          <w:fldChar w:fldCharType="separate"/>
        </w:r>
        <w:r w:rsidR="00856DD8">
          <w:rPr>
            <w:noProof/>
          </w:rPr>
          <w:t>5</w:t>
        </w:r>
        <w:r w:rsidR="00856DD8">
          <w:rPr>
            <w:noProof/>
          </w:rPr>
          <w:fldChar w:fldCharType="end"/>
        </w:r>
      </w:hyperlink>
    </w:p>
    <w:p w14:paraId="7CB4D2B3"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88" w:history="1">
        <w:r w:rsidR="00856DD8" w:rsidRPr="00AA58C7">
          <w:rPr>
            <w:rStyle w:val="Hyperlink"/>
            <w:rFonts w:ascii="黑体" w:hAnsi="黑体" w:cs="黑体"/>
            <w:noProof/>
          </w:rPr>
          <w:t xml:space="preserve">2.2  </w:t>
        </w:r>
        <w:r w:rsidR="00856DD8" w:rsidRPr="00AA58C7">
          <w:rPr>
            <w:rStyle w:val="Hyperlink"/>
            <w:rFonts w:ascii="黑体" w:hAnsi="黑体" w:cs="黑体"/>
            <w:noProof/>
          </w:rPr>
          <w:t>绩效管理的相关方法</w:t>
        </w:r>
        <w:r w:rsidR="00856DD8">
          <w:rPr>
            <w:noProof/>
          </w:rPr>
          <w:tab/>
        </w:r>
        <w:r w:rsidR="00856DD8">
          <w:rPr>
            <w:noProof/>
          </w:rPr>
          <w:fldChar w:fldCharType="begin"/>
        </w:r>
        <w:r w:rsidR="00856DD8">
          <w:rPr>
            <w:noProof/>
          </w:rPr>
          <w:instrText xml:space="preserve"> PAGEREF _Toc495253188 \h </w:instrText>
        </w:r>
        <w:r w:rsidR="00856DD8">
          <w:rPr>
            <w:noProof/>
          </w:rPr>
        </w:r>
        <w:r w:rsidR="00856DD8">
          <w:rPr>
            <w:noProof/>
          </w:rPr>
          <w:fldChar w:fldCharType="separate"/>
        </w:r>
        <w:r w:rsidR="00856DD8">
          <w:rPr>
            <w:noProof/>
          </w:rPr>
          <w:t>6</w:t>
        </w:r>
        <w:r w:rsidR="00856DD8">
          <w:rPr>
            <w:noProof/>
          </w:rPr>
          <w:fldChar w:fldCharType="end"/>
        </w:r>
      </w:hyperlink>
    </w:p>
    <w:p w14:paraId="40041669"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189" w:history="1">
        <w:r w:rsidR="00856DD8" w:rsidRPr="00AA58C7">
          <w:rPr>
            <w:rStyle w:val="Hyperlink"/>
            <w:rFonts w:ascii="黑体" w:hAnsi="黑体" w:cs="黑体"/>
            <w:noProof/>
          </w:rPr>
          <w:t>3  M</w:t>
        </w:r>
        <w:r w:rsidR="00856DD8" w:rsidRPr="00AA58C7">
          <w:rPr>
            <w:rStyle w:val="Hyperlink"/>
            <w:rFonts w:ascii="黑体" w:hAnsi="黑体" w:cs="黑体"/>
            <w:noProof/>
          </w:rPr>
          <w:t>软件公司研发部门绩效管理现状及分析</w:t>
        </w:r>
        <w:r w:rsidR="00856DD8">
          <w:rPr>
            <w:noProof/>
          </w:rPr>
          <w:tab/>
        </w:r>
        <w:r w:rsidR="00856DD8">
          <w:rPr>
            <w:noProof/>
          </w:rPr>
          <w:fldChar w:fldCharType="begin"/>
        </w:r>
        <w:r w:rsidR="00856DD8">
          <w:rPr>
            <w:noProof/>
          </w:rPr>
          <w:instrText xml:space="preserve"> PAGEREF _Toc495253189 \h </w:instrText>
        </w:r>
        <w:r w:rsidR="00856DD8">
          <w:rPr>
            <w:noProof/>
          </w:rPr>
        </w:r>
        <w:r w:rsidR="00856DD8">
          <w:rPr>
            <w:noProof/>
          </w:rPr>
          <w:fldChar w:fldCharType="separate"/>
        </w:r>
        <w:r w:rsidR="00856DD8">
          <w:rPr>
            <w:noProof/>
          </w:rPr>
          <w:t>9</w:t>
        </w:r>
        <w:r w:rsidR="00856DD8">
          <w:rPr>
            <w:noProof/>
          </w:rPr>
          <w:fldChar w:fldCharType="end"/>
        </w:r>
      </w:hyperlink>
    </w:p>
    <w:p w14:paraId="77DC9DDF"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0" w:history="1">
        <w:r w:rsidR="00856DD8" w:rsidRPr="00AA58C7">
          <w:rPr>
            <w:rStyle w:val="Hyperlink"/>
            <w:noProof/>
          </w:rPr>
          <w:t>3.1  M</w:t>
        </w:r>
        <w:r w:rsidR="00856DD8" w:rsidRPr="00AA58C7">
          <w:rPr>
            <w:rStyle w:val="Hyperlink"/>
            <w:noProof/>
          </w:rPr>
          <w:t>软件公司基本状况概述</w:t>
        </w:r>
        <w:r w:rsidR="00856DD8">
          <w:rPr>
            <w:noProof/>
          </w:rPr>
          <w:tab/>
        </w:r>
        <w:r w:rsidR="00856DD8">
          <w:rPr>
            <w:noProof/>
          </w:rPr>
          <w:fldChar w:fldCharType="begin"/>
        </w:r>
        <w:r w:rsidR="00856DD8">
          <w:rPr>
            <w:noProof/>
          </w:rPr>
          <w:instrText xml:space="preserve"> PAGEREF _Toc495253190 \h </w:instrText>
        </w:r>
        <w:r w:rsidR="00856DD8">
          <w:rPr>
            <w:noProof/>
          </w:rPr>
        </w:r>
        <w:r w:rsidR="00856DD8">
          <w:rPr>
            <w:noProof/>
          </w:rPr>
          <w:fldChar w:fldCharType="separate"/>
        </w:r>
        <w:r w:rsidR="00856DD8">
          <w:rPr>
            <w:noProof/>
          </w:rPr>
          <w:t>9</w:t>
        </w:r>
        <w:r w:rsidR="00856DD8">
          <w:rPr>
            <w:noProof/>
          </w:rPr>
          <w:fldChar w:fldCharType="end"/>
        </w:r>
      </w:hyperlink>
    </w:p>
    <w:p w14:paraId="65A16B25"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1" w:history="1">
        <w:r w:rsidR="00856DD8" w:rsidRPr="00AA58C7">
          <w:rPr>
            <w:rStyle w:val="Hyperlink"/>
            <w:noProof/>
          </w:rPr>
          <w:t>3.2  M</w:t>
        </w:r>
        <w:r w:rsidR="00856DD8" w:rsidRPr="00AA58C7">
          <w:rPr>
            <w:rStyle w:val="Hyperlink"/>
            <w:noProof/>
          </w:rPr>
          <w:t>软件公司研发部门绩效管理现状及存在的问题</w:t>
        </w:r>
        <w:r w:rsidR="00856DD8">
          <w:rPr>
            <w:noProof/>
          </w:rPr>
          <w:tab/>
        </w:r>
        <w:r w:rsidR="00856DD8">
          <w:rPr>
            <w:noProof/>
          </w:rPr>
          <w:fldChar w:fldCharType="begin"/>
        </w:r>
        <w:r w:rsidR="00856DD8">
          <w:rPr>
            <w:noProof/>
          </w:rPr>
          <w:instrText xml:space="preserve"> PAGEREF _Toc495253191 \h </w:instrText>
        </w:r>
        <w:r w:rsidR="00856DD8">
          <w:rPr>
            <w:noProof/>
          </w:rPr>
        </w:r>
        <w:r w:rsidR="00856DD8">
          <w:rPr>
            <w:noProof/>
          </w:rPr>
          <w:fldChar w:fldCharType="separate"/>
        </w:r>
        <w:r w:rsidR="00856DD8">
          <w:rPr>
            <w:noProof/>
          </w:rPr>
          <w:t>11</w:t>
        </w:r>
        <w:r w:rsidR="00856DD8">
          <w:rPr>
            <w:noProof/>
          </w:rPr>
          <w:fldChar w:fldCharType="end"/>
        </w:r>
      </w:hyperlink>
    </w:p>
    <w:p w14:paraId="7C986372"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192" w:history="1">
        <w:r w:rsidR="00856DD8" w:rsidRPr="00AA58C7">
          <w:rPr>
            <w:rStyle w:val="Hyperlink"/>
            <w:noProof/>
          </w:rPr>
          <w:t>4  M</w:t>
        </w:r>
        <w:r w:rsidR="00856DD8" w:rsidRPr="00AA58C7">
          <w:rPr>
            <w:rStyle w:val="Hyperlink"/>
            <w:noProof/>
          </w:rPr>
          <w:t>软件公司研发部门绩效管理体系详细设计</w:t>
        </w:r>
        <w:r w:rsidR="00856DD8">
          <w:rPr>
            <w:noProof/>
          </w:rPr>
          <w:tab/>
        </w:r>
        <w:r w:rsidR="00856DD8">
          <w:rPr>
            <w:noProof/>
          </w:rPr>
          <w:fldChar w:fldCharType="begin"/>
        </w:r>
        <w:r w:rsidR="00856DD8">
          <w:rPr>
            <w:noProof/>
          </w:rPr>
          <w:instrText xml:space="preserve"> PAGEREF _Toc495253192 \h </w:instrText>
        </w:r>
        <w:r w:rsidR="00856DD8">
          <w:rPr>
            <w:noProof/>
          </w:rPr>
        </w:r>
        <w:r w:rsidR="00856DD8">
          <w:rPr>
            <w:noProof/>
          </w:rPr>
          <w:fldChar w:fldCharType="separate"/>
        </w:r>
        <w:r w:rsidR="00856DD8">
          <w:rPr>
            <w:noProof/>
          </w:rPr>
          <w:t>19</w:t>
        </w:r>
        <w:r w:rsidR="00856DD8">
          <w:rPr>
            <w:noProof/>
          </w:rPr>
          <w:fldChar w:fldCharType="end"/>
        </w:r>
      </w:hyperlink>
    </w:p>
    <w:p w14:paraId="7D2C1A06"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3" w:history="1">
        <w:r w:rsidR="00856DD8" w:rsidRPr="00AA58C7">
          <w:rPr>
            <w:rStyle w:val="Hyperlink"/>
            <w:noProof/>
          </w:rPr>
          <w:t>4.1  M</w:t>
        </w:r>
        <w:r w:rsidR="00856DD8" w:rsidRPr="00AA58C7">
          <w:rPr>
            <w:rStyle w:val="Hyperlink"/>
            <w:noProof/>
          </w:rPr>
          <w:t>软件公司研发部门绩效管理体系的总体构思</w:t>
        </w:r>
        <w:r w:rsidR="00856DD8">
          <w:rPr>
            <w:noProof/>
          </w:rPr>
          <w:tab/>
        </w:r>
        <w:r w:rsidR="00856DD8">
          <w:rPr>
            <w:noProof/>
          </w:rPr>
          <w:fldChar w:fldCharType="begin"/>
        </w:r>
        <w:r w:rsidR="00856DD8">
          <w:rPr>
            <w:noProof/>
          </w:rPr>
          <w:instrText xml:space="preserve"> PAGEREF _Toc495253193 \h </w:instrText>
        </w:r>
        <w:r w:rsidR="00856DD8">
          <w:rPr>
            <w:noProof/>
          </w:rPr>
        </w:r>
        <w:r w:rsidR="00856DD8">
          <w:rPr>
            <w:noProof/>
          </w:rPr>
          <w:fldChar w:fldCharType="separate"/>
        </w:r>
        <w:r w:rsidR="00856DD8">
          <w:rPr>
            <w:noProof/>
          </w:rPr>
          <w:t>19</w:t>
        </w:r>
        <w:r w:rsidR="00856DD8">
          <w:rPr>
            <w:noProof/>
          </w:rPr>
          <w:fldChar w:fldCharType="end"/>
        </w:r>
      </w:hyperlink>
    </w:p>
    <w:p w14:paraId="1FEF6413"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4" w:history="1">
        <w:r w:rsidR="00856DD8" w:rsidRPr="00AA58C7">
          <w:rPr>
            <w:rStyle w:val="Hyperlink"/>
            <w:noProof/>
          </w:rPr>
          <w:t>4.2  M</w:t>
        </w:r>
        <w:r w:rsidR="00856DD8" w:rsidRPr="00AA58C7">
          <w:rPr>
            <w:rStyle w:val="Hyperlink"/>
            <w:noProof/>
          </w:rPr>
          <w:t>软件公司研发部门绩效管理的流程</w:t>
        </w:r>
        <w:r w:rsidR="00856DD8">
          <w:rPr>
            <w:noProof/>
          </w:rPr>
          <w:tab/>
        </w:r>
        <w:r w:rsidR="00856DD8">
          <w:rPr>
            <w:noProof/>
          </w:rPr>
          <w:fldChar w:fldCharType="begin"/>
        </w:r>
        <w:r w:rsidR="00856DD8">
          <w:rPr>
            <w:noProof/>
          </w:rPr>
          <w:instrText xml:space="preserve"> PAGEREF _Toc495253194 \h </w:instrText>
        </w:r>
        <w:r w:rsidR="00856DD8">
          <w:rPr>
            <w:noProof/>
          </w:rPr>
        </w:r>
        <w:r w:rsidR="00856DD8">
          <w:rPr>
            <w:noProof/>
          </w:rPr>
          <w:fldChar w:fldCharType="separate"/>
        </w:r>
        <w:r w:rsidR="00856DD8">
          <w:rPr>
            <w:noProof/>
          </w:rPr>
          <w:t>20</w:t>
        </w:r>
        <w:r w:rsidR="00856DD8">
          <w:rPr>
            <w:noProof/>
          </w:rPr>
          <w:fldChar w:fldCharType="end"/>
        </w:r>
      </w:hyperlink>
    </w:p>
    <w:p w14:paraId="3DDEE52D"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5" w:history="1">
        <w:r w:rsidR="00856DD8" w:rsidRPr="00AA58C7">
          <w:rPr>
            <w:rStyle w:val="Hyperlink"/>
            <w:noProof/>
          </w:rPr>
          <w:t>4.3  M</w:t>
        </w:r>
        <w:r w:rsidR="00856DD8" w:rsidRPr="00AA58C7">
          <w:rPr>
            <w:rStyle w:val="Hyperlink"/>
            <w:noProof/>
          </w:rPr>
          <w:t>软件公司研发部门绩效目标体系的设计</w:t>
        </w:r>
        <w:r w:rsidR="00856DD8">
          <w:rPr>
            <w:noProof/>
          </w:rPr>
          <w:tab/>
        </w:r>
        <w:r w:rsidR="00856DD8">
          <w:rPr>
            <w:noProof/>
          </w:rPr>
          <w:fldChar w:fldCharType="begin"/>
        </w:r>
        <w:r w:rsidR="00856DD8">
          <w:rPr>
            <w:noProof/>
          </w:rPr>
          <w:instrText xml:space="preserve"> PAGEREF _Toc495253195 \h </w:instrText>
        </w:r>
        <w:r w:rsidR="00856DD8">
          <w:rPr>
            <w:noProof/>
          </w:rPr>
        </w:r>
        <w:r w:rsidR="00856DD8">
          <w:rPr>
            <w:noProof/>
          </w:rPr>
          <w:fldChar w:fldCharType="separate"/>
        </w:r>
        <w:r w:rsidR="00856DD8">
          <w:rPr>
            <w:noProof/>
          </w:rPr>
          <w:t>24</w:t>
        </w:r>
        <w:r w:rsidR="00856DD8">
          <w:rPr>
            <w:noProof/>
          </w:rPr>
          <w:fldChar w:fldCharType="end"/>
        </w:r>
      </w:hyperlink>
    </w:p>
    <w:p w14:paraId="2B0AB2A3"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6" w:history="1">
        <w:r w:rsidR="00856DD8" w:rsidRPr="00AA58C7">
          <w:rPr>
            <w:rStyle w:val="Hyperlink"/>
            <w:noProof/>
          </w:rPr>
          <w:t>4.4  M</w:t>
        </w:r>
        <w:r w:rsidR="00856DD8" w:rsidRPr="00AA58C7">
          <w:rPr>
            <w:rStyle w:val="Hyperlink"/>
            <w:noProof/>
          </w:rPr>
          <w:t>软件公司研发部门绩效考核体系的设计</w:t>
        </w:r>
        <w:r w:rsidR="00856DD8">
          <w:rPr>
            <w:noProof/>
          </w:rPr>
          <w:tab/>
        </w:r>
        <w:r w:rsidR="00856DD8">
          <w:rPr>
            <w:noProof/>
          </w:rPr>
          <w:fldChar w:fldCharType="begin"/>
        </w:r>
        <w:r w:rsidR="00856DD8">
          <w:rPr>
            <w:noProof/>
          </w:rPr>
          <w:instrText xml:space="preserve"> PAGEREF _Toc495253196 \h </w:instrText>
        </w:r>
        <w:r w:rsidR="00856DD8">
          <w:rPr>
            <w:noProof/>
          </w:rPr>
        </w:r>
        <w:r w:rsidR="00856DD8">
          <w:rPr>
            <w:noProof/>
          </w:rPr>
          <w:fldChar w:fldCharType="separate"/>
        </w:r>
        <w:r w:rsidR="00856DD8">
          <w:rPr>
            <w:noProof/>
          </w:rPr>
          <w:t>32</w:t>
        </w:r>
        <w:r w:rsidR="00856DD8">
          <w:rPr>
            <w:noProof/>
          </w:rPr>
          <w:fldChar w:fldCharType="end"/>
        </w:r>
      </w:hyperlink>
    </w:p>
    <w:p w14:paraId="5473CF09"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197" w:history="1">
        <w:r w:rsidR="00856DD8" w:rsidRPr="00AA58C7">
          <w:rPr>
            <w:rStyle w:val="Hyperlink"/>
            <w:noProof/>
          </w:rPr>
          <w:t xml:space="preserve">5  </w:t>
        </w:r>
        <w:r w:rsidR="00856DD8" w:rsidRPr="00AA58C7">
          <w:rPr>
            <w:rStyle w:val="Hyperlink"/>
            <w:noProof/>
          </w:rPr>
          <w:t>保障措施及实施</w:t>
        </w:r>
        <w:r w:rsidR="00856DD8">
          <w:rPr>
            <w:noProof/>
          </w:rPr>
          <w:tab/>
        </w:r>
        <w:r w:rsidR="00856DD8">
          <w:rPr>
            <w:noProof/>
          </w:rPr>
          <w:fldChar w:fldCharType="begin"/>
        </w:r>
        <w:r w:rsidR="00856DD8">
          <w:rPr>
            <w:noProof/>
          </w:rPr>
          <w:instrText xml:space="preserve"> PAGEREF _Toc495253197 \h </w:instrText>
        </w:r>
        <w:r w:rsidR="00856DD8">
          <w:rPr>
            <w:noProof/>
          </w:rPr>
        </w:r>
        <w:r w:rsidR="00856DD8">
          <w:rPr>
            <w:noProof/>
          </w:rPr>
          <w:fldChar w:fldCharType="separate"/>
        </w:r>
        <w:r w:rsidR="00856DD8">
          <w:rPr>
            <w:noProof/>
          </w:rPr>
          <w:t>36</w:t>
        </w:r>
        <w:r w:rsidR="00856DD8">
          <w:rPr>
            <w:noProof/>
          </w:rPr>
          <w:fldChar w:fldCharType="end"/>
        </w:r>
      </w:hyperlink>
    </w:p>
    <w:p w14:paraId="79DA7278"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8" w:history="1">
        <w:r w:rsidR="00856DD8" w:rsidRPr="00AA58C7">
          <w:rPr>
            <w:rStyle w:val="Hyperlink"/>
            <w:noProof/>
          </w:rPr>
          <w:t xml:space="preserve">5.1  </w:t>
        </w:r>
        <w:r w:rsidR="00856DD8" w:rsidRPr="00AA58C7">
          <w:rPr>
            <w:rStyle w:val="Hyperlink"/>
            <w:noProof/>
          </w:rPr>
          <w:t>前期的思想沟通</w:t>
        </w:r>
        <w:r w:rsidR="00856DD8">
          <w:rPr>
            <w:noProof/>
          </w:rPr>
          <w:tab/>
        </w:r>
        <w:r w:rsidR="00856DD8">
          <w:rPr>
            <w:noProof/>
          </w:rPr>
          <w:fldChar w:fldCharType="begin"/>
        </w:r>
        <w:r w:rsidR="00856DD8">
          <w:rPr>
            <w:noProof/>
          </w:rPr>
          <w:instrText xml:space="preserve"> PAGEREF _Toc495253198 \h </w:instrText>
        </w:r>
        <w:r w:rsidR="00856DD8">
          <w:rPr>
            <w:noProof/>
          </w:rPr>
        </w:r>
        <w:r w:rsidR="00856DD8">
          <w:rPr>
            <w:noProof/>
          </w:rPr>
          <w:fldChar w:fldCharType="separate"/>
        </w:r>
        <w:r w:rsidR="00856DD8">
          <w:rPr>
            <w:noProof/>
          </w:rPr>
          <w:t>36</w:t>
        </w:r>
        <w:r w:rsidR="00856DD8">
          <w:rPr>
            <w:noProof/>
          </w:rPr>
          <w:fldChar w:fldCharType="end"/>
        </w:r>
      </w:hyperlink>
    </w:p>
    <w:p w14:paraId="4C665C81"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199" w:history="1">
        <w:r w:rsidR="00856DD8" w:rsidRPr="00AA58C7">
          <w:rPr>
            <w:rStyle w:val="Hyperlink"/>
            <w:noProof/>
          </w:rPr>
          <w:t xml:space="preserve">5.2  </w:t>
        </w:r>
        <w:r w:rsidR="00856DD8" w:rsidRPr="00AA58C7">
          <w:rPr>
            <w:rStyle w:val="Hyperlink"/>
            <w:noProof/>
          </w:rPr>
          <w:t>绩效管理知识的培训</w:t>
        </w:r>
        <w:r w:rsidR="00856DD8">
          <w:rPr>
            <w:noProof/>
          </w:rPr>
          <w:tab/>
        </w:r>
        <w:r w:rsidR="00856DD8">
          <w:rPr>
            <w:noProof/>
          </w:rPr>
          <w:fldChar w:fldCharType="begin"/>
        </w:r>
        <w:r w:rsidR="00856DD8">
          <w:rPr>
            <w:noProof/>
          </w:rPr>
          <w:instrText xml:space="preserve"> PAGEREF _Toc495253199 \h </w:instrText>
        </w:r>
        <w:r w:rsidR="00856DD8">
          <w:rPr>
            <w:noProof/>
          </w:rPr>
        </w:r>
        <w:r w:rsidR="00856DD8">
          <w:rPr>
            <w:noProof/>
          </w:rPr>
          <w:fldChar w:fldCharType="separate"/>
        </w:r>
        <w:r w:rsidR="00856DD8">
          <w:rPr>
            <w:noProof/>
          </w:rPr>
          <w:t>36</w:t>
        </w:r>
        <w:r w:rsidR="00856DD8">
          <w:rPr>
            <w:noProof/>
          </w:rPr>
          <w:fldChar w:fldCharType="end"/>
        </w:r>
      </w:hyperlink>
    </w:p>
    <w:p w14:paraId="0DF7A4E5"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200" w:history="1">
        <w:r w:rsidR="00856DD8" w:rsidRPr="00AA58C7">
          <w:rPr>
            <w:rStyle w:val="Hyperlink"/>
            <w:noProof/>
          </w:rPr>
          <w:t xml:space="preserve">5.3  </w:t>
        </w:r>
        <w:r w:rsidR="00856DD8" w:rsidRPr="00AA58C7">
          <w:rPr>
            <w:rStyle w:val="Hyperlink"/>
            <w:noProof/>
          </w:rPr>
          <w:t>明确各层级人员的角色和任务</w:t>
        </w:r>
        <w:r w:rsidR="00856DD8">
          <w:rPr>
            <w:noProof/>
          </w:rPr>
          <w:tab/>
        </w:r>
        <w:r w:rsidR="00856DD8">
          <w:rPr>
            <w:noProof/>
          </w:rPr>
          <w:fldChar w:fldCharType="begin"/>
        </w:r>
        <w:r w:rsidR="00856DD8">
          <w:rPr>
            <w:noProof/>
          </w:rPr>
          <w:instrText xml:space="preserve"> PAGEREF _Toc495253200 \h </w:instrText>
        </w:r>
        <w:r w:rsidR="00856DD8">
          <w:rPr>
            <w:noProof/>
          </w:rPr>
        </w:r>
        <w:r w:rsidR="00856DD8">
          <w:rPr>
            <w:noProof/>
          </w:rPr>
          <w:fldChar w:fldCharType="separate"/>
        </w:r>
        <w:r w:rsidR="00856DD8">
          <w:rPr>
            <w:noProof/>
          </w:rPr>
          <w:t>36</w:t>
        </w:r>
        <w:r w:rsidR="00856DD8">
          <w:rPr>
            <w:noProof/>
          </w:rPr>
          <w:fldChar w:fldCharType="end"/>
        </w:r>
      </w:hyperlink>
    </w:p>
    <w:p w14:paraId="707DAB79"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201" w:history="1">
        <w:r w:rsidR="00856DD8" w:rsidRPr="00AA58C7">
          <w:rPr>
            <w:rStyle w:val="Hyperlink"/>
            <w:noProof/>
          </w:rPr>
          <w:t xml:space="preserve">5.4  </w:t>
        </w:r>
        <w:r w:rsidR="00856DD8" w:rsidRPr="00AA58C7">
          <w:rPr>
            <w:rStyle w:val="Hyperlink"/>
            <w:noProof/>
          </w:rPr>
          <w:t>成立实施小组</w:t>
        </w:r>
        <w:r w:rsidR="00856DD8">
          <w:rPr>
            <w:noProof/>
          </w:rPr>
          <w:tab/>
        </w:r>
        <w:r w:rsidR="00856DD8">
          <w:rPr>
            <w:noProof/>
          </w:rPr>
          <w:fldChar w:fldCharType="begin"/>
        </w:r>
        <w:r w:rsidR="00856DD8">
          <w:rPr>
            <w:noProof/>
          </w:rPr>
          <w:instrText xml:space="preserve"> PAGEREF _Toc495253201 \h </w:instrText>
        </w:r>
        <w:r w:rsidR="00856DD8">
          <w:rPr>
            <w:noProof/>
          </w:rPr>
        </w:r>
        <w:r w:rsidR="00856DD8">
          <w:rPr>
            <w:noProof/>
          </w:rPr>
          <w:fldChar w:fldCharType="separate"/>
        </w:r>
        <w:r w:rsidR="00856DD8">
          <w:rPr>
            <w:noProof/>
          </w:rPr>
          <w:t>37</w:t>
        </w:r>
        <w:r w:rsidR="00856DD8">
          <w:rPr>
            <w:noProof/>
          </w:rPr>
          <w:fldChar w:fldCharType="end"/>
        </w:r>
      </w:hyperlink>
    </w:p>
    <w:p w14:paraId="20282956"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202" w:history="1">
        <w:r w:rsidR="00856DD8" w:rsidRPr="00AA58C7">
          <w:rPr>
            <w:rStyle w:val="Hyperlink"/>
            <w:noProof/>
          </w:rPr>
          <w:t xml:space="preserve">5.5  </w:t>
        </w:r>
        <w:r w:rsidR="00856DD8" w:rsidRPr="00AA58C7">
          <w:rPr>
            <w:rStyle w:val="Hyperlink"/>
            <w:noProof/>
          </w:rPr>
          <w:t>按项目方式推进实施进度</w:t>
        </w:r>
        <w:r w:rsidR="00856DD8">
          <w:rPr>
            <w:noProof/>
          </w:rPr>
          <w:tab/>
        </w:r>
        <w:r w:rsidR="00856DD8">
          <w:rPr>
            <w:noProof/>
          </w:rPr>
          <w:fldChar w:fldCharType="begin"/>
        </w:r>
        <w:r w:rsidR="00856DD8">
          <w:rPr>
            <w:noProof/>
          </w:rPr>
          <w:instrText xml:space="preserve"> PAGEREF _Toc495253202 \h </w:instrText>
        </w:r>
        <w:r w:rsidR="00856DD8">
          <w:rPr>
            <w:noProof/>
          </w:rPr>
        </w:r>
        <w:r w:rsidR="00856DD8">
          <w:rPr>
            <w:noProof/>
          </w:rPr>
          <w:fldChar w:fldCharType="separate"/>
        </w:r>
        <w:r w:rsidR="00856DD8">
          <w:rPr>
            <w:noProof/>
          </w:rPr>
          <w:t>38</w:t>
        </w:r>
        <w:r w:rsidR="00856DD8">
          <w:rPr>
            <w:noProof/>
          </w:rPr>
          <w:fldChar w:fldCharType="end"/>
        </w:r>
      </w:hyperlink>
    </w:p>
    <w:p w14:paraId="3FC67CC4"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203" w:history="1">
        <w:r w:rsidR="00856DD8" w:rsidRPr="00AA58C7">
          <w:rPr>
            <w:rStyle w:val="Hyperlink"/>
            <w:noProof/>
          </w:rPr>
          <w:t xml:space="preserve">5.6  </w:t>
        </w:r>
        <w:r w:rsidR="00856DD8" w:rsidRPr="00AA58C7">
          <w:rPr>
            <w:rStyle w:val="Hyperlink"/>
            <w:noProof/>
          </w:rPr>
          <w:t>实施结束后再次进行绩效管理满意度问卷调查</w:t>
        </w:r>
        <w:r w:rsidR="00856DD8">
          <w:rPr>
            <w:noProof/>
          </w:rPr>
          <w:tab/>
        </w:r>
        <w:r w:rsidR="00856DD8">
          <w:rPr>
            <w:noProof/>
          </w:rPr>
          <w:fldChar w:fldCharType="begin"/>
        </w:r>
        <w:r w:rsidR="00856DD8">
          <w:rPr>
            <w:noProof/>
          </w:rPr>
          <w:instrText xml:space="preserve"> PAGEREF _Toc495253203 \h </w:instrText>
        </w:r>
        <w:r w:rsidR="00856DD8">
          <w:rPr>
            <w:noProof/>
          </w:rPr>
        </w:r>
        <w:r w:rsidR="00856DD8">
          <w:rPr>
            <w:noProof/>
          </w:rPr>
          <w:fldChar w:fldCharType="separate"/>
        </w:r>
        <w:r w:rsidR="00856DD8">
          <w:rPr>
            <w:noProof/>
          </w:rPr>
          <w:t>39</w:t>
        </w:r>
        <w:r w:rsidR="00856DD8">
          <w:rPr>
            <w:noProof/>
          </w:rPr>
          <w:fldChar w:fldCharType="end"/>
        </w:r>
      </w:hyperlink>
    </w:p>
    <w:p w14:paraId="3CAD51B5"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204" w:history="1">
        <w:r w:rsidR="00856DD8" w:rsidRPr="00AA58C7">
          <w:rPr>
            <w:rStyle w:val="Hyperlink"/>
            <w:noProof/>
          </w:rPr>
          <w:t xml:space="preserve">6  </w:t>
        </w:r>
        <w:r w:rsidR="00856DD8" w:rsidRPr="00AA58C7">
          <w:rPr>
            <w:rStyle w:val="Hyperlink"/>
            <w:noProof/>
          </w:rPr>
          <w:t>结论与展望</w:t>
        </w:r>
        <w:r w:rsidR="00856DD8">
          <w:rPr>
            <w:noProof/>
          </w:rPr>
          <w:tab/>
        </w:r>
        <w:r w:rsidR="00856DD8">
          <w:rPr>
            <w:noProof/>
          </w:rPr>
          <w:fldChar w:fldCharType="begin"/>
        </w:r>
        <w:r w:rsidR="00856DD8">
          <w:rPr>
            <w:noProof/>
          </w:rPr>
          <w:instrText xml:space="preserve"> PAGEREF _Toc495253204 \h </w:instrText>
        </w:r>
        <w:r w:rsidR="00856DD8">
          <w:rPr>
            <w:noProof/>
          </w:rPr>
        </w:r>
        <w:r w:rsidR="00856DD8">
          <w:rPr>
            <w:noProof/>
          </w:rPr>
          <w:fldChar w:fldCharType="separate"/>
        </w:r>
        <w:r w:rsidR="00856DD8">
          <w:rPr>
            <w:noProof/>
          </w:rPr>
          <w:t>43</w:t>
        </w:r>
        <w:r w:rsidR="00856DD8">
          <w:rPr>
            <w:noProof/>
          </w:rPr>
          <w:fldChar w:fldCharType="end"/>
        </w:r>
      </w:hyperlink>
    </w:p>
    <w:p w14:paraId="602452CF"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205" w:history="1">
        <w:r w:rsidR="00856DD8" w:rsidRPr="00AA58C7">
          <w:rPr>
            <w:rStyle w:val="Hyperlink"/>
            <w:noProof/>
          </w:rPr>
          <w:t xml:space="preserve">6.1  </w:t>
        </w:r>
        <w:r w:rsidR="00856DD8" w:rsidRPr="00AA58C7">
          <w:rPr>
            <w:rStyle w:val="Hyperlink"/>
            <w:noProof/>
          </w:rPr>
          <w:t>本研究结论</w:t>
        </w:r>
        <w:r w:rsidR="00856DD8">
          <w:rPr>
            <w:noProof/>
          </w:rPr>
          <w:tab/>
        </w:r>
        <w:r w:rsidR="00856DD8">
          <w:rPr>
            <w:noProof/>
          </w:rPr>
          <w:fldChar w:fldCharType="begin"/>
        </w:r>
        <w:r w:rsidR="00856DD8">
          <w:rPr>
            <w:noProof/>
          </w:rPr>
          <w:instrText xml:space="preserve"> PAGEREF _Toc495253205 \h </w:instrText>
        </w:r>
        <w:r w:rsidR="00856DD8">
          <w:rPr>
            <w:noProof/>
          </w:rPr>
        </w:r>
        <w:r w:rsidR="00856DD8">
          <w:rPr>
            <w:noProof/>
          </w:rPr>
          <w:fldChar w:fldCharType="separate"/>
        </w:r>
        <w:r w:rsidR="00856DD8">
          <w:rPr>
            <w:noProof/>
          </w:rPr>
          <w:t>43</w:t>
        </w:r>
        <w:r w:rsidR="00856DD8">
          <w:rPr>
            <w:noProof/>
          </w:rPr>
          <w:fldChar w:fldCharType="end"/>
        </w:r>
      </w:hyperlink>
    </w:p>
    <w:p w14:paraId="6C89C908" w14:textId="77777777" w:rsidR="00856DD8" w:rsidRDefault="00092673">
      <w:pPr>
        <w:pStyle w:val="TOC3"/>
        <w:tabs>
          <w:tab w:val="right" w:leader="dot" w:pos="8829"/>
        </w:tabs>
        <w:ind w:left="960"/>
        <w:rPr>
          <w:rFonts w:asciiTheme="minorHAnsi" w:eastAsiaTheme="minorEastAsia" w:hAnsiTheme="minorHAnsi" w:cstheme="minorBidi"/>
          <w:noProof/>
        </w:rPr>
      </w:pPr>
      <w:hyperlink w:anchor="_Toc495253206" w:history="1">
        <w:r w:rsidR="00856DD8" w:rsidRPr="00AA58C7">
          <w:rPr>
            <w:rStyle w:val="Hyperlink"/>
            <w:noProof/>
          </w:rPr>
          <w:t xml:space="preserve">6.2  </w:t>
        </w:r>
        <w:r w:rsidR="00856DD8" w:rsidRPr="00AA58C7">
          <w:rPr>
            <w:rStyle w:val="Hyperlink"/>
            <w:noProof/>
          </w:rPr>
          <w:t>本研究局限与展望</w:t>
        </w:r>
        <w:r w:rsidR="00856DD8">
          <w:rPr>
            <w:noProof/>
          </w:rPr>
          <w:tab/>
        </w:r>
        <w:r w:rsidR="00856DD8">
          <w:rPr>
            <w:noProof/>
          </w:rPr>
          <w:fldChar w:fldCharType="begin"/>
        </w:r>
        <w:r w:rsidR="00856DD8">
          <w:rPr>
            <w:noProof/>
          </w:rPr>
          <w:instrText xml:space="preserve"> PAGEREF _Toc495253206 \h </w:instrText>
        </w:r>
        <w:r w:rsidR="00856DD8">
          <w:rPr>
            <w:noProof/>
          </w:rPr>
        </w:r>
        <w:r w:rsidR="00856DD8">
          <w:rPr>
            <w:noProof/>
          </w:rPr>
          <w:fldChar w:fldCharType="separate"/>
        </w:r>
        <w:r w:rsidR="00856DD8">
          <w:rPr>
            <w:noProof/>
          </w:rPr>
          <w:t>43</w:t>
        </w:r>
        <w:r w:rsidR="00856DD8">
          <w:rPr>
            <w:noProof/>
          </w:rPr>
          <w:fldChar w:fldCharType="end"/>
        </w:r>
      </w:hyperlink>
    </w:p>
    <w:p w14:paraId="7CF21F14"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207" w:history="1">
        <w:r w:rsidR="00856DD8" w:rsidRPr="00AA58C7">
          <w:rPr>
            <w:rStyle w:val="Hyperlink"/>
            <w:rFonts w:ascii="黑体" w:eastAsia="黑体" w:hAnsi="黑体" w:cs="黑体"/>
            <w:noProof/>
          </w:rPr>
          <w:t>参考文献</w:t>
        </w:r>
        <w:r w:rsidR="00856DD8">
          <w:rPr>
            <w:noProof/>
          </w:rPr>
          <w:tab/>
        </w:r>
        <w:r w:rsidR="00856DD8">
          <w:rPr>
            <w:noProof/>
          </w:rPr>
          <w:fldChar w:fldCharType="begin"/>
        </w:r>
        <w:r w:rsidR="00856DD8">
          <w:rPr>
            <w:noProof/>
          </w:rPr>
          <w:instrText xml:space="preserve"> PAGEREF _Toc495253207 \h </w:instrText>
        </w:r>
        <w:r w:rsidR="00856DD8">
          <w:rPr>
            <w:noProof/>
          </w:rPr>
        </w:r>
        <w:r w:rsidR="00856DD8">
          <w:rPr>
            <w:noProof/>
          </w:rPr>
          <w:fldChar w:fldCharType="separate"/>
        </w:r>
        <w:r w:rsidR="00856DD8">
          <w:rPr>
            <w:noProof/>
          </w:rPr>
          <w:t>44</w:t>
        </w:r>
        <w:r w:rsidR="00856DD8">
          <w:rPr>
            <w:noProof/>
          </w:rPr>
          <w:fldChar w:fldCharType="end"/>
        </w:r>
      </w:hyperlink>
    </w:p>
    <w:p w14:paraId="6F9F471C"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208" w:history="1">
        <w:r w:rsidR="00856DD8" w:rsidRPr="00AA58C7">
          <w:rPr>
            <w:rStyle w:val="Hyperlink"/>
            <w:rFonts w:ascii="黑体" w:eastAsia="黑体" w:hAnsi="黑体" w:cs="黑体"/>
            <w:noProof/>
          </w:rPr>
          <w:t>附录1：M软件公司研发部门满意度调查问卷</w:t>
        </w:r>
        <w:r w:rsidR="00856DD8">
          <w:rPr>
            <w:noProof/>
          </w:rPr>
          <w:tab/>
        </w:r>
        <w:r w:rsidR="00856DD8">
          <w:rPr>
            <w:noProof/>
          </w:rPr>
          <w:fldChar w:fldCharType="begin"/>
        </w:r>
        <w:r w:rsidR="00856DD8">
          <w:rPr>
            <w:noProof/>
          </w:rPr>
          <w:instrText xml:space="preserve"> PAGEREF _Toc495253208 \h </w:instrText>
        </w:r>
        <w:r w:rsidR="00856DD8">
          <w:rPr>
            <w:noProof/>
          </w:rPr>
        </w:r>
        <w:r w:rsidR="00856DD8">
          <w:rPr>
            <w:noProof/>
          </w:rPr>
          <w:fldChar w:fldCharType="separate"/>
        </w:r>
        <w:r w:rsidR="00856DD8">
          <w:rPr>
            <w:noProof/>
          </w:rPr>
          <w:t>47</w:t>
        </w:r>
        <w:r w:rsidR="00856DD8">
          <w:rPr>
            <w:noProof/>
          </w:rPr>
          <w:fldChar w:fldCharType="end"/>
        </w:r>
      </w:hyperlink>
    </w:p>
    <w:p w14:paraId="4C77FF52" w14:textId="77777777" w:rsidR="00856DD8" w:rsidRDefault="00092673">
      <w:pPr>
        <w:pStyle w:val="TOC2"/>
        <w:tabs>
          <w:tab w:val="right" w:leader="dot" w:pos="8829"/>
        </w:tabs>
        <w:ind w:left="480"/>
        <w:rPr>
          <w:rFonts w:asciiTheme="minorHAnsi" w:eastAsiaTheme="minorEastAsia" w:hAnsiTheme="minorHAnsi" w:cstheme="minorBidi"/>
          <w:noProof/>
        </w:rPr>
      </w:pPr>
      <w:hyperlink w:anchor="_Toc495253209" w:history="1">
        <w:r w:rsidR="00856DD8" w:rsidRPr="00AA58C7">
          <w:rPr>
            <w:rStyle w:val="Hyperlink"/>
            <w:rFonts w:ascii="黑体" w:eastAsia="黑体" w:hAnsi="黑体" w:cs="黑体"/>
            <w:noProof/>
          </w:rPr>
          <w:t>致谢</w:t>
        </w:r>
        <w:r w:rsidR="00856DD8">
          <w:rPr>
            <w:noProof/>
          </w:rPr>
          <w:tab/>
        </w:r>
        <w:r w:rsidR="00856DD8">
          <w:rPr>
            <w:noProof/>
          </w:rPr>
          <w:fldChar w:fldCharType="begin"/>
        </w:r>
        <w:r w:rsidR="00856DD8">
          <w:rPr>
            <w:noProof/>
          </w:rPr>
          <w:instrText xml:space="preserve"> PAGEREF _Toc495253209 \h </w:instrText>
        </w:r>
        <w:r w:rsidR="00856DD8">
          <w:rPr>
            <w:noProof/>
          </w:rPr>
        </w:r>
        <w:r w:rsidR="00856DD8">
          <w:rPr>
            <w:noProof/>
          </w:rPr>
          <w:fldChar w:fldCharType="separate"/>
        </w:r>
        <w:r w:rsidR="00856DD8">
          <w:rPr>
            <w:noProof/>
          </w:rPr>
          <w:t>49</w:t>
        </w:r>
        <w:r w:rsidR="00856DD8">
          <w:rPr>
            <w:noProof/>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Heading2"/>
      </w:pPr>
      <w:bookmarkStart w:id="4" w:name="_Toc19501"/>
      <w:bookmarkStart w:id="5" w:name="_Toc495253180"/>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Heading3"/>
      </w:pPr>
      <w:bookmarkStart w:id="6" w:name="_Toc14259"/>
      <w:bookmarkStart w:id="7" w:name="_Toc495253181"/>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CA4B63B"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23842C5"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sidR="00BB05D8">
        <w:rPr>
          <w:rFonts w:hint="eastAsia"/>
        </w:rPr>
        <w:t>M</w:t>
      </w:r>
      <w:r w:rsidR="00BB05D8">
        <w:rPr>
          <w:rFonts w:hint="eastAsia"/>
        </w:rPr>
        <w:t>软件</w:t>
      </w:r>
      <w:r>
        <w:rPr>
          <w:rFonts w:hint="eastAsia"/>
        </w:rPr>
        <w:t>公司能继续保持当前良好的业务发展势头。</w:t>
      </w:r>
    </w:p>
    <w:p w14:paraId="0ADD6FB3" w14:textId="77777777" w:rsidR="004B52F6" w:rsidRDefault="009A0FD7">
      <w:pPr>
        <w:pStyle w:val="Heading3"/>
      </w:pPr>
      <w:bookmarkStart w:id="8" w:name="_Toc782"/>
      <w:bookmarkStart w:id="9" w:name="_Toc4952531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531695">
      <w:pPr>
        <w:ind w:firstLine="420"/>
        <w:rPr>
          <w:rFonts w:ascii="宋体" w:hAnsi="宋体" w:cs="宋体"/>
          <w:color w:val="000000"/>
        </w:rPr>
      </w:pPr>
      <w:r>
        <w:rPr>
          <w:rFonts w:ascii="宋体" w:hAnsi="宋体" w:cs="宋体" w:hint="eastAsia"/>
          <w:color w:val="000000"/>
        </w:rPr>
        <w:t>（1）</w:t>
      </w:r>
      <w:r w:rsidR="009A0FD7" w:rsidRPr="00531695">
        <w:rPr>
          <w:rFonts w:ascii="宋体" w:hAnsi="宋体" w:cs="宋体" w:hint="eastAsia"/>
          <w:color w:val="000000"/>
        </w:rPr>
        <w:t>绩效考核阶段</w:t>
      </w:r>
    </w:p>
    <w:p w14:paraId="42AE0F0A" w14:textId="448C1A2E" w:rsidR="00967DEF" w:rsidRDefault="009A0FD7">
      <w:pPr>
        <w:ind w:firstLine="42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美国在军事（1813年）和政府管理领域（1842年）最先采用绩效考核，通过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（19世纪早期）。</w:t>
      </w:r>
    </w:p>
    <w:p w14:paraId="5FF6B74F" w14:textId="6C0EA2F6" w:rsidR="00EC6336" w:rsidRDefault="009A0FD7">
      <w:pPr>
        <w:ind w:firstLine="420"/>
        <w:rPr>
          <w:rFonts w:ascii="宋体" w:hAnsi="宋体" w:cs="宋体"/>
          <w:color w:val="000000"/>
        </w:rPr>
      </w:pPr>
      <w:r>
        <w:rPr>
          <w:rFonts w:ascii="宋体" w:hAnsi="宋体" w:cs="宋体" w:hint="eastAsia"/>
          <w:color w:val="000000"/>
        </w:rPr>
        <w:lastRenderedPageBreak/>
        <w:t>1954年美国管理大师彼得.德鲁克最先提出了“目标管理”（MBO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pPr>
        <w:ind w:firstLine="42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Pr>
          <w:rFonts w:ascii="宋体" w:hAnsi="宋体" w:cs="宋体"/>
          <w:color w:val="000000"/>
        </w:rPr>
        <w:t>Aubrey 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531695">
      <w:pPr>
        <w:ind w:firstLine="420"/>
        <w:rPr>
          <w:rFonts w:ascii="宋体" w:hAnsi="宋体" w:cs="宋体"/>
          <w:color w:val="000000"/>
        </w:rPr>
      </w:pPr>
      <w:r>
        <w:rPr>
          <w:rFonts w:ascii="宋体" w:hAnsi="宋体" w:cs="宋体" w:hint="eastAsia"/>
          <w:color w:val="000000"/>
        </w:rPr>
        <w:t>（2）</w:t>
      </w:r>
      <w:r w:rsidR="009A0FD7" w:rsidRPr="00531695">
        <w:rPr>
          <w:rFonts w:ascii="宋体" w:hAnsi="宋体" w:cs="宋体" w:hint="eastAsia"/>
          <w:color w:val="000000"/>
        </w:rPr>
        <w:t>全过程绩效管理阶段</w:t>
      </w:r>
    </w:p>
    <w:p w14:paraId="525A1F12" w14:textId="5D466399"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。Torrington和Hall</w:t>
      </w:r>
      <w:r w:rsidR="0048710C">
        <w:rPr>
          <w:rFonts w:ascii="宋体" w:hAnsi="宋体"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 xml:space="preserve">。McAfee </w:t>
      </w:r>
      <w:r w:rsidR="00336C95">
        <w:rPr>
          <w:rFonts w:ascii="宋体" w:hAnsi="宋体" w:cs="宋体" w:hint="eastAsia"/>
          <w:color w:val="000000"/>
        </w:rPr>
        <w:t>、</w:t>
      </w:r>
      <w:r>
        <w:rPr>
          <w:rFonts w:ascii="宋体" w:hAnsi="宋体" w:cs="宋体" w:hint="eastAsia"/>
          <w:color w:val="000000"/>
        </w:rPr>
        <w:t>Champagne(1993</w:t>
      </w:r>
      <w:proofErr w:type="gramStart"/>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proofErr w:type="gramEnd"/>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7244901C" w:rsidR="004B52F6" w:rsidRDefault="00E06668">
      <w:pPr>
        <w:rPr>
          <w:rFonts w:ascii="宋体" w:hAnsi="宋体" w:cs="宋体"/>
          <w:color w:val="000000"/>
        </w:rPr>
      </w:pPr>
      <w:r>
        <w:rPr>
          <w:rFonts w:ascii="宋体" w:hAnsi="宋体" w:cs="宋体" w:hint="eastAsia"/>
          <w:color w:val="000000"/>
        </w:rPr>
        <w:t xml:space="preserve">    </w:t>
      </w:r>
      <w:r w:rsidR="00531695">
        <w:rPr>
          <w:rFonts w:ascii="宋体" w:hAnsi="宋体" w:cs="宋体" w:hint="eastAsia"/>
          <w:color w:val="000000"/>
        </w:rPr>
        <w:t>（3）</w:t>
      </w:r>
      <w:r w:rsidR="009A0FD7">
        <w:rPr>
          <w:rFonts w:ascii="宋体" w:hAnsi="宋体" w:cs="宋体" w:hint="eastAsia"/>
          <w:color w:val="000000"/>
        </w:rPr>
        <w:t>战略管理阶段</w:t>
      </w:r>
    </w:p>
    <w:p w14:paraId="149E2657" w14:textId="5ABB84E4" w:rsidR="004B52F6" w:rsidRDefault="00A34D29">
      <w:pPr>
        <w:ind w:firstLine="42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79ED2CCF" w:rsidR="004B52F6" w:rsidRDefault="00A34D29" w:rsidP="00A34D29">
      <w:pPr>
        <w:ind w:firstLine="420"/>
        <w:rPr>
          <w:rFonts w:ascii="宋体" w:hAnsi="宋体" w:cs="宋体"/>
          <w:color w:val="000000"/>
        </w:rPr>
      </w:pPr>
      <w:r>
        <w:rPr>
          <w:rFonts w:ascii="宋体" w:hAnsi="宋体" w:cs="宋体" w:hint="eastAsia"/>
          <w:color w:val="000000"/>
        </w:rPr>
        <w:t>绩效度量矩阵于1989年被提出, 它是Jones、Eiter、</w:t>
      </w:r>
      <w:r w:rsidR="009A0FD7">
        <w:rPr>
          <w:rFonts w:ascii="宋体" w:hAnsi="宋体"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Pr>
          <w:rFonts w:ascii="宋体" w:hAnsi="宋体" w:cs="宋体" w:hint="eastAsia"/>
          <w:color w:val="000000"/>
        </w:rPr>
        <w:t>lynch、</w:t>
      </w:r>
      <w:r w:rsidR="0043720B">
        <w:rPr>
          <w:rFonts w:ascii="宋体" w:hAnsi="宋体" w:cs="宋体"/>
          <w:color w:val="000000"/>
        </w:rPr>
        <w:t>Cross</w:t>
      </w:r>
      <w:r w:rsidR="0043720B">
        <w:rPr>
          <w:rFonts w:ascii="宋体" w:hAnsi="宋体" w:cs="宋体" w:hint="eastAsia"/>
          <w:color w:val="000000"/>
        </w:rPr>
        <w:t>（1991年）提出的SMART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平衡积分卡(1992年)是这个阶段最重要的理论，它的影响非常深远，被广泛应用于各个行业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他的提出者是Norton 和Kaplan</w:t>
      </w:r>
      <w:r w:rsidR="00436523">
        <w:rPr>
          <w:rFonts w:ascii="宋体" w:hAnsi="宋体" w:cs="宋体" w:hint="eastAsia"/>
          <w:color w:val="000000"/>
        </w:rPr>
        <w:t>。</w:t>
      </w:r>
      <w:r w:rsidR="009A0FD7">
        <w:rPr>
          <w:rFonts w:ascii="宋体" w:hAnsi="宋体" w:cs="宋体" w:hint="eastAsia"/>
          <w:color w:val="000000"/>
        </w:rPr>
        <w:t>1996年,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在2001年提出来的</w:t>
      </w:r>
      <w:r w:rsidR="009A0FD7">
        <w:rPr>
          <w:rFonts w:ascii="宋体" w:hAnsi="宋体" w:cs="宋体" w:hint="eastAsia"/>
          <w:color w:val="000000"/>
        </w:rPr>
        <w:t>，该理论关注企业的战略、利益相关者满意、利益相关者贡献、流程和能力。</w:t>
      </w:r>
    </w:p>
    <w:p w14:paraId="125DEE8B" w14:textId="337B5913"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230FBD">
      <w:pPr>
        <w:pStyle w:val="ListParagraph"/>
        <w:numPr>
          <w:ilvl w:val="0"/>
          <w:numId w:val="35"/>
        </w:numPr>
        <w:ind w:firstLineChars="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70D2CEE9"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w:t>
      </w:r>
      <w:r w:rsidR="008D6267" w:rsidRPr="008D6267">
        <w:rPr>
          <w:rFonts w:ascii="宋体" w:hAnsi="宋体" w:cs="宋体"/>
          <w:color w:val="000000"/>
        </w:rPr>
        <w:lastRenderedPageBreak/>
        <w:t>实现其总体战略目标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E016C6">
        <w:rPr>
          <w:rFonts w:ascii="宋体" w:hAnsi="宋体" w:cs="宋体" w:hint="eastAsia"/>
          <w:color w:val="000000"/>
        </w:rPr>
        <w:t>教授</w:t>
      </w:r>
      <w:r w:rsidR="009B4275">
        <w:rPr>
          <w:rFonts w:ascii="宋体" w:hAnsi="宋体" w:cs="宋体"/>
          <w:color w:val="000000"/>
        </w:rPr>
        <w:t>(2004</w:t>
      </w:r>
      <w:r w:rsidR="00E016C6" w:rsidRPr="00E016C6">
        <w:rPr>
          <w:rFonts w:ascii="宋体" w:hAnsi="宋体" w:cs="宋体"/>
          <w:color w:val="000000"/>
        </w:rPr>
        <w:t>)指出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B66F7F" w:rsidRPr="00B66F7F">
        <w:rPr>
          <w:rFonts w:ascii="宋体" w:hAnsi="宋体"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proofErr w:type="gramStart"/>
      <w:r w:rsidR="00E016C6" w:rsidRPr="003160EE">
        <w:rPr>
          <w:rFonts w:ascii="宋体" w:hAnsi="宋体" w:cs="宋体"/>
          <w:color w:val="000000"/>
        </w:rPr>
        <w:t>李业昆</w:t>
      </w:r>
      <w:r w:rsidR="00F536AA">
        <w:rPr>
          <w:rFonts w:ascii="宋体" w:hAnsi="宋体" w:cs="宋体" w:hint="eastAsia"/>
          <w:color w:val="000000"/>
        </w:rPr>
        <w:t>教授</w:t>
      </w:r>
      <w:proofErr w:type="gramEnd"/>
      <w:r w:rsidR="00E016C6" w:rsidRPr="003160EE">
        <w:rPr>
          <w:rFonts w:ascii="宋体" w:hAnsi="宋体" w:cs="宋体"/>
          <w:color w:val="000000"/>
        </w:rPr>
        <w:t>(2007</w:t>
      </w:r>
      <w:r w:rsidR="009B4275">
        <w:rPr>
          <w:rFonts w:ascii="宋体" w:hAnsi="宋体" w:cs="宋体" w:hint="eastAsia"/>
          <w:color w:val="000000"/>
        </w:rPr>
        <w:t>年</w:t>
      </w:r>
      <w:r w:rsidR="00E016C6" w:rsidRPr="003160EE">
        <w:rPr>
          <w:rFonts w:ascii="宋体" w:hAnsi="宋体" w:cs="宋体"/>
          <w:color w:val="000000"/>
        </w:rPr>
        <w:t>)</w:t>
      </w:r>
      <w:r w:rsidR="00F536AA">
        <w:rPr>
          <w:rFonts w:ascii="宋体" w:hAnsi="宋体" w:cs="宋体" w:hint="eastAsia"/>
          <w:color w:val="000000"/>
        </w:rPr>
        <w:t>给绩效管理下的</w:t>
      </w:r>
      <w:r w:rsidR="00E016C6">
        <w:rPr>
          <w:rFonts w:ascii="宋体" w:hAnsi="宋体" w:cs="宋体" w:hint="eastAsia"/>
          <w:color w:val="000000"/>
        </w:rPr>
        <w:t>定义</w:t>
      </w:r>
      <w:r w:rsidR="00F536AA">
        <w:rPr>
          <w:rFonts w:ascii="宋体" w:hAnsi="宋体" w:cs="宋体" w:hint="eastAsia"/>
          <w:color w:val="000000"/>
        </w:rPr>
        <w:t>是</w:t>
      </w:r>
      <w:r w:rsidR="00E016C6">
        <w:rPr>
          <w:rFonts w:ascii="宋体" w:hAnsi="宋体" w:cs="宋体"/>
          <w:color w:val="000000"/>
        </w:rPr>
        <w:t>:</w:t>
      </w:r>
      <w:r w:rsidR="00E016C6" w:rsidRPr="003160EE">
        <w:rPr>
          <w:rFonts w:ascii="宋体" w:hAnsi="宋体" w:cs="宋体"/>
          <w:color w:val="000000"/>
        </w:rPr>
        <w:t>绩效管理是从员工绩效管理出发,实现员工绩效管理与组织的绩效管理的整合,包括绩效计划、绩效实施、绩效考评、绩效反馈和绩效效果应用等一系列环节的一个完整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230FBD">
      <w:pPr>
        <w:pStyle w:val="ListParagraph"/>
        <w:numPr>
          <w:ilvl w:val="0"/>
          <w:numId w:val="35"/>
        </w:numPr>
        <w:ind w:firstLineChars="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66B7EC28" w:rsid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w:t>
      </w:r>
      <w:proofErr w:type="gramStart"/>
      <w:r w:rsidRPr="0025407D">
        <w:rPr>
          <w:rFonts w:ascii="宋体" w:hAnsi="宋体" w:cs="宋体"/>
          <w:color w:val="000000"/>
        </w:rPr>
        <w:t>计分卡</w:t>
      </w:r>
      <w:proofErr w:type="gramEnd"/>
      <w:r w:rsidRPr="0025407D">
        <w:rPr>
          <w:rFonts w:ascii="宋体" w:hAnsi="宋体" w:cs="宋体"/>
          <w:color w:val="000000"/>
        </w:rPr>
        <w:t>是个战略执行框架,</w:t>
      </w:r>
      <w:r w:rsidR="006C4588">
        <w:rPr>
          <w:rFonts w:ascii="宋体" w:hAnsi="宋体" w:cs="宋体"/>
          <w:color w:val="000000"/>
        </w:rPr>
        <w:t>可以解决绩效考核体系与战略脱节的矛盾，</w:t>
      </w:r>
      <w:r w:rsidRPr="0025407D">
        <w:rPr>
          <w:rFonts w:ascii="宋体" w:hAnsi="宋体" w:cs="宋体"/>
          <w:color w:val="000000"/>
        </w:rPr>
        <w:t>成功实施平衡</w:t>
      </w:r>
      <w:proofErr w:type="gramStart"/>
      <w:r w:rsidRPr="0025407D">
        <w:rPr>
          <w:rFonts w:ascii="宋体" w:hAnsi="宋体" w:cs="宋体"/>
          <w:color w:val="000000"/>
        </w:rPr>
        <w:t>计分卡</w:t>
      </w:r>
      <w:proofErr w:type="gramEnd"/>
      <w:r w:rsidRPr="0025407D">
        <w:rPr>
          <w:rFonts w:ascii="宋体" w:hAnsi="宋体" w:cs="宋体"/>
          <w:color w:val="000000"/>
        </w:rPr>
        <w:t>需要强有力的领导和高层管理人员团队的承诺,员工密切关注这些</w:t>
      </w:r>
      <w:proofErr w:type="gramStart"/>
      <w:r w:rsidRPr="0025407D">
        <w:rPr>
          <w:rFonts w:ascii="宋体" w:hAnsi="宋体" w:cs="宋体"/>
          <w:color w:val="000000"/>
        </w:rPr>
        <w:t>高层</w:t>
      </w:r>
      <w:r w:rsidR="009A0FD7">
        <w:rPr>
          <w:rFonts w:ascii="宋体" w:hAnsi="宋体" w:cs="宋体" w:hint="eastAsia"/>
          <w:color w:val="000000"/>
        </w:rPr>
        <w:t>工</w:t>
      </w:r>
      <w:proofErr w:type="gramEnd"/>
      <w:r w:rsidR="009A0FD7">
        <w:rPr>
          <w:rFonts w:ascii="宋体" w:hAnsi="宋体" w:cs="宋体" w:hint="eastAsia"/>
          <w:color w:val="000000"/>
        </w:rPr>
        <w:t>个人绩效</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DF3F96" w:rsidRPr="00DF3F96">
        <w:rPr>
          <w:rFonts w:ascii="宋体" w:hAnsi="宋体"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5D7470" w:rsidRPr="005D7470">
        <w:rPr>
          <w:rFonts w:ascii="宋体" w:hAnsi="宋体"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p>
    <w:p w14:paraId="38061E2C" w14:textId="77777777" w:rsidR="00831059" w:rsidRPr="00230FBD" w:rsidRDefault="00831059" w:rsidP="00831059">
      <w:pPr>
        <w:pStyle w:val="ListParagraph"/>
        <w:numPr>
          <w:ilvl w:val="0"/>
          <w:numId w:val="35"/>
        </w:numPr>
        <w:ind w:firstLineChars="0"/>
        <w:rPr>
          <w:rFonts w:ascii="宋体" w:hAnsi="宋体" w:cs="宋体"/>
          <w:color w:val="000000"/>
        </w:rPr>
      </w:pPr>
      <w:r>
        <w:rPr>
          <w:rFonts w:ascii="宋体" w:hAnsi="宋体" w:cs="宋体" w:hint="eastAsia"/>
          <w:color w:val="000000"/>
        </w:rPr>
        <w:t>企业绩效管理存在的问题</w:t>
      </w:r>
    </w:p>
    <w:p w14:paraId="6C630C51" w14:textId="4D498F3D" w:rsidR="00346122" w:rsidRPr="00621B87" w:rsidRDefault="00621B87" w:rsidP="00EB712F">
      <w:pPr>
        <w:ind w:firstLineChars="200" w:firstLine="480"/>
        <w:rPr>
          <w:rFonts w:ascii="宋体" w:hAnsi="宋体" w:cs="宋体"/>
          <w:color w:val="000000"/>
        </w:rPr>
      </w:pPr>
      <w:proofErr w:type="gramStart"/>
      <w:r>
        <w:rPr>
          <w:rFonts w:ascii="宋体" w:hAnsi="宋体" w:cs="宋体" w:hint="eastAsia"/>
          <w:color w:val="000000"/>
        </w:rPr>
        <w:t>乐益民</w:t>
      </w:r>
      <w:proofErr w:type="gramEnd"/>
      <w:r>
        <w:rPr>
          <w:rFonts w:ascii="宋体" w:hAnsi="宋体" w:cs="宋体" w:hint="eastAsia"/>
          <w:color w:val="000000"/>
        </w:rPr>
        <w:t>(2010)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_Ref495239580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[8]</w:t>
      </w:r>
      <w:r w:rsidR="00EB712F" w:rsidRPr="00EB712F">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EB712F" w:rsidRPr="00EB712F">
        <w:rPr>
          <w:rFonts w:ascii="宋体" w:hAnsi="宋体" w:cs="宋体"/>
          <w:color w:val="000000"/>
          <w:vertAlign w:val="superscript"/>
        </w:rPr>
        <w:fldChar w:fldCharType="begin"/>
      </w:r>
      <w:r w:rsidR="00EB712F" w:rsidRPr="00EB712F">
        <w:rPr>
          <w:rFonts w:ascii="宋体" w:hAnsi="宋体" w:cs="宋体"/>
          <w:color w:val="000000"/>
          <w:vertAlign w:val="superscript"/>
        </w:rPr>
        <w:instrText xml:space="preserve"> </w:instrText>
      </w:r>
      <w:r w:rsidR="00EB712F" w:rsidRPr="00EB712F">
        <w:rPr>
          <w:rFonts w:ascii="宋体" w:hAnsi="宋体" w:cs="宋体" w:hint="eastAsia"/>
          <w:color w:val="000000"/>
          <w:vertAlign w:val="superscript"/>
        </w:rPr>
        <w:instrText>REF _Ref495239706 \r \h</w:instrText>
      </w:r>
      <w:r w:rsidR="00EB712F" w:rsidRPr="00EB712F">
        <w:rPr>
          <w:rFonts w:ascii="宋体" w:hAnsi="宋体" w:cs="宋体"/>
          <w:color w:val="000000"/>
          <w:vertAlign w:val="superscript"/>
        </w:rPr>
        <w:instrText xml:space="preserve"> </w:instrText>
      </w:r>
      <w:r w:rsidR="00EB712F">
        <w:rPr>
          <w:rFonts w:ascii="宋体" w:hAnsi="宋体" w:cs="宋体"/>
          <w:color w:val="000000"/>
          <w:vertAlign w:val="superscript"/>
        </w:rPr>
        <w:instrText xml:space="preserve"> \* MERGEFORMAT </w:instrText>
      </w:r>
      <w:r w:rsidR="00EB712F" w:rsidRPr="00EB712F">
        <w:rPr>
          <w:rFonts w:ascii="宋体" w:hAnsi="宋体" w:cs="宋体"/>
          <w:color w:val="000000"/>
          <w:vertAlign w:val="superscript"/>
        </w:rPr>
      </w:r>
      <w:r w:rsidR="00EB712F" w:rsidRPr="00EB712F">
        <w:rPr>
          <w:rFonts w:ascii="宋体" w:hAnsi="宋体" w:cs="宋体"/>
          <w:color w:val="000000"/>
          <w:vertAlign w:val="superscript"/>
        </w:rPr>
        <w:fldChar w:fldCharType="separate"/>
      </w:r>
      <w:r w:rsidR="00EB712F" w:rsidRPr="00EB712F">
        <w:rPr>
          <w:rFonts w:ascii="宋体" w:hAnsi="宋体" w:cs="宋体"/>
          <w:color w:val="000000"/>
          <w:vertAlign w:val="superscript"/>
        </w:rPr>
        <w:t>[9]</w:t>
      </w:r>
      <w:r w:rsidR="00EB712F" w:rsidRPr="00EB712F">
        <w:rPr>
          <w:rFonts w:ascii="宋体" w:hAnsi="宋体" w:cs="宋体"/>
          <w:color w:val="000000"/>
          <w:vertAlign w:val="superscript"/>
        </w:rPr>
        <w:fldChar w:fldCharType="end"/>
      </w:r>
      <w:r w:rsidR="00EB712F">
        <w:rPr>
          <w:rFonts w:ascii="宋体" w:hAnsi="宋体" w:cs="宋体" w:hint="eastAsia"/>
          <w:color w:val="000000"/>
        </w:rPr>
        <w:t>。</w:t>
      </w:r>
    </w:p>
    <w:p w14:paraId="23D3BB95" w14:textId="77777777" w:rsidR="004B52F6" w:rsidRDefault="009A0FD7">
      <w:pPr>
        <w:pStyle w:val="Heading3"/>
      </w:pPr>
      <w:bookmarkStart w:id="10" w:name="_Toc8739"/>
      <w:bookmarkStart w:id="11" w:name="_Toc495253183"/>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006C77FD" w:rsidR="004B52F6" w:rsidRDefault="003E14C7" w:rsidP="003E14C7">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很多员工认为自己没有得到公正的评价，不受重视，离职率高。</w:t>
      </w:r>
    </w:p>
    <w:p w14:paraId="3387D364" w14:textId="02376E72" w:rsidR="004B52F6" w:rsidRDefault="003E14C7" w:rsidP="003E14C7">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团队绩效目标和个人绩效目标没有很好的关联，大家都很忙，但部门整体的绩效目标总是难以完成。</w:t>
      </w:r>
    </w:p>
    <w:p w14:paraId="7CC582A2" w14:textId="0CA9CD45" w:rsidR="004B52F6" w:rsidRDefault="003E14C7" w:rsidP="003E14C7">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绩效考核的结果没有得到很好的应用，后续的激励和沟通跟不上，员工的工作热情不高。</w:t>
      </w:r>
    </w:p>
    <w:p w14:paraId="403182DA" w14:textId="352A8242"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2B736E2" w:rsidR="004B52F6" w:rsidRDefault="003E14C7" w:rsidP="003E14C7">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分析M软件公司研发部门绩效管理的现状，找出其中的问题和不足之处。</w:t>
      </w:r>
    </w:p>
    <w:p w14:paraId="287310AB" w14:textId="11521B3B" w:rsidR="00531695" w:rsidRDefault="003E14C7" w:rsidP="003E14C7">
      <w:pPr>
        <w:ind w:firstLine="420"/>
        <w:rPr>
          <w:rFonts w:ascii="宋体" w:hAnsi="宋体" w:cs="宋体" w:hint="eastAsia"/>
          <w:color w:val="000000"/>
        </w:rPr>
      </w:pPr>
      <w:r>
        <w:rPr>
          <w:rFonts w:ascii="宋体" w:hAnsi="宋体" w:cs="宋体" w:hint="eastAsia"/>
          <w:color w:val="000000"/>
        </w:rPr>
        <w:lastRenderedPageBreak/>
        <w:t>（2）</w:t>
      </w:r>
      <w:r w:rsidR="009A0FD7">
        <w:rPr>
          <w:rFonts w:ascii="宋体" w:hAnsi="宋体" w:cs="宋体" w:hint="eastAsia"/>
          <w:color w:val="000000"/>
        </w:rPr>
        <w:t>针对M软件公司研发部门绩效管理的问题和不足之处，讨论解决方案，设计一套能够解决实际问题的研发部门绩效管理体系。</w:t>
      </w:r>
    </w:p>
    <w:p w14:paraId="07EF9FA2" w14:textId="0935B5DB" w:rsidR="004B52F6" w:rsidRDefault="003E14C7" w:rsidP="003E14C7">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讨论如何才能使该绩效管理体系在研发部门切实落地，提出对应的保障措施。</w:t>
      </w:r>
    </w:p>
    <w:p w14:paraId="0ECBCE31" w14:textId="0C1E7AC3" w:rsidR="004B52F6" w:rsidRDefault="009A0FD7" w:rsidP="008572A7">
      <w:pPr>
        <w:ind w:firstLine="420"/>
        <w:rPr>
          <w:rFonts w:ascii="宋体" w:hAnsi="宋体" w:cs="宋体"/>
          <w:color w:val="000000"/>
        </w:rPr>
      </w:pPr>
      <w:r>
        <w:rPr>
          <w:rFonts w:ascii="宋体" w:hAnsi="宋体" w:cs="宋体" w:hint="eastAsia"/>
          <w:color w:val="000000"/>
        </w:rPr>
        <w:t>研究意义方面:首先，该研究可以帮助M软件公司研发部门改进绩效管理体系，提升部门工作效率，减少人员流失，提高员工满意度，激发员工的工作热情。保障M软件公司的业务继续保持高速发展。</w:t>
      </w:r>
    </w:p>
    <w:p w14:paraId="3BB1D417" w14:textId="77777777" w:rsidR="004B52F6" w:rsidRDefault="009A0FD7" w:rsidP="008572A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Heading3"/>
      </w:pPr>
      <w:bookmarkStart w:id="12" w:name="_Toc163"/>
      <w:bookmarkStart w:id="13" w:name="_Toc495253184"/>
      <w:r>
        <w:rPr>
          <w:rFonts w:hint="eastAsia"/>
        </w:rPr>
        <w:t xml:space="preserve">1.4  </w:t>
      </w:r>
      <w:r>
        <w:rPr>
          <w:rFonts w:hint="eastAsia"/>
        </w:rPr>
        <w:t>研究内容</w:t>
      </w:r>
      <w:bookmarkEnd w:id="12"/>
      <w:bookmarkEnd w:id="13"/>
    </w:p>
    <w:p w14:paraId="35B3F64D" w14:textId="2CF412CB"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w:t>
      </w:r>
      <w:r w:rsidR="00E61B49">
        <w:rPr>
          <w:rFonts w:ascii="宋体" w:hAnsi="宋体" w:cs="宋体" w:hint="eastAsia"/>
          <w:color w:val="000000"/>
        </w:rPr>
        <w:t>软件公司的研发部门的绩效管理体系进行分析，结合问卷调查</w:t>
      </w:r>
      <w:r w:rsidR="009144F4">
        <w:rPr>
          <w:rFonts w:ascii="宋体" w:hAnsi="宋体" w:cs="宋体" w:hint="eastAsia"/>
          <w:color w:val="000000"/>
        </w:rPr>
        <w:t>的结果</w:t>
      </w:r>
      <w:r>
        <w:rPr>
          <w:rFonts w:ascii="宋体" w:hAnsi="宋体" w:cs="宋体" w:hint="eastAsia"/>
          <w:color w:val="000000"/>
        </w:rPr>
        <w:t>，找出其中存在的问题。最后，根据相关理论，结合实际，</w:t>
      </w:r>
      <w:r w:rsidR="005F45C2">
        <w:rPr>
          <w:rFonts w:ascii="宋体" w:hAnsi="宋体" w:cs="宋体" w:hint="eastAsia"/>
          <w:color w:val="000000"/>
        </w:rPr>
        <w:t>针对需要解决的问题</w:t>
      </w:r>
      <w:r>
        <w:rPr>
          <w:rFonts w:ascii="宋体" w:hAnsi="宋体" w:cs="宋体" w:hint="eastAsia"/>
          <w:color w:val="000000"/>
        </w:rPr>
        <w:t>设计出符合该企业要求的研发部门绩效管理体系并给出具体的保障措施。具体而言，本文的内容包括：</w:t>
      </w:r>
    </w:p>
    <w:p w14:paraId="53FCB9B8" w14:textId="5D19B4BA" w:rsidR="004B52F6" w:rsidRPr="00531695" w:rsidRDefault="002D03B2" w:rsidP="00531695">
      <w:pPr>
        <w:pStyle w:val="ListParagraph"/>
        <w:ind w:left="420" w:firstLineChars="0" w:firstLine="0"/>
        <w:rPr>
          <w:rFonts w:ascii="宋体" w:hAnsi="宋体" w:cs="宋体"/>
          <w:color w:val="000000"/>
        </w:rPr>
      </w:pPr>
      <w:r>
        <w:rPr>
          <w:rFonts w:ascii="宋体" w:hAnsi="宋体" w:cs="宋体" w:hint="eastAsia"/>
          <w:color w:val="000000"/>
        </w:rPr>
        <w:t>（1）</w:t>
      </w:r>
      <w:r w:rsidR="009A0FD7" w:rsidRPr="00531695">
        <w:rPr>
          <w:rFonts w:ascii="宋体" w:hAnsi="宋体" w:cs="宋体" w:hint="eastAsia"/>
          <w:color w:val="000000"/>
        </w:rPr>
        <w:t>绩效管理基本内容的回顾。</w:t>
      </w:r>
    </w:p>
    <w:p w14:paraId="216DA834" w14:textId="2FB62CCC" w:rsidR="004B52F6" w:rsidRDefault="002D03B2" w:rsidP="002D03B2">
      <w:pPr>
        <w:ind w:left="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目标管理、平衡积分卡等绩效管理相关理论或方法的应用讨论。</w:t>
      </w:r>
    </w:p>
    <w:p w14:paraId="06DA9D00" w14:textId="6EEF59F9" w:rsidR="004B52F6" w:rsidRDefault="002D03B2" w:rsidP="002D03B2">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M软件公司研发部门绩效管理的现状分析，找出其中存在的问题。</w:t>
      </w:r>
    </w:p>
    <w:p w14:paraId="0BC5AEC4" w14:textId="4F7E29FD" w:rsidR="004B52F6" w:rsidRDefault="002D03B2" w:rsidP="002D03B2">
      <w:pPr>
        <w:ind w:left="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Heading3"/>
        <w:rPr>
          <w:rFonts w:ascii="黑体" w:hAnsi="黑体" w:cs="黑体"/>
        </w:rPr>
      </w:pPr>
      <w:bookmarkStart w:id="14" w:name="_Toc13402"/>
      <w:bookmarkStart w:id="15" w:name="_Toc495253185"/>
      <w:proofErr w:type="gramStart"/>
      <w:r>
        <w:rPr>
          <w:rFonts w:ascii="黑体" w:hAnsi="黑体" w:cs="黑体" w:hint="eastAsia"/>
        </w:rPr>
        <w:t xml:space="preserve">1.5  </w:t>
      </w:r>
      <w:r>
        <w:rPr>
          <w:rFonts w:ascii="黑体" w:hAnsi="黑体" w:cs="黑体" w:hint="eastAsia"/>
        </w:rPr>
        <w:t>研究方法</w:t>
      </w:r>
      <w:bookmarkEnd w:id="14"/>
      <w:bookmarkEnd w:id="15"/>
      <w:proofErr w:type="gramEnd"/>
    </w:p>
    <w:p w14:paraId="0EB4C1F8" w14:textId="2B18B39E" w:rsidR="00056EF9" w:rsidRPr="00056EF9" w:rsidRDefault="00056EF9" w:rsidP="00056EF9">
      <w:r>
        <w:rPr>
          <w:rFonts w:hint="eastAsia"/>
        </w:rPr>
        <w:tab/>
      </w:r>
      <w:r w:rsidR="0075361C">
        <w:rPr>
          <w:rFonts w:hint="eastAsia"/>
        </w:rPr>
        <w:t>使用</w:t>
      </w:r>
      <w:r>
        <w:rPr>
          <w:rFonts w:hint="eastAsia"/>
        </w:rPr>
        <w:t>的研究方法有</w:t>
      </w:r>
      <w:r>
        <w:rPr>
          <w:rFonts w:hint="eastAsia"/>
        </w:rPr>
        <w:t>:</w:t>
      </w:r>
    </w:p>
    <w:p w14:paraId="4149E4E0" w14:textId="42C0A4A1" w:rsidR="004B52F6" w:rsidRDefault="00B1162A">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DA73612" w14:textId="72C21E14" w:rsidR="004B52F6" w:rsidRPr="00D2328D" w:rsidRDefault="00B1162A" w:rsidP="00D2328D">
      <w:pPr>
        <w:ind w:firstLine="420"/>
        <w:rPr>
          <w:rFonts w:ascii="宋体" w:hAnsi="宋体" w:cs="宋体"/>
          <w:color w:val="000000"/>
        </w:rPr>
        <w:sectPr w:rsidR="004B52F6" w:rsidRPr="00D2328D">
          <w:headerReference w:type="default" r:id="rId13"/>
          <w:footerReference w:type="default" r:id="rId14"/>
          <w:pgSz w:w="11900" w:h="16840"/>
          <w:pgMar w:top="1474" w:right="1474" w:bottom="1361" w:left="1587" w:header="851" w:footer="992" w:gutter="0"/>
          <w:pgNumType w:start="1"/>
          <w:cols w:space="0"/>
          <w:docGrid w:type="lines" w:linePitch="312"/>
        </w:sectPr>
      </w:pPr>
      <w:bookmarkStart w:id="16" w:name="OLE_LINK2"/>
      <w:bookmarkStart w:id="17" w:name="OLE_LINK1"/>
      <w:r>
        <w:rPr>
          <w:rFonts w:ascii="宋体" w:hAnsi="宋体" w:cs="宋体" w:hint="eastAsia"/>
          <w:color w:val="000000"/>
        </w:rPr>
        <w:t>（2）</w:t>
      </w:r>
      <w:r w:rsidR="009A0FD7">
        <w:rPr>
          <w:rFonts w:ascii="宋体" w:hAnsi="宋体" w:cs="宋体" w:hint="eastAsia"/>
          <w:color w:val="000000"/>
        </w:rPr>
        <w:t>问卷调查法。邀请M软件公司研发部门的管理人员、技术人员</w:t>
      </w:r>
      <w:r w:rsidR="00D2328D">
        <w:rPr>
          <w:rFonts w:ascii="宋体" w:hAnsi="宋体" w:cs="宋体" w:hint="eastAsia"/>
          <w:color w:val="000000"/>
        </w:rPr>
        <w:t>作为调查对象调查员工对部门绩效管理工作的满意度</w:t>
      </w:r>
      <w:r w:rsidR="009A0FD7">
        <w:rPr>
          <w:rFonts w:ascii="宋体" w:hAnsi="宋体" w:cs="宋体" w:hint="eastAsia"/>
          <w:color w:val="000000"/>
        </w:rPr>
        <w:t>。</w:t>
      </w:r>
      <w:bookmarkEnd w:id="16"/>
      <w:bookmarkEnd w:id="17"/>
      <w:r w:rsidR="007B10B9">
        <w:rPr>
          <w:rFonts w:ascii="宋体" w:hAnsi="宋体" w:cs="宋体" w:hint="eastAsia"/>
          <w:color w:val="000000"/>
        </w:rPr>
        <w:t>满意度调查的结果是分析现行体系问题的重要</w:t>
      </w:r>
      <w:r w:rsidR="00A1580A">
        <w:rPr>
          <w:rFonts w:ascii="宋体" w:hAnsi="宋体" w:cs="宋体" w:hint="eastAsia"/>
          <w:color w:val="000000"/>
        </w:rPr>
        <w:t>参考</w:t>
      </w:r>
      <w:r w:rsidR="007B10B9">
        <w:rPr>
          <w:rFonts w:ascii="宋体" w:hAnsi="宋体" w:cs="宋体" w:hint="eastAsia"/>
          <w:color w:val="000000"/>
        </w:rPr>
        <w:t>依据</w:t>
      </w:r>
      <w:r w:rsidR="007D43AD">
        <w:rPr>
          <w:rFonts w:ascii="宋体" w:hAnsi="宋体" w:cs="宋体" w:hint="eastAsia"/>
          <w:color w:val="000000"/>
        </w:rPr>
        <w:t>。</w:t>
      </w:r>
    </w:p>
    <w:p w14:paraId="22D233E5" w14:textId="77777777" w:rsidR="004B52F6" w:rsidRDefault="009A0FD7">
      <w:pPr>
        <w:pStyle w:val="Heading2"/>
        <w:rPr>
          <w:rFonts w:ascii="黑体" w:hAnsi="黑体" w:cs="黑体"/>
        </w:rPr>
      </w:pPr>
      <w:bookmarkStart w:id="18" w:name="_Toc25664"/>
      <w:bookmarkStart w:id="19" w:name="_Toc495253186"/>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Heading3"/>
        <w:rPr>
          <w:rFonts w:ascii="黑体" w:hAnsi="黑体" w:cs="黑体"/>
        </w:rPr>
      </w:pPr>
      <w:bookmarkStart w:id="20" w:name="_Toc2392"/>
      <w:bookmarkStart w:id="21" w:name="_Toc495253187"/>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Heading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51C1F662" w:rsidR="004B52F6" w:rsidRDefault="009A0FD7">
      <w:pPr>
        <w:ind w:firstLine="420"/>
        <w:rPr>
          <w:rFonts w:ascii="宋体" w:hAnsi="宋体" w:cs="宋体"/>
          <w:color w:val="000000"/>
        </w:rPr>
      </w:pPr>
      <w:r>
        <w:rPr>
          <w:rFonts w:ascii="宋体" w:hAnsi="宋体" w:cs="宋体" w:hint="eastAsia"/>
          <w:color w:val="000000"/>
        </w:rPr>
        <w:t>绩效, 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606E0B">
        <w:rPr>
          <w:rFonts w:ascii="宋体" w:hAnsi="宋体" w:cs="宋体" w:hint="eastAsia"/>
          <w:color w:val="000000"/>
        </w:rPr>
        <w:t>是一种有效输出。这种输出是为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34784F69" w14:textId="77777777" w:rsidR="004B52F6" w:rsidRDefault="009A0FD7">
      <w:pPr>
        <w:pStyle w:val="4"/>
      </w:pPr>
      <w:r>
        <w:rPr>
          <w:rFonts w:hint="eastAsia"/>
        </w:rPr>
        <w:t xml:space="preserve">2.1.2  </w:t>
      </w:r>
      <w:r>
        <w:rPr>
          <w:rFonts w:hint="eastAsia"/>
        </w:rPr>
        <w:t>绩效管理与绩效考核的关联与区别</w:t>
      </w:r>
    </w:p>
    <w:p w14:paraId="068B3F79" w14:textId="23F581AE"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pPr>
        <w:ind w:firstLine="42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内容范围不同。</w:t>
      </w:r>
    </w:p>
    <w:p w14:paraId="6277450D" w14:textId="15793DA5" w:rsidR="004B52F6" w:rsidRDefault="00497E0C">
      <w:pPr>
        <w:ind w:firstLine="42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目的不同。</w:t>
      </w:r>
    </w:p>
    <w:p w14:paraId="7F68750B" w14:textId="2D1E5053" w:rsidR="004B52F6" w:rsidRDefault="00B679B8">
      <w:pPr>
        <w:ind w:firstLine="42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pPr>
        <w:ind w:firstLine="42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pPr>
        <w:ind w:firstLine="42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7777777" w:rsidR="004B52F6" w:rsidRDefault="009A0FD7">
      <w:pPr>
        <w:pStyle w:val="4"/>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F55775B" w:rsidR="004B52F6" w:rsidRDefault="00100488" w:rsidP="00100488">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绩效计划</w:t>
      </w:r>
    </w:p>
    <w:p w14:paraId="04300453" w14:textId="32FB72A2"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FF13F9">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1204E8">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绩效考核</w:t>
      </w:r>
    </w:p>
    <w:p w14:paraId="2A27CB30" w14:textId="61D0013E"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CD2F4A">
      <w:pPr>
        <w:ind w:left="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A91790">
      <w:pPr>
        <w:ind w:left="420"/>
        <w:rPr>
          <w:rFonts w:ascii="宋体" w:hAnsi="宋体" w:cs="宋体"/>
          <w:color w:val="000000"/>
        </w:rPr>
      </w:pPr>
      <w:r>
        <w:rPr>
          <w:rFonts w:ascii="宋体" w:hAnsi="宋体" w:cs="宋体" w:hint="eastAsia"/>
          <w:color w:val="000000"/>
        </w:rPr>
        <w:t>（5）</w:t>
      </w:r>
      <w:r w:rsidR="009A0FD7">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Heading3"/>
        <w:rPr>
          <w:rFonts w:ascii="黑体" w:hAnsi="黑体" w:cs="黑体"/>
        </w:rPr>
      </w:pPr>
      <w:bookmarkStart w:id="22" w:name="_Toc31205"/>
      <w:bookmarkStart w:id="23" w:name="_Toc495253188"/>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Heading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03BCA718" w:rsidR="00FC463A" w:rsidRDefault="003E0269" w:rsidP="003E0269">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目标管理是员工参与管理的一种形式。目标的制定者同时也是目标的执行者，</w:t>
      </w:r>
      <w:r w:rsidR="009A0FD7">
        <w:rPr>
          <w:rFonts w:ascii="宋体" w:hAnsi="宋体" w:cs="宋体" w:hint="eastAsia"/>
          <w:color w:val="000000"/>
        </w:rPr>
        <w:lastRenderedPageBreak/>
        <w:t>需要上级与下级共同确定目标。</w:t>
      </w:r>
      <w:r w:rsidR="00FC463A">
        <w:rPr>
          <w:rFonts w:ascii="宋体" w:hAnsi="宋体" w:cs="宋体" w:hint="eastAsia"/>
          <w:color w:val="000000"/>
        </w:rPr>
        <w:t>总目标指导各分目标，而分目标又用来</w:t>
      </w:r>
      <w:proofErr w:type="gramStart"/>
      <w:r w:rsidR="00FC463A">
        <w:rPr>
          <w:rFonts w:ascii="宋体" w:hAnsi="宋体" w:cs="宋体" w:hint="eastAsia"/>
          <w:color w:val="000000"/>
        </w:rPr>
        <w:t>保障总</w:t>
      </w:r>
      <w:proofErr w:type="gramEnd"/>
      <w:r w:rsidR="00FC463A">
        <w:rPr>
          <w:rFonts w:ascii="宋体" w:hAnsi="宋体" w:cs="宋体" w:hint="eastAsia"/>
          <w:color w:val="000000"/>
        </w:rPr>
        <w:t>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3E0269">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9DA1DE1" w:rsidR="004B52F6" w:rsidRDefault="003E0269" w:rsidP="003E0269">
      <w:pPr>
        <w:ind w:firstLine="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这样可以让员工更加注重工作的实际结果，而不是让自己的工作流于形式。</w:t>
      </w:r>
    </w:p>
    <w:p w14:paraId="0ABCCE31" w14:textId="77777777" w:rsidR="004B52F6" w:rsidRDefault="009A0FD7">
      <w:pPr>
        <w:pStyle w:val="Heading4"/>
        <w:rPr>
          <w:rFonts w:ascii="黑体" w:hAnsi="黑体" w:cs="黑体"/>
        </w:rPr>
      </w:pPr>
      <w:proofErr w:type="gramStart"/>
      <w:r>
        <w:rPr>
          <w:rFonts w:ascii="黑体" w:hAnsi="黑体" w:cs="黑体" w:hint="eastAsia"/>
        </w:rPr>
        <w:t xml:space="preserve">2.2.2  </w:t>
      </w:r>
      <w:r>
        <w:rPr>
          <w:rFonts w:ascii="黑体" w:hAnsi="黑体" w:cs="黑体" w:hint="eastAsia"/>
        </w:rPr>
        <w:t>平衡计分卡</w:t>
      </w:r>
      <w:proofErr w:type="gramEnd"/>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0216917E" w:rsidR="004B52F6" w:rsidRDefault="00F1532C" w:rsidP="00F1532C">
      <w:pPr>
        <w:ind w:left="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5BE3C6B6" w:rsidR="004B52F6" w:rsidRDefault="002D52C1">
      <w:pPr>
        <w:ind w:firstLine="420"/>
        <w:rPr>
          <w:rFonts w:ascii="宋体" w:hAnsi="宋体" w:cs="宋体"/>
          <w:color w:val="000000"/>
        </w:rPr>
      </w:pPr>
      <w:r>
        <w:rPr>
          <w:rFonts w:ascii="宋体" w:hAnsi="宋体" w:cs="宋体" w:hint="eastAsia"/>
          <w:color w:val="000000"/>
        </w:rPr>
        <w:t>（4）</w:t>
      </w:r>
      <w:r w:rsidR="009A0FD7">
        <w:rPr>
          <w:rFonts w:ascii="宋体" w:hAnsi="宋体" w:cs="宋体" w:hint="eastAsia"/>
          <w:color w:val="000000"/>
        </w:rPr>
        <w:t>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Heading4"/>
        <w:rPr>
          <w:rFonts w:ascii="黑体" w:hAnsi="黑体" w:cs="黑体"/>
        </w:rPr>
      </w:pPr>
      <w:r>
        <w:rPr>
          <w:rFonts w:ascii="黑体" w:hAnsi="黑体" w:cs="黑体" w:hint="eastAsia"/>
        </w:rPr>
        <w:lastRenderedPageBreak/>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Heading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4FF6A2A6" w14:textId="77777777" w:rsidR="004B52F6" w:rsidRDefault="009A0FD7">
      <w:pPr>
        <w:pStyle w:val="Heading2"/>
        <w:rPr>
          <w:rFonts w:ascii="黑体" w:hAnsi="黑体" w:cs="黑体"/>
        </w:rPr>
      </w:pPr>
      <w:bookmarkStart w:id="24" w:name="_Toc20022"/>
      <w:bookmarkStart w:id="25" w:name="_Toc495253189"/>
      <w:proofErr w:type="gramStart"/>
      <w:r>
        <w:rPr>
          <w:rFonts w:ascii="黑体" w:hAnsi="黑体" w:cs="黑体" w:hint="eastAsia"/>
        </w:rPr>
        <w:lastRenderedPageBreak/>
        <w:t>3  M</w:t>
      </w:r>
      <w:proofErr w:type="gramEnd"/>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Heading3"/>
      </w:pPr>
      <w:bookmarkStart w:id="26" w:name="_Toc20233"/>
      <w:bookmarkStart w:id="27" w:name="_Toc495253190"/>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Heading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Heading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4471D7A3" w:rsidR="004B52F6" w:rsidRDefault="00044084" w:rsidP="00044084">
      <w:pPr>
        <w:ind w:left="420"/>
        <w:rPr>
          <w:rFonts w:ascii="宋体" w:hAnsi="宋体" w:cs="宋体"/>
          <w:color w:val="000000"/>
        </w:rPr>
      </w:pPr>
      <w:r>
        <w:rPr>
          <w:rFonts w:ascii="宋体" w:hAnsi="宋体" w:cs="宋体" w:hint="eastAsia"/>
          <w:color w:val="000000"/>
        </w:rPr>
        <w:t>（1）</w:t>
      </w:r>
      <w:proofErr w:type="gramStart"/>
      <w:r w:rsidR="009A0FD7">
        <w:rPr>
          <w:rFonts w:ascii="宋体" w:hAnsi="宋体" w:cs="宋体" w:hint="eastAsia"/>
          <w:color w:val="000000"/>
        </w:rPr>
        <w:t>公共云</w:t>
      </w:r>
      <w:proofErr w:type="gramEnd"/>
      <w:r w:rsidR="009A0FD7">
        <w:rPr>
          <w:rFonts w:ascii="宋体" w:hAnsi="宋体" w:cs="宋体" w:hint="eastAsia"/>
          <w:color w:val="000000"/>
        </w:rPr>
        <w:t>平台</w:t>
      </w:r>
    </w:p>
    <w:p w14:paraId="5A0A2A3D" w14:textId="4ED66C0A" w:rsidR="004B52F6" w:rsidRDefault="009A0FD7">
      <w:pPr>
        <w:rPr>
          <w:rFonts w:ascii="宋体" w:hAnsi="宋体" w:cs="宋体"/>
          <w:color w:val="000000"/>
        </w:rPr>
      </w:pPr>
      <w:r>
        <w:rPr>
          <w:rFonts w:ascii="宋体" w:hAnsi="宋体" w:cs="宋体" w:hint="eastAsia"/>
          <w:color w:val="000000"/>
        </w:rPr>
        <w:t xml:space="preserve"> </w:t>
      </w:r>
      <w:r w:rsidR="00112602">
        <w:rPr>
          <w:rFonts w:ascii="宋体" w:hAnsi="宋体" w:cs="宋体" w:hint="eastAsia"/>
          <w:color w:val="000000"/>
        </w:rPr>
        <w:tab/>
      </w:r>
      <w:r>
        <w:rPr>
          <w:rFonts w:ascii="宋体" w:hAnsi="宋体" w:cs="宋体" w:hint="eastAsia"/>
          <w:color w:val="000000"/>
        </w:rPr>
        <w:t>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w:t>
      </w:r>
      <w:proofErr w:type="gramStart"/>
      <w:r>
        <w:rPr>
          <w:rFonts w:ascii="宋体" w:hAnsi="宋体" w:cs="宋体" w:hint="eastAsia"/>
          <w:color w:val="000000"/>
        </w:rPr>
        <w:t>公共云</w:t>
      </w:r>
      <w:proofErr w:type="gramEnd"/>
      <w:r>
        <w:rPr>
          <w:rFonts w:ascii="宋体" w:hAnsi="宋体" w:cs="宋体" w:hint="eastAsia"/>
          <w:color w:val="000000"/>
        </w:rPr>
        <w:t>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0DD255DE" w:rsidR="004B52F6" w:rsidRDefault="0080077E" w:rsidP="0080077E">
      <w:pPr>
        <w:ind w:left="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私有云</w:t>
      </w:r>
    </w:p>
    <w:p w14:paraId="3F730965" w14:textId="77777777" w:rsidR="004B52F6" w:rsidRDefault="009A0FD7" w:rsidP="00112602">
      <w:pPr>
        <w:ind w:firstLine="420"/>
        <w:rPr>
          <w:rFonts w:ascii="宋体" w:hAnsi="宋体" w:cs="宋体"/>
          <w:color w:val="000000"/>
        </w:rPr>
      </w:pPr>
      <w:r>
        <w:rPr>
          <w:rFonts w:ascii="宋体" w:hAnsi="宋体" w:cs="宋体" w:hint="eastAsia"/>
          <w:color w:val="000000"/>
        </w:rPr>
        <w:t>平台为每位</w:t>
      </w:r>
      <w:proofErr w:type="gramStart"/>
      <w:r>
        <w:rPr>
          <w:rFonts w:ascii="宋体" w:hAnsi="宋体" w:cs="宋体" w:hint="eastAsia"/>
          <w:color w:val="000000"/>
        </w:rPr>
        <w:t>私有云用户</w:t>
      </w:r>
      <w:proofErr w:type="gramEnd"/>
      <w:r>
        <w:rPr>
          <w:rFonts w:ascii="宋体" w:hAnsi="宋体" w:cs="宋体" w:hint="eastAsia"/>
          <w:color w:val="000000"/>
        </w:rPr>
        <w:t>分配一台虚拟机并单独安装一套Live Chat 产品。</w:t>
      </w:r>
      <w:proofErr w:type="gramStart"/>
      <w:r>
        <w:rPr>
          <w:rFonts w:ascii="宋体" w:hAnsi="宋体" w:cs="宋体" w:hint="eastAsia"/>
          <w:color w:val="000000"/>
        </w:rPr>
        <w:t>私有云用户</w:t>
      </w:r>
      <w:proofErr w:type="gramEnd"/>
      <w:r>
        <w:rPr>
          <w:rFonts w:ascii="宋体" w:hAnsi="宋体" w:cs="宋体" w:hint="eastAsia"/>
          <w:color w:val="000000"/>
        </w:rPr>
        <w:t>的产品可定制性要强于</w:t>
      </w:r>
      <w:proofErr w:type="gramStart"/>
      <w:r>
        <w:rPr>
          <w:rFonts w:ascii="宋体" w:hAnsi="宋体" w:cs="宋体" w:hint="eastAsia"/>
          <w:color w:val="000000"/>
        </w:rPr>
        <w:t>公共云</w:t>
      </w:r>
      <w:proofErr w:type="gramEnd"/>
      <w:r>
        <w:rPr>
          <w:rFonts w:ascii="宋体" w:hAnsi="宋体" w:cs="宋体" w:hint="eastAsia"/>
          <w:color w:val="000000"/>
        </w:rPr>
        <w:t>平台(如果用户愿意付费可能会为该用户单独开发某些定制功能）。私有云用户除月租费外还需另外收取安装部署费、设备维护费等，价格相对较高。</w:t>
      </w:r>
    </w:p>
    <w:p w14:paraId="3B3C45E0" w14:textId="330A02DD" w:rsidR="004B52F6" w:rsidRDefault="005E6BA0" w:rsidP="005E6BA0">
      <w:pPr>
        <w:ind w:left="42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w:t>
      </w:r>
      <w:proofErr w:type="gramStart"/>
      <w:r>
        <w:rPr>
          <w:rFonts w:ascii="宋体" w:hAnsi="宋体" w:cs="宋体" w:hint="eastAsia"/>
          <w:color w:val="000000"/>
        </w:rPr>
        <w:t>独立部署</w:t>
      </w:r>
      <w:proofErr w:type="gramEnd"/>
      <w:r>
        <w:rPr>
          <w:rFonts w:ascii="宋体" w:hAnsi="宋体" w:cs="宋体" w:hint="eastAsia"/>
          <w:color w:val="000000"/>
        </w:rPr>
        <w:t>模式。</w:t>
      </w:r>
      <w:proofErr w:type="gramStart"/>
      <w:r>
        <w:rPr>
          <w:rFonts w:ascii="宋体" w:hAnsi="宋体" w:cs="宋体" w:hint="eastAsia"/>
          <w:color w:val="000000"/>
        </w:rPr>
        <w:t>独立部署</w:t>
      </w:r>
      <w:proofErr w:type="gramEnd"/>
      <w:r>
        <w:rPr>
          <w:rFonts w:ascii="宋体" w:hAnsi="宋体" w:cs="宋体" w:hint="eastAsia"/>
          <w:color w:val="000000"/>
        </w:rPr>
        <w:t>模式下硬件和网络环境均由客户提供,M软件公司负责产品的安装部署和后期的软件维护。</w:t>
      </w:r>
    </w:p>
    <w:p w14:paraId="5CF16650" w14:textId="5981E5D0"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w:t>
      </w:r>
      <w:proofErr w:type="gramStart"/>
      <w:r>
        <w:rPr>
          <w:rFonts w:ascii="宋体" w:hAnsi="宋体" w:cs="宋体" w:hint="eastAsia"/>
          <w:color w:val="000000"/>
        </w:rPr>
        <w:t>年开始,M软件公司一直在引导私有云和独立部署的用户向公共云迁移。从业务模式讲</w:t>
      </w:r>
      <w:proofErr w:type="gramEnd"/>
      <w:r>
        <w:rPr>
          <w:rFonts w:ascii="宋体" w:hAnsi="宋体" w:cs="宋体" w:hint="eastAsia"/>
          <w:color w:val="000000"/>
        </w:rPr>
        <w:t>,推广公共云平台对M</w:t>
      </w:r>
      <w:r w:rsidR="004F396F">
        <w:rPr>
          <w:rFonts w:ascii="宋体" w:hAnsi="宋体" w:cs="宋体" w:hint="eastAsia"/>
          <w:color w:val="000000"/>
        </w:rPr>
        <w:t>软件公司非常有利：</w:t>
      </w:r>
    </w:p>
    <w:p w14:paraId="33EEEF05" w14:textId="3DFCFA62" w:rsidR="004B52F6" w:rsidRDefault="004F396F" w:rsidP="004F396F">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增加新用户在研发方面边际成本几乎为零。研发团队不会随着用户的增长而快速扩大，人力成本低。</w:t>
      </w:r>
    </w:p>
    <w:p w14:paraId="70545221" w14:textId="0EC22553" w:rsidR="004B52F6" w:rsidRDefault="000B09E4" w:rsidP="000B09E4">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保持产品的单一性和可维护性。私有云和</w:t>
      </w:r>
      <w:proofErr w:type="gramStart"/>
      <w:r w:rsidR="009A0FD7">
        <w:rPr>
          <w:rFonts w:ascii="宋体" w:hAnsi="宋体" w:cs="宋体" w:hint="eastAsia"/>
          <w:color w:val="000000"/>
        </w:rPr>
        <w:t>独立部署</w:t>
      </w:r>
      <w:proofErr w:type="gramEnd"/>
      <w:r w:rsidR="009A0FD7">
        <w:rPr>
          <w:rFonts w:ascii="宋体" w:hAnsi="宋体" w:cs="宋体" w:hint="eastAsia"/>
          <w:color w:val="000000"/>
        </w:rPr>
        <w:t>客户经常会提一些过于个性化的需求，随着该类用户的增加，产品会越来越复杂越来越难以维护。</w:t>
      </w:r>
    </w:p>
    <w:p w14:paraId="6DDFA87B" w14:textId="2572E3D9" w:rsidR="004B52F6" w:rsidRDefault="00E23686" w:rsidP="00E23686">
      <w:pPr>
        <w:ind w:firstLine="420"/>
        <w:rPr>
          <w:rFonts w:ascii="宋体" w:hAnsi="宋体" w:cs="宋体"/>
          <w:color w:val="000000"/>
        </w:rPr>
      </w:pPr>
      <w:r>
        <w:rPr>
          <w:rFonts w:ascii="宋体" w:hAnsi="宋体" w:cs="宋体" w:hint="eastAsia"/>
          <w:color w:val="000000"/>
        </w:rPr>
        <w:t>（3）</w:t>
      </w:r>
      <w:proofErr w:type="gramStart"/>
      <w:r w:rsidR="009A0FD7">
        <w:rPr>
          <w:rFonts w:ascii="宋体" w:hAnsi="宋体" w:cs="宋体" w:hint="eastAsia"/>
          <w:color w:val="000000"/>
        </w:rPr>
        <w:t>公共云</w:t>
      </w:r>
      <w:proofErr w:type="gramEnd"/>
      <w:r w:rsidR="009A0FD7">
        <w:rPr>
          <w:rFonts w:ascii="宋体" w:hAnsi="宋体" w:cs="宋体" w:hint="eastAsia"/>
          <w:color w:val="000000"/>
        </w:rPr>
        <w:t>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Heading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Heading3"/>
      </w:pPr>
      <w:bookmarkStart w:id="28" w:name="_Toc17449"/>
      <w:bookmarkStart w:id="29" w:name="_Toc495253191"/>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Heading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29FFD558" w:rsidR="004B52F6" w:rsidRDefault="00D63346">
      <w:pPr>
        <w:ind w:firstLine="420"/>
        <w:rPr>
          <w:rFonts w:ascii="宋体" w:hAnsi="宋体" w:cs="宋体"/>
          <w:color w:val="000000"/>
        </w:rPr>
      </w:pPr>
      <w:r>
        <w:rPr>
          <w:rFonts w:ascii="宋体" w:hAnsi="宋体" w:cs="宋体" w:hint="eastAsia"/>
          <w:color w:val="000000"/>
        </w:rPr>
        <w:t>（1）</w:t>
      </w:r>
      <w:r w:rsidR="009A0FD7">
        <w:rPr>
          <w:rFonts w:ascii="宋体" w:hAnsi="宋体" w:cs="宋体" w:hint="eastAsia"/>
          <w:color w:val="000000"/>
        </w:rPr>
        <w:t>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6BFCE81E" w:rsidR="004B52F6" w:rsidRDefault="00F00D4B">
      <w:pPr>
        <w:ind w:firstLine="420"/>
        <w:rPr>
          <w:rFonts w:ascii="宋体" w:hAnsi="宋体" w:cs="宋体"/>
          <w:color w:val="000000"/>
        </w:rPr>
      </w:pPr>
      <w:r>
        <w:rPr>
          <w:rFonts w:ascii="宋体" w:hAnsi="宋体" w:cs="宋体" w:hint="eastAsia"/>
          <w:color w:val="000000"/>
        </w:rPr>
        <w:t>（2）</w:t>
      </w:r>
      <w:r w:rsidR="009A0FD7">
        <w:rPr>
          <w:rFonts w:ascii="宋体" w:hAnsi="宋体" w:cs="宋体" w:hint="eastAsia"/>
          <w:color w:val="000000"/>
        </w:rPr>
        <w:t>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rsidTr="00522A71">
        <w:trPr>
          <w:trHeight w:val="285"/>
          <w:jc w:val="center"/>
        </w:trPr>
        <w:tc>
          <w:tcPr>
            <w:tcW w:w="1515" w:type="dxa"/>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rsidTr="00522A71">
        <w:trPr>
          <w:trHeight w:val="285"/>
          <w:jc w:val="center"/>
        </w:trPr>
        <w:tc>
          <w:tcPr>
            <w:tcW w:w="1515" w:type="dxa"/>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rsidTr="00522A71">
        <w:trPr>
          <w:trHeight w:val="285"/>
          <w:jc w:val="center"/>
        </w:trPr>
        <w:tc>
          <w:tcPr>
            <w:tcW w:w="1515" w:type="dxa"/>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5C10CEE8" w:rsidR="004B52F6" w:rsidRDefault="000F0D6A">
      <w:pPr>
        <w:pStyle w:val="1"/>
        <w:ind w:left="420" w:firstLineChars="0" w:firstLine="0"/>
        <w:rPr>
          <w:rFonts w:ascii="宋体" w:hAnsi="宋体" w:cs="宋体"/>
          <w:color w:val="000000"/>
        </w:rPr>
      </w:pPr>
      <w:r>
        <w:rPr>
          <w:rFonts w:ascii="宋体" w:hAnsi="宋体" w:cs="宋体" w:hint="eastAsia"/>
          <w:color w:val="000000"/>
        </w:rPr>
        <w:t>（3）</w:t>
      </w:r>
      <w:r w:rsidR="009A0FD7">
        <w:rPr>
          <w:rFonts w:ascii="宋体" w:hAnsi="宋体" w:cs="宋体" w:hint="eastAsia"/>
          <w:color w:val="000000"/>
        </w:rPr>
        <w:t>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rsidTr="00522A71">
        <w:trPr>
          <w:trHeight w:val="285"/>
          <w:jc w:val="center"/>
        </w:trPr>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w:t>
      </w:r>
      <w:r>
        <w:rPr>
          <w:rFonts w:ascii="Calibri" w:hAnsi="Calibri" w:cs="Calibri" w:hint="eastAsia"/>
          <w:color w:val="000000"/>
        </w:rPr>
        <w:lastRenderedPageBreak/>
        <w:t>的关注点。</w:t>
      </w:r>
    </w:p>
    <w:p w14:paraId="381DBB93" w14:textId="77777777" w:rsidR="004B52F6" w:rsidRDefault="009A0FD7">
      <w:pPr>
        <w:pStyle w:val="Heading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4A5BFF">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673D51">
      <w:pPr>
        <w:ind w:firstLine="42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Pr="00673D51" w:rsidRDefault="00673D51" w:rsidP="00673D51">
      <w:pPr>
        <w:ind w:firstLine="42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6C5E8677" w:rsidR="004B52F6" w:rsidRPr="00A57540" w:rsidRDefault="004052A4" w:rsidP="004052A4">
      <w:pPr>
        <w:pStyle w:val="ListParagraph"/>
        <w:numPr>
          <w:ilvl w:val="0"/>
          <w:numId w:val="35"/>
        </w:numPr>
        <w:ind w:firstLineChars="0"/>
        <w:rPr>
          <w:rFonts w:ascii="Calibri" w:hAnsi="Calibri" w:cs="Calibri"/>
          <w:color w:val="000000"/>
          <w:highlight w:val="yellow"/>
        </w:rPr>
      </w:pPr>
      <w:r w:rsidRPr="004052A4">
        <w:rPr>
          <w:rFonts w:ascii="Calibri" w:hAnsi="Calibri" w:cs="Calibri" w:hint="eastAsia"/>
          <w:color w:val="000000"/>
        </w:rPr>
        <w:t xml:space="preserve"> </w:t>
      </w:r>
      <w:r w:rsidR="009A0FD7" w:rsidRPr="00A57540">
        <w:rPr>
          <w:rFonts w:ascii="Calibri" w:hAnsi="Calibri" w:cs="Calibri" w:hint="eastAsia"/>
          <w:color w:val="000000"/>
          <w:highlight w:val="yellow"/>
        </w:rPr>
        <w:t>增加一个获取问题的渠道，尽可能收集到更多的反馈。</w:t>
      </w:r>
    </w:p>
    <w:p w14:paraId="2265ECF8" w14:textId="3B409F6A" w:rsidR="004052A4" w:rsidRPr="00A57540" w:rsidRDefault="004052A4" w:rsidP="004052A4">
      <w:pPr>
        <w:pStyle w:val="ListParagraph"/>
        <w:numPr>
          <w:ilvl w:val="0"/>
          <w:numId w:val="35"/>
        </w:numPr>
        <w:ind w:firstLineChars="0"/>
        <w:rPr>
          <w:rFonts w:ascii="Calibri" w:hAnsi="Calibri" w:cs="Calibri"/>
          <w:color w:val="000000"/>
          <w:highlight w:val="yellow"/>
        </w:rPr>
      </w:pPr>
      <w:r w:rsidRPr="00A57540">
        <w:rPr>
          <w:rFonts w:hint="eastAsia"/>
          <w:highlight w:val="yellow"/>
        </w:rPr>
        <w:t xml:space="preserve"> </w:t>
      </w:r>
      <w:r w:rsidRPr="00A57540">
        <w:rPr>
          <w:rFonts w:ascii="Calibri" w:hAnsi="Calibri" w:cs="Calibri" w:hint="eastAsia"/>
          <w:color w:val="000000"/>
          <w:highlight w:val="yellow"/>
        </w:rPr>
        <w:t>新的体系设计是要针对具体问题的</w:t>
      </w:r>
      <w:r w:rsidRPr="00A57540">
        <w:rPr>
          <w:rFonts w:ascii="Calibri" w:hAnsi="Calibri" w:cs="Calibri" w:hint="eastAsia"/>
          <w:color w:val="000000"/>
          <w:highlight w:val="yellow"/>
        </w:rPr>
        <w:t xml:space="preserve">, </w:t>
      </w:r>
      <w:r w:rsidRPr="00A57540">
        <w:rPr>
          <w:rFonts w:ascii="Calibri" w:hAnsi="Calibri" w:cs="Calibri" w:hint="eastAsia"/>
          <w:color w:val="000000"/>
          <w:highlight w:val="yellow"/>
        </w:rPr>
        <w:t>问卷调查一个很重要的前期准备工作。</w:t>
      </w:r>
    </w:p>
    <w:p w14:paraId="6404E007" w14:textId="6A88EE0D" w:rsidR="004B52F6" w:rsidRPr="006C75DD" w:rsidRDefault="006C75DD" w:rsidP="006C75DD">
      <w:pPr>
        <w:pStyle w:val="ListParagraph"/>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pPr>
        <w:ind w:firstLine="42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）问卷过程</w:t>
      </w:r>
    </w:p>
    <w:p w14:paraId="4B045913" w14:textId="69D38010"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Pr>
          <w:rFonts w:ascii="Calibri" w:hAnsi="Calibri" w:cs="Calibri" w:hint="eastAsia"/>
          <w:color w:val="000000"/>
        </w:rPr>
        <w:t>100%</w:t>
      </w:r>
      <w:r>
        <w:rPr>
          <w:rFonts w:ascii="Calibri" w:hAnsi="Calibri" w:cs="Calibri" w:hint="eastAsia"/>
          <w:color w:val="000000"/>
        </w:rPr>
        <w:t>，全部为有效问卷。</w:t>
      </w:r>
    </w:p>
    <w:p w14:paraId="00DA0BCB" w14:textId="31B7D30A" w:rsidR="004B52F6" w:rsidRDefault="00D54330">
      <w:pPr>
        <w:ind w:firstLine="42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4C40D9DA" w14:textId="69BDEA6D" w:rsidR="007B2A63" w:rsidRDefault="007B2A63">
      <w:pPr>
        <w:ind w:firstLine="420"/>
        <w:rPr>
          <w:rFonts w:ascii="Calibri" w:hAnsi="Calibri" w:cs="Calibri"/>
          <w:color w:val="000000"/>
        </w:rPr>
      </w:pPr>
      <w:r>
        <w:rPr>
          <w:rFonts w:ascii="Calibri" w:hAnsi="Calibri" w:cs="Calibri" w:hint="eastAsia"/>
          <w:color w:val="000000"/>
        </w:rPr>
        <w:t>选择题的平均打分为</w:t>
      </w:r>
      <w:r>
        <w:rPr>
          <w:rFonts w:ascii="Calibri" w:hAnsi="Calibri" w:cs="Calibri" w:hint="eastAsia"/>
          <w:color w:val="000000"/>
        </w:rPr>
        <w:t xml:space="preserve">3.22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Pr>
          <w:rFonts w:ascii="Calibri" w:hAnsi="Calibri" w:cs="Calibri" w:hint="eastAsia"/>
          <w:color w:val="000000"/>
        </w:rPr>
        <w:t>20%</w:t>
      </w:r>
      <w:r w:rsidR="00C027A2">
        <w:rPr>
          <w:rFonts w:ascii="Calibri" w:hAnsi="Calibri" w:cs="Calibri" w:hint="eastAsia"/>
          <w:color w:val="000000"/>
        </w:rPr>
        <w:t>），也是急需解决的问题。</w:t>
      </w: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604A2955" w:rsidR="004B52F6" w:rsidRDefault="00166753" w:rsidP="00166753">
      <w:pPr>
        <w:pStyle w:val="1"/>
        <w:numPr>
          <w:ilvl w:val="0"/>
          <w:numId w:val="10"/>
        </w:numPr>
        <w:ind w:firstLineChars="0"/>
        <w:rPr>
          <w:rFonts w:ascii="Calibri" w:hAnsi="Calibri" w:cs="Calibri"/>
          <w:color w:val="000000"/>
        </w:rPr>
      </w:pPr>
      <w:r>
        <w:rPr>
          <w:rFonts w:ascii="Calibri" w:hAnsi="Calibri" w:cs="Calibri" w:hint="eastAsia"/>
          <w:color w:val="000000"/>
        </w:rPr>
        <w:t xml:space="preserve"> </w:t>
      </w:r>
      <w:r w:rsidR="009A0FD7">
        <w:rPr>
          <w:rFonts w:ascii="Calibri" w:hAnsi="Calibri" w:cs="Calibri" w:hint="eastAsia"/>
          <w:color w:val="000000"/>
        </w:rPr>
        <w:t>员工普遍认为绩效目标的分解有问题并且设计不合理</w:t>
      </w:r>
      <w:r w:rsidR="00C5190D">
        <w:rPr>
          <w:rFonts w:ascii="Calibri" w:hAnsi="Calibri" w:cs="Calibri" w:hint="eastAsia"/>
          <w:color w:val="000000"/>
        </w:rPr>
        <w:t>（</w:t>
      </w:r>
      <w:r w:rsidR="00C5190D">
        <w:rPr>
          <w:rFonts w:ascii="Calibri" w:hAnsi="Calibri" w:cs="Calibri" w:hint="eastAsia"/>
          <w:color w:val="000000"/>
        </w:rPr>
        <w:t>2.64</w:t>
      </w:r>
      <w:r w:rsidR="00C5190D">
        <w:rPr>
          <w:rFonts w:ascii="Calibri" w:hAnsi="Calibri" w:cs="Calibri" w:hint="eastAsia"/>
          <w:color w:val="000000"/>
        </w:rPr>
        <w:t>分）</w:t>
      </w:r>
      <w:r w:rsidR="009A0FD7">
        <w:rPr>
          <w:rFonts w:ascii="Calibri" w:hAnsi="Calibri" w:cs="Calibri" w:hint="eastAsia"/>
          <w:color w:val="000000"/>
        </w:rPr>
        <w:t>，总</w:t>
      </w:r>
      <w:bookmarkStart w:id="30" w:name="_GoBack"/>
      <w:bookmarkEnd w:id="30"/>
      <w:r w:rsidR="009A0FD7">
        <w:rPr>
          <w:rFonts w:ascii="Calibri" w:hAnsi="Calibri" w:cs="Calibri" w:hint="eastAsia"/>
          <w:color w:val="000000"/>
        </w:rPr>
        <w:t>体目标和</w:t>
      </w:r>
      <w:r w:rsidR="009A0FD7">
        <w:rPr>
          <w:rFonts w:ascii="Calibri" w:hAnsi="Calibri" w:cs="Calibri" w:hint="eastAsia"/>
          <w:color w:val="000000"/>
        </w:rPr>
        <w:lastRenderedPageBreak/>
        <w:t>部门目标、个人目标关联性差</w:t>
      </w:r>
      <w:r w:rsidR="00C5190D">
        <w:rPr>
          <w:rFonts w:ascii="Calibri" w:hAnsi="Calibri" w:cs="Calibri" w:hint="eastAsia"/>
          <w:color w:val="000000"/>
        </w:rPr>
        <w:t>（</w:t>
      </w:r>
      <w:r w:rsidR="00C5190D">
        <w:rPr>
          <w:rFonts w:ascii="Calibri" w:hAnsi="Calibri" w:cs="Calibri" w:hint="eastAsia"/>
          <w:color w:val="000000"/>
        </w:rPr>
        <w:t>2.61</w:t>
      </w:r>
      <w:r w:rsidR="00C5190D">
        <w:rPr>
          <w:rFonts w:ascii="Calibri" w:hAnsi="Calibri" w:cs="Calibri" w:hint="eastAsia"/>
          <w:color w:val="000000"/>
        </w:rPr>
        <w:t>分）</w:t>
      </w:r>
      <w:r w:rsidR="009A0FD7">
        <w:rPr>
          <w:rFonts w:ascii="Calibri" w:hAnsi="Calibri" w:cs="Calibri" w:hint="eastAsia"/>
          <w:color w:val="000000"/>
        </w:rPr>
        <w:t>。</w:t>
      </w:r>
    </w:p>
    <w:p w14:paraId="09E2A4C5" w14:textId="4A19DAF3"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r w:rsidR="00C5190D">
        <w:rPr>
          <w:rFonts w:ascii="Calibri" w:hAnsi="Calibri" w:cs="Calibri" w:hint="eastAsia"/>
          <w:color w:val="000000"/>
        </w:rPr>
        <w:t>（</w:t>
      </w:r>
      <w:r w:rsidR="00C5190D">
        <w:rPr>
          <w:rFonts w:ascii="Calibri" w:hAnsi="Calibri" w:cs="Calibri" w:hint="eastAsia"/>
          <w:color w:val="000000"/>
        </w:rPr>
        <w:t>2.85</w:t>
      </w:r>
      <w:r w:rsidR="00C5190D">
        <w:rPr>
          <w:rFonts w:ascii="Calibri" w:hAnsi="Calibri" w:cs="Calibri" w:hint="eastAsia"/>
          <w:color w:val="000000"/>
        </w:rPr>
        <w:t>分）</w:t>
      </w:r>
      <w:r>
        <w:rPr>
          <w:rFonts w:ascii="Calibri" w:hAnsi="Calibri" w:cs="Calibri" w:hint="eastAsia"/>
          <w:color w:val="000000"/>
        </w:rPr>
        <w:t>。</w:t>
      </w:r>
    </w:p>
    <w:p w14:paraId="56D7BD28" w14:textId="1FCF55A1"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绩效考评的频率太高</w:t>
      </w:r>
      <w:r>
        <w:rPr>
          <w:rFonts w:ascii="Calibri" w:hAnsi="Calibri" w:cs="Calibri" w:hint="eastAsia"/>
          <w:color w:val="000000"/>
        </w:rPr>
        <w:t xml:space="preserve">, </w:t>
      </w:r>
      <w:r>
        <w:rPr>
          <w:rFonts w:ascii="Calibri" w:hAnsi="Calibri" w:cs="Calibri" w:hint="eastAsia"/>
          <w:color w:val="000000"/>
        </w:rPr>
        <w:t>员工有抵触情绪</w:t>
      </w:r>
      <w:r w:rsidR="00C5190D">
        <w:rPr>
          <w:rFonts w:ascii="Calibri" w:hAnsi="Calibri" w:cs="Calibri" w:hint="eastAsia"/>
          <w:color w:val="000000"/>
        </w:rPr>
        <w:t>（</w:t>
      </w:r>
      <w:r w:rsidR="00C5190D">
        <w:rPr>
          <w:rFonts w:ascii="Calibri" w:hAnsi="Calibri" w:cs="Calibri" w:hint="eastAsia"/>
          <w:color w:val="000000"/>
        </w:rPr>
        <w:t>2.18</w:t>
      </w:r>
      <w:r w:rsidR="00C5190D">
        <w:rPr>
          <w:rFonts w:ascii="Calibri" w:hAnsi="Calibri" w:cs="Calibri" w:hint="eastAsia"/>
          <w:color w:val="000000"/>
        </w:rPr>
        <w:t>分，开放式问卷有</w:t>
      </w:r>
      <w:r w:rsidR="00C5190D">
        <w:rPr>
          <w:rFonts w:ascii="Calibri" w:hAnsi="Calibri" w:cs="Calibri" w:hint="eastAsia"/>
          <w:color w:val="000000"/>
        </w:rPr>
        <w:t>30.30%</w:t>
      </w:r>
      <w:r w:rsidR="00C5190D">
        <w:rPr>
          <w:rFonts w:ascii="Calibri" w:hAnsi="Calibri" w:cs="Calibri" w:hint="eastAsia"/>
          <w:color w:val="000000"/>
        </w:rPr>
        <w:t>的员工提出此问题）</w:t>
      </w:r>
      <w:r>
        <w:rPr>
          <w:rFonts w:ascii="Calibri" w:hAnsi="Calibri" w:cs="Calibri" w:hint="eastAsia"/>
          <w:color w:val="000000"/>
        </w:rPr>
        <w:t>。</w:t>
      </w:r>
    </w:p>
    <w:p w14:paraId="2D808C16" w14:textId="78D24893" w:rsidR="004B52F6" w:rsidRDefault="00C5190D">
      <w:pPr>
        <w:pStyle w:val="1"/>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w:t>
      </w:r>
      <w:r w:rsidR="00E150E1">
        <w:rPr>
          <w:rFonts w:ascii="Calibri" w:hAnsi="Calibri" w:cs="Calibri" w:hint="eastAsia"/>
          <w:color w:val="000000"/>
        </w:rPr>
        <w:t>领导的鼓励太少，批评太多（</w:t>
      </w:r>
      <w:r w:rsidR="00E150E1">
        <w:rPr>
          <w:rFonts w:ascii="Calibri" w:hAnsi="Calibri" w:cs="Calibri" w:hint="eastAsia"/>
          <w:color w:val="000000"/>
        </w:rPr>
        <w:t>2.82</w:t>
      </w:r>
      <w:r w:rsidR="00E150E1">
        <w:rPr>
          <w:rFonts w:ascii="Calibri" w:hAnsi="Calibri" w:cs="Calibri" w:hint="eastAsia"/>
          <w:color w:val="000000"/>
        </w:rPr>
        <w:t>分），</w:t>
      </w:r>
      <w:r>
        <w:rPr>
          <w:rFonts w:ascii="Calibri" w:hAnsi="Calibri" w:cs="Calibri" w:hint="eastAsia"/>
          <w:color w:val="000000"/>
        </w:rPr>
        <w:t>很多</w:t>
      </w:r>
      <w:r w:rsidR="009A0FD7">
        <w:rPr>
          <w:rFonts w:ascii="Calibri" w:hAnsi="Calibri" w:cs="Calibri" w:hint="eastAsia"/>
          <w:color w:val="000000"/>
        </w:rPr>
        <w:t>的员工提出这种挑毛病式的绩效沟通让自己有很大压力</w:t>
      </w:r>
      <w:r w:rsidR="007E20BB">
        <w:rPr>
          <w:rFonts w:ascii="Calibri" w:hAnsi="Calibri" w:cs="Calibri" w:hint="eastAsia"/>
          <w:color w:val="000000"/>
        </w:rPr>
        <w:t>（开放式问卷有</w:t>
      </w:r>
      <w:r w:rsidR="007E20BB">
        <w:rPr>
          <w:rFonts w:ascii="Calibri" w:hAnsi="Calibri" w:cs="Calibri" w:hint="eastAsia"/>
          <w:color w:val="000000"/>
        </w:rPr>
        <w:t>33.33%</w:t>
      </w:r>
      <w:r w:rsidR="007E20BB">
        <w:rPr>
          <w:rFonts w:ascii="Calibri" w:hAnsi="Calibri" w:cs="Calibri" w:hint="eastAsia"/>
          <w:color w:val="000000"/>
        </w:rPr>
        <w:t>的员工提出此问题）</w:t>
      </w:r>
      <w:r w:rsidR="009A0FD7">
        <w:rPr>
          <w:rFonts w:ascii="Calibri" w:hAnsi="Calibri" w:cs="Calibri" w:hint="eastAsia"/>
          <w:color w:val="000000"/>
        </w:rPr>
        <w:t>。</w:t>
      </w:r>
    </w:p>
    <w:p w14:paraId="378AF8B1" w14:textId="44048A5F"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认为考评公正性不够</w:t>
      </w:r>
      <w:r w:rsidR="007E20BB">
        <w:rPr>
          <w:rFonts w:ascii="Calibri" w:hAnsi="Calibri" w:cs="Calibri" w:hint="eastAsia"/>
          <w:color w:val="000000"/>
        </w:rPr>
        <w:t>（开放式问卷有</w:t>
      </w:r>
      <w:r w:rsidR="007E20BB">
        <w:rPr>
          <w:rFonts w:ascii="Calibri" w:hAnsi="Calibri" w:cs="Calibri" w:hint="eastAsia"/>
          <w:color w:val="000000"/>
        </w:rPr>
        <w:t>30.30%</w:t>
      </w:r>
      <w:r w:rsidR="007E20BB">
        <w:rPr>
          <w:rFonts w:ascii="Calibri" w:hAnsi="Calibri" w:cs="Calibri" w:hint="eastAsia"/>
          <w:color w:val="000000"/>
        </w:rPr>
        <w:t>的员工提出此问题）</w:t>
      </w:r>
      <w:r>
        <w:rPr>
          <w:rFonts w:ascii="Calibri" w:hAnsi="Calibri" w:cs="Calibri" w:hint="eastAsia"/>
          <w:color w:val="000000"/>
        </w:rPr>
        <w:t>。</w:t>
      </w:r>
    </w:p>
    <w:p w14:paraId="7D3D3B92" w14:textId="65EAA309" w:rsidR="007E20BB" w:rsidRDefault="007E20BB">
      <w:pPr>
        <w:pStyle w:val="1"/>
        <w:numPr>
          <w:ilvl w:val="0"/>
          <w:numId w:val="10"/>
        </w:numPr>
        <w:ind w:firstLineChars="0"/>
        <w:rPr>
          <w:rFonts w:ascii="Calibri" w:hAnsi="Calibri" w:cs="Calibri"/>
          <w:color w:val="000000"/>
        </w:rPr>
      </w:pPr>
      <w:r>
        <w:rPr>
          <w:rFonts w:ascii="Calibri" w:hAnsi="Calibri" w:cs="Calibri" w:hint="eastAsia"/>
          <w:color w:val="000000"/>
        </w:rPr>
        <w:t>公司不会及时总结绩效管理中的问题并进行改善（</w:t>
      </w:r>
      <w:r>
        <w:rPr>
          <w:rFonts w:ascii="Calibri" w:hAnsi="Calibri" w:cs="Calibri" w:hint="eastAsia"/>
          <w:color w:val="000000"/>
        </w:rPr>
        <w:t>2.73</w:t>
      </w:r>
      <w:r w:rsidR="00E150E1">
        <w:rPr>
          <w:rFonts w:ascii="Calibri" w:hAnsi="Calibri" w:cs="Calibri" w:hint="eastAsia"/>
          <w:color w:val="000000"/>
        </w:rPr>
        <w:t>分</w:t>
      </w:r>
      <w:r>
        <w:rPr>
          <w:rFonts w:ascii="Calibri" w:hAnsi="Calibri" w:cs="Calibri" w:hint="eastAsia"/>
          <w:color w:val="000000"/>
        </w:rPr>
        <w:t>）</w:t>
      </w:r>
      <w:r w:rsidR="00E150E1">
        <w:rPr>
          <w:rFonts w:ascii="Calibri" w:hAnsi="Calibri" w:cs="Calibri" w:hint="eastAsia"/>
          <w:color w:val="000000"/>
        </w:rPr>
        <w:t>，提出的问题得不到重视（</w:t>
      </w:r>
      <w:r w:rsidR="00E150E1">
        <w:rPr>
          <w:rFonts w:ascii="Calibri" w:hAnsi="Calibri" w:cs="Calibri" w:hint="eastAsia"/>
          <w:color w:val="000000"/>
        </w:rPr>
        <w:t>2.91</w:t>
      </w:r>
      <w:r w:rsidR="00E150E1">
        <w:rPr>
          <w:rFonts w:ascii="Calibri" w:hAnsi="Calibri" w:cs="Calibri" w:hint="eastAsia"/>
          <w:color w:val="000000"/>
        </w:rPr>
        <w:t>分）</w:t>
      </w:r>
      <w:r>
        <w:rPr>
          <w:rFonts w:ascii="Calibri" w:hAnsi="Calibri" w:cs="Calibri" w:hint="eastAsia"/>
          <w:color w:val="000000"/>
        </w:rPr>
        <w:t>。</w:t>
      </w:r>
    </w:p>
    <w:p w14:paraId="697369D4" w14:textId="634FA116"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r w:rsidR="00E150E1">
        <w:rPr>
          <w:rFonts w:ascii="Calibri" w:hAnsi="Calibri" w:cs="Calibri" w:hint="eastAsia"/>
          <w:color w:val="000000"/>
        </w:rPr>
        <w:t>（</w:t>
      </w:r>
      <w:r w:rsidR="00E150E1">
        <w:rPr>
          <w:rFonts w:ascii="Calibri" w:hAnsi="Calibri" w:cs="Calibri" w:hint="eastAsia"/>
          <w:color w:val="000000"/>
        </w:rPr>
        <w:t>2.94</w:t>
      </w:r>
      <w:r w:rsidR="00E150E1">
        <w:rPr>
          <w:rFonts w:ascii="Calibri" w:hAnsi="Calibri" w:cs="Calibri" w:hint="eastAsia"/>
          <w:color w:val="000000"/>
        </w:rPr>
        <w:t>分，同时开放式问卷有</w:t>
      </w:r>
      <w:r w:rsidR="00E150E1">
        <w:rPr>
          <w:rFonts w:ascii="Calibri" w:hAnsi="Calibri" w:cs="Calibri" w:hint="eastAsia"/>
          <w:color w:val="000000"/>
        </w:rPr>
        <w:t>27.27%</w:t>
      </w:r>
      <w:r w:rsidR="00E150E1">
        <w:rPr>
          <w:rFonts w:ascii="Calibri" w:hAnsi="Calibri" w:cs="Calibri" w:hint="eastAsia"/>
          <w:color w:val="000000"/>
        </w:rPr>
        <w:t>的员工提出此）</w:t>
      </w:r>
      <w:r>
        <w:rPr>
          <w:rFonts w:ascii="Calibri" w:hAnsi="Calibri" w:cs="Calibri" w:hint="eastAsia"/>
          <w:color w:val="000000"/>
        </w:rPr>
        <w:t>。</w:t>
      </w:r>
    </w:p>
    <w:p w14:paraId="0BAFC774" w14:textId="77777777" w:rsidR="004B52F6" w:rsidRDefault="009A0FD7">
      <w:pPr>
        <w:pStyle w:val="1"/>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Heading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w:t>
      </w:r>
      <w:r w:rsidR="009A0FD7">
        <w:rPr>
          <w:rFonts w:ascii="Calibri" w:hAnsi="Calibri" w:cs="Calibri" w:hint="eastAsia"/>
          <w:color w:val="000000"/>
        </w:rPr>
        <w:lastRenderedPageBreak/>
        <w:t>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78302B92" w14:textId="3F14415A" w:rsidR="004B52F6" w:rsidRDefault="009A0FD7" w:rsidP="00522A71">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w:t>
      </w:r>
      <w:r>
        <w:rPr>
          <w:rFonts w:ascii="Calibri" w:hAnsi="Calibri" w:cs="Calibri" w:hint="eastAsia"/>
          <w:color w:val="000000"/>
        </w:rPr>
        <w:lastRenderedPageBreak/>
        <w:t>甚至和职位待遇的调整是脱钩的。</w:t>
      </w:r>
    </w:p>
    <w:p w14:paraId="7A931B1F" w14:textId="77777777" w:rsidR="004B52F6" w:rsidRDefault="009A0FD7">
      <w:pPr>
        <w:pStyle w:val="Heading2"/>
      </w:pPr>
      <w:bookmarkStart w:id="31" w:name="_Toc27436"/>
      <w:bookmarkStart w:id="32" w:name="_Toc495253192"/>
      <w:r>
        <w:rPr>
          <w:rFonts w:hint="eastAsia"/>
        </w:rPr>
        <w:t>4  M</w:t>
      </w:r>
      <w:r>
        <w:rPr>
          <w:rFonts w:hint="eastAsia"/>
        </w:rPr>
        <w:t>软件公司研发部门绩效管理体系详细设计</w:t>
      </w:r>
      <w:bookmarkEnd w:id="31"/>
      <w:bookmarkEnd w:id="32"/>
    </w:p>
    <w:p w14:paraId="78847C8E" w14:textId="77777777" w:rsidR="004B52F6" w:rsidRDefault="004B52F6"/>
    <w:p w14:paraId="0DAB3D03" w14:textId="77777777" w:rsidR="004B52F6" w:rsidRDefault="009A0FD7">
      <w:pPr>
        <w:pStyle w:val="Heading3"/>
      </w:pPr>
      <w:bookmarkStart w:id="33" w:name="_Toc23402"/>
      <w:bookmarkStart w:id="34" w:name="_Toc495253193"/>
      <w:r>
        <w:rPr>
          <w:rFonts w:hint="eastAsia"/>
        </w:rPr>
        <w:t>4.1  M</w:t>
      </w:r>
      <w:r>
        <w:rPr>
          <w:rFonts w:hint="eastAsia"/>
        </w:rPr>
        <w:t>软件公司研发部门绩效管理体系的总体构思</w:t>
      </w:r>
      <w:bookmarkEnd w:id="33"/>
      <w:bookmarkEnd w:id="34"/>
    </w:p>
    <w:p w14:paraId="7D506571" w14:textId="77777777" w:rsidR="004B52F6" w:rsidRDefault="009A0FD7">
      <w:pPr>
        <w:pStyle w:val="Heading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Heading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lastRenderedPageBreak/>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Heading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Heading3"/>
      </w:pPr>
      <w:bookmarkStart w:id="35" w:name="_Toc12688"/>
      <w:bookmarkStart w:id="36" w:name="_Toc495253194"/>
      <w:r>
        <w:rPr>
          <w:rFonts w:hint="eastAsia"/>
        </w:rPr>
        <w:t>4.2  M</w:t>
      </w:r>
      <w:r>
        <w:rPr>
          <w:rFonts w:hint="eastAsia"/>
        </w:rPr>
        <w:t>软件公司研发部门绩效管理的流程</w:t>
      </w:r>
      <w:bookmarkEnd w:id="35"/>
      <w:bookmarkEnd w:id="36"/>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Heading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w:t>
      </w:r>
      <w:r>
        <w:rPr>
          <w:rFonts w:ascii="Calibri" w:hAnsi="Calibri" w:cs="Calibri" w:hint="eastAsia"/>
          <w:color w:val="000000"/>
        </w:rPr>
        <w:lastRenderedPageBreak/>
        <w:t>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Heading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w:t>
      </w:r>
      <w:r>
        <w:rPr>
          <w:rFonts w:ascii="Calibri" w:hAnsi="Calibri" w:cs="Calibri" w:hint="eastAsia"/>
          <w:color w:val="000000"/>
        </w:rPr>
        <w:lastRenderedPageBreak/>
        <w:t>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Heading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Heading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w:t>
      </w:r>
      <w:r>
        <w:rPr>
          <w:rFonts w:ascii="Calibri" w:hAnsi="Calibri" w:cs="Calibri" w:hint="eastAsia"/>
          <w:color w:val="000000"/>
        </w:rPr>
        <w:lastRenderedPageBreak/>
        <w:t>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Heading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lastRenderedPageBreak/>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Heading3"/>
      </w:pPr>
      <w:bookmarkStart w:id="37" w:name="_Toc30322"/>
      <w:bookmarkStart w:id="38" w:name="_Toc495253195"/>
      <w:r>
        <w:rPr>
          <w:rFonts w:hint="eastAsia"/>
        </w:rPr>
        <w:t>4.3  M</w:t>
      </w:r>
      <w:r>
        <w:rPr>
          <w:rFonts w:hint="eastAsia"/>
        </w:rPr>
        <w:t>软件公司研发部门绩效目标体系的设计</w:t>
      </w:r>
      <w:bookmarkEnd w:id="37"/>
      <w:bookmarkEnd w:id="38"/>
    </w:p>
    <w:p w14:paraId="48D7F490" w14:textId="77777777" w:rsidR="004B52F6" w:rsidRDefault="009A0FD7">
      <w:pPr>
        <w:pStyle w:val="Heading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6C75DD">
      <w:pPr>
        <w:pStyle w:val="Heading4"/>
        <w:numPr>
          <w:ilvl w:val="2"/>
          <w:numId w:val="41"/>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64DC0438" w14:textId="77777777" w:rsidR="00522A71" w:rsidRDefault="00522A71">
      <w:pPr>
        <w:jc w:val="center"/>
        <w:rPr>
          <w:rFonts w:ascii="楷体" w:eastAsia="楷体" w:hAnsi="楷体" w:cs="楷体"/>
          <w:sz w:val="21"/>
          <w:szCs w:val="21"/>
        </w:rPr>
      </w:pPr>
    </w:p>
    <w:p w14:paraId="679ACF7A" w14:textId="77777777" w:rsidR="00522A71" w:rsidRDefault="00522A71">
      <w:pPr>
        <w:jc w:val="center"/>
        <w:rPr>
          <w:rFonts w:ascii="楷体" w:eastAsia="楷体" w:hAnsi="楷体" w:cs="楷体"/>
          <w:sz w:val="21"/>
          <w:szCs w:val="21"/>
        </w:rPr>
      </w:pP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lastRenderedPageBreak/>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272B1778" w14:textId="77777777" w:rsidR="00522A71" w:rsidRDefault="00522A71">
      <w:pPr>
        <w:ind w:firstLine="420"/>
        <w:rPr>
          <w:rFonts w:ascii="Calibri" w:hAnsi="Calibri" w:cs="Calibri"/>
          <w:color w:val="000000"/>
        </w:rPr>
      </w:pP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75E6828B" w14:textId="77777777" w:rsidR="00522A71" w:rsidRDefault="00522A71">
      <w:pPr>
        <w:ind w:firstLine="420"/>
        <w:rPr>
          <w:rFonts w:ascii="Calibri" w:hAnsi="Calibri" w:cs="Calibri"/>
          <w:color w:val="000000"/>
        </w:rPr>
      </w:pP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Heading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5E2B20">
      <w:pPr>
        <w:numPr>
          <w:ilvl w:val="0"/>
          <w:numId w:val="20"/>
        </w:numPr>
        <w:ind w:firstLine="420"/>
        <w:rPr>
          <w:rFonts w:ascii="Calibri" w:hAnsi="Calibri" w:cs="Calibri"/>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5E2B20">
      <w:pPr>
        <w:numPr>
          <w:ilvl w:val="0"/>
          <w:numId w:val="20"/>
        </w:numPr>
        <w:ind w:firstLine="420"/>
        <w:rPr>
          <w:rFonts w:ascii="Calibri" w:hAnsi="Calibri" w:cs="Calibri"/>
          <w:color w:val="000000"/>
        </w:rPr>
      </w:pPr>
      <w:r w:rsidRPr="00EF0DD5">
        <w:rPr>
          <w:rFonts w:ascii="Calibri" w:hAnsi="Calibri" w:cs="Calibri" w:hint="eastAsia"/>
          <w:color w:val="000000"/>
        </w:rPr>
        <w:t>每个指标都会设置必达、挑战一、挑战二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4">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4-2 产生绩效指标的过程</w:t>
      </w:r>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3916742E" w:rsidR="00AF35E6" w:rsidRPr="00E76DE5" w:rsidRDefault="00AF35E6" w:rsidP="00E76DE5">
      <w:pPr>
        <w:ind w:left="420"/>
        <w:rPr>
          <w:rFonts w:ascii="Calibri" w:hAnsi="Calibri" w:cs="Calibri"/>
          <w:color w:val="000000"/>
        </w:rPr>
      </w:pP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B300B92" w14:textId="77777777" w:rsidR="00522A71" w:rsidRDefault="00522A71">
      <w:pPr>
        <w:jc w:val="center"/>
        <w:rPr>
          <w:rFonts w:ascii="楷体" w:eastAsia="楷体" w:hAnsi="楷体" w:cs="楷体"/>
          <w:sz w:val="21"/>
          <w:szCs w:val="21"/>
        </w:rPr>
      </w:pPr>
    </w:p>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lastRenderedPageBreak/>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7E3C9776" w14:textId="77777777" w:rsidR="004B52F6" w:rsidRDefault="009A0FD7">
      <w:pPr>
        <w:pStyle w:val="Heading3"/>
      </w:pPr>
      <w:bookmarkStart w:id="39" w:name="_Toc24060"/>
      <w:bookmarkStart w:id="40" w:name="_Toc495253196"/>
      <w:r>
        <w:rPr>
          <w:rFonts w:hint="eastAsia"/>
        </w:rPr>
        <w:lastRenderedPageBreak/>
        <w:t>4.4  M</w:t>
      </w:r>
      <w:r>
        <w:rPr>
          <w:rFonts w:hint="eastAsia"/>
        </w:rPr>
        <w:t>软件公司研发部门绩效考核体系的设计</w:t>
      </w:r>
      <w:bookmarkEnd w:id="39"/>
      <w:bookmarkEnd w:id="40"/>
    </w:p>
    <w:p w14:paraId="758B8D37" w14:textId="77777777" w:rsidR="004B52F6" w:rsidRDefault="009A0FD7">
      <w:pPr>
        <w:pStyle w:val="Heading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Heading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3D38A3A0" w14:textId="77777777" w:rsidR="00522A71" w:rsidRDefault="00522A71">
      <w:pPr>
        <w:ind w:firstLine="420"/>
        <w:rPr>
          <w:rFonts w:ascii="Calibri" w:hAnsi="Calibri" w:cs="Calibri"/>
          <w:color w:val="000000"/>
        </w:rPr>
      </w:pP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lastRenderedPageBreak/>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410AF420" w14:textId="254D8169" w:rsidR="004B52F6" w:rsidRDefault="009A0FD7" w:rsidP="00247C97">
      <w:pPr>
        <w:pStyle w:val="Heading2"/>
      </w:pPr>
      <w:bookmarkStart w:id="41" w:name="_Toc8255"/>
      <w:bookmarkStart w:id="42" w:name="_Toc495253197"/>
      <w:r>
        <w:rPr>
          <w:rFonts w:hint="eastAsia"/>
        </w:rPr>
        <w:lastRenderedPageBreak/>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Heading3"/>
      </w:pPr>
      <w:bookmarkStart w:id="43" w:name="_Toc23686"/>
      <w:bookmarkStart w:id="44" w:name="_Toc495253198"/>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Heading3"/>
      </w:pPr>
      <w:bookmarkStart w:id="45" w:name="_Toc5485"/>
      <w:bookmarkStart w:id="46" w:name="_Toc495253199"/>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Heading3"/>
      </w:pPr>
      <w:bookmarkStart w:id="47" w:name="_Toc31921"/>
      <w:bookmarkStart w:id="48" w:name="_Toc495253200"/>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w:t>
      </w:r>
      <w:r>
        <w:rPr>
          <w:rFonts w:ascii="Calibri" w:hAnsi="Calibri" w:cs="Calibri" w:hint="eastAsia"/>
          <w:color w:val="000000"/>
        </w:rPr>
        <w:lastRenderedPageBreak/>
        <w:t>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Heading3"/>
      </w:pPr>
      <w:bookmarkStart w:id="49" w:name="_Toc16235"/>
      <w:bookmarkStart w:id="50" w:name="_Toc495253201"/>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w:t>
      </w:r>
      <w:r>
        <w:rPr>
          <w:rFonts w:ascii="Calibri" w:hAnsi="Calibri" w:cs="Calibri" w:hint="eastAsia"/>
          <w:color w:val="000000"/>
        </w:rPr>
        <w:lastRenderedPageBreak/>
        <w:t>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Heading3"/>
      </w:pPr>
      <w:bookmarkStart w:id="51" w:name="_Toc16988"/>
      <w:bookmarkStart w:id="52" w:name="_Toc495253202"/>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Heading3"/>
        <w:rPr>
          <w:color w:val="000000"/>
        </w:rPr>
      </w:pPr>
      <w:bookmarkStart w:id="53" w:name="_Toc31259"/>
      <w:bookmarkStart w:id="54" w:name="_Toc495253203"/>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D11AEB">
              <w:rPr>
                <w:rFonts w:ascii="等线" w:eastAsia="等线" w:hAnsi="等线"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D11AEB">
              <w:rPr>
                <w:rFonts w:ascii="等线" w:eastAsia="等线" w:hAnsi="等线" w:hint="eastAsia"/>
                <w:color w:val="000000"/>
                <w:kern w:val="0"/>
                <w:sz w:val="20"/>
                <w:szCs w:val="20"/>
              </w:rPr>
              <w:t xml:space="preserve">3.65 </w:t>
            </w:r>
          </w:p>
        </w:tc>
      </w:tr>
    </w:tbl>
    <w:p w14:paraId="45E6C559" w14:textId="06BB1A37" w:rsidR="00A01983" w:rsidRDefault="007B2A63" w:rsidP="00A01983">
      <w:pPr>
        <w:jc w:val="center"/>
      </w:pPr>
      <w:r w:rsidRPr="00BD16D6">
        <w:rPr>
          <w:noProof/>
        </w:rPr>
        <w:lastRenderedPageBreak/>
        <w:drawing>
          <wp:anchor distT="0" distB="0" distL="114300" distR="114300" simplePos="0" relativeHeight="251660288" behindDoc="0" locked="0" layoutInCell="1" allowOverlap="0" wp14:anchorId="2D7892F7" wp14:editId="62A3CB48">
            <wp:simplePos x="0" y="0"/>
            <wp:positionH relativeFrom="column">
              <wp:posOffset>-42392</wp:posOffset>
            </wp:positionH>
            <wp:positionV relativeFrom="paragraph">
              <wp:posOffset>25072</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01983">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2C0F6717" w14:textId="77777777" w:rsidR="00AC2779" w:rsidRDefault="00AC2779"/>
    <w:p w14:paraId="65F29D0B" w14:textId="77777777" w:rsidR="00AC2779" w:rsidRDefault="00AC2779"/>
    <w:p w14:paraId="277F97F9" w14:textId="77777777" w:rsidR="00AC2779" w:rsidRDefault="00AC2779"/>
    <w:p w14:paraId="64F5F14A" w14:textId="77777777" w:rsidR="00AC2779" w:rsidRDefault="00AC2779"/>
    <w:p w14:paraId="4A3688D0" w14:textId="77777777" w:rsidR="00AC2779" w:rsidRDefault="00AC2779"/>
    <w:p w14:paraId="292B60BE" w14:textId="77777777" w:rsidR="00AC2779" w:rsidRDefault="00AC2779"/>
    <w:p w14:paraId="002B0FF3" w14:textId="77777777" w:rsidR="00AC2779" w:rsidRDefault="00AC2779"/>
    <w:p w14:paraId="5F26E3CF" w14:textId="77777777" w:rsidR="004B52F6" w:rsidRDefault="004B52F6"/>
    <w:p w14:paraId="71FE542A" w14:textId="77777777" w:rsidR="004B52F6" w:rsidRDefault="004B52F6"/>
    <w:p w14:paraId="44EFB28A" w14:textId="77777777" w:rsidR="004B52F6" w:rsidRDefault="009A0FD7">
      <w:pPr>
        <w:pStyle w:val="Heading2"/>
      </w:pPr>
      <w:bookmarkStart w:id="55" w:name="_Toc27483"/>
      <w:bookmarkStart w:id="56" w:name="_Toc495253204"/>
      <w:r>
        <w:rPr>
          <w:rFonts w:hint="eastAsia"/>
        </w:rPr>
        <w:lastRenderedPageBreak/>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Heading3"/>
      </w:pPr>
      <w:bookmarkStart w:id="57" w:name="_Toc32660"/>
      <w:bookmarkStart w:id="58" w:name="_Toc495253205"/>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Heading3"/>
      </w:pPr>
      <w:bookmarkStart w:id="59" w:name="_Toc14003"/>
      <w:bookmarkStart w:id="60" w:name="_Toc495253206"/>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49D0983B" w14:textId="77777777" w:rsidR="009E6EC5" w:rsidRDefault="009E6EC5">
      <w:pPr>
        <w:rPr>
          <w:rFonts w:ascii="黑体" w:eastAsia="黑体" w:hAnsi="黑体" w:cs="黑体"/>
          <w:sz w:val="32"/>
          <w:szCs w:val="32"/>
        </w:rPr>
      </w:pPr>
    </w:p>
    <w:p w14:paraId="626CF483" w14:textId="77777777" w:rsidR="009E6EC5" w:rsidRDefault="009E6EC5">
      <w:pPr>
        <w:rPr>
          <w:rFonts w:ascii="黑体" w:eastAsia="黑体" w:hAnsi="黑体" w:cs="黑体"/>
          <w:sz w:val="32"/>
          <w:szCs w:val="32"/>
        </w:rPr>
      </w:pPr>
    </w:p>
    <w:p w14:paraId="08ED20B5" w14:textId="77777777" w:rsidR="009E6EC5" w:rsidRDefault="009E6EC5">
      <w:pPr>
        <w:rPr>
          <w:rFonts w:ascii="黑体" w:eastAsia="黑体" w:hAnsi="黑体" w:cs="黑体"/>
          <w:sz w:val="32"/>
          <w:szCs w:val="32"/>
        </w:rPr>
      </w:pPr>
    </w:p>
    <w:p w14:paraId="0C0C6E70" w14:textId="77777777" w:rsidR="009E6EC5" w:rsidRDefault="009E6EC5">
      <w:pPr>
        <w:rPr>
          <w:rFonts w:ascii="黑体" w:eastAsia="黑体" w:hAnsi="黑体" w:cs="黑体"/>
          <w:sz w:val="32"/>
          <w:szCs w:val="32"/>
        </w:rPr>
      </w:pPr>
    </w:p>
    <w:p w14:paraId="53F57862" w14:textId="77777777" w:rsidR="009E6EC5" w:rsidRDefault="009E6EC5">
      <w:pPr>
        <w:rPr>
          <w:rFonts w:ascii="黑体" w:eastAsia="黑体" w:hAnsi="黑体" w:cs="黑体"/>
          <w:sz w:val="32"/>
          <w:szCs w:val="32"/>
        </w:rPr>
      </w:pPr>
    </w:p>
    <w:p w14:paraId="0B181C33" w14:textId="77777777" w:rsidR="009E6EC5" w:rsidRDefault="009E6EC5">
      <w:pPr>
        <w:rPr>
          <w:rFonts w:ascii="黑体" w:eastAsia="黑体" w:hAnsi="黑体" w:cs="黑体"/>
          <w:sz w:val="32"/>
          <w:szCs w:val="32"/>
        </w:rPr>
      </w:pPr>
    </w:p>
    <w:p w14:paraId="36FE86C7" w14:textId="77777777" w:rsidR="009E6EC5" w:rsidRDefault="009E6EC5">
      <w:pPr>
        <w:rPr>
          <w:rFonts w:ascii="黑体" w:eastAsia="黑体" w:hAnsi="黑体" w:cs="黑体"/>
          <w:sz w:val="32"/>
          <w:szCs w:val="32"/>
        </w:rPr>
      </w:pPr>
    </w:p>
    <w:p w14:paraId="5D854740" w14:textId="77777777" w:rsidR="009E6EC5" w:rsidRDefault="009E6EC5">
      <w:pPr>
        <w:rPr>
          <w:rFonts w:ascii="黑体" w:eastAsia="黑体" w:hAnsi="黑体" w:cs="黑体"/>
          <w:sz w:val="32"/>
          <w:szCs w:val="32"/>
        </w:rPr>
      </w:pPr>
    </w:p>
    <w:p w14:paraId="799B3410" w14:textId="77777777" w:rsidR="009E6EC5" w:rsidRPr="00DF3F96" w:rsidRDefault="009A0FD7" w:rsidP="00DF3F96">
      <w:pPr>
        <w:pStyle w:val="Heading2"/>
        <w:jc w:val="center"/>
        <w:rPr>
          <w:rFonts w:ascii="黑体" w:eastAsia="黑体" w:hAnsi="黑体" w:cs="黑体"/>
          <w:sz w:val="32"/>
          <w:szCs w:val="32"/>
        </w:rPr>
      </w:pPr>
      <w:bookmarkStart w:id="61" w:name="_Toc29414"/>
      <w:bookmarkStart w:id="62" w:name="_Toc495253207"/>
      <w:r w:rsidRPr="00DF3F96">
        <w:rPr>
          <w:rFonts w:ascii="黑体" w:eastAsia="黑体" w:hAnsi="黑体" w:cs="黑体" w:hint="eastAsia"/>
          <w:sz w:val="32"/>
          <w:szCs w:val="32"/>
        </w:rPr>
        <w:lastRenderedPageBreak/>
        <w:t>参考文献</w:t>
      </w:r>
      <w:bookmarkStart w:id="63" w:name="_Ref495237191"/>
      <w:bookmarkEnd w:id="61"/>
      <w:bookmarkEnd w:id="62"/>
    </w:p>
    <w:p w14:paraId="3A1A5007" w14:textId="48105A46" w:rsidR="009E6EC5" w:rsidRPr="00B66F7F" w:rsidRDefault="009E6EC5" w:rsidP="00B66F7F">
      <w:pPr>
        <w:pStyle w:val="p0"/>
        <w:numPr>
          <w:ilvl w:val="0"/>
          <w:numId w:val="28"/>
        </w:numPr>
        <w:spacing w:line="300" w:lineRule="auto"/>
        <w:rPr>
          <w:rFonts w:ascii="宋体" w:hAnsi="宋体"/>
          <w:color w:val="000000"/>
        </w:rPr>
      </w:pPr>
      <w:bookmarkStart w:id="64" w:name="_Ref495238124"/>
      <w:bookmarkEnd w:id="63"/>
      <w:r w:rsidRPr="00B66F7F">
        <w:rPr>
          <w:rFonts w:ascii="宋体" w:hAnsi="宋体" w:hint="eastAsia"/>
          <w:color w:val="000000"/>
        </w:rPr>
        <w:t>冯英浚.绩效管理与管理有效性[J].中国软科学,2003(4):132-136</w:t>
      </w:r>
      <w:bookmarkEnd w:id="64"/>
    </w:p>
    <w:p w14:paraId="1ECF4476" w14:textId="2D1C0B80" w:rsidR="004B52F6" w:rsidRDefault="009A0FD7" w:rsidP="00B66F7F">
      <w:pPr>
        <w:pStyle w:val="p0"/>
        <w:numPr>
          <w:ilvl w:val="0"/>
          <w:numId w:val="28"/>
        </w:numPr>
        <w:spacing w:line="300" w:lineRule="auto"/>
        <w:rPr>
          <w:rFonts w:ascii="宋体" w:hAnsi="宋体"/>
          <w:color w:val="000000"/>
        </w:rPr>
      </w:pPr>
      <w:bookmarkStart w:id="65" w:name="_Ref495238244"/>
      <w:bookmarkStart w:id="66" w:name="OLE_LINK3"/>
      <w:bookmarkStart w:id="67"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bookmarkEnd w:id="65"/>
    </w:p>
    <w:p w14:paraId="7FA2C834" w14:textId="04C35EA2" w:rsidR="00DC6AB5" w:rsidRDefault="00DC6AB5" w:rsidP="00B66F7F">
      <w:pPr>
        <w:pStyle w:val="p0"/>
        <w:numPr>
          <w:ilvl w:val="0"/>
          <w:numId w:val="28"/>
        </w:numPr>
        <w:spacing w:line="300" w:lineRule="auto"/>
        <w:rPr>
          <w:rFonts w:ascii="宋体" w:hAnsi="宋体"/>
          <w:color w:val="000000"/>
        </w:rPr>
      </w:pPr>
      <w:bookmarkStart w:id="68" w:name="_Ref495239242"/>
      <w:r>
        <w:rPr>
          <w:rFonts w:ascii="宋体" w:hAnsi="宋体" w:hint="eastAsia"/>
          <w:color w:val="000000"/>
        </w:rPr>
        <w:t>李业昆.</w:t>
      </w:r>
      <w:r w:rsidR="00A36FB0">
        <w:rPr>
          <w:rFonts w:ascii="宋体" w:hAnsi="宋体" w:hint="eastAsia"/>
          <w:color w:val="000000"/>
        </w:rPr>
        <w:t>绩效管理系统研究</w:t>
      </w:r>
      <w:r w:rsidR="00C96C17">
        <w:rPr>
          <w:rFonts w:ascii="宋体" w:hAnsi="宋体" w:hint="eastAsia"/>
          <w:color w:val="000000"/>
        </w:rPr>
        <w:t>[M</w:t>
      </w:r>
      <w:r w:rsidR="00A36FB0">
        <w:rPr>
          <w:rFonts w:ascii="宋体" w:hAnsi="宋体" w:hint="eastAsia"/>
          <w:color w:val="000000"/>
        </w:rPr>
        <w:t>].</w:t>
      </w:r>
      <w:r w:rsidR="00A86358">
        <w:rPr>
          <w:rFonts w:ascii="宋体" w:hAnsi="宋体" w:hint="eastAsia"/>
          <w:color w:val="000000"/>
        </w:rPr>
        <w:t>北京:</w:t>
      </w:r>
      <w:r w:rsidR="00A36FB0">
        <w:rPr>
          <w:rFonts w:ascii="宋体" w:hAnsi="宋体" w:hint="eastAsia"/>
          <w:color w:val="000000"/>
        </w:rPr>
        <w:t>华夏出版社,2007.</w:t>
      </w:r>
      <w:bookmarkEnd w:id="68"/>
    </w:p>
    <w:p w14:paraId="0084D80C" w14:textId="7D8E0CE1" w:rsidR="00DF3F96" w:rsidRDefault="00DF3F96" w:rsidP="00DF3F96">
      <w:pPr>
        <w:pStyle w:val="p0"/>
        <w:numPr>
          <w:ilvl w:val="0"/>
          <w:numId w:val="28"/>
        </w:numPr>
        <w:spacing w:line="300" w:lineRule="auto"/>
        <w:rPr>
          <w:rFonts w:ascii="宋体" w:hAnsi="宋体"/>
          <w:color w:val="000000"/>
        </w:rPr>
      </w:pPr>
      <w:bookmarkStart w:id="69"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商业研究，2005</w:t>
      </w:r>
      <w:r>
        <w:rPr>
          <w:rFonts w:ascii="宋体" w:hAnsi="宋体"/>
          <w:color w:val="000000"/>
        </w:rPr>
        <w:t>(9): 141-143.</w:t>
      </w:r>
      <w:bookmarkEnd w:id="69"/>
      <w:r>
        <w:rPr>
          <w:rFonts w:ascii="宋体" w:hAnsi="宋体"/>
          <w:color w:val="000000"/>
        </w:rPr>
        <w:t xml:space="preserve"> </w:t>
      </w:r>
    </w:p>
    <w:p w14:paraId="1534C21D" w14:textId="77777777" w:rsidR="00DF3F96" w:rsidRDefault="00DF3F96" w:rsidP="00DF3F96">
      <w:pPr>
        <w:pStyle w:val="p0"/>
        <w:numPr>
          <w:ilvl w:val="0"/>
          <w:numId w:val="28"/>
        </w:numPr>
        <w:spacing w:line="300" w:lineRule="auto"/>
        <w:rPr>
          <w:rFonts w:ascii="宋体" w:hAnsi="宋体"/>
          <w:color w:val="000000"/>
        </w:rPr>
      </w:pPr>
      <w:bookmarkStart w:id="70" w:name="_Ref495239460"/>
      <w:r>
        <w:rPr>
          <w:rFonts w:ascii="宋体" w:hAnsi="宋体" w:hint="eastAsia"/>
          <w:color w:val="000000"/>
        </w:rPr>
        <w:t>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bookmarkEnd w:id="70"/>
    </w:p>
    <w:p w14:paraId="24077D2C" w14:textId="77777777" w:rsidR="00DF3F96" w:rsidRPr="009A4785" w:rsidRDefault="00DF3F96" w:rsidP="00DF3F96">
      <w:pPr>
        <w:pStyle w:val="p0"/>
        <w:numPr>
          <w:ilvl w:val="0"/>
          <w:numId w:val="28"/>
        </w:numPr>
        <w:spacing w:line="300" w:lineRule="auto"/>
        <w:rPr>
          <w:rFonts w:ascii="宋体" w:hAnsi="宋体"/>
          <w:color w:val="000000"/>
        </w:rPr>
      </w:pPr>
      <w:bookmarkStart w:id="71"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71"/>
    </w:p>
    <w:p w14:paraId="4E59C206" w14:textId="0BC3989C" w:rsidR="00DF3F96" w:rsidRDefault="00DF3F96" w:rsidP="00DF3F96">
      <w:pPr>
        <w:pStyle w:val="p0"/>
        <w:numPr>
          <w:ilvl w:val="0"/>
          <w:numId w:val="28"/>
        </w:numPr>
        <w:spacing w:line="300" w:lineRule="auto"/>
        <w:rPr>
          <w:rFonts w:ascii="宋体" w:hAnsi="宋体"/>
          <w:color w:val="000000"/>
        </w:rPr>
      </w:pPr>
      <w:bookmarkStart w:id="72" w:name="_Ref470021636"/>
      <w:bookmarkStart w:id="73"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00FD5AF3">
        <w:rPr>
          <w:rFonts w:ascii="宋体" w:hAnsi="宋体"/>
          <w:color w:val="000000"/>
        </w:rPr>
        <w:t>,</w:t>
      </w:r>
      <w:r w:rsidRPr="00A9427B">
        <w:rPr>
          <w:rFonts w:ascii="宋体" w:hAnsi="宋体"/>
          <w:color w:val="000000"/>
        </w:rPr>
        <w:t>2014</w:t>
      </w:r>
      <w:bookmarkEnd w:id="72"/>
      <w:r>
        <w:rPr>
          <w:rFonts w:ascii="宋体" w:hAnsi="宋体" w:hint="eastAsia"/>
          <w:color w:val="000000"/>
        </w:rPr>
        <w:t>.</w:t>
      </w:r>
      <w:bookmarkEnd w:id="73"/>
    </w:p>
    <w:p w14:paraId="64752D21" w14:textId="77777777" w:rsidR="00DF3F96" w:rsidRDefault="00DF3F96" w:rsidP="00DF3F96">
      <w:pPr>
        <w:pStyle w:val="p0"/>
        <w:numPr>
          <w:ilvl w:val="0"/>
          <w:numId w:val="28"/>
        </w:numPr>
        <w:spacing w:line="300" w:lineRule="auto"/>
        <w:rPr>
          <w:rFonts w:ascii="宋体" w:hAnsi="宋体"/>
          <w:color w:val="000000"/>
        </w:rPr>
      </w:pPr>
      <w:bookmarkStart w:id="74" w:name="_Ref495239580"/>
      <w:r>
        <w:rPr>
          <w:rFonts w:ascii="宋体" w:hAnsi="宋体" w:hint="eastAsia"/>
          <w:color w:val="000000"/>
        </w:rPr>
        <w:t>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bookmarkEnd w:id="74"/>
    </w:p>
    <w:p w14:paraId="22E062A3" w14:textId="2C0E2390" w:rsidR="00DF3F96" w:rsidRDefault="00DF3F96" w:rsidP="00A91D7B">
      <w:pPr>
        <w:pStyle w:val="p0"/>
        <w:numPr>
          <w:ilvl w:val="0"/>
          <w:numId w:val="28"/>
        </w:numPr>
        <w:spacing w:line="300" w:lineRule="auto"/>
        <w:rPr>
          <w:rFonts w:ascii="宋体" w:hAnsi="宋体"/>
          <w:color w:val="000000"/>
        </w:rPr>
      </w:pPr>
      <w:bookmarkStart w:id="75" w:name="_Ref495239706"/>
      <w:r w:rsidRPr="00DF3F96">
        <w:rPr>
          <w:rFonts w:ascii="宋体" w:hAnsi="宋体" w:hint="eastAsia"/>
          <w:color w:val="000000"/>
        </w:rPr>
        <w:t>李捷思.郭宁.现代企业绩效管理研究[J].首都经贸大学学报,2009,10(1):58-59</w:t>
      </w:r>
      <w:bookmarkEnd w:id="75"/>
    </w:p>
    <w:p w14:paraId="6EF2A962" w14:textId="4D45CCBA" w:rsidR="008B7D6C" w:rsidRDefault="008B7D6C" w:rsidP="00A91D7B">
      <w:pPr>
        <w:pStyle w:val="p0"/>
        <w:numPr>
          <w:ilvl w:val="0"/>
          <w:numId w:val="28"/>
        </w:numPr>
        <w:spacing w:line="300" w:lineRule="auto"/>
        <w:rPr>
          <w:rFonts w:ascii="宋体" w:hAnsi="宋体"/>
          <w:color w:val="000000"/>
        </w:rPr>
      </w:pPr>
      <w:r w:rsidRPr="008B7D6C">
        <w:rPr>
          <w:rFonts w:ascii="宋体" w:hAnsi="宋体" w:hint="eastAsia"/>
          <w:color w:val="000000"/>
        </w:rPr>
        <w:t>张玲</w:t>
      </w:r>
      <w:r w:rsidR="00116500">
        <w:rPr>
          <w:rFonts w:ascii="宋体" w:hAnsi="宋体" w:hint="eastAsia"/>
          <w:color w:val="000000"/>
        </w:rPr>
        <w:t>.</w:t>
      </w:r>
      <w:r w:rsidRPr="008B7D6C">
        <w:rPr>
          <w:rFonts w:ascii="宋体" w:hAnsi="宋体" w:hint="eastAsia"/>
          <w:color w:val="000000"/>
        </w:rPr>
        <w:t>KPI绩效管理体系在企业生产管理中的应用</w:t>
      </w:r>
      <w:r>
        <w:rPr>
          <w:rFonts w:ascii="宋体" w:hAnsi="宋体" w:hint="eastAsia"/>
          <w:color w:val="000000"/>
        </w:rPr>
        <w:t>[J].中国新通信,2013(24):85-85</w:t>
      </w:r>
    </w:p>
    <w:p w14:paraId="10822FD2" w14:textId="27F20432" w:rsidR="004B52F6" w:rsidRDefault="009A0FD7" w:rsidP="00B66F7F">
      <w:pPr>
        <w:pStyle w:val="p0"/>
        <w:numPr>
          <w:ilvl w:val="0"/>
          <w:numId w:val="28"/>
        </w:numPr>
        <w:spacing w:line="300" w:lineRule="auto"/>
        <w:rPr>
          <w:rFonts w:ascii="宋体" w:hAnsi="宋体"/>
          <w:color w:val="000000"/>
        </w:rPr>
      </w:pPr>
      <w:bookmarkStart w:id="76"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bookmarkEnd w:id="76"/>
    </w:p>
    <w:p w14:paraId="05415755" w14:textId="0A97ABB6" w:rsidR="00DC3EFC" w:rsidRDefault="009A0FD7" w:rsidP="00B66F7F">
      <w:pPr>
        <w:pStyle w:val="p0"/>
        <w:numPr>
          <w:ilvl w:val="0"/>
          <w:numId w:val="28"/>
        </w:numPr>
        <w:spacing w:line="300" w:lineRule="auto"/>
        <w:rPr>
          <w:rFonts w:ascii="宋体" w:hAnsi="宋体"/>
          <w:color w:val="000000"/>
        </w:rPr>
      </w:pPr>
      <w:r>
        <w:rPr>
          <w:rFonts w:ascii="宋体" w:hAnsi="宋体" w:hint="eastAsia"/>
          <w:color w:val="000000"/>
        </w:rPr>
        <w:t>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2FA986C" w14:textId="061EC5E4" w:rsidR="003B5BDF" w:rsidRDefault="003B5BDF" w:rsidP="00B66F7F">
      <w:pPr>
        <w:pStyle w:val="p0"/>
        <w:numPr>
          <w:ilvl w:val="0"/>
          <w:numId w:val="28"/>
        </w:numPr>
        <w:spacing w:line="300" w:lineRule="auto"/>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Pr>
          <w:rFonts w:ascii="宋体" w:hAnsi="宋体" w:hint="eastAsia"/>
          <w:color w:val="000000"/>
        </w:rPr>
        <w:t>[J].价值工程,</w:t>
      </w:r>
      <w:r>
        <w:rPr>
          <w:rFonts w:ascii="宋体" w:hAnsi="宋体"/>
          <w:color w:val="000000"/>
        </w:rPr>
        <w:t>2013,</w:t>
      </w:r>
      <w:r w:rsidR="004F70B8">
        <w:rPr>
          <w:rFonts w:ascii="宋体" w:hAnsi="宋体"/>
          <w:color w:val="000000"/>
        </w:rPr>
        <w:t>32 (2):</w:t>
      </w:r>
      <w:r w:rsidRPr="003B5BDF">
        <w:rPr>
          <w:rFonts w:ascii="宋体" w:hAnsi="宋体"/>
          <w:color w:val="000000"/>
        </w:rPr>
        <w:t>122-123</w:t>
      </w:r>
    </w:p>
    <w:p w14:paraId="207C821E" w14:textId="13E3FE48" w:rsidR="00CD27A2" w:rsidRDefault="00CD27A2" w:rsidP="00CD27A2">
      <w:pPr>
        <w:pStyle w:val="21"/>
        <w:numPr>
          <w:ilvl w:val="0"/>
          <w:numId w:val="28"/>
        </w:numPr>
        <w:tabs>
          <w:tab w:val="left" w:pos="600"/>
          <w:tab w:val="left" w:pos="8222"/>
        </w:tabs>
        <w:spacing w:line="367" w:lineRule="auto"/>
        <w:rPr>
          <w:rFonts w:ascii="宋体" w:hAnsi="宋体"/>
          <w:color w:val="000000"/>
        </w:rPr>
      </w:pPr>
      <w:r>
        <w:rPr>
          <w:rFonts w:ascii="宋体" w:hAnsi="宋体" w:cs="Times New Roman" w:hint="eastAsia"/>
          <w:color w:val="000000"/>
        </w:rPr>
        <w:t>邹化鑫.现代绩效考核方法的比较分析[J].人口与经济</w:t>
      </w:r>
      <w:r w:rsidR="00A91D7B">
        <w:rPr>
          <w:rFonts w:ascii="宋体" w:hAnsi="宋体" w:cs="Times New Roman" w:hint="eastAsia"/>
          <w:color w:val="000000"/>
        </w:rPr>
        <w:t>,200</w:t>
      </w:r>
      <w:r w:rsidR="00856DD8">
        <w:rPr>
          <w:rFonts w:ascii="宋体" w:hAnsi="宋体" w:cs="Times New Roman" w:hint="eastAsia"/>
          <w:color w:val="000000"/>
        </w:rPr>
        <w:t>6(</w:t>
      </w:r>
      <w:r w:rsidR="005616AB">
        <w:rPr>
          <w:rFonts w:ascii="宋体" w:hAnsi="宋体" w:cs="Times New Roman" w:hint="eastAsia"/>
          <w:color w:val="000000"/>
        </w:rPr>
        <w:t>1):77-80</w:t>
      </w:r>
      <w:r>
        <w:rPr>
          <w:rFonts w:ascii="宋体" w:hAnsi="宋体" w:cs="Times New Roman" w:hint="eastAsia"/>
          <w:color w:val="000000"/>
        </w:rPr>
        <w:t>.</w:t>
      </w:r>
      <w:r w:rsidRPr="00A9427B">
        <w:rPr>
          <w:rFonts w:ascii="宋体" w:hAnsi="宋体"/>
          <w:color w:val="000000"/>
        </w:rPr>
        <w:t xml:space="preserve"> </w:t>
      </w:r>
    </w:p>
    <w:p w14:paraId="04F7F8BD" w14:textId="0EEAA487" w:rsidR="00116500" w:rsidRPr="00A9427B" w:rsidRDefault="00116500" w:rsidP="00CD27A2">
      <w:pPr>
        <w:pStyle w:val="21"/>
        <w:numPr>
          <w:ilvl w:val="0"/>
          <w:numId w:val="28"/>
        </w:numPr>
        <w:tabs>
          <w:tab w:val="left" w:pos="600"/>
          <w:tab w:val="left" w:pos="8222"/>
        </w:tabs>
        <w:spacing w:line="367" w:lineRule="auto"/>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Pr>
          <w:rFonts w:ascii="宋体" w:hAnsi="宋体" w:hint="eastAsia"/>
          <w:color w:val="000000"/>
        </w:rPr>
        <w:t>[J]</w:t>
      </w:r>
      <w:r w:rsidR="00E860EA">
        <w:rPr>
          <w:rFonts w:ascii="宋体" w:hAnsi="宋体" w:hint="eastAsia"/>
          <w:color w:val="000000"/>
        </w:rPr>
        <w:t>.管理观察,2014,27(31),40-40.</w:t>
      </w:r>
    </w:p>
    <w:p w14:paraId="2FA3B2CB" w14:textId="153E37DD" w:rsidR="004B52F6" w:rsidRDefault="009A0FD7" w:rsidP="00B66F7F">
      <w:pPr>
        <w:pStyle w:val="p0"/>
        <w:numPr>
          <w:ilvl w:val="0"/>
          <w:numId w:val="28"/>
        </w:numPr>
        <w:spacing w:line="300" w:lineRule="auto"/>
        <w:rPr>
          <w:rFonts w:ascii="宋体" w:hAnsi="宋体"/>
          <w:color w:val="000000"/>
        </w:rPr>
      </w:pPr>
      <w:bookmarkStart w:id="77" w:name="_Ref477805542"/>
      <w:r>
        <w:rPr>
          <w:rFonts w:ascii="宋体" w:hAnsi="宋体" w:hint="eastAsia"/>
          <w:color w:val="000000"/>
        </w:rPr>
        <w:t>刘睿.人力资源经理绩效考核指标体系的构建[J].企业经济,2012(1):81-84</w:t>
      </w:r>
      <w:bookmarkEnd w:id="77"/>
      <w:r>
        <w:rPr>
          <w:rFonts w:ascii="宋体" w:hAnsi="宋体" w:hint="eastAsia"/>
          <w:color w:val="000000"/>
        </w:rPr>
        <w:t>.</w:t>
      </w:r>
    </w:p>
    <w:p w14:paraId="360EF056" w14:textId="7549A3C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367E208F" w14:textId="2794D02B" w:rsidR="00CD27A2" w:rsidRDefault="00CD27A2" w:rsidP="00B66F7F">
      <w:pPr>
        <w:pStyle w:val="p0"/>
        <w:numPr>
          <w:ilvl w:val="0"/>
          <w:numId w:val="28"/>
        </w:numPr>
        <w:spacing w:line="300" w:lineRule="auto"/>
        <w:rPr>
          <w:rFonts w:ascii="宋体" w:hAnsi="宋体"/>
          <w:color w:val="000000"/>
        </w:rPr>
      </w:pPr>
      <w:r>
        <w:rPr>
          <w:rFonts w:ascii="宋体" w:hAnsi="宋体" w:hint="eastAsia"/>
          <w:color w:val="000000"/>
        </w:rPr>
        <w:t>李顺祥.平衡计分卡在企业绩效评价应用中存在的问题[J].山东社会科学,2015(12):038.</w:t>
      </w:r>
      <w:r>
        <w:rPr>
          <w:rFonts w:ascii="宋体" w:hAnsi="宋体"/>
          <w:color w:val="000000"/>
        </w:rPr>
        <w:t xml:space="preserve"> </w:t>
      </w:r>
    </w:p>
    <w:p w14:paraId="7626DDDE" w14:textId="5AA4CF1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罗伯特·卜普兰.大卫·诺顿著.平衡计分卡一化战略为行动[M].广州:广东经济出版社,2004.</w:t>
      </w:r>
    </w:p>
    <w:p w14:paraId="31423BA2" w14:textId="752D1595"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杨剑.白云.郑蓓莉.目标导向的绩效管理[M].北京:中国纺织出版社,2002.</w:t>
      </w:r>
    </w:p>
    <w:p w14:paraId="54F68BB8" w14:textId="1609592B"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绕征.孙波.以KPI为核心的绩效管理[M].北京:中国人民大学出版社,2003.</w:t>
      </w:r>
    </w:p>
    <w:p w14:paraId="115AF1D4" w14:textId="6FF64CE7"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林鸽.绩效管理[Ml.西安:西安交通大学出版,2006</w:t>
      </w:r>
    </w:p>
    <w:p w14:paraId="2B56B750" w14:textId="45A28B5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0D304038"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世界500强企业管理标准研究中心.绩效测评与管理[Z].北京:中国社会科学出</w:t>
      </w:r>
    </w:p>
    <w:p w14:paraId="35471DD4" w14:textId="77777777" w:rsidR="004B52F6" w:rsidRDefault="009A0FD7" w:rsidP="00116500">
      <w:pPr>
        <w:pStyle w:val="p0"/>
        <w:spacing w:line="300" w:lineRule="auto"/>
        <w:ind w:left="480"/>
        <w:rPr>
          <w:rFonts w:ascii="宋体" w:hAnsi="宋体"/>
          <w:color w:val="000000"/>
        </w:rPr>
      </w:pPr>
      <w:r>
        <w:rPr>
          <w:rFonts w:ascii="宋体" w:hAnsi="宋体" w:hint="eastAsia"/>
          <w:color w:val="000000"/>
        </w:rPr>
        <w:t>版社,2004.</w:t>
      </w:r>
    </w:p>
    <w:p w14:paraId="04501859" w14:textId="47351B03" w:rsidR="004B52F6" w:rsidRDefault="009A0FD7" w:rsidP="00B66F7F">
      <w:pPr>
        <w:pStyle w:val="p0"/>
        <w:numPr>
          <w:ilvl w:val="0"/>
          <w:numId w:val="28"/>
        </w:numPr>
        <w:spacing w:line="300" w:lineRule="auto"/>
        <w:rPr>
          <w:rFonts w:ascii="宋体" w:hAnsi="宋体"/>
          <w:color w:val="000000"/>
        </w:rPr>
      </w:pPr>
      <w:bookmarkStart w:id="78" w:name="OLE_LINK6"/>
      <w:bookmarkStart w:id="79" w:name="OLE_LINK5"/>
      <w:bookmarkEnd w:id="66"/>
      <w:bookmarkEnd w:id="67"/>
      <w:r>
        <w:rPr>
          <w:rFonts w:ascii="宋体" w:hAnsi="宋体" w:hint="eastAsia"/>
          <w:color w:val="000000"/>
        </w:rPr>
        <w:t>袁媛.我国软件产业发展的现状、问题与对策[J].经济工作导刊，2003(22):14-15.</w:t>
      </w:r>
    </w:p>
    <w:p w14:paraId="0FC2C901" w14:textId="67591CF2"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唐秀玉</w:t>
      </w:r>
      <w:r>
        <w:rPr>
          <w:rFonts w:ascii="宋体" w:hAnsi="宋体"/>
          <w:color w:val="000000"/>
        </w:rPr>
        <w:t>.</w:t>
      </w:r>
      <w:hyperlink r:id="rId26"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lastRenderedPageBreak/>
        <w:t>2007.</w:t>
      </w:r>
    </w:p>
    <w:p w14:paraId="3EA5E775" w14:textId="033A72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C40CF6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柳丽华</w:t>
      </w:r>
      <w:r>
        <w:rPr>
          <w:rFonts w:ascii="宋体" w:hAnsi="宋体"/>
          <w:color w:val="000000"/>
        </w:rPr>
        <w:t>.</w:t>
      </w:r>
      <w:hyperlink r:id="rId27"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2FB9AA8E"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3C122216"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EE84A71"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余泽忠.绩效考核余薪酬管理[M].武汉:武汉大学出版社,2006.</w:t>
      </w:r>
    </w:p>
    <w:p w14:paraId="6160370B" w14:textId="3F85B39A" w:rsidR="004B52F6" w:rsidRDefault="009A0FD7" w:rsidP="00B66F7F">
      <w:pPr>
        <w:pStyle w:val="p0"/>
        <w:numPr>
          <w:ilvl w:val="0"/>
          <w:numId w:val="28"/>
        </w:numPr>
        <w:spacing w:line="300" w:lineRule="auto"/>
        <w:rPr>
          <w:rFonts w:ascii="宋体" w:hAnsi="宋体"/>
          <w:color w:val="000000"/>
        </w:rPr>
      </w:pPr>
      <w:bookmarkStart w:id="80" w:name="OLE_LINK7"/>
      <w:bookmarkStart w:id="81" w:name="OLE_LINK8"/>
      <w:bookmarkEnd w:id="78"/>
      <w:bookmarkEnd w:id="79"/>
      <w:r>
        <w:rPr>
          <w:rFonts w:ascii="宋体" w:hAnsi="宋体" w:hint="eastAsia"/>
          <w:color w:val="000000"/>
        </w:rPr>
        <w:t>张惠晨.绩效管理-与员工进行持续有效的绩效沟通[J].中国质量,2004(7):6-9.</w:t>
      </w:r>
    </w:p>
    <w:p w14:paraId="432C8C25" w14:textId="17D36ED3" w:rsidR="004B52F6" w:rsidRDefault="009A0FD7" w:rsidP="00B66F7F">
      <w:pPr>
        <w:pStyle w:val="p0"/>
        <w:numPr>
          <w:ilvl w:val="0"/>
          <w:numId w:val="28"/>
        </w:numPr>
        <w:spacing w:line="300" w:lineRule="auto"/>
        <w:rPr>
          <w:rFonts w:ascii="宋体" w:hAnsi="宋体"/>
          <w:color w:val="000000"/>
        </w:rPr>
      </w:pPr>
      <w:r>
        <w:rPr>
          <w:rFonts w:ascii="宋体" w:hAnsi="宋体" w:hint="eastAsia"/>
          <w:color w:val="000000"/>
        </w:rPr>
        <w:t>袁庆龙，候文义．Ni-P合金镀层组织形貌及显微硬度研究[J]</w:t>
      </w:r>
      <w:r w:rsidR="00C21D43">
        <w:rPr>
          <w:rFonts w:ascii="宋体" w:hAnsi="宋体" w:hint="eastAsia"/>
          <w:color w:val="000000"/>
        </w:rPr>
        <w:t>.</w:t>
      </w:r>
      <w:r>
        <w:rPr>
          <w:rFonts w:ascii="宋体" w:hAnsi="宋体" w:hint="eastAsia"/>
          <w:color w:val="000000"/>
        </w:rPr>
        <w:t>太原理工大学学报：自然科学版2001,32(1)51-53.</w:t>
      </w:r>
    </w:p>
    <w:p w14:paraId="4357A5D2" w14:textId="5A3F5CAB" w:rsidR="00C21D43" w:rsidRDefault="00C21D43" w:rsidP="00B66F7F">
      <w:pPr>
        <w:pStyle w:val="p0"/>
        <w:numPr>
          <w:ilvl w:val="0"/>
          <w:numId w:val="28"/>
        </w:numPr>
        <w:spacing w:line="300" w:lineRule="auto"/>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Pr>
          <w:rFonts w:ascii="宋体" w:hAnsi="宋体" w:hint="eastAsia"/>
          <w:color w:val="000000"/>
        </w:rPr>
        <w:t>[J].</w:t>
      </w:r>
      <w:r w:rsidR="009276FA">
        <w:rPr>
          <w:rFonts w:ascii="宋体" w:hAnsi="宋体" w:hint="eastAsia"/>
          <w:color w:val="000000"/>
        </w:rPr>
        <w:t>江苏商论,2013(18):109-110.</w:t>
      </w:r>
    </w:p>
    <w:p w14:paraId="1F09378B" w14:textId="5D0B3C9D" w:rsidR="004B52F6" w:rsidRDefault="009A0FD7" w:rsidP="00B66F7F">
      <w:pPr>
        <w:pStyle w:val="ListParagraph"/>
        <w:widowControl/>
        <w:numPr>
          <w:ilvl w:val="0"/>
          <w:numId w:val="28"/>
        </w:numPr>
        <w:ind w:firstLineChars="0"/>
        <w:jc w:val="left"/>
        <w:rPr>
          <w:rFonts w:ascii="宋体" w:hAnsi="宋体"/>
          <w:color w:val="000000"/>
        </w:rPr>
      </w:pPr>
      <w:r w:rsidRPr="00B66F7F">
        <w:rPr>
          <w:rFonts w:ascii="宋体" w:hAnsi="宋体" w:hint="eastAsia"/>
          <w:color w:val="000000"/>
        </w:rPr>
        <w:t>王佳.目标管理法及其应用[J].企业改革与管理,2004(10):54-55.</w:t>
      </w:r>
    </w:p>
    <w:p w14:paraId="65B83AF3" w14:textId="2A396AEF" w:rsidR="00CE5F1B" w:rsidRPr="00B66F7F" w:rsidRDefault="00CE5F1B" w:rsidP="00CE5F1B">
      <w:pPr>
        <w:pStyle w:val="21"/>
        <w:numPr>
          <w:ilvl w:val="0"/>
          <w:numId w:val="28"/>
        </w:numPr>
        <w:tabs>
          <w:tab w:val="left" w:pos="600"/>
          <w:tab w:val="left" w:pos="8222"/>
        </w:tabs>
        <w:spacing w:line="367" w:lineRule="auto"/>
        <w:rPr>
          <w:rFonts w:ascii="宋体" w:hAnsi="宋体"/>
          <w:color w:val="000000"/>
        </w:rPr>
      </w:pPr>
      <w:bookmarkStart w:id="82" w:name="_Ref469854590"/>
      <w:r>
        <w:rPr>
          <w:rFonts w:ascii="宋体" w:hAnsi="宋体" w:cs="Times New Roman"/>
          <w:color w:val="000000"/>
        </w:rPr>
        <w:t>Mohieddine.Fuzzy logic modeling for performance appraisal systems A framework for empirical evaluation[J</w:t>
      </w:r>
      <w:proofErr w:type="gramStart"/>
      <w:r>
        <w:rPr>
          <w:rFonts w:ascii="宋体" w:hAnsi="宋体" w:cs="Times New Roman"/>
          <w:color w:val="000000"/>
        </w:rPr>
        <w:t>].Expert</w:t>
      </w:r>
      <w:proofErr w:type="gramEnd"/>
      <w:r>
        <w:rPr>
          <w:rFonts w:ascii="宋体" w:hAnsi="宋体" w:cs="Times New Roman"/>
          <w:color w:val="000000"/>
        </w:rPr>
        <w:t xml:space="preserve"> Systems With</w:t>
      </w:r>
      <w:r>
        <w:rPr>
          <w:rFonts w:ascii="宋体" w:hAnsi="宋体" w:cs="Times New Roman" w:hint="eastAsia"/>
          <w:color w:val="000000"/>
        </w:rPr>
        <w:t xml:space="preserve"> </w:t>
      </w:r>
      <w:r>
        <w:rPr>
          <w:rFonts w:ascii="宋体" w:hAnsi="宋体" w:cs="Times New Roman"/>
          <w:color w:val="000000"/>
        </w:rPr>
        <w:t>Applications, 2015(14): 323-328</w:t>
      </w:r>
      <w:bookmarkEnd w:id="82"/>
      <w:r>
        <w:rPr>
          <w:rFonts w:ascii="宋体" w:hAnsi="宋体" w:cs="Times New Roman" w:hint="eastAsia"/>
          <w:color w:val="000000"/>
        </w:rPr>
        <w:t>.</w:t>
      </w:r>
      <w:r w:rsidRPr="00B66F7F">
        <w:rPr>
          <w:rFonts w:ascii="宋体" w:hAnsi="宋体"/>
          <w:color w:val="000000"/>
        </w:rPr>
        <w:t xml:space="preserve"> </w:t>
      </w:r>
    </w:p>
    <w:p w14:paraId="2DF307A6" w14:textId="00738223" w:rsidR="004B52F6" w:rsidRDefault="009A0FD7" w:rsidP="00B66F7F">
      <w:pPr>
        <w:pStyle w:val="p0"/>
        <w:numPr>
          <w:ilvl w:val="0"/>
          <w:numId w:val="28"/>
        </w:numPr>
        <w:spacing w:line="300" w:lineRule="auto"/>
        <w:rPr>
          <w:rFonts w:ascii="宋体" w:hAnsi="宋体"/>
          <w:color w:val="000000"/>
        </w:rPr>
      </w:pPr>
      <w:bookmarkStart w:id="83" w:name="OLE_LINK9"/>
      <w:bookmarkStart w:id="84" w:name="OLE_LINK10"/>
      <w:bookmarkEnd w:id="80"/>
      <w:bookmarkEnd w:id="81"/>
      <w:r>
        <w:rPr>
          <w:rFonts w:ascii="宋体" w:hAnsi="宋体" w:hint="eastAsia"/>
          <w:color w:val="000000"/>
        </w:rPr>
        <w:t>Jack J Phillips.Accountablity in human resource management[M</w:t>
      </w:r>
      <w:proofErr w:type="gramStart"/>
      <w:r>
        <w:rPr>
          <w:rFonts w:ascii="宋体" w:hAnsi="宋体" w:hint="eastAsia"/>
          <w:color w:val="000000"/>
        </w:rPr>
        <w:t>].Gulf</w:t>
      </w:r>
      <w:proofErr w:type="gramEnd"/>
      <w:r>
        <w:rPr>
          <w:rFonts w:ascii="宋体" w:hAnsi="宋体" w:hint="eastAsia"/>
          <w:color w:val="000000"/>
        </w:rPr>
        <w:t xml:space="preserve"> Publishing,1996.</w:t>
      </w:r>
    </w:p>
    <w:p w14:paraId="1EE4BF55" w14:textId="6DE6A600" w:rsidR="00657B75" w:rsidRDefault="00657B75" w:rsidP="00B66F7F">
      <w:pPr>
        <w:pStyle w:val="p0"/>
        <w:numPr>
          <w:ilvl w:val="0"/>
          <w:numId w:val="28"/>
        </w:numPr>
        <w:spacing w:line="300" w:lineRule="auto"/>
        <w:rPr>
          <w:rFonts w:ascii="宋体" w:hAnsi="宋体"/>
          <w:color w:val="000000"/>
        </w:rPr>
      </w:pPr>
      <w:r w:rsidRPr="00657B75">
        <w:rPr>
          <w:rFonts w:ascii="宋体" w:hAnsi="宋体" w:hint="eastAsia"/>
          <w:color w:val="000000"/>
        </w:rPr>
        <w:t>G Liu，C Wang</w:t>
      </w:r>
      <w:r>
        <w:rPr>
          <w:rFonts w:ascii="宋体" w:hAnsi="宋体"/>
          <w:color w:val="000000"/>
        </w:rPr>
        <w:t>.</w:t>
      </w:r>
      <w:r w:rsidRPr="00657B75">
        <w:rPr>
          <w:rFonts w:ascii="宋体" w:hAnsi="宋体"/>
          <w:color w:val="000000"/>
        </w:rPr>
        <w:t>Study of Enterprise Performance Management System Based on KPI + BSC</w:t>
      </w:r>
      <w:r>
        <w:rPr>
          <w:rFonts w:ascii="宋体" w:hAnsi="宋体"/>
          <w:color w:val="000000"/>
        </w:rPr>
        <w:t>[J].</w:t>
      </w:r>
      <w:r w:rsidRPr="00657B75">
        <w:t xml:space="preserve"> </w:t>
      </w:r>
      <w:r w:rsidRPr="00657B75">
        <w:rPr>
          <w:rFonts w:ascii="宋体" w:hAnsi="宋体"/>
          <w:color w:val="000000"/>
        </w:rPr>
        <w:t>Machine Design &amp; Manufacturing Engineering</w:t>
      </w:r>
      <w:r>
        <w:rPr>
          <w:rFonts w:ascii="宋体" w:hAnsi="宋体"/>
          <w:color w:val="000000"/>
        </w:rPr>
        <w:t>. 2013,2:468-472.</w:t>
      </w:r>
      <w:r>
        <w:rPr>
          <w:rFonts w:ascii="宋体" w:hAnsi="宋体" w:hint="eastAsia"/>
          <w:color w:val="000000"/>
        </w:rPr>
        <w:t xml:space="preserve"> </w:t>
      </w:r>
    </w:p>
    <w:p w14:paraId="192EC54F" w14:textId="5DE022B6" w:rsidR="004A1111" w:rsidRDefault="00C246D5" w:rsidP="00B66F7F">
      <w:pPr>
        <w:pStyle w:val="p0"/>
        <w:numPr>
          <w:ilvl w:val="0"/>
          <w:numId w:val="28"/>
        </w:numPr>
        <w:spacing w:line="300" w:lineRule="auto"/>
        <w:rPr>
          <w:rFonts w:ascii="宋体" w:hAnsi="宋体"/>
          <w:color w:val="000000"/>
        </w:rPr>
      </w:pPr>
      <w:r>
        <w:rPr>
          <w:rFonts w:ascii="宋体" w:hAnsi="宋体" w:hint="eastAsia"/>
          <w:color w:val="000000"/>
        </w:rPr>
        <w:t xml:space="preserve">K </w:t>
      </w:r>
      <w:proofErr w:type="gramStart"/>
      <w:r w:rsidR="00F42620">
        <w:rPr>
          <w:rFonts w:ascii="宋体" w:hAnsi="宋体" w:hint="eastAsia"/>
          <w:color w:val="000000"/>
        </w:rPr>
        <w:t>Becker,N</w:t>
      </w:r>
      <w:proofErr w:type="gramEnd"/>
      <w:r w:rsidR="00F42620">
        <w:rPr>
          <w:rFonts w:ascii="宋体" w:hAnsi="宋体" w:hint="eastAsia"/>
          <w:color w:val="000000"/>
        </w:rPr>
        <w:t xml:space="preserve"> Antuar,</w:t>
      </w:r>
      <w:r w:rsidR="00EC1F59" w:rsidRPr="00EC1F59">
        <w:rPr>
          <w:rFonts w:ascii="宋体" w:hAnsi="宋体" w:hint="eastAsia"/>
          <w:color w:val="000000"/>
        </w:rPr>
        <w:t>C Everett</w:t>
      </w:r>
      <w:r w:rsidR="00F42620">
        <w:rPr>
          <w:rFonts w:ascii="宋体" w:hAnsi="宋体" w:hint="eastAsia"/>
          <w:color w:val="000000"/>
        </w:rPr>
        <w:t>.</w:t>
      </w:r>
      <w:r w:rsidR="00EC1F59" w:rsidRPr="00EC1F59">
        <w:rPr>
          <w:rFonts w:ascii="宋体" w:hAnsi="宋体"/>
          <w:color w:val="000000"/>
        </w:rPr>
        <w:t>Implementing an employee performance management system in a nonprofit organization</w:t>
      </w:r>
      <w:r w:rsidR="00EC1F59">
        <w:rPr>
          <w:rFonts w:ascii="宋体" w:hAnsi="宋体"/>
          <w:color w:val="000000"/>
        </w:rPr>
        <w:t>[J].</w:t>
      </w:r>
      <w:r w:rsidR="00EC1F59" w:rsidRPr="00EC1F59">
        <w:t xml:space="preserve"> </w:t>
      </w:r>
      <w:r w:rsidR="00EC1F59" w:rsidRPr="00EC1F59">
        <w:rPr>
          <w:rFonts w:ascii="宋体" w:hAnsi="宋体"/>
          <w:color w:val="000000"/>
        </w:rPr>
        <w:t>Nonprofit Management &amp; Leadership</w:t>
      </w:r>
      <w:r w:rsidR="00EC1F59">
        <w:rPr>
          <w:rFonts w:ascii="宋体" w:hAnsi="宋体"/>
          <w:color w:val="000000"/>
        </w:rPr>
        <w:t>,2011,21(3):255-271.</w:t>
      </w:r>
    </w:p>
    <w:p w14:paraId="58326B89" w14:textId="653DDE6E" w:rsidR="00D5173F" w:rsidRPr="00D5173F" w:rsidRDefault="00D5173F" w:rsidP="00D5173F">
      <w:pPr>
        <w:pStyle w:val="p0"/>
        <w:numPr>
          <w:ilvl w:val="0"/>
          <w:numId w:val="28"/>
        </w:numPr>
        <w:spacing w:line="300" w:lineRule="auto"/>
        <w:rPr>
          <w:rFonts w:ascii="宋体" w:hAnsi="宋体"/>
          <w:color w:val="000000"/>
        </w:rPr>
      </w:pPr>
      <w:r w:rsidRPr="00F42620">
        <w:rPr>
          <w:rFonts w:ascii="宋体" w:hAnsi="宋体" w:hint="eastAsia"/>
          <w:color w:val="000000"/>
        </w:rPr>
        <w:t>JD Joshi，MM Ali</w:t>
      </w:r>
      <w:r>
        <w:rPr>
          <w:rFonts w:ascii="宋体" w:hAnsi="宋体"/>
          <w:color w:val="000000"/>
        </w:rPr>
        <w:t xml:space="preserve">. </w:t>
      </w:r>
      <w:r w:rsidRPr="00F42620">
        <w:rPr>
          <w:rFonts w:ascii="宋体" w:hAnsi="宋体"/>
          <w:color w:val="000000"/>
        </w:rPr>
        <w:t>An Empirical Study on Performance Management System of Management Institutes</w:t>
      </w:r>
      <w:r>
        <w:rPr>
          <w:rFonts w:ascii="宋体" w:hAnsi="宋体"/>
          <w:color w:val="000000"/>
        </w:rPr>
        <w:t>[J].</w:t>
      </w:r>
      <w:r w:rsidRPr="00AE413F">
        <w:t xml:space="preserve"> </w:t>
      </w:r>
      <w:r w:rsidRPr="00AE413F">
        <w:rPr>
          <w:rFonts w:ascii="宋体" w:hAnsi="宋体"/>
          <w:color w:val="000000"/>
        </w:rPr>
        <w:t>Implementation Science</w:t>
      </w:r>
      <w:r>
        <w:rPr>
          <w:rFonts w:ascii="宋体" w:hAnsi="宋体"/>
          <w:color w:val="000000"/>
        </w:rPr>
        <w:t>. 2013,4(1):1-15.</w:t>
      </w:r>
    </w:p>
    <w:p w14:paraId="5F793482" w14:textId="3903776A" w:rsidR="004B52F6" w:rsidRDefault="009A0FD7" w:rsidP="00B66F7F">
      <w:pPr>
        <w:pStyle w:val="p0"/>
        <w:numPr>
          <w:ilvl w:val="0"/>
          <w:numId w:val="28"/>
        </w:numPr>
        <w:spacing w:line="300" w:lineRule="auto"/>
        <w:rPr>
          <w:rFonts w:ascii="宋体" w:hAnsi="宋体"/>
          <w:color w:val="000000"/>
        </w:rPr>
      </w:pPr>
      <w:r>
        <w:rPr>
          <w:rFonts w:ascii="宋体" w:hAnsi="宋体"/>
          <w:color w:val="000000"/>
        </w:rPr>
        <w:t>Michael Armstrong, Angela Baron. Performance Management[M]. London: The Cromwell Press</w:t>
      </w:r>
      <w:r>
        <w:rPr>
          <w:rFonts w:ascii="宋体" w:hAnsi="宋体" w:hint="eastAsia"/>
          <w:color w:val="000000"/>
        </w:rPr>
        <w:t>,</w:t>
      </w:r>
      <w:r>
        <w:rPr>
          <w:rFonts w:ascii="宋体" w:hAnsi="宋体"/>
          <w:color w:val="000000"/>
        </w:rPr>
        <w:t>1998.</w:t>
      </w:r>
    </w:p>
    <w:p w14:paraId="02A35434" w14:textId="5246EE15" w:rsidR="004B52F6" w:rsidRDefault="009A0FD7" w:rsidP="00B66F7F">
      <w:pPr>
        <w:pStyle w:val="p0"/>
        <w:numPr>
          <w:ilvl w:val="0"/>
          <w:numId w:val="28"/>
        </w:numPr>
        <w:spacing w:line="300" w:lineRule="auto"/>
        <w:rPr>
          <w:rFonts w:ascii="宋体" w:hAnsi="宋体"/>
          <w:color w:val="000000"/>
        </w:rPr>
      </w:pPr>
      <w:r>
        <w:rPr>
          <w:rFonts w:ascii="宋体" w:hAnsi="宋体"/>
          <w:color w:val="000000"/>
        </w:rPr>
        <w:t>Richard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3F451E74" w:rsidR="004B52F6" w:rsidRDefault="009A0FD7" w:rsidP="00B66F7F">
      <w:pPr>
        <w:pStyle w:val="p0"/>
        <w:numPr>
          <w:ilvl w:val="0"/>
          <w:numId w:val="28"/>
        </w:numPr>
        <w:spacing w:line="300" w:lineRule="auto"/>
        <w:rPr>
          <w:rFonts w:ascii="宋体" w:hAnsi="宋体"/>
          <w:color w:val="000000"/>
        </w:rPr>
      </w:pPr>
      <w:r>
        <w:rPr>
          <w:rFonts w:ascii="宋体" w:hAnsi="宋体"/>
          <w:color w:val="000000"/>
        </w:rPr>
        <w:t xml:space="preserve">Borman W </w:t>
      </w:r>
      <w:proofErr w:type="gramStart"/>
      <w:r>
        <w:rPr>
          <w:rFonts w:ascii="宋体" w:hAnsi="宋体"/>
          <w:color w:val="000000"/>
        </w:rPr>
        <w:t>C</w:t>
      </w:r>
      <w:r>
        <w:rPr>
          <w:rFonts w:ascii="宋体" w:hAnsi="宋体" w:hint="eastAsia"/>
          <w:color w:val="000000"/>
        </w:rPr>
        <w:t>,</w:t>
      </w:r>
      <w:r>
        <w:rPr>
          <w:rFonts w:ascii="宋体" w:hAnsi="宋体"/>
          <w:color w:val="000000"/>
        </w:rPr>
        <w:t>Motowidlo</w:t>
      </w:r>
      <w:proofErr w:type="gramEnd"/>
      <w:r>
        <w:rPr>
          <w:rFonts w:ascii="宋体" w:hAnsi="宋体"/>
          <w:color w:val="000000"/>
        </w:rPr>
        <w:t xml:space="preserve"> S J.</w:t>
      </w:r>
      <w:r w:rsidR="00EC1F59">
        <w:rPr>
          <w:rFonts w:ascii="宋体" w:hAnsi="宋体" w:hint="eastAsia"/>
          <w:color w:val="000000"/>
        </w:rPr>
        <w:t xml:space="preserve"> </w:t>
      </w:r>
      <w:r>
        <w:rPr>
          <w:rFonts w:ascii="宋体" w:hAnsi="宋体"/>
          <w:color w:val="000000"/>
        </w:rPr>
        <w:t>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4149D73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Gray E Roberts.Employee performance appraisal system participation: A technique that works[J</w:t>
      </w:r>
      <w:proofErr w:type="gramStart"/>
      <w:r>
        <w:rPr>
          <w:rFonts w:ascii="宋体" w:hAnsi="宋体"/>
          <w:color w:val="000000"/>
        </w:rPr>
        <w:t>].Public</w:t>
      </w:r>
      <w:proofErr w:type="gramEnd"/>
      <w:r>
        <w:rPr>
          <w:rFonts w:ascii="宋体" w:hAnsi="宋体"/>
          <w:color w:val="000000"/>
        </w:rPr>
        <w:t xml:space="preserve"> Personnel Management</w:t>
      </w:r>
      <w:r>
        <w:rPr>
          <w:rFonts w:ascii="宋体" w:hAnsi="宋体" w:hint="eastAsia"/>
          <w:color w:val="000000"/>
        </w:rPr>
        <w:t>,2003,31(1):333-341.</w:t>
      </w:r>
    </w:p>
    <w:p w14:paraId="6AE03608" w14:textId="1F7784DF" w:rsidR="004B52F6" w:rsidRDefault="009A0FD7" w:rsidP="00B66F7F">
      <w:pPr>
        <w:pStyle w:val="p0"/>
        <w:numPr>
          <w:ilvl w:val="0"/>
          <w:numId w:val="28"/>
        </w:numPr>
        <w:spacing w:line="300" w:lineRule="auto"/>
        <w:rPr>
          <w:rFonts w:ascii="宋体" w:hAnsi="宋体"/>
          <w:color w:val="000000"/>
        </w:rPr>
      </w:pPr>
      <w:r>
        <w:rPr>
          <w:rFonts w:ascii="宋体" w:hAnsi="宋体"/>
          <w:color w:val="000000"/>
        </w:rPr>
        <w:t>J</w:t>
      </w:r>
      <w:r>
        <w:rPr>
          <w:rFonts w:ascii="宋体" w:hAnsi="宋体" w:hint="eastAsia"/>
          <w:color w:val="000000"/>
        </w:rPr>
        <w:t>S Miller</w:t>
      </w:r>
      <w:r>
        <w:rPr>
          <w:rFonts w:ascii="宋体" w:hAnsi="宋体"/>
          <w:color w:val="000000"/>
        </w:rPr>
        <w:t>.</w:t>
      </w:r>
      <w:hyperlink r:id="rId28"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w:t>
      </w:r>
      <w:r>
        <w:rPr>
          <w:rFonts w:ascii="宋体" w:hAnsi="宋体" w:hint="eastAsia"/>
          <w:color w:val="000000"/>
        </w:rPr>
        <w:lastRenderedPageBreak/>
        <w:t>332.</w:t>
      </w:r>
    </w:p>
    <w:p w14:paraId="3685AEDE" w14:textId="3289876B" w:rsidR="004B52F6" w:rsidRDefault="009A0FD7" w:rsidP="00B66F7F">
      <w:pPr>
        <w:pStyle w:val="21"/>
        <w:numPr>
          <w:ilvl w:val="0"/>
          <w:numId w:val="28"/>
        </w:numPr>
        <w:tabs>
          <w:tab w:val="left" w:pos="600"/>
          <w:tab w:val="left" w:pos="8222"/>
        </w:tabs>
        <w:spacing w:line="367" w:lineRule="auto"/>
        <w:rPr>
          <w:rFonts w:ascii="宋体" w:hAnsi="宋体" w:cs="Times New Roman"/>
          <w:color w:val="000000"/>
        </w:rPr>
      </w:pPr>
      <w:bookmarkStart w:id="85" w:name="_Ref469842987"/>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85"/>
    </w:p>
    <w:bookmarkEnd w:id="83"/>
    <w:bookmarkEnd w:id="84"/>
    <w:p w14:paraId="663BB2E8" w14:textId="31928E40" w:rsidR="00B66F7F" w:rsidRPr="00B66F7F" w:rsidRDefault="00B66F7F" w:rsidP="00B66F7F">
      <w:pPr>
        <w:pStyle w:val="p0"/>
        <w:numPr>
          <w:ilvl w:val="0"/>
          <w:numId w:val="28"/>
        </w:numPr>
        <w:spacing w:line="300" w:lineRule="auto"/>
        <w:rPr>
          <w:rFonts w:ascii="宋体" w:hAnsi="宋体"/>
          <w:color w:val="000000"/>
        </w:rPr>
        <w:sectPr w:rsidR="00B66F7F" w:rsidRPr="00B66F7F">
          <w:pgSz w:w="11900" w:h="16840"/>
          <w:pgMar w:top="1474" w:right="1474" w:bottom="1361" w:left="1587" w:header="851" w:footer="992" w:gutter="0"/>
          <w:cols w:space="0"/>
          <w:docGrid w:type="lines" w:linePitch="312"/>
        </w:sectPr>
      </w:pPr>
    </w:p>
    <w:p w14:paraId="158DD844" w14:textId="77777777" w:rsidR="004B52F6" w:rsidRDefault="009A0FD7">
      <w:pPr>
        <w:pStyle w:val="Heading2"/>
        <w:jc w:val="center"/>
        <w:rPr>
          <w:rFonts w:ascii="黑体" w:eastAsia="黑体" w:hAnsi="黑体" w:cs="黑体"/>
          <w:sz w:val="32"/>
          <w:szCs w:val="32"/>
        </w:rPr>
      </w:pPr>
      <w:bookmarkStart w:id="86" w:name="_Toc8907"/>
      <w:bookmarkStart w:id="87" w:name="_Toc495253208"/>
      <w:r>
        <w:rPr>
          <w:rFonts w:ascii="黑体" w:eastAsia="黑体" w:hAnsi="黑体" w:cs="黑体" w:hint="eastAsia"/>
          <w:sz w:val="32"/>
          <w:szCs w:val="32"/>
        </w:rPr>
        <w:lastRenderedPageBreak/>
        <w:t>附录1：M软件公司研发部门满意度调查问卷</w:t>
      </w:r>
      <w:bookmarkEnd w:id="86"/>
      <w:bookmarkEnd w:id="8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Heading2"/>
        <w:jc w:val="center"/>
        <w:rPr>
          <w:rStyle w:val="Heading3Char"/>
          <w:rFonts w:ascii="黑体" w:eastAsia="黑体" w:hAnsi="黑体" w:cs="黑体"/>
          <w:sz w:val="32"/>
          <w:szCs w:val="32"/>
        </w:rPr>
      </w:pPr>
      <w:bookmarkStart w:id="88" w:name="_Toc2576"/>
      <w:bookmarkStart w:id="89" w:name="_Toc495253209"/>
      <w:r>
        <w:rPr>
          <w:rStyle w:val="Heading3Char"/>
          <w:rFonts w:ascii="黑体" w:eastAsia="黑体" w:hAnsi="黑体" w:cs="黑体" w:hint="eastAsia"/>
          <w:sz w:val="32"/>
          <w:szCs w:val="32"/>
        </w:rPr>
        <w:lastRenderedPageBreak/>
        <w:t>致谢</w:t>
      </w:r>
      <w:bookmarkEnd w:id="88"/>
      <w:bookmarkEnd w:id="8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29"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0A706" w14:textId="77777777" w:rsidR="00092673" w:rsidRDefault="00092673">
      <w:pPr>
        <w:spacing w:line="240" w:lineRule="auto"/>
      </w:pPr>
      <w:r>
        <w:separator/>
      </w:r>
    </w:p>
  </w:endnote>
  <w:endnote w:type="continuationSeparator" w:id="0">
    <w:p w14:paraId="278CF331" w14:textId="77777777" w:rsidR="00092673" w:rsidRDefault="00092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S Mincho">
    <w:altName w:val="Yu Gothic"/>
    <w:panose1 w:val="02020609040205080304"/>
    <w:charset w:val="80"/>
    <w:family w:val="auto"/>
    <w:pitch w:val="variable"/>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8DB01" w14:textId="77777777" w:rsidR="00E61B49" w:rsidRDefault="00E61B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DF3A" w14:textId="35C410C4" w:rsidR="00E61B49" w:rsidRDefault="00E61B49">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166753">
      <w:rPr>
        <w:noProof/>
      </w:rPr>
      <w:t>VI</w:t>
    </w:r>
    <w:r>
      <w:rPr>
        <w:rFonts w:hint="eastAs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E19FF" w14:textId="1F28F554" w:rsidR="00E61B49" w:rsidRDefault="00E61B49">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166753">
      <w:rPr>
        <w:noProof/>
      </w:rPr>
      <w:t>27</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5EFE4" w14:textId="77777777" w:rsidR="00092673" w:rsidRDefault="00092673">
      <w:pPr>
        <w:spacing w:line="240" w:lineRule="auto"/>
      </w:pPr>
      <w:r>
        <w:separator/>
      </w:r>
    </w:p>
  </w:footnote>
  <w:footnote w:type="continuationSeparator" w:id="0">
    <w:p w14:paraId="6349F778" w14:textId="77777777" w:rsidR="00092673" w:rsidRDefault="00092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58486" w14:textId="77777777" w:rsidR="00E61B49" w:rsidRDefault="00E61B49">
    <w:pPr>
      <w:pStyle w:val="Header"/>
      <w:tabs>
        <w:tab w:val="left" w:pos="940"/>
      </w:tabs>
      <w:jc w:val="left"/>
    </w:pP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F6A73" w14:textId="77777777" w:rsidR="00E61B49" w:rsidRDefault="00E61B49">
    <w:pPr>
      <w:pStyle w:val="Header"/>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4AB"/>
    <w:multiLevelType w:val="hybridMultilevel"/>
    <w:tmpl w:val="1F66CD98"/>
    <w:lvl w:ilvl="0" w:tplc="A4141AD8">
      <w:start w:val="2"/>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8F66707"/>
    <w:multiLevelType w:val="hybridMultilevel"/>
    <w:tmpl w:val="D714A112"/>
    <w:lvl w:ilvl="0" w:tplc="F34C6A20">
      <w:start w:val="2"/>
      <w:numFmt w:val="decimalEnclosedCircle"/>
      <w:lvlText w:val="%1"/>
      <w:lvlJc w:val="left"/>
      <w:pPr>
        <w:ind w:left="840" w:hanging="360"/>
      </w:pPr>
      <w:rPr>
        <w:rFonts w:hint="default"/>
      </w:rPr>
    </w:lvl>
    <w:lvl w:ilvl="1" w:tplc="C70CD4DC">
      <w:start w:val="1"/>
      <w:numFmt w:val="ideographEnclosedCircle"/>
      <w:lvlText w:val="%2"/>
      <w:lvlJc w:val="left"/>
      <w:pPr>
        <w:ind w:left="1560" w:hanging="360"/>
      </w:pPr>
      <w:rPr>
        <w:rFonts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1E77480"/>
    <w:multiLevelType w:val="hybridMultilevel"/>
    <w:tmpl w:val="935C9496"/>
    <w:lvl w:ilvl="0" w:tplc="983E149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CE95327"/>
    <w:multiLevelType w:val="hybridMultilevel"/>
    <w:tmpl w:val="AC7EE572"/>
    <w:lvl w:ilvl="0" w:tplc="94B45816">
      <w:start w:val="1"/>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15:restartNumberingAfterBreak="0">
    <w:nsid w:val="26815334"/>
    <w:multiLevelType w:val="hybridMultilevel"/>
    <w:tmpl w:val="B5224C64"/>
    <w:lvl w:ilvl="0" w:tplc="4E5691C4">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38A7423"/>
    <w:multiLevelType w:val="hybridMultilevel"/>
    <w:tmpl w:val="57AAA92A"/>
    <w:lvl w:ilvl="0" w:tplc="545CC4F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5068B6"/>
    <w:multiLevelType w:val="hybridMultilevel"/>
    <w:tmpl w:val="47807F9A"/>
    <w:lvl w:ilvl="0" w:tplc="FBBC296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8641181"/>
    <w:multiLevelType w:val="hybridMultilevel"/>
    <w:tmpl w:val="B8624070"/>
    <w:lvl w:ilvl="0" w:tplc="B6F2EC60">
      <w:start w:val="1"/>
      <w:numFmt w:val="decimalEnclosedCircle"/>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3A4931A8"/>
    <w:multiLevelType w:val="hybridMultilevel"/>
    <w:tmpl w:val="55505366"/>
    <w:lvl w:ilvl="0" w:tplc="5944DD6C">
      <w:start w:val="1"/>
      <w:numFmt w:val="chineseCounting"/>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1" w15:restartNumberingAfterBreak="0">
    <w:nsid w:val="4DED44EF"/>
    <w:multiLevelType w:val="hybridMultilevel"/>
    <w:tmpl w:val="6AD28480"/>
    <w:lvl w:ilvl="0" w:tplc="18421184">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551D1419"/>
    <w:multiLevelType w:val="hybridMultilevel"/>
    <w:tmpl w:val="0C78CAEE"/>
    <w:lvl w:ilvl="0" w:tplc="56B6E75A">
      <w:start w:val="3"/>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590E903C"/>
    <w:multiLevelType w:val="multilevel"/>
    <w:tmpl w:val="CBC27B72"/>
    <w:lvl w:ilvl="0">
      <w:start w:val="1"/>
      <w:numFmt w:val="decimal"/>
      <w:suff w:val="nothing"/>
      <w:lvlText w:val="(%1)"/>
      <w:lvlJc w:val="left"/>
      <w:rPr>
        <w:rFonts w:ascii="宋体" w:eastAsia="宋体" w:hAnsi="宋体" w:cs="宋体"/>
      </w:rPr>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4" w15:restartNumberingAfterBreak="0">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5917FD21"/>
    <w:multiLevelType w:val="singleLevel"/>
    <w:tmpl w:val="5917FD21"/>
    <w:lvl w:ilvl="0">
      <w:start w:val="1"/>
      <w:numFmt w:val="decimal"/>
      <w:suff w:val="nothing"/>
      <w:lvlText w:val="%1."/>
      <w:lvlJc w:val="left"/>
    </w:lvl>
  </w:abstractNum>
  <w:abstractNum w:abstractNumId="16" w15:restartNumberingAfterBreak="0">
    <w:nsid w:val="59181707"/>
    <w:multiLevelType w:val="singleLevel"/>
    <w:tmpl w:val="59181707"/>
    <w:lvl w:ilvl="0">
      <w:start w:val="1"/>
      <w:numFmt w:val="decimal"/>
      <w:suff w:val="nothing"/>
      <w:lvlText w:val="%1."/>
      <w:lvlJc w:val="left"/>
    </w:lvl>
  </w:abstractNum>
  <w:abstractNum w:abstractNumId="17" w15:restartNumberingAfterBreak="0">
    <w:nsid w:val="59210F94"/>
    <w:multiLevelType w:val="singleLevel"/>
    <w:tmpl w:val="59210F94"/>
    <w:lvl w:ilvl="0">
      <w:start w:val="1"/>
      <w:numFmt w:val="decimal"/>
      <w:suff w:val="nothing"/>
      <w:lvlText w:val="%1."/>
      <w:lvlJc w:val="left"/>
    </w:lvl>
  </w:abstractNum>
  <w:abstractNum w:abstractNumId="18" w15:restartNumberingAfterBreak="0">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9" w15:restartNumberingAfterBreak="0">
    <w:nsid w:val="592D18BE"/>
    <w:multiLevelType w:val="singleLevel"/>
    <w:tmpl w:val="592D18BE"/>
    <w:lvl w:ilvl="0">
      <w:start w:val="2"/>
      <w:numFmt w:val="chineseCounting"/>
      <w:suff w:val="nothing"/>
      <w:lvlText w:val="（%1）"/>
      <w:lvlJc w:val="left"/>
    </w:lvl>
  </w:abstractNum>
  <w:abstractNum w:abstractNumId="20" w15:restartNumberingAfterBreak="0">
    <w:nsid w:val="592D1B75"/>
    <w:multiLevelType w:val="singleLevel"/>
    <w:tmpl w:val="592D1B75"/>
    <w:lvl w:ilvl="0">
      <w:start w:val="4"/>
      <w:numFmt w:val="chineseCounting"/>
      <w:suff w:val="nothing"/>
      <w:lvlText w:val="（%1）"/>
      <w:lvlJc w:val="left"/>
    </w:lvl>
  </w:abstractNum>
  <w:abstractNum w:abstractNumId="21" w15:restartNumberingAfterBreak="0">
    <w:nsid w:val="592D205A"/>
    <w:multiLevelType w:val="singleLevel"/>
    <w:tmpl w:val="592D205A"/>
    <w:lvl w:ilvl="0">
      <w:start w:val="5"/>
      <w:numFmt w:val="chineseCounting"/>
      <w:suff w:val="space"/>
      <w:lvlText w:val="(%1)"/>
      <w:lvlJc w:val="left"/>
    </w:lvl>
  </w:abstractNum>
  <w:abstractNum w:abstractNumId="22" w15:restartNumberingAfterBreak="0">
    <w:nsid w:val="592D227F"/>
    <w:multiLevelType w:val="singleLevel"/>
    <w:tmpl w:val="592D227F"/>
    <w:lvl w:ilvl="0">
      <w:start w:val="6"/>
      <w:numFmt w:val="chineseCounting"/>
      <w:suff w:val="nothing"/>
      <w:lvlText w:val="（%1）"/>
      <w:lvlJc w:val="left"/>
    </w:lvl>
  </w:abstractNum>
  <w:abstractNum w:abstractNumId="23" w15:restartNumberingAfterBreak="0">
    <w:nsid w:val="592D3959"/>
    <w:multiLevelType w:val="singleLevel"/>
    <w:tmpl w:val="592D3959"/>
    <w:lvl w:ilvl="0">
      <w:start w:val="1"/>
      <w:numFmt w:val="chineseCounting"/>
      <w:suff w:val="space"/>
      <w:lvlText w:val="(%1)"/>
      <w:lvlJc w:val="left"/>
    </w:lvl>
  </w:abstractNum>
  <w:abstractNum w:abstractNumId="24" w15:restartNumberingAfterBreak="0">
    <w:nsid w:val="593BD0A7"/>
    <w:multiLevelType w:val="singleLevel"/>
    <w:tmpl w:val="593BD0A7"/>
    <w:lvl w:ilvl="0">
      <w:start w:val="1"/>
      <w:numFmt w:val="chineseCounting"/>
      <w:suff w:val="nothing"/>
      <w:lvlText w:val="（%1）"/>
      <w:lvlJc w:val="left"/>
    </w:lvl>
  </w:abstractNum>
  <w:abstractNum w:abstractNumId="25" w15:restartNumberingAfterBreak="0">
    <w:nsid w:val="593BD6F4"/>
    <w:multiLevelType w:val="singleLevel"/>
    <w:tmpl w:val="593BD6F4"/>
    <w:lvl w:ilvl="0">
      <w:start w:val="3"/>
      <w:numFmt w:val="decimal"/>
      <w:suff w:val="space"/>
      <w:lvlText w:val="%1."/>
      <w:lvlJc w:val="left"/>
    </w:lvl>
  </w:abstractNum>
  <w:abstractNum w:abstractNumId="26" w15:restartNumberingAfterBreak="0">
    <w:nsid w:val="593CF20F"/>
    <w:multiLevelType w:val="singleLevel"/>
    <w:tmpl w:val="593CF20F"/>
    <w:lvl w:ilvl="0">
      <w:start w:val="1"/>
      <w:numFmt w:val="decimal"/>
      <w:suff w:val="space"/>
      <w:lvlText w:val="%1."/>
      <w:lvlJc w:val="left"/>
    </w:lvl>
  </w:abstractNum>
  <w:abstractNum w:abstractNumId="27" w15:restartNumberingAfterBreak="0">
    <w:nsid w:val="593CF463"/>
    <w:multiLevelType w:val="singleLevel"/>
    <w:tmpl w:val="593CF463"/>
    <w:lvl w:ilvl="0">
      <w:start w:val="1"/>
      <w:numFmt w:val="decimal"/>
      <w:suff w:val="space"/>
      <w:lvlText w:val="%1."/>
      <w:lvlJc w:val="left"/>
    </w:lvl>
  </w:abstractNum>
  <w:abstractNum w:abstractNumId="28" w15:restartNumberingAfterBreak="0">
    <w:nsid w:val="593D2499"/>
    <w:multiLevelType w:val="singleLevel"/>
    <w:tmpl w:val="593D2499"/>
    <w:lvl w:ilvl="0">
      <w:start w:val="1"/>
      <w:numFmt w:val="chineseCounting"/>
      <w:suff w:val="nothing"/>
      <w:lvlText w:val="（%1）"/>
      <w:lvlJc w:val="left"/>
    </w:lvl>
  </w:abstractNum>
  <w:abstractNum w:abstractNumId="29" w15:restartNumberingAfterBreak="0">
    <w:nsid w:val="5944D710"/>
    <w:multiLevelType w:val="singleLevel"/>
    <w:tmpl w:val="5944D710"/>
    <w:lvl w:ilvl="0">
      <w:start w:val="1"/>
      <w:numFmt w:val="decimal"/>
      <w:suff w:val="nothing"/>
      <w:lvlText w:val="%1."/>
      <w:lvlJc w:val="left"/>
    </w:lvl>
  </w:abstractNum>
  <w:abstractNum w:abstractNumId="30" w15:restartNumberingAfterBreak="0">
    <w:nsid w:val="5944DD6C"/>
    <w:multiLevelType w:val="singleLevel"/>
    <w:tmpl w:val="5944DD6C"/>
    <w:lvl w:ilvl="0">
      <w:start w:val="1"/>
      <w:numFmt w:val="chineseCounting"/>
      <w:suff w:val="nothing"/>
      <w:lvlText w:val="（%1）"/>
      <w:lvlJc w:val="left"/>
    </w:lvl>
  </w:abstractNum>
  <w:abstractNum w:abstractNumId="31" w15:restartNumberingAfterBreak="0">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32" w15:restartNumberingAfterBreak="0">
    <w:nsid w:val="5944EFCE"/>
    <w:multiLevelType w:val="singleLevel"/>
    <w:tmpl w:val="5944EFCE"/>
    <w:lvl w:ilvl="0">
      <w:start w:val="1"/>
      <w:numFmt w:val="chineseCounting"/>
      <w:suff w:val="space"/>
      <w:lvlText w:val="(%1)"/>
      <w:lvlJc w:val="left"/>
    </w:lvl>
  </w:abstractNum>
  <w:abstractNum w:abstractNumId="33" w15:restartNumberingAfterBreak="0">
    <w:nsid w:val="594517BD"/>
    <w:multiLevelType w:val="singleLevel"/>
    <w:tmpl w:val="594517BD"/>
    <w:lvl w:ilvl="0">
      <w:start w:val="1"/>
      <w:numFmt w:val="chineseCounting"/>
      <w:suff w:val="space"/>
      <w:lvlText w:val="(%1)"/>
      <w:lvlJc w:val="left"/>
    </w:lvl>
  </w:abstractNum>
  <w:abstractNum w:abstractNumId="34" w15:restartNumberingAfterBreak="0">
    <w:nsid w:val="62D667CE"/>
    <w:multiLevelType w:val="hybridMultilevel"/>
    <w:tmpl w:val="DD1893EE"/>
    <w:lvl w:ilvl="0" w:tplc="888265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681C4065"/>
    <w:multiLevelType w:val="multilevel"/>
    <w:tmpl w:val="23548FCC"/>
    <w:lvl w:ilvl="0">
      <w:start w:val="1"/>
      <w:numFmt w:val="decimalEnclosedCircle"/>
      <w:lvlText w:val="%1"/>
      <w:lvlJc w:val="left"/>
      <w:pPr>
        <w:ind w:left="780" w:hanging="360"/>
      </w:pPr>
      <w:rPr>
        <w:rFonts w:ascii="Calibri" w:eastAsia="宋体" w:hAnsi="Calibri" w:cs="Calibri"/>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6" w15:restartNumberingAfterBreak="0">
    <w:nsid w:val="68542A6A"/>
    <w:multiLevelType w:val="hybridMultilevel"/>
    <w:tmpl w:val="BF801B74"/>
    <w:lvl w:ilvl="0" w:tplc="5CB035F6">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91A6A4E"/>
    <w:multiLevelType w:val="hybridMultilevel"/>
    <w:tmpl w:val="06D8F45E"/>
    <w:lvl w:ilvl="0" w:tplc="5944DD6C">
      <w:start w:val="1"/>
      <w:numFmt w:val="chineseCoun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9" w15:restartNumberingAfterBreak="0">
    <w:nsid w:val="74B91F58"/>
    <w:multiLevelType w:val="hybridMultilevel"/>
    <w:tmpl w:val="980A4522"/>
    <w:lvl w:ilvl="0" w:tplc="7C343BC0">
      <w:start w:val="1"/>
      <w:numFmt w:val="decimalEnclosedCircle"/>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0" w15:restartNumberingAfterBreak="0">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9"/>
  </w:num>
  <w:num w:numId="2">
    <w:abstractNumId w:val="13"/>
  </w:num>
  <w:num w:numId="3">
    <w:abstractNumId w:val="14"/>
  </w:num>
  <w:num w:numId="4">
    <w:abstractNumId w:val="15"/>
  </w:num>
  <w:num w:numId="5">
    <w:abstractNumId w:val="16"/>
  </w:num>
  <w:num w:numId="6">
    <w:abstractNumId w:val="17"/>
  </w:num>
  <w:num w:numId="7">
    <w:abstractNumId w:val="18"/>
  </w:num>
  <w:num w:numId="8">
    <w:abstractNumId w:val="30"/>
  </w:num>
  <w:num w:numId="9">
    <w:abstractNumId w:val="31"/>
  </w:num>
  <w:num w:numId="10">
    <w:abstractNumId w:val="35"/>
  </w:num>
  <w:num w:numId="11">
    <w:abstractNumId w:val="38"/>
  </w:num>
  <w:num w:numId="12">
    <w:abstractNumId w:val="19"/>
  </w:num>
  <w:num w:numId="13">
    <w:abstractNumId w:val="20"/>
  </w:num>
  <w:num w:numId="14">
    <w:abstractNumId w:val="21"/>
  </w:num>
  <w:num w:numId="15">
    <w:abstractNumId w:val="22"/>
  </w:num>
  <w:num w:numId="16">
    <w:abstractNumId w:val="33"/>
  </w:num>
  <w:num w:numId="17">
    <w:abstractNumId w:val="23"/>
  </w:num>
  <w:num w:numId="18">
    <w:abstractNumId w:val="4"/>
  </w:num>
  <w:num w:numId="19">
    <w:abstractNumId w:val="25"/>
  </w:num>
  <w:num w:numId="20">
    <w:abstractNumId w:val="24"/>
  </w:num>
  <w:num w:numId="21">
    <w:abstractNumId w:val="28"/>
  </w:num>
  <w:num w:numId="22">
    <w:abstractNumId w:val="10"/>
  </w:num>
  <w:num w:numId="23">
    <w:abstractNumId w:val="26"/>
  </w:num>
  <w:num w:numId="24">
    <w:abstractNumId w:val="27"/>
  </w:num>
  <w:num w:numId="25">
    <w:abstractNumId w:val="32"/>
  </w:num>
  <w:num w:numId="26">
    <w:abstractNumId w:val="40"/>
  </w:num>
  <w:num w:numId="27">
    <w:abstractNumId w:val="36"/>
  </w:num>
  <w:num w:numId="28">
    <w:abstractNumId w:val="6"/>
  </w:num>
  <w:num w:numId="29">
    <w:abstractNumId w:val="1"/>
  </w:num>
  <w:num w:numId="30">
    <w:abstractNumId w:val="7"/>
  </w:num>
  <w:num w:numId="31">
    <w:abstractNumId w:val="0"/>
  </w:num>
  <w:num w:numId="32">
    <w:abstractNumId w:val="11"/>
  </w:num>
  <w:num w:numId="33">
    <w:abstractNumId w:val="39"/>
  </w:num>
  <w:num w:numId="34">
    <w:abstractNumId w:val="8"/>
  </w:num>
  <w:num w:numId="35">
    <w:abstractNumId w:val="3"/>
  </w:num>
  <w:num w:numId="36">
    <w:abstractNumId w:val="9"/>
  </w:num>
  <w:num w:numId="37">
    <w:abstractNumId w:val="37"/>
  </w:num>
  <w:num w:numId="38">
    <w:abstractNumId w:val="34"/>
  </w:num>
  <w:num w:numId="39">
    <w:abstractNumId w:val="2"/>
  </w:num>
  <w:num w:numId="40">
    <w:abstractNumId w:val="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1FDE"/>
    <w:rsid w:val="000225BC"/>
    <w:rsid w:val="0002628E"/>
    <w:rsid w:val="00032844"/>
    <w:rsid w:val="0003428D"/>
    <w:rsid w:val="000344AB"/>
    <w:rsid w:val="000360E1"/>
    <w:rsid w:val="00044084"/>
    <w:rsid w:val="0004598E"/>
    <w:rsid w:val="000519B8"/>
    <w:rsid w:val="00056EF9"/>
    <w:rsid w:val="00061198"/>
    <w:rsid w:val="000637E5"/>
    <w:rsid w:val="00065161"/>
    <w:rsid w:val="00071451"/>
    <w:rsid w:val="000738B9"/>
    <w:rsid w:val="0008017E"/>
    <w:rsid w:val="00086F82"/>
    <w:rsid w:val="00092673"/>
    <w:rsid w:val="000926C0"/>
    <w:rsid w:val="00093476"/>
    <w:rsid w:val="000960BE"/>
    <w:rsid w:val="000A12BD"/>
    <w:rsid w:val="000B09E4"/>
    <w:rsid w:val="000B3D4E"/>
    <w:rsid w:val="000B54E9"/>
    <w:rsid w:val="000E2F96"/>
    <w:rsid w:val="000F0D6A"/>
    <w:rsid w:val="000F7FDF"/>
    <w:rsid w:val="00100488"/>
    <w:rsid w:val="00105718"/>
    <w:rsid w:val="00112602"/>
    <w:rsid w:val="00112D99"/>
    <w:rsid w:val="00113F06"/>
    <w:rsid w:val="001151C5"/>
    <w:rsid w:val="00116500"/>
    <w:rsid w:val="001204E8"/>
    <w:rsid w:val="00121688"/>
    <w:rsid w:val="00127D67"/>
    <w:rsid w:val="00132F0C"/>
    <w:rsid w:val="00134E74"/>
    <w:rsid w:val="0014193C"/>
    <w:rsid w:val="00143AFC"/>
    <w:rsid w:val="001450B8"/>
    <w:rsid w:val="001561D0"/>
    <w:rsid w:val="00161330"/>
    <w:rsid w:val="00161997"/>
    <w:rsid w:val="00163998"/>
    <w:rsid w:val="00166753"/>
    <w:rsid w:val="001669A8"/>
    <w:rsid w:val="001745C9"/>
    <w:rsid w:val="001821A8"/>
    <w:rsid w:val="001849CF"/>
    <w:rsid w:val="0019084C"/>
    <w:rsid w:val="001913BB"/>
    <w:rsid w:val="00195E19"/>
    <w:rsid w:val="00195E73"/>
    <w:rsid w:val="001B4DA8"/>
    <w:rsid w:val="001B680A"/>
    <w:rsid w:val="001B6C6A"/>
    <w:rsid w:val="001C1771"/>
    <w:rsid w:val="001C3216"/>
    <w:rsid w:val="001C7BAD"/>
    <w:rsid w:val="001D0982"/>
    <w:rsid w:val="001D6D26"/>
    <w:rsid w:val="001E5D39"/>
    <w:rsid w:val="001F29D8"/>
    <w:rsid w:val="001F3F3C"/>
    <w:rsid w:val="001F71C5"/>
    <w:rsid w:val="001F7267"/>
    <w:rsid w:val="002010DD"/>
    <w:rsid w:val="002112FC"/>
    <w:rsid w:val="002176F9"/>
    <w:rsid w:val="00222446"/>
    <w:rsid w:val="002243D0"/>
    <w:rsid w:val="00230FBD"/>
    <w:rsid w:val="00234A1D"/>
    <w:rsid w:val="00235AC4"/>
    <w:rsid w:val="00237F1E"/>
    <w:rsid w:val="00247C97"/>
    <w:rsid w:val="00250ADC"/>
    <w:rsid w:val="002525C0"/>
    <w:rsid w:val="0025407D"/>
    <w:rsid w:val="00260ED7"/>
    <w:rsid w:val="00263B30"/>
    <w:rsid w:val="00264BF8"/>
    <w:rsid w:val="0027132F"/>
    <w:rsid w:val="0028095C"/>
    <w:rsid w:val="00290DFB"/>
    <w:rsid w:val="002919F3"/>
    <w:rsid w:val="002946F3"/>
    <w:rsid w:val="00295569"/>
    <w:rsid w:val="0029618F"/>
    <w:rsid w:val="002A3F3D"/>
    <w:rsid w:val="002C3AF3"/>
    <w:rsid w:val="002C3D35"/>
    <w:rsid w:val="002D03B2"/>
    <w:rsid w:val="002D101F"/>
    <w:rsid w:val="002D52C1"/>
    <w:rsid w:val="002D7C31"/>
    <w:rsid w:val="002F3396"/>
    <w:rsid w:val="00301656"/>
    <w:rsid w:val="00307720"/>
    <w:rsid w:val="0031152A"/>
    <w:rsid w:val="00311559"/>
    <w:rsid w:val="00312E62"/>
    <w:rsid w:val="00314FEE"/>
    <w:rsid w:val="003160EE"/>
    <w:rsid w:val="00317C26"/>
    <w:rsid w:val="0032454B"/>
    <w:rsid w:val="00332FC5"/>
    <w:rsid w:val="00334B51"/>
    <w:rsid w:val="00336C95"/>
    <w:rsid w:val="00340C29"/>
    <w:rsid w:val="00346122"/>
    <w:rsid w:val="00347848"/>
    <w:rsid w:val="00354B7E"/>
    <w:rsid w:val="00361370"/>
    <w:rsid w:val="003651A4"/>
    <w:rsid w:val="00365A36"/>
    <w:rsid w:val="0037288F"/>
    <w:rsid w:val="0037764F"/>
    <w:rsid w:val="00380174"/>
    <w:rsid w:val="00384632"/>
    <w:rsid w:val="00384E90"/>
    <w:rsid w:val="003A139F"/>
    <w:rsid w:val="003A27AE"/>
    <w:rsid w:val="003B0C82"/>
    <w:rsid w:val="003B502D"/>
    <w:rsid w:val="003B5BDF"/>
    <w:rsid w:val="003E0269"/>
    <w:rsid w:val="003E0430"/>
    <w:rsid w:val="003E14C7"/>
    <w:rsid w:val="003E26F4"/>
    <w:rsid w:val="003E58FC"/>
    <w:rsid w:val="003E5B29"/>
    <w:rsid w:val="003E623B"/>
    <w:rsid w:val="003F371C"/>
    <w:rsid w:val="004052A4"/>
    <w:rsid w:val="00413D85"/>
    <w:rsid w:val="00416383"/>
    <w:rsid w:val="004164ED"/>
    <w:rsid w:val="00436523"/>
    <w:rsid w:val="0043720B"/>
    <w:rsid w:val="00440399"/>
    <w:rsid w:val="004408CA"/>
    <w:rsid w:val="00451BEE"/>
    <w:rsid w:val="00460BFE"/>
    <w:rsid w:val="004619D1"/>
    <w:rsid w:val="00472E2C"/>
    <w:rsid w:val="004751B6"/>
    <w:rsid w:val="004777E4"/>
    <w:rsid w:val="0048710C"/>
    <w:rsid w:val="00497E0C"/>
    <w:rsid w:val="004A1111"/>
    <w:rsid w:val="004A5BFF"/>
    <w:rsid w:val="004A738B"/>
    <w:rsid w:val="004B52F6"/>
    <w:rsid w:val="004B6CA2"/>
    <w:rsid w:val="004B7CE5"/>
    <w:rsid w:val="004C1B99"/>
    <w:rsid w:val="004C3E80"/>
    <w:rsid w:val="004E36AB"/>
    <w:rsid w:val="004F08B9"/>
    <w:rsid w:val="004F3005"/>
    <w:rsid w:val="004F396F"/>
    <w:rsid w:val="004F70B8"/>
    <w:rsid w:val="00505D1E"/>
    <w:rsid w:val="00515770"/>
    <w:rsid w:val="00520280"/>
    <w:rsid w:val="00522A71"/>
    <w:rsid w:val="00531695"/>
    <w:rsid w:val="00541E19"/>
    <w:rsid w:val="00546A1A"/>
    <w:rsid w:val="005523D5"/>
    <w:rsid w:val="005577A3"/>
    <w:rsid w:val="005616AB"/>
    <w:rsid w:val="00562F53"/>
    <w:rsid w:val="0056744A"/>
    <w:rsid w:val="005722F5"/>
    <w:rsid w:val="005762E2"/>
    <w:rsid w:val="005768F6"/>
    <w:rsid w:val="00580ACD"/>
    <w:rsid w:val="005840CD"/>
    <w:rsid w:val="0059349B"/>
    <w:rsid w:val="005965A3"/>
    <w:rsid w:val="00596900"/>
    <w:rsid w:val="005B3108"/>
    <w:rsid w:val="005C20F3"/>
    <w:rsid w:val="005C2420"/>
    <w:rsid w:val="005C4835"/>
    <w:rsid w:val="005D2DAF"/>
    <w:rsid w:val="005D7470"/>
    <w:rsid w:val="005E2976"/>
    <w:rsid w:val="005E2B20"/>
    <w:rsid w:val="005E33A0"/>
    <w:rsid w:val="005E6BA0"/>
    <w:rsid w:val="005F3A5E"/>
    <w:rsid w:val="005F45C2"/>
    <w:rsid w:val="005F4783"/>
    <w:rsid w:val="005F619F"/>
    <w:rsid w:val="005F76BE"/>
    <w:rsid w:val="00602C15"/>
    <w:rsid w:val="00603D87"/>
    <w:rsid w:val="00606E0B"/>
    <w:rsid w:val="00617FF7"/>
    <w:rsid w:val="00621034"/>
    <w:rsid w:val="00621B87"/>
    <w:rsid w:val="00624E36"/>
    <w:rsid w:val="006257C4"/>
    <w:rsid w:val="006275CF"/>
    <w:rsid w:val="006301E7"/>
    <w:rsid w:val="00633639"/>
    <w:rsid w:val="0063440C"/>
    <w:rsid w:val="00637535"/>
    <w:rsid w:val="00656571"/>
    <w:rsid w:val="0065762B"/>
    <w:rsid w:val="00657B75"/>
    <w:rsid w:val="006669CB"/>
    <w:rsid w:val="00671375"/>
    <w:rsid w:val="00673D51"/>
    <w:rsid w:val="00675AE4"/>
    <w:rsid w:val="00677B06"/>
    <w:rsid w:val="00680EE7"/>
    <w:rsid w:val="0068235B"/>
    <w:rsid w:val="00684574"/>
    <w:rsid w:val="00693235"/>
    <w:rsid w:val="006947BA"/>
    <w:rsid w:val="006950EF"/>
    <w:rsid w:val="006B2850"/>
    <w:rsid w:val="006B386A"/>
    <w:rsid w:val="006B6C8B"/>
    <w:rsid w:val="006C1631"/>
    <w:rsid w:val="006C40F9"/>
    <w:rsid w:val="006C4588"/>
    <w:rsid w:val="006C7105"/>
    <w:rsid w:val="006C720C"/>
    <w:rsid w:val="006C75DD"/>
    <w:rsid w:val="006D3FD3"/>
    <w:rsid w:val="006D64EB"/>
    <w:rsid w:val="006D6E38"/>
    <w:rsid w:val="006E1F18"/>
    <w:rsid w:val="006E2434"/>
    <w:rsid w:val="006E26E5"/>
    <w:rsid w:val="006E784F"/>
    <w:rsid w:val="006F3E83"/>
    <w:rsid w:val="006F40A5"/>
    <w:rsid w:val="006F7C2C"/>
    <w:rsid w:val="00702D82"/>
    <w:rsid w:val="00711113"/>
    <w:rsid w:val="0071177D"/>
    <w:rsid w:val="00713E62"/>
    <w:rsid w:val="007153BF"/>
    <w:rsid w:val="007156E6"/>
    <w:rsid w:val="00717A01"/>
    <w:rsid w:val="0072032F"/>
    <w:rsid w:val="00721613"/>
    <w:rsid w:val="0072328A"/>
    <w:rsid w:val="00731F8A"/>
    <w:rsid w:val="00734437"/>
    <w:rsid w:val="00750932"/>
    <w:rsid w:val="007531FD"/>
    <w:rsid w:val="0075361C"/>
    <w:rsid w:val="0075440F"/>
    <w:rsid w:val="0075490C"/>
    <w:rsid w:val="00762760"/>
    <w:rsid w:val="00762BFA"/>
    <w:rsid w:val="007728C7"/>
    <w:rsid w:val="0078355F"/>
    <w:rsid w:val="00787A8F"/>
    <w:rsid w:val="007934FB"/>
    <w:rsid w:val="00793A91"/>
    <w:rsid w:val="007A6764"/>
    <w:rsid w:val="007B0F0D"/>
    <w:rsid w:val="007B10B9"/>
    <w:rsid w:val="007B254B"/>
    <w:rsid w:val="007B2A63"/>
    <w:rsid w:val="007B3615"/>
    <w:rsid w:val="007C1D70"/>
    <w:rsid w:val="007C619E"/>
    <w:rsid w:val="007C7A9F"/>
    <w:rsid w:val="007D075E"/>
    <w:rsid w:val="007D31E0"/>
    <w:rsid w:val="007D43AD"/>
    <w:rsid w:val="007D4746"/>
    <w:rsid w:val="007E20BB"/>
    <w:rsid w:val="007E3D15"/>
    <w:rsid w:val="007E5D69"/>
    <w:rsid w:val="0080077E"/>
    <w:rsid w:val="008050C9"/>
    <w:rsid w:val="00810C4B"/>
    <w:rsid w:val="008110B4"/>
    <w:rsid w:val="00815F92"/>
    <w:rsid w:val="008167D1"/>
    <w:rsid w:val="00817493"/>
    <w:rsid w:val="0082212E"/>
    <w:rsid w:val="00830794"/>
    <w:rsid w:val="00831059"/>
    <w:rsid w:val="00834E4A"/>
    <w:rsid w:val="008353F4"/>
    <w:rsid w:val="0083761F"/>
    <w:rsid w:val="00842A75"/>
    <w:rsid w:val="00854FA9"/>
    <w:rsid w:val="00856DD8"/>
    <w:rsid w:val="0085706E"/>
    <w:rsid w:val="008572A7"/>
    <w:rsid w:val="00871055"/>
    <w:rsid w:val="00871310"/>
    <w:rsid w:val="00877EC6"/>
    <w:rsid w:val="008857F4"/>
    <w:rsid w:val="0089132B"/>
    <w:rsid w:val="008929D1"/>
    <w:rsid w:val="008B0D00"/>
    <w:rsid w:val="008B1664"/>
    <w:rsid w:val="008B7D6C"/>
    <w:rsid w:val="008D6267"/>
    <w:rsid w:val="008E05D2"/>
    <w:rsid w:val="008E4689"/>
    <w:rsid w:val="008F6BF7"/>
    <w:rsid w:val="0090019A"/>
    <w:rsid w:val="00902ED2"/>
    <w:rsid w:val="00907012"/>
    <w:rsid w:val="00907845"/>
    <w:rsid w:val="0091048B"/>
    <w:rsid w:val="009144F4"/>
    <w:rsid w:val="00924B6D"/>
    <w:rsid w:val="00927602"/>
    <w:rsid w:val="009276FA"/>
    <w:rsid w:val="0093254E"/>
    <w:rsid w:val="00937EF8"/>
    <w:rsid w:val="00962AC0"/>
    <w:rsid w:val="009659B1"/>
    <w:rsid w:val="00965A68"/>
    <w:rsid w:val="00967894"/>
    <w:rsid w:val="00967DEF"/>
    <w:rsid w:val="009728F5"/>
    <w:rsid w:val="0098168A"/>
    <w:rsid w:val="00991E00"/>
    <w:rsid w:val="00992179"/>
    <w:rsid w:val="00992428"/>
    <w:rsid w:val="00992609"/>
    <w:rsid w:val="00992CBF"/>
    <w:rsid w:val="0099377D"/>
    <w:rsid w:val="00993B84"/>
    <w:rsid w:val="009A0CE7"/>
    <w:rsid w:val="009A0FD7"/>
    <w:rsid w:val="009A1D19"/>
    <w:rsid w:val="009A4785"/>
    <w:rsid w:val="009A4ED6"/>
    <w:rsid w:val="009B31FB"/>
    <w:rsid w:val="009B3EB2"/>
    <w:rsid w:val="009B4275"/>
    <w:rsid w:val="009D109A"/>
    <w:rsid w:val="009D71B8"/>
    <w:rsid w:val="009D7FE6"/>
    <w:rsid w:val="009E41F5"/>
    <w:rsid w:val="009E6EC5"/>
    <w:rsid w:val="009F0F9A"/>
    <w:rsid w:val="00A00B0A"/>
    <w:rsid w:val="00A01983"/>
    <w:rsid w:val="00A03681"/>
    <w:rsid w:val="00A04F69"/>
    <w:rsid w:val="00A05B8B"/>
    <w:rsid w:val="00A0709E"/>
    <w:rsid w:val="00A14110"/>
    <w:rsid w:val="00A1580A"/>
    <w:rsid w:val="00A17B02"/>
    <w:rsid w:val="00A17D7B"/>
    <w:rsid w:val="00A2206A"/>
    <w:rsid w:val="00A30B57"/>
    <w:rsid w:val="00A33925"/>
    <w:rsid w:val="00A34D29"/>
    <w:rsid w:val="00A36FB0"/>
    <w:rsid w:val="00A42C0A"/>
    <w:rsid w:val="00A430CD"/>
    <w:rsid w:val="00A43AAA"/>
    <w:rsid w:val="00A43E28"/>
    <w:rsid w:val="00A54FA0"/>
    <w:rsid w:val="00A5570F"/>
    <w:rsid w:val="00A55DF0"/>
    <w:rsid w:val="00A57540"/>
    <w:rsid w:val="00A60B69"/>
    <w:rsid w:val="00A66DB8"/>
    <w:rsid w:val="00A72127"/>
    <w:rsid w:val="00A747C8"/>
    <w:rsid w:val="00A814B9"/>
    <w:rsid w:val="00A835A7"/>
    <w:rsid w:val="00A86358"/>
    <w:rsid w:val="00A91790"/>
    <w:rsid w:val="00A91D7B"/>
    <w:rsid w:val="00A9317D"/>
    <w:rsid w:val="00A9427B"/>
    <w:rsid w:val="00A95BA9"/>
    <w:rsid w:val="00A97206"/>
    <w:rsid w:val="00AA4056"/>
    <w:rsid w:val="00AB0B13"/>
    <w:rsid w:val="00AB0E13"/>
    <w:rsid w:val="00AB3EE9"/>
    <w:rsid w:val="00AB3F20"/>
    <w:rsid w:val="00AB4EAA"/>
    <w:rsid w:val="00AB5A80"/>
    <w:rsid w:val="00AB7794"/>
    <w:rsid w:val="00AB7F4D"/>
    <w:rsid w:val="00AC2779"/>
    <w:rsid w:val="00AC3D11"/>
    <w:rsid w:val="00AD15E4"/>
    <w:rsid w:val="00AD5F48"/>
    <w:rsid w:val="00AE413F"/>
    <w:rsid w:val="00AE581B"/>
    <w:rsid w:val="00AF23D9"/>
    <w:rsid w:val="00AF34EF"/>
    <w:rsid w:val="00AF35E6"/>
    <w:rsid w:val="00AF374E"/>
    <w:rsid w:val="00AF5212"/>
    <w:rsid w:val="00AF70B1"/>
    <w:rsid w:val="00AF764A"/>
    <w:rsid w:val="00B02756"/>
    <w:rsid w:val="00B037A0"/>
    <w:rsid w:val="00B06BC3"/>
    <w:rsid w:val="00B1162A"/>
    <w:rsid w:val="00B16F3F"/>
    <w:rsid w:val="00B215F5"/>
    <w:rsid w:val="00B25234"/>
    <w:rsid w:val="00B31431"/>
    <w:rsid w:val="00B35AC5"/>
    <w:rsid w:val="00B455F3"/>
    <w:rsid w:val="00B51B19"/>
    <w:rsid w:val="00B53DCF"/>
    <w:rsid w:val="00B620A4"/>
    <w:rsid w:val="00B6612F"/>
    <w:rsid w:val="00B66B92"/>
    <w:rsid w:val="00B66F7F"/>
    <w:rsid w:val="00B66FEF"/>
    <w:rsid w:val="00B679B8"/>
    <w:rsid w:val="00B76245"/>
    <w:rsid w:val="00B76EED"/>
    <w:rsid w:val="00B87AA9"/>
    <w:rsid w:val="00B905BB"/>
    <w:rsid w:val="00B91A24"/>
    <w:rsid w:val="00BA6BE2"/>
    <w:rsid w:val="00BB05D8"/>
    <w:rsid w:val="00BB16FD"/>
    <w:rsid w:val="00BB2DD3"/>
    <w:rsid w:val="00BC25CA"/>
    <w:rsid w:val="00BD16BF"/>
    <w:rsid w:val="00BD16D6"/>
    <w:rsid w:val="00BD263A"/>
    <w:rsid w:val="00BD2F67"/>
    <w:rsid w:val="00BE1F5B"/>
    <w:rsid w:val="00BF144E"/>
    <w:rsid w:val="00BF6008"/>
    <w:rsid w:val="00C013A2"/>
    <w:rsid w:val="00C027A2"/>
    <w:rsid w:val="00C10679"/>
    <w:rsid w:val="00C13ADA"/>
    <w:rsid w:val="00C171EA"/>
    <w:rsid w:val="00C17B75"/>
    <w:rsid w:val="00C21D43"/>
    <w:rsid w:val="00C244BB"/>
    <w:rsid w:val="00C246D5"/>
    <w:rsid w:val="00C317C3"/>
    <w:rsid w:val="00C338FB"/>
    <w:rsid w:val="00C339C3"/>
    <w:rsid w:val="00C36A92"/>
    <w:rsid w:val="00C4007D"/>
    <w:rsid w:val="00C42924"/>
    <w:rsid w:val="00C433CB"/>
    <w:rsid w:val="00C5190D"/>
    <w:rsid w:val="00C562FA"/>
    <w:rsid w:val="00C6085E"/>
    <w:rsid w:val="00C60B92"/>
    <w:rsid w:val="00C6193E"/>
    <w:rsid w:val="00C63CC6"/>
    <w:rsid w:val="00C64E8D"/>
    <w:rsid w:val="00C7388A"/>
    <w:rsid w:val="00C77062"/>
    <w:rsid w:val="00C776BB"/>
    <w:rsid w:val="00C81A15"/>
    <w:rsid w:val="00C81D96"/>
    <w:rsid w:val="00C92C8A"/>
    <w:rsid w:val="00C95A78"/>
    <w:rsid w:val="00C96C17"/>
    <w:rsid w:val="00CA28E6"/>
    <w:rsid w:val="00CA76DD"/>
    <w:rsid w:val="00CB240E"/>
    <w:rsid w:val="00CB44B8"/>
    <w:rsid w:val="00CC5FED"/>
    <w:rsid w:val="00CD153D"/>
    <w:rsid w:val="00CD27A2"/>
    <w:rsid w:val="00CD2F4A"/>
    <w:rsid w:val="00CE0646"/>
    <w:rsid w:val="00CE1248"/>
    <w:rsid w:val="00CE5F1B"/>
    <w:rsid w:val="00CF3AC3"/>
    <w:rsid w:val="00CF5E80"/>
    <w:rsid w:val="00D03528"/>
    <w:rsid w:val="00D04897"/>
    <w:rsid w:val="00D0509F"/>
    <w:rsid w:val="00D06826"/>
    <w:rsid w:val="00D1183E"/>
    <w:rsid w:val="00D11AEB"/>
    <w:rsid w:val="00D159C6"/>
    <w:rsid w:val="00D16172"/>
    <w:rsid w:val="00D2328D"/>
    <w:rsid w:val="00D24CF7"/>
    <w:rsid w:val="00D25B6C"/>
    <w:rsid w:val="00D46221"/>
    <w:rsid w:val="00D50BCD"/>
    <w:rsid w:val="00D5173F"/>
    <w:rsid w:val="00D5336E"/>
    <w:rsid w:val="00D54330"/>
    <w:rsid w:val="00D63282"/>
    <w:rsid w:val="00D63346"/>
    <w:rsid w:val="00D669AA"/>
    <w:rsid w:val="00D81CB8"/>
    <w:rsid w:val="00D83AA3"/>
    <w:rsid w:val="00D85ECE"/>
    <w:rsid w:val="00D91A28"/>
    <w:rsid w:val="00DA0E8E"/>
    <w:rsid w:val="00DA28BE"/>
    <w:rsid w:val="00DA7CD9"/>
    <w:rsid w:val="00DB52E0"/>
    <w:rsid w:val="00DC3EFC"/>
    <w:rsid w:val="00DC5F3D"/>
    <w:rsid w:val="00DC6AB5"/>
    <w:rsid w:val="00DD1DDB"/>
    <w:rsid w:val="00DD452A"/>
    <w:rsid w:val="00DE21D2"/>
    <w:rsid w:val="00DE3034"/>
    <w:rsid w:val="00DE3A1D"/>
    <w:rsid w:val="00DE4614"/>
    <w:rsid w:val="00DF3F96"/>
    <w:rsid w:val="00DF6552"/>
    <w:rsid w:val="00DF7F93"/>
    <w:rsid w:val="00E016C6"/>
    <w:rsid w:val="00E046FF"/>
    <w:rsid w:val="00E06668"/>
    <w:rsid w:val="00E150E1"/>
    <w:rsid w:val="00E15D3E"/>
    <w:rsid w:val="00E2143E"/>
    <w:rsid w:val="00E22B44"/>
    <w:rsid w:val="00E234D8"/>
    <w:rsid w:val="00E23686"/>
    <w:rsid w:val="00E32453"/>
    <w:rsid w:val="00E343A5"/>
    <w:rsid w:val="00E360E7"/>
    <w:rsid w:val="00E3701B"/>
    <w:rsid w:val="00E42C81"/>
    <w:rsid w:val="00E42D35"/>
    <w:rsid w:val="00E4333F"/>
    <w:rsid w:val="00E54B61"/>
    <w:rsid w:val="00E61B49"/>
    <w:rsid w:val="00E76DE5"/>
    <w:rsid w:val="00E77398"/>
    <w:rsid w:val="00E77FD6"/>
    <w:rsid w:val="00E85303"/>
    <w:rsid w:val="00E860EA"/>
    <w:rsid w:val="00E93811"/>
    <w:rsid w:val="00E93F06"/>
    <w:rsid w:val="00E95230"/>
    <w:rsid w:val="00E97D80"/>
    <w:rsid w:val="00EA7368"/>
    <w:rsid w:val="00EB2A9A"/>
    <w:rsid w:val="00EB32E6"/>
    <w:rsid w:val="00EB3D6B"/>
    <w:rsid w:val="00EB5055"/>
    <w:rsid w:val="00EB5DE9"/>
    <w:rsid w:val="00EB6DEB"/>
    <w:rsid w:val="00EB712F"/>
    <w:rsid w:val="00EC1F59"/>
    <w:rsid w:val="00EC211D"/>
    <w:rsid w:val="00EC6336"/>
    <w:rsid w:val="00ED1702"/>
    <w:rsid w:val="00ED3772"/>
    <w:rsid w:val="00ED6C6C"/>
    <w:rsid w:val="00ED7517"/>
    <w:rsid w:val="00EE4315"/>
    <w:rsid w:val="00EF0ACA"/>
    <w:rsid w:val="00EF0DD5"/>
    <w:rsid w:val="00EF105B"/>
    <w:rsid w:val="00EF66E0"/>
    <w:rsid w:val="00F0085D"/>
    <w:rsid w:val="00F00D4B"/>
    <w:rsid w:val="00F03EC5"/>
    <w:rsid w:val="00F05F83"/>
    <w:rsid w:val="00F1195A"/>
    <w:rsid w:val="00F149E3"/>
    <w:rsid w:val="00F1532C"/>
    <w:rsid w:val="00F210F1"/>
    <w:rsid w:val="00F25F53"/>
    <w:rsid w:val="00F35871"/>
    <w:rsid w:val="00F37C3C"/>
    <w:rsid w:val="00F42620"/>
    <w:rsid w:val="00F446C4"/>
    <w:rsid w:val="00F5130D"/>
    <w:rsid w:val="00F536AA"/>
    <w:rsid w:val="00F60986"/>
    <w:rsid w:val="00F63716"/>
    <w:rsid w:val="00F77AF1"/>
    <w:rsid w:val="00F817B8"/>
    <w:rsid w:val="00F82B07"/>
    <w:rsid w:val="00F86048"/>
    <w:rsid w:val="00F9004C"/>
    <w:rsid w:val="00F926EC"/>
    <w:rsid w:val="00F93708"/>
    <w:rsid w:val="00F94E0D"/>
    <w:rsid w:val="00F95114"/>
    <w:rsid w:val="00FA2BCD"/>
    <w:rsid w:val="00FA505A"/>
    <w:rsid w:val="00FB25BA"/>
    <w:rsid w:val="00FC463A"/>
    <w:rsid w:val="00FD0A3F"/>
    <w:rsid w:val="00FD575A"/>
    <w:rsid w:val="00FD5AF3"/>
    <w:rsid w:val="00FD6E6F"/>
    <w:rsid w:val="00FE5772"/>
    <w:rsid w:val="00FE5D23"/>
    <w:rsid w:val="00FE6DA6"/>
    <w:rsid w:val="00FF13F9"/>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400" w:lineRule="exact"/>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outlineLvl w:val="1"/>
    </w:pPr>
  </w:style>
  <w:style w:type="paragraph" w:styleId="Heading3">
    <w:name w:val="heading 3"/>
    <w:basedOn w:val="Normal"/>
    <w:next w:val="Normal"/>
    <w:link w:val="Heading3Char"/>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CommentText">
    <w:name w:val="annotation text"/>
    <w:basedOn w:val="Normal"/>
    <w:uiPriority w:val="99"/>
    <w:unhideWhenUsed/>
    <w:qFormat/>
    <w:pPr>
      <w:jc w:val="left"/>
    </w:p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olor w:val="000000"/>
      <w:kern w:val="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firstLineChars="200" w:firstLine="420"/>
    </w:pPr>
  </w:style>
  <w:style w:type="paragraph" w:customStyle="1" w:styleId="4">
    <w:name w:val="标题4"/>
    <w:basedOn w:val="Heading4"/>
    <w:qFormat/>
  </w:style>
  <w:style w:type="character" w:customStyle="1" w:styleId="Heading3Char">
    <w:name w:val="Heading 3 Char"/>
    <w:link w:val="Heading3"/>
    <w:uiPriority w:val="9"/>
    <w:qFormat/>
    <w:rPr>
      <w:rFonts w:eastAsia="宋体"/>
      <w:sz w:val="24"/>
    </w:rPr>
  </w:style>
  <w:style w:type="paragraph" w:customStyle="1" w:styleId="1">
    <w:name w:val="列出段落1"/>
    <w:basedOn w:val="Normal"/>
    <w:uiPriority w:val="99"/>
    <w:qFormat/>
    <w:pPr>
      <w:ind w:firstLineChars="200" w:firstLine="420"/>
    </w:pPr>
  </w:style>
  <w:style w:type="character" w:customStyle="1" w:styleId="DocumentMapChar">
    <w:name w:val="Document Map Char"/>
    <w:basedOn w:val="DefaultParagraphFont"/>
    <w:link w:val="DocumentMap"/>
    <w:uiPriority w:val="99"/>
    <w:semiHidden/>
    <w:qFormat/>
    <w:rPr>
      <w:rFonts w:ascii="宋体"/>
      <w:kern w:val="2"/>
      <w:sz w:val="24"/>
      <w:szCs w:val="24"/>
    </w:rPr>
  </w:style>
  <w:style w:type="paragraph" w:customStyle="1" w:styleId="2">
    <w:name w:val="列出段落2"/>
    <w:basedOn w:val="Normal"/>
    <w:uiPriority w:val="99"/>
    <w:qFormat/>
    <w:pPr>
      <w:ind w:firstLineChars="200" w:firstLine="420"/>
    </w:pPr>
  </w:style>
  <w:style w:type="paragraph" w:customStyle="1" w:styleId="3">
    <w:name w:val="列出段落3"/>
    <w:basedOn w:val="Normal"/>
    <w:uiPriority w:val="99"/>
    <w:qFormat/>
    <w:pPr>
      <w:ind w:firstLineChars="200" w:firstLine="420"/>
    </w:pPr>
  </w:style>
  <w:style w:type="character" w:customStyle="1" w:styleId="Heading1Char">
    <w:name w:val="Heading 1 Char"/>
    <w:link w:val="Heading1"/>
    <w:qFormat/>
    <w:rPr>
      <w:b/>
      <w:kern w:val="44"/>
      <w:sz w:val="44"/>
    </w:rPr>
  </w:style>
  <w:style w:type="character" w:customStyle="1" w:styleId="Heading2Char">
    <w:name w:val="Heading 2 Char"/>
    <w:link w:val="Heading2"/>
    <w:uiPriority w:val="9"/>
    <w:qFormat/>
    <w:rPr>
      <w:rFonts w:ascii="Times New Roman" w:eastAsia="宋体" w:hAnsi="Times New Roman"/>
      <w:sz w:val="24"/>
    </w:rPr>
  </w:style>
  <w:style w:type="paragraph" w:customStyle="1" w:styleId="p0">
    <w:name w:val="p0"/>
    <w:basedOn w:val="Normal"/>
    <w:qFormat/>
  </w:style>
  <w:style w:type="paragraph" w:customStyle="1" w:styleId="ListParagraph2">
    <w:name w:val="List Paragraph2"/>
    <w:basedOn w:val="Normal"/>
    <w:uiPriority w:val="99"/>
    <w:qFormat/>
    <w:pPr>
      <w:ind w:firstLineChars="200" w:firstLine="420"/>
    </w:pPr>
  </w:style>
  <w:style w:type="character" w:customStyle="1" w:styleId="HeaderChar">
    <w:name w:val="Header Char"/>
    <w:basedOn w:val="DefaultParagraphFont"/>
    <w:link w:val="Header"/>
    <w:uiPriority w:val="99"/>
    <w:qFormat/>
    <w:rPr>
      <w:rFonts w:eastAsia="宋体"/>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Style1">
    <w:name w:val="_Style 1"/>
    <w:uiPriority w:val="33"/>
    <w:qFormat/>
    <w:rPr>
      <w:b/>
      <w:bCs/>
      <w:smallCaps/>
      <w:spacing w:val="5"/>
    </w:rPr>
  </w:style>
  <w:style w:type="paragraph" w:customStyle="1" w:styleId="21">
    <w:name w:val="列出段落21"/>
    <w:basedOn w:val="Normal"/>
    <w:qFormat/>
    <w:pPr>
      <w:ind w:firstLine="420"/>
    </w:pPr>
    <w:rPr>
      <w:rFonts w:ascii="Calibri" w:hAnsi="Calibri" w:cs="Calibri"/>
    </w:rPr>
  </w:style>
  <w:style w:type="table" w:customStyle="1" w:styleId="TableNormal1">
    <w:name w:val="Table Normal1"/>
    <w:basedOn w:val="TableNormal"/>
    <w:semiHidden/>
    <w:qFormat/>
    <w:tblPr/>
  </w:style>
  <w:style w:type="paragraph" w:styleId="ListParagraph">
    <w:name w:val="List Paragraph"/>
    <w:basedOn w:val="Normal"/>
    <w:uiPriority w:val="99"/>
    <w:rsid w:val="009A0FD7"/>
    <w:pPr>
      <w:ind w:firstLineChars="200" w:firstLine="420"/>
    </w:pPr>
  </w:style>
  <w:style w:type="paragraph" w:styleId="Caption">
    <w:name w:val="caption"/>
    <w:basedOn w:val="Normal"/>
    <w:next w:val="Normal"/>
    <w:uiPriority w:val="35"/>
    <w:unhideWhenUsed/>
    <w:qFormat/>
    <w:rsid w:val="00AB0B13"/>
    <w:rPr>
      <w:rFonts w:asciiTheme="majorHAnsi" w:hAnsiTheme="majorHAnsi" w:cstheme="majorBidi"/>
      <w:sz w:val="20"/>
      <w:szCs w:val="20"/>
    </w:rPr>
  </w:style>
  <w:style w:type="paragraph" w:styleId="EndnoteText">
    <w:name w:val="endnote text"/>
    <w:basedOn w:val="Normal"/>
    <w:link w:val="EndnoteTextChar"/>
    <w:uiPriority w:val="99"/>
    <w:unhideWhenUsed/>
    <w:rsid w:val="005F76BE"/>
    <w:pPr>
      <w:snapToGrid w:val="0"/>
      <w:jc w:val="left"/>
    </w:pPr>
  </w:style>
  <w:style w:type="character" w:customStyle="1" w:styleId="EndnoteTextChar">
    <w:name w:val="Endnote Text Char"/>
    <w:basedOn w:val="DefaultParagraphFont"/>
    <w:link w:val="EndnoteText"/>
    <w:uiPriority w:val="99"/>
    <w:rsid w:val="005F76BE"/>
    <w:rPr>
      <w:kern w:val="2"/>
      <w:sz w:val="24"/>
      <w:szCs w:val="24"/>
    </w:rPr>
  </w:style>
  <w:style w:type="character" w:styleId="EndnoteReference">
    <w:name w:val="endnote reference"/>
    <w:basedOn w:val="DefaultParagraphFont"/>
    <w:uiPriority w:val="99"/>
    <w:unhideWhenUsed/>
    <w:rsid w:val="005F76BE"/>
    <w:rPr>
      <w:vertAlign w:val="superscript"/>
    </w:rPr>
  </w:style>
  <w:style w:type="paragraph" w:styleId="FootnoteText">
    <w:name w:val="footnote text"/>
    <w:basedOn w:val="Normal"/>
    <w:link w:val="FootnoteTextChar"/>
    <w:uiPriority w:val="99"/>
    <w:unhideWhenUsed/>
    <w:rsid w:val="005F76BE"/>
    <w:pPr>
      <w:snapToGrid w:val="0"/>
      <w:jc w:val="left"/>
    </w:pPr>
    <w:rPr>
      <w:sz w:val="18"/>
      <w:szCs w:val="18"/>
    </w:rPr>
  </w:style>
  <w:style w:type="character" w:customStyle="1" w:styleId="FootnoteTextChar">
    <w:name w:val="Footnote Text Char"/>
    <w:basedOn w:val="DefaultParagraphFont"/>
    <w:link w:val="FootnoteText"/>
    <w:uiPriority w:val="99"/>
    <w:rsid w:val="005F76BE"/>
    <w:rPr>
      <w:kern w:val="2"/>
      <w:sz w:val="18"/>
      <w:szCs w:val="18"/>
    </w:rPr>
  </w:style>
  <w:style w:type="character" w:styleId="FootnoteReference">
    <w:name w:val="footnote reference"/>
    <w:basedOn w:val="DefaultParagraphFont"/>
    <w:uiPriority w:val="99"/>
    <w:unhideWhenUsed/>
    <w:rsid w:val="005F76BE"/>
    <w:rPr>
      <w:vertAlign w:val="superscript"/>
    </w:rPr>
  </w:style>
  <w:style w:type="character" w:styleId="Strong">
    <w:name w:val="Strong"/>
    <w:basedOn w:val="DefaultParagraphFont"/>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baike.baidu.com/item/%E7%BB%A9%E6%95%88" TargetMode="External"/><Relationship Id="rId26"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www.cnki.net/KCMS/detail/%20%20%20%20%20%20%20%20%20%20%20%20%20%20%20%20/kcms/detail/search.aspx?dbcode=CMFD&amp;sfield=au&amp;skey=%e6%9d%8e%e5%b0%8f%e6%98%8e&amp;code=07627983;" TargetMode="External"/><Relationship Id="rId17" Type="http://schemas.openxmlformats.org/officeDocument/2006/relationships/hyperlink" Target="http://baike.baidu.com/item/%E8%A1%A1%E9%87%8F"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baike.baidu.com/item/%E5%8F%96%E6%A0%B7" TargetMode="External"/><Relationship Id="rId20" Type="http://schemas.openxmlformats.org/officeDocument/2006/relationships/chart" Target="charts/chart1.xml"/><Relationship Id="rId29" Type="http://schemas.openxmlformats.org/officeDocument/2006/relationships/hyperlink" Target="http://www.baidu.com/link?url=nJKNpxoFwIOF8EPOLM2oVE36tueFkfhsRTnGTQD3Sh370DvfyBRj5hmiAnKH6ZLHwBNTB8MB4VAhmyeXzHxWfpxrciZAswIBK4j7gHAsaz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aike.baidu.com/item/%E6%B5%81%E7%A8%8B/31013" TargetMode="External"/><Relationship Id="rId23" Type="http://schemas.openxmlformats.org/officeDocument/2006/relationships/image" Target="media/image2.png"/><Relationship Id="rId28"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10" Type="http://schemas.openxmlformats.org/officeDocument/2006/relationships/footer" Target="footer1.xml"/><Relationship Id="rId19" Type="http://schemas.openxmlformats.org/officeDocument/2006/relationships/hyperlink" Target="http://baike.baidu.com/item/%E9%87%8F%E5%8C%96%E7%AE%A1%E7%90%86"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 Id="rId27"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extLs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DBA-47A6-A509-D6AC031859EB}"/>
              </c:ext>
            </c:extLst>
          </c:dPt>
          <c:dLbls>
            <c:dLbl>
              <c:idx val="0"/>
              <c:layout>
                <c:manualLayout>
                  <c:x val="4.7945703314727299E-2"/>
                  <c:y val="0.144446367207668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ADBA-47A6-A509-D6AC031859EB}"/>
                </c:ext>
              </c:extLst>
            </c:dLbl>
            <c:dLbl>
              <c:idx val="3"/>
              <c:layout>
                <c:manualLayout>
                  <c:x val="-3.4198491366967503E-2"/>
                  <c:y val="0.17316699709721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DBA-47A6-A509-D6AC031859E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3.03030303030303E-2</c:v>
                </c:pt>
                <c:pt idx="1">
                  <c:v>0.45454545454545497</c:v>
                </c:pt>
                <c:pt idx="2">
                  <c:v>0.48484848484848497</c:v>
                </c:pt>
                <c:pt idx="3">
                  <c:v>3.03030303030303E-2</c:v>
                </c:pt>
              </c:numCache>
            </c:numRef>
          </c:val>
          <c:extLs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409EED-21E3-448D-8334-3BE7E9DE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58</Pages>
  <Words>7220</Words>
  <Characters>41160</Characters>
  <Application>Microsoft Office Word</Application>
  <DocSecurity>0</DocSecurity>
  <Lines>343</Lines>
  <Paragraphs>96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431</cp:revision>
  <dcterms:created xsi:type="dcterms:W3CDTF">2017-04-30T11:31:00Z</dcterms:created>
  <dcterms:modified xsi:type="dcterms:W3CDTF">2017-10-18T11:44:00Z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