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72AAE" w14:textId="23E61EA0" w:rsidR="00AD2AD1" w:rsidRDefault="00AD2AD1" w:rsidP="00AD2AD1">
      <w:pPr>
        <w:pStyle w:val="FirstnameLASTNAME"/>
        <w:rPr>
          <w:rStyle w:val="normaltextrun"/>
          <w:color w:val="000000"/>
        </w:rPr>
      </w:pPr>
      <w:bookmarkStart w:id="0" w:name="_Hlk536202404"/>
      <w:r>
        <w:rPr>
          <w:rStyle w:val="normaltextrun"/>
          <w:color w:val="000000"/>
        </w:rPr>
        <w:t>HENRY BERWICK</w:t>
      </w:r>
    </w:p>
    <w:p w14:paraId="2D9D2E61" w14:textId="2C2C69EF" w:rsidR="00AD2AD1" w:rsidRDefault="00FA2AA3" w:rsidP="00AD2AD1">
      <w:pPr>
        <w:pStyle w:val="ContactDetails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Please </w:t>
      </w:r>
      <w:r w:rsidR="001729E1">
        <w:rPr>
          <w:rStyle w:val="normaltextrun"/>
          <w:color w:val="000000"/>
        </w:rPr>
        <w:t xml:space="preserve">Connect </w:t>
      </w:r>
      <w:r w:rsidR="00CB6EDE">
        <w:rPr>
          <w:rStyle w:val="normaltextrun"/>
          <w:color w:val="000000"/>
        </w:rPr>
        <w:t xml:space="preserve">via LinkedIn for </w:t>
      </w:r>
      <w:r>
        <w:rPr>
          <w:rStyle w:val="normaltextrun"/>
          <w:color w:val="000000"/>
        </w:rPr>
        <w:t xml:space="preserve">Full </w:t>
      </w:r>
      <w:r w:rsidR="0023007A">
        <w:rPr>
          <w:rStyle w:val="normaltextrun"/>
          <w:color w:val="000000"/>
        </w:rPr>
        <w:t>C</w:t>
      </w:r>
      <w:r w:rsidR="00CB6EDE">
        <w:rPr>
          <w:rStyle w:val="normaltextrun"/>
          <w:color w:val="000000"/>
        </w:rPr>
        <w:t xml:space="preserve">ontact </w:t>
      </w:r>
      <w:r w:rsidR="0023007A">
        <w:rPr>
          <w:rStyle w:val="normaltextrun"/>
          <w:color w:val="000000"/>
        </w:rPr>
        <w:t>D</w:t>
      </w:r>
      <w:r w:rsidR="00CB6EDE">
        <w:rPr>
          <w:rStyle w:val="normaltextrun"/>
          <w:color w:val="000000"/>
        </w:rPr>
        <w:t>etails</w:t>
      </w:r>
      <w:r w:rsidR="002B1B30">
        <w:rPr>
          <w:rStyle w:val="normaltextrun"/>
          <w:color w:val="000000"/>
        </w:rPr>
        <w:t xml:space="preserve"> </w:t>
      </w:r>
      <w:r w:rsidR="00AD2AD1">
        <w:rPr>
          <w:rStyle w:val="normaltextrun"/>
          <w:color w:val="000000"/>
        </w:rPr>
        <w:t xml:space="preserve">| </w:t>
      </w:r>
      <w:hyperlink r:id="rId8" w:history="1">
        <w:r w:rsidR="00930D1E">
          <w:rPr>
            <w:rStyle w:val="Hyperlink"/>
            <w:color w:val="000000"/>
          </w:rPr>
          <w:t>LinkedIn</w:t>
        </w:r>
      </w:hyperlink>
      <w:r w:rsidR="00930D1E">
        <w:rPr>
          <w:rStyle w:val="normaltextrun"/>
          <w:color w:val="000000"/>
        </w:rPr>
        <w:t xml:space="preserve"> | </w:t>
      </w:r>
      <w:hyperlink r:id="rId9" w:history="1">
        <w:r w:rsidR="005A242F">
          <w:rPr>
            <w:rStyle w:val="Hyperlink"/>
            <w:color w:val="auto"/>
          </w:rPr>
          <w:t>D</w:t>
        </w:r>
        <w:r w:rsidR="000D0167" w:rsidRPr="00D43FE8">
          <w:rPr>
            <w:rStyle w:val="Hyperlink"/>
            <w:color w:val="auto"/>
          </w:rPr>
          <w:t>ata Science</w:t>
        </w:r>
        <w:r w:rsidR="00D43FE8" w:rsidRPr="00D43FE8">
          <w:rPr>
            <w:rStyle w:val="Hyperlink"/>
            <w:color w:val="auto"/>
          </w:rPr>
          <w:t xml:space="preserve"> </w:t>
        </w:r>
        <w:r w:rsidR="000D0167" w:rsidRPr="00D43FE8">
          <w:rPr>
            <w:rStyle w:val="Hyperlink"/>
            <w:color w:val="auto"/>
          </w:rPr>
          <w:t>Portfolio</w:t>
        </w:r>
      </w:hyperlink>
      <w:r w:rsidR="000D0167">
        <w:rPr>
          <w:rStyle w:val="normaltextrun"/>
          <w:color w:val="000000"/>
        </w:rPr>
        <w:t xml:space="preserve"> | </w:t>
      </w:r>
      <w:r w:rsidR="00AD2AD1">
        <w:rPr>
          <w:rStyle w:val="normaltextrun"/>
          <w:color w:val="000000"/>
        </w:rPr>
        <w:t>London, SW12</w:t>
      </w:r>
    </w:p>
    <w:p w14:paraId="0208F890" w14:textId="0439EDAC" w:rsidR="00AD2AD1" w:rsidRDefault="00747251" w:rsidP="00687405">
      <w:pPr>
        <w:pStyle w:val="Heading2"/>
        <w:rPr>
          <w:rStyle w:val="normaltextrun"/>
          <w:color w:val="000000"/>
        </w:rPr>
      </w:pPr>
      <w:r>
        <w:rPr>
          <w:rStyle w:val="normaltextrun"/>
          <w:color w:val="000000"/>
        </w:rPr>
        <w:t>DATA SCIEN</w:t>
      </w:r>
      <w:r w:rsidR="00757D73">
        <w:rPr>
          <w:rStyle w:val="normaltextrun"/>
          <w:color w:val="000000"/>
        </w:rPr>
        <w:t>CE | ANALYTICS | MASTER OF MATHEMATICS</w:t>
      </w:r>
    </w:p>
    <w:p w14:paraId="2B8807B3" w14:textId="2EF1E9A7" w:rsidR="00D50186" w:rsidRDefault="00D50186" w:rsidP="00D50186">
      <w:r>
        <w:t>A highly skilled Data Science professional, proficient in data analysis and visualisation, SQL, and Python, including statistical concepts for AB testing, multiple machine learning and deep learning algorithms</w:t>
      </w:r>
      <w:r w:rsidR="00A81583">
        <w:t>,</w:t>
      </w:r>
      <w:r w:rsidR="0061061C">
        <w:t xml:space="preserve"> </w:t>
      </w:r>
      <w:r w:rsidR="007802CC">
        <w:t>and</w:t>
      </w:r>
      <w:r w:rsidR="00C17185">
        <w:t xml:space="preserve"> </w:t>
      </w:r>
      <w:r w:rsidR="00B50B19">
        <w:t xml:space="preserve">use of </w:t>
      </w:r>
      <w:r w:rsidR="0061061C">
        <w:t>AWS to build, train</w:t>
      </w:r>
      <w:r w:rsidR="00A81583">
        <w:t>,</w:t>
      </w:r>
      <w:r w:rsidR="0061061C">
        <w:t xml:space="preserve"> and</w:t>
      </w:r>
      <w:r w:rsidR="00A81583">
        <w:t xml:space="preserve"> deploy models</w:t>
      </w:r>
      <w:r>
        <w:t>. A</w:t>
      </w:r>
      <w:r w:rsidRPr="0092052B">
        <w:t xml:space="preserve"> proven </w:t>
      </w:r>
      <w:r w:rsidR="00050FA6">
        <w:t xml:space="preserve">track </w:t>
      </w:r>
      <w:r w:rsidRPr="0092052B">
        <w:t xml:space="preserve">record </w:t>
      </w:r>
      <w:r w:rsidR="00B51C3C">
        <w:t>of</w:t>
      </w:r>
      <w:r w:rsidRPr="0092052B">
        <w:t xml:space="preserve"> optimizing </w:t>
      </w:r>
      <w:r>
        <w:t xml:space="preserve">tools and </w:t>
      </w:r>
      <w:r w:rsidRPr="0092052B">
        <w:t>processes</w:t>
      </w:r>
      <w:r>
        <w:t xml:space="preserve"> </w:t>
      </w:r>
      <w:r w:rsidR="00DE5B7F">
        <w:t xml:space="preserve">for users </w:t>
      </w:r>
      <w:r w:rsidR="001D33A6">
        <w:t>via</w:t>
      </w:r>
      <w:r w:rsidRPr="0092052B">
        <w:t xml:space="preserve"> data</w:t>
      </w:r>
      <w:r>
        <w:t>-</w:t>
      </w:r>
      <w:r w:rsidRPr="0092052B">
        <w:t xml:space="preserve">driven </w:t>
      </w:r>
      <w:r w:rsidR="00AE51C0" w:rsidRPr="0092052B">
        <w:t>improvements</w:t>
      </w:r>
      <w:r w:rsidR="00AE51C0">
        <w:t xml:space="preserve"> and</w:t>
      </w:r>
      <w:r>
        <w:t xml:space="preserve"> experienced in developing and presenting outputs to senior leadership and customers, including live </w:t>
      </w:r>
      <w:r w:rsidR="00031521">
        <w:t xml:space="preserve">broadcast </w:t>
      </w:r>
      <w:r>
        <w:t xml:space="preserve">analysis. </w:t>
      </w:r>
      <w:r w:rsidR="00761CBA">
        <w:t>With</w:t>
      </w:r>
      <w:r>
        <w:t xml:space="preserve"> a</w:t>
      </w:r>
      <w:r w:rsidRPr="0092052B">
        <w:t xml:space="preserve"> </w:t>
      </w:r>
      <w:r>
        <w:t xml:space="preserve">first-class </w:t>
      </w:r>
      <w:r w:rsidRPr="0092052B">
        <w:t>Master of Mathematics</w:t>
      </w:r>
      <w:r>
        <w:t>,</w:t>
      </w:r>
      <w:r w:rsidR="00031521">
        <w:t xml:space="preserve"> plus</w:t>
      </w:r>
      <w:r w:rsidR="00A51AEA">
        <w:t xml:space="preserve"> </w:t>
      </w:r>
      <w:r>
        <w:t xml:space="preserve">professional data science and business analytics </w:t>
      </w:r>
      <w:r w:rsidRPr="0092052B">
        <w:t>certifications</w:t>
      </w:r>
      <w:r>
        <w:t>, excels</w:t>
      </w:r>
      <w:r w:rsidRPr="0092052B">
        <w:t xml:space="preserve"> at solving complex business problems through innovative data solutions</w:t>
      </w:r>
      <w:r w:rsidRPr="0047506E">
        <w:t xml:space="preserve"> </w:t>
      </w:r>
      <w:r>
        <w:t>and passionate about continuing to learn and drive further business impact.</w:t>
      </w:r>
    </w:p>
    <w:p w14:paraId="54140C86" w14:textId="3B5F48E5" w:rsidR="006E45E0" w:rsidRDefault="006E45E0" w:rsidP="006E45E0">
      <w:pPr>
        <w:pStyle w:val="Heading2"/>
        <w:rPr>
          <w:rStyle w:val="normaltextrun"/>
          <w:color w:val="000000"/>
        </w:rPr>
      </w:pPr>
      <w:r>
        <w:rPr>
          <w:rStyle w:val="normaltextrun"/>
          <w:color w:val="000000"/>
        </w:rPr>
        <w:t>KEY SKILLS</w:t>
      </w:r>
    </w:p>
    <w:p w14:paraId="20D348E0" w14:textId="35C32C77" w:rsidR="009F07A6" w:rsidRDefault="009F07A6" w:rsidP="004F1A95">
      <w:pPr>
        <w:tabs>
          <w:tab w:val="right" w:pos="3828"/>
          <w:tab w:val="right" w:pos="6663"/>
        </w:tabs>
        <w:spacing w:after="60"/>
        <w:jc w:val="left"/>
      </w:pPr>
      <w:r w:rsidRPr="001E5A2C">
        <w:rPr>
          <w:b/>
          <w:bCs/>
        </w:rPr>
        <w:t>Programming:</w:t>
      </w:r>
      <w:r w:rsidR="00883BC9">
        <w:t xml:space="preserve"> Python (Base, Pandas, Numpy, Matplotlib, Scikit-Learn, Keras), SQL, HTML, CSS</w:t>
      </w:r>
    </w:p>
    <w:p w14:paraId="53A07B7B" w14:textId="1F719500" w:rsidR="009F07A6" w:rsidRDefault="009F07A6" w:rsidP="004F1A95">
      <w:pPr>
        <w:tabs>
          <w:tab w:val="right" w:pos="3828"/>
          <w:tab w:val="right" w:pos="6663"/>
        </w:tabs>
        <w:spacing w:after="60"/>
        <w:jc w:val="left"/>
      </w:pPr>
      <w:r w:rsidRPr="001E5A2C">
        <w:rPr>
          <w:b/>
          <w:bCs/>
        </w:rPr>
        <w:t>Machine Learning:</w:t>
      </w:r>
      <w:r w:rsidR="00883BC9">
        <w:t xml:space="preserve"> Linear Regression, Logistic Regression, Decision Trees, Random Forest, K</w:t>
      </w:r>
      <w:r w:rsidR="007D2321">
        <w:t>-</w:t>
      </w:r>
      <w:r w:rsidR="00883BC9">
        <w:t>N</w:t>
      </w:r>
      <w:r w:rsidR="007D2321">
        <w:t xml:space="preserve">earest </w:t>
      </w:r>
      <w:r w:rsidR="00883BC9">
        <w:t>N</w:t>
      </w:r>
      <w:r w:rsidR="007D2321">
        <w:t>eighbours</w:t>
      </w:r>
      <w:r w:rsidR="004D0D9D">
        <w:t xml:space="preserve"> (KNN)</w:t>
      </w:r>
      <w:r w:rsidR="00883BC9">
        <w:t xml:space="preserve">, </w:t>
      </w:r>
      <w:r w:rsidR="007D2321">
        <w:t>K</w:t>
      </w:r>
      <w:r w:rsidR="00883BC9">
        <w:t>-</w:t>
      </w:r>
      <w:r w:rsidR="007D2321">
        <w:t>M</w:t>
      </w:r>
      <w:r w:rsidR="00883BC9">
        <w:t>eans</w:t>
      </w:r>
      <w:r w:rsidR="007D2321">
        <w:t xml:space="preserve"> Clustering</w:t>
      </w:r>
      <w:r w:rsidR="00883BC9">
        <w:t>, PCA, Association Rule Learning, Causal Impact Analysis</w:t>
      </w:r>
    </w:p>
    <w:p w14:paraId="06741E45" w14:textId="77777777" w:rsidR="00486799" w:rsidRDefault="009F07A6" w:rsidP="004F1A95">
      <w:pPr>
        <w:tabs>
          <w:tab w:val="right" w:pos="3828"/>
          <w:tab w:val="right" w:pos="6663"/>
        </w:tabs>
        <w:spacing w:after="60"/>
        <w:jc w:val="left"/>
      </w:pPr>
      <w:r w:rsidRPr="001E5A2C">
        <w:rPr>
          <w:b/>
          <w:bCs/>
        </w:rPr>
        <w:t>Deep Learning:</w:t>
      </w:r>
      <w:r w:rsidR="00883BC9">
        <w:t xml:space="preserve"> Artificial Neural Network, Convolutional Neural Network</w:t>
      </w:r>
    </w:p>
    <w:p w14:paraId="09D27083" w14:textId="69413AA8" w:rsidR="0068357A" w:rsidRPr="0068357A" w:rsidRDefault="009F07A6" w:rsidP="004F1A95">
      <w:pPr>
        <w:tabs>
          <w:tab w:val="right" w:pos="3828"/>
          <w:tab w:val="right" w:pos="6663"/>
        </w:tabs>
        <w:spacing w:after="60"/>
        <w:jc w:val="left"/>
        <w:sectPr w:rsidR="0068357A" w:rsidRPr="0068357A" w:rsidSect="001B1B54">
          <w:footerReference w:type="default" r:id="rId10"/>
          <w:type w:val="continuous"/>
          <w:pgSz w:w="11907" w:h="16840" w:code="9"/>
          <w:pgMar w:top="1134" w:right="1134" w:bottom="1134" w:left="1134" w:header="0" w:footer="567" w:gutter="0"/>
          <w:cols w:space="720"/>
          <w:docGrid w:linePitch="360"/>
        </w:sectPr>
      </w:pPr>
      <w:r w:rsidRPr="001E5A2C">
        <w:rPr>
          <w:b/>
          <w:bCs/>
        </w:rPr>
        <w:t>Other:</w:t>
      </w:r>
      <w:r w:rsidR="00A408A8">
        <w:t xml:space="preserve"> </w:t>
      </w:r>
      <w:r w:rsidR="00FD0F42">
        <w:t xml:space="preserve">AB Testing, Statistics, </w:t>
      </w:r>
      <w:r w:rsidR="00C94385">
        <w:t xml:space="preserve">AWS, </w:t>
      </w:r>
      <w:r w:rsidR="00DA70A8">
        <w:t xml:space="preserve">Tableau, Power BI, Jupyter Notebook, </w:t>
      </w:r>
      <w:r w:rsidR="00F81DF0">
        <w:t>GitHub</w:t>
      </w:r>
      <w:r w:rsidR="00A408A8">
        <w:t xml:space="preserve">, </w:t>
      </w:r>
      <w:r w:rsidR="000A1AD3">
        <w:t xml:space="preserve">Advanced Excel, </w:t>
      </w:r>
      <w:r w:rsidR="007602AF">
        <w:t xml:space="preserve">Agile, Problem Solving, Leadership, Product Development, </w:t>
      </w:r>
      <w:r w:rsidR="0085557B">
        <w:t xml:space="preserve">Project </w:t>
      </w:r>
      <w:r w:rsidR="00922D0E">
        <w:t>Delivery</w:t>
      </w:r>
      <w:r w:rsidR="00864343">
        <w:t xml:space="preserve">, </w:t>
      </w:r>
      <w:r w:rsidR="00CE4687">
        <w:t>Business Partner</w:t>
      </w:r>
      <w:r w:rsidR="001138DE">
        <w:t>s</w:t>
      </w:r>
      <w:r w:rsidR="00864343">
        <w:t>hip</w:t>
      </w:r>
    </w:p>
    <w:p w14:paraId="72145A1F" w14:textId="77777777" w:rsidR="00AD2AD1" w:rsidRDefault="00AD2AD1" w:rsidP="00687405">
      <w:pPr>
        <w:pStyle w:val="Heading2"/>
        <w:rPr>
          <w:rStyle w:val="normaltextrun"/>
          <w:color w:val="000000"/>
        </w:rPr>
      </w:pPr>
      <w:r>
        <w:rPr>
          <w:rStyle w:val="normaltextrun"/>
          <w:color w:val="000000"/>
        </w:rPr>
        <w:t>EXPERIENCE</w:t>
      </w:r>
    </w:p>
    <w:p w14:paraId="6E820DFF" w14:textId="5E5C6E38" w:rsidR="00A941FE" w:rsidRDefault="00C01E18" w:rsidP="00A2145A">
      <w:pPr>
        <w:pStyle w:val="Heading3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Data Science </w:t>
      </w:r>
      <w:r w:rsidR="001A1FEF">
        <w:rPr>
          <w:rStyle w:val="normaltextrun"/>
          <w:color w:val="000000"/>
        </w:rPr>
        <w:t xml:space="preserve">Professional </w:t>
      </w:r>
      <w:r>
        <w:rPr>
          <w:rStyle w:val="normaltextrun"/>
          <w:color w:val="000000"/>
        </w:rPr>
        <w:t>Development Programme</w:t>
      </w:r>
      <w:r w:rsidR="00092C73">
        <w:rPr>
          <w:rStyle w:val="normaltextrun"/>
          <w:color w:val="000000"/>
        </w:rPr>
        <w:tab/>
      </w:r>
      <w:r w:rsidR="00A97AA7">
        <w:rPr>
          <w:rStyle w:val="normaltextrun"/>
          <w:color w:val="000000"/>
        </w:rPr>
        <w:t xml:space="preserve">02/2024 – </w:t>
      </w:r>
      <w:r w:rsidR="0015762C">
        <w:rPr>
          <w:rStyle w:val="normaltextrun"/>
          <w:color w:val="000000"/>
        </w:rPr>
        <w:t>P</w:t>
      </w:r>
      <w:r w:rsidR="00A97AA7">
        <w:rPr>
          <w:rStyle w:val="normaltextrun"/>
          <w:color w:val="000000"/>
        </w:rPr>
        <w:t>resent</w:t>
      </w:r>
    </w:p>
    <w:p w14:paraId="00111C27" w14:textId="190D701B" w:rsidR="00C01E18" w:rsidRPr="00CF6760" w:rsidRDefault="00092C73" w:rsidP="001904A1">
      <w:pPr>
        <w:pStyle w:val="company"/>
        <w:spacing w:after="60"/>
        <w:rPr>
          <w:rStyle w:val="normaltextrun"/>
          <w:color w:val="000000"/>
        </w:rPr>
      </w:pPr>
      <w:r w:rsidRPr="00CF6760">
        <w:rPr>
          <w:rStyle w:val="normaltextrun"/>
          <w:color w:val="000000"/>
        </w:rPr>
        <w:t>Data Science Infinity &amp; Codecademy</w:t>
      </w:r>
    </w:p>
    <w:p w14:paraId="7E8B35D3" w14:textId="7AAB3D66" w:rsidR="0015762C" w:rsidRPr="007D732A" w:rsidRDefault="00CE3D4C" w:rsidP="00D06BD7">
      <w:pPr>
        <w:pStyle w:val="bullet"/>
        <w:rPr>
          <w:rStyle w:val="normaltextrun"/>
          <w:color w:val="auto"/>
        </w:rPr>
      </w:pPr>
      <w:r w:rsidRPr="007D732A">
        <w:rPr>
          <w:rStyle w:val="normaltextrun"/>
          <w:color w:val="auto"/>
        </w:rPr>
        <w:t>E</w:t>
      </w:r>
      <w:r w:rsidR="00E31FFD" w:rsidRPr="007D732A">
        <w:rPr>
          <w:rStyle w:val="normaltextrun"/>
          <w:color w:val="auto"/>
        </w:rPr>
        <w:t>nhance</w:t>
      </w:r>
      <w:r w:rsidR="001D0D03" w:rsidRPr="007D732A">
        <w:rPr>
          <w:rStyle w:val="normaltextrun"/>
          <w:color w:val="auto"/>
        </w:rPr>
        <w:t>d</w:t>
      </w:r>
      <w:r w:rsidR="00A16EAB" w:rsidRPr="007D732A">
        <w:rPr>
          <w:rStyle w:val="normaltextrun"/>
          <w:color w:val="auto"/>
        </w:rPr>
        <w:t xml:space="preserve"> </w:t>
      </w:r>
      <w:r w:rsidR="00F714A8" w:rsidRPr="007D732A">
        <w:rPr>
          <w:rStyle w:val="normaltextrun"/>
          <w:color w:val="auto"/>
        </w:rPr>
        <w:t>my</w:t>
      </w:r>
      <w:r w:rsidR="00A16EAB" w:rsidRPr="007D732A">
        <w:rPr>
          <w:rStyle w:val="normaltextrun"/>
          <w:color w:val="auto"/>
        </w:rPr>
        <w:t xml:space="preserve"> </w:t>
      </w:r>
      <w:r w:rsidR="00696178" w:rsidRPr="007D732A">
        <w:rPr>
          <w:rStyle w:val="normaltextrun"/>
          <w:color w:val="auto"/>
        </w:rPr>
        <w:t xml:space="preserve">Data Science </w:t>
      </w:r>
      <w:r w:rsidR="00A16EAB" w:rsidRPr="007D732A">
        <w:rPr>
          <w:rStyle w:val="normaltextrun"/>
          <w:color w:val="auto"/>
        </w:rPr>
        <w:t>skills</w:t>
      </w:r>
      <w:r w:rsidR="00F714A8" w:rsidRPr="007D732A">
        <w:rPr>
          <w:rStyle w:val="normaltextrun"/>
          <w:color w:val="auto"/>
        </w:rPr>
        <w:t>et</w:t>
      </w:r>
      <w:r w:rsidRPr="007D732A">
        <w:rPr>
          <w:rStyle w:val="normaltextrun"/>
          <w:color w:val="auto"/>
        </w:rPr>
        <w:t xml:space="preserve"> through self-paced learning</w:t>
      </w:r>
      <w:r w:rsidR="001D0D03" w:rsidRPr="007D732A">
        <w:rPr>
          <w:rStyle w:val="normaltextrun"/>
          <w:color w:val="auto"/>
        </w:rPr>
        <w:t xml:space="preserve"> and </w:t>
      </w:r>
      <w:r w:rsidR="00FA6721" w:rsidRPr="007D732A">
        <w:rPr>
          <w:rStyle w:val="normaltextrun"/>
          <w:color w:val="auto"/>
        </w:rPr>
        <w:t xml:space="preserve">the completion of </w:t>
      </w:r>
      <w:r w:rsidR="00B6227B" w:rsidRPr="007D732A">
        <w:rPr>
          <w:rStyle w:val="normaltextrun"/>
          <w:color w:val="auto"/>
        </w:rPr>
        <w:t>several</w:t>
      </w:r>
      <w:r w:rsidR="00FA6721" w:rsidRPr="007D732A">
        <w:rPr>
          <w:rStyle w:val="normaltextrun"/>
          <w:color w:val="auto"/>
        </w:rPr>
        <w:t xml:space="preserve"> projects </w:t>
      </w:r>
      <w:r w:rsidR="002243A6" w:rsidRPr="007D732A">
        <w:rPr>
          <w:rStyle w:val="normaltextrun"/>
          <w:color w:val="auto"/>
        </w:rPr>
        <w:t>which</w:t>
      </w:r>
      <w:r w:rsidR="00FA6721" w:rsidRPr="007D732A">
        <w:rPr>
          <w:rStyle w:val="normaltextrun"/>
          <w:color w:val="auto"/>
        </w:rPr>
        <w:t xml:space="preserve"> showcase </w:t>
      </w:r>
      <w:r w:rsidR="00C06D41" w:rsidRPr="007D732A">
        <w:rPr>
          <w:rStyle w:val="normaltextrun"/>
          <w:color w:val="auto"/>
        </w:rPr>
        <w:t xml:space="preserve">how </w:t>
      </w:r>
      <w:r w:rsidR="00FA6721" w:rsidRPr="007D732A">
        <w:rPr>
          <w:rStyle w:val="normaltextrun"/>
          <w:color w:val="auto"/>
        </w:rPr>
        <w:t>these skills</w:t>
      </w:r>
      <w:r w:rsidR="00C06D41" w:rsidRPr="007D732A">
        <w:rPr>
          <w:rStyle w:val="normaltextrun"/>
          <w:color w:val="auto"/>
        </w:rPr>
        <w:t xml:space="preserve"> can be used to solve business problems</w:t>
      </w:r>
      <w:r w:rsidR="001F593B" w:rsidRPr="007D732A">
        <w:rPr>
          <w:rStyle w:val="normaltextrun"/>
          <w:color w:val="auto"/>
        </w:rPr>
        <w:t xml:space="preserve">. See </w:t>
      </w:r>
      <w:r w:rsidR="00400FF6" w:rsidRPr="007D732A">
        <w:rPr>
          <w:rStyle w:val="normaltextrun"/>
          <w:color w:val="auto"/>
        </w:rPr>
        <w:t>these</w:t>
      </w:r>
      <w:r w:rsidR="001F593B" w:rsidRPr="007D732A">
        <w:rPr>
          <w:rStyle w:val="normaltextrun"/>
          <w:color w:val="auto"/>
        </w:rPr>
        <w:t xml:space="preserve"> </w:t>
      </w:r>
      <w:r w:rsidR="00400FF6" w:rsidRPr="007D732A">
        <w:rPr>
          <w:rStyle w:val="normaltextrun"/>
          <w:color w:val="auto"/>
        </w:rPr>
        <w:t>projects</w:t>
      </w:r>
      <w:r w:rsidR="001F593B" w:rsidRPr="007D732A">
        <w:rPr>
          <w:rStyle w:val="normaltextrun"/>
          <w:color w:val="auto"/>
        </w:rPr>
        <w:t xml:space="preserve"> </w:t>
      </w:r>
      <w:hyperlink r:id="rId11" w:history="1">
        <w:r w:rsidR="00B6227B" w:rsidRPr="007D732A">
          <w:rPr>
            <w:rStyle w:val="Hyperlink"/>
            <w:color w:val="auto"/>
          </w:rPr>
          <w:t>here</w:t>
        </w:r>
      </w:hyperlink>
      <w:r w:rsidR="003D35F5" w:rsidRPr="007D732A">
        <w:rPr>
          <w:rStyle w:val="normaltextrun"/>
          <w:color w:val="auto"/>
        </w:rPr>
        <w:t>.</w:t>
      </w:r>
    </w:p>
    <w:p w14:paraId="17C5F6F5" w14:textId="0351EC9B" w:rsidR="00D90444" w:rsidRPr="006F1B9E" w:rsidRDefault="001C4E87" w:rsidP="00D90444">
      <w:pPr>
        <w:pStyle w:val="bullet"/>
        <w:rPr>
          <w:color w:val="auto"/>
        </w:rPr>
      </w:pPr>
      <w:r>
        <w:rPr>
          <w:rStyle w:val="normaltextrun"/>
          <w:color w:val="auto"/>
        </w:rPr>
        <w:t>Employed</w:t>
      </w:r>
      <w:r w:rsidR="00D90444" w:rsidRPr="006F1B9E">
        <w:rPr>
          <w:rStyle w:val="normaltextrun"/>
          <w:color w:val="auto"/>
        </w:rPr>
        <w:t xml:space="preserve"> </w:t>
      </w:r>
      <w:r w:rsidR="00556EFE" w:rsidRPr="006F1B9E">
        <w:rPr>
          <w:rStyle w:val="normaltextrun"/>
          <w:color w:val="auto"/>
        </w:rPr>
        <w:t xml:space="preserve">techniques for </w:t>
      </w:r>
      <w:r w:rsidR="00535E94" w:rsidRPr="006F1B9E">
        <w:rPr>
          <w:rStyle w:val="normaltextrun"/>
          <w:color w:val="auto"/>
        </w:rPr>
        <w:t>e</w:t>
      </w:r>
      <w:r w:rsidR="00535E94" w:rsidRPr="006F1B9E">
        <w:rPr>
          <w:color w:val="auto"/>
        </w:rPr>
        <w:t>xtracting, manipulating, analysing</w:t>
      </w:r>
      <w:r w:rsidR="00064939" w:rsidRPr="006F1B9E">
        <w:rPr>
          <w:color w:val="auto"/>
        </w:rPr>
        <w:t>, and visualising</w:t>
      </w:r>
      <w:r w:rsidR="00535E94" w:rsidRPr="006F1B9E">
        <w:rPr>
          <w:color w:val="auto"/>
        </w:rPr>
        <w:t xml:space="preserve"> data using SQL, </w:t>
      </w:r>
      <w:r w:rsidR="00D90444" w:rsidRPr="006F1B9E">
        <w:rPr>
          <w:color w:val="auto"/>
        </w:rPr>
        <w:t>Python</w:t>
      </w:r>
      <w:r w:rsidR="00B00F77" w:rsidRPr="006F1B9E">
        <w:rPr>
          <w:color w:val="auto"/>
        </w:rPr>
        <w:t>,</w:t>
      </w:r>
      <w:r w:rsidR="00D90444" w:rsidRPr="006F1B9E">
        <w:rPr>
          <w:color w:val="auto"/>
        </w:rPr>
        <w:t xml:space="preserve"> and Tableau</w:t>
      </w:r>
      <w:r w:rsidR="006449AF" w:rsidRPr="006F1B9E">
        <w:rPr>
          <w:color w:val="auto"/>
        </w:rPr>
        <w:t>,</w:t>
      </w:r>
      <w:r w:rsidR="00664877" w:rsidRPr="006F1B9E">
        <w:rPr>
          <w:color w:val="auto"/>
        </w:rPr>
        <w:t xml:space="preserve"> as well as u</w:t>
      </w:r>
      <w:r w:rsidR="002E5AE0" w:rsidRPr="006F1B9E">
        <w:rPr>
          <w:color w:val="auto"/>
        </w:rPr>
        <w:t xml:space="preserve">tilising </w:t>
      </w:r>
      <w:r w:rsidR="006449AF" w:rsidRPr="006F1B9E">
        <w:rPr>
          <w:color w:val="auto"/>
        </w:rPr>
        <w:t>GitHub</w:t>
      </w:r>
      <w:r w:rsidR="002E5AE0" w:rsidRPr="006F1B9E">
        <w:rPr>
          <w:color w:val="auto"/>
        </w:rPr>
        <w:t xml:space="preserve"> for version control, and collaboration</w:t>
      </w:r>
      <w:r w:rsidR="00664877" w:rsidRPr="006F1B9E">
        <w:rPr>
          <w:color w:val="auto"/>
        </w:rPr>
        <w:t>.</w:t>
      </w:r>
    </w:p>
    <w:p w14:paraId="34FEB2A3" w14:textId="50006779" w:rsidR="00934EFD" w:rsidRPr="00556EFE" w:rsidRDefault="00934EFD" w:rsidP="00934EFD">
      <w:pPr>
        <w:pStyle w:val="bullet"/>
        <w:rPr>
          <w:color w:val="FF0000"/>
        </w:rPr>
      </w:pPr>
      <w:r>
        <w:t>Appli</w:t>
      </w:r>
      <w:r w:rsidR="00071AA9">
        <w:t xml:space="preserve">ed </w:t>
      </w:r>
      <w:r>
        <w:t>statistical concepts, such as hypothesis tests, for measuring the effect of AB Tests.</w:t>
      </w:r>
    </w:p>
    <w:p w14:paraId="1B424ACD" w14:textId="4A341E47" w:rsidR="00D100C6" w:rsidRPr="00D100C6" w:rsidRDefault="00926D9E" w:rsidP="00D06BD7">
      <w:pPr>
        <w:pStyle w:val="bullet"/>
        <w:rPr>
          <w:color w:val="FF0000"/>
        </w:rPr>
      </w:pPr>
      <w:r>
        <w:t>Implemented</w:t>
      </w:r>
      <w:r w:rsidR="00F140CB">
        <w:t xml:space="preserve"> </w:t>
      </w:r>
      <w:r w:rsidR="00BB0C02">
        <w:t>d</w:t>
      </w:r>
      <w:r w:rsidR="00086B3B">
        <w:t>ata preparation steps for M</w:t>
      </w:r>
      <w:r w:rsidR="00EF4A9C">
        <w:t xml:space="preserve">achine </w:t>
      </w:r>
      <w:r w:rsidR="00086B3B">
        <w:t>L</w:t>
      </w:r>
      <w:r w:rsidR="00EF4A9C">
        <w:t>earning</w:t>
      </w:r>
      <w:r w:rsidR="00086B3B">
        <w:t xml:space="preserve"> inclu</w:t>
      </w:r>
      <w:r w:rsidR="00F140CB">
        <w:t>ding</w:t>
      </w:r>
      <w:r w:rsidR="006465FB">
        <w:t xml:space="preserve"> handling</w:t>
      </w:r>
      <w:r w:rsidR="00086B3B">
        <w:t xml:space="preserve"> missing values, </w:t>
      </w:r>
      <w:r w:rsidR="00AC3BC2">
        <w:t xml:space="preserve">outliers, </w:t>
      </w:r>
      <w:r w:rsidR="00086B3B">
        <w:t>categorical variable encoding, feature scaling, feature selection</w:t>
      </w:r>
      <w:r w:rsidR="00AC3BC2">
        <w:t>,</w:t>
      </w:r>
      <w:r w:rsidR="00086B3B">
        <w:t xml:space="preserve"> </w:t>
      </w:r>
      <w:r w:rsidR="0055122E">
        <w:t>and</w:t>
      </w:r>
      <w:r w:rsidR="00086B3B">
        <w:t xml:space="preserve"> model validation.</w:t>
      </w:r>
    </w:p>
    <w:p w14:paraId="297CDD47" w14:textId="3C8CC8EA" w:rsidR="006C6A93" w:rsidRPr="00461071" w:rsidRDefault="00086B3B" w:rsidP="00D06BD7">
      <w:pPr>
        <w:pStyle w:val="bullet"/>
        <w:rPr>
          <w:color w:val="auto"/>
        </w:rPr>
      </w:pPr>
      <w:r>
        <w:t>Appli</w:t>
      </w:r>
      <w:r w:rsidR="006465FB">
        <w:t>ed</w:t>
      </w:r>
      <w:r>
        <w:t xml:space="preserve"> Machine Learning </w:t>
      </w:r>
      <w:r w:rsidR="00461071">
        <w:t xml:space="preserve">and Deep Learning </w:t>
      </w:r>
      <w:r>
        <w:t>algorithms</w:t>
      </w:r>
      <w:r w:rsidR="00461071">
        <w:t>, in</w:t>
      </w:r>
      <w:r w:rsidR="006E0769">
        <w:t>cluding the use of</w:t>
      </w:r>
      <w:r w:rsidR="00E9328B" w:rsidRPr="00461071">
        <w:rPr>
          <w:color w:val="auto"/>
        </w:rPr>
        <w:t xml:space="preserve"> </w:t>
      </w:r>
      <w:r w:rsidR="003963FD" w:rsidRPr="00461071">
        <w:rPr>
          <w:color w:val="auto"/>
        </w:rPr>
        <w:t>pipeline</w:t>
      </w:r>
      <w:r w:rsidR="00E9328B" w:rsidRPr="00461071">
        <w:rPr>
          <w:color w:val="auto"/>
        </w:rPr>
        <w:t>s to streamline the preprocessing and modelling phase</w:t>
      </w:r>
      <w:r w:rsidR="00934F4E" w:rsidRPr="00461071">
        <w:rPr>
          <w:color w:val="auto"/>
        </w:rPr>
        <w:t>,</w:t>
      </w:r>
      <w:r w:rsidR="00E9328B" w:rsidRPr="00461071">
        <w:rPr>
          <w:color w:val="auto"/>
        </w:rPr>
        <w:t xml:space="preserve"> </w:t>
      </w:r>
      <w:r w:rsidR="00C61431">
        <w:rPr>
          <w:color w:val="auto"/>
        </w:rPr>
        <w:t>as well as</w:t>
      </w:r>
      <w:r w:rsidR="00C66FF2" w:rsidRPr="00461071">
        <w:rPr>
          <w:color w:val="auto"/>
        </w:rPr>
        <w:t xml:space="preserve"> d</w:t>
      </w:r>
      <w:r w:rsidR="00E9328B" w:rsidRPr="00461071">
        <w:rPr>
          <w:color w:val="auto"/>
        </w:rPr>
        <w:t>eplo</w:t>
      </w:r>
      <w:r w:rsidR="001E7D3B" w:rsidRPr="00461071">
        <w:rPr>
          <w:color w:val="auto"/>
        </w:rPr>
        <w:t>y</w:t>
      </w:r>
      <w:r w:rsidR="00C61431">
        <w:rPr>
          <w:color w:val="auto"/>
        </w:rPr>
        <w:t>ing</w:t>
      </w:r>
      <w:r w:rsidR="00E9328B" w:rsidRPr="00461071">
        <w:rPr>
          <w:color w:val="auto"/>
        </w:rPr>
        <w:t xml:space="preserve"> </w:t>
      </w:r>
      <w:r w:rsidR="001E7D3B" w:rsidRPr="00461071">
        <w:rPr>
          <w:color w:val="auto"/>
        </w:rPr>
        <w:t>to</w:t>
      </w:r>
      <w:r w:rsidR="00007B06" w:rsidRPr="00461071">
        <w:rPr>
          <w:color w:val="auto"/>
        </w:rPr>
        <w:t xml:space="preserve"> a</w:t>
      </w:r>
      <w:r w:rsidR="001E7D3B" w:rsidRPr="00461071">
        <w:rPr>
          <w:color w:val="auto"/>
        </w:rPr>
        <w:t xml:space="preserve"> </w:t>
      </w:r>
      <w:r w:rsidR="00E9328B" w:rsidRPr="00461071">
        <w:rPr>
          <w:color w:val="auto"/>
        </w:rPr>
        <w:t>live website using Streamlit</w:t>
      </w:r>
      <w:r w:rsidR="00C66FF2" w:rsidRPr="00461071">
        <w:rPr>
          <w:color w:val="auto"/>
        </w:rPr>
        <w:t>.</w:t>
      </w:r>
    </w:p>
    <w:p w14:paraId="309DAA6C" w14:textId="227715C5" w:rsidR="00D100C6" w:rsidRPr="00F22D20" w:rsidRDefault="00497B95" w:rsidP="00934F4E">
      <w:pPr>
        <w:pStyle w:val="bullet"/>
        <w:rPr>
          <w:color w:val="auto"/>
        </w:rPr>
      </w:pPr>
      <w:r w:rsidRPr="00F22D20">
        <w:rPr>
          <w:color w:val="auto"/>
        </w:rPr>
        <w:t>U</w:t>
      </w:r>
      <w:r w:rsidR="00926D9E" w:rsidRPr="00F22D20">
        <w:rPr>
          <w:color w:val="auto"/>
        </w:rPr>
        <w:t xml:space="preserve">tilised </w:t>
      </w:r>
      <w:r w:rsidR="00804131">
        <w:rPr>
          <w:color w:val="auto"/>
        </w:rPr>
        <w:t xml:space="preserve">a </w:t>
      </w:r>
      <w:r w:rsidR="00926D9E" w:rsidRPr="00F22D20">
        <w:rPr>
          <w:color w:val="auto"/>
        </w:rPr>
        <w:t xml:space="preserve">broad suite of </w:t>
      </w:r>
      <w:r w:rsidR="00446DB7" w:rsidRPr="00F22D20">
        <w:rPr>
          <w:color w:val="auto"/>
        </w:rPr>
        <w:t>AWS</w:t>
      </w:r>
      <w:r w:rsidR="00BD5AFD" w:rsidRPr="00F22D20">
        <w:rPr>
          <w:color w:val="auto"/>
        </w:rPr>
        <w:t xml:space="preserve"> </w:t>
      </w:r>
      <w:r w:rsidR="00926D9E" w:rsidRPr="00F22D20">
        <w:rPr>
          <w:color w:val="auto"/>
        </w:rPr>
        <w:t xml:space="preserve">services, including </w:t>
      </w:r>
      <w:r w:rsidR="00F53B89" w:rsidRPr="00F22D20">
        <w:rPr>
          <w:color w:val="auto"/>
        </w:rPr>
        <w:t xml:space="preserve">IAM, </w:t>
      </w:r>
      <w:r w:rsidR="00F22D20" w:rsidRPr="00F22D20">
        <w:rPr>
          <w:color w:val="auto"/>
        </w:rPr>
        <w:t xml:space="preserve">RDS, DynamoDB, </w:t>
      </w:r>
      <w:r w:rsidR="000233CA" w:rsidRPr="00F22D20">
        <w:rPr>
          <w:color w:val="auto"/>
        </w:rPr>
        <w:t xml:space="preserve">S3, Lambda, EC2, </w:t>
      </w:r>
      <w:r w:rsidR="00406E0F" w:rsidRPr="00F22D20">
        <w:rPr>
          <w:color w:val="auto"/>
        </w:rPr>
        <w:t>and</w:t>
      </w:r>
      <w:r w:rsidR="00F53B89" w:rsidRPr="00F22D20">
        <w:rPr>
          <w:color w:val="auto"/>
        </w:rPr>
        <w:t xml:space="preserve"> SageMaker to </w:t>
      </w:r>
      <w:r w:rsidR="007252F7" w:rsidRPr="00F22D20">
        <w:rPr>
          <w:color w:val="auto"/>
        </w:rPr>
        <w:t>conduct data analysis and</w:t>
      </w:r>
      <w:r w:rsidR="009F7A1C" w:rsidRPr="00F22D20">
        <w:rPr>
          <w:color w:val="auto"/>
        </w:rPr>
        <w:t xml:space="preserve"> </w:t>
      </w:r>
      <w:r w:rsidR="00F53B89" w:rsidRPr="00F22D20">
        <w:rPr>
          <w:color w:val="auto"/>
        </w:rPr>
        <w:t xml:space="preserve">build, </w:t>
      </w:r>
      <w:r w:rsidR="004C060F" w:rsidRPr="00F22D20">
        <w:rPr>
          <w:color w:val="auto"/>
        </w:rPr>
        <w:t xml:space="preserve">train and </w:t>
      </w:r>
      <w:r w:rsidR="00F53B89" w:rsidRPr="00F22D20">
        <w:rPr>
          <w:color w:val="auto"/>
        </w:rPr>
        <w:t>deploy</w:t>
      </w:r>
      <w:r w:rsidR="004C060F" w:rsidRPr="00F22D20">
        <w:rPr>
          <w:color w:val="auto"/>
        </w:rPr>
        <w:t xml:space="preserve"> Machine Learning models.</w:t>
      </w:r>
    </w:p>
    <w:p w14:paraId="11D24170" w14:textId="7D6D8B33" w:rsidR="00A2145A" w:rsidRDefault="00725803" w:rsidP="00A2145A">
      <w:pPr>
        <w:pStyle w:val="Heading3"/>
        <w:rPr>
          <w:rStyle w:val="normaltextrun"/>
          <w:color w:val="000000"/>
        </w:rPr>
      </w:pPr>
      <w:r>
        <w:rPr>
          <w:rStyle w:val="normaltextrun"/>
          <w:color w:val="000000"/>
        </w:rPr>
        <w:t>Senior Product Manager</w:t>
      </w:r>
      <w:r w:rsidR="00A2145A">
        <w:rPr>
          <w:rStyle w:val="normaltextrun"/>
          <w:color w:val="000000"/>
        </w:rPr>
        <w:tab/>
      </w:r>
      <w:r w:rsidR="002B1B30">
        <w:rPr>
          <w:rStyle w:val="normaltextrun"/>
          <w:color w:val="000000"/>
        </w:rPr>
        <w:t>08/</w:t>
      </w:r>
      <w:r w:rsidR="00A2145A">
        <w:rPr>
          <w:rStyle w:val="normaltextrun"/>
          <w:color w:val="000000"/>
        </w:rPr>
        <w:t xml:space="preserve">2022 </w:t>
      </w:r>
      <w:r w:rsidR="002B1B30">
        <w:rPr>
          <w:rStyle w:val="normaltextrun"/>
          <w:color w:val="000000"/>
        </w:rPr>
        <w:t>–</w:t>
      </w:r>
      <w:r w:rsidR="00A2145A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01/</w:t>
      </w:r>
      <w:r w:rsidR="00A2145A">
        <w:rPr>
          <w:rStyle w:val="normaltextrun"/>
          <w:color w:val="000000"/>
        </w:rPr>
        <w:t>2024</w:t>
      </w:r>
    </w:p>
    <w:p w14:paraId="4A252800" w14:textId="77777777" w:rsidR="00AD2AD1" w:rsidRDefault="00AD2AD1" w:rsidP="001904A1">
      <w:pPr>
        <w:pStyle w:val="company"/>
        <w:spacing w:after="60"/>
        <w:rPr>
          <w:rStyle w:val="normaltextrun"/>
          <w:color w:val="000000"/>
        </w:rPr>
      </w:pPr>
      <w:r>
        <w:rPr>
          <w:rStyle w:val="normaltextrun"/>
          <w:color w:val="000000"/>
        </w:rPr>
        <w:t>FIS</w:t>
      </w:r>
    </w:p>
    <w:p w14:paraId="7B1E155D" w14:textId="77777777" w:rsidR="00E86762" w:rsidRDefault="00E86762" w:rsidP="00E86762">
      <w:pPr>
        <w:pStyle w:val="bullet"/>
        <w:rPr>
          <w:rStyle w:val="normaltextrun"/>
        </w:rPr>
      </w:pPr>
      <w:bookmarkStart w:id="1" w:name="_Hlk172293280"/>
      <w:r>
        <w:rPr>
          <w:rStyle w:val="normaltextrun"/>
        </w:rPr>
        <w:t>Owned the end-to-end portfolio process and tooling, managing end user relationships and prioritisation of a backlog to improve usability, performance management and decision making.</w:t>
      </w:r>
    </w:p>
    <w:p w14:paraId="0EF99CE1" w14:textId="77777777" w:rsidR="00851FAC" w:rsidRPr="002B1B30" w:rsidRDefault="00851FAC" w:rsidP="00851FAC">
      <w:pPr>
        <w:pStyle w:val="bullet"/>
        <w:rPr>
          <w:rStyle w:val="normaltextrun"/>
        </w:rPr>
      </w:pPr>
      <w:r>
        <w:rPr>
          <w:rStyle w:val="normaltextrun"/>
        </w:rPr>
        <w:t xml:space="preserve">Analysed </w:t>
      </w:r>
      <w:r w:rsidRPr="002B1B30">
        <w:rPr>
          <w:rStyle w:val="normaltextrun"/>
        </w:rPr>
        <w:t>cycle times and bottlenecks</w:t>
      </w:r>
      <w:r>
        <w:rPr>
          <w:rStyle w:val="normaltextrun"/>
        </w:rPr>
        <w:t xml:space="preserve"> over time</w:t>
      </w:r>
      <w:r w:rsidRPr="002B1B30">
        <w:rPr>
          <w:rStyle w:val="normaltextrun"/>
        </w:rPr>
        <w:t>, combining with user feedback to optimise processes and internal tooling to simplify the user journey by 60% and decrease time to revenue.</w:t>
      </w:r>
    </w:p>
    <w:p w14:paraId="7266C7F3" w14:textId="77CC4025" w:rsidR="004335AF" w:rsidRDefault="004335AF" w:rsidP="004335AF">
      <w:pPr>
        <w:pStyle w:val="bullet"/>
        <w:rPr>
          <w:rStyle w:val="normaltextrun"/>
        </w:rPr>
      </w:pPr>
      <w:r w:rsidRPr="002B1B30">
        <w:rPr>
          <w:rStyle w:val="normaltextrun"/>
        </w:rPr>
        <w:t>Directed development of new iterative capital planning approach to drive enhanced agility to market conditions</w:t>
      </w:r>
      <w:bookmarkEnd w:id="1"/>
      <w:r w:rsidRPr="002B1B30">
        <w:rPr>
          <w:rStyle w:val="normaltextrun"/>
        </w:rPr>
        <w:t>, improve strategy alignment, and strengthen capacity planning</w:t>
      </w:r>
      <w:r>
        <w:rPr>
          <w:rStyle w:val="normaltextrun"/>
        </w:rPr>
        <w:t>.</w:t>
      </w:r>
    </w:p>
    <w:p w14:paraId="4AC33BEE" w14:textId="554DA7AC" w:rsidR="00A2145A" w:rsidRDefault="00725803" w:rsidP="00A2145A">
      <w:pPr>
        <w:pStyle w:val="Heading3"/>
        <w:rPr>
          <w:rStyle w:val="normaltextrun"/>
          <w:color w:val="000000"/>
        </w:rPr>
      </w:pPr>
      <w:r>
        <w:rPr>
          <w:rStyle w:val="normaltextrun"/>
          <w:color w:val="000000"/>
        </w:rPr>
        <w:t>Product Manager</w:t>
      </w:r>
      <w:r w:rsidR="00A2145A">
        <w:rPr>
          <w:rStyle w:val="normaltextrun"/>
          <w:color w:val="000000"/>
        </w:rPr>
        <w:tab/>
      </w:r>
      <w:r w:rsidR="002B1B30">
        <w:rPr>
          <w:rStyle w:val="normaltextrun"/>
          <w:color w:val="000000"/>
        </w:rPr>
        <w:t>01/</w:t>
      </w:r>
      <w:r w:rsidR="00A2145A">
        <w:rPr>
          <w:rStyle w:val="normaltextrun"/>
          <w:color w:val="000000"/>
        </w:rPr>
        <w:t xml:space="preserve">2021 </w:t>
      </w:r>
      <w:r w:rsidR="002B1B30">
        <w:rPr>
          <w:rStyle w:val="normaltextrun"/>
          <w:color w:val="000000"/>
        </w:rPr>
        <w:t>–</w:t>
      </w:r>
      <w:r w:rsidR="00A2145A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07/</w:t>
      </w:r>
      <w:r w:rsidR="00A2145A">
        <w:rPr>
          <w:rStyle w:val="normaltextrun"/>
          <w:color w:val="000000"/>
        </w:rPr>
        <w:t>2022</w:t>
      </w:r>
    </w:p>
    <w:p w14:paraId="3EDEF2A0" w14:textId="77777777" w:rsidR="00AD2AD1" w:rsidRDefault="00AD2AD1" w:rsidP="001904A1">
      <w:pPr>
        <w:pStyle w:val="company"/>
        <w:spacing w:after="60"/>
        <w:rPr>
          <w:rStyle w:val="normaltextrun"/>
          <w:color w:val="000000"/>
        </w:rPr>
      </w:pPr>
      <w:r>
        <w:rPr>
          <w:rStyle w:val="normaltextrun"/>
          <w:color w:val="000000"/>
        </w:rPr>
        <w:t>FIS</w:t>
      </w:r>
    </w:p>
    <w:p w14:paraId="7B074B00" w14:textId="43A927B7" w:rsidR="003E200D" w:rsidRPr="005B3048" w:rsidRDefault="00D351E4" w:rsidP="003E200D">
      <w:pPr>
        <w:pStyle w:val="bullet"/>
        <w:rPr>
          <w:rStyle w:val="normaltextrun"/>
          <w:color w:val="auto"/>
        </w:rPr>
      </w:pPr>
      <w:r w:rsidRPr="005B3048">
        <w:rPr>
          <w:rStyle w:val="normaltextrun"/>
          <w:color w:val="auto"/>
        </w:rPr>
        <w:t xml:space="preserve">Conducted organisation wide survey, followed by detailed data analysis and </w:t>
      </w:r>
      <w:r w:rsidR="00EC4EC3" w:rsidRPr="005B3048">
        <w:rPr>
          <w:rStyle w:val="normaltextrun"/>
          <w:color w:val="auto"/>
        </w:rPr>
        <w:t>present</w:t>
      </w:r>
      <w:r w:rsidRPr="005B3048">
        <w:rPr>
          <w:rStyle w:val="normaltextrun"/>
          <w:color w:val="auto"/>
        </w:rPr>
        <w:t>ation of</w:t>
      </w:r>
      <w:r w:rsidR="00B77DD8" w:rsidRPr="005B3048">
        <w:rPr>
          <w:rStyle w:val="normaltextrun"/>
          <w:color w:val="auto"/>
        </w:rPr>
        <w:t xml:space="preserve"> </w:t>
      </w:r>
      <w:r w:rsidRPr="005B3048">
        <w:rPr>
          <w:rStyle w:val="normaltextrun"/>
          <w:color w:val="auto"/>
        </w:rPr>
        <w:t xml:space="preserve">results </w:t>
      </w:r>
      <w:r w:rsidR="00CD661B" w:rsidRPr="005B3048">
        <w:rPr>
          <w:rStyle w:val="normaltextrun"/>
          <w:color w:val="auto"/>
        </w:rPr>
        <w:t>to senior leadership</w:t>
      </w:r>
      <w:r w:rsidR="001B5EC4" w:rsidRPr="005B3048">
        <w:rPr>
          <w:rStyle w:val="normaltextrun"/>
          <w:color w:val="auto"/>
        </w:rPr>
        <w:t>,</w:t>
      </w:r>
      <w:r w:rsidR="00CD661B" w:rsidRPr="005B3048">
        <w:rPr>
          <w:rStyle w:val="normaltextrun"/>
          <w:color w:val="auto"/>
        </w:rPr>
        <w:t xml:space="preserve"> to</w:t>
      </w:r>
      <w:r w:rsidR="00B77DD8" w:rsidRPr="005B3048">
        <w:rPr>
          <w:rStyle w:val="normaltextrun"/>
          <w:color w:val="auto"/>
        </w:rPr>
        <w:t xml:space="preserve"> </w:t>
      </w:r>
      <w:r w:rsidR="001B5EC4" w:rsidRPr="005B3048">
        <w:rPr>
          <w:rStyle w:val="normaltextrun"/>
          <w:color w:val="auto"/>
        </w:rPr>
        <w:t>successfully</w:t>
      </w:r>
      <w:r w:rsidR="00CD661B" w:rsidRPr="005B3048">
        <w:rPr>
          <w:rStyle w:val="normaltextrun"/>
          <w:color w:val="auto"/>
        </w:rPr>
        <w:t xml:space="preserve"> </w:t>
      </w:r>
      <w:r w:rsidR="00EA4C92" w:rsidRPr="005B3048">
        <w:rPr>
          <w:rStyle w:val="normaltextrun"/>
          <w:color w:val="auto"/>
        </w:rPr>
        <w:t>garner</w:t>
      </w:r>
      <w:r w:rsidR="00F1709A" w:rsidRPr="005B3048">
        <w:rPr>
          <w:rStyle w:val="normaltextrun"/>
          <w:color w:val="auto"/>
        </w:rPr>
        <w:t xml:space="preserve"> buy-in for </w:t>
      </w:r>
      <w:r w:rsidR="00D61E0D" w:rsidRPr="005B3048">
        <w:rPr>
          <w:rStyle w:val="normaltextrun"/>
          <w:color w:val="auto"/>
        </w:rPr>
        <w:t>new portfolio</w:t>
      </w:r>
      <w:r w:rsidR="00B77DD8" w:rsidRPr="005B3048">
        <w:rPr>
          <w:rStyle w:val="normaltextrun"/>
          <w:color w:val="auto"/>
        </w:rPr>
        <w:t xml:space="preserve"> management </w:t>
      </w:r>
      <w:r w:rsidR="00D61E0D" w:rsidRPr="005B3048">
        <w:rPr>
          <w:rStyle w:val="normaltextrun"/>
          <w:color w:val="auto"/>
        </w:rPr>
        <w:t>process and tool</w:t>
      </w:r>
      <w:r w:rsidR="005B3048" w:rsidRPr="005B3048">
        <w:rPr>
          <w:rStyle w:val="normaltextrun"/>
          <w:color w:val="auto"/>
        </w:rPr>
        <w:t>s</w:t>
      </w:r>
      <w:r w:rsidR="00D61E0D" w:rsidRPr="005B3048">
        <w:rPr>
          <w:rStyle w:val="normaltextrun"/>
          <w:color w:val="auto"/>
        </w:rPr>
        <w:t>.</w:t>
      </w:r>
    </w:p>
    <w:p w14:paraId="5D5A9422" w14:textId="4CA1A5B1" w:rsidR="003E200D" w:rsidRDefault="003E200D" w:rsidP="003E200D">
      <w:pPr>
        <w:pStyle w:val="bullet"/>
        <w:rPr>
          <w:rStyle w:val="normaltextrun"/>
        </w:rPr>
      </w:pPr>
      <w:r>
        <w:rPr>
          <w:rStyle w:val="normaltextrun"/>
        </w:rPr>
        <w:lastRenderedPageBreak/>
        <w:t>Spearheaded</w:t>
      </w:r>
      <w:r w:rsidR="00982AF3">
        <w:rPr>
          <w:rStyle w:val="normaltextrun"/>
        </w:rPr>
        <w:t xml:space="preserve"> implementation</w:t>
      </w:r>
      <w:r>
        <w:rPr>
          <w:rStyle w:val="normaltextrun"/>
        </w:rPr>
        <w:t xml:space="preserve"> of </w:t>
      </w:r>
      <w:r w:rsidR="00B77DD8">
        <w:rPr>
          <w:rStyle w:val="normaltextrun"/>
        </w:rPr>
        <w:t>new</w:t>
      </w:r>
      <w:r>
        <w:rPr>
          <w:rStyle w:val="normaltextrun"/>
        </w:rPr>
        <w:t xml:space="preserve"> portfolio </w:t>
      </w:r>
      <w:r w:rsidR="005B3048">
        <w:rPr>
          <w:rStyle w:val="normaltextrun"/>
        </w:rPr>
        <w:t>manage</w:t>
      </w:r>
      <w:r w:rsidR="005C1658">
        <w:rPr>
          <w:rStyle w:val="normaltextrun"/>
        </w:rPr>
        <w:t>ment</w:t>
      </w:r>
      <w:r>
        <w:rPr>
          <w:rStyle w:val="normaltextrun"/>
        </w:rPr>
        <w:t xml:space="preserve"> </w:t>
      </w:r>
      <w:r w:rsidR="00E93873">
        <w:rPr>
          <w:rStyle w:val="normaltextrun"/>
        </w:rPr>
        <w:t>tools</w:t>
      </w:r>
      <w:r w:rsidR="00645EEF">
        <w:rPr>
          <w:rStyle w:val="normaltextrun"/>
        </w:rPr>
        <w:t xml:space="preserve"> </w:t>
      </w:r>
      <w:r>
        <w:rPr>
          <w:rStyle w:val="normaltextrun"/>
        </w:rPr>
        <w:t>across 2 of FIS’ 3 segments, rolling out to ~2000 users</w:t>
      </w:r>
      <w:r w:rsidR="008E00C9">
        <w:rPr>
          <w:rStyle w:val="normaltextrun"/>
        </w:rPr>
        <w:t xml:space="preserve"> and migrating data </w:t>
      </w:r>
      <w:r w:rsidR="00982AF3">
        <w:rPr>
          <w:rStyle w:val="normaltextrun"/>
        </w:rPr>
        <w:t>linked</w:t>
      </w:r>
      <w:r w:rsidR="00C2479D">
        <w:rPr>
          <w:rStyle w:val="normaltextrun"/>
        </w:rPr>
        <w:t xml:space="preserve"> to more than</w:t>
      </w:r>
      <w:r w:rsidR="00B44AD6">
        <w:rPr>
          <w:rStyle w:val="normaltextrun"/>
        </w:rPr>
        <w:t xml:space="preserve"> </w:t>
      </w:r>
      <w:r>
        <w:rPr>
          <w:rStyle w:val="normaltextrun"/>
        </w:rPr>
        <w:t>$0.5B of investment in over 700 products.</w:t>
      </w:r>
    </w:p>
    <w:p w14:paraId="0A0EC3D0" w14:textId="3C345D97" w:rsidR="00AD2AD1" w:rsidRDefault="00AD2AD1" w:rsidP="002B1B30">
      <w:pPr>
        <w:pStyle w:val="bullet"/>
        <w:rPr>
          <w:rStyle w:val="normaltextrun"/>
        </w:rPr>
      </w:pPr>
      <w:r>
        <w:rPr>
          <w:rStyle w:val="normaltextrun"/>
        </w:rPr>
        <w:t xml:space="preserve">Regularly </w:t>
      </w:r>
      <w:r w:rsidR="001A4749">
        <w:rPr>
          <w:rStyle w:val="normaltextrun"/>
        </w:rPr>
        <w:t>collaborated</w:t>
      </w:r>
      <w:r>
        <w:rPr>
          <w:rStyle w:val="normaltextrun"/>
        </w:rPr>
        <w:t xml:space="preserve"> with </w:t>
      </w:r>
      <w:r w:rsidR="000A230F">
        <w:rPr>
          <w:rStyle w:val="normaltextrun"/>
        </w:rPr>
        <w:t>stakeholders</w:t>
      </w:r>
      <w:r>
        <w:rPr>
          <w:rStyle w:val="normaltextrun"/>
        </w:rPr>
        <w:t xml:space="preserve"> to understand </w:t>
      </w:r>
      <w:r w:rsidR="00350049">
        <w:rPr>
          <w:rStyle w:val="normaltextrun"/>
        </w:rPr>
        <w:t xml:space="preserve">their </w:t>
      </w:r>
      <w:r>
        <w:rPr>
          <w:rStyle w:val="normaltextrun"/>
        </w:rPr>
        <w:t>problems, refine requirements, hold retrospectives, demo functionality or train users, including interactive sessions to over 350 users.</w:t>
      </w:r>
    </w:p>
    <w:p w14:paraId="2C304501" w14:textId="0F7E295E" w:rsidR="00A2145A" w:rsidRDefault="00725803" w:rsidP="00A2145A">
      <w:pPr>
        <w:pStyle w:val="Heading3"/>
        <w:rPr>
          <w:rStyle w:val="normaltextrun"/>
          <w:color w:val="000000"/>
        </w:rPr>
      </w:pPr>
      <w:r>
        <w:rPr>
          <w:rStyle w:val="normaltextrun"/>
          <w:color w:val="000000"/>
        </w:rPr>
        <w:t>Portfolio Manager</w:t>
      </w:r>
      <w:r w:rsidR="00A2145A">
        <w:rPr>
          <w:rStyle w:val="normaltextrun"/>
          <w:color w:val="000000"/>
        </w:rPr>
        <w:tab/>
      </w:r>
      <w:r w:rsidR="002B1B30">
        <w:rPr>
          <w:rStyle w:val="normaltextrun"/>
          <w:color w:val="000000"/>
        </w:rPr>
        <w:t>11/</w:t>
      </w:r>
      <w:r w:rsidR="00A2145A">
        <w:rPr>
          <w:rStyle w:val="normaltextrun"/>
          <w:color w:val="000000"/>
        </w:rPr>
        <w:t>2019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–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01/</w:t>
      </w:r>
      <w:r w:rsidR="00A2145A">
        <w:rPr>
          <w:rStyle w:val="normaltextrun"/>
          <w:color w:val="000000"/>
        </w:rPr>
        <w:t>2021</w:t>
      </w:r>
    </w:p>
    <w:p w14:paraId="52D40344" w14:textId="1F0E3984" w:rsidR="00AD2AD1" w:rsidRDefault="00AD2AD1" w:rsidP="001904A1">
      <w:pPr>
        <w:pStyle w:val="company"/>
        <w:spacing w:after="60"/>
        <w:rPr>
          <w:rStyle w:val="normaltextrun"/>
          <w:color w:val="000000"/>
        </w:rPr>
      </w:pPr>
      <w:r>
        <w:rPr>
          <w:rStyle w:val="normaltextrun"/>
          <w:color w:val="000000"/>
        </w:rPr>
        <w:t>Worldpay</w:t>
      </w:r>
    </w:p>
    <w:p w14:paraId="29AC830A" w14:textId="773D81A3" w:rsidR="00AD2AD1" w:rsidRDefault="00AD2AD1" w:rsidP="002B1B30">
      <w:pPr>
        <w:pStyle w:val="bullet"/>
        <w:rPr>
          <w:rStyle w:val="normaltextrun"/>
        </w:rPr>
      </w:pPr>
      <w:r>
        <w:rPr>
          <w:rStyle w:val="normaltextrun"/>
        </w:rPr>
        <w:t xml:space="preserve">Evolved the </w:t>
      </w:r>
      <w:r w:rsidR="00E125BB">
        <w:rPr>
          <w:rStyle w:val="normaltextrun"/>
        </w:rPr>
        <w:t>cross-portfolio</w:t>
      </w:r>
      <w:r>
        <w:rPr>
          <w:rStyle w:val="normaltextrun"/>
        </w:rPr>
        <w:t xml:space="preserve"> prioritisation of initiatives, optimising up to $0.5B of </w:t>
      </w:r>
      <w:r w:rsidR="007E62D4">
        <w:rPr>
          <w:rStyle w:val="normaltextrun"/>
        </w:rPr>
        <w:t xml:space="preserve">annual </w:t>
      </w:r>
      <w:r>
        <w:rPr>
          <w:rStyle w:val="normaltextrun"/>
        </w:rPr>
        <w:t>investment</w:t>
      </w:r>
      <w:r w:rsidR="007B1E9A">
        <w:rPr>
          <w:rStyle w:val="normaltextrun"/>
        </w:rPr>
        <w:t xml:space="preserve"> </w:t>
      </w:r>
      <w:r w:rsidR="00831297">
        <w:rPr>
          <w:rStyle w:val="normaltextrun"/>
        </w:rPr>
        <w:t>in line</w:t>
      </w:r>
      <w:r w:rsidR="007B1E9A">
        <w:rPr>
          <w:rStyle w:val="normaltextrun"/>
        </w:rPr>
        <w:t xml:space="preserve"> with</w:t>
      </w:r>
      <w:r w:rsidR="007B1E9A" w:rsidRPr="007B1E9A">
        <w:rPr>
          <w:rStyle w:val="normaltextrun"/>
        </w:rPr>
        <w:t xml:space="preserve"> </w:t>
      </w:r>
      <w:r w:rsidR="007B1E9A">
        <w:rPr>
          <w:rStyle w:val="normaltextrun"/>
        </w:rPr>
        <w:t>business and architectural strategy</w:t>
      </w:r>
      <w:r>
        <w:rPr>
          <w:rStyle w:val="normaltextrun"/>
        </w:rPr>
        <w:t>, through an increase in objective, data-driven analysis.</w:t>
      </w:r>
    </w:p>
    <w:p w14:paraId="5C9E8D1F" w14:textId="77777777" w:rsidR="00F011A3" w:rsidRDefault="00F011A3" w:rsidP="00F011A3">
      <w:pPr>
        <w:pStyle w:val="bullet"/>
        <w:rPr>
          <w:rStyle w:val="normaltextrun"/>
        </w:rPr>
      </w:pPr>
      <w:r>
        <w:rPr>
          <w:rStyle w:val="normaltextrun"/>
        </w:rPr>
        <w:t>Managed the Global eCommerce portfolio, focussing on modernisation and geographic expansion.</w:t>
      </w:r>
    </w:p>
    <w:p w14:paraId="6205CB84" w14:textId="06445CA9" w:rsidR="00AD2AD1" w:rsidRDefault="00CD5F5C" w:rsidP="002B1B30">
      <w:pPr>
        <w:pStyle w:val="bullet"/>
        <w:rPr>
          <w:rStyle w:val="normaltextrun"/>
        </w:rPr>
      </w:pPr>
      <w:r>
        <w:rPr>
          <w:rStyle w:val="normaltextrun"/>
        </w:rPr>
        <w:t>I</w:t>
      </w:r>
      <w:r w:rsidR="00E125BB">
        <w:rPr>
          <w:rStyle w:val="normaltextrun"/>
        </w:rPr>
        <w:t>mplement</w:t>
      </w:r>
      <w:r w:rsidR="006F1342">
        <w:rPr>
          <w:rStyle w:val="normaltextrun"/>
        </w:rPr>
        <w:t>ed</w:t>
      </w:r>
      <w:r w:rsidR="00E125BB">
        <w:rPr>
          <w:rStyle w:val="normaltextrun"/>
        </w:rPr>
        <w:t xml:space="preserve"> </w:t>
      </w:r>
      <w:r w:rsidR="00AD2AD1">
        <w:rPr>
          <w:rStyle w:val="normaltextrun"/>
        </w:rPr>
        <w:t>Scaled Agile Framework (SAFe)</w:t>
      </w:r>
      <w:r>
        <w:rPr>
          <w:rStyle w:val="normaltextrun"/>
        </w:rPr>
        <w:t xml:space="preserve"> as part of an enterprise transformation</w:t>
      </w:r>
      <w:r w:rsidR="00AD2AD1">
        <w:rPr>
          <w:rStyle w:val="normaltextrun"/>
        </w:rPr>
        <w:t>, working closely with industry experts to adapt and optimise Lean Portfolio Management (LPM) processes.</w:t>
      </w:r>
    </w:p>
    <w:p w14:paraId="135D758D" w14:textId="2FF478F7" w:rsidR="00A2145A" w:rsidRDefault="00725803" w:rsidP="00A2145A">
      <w:pPr>
        <w:pStyle w:val="Heading3"/>
        <w:rPr>
          <w:rStyle w:val="normaltextrun"/>
          <w:color w:val="000000"/>
        </w:rPr>
      </w:pPr>
      <w:r>
        <w:rPr>
          <w:rStyle w:val="normaltextrun"/>
          <w:color w:val="000000"/>
        </w:rPr>
        <w:t>Portfolio Analyst</w:t>
      </w:r>
      <w:r w:rsidR="00A2145A">
        <w:rPr>
          <w:rStyle w:val="normaltextrun"/>
          <w:color w:val="000000"/>
        </w:rPr>
        <w:tab/>
      </w:r>
      <w:r w:rsidR="002B1B30">
        <w:rPr>
          <w:rStyle w:val="normaltextrun"/>
          <w:color w:val="000000"/>
        </w:rPr>
        <w:t>1</w:t>
      </w:r>
      <w:r w:rsidR="00545B69">
        <w:rPr>
          <w:rStyle w:val="normaltextrun"/>
          <w:color w:val="000000"/>
        </w:rPr>
        <w:t>0</w:t>
      </w:r>
      <w:r w:rsidR="002B1B30">
        <w:rPr>
          <w:rStyle w:val="normaltextrun"/>
          <w:color w:val="000000"/>
        </w:rPr>
        <w:t>/</w:t>
      </w:r>
      <w:r w:rsidR="00A2145A">
        <w:rPr>
          <w:rStyle w:val="normaltextrun"/>
          <w:color w:val="000000"/>
        </w:rPr>
        <w:t>201</w:t>
      </w:r>
      <w:r w:rsidR="00545B69">
        <w:rPr>
          <w:rStyle w:val="normaltextrun"/>
          <w:color w:val="000000"/>
        </w:rPr>
        <w:t>8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–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11/</w:t>
      </w:r>
      <w:r w:rsidR="00A2145A">
        <w:rPr>
          <w:rStyle w:val="normaltextrun"/>
          <w:color w:val="000000"/>
        </w:rPr>
        <w:t>2019</w:t>
      </w:r>
    </w:p>
    <w:p w14:paraId="03735999" w14:textId="307607F5" w:rsidR="00AD2AD1" w:rsidRDefault="00AD2AD1" w:rsidP="001904A1">
      <w:pPr>
        <w:pStyle w:val="company"/>
        <w:spacing w:after="60"/>
        <w:rPr>
          <w:rStyle w:val="normaltextrun"/>
          <w:color w:val="000000"/>
        </w:rPr>
      </w:pPr>
      <w:r>
        <w:rPr>
          <w:rStyle w:val="normaltextrun"/>
          <w:color w:val="000000"/>
        </w:rPr>
        <w:t>Worldpay</w:t>
      </w:r>
    </w:p>
    <w:p w14:paraId="02B6FAFD" w14:textId="060FF30C" w:rsidR="000D7DBE" w:rsidRDefault="000D7DBE" w:rsidP="000D7DBE">
      <w:pPr>
        <w:pStyle w:val="bullet"/>
        <w:rPr>
          <w:rStyle w:val="normaltextrun"/>
        </w:rPr>
      </w:pPr>
      <w:r>
        <w:rPr>
          <w:rStyle w:val="normaltextrun"/>
        </w:rPr>
        <w:t>Developed models and dashboards using Excel and SharePoint for regularly recurring scenario analysis, prioritisation, capacity allocation, financial forecasting, and project reporting.</w:t>
      </w:r>
    </w:p>
    <w:p w14:paraId="7B40FEF9" w14:textId="6F630973" w:rsidR="00AD2AD1" w:rsidRDefault="00AD2AD1" w:rsidP="002B1B30">
      <w:pPr>
        <w:pStyle w:val="bullet"/>
        <w:rPr>
          <w:rStyle w:val="normaltextrun"/>
        </w:rPr>
      </w:pPr>
      <w:r>
        <w:rPr>
          <w:rStyle w:val="normaltextrun"/>
        </w:rPr>
        <w:t>Collaborated with senior stakeholders and budget owners to consolidate global annual capital plans</w:t>
      </w:r>
      <w:r w:rsidR="00C51A44">
        <w:rPr>
          <w:rStyle w:val="normaltextrun"/>
        </w:rPr>
        <w:t>,</w:t>
      </w:r>
      <w:r>
        <w:rPr>
          <w:rStyle w:val="normaltextrun"/>
        </w:rPr>
        <w:t xml:space="preserve"> using financial forecast</w:t>
      </w:r>
      <w:r w:rsidR="00C51A44">
        <w:rPr>
          <w:rStyle w:val="normaltextrun"/>
        </w:rPr>
        <w:t>s</w:t>
      </w:r>
      <w:r>
        <w:rPr>
          <w:rStyle w:val="normaltextrun"/>
        </w:rPr>
        <w:t xml:space="preserve"> and resource capacity modelling to inform viability, and hiring plans.</w:t>
      </w:r>
    </w:p>
    <w:p w14:paraId="17C7C0BF" w14:textId="4574A668" w:rsidR="00437BBB" w:rsidRDefault="00725803" w:rsidP="00437BBB">
      <w:pPr>
        <w:pStyle w:val="Heading3"/>
        <w:rPr>
          <w:rStyle w:val="normaltextrun"/>
          <w:color w:val="000000"/>
        </w:rPr>
      </w:pPr>
      <w:r>
        <w:rPr>
          <w:rStyle w:val="normaltextrun"/>
          <w:color w:val="000000"/>
        </w:rPr>
        <w:t>Change Management Consultant</w:t>
      </w:r>
      <w:r w:rsidR="00437BBB">
        <w:rPr>
          <w:rStyle w:val="normaltextrun"/>
          <w:color w:val="000000"/>
        </w:rPr>
        <w:tab/>
      </w:r>
      <w:r w:rsidR="002B1B30">
        <w:rPr>
          <w:rStyle w:val="normaltextrun"/>
          <w:color w:val="000000"/>
        </w:rPr>
        <w:t>07/</w:t>
      </w:r>
      <w:r w:rsidR="00437BBB">
        <w:rPr>
          <w:rStyle w:val="normaltextrun"/>
          <w:color w:val="000000"/>
        </w:rPr>
        <w:t>2017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–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1</w:t>
      </w:r>
      <w:r w:rsidR="00875FDD">
        <w:rPr>
          <w:rStyle w:val="normaltextrun"/>
          <w:color w:val="000000"/>
        </w:rPr>
        <w:t>0</w:t>
      </w:r>
      <w:r w:rsidR="002B1B30">
        <w:rPr>
          <w:rStyle w:val="normaltextrun"/>
          <w:color w:val="000000"/>
        </w:rPr>
        <w:t>/</w:t>
      </w:r>
      <w:r w:rsidR="00437BBB">
        <w:rPr>
          <w:rStyle w:val="normaltextrun"/>
          <w:color w:val="000000"/>
        </w:rPr>
        <w:t>201</w:t>
      </w:r>
      <w:r w:rsidR="00875FDD">
        <w:rPr>
          <w:rStyle w:val="normaltextrun"/>
          <w:color w:val="000000"/>
        </w:rPr>
        <w:t>8</w:t>
      </w:r>
    </w:p>
    <w:p w14:paraId="653A2EF5" w14:textId="5CCDC787" w:rsidR="00AD2AD1" w:rsidRDefault="00875FDD" w:rsidP="001904A1">
      <w:pPr>
        <w:pStyle w:val="company"/>
        <w:spacing w:after="60"/>
        <w:rPr>
          <w:rStyle w:val="normaltextrun"/>
          <w:color w:val="000000"/>
        </w:rPr>
      </w:pPr>
      <w:r>
        <w:rPr>
          <w:rStyle w:val="normaltextrun"/>
          <w:color w:val="000000"/>
        </w:rPr>
        <w:t>Grayce Britain Ltd</w:t>
      </w:r>
    </w:p>
    <w:p w14:paraId="436D81F0" w14:textId="638EA104" w:rsidR="00545B69" w:rsidRDefault="00AD2AD1" w:rsidP="002B1B30">
      <w:pPr>
        <w:pStyle w:val="bullet"/>
        <w:rPr>
          <w:rStyle w:val="normaltextrun"/>
        </w:rPr>
      </w:pPr>
      <w:r>
        <w:rPr>
          <w:rStyle w:val="normaltextrun"/>
        </w:rPr>
        <w:t>Supported a portfolio of close to 30 projects</w:t>
      </w:r>
      <w:r w:rsidR="00545B69">
        <w:rPr>
          <w:rStyle w:val="normaltextrun"/>
        </w:rPr>
        <w:t xml:space="preserve"> at Worldpay</w:t>
      </w:r>
      <w:r w:rsidR="00C51A44">
        <w:rPr>
          <w:rStyle w:val="normaltextrun"/>
        </w:rPr>
        <w:t xml:space="preserve"> </w:t>
      </w:r>
      <w:r w:rsidR="00545B69">
        <w:rPr>
          <w:rStyle w:val="normaltextrun"/>
        </w:rPr>
        <w:t>prior to a permanent transition.</w:t>
      </w:r>
    </w:p>
    <w:p w14:paraId="5AB54BE1" w14:textId="77777777" w:rsidR="00E90C62" w:rsidRDefault="00E90C62" w:rsidP="00E90C62">
      <w:pPr>
        <w:pStyle w:val="bullet"/>
        <w:rPr>
          <w:rStyle w:val="normaltextrun"/>
        </w:rPr>
      </w:pPr>
      <w:r>
        <w:rPr>
          <w:rStyle w:val="normaltextrun"/>
        </w:rPr>
        <w:t>Created and maintained roadmaps for up to 15 eCommerce and compliance development trains.</w:t>
      </w:r>
    </w:p>
    <w:p w14:paraId="6BFCBDF4" w14:textId="3F2FFF2C" w:rsidR="00AD2AD1" w:rsidRDefault="006B353F" w:rsidP="006813FD">
      <w:pPr>
        <w:pStyle w:val="bullet"/>
        <w:rPr>
          <w:rStyle w:val="normaltextrun"/>
        </w:rPr>
      </w:pPr>
      <w:r>
        <w:rPr>
          <w:rStyle w:val="normaltextrun"/>
        </w:rPr>
        <w:t xml:space="preserve">Chaired the Change Control </w:t>
      </w:r>
      <w:r w:rsidR="008E1EBB">
        <w:rPr>
          <w:rStyle w:val="normaltextrun"/>
        </w:rPr>
        <w:t>Board</w:t>
      </w:r>
      <w:r w:rsidR="00E24BF6">
        <w:rPr>
          <w:rStyle w:val="normaltextrun"/>
        </w:rPr>
        <w:t xml:space="preserve">, </w:t>
      </w:r>
      <w:r w:rsidR="00DF6C12">
        <w:rPr>
          <w:rStyle w:val="normaltextrun"/>
        </w:rPr>
        <w:t xml:space="preserve">tailored </w:t>
      </w:r>
      <w:r w:rsidR="008E1EBB">
        <w:rPr>
          <w:rStyle w:val="normaltextrun"/>
        </w:rPr>
        <w:t>project governance</w:t>
      </w:r>
      <w:r w:rsidR="00DF6C12">
        <w:rPr>
          <w:rStyle w:val="normaltextrun"/>
        </w:rPr>
        <w:t>,</w:t>
      </w:r>
      <w:r w:rsidR="008E1EBB">
        <w:rPr>
          <w:rStyle w:val="normaltextrun"/>
        </w:rPr>
        <w:t xml:space="preserve"> and </w:t>
      </w:r>
      <w:r w:rsidR="00DF6C12">
        <w:rPr>
          <w:rStyle w:val="normaltextrun"/>
        </w:rPr>
        <w:t xml:space="preserve">facilitated </w:t>
      </w:r>
      <w:r w:rsidR="008E1EBB">
        <w:rPr>
          <w:rStyle w:val="normaltextrun"/>
        </w:rPr>
        <w:t>stage gate approvals.</w:t>
      </w:r>
    </w:p>
    <w:p w14:paraId="1FFD5815" w14:textId="3ED9D28A" w:rsidR="002D4FAF" w:rsidRDefault="00725803" w:rsidP="000078E4">
      <w:pPr>
        <w:pStyle w:val="Heading3"/>
        <w:rPr>
          <w:rStyle w:val="normaltextrun"/>
          <w:color w:val="000000"/>
        </w:rPr>
      </w:pPr>
      <w:r>
        <w:rPr>
          <w:rStyle w:val="normaltextrun"/>
          <w:color w:val="000000"/>
        </w:rPr>
        <w:t>Team Leader</w:t>
      </w:r>
      <w:r w:rsidR="000078E4">
        <w:rPr>
          <w:rStyle w:val="normaltextrun"/>
          <w:color w:val="000000"/>
        </w:rPr>
        <w:tab/>
      </w:r>
      <w:r w:rsidR="002B1B30">
        <w:rPr>
          <w:rStyle w:val="normaltextrun"/>
          <w:color w:val="000000"/>
        </w:rPr>
        <w:t>04/</w:t>
      </w:r>
      <w:r w:rsidR="004121AC">
        <w:rPr>
          <w:rStyle w:val="normaltextrun"/>
          <w:color w:val="000000"/>
        </w:rPr>
        <w:t>2016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–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03/</w:t>
      </w:r>
      <w:r w:rsidR="004121AC">
        <w:rPr>
          <w:rStyle w:val="normaltextrun"/>
          <w:color w:val="000000"/>
        </w:rPr>
        <w:t>2017</w:t>
      </w:r>
    </w:p>
    <w:p w14:paraId="5528D779" w14:textId="77777777" w:rsidR="00AD2AD1" w:rsidRDefault="00AD2AD1" w:rsidP="001904A1">
      <w:pPr>
        <w:pStyle w:val="company"/>
        <w:spacing w:after="60"/>
        <w:rPr>
          <w:rStyle w:val="normaltextrun"/>
          <w:color w:val="000000"/>
        </w:rPr>
      </w:pPr>
      <w:r>
        <w:rPr>
          <w:rStyle w:val="normaltextrun"/>
          <w:color w:val="000000"/>
        </w:rPr>
        <w:t>Hawk-Eye Innovations Ltd</w:t>
      </w:r>
    </w:p>
    <w:p w14:paraId="1A863B18" w14:textId="77777777" w:rsidR="009B5DBD" w:rsidRDefault="009B5DBD" w:rsidP="009B5DBD">
      <w:pPr>
        <w:pStyle w:val="bullet"/>
        <w:rPr>
          <w:rStyle w:val="normaltextrun"/>
        </w:rPr>
      </w:pPr>
      <w:r>
        <w:rPr>
          <w:rStyle w:val="normaltextrun"/>
        </w:rPr>
        <w:t>Managed teams of up to 12 people at tennis tournaments across the globe, including centre court at the French Open Grand Slam and the multi-court Shanghai ATP Masters 1000.</w:t>
      </w:r>
    </w:p>
    <w:p w14:paraId="5FBA414D" w14:textId="77777777" w:rsidR="009B5DBD" w:rsidRPr="00084589" w:rsidRDefault="009B5DBD" w:rsidP="009B5DBD">
      <w:pPr>
        <w:pStyle w:val="bullet"/>
        <w:rPr>
          <w:rStyle w:val="normaltextrun"/>
          <w:color w:val="auto"/>
        </w:rPr>
      </w:pPr>
      <w:r w:rsidRPr="00084589">
        <w:rPr>
          <w:rStyle w:val="normaltextrun"/>
          <w:color w:val="auto"/>
        </w:rPr>
        <w:t xml:space="preserve">Led calibration and operation of optical tracking software </w:t>
      </w:r>
      <w:r>
        <w:rPr>
          <w:rStyle w:val="normaltextrun"/>
          <w:color w:val="auto"/>
        </w:rPr>
        <w:t>to ensure accurate system performance</w:t>
      </w:r>
      <w:r w:rsidRPr="00084589">
        <w:rPr>
          <w:rStyle w:val="normaltextrun"/>
          <w:color w:val="auto"/>
        </w:rPr>
        <w:t>.</w:t>
      </w:r>
    </w:p>
    <w:p w14:paraId="6D0E1AD1" w14:textId="77777777" w:rsidR="00D21160" w:rsidRDefault="00D21160" w:rsidP="00D21160">
      <w:pPr>
        <w:pStyle w:val="bullet"/>
        <w:rPr>
          <w:rStyle w:val="normaltextrun"/>
        </w:rPr>
      </w:pPr>
      <w:r>
        <w:rPr>
          <w:rStyle w:val="normaltextrun"/>
        </w:rPr>
        <w:t>Developed data insight tools for academies and elite level players using HTML, CSS, and JavaScript.</w:t>
      </w:r>
    </w:p>
    <w:p w14:paraId="330675EC" w14:textId="788A6579" w:rsidR="000078E4" w:rsidRDefault="00725803" w:rsidP="000078E4">
      <w:pPr>
        <w:pStyle w:val="Heading3"/>
        <w:rPr>
          <w:rStyle w:val="normaltextrun"/>
          <w:color w:val="000000"/>
        </w:rPr>
      </w:pPr>
      <w:r>
        <w:rPr>
          <w:rStyle w:val="normaltextrun"/>
          <w:color w:val="000000"/>
        </w:rPr>
        <w:t>Systems Operator</w:t>
      </w:r>
      <w:r w:rsidR="000078E4">
        <w:rPr>
          <w:rStyle w:val="normaltextrun"/>
          <w:color w:val="000000"/>
        </w:rPr>
        <w:tab/>
      </w:r>
      <w:r w:rsidR="002B1B30">
        <w:rPr>
          <w:rStyle w:val="normaltextrun"/>
          <w:color w:val="000000"/>
        </w:rPr>
        <w:t>01/</w:t>
      </w:r>
      <w:r w:rsidR="000078E4">
        <w:rPr>
          <w:rStyle w:val="normaltextrun"/>
          <w:color w:val="000000"/>
        </w:rPr>
        <w:t>2015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–</w:t>
      </w:r>
      <w:r w:rsidR="00262324">
        <w:rPr>
          <w:rStyle w:val="normaltextrun"/>
          <w:color w:val="000000"/>
        </w:rPr>
        <w:t xml:space="preserve"> </w:t>
      </w:r>
      <w:r w:rsidR="002B1B30">
        <w:rPr>
          <w:rStyle w:val="normaltextrun"/>
          <w:color w:val="000000"/>
        </w:rPr>
        <w:t>03/</w:t>
      </w:r>
      <w:r w:rsidR="000078E4">
        <w:rPr>
          <w:rStyle w:val="normaltextrun"/>
          <w:color w:val="000000"/>
        </w:rPr>
        <w:t>2016</w:t>
      </w:r>
    </w:p>
    <w:p w14:paraId="19E69AE8" w14:textId="77777777" w:rsidR="00AD2AD1" w:rsidRDefault="00AD2AD1" w:rsidP="001904A1">
      <w:pPr>
        <w:pStyle w:val="company"/>
        <w:spacing w:after="60"/>
        <w:rPr>
          <w:rStyle w:val="normaltextrun"/>
          <w:color w:val="000000"/>
        </w:rPr>
      </w:pPr>
      <w:r>
        <w:rPr>
          <w:rStyle w:val="normaltextrun"/>
          <w:color w:val="000000"/>
        </w:rPr>
        <w:t>Hawk-Eye Innovations Ltd</w:t>
      </w:r>
    </w:p>
    <w:p w14:paraId="069A943B" w14:textId="62688E77" w:rsidR="00D21160" w:rsidRDefault="003C135F" w:rsidP="00D21160">
      <w:pPr>
        <w:pStyle w:val="bullet"/>
        <w:rPr>
          <w:rStyle w:val="normaltextrun"/>
        </w:rPr>
      </w:pPr>
      <w:r>
        <w:rPr>
          <w:rStyle w:val="normaltextrun"/>
        </w:rPr>
        <w:t>Used statistical analysis and data visualisation to p</w:t>
      </w:r>
      <w:r w:rsidR="00D21160">
        <w:rPr>
          <w:rStyle w:val="normaltextrun"/>
        </w:rPr>
        <w:t>roduce in-game, tactical narratives, digestible for wide ranging audiences, for live broadcast on Eurosport, Tennis Channel, ESPN, and the BBC.</w:t>
      </w:r>
    </w:p>
    <w:p w14:paraId="077F9AB6" w14:textId="34F6E3C0" w:rsidR="003C135F" w:rsidRDefault="003C135F" w:rsidP="003C135F">
      <w:pPr>
        <w:pStyle w:val="bullet"/>
        <w:rPr>
          <w:rStyle w:val="normaltextrun"/>
        </w:rPr>
      </w:pPr>
      <w:r>
        <w:rPr>
          <w:rStyle w:val="normaltextrun"/>
        </w:rPr>
        <w:t xml:space="preserve">Built trusted relationships with tournament officials and broadcast directors to deliver Hawk-Eye’s Electronic Line Calling system reliably and accurately </w:t>
      </w:r>
      <w:r w:rsidR="00A10948">
        <w:rPr>
          <w:rStyle w:val="normaltextrun"/>
        </w:rPr>
        <w:t>across</w:t>
      </w:r>
      <w:r w:rsidR="00E86024">
        <w:rPr>
          <w:rStyle w:val="normaltextrun"/>
        </w:rPr>
        <w:t xml:space="preserve"> </w:t>
      </w:r>
      <w:r w:rsidR="00D848FB">
        <w:rPr>
          <w:rStyle w:val="normaltextrun"/>
        </w:rPr>
        <w:t xml:space="preserve">global, </w:t>
      </w:r>
      <w:r w:rsidR="00A10948">
        <w:rPr>
          <w:rStyle w:val="normaltextrun"/>
        </w:rPr>
        <w:t xml:space="preserve">elite level </w:t>
      </w:r>
      <w:r w:rsidR="00E86024">
        <w:rPr>
          <w:rStyle w:val="normaltextrun"/>
        </w:rPr>
        <w:t>tennis tour</w:t>
      </w:r>
      <w:r w:rsidR="00A10948">
        <w:rPr>
          <w:rStyle w:val="normaltextrun"/>
        </w:rPr>
        <w:t>naments</w:t>
      </w:r>
      <w:r w:rsidR="00D848FB">
        <w:rPr>
          <w:rStyle w:val="normaltextrun"/>
        </w:rPr>
        <w:t>.</w:t>
      </w:r>
    </w:p>
    <w:p w14:paraId="7D06FD96" w14:textId="77777777" w:rsidR="00AD2AD1" w:rsidRDefault="00AD2AD1" w:rsidP="000078E4">
      <w:pPr>
        <w:pStyle w:val="Heading2"/>
        <w:rPr>
          <w:rStyle w:val="normaltextrun"/>
          <w:color w:val="000000"/>
        </w:rPr>
      </w:pPr>
      <w:r>
        <w:rPr>
          <w:rStyle w:val="normaltextrun"/>
          <w:color w:val="000000"/>
        </w:rPr>
        <w:t>EDUCATION</w:t>
      </w:r>
    </w:p>
    <w:p w14:paraId="103B6125" w14:textId="79430637" w:rsidR="00AD2AD1" w:rsidRDefault="00AD2AD1" w:rsidP="003E0F50">
      <w:pPr>
        <w:pStyle w:val="bullet"/>
        <w:rPr>
          <w:rStyle w:val="normaltextrun"/>
          <w:b/>
          <w:bCs/>
        </w:rPr>
      </w:pPr>
      <w:r w:rsidRPr="003E0F50">
        <w:rPr>
          <w:rStyle w:val="normaltextrun"/>
          <w:b/>
          <w:bCs/>
        </w:rPr>
        <w:t>MMath (Master of Mathematics): First Class (Hons)</w:t>
      </w:r>
      <w:r w:rsidR="007755BF" w:rsidRPr="003E0F50">
        <w:rPr>
          <w:rStyle w:val="normaltextrun"/>
          <w:b/>
          <w:bCs/>
        </w:rPr>
        <w:t xml:space="preserve"> </w:t>
      </w:r>
      <w:r w:rsidR="007755BF" w:rsidRPr="003E0F50">
        <w:rPr>
          <w:rStyle w:val="normaltextrun"/>
        </w:rPr>
        <w:t xml:space="preserve">- </w:t>
      </w:r>
      <w:r w:rsidR="000078E4" w:rsidRPr="003E0F50">
        <w:rPr>
          <w:rStyle w:val="normaltextrun"/>
        </w:rPr>
        <w:t>University of Durham</w:t>
      </w:r>
    </w:p>
    <w:p w14:paraId="510A8BCD" w14:textId="68F9933D" w:rsidR="00AD2AD1" w:rsidRDefault="00AD2AD1" w:rsidP="009210FC">
      <w:pPr>
        <w:pStyle w:val="Heading2"/>
        <w:rPr>
          <w:rStyle w:val="normaltextrun"/>
          <w:color w:val="000000"/>
        </w:rPr>
      </w:pPr>
      <w:r>
        <w:rPr>
          <w:rStyle w:val="normaltextrun"/>
          <w:color w:val="000000"/>
        </w:rPr>
        <w:t>CERTIFICATIONS</w:t>
      </w:r>
    </w:p>
    <w:p w14:paraId="28B114AD" w14:textId="73F02CF3" w:rsidR="0096334D" w:rsidRPr="00F428F3" w:rsidRDefault="001A1FEF" w:rsidP="002B1B30">
      <w:pPr>
        <w:pStyle w:val="bullet"/>
        <w:rPr>
          <w:rStyle w:val="normaltextrun"/>
        </w:rPr>
      </w:pPr>
      <w:r w:rsidRPr="005C6CEC">
        <w:rPr>
          <w:rStyle w:val="normaltextrun"/>
          <w:b/>
          <w:bCs/>
        </w:rPr>
        <w:t>Data Science Professional</w:t>
      </w:r>
      <w:r w:rsidRPr="00F428F3">
        <w:rPr>
          <w:rStyle w:val="normaltextrun"/>
        </w:rPr>
        <w:t xml:space="preserve"> - Data Science Infinity</w:t>
      </w:r>
    </w:p>
    <w:p w14:paraId="4E3C8794" w14:textId="4E2B7CCF" w:rsidR="001A1FEF" w:rsidRPr="00F428F3" w:rsidRDefault="001A1FEF" w:rsidP="001A1FEF">
      <w:pPr>
        <w:pStyle w:val="bullet"/>
        <w:rPr>
          <w:rStyle w:val="normaltextrun"/>
        </w:rPr>
      </w:pPr>
      <w:r w:rsidRPr="005C6CEC">
        <w:rPr>
          <w:rStyle w:val="normaltextrun"/>
          <w:b/>
          <w:bCs/>
        </w:rPr>
        <w:t xml:space="preserve">Business Analytics: Decision Making Using Data </w:t>
      </w:r>
      <w:r w:rsidRPr="004D55A1">
        <w:rPr>
          <w:rStyle w:val="normaltextrun"/>
        </w:rPr>
        <w:t>(Executive Education Programme)</w:t>
      </w:r>
      <w:r w:rsidRPr="00F428F3">
        <w:rPr>
          <w:rStyle w:val="normaltextrun"/>
        </w:rPr>
        <w:t xml:space="preserve"> - University of Cambridge, Judge Business School</w:t>
      </w:r>
    </w:p>
    <w:p w14:paraId="5F3646CE" w14:textId="66AE4126" w:rsidR="00176862" w:rsidRPr="00F428F3" w:rsidRDefault="00176862" w:rsidP="00176862">
      <w:pPr>
        <w:pStyle w:val="bullet"/>
        <w:rPr>
          <w:rStyle w:val="normaltextrun"/>
        </w:rPr>
      </w:pPr>
      <w:r w:rsidRPr="005C6CEC">
        <w:rPr>
          <w:rStyle w:val="normaltextrun"/>
          <w:b/>
          <w:bCs/>
        </w:rPr>
        <w:t>Gold CREST Award</w:t>
      </w:r>
      <w:r w:rsidRPr="00F428F3">
        <w:rPr>
          <w:rStyle w:val="normaltextrun"/>
        </w:rPr>
        <w:t xml:space="preserve"> (</w:t>
      </w:r>
      <w:r w:rsidRPr="00176862">
        <w:rPr>
          <w:rStyle w:val="normaltextrun"/>
          <w:color w:val="auto"/>
        </w:rPr>
        <w:t xml:space="preserve">C++, </w:t>
      </w:r>
      <w:r w:rsidR="003B718A">
        <w:rPr>
          <w:rStyle w:val="normaltextrun"/>
          <w:color w:val="auto"/>
        </w:rPr>
        <w:t>Non</w:t>
      </w:r>
      <w:r w:rsidR="00CF7895">
        <w:rPr>
          <w:rStyle w:val="normaltextrun"/>
          <w:color w:val="auto"/>
        </w:rPr>
        <w:t>l</w:t>
      </w:r>
      <w:r w:rsidR="00E36EB8">
        <w:rPr>
          <w:rStyle w:val="normaltextrun"/>
          <w:color w:val="auto"/>
        </w:rPr>
        <w:t>inear</w:t>
      </w:r>
      <w:r w:rsidRPr="00176862">
        <w:rPr>
          <w:rStyle w:val="normaltextrun"/>
          <w:color w:val="auto"/>
        </w:rPr>
        <w:t xml:space="preserve"> Dynamics</w:t>
      </w:r>
      <w:r w:rsidR="00DD4F0F" w:rsidRPr="00176862">
        <w:rPr>
          <w:rStyle w:val="normaltextrun"/>
          <w:color w:val="auto"/>
        </w:rPr>
        <w:t>, Chaos Theory</w:t>
      </w:r>
      <w:r w:rsidRPr="00176862">
        <w:rPr>
          <w:rStyle w:val="normaltextrun"/>
          <w:color w:val="auto"/>
        </w:rPr>
        <w:t>, Game Theory</w:t>
      </w:r>
      <w:r w:rsidRPr="00F428F3">
        <w:rPr>
          <w:rStyle w:val="normaltextrun"/>
        </w:rPr>
        <w:t xml:space="preserve">) </w:t>
      </w:r>
      <w:r w:rsidR="00505E45">
        <w:rPr>
          <w:rStyle w:val="normaltextrun"/>
        </w:rPr>
        <w:t>-</w:t>
      </w:r>
      <w:r w:rsidRPr="00F428F3">
        <w:rPr>
          <w:rStyle w:val="normaltextrun"/>
        </w:rPr>
        <w:t xml:space="preserve"> </w:t>
      </w:r>
      <w:r w:rsidR="00505E45">
        <w:rPr>
          <w:rStyle w:val="normaltextrun"/>
        </w:rPr>
        <w:t xml:space="preserve">University of </w:t>
      </w:r>
      <w:r w:rsidRPr="00F428F3">
        <w:rPr>
          <w:rStyle w:val="normaltextrun"/>
        </w:rPr>
        <w:t>Manchester, Nuffield Science Bursary Scheme</w:t>
      </w:r>
    </w:p>
    <w:p w14:paraId="5DF81127" w14:textId="77777777" w:rsidR="00094044" w:rsidRPr="00F428F3" w:rsidRDefault="00094044" w:rsidP="00094044">
      <w:pPr>
        <w:pStyle w:val="bullet"/>
        <w:rPr>
          <w:rStyle w:val="normaltextrun"/>
        </w:rPr>
      </w:pPr>
      <w:r w:rsidRPr="005C6CEC">
        <w:rPr>
          <w:rStyle w:val="normaltextrun"/>
          <w:b/>
          <w:bCs/>
        </w:rPr>
        <w:t>Certified Product Manager, Level V</w:t>
      </w:r>
      <w:r w:rsidRPr="00F428F3">
        <w:rPr>
          <w:rStyle w:val="normaltextrun"/>
        </w:rPr>
        <w:t xml:space="preserve"> (Foundations, Focus, Design, Build, Market) - Pragmatic Institute</w:t>
      </w:r>
    </w:p>
    <w:p w14:paraId="1CA21CA1" w14:textId="5C830058" w:rsidR="00AD2AD1" w:rsidRPr="00F428F3" w:rsidRDefault="00AD2AD1" w:rsidP="002B1B30">
      <w:pPr>
        <w:pStyle w:val="bullet"/>
        <w:rPr>
          <w:rStyle w:val="normaltextrun"/>
        </w:rPr>
      </w:pPr>
      <w:r w:rsidRPr="005C6CEC">
        <w:rPr>
          <w:rStyle w:val="normaltextrun"/>
          <w:b/>
          <w:bCs/>
        </w:rPr>
        <w:t>SAFe Product Owner/Product Manager, SAFe Agilist (Leading SAFe)</w:t>
      </w:r>
      <w:r w:rsidRPr="00F428F3">
        <w:rPr>
          <w:rStyle w:val="normaltextrun"/>
        </w:rPr>
        <w:t xml:space="preserve"> - Scaled Agile, In</w:t>
      </w:r>
      <w:r w:rsidR="0041580B" w:rsidRPr="00F428F3">
        <w:rPr>
          <w:rStyle w:val="normaltextrun"/>
        </w:rPr>
        <w:t>c</w:t>
      </w:r>
    </w:p>
    <w:bookmarkEnd w:id="0"/>
    <w:p w14:paraId="30AE81CE" w14:textId="39BEC7D2" w:rsidR="00553434" w:rsidRPr="00F428F3" w:rsidRDefault="00553434" w:rsidP="00103CC0">
      <w:pPr>
        <w:pStyle w:val="bullet"/>
      </w:pPr>
      <w:r w:rsidRPr="00F428F3">
        <w:rPr>
          <w:rStyle w:val="normaltextrun"/>
        </w:rPr>
        <w:t xml:space="preserve">For a complete list of certifications, please see </w:t>
      </w:r>
      <w:hyperlink r:id="rId12" w:history="1">
        <w:r w:rsidRPr="00F428F3">
          <w:rPr>
            <w:rStyle w:val="Hyperlink"/>
            <w:color w:val="auto"/>
          </w:rPr>
          <w:t>LinkedIn</w:t>
        </w:r>
      </w:hyperlink>
      <w:r w:rsidRPr="00F428F3">
        <w:rPr>
          <w:rStyle w:val="normaltextrun"/>
        </w:rPr>
        <w:t>.</w:t>
      </w:r>
    </w:p>
    <w:sectPr w:rsidR="00553434" w:rsidRPr="00F428F3" w:rsidSect="001B1B54">
      <w:type w:val="continuous"/>
      <w:pgSz w:w="11907" w:h="16840" w:code="9"/>
      <w:pgMar w:top="1134" w:right="1134" w:bottom="1134" w:left="1134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1C363" w14:textId="77777777" w:rsidR="00335BCF" w:rsidRDefault="00335BCF" w:rsidP="00C4020E">
      <w:pPr>
        <w:spacing w:line="240" w:lineRule="auto"/>
      </w:pPr>
      <w:r>
        <w:separator/>
      </w:r>
    </w:p>
  </w:endnote>
  <w:endnote w:type="continuationSeparator" w:id="0">
    <w:p w14:paraId="44DE67D2" w14:textId="77777777" w:rsidR="00335BCF" w:rsidRDefault="00335BCF" w:rsidP="00C40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AC4EF" w14:textId="27667B75" w:rsidR="006F4F9C" w:rsidRPr="00481064" w:rsidRDefault="00C4020E" w:rsidP="004221D3">
    <w:pPr>
      <w:pStyle w:val="Footer"/>
      <w:jc w:val="center"/>
    </w:pPr>
    <w:r w:rsidRPr="00C4020E">
      <w:t>HENRY BERWICK</w:t>
    </w:r>
    <w:r w:rsidR="006F4F9C" w:rsidRPr="00481064">
      <w:tab/>
    </w:r>
    <w:r w:rsidR="006F4F9C" w:rsidRPr="00481064">
      <w:tab/>
    </w:r>
    <w:r w:rsidR="006F4F9C" w:rsidRPr="00481064">
      <w:fldChar w:fldCharType="begin"/>
    </w:r>
    <w:r w:rsidR="006F4F9C" w:rsidRPr="00481064">
      <w:instrText>PAGE   \* MERGEFORMAT</w:instrText>
    </w:r>
    <w:r w:rsidR="006F4F9C" w:rsidRPr="00481064">
      <w:fldChar w:fldCharType="separate"/>
    </w:r>
    <w:r w:rsidR="006F4F9C" w:rsidRPr="00481064">
      <w:t>1</w:t>
    </w:r>
    <w:r w:rsidR="006F4F9C" w:rsidRPr="00481064">
      <w:fldChar w:fldCharType="end"/>
    </w:r>
    <w:r w:rsidR="006F4F9C" w:rsidRPr="00481064">
      <w:t xml:space="preserve"> | </w:t>
    </w:r>
    <w:fldSimple w:instr="NUMPAGES  \* Arabic  \* MERGEFORMAT">
      <w:r w:rsidR="006F4F9C" w:rsidRPr="00481064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73DCA" w14:textId="77777777" w:rsidR="00335BCF" w:rsidRDefault="00335BCF" w:rsidP="00C4020E">
      <w:pPr>
        <w:spacing w:line="240" w:lineRule="auto"/>
      </w:pPr>
      <w:r>
        <w:separator/>
      </w:r>
    </w:p>
  </w:footnote>
  <w:footnote w:type="continuationSeparator" w:id="0">
    <w:p w14:paraId="238D4A54" w14:textId="77777777" w:rsidR="00335BCF" w:rsidRDefault="00335BCF" w:rsidP="00C402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569D"/>
    <w:multiLevelType w:val="hybridMultilevel"/>
    <w:tmpl w:val="FE56ADB6"/>
    <w:lvl w:ilvl="0" w:tplc="77323F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w w:val="99"/>
        <w:sz w:val="20"/>
        <w:szCs w:val="20"/>
        <w:u w:color="FF66FF"/>
        <w:vertAlign w:val="baseline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93BBD"/>
    <w:multiLevelType w:val="hybridMultilevel"/>
    <w:tmpl w:val="B62C26B0"/>
    <w:lvl w:ilvl="0" w:tplc="8C148610"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cs="Symbol" w:hint="default"/>
        <w:b w:val="0"/>
        <w:i w:val="0"/>
        <w:caps w:val="0"/>
        <w:strike w:val="0"/>
        <w:dstrike w:val="0"/>
        <w:vanish w:val="0"/>
        <w:color w:val="000000"/>
        <w:w w:val="99"/>
        <w:sz w:val="20"/>
        <w:szCs w:val="20"/>
        <w:u w:color="FF66FF"/>
        <w:vertAlign w:val="baseline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36658590">
    <w:abstractNumId w:val="1"/>
  </w:num>
  <w:num w:numId="2" w16cid:durableId="1742558517">
    <w:abstractNumId w:val="0"/>
  </w:num>
  <w:num w:numId="3" w16cid:durableId="209466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D1"/>
    <w:rsid w:val="000078E4"/>
    <w:rsid w:val="00007B06"/>
    <w:rsid w:val="000106F2"/>
    <w:rsid w:val="000157EC"/>
    <w:rsid w:val="00021F7F"/>
    <w:rsid w:val="000233CA"/>
    <w:rsid w:val="000269F4"/>
    <w:rsid w:val="00031521"/>
    <w:rsid w:val="00032D12"/>
    <w:rsid w:val="00047E06"/>
    <w:rsid w:val="00050FA6"/>
    <w:rsid w:val="0005329C"/>
    <w:rsid w:val="000539E4"/>
    <w:rsid w:val="000623D5"/>
    <w:rsid w:val="00064939"/>
    <w:rsid w:val="00067562"/>
    <w:rsid w:val="00071AA9"/>
    <w:rsid w:val="00072770"/>
    <w:rsid w:val="000736DE"/>
    <w:rsid w:val="00074288"/>
    <w:rsid w:val="00082257"/>
    <w:rsid w:val="00084589"/>
    <w:rsid w:val="00086B3B"/>
    <w:rsid w:val="0009017D"/>
    <w:rsid w:val="00092C73"/>
    <w:rsid w:val="00094044"/>
    <w:rsid w:val="00095EEE"/>
    <w:rsid w:val="000970E1"/>
    <w:rsid w:val="000A1AD3"/>
    <w:rsid w:val="000A230F"/>
    <w:rsid w:val="000A5843"/>
    <w:rsid w:val="000A63C2"/>
    <w:rsid w:val="000A7AA5"/>
    <w:rsid w:val="000B375B"/>
    <w:rsid w:val="000B503C"/>
    <w:rsid w:val="000B670A"/>
    <w:rsid w:val="000C2773"/>
    <w:rsid w:val="000C6C54"/>
    <w:rsid w:val="000D0167"/>
    <w:rsid w:val="000D7DBE"/>
    <w:rsid w:val="000E3420"/>
    <w:rsid w:val="000E47DD"/>
    <w:rsid w:val="000F7470"/>
    <w:rsid w:val="000F7A64"/>
    <w:rsid w:val="00103CC0"/>
    <w:rsid w:val="00104B6A"/>
    <w:rsid w:val="001138DE"/>
    <w:rsid w:val="001217D6"/>
    <w:rsid w:val="00122DE0"/>
    <w:rsid w:val="00123326"/>
    <w:rsid w:val="00132455"/>
    <w:rsid w:val="001368EE"/>
    <w:rsid w:val="001434B6"/>
    <w:rsid w:val="00152DD5"/>
    <w:rsid w:val="0015691E"/>
    <w:rsid w:val="0015762C"/>
    <w:rsid w:val="00160BD9"/>
    <w:rsid w:val="00164996"/>
    <w:rsid w:val="001729E1"/>
    <w:rsid w:val="00176862"/>
    <w:rsid w:val="001817D3"/>
    <w:rsid w:val="001904A1"/>
    <w:rsid w:val="001A1FEF"/>
    <w:rsid w:val="001A4749"/>
    <w:rsid w:val="001B0169"/>
    <w:rsid w:val="001B1B54"/>
    <w:rsid w:val="001B5EC4"/>
    <w:rsid w:val="001C19A4"/>
    <w:rsid w:val="001C1B0B"/>
    <w:rsid w:val="001C4E87"/>
    <w:rsid w:val="001C69B3"/>
    <w:rsid w:val="001D0D03"/>
    <w:rsid w:val="001D33A6"/>
    <w:rsid w:val="001E5A2C"/>
    <w:rsid w:val="001E7D3B"/>
    <w:rsid w:val="001E7F63"/>
    <w:rsid w:val="001F432A"/>
    <w:rsid w:val="001F593B"/>
    <w:rsid w:val="001F69F5"/>
    <w:rsid w:val="001F752B"/>
    <w:rsid w:val="002108DF"/>
    <w:rsid w:val="0021279D"/>
    <w:rsid w:val="0022261A"/>
    <w:rsid w:val="002243A6"/>
    <w:rsid w:val="0022541C"/>
    <w:rsid w:val="00227672"/>
    <w:rsid w:val="002276C1"/>
    <w:rsid w:val="0023007A"/>
    <w:rsid w:val="002345CB"/>
    <w:rsid w:val="00247030"/>
    <w:rsid w:val="00254110"/>
    <w:rsid w:val="00262324"/>
    <w:rsid w:val="0026748D"/>
    <w:rsid w:val="0027215E"/>
    <w:rsid w:val="00272BD0"/>
    <w:rsid w:val="00272D3E"/>
    <w:rsid w:val="00281BB2"/>
    <w:rsid w:val="00285BA7"/>
    <w:rsid w:val="00287248"/>
    <w:rsid w:val="00287D3B"/>
    <w:rsid w:val="00290A10"/>
    <w:rsid w:val="00290E94"/>
    <w:rsid w:val="00293B3E"/>
    <w:rsid w:val="002947FA"/>
    <w:rsid w:val="00295612"/>
    <w:rsid w:val="002B1B30"/>
    <w:rsid w:val="002C2FFF"/>
    <w:rsid w:val="002C55D0"/>
    <w:rsid w:val="002D2B88"/>
    <w:rsid w:val="002D4FAF"/>
    <w:rsid w:val="002D6C60"/>
    <w:rsid w:val="002D7FF3"/>
    <w:rsid w:val="002E2C00"/>
    <w:rsid w:val="002E5AE0"/>
    <w:rsid w:val="002F0D8D"/>
    <w:rsid w:val="00306CA8"/>
    <w:rsid w:val="003129E0"/>
    <w:rsid w:val="00313E47"/>
    <w:rsid w:val="003250B2"/>
    <w:rsid w:val="00335BCF"/>
    <w:rsid w:val="003367ED"/>
    <w:rsid w:val="00350049"/>
    <w:rsid w:val="003512BD"/>
    <w:rsid w:val="00354F5D"/>
    <w:rsid w:val="003729B3"/>
    <w:rsid w:val="0037570F"/>
    <w:rsid w:val="00377B16"/>
    <w:rsid w:val="003924D2"/>
    <w:rsid w:val="003936FC"/>
    <w:rsid w:val="003946C0"/>
    <w:rsid w:val="003963FD"/>
    <w:rsid w:val="003A54BD"/>
    <w:rsid w:val="003B1681"/>
    <w:rsid w:val="003B6F31"/>
    <w:rsid w:val="003B718A"/>
    <w:rsid w:val="003C135F"/>
    <w:rsid w:val="003C1A13"/>
    <w:rsid w:val="003C38E1"/>
    <w:rsid w:val="003C4B76"/>
    <w:rsid w:val="003D35F5"/>
    <w:rsid w:val="003D47EA"/>
    <w:rsid w:val="003E0F50"/>
    <w:rsid w:val="003E200D"/>
    <w:rsid w:val="003F14E8"/>
    <w:rsid w:val="003F6F18"/>
    <w:rsid w:val="00400355"/>
    <w:rsid w:val="0040062D"/>
    <w:rsid w:val="00400FF6"/>
    <w:rsid w:val="00406E0F"/>
    <w:rsid w:val="004121AC"/>
    <w:rsid w:val="0041580B"/>
    <w:rsid w:val="0041627E"/>
    <w:rsid w:val="004221D3"/>
    <w:rsid w:val="00427AD1"/>
    <w:rsid w:val="004335AF"/>
    <w:rsid w:val="00437BBB"/>
    <w:rsid w:val="00446DB7"/>
    <w:rsid w:val="00455496"/>
    <w:rsid w:val="004605F5"/>
    <w:rsid w:val="00461071"/>
    <w:rsid w:val="00477E79"/>
    <w:rsid w:val="00486799"/>
    <w:rsid w:val="00497B95"/>
    <w:rsid w:val="004A7CA5"/>
    <w:rsid w:val="004C060F"/>
    <w:rsid w:val="004C20FA"/>
    <w:rsid w:val="004D0D9D"/>
    <w:rsid w:val="004D2E57"/>
    <w:rsid w:val="004D55A1"/>
    <w:rsid w:val="004E7682"/>
    <w:rsid w:val="004F109B"/>
    <w:rsid w:val="004F1A95"/>
    <w:rsid w:val="00505E45"/>
    <w:rsid w:val="00522881"/>
    <w:rsid w:val="00524784"/>
    <w:rsid w:val="00530FA7"/>
    <w:rsid w:val="00535E94"/>
    <w:rsid w:val="005452EC"/>
    <w:rsid w:val="00545B69"/>
    <w:rsid w:val="005511DD"/>
    <w:rsid w:val="0055122E"/>
    <w:rsid w:val="00553434"/>
    <w:rsid w:val="00555EFA"/>
    <w:rsid w:val="00556EFE"/>
    <w:rsid w:val="00566079"/>
    <w:rsid w:val="00572673"/>
    <w:rsid w:val="00586414"/>
    <w:rsid w:val="00594C22"/>
    <w:rsid w:val="0059512C"/>
    <w:rsid w:val="00595458"/>
    <w:rsid w:val="005A0E46"/>
    <w:rsid w:val="005A242F"/>
    <w:rsid w:val="005B3048"/>
    <w:rsid w:val="005C1658"/>
    <w:rsid w:val="005C29F1"/>
    <w:rsid w:val="005C6CEC"/>
    <w:rsid w:val="005D1DA2"/>
    <w:rsid w:val="005E05A4"/>
    <w:rsid w:val="005F3EF4"/>
    <w:rsid w:val="00607B5A"/>
    <w:rsid w:val="0061061C"/>
    <w:rsid w:val="006114BD"/>
    <w:rsid w:val="00624C40"/>
    <w:rsid w:val="00640C0B"/>
    <w:rsid w:val="006449AF"/>
    <w:rsid w:val="006453F2"/>
    <w:rsid w:val="00645EEF"/>
    <w:rsid w:val="006465FB"/>
    <w:rsid w:val="006506A8"/>
    <w:rsid w:val="00650BFD"/>
    <w:rsid w:val="00654242"/>
    <w:rsid w:val="00657A80"/>
    <w:rsid w:val="006606A2"/>
    <w:rsid w:val="00664877"/>
    <w:rsid w:val="00672086"/>
    <w:rsid w:val="00672CD1"/>
    <w:rsid w:val="006735DA"/>
    <w:rsid w:val="006779E8"/>
    <w:rsid w:val="0068095A"/>
    <w:rsid w:val="006813FD"/>
    <w:rsid w:val="00681761"/>
    <w:rsid w:val="006829B9"/>
    <w:rsid w:val="0068357A"/>
    <w:rsid w:val="00687405"/>
    <w:rsid w:val="006936F0"/>
    <w:rsid w:val="00696178"/>
    <w:rsid w:val="006A099E"/>
    <w:rsid w:val="006A723B"/>
    <w:rsid w:val="006B353F"/>
    <w:rsid w:val="006C01AF"/>
    <w:rsid w:val="006C578C"/>
    <w:rsid w:val="006C66D6"/>
    <w:rsid w:val="006C6A93"/>
    <w:rsid w:val="006D549D"/>
    <w:rsid w:val="006E0769"/>
    <w:rsid w:val="006E2400"/>
    <w:rsid w:val="006E45E0"/>
    <w:rsid w:val="006E4F2B"/>
    <w:rsid w:val="006F1342"/>
    <w:rsid w:val="006F1B9E"/>
    <w:rsid w:val="006F4F9C"/>
    <w:rsid w:val="006F6C09"/>
    <w:rsid w:val="007123BE"/>
    <w:rsid w:val="007170E1"/>
    <w:rsid w:val="007252F7"/>
    <w:rsid w:val="00725354"/>
    <w:rsid w:val="00725803"/>
    <w:rsid w:val="00737262"/>
    <w:rsid w:val="00747251"/>
    <w:rsid w:val="00757D73"/>
    <w:rsid w:val="007602AF"/>
    <w:rsid w:val="00761CBA"/>
    <w:rsid w:val="00771B44"/>
    <w:rsid w:val="007755BF"/>
    <w:rsid w:val="007802CC"/>
    <w:rsid w:val="00792F81"/>
    <w:rsid w:val="00795741"/>
    <w:rsid w:val="007B1418"/>
    <w:rsid w:val="007B1E9A"/>
    <w:rsid w:val="007B6A55"/>
    <w:rsid w:val="007C1BD0"/>
    <w:rsid w:val="007C3636"/>
    <w:rsid w:val="007D1821"/>
    <w:rsid w:val="007D2321"/>
    <w:rsid w:val="007D5DB7"/>
    <w:rsid w:val="007D732A"/>
    <w:rsid w:val="007E38C1"/>
    <w:rsid w:val="007E62D4"/>
    <w:rsid w:val="007E7CD5"/>
    <w:rsid w:val="007F6A41"/>
    <w:rsid w:val="00800F7E"/>
    <w:rsid w:val="00802581"/>
    <w:rsid w:val="00804131"/>
    <w:rsid w:val="008118F0"/>
    <w:rsid w:val="00813C03"/>
    <w:rsid w:val="008263BF"/>
    <w:rsid w:val="00831297"/>
    <w:rsid w:val="00841969"/>
    <w:rsid w:val="00841B9F"/>
    <w:rsid w:val="008443F1"/>
    <w:rsid w:val="00851FAC"/>
    <w:rsid w:val="0085557B"/>
    <w:rsid w:val="00864343"/>
    <w:rsid w:val="0086557A"/>
    <w:rsid w:val="00872203"/>
    <w:rsid w:val="0087473D"/>
    <w:rsid w:val="00875FDD"/>
    <w:rsid w:val="00883BC9"/>
    <w:rsid w:val="008849F8"/>
    <w:rsid w:val="00885CE9"/>
    <w:rsid w:val="00895F89"/>
    <w:rsid w:val="008A0A3E"/>
    <w:rsid w:val="008B314B"/>
    <w:rsid w:val="008C2CAC"/>
    <w:rsid w:val="008D4FD4"/>
    <w:rsid w:val="008E00C9"/>
    <w:rsid w:val="008E1EBB"/>
    <w:rsid w:val="008F180C"/>
    <w:rsid w:val="008F1A65"/>
    <w:rsid w:val="008F23B1"/>
    <w:rsid w:val="008F512A"/>
    <w:rsid w:val="009025B8"/>
    <w:rsid w:val="0091256E"/>
    <w:rsid w:val="00912AC2"/>
    <w:rsid w:val="00912FEA"/>
    <w:rsid w:val="00915AF5"/>
    <w:rsid w:val="009177B9"/>
    <w:rsid w:val="00917BE5"/>
    <w:rsid w:val="009210FC"/>
    <w:rsid w:val="009227FE"/>
    <w:rsid w:val="00922D0E"/>
    <w:rsid w:val="00925E63"/>
    <w:rsid w:val="00926939"/>
    <w:rsid w:val="00926D9E"/>
    <w:rsid w:val="00930D1E"/>
    <w:rsid w:val="00934EFD"/>
    <w:rsid w:val="00934F4E"/>
    <w:rsid w:val="00935E19"/>
    <w:rsid w:val="00941B46"/>
    <w:rsid w:val="00952054"/>
    <w:rsid w:val="0096334D"/>
    <w:rsid w:val="009635CE"/>
    <w:rsid w:val="00964868"/>
    <w:rsid w:val="00965E26"/>
    <w:rsid w:val="009737BA"/>
    <w:rsid w:val="009809E4"/>
    <w:rsid w:val="00982AF3"/>
    <w:rsid w:val="009842C5"/>
    <w:rsid w:val="00991FB5"/>
    <w:rsid w:val="00995536"/>
    <w:rsid w:val="009975C8"/>
    <w:rsid w:val="009A2292"/>
    <w:rsid w:val="009A4125"/>
    <w:rsid w:val="009B30B9"/>
    <w:rsid w:val="009B5DBD"/>
    <w:rsid w:val="009C113A"/>
    <w:rsid w:val="009C500B"/>
    <w:rsid w:val="009C59D3"/>
    <w:rsid w:val="009D528A"/>
    <w:rsid w:val="009E3624"/>
    <w:rsid w:val="009F07A6"/>
    <w:rsid w:val="009F3822"/>
    <w:rsid w:val="009F4926"/>
    <w:rsid w:val="009F7A1C"/>
    <w:rsid w:val="00A04265"/>
    <w:rsid w:val="00A10948"/>
    <w:rsid w:val="00A12A34"/>
    <w:rsid w:val="00A16EAB"/>
    <w:rsid w:val="00A17E38"/>
    <w:rsid w:val="00A2145A"/>
    <w:rsid w:val="00A247B6"/>
    <w:rsid w:val="00A25222"/>
    <w:rsid w:val="00A27679"/>
    <w:rsid w:val="00A323C1"/>
    <w:rsid w:val="00A328C0"/>
    <w:rsid w:val="00A33B79"/>
    <w:rsid w:val="00A35957"/>
    <w:rsid w:val="00A408A8"/>
    <w:rsid w:val="00A4494F"/>
    <w:rsid w:val="00A45781"/>
    <w:rsid w:val="00A464D9"/>
    <w:rsid w:val="00A51AEA"/>
    <w:rsid w:val="00A6523B"/>
    <w:rsid w:val="00A70F5F"/>
    <w:rsid w:val="00A7628A"/>
    <w:rsid w:val="00A81583"/>
    <w:rsid w:val="00A81E6B"/>
    <w:rsid w:val="00A8747A"/>
    <w:rsid w:val="00A87FAB"/>
    <w:rsid w:val="00A91D19"/>
    <w:rsid w:val="00A941FE"/>
    <w:rsid w:val="00A97AA7"/>
    <w:rsid w:val="00A97DBF"/>
    <w:rsid w:val="00AA1BC4"/>
    <w:rsid w:val="00AA7559"/>
    <w:rsid w:val="00AC2D6E"/>
    <w:rsid w:val="00AC3BC2"/>
    <w:rsid w:val="00AD0244"/>
    <w:rsid w:val="00AD2AD1"/>
    <w:rsid w:val="00AE4A3F"/>
    <w:rsid w:val="00AE51C0"/>
    <w:rsid w:val="00AF67E0"/>
    <w:rsid w:val="00B00F49"/>
    <w:rsid w:val="00B00F77"/>
    <w:rsid w:val="00B06C23"/>
    <w:rsid w:val="00B1279A"/>
    <w:rsid w:val="00B14C92"/>
    <w:rsid w:val="00B16335"/>
    <w:rsid w:val="00B33FC1"/>
    <w:rsid w:val="00B44AD6"/>
    <w:rsid w:val="00B50B19"/>
    <w:rsid w:val="00B51C3C"/>
    <w:rsid w:val="00B603C0"/>
    <w:rsid w:val="00B612E3"/>
    <w:rsid w:val="00B615B7"/>
    <w:rsid w:val="00B6227B"/>
    <w:rsid w:val="00B6445A"/>
    <w:rsid w:val="00B70045"/>
    <w:rsid w:val="00B76C52"/>
    <w:rsid w:val="00B77DD8"/>
    <w:rsid w:val="00B82B8D"/>
    <w:rsid w:val="00B865E3"/>
    <w:rsid w:val="00B90058"/>
    <w:rsid w:val="00B96B17"/>
    <w:rsid w:val="00BA558F"/>
    <w:rsid w:val="00BB0C02"/>
    <w:rsid w:val="00BB0F02"/>
    <w:rsid w:val="00BB2CEC"/>
    <w:rsid w:val="00BB3481"/>
    <w:rsid w:val="00BB5828"/>
    <w:rsid w:val="00BC4A4A"/>
    <w:rsid w:val="00BD5AFD"/>
    <w:rsid w:val="00BE292B"/>
    <w:rsid w:val="00BF249D"/>
    <w:rsid w:val="00C01721"/>
    <w:rsid w:val="00C01E18"/>
    <w:rsid w:val="00C03BAA"/>
    <w:rsid w:val="00C0428A"/>
    <w:rsid w:val="00C06D41"/>
    <w:rsid w:val="00C17185"/>
    <w:rsid w:val="00C2479D"/>
    <w:rsid w:val="00C25628"/>
    <w:rsid w:val="00C25B6C"/>
    <w:rsid w:val="00C30A46"/>
    <w:rsid w:val="00C33163"/>
    <w:rsid w:val="00C33E48"/>
    <w:rsid w:val="00C4020E"/>
    <w:rsid w:val="00C42DDC"/>
    <w:rsid w:val="00C51A44"/>
    <w:rsid w:val="00C52648"/>
    <w:rsid w:val="00C61431"/>
    <w:rsid w:val="00C66FF2"/>
    <w:rsid w:val="00C67100"/>
    <w:rsid w:val="00C67134"/>
    <w:rsid w:val="00C67274"/>
    <w:rsid w:val="00C70E4A"/>
    <w:rsid w:val="00C71E4A"/>
    <w:rsid w:val="00C752BD"/>
    <w:rsid w:val="00C94385"/>
    <w:rsid w:val="00CA2082"/>
    <w:rsid w:val="00CA4147"/>
    <w:rsid w:val="00CB1AA4"/>
    <w:rsid w:val="00CB216B"/>
    <w:rsid w:val="00CB6EDE"/>
    <w:rsid w:val="00CC4FEA"/>
    <w:rsid w:val="00CD5F5C"/>
    <w:rsid w:val="00CD661B"/>
    <w:rsid w:val="00CE2ECC"/>
    <w:rsid w:val="00CE3D4C"/>
    <w:rsid w:val="00CE3F67"/>
    <w:rsid w:val="00CE405C"/>
    <w:rsid w:val="00CE4687"/>
    <w:rsid w:val="00CF6760"/>
    <w:rsid w:val="00CF7895"/>
    <w:rsid w:val="00D06BD7"/>
    <w:rsid w:val="00D07B8A"/>
    <w:rsid w:val="00D100C6"/>
    <w:rsid w:val="00D20FC9"/>
    <w:rsid w:val="00D21160"/>
    <w:rsid w:val="00D34FBD"/>
    <w:rsid w:val="00D351E4"/>
    <w:rsid w:val="00D4174A"/>
    <w:rsid w:val="00D43FE8"/>
    <w:rsid w:val="00D44F61"/>
    <w:rsid w:val="00D46BAC"/>
    <w:rsid w:val="00D50186"/>
    <w:rsid w:val="00D501AF"/>
    <w:rsid w:val="00D52582"/>
    <w:rsid w:val="00D6006C"/>
    <w:rsid w:val="00D61E0D"/>
    <w:rsid w:val="00D65568"/>
    <w:rsid w:val="00D7050B"/>
    <w:rsid w:val="00D848FB"/>
    <w:rsid w:val="00D84F70"/>
    <w:rsid w:val="00D90444"/>
    <w:rsid w:val="00D94135"/>
    <w:rsid w:val="00DA70A8"/>
    <w:rsid w:val="00DC3A52"/>
    <w:rsid w:val="00DC6261"/>
    <w:rsid w:val="00DD48F4"/>
    <w:rsid w:val="00DD4F0F"/>
    <w:rsid w:val="00DE5B7F"/>
    <w:rsid w:val="00DE76B1"/>
    <w:rsid w:val="00DF6C12"/>
    <w:rsid w:val="00E04374"/>
    <w:rsid w:val="00E125BB"/>
    <w:rsid w:val="00E20A4C"/>
    <w:rsid w:val="00E213E4"/>
    <w:rsid w:val="00E24BF6"/>
    <w:rsid w:val="00E31FFD"/>
    <w:rsid w:val="00E3405C"/>
    <w:rsid w:val="00E36EB8"/>
    <w:rsid w:val="00E44E2E"/>
    <w:rsid w:val="00E567BB"/>
    <w:rsid w:val="00E57C79"/>
    <w:rsid w:val="00E66F71"/>
    <w:rsid w:val="00E7017E"/>
    <w:rsid w:val="00E70A46"/>
    <w:rsid w:val="00E74914"/>
    <w:rsid w:val="00E8201A"/>
    <w:rsid w:val="00E86024"/>
    <w:rsid w:val="00E86762"/>
    <w:rsid w:val="00E90C62"/>
    <w:rsid w:val="00E9328B"/>
    <w:rsid w:val="00E93873"/>
    <w:rsid w:val="00EA1556"/>
    <w:rsid w:val="00EA4C92"/>
    <w:rsid w:val="00EC4EC3"/>
    <w:rsid w:val="00EE2C26"/>
    <w:rsid w:val="00EE3B2E"/>
    <w:rsid w:val="00EF1637"/>
    <w:rsid w:val="00EF4A9C"/>
    <w:rsid w:val="00EF581D"/>
    <w:rsid w:val="00F011A3"/>
    <w:rsid w:val="00F140CB"/>
    <w:rsid w:val="00F15FF4"/>
    <w:rsid w:val="00F1709A"/>
    <w:rsid w:val="00F217DE"/>
    <w:rsid w:val="00F22D20"/>
    <w:rsid w:val="00F33DB7"/>
    <w:rsid w:val="00F42775"/>
    <w:rsid w:val="00F428F3"/>
    <w:rsid w:val="00F5006B"/>
    <w:rsid w:val="00F53B89"/>
    <w:rsid w:val="00F6162B"/>
    <w:rsid w:val="00F628FA"/>
    <w:rsid w:val="00F714A8"/>
    <w:rsid w:val="00F7254E"/>
    <w:rsid w:val="00F81DF0"/>
    <w:rsid w:val="00F841A8"/>
    <w:rsid w:val="00F85155"/>
    <w:rsid w:val="00F936FC"/>
    <w:rsid w:val="00F941F0"/>
    <w:rsid w:val="00FA0F51"/>
    <w:rsid w:val="00FA2AA3"/>
    <w:rsid w:val="00FA6721"/>
    <w:rsid w:val="00FB0604"/>
    <w:rsid w:val="00FD0F42"/>
    <w:rsid w:val="00FD4E5B"/>
    <w:rsid w:val="00FD5116"/>
    <w:rsid w:val="00FE08FF"/>
    <w:rsid w:val="00FE126A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E06FC"/>
  <w15:docId w15:val="{52F15076-AECC-446B-906D-006C7DE5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BD7"/>
    <w:pPr>
      <w:spacing w:line="280" w:lineRule="atLeast"/>
      <w:jc w:val="both"/>
    </w:pPr>
    <w:rPr>
      <w:rFonts w:eastAsia="Times New Roman"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AD1"/>
    <w:pPr>
      <w:keepNext/>
      <w:keepLines/>
      <w:spacing w:before="240"/>
      <w:outlineLvl w:val="0"/>
    </w:pPr>
    <w:rPr>
      <w:rFonts w:ascii="Calibri Light" w:hAnsi="Calibri Light" w:cs="Times New Roman"/>
      <w:color w:val="2F5496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D2AD1"/>
    <w:pPr>
      <w:keepLines w:val="0"/>
      <w:autoSpaceDE w:val="0"/>
      <w:autoSpaceDN w:val="0"/>
      <w:spacing w:after="120"/>
      <w:jc w:val="center"/>
      <w:outlineLvl w:val="1"/>
    </w:pPr>
    <w:rPr>
      <w:rFonts w:ascii="Calibri" w:hAnsi="Calibri" w:cs="Arial"/>
      <w:b/>
      <w:bCs/>
      <w:color w:val="auto"/>
      <w:sz w:val="24"/>
      <w:szCs w:val="24"/>
    </w:rPr>
  </w:style>
  <w:style w:type="paragraph" w:styleId="Heading3">
    <w:name w:val="heading 3"/>
    <w:aliases w:val="Position"/>
    <w:basedOn w:val="Heading2"/>
    <w:next w:val="Normal"/>
    <w:link w:val="Heading3Char"/>
    <w:uiPriority w:val="9"/>
    <w:unhideWhenUsed/>
    <w:qFormat/>
    <w:rsid w:val="00AD2AD1"/>
    <w:pPr>
      <w:tabs>
        <w:tab w:val="right" w:pos="9639"/>
      </w:tabs>
      <w:spacing w:before="120" w:after="60"/>
      <w:jc w:val="left"/>
      <w:outlineLvl w:val="2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AD2AD1"/>
    <w:rPr>
      <w:rFonts w:ascii="Calibri" w:eastAsia="Times New Roman" w:hAnsi="Calibri" w:cs="Arial"/>
      <w:b/>
      <w:bCs/>
      <w:kern w:val="0"/>
      <w:sz w:val="24"/>
      <w:szCs w:val="24"/>
      <w:lang w:val="en-GB"/>
    </w:rPr>
  </w:style>
  <w:style w:type="character" w:customStyle="1" w:styleId="Heading3Char">
    <w:name w:val="Heading 3 Char"/>
    <w:aliases w:val="Position Char"/>
    <w:link w:val="Heading3"/>
    <w:uiPriority w:val="9"/>
    <w:rsid w:val="00AD2AD1"/>
    <w:rPr>
      <w:rFonts w:ascii="Calibri" w:eastAsia="Times New Roman" w:hAnsi="Calibri" w:cs="Arial"/>
      <w:b/>
      <w:bCs/>
      <w:kern w:val="0"/>
      <w:lang w:val="en-GB"/>
    </w:rPr>
  </w:style>
  <w:style w:type="paragraph" w:styleId="Header">
    <w:name w:val="header"/>
    <w:basedOn w:val="Normal"/>
    <w:link w:val="HeaderChar"/>
    <w:uiPriority w:val="99"/>
    <w:rsid w:val="00AD2AD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D2AD1"/>
    <w:rPr>
      <w:rFonts w:ascii="Calibri" w:eastAsia="Times New Roman" w:hAnsi="Calibri" w:cs="Calibri"/>
      <w:kern w:val="0"/>
      <w:lang w:val="en-GB"/>
    </w:rPr>
  </w:style>
  <w:style w:type="paragraph" w:styleId="Footer">
    <w:name w:val="footer"/>
    <w:basedOn w:val="Normal"/>
    <w:link w:val="FooterChar"/>
    <w:uiPriority w:val="99"/>
    <w:qFormat/>
    <w:rsid w:val="00AD2AD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D2AD1"/>
    <w:rPr>
      <w:rFonts w:ascii="Calibri" w:eastAsia="Times New Roman" w:hAnsi="Calibri" w:cs="Calibri"/>
      <w:kern w:val="0"/>
      <w:lang w:val="en-GB"/>
    </w:rPr>
  </w:style>
  <w:style w:type="paragraph" w:customStyle="1" w:styleId="company">
    <w:name w:val="company"/>
    <w:basedOn w:val="Normal"/>
    <w:link w:val="companyCar"/>
    <w:qFormat/>
    <w:rsid w:val="00AD2AD1"/>
    <w:pPr>
      <w:tabs>
        <w:tab w:val="right" w:pos="9639"/>
      </w:tabs>
      <w:spacing w:before="60" w:after="120"/>
    </w:pPr>
    <w:rPr>
      <w:b/>
    </w:rPr>
  </w:style>
  <w:style w:type="character" w:customStyle="1" w:styleId="companyCar">
    <w:name w:val="company Car"/>
    <w:link w:val="company"/>
    <w:rsid w:val="00AD2AD1"/>
    <w:rPr>
      <w:rFonts w:ascii="Calibri" w:eastAsia="Times New Roman" w:hAnsi="Calibri" w:cs="Calibri"/>
      <w:b/>
      <w:kern w:val="0"/>
      <w:lang w:val="en-GB"/>
    </w:rPr>
  </w:style>
  <w:style w:type="paragraph" w:customStyle="1" w:styleId="bullet">
    <w:name w:val="bullet"/>
    <w:basedOn w:val="Normal"/>
    <w:link w:val="bulletCar"/>
    <w:qFormat/>
    <w:rsid w:val="002B1B30"/>
    <w:pPr>
      <w:numPr>
        <w:numId w:val="2"/>
      </w:numPr>
    </w:pPr>
    <w:rPr>
      <w:color w:val="000000"/>
    </w:rPr>
  </w:style>
  <w:style w:type="character" w:customStyle="1" w:styleId="bulletCar">
    <w:name w:val="bullet Car"/>
    <w:link w:val="bullet"/>
    <w:rsid w:val="002B1B30"/>
    <w:rPr>
      <w:rFonts w:eastAsia="Times New Roman" w:cs="Calibri"/>
      <w:color w:val="000000"/>
      <w:sz w:val="22"/>
      <w:szCs w:val="22"/>
      <w:lang w:eastAsia="en-US"/>
    </w:rPr>
  </w:style>
  <w:style w:type="paragraph" w:customStyle="1" w:styleId="FirstnameLASTNAME">
    <w:name w:val="First name LAST NAME"/>
    <w:basedOn w:val="Heading1"/>
    <w:link w:val="FirstnameLASTNAMECar"/>
    <w:qFormat/>
    <w:rsid w:val="00AD2AD1"/>
    <w:pPr>
      <w:keepLines w:val="0"/>
      <w:autoSpaceDE w:val="0"/>
      <w:autoSpaceDN w:val="0"/>
      <w:spacing w:after="120"/>
      <w:jc w:val="center"/>
    </w:pPr>
    <w:rPr>
      <w:rFonts w:ascii="Calibri" w:hAnsi="Calibri" w:cs="Arial"/>
      <w:b/>
      <w:bCs/>
      <w:color w:val="auto"/>
    </w:rPr>
  </w:style>
  <w:style w:type="paragraph" w:customStyle="1" w:styleId="ContactDetails">
    <w:name w:val="Contact Details"/>
    <w:basedOn w:val="Normal"/>
    <w:link w:val="ContactDetailsChar"/>
    <w:qFormat/>
    <w:rsid w:val="00AD2AD1"/>
    <w:pPr>
      <w:jc w:val="center"/>
    </w:pPr>
  </w:style>
  <w:style w:type="character" w:customStyle="1" w:styleId="FirstnameLASTNAMECar">
    <w:name w:val="First name LAST NAME Car"/>
    <w:link w:val="FirstnameLASTNAME"/>
    <w:rsid w:val="00AD2AD1"/>
    <w:rPr>
      <w:rFonts w:ascii="Calibri" w:eastAsia="Times New Roman" w:hAnsi="Calibri" w:cs="Arial"/>
      <w:b/>
      <w:bCs/>
      <w:kern w:val="0"/>
      <w:sz w:val="32"/>
      <w:szCs w:val="32"/>
      <w:lang w:val="en-GB"/>
    </w:rPr>
  </w:style>
  <w:style w:type="character" w:customStyle="1" w:styleId="ContactDetailsChar">
    <w:name w:val="Contact Details Char"/>
    <w:link w:val="ContactDetails"/>
    <w:rsid w:val="00AD2AD1"/>
    <w:rPr>
      <w:rFonts w:ascii="Calibri" w:eastAsia="Times New Roman" w:hAnsi="Calibri" w:cs="Calibri"/>
      <w:kern w:val="0"/>
      <w:lang w:val="en-GB"/>
    </w:rPr>
  </w:style>
  <w:style w:type="character" w:customStyle="1" w:styleId="normaltextrun">
    <w:name w:val="normaltextrun"/>
    <w:basedOn w:val="DefaultParagraphFont"/>
    <w:rsid w:val="00AD2AD1"/>
  </w:style>
  <w:style w:type="character" w:customStyle="1" w:styleId="eop">
    <w:name w:val="eop"/>
    <w:basedOn w:val="DefaultParagraphFont"/>
    <w:rsid w:val="00AD2AD1"/>
  </w:style>
  <w:style w:type="paragraph" w:customStyle="1" w:styleId="keyskill">
    <w:name w:val="key skill"/>
    <w:basedOn w:val="Normal"/>
    <w:link w:val="keyskillChar"/>
    <w:qFormat/>
    <w:rsid w:val="00AD2AD1"/>
    <w:pPr>
      <w:tabs>
        <w:tab w:val="left" w:pos="1701"/>
        <w:tab w:val="left" w:pos="5670"/>
      </w:tabs>
      <w:jc w:val="left"/>
    </w:pPr>
  </w:style>
  <w:style w:type="character" w:customStyle="1" w:styleId="keyskillChar">
    <w:name w:val="key skill Char"/>
    <w:link w:val="keyskill"/>
    <w:rsid w:val="00AD2AD1"/>
    <w:rPr>
      <w:rFonts w:ascii="Calibri" w:eastAsia="Times New Roman" w:hAnsi="Calibri" w:cs="Calibri"/>
      <w:kern w:val="0"/>
      <w:lang w:val="en-GB"/>
    </w:rPr>
  </w:style>
  <w:style w:type="paragraph" w:customStyle="1" w:styleId="Title1">
    <w:name w:val="Title1"/>
    <w:basedOn w:val="Heading1"/>
    <w:link w:val="TITLEChar"/>
    <w:qFormat/>
    <w:rsid w:val="00AD2AD1"/>
    <w:pPr>
      <w:keepLines w:val="0"/>
      <w:autoSpaceDE w:val="0"/>
      <w:autoSpaceDN w:val="0"/>
      <w:spacing w:after="120"/>
      <w:jc w:val="center"/>
    </w:pPr>
    <w:rPr>
      <w:rFonts w:ascii="Calibri" w:hAnsi="Calibri" w:cs="Arial"/>
      <w:b/>
      <w:bCs/>
      <w:color w:val="auto"/>
      <w:sz w:val="28"/>
      <w:szCs w:val="28"/>
    </w:rPr>
  </w:style>
  <w:style w:type="character" w:customStyle="1" w:styleId="TITLEChar">
    <w:name w:val="TITLE Char"/>
    <w:link w:val="Title1"/>
    <w:rsid w:val="00AD2AD1"/>
    <w:rPr>
      <w:rFonts w:ascii="Calibri" w:eastAsia="Times New Roman" w:hAnsi="Calibri" w:cs="Arial"/>
      <w:b/>
      <w:bCs/>
      <w:kern w:val="0"/>
      <w:sz w:val="28"/>
      <w:szCs w:val="28"/>
      <w:lang w:val="en-GB"/>
    </w:rPr>
  </w:style>
  <w:style w:type="character" w:customStyle="1" w:styleId="Heading1Char">
    <w:name w:val="Heading 1 Char"/>
    <w:link w:val="Heading1"/>
    <w:uiPriority w:val="9"/>
    <w:rsid w:val="00AD2AD1"/>
    <w:rPr>
      <w:rFonts w:ascii="Calibri Light" w:eastAsia="Times New Roman" w:hAnsi="Calibri Light" w:cs="Times New Roman"/>
      <w:color w:val="2F5496"/>
      <w:kern w:val="0"/>
      <w:sz w:val="32"/>
      <w:szCs w:val="32"/>
      <w:lang w:val="en-GB"/>
    </w:rPr>
  </w:style>
  <w:style w:type="character" w:styleId="Hyperlink">
    <w:name w:val="Hyperlink"/>
    <w:uiPriority w:val="99"/>
    <w:unhideWhenUsed/>
    <w:rsid w:val="00AD2AD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D2AD1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2B1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1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B1B30"/>
    <w:rPr>
      <w:rFonts w:eastAsia="Times New Roman" w:cs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B1B30"/>
    <w:rPr>
      <w:rFonts w:eastAsia="Times New Roman" w:cs="Calibri"/>
      <w:b/>
      <w:bCs/>
      <w:lang w:eastAsia="en-US"/>
    </w:rPr>
  </w:style>
  <w:style w:type="character" w:styleId="FollowedHyperlink">
    <w:name w:val="FollowedHyperlink"/>
    <w:uiPriority w:val="99"/>
    <w:semiHidden/>
    <w:unhideWhenUsed/>
    <w:rsid w:val="009B30B9"/>
    <w:rPr>
      <w:color w:val="96607D"/>
      <w:u w:val="single"/>
    </w:rPr>
  </w:style>
  <w:style w:type="paragraph" w:styleId="ListParagraph">
    <w:name w:val="List Paragraph"/>
    <w:basedOn w:val="Normal"/>
    <w:uiPriority w:val="34"/>
    <w:qFormat/>
    <w:rsid w:val="00157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enry-berwic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henry-berwic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jberwick.github.io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jberwick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39B7-A47A-4DC2-814E-0C1EFFABD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Links>
    <vt:vector size="30" baseType="variant">
      <vt:variant>
        <vt:i4>7077923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https://www.linkedin.com/in/henry-berwick/</vt:lpwstr>
      </vt:variant>
      <vt:variant>
        <vt:lpwstr/>
      </vt:variant>
      <vt:variant>
        <vt:i4>6881350</vt:i4>
      </vt:variant>
      <vt:variant>
        <vt:i4>0</vt:i4>
      </vt:variant>
      <vt:variant>
        <vt:i4>0</vt:i4>
      </vt:variant>
      <vt:variant>
        <vt:i4>5</vt:i4>
      </vt:variant>
      <vt:variant>
        <vt:lpwstr>mailto:henryberwick@gmail.com</vt:lpwstr>
      </vt:variant>
      <vt:variant>
        <vt:lpwstr/>
      </vt:variant>
      <vt:variant>
        <vt:i4>3145844</vt:i4>
      </vt:variant>
      <vt:variant>
        <vt:i4>6</vt:i4>
      </vt:variant>
      <vt:variant>
        <vt:i4>0</vt:i4>
      </vt:variant>
      <vt:variant>
        <vt:i4>5</vt:i4>
      </vt:variant>
      <vt:variant>
        <vt:lpwstr>https://cvscan.uk/</vt:lpwstr>
      </vt:variant>
      <vt:variant>
        <vt:lpwstr/>
      </vt:variant>
      <vt:variant>
        <vt:i4>7602214</vt:i4>
      </vt:variant>
      <vt:variant>
        <vt:i4>3</vt:i4>
      </vt:variant>
      <vt:variant>
        <vt:i4>0</vt:i4>
      </vt:variant>
      <vt:variant>
        <vt:i4>5</vt:i4>
      </vt:variant>
      <vt:variant>
        <vt:lpwstr>https://www.jobscan.co/</vt:lpwstr>
      </vt:variant>
      <vt:variant>
        <vt:lpwstr/>
      </vt:variant>
      <vt:variant>
        <vt:i4>2293795</vt:i4>
      </vt:variant>
      <vt:variant>
        <vt:i4>0</vt:i4>
      </vt:variant>
      <vt:variant>
        <vt:i4>0</vt:i4>
      </vt:variant>
      <vt:variant>
        <vt:i4>5</vt:i4>
      </vt:variant>
      <vt:variant>
        <vt:lpwstr>https://acrobat.adobe.com/link/track?uri=urn:aaid:scds:US:2ea79c7b-95fe-3d30-bfb2-280f46deb95c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Selvakumari Selvamraju(External)</dc:creator>
  <cp:keywords/>
  <dc:description/>
  <cp:lastModifiedBy>Henry Berwick</cp:lastModifiedBy>
  <cp:revision>5</cp:revision>
  <dcterms:created xsi:type="dcterms:W3CDTF">2024-08-02T14:38:00Z</dcterms:created>
  <dcterms:modified xsi:type="dcterms:W3CDTF">2024-08-02T14:41:00Z</dcterms:modified>
</cp:coreProperties>
</file>