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A6D26" w14:textId="740D351A" w:rsidR="00206FA3" w:rsidRDefault="00A83FFA" w:rsidP="00427696">
      <w:pPr>
        <w:widowControl/>
        <w:shd w:val="clear" w:color="auto" w:fill="FFFFFF"/>
        <w:rPr>
          <w:rFonts w:ascii="新細明體" w:eastAsia="新細明體" w:hAnsi="新細明體" w:cs="Arial"/>
          <w:color w:val="222222"/>
          <w:kern w:val="0"/>
          <w:szCs w:val="24"/>
        </w:rPr>
      </w:pPr>
      <w:r>
        <w:rPr>
          <w:rFonts w:ascii="新細明體" w:eastAsia="新細明體" w:hAnsi="新細明體" w:cs="Arial" w:hint="eastAsia"/>
          <w:color w:val="222222"/>
          <w:kern w:val="0"/>
          <w:szCs w:val="24"/>
        </w:rPr>
        <w:t>競賽</w:t>
      </w:r>
      <w:r w:rsidR="00206FA3">
        <w:rPr>
          <w:rFonts w:ascii="新細明體" w:eastAsia="新細明體" w:hAnsi="新細明體" w:cs="Arial" w:hint="eastAsia"/>
          <w:color w:val="222222"/>
          <w:kern w:val="0"/>
          <w:szCs w:val="24"/>
        </w:rPr>
        <w:t>隊伍名稱：713</w:t>
      </w:r>
    </w:p>
    <w:p w14:paraId="3B98B15B" w14:textId="77777777" w:rsidR="006647F0" w:rsidRDefault="006647F0" w:rsidP="00427696">
      <w:pPr>
        <w:widowControl/>
        <w:shd w:val="clear" w:color="auto" w:fill="FFFFFF"/>
        <w:rPr>
          <w:rFonts w:ascii="新細明體" w:eastAsia="新細明體" w:hAnsi="新細明體" w:cs="Arial" w:hint="eastAsia"/>
          <w:color w:val="222222"/>
          <w:kern w:val="0"/>
          <w:szCs w:val="24"/>
        </w:rPr>
      </w:pPr>
    </w:p>
    <w:p w14:paraId="4088DE55" w14:textId="1A7C2D16" w:rsidR="00427696" w:rsidRPr="00427696" w:rsidRDefault="00427696" w:rsidP="00427696">
      <w:pPr>
        <w:widowControl/>
        <w:shd w:val="clear" w:color="auto" w:fill="FFFFFF"/>
        <w:rPr>
          <w:rFonts w:ascii="新細明體" w:eastAsia="新細明體" w:hAnsi="新細明體" w:cs="Arial" w:hint="eastAsia"/>
          <w:color w:val="222222"/>
          <w:kern w:val="0"/>
          <w:szCs w:val="24"/>
        </w:rPr>
      </w:pPr>
      <w:r>
        <w:rPr>
          <w:rFonts w:ascii="新細明體" w:eastAsia="新細明體" w:hAnsi="新細明體" w:cs="Arial" w:hint="eastAsia"/>
          <w:color w:val="222222"/>
          <w:kern w:val="0"/>
          <w:szCs w:val="24"/>
        </w:rPr>
        <w:t>1.VISLAB軟體 版本確認</w:t>
      </w:r>
    </w:p>
    <w:p w14:paraId="24EB4C87" w14:textId="77777777" w:rsidR="00427696" w:rsidRDefault="00427696" w:rsidP="00427696">
      <w:pPr>
        <w:widowControl/>
        <w:shd w:val="clear" w:color="auto" w:fill="FFFFFF"/>
        <w:rPr>
          <w:rFonts w:ascii="新細明體" w:eastAsia="新細明體" w:hAnsi="新細明體" w:cs="Arial"/>
          <w:color w:val="222222"/>
          <w:kern w:val="0"/>
          <w:szCs w:val="24"/>
        </w:rPr>
      </w:pPr>
    </w:p>
    <w:p w14:paraId="17484536" w14:textId="6B4A855E" w:rsidR="00427696" w:rsidRPr="00427696" w:rsidRDefault="00427696" w:rsidP="00427696">
      <w:pPr>
        <w:widowControl/>
        <w:shd w:val="clear" w:color="auto" w:fill="FFFFFF"/>
        <w:rPr>
          <w:rFonts w:ascii="Arial" w:eastAsia="新細明體" w:hAnsi="Arial" w:cs="Arial" w:hint="eastAsia"/>
          <w:color w:val="222222"/>
          <w:kern w:val="0"/>
          <w:szCs w:val="24"/>
        </w:rPr>
      </w:pPr>
      <w:r w:rsidRPr="00427696">
        <w:rPr>
          <w:rFonts w:ascii="新細明體" w:eastAsia="新細明體" w:hAnsi="新細明體" w:cs="Arial" w:hint="eastAsia"/>
          <w:color w:val="222222"/>
          <w:kern w:val="0"/>
          <w:szCs w:val="24"/>
        </w:rPr>
        <w:t>軟體更新下載連結：</w:t>
      </w:r>
      <w:r w:rsidRPr="00427696">
        <w:rPr>
          <w:rFonts w:ascii="Arial" w:eastAsia="新細明體" w:hAnsi="Arial" w:cs="Arial"/>
          <w:color w:val="222222"/>
          <w:kern w:val="0"/>
          <w:szCs w:val="24"/>
        </w:rPr>
        <w:fldChar w:fldCharType="begin"/>
      </w:r>
      <w:r w:rsidRPr="00427696">
        <w:rPr>
          <w:rFonts w:ascii="Arial" w:eastAsia="新細明體" w:hAnsi="Arial" w:cs="Arial"/>
          <w:color w:val="222222"/>
          <w:kern w:val="0"/>
          <w:szCs w:val="24"/>
        </w:rPr>
        <w:instrText xml:space="preserve"> HYPERLINK "http://nas.3dfamily.com:5000/sharing/yz4vVP1QC" \t "_blank" </w:instrText>
      </w:r>
      <w:r w:rsidRPr="00427696">
        <w:rPr>
          <w:rFonts w:ascii="Arial" w:eastAsia="新細明體" w:hAnsi="Arial" w:cs="Arial"/>
          <w:color w:val="222222"/>
          <w:kern w:val="0"/>
          <w:szCs w:val="24"/>
        </w:rPr>
        <w:fldChar w:fldCharType="separate"/>
      </w:r>
      <w:r w:rsidRPr="00427696">
        <w:rPr>
          <w:rFonts w:ascii="Arial" w:eastAsia="新細明體" w:hAnsi="Arial" w:cs="Arial"/>
          <w:color w:val="1155CC"/>
          <w:kern w:val="0"/>
          <w:szCs w:val="24"/>
          <w:u w:val="single"/>
        </w:rPr>
        <w:t>http://nas.3dfamily.com:5000/sharing/yz4vVP1QC</w:t>
      </w:r>
      <w:r w:rsidRPr="00427696">
        <w:rPr>
          <w:rFonts w:ascii="Arial" w:eastAsia="新細明體" w:hAnsi="Arial" w:cs="Arial"/>
          <w:color w:val="222222"/>
          <w:kern w:val="0"/>
          <w:szCs w:val="24"/>
        </w:rPr>
        <w:fldChar w:fldCharType="end"/>
      </w:r>
    </w:p>
    <w:p w14:paraId="4A93E2D6" w14:textId="2ED638B7" w:rsidR="00427696" w:rsidRPr="00427696" w:rsidRDefault="00427696" w:rsidP="00427696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427696">
        <w:rPr>
          <w:rFonts w:ascii="新細明體" w:eastAsia="新細明體" w:hAnsi="新細明體" w:cs="Arial" w:hint="eastAsia"/>
          <w:color w:val="222222"/>
          <w:kern w:val="0"/>
          <w:szCs w:val="24"/>
        </w:rPr>
        <w:t>軟體為最新版本</w:t>
      </w:r>
      <w:r w:rsidRPr="00427696">
        <w:rPr>
          <w:rFonts w:ascii="Arial" w:eastAsia="新細明體" w:hAnsi="Arial" w:cs="Arial"/>
          <w:color w:val="222222"/>
          <w:kern w:val="0"/>
          <w:szCs w:val="24"/>
        </w:rPr>
        <w:t xml:space="preserve"> - </w:t>
      </w:r>
      <w:proofErr w:type="spellStart"/>
      <w:r w:rsidRPr="00427696">
        <w:rPr>
          <w:rFonts w:ascii="Arial" w:eastAsia="新細明體" w:hAnsi="Arial" w:cs="Arial"/>
          <w:color w:val="FF0000"/>
          <w:kern w:val="0"/>
          <w:szCs w:val="24"/>
        </w:rPr>
        <w:t>VisLab</w:t>
      </w:r>
      <w:proofErr w:type="spellEnd"/>
      <w:r w:rsidRPr="00427696">
        <w:rPr>
          <w:rFonts w:ascii="Arial" w:eastAsia="新細明體" w:hAnsi="Arial" w:cs="Arial"/>
          <w:color w:val="FF0000"/>
          <w:kern w:val="0"/>
          <w:szCs w:val="24"/>
        </w:rPr>
        <w:t xml:space="preserve"> 1.0.13.0604</w:t>
      </w:r>
    </w:p>
    <w:p w14:paraId="66139A9C" w14:textId="71E3A7BD" w:rsidR="00366A89" w:rsidRDefault="00366A89"/>
    <w:p w14:paraId="45A6EF8D" w14:textId="18A2BF24" w:rsidR="00427696" w:rsidRDefault="00427696" w:rsidP="00427696">
      <w:pPr>
        <w:widowControl/>
        <w:shd w:val="clear" w:color="auto" w:fill="FFFFFF"/>
        <w:rPr>
          <w:rFonts w:ascii="新細明體" w:eastAsia="新細明體" w:hAnsi="新細明體" w:cs="Arial"/>
          <w:color w:val="222222"/>
          <w:kern w:val="0"/>
          <w:szCs w:val="24"/>
        </w:rPr>
      </w:pPr>
      <w:r w:rsidRPr="00427696">
        <w:rPr>
          <w:rFonts w:ascii="新細明體" w:eastAsia="新細明體" w:hAnsi="新細明體" w:cs="Arial" w:hint="eastAsia"/>
          <w:color w:val="222222"/>
          <w:kern w:val="0"/>
          <w:szCs w:val="24"/>
        </w:rPr>
        <w:t>2.訓練與測試影像</w:t>
      </w:r>
    </w:p>
    <w:p w14:paraId="368B7410" w14:textId="77777777" w:rsidR="002E7948" w:rsidRDefault="002E7948" w:rsidP="00427696">
      <w:pPr>
        <w:widowControl/>
        <w:shd w:val="clear" w:color="auto" w:fill="FFFFFF"/>
        <w:rPr>
          <w:rFonts w:ascii="新細明體" w:eastAsia="新細明體" w:hAnsi="新細明體" w:cs="Arial" w:hint="eastAsia"/>
          <w:color w:val="222222"/>
          <w:kern w:val="0"/>
          <w:szCs w:val="24"/>
        </w:rPr>
      </w:pPr>
    </w:p>
    <w:p w14:paraId="16FCEA13" w14:textId="77777777" w:rsidR="002E7948" w:rsidRPr="002E7948" w:rsidRDefault="002E7948" w:rsidP="002E7948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2E7948">
        <w:rPr>
          <w:rFonts w:ascii="新細明體" w:eastAsia="新細明體" w:hAnsi="新細明體" w:cs="Arial" w:hint="eastAsia"/>
          <w:color w:val="222222"/>
          <w:kern w:val="0"/>
          <w:szCs w:val="24"/>
        </w:rPr>
        <w:t>以下是最新的圖像資料集，提供各位下載使用</w:t>
      </w:r>
    </w:p>
    <w:p w14:paraId="7FAC8622" w14:textId="77777777" w:rsidR="002E7948" w:rsidRPr="002E7948" w:rsidRDefault="002E7948" w:rsidP="002E7948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hyperlink r:id="rId4" w:tgtFrame="_blank" w:history="1">
        <w:r w:rsidRPr="002E7948">
          <w:rPr>
            <w:rFonts w:ascii="Arial" w:eastAsia="新細明體" w:hAnsi="Arial" w:cs="Arial"/>
            <w:color w:val="1155CC"/>
            <w:kern w:val="0"/>
            <w:szCs w:val="24"/>
            <w:u w:val="single"/>
          </w:rPr>
          <w:t>https://drive.google.com/drive/folders/1hG143ZdalmF__X3QD-G11egZpnz1u-Y5?usp=sharing</w:t>
        </w:r>
      </w:hyperlink>
    </w:p>
    <w:p w14:paraId="543C7074" w14:textId="6601CAF9" w:rsidR="00427696" w:rsidRPr="002E7948" w:rsidRDefault="00A83FFA" w:rsidP="00427696">
      <w:pPr>
        <w:widowControl/>
        <w:shd w:val="clear" w:color="auto" w:fill="FFFFFF"/>
        <w:rPr>
          <w:rFonts w:ascii="新細明體" w:eastAsia="新細明體" w:hAnsi="新細明體" w:cs="Arial"/>
          <w:color w:val="222222"/>
          <w:kern w:val="0"/>
          <w:szCs w:val="24"/>
        </w:rPr>
      </w:pPr>
      <w:r>
        <w:rPr>
          <w:rFonts w:ascii="新細明體" w:eastAsia="新細明體" w:hAnsi="新細明體" w:cs="Arial" w:hint="eastAsia"/>
          <w:color w:val="222222"/>
          <w:kern w:val="0"/>
          <w:szCs w:val="24"/>
        </w:rPr>
        <w:t>共</w:t>
      </w:r>
      <w:r w:rsidR="002E7948">
        <w:rPr>
          <w:rFonts w:ascii="新細明體" w:eastAsia="新細明體" w:hAnsi="新細明體" w:cs="Arial" w:hint="eastAsia"/>
          <w:color w:val="222222"/>
          <w:kern w:val="0"/>
          <w:szCs w:val="24"/>
        </w:rPr>
        <w:t>6. 2G</w:t>
      </w:r>
      <w:r>
        <w:rPr>
          <w:rFonts w:ascii="新細明體" w:eastAsia="新細明體" w:hAnsi="新細明體" w:cs="Arial" w:hint="eastAsia"/>
          <w:color w:val="222222"/>
          <w:kern w:val="0"/>
          <w:szCs w:val="24"/>
        </w:rPr>
        <w:t>包含 圖像集</w:t>
      </w:r>
      <w:r>
        <w:rPr>
          <w:rFonts w:ascii="新細明體" w:eastAsia="新細明體" w:hAnsi="新細明體" w:cs="Arial"/>
          <w:color w:val="222222"/>
          <w:kern w:val="0"/>
          <w:szCs w:val="24"/>
        </w:rPr>
        <w:t>(train</w:t>
      </w:r>
      <w:r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 &amp; test)</w:t>
      </w:r>
      <w:r w:rsidR="001C4FFA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 </w:t>
      </w:r>
      <w:r>
        <w:rPr>
          <w:rFonts w:ascii="新細明體" w:eastAsia="新細明體" w:hAnsi="新細明體" w:cs="Arial" w:hint="eastAsia"/>
          <w:color w:val="222222"/>
          <w:kern w:val="0"/>
          <w:szCs w:val="24"/>
        </w:rPr>
        <w:t>和 模型檔</w:t>
      </w:r>
      <w:r>
        <w:rPr>
          <w:rFonts w:ascii="新細明體" w:eastAsia="新細明體" w:hAnsi="新細明體" w:cs="Arial"/>
          <w:color w:val="222222"/>
          <w:kern w:val="0"/>
          <w:szCs w:val="24"/>
        </w:rPr>
        <w:t>(output</w:t>
      </w:r>
      <w:r w:rsidR="002E7948">
        <w:rPr>
          <w:rFonts w:ascii="新細明體" w:eastAsia="新細明體" w:hAnsi="新細明體" w:cs="Arial" w:hint="eastAsia"/>
          <w:color w:val="222222"/>
          <w:kern w:val="0"/>
          <w:szCs w:val="24"/>
        </w:rPr>
        <w:t>)</w:t>
      </w:r>
      <w:r w:rsidR="00BC5A35">
        <w:rPr>
          <w:rFonts w:ascii="新細明體" w:eastAsia="新細明體" w:hAnsi="新細明體" w:cs="Arial" w:hint="eastAsia"/>
          <w:color w:val="222222"/>
          <w:kern w:val="0"/>
          <w:szCs w:val="24"/>
        </w:rPr>
        <w:t>。</w:t>
      </w:r>
    </w:p>
    <w:p w14:paraId="4BF1CBCC" w14:textId="16242807" w:rsidR="00E03C7E" w:rsidRDefault="00E03C7E" w:rsidP="00427696">
      <w:pPr>
        <w:widowControl/>
        <w:shd w:val="clear" w:color="auto" w:fill="FFFFFF"/>
        <w:rPr>
          <w:rFonts w:ascii="新細明體" w:eastAsia="新細明體" w:hAnsi="新細明體" w:cs="Arial"/>
          <w:color w:val="222222"/>
          <w:kern w:val="0"/>
          <w:szCs w:val="24"/>
        </w:rPr>
      </w:pPr>
    </w:p>
    <w:p w14:paraId="042062FF" w14:textId="710152C8" w:rsidR="00E03C7E" w:rsidRDefault="00E03C7E" w:rsidP="00427696">
      <w:pPr>
        <w:widowControl/>
        <w:shd w:val="clear" w:color="auto" w:fill="FFFFFF"/>
        <w:rPr>
          <w:rFonts w:ascii="新細明體" w:eastAsia="新細明體" w:hAnsi="新細明體" w:cs="Arial" w:hint="eastAsia"/>
          <w:color w:val="222222"/>
          <w:kern w:val="0"/>
          <w:szCs w:val="24"/>
        </w:rPr>
      </w:pPr>
      <w:r>
        <w:rPr>
          <w:rFonts w:ascii="新細明體" w:eastAsia="新細明體" w:hAnsi="新細明體" w:cs="Arial" w:hint="eastAsia"/>
          <w:color w:val="222222"/>
          <w:kern w:val="0"/>
          <w:szCs w:val="24"/>
        </w:rPr>
        <w:t>3.驗收門檻</w:t>
      </w:r>
      <w:r w:rsidR="00BC5A35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 </w:t>
      </w:r>
      <w:r w:rsidR="006A3BA6">
        <w:rPr>
          <w:rFonts w:ascii="新細明體" w:eastAsia="新細明體" w:hAnsi="新細明體" w:cs="Arial" w:hint="eastAsia"/>
          <w:color w:val="222222"/>
          <w:kern w:val="0"/>
          <w:szCs w:val="24"/>
        </w:rPr>
        <w:t xml:space="preserve">計算precision, recall 和 </w:t>
      </w:r>
      <w:proofErr w:type="spellStart"/>
      <w:r w:rsidR="006A3BA6" w:rsidRPr="006A3BA6">
        <w:rPr>
          <w:rFonts w:ascii="新細明體" w:eastAsia="新細明體" w:hAnsi="新細明體" w:cs="Arial"/>
          <w:color w:val="222222"/>
          <w:kern w:val="0"/>
          <w:szCs w:val="24"/>
        </w:rPr>
        <w:t>CScore</w:t>
      </w:r>
      <w:proofErr w:type="spellEnd"/>
    </w:p>
    <w:p w14:paraId="442DACB1" w14:textId="4E85F9C0" w:rsidR="00427696" w:rsidRPr="00427696" w:rsidRDefault="00E03C7E" w:rsidP="00427696">
      <w:pPr>
        <w:widowControl/>
        <w:shd w:val="clear" w:color="auto" w:fill="FFFFFF"/>
        <w:rPr>
          <w:rFonts w:ascii="新細明體" w:eastAsia="新細明體" w:hAnsi="新細明體" w:cs="Arial" w:hint="eastAsia"/>
          <w:color w:val="222222"/>
          <w:kern w:val="0"/>
          <w:szCs w:val="24"/>
        </w:rPr>
      </w:pPr>
      <w:r w:rsidRPr="00E03C7E">
        <w:rPr>
          <w:rFonts w:ascii="新細明體" w:eastAsia="新細明體" w:hAnsi="新細明體" w:cs="Arial"/>
          <w:color w:val="222222"/>
          <w:kern w:val="0"/>
          <w:szCs w:val="24"/>
        </w:rPr>
        <w:drawing>
          <wp:inline distT="0" distB="0" distL="0" distR="0" wp14:anchorId="04CB223B" wp14:editId="7C24DC00">
            <wp:extent cx="5274310" cy="22479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696" w:rsidRPr="004276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CF"/>
    <w:rsid w:val="001C4FFA"/>
    <w:rsid w:val="001E5CCF"/>
    <w:rsid w:val="00206FA3"/>
    <w:rsid w:val="002E7948"/>
    <w:rsid w:val="00366A89"/>
    <w:rsid w:val="00427696"/>
    <w:rsid w:val="006647F0"/>
    <w:rsid w:val="006A3BA6"/>
    <w:rsid w:val="00A83FFA"/>
    <w:rsid w:val="00BC5A35"/>
    <w:rsid w:val="00E0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735D4"/>
  <w15:chartTrackingRefBased/>
  <w15:docId w15:val="{8305D6A1-7404-4996-B456-2F916EF3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276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rive.google.com/drive/folders/1hG143ZdalmF__X3QD-G11egZpnz1u-Y5?usp=sharin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周彥廷</dc:creator>
  <cp:keywords/>
  <dc:description/>
  <cp:lastModifiedBy>周彥廷</cp:lastModifiedBy>
  <cp:revision>9</cp:revision>
  <dcterms:created xsi:type="dcterms:W3CDTF">2021-07-01T07:41:00Z</dcterms:created>
  <dcterms:modified xsi:type="dcterms:W3CDTF">2021-07-01T07:53:00Z</dcterms:modified>
</cp:coreProperties>
</file>