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FC" w:rsidRDefault="00086800">
      <w:r>
        <w:t>Sequential Path Planning Planning</w:t>
      </w:r>
    </w:p>
    <w:p w:rsidR="00086800" w:rsidRDefault="00086800">
      <w:r>
        <w:t>ECC 2015</w:t>
      </w:r>
    </w:p>
    <w:p w:rsidR="00086800" w:rsidRDefault="00086800" w:rsidP="00086800">
      <w:pPr>
        <w:pStyle w:val="ListParagraph"/>
        <w:numPr>
          <w:ilvl w:val="0"/>
          <w:numId w:val="2"/>
        </w:numPr>
      </w:pPr>
      <w:r>
        <w:t>Deterministic formulation</w:t>
      </w:r>
    </w:p>
    <w:p w:rsidR="00086800" w:rsidRDefault="00086800" w:rsidP="00086800">
      <w:pPr>
        <w:pStyle w:val="ListParagraph"/>
        <w:numPr>
          <w:ilvl w:val="0"/>
          <w:numId w:val="2"/>
        </w:numPr>
      </w:pPr>
      <w:r>
        <w:t>HJIVI</w:t>
      </w:r>
    </w:p>
    <w:p w:rsidR="00086800" w:rsidRDefault="00086800" w:rsidP="00086800">
      <w:pPr>
        <w:pStyle w:val="ListParagraph"/>
        <w:numPr>
          <w:ilvl w:val="0"/>
          <w:numId w:val="2"/>
        </w:numPr>
      </w:pPr>
      <w:r>
        <w:t>4 Plane deterministic example</w:t>
      </w:r>
    </w:p>
    <w:p w:rsidR="00086800" w:rsidRDefault="00086800">
      <w:r>
        <w:t>CDC 2016</w:t>
      </w:r>
    </w:p>
    <w:p w:rsidR="00086800" w:rsidRDefault="00086800" w:rsidP="00086800">
      <w:pPr>
        <w:pStyle w:val="ListParagraph"/>
        <w:numPr>
          <w:ilvl w:val="0"/>
          <w:numId w:val="2"/>
        </w:numPr>
      </w:pPr>
      <w:r>
        <w:t>Disturbance formulation</w:t>
      </w:r>
    </w:p>
    <w:p w:rsidR="00086800" w:rsidRDefault="00086800" w:rsidP="00086800">
      <w:pPr>
        <w:pStyle w:val="ListParagraph"/>
        <w:numPr>
          <w:ilvl w:val="0"/>
          <w:numId w:val="2"/>
        </w:numPr>
      </w:pPr>
      <w:r>
        <w:t>HJIVI</w:t>
      </w:r>
    </w:p>
    <w:p w:rsidR="00510DE1" w:rsidRDefault="00510DE1" w:rsidP="00086800">
      <w:pPr>
        <w:pStyle w:val="ListParagraph"/>
        <w:numPr>
          <w:ilvl w:val="0"/>
          <w:numId w:val="2"/>
        </w:numPr>
      </w:pPr>
      <w:r>
        <w:t>Obstacle generation</w:t>
      </w:r>
    </w:p>
    <w:p w:rsidR="00086800" w:rsidRDefault="00086800" w:rsidP="00086800">
      <w:pPr>
        <w:pStyle w:val="ListParagraph"/>
        <w:numPr>
          <w:ilvl w:val="0"/>
          <w:numId w:val="2"/>
        </w:numPr>
      </w:pPr>
      <w:r>
        <w:t>Plane disturbance example</w:t>
      </w:r>
    </w:p>
    <w:p w:rsidR="00510DE1" w:rsidRPr="00510DE1" w:rsidRDefault="00510DE1" w:rsidP="00510DE1">
      <w:pPr>
        <w:pStyle w:val="ListParagraph"/>
        <w:numPr>
          <w:ilvl w:val="0"/>
          <w:numId w:val="2"/>
        </w:numPr>
        <w:rPr>
          <w:i/>
        </w:rPr>
      </w:pPr>
      <w:r w:rsidRPr="00510DE1">
        <w:rPr>
          <w:i/>
        </w:rPr>
        <w:t>Update of reachable sets</w:t>
      </w:r>
    </w:p>
    <w:p w:rsidR="00086800" w:rsidRDefault="00086800" w:rsidP="00086800">
      <w:r>
        <w:t>Extra material</w:t>
      </w:r>
    </w:p>
    <w:p w:rsidR="00256670" w:rsidRDefault="00256670" w:rsidP="00086800">
      <w:pPr>
        <w:pStyle w:val="ListParagraph"/>
        <w:numPr>
          <w:ilvl w:val="0"/>
          <w:numId w:val="2"/>
        </w:numPr>
      </w:pPr>
      <w:r>
        <w:t>“Optimal” example</w:t>
      </w:r>
      <w:bookmarkStart w:id="0" w:name="_GoBack"/>
      <w:bookmarkEnd w:id="0"/>
    </w:p>
    <w:p w:rsidR="00256670" w:rsidRDefault="00256670" w:rsidP="00086800">
      <w:pPr>
        <w:pStyle w:val="ListParagraph"/>
        <w:numPr>
          <w:ilvl w:val="0"/>
          <w:numId w:val="2"/>
        </w:numPr>
      </w:pPr>
      <w:r>
        <w:t>Multiple vehicle types</w:t>
      </w:r>
    </w:p>
    <w:p w:rsidR="00086800" w:rsidRDefault="00086800" w:rsidP="00086800">
      <w:pPr>
        <w:pStyle w:val="ListParagraph"/>
        <w:numPr>
          <w:ilvl w:val="0"/>
          <w:numId w:val="2"/>
        </w:numPr>
      </w:pPr>
      <w:r>
        <w:t>Disturbance formulation with state measurement</w:t>
      </w:r>
    </w:p>
    <w:p w:rsidR="00510DE1" w:rsidRDefault="00510DE1" w:rsidP="00510DE1">
      <w:pPr>
        <w:pStyle w:val="ListParagraph"/>
        <w:numPr>
          <w:ilvl w:val="0"/>
          <w:numId w:val="2"/>
        </w:numPr>
      </w:pPr>
      <w:r>
        <w:t>Update of reachable sets</w:t>
      </w:r>
    </w:p>
    <w:p w:rsidR="00510DE1" w:rsidRDefault="00510DE1" w:rsidP="00086800">
      <w:pPr>
        <w:pStyle w:val="ListParagraph"/>
        <w:numPr>
          <w:ilvl w:val="0"/>
          <w:numId w:val="2"/>
        </w:numPr>
      </w:pPr>
    </w:p>
    <w:p w:rsidR="00086800" w:rsidRDefault="00086800" w:rsidP="00086800"/>
    <w:sectPr w:rsidR="0008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B2245"/>
    <w:multiLevelType w:val="hybridMultilevel"/>
    <w:tmpl w:val="1D189DC6"/>
    <w:lvl w:ilvl="0" w:tplc="AE4C20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87A6A"/>
    <w:multiLevelType w:val="hybridMultilevel"/>
    <w:tmpl w:val="10306CA8"/>
    <w:lvl w:ilvl="0" w:tplc="B308B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00"/>
    <w:rsid w:val="00086800"/>
    <w:rsid w:val="00256670"/>
    <w:rsid w:val="00510DE1"/>
    <w:rsid w:val="00516677"/>
    <w:rsid w:val="00C4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817E"/>
  <w15:chartTrackingRefBased/>
  <w15:docId w15:val="{D40C76D8-EEB3-4F27-AC33-20EB3BF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3</cp:revision>
  <dcterms:created xsi:type="dcterms:W3CDTF">2016-02-04T22:50:00Z</dcterms:created>
  <dcterms:modified xsi:type="dcterms:W3CDTF">2016-02-04T22:54:00Z</dcterms:modified>
</cp:coreProperties>
</file>