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64A5A0BC" wp14:paraId="4F186316" wp14:textId="2AC476DD">
      <w:pPr>
        <w:keepNext w:val="0"/>
        <w:keepLines w:val="0"/>
        <w:widowControl w:val="0"/>
        <w:spacing w:after="0" w:line="240" w:lineRule="auto"/>
        <w:ind w:left="0"/>
        <w:jc w:val="center"/>
      </w:pPr>
      <w:r w:rsidR="24A78C82">
        <w:drawing>
          <wp:anchor xmlns:wp14="http://schemas.microsoft.com/office/word/2010/wordprocessingDrawing" distT="0" distB="0" distL="114300" distR="114300" simplePos="0" relativeHeight="251658240" behindDoc="0" locked="0" layoutInCell="1" allowOverlap="1" wp14:anchorId="6BF73D84" wp14:editId="7163F1F5">
            <wp:simplePos x="0" y="0"/>
            <wp:positionH relativeFrom="column">
              <wp:posOffset>-47625</wp:posOffset>
            </wp:positionH>
            <wp:positionV relativeFrom="paragraph">
              <wp:posOffset>-19050</wp:posOffset>
            </wp:positionV>
            <wp:extent cx="6915150" cy="1728788"/>
            <wp:effectExtent l="0" t="0" r="0" b="0"/>
            <wp:wrapNone/>
            <wp:docPr id="1107849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849809" name=""/>
                    <pic:cNvPicPr/>
                  </pic:nvPicPr>
                  <pic:blipFill>
                    <a:blip xmlns:r="http://schemas.openxmlformats.org/officeDocument/2006/relationships" r:embed="rId1557464593">
                      <a:extLst>
                        <a:ext uri="{28A0092B-C50C-407E-A947-70E740481C1C}">
                          <a14:useLocalDpi xmlns:a14="http://schemas.microsoft.com/office/drawing/2010/main"/>
                        </a:ext>
                      </a:extLst>
                    </a:blip>
                    <a:stretch>
                      <a:fillRect/>
                    </a:stretch>
                  </pic:blipFill>
                  <pic:spPr>
                    <a:xfrm rot="0">
                      <a:off x="0" y="0"/>
                      <a:ext cx="6915150" cy="1728788"/>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AED37B" wp14:paraId="53825C60" wp14:textId="59630278">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w:rsidR="6EAED37B" w:rsidP="24A78C82" w:rsidRDefault="6EAED37B" w14:paraId="04DA4EFD" w14:textId="63727298">
      <w:pPr>
        <w:keepNext w:val="0"/>
        <w:keepLines w:val="0"/>
        <w:widowControl w:val="0"/>
        <w:spacing w:after="0" w:line="240" w:lineRule="auto"/>
        <w:ind w:left="0"/>
        <w:jc w:val="center"/>
        <w:rPr>
          <w:rFonts w:ascii="Roboto" w:hAnsi="Roboto" w:eastAsia="Roboto" w:cs="Roboto"/>
          <w:b w:val="1"/>
          <w:bCs w:val="1"/>
          <w:i w:val="0"/>
          <w:iCs w:val="0"/>
          <w:caps w:val="0"/>
          <w:smallCaps w:val="0"/>
          <w:noProof w:val="0"/>
          <w:color w:val="000000" w:themeColor="text1" w:themeTint="FF" w:themeShade="FF"/>
          <w:sz w:val="40"/>
          <w:szCs w:val="40"/>
          <w:lang w:val="en-US"/>
        </w:rPr>
      </w:pPr>
    </w:p>
    <w:p w:rsidR="24A78C82" w:rsidP="24A78C82" w:rsidRDefault="24A78C82" w14:paraId="09BB6D27" w14:textId="499FDFA5">
      <w:pPr>
        <w:pStyle w:val="Style1"/>
        <w:keepNext w:val="0"/>
        <w:keepLines w:val="0"/>
        <w:widowControl w:val="0"/>
        <w:suppressLineNumbers w:val="0"/>
        <w:bidi w:val="0"/>
        <w:spacing w:before="0" w:beforeAutospacing="off" w:after="0" w:afterAutospacing="off" w:line="259" w:lineRule="auto"/>
        <w:ind w:left="0" w:right="0"/>
        <w:jc w:val="center"/>
        <w:rPr>
          <w:noProof w:val="0"/>
          <w:color w:val="92D050"/>
          <w:sz w:val="72"/>
          <w:szCs w:val="72"/>
          <w:lang w:val="en-US"/>
        </w:rPr>
      </w:pPr>
    </w:p>
    <w:p w:rsidR="24A78C82" w:rsidP="24A78C82" w:rsidRDefault="24A78C82" w14:paraId="4FA2EC5E" w14:textId="2D19A9F5">
      <w:pPr>
        <w:pStyle w:val="Style1"/>
        <w:keepNext w:val="0"/>
        <w:keepLines w:val="0"/>
        <w:widowControl w:val="0"/>
        <w:suppressLineNumbers w:val="0"/>
        <w:bidi w:val="0"/>
        <w:spacing w:before="0" w:beforeAutospacing="off" w:after="0" w:afterAutospacing="off" w:line="259" w:lineRule="auto"/>
        <w:ind w:left="0" w:right="0"/>
        <w:jc w:val="center"/>
        <w:rPr>
          <w:noProof w:val="0"/>
          <w:color w:val="92D050"/>
          <w:sz w:val="72"/>
          <w:szCs w:val="72"/>
          <w:lang w:val="en-US"/>
        </w:rPr>
      </w:pPr>
    </w:p>
    <w:p w:rsidR="24A78C82" w:rsidP="24A78C82" w:rsidRDefault="24A78C82" w14:paraId="06504895" w14:textId="4E9BB149">
      <w:pPr>
        <w:pStyle w:val="Style1"/>
        <w:keepNext w:val="0"/>
        <w:keepLines w:val="0"/>
        <w:widowControl w:val="0"/>
        <w:suppressLineNumbers w:val="0"/>
        <w:bidi w:val="0"/>
        <w:spacing w:before="0" w:beforeAutospacing="off" w:after="0" w:afterAutospacing="off" w:line="259" w:lineRule="auto"/>
        <w:ind w:left="0" w:right="0"/>
        <w:jc w:val="center"/>
        <w:rPr>
          <w:noProof w:val="0"/>
          <w:color w:val="92D050"/>
          <w:sz w:val="72"/>
          <w:szCs w:val="72"/>
          <w:lang w:val="en-US"/>
        </w:rPr>
      </w:pPr>
    </w:p>
    <w:p w:rsidR="27B26B20" w:rsidP="6EAED37B" w:rsidRDefault="27B26B20" w14:paraId="4A458AB4" w14:textId="27DE99DD">
      <w:pPr>
        <w:pStyle w:val="Style1"/>
        <w:keepNext w:val="0"/>
        <w:keepLines w:val="0"/>
        <w:widowControl w:val="0"/>
        <w:suppressLineNumbers w:val="0"/>
        <w:bidi w:val="0"/>
        <w:spacing w:before="0" w:beforeAutospacing="off" w:after="0" w:afterAutospacing="off" w:line="259" w:lineRule="auto"/>
        <w:ind w:left="0" w:right="0"/>
        <w:jc w:val="center"/>
        <w:rPr>
          <w:noProof w:val="0"/>
          <w:color w:val="92D050"/>
          <w:sz w:val="72"/>
          <w:szCs w:val="72"/>
          <w:lang w:val="en-US"/>
        </w:rPr>
      </w:pPr>
      <w:r w:rsidRPr="6EAED37B" w:rsidR="27B26B20">
        <w:rPr>
          <w:noProof w:val="0"/>
          <w:color w:val="92D050"/>
          <w:sz w:val="72"/>
          <w:szCs w:val="72"/>
          <w:lang w:val="en-US"/>
        </w:rPr>
        <w:t>Event Summary Report</w:t>
      </w:r>
    </w:p>
    <w:p w:rsidR="6EAED37B" w:rsidP="24A78C82" w:rsidRDefault="6EAED37B" w14:paraId="6CEAF7EB" w14:textId="7CE3B8F4">
      <w:pPr>
        <w:keepNext w:val="0"/>
        <w:keepLines w:val="0"/>
        <w:widowControl w:val="0"/>
        <w:spacing w:after="0" w:line="240" w:lineRule="auto"/>
        <w:ind w:left="0"/>
        <w:jc w:val="center"/>
        <w:rPr>
          <w:rFonts w:ascii="Roboto" w:hAnsi="Roboto" w:eastAsia="Roboto" w:cs="Roboto"/>
          <w:b w:val="0"/>
          <w:bCs w:val="0"/>
          <w:i w:val="0"/>
          <w:iCs w:val="0"/>
          <w:caps w:val="0"/>
          <w:smallCaps w:val="0"/>
          <w:noProof w:val="0"/>
          <w:color w:val="000000" w:themeColor="text1" w:themeTint="FF" w:themeShade="FF"/>
          <w:sz w:val="52"/>
          <w:szCs w:val="52"/>
          <w:lang w:val="en-US"/>
        </w:rPr>
      </w:pPr>
    </w:p>
    <w:p w:rsidR="27B26B20" w:rsidP="6EAED37B" w:rsidRDefault="27B26B20" w14:paraId="71932D6F" w14:textId="330A0C82">
      <w:pPr>
        <w:keepNext w:val="0"/>
        <w:keepLines w:val="0"/>
        <w:widowControl w:val="0"/>
        <w:spacing w:after="0" w:line="240" w:lineRule="auto"/>
        <w:ind w:left="0"/>
        <w:jc w:val="center"/>
        <w:rPr>
          <w:rFonts w:ascii="Roboto" w:hAnsi="Roboto" w:eastAsia="Roboto" w:cs="Roboto"/>
          <w:b w:val="0"/>
          <w:bCs w:val="0"/>
          <w:i w:val="0"/>
          <w:iCs w:val="0"/>
          <w:caps w:val="0"/>
          <w:smallCaps w:val="0"/>
          <w:noProof w:val="0"/>
          <w:color w:val="000000" w:themeColor="text1" w:themeTint="FF" w:themeShade="FF"/>
          <w:sz w:val="40"/>
          <w:szCs w:val="40"/>
          <w:lang w:val="en-US"/>
        </w:rPr>
      </w:pPr>
      <w:r w:rsidRPr="6EAED37B" w:rsidR="27B26B20">
        <w:rPr>
          <w:rFonts w:ascii="Roboto" w:hAnsi="Roboto" w:eastAsia="Roboto" w:cs="Roboto"/>
          <w:b w:val="0"/>
          <w:bCs w:val="0"/>
          <w:i w:val="0"/>
          <w:iCs w:val="0"/>
          <w:caps w:val="0"/>
          <w:smallCaps w:val="0"/>
          <w:noProof w:val="0"/>
          <w:color w:val="000000" w:themeColor="text1" w:themeTint="FF" w:themeShade="FF"/>
          <w:sz w:val="40"/>
          <w:szCs w:val="40"/>
          <w:lang w:val="en-US"/>
        </w:rPr>
        <w:t xml:space="preserve">Compiled by </w:t>
      </w:r>
    </w:p>
    <w:p w:rsidR="27B26B20" w:rsidP="25F410D4" w:rsidRDefault="27B26B20" w14:paraId="45375438" w14:textId="45DFA97A">
      <w:pPr>
        <w:keepNext w:val="0"/>
        <w:keepLines w:val="0"/>
        <w:widowControl w:val="0"/>
        <w:spacing w:after="0" w:line="240" w:lineRule="auto"/>
        <w:ind w:left="0"/>
        <w:jc w:val="center"/>
        <w:rPr>
          <w:rFonts w:ascii="Roboto" w:hAnsi="Roboto" w:eastAsia="Roboto" w:cs="Roboto"/>
          <w:b w:val="0"/>
          <w:bCs w:val="0"/>
          <w:i w:val="0"/>
          <w:iCs w:val="0"/>
          <w:caps w:val="0"/>
          <w:smallCaps w:val="0"/>
          <w:noProof w:val="0"/>
          <w:color w:val="000000" w:themeColor="text1" w:themeTint="FF" w:themeShade="FF"/>
          <w:sz w:val="40"/>
          <w:szCs w:val="40"/>
          <w:lang w:val="en-US"/>
        </w:rPr>
      </w:pPr>
      <w:r w:rsidRPr="25F410D4" w:rsidR="27B26B20">
        <w:rPr>
          <w:rFonts w:ascii="Roboto" w:hAnsi="Roboto" w:eastAsia="Roboto" w:cs="Roboto"/>
          <w:b w:val="0"/>
          <w:bCs w:val="0"/>
          <w:i w:val="0"/>
          <w:iCs w:val="0"/>
          <w:caps w:val="0"/>
          <w:smallCaps w:val="0"/>
          <w:noProof w:val="0"/>
          <w:color w:val="000000" w:themeColor="text1" w:themeTint="FF" w:themeShade="FF"/>
          <w:sz w:val="40"/>
          <w:szCs w:val="40"/>
          <w:lang w:val="en-US"/>
        </w:rPr>
        <w:t>Jen Hammonds</w:t>
      </w:r>
      <w:r w:rsidRPr="25F410D4" w:rsidR="6D0D4130">
        <w:rPr>
          <w:rFonts w:ascii="Roboto" w:hAnsi="Roboto" w:eastAsia="Roboto" w:cs="Roboto"/>
          <w:b w:val="0"/>
          <w:bCs w:val="0"/>
          <w:i w:val="0"/>
          <w:iCs w:val="0"/>
          <w:caps w:val="0"/>
          <w:smallCaps w:val="0"/>
          <w:noProof w:val="0"/>
          <w:color w:val="000000" w:themeColor="text1" w:themeTint="FF" w:themeShade="FF"/>
          <w:sz w:val="40"/>
          <w:szCs w:val="40"/>
          <w:lang w:val="en-US"/>
        </w:rPr>
        <w:t>, Cath Stabb (Co-coordinators)</w:t>
      </w:r>
    </w:p>
    <w:p w:rsidR="6EAED37B" w:rsidP="6EAED37B" w:rsidRDefault="6EAED37B" w14:paraId="1BBA5B1B" w14:textId="6F745CEC">
      <w:pPr>
        <w:jc w:val="center"/>
      </w:pPr>
      <w:r>
        <w:br w:type="page"/>
      </w:r>
    </w:p>
    <w:p xmlns:wp14="http://schemas.microsoft.com/office/word/2010/wordml" w:rsidP="6EAED37B" wp14:paraId="33434295" wp14:textId="439659E0">
      <w:pPr>
        <w:pStyle w:val="Style1"/>
        <w:keepNext w:val="0"/>
        <w:keepLines w:val="0"/>
        <w:widowControl w:val="0"/>
        <w:rPr>
          <w:rFonts w:ascii="Roboto" w:hAnsi="Roboto" w:eastAsia="Roboto" w:cs="Roboto"/>
          <w:b w:val="0"/>
          <w:bCs w:val="0"/>
          <w:i w:val="0"/>
          <w:iCs w:val="0"/>
          <w:caps w:val="0"/>
          <w:smallCaps w:val="0"/>
          <w:noProof w:val="0"/>
          <w:color w:val="92D050" w:themeColor="accent6" w:themeTint="FF" w:themeShade="BF"/>
          <w:sz w:val="26"/>
          <w:szCs w:val="26"/>
          <w:lang w:val="en-US"/>
        </w:rPr>
      </w:pPr>
      <w:r w:rsidRPr="6EAED37B" w:rsidR="3DB14BBE">
        <w:rPr>
          <w:noProof w:val="0"/>
          <w:color w:val="92D050"/>
          <w:lang w:val="en-NZ"/>
        </w:rPr>
        <w:t>Contents</w:t>
      </w:r>
    </w:p>
    <w:p xmlns:wp14="http://schemas.microsoft.com/office/word/2010/wordml" w:rsidP="64A5A0BC" wp14:paraId="647CED75" wp14:textId="5A1A7B82">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xmlns:wp14="http://schemas.microsoft.com/office/word/2010/wordml" w:rsidP="7F5A180A" wp14:paraId="5328C87C" wp14:textId="65F29F68">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anchor="_Executive_Summary">
        <w:r w:rsidRPr="7F5A180A" w:rsidR="79826BD2">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Executive summary</w:t>
        </w:r>
      </w:hyperlink>
    </w:p>
    <w:p w:rsidR="7D127213" w:rsidP="6EAED37B" w:rsidRDefault="7D127213" w14:paraId="413AAC8E" w14:textId="0549EE69">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7D12721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202</w:t>
      </w:r>
      <w:r w:rsidRPr="6EAED37B" w:rsidR="5AEBFC8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4</w:t>
      </w:r>
      <w:r w:rsidRPr="6EAED37B" w:rsidR="7D12721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EAED37B" w:rsidR="2C9D1E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highlights and summaries for the areas below</w:t>
      </w:r>
    </w:p>
    <w:p xmlns:wp14="http://schemas.microsoft.com/office/word/2010/wordml" w:rsidP="64A5A0BC" wp14:paraId="3B42195F" wp14:textId="4F2F78B1">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6928DAC2" w:rsidP="7F5A180A" w:rsidRDefault="6928DAC2" w14:paraId="5F634088" w14:textId="5AB0A9E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anchor="_Finances">
        <w:r w:rsidRPr="7F5A180A" w:rsidR="6928DAC2">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Finances</w:t>
        </w:r>
      </w:hyperlink>
    </w:p>
    <w:p w:rsidR="6EAED37B" w:rsidP="7F5A180A" w:rsidRDefault="6EAED37B" w14:paraId="339A61CF" w14:textId="5C2357A8">
      <w:pPr>
        <w:keepNext w:val="0"/>
        <w:keepLines w:val="0"/>
        <w:widowControl w:val="0"/>
        <w:spacing w:before="0" w:beforeAutospacing="off" w:after="0" w:afterAutospacing="off"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7F5A180A" w:rsidR="325E56C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Profit/loss, major revenue streams and </w:t>
      </w:r>
      <w:r w:rsidRPr="7F5A180A" w:rsidR="6928DAC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expenses</w:t>
      </w:r>
    </w:p>
    <w:p xmlns:wp14="http://schemas.microsoft.com/office/word/2010/wordml" w:rsidP="7F5A180A" wp14:paraId="57B65511" wp14:textId="48BC01F0">
      <w:pPr>
        <w:keepNext w:val="0"/>
        <w:keepLines w:val="0"/>
        <w:widowControl w:val="0"/>
        <w:spacing w:before="0" w:beforeAutospacing="off" w:after="0" w:afterAutospacing="off"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xmlns:wp14="http://schemas.microsoft.com/office/word/2010/wordml" w:rsidP="7F5A180A" wp14:paraId="7FFFDEBF" wp14:textId="058CBDC0">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anchor="_Hosts,_properties_&amp;">
        <w:r w:rsidRPr="7F5A180A" w:rsidR="2118755C">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Hosts &amp; Properties</w:t>
        </w:r>
      </w:hyperlink>
      <w:r w:rsidRPr="7F5A180A" w:rsidR="2118755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p>
    <w:p xmlns:wp14="http://schemas.microsoft.com/office/word/2010/wordml" w:rsidP="7F5A180A" wp14:paraId="69592DE9" wp14:textId="4198080B">
      <w:pPr>
        <w:keepNext w:val="0"/>
        <w:keepLines w:val="0"/>
        <w:widowControl w:val="0"/>
        <w:spacing w:before="0" w:beforeAutospacing="off" w:after="0" w:afterAutospacing="off"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7F5A180A" w:rsidR="2118755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Location and numbers within Taranaki regions, satisfaction with involvement.</w:t>
      </w:r>
    </w:p>
    <w:p xmlns:wp14="http://schemas.microsoft.com/office/word/2010/wordml" w:rsidP="7F5A180A" wp14:paraId="70AEAC72" wp14:textId="03262973">
      <w:pPr>
        <w:keepNext w:val="0"/>
        <w:keepLines w:val="0"/>
        <w:widowControl w:val="0"/>
        <w:spacing w:before="0" w:beforeAutospacing="off" w:after="0" w:afterAutospacing="off"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xmlns:wp14="http://schemas.microsoft.com/office/word/2010/wordml" w:rsidP="7F5A180A" wp14:paraId="72469246" wp14:textId="74163078">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anchor="_Visitors">
        <w:r w:rsidRPr="7F5A180A" w:rsidR="2118755C">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Visitors</w:t>
        </w:r>
      </w:hyperlink>
    </w:p>
    <w:p xmlns:wp14="http://schemas.microsoft.com/office/word/2010/wordml" w:rsidP="7F5A180A" wp14:paraId="34D1AC06" wp14:textId="5490B32B">
      <w:pPr>
        <w:keepNext w:val="0"/>
        <w:keepLines w:val="0"/>
        <w:widowControl w:val="0"/>
        <w:spacing w:before="0" w:beforeAutospacing="off" w:after="0" w:afterAutospacing="off"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F5A180A" w:rsidR="2118755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Visitor demographics, numbers &amp; satisfaction</w:t>
      </w:r>
    </w:p>
    <w:p xmlns:wp14="http://schemas.microsoft.com/office/word/2010/wordml" w:rsidP="7F5A180A" wp14:paraId="17A28D8B" wp14:textId="5011D815">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xmlns:wp14="http://schemas.microsoft.com/office/word/2010/wordml" w:rsidP="7F5A180A" wp14:paraId="071490AF" wp14:textId="55E6746B">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pPr>
      <w:hyperlink w:anchor="_Events_&amp;_Initiatives">
        <w:r w:rsidRPr="7F5A180A" w:rsidR="7D127213">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Event</w:t>
        </w:r>
        <w:r w:rsidRPr="7F5A180A" w:rsidR="653C2717">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s &amp; Initiatives</w:t>
        </w:r>
      </w:hyperlink>
    </w:p>
    <w:p xmlns:wp14="http://schemas.microsoft.com/office/word/2010/wordml" w:rsidP="7F5A180A" wp14:paraId="088FD05E" wp14:textId="116AAE02">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F5A180A" w:rsidR="79826BD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Types</w:t>
      </w:r>
      <w:r w:rsidRPr="7F5A180A" w:rsidR="6F5B028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of events held</w:t>
      </w:r>
      <w:r w:rsidRPr="7F5A180A" w:rsidR="79826BD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participant numbers &amp; satisfaction</w:t>
      </w:r>
    </w:p>
    <w:p xmlns:wp14="http://schemas.microsoft.com/office/word/2010/wordml" w:rsidP="6EAED37B" wp14:paraId="39A86E6D" wp14:textId="405A093E">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xmlns:wp14="http://schemas.microsoft.com/office/word/2010/wordml" w:rsidP="25F410D4" wp14:paraId="175CAF9E" wp14:textId="04481C03">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hyperlink w:anchor="_Marketing,_design_&amp;">
          <w:r w:rsidRPr="25F410D4" w:rsidR="028C9D88">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 xml:space="preserve">Marketing, design &amp; </w:t>
          </w:r>
          <w:r w:rsidRPr="25F410D4" w:rsidR="7D127213">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promotion</w:t>
          </w:r>
        </w:hyperlink>
        <w:r w:rsidRPr="25F410D4" w:rsidR="5433E97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hyperlink>
    </w:p>
    <w:p xmlns:wp14="http://schemas.microsoft.com/office/word/2010/wordml" w:rsidP="7F5A180A" wp14:paraId="79AC281A" wp14:textId="78F5AFEA">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7F5A180A" w:rsidR="79826BD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Types</w:t>
      </w:r>
      <w:r w:rsidRPr="7F5A180A" w:rsidR="418F914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undertaken</w:t>
      </w:r>
      <w:r w:rsidRPr="7F5A180A" w:rsidR="79826BD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&amp; opportunities </w:t>
      </w:r>
    </w:p>
    <w:p w:rsidR="64A5A0BC" w:rsidP="64A5A0BC" w:rsidRDefault="64A5A0BC" w14:paraId="5ADD1F09" w14:textId="3C60C23A">
      <w:pPr>
        <w:pStyle w:val="Normal"/>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w:rsidR="0E939970" w:rsidP="7F5A180A" w:rsidRDefault="0E939970" w14:paraId="500790C7" w14:textId="1DF6744C">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hyperlink w:anchor="_￼SBT_Team">
        <w:r w:rsidRPr="7F5A180A" w:rsidR="0E939970">
          <w:rPr>
            <w:rStyle w:val="Hyperlink"/>
            <w:rFonts w:ascii="Calibri Light" w:hAnsi="Calibri Light" w:eastAsia="Calibri Light" w:cs="Calibri Light" w:asciiTheme="majorAscii" w:hAnsiTheme="majorAscii" w:eastAsiaTheme="majorAscii" w:cstheme="majorAscii"/>
            <w:b w:val="0"/>
            <w:bCs w:val="0"/>
            <w:i w:val="0"/>
            <w:iCs w:val="0"/>
            <w:caps w:val="0"/>
            <w:smallCaps w:val="0"/>
            <w:strike w:val="0"/>
            <w:dstrike w:val="0"/>
            <w:noProof w:val="0"/>
            <w:sz w:val="24"/>
            <w:szCs w:val="24"/>
            <w:lang w:val="en-NZ"/>
          </w:rPr>
          <w:t>SBT Team</w:t>
        </w:r>
      </w:hyperlink>
    </w:p>
    <w:p w:rsidR="0E939970" w:rsidP="64A5A0BC" w:rsidRDefault="0E939970" w14:paraId="570AA900" w14:textId="040DCE96">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4A5A0BC" w:rsidR="0E93997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Who was involved and roles.</w:t>
      </w:r>
    </w:p>
    <w:p w:rsidR="64A5A0BC" w:rsidP="64A5A0BC" w:rsidRDefault="64A5A0BC" w14:paraId="74DBA367" w14:textId="0007C454">
      <w:pPr>
        <w:pStyle w:val="Normal"/>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xmlns:wp14="http://schemas.microsoft.com/office/word/2010/wordml" w:rsidP="64A5A0BC" wp14:paraId="5F2BCA12" wp14:textId="2DEC1668">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xmlns:wp14="http://schemas.microsoft.com/office/word/2010/wordml" w:rsidP="1F84A167" wp14:paraId="622A4885" wp14:textId="118ADFC1">
      <w:pPr>
        <w:pStyle w:val="Normal"/>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xmlns:wp14="http://schemas.microsoft.com/office/word/2010/wordml" w:rsidP="64A5A0BC" wp14:paraId="76E72A58" wp14:textId="2FFA559D">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xmlns:wp14="http://schemas.microsoft.com/office/word/2010/wordml" w:rsidP="64A5A0BC" wp14:paraId="65259855" wp14:textId="7E98EBB6">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xmlns:wp14="http://schemas.microsoft.com/office/word/2010/wordml" w:rsidP="64A5A0BC" wp14:paraId="77BAA0E3" wp14:textId="59EEBF11">
      <w:pPr>
        <w:keepNext w:val="0"/>
        <w:keepLines w:val="0"/>
        <w:widowControl w:val="0"/>
        <w:spacing w:after="0" w:line="240" w:lineRule="auto"/>
        <w:ind w:left="0"/>
        <w:rPr>
          <w:rFonts w:ascii="Roboto" w:hAnsi="Roboto" w:eastAsia="Roboto" w:cs="Roboto"/>
          <w:b w:val="0"/>
          <w:bCs w:val="0"/>
          <w:i w:val="0"/>
          <w:iCs w:val="0"/>
          <w:caps w:val="0"/>
          <w:smallCaps w:val="0"/>
          <w:noProof w:val="0"/>
          <w:color w:val="000000" w:themeColor="text1" w:themeTint="FF" w:themeShade="FF"/>
          <w:sz w:val="26"/>
          <w:szCs w:val="26"/>
          <w:lang w:val="en-US"/>
        </w:rPr>
      </w:pPr>
    </w:p>
    <w:p w:rsidR="63A1CCB4" w:rsidP="64A5A0BC" w:rsidRDefault="63A1CCB4" w14:paraId="034E1BA7" w14:textId="38865130">
      <w:pPr>
        <w:keepNext w:val="0"/>
        <w:keepLines w:val="0"/>
        <w:widowControl w:val="0"/>
      </w:pPr>
      <w:r>
        <w:br w:type="page"/>
      </w:r>
    </w:p>
    <w:p w:rsidR="1C48AD65" w:rsidP="25F410D4" w:rsidRDefault="1C48AD65" w14:paraId="340D8740" w14:textId="616E4A34">
      <w:pPr>
        <w:pStyle w:val="Heading1"/>
        <w:keepNext w:val="0"/>
        <w:keepLines w:val="0"/>
        <w:widowControl w:val="0"/>
        <w:rPr>
          <w:rFonts w:ascii="Roboto" w:hAnsi="Roboto" w:eastAsia="Roboto" w:cs="Roboto"/>
          <w:noProof w:val="0"/>
          <w:sz w:val="26"/>
          <w:szCs w:val="26"/>
          <w:lang w:val="en-US"/>
        </w:rPr>
      </w:pPr>
      <w:r w:rsidR="1C48AD65">
        <w:rPr/>
        <w:t>Executive Summary (24)</w:t>
      </w:r>
    </w:p>
    <w:p w:rsidR="1C48AD65" w:rsidP="25F410D4" w:rsidRDefault="1C48AD65" w14:paraId="2A412314" w14:textId="6FB04124">
      <w:pPr>
        <w:pStyle w:val="Normal"/>
        <w:keepNext w:val="0"/>
        <w:keepLines w:val="0"/>
        <w:widowControl w:val="0"/>
        <w:spacing w:before="120" w:beforeAutospacing="off" w:after="120" w:afterAutospacing="of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pPr>
      <w:r w:rsidRPr="69EBA30B" w:rsidR="1C48AD65">
        <w:rPr>
          <w:b w:val="1"/>
          <w:bCs w:val="1"/>
          <w:noProof w:val="0"/>
          <w:color w:val="6FAC47"/>
          <w:lang w:val="en-NZ"/>
        </w:rPr>
        <w:t>Highlights.</w:t>
      </w:r>
      <w:r w:rsidRPr="69EBA30B"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Number of events, positive feedback, Booklet </w:t>
      </w:r>
      <w:r w:rsidRPr="69EBA30B"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maps</w:t>
      </w:r>
      <w:r w:rsidRPr="69EBA30B"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and feedback.</w:t>
      </w:r>
      <w:r w:rsidRPr="69EBA30B" w:rsidR="01F40E9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Number of copies produced. </w:t>
      </w:r>
    </w:p>
    <w:p w:rsidR="18B798ED" w:rsidP="69EBA30B" w:rsidRDefault="18B798ED" w14:paraId="1CBEBF76" w14:textId="6C2A09F9">
      <w:pPr>
        <w:pStyle w:val="Normal"/>
        <w:keepNext w:val="0"/>
        <w:keepLines w:val="0"/>
        <w:widowControl w:val="0"/>
        <w:spacing w:before="120" w:beforeAutospacing="off" w:after="120" w:afterAutospacing="off"/>
        <w:rPr>
          <w:b w:val="1"/>
          <w:bCs w:val="1"/>
          <w:noProof w:val="0"/>
          <w:color w:val="6FAC47"/>
          <w:lang w:val="en-NZ"/>
        </w:rPr>
      </w:pPr>
      <w:r w:rsidRPr="69EBA30B" w:rsidR="18B798ED">
        <w:rPr>
          <w:b w:val="1"/>
          <w:bCs w:val="1"/>
          <w:noProof w:val="0"/>
          <w:color w:val="6FAC47"/>
          <w:lang w:val="en-NZ"/>
        </w:rPr>
        <w:t>Behaviour change.</w:t>
      </w:r>
    </w:p>
    <w:p w:rsidR="1C48AD65" w:rsidP="25F410D4" w:rsidRDefault="1C48AD65" w14:paraId="7E32F608" w14:textId="0EDAB04F">
      <w:pPr>
        <w:pStyle w:val="Normal"/>
        <w:keepNext w:val="0"/>
        <w:keepLines w:val="0"/>
        <w:widowControl w:val="0"/>
        <w:spacing w:before="120" w:beforeAutospacing="off" w:after="120" w:afterAutospacing="off"/>
        <w:rPr>
          <w:highlight w:val="yellow"/>
        </w:rPr>
      </w:pPr>
      <w:r w:rsidRPr="25F410D4" w:rsidR="1C48AD65">
        <w:rPr>
          <w:b w:val="1"/>
          <w:bCs w:val="1"/>
          <w:noProof w:val="0"/>
          <w:color w:val="6FAC47"/>
          <w:lang w:val="en-NZ"/>
        </w:rPr>
        <w:t>Finances.</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2025 Trails made a profit of 2k. Op</w:t>
      </w:r>
      <w:r w:rsidRPr="25F410D4" w:rsidR="1C48AD65">
        <w:rPr>
          <w:highlight w:val="yellow"/>
        </w:rPr>
        <w:t>erating</w:t>
      </w:r>
      <w:r w:rsidRPr="25F410D4" w:rsidR="1C48AD65">
        <w:rPr>
          <w:highlight w:val="yellow"/>
        </w:rPr>
        <w:t xml:space="preserve"> revenue and expenses doubled the budget of previous years. On average, the amount generated through grants, </w:t>
      </w:r>
      <w:r w:rsidRPr="25F410D4" w:rsidR="1C48AD65">
        <w:rPr>
          <w:highlight w:val="yellow"/>
        </w:rPr>
        <w:t>sponsorship</w:t>
      </w:r>
      <w:r w:rsidRPr="25F410D4" w:rsidR="1C48AD65">
        <w:rPr>
          <w:highlight w:val="yellow"/>
        </w:rPr>
        <w:t xml:space="preserve"> and events all doubled</w:t>
      </w:r>
      <w:r w:rsidRPr="25F410D4" w:rsidR="1C48AD65">
        <w:rPr>
          <w:highlight w:val="yellow"/>
        </w:rPr>
        <w:t xml:space="preserve">.  </w:t>
      </w:r>
      <w:r w:rsidRPr="25F410D4" w:rsidR="1C48AD65">
        <w:rPr>
          <w:highlight w:val="yellow"/>
        </w:rPr>
        <w:t xml:space="preserve">Advertising revenue quadrupled. </w:t>
      </w:r>
      <w:r w:rsidRPr="25F410D4" w:rsidR="1C48AD65">
        <w:rPr>
          <w:highlight w:val="yellow"/>
        </w:rPr>
        <w:t>Largest</w:t>
      </w:r>
      <w:r w:rsidRPr="25F410D4" w:rsidR="1C48AD65">
        <w:rPr>
          <w:highlight w:val="yellow"/>
        </w:rPr>
        <w:t xml:space="preserve"> expenses were wages and marketing. These were </w:t>
      </w:r>
      <w:r w:rsidRPr="25F410D4" w:rsidR="1C48AD65">
        <w:rPr>
          <w:highlight w:val="yellow"/>
        </w:rPr>
        <w:t>mainly in</w:t>
      </w:r>
      <w:r w:rsidRPr="25F410D4" w:rsidR="1C48AD65">
        <w:rPr>
          <w:highlight w:val="yellow"/>
        </w:rPr>
        <w:t xml:space="preserve"> part to the rebrand </w:t>
      </w:r>
      <w:r w:rsidRPr="25F410D4" w:rsidR="1C48AD65">
        <w:rPr>
          <w:highlight w:val="yellow"/>
        </w:rPr>
        <w:t>to</w:t>
      </w:r>
      <w:r w:rsidRPr="25F410D4" w:rsidR="1C48AD65">
        <w:rPr>
          <w:highlight w:val="yellow"/>
        </w:rPr>
        <w:t xml:space="preserve"> ‘Sustainable Trails’ and being in both the TAFT booklet as well as producing our Trails booklet.</w:t>
      </w:r>
    </w:p>
    <w:p w:rsidR="1C48AD65" w:rsidP="25F410D4" w:rsidRDefault="1C48AD65" w14:paraId="5F168191" w14:textId="71444EEA">
      <w:pPr>
        <w:pStyle w:val="Normal"/>
        <w:keepNext w:val="0"/>
        <w:keepLines w:val="0"/>
        <w:widowControl w:val="0"/>
        <w:spacing w:before="120" w:beforeAutospacing="off" w:after="120" w:afterAutospacing="of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pPr>
      <w:r w:rsidRPr="25F410D4" w:rsidR="1C48AD65">
        <w:rPr>
          <w:b w:val="1"/>
          <w:bCs w:val="1"/>
          <w:noProof w:val="0"/>
          <w:color w:val="6FAC47"/>
          <w:lang w:val="en-NZ"/>
        </w:rPr>
        <w:t>Hosts &amp; properties.</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 xml:space="preserve">In 2024 the Backyards Trails included the public visiting 23 ‘backyards’ open 10am-4pm both weekends (and optional midweek hours), 4 school gardens, as well as 4 community gardens including the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EnviroHub</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 xml:space="preserve"> organic show garden. The later was the hub for the Sustainable Trails. One backyard withdrew after publication. The Builds Trail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comprised</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eastAsia="en-US" w:bidi="ar-SA"/>
        </w:rPr>
        <w:t xml:space="preserve"> 6 properties and the Farms Trail 7 properties, with two properties overlapping with the Backyards Trail.</w:t>
      </w:r>
    </w:p>
    <w:p w:rsidR="1C48AD65" w:rsidP="25F410D4" w:rsidRDefault="1C48AD65" w14:paraId="78419E59" w14:textId="2C01916A">
      <w:pPr>
        <w:pStyle w:val="Normal"/>
        <w:keepNext w:val="0"/>
        <w:keepLines w:val="0"/>
        <w:widowControl w:val="0"/>
        <w:spacing w:before="120" w:beforeAutospacing="off" w:after="120" w:afterAutospacing="off"/>
        <w:ind w:left="0"/>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pP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noProof w:val="0"/>
          <w:color w:val="6FAC47"/>
          <w:sz w:val="24"/>
          <w:szCs w:val="24"/>
          <w:highlight w:val="yellow"/>
          <w:lang w:val="en-NZ" w:eastAsia="en-US" w:bidi="ar-SA"/>
        </w:rPr>
        <w:t xml:space="preserve">Events &amp; initiatives. </w:t>
      </w:r>
      <w:r w:rsidRPr="25F410D4" w:rsidR="1C48AD65">
        <w:rPr>
          <w:b w:val="0"/>
          <w:bCs w:val="0"/>
          <w:i w:val="0"/>
          <w:iCs w:val="0"/>
          <w:color w:val="000000" w:themeColor="text1" w:themeTint="FF" w:themeShade="FF"/>
          <w:sz w:val="24"/>
          <w:szCs w:val="24"/>
          <w:highlight w:val="yellow"/>
        </w:rPr>
        <w:t>Ticketed events raised 7.5k and provided an avenue for a number of sponsors to support the Trails through in-kind provision of services.</w:t>
      </w:r>
      <w:r w:rsidRPr="25F410D4" w:rsidR="1C48AD65">
        <w:rPr>
          <w:b w:val="0"/>
          <w:bCs w:val="0"/>
          <w:i w:val="0"/>
          <w:iCs w:val="0"/>
          <w:color w:val="000000" w:themeColor="text1" w:themeTint="FF" w:themeShade="FF"/>
          <w:sz w:val="24"/>
          <w:szCs w:val="24"/>
          <w:highlight w:val="yellow"/>
        </w:rPr>
        <w:t xml:space="preserve"> Event sales were </w:t>
      </w:r>
      <w:r w:rsidRPr="25F410D4" w:rsidR="1C48AD65">
        <w:rPr>
          <w:b w:val="0"/>
          <w:bCs w:val="0"/>
          <w:i w:val="0"/>
          <w:iCs w:val="0"/>
          <w:color w:val="000000" w:themeColor="text1" w:themeTint="FF" w:themeShade="FF"/>
          <w:sz w:val="24"/>
          <w:szCs w:val="24"/>
          <w:highlight w:val="yellow"/>
        </w:rPr>
        <w:t>generally good</w:t>
      </w:r>
      <w:r w:rsidRPr="25F410D4" w:rsidR="1C48AD65">
        <w:rPr>
          <w:b w:val="0"/>
          <w:bCs w:val="0"/>
          <w:i w:val="0"/>
          <w:iCs w:val="0"/>
          <w:color w:val="000000" w:themeColor="text1" w:themeTint="FF" w:themeShade="FF"/>
          <w:sz w:val="24"/>
          <w:szCs w:val="24"/>
          <w:highlight w:val="yellow"/>
        </w:rPr>
        <w:t xml:space="preserve">, with several sell-out events. Participant satisfaction with events was </w:t>
      </w:r>
      <w:r w:rsidRPr="25F410D4" w:rsidR="1C48AD65">
        <w:rPr>
          <w:b w:val="0"/>
          <w:bCs w:val="0"/>
          <w:i w:val="0"/>
          <w:iCs w:val="0"/>
          <w:color w:val="000000" w:themeColor="text1" w:themeTint="FF" w:themeShade="FF"/>
          <w:sz w:val="24"/>
          <w:szCs w:val="24"/>
          <w:highlight w:val="yellow"/>
        </w:rPr>
        <w:t>very high</w:t>
      </w:r>
      <w:r w:rsidRPr="25F410D4" w:rsidR="1C48AD65">
        <w:rPr>
          <w:b w:val="0"/>
          <w:bCs w:val="0"/>
          <w:i w:val="0"/>
          <w:iCs w:val="0"/>
          <w:color w:val="000000" w:themeColor="text1" w:themeTint="FF" w:themeShade="FF"/>
          <w:sz w:val="24"/>
          <w:szCs w:val="24"/>
          <w:highlight w:val="yellow"/>
        </w:rPr>
        <w:t xml:space="preserve">. The daily schedule for events and </w:t>
      </w:r>
      <w:r w:rsidRPr="25F410D4" w:rsidR="1C48AD65">
        <w:rPr>
          <w:b w:val="0"/>
          <w:bCs w:val="0"/>
          <w:i w:val="0"/>
          <w:iCs w:val="0"/>
          <w:color w:val="000000" w:themeColor="text1" w:themeTint="FF" w:themeShade="FF"/>
          <w:sz w:val="24"/>
          <w:szCs w:val="24"/>
          <w:highlight w:val="yellow"/>
        </w:rPr>
        <w:t>host</w:t>
      </w:r>
      <w:r w:rsidRPr="25F410D4" w:rsidR="1C48AD65">
        <w:rPr>
          <w:b w:val="0"/>
          <w:bCs w:val="0"/>
          <w:i w:val="0"/>
          <w:iCs w:val="0"/>
          <w:color w:val="000000" w:themeColor="text1" w:themeTint="FF" w:themeShade="FF"/>
          <w:sz w:val="24"/>
          <w:szCs w:val="24"/>
          <w:highlight w:val="yellow"/>
        </w:rPr>
        <w:t xml:space="preserve"> workshops was busy.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The Backyards Trail had a focus on whānau/kids under 12 years, bike-riding, South Taranaki.</w:t>
      </w:r>
    </w:p>
    <w:p w:rsidR="1C48AD65" w:rsidP="25F410D4" w:rsidRDefault="1C48AD65" w14:paraId="63320C81" w14:textId="3B568097">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pPr>
      <w:r w:rsidRPr="25F410D4" w:rsidR="1C48AD65">
        <w:rPr>
          <w:rFonts w:ascii="Calibri Light" w:hAnsi="Calibri Light" w:eastAsia="Calibri Light" w:cs="Calibri Light"/>
          <w:b w:val="1"/>
          <w:bCs w:val="1"/>
          <w:i w:val="0"/>
          <w:iCs w:val="0"/>
          <w:caps w:val="0"/>
          <w:smallCaps w:val="0"/>
          <w:noProof w:val="0"/>
          <w:color w:val="6FAC47"/>
          <w:sz w:val="24"/>
          <w:szCs w:val="24"/>
          <w:highlight w:val="yellow"/>
          <w:lang w:val="en-US"/>
        </w:rPr>
        <w:t xml:space="preserve">Visitors.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Backyards</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 visitors were down by 200 people from last year, but up overall considering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Builds</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 &amp; Farms Trail. Weekends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remain</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the overwhelmingly</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busy time</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 There was a higher percentage of visitors from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out</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xml:space="preserve">-of-town. The Trail exceeded expectations for more than half of our visitors, just under half the expectations were met, with a small </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number disappointed</w:t>
      </w:r>
      <w:r w:rsidRPr="25F410D4" w:rsidR="1C48AD65">
        <w:rPr>
          <w:rFonts w:ascii="Calibri Light" w:hAnsi="Calibri Light" w:eastAsia="Calibri Light" w:cs="Calibri Light"/>
          <w:b w:val="0"/>
          <w:bCs w:val="0"/>
          <w:i w:val="0"/>
          <w:iCs w:val="0"/>
          <w:caps w:val="0"/>
          <w:smallCaps w:val="0"/>
          <w:noProof w:val="0"/>
          <w:color w:val="000000" w:themeColor="text1" w:themeTint="FF" w:themeShade="FF"/>
          <w:sz w:val="24"/>
          <w:szCs w:val="24"/>
          <w:highlight w:val="yellow"/>
          <w:lang w:val="en-US"/>
        </w:rPr>
        <w:t>. Bundle cards were a highlight for visitors.</w:t>
      </w:r>
    </w:p>
    <w:p w:rsidR="1C48AD65" w:rsidP="25F410D4" w:rsidRDefault="1C48AD65" w14:paraId="39823EDA" w14:textId="429A2C66">
      <w:pPr>
        <w:pStyle w:val="Normal"/>
        <w:keepNext w:val="0"/>
        <w:keepLines w:val="0"/>
        <w:widowControl w:val="0"/>
        <w:suppressLineNumbers w:val="0"/>
        <w:bidi w:val="0"/>
        <w:spacing w:before="120" w:beforeAutospacing="off" w:after="0" w:line="240" w:lineRule="auto"/>
        <w:ind w:left="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pP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 xml:space="preserve">Marketing, </w:t>
      </w: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design</w:t>
      </w: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 xml:space="preserve"> </w:t>
      </w: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&amp; promotion</w:t>
      </w: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 xml:space="preserve">.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Trails</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booklet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popular</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with visitors, but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some</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confusion with TAFT collaboration. Social media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campaign</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had mostly good numbers. Media coverage (paper printed &amp; street signage) was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generally greater</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than</w:t>
      </w:r>
      <w:r w:rsidRPr="25F410D4" w:rsidR="1C48AD65">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highlight w:val="yellow"/>
          <w:lang w:val="en-US" w:eastAsia="en-US" w:bidi="ar-SA"/>
        </w:rPr>
        <w:t xml:space="preserve"> previous years. Reciprocal/sponsor arrangements were useful.</w:t>
      </w:r>
    </w:p>
    <w:p w:rsidR="1C48AD65" w:rsidP="25F410D4" w:rsidRDefault="1C48AD65" w14:paraId="5AA58F5B" w14:textId="7D124B15">
      <w:pPr>
        <w:pStyle w:val="Normal"/>
        <w:keepNext w:val="0"/>
        <w:keepLines w:val="0"/>
        <w:widowControl w:val="0"/>
        <w:suppressLineNumbers w:val="0"/>
        <w:spacing w:before="120" w:beforeAutospacing="off" w:after="0" w:afterAutospacing="off" w:line="240" w:lineRule="auto"/>
        <w:ind w:left="0" w:right="0"/>
        <w:jc w:val="left"/>
        <w:rPr>
          <w:highlight w:val="yellow"/>
          <w:lang w:val="en-US"/>
        </w:rPr>
      </w:pPr>
      <w:r w:rsidRPr="25F410D4" w:rsidR="1C48AD65">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highlight w:val="yellow"/>
          <w:lang w:val="en-US" w:eastAsia="en-US" w:bidi="ar-SA"/>
        </w:rPr>
        <w:t xml:space="preserve">The team. </w:t>
      </w:r>
      <w:r w:rsidRPr="25F410D4" w:rsidR="1C48AD65">
        <w:rPr>
          <w:highlight w:val="yellow"/>
          <w:lang w:val="en-US"/>
        </w:rPr>
        <w:t>The scale of the Sustainable Trails requires a structural change to accommodate greater demands, as well as a stronger team approach.</w:t>
      </w:r>
      <w:r w:rsidRPr="25F410D4" w:rsidR="1C48AD65">
        <w:rPr>
          <w:highlight w:val="yellow"/>
          <w:lang w:val="en-US"/>
        </w:rPr>
        <w:t xml:space="preserve"> To aid this, an advisory group is being </w:t>
      </w:r>
      <w:r w:rsidRPr="25F410D4" w:rsidR="1C48AD65">
        <w:rPr>
          <w:highlight w:val="yellow"/>
          <w:lang w:val="en-US"/>
        </w:rPr>
        <w:t>established</w:t>
      </w:r>
      <w:r w:rsidRPr="25F410D4" w:rsidR="1C48AD65">
        <w:rPr>
          <w:highlight w:val="yellow"/>
          <w:lang w:val="en-US"/>
        </w:rPr>
        <w:t xml:space="preserve">, </w:t>
      </w:r>
      <w:r w:rsidRPr="25F410D4" w:rsidR="1C48AD65">
        <w:rPr>
          <w:highlight w:val="yellow"/>
          <w:lang w:val="en-US"/>
        </w:rPr>
        <w:t>and,</w:t>
      </w:r>
      <w:r w:rsidRPr="25F410D4" w:rsidR="1C48AD65">
        <w:rPr>
          <w:highlight w:val="yellow"/>
          <w:lang w:val="en-US"/>
        </w:rPr>
        <w:t xml:space="preserve"> delegation of roles </w:t>
      </w:r>
      <w:r w:rsidRPr="25F410D4" w:rsidR="1C48AD65">
        <w:rPr>
          <w:highlight w:val="yellow"/>
          <w:lang w:val="en-US"/>
        </w:rPr>
        <w:t>where</w:t>
      </w:r>
      <w:r w:rsidRPr="25F410D4" w:rsidR="1C48AD65">
        <w:rPr>
          <w:highlight w:val="yellow"/>
          <w:lang w:val="en-US"/>
        </w:rPr>
        <w:t xml:space="preserve"> effective.</w:t>
      </w:r>
    </w:p>
    <w:p w:rsidR="25F410D4" w:rsidP="25F410D4" w:rsidRDefault="25F410D4" w14:paraId="52D94CDF" w14:textId="7EF23FF7">
      <w:pPr>
        <w:pStyle w:val="Normal"/>
        <w:keepNext w:val="0"/>
        <w:keepLines w:val="0"/>
        <w:widowControl w:val="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US"/>
        </w:rPr>
      </w:pPr>
    </w:p>
    <w:p w:rsidR="25F410D4" w:rsidRDefault="25F410D4" w14:paraId="6FFD764E" w14:textId="32331B03">
      <w:r>
        <w:br w:type="page"/>
      </w:r>
    </w:p>
    <w:p xmlns:wp14="http://schemas.microsoft.com/office/word/2010/wordml" w:rsidP="69EBA30B" wp14:paraId="2E2B0CE8" wp14:textId="129BF3DC">
      <w:pPr>
        <w:pStyle w:val="Heading1"/>
        <w:keepNext w:val="0"/>
        <w:keepLines w:val="0"/>
        <w:widowControl w:val="0"/>
        <w:suppressLineNumbers w:val="0"/>
        <w:bidi w:val="0"/>
        <w:spacing w:before="0" w:beforeAutospacing="off" w:after="0" w:afterAutospacing="off" w:line="259" w:lineRule="auto"/>
        <w:ind w:left="0" w:right="0"/>
        <w:jc w:val="left"/>
      </w:pPr>
      <w:r w:rsidR="0990D48B">
        <w:rPr/>
        <w:t>Behaviour</w:t>
      </w:r>
      <w:r w:rsidR="0990D48B">
        <w:rPr/>
        <w:t xml:space="preserve"> change</w:t>
      </w:r>
    </w:p>
    <w:p xmlns:wp14="http://schemas.microsoft.com/office/word/2010/wordml" w:rsidP="69EBA30B" wp14:paraId="5239252A" wp14:textId="5D70EC71">
      <w:pPr>
        <w:pStyle w:val="Heading2"/>
        <w:keepNext w:val="0"/>
        <w:keepLines w:val="0"/>
        <w:widowControl w:val="0"/>
        <w:suppressLineNumbers w:val="0"/>
        <w:bidi w:val="0"/>
        <w:spacing w:before="0" w:beforeAutospacing="off" w:after="160" w:afterAutospacing="off" w:line="259" w:lineRule="auto"/>
        <w:ind w:left="0" w:right="0"/>
        <w:jc w:val="left"/>
      </w:pPr>
      <w:r w:rsidR="0990D48B">
        <w:rPr/>
        <w:t>sss</w:t>
      </w:r>
    </w:p>
    <w:p xmlns:wp14="http://schemas.microsoft.com/office/word/2010/wordml" w:rsidP="69EBA30B" wp14:paraId="1FE7D0CC" wp14:textId="187D61F9">
      <w:pPr>
        <w:pStyle w:val="Heading3"/>
        <w:keepNext w:val="0"/>
        <w:keepLines w:val="0"/>
        <w:widowControl w:val="0"/>
        <w:suppressLineNumbers w:val="0"/>
        <w:bidi w:val="0"/>
        <w:spacing w:before="0" w:beforeAutospacing="off" w:after="0" w:afterAutospacing="off" w:line="259" w:lineRule="auto"/>
        <w:ind w:left="0" w:right="0"/>
        <w:jc w:val="left"/>
      </w:pPr>
      <w:r w:rsidRPr="69EBA30B" w:rsidR="0990D48B">
        <w:rPr>
          <w:noProof w:val="0"/>
          <w:lang w:val="en-US"/>
        </w:rPr>
        <w:t>xxx</w:t>
      </w:r>
    </w:p>
    <w:p xmlns:wp14="http://schemas.microsoft.com/office/word/2010/wordml" w:rsidP="69EBA30B" wp14:paraId="6B3ABDE1" wp14:textId="25B4EDE0">
      <w:pPr>
        <w:pStyle w:val="Normal"/>
        <w:keepNext w:val="0"/>
        <w:keepLines w:val="0"/>
        <w:widowControl w:val="0"/>
      </w:pPr>
    </w:p>
    <w:p xmlns:wp14="http://schemas.microsoft.com/office/word/2010/wordml" w:rsidP="69EBA30B" wp14:paraId="295229E2" wp14:textId="5BF74D90">
      <w:pPr>
        <w:keepNext w:val="0"/>
        <w:keepLines w:val="0"/>
        <w:widowControl w:val="0"/>
        <w:spacing w:before="0" w:beforeAutospacing="off"/>
      </w:pPr>
      <w:r>
        <w:br w:type="page"/>
      </w:r>
    </w:p>
    <w:p xmlns:wp14="http://schemas.microsoft.com/office/word/2010/wordml" w:rsidP="69EBA30B" wp14:paraId="3BD65082" wp14:textId="32C51C39">
      <w:pPr>
        <w:pStyle w:val="Heading1"/>
        <w:keepNext w:val="0"/>
        <w:keepLines w:val="0"/>
        <w:widowControl w:val="0"/>
        <w:spacing w:before="0" w:beforeAutospacing="off"/>
        <w:rPr>
          <w:rFonts w:ascii="Calibri Light" w:hAnsi="Calibri Light" w:eastAsia="Calibri Light" w:cs="Calibri Light" w:asciiTheme="majorAscii" w:hAnsiTheme="majorAscii" w:eastAsiaTheme="majorAscii" w:cstheme="majorAscii"/>
          <w:b w:val="1"/>
          <w:bCs w:val="1"/>
          <w:i w:val="0"/>
          <w:iCs w:val="0"/>
          <w:caps w:val="0"/>
          <w:smallCaps w:val="0"/>
          <w:noProof w:val="0"/>
          <w:color w:val="538135" w:themeColor="accent6" w:themeTint="FF" w:themeShade="BF"/>
          <w:sz w:val="26"/>
          <w:szCs w:val="26"/>
          <w:lang w:val="en-US"/>
        </w:rPr>
      </w:pPr>
      <w:bookmarkStart w:name="_Finances" w:id="1710313772"/>
      <w:r w:rsidR="6BCCD096">
        <w:rPr/>
        <w:t>Finances</w:t>
      </w:r>
      <w:r w:rsidR="0DE9CE42">
        <w:rPr/>
        <w:t xml:space="preserve"> in 2025</w:t>
      </w:r>
      <w:bookmarkEnd w:id="1710313772"/>
    </w:p>
    <w:p xmlns:wp14="http://schemas.microsoft.com/office/word/2010/wordml" w:rsidP="69EBA30B" wp14:paraId="31D7E88E" wp14:textId="1972A31E">
      <w:pPr>
        <w:pStyle w:val="Heading3"/>
        <w:keepNext w:val="0"/>
        <w:keepLines w:val="0"/>
        <w:widowControl w:val="0"/>
        <w:spacing w:before="0" w:beforeAutospacing="off"/>
        <w:ind w:left="0"/>
        <w:rPr>
          <w:rFonts w:ascii="Calibri Light" w:hAnsi="Calibri Light" w:eastAsia="Calibri Light" w:cs="Calibri Light" w:asciiTheme="majorAscii" w:hAnsiTheme="majorAscii" w:eastAsiaTheme="majorAscii" w:cstheme="majorAscii"/>
          <w:b w:val="0"/>
          <w:bCs w:val="0"/>
          <w:i w:val="0"/>
          <w:iCs w:val="0"/>
          <w:caps w:val="0"/>
          <w:smallCaps w:val="0"/>
          <w:noProof w:val="0"/>
          <w:color w:val="92D050"/>
          <w:sz w:val="28"/>
          <w:szCs w:val="28"/>
          <w:lang w:val="en-NZ"/>
        </w:rPr>
      </w:pPr>
      <w:r w:rsidRPr="69EBA30B" w:rsidR="7F315993">
        <w:rPr>
          <w:rFonts w:ascii="Calibri Light" w:hAnsi="Calibri Light" w:eastAsia="Calibri Light" w:cs="Calibri Light" w:asciiTheme="majorAscii" w:hAnsiTheme="majorAscii" w:eastAsiaTheme="majorAscii" w:cstheme="majorAscii"/>
          <w:noProof w:val="0"/>
          <w:lang w:val="en-GB"/>
        </w:rPr>
        <w:t xml:space="preserve">Regional </w:t>
      </w:r>
      <w:r w:rsidRPr="69EBA30B" w:rsidR="7F315993">
        <w:rPr>
          <w:rFonts w:ascii="Calibri Light" w:hAnsi="Calibri Light" w:eastAsia="Calibri Light" w:cs="Calibri Light" w:asciiTheme="majorAscii" w:hAnsiTheme="majorAscii" w:eastAsiaTheme="majorAscii" w:cstheme="majorAscii"/>
          <w:noProof w:val="0"/>
          <w:lang w:val="en-GB"/>
        </w:rPr>
        <w:t>stimulus</w:t>
      </w:r>
    </w:p>
    <w:p xmlns:wp14="http://schemas.microsoft.com/office/word/2010/wordml" w:rsidP="69EBA30B" wp14:paraId="25B3D7E7" wp14:textId="5216085E">
      <w:pPr>
        <w:pStyle w:val="Normal"/>
        <w:keepNext w:val="0"/>
        <w:keepLines w:val="0"/>
        <w:widowControl w:val="0"/>
        <w:suppressLineNumbers w:val="0"/>
        <w:bidi w:val="0"/>
        <w:spacing w:before="0" w:beforeAutospacing="off" w:after="24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6F4274A3">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Numbers.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Approximately, the</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overall number of people attending the Sustainable Trails was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2450</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This was calculated from unique emails attending events, backyards, farm and builds tours, and visits to backyard properties adjusted using median visits per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person</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p>
    <w:p xmlns:wp14="http://schemas.microsoft.com/office/word/2010/wordml" w:rsidP="69EBA30B" wp14:paraId="4AB801C6" wp14:textId="1B86CBE6">
      <w:pPr>
        <w:keepNext w:val="0"/>
        <w:keepLines w:val="0"/>
        <w:widowControl w:val="0"/>
        <w:bidi w:val="0"/>
        <w:spacing w:before="0" w:beforeAutospacing="off" w:after="240" w:afterAutospacing="off" w:line="27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6F4274A3">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Unique event emails.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An approximate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783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attendees were spread across 62 events hosted during all three Trails.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683</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registrations across 15 ticketed feature events, 8 host run ticketed events, as well as a 39 host or Sustainable Taranaki run free or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koha</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talks and workshops across backyards, builds and farms, with an approximate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100</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attendees turning up unregistered.</w:t>
      </w:r>
    </w:p>
    <w:p xmlns:wp14="http://schemas.microsoft.com/office/word/2010/wordml" w:rsidP="69EBA30B" wp14:paraId="78F5792C" wp14:textId="502AF223">
      <w:pPr>
        <w:keepNext w:val="0"/>
        <w:keepLines w:val="0"/>
        <w:widowControl w:val="0"/>
        <w:bidi w:val="0"/>
        <w:spacing w:before="0" w:beforeAutospacing="off" w:after="240" w:afterAutospacing="off" w:line="27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Across these registrations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197</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unique emails were used, which were rounded up to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200</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to accommodate the unregistered attendees. This was a more </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accurate</w:t>
      </w:r>
      <w:r w:rsidRPr="69EBA30B" w:rsidR="6F4274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calculation that previous years which equated registrations to people. </w:t>
      </w:r>
    </w:p>
    <w:p xmlns:wp14="http://schemas.microsoft.com/office/word/2010/wordml" w:rsidP="072E62DE" wp14:paraId="2C4628AB" wp14:textId="45004855">
      <w:pPr>
        <w:keepNext w:val="0"/>
        <w:keepLines w:val="0"/>
        <w:widowControl w:val="0"/>
        <w:bidi w:val="0"/>
        <w:spacing w:before="0" w:beforeAutospacing="off" w:after="240" w:afterAutospacing="off" w:line="27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072E62DE" w:rsidR="327B5DD1">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US"/>
        </w:rPr>
        <w:t xml:space="preserve">Property visits.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 total of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4,443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sign-ins/registrations across all three Trails. We had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4456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sign-ins across 21 private gardens, and 10 school and community gardens in the Backyards Trail</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We had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87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registrations for farm tours across 6 farm properties and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132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attendees register for Builds tours across 6 build properties, plus at least </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30</w:t>
      </w:r>
      <w:r w:rsidRPr="072E62DE"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unregistered attendees across builds and farms. These numbers are captured in unique email data.</w:t>
      </w:r>
    </w:p>
    <w:p xmlns:wp14="http://schemas.microsoft.com/office/word/2010/wordml" w:rsidP="69EBA30B" wp14:paraId="2639A84E" wp14:textId="1E770015">
      <w:pPr>
        <w:keepNext w:val="0"/>
        <w:keepLines w:val="0"/>
        <w:widowControl w:val="0"/>
        <w:bidi w:val="0"/>
        <w:spacing w:before="0" w:beforeAutospacing="off" w:after="240" w:afterAutospacing="off" w:line="27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327B5DD1">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Regional data.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Overall,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17%</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of visitors were from outside Taranaki, approximately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416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people.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4.5%</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of these were international. We collected where home is for </w:t>
      </w:r>
      <w:r w:rsidRPr="69EBA30B" w:rsidR="327B5DD1">
        <w:rPr>
          <w:rFonts w:ascii="Calibri Light" w:hAnsi="Calibri Light" w:eastAsia="Calibri Light" w:cs="Calibri Light" w:asciiTheme="majorAscii" w:hAnsiTheme="majorAscii" w:eastAsiaTheme="majorAscii" w:cstheme="majorAscii"/>
          <w:b w:val="0"/>
          <w:bCs w:val="0"/>
          <w:i w:val="1"/>
          <w:iCs w:val="1"/>
          <w:caps w:val="0"/>
          <w:smallCaps w:val="0"/>
          <w:noProof w:val="0"/>
          <w:color w:val="000000" w:themeColor="text1" w:themeTint="FF" w:themeShade="FF"/>
          <w:sz w:val="24"/>
          <w:szCs w:val="24"/>
          <w:lang w:val="en-GB"/>
        </w:rPr>
        <w:t>everyone</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from outside of Taranaki who visited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backyards, and</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compared with the 97 and 30 people surveyed for Backyards, and for Builds &amp; </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Farms</w:t>
      </w:r>
      <w:r w:rsidRPr="69EBA30B" w:rsidR="327B5D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respectively.</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644"/>
        <w:gridCol w:w="1707"/>
        <w:gridCol w:w="3521"/>
        <w:gridCol w:w="1830"/>
      </w:tblGrid>
      <w:tr w:rsidR="25F410D4" w:rsidTr="69EBA30B" w14:paraId="6E1E682F">
        <w:trPr>
          <w:trHeight w:val="285"/>
        </w:trPr>
        <w:tc>
          <w:tcPr>
            <w:tcW w:w="3644" w:type="dxa"/>
            <w:tcMar>
              <w:left w:w="105" w:type="dxa"/>
              <w:right w:w="105" w:type="dxa"/>
            </w:tcMar>
            <w:vAlign w:val="top"/>
          </w:tcPr>
          <w:p w:rsidR="69EBA30B" w:rsidP="69EBA30B" w:rsidRDefault="69EBA30B" w14:paraId="58217517" w14:textId="22E0FD2F">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caps w:val="0"/>
                <w:smallCaps w:val="0"/>
                <w:color w:val="000000" w:themeColor="text1" w:themeTint="FF" w:themeShade="FF"/>
                <w:sz w:val="22"/>
                <w:szCs w:val="22"/>
                <w:lang w:val="en-GB"/>
              </w:rPr>
              <w:t>Visitors from Taranaki</w:t>
            </w:r>
          </w:p>
        </w:tc>
        <w:tc>
          <w:tcPr>
            <w:tcW w:w="1707" w:type="dxa"/>
            <w:tcMar>
              <w:left w:w="105" w:type="dxa"/>
              <w:right w:w="105" w:type="dxa"/>
            </w:tcMar>
            <w:vAlign w:val="top"/>
          </w:tcPr>
          <w:p w:rsidR="69EBA30B" w:rsidP="69EBA30B" w:rsidRDefault="69EBA30B" w14:paraId="2C05A401" w14:textId="3EDA94A8">
            <w:pPr>
              <w:bidi w:val="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rPr>
            </w:pPr>
          </w:p>
        </w:tc>
        <w:tc>
          <w:tcPr>
            <w:tcW w:w="3521" w:type="dxa"/>
            <w:tcMar>
              <w:left w:w="105" w:type="dxa"/>
              <w:right w:w="105" w:type="dxa"/>
            </w:tcMar>
            <w:vAlign w:val="top"/>
          </w:tcPr>
          <w:p w:rsidR="69EBA30B" w:rsidP="69EBA30B" w:rsidRDefault="69EBA30B" w14:paraId="6964AE4C" w14:textId="6DAE7E63">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caps w:val="0"/>
                <w:smallCaps w:val="0"/>
                <w:color w:val="000000" w:themeColor="text1" w:themeTint="FF" w:themeShade="FF"/>
                <w:sz w:val="22"/>
                <w:szCs w:val="22"/>
                <w:lang w:val="en-GB"/>
              </w:rPr>
              <w:t>Visitors outside Taranaki</w:t>
            </w:r>
          </w:p>
        </w:tc>
        <w:tc>
          <w:tcPr>
            <w:tcW w:w="1830" w:type="dxa"/>
            <w:tcMar>
              <w:left w:w="105" w:type="dxa"/>
              <w:right w:w="105" w:type="dxa"/>
            </w:tcMar>
            <w:vAlign w:val="top"/>
          </w:tcPr>
          <w:p w:rsidR="69EBA30B" w:rsidP="69EBA30B" w:rsidRDefault="69EBA30B" w14:paraId="537CDCF8" w14:textId="3A6512C2">
            <w:pPr>
              <w:bidi w:val="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rPr>
            </w:pPr>
          </w:p>
        </w:tc>
      </w:tr>
      <w:tr w:rsidR="25F410D4" w:rsidTr="69EBA30B" w14:paraId="5074DF09">
        <w:trPr>
          <w:trHeight w:val="285"/>
        </w:trPr>
        <w:tc>
          <w:tcPr>
            <w:tcW w:w="3644" w:type="dxa"/>
            <w:tcMar>
              <w:left w:w="105" w:type="dxa"/>
              <w:right w:w="105" w:type="dxa"/>
            </w:tcMar>
            <w:vAlign w:val="top"/>
          </w:tcPr>
          <w:p w:rsidR="69EBA30B" w:rsidP="69EBA30B" w:rsidRDefault="69EBA30B" w14:paraId="14DB7747" w14:textId="61419CE3">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No. people within Taranaki (83%) </w:t>
            </w:r>
          </w:p>
        </w:tc>
        <w:tc>
          <w:tcPr>
            <w:tcW w:w="1707" w:type="dxa"/>
            <w:tcMar>
              <w:left w:w="105" w:type="dxa"/>
              <w:right w:w="105" w:type="dxa"/>
            </w:tcMar>
            <w:vAlign w:val="top"/>
          </w:tcPr>
          <w:p w:rsidR="69EBA30B" w:rsidP="69EBA30B" w:rsidRDefault="69EBA30B" w14:paraId="15BFD640" w14:textId="5EF6BF1B">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GB"/>
              </w:rPr>
              <w:t>2034</w:t>
            </w:r>
          </w:p>
        </w:tc>
        <w:tc>
          <w:tcPr>
            <w:tcW w:w="3521" w:type="dxa"/>
            <w:tcMar>
              <w:left w:w="105" w:type="dxa"/>
              <w:right w:w="105" w:type="dxa"/>
            </w:tcMar>
            <w:vAlign w:val="top"/>
          </w:tcPr>
          <w:p w:rsidR="69EBA30B" w:rsidP="69EBA30B" w:rsidRDefault="69EBA30B" w14:paraId="4DDD8FD1" w14:textId="0AEA4129">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No. people outside region (17%) </w:t>
            </w:r>
          </w:p>
        </w:tc>
        <w:tc>
          <w:tcPr>
            <w:tcW w:w="1830" w:type="dxa"/>
            <w:tcMar>
              <w:left w:w="105" w:type="dxa"/>
              <w:right w:w="105" w:type="dxa"/>
            </w:tcMar>
            <w:vAlign w:val="top"/>
          </w:tcPr>
          <w:p w:rsidR="69EBA30B" w:rsidP="69EBA30B" w:rsidRDefault="69EBA30B" w14:paraId="1E96D63E" w14:textId="0EC0854F">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2"/>
                <w:szCs w:val="22"/>
                <w:lang w:val="en-GB"/>
              </w:rPr>
              <w:t>416</w:t>
            </w:r>
          </w:p>
        </w:tc>
      </w:tr>
      <w:tr w:rsidR="51DD5FC3" w:rsidTr="69EBA30B" w14:paraId="78143F97">
        <w:trPr>
          <w:trHeight w:val="285"/>
        </w:trPr>
        <w:tc>
          <w:tcPr>
            <w:tcW w:w="3644" w:type="dxa"/>
            <w:tcMar>
              <w:left w:w="105" w:type="dxa"/>
              <w:right w:w="105" w:type="dxa"/>
            </w:tcMar>
            <w:vAlign w:val="top"/>
          </w:tcPr>
          <w:p w:rsidR="69EBA30B" w:rsidP="69EBA30B" w:rsidRDefault="69EBA30B" w14:paraId="1715370D" w14:textId="13B52312">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Mult. by number of days (3 days) </w:t>
            </w:r>
          </w:p>
        </w:tc>
        <w:tc>
          <w:tcPr>
            <w:tcW w:w="1707" w:type="dxa"/>
            <w:tcMar>
              <w:left w:w="105" w:type="dxa"/>
              <w:right w:w="105" w:type="dxa"/>
            </w:tcMar>
            <w:vAlign w:val="top"/>
          </w:tcPr>
          <w:p w:rsidR="69EBA30B" w:rsidP="69EBA30B" w:rsidRDefault="69EBA30B" w14:paraId="6679273A" w14:textId="24C43733">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6102</w:t>
            </w:r>
          </w:p>
        </w:tc>
        <w:tc>
          <w:tcPr>
            <w:tcW w:w="3521" w:type="dxa"/>
            <w:tcMar>
              <w:left w:w="105" w:type="dxa"/>
              <w:right w:w="105" w:type="dxa"/>
            </w:tcMar>
            <w:vAlign w:val="top"/>
          </w:tcPr>
          <w:p w:rsidR="69EBA30B" w:rsidP="69EBA30B" w:rsidRDefault="69EBA30B" w14:paraId="7B4FA6FE" w14:textId="6C44924F">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Mult. by number of days (4 days) </w:t>
            </w:r>
          </w:p>
        </w:tc>
        <w:tc>
          <w:tcPr>
            <w:tcW w:w="1830" w:type="dxa"/>
            <w:tcMar>
              <w:left w:w="105" w:type="dxa"/>
              <w:right w:w="105" w:type="dxa"/>
            </w:tcMar>
            <w:vAlign w:val="top"/>
          </w:tcPr>
          <w:p w:rsidR="69EBA30B" w:rsidP="69EBA30B" w:rsidRDefault="69EBA30B" w14:paraId="7AB896CC" w14:textId="02A1D6A6">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1725</w:t>
            </w:r>
          </w:p>
        </w:tc>
      </w:tr>
      <w:tr w:rsidR="51DD5FC3" w:rsidTr="69EBA30B" w14:paraId="27F1737D">
        <w:trPr>
          <w:trHeight w:val="285"/>
        </w:trPr>
        <w:tc>
          <w:tcPr>
            <w:tcW w:w="3644" w:type="dxa"/>
            <w:tcMar>
              <w:left w:w="105" w:type="dxa"/>
              <w:right w:w="105" w:type="dxa"/>
            </w:tcMar>
            <w:vAlign w:val="top"/>
          </w:tcPr>
          <w:p w:rsidR="69EBA30B" w:rsidP="69EBA30B" w:rsidRDefault="69EBA30B" w14:paraId="0BAF8F53" w14:textId="4E7E55E2">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Mult. average spend per day ($30)</w:t>
            </w:r>
          </w:p>
        </w:tc>
        <w:tc>
          <w:tcPr>
            <w:tcW w:w="1707" w:type="dxa"/>
            <w:tcMar>
              <w:left w:w="105" w:type="dxa"/>
              <w:right w:w="105" w:type="dxa"/>
            </w:tcMar>
            <w:vAlign w:val="top"/>
          </w:tcPr>
          <w:p w:rsidR="69EBA30B" w:rsidP="69EBA30B" w:rsidRDefault="69EBA30B" w14:paraId="72750218" w14:textId="49CDD4BA">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caps w:val="0"/>
                <w:smallCaps w:val="0"/>
                <w:color w:val="000000" w:themeColor="text1" w:themeTint="FF" w:themeShade="FF"/>
                <w:sz w:val="20"/>
                <w:szCs w:val="20"/>
                <w:lang w:val="en-GB"/>
              </w:rPr>
              <w:t>$183,184</w:t>
            </w:r>
          </w:p>
        </w:tc>
        <w:tc>
          <w:tcPr>
            <w:tcW w:w="3521" w:type="dxa"/>
            <w:tcMar>
              <w:left w:w="105" w:type="dxa"/>
              <w:right w:w="105" w:type="dxa"/>
            </w:tcMar>
            <w:vAlign w:val="top"/>
          </w:tcPr>
          <w:p w:rsidR="69EBA30B" w:rsidP="69EBA30B" w:rsidRDefault="69EBA30B" w14:paraId="7B74D2DD" w14:textId="5C38DF0C">
            <w:pPr>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Mult. av. </w:t>
            </w: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spend</w:t>
            </w:r>
            <w:r w:rsidRPr="69EBA30B" w:rsidR="69EBA30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GB"/>
              </w:rPr>
              <w:t xml:space="preserve"> per day ($171)</w:t>
            </w:r>
          </w:p>
        </w:tc>
        <w:tc>
          <w:tcPr>
            <w:tcW w:w="1830" w:type="dxa"/>
            <w:tcMar>
              <w:left w:w="105" w:type="dxa"/>
              <w:right w:w="105" w:type="dxa"/>
            </w:tcMar>
            <w:vAlign w:val="top"/>
          </w:tcPr>
          <w:p w:rsidR="69EBA30B" w:rsidP="69EBA30B" w:rsidRDefault="69EBA30B" w14:paraId="41921DFB" w14:textId="29DEDD79">
            <w:pPr>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0"/>
                <w:szCs w:val="20"/>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caps w:val="0"/>
                <w:smallCaps w:val="0"/>
                <w:color w:val="000000" w:themeColor="text1" w:themeTint="FF" w:themeShade="FF"/>
                <w:sz w:val="20"/>
                <w:szCs w:val="20"/>
                <w:lang w:val="en-GB"/>
              </w:rPr>
              <w:t>$295,649</w:t>
            </w:r>
          </w:p>
        </w:tc>
      </w:tr>
    </w:tbl>
    <w:p w:rsidR="51DD5FC3" w:rsidP="69EBA30B" w:rsidRDefault="51DD5FC3" w14:paraId="24D0294A" w14:textId="213B68A7">
      <w:pPr>
        <w:rPr>
          <w:rFonts w:ascii="Calibri Light" w:hAnsi="Calibri Light" w:eastAsia="Calibri Light" w:cs="Calibri Light" w:asciiTheme="majorAscii" w:hAnsiTheme="majorAscii" w:eastAsiaTheme="majorAscii" w:cstheme="majorAscii"/>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490"/>
        <w:gridCol w:w="1140"/>
        <w:gridCol w:w="405"/>
        <w:gridCol w:w="6510"/>
      </w:tblGrid>
      <w:tr w:rsidR="69EBA30B" w:rsidTr="69EBA30B" w14:paraId="28D0279A">
        <w:trPr>
          <w:trHeight w:val="315"/>
        </w:trPr>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4A9EF5EF" w14:textId="2F01ED13">
            <w:pPr>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sz w:val="20"/>
                <w:szCs w:val="20"/>
                <w:lang w:val="en-GB"/>
              </w:rPr>
              <w:t>Spend (all visitors)</w:t>
            </w:r>
          </w:p>
        </w:tc>
        <w:tc>
          <w:tcPr>
            <w:tcW w:w="11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1A694B34" w14:textId="7022DBE6">
            <w:pPr>
              <w:spacing w:before="0" w:beforeAutospacing="off" w:after="0" w:afterAutospacing="off" w:line="240" w:lineRule="auto"/>
              <w:ind w:left="0" w:right="0"/>
              <w:jc w:val="righ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sz w:val="20"/>
                <w:szCs w:val="20"/>
                <w:lang w:val="en-GB"/>
              </w:rPr>
              <w:t>$478,833</w:t>
            </w:r>
          </w:p>
        </w:tc>
        <w:tc>
          <w:tcPr>
            <w:tcW w:w="405" w:type="dxa"/>
            <w:vMerge w:val="restart"/>
            <w:tcBorders>
              <w:top w:val="nil"/>
              <w:left w:val="single" w:color="000000" w:themeColor="text1" w:sz="6"/>
              <w:bottom w:val="nil"/>
              <w:right w:val="nil"/>
            </w:tcBorders>
            <w:shd w:val="clear" w:color="auto" w:fill="FFFFFF" w:themeFill="background1"/>
            <w:tcMar>
              <w:top w:w="30" w:type="dxa"/>
              <w:left w:w="45" w:type="dxa"/>
              <w:bottom w:w="30" w:type="dxa"/>
              <w:right w:w="45" w:type="dxa"/>
            </w:tcMar>
            <w:vAlign w:val="top"/>
          </w:tcPr>
          <w:p w:rsidR="69EBA30B" w:rsidP="69EBA30B" w:rsidRDefault="69EBA30B" w14:paraId="48B713ED" w14:textId="3AD62E2B">
            <w:pPr>
              <w:spacing w:line="240" w:lineRule="auto"/>
              <w:jc w:val="left"/>
              <w:rPr>
                <w:rFonts w:ascii="Calibri Light" w:hAnsi="Calibri Light" w:eastAsia="Calibri Light" w:cs="Calibri Light" w:asciiTheme="majorAscii" w:hAnsiTheme="majorAscii" w:eastAsiaTheme="majorAscii" w:cstheme="majorAscii"/>
                <w:b w:val="0"/>
                <w:bCs w:val="0"/>
                <w:i w:val="0"/>
                <w:iCs w:val="0"/>
                <w:sz w:val="20"/>
                <w:szCs w:val="20"/>
                <w:lang w:val="en-GB"/>
              </w:rPr>
            </w:pPr>
          </w:p>
        </w:tc>
        <w:tc>
          <w:tcPr>
            <w:tcW w:w="6510" w:type="dxa"/>
            <w:vMerge w:val="restart"/>
            <w:tcBorders>
              <w:top w:val="nil"/>
              <w:left w:val="nil"/>
              <w:bottom w:val="nil"/>
              <w:right w:val="nil"/>
            </w:tcBorders>
            <w:shd w:val="clear" w:color="auto" w:fill="FFFFFF" w:themeFill="background1"/>
            <w:tcMar>
              <w:top w:w="30" w:type="dxa"/>
              <w:left w:w="45" w:type="dxa"/>
              <w:bottom w:w="30" w:type="dxa"/>
              <w:right w:w="45" w:type="dxa"/>
            </w:tcMar>
            <w:vAlign w:val="top"/>
          </w:tcPr>
          <w:p w:rsidR="69EBA30B" w:rsidP="69EBA30B" w:rsidRDefault="69EBA30B" w14:paraId="734B9593" w14:textId="11CF4CD8">
            <w:pPr>
              <w:spacing w:line="240" w:lineRule="auto"/>
              <w:jc w:val="left"/>
              <w:rPr>
                <w:rFonts w:ascii="Calibri Light" w:hAnsi="Calibri Light" w:eastAsia="Calibri Light" w:cs="Calibri Light" w:asciiTheme="majorAscii" w:hAnsiTheme="majorAscii" w:eastAsiaTheme="majorAscii" w:cstheme="majorAscii"/>
                <w:b w:val="0"/>
                <w:bCs w:val="0"/>
                <w:i w:val="0"/>
                <w:iCs w:val="0"/>
                <w:sz w:val="22"/>
                <w:szCs w:val="22"/>
                <w:lang w:val="en-GB"/>
              </w:rPr>
            </w:pPr>
            <w:r w:rsidRPr="69EBA30B" w:rsidR="69EBA30B">
              <w:rPr>
                <w:rFonts w:ascii="Calibri Light" w:hAnsi="Calibri Light" w:eastAsia="Calibri Light" w:cs="Calibri Light" w:asciiTheme="majorAscii" w:hAnsiTheme="majorAscii" w:eastAsiaTheme="majorAscii" w:cstheme="majorAscii"/>
                <w:b w:val="1"/>
                <w:bCs w:val="1"/>
                <w:i w:val="0"/>
                <w:iCs w:val="0"/>
                <w:sz w:val="22"/>
                <w:szCs w:val="22"/>
                <w:lang w:val="en-GB"/>
              </w:rPr>
              <w:t>Regional stimulus.</w:t>
            </w:r>
            <w:r w:rsidRPr="69EBA30B" w:rsidR="69EBA30B">
              <w:rPr>
                <w:rFonts w:ascii="Calibri Light" w:hAnsi="Calibri Light" w:eastAsia="Calibri Light" w:cs="Calibri Light" w:asciiTheme="majorAscii" w:hAnsiTheme="majorAscii" w:eastAsiaTheme="majorAscii" w:cstheme="majorAscii"/>
                <w:b w:val="0"/>
                <w:bCs w:val="0"/>
                <w:i w:val="0"/>
                <w:iCs w:val="0"/>
                <w:sz w:val="22"/>
                <w:szCs w:val="22"/>
                <w:lang w:val="en-GB"/>
              </w:rPr>
              <w:t xml:space="preserve">  Vistor spending (within and outside Taranaki) was combined with project spending at local businesses or staff and contractor wages.</w:t>
            </w:r>
          </w:p>
        </w:tc>
      </w:tr>
      <w:tr w:rsidR="69EBA30B" w:rsidTr="69EBA30B" w14:paraId="51478CDB">
        <w:trPr>
          <w:trHeight w:val="315"/>
        </w:trPr>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37669E57" w14:textId="348B81EA">
            <w:pPr>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sz w:val="20"/>
                <w:szCs w:val="20"/>
                <w:lang w:val="en-GB"/>
              </w:rPr>
              <w:t>Local project spend</w:t>
            </w:r>
          </w:p>
        </w:tc>
        <w:tc>
          <w:tcPr>
            <w:tcW w:w="11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7380C852" w14:textId="43B303CD">
            <w:pPr>
              <w:spacing w:before="0" w:beforeAutospacing="off" w:after="0" w:afterAutospacing="off" w:line="240" w:lineRule="auto"/>
              <w:ind w:left="0" w:right="0"/>
              <w:jc w:val="righ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0"/>
                <w:bCs w:val="0"/>
                <w:i w:val="0"/>
                <w:iCs w:val="0"/>
                <w:sz w:val="20"/>
                <w:szCs w:val="20"/>
                <w:lang w:val="en-GB"/>
              </w:rPr>
              <w:t>$90,763</w:t>
            </w:r>
          </w:p>
        </w:tc>
        <w:tc>
          <w:tcPr>
            <w:tcW w:w="405" w:type="dxa"/>
            <w:vMerge/>
            <w:tcBorders>
              <w:top w:sz="0"/>
              <w:left w:val="single" w:color="000000" w:themeColor="text1" w:sz="0"/>
              <w:bottom w:sz="0"/>
              <w:right w:sz="0"/>
            </w:tcBorders>
            <w:tcMar/>
            <w:vAlign w:val="center"/>
          </w:tcPr>
          <w:p w14:paraId="17D35F70"/>
        </w:tc>
        <w:tc>
          <w:tcPr>
            <w:tcW w:w="6510" w:type="dxa"/>
            <w:vMerge/>
            <w:tcBorders>
              <w:top w:sz="0"/>
              <w:left w:val="nil" w:sz="0"/>
              <w:bottom w:sz="0"/>
              <w:right w:sz="0"/>
            </w:tcBorders>
            <w:tcMar/>
            <w:vAlign w:val="center"/>
          </w:tcPr>
          <w:p w14:paraId="0679700B"/>
        </w:tc>
      </w:tr>
      <w:tr w:rsidR="69EBA30B" w:rsidTr="69EBA30B" w14:paraId="002762F4">
        <w:trPr>
          <w:trHeight w:val="315"/>
        </w:trPr>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0B1226C8" w14:textId="7B2B568B">
            <w:pPr>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sz w:val="20"/>
                <w:szCs w:val="20"/>
                <w:lang w:val="en-GB"/>
              </w:rPr>
              <w:t>Total Regional stimulus</w:t>
            </w:r>
          </w:p>
        </w:tc>
        <w:tc>
          <w:tcPr>
            <w:tcW w:w="11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top w:w="30" w:type="dxa"/>
              <w:left w:w="45" w:type="dxa"/>
              <w:bottom w:w="30" w:type="dxa"/>
              <w:right w:w="45" w:type="dxa"/>
            </w:tcMar>
            <w:vAlign w:val="bottom"/>
          </w:tcPr>
          <w:p w:rsidR="69EBA30B" w:rsidP="69EBA30B" w:rsidRDefault="69EBA30B" w14:paraId="0F0A6C0C" w14:textId="689467EF">
            <w:pPr>
              <w:spacing w:before="0" w:beforeAutospacing="off" w:after="0" w:afterAutospacing="off" w:line="240" w:lineRule="auto"/>
              <w:ind w:left="0" w:right="0"/>
              <w:jc w:val="right"/>
              <w:rPr>
                <w:rFonts w:ascii="Calibri Light" w:hAnsi="Calibri Light" w:eastAsia="Calibri Light" w:cs="Calibri Light" w:asciiTheme="majorAscii" w:hAnsiTheme="majorAscii" w:eastAsiaTheme="majorAscii" w:cstheme="majorAscii"/>
                <w:b w:val="0"/>
                <w:bCs w:val="0"/>
                <w:i w:val="0"/>
                <w:iCs w:val="0"/>
                <w:sz w:val="20"/>
                <w:szCs w:val="20"/>
                <w:lang w:val="en-US"/>
              </w:rPr>
            </w:pPr>
            <w:r w:rsidRPr="69EBA30B" w:rsidR="69EBA30B">
              <w:rPr>
                <w:rFonts w:ascii="Calibri Light" w:hAnsi="Calibri Light" w:eastAsia="Calibri Light" w:cs="Calibri Light" w:asciiTheme="majorAscii" w:hAnsiTheme="majorAscii" w:eastAsiaTheme="majorAscii" w:cstheme="majorAscii"/>
                <w:b w:val="1"/>
                <w:bCs w:val="1"/>
                <w:i w:val="0"/>
                <w:iCs w:val="0"/>
                <w:sz w:val="20"/>
                <w:szCs w:val="20"/>
                <w:lang w:val="en-GB"/>
              </w:rPr>
              <w:t>$569,596</w:t>
            </w:r>
          </w:p>
        </w:tc>
        <w:tc>
          <w:tcPr>
            <w:tcW w:w="405" w:type="dxa"/>
            <w:vMerge/>
            <w:tcBorders>
              <w:top w:sz="0"/>
              <w:left w:val="single" w:color="000000" w:themeColor="text1" w:sz="0"/>
              <w:bottom w:sz="0"/>
              <w:right w:sz="0"/>
            </w:tcBorders>
            <w:tcMar/>
            <w:vAlign w:val="center"/>
          </w:tcPr>
          <w:p w14:paraId="3C1EA38E"/>
        </w:tc>
        <w:tc>
          <w:tcPr>
            <w:tcW w:w="6510" w:type="dxa"/>
            <w:vMerge/>
            <w:tcBorders>
              <w:top w:sz="0"/>
              <w:left w:val="nil" w:sz="0"/>
              <w:bottom w:sz="0"/>
              <w:right w:sz="0"/>
            </w:tcBorders>
            <w:tcMar/>
            <w:vAlign w:val="center"/>
          </w:tcPr>
          <w:p w14:paraId="60475E9B"/>
        </w:tc>
      </w:tr>
    </w:tbl>
    <w:p w:rsidR="69EBA30B" w:rsidP="69EBA30B" w:rsidRDefault="69EBA30B" w14:paraId="0B3F8CAC" w14:textId="717D0C6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25F410D4" wp14:paraId="6679204F" wp14:textId="52D0C9DA">
      <w:pPr>
        <w:keepNext w:val="0"/>
        <w:keepLines w:val="0"/>
        <w:widowControl w:val="0"/>
        <w:spacing w:before="0" w:beforeAutospacing="off"/>
      </w:pPr>
    </w:p>
    <w:p xmlns:wp14="http://schemas.microsoft.com/office/word/2010/wordml" w:rsidP="6EAED37B" wp14:paraId="206387B8" wp14:textId="4CC962D9">
      <w:pPr>
        <w:pStyle w:val="Heading2"/>
        <w:keepNext w:val="0"/>
        <w:keepLines w:val="0"/>
        <w:widowControl w:val="0"/>
        <w:spacing w:before="0" w:beforeAutospacing="off"/>
      </w:pPr>
      <w:r w:rsidR="6BCCD096">
        <w:rPr/>
        <w:t>Profit &amp; Loss</w:t>
      </w:r>
    </w:p>
    <w:p w:rsidR="69EBA30B" w:rsidRDefault="69EBA30B" w14:paraId="397982E5" w14:textId="753E81EE">
      <w:r>
        <w:br w:type="page"/>
      </w:r>
    </w:p>
    <w:tbl>
      <w:tblPr>
        <w:tblStyle w:val="TableNormal"/>
        <w:bidiVisual w:val="0"/>
        <w:tblW w:w="0" w:type="auto"/>
        <w:tblLook w:val="06A0" w:firstRow="1" w:lastRow="0" w:firstColumn="1" w:lastColumn="0" w:noHBand="1" w:noVBand="1"/>
      </w:tblPr>
      <w:tblGrid>
        <w:gridCol w:w="3675"/>
        <w:gridCol w:w="1185"/>
        <w:gridCol w:w="510"/>
        <w:gridCol w:w="4134"/>
        <w:gridCol w:w="1281"/>
      </w:tblGrid>
      <w:tr w:rsidR="25F410D4" w:rsidTr="25F410D4" w14:paraId="1C0048DA">
        <w:trPr>
          <w:trHeight w:val="300"/>
        </w:trPr>
        <w:tc>
          <w:tcPr>
            <w:tcW w:w="3675" w:type="dxa"/>
            <w:tcMar>
              <w:left w:w="45" w:type="dxa"/>
              <w:right w:w="45" w:type="dxa"/>
            </w:tcMar>
            <w:vAlign w:val="bottom"/>
          </w:tcPr>
          <w:p w:rsidR="25F410D4" w:rsidP="25F410D4" w:rsidRDefault="25F410D4" w14:paraId="2C2A1FAD" w14:textId="27023E7B">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92D050"/>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92D050"/>
                <w:sz w:val="22"/>
                <w:szCs w:val="22"/>
              </w:rPr>
              <w:t>202</w:t>
            </w:r>
            <w:r w:rsidRPr="25F410D4" w:rsidR="25F410D4">
              <w:rPr>
                <w:rFonts w:ascii="Calibri Light" w:hAnsi="Calibri Light" w:eastAsia="Calibri Light" w:cs="Calibri Light" w:asciiTheme="majorAscii" w:hAnsiTheme="majorAscii" w:eastAsiaTheme="majorAscii" w:cstheme="majorAscii"/>
                <w:b w:val="1"/>
                <w:bCs w:val="1"/>
                <w:color w:val="92D050"/>
                <w:sz w:val="22"/>
                <w:szCs w:val="22"/>
              </w:rPr>
              <w:t>4</w:t>
            </w:r>
            <w:r w:rsidRPr="25F410D4" w:rsidR="25F410D4">
              <w:rPr>
                <w:rFonts w:ascii="Calibri Light" w:hAnsi="Calibri Light" w:eastAsia="Calibri Light" w:cs="Calibri Light" w:asciiTheme="majorAscii" w:hAnsiTheme="majorAscii" w:eastAsiaTheme="majorAscii" w:cstheme="majorAscii"/>
                <w:b w:val="1"/>
                <w:bCs w:val="1"/>
                <w:color w:val="92D050"/>
                <w:sz w:val="22"/>
                <w:szCs w:val="22"/>
              </w:rPr>
              <w:t xml:space="preserve"> PROFIT/LOSS</w:t>
            </w:r>
          </w:p>
        </w:tc>
        <w:tc>
          <w:tcPr>
            <w:tcW w:w="1185" w:type="dxa"/>
            <w:tcMar>
              <w:left w:w="45" w:type="dxa"/>
              <w:right w:w="45" w:type="dxa"/>
            </w:tcMar>
            <w:vAlign w:val="bottom"/>
          </w:tcPr>
          <w:p w:rsidR="25F410D4" w:rsidP="25F410D4" w:rsidRDefault="25F410D4" w14:paraId="371ED2AA" w14:textId="41BA7D5A">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1"/>
                <w:bCs w:val="1"/>
                <w:noProof w:val="0"/>
                <w:color w:val="6FAC47"/>
                <w:sz w:val="22"/>
                <w:szCs w:val="22"/>
                <w:lang w:val="en-US"/>
              </w:rPr>
            </w:pPr>
            <w:r w:rsidRPr="25F410D4" w:rsidR="25F410D4">
              <w:rPr>
                <w:rFonts w:ascii="Calibri Light" w:hAnsi="Calibri Light" w:eastAsia="Calibri Light" w:cs="Calibri Light" w:asciiTheme="majorAscii" w:hAnsiTheme="majorAscii" w:eastAsiaTheme="majorAscii" w:cstheme="majorAscii"/>
                <w:b w:val="1"/>
                <w:bCs w:val="1"/>
                <w:noProof w:val="0"/>
                <w:color w:val="6FAC47"/>
                <w:sz w:val="22"/>
                <w:szCs w:val="22"/>
                <w:lang w:val="en-US"/>
              </w:rPr>
              <w:t>$</w:t>
            </w:r>
            <w:r w:rsidRPr="25F410D4" w:rsidR="25F410D4">
              <w:rPr>
                <w:rFonts w:ascii="Calibri Light" w:hAnsi="Calibri Light" w:eastAsia="Calibri Light" w:cs="Calibri Light" w:asciiTheme="majorAscii" w:hAnsiTheme="majorAscii" w:eastAsiaTheme="majorAscii" w:cstheme="majorAscii"/>
                <w:b w:val="1"/>
                <w:bCs w:val="1"/>
                <w:noProof w:val="0"/>
                <w:color w:val="6FAC47"/>
                <w:sz w:val="22"/>
                <w:szCs w:val="22"/>
                <w:lang w:val="en-US"/>
              </w:rPr>
              <w:t>2,1</w:t>
            </w:r>
            <w:r w:rsidRPr="25F410D4" w:rsidR="25F410D4">
              <w:rPr>
                <w:rFonts w:ascii="Calibri Light" w:hAnsi="Calibri Light" w:eastAsia="Calibri Light" w:cs="Calibri Light" w:asciiTheme="majorAscii" w:hAnsiTheme="majorAscii" w:eastAsiaTheme="majorAscii" w:cstheme="majorAscii"/>
                <w:b w:val="1"/>
                <w:bCs w:val="1"/>
                <w:noProof w:val="0"/>
                <w:color w:val="6FAC47"/>
                <w:sz w:val="22"/>
                <w:szCs w:val="22"/>
                <w:lang w:val="en-US"/>
              </w:rPr>
              <w:t>11</w:t>
            </w:r>
          </w:p>
        </w:tc>
        <w:tc>
          <w:tcPr>
            <w:tcW w:w="510" w:type="dxa"/>
            <w:shd w:val="clear" w:color="auto" w:fill="FFFFFF" w:themeFill="background1"/>
            <w:tcMar>
              <w:left w:w="45" w:type="dxa"/>
              <w:right w:w="45" w:type="dxa"/>
            </w:tcMar>
            <w:vAlign w:val="bottom"/>
          </w:tcPr>
          <w:p w:rsidR="25F410D4" w:rsidP="25F410D4" w:rsidRDefault="25F410D4" w14:paraId="6E9E225E" w14:textId="667085BF">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134" w:type="dxa"/>
            <w:tcMar>
              <w:left w:w="45" w:type="dxa"/>
              <w:right w:w="45" w:type="dxa"/>
            </w:tcMar>
            <w:vAlign w:val="bottom"/>
          </w:tcPr>
          <w:p w:rsidR="25F410D4" w:rsidP="25F410D4" w:rsidRDefault="25F410D4" w14:paraId="3EA7CC2A" w14:textId="298EF83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92D050"/>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92D050"/>
                <w:sz w:val="22"/>
                <w:szCs w:val="22"/>
              </w:rPr>
              <w:t>202</w:t>
            </w:r>
            <w:r w:rsidRPr="25F410D4" w:rsidR="2DB0D4CF">
              <w:rPr>
                <w:rFonts w:ascii="Calibri Light" w:hAnsi="Calibri Light" w:eastAsia="Calibri Light" w:cs="Calibri Light" w:asciiTheme="majorAscii" w:hAnsiTheme="majorAscii" w:eastAsiaTheme="majorAscii" w:cstheme="majorAscii"/>
                <w:b w:val="1"/>
                <w:bCs w:val="1"/>
                <w:color w:val="92D050"/>
                <w:sz w:val="22"/>
                <w:szCs w:val="22"/>
              </w:rPr>
              <w:t>5</w:t>
            </w:r>
            <w:r w:rsidRPr="25F410D4" w:rsidR="25F410D4">
              <w:rPr>
                <w:rFonts w:ascii="Calibri Light" w:hAnsi="Calibri Light" w:eastAsia="Calibri Light" w:cs="Calibri Light" w:asciiTheme="majorAscii" w:hAnsiTheme="majorAscii" w:eastAsiaTheme="majorAscii" w:cstheme="majorAscii"/>
                <w:b w:val="1"/>
                <w:bCs w:val="1"/>
                <w:color w:val="92D050"/>
                <w:sz w:val="22"/>
                <w:szCs w:val="22"/>
              </w:rPr>
              <w:t xml:space="preserve"> PROFIT/LOSS</w:t>
            </w:r>
          </w:p>
        </w:tc>
        <w:tc>
          <w:tcPr>
            <w:tcW w:w="1281" w:type="dxa"/>
            <w:tcMar>
              <w:left w:w="45" w:type="dxa"/>
              <w:right w:w="45" w:type="dxa"/>
            </w:tcMar>
            <w:vAlign w:val="bottom"/>
          </w:tcPr>
          <w:p w:rsidR="4316B623" w:rsidP="25F410D4" w:rsidRDefault="4316B623" w14:paraId="0AECC9E1" w14:textId="07421540">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1"/>
                <w:bCs w:val="1"/>
                <w:color w:val="92D050"/>
                <w:sz w:val="22"/>
                <w:szCs w:val="22"/>
              </w:rPr>
            </w:pPr>
            <w:r w:rsidRPr="25F410D4" w:rsidR="4316B623">
              <w:rPr>
                <w:rFonts w:ascii="Calibri Light" w:hAnsi="Calibri Light" w:eastAsia="Calibri Light" w:cs="Calibri Light" w:asciiTheme="majorAscii" w:hAnsiTheme="majorAscii" w:eastAsiaTheme="majorAscii" w:cstheme="majorAscii"/>
                <w:b w:val="1"/>
                <w:bCs w:val="1"/>
                <w:color w:val="92D050"/>
                <w:sz w:val="22"/>
                <w:szCs w:val="22"/>
              </w:rPr>
              <w:t>$26,825</w:t>
            </w:r>
          </w:p>
        </w:tc>
      </w:tr>
      <w:tr w:rsidR="25F410D4" w:rsidTr="25F410D4" w14:paraId="2376F5E1">
        <w:trPr>
          <w:trHeight w:val="300"/>
        </w:trPr>
        <w:tc>
          <w:tcPr>
            <w:tcW w:w="3675" w:type="dxa"/>
            <w:shd w:val="clear" w:color="auto" w:fill="7F7F7F" w:themeFill="text1" w:themeFillTint="80"/>
            <w:tcMar>
              <w:left w:w="45" w:type="dxa"/>
              <w:right w:w="45" w:type="dxa"/>
            </w:tcMar>
            <w:vAlign w:val="top"/>
          </w:tcPr>
          <w:p w:rsidR="53641A97" w:rsidP="25F410D4" w:rsidRDefault="53641A97" w14:paraId="6DA47D7A" w14:textId="200EEB77">
            <w:pPr>
              <w:pStyle w:val="Normal"/>
              <w:keepNext w:val="0"/>
              <w:keepLines w:val="0"/>
              <w:widowControl w:val="0"/>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53641A97">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w:t>
            </w:r>
            <w:r w:rsidRPr="25F410D4" w:rsidR="6570BBD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4</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 xml:space="preserve"> </w:t>
            </w:r>
            <w:r w:rsidRPr="25F410D4" w:rsidR="796FBD28">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TOTAL REVENUE</w:t>
            </w:r>
          </w:p>
        </w:tc>
        <w:tc>
          <w:tcPr>
            <w:tcW w:w="1185" w:type="dxa"/>
            <w:shd w:val="clear" w:color="auto" w:fill="7F7F7F" w:themeFill="text1" w:themeFillTint="80"/>
            <w:tcMar>
              <w:left w:w="45" w:type="dxa"/>
              <w:right w:w="45" w:type="dxa"/>
            </w:tcMar>
            <w:vAlign w:val="top"/>
          </w:tcPr>
          <w:p w:rsidR="6B0B9EAF" w:rsidP="25F410D4" w:rsidRDefault="6B0B9EAF" w14:paraId="4EA8D420" w14:textId="38929D2E">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6B0B9EA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$86,695</w:t>
            </w:r>
          </w:p>
        </w:tc>
        <w:tc>
          <w:tcPr>
            <w:tcW w:w="510" w:type="dxa"/>
            <w:shd w:val="clear" w:color="auto" w:fill="FFFFFF" w:themeFill="background1"/>
            <w:tcMar>
              <w:left w:w="45" w:type="dxa"/>
              <w:right w:w="45" w:type="dxa"/>
            </w:tcMar>
            <w:vAlign w:val="top"/>
          </w:tcPr>
          <w:p w:rsidR="25F410D4" w:rsidP="25F410D4" w:rsidRDefault="25F410D4" w14:paraId="59503093" w14:textId="53454E24">
            <w:pPr>
              <w:pStyle w:val="Normal"/>
              <w:bidi w:val="0"/>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p>
        </w:tc>
        <w:tc>
          <w:tcPr>
            <w:tcW w:w="4134" w:type="dxa"/>
            <w:shd w:val="clear" w:color="auto" w:fill="7F7F7F" w:themeFill="text1" w:themeFillTint="80"/>
            <w:tcMar>
              <w:left w:w="45" w:type="dxa"/>
              <w:right w:w="45" w:type="dxa"/>
            </w:tcMar>
            <w:vAlign w:val="top"/>
          </w:tcPr>
          <w:p w:rsidR="25F410D4" w:rsidP="25F410D4" w:rsidRDefault="25F410D4" w14:paraId="647A3E97" w14:textId="0DA9CAE4">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w:t>
            </w:r>
            <w:r w:rsidRPr="25F410D4" w:rsidR="1752C4B6">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5</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 xml:space="preserve"> TOTAL REVENUE</w:t>
            </w:r>
          </w:p>
        </w:tc>
        <w:tc>
          <w:tcPr>
            <w:tcW w:w="1281" w:type="dxa"/>
            <w:shd w:val="clear" w:color="auto" w:fill="7F7F7F" w:themeFill="text1" w:themeFillTint="80"/>
            <w:tcMar>
              <w:left w:w="45" w:type="dxa"/>
              <w:right w:w="45" w:type="dxa"/>
            </w:tcMar>
            <w:vAlign w:val="top"/>
          </w:tcPr>
          <w:p w:rsidR="25F410D4" w:rsidP="25F410D4" w:rsidRDefault="25F410D4" w14:paraId="00426E3E" w14:textId="3A52C381">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w:t>
            </w:r>
            <w:r w:rsidRPr="25F410D4" w:rsidR="6C3DFD38">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112</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w:t>
            </w:r>
            <w:r w:rsidRPr="25F410D4" w:rsidR="63353652">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196</w:t>
            </w:r>
          </w:p>
        </w:tc>
      </w:tr>
      <w:tr w:rsidR="25F410D4" w:rsidTr="25F410D4" w14:paraId="5329669F">
        <w:trPr>
          <w:trHeight w:val="300"/>
        </w:trPr>
        <w:tc>
          <w:tcPr>
            <w:tcW w:w="3675" w:type="dxa"/>
            <w:shd w:val="clear" w:color="auto" w:fill="E7E6E6" w:themeFill="background2"/>
            <w:tcMar>
              <w:left w:w="45" w:type="dxa"/>
              <w:right w:w="45" w:type="dxa"/>
            </w:tcMar>
            <w:vAlign w:val="top"/>
          </w:tcPr>
          <w:p w:rsidR="3777EC01" w:rsidP="25F410D4" w:rsidRDefault="3777EC01" w14:paraId="473C5E6B" w14:textId="69F542D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3777EC01">
              <w:rPr>
                <w:rFonts w:ascii="Calibri Light" w:hAnsi="Calibri Light" w:eastAsia="Calibri Light" w:cs="Calibri Light" w:asciiTheme="majorAscii" w:hAnsiTheme="majorAscii" w:eastAsiaTheme="majorAscii" w:cstheme="majorAscii"/>
                <w:b w:val="1"/>
                <w:bCs w:val="1"/>
                <w:sz w:val="22"/>
                <w:szCs w:val="22"/>
              </w:rPr>
              <w:t>Other revenue</w:t>
            </w:r>
          </w:p>
        </w:tc>
        <w:tc>
          <w:tcPr>
            <w:tcW w:w="1185" w:type="dxa"/>
            <w:shd w:val="clear" w:color="auto" w:fill="E7E6E6" w:themeFill="background2"/>
            <w:tcMar>
              <w:left w:w="45" w:type="dxa"/>
              <w:right w:w="45" w:type="dxa"/>
            </w:tcMar>
            <w:vAlign w:val="top"/>
          </w:tcPr>
          <w:p w:rsidR="46CDFB83" w:rsidP="25F410D4" w:rsidRDefault="46CDFB83" w14:paraId="1B63E398" w14:textId="69B4AD47">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1"/>
                <w:bCs w:val="1"/>
                <w:color w:val="auto"/>
                <w:sz w:val="22"/>
                <w:szCs w:val="22"/>
              </w:rPr>
            </w:pPr>
            <w:r w:rsidRPr="25F410D4" w:rsidR="46CDFB83">
              <w:rPr>
                <w:rFonts w:ascii="Calibri Light" w:hAnsi="Calibri Light" w:eastAsia="Calibri Light" w:cs="Calibri Light" w:asciiTheme="majorAscii" w:hAnsiTheme="majorAscii" w:eastAsiaTheme="majorAscii" w:cstheme="majorAscii"/>
                <w:b w:val="1"/>
                <w:bCs w:val="1"/>
                <w:color w:val="auto"/>
                <w:sz w:val="22"/>
                <w:szCs w:val="22"/>
              </w:rPr>
              <w:t>$13,372</w:t>
            </w:r>
          </w:p>
        </w:tc>
        <w:tc>
          <w:tcPr>
            <w:tcW w:w="510" w:type="dxa"/>
            <w:shd w:val="clear" w:color="auto" w:fill="FFFFFF" w:themeFill="background1"/>
            <w:tcMar>
              <w:left w:w="45" w:type="dxa"/>
              <w:right w:w="45" w:type="dxa"/>
            </w:tcMar>
            <w:vAlign w:val="top"/>
          </w:tcPr>
          <w:p w:rsidR="25F410D4" w:rsidP="25F410D4" w:rsidRDefault="25F410D4" w14:paraId="65C5D1C3" w14:textId="3973CA18">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shd w:val="clear" w:color="auto" w:fill="E7E6E6" w:themeFill="background2"/>
            <w:tcMar>
              <w:left w:w="45" w:type="dxa"/>
              <w:right w:w="45" w:type="dxa"/>
            </w:tcMar>
            <w:vAlign w:val="top"/>
          </w:tcPr>
          <w:p w:rsidR="3777EC01" w:rsidP="25F410D4" w:rsidRDefault="3777EC01" w14:paraId="136082BA" w14:textId="5BAAB1FB">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3777EC01">
              <w:rPr>
                <w:rFonts w:ascii="Calibri Light" w:hAnsi="Calibri Light" w:eastAsia="Calibri Light" w:cs="Calibri Light" w:asciiTheme="majorAscii" w:hAnsiTheme="majorAscii" w:eastAsiaTheme="majorAscii" w:cstheme="majorAscii"/>
                <w:b w:val="1"/>
                <w:bCs w:val="1"/>
                <w:sz w:val="22"/>
                <w:szCs w:val="22"/>
              </w:rPr>
              <w:t>Other revenue</w:t>
            </w:r>
          </w:p>
        </w:tc>
        <w:tc>
          <w:tcPr>
            <w:tcW w:w="1281" w:type="dxa"/>
            <w:shd w:val="clear" w:color="auto" w:fill="E7E6E6" w:themeFill="background2"/>
            <w:tcMar>
              <w:left w:w="45" w:type="dxa"/>
              <w:right w:w="45" w:type="dxa"/>
            </w:tcMar>
            <w:vAlign w:val="top"/>
          </w:tcPr>
          <w:p w:rsidR="25F410D4" w:rsidP="25F410D4" w:rsidRDefault="25F410D4" w14:paraId="6CF2B179" w14:textId="2405FADB">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highlight w:val="yellow"/>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p>
        </w:tc>
      </w:tr>
      <w:tr w:rsidR="25F410D4" w:rsidTr="25F410D4" w14:paraId="3208D243">
        <w:trPr>
          <w:trHeight w:val="300"/>
        </w:trPr>
        <w:tc>
          <w:tcPr>
            <w:tcW w:w="3675" w:type="dxa"/>
            <w:shd w:val="clear" w:color="auto" w:fill="FFFFFF" w:themeFill="background1"/>
            <w:tcMar>
              <w:left w:w="45" w:type="dxa"/>
              <w:right w:w="45" w:type="dxa"/>
            </w:tcMar>
            <w:vAlign w:val="top"/>
          </w:tcPr>
          <w:p w:rsidR="25F410D4" w:rsidP="25F410D4" w:rsidRDefault="25F410D4" w14:paraId="3E1DC08D" w14:textId="745B1DD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Events </w:t>
            </w:r>
          </w:p>
        </w:tc>
        <w:tc>
          <w:tcPr>
            <w:tcW w:w="1185" w:type="dxa"/>
            <w:shd w:val="clear" w:color="auto" w:fill="FFFFFF" w:themeFill="background1"/>
            <w:tcMar>
              <w:left w:w="45" w:type="dxa"/>
              <w:right w:w="45" w:type="dxa"/>
            </w:tcMar>
            <w:vAlign w:val="top"/>
          </w:tcPr>
          <w:p w:rsidR="25F410D4" w:rsidP="25F410D4" w:rsidRDefault="25F410D4" w14:paraId="2002CED2" w14:textId="44CFF9EF">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7</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058</w:t>
            </w:r>
          </w:p>
        </w:tc>
        <w:tc>
          <w:tcPr>
            <w:tcW w:w="510" w:type="dxa"/>
            <w:shd w:val="clear" w:color="auto" w:fill="FFFFFF" w:themeFill="background1"/>
            <w:tcMar>
              <w:left w:w="45" w:type="dxa"/>
              <w:right w:w="45" w:type="dxa"/>
            </w:tcMar>
            <w:vAlign w:val="top"/>
          </w:tcPr>
          <w:p w:rsidR="25F410D4" w:rsidP="25F410D4" w:rsidRDefault="25F410D4" w14:paraId="69A360EE" w14:textId="3C814EE5">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shd w:val="clear" w:color="auto" w:fill="FFFFFF" w:themeFill="background1"/>
            <w:tcMar>
              <w:left w:w="45" w:type="dxa"/>
              <w:right w:w="45" w:type="dxa"/>
            </w:tcMar>
            <w:vAlign w:val="top"/>
          </w:tcPr>
          <w:p w:rsidR="25F410D4" w:rsidP="25F410D4" w:rsidRDefault="25F410D4" w14:paraId="616067A4" w14:textId="466C02C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Event</w:t>
            </w:r>
            <w:r w:rsidRPr="25F410D4" w:rsidR="25F410D4">
              <w:rPr>
                <w:rFonts w:ascii="Calibri Light" w:hAnsi="Calibri Light" w:eastAsia="Calibri Light" w:cs="Calibri Light" w:asciiTheme="majorAscii" w:hAnsiTheme="majorAscii" w:eastAsiaTheme="majorAscii" w:cstheme="majorAscii"/>
                <w:b w:val="0"/>
                <w:bCs w:val="0"/>
                <w:sz w:val="22"/>
                <w:szCs w:val="22"/>
              </w:rPr>
              <w:t>s</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281" w:type="dxa"/>
            <w:shd w:val="clear" w:color="auto" w:fill="FFFFFF" w:themeFill="background1"/>
            <w:tcMar>
              <w:left w:w="45" w:type="dxa"/>
              <w:right w:w="45" w:type="dxa"/>
            </w:tcMar>
            <w:vAlign w:val="top"/>
          </w:tcPr>
          <w:p w:rsidR="25F410D4" w:rsidP="25F410D4" w:rsidRDefault="25F410D4" w14:paraId="58FD73CE" w14:textId="1C48847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$1</w:t>
            </w:r>
            <w:r w:rsidRPr="25F410D4" w:rsidR="4C843964">
              <w:rPr>
                <w:rFonts w:ascii="Calibri Light" w:hAnsi="Calibri Light" w:eastAsia="Calibri Light" w:cs="Calibri Light" w:asciiTheme="majorAscii" w:hAnsiTheme="majorAscii" w:eastAsiaTheme="majorAscii" w:cstheme="majorAscii"/>
                <w:b w:val="0"/>
                <w:bCs w:val="0"/>
                <w:sz w:val="22"/>
                <w:szCs w:val="22"/>
              </w:rPr>
              <w:t>2</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719A18">
              <w:rPr>
                <w:rFonts w:ascii="Calibri Light" w:hAnsi="Calibri Light" w:eastAsia="Calibri Light" w:cs="Calibri Light" w:asciiTheme="majorAscii" w:hAnsiTheme="majorAscii" w:eastAsiaTheme="majorAscii" w:cstheme="majorAscii"/>
                <w:b w:val="0"/>
                <w:bCs w:val="0"/>
                <w:sz w:val="22"/>
                <w:szCs w:val="22"/>
              </w:rPr>
              <w:t>648</w:t>
            </w:r>
          </w:p>
        </w:tc>
      </w:tr>
      <w:tr w:rsidR="25F410D4" w:rsidTr="25F410D4" w14:paraId="52B3F682">
        <w:trPr>
          <w:trHeight w:val="300"/>
        </w:trPr>
        <w:tc>
          <w:tcPr>
            <w:tcW w:w="3675" w:type="dxa"/>
            <w:shd w:val="clear" w:color="auto" w:fill="FFFFFF" w:themeFill="background1"/>
            <w:tcMar>
              <w:left w:w="45" w:type="dxa"/>
              <w:right w:w="45" w:type="dxa"/>
            </w:tcMar>
            <w:vAlign w:val="top"/>
          </w:tcPr>
          <w:p w:rsidR="25F410D4" w:rsidP="25F410D4" w:rsidRDefault="25F410D4" w14:paraId="0901D26E" w14:textId="70E9B76D">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Visitor entry</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185" w:type="dxa"/>
            <w:shd w:val="clear" w:color="auto" w:fill="FFFFFF" w:themeFill="background1"/>
            <w:tcMar>
              <w:left w:w="45" w:type="dxa"/>
              <w:right w:w="45" w:type="dxa"/>
            </w:tcMar>
            <w:vAlign w:val="top"/>
          </w:tcPr>
          <w:p w:rsidR="25F410D4" w:rsidP="25F410D4" w:rsidRDefault="25F410D4" w14:paraId="7F9BBFDA" w14:textId="4EA321DC">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$3,</w:t>
            </w:r>
            <w:r w:rsidRPr="25F410D4" w:rsidR="25F410D4">
              <w:rPr>
                <w:rFonts w:ascii="Calibri Light" w:hAnsi="Calibri Light" w:eastAsia="Calibri Light" w:cs="Calibri Light" w:asciiTheme="majorAscii" w:hAnsiTheme="majorAscii" w:eastAsiaTheme="majorAscii" w:cstheme="majorAscii"/>
                <w:b w:val="0"/>
                <w:bCs w:val="0"/>
                <w:sz w:val="22"/>
                <w:szCs w:val="22"/>
              </w:rPr>
              <w:t>672</w:t>
            </w:r>
          </w:p>
        </w:tc>
        <w:tc>
          <w:tcPr>
            <w:tcW w:w="510" w:type="dxa"/>
            <w:shd w:val="clear" w:color="auto" w:fill="FFFFFF" w:themeFill="background1"/>
            <w:tcMar>
              <w:left w:w="45" w:type="dxa"/>
              <w:right w:w="45" w:type="dxa"/>
            </w:tcMar>
            <w:vAlign w:val="top"/>
          </w:tcPr>
          <w:p w:rsidR="25F410D4" w:rsidP="25F410D4" w:rsidRDefault="25F410D4" w14:paraId="3D382A19" w14:textId="6BF1BEB6">
            <w:pPr>
              <w:pStyle w:val="Normal"/>
              <w:bidi w:val="0"/>
              <w:rPr>
                <w:rFonts w:ascii="Calibri Light" w:hAnsi="Calibri Light" w:eastAsia="Calibri Light" w:cs="Calibri Light" w:asciiTheme="majorAscii" w:hAnsiTheme="majorAscii" w:eastAsiaTheme="majorAscii" w:cstheme="majorAscii"/>
              </w:rPr>
            </w:pPr>
          </w:p>
        </w:tc>
        <w:tc>
          <w:tcPr>
            <w:tcW w:w="4134" w:type="dxa"/>
            <w:shd w:val="clear" w:color="auto" w:fill="FFFFFF" w:themeFill="background1"/>
            <w:tcMar>
              <w:left w:w="45" w:type="dxa"/>
              <w:right w:w="45" w:type="dxa"/>
            </w:tcMar>
            <w:vAlign w:val="top"/>
          </w:tcPr>
          <w:p w:rsidR="1A0652E0" w:rsidP="25F410D4" w:rsidRDefault="1A0652E0" w14:paraId="4C119DD3" w14:textId="66FF06D0">
            <w:pPr>
              <w:keepNext w:val="0"/>
              <w:keepLines w:val="0"/>
              <w:widowControl w:val="0"/>
              <w:bidi w:val="0"/>
              <w:rPr>
                <w:rFonts w:ascii="Calibri Light" w:hAnsi="Calibri Light" w:eastAsia="Calibri Light" w:cs="Calibri Light" w:asciiTheme="majorAscii" w:hAnsiTheme="majorAscii" w:eastAsiaTheme="majorAscii" w:cstheme="majorAscii"/>
              </w:rPr>
            </w:pPr>
            <w:r w:rsidRPr="25F410D4" w:rsidR="1A0652E0">
              <w:rPr>
                <w:rFonts w:ascii="Calibri Light" w:hAnsi="Calibri Light" w:eastAsia="Calibri Light" w:cs="Calibri Light" w:asciiTheme="majorAscii" w:hAnsiTheme="majorAscii" w:eastAsiaTheme="majorAscii" w:cstheme="majorAscii"/>
              </w:rPr>
              <w:t>Visitor entry</w:t>
            </w:r>
          </w:p>
        </w:tc>
        <w:tc>
          <w:tcPr>
            <w:tcW w:w="1281" w:type="dxa"/>
            <w:shd w:val="clear" w:color="auto" w:fill="FFFFFF" w:themeFill="background1"/>
            <w:tcMar>
              <w:left w:w="45" w:type="dxa"/>
              <w:right w:w="45" w:type="dxa"/>
            </w:tcMar>
            <w:vAlign w:val="top"/>
          </w:tcPr>
          <w:p w:rsidR="5C421EB5" w:rsidP="25F410D4" w:rsidRDefault="5C421EB5" w14:paraId="599E3537" w14:textId="556D4C79">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5C421EB5">
              <w:rPr>
                <w:rFonts w:ascii="Calibri Light" w:hAnsi="Calibri Light" w:eastAsia="Calibri Light" w:cs="Calibri Light" w:asciiTheme="majorAscii" w:hAnsiTheme="majorAscii" w:eastAsiaTheme="majorAscii" w:cstheme="majorAscii"/>
                <w:b w:val="0"/>
                <w:bCs w:val="0"/>
                <w:sz w:val="22"/>
                <w:szCs w:val="22"/>
              </w:rPr>
              <w:t>$1,793</w:t>
            </w:r>
          </w:p>
        </w:tc>
      </w:tr>
      <w:tr w:rsidR="25F410D4" w:rsidTr="25F410D4" w14:paraId="6A02B90D">
        <w:trPr>
          <w:trHeight w:val="300"/>
        </w:trPr>
        <w:tc>
          <w:tcPr>
            <w:tcW w:w="3675" w:type="dxa"/>
            <w:shd w:val="clear" w:color="auto" w:fill="FFFFFF" w:themeFill="background1"/>
            <w:tcMar>
              <w:left w:w="45" w:type="dxa"/>
              <w:right w:w="45" w:type="dxa"/>
            </w:tcMar>
            <w:vAlign w:val="top"/>
          </w:tcPr>
          <w:p w:rsidR="25F410D4" w:rsidP="25F410D4" w:rsidRDefault="25F410D4" w14:paraId="47E42E43" w14:textId="651EF447">
            <w:pPr>
              <w:pStyle w:val="Normal"/>
              <w:keepNext w:val="0"/>
              <w:keepLines w:val="0"/>
              <w:widowControl w:val="0"/>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Product sales</w:t>
            </w:r>
          </w:p>
        </w:tc>
        <w:tc>
          <w:tcPr>
            <w:tcW w:w="1185" w:type="dxa"/>
            <w:shd w:val="clear" w:color="auto" w:fill="FFFFFF" w:themeFill="background1"/>
            <w:tcMar>
              <w:left w:w="45" w:type="dxa"/>
              <w:right w:w="45" w:type="dxa"/>
            </w:tcMar>
            <w:vAlign w:val="top"/>
          </w:tcPr>
          <w:p w:rsidR="25F410D4" w:rsidP="25F410D4" w:rsidRDefault="25F410D4" w14:paraId="0E23C7D2" w14:textId="3150346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3,160</w:t>
            </w:r>
          </w:p>
        </w:tc>
        <w:tc>
          <w:tcPr>
            <w:tcW w:w="510" w:type="dxa"/>
            <w:shd w:val="clear" w:color="auto" w:fill="FFFFFF" w:themeFill="background1"/>
            <w:tcMar>
              <w:left w:w="45" w:type="dxa"/>
              <w:right w:w="45" w:type="dxa"/>
            </w:tcMar>
            <w:vAlign w:val="top"/>
          </w:tcPr>
          <w:p w:rsidR="25F410D4" w:rsidP="25F410D4" w:rsidRDefault="25F410D4" w14:paraId="7F780931" w14:textId="6DDC433D">
            <w:pPr>
              <w:pStyle w:val="Normal"/>
              <w:bidi w:val="0"/>
              <w:rPr>
                <w:rFonts w:ascii="Calibri Light" w:hAnsi="Calibri Light" w:eastAsia="Calibri Light" w:cs="Calibri Light" w:asciiTheme="majorAscii" w:hAnsiTheme="majorAscii" w:eastAsiaTheme="majorAscii" w:cstheme="majorAscii"/>
              </w:rPr>
            </w:pPr>
          </w:p>
        </w:tc>
        <w:tc>
          <w:tcPr>
            <w:tcW w:w="4134" w:type="dxa"/>
            <w:shd w:val="clear" w:color="auto" w:fill="FFFFFF" w:themeFill="background1"/>
            <w:tcMar>
              <w:left w:w="45" w:type="dxa"/>
              <w:right w:w="45" w:type="dxa"/>
            </w:tcMar>
            <w:vAlign w:val="top"/>
          </w:tcPr>
          <w:p w:rsidR="25F410D4" w:rsidP="25F410D4" w:rsidRDefault="25F410D4" w14:paraId="3C096DFA" w14:textId="5435B2AA">
            <w:pPr>
              <w:pStyle w:val="Normal"/>
              <w:keepNext w:val="0"/>
              <w:keepLines w:val="0"/>
              <w:widowControl w:val="0"/>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Product sales</w:t>
            </w:r>
            <w:r w:rsidRPr="25F410D4" w:rsidR="52825F90">
              <w:rPr>
                <w:rFonts w:ascii="Calibri Light" w:hAnsi="Calibri Light" w:eastAsia="Calibri Light" w:cs="Calibri Light" w:asciiTheme="majorAscii" w:hAnsiTheme="majorAscii" w:eastAsiaTheme="majorAscii" w:cstheme="majorAscii"/>
                <w:b w:val="0"/>
                <w:bCs w:val="0"/>
                <w:sz w:val="22"/>
                <w:szCs w:val="22"/>
              </w:rPr>
              <w:t xml:space="preserve"> (cash in Linda’s draw!)</w:t>
            </w:r>
          </w:p>
        </w:tc>
        <w:tc>
          <w:tcPr>
            <w:tcW w:w="1281" w:type="dxa"/>
            <w:shd w:val="clear" w:color="auto" w:fill="FFFFFF" w:themeFill="background1"/>
            <w:tcMar>
              <w:left w:w="45" w:type="dxa"/>
              <w:right w:w="45" w:type="dxa"/>
            </w:tcMar>
            <w:vAlign w:val="top"/>
          </w:tcPr>
          <w:p w:rsidR="280A533A" w:rsidP="25F410D4" w:rsidRDefault="280A533A" w14:paraId="06054C32" w14:textId="4574125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highlight w:val="yellow"/>
              </w:rPr>
            </w:pPr>
            <w:r w:rsidRPr="25F410D4" w:rsidR="280A533A">
              <w:rPr>
                <w:rFonts w:ascii="Calibri Light" w:hAnsi="Calibri Light" w:eastAsia="Calibri Light" w:cs="Calibri Light" w:asciiTheme="majorAscii" w:hAnsiTheme="majorAscii" w:eastAsiaTheme="majorAscii" w:cstheme="majorAscii"/>
                <w:b w:val="0"/>
                <w:bCs w:val="0"/>
                <w:sz w:val="22"/>
                <w:szCs w:val="22"/>
                <w:highlight w:val="yellow"/>
              </w:rPr>
              <w:t>$1,</w:t>
            </w:r>
            <w:r w:rsidRPr="25F410D4" w:rsidR="3F74C320">
              <w:rPr>
                <w:rFonts w:ascii="Calibri Light" w:hAnsi="Calibri Light" w:eastAsia="Calibri Light" w:cs="Calibri Light" w:asciiTheme="majorAscii" w:hAnsiTheme="majorAscii" w:eastAsiaTheme="majorAscii" w:cstheme="majorAscii"/>
                <w:b w:val="0"/>
                <w:bCs w:val="0"/>
                <w:sz w:val="22"/>
                <w:szCs w:val="22"/>
                <w:highlight w:val="yellow"/>
              </w:rPr>
              <w:t>4</w:t>
            </w:r>
            <w:r w:rsidRPr="25F410D4" w:rsidR="280A533A">
              <w:rPr>
                <w:rFonts w:ascii="Calibri Light" w:hAnsi="Calibri Light" w:eastAsia="Calibri Light" w:cs="Calibri Light" w:asciiTheme="majorAscii" w:hAnsiTheme="majorAscii" w:eastAsiaTheme="majorAscii" w:cstheme="majorAscii"/>
                <w:b w:val="0"/>
                <w:bCs w:val="0"/>
                <w:sz w:val="22"/>
                <w:szCs w:val="22"/>
                <w:highlight w:val="yellow"/>
              </w:rPr>
              <w:t>9</w:t>
            </w:r>
            <w:r w:rsidRPr="25F410D4" w:rsidR="6C929DA0">
              <w:rPr>
                <w:rFonts w:ascii="Calibri Light" w:hAnsi="Calibri Light" w:eastAsia="Calibri Light" w:cs="Calibri Light" w:asciiTheme="majorAscii" w:hAnsiTheme="majorAscii" w:eastAsiaTheme="majorAscii" w:cstheme="majorAscii"/>
                <w:b w:val="0"/>
                <w:bCs w:val="0"/>
                <w:sz w:val="22"/>
                <w:szCs w:val="22"/>
                <w:highlight w:val="yellow"/>
              </w:rPr>
              <w:t>0</w:t>
            </w:r>
          </w:p>
        </w:tc>
      </w:tr>
      <w:tr w:rsidR="25F410D4" w:rsidTr="25F410D4" w14:paraId="70B02E6D">
        <w:trPr>
          <w:trHeight w:val="300"/>
        </w:trPr>
        <w:tc>
          <w:tcPr>
            <w:tcW w:w="3675" w:type="dxa"/>
            <w:shd w:val="clear" w:color="auto" w:fill="FFFFFF" w:themeFill="background1"/>
            <w:tcMar>
              <w:left w:w="45" w:type="dxa"/>
              <w:right w:w="45" w:type="dxa"/>
            </w:tcMar>
            <w:vAlign w:val="top"/>
          </w:tcPr>
          <w:p w:rsidR="25F410D4" w:rsidP="25F410D4" w:rsidRDefault="25F410D4" w14:paraId="342A0595" w14:textId="474A98DE">
            <w:pPr>
              <w:pStyle w:val="Normal"/>
              <w:bidi w:val="0"/>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Donations</w:t>
            </w:r>
          </w:p>
        </w:tc>
        <w:tc>
          <w:tcPr>
            <w:tcW w:w="1185" w:type="dxa"/>
            <w:shd w:val="clear" w:color="auto" w:fill="FFFFFF" w:themeFill="background1"/>
            <w:tcMar>
              <w:left w:w="45" w:type="dxa"/>
              <w:right w:w="45" w:type="dxa"/>
            </w:tcMar>
            <w:vAlign w:val="top"/>
          </w:tcPr>
          <w:p w:rsidR="25F410D4" w:rsidP="25F410D4" w:rsidRDefault="25F410D4" w14:paraId="2754DBFA" w14:textId="16E170F3">
            <w:pPr>
              <w:pStyle w:val="Normal"/>
              <w:bidi w:val="0"/>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1,646</w:t>
            </w:r>
          </w:p>
        </w:tc>
        <w:tc>
          <w:tcPr>
            <w:tcW w:w="510" w:type="dxa"/>
            <w:shd w:val="clear" w:color="auto" w:fill="FFFFFF" w:themeFill="background1"/>
            <w:tcMar>
              <w:left w:w="45" w:type="dxa"/>
              <w:right w:w="45" w:type="dxa"/>
            </w:tcMar>
            <w:vAlign w:val="top"/>
          </w:tcPr>
          <w:p w:rsidR="25F410D4" w:rsidP="25F410D4" w:rsidRDefault="25F410D4" w14:paraId="31AAF430" w14:textId="40F5FD76">
            <w:pPr>
              <w:pStyle w:val="Normal"/>
              <w:bidi w:val="0"/>
              <w:rPr>
                <w:rFonts w:ascii="Calibri Light" w:hAnsi="Calibri Light" w:eastAsia="Calibri Light" w:cs="Calibri Light" w:asciiTheme="majorAscii" w:hAnsiTheme="majorAscii" w:eastAsiaTheme="majorAscii" w:cstheme="majorAscii"/>
              </w:rPr>
            </w:pPr>
          </w:p>
        </w:tc>
        <w:tc>
          <w:tcPr>
            <w:tcW w:w="4134" w:type="dxa"/>
            <w:shd w:val="clear" w:color="auto" w:fill="FFFFFF" w:themeFill="background1"/>
            <w:tcMar>
              <w:left w:w="45" w:type="dxa"/>
              <w:right w:w="45" w:type="dxa"/>
            </w:tcMar>
            <w:vAlign w:val="top"/>
          </w:tcPr>
          <w:p w:rsidR="25F410D4" w:rsidP="25F410D4" w:rsidRDefault="25F410D4" w14:paraId="3EE8D833" w14:textId="474A98DE">
            <w:pPr>
              <w:pStyle w:val="Normal"/>
              <w:bidi w:val="0"/>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Donations</w:t>
            </w:r>
          </w:p>
        </w:tc>
        <w:tc>
          <w:tcPr>
            <w:tcW w:w="1281" w:type="dxa"/>
            <w:shd w:val="clear" w:color="auto" w:fill="FFFFFF" w:themeFill="background1"/>
            <w:tcMar>
              <w:left w:w="45" w:type="dxa"/>
              <w:right w:w="45" w:type="dxa"/>
            </w:tcMar>
            <w:vAlign w:val="top"/>
          </w:tcPr>
          <w:p w:rsidR="34BF3257" w:rsidP="25F410D4" w:rsidRDefault="34BF3257" w14:paraId="74323922" w14:textId="71710713">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0"/>
                <w:bCs w:val="0"/>
                <w:sz w:val="22"/>
                <w:szCs w:val="22"/>
              </w:rPr>
            </w:pPr>
            <w:r w:rsidRPr="25F410D4" w:rsidR="34BF3257">
              <w:rPr>
                <w:rFonts w:ascii="Calibri Light" w:hAnsi="Calibri Light" w:eastAsia="Calibri Light" w:cs="Calibri Light" w:asciiTheme="majorAscii" w:hAnsiTheme="majorAscii" w:eastAsiaTheme="majorAscii" w:cstheme="majorAscii"/>
                <w:b w:val="0"/>
                <w:bCs w:val="0"/>
                <w:sz w:val="22"/>
                <w:szCs w:val="22"/>
              </w:rPr>
              <w:t>$1,573</w:t>
            </w:r>
          </w:p>
        </w:tc>
      </w:tr>
      <w:tr w:rsidR="25F410D4" w:rsidTr="25F410D4" w14:paraId="6A2FF13F">
        <w:trPr>
          <w:trHeight w:val="300"/>
        </w:trPr>
        <w:tc>
          <w:tcPr>
            <w:tcW w:w="3675" w:type="dxa"/>
            <w:shd w:val="clear" w:color="auto" w:fill="E7E6E6" w:themeFill="background2"/>
            <w:tcMar>
              <w:left w:w="45" w:type="dxa"/>
              <w:right w:w="45" w:type="dxa"/>
            </w:tcMar>
            <w:vAlign w:val="top"/>
          </w:tcPr>
          <w:p w:rsidR="25F410D4" w:rsidP="25F410D4" w:rsidRDefault="25F410D4" w14:paraId="2BA8819E" w14:textId="7D1BBD9B">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Funders</w:t>
            </w:r>
          </w:p>
        </w:tc>
        <w:tc>
          <w:tcPr>
            <w:tcW w:w="1185" w:type="dxa"/>
            <w:shd w:val="clear" w:color="auto" w:fill="E7E6E6" w:themeFill="background2"/>
            <w:tcMar>
              <w:left w:w="45" w:type="dxa"/>
              <w:right w:w="45" w:type="dxa"/>
            </w:tcMar>
            <w:vAlign w:val="top"/>
          </w:tcPr>
          <w:p w:rsidR="25F410D4" w:rsidP="25F410D4" w:rsidRDefault="25F410D4" w14:paraId="40E5767B" w14:textId="064E78E3">
            <w:pPr>
              <w:pStyle w:val="Normal"/>
              <w:keepNext w:val="0"/>
              <w:keepLines w:val="0"/>
              <w:widowControl w:val="0"/>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1"/>
                <w:bCs w:val="1"/>
                <w:noProof w:val="0"/>
                <w:sz w:val="22"/>
                <w:szCs w:val="22"/>
                <w:lang w:val="en-US"/>
              </w:rPr>
            </w:pPr>
            <w:r w:rsidRPr="25F410D4" w:rsidR="25F410D4">
              <w:rPr>
                <w:rFonts w:ascii="Calibri Light" w:hAnsi="Calibri Light" w:eastAsia="Calibri Light" w:cs="Calibri Light" w:asciiTheme="majorAscii" w:hAnsiTheme="majorAscii" w:eastAsiaTheme="majorAscii" w:cstheme="majorAscii"/>
                <w:b w:val="1"/>
                <w:bCs w:val="1"/>
                <w:noProof w:val="0"/>
                <w:sz w:val="22"/>
                <w:szCs w:val="22"/>
                <w:lang w:val="en-US"/>
              </w:rPr>
              <w:t>$31,250</w:t>
            </w:r>
          </w:p>
        </w:tc>
        <w:tc>
          <w:tcPr>
            <w:tcW w:w="510" w:type="dxa"/>
            <w:shd w:val="clear" w:color="auto" w:fill="FFFFFF" w:themeFill="background1"/>
            <w:tcMar>
              <w:left w:w="45" w:type="dxa"/>
              <w:right w:w="45" w:type="dxa"/>
            </w:tcMar>
            <w:vAlign w:val="top"/>
          </w:tcPr>
          <w:p w:rsidR="25F410D4" w:rsidP="25F410D4" w:rsidRDefault="25F410D4" w14:paraId="23092F1A" w14:textId="7AA647A2">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134" w:type="dxa"/>
            <w:shd w:val="clear" w:color="auto" w:fill="E7E6E6" w:themeFill="background2"/>
            <w:tcMar>
              <w:left w:w="45" w:type="dxa"/>
              <w:right w:w="45" w:type="dxa"/>
            </w:tcMar>
            <w:vAlign w:val="top"/>
          </w:tcPr>
          <w:p w:rsidR="25F410D4" w:rsidP="25F410D4" w:rsidRDefault="25F410D4" w14:paraId="5C08FA41" w14:textId="5BF4F937">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Funders</w:t>
            </w:r>
          </w:p>
        </w:tc>
        <w:tc>
          <w:tcPr>
            <w:tcW w:w="1281" w:type="dxa"/>
            <w:shd w:val="clear" w:color="auto" w:fill="E7E6E6" w:themeFill="background2"/>
            <w:tcMar>
              <w:left w:w="45" w:type="dxa"/>
              <w:right w:w="45" w:type="dxa"/>
            </w:tcMar>
            <w:vAlign w:val="top"/>
          </w:tcPr>
          <w:p w:rsidR="25F410D4" w:rsidP="25F410D4" w:rsidRDefault="25F410D4" w14:paraId="7D221B86" w14:textId="60679175">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1F0BAC43">
              <w:rPr>
                <w:rFonts w:ascii="Calibri Light" w:hAnsi="Calibri Light" w:eastAsia="Calibri Light" w:cs="Calibri Light" w:asciiTheme="majorAscii" w:hAnsiTheme="majorAscii" w:eastAsiaTheme="majorAscii" w:cstheme="majorAscii"/>
                <w:b w:val="1"/>
                <w:bCs w:val="1"/>
                <w:sz w:val="22"/>
                <w:szCs w:val="22"/>
              </w:rPr>
              <w:t>56</w:t>
            </w: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2C340431">
              <w:rPr>
                <w:rFonts w:ascii="Calibri Light" w:hAnsi="Calibri Light" w:eastAsia="Calibri Light" w:cs="Calibri Light" w:asciiTheme="majorAscii" w:hAnsiTheme="majorAscii" w:eastAsiaTheme="majorAscii" w:cstheme="majorAscii"/>
                <w:b w:val="1"/>
                <w:bCs w:val="1"/>
                <w:sz w:val="22"/>
                <w:szCs w:val="22"/>
              </w:rPr>
              <w:t>95</w:t>
            </w:r>
            <w:r w:rsidRPr="25F410D4" w:rsidR="25F410D4">
              <w:rPr>
                <w:rFonts w:ascii="Calibri Light" w:hAnsi="Calibri Light" w:eastAsia="Calibri Light" w:cs="Calibri Light" w:asciiTheme="majorAscii" w:hAnsiTheme="majorAscii" w:eastAsiaTheme="majorAscii" w:cstheme="majorAscii"/>
                <w:b w:val="1"/>
                <w:bCs w:val="1"/>
                <w:sz w:val="22"/>
                <w:szCs w:val="22"/>
              </w:rPr>
              <w:t>0</w:t>
            </w:r>
          </w:p>
        </w:tc>
      </w:tr>
      <w:tr w:rsidR="25F410D4" w:rsidTr="25F410D4" w14:paraId="7ECE5D02">
        <w:trPr>
          <w:trHeight w:val="300"/>
        </w:trPr>
        <w:tc>
          <w:tcPr>
            <w:tcW w:w="3675" w:type="dxa"/>
            <w:tcMar>
              <w:left w:w="45" w:type="dxa"/>
              <w:right w:w="45" w:type="dxa"/>
            </w:tcMar>
            <w:vAlign w:val="top"/>
          </w:tcPr>
          <w:p w:rsidR="25F410D4" w:rsidP="25F410D4" w:rsidRDefault="25F410D4" w14:paraId="5350AA67" w14:textId="0AA306E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Venture Taranaki</w:t>
            </w:r>
          </w:p>
        </w:tc>
        <w:tc>
          <w:tcPr>
            <w:tcW w:w="1185" w:type="dxa"/>
            <w:tcMar>
              <w:left w:w="45" w:type="dxa"/>
              <w:right w:w="45" w:type="dxa"/>
            </w:tcMar>
            <w:vAlign w:val="top"/>
          </w:tcPr>
          <w:p w:rsidR="25F410D4" w:rsidP="25F410D4" w:rsidRDefault="25F410D4" w14:paraId="3AD40604" w14:textId="65629B7A">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1</w:t>
            </w:r>
            <w:r w:rsidRPr="25F410D4" w:rsidR="25F410D4">
              <w:rPr>
                <w:rFonts w:ascii="Calibri Light" w:hAnsi="Calibri Light" w:eastAsia="Calibri Light" w:cs="Calibri Light" w:asciiTheme="majorAscii" w:hAnsiTheme="majorAscii" w:eastAsiaTheme="majorAscii" w:cstheme="majorAscii"/>
                <w:b w:val="0"/>
                <w:bCs w:val="0"/>
                <w:sz w:val="22"/>
                <w:szCs w:val="22"/>
              </w:rPr>
              <w:t>7</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250</w:t>
            </w:r>
          </w:p>
        </w:tc>
        <w:tc>
          <w:tcPr>
            <w:tcW w:w="510" w:type="dxa"/>
            <w:shd w:val="clear" w:color="auto" w:fill="FFFFFF" w:themeFill="background1"/>
            <w:tcMar>
              <w:left w:w="45" w:type="dxa"/>
              <w:right w:w="45" w:type="dxa"/>
            </w:tcMar>
            <w:vAlign w:val="top"/>
          </w:tcPr>
          <w:p w:rsidR="25F410D4" w:rsidP="25F410D4" w:rsidRDefault="25F410D4" w14:paraId="5A3FE629" w14:textId="3FEBCFA2">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tcMar>
              <w:left w:w="45" w:type="dxa"/>
              <w:right w:w="45" w:type="dxa"/>
            </w:tcMar>
            <w:vAlign w:val="top"/>
          </w:tcPr>
          <w:p w:rsidR="03236130" w:rsidP="25F410D4" w:rsidRDefault="03236130" w14:paraId="1E6F3F5D" w14:textId="38D4DD8C">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03236130">
              <w:rPr>
                <w:rFonts w:ascii="Calibri Light" w:hAnsi="Calibri Light" w:eastAsia="Calibri Light" w:cs="Calibri Light" w:asciiTheme="majorAscii" w:hAnsiTheme="majorAscii" w:eastAsiaTheme="majorAscii" w:cstheme="majorAscii"/>
                <w:b w:val="0"/>
                <w:bCs w:val="0"/>
                <w:sz w:val="22"/>
                <w:szCs w:val="22"/>
              </w:rPr>
              <w:t>Venture Taranaki</w:t>
            </w:r>
          </w:p>
        </w:tc>
        <w:tc>
          <w:tcPr>
            <w:tcW w:w="1281" w:type="dxa"/>
            <w:tcMar>
              <w:left w:w="45" w:type="dxa"/>
              <w:right w:w="45" w:type="dxa"/>
            </w:tcMar>
            <w:vAlign w:val="top"/>
          </w:tcPr>
          <w:p w:rsidR="03236130" w:rsidP="25F410D4" w:rsidRDefault="03236130" w14:paraId="2166653D" w14:textId="4E0DCA71">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03236130">
              <w:rPr>
                <w:rFonts w:ascii="Calibri Light" w:hAnsi="Calibri Light" w:eastAsia="Calibri Light" w:cs="Calibri Light" w:asciiTheme="majorAscii" w:hAnsiTheme="majorAscii" w:eastAsiaTheme="majorAscii" w:cstheme="majorAscii"/>
                <w:b w:val="0"/>
                <w:bCs w:val="0"/>
                <w:sz w:val="22"/>
                <w:szCs w:val="22"/>
              </w:rPr>
              <w:t>$28,750</w:t>
            </w:r>
          </w:p>
        </w:tc>
      </w:tr>
      <w:tr w:rsidR="25F410D4" w:rsidTr="25F410D4" w14:paraId="06011794">
        <w:trPr>
          <w:trHeight w:val="300"/>
        </w:trPr>
        <w:tc>
          <w:tcPr>
            <w:tcW w:w="3675" w:type="dxa"/>
            <w:tcMar>
              <w:left w:w="45" w:type="dxa"/>
              <w:right w:w="45" w:type="dxa"/>
            </w:tcMar>
            <w:vAlign w:val="top"/>
          </w:tcPr>
          <w:p w:rsidR="25F410D4" w:rsidP="25F410D4" w:rsidRDefault="25F410D4" w14:paraId="6BC5C40D" w14:textId="513B3B88">
            <w:pPr>
              <w:pStyle w:val="Normal"/>
              <w:keepNext w:val="0"/>
              <w:keepLines w:val="0"/>
              <w:widowControl w:val="0"/>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Sargood</w:t>
            </w:r>
          </w:p>
        </w:tc>
        <w:tc>
          <w:tcPr>
            <w:tcW w:w="1185" w:type="dxa"/>
            <w:tcMar>
              <w:left w:w="45" w:type="dxa"/>
              <w:right w:w="45" w:type="dxa"/>
            </w:tcMar>
            <w:vAlign w:val="top"/>
          </w:tcPr>
          <w:p w:rsidR="25F410D4" w:rsidP="25F410D4" w:rsidRDefault="25F410D4" w14:paraId="77FC5934" w14:textId="73363D84">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2,5</w:t>
            </w:r>
            <w:r w:rsidRPr="25F410D4" w:rsidR="25F410D4">
              <w:rPr>
                <w:rFonts w:ascii="Calibri Light" w:hAnsi="Calibri Light" w:eastAsia="Calibri Light" w:cs="Calibri Light" w:asciiTheme="majorAscii" w:hAnsiTheme="majorAscii" w:eastAsiaTheme="majorAscii" w:cstheme="majorAscii"/>
                <w:b w:val="0"/>
                <w:bCs w:val="0"/>
                <w:sz w:val="22"/>
                <w:szCs w:val="22"/>
              </w:rPr>
              <w:t>0</w:t>
            </w:r>
            <w:r w:rsidRPr="25F410D4" w:rsidR="25F410D4">
              <w:rPr>
                <w:rFonts w:ascii="Calibri Light" w:hAnsi="Calibri Light" w:eastAsia="Calibri Light" w:cs="Calibri Light" w:asciiTheme="majorAscii" w:hAnsiTheme="majorAscii" w:eastAsiaTheme="majorAscii" w:cstheme="majorAscii"/>
                <w:b w:val="0"/>
                <w:bCs w:val="0"/>
                <w:sz w:val="22"/>
                <w:szCs w:val="22"/>
              </w:rPr>
              <w:t>0</w:t>
            </w:r>
          </w:p>
        </w:tc>
        <w:tc>
          <w:tcPr>
            <w:tcW w:w="510" w:type="dxa"/>
            <w:shd w:val="clear" w:color="auto" w:fill="FFFFFF" w:themeFill="background1"/>
            <w:tcMar>
              <w:left w:w="45" w:type="dxa"/>
              <w:right w:w="45" w:type="dxa"/>
            </w:tcMar>
            <w:vAlign w:val="top"/>
          </w:tcPr>
          <w:p w:rsidR="25F410D4" w:rsidP="25F410D4" w:rsidRDefault="25F410D4" w14:paraId="1B792495" w14:textId="48E7CF7B">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tcMar>
              <w:left w:w="45" w:type="dxa"/>
              <w:right w:w="45" w:type="dxa"/>
            </w:tcMar>
            <w:vAlign w:val="top"/>
          </w:tcPr>
          <w:p w:rsidR="6A33CBE1" w:rsidP="25F410D4" w:rsidRDefault="6A33CBE1" w14:paraId="4CA6B9CC" w14:textId="33A983FD">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6A33CBE1">
              <w:rPr>
                <w:rFonts w:ascii="Calibri Light" w:hAnsi="Calibri Light" w:eastAsia="Calibri Light" w:cs="Calibri Light" w:asciiTheme="majorAscii" w:hAnsiTheme="majorAscii" w:eastAsiaTheme="majorAscii" w:cstheme="majorAscii"/>
                <w:b w:val="0"/>
                <w:bCs w:val="0"/>
                <w:sz w:val="22"/>
                <w:szCs w:val="22"/>
              </w:rPr>
              <w:t>TOI</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281" w:type="dxa"/>
            <w:tcMar>
              <w:left w:w="45" w:type="dxa"/>
              <w:right w:w="45" w:type="dxa"/>
            </w:tcMar>
            <w:vAlign w:val="top"/>
          </w:tcPr>
          <w:p w:rsidR="25F410D4" w:rsidP="25F410D4" w:rsidRDefault="25F410D4" w14:paraId="29C294C3" w14:textId="747394F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$1</w:t>
            </w:r>
            <w:r w:rsidRPr="25F410D4" w:rsidR="535EC056">
              <w:rPr>
                <w:rFonts w:ascii="Calibri Light" w:hAnsi="Calibri Light" w:eastAsia="Calibri Light" w:cs="Calibri Light" w:asciiTheme="majorAscii" w:hAnsiTheme="majorAscii" w:eastAsiaTheme="majorAscii" w:cstheme="majorAscii"/>
                <w:b w:val="0"/>
                <w:bCs w:val="0"/>
                <w:sz w:val="22"/>
                <w:szCs w:val="22"/>
              </w:rPr>
              <w:t>8</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391D89DC">
              <w:rPr>
                <w:rFonts w:ascii="Calibri Light" w:hAnsi="Calibri Light" w:eastAsia="Calibri Light" w:cs="Calibri Light" w:asciiTheme="majorAscii" w:hAnsiTheme="majorAscii" w:eastAsiaTheme="majorAscii" w:cstheme="majorAscii"/>
                <w:b w:val="0"/>
                <w:bCs w:val="0"/>
                <w:sz w:val="22"/>
                <w:szCs w:val="22"/>
              </w:rPr>
              <w:t>0</w:t>
            </w:r>
            <w:r w:rsidRPr="25F410D4" w:rsidR="25F410D4">
              <w:rPr>
                <w:rFonts w:ascii="Calibri Light" w:hAnsi="Calibri Light" w:eastAsia="Calibri Light" w:cs="Calibri Light" w:asciiTheme="majorAscii" w:hAnsiTheme="majorAscii" w:eastAsiaTheme="majorAscii" w:cstheme="majorAscii"/>
                <w:b w:val="0"/>
                <w:bCs w:val="0"/>
                <w:sz w:val="22"/>
                <w:szCs w:val="22"/>
              </w:rPr>
              <w:t>00</w:t>
            </w:r>
          </w:p>
        </w:tc>
      </w:tr>
      <w:tr w:rsidR="25F410D4" w:rsidTr="25F410D4" w14:paraId="7FE1F7ED">
        <w:trPr>
          <w:trHeight w:val="300"/>
        </w:trPr>
        <w:tc>
          <w:tcPr>
            <w:tcW w:w="3675" w:type="dxa"/>
            <w:tcMar>
              <w:left w:w="45" w:type="dxa"/>
              <w:right w:w="45" w:type="dxa"/>
            </w:tcMar>
            <w:vAlign w:val="top"/>
          </w:tcPr>
          <w:p w:rsidR="25F410D4" w:rsidP="25F410D4" w:rsidRDefault="25F410D4" w14:paraId="0F4592A6" w14:textId="10E4D2DE">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STDC </w:t>
            </w:r>
            <w:r w:rsidRPr="25F410D4" w:rsidR="3D19C313">
              <w:rPr>
                <w:rFonts w:ascii="Calibri Light" w:hAnsi="Calibri Light" w:eastAsia="Calibri Light" w:cs="Calibri Light" w:asciiTheme="majorAscii" w:hAnsiTheme="majorAscii" w:eastAsiaTheme="majorAscii" w:cstheme="majorAscii"/>
                <w:b w:val="0"/>
                <w:bCs w:val="0"/>
                <w:sz w:val="22"/>
                <w:szCs w:val="22"/>
              </w:rPr>
              <w:t>(actually sponsor)</w:t>
            </w:r>
          </w:p>
        </w:tc>
        <w:tc>
          <w:tcPr>
            <w:tcW w:w="1185" w:type="dxa"/>
            <w:tcMar>
              <w:left w:w="45" w:type="dxa"/>
              <w:right w:w="45" w:type="dxa"/>
            </w:tcMar>
            <w:vAlign w:val="top"/>
          </w:tcPr>
          <w:p w:rsidR="25F410D4" w:rsidP="25F410D4" w:rsidRDefault="25F410D4" w14:paraId="1D9A642D" w14:textId="595A7E49">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$5,</w:t>
            </w:r>
            <w:r w:rsidRPr="25F410D4" w:rsidR="25F410D4">
              <w:rPr>
                <w:rFonts w:ascii="Calibri Light" w:hAnsi="Calibri Light" w:eastAsia="Calibri Light" w:cs="Calibri Light" w:asciiTheme="majorAscii" w:hAnsiTheme="majorAscii" w:eastAsiaTheme="majorAscii" w:cstheme="majorAscii"/>
                <w:b w:val="0"/>
                <w:bCs w:val="0"/>
                <w:sz w:val="22"/>
                <w:szCs w:val="22"/>
              </w:rPr>
              <w:t>75</w:t>
            </w:r>
            <w:r w:rsidRPr="25F410D4" w:rsidR="25F410D4">
              <w:rPr>
                <w:rFonts w:ascii="Calibri Light" w:hAnsi="Calibri Light" w:eastAsia="Calibri Light" w:cs="Calibri Light" w:asciiTheme="majorAscii" w:hAnsiTheme="majorAscii" w:eastAsiaTheme="majorAscii" w:cstheme="majorAscii"/>
                <w:b w:val="0"/>
                <w:bCs w:val="0"/>
                <w:sz w:val="22"/>
                <w:szCs w:val="22"/>
              </w:rPr>
              <w:t>0</w:t>
            </w:r>
          </w:p>
        </w:tc>
        <w:tc>
          <w:tcPr>
            <w:tcW w:w="510" w:type="dxa"/>
            <w:shd w:val="clear" w:color="auto" w:fill="FFFFFF" w:themeFill="background1"/>
            <w:tcMar>
              <w:left w:w="45" w:type="dxa"/>
              <w:right w:w="45" w:type="dxa"/>
            </w:tcMar>
            <w:vAlign w:val="top"/>
          </w:tcPr>
          <w:p w:rsidR="25F410D4" w:rsidP="25F410D4" w:rsidRDefault="25F410D4" w14:paraId="7C3E184F" w14:textId="4078A55F">
            <w:pPr>
              <w:pStyle w:val="Normal"/>
              <w:bidi w:val="0"/>
              <w:rPr>
                <w:rFonts w:ascii="Calibri Light" w:hAnsi="Calibri Light" w:eastAsia="Calibri Light" w:cs="Calibri Light" w:asciiTheme="majorAscii" w:hAnsiTheme="majorAscii" w:eastAsiaTheme="majorAscii" w:cstheme="majorAscii"/>
              </w:rPr>
            </w:pPr>
          </w:p>
        </w:tc>
        <w:tc>
          <w:tcPr>
            <w:tcW w:w="4134" w:type="dxa"/>
            <w:tcMar>
              <w:left w:w="45" w:type="dxa"/>
              <w:right w:w="45" w:type="dxa"/>
            </w:tcMar>
            <w:vAlign w:val="top"/>
          </w:tcPr>
          <w:p w:rsidR="25F410D4" w:rsidP="25F410D4" w:rsidRDefault="25F410D4" w14:paraId="0817598A" w14:textId="662DFDD2">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NPDC</w:t>
            </w:r>
          </w:p>
        </w:tc>
        <w:tc>
          <w:tcPr>
            <w:tcW w:w="1281" w:type="dxa"/>
            <w:tcMar>
              <w:left w:w="45" w:type="dxa"/>
              <w:right w:w="45" w:type="dxa"/>
            </w:tcMar>
            <w:vAlign w:val="top"/>
          </w:tcPr>
          <w:p w:rsidR="25F410D4" w:rsidP="25F410D4" w:rsidRDefault="25F410D4" w14:paraId="5B15C61E" w14:textId="59D74CCA">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6,325</w:t>
            </w:r>
          </w:p>
        </w:tc>
      </w:tr>
      <w:tr w:rsidR="25F410D4" w:rsidTr="25F410D4" w14:paraId="08DDBA7A">
        <w:trPr>
          <w:trHeight w:val="300"/>
        </w:trPr>
        <w:tc>
          <w:tcPr>
            <w:tcW w:w="3675" w:type="dxa"/>
            <w:tcMar>
              <w:left w:w="45" w:type="dxa"/>
              <w:right w:w="45" w:type="dxa"/>
            </w:tcMar>
            <w:vAlign w:val="top"/>
          </w:tcPr>
          <w:p w:rsidR="25F410D4" w:rsidP="25F410D4" w:rsidRDefault="25F410D4" w14:paraId="13773CF8" w14:textId="7347E9B7">
            <w:pPr>
              <w:pStyle w:val="Normal"/>
              <w:bidi w:val="0"/>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NPDC</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185" w:type="dxa"/>
            <w:tcMar>
              <w:left w:w="45" w:type="dxa"/>
              <w:right w:w="45" w:type="dxa"/>
            </w:tcMar>
            <w:vAlign w:val="top"/>
          </w:tcPr>
          <w:p w:rsidR="25F410D4" w:rsidP="25F410D4" w:rsidRDefault="25F410D4" w14:paraId="649CA423" w14:textId="7EBF4289">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$5,</w:t>
            </w:r>
            <w:r w:rsidRPr="25F410D4" w:rsidR="25F410D4">
              <w:rPr>
                <w:rFonts w:ascii="Calibri Light" w:hAnsi="Calibri Light" w:eastAsia="Calibri Light" w:cs="Calibri Light" w:asciiTheme="majorAscii" w:hAnsiTheme="majorAscii" w:eastAsiaTheme="majorAscii" w:cstheme="majorAscii"/>
                <w:b w:val="0"/>
                <w:bCs w:val="0"/>
                <w:sz w:val="22"/>
                <w:szCs w:val="22"/>
              </w:rPr>
              <w:t>75</w:t>
            </w:r>
            <w:r w:rsidRPr="25F410D4" w:rsidR="25F410D4">
              <w:rPr>
                <w:rFonts w:ascii="Calibri Light" w:hAnsi="Calibri Light" w:eastAsia="Calibri Light" w:cs="Calibri Light" w:asciiTheme="majorAscii" w:hAnsiTheme="majorAscii" w:eastAsiaTheme="majorAscii" w:cstheme="majorAscii"/>
                <w:b w:val="0"/>
                <w:bCs w:val="0"/>
                <w:sz w:val="22"/>
                <w:szCs w:val="22"/>
              </w:rPr>
              <w:t>0</w:t>
            </w:r>
          </w:p>
        </w:tc>
        <w:tc>
          <w:tcPr>
            <w:tcW w:w="510" w:type="dxa"/>
            <w:shd w:val="clear" w:color="auto" w:fill="FFFFFF" w:themeFill="background1"/>
            <w:tcMar>
              <w:left w:w="45" w:type="dxa"/>
              <w:right w:w="45" w:type="dxa"/>
            </w:tcMar>
            <w:vAlign w:val="top"/>
          </w:tcPr>
          <w:p w:rsidR="25F410D4" w:rsidP="25F410D4" w:rsidRDefault="25F410D4" w14:paraId="28E148EF" w14:textId="7F8B3B91">
            <w:pPr>
              <w:pStyle w:val="Normal"/>
              <w:bidi w:val="0"/>
              <w:rPr>
                <w:rFonts w:ascii="Calibri Light" w:hAnsi="Calibri Light" w:eastAsia="Calibri Light" w:cs="Calibri Light" w:asciiTheme="majorAscii" w:hAnsiTheme="majorAscii" w:eastAsiaTheme="majorAscii" w:cstheme="majorAscii"/>
              </w:rPr>
            </w:pPr>
          </w:p>
        </w:tc>
        <w:tc>
          <w:tcPr>
            <w:tcW w:w="4134" w:type="dxa"/>
            <w:tcMar>
              <w:left w:w="45" w:type="dxa"/>
              <w:right w:w="45" w:type="dxa"/>
            </w:tcMar>
            <w:vAlign w:val="top"/>
          </w:tcPr>
          <w:p w:rsidR="0061B3DD" w:rsidP="25F410D4" w:rsidRDefault="0061B3DD" w14:paraId="4BDEA220" w14:textId="1FDD7E32">
            <w:pPr>
              <w:pStyle w:val="Normal"/>
              <w:bidi w:val="0"/>
              <w:rPr>
                <w:rFonts w:ascii="Calibri Light" w:hAnsi="Calibri Light" w:eastAsia="Calibri Light" w:cs="Calibri Light" w:asciiTheme="majorAscii" w:hAnsiTheme="majorAscii" w:eastAsiaTheme="majorAscii" w:cstheme="majorAscii"/>
                <w:sz w:val="22"/>
                <w:szCs w:val="22"/>
              </w:rPr>
            </w:pPr>
            <w:r w:rsidRPr="25F410D4" w:rsidR="0061B3DD">
              <w:rPr>
                <w:rFonts w:ascii="Calibri Light" w:hAnsi="Calibri Light" w:eastAsia="Calibri Light" w:cs="Calibri Light" w:asciiTheme="majorAscii" w:hAnsiTheme="majorAscii" w:eastAsiaTheme="majorAscii" w:cstheme="majorAscii"/>
                <w:sz w:val="22"/>
                <w:szCs w:val="22"/>
              </w:rPr>
              <w:t>Stratford District Council</w:t>
            </w:r>
          </w:p>
        </w:tc>
        <w:tc>
          <w:tcPr>
            <w:tcW w:w="1281" w:type="dxa"/>
            <w:tcMar>
              <w:left w:w="45" w:type="dxa"/>
              <w:right w:w="45" w:type="dxa"/>
            </w:tcMar>
            <w:vAlign w:val="top"/>
          </w:tcPr>
          <w:p w:rsidR="0061B3DD" w:rsidP="25F410D4" w:rsidRDefault="0061B3DD" w14:paraId="50EAB07E" w14:textId="174BDAFB">
            <w:pPr>
              <w:pStyle w:val="Normal"/>
              <w:bidi w:val="0"/>
              <w:jc w:val="right"/>
              <w:rPr>
                <w:rFonts w:ascii="Calibri Light" w:hAnsi="Calibri Light" w:eastAsia="Calibri Light" w:cs="Calibri Light" w:asciiTheme="majorAscii" w:hAnsiTheme="majorAscii" w:eastAsiaTheme="majorAscii" w:cstheme="majorAscii"/>
                <w:sz w:val="22"/>
                <w:szCs w:val="22"/>
              </w:rPr>
            </w:pPr>
            <w:r w:rsidRPr="25F410D4" w:rsidR="0061B3DD">
              <w:rPr>
                <w:rFonts w:ascii="Calibri Light" w:hAnsi="Calibri Light" w:eastAsia="Calibri Light" w:cs="Calibri Light" w:asciiTheme="majorAscii" w:hAnsiTheme="majorAscii" w:eastAsiaTheme="majorAscii" w:cstheme="majorAscii"/>
                <w:sz w:val="22"/>
                <w:szCs w:val="22"/>
              </w:rPr>
              <w:t>$2,875</w:t>
            </w:r>
          </w:p>
        </w:tc>
      </w:tr>
      <w:tr w:rsidR="25F410D4" w:rsidTr="25F410D4" w14:paraId="4E111C0F">
        <w:trPr>
          <w:trHeight w:val="300"/>
        </w:trPr>
        <w:tc>
          <w:tcPr>
            <w:tcW w:w="3675" w:type="dxa"/>
            <w:tcMar>
              <w:left w:w="45" w:type="dxa"/>
              <w:right w:w="45" w:type="dxa"/>
            </w:tcMar>
            <w:vAlign w:val="top"/>
          </w:tcPr>
          <w:p w:rsidR="25F410D4" w:rsidP="25F410D4" w:rsidRDefault="25F410D4" w14:paraId="0CCEE94B" w14:textId="47B45C0B">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1185" w:type="dxa"/>
            <w:tcMar>
              <w:left w:w="45" w:type="dxa"/>
              <w:right w:w="45" w:type="dxa"/>
            </w:tcMar>
            <w:vAlign w:val="top"/>
          </w:tcPr>
          <w:p w:rsidR="25F410D4" w:rsidP="25F410D4" w:rsidRDefault="25F410D4" w14:paraId="779BF599" w14:textId="676669D8">
            <w:pPr>
              <w:pStyle w:val="Normal"/>
              <w:bidi w:val="0"/>
              <w:jc w:val="right"/>
              <w:rPr>
                <w:rFonts w:ascii="Calibri Light" w:hAnsi="Calibri Light" w:eastAsia="Calibri Light" w:cs="Calibri Light" w:asciiTheme="majorAscii" w:hAnsiTheme="majorAscii" w:eastAsiaTheme="majorAscii" w:cstheme="majorAscii"/>
                <w:b w:val="0"/>
                <w:bCs w:val="0"/>
                <w:sz w:val="22"/>
                <w:szCs w:val="22"/>
              </w:rPr>
            </w:pPr>
          </w:p>
        </w:tc>
        <w:tc>
          <w:tcPr>
            <w:tcW w:w="510" w:type="dxa"/>
            <w:shd w:val="clear" w:color="auto" w:fill="FFFFFF" w:themeFill="background1"/>
            <w:tcMar>
              <w:left w:w="45" w:type="dxa"/>
              <w:right w:w="45" w:type="dxa"/>
            </w:tcMar>
            <w:vAlign w:val="top"/>
          </w:tcPr>
          <w:p w:rsidR="25F410D4" w:rsidP="25F410D4" w:rsidRDefault="25F410D4" w14:paraId="7F3ADF66" w14:textId="004694A9">
            <w:pPr>
              <w:pStyle w:val="Normal"/>
              <w:bidi w:val="0"/>
              <w:rPr>
                <w:rFonts w:ascii="Calibri Light" w:hAnsi="Calibri Light" w:eastAsia="Calibri Light" w:cs="Calibri Light" w:asciiTheme="majorAscii" w:hAnsiTheme="majorAscii" w:eastAsiaTheme="majorAscii" w:cstheme="majorAscii"/>
              </w:rPr>
            </w:pPr>
          </w:p>
        </w:tc>
        <w:tc>
          <w:tcPr>
            <w:tcW w:w="4134" w:type="dxa"/>
            <w:tcMar>
              <w:left w:w="45" w:type="dxa"/>
              <w:right w:w="45" w:type="dxa"/>
            </w:tcMar>
            <w:vAlign w:val="top"/>
          </w:tcPr>
          <w:p w:rsidR="0061B3DD" w:rsidP="25F410D4" w:rsidRDefault="0061B3DD" w14:paraId="25D49291" w14:textId="2A19BCD6">
            <w:pPr>
              <w:pStyle w:val="Normal"/>
              <w:bidi w:val="0"/>
              <w:rPr>
                <w:rFonts w:ascii="Calibri Light" w:hAnsi="Calibri Light" w:eastAsia="Calibri Light" w:cs="Calibri Light" w:asciiTheme="majorAscii" w:hAnsiTheme="majorAscii" w:eastAsiaTheme="majorAscii" w:cstheme="majorAscii"/>
                <w:sz w:val="22"/>
                <w:szCs w:val="22"/>
              </w:rPr>
            </w:pPr>
            <w:r w:rsidRPr="25F410D4" w:rsidR="0061B3DD">
              <w:rPr>
                <w:rFonts w:ascii="Calibri Light" w:hAnsi="Calibri Light" w:eastAsia="Calibri Light" w:cs="Calibri Light" w:asciiTheme="majorAscii" w:hAnsiTheme="majorAscii" w:eastAsiaTheme="majorAscii" w:cstheme="majorAscii"/>
                <w:sz w:val="22"/>
                <w:szCs w:val="22"/>
              </w:rPr>
              <w:t xml:space="preserve">Fonterra </w:t>
            </w:r>
            <w:r w:rsidRPr="25F410D4" w:rsidR="0061B3DD">
              <w:rPr>
                <w:rFonts w:ascii="Calibri Light" w:hAnsi="Calibri Light" w:eastAsia="Calibri Light" w:cs="Calibri Light" w:asciiTheme="majorAscii" w:hAnsiTheme="majorAscii" w:eastAsiaTheme="majorAscii" w:cstheme="majorAscii"/>
                <w:sz w:val="22"/>
                <w:szCs w:val="22"/>
              </w:rPr>
              <w:t>Hapori</w:t>
            </w:r>
            <w:r w:rsidRPr="25F410D4" w:rsidR="0061B3DD">
              <w:rPr>
                <w:rFonts w:ascii="Calibri Light" w:hAnsi="Calibri Light" w:eastAsia="Calibri Light" w:cs="Calibri Light" w:asciiTheme="majorAscii" w:hAnsiTheme="majorAscii" w:eastAsiaTheme="majorAscii" w:cstheme="majorAscii"/>
                <w:sz w:val="22"/>
                <w:szCs w:val="22"/>
              </w:rPr>
              <w:t xml:space="preserve"> Fund</w:t>
            </w:r>
          </w:p>
        </w:tc>
        <w:tc>
          <w:tcPr>
            <w:tcW w:w="1281" w:type="dxa"/>
            <w:tcMar>
              <w:left w:w="45" w:type="dxa"/>
              <w:right w:w="45" w:type="dxa"/>
            </w:tcMar>
            <w:vAlign w:val="top"/>
          </w:tcPr>
          <w:p w:rsidR="0061B3DD" w:rsidP="25F410D4" w:rsidRDefault="0061B3DD" w14:paraId="7063BB2E" w14:textId="5E3BFCF7">
            <w:pPr>
              <w:pStyle w:val="Normal"/>
              <w:bidi w:val="0"/>
              <w:jc w:val="right"/>
              <w:rPr>
                <w:rFonts w:ascii="Calibri Light" w:hAnsi="Calibri Light" w:eastAsia="Calibri Light" w:cs="Calibri Light" w:asciiTheme="majorAscii" w:hAnsiTheme="majorAscii" w:eastAsiaTheme="majorAscii" w:cstheme="majorAscii"/>
                <w:sz w:val="22"/>
                <w:szCs w:val="22"/>
              </w:rPr>
            </w:pPr>
            <w:r w:rsidRPr="25F410D4" w:rsidR="0061B3DD">
              <w:rPr>
                <w:rFonts w:ascii="Calibri Light" w:hAnsi="Calibri Light" w:eastAsia="Calibri Light" w:cs="Calibri Light" w:asciiTheme="majorAscii" w:hAnsiTheme="majorAscii" w:eastAsiaTheme="majorAscii" w:cstheme="majorAscii"/>
                <w:sz w:val="22"/>
                <w:szCs w:val="22"/>
              </w:rPr>
              <w:t>$1,000</w:t>
            </w:r>
          </w:p>
        </w:tc>
      </w:tr>
      <w:tr w:rsidR="25F410D4" w:rsidTr="25F410D4" w14:paraId="7A474D86">
        <w:trPr>
          <w:trHeight w:val="300"/>
        </w:trPr>
        <w:tc>
          <w:tcPr>
            <w:tcW w:w="3675" w:type="dxa"/>
            <w:tcMar>
              <w:left w:w="45" w:type="dxa"/>
              <w:right w:w="45" w:type="dxa"/>
            </w:tcMar>
            <w:vAlign w:val="top"/>
          </w:tcPr>
          <w:p w:rsidR="25F410D4" w:rsidP="25F410D4" w:rsidRDefault="25F410D4" w14:paraId="13212864" w14:textId="44547F5A">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1185" w:type="dxa"/>
            <w:tcMar>
              <w:left w:w="45" w:type="dxa"/>
              <w:right w:w="45" w:type="dxa"/>
            </w:tcMar>
            <w:vAlign w:val="top"/>
          </w:tcPr>
          <w:p w:rsidR="25F410D4" w:rsidP="25F410D4" w:rsidRDefault="25F410D4" w14:paraId="2283F7CC" w14:textId="1991D970">
            <w:pPr>
              <w:pStyle w:val="Normal"/>
              <w:bidi w:val="0"/>
              <w:jc w:val="right"/>
              <w:rPr>
                <w:rFonts w:ascii="Calibri Light" w:hAnsi="Calibri Light" w:eastAsia="Calibri Light" w:cs="Calibri Light" w:asciiTheme="majorAscii" w:hAnsiTheme="majorAscii" w:eastAsiaTheme="majorAscii" w:cstheme="majorAscii"/>
                <w:b w:val="0"/>
                <w:bCs w:val="0"/>
                <w:sz w:val="22"/>
                <w:szCs w:val="22"/>
              </w:rPr>
            </w:pPr>
          </w:p>
        </w:tc>
        <w:tc>
          <w:tcPr>
            <w:tcW w:w="510" w:type="dxa"/>
            <w:shd w:val="clear" w:color="auto" w:fill="FFFFFF" w:themeFill="background1"/>
            <w:tcMar>
              <w:left w:w="45" w:type="dxa"/>
              <w:right w:w="45" w:type="dxa"/>
            </w:tcMar>
            <w:vAlign w:val="top"/>
          </w:tcPr>
          <w:p w:rsidR="25F410D4" w:rsidP="25F410D4" w:rsidRDefault="25F410D4" w14:paraId="55EFB980" w14:textId="1E0E2190">
            <w:pPr>
              <w:pStyle w:val="Normal"/>
              <w:bidi w:val="0"/>
              <w:rPr>
                <w:rFonts w:ascii="Calibri Light" w:hAnsi="Calibri Light" w:eastAsia="Calibri Light" w:cs="Calibri Light" w:asciiTheme="majorAscii" w:hAnsiTheme="majorAscii" w:eastAsiaTheme="majorAscii" w:cstheme="majorAscii"/>
              </w:rPr>
            </w:pPr>
          </w:p>
        </w:tc>
        <w:tc>
          <w:tcPr>
            <w:tcW w:w="4134" w:type="dxa"/>
            <w:tcMar>
              <w:left w:w="45" w:type="dxa"/>
              <w:right w:w="45" w:type="dxa"/>
            </w:tcMar>
            <w:vAlign w:val="top"/>
          </w:tcPr>
          <w:p w:rsidR="0061B3DD" w:rsidP="25F410D4" w:rsidRDefault="0061B3DD" w14:paraId="6090336E" w14:textId="016ADF50">
            <w:pPr>
              <w:pStyle w:val="Normal"/>
              <w:bidi w:val="0"/>
              <w:rPr>
                <w:rFonts w:ascii="Calibri Light" w:hAnsi="Calibri Light" w:eastAsia="Calibri Light" w:cs="Calibri Light" w:asciiTheme="majorAscii" w:hAnsiTheme="majorAscii" w:eastAsiaTheme="majorAscii" w:cstheme="majorAscii"/>
                <w:color w:val="D0CECE" w:themeColor="background2" w:themeTint="FF" w:themeShade="E6"/>
                <w:sz w:val="22"/>
                <w:szCs w:val="22"/>
              </w:rPr>
            </w:pPr>
            <w:r w:rsidRPr="25F410D4" w:rsidR="0061B3DD">
              <w:rPr>
                <w:rFonts w:ascii="Calibri Light" w:hAnsi="Calibri Light" w:eastAsia="Calibri Light" w:cs="Calibri Light" w:asciiTheme="majorAscii" w:hAnsiTheme="majorAscii" w:eastAsiaTheme="majorAscii" w:cstheme="majorAscii"/>
                <w:color w:val="D0CECE" w:themeColor="background2" w:themeTint="FF" w:themeShade="E6"/>
                <w:sz w:val="22"/>
                <w:szCs w:val="22"/>
              </w:rPr>
              <w:t>(Min. of Social Dev (Ovila wages)</w:t>
            </w:r>
          </w:p>
        </w:tc>
        <w:tc>
          <w:tcPr>
            <w:tcW w:w="1281" w:type="dxa"/>
            <w:tcMar>
              <w:left w:w="45" w:type="dxa"/>
              <w:right w:w="45" w:type="dxa"/>
            </w:tcMar>
            <w:vAlign w:val="top"/>
          </w:tcPr>
          <w:p w:rsidR="0061B3DD" w:rsidP="25F410D4" w:rsidRDefault="0061B3DD" w14:paraId="3398CEE0" w14:textId="21F53B44">
            <w:pPr>
              <w:pStyle w:val="Normal"/>
              <w:bidi w:val="0"/>
              <w:jc w:val="right"/>
              <w:rPr>
                <w:rFonts w:ascii="Calibri Light" w:hAnsi="Calibri Light" w:eastAsia="Calibri Light" w:cs="Calibri Light" w:asciiTheme="majorAscii" w:hAnsiTheme="majorAscii" w:eastAsiaTheme="majorAscii" w:cstheme="majorAscii"/>
                <w:color w:val="D0CECE" w:themeColor="background2" w:themeTint="FF" w:themeShade="E6"/>
                <w:sz w:val="22"/>
                <w:szCs w:val="22"/>
              </w:rPr>
            </w:pPr>
            <w:r w:rsidRPr="25F410D4" w:rsidR="0061B3DD">
              <w:rPr>
                <w:rFonts w:ascii="Calibri Light" w:hAnsi="Calibri Light" w:eastAsia="Calibri Light" w:cs="Calibri Light" w:asciiTheme="majorAscii" w:hAnsiTheme="majorAscii" w:eastAsiaTheme="majorAscii" w:cstheme="majorAscii"/>
                <w:color w:val="D0CECE" w:themeColor="background2" w:themeTint="FF" w:themeShade="E6"/>
                <w:sz w:val="22"/>
                <w:szCs w:val="22"/>
              </w:rPr>
              <w:t>$10,532)</w:t>
            </w:r>
          </w:p>
        </w:tc>
      </w:tr>
      <w:tr w:rsidR="25F410D4" w:rsidTr="25F410D4" w14:paraId="3A1EDDBD">
        <w:trPr>
          <w:trHeight w:val="300"/>
        </w:trPr>
        <w:tc>
          <w:tcPr>
            <w:tcW w:w="3675" w:type="dxa"/>
            <w:shd w:val="clear" w:color="auto" w:fill="E7E6E6" w:themeFill="background2"/>
            <w:tcMar>
              <w:left w:w="45" w:type="dxa"/>
              <w:right w:w="45" w:type="dxa"/>
            </w:tcMar>
            <w:vAlign w:val="top"/>
          </w:tcPr>
          <w:p w:rsidR="25F410D4" w:rsidP="25F410D4" w:rsidRDefault="25F410D4" w14:paraId="40017995" w14:textId="43400FCA">
            <w:pPr>
              <w:pStyle w:val="Normal"/>
              <w:bidi w:val="0"/>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Sponsors</w:t>
            </w:r>
          </w:p>
        </w:tc>
        <w:tc>
          <w:tcPr>
            <w:tcW w:w="1185" w:type="dxa"/>
            <w:shd w:val="clear" w:color="auto" w:fill="E7E6E6" w:themeFill="background2"/>
            <w:tcMar>
              <w:left w:w="45" w:type="dxa"/>
              <w:right w:w="45" w:type="dxa"/>
            </w:tcMar>
            <w:vAlign w:val="top"/>
          </w:tcPr>
          <w:p w:rsidR="25F410D4" w:rsidP="25F410D4" w:rsidRDefault="25F410D4" w14:paraId="6BD23956" w14:textId="7B301F82">
            <w:pPr>
              <w:pStyle w:val="Normal"/>
              <w:bidi w:val="0"/>
              <w:jc w:val="right"/>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25F410D4">
              <w:rPr>
                <w:rFonts w:ascii="Calibri Light" w:hAnsi="Calibri Light" w:eastAsia="Calibri Light" w:cs="Calibri Light" w:asciiTheme="majorAscii" w:hAnsiTheme="majorAscii" w:eastAsiaTheme="majorAscii" w:cstheme="majorAscii"/>
                <w:b w:val="1"/>
                <w:bCs w:val="1"/>
                <w:sz w:val="22"/>
                <w:szCs w:val="22"/>
              </w:rPr>
              <w:t>2</w:t>
            </w:r>
            <w:r w:rsidRPr="25F410D4" w:rsidR="25F410D4">
              <w:rPr>
                <w:rFonts w:ascii="Calibri Light" w:hAnsi="Calibri Light" w:eastAsia="Calibri Light" w:cs="Calibri Light" w:asciiTheme="majorAscii" w:hAnsiTheme="majorAscii" w:eastAsiaTheme="majorAscii" w:cstheme="majorAscii"/>
                <w:b w:val="1"/>
                <w:bCs w:val="1"/>
                <w:sz w:val="22"/>
                <w:szCs w:val="22"/>
              </w:rPr>
              <w:t>8,218</w:t>
            </w:r>
          </w:p>
        </w:tc>
        <w:tc>
          <w:tcPr>
            <w:tcW w:w="510" w:type="dxa"/>
            <w:shd w:val="clear" w:color="auto" w:fill="FFFFFF" w:themeFill="background1"/>
            <w:tcMar>
              <w:left w:w="45" w:type="dxa"/>
              <w:right w:w="45" w:type="dxa"/>
            </w:tcMar>
            <w:vAlign w:val="top"/>
          </w:tcPr>
          <w:p w:rsidR="25F410D4" w:rsidP="25F410D4" w:rsidRDefault="25F410D4" w14:paraId="7B1D8EC4" w14:textId="35DF0C51">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134" w:type="dxa"/>
            <w:shd w:val="clear" w:color="auto" w:fill="E7E6E6" w:themeFill="background2"/>
            <w:tcMar>
              <w:left w:w="45" w:type="dxa"/>
              <w:right w:w="45" w:type="dxa"/>
            </w:tcMar>
            <w:vAlign w:val="top"/>
          </w:tcPr>
          <w:p w:rsidR="25F410D4" w:rsidP="25F410D4" w:rsidRDefault="25F410D4" w14:paraId="7D9590BE" w14:textId="5C26A2B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Sponsors</w:t>
            </w:r>
          </w:p>
        </w:tc>
        <w:tc>
          <w:tcPr>
            <w:tcW w:w="1281" w:type="dxa"/>
            <w:shd w:val="clear" w:color="auto" w:fill="E7E6E6" w:themeFill="background2"/>
            <w:tcMar>
              <w:left w:w="45" w:type="dxa"/>
              <w:right w:w="45" w:type="dxa"/>
            </w:tcMar>
            <w:vAlign w:val="top"/>
          </w:tcPr>
          <w:p w:rsidR="25F410D4" w:rsidP="25F410D4" w:rsidRDefault="25F410D4" w14:paraId="0C93C8E8" w14:textId="29FB2E72">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544A22AA">
              <w:rPr>
                <w:rFonts w:ascii="Calibri Light" w:hAnsi="Calibri Light" w:eastAsia="Calibri Light" w:cs="Calibri Light" w:asciiTheme="majorAscii" w:hAnsiTheme="majorAscii" w:eastAsiaTheme="majorAscii" w:cstheme="majorAscii"/>
                <w:b w:val="1"/>
                <w:bCs w:val="1"/>
                <w:sz w:val="22"/>
                <w:szCs w:val="22"/>
              </w:rPr>
              <w:t>32</w:t>
            </w:r>
            <w:r w:rsidRPr="25F410D4" w:rsidR="25F410D4">
              <w:rPr>
                <w:rFonts w:ascii="Calibri Light" w:hAnsi="Calibri Light" w:eastAsia="Calibri Light" w:cs="Calibri Light" w:asciiTheme="majorAscii" w:hAnsiTheme="majorAscii" w:eastAsiaTheme="majorAscii" w:cstheme="majorAscii"/>
                <w:b w:val="1"/>
                <w:bCs w:val="1"/>
                <w:sz w:val="22"/>
                <w:szCs w:val="22"/>
              </w:rPr>
              <w:t>,0</w:t>
            </w:r>
            <w:r w:rsidRPr="25F410D4" w:rsidR="454604CF">
              <w:rPr>
                <w:rFonts w:ascii="Calibri Light" w:hAnsi="Calibri Light" w:eastAsia="Calibri Light" w:cs="Calibri Light" w:asciiTheme="majorAscii" w:hAnsiTheme="majorAscii" w:eastAsiaTheme="majorAscii" w:cstheme="majorAscii"/>
                <w:b w:val="1"/>
                <w:bCs w:val="1"/>
                <w:sz w:val="22"/>
                <w:szCs w:val="22"/>
              </w:rPr>
              <w:t>51</w:t>
            </w:r>
          </w:p>
        </w:tc>
      </w:tr>
      <w:tr w:rsidR="25F410D4" w:rsidTr="25F410D4" w14:paraId="6B9294DA">
        <w:trPr>
          <w:trHeight w:val="300"/>
        </w:trPr>
        <w:tc>
          <w:tcPr>
            <w:tcW w:w="4860" w:type="dxa"/>
            <w:gridSpan w:val="2"/>
            <w:vMerge w:val="restart"/>
            <w:tcMar>
              <w:left w:w="45" w:type="dxa"/>
              <w:right w:w="45" w:type="dxa"/>
            </w:tcMar>
            <w:vAlign w:val="top"/>
          </w:tcPr>
          <w:p w:rsidR="25F410D4" w:rsidP="25F410D4" w:rsidRDefault="25F410D4" w14:paraId="1FE094F7" w14:textId="0B84378B">
            <w:pPr>
              <w:pStyle w:val="Normal"/>
              <w:bidi w:val="0"/>
              <w:rPr>
                <w:rFonts w:ascii="Calibri Light" w:hAnsi="Calibri Light" w:eastAsia="Calibri Light" w:cs="Calibri Light" w:asciiTheme="majorAscii" w:hAnsiTheme="majorAscii" w:eastAsiaTheme="majorAscii" w:cstheme="majorAscii"/>
                <w:b w:val="0"/>
                <w:bCs w:val="0"/>
                <w:sz w:val="22"/>
                <w:szCs w:val="22"/>
                <w:lang w:val="en-US"/>
              </w:rPr>
            </w:pPr>
            <w:r w:rsidRPr="25F410D4" w:rsidR="25F410D4">
              <w:rPr>
                <w:rFonts w:ascii="Calibri Light" w:hAnsi="Calibri Light" w:eastAsia="Calibri Light" w:cs="Calibri Light" w:asciiTheme="majorAscii" w:hAnsiTheme="majorAscii" w:eastAsiaTheme="majorAscii" w:cstheme="majorAscii"/>
                <w:b w:val="0"/>
                <w:bCs w:val="0"/>
                <w:sz w:val="22"/>
                <w:szCs w:val="22"/>
                <w:lang w:val="en-US"/>
              </w:rPr>
              <w:t>5k</w:t>
            </w:r>
            <w:r w:rsidRPr="25F410D4" w:rsidR="4B7A6628">
              <w:rPr>
                <w:rFonts w:ascii="Calibri Light" w:hAnsi="Calibri Light" w:eastAsia="Calibri Light" w:cs="Calibri Light" w:asciiTheme="majorAscii" w:hAnsiTheme="majorAscii" w:eastAsiaTheme="majorAscii" w:cstheme="majorAscii"/>
                <w:b w:val="0"/>
                <w:bCs w:val="0"/>
                <w:sz w:val="22"/>
                <w:szCs w:val="22"/>
                <w:lang w:val="en-US"/>
              </w:rPr>
              <w:t>+</w:t>
            </w:r>
            <w:r w:rsidRPr="25F410D4" w:rsidR="25F410D4">
              <w:rPr>
                <w:rFonts w:ascii="Calibri Light" w:hAnsi="Calibri Light" w:eastAsia="Calibri Light" w:cs="Calibri Light" w:asciiTheme="majorAscii" w:hAnsiTheme="majorAscii" w:eastAsiaTheme="majorAscii" w:cstheme="majorAscii"/>
                <w:b w:val="0"/>
                <w:bCs w:val="0"/>
                <w:sz w:val="22"/>
                <w:szCs w:val="22"/>
                <w:lang w:val="en-US"/>
              </w:rPr>
              <w:t xml:space="preserve"> </w:t>
            </w:r>
            <w:r w:rsidRPr="25F410D4" w:rsidR="25F410D4">
              <w:rPr>
                <w:rFonts w:ascii="Calibri Light" w:hAnsi="Calibri Light" w:eastAsia="Calibri Light" w:cs="Calibri Light" w:asciiTheme="majorAscii" w:hAnsiTheme="majorAscii" w:eastAsiaTheme="majorAscii" w:cstheme="majorAscii"/>
                <w:b w:val="1"/>
                <w:bCs w:val="1"/>
                <w:sz w:val="22"/>
                <w:szCs w:val="22"/>
                <w:lang w:val="en-US"/>
              </w:rPr>
              <w:t>RaboBank</w:t>
            </w:r>
            <w:r w:rsidRPr="25F410D4" w:rsidR="41F5D468">
              <w:rPr>
                <w:rFonts w:ascii="Calibri Light" w:hAnsi="Calibri Light" w:eastAsia="Calibri Light" w:cs="Calibri Light" w:asciiTheme="majorAscii" w:hAnsiTheme="majorAscii" w:eastAsiaTheme="majorAscii" w:cstheme="majorAscii"/>
                <w:b w:val="1"/>
                <w:bCs w:val="1"/>
                <w:sz w:val="22"/>
                <w:szCs w:val="22"/>
                <w:lang w:val="en-US"/>
              </w:rPr>
              <w:t xml:space="preserve">, </w:t>
            </w:r>
            <w:r w:rsidRPr="25F410D4" w:rsidR="41F5D468">
              <w:rPr>
                <w:rFonts w:ascii="Calibri Light" w:hAnsi="Calibri Light" w:eastAsia="Calibri Light" w:cs="Calibri Light" w:asciiTheme="majorAscii" w:hAnsiTheme="majorAscii" w:eastAsiaTheme="majorAscii" w:cstheme="majorAscii"/>
                <w:b w:val="0"/>
                <w:bCs w:val="0"/>
                <w:sz w:val="22"/>
                <w:szCs w:val="22"/>
                <w:lang w:val="en-US"/>
              </w:rPr>
              <w:t xml:space="preserve">Escape, M10, </w:t>
            </w:r>
            <w:r w:rsidRPr="25F410D4" w:rsidR="41F5D468">
              <w:rPr>
                <w:rFonts w:ascii="Calibri Light" w:hAnsi="Calibri Light" w:eastAsia="Calibri Light" w:cs="Calibri Light" w:asciiTheme="majorAscii" w:hAnsiTheme="majorAscii" w:eastAsiaTheme="majorAscii" w:cstheme="majorAscii"/>
                <w:b w:val="0"/>
                <w:bCs w:val="0"/>
                <w:sz w:val="22"/>
                <w:szCs w:val="22"/>
                <w:lang w:val="en-US"/>
              </w:rPr>
              <w:t>GSchool</w:t>
            </w:r>
          </w:p>
          <w:p w:rsidR="25F410D4" w:rsidP="25F410D4" w:rsidRDefault="25F410D4" w14:paraId="13165373" w14:textId="05304F28">
            <w:pPr>
              <w:pStyle w:val="Normal"/>
              <w:bidi w:val="0"/>
              <w:rPr>
                <w:rFonts w:ascii="Calibri Light" w:hAnsi="Calibri Light" w:eastAsia="Calibri Light" w:cs="Calibri Light" w:asciiTheme="majorAscii" w:hAnsiTheme="majorAscii" w:eastAsiaTheme="majorAscii" w:cstheme="majorAscii"/>
                <w:b w:val="0"/>
                <w:bCs w:val="0"/>
                <w:sz w:val="22"/>
                <w:szCs w:val="22"/>
                <w:lang w:val="en-US"/>
              </w:rPr>
            </w:pPr>
            <w:r w:rsidRPr="25F410D4" w:rsidR="25F410D4">
              <w:rPr>
                <w:rFonts w:ascii="Calibri Light" w:hAnsi="Calibri Light" w:eastAsia="Calibri Light" w:cs="Calibri Light" w:asciiTheme="majorAscii" w:hAnsiTheme="majorAscii" w:eastAsiaTheme="majorAscii" w:cstheme="majorAscii"/>
                <w:b w:val="0"/>
                <w:bCs w:val="0"/>
                <w:sz w:val="22"/>
                <w:szCs w:val="22"/>
                <w:lang w:val="en-US"/>
              </w:rPr>
              <w:t xml:space="preserve">2.5k </w:t>
            </w:r>
            <w:r w:rsidRPr="25F410D4" w:rsidR="25F410D4">
              <w:rPr>
                <w:rFonts w:ascii="Calibri Light" w:hAnsi="Calibri Light" w:eastAsia="Calibri Light" w:cs="Calibri Light" w:asciiTheme="majorAscii" w:hAnsiTheme="majorAscii" w:eastAsiaTheme="majorAscii" w:cstheme="majorAscii"/>
                <w:b w:val="1"/>
                <w:bCs w:val="1"/>
                <w:sz w:val="22"/>
                <w:szCs w:val="22"/>
                <w:lang w:val="en-US"/>
              </w:rPr>
              <w:t xml:space="preserve">TCC, </w:t>
            </w:r>
            <w:r w:rsidRPr="25F410D4" w:rsidR="25F410D4">
              <w:rPr>
                <w:rFonts w:ascii="Calibri Light" w:hAnsi="Calibri Light" w:eastAsia="Calibri Light" w:cs="Calibri Light" w:asciiTheme="majorAscii" w:hAnsiTheme="majorAscii" w:eastAsiaTheme="majorAscii" w:cstheme="majorAscii"/>
                <w:b w:val="1"/>
                <w:bCs w:val="1"/>
                <w:sz w:val="22"/>
                <w:szCs w:val="22"/>
                <w:lang w:val="en-US"/>
              </w:rPr>
              <w:t>Herbi</w:t>
            </w:r>
            <w:r w:rsidRPr="25F410D4" w:rsidR="25F410D4">
              <w:rPr>
                <w:rFonts w:ascii="Calibri Light" w:hAnsi="Calibri Light" w:eastAsia="Calibri Light" w:cs="Calibri Light" w:asciiTheme="majorAscii" w:hAnsiTheme="majorAscii" w:eastAsiaTheme="majorAscii" w:cstheme="majorAscii"/>
                <w:b w:val="1"/>
                <w:bCs w:val="1"/>
                <w:sz w:val="22"/>
                <w:szCs w:val="22"/>
                <w:lang w:val="en-US"/>
              </w:rPr>
              <w:t>, D2E</w:t>
            </w:r>
            <w:r w:rsidRPr="25F410D4" w:rsidR="08341864">
              <w:rPr>
                <w:rFonts w:ascii="Calibri Light" w:hAnsi="Calibri Light" w:eastAsia="Calibri Light" w:cs="Calibri Light" w:asciiTheme="majorAscii" w:hAnsiTheme="majorAscii" w:eastAsiaTheme="majorAscii" w:cstheme="majorAscii"/>
                <w:b w:val="1"/>
                <w:bCs w:val="1"/>
                <w:sz w:val="22"/>
                <w:szCs w:val="22"/>
                <w:lang w:val="en-US"/>
              </w:rPr>
              <w:t xml:space="preserve">, </w:t>
            </w:r>
            <w:r w:rsidRPr="25F410D4" w:rsidR="08341864">
              <w:rPr>
                <w:rFonts w:ascii="Calibri Light" w:hAnsi="Calibri Light" w:eastAsia="Calibri Light" w:cs="Calibri Light" w:asciiTheme="majorAscii" w:hAnsiTheme="majorAscii" w:eastAsiaTheme="majorAscii" w:cstheme="majorAscii"/>
                <w:b w:val="0"/>
                <w:bCs w:val="0"/>
                <w:sz w:val="22"/>
                <w:szCs w:val="22"/>
                <w:lang w:val="en-US"/>
              </w:rPr>
              <w:t xml:space="preserve">Razz, </w:t>
            </w:r>
            <w:r w:rsidRPr="25F410D4" w:rsidR="08341864">
              <w:rPr>
                <w:rFonts w:ascii="Calibri Light" w:hAnsi="Calibri Light" w:eastAsia="Calibri Light" w:cs="Calibri Light" w:asciiTheme="majorAscii" w:hAnsiTheme="majorAscii" w:eastAsiaTheme="majorAscii" w:cstheme="majorAscii"/>
                <w:b w:val="0"/>
                <w:bCs w:val="0"/>
                <w:sz w:val="22"/>
                <w:szCs w:val="22"/>
                <w:lang w:val="en-US"/>
              </w:rPr>
              <w:t>TasmanToy</w:t>
            </w:r>
          </w:p>
          <w:p w:rsidR="2DD597DE" w:rsidP="25F410D4" w:rsidRDefault="2DD597DE" w14:paraId="4567693D" w14:textId="0FAB085B">
            <w:pPr>
              <w:pStyle w:val="Normal"/>
              <w:bidi w:val="0"/>
              <w:rPr>
                <w:rFonts w:ascii="Calibri Light" w:hAnsi="Calibri Light" w:eastAsia="Calibri Light" w:cs="Calibri Light" w:asciiTheme="majorAscii" w:hAnsiTheme="majorAscii" w:eastAsiaTheme="majorAscii" w:cstheme="majorAscii"/>
                <w:b w:val="0"/>
                <w:bCs w:val="0"/>
                <w:sz w:val="22"/>
                <w:szCs w:val="22"/>
                <w:lang w:val="en-US"/>
              </w:rPr>
            </w:pPr>
            <w:r w:rsidRPr="25F410D4" w:rsidR="2DD597DE">
              <w:rPr>
                <w:rFonts w:ascii="Calibri Light" w:hAnsi="Calibri Light" w:eastAsia="Calibri Light" w:cs="Calibri Light" w:asciiTheme="majorAscii" w:hAnsiTheme="majorAscii" w:eastAsiaTheme="majorAscii" w:cstheme="majorAscii"/>
                <w:b w:val="0"/>
                <w:bCs w:val="0"/>
                <w:sz w:val="22"/>
                <w:szCs w:val="22"/>
                <w:lang w:val="en-US"/>
              </w:rPr>
              <w:t xml:space="preserve">1k </w:t>
            </w:r>
            <w:r w:rsidRPr="25F410D4" w:rsidR="2DD597DE">
              <w:rPr>
                <w:rFonts w:ascii="Calibri Light" w:hAnsi="Calibri Light" w:eastAsia="Calibri Light" w:cs="Calibri Light" w:asciiTheme="majorAscii" w:hAnsiTheme="majorAscii" w:eastAsiaTheme="majorAscii" w:cstheme="majorAscii"/>
                <w:b w:val="1"/>
                <w:bCs w:val="1"/>
                <w:sz w:val="22"/>
                <w:szCs w:val="22"/>
                <w:lang w:val="en-US"/>
              </w:rPr>
              <w:t xml:space="preserve">Fairweather, Boon, </w:t>
            </w:r>
            <w:r w:rsidRPr="25F410D4" w:rsidR="2DD597DE">
              <w:rPr>
                <w:rFonts w:ascii="Calibri Light" w:hAnsi="Calibri Light" w:eastAsia="Calibri Light" w:cs="Calibri Light" w:asciiTheme="majorAscii" w:hAnsiTheme="majorAscii" w:eastAsiaTheme="majorAscii" w:cstheme="majorAscii"/>
                <w:b w:val="1"/>
                <w:bCs w:val="1"/>
                <w:sz w:val="22"/>
                <w:szCs w:val="22"/>
                <w:lang w:val="en-US"/>
              </w:rPr>
              <w:t>eHaus</w:t>
            </w:r>
            <w:r w:rsidRPr="25F410D4" w:rsidR="2DD597DE">
              <w:rPr>
                <w:rFonts w:ascii="Calibri Light" w:hAnsi="Calibri Light" w:eastAsia="Calibri Light" w:cs="Calibri Light" w:asciiTheme="majorAscii" w:hAnsiTheme="majorAscii" w:eastAsiaTheme="majorAscii" w:cstheme="majorAscii"/>
                <w:b w:val="1"/>
                <w:bCs w:val="1"/>
                <w:sz w:val="22"/>
                <w:szCs w:val="22"/>
                <w:lang w:val="en-US"/>
              </w:rPr>
              <w:t xml:space="preserve">, BTW, ANZCO, </w:t>
            </w:r>
            <w:r w:rsidRPr="25F410D4" w:rsidR="2DD597DE">
              <w:rPr>
                <w:rFonts w:ascii="Calibri Light" w:hAnsi="Calibri Light" w:eastAsia="Calibri Light" w:cs="Calibri Light" w:asciiTheme="majorAscii" w:hAnsiTheme="majorAscii" w:eastAsiaTheme="majorAscii" w:cstheme="majorAscii"/>
                <w:b w:val="1"/>
                <w:bCs w:val="1"/>
                <w:sz w:val="22"/>
                <w:szCs w:val="22"/>
                <w:lang w:val="en-US"/>
              </w:rPr>
              <w:t>FarmSource</w:t>
            </w:r>
            <w:r w:rsidRPr="25F410D4" w:rsidR="2DD597DE">
              <w:rPr>
                <w:rFonts w:ascii="Calibri Light" w:hAnsi="Calibri Light" w:eastAsia="Calibri Light" w:cs="Calibri Light" w:asciiTheme="majorAscii" w:hAnsiTheme="majorAscii" w:eastAsiaTheme="majorAscii" w:cstheme="majorAscii"/>
                <w:b w:val="1"/>
                <w:bCs w:val="1"/>
                <w:sz w:val="22"/>
                <w:szCs w:val="22"/>
                <w:lang w:val="en-US"/>
              </w:rPr>
              <w:t>,</w:t>
            </w:r>
            <w:r w:rsidRPr="25F410D4" w:rsidR="2DD597DE">
              <w:rPr>
                <w:rFonts w:ascii="Calibri Light" w:hAnsi="Calibri Light" w:eastAsia="Calibri Light" w:cs="Calibri Light" w:asciiTheme="majorAscii" w:hAnsiTheme="majorAscii" w:eastAsiaTheme="majorAscii" w:cstheme="majorAscii"/>
                <w:b w:val="0"/>
                <w:bCs w:val="0"/>
                <w:sz w:val="22"/>
                <w:szCs w:val="22"/>
                <w:lang w:val="en-US"/>
              </w:rPr>
              <w:t xml:space="preserve"> </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 xml:space="preserve">BYD, </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EgmontHoney</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 xml:space="preserve">, </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BSeen</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 xml:space="preserve">, </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FruityGard</w:t>
            </w:r>
            <w:r w:rsidRPr="25F410D4" w:rsidR="6D8442CB">
              <w:rPr>
                <w:rFonts w:ascii="Calibri Light" w:hAnsi="Calibri Light" w:eastAsia="Calibri Light" w:cs="Calibri Light" w:asciiTheme="majorAscii" w:hAnsiTheme="majorAscii" w:eastAsiaTheme="majorAscii" w:cstheme="majorAscii"/>
                <w:b w:val="0"/>
                <w:bCs w:val="0"/>
                <w:sz w:val="22"/>
                <w:szCs w:val="22"/>
                <w:lang w:val="en-US"/>
              </w:rPr>
              <w:t>.</w:t>
            </w:r>
          </w:p>
        </w:tc>
        <w:tc>
          <w:tcPr>
            <w:tcW w:w="510" w:type="dxa"/>
            <w:shd w:val="clear" w:color="auto" w:fill="FFFFFF" w:themeFill="background1"/>
            <w:tcMar>
              <w:left w:w="45" w:type="dxa"/>
              <w:right w:w="45" w:type="dxa"/>
            </w:tcMar>
            <w:vAlign w:val="top"/>
          </w:tcPr>
          <w:p w:rsidR="25F410D4" w:rsidP="25F410D4" w:rsidRDefault="25F410D4" w14:paraId="1E2EE417" w14:textId="78C9418C">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5415" w:type="dxa"/>
            <w:gridSpan w:val="2"/>
            <w:vMerge w:val="restart"/>
            <w:tcMar>
              <w:left w:w="45" w:type="dxa"/>
              <w:right w:w="45" w:type="dxa"/>
            </w:tcMar>
            <w:vAlign w:val="top"/>
          </w:tcPr>
          <w:p w:rsidR="61102F4D" w:rsidP="25F410D4" w:rsidRDefault="61102F4D" w14:paraId="19C69ED9" w14:textId="56518254">
            <w:pPr>
              <w:pStyle w:val="Normal"/>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61102F4D">
              <w:rPr>
                <w:rFonts w:ascii="Calibri Light" w:hAnsi="Calibri Light" w:eastAsia="Calibri Light" w:cs="Calibri Light" w:asciiTheme="majorAscii" w:hAnsiTheme="majorAscii" w:eastAsiaTheme="majorAscii" w:cstheme="majorAscii"/>
                <w:b w:val="0"/>
                <w:bCs w:val="0"/>
                <w:sz w:val="22"/>
                <w:szCs w:val="22"/>
              </w:rPr>
              <w:t>5</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k </w:t>
            </w:r>
            <w:r w:rsidRPr="25F410D4" w:rsidR="6F9C56F9">
              <w:rPr>
                <w:rFonts w:ascii="Calibri Light" w:hAnsi="Calibri Light" w:eastAsia="Calibri Light" w:cs="Calibri Light" w:asciiTheme="majorAscii" w:hAnsiTheme="majorAscii" w:eastAsiaTheme="majorAscii" w:cstheme="majorAscii"/>
                <w:b w:val="1"/>
                <w:bCs w:val="1"/>
                <w:sz w:val="22"/>
                <w:szCs w:val="22"/>
              </w:rPr>
              <w:t>PowerCo</w:t>
            </w:r>
            <w:r w:rsidRPr="25F410D4" w:rsidR="793B5036">
              <w:rPr>
                <w:rFonts w:ascii="Calibri Light" w:hAnsi="Calibri Light" w:eastAsia="Calibri Light" w:cs="Calibri Light" w:asciiTheme="majorAscii" w:hAnsiTheme="majorAscii" w:eastAsiaTheme="majorAscii" w:cstheme="majorAscii"/>
                <w:b w:val="1"/>
                <w:bCs w:val="1"/>
                <w:sz w:val="22"/>
                <w:szCs w:val="22"/>
              </w:rPr>
              <w:t>,</w:t>
            </w:r>
            <w:r w:rsidRPr="25F410D4" w:rsidR="793B5036">
              <w:rPr>
                <w:rFonts w:ascii="Calibri Light" w:hAnsi="Calibri Light" w:eastAsia="Calibri Light" w:cs="Calibri Light" w:asciiTheme="majorAscii" w:hAnsiTheme="majorAscii" w:eastAsiaTheme="majorAscii" w:cstheme="majorAscii"/>
                <w:b w:val="0"/>
                <w:bCs w:val="0"/>
                <w:sz w:val="22"/>
                <w:szCs w:val="22"/>
              </w:rPr>
              <w:t xml:space="preserve"> </w:t>
            </w:r>
            <w:r w:rsidRPr="25F410D4" w:rsidR="793B5036">
              <w:rPr>
                <w:rFonts w:ascii="Calibri Light" w:hAnsi="Calibri Light" w:eastAsia="Calibri Light" w:cs="Calibri Light" w:asciiTheme="majorAscii" w:hAnsiTheme="majorAscii" w:eastAsiaTheme="majorAscii" w:cstheme="majorAscii"/>
                <w:b w:val="1"/>
                <w:bCs w:val="1"/>
                <w:sz w:val="22"/>
                <w:szCs w:val="22"/>
              </w:rPr>
              <w:t xml:space="preserve">Egmont </w:t>
            </w:r>
            <w:r w:rsidRPr="25F410D4" w:rsidR="793B5036">
              <w:rPr>
                <w:rFonts w:ascii="Calibri Light" w:hAnsi="Calibri Light" w:eastAsia="Calibri Light" w:cs="Calibri Light" w:asciiTheme="majorAscii" w:hAnsiTheme="majorAscii" w:eastAsiaTheme="majorAscii" w:cstheme="majorAscii"/>
                <w:b w:val="0"/>
                <w:bCs w:val="0"/>
                <w:sz w:val="22"/>
                <w:szCs w:val="22"/>
              </w:rPr>
              <w:t>Seeds</w:t>
            </w:r>
            <w:r w:rsidRPr="25F410D4" w:rsidR="1C5ED0BA">
              <w:rPr>
                <w:rFonts w:ascii="Calibri Light" w:hAnsi="Calibri Light" w:eastAsia="Calibri Light" w:cs="Calibri Light" w:asciiTheme="majorAscii" w:hAnsiTheme="majorAscii" w:eastAsiaTheme="majorAscii" w:cstheme="majorAscii"/>
                <w:b w:val="0"/>
                <w:bCs w:val="0"/>
                <w:sz w:val="22"/>
                <w:szCs w:val="22"/>
              </w:rPr>
              <w:t>, Rewiring</w:t>
            </w:r>
          </w:p>
          <w:p w:rsidR="32CC6168" w:rsidP="25F410D4" w:rsidRDefault="32CC6168" w14:paraId="257D1269" w14:textId="149B97EE">
            <w:pPr>
              <w:pStyle w:val="Normal"/>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lang w:val="en-US"/>
              </w:rPr>
            </w:pPr>
            <w:r w:rsidRPr="25F410D4" w:rsidR="32CC6168">
              <w:rPr>
                <w:rFonts w:ascii="Calibri Light" w:hAnsi="Calibri Light" w:eastAsia="Calibri Light" w:cs="Calibri Light" w:asciiTheme="majorAscii" w:hAnsiTheme="majorAscii" w:eastAsiaTheme="majorAscii" w:cstheme="majorAscii"/>
                <w:b w:val="0"/>
                <w:bCs w:val="0"/>
                <w:sz w:val="22"/>
                <w:szCs w:val="22"/>
                <w:lang w:val="en-US"/>
              </w:rPr>
              <w:t>2.5</w:t>
            </w:r>
            <w:r w:rsidRPr="25F410D4" w:rsidR="25F410D4">
              <w:rPr>
                <w:rFonts w:ascii="Calibri Light" w:hAnsi="Calibri Light" w:eastAsia="Calibri Light" w:cs="Calibri Light" w:asciiTheme="majorAscii" w:hAnsiTheme="majorAscii" w:eastAsiaTheme="majorAscii" w:cstheme="majorAscii"/>
                <w:b w:val="0"/>
                <w:bCs w:val="0"/>
                <w:sz w:val="22"/>
                <w:szCs w:val="22"/>
                <w:lang w:val="en-US"/>
              </w:rPr>
              <w:t>k</w:t>
            </w:r>
            <w:r w:rsidRPr="25F410D4" w:rsidR="21220D99">
              <w:rPr>
                <w:rFonts w:ascii="Calibri Light" w:hAnsi="Calibri Light" w:eastAsia="Calibri Light" w:cs="Calibri Light" w:asciiTheme="majorAscii" w:hAnsiTheme="majorAscii" w:eastAsiaTheme="majorAscii" w:cstheme="majorAscii"/>
                <w:b w:val="0"/>
                <w:bCs w:val="0"/>
                <w:sz w:val="22"/>
                <w:szCs w:val="22"/>
                <w:lang w:val="en-US"/>
              </w:rPr>
              <w:t>+</w:t>
            </w:r>
            <w:r w:rsidRPr="25F410D4" w:rsidR="25F410D4">
              <w:rPr>
                <w:rFonts w:ascii="Calibri Light" w:hAnsi="Calibri Light" w:eastAsia="Calibri Light" w:cs="Calibri Light" w:asciiTheme="majorAscii" w:hAnsiTheme="majorAscii" w:eastAsiaTheme="majorAscii" w:cstheme="majorAscii"/>
                <w:b w:val="1"/>
                <w:bCs w:val="1"/>
                <w:sz w:val="22"/>
                <w:szCs w:val="22"/>
                <w:lang w:val="en-US"/>
              </w:rPr>
              <w:t xml:space="preserve"> </w:t>
            </w:r>
            <w:r w:rsidRPr="25F410D4" w:rsidR="47C29ECB">
              <w:rPr>
                <w:rFonts w:ascii="Calibri Light" w:hAnsi="Calibri Light" w:eastAsia="Calibri Light" w:cs="Calibri Light" w:asciiTheme="majorAscii" w:hAnsiTheme="majorAscii" w:eastAsiaTheme="majorAscii" w:cstheme="majorAscii"/>
                <w:b w:val="1"/>
                <w:bCs w:val="1"/>
                <w:sz w:val="22"/>
                <w:szCs w:val="22"/>
                <w:lang w:val="en-US"/>
              </w:rPr>
              <w:t>D2E, M10</w:t>
            </w:r>
            <w:r w:rsidRPr="25F410D4" w:rsidR="6D0EB8C6">
              <w:rPr>
                <w:rFonts w:ascii="Calibri Light" w:hAnsi="Calibri Light" w:eastAsia="Calibri Light" w:cs="Calibri Light" w:asciiTheme="majorAscii" w:hAnsiTheme="majorAscii" w:eastAsiaTheme="majorAscii" w:cstheme="majorAscii"/>
                <w:b w:val="1"/>
                <w:bCs w:val="1"/>
                <w:sz w:val="22"/>
                <w:szCs w:val="22"/>
                <w:lang w:val="en-US"/>
              </w:rPr>
              <w:t>, TCC, GB,</w:t>
            </w:r>
            <w:r w:rsidRPr="25F410D4" w:rsidR="6D0EB8C6">
              <w:rPr>
                <w:rFonts w:ascii="Calibri Light" w:hAnsi="Calibri Light" w:eastAsia="Calibri Light" w:cs="Calibri Light" w:asciiTheme="majorAscii" w:hAnsiTheme="majorAscii" w:eastAsiaTheme="majorAscii" w:cstheme="majorAscii"/>
                <w:b w:val="0"/>
                <w:bCs w:val="0"/>
                <w:sz w:val="22"/>
                <w:szCs w:val="22"/>
                <w:lang w:val="en-US"/>
              </w:rPr>
              <w:t xml:space="preserve"> </w:t>
            </w:r>
            <w:r w:rsidRPr="25F410D4" w:rsidR="6D0EB8C6">
              <w:rPr>
                <w:rFonts w:ascii="Calibri Light" w:hAnsi="Calibri Light" w:eastAsia="Calibri Light" w:cs="Calibri Light" w:asciiTheme="majorAscii" w:hAnsiTheme="majorAscii" w:eastAsiaTheme="majorAscii" w:cstheme="majorAscii"/>
                <w:b w:val="1"/>
                <w:bCs w:val="1"/>
                <w:sz w:val="22"/>
                <w:szCs w:val="22"/>
                <w:lang w:val="en-US"/>
              </w:rPr>
              <w:t>GSchool</w:t>
            </w:r>
            <w:r w:rsidRPr="25F410D4" w:rsidR="6D0EB8C6">
              <w:rPr>
                <w:rFonts w:ascii="Calibri Light" w:hAnsi="Calibri Light" w:eastAsia="Calibri Light" w:cs="Calibri Light" w:asciiTheme="majorAscii" w:hAnsiTheme="majorAscii" w:eastAsiaTheme="majorAscii" w:cstheme="majorAscii"/>
                <w:b w:val="1"/>
                <w:bCs w:val="1"/>
                <w:sz w:val="22"/>
                <w:szCs w:val="22"/>
                <w:lang w:val="en-US"/>
              </w:rPr>
              <w:t>,</w:t>
            </w:r>
            <w:r w:rsidRPr="25F410D4" w:rsidR="11959B6E">
              <w:rPr>
                <w:rFonts w:ascii="Calibri Light" w:hAnsi="Calibri Light" w:eastAsia="Calibri Light" w:cs="Calibri Light" w:asciiTheme="majorAscii" w:hAnsiTheme="majorAscii" w:eastAsiaTheme="majorAscii" w:cstheme="majorAscii"/>
                <w:b w:val="1"/>
                <w:bCs w:val="1"/>
                <w:sz w:val="22"/>
                <w:szCs w:val="22"/>
                <w:lang w:val="en-US"/>
              </w:rPr>
              <w:t xml:space="preserve"> </w:t>
            </w:r>
            <w:r w:rsidRPr="25F410D4" w:rsidR="184164B4">
              <w:rPr>
                <w:rFonts w:ascii="Calibri Light" w:hAnsi="Calibri Light" w:eastAsia="Calibri Light" w:cs="Calibri Light" w:asciiTheme="majorAscii" w:hAnsiTheme="majorAscii" w:eastAsiaTheme="majorAscii" w:cstheme="majorAscii"/>
                <w:b w:val="1"/>
                <w:bCs w:val="1"/>
                <w:sz w:val="22"/>
                <w:szCs w:val="22"/>
                <w:lang w:val="en-US"/>
              </w:rPr>
              <w:t>AraA</w:t>
            </w:r>
            <w:r w:rsidRPr="25F410D4" w:rsidR="184164B4">
              <w:rPr>
                <w:rFonts w:ascii="Calibri Light" w:hAnsi="Calibri Light" w:eastAsia="Calibri Light" w:cs="Calibri Light" w:asciiTheme="majorAscii" w:hAnsiTheme="majorAscii" w:eastAsiaTheme="majorAscii" w:cstheme="majorAscii"/>
                <w:b w:val="1"/>
                <w:bCs w:val="1"/>
                <w:sz w:val="22"/>
                <w:szCs w:val="22"/>
                <w:lang w:val="en-US"/>
              </w:rPr>
              <w:t>ke</w:t>
            </w:r>
            <w:r w:rsidRPr="25F410D4" w:rsidR="00502C17">
              <w:rPr>
                <w:rFonts w:ascii="Calibri Light" w:hAnsi="Calibri Light" w:eastAsia="Calibri Light" w:cs="Calibri Light" w:asciiTheme="majorAscii" w:hAnsiTheme="majorAscii" w:eastAsiaTheme="majorAscii" w:cstheme="majorAscii"/>
                <w:b w:val="1"/>
                <w:bCs w:val="1"/>
                <w:sz w:val="22"/>
                <w:szCs w:val="22"/>
                <w:lang w:val="en-US"/>
              </w:rPr>
              <w:t>, STDC</w:t>
            </w:r>
            <w:r w:rsidRPr="25F410D4" w:rsidR="6D3C9FDF">
              <w:rPr>
                <w:rFonts w:ascii="Calibri Light" w:hAnsi="Calibri Light" w:eastAsia="Calibri Light" w:cs="Calibri Light" w:asciiTheme="majorAscii" w:hAnsiTheme="majorAscii" w:eastAsiaTheme="majorAscii" w:cstheme="majorAscii"/>
                <w:b w:val="0"/>
                <w:bCs w:val="0"/>
                <w:sz w:val="22"/>
                <w:szCs w:val="22"/>
                <w:lang w:val="en-US"/>
              </w:rPr>
              <w:t xml:space="preserve">, Escape, </w:t>
            </w:r>
            <w:r w:rsidRPr="25F410D4" w:rsidR="6D3C9FDF">
              <w:rPr>
                <w:rFonts w:ascii="Calibri Light" w:hAnsi="Calibri Light" w:eastAsia="Calibri Light" w:cs="Calibri Light" w:asciiTheme="majorAscii" w:hAnsiTheme="majorAscii" w:eastAsiaTheme="majorAscii" w:cstheme="majorAscii"/>
                <w:b w:val="0"/>
                <w:bCs w:val="0"/>
                <w:sz w:val="22"/>
                <w:szCs w:val="22"/>
                <w:lang w:val="en-US"/>
              </w:rPr>
              <w:t>BSeen</w:t>
            </w:r>
            <w:r w:rsidRPr="25F410D4" w:rsidR="6D3C9FDF">
              <w:rPr>
                <w:rFonts w:ascii="Calibri Light" w:hAnsi="Calibri Light" w:eastAsia="Calibri Light" w:cs="Calibri Light" w:asciiTheme="majorAscii" w:hAnsiTheme="majorAscii" w:eastAsiaTheme="majorAscii" w:cstheme="majorAscii"/>
                <w:b w:val="0"/>
                <w:bCs w:val="0"/>
                <w:sz w:val="22"/>
                <w:szCs w:val="22"/>
                <w:lang w:val="en-US"/>
              </w:rPr>
              <w:t>, OTL, Mediaworks, Novotel</w:t>
            </w:r>
          </w:p>
          <w:p w:rsidR="22B09313" w:rsidP="25F410D4" w:rsidRDefault="22B09313" w14:paraId="24A08B17" w14:textId="288F7A62">
            <w:pPr>
              <w:pStyle w:val="Normal"/>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rPr>
            </w:pPr>
            <w:r w:rsidRPr="25F410D4" w:rsidR="22B09313">
              <w:rPr>
                <w:rFonts w:ascii="Calibri Light" w:hAnsi="Calibri Light" w:eastAsia="Calibri Light" w:cs="Calibri Light" w:asciiTheme="majorAscii" w:hAnsiTheme="majorAscii" w:eastAsiaTheme="majorAscii" w:cstheme="majorAscii"/>
              </w:rPr>
              <w:t xml:space="preserve">1k </w:t>
            </w:r>
            <w:r w:rsidRPr="25F410D4" w:rsidR="5CB07601">
              <w:rPr>
                <w:rFonts w:ascii="Calibri Light" w:hAnsi="Calibri Light" w:eastAsia="Calibri Light" w:cs="Calibri Light" w:asciiTheme="majorAscii" w:hAnsiTheme="majorAscii" w:eastAsiaTheme="majorAscii" w:cstheme="majorAscii"/>
                <w:b w:val="1"/>
                <w:bCs w:val="1"/>
              </w:rPr>
              <w:t xml:space="preserve">Fairweather, </w:t>
            </w:r>
            <w:r w:rsidRPr="25F410D4" w:rsidR="5CB07601">
              <w:rPr>
                <w:rFonts w:ascii="Calibri Light" w:hAnsi="Calibri Light" w:eastAsia="Calibri Light" w:cs="Calibri Light" w:asciiTheme="majorAscii" w:hAnsiTheme="majorAscii" w:eastAsiaTheme="majorAscii" w:cstheme="majorAscii"/>
                <w:b w:val="1"/>
                <w:bCs w:val="1"/>
              </w:rPr>
              <w:t>Everkind</w:t>
            </w:r>
            <w:r w:rsidRPr="25F410D4" w:rsidR="5CB07601">
              <w:rPr>
                <w:rFonts w:ascii="Calibri Light" w:hAnsi="Calibri Light" w:eastAsia="Calibri Light" w:cs="Calibri Light" w:asciiTheme="majorAscii" w:hAnsiTheme="majorAscii" w:eastAsiaTheme="majorAscii" w:cstheme="majorAscii"/>
                <w:b w:val="1"/>
                <w:bCs w:val="1"/>
              </w:rPr>
              <w:t xml:space="preserve">, NZIA, </w:t>
            </w:r>
            <w:r w:rsidRPr="25F410D4" w:rsidR="5CB07601">
              <w:rPr>
                <w:rFonts w:ascii="Calibri Light" w:hAnsi="Calibri Light" w:eastAsia="Calibri Light" w:cs="Calibri Light" w:asciiTheme="majorAscii" w:hAnsiTheme="majorAscii" w:eastAsiaTheme="majorAscii" w:cstheme="majorAscii"/>
                <w:b w:val="1"/>
                <w:bCs w:val="1"/>
              </w:rPr>
              <w:t>DairyT</w:t>
            </w:r>
            <w:r w:rsidRPr="25F410D4" w:rsidR="5CB07601">
              <w:rPr>
                <w:rFonts w:ascii="Calibri Light" w:hAnsi="Calibri Light" w:eastAsia="Calibri Light" w:cs="Calibri Light" w:asciiTheme="majorAscii" w:hAnsiTheme="majorAscii" w:eastAsiaTheme="majorAscii" w:cstheme="majorAscii"/>
                <w:b w:val="1"/>
                <w:bCs w:val="1"/>
              </w:rPr>
              <w:t xml:space="preserve">, </w:t>
            </w:r>
            <w:r w:rsidRPr="25F410D4" w:rsidR="5CB07601">
              <w:rPr>
                <w:rFonts w:ascii="Calibri Light" w:hAnsi="Calibri Light" w:eastAsia="Calibri Light" w:cs="Calibri Light" w:asciiTheme="majorAscii" w:hAnsiTheme="majorAscii" w:eastAsiaTheme="majorAscii" w:cstheme="majorAscii"/>
              </w:rPr>
              <w:t>WildPear</w:t>
            </w:r>
            <w:r w:rsidRPr="25F410D4" w:rsidR="403FE53D">
              <w:rPr>
                <w:rFonts w:ascii="Calibri Light" w:hAnsi="Calibri Light" w:eastAsia="Calibri Light" w:cs="Calibri Light" w:asciiTheme="majorAscii" w:hAnsiTheme="majorAscii" w:eastAsiaTheme="majorAscii" w:cstheme="majorAscii"/>
              </w:rPr>
              <w:t>, Razz</w:t>
            </w:r>
          </w:p>
        </w:tc>
      </w:tr>
      <w:tr w:rsidR="25F410D4" w:rsidTr="25F410D4" w14:paraId="033D60EF">
        <w:trPr>
          <w:trHeight w:val="300"/>
        </w:trPr>
        <w:tc>
          <w:tcPr>
            <w:tcW w:w="4860" w:type="dxa"/>
            <w:gridSpan w:val="2"/>
            <w:vMerge/>
            <w:tcMar>
              <w:left w:w="45" w:type="dxa"/>
              <w:right w:w="45" w:type="dxa"/>
            </w:tcMar>
            <w:vAlign w:val="top"/>
          </w:tcPr>
          <w:p w14:paraId="4D63D860"/>
        </w:tc>
        <w:tc>
          <w:tcPr>
            <w:tcW w:w="510" w:type="dxa"/>
            <w:shd w:val="clear" w:color="auto" w:fill="FFFFFF" w:themeFill="background1"/>
            <w:tcMar>
              <w:left w:w="45" w:type="dxa"/>
              <w:right w:w="45" w:type="dxa"/>
            </w:tcMar>
            <w:vAlign w:val="top"/>
          </w:tcPr>
          <w:p w:rsidR="25F410D4" w:rsidP="25F410D4" w:rsidRDefault="25F410D4" w14:paraId="04C6382E" w14:textId="606DF61C">
            <w:pPr>
              <w:pStyle w:val="Normal"/>
              <w:bidi w:val="0"/>
              <w:rPr>
                <w:rFonts w:ascii="Calibri Light" w:hAnsi="Calibri Light" w:eastAsia="Calibri Light" w:cs="Calibri Light" w:asciiTheme="majorAscii" w:hAnsiTheme="majorAscii" w:eastAsiaTheme="majorAscii" w:cstheme="majorAscii"/>
                <w:b w:val="0"/>
                <w:bCs w:val="0"/>
                <w:sz w:val="22"/>
                <w:szCs w:val="22"/>
                <w:lang w:val="en-US"/>
              </w:rPr>
            </w:pPr>
          </w:p>
        </w:tc>
        <w:tc>
          <w:tcPr>
            <w:tcW w:w="5415" w:type="dxa"/>
            <w:gridSpan w:val="2"/>
            <w:vMerge/>
            <w:tcMar>
              <w:left w:w="45" w:type="dxa"/>
              <w:right w:w="45" w:type="dxa"/>
            </w:tcMar>
            <w:vAlign w:val="top"/>
          </w:tcPr>
          <w:p w14:paraId="31684DAD"/>
        </w:tc>
      </w:tr>
      <w:tr w:rsidR="25F410D4" w:rsidTr="25F410D4" w14:paraId="331638E6">
        <w:trPr>
          <w:trHeight w:val="300"/>
        </w:trPr>
        <w:tc>
          <w:tcPr>
            <w:tcW w:w="3675" w:type="dxa"/>
            <w:shd w:val="clear" w:color="auto" w:fill="E7E6E6" w:themeFill="background2"/>
            <w:tcMar>
              <w:left w:w="45" w:type="dxa"/>
              <w:right w:w="45" w:type="dxa"/>
            </w:tcMar>
            <w:vAlign w:val="top"/>
          </w:tcPr>
          <w:p w:rsidR="25F410D4" w:rsidP="25F410D4" w:rsidRDefault="25F410D4" w14:paraId="0315D958" w14:textId="690E6585">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Advertising revenue</w:t>
            </w:r>
          </w:p>
        </w:tc>
        <w:tc>
          <w:tcPr>
            <w:tcW w:w="1185" w:type="dxa"/>
            <w:shd w:val="clear" w:color="auto" w:fill="E7E6E6" w:themeFill="background2"/>
            <w:tcMar>
              <w:left w:w="45" w:type="dxa"/>
              <w:right w:w="45" w:type="dxa"/>
            </w:tcMar>
            <w:vAlign w:val="top"/>
          </w:tcPr>
          <w:p w:rsidR="25F410D4" w:rsidP="25F410D4" w:rsidRDefault="25F410D4" w14:paraId="5CEFA9B1" w14:textId="74B7D506">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25F410D4">
              <w:rPr>
                <w:rFonts w:ascii="Calibri Light" w:hAnsi="Calibri Light" w:eastAsia="Calibri Light" w:cs="Calibri Light" w:asciiTheme="majorAscii" w:hAnsiTheme="majorAscii" w:eastAsiaTheme="majorAscii" w:cstheme="majorAscii"/>
                <w:b w:val="1"/>
                <w:bCs w:val="1"/>
                <w:sz w:val="22"/>
                <w:szCs w:val="22"/>
              </w:rPr>
              <w:t>11,321</w:t>
            </w:r>
          </w:p>
        </w:tc>
        <w:tc>
          <w:tcPr>
            <w:tcW w:w="510" w:type="dxa"/>
            <w:shd w:val="clear" w:color="auto" w:fill="FFFFFF" w:themeFill="background1"/>
            <w:tcMar>
              <w:left w:w="45" w:type="dxa"/>
              <w:right w:w="45" w:type="dxa"/>
            </w:tcMar>
            <w:vAlign w:val="top"/>
          </w:tcPr>
          <w:p w:rsidR="25F410D4" w:rsidP="25F410D4" w:rsidRDefault="25F410D4" w14:paraId="3696AEBD" w14:textId="12F5E4AF">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134" w:type="dxa"/>
            <w:shd w:val="clear" w:color="auto" w:fill="E7E6E6" w:themeFill="background2"/>
            <w:tcMar>
              <w:left w:w="45" w:type="dxa"/>
              <w:right w:w="45" w:type="dxa"/>
            </w:tcMar>
            <w:vAlign w:val="top"/>
          </w:tcPr>
          <w:p w:rsidR="25F410D4" w:rsidP="25F410D4" w:rsidRDefault="25F410D4" w14:paraId="1D7013E9" w14:textId="3FF9060F">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Advertising revenue</w:t>
            </w:r>
          </w:p>
        </w:tc>
        <w:tc>
          <w:tcPr>
            <w:tcW w:w="1281" w:type="dxa"/>
            <w:shd w:val="clear" w:color="auto" w:fill="E7E6E6" w:themeFill="background2"/>
            <w:tcMar>
              <w:left w:w="45" w:type="dxa"/>
              <w:right w:w="45" w:type="dxa"/>
            </w:tcMar>
            <w:vAlign w:val="top"/>
          </w:tcPr>
          <w:p w:rsidR="25F410D4" w:rsidP="25F410D4" w:rsidRDefault="25F410D4" w14:paraId="2C753C0C" w14:textId="4990058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6BF06077">
              <w:rPr>
                <w:rFonts w:ascii="Calibri Light" w:hAnsi="Calibri Light" w:eastAsia="Calibri Light" w:cs="Calibri Light" w:asciiTheme="majorAscii" w:hAnsiTheme="majorAscii" w:eastAsiaTheme="majorAscii" w:cstheme="majorAscii"/>
                <w:b w:val="1"/>
                <w:bCs w:val="1"/>
                <w:sz w:val="22"/>
                <w:szCs w:val="22"/>
              </w:rPr>
              <w:t>5</w:t>
            </w:r>
            <w:r w:rsidRPr="25F410D4" w:rsidR="25F410D4">
              <w:rPr>
                <w:rFonts w:ascii="Calibri Light" w:hAnsi="Calibri Light" w:eastAsia="Calibri Light" w:cs="Calibri Light" w:asciiTheme="majorAscii" w:hAnsiTheme="majorAscii" w:eastAsiaTheme="majorAscii" w:cstheme="majorAscii"/>
                <w:b w:val="1"/>
                <w:bCs w:val="1"/>
                <w:sz w:val="22"/>
                <w:szCs w:val="22"/>
              </w:rPr>
              <w:t>,</w:t>
            </w:r>
            <w:r w:rsidRPr="25F410D4" w:rsidR="54127422">
              <w:rPr>
                <w:rFonts w:ascii="Calibri Light" w:hAnsi="Calibri Light" w:eastAsia="Calibri Light" w:cs="Calibri Light" w:asciiTheme="majorAscii" w:hAnsiTheme="majorAscii" w:eastAsiaTheme="majorAscii" w:cstheme="majorAscii"/>
                <w:b w:val="1"/>
                <w:bCs w:val="1"/>
                <w:sz w:val="22"/>
                <w:szCs w:val="22"/>
              </w:rPr>
              <w:t>69</w:t>
            </w:r>
            <w:r w:rsidRPr="25F410D4" w:rsidR="25F410D4">
              <w:rPr>
                <w:rFonts w:ascii="Calibri Light" w:hAnsi="Calibri Light" w:eastAsia="Calibri Light" w:cs="Calibri Light" w:asciiTheme="majorAscii" w:hAnsiTheme="majorAscii" w:eastAsiaTheme="majorAscii" w:cstheme="majorAscii"/>
                <w:b w:val="1"/>
                <w:bCs w:val="1"/>
                <w:sz w:val="22"/>
                <w:szCs w:val="22"/>
              </w:rPr>
              <w:t>0</w:t>
            </w:r>
          </w:p>
        </w:tc>
      </w:tr>
      <w:tr w:rsidR="25F410D4" w:rsidTr="25F410D4" w14:paraId="410B338B">
        <w:trPr>
          <w:trHeight w:val="300"/>
        </w:trPr>
        <w:tc>
          <w:tcPr>
            <w:tcW w:w="3675" w:type="dxa"/>
            <w:shd w:val="clear" w:color="auto" w:fill="FFFFFF" w:themeFill="background1"/>
            <w:tcMar>
              <w:left w:w="45" w:type="dxa"/>
              <w:right w:w="45" w:type="dxa"/>
            </w:tcMar>
            <w:vAlign w:val="top"/>
          </w:tcPr>
          <w:p w:rsidR="25F410D4" w:rsidP="25F410D4" w:rsidRDefault="25F410D4" w14:paraId="46958022" w14:textId="0A73611C">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1185" w:type="dxa"/>
            <w:shd w:val="clear" w:color="auto" w:fill="FFFFFF" w:themeFill="background1"/>
            <w:tcMar>
              <w:left w:w="45" w:type="dxa"/>
              <w:right w:w="45" w:type="dxa"/>
            </w:tcMar>
            <w:vAlign w:val="top"/>
          </w:tcPr>
          <w:p w:rsidR="25F410D4" w:rsidP="25F410D4" w:rsidRDefault="25F410D4" w14:paraId="48E7B395" w14:textId="3E73DEFD">
            <w:pPr>
              <w:pStyle w:val="Normal"/>
              <w:bidi w:val="0"/>
              <w:jc w:val="right"/>
              <w:rPr>
                <w:rFonts w:ascii="Calibri Light" w:hAnsi="Calibri Light" w:eastAsia="Calibri Light" w:cs="Calibri Light" w:asciiTheme="majorAscii" w:hAnsiTheme="majorAscii" w:eastAsiaTheme="majorAscii" w:cstheme="majorAscii"/>
                <w:b w:val="1"/>
                <w:bCs w:val="1"/>
                <w:sz w:val="22"/>
                <w:szCs w:val="22"/>
              </w:rPr>
            </w:pPr>
          </w:p>
        </w:tc>
        <w:tc>
          <w:tcPr>
            <w:tcW w:w="510" w:type="dxa"/>
            <w:shd w:val="clear" w:color="auto" w:fill="FFFFFF" w:themeFill="background1"/>
            <w:tcMar>
              <w:left w:w="45" w:type="dxa"/>
              <w:right w:w="45" w:type="dxa"/>
            </w:tcMar>
            <w:vAlign w:val="top"/>
          </w:tcPr>
          <w:p w:rsidR="25F410D4" w:rsidP="25F410D4" w:rsidRDefault="25F410D4" w14:paraId="3A363AC7" w14:textId="49600F29">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134" w:type="dxa"/>
            <w:shd w:val="clear" w:color="auto" w:fill="FFFFFF" w:themeFill="background1"/>
            <w:tcMar>
              <w:left w:w="45" w:type="dxa"/>
              <w:right w:w="45" w:type="dxa"/>
            </w:tcMar>
            <w:vAlign w:val="top"/>
          </w:tcPr>
          <w:p w:rsidR="25F410D4" w:rsidP="25F410D4" w:rsidRDefault="25F410D4" w14:paraId="54CFFB52" w14:textId="1A9A78F6">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1281" w:type="dxa"/>
            <w:shd w:val="clear" w:color="auto" w:fill="FFFFFF" w:themeFill="background1"/>
            <w:tcMar>
              <w:left w:w="45" w:type="dxa"/>
              <w:right w:w="45" w:type="dxa"/>
            </w:tcMar>
            <w:vAlign w:val="top"/>
          </w:tcPr>
          <w:p w:rsidR="25F410D4" w:rsidP="25F410D4" w:rsidRDefault="25F410D4" w14:paraId="1AB002F9" w14:textId="0D8B37D7">
            <w:pPr>
              <w:pStyle w:val="Normal"/>
              <w:bidi w:val="0"/>
              <w:jc w:val="right"/>
              <w:rPr>
                <w:rFonts w:ascii="Calibri Light" w:hAnsi="Calibri Light" w:eastAsia="Calibri Light" w:cs="Calibri Light" w:asciiTheme="majorAscii" w:hAnsiTheme="majorAscii" w:eastAsiaTheme="majorAscii" w:cstheme="majorAscii"/>
                <w:b w:val="1"/>
                <w:bCs w:val="1"/>
                <w:sz w:val="22"/>
                <w:szCs w:val="22"/>
              </w:rPr>
            </w:pPr>
          </w:p>
        </w:tc>
      </w:tr>
      <w:tr w:rsidR="25F410D4" w:rsidTr="25F410D4" w14:paraId="617D7390">
        <w:trPr>
          <w:trHeight w:val="300"/>
        </w:trPr>
        <w:tc>
          <w:tcPr>
            <w:tcW w:w="3675" w:type="dxa"/>
            <w:shd w:val="clear" w:color="auto" w:fill="7F7F7F" w:themeFill="text1" w:themeFillTint="80"/>
            <w:tcMar>
              <w:left w:w="45" w:type="dxa"/>
              <w:right w:w="45" w:type="dxa"/>
            </w:tcMar>
            <w:vAlign w:val="top"/>
          </w:tcPr>
          <w:p w:rsidR="25F410D4" w:rsidP="25F410D4" w:rsidRDefault="25F410D4" w14:paraId="6558CD8F" w14:textId="76A5B871">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4</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 xml:space="preserve"> TOTAL EXPENSES</w:t>
            </w:r>
          </w:p>
        </w:tc>
        <w:tc>
          <w:tcPr>
            <w:tcW w:w="1185" w:type="dxa"/>
            <w:shd w:val="clear" w:color="auto" w:fill="7F7F7F" w:themeFill="text1" w:themeFillTint="80"/>
            <w:tcMar>
              <w:left w:w="45" w:type="dxa"/>
              <w:right w:w="45" w:type="dxa"/>
            </w:tcMar>
            <w:vAlign w:val="top"/>
          </w:tcPr>
          <w:p w:rsidR="25F410D4" w:rsidP="25F410D4" w:rsidRDefault="25F410D4" w14:paraId="32443FB9" w14:textId="258AF5C7">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82,785</w:t>
            </w:r>
          </w:p>
        </w:tc>
        <w:tc>
          <w:tcPr>
            <w:tcW w:w="510" w:type="dxa"/>
            <w:shd w:val="clear" w:color="auto" w:fill="FFFFFF" w:themeFill="background1"/>
            <w:tcMar>
              <w:left w:w="45" w:type="dxa"/>
              <w:right w:w="45" w:type="dxa"/>
            </w:tcMar>
            <w:vAlign w:val="top"/>
          </w:tcPr>
          <w:p w:rsidR="25F410D4" w:rsidP="25F410D4" w:rsidRDefault="25F410D4" w14:paraId="7B5E1958" w14:textId="0BBD526B">
            <w:pPr>
              <w:pStyle w:val="Normal"/>
              <w:bidi w:val="0"/>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p>
        </w:tc>
        <w:tc>
          <w:tcPr>
            <w:tcW w:w="4134" w:type="dxa"/>
            <w:shd w:val="clear" w:color="auto" w:fill="7F7F7F" w:themeFill="text1" w:themeFillTint="80"/>
            <w:tcMar>
              <w:left w:w="45" w:type="dxa"/>
              <w:right w:w="45" w:type="dxa"/>
            </w:tcMar>
            <w:vAlign w:val="top"/>
          </w:tcPr>
          <w:p w:rsidR="25F410D4" w:rsidP="25F410D4" w:rsidRDefault="25F410D4" w14:paraId="57C490C2" w14:textId="6BAEA9A5">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w:t>
            </w:r>
            <w:r w:rsidRPr="25F410D4" w:rsidR="4BA95DE2">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5</w:t>
            </w: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 xml:space="preserve"> TOTAL EXPENSES</w:t>
            </w:r>
          </w:p>
        </w:tc>
        <w:tc>
          <w:tcPr>
            <w:tcW w:w="1281" w:type="dxa"/>
            <w:shd w:val="clear" w:color="auto" w:fill="7F7F7F" w:themeFill="text1" w:themeFillTint="80"/>
            <w:tcMar>
              <w:left w:w="45" w:type="dxa"/>
              <w:right w:w="45" w:type="dxa"/>
            </w:tcMar>
            <w:vAlign w:val="bottom"/>
          </w:tcPr>
          <w:p w:rsidR="25F410D4" w:rsidP="25F410D4" w:rsidRDefault="25F410D4" w14:paraId="06B3AE1D" w14:textId="3EF2AE7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w:t>
            </w:r>
            <w:r w:rsidRPr="25F410D4" w:rsidR="3B810D81">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highlight w:val="yellow"/>
              </w:rPr>
              <w:t>95,902</w:t>
            </w:r>
          </w:p>
        </w:tc>
      </w:tr>
      <w:tr w:rsidR="25F410D4" w:rsidTr="25F410D4" w14:paraId="55F12EFC">
        <w:trPr>
          <w:trHeight w:val="300"/>
        </w:trPr>
        <w:tc>
          <w:tcPr>
            <w:tcW w:w="3675" w:type="dxa"/>
            <w:shd w:val="clear" w:color="auto" w:fill="FFFFFF" w:themeFill="background1"/>
            <w:tcMar>
              <w:left w:w="45" w:type="dxa"/>
              <w:right w:w="45" w:type="dxa"/>
            </w:tcMar>
            <w:vAlign w:val="top"/>
          </w:tcPr>
          <w:p w:rsidR="25F410D4" w:rsidP="25F410D4" w:rsidRDefault="25F410D4" w14:paraId="3ABD0622" w14:textId="133388BC">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Wages &amp; subcontractors</w:t>
            </w:r>
          </w:p>
        </w:tc>
        <w:tc>
          <w:tcPr>
            <w:tcW w:w="1185" w:type="dxa"/>
            <w:shd w:val="clear" w:color="auto" w:fill="FFFFFF" w:themeFill="background1"/>
            <w:tcMar>
              <w:left w:w="45" w:type="dxa"/>
              <w:right w:w="45" w:type="dxa"/>
            </w:tcMar>
            <w:vAlign w:val="top"/>
          </w:tcPr>
          <w:p w:rsidR="25F410D4" w:rsidP="25F410D4" w:rsidRDefault="25F410D4" w14:paraId="7B73EE60" w14:textId="7689CF10">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$5</w:t>
            </w:r>
            <w:r w:rsidRPr="25F410D4" w:rsidR="25F410D4">
              <w:rPr>
                <w:rFonts w:ascii="Calibri Light" w:hAnsi="Calibri Light" w:eastAsia="Calibri Light" w:cs="Calibri Light" w:asciiTheme="majorAscii" w:hAnsiTheme="majorAscii" w:eastAsiaTheme="majorAscii" w:cstheme="majorAscii"/>
                <w:b w:val="0"/>
                <w:bCs w:val="0"/>
                <w:sz w:val="22"/>
                <w:szCs w:val="22"/>
              </w:rPr>
              <w:t>7</w:t>
            </w:r>
            <w:r w:rsidRPr="25F410D4" w:rsidR="25F410D4">
              <w:rPr>
                <w:rFonts w:ascii="Calibri Light" w:hAnsi="Calibri Light" w:eastAsia="Calibri Light" w:cs="Calibri Light" w:asciiTheme="majorAscii" w:hAnsiTheme="majorAscii" w:eastAsiaTheme="majorAscii" w:cstheme="majorAscii"/>
                <w:b w:val="0"/>
                <w:bCs w:val="0"/>
                <w:sz w:val="22"/>
                <w:szCs w:val="22"/>
              </w:rPr>
              <w:t>,</w:t>
            </w:r>
            <w:r w:rsidRPr="25F410D4" w:rsidR="25F410D4">
              <w:rPr>
                <w:rFonts w:ascii="Calibri Light" w:hAnsi="Calibri Light" w:eastAsia="Calibri Light" w:cs="Calibri Light" w:asciiTheme="majorAscii" w:hAnsiTheme="majorAscii" w:eastAsiaTheme="majorAscii" w:cstheme="majorAscii"/>
                <w:b w:val="0"/>
                <w:bCs w:val="0"/>
                <w:sz w:val="22"/>
                <w:szCs w:val="22"/>
              </w:rPr>
              <w:t>8</w:t>
            </w:r>
            <w:r w:rsidRPr="25F410D4" w:rsidR="25F410D4">
              <w:rPr>
                <w:rFonts w:ascii="Calibri Light" w:hAnsi="Calibri Light" w:eastAsia="Calibri Light" w:cs="Calibri Light" w:asciiTheme="majorAscii" w:hAnsiTheme="majorAscii" w:eastAsiaTheme="majorAscii" w:cstheme="majorAscii"/>
                <w:b w:val="0"/>
                <w:bCs w:val="0"/>
                <w:sz w:val="22"/>
                <w:szCs w:val="22"/>
              </w:rPr>
              <w:t>00</w:t>
            </w:r>
          </w:p>
        </w:tc>
        <w:tc>
          <w:tcPr>
            <w:tcW w:w="510" w:type="dxa"/>
            <w:shd w:val="clear" w:color="auto" w:fill="FFFFFF" w:themeFill="background1"/>
            <w:tcMar>
              <w:left w:w="45" w:type="dxa"/>
              <w:right w:w="45" w:type="dxa"/>
            </w:tcMar>
            <w:vAlign w:val="top"/>
          </w:tcPr>
          <w:p w:rsidR="25F410D4" w:rsidP="25F410D4" w:rsidRDefault="25F410D4" w14:paraId="6528E25F" w14:textId="2928471B">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shd w:val="clear" w:color="auto" w:fill="FFFFFF" w:themeFill="background1"/>
            <w:tcMar>
              <w:left w:w="45" w:type="dxa"/>
              <w:right w:w="45" w:type="dxa"/>
            </w:tcMar>
            <w:vAlign w:val="top"/>
          </w:tcPr>
          <w:p w:rsidR="25F410D4" w:rsidP="25F410D4" w:rsidRDefault="25F410D4" w14:paraId="3A32FE33" w14:textId="0D726794">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Wages </w:t>
            </w:r>
            <w:r w:rsidRPr="25F410D4" w:rsidR="25F410D4">
              <w:rPr>
                <w:rFonts w:ascii="Calibri Light" w:hAnsi="Calibri Light" w:eastAsia="Calibri Light" w:cs="Calibri Light" w:asciiTheme="majorAscii" w:hAnsiTheme="majorAscii" w:eastAsiaTheme="majorAscii" w:cstheme="majorAscii"/>
                <w:b w:val="0"/>
                <w:bCs w:val="0"/>
                <w:sz w:val="22"/>
                <w:szCs w:val="22"/>
              </w:rPr>
              <w:t>&amp; contractors</w:t>
            </w:r>
            <w:r w:rsidRPr="25F410D4" w:rsidR="4A4F053F">
              <w:rPr>
                <w:rFonts w:ascii="Calibri Light" w:hAnsi="Calibri Light" w:eastAsia="Calibri Light" w:cs="Calibri Light" w:asciiTheme="majorAscii" w:hAnsiTheme="majorAscii" w:eastAsiaTheme="majorAscii" w:cstheme="majorAscii"/>
                <w:b w:val="0"/>
                <w:bCs w:val="0"/>
                <w:sz w:val="22"/>
                <w:szCs w:val="22"/>
              </w:rPr>
              <w:t xml:space="preserve"> (inc. </w:t>
            </w:r>
            <w:r w:rsidRPr="25F410D4" w:rsidR="4A4F053F">
              <w:rPr>
                <w:rFonts w:ascii="Calibri Light" w:hAnsi="Calibri Light" w:eastAsia="Calibri Light" w:cs="Calibri Light" w:asciiTheme="majorAscii" w:hAnsiTheme="majorAscii" w:eastAsiaTheme="majorAscii" w:cstheme="majorAscii"/>
                <w:b w:val="0"/>
                <w:bCs w:val="0"/>
                <w:sz w:val="22"/>
                <w:szCs w:val="22"/>
                <w:highlight w:val="yellow"/>
              </w:rPr>
              <w:t>Ovila</w:t>
            </w:r>
            <w:r w:rsidRPr="25F410D4" w:rsidR="4A4F053F">
              <w:rPr>
                <w:rFonts w:ascii="Calibri Light" w:hAnsi="Calibri Light" w:eastAsia="Calibri Light" w:cs="Calibri Light" w:asciiTheme="majorAscii" w:hAnsiTheme="majorAscii" w:eastAsiaTheme="majorAscii" w:cstheme="majorAscii"/>
                <w:b w:val="0"/>
                <w:bCs w:val="0"/>
                <w:sz w:val="22"/>
                <w:szCs w:val="22"/>
              </w:rPr>
              <w:t>?)</w:t>
            </w:r>
          </w:p>
        </w:tc>
        <w:tc>
          <w:tcPr>
            <w:tcW w:w="1281" w:type="dxa"/>
            <w:tcMar>
              <w:left w:w="45" w:type="dxa"/>
              <w:right w:w="45" w:type="dxa"/>
            </w:tcMar>
            <w:vAlign w:val="bottom"/>
          </w:tcPr>
          <w:p w:rsidR="25F410D4" w:rsidP="25F410D4" w:rsidRDefault="25F410D4" w14:paraId="0A95E7B4" w14:textId="21585E85">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highlight w:val="yellow"/>
              </w:rPr>
              <w:t>$</w:t>
            </w:r>
            <w:r w:rsidRPr="25F410D4" w:rsidR="421B8E60">
              <w:rPr>
                <w:rFonts w:ascii="Calibri Light" w:hAnsi="Calibri Light" w:eastAsia="Calibri Light" w:cs="Calibri Light" w:asciiTheme="majorAscii" w:hAnsiTheme="majorAscii" w:eastAsiaTheme="majorAscii" w:cstheme="majorAscii"/>
                <w:b w:val="0"/>
                <w:bCs w:val="0"/>
                <w:sz w:val="22"/>
                <w:szCs w:val="22"/>
                <w:highlight w:val="yellow"/>
              </w:rPr>
              <w:t>71</w:t>
            </w:r>
            <w:r w:rsidRPr="25F410D4" w:rsidR="25F410D4">
              <w:rPr>
                <w:rFonts w:ascii="Calibri Light" w:hAnsi="Calibri Light" w:eastAsia="Calibri Light" w:cs="Calibri Light" w:asciiTheme="majorAscii" w:hAnsiTheme="majorAscii" w:eastAsiaTheme="majorAscii" w:cstheme="majorAscii"/>
                <w:b w:val="0"/>
                <w:bCs w:val="0"/>
                <w:sz w:val="22"/>
                <w:szCs w:val="22"/>
                <w:highlight w:val="yellow"/>
              </w:rPr>
              <w:t>,</w:t>
            </w:r>
            <w:r w:rsidRPr="25F410D4" w:rsidR="2AFF4C1D">
              <w:rPr>
                <w:rFonts w:ascii="Calibri Light" w:hAnsi="Calibri Light" w:eastAsia="Calibri Light" w:cs="Calibri Light" w:asciiTheme="majorAscii" w:hAnsiTheme="majorAscii" w:eastAsiaTheme="majorAscii" w:cstheme="majorAscii"/>
                <w:b w:val="0"/>
                <w:bCs w:val="0"/>
                <w:sz w:val="22"/>
                <w:szCs w:val="22"/>
                <w:highlight w:val="yellow"/>
              </w:rPr>
              <w:t>000</w:t>
            </w:r>
          </w:p>
        </w:tc>
      </w:tr>
      <w:tr w:rsidR="25F410D4" w:rsidTr="25F410D4" w14:paraId="033C90B1">
        <w:trPr>
          <w:trHeight w:val="300"/>
        </w:trPr>
        <w:tc>
          <w:tcPr>
            <w:tcW w:w="3675" w:type="dxa"/>
            <w:tcMar>
              <w:left w:w="45" w:type="dxa"/>
              <w:right w:w="45" w:type="dxa"/>
            </w:tcMar>
            <w:vAlign w:val="bottom"/>
          </w:tcPr>
          <w:p w:rsidR="25F410D4" w:rsidP="25F410D4" w:rsidRDefault="25F410D4" w14:paraId="0852B66F" w14:textId="263F2541">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Marketing</w:t>
            </w:r>
            <w:r w:rsidRPr="25F410D4" w:rsidR="25F410D4">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185" w:type="dxa"/>
            <w:shd w:val="clear" w:color="auto" w:fill="FFFFFF" w:themeFill="background1"/>
            <w:tcMar>
              <w:left w:w="45" w:type="dxa"/>
              <w:right w:w="45" w:type="dxa"/>
            </w:tcMar>
            <w:vAlign w:val="bottom"/>
          </w:tcPr>
          <w:p w:rsidR="25F410D4" w:rsidP="25F410D4" w:rsidRDefault="25F410D4" w14:paraId="5E4C28E1" w14:textId="3F071AEA">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$22,</w:t>
            </w:r>
            <w:r w:rsidRPr="25F410D4" w:rsidR="25F410D4">
              <w:rPr>
                <w:rFonts w:ascii="Calibri Light" w:hAnsi="Calibri Light" w:eastAsia="Calibri Light" w:cs="Calibri Light" w:asciiTheme="majorAscii" w:hAnsiTheme="majorAscii" w:eastAsiaTheme="majorAscii" w:cstheme="majorAscii"/>
                <w:b w:val="0"/>
                <w:bCs w:val="0"/>
                <w:sz w:val="22"/>
                <w:szCs w:val="22"/>
              </w:rPr>
              <w:t>230</w:t>
            </w:r>
          </w:p>
        </w:tc>
        <w:tc>
          <w:tcPr>
            <w:tcW w:w="510" w:type="dxa"/>
            <w:shd w:val="clear" w:color="auto" w:fill="FFFFFF" w:themeFill="background1"/>
            <w:tcMar>
              <w:left w:w="45" w:type="dxa"/>
              <w:right w:w="45" w:type="dxa"/>
            </w:tcMar>
            <w:vAlign w:val="bottom"/>
          </w:tcPr>
          <w:p w:rsidR="25F410D4" w:rsidP="25F410D4" w:rsidRDefault="25F410D4" w14:paraId="4C90DC05" w14:textId="20E8A917">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134" w:type="dxa"/>
            <w:tcMar>
              <w:left w:w="45" w:type="dxa"/>
              <w:right w:w="45" w:type="dxa"/>
            </w:tcMar>
            <w:vAlign w:val="bottom"/>
          </w:tcPr>
          <w:p w:rsidR="25F410D4" w:rsidP="25F410D4" w:rsidRDefault="25F410D4" w14:paraId="13CF7D9A" w14:textId="3BA23302">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Marketing</w:t>
            </w:r>
          </w:p>
        </w:tc>
        <w:tc>
          <w:tcPr>
            <w:tcW w:w="1281" w:type="dxa"/>
            <w:tcMar>
              <w:left w:w="45" w:type="dxa"/>
              <w:right w:w="45" w:type="dxa"/>
            </w:tcMar>
            <w:vAlign w:val="bottom"/>
          </w:tcPr>
          <w:p w:rsidR="25F410D4" w:rsidP="25F410D4" w:rsidRDefault="25F410D4" w14:paraId="172CF08C" w14:textId="5E7D4CCC">
            <w:pPr>
              <w:bidi w:val="0"/>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u w:val="none"/>
              </w:rPr>
            </w:pPr>
            <w:r w:rsidRPr="25F410D4" w:rsidR="25F410D4">
              <w:rPr>
                <w:rFonts w:ascii="Calibri" w:hAnsi="Calibri" w:eastAsia="Calibri" w:cs="Calibri"/>
                <w:b w:val="0"/>
                <w:bCs w:val="0"/>
                <w:i w:val="0"/>
                <w:iCs w:val="0"/>
                <w:strike w:val="0"/>
                <w:dstrike w:val="0"/>
                <w:color w:val="000000" w:themeColor="text1" w:themeTint="FF" w:themeShade="FF"/>
                <w:sz w:val="22"/>
                <w:szCs w:val="22"/>
                <w:u w:val="none"/>
              </w:rPr>
              <w:t>$21,169</w:t>
            </w:r>
          </w:p>
        </w:tc>
      </w:tr>
      <w:tr w:rsidR="25F410D4" w:rsidTr="25F410D4" w14:paraId="2BD9B4DE">
        <w:trPr>
          <w:trHeight w:val="300"/>
        </w:trPr>
        <w:tc>
          <w:tcPr>
            <w:tcW w:w="3675" w:type="dxa"/>
            <w:tcMar>
              <w:left w:w="45" w:type="dxa"/>
              <w:right w:w="45" w:type="dxa"/>
            </w:tcMar>
            <w:vAlign w:val="bottom"/>
          </w:tcPr>
          <w:p w:rsidR="25F410D4" w:rsidP="25F410D4" w:rsidRDefault="25F410D4" w14:paraId="5C29C953" w14:textId="21156B8C">
            <w:pPr>
              <w:pStyle w:val="Normal"/>
              <w:keepNext w:val="0"/>
              <w:keepLines w:val="0"/>
              <w:widowControl w:val="0"/>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sz w:val="22"/>
                <w:szCs w:val="22"/>
              </w:rPr>
            </w:pPr>
          </w:p>
        </w:tc>
        <w:tc>
          <w:tcPr>
            <w:tcW w:w="1185" w:type="dxa"/>
            <w:shd w:val="clear" w:color="auto" w:fill="FFFFFF" w:themeFill="background1"/>
            <w:tcMar>
              <w:left w:w="45" w:type="dxa"/>
              <w:right w:w="45" w:type="dxa"/>
            </w:tcMar>
            <w:vAlign w:val="bottom"/>
          </w:tcPr>
          <w:p w:rsidR="25F410D4" w:rsidP="25F410D4" w:rsidRDefault="25F410D4" w14:paraId="0394AA98" w14:textId="7E3AE3E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p>
        </w:tc>
        <w:tc>
          <w:tcPr>
            <w:tcW w:w="510" w:type="dxa"/>
            <w:shd w:val="clear" w:color="auto" w:fill="FFFFFF" w:themeFill="background1"/>
            <w:tcMar>
              <w:left w:w="45" w:type="dxa"/>
              <w:right w:w="45" w:type="dxa"/>
            </w:tcMar>
            <w:vAlign w:val="bottom"/>
          </w:tcPr>
          <w:p w:rsidR="25F410D4" w:rsidP="25F410D4" w:rsidRDefault="25F410D4" w14:paraId="56F8B40C" w14:textId="5B5ED2FB">
            <w:pPr>
              <w:pStyle w:val="Normal"/>
              <w:bidi w:val="0"/>
              <w:spacing w:line="259" w:lineRule="auto"/>
              <w:jc w:val="left"/>
              <w:rPr>
                <w:rFonts w:ascii="Calibri Light" w:hAnsi="Calibri Light" w:eastAsia="Calibri Light" w:cs="Calibri Light" w:asciiTheme="majorAscii" w:hAnsiTheme="majorAscii" w:eastAsiaTheme="majorAscii" w:cstheme="majorAscii"/>
                <w:b w:val="0"/>
                <w:bCs w:val="0"/>
                <w:sz w:val="22"/>
                <w:szCs w:val="22"/>
              </w:rPr>
            </w:pPr>
          </w:p>
        </w:tc>
        <w:tc>
          <w:tcPr>
            <w:tcW w:w="4134" w:type="dxa"/>
            <w:tcMar>
              <w:left w:w="45" w:type="dxa"/>
              <w:right w:w="45" w:type="dxa"/>
            </w:tcMar>
            <w:vAlign w:val="bottom"/>
          </w:tcPr>
          <w:p w:rsidR="25F410D4" w:rsidP="25F410D4" w:rsidRDefault="25F410D4" w14:paraId="183DAE08" w14:textId="47A92134">
            <w:pPr>
              <w:pStyle w:val="Normal"/>
              <w:keepNext w:val="0"/>
              <w:keepLines w:val="0"/>
              <w:widowControl w:val="0"/>
              <w:suppressLineNumbers w:val="0"/>
              <w:bidi w:val="0"/>
              <w:spacing w:before="0" w:beforeAutospacing="off" w:after="0" w:afterAutospacing="off" w:line="259" w:lineRule="auto"/>
              <w:ind w:left="0" w:right="0"/>
              <w:jc w:val="left"/>
            </w:pPr>
            <w:r w:rsidRPr="25F410D4" w:rsidR="25F410D4">
              <w:rPr>
                <w:rFonts w:ascii="Calibri Light" w:hAnsi="Calibri Light" w:eastAsia="Calibri Light" w:cs="Calibri Light" w:asciiTheme="majorAscii" w:hAnsiTheme="majorAscii" w:eastAsiaTheme="majorAscii" w:cstheme="majorAscii"/>
                <w:b w:val="0"/>
                <w:bCs w:val="0"/>
                <w:sz w:val="22"/>
                <w:szCs w:val="22"/>
              </w:rPr>
              <w:t>Other</w:t>
            </w:r>
          </w:p>
        </w:tc>
        <w:tc>
          <w:tcPr>
            <w:tcW w:w="1281" w:type="dxa"/>
            <w:tcMar>
              <w:left w:w="45" w:type="dxa"/>
              <w:right w:w="45" w:type="dxa"/>
            </w:tcMar>
            <w:vAlign w:val="bottom"/>
          </w:tcPr>
          <w:p w:rsidR="25F410D4" w:rsidP="25F410D4" w:rsidRDefault="25F410D4" w14:paraId="309FA5AA" w14:textId="46AB7C19">
            <w:pPr>
              <w:pStyle w:val="Normal"/>
              <w:suppressLineNumbers w:val="0"/>
              <w:bidi w:val="0"/>
              <w:spacing w:before="0" w:beforeAutospacing="off" w:after="0" w:afterAutospacing="off" w:line="259" w:lineRule="auto"/>
              <w:ind w:left="0" w:right="0"/>
              <w:jc w:val="right"/>
              <w:rPr>
                <w:rFonts w:ascii="Calibri Light" w:hAnsi="Calibri Light" w:eastAsia="Calibri Light" w:cs="Calibri Light" w:asciiTheme="majorAscii" w:hAnsiTheme="majorAscii" w:eastAsiaTheme="majorAscii" w:cstheme="majorAscii"/>
                <w:b w:val="0"/>
                <w:bCs w:val="0"/>
                <w:sz w:val="22"/>
                <w:szCs w:val="22"/>
              </w:rPr>
            </w:pPr>
            <w:r w:rsidRPr="25F410D4" w:rsidR="25F410D4">
              <w:rPr>
                <w:rFonts w:ascii="Calibri Light" w:hAnsi="Calibri Light" w:eastAsia="Calibri Light" w:cs="Calibri Light" w:asciiTheme="majorAscii" w:hAnsiTheme="majorAscii" w:eastAsiaTheme="majorAscii" w:cstheme="majorAscii"/>
                <w:b w:val="0"/>
                <w:bCs w:val="0"/>
                <w:sz w:val="22"/>
                <w:szCs w:val="22"/>
              </w:rPr>
              <w:t>$3,24</w:t>
            </w:r>
            <w:r w:rsidRPr="25F410D4" w:rsidR="1CEF61D9">
              <w:rPr>
                <w:rFonts w:ascii="Calibri Light" w:hAnsi="Calibri Light" w:eastAsia="Calibri Light" w:cs="Calibri Light" w:asciiTheme="majorAscii" w:hAnsiTheme="majorAscii" w:eastAsiaTheme="majorAscii" w:cstheme="majorAscii"/>
                <w:b w:val="0"/>
                <w:bCs w:val="0"/>
                <w:sz w:val="22"/>
                <w:szCs w:val="22"/>
              </w:rPr>
              <w:t>3</w:t>
            </w:r>
          </w:p>
        </w:tc>
      </w:tr>
    </w:tbl>
    <w:p w:rsidR="25F410D4" w:rsidP="25F410D4" w:rsidRDefault="25F410D4" w14:paraId="5693F074" w14:textId="2DA9E7A1">
      <w:pPr>
        <w:pStyle w:val="Normal"/>
        <w:keepNext w:val="0"/>
        <w:keepLines w:val="0"/>
        <w:widowControl w:val="0"/>
      </w:pPr>
    </w:p>
    <w:tbl>
      <w:tblPr>
        <w:tblStyle w:val="TableNormal"/>
        <w:bidiVisual w:val="0"/>
        <w:tblW w:w="10800" w:type="dxa"/>
        <w:tblLook w:val="06A0" w:firstRow="1" w:lastRow="0" w:firstColumn="1" w:lastColumn="0" w:noHBand="1" w:noVBand="1"/>
      </w:tblPr>
      <w:tblGrid>
        <w:gridCol w:w="2405"/>
        <w:gridCol w:w="2475"/>
        <w:gridCol w:w="450"/>
        <w:gridCol w:w="4262"/>
        <w:gridCol w:w="1208"/>
      </w:tblGrid>
      <w:tr w:rsidR="6EAED37B" w:rsidTr="25F410D4" w14:paraId="3461FD1C">
        <w:trPr>
          <w:trHeight w:val="540"/>
        </w:trPr>
        <w:tc>
          <w:tcPr>
            <w:tcW w:w="2405" w:type="dxa"/>
            <w:tcBorders>
              <w:top w:val="single" w:color="000000" w:themeColor="text1" w:sz="36"/>
            </w:tcBorders>
            <w:tcMar>
              <w:left w:w="45" w:type="dxa"/>
              <w:right w:w="45" w:type="dxa"/>
            </w:tcMar>
            <w:vAlign w:val="bottom"/>
          </w:tcPr>
          <w:p w:rsidR="6EAED37B" w:rsidP="25F410D4" w:rsidRDefault="6EAED37B" w14:paraId="6711F896" w14:textId="4B19E334">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0000"/>
                <w:sz w:val="22"/>
                <w:szCs w:val="22"/>
              </w:rPr>
            </w:pPr>
            <w:r w:rsidRPr="25F410D4" w:rsidR="6EAED37B">
              <w:rPr>
                <w:rFonts w:ascii="Calibri Light" w:hAnsi="Calibri Light" w:eastAsia="Calibri Light" w:cs="Calibri Light" w:asciiTheme="majorAscii" w:hAnsiTheme="majorAscii" w:eastAsiaTheme="majorAscii" w:cstheme="majorAscii"/>
                <w:b w:val="1"/>
                <w:bCs w:val="1"/>
                <w:color w:val="FF0000"/>
                <w:sz w:val="22"/>
                <w:szCs w:val="22"/>
              </w:rPr>
              <w:t>2023 PROFIT/LOSS</w:t>
            </w:r>
          </w:p>
        </w:tc>
        <w:tc>
          <w:tcPr>
            <w:tcW w:w="2475" w:type="dxa"/>
            <w:tcBorders>
              <w:top w:val="single" w:color="000000" w:themeColor="text1" w:sz="36"/>
            </w:tcBorders>
            <w:tcMar>
              <w:left w:w="45" w:type="dxa"/>
              <w:right w:w="45" w:type="dxa"/>
            </w:tcMar>
            <w:vAlign w:val="bottom"/>
          </w:tcPr>
          <w:p w:rsidR="6EAED37B" w:rsidP="6EAED37B" w:rsidRDefault="6EAED37B" w14:paraId="7678080B" w14:textId="073360C6">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0000"/>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0000"/>
                <w:sz w:val="22"/>
                <w:szCs w:val="22"/>
              </w:rPr>
              <w:t>-$</w:t>
            </w:r>
            <w:r w:rsidRPr="6EAED37B" w:rsidR="6EAED37B">
              <w:rPr>
                <w:rFonts w:ascii="Calibri Light" w:hAnsi="Calibri Light" w:eastAsia="Calibri Light" w:cs="Calibri Light" w:asciiTheme="majorAscii" w:hAnsiTheme="majorAscii" w:eastAsiaTheme="majorAscii" w:cstheme="majorAscii"/>
                <w:b w:val="1"/>
                <w:bCs w:val="1"/>
                <w:color w:val="FF0000"/>
                <w:sz w:val="22"/>
                <w:szCs w:val="22"/>
              </w:rPr>
              <w:t>6</w:t>
            </w:r>
            <w:r w:rsidRPr="6EAED37B" w:rsidR="6EAED37B">
              <w:rPr>
                <w:rFonts w:ascii="Calibri Light" w:hAnsi="Calibri Light" w:eastAsia="Calibri Light" w:cs="Calibri Light" w:asciiTheme="majorAscii" w:hAnsiTheme="majorAscii" w:eastAsiaTheme="majorAscii" w:cstheme="majorAscii"/>
                <w:b w:val="1"/>
                <w:bCs w:val="1"/>
                <w:color w:val="FF0000"/>
                <w:sz w:val="22"/>
                <w:szCs w:val="22"/>
              </w:rPr>
              <w:t>,</w:t>
            </w:r>
            <w:r w:rsidRPr="6EAED37B" w:rsidR="6EAED37B">
              <w:rPr>
                <w:rFonts w:ascii="Calibri Light" w:hAnsi="Calibri Light" w:eastAsia="Calibri Light" w:cs="Calibri Light" w:asciiTheme="majorAscii" w:hAnsiTheme="majorAscii" w:eastAsiaTheme="majorAscii" w:cstheme="majorAscii"/>
                <w:b w:val="1"/>
                <w:bCs w:val="1"/>
                <w:color w:val="FF0000"/>
                <w:sz w:val="22"/>
                <w:szCs w:val="22"/>
              </w:rPr>
              <w:t>882</w:t>
            </w:r>
          </w:p>
        </w:tc>
        <w:tc>
          <w:tcPr>
            <w:tcW w:w="450" w:type="dxa"/>
            <w:tcBorders>
              <w:top w:val="single" w:color="000000" w:themeColor="text1" w:sz="36"/>
            </w:tcBorders>
            <w:shd w:val="clear" w:color="auto" w:fill="FFFFFF" w:themeFill="background1"/>
            <w:tcMar>
              <w:left w:w="45" w:type="dxa"/>
              <w:right w:w="45" w:type="dxa"/>
            </w:tcMar>
            <w:vAlign w:val="bottom"/>
          </w:tcPr>
          <w:p w:rsidR="25F410D4" w:rsidP="25F410D4" w:rsidRDefault="25F410D4" w14:paraId="4C764431" w14:textId="353356E3">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262" w:type="dxa"/>
            <w:tcBorders>
              <w:top w:val="single" w:color="000000" w:themeColor="text1" w:sz="36"/>
            </w:tcBorders>
            <w:tcMar>
              <w:left w:w="45" w:type="dxa"/>
              <w:right w:w="45" w:type="dxa"/>
            </w:tcMar>
            <w:vAlign w:val="bottom"/>
          </w:tcPr>
          <w:p w:rsidR="6EAED37B" w:rsidP="25F410D4" w:rsidRDefault="6EAED37B" w14:paraId="757590A5" w14:textId="545ACC38">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0000"/>
                <w:sz w:val="22"/>
                <w:szCs w:val="22"/>
              </w:rPr>
            </w:pPr>
            <w:r w:rsidRPr="25F410D4" w:rsidR="6EAED37B">
              <w:rPr>
                <w:rFonts w:ascii="Calibri Light" w:hAnsi="Calibri Light" w:eastAsia="Calibri Light" w:cs="Calibri Light" w:asciiTheme="majorAscii" w:hAnsiTheme="majorAscii" w:eastAsiaTheme="majorAscii" w:cstheme="majorAscii"/>
                <w:b w:val="1"/>
                <w:bCs w:val="1"/>
                <w:color w:val="FF0000"/>
                <w:sz w:val="22"/>
                <w:szCs w:val="22"/>
              </w:rPr>
              <w:t>2022 PROFIT/LOSS</w:t>
            </w:r>
          </w:p>
        </w:tc>
        <w:tc>
          <w:tcPr>
            <w:tcW w:w="1208" w:type="dxa"/>
            <w:tcBorders>
              <w:top w:val="single" w:color="000000" w:themeColor="text1" w:sz="36"/>
            </w:tcBorders>
            <w:tcMar>
              <w:left w:w="45" w:type="dxa"/>
              <w:right w:w="45" w:type="dxa"/>
            </w:tcMar>
            <w:vAlign w:val="bottom"/>
          </w:tcPr>
          <w:p w:rsidR="6EAED37B" w:rsidP="6EAED37B" w:rsidRDefault="6EAED37B" w14:paraId="0B58F693" w14:textId="7C7C56D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0000"/>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0000"/>
                <w:sz w:val="22"/>
                <w:szCs w:val="22"/>
              </w:rPr>
              <w:t>-$5,131</w:t>
            </w:r>
          </w:p>
        </w:tc>
      </w:tr>
      <w:tr w:rsidR="6EAED37B" w:rsidTr="25F410D4" w14:paraId="5F420832">
        <w:trPr>
          <w:trHeight w:val="300"/>
        </w:trPr>
        <w:tc>
          <w:tcPr>
            <w:tcW w:w="2405" w:type="dxa"/>
            <w:shd w:val="clear" w:color="auto" w:fill="7F7F7F" w:themeFill="text1" w:themeFillTint="80"/>
            <w:tcMar>
              <w:left w:w="45" w:type="dxa"/>
              <w:right w:w="45" w:type="dxa"/>
            </w:tcMar>
            <w:vAlign w:val="top"/>
          </w:tcPr>
          <w:p w:rsidR="6EAED37B" w:rsidP="6EAED37B" w:rsidRDefault="6EAED37B" w14:paraId="7EFD6E17" w14:textId="651D1D0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2023 TOTAL REVENUE</w:t>
            </w:r>
          </w:p>
        </w:tc>
        <w:tc>
          <w:tcPr>
            <w:tcW w:w="2475" w:type="dxa"/>
            <w:shd w:val="clear" w:color="auto" w:fill="7F7F7F" w:themeFill="text1" w:themeFillTint="80"/>
            <w:tcMar>
              <w:left w:w="45" w:type="dxa"/>
              <w:right w:w="45" w:type="dxa"/>
            </w:tcMar>
            <w:vAlign w:val="top"/>
          </w:tcPr>
          <w:p w:rsidR="6EAED37B" w:rsidP="6EAED37B" w:rsidRDefault="6EAED37B" w14:paraId="76C3800A" w14:textId="7EF6A3EB">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$35,930</w:t>
            </w:r>
          </w:p>
        </w:tc>
        <w:tc>
          <w:tcPr>
            <w:tcW w:w="450" w:type="dxa"/>
            <w:shd w:val="clear" w:color="auto" w:fill="FFFFFF" w:themeFill="background1"/>
            <w:tcMar>
              <w:left w:w="45" w:type="dxa"/>
              <w:right w:w="45" w:type="dxa"/>
            </w:tcMar>
            <w:vAlign w:val="top"/>
          </w:tcPr>
          <w:p w:rsidR="25F410D4" w:rsidP="25F410D4" w:rsidRDefault="25F410D4" w14:paraId="65A188F0" w14:textId="18F67087">
            <w:pPr>
              <w:pStyle w:val="Normal"/>
              <w:bidi w:val="0"/>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p>
        </w:tc>
        <w:tc>
          <w:tcPr>
            <w:tcW w:w="4262" w:type="dxa"/>
            <w:shd w:val="clear" w:color="auto" w:fill="7F7F7F" w:themeFill="text1" w:themeFillTint="80"/>
            <w:tcMar>
              <w:left w:w="45" w:type="dxa"/>
              <w:right w:w="45" w:type="dxa"/>
            </w:tcMar>
            <w:vAlign w:val="top"/>
          </w:tcPr>
          <w:p w:rsidR="6EAED37B" w:rsidP="6EAED37B" w:rsidRDefault="6EAED37B" w14:paraId="675F4A1C" w14:textId="0DB770ED">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2022 TOTAL REVENUE</w:t>
            </w:r>
          </w:p>
        </w:tc>
        <w:tc>
          <w:tcPr>
            <w:tcW w:w="1208" w:type="dxa"/>
            <w:shd w:val="clear" w:color="auto" w:fill="7F7F7F" w:themeFill="text1" w:themeFillTint="80"/>
            <w:tcMar>
              <w:left w:w="45" w:type="dxa"/>
              <w:right w:w="45" w:type="dxa"/>
            </w:tcMar>
            <w:vAlign w:val="top"/>
          </w:tcPr>
          <w:p w:rsidR="6EAED37B" w:rsidP="6EAED37B" w:rsidRDefault="6EAED37B" w14:paraId="33576B47" w14:textId="0E0BEB2D">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$39,279</w:t>
            </w:r>
          </w:p>
        </w:tc>
      </w:tr>
      <w:tr w:rsidR="6EAED37B" w:rsidTr="25F410D4" w14:paraId="604DADA0">
        <w:trPr>
          <w:trHeight w:val="300"/>
        </w:trPr>
        <w:tc>
          <w:tcPr>
            <w:tcW w:w="2405" w:type="dxa"/>
            <w:shd w:val="clear" w:color="auto" w:fill="E7E6E6" w:themeFill="background2"/>
            <w:tcMar>
              <w:left w:w="45" w:type="dxa"/>
              <w:right w:w="45" w:type="dxa"/>
            </w:tcMar>
            <w:vAlign w:val="top"/>
          </w:tcPr>
          <w:p w:rsidR="6EAED37B" w:rsidP="6EAED37B" w:rsidRDefault="6EAED37B" w14:paraId="70EE8A4A" w14:textId="5857FC0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SBT Revenue</w:t>
            </w:r>
          </w:p>
        </w:tc>
        <w:tc>
          <w:tcPr>
            <w:tcW w:w="2475" w:type="dxa"/>
            <w:shd w:val="clear" w:color="auto" w:fill="E7E6E6" w:themeFill="background2"/>
            <w:tcMar>
              <w:left w:w="45" w:type="dxa"/>
              <w:right w:w="45" w:type="dxa"/>
            </w:tcMar>
            <w:vAlign w:val="top"/>
          </w:tcPr>
          <w:p w:rsidR="6EAED37B" w:rsidP="6EAED37B" w:rsidRDefault="6EAED37B" w14:paraId="1631126D" w14:textId="76573AAA">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$9,820</w:t>
            </w:r>
          </w:p>
        </w:tc>
        <w:tc>
          <w:tcPr>
            <w:tcW w:w="450" w:type="dxa"/>
            <w:shd w:val="clear" w:color="auto" w:fill="FFFFFF" w:themeFill="background1"/>
            <w:tcMar>
              <w:left w:w="45" w:type="dxa"/>
              <w:right w:w="45" w:type="dxa"/>
            </w:tcMar>
            <w:vAlign w:val="top"/>
          </w:tcPr>
          <w:p w:rsidR="25F410D4" w:rsidP="25F410D4" w:rsidRDefault="25F410D4" w14:paraId="3F440DC4" w14:textId="0DB121EA">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shd w:val="clear" w:color="auto" w:fill="E7E6E6" w:themeFill="background2"/>
            <w:tcMar>
              <w:left w:w="45" w:type="dxa"/>
              <w:right w:w="45" w:type="dxa"/>
            </w:tcMar>
            <w:vAlign w:val="top"/>
          </w:tcPr>
          <w:p w:rsidR="6EAED37B" w:rsidP="6EAED37B" w:rsidRDefault="6EAED37B" w14:paraId="762FF2FB" w14:textId="37166094">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SBT Revenue</w:t>
            </w:r>
          </w:p>
        </w:tc>
        <w:tc>
          <w:tcPr>
            <w:tcW w:w="1208" w:type="dxa"/>
            <w:shd w:val="clear" w:color="auto" w:fill="E7E6E6" w:themeFill="background2"/>
            <w:tcMar>
              <w:left w:w="45" w:type="dxa"/>
              <w:right w:w="45" w:type="dxa"/>
            </w:tcMar>
            <w:vAlign w:val="top"/>
          </w:tcPr>
          <w:p w:rsidR="6EAED37B" w:rsidP="6EAED37B" w:rsidRDefault="6EAED37B" w14:paraId="553C9DB1" w14:textId="232F6369">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$1,529</w:t>
            </w:r>
          </w:p>
        </w:tc>
      </w:tr>
      <w:tr w:rsidR="6EAED37B" w:rsidTr="25F410D4" w14:paraId="18C36125">
        <w:trPr>
          <w:trHeight w:val="300"/>
        </w:trPr>
        <w:tc>
          <w:tcPr>
            <w:tcW w:w="2405" w:type="dxa"/>
            <w:shd w:val="clear" w:color="auto" w:fill="FFFFFF" w:themeFill="background1"/>
            <w:tcMar>
              <w:left w:w="45" w:type="dxa"/>
              <w:right w:w="45" w:type="dxa"/>
            </w:tcMar>
            <w:vAlign w:val="top"/>
          </w:tcPr>
          <w:p w:rsidR="6EAED37B" w:rsidP="6EAED37B" w:rsidRDefault="6EAED37B" w14:paraId="798A9B3B" w14:textId="36E789E1">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Events </w:t>
            </w:r>
          </w:p>
        </w:tc>
        <w:tc>
          <w:tcPr>
            <w:tcW w:w="2475" w:type="dxa"/>
            <w:shd w:val="clear" w:color="auto" w:fill="FFFFFF" w:themeFill="background1"/>
            <w:tcMar>
              <w:left w:w="45" w:type="dxa"/>
              <w:right w:w="45" w:type="dxa"/>
            </w:tcMar>
            <w:vAlign w:val="top"/>
          </w:tcPr>
          <w:p w:rsidR="6EAED37B" w:rsidP="6EAED37B" w:rsidRDefault="6EAED37B" w14:paraId="0E128845" w14:textId="0A9726FB">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w:t>
            </w:r>
            <w:r w:rsidRPr="6EAED37B" w:rsidR="6EAED37B">
              <w:rPr>
                <w:rFonts w:ascii="Calibri Light" w:hAnsi="Calibri Light" w:eastAsia="Calibri Light" w:cs="Calibri Light" w:asciiTheme="majorAscii" w:hAnsiTheme="majorAscii" w:eastAsiaTheme="majorAscii" w:cstheme="majorAscii"/>
                <w:b w:val="0"/>
                <w:bCs w:val="0"/>
                <w:sz w:val="22"/>
                <w:szCs w:val="22"/>
              </w:rPr>
              <w:t>3</w:t>
            </w:r>
            <w:r w:rsidRPr="6EAED37B" w:rsidR="6EAED37B">
              <w:rPr>
                <w:rFonts w:ascii="Calibri Light" w:hAnsi="Calibri Light" w:eastAsia="Calibri Light" w:cs="Calibri Light" w:asciiTheme="majorAscii" w:hAnsiTheme="majorAscii" w:eastAsiaTheme="majorAscii" w:cstheme="majorAscii"/>
                <w:b w:val="0"/>
                <w:bCs w:val="0"/>
                <w:sz w:val="22"/>
                <w:szCs w:val="22"/>
              </w:rPr>
              <w:t>,</w:t>
            </w:r>
            <w:r w:rsidRPr="6EAED37B" w:rsidR="6EAED37B">
              <w:rPr>
                <w:rFonts w:ascii="Calibri Light" w:hAnsi="Calibri Light" w:eastAsia="Calibri Light" w:cs="Calibri Light" w:asciiTheme="majorAscii" w:hAnsiTheme="majorAscii" w:eastAsiaTheme="majorAscii" w:cstheme="majorAscii"/>
                <w:b w:val="0"/>
                <w:bCs w:val="0"/>
                <w:sz w:val="22"/>
                <w:szCs w:val="22"/>
              </w:rPr>
              <w:t>7</w:t>
            </w:r>
            <w:r w:rsidRPr="6EAED37B" w:rsidR="6EAED37B">
              <w:rPr>
                <w:rFonts w:ascii="Calibri Light" w:hAnsi="Calibri Light" w:eastAsia="Calibri Light" w:cs="Calibri Light" w:asciiTheme="majorAscii" w:hAnsiTheme="majorAscii" w:eastAsiaTheme="majorAscii" w:cstheme="majorAscii"/>
                <w:b w:val="0"/>
                <w:bCs w:val="0"/>
                <w:sz w:val="22"/>
                <w:szCs w:val="22"/>
              </w:rPr>
              <w:t>0</w:t>
            </w:r>
            <w:r w:rsidRPr="6EAED37B" w:rsidR="6EAED37B">
              <w:rPr>
                <w:rFonts w:ascii="Calibri Light" w:hAnsi="Calibri Light" w:eastAsia="Calibri Light" w:cs="Calibri Light" w:asciiTheme="majorAscii" w:hAnsiTheme="majorAscii" w:eastAsiaTheme="majorAscii" w:cstheme="majorAscii"/>
                <w:b w:val="0"/>
                <w:bCs w:val="0"/>
                <w:sz w:val="22"/>
                <w:szCs w:val="22"/>
              </w:rPr>
              <w:t>0</w:t>
            </w:r>
          </w:p>
        </w:tc>
        <w:tc>
          <w:tcPr>
            <w:tcW w:w="450" w:type="dxa"/>
            <w:shd w:val="clear" w:color="auto" w:fill="FFFFFF" w:themeFill="background1"/>
            <w:tcMar>
              <w:left w:w="45" w:type="dxa"/>
              <w:right w:w="45" w:type="dxa"/>
            </w:tcMar>
            <w:vAlign w:val="top"/>
          </w:tcPr>
          <w:p w:rsidR="25F410D4" w:rsidP="25F410D4" w:rsidRDefault="25F410D4" w14:paraId="2A6D8533" w14:textId="609FA8E8">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shd w:val="clear" w:color="auto" w:fill="FFFFFF" w:themeFill="background1"/>
            <w:tcMar>
              <w:left w:w="45" w:type="dxa"/>
              <w:right w:w="45" w:type="dxa"/>
            </w:tcMar>
            <w:vAlign w:val="top"/>
          </w:tcPr>
          <w:p w:rsidR="6EAED37B" w:rsidP="6EAED37B" w:rsidRDefault="6EAED37B" w14:paraId="45AA9268" w14:textId="466C02C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Event</w:t>
            </w:r>
            <w:r w:rsidRPr="6EAED37B" w:rsidR="6EAED37B">
              <w:rPr>
                <w:rFonts w:ascii="Calibri Light" w:hAnsi="Calibri Light" w:eastAsia="Calibri Light" w:cs="Calibri Light" w:asciiTheme="majorAscii" w:hAnsiTheme="majorAscii" w:eastAsiaTheme="majorAscii" w:cstheme="majorAscii"/>
                <w:b w:val="0"/>
                <w:bCs w:val="0"/>
                <w:sz w:val="22"/>
                <w:szCs w:val="22"/>
              </w:rPr>
              <w:t>s</w:t>
            </w: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  </w:t>
            </w:r>
          </w:p>
        </w:tc>
        <w:tc>
          <w:tcPr>
            <w:tcW w:w="1208" w:type="dxa"/>
            <w:shd w:val="clear" w:color="auto" w:fill="FFFFFF" w:themeFill="background1"/>
            <w:tcMar>
              <w:left w:w="45" w:type="dxa"/>
              <w:right w:w="45" w:type="dxa"/>
            </w:tcMar>
            <w:vAlign w:val="top"/>
          </w:tcPr>
          <w:p w:rsidR="6EAED37B" w:rsidP="6EAED37B" w:rsidRDefault="6EAED37B" w14:paraId="607E0A81" w14:textId="7D5BAFE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$1,529</w:t>
            </w:r>
          </w:p>
        </w:tc>
      </w:tr>
      <w:tr w:rsidR="6EAED37B" w:rsidTr="25F410D4" w14:paraId="29921FE8">
        <w:trPr>
          <w:trHeight w:val="300"/>
        </w:trPr>
        <w:tc>
          <w:tcPr>
            <w:tcW w:w="2405" w:type="dxa"/>
            <w:shd w:val="clear" w:color="auto" w:fill="FFFFFF" w:themeFill="background1"/>
            <w:tcMar>
              <w:left w:w="45" w:type="dxa"/>
              <w:right w:w="45" w:type="dxa"/>
            </w:tcMar>
            <w:vAlign w:val="top"/>
          </w:tcPr>
          <w:p w:rsidR="6EAED37B" w:rsidP="6EAED37B" w:rsidRDefault="6EAED37B" w14:paraId="5CE201CC" w14:textId="58FA9EB2">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Visitor entry</w:t>
            </w:r>
          </w:p>
        </w:tc>
        <w:tc>
          <w:tcPr>
            <w:tcW w:w="2475" w:type="dxa"/>
            <w:shd w:val="clear" w:color="auto" w:fill="FFFFFF" w:themeFill="background1"/>
            <w:tcMar>
              <w:left w:w="45" w:type="dxa"/>
              <w:right w:w="45" w:type="dxa"/>
            </w:tcMar>
            <w:vAlign w:val="top"/>
          </w:tcPr>
          <w:p w:rsidR="6EAED37B" w:rsidP="6EAED37B" w:rsidRDefault="6EAED37B" w14:paraId="4AB95E13" w14:textId="4D776F05">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$3,350</w:t>
            </w:r>
          </w:p>
        </w:tc>
        <w:tc>
          <w:tcPr>
            <w:tcW w:w="450" w:type="dxa"/>
            <w:shd w:val="clear" w:color="auto" w:fill="FFFFFF" w:themeFill="background1"/>
            <w:tcMar>
              <w:left w:w="45" w:type="dxa"/>
              <w:right w:w="45" w:type="dxa"/>
            </w:tcMar>
            <w:vAlign w:val="top"/>
          </w:tcPr>
          <w:p w:rsidR="25F410D4" w:rsidP="25F410D4" w:rsidRDefault="25F410D4" w14:paraId="7E21FBEC" w14:textId="1F410E91">
            <w:pPr>
              <w:pStyle w:val="Normal"/>
              <w:bidi w:val="0"/>
              <w:rPr>
                <w:rFonts w:ascii="Calibri Light" w:hAnsi="Calibri Light" w:eastAsia="Calibri Light" w:cs="Calibri Light" w:asciiTheme="majorAscii" w:hAnsiTheme="majorAscii" w:eastAsiaTheme="majorAscii" w:cstheme="majorAscii"/>
              </w:rPr>
            </w:pPr>
          </w:p>
        </w:tc>
        <w:tc>
          <w:tcPr>
            <w:tcW w:w="4262" w:type="dxa"/>
            <w:shd w:val="clear" w:color="auto" w:fill="FFFFFF" w:themeFill="background1"/>
            <w:tcMar>
              <w:left w:w="45" w:type="dxa"/>
              <w:right w:w="45" w:type="dxa"/>
            </w:tcMar>
            <w:vAlign w:val="top"/>
          </w:tcPr>
          <w:p w:rsidR="6EAED37B" w:rsidP="6EAED37B" w:rsidRDefault="6EAED37B" w14:paraId="1C0D0BA0" w14:textId="4A39951F">
            <w:pPr>
              <w:keepNext w:val="0"/>
              <w:keepLines w:val="0"/>
              <w:widowControl w:val="0"/>
              <w:bidi w:val="0"/>
              <w:rPr>
                <w:rFonts w:ascii="Calibri Light" w:hAnsi="Calibri Light" w:eastAsia="Calibri Light" w:cs="Calibri Light" w:asciiTheme="majorAscii" w:hAnsiTheme="majorAscii" w:eastAsiaTheme="majorAscii" w:cstheme="majorAscii"/>
              </w:rPr>
            </w:pPr>
          </w:p>
        </w:tc>
        <w:tc>
          <w:tcPr>
            <w:tcW w:w="1208" w:type="dxa"/>
            <w:shd w:val="clear" w:color="auto" w:fill="FFFFFF" w:themeFill="background1"/>
            <w:tcMar>
              <w:left w:w="45" w:type="dxa"/>
              <w:right w:w="45" w:type="dxa"/>
            </w:tcMar>
            <w:vAlign w:val="top"/>
          </w:tcPr>
          <w:p w:rsidR="6EAED37B" w:rsidP="6EAED37B" w:rsidRDefault="6EAED37B" w14:paraId="0832077F" w14:textId="4C00EC07">
            <w:pPr>
              <w:keepNext w:val="0"/>
              <w:keepLines w:val="0"/>
              <w:widowControl w:val="0"/>
              <w:bidi w:val="0"/>
              <w:rPr>
                <w:rFonts w:ascii="Calibri Light" w:hAnsi="Calibri Light" w:eastAsia="Calibri Light" w:cs="Calibri Light" w:asciiTheme="majorAscii" w:hAnsiTheme="majorAscii" w:eastAsiaTheme="majorAscii" w:cstheme="majorAscii"/>
              </w:rPr>
            </w:pPr>
          </w:p>
        </w:tc>
      </w:tr>
      <w:tr w:rsidR="6EAED37B" w:rsidTr="25F410D4" w14:paraId="0A3E1C8B">
        <w:trPr>
          <w:trHeight w:val="300"/>
        </w:trPr>
        <w:tc>
          <w:tcPr>
            <w:tcW w:w="2405" w:type="dxa"/>
            <w:shd w:val="clear" w:color="auto" w:fill="FFFFFF" w:themeFill="background1"/>
            <w:tcMar>
              <w:left w:w="45" w:type="dxa"/>
              <w:right w:w="45" w:type="dxa"/>
            </w:tcMar>
            <w:vAlign w:val="top"/>
          </w:tcPr>
          <w:p w:rsidR="6EAED37B" w:rsidP="6EAED37B" w:rsidRDefault="6EAED37B" w14:paraId="74906123" w14:textId="651EF447">
            <w:pPr>
              <w:pStyle w:val="Normal"/>
              <w:keepNext w:val="0"/>
              <w:keepLines w:val="0"/>
              <w:widowControl w:val="0"/>
              <w:suppressLineNumbers w:val="0"/>
              <w:bidi w:val="0"/>
              <w:spacing w:before="0" w:beforeAutospacing="off" w:after="0" w:afterAutospacing="off" w:line="259" w:lineRule="auto"/>
              <w:ind w:left="0" w:right="0"/>
              <w:jc w:val="left"/>
            </w:pPr>
            <w:r w:rsidRPr="6EAED37B" w:rsidR="6EAED37B">
              <w:rPr>
                <w:rFonts w:ascii="Calibri Light" w:hAnsi="Calibri Light" w:eastAsia="Calibri Light" w:cs="Calibri Light" w:asciiTheme="majorAscii" w:hAnsiTheme="majorAscii" w:eastAsiaTheme="majorAscii" w:cstheme="majorAscii"/>
                <w:b w:val="0"/>
                <w:bCs w:val="0"/>
                <w:sz w:val="22"/>
                <w:szCs w:val="22"/>
              </w:rPr>
              <w:t>Product sales</w:t>
            </w:r>
          </w:p>
        </w:tc>
        <w:tc>
          <w:tcPr>
            <w:tcW w:w="2475" w:type="dxa"/>
            <w:shd w:val="clear" w:color="auto" w:fill="FFFFFF" w:themeFill="background1"/>
            <w:tcMar>
              <w:left w:w="45" w:type="dxa"/>
              <w:right w:w="45" w:type="dxa"/>
            </w:tcMar>
            <w:vAlign w:val="top"/>
          </w:tcPr>
          <w:p w:rsidR="6EAED37B" w:rsidP="6EAED37B" w:rsidRDefault="6EAED37B" w14:paraId="0B4ACBD4" w14:textId="42014703">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$2,770</w:t>
            </w:r>
          </w:p>
        </w:tc>
        <w:tc>
          <w:tcPr>
            <w:tcW w:w="450" w:type="dxa"/>
            <w:shd w:val="clear" w:color="auto" w:fill="FFFFFF" w:themeFill="background1"/>
            <w:tcMar>
              <w:left w:w="45" w:type="dxa"/>
              <w:right w:w="45" w:type="dxa"/>
            </w:tcMar>
            <w:vAlign w:val="top"/>
          </w:tcPr>
          <w:p w:rsidR="25F410D4" w:rsidP="25F410D4" w:rsidRDefault="25F410D4" w14:paraId="5B6F3316" w14:textId="0AF8113E">
            <w:pPr>
              <w:pStyle w:val="Normal"/>
              <w:bidi w:val="0"/>
              <w:rPr>
                <w:rFonts w:ascii="Calibri Light" w:hAnsi="Calibri Light" w:eastAsia="Calibri Light" w:cs="Calibri Light" w:asciiTheme="majorAscii" w:hAnsiTheme="majorAscii" w:eastAsiaTheme="majorAscii" w:cstheme="majorAscii"/>
              </w:rPr>
            </w:pPr>
          </w:p>
        </w:tc>
        <w:tc>
          <w:tcPr>
            <w:tcW w:w="4262" w:type="dxa"/>
            <w:shd w:val="clear" w:color="auto" w:fill="FFFFFF" w:themeFill="background1"/>
            <w:tcMar>
              <w:left w:w="45" w:type="dxa"/>
              <w:right w:w="45" w:type="dxa"/>
            </w:tcMar>
            <w:vAlign w:val="top"/>
          </w:tcPr>
          <w:p w:rsidR="6EAED37B" w:rsidP="6EAED37B" w:rsidRDefault="6EAED37B" w14:paraId="3258E615" w14:textId="4E206D10">
            <w:pPr>
              <w:keepNext w:val="0"/>
              <w:keepLines w:val="0"/>
              <w:widowControl w:val="0"/>
              <w:bidi w:val="0"/>
              <w:rPr>
                <w:rFonts w:ascii="Calibri Light" w:hAnsi="Calibri Light" w:eastAsia="Calibri Light" w:cs="Calibri Light" w:asciiTheme="majorAscii" w:hAnsiTheme="majorAscii" w:eastAsiaTheme="majorAscii" w:cstheme="majorAscii"/>
              </w:rPr>
            </w:pPr>
          </w:p>
        </w:tc>
        <w:tc>
          <w:tcPr>
            <w:tcW w:w="1208" w:type="dxa"/>
            <w:shd w:val="clear" w:color="auto" w:fill="FFFFFF" w:themeFill="background1"/>
            <w:tcMar>
              <w:left w:w="45" w:type="dxa"/>
              <w:right w:w="45" w:type="dxa"/>
            </w:tcMar>
            <w:vAlign w:val="top"/>
          </w:tcPr>
          <w:p w:rsidR="6EAED37B" w:rsidP="6EAED37B" w:rsidRDefault="6EAED37B" w14:paraId="500C012F" w14:textId="4A060956">
            <w:pPr>
              <w:keepNext w:val="0"/>
              <w:keepLines w:val="0"/>
              <w:widowControl w:val="0"/>
              <w:bidi w:val="0"/>
              <w:rPr>
                <w:rFonts w:ascii="Calibri Light" w:hAnsi="Calibri Light" w:eastAsia="Calibri Light" w:cs="Calibri Light" w:asciiTheme="majorAscii" w:hAnsiTheme="majorAscii" w:eastAsiaTheme="majorAscii" w:cstheme="majorAscii"/>
              </w:rPr>
            </w:pPr>
          </w:p>
        </w:tc>
      </w:tr>
      <w:tr w:rsidR="6EAED37B" w:rsidTr="25F410D4" w14:paraId="1A8B56FB">
        <w:trPr>
          <w:trHeight w:val="300"/>
        </w:trPr>
        <w:tc>
          <w:tcPr>
            <w:tcW w:w="2405" w:type="dxa"/>
            <w:shd w:val="clear" w:color="auto" w:fill="E7E6E6" w:themeFill="background2"/>
            <w:tcMar>
              <w:left w:w="45" w:type="dxa"/>
              <w:right w:w="45" w:type="dxa"/>
            </w:tcMar>
            <w:vAlign w:val="top"/>
          </w:tcPr>
          <w:p w:rsidR="6EAED37B" w:rsidP="6EAED37B" w:rsidRDefault="6EAED37B" w14:paraId="0280D579" w14:textId="7D1BBD9B">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Funders</w:t>
            </w:r>
          </w:p>
        </w:tc>
        <w:tc>
          <w:tcPr>
            <w:tcW w:w="2475" w:type="dxa"/>
            <w:shd w:val="clear" w:color="auto" w:fill="E7E6E6" w:themeFill="background2"/>
            <w:tcMar>
              <w:left w:w="45" w:type="dxa"/>
              <w:right w:w="45" w:type="dxa"/>
            </w:tcMar>
            <w:vAlign w:val="top"/>
          </w:tcPr>
          <w:p w:rsidR="6EAED37B" w:rsidP="6EAED37B" w:rsidRDefault="6EAED37B" w14:paraId="6E817B5D" w14:textId="3A25344B">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$14,860</w:t>
            </w:r>
          </w:p>
        </w:tc>
        <w:tc>
          <w:tcPr>
            <w:tcW w:w="450" w:type="dxa"/>
            <w:shd w:val="clear" w:color="auto" w:fill="FFFFFF" w:themeFill="background1"/>
            <w:tcMar>
              <w:left w:w="45" w:type="dxa"/>
              <w:right w:w="45" w:type="dxa"/>
            </w:tcMar>
            <w:vAlign w:val="top"/>
          </w:tcPr>
          <w:p w:rsidR="25F410D4" w:rsidP="25F410D4" w:rsidRDefault="25F410D4" w14:paraId="6C90CC39" w14:textId="76DE2D47">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262" w:type="dxa"/>
            <w:shd w:val="clear" w:color="auto" w:fill="E7E6E6" w:themeFill="background2"/>
            <w:tcMar>
              <w:left w:w="45" w:type="dxa"/>
              <w:right w:w="45" w:type="dxa"/>
            </w:tcMar>
            <w:vAlign w:val="top"/>
          </w:tcPr>
          <w:p w:rsidR="6EAED37B" w:rsidP="6EAED37B" w:rsidRDefault="6EAED37B" w14:paraId="66763A45" w14:textId="5BF4F937">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Funders</w:t>
            </w:r>
          </w:p>
        </w:tc>
        <w:tc>
          <w:tcPr>
            <w:tcW w:w="1208" w:type="dxa"/>
            <w:shd w:val="clear" w:color="auto" w:fill="E7E6E6" w:themeFill="background2"/>
            <w:tcMar>
              <w:left w:w="45" w:type="dxa"/>
              <w:right w:w="45" w:type="dxa"/>
            </w:tcMar>
            <w:vAlign w:val="top"/>
          </w:tcPr>
          <w:p w:rsidR="6EAED37B" w:rsidP="6EAED37B" w:rsidRDefault="6EAED37B" w14:paraId="3C6B7CF9" w14:textId="3AABF2C7">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$17,300</w:t>
            </w:r>
          </w:p>
        </w:tc>
      </w:tr>
      <w:tr w:rsidR="6EAED37B" w:rsidTr="25F410D4" w14:paraId="6FB7BE7C">
        <w:trPr>
          <w:trHeight w:val="300"/>
        </w:trPr>
        <w:tc>
          <w:tcPr>
            <w:tcW w:w="2405" w:type="dxa"/>
            <w:tcMar>
              <w:left w:w="45" w:type="dxa"/>
              <w:right w:w="45" w:type="dxa"/>
            </w:tcMar>
            <w:vAlign w:val="top"/>
          </w:tcPr>
          <w:p w:rsidR="6EAED37B" w:rsidP="6EAED37B" w:rsidRDefault="6EAED37B" w14:paraId="5B7E70BA" w14:textId="0AA306E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Venture Taranaki</w:t>
            </w:r>
          </w:p>
        </w:tc>
        <w:tc>
          <w:tcPr>
            <w:tcW w:w="2475" w:type="dxa"/>
            <w:tcMar>
              <w:left w:w="45" w:type="dxa"/>
              <w:right w:w="45" w:type="dxa"/>
            </w:tcMar>
            <w:vAlign w:val="top"/>
          </w:tcPr>
          <w:p w:rsidR="6EAED37B" w:rsidP="6EAED37B" w:rsidRDefault="6EAED37B" w14:paraId="717B2151" w14:textId="208E01DE">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$4,760</w:t>
            </w:r>
          </w:p>
        </w:tc>
        <w:tc>
          <w:tcPr>
            <w:tcW w:w="450" w:type="dxa"/>
            <w:shd w:val="clear" w:color="auto" w:fill="FFFFFF" w:themeFill="background1"/>
            <w:tcMar>
              <w:left w:w="45" w:type="dxa"/>
              <w:right w:w="45" w:type="dxa"/>
            </w:tcMar>
            <w:vAlign w:val="top"/>
          </w:tcPr>
          <w:p w:rsidR="25F410D4" w:rsidP="25F410D4" w:rsidRDefault="25F410D4" w14:paraId="331CA48B" w14:textId="16892C4B">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tcMar>
              <w:left w:w="45" w:type="dxa"/>
              <w:right w:w="45" w:type="dxa"/>
            </w:tcMar>
            <w:vAlign w:val="top"/>
          </w:tcPr>
          <w:p w:rsidR="6EAED37B" w:rsidP="6EAED37B" w:rsidRDefault="6EAED37B" w14:paraId="32CB7F10" w14:textId="662DFDD2">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NPDC</w:t>
            </w:r>
          </w:p>
        </w:tc>
        <w:tc>
          <w:tcPr>
            <w:tcW w:w="1208" w:type="dxa"/>
            <w:tcMar>
              <w:left w:w="45" w:type="dxa"/>
              <w:right w:w="45" w:type="dxa"/>
            </w:tcMar>
            <w:vAlign w:val="top"/>
          </w:tcPr>
          <w:p w:rsidR="6EAED37B" w:rsidP="6EAED37B" w:rsidRDefault="6EAED37B" w14:paraId="2340E1B6" w14:textId="321821E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$7,000</w:t>
            </w:r>
          </w:p>
        </w:tc>
      </w:tr>
      <w:tr w:rsidR="6EAED37B" w:rsidTr="25F410D4" w14:paraId="7323D103">
        <w:trPr>
          <w:trHeight w:val="300"/>
        </w:trPr>
        <w:tc>
          <w:tcPr>
            <w:tcW w:w="2405" w:type="dxa"/>
            <w:tcMar>
              <w:left w:w="45" w:type="dxa"/>
              <w:right w:w="45" w:type="dxa"/>
            </w:tcMar>
            <w:vAlign w:val="top"/>
          </w:tcPr>
          <w:p w:rsidR="6EAED37B" w:rsidP="6EAED37B" w:rsidRDefault="6EAED37B" w14:paraId="596C74E2" w14:textId="02757046">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Aotearoa Gaming </w:t>
            </w:r>
          </w:p>
        </w:tc>
        <w:tc>
          <w:tcPr>
            <w:tcW w:w="2475" w:type="dxa"/>
            <w:tcMar>
              <w:left w:w="45" w:type="dxa"/>
              <w:right w:w="45" w:type="dxa"/>
            </w:tcMar>
            <w:vAlign w:val="top"/>
          </w:tcPr>
          <w:p w:rsidR="6EAED37B" w:rsidP="6EAED37B" w:rsidRDefault="6EAED37B" w14:paraId="4AABB4D3" w14:textId="24020FD5">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$5,100</w:t>
            </w:r>
          </w:p>
        </w:tc>
        <w:tc>
          <w:tcPr>
            <w:tcW w:w="450" w:type="dxa"/>
            <w:shd w:val="clear" w:color="auto" w:fill="FFFFFF" w:themeFill="background1"/>
            <w:tcMar>
              <w:left w:w="45" w:type="dxa"/>
              <w:right w:w="45" w:type="dxa"/>
            </w:tcMar>
            <w:vAlign w:val="top"/>
          </w:tcPr>
          <w:p w:rsidR="25F410D4" w:rsidP="25F410D4" w:rsidRDefault="25F410D4" w14:paraId="7A551204" w14:textId="1266480E">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tcMar>
              <w:left w:w="45" w:type="dxa"/>
              <w:right w:w="45" w:type="dxa"/>
            </w:tcMar>
            <w:vAlign w:val="top"/>
          </w:tcPr>
          <w:p w:rsidR="6EAED37B" w:rsidP="6EAED37B" w:rsidRDefault="6EAED37B" w14:paraId="1BD2075D" w14:textId="50C0727F">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Aotearoa Gaming </w:t>
            </w:r>
          </w:p>
        </w:tc>
        <w:tc>
          <w:tcPr>
            <w:tcW w:w="1208" w:type="dxa"/>
            <w:tcMar>
              <w:left w:w="45" w:type="dxa"/>
              <w:right w:w="45" w:type="dxa"/>
            </w:tcMar>
            <w:vAlign w:val="top"/>
          </w:tcPr>
          <w:p w:rsidR="6EAED37B" w:rsidP="6EAED37B" w:rsidRDefault="6EAED37B" w14:paraId="6BB425C6" w14:textId="31355322">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$10,300</w:t>
            </w:r>
          </w:p>
        </w:tc>
      </w:tr>
      <w:tr w:rsidR="6EAED37B" w:rsidTr="25F410D4" w14:paraId="5ACF29DD">
        <w:trPr>
          <w:trHeight w:val="300"/>
        </w:trPr>
        <w:tc>
          <w:tcPr>
            <w:tcW w:w="2405" w:type="dxa"/>
            <w:tcMar>
              <w:left w:w="45" w:type="dxa"/>
              <w:right w:w="45" w:type="dxa"/>
            </w:tcMar>
            <w:vAlign w:val="top"/>
          </w:tcPr>
          <w:p w:rsidR="6EAED37B" w:rsidP="6EAED37B" w:rsidRDefault="6EAED37B" w14:paraId="48E017E2" w14:textId="27BD567D">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TOI Foundation </w:t>
            </w:r>
          </w:p>
        </w:tc>
        <w:tc>
          <w:tcPr>
            <w:tcW w:w="2475" w:type="dxa"/>
            <w:tcMar>
              <w:left w:w="45" w:type="dxa"/>
              <w:right w:w="45" w:type="dxa"/>
            </w:tcMar>
            <w:vAlign w:val="top"/>
          </w:tcPr>
          <w:p w:rsidR="6EAED37B" w:rsidP="6EAED37B" w:rsidRDefault="6EAED37B" w14:paraId="7FF49DDB" w14:textId="23A6F1E0">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$5,000</w:t>
            </w:r>
          </w:p>
        </w:tc>
        <w:tc>
          <w:tcPr>
            <w:tcW w:w="450" w:type="dxa"/>
            <w:shd w:val="clear" w:color="auto" w:fill="FFFFFF" w:themeFill="background1"/>
            <w:tcMar>
              <w:left w:w="45" w:type="dxa"/>
              <w:right w:w="45" w:type="dxa"/>
            </w:tcMar>
            <w:vAlign w:val="top"/>
          </w:tcPr>
          <w:p w:rsidR="25F410D4" w:rsidP="25F410D4" w:rsidRDefault="25F410D4" w14:paraId="50D5C950" w14:textId="24341A3C">
            <w:pPr>
              <w:pStyle w:val="Normal"/>
              <w:bidi w:val="0"/>
              <w:rPr>
                <w:rFonts w:ascii="Calibri Light" w:hAnsi="Calibri Light" w:eastAsia="Calibri Light" w:cs="Calibri Light" w:asciiTheme="majorAscii" w:hAnsiTheme="majorAscii" w:eastAsiaTheme="majorAscii" w:cstheme="majorAscii"/>
              </w:rPr>
            </w:pPr>
          </w:p>
        </w:tc>
        <w:tc>
          <w:tcPr>
            <w:tcW w:w="4262" w:type="dxa"/>
            <w:tcMar>
              <w:left w:w="45" w:type="dxa"/>
              <w:right w:w="45" w:type="dxa"/>
            </w:tcMar>
            <w:vAlign w:val="top"/>
          </w:tcPr>
          <w:p w:rsidR="6EAED37B" w:rsidP="6EAED37B" w:rsidRDefault="6EAED37B" w14:paraId="1EC69FDA" w14:textId="35A264CA">
            <w:pPr>
              <w:keepNext w:val="0"/>
              <w:keepLines w:val="0"/>
              <w:widowControl w:val="0"/>
              <w:bidi w:val="0"/>
              <w:rPr>
                <w:rFonts w:ascii="Calibri Light" w:hAnsi="Calibri Light" w:eastAsia="Calibri Light" w:cs="Calibri Light" w:asciiTheme="majorAscii" w:hAnsiTheme="majorAscii" w:eastAsiaTheme="majorAscii" w:cstheme="majorAscii"/>
              </w:rPr>
            </w:pPr>
          </w:p>
        </w:tc>
        <w:tc>
          <w:tcPr>
            <w:tcW w:w="1208" w:type="dxa"/>
            <w:tcMar>
              <w:left w:w="45" w:type="dxa"/>
              <w:right w:w="45" w:type="dxa"/>
            </w:tcMar>
            <w:vAlign w:val="top"/>
          </w:tcPr>
          <w:p w:rsidR="6EAED37B" w:rsidP="6EAED37B" w:rsidRDefault="6EAED37B" w14:paraId="01D31368" w14:textId="470C62AC">
            <w:pPr>
              <w:keepNext w:val="0"/>
              <w:keepLines w:val="0"/>
              <w:widowControl w:val="0"/>
              <w:bidi w:val="0"/>
              <w:rPr>
                <w:rFonts w:ascii="Calibri Light" w:hAnsi="Calibri Light" w:eastAsia="Calibri Light" w:cs="Calibri Light" w:asciiTheme="majorAscii" w:hAnsiTheme="majorAscii" w:eastAsiaTheme="majorAscii" w:cstheme="majorAscii"/>
              </w:rPr>
            </w:pPr>
          </w:p>
        </w:tc>
      </w:tr>
      <w:tr w:rsidR="6EAED37B" w:rsidTr="25F410D4" w14:paraId="619374FB">
        <w:trPr>
          <w:trHeight w:val="300"/>
        </w:trPr>
        <w:tc>
          <w:tcPr>
            <w:tcW w:w="2405" w:type="dxa"/>
            <w:shd w:val="clear" w:color="auto" w:fill="E7E6E6" w:themeFill="background2"/>
            <w:tcMar>
              <w:left w:w="45" w:type="dxa"/>
              <w:right w:w="45" w:type="dxa"/>
            </w:tcMar>
            <w:vAlign w:val="top"/>
          </w:tcPr>
          <w:p w:rsidR="6EAED37B" w:rsidP="6EAED37B" w:rsidRDefault="6EAED37B" w14:paraId="15DEF80B" w14:textId="5041D861">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Sponsors</w:t>
            </w:r>
          </w:p>
        </w:tc>
        <w:tc>
          <w:tcPr>
            <w:tcW w:w="2475" w:type="dxa"/>
            <w:shd w:val="clear" w:color="auto" w:fill="E7E6E6" w:themeFill="background2"/>
            <w:tcMar>
              <w:left w:w="45" w:type="dxa"/>
              <w:right w:w="45" w:type="dxa"/>
            </w:tcMar>
            <w:vAlign w:val="top"/>
          </w:tcPr>
          <w:p w:rsidR="6EAED37B" w:rsidP="6EAED37B" w:rsidRDefault="6EAED37B" w14:paraId="1FAE2F0C" w14:textId="612E845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$9,500</w:t>
            </w:r>
          </w:p>
        </w:tc>
        <w:tc>
          <w:tcPr>
            <w:tcW w:w="450" w:type="dxa"/>
            <w:shd w:val="clear" w:color="auto" w:fill="FFFFFF" w:themeFill="background1"/>
            <w:tcMar>
              <w:left w:w="45" w:type="dxa"/>
              <w:right w:w="45" w:type="dxa"/>
            </w:tcMar>
            <w:vAlign w:val="top"/>
          </w:tcPr>
          <w:p w:rsidR="25F410D4" w:rsidP="25F410D4" w:rsidRDefault="25F410D4" w14:paraId="63863C5F" w14:textId="04918E5B">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262" w:type="dxa"/>
            <w:shd w:val="clear" w:color="auto" w:fill="E7E6E6" w:themeFill="background2"/>
            <w:tcMar>
              <w:left w:w="45" w:type="dxa"/>
              <w:right w:w="45" w:type="dxa"/>
            </w:tcMar>
            <w:vAlign w:val="top"/>
          </w:tcPr>
          <w:p w:rsidR="6EAED37B" w:rsidP="6EAED37B" w:rsidRDefault="6EAED37B" w14:paraId="21046B07" w14:textId="5C26A2B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Sponsors</w:t>
            </w:r>
          </w:p>
        </w:tc>
        <w:tc>
          <w:tcPr>
            <w:tcW w:w="1208" w:type="dxa"/>
            <w:shd w:val="clear" w:color="auto" w:fill="E7E6E6" w:themeFill="background2"/>
            <w:tcMar>
              <w:left w:w="45" w:type="dxa"/>
              <w:right w:w="45" w:type="dxa"/>
            </w:tcMar>
            <w:vAlign w:val="top"/>
          </w:tcPr>
          <w:p w:rsidR="6EAED37B" w:rsidP="6EAED37B" w:rsidRDefault="6EAED37B" w14:paraId="1243995E" w14:textId="05CCC7F1">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$16,900</w:t>
            </w:r>
          </w:p>
        </w:tc>
      </w:tr>
      <w:tr w:rsidR="6EAED37B" w:rsidTr="25F410D4" w14:paraId="76C1EFBF">
        <w:trPr>
          <w:trHeight w:val="300"/>
        </w:trPr>
        <w:tc>
          <w:tcPr>
            <w:tcW w:w="2405" w:type="dxa"/>
            <w:tcMar>
              <w:left w:w="45" w:type="dxa"/>
              <w:right w:w="45" w:type="dxa"/>
            </w:tcMar>
            <w:vAlign w:val="top"/>
          </w:tcPr>
          <w:p w:rsidR="6EAED37B" w:rsidP="6EAED37B" w:rsidRDefault="6EAED37B" w14:paraId="498DC861" w14:textId="3BB62E2B">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2.5k </w:t>
            </w:r>
            <w:r w:rsidRPr="6EAED37B" w:rsidR="6EAED37B">
              <w:rPr>
                <w:rFonts w:ascii="Calibri Light" w:hAnsi="Calibri Light" w:eastAsia="Calibri Light" w:cs="Calibri Light" w:asciiTheme="majorAscii" w:hAnsiTheme="majorAscii" w:eastAsiaTheme="majorAscii" w:cstheme="majorAscii"/>
                <w:b w:val="0"/>
                <w:bCs w:val="0"/>
                <w:sz w:val="22"/>
                <w:szCs w:val="22"/>
              </w:rPr>
              <w:t>Egmont Seeds</w:t>
            </w:r>
            <w:r w:rsidRPr="6EAED37B" w:rsidR="6EAED37B">
              <w:rPr>
                <w:rFonts w:ascii="Calibri Light" w:hAnsi="Calibri Light" w:eastAsia="Calibri Light" w:cs="Calibri Light" w:asciiTheme="majorAscii" w:hAnsiTheme="majorAscii" w:eastAsiaTheme="majorAscii" w:cstheme="majorAscii"/>
                <w:b w:val="0"/>
                <w:bCs w:val="0"/>
                <w:sz w:val="22"/>
                <w:szCs w:val="22"/>
              </w:rPr>
              <w:t>, TCC</w:t>
            </w:r>
          </w:p>
        </w:tc>
        <w:tc>
          <w:tcPr>
            <w:tcW w:w="2475" w:type="dxa"/>
            <w:tcMar>
              <w:left w:w="45" w:type="dxa"/>
              <w:right w:w="45" w:type="dxa"/>
            </w:tcMar>
            <w:vAlign w:val="top"/>
          </w:tcPr>
          <w:p w:rsidR="6EAED37B" w:rsidP="6EAED37B" w:rsidRDefault="6EAED37B" w14:paraId="0C3325E7" w14:textId="264C9BB6">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p>
        </w:tc>
        <w:tc>
          <w:tcPr>
            <w:tcW w:w="450" w:type="dxa"/>
            <w:shd w:val="clear" w:color="auto" w:fill="FFFFFF" w:themeFill="background1"/>
            <w:tcMar>
              <w:left w:w="45" w:type="dxa"/>
              <w:right w:w="45" w:type="dxa"/>
            </w:tcMar>
            <w:vAlign w:val="top"/>
          </w:tcPr>
          <w:p w:rsidR="25F410D4" w:rsidP="25F410D4" w:rsidRDefault="25F410D4" w14:paraId="2053E8B3" w14:textId="53072B1D">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5470" w:type="dxa"/>
            <w:gridSpan w:val="2"/>
            <w:tcMar>
              <w:left w:w="45" w:type="dxa"/>
              <w:right w:w="45" w:type="dxa"/>
            </w:tcMar>
            <w:vAlign w:val="top"/>
          </w:tcPr>
          <w:p w:rsidR="6EAED37B" w:rsidP="6EAED37B" w:rsidRDefault="6EAED37B" w14:paraId="377C5DD0" w14:textId="7F0B44B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2.5k Egmont Seeds, Greenbridge</w:t>
            </w:r>
          </w:p>
        </w:tc>
      </w:tr>
      <w:tr w:rsidR="6EAED37B" w:rsidTr="25F410D4" w14:paraId="61880F8D">
        <w:trPr>
          <w:trHeight w:val="300"/>
        </w:trPr>
        <w:tc>
          <w:tcPr>
            <w:tcW w:w="2405" w:type="dxa"/>
            <w:tcMar>
              <w:left w:w="45" w:type="dxa"/>
              <w:right w:w="45" w:type="dxa"/>
            </w:tcMar>
            <w:vAlign w:val="top"/>
          </w:tcPr>
          <w:p w:rsidR="6EAED37B" w:rsidP="6EAED37B" w:rsidRDefault="6EAED37B" w14:paraId="21755225" w14:textId="3B6E677F">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1.5k </w:t>
            </w:r>
            <w:r w:rsidRPr="6EAED37B" w:rsidR="6EAED37B">
              <w:rPr>
                <w:rFonts w:ascii="Calibri Light" w:hAnsi="Calibri Light" w:eastAsia="Calibri Light" w:cs="Calibri Light" w:asciiTheme="majorAscii" w:hAnsiTheme="majorAscii" w:eastAsiaTheme="majorAscii" w:cstheme="majorAscii"/>
                <w:b w:val="0"/>
                <w:bCs w:val="0"/>
                <w:sz w:val="22"/>
                <w:szCs w:val="22"/>
              </w:rPr>
              <w:t>M10</w:t>
            </w:r>
            <w:r w:rsidRPr="6EAED37B" w:rsidR="6EAED37B">
              <w:rPr>
                <w:rFonts w:ascii="Calibri Light" w:hAnsi="Calibri Light" w:eastAsia="Calibri Light" w:cs="Calibri Light" w:asciiTheme="majorAscii" w:hAnsiTheme="majorAscii" w:eastAsiaTheme="majorAscii" w:cstheme="majorAscii"/>
                <w:b w:val="0"/>
                <w:bCs w:val="0"/>
                <w:sz w:val="22"/>
                <w:szCs w:val="22"/>
              </w:rPr>
              <w:t>, D2E, Fairweather</w:t>
            </w:r>
          </w:p>
        </w:tc>
        <w:tc>
          <w:tcPr>
            <w:tcW w:w="2475" w:type="dxa"/>
            <w:tcMar>
              <w:left w:w="45" w:type="dxa"/>
              <w:right w:w="45" w:type="dxa"/>
            </w:tcMar>
            <w:vAlign w:val="top"/>
          </w:tcPr>
          <w:p w:rsidR="6EAED37B" w:rsidP="6EAED37B" w:rsidRDefault="6EAED37B" w14:paraId="5AE68D3E" w14:textId="28A8B04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p>
        </w:tc>
        <w:tc>
          <w:tcPr>
            <w:tcW w:w="450" w:type="dxa"/>
            <w:shd w:val="clear" w:color="auto" w:fill="FFFFFF" w:themeFill="background1"/>
            <w:tcMar>
              <w:left w:w="45" w:type="dxa"/>
              <w:right w:w="45" w:type="dxa"/>
            </w:tcMar>
            <w:vAlign w:val="top"/>
          </w:tcPr>
          <w:p w:rsidR="25F410D4" w:rsidP="25F410D4" w:rsidRDefault="25F410D4" w14:paraId="5ADE76D2" w14:textId="68520EA4">
            <w:pPr>
              <w:pStyle w:val="Normal"/>
              <w:bidi w:val="0"/>
              <w:rPr>
                <w:rFonts w:ascii="Calibri Light" w:hAnsi="Calibri Light" w:eastAsia="Calibri Light" w:cs="Calibri Light" w:asciiTheme="majorAscii" w:hAnsiTheme="majorAscii" w:eastAsiaTheme="majorAscii" w:cstheme="majorAscii"/>
                <w:b w:val="0"/>
                <w:bCs w:val="0"/>
                <w:sz w:val="22"/>
                <w:szCs w:val="22"/>
                <w:lang w:val="en-US"/>
              </w:rPr>
            </w:pPr>
          </w:p>
        </w:tc>
        <w:tc>
          <w:tcPr>
            <w:tcW w:w="5470" w:type="dxa"/>
            <w:gridSpan w:val="2"/>
            <w:tcMar>
              <w:left w:w="45" w:type="dxa"/>
              <w:right w:w="45" w:type="dxa"/>
            </w:tcMar>
            <w:vAlign w:val="top"/>
          </w:tcPr>
          <w:p w:rsidR="6EAED37B" w:rsidP="25F410D4" w:rsidRDefault="6EAED37B" w14:paraId="61400126" w14:textId="55CD7E20">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lang w:val="en-US"/>
              </w:rPr>
            </w:pPr>
            <w:r w:rsidRPr="25F410D4" w:rsidR="6EAED37B">
              <w:rPr>
                <w:rFonts w:ascii="Calibri Light" w:hAnsi="Calibri Light" w:eastAsia="Calibri Light" w:cs="Calibri Light" w:asciiTheme="majorAscii" w:hAnsiTheme="majorAscii" w:eastAsiaTheme="majorAscii" w:cstheme="majorAscii"/>
                <w:b w:val="0"/>
                <w:bCs w:val="0"/>
                <w:sz w:val="22"/>
                <w:szCs w:val="22"/>
                <w:lang w:val="en-US"/>
              </w:rPr>
              <w:t>1.5k M10, Fairweather, Natural Tech, D2E</w:t>
            </w:r>
            <w:r w:rsidRPr="25F410D4" w:rsidR="6EAED37B">
              <w:rPr>
                <w:rFonts w:ascii="Calibri Light" w:hAnsi="Calibri Light" w:eastAsia="Calibri Light" w:cs="Calibri Light" w:asciiTheme="majorAscii" w:hAnsiTheme="majorAscii" w:eastAsiaTheme="majorAscii" w:cstheme="majorAscii"/>
                <w:b w:val="0"/>
                <w:bCs w:val="0"/>
                <w:sz w:val="22"/>
                <w:szCs w:val="22"/>
                <w:lang w:val="en-US"/>
              </w:rPr>
              <w:t xml:space="preserve">, Carman, </w:t>
            </w:r>
            <w:r w:rsidRPr="25F410D4" w:rsidR="6EAED37B">
              <w:rPr>
                <w:rFonts w:ascii="Calibri Light" w:hAnsi="Calibri Light" w:eastAsia="Calibri Light" w:cs="Calibri Light" w:asciiTheme="majorAscii" w:hAnsiTheme="majorAscii" w:eastAsiaTheme="majorAscii" w:cstheme="majorAscii"/>
                <w:b w:val="0"/>
                <w:bCs w:val="0"/>
                <w:sz w:val="22"/>
                <w:szCs w:val="22"/>
                <w:lang w:val="en-US"/>
              </w:rPr>
              <w:t>BSeen</w:t>
            </w:r>
          </w:p>
          <w:p w:rsidR="6EAED37B" w:rsidP="25F410D4" w:rsidRDefault="6EAED37B" w14:paraId="344F1EAD" w14:textId="251BF006">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lang w:val="en-US"/>
              </w:rPr>
            </w:pPr>
            <w:r w:rsidRPr="25F410D4" w:rsidR="06E6BCD6">
              <w:rPr>
                <w:rFonts w:ascii="Calibri Light" w:hAnsi="Calibri Light" w:eastAsia="Calibri Light" w:cs="Calibri Light" w:asciiTheme="majorAscii" w:hAnsiTheme="majorAscii" w:eastAsiaTheme="majorAscii" w:cstheme="majorAscii"/>
              </w:rPr>
              <w:t>&lt;1k Asplundh, Big Jims</w:t>
            </w:r>
          </w:p>
        </w:tc>
      </w:tr>
      <w:tr w:rsidR="6EAED37B" w:rsidTr="25F410D4" w14:paraId="5CDDC8AC">
        <w:trPr>
          <w:trHeight w:val="300"/>
        </w:trPr>
        <w:tc>
          <w:tcPr>
            <w:tcW w:w="2405" w:type="dxa"/>
            <w:shd w:val="clear" w:color="auto" w:fill="E7E6E6" w:themeFill="background2"/>
            <w:tcMar>
              <w:left w:w="45" w:type="dxa"/>
              <w:right w:w="45" w:type="dxa"/>
            </w:tcMar>
            <w:vAlign w:val="top"/>
          </w:tcPr>
          <w:p w:rsidR="6EAED37B" w:rsidP="6EAED37B" w:rsidRDefault="6EAED37B" w14:paraId="725874F8" w14:textId="690E6585">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Advertising revenue</w:t>
            </w:r>
          </w:p>
        </w:tc>
        <w:tc>
          <w:tcPr>
            <w:tcW w:w="2475" w:type="dxa"/>
            <w:shd w:val="clear" w:color="auto" w:fill="E7E6E6" w:themeFill="background2"/>
            <w:tcMar>
              <w:left w:w="45" w:type="dxa"/>
              <w:right w:w="45" w:type="dxa"/>
            </w:tcMar>
            <w:vAlign w:val="top"/>
          </w:tcPr>
          <w:p w:rsidR="6EAED37B" w:rsidP="6EAED37B" w:rsidRDefault="6EAED37B" w14:paraId="2897FA5F" w14:textId="4107DBB2">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$1,750</w:t>
            </w:r>
          </w:p>
        </w:tc>
        <w:tc>
          <w:tcPr>
            <w:tcW w:w="450" w:type="dxa"/>
            <w:shd w:val="clear" w:color="auto" w:fill="FFFFFF" w:themeFill="background1"/>
            <w:tcMar>
              <w:left w:w="45" w:type="dxa"/>
              <w:right w:w="45" w:type="dxa"/>
            </w:tcMar>
            <w:vAlign w:val="top"/>
          </w:tcPr>
          <w:p w:rsidR="25F410D4" w:rsidP="25F410D4" w:rsidRDefault="25F410D4" w14:paraId="15750457" w14:textId="23D96E55">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262" w:type="dxa"/>
            <w:shd w:val="clear" w:color="auto" w:fill="E7E6E6" w:themeFill="background2"/>
            <w:tcMar>
              <w:left w:w="45" w:type="dxa"/>
              <w:right w:w="45" w:type="dxa"/>
            </w:tcMar>
            <w:vAlign w:val="top"/>
          </w:tcPr>
          <w:p w:rsidR="6EAED37B" w:rsidP="6EAED37B" w:rsidRDefault="6EAED37B" w14:paraId="6C569C6B" w14:textId="3FF9060F">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Advertising revenue</w:t>
            </w:r>
          </w:p>
        </w:tc>
        <w:tc>
          <w:tcPr>
            <w:tcW w:w="1208" w:type="dxa"/>
            <w:shd w:val="clear" w:color="auto" w:fill="E7E6E6" w:themeFill="background2"/>
            <w:tcMar>
              <w:left w:w="45" w:type="dxa"/>
              <w:right w:w="45" w:type="dxa"/>
            </w:tcMar>
            <w:vAlign w:val="top"/>
          </w:tcPr>
          <w:p w:rsidR="6EAED37B" w:rsidP="6EAED37B" w:rsidRDefault="6EAED37B" w14:paraId="03497CEB" w14:textId="20834325">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sz w:val="22"/>
                <w:szCs w:val="22"/>
              </w:rPr>
            </w:pPr>
            <w:r w:rsidRPr="6EAED37B" w:rsidR="6EAED37B">
              <w:rPr>
                <w:rFonts w:ascii="Calibri Light" w:hAnsi="Calibri Light" w:eastAsia="Calibri Light" w:cs="Calibri Light" w:asciiTheme="majorAscii" w:hAnsiTheme="majorAscii" w:eastAsiaTheme="majorAscii" w:cstheme="majorAscii"/>
                <w:b w:val="1"/>
                <w:bCs w:val="1"/>
                <w:sz w:val="22"/>
                <w:szCs w:val="22"/>
              </w:rPr>
              <w:t>$3,550</w:t>
            </w:r>
          </w:p>
        </w:tc>
      </w:tr>
      <w:tr w:rsidR="25F410D4" w:rsidTr="25F410D4" w14:paraId="5DBB851F">
        <w:trPr>
          <w:trHeight w:val="300"/>
        </w:trPr>
        <w:tc>
          <w:tcPr>
            <w:tcW w:w="2405" w:type="dxa"/>
            <w:shd w:val="clear" w:color="auto" w:fill="FFFFFF" w:themeFill="background1"/>
            <w:tcMar>
              <w:left w:w="45" w:type="dxa"/>
              <w:right w:w="45" w:type="dxa"/>
            </w:tcMar>
            <w:vAlign w:val="top"/>
          </w:tcPr>
          <w:p w:rsidR="25F410D4" w:rsidP="25F410D4" w:rsidRDefault="25F410D4" w14:paraId="795DE22C" w14:textId="7E88C7B4">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2475" w:type="dxa"/>
            <w:shd w:val="clear" w:color="auto" w:fill="FFFFFF" w:themeFill="background1"/>
            <w:tcMar>
              <w:left w:w="45" w:type="dxa"/>
              <w:right w:w="45" w:type="dxa"/>
            </w:tcMar>
            <w:vAlign w:val="top"/>
          </w:tcPr>
          <w:p w:rsidR="25F410D4" w:rsidP="25F410D4" w:rsidRDefault="25F410D4" w14:paraId="32594E87" w14:textId="00EA7D7B">
            <w:pPr>
              <w:pStyle w:val="Normal"/>
              <w:bidi w:val="0"/>
              <w:jc w:val="right"/>
              <w:rPr>
                <w:rFonts w:ascii="Calibri Light" w:hAnsi="Calibri Light" w:eastAsia="Calibri Light" w:cs="Calibri Light" w:asciiTheme="majorAscii" w:hAnsiTheme="majorAscii" w:eastAsiaTheme="majorAscii" w:cstheme="majorAscii"/>
                <w:b w:val="1"/>
                <w:bCs w:val="1"/>
                <w:sz w:val="22"/>
                <w:szCs w:val="22"/>
              </w:rPr>
            </w:pPr>
          </w:p>
        </w:tc>
        <w:tc>
          <w:tcPr>
            <w:tcW w:w="450" w:type="dxa"/>
            <w:shd w:val="clear" w:color="auto" w:fill="FFFFFF" w:themeFill="background1"/>
            <w:tcMar>
              <w:left w:w="45" w:type="dxa"/>
              <w:right w:w="45" w:type="dxa"/>
            </w:tcMar>
            <w:vAlign w:val="top"/>
          </w:tcPr>
          <w:p w:rsidR="25F410D4" w:rsidP="25F410D4" w:rsidRDefault="25F410D4" w14:paraId="55C27637" w14:textId="34A5675E">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4262" w:type="dxa"/>
            <w:shd w:val="clear" w:color="auto" w:fill="FFFFFF" w:themeFill="background1"/>
            <w:tcMar>
              <w:left w:w="45" w:type="dxa"/>
              <w:right w:w="45" w:type="dxa"/>
            </w:tcMar>
            <w:vAlign w:val="top"/>
          </w:tcPr>
          <w:p w:rsidR="25F410D4" w:rsidP="25F410D4" w:rsidRDefault="25F410D4" w14:paraId="0AB2F2BD" w14:textId="71CF7036">
            <w:pPr>
              <w:pStyle w:val="Normal"/>
              <w:bidi w:val="0"/>
              <w:rPr>
                <w:rFonts w:ascii="Calibri Light" w:hAnsi="Calibri Light" w:eastAsia="Calibri Light" w:cs="Calibri Light" w:asciiTheme="majorAscii" w:hAnsiTheme="majorAscii" w:eastAsiaTheme="majorAscii" w:cstheme="majorAscii"/>
                <w:b w:val="1"/>
                <w:bCs w:val="1"/>
                <w:sz w:val="22"/>
                <w:szCs w:val="22"/>
              </w:rPr>
            </w:pPr>
          </w:p>
        </w:tc>
        <w:tc>
          <w:tcPr>
            <w:tcW w:w="1208" w:type="dxa"/>
            <w:shd w:val="clear" w:color="auto" w:fill="FFFFFF" w:themeFill="background1"/>
            <w:tcMar>
              <w:left w:w="45" w:type="dxa"/>
              <w:right w:w="45" w:type="dxa"/>
            </w:tcMar>
            <w:vAlign w:val="top"/>
          </w:tcPr>
          <w:p w:rsidR="25F410D4" w:rsidP="25F410D4" w:rsidRDefault="25F410D4" w14:paraId="1A357768" w14:textId="5CA55533">
            <w:pPr>
              <w:pStyle w:val="Normal"/>
              <w:bidi w:val="0"/>
              <w:jc w:val="right"/>
              <w:rPr>
                <w:rFonts w:ascii="Calibri Light" w:hAnsi="Calibri Light" w:eastAsia="Calibri Light" w:cs="Calibri Light" w:asciiTheme="majorAscii" w:hAnsiTheme="majorAscii" w:eastAsiaTheme="majorAscii" w:cstheme="majorAscii"/>
                <w:b w:val="1"/>
                <w:bCs w:val="1"/>
                <w:sz w:val="22"/>
                <w:szCs w:val="22"/>
              </w:rPr>
            </w:pPr>
          </w:p>
        </w:tc>
      </w:tr>
      <w:tr w:rsidR="6EAED37B" w:rsidTr="25F410D4" w14:paraId="03962277">
        <w:trPr>
          <w:trHeight w:val="300"/>
        </w:trPr>
        <w:tc>
          <w:tcPr>
            <w:tcW w:w="2405" w:type="dxa"/>
            <w:shd w:val="clear" w:color="auto" w:fill="7F7F7F" w:themeFill="text1" w:themeFillTint="80"/>
            <w:tcMar>
              <w:left w:w="45" w:type="dxa"/>
              <w:right w:w="45" w:type="dxa"/>
            </w:tcMar>
            <w:vAlign w:val="top"/>
          </w:tcPr>
          <w:p w:rsidR="6EAED37B" w:rsidP="6EAED37B" w:rsidRDefault="6EAED37B" w14:paraId="629DB372" w14:textId="023DC367">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2023 TOTAL EXPENSES</w:t>
            </w:r>
          </w:p>
        </w:tc>
        <w:tc>
          <w:tcPr>
            <w:tcW w:w="2475" w:type="dxa"/>
            <w:shd w:val="clear" w:color="auto" w:fill="7F7F7F" w:themeFill="text1" w:themeFillTint="80"/>
            <w:tcMar>
              <w:left w:w="45" w:type="dxa"/>
              <w:right w:w="45" w:type="dxa"/>
            </w:tcMar>
            <w:vAlign w:val="top"/>
          </w:tcPr>
          <w:p w:rsidR="6EAED37B" w:rsidP="6EAED37B" w:rsidRDefault="6EAED37B" w14:paraId="507EBCB6" w14:textId="07C14CC6">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$4</w:t>
            </w: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w:t>
            </w: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w:t>
            </w: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752</w:t>
            </w:r>
          </w:p>
        </w:tc>
        <w:tc>
          <w:tcPr>
            <w:tcW w:w="450" w:type="dxa"/>
            <w:shd w:val="clear" w:color="auto" w:fill="FFFFFF" w:themeFill="background1"/>
            <w:tcMar>
              <w:left w:w="45" w:type="dxa"/>
              <w:right w:w="45" w:type="dxa"/>
            </w:tcMar>
            <w:vAlign w:val="top"/>
          </w:tcPr>
          <w:p w:rsidR="25F410D4" w:rsidP="25F410D4" w:rsidRDefault="25F410D4" w14:paraId="34018E6C" w14:textId="0600A221">
            <w:pPr>
              <w:pStyle w:val="Normal"/>
              <w:bidi w:val="0"/>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p>
        </w:tc>
        <w:tc>
          <w:tcPr>
            <w:tcW w:w="4262" w:type="dxa"/>
            <w:shd w:val="clear" w:color="auto" w:fill="7F7F7F" w:themeFill="text1" w:themeFillTint="80"/>
            <w:tcMar>
              <w:left w:w="45" w:type="dxa"/>
              <w:right w:w="45" w:type="dxa"/>
            </w:tcMar>
            <w:vAlign w:val="top"/>
          </w:tcPr>
          <w:p w:rsidR="6EAED37B" w:rsidP="6EAED37B" w:rsidRDefault="6EAED37B" w14:paraId="360B0566" w14:textId="6D29E67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2022 TOTAL EXPENSES</w:t>
            </w:r>
          </w:p>
        </w:tc>
        <w:tc>
          <w:tcPr>
            <w:tcW w:w="1208" w:type="dxa"/>
            <w:shd w:val="clear" w:color="auto" w:fill="7F7F7F" w:themeFill="text1" w:themeFillTint="80"/>
            <w:tcMar>
              <w:left w:w="45" w:type="dxa"/>
              <w:right w:w="45" w:type="dxa"/>
            </w:tcMar>
            <w:vAlign w:val="bottom"/>
          </w:tcPr>
          <w:p w:rsidR="6EAED37B" w:rsidP="6EAED37B" w:rsidRDefault="6EAED37B" w14:paraId="24ADC803" w14:textId="6827D426">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pPr>
            <w:r w:rsidRPr="6EAED37B" w:rsidR="6EAED37B">
              <w:rPr>
                <w:rFonts w:ascii="Calibri Light" w:hAnsi="Calibri Light" w:eastAsia="Calibri Light" w:cs="Calibri Light" w:asciiTheme="majorAscii" w:hAnsiTheme="majorAscii" w:eastAsiaTheme="majorAscii" w:cstheme="majorAscii"/>
                <w:b w:val="1"/>
                <w:bCs w:val="1"/>
                <w:color w:val="FFFFFF" w:themeColor="background1" w:themeTint="FF" w:themeShade="FF"/>
                <w:sz w:val="22"/>
                <w:szCs w:val="22"/>
              </w:rPr>
              <w:t>$44,410</w:t>
            </w:r>
          </w:p>
        </w:tc>
      </w:tr>
      <w:tr w:rsidR="6EAED37B" w:rsidTr="25F410D4" w14:paraId="143ECFA8">
        <w:trPr>
          <w:trHeight w:val="300"/>
        </w:trPr>
        <w:tc>
          <w:tcPr>
            <w:tcW w:w="2405" w:type="dxa"/>
            <w:shd w:val="clear" w:color="auto" w:fill="FFFFFF" w:themeFill="background1"/>
            <w:tcMar>
              <w:left w:w="45" w:type="dxa"/>
              <w:right w:w="45" w:type="dxa"/>
            </w:tcMar>
            <w:vAlign w:val="top"/>
          </w:tcPr>
          <w:p w:rsidR="6EAED37B" w:rsidP="6EAED37B" w:rsidRDefault="6EAED37B" w14:paraId="158E2786" w14:textId="133388BC">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Wages &amp; subcontractors</w:t>
            </w:r>
          </w:p>
        </w:tc>
        <w:tc>
          <w:tcPr>
            <w:tcW w:w="2475" w:type="dxa"/>
            <w:shd w:val="clear" w:color="auto" w:fill="FFFFFF" w:themeFill="background1"/>
            <w:tcMar>
              <w:left w:w="45" w:type="dxa"/>
              <w:right w:w="45" w:type="dxa"/>
            </w:tcMar>
            <w:vAlign w:val="top"/>
          </w:tcPr>
          <w:p w:rsidR="6EAED37B" w:rsidP="6EAED37B" w:rsidRDefault="6EAED37B" w14:paraId="57FE3221" w14:textId="4EBA3188">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$3</w:t>
            </w:r>
            <w:r w:rsidRPr="6EAED37B" w:rsidR="6EAED37B">
              <w:rPr>
                <w:rFonts w:ascii="Calibri Light" w:hAnsi="Calibri Light" w:eastAsia="Calibri Light" w:cs="Calibri Light" w:asciiTheme="majorAscii" w:hAnsiTheme="majorAscii" w:eastAsiaTheme="majorAscii" w:cstheme="majorAscii"/>
                <w:b w:val="0"/>
                <w:bCs w:val="0"/>
                <w:sz w:val="22"/>
                <w:szCs w:val="22"/>
              </w:rPr>
              <w:t>3</w:t>
            </w:r>
            <w:r w:rsidRPr="6EAED37B" w:rsidR="6EAED37B">
              <w:rPr>
                <w:rFonts w:ascii="Calibri Light" w:hAnsi="Calibri Light" w:eastAsia="Calibri Light" w:cs="Calibri Light" w:asciiTheme="majorAscii" w:hAnsiTheme="majorAscii" w:eastAsiaTheme="majorAscii" w:cstheme="majorAscii"/>
                <w:b w:val="0"/>
                <w:bCs w:val="0"/>
                <w:sz w:val="22"/>
                <w:szCs w:val="22"/>
              </w:rPr>
              <w:t>,75</w:t>
            </w:r>
            <w:r w:rsidRPr="6EAED37B" w:rsidR="6EAED37B">
              <w:rPr>
                <w:rFonts w:ascii="Calibri Light" w:hAnsi="Calibri Light" w:eastAsia="Calibri Light" w:cs="Calibri Light" w:asciiTheme="majorAscii" w:hAnsiTheme="majorAscii" w:eastAsiaTheme="majorAscii" w:cstheme="majorAscii"/>
                <w:b w:val="0"/>
                <w:bCs w:val="0"/>
                <w:sz w:val="22"/>
                <w:szCs w:val="22"/>
              </w:rPr>
              <w:t>0</w:t>
            </w:r>
          </w:p>
        </w:tc>
        <w:tc>
          <w:tcPr>
            <w:tcW w:w="450" w:type="dxa"/>
            <w:shd w:val="clear" w:color="auto" w:fill="FFFFFF" w:themeFill="background1"/>
            <w:tcMar>
              <w:left w:w="45" w:type="dxa"/>
              <w:right w:w="45" w:type="dxa"/>
            </w:tcMar>
            <w:vAlign w:val="top"/>
          </w:tcPr>
          <w:p w:rsidR="25F410D4" w:rsidP="25F410D4" w:rsidRDefault="25F410D4" w14:paraId="5474B2F9" w14:textId="5BA6E443">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shd w:val="clear" w:color="auto" w:fill="FFFFFF" w:themeFill="background1"/>
            <w:tcMar>
              <w:left w:w="45" w:type="dxa"/>
              <w:right w:w="45" w:type="dxa"/>
            </w:tcMar>
            <w:vAlign w:val="top"/>
          </w:tcPr>
          <w:p w:rsidR="6EAED37B" w:rsidP="6EAED37B" w:rsidRDefault="6EAED37B" w14:paraId="6058A343" w14:textId="415B84F9">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Wages </w:t>
            </w:r>
            <w:r w:rsidRPr="6EAED37B" w:rsidR="6EAED37B">
              <w:rPr>
                <w:rFonts w:ascii="Calibri Light" w:hAnsi="Calibri Light" w:eastAsia="Calibri Light" w:cs="Calibri Light" w:asciiTheme="majorAscii" w:hAnsiTheme="majorAscii" w:eastAsiaTheme="majorAscii" w:cstheme="majorAscii"/>
                <w:b w:val="0"/>
                <w:bCs w:val="0"/>
                <w:sz w:val="22"/>
                <w:szCs w:val="22"/>
              </w:rPr>
              <w:t>&amp; contractors</w:t>
            </w:r>
          </w:p>
        </w:tc>
        <w:tc>
          <w:tcPr>
            <w:tcW w:w="1208" w:type="dxa"/>
            <w:tcMar>
              <w:left w:w="45" w:type="dxa"/>
              <w:right w:w="45" w:type="dxa"/>
            </w:tcMar>
            <w:vAlign w:val="bottom"/>
          </w:tcPr>
          <w:p w:rsidR="6EAED37B" w:rsidP="6EAED37B" w:rsidRDefault="6EAED37B" w14:paraId="44BA645D" w14:textId="67EBAE59">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$24,421</w:t>
            </w:r>
          </w:p>
        </w:tc>
      </w:tr>
      <w:tr w:rsidR="6EAED37B" w:rsidTr="25F410D4" w14:paraId="537DC544">
        <w:trPr>
          <w:trHeight w:val="300"/>
        </w:trPr>
        <w:tc>
          <w:tcPr>
            <w:tcW w:w="2405" w:type="dxa"/>
            <w:tcMar>
              <w:left w:w="45" w:type="dxa"/>
              <w:right w:w="45" w:type="dxa"/>
            </w:tcMar>
            <w:vAlign w:val="bottom"/>
          </w:tcPr>
          <w:p w:rsidR="6EAED37B" w:rsidP="6EAED37B" w:rsidRDefault="6EAED37B" w14:paraId="52814BD0" w14:textId="263F2541">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 xml:space="preserve">Marketing </w:t>
            </w:r>
          </w:p>
        </w:tc>
        <w:tc>
          <w:tcPr>
            <w:tcW w:w="2475" w:type="dxa"/>
            <w:shd w:val="clear" w:color="auto" w:fill="FFFFFF" w:themeFill="background1"/>
            <w:tcMar>
              <w:left w:w="45" w:type="dxa"/>
              <w:right w:w="45" w:type="dxa"/>
            </w:tcMar>
            <w:vAlign w:val="bottom"/>
          </w:tcPr>
          <w:p w:rsidR="6EAED37B" w:rsidP="6EAED37B" w:rsidRDefault="6EAED37B" w14:paraId="083AEE7B" w14:textId="22003D82">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$8,763</w:t>
            </w:r>
          </w:p>
        </w:tc>
        <w:tc>
          <w:tcPr>
            <w:tcW w:w="450" w:type="dxa"/>
            <w:tcMar>
              <w:left w:w="45" w:type="dxa"/>
              <w:right w:w="45" w:type="dxa"/>
            </w:tcMar>
            <w:vAlign w:val="bottom"/>
          </w:tcPr>
          <w:p w:rsidR="25F410D4" w:rsidP="25F410D4" w:rsidRDefault="25F410D4" w14:paraId="54B847A9" w14:textId="1DF94B26">
            <w:pPr>
              <w:pStyle w:val="Normal"/>
              <w:bidi w:val="0"/>
              <w:rPr>
                <w:rFonts w:ascii="Calibri Light" w:hAnsi="Calibri Light" w:eastAsia="Calibri Light" w:cs="Calibri Light" w:asciiTheme="majorAscii" w:hAnsiTheme="majorAscii" w:eastAsiaTheme="majorAscii" w:cstheme="majorAscii"/>
                <w:b w:val="0"/>
                <w:bCs w:val="0"/>
                <w:sz w:val="22"/>
                <w:szCs w:val="22"/>
              </w:rPr>
            </w:pPr>
          </w:p>
        </w:tc>
        <w:tc>
          <w:tcPr>
            <w:tcW w:w="4262" w:type="dxa"/>
            <w:tcMar>
              <w:left w:w="45" w:type="dxa"/>
              <w:right w:w="45" w:type="dxa"/>
            </w:tcMar>
            <w:vAlign w:val="bottom"/>
          </w:tcPr>
          <w:p w:rsidR="6EAED37B" w:rsidP="6EAED37B" w:rsidRDefault="6EAED37B" w14:paraId="14E88C63" w14:textId="3BA23302">
            <w:pPr>
              <w:keepNext w:val="0"/>
              <w:keepLines w:val="0"/>
              <w:widowControl w:val="0"/>
              <w:bidi w:val="0"/>
              <w:spacing w:before="0" w:beforeAutospacing="off" w:after="0" w:afterAutospacing="off"/>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Marketing</w:t>
            </w:r>
          </w:p>
        </w:tc>
        <w:tc>
          <w:tcPr>
            <w:tcW w:w="1208" w:type="dxa"/>
            <w:tcMar>
              <w:left w:w="45" w:type="dxa"/>
              <w:right w:w="45" w:type="dxa"/>
            </w:tcMar>
            <w:vAlign w:val="bottom"/>
          </w:tcPr>
          <w:p w:rsidR="6EAED37B" w:rsidP="6EAED37B" w:rsidRDefault="6EAED37B" w14:paraId="065FB335" w14:textId="68CC2754">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$15,163</w:t>
            </w:r>
          </w:p>
        </w:tc>
      </w:tr>
      <w:tr w:rsidR="6EAED37B" w:rsidTr="25F410D4" w14:paraId="322413CE">
        <w:trPr>
          <w:trHeight w:val="300"/>
        </w:trPr>
        <w:tc>
          <w:tcPr>
            <w:tcW w:w="2405" w:type="dxa"/>
            <w:tcMar>
              <w:left w:w="45" w:type="dxa"/>
              <w:right w:w="45" w:type="dxa"/>
            </w:tcMar>
            <w:vAlign w:val="bottom"/>
          </w:tcPr>
          <w:p w:rsidR="6EAED37B" w:rsidP="6EAED37B" w:rsidRDefault="6EAED37B" w14:paraId="29235D13" w14:textId="05263BD5">
            <w:pPr>
              <w:pStyle w:val="Normal"/>
              <w:keepNext w:val="0"/>
              <w:keepLines w:val="0"/>
              <w:widowControl w:val="0"/>
              <w:suppressLineNumbers w:val="0"/>
              <w:bidi w:val="0"/>
              <w:spacing w:before="0" w:beforeAutospacing="off" w:after="0" w:afterAutospacing="off" w:line="259" w:lineRule="auto"/>
              <w:ind w:left="0" w:right="0"/>
              <w:jc w:val="left"/>
            </w:pPr>
            <w:r w:rsidRPr="6EAED37B" w:rsidR="6EAED37B">
              <w:rPr>
                <w:rFonts w:ascii="Calibri Light" w:hAnsi="Calibri Light" w:eastAsia="Calibri Light" w:cs="Calibri Light" w:asciiTheme="majorAscii" w:hAnsiTheme="majorAscii" w:eastAsiaTheme="majorAscii" w:cstheme="majorAscii"/>
                <w:b w:val="0"/>
                <w:bCs w:val="0"/>
                <w:sz w:val="22"/>
                <w:szCs w:val="22"/>
              </w:rPr>
              <w:t>Other</w:t>
            </w:r>
          </w:p>
        </w:tc>
        <w:tc>
          <w:tcPr>
            <w:tcW w:w="2475" w:type="dxa"/>
            <w:shd w:val="clear" w:color="auto" w:fill="FFFFFF" w:themeFill="background1"/>
            <w:tcMar>
              <w:left w:w="45" w:type="dxa"/>
              <w:right w:w="45" w:type="dxa"/>
            </w:tcMar>
            <w:vAlign w:val="bottom"/>
          </w:tcPr>
          <w:p w:rsidR="6EAED37B" w:rsidP="6EAED37B" w:rsidRDefault="6EAED37B" w14:paraId="3C84E576" w14:textId="4B60F4AB">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w:t>
            </w:r>
            <w:r w:rsidRPr="6EAED37B" w:rsidR="6EAED37B">
              <w:rPr>
                <w:rFonts w:ascii="Calibri Light" w:hAnsi="Calibri Light" w:eastAsia="Calibri Light" w:cs="Calibri Light" w:asciiTheme="majorAscii" w:hAnsiTheme="majorAscii" w:eastAsiaTheme="majorAscii" w:cstheme="majorAscii"/>
                <w:b w:val="0"/>
                <w:bCs w:val="0"/>
                <w:sz w:val="22"/>
                <w:szCs w:val="22"/>
              </w:rPr>
              <w:t>1400</w:t>
            </w:r>
          </w:p>
        </w:tc>
        <w:tc>
          <w:tcPr>
            <w:tcW w:w="450" w:type="dxa"/>
            <w:tcMar>
              <w:left w:w="45" w:type="dxa"/>
              <w:right w:w="45" w:type="dxa"/>
            </w:tcMar>
            <w:vAlign w:val="bottom"/>
          </w:tcPr>
          <w:p w:rsidR="25F410D4" w:rsidP="25F410D4" w:rsidRDefault="25F410D4" w14:paraId="6D65FE03" w14:textId="4EA7BBA5">
            <w:pPr>
              <w:pStyle w:val="Normal"/>
              <w:bidi w:val="0"/>
              <w:spacing w:line="259" w:lineRule="auto"/>
              <w:jc w:val="left"/>
              <w:rPr>
                <w:rFonts w:ascii="Calibri Light" w:hAnsi="Calibri Light" w:eastAsia="Calibri Light" w:cs="Calibri Light" w:asciiTheme="majorAscii" w:hAnsiTheme="majorAscii" w:eastAsiaTheme="majorAscii" w:cstheme="majorAscii"/>
                <w:b w:val="0"/>
                <w:bCs w:val="0"/>
                <w:sz w:val="22"/>
                <w:szCs w:val="22"/>
              </w:rPr>
            </w:pPr>
          </w:p>
        </w:tc>
        <w:tc>
          <w:tcPr>
            <w:tcW w:w="4262" w:type="dxa"/>
            <w:tcMar>
              <w:left w:w="45" w:type="dxa"/>
              <w:right w:w="45" w:type="dxa"/>
            </w:tcMar>
            <w:vAlign w:val="bottom"/>
          </w:tcPr>
          <w:p w:rsidR="6EAED37B" w:rsidP="6EAED37B" w:rsidRDefault="6EAED37B" w14:paraId="57C2D805" w14:textId="47A92134">
            <w:pPr>
              <w:pStyle w:val="Normal"/>
              <w:keepNext w:val="0"/>
              <w:keepLines w:val="0"/>
              <w:widowControl w:val="0"/>
              <w:suppressLineNumbers w:val="0"/>
              <w:bidi w:val="0"/>
              <w:spacing w:before="0" w:beforeAutospacing="off" w:after="0" w:afterAutospacing="off" w:line="259" w:lineRule="auto"/>
              <w:ind w:left="0" w:right="0"/>
              <w:jc w:val="left"/>
            </w:pPr>
            <w:r w:rsidRPr="6EAED37B" w:rsidR="6EAED37B">
              <w:rPr>
                <w:rFonts w:ascii="Calibri Light" w:hAnsi="Calibri Light" w:eastAsia="Calibri Light" w:cs="Calibri Light" w:asciiTheme="majorAscii" w:hAnsiTheme="majorAscii" w:eastAsiaTheme="majorAscii" w:cstheme="majorAscii"/>
                <w:b w:val="0"/>
                <w:bCs w:val="0"/>
                <w:sz w:val="22"/>
                <w:szCs w:val="22"/>
              </w:rPr>
              <w:t>Other</w:t>
            </w:r>
          </w:p>
        </w:tc>
        <w:tc>
          <w:tcPr>
            <w:tcW w:w="1208" w:type="dxa"/>
            <w:tcMar>
              <w:left w:w="45" w:type="dxa"/>
              <w:right w:w="45" w:type="dxa"/>
            </w:tcMar>
            <w:vAlign w:val="bottom"/>
          </w:tcPr>
          <w:p w:rsidR="6EAED37B" w:rsidP="6EAED37B" w:rsidRDefault="6EAED37B" w14:paraId="7464CD01" w14:textId="0D0FC821">
            <w:pPr>
              <w:keepNext w:val="0"/>
              <w:keepLines w:val="0"/>
              <w:widowControl w:val="0"/>
              <w:bidi w:val="0"/>
              <w:spacing w:before="0" w:beforeAutospacing="off" w:after="0" w:afterAutospacing="off"/>
              <w:jc w:val="right"/>
              <w:rPr>
                <w:rFonts w:ascii="Calibri Light" w:hAnsi="Calibri Light" w:eastAsia="Calibri Light" w:cs="Calibri Light" w:asciiTheme="majorAscii" w:hAnsiTheme="majorAscii" w:eastAsiaTheme="majorAscii" w:cstheme="majorAscii"/>
                <w:b w:val="0"/>
                <w:bCs w:val="0"/>
                <w:sz w:val="22"/>
                <w:szCs w:val="22"/>
              </w:rPr>
            </w:pPr>
            <w:r w:rsidRPr="6EAED37B" w:rsidR="6EAED37B">
              <w:rPr>
                <w:rFonts w:ascii="Calibri Light" w:hAnsi="Calibri Light" w:eastAsia="Calibri Light" w:cs="Calibri Light" w:asciiTheme="majorAscii" w:hAnsiTheme="majorAscii" w:eastAsiaTheme="majorAscii" w:cstheme="majorAscii"/>
                <w:b w:val="0"/>
                <w:bCs w:val="0"/>
                <w:sz w:val="22"/>
                <w:szCs w:val="22"/>
              </w:rPr>
              <w:t>$</w:t>
            </w:r>
            <w:r w:rsidRPr="6EAED37B" w:rsidR="6EAED37B">
              <w:rPr>
                <w:rFonts w:ascii="Calibri Light" w:hAnsi="Calibri Light" w:eastAsia="Calibri Light" w:cs="Calibri Light" w:asciiTheme="majorAscii" w:hAnsiTheme="majorAscii" w:eastAsiaTheme="majorAscii" w:cstheme="majorAscii"/>
                <w:b w:val="0"/>
                <w:bCs w:val="0"/>
                <w:sz w:val="22"/>
                <w:szCs w:val="22"/>
              </w:rPr>
              <w:t>4</w:t>
            </w:r>
            <w:r w:rsidRPr="6EAED37B" w:rsidR="6EAED37B">
              <w:rPr>
                <w:rFonts w:ascii="Calibri Light" w:hAnsi="Calibri Light" w:eastAsia="Calibri Light" w:cs="Calibri Light" w:asciiTheme="majorAscii" w:hAnsiTheme="majorAscii" w:eastAsiaTheme="majorAscii" w:cstheme="majorAscii"/>
                <w:b w:val="0"/>
                <w:bCs w:val="0"/>
                <w:sz w:val="22"/>
                <w:szCs w:val="22"/>
              </w:rPr>
              <w:t>,800</w:t>
            </w:r>
          </w:p>
        </w:tc>
      </w:tr>
    </w:tbl>
    <w:p xmlns:wp14="http://schemas.microsoft.com/office/word/2010/wordml" w:rsidP="25F410D4" wp14:paraId="30BD81FD" wp14:textId="4BB0DEBA">
      <w:pPr>
        <w:keepNext w:val="0"/>
        <w:keepLines w:val="0"/>
        <w:widowControl w:val="0"/>
        <w:bidi w:val="0"/>
        <w:spacing w:before="0" w:beforeAutospacing="off" w:after="0" w:line="240" w:lineRule="auto"/>
        <w:ind/>
      </w:pPr>
      <w:r>
        <w:br w:type="page"/>
      </w:r>
    </w:p>
    <w:p xmlns:wp14="http://schemas.microsoft.com/office/word/2010/wordml" w:rsidP="69EBA30B" wp14:paraId="2D69831F" wp14:textId="6BE70B24">
      <w:pPr>
        <w:pStyle w:val="Heading2"/>
        <w:keepNext w:val="0"/>
        <w:keepLines w:val="0"/>
        <w:widowControl w:val="0"/>
        <w:suppressLineNumbers w:val="0"/>
        <w:bidi w:val="0"/>
        <w:spacing w:before="0" w:beforeAutospacing="off" w:after="160" w:afterAutospacing="off" w:line="259" w:lineRule="auto"/>
        <w:ind w:left="0" w:right="0"/>
        <w:jc w:val="left"/>
      </w:pPr>
      <w:r w:rsidR="307DD2D1">
        <w:rPr/>
        <w:t>Finances SWOT</w:t>
      </w:r>
    </w:p>
    <w:p xmlns:wp14="http://schemas.microsoft.com/office/word/2010/wordml" w:rsidP="69EBA30B" wp14:paraId="372D28F3" wp14:textId="3614553C">
      <w:pPr>
        <w:pStyle w:val="Heading3"/>
        <w:keepNext w:val="0"/>
        <w:keepLines w:val="0"/>
        <w:widowControl w:val="0"/>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307DD2D1">
        <w:rPr>
          <w:noProof w:val="0"/>
          <w:lang w:val="en-US"/>
        </w:rPr>
        <w:t>Strengths</w:t>
      </w:r>
    </w:p>
    <w:p xmlns:wp14="http://schemas.microsoft.com/office/word/2010/wordml" w:rsidP="69EBA30B" wp14:paraId="08A99D92" wp14:textId="37683924">
      <w:pPr>
        <w:pStyle w:val="ListParagraph"/>
        <w:keepNext w:val="1"/>
        <w:keepLines w:val="1"/>
        <w:widowControl w:val="0"/>
        <w:numPr>
          <w:ilvl w:val="0"/>
          <w:numId w:val="5"/>
        </w:numPr>
        <w:suppressLineNumbers w:val="0"/>
        <w:bidi w:val="0"/>
        <w:spacing w:before="0" w:beforeAutospacing="off" w:after="0" w:afterAutospacing="off" w:line="259" w:lineRule="auto"/>
        <w:ind w:left="720" w:right="0" w:hanging="360"/>
        <w:contextualSpacing w:val="0"/>
        <w:jc w:val="left"/>
        <w:rPr/>
      </w:pPr>
      <w:r w:rsidR="307DD2D1">
        <w:rPr/>
        <w:t>Increase in grants ($18k TOI, $28k compared to $17k from Venture, and 6k NPDC) made a significant difference to revenue.</w:t>
      </w:r>
    </w:p>
    <w:p xmlns:wp14="http://schemas.microsoft.com/office/word/2010/wordml" w:rsidP="69EBA30B" wp14:paraId="46E2C3B1" wp14:textId="076B0CD9">
      <w:pPr>
        <w:pStyle w:val="ListParagraph"/>
        <w:keepNext w:val="1"/>
        <w:keepLines w:val="1"/>
        <w:widowControl w:val="0"/>
        <w:numPr>
          <w:ilvl w:val="0"/>
          <w:numId w:val="5"/>
        </w:numPr>
        <w:suppressLineNumbers w:val="0"/>
        <w:bidi w:val="0"/>
        <w:spacing w:before="0" w:beforeAutospacing="off" w:after="0" w:afterAutospacing="off" w:line="259" w:lineRule="auto"/>
        <w:ind w:left="720" w:right="0" w:hanging="360"/>
        <w:contextualSpacing w:val="0"/>
        <w:jc w:val="left"/>
        <w:rPr/>
      </w:pPr>
      <w:r w:rsidR="307DD2D1">
        <w:rPr/>
        <w:t>TOI and NPDC are guaranteed for two more years, and likely Venture, which reduces stress of sponsorship and provides a buffer for start of the year planning.</w:t>
      </w:r>
    </w:p>
    <w:p xmlns:wp14="http://schemas.microsoft.com/office/word/2010/wordml" w:rsidP="69EBA30B" wp14:paraId="2F0199AF" wp14:textId="635CD895">
      <w:pPr>
        <w:pStyle w:val="ListParagraph"/>
        <w:keepNext w:val="0"/>
        <w:keepLines w:val="0"/>
        <w:widowControl w:val="0"/>
        <w:numPr>
          <w:ilvl w:val="0"/>
          <w:numId w:val="5"/>
        </w:numPr>
        <w:spacing w:before="0" w:beforeAutospacing="off" w:after="0" w:line="240" w:lineRule="auto"/>
        <w:ind/>
        <w:rPr>
          <w:b w:val="0"/>
          <w:bCs w:val="0"/>
          <w:i w:val="0"/>
          <w:iCs w:val="0"/>
          <w:color w:val="000000" w:themeColor="text1" w:themeTint="FF" w:themeShade="FF"/>
          <w:sz w:val="24"/>
          <w:szCs w:val="24"/>
        </w:rPr>
      </w:pPr>
      <w:r w:rsidR="307DD2D1">
        <w:rPr/>
        <w:t>Cash sponsorship also increased from last year ($4k), but it also brought in significant portion of the event revenue ($12k). General and backyards sponsors bring in a similar amount to builds and farms related sponsors ($16k each), but there’s potential to increase both, particularly builds.</w:t>
      </w:r>
    </w:p>
    <w:p xmlns:wp14="http://schemas.microsoft.com/office/word/2010/wordml" w:rsidP="69EBA30B" wp14:paraId="37AB043B" wp14:textId="2FE92E8C">
      <w:pPr>
        <w:pStyle w:val="ListParagraph"/>
        <w:keepNext w:val="0"/>
        <w:keepLines w:val="0"/>
        <w:widowControl w:val="0"/>
        <w:numPr>
          <w:ilvl w:val="0"/>
          <w:numId w:val="5"/>
        </w:numPr>
        <w:spacing w:before="0" w:beforeAutospacing="off" w:after="0" w:line="240" w:lineRule="auto"/>
        <w:ind/>
        <w:rPr>
          <w:lang w:val="en-US"/>
        </w:rPr>
      </w:pPr>
      <w:r w:rsidRPr="69EBA30B" w:rsidR="307DD2D1">
        <w:rPr>
          <w:lang w:val="en-US"/>
        </w:rPr>
        <w:t>Regional funding/sponsorship from SDC and STDC was gained, but the regional focus needs to be re-thought if it is to be maintained.</w:t>
      </w:r>
    </w:p>
    <w:p xmlns:wp14="http://schemas.microsoft.com/office/word/2010/wordml" w:rsidP="69EBA30B" wp14:paraId="57094305" wp14:textId="753CB3BB">
      <w:pPr>
        <w:pStyle w:val="ListParagraph"/>
        <w:keepNext w:val="0"/>
        <w:keepLines w:val="0"/>
        <w:widowControl w:val="0"/>
        <w:numPr>
          <w:ilvl w:val="0"/>
          <w:numId w:val="5"/>
        </w:numPr>
        <w:spacing w:before="0" w:beforeAutospacing="off" w:after="0" w:line="240" w:lineRule="auto"/>
        <w:ind/>
        <w:rPr>
          <w:b w:val="0"/>
          <w:bCs w:val="0"/>
          <w:i w:val="0"/>
          <w:iCs w:val="0"/>
          <w:color w:val="000000" w:themeColor="text1" w:themeTint="FF" w:themeShade="FF"/>
          <w:sz w:val="24"/>
          <w:szCs w:val="24"/>
        </w:rPr>
      </w:pPr>
      <w:r w:rsidRPr="69EBA30B" w:rsidR="307DD2D1">
        <w:rPr>
          <w:lang w:val="en-US"/>
        </w:rPr>
        <w:t xml:space="preserve">Advertising decreased this year as we didn’t sell space in the Centuria booklet, and advertising was included in sponsorship arrangements, and upgrades were captured under sponsorship. </w:t>
      </w:r>
    </w:p>
    <w:p xmlns:wp14="http://schemas.microsoft.com/office/word/2010/wordml" w:rsidP="69EBA30B" wp14:paraId="00F323B0" wp14:textId="3514FA25">
      <w:pPr>
        <w:pStyle w:val="ListParagraph"/>
        <w:keepNext w:val="0"/>
        <w:keepLines w:val="0"/>
        <w:widowControl w:val="0"/>
        <w:numPr>
          <w:ilvl w:val="0"/>
          <w:numId w:val="5"/>
        </w:numPr>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9EBA30B" w:rsidR="307DD2D1">
        <w:rPr>
          <w:b w:val="0"/>
          <w:bCs w:val="0"/>
          <w:i w:val="0"/>
          <w:iCs w:val="0"/>
          <w:color w:val="000000" w:themeColor="text1" w:themeTint="FF" w:themeShade="FF"/>
          <w:sz w:val="24"/>
          <w:szCs w:val="24"/>
        </w:rPr>
        <w:t xml:space="preserve">We set up sponsorship arrangements, and established that it’s best to calculate sponsorship in-kind contributions via product &amp; service rather than ticket sale due to fluctuating ticket sales. It also helps with events that are a collaboration between sponsors. </w:t>
      </w:r>
    </w:p>
    <w:p xmlns:wp14="http://schemas.microsoft.com/office/word/2010/wordml" w:rsidP="69EBA30B" wp14:paraId="4952D2A5" wp14:textId="47A4AD48">
      <w:pPr>
        <w:pStyle w:val="ListParagraph"/>
        <w:keepNext w:val="0"/>
        <w:keepLines w:val="0"/>
        <w:widowControl w:val="0"/>
        <w:numPr>
          <w:ilvl w:val="0"/>
          <w:numId w:val="5"/>
        </w:numPr>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Donations via Humantix was successful.</w:t>
      </w:r>
    </w:p>
    <w:p xmlns:wp14="http://schemas.microsoft.com/office/word/2010/wordml" w:rsidP="69EBA30B" wp14:paraId="1CC7521B" wp14:textId="10C49FBC">
      <w:pPr>
        <w:pStyle w:val="ListParagraph"/>
        <w:keepNext w:val="0"/>
        <w:keepLines w:val="0"/>
        <w:widowControl w:val="0"/>
        <w:numPr>
          <w:ilvl w:val="0"/>
          <w:numId w:val="5"/>
        </w:numPr>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The budget now takes into consideration GST.</w:t>
      </w:r>
    </w:p>
    <w:p xmlns:wp14="http://schemas.microsoft.com/office/word/2010/wordml" w:rsidP="69EBA30B" wp14:paraId="450B88B0" wp14:textId="3B2F0480">
      <w:pPr>
        <w:pStyle w:val="ListParagraph"/>
        <w:keepNext w:val="0"/>
        <w:keepLines w:val="0"/>
        <w:widowControl w:val="0"/>
        <w:numPr>
          <w:ilvl w:val="0"/>
          <w:numId w:val="5"/>
        </w:numPr>
        <w:spacing w:before="0" w:beforeAutospacing="off" w:after="0" w:line="240" w:lineRule="auto"/>
        <w:ind/>
        <w:rPr>
          <w:rFonts w:ascii="Calibri Light" w:hAnsi="Calibri Light" w:eastAsia="Calibri Light" w:cs="Calibri Light" w:asciiTheme="majorAscii" w:hAnsiTheme="majorAscii" w:eastAsiaTheme="majorAscii" w:cstheme="majorAscii"/>
          <w:noProof w:val="0"/>
          <w:lang w:val="en-US"/>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The tracking of invoices was refined.</w:t>
      </w:r>
    </w:p>
    <w:p xmlns:wp14="http://schemas.microsoft.com/office/word/2010/wordml" w:rsidP="69EBA30B" wp14:paraId="4458715B" wp14:textId="09A986B6">
      <w:pPr>
        <w:pStyle w:val="Normal"/>
        <w:keepNext w:val="0"/>
        <w:keepLines w:val="0"/>
        <w:widowControl w:val="0"/>
        <w:spacing w:before="0" w:beforeAutospacing="off" w:after="0" w:line="240" w:lineRule="auto"/>
        <w:ind w:left="0"/>
        <w:rPr>
          <w:rFonts w:ascii="Calibri Light" w:hAnsi="Calibri Light" w:eastAsia="Calibri Light" w:cs="Calibri Light" w:asciiTheme="majorAscii" w:hAnsiTheme="majorAscii" w:eastAsiaTheme="majorAscii" w:cstheme="majorAscii"/>
        </w:rPr>
      </w:pPr>
    </w:p>
    <w:p xmlns:wp14="http://schemas.microsoft.com/office/word/2010/wordml" w:rsidP="69EBA30B" wp14:paraId="694B8F64" wp14:textId="23311920">
      <w:pPr>
        <w:pStyle w:val="Normal"/>
        <w:keepNext w:val="0"/>
        <w:keepLines w:val="0"/>
        <w:widowControl w:val="0"/>
        <w:spacing w:before="0" w:beforeAutospacing="off" w:after="0" w:line="240" w:lineRule="auto"/>
        <w:ind w:left="0"/>
        <w:rPr>
          <w:rFonts w:ascii="Calibri Light" w:hAnsi="Calibri Light" w:eastAsia="Calibri Light" w:cs="Calibri Light" w:asciiTheme="majorAscii" w:hAnsiTheme="majorAscii" w:eastAsiaTheme="majorAscii" w:cstheme="majorAscii"/>
          <w:b w:val="1"/>
          <w:bCs w:val="1"/>
          <w:color w:val="6FAC47"/>
        </w:rPr>
      </w:pPr>
      <w:r w:rsidRPr="69EBA30B" w:rsidR="307DD2D1">
        <w:rPr>
          <w:rFonts w:ascii="Calibri Light" w:hAnsi="Calibri Light" w:eastAsia="Calibri Light" w:cs="Calibri Light" w:asciiTheme="majorAscii" w:hAnsiTheme="majorAscii" w:eastAsiaTheme="majorAscii" w:cstheme="majorAscii"/>
          <w:b w:val="1"/>
          <w:bCs w:val="1"/>
          <w:color w:val="6FAC47"/>
        </w:rPr>
        <w:t>Weaknesses</w:t>
      </w:r>
    </w:p>
    <w:p xmlns:wp14="http://schemas.microsoft.com/office/word/2010/wordml" w:rsidP="69EBA30B" wp14:paraId="27108215" wp14:textId="70BED0F3">
      <w:pPr>
        <w:pStyle w:val="ListParagraph"/>
        <w:keepNext w:val="0"/>
        <w:keepLines w:val="0"/>
        <w:widowControl w:val="0"/>
        <w:numPr>
          <w:ilvl w:val="0"/>
          <w:numId w:val="295"/>
        </w:numPr>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One of the sponsors withdrew as the event hadn’t sold as well as they hoped. Next year we should clarify what the outcome will be with low attendance.</w:t>
      </w:r>
    </w:p>
    <w:p xmlns:wp14="http://schemas.microsoft.com/office/word/2010/wordml" w:rsidP="69EBA30B" wp14:paraId="7F18EFAF" wp14:textId="4E3F5533">
      <w:pPr>
        <w:pStyle w:val="ListParagraph"/>
        <w:keepNext w:val="0"/>
        <w:keepLines w:val="0"/>
        <w:widowControl w:val="0"/>
        <w:numPr>
          <w:ilvl w:val="0"/>
          <w:numId w:val="295"/>
        </w:numPr>
        <w:spacing w:before="0" w:beforeAutospacing="off" w:after="0" w:line="240" w:lineRule="auto"/>
        <w:in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Xero cost centres should also reflect budget headers.</w:t>
      </w:r>
    </w:p>
    <w:p xmlns:wp14="http://schemas.microsoft.com/office/word/2010/wordml" w:rsidP="69EBA30B" wp14:paraId="336476BF" wp14:textId="3B0832AB">
      <w:pPr>
        <w:pStyle w:val="ListParagraph"/>
        <w:keepNext w:val="1"/>
        <w:keepLines w:val="1"/>
        <w:widowControl w:val="0"/>
        <w:numPr>
          <w:ilvl w:val="0"/>
          <w:numId w:val="295"/>
        </w:numPr>
        <w:suppressLineNumbers w:val="0"/>
        <w:bidi w:val="0"/>
        <w:spacing w:before="0" w:beforeAutospacing="off" w:after="0" w:afterAutospacing="off" w:line="240" w:lineRule="auto"/>
        <w:ind w:right="0"/>
        <w:contextualSpacing w:val="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Profit from 2025 will support planning, wages and updated materials (i.e., coreflute signs)</w:t>
      </w:r>
    </w:p>
    <w:p xmlns:wp14="http://schemas.microsoft.com/office/word/2010/wordml" w:rsidP="69EBA30B" wp14:paraId="056CA5D1" wp14:textId="462F31C3">
      <w:pPr>
        <w:pStyle w:val="Heading3"/>
        <w:keepNext w:val="1"/>
        <w:keepLines w:val="1"/>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noProof w:val="0"/>
          <w:lang w:val="en-US"/>
        </w:rPr>
      </w:pPr>
      <w:r w:rsidRPr="69EBA30B" w:rsidR="307DD2D1">
        <w:rPr>
          <w:rFonts w:ascii="Calibri Light" w:hAnsi="Calibri Light" w:eastAsia="Calibri Light" w:cs="Calibri Light" w:asciiTheme="majorAscii" w:hAnsiTheme="majorAscii" w:eastAsiaTheme="majorAscii" w:cstheme="majorAscii"/>
        </w:rPr>
        <w:t>Threats</w:t>
      </w:r>
    </w:p>
    <w:p xmlns:wp14="http://schemas.microsoft.com/office/word/2010/wordml" w:rsidP="69EBA30B" wp14:paraId="686789CE" wp14:textId="4B3F0C82">
      <w:pPr>
        <w:pStyle w:val="Normalwbullet"/>
        <w:keepNext w:val="1"/>
        <w:keepLines w:val="1"/>
        <w:widowControl w:val="0"/>
        <w:suppressLineNumbers w:val="0"/>
        <w:bidi w:val="0"/>
        <w:spacing w:before="0" w:beforeAutospacing="off" w:after="0" w:afterAutospacing="off" w:line="259" w:lineRule="auto"/>
        <w:ind w:right="0"/>
        <w:contextualSpacing w:val="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307DD2D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South and east funding needs to be supported by hosts who are harder to get as it’s difficult to attract visitors in comparison to properties closer to New Plymouth.</w:t>
      </w:r>
    </w:p>
    <w:p xmlns:wp14="http://schemas.microsoft.com/office/word/2010/wordml" w:rsidP="69EBA30B" wp14:paraId="0648C3A2" wp14:textId="1F45CED6">
      <w:pPr>
        <w:pStyle w:val="Normal"/>
        <w:keepNext w:val="0"/>
        <w:keepLines w:val="0"/>
        <w:widowControl w:val="0"/>
      </w:pPr>
    </w:p>
    <w:p xmlns:wp14="http://schemas.microsoft.com/office/word/2010/wordml" w:rsidP="69EBA30B" wp14:paraId="0DD9E63B" wp14:textId="0C8E6696">
      <w:pPr>
        <w:keepNext w:val="0"/>
        <w:keepLines w:val="0"/>
        <w:widowControl w:val="0"/>
        <w:spacing w:before="0" w:beforeAutospacing="off" w:after="0" w:line="240" w:lineRule="auto"/>
        <w:ind/>
      </w:pPr>
      <w:r>
        <w:br w:type="page"/>
      </w:r>
    </w:p>
    <w:p xmlns:wp14="http://schemas.microsoft.com/office/word/2010/wordml" w:rsidP="69EBA30B" wp14:paraId="2C712A0A" wp14:textId="65E13E0C">
      <w:pPr>
        <w:pStyle w:val="Heading1"/>
        <w:keepNext w:val="0"/>
        <w:keepLines w:val="0"/>
        <w:widowControl w:val="0"/>
        <w:spacing w:before="0" w:beforeAutospacing="off" w:after="0" w:line="240" w:lineRule="auto"/>
        <w:ind/>
        <w:rPr>
          <w:rFonts w:ascii="Calibri Light" w:hAnsi="Calibri Light" w:eastAsia="Calibri Light" w:cs="Calibri Light" w:asciiTheme="majorAscii" w:hAnsiTheme="majorAscii" w:eastAsiaTheme="majorAscii" w:cstheme="majorAscii"/>
          <w:b w:val="1"/>
          <w:bCs w:val="1"/>
          <w:i w:val="0"/>
          <w:iCs w:val="0"/>
          <w:caps w:val="0"/>
          <w:smallCaps w:val="0"/>
          <w:noProof w:val="0"/>
          <w:color w:val="538135" w:themeColor="accent6" w:themeTint="FF" w:themeShade="BF"/>
          <w:sz w:val="26"/>
          <w:szCs w:val="26"/>
          <w:lang w:val="en-US"/>
        </w:rPr>
      </w:pPr>
      <w:r w:rsidR="73E8FA9A">
        <w:rPr/>
        <w:t>Visitors</w:t>
      </w:r>
    </w:p>
    <w:p xmlns:wp14="http://schemas.microsoft.com/office/word/2010/wordml" w:rsidP="25F410D4" wp14:paraId="7EDEA1E7" wp14:textId="54A5CE0A">
      <w:pPr>
        <w:pStyle w:val="Heading2"/>
        <w:keepNext w:val="0"/>
        <w:keepLines w:val="0"/>
        <w:widowControl w:val="0"/>
        <w:suppressLineNumbers w:val="0"/>
        <w:bidi w:val="0"/>
        <w:spacing w:before="240" w:beforeAutospacing="off" w:after="120" w:afterAutospacing="off" w:line="240" w:lineRule="auto"/>
        <w:ind/>
      </w:pPr>
      <w:r w:rsidR="73E8FA9A">
        <w:rPr/>
        <w:t>Visit</w:t>
      </w:r>
      <w:r w:rsidR="1B58C85B">
        <w:rPr/>
        <w:t>or</w:t>
      </w:r>
      <w:r w:rsidR="73E8FA9A">
        <w:rPr/>
        <w:t xml:space="preserve"> Numbers </w:t>
      </w:r>
    </w:p>
    <w:p xmlns:wp14="http://schemas.microsoft.com/office/word/2010/wordml" w:rsidP="69EBA30B" wp14:paraId="2FCE9979" wp14:textId="3AC3975D">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Backyards</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visitors and visitors overall were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slightly up</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this year, but unfortunately this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wasn’t</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felt by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hosts</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visits</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were down by 23%. This is due to the median number of properties visited decreasing, and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possibly due to</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people having less time (across festivals, and due to a fine spell after a </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long wet</w:t>
      </w:r>
      <w:r w:rsidRPr="69EBA30B" w:rsidR="4FBFE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period).</w:t>
      </w:r>
      <w:r w:rsidRPr="69EBA30B" w:rsidR="433547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F72DA63" w:rsidP="69EBA30B" w:rsidRDefault="4F72DA63" w14:paraId="461EE645" w14:textId="26269847">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4F72DA6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Builds and Farms tours were down significantly from 2024. </w:t>
      </w:r>
    </w:p>
    <w:tbl>
      <w:tblPr>
        <w:tblStyle w:val="TableGrid"/>
        <w:tblW w:w="0" w:type="auto"/>
        <w:tblBorders>
          <w:top w:val="single" w:sz="6"/>
          <w:left w:val="single" w:sz="6"/>
          <w:bottom w:val="single" w:sz="6"/>
          <w:right w:val="single" w:sz="6"/>
        </w:tblBorders>
        <w:tblLook w:val="06A0" w:firstRow="1" w:lastRow="0" w:firstColumn="1" w:lastColumn="0" w:noHBand="1" w:noVBand="1"/>
      </w:tblPr>
      <w:tblGrid>
        <w:gridCol w:w="780"/>
        <w:gridCol w:w="1170"/>
        <w:gridCol w:w="1200"/>
        <w:gridCol w:w="1185"/>
        <w:gridCol w:w="2175"/>
        <w:gridCol w:w="1005"/>
        <w:gridCol w:w="3285"/>
      </w:tblGrid>
      <w:tr w:rsidR="25F410D4" w:rsidTr="69EBA30B" w14:paraId="757F948A">
        <w:trPr>
          <w:trHeight w:val="300"/>
        </w:trPr>
        <w:tc>
          <w:tcPr>
            <w:tcW w:w="780" w:type="dxa"/>
            <w:tcMar>
              <w:left w:w="105" w:type="dxa"/>
              <w:right w:w="105" w:type="dxa"/>
            </w:tcMar>
            <w:vAlign w:val="top"/>
          </w:tcPr>
          <w:p w:rsidR="25F410D4" w:rsidP="25F410D4" w:rsidRDefault="25F410D4" w14:paraId="6D9C8C52" w14:textId="701C1DD2">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p>
        </w:tc>
        <w:tc>
          <w:tcPr>
            <w:tcW w:w="1170" w:type="dxa"/>
            <w:shd w:val="clear" w:color="auto" w:fill="E7E6E6" w:themeFill="background2"/>
            <w:tcMar>
              <w:left w:w="105" w:type="dxa"/>
              <w:right w:w="105" w:type="dxa"/>
            </w:tcMar>
            <w:vAlign w:val="top"/>
          </w:tcPr>
          <w:p w:rsidR="55D2D9C4" w:rsidP="25F410D4" w:rsidRDefault="55D2D9C4" w14:paraId="25C81601" w14:textId="560C3843">
            <w:pPr>
              <w:pStyle w:val="Normal"/>
              <w:spacing w:line="240" w:lineRule="auto"/>
              <w:jc w:val="center"/>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55D2D9C4">
              <w:rPr>
                <w:rFonts w:ascii="Calibri Light" w:hAnsi="Calibri Light" w:eastAsia="Calibri Light" w:cs="Calibri Light" w:asciiTheme="majorAscii" w:hAnsiTheme="majorAscii" w:eastAsiaTheme="majorAscii" w:cstheme="majorAscii"/>
                <w:b w:val="1"/>
                <w:bCs w:val="1"/>
                <w:i w:val="0"/>
                <w:iCs w:val="0"/>
                <w:sz w:val="22"/>
                <w:szCs w:val="22"/>
                <w:lang w:val="en-NZ"/>
              </w:rPr>
              <w:t>Visits</w:t>
            </w:r>
          </w:p>
        </w:tc>
        <w:tc>
          <w:tcPr>
            <w:tcW w:w="5565" w:type="dxa"/>
            <w:gridSpan w:val="4"/>
            <w:tcMar>
              <w:left w:w="105" w:type="dxa"/>
              <w:right w:w="105" w:type="dxa"/>
            </w:tcMar>
            <w:vAlign w:val="top"/>
          </w:tcPr>
          <w:p w:rsidR="615596BF" w:rsidP="25F410D4" w:rsidRDefault="615596BF" w14:paraId="7287B3C5" w14:textId="7D93F607">
            <w:pPr>
              <w:pStyle w:val="Normal"/>
              <w:spacing w:line="240" w:lineRule="auto"/>
              <w:jc w:val="center"/>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615596BF">
              <w:rPr>
                <w:rFonts w:ascii="Calibri Light" w:hAnsi="Calibri Light" w:eastAsia="Calibri Light" w:cs="Calibri Light" w:asciiTheme="majorAscii" w:hAnsiTheme="majorAscii" w:eastAsiaTheme="majorAscii" w:cstheme="majorAscii"/>
                <w:b w:val="1"/>
                <w:bCs w:val="1"/>
                <w:i w:val="0"/>
                <w:iCs w:val="0"/>
                <w:sz w:val="22"/>
                <w:szCs w:val="22"/>
                <w:lang w:val="en-NZ"/>
              </w:rPr>
              <w:t>Visitors/</w:t>
            </w:r>
            <w:r w:rsidRPr="25F410D4" w:rsidR="55D2D9C4">
              <w:rPr>
                <w:rFonts w:ascii="Calibri Light" w:hAnsi="Calibri Light" w:eastAsia="Calibri Light" w:cs="Calibri Light" w:asciiTheme="majorAscii" w:hAnsiTheme="majorAscii" w:eastAsiaTheme="majorAscii" w:cstheme="majorAscii"/>
                <w:b w:val="1"/>
                <w:bCs w:val="1"/>
                <w:i w:val="0"/>
                <w:iCs w:val="0"/>
                <w:sz w:val="22"/>
                <w:szCs w:val="22"/>
                <w:lang w:val="en-NZ"/>
              </w:rPr>
              <w:t>People</w:t>
            </w:r>
            <w:r w:rsidRPr="25F410D4" w:rsidR="559F53FE">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w:t>
            </w:r>
            <w:r w:rsidRPr="25F410D4" w:rsidR="559F53F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(median to calculate)</w:t>
            </w:r>
          </w:p>
        </w:tc>
        <w:tc>
          <w:tcPr>
            <w:tcW w:w="3285" w:type="dxa"/>
            <w:tcMar>
              <w:left w:w="105" w:type="dxa"/>
              <w:right w:w="105" w:type="dxa"/>
            </w:tcMar>
            <w:vAlign w:val="top"/>
          </w:tcPr>
          <w:p w:rsidR="25F410D4" w:rsidP="25F410D4" w:rsidRDefault="25F410D4" w14:paraId="4E98CD71" w14:textId="55541A49">
            <w:pPr>
              <w:pStyle w:val="Normal"/>
              <w:spacing w:line="240" w:lineRule="auto"/>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lang w:val="en-NZ"/>
              </w:rPr>
            </w:pPr>
          </w:p>
        </w:tc>
      </w:tr>
      <w:tr w:rsidR="25F410D4" w:rsidTr="69EBA30B" w14:paraId="0063A125">
        <w:trPr>
          <w:trHeight w:val="300"/>
        </w:trPr>
        <w:tc>
          <w:tcPr>
            <w:tcW w:w="780" w:type="dxa"/>
            <w:tcMar>
              <w:left w:w="105" w:type="dxa"/>
              <w:right w:w="105" w:type="dxa"/>
            </w:tcMar>
            <w:vAlign w:val="top"/>
          </w:tcPr>
          <w:p w:rsidR="25F410D4" w:rsidP="25F410D4" w:rsidRDefault="25F410D4" w14:paraId="47D0EE82" w14:textId="67092373">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Year</w:t>
            </w:r>
          </w:p>
        </w:tc>
        <w:tc>
          <w:tcPr>
            <w:tcW w:w="1170" w:type="dxa"/>
            <w:shd w:val="clear" w:color="auto" w:fill="E7E6E6" w:themeFill="background2"/>
            <w:tcMar>
              <w:left w:w="105" w:type="dxa"/>
              <w:right w:w="105" w:type="dxa"/>
            </w:tcMar>
            <w:vAlign w:val="top"/>
          </w:tcPr>
          <w:p w:rsidR="6578B1E2" w:rsidP="25F410D4" w:rsidRDefault="6578B1E2" w14:paraId="06FE30EB" w14:textId="4D018167">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6578B1E2">
              <w:rPr>
                <w:rFonts w:ascii="Calibri Light" w:hAnsi="Calibri Light" w:eastAsia="Calibri Light" w:cs="Calibri Light" w:asciiTheme="majorAscii" w:hAnsiTheme="majorAscii" w:eastAsiaTheme="majorAscii" w:cstheme="majorAscii"/>
                <w:b w:val="1"/>
                <w:bCs w:val="1"/>
                <w:i w:val="0"/>
                <w:iCs w:val="0"/>
                <w:sz w:val="22"/>
                <w:szCs w:val="22"/>
                <w:lang w:val="en-NZ"/>
              </w:rPr>
              <w:t>Backyards</w:t>
            </w: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w:t>
            </w:r>
            <w:r w:rsidRPr="25F410D4" w:rsidR="25F410D4">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(adults &amp; kids)</w:t>
            </w:r>
          </w:p>
        </w:tc>
        <w:tc>
          <w:tcPr>
            <w:tcW w:w="1200" w:type="dxa"/>
            <w:tcMar>
              <w:left w:w="105" w:type="dxa"/>
              <w:right w:w="105" w:type="dxa"/>
            </w:tcMar>
            <w:vAlign w:val="top"/>
          </w:tcPr>
          <w:p w:rsidR="031CF2A7" w:rsidP="25F410D4" w:rsidRDefault="031CF2A7" w14:paraId="7B19F7D8" w14:textId="39D46724">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031CF2A7">
              <w:rPr>
                <w:rFonts w:ascii="Calibri Light" w:hAnsi="Calibri Light" w:eastAsia="Calibri Light" w:cs="Calibri Light" w:asciiTheme="majorAscii" w:hAnsiTheme="majorAscii" w:eastAsiaTheme="majorAscii" w:cstheme="majorAscii"/>
                <w:b w:val="1"/>
                <w:bCs w:val="1"/>
                <w:i w:val="0"/>
                <w:iCs w:val="0"/>
                <w:sz w:val="22"/>
                <w:szCs w:val="22"/>
                <w:lang w:val="en-NZ"/>
              </w:rPr>
              <w:t>Backyards</w:t>
            </w:r>
          </w:p>
          <w:p w:rsidR="031CF2A7" w:rsidP="25F410D4" w:rsidRDefault="031CF2A7" w14:paraId="67A8415F" w14:textId="50D5D86D">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031CF2A7">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(approx.)</w:t>
            </w:r>
          </w:p>
        </w:tc>
        <w:tc>
          <w:tcPr>
            <w:tcW w:w="1185" w:type="dxa"/>
            <w:tcMar>
              <w:left w:w="105" w:type="dxa"/>
              <w:right w:w="105" w:type="dxa"/>
            </w:tcMar>
            <w:vAlign w:val="top"/>
          </w:tcPr>
          <w:p w:rsidR="41538F19" w:rsidP="25F410D4" w:rsidRDefault="41538F19" w14:paraId="619F6AAC" w14:textId="631A8A79">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41538F19">
              <w:rPr>
                <w:rFonts w:ascii="Calibri Light" w:hAnsi="Calibri Light" w:eastAsia="Calibri Light" w:cs="Calibri Light" w:asciiTheme="majorAscii" w:hAnsiTheme="majorAscii" w:eastAsiaTheme="majorAscii" w:cstheme="majorAscii"/>
                <w:b w:val="1"/>
                <w:bCs w:val="1"/>
                <w:i w:val="0"/>
                <w:iCs w:val="0"/>
                <w:sz w:val="22"/>
                <w:szCs w:val="22"/>
                <w:lang w:val="en-NZ"/>
              </w:rPr>
              <w:t>Events</w:t>
            </w:r>
          </w:p>
          <w:p w:rsidR="41538F19" w:rsidP="25F410D4" w:rsidRDefault="41538F19" w14:paraId="7CC9768A" w14:textId="7AEDB08C">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25F410D4" w:rsidR="41538F19">
              <w:rPr>
                <w:rFonts w:ascii="Calibri Light" w:hAnsi="Calibri Light" w:eastAsia="Calibri Light" w:cs="Calibri Light" w:asciiTheme="majorAscii" w:hAnsiTheme="majorAscii" w:eastAsiaTheme="majorAscii" w:cstheme="majorAscii"/>
                <w:b w:val="0"/>
                <w:bCs w:val="0"/>
                <w:i w:val="0"/>
                <w:iCs w:val="0"/>
                <w:sz w:val="16"/>
                <w:szCs w:val="16"/>
                <w:lang w:val="en-NZ"/>
              </w:rPr>
              <w:t>(registrations)</w:t>
            </w:r>
          </w:p>
        </w:tc>
        <w:tc>
          <w:tcPr>
            <w:tcW w:w="2175" w:type="dxa"/>
            <w:tcMar>
              <w:left w:w="105" w:type="dxa"/>
              <w:right w:w="105" w:type="dxa"/>
            </w:tcMar>
            <w:vAlign w:val="top"/>
          </w:tcPr>
          <w:p w:rsidR="5A30B6EF" w:rsidP="25F410D4" w:rsidRDefault="5A30B6EF" w14:paraId="5DED6086" w14:textId="714CD7B8">
            <w:pPr>
              <w:pStyle w:val="Normal"/>
              <w:spacing w:line="240" w:lineRule="auto"/>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5A30B6EF">
              <w:rPr>
                <w:rFonts w:ascii="Calibri Light" w:hAnsi="Calibri Light" w:eastAsia="Calibri Light" w:cs="Calibri Light" w:asciiTheme="majorAscii" w:hAnsiTheme="majorAscii" w:eastAsiaTheme="majorAscii" w:cstheme="majorAscii"/>
                <w:b w:val="1"/>
                <w:bCs w:val="1"/>
                <w:i w:val="0"/>
                <w:iCs w:val="0"/>
                <w:sz w:val="22"/>
                <w:szCs w:val="22"/>
                <w:lang w:val="en-NZ"/>
              </w:rPr>
              <w:t>B</w:t>
            </w: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uilds</w:t>
            </w:r>
            <w:r w:rsidRPr="25F410D4" w:rsidR="02E67953">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&amp; Farms</w:t>
            </w:r>
            <w:r w:rsidRPr="25F410D4" w:rsidR="28C293ED">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Tours</w:t>
            </w:r>
          </w:p>
          <w:p w:rsidR="02E67953" w:rsidP="25F410D4" w:rsidRDefault="02E67953" w14:paraId="22D5C6C8" w14:textId="226C9717">
            <w:pPr>
              <w:pStyle w:val="Normal"/>
              <w:spacing w:line="240" w:lineRule="auto"/>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25F410D4" w:rsidR="02E67953">
              <w:rPr>
                <w:rFonts w:ascii="Calibri Light" w:hAnsi="Calibri Light" w:eastAsia="Calibri Light" w:cs="Calibri Light" w:asciiTheme="majorAscii" w:hAnsiTheme="majorAscii" w:eastAsiaTheme="majorAscii" w:cstheme="majorAscii"/>
                <w:b w:val="0"/>
                <w:bCs w:val="0"/>
                <w:i w:val="0"/>
                <w:iCs w:val="0"/>
                <w:sz w:val="16"/>
                <w:szCs w:val="16"/>
                <w:lang w:val="en-NZ"/>
              </w:rPr>
              <w:t>(registrations as people)</w:t>
            </w:r>
          </w:p>
        </w:tc>
        <w:tc>
          <w:tcPr>
            <w:tcW w:w="1005" w:type="dxa"/>
            <w:tcMar>
              <w:left w:w="105" w:type="dxa"/>
              <w:right w:w="105" w:type="dxa"/>
            </w:tcMar>
            <w:vAlign w:val="top"/>
          </w:tcPr>
          <w:p w:rsidR="25F410D4" w:rsidP="25F410D4" w:rsidRDefault="25F410D4" w14:paraId="1B181A6B" w14:textId="7B8F1984">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Total </w:t>
            </w:r>
          </w:p>
        </w:tc>
        <w:tc>
          <w:tcPr>
            <w:tcW w:w="3285" w:type="dxa"/>
            <w:tcMar>
              <w:left w:w="105" w:type="dxa"/>
              <w:right w:w="105" w:type="dxa"/>
            </w:tcMar>
            <w:vAlign w:val="top"/>
          </w:tcPr>
          <w:p w:rsidR="25F410D4" w:rsidP="25F410D4" w:rsidRDefault="25F410D4" w14:paraId="4DED7FED" w14:textId="313FB87C">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lang w:val="en-NZ"/>
              </w:rPr>
              <w:t>Possible explanations</w:t>
            </w:r>
          </w:p>
        </w:tc>
      </w:tr>
      <w:tr w:rsidR="25F410D4" w:rsidTr="69EBA30B" w14:paraId="3BE3B012">
        <w:trPr>
          <w:trHeight w:val="300"/>
        </w:trPr>
        <w:tc>
          <w:tcPr>
            <w:tcW w:w="780" w:type="dxa"/>
            <w:tcMar>
              <w:left w:w="105" w:type="dxa"/>
              <w:right w:w="105" w:type="dxa"/>
            </w:tcMar>
            <w:vAlign w:val="top"/>
          </w:tcPr>
          <w:p w:rsidR="25F410D4" w:rsidP="25F410D4" w:rsidRDefault="25F410D4" w14:paraId="5BC26E94" w14:textId="59AFBB4C">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2025</w:t>
            </w:r>
          </w:p>
          <w:p w:rsidR="25F410D4" w:rsidP="25F410D4" w:rsidRDefault="25F410D4" w14:paraId="13B306F5" w14:textId="3C80848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2024</w:t>
            </w:r>
          </w:p>
          <w:p w:rsidR="25F410D4" w:rsidP="25F410D4" w:rsidRDefault="25F410D4" w14:paraId="46BCB107" w14:textId="6F8C47A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2023</w:t>
            </w:r>
          </w:p>
          <w:p w:rsidR="25F410D4" w:rsidP="25F410D4" w:rsidRDefault="25F410D4" w14:paraId="04DE28D5" w14:textId="5950823A">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2022</w:t>
            </w:r>
          </w:p>
          <w:p w:rsidR="25F410D4" w:rsidP="25F410D4" w:rsidRDefault="25F410D4" w14:paraId="7D3BD796" w14:textId="3948FAF7">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2021</w:t>
            </w:r>
          </w:p>
          <w:p w:rsidR="25F410D4" w:rsidP="25F410D4" w:rsidRDefault="25F410D4" w14:paraId="4926C044" w14:textId="1E0F032C">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2020</w:t>
            </w:r>
          </w:p>
          <w:p w:rsidR="25F410D4" w:rsidP="25F410D4" w:rsidRDefault="25F410D4" w14:paraId="033FED18" w14:textId="54D60597">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2019</w:t>
            </w:r>
          </w:p>
          <w:p w:rsidR="25F410D4" w:rsidP="25F410D4" w:rsidRDefault="25F410D4" w14:paraId="5EA04793" w14:textId="62875549">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sz w:val="22"/>
                <w:szCs w:val="22"/>
                <w:lang w:val="en-NZ"/>
              </w:rPr>
              <w:t>2018</w:t>
            </w:r>
          </w:p>
        </w:tc>
        <w:tc>
          <w:tcPr>
            <w:tcW w:w="1170" w:type="dxa"/>
            <w:shd w:val="clear" w:color="auto" w:fill="E7E6E6" w:themeFill="background2"/>
            <w:tcMar>
              <w:left w:w="105" w:type="dxa"/>
              <w:right w:w="105" w:type="dxa"/>
            </w:tcMar>
            <w:vAlign w:val="top"/>
          </w:tcPr>
          <w:p w:rsidR="25F410D4" w:rsidP="25F410D4" w:rsidRDefault="25F410D4" w14:paraId="42DD44F0" w14:textId="63BDD13E">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431</w:t>
            </w:r>
          </w:p>
          <w:p w:rsidR="25F410D4" w:rsidP="25F410D4" w:rsidRDefault="25F410D4" w14:paraId="2230EC79" w14:textId="2E11CD14">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5</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733</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p>
          <w:p w:rsidR="25F410D4" w:rsidP="25F410D4" w:rsidRDefault="25F410D4" w14:paraId="17D3B8DD" w14:textId="5EDCA413">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5</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768</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p>
          <w:p w:rsidR="25F410D4" w:rsidP="25F410D4" w:rsidRDefault="25F410D4" w14:paraId="12041973" w14:textId="124CED9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7541</w:t>
            </w:r>
          </w:p>
          <w:p w:rsidR="25F410D4" w:rsidP="25F410D4" w:rsidRDefault="25F410D4" w14:paraId="0A4734AB" w14:textId="24A75504">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6822 </w:t>
            </w:r>
          </w:p>
          <w:p w:rsidR="25F410D4" w:rsidP="25F410D4" w:rsidRDefault="25F410D4" w14:paraId="20DA2718" w14:textId="52B49DBE">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6753 </w:t>
            </w:r>
          </w:p>
          <w:p w:rsidR="25F410D4" w:rsidP="25F410D4" w:rsidRDefault="25F410D4" w14:paraId="4D061F16" w14:textId="2783F4DA">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4613</w:t>
            </w: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p>
          <w:p w:rsidR="25F410D4" w:rsidP="25F410D4" w:rsidRDefault="25F410D4" w14:paraId="0FFD5C1E" w14:textId="27D06AD1">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4900</w:t>
            </w:r>
          </w:p>
        </w:tc>
        <w:tc>
          <w:tcPr>
            <w:tcW w:w="1200" w:type="dxa"/>
            <w:tcMar>
              <w:left w:w="105" w:type="dxa"/>
              <w:right w:w="105" w:type="dxa"/>
            </w:tcMar>
            <w:vAlign w:val="top"/>
          </w:tcPr>
          <w:p w:rsidR="25F410D4" w:rsidP="69EBA30B" w:rsidRDefault="25F410D4" w14:paraId="359E0A92" w14:textId="6A722046">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9EBA30B"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14</w:t>
            </w:r>
            <w:r w:rsidRPr="69EBA30B" w:rsidR="062FC96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85</w:t>
            </w:r>
          </w:p>
          <w:p w:rsidR="25F410D4" w:rsidP="25F410D4" w:rsidRDefault="25F410D4" w14:paraId="326BA7F4" w14:textId="4E9FCE6E">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1433</w:t>
            </w:r>
          </w:p>
          <w:p w:rsidR="25F410D4" w:rsidP="25F410D4" w:rsidRDefault="25F410D4" w14:paraId="2F348640" w14:textId="0EDE26FF">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1653</w:t>
            </w:r>
          </w:p>
          <w:p w:rsidR="25F410D4" w:rsidP="25F410D4" w:rsidRDefault="25F410D4" w14:paraId="55E22792" w14:textId="69A6F7A1">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2154</w:t>
            </w:r>
          </w:p>
          <w:p w:rsidR="25F410D4" w:rsidP="25F410D4" w:rsidRDefault="25F410D4" w14:paraId="5512B439" w14:textId="72208A9C">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1949</w:t>
            </w:r>
          </w:p>
          <w:p w:rsidR="25F410D4" w:rsidP="25F410D4" w:rsidRDefault="25F410D4" w14:paraId="73443660" w14:textId="53477605">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1929</w:t>
            </w:r>
          </w:p>
          <w:p w:rsidR="25F410D4" w:rsidP="25F410D4" w:rsidRDefault="25F410D4" w14:paraId="6B303E5E" w14:textId="5E0987EA">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1318</w:t>
            </w:r>
          </w:p>
          <w:p w:rsidR="25F410D4" w:rsidP="25F410D4" w:rsidRDefault="25F410D4" w14:paraId="3BE56926" w14:textId="5AB5956A">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1400</w:t>
            </w:r>
          </w:p>
        </w:tc>
        <w:tc>
          <w:tcPr>
            <w:tcW w:w="1185" w:type="dxa"/>
            <w:tcMar>
              <w:left w:w="105" w:type="dxa"/>
              <w:right w:w="105" w:type="dxa"/>
            </w:tcMar>
            <w:vAlign w:val="top"/>
          </w:tcPr>
          <w:p w:rsidR="25F410D4" w:rsidP="25F410D4" w:rsidRDefault="25F410D4" w14:paraId="5D7983BF" w14:textId="17C4400F">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464</w:t>
            </w:r>
          </w:p>
          <w:p w:rsidR="25F410D4" w:rsidP="25F410D4" w:rsidRDefault="25F410D4" w14:paraId="656B8C54" w14:textId="6F84D27A">
            <w:pPr>
              <w:pStyle w:val="Normal"/>
              <w:suppressLineNumbers w:val="0"/>
              <w:bidi w:val="0"/>
              <w:spacing w:before="0" w:beforeAutospacing="off" w:after="0" w:afterAutospacing="off" w:line="259" w:lineRule="auto"/>
              <w:ind w:left="0" w:right="0"/>
              <w:jc w:val="left"/>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330</w:t>
            </w:r>
          </w:p>
          <w:p w:rsidR="25F410D4" w:rsidP="25F410D4" w:rsidRDefault="25F410D4" w14:paraId="0751273C" w14:textId="54011B5C">
            <w:pPr>
              <w:pStyle w:val="Normal"/>
              <w:suppressLineNumbers w:val="0"/>
              <w:bidi w:val="0"/>
              <w:spacing w:before="0" w:beforeAutospacing="off" w:after="0" w:afterAutospacing="off" w:line="259" w:lineRule="auto"/>
              <w:ind w:left="0" w:right="0"/>
              <w:jc w:val="left"/>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275</w:t>
            </w:r>
          </w:p>
          <w:p w:rsidR="25F410D4" w:rsidP="25F410D4" w:rsidRDefault="25F410D4" w14:paraId="33CAF30C" w14:textId="44C8E450">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150</w:t>
            </w:r>
          </w:p>
          <w:p w:rsidR="25F410D4" w:rsidP="25F410D4" w:rsidRDefault="25F410D4" w14:paraId="59426ECF" w14:textId="1CB55D12">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70DC1B3E" w14:textId="058990C5">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10BC3736" w14:textId="14B1FD43">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60F7E69E" w14:textId="25B83576">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tc>
        <w:tc>
          <w:tcPr>
            <w:tcW w:w="2175" w:type="dxa"/>
            <w:tcMar>
              <w:left w:w="105" w:type="dxa"/>
              <w:right w:w="105" w:type="dxa"/>
            </w:tcMar>
            <w:vAlign w:val="top"/>
          </w:tcPr>
          <w:p w:rsidR="25F410D4" w:rsidP="25F410D4" w:rsidRDefault="25F410D4" w14:paraId="304003C8" w14:textId="55E923AB">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highlight w:val="yellow"/>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highlight w:val="yellow"/>
                <w:lang w:val="en-NZ"/>
              </w:rPr>
              <w:t>219 (87 f; 132 b)</w:t>
            </w:r>
          </w:p>
          <w:p w:rsidR="25F410D4" w:rsidP="25F410D4" w:rsidRDefault="25F410D4" w14:paraId="21697780" w14:textId="3D4C91B6">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highlight w:val="yellow"/>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highlight w:val="yellow"/>
                <w:lang w:val="en-NZ"/>
              </w:rPr>
              <w:t xml:space="preserve">549 </w:t>
            </w:r>
          </w:p>
          <w:p w:rsidR="25F410D4" w:rsidP="25F410D4" w:rsidRDefault="25F410D4" w14:paraId="5672D198" w14:textId="32158F2D">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p>
        </w:tc>
        <w:tc>
          <w:tcPr>
            <w:tcW w:w="1005" w:type="dxa"/>
            <w:tcMar>
              <w:left w:w="105" w:type="dxa"/>
              <w:right w:w="105" w:type="dxa"/>
            </w:tcMar>
            <w:vAlign w:val="top"/>
          </w:tcPr>
          <w:p w:rsidR="25F410D4" w:rsidP="69EBA30B" w:rsidRDefault="25F410D4" w14:paraId="0604805D" w14:textId="236A58BC">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9EBA30B"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w:t>
            </w:r>
            <w:r w:rsidRPr="69EBA30B" w:rsidR="7207381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450</w:t>
            </w:r>
          </w:p>
          <w:p w:rsidR="25F410D4" w:rsidP="25F410D4" w:rsidRDefault="25F410D4" w14:paraId="37117DFD" w14:textId="5D51F3D2">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2105</w:t>
            </w:r>
          </w:p>
          <w:p w:rsidR="25F410D4" w:rsidP="25F410D4" w:rsidRDefault="25F410D4" w14:paraId="3A3EF9DF" w14:textId="02B06FCE">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928</w:t>
            </w:r>
          </w:p>
          <w:p w:rsidR="25F410D4" w:rsidP="25F410D4" w:rsidRDefault="25F410D4" w14:paraId="0F2876FF" w14:textId="485488E8">
            <w:pPr>
              <w:pStyle w:val="Normal"/>
              <w:suppressLineNumbers w:val="0"/>
              <w:bidi w:val="0"/>
              <w:spacing w:before="0" w:beforeAutospacing="off" w:after="0" w:afterAutospacing="off" w:line="259" w:lineRule="auto"/>
              <w:ind w:left="0" w:right="0"/>
              <w:jc w:val="left"/>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2304</w:t>
            </w:r>
          </w:p>
          <w:p w:rsidR="25F410D4" w:rsidP="25F410D4" w:rsidRDefault="25F410D4" w14:paraId="78AD779B" w14:textId="14C0B164">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2A33F612" w14:textId="0273AF5F">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6A846B8F" w14:textId="7870A230">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25F410D4" w:rsidP="25F410D4" w:rsidRDefault="25F410D4" w14:paraId="0035AD76" w14:textId="3766682E">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tc>
        <w:tc>
          <w:tcPr>
            <w:tcW w:w="3285" w:type="dxa"/>
            <w:tcMar>
              <w:left w:w="105" w:type="dxa"/>
              <w:right w:w="105" w:type="dxa"/>
            </w:tcMar>
            <w:vAlign w:val="top"/>
          </w:tcPr>
          <w:p w:rsidR="25F410D4" w:rsidP="25F410D4" w:rsidRDefault="25F410D4" w14:paraId="281DB874" w14:textId="5815B531">
            <w:pPr>
              <w:pStyle w:val="Tabletextnobullet"/>
              <w:keepNext w:val="0"/>
              <w:keepLines w:val="0"/>
              <w:widowControl w:val="0"/>
              <w:spacing w:line="276" w:lineRule="auto"/>
              <w:rPr>
                <w:sz w:val="20"/>
                <w:szCs w:val="20"/>
                <w:lang w:val="en-NZ"/>
              </w:rPr>
            </w:pPr>
            <w:r w:rsidRPr="25F410D4" w:rsidR="25F410D4">
              <w:rPr>
                <w:sz w:val="20"/>
                <w:szCs w:val="20"/>
                <w:lang w:val="en-NZ"/>
              </w:rPr>
              <w:t>No property details in TAFT</w:t>
            </w:r>
          </w:p>
          <w:p w:rsidR="25F410D4" w:rsidP="25F410D4" w:rsidRDefault="25F410D4" w14:paraId="3DB596B5" w14:textId="27A3BABA">
            <w:pPr>
              <w:pStyle w:val="Tabletextnobullet"/>
              <w:keepNext w:val="0"/>
              <w:keepLines w:val="0"/>
              <w:widowControl w:val="0"/>
              <w:spacing w:line="276" w:lineRule="auto"/>
              <w:rPr>
                <w:sz w:val="20"/>
                <w:szCs w:val="20"/>
                <w:lang w:val="en-NZ"/>
              </w:rPr>
            </w:pPr>
          </w:p>
          <w:p w:rsidR="25F410D4" w:rsidP="25F410D4" w:rsidRDefault="25F410D4" w14:paraId="53C158A9" w14:textId="4DF698B3">
            <w:pPr>
              <w:pStyle w:val="Tabletextnobullet"/>
              <w:keepNext w:val="0"/>
              <w:keepLines w:val="0"/>
              <w:widowControl w:val="0"/>
              <w:spacing w:line="276" w:lineRule="auto"/>
              <w:rPr>
                <w:sz w:val="20"/>
                <w:szCs w:val="20"/>
                <w:lang w:val="en-NZ"/>
              </w:rPr>
            </w:pPr>
            <w:r w:rsidRPr="25F410D4" w:rsidR="25F410D4">
              <w:rPr>
                <w:sz w:val="20"/>
                <w:szCs w:val="20"/>
                <w:lang w:val="en-NZ"/>
              </w:rPr>
              <w:t>Reduced details in TAFT?</w:t>
            </w:r>
          </w:p>
          <w:p w:rsidR="3EC46FAD" w:rsidP="25F410D4" w:rsidRDefault="3EC46FAD" w14:paraId="6BDF423A" w14:textId="0E46A4EC">
            <w:pPr>
              <w:pStyle w:val="Tabletextnobullet"/>
              <w:keepNext w:val="0"/>
              <w:keepLines w:val="0"/>
              <w:widowControl w:val="0"/>
              <w:spacing w:line="276" w:lineRule="auto"/>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0"/>
                <w:szCs w:val="20"/>
                <w:lang w:val="en-NZ"/>
              </w:rPr>
            </w:pPr>
            <w:r w:rsidRPr="25F410D4" w:rsidR="3EC46FAD">
              <w:rPr>
                <w:sz w:val="20"/>
                <w:szCs w:val="20"/>
                <w:lang w:val="en-NZ"/>
              </w:rPr>
              <w:t>C</w:t>
            </w:r>
            <w:r w:rsidRPr="25F410D4" w:rsidR="25F410D4">
              <w:rPr>
                <w:sz w:val="20"/>
                <w:szCs w:val="20"/>
                <w:lang w:val="en-NZ"/>
              </w:rPr>
              <w:t>ost</w:t>
            </w:r>
            <w:r w:rsidRPr="25F410D4" w:rsidR="25F410D4">
              <w:rPr>
                <w:sz w:val="20"/>
                <w:szCs w:val="20"/>
                <w:lang w:val="en-NZ"/>
              </w:rPr>
              <w:t xml:space="preserve"> of living? Increase to $3</w:t>
            </w:r>
          </w:p>
          <w:p w:rsidR="25F410D4" w:rsidP="25F410D4" w:rsidRDefault="25F410D4" w14:paraId="632E565E" w14:textId="1B4C564A">
            <w:pPr>
              <w:pStyle w:val="Tabletextnobullet"/>
              <w:keepNext w:val="0"/>
              <w:keepLines w:val="0"/>
              <w:widowControl w:val="0"/>
              <w:spacing w:line="276" w:lineRule="auto"/>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0"/>
                <w:szCs w:val="20"/>
              </w:rPr>
            </w:pPr>
            <w:r w:rsidRPr="25F410D4" w:rsidR="25F410D4">
              <w:rPr>
                <w:sz w:val="20"/>
                <w:szCs w:val="20"/>
                <w:lang w:val="en-NZ"/>
              </w:rPr>
              <w:t xml:space="preserve">Pages in </w:t>
            </w:r>
            <w:r w:rsidRPr="25F410D4" w:rsidR="25F410D4">
              <w:rPr>
                <w:sz w:val="20"/>
                <w:szCs w:val="20"/>
                <w:lang w:val="en-NZ"/>
              </w:rPr>
              <w:t xml:space="preserve">TAFT </w:t>
            </w:r>
            <w:r w:rsidRPr="25F410D4" w:rsidR="25F410D4">
              <w:rPr>
                <w:sz w:val="20"/>
                <w:szCs w:val="20"/>
                <w:lang w:val="en-NZ"/>
              </w:rPr>
              <w:t>booklet?</w:t>
            </w:r>
            <w:r w:rsidRPr="25F410D4" w:rsidR="25F410D4">
              <w:rPr>
                <w:sz w:val="20"/>
                <w:szCs w:val="20"/>
                <w:lang w:val="en-NZ"/>
              </w:rPr>
              <w:t xml:space="preserve"> </w:t>
            </w:r>
          </w:p>
          <w:p w:rsidR="25F410D4" w:rsidP="25F410D4" w:rsidRDefault="25F410D4" w14:paraId="410E805B" w14:textId="2C78BFF0">
            <w:pPr>
              <w:pStyle w:val="Tabletextnobullet"/>
              <w:keepNext w:val="0"/>
              <w:keepLines w:val="0"/>
              <w:widowControl w:val="0"/>
              <w:spacing w:line="276" w:lineRule="auto"/>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0"/>
                <w:szCs w:val="20"/>
              </w:rPr>
            </w:pPr>
            <w:r w:rsidRPr="25F410D4" w:rsidR="25F410D4">
              <w:rPr>
                <w:sz w:val="20"/>
                <w:szCs w:val="20"/>
              </w:rPr>
              <w:t>Covid boost?</w:t>
            </w:r>
          </w:p>
          <w:p w:rsidR="25F410D4" w:rsidP="25F410D4" w:rsidRDefault="25F410D4" w14:paraId="1043A726" w14:textId="50ABF147">
            <w:pPr>
              <w:pStyle w:val="Tabletextnobullet"/>
              <w:keepNext w:val="0"/>
              <w:keepLines w:val="0"/>
              <w:widowControl w:val="0"/>
              <w:spacing w:line="276" w:lineRule="auto"/>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0"/>
                <w:szCs w:val="20"/>
              </w:rPr>
            </w:pPr>
            <w:r w:rsidRPr="25F410D4" w:rsidR="25F410D4">
              <w:rPr>
                <w:sz w:val="20"/>
                <w:szCs w:val="20"/>
                <w:lang w:val="en-NZ"/>
              </w:rPr>
              <w:t xml:space="preserve">Covid boost </w:t>
            </w:r>
          </w:p>
          <w:p w:rsidR="25F410D4" w:rsidP="25F410D4" w:rsidRDefault="25F410D4" w14:paraId="1E66D7E6" w14:textId="0C2DDD98">
            <w:pPr>
              <w:pStyle w:val="Tabletextnobullet"/>
              <w:keepNext w:val="0"/>
              <w:keepLines w:val="0"/>
              <w:widowControl w:val="0"/>
              <w:spacing w:line="276" w:lineRule="auto"/>
              <w:rPr>
                <w:sz w:val="20"/>
                <w:szCs w:val="20"/>
                <w:lang w:val="en-NZ"/>
              </w:rPr>
            </w:pPr>
            <w:r w:rsidRPr="25F410D4" w:rsidR="25F410D4">
              <w:rPr>
                <w:sz w:val="20"/>
                <w:szCs w:val="20"/>
                <w:lang w:val="en-NZ"/>
              </w:rPr>
              <w:t xml:space="preserve">Regular numbers tracking </w:t>
            </w:r>
          </w:p>
        </w:tc>
      </w:tr>
    </w:tbl>
    <w:p xmlns:wp14="http://schemas.microsoft.com/office/word/2010/wordml" w:rsidP="25F410D4" wp14:paraId="722C213E" wp14:textId="36668912">
      <w:pPr>
        <w:pStyle w:val="Heading3"/>
        <w:keepNext w:val="0"/>
        <w:keepLines w:val="0"/>
        <w:widowControl w:val="0"/>
        <w:bidi w:val="0"/>
        <w:spacing w:before="0" w:beforeAutospacing="off" w:after="0" w:line="240" w:lineRule="auto"/>
        <w:ind/>
      </w:pPr>
    </w:p>
    <w:p xmlns:wp14="http://schemas.microsoft.com/office/word/2010/wordml" w:rsidP="25F410D4" wp14:paraId="1F9C3F48" wp14:textId="1476B248">
      <w:pPr>
        <w:pStyle w:val="Normal"/>
        <w:keepNext w:val="0"/>
        <w:keepLines w:val="0"/>
        <w:widowControl w:val="0"/>
        <w:bidi w:val="0"/>
        <w:spacing w:before="0" w:beforeAutospacing="off" w:after="0" w:line="240" w:lineRule="auto"/>
        <w:ind/>
        <w:rPr>
          <w:lang w:val="en-US"/>
        </w:rPr>
      </w:pPr>
      <w:r w:rsidRPr="69EBA30B" w:rsidR="4F90704E">
        <w:rPr>
          <w:b w:val="1"/>
          <w:bCs w:val="1"/>
        </w:rPr>
        <w:t>Calculation for a</w:t>
      </w:r>
      <w:r w:rsidRPr="69EBA30B" w:rsidR="73E8FA9A">
        <w:rPr>
          <w:b w:val="1"/>
          <w:bCs w:val="1"/>
        </w:rPr>
        <w:t>pproximate # of people:</w:t>
      </w:r>
      <w:r w:rsidR="73E8FA9A">
        <w:rPr/>
        <w:t xml:space="preserve"> </w:t>
      </w:r>
      <w:r w:rsidRPr="69EBA30B" w:rsidR="73E8FA9A">
        <w:rPr>
          <w:lang w:val="en-US"/>
        </w:rPr>
        <w:t>visits (</w:t>
      </w:r>
      <w:r w:rsidRPr="69EBA30B" w:rsidR="459B31A2">
        <w:rPr>
          <w:lang w:val="en-US"/>
        </w:rPr>
        <w:t>44</w:t>
      </w:r>
      <w:r w:rsidRPr="69EBA30B" w:rsidR="73E8FA9A">
        <w:rPr>
          <w:lang w:val="en-US"/>
        </w:rPr>
        <w:t>3</w:t>
      </w:r>
      <w:r w:rsidRPr="69EBA30B" w:rsidR="459B31A2">
        <w:rPr>
          <w:lang w:val="en-US"/>
        </w:rPr>
        <w:t>1</w:t>
      </w:r>
      <w:r w:rsidRPr="69EBA30B" w:rsidR="73E8FA9A">
        <w:rPr>
          <w:lang w:val="en-US"/>
        </w:rPr>
        <w:t xml:space="preserve">) / median backyards </w:t>
      </w:r>
      <w:r w:rsidRPr="69EBA30B" w:rsidR="73E8FA9A">
        <w:rPr>
          <w:lang w:val="en-US"/>
        </w:rPr>
        <w:t>visited  (</w:t>
      </w:r>
      <w:r w:rsidRPr="69EBA30B" w:rsidR="1124036A">
        <w:rPr>
          <w:lang w:val="en-US"/>
        </w:rPr>
        <w:t>3</w:t>
      </w:r>
      <w:r w:rsidRPr="69EBA30B" w:rsidR="73E8FA9A">
        <w:rPr>
          <w:lang w:val="en-US"/>
        </w:rPr>
        <w:t xml:space="preserve">) + event </w:t>
      </w:r>
      <w:r w:rsidRPr="69EBA30B" w:rsidR="73E8FA9A">
        <w:rPr>
          <w:lang w:val="en-US"/>
        </w:rPr>
        <w:t>attendees</w:t>
      </w:r>
      <w:r w:rsidRPr="69EBA30B" w:rsidR="45F700ED">
        <w:rPr>
          <w:lang w:val="en-US"/>
        </w:rPr>
        <w:t xml:space="preserve"> unique emails (200)</w:t>
      </w:r>
      <w:r w:rsidRPr="69EBA30B" w:rsidR="73E8FA9A">
        <w:rPr>
          <w:lang w:val="en-US"/>
        </w:rPr>
        <w:t xml:space="preserve">. In </w:t>
      </w:r>
      <w:r w:rsidRPr="69EBA30B" w:rsidR="219751FB">
        <w:rPr>
          <w:lang w:val="en-US"/>
        </w:rPr>
        <w:t xml:space="preserve">2024 and </w:t>
      </w:r>
      <w:r w:rsidRPr="69EBA30B" w:rsidR="73E8FA9A">
        <w:rPr>
          <w:lang w:val="en-US"/>
        </w:rPr>
        <w:t xml:space="preserve">2023, </w:t>
      </w:r>
      <w:r w:rsidRPr="69EBA30B" w:rsidR="73E8FA9A">
        <w:rPr>
          <w:lang w:val="en-US"/>
        </w:rPr>
        <w:t>m</w:t>
      </w:r>
      <w:r w:rsidRPr="69EBA30B" w:rsidR="73E8FA9A">
        <w:rPr>
          <w:lang w:val="en-US"/>
        </w:rPr>
        <w:t>ean</w:t>
      </w:r>
      <w:r w:rsidRPr="69EBA30B" w:rsidR="73E8FA9A">
        <w:rPr>
          <w:lang w:val="en-US"/>
        </w:rPr>
        <w:t xml:space="preserve"> </w:t>
      </w:r>
      <w:r w:rsidRPr="69EBA30B" w:rsidR="73E8FA9A">
        <w:rPr>
          <w:lang w:val="en-US"/>
        </w:rPr>
        <w:t xml:space="preserve">number of backyards visited was </w:t>
      </w:r>
      <w:r w:rsidRPr="69EBA30B" w:rsidR="702EED41">
        <w:rPr>
          <w:lang w:val="en-US"/>
        </w:rPr>
        <w:t xml:space="preserve">4 and </w:t>
      </w:r>
      <w:r w:rsidRPr="69EBA30B" w:rsidR="73E8FA9A">
        <w:rPr>
          <w:lang w:val="en-US"/>
        </w:rPr>
        <w:t>3</w:t>
      </w:r>
      <w:r w:rsidRPr="69EBA30B" w:rsidR="73E8FA9A">
        <w:rPr>
          <w:lang w:val="en-US"/>
        </w:rPr>
        <w:t>.5</w:t>
      </w:r>
      <w:r w:rsidRPr="69EBA30B" w:rsidR="2473D755">
        <w:rPr>
          <w:lang w:val="en-US"/>
        </w:rPr>
        <w:t xml:space="preserve"> </w:t>
      </w:r>
      <w:r w:rsidRPr="69EBA30B" w:rsidR="2473D755">
        <w:rPr>
          <w:lang w:val="en-US"/>
        </w:rPr>
        <w:t>respectively</w:t>
      </w:r>
      <w:r w:rsidRPr="69EBA30B" w:rsidR="73E8FA9A">
        <w:rPr>
          <w:lang w:val="en-US"/>
        </w:rPr>
        <w:t>.</w:t>
      </w:r>
      <w:r w:rsidRPr="69EBA30B" w:rsidR="34E5FD23">
        <w:rPr>
          <w:lang w:val="en-US"/>
        </w:rPr>
        <w:t xml:space="preserve"> I</w:t>
      </w:r>
    </w:p>
    <w:p w:rsidR="69EBA30B" w:rsidP="69EBA30B" w:rsidRDefault="69EBA30B" w14:paraId="4FC795A3" w14:textId="705A1FA1">
      <w:pPr>
        <w:pStyle w:val="Normal"/>
        <w:keepNext w:val="0"/>
        <w:keepLines w:val="0"/>
        <w:widowControl w:val="0"/>
        <w:bidi w:val="0"/>
        <w:spacing w:before="0" w:beforeAutospacing="off" w:after="0" w:line="240" w:lineRule="auto"/>
        <w:rPr>
          <w:lang w:val="en-US"/>
        </w:rPr>
      </w:pPr>
    </w:p>
    <w:p w:rsidR="52F40220" w:rsidP="69EBA30B" w:rsidRDefault="52F40220" w14:paraId="560D3002" w14:textId="208FA402">
      <w:pPr>
        <w:pStyle w:val="Normal"/>
        <w:suppressLineNumbers w:val="0"/>
        <w:bidi w:val="0"/>
        <w:spacing w:before="0" w:beforeAutospacing="off" w:after="24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52F40220">
        <w:rPr>
          <w:b w:val="1"/>
          <w:bCs w:val="1"/>
          <w:noProof w:val="0"/>
          <w:sz w:val="24"/>
          <w:szCs w:val="24"/>
          <w:lang w:val="en-GB"/>
        </w:rPr>
        <w:t>Numbers</w:t>
      </w:r>
      <w:r w:rsidRPr="69EBA30B" w:rsidR="52F40220">
        <w:rPr>
          <w:noProof w:val="0"/>
          <w:sz w:val="24"/>
          <w:szCs w:val="24"/>
          <w:lang w:val="en-GB"/>
        </w:rPr>
        <w:t xml:space="preserve">. </w:t>
      </w:r>
      <w:r w:rsidRPr="69EBA30B" w:rsidR="50E4C834">
        <w:rPr>
          <w:noProof w:val="0"/>
          <w:sz w:val="24"/>
          <w:szCs w:val="24"/>
          <w:lang w:val="en-GB"/>
        </w:rPr>
        <w:t xml:space="preserve">An estimated </w:t>
      </w:r>
      <w:r w:rsidRPr="69EBA30B" w:rsidR="50E4C834">
        <w:rPr>
          <w:noProof w:val="0"/>
          <w:sz w:val="24"/>
          <w:szCs w:val="24"/>
          <w:highlight w:val="yellow"/>
          <w:lang w:val="en-GB"/>
        </w:rPr>
        <w:t>2,450</w:t>
      </w:r>
      <w:r w:rsidRPr="69EBA30B" w:rsidR="50E4C834">
        <w:rPr>
          <w:noProof w:val="0"/>
          <w:sz w:val="24"/>
          <w:szCs w:val="24"/>
          <w:lang w:val="en-GB"/>
        </w:rPr>
        <w:t xml:space="preserve"> people </w:t>
      </w:r>
      <w:r w:rsidRPr="69EBA30B" w:rsidR="50E4C834">
        <w:rPr>
          <w:noProof w:val="0"/>
          <w:sz w:val="24"/>
          <w:szCs w:val="24"/>
          <w:lang w:val="en-GB"/>
        </w:rPr>
        <w:t>participated</w:t>
      </w:r>
      <w:r w:rsidRPr="69EBA30B" w:rsidR="50E4C834">
        <w:rPr>
          <w:noProof w:val="0"/>
          <w:sz w:val="24"/>
          <w:szCs w:val="24"/>
          <w:lang w:val="en-GB"/>
        </w:rPr>
        <w:t xml:space="preserve"> in Sustainable Trails activities. This figure was derived from unique email registrations across events, backyard and farm tours, build sessions, and property visits, adjusted using the </w:t>
      </w:r>
      <w:r w:rsidRPr="69EBA30B" w:rsidR="50E4C834">
        <w:rPr>
          <w:noProof w:val="0"/>
          <w:sz w:val="24"/>
          <w:szCs w:val="24"/>
          <w:lang w:val="en-GB"/>
        </w:rPr>
        <w:t>median</w:t>
      </w:r>
      <w:r w:rsidRPr="69EBA30B" w:rsidR="50E4C834">
        <w:rPr>
          <w:noProof w:val="0"/>
          <w:sz w:val="24"/>
          <w:szCs w:val="24"/>
          <w:lang w:val="en-GB"/>
        </w:rPr>
        <w:t xml:space="preserve"> number of visits per </w:t>
      </w:r>
      <w:r w:rsidRPr="69EBA30B" w:rsidR="50E4C83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person</w:t>
      </w:r>
      <w:r w:rsidRPr="69EBA30B" w:rsidR="50E4C834">
        <w:rPr>
          <w:noProof w:val="0"/>
          <w:sz w:val="24"/>
          <w:szCs w:val="24"/>
          <w:lang w:val="en-GB"/>
        </w:rPr>
        <w:t>.</w:t>
      </w:r>
    </w:p>
    <w:p w:rsidR="143F559E" w:rsidP="69EBA30B" w:rsidRDefault="143F559E" w14:paraId="1C92A59D" w14:textId="71D0AA2E">
      <w:pPr>
        <w:bidi w:val="0"/>
        <w:spacing w:after="240" w:afterAutospacing="of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143F559E">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Unique event emails.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An approximate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783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attendees were spread across 62 events hosted during all three Trails.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683</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registrations across 15 ticketed feature events, 8 host run ticketed events, as well as a 39 host or Sustainable Taranaki run free or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koha</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talks and workshops across backyards, builds and farms, with an approximate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100</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attendees turning up unregistered. Across these registrations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197</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unique emails were used, which were rounded up to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200</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to accommodate the unregistered attendees. This was a more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accurate</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calculation that previous years which equated registrations to people.</w:t>
      </w:r>
    </w:p>
    <w:p w:rsidR="143F559E" w:rsidP="69EBA30B" w:rsidRDefault="143F559E" w14:paraId="42B13678" w14:textId="3853A481">
      <w:pPr>
        <w:bidi w:val="0"/>
        <w:spacing w:after="240" w:afterAutospacing="of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69EBA30B" w:rsidR="143F559E">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Property visits.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 total of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4,443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registrations across all three Trails. We had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4456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sign-ins across 21 private gardens, and 10 school and community gardens in the Backyards Trail.  We had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87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registrations for farm tours across 6 farm properties and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 xml:space="preserve">132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attendees register for Builds tours across 6 build properties, plus at least </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GB"/>
        </w:rPr>
        <w:t>30</w:t>
      </w:r>
      <w:r w:rsidRPr="69EBA30B" w:rsidR="143F55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unregistered attendees. These numbers are captured in unique email data.</w:t>
      </w:r>
    </w:p>
    <w:p xmlns:wp14="http://schemas.microsoft.com/office/word/2010/wordml" w:rsidP="25F410D4" wp14:paraId="68154CAD" wp14:textId="05D8EC27">
      <w:pPr>
        <w:pStyle w:val="Heading3"/>
        <w:keepNext w:val="0"/>
        <w:keepLines w:val="0"/>
        <w:widowControl w:val="0"/>
        <w:bidi w:val="0"/>
        <w:spacing w:before="0" w:beforeAutospacing="off" w:after="0" w:line="240" w:lineRule="auto"/>
        <w:ind/>
      </w:pPr>
      <w:r w:rsidR="73E8FA9A">
        <w:rPr/>
        <w:t>Open hours and Distribution across days</w:t>
      </w:r>
    </w:p>
    <w:tbl>
      <w:tblPr>
        <w:tblStyle w:val="TableGrid"/>
        <w:bidiVisual w:val="0"/>
        <w:tblW w:w="0" w:type="auto"/>
        <w:tblBorders>
          <w:top w:val="single" w:color="D9D9D9" w:themeColor="background1" w:themeShade="D9" w:sz="2"/>
          <w:left w:val="single" w:color="D9D9D9" w:themeColor="background1" w:themeShade="D9" w:sz="2"/>
          <w:bottom w:val="single" w:color="D9D9D9" w:themeColor="background1" w:themeShade="D9" w:sz="2"/>
          <w:right w:val="single" w:color="D9D9D9" w:themeColor="background1" w:themeShade="D9" w:sz="2"/>
          <w:insideH w:val="single" w:color="D9D9D9" w:themeColor="background1" w:themeShade="D9" w:sz="2"/>
          <w:insideV w:val="single" w:color="D9D9D9" w:themeColor="background1" w:themeShade="D9" w:sz="2"/>
        </w:tblBorders>
        <w:tblLook w:val="06A0" w:firstRow="1" w:lastRow="0" w:firstColumn="1" w:lastColumn="0" w:noHBand="1" w:noVBand="1"/>
      </w:tblPr>
      <w:tblGrid>
        <w:gridCol w:w="1065"/>
        <w:gridCol w:w="1410"/>
        <w:gridCol w:w="705"/>
        <w:gridCol w:w="765"/>
        <w:gridCol w:w="6855"/>
      </w:tblGrid>
      <w:tr w:rsidR="25F410D4" w:rsidTr="69EBA30B" w14:paraId="2AA9804D">
        <w:trPr>
          <w:trHeight w:val="300"/>
        </w:trPr>
        <w:tc>
          <w:tcPr>
            <w:tcW w:w="1065" w:type="dxa"/>
            <w:tcMar/>
            <w:vAlign w:val="center"/>
          </w:tcPr>
          <w:p w:rsidR="2CAAF1AA" w:rsidP="25F410D4" w:rsidRDefault="2CAAF1AA" w14:paraId="30B3ADA7" w14:textId="67C0A1A0">
            <w:pPr>
              <w:pStyle w:val="Tabletextbullet"/>
              <w:numPr>
                <w:ilvl w:val="0"/>
                <w:numId w:val="0"/>
              </w:numPr>
              <w:suppressLineNumbers w:val="0"/>
              <w:bidi w:val="0"/>
              <w:spacing w:before="40" w:beforeAutospacing="off" w:after="40" w:afterAutospacing="off" w:line="240" w:lineRule="auto"/>
              <w:ind w:right="0"/>
              <w:jc w:val="center"/>
              <w:rPr>
                <w:b w:val="1"/>
                <w:bCs w:val="1"/>
                <w:color w:val="auto"/>
                <w:sz w:val="20"/>
                <w:szCs w:val="20"/>
              </w:rPr>
            </w:pPr>
            <w:r w:rsidRPr="25F410D4" w:rsidR="2CAAF1AA">
              <w:rPr>
                <w:b w:val="1"/>
                <w:bCs w:val="1"/>
                <w:color w:val="auto"/>
                <w:sz w:val="20"/>
                <w:szCs w:val="20"/>
              </w:rPr>
              <w:t>Year</w:t>
            </w:r>
          </w:p>
        </w:tc>
        <w:tc>
          <w:tcPr>
            <w:tcW w:w="1410" w:type="dxa"/>
            <w:tcMar/>
          </w:tcPr>
          <w:p w:rsidR="25F410D4" w:rsidP="25F410D4" w:rsidRDefault="25F410D4" w14:paraId="52BD7687" w14:textId="6E11125E">
            <w:pPr>
              <w:pStyle w:val="Tabletextbullet"/>
              <w:numPr>
                <w:ilvl w:val="0"/>
                <w:numId w:val="0"/>
              </w:numPr>
              <w:suppressLineNumbers w:val="0"/>
              <w:bidi w:val="0"/>
              <w:spacing w:before="40" w:beforeAutospacing="off" w:after="40" w:afterAutospacing="off" w:line="240" w:lineRule="auto"/>
              <w:ind w:right="0"/>
              <w:jc w:val="left"/>
              <w:rPr>
                <w:b w:val="1"/>
                <w:bCs w:val="1"/>
                <w:color w:val="auto"/>
                <w:sz w:val="20"/>
                <w:szCs w:val="20"/>
              </w:rPr>
            </w:pPr>
          </w:p>
        </w:tc>
        <w:tc>
          <w:tcPr>
            <w:tcW w:w="705" w:type="dxa"/>
            <w:tcMar/>
          </w:tcPr>
          <w:p w:rsidR="2CAAF1AA" w:rsidP="25F410D4" w:rsidRDefault="2CAAF1AA" w14:paraId="4C66E7A5" w14:textId="6C6A901C">
            <w:pPr>
              <w:pStyle w:val="Tabletextbullet"/>
              <w:numPr>
                <w:ilvl w:val="0"/>
                <w:numId w:val="0"/>
              </w:numPr>
              <w:suppressLineNumbers w:val="0"/>
              <w:bidi w:val="0"/>
              <w:spacing w:before="40" w:beforeAutospacing="off" w:after="40" w:afterAutospacing="off" w:line="240" w:lineRule="auto"/>
              <w:ind w:right="0"/>
              <w:jc w:val="left"/>
              <w:rPr>
                <w:b w:val="1"/>
                <w:bCs w:val="1"/>
                <w:color w:val="auto"/>
                <w:sz w:val="20"/>
                <w:szCs w:val="20"/>
              </w:rPr>
            </w:pPr>
            <w:r w:rsidRPr="25F410D4" w:rsidR="2CAAF1AA">
              <w:rPr>
                <w:b w:val="1"/>
                <w:bCs w:val="1"/>
                <w:color w:val="auto"/>
                <w:sz w:val="20"/>
                <w:szCs w:val="20"/>
              </w:rPr>
              <w:t>Days</w:t>
            </w:r>
          </w:p>
        </w:tc>
        <w:tc>
          <w:tcPr>
            <w:tcW w:w="765" w:type="dxa"/>
            <w:tcMar/>
          </w:tcPr>
          <w:p w:rsidR="2CAAF1AA" w:rsidP="25F410D4" w:rsidRDefault="2CAAF1AA" w14:paraId="329B9309" w14:textId="32FD8432">
            <w:pPr>
              <w:pStyle w:val="Tabletextbullet"/>
              <w:numPr>
                <w:ilvl w:val="0"/>
                <w:numId w:val="0"/>
              </w:numPr>
              <w:suppressLineNumbers w:val="0"/>
              <w:bidi w:val="0"/>
              <w:spacing w:before="40" w:beforeAutospacing="off" w:after="40" w:afterAutospacing="off" w:line="240" w:lineRule="auto"/>
              <w:ind w:right="0"/>
              <w:jc w:val="left"/>
              <w:rPr>
                <w:b w:val="1"/>
                <w:bCs w:val="1"/>
                <w:color w:val="auto"/>
                <w:sz w:val="20"/>
                <w:szCs w:val="20"/>
              </w:rPr>
            </w:pPr>
            <w:r w:rsidRPr="25F410D4" w:rsidR="2CAAF1AA">
              <w:rPr>
                <w:b w:val="1"/>
                <w:bCs w:val="1"/>
                <w:color w:val="auto"/>
                <w:sz w:val="20"/>
                <w:szCs w:val="20"/>
              </w:rPr>
              <w:t>%</w:t>
            </w:r>
          </w:p>
        </w:tc>
        <w:tc>
          <w:tcPr>
            <w:tcW w:w="6855" w:type="dxa"/>
            <w:vMerge w:val="restart"/>
            <w:tcMar/>
          </w:tcPr>
          <w:p w:rsidR="69EBA30B" w:rsidP="69EBA30B" w:rsidRDefault="69EBA30B" w14:paraId="776FF6A0" w14:textId="7C672850">
            <w:pPr>
              <w:pStyle w:val="Tabletextbullet"/>
              <w:keepNext w:val="0"/>
              <w:keepLines w:val="0"/>
              <w:widowControl w:val="0"/>
              <w:numPr>
                <w:ilvl w:val="0"/>
                <w:numId w:val="0"/>
              </w:numPr>
              <w:suppressLineNumbers w:val="0"/>
              <w:bidi w:val="0"/>
              <w:spacing w:before="0" w:beforeAutospacing="off" w:after="160" w:afterAutospacing="off" w:line="240" w:lineRule="auto"/>
              <w:ind w:left="0" w:right="0" w:hanging="0"/>
              <w:jc w:val="left"/>
            </w:pPr>
          </w:p>
          <w:p w:rsidR="25F410D4" w:rsidP="69EBA30B" w:rsidRDefault="25F410D4" w14:paraId="0C0FB9B8" w14:textId="7EA35AF3">
            <w:pPr>
              <w:pStyle w:val="Tabletextbullet"/>
              <w:keepNext w:val="0"/>
              <w:keepLines w:val="0"/>
              <w:widowControl w:val="0"/>
              <w:numPr>
                <w:ilvl w:val="0"/>
                <w:numId w:val="0"/>
              </w:numPr>
              <w:suppressLineNumbers w:val="0"/>
              <w:bidi w:val="0"/>
              <w:spacing w:before="0" w:beforeAutospacing="off" w:after="160" w:afterAutospacing="off" w:line="240" w:lineRule="auto"/>
              <w:ind w:left="0" w:right="0" w:hanging="0"/>
              <w:jc w:val="left"/>
            </w:pPr>
            <w:r w:rsidR="25F410D4">
              <w:rPr/>
              <w:t xml:space="preserve">Our </w:t>
            </w:r>
            <w:r w:rsidR="25F410D4">
              <w:rPr/>
              <w:t>backyards</w:t>
            </w:r>
            <w:r w:rsidR="25F410D4">
              <w:rPr/>
              <w:t xml:space="preserve"> hosts were ‘open’</w:t>
            </w:r>
            <w:r w:rsidR="3233AC25">
              <w:rPr/>
              <w:t xml:space="preserve"> more</w:t>
            </w:r>
            <w:r w:rsidR="25F410D4">
              <w:rPr/>
              <w:t xml:space="preserve"> than last</w:t>
            </w:r>
            <w:r w:rsidR="25F410D4">
              <w:rPr/>
              <w:t xml:space="preserve"> year</w:t>
            </w:r>
            <w:r w:rsidR="1C966074">
              <w:rPr/>
              <w:t>. C</w:t>
            </w:r>
            <w:r w:rsidR="1C966074">
              <w:rPr/>
              <w:t>ommunity</w:t>
            </w:r>
            <w:r w:rsidR="25F410D4">
              <w:rPr/>
              <w:t xml:space="preserve"> </w:t>
            </w:r>
            <w:r w:rsidR="601BDA7D">
              <w:rPr/>
              <w:t xml:space="preserve">and school gardens </w:t>
            </w:r>
            <w:r w:rsidR="601BDA7D">
              <w:rPr/>
              <w:t>chose</w:t>
            </w:r>
            <w:r w:rsidR="601BDA7D">
              <w:rPr/>
              <w:t xml:space="preserve"> hou</w:t>
            </w:r>
            <w:r w:rsidR="601BDA7D">
              <w:rPr/>
              <w:t xml:space="preserve">rs that </w:t>
            </w:r>
            <w:r w:rsidR="1CD0DE0E">
              <w:rPr/>
              <w:t>suited and</w:t>
            </w:r>
            <w:r w:rsidR="601BDA7D">
              <w:rPr/>
              <w:t xml:space="preserve"> </w:t>
            </w:r>
            <w:r w:rsidR="601BDA7D">
              <w:rPr/>
              <w:t>were</w:t>
            </w:r>
            <w:r w:rsidR="601BDA7D">
              <w:rPr/>
              <w:t xml:space="preserve"> free.</w:t>
            </w:r>
          </w:p>
        </w:tc>
      </w:tr>
      <w:tr w:rsidR="25F410D4" w:rsidTr="69EBA30B" w14:paraId="5BA2CA62">
        <w:trPr>
          <w:trHeight w:val="300"/>
        </w:trPr>
        <w:tc>
          <w:tcPr>
            <w:tcW w:w="1065" w:type="dxa"/>
            <w:tcMar/>
            <w:vAlign w:val="center"/>
          </w:tcPr>
          <w:p w:rsidR="25F410D4" w:rsidP="25F410D4" w:rsidRDefault="25F410D4" w14:paraId="3A41B3E0" w14:textId="24426E23">
            <w:pPr>
              <w:pStyle w:val="Tabletextbullet"/>
              <w:bidi w:val="0"/>
              <w:spacing w:before="40" w:beforeAutospacing="off" w:after="40" w:afterAutospacing="off"/>
              <w:ind w:left="0" w:right="0" w:hanging="180"/>
              <w:jc w:val="center"/>
              <w:rPr>
                <w:b w:val="1"/>
                <w:bCs w:val="1"/>
                <w:sz w:val="20"/>
                <w:szCs w:val="20"/>
              </w:rPr>
            </w:pPr>
            <w:r w:rsidRPr="25F410D4" w:rsidR="25F410D4">
              <w:rPr>
                <w:b w:val="1"/>
                <w:bCs w:val="1"/>
                <w:sz w:val="20"/>
                <w:szCs w:val="20"/>
              </w:rPr>
              <w:t>2025</w:t>
            </w:r>
          </w:p>
        </w:tc>
        <w:tc>
          <w:tcPr>
            <w:tcW w:w="1410" w:type="dxa"/>
            <w:tcMar/>
          </w:tcPr>
          <w:p w:rsidR="25F410D4" w:rsidP="25F410D4" w:rsidRDefault="25F410D4" w14:paraId="2E1A2E0D" w14:textId="1A8F7F11">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Open</w:t>
            </w:r>
            <w:r w:rsidRPr="25F410D4" w:rsidR="25F410D4">
              <w:rPr>
                <w:color w:val="70AD47" w:themeColor="accent6" w:themeTint="FF" w:themeShade="FF"/>
                <w:sz w:val="20"/>
                <w:szCs w:val="20"/>
              </w:rPr>
              <w:t xml:space="preserve"> Hours</w:t>
            </w:r>
          </w:p>
        </w:tc>
        <w:tc>
          <w:tcPr>
            <w:tcW w:w="705" w:type="dxa"/>
            <w:tcMar/>
          </w:tcPr>
          <w:p w:rsidR="433170B9" w:rsidP="25F410D4" w:rsidRDefault="433170B9" w14:paraId="59075623" w14:textId="32A56195">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433170B9">
              <w:rPr>
                <w:color w:val="70AD47" w:themeColor="accent6" w:themeTint="FF" w:themeShade="FF"/>
                <w:sz w:val="20"/>
                <w:szCs w:val="20"/>
              </w:rPr>
              <w:t>183</w:t>
            </w:r>
          </w:p>
        </w:tc>
        <w:tc>
          <w:tcPr>
            <w:tcW w:w="765" w:type="dxa"/>
            <w:tcMar/>
          </w:tcPr>
          <w:p w:rsidR="2D3AC5E1" w:rsidP="25F410D4" w:rsidRDefault="2D3AC5E1" w14:paraId="44F9C064" w14:textId="26A85F2E">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D3AC5E1">
              <w:rPr>
                <w:color w:val="70AD47" w:themeColor="accent6" w:themeTint="FF" w:themeShade="FF"/>
                <w:sz w:val="20"/>
                <w:szCs w:val="20"/>
              </w:rPr>
              <w:t>5</w:t>
            </w:r>
            <w:r w:rsidRPr="25F410D4" w:rsidR="0B51E817">
              <w:rPr>
                <w:color w:val="70AD47" w:themeColor="accent6" w:themeTint="FF" w:themeShade="FF"/>
                <w:sz w:val="20"/>
                <w:szCs w:val="20"/>
              </w:rPr>
              <w:t>9</w:t>
            </w:r>
            <w:r w:rsidRPr="25F410D4" w:rsidR="2D3AC5E1">
              <w:rPr>
                <w:color w:val="70AD47" w:themeColor="accent6" w:themeTint="FF" w:themeShade="FF"/>
                <w:sz w:val="20"/>
                <w:szCs w:val="20"/>
              </w:rPr>
              <w:t>%</w:t>
            </w:r>
          </w:p>
        </w:tc>
        <w:tc>
          <w:tcPr>
            <w:tcW w:w="6855" w:type="dxa"/>
            <w:vMerge/>
            <w:tcMar/>
          </w:tcPr>
          <w:p w14:paraId="2528D38A"/>
        </w:tc>
      </w:tr>
      <w:tr w:rsidR="25F410D4" w:rsidTr="69EBA30B" w14:paraId="051ED189">
        <w:trPr>
          <w:trHeight w:val="300"/>
        </w:trPr>
        <w:tc>
          <w:tcPr>
            <w:tcW w:w="1065" w:type="dxa"/>
            <w:tcMar/>
            <w:vAlign w:val="center"/>
          </w:tcPr>
          <w:p w:rsidR="25F410D4" w:rsidP="25F410D4" w:rsidRDefault="25F410D4" w14:paraId="4A1FBA41" w14:textId="415AF0AE">
            <w:pPr>
              <w:pStyle w:val="Tabletextbullet"/>
              <w:numPr>
                <w:ilvl w:val="0"/>
                <w:numId w:val="0"/>
              </w:numPr>
              <w:suppressLineNumbers w:val="0"/>
              <w:bidi w:val="0"/>
              <w:spacing w:before="40" w:beforeAutospacing="off" w:after="40" w:afterAutospacing="off" w:line="240" w:lineRule="auto"/>
              <w:ind w:right="0"/>
              <w:jc w:val="center"/>
              <w:rPr>
                <w:b w:val="1"/>
                <w:bCs w:val="1"/>
                <w:sz w:val="20"/>
                <w:szCs w:val="20"/>
              </w:rPr>
            </w:pPr>
            <w:r w:rsidRPr="25F410D4" w:rsidR="25F410D4">
              <w:rPr>
                <w:b w:val="1"/>
                <w:bCs w:val="1"/>
                <w:sz w:val="20"/>
                <w:szCs w:val="20"/>
              </w:rPr>
              <w:t>2024</w:t>
            </w:r>
          </w:p>
        </w:tc>
        <w:tc>
          <w:tcPr>
            <w:tcW w:w="1410" w:type="dxa"/>
            <w:tcMar/>
          </w:tcPr>
          <w:p w:rsidR="25F410D4" w:rsidP="25F410D4" w:rsidRDefault="25F410D4" w14:paraId="22A035EF" w14:textId="1A8F7F11">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Open</w:t>
            </w:r>
            <w:r w:rsidRPr="25F410D4" w:rsidR="25F410D4">
              <w:rPr>
                <w:color w:val="70AD47" w:themeColor="accent6" w:themeTint="FF" w:themeShade="FF"/>
                <w:sz w:val="20"/>
                <w:szCs w:val="20"/>
              </w:rPr>
              <w:t xml:space="preserve"> Hours</w:t>
            </w:r>
          </w:p>
        </w:tc>
        <w:tc>
          <w:tcPr>
            <w:tcW w:w="705" w:type="dxa"/>
            <w:tcMar/>
          </w:tcPr>
          <w:p w:rsidR="25F410D4" w:rsidP="25F410D4" w:rsidRDefault="25F410D4" w14:paraId="0219E015" w14:textId="0BDF284A">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160</w:t>
            </w:r>
          </w:p>
        </w:tc>
        <w:tc>
          <w:tcPr>
            <w:tcW w:w="765" w:type="dxa"/>
            <w:tcMar/>
          </w:tcPr>
          <w:p w:rsidR="25F410D4" w:rsidP="25F410D4" w:rsidRDefault="25F410D4" w14:paraId="123AFD88" w14:textId="4297A4C2">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55%</w:t>
            </w:r>
          </w:p>
        </w:tc>
        <w:tc>
          <w:tcPr>
            <w:tcW w:w="6855" w:type="dxa"/>
            <w:vMerge/>
            <w:tcMar/>
          </w:tcPr>
          <w:p w14:paraId="5B3FF0C4"/>
        </w:tc>
      </w:tr>
      <w:tr w:rsidR="25F410D4" w:rsidTr="69EBA30B" w14:paraId="532E8B8B">
        <w:trPr>
          <w:trHeight w:val="300"/>
        </w:trPr>
        <w:tc>
          <w:tcPr>
            <w:tcW w:w="1065" w:type="dxa"/>
            <w:tcMar/>
            <w:vAlign w:val="center"/>
          </w:tcPr>
          <w:p w:rsidR="25F410D4" w:rsidP="25F410D4" w:rsidRDefault="25F410D4" w14:paraId="3A5D8FF9" w14:textId="11D7E695">
            <w:pPr>
              <w:pStyle w:val="Tabletextbullet"/>
              <w:numPr>
                <w:ilvl w:val="0"/>
                <w:numId w:val="0"/>
              </w:numPr>
              <w:suppressLineNumbers w:val="0"/>
              <w:bidi w:val="0"/>
              <w:spacing w:before="40" w:beforeAutospacing="off" w:after="40" w:afterAutospacing="off" w:line="240" w:lineRule="auto"/>
              <w:ind w:right="0"/>
              <w:jc w:val="center"/>
              <w:rPr>
                <w:b w:val="1"/>
                <w:bCs w:val="1"/>
                <w:sz w:val="20"/>
                <w:szCs w:val="20"/>
              </w:rPr>
            </w:pPr>
            <w:r w:rsidRPr="25F410D4" w:rsidR="25F410D4">
              <w:rPr>
                <w:b w:val="1"/>
                <w:bCs w:val="1"/>
                <w:sz w:val="20"/>
                <w:szCs w:val="20"/>
              </w:rPr>
              <w:t>202</w:t>
            </w:r>
            <w:r w:rsidRPr="25F410D4" w:rsidR="25F410D4">
              <w:rPr>
                <w:b w:val="1"/>
                <w:bCs w:val="1"/>
                <w:sz w:val="20"/>
                <w:szCs w:val="20"/>
              </w:rPr>
              <w:t>3</w:t>
            </w:r>
          </w:p>
        </w:tc>
        <w:tc>
          <w:tcPr>
            <w:tcW w:w="1410" w:type="dxa"/>
            <w:tcMar/>
          </w:tcPr>
          <w:p w:rsidR="25F410D4" w:rsidP="25F410D4" w:rsidRDefault="25F410D4" w14:paraId="20CF8290" w14:textId="1A8F7F11">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Open</w:t>
            </w:r>
            <w:r w:rsidRPr="25F410D4" w:rsidR="25F410D4">
              <w:rPr>
                <w:color w:val="70AD47" w:themeColor="accent6" w:themeTint="FF" w:themeShade="FF"/>
                <w:sz w:val="20"/>
                <w:szCs w:val="20"/>
              </w:rPr>
              <w:t xml:space="preserve"> Hours</w:t>
            </w:r>
          </w:p>
        </w:tc>
        <w:tc>
          <w:tcPr>
            <w:tcW w:w="705" w:type="dxa"/>
            <w:tcMar/>
          </w:tcPr>
          <w:p w:rsidR="25F410D4" w:rsidP="25F410D4" w:rsidRDefault="25F410D4" w14:paraId="624488E8" w14:textId="1A69258E">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434</w:t>
            </w:r>
          </w:p>
        </w:tc>
        <w:tc>
          <w:tcPr>
            <w:tcW w:w="765" w:type="dxa"/>
            <w:tcMar/>
          </w:tcPr>
          <w:p w:rsidR="25F410D4" w:rsidP="25F410D4" w:rsidRDefault="25F410D4" w14:paraId="6B3D2D82" w14:textId="1233B196">
            <w:pPr>
              <w:pStyle w:val="Tabletextbullet"/>
              <w:numPr>
                <w:ilvl w:val="0"/>
                <w:numId w:val="0"/>
              </w:numPr>
              <w:suppressLineNumbers w:val="0"/>
              <w:bidi w:val="0"/>
              <w:spacing w:before="40" w:beforeAutospacing="off" w:after="40" w:afterAutospacing="off" w:line="240" w:lineRule="auto"/>
              <w:ind w:right="0"/>
              <w:jc w:val="left"/>
              <w:rPr>
                <w:color w:val="70AD47" w:themeColor="accent6" w:themeTint="FF" w:themeShade="FF"/>
                <w:sz w:val="20"/>
                <w:szCs w:val="20"/>
              </w:rPr>
            </w:pPr>
            <w:r w:rsidRPr="25F410D4" w:rsidR="25F410D4">
              <w:rPr>
                <w:color w:val="70AD47" w:themeColor="accent6" w:themeTint="FF" w:themeShade="FF"/>
                <w:sz w:val="20"/>
                <w:szCs w:val="20"/>
              </w:rPr>
              <w:t>57%</w:t>
            </w:r>
          </w:p>
        </w:tc>
        <w:tc>
          <w:tcPr>
            <w:tcW w:w="6855" w:type="dxa"/>
            <w:vMerge/>
            <w:tcMar/>
          </w:tcPr>
          <w:p w14:paraId="61AB2C5A"/>
        </w:tc>
      </w:tr>
    </w:tbl>
    <w:p xmlns:wp14="http://schemas.microsoft.com/office/word/2010/wordml" w:rsidP="25F410D4" wp14:paraId="6788040E" wp14:textId="2CD944E4">
      <w:pPr>
        <w:keepNext w:val="0"/>
        <w:keepLines w:val="0"/>
        <w:widowControl w:val="0"/>
        <w:bidi w:val="0"/>
        <w:spacing w:before="0" w:beforeAutospacing="off" w:after="0" w:line="240" w:lineRule="auto"/>
        <w:ind/>
      </w:pPr>
    </w:p>
    <w:p xmlns:wp14="http://schemas.microsoft.com/office/word/2010/wordml" w:rsidP="69EBA30B" wp14:paraId="0036C68C" wp14:textId="433D054A">
      <w:pPr>
        <w:pStyle w:val="Tabletextbullet"/>
        <w:keepNext w:val="0"/>
        <w:keepLines w:val="0"/>
        <w:widowControl w:val="0"/>
        <w:numPr>
          <w:ilvl w:val="0"/>
          <w:numId w:val="0"/>
        </w:numPr>
        <w:suppressLineNumbers w:val="0"/>
        <w:bidi w:val="0"/>
        <w:spacing w:before="0" w:beforeAutospacing="off" w:after="160" w:afterAutospacing="off" w:line="240" w:lineRule="auto"/>
        <w:ind w:left="0" w:right="0" w:hanging="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Weekends </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18735C6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significantly </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bus</w:t>
      </w:r>
      <w:r w:rsidRPr="69EBA30B" w:rsidR="19AB04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ier than midweek. </w:t>
      </w:r>
      <w:r w:rsidRPr="69EBA30B" w:rsidR="19AB04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lthough </w:t>
      </w:r>
      <w:r w:rsidRPr="69EBA30B" w:rsidR="1EE1E3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weekend</w:t>
      </w:r>
      <w:r w:rsidRPr="69EBA30B" w:rsidR="7501E7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visits</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were notably lower than last year, and where we lost </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majority of</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sits compared to 2024</w:t>
      </w:r>
      <w:r w:rsidRPr="69EBA30B" w:rsidR="447930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2023</w:t>
      </w:r>
      <w:r w:rsidRPr="69EBA30B" w:rsidR="66367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69EBA30B" w:rsidP="69EBA30B" w:rsidRDefault="69EBA30B" w14:paraId="31ABB0EB" w14:textId="7B28DF27">
      <w:pPr>
        <w:pStyle w:val="Tabletextbullet"/>
        <w:keepNext w:val="0"/>
        <w:keepLines w:val="0"/>
        <w:widowControl w:val="0"/>
        <w:numPr>
          <w:ilvl w:val="0"/>
          <w:numId w:val="0"/>
        </w:numPr>
        <w:suppressLineNumbers w:val="0"/>
        <w:bidi w:val="0"/>
        <w:spacing w:before="0" w:beforeAutospacing="off" w:after="160" w:afterAutospacing="off" w:line="240" w:lineRule="auto"/>
        <w:ind w:left="0" w:right="0" w:hanging="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tbl>
      <w:tblPr>
        <w:tblStyle w:val="TableGrid"/>
        <w:bidiVisual w:val="0"/>
        <w:tblW w:w="0" w:type="auto"/>
        <w:jc w:val="center"/>
        <w:tblLook w:val="06A0" w:firstRow="1" w:lastRow="0" w:firstColumn="1" w:lastColumn="0" w:noHBand="1" w:noVBand="1"/>
      </w:tblPr>
      <w:tblGrid>
        <w:gridCol w:w="982"/>
        <w:gridCol w:w="840"/>
        <w:gridCol w:w="1080"/>
        <w:gridCol w:w="1095"/>
        <w:gridCol w:w="912"/>
        <w:gridCol w:w="982"/>
        <w:gridCol w:w="982"/>
        <w:gridCol w:w="982"/>
        <w:gridCol w:w="982"/>
        <w:gridCol w:w="982"/>
        <w:gridCol w:w="982"/>
      </w:tblGrid>
      <w:tr w:rsidR="25F410D4" w:rsidTr="69EBA30B" w14:paraId="00F686EA">
        <w:trPr>
          <w:trHeight w:val="300"/>
        </w:trPr>
        <w:tc>
          <w:tcPr>
            <w:tcW w:w="982" w:type="dxa"/>
            <w:shd w:val="clear" w:color="auto" w:fill="E7E6E6" w:themeFill="background2"/>
            <w:tcMar/>
          </w:tcPr>
          <w:p w:rsidR="25F410D4" w:rsidP="25F410D4" w:rsidRDefault="25F410D4" w14:paraId="4B13D164" w14:textId="5CE26F24">
            <w:pPr>
              <w:pStyle w:val="Normal"/>
              <w:bidi w:val="0"/>
              <w:spacing w:line="259" w:lineRule="auto"/>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DAY</w:t>
            </w:r>
          </w:p>
        </w:tc>
        <w:tc>
          <w:tcPr>
            <w:tcW w:w="840" w:type="dxa"/>
            <w:shd w:val="clear" w:color="auto" w:fill="E7E6E6" w:themeFill="background2"/>
            <w:tcMar/>
          </w:tcPr>
          <w:p w:rsidR="25F410D4" w:rsidP="25F410D4" w:rsidRDefault="25F410D4" w14:paraId="7D5EBAB8" w14:textId="385A4563">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Fri </w:t>
            </w:r>
          </w:p>
        </w:tc>
        <w:tc>
          <w:tcPr>
            <w:tcW w:w="1080" w:type="dxa"/>
            <w:shd w:val="clear" w:color="auto" w:fill="E7E6E6" w:themeFill="background2"/>
            <w:tcMar/>
          </w:tcPr>
          <w:p w:rsidR="25F410D4" w:rsidP="25F410D4" w:rsidRDefault="25F410D4" w14:paraId="6C8CFAB5" w14:textId="16C2336E">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Sat </w:t>
            </w:r>
          </w:p>
        </w:tc>
        <w:tc>
          <w:tcPr>
            <w:tcW w:w="1095" w:type="dxa"/>
            <w:shd w:val="clear" w:color="auto" w:fill="E7E6E6" w:themeFill="background2"/>
            <w:tcMar/>
          </w:tcPr>
          <w:p w:rsidR="25F410D4" w:rsidP="25F410D4" w:rsidRDefault="25F410D4" w14:paraId="1659123D" w14:textId="7596A0CA">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Sun </w:t>
            </w:r>
          </w:p>
        </w:tc>
        <w:tc>
          <w:tcPr>
            <w:tcW w:w="912" w:type="dxa"/>
            <w:shd w:val="clear" w:color="auto" w:fill="E7E6E6" w:themeFill="background2"/>
            <w:tcMar/>
          </w:tcPr>
          <w:p w:rsidR="25F410D4" w:rsidP="25F410D4" w:rsidRDefault="25F410D4" w14:paraId="671E4AB3" w14:textId="17F54DAE">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Mon </w:t>
            </w:r>
          </w:p>
        </w:tc>
        <w:tc>
          <w:tcPr>
            <w:tcW w:w="982" w:type="dxa"/>
            <w:shd w:val="clear" w:color="auto" w:fill="E7E6E6" w:themeFill="background2"/>
            <w:tcMar/>
          </w:tcPr>
          <w:p w:rsidR="25F410D4" w:rsidP="25F410D4" w:rsidRDefault="25F410D4" w14:paraId="3AF1C7E3" w14:textId="111F45E4">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Tue </w:t>
            </w:r>
          </w:p>
        </w:tc>
        <w:tc>
          <w:tcPr>
            <w:tcW w:w="982" w:type="dxa"/>
            <w:shd w:val="clear" w:color="auto" w:fill="E7E6E6" w:themeFill="background2"/>
            <w:tcMar/>
          </w:tcPr>
          <w:p w:rsidR="25F410D4" w:rsidP="25F410D4" w:rsidRDefault="25F410D4" w14:paraId="764B9E7D" w14:textId="476C6787">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Wed </w:t>
            </w:r>
          </w:p>
        </w:tc>
        <w:tc>
          <w:tcPr>
            <w:tcW w:w="982" w:type="dxa"/>
            <w:shd w:val="clear" w:color="auto" w:fill="E7E6E6" w:themeFill="background2"/>
            <w:tcMar/>
          </w:tcPr>
          <w:p w:rsidR="25F410D4" w:rsidP="25F410D4" w:rsidRDefault="25F410D4" w14:paraId="40A4A6F2" w14:textId="509C14A1">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Thu </w:t>
            </w:r>
          </w:p>
        </w:tc>
        <w:tc>
          <w:tcPr>
            <w:tcW w:w="982" w:type="dxa"/>
            <w:shd w:val="clear" w:color="auto" w:fill="E7E6E6" w:themeFill="background2"/>
            <w:tcMar/>
          </w:tcPr>
          <w:p w:rsidR="25F410D4" w:rsidP="25F410D4" w:rsidRDefault="25F410D4" w14:paraId="23C2EAF6" w14:textId="7EF36812">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Fri </w:t>
            </w:r>
          </w:p>
        </w:tc>
        <w:tc>
          <w:tcPr>
            <w:tcW w:w="982" w:type="dxa"/>
            <w:shd w:val="clear" w:color="auto" w:fill="E7E6E6" w:themeFill="background2"/>
            <w:tcMar/>
          </w:tcPr>
          <w:p w:rsidR="25F410D4" w:rsidP="25F410D4" w:rsidRDefault="25F410D4" w14:paraId="2F50884B" w14:textId="790CA360">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Sat </w:t>
            </w:r>
          </w:p>
        </w:tc>
        <w:tc>
          <w:tcPr>
            <w:tcW w:w="982" w:type="dxa"/>
            <w:shd w:val="clear" w:color="auto" w:fill="E7E6E6" w:themeFill="background2"/>
            <w:tcMar/>
          </w:tcPr>
          <w:p w:rsidR="25F410D4" w:rsidP="25F410D4" w:rsidRDefault="25F410D4" w14:paraId="656E1068" w14:textId="74767CCD">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 xml:space="preserve">Sun </w:t>
            </w:r>
          </w:p>
        </w:tc>
      </w:tr>
      <w:tr w:rsidR="25F410D4" w:rsidTr="69EBA30B" w14:paraId="02E6C420">
        <w:trPr>
          <w:trHeight w:val="300"/>
        </w:trPr>
        <w:tc>
          <w:tcPr>
            <w:tcW w:w="982" w:type="dxa"/>
            <w:tcMar/>
          </w:tcPr>
          <w:p w:rsidR="25F410D4" w:rsidP="25F410D4" w:rsidRDefault="25F410D4" w14:paraId="5B498CC5" w14:textId="29C73E73">
            <w:pPr>
              <w:pStyle w:val="Normal"/>
              <w:bidi w:val="0"/>
              <w:spacing w:line="259" w:lineRule="auto"/>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2025</w:t>
            </w:r>
          </w:p>
        </w:tc>
        <w:tc>
          <w:tcPr>
            <w:tcW w:w="840" w:type="dxa"/>
            <w:tcMar/>
          </w:tcPr>
          <w:p w:rsidR="25F410D4" w:rsidP="25F410D4" w:rsidRDefault="25F410D4" w14:paraId="1A616EF9" w14:textId="603A7266">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255</w:t>
            </w:r>
          </w:p>
        </w:tc>
        <w:tc>
          <w:tcPr>
            <w:tcW w:w="1080" w:type="dxa"/>
            <w:tcMar/>
          </w:tcPr>
          <w:p w:rsidR="25F410D4" w:rsidP="25F410D4" w:rsidRDefault="25F410D4" w14:paraId="063CE5FC" w14:textId="4CA7A69A">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873</w:t>
            </w:r>
          </w:p>
        </w:tc>
        <w:tc>
          <w:tcPr>
            <w:tcW w:w="1095" w:type="dxa"/>
            <w:tcMar/>
          </w:tcPr>
          <w:p w:rsidR="25F410D4" w:rsidP="25F410D4" w:rsidRDefault="25F410D4" w14:paraId="2D3B156B" w14:textId="5F3A4A57">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793</w:t>
            </w:r>
          </w:p>
        </w:tc>
        <w:tc>
          <w:tcPr>
            <w:tcW w:w="912" w:type="dxa"/>
            <w:tcMar/>
          </w:tcPr>
          <w:p w:rsidR="2C2B72C4" w:rsidP="25F410D4" w:rsidRDefault="2C2B72C4" w14:paraId="0EC4E3F7" w14:textId="591070EE">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C2B72C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172</w:t>
            </w:r>
          </w:p>
        </w:tc>
        <w:tc>
          <w:tcPr>
            <w:tcW w:w="982" w:type="dxa"/>
            <w:tcMar/>
          </w:tcPr>
          <w:p w:rsidR="2C2B72C4" w:rsidP="25F410D4" w:rsidRDefault="2C2B72C4" w14:paraId="35FA2BC7" w14:textId="70B11307">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C2B72C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151</w:t>
            </w:r>
          </w:p>
        </w:tc>
        <w:tc>
          <w:tcPr>
            <w:tcW w:w="982" w:type="dxa"/>
            <w:tcMar/>
          </w:tcPr>
          <w:p w:rsidR="2C2B72C4" w:rsidP="25F410D4" w:rsidRDefault="2C2B72C4" w14:paraId="59FC0591" w14:textId="40973872">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C2B72C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154</w:t>
            </w:r>
          </w:p>
        </w:tc>
        <w:tc>
          <w:tcPr>
            <w:tcW w:w="982" w:type="dxa"/>
            <w:tcMar/>
          </w:tcPr>
          <w:p w:rsidR="2C2B72C4" w:rsidP="69EBA30B" w:rsidRDefault="2C2B72C4" w14:paraId="3F7B628D" w14:textId="3A7B14BB">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9EBA30B" w:rsidR="1F3C3BE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189</w:t>
            </w:r>
          </w:p>
        </w:tc>
        <w:tc>
          <w:tcPr>
            <w:tcW w:w="982" w:type="dxa"/>
            <w:tcMar/>
          </w:tcPr>
          <w:p w:rsidR="2C2B72C4" w:rsidP="69EBA30B" w:rsidRDefault="2C2B72C4" w14:paraId="300829EC" w14:textId="21784D04">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9EBA30B" w:rsidR="1F3C3BE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3</w:t>
            </w:r>
            <w:r w:rsidRPr="69EBA30B" w:rsidR="76EC963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47</w:t>
            </w:r>
          </w:p>
        </w:tc>
        <w:tc>
          <w:tcPr>
            <w:tcW w:w="982" w:type="dxa"/>
            <w:tcMar/>
          </w:tcPr>
          <w:p w:rsidR="2C2B72C4" w:rsidP="69EBA30B" w:rsidRDefault="2C2B72C4" w14:paraId="759A1649" w14:textId="45C6BBCC">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9EBA30B" w:rsidR="1F3C3BE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8</w:t>
            </w:r>
            <w:r w:rsidRPr="69EBA30B" w:rsidR="7FD4224A">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23</w:t>
            </w:r>
          </w:p>
        </w:tc>
        <w:tc>
          <w:tcPr>
            <w:tcW w:w="982" w:type="dxa"/>
            <w:tcMar/>
          </w:tcPr>
          <w:p w:rsidR="2C2B72C4" w:rsidP="69EBA30B" w:rsidRDefault="2C2B72C4" w14:paraId="15788623" w14:textId="527C101A">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9EBA30B" w:rsidR="1F3C3BE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7</w:t>
            </w:r>
            <w:r w:rsidRPr="69EBA30B" w:rsidR="3BB1C84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33</w:t>
            </w:r>
          </w:p>
        </w:tc>
      </w:tr>
      <w:tr w:rsidR="25F410D4" w:rsidTr="69EBA30B" w14:paraId="0F47DF21">
        <w:trPr>
          <w:trHeight w:val="300"/>
        </w:trPr>
        <w:tc>
          <w:tcPr>
            <w:tcW w:w="982" w:type="dxa"/>
            <w:tcMar/>
          </w:tcPr>
          <w:p w:rsidR="25F410D4" w:rsidP="25F410D4" w:rsidRDefault="25F410D4" w14:paraId="7C343FA9" w14:textId="2E397005">
            <w:pPr>
              <w:pStyle w:val="Normal"/>
              <w:bidi w:val="0"/>
              <w:spacing w:line="259" w:lineRule="auto"/>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2024</w:t>
            </w:r>
          </w:p>
        </w:tc>
        <w:tc>
          <w:tcPr>
            <w:tcW w:w="840" w:type="dxa"/>
            <w:tcMar/>
          </w:tcPr>
          <w:p w:rsidR="25F410D4" w:rsidP="25F410D4" w:rsidRDefault="25F410D4" w14:paraId="4FD42DC2" w14:textId="39B8F0E7">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239</w:t>
            </w:r>
          </w:p>
        </w:tc>
        <w:tc>
          <w:tcPr>
            <w:tcW w:w="1080" w:type="dxa"/>
            <w:tcMar/>
          </w:tcPr>
          <w:p w:rsidR="25F410D4" w:rsidP="25F410D4" w:rsidRDefault="25F410D4" w14:paraId="3FA492AF" w14:textId="0932949B">
            <w:pPr>
              <w:pStyle w:val="Normal"/>
              <w:suppressLineNumbers w:val="0"/>
              <w:bidi w:val="0"/>
              <w:spacing w:before="0" w:beforeAutospacing="off" w:after="0" w:afterAutospacing="off" w:line="259" w:lineRule="auto"/>
              <w:ind w:left="0" w:right="0"/>
              <w:jc w:val="cente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1101</w:t>
            </w:r>
          </w:p>
        </w:tc>
        <w:tc>
          <w:tcPr>
            <w:tcW w:w="1095" w:type="dxa"/>
            <w:tcMar/>
          </w:tcPr>
          <w:p w:rsidR="25F410D4" w:rsidP="25F410D4" w:rsidRDefault="25F410D4" w14:paraId="2E49B145" w14:textId="4ED30788">
            <w:pPr>
              <w:pStyle w:val="Normal"/>
              <w:suppressLineNumbers w:val="0"/>
              <w:bidi w:val="0"/>
              <w:spacing w:before="0" w:beforeAutospacing="off" w:after="0" w:afterAutospacing="off" w:line="259" w:lineRule="auto"/>
              <w:ind w:left="0" w:right="0"/>
              <w:jc w:val="cente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1403</w:t>
            </w:r>
          </w:p>
        </w:tc>
        <w:tc>
          <w:tcPr>
            <w:tcW w:w="912" w:type="dxa"/>
            <w:tcMar/>
          </w:tcPr>
          <w:p w:rsidR="25F410D4" w:rsidP="25F410D4" w:rsidRDefault="25F410D4" w14:paraId="68CE2453" w14:textId="2F04F2FA">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270</w:t>
            </w:r>
          </w:p>
        </w:tc>
        <w:tc>
          <w:tcPr>
            <w:tcW w:w="982" w:type="dxa"/>
            <w:tcMar/>
          </w:tcPr>
          <w:p w:rsidR="25F410D4" w:rsidP="25F410D4" w:rsidRDefault="25F410D4" w14:paraId="679530B4" w14:textId="7E0A7932">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175</w:t>
            </w:r>
          </w:p>
        </w:tc>
        <w:tc>
          <w:tcPr>
            <w:tcW w:w="982" w:type="dxa"/>
            <w:tcMar/>
          </w:tcPr>
          <w:p w:rsidR="25F410D4" w:rsidP="25F410D4" w:rsidRDefault="25F410D4" w14:paraId="3042D159" w14:textId="7EBEC89A">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200</w:t>
            </w:r>
          </w:p>
        </w:tc>
        <w:tc>
          <w:tcPr>
            <w:tcW w:w="982" w:type="dxa"/>
            <w:tcMar/>
          </w:tcPr>
          <w:p w:rsidR="25F410D4" w:rsidP="25F410D4" w:rsidRDefault="25F410D4" w14:paraId="3AF8A70A" w14:textId="16A819BA">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175</w:t>
            </w:r>
          </w:p>
        </w:tc>
        <w:tc>
          <w:tcPr>
            <w:tcW w:w="982" w:type="dxa"/>
            <w:tcMar/>
          </w:tcPr>
          <w:p w:rsidR="25F410D4" w:rsidP="25F410D4" w:rsidRDefault="25F410D4" w14:paraId="655DB426" w14:textId="71EA9FFD">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371</w:t>
            </w:r>
          </w:p>
        </w:tc>
        <w:tc>
          <w:tcPr>
            <w:tcW w:w="982" w:type="dxa"/>
            <w:tcMar/>
          </w:tcPr>
          <w:p w:rsidR="25F410D4" w:rsidP="25F410D4" w:rsidRDefault="25F410D4" w14:paraId="166E5FC3" w14:textId="16939D62">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1027</w:t>
            </w:r>
          </w:p>
        </w:tc>
        <w:tc>
          <w:tcPr>
            <w:tcW w:w="982" w:type="dxa"/>
            <w:tcMar/>
          </w:tcPr>
          <w:p w:rsidR="25F410D4" w:rsidP="25F410D4" w:rsidRDefault="25F410D4" w14:paraId="48CB20D4" w14:textId="28907E3D">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476</w:t>
            </w:r>
          </w:p>
        </w:tc>
      </w:tr>
      <w:tr w:rsidR="25F410D4" w:rsidTr="69EBA30B" w14:paraId="212AC5C1">
        <w:trPr>
          <w:trHeight w:val="300"/>
        </w:trPr>
        <w:tc>
          <w:tcPr>
            <w:tcW w:w="982" w:type="dxa"/>
            <w:tcMar/>
          </w:tcPr>
          <w:p w:rsidR="25F410D4" w:rsidP="25F410D4" w:rsidRDefault="25F410D4" w14:paraId="429FD11E" w14:textId="0C4FE601">
            <w:pPr>
              <w:pStyle w:val="Normal"/>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1"/>
                <w:bCs w:val="1"/>
                <w:i w:val="0"/>
                <w:iCs w:val="0"/>
                <w:color w:val="000000" w:themeColor="text1" w:themeTint="FF" w:themeShade="FF"/>
                <w:sz w:val="22"/>
                <w:szCs w:val="22"/>
              </w:rPr>
              <w:t>2023</w:t>
            </w:r>
          </w:p>
        </w:tc>
        <w:tc>
          <w:tcPr>
            <w:tcW w:w="840" w:type="dxa"/>
            <w:tcMar/>
          </w:tcPr>
          <w:p w:rsidR="25F410D4" w:rsidP="25F410D4" w:rsidRDefault="25F410D4" w14:paraId="6EB310DC" w14:textId="0BE2ABE7">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413</w:t>
            </w:r>
          </w:p>
        </w:tc>
        <w:tc>
          <w:tcPr>
            <w:tcW w:w="1080" w:type="dxa"/>
            <w:tcMar/>
          </w:tcPr>
          <w:p w:rsidR="25F410D4" w:rsidP="25F410D4" w:rsidRDefault="25F410D4" w14:paraId="012AFF62" w14:textId="0A95AA45">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1155</w:t>
            </w:r>
          </w:p>
        </w:tc>
        <w:tc>
          <w:tcPr>
            <w:tcW w:w="1095" w:type="dxa"/>
            <w:tcMar/>
          </w:tcPr>
          <w:p w:rsidR="25F410D4" w:rsidP="25F410D4" w:rsidRDefault="25F410D4" w14:paraId="2C121FDB" w14:textId="5AEF80BD">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882</w:t>
            </w:r>
          </w:p>
        </w:tc>
        <w:tc>
          <w:tcPr>
            <w:tcW w:w="912" w:type="dxa"/>
            <w:tcMar/>
          </w:tcPr>
          <w:p w:rsidR="25F410D4" w:rsidP="25F410D4" w:rsidRDefault="25F410D4" w14:paraId="4744FE82" w14:textId="25815771">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110</w:t>
            </w:r>
          </w:p>
        </w:tc>
        <w:tc>
          <w:tcPr>
            <w:tcW w:w="982" w:type="dxa"/>
            <w:tcMar/>
          </w:tcPr>
          <w:p w:rsidR="25F410D4" w:rsidP="25F410D4" w:rsidRDefault="25F410D4" w14:paraId="566EF527" w14:textId="5981BC17">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120</w:t>
            </w:r>
          </w:p>
        </w:tc>
        <w:tc>
          <w:tcPr>
            <w:tcW w:w="982" w:type="dxa"/>
            <w:tcMar/>
          </w:tcPr>
          <w:p w:rsidR="25F410D4" w:rsidP="25F410D4" w:rsidRDefault="25F410D4" w14:paraId="4997CB71" w14:textId="09BBC817">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130</w:t>
            </w:r>
          </w:p>
        </w:tc>
        <w:tc>
          <w:tcPr>
            <w:tcW w:w="982" w:type="dxa"/>
            <w:tcMar/>
          </w:tcPr>
          <w:p w:rsidR="25F410D4" w:rsidP="25F410D4" w:rsidRDefault="25F410D4" w14:paraId="34F5B227" w14:textId="0DA69454">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197</w:t>
            </w:r>
          </w:p>
        </w:tc>
        <w:tc>
          <w:tcPr>
            <w:tcW w:w="982" w:type="dxa"/>
            <w:tcMar/>
          </w:tcPr>
          <w:p w:rsidR="25F410D4" w:rsidP="25F410D4" w:rsidRDefault="25F410D4" w14:paraId="2F10BEA5" w14:textId="0E29A89F">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298</w:t>
            </w:r>
          </w:p>
        </w:tc>
        <w:tc>
          <w:tcPr>
            <w:tcW w:w="982" w:type="dxa"/>
            <w:tcMar/>
          </w:tcPr>
          <w:p w:rsidR="25F410D4" w:rsidP="25F410D4" w:rsidRDefault="25F410D4" w14:paraId="3A8498B6" w14:textId="288468CD">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1013</w:t>
            </w:r>
          </w:p>
        </w:tc>
        <w:tc>
          <w:tcPr>
            <w:tcW w:w="982" w:type="dxa"/>
            <w:tcMar/>
          </w:tcPr>
          <w:p w:rsidR="25F410D4" w:rsidP="25F410D4" w:rsidRDefault="25F410D4" w14:paraId="30B7B3B3" w14:textId="7E44126D">
            <w:pPr>
              <w:pStyle w:val="Normal"/>
              <w:keepNext w:val="0"/>
              <w:keepLines w:val="0"/>
              <w:widowControl w:val="0"/>
              <w:suppressLineNumbers w:val="0"/>
              <w:bidi w:val="0"/>
              <w:spacing w:before="0" w:beforeAutospacing="off" w:after="0" w:afterAutospacing="off" w:line="259" w:lineRule="auto"/>
              <w:ind w:left="0" w:right="0"/>
              <w:jc w:val="center"/>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984</w:t>
            </w:r>
          </w:p>
        </w:tc>
      </w:tr>
      <w:tr w:rsidR="25F410D4" w:rsidTr="69EBA30B" w14:paraId="6DA992EA">
        <w:trPr>
          <w:trHeight w:val="300"/>
        </w:trPr>
        <w:tc>
          <w:tcPr>
            <w:tcW w:w="982" w:type="dxa"/>
            <w:tcMar/>
          </w:tcPr>
          <w:p w:rsidR="25F410D4" w:rsidP="25F410D4" w:rsidRDefault="25F410D4" w14:paraId="34771E9C" w14:textId="30A977EF">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r w:rsidRPr="25F410D4" w:rsidR="25F410D4">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t>Explain</w:t>
            </w:r>
          </w:p>
        </w:tc>
        <w:tc>
          <w:tcPr>
            <w:tcW w:w="840" w:type="dxa"/>
            <w:tcMar/>
          </w:tcPr>
          <w:p w:rsidR="25F410D4" w:rsidP="25F410D4" w:rsidRDefault="25F410D4" w14:paraId="7E11B22E" w14:textId="2FABEC9B">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1080" w:type="dxa"/>
            <w:tcMar/>
          </w:tcPr>
          <w:p w:rsidR="25F410D4" w:rsidP="25F410D4" w:rsidRDefault="25F410D4" w14:paraId="1B54BEC7" w14:textId="44150669">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pPr>
            <w:r w:rsidRPr="25F410D4" w:rsidR="25F410D4">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EBike</w:t>
            </w:r>
            <w:r w:rsidRPr="25F410D4" w:rsidR="25F410D4">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 xml:space="preserve"> 6</w:t>
            </w:r>
            <w:r w:rsidRPr="25F410D4" w:rsidR="67A2F633">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9</w:t>
            </w:r>
          </w:p>
        </w:tc>
        <w:tc>
          <w:tcPr>
            <w:tcW w:w="1095" w:type="dxa"/>
            <w:tcMar/>
          </w:tcPr>
          <w:p w:rsidR="25F410D4" w:rsidP="25F410D4" w:rsidRDefault="25F410D4" w14:paraId="59AD110B" w14:textId="00073AE6">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pPr>
            <w:r w:rsidRPr="25F410D4" w:rsidR="25F410D4">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EBike</w:t>
            </w:r>
            <w:r w:rsidRPr="25F410D4" w:rsidR="25F410D4">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 xml:space="preserve"> 6</w:t>
            </w:r>
            <w:r w:rsidRPr="25F410D4" w:rsidR="1FA8F6BF">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lang w:val="en-US"/>
              </w:rPr>
              <w:t>9</w:t>
            </w:r>
          </w:p>
        </w:tc>
        <w:tc>
          <w:tcPr>
            <w:tcW w:w="912" w:type="dxa"/>
            <w:tcMar/>
          </w:tcPr>
          <w:p w:rsidR="25F410D4" w:rsidP="25F410D4" w:rsidRDefault="25F410D4" w14:paraId="319E1FFA" w14:textId="724973FE">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982" w:type="dxa"/>
            <w:tcMar/>
          </w:tcPr>
          <w:p w:rsidR="25F410D4" w:rsidP="25F410D4" w:rsidRDefault="25F410D4" w14:paraId="0176CB85" w14:textId="09BCA809">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982" w:type="dxa"/>
            <w:tcMar/>
          </w:tcPr>
          <w:p w:rsidR="25F410D4" w:rsidP="25F410D4" w:rsidRDefault="25F410D4" w14:paraId="3A32547C" w14:textId="437F8F95">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982" w:type="dxa"/>
            <w:tcMar/>
          </w:tcPr>
          <w:p w:rsidR="25F410D4" w:rsidP="25F410D4" w:rsidRDefault="25F410D4" w14:paraId="1C54C962" w14:textId="2985322B">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982" w:type="dxa"/>
            <w:tcMar/>
          </w:tcPr>
          <w:p w:rsidR="25F410D4" w:rsidP="25F410D4" w:rsidRDefault="25F410D4" w14:paraId="48996530" w14:textId="757A8B7B">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c>
          <w:tcPr>
            <w:tcW w:w="982" w:type="dxa"/>
            <w:tcMar/>
          </w:tcPr>
          <w:p w:rsidR="1FA8F6BF" w:rsidP="25F410D4" w:rsidRDefault="1FA8F6BF" w14:paraId="76088861" w14:textId="008962F2">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r w:rsidRPr="25F410D4" w:rsidR="1FA8F6BF">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t>Bus 40</w:t>
            </w:r>
          </w:p>
        </w:tc>
        <w:tc>
          <w:tcPr>
            <w:tcW w:w="982" w:type="dxa"/>
            <w:tcMar/>
          </w:tcPr>
          <w:p w:rsidR="25F410D4" w:rsidP="25F410D4" w:rsidRDefault="25F410D4" w14:paraId="0043E155" w14:textId="561A5CBD">
            <w:pPr>
              <w:pStyle w:val="Normal"/>
              <w:bidi w:val="0"/>
              <w:spacing w:line="259" w:lineRule="auto"/>
              <w:jc w:val="center"/>
              <w:rPr>
                <w:rFonts w:ascii="Calibri Light" w:hAnsi="Calibri Light" w:eastAsia="Calibri Light" w:cs="Calibri Light" w:asciiTheme="majorAscii" w:hAnsiTheme="majorAscii" w:eastAsiaTheme="majorAscii" w:cstheme="majorAscii"/>
                <w:b w:val="0"/>
                <w:bCs w:val="0"/>
                <w:i w:val="1"/>
                <w:iCs w:val="1"/>
                <w:color w:val="000000" w:themeColor="text1" w:themeTint="FF" w:themeShade="FF"/>
                <w:sz w:val="22"/>
                <w:szCs w:val="22"/>
              </w:rPr>
            </w:pPr>
          </w:p>
        </w:tc>
      </w:tr>
    </w:tbl>
    <w:p w:rsidR="69EBA30B" w:rsidRDefault="69EBA30B" w14:paraId="4AB40924" w14:textId="28B055D3"/>
    <w:p w:rsidR="69EBA30B" w:rsidRDefault="69EBA30B" w14:paraId="79692715" w14:textId="1D453AFB"/>
    <w:tbl>
      <w:tblPr>
        <w:tblStyle w:val="TableGrid"/>
        <w:tblW w:w="0" w:type="auto"/>
        <w:tblBorders>
          <w:top w:val="single" w:color="FFFFFF" w:themeColor="background1" w:sz="4"/>
          <w:left w:val="single" w:color="FFFFFF" w:themeColor="background1" w:sz="4"/>
          <w:bottom w:val="single" w:color="FFFFFF" w:themeColor="background1" w:sz="4"/>
          <w:right w:val="single" w:color="FFFFFF" w:themeColor="background1" w:sz="4"/>
          <w:insideH w:val="single" w:color="FFFFFF" w:themeColor="background1" w:sz="4"/>
          <w:insideV w:val="single" w:color="FFFFFF" w:themeColor="background1" w:sz="4"/>
        </w:tblBorders>
        <w:tblLook w:val="06A0" w:firstRow="1" w:lastRow="0" w:firstColumn="1" w:lastColumn="0" w:noHBand="1" w:noVBand="1"/>
      </w:tblPr>
      <w:tblGrid>
        <w:gridCol w:w="9945"/>
        <w:gridCol w:w="5385"/>
      </w:tblGrid>
      <w:tr w:rsidR="25F410D4" w:rsidTr="69EBA30B" w14:paraId="44AD9700">
        <w:trPr>
          <w:trHeight w:val="4365"/>
        </w:trPr>
        <w:tc>
          <w:tcPr>
            <w:tcW w:w="9945" w:type="dxa"/>
            <w:tcMar/>
          </w:tcPr>
          <w:p w:rsidR="25F410D4" w:rsidP="25F410D4" w:rsidRDefault="25F410D4" w14:paraId="461D1C9C" w14:textId="74C148D7">
            <w:pPr>
              <w:pStyle w:val="Heading2"/>
              <w:keepNext w:val="0"/>
              <w:keepLines w:val="0"/>
              <w:widowControl w:val="0"/>
              <w:bidi w:val="0"/>
              <w:spacing w:before="0" w:beforeAutospacing="off"/>
              <w:rPr>
                <w:noProof w:val="0"/>
                <w:lang w:val="en-NZ"/>
              </w:rPr>
            </w:pPr>
            <w:r w:rsidRPr="25F410D4" w:rsidR="25F410D4">
              <w:rPr>
                <w:noProof w:val="0"/>
                <w:lang w:val="en-NZ"/>
              </w:rPr>
              <w:t xml:space="preserve">Where are </w:t>
            </w:r>
            <w:r w:rsidRPr="25F410D4" w:rsidR="25F410D4">
              <w:rPr>
                <w:noProof w:val="0"/>
                <w:lang w:val="en-NZ"/>
              </w:rPr>
              <w:t xml:space="preserve">our </w:t>
            </w:r>
            <w:r w:rsidRPr="25F410D4" w:rsidR="25F410D4">
              <w:rPr>
                <w:noProof w:val="0"/>
                <w:lang w:val="en-NZ"/>
              </w:rPr>
              <w:t>visitors from?</w:t>
            </w:r>
          </w:p>
          <w:tbl>
            <w:tblPr>
              <w:tblStyle w:val="TableGrid"/>
              <w:bidiVisual w:val="0"/>
              <w:tblW w:w="0" w:type="auto"/>
              <w:tblBorders>
                <w:top w:val="single" w:color="FFFFFF" w:themeColor="background1" w:sz="2"/>
                <w:left w:val="single" w:color="FFFFFF" w:themeColor="background1" w:sz="2"/>
                <w:bottom w:val="single" w:color="FFFFFF" w:themeColor="background1" w:sz="2"/>
                <w:right w:val="single" w:color="FFFFFF" w:themeColor="background1" w:sz="2"/>
                <w:insideH w:val="single" w:color="FFFFFF" w:themeColor="background1" w:sz="2"/>
                <w:insideV w:val="single" w:color="FFFFFF" w:themeColor="background1" w:sz="2"/>
              </w:tblBorders>
              <w:tblLook w:val="06A0" w:firstRow="1" w:lastRow="0" w:firstColumn="1" w:lastColumn="0" w:noHBand="1" w:noVBand="1"/>
            </w:tblPr>
            <w:tblGrid>
              <w:gridCol w:w="5070"/>
              <w:gridCol w:w="4545"/>
            </w:tblGrid>
            <w:tr w:rsidR="25F410D4" w:rsidTr="69EBA30B" w14:paraId="2D23A34C">
              <w:trPr>
                <w:trHeight w:val="2910"/>
              </w:trPr>
              <w:tc>
                <w:tcPr>
                  <w:tcW w:w="5070" w:type="dxa"/>
                  <w:tcMar/>
                </w:tcPr>
                <w:p w:rsidR="418CD855" w:rsidP="69EBA30B" w:rsidRDefault="418CD855" w14:paraId="2642516F" w14:textId="076C168D">
                  <w:pPr>
                    <w:pStyle w:val="Heading3"/>
                    <w:keepNext w:val="0"/>
                    <w:keepLines w:val="0"/>
                    <w:widowControl w:val="0"/>
                    <w:rPr>
                      <w:noProof w:val="0"/>
                      <w:lang w:val="en-US"/>
                    </w:rPr>
                  </w:pPr>
                  <w:r w:rsidRPr="69EBA30B" w:rsidR="3432FD7E">
                    <w:rPr>
                      <w:noProof w:val="0"/>
                      <w:lang w:val="en-US"/>
                    </w:rPr>
                    <w:t>Within Taranaki</w:t>
                  </w:r>
                </w:p>
                <w:p w:rsidR="418CD855" w:rsidP="69EBA30B" w:rsidRDefault="418CD855" w14:paraId="5E738AD5" w14:textId="758063B6">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3432FD7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Using the visitors’ survey, </w:t>
                  </w:r>
                  <w:r w:rsidRPr="69EBA30B" w:rsidR="3BE475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Hāwera </w:t>
                  </w:r>
                  <w:r w:rsidRPr="69EBA30B" w:rsidR="10EB7A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residents (2.4%) were under-represented</w:t>
                  </w:r>
                  <w:r w:rsidRPr="69EBA30B" w:rsidR="72CA1A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 over-representation from Inglewood, </w:t>
                  </w:r>
                  <w:bookmarkStart w:name="_Int_S1dl8ECg" w:id="1754962781"/>
                  <w:r w:rsidRPr="69EBA30B" w:rsidR="7A6BD8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Ō</w:t>
                  </w:r>
                  <w:r w:rsidRPr="69EBA30B" w:rsidR="72CA1A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punak</w:t>
                  </w:r>
                  <w:r w:rsidRPr="69EBA30B" w:rsidR="0BFCFD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ē</w:t>
                  </w:r>
                  <w:bookmarkEnd w:id="1754962781"/>
                  <w:r w:rsidRPr="69EBA30B" w:rsidR="72CA1A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Stratford</w:t>
                  </w:r>
                  <w:r w:rsidRPr="69EBA30B" w:rsidR="6C1094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 although East Taranaki was the focus for 2025.</w:t>
                  </w:r>
                </w:p>
                <w:p w:rsidR="75813DD4" w:rsidP="25F410D4" w:rsidRDefault="75813DD4" w14:paraId="4705CAC2" w14:textId="7DBA88A5">
                  <w:pPr>
                    <w:pStyle w:val="Normal"/>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F410D4" w:rsidR="75813D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Using 2021 census data, </w:t>
                  </w:r>
                  <w:r w:rsidRPr="25F410D4" w:rsidR="418CD8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69% of Taranaki’s population lives in New Plymouth</w:t>
                  </w:r>
                  <w:r w:rsidRPr="25F410D4" w:rsidR="0A35E1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9% in Waitara; </w:t>
                  </w:r>
                  <w:r w:rsidRPr="25F410D4" w:rsidR="40738B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8.2% in Hāwera; </w:t>
                  </w:r>
                  <w:r w:rsidRPr="25F410D4" w:rsidR="11507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4.9% in Stratford; </w:t>
                  </w:r>
                  <w:r w:rsidRPr="25F410D4" w:rsidR="0A35E1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3% in Inglewood</w:t>
                  </w:r>
                  <w:r w:rsidRPr="25F410D4" w:rsidR="3829D8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F410D4" w:rsidR="07AB35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1.6% in Eltham; and </w:t>
                  </w:r>
                  <w:r w:rsidRPr="25F410D4" w:rsidR="3829D8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1.25% in </w:t>
                  </w:r>
                  <w:r w:rsidRPr="25F410D4" w:rsidR="235029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Ōpunakē</w:t>
                  </w:r>
                  <w:r w:rsidRPr="25F410D4" w:rsidR="3829D8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tc>
              <w:tc>
                <w:tcPr>
                  <w:tcW w:w="4545" w:type="dxa"/>
                  <w:tcMar/>
                </w:tcPr>
                <w:p w:rsidR="28579771" w:rsidP="25F410D4" w:rsidRDefault="28579771" w14:paraId="2FF5BF65" w14:textId="0014095B">
                  <w:pPr>
                    <w:pStyle w:val="Normal"/>
                    <w:bidi w:val="0"/>
                    <w:jc w:val="center"/>
                    <w:rPr>
                      <w:b w:val="1"/>
                      <w:bCs w:val="1"/>
                    </w:rPr>
                  </w:pPr>
                  <w:r w:rsidRPr="25F410D4" w:rsidR="28579771">
                    <w:rPr>
                      <w:b w:val="1"/>
                      <w:bCs w:val="1"/>
                    </w:rPr>
                    <w:t>Backyards Trail</w:t>
                  </w:r>
                  <w:r w:rsidR="25F410D4">
                    <w:drawing>
                      <wp:anchor distT="0" distB="0" distL="114300" distR="114300" simplePos="0" relativeHeight="251658240" behindDoc="0" locked="0" layoutInCell="1" allowOverlap="1" wp14:editId="193DD098" wp14:anchorId="1F4DFE05">
                        <wp:simplePos x="0" y="0"/>
                        <wp:positionH relativeFrom="column">
                          <wp:posOffset>2162175</wp:posOffset>
                        </wp:positionH>
                        <wp:positionV relativeFrom="paragraph">
                          <wp:posOffset>85725</wp:posOffset>
                        </wp:positionV>
                        <wp:extent cx="960877" cy="1668778"/>
                        <wp:effectExtent l="0" t="0" r="0" b="0"/>
                        <wp:wrapNone/>
                        <wp:docPr id="281377536" name="drawing" title="Forms response chart. Question title: What town or city are you currently living in or near?. Number of responses: 83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36173793" name="Picture 13361737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333954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60563" t="24552" r="22178" b="4092"/>
                              </pic:blipFill>
                              <pic:spPr xmlns:pic="http://schemas.openxmlformats.org/drawingml/2006/picture">
                                <a:xfrm xmlns:a="http://schemas.openxmlformats.org/drawingml/2006/main" rot="0">
                                  <a:off xmlns:a="http://schemas.openxmlformats.org/drawingml/2006/main" x="0" y="0"/>
                                  <a:ext xmlns:a="http://schemas.openxmlformats.org/drawingml/2006/main" cx="960877" cy="1668778"/>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p w:rsidR="418CD855" w:rsidP="25F410D4" w:rsidRDefault="418CD855" w14:paraId="7C84A3C5" w14:textId="79D56332">
                  <w:pPr>
                    <w:pStyle w:val="Normal"/>
                  </w:pPr>
                  <w:r w:rsidR="418CD855">
                    <w:drawing>
                      <wp:inline wp14:editId="65A6A4DF" wp14:anchorId="1E5E777A">
                        <wp:extent cx="1676448" cy="1685931"/>
                        <wp:effectExtent l="0" t="0" r="0" b="0"/>
                        <wp:docPr id="1629135943" name="drawing" title="Forms response chart. Question title: What town or city are you currently living in or near?. Number of responses: 83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36173793" name="Picture 13361737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333954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18965" t="26866" r="53448" b="7089"/>
                              </pic:blipFill>
                              <pic:spPr xmlns:pic="http://schemas.openxmlformats.org/drawingml/2006/picture">
                                <a:xfrm xmlns:a="http://schemas.openxmlformats.org/drawingml/2006/main" rot="0">
                                  <a:off xmlns:a="http://schemas.openxmlformats.org/drawingml/2006/main" x="0" y="0"/>
                                  <a:ext xmlns:a="http://schemas.openxmlformats.org/drawingml/2006/main" cx="1676448" cy="1685931"/>
                                </a:xfrm>
                                <a:prstGeom xmlns:a="http://schemas.openxmlformats.org/drawingml/2006/main" prst="rect">
                                  <a:avLst xmlns:a="http://schemas.openxmlformats.org/drawingml/2006/main"/>
                                </a:prstGeom>
                              </pic:spPr>
                            </pic:pic>
                          </a:graphicData>
                        </a:graphic>
                      </wp:inline>
                    </w:drawing>
                  </w:r>
                  <w:r w:rsidR="4D5B8C7E">
                    <w:rPr/>
                    <w:t xml:space="preserve">   </w:t>
                  </w:r>
                </w:p>
              </w:tc>
            </w:tr>
            <w:tr w:rsidR="25F410D4" w:rsidTr="69EBA30B" w14:paraId="7ACBB7DE">
              <w:trPr>
                <w:trHeight w:val="2535"/>
              </w:trPr>
              <w:tc>
                <w:tcPr>
                  <w:tcW w:w="5070" w:type="dxa"/>
                  <w:tcMar/>
                </w:tcPr>
                <w:p w:rsidR="486782FD" w:rsidP="25F410D4" w:rsidRDefault="486782FD" w14:paraId="0B5ABF0D" w14:textId="2909E317">
                  <w:pPr>
                    <w:pStyle w:val="Normal"/>
                    <w:bidi w:val="0"/>
                    <w:spacing w:line="259" w:lineRule="auto"/>
                    <w:jc w:val="center"/>
                    <w:rPr>
                      <w:b w:val="1"/>
                      <w:bCs w:val="1"/>
                    </w:rPr>
                  </w:pPr>
                  <w:r w:rsidRPr="25F410D4" w:rsidR="486782FD">
                    <w:rPr>
                      <w:b w:val="1"/>
                      <w:bCs w:val="1"/>
                    </w:rPr>
                    <w:t>Builds &amp; Farms Trail</w:t>
                  </w:r>
                </w:p>
                <w:p w:rsidR="420C08D1" w:rsidP="25F410D4" w:rsidRDefault="420C08D1" w14:paraId="00CA1D8F" w14:textId="293037FC">
                  <w:pPr>
                    <w:pStyle w:val="Normal"/>
                    <w:bidi w:val="0"/>
                    <w:spacing w:line="259" w:lineRule="auto"/>
                    <w:jc w:val="left"/>
                  </w:pPr>
                  <w:r w:rsidR="420C08D1">
                    <w:drawing>
                      <wp:inline wp14:editId="7E22A8B7" wp14:anchorId="7E8312F1">
                        <wp:extent cx="1427328" cy="1446028"/>
                        <wp:effectExtent l="0" t="0" r="0" b="0"/>
                        <wp:docPr id="856994216" name="drawing" title="Forms response chart. Question title: What town or city are you currently living in or near?. Number of responses: 28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56994216" name="Picture 8569942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360231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20178" t="27293" r="53414" b="8940"/>
                              </pic:blipFill>
                              <pic:spPr xmlns:pic="http://schemas.openxmlformats.org/drawingml/2006/picture">
                                <a:xfrm xmlns:a="http://schemas.openxmlformats.org/drawingml/2006/main" rot="0">
                                  <a:off xmlns:a="http://schemas.openxmlformats.org/drawingml/2006/main" x="0" y="0"/>
                                  <a:ext xmlns:a="http://schemas.openxmlformats.org/drawingml/2006/main" cx="1427328" cy="1446028"/>
                                </a:xfrm>
                                <a:prstGeom xmlns:a="http://schemas.openxmlformats.org/drawingml/2006/main" prst="rect">
                                  <a:avLst xmlns:a="http://schemas.openxmlformats.org/drawingml/2006/main"/>
                                </a:prstGeom>
                              </pic:spPr>
                            </pic:pic>
                          </a:graphicData>
                        </a:graphic>
                      </wp:inline>
                    </w:drawing>
                  </w:r>
                  <w:r w:rsidR="29A6C3B5">
                    <w:rPr/>
                    <w:t xml:space="preserve">    </w:t>
                  </w:r>
                  <w:r w:rsidR="29A6C3B5">
                    <w:drawing>
                      <wp:inline wp14:editId="1F1E4DA8" wp14:anchorId="3299D216">
                        <wp:extent cx="842913" cy="1297174"/>
                        <wp:effectExtent l="0" t="0" r="0" b="0"/>
                        <wp:docPr id="476728415" name="drawing" title="Forms response chart. Question title: What town or city are you currently living in or near?. Number of responses: 28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56994216" name="Picture 8569942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360231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61552" t="26923" r="23032" b="16532"/>
                              </pic:blipFill>
                              <pic:spPr xmlns:pic="http://schemas.openxmlformats.org/drawingml/2006/picture">
                                <a:xfrm xmlns:a="http://schemas.openxmlformats.org/drawingml/2006/main" rot="0">
                                  <a:off xmlns:a="http://schemas.openxmlformats.org/drawingml/2006/main" x="0" y="0"/>
                                  <a:ext xmlns:a="http://schemas.openxmlformats.org/drawingml/2006/main" cx="842913" cy="1297174"/>
                                </a:xfrm>
                                <a:prstGeom xmlns:a="http://schemas.openxmlformats.org/drawingml/2006/main" prst="rect">
                                  <a:avLst xmlns:a="http://schemas.openxmlformats.org/drawingml/2006/main"/>
                                </a:prstGeom>
                              </pic:spPr>
                            </pic:pic>
                          </a:graphicData>
                        </a:graphic>
                      </wp:inline>
                    </w:drawing>
                  </w:r>
                </w:p>
              </w:tc>
              <w:tc>
                <w:tcPr>
                  <w:tcW w:w="4545" w:type="dxa"/>
                  <w:tcMar/>
                </w:tcPr>
                <w:p w:rsidR="54B1E253" w:rsidP="25F410D4" w:rsidRDefault="54B1E253" w14:paraId="0DC3AF1B" w14:textId="7E4BF9FC">
                  <w:pPr>
                    <w:pStyle w:val="Normal"/>
                    <w:suppressLineNumbers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54B1E253">
                    <w:rPr/>
                    <w:t xml:space="preserve">15% more people were from NP in comparison to 2024. </w:t>
                  </w:r>
                </w:p>
                <w:p w:rsidR="29A6C3B5" w:rsidP="25F410D4" w:rsidRDefault="29A6C3B5" w14:paraId="4989A5D2" w14:textId="1B57EF94">
                  <w:pPr>
                    <w:pStyle w:val="Normal"/>
                    <w:suppressLineNumbers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29A6C3B5">
                    <w:rPr/>
                    <w:t>The spread across Builds and Farms was more representative across the board</w:t>
                  </w:r>
                  <w:r w:rsidR="4C347AB7">
                    <w:rPr/>
                    <w:t xml:space="preserve">, although </w:t>
                  </w:r>
                  <w:r w:rsidRPr="25F410D4" w:rsidR="4C347A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Ōpunakē was over-represented.</w:t>
                  </w:r>
                </w:p>
              </w:tc>
            </w:tr>
          </w:tbl>
          <w:p w:rsidR="69EBA30B" w:rsidP="69EBA30B" w:rsidRDefault="69EBA30B" w14:paraId="22489F69" w14:textId="4FECC192">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p>
          <w:p w:rsidR="66E7EE05" w:rsidP="69EBA30B" w:rsidRDefault="66E7EE05" w14:paraId="21C5B80B" w14:textId="5B62A80C">
            <w:pPr>
              <w:pStyle w:val="Heading3"/>
              <w:keepNext w:val="0"/>
              <w:keepLines w:val="0"/>
              <w:widowControl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4542C2C0">
              <w:rPr>
                <w:noProof w:val="0"/>
                <w:lang w:val="en-US"/>
              </w:rPr>
              <w:t>Outside</w:t>
            </w:r>
            <w:r w:rsidRPr="69EBA30B" w:rsidR="4542C2C0">
              <w:rPr>
                <w:noProof w:val="0"/>
                <w:lang w:val="en-US"/>
              </w:rPr>
              <w:t xml:space="preserve"> Taranaki</w:t>
            </w:r>
          </w:p>
          <w:p w:rsidR="66E7EE05" w:rsidP="69EBA30B" w:rsidRDefault="66E7EE05" w14:paraId="26D1A619" w14:textId="1C86C9B6">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4C08A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Visitors from outside Taranaki </w:t>
            </w:r>
            <w:r w:rsidRPr="69EBA30B" w:rsidR="4C08A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w:t>
            </w:r>
            <w:r w:rsidRPr="69EBA30B" w:rsidR="0B56CB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ere </w:t>
            </w:r>
            <w:r w:rsidRPr="69EBA30B" w:rsidR="4C08A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17%</w:t>
            </w:r>
            <w:r w:rsidRPr="69EBA30B" w:rsidR="4C08A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was</w:t>
            </w:r>
            <w:r w:rsidRPr="69EBA30B" w:rsidR="4C08A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down from 34% in 2024, but up from 14% in 2023. Reasons could be less advertising in TAFT as well as the Permaculture Hui being held in 2024, which attracted lots of sustainable folk from outside the region.</w:t>
            </w:r>
          </w:p>
          <w:p w:rsidR="69EBA30B" w:rsidP="69EBA30B" w:rsidRDefault="69EBA30B" w14:paraId="45A4FF29" w14:textId="72ACA886">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p>
          <w:p w:rsidR="584CA030" w:rsidP="25F410D4" w:rsidRDefault="584CA030" w14:paraId="79F3A0E5" w14:textId="4BB88605">
            <w:pPr>
              <w:pStyle w:val="Normal"/>
              <w:keepNext w:val="0"/>
              <w:keepLines w:val="0"/>
              <w:widowControl w:val="0"/>
              <w:bidi w:val="0"/>
              <w:spacing w:before="120" w:beforeAutospacing="off" w:after="120" w:afterAutospacing="off" w:line="259" w:lineRule="auto"/>
              <w:ind w:left="0" w:right="0"/>
              <w:jc w:val="left"/>
            </w:pPr>
            <w:r w:rsidR="584CA030">
              <w:drawing>
                <wp:inline wp14:editId="29C92A50" wp14:anchorId="7A693916">
                  <wp:extent cx="2311360" cy="1857403"/>
                  <wp:effectExtent l="0" t="0" r="0" b="0"/>
                  <wp:docPr id="823278424" name="drawing" title="Forms response chart. Question title: In what region/province do you usually live?. Number of responses: 14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25289915" name="Picture 122528991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148325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19215" t="27112" r="44835" b="4225"/>
                        </pic:blipFill>
                        <pic:spPr xmlns:pic="http://schemas.openxmlformats.org/drawingml/2006/picture">
                          <a:xfrm xmlns:a="http://schemas.openxmlformats.org/drawingml/2006/main" rot="0">
                            <a:off xmlns:a="http://schemas.openxmlformats.org/drawingml/2006/main" x="0" y="0"/>
                            <a:ext xmlns:a="http://schemas.openxmlformats.org/drawingml/2006/main" cx="2311360" cy="1857403"/>
                          </a:xfrm>
                          <a:prstGeom xmlns:a="http://schemas.openxmlformats.org/drawingml/2006/main" prst="rect">
                            <a:avLst xmlns:a="http://schemas.openxmlformats.org/drawingml/2006/main"/>
                          </a:prstGeom>
                        </pic:spPr>
                      </pic:pic>
                    </a:graphicData>
                  </a:graphic>
                </wp:inline>
              </w:drawing>
            </w:r>
            <w:r w:rsidR="786B5665">
              <w:rPr/>
              <w:t xml:space="preserve"> </w:t>
            </w:r>
            <w:r w:rsidR="574E3B69">
              <w:drawing>
                <wp:anchor distT="0" distB="0" distL="114300" distR="114300" simplePos="0" relativeHeight="251658240" behindDoc="0" locked="0" layoutInCell="1" allowOverlap="1" wp14:anchorId="4C2E320F" wp14:editId="73A4A02A">
                  <wp:simplePos x="0" y="0"/>
                  <wp:positionH relativeFrom="column">
                    <wp:posOffset>1866900</wp:posOffset>
                  </wp:positionH>
                  <wp:positionV relativeFrom="paragraph">
                    <wp:posOffset>1552575</wp:posOffset>
                  </wp:positionV>
                  <wp:extent cx="2067049" cy="1364653"/>
                  <wp:effectExtent l="0" t="0" r="0" b="0"/>
                  <wp:wrapNone/>
                  <wp:docPr id="1925353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5578393"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816174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67049" cy="1364653"/>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r w:rsidR="786B5665">
              <w:rPr/>
              <w:t xml:space="preserve">      </w:t>
            </w:r>
            <w:r w:rsidR="7E16BDA1">
              <w:drawing>
                <wp:anchor distT="0" distB="0" distL="114300" distR="114300" simplePos="0" relativeHeight="251658240" behindDoc="0" locked="0" layoutInCell="1" allowOverlap="1" wp14:anchorId="130DC020" wp14:editId="3A5A5D8F">
                  <wp:simplePos x="0" y="0"/>
                  <wp:positionH relativeFrom="column">
                    <wp:posOffset>4057650</wp:posOffset>
                  </wp:positionH>
                  <wp:positionV relativeFrom="paragraph">
                    <wp:posOffset>485775</wp:posOffset>
                  </wp:positionV>
                  <wp:extent cx="2950479" cy="1818370"/>
                  <wp:effectExtent l="0" t="0" r="0" b="0"/>
                  <wp:wrapNone/>
                  <wp:docPr id="1674390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292451" name="Picture 299292451"/>
                          <pic:cNvPicPr/>
                        </pic:nvPicPr>
                        <pic:blipFill>
                          <a:blip xmlns:r="http://schemas.openxmlformats.org/officeDocument/2006/relationships" r:embed="rId994985">
                            <a:extLst>
                              <a:ext uri="{28A0092B-C50C-407E-A947-70E740481C1C}">
                                <a14:useLocalDpi xmlns:a14="http://schemas.microsoft.com/office/drawing/2010/main"/>
                              </a:ext>
                            </a:extLst>
                          </a:blip>
                          <a:stretch>
                            <a:fillRect/>
                          </a:stretch>
                        </pic:blipFill>
                        <pic:spPr>
                          <a:xfrm rot="0">
                            <a:off x="0" y="0"/>
                            <a:ext cx="2950479" cy="1818370"/>
                          </a:xfrm>
                          <a:prstGeom prst="rect">
                            <a:avLst/>
                          </a:prstGeom>
                        </pic:spPr>
                      </pic:pic>
                    </a:graphicData>
                  </a:graphic>
                  <wp14:sizeRelH relativeFrom="page">
                    <wp14:pctWidth>0</wp14:pctWidth>
                  </wp14:sizeRelH>
                  <wp14:sizeRelV relativeFrom="page">
                    <wp14:pctHeight>0</wp14:pctHeight>
                  </wp14:sizeRelV>
                </wp:anchor>
              </w:drawing>
            </w:r>
            <w:r w:rsidR="597FEB49">
              <w:rPr/>
              <w:t xml:space="preserve">                 </w:t>
            </w:r>
            <w:r w:rsidR="597FEB49">
              <w:rPr/>
              <w:t xml:space="preserve">                 </w:t>
            </w:r>
            <w:r w:rsidR="786B5665">
              <w:rPr/>
              <w:t xml:space="preserve">   </w:t>
            </w:r>
            <w:r w:rsidR="584CA030">
              <w:drawing>
                <wp:anchor distT="0" distB="0" distL="114300" distR="114300" simplePos="0" relativeHeight="251658240" behindDoc="0" locked="0" layoutInCell="1" allowOverlap="1" wp14:anchorId="1BC0C4A0" wp14:editId="7DD2D1DC">
                  <wp:simplePos x="0" y="0"/>
                  <wp:positionH relativeFrom="column">
                    <wp:posOffset>1943100</wp:posOffset>
                  </wp:positionH>
                  <wp:positionV relativeFrom="paragraph">
                    <wp:posOffset>171450</wp:posOffset>
                  </wp:positionV>
                  <wp:extent cx="1788942" cy="1323994"/>
                  <wp:effectExtent l="0" t="0" r="0" b="0"/>
                  <wp:wrapNone/>
                  <wp:docPr id="1567831258" name="drawing" title="Forms response chart. Question title: In what region/province do you usually live?. Number of responses: 14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25289915" name="Picture 122528991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148325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62079" t="27112" r="7294" b="19014"/>
                        </pic:blipFill>
                        <pic:spPr xmlns:pic="http://schemas.openxmlformats.org/drawingml/2006/picture">
                          <a:xfrm xmlns:a="http://schemas.openxmlformats.org/drawingml/2006/main" rot="0">
                            <a:off xmlns:a="http://schemas.openxmlformats.org/drawingml/2006/main" x="0" y="0"/>
                            <a:ext xmlns:a="http://schemas.openxmlformats.org/drawingml/2006/main" cx="1788942" cy="1323994"/>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c>
          <w:tcPr>
            <w:tcW w:w="5385" w:type="dxa"/>
            <w:tcMar/>
          </w:tcPr>
          <w:p w:rsidR="25F410D4" w:rsidP="25F410D4" w:rsidRDefault="25F410D4" w14:paraId="1ACA3DF4" w14:textId="61A8C0B8">
            <w:pPr>
              <w:pStyle w:val="Normal"/>
              <w:keepNext w:val="0"/>
              <w:keepLines w:val="0"/>
              <w:widowControl w:val="0"/>
              <w:bidi w:val="0"/>
              <w:ind w:left="0"/>
            </w:pPr>
          </w:p>
        </w:tc>
      </w:tr>
    </w:tbl>
    <w:p xmlns:wp14="http://schemas.microsoft.com/office/word/2010/wordml" w:rsidP="69EBA30B" wp14:paraId="22AEC8A8" wp14:textId="57CFB2A8">
      <w:pPr>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69EBA30B" w:rsidR="06B7EBD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Visitor survey data (left) data from host tally sheets (right)</w:t>
      </w:r>
    </w:p>
    <w:p xmlns:wp14="http://schemas.microsoft.com/office/word/2010/wordml" w:rsidP="7BE99473" wp14:paraId="3146F946" wp14:textId="7C777EDB">
      <w:pPr>
        <w:keepNext w:val="0"/>
        <w:keepLines w:val="0"/>
        <w:widowControl w:val="0"/>
        <w:bidi w:val="0"/>
        <w:spacing w:before="120" w:beforeAutospacing="off" w:after="120" w:afterAutospacing="off" w:line="259" w:lineRule="auto"/>
        <w:ind/>
      </w:pPr>
    </w:p>
    <w:p xmlns:wp14="http://schemas.microsoft.com/office/word/2010/wordml" w:rsidP="7BE99473" wp14:paraId="610119AF" wp14:textId="0FC67824">
      <w:pPr>
        <w:pStyle w:val="Normal"/>
        <w:keepNext w:val="0"/>
        <w:keepLines w:val="0"/>
        <w:widowControl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E99473" w:rsidR="5567465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Comparing data. </w:t>
      </w:r>
      <w:r w:rsidRPr="7BE99473" w:rsidR="5567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Where visitors were from was collected in the visitors' survey (left pie chart) and during visitor sign in for Backyards (right pie chart). The difference between data sets is significant, with the visitor sign-in being far more accurate.  Next year, collecting locations both outside and inside of Taranaki would be wise.</w:t>
      </w:r>
    </w:p>
    <w:p xmlns:wp14="http://schemas.microsoft.com/office/word/2010/wordml" w:rsidP="25F410D4" wp14:paraId="7DB4798A" wp14:textId="1CE38AC2">
      <w:pPr>
        <w:keepNext w:val="0"/>
        <w:keepLines w:val="0"/>
        <w:widowControl w:val="0"/>
        <w:spacing w:before="0" w:beforeAutospacing="off" w:after="0" w:line="240" w:lineRule="auto"/>
        <w:ind/>
      </w:pPr>
    </w:p>
    <w:tbl>
      <w:tblPr>
        <w:tblStyle w:val="TableGrid"/>
        <w:tblW w:w="0" w:type="auto"/>
        <w:tblBorders>
          <w:top w:val="single" w:color="FFFFFF" w:themeColor="background1" w:sz="2"/>
          <w:left w:val="single" w:color="FFFFFF" w:themeColor="background1" w:sz="2"/>
          <w:bottom w:val="single" w:color="FFFFFF" w:themeColor="background1" w:sz="2"/>
          <w:right w:val="single" w:color="FFFFFF" w:themeColor="background1" w:sz="2"/>
          <w:insideH w:val="single" w:color="FFFFFF" w:themeColor="background1" w:sz="2"/>
          <w:insideV w:val="single" w:color="FFFFFF" w:themeColor="background1" w:sz="2"/>
        </w:tblBorders>
        <w:tblLook w:val="06A0" w:firstRow="1" w:lastRow="0" w:firstColumn="1" w:lastColumn="0" w:noHBand="1" w:noVBand="1"/>
      </w:tblPr>
      <w:tblGrid>
        <w:gridCol w:w="5955"/>
        <w:gridCol w:w="4485"/>
      </w:tblGrid>
      <w:tr w:rsidR="25F410D4" w:rsidTr="51DD5FC3" w14:paraId="044BD85C">
        <w:trPr>
          <w:trHeight w:val="2130"/>
        </w:trPr>
        <w:tc>
          <w:tcPr>
            <w:tcW w:w="5955" w:type="dxa"/>
            <w:tcMar/>
          </w:tcPr>
          <w:p w:rsidR="2F3C739B" w:rsidP="25F410D4" w:rsidRDefault="2F3C739B" w14:paraId="03E6CA90" w14:textId="3CC01713">
            <w:pPr>
              <w:pStyle w:val="Heading3"/>
              <w:bidi w:val="0"/>
              <w:rPr>
                <w:noProof w:val="0"/>
                <w:lang w:val="en-GB"/>
              </w:rPr>
            </w:pPr>
            <w:r w:rsidRPr="25F410D4" w:rsidR="2F3C739B">
              <w:rPr>
                <w:noProof w:val="0"/>
                <w:lang w:val="en-GB"/>
              </w:rPr>
              <w:t>Accommodation</w:t>
            </w:r>
            <w:r w:rsidRPr="25F410D4" w:rsidR="5E017FB2">
              <w:rPr>
                <w:noProof w:val="0"/>
                <w:lang w:val="en-GB"/>
              </w:rPr>
              <w:t>.</w:t>
            </w:r>
          </w:p>
          <w:p w:rsidR="2F3C739B" w:rsidP="25F410D4" w:rsidRDefault="2F3C739B" w14:paraId="6499A8B0" w14:textId="0974F25F">
            <w:pPr>
              <w:pStyle w:val="Normal"/>
              <w:suppressLineNumbers w:val="0"/>
              <w:bidi w:val="0"/>
              <w:spacing w:before="120" w:beforeAutospacing="off" w:after="120" w:afterAutospacing="off" w:line="25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F410D4" w:rsidR="2F3C739B">
              <w:rPr>
                <w:rFonts w:ascii="Calibri Light" w:hAnsi="Calibri Light" w:eastAsia="Calibri Light" w:cs="Calibri Light"/>
                <w:b w:val="0"/>
                <w:bCs w:val="0"/>
                <w:i w:val="0"/>
                <w:iCs w:val="0"/>
                <w:caps w:val="0"/>
                <w:smallCaps w:val="0"/>
                <w:noProof w:val="0"/>
                <w:color w:val="000000" w:themeColor="text1" w:themeTint="FF" w:themeShade="FF"/>
                <w:sz w:val="24"/>
                <w:szCs w:val="24"/>
                <w:lang w:val="en-GB"/>
              </w:rPr>
              <w:t>On average, over half of visitors outside of Taranaki stayed in paid accommodation options, and just under half staying with friends, family, or freedom camping.</w:t>
            </w:r>
          </w:p>
          <w:p w:rsidR="0C2D5598" w:rsidP="25F410D4" w:rsidRDefault="0C2D5598" w14:paraId="40B4B48F" w14:textId="0D23121B">
            <w:pPr>
              <w:bidi w:val="0"/>
              <w:rPr>
                <w:rFonts w:ascii="Calibri Light" w:hAnsi="Calibri Light" w:eastAsia="Calibri Light" w:cs="Calibri Light" w:asciiTheme="majorAscii" w:hAnsiTheme="majorAscii" w:eastAsiaTheme="majorAscii" w:cstheme="majorAscii"/>
                <w:b w:val="0"/>
                <w:bCs w:val="0"/>
                <w:i w:val="0"/>
                <w:iCs w:val="0"/>
                <w:sz w:val="24"/>
                <w:szCs w:val="24"/>
                <w:lang w:val="en-GB"/>
              </w:rPr>
            </w:pPr>
            <w:r w:rsidRPr="25F410D4" w:rsidR="0C2D5598">
              <w:rPr>
                <w:rFonts w:ascii="Calibri Light" w:hAnsi="Calibri Light" w:eastAsia="Calibri Light" w:cs="Calibri Light" w:asciiTheme="majorAscii" w:hAnsiTheme="majorAscii" w:eastAsiaTheme="majorAscii" w:cstheme="majorAscii"/>
                <w:b w:val="0"/>
                <w:bCs w:val="0"/>
                <w:i w:val="0"/>
                <w:iCs w:val="0"/>
                <w:sz w:val="24"/>
                <w:szCs w:val="24"/>
                <w:lang w:val="en-GB"/>
              </w:rPr>
              <w:t>The average number of nights spent by visitors outside Taranaki was 3.</w:t>
            </w:r>
          </w:p>
        </w:tc>
        <w:tc>
          <w:tcPr>
            <w:tcW w:w="4485" w:type="dxa"/>
            <w:tcMar/>
          </w:tcPr>
          <w:p w:rsidR="4F4706F3" w:rsidP="25F410D4" w:rsidRDefault="4F4706F3" w14:paraId="237DF287" w14:textId="5DCE1CE8">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4F4706F3">
              <w:drawing>
                <wp:inline wp14:editId="13D7B9A2" wp14:anchorId="53F4DD3C">
                  <wp:extent cx="1466850" cy="1152533"/>
                  <wp:effectExtent l="0" t="0" r="0" b="0"/>
                  <wp:docPr id="346668533" name="drawing" title="Forms response chart. Question title: What type of accommodation did you stay in?. Number of responses: 13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18863676" name="Picture 17188636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98691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60250" t="0" r="1250" b="9022"/>
                        </pic:blipFill>
                        <pic:spPr xmlns:pic="http://schemas.openxmlformats.org/drawingml/2006/picture">
                          <a:xfrm xmlns:a="http://schemas.openxmlformats.org/drawingml/2006/main" rot="0">
                            <a:off xmlns:a="http://schemas.openxmlformats.org/drawingml/2006/main" x="0" y="0"/>
                            <a:ext xmlns:a="http://schemas.openxmlformats.org/drawingml/2006/main" cx="1466850" cy="1152533"/>
                          </a:xfrm>
                          <a:prstGeom xmlns:a="http://schemas.openxmlformats.org/drawingml/2006/main" prst="rect">
                            <a:avLst xmlns:a="http://schemas.openxmlformats.org/drawingml/2006/main"/>
                          </a:prstGeom>
                        </pic:spPr>
                      </pic:pic>
                    </a:graphicData>
                  </a:graphic>
                </wp:inline>
              </w:drawing>
            </w:r>
            <w:r w:rsidR="4F4706F3">
              <w:drawing>
                <wp:inline wp14:editId="3C32C279" wp14:anchorId="19C10978">
                  <wp:extent cx="1209675" cy="1143006"/>
                  <wp:effectExtent l="0" t="0" r="0" b="0"/>
                  <wp:docPr id="756920795" name="drawing" title="Forms response chart. Question title: What type of accommodation did you stay in?. Number of responses: 13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18863676" name="Picture 17188636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986915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10750" t="0" r="57500" b="9774"/>
                        </pic:blipFill>
                        <pic:spPr xmlns:pic="http://schemas.openxmlformats.org/drawingml/2006/picture">
                          <a:xfrm xmlns:a="http://schemas.openxmlformats.org/drawingml/2006/main" rot="0">
                            <a:off xmlns:a="http://schemas.openxmlformats.org/drawingml/2006/main" x="0" y="0"/>
                            <a:ext xmlns:a="http://schemas.openxmlformats.org/drawingml/2006/main" cx="1209675" cy="1143006"/>
                          </a:xfrm>
                          <a:prstGeom xmlns:a="http://schemas.openxmlformats.org/drawingml/2006/main" prst="rect">
                            <a:avLst xmlns:a="http://schemas.openxmlformats.org/drawingml/2006/main"/>
                          </a:prstGeom>
                        </pic:spPr>
                      </pic:pic>
                    </a:graphicData>
                  </a:graphic>
                </wp:inline>
              </w:drawing>
            </w:r>
          </w:p>
        </w:tc>
      </w:tr>
    </w:tbl>
    <w:p w:rsidR="51DD5FC3" w:rsidP="69EBA30B" w:rsidRDefault="51DD5FC3" w14:paraId="007F36DB" w14:textId="03C47000">
      <w:pPr>
        <w:pStyle w:val="Normal"/>
        <w:keepNext w:val="0"/>
        <w:keepLines w:val="0"/>
        <w:widowControl w:val="0"/>
        <w:spacing w:before="0" w:beforeAutospacing="off" w:after="0" w:line="240" w:lineRule="auto"/>
      </w:pPr>
    </w:p>
    <w:p xmlns:wp14="http://schemas.microsoft.com/office/word/2010/wordml" w:rsidP="25F410D4" wp14:paraId="5ECAFDAC" wp14:textId="4CA8D9FC">
      <w:pPr>
        <w:pStyle w:val="Heading2"/>
        <w:keepNext w:val="0"/>
        <w:keepLines w:val="0"/>
        <w:widowControl w:val="0"/>
        <w:spacing w:before="0" w:beforeAutospacing="off" w:after="0" w:line="240" w:lineRule="auto"/>
        <w:ind/>
      </w:pPr>
      <w:r w:rsidR="73E8FA9A">
        <w:rPr/>
        <w:t>Visitor Satisfaction</w:t>
      </w:r>
    </w:p>
    <w:p w:rsidR="60073A8D" w:rsidP="69EBA30B" w:rsidRDefault="60073A8D" w14:paraId="4048BD0A" w14:textId="1D22BB12">
      <w:pPr>
        <w:pStyle w:val="Normal"/>
        <w:keepNext w:val="0"/>
        <w:keepLines w:val="0"/>
        <w:widowControl w:val="0"/>
      </w:pPr>
    </w:p>
    <w:p w:rsidR="60073A8D" w:rsidP="69EBA30B" w:rsidRDefault="60073A8D" w14:paraId="712E7AFA" w14:textId="3D9E69A2">
      <w:pPr>
        <w:pStyle w:val="Normal"/>
        <w:keepNext w:val="0"/>
        <w:keepLines w:val="0"/>
        <w:widowControl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799EFC73">
        <w:rPr>
          <w:b w:val="1"/>
          <w:bCs w:val="1"/>
          <w:color w:val="70AD47" w:themeColor="accent6" w:themeTint="FF" w:themeShade="FF"/>
        </w:rPr>
        <w:t>Sustainable Backyards</w:t>
      </w:r>
    </w:p>
    <w:p w:rsidR="60073A8D" w:rsidP="69EBA30B" w:rsidRDefault="60073A8D" w14:paraId="1F3DE88D" w14:textId="6AB520C3">
      <w:pPr>
        <w:pStyle w:val="Normal"/>
        <w:keepNext w:val="0"/>
        <w:keepLines w:val="0"/>
        <w:widowControl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2FE404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survey was filled out by 97 people, approximately </w:t>
      </w:r>
      <w:r w:rsidRPr="69EBA30B" w:rsidR="4EC23B1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7% of people attending. Using the survey data, t</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 </w:t>
      </w:r>
      <w:r w:rsidRPr="69EBA30B" w:rsidR="749110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Backyards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Trail exceeded expectations for more than </w:t>
      </w:r>
      <w:r w:rsidRPr="69EBA30B" w:rsidR="6B65E50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two thirds of our</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711003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backyards</w:t>
      </w:r>
      <w:r w:rsidRPr="69EBA30B" w:rsidR="711003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visitors, just under </w:t>
      </w:r>
      <w:r w:rsidRPr="69EBA30B" w:rsidR="68D07E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w:t>
      </w:r>
      <w:r w:rsidRPr="69EBA30B" w:rsidR="68D07E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third</w:t>
      </w:r>
      <w:r w:rsidRPr="69EBA30B" w:rsidR="68D07E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expectations were met, with a small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number </w:t>
      </w:r>
      <w:r w:rsidRPr="69EBA30B" w:rsidR="42088D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feeling their expectations were not met</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204D6C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All of</w:t>
      </w:r>
      <w:r w:rsidRPr="69EBA30B" w:rsidR="204D6C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these</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204D6C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numbers improved from 2024</w:t>
      </w:r>
      <w:r w:rsidRPr="69EBA30B" w:rsidR="498369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69EBA30B" w:rsidR="498369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Knowing how properties could shift from ‘met expectations’ to ‘exceeded’ would be a good question for the visitor survey.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This year we included questions around learning, likelihood of applying, which </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provided</w:t>
      </w:r>
      <w:r w:rsidRPr="69EBA30B" w:rsidR="60073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great insights</w:t>
      </w:r>
    </w:p>
    <w:p w:rsidR="51DD5FC3" w:rsidRDefault="51DD5FC3" w14:paraId="3B22B8F8" w14:textId="35872DE3"/>
    <w:tbl>
      <w:tblPr>
        <w:tblStyle w:val="TableGrid"/>
        <w:bidiVisual w:val="0"/>
        <w:tblW w:w="0" w:type="auto"/>
        <w:tblLook w:val="06A0" w:firstRow="1" w:lastRow="0" w:firstColumn="1" w:lastColumn="0" w:noHBand="1" w:noVBand="1"/>
      </w:tblPr>
      <w:tblGrid>
        <w:gridCol w:w="5220"/>
        <w:gridCol w:w="5220"/>
      </w:tblGrid>
      <w:tr w:rsidR="25F410D4" w:rsidTr="69EBA30B" w14:paraId="2E5331D6">
        <w:trPr>
          <w:trHeight w:val="300"/>
        </w:trPr>
        <w:tc>
          <w:tcPr>
            <w:tcW w:w="5220" w:type="dxa"/>
            <w:tcMar/>
          </w:tcPr>
          <w:p w:rsidR="181E5C07" w:rsidP="69EBA30B" w:rsidRDefault="181E5C07" w14:paraId="328DED33" w14:textId="46864C3E">
            <w:pPr>
              <w:pStyle w:val="Tabletextbullet"/>
              <w:numPr>
                <w:ilvl w:val="0"/>
                <w:numId w:val="0"/>
              </w:numPr>
              <w:suppressLineNumbers w:val="0"/>
              <w:bidi w:val="0"/>
              <w:ind w:left="720"/>
              <w:rPr>
                <w:rFonts w:ascii="Aptos" w:hAnsi="Aptos" w:eastAsia="Aptos" w:cs="Aptos"/>
                <w:b w:val="1"/>
                <w:bCs w:val="1"/>
                <w:sz w:val="22"/>
                <w:szCs w:val="22"/>
              </w:rPr>
            </w:pPr>
            <w:r w:rsidRPr="69EBA30B" w:rsidR="55D41154">
              <w:rPr>
                <w:rFonts w:ascii="Aptos" w:hAnsi="Aptos" w:eastAsia="Aptos" w:cs="Aptos"/>
                <w:b w:val="1"/>
                <w:bCs w:val="1"/>
                <w:sz w:val="22"/>
                <w:szCs w:val="22"/>
              </w:rPr>
              <w:t>Visitor expectations: All feature events</w:t>
            </w:r>
          </w:p>
          <w:p w:rsidR="181E5C07" w:rsidP="69EBA30B" w:rsidRDefault="181E5C07" w14:paraId="758D3F4A" w14:textId="7ED98625">
            <w:pPr>
              <w:pStyle w:val="Tabletextbullet"/>
              <w:numPr>
                <w:ilvl w:val="0"/>
                <w:numId w:val="0"/>
              </w:numPr>
              <w:suppressLineNumbers w:val="0"/>
              <w:bidi w:val="0"/>
              <w:ind w:left="0"/>
            </w:pPr>
            <w:r w:rsidR="55D41154">
              <w:drawing>
                <wp:inline wp14:editId="5B342494" wp14:anchorId="1C28FF43">
                  <wp:extent cx="3049067" cy="1901075"/>
                  <wp:effectExtent l="0" t="0" r="0" b="0"/>
                  <wp:docPr id="123004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043307" name="Picture 1230043307"/>
                          <pic:cNvPicPr/>
                        </pic:nvPicPr>
                        <pic:blipFill>
                          <a:blip xmlns:r="http://schemas.openxmlformats.org/officeDocument/2006/relationships" r:embed="rId619427842">
                            <a:extLst>
                              <a:ext uri="{28A0092B-C50C-407E-A947-70E740481C1C}">
                                <a14:useLocalDpi xmlns:a14="http://schemas.microsoft.com/office/drawing/2010/main"/>
                              </a:ext>
                            </a:extLst>
                          </a:blip>
                          <a:stretch>
                            <a:fillRect/>
                          </a:stretch>
                        </pic:blipFill>
                        <pic:spPr>
                          <a:xfrm rot="0">
                            <a:off x="0" y="0"/>
                            <a:ext cx="3049067" cy="1901075"/>
                          </a:xfrm>
                          <a:prstGeom prst="rect">
                            <a:avLst/>
                          </a:prstGeom>
                        </pic:spPr>
                      </pic:pic>
                    </a:graphicData>
                  </a:graphic>
                </wp:inline>
              </w:drawing>
            </w:r>
          </w:p>
        </w:tc>
        <w:tc>
          <w:tcPr>
            <w:tcW w:w="5220" w:type="dxa"/>
            <w:tcMar/>
          </w:tcPr>
          <w:p w:rsidR="6FD7C0BE" w:rsidP="51DD5FC3" w:rsidRDefault="6FD7C0BE" w14:paraId="1EA2F906" w14:textId="4AB85BF9">
            <w:pPr>
              <w:ind w:left="0"/>
              <w:jc w:val="center"/>
              <w:rPr>
                <w:rFonts w:ascii="Aptos" w:hAnsi="Aptos" w:eastAsia="Aptos" w:cs="Aptos"/>
                <w:b w:val="0"/>
                <w:bCs w:val="0"/>
                <w:i w:val="0"/>
                <w:iCs w:val="0"/>
                <w:caps w:val="0"/>
                <w:smallCaps w:val="0"/>
                <w:color w:val="000000" w:themeColor="text1" w:themeTint="FF" w:themeShade="FF"/>
                <w:sz w:val="22"/>
                <w:szCs w:val="22"/>
              </w:rPr>
            </w:pPr>
            <w:r w:rsidRPr="51DD5FC3" w:rsidR="09DC1A0E">
              <w:rPr>
                <w:rFonts w:ascii="Aptos" w:hAnsi="Aptos" w:eastAsia="Aptos" w:cs="Aptos"/>
                <w:b w:val="1"/>
                <w:bCs w:val="1"/>
                <w:i w:val="0"/>
                <w:iCs w:val="0"/>
                <w:caps w:val="0"/>
                <w:smallCaps w:val="0"/>
                <w:color w:val="000000" w:themeColor="text1" w:themeTint="FF" w:themeShade="FF"/>
                <w:sz w:val="22"/>
                <w:szCs w:val="22"/>
                <w:lang w:val="en-GB"/>
              </w:rPr>
              <w:t>Visitor expectations: All Properties</w:t>
            </w:r>
          </w:p>
          <w:p w:rsidR="6FD7C0BE" w:rsidP="25F410D4" w:rsidRDefault="6FD7C0BE" w14:paraId="2582B6E8" w14:textId="34E20BC8">
            <w:pPr>
              <w:pStyle w:val="Normal"/>
            </w:pPr>
            <w:r w:rsidR="44A3EAA9">
              <w:drawing>
                <wp:inline wp14:editId="05771F1B" wp14:anchorId="6056CB2B">
                  <wp:extent cx="3162300" cy="1924050"/>
                  <wp:effectExtent l="0" t="0" r="0" b="0"/>
                  <wp:docPr id="15023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321546" name="Picture 1502321546"/>
                          <pic:cNvPicPr/>
                        </pic:nvPicPr>
                        <pic:blipFill>
                          <a:blip xmlns:r="http://schemas.openxmlformats.org/officeDocument/2006/relationships" r:embed="rId721050400">
                            <a:extLst>
                              <a:ext uri="{28A0092B-C50C-407E-A947-70E740481C1C}">
                                <a14:useLocalDpi xmlns:a14="http://schemas.microsoft.com/office/drawing/2010/main"/>
                              </a:ext>
                            </a:extLst>
                          </a:blip>
                          <a:stretch>
                            <a:fillRect/>
                          </a:stretch>
                        </pic:blipFill>
                        <pic:spPr>
                          <a:xfrm>
                            <a:off x="0" y="0"/>
                            <a:ext cx="3162300" cy="1924050"/>
                          </a:xfrm>
                          <a:prstGeom prst="rect">
                            <a:avLst/>
                          </a:prstGeom>
                        </pic:spPr>
                      </pic:pic>
                    </a:graphicData>
                  </a:graphic>
                </wp:inline>
              </w:drawing>
            </w:r>
          </w:p>
        </w:tc>
      </w:tr>
    </w:tbl>
    <w:p w:rsidR="69EBA30B" w:rsidRDefault="69EBA30B" w14:paraId="4CF7F98D" w14:textId="66FE4AE1"/>
    <w:p w:rsidR="69EBA30B" w:rsidP="69EBA30B" w:rsidRDefault="69EBA30B" w14:paraId="612AD01C" w14:textId="6F5F1AEB">
      <w:pPr>
        <w:pStyle w:val="Normal"/>
        <w:suppressLineNumbers w:val="0"/>
        <w:shd w:val="clear" w:color="auto" w:fill="auto"/>
        <w:bidi w:val="0"/>
        <w:spacing w:before="0" w:beforeAutospacing="off" w:after="0" w:afterAutospacing="off" w:line="259" w:lineRule="auto"/>
        <w:ind w:left="-270" w:right="0" w:hanging="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tbl>
      <w:tblPr>
        <w:tblStyle w:val="TableGrid"/>
        <w:bidiVisual w:val="0"/>
        <w:tblW w:w="0" w:type="auto"/>
        <w:tblLook w:val="06A0" w:firstRow="1" w:lastRow="0" w:firstColumn="1" w:lastColumn="0" w:noHBand="1" w:noVBand="1"/>
      </w:tblPr>
      <w:tblGrid>
        <w:gridCol w:w="5475"/>
        <w:gridCol w:w="4935"/>
      </w:tblGrid>
      <w:tr w:rsidR="25F410D4" w:rsidTr="69EBA30B" w14:paraId="26697D67">
        <w:trPr>
          <w:trHeight w:val="315"/>
        </w:trPr>
        <w:tc>
          <w:tcPr>
            <w:tcW w:w="547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456A0BCB" w:rsidP="25F410D4" w:rsidRDefault="456A0BCB" w14:paraId="0751DDAF" w14:textId="6EB6A71E">
            <w:pPr>
              <w:pStyle w:val="Heading3"/>
              <w:keepNext w:val="0"/>
              <w:keepLines w:val="0"/>
              <w:widowControl w:val="0"/>
              <w:bidi w:val="0"/>
              <w:rPr>
                <w:lang w:val="en-US"/>
              </w:rPr>
            </w:pPr>
            <w:r w:rsidRPr="25F410D4" w:rsidR="456A0BCB">
              <w:rPr>
                <w:lang w:val="en-US"/>
              </w:rPr>
              <w:t xml:space="preserve">Overall </w:t>
            </w:r>
            <w:r w:rsidRPr="25F410D4" w:rsidR="7617CF91">
              <w:rPr>
                <w:lang w:val="en-US"/>
              </w:rPr>
              <w:t>h</w:t>
            </w:r>
            <w:r w:rsidRPr="25F410D4" w:rsidR="24E9904D">
              <w:rPr>
                <w:lang w:val="en-US"/>
              </w:rPr>
              <w:t>ighlights</w:t>
            </w:r>
          </w:p>
        </w:tc>
        <w:tc>
          <w:tcPr>
            <w:tcW w:w="493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24E9904D" w:rsidP="69EBA30B" w:rsidRDefault="24E9904D" w14:paraId="701DB23C" w14:textId="6EAF2860">
            <w:pPr>
              <w:pStyle w:val="Heading3"/>
              <w:keepNext w:val="0"/>
              <w:keepLines w:val="0"/>
              <w:widowControl w:val="0"/>
              <w:suppressLineNumbers w:val="0"/>
              <w:bidi w:val="0"/>
              <w:spacing w:before="0" w:beforeAutospacing="off" w:after="0" w:afterAutospacing="off" w:line="240" w:lineRule="auto"/>
              <w:ind w:left="0" w:right="0"/>
              <w:jc w:val="left"/>
            </w:pPr>
            <w:r w:rsidRPr="69EBA30B" w:rsidR="2C098FF8">
              <w:rPr>
                <w:lang w:val="en-US"/>
              </w:rPr>
              <w:t>Areas for improvement/confusion</w:t>
            </w:r>
          </w:p>
        </w:tc>
      </w:tr>
      <w:tr w:rsidR="25F410D4" w:rsidTr="69EBA30B" w14:paraId="3EBE4D38">
        <w:trPr>
          <w:trHeight w:val="2205"/>
        </w:trPr>
        <w:tc>
          <w:tcPr>
            <w:tcW w:w="547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4B5B6A1A" w:rsidP="25F410D4" w:rsidRDefault="4B5B6A1A" w14:paraId="570F73DA" w14:textId="2A781562">
            <w:pPr>
              <w:pStyle w:val="Tabletextbullet"/>
              <w:numPr>
                <w:ilvl w:val="0"/>
                <w:numId w:val="0"/>
              </w:numPr>
              <w:suppressLineNumbers w:val="0"/>
              <w:bidi w:val="0"/>
              <w:spacing w:before="0" w:beforeAutospacing="off" w:after="160" w:afterAutospacing="off" w:line="240" w:lineRule="auto"/>
              <w:ind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4B5B6A1A">
              <w:rPr>
                <w:rFonts w:ascii="Calibri Light" w:hAnsi="Calibri Light" w:eastAsia="Calibri Light" w:cs="Calibri Light"/>
                <w:b w:val="0"/>
                <w:bCs w:val="0"/>
                <w:i w:val="0"/>
                <w:iCs w:val="0"/>
                <w:caps w:val="0"/>
                <w:smallCaps w:val="0"/>
                <w:color w:val="000000" w:themeColor="text1" w:themeTint="FF" w:themeShade="FF"/>
                <w:sz w:val="24"/>
                <w:szCs w:val="24"/>
              </w:rPr>
              <w:t xml:space="preserve">Overall, </w:t>
            </w:r>
            <w:r w:rsidRPr="25F410D4" w:rsidR="4B5B6A1A">
              <w:rPr>
                <w:rFonts w:ascii="Calibri Light" w:hAnsi="Calibri Light" w:eastAsia="Calibri Light" w:cs="Calibri Light"/>
                <w:b w:val="0"/>
                <w:bCs w:val="0"/>
                <w:i w:val="0"/>
                <w:iCs w:val="0"/>
                <w:caps w:val="0"/>
                <w:smallCaps w:val="0"/>
                <w:color w:val="000000" w:themeColor="text1" w:themeTint="FF" w:themeShade="FF"/>
                <w:sz w:val="24"/>
                <w:szCs w:val="24"/>
              </w:rPr>
              <w:t>feedback</w:t>
            </w:r>
            <w:r w:rsidRPr="25F410D4" w:rsidR="4B5B6A1A">
              <w:rPr>
                <w:rFonts w:ascii="Calibri Light" w:hAnsi="Calibri Light" w:eastAsia="Calibri Light" w:cs="Calibri Light"/>
                <w:b w:val="0"/>
                <w:bCs w:val="0"/>
                <w:i w:val="0"/>
                <w:iCs w:val="0"/>
                <w:caps w:val="0"/>
                <w:smallCaps w:val="0"/>
                <w:color w:val="000000" w:themeColor="text1" w:themeTint="FF" w:themeShade="FF"/>
                <w:sz w:val="24"/>
                <w:szCs w:val="24"/>
              </w:rPr>
              <w:t xml:space="preserve"> was extremely positive. Specific highlights mentioned were:</w:t>
            </w:r>
          </w:p>
          <w:p w:rsidR="25F410D4" w:rsidP="25F410D4" w:rsidRDefault="25F410D4" w14:paraId="7F581D6C" w14:textId="66DEC118">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5F410D4">
              <w:rPr>
                <w:rFonts w:ascii="Calibri Light" w:hAnsi="Calibri Light" w:eastAsia="Calibri Light" w:cs="Calibri Light"/>
                <w:b w:val="0"/>
                <w:bCs w:val="0"/>
                <w:i w:val="0"/>
                <w:iCs w:val="0"/>
                <w:caps w:val="0"/>
                <w:smallCaps w:val="0"/>
                <w:color w:val="000000" w:themeColor="text1" w:themeTint="FF" w:themeShade="FF"/>
                <w:sz w:val="24"/>
                <w:szCs w:val="24"/>
              </w:rPr>
              <w:t>Outstanding Hosts &amp; Knowledge Sharing</w:t>
            </w:r>
          </w:p>
          <w:p w:rsidR="211F5508" w:rsidP="25F410D4" w:rsidRDefault="211F5508" w14:paraId="44C4DFE0" w14:textId="163B2F71">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Exceptional Gardens &amp; Sustainability Practices</w:t>
            </w:r>
          </w:p>
          <w:p w:rsidR="211F5508" w:rsidP="25F410D4" w:rsidRDefault="211F5508" w14:paraId="0063933B" w14:textId="6F7BD75A">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Workshops, Talks &amp; Demonstrations</w:t>
            </w:r>
          </w:p>
          <w:p w:rsidR="211F5508" w:rsidP="25F410D4" w:rsidRDefault="211F5508" w14:paraId="1003ACE8" w14:textId="45F52D81">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Child-Friendly Activities</w:t>
            </w:r>
          </w:p>
          <w:p w:rsidR="211F5508" w:rsidP="25F410D4" w:rsidRDefault="211F5508" w14:paraId="0F97BC67" w14:textId="2079519E">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Community Gardens &amp; Social Connection</w:t>
            </w:r>
          </w:p>
          <w:p w:rsidR="211F5508" w:rsidP="25F410D4" w:rsidRDefault="211F5508" w14:paraId="41773C6C" w14:textId="08C772AA">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Unique Features &amp; Creative Approaches</w:t>
            </w:r>
          </w:p>
          <w:p w:rsidR="211F5508" w:rsidP="25F410D4" w:rsidRDefault="211F5508" w14:paraId="07ABF6DA" w14:textId="4BEEC495">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Warm, Welcoming Atmosphere</w:t>
            </w:r>
          </w:p>
          <w:p w:rsidR="211F5508" w:rsidP="25F410D4" w:rsidRDefault="211F5508" w14:paraId="533AC97F" w14:textId="0ACE53DF">
            <w:pPr>
              <w:pStyle w:val="Tabletextbullet"/>
              <w:suppressLineNumbers w:val="0"/>
              <w:bidi w:val="0"/>
              <w:spacing w:before="0" w:beforeAutospacing="off" w:after="160" w:afterAutospacing="off" w:line="240" w:lineRule="auto"/>
              <w:ind w:left="54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211F5508">
              <w:rPr>
                <w:rFonts w:ascii="Calibri Light" w:hAnsi="Calibri Light" w:eastAsia="Calibri Light" w:cs="Calibri Light"/>
                <w:b w:val="0"/>
                <w:bCs w:val="0"/>
                <w:i w:val="0"/>
                <w:iCs w:val="0"/>
                <w:caps w:val="0"/>
                <w:smallCaps w:val="0"/>
                <w:color w:val="000000" w:themeColor="text1" w:themeTint="FF" w:themeShade="FF"/>
                <w:sz w:val="24"/>
                <w:szCs w:val="24"/>
              </w:rPr>
              <w:t>Unexpected Discoveries &amp; Hidden Gems</w:t>
            </w:r>
          </w:p>
        </w:tc>
        <w:tc>
          <w:tcPr>
            <w:tcW w:w="493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10A9AD83" w:rsidP="25F410D4" w:rsidRDefault="10A9AD83" w14:paraId="3FEA81EA" w14:textId="760939B7">
            <w:pPr>
              <w:pStyle w:val="Tabletextbullet"/>
              <w:numPr>
                <w:ilvl w:val="0"/>
                <w:numId w:val="0"/>
              </w:numPr>
              <w:suppressLineNumbers w:val="0"/>
              <w:bidi w:val="0"/>
              <w:spacing w:before="0" w:beforeAutospacing="off" w:after="160" w:afterAutospacing="off" w:line="240" w:lineRule="auto"/>
              <w:ind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10A9AD83">
              <w:rPr>
                <w:rFonts w:ascii="Calibri Light" w:hAnsi="Calibri Light" w:eastAsia="Calibri Light" w:cs="Calibri Light"/>
                <w:b w:val="0"/>
                <w:bCs w:val="0"/>
                <w:i w:val="0"/>
                <w:iCs w:val="0"/>
                <w:caps w:val="0"/>
                <w:smallCaps w:val="0"/>
                <w:color w:val="000000" w:themeColor="text1" w:themeTint="FF" w:themeShade="FF"/>
                <w:sz w:val="24"/>
                <w:szCs w:val="24"/>
              </w:rPr>
              <w:t xml:space="preserve">Expectations </w:t>
            </w:r>
            <w:r w:rsidRPr="25F410D4" w:rsidR="276EB7B4">
              <w:rPr>
                <w:rFonts w:ascii="Calibri Light" w:hAnsi="Calibri Light" w:eastAsia="Calibri Light" w:cs="Calibri Light"/>
                <w:b w:val="0"/>
                <w:bCs w:val="0"/>
                <w:i w:val="0"/>
                <w:iCs w:val="0"/>
                <w:caps w:val="0"/>
                <w:smallCaps w:val="0"/>
                <w:color w:val="000000" w:themeColor="text1" w:themeTint="FF" w:themeShade="FF"/>
                <w:sz w:val="24"/>
                <w:szCs w:val="24"/>
              </w:rPr>
              <w:t xml:space="preserve">around </w:t>
            </w:r>
            <w:r w:rsidRPr="25F410D4" w:rsidR="7E621705">
              <w:rPr>
                <w:rFonts w:ascii="Calibri Light" w:hAnsi="Calibri Light" w:eastAsia="Calibri Light" w:cs="Calibri Light"/>
                <w:b w:val="0"/>
                <w:bCs w:val="0"/>
                <w:i w:val="0"/>
                <w:iCs w:val="0"/>
                <w:caps w:val="0"/>
                <w:smallCaps w:val="0"/>
                <w:color w:val="000000" w:themeColor="text1" w:themeTint="FF" w:themeShade="FF"/>
                <w:sz w:val="24"/>
                <w:szCs w:val="24"/>
              </w:rPr>
              <w:t xml:space="preserve">booking, </w:t>
            </w:r>
            <w:r w:rsidRPr="25F410D4" w:rsidR="276EB7B4">
              <w:rPr>
                <w:rFonts w:ascii="Calibri Light" w:hAnsi="Calibri Light" w:eastAsia="Calibri Light" w:cs="Calibri Light"/>
                <w:b w:val="0"/>
                <w:bCs w:val="0"/>
                <w:i w:val="0"/>
                <w:iCs w:val="0"/>
                <w:caps w:val="0"/>
                <w:smallCaps w:val="0"/>
                <w:color w:val="000000" w:themeColor="text1" w:themeTint="FF" w:themeShade="FF"/>
                <w:sz w:val="24"/>
                <w:szCs w:val="24"/>
              </w:rPr>
              <w:t>payment</w:t>
            </w:r>
            <w:r w:rsidRPr="25F410D4" w:rsidR="276EB7B4">
              <w:rPr>
                <w:rFonts w:ascii="Calibri Light" w:hAnsi="Calibri Light" w:eastAsia="Calibri Light" w:cs="Calibri Light"/>
                <w:b w:val="0"/>
                <w:bCs w:val="0"/>
                <w:i w:val="0"/>
                <w:iCs w:val="0"/>
                <w:caps w:val="0"/>
                <w:smallCaps w:val="0"/>
                <w:color w:val="000000" w:themeColor="text1" w:themeTint="FF" w:themeShade="FF"/>
                <w:sz w:val="24"/>
                <w:szCs w:val="24"/>
              </w:rPr>
              <w:t xml:space="preserve"> and entry </w:t>
            </w:r>
            <w:r w:rsidRPr="25F410D4" w:rsidR="10A9AD83">
              <w:rPr>
                <w:rFonts w:ascii="Calibri Light" w:hAnsi="Calibri Light" w:eastAsia="Calibri Light" w:cs="Calibri Light"/>
                <w:b w:val="0"/>
                <w:bCs w:val="0"/>
                <w:i w:val="0"/>
                <w:iCs w:val="0"/>
                <w:caps w:val="0"/>
                <w:smallCaps w:val="0"/>
                <w:color w:val="000000" w:themeColor="text1" w:themeTint="FF" w:themeShade="FF"/>
                <w:sz w:val="24"/>
                <w:szCs w:val="24"/>
              </w:rPr>
              <w:t>weren’t</w:t>
            </w:r>
            <w:r w:rsidRPr="25F410D4" w:rsidR="10A9AD83">
              <w:rPr>
                <w:rFonts w:ascii="Calibri Light" w:hAnsi="Calibri Light" w:eastAsia="Calibri Light" w:cs="Calibri Light"/>
                <w:b w:val="0"/>
                <w:bCs w:val="0"/>
                <w:i w:val="0"/>
                <w:iCs w:val="0"/>
                <w:caps w:val="0"/>
                <w:smallCaps w:val="0"/>
                <w:color w:val="000000" w:themeColor="text1" w:themeTint="FF" w:themeShade="FF"/>
                <w:sz w:val="24"/>
                <w:szCs w:val="24"/>
              </w:rPr>
              <w:t xml:space="preserve"> met for </w:t>
            </w:r>
            <w:r w:rsidRPr="25F410D4" w:rsidR="5F9F719E">
              <w:rPr>
                <w:rFonts w:ascii="Calibri Light" w:hAnsi="Calibri Light" w:eastAsia="Calibri Light" w:cs="Calibri Light"/>
                <w:b w:val="0"/>
                <w:bCs w:val="0"/>
                <w:i w:val="0"/>
                <w:iCs w:val="0"/>
                <w:caps w:val="0"/>
                <w:smallCaps w:val="0"/>
                <w:color w:val="000000" w:themeColor="text1" w:themeTint="FF" w:themeShade="FF"/>
                <w:sz w:val="24"/>
                <w:szCs w:val="24"/>
              </w:rPr>
              <w:t>approximately 9% of visitors</w:t>
            </w:r>
            <w:r w:rsidRPr="25F410D4" w:rsidR="5432FBE6">
              <w:rPr>
                <w:rFonts w:ascii="Calibri Light" w:hAnsi="Calibri Light" w:eastAsia="Calibri Light" w:cs="Calibri Light"/>
                <w:b w:val="0"/>
                <w:bCs w:val="0"/>
                <w:i w:val="0"/>
                <w:iCs w:val="0"/>
                <w:caps w:val="0"/>
                <w:smallCaps w:val="0"/>
                <w:color w:val="000000" w:themeColor="text1" w:themeTint="FF" w:themeShade="FF"/>
                <w:sz w:val="24"/>
                <w:szCs w:val="24"/>
              </w:rPr>
              <w:t>.</w:t>
            </w:r>
          </w:p>
          <w:p w:rsidR="5432FBE6" w:rsidP="25F410D4" w:rsidRDefault="5432FBE6" w14:paraId="531586D6" w14:textId="142B25D0">
            <w:pPr>
              <w:pStyle w:val="Tabletextbullet"/>
              <w:suppressLineNumbers w:val="0"/>
              <w:bidi w:val="0"/>
              <w:spacing w:before="0" w:beforeAutospacing="off" w:after="160" w:afterAutospacing="off" w:line="240" w:lineRule="auto"/>
              <w:ind w:left="45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5432FBE6">
              <w:rPr>
                <w:rFonts w:ascii="Calibri Light" w:hAnsi="Calibri Light" w:eastAsia="Calibri Light" w:cs="Calibri Light"/>
                <w:b w:val="0"/>
                <w:bCs w:val="0"/>
                <w:i w:val="0"/>
                <w:iCs w:val="0"/>
                <w:caps w:val="0"/>
                <w:smallCaps w:val="0"/>
                <w:color w:val="000000" w:themeColor="text1" w:themeTint="FF" w:themeShade="FF"/>
                <w:sz w:val="24"/>
                <w:szCs w:val="24"/>
              </w:rPr>
              <w:t>B</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undle cards, where to buy them, how they work; </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difficulty accessing sales locations; </w:t>
            </w:r>
          </w:p>
          <w:p w:rsidR="31D4E866" w:rsidP="25F410D4" w:rsidRDefault="31D4E866" w14:paraId="4CB7D50C" w14:textId="586FFEDA">
            <w:pPr>
              <w:pStyle w:val="Tabletextbullet"/>
              <w:suppressLineNumbers w:val="0"/>
              <w:bidi w:val="0"/>
              <w:spacing w:before="0" w:beforeAutospacing="off" w:after="160" w:afterAutospacing="off" w:line="240" w:lineRule="auto"/>
              <w:ind w:left="45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31D4E866">
              <w:rPr>
                <w:rFonts w:ascii="Calibri Light" w:hAnsi="Calibri Light" w:eastAsia="Calibri Light" w:cs="Calibri Light"/>
                <w:b w:val="0"/>
                <w:bCs w:val="0"/>
                <w:i w:val="0"/>
                <w:iCs w:val="0"/>
                <w:caps w:val="0"/>
                <w:smallCaps w:val="0"/>
                <w:color w:val="000000" w:themeColor="text1" w:themeTint="FF" w:themeShade="FF"/>
                <w:sz w:val="24"/>
                <w:szCs w:val="24"/>
              </w:rPr>
              <w:t xml:space="preserve">expectation </w:t>
            </w:r>
            <w:r w:rsidRPr="25F410D4" w:rsidR="05D70FBF">
              <w:rPr>
                <w:rFonts w:ascii="Calibri Light" w:hAnsi="Calibri Light" w:eastAsia="Calibri Light" w:cs="Calibri Light"/>
                <w:b w:val="0"/>
                <w:bCs w:val="0"/>
                <w:i w:val="0"/>
                <w:iCs w:val="0"/>
                <w:caps w:val="0"/>
                <w:smallCaps w:val="0"/>
                <w:color w:val="000000" w:themeColor="text1" w:themeTint="FF" w:themeShade="FF"/>
                <w:sz w:val="24"/>
                <w:szCs w:val="24"/>
              </w:rPr>
              <w:t>to book events ahead of time.</w:t>
            </w:r>
          </w:p>
          <w:p w:rsidR="0BEFE47C" w:rsidP="25F410D4" w:rsidRDefault="0BEFE47C" w14:paraId="057DC6C8" w14:textId="0E3325DE">
            <w:pPr>
              <w:pStyle w:val="Tabletextbullet"/>
              <w:suppressLineNumbers w:val="0"/>
              <w:bidi w:val="0"/>
              <w:spacing w:before="0" w:beforeAutospacing="off" w:after="160" w:afterAutospacing="off" w:line="240" w:lineRule="auto"/>
              <w:ind w:left="45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incorrect </w:t>
            </w:r>
            <w:r w:rsidRPr="25F410D4" w:rsidR="4E877215">
              <w:rPr>
                <w:rFonts w:ascii="Calibri Light" w:hAnsi="Calibri Light" w:eastAsia="Calibri Light" w:cs="Calibri Light"/>
                <w:b w:val="0"/>
                <w:bCs w:val="0"/>
                <w:i w:val="0"/>
                <w:iCs w:val="0"/>
                <w:caps w:val="0"/>
                <w:smallCaps w:val="0"/>
                <w:color w:val="000000" w:themeColor="text1" w:themeTint="FF" w:themeShade="FF"/>
                <w:sz w:val="24"/>
                <w:szCs w:val="24"/>
              </w:rPr>
              <w:t>Humantix</w:t>
            </w:r>
            <w:r w:rsidRPr="25F410D4" w:rsidR="4E877215">
              <w:rPr>
                <w:rFonts w:ascii="Calibri Light" w:hAnsi="Calibri Light" w:eastAsia="Calibri Light" w:cs="Calibri Light"/>
                <w:b w:val="0"/>
                <w:bCs w:val="0"/>
                <w:i w:val="0"/>
                <w:iCs w:val="0"/>
                <w:caps w:val="0"/>
                <w:smallCaps w:val="0"/>
                <w:color w:val="000000" w:themeColor="text1" w:themeTint="FF" w:themeShade="FF"/>
                <w:sz w:val="24"/>
                <w:szCs w:val="24"/>
              </w:rPr>
              <w:t xml:space="preserve"> or Facebook </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dates</w:t>
            </w:r>
            <w:r w:rsidRPr="25F410D4" w:rsidR="598EE5EA">
              <w:rPr>
                <w:rFonts w:ascii="Calibri Light" w:hAnsi="Calibri Light" w:eastAsia="Calibri Light" w:cs="Calibri Light"/>
                <w:b w:val="0"/>
                <w:bCs w:val="0"/>
                <w:i w:val="0"/>
                <w:iCs w:val="0"/>
                <w:caps w:val="0"/>
                <w:smallCaps w:val="0"/>
                <w:color w:val="000000" w:themeColor="text1" w:themeTint="FF" w:themeShade="FF"/>
                <w:sz w:val="24"/>
                <w:szCs w:val="24"/>
              </w:rPr>
              <w:t xml:space="preserve"> for events</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 </w:t>
            </w:r>
          </w:p>
          <w:p w:rsidR="0BEFE47C" w:rsidP="25F410D4" w:rsidRDefault="0BEFE47C" w14:paraId="13F3B15A" w14:textId="659D556F">
            <w:pPr>
              <w:pStyle w:val="Tabletextbullet"/>
              <w:suppressLineNumbers w:val="0"/>
              <w:bidi w:val="0"/>
              <w:spacing w:before="0" w:beforeAutospacing="off" w:after="160" w:afterAutospacing="off" w:line="240" w:lineRule="auto"/>
              <w:ind w:left="45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workshop</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 advertised as free but </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required</w:t>
            </w:r>
            <w:r w:rsidRPr="25F410D4" w:rsidR="0BEFE47C">
              <w:rPr>
                <w:rFonts w:ascii="Calibri Light" w:hAnsi="Calibri Light" w:eastAsia="Calibri Light" w:cs="Calibri Light"/>
                <w:b w:val="0"/>
                <w:bCs w:val="0"/>
                <w:i w:val="0"/>
                <w:iCs w:val="0"/>
                <w:caps w:val="0"/>
                <w:smallCaps w:val="0"/>
                <w:color w:val="000000" w:themeColor="text1" w:themeTint="FF" w:themeShade="FF"/>
                <w:sz w:val="24"/>
                <w:szCs w:val="24"/>
              </w:rPr>
              <w:t xml:space="preserve"> entry fee.</w:t>
            </w:r>
          </w:p>
        </w:tc>
      </w:tr>
    </w:tbl>
    <w:p xmlns:wp14="http://schemas.microsoft.com/office/word/2010/wordml" w:rsidP="25F410D4" wp14:paraId="61B75C09" wp14:textId="3E5F9FB1">
      <w:pPr>
        <w:pStyle w:val="Normal"/>
        <w:keepNext w:val="0"/>
        <w:keepLines w:val="0"/>
        <w:widowControl w:val="0"/>
        <w:bidi w:val="0"/>
        <w:rPr>
          <w:lang w:val="en-US"/>
        </w:rPr>
      </w:pPr>
    </w:p>
    <w:p w:rsidR="0A350841" w:rsidP="69EBA30B" w:rsidRDefault="0A350841" w14:paraId="5DF4B0BA" w14:textId="4EDED9B4">
      <w:pPr>
        <w:pStyle w:val="Normal"/>
        <w:keepNext w:val="0"/>
        <w:keepLines w:val="0"/>
        <w:widowControl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0A350841">
        <w:rPr>
          <w:b w:val="1"/>
          <w:bCs w:val="1"/>
          <w:color w:val="70AD47" w:themeColor="accent6" w:themeTint="FF" w:themeShade="FF"/>
        </w:rPr>
        <w:t>Sustainable Builds &amp; Farms</w:t>
      </w:r>
    </w:p>
    <w:p w:rsidR="25B551D6" w:rsidP="69EBA30B" w:rsidRDefault="25B551D6" w14:paraId="198E2AD5" w14:textId="75247AD6">
      <w:pPr>
        <w:pStyle w:val="Normal"/>
        <w:keepNext w:val="0"/>
        <w:keepLines w:val="0"/>
        <w:widowControl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25B551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survey was filled out by 30 people, </w:t>
      </w:r>
      <w:r w:rsidRPr="69EBA30B" w:rsidR="072CC0D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around 17% of people attending. </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Trail exceeded expectations for </w:t>
      </w:r>
      <w:r w:rsidRPr="69EBA30B" w:rsidR="206AD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71%</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our </w:t>
      </w:r>
      <w:r w:rsidRPr="69EBA30B" w:rsidR="75D79D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builds</w:t>
      </w:r>
      <w:r w:rsidRPr="69EBA30B" w:rsidR="75D79D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t>
      </w:r>
      <w:r w:rsidRPr="69EBA30B" w:rsidR="75D79D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farms</w:t>
      </w:r>
      <w:r w:rsidRPr="69EBA30B" w:rsidR="75D79D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visitors,</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5C132BF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quarter of</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expectations</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were met, with </w:t>
      </w:r>
      <w:r w:rsidRPr="69EBA30B" w:rsidR="1F303B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just 4% </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feeling their expectations were not me</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 </w:t>
      </w:r>
      <w:r w:rsidRPr="69EBA30B" w:rsidR="773825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Expectations of tours improved significantly from 2024</w:t>
      </w:r>
      <w:r w:rsidRPr="69EBA30B" w:rsidR="0A3508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9EBA30B" w:rsidP="69EBA30B" w:rsidRDefault="69EBA30B" w14:paraId="10997690" w14:textId="4A0074B1">
      <w:pPr>
        <w:pStyle w:val="Normal"/>
        <w:keepNext w:val="0"/>
        <w:keepLines w:val="0"/>
        <w:widowControl w:val="0"/>
        <w:bidi w:val="0"/>
        <w:rPr>
          <w:lang w:val="en-US"/>
        </w:rPr>
      </w:pPr>
    </w:p>
    <w:tbl>
      <w:tblPr>
        <w:tblStyle w:val="TableGrid"/>
        <w:bidiVisual w:val="0"/>
        <w:tblW w:w="0" w:type="auto"/>
        <w:tblBorders>
          <w:top w:val="single" w:color="FFFFFF" w:themeColor="background1" w:sz="12"/>
          <w:left w:val="single" w:color="FFFFFF" w:themeColor="background1" w:sz="12"/>
          <w:bottom w:val="single" w:color="FFFFFF" w:themeColor="background1" w:sz="12"/>
          <w:right w:val="single" w:color="FFFFFF" w:themeColor="background1" w:sz="12"/>
          <w:insideH w:val="single" w:color="FFFFFF" w:themeColor="background1" w:sz="12"/>
          <w:insideV w:val="single" w:color="FFFFFF" w:themeColor="background1" w:sz="12"/>
        </w:tblBorders>
        <w:tblLook w:val="06A0" w:firstRow="1" w:lastRow="0" w:firstColumn="1" w:lastColumn="0" w:noHBand="1" w:noVBand="1"/>
      </w:tblPr>
      <w:tblGrid>
        <w:gridCol w:w="5220"/>
        <w:gridCol w:w="5220"/>
      </w:tblGrid>
      <w:tr w:rsidR="69EBA30B" w:rsidTr="69EBA30B" w14:paraId="59234021">
        <w:trPr>
          <w:trHeight w:val="300"/>
        </w:trPr>
        <w:tc>
          <w:tcPr>
            <w:tcW w:w="5220" w:type="dxa"/>
            <w:tcMar/>
          </w:tcPr>
          <w:p w:rsidR="21EC50CA" w:rsidP="69EBA30B" w:rsidRDefault="21EC50CA" w14:paraId="1498C789" w14:textId="43076826">
            <w:pPr>
              <w:pStyle w:val="Tabletextbullet"/>
              <w:numPr>
                <w:ilvl w:val="0"/>
                <w:numId w:val="0"/>
              </w:numPr>
              <w:bidi w:val="0"/>
              <w:ind w:left="0"/>
              <w:rPr>
                <w:b w:val="1"/>
                <w:bCs w:val="1"/>
              </w:rPr>
            </w:pPr>
            <w:r w:rsidRPr="69EBA30B" w:rsidR="21EC50CA">
              <w:rPr>
                <w:b w:val="1"/>
                <w:bCs w:val="1"/>
              </w:rPr>
              <w:t>Visitor expectations: Builds</w:t>
            </w:r>
          </w:p>
        </w:tc>
        <w:tc>
          <w:tcPr>
            <w:tcW w:w="5220" w:type="dxa"/>
            <w:tcMar/>
          </w:tcPr>
          <w:p w:rsidR="21EC50CA" w:rsidP="69EBA30B" w:rsidRDefault="21EC50CA" w14:paraId="2A3D87E0" w14:textId="4E04C579">
            <w:pPr>
              <w:pStyle w:val="Tabletextbullet"/>
              <w:numPr>
                <w:ilvl w:val="0"/>
                <w:numId w:val="0"/>
              </w:numPr>
              <w:bidi w:val="0"/>
              <w:ind w:left="0"/>
              <w:rPr>
                <w:b w:val="1"/>
                <w:bCs w:val="1"/>
              </w:rPr>
            </w:pPr>
            <w:r w:rsidRPr="69EBA30B" w:rsidR="21EC50CA">
              <w:rPr>
                <w:b w:val="1"/>
                <w:bCs w:val="1"/>
              </w:rPr>
              <w:t xml:space="preserve">Visitor expectations: </w:t>
            </w:r>
            <w:r w:rsidRPr="69EBA30B" w:rsidR="3E3F5E65">
              <w:rPr>
                <w:b w:val="1"/>
                <w:bCs w:val="1"/>
              </w:rPr>
              <w:t>Farm</w:t>
            </w:r>
            <w:r w:rsidRPr="69EBA30B" w:rsidR="21EC50CA">
              <w:rPr>
                <w:b w:val="1"/>
                <w:bCs w:val="1"/>
              </w:rPr>
              <w:t>s</w:t>
            </w:r>
          </w:p>
        </w:tc>
      </w:tr>
      <w:tr w:rsidR="69EBA30B" w:rsidTr="69EBA30B" w14:paraId="05A9A4F4">
        <w:trPr>
          <w:trHeight w:val="2790"/>
        </w:trPr>
        <w:tc>
          <w:tcPr>
            <w:tcW w:w="5220" w:type="dxa"/>
            <w:tcMar/>
          </w:tcPr>
          <w:p w:rsidR="21EC50CA" w:rsidP="69EBA30B" w:rsidRDefault="21EC50CA" w14:paraId="75213D25" w14:textId="53646E3B">
            <w:pPr>
              <w:pStyle w:val="Tabletextbullet"/>
              <w:numPr>
                <w:ilvl w:val="0"/>
                <w:numId w:val="0"/>
              </w:numPr>
            </w:pPr>
            <w:r w:rsidR="21EC50CA">
              <w:drawing>
                <wp:inline wp14:editId="0FB348F2" wp14:anchorId="7593B021">
                  <wp:extent cx="2714625" cy="1677139"/>
                  <wp:effectExtent l="0" t="0" r="0" b="0"/>
                  <wp:docPr id="1753738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4679040" name="Picture 21146790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0184383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714625" cy="1677139"/>
                          </a:xfrm>
                          <a:prstGeom xmlns:a="http://schemas.openxmlformats.org/drawingml/2006/main" prst="rect">
                            <a:avLst xmlns:a="http://schemas.openxmlformats.org/drawingml/2006/main"/>
                          </a:prstGeom>
                        </pic:spPr>
                      </pic:pic>
                    </a:graphicData>
                  </a:graphic>
                </wp:inline>
              </w:drawing>
            </w:r>
          </w:p>
        </w:tc>
        <w:tc>
          <w:tcPr>
            <w:tcW w:w="5220" w:type="dxa"/>
            <w:tcMar/>
          </w:tcPr>
          <w:p w:rsidR="35B6FE65" w:rsidP="69EBA30B" w:rsidRDefault="35B6FE65" w14:paraId="1FE21ADE" w14:textId="5DBF38FD">
            <w:pPr>
              <w:pStyle w:val="Normal"/>
            </w:pPr>
            <w:r w:rsidR="35B6FE65">
              <w:drawing>
                <wp:inline wp14:editId="42B06B69" wp14:anchorId="0D9DAC5B">
                  <wp:extent cx="2676525" cy="1655748"/>
                  <wp:effectExtent l="0" t="0" r="0" b="0"/>
                  <wp:docPr id="801569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01569046" name="Picture 8015690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56328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76525" cy="1655748"/>
                          </a:xfrm>
                          <a:prstGeom xmlns:a="http://schemas.openxmlformats.org/drawingml/2006/main" prst="rect">
                            <a:avLst xmlns:a="http://schemas.openxmlformats.org/drawingml/2006/main"/>
                          </a:prstGeom>
                        </pic:spPr>
                      </pic:pic>
                    </a:graphicData>
                  </a:graphic>
                </wp:inline>
              </w:drawing>
            </w:r>
          </w:p>
        </w:tc>
      </w:tr>
    </w:tbl>
    <w:p xmlns:wp14="http://schemas.microsoft.com/office/word/2010/wordml" w:rsidP="69EBA30B" wp14:paraId="760780A5" wp14:textId="1D5D7C14">
      <w:pPr>
        <w:pStyle w:val="Tabletextbullet"/>
        <w:keepNext w:val="0"/>
        <w:keepLines w:val="0"/>
        <w:widowControl w:val="0"/>
        <w:numPr>
          <w:ilvl w:val="0"/>
          <w:numId w:val="0"/>
        </w:numPr>
        <w:suppressLineNumbers w:val="0"/>
        <w:shd w:val="clear" w:color="auto" w:fill="auto"/>
        <w:bidi w:val="0"/>
        <w:spacing w:before="0" w:beforeAutospacing="off" w:after="0" w:afterAutospacing="off" w:line="259" w:lineRule="auto"/>
        <w:ind w:right="0"/>
        <w:jc w:val="left"/>
        <w:rPr>
          <w:b w:val="0"/>
          <w:bCs w:val="0"/>
        </w:rPr>
      </w:pPr>
    </w:p>
    <w:tbl>
      <w:tblPr>
        <w:tblStyle w:val="TableGrid"/>
        <w:bidiVisual w:val="0"/>
        <w:tblW w:w="0" w:type="auto"/>
        <w:tblLook w:val="06A0" w:firstRow="1" w:lastRow="0" w:firstColumn="1" w:lastColumn="0" w:noHBand="1" w:noVBand="1"/>
      </w:tblPr>
      <w:tblGrid>
        <w:gridCol w:w="5520"/>
        <w:gridCol w:w="4890"/>
      </w:tblGrid>
      <w:tr w:rsidR="69EBA30B" w:rsidTr="69EBA30B" w14:paraId="73D5B51C">
        <w:trPr>
          <w:trHeight w:val="315"/>
        </w:trPr>
        <w:tc>
          <w:tcPr>
            <w:tcW w:w="55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69EBA30B" w:rsidP="69EBA30B" w:rsidRDefault="69EBA30B" w14:paraId="76A44F06" w14:textId="6EB6A71E">
            <w:pPr>
              <w:pStyle w:val="Heading3"/>
              <w:keepNext w:val="0"/>
              <w:keepLines w:val="0"/>
              <w:widowControl w:val="0"/>
              <w:bidi w:val="0"/>
              <w:rPr>
                <w:lang w:val="en-US"/>
              </w:rPr>
            </w:pPr>
            <w:r w:rsidRPr="69EBA30B" w:rsidR="69EBA30B">
              <w:rPr>
                <w:lang w:val="en-US"/>
              </w:rPr>
              <w:t xml:space="preserve">Overall </w:t>
            </w:r>
            <w:r w:rsidRPr="69EBA30B" w:rsidR="69EBA30B">
              <w:rPr>
                <w:lang w:val="en-US"/>
              </w:rPr>
              <w:t>h</w:t>
            </w:r>
            <w:r w:rsidRPr="69EBA30B" w:rsidR="69EBA30B">
              <w:rPr>
                <w:lang w:val="en-US"/>
              </w:rPr>
              <w:t>ighlights</w:t>
            </w:r>
          </w:p>
        </w:tc>
        <w:tc>
          <w:tcPr>
            <w:tcW w:w="48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69EBA30B" w:rsidP="69EBA30B" w:rsidRDefault="69EBA30B" w14:paraId="6ECF3B66" w14:textId="6EAF2860">
            <w:pPr>
              <w:pStyle w:val="Heading3"/>
              <w:keepNext w:val="0"/>
              <w:keepLines w:val="0"/>
              <w:widowControl w:val="0"/>
              <w:suppressLineNumbers w:val="0"/>
              <w:bidi w:val="0"/>
              <w:spacing w:before="0" w:beforeAutospacing="off" w:after="0" w:afterAutospacing="off" w:line="240" w:lineRule="auto"/>
              <w:ind w:left="0" w:right="0"/>
              <w:jc w:val="left"/>
            </w:pPr>
            <w:r w:rsidRPr="69EBA30B" w:rsidR="69EBA30B">
              <w:rPr>
                <w:lang w:val="en-US"/>
              </w:rPr>
              <w:t>Areas for improvement/confusion</w:t>
            </w:r>
          </w:p>
        </w:tc>
      </w:tr>
      <w:tr w:rsidR="69EBA30B" w:rsidTr="69EBA30B" w14:paraId="2819663D">
        <w:trPr>
          <w:trHeight w:val="2205"/>
        </w:trPr>
        <w:tc>
          <w:tcPr>
            <w:tcW w:w="552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69EBA30B" w:rsidP="69EBA30B" w:rsidRDefault="69EBA30B" w14:paraId="0A228F83" w14:textId="2A781562">
            <w:pPr>
              <w:pStyle w:val="Tabletextbullet"/>
              <w:numPr>
                <w:ilvl w:val="0"/>
                <w:numId w:val="0"/>
              </w:numPr>
              <w:suppressLineNumbers w:val="0"/>
              <w:bidi w:val="0"/>
              <w:spacing w:before="0" w:beforeAutospacing="off" w:after="160" w:afterAutospacing="off" w:line="240" w:lineRule="auto"/>
              <w:ind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69EBA30B">
              <w:rPr>
                <w:rFonts w:ascii="Calibri Light" w:hAnsi="Calibri Light" w:eastAsia="Calibri Light" w:cs="Calibri Light"/>
                <w:b w:val="0"/>
                <w:bCs w:val="0"/>
                <w:i w:val="0"/>
                <w:iCs w:val="0"/>
                <w:caps w:val="0"/>
                <w:smallCaps w:val="0"/>
                <w:color w:val="000000" w:themeColor="text1" w:themeTint="FF" w:themeShade="FF"/>
                <w:sz w:val="24"/>
                <w:szCs w:val="24"/>
              </w:rPr>
              <w:t xml:space="preserve">Overall, </w:t>
            </w:r>
            <w:r w:rsidRPr="69EBA30B" w:rsidR="69EBA30B">
              <w:rPr>
                <w:rFonts w:ascii="Calibri Light" w:hAnsi="Calibri Light" w:eastAsia="Calibri Light" w:cs="Calibri Light"/>
                <w:b w:val="0"/>
                <w:bCs w:val="0"/>
                <w:i w:val="0"/>
                <w:iCs w:val="0"/>
                <w:caps w:val="0"/>
                <w:smallCaps w:val="0"/>
                <w:color w:val="000000" w:themeColor="text1" w:themeTint="FF" w:themeShade="FF"/>
                <w:sz w:val="24"/>
                <w:szCs w:val="24"/>
              </w:rPr>
              <w:t>feedback</w:t>
            </w:r>
            <w:r w:rsidRPr="69EBA30B" w:rsidR="69EBA30B">
              <w:rPr>
                <w:rFonts w:ascii="Calibri Light" w:hAnsi="Calibri Light" w:eastAsia="Calibri Light" w:cs="Calibri Light"/>
                <w:b w:val="0"/>
                <w:bCs w:val="0"/>
                <w:i w:val="0"/>
                <w:iCs w:val="0"/>
                <w:caps w:val="0"/>
                <w:smallCaps w:val="0"/>
                <w:color w:val="000000" w:themeColor="text1" w:themeTint="FF" w:themeShade="FF"/>
                <w:sz w:val="24"/>
                <w:szCs w:val="24"/>
              </w:rPr>
              <w:t xml:space="preserve"> was extremely positive. Specific highlights mentioned were:</w:t>
            </w:r>
          </w:p>
          <w:p w:rsidR="5DCD84E2" w:rsidP="69EBA30B" w:rsidRDefault="5DCD84E2" w14:paraId="33B9449F" w14:textId="77C8CF26">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Hosts’ Knowledge, Depth &amp; Engagement</w:t>
            </w:r>
          </w:p>
          <w:p w:rsidR="5DCD84E2" w:rsidP="69EBA30B" w:rsidRDefault="5DCD84E2" w14:paraId="3CF94F58" w14:textId="0D871ECC">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Farm Ecology, Soil Health &amp; Land Stewardship</w:t>
            </w:r>
          </w:p>
          <w:p w:rsidR="5DCD84E2" w:rsidP="69EBA30B" w:rsidRDefault="5DCD84E2" w14:paraId="315D05E2" w14:textId="353D8064">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Sustainable Building Techniques &amp; Materials</w:t>
            </w:r>
          </w:p>
          <w:p w:rsidR="5DCD84E2" w:rsidP="69EBA30B" w:rsidRDefault="5DCD84E2" w14:paraId="0FBB6882" w14:textId="3DD49876">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Atmosphere, Hospitality &amp; Emotional Impact</w:t>
            </w:r>
          </w:p>
          <w:p w:rsidR="5DCD84E2" w:rsidP="69EBA30B" w:rsidRDefault="5DCD84E2" w14:paraId="17305854" w14:textId="6988DC77">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Sustainability Features &amp; Innovative Ideas</w:t>
            </w:r>
          </w:p>
          <w:p w:rsidR="5DCD84E2" w:rsidP="69EBA30B" w:rsidRDefault="5DCD84E2" w14:paraId="2D820595" w14:textId="2DDA0000">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Animals &amp; Farm Experiences</w:t>
            </w:r>
          </w:p>
          <w:p w:rsidR="5DCD84E2" w:rsidP="69EBA30B" w:rsidRDefault="5DCD84E2" w14:paraId="2DBEFAEA" w14:textId="3F6BD703">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Site-Specific Feedback (Builds)</w:t>
            </w:r>
          </w:p>
          <w:p w:rsidR="5DCD84E2" w:rsidP="69EBA30B" w:rsidRDefault="5DCD84E2" w14:paraId="52958338" w14:textId="695FD67F">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Cultural, Historical &amp; Local Context</w:t>
            </w:r>
          </w:p>
          <w:p w:rsidR="5DCD84E2" w:rsidP="69EBA30B" w:rsidRDefault="5DCD84E2" w14:paraId="2A7C0127" w14:textId="5D149C87">
            <w:pPr>
              <w:pStyle w:val="Tabletextbullet"/>
              <w:suppressLineNumbers w:val="0"/>
              <w:bidi w:val="0"/>
              <w:spacing w:before="0" w:beforeAutospacing="off" w:after="160" w:afterAutospacing="off" w:line="240" w:lineRule="auto"/>
              <w:ind w:left="540" w:right="0" w:hanging="36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Inspirational / Motivational Takeaways</w:t>
            </w:r>
          </w:p>
        </w:tc>
        <w:tc>
          <w:tcPr>
            <w:tcW w:w="4890"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top"/>
          </w:tcPr>
          <w:p w:rsidR="5DCD84E2" w:rsidP="69EBA30B" w:rsidRDefault="5DCD84E2" w14:paraId="50EAB420" w14:textId="74F1AE7E">
            <w:pPr>
              <w:pStyle w:val="Tabletextbullet"/>
              <w:numPr>
                <w:ilvl w:val="0"/>
                <w:numId w:val="0"/>
              </w:numPr>
              <w:suppressLineNumbers w:val="0"/>
              <w:bidi w:val="0"/>
              <w:spacing w:before="0" w:beforeAutospacing="off" w:after="160" w:afterAutospacing="off" w:line="240" w:lineRule="auto"/>
              <w:ind w:left="9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 xml:space="preserve">Where expectations </w:t>
            </w: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weren’t</w:t>
            </w: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 xml:space="preserve"> met, it is around wanting more interactivity within the event or tour.</w:t>
            </w:r>
          </w:p>
          <w:p w:rsidR="5DCD84E2" w:rsidP="69EBA30B" w:rsidRDefault="5DCD84E2" w14:paraId="616A1C02" w14:textId="48EC80FA">
            <w:pPr>
              <w:pStyle w:val="Tabletextbullet"/>
              <w:numPr>
                <w:ilvl w:val="0"/>
                <w:numId w:val="0"/>
              </w:numPr>
              <w:suppressLineNumbers w:val="0"/>
              <w:bidi w:val="0"/>
              <w:spacing w:before="0" w:beforeAutospacing="off" w:after="160" w:afterAutospacing="off" w:line="240" w:lineRule="auto"/>
              <w:ind w:left="90" w:right="0"/>
              <w:jc w:val="left"/>
              <w:rPr>
                <w:rFonts w:ascii="Calibri Light" w:hAnsi="Calibri Light" w:eastAsia="Calibri Light" w:cs="Calibri Light"/>
                <w:b w:val="0"/>
                <w:bCs w:val="0"/>
                <w:i w:val="0"/>
                <w:iCs w:val="0"/>
                <w:caps w:val="0"/>
                <w:smallCaps w:val="0"/>
                <w:color w:val="000000" w:themeColor="text1" w:themeTint="FF" w:themeShade="FF"/>
                <w:sz w:val="24"/>
                <w:szCs w:val="24"/>
              </w:rPr>
            </w:pP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 xml:space="preserve">From </w:t>
            </w:r>
            <w:r w:rsidRPr="69EBA30B" w:rsidR="3DAB5AEF">
              <w:rPr>
                <w:rFonts w:ascii="Calibri Light" w:hAnsi="Calibri Light" w:eastAsia="Calibri Light" w:cs="Calibri Light"/>
                <w:b w:val="0"/>
                <w:bCs w:val="0"/>
                <w:i w:val="0"/>
                <w:iCs w:val="0"/>
                <w:caps w:val="0"/>
                <w:smallCaps w:val="0"/>
                <w:color w:val="000000" w:themeColor="text1" w:themeTint="FF" w:themeShade="FF"/>
                <w:sz w:val="24"/>
                <w:szCs w:val="24"/>
              </w:rPr>
              <w:t>ST</w:t>
            </w:r>
            <w:r w:rsidRPr="69EBA30B" w:rsidR="5DCD84E2">
              <w:rPr>
                <w:rFonts w:ascii="Calibri Light" w:hAnsi="Calibri Light" w:eastAsia="Calibri Light" w:cs="Calibri Light"/>
                <w:b w:val="0"/>
                <w:bCs w:val="0"/>
                <w:i w:val="0"/>
                <w:iCs w:val="0"/>
                <w:caps w:val="0"/>
                <w:smallCaps w:val="0"/>
                <w:color w:val="000000" w:themeColor="text1" w:themeTint="FF" w:themeShade="FF"/>
                <w:sz w:val="24"/>
                <w:szCs w:val="24"/>
              </w:rPr>
              <w:t xml:space="preserve"> perspective, we had a significant number of people showing up without registering.</w:t>
            </w:r>
          </w:p>
        </w:tc>
      </w:tr>
    </w:tbl>
    <w:p w:rsidR="51DD5FC3" w:rsidP="69EBA30B" w:rsidRDefault="51DD5FC3" w14:paraId="55A6C9BB" w14:textId="0F93E68D">
      <w:pPr>
        <w:pStyle w:val="Heading2"/>
        <w:keepNext w:val="0"/>
        <w:keepLines w:val="0"/>
        <w:widowControl w:val="0"/>
        <w:bidi w:val="0"/>
        <w:rPr>
          <w:b w:val="0"/>
          <w:bCs w:val="0"/>
          <w:i w:val="0"/>
          <w:iCs w:val="0"/>
          <w:color w:val="000000" w:themeColor="text1" w:themeTint="FF" w:themeShade="FF"/>
          <w:sz w:val="24"/>
          <w:szCs w:val="24"/>
        </w:rPr>
      </w:pPr>
      <w:r w:rsidR="627E56F6">
        <w:rPr/>
        <w:t>Age of our visitors</w:t>
      </w:r>
    </w:p>
    <w:p w:rsidR="627E56F6" w:rsidP="69EBA30B" w:rsidRDefault="627E56F6" w14:paraId="1F80CA96" w14:textId="4B9C56A3">
      <w:pPr>
        <w:pStyle w:val="Normal"/>
        <w:keepNext w:val="0"/>
        <w:keepLines w:val="0"/>
        <w:widowControl w:val="0"/>
        <w:bidi w:val="0"/>
      </w:pPr>
      <w:r w:rsidR="627E56F6">
        <w:rPr/>
        <w:t xml:space="preserve">The age demographic is more </w:t>
      </w:r>
      <w:r w:rsidR="627E56F6">
        <w:rPr/>
        <w:t>similar to</w:t>
      </w:r>
      <w:r w:rsidR="627E56F6">
        <w:rPr/>
        <w:t xml:space="preserve"> 2023 as opposed to 2024. </w:t>
      </w:r>
      <w:r w:rsidR="6D806BD6">
        <w:rPr/>
        <w:t xml:space="preserve">Kids under 12 years </w:t>
      </w:r>
      <w:r w:rsidR="6D806BD6">
        <w:rPr/>
        <w:t>is</w:t>
      </w:r>
      <w:r w:rsidR="6D806BD6">
        <w:rPr/>
        <w:t xml:space="preserve"> up from both years, to 14.6%</w:t>
      </w:r>
      <w:r w:rsidR="0EC5EB2F">
        <w:rPr/>
        <w:t xml:space="preserve"> (2023 12%; 2024 10%)</w:t>
      </w:r>
      <w:r w:rsidR="6D806BD6">
        <w:rPr/>
        <w:t xml:space="preserve">. </w:t>
      </w:r>
      <w:r w:rsidR="6D806BD6">
        <w:rPr/>
        <w:t>We've</w:t>
      </w:r>
      <w:r w:rsidR="6D806BD6">
        <w:rPr/>
        <w:t xml:space="preserve"> had a push for</w:t>
      </w:r>
      <w:r w:rsidR="627E56F6">
        <w:rPr/>
        <w:t xml:space="preserve"> </w:t>
      </w:r>
      <w:r w:rsidR="39F316CC">
        <w:rPr/>
        <w:t>kids</w:t>
      </w:r>
      <w:r w:rsidR="39F316CC">
        <w:rPr/>
        <w:t xml:space="preserve"> activities the last two years but it </w:t>
      </w:r>
      <w:r w:rsidR="39F316CC">
        <w:rPr/>
        <w:t>wasn’t</w:t>
      </w:r>
      <w:r w:rsidR="39F316CC">
        <w:rPr/>
        <w:t xml:space="preserve"> picked up in 2024, </w:t>
      </w:r>
      <w:r w:rsidR="39F316CC">
        <w:rPr/>
        <w:t>possibly due to</w:t>
      </w:r>
      <w:r w:rsidR="627E56F6">
        <w:rPr/>
        <w:t xml:space="preserve"> the large influx of adults for the Permaculture Hui in 2024.</w:t>
      </w:r>
    </w:p>
    <w:p w:rsidR="69EBA30B" w:rsidP="69EBA30B" w:rsidRDefault="69EBA30B" w14:paraId="2ACEEDD7" w14:textId="400CB6EC">
      <w:pPr>
        <w:pStyle w:val="Normal"/>
        <w:keepNext w:val="0"/>
        <w:keepLines w:val="0"/>
        <w:widowControl w:val="0"/>
        <w:bidi w:val="0"/>
      </w:pPr>
    </w:p>
    <w:tbl>
      <w:tblPr>
        <w:tblStyle w:val="TableGrid"/>
        <w:bidiVisual w:val="0"/>
        <w:tblW w:w="0" w:type="auto"/>
        <w:tblLook w:val="06A0" w:firstRow="1" w:lastRow="0" w:firstColumn="1" w:lastColumn="0" w:noHBand="1" w:noVBand="1"/>
      </w:tblPr>
      <w:tblGrid>
        <w:gridCol w:w="3855"/>
        <w:gridCol w:w="3105"/>
        <w:gridCol w:w="3480"/>
      </w:tblGrid>
      <w:tr w:rsidR="69EBA30B" w:rsidTr="69EBA30B" w14:paraId="6AA132B4">
        <w:trPr>
          <w:trHeight w:val="300"/>
        </w:trPr>
        <w:tc>
          <w:tcPr>
            <w:tcW w:w="3855" w:type="dxa"/>
            <w:tcMar/>
          </w:tcPr>
          <w:p w:rsidR="627E56F6" w:rsidP="69EBA30B" w:rsidRDefault="627E56F6" w14:paraId="647AB070" w14:textId="1B93A443">
            <w:pPr>
              <w:pStyle w:val="Normal"/>
              <w:bidi w:val="0"/>
              <w:jc w:val="center"/>
              <w:rPr>
                <w:b w:val="1"/>
                <w:bCs w:val="1"/>
              </w:rPr>
            </w:pPr>
            <w:r w:rsidRPr="69EBA30B" w:rsidR="627E56F6">
              <w:rPr>
                <w:b w:val="1"/>
                <w:bCs w:val="1"/>
              </w:rPr>
              <w:t>2025</w:t>
            </w:r>
          </w:p>
        </w:tc>
        <w:tc>
          <w:tcPr>
            <w:tcW w:w="3105" w:type="dxa"/>
            <w:tcMar/>
          </w:tcPr>
          <w:p w:rsidR="627E56F6" w:rsidP="69EBA30B" w:rsidRDefault="627E56F6" w14:paraId="361C6DE8" w14:textId="29E3E407">
            <w:pPr>
              <w:pStyle w:val="Normal"/>
              <w:bidi w:val="0"/>
              <w:jc w:val="center"/>
              <w:rPr>
                <w:b w:val="1"/>
                <w:bCs w:val="1"/>
              </w:rPr>
            </w:pPr>
            <w:r w:rsidRPr="69EBA30B" w:rsidR="627E56F6">
              <w:rPr>
                <w:b w:val="1"/>
                <w:bCs w:val="1"/>
              </w:rPr>
              <w:t>2024</w:t>
            </w:r>
          </w:p>
        </w:tc>
        <w:tc>
          <w:tcPr>
            <w:tcW w:w="3480" w:type="dxa"/>
            <w:tcMar/>
          </w:tcPr>
          <w:p w:rsidR="627E56F6" w:rsidP="69EBA30B" w:rsidRDefault="627E56F6" w14:paraId="4770EA61" w14:textId="074CF246">
            <w:pPr>
              <w:pStyle w:val="Normal"/>
              <w:bidi w:val="0"/>
              <w:jc w:val="center"/>
              <w:rPr>
                <w:b w:val="1"/>
                <w:bCs w:val="1"/>
              </w:rPr>
            </w:pPr>
            <w:r w:rsidRPr="69EBA30B" w:rsidR="627E56F6">
              <w:rPr>
                <w:b w:val="1"/>
                <w:bCs w:val="1"/>
              </w:rPr>
              <w:t>2023</w:t>
            </w:r>
          </w:p>
        </w:tc>
      </w:tr>
      <w:tr w:rsidR="69EBA30B" w:rsidTr="69EBA30B" w14:paraId="3694E61A">
        <w:trPr>
          <w:trHeight w:val="300"/>
        </w:trPr>
        <w:tc>
          <w:tcPr>
            <w:tcW w:w="3855" w:type="dxa"/>
            <w:tcMar/>
          </w:tcPr>
          <w:p w:rsidR="627E56F6" w:rsidP="69EBA30B" w:rsidRDefault="627E56F6" w14:paraId="6FBAA6F6" w14:textId="3F39BAA3">
            <w:pPr>
              <w:pStyle w:val="Normal"/>
            </w:pPr>
            <w:r w:rsidR="627E56F6">
              <w:drawing>
                <wp:inline wp14:editId="0A817EDE" wp14:anchorId="5B738CDC">
                  <wp:extent cx="2247900" cy="1387834"/>
                  <wp:effectExtent l="0" t="0" r="0" b="0"/>
                  <wp:docPr id="1595998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5010014" name="Picture 15350100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15699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47900" cy="1387834"/>
                          </a:xfrm>
                          <a:prstGeom xmlns:a="http://schemas.openxmlformats.org/drawingml/2006/main" prst="rect">
                            <a:avLst xmlns:a="http://schemas.openxmlformats.org/drawingml/2006/main"/>
                          </a:prstGeom>
                        </pic:spPr>
                      </pic:pic>
                    </a:graphicData>
                  </a:graphic>
                </wp:inline>
              </w:drawing>
            </w:r>
          </w:p>
        </w:tc>
        <w:tc>
          <w:tcPr>
            <w:tcW w:w="3105" w:type="dxa"/>
            <w:tcMar/>
          </w:tcPr>
          <w:p w:rsidR="627E56F6" w:rsidP="69EBA30B" w:rsidRDefault="627E56F6" w14:paraId="6FC29C8E" w14:textId="43CAD894">
            <w:pPr>
              <w:pStyle w:val="Normal"/>
            </w:pPr>
            <w:r w:rsidR="627E56F6">
              <w:drawing>
                <wp:inline wp14:editId="1C8DA9D2" wp14:anchorId="192AABC2">
                  <wp:extent cx="1238619" cy="1225619"/>
                  <wp:effectExtent l="0" t="0" r="0" b="0"/>
                  <wp:docPr id="1004593706" name="drawing" descr="Forms response chart. Question title: Age. Number of responses: 108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65e21dfaa3dc4157">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18349" t="26053" r="53985" b="8896"/>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238619" cy="1225619"/>
                          </a:xfrm>
                          <a:prstGeom xmlns:a="http://schemas.openxmlformats.org/drawingml/2006/main" prst="rect">
                            <a:avLst xmlns:a="http://schemas.openxmlformats.org/drawingml/2006/main"/>
                          </a:prstGeom>
                        </pic:spPr>
                      </pic:pic>
                    </a:graphicData>
                  </a:graphic>
                </wp:inline>
              </w:drawing>
            </w:r>
            <w:r w:rsidR="627E56F6">
              <w:drawing>
                <wp:inline wp14:editId="3C5A0A68" wp14:anchorId="12ED9749">
                  <wp:extent cx="580404" cy="834395"/>
                  <wp:effectExtent l="0" t="0" r="0" b="0"/>
                  <wp:docPr id="286500252" name="drawing" descr="Forms response chart. Question title: Age. Number of responses: 108 respon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65e21dfaa3dc4157">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60918" t="25510" r="22877" b="19132"/>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80404" cy="834395"/>
                          </a:xfrm>
                          <a:prstGeom xmlns:a="http://schemas.openxmlformats.org/drawingml/2006/main" prst="rect">
                            <a:avLst xmlns:a="http://schemas.openxmlformats.org/drawingml/2006/main"/>
                          </a:prstGeom>
                        </pic:spPr>
                      </pic:pic>
                    </a:graphicData>
                  </a:graphic>
                </wp:inline>
              </w:drawing>
            </w:r>
          </w:p>
        </w:tc>
        <w:tc>
          <w:tcPr>
            <w:tcW w:w="3480" w:type="dxa"/>
            <w:tcMar/>
          </w:tcPr>
          <w:p w:rsidR="627E56F6" w:rsidP="69EBA30B" w:rsidRDefault="627E56F6" w14:paraId="077BD10E" w14:textId="1A73FCA0">
            <w:pPr>
              <w:pStyle w:val="Normal"/>
            </w:pPr>
            <w:r w:rsidR="627E56F6">
              <w:drawing>
                <wp:inline wp14:editId="4F9CD3F9" wp14:anchorId="6BF00D71">
                  <wp:extent cx="2033016" cy="1193956"/>
                  <wp:effectExtent l="0" t="0" r="0" b="0"/>
                  <wp:docPr id="845923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f3b624217aa44fe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a:srcRect xmlns:a="http://schemas.openxmlformats.org/drawingml/2006/main" l="9677" t="14179" r="0" b="0"/>
                        </pic:blipFill>
                        <pic:spPr xmlns:pic="http://schemas.openxmlformats.org/drawingml/2006/picture">
                          <a:xfrm xmlns:a="http://schemas.openxmlformats.org/drawingml/2006/main" rot="0">
                            <a:off xmlns:a="http://schemas.openxmlformats.org/drawingml/2006/main" x="0" y="0"/>
                            <a:ext xmlns:a="http://schemas.openxmlformats.org/drawingml/2006/main" cx="2033016" cy="1193956"/>
                          </a:xfrm>
                          <a:prstGeom xmlns:a="http://schemas.openxmlformats.org/drawingml/2006/main" prst="rect">
                            <a:avLst xmlns:a="http://schemas.openxmlformats.org/drawingml/2006/main"/>
                          </a:prstGeom>
                        </pic:spPr>
                      </pic:pic>
                    </a:graphicData>
                  </a:graphic>
                </wp:inline>
              </w:drawing>
            </w:r>
          </w:p>
        </w:tc>
      </w:tr>
    </w:tbl>
    <w:p w:rsidR="69EBA30B" w:rsidP="69EBA30B" w:rsidRDefault="69EBA30B" w14:paraId="23663B98" w14:textId="2CE53112">
      <w:pPr>
        <w:pStyle w:val="Normal"/>
        <w:suppressLineNumbers w:val="0"/>
        <w:bidi w:val="0"/>
        <w:spacing w:before="0" w:beforeAutospacing="off" w:after="0" w:afterAutospacing="off" w:line="259" w:lineRule="auto"/>
        <w:ind w:left="0" w:right="0"/>
        <w:jc w:val="left"/>
      </w:pPr>
    </w:p>
    <w:p xmlns:wp14="http://schemas.microsoft.com/office/word/2010/wordml" w:rsidP="25F410D4" wp14:paraId="460757AC" wp14:textId="5D91BCD5">
      <w:pPr>
        <w:pStyle w:val="Heading2"/>
        <w:suppressLineNumbers w:val="0"/>
        <w:bidi w:val="0"/>
        <w:spacing w:before="480" w:beforeAutospacing="off" w:after="16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E74B5" w:themeColor="accent5" w:themeTint="FF" w:themeShade="BF"/>
          <w:sz w:val="26"/>
          <w:szCs w:val="26"/>
          <w:lang w:val="en-US"/>
        </w:rPr>
      </w:pPr>
      <w:r w:rsidR="73E8FA9A">
        <w:rPr/>
        <w:t>SWOT analysis: Visitors</w:t>
      </w:r>
    </w:p>
    <w:p xmlns:wp14="http://schemas.microsoft.com/office/word/2010/wordml" w:rsidP="25F410D4" wp14:paraId="119600AB" wp14:textId="53EE895A">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9EBA30B" w:rsidR="73E8FA9A">
        <w:rPr>
          <w:noProof w:val="0"/>
          <w:lang w:val="en-NZ"/>
        </w:rPr>
        <w:t>Strengths</w:t>
      </w:r>
    </w:p>
    <w:p w:rsidR="0F858697" w:rsidP="69EBA30B" w:rsidRDefault="0F858697" w14:paraId="1D6B2F5B" w14:textId="120858ED">
      <w:pPr>
        <w:pStyle w:val="ListParagraph"/>
        <w:keepNext w:val="0"/>
        <w:keepLines w:val="0"/>
        <w:widowControl w:val="0"/>
        <w:numPr>
          <w:ilvl w:val="0"/>
          <w:numId w:val="5"/>
        </w:numPr>
        <w:suppressLineNumbers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0F8586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Visitor survey responses </w:t>
      </w:r>
      <w:r w:rsidRPr="69EBA30B" w:rsidR="6199469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this year (97) </w:t>
      </w:r>
      <w:r w:rsidRPr="69EBA30B" w:rsidR="0F8586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were </w:t>
      </w:r>
      <w:r w:rsidRPr="69EBA30B" w:rsidR="430AE61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nearly double</w:t>
      </w:r>
      <w:r w:rsidRPr="69EBA30B" w:rsidR="0F8586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260F0AF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last year</w:t>
      </w:r>
      <w:r w:rsidRPr="69EBA30B" w:rsidR="228993D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(52)</w:t>
      </w:r>
      <w:r w:rsidRPr="69EBA30B" w:rsidR="260F0AF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532282C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and </w:t>
      </w:r>
      <w:r w:rsidRPr="69EBA30B" w:rsidR="16F8C6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nearly at</w:t>
      </w:r>
      <w:r w:rsidRPr="69EBA30B" w:rsidR="16F8C6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level of</w:t>
      </w:r>
      <w:r w:rsidRPr="69EBA30B" w:rsidR="260F0AF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2023 </w:t>
      </w:r>
      <w:r w:rsidRPr="69EBA30B" w:rsidR="0792CAB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(122).</w:t>
      </w:r>
      <w:r w:rsidRPr="69EBA30B" w:rsidR="1FAB9F0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This year there was a </w:t>
      </w:r>
      <w:r w:rsidRPr="69EBA30B" w:rsidR="1FAB9F02">
        <w:rPr>
          <w:noProof w:val="0"/>
          <w:lang w:val="en-US"/>
        </w:rPr>
        <w:t>±9–10%</w:t>
      </w:r>
      <w:r w:rsidRPr="69EBA30B" w:rsidR="1FAB9F0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margin of error</w:t>
      </w:r>
      <w:r w:rsidRPr="69EBA30B" w:rsidR="18E072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p>
    <w:p w:rsidR="69EBA30B" w:rsidP="69EBA30B" w:rsidRDefault="69EBA30B" w14:paraId="674DF405" w14:textId="7FA4A85F">
      <w:pPr>
        <w:pStyle w:val="ListParagraph"/>
        <w:keepNext w:val="0"/>
        <w:keepLines w:val="0"/>
        <w:widowControl w:val="0"/>
        <w:suppressLineNumbers w:val="0"/>
        <w:spacing w:before="0" w:beforeAutospacing="off" w:after="0" w:afterAutospacing="off" w:line="240" w:lineRule="auto"/>
        <w:ind w:left="360" w:right="0" w:hanging="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xmlns:wp14="http://schemas.microsoft.com/office/word/2010/wordml" w:rsidP="25F410D4" wp14:paraId="0CBA56D2" wp14:textId="4E2053AB">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73E8FA9A">
        <w:rPr/>
        <w:t>Weaknesses</w:t>
      </w:r>
    </w:p>
    <w:p w:rsidR="3AF78839" w:rsidP="69EBA30B" w:rsidRDefault="3AF78839" w14:paraId="681EF3B4" w14:textId="5569EFFC">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3AF788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Builds and </w:t>
      </w:r>
      <w:r w:rsidRPr="69EBA30B" w:rsidR="3AF788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farms</w:t>
      </w:r>
      <w:r w:rsidRPr="69EBA30B" w:rsidR="3AF788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tours signific</w:t>
      </w:r>
      <w:r w:rsidRPr="69EBA30B" w:rsidR="3AF788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antly</w:t>
      </w:r>
      <w:r w:rsidRPr="69EBA30B" w:rsidR="3AF788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down.</w:t>
      </w:r>
      <w:r w:rsidRPr="69EBA30B" w:rsidR="5CB2A46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Next year, work mor</w:t>
      </w:r>
      <w:r w:rsidRPr="69EBA30B" w:rsidR="5CB2A46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 cl</w:t>
      </w:r>
      <w:r w:rsidRPr="69EBA30B" w:rsidR="5CB2A46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osely with sponsors and associated </w:t>
      </w:r>
      <w:r w:rsidRPr="69EBA30B" w:rsidR="5CB2A46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organisations</w:t>
      </w:r>
      <w:r w:rsidRPr="69EBA30B" w:rsidR="5CB2A46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 discuss the comms plan and support them to execute (TCC, Taranaki Regen; </w:t>
      </w:r>
      <w:r w:rsidRPr="69EBA30B" w:rsidR="444D4B4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Venture for hemp</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p>
    <w:p w:rsidR="6E6E87A5" w:rsidP="69EBA30B" w:rsidRDefault="6E6E87A5" w14:paraId="1182D00A" w14:textId="45D8C46D">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b w:val="0"/>
          <w:bCs w:val="0"/>
          <w:i w:val="0"/>
          <w:iCs w:val="0"/>
          <w:color w:val="000000" w:themeColor="text1" w:themeTint="FF" w:themeShade="FF"/>
          <w:sz w:val="24"/>
          <w:szCs w:val="24"/>
        </w:rPr>
      </w:pPr>
      <w:r w:rsidRPr="69EBA30B" w:rsidR="6E6E87A5">
        <w:rPr>
          <w:b w:val="0"/>
          <w:bCs w:val="0"/>
          <w:i w:val="0"/>
          <w:iCs w:val="0"/>
          <w:color w:val="000000" w:themeColor="text1" w:themeTint="FF" w:themeShade="FF"/>
          <w:sz w:val="24"/>
          <w:szCs w:val="24"/>
        </w:rPr>
        <w:t>Median</w:t>
      </w:r>
      <w:r w:rsidRPr="69EBA30B" w:rsidR="6E6E87A5">
        <w:rPr>
          <w:b w:val="0"/>
          <w:bCs w:val="0"/>
          <w:i w:val="0"/>
          <w:iCs w:val="0"/>
          <w:color w:val="000000" w:themeColor="text1" w:themeTint="FF" w:themeShade="FF"/>
          <w:sz w:val="24"/>
          <w:szCs w:val="24"/>
        </w:rPr>
        <w:t xml:space="preserve"> number of backyards visited returned to 3 (2024 was 4; 2023 was 3). Although not good for hosts, it did help our Venture figures.</w:t>
      </w:r>
    </w:p>
    <w:p w:rsidR="70DD84A8" w:rsidP="69EBA30B" w:rsidRDefault="70DD84A8" w14:paraId="057E5555" w14:textId="7C11EE1E">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b w:val="0"/>
          <w:bCs w:val="0"/>
          <w:i w:val="0"/>
          <w:iCs w:val="0"/>
          <w:color w:val="000000" w:themeColor="text1" w:themeTint="FF" w:themeShade="FF"/>
          <w:sz w:val="24"/>
          <w:szCs w:val="24"/>
        </w:rPr>
      </w:pP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Uptake on Bundle cards </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decreased from</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last year. 14% in 2023; 20% in 2024 and 17% in 2025. This could be due to not being available from hosts.  There </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was</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as many positive comments in their 3</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vertAlign w:val="superscript"/>
          <w:lang w:val="en-US"/>
        </w:rPr>
        <w:t>rd</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year, </w:t>
      </w:r>
      <w:r w:rsidRPr="69EBA30B" w:rsidR="6EE6F74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but not as many this year and some confusion that </w:t>
      </w:r>
      <w:r w:rsidRPr="69EBA30B" w:rsidR="6EE6F74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it’s</w:t>
      </w:r>
      <w:r w:rsidRPr="69EBA30B" w:rsidR="6EE6F74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one person per card</w:t>
      </w:r>
      <w:r w:rsidRPr="69EBA30B" w:rsidR="70DD84A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p>
    <w:p w:rsidR="4925C750" w:rsidP="69EBA30B" w:rsidRDefault="4925C750" w14:paraId="6C12A85E" w14:textId="25BFBBCD">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4925C75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Visits to bac</w:t>
      </w:r>
      <w:r w:rsidRPr="69EBA30B" w:rsidR="4925C75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kyards were down significantly, but </w:t>
      </w:r>
      <w:r w:rsidRPr="69EBA30B" w:rsidR="4925C75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number</w:t>
      </w:r>
      <w:r w:rsidRPr="69EBA30B" w:rsidR="4925C75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of people w</w:t>
      </w:r>
      <w:r w:rsidRPr="69EBA30B" w:rsidR="353614E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as </w:t>
      </w:r>
      <w:r w:rsidRPr="69EBA30B" w:rsidR="4925C75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comparable</w:t>
      </w:r>
      <w:r w:rsidRPr="69EBA30B" w:rsidR="20D2702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which means the average number of backyards visited per person was down. </w:t>
      </w:r>
    </w:p>
    <w:p w:rsidR="06760903" w:rsidP="69EBA30B" w:rsidRDefault="06760903" w14:paraId="3E055EA9" w14:textId="6DB1189A">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0676090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Numbers for schools and community gardens up from last year, but not a lot. Our schools with </w:t>
      </w:r>
      <w:r w:rsidRPr="69EBA30B" w:rsidR="0676090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low numbers</w:t>
      </w:r>
      <w:r w:rsidRPr="69EBA30B" w:rsidR="0676090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have been in the Trail for several years. </w:t>
      </w:r>
    </w:p>
    <w:p w:rsidR="73E8FA9A" w:rsidP="69EBA30B" w:rsidRDefault="73E8FA9A" w14:paraId="1068264F" w14:textId="600735E5">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73E8FA9A">
        <w:rPr/>
        <w:t>Opportunities</w:t>
      </w:r>
    </w:p>
    <w:p xmlns:wp14="http://schemas.microsoft.com/office/word/2010/wordml" w:rsidP="69EBA30B" wp14:paraId="3EFA086E" wp14:textId="7558FF4D">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Coordinate with TAFT and </w:t>
      </w:r>
      <w:r w:rsidRPr="69EBA30B" w:rsidR="264A8EC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the Fringe Festival</w:t>
      </w: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around a joint map with addresses &amp; open hours</w:t>
      </w:r>
      <w:r w:rsidRPr="69EBA30B" w:rsidR="663D10B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and moving Arts Festival to a new date giving people more time and more coordination between garden events.</w:t>
      </w:r>
    </w:p>
    <w:p xmlns:wp14="http://schemas.microsoft.com/office/word/2010/wordml" w:rsidP="69EBA30B" wp14:paraId="1E76F29E" wp14:textId="0EE9834F">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In discussion with </w:t>
      </w: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possible app</w:t>
      </w:r>
      <w:r w:rsidRPr="69EBA30B" w:rsidR="73E8FA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developer as an in-kind project to improve visitor navigation and information.</w:t>
      </w:r>
    </w:p>
    <w:p w:rsidR="55BC1329" w:rsidP="69EBA30B" w:rsidRDefault="55BC1329" w14:paraId="15284FC3" w14:textId="5A552512">
      <w:pPr>
        <w:pStyle w:val="Tabletextbullet"/>
        <w:keepNext w:val="0"/>
        <w:keepLines w:val="0"/>
        <w:widowControl w:val="0"/>
        <w:suppressLineNumbers w:val="0"/>
        <w:shd w:val="clear" w:color="auto" w:fill="auto"/>
        <w:bidi w:val="0"/>
        <w:spacing w:before="0" w:beforeAutospacing="off" w:after="0" w:afterAutospacing="off" w:line="259" w:lineRule="auto"/>
        <w:ind w:right="0"/>
        <w:jc w:val="left"/>
        <w:rPr>
          <w:lang w:val="en-US"/>
        </w:rPr>
      </w:pPr>
      <w:r w:rsidRPr="69EBA30B" w:rsidR="55BC1329">
        <w:rPr>
          <w:lang w:val="en-US"/>
        </w:rPr>
        <w:t xml:space="preserve">Ensure Bundle Card </w:t>
      </w:r>
      <w:r w:rsidRPr="69EBA30B" w:rsidR="55BC1329">
        <w:rPr>
          <w:lang w:val="en-US"/>
        </w:rPr>
        <w:t>stockists</w:t>
      </w:r>
      <w:r w:rsidRPr="69EBA30B" w:rsidR="55BC1329">
        <w:rPr>
          <w:lang w:val="en-US"/>
        </w:rPr>
        <w:t xml:space="preserve"> have clear displays and clearly communicate about the Bundle Card and how it works</w:t>
      </w:r>
      <w:r w:rsidRPr="69EBA30B" w:rsidR="617F58CE">
        <w:rPr>
          <w:lang w:val="en-US"/>
        </w:rPr>
        <w:t xml:space="preserve"> – for shop </w:t>
      </w:r>
      <w:r w:rsidRPr="69EBA30B" w:rsidR="617F58CE">
        <w:rPr>
          <w:lang w:val="en-US"/>
        </w:rPr>
        <w:t>assistance</w:t>
      </w:r>
      <w:r w:rsidRPr="69EBA30B" w:rsidR="617F58CE">
        <w:rPr>
          <w:lang w:val="en-US"/>
        </w:rPr>
        <w:t xml:space="preserve"> and the public</w:t>
      </w:r>
      <w:r w:rsidRPr="69EBA30B" w:rsidR="55BC1329">
        <w:rPr>
          <w:lang w:val="en-US"/>
        </w:rPr>
        <w:t xml:space="preserve">. </w:t>
      </w:r>
    </w:p>
    <w:p w:rsidR="297AFAD8" w:rsidP="69EBA30B" w:rsidRDefault="297AFAD8" w14:paraId="790C566F" w14:textId="53C0E628">
      <w:pPr>
        <w:pStyle w:val="Tabletextbullet"/>
        <w:keepNext w:val="0"/>
        <w:keepLines w:val="0"/>
        <w:widowControl w:val="0"/>
        <w:suppressLineNumbers w:val="0"/>
        <w:shd w:val="clear" w:color="auto" w:fill="auto"/>
        <w:bidi w:val="0"/>
        <w:spacing w:before="0" w:beforeAutospacing="off" w:after="0" w:afterAutospacing="off" w:line="259"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Promotin</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g the Bundle card and ha</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ving mor</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e </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stockists</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to counter </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low</w:t>
      </w:r>
      <w:r w:rsidRPr="69EBA30B" w:rsidR="297AFAD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average number of backyards per person.</w:t>
      </w:r>
    </w:p>
    <w:p w:rsidR="55BC1329" w:rsidP="69EBA30B" w:rsidRDefault="55BC1329" w14:paraId="1571B36B" w14:textId="2918E743">
      <w:pPr>
        <w:pStyle w:val="Tabletextbullet"/>
        <w:keepNext w:val="0"/>
        <w:keepLines w:val="0"/>
        <w:widowControl w:val="0"/>
        <w:suppressLineNumbers w:val="0"/>
        <w:shd w:val="clear" w:color="auto" w:fill="auto"/>
        <w:bidi w:val="0"/>
        <w:spacing w:before="0" w:beforeAutospacing="off" w:after="0" w:afterAutospacing="off" w:line="259" w:lineRule="auto"/>
        <w:ind w:right="0"/>
        <w:jc w:val="left"/>
        <w:rPr/>
      </w:pPr>
      <w:r w:rsidR="55BC1329">
        <w:rPr/>
        <w:t>Ensure hosts are there and engaging with visitors, highlighting their sustainable practices</w:t>
      </w:r>
    </w:p>
    <w:p w:rsidR="55BC1329" w:rsidP="69EBA30B" w:rsidRDefault="55BC1329" w14:paraId="0536163A" w14:textId="2F5C9B32">
      <w:pPr>
        <w:pStyle w:val="Tabletext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lang w:val="en-US"/>
        </w:rPr>
      </w:pPr>
      <w:r w:rsidRPr="69EBA30B" w:rsidR="55BC1329">
        <w:rPr>
          <w:lang w:val="en-US"/>
        </w:rPr>
        <w:t xml:space="preserve">Make clear where and when </w:t>
      </w:r>
      <w:r w:rsidRPr="69EBA30B" w:rsidR="55BC1329">
        <w:rPr>
          <w:lang w:val="en-US"/>
        </w:rPr>
        <w:t>to</w:t>
      </w:r>
      <w:r w:rsidRPr="69EBA30B" w:rsidR="55BC1329">
        <w:rPr>
          <w:lang w:val="en-US"/>
        </w:rPr>
        <w:t xml:space="preserve"> find the Backyards booklet (not as widely distributed as other festivals/trails)</w:t>
      </w:r>
    </w:p>
    <w:p w:rsidR="55BC1329" w:rsidP="69EBA30B" w:rsidRDefault="55BC1329" w14:paraId="6D17F2CC" w14:textId="51EC23D2">
      <w:pPr>
        <w:pStyle w:val="Tabletextbullet"/>
        <w:keepNext w:val="0"/>
        <w:keepLines w:val="0"/>
        <w:widowControl w:val="0"/>
        <w:suppressLineNumbers w:val="0"/>
        <w:shd w:val="clear" w:color="auto" w:fill="auto"/>
        <w:bidi w:val="0"/>
        <w:spacing w:before="0" w:beforeAutospacing="off" w:after="0" w:afterAutospacing="off" w:line="259" w:lineRule="auto"/>
        <w:ind w:right="0"/>
        <w:jc w:val="left"/>
        <w:rPr>
          <w:lang w:val="en-US"/>
        </w:rPr>
      </w:pPr>
      <w:r w:rsidRPr="69EBA30B" w:rsidR="55BC1329">
        <w:rPr>
          <w:lang w:val="en-US"/>
        </w:rPr>
        <w:t xml:space="preserve">Ensure </w:t>
      </w:r>
      <w:r w:rsidRPr="69EBA30B" w:rsidR="55BC1329">
        <w:rPr>
          <w:lang w:val="en-US"/>
        </w:rPr>
        <w:t>it’s</w:t>
      </w:r>
      <w:r w:rsidRPr="69EBA30B" w:rsidR="55BC1329">
        <w:rPr>
          <w:lang w:val="en-US"/>
        </w:rPr>
        <w:t xml:space="preserve"> clear how to book events on website</w:t>
      </w:r>
      <w:r w:rsidRPr="69EBA30B" w:rsidR="75D4B6D1">
        <w:rPr>
          <w:lang w:val="en-US"/>
        </w:rPr>
        <w:t xml:space="preserve"> – under each event including host workshops (bookings </w:t>
      </w:r>
      <w:r w:rsidRPr="69EBA30B" w:rsidR="75D4B6D1">
        <w:rPr>
          <w:lang w:val="en-US"/>
        </w:rPr>
        <w:t>required</w:t>
      </w:r>
      <w:r w:rsidRPr="69EBA30B" w:rsidR="75D4B6D1">
        <w:rPr>
          <w:lang w:val="en-US"/>
        </w:rPr>
        <w:t>)</w:t>
      </w:r>
    </w:p>
    <w:p xmlns:wp14="http://schemas.microsoft.com/office/word/2010/wordml" w:rsidP="25F410D4" wp14:paraId="24248AE1" wp14:textId="2E215A94">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73E8FA9A">
        <w:rPr/>
        <w:t>Threats</w:t>
      </w:r>
    </w:p>
    <w:p w:rsidR="501DE72D" w:rsidP="69EBA30B" w:rsidRDefault="501DE72D" w14:paraId="3D7B2158" w14:textId="2543A44A">
      <w:pPr>
        <w:pStyle w:val="Tabletext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9EBA30B" w:rsidR="501DE72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w:t>
      </w:r>
    </w:p>
    <w:p xmlns:wp14="http://schemas.microsoft.com/office/word/2010/wordml" w:rsidP="25F410D4" wp14:paraId="2D52D11B" wp14:textId="79228DC4">
      <w:pPr>
        <w:pStyle w:val="Normal"/>
        <w:keepNext w:val="1"/>
        <w:keepLines w:val="1"/>
        <w:widowControl w:val="0"/>
        <w:suppressLineNumbers w:val="0"/>
        <w:bidi w:val="0"/>
        <w:spacing w:before="0" w:beforeAutospacing="off" w:after="0" w:afterAutospacing="off" w:line="259" w:lineRule="auto"/>
        <w:ind w:right="0"/>
        <w:contextualSpacing w:val="0"/>
        <w:jc w:val="left"/>
        <w:rPr>
          <w:rStyle w:val="Heading3Char"/>
          <w:noProof w:val="0"/>
          <w:lang w:val="en-US"/>
        </w:rPr>
      </w:pPr>
    </w:p>
    <w:p xmlns:wp14="http://schemas.microsoft.com/office/word/2010/wordml" w:rsidP="6EAED37B" wp14:paraId="2346D610" wp14:textId="7F5DAB01">
      <w:pPr>
        <w:keepNext w:val="0"/>
        <w:keepLines w:val="0"/>
        <w:widowControl w:val="0"/>
        <w:spacing w:before="0" w:beforeAutospacing="off"/>
      </w:pPr>
      <w:r>
        <w:br w:type="page"/>
      </w:r>
    </w:p>
    <w:p xmlns:wp14="http://schemas.microsoft.com/office/word/2010/wordml" w:rsidP="64A5A0BC" wp14:paraId="6250F48C" wp14:textId="5EA8AE4F">
      <w:pPr>
        <w:pStyle w:val="Heading1"/>
        <w:keepNext w:val="0"/>
        <w:keepLines w:val="0"/>
        <w:widowControl w:val="0"/>
        <w:spacing w:before="0" w:beforeAutospacing="off"/>
        <w:rPr>
          <w:noProof w:val="0"/>
          <w:lang w:val="en-US"/>
        </w:rPr>
      </w:pPr>
      <w:bookmarkStart w:name="_Hosts,_properties_&amp;" w:id="909455658"/>
      <w:r w:rsidR="3057ED45">
        <w:rPr/>
        <w:t>Hosts</w:t>
      </w:r>
      <w:r w:rsidR="6BB1F268">
        <w:rPr/>
        <w:t xml:space="preserve"> &amp;</w:t>
      </w:r>
      <w:r w:rsidR="3057ED45">
        <w:rPr/>
        <w:t xml:space="preserve"> propertie</w:t>
      </w:r>
      <w:r w:rsidR="15B4EE7B">
        <w:rPr/>
        <w:t>s</w:t>
      </w:r>
      <w:bookmarkEnd w:id="909455658"/>
    </w:p>
    <w:p w:rsidR="782052BD" w:rsidP="69EBA30B" w:rsidRDefault="782052BD" w14:paraId="3E491441" w14:textId="029AFADD">
      <w:pPr>
        <w:keepNext w:val="0"/>
        <w:keepLines w:val="0"/>
        <w:widowControl w:val="0"/>
        <w:spacing w:before="120" w:beforeAutospacing="off" w:after="120" w:afterAutospacing="off"/>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pPr>
      <w:r w:rsidRPr="69EBA30B" w:rsidR="782052BD">
        <w:rPr>
          <w:rFonts w:ascii="Calibri Light" w:hAnsi="Calibri Light" w:eastAsia="Calibri Light" w:cs="Calibri Light"/>
          <w:b w:val="1"/>
          <w:bCs w:val="1"/>
          <w:i w:val="0"/>
          <w:iCs w:val="0"/>
          <w:caps w:val="0"/>
          <w:smallCaps w:val="0"/>
          <w:noProof w:val="0"/>
          <w:color w:val="6FAC47"/>
          <w:sz w:val="24"/>
          <w:szCs w:val="24"/>
          <w:lang w:val="en-NZ"/>
        </w:rPr>
        <w:t>Hosts &amp; properties.</w:t>
      </w:r>
      <w:r w:rsidRPr="69EBA30B" w:rsidR="782052BD">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 In 202</w:t>
      </w:r>
      <w:r w:rsidRPr="69EBA30B" w:rsidR="05289201">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5 we had a Trails hub at the </w:t>
      </w:r>
      <w:r w:rsidRPr="69EBA30B" w:rsidR="05289201">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EnviroHub</w:t>
      </w:r>
      <w:r w:rsidRPr="69EBA30B" w:rsidR="05289201">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w:t>
      </w:r>
      <w:r w:rsidRPr="69EBA30B" w:rsidR="782052BD">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 </w:t>
      </w:r>
      <w:r w:rsidRPr="69EBA30B" w:rsidR="645BD8B8">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No properties withdrew after publishing.</w:t>
      </w:r>
    </w:p>
    <w:p w:rsidR="5195399C" w:rsidP="69EBA30B" w:rsidRDefault="5195399C" w14:paraId="682B12E7" w14:textId="7D10F88B">
      <w:pPr>
        <w:keepNext w:val="0"/>
        <w:keepLines w:val="0"/>
        <w:widowControl w:val="0"/>
        <w:spacing w:before="120" w:beforeAutospacing="off" w:after="120" w:afterAutospacing="off"/>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pPr>
      <w:r w:rsidRPr="69EBA30B" w:rsidR="5195399C">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The staffing for the Hub was taken out of the </w:t>
      </w:r>
      <w:r w:rsidRPr="69EBA30B" w:rsidR="5195399C">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EnviroHub</w:t>
      </w:r>
      <w:r w:rsidRPr="69EBA30B" w:rsidR="5195399C">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 budget</w:t>
      </w:r>
      <w:r w:rsidRPr="69EBA30B" w:rsidR="2DCB6D50">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 – Sustainable Taranaki staff had an induction beforehand</w:t>
      </w:r>
      <w:r w:rsidRPr="69EBA30B" w:rsidR="5195399C">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 </w:t>
      </w:r>
      <w:r w:rsidRPr="69EBA30B" w:rsidR="1A063DCC">
        <w:rPr>
          <w:rFonts w:ascii="Calibri Light" w:hAnsi="Calibri Light" w:eastAsia="Calibri Light" w:cs="Calibri Light"/>
          <w:b w:val="0"/>
          <w:bCs w:val="0"/>
          <w:i w:val="0"/>
          <w:iCs w:val="0"/>
          <w:caps w:val="0"/>
          <w:smallCaps w:val="0"/>
          <w:noProof w:val="0"/>
          <w:color w:val="000000" w:themeColor="text1" w:themeTint="FF" w:themeShade="FF"/>
          <w:sz w:val="24"/>
          <w:szCs w:val="24"/>
          <w:lang w:val="en-NZ"/>
        </w:rPr>
        <w:t xml:space="preserve">EFTPOS was available free of charge from Volunteering Taranaki. </w:t>
      </w:r>
    </w:p>
    <w:p xmlns:wp14="http://schemas.microsoft.com/office/word/2010/wordml" w:rsidP="403A1ADA" wp14:paraId="70B4A8F4" wp14:textId="100659E1">
      <w:pPr>
        <w:pStyle w:val="Heading2"/>
        <w:keepNext w:val="0"/>
        <w:keepLines w:val="0"/>
        <w:widowControl w:val="0"/>
      </w:pPr>
      <w:r w:rsidR="7B0ED145">
        <w:rPr/>
        <w:t>Property details &amp; locations</w:t>
      </w:r>
    </w:p>
    <w:p xmlns:wp14="http://schemas.microsoft.com/office/word/2010/wordml" w:rsidP="6EAED37B" wp14:paraId="2A2EFBF0" wp14:textId="30EA5F0B">
      <w:pPr>
        <w:pStyle w:val="Heading3"/>
        <w:keepNext w:val="0"/>
        <w:keepLines w:val="0"/>
        <w:widowControl w:val="0"/>
        <w:suppressLineNumbers w:val="0"/>
        <w:spacing w:before="0" w:beforeAutospacing="off" w:after="16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3057ED45">
        <w:rPr/>
        <w:t xml:space="preserve">Number of </w:t>
      </w:r>
      <w:r w:rsidR="6312F08E">
        <w:rPr/>
        <w:t>Properties</w:t>
      </w:r>
    </w:p>
    <w:p w:rsidR="3F8C2947" w:rsidP="69EBA30B" w:rsidRDefault="3F8C2947" w14:paraId="37BC4C2E" w14:textId="560A0296">
      <w:pPr>
        <w:pStyle w:val="Normal"/>
        <w:keepNext w:val="0"/>
        <w:keepLines w:val="0"/>
        <w:widowControl w:val="0"/>
        <w:rPr>
          <w:noProof w:val="0"/>
          <w:lang w:val="en-NZ"/>
        </w:rPr>
      </w:pPr>
      <w:r w:rsidRPr="69EBA30B" w:rsidR="3F8C2947">
        <w:rPr>
          <w:b w:val="1"/>
          <w:bCs w:val="1"/>
          <w:noProof w:val="0"/>
          <w:lang w:val="en-NZ"/>
        </w:rPr>
        <w:t>2025 was 2</w:t>
      </w:r>
      <w:r w:rsidRPr="69EBA30B" w:rsidR="4006CF01">
        <w:rPr>
          <w:b w:val="1"/>
          <w:bCs w:val="1"/>
          <w:noProof w:val="0"/>
          <w:lang w:val="en-NZ"/>
        </w:rPr>
        <w:t>1</w:t>
      </w:r>
      <w:r w:rsidRPr="69EBA30B" w:rsidR="3F8C2947">
        <w:rPr>
          <w:b w:val="1"/>
          <w:bCs w:val="1"/>
          <w:noProof w:val="0"/>
          <w:lang w:val="en-NZ"/>
        </w:rPr>
        <w:t xml:space="preserve"> backyards, 4 school gardens, </w:t>
      </w:r>
      <w:r w:rsidRPr="69EBA30B" w:rsidR="1DA923B1">
        <w:rPr>
          <w:b w:val="1"/>
          <w:bCs w:val="1"/>
          <w:noProof w:val="0"/>
          <w:lang w:val="en-NZ"/>
        </w:rPr>
        <w:t>5 community gardens</w:t>
      </w:r>
      <w:r w:rsidRPr="69EBA30B" w:rsidR="5C475D7E">
        <w:rPr>
          <w:b w:val="1"/>
          <w:bCs w:val="1"/>
          <w:noProof w:val="0"/>
          <w:lang w:val="en-NZ"/>
        </w:rPr>
        <w:t xml:space="preserve"> including the Trails Hub</w:t>
      </w:r>
      <w:r w:rsidRPr="69EBA30B" w:rsidR="1DA923B1">
        <w:rPr>
          <w:b w:val="1"/>
          <w:bCs w:val="1"/>
          <w:noProof w:val="0"/>
          <w:lang w:val="en-NZ"/>
        </w:rPr>
        <w:t xml:space="preserve">, </w:t>
      </w:r>
      <w:r w:rsidRPr="69EBA30B" w:rsidR="3F8C2947">
        <w:rPr>
          <w:b w:val="1"/>
          <w:bCs w:val="1"/>
          <w:noProof w:val="0"/>
          <w:lang w:val="en-NZ"/>
        </w:rPr>
        <w:t xml:space="preserve">6 builds, </w:t>
      </w:r>
      <w:r w:rsidRPr="69EBA30B" w:rsidR="70370EDB">
        <w:rPr>
          <w:b w:val="1"/>
          <w:bCs w:val="1"/>
          <w:noProof w:val="0"/>
          <w:lang w:val="en-NZ"/>
        </w:rPr>
        <w:t>6</w:t>
      </w:r>
      <w:r w:rsidRPr="69EBA30B" w:rsidR="3F8C2947">
        <w:rPr>
          <w:b w:val="1"/>
          <w:bCs w:val="1"/>
          <w:noProof w:val="0"/>
          <w:lang w:val="en-NZ"/>
        </w:rPr>
        <w:t xml:space="preserve"> farms</w:t>
      </w:r>
      <w:r w:rsidRPr="69EBA30B" w:rsidR="7231181A">
        <w:rPr>
          <w:b w:val="1"/>
          <w:bCs w:val="1"/>
          <w:noProof w:val="0"/>
          <w:lang w:val="en-NZ"/>
        </w:rPr>
        <w:t>.</w:t>
      </w:r>
    </w:p>
    <w:p xmlns:wp14="http://schemas.microsoft.com/office/word/2010/wordml" w:rsidP="64A5A0BC" wp14:paraId="1A8F40FC" wp14:textId="1E8BC391">
      <w:pPr>
        <w:pStyle w:val="Normal"/>
        <w:keepNext w:val="0"/>
        <w:keepLines w:val="0"/>
        <w:widowControl w:val="0"/>
        <w:rPr>
          <w:b w:val="0"/>
          <w:bCs w:val="0"/>
          <w:noProof w:val="0"/>
          <w:lang w:val="en-NZ"/>
        </w:rPr>
      </w:pPr>
      <w:r w:rsidRPr="69EBA30B" w:rsidR="3057ED45">
        <w:rPr>
          <w:b w:val="0"/>
          <w:bCs w:val="0"/>
          <w:noProof w:val="0"/>
          <w:lang w:val="en-NZ"/>
        </w:rPr>
        <w:t>202</w:t>
      </w:r>
      <w:r w:rsidRPr="69EBA30B" w:rsidR="38D21B41">
        <w:rPr>
          <w:b w:val="0"/>
          <w:bCs w:val="0"/>
          <w:noProof w:val="0"/>
          <w:lang w:val="en-NZ"/>
        </w:rPr>
        <w:t>4</w:t>
      </w:r>
      <w:r w:rsidRPr="69EBA30B" w:rsidR="3057ED45">
        <w:rPr>
          <w:b w:val="0"/>
          <w:bCs w:val="0"/>
          <w:noProof w:val="0"/>
          <w:lang w:val="en-NZ"/>
        </w:rPr>
        <w:t xml:space="preserve"> was 2</w:t>
      </w:r>
      <w:r w:rsidRPr="69EBA30B" w:rsidR="394262DB">
        <w:rPr>
          <w:b w:val="0"/>
          <w:bCs w:val="0"/>
          <w:noProof w:val="0"/>
          <w:lang w:val="en-NZ"/>
        </w:rPr>
        <w:t>3</w:t>
      </w:r>
      <w:r w:rsidRPr="69EBA30B" w:rsidR="3057ED45">
        <w:rPr>
          <w:b w:val="0"/>
          <w:bCs w:val="0"/>
          <w:noProof w:val="0"/>
          <w:lang w:val="en-NZ"/>
        </w:rPr>
        <w:t xml:space="preserve"> </w:t>
      </w:r>
      <w:r w:rsidRPr="69EBA30B" w:rsidR="2AC294A1">
        <w:rPr>
          <w:b w:val="0"/>
          <w:bCs w:val="0"/>
          <w:noProof w:val="0"/>
          <w:lang w:val="en-NZ"/>
        </w:rPr>
        <w:t xml:space="preserve">backyards, </w:t>
      </w:r>
      <w:r w:rsidRPr="69EBA30B" w:rsidR="5EFE3B51">
        <w:rPr>
          <w:b w:val="0"/>
          <w:bCs w:val="0"/>
          <w:noProof w:val="0"/>
          <w:lang w:val="en-NZ"/>
        </w:rPr>
        <w:t xml:space="preserve">4 school gardens, </w:t>
      </w:r>
      <w:r w:rsidRPr="69EBA30B" w:rsidR="2429B90E">
        <w:rPr>
          <w:b w:val="0"/>
          <w:bCs w:val="0"/>
          <w:noProof w:val="0"/>
          <w:lang w:val="en-NZ"/>
        </w:rPr>
        <w:t xml:space="preserve">4 community gardens including </w:t>
      </w:r>
      <w:r w:rsidRPr="69EBA30B" w:rsidR="2429B90E">
        <w:rPr>
          <w:b w:val="0"/>
          <w:bCs w:val="0"/>
          <w:noProof w:val="0"/>
          <w:lang w:val="en-NZ"/>
        </w:rPr>
        <w:t>Trails Hu</w:t>
      </w:r>
      <w:r w:rsidRPr="69EBA30B" w:rsidR="470E33C3">
        <w:rPr>
          <w:b w:val="0"/>
          <w:bCs w:val="0"/>
          <w:noProof w:val="0"/>
          <w:lang w:val="en-NZ"/>
        </w:rPr>
        <w:t>b</w:t>
      </w:r>
      <w:r w:rsidRPr="69EBA30B" w:rsidR="2E8CC73B">
        <w:rPr>
          <w:b w:val="0"/>
          <w:bCs w:val="0"/>
          <w:noProof w:val="0"/>
          <w:lang w:val="en-NZ"/>
        </w:rPr>
        <w:t xml:space="preserve"> </w:t>
      </w:r>
      <w:r w:rsidRPr="69EBA30B" w:rsidR="3057ED45">
        <w:rPr>
          <w:b w:val="0"/>
          <w:bCs w:val="0"/>
          <w:noProof w:val="0"/>
          <w:lang w:val="en-NZ"/>
        </w:rPr>
        <w:t>(</w:t>
      </w:r>
      <w:r w:rsidRPr="69EBA30B" w:rsidR="64C13384">
        <w:rPr>
          <w:b w:val="0"/>
          <w:bCs w:val="0"/>
          <w:noProof w:val="0"/>
          <w:lang w:val="en-NZ"/>
        </w:rPr>
        <w:t>1 backy</w:t>
      </w:r>
      <w:r w:rsidRPr="69EBA30B" w:rsidR="64C13384">
        <w:rPr>
          <w:b w:val="0"/>
          <w:bCs w:val="0"/>
          <w:noProof w:val="0"/>
          <w:lang w:val="en-NZ"/>
        </w:rPr>
        <w:t>ard</w:t>
      </w:r>
      <w:r w:rsidRPr="69EBA30B" w:rsidR="3057ED45">
        <w:rPr>
          <w:b w:val="0"/>
          <w:bCs w:val="0"/>
          <w:noProof w:val="0"/>
          <w:lang w:val="en-NZ"/>
        </w:rPr>
        <w:t xml:space="preserve"> </w:t>
      </w:r>
      <w:r w:rsidRPr="69EBA30B" w:rsidR="3057ED45">
        <w:rPr>
          <w:b w:val="0"/>
          <w:bCs w:val="0"/>
          <w:noProof w:val="0"/>
          <w:lang w:val="en-NZ"/>
        </w:rPr>
        <w:t>withd</w:t>
      </w:r>
      <w:r w:rsidRPr="69EBA30B" w:rsidR="3057ED45">
        <w:rPr>
          <w:b w:val="0"/>
          <w:bCs w:val="0"/>
          <w:noProof w:val="0"/>
          <w:lang w:val="en-NZ"/>
        </w:rPr>
        <w:t>r</w:t>
      </w:r>
      <w:r w:rsidRPr="69EBA30B" w:rsidR="314667E4">
        <w:rPr>
          <w:b w:val="0"/>
          <w:bCs w:val="0"/>
          <w:noProof w:val="0"/>
          <w:lang w:val="en-NZ"/>
        </w:rPr>
        <w:t>e</w:t>
      </w:r>
      <w:r w:rsidRPr="69EBA30B" w:rsidR="3057ED45">
        <w:rPr>
          <w:b w:val="0"/>
          <w:bCs w:val="0"/>
          <w:noProof w:val="0"/>
          <w:lang w:val="en-NZ"/>
        </w:rPr>
        <w:t xml:space="preserve">w </w:t>
      </w:r>
      <w:r w:rsidRPr="69EBA30B" w:rsidR="52091BA8">
        <w:rPr>
          <w:b w:val="0"/>
          <w:bCs w:val="0"/>
          <w:noProof w:val="0"/>
          <w:lang w:val="en-NZ"/>
        </w:rPr>
        <w:t>after publishing</w:t>
      </w:r>
      <w:r w:rsidRPr="69EBA30B" w:rsidR="3E86C084">
        <w:rPr>
          <w:b w:val="0"/>
          <w:bCs w:val="0"/>
          <w:noProof w:val="0"/>
          <w:lang w:val="en-NZ"/>
        </w:rPr>
        <w:t xml:space="preserve"> – sold property</w:t>
      </w:r>
      <w:r w:rsidRPr="69EBA30B" w:rsidR="3057ED45">
        <w:rPr>
          <w:b w:val="0"/>
          <w:bCs w:val="0"/>
          <w:noProof w:val="0"/>
          <w:lang w:val="en-NZ"/>
        </w:rPr>
        <w:t>)</w:t>
      </w:r>
      <w:r w:rsidRPr="69EBA30B" w:rsidR="0A6E007D">
        <w:rPr>
          <w:b w:val="0"/>
          <w:bCs w:val="0"/>
          <w:noProof w:val="0"/>
          <w:lang w:val="en-NZ"/>
        </w:rPr>
        <w:t>; 6 builds, 7 farms.</w:t>
      </w:r>
    </w:p>
    <w:p xmlns:wp14="http://schemas.microsoft.com/office/word/2010/wordml" w:rsidP="64A5A0BC" wp14:paraId="1D3D1E71" wp14:textId="3243A1D7">
      <w:pPr>
        <w:pStyle w:val="Normal"/>
        <w:keepNext w:val="0"/>
        <w:keepLines w:val="0"/>
        <w:widowControl w:val="0"/>
        <w:rPr>
          <w:noProof w:val="0"/>
          <w:lang w:val="en-NZ"/>
        </w:rPr>
      </w:pPr>
      <w:r w:rsidRPr="6EAED37B" w:rsidR="32B5C9CB">
        <w:rPr>
          <w:b w:val="0"/>
          <w:bCs w:val="0"/>
          <w:noProof w:val="0"/>
          <w:lang w:val="en-NZ"/>
        </w:rPr>
        <w:t>2023 was 26 gardens (</w:t>
      </w:r>
      <w:r w:rsidRPr="6EAED37B" w:rsidR="32B5C9CB">
        <w:rPr>
          <w:b w:val="0"/>
          <w:bCs w:val="0"/>
          <w:noProof w:val="0"/>
          <w:lang w:val="en-NZ"/>
        </w:rPr>
        <w:t>2 f</w:t>
      </w:r>
      <w:r w:rsidRPr="6EAED37B" w:rsidR="32B5C9CB">
        <w:rPr>
          <w:noProof w:val="0"/>
          <w:lang w:val="en-NZ"/>
        </w:rPr>
        <w:t>arms withdrew ahead of publishing)</w:t>
      </w:r>
    </w:p>
    <w:p xmlns:wp14="http://schemas.microsoft.com/office/word/2010/wordml" w:rsidP="64A5A0BC" wp14:paraId="18F15BED" wp14:textId="5FA6C79A">
      <w:pPr>
        <w:pStyle w:val="Normal"/>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Pr="64A5A0BC" w:rsidR="7B0ED145">
        <w:rPr>
          <w:noProof w:val="0"/>
          <w:lang w:val="en-NZ"/>
        </w:rPr>
        <w:t xml:space="preserve">2022 was 30 gardens (3 closed during the Trail) </w:t>
      </w:r>
    </w:p>
    <w:p xmlns:wp14="http://schemas.microsoft.com/office/word/2010/wordml" w:rsidP="64A5A0BC" wp14:paraId="0AD98BD4" wp14:textId="1CB33549">
      <w:pPr>
        <w:pStyle w:val="Normal"/>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Pr="64A5A0BC" w:rsidR="7B0ED145">
        <w:rPr>
          <w:noProof w:val="0"/>
          <w:lang w:val="en-NZ"/>
        </w:rPr>
        <w:t xml:space="preserve">2021 was 27 gardens </w:t>
      </w:r>
    </w:p>
    <w:p xmlns:wp14="http://schemas.microsoft.com/office/word/2010/wordml" w:rsidP="64A5A0BC" wp14:paraId="71F6125B" wp14:textId="3F0340F8">
      <w:pPr>
        <w:pStyle w:val="Normal"/>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Pr="64A5A0BC" w:rsidR="7B0ED145">
        <w:rPr>
          <w:noProof w:val="0"/>
          <w:lang w:val="en-NZ"/>
        </w:rPr>
        <w:t xml:space="preserve">2020 was 34 gardens (planned 35 but 1 cancelled due to injury) </w:t>
      </w:r>
    </w:p>
    <w:p xmlns:wp14="http://schemas.microsoft.com/office/word/2010/wordml" w:rsidP="64A5A0BC" wp14:paraId="6B0AC659" wp14:textId="3B71A640">
      <w:pPr>
        <w:pStyle w:val="Normal"/>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Pr="69EBA30B" w:rsidR="3057ED45">
        <w:rPr>
          <w:noProof w:val="0"/>
          <w:lang w:val="en-NZ"/>
        </w:rPr>
        <w:t>2019 was 29 gardens</w:t>
      </w:r>
    </w:p>
    <w:p xmlns:wp14="http://schemas.microsoft.com/office/word/2010/wordml" w:rsidP="69EBA30B" wp14:paraId="7CAE5230" wp14:textId="36B8CE85">
      <w:pPr>
        <w:pStyle w:val="Normal"/>
        <w:keepNext w:val="0"/>
        <w:keepLines w:val="0"/>
        <w:widowControl w:val="0"/>
        <w:spacing w:before="120" w:beforeAutospacing="off" w:after="0" w:afterAutospacing="off" w:line="240" w:lineRule="auto"/>
        <w:ind/>
        <w:rPr>
          <w:noProof w:val="0"/>
          <w:lang w:val="en-NZ"/>
        </w:rPr>
      </w:pPr>
    </w:p>
    <w:p xmlns:wp14="http://schemas.microsoft.com/office/word/2010/wordml" w:rsidP="64A5A0BC" wp14:paraId="229B6C93" wp14:textId="0B152C70">
      <w:pPr>
        <w:pStyle w:val="Normal"/>
        <w:keepNext w:val="0"/>
        <w:keepLines w:val="0"/>
        <w:widowControl w:val="0"/>
        <w:spacing w:before="120" w:beforeAutospacing="off" w:after="0" w:afterAutospacing="off" w:line="240" w:lineRule="auto"/>
        <w:ind/>
      </w:pPr>
      <w:r w:rsidR="2CEADE4B">
        <w:drawing>
          <wp:inline xmlns:wp14="http://schemas.microsoft.com/office/word/2010/wordprocessingDrawing" wp14:editId="3122DB2E" wp14:anchorId="5F917C34">
            <wp:extent cx="3592317" cy="2219391"/>
            <wp:effectExtent l="0" t="0" r="0" b="0"/>
            <wp:docPr id="153259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59071" name="Picture 153259071"/>
                    <pic:cNvPicPr/>
                  </pic:nvPicPr>
                  <pic:blipFill>
                    <a:blip xmlns:r="http://schemas.openxmlformats.org/officeDocument/2006/relationships" r:embed="rId512288848">
                      <a:extLst>
                        <a:ext uri="{28A0092B-C50C-407E-A947-70E740481C1C}">
                          <a14:useLocalDpi xmlns:a14="http://schemas.microsoft.com/office/drawing/2010/main"/>
                        </a:ext>
                      </a:extLst>
                    </a:blip>
                    <a:stretch>
                      <a:fillRect/>
                    </a:stretch>
                  </pic:blipFill>
                  <pic:spPr>
                    <a:xfrm rot="0">
                      <a:off x="0" y="0"/>
                      <a:ext cx="3592317" cy="2219391"/>
                    </a:xfrm>
                    <a:prstGeom prst="rect">
                      <a:avLst/>
                    </a:prstGeom>
                  </pic:spPr>
                </pic:pic>
              </a:graphicData>
            </a:graphic>
          </wp:inline>
        </w:drawing>
      </w:r>
    </w:p>
    <w:p xmlns:wp14="http://schemas.microsoft.com/office/word/2010/wordml" w:rsidP="64A5A0BC" wp14:paraId="2C881766" wp14:textId="24E6D682">
      <w:pPr>
        <w:pStyle w:val="Heading3"/>
        <w:keepNext w:val="0"/>
        <w:keepLines w:val="0"/>
        <w:widowControl w:val="0"/>
        <w:spacing w:before="120" w:beforeAutospacing="off" w:after="0" w:afterAutospacing="off" w:line="240"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4A5A0BC" w:rsidR="527BDDA9">
        <w:rPr>
          <w:rFonts w:ascii="Calibri Light" w:hAnsi="Calibri Light" w:eastAsia="Calibri Light" w:cs="Calibri Light" w:asciiTheme="majorAscii" w:hAnsiTheme="majorAscii" w:eastAsiaTheme="majorAscii" w:cstheme="majorAscii"/>
          <w:sz w:val="26"/>
          <w:szCs w:val="26"/>
        </w:rPr>
        <w:t>Host communications</w:t>
      </w:r>
      <w:r w:rsidRPr="64A5A0BC" w:rsidR="2E5E2B37">
        <w:rPr>
          <w:rFonts w:ascii="Calibri Light" w:hAnsi="Calibri Light" w:eastAsia="Calibri Light" w:cs="Calibri Light" w:asciiTheme="majorAscii" w:hAnsiTheme="majorAscii" w:eastAsiaTheme="majorAscii" w:cstheme="majorAscii"/>
          <w:sz w:val="26"/>
          <w:szCs w:val="26"/>
        </w:rPr>
        <w:t xml:space="preserve"> timeline</w:t>
      </w:r>
    </w:p>
    <w:p xmlns:wp14="http://schemas.microsoft.com/office/word/2010/wordml" w:rsidP="69EBA30B" wp14:paraId="25E63357" wp14:textId="18CEC975">
      <w:pPr>
        <w:pStyle w:val="Normalwbullet"/>
        <w:keepNext w:val="0"/>
        <w:keepLines w:val="0"/>
        <w:widowControl w:val="0"/>
        <w:spacing/>
        <w:rPr>
          <w:noProof w:val="0"/>
          <w:highlight w:val="yellow"/>
          <w:lang w:val="en-NZ"/>
        </w:rPr>
      </w:pPr>
      <w:commentRangeStart w:id="608386187"/>
      <w:commentRangeStart w:id="946987331"/>
      <w:r w:rsidRPr="69EBA30B" w:rsidR="0DD8CB88">
        <w:rPr>
          <w:b w:val="1"/>
          <w:bCs w:val="1"/>
          <w:noProof w:val="0"/>
          <w:highlight w:val="yellow"/>
          <w:lang w:val="en-NZ"/>
        </w:rPr>
        <w:t>December-January</w:t>
      </w:r>
      <w:r w:rsidRPr="69EBA30B" w:rsidR="031BE510">
        <w:rPr>
          <w:b w:val="1"/>
          <w:bCs w:val="1"/>
          <w:noProof w:val="0"/>
          <w:highlight w:val="yellow"/>
          <w:lang w:val="en-NZ"/>
        </w:rPr>
        <w:t>:</w:t>
      </w:r>
      <w:r w:rsidRPr="69EBA30B" w:rsidR="0C8220CB">
        <w:rPr>
          <w:b w:val="1"/>
          <w:bCs w:val="1"/>
          <w:noProof w:val="0"/>
          <w:highlight w:val="yellow"/>
          <w:lang w:val="en-NZ"/>
        </w:rPr>
        <w:t xml:space="preserve"> </w:t>
      </w:r>
      <w:r w:rsidRPr="69EBA30B" w:rsidR="0C8220CB">
        <w:rPr>
          <w:b w:val="0"/>
          <w:bCs w:val="0"/>
          <w:noProof w:val="0"/>
          <w:highlight w:val="yellow"/>
          <w:lang w:val="en-NZ"/>
        </w:rPr>
        <w:t>All</w:t>
      </w:r>
      <w:r w:rsidRPr="69EBA30B" w:rsidR="0C8220CB">
        <w:rPr>
          <w:b w:val="0"/>
          <w:bCs w:val="0"/>
          <w:noProof w:val="0"/>
          <w:highlight w:val="yellow"/>
          <w:lang w:val="en-NZ"/>
        </w:rPr>
        <w:t xml:space="preserve"> hosts past and present contacted to gather interest in being a host for 2025</w:t>
      </w:r>
    </w:p>
    <w:p w:rsidR="43DB394A" w:rsidP="69EBA30B" w:rsidRDefault="43DB394A" w14:paraId="25147696" w14:textId="0B5FCB0A">
      <w:pPr>
        <w:pStyle w:val="Normalwbullet"/>
        <w:keepNext w:val="0"/>
        <w:keepLines w:val="0"/>
        <w:widowControl w:val="0"/>
        <w:rPr>
          <w:noProof w:val="0"/>
          <w:highlight w:val="yellow"/>
          <w:lang w:val="en-NZ"/>
        </w:rPr>
      </w:pPr>
      <w:r w:rsidRPr="69EBA30B" w:rsidR="43DB394A">
        <w:rPr>
          <w:b w:val="1"/>
          <w:bCs w:val="1"/>
          <w:noProof w:val="0"/>
          <w:highlight w:val="yellow"/>
          <w:lang w:val="en-NZ"/>
        </w:rPr>
        <w:t>February 25</w:t>
      </w:r>
      <w:r w:rsidRPr="69EBA30B" w:rsidR="43DB394A">
        <w:rPr>
          <w:noProof w:val="0"/>
          <w:highlight w:val="yellow"/>
          <w:lang w:val="en-NZ"/>
        </w:rPr>
        <w:t xml:space="preserve">: </w:t>
      </w:r>
      <w:r w:rsidRPr="69EBA30B" w:rsidR="1D3598B4">
        <w:rPr>
          <w:noProof w:val="0"/>
          <w:highlight w:val="yellow"/>
          <w:lang w:val="en-NZ"/>
        </w:rPr>
        <w:t>Backyard hosts contacted to c</w:t>
      </w:r>
      <w:r w:rsidRPr="69EBA30B" w:rsidR="43DB394A">
        <w:rPr>
          <w:noProof w:val="0"/>
          <w:highlight w:val="yellow"/>
          <w:lang w:val="en-NZ"/>
        </w:rPr>
        <w:t xml:space="preserve">omplete </w:t>
      </w:r>
      <w:hyperlink r:id="R4eb3e9829ae44d3b">
        <w:r w:rsidRPr="69EBA30B" w:rsidR="43DB394A">
          <w:rPr>
            <w:rStyle w:val="Hyperlink"/>
            <w:noProof w:val="0"/>
            <w:highlight w:val="yellow"/>
            <w:lang w:val="en-NZ"/>
          </w:rPr>
          <w:t>confirmation form</w:t>
        </w:r>
      </w:hyperlink>
      <w:r w:rsidRPr="69EBA30B" w:rsidR="43DB394A">
        <w:rPr>
          <w:noProof w:val="0"/>
          <w:highlight w:val="yellow"/>
          <w:lang w:val="en-NZ"/>
        </w:rPr>
        <w:t xml:space="preserve"> including agreeing to host arrangements</w:t>
      </w:r>
      <w:r w:rsidRPr="69EBA30B" w:rsidR="1F06B2BD">
        <w:rPr>
          <w:noProof w:val="0"/>
          <w:highlight w:val="yellow"/>
          <w:lang w:val="en-NZ"/>
        </w:rPr>
        <w:t xml:space="preserve">. Timeline of expectations also provided. </w:t>
      </w:r>
    </w:p>
    <w:p w:rsidR="43DB394A" w:rsidP="69EBA30B" w:rsidRDefault="43DB394A" w14:paraId="180AB011" w14:textId="5099F655">
      <w:pPr>
        <w:pStyle w:val="Normalwbullet"/>
        <w:keepNext w:val="0"/>
        <w:keepLines w:val="0"/>
        <w:widowControl w:val="0"/>
        <w:rPr>
          <w:b w:val="0"/>
          <w:bCs w:val="0"/>
          <w:noProof w:val="0"/>
          <w:highlight w:val="yellow"/>
          <w:lang w:val="en-NZ"/>
        </w:rPr>
      </w:pPr>
      <w:r w:rsidRPr="69EBA30B" w:rsidR="43DB394A">
        <w:rPr>
          <w:b w:val="1"/>
          <w:bCs w:val="1"/>
          <w:noProof w:val="0"/>
          <w:highlight w:val="yellow"/>
          <w:lang w:val="en-NZ"/>
        </w:rPr>
        <w:t xml:space="preserve">March 25: </w:t>
      </w:r>
      <w:r w:rsidRPr="69EBA30B" w:rsidR="43DB394A">
        <w:rPr>
          <w:b w:val="0"/>
          <w:bCs w:val="0"/>
          <w:noProof w:val="0"/>
          <w:highlight w:val="yellow"/>
          <w:lang w:val="en-NZ"/>
        </w:rPr>
        <w:t xml:space="preserve">Reminder </w:t>
      </w:r>
      <w:r w:rsidRPr="69EBA30B" w:rsidR="08011CAB">
        <w:rPr>
          <w:b w:val="0"/>
          <w:bCs w:val="0"/>
          <w:noProof w:val="0"/>
          <w:highlight w:val="yellow"/>
          <w:lang w:val="en-NZ"/>
        </w:rPr>
        <w:t xml:space="preserve">sent to backyard hosts </w:t>
      </w:r>
      <w:r w:rsidRPr="69EBA30B" w:rsidR="43DB394A">
        <w:rPr>
          <w:b w:val="0"/>
          <w:bCs w:val="0"/>
          <w:noProof w:val="0"/>
          <w:highlight w:val="yellow"/>
          <w:lang w:val="en-NZ"/>
        </w:rPr>
        <w:t xml:space="preserve">to complete form and </w:t>
      </w:r>
      <w:r w:rsidRPr="69EBA30B" w:rsidR="74A0AA78">
        <w:rPr>
          <w:b w:val="0"/>
          <w:bCs w:val="0"/>
          <w:noProof w:val="0"/>
          <w:highlight w:val="yellow"/>
          <w:lang w:val="en-NZ"/>
        </w:rPr>
        <w:t xml:space="preserve">join </w:t>
      </w:r>
      <w:r w:rsidRPr="69EBA30B" w:rsidR="43DB394A">
        <w:rPr>
          <w:b w:val="0"/>
          <w:bCs w:val="0"/>
          <w:noProof w:val="0"/>
          <w:highlight w:val="yellow"/>
          <w:lang w:val="en-NZ"/>
        </w:rPr>
        <w:t xml:space="preserve">WhatsApp </w:t>
      </w:r>
      <w:r w:rsidRPr="69EBA30B" w:rsidR="0F4F6DBA">
        <w:rPr>
          <w:b w:val="0"/>
          <w:bCs w:val="0"/>
          <w:noProof w:val="0"/>
          <w:highlight w:val="yellow"/>
          <w:lang w:val="en-NZ"/>
        </w:rPr>
        <w:t>group</w:t>
      </w:r>
    </w:p>
    <w:p w:rsidR="0F4F6DBA" w:rsidP="69EBA30B" w:rsidRDefault="0F4F6DBA" w14:paraId="512598ED" w14:textId="4EF74214">
      <w:pPr>
        <w:pStyle w:val="Normalwbullet"/>
        <w:keepNext w:val="0"/>
        <w:keepLines w:val="0"/>
        <w:widowControl w:val="0"/>
        <w:rPr>
          <w:b w:val="0"/>
          <w:bCs w:val="0"/>
          <w:noProof w:val="0"/>
          <w:highlight w:val="yellow"/>
          <w:lang w:val="en-NZ"/>
        </w:rPr>
      </w:pPr>
      <w:r w:rsidRPr="69EBA30B" w:rsidR="0F4F6DBA">
        <w:rPr>
          <w:b w:val="0"/>
          <w:bCs w:val="0"/>
          <w:noProof w:val="0"/>
          <w:highlight w:val="yellow"/>
          <w:lang w:val="en-NZ"/>
        </w:rPr>
        <w:t xml:space="preserve">April 25: Hosts contacted requesting to complete booklet information form. </w:t>
      </w:r>
    </w:p>
    <w:p xmlns:wp14="http://schemas.microsoft.com/office/word/2010/wordml" w:rsidP="69EBA30B" wp14:paraId="765A4CFA" wp14:textId="6754F374">
      <w:pPr>
        <w:pStyle w:val="Normalwbullet"/>
        <w:keepNext w:val="0"/>
        <w:keepLines w:val="0"/>
        <w:widowControl w:val="0"/>
        <w:spacing/>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2337E5C2">
        <w:rPr>
          <w:b w:val="1"/>
          <w:bCs w:val="1"/>
          <w:noProof w:val="0"/>
          <w:highlight w:val="yellow"/>
          <w:lang w:val="en-NZ"/>
        </w:rPr>
        <w:t>Mar 24</w:t>
      </w:r>
      <w:r w:rsidRPr="69EBA30B" w:rsidR="379D3C23">
        <w:rPr>
          <w:b w:val="1"/>
          <w:bCs w:val="1"/>
          <w:noProof w:val="0"/>
          <w:highlight w:val="yellow"/>
          <w:lang w:val="en-NZ"/>
        </w:rPr>
        <w:t>-Oct 2</w:t>
      </w:r>
      <w:r w:rsidRPr="69EBA30B" w:rsidR="6444219C">
        <w:rPr>
          <w:b w:val="1"/>
          <w:bCs w:val="1"/>
          <w:noProof w:val="0"/>
          <w:highlight w:val="yellow"/>
          <w:lang w:val="en-NZ"/>
        </w:rPr>
        <w:t>4</w:t>
      </w:r>
      <w:r w:rsidRPr="69EBA30B" w:rsidR="379D3C23">
        <w:rPr>
          <w:b w:val="1"/>
          <w:bCs w:val="1"/>
          <w:noProof w:val="0"/>
          <w:highlight w:val="yellow"/>
          <w:lang w:val="en-NZ"/>
        </w:rPr>
        <w:t xml:space="preserve">: </w:t>
      </w:r>
      <w:r w:rsidRPr="69EBA30B" w:rsidR="3DB14BBE">
        <w:rPr>
          <w:noProof w:val="0"/>
          <w:highlight w:val="yellow"/>
          <w:lang w:val="en-NZ"/>
        </w:rPr>
        <w:t xml:space="preserve">Hosts and properties being prepared in terms of health and safety (visits to new hosts or new locations, and farms; or </w:t>
      </w:r>
      <w:r w:rsidRPr="69EBA30B" w:rsidR="3DB14BBE">
        <w:rPr>
          <w:noProof w:val="0"/>
          <w:highlight w:val="yellow"/>
          <w:lang w:val="en-NZ"/>
        </w:rPr>
        <w:t>requested</w:t>
      </w:r>
      <w:r w:rsidRPr="69EBA30B" w:rsidR="43DAC919">
        <w:rPr>
          <w:noProof w:val="0"/>
          <w:highlight w:val="yellow"/>
          <w:lang w:val="en-NZ"/>
        </w:rPr>
        <w:t xml:space="preserve"> – builds not visited</w:t>
      </w:r>
      <w:r w:rsidRPr="69EBA30B" w:rsidR="3DB14BBE">
        <w:rPr>
          <w:noProof w:val="0"/>
          <w:highlight w:val="yellow"/>
          <w:lang w:val="en-NZ"/>
        </w:rPr>
        <w:t>)</w:t>
      </w:r>
    </w:p>
    <w:p w:rsidR="396E072D" w:rsidP="69EBA30B" w:rsidRDefault="396E072D" w14:paraId="59E58305" w14:textId="39A09C7F">
      <w:pPr>
        <w:pStyle w:val="Normalw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pPr>
      <w:r w:rsidRPr="69EBA30B" w:rsidR="396E072D">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NZ"/>
        </w:rPr>
        <w:t>Mar 24:</w:t>
      </w:r>
      <w:r w:rsidRPr="69EBA30B" w:rsidR="396E072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Emails to potential builds and farms</w:t>
      </w:r>
      <w:r w:rsidRPr="69EBA30B" w:rsidR="3A06202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w:t>
      </w:r>
    </w:p>
    <w:p w:rsidR="5D00A6B8" w:rsidP="69EBA30B" w:rsidRDefault="5D00A6B8" w14:paraId="23A9CB5B" w14:textId="4F8BC967">
      <w:pPr>
        <w:pStyle w:val="Normalwbullet"/>
        <w:keepNext w:val="0"/>
        <w:keepLines w:val="0"/>
        <w:widowControl w:val="0"/>
        <w:spacing/>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pPr>
      <w:r w:rsidRPr="69EBA30B" w:rsidR="72379487">
        <w:rPr>
          <w:b w:val="1"/>
          <w:bCs w:val="1"/>
          <w:noProof w:val="0"/>
          <w:highlight w:val="yellow"/>
          <w:lang w:val="en-NZ"/>
        </w:rPr>
        <w:t>April 2</w:t>
      </w:r>
      <w:r w:rsidRPr="69EBA30B" w:rsidR="70A996DF">
        <w:rPr>
          <w:b w:val="1"/>
          <w:bCs w:val="1"/>
          <w:noProof w:val="0"/>
          <w:highlight w:val="yellow"/>
          <w:lang w:val="en-NZ"/>
        </w:rPr>
        <w:t>4</w:t>
      </w:r>
      <w:r w:rsidRPr="69EBA30B" w:rsidR="72379487">
        <w:rPr>
          <w:noProof w:val="0"/>
          <w:highlight w:val="yellow"/>
          <w:lang w:val="en-NZ"/>
        </w:rPr>
        <w:t xml:space="preserve">: </w:t>
      </w:r>
      <w:r w:rsidRPr="69EBA30B" w:rsidR="04E43CC1">
        <w:rPr>
          <w:noProof w:val="0"/>
          <w:highlight w:val="yellow"/>
          <w:lang w:val="en-NZ"/>
        </w:rPr>
        <w:t xml:space="preserve">Facebook group set-up (with regional chat groups), </w:t>
      </w:r>
      <w:r w:rsidRPr="69EBA30B" w:rsidR="7F545229">
        <w:rPr>
          <w:noProof w:val="0"/>
          <w:highlight w:val="yellow"/>
          <w:lang w:val="en-NZ"/>
        </w:rPr>
        <w:t>Google Form requesting property information, photos and whether interested in running an event or workshop</w:t>
      </w:r>
    </w:p>
    <w:p w:rsidR="317897AE" w:rsidP="69EBA30B" w:rsidRDefault="317897AE" w14:paraId="203F4165" w14:textId="1B9BAC70">
      <w:pPr>
        <w:pStyle w:val="Normalwbullet"/>
        <w:keepNext w:val="0"/>
        <w:keepLines w:val="0"/>
        <w:widowControl w:val="0"/>
        <w:spacing/>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pPr>
      <w:r w:rsidRPr="69EBA30B" w:rsidR="30BDE42F">
        <w:rPr>
          <w:b w:val="1"/>
          <w:bCs w:val="1"/>
          <w:noProof w:val="0"/>
          <w:highlight w:val="yellow"/>
          <w:lang w:val="en-NZ"/>
        </w:rPr>
        <w:t>April 23:</w:t>
      </w:r>
      <w:r w:rsidRPr="69EBA30B" w:rsidR="30BDE42F">
        <w:rPr>
          <w:noProof w:val="0"/>
          <w:highlight w:val="yellow"/>
          <w:lang w:val="en-NZ"/>
        </w:rPr>
        <w:t xml:space="preserve"> </w:t>
      </w:r>
      <w:r w:rsidRPr="69EBA30B" w:rsidR="7F545229">
        <w:rPr>
          <w:noProof w:val="0"/>
          <w:highlight w:val="yellow"/>
          <w:lang w:val="en-NZ"/>
        </w:rPr>
        <w:t>Details on events/workshops if needed.</w:t>
      </w:r>
    </w:p>
    <w:p w:rsidR="3298BB27" w:rsidP="69EBA30B" w:rsidRDefault="3298BB27" w14:paraId="5B981B7C" w14:textId="5B5E6A48">
      <w:pPr>
        <w:pStyle w:val="Normalw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3298BB27">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May 24:</w:t>
      </w:r>
      <w:r w:rsidRPr="69EBA30B" w:rsidR="3298BB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w:t>
      </w:r>
      <w:r w:rsidRPr="69EBA30B" w:rsidR="690F26C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Email asking about property features; </w:t>
      </w:r>
      <w:r w:rsidRPr="69EBA30B" w:rsidR="3298BB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Intro email out to farms, </w:t>
      </w:r>
      <w:r w:rsidRPr="69EBA30B" w:rsidR="3298BB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builds</w:t>
      </w:r>
      <w:r w:rsidRPr="69EBA30B" w:rsidR="3298BB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and schools.</w:t>
      </w:r>
    </w:p>
    <w:p w:rsidR="4BAA325E" w:rsidP="69EBA30B" w:rsidRDefault="4BAA325E" w14:paraId="7C4FBF3A" w14:textId="51FACD74">
      <w:pPr>
        <w:pStyle w:val="Normalw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4BAA325E">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June 24:</w:t>
      </w:r>
      <w:r w:rsidRPr="69EBA30B" w:rsidR="4BAA32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Form for details for T</w:t>
      </w:r>
      <w:r w:rsidRPr="69EBA30B" w:rsidR="79A2928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rails </w:t>
      </w:r>
      <w:r w:rsidRPr="69EBA30B" w:rsidR="4BAA32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booklet, H&amp;S reminder.</w:t>
      </w:r>
    </w:p>
    <w:p w:rsidR="4BAA325E" w:rsidP="69EBA30B" w:rsidRDefault="4BAA325E" w14:paraId="2EC749E9" w14:textId="2CB95201">
      <w:pPr>
        <w:pStyle w:val="Normalw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4BAA325E">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July</w:t>
      </w:r>
      <w:r w:rsidRPr="69EBA30B" w:rsidR="04B0268C">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 xml:space="preserve"> 24</w:t>
      </w:r>
      <w:r w:rsidRPr="69EBA30B" w:rsidR="4BAA325E">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w:t>
      </w:r>
      <w:r w:rsidRPr="69EBA30B" w:rsidR="4BAA32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Kids activities; Trails website &amp; booklet info</w:t>
      </w:r>
      <w:r w:rsidRPr="69EBA30B" w:rsidR="13C3F8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Proof website; Host advertising;</w:t>
      </w:r>
      <w:r w:rsidRPr="69EBA30B" w:rsidR="13C3F8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p>
    <w:p w:rsidR="13C3F807" w:rsidP="69EBA30B" w:rsidRDefault="13C3F807" w14:paraId="0871E159" w14:textId="0229B5EC">
      <w:pPr>
        <w:pStyle w:val="Normalw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13C3F807">
        <w:rPr>
          <w:rFonts w:ascii="Calibri Light" w:hAnsi="Calibri Light" w:eastAsia="Calibri Light" w:cs="Calibri Light" w:asciiTheme="majorAscii" w:hAnsiTheme="majorAscii" w:eastAsiaTheme="majorAscii" w:cstheme="majorAscii"/>
          <w:b w:val="1"/>
          <w:bCs w:val="1"/>
          <w:i w:val="0"/>
          <w:iCs w:val="0"/>
          <w:caps w:val="0"/>
          <w:smallCaps w:val="0"/>
          <w:noProof w:val="0"/>
          <w:color w:val="000000" w:themeColor="text1" w:themeTint="FF" w:themeShade="FF"/>
          <w:sz w:val="24"/>
          <w:szCs w:val="24"/>
          <w:highlight w:val="yellow"/>
          <w:lang w:val="en-US"/>
        </w:rPr>
        <w:t>Aug 24:</w:t>
      </w:r>
      <w:r w:rsidRPr="69EBA30B" w:rsidR="13C3F8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Proof listing in booklet; Proof workshops in booklet;</w:t>
      </w:r>
      <w:r w:rsidRPr="69EBA30B" w:rsidR="13C3F8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9EBA30B" wp14:paraId="5EC41425" wp14:textId="5EFC8C18">
      <w:pPr>
        <w:pStyle w:val="Normalwbullet"/>
        <w:keepNext w:val="0"/>
        <w:keepLines w:val="0"/>
        <w:widowControl w:val="0"/>
        <w:spacing/>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60F05E1E">
        <w:rPr>
          <w:b w:val="1"/>
          <w:bCs w:val="1"/>
          <w:noProof w:val="0"/>
          <w:highlight w:val="yellow"/>
          <w:lang w:val="en-NZ"/>
        </w:rPr>
        <w:t xml:space="preserve">Sept 23: </w:t>
      </w:r>
      <w:r w:rsidRPr="69EBA30B" w:rsidR="3DB14BBE">
        <w:rPr>
          <w:noProof w:val="0"/>
          <w:highlight w:val="yellow"/>
          <w:lang w:val="en-NZ"/>
        </w:rPr>
        <w:t>Early preparation leading up the Trail (Host Pack pick up)</w:t>
      </w:r>
    </w:p>
    <w:p xmlns:wp14="http://schemas.microsoft.com/office/word/2010/wordml" w:rsidP="69EBA30B" wp14:paraId="0BC8E034" wp14:textId="7931FE7D">
      <w:pPr>
        <w:pStyle w:val="Normalwbullet"/>
        <w:keepNext w:val="0"/>
        <w:keepLines w:val="0"/>
        <w:widowControl w:val="0"/>
        <w:bidi w:val="0"/>
        <w:spacing/>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64375900">
        <w:rPr>
          <w:b w:val="1"/>
          <w:bCs w:val="1"/>
          <w:noProof w:val="0"/>
          <w:highlight w:val="yellow"/>
          <w:lang w:val="en-NZ"/>
        </w:rPr>
        <w:t xml:space="preserve">Oct 23: </w:t>
      </w:r>
      <w:r w:rsidRPr="69EBA30B" w:rsidR="527BDDA9">
        <w:rPr>
          <w:noProof w:val="0"/>
          <w:highlight w:val="yellow"/>
          <w:lang w:val="en-NZ"/>
        </w:rPr>
        <w:t>Pre-Trail info (email)</w:t>
      </w:r>
    </w:p>
    <w:p xmlns:wp14="http://schemas.microsoft.com/office/word/2010/wordml" w:rsidP="69EBA30B" wp14:paraId="1C509BC5" wp14:textId="32192E76">
      <w:pPr>
        <w:pStyle w:val="Normalwbullet"/>
        <w:keepNext w:val="0"/>
        <w:keepLines w:val="0"/>
        <w:widowControl w:val="0"/>
        <w:suppressLineNumbers w:val="0"/>
        <w:bidi w:val="0"/>
        <w:spacing w:before="0" w:beforeAutospacing="off" w:after="160" w:afterAutospacing="off" w:line="259" w:lineRule="auto"/>
        <w:ind/>
        <w:rPr>
          <w:noProof w:val="0"/>
          <w:highlight w:val="yellow"/>
          <w:lang w:val="en-NZ"/>
        </w:rPr>
      </w:pPr>
      <w:r w:rsidRPr="69EBA30B" w:rsidR="7030CC70">
        <w:rPr>
          <w:b w:val="1"/>
          <w:bCs w:val="1"/>
          <w:noProof w:val="0"/>
          <w:highlight w:val="yellow"/>
          <w:lang w:val="en-NZ"/>
        </w:rPr>
        <w:t xml:space="preserve">Nov 23: </w:t>
      </w:r>
      <w:r w:rsidRPr="69EBA30B" w:rsidR="7030CC70">
        <w:rPr>
          <w:noProof w:val="0"/>
          <w:highlight w:val="yellow"/>
          <w:lang w:val="en-NZ"/>
        </w:rPr>
        <w:t>Post-trail email</w:t>
      </w:r>
      <w:r w:rsidRPr="69EBA30B" w:rsidR="33341C3D">
        <w:rPr>
          <w:noProof w:val="0"/>
          <w:highlight w:val="yellow"/>
          <w:lang w:val="en-NZ"/>
        </w:rPr>
        <w:t>s</w:t>
      </w:r>
      <w:r w:rsidRPr="69EBA30B" w:rsidR="7030CC70">
        <w:rPr>
          <w:noProof w:val="0"/>
          <w:highlight w:val="yellow"/>
          <w:lang w:val="en-NZ"/>
        </w:rPr>
        <w:t xml:space="preserve"> - host pack</w:t>
      </w:r>
      <w:r w:rsidRPr="69EBA30B" w:rsidR="5D339ACC">
        <w:rPr>
          <w:noProof w:val="0"/>
          <w:highlight w:val="yellow"/>
          <w:lang w:val="en-NZ"/>
        </w:rPr>
        <w:t>, end of Trails gathering, survey</w:t>
      </w:r>
      <w:r w:rsidRPr="69EBA30B" w:rsidR="7030CC70">
        <w:rPr>
          <w:noProof w:val="0"/>
          <w:highlight w:val="yellow"/>
          <w:lang w:val="en-NZ"/>
        </w:rPr>
        <w:t xml:space="preserve"> etc.</w:t>
      </w:r>
      <w:commentRangeEnd w:id="608386187"/>
      <w:r>
        <w:rPr>
          <w:rStyle w:val="CommentReference"/>
        </w:rPr>
        <w:commentReference w:id="608386187"/>
      </w:r>
      <w:commentRangeEnd w:id="946987331"/>
      <w:r>
        <w:rPr>
          <w:rStyle w:val="CommentReference"/>
        </w:rPr>
        <w:commentReference w:id="946987331"/>
      </w:r>
    </w:p>
    <w:p xmlns:wp14="http://schemas.microsoft.com/office/word/2010/wordml" w:rsidP="64A5A0BC" wp14:paraId="38FBC4B8" wp14:textId="04282EE4">
      <w:pPr>
        <w:pStyle w:val="Heading2"/>
        <w:keepNext w:val="0"/>
        <w:keepLines w:val="0"/>
        <w:widowControl w:val="0"/>
      </w:pPr>
      <w:r w:rsidR="589E7DA7">
        <w:rPr/>
        <w:t>SWOT Analysis: Hosts &amp; Properties</w:t>
      </w:r>
    </w:p>
    <w:p xmlns:wp14="http://schemas.microsoft.com/office/word/2010/wordml" w:rsidP="64A5A0BC" wp14:paraId="42CC2F42" wp14:textId="7B5CA4F0">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9EBA30B" w:rsidR="0B1EDAA1">
        <w:rPr>
          <w:noProof w:val="0"/>
          <w:lang w:val="en-NZ"/>
        </w:rPr>
        <w:t>Strengths</w:t>
      </w:r>
    </w:p>
    <w:p w:rsidR="5BF07134" w:rsidP="69EBA30B" w:rsidRDefault="5BF07134" w14:paraId="6C8EDDBD" w14:textId="430D7BEA">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5BF0713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Several new hosts</w:t>
      </w:r>
      <w:r w:rsidRPr="69EBA30B" w:rsidR="045515D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all really enjoyed the experience</w:t>
      </w:r>
    </w:p>
    <w:p w:rsidR="217F0A88" w:rsidP="69EBA30B" w:rsidRDefault="217F0A88" w14:paraId="3C3BF301" w14:textId="654815BC">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217F0A8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Hosts commented that they enjoyed having quality conversations with attendees, which allowed for sharing of information and connection</w:t>
      </w:r>
    </w:p>
    <w:p w:rsidR="01198C3F" w:rsidP="69EBA30B" w:rsidRDefault="01198C3F" w14:paraId="05292CF5" w14:textId="7EA3986D">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01198C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Host gathering was </w:t>
      </w:r>
      <w:r w:rsidRPr="69EBA30B" w:rsidR="01198C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really jovial</w:t>
      </w:r>
      <w:r w:rsidRPr="69EBA30B" w:rsidR="01198C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and informative</w:t>
      </w:r>
    </w:p>
    <w:p w:rsidR="5DB49631" w:rsidP="69EBA30B" w:rsidRDefault="5DB49631" w14:paraId="634C7B47" w14:textId="34E9012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5DB4963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High amount of quality backyards in North Taranaki resulted in lots of and happy visitors to that area</w:t>
      </w:r>
    </w:p>
    <w:p w:rsidR="4C5E6555" w:rsidP="69EBA30B" w:rsidRDefault="4C5E6555" w14:paraId="3F4A6BB9" w14:textId="1AA6D904">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4C5E65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Schools </w:t>
      </w:r>
      <w:r w:rsidRPr="69EBA30B" w:rsidR="3F3B30D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and </w:t>
      </w:r>
      <w:r w:rsidRPr="69EBA30B" w:rsidR="3F16802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community</w:t>
      </w:r>
      <w:r w:rsidRPr="69EBA30B" w:rsidR="3F3B30D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9EBA30B" w:rsidR="3F16802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choose hours that suited them, </w:t>
      </w:r>
      <w:r w:rsidRPr="69EBA30B" w:rsidR="4C5E65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didn’t</w:t>
      </w:r>
      <w:r w:rsidRPr="69EBA30B" w:rsidR="4C5E65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9EBA30B" w:rsidR="4C5E65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have to</w:t>
      </w:r>
      <w:r w:rsidRPr="69EBA30B" w:rsidR="4C5E65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open weekends.</w:t>
      </w:r>
    </w:p>
    <w:p xmlns:wp14="http://schemas.microsoft.com/office/word/2010/wordml" w:rsidP="64A5A0BC" wp14:paraId="552A2652" wp14:textId="7B7AD9BD">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0B1EDAA1">
        <w:rPr/>
        <w:t>Weaknesses</w:t>
      </w:r>
    </w:p>
    <w:p w:rsidR="5CE49493" w:rsidP="69EBA30B" w:rsidRDefault="5CE49493" w14:paraId="3424C955" w14:textId="69DF321F">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5CE4949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Hosts from previous years had expectations around </w:t>
      </w:r>
      <w:r w:rsidRPr="69EBA30B" w:rsidR="55C861D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visitor </w:t>
      </w:r>
      <w:r w:rsidRPr="69EBA30B" w:rsidR="5CE4949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numbers</w:t>
      </w:r>
      <w:r w:rsidRPr="69EBA30B" w:rsidR="0E450B6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many disappointed</w:t>
      </w:r>
      <w:r w:rsidRPr="69EBA30B" w:rsidR="337E2E9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as numbers were lower.</w:t>
      </w:r>
    </w:p>
    <w:p w:rsidR="640D70D0" w:rsidP="69EBA30B" w:rsidRDefault="640D70D0" w14:paraId="1B7734FE" w14:textId="1D396FA2">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640D70D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Northpoint community garden was disappointed at not making </w:t>
      </w:r>
      <w:r w:rsidRPr="69EBA30B" w:rsidR="640D70D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entry.</w:t>
      </w:r>
    </w:p>
    <w:p w:rsidR="7FE73BA6" w:rsidP="69EBA30B" w:rsidRDefault="7FE73BA6" w14:paraId="01EE59A3" w14:textId="0D2C176B">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WhatsApp started early in the year as a way for hosts to connect</w:t>
      </w:r>
      <w:r w:rsidRPr="69EBA30B" w:rsidR="3D1145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due to it being an alternative to Facebook (which not everyone</w:t>
      </w:r>
      <w:r w:rsidRPr="69EBA30B" w:rsidR="3D1145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has).</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It</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was not </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u</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tilised</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by </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hosts </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as a way to</w:t>
      </w:r>
      <w:r w:rsidRPr="69EBA30B" w:rsidR="7FE73B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connect. </w:t>
      </w:r>
      <w:r w:rsidRPr="69EBA30B" w:rsidR="3DAF73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Assumption that this is due to one person not taking ‘charge’ of the channel. </w:t>
      </w:r>
    </w:p>
    <w:p w:rsidR="4EB64EC1" w:rsidP="69EBA30B" w:rsidRDefault="4EB64EC1" w14:paraId="646ECF57" w14:textId="34D948E8">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4EB64EC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Failure of WhatsApp meant the only communication channels to hosts included email and phone calls/texts between Cath and individual hosts, which does not enable connection between hosts </w:t>
      </w:r>
      <w:r w:rsidRPr="69EBA30B" w:rsidR="2076323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or other staff members at ST</w:t>
      </w:r>
      <w:r w:rsidRPr="69EBA30B" w:rsidR="4EB64EC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4A5A0BC" wp14:paraId="28A5B4C9" wp14:textId="502F335D">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0B1EDAA1">
        <w:rPr/>
        <w:t>Opportunities</w:t>
      </w:r>
    </w:p>
    <w:p w:rsidR="267004B6" w:rsidP="69EBA30B" w:rsidRDefault="267004B6" w14:paraId="1D487DAB" w14:textId="3D54C00E">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267004B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Aim for host commitment Dec-Feb. </w:t>
      </w:r>
    </w:p>
    <w:p w:rsidR="267004B6" w:rsidP="69EBA30B" w:rsidRDefault="267004B6" w14:paraId="0A289A2E" w14:textId="7051D368">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267004B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Aim for 3-5 properties in each region, and 4-6 in NP Urban.</w:t>
      </w:r>
    </w:p>
    <w:p xmlns:wp14="http://schemas.microsoft.com/office/word/2010/wordml" w:rsidP="6EAED37B" wp14:paraId="0BAC8393" wp14:textId="1CE05A9A">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EAED37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Icons to </w:t>
      </w:r>
      <w:r w:rsidRPr="6EAED37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indicate</w:t>
      </w:r>
      <w:r w:rsidRPr="6EAED37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type</w:t>
      </w:r>
      <w:r w:rsidRPr="6EAED37B" w:rsidR="095C638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of gardening style (icons exist to show level</w:t>
      </w:r>
      <w:r w:rsidRPr="6EAED37B" w:rsidR="7790FB8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s of ‘tidyness’)</w:t>
      </w:r>
    </w:p>
    <w:p xmlns:wp14="http://schemas.microsoft.com/office/word/2010/wordml" w:rsidP="6EAED37B" wp14:paraId="4E6B0404" wp14:textId="69632817">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EAED37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Message hosts via </w:t>
      </w:r>
      <w:r w:rsidRPr="6EAED37B" w:rsidR="482B4C1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WhatsApp</w:t>
      </w:r>
      <w:r w:rsidRPr="6EAED37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and </w:t>
      </w:r>
      <w:r w:rsidRPr="6EAED37B" w:rsidR="58A01AD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Messenger</w:t>
      </w:r>
      <w:r w:rsidRPr="6EAED37B" w:rsidR="0C5B1C4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to check email after communication</w:t>
      </w:r>
    </w:p>
    <w:p xmlns:wp14="http://schemas.microsoft.com/office/word/2010/wordml" w:rsidP="69EBA30B" wp14:paraId="624CA0FD" wp14:textId="0402C06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589E7DA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Clear arrangement/expectations before agreeing to be hosts</w:t>
      </w:r>
      <w:r w:rsidRPr="69EBA30B" w:rsidR="74E3F31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 after first Sat</w:t>
      </w:r>
      <w:r w:rsidRPr="69EBA30B" w:rsidR="52DA589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urday of the Trails</w:t>
      </w:r>
      <w:r w:rsidRPr="69EBA30B" w:rsidR="74E3F31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about tally sheet, what </w:t>
      </w:r>
      <w:r w:rsidRPr="69EBA30B" w:rsidR="74E3F31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they’ve</w:t>
      </w:r>
      <w:r w:rsidRPr="69EBA30B" w:rsidR="74E3F31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committed to when they select hours; workshop/talk limitations.</w:t>
      </w:r>
    </w:p>
    <w:p xmlns:wp14="http://schemas.microsoft.com/office/word/2010/wordml" w:rsidP="69EBA30B" wp14:paraId="58E7AABE" wp14:textId="704AA54C">
      <w:pPr>
        <w:pStyle w:val="ListParagraph"/>
        <w:keepNext w:val="0"/>
        <w:keepLines w:val="0"/>
        <w:widowControl w:val="0"/>
        <w:numPr>
          <w:ilvl w:val="0"/>
          <w:numId w:val="5"/>
        </w:numPr>
        <w:suppressLineNumbers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3B710CF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Trial a </w:t>
      </w: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Feb weekend trail ‘Harvest Weekend’ </w:t>
      </w:r>
      <w:r w:rsidRPr="69EBA30B" w:rsidR="61C1C78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with current, </w:t>
      </w:r>
      <w:r w:rsidRPr="69EBA30B" w:rsidR="61C1C78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past</w:t>
      </w:r>
      <w:r w:rsidRPr="69EBA30B" w:rsidR="61C1C78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and future hosts </w:t>
      </w: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when gardens are in full swing with produce. </w:t>
      </w: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Doesn’t</w:t>
      </w: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need to be all hosts</w:t>
      </w:r>
      <w:r w:rsidRPr="69EBA30B" w:rsidR="5EA708A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on show</w:t>
      </w: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t>
      </w:r>
    </w:p>
    <w:p w:rsidR="37DA0164" w:rsidP="69EBA30B" w:rsidRDefault="37DA0164" w14:paraId="2DD599C8" w14:textId="0CFA47D2">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9EBA30B" w:rsidR="37DA016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Staff the Trails hub with volunteers in return for </w:t>
      </w:r>
      <w:r w:rsidRPr="69EBA30B" w:rsidR="37DA016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perks</w:t>
      </w:r>
      <w:r w:rsidRPr="69EBA30B" w:rsidR="3F8DA4A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or if no volunteers, have ST team work on their own mahi, last resort, pay ST team under Trails budget but have a list of things they can be doing for the Trails</w:t>
      </w:r>
      <w:r w:rsidRPr="69EBA30B" w:rsidR="37DA016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t>
      </w:r>
    </w:p>
    <w:p w:rsidR="4462E6A9" w:rsidP="69EBA30B" w:rsidRDefault="4462E6A9" w14:paraId="5255AAC7" w14:textId="45F85886">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4462E6A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Make explicit the connection with size and timing to tour </w:t>
      </w:r>
      <w:r w:rsidRPr="69EBA30B" w:rsidR="4462E6A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e.g.</w:t>
      </w:r>
      <w:r w:rsidRPr="69EBA30B" w:rsidR="4462E6A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small 20-45min, med 45-1hr, large 1-1.5hrs, or mention in description.</w:t>
      </w:r>
    </w:p>
    <w:p w:rsidR="1BE70F3F" w:rsidP="69EBA30B" w:rsidRDefault="1BE70F3F" w14:paraId="5B6E6294" w14:textId="1B7A144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Ask </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hosts</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how often </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they’ll</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be running tours for their </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description</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e.g.</w:t>
      </w:r>
      <w:r w:rsidRPr="69EBA30B" w:rsidR="1BE70F3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continual or on the hour.</w:t>
      </w:r>
    </w:p>
    <w:p xmlns:wp14="http://schemas.microsoft.com/office/word/2010/wordml" w:rsidP="64A5A0BC" wp14:paraId="0BDC77A2" wp14:textId="37ECAA01">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589E7DA7">
        <w:rPr/>
        <w:t>Threats</w:t>
      </w:r>
    </w:p>
    <w:p xmlns:wp14="http://schemas.microsoft.com/office/word/2010/wordml" w:rsidP="69EBA30B" wp14:paraId="1C22C5C6" wp14:textId="2B8C3D43">
      <w:pPr>
        <w:pStyle w:val="ListParagraph"/>
        <w:keepNext w:val="0"/>
        <w:keepLines w:val="0"/>
        <w:widowControl w:val="0"/>
        <w:numPr>
          <w:ilvl w:val="0"/>
          <w:numId w:val="5"/>
        </w:numPr>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0B1EDAA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Hosts pull out and remain out after being printed in the booklet</w:t>
      </w:r>
      <w:r w:rsidRPr="69EBA30B" w:rsidR="4C7F6F3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9EBA30B" w:rsidR="233C3B2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Promote socials more in the booklet – cancellations will be on social media.</w:t>
      </w:r>
      <w:r w:rsidRPr="69EBA30B" w:rsidR="4C7F6F3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p>
    <w:p xmlns:wp14="http://schemas.microsoft.com/office/word/2010/wordml" w:rsidP="64A5A0BC" wp14:paraId="2E528971" wp14:textId="67B0F8D5">
      <w:pPr>
        <w:pStyle w:val="Normal"/>
        <w:keepNext w:val="0"/>
        <w:keepLines w:val="0"/>
        <w:widowControl w:val="0"/>
        <w:spacing w:beforeAutospacing="off" w:after="0" w:afterAutospacing="off" w:line="240" w:lineRule="auto"/>
        <w:ind w:left="0" w:right="0"/>
        <w:rPr>
          <w:rFonts w:ascii="Calibri Light" w:hAnsi="Calibri Light" w:eastAsia="Calibri Light" w:cs="Calibri Light" w:asciiTheme="majorAscii" w:hAnsiTheme="majorAscii" w:eastAsiaTheme="majorAscii" w:cstheme="majorAscii"/>
          <w:b w:val="0"/>
          <w:bCs w:val="0"/>
          <w:i w:val="0"/>
          <w:iCs w:val="0"/>
          <w:caps w:val="0"/>
          <w:smallCaps w:val="0"/>
          <w:noProof w:val="0"/>
          <w:color w:val="2E74B5" w:themeColor="accent5" w:themeTint="FF" w:themeShade="BF"/>
          <w:sz w:val="26"/>
          <w:szCs w:val="26"/>
          <w:lang w:val="en-US"/>
        </w:rPr>
      </w:pPr>
    </w:p>
    <w:p w:rsidR="64A5A0BC" w:rsidP="64A5A0BC" w:rsidRDefault="64A5A0BC" w14:paraId="59806A68" w14:textId="0537AEC6">
      <w:pPr>
        <w:keepNext w:val="0"/>
        <w:keepLines w:val="0"/>
        <w:widowControl w:val="0"/>
        <w:bidi w:val="0"/>
      </w:pPr>
      <w:r>
        <w:br w:type="page"/>
      </w:r>
    </w:p>
    <w:p w:rsidR="499C84B2" w:rsidP="69EBA30B" w:rsidRDefault="499C84B2" w14:paraId="28A3ACA4" w14:textId="04A68770">
      <w:pPr>
        <w:pStyle w:val="Heading1"/>
        <w:keepNext w:val="0"/>
        <w:keepLines w:val="0"/>
        <w:widowControl w:val="0"/>
        <w:suppressLineNumbers w:val="0"/>
        <w:bidi w:val="0"/>
        <w:spacing w:before="0" w:beforeAutospacing="off" w:after="0" w:afterAutospacing="off" w:line="240" w:lineRule="auto"/>
        <w:ind/>
      </w:pPr>
      <w:bookmarkStart w:name="_Events_&amp;_Initiatives" w:id="495823952"/>
      <w:r w:rsidR="6D2BAA51">
        <w:rPr/>
        <w:t>Events</w:t>
      </w:r>
      <w:r w:rsidR="60F37DD0">
        <w:rPr/>
        <w:t>,</w:t>
      </w:r>
      <w:r w:rsidR="7A718AA1">
        <w:rPr/>
        <w:t xml:space="preserve"> Initiatives</w:t>
      </w:r>
      <w:r w:rsidR="303AF62B">
        <w:rPr/>
        <w:t xml:space="preserve"> &amp; Access</w:t>
      </w:r>
      <w:bookmarkEnd w:id="495823952"/>
    </w:p>
    <w:p w:rsidR="499C84B2" w:rsidP="69EBA30B" w:rsidRDefault="499C84B2" w14:paraId="36B6F156" w14:textId="723836F6">
      <w:pPr>
        <w:pStyle w:val="Heading2"/>
        <w:keepNext w:val="0"/>
        <w:keepLines w:val="0"/>
        <w:widowControl w:val="0"/>
        <w:spacing w:before="240" w:beforeAutospacing="off"/>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eastAsia="en-US" w:bidi="ar-SA"/>
        </w:rPr>
      </w:pPr>
      <w:r w:rsidR="499C84B2">
        <w:rPr/>
        <w:t>E</w:t>
      </w:r>
      <w:r w:rsidR="3650CEB5">
        <w:rPr/>
        <w:t>vents</w:t>
      </w:r>
      <w:r w:rsidR="70EBA37D">
        <w:rPr/>
        <w:t>,</w:t>
      </w:r>
      <w:r w:rsidR="34AF64D8">
        <w:rPr/>
        <w:t xml:space="preserve"> </w:t>
      </w:r>
      <w:r w:rsidR="34AF64D8">
        <w:rPr/>
        <w:t>initiatives</w:t>
      </w:r>
      <w:r w:rsidR="34AF64D8">
        <w:rPr/>
        <w:t xml:space="preserve"> </w:t>
      </w:r>
      <w:r w:rsidR="26F76F14">
        <w:rPr/>
        <w:t xml:space="preserve">&amp; access </w:t>
      </w:r>
      <w:r w:rsidR="34AF64D8">
        <w:rPr/>
        <w:t>details</w:t>
      </w:r>
      <w:r w:rsidR="217F587A">
        <w:rPr/>
        <w:t xml:space="preserve">. </w:t>
      </w:r>
    </w:p>
    <w:p w:rsidR="6D339803" w:rsidP="69EBA30B" w:rsidRDefault="6D339803" w14:paraId="0D90C47C" w14:textId="1DBB142A">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Ticketed events raised </w:t>
      </w:r>
      <w:r w:rsidRPr="69EBA30B" w:rsidR="6A28EB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over $13k</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provided an avenue for </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number of</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sponsors to support the Trails through in-kind provision of services.</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Event sales were </w:t>
      </w:r>
      <w:r w:rsidRPr="69EBA30B" w:rsidR="142B77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really </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good</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with several sell-out events.</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daily schedule for events and </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host</w:t>
      </w:r>
      <w:r w:rsidRPr="69EBA30B" w:rsidR="6D3398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workshops was busy.</w:t>
      </w:r>
    </w:p>
    <w:p w:rsidR="7BC7BC2C" w:rsidP="69EBA30B" w:rsidRDefault="7BC7BC2C" w14:paraId="28CB2FF4" w14:textId="1E3AE62A">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pPr>
      <w:r w:rsidR="7BC7BC2C">
        <w:rPr/>
        <w:t xml:space="preserve">This year </w:t>
      </w:r>
      <w:r w:rsidR="090D2FD1">
        <w:rPr/>
        <w:t xml:space="preserve">the Backyards Trail </w:t>
      </w:r>
      <w:r w:rsidR="7BC7BC2C">
        <w:rPr/>
        <w:t xml:space="preserve">had a focus on </w:t>
      </w:r>
      <w:r w:rsidR="080F95E8">
        <w:rPr/>
        <w:t xml:space="preserve">East Taranaki and </w:t>
      </w:r>
      <w:r w:rsidR="59120E17">
        <w:rPr/>
        <w:t>initiatives</w:t>
      </w:r>
      <w:r w:rsidR="080F95E8">
        <w:rPr/>
        <w:t xml:space="preserve"> for </w:t>
      </w:r>
      <w:r w:rsidR="7BC7BC2C">
        <w:rPr/>
        <w:t>wh</w:t>
      </w:r>
      <w:r w:rsidR="49379D04">
        <w:rPr/>
        <w:t>ānau/kids under 12 years, bike-riding,</w:t>
      </w:r>
      <w:r w:rsidR="743ED4AA">
        <w:rPr/>
        <w:t xml:space="preserve"> </w:t>
      </w:r>
      <w:r w:rsidR="743ED4AA">
        <w:rPr/>
        <w:t xml:space="preserve">and </w:t>
      </w:r>
      <w:r w:rsidR="743ED4AA">
        <w:rPr/>
        <w:t>dog friendly</w:t>
      </w:r>
      <w:r w:rsidR="743ED4AA">
        <w:rPr/>
        <w:t xml:space="preserve"> properties</w:t>
      </w:r>
      <w:r w:rsidR="49379D04">
        <w:rPr/>
        <w:t>.</w:t>
      </w:r>
      <w:r w:rsidR="7BC7BC2C">
        <w:rPr/>
        <w:t xml:space="preserve"> </w:t>
      </w:r>
    </w:p>
    <w:p w:rsidR="178A34AA" w:rsidP="69EBA30B" w:rsidRDefault="178A34AA" w14:paraId="6E1BD5C0" w14:textId="4234FCBF">
      <w:pPr>
        <w:pStyle w:val="Normal"/>
        <w:keepNext w:val="0"/>
        <w:keepLines w:val="0"/>
        <w:widowControl w:val="0"/>
        <w:suppressLineNumbers w:val="0"/>
        <w:bidi w:val="0"/>
        <w:spacing w:before="0" w:beforeAutospacing="off" w:after="0" w:afterAutospacing="off" w:line="240" w:lineRule="auto"/>
        <w:ind w:left="0" w:right="0"/>
        <w:jc w:val="left"/>
      </w:pPr>
      <w:r w:rsidRPr="69EBA30B" w:rsidR="52280C5B">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Kids.</w:t>
      </w:r>
    </w:p>
    <w:p w:rsidR="178A34AA" w:rsidP="69EBA30B" w:rsidRDefault="178A34AA" w14:paraId="19C4FAF5" w14:textId="76881D07">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lang w:val="en-US"/>
        </w:rPr>
      </w:pPr>
      <w:r w:rsidRPr="69EBA30B" w:rsidR="4704E4F6">
        <w:rPr>
          <w:lang w:val="en-US"/>
        </w:rPr>
        <w:t>12</w:t>
      </w:r>
      <w:r w:rsidRPr="69EBA30B" w:rsidR="178A34AA">
        <w:rPr>
          <w:lang w:val="en-US"/>
        </w:rPr>
        <w:t xml:space="preserve"> backyards </w:t>
      </w:r>
      <w:r w:rsidRPr="69EBA30B" w:rsidR="58B7AB87">
        <w:rPr>
          <w:lang w:val="en-US"/>
        </w:rPr>
        <w:t>had a</w:t>
      </w:r>
      <w:r w:rsidRPr="69EBA30B" w:rsidR="178A34AA">
        <w:rPr>
          <w:lang w:val="en-US"/>
        </w:rPr>
        <w:t>ctivities specifically for kids (most were scavenger hu</w:t>
      </w:r>
      <w:r w:rsidRPr="69EBA30B" w:rsidR="178A34AA">
        <w:rPr>
          <w:lang w:val="en-US"/>
        </w:rPr>
        <w:t xml:space="preserve">nt </w:t>
      </w:r>
      <w:r w:rsidRPr="69EBA30B" w:rsidR="178A34AA">
        <w:rPr>
          <w:lang w:val="en-US"/>
        </w:rPr>
        <w:t xml:space="preserve">style, </w:t>
      </w:r>
      <w:r w:rsidRPr="69EBA30B" w:rsidR="178A34AA">
        <w:rPr>
          <w:lang w:val="en-US"/>
        </w:rPr>
        <w:t>but</w:t>
      </w:r>
      <w:r w:rsidRPr="69EBA30B" w:rsidR="178A34AA">
        <w:rPr>
          <w:lang w:val="en-US"/>
        </w:rPr>
        <w:t xml:space="preserve"> also planti</w:t>
      </w:r>
      <w:r w:rsidRPr="69EBA30B" w:rsidR="178A34AA">
        <w:rPr>
          <w:lang w:val="en-US"/>
        </w:rPr>
        <w:t>ng a s</w:t>
      </w:r>
      <w:r w:rsidRPr="69EBA30B" w:rsidR="178A34AA">
        <w:rPr>
          <w:lang w:val="en-US"/>
        </w:rPr>
        <w:t>eed). These were all free. Kids under 12yrs continued to be free at</w:t>
      </w:r>
      <w:r w:rsidRPr="69EBA30B" w:rsidR="72E62FEB">
        <w:rPr>
          <w:lang w:val="en-US"/>
        </w:rPr>
        <w:t xml:space="preserve"> all properties. There were several garden-inspired rock painting event</w:t>
      </w:r>
      <w:r w:rsidRPr="69EBA30B" w:rsidR="72E62FEB">
        <w:rPr>
          <w:lang w:val="en-US"/>
        </w:rPr>
        <w:t>s (</w:t>
      </w:r>
      <w:r w:rsidRPr="69EBA30B" w:rsidR="72E62FEB">
        <w:rPr>
          <w:lang w:val="en-US"/>
        </w:rPr>
        <w:t>Enviro</w:t>
      </w:r>
      <w:r w:rsidRPr="69EBA30B" w:rsidR="72E62FEB">
        <w:rPr>
          <w:lang w:val="en-US"/>
        </w:rPr>
        <w:t>Hub</w:t>
      </w:r>
      <w:r w:rsidRPr="69EBA30B" w:rsidR="72E62FEB">
        <w:rPr>
          <w:lang w:val="en-US"/>
        </w:rPr>
        <w:t>, Govett-Brewster) ahead of the Trail, a</w:t>
      </w:r>
      <w:r w:rsidRPr="69EBA30B" w:rsidR="72E62FEB">
        <w:rPr>
          <w:lang w:val="en-US"/>
        </w:rPr>
        <w:t xml:space="preserve">nd </w:t>
      </w:r>
      <w:r w:rsidRPr="69EBA30B" w:rsidR="72E62FEB">
        <w:rPr>
          <w:lang w:val="en-US"/>
        </w:rPr>
        <w:t>pain</w:t>
      </w:r>
      <w:r w:rsidRPr="69EBA30B" w:rsidR="72E62FEB">
        <w:rPr>
          <w:lang w:val="en-US"/>
        </w:rPr>
        <w:t>ted</w:t>
      </w:r>
      <w:r w:rsidRPr="69EBA30B" w:rsidR="72E62FEB">
        <w:rPr>
          <w:lang w:val="en-US"/>
        </w:rPr>
        <w:t xml:space="preserve"> rock </w:t>
      </w:r>
      <w:r w:rsidRPr="69EBA30B" w:rsidR="72E62FEB">
        <w:rPr>
          <w:lang w:val="en-US"/>
        </w:rPr>
        <w:t>hunt</w:t>
      </w:r>
      <w:r w:rsidRPr="69EBA30B" w:rsidR="558363A3">
        <w:rPr>
          <w:lang w:val="en-US"/>
        </w:rPr>
        <w:t>. There w</w:t>
      </w:r>
      <w:r w:rsidRPr="69EBA30B" w:rsidR="2E81BE97">
        <w:rPr>
          <w:lang w:val="en-US"/>
        </w:rPr>
        <w:t>ere sever</w:t>
      </w:r>
      <w:r w:rsidRPr="69EBA30B" w:rsidR="2E81BE97">
        <w:rPr>
          <w:lang w:val="en-US"/>
        </w:rPr>
        <w:t xml:space="preserve">al </w:t>
      </w:r>
      <w:r w:rsidRPr="69EBA30B" w:rsidR="2E81BE97">
        <w:rPr>
          <w:lang w:val="en-US"/>
        </w:rPr>
        <w:t>h</w:t>
      </w:r>
      <w:r w:rsidRPr="69EBA30B" w:rsidR="2E81BE97">
        <w:rPr>
          <w:lang w:val="en-US"/>
        </w:rPr>
        <w:t>ost</w:t>
      </w:r>
      <w:r w:rsidRPr="69EBA30B" w:rsidR="2E81BE97">
        <w:rPr>
          <w:lang w:val="en-US"/>
        </w:rPr>
        <w:t xml:space="preserve"> run events specifically for kids.</w:t>
      </w:r>
    </w:p>
    <w:p w:rsidR="6E0D3940" w:rsidP="69EBA30B" w:rsidRDefault="6E0D3940" w14:paraId="37309149" w14:textId="18BCB30B">
      <w:pPr>
        <w:pStyle w:val="Normal"/>
        <w:keepNext w:val="0"/>
        <w:keepLines w:val="0"/>
        <w:widowControl w:val="0"/>
        <w:suppressLineNumbers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pPr>
      <w:r w:rsidRPr="69EBA30B" w:rsidR="3C823E50">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R</w:t>
      </w:r>
      <w:r w:rsidRPr="69EBA30B" w:rsidR="39C89344">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egion </w:t>
      </w:r>
      <w:r w:rsidRPr="69EBA30B" w:rsidR="39C89344">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focus</w:t>
      </w:r>
      <w:r w:rsidRPr="69EBA30B" w:rsidR="39C89344">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w:t>
      </w:r>
      <w:r w:rsidRPr="69EBA30B" w:rsidR="3C823E50">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 </w:t>
      </w:r>
    </w:p>
    <w:p w:rsidR="6E0D3940" w:rsidP="69EBA30B" w:rsidRDefault="6E0D3940" w14:paraId="7623184E" w14:textId="0577EF9F">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lang w:val="en-US"/>
        </w:rPr>
      </w:pPr>
      <w:r w:rsidRPr="69EBA30B" w:rsidR="11F6F1F6">
        <w:rPr>
          <w:lang w:val="en-US"/>
        </w:rPr>
        <w:t xml:space="preserve">East </w:t>
      </w:r>
      <w:r w:rsidRPr="69EBA30B" w:rsidR="558363A3">
        <w:rPr>
          <w:lang w:val="en-US"/>
        </w:rPr>
        <w:t>Taranaki focus gained funding from S</w:t>
      </w:r>
      <w:r w:rsidRPr="69EBA30B" w:rsidR="343FB08E">
        <w:rPr>
          <w:lang w:val="en-US"/>
        </w:rPr>
        <w:t>tratford</w:t>
      </w:r>
      <w:r w:rsidRPr="69EBA30B" w:rsidR="558363A3">
        <w:rPr>
          <w:lang w:val="en-US"/>
        </w:rPr>
        <w:t xml:space="preserve"> District Council (SDC) of </w:t>
      </w:r>
      <w:r w:rsidRPr="69EBA30B" w:rsidR="6781CF12">
        <w:rPr>
          <w:lang w:val="en-US"/>
        </w:rPr>
        <w:t>2.5</w:t>
      </w:r>
      <w:r w:rsidRPr="69EBA30B" w:rsidR="558363A3">
        <w:rPr>
          <w:lang w:val="en-US"/>
        </w:rPr>
        <w:t xml:space="preserve">k. </w:t>
      </w:r>
      <w:r w:rsidRPr="69EBA30B" w:rsidR="42997EED">
        <w:rPr>
          <w:lang w:val="en-US"/>
        </w:rPr>
        <w:t xml:space="preserve">These funds secured a </w:t>
      </w:r>
      <w:r w:rsidRPr="69EBA30B" w:rsidR="3104923A">
        <w:rPr>
          <w:lang w:val="en-US"/>
        </w:rPr>
        <w:t xml:space="preserve">facilitator for 3 community workshops, posters, </w:t>
      </w:r>
      <w:r w:rsidRPr="69EBA30B" w:rsidR="63A1AB30">
        <w:rPr>
          <w:lang w:val="en-US"/>
        </w:rPr>
        <w:t>pages in the Trails booklet</w:t>
      </w:r>
      <w:r w:rsidRPr="69EBA30B" w:rsidR="42997EED">
        <w:rPr>
          <w:lang w:val="en-US"/>
        </w:rPr>
        <w:t xml:space="preserve">, administration for the set-up of the </w:t>
      </w:r>
      <w:r w:rsidRPr="69EBA30B" w:rsidR="17A32185">
        <w:rPr>
          <w:lang w:val="en-US"/>
        </w:rPr>
        <w:t>community events</w:t>
      </w:r>
      <w:r w:rsidRPr="69EBA30B" w:rsidR="42997EED">
        <w:rPr>
          <w:lang w:val="en-US"/>
        </w:rPr>
        <w:t xml:space="preserve">. </w:t>
      </w:r>
      <w:r w:rsidRPr="69EBA30B" w:rsidR="63C3E579">
        <w:rPr>
          <w:lang w:val="en-US"/>
        </w:rPr>
        <w:t xml:space="preserve">Unfortunately, posters were supposed to be put out by </w:t>
      </w:r>
      <w:r w:rsidRPr="69EBA30B" w:rsidR="63C3E579">
        <w:rPr>
          <w:lang w:val="en-US"/>
        </w:rPr>
        <w:t>Council</w:t>
      </w:r>
      <w:r w:rsidRPr="69EBA30B" w:rsidR="63C3E579">
        <w:rPr>
          <w:lang w:val="en-US"/>
        </w:rPr>
        <w:t xml:space="preserve"> who forgot. We also needed to do better marketing directly with schools, Mitre10, second-hand goods stores, and community groups.</w:t>
      </w:r>
    </w:p>
    <w:p w:rsidR="6E0D3940" w:rsidP="69EBA30B" w:rsidRDefault="6E0D3940" w14:paraId="0BC0D66C" w14:textId="3C5ECBA4">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lang w:val="en-US"/>
        </w:rPr>
      </w:pPr>
      <w:r w:rsidRPr="69EBA30B" w:rsidR="12F39955">
        <w:rPr>
          <w:lang w:val="en-US"/>
        </w:rPr>
        <w:t>South Taranaki also gave us funds of 3.7k - South T really struggled with the lack of hosts, and we need to do better in this region with signage, posters, and direct marketing as above.</w:t>
      </w:r>
    </w:p>
    <w:p w:rsidR="6E0D3940" w:rsidP="69EBA30B" w:rsidRDefault="6E0D3940" w14:paraId="70C1EDA7" w14:textId="7CB2F8A9">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pPr>
      <w:r w:rsidRPr="69EBA30B" w:rsidR="68F04E1C">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Access</w:t>
      </w:r>
      <w:r w:rsidRPr="69EBA30B" w:rsidR="1C95D7C3">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 </w:t>
      </w:r>
    </w:p>
    <w:p w:rsidR="6E0D3940" w:rsidP="69EBA30B" w:rsidRDefault="6E0D3940" w14:paraId="7F6119BC" w14:textId="22391F47">
      <w:pPr>
        <w:pStyle w:val="Normal"/>
        <w:keepNext w:val="0"/>
        <w:keepLines w:val="0"/>
        <w:widowControl w:val="0"/>
        <w:suppressLineNumbers w:val="0"/>
        <w:bidi w:val="0"/>
        <w:spacing w:before="120" w:beforeAutospacing="off" w:after="120" w:afterAutospacing="off" w:line="240" w:lineRule="auto"/>
        <w:ind w:left="0" w:right="0"/>
        <w:jc w:val="left"/>
        <w:rPr>
          <w:lang w:val="en-US"/>
        </w:rPr>
      </w:pPr>
      <w:r w:rsidRPr="69EBA30B" w:rsidR="0D52D66C">
        <w:rPr>
          <w:b w:val="1"/>
          <w:bCs w:val="1"/>
          <w:lang w:val="en-US"/>
        </w:rPr>
        <w:t xml:space="preserve">Bikes. </w:t>
      </w:r>
      <w:r w:rsidRPr="69EBA30B" w:rsidR="6E0D3940">
        <w:rPr>
          <w:lang w:val="en-US"/>
        </w:rPr>
        <w:t xml:space="preserve">Bike-focus </w:t>
      </w:r>
      <w:r w:rsidRPr="69EBA30B" w:rsidR="30270606">
        <w:rPr>
          <w:lang w:val="en-US"/>
        </w:rPr>
        <w:t xml:space="preserve">promoted bike parking </w:t>
      </w:r>
      <w:r w:rsidRPr="69EBA30B" w:rsidR="30270606">
        <w:rPr>
          <w:lang w:val="en-US"/>
        </w:rPr>
        <w:t>at</w:t>
      </w:r>
      <w:r w:rsidRPr="69EBA30B" w:rsidR="30270606">
        <w:rPr>
          <w:lang w:val="en-US"/>
        </w:rPr>
        <w:t xml:space="preserve"> </w:t>
      </w:r>
      <w:r w:rsidRPr="69EBA30B" w:rsidR="35D19109">
        <w:rPr>
          <w:lang w:val="en-US"/>
        </w:rPr>
        <w:t xml:space="preserve">most </w:t>
      </w:r>
      <w:r w:rsidRPr="69EBA30B" w:rsidR="30270606">
        <w:rPr>
          <w:lang w:val="en-US"/>
        </w:rPr>
        <w:t xml:space="preserve">backyards. </w:t>
      </w:r>
      <w:r w:rsidRPr="69EBA30B" w:rsidR="30270606">
        <w:rPr>
          <w:lang w:val="en-US"/>
        </w:rPr>
        <w:t>T</w:t>
      </w:r>
      <w:r w:rsidRPr="69EBA30B" w:rsidR="6E0D3940">
        <w:rPr>
          <w:lang w:val="en-US"/>
        </w:rPr>
        <w:t>he</w:t>
      </w:r>
      <w:r w:rsidRPr="69EBA30B" w:rsidR="6E0D3940">
        <w:rPr>
          <w:lang w:val="en-US"/>
        </w:rPr>
        <w:t xml:space="preserve"> </w:t>
      </w:r>
      <w:r w:rsidRPr="69EBA30B" w:rsidR="20C8B7B2">
        <w:rPr>
          <w:lang w:val="en-US"/>
        </w:rPr>
        <w:t xml:space="preserve">popular </w:t>
      </w:r>
      <w:r w:rsidRPr="69EBA30B" w:rsidR="6E0D3940">
        <w:rPr>
          <w:lang w:val="en-US"/>
        </w:rPr>
        <w:t>ebike</w:t>
      </w:r>
      <w:r w:rsidRPr="69EBA30B" w:rsidR="6E0D3940">
        <w:rPr>
          <w:lang w:val="en-US"/>
        </w:rPr>
        <w:t xml:space="preserve"> tour around NP urban</w:t>
      </w:r>
      <w:r w:rsidRPr="69EBA30B" w:rsidR="6B71DDBE">
        <w:rPr>
          <w:lang w:val="en-US"/>
        </w:rPr>
        <w:t xml:space="preserve"> was held again, </w:t>
      </w:r>
      <w:r w:rsidRPr="69EBA30B" w:rsidR="1C6B416B">
        <w:rPr>
          <w:lang w:val="en-US"/>
        </w:rPr>
        <w:t>with several return riders</w:t>
      </w:r>
      <w:r w:rsidRPr="69EBA30B" w:rsidR="442B7367">
        <w:rPr>
          <w:lang w:val="en-US"/>
        </w:rPr>
        <w:t xml:space="preserve"> although it </w:t>
      </w:r>
      <w:r w:rsidRPr="69EBA30B" w:rsidR="442B7367">
        <w:rPr>
          <w:lang w:val="en-US"/>
        </w:rPr>
        <w:t>didn’t</w:t>
      </w:r>
      <w:r w:rsidRPr="69EBA30B" w:rsidR="442B7367">
        <w:rPr>
          <w:lang w:val="en-US"/>
        </w:rPr>
        <w:t xml:space="preserve"> sell out. This could have been confusion </w:t>
      </w:r>
      <w:r w:rsidRPr="69EBA30B" w:rsidR="442B7367">
        <w:rPr>
          <w:lang w:val="en-US"/>
        </w:rPr>
        <w:t>i</w:t>
      </w:r>
      <w:r w:rsidRPr="69EBA30B" w:rsidR="442B7367">
        <w:rPr>
          <w:lang w:val="en-US"/>
        </w:rPr>
        <w:t xml:space="preserve"> TAFT booklet about where to book.</w:t>
      </w:r>
    </w:p>
    <w:p w:rsidR="69F79F46" w:rsidP="69EBA30B" w:rsidRDefault="69F79F46" w14:paraId="44187E55" w14:textId="395D60BA">
      <w:pPr>
        <w:pStyle w:val="Normal"/>
        <w:keepNext w:val="0"/>
        <w:keepLines w:val="0"/>
        <w:widowControl w:val="0"/>
        <w:suppressLineNumbers w:val="0"/>
        <w:bidi w:val="0"/>
        <w:spacing w:before="120" w:beforeAutospacing="off" w:after="120" w:afterAutospacing="off" w:line="240" w:lineRule="auto"/>
        <w:ind w:left="0" w:right="0"/>
        <w:jc w:val="left"/>
        <w:rPr>
          <w:lang w:val="en-US"/>
        </w:rPr>
      </w:pPr>
      <w:r w:rsidRPr="69EBA30B" w:rsidR="69F79F46">
        <w:rPr>
          <w:b w:val="1"/>
          <w:bCs w:val="1"/>
          <w:lang w:val="en-US"/>
        </w:rPr>
        <w:t>Dogs.</w:t>
      </w:r>
      <w:r w:rsidRPr="69EBA30B" w:rsidR="06C28BF3">
        <w:rPr>
          <w:b w:val="1"/>
          <w:bCs w:val="1"/>
          <w:lang w:val="en-US"/>
        </w:rPr>
        <w:t xml:space="preserve"> </w:t>
      </w:r>
      <w:r w:rsidRPr="69EBA30B" w:rsidR="06C28BF3">
        <w:rPr>
          <w:lang w:val="en-US"/>
        </w:rPr>
        <w:t xml:space="preserve">For the first time we had properties where you could take your dog on a leash. Verbal feedback from visitors and hosts really enjoyed this, although it </w:t>
      </w:r>
      <w:r w:rsidRPr="69EBA30B" w:rsidR="06C28BF3">
        <w:rPr>
          <w:lang w:val="en-US"/>
        </w:rPr>
        <w:t>wasn’t</w:t>
      </w:r>
      <w:r w:rsidRPr="69EBA30B" w:rsidR="06C28BF3">
        <w:rPr>
          <w:lang w:val="en-US"/>
        </w:rPr>
        <w:t xml:space="preserve"> picked up in the visitor survey.</w:t>
      </w:r>
    </w:p>
    <w:p w:rsidR="06C28BF3" w:rsidP="69EBA30B" w:rsidRDefault="06C28BF3" w14:paraId="1CB078B0" w14:textId="20E3E4DB">
      <w:pPr>
        <w:pStyle w:val="Normal"/>
        <w:keepNext w:val="0"/>
        <w:keepLines w:val="0"/>
        <w:widowControl w:val="0"/>
        <w:suppressLineNumbers w:val="0"/>
        <w:bidi w:val="0"/>
        <w:spacing w:before="120" w:beforeAutospacing="off" w:after="120" w:afterAutospacing="off" w:line="240" w:lineRule="auto"/>
        <w:ind w:left="0" w:right="0"/>
        <w:jc w:val="left"/>
        <w:rPr>
          <w:lang w:val="en-US"/>
        </w:rPr>
      </w:pPr>
      <w:r w:rsidRPr="69EBA30B" w:rsidR="06C28BF3">
        <w:rPr>
          <w:b w:val="1"/>
          <w:bCs w:val="1"/>
          <w:lang w:val="en-US"/>
        </w:rPr>
        <w:t>Wheelchair</w:t>
      </w:r>
      <w:r w:rsidRPr="69EBA30B" w:rsidR="06C28BF3">
        <w:rPr>
          <w:lang w:val="en-US"/>
        </w:rPr>
        <w:t xml:space="preserve">. Although properties with wheelchair access are marked, people </w:t>
      </w:r>
      <w:r w:rsidRPr="69EBA30B" w:rsidR="06C28BF3">
        <w:rPr>
          <w:lang w:val="en-US"/>
        </w:rPr>
        <w:t>weren’t</w:t>
      </w:r>
      <w:r w:rsidRPr="69EBA30B" w:rsidR="06C28BF3">
        <w:rPr>
          <w:lang w:val="en-US"/>
        </w:rPr>
        <w:t xml:space="preserve"> associating the symbol with properties without steep </w:t>
      </w:r>
      <w:r w:rsidRPr="69EBA30B" w:rsidR="06C28BF3">
        <w:rPr>
          <w:lang w:val="en-US"/>
        </w:rPr>
        <w:t>terrain</w:t>
      </w:r>
      <w:r w:rsidRPr="69EBA30B" w:rsidR="06C28BF3">
        <w:rPr>
          <w:lang w:val="en-US"/>
        </w:rPr>
        <w:t xml:space="preserve"> and we had several complaints about properties being steep. </w:t>
      </w:r>
    </w:p>
    <w:p w:rsidR="51031E2A" w:rsidP="69EBA30B" w:rsidRDefault="51031E2A" w14:paraId="0C3225B4" w14:textId="64FD85FC">
      <w:pPr>
        <w:pStyle w:val="Normal"/>
        <w:keepNext w:val="0"/>
        <w:keepLines w:val="0"/>
        <w:widowControl w:val="0"/>
        <w:suppressLineNumbers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pPr>
      <w:r w:rsidRPr="69EBA30B" w:rsidR="27077C7B">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C</w:t>
      </w:r>
      <w:r w:rsidRPr="69EBA30B" w:rsidR="3A4C8ACE">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ommunity</w:t>
      </w:r>
      <w:r w:rsidRPr="69EBA30B" w:rsidR="0506EA72">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 events</w:t>
      </w:r>
      <w:r w:rsidRPr="69EBA30B" w:rsidR="27077C7B">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 </w:t>
      </w:r>
    </w:p>
    <w:p w:rsidR="51031E2A" w:rsidP="69EBA30B" w:rsidRDefault="51031E2A" w14:paraId="40826475" w14:textId="6672ED02">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pPr>
      <w:r w:rsidRPr="69EBA30B" w:rsidR="51031E2A">
        <w:rPr>
          <w:lang w:val="en-US"/>
        </w:rPr>
        <w:t xml:space="preserve">Community events were free or </w:t>
      </w:r>
      <w:r w:rsidRPr="69EBA30B" w:rsidR="51031E2A">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koha</w:t>
      </w:r>
      <w:r w:rsidRPr="69EBA30B" w:rsidR="51031E2A">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and </w:t>
      </w:r>
      <w:r w:rsidRPr="69EBA30B" w:rsidR="26B98BBA">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provided valuable learning for the community. </w:t>
      </w:r>
      <w:r w:rsidRPr="69EBA30B" w:rsidR="03407C0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Most were </w:t>
      </w:r>
      <w:r w:rsidRPr="69EBA30B" w:rsidR="03407C0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facilitated</w:t>
      </w:r>
      <w:r w:rsidRPr="69EBA30B" w:rsidR="03407C00">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in-house</w:t>
      </w:r>
      <w:r w:rsidRPr="69EBA30B" w:rsidR="2F452C64">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and included pallet garden beds, planning your garden, composting and lasagna beds, scraps to soil, and a pizza day for kids.</w:t>
      </w:r>
    </w:p>
    <w:p w:rsidR="0B9371DB" w:rsidP="69EBA30B" w:rsidRDefault="0B9371DB" w14:paraId="13AE814E" w14:textId="38E91CB8">
      <w:pPr>
        <w:pStyle w:val="Normal"/>
        <w:keepNext w:val="0"/>
        <w:keepLines w:val="0"/>
        <w:widowControl w:val="0"/>
        <w:suppressLineNumbers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pPr>
      <w:r w:rsidRPr="69EBA30B" w:rsidR="2F452C64">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H</w:t>
      </w:r>
      <w:r w:rsidRPr="69EBA30B" w:rsidR="181C2CAB">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osts</w:t>
      </w:r>
      <w:r w:rsidRPr="69EBA30B" w:rsidR="2F452C64">
        <w:rPr>
          <w:rFonts w:ascii="Calibri Light" w:hAnsi="Calibri Light" w:eastAsia="Calibri Light" w:cs="Calibri Light" w:asciiTheme="majorAscii" w:hAnsiTheme="majorAscii" w:eastAsiaTheme="majorAscii" w:cstheme="majorAscii"/>
          <w:b w:val="1"/>
          <w:bCs w:val="1"/>
          <w:i w:val="0"/>
          <w:iCs w:val="0"/>
          <w:caps w:val="0"/>
          <w:smallCaps w:val="0"/>
          <w:color w:val="6FAC47"/>
          <w:sz w:val="24"/>
          <w:szCs w:val="24"/>
          <w:lang w:val="en-US" w:eastAsia="en-US" w:bidi="ar-SA"/>
        </w:rPr>
        <w:t xml:space="preserve"> </w:t>
      </w:r>
    </w:p>
    <w:p w:rsidR="0B9371DB" w:rsidP="69EBA30B" w:rsidRDefault="0B9371DB" w14:paraId="167D777C" w14:textId="26B764B4">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pPr>
      <w:r w:rsidRPr="69EBA30B" w:rsidR="0B9371D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Host workshops were </w:t>
      </w:r>
      <w:r w:rsidRPr="69EBA30B" w:rsidR="0B9371D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optional, and</w:t>
      </w:r>
      <w:r w:rsidRPr="69EBA30B" w:rsidR="0B9371D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provided for a </w:t>
      </w:r>
      <w:r w:rsidRPr="69EBA30B" w:rsidR="0B9371D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koha</w:t>
      </w:r>
      <w:r w:rsidRPr="69EBA30B" w:rsidR="0B9371DB">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w:t>
      </w:r>
      <w:r w:rsidRPr="69EBA30B" w:rsidR="51265D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Participation was mixed.</w:t>
      </w:r>
      <w:r w:rsidRPr="69EBA30B" w:rsidR="61D522A1">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We limited the </w:t>
      </w:r>
      <w:r w:rsidRPr="69EBA30B" w:rsidR="7C1EAAA8">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koha</w:t>
      </w:r>
      <w:r w:rsidRPr="69EBA30B" w:rsidR="7C1EAAA8">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w:t>
      </w:r>
      <w:r w:rsidRPr="69EBA30B" w:rsidR="61D522A1">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talks to 3 per </w:t>
      </w:r>
      <w:r w:rsidRPr="69EBA30B" w:rsidR="3528BC4C">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property</w:t>
      </w:r>
      <w:r w:rsidRPr="69EBA30B" w:rsidR="6A28A9CD">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to avoid the schedule being too busy but all talks listed.</w:t>
      </w:r>
    </w:p>
    <w:p w:rsidR="0B9371DB" w:rsidP="69EBA30B" w:rsidRDefault="0B9371DB" w14:paraId="5B724C30" w14:textId="22743FA6">
      <w:pPr>
        <w:pStyle w:val="ListParagraph"/>
        <w:keepNext w:val="0"/>
        <w:keepLines w:val="0"/>
        <w:widowControl w:val="0"/>
        <w:numPr>
          <w:ilvl w:val="0"/>
          <w:numId w:val="278"/>
        </w:numPr>
        <w:suppressLineNumbers w:val="0"/>
        <w:bidi w:val="0"/>
        <w:spacing w:before="120" w:beforeAutospacing="off" w:after="12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pPr>
      <w:r w:rsidRPr="69EBA30B" w:rsidR="51265D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Host events had limited success as they </w:t>
      </w:r>
      <w:r w:rsidRPr="69EBA30B" w:rsidR="51265D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weren’t</w:t>
      </w:r>
      <w:r w:rsidRPr="69EBA30B" w:rsidR="51265D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 as affordable as ST events. Several had to be cancelled. </w:t>
      </w:r>
      <w:r w:rsidRPr="69EBA30B" w:rsidR="0B6AF4BD">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If sales were above $50, </w:t>
      </w:r>
      <w:r w:rsidRPr="69EBA30B" w:rsidR="51265D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 xml:space="preserve">ST took </w:t>
      </w:r>
      <w:r w:rsidRPr="69EBA30B" w:rsidR="155AC796">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$10+20% of sales</w:t>
      </w:r>
      <w:r w:rsidRPr="69EBA30B" w:rsidR="0877B5E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US" w:eastAsia="en-US" w:bidi="ar-SA"/>
        </w:rPr>
        <w:t>.</w:t>
      </w:r>
    </w:p>
    <w:p xmlns:wp14="http://schemas.microsoft.com/office/word/2010/wordml" w:rsidP="64A5A0BC" wp14:paraId="1337CCD1" wp14:textId="74D8B151">
      <w:pPr>
        <w:pStyle w:val="Heading2"/>
        <w:keepNext w:val="0"/>
        <w:keepLines w:val="0"/>
        <w:widowControl w:val="0"/>
        <w:bidi w:val="0"/>
        <w:rPr>
          <w:b w:val="0"/>
          <w:bCs w:val="0"/>
          <w:i w:val="0"/>
          <w:iCs w:val="0"/>
          <w:color w:val="000000" w:themeColor="text1" w:themeTint="FF" w:themeShade="FF"/>
          <w:sz w:val="24"/>
          <w:szCs w:val="24"/>
        </w:rPr>
      </w:pPr>
      <w:r w:rsidR="34302DD3">
        <w:rPr/>
        <w:t>Comparisons</w:t>
      </w:r>
    </w:p>
    <w:tbl>
      <w:tblPr>
        <w:tblStyle w:val="TableGrid"/>
        <w:tblW w:w="10800" w:type="dxa"/>
        <w:tblBorders>
          <w:top w:val="single" w:sz="6"/>
          <w:left w:val="single" w:sz="6"/>
          <w:bottom w:val="single" w:sz="6"/>
          <w:right w:val="single" w:sz="6"/>
        </w:tblBorders>
        <w:tblLook w:val="06A0" w:firstRow="1" w:lastRow="0" w:firstColumn="1" w:lastColumn="0" w:noHBand="1" w:noVBand="1"/>
      </w:tblPr>
      <w:tblGrid>
        <w:gridCol w:w="2173"/>
        <w:gridCol w:w="2173"/>
        <w:gridCol w:w="2173"/>
        <w:gridCol w:w="2246"/>
        <w:gridCol w:w="2035"/>
      </w:tblGrid>
      <w:tr w:rsidR="64A5A0BC" w:rsidTr="69EBA30B" w14:paraId="12026386">
        <w:trPr>
          <w:trHeight w:val="300"/>
        </w:trPr>
        <w:tc>
          <w:tcPr>
            <w:tcW w:w="2173" w:type="dxa"/>
            <w:shd w:val="clear" w:color="auto" w:fill="E2EFD9" w:themeFill="accent6" w:themeFillTint="33"/>
            <w:tcMar>
              <w:left w:w="105" w:type="dxa"/>
              <w:right w:w="105" w:type="dxa"/>
            </w:tcMar>
            <w:vAlign w:val="top"/>
          </w:tcPr>
          <w:p w:rsidR="4312BB92" w:rsidP="25F410D4" w:rsidRDefault="4312BB92" w14:paraId="66C50E57" w14:textId="1E792103">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4312BB92">
              <w:rPr>
                <w:rFonts w:ascii="Calibri Light" w:hAnsi="Calibri Light" w:eastAsia="Calibri Light" w:cs="Calibri Light" w:asciiTheme="majorAscii" w:hAnsiTheme="majorAscii" w:eastAsiaTheme="majorAscii" w:cstheme="majorAscii"/>
                <w:b w:val="1"/>
                <w:bCs w:val="1"/>
                <w:i w:val="0"/>
                <w:iCs w:val="0"/>
                <w:sz w:val="22"/>
                <w:szCs w:val="22"/>
                <w:lang w:val="en-NZ"/>
              </w:rPr>
              <w:t>2025</w:t>
            </w:r>
          </w:p>
        </w:tc>
        <w:tc>
          <w:tcPr>
            <w:tcW w:w="2173" w:type="dxa"/>
            <w:shd w:val="clear" w:color="auto" w:fill="E2EFD9" w:themeFill="accent6" w:themeFillTint="33"/>
            <w:tcMar>
              <w:left w:w="105" w:type="dxa"/>
              <w:right w:w="105" w:type="dxa"/>
            </w:tcMar>
            <w:vAlign w:val="top"/>
          </w:tcPr>
          <w:p w:rsidR="4D7BF36C" w:rsidP="25F410D4" w:rsidRDefault="4D7BF36C" w14:paraId="3FF7B006" w14:textId="07738EEC">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25F410D4" w:rsidR="519EB67A">
              <w:rPr>
                <w:rFonts w:ascii="Calibri Light" w:hAnsi="Calibri Light" w:eastAsia="Calibri Light" w:cs="Calibri Light" w:asciiTheme="majorAscii" w:hAnsiTheme="majorAscii" w:eastAsiaTheme="majorAscii" w:cstheme="majorAscii"/>
                <w:b w:val="1"/>
                <w:bCs w:val="1"/>
                <w:i w:val="0"/>
                <w:iCs w:val="0"/>
                <w:sz w:val="22"/>
                <w:szCs w:val="22"/>
                <w:lang w:val="en-NZ"/>
              </w:rPr>
              <w:t>2024</w:t>
            </w:r>
          </w:p>
        </w:tc>
        <w:tc>
          <w:tcPr>
            <w:tcW w:w="2173" w:type="dxa"/>
            <w:shd w:val="clear" w:color="auto" w:fill="E2EFD9" w:themeFill="accent6" w:themeFillTint="33"/>
            <w:tcMar>
              <w:left w:w="105" w:type="dxa"/>
              <w:right w:w="105" w:type="dxa"/>
            </w:tcMar>
            <w:vAlign w:val="top"/>
          </w:tcPr>
          <w:p w:rsidR="64A5A0BC" w:rsidP="64A5A0BC" w:rsidRDefault="64A5A0BC" w14:paraId="2ACD6E84" w14:textId="6AC0B439">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2023</w:t>
            </w:r>
          </w:p>
        </w:tc>
        <w:tc>
          <w:tcPr>
            <w:tcW w:w="2246" w:type="dxa"/>
            <w:shd w:val="clear" w:color="auto" w:fill="E2EFD9" w:themeFill="accent6" w:themeFillTint="33"/>
            <w:tcMar>
              <w:left w:w="105" w:type="dxa"/>
              <w:right w:w="105" w:type="dxa"/>
            </w:tcMar>
            <w:vAlign w:val="top"/>
          </w:tcPr>
          <w:p w:rsidR="64A5A0BC" w:rsidP="64A5A0BC" w:rsidRDefault="64A5A0BC" w14:paraId="4182EBAE" w14:textId="0C2462AD">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2022</w:t>
            </w:r>
          </w:p>
        </w:tc>
        <w:tc>
          <w:tcPr>
            <w:tcW w:w="2035" w:type="dxa"/>
            <w:shd w:val="clear" w:color="auto" w:fill="E2EFD9" w:themeFill="accent6" w:themeFillTint="33"/>
            <w:tcMar>
              <w:left w:w="105" w:type="dxa"/>
              <w:right w:w="105" w:type="dxa"/>
            </w:tcMar>
            <w:vAlign w:val="top"/>
          </w:tcPr>
          <w:p w:rsidR="64A5A0BC" w:rsidP="64A5A0BC" w:rsidRDefault="64A5A0BC" w14:paraId="560103BD" w14:textId="47BBD12E">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2021</w:t>
            </w:r>
          </w:p>
        </w:tc>
      </w:tr>
      <w:tr w:rsidR="6EAED37B" w:rsidTr="69EBA30B" w14:paraId="73C66554">
        <w:trPr>
          <w:trHeight w:val="300"/>
        </w:trPr>
        <w:tc>
          <w:tcPr>
            <w:tcW w:w="2173" w:type="dxa"/>
            <w:tcMar>
              <w:left w:w="105" w:type="dxa"/>
              <w:right w:w="105" w:type="dxa"/>
            </w:tcMar>
            <w:vAlign w:val="top"/>
          </w:tcPr>
          <w:p w:rsidR="4C5748AB" w:rsidP="69EBA30B" w:rsidRDefault="4C5748AB" w14:paraId="6C8FCF11" w14:textId="5A650E37">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3EF2B8DD">
              <w:rPr>
                <w:rFonts w:ascii="Calibri Light" w:hAnsi="Calibri Light" w:eastAsia="Calibri Light" w:cs="Calibri Light" w:asciiTheme="majorAscii" w:hAnsiTheme="majorAscii" w:eastAsiaTheme="majorAscii" w:cstheme="majorAscii"/>
                <w:b w:val="1"/>
                <w:bCs w:val="1"/>
                <w:i w:val="0"/>
                <w:iCs w:val="0"/>
                <w:sz w:val="22"/>
                <w:szCs w:val="22"/>
                <w:lang w:val="en-NZ"/>
              </w:rPr>
              <w:t>Funds raised</w:t>
            </w:r>
          </w:p>
          <w:p w:rsidR="4C5748AB" w:rsidP="69EBA30B" w:rsidRDefault="4C5748AB" w14:paraId="0B98BBA5" w14:textId="373714EE">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9EBA30B" w:rsidR="3EF2B8DD">
              <w:rPr>
                <w:rFonts w:ascii="Calibri Light" w:hAnsi="Calibri Light" w:eastAsia="Calibri Light" w:cs="Calibri Light" w:asciiTheme="majorAscii" w:hAnsiTheme="majorAscii" w:eastAsiaTheme="majorAscii" w:cstheme="majorAscii"/>
                <w:b w:val="0"/>
                <w:bCs w:val="0"/>
                <w:i w:val="0"/>
                <w:iCs w:val="0"/>
                <w:sz w:val="22"/>
                <w:szCs w:val="22"/>
                <w:lang w:val="en-NZ"/>
              </w:rPr>
              <w:t>$</w:t>
            </w:r>
            <w:r w:rsidRPr="69EBA30B" w:rsidR="1BE3E61A">
              <w:rPr>
                <w:rFonts w:ascii="Calibri Light" w:hAnsi="Calibri Light" w:eastAsia="Calibri Light" w:cs="Calibri Light" w:asciiTheme="majorAscii" w:hAnsiTheme="majorAscii" w:eastAsiaTheme="majorAscii" w:cstheme="majorAscii"/>
                <w:b w:val="0"/>
                <w:bCs w:val="0"/>
                <w:i w:val="0"/>
                <w:iCs w:val="0"/>
                <w:sz w:val="22"/>
                <w:szCs w:val="22"/>
                <w:lang w:val="en-NZ"/>
              </w:rPr>
              <w:t>13</w:t>
            </w:r>
            <w:r w:rsidRPr="69EBA30B" w:rsidR="3EF2B8DD">
              <w:rPr>
                <w:rFonts w:ascii="Calibri Light" w:hAnsi="Calibri Light" w:eastAsia="Calibri Light" w:cs="Calibri Light" w:asciiTheme="majorAscii" w:hAnsiTheme="majorAscii" w:eastAsiaTheme="majorAscii" w:cstheme="majorAscii"/>
                <w:b w:val="0"/>
                <w:bCs w:val="0"/>
                <w:i w:val="0"/>
                <w:iCs w:val="0"/>
                <w:sz w:val="22"/>
                <w:szCs w:val="22"/>
                <w:lang w:val="en-NZ"/>
              </w:rPr>
              <w:t>,</w:t>
            </w:r>
            <w:r w:rsidRPr="69EBA30B" w:rsidR="569C6C62">
              <w:rPr>
                <w:rFonts w:ascii="Calibri Light" w:hAnsi="Calibri Light" w:eastAsia="Calibri Light" w:cs="Calibri Light" w:asciiTheme="majorAscii" w:hAnsiTheme="majorAscii" w:eastAsiaTheme="majorAscii" w:cstheme="majorAscii"/>
                <w:b w:val="0"/>
                <w:bCs w:val="0"/>
                <w:i w:val="0"/>
                <w:iCs w:val="0"/>
                <w:sz w:val="22"/>
                <w:szCs w:val="22"/>
                <w:lang w:val="en-NZ"/>
              </w:rPr>
              <w:t>4</w:t>
            </w:r>
            <w:r w:rsidRPr="69EBA30B" w:rsidR="3EF2B8DD">
              <w:rPr>
                <w:rFonts w:ascii="Calibri Light" w:hAnsi="Calibri Light" w:eastAsia="Calibri Light" w:cs="Calibri Light" w:asciiTheme="majorAscii" w:hAnsiTheme="majorAscii" w:eastAsiaTheme="majorAscii" w:cstheme="majorAscii"/>
                <w:b w:val="0"/>
                <w:bCs w:val="0"/>
                <w:i w:val="0"/>
                <w:iCs w:val="0"/>
                <w:sz w:val="22"/>
                <w:szCs w:val="22"/>
                <w:lang w:val="en-NZ"/>
              </w:rPr>
              <w:t>00</w:t>
            </w:r>
          </w:p>
        </w:tc>
        <w:tc>
          <w:tcPr>
            <w:tcW w:w="2173" w:type="dxa"/>
            <w:tcMar>
              <w:left w:w="105" w:type="dxa"/>
              <w:right w:w="105" w:type="dxa"/>
            </w:tcMar>
            <w:vAlign w:val="top"/>
          </w:tcPr>
          <w:p w:rsidR="6EAED37B" w:rsidP="6EAED37B" w:rsidRDefault="6EAED37B" w14:paraId="29350E85" w14:textId="028CFFCE">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1"/>
                <w:bCs w:val="1"/>
                <w:i w:val="0"/>
                <w:iCs w:val="0"/>
                <w:sz w:val="22"/>
                <w:szCs w:val="22"/>
                <w:lang w:val="en-NZ"/>
              </w:rPr>
              <w:t>Funds raised</w:t>
            </w:r>
          </w:p>
          <w:p w:rsidR="6EAED37B" w:rsidP="6EAED37B" w:rsidRDefault="6EAED37B" w14:paraId="59EECCFE" w14:textId="3C44E298">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0"/>
                <w:bCs w:val="0"/>
                <w:i w:val="0"/>
                <w:iCs w:val="0"/>
                <w:sz w:val="22"/>
                <w:szCs w:val="22"/>
                <w:lang w:val="en-NZ"/>
              </w:rPr>
              <w:t>$7,</w:t>
            </w:r>
            <w:r w:rsidRPr="6EAED37B" w:rsidR="72597310">
              <w:rPr>
                <w:rFonts w:ascii="Calibri Light" w:hAnsi="Calibri Light" w:eastAsia="Calibri Light" w:cs="Calibri Light" w:asciiTheme="majorAscii" w:hAnsiTheme="majorAscii" w:eastAsiaTheme="majorAscii" w:cstheme="majorAscii"/>
                <w:b w:val="0"/>
                <w:bCs w:val="0"/>
                <w:i w:val="0"/>
                <w:iCs w:val="0"/>
                <w:sz w:val="22"/>
                <w:szCs w:val="22"/>
                <w:lang w:val="en-NZ"/>
              </w:rPr>
              <w:t>5</w:t>
            </w:r>
            <w:r w:rsidRPr="6EAED37B" w:rsidR="6EAED37B">
              <w:rPr>
                <w:rFonts w:ascii="Calibri Light" w:hAnsi="Calibri Light" w:eastAsia="Calibri Light" w:cs="Calibri Light" w:asciiTheme="majorAscii" w:hAnsiTheme="majorAscii" w:eastAsiaTheme="majorAscii" w:cstheme="majorAscii"/>
                <w:b w:val="0"/>
                <w:bCs w:val="0"/>
                <w:i w:val="0"/>
                <w:iCs w:val="0"/>
                <w:sz w:val="22"/>
                <w:szCs w:val="22"/>
                <w:lang w:val="en-NZ"/>
              </w:rPr>
              <w:t>00</w:t>
            </w:r>
          </w:p>
        </w:tc>
        <w:tc>
          <w:tcPr>
            <w:tcW w:w="2173" w:type="dxa"/>
            <w:tcMar>
              <w:left w:w="105" w:type="dxa"/>
              <w:right w:w="105" w:type="dxa"/>
            </w:tcMar>
            <w:vAlign w:val="top"/>
          </w:tcPr>
          <w:p w:rsidR="6EAED37B" w:rsidP="6EAED37B" w:rsidRDefault="6EAED37B" w14:paraId="072A2F17" w14:textId="2C59A25E">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1"/>
                <w:bCs w:val="1"/>
                <w:i w:val="0"/>
                <w:iCs w:val="0"/>
                <w:sz w:val="22"/>
                <w:szCs w:val="22"/>
                <w:lang w:val="en-NZ"/>
              </w:rPr>
              <w:t>Funds raised</w:t>
            </w:r>
          </w:p>
          <w:p w:rsidR="6EAED37B" w:rsidP="6EAED37B" w:rsidRDefault="6EAED37B" w14:paraId="0E6BFD34" w14:textId="0B711DFC">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0"/>
                <w:bCs w:val="0"/>
                <w:i w:val="0"/>
                <w:iCs w:val="0"/>
                <w:sz w:val="22"/>
                <w:szCs w:val="22"/>
                <w:lang w:val="en-NZ"/>
              </w:rPr>
              <w:t>$3,700</w:t>
            </w:r>
          </w:p>
        </w:tc>
        <w:tc>
          <w:tcPr>
            <w:tcW w:w="2246" w:type="dxa"/>
            <w:tcMar>
              <w:left w:w="105" w:type="dxa"/>
              <w:right w:w="105" w:type="dxa"/>
            </w:tcMar>
            <w:vAlign w:val="top"/>
          </w:tcPr>
          <w:p w:rsidR="6EAED37B" w:rsidP="6EAED37B" w:rsidRDefault="6EAED37B" w14:paraId="2D8D2E67" w14:textId="2C59A25E">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1"/>
                <w:bCs w:val="1"/>
                <w:i w:val="0"/>
                <w:iCs w:val="0"/>
                <w:sz w:val="22"/>
                <w:szCs w:val="22"/>
                <w:lang w:val="en-NZ"/>
              </w:rPr>
              <w:t>Funds raised</w:t>
            </w:r>
          </w:p>
          <w:p w:rsidR="6EAED37B" w:rsidP="6EAED37B" w:rsidRDefault="6EAED37B" w14:paraId="22C6785C" w14:textId="6ECBE725">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0"/>
                <w:bCs w:val="0"/>
                <w:i w:val="0"/>
                <w:iCs w:val="0"/>
                <w:sz w:val="22"/>
                <w:szCs w:val="22"/>
                <w:lang w:val="en-NZ"/>
              </w:rPr>
              <w:t>$1,500</w:t>
            </w:r>
          </w:p>
        </w:tc>
        <w:tc>
          <w:tcPr>
            <w:tcW w:w="2035" w:type="dxa"/>
            <w:tcMar>
              <w:left w:w="105" w:type="dxa"/>
              <w:right w:w="105" w:type="dxa"/>
            </w:tcMar>
            <w:vAlign w:val="top"/>
          </w:tcPr>
          <w:p w:rsidR="6EAED37B" w:rsidP="6EAED37B" w:rsidRDefault="6EAED37B" w14:paraId="79B1D1D7" w14:textId="725E4805">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r w:rsidRPr="6EAED37B" w:rsidR="6EAED37B">
              <w:rPr>
                <w:rFonts w:ascii="Calibri Light" w:hAnsi="Calibri Light" w:eastAsia="Calibri Light" w:cs="Calibri Light" w:asciiTheme="majorAscii" w:hAnsiTheme="majorAscii" w:eastAsiaTheme="majorAscii" w:cstheme="majorAscii"/>
                <w:b w:val="0"/>
                <w:bCs w:val="0"/>
                <w:i w:val="0"/>
                <w:iCs w:val="0"/>
                <w:sz w:val="22"/>
                <w:szCs w:val="22"/>
                <w:lang w:val="en-NZ"/>
              </w:rPr>
              <w:t>?</w:t>
            </w:r>
          </w:p>
        </w:tc>
      </w:tr>
      <w:tr w:rsidR="64A5A0BC" w:rsidTr="69EBA30B" w14:paraId="07F15583">
        <w:trPr>
          <w:trHeight w:val="765"/>
        </w:trPr>
        <w:tc>
          <w:tcPr>
            <w:tcW w:w="2173" w:type="dxa"/>
            <w:tcMar>
              <w:left w:w="105" w:type="dxa"/>
              <w:right w:w="105" w:type="dxa"/>
            </w:tcMar>
            <w:vAlign w:val="top"/>
          </w:tcPr>
          <w:p w:rsidR="25F410D4" w:rsidP="69EBA30B" w:rsidRDefault="25F410D4" w14:paraId="743F7EF7" w14:textId="18474905">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US"/>
              </w:rPr>
            </w:pPr>
            <w:r w:rsidRPr="69EBA30B" w:rsidR="13367131">
              <w:rPr>
                <w:rFonts w:ascii="Calibri Light" w:hAnsi="Calibri Light" w:eastAsia="Calibri Light" w:cs="Calibri Light" w:asciiTheme="majorAscii" w:hAnsiTheme="majorAscii" w:eastAsiaTheme="majorAscii" w:cstheme="majorAscii"/>
                <w:b w:val="1"/>
                <w:bCs w:val="1"/>
                <w:i w:val="0"/>
                <w:iCs w:val="0"/>
                <w:sz w:val="22"/>
                <w:szCs w:val="22"/>
                <w:lang w:val="en-US"/>
              </w:rPr>
              <w:t xml:space="preserve">1 </w:t>
            </w:r>
            <w:r w:rsidRPr="69EBA30B" w:rsidR="47D3C7C6">
              <w:rPr>
                <w:rFonts w:ascii="Calibri Light" w:hAnsi="Calibri Light" w:eastAsia="Calibri Light" w:cs="Calibri Light" w:asciiTheme="majorAscii" w:hAnsiTheme="majorAscii" w:eastAsiaTheme="majorAscii" w:cstheme="majorAscii"/>
                <w:b w:val="1"/>
                <w:bCs w:val="1"/>
                <w:i w:val="0"/>
                <w:iCs w:val="0"/>
                <w:sz w:val="22"/>
                <w:szCs w:val="22"/>
                <w:lang w:val="en-US"/>
              </w:rPr>
              <w:t xml:space="preserve">associated </w:t>
            </w:r>
            <w:r w:rsidRPr="69EBA30B" w:rsidR="47D3C7C6">
              <w:rPr>
                <w:rFonts w:ascii="Calibri Light" w:hAnsi="Calibri Light" w:eastAsia="Calibri Light" w:cs="Calibri Light" w:asciiTheme="majorAscii" w:hAnsiTheme="majorAscii" w:eastAsiaTheme="majorAscii" w:cstheme="majorAscii"/>
                <w:b w:val="1"/>
                <w:bCs w:val="1"/>
                <w:i w:val="0"/>
                <w:iCs w:val="0"/>
                <w:sz w:val="22"/>
                <w:szCs w:val="22"/>
                <w:lang w:val="en-US"/>
              </w:rPr>
              <w:t>e</w:t>
            </w:r>
            <w:r w:rsidRPr="69EBA30B" w:rsidR="13367131">
              <w:rPr>
                <w:rFonts w:ascii="Calibri Light" w:hAnsi="Calibri Light" w:eastAsia="Calibri Light" w:cs="Calibri Light" w:asciiTheme="majorAscii" w:hAnsiTheme="majorAscii" w:eastAsiaTheme="majorAscii" w:cstheme="majorAscii"/>
                <w:b w:val="1"/>
                <w:bCs w:val="1"/>
                <w:i w:val="0"/>
                <w:iCs w:val="0"/>
                <w:sz w:val="22"/>
                <w:szCs w:val="22"/>
                <w:lang w:val="en-US"/>
              </w:rPr>
              <w:t>vents</w:t>
            </w:r>
          </w:p>
          <w:p w:rsidR="25F410D4" w:rsidP="69EBA30B" w:rsidRDefault="25F410D4" w14:paraId="48DFFB4C" w14:textId="38D2267F">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US"/>
              </w:rPr>
            </w:pPr>
            <w:r w:rsidRPr="69EBA30B" w:rsidR="13367131">
              <w:rPr>
                <w:rFonts w:ascii="Calibri Light" w:hAnsi="Calibri Light" w:eastAsia="Calibri Light" w:cs="Calibri Light" w:asciiTheme="majorAscii" w:hAnsiTheme="majorAscii" w:eastAsiaTheme="majorAscii" w:cstheme="majorAscii"/>
                <w:b w:val="0"/>
                <w:bCs w:val="0"/>
                <w:i w:val="0"/>
                <w:iCs w:val="0"/>
                <w:sz w:val="16"/>
                <w:szCs w:val="16"/>
                <w:lang w:val="en-US"/>
              </w:rPr>
              <w:t>(</w:t>
            </w:r>
            <w:r w:rsidRPr="69EBA30B" w:rsidR="5E70E974">
              <w:rPr>
                <w:rFonts w:ascii="Calibri Light" w:hAnsi="Calibri Light" w:eastAsia="Calibri Light" w:cs="Calibri Light" w:asciiTheme="majorAscii" w:hAnsiTheme="majorAscii" w:eastAsiaTheme="majorAscii" w:cstheme="majorAscii"/>
                <w:b w:val="0"/>
                <w:bCs w:val="0"/>
                <w:i w:val="0"/>
                <w:iCs w:val="0"/>
                <w:sz w:val="16"/>
                <w:szCs w:val="16"/>
                <w:lang w:val="en-US"/>
              </w:rPr>
              <w:t>Two Raw Sisters)</w:t>
            </w:r>
          </w:p>
        </w:tc>
        <w:tc>
          <w:tcPr>
            <w:tcW w:w="2173" w:type="dxa"/>
            <w:tcMar>
              <w:left w:w="105" w:type="dxa"/>
              <w:right w:w="105" w:type="dxa"/>
            </w:tcMar>
            <w:vAlign w:val="top"/>
          </w:tcPr>
          <w:p w:rsidR="17DF4F5A" w:rsidP="69EBA30B" w:rsidRDefault="17DF4F5A" w14:paraId="4C62768C" w14:textId="7C7398EA">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9EBA30B" w:rsidR="291E953C">
              <w:rPr>
                <w:rFonts w:ascii="Calibri Light" w:hAnsi="Calibri Light" w:eastAsia="Calibri Light" w:cs="Calibri Light" w:asciiTheme="majorAscii" w:hAnsiTheme="majorAscii" w:eastAsiaTheme="majorAscii" w:cstheme="majorAscii"/>
                <w:b w:val="1"/>
                <w:bCs w:val="1"/>
                <w:i w:val="0"/>
                <w:iCs w:val="0"/>
                <w:sz w:val="22"/>
                <w:szCs w:val="22"/>
                <w:lang w:val="en-NZ"/>
              </w:rPr>
              <w:t>9</w:t>
            </w:r>
            <w:r w:rsidRPr="69EBA30B" w:rsidR="22AF399F">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associated </w:t>
            </w:r>
            <w:r w:rsidRPr="69EBA30B" w:rsidR="22AF399F">
              <w:rPr>
                <w:rFonts w:ascii="Calibri Light" w:hAnsi="Calibri Light" w:eastAsia="Calibri Light" w:cs="Calibri Light" w:asciiTheme="majorAscii" w:hAnsiTheme="majorAscii" w:eastAsiaTheme="majorAscii" w:cstheme="majorAscii"/>
                <w:b w:val="1"/>
                <w:bCs w:val="1"/>
                <w:i w:val="0"/>
                <w:iCs w:val="0"/>
                <w:sz w:val="22"/>
                <w:szCs w:val="22"/>
                <w:lang w:val="en-NZ"/>
              </w:rPr>
              <w:t>events</w:t>
            </w:r>
          </w:p>
          <w:p w:rsidR="3CA533D6" w:rsidP="69EBA30B" w:rsidRDefault="3CA533D6" w14:paraId="4C8FCA22" w14:textId="50215D76">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(Nth/</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Sth</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bus, audio</w:t>
            </w:r>
            <w:r w:rsidRPr="69EBA30B" w:rsidR="38BCFD5C">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bus</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host </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b</w:t>
            </w:r>
            <w:r w:rsidRPr="69EBA30B" w:rsidR="21746EAF">
              <w:rPr>
                <w:rFonts w:ascii="Calibri Light" w:hAnsi="Calibri Light" w:eastAsia="Calibri Light" w:cs="Calibri Light" w:asciiTheme="majorAscii" w:hAnsiTheme="majorAscii" w:eastAsiaTheme="majorAscii" w:cstheme="majorAscii"/>
                <w:b w:val="0"/>
                <w:bCs w:val="0"/>
                <w:i w:val="0"/>
                <w:iCs w:val="0"/>
                <w:sz w:val="16"/>
                <w:szCs w:val="16"/>
                <w:lang w:val="en-NZ"/>
              </w:rPr>
              <w:t>uild</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/f</w:t>
            </w:r>
            <w:r w:rsidRPr="69EBA30B" w:rsidR="7308A0C4">
              <w:rPr>
                <w:rFonts w:ascii="Calibri Light" w:hAnsi="Calibri Light" w:eastAsia="Calibri Light" w:cs="Calibri Light" w:asciiTheme="majorAscii" w:hAnsiTheme="majorAscii" w:eastAsiaTheme="majorAscii" w:cstheme="majorAscii"/>
                <w:b w:val="0"/>
                <w:bCs w:val="0"/>
                <w:i w:val="0"/>
                <w:iCs w:val="0"/>
                <w:sz w:val="16"/>
                <w:szCs w:val="16"/>
                <w:lang w:val="en-NZ"/>
              </w:rPr>
              <w:t>arm</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x2, </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P</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iNZ</w:t>
            </w:r>
            <w:r w:rsidRPr="69EBA30B" w:rsidR="165E6CBA">
              <w:rPr>
                <w:rFonts w:ascii="Calibri Light" w:hAnsi="Calibri Light" w:eastAsia="Calibri Light" w:cs="Calibri Light" w:asciiTheme="majorAscii" w:hAnsiTheme="majorAscii" w:eastAsiaTheme="majorAscii" w:cstheme="majorAscii"/>
                <w:b w:val="0"/>
                <w:bCs w:val="0"/>
                <w:i w:val="0"/>
                <w:iCs w:val="0"/>
                <w:sz w:val="16"/>
                <w:szCs w:val="16"/>
                <w:lang w:val="en-NZ"/>
              </w:rPr>
              <w:t>,</w:t>
            </w:r>
            <w:r w:rsidRPr="69EBA30B" w:rsidR="165E6CBA">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Greenbridge</w:t>
            </w:r>
            <w:r w:rsidRPr="69EBA30B" w:rsidR="1A69317D">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w:t>
            </w:r>
            <w:r w:rsidRPr="69EBA30B" w:rsidR="220F964C">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Jo </w:t>
            </w:r>
            <w:r w:rsidRPr="69EBA30B" w:rsidR="220F964C">
              <w:rPr>
                <w:rFonts w:ascii="Calibri Light" w:hAnsi="Calibri Light" w:eastAsia="Calibri Light" w:cs="Calibri Light" w:asciiTheme="majorAscii" w:hAnsiTheme="majorAscii" w:eastAsiaTheme="majorAscii" w:cstheme="majorAscii"/>
                <w:b w:val="0"/>
                <w:bCs w:val="0"/>
                <w:i w:val="0"/>
                <w:iCs w:val="0"/>
                <w:sz w:val="16"/>
                <w:szCs w:val="16"/>
                <w:lang w:val="en-NZ"/>
              </w:rPr>
              <w:t>M</w:t>
            </w:r>
            <w:r w:rsidRPr="69EBA30B" w:rsidR="220F964C">
              <w:rPr>
                <w:rFonts w:ascii="Calibri Light" w:hAnsi="Calibri Light" w:eastAsia="Calibri Light" w:cs="Calibri Light" w:asciiTheme="majorAscii" w:hAnsiTheme="majorAscii" w:eastAsiaTheme="majorAscii" w:cstheme="majorAscii"/>
                <w:b w:val="0"/>
                <w:bCs w:val="0"/>
                <w:i w:val="0"/>
                <w:iCs w:val="0"/>
                <w:sz w:val="16"/>
                <w:szCs w:val="16"/>
                <w:lang w:val="en-NZ"/>
              </w:rPr>
              <w:t>cCarrol</w:t>
            </w:r>
            <w:r w:rsidRPr="69EBA30B" w:rsidR="22AF399F">
              <w:rPr>
                <w:rFonts w:ascii="Calibri Light" w:hAnsi="Calibri Light" w:eastAsia="Calibri Light" w:cs="Calibri Light" w:asciiTheme="majorAscii" w:hAnsiTheme="majorAscii" w:eastAsiaTheme="majorAscii" w:cstheme="majorAscii"/>
                <w:b w:val="0"/>
                <w:bCs w:val="0"/>
                <w:i w:val="0"/>
                <w:iCs w:val="0"/>
                <w:sz w:val="16"/>
                <w:szCs w:val="16"/>
                <w:lang w:val="en-NZ"/>
              </w:rPr>
              <w:t>)</w:t>
            </w:r>
          </w:p>
        </w:tc>
        <w:tc>
          <w:tcPr>
            <w:tcW w:w="2173" w:type="dxa"/>
            <w:tcMar>
              <w:left w:w="105" w:type="dxa"/>
              <w:right w:w="105" w:type="dxa"/>
            </w:tcMar>
            <w:vAlign w:val="top"/>
          </w:tcPr>
          <w:p w:rsidR="64A5A0BC" w:rsidP="69EBA30B" w:rsidRDefault="64A5A0BC" w14:paraId="332E089E" w14:textId="7F0744FC">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9EBA30B" w:rsidR="0AD5EBAE">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14 </w:t>
            </w:r>
            <w:r w:rsidRPr="69EBA30B" w:rsidR="0AD5EBAE">
              <w:rPr>
                <w:rFonts w:ascii="Calibri Light" w:hAnsi="Calibri Light" w:eastAsia="Calibri Light" w:cs="Calibri Light" w:asciiTheme="majorAscii" w:hAnsiTheme="majorAscii" w:eastAsiaTheme="majorAscii" w:cstheme="majorAscii"/>
                <w:b w:val="1"/>
                <w:bCs w:val="1"/>
                <w:i w:val="0"/>
                <w:iCs w:val="0"/>
                <w:sz w:val="22"/>
                <w:szCs w:val="22"/>
                <w:lang w:val="en-NZ"/>
              </w:rPr>
              <w:t>associated events</w:t>
            </w:r>
            <w:r w:rsidRPr="69EBA30B" w:rsidR="0AD5EBAE">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p>
          <w:p w:rsidR="64A5A0BC" w:rsidP="69EBA30B" w:rsidRDefault="64A5A0BC" w14:paraId="11C30C86" w14:textId="20BB204A">
            <w:pPr>
              <w:pStyle w:val="Normal"/>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w:t>
            </w:r>
            <w:r w:rsidRPr="69EBA30B" w:rsidR="7E5752AF">
              <w:rPr>
                <w:rFonts w:ascii="Calibri Light" w:hAnsi="Calibri Light" w:eastAsia="Calibri Light" w:cs="Calibri Light" w:asciiTheme="majorAscii" w:hAnsiTheme="majorAscii" w:eastAsiaTheme="majorAscii" w:cstheme="majorAscii"/>
                <w:b w:val="0"/>
                <w:bCs w:val="0"/>
                <w:i w:val="0"/>
                <w:iCs w:val="0"/>
                <w:sz w:val="16"/>
                <w:szCs w:val="16"/>
                <w:lang w:val="en-NZ"/>
              </w:rPr>
              <w:t>host</w:t>
            </w:r>
            <w:r w:rsidRPr="69EBA30B" w:rsidR="59CA8312">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events</w:t>
            </w:r>
            <w:r w:rsidRPr="69EBA30B" w:rsidR="7E5752AF">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bus tour &amp; MItre10 who donated </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portion</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w:t>
            </w:r>
          </w:p>
        </w:tc>
        <w:tc>
          <w:tcPr>
            <w:tcW w:w="2246" w:type="dxa"/>
            <w:tcMar>
              <w:left w:w="105" w:type="dxa"/>
              <w:right w:w="105" w:type="dxa"/>
            </w:tcMar>
            <w:vAlign w:val="top"/>
          </w:tcPr>
          <w:p w:rsidR="64A5A0BC" w:rsidP="69EBA30B" w:rsidRDefault="64A5A0BC" w14:paraId="4EDB4767" w14:textId="0F31B1AD">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9EBA30B" w:rsidR="0AD5EBAE">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2 </w:t>
            </w:r>
            <w:r w:rsidRPr="69EBA30B" w:rsidR="0AD5EBAE">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associated </w:t>
            </w:r>
            <w:r w:rsidRPr="69EBA30B" w:rsidR="0AD5EBAE">
              <w:rPr>
                <w:rFonts w:ascii="Calibri Light" w:hAnsi="Calibri Light" w:eastAsia="Calibri Light" w:cs="Calibri Light" w:asciiTheme="majorAscii" w:hAnsiTheme="majorAscii" w:eastAsiaTheme="majorAscii" w:cstheme="majorAscii"/>
                <w:b w:val="1"/>
                <w:bCs w:val="1"/>
                <w:i w:val="0"/>
                <w:iCs w:val="0"/>
                <w:sz w:val="22"/>
                <w:szCs w:val="22"/>
                <w:lang w:val="en-NZ"/>
              </w:rPr>
              <w:t>event</w:t>
            </w:r>
            <w:r w:rsidRPr="69EBA30B" w:rsidR="0AD5EBAE">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w:t>
            </w:r>
          </w:p>
          <w:p w:rsidR="64A5A0BC" w:rsidP="69EBA30B" w:rsidRDefault="64A5A0BC" w14:paraId="5FE2D964" w14:textId="67AD7BDA">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(bus tour &amp; Mitre10 donated </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portion</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to SBT)</w:t>
            </w:r>
          </w:p>
        </w:tc>
        <w:tc>
          <w:tcPr>
            <w:tcW w:w="2035" w:type="dxa"/>
            <w:tcMar>
              <w:left w:w="105" w:type="dxa"/>
              <w:right w:w="105" w:type="dxa"/>
            </w:tcMar>
            <w:vAlign w:val="top"/>
          </w:tcPr>
          <w:p w:rsidR="64A5A0BC" w:rsidP="64A5A0BC" w:rsidRDefault="64A5A0BC" w14:paraId="275375B4" w14:textId="2FA85495">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p>
        </w:tc>
      </w:tr>
      <w:tr w:rsidR="64A5A0BC" w:rsidTr="69EBA30B" w14:paraId="46462D4A">
        <w:trPr>
          <w:trHeight w:val="810"/>
        </w:trPr>
        <w:tc>
          <w:tcPr>
            <w:tcW w:w="2173" w:type="dxa"/>
            <w:tcMar>
              <w:left w:w="105" w:type="dxa"/>
              <w:right w:w="105" w:type="dxa"/>
            </w:tcMar>
            <w:vAlign w:val="top"/>
          </w:tcPr>
          <w:p w:rsidR="25F410D4" w:rsidP="69EBA30B" w:rsidRDefault="25F410D4" w14:paraId="16802448" w14:textId="7776F04E">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9EBA30B" w:rsidR="43208E32">
              <w:rPr>
                <w:rFonts w:ascii="Calibri Light" w:hAnsi="Calibri Light" w:eastAsia="Calibri Light" w:cs="Calibri Light" w:asciiTheme="majorAscii" w:hAnsiTheme="majorAscii" w:eastAsiaTheme="majorAscii" w:cstheme="majorAscii"/>
                <w:b w:val="1"/>
                <w:bCs w:val="1"/>
                <w:i w:val="0"/>
                <w:iCs w:val="0"/>
                <w:sz w:val="22"/>
                <w:szCs w:val="22"/>
                <w:lang w:val="en-NZ"/>
              </w:rPr>
              <w:t>X</w:t>
            </w:r>
            <w:r w:rsidRPr="69EBA30B" w:rsidR="66C741BD">
              <w:rPr>
                <w:rFonts w:ascii="Calibri Light" w:hAnsi="Calibri Light" w:eastAsia="Calibri Light" w:cs="Calibri Light" w:asciiTheme="majorAscii" w:hAnsiTheme="majorAscii" w:eastAsiaTheme="majorAscii" w:cstheme="majorAscii"/>
                <w:b w:val="1"/>
                <w:bCs w:val="1"/>
                <w:i w:val="0"/>
                <w:iCs w:val="0"/>
                <w:sz w:val="22"/>
                <w:szCs w:val="22"/>
                <w:lang w:val="en-NZ"/>
              </w:rPr>
              <w:t>11</w:t>
            </w:r>
            <w:r w:rsidRPr="69EBA30B" w:rsidR="43208E32">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Ticketed ST events</w:t>
            </w:r>
          </w:p>
          <w:p w:rsidR="25F410D4" w:rsidP="69EBA30B" w:rsidRDefault="25F410D4" w14:paraId="4B8E00CE" w14:textId="6A8CEF02">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US"/>
              </w:rPr>
            </w:pPr>
            <w:r w:rsidRPr="69EBA30B" w:rsidR="43208E3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w:t>
            </w:r>
            <w:r w:rsidRPr="69EBA30B" w:rsidR="43208E3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eBike</w:t>
            </w:r>
            <w:r w:rsidRPr="69EBA30B" w:rsidR="43208E3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 Secret of Seeds, mini-bus tour, </w:t>
            </w:r>
            <w:r w:rsidRPr="69EBA30B" w:rsidR="43208E32">
              <w:rPr>
                <w:rFonts w:ascii="Calibri Light" w:hAnsi="Calibri Light" w:eastAsia="Calibri Light" w:cs="Calibri Light" w:asciiTheme="majorAscii" w:hAnsiTheme="majorAscii" w:eastAsiaTheme="majorAscii" w:cstheme="majorAscii"/>
                <w:b w:val="0"/>
                <w:bCs w:val="0"/>
                <w:i w:val="0"/>
                <w:iCs w:val="0"/>
                <w:sz w:val="16"/>
                <w:szCs w:val="16"/>
                <w:lang w:val="en-US"/>
              </w:rPr>
              <w:t>Living Soil</w:t>
            </w:r>
            <w:r w:rsidRPr="69EBA30B" w:rsidR="015D1907">
              <w:rPr>
                <w:rFonts w:ascii="Calibri Light" w:hAnsi="Calibri Light" w:eastAsia="Calibri Light" w:cs="Calibri Light" w:asciiTheme="majorAscii" w:hAnsiTheme="majorAscii" w:eastAsiaTheme="majorAscii" w:cstheme="majorAscii"/>
                <w:b w:val="0"/>
                <w:bCs w:val="0"/>
                <w:i w:val="0"/>
                <w:iCs w:val="0"/>
                <w:sz w:val="16"/>
                <w:szCs w:val="16"/>
                <w:lang w:val="en-US"/>
              </w:rPr>
              <w:t>, mushroom foray, evolving organically</w:t>
            </w:r>
            <w:r w:rsidRPr="69EBA30B" w:rsidR="7D6B6880">
              <w:rPr>
                <w:rFonts w:ascii="Calibri Light" w:hAnsi="Calibri Light" w:eastAsia="Calibri Light" w:cs="Calibri Light" w:asciiTheme="majorAscii" w:hAnsiTheme="majorAscii" w:eastAsiaTheme="majorAscii" w:cstheme="majorAscii"/>
                <w:b w:val="0"/>
                <w:bCs w:val="0"/>
                <w:i w:val="0"/>
                <w:iCs w:val="0"/>
                <w:sz w:val="16"/>
                <w:szCs w:val="16"/>
                <w:lang w:val="en-US"/>
              </w:rPr>
              <w:t>, Greenbridge events,  maramataka, medicinal plants)</w:t>
            </w:r>
          </w:p>
        </w:tc>
        <w:tc>
          <w:tcPr>
            <w:tcW w:w="2173" w:type="dxa"/>
            <w:tcMar>
              <w:left w:w="105" w:type="dxa"/>
              <w:right w:w="105" w:type="dxa"/>
            </w:tcMar>
            <w:vAlign w:val="top"/>
          </w:tcPr>
          <w:p w:rsidR="0666D531" w:rsidP="6EAED37B" w:rsidRDefault="0666D531" w14:paraId="1B6DA379" w14:textId="3628FAAE">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EAED37B" w:rsidR="0666D531">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X6 </w:t>
            </w:r>
            <w:r w:rsidRPr="6EAED37B" w:rsidR="0666D531">
              <w:rPr>
                <w:rFonts w:ascii="Calibri Light" w:hAnsi="Calibri Light" w:eastAsia="Calibri Light" w:cs="Calibri Light" w:asciiTheme="majorAscii" w:hAnsiTheme="majorAscii" w:eastAsiaTheme="majorAscii" w:cstheme="majorAscii"/>
                <w:b w:val="1"/>
                <w:bCs w:val="1"/>
                <w:i w:val="0"/>
                <w:iCs w:val="0"/>
                <w:sz w:val="22"/>
                <w:szCs w:val="22"/>
                <w:lang w:val="en-NZ"/>
              </w:rPr>
              <w:t>Ticket</w:t>
            </w:r>
            <w:r w:rsidRPr="6EAED37B" w:rsidR="1A1677C3">
              <w:rPr>
                <w:rFonts w:ascii="Calibri Light" w:hAnsi="Calibri Light" w:eastAsia="Calibri Light" w:cs="Calibri Light" w:asciiTheme="majorAscii" w:hAnsiTheme="majorAscii" w:eastAsiaTheme="majorAscii" w:cstheme="majorAscii"/>
                <w:b w:val="1"/>
                <w:bCs w:val="1"/>
                <w:i w:val="0"/>
                <w:iCs w:val="0"/>
                <w:sz w:val="22"/>
                <w:szCs w:val="22"/>
                <w:lang w:val="en-NZ"/>
              </w:rPr>
              <w:t>e</w:t>
            </w:r>
            <w:r w:rsidRPr="6EAED37B" w:rsidR="0666D531">
              <w:rPr>
                <w:rFonts w:ascii="Calibri Light" w:hAnsi="Calibri Light" w:eastAsia="Calibri Light" w:cs="Calibri Light" w:asciiTheme="majorAscii" w:hAnsiTheme="majorAscii" w:eastAsiaTheme="majorAscii" w:cstheme="majorAscii"/>
                <w:b w:val="1"/>
                <w:bCs w:val="1"/>
                <w:i w:val="0"/>
                <w:iCs w:val="0"/>
                <w:sz w:val="22"/>
                <w:szCs w:val="22"/>
                <w:lang w:val="en-NZ"/>
              </w:rPr>
              <w:t>d</w:t>
            </w:r>
            <w:r w:rsidRPr="6EAED37B" w:rsidR="0666D531">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ST events</w:t>
            </w:r>
          </w:p>
          <w:p w:rsidR="413FE784" w:rsidP="69EBA30B" w:rsidRDefault="413FE784" w14:paraId="4B2C4A7F" w14:textId="1B3C43B9">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3526E709">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w:t>
            </w:r>
            <w:r w:rsidRPr="69EBA30B" w:rsidR="3526E709">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eBike</w:t>
            </w:r>
            <w:r w:rsidRPr="69EBA30B" w:rsidR="3526E709">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 Secret of Seeds, Plant-based, </w:t>
            </w:r>
            <w:r w:rsidRPr="69EBA30B" w:rsidR="5CFDE0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EV tour, </w:t>
            </w:r>
            <w:r w:rsidRPr="69EBA30B" w:rsidR="5CFDE0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Sth</w:t>
            </w:r>
            <w:r w:rsidRPr="69EBA30B" w:rsidR="5CFDE062">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 T bus tour, van transport)</w:t>
            </w:r>
          </w:p>
        </w:tc>
        <w:tc>
          <w:tcPr>
            <w:tcW w:w="2173" w:type="dxa"/>
            <w:tcMar>
              <w:left w:w="105" w:type="dxa"/>
              <w:right w:w="105" w:type="dxa"/>
            </w:tcMar>
            <w:vAlign w:val="top"/>
          </w:tcPr>
          <w:p w:rsidR="64A5A0BC" w:rsidP="6EAED37B" w:rsidRDefault="64A5A0BC" w14:paraId="5302D04B" w14:textId="3B7C3A9A">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1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ticketed SBT event</w:t>
            </w: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p>
          <w:p w:rsidR="64A5A0BC" w:rsidP="69EBA30B" w:rsidRDefault="64A5A0BC" w14:paraId="6C5E6D07" w14:textId="24A0F0F1">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($75 </w:t>
            </w:r>
            <w:r w:rsidRPr="69EBA30B" w:rsidR="0AD5EBA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ebike</w:t>
            </w:r>
            <w:r w:rsidRPr="69EBA30B" w:rsidR="0AD5EBA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 xml:space="preserve"> tour)</w:t>
            </w:r>
          </w:p>
          <w:p w:rsidR="64A5A0BC" w:rsidP="64A5A0BC" w:rsidRDefault="64A5A0BC" w14:paraId="4E13296B" w14:textId="32CA282E">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p>
        </w:tc>
        <w:tc>
          <w:tcPr>
            <w:tcW w:w="2246" w:type="dxa"/>
            <w:tcMar>
              <w:left w:w="105" w:type="dxa"/>
              <w:right w:w="105" w:type="dxa"/>
            </w:tcMar>
            <w:vAlign w:val="top"/>
          </w:tcPr>
          <w:p w:rsidR="64A5A0BC" w:rsidP="6EAED37B" w:rsidRDefault="64A5A0BC" w14:paraId="375B7501" w14:textId="3ECD2FA2">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2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ticketed SBT events</w:t>
            </w: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p>
          <w:p w:rsidR="64A5A0BC" w:rsidP="69EBA30B" w:rsidRDefault="64A5A0BC" w14:paraId="5100BF5D" w14:textId="589F69CC">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16"/>
                <w:szCs w:val="16"/>
                <w:lang w:val="en-NZ" w:eastAsia="en-US" w:bidi="ar-SA"/>
              </w:rPr>
              <w:t>($10 Soil Resilience, $20 Growers Gathering)</w:t>
            </w:r>
          </w:p>
        </w:tc>
        <w:tc>
          <w:tcPr>
            <w:tcW w:w="2035" w:type="dxa"/>
            <w:tcMar>
              <w:left w:w="105" w:type="dxa"/>
              <w:right w:w="105" w:type="dxa"/>
            </w:tcMar>
            <w:vAlign w:val="top"/>
          </w:tcPr>
          <w:p w:rsidR="64A5A0BC" w:rsidP="6EAED37B" w:rsidRDefault="64A5A0BC" w14:paraId="31AEE37D" w14:textId="1B8C7D8C">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3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ticketed SBT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events</w:t>
            </w: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p>
          <w:p w:rsidR="64A5A0BC" w:rsidP="69EBA30B" w:rsidRDefault="64A5A0BC" w14:paraId="005A4A9E" w14:textId="6FC97782">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$15 Growers Gathering, $20 </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eBike</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tour, $20 Frocks on Bikes</w:t>
            </w:r>
            <w:r w:rsidRPr="69EBA30B" w:rsidR="0AD5EBAE">
              <w:rPr>
                <w:rFonts w:ascii="Calibri Light" w:hAnsi="Calibri Light" w:eastAsia="Calibri Light" w:cs="Calibri Light" w:asciiTheme="majorAscii" w:hAnsiTheme="majorAscii" w:eastAsiaTheme="majorAscii" w:cstheme="majorAscii"/>
                <w:b w:val="0"/>
                <w:bCs w:val="0"/>
                <w:i w:val="0"/>
                <w:iCs w:val="0"/>
                <w:sz w:val="22"/>
                <w:szCs w:val="22"/>
                <w:lang w:val="en-NZ"/>
              </w:rPr>
              <w:t>)</w:t>
            </w:r>
          </w:p>
        </w:tc>
      </w:tr>
      <w:tr w:rsidR="64A5A0BC" w:rsidTr="69EBA30B" w14:paraId="43FA5D8A">
        <w:trPr>
          <w:trHeight w:val="300"/>
        </w:trPr>
        <w:tc>
          <w:tcPr>
            <w:tcW w:w="2173" w:type="dxa"/>
            <w:tcMar>
              <w:left w:w="105" w:type="dxa"/>
              <w:right w:w="105" w:type="dxa"/>
            </w:tcMar>
            <w:vAlign w:val="top"/>
          </w:tcPr>
          <w:p w:rsidR="25F410D4" w:rsidP="25F410D4" w:rsidRDefault="25F410D4" w14:paraId="45B47204" w14:textId="44B455CC">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p>
        </w:tc>
        <w:tc>
          <w:tcPr>
            <w:tcW w:w="2173" w:type="dxa"/>
            <w:tcMar>
              <w:left w:w="105" w:type="dxa"/>
              <w:right w:w="105" w:type="dxa"/>
            </w:tcMar>
            <w:vAlign w:val="top"/>
          </w:tcPr>
          <w:p w:rsidR="7D90AE1A" w:rsidP="6EAED37B" w:rsidRDefault="7D90AE1A" w14:paraId="0245BD0F" w14:textId="1C55E100">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7D90AE1A">
              <w:rPr>
                <w:rFonts w:ascii="Calibri Light" w:hAnsi="Calibri Light" w:eastAsia="Calibri Light" w:cs="Calibri Light" w:asciiTheme="majorAscii" w:hAnsiTheme="majorAscii" w:eastAsiaTheme="majorAscii" w:cstheme="majorAscii"/>
                <w:b w:val="1"/>
                <w:bCs w:val="1"/>
                <w:i w:val="0"/>
                <w:iCs w:val="0"/>
                <w:sz w:val="22"/>
                <w:szCs w:val="22"/>
                <w:lang w:val="en-NZ"/>
              </w:rPr>
              <w:t>2</w:t>
            </w:r>
            <w:r w:rsidRPr="6EAED37B" w:rsidR="7D90AE1A">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r w:rsidRPr="6EAED37B" w:rsidR="7D90AE1A">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TAFT promoted events </w:t>
            </w:r>
          </w:p>
          <w:p w:rsidR="7D90AE1A" w:rsidP="69EBA30B" w:rsidRDefault="7D90AE1A" w14:paraId="08E0C82C" w14:textId="7391099D">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2AC2451D">
              <w:rPr>
                <w:rFonts w:ascii="Calibri Light" w:hAnsi="Calibri Light" w:eastAsia="Calibri Light" w:cs="Calibri Light" w:asciiTheme="majorAscii" w:hAnsiTheme="majorAscii" w:eastAsiaTheme="majorAscii" w:cstheme="majorAscii"/>
                <w:b w:val="0"/>
                <w:bCs w:val="0"/>
                <w:i w:val="0"/>
                <w:iCs w:val="0"/>
                <w:sz w:val="16"/>
                <w:szCs w:val="16"/>
                <w:lang w:val="en-NZ"/>
              </w:rPr>
              <w:t>(</w:t>
            </w:r>
            <w:r w:rsidRPr="69EBA30B" w:rsidR="2AC2451D">
              <w:rPr>
                <w:rFonts w:ascii="Calibri Light" w:hAnsi="Calibri Light" w:eastAsia="Calibri Light" w:cs="Calibri Light" w:asciiTheme="majorAscii" w:hAnsiTheme="majorAscii" w:eastAsiaTheme="majorAscii" w:cstheme="majorAscii"/>
                <w:b w:val="0"/>
                <w:bCs w:val="0"/>
                <w:i w:val="0"/>
                <w:iCs w:val="0"/>
                <w:sz w:val="16"/>
                <w:szCs w:val="16"/>
                <w:lang w:val="en-NZ"/>
              </w:rPr>
              <w:t>ebike</w:t>
            </w:r>
            <w:r w:rsidRPr="69EBA30B" w:rsidR="2AC2451D">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tour, EV adventure)</w:t>
            </w:r>
          </w:p>
          <w:p w:rsidR="6EAED37B" w:rsidP="6EAED37B" w:rsidRDefault="6EAED37B" w14:paraId="13512098" w14:textId="1A7BC119">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p>
        </w:tc>
        <w:tc>
          <w:tcPr>
            <w:tcW w:w="2173" w:type="dxa"/>
            <w:tcMar>
              <w:left w:w="105" w:type="dxa"/>
              <w:right w:w="105" w:type="dxa"/>
            </w:tcMar>
            <w:vAlign w:val="top"/>
          </w:tcPr>
          <w:p w:rsidR="64A5A0BC" w:rsidP="6EAED37B" w:rsidRDefault="64A5A0BC" w14:paraId="34B8343E" w14:textId="1C55E100">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2</w:t>
            </w: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TAFT promoted events </w:t>
            </w:r>
          </w:p>
          <w:p w:rsidR="64A5A0BC" w:rsidP="69EBA30B" w:rsidRDefault="64A5A0BC" w14:paraId="31C0F047" w14:textId="571FA3EB">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ebike</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tour, Bespoke Bus tour)</w:t>
            </w:r>
          </w:p>
        </w:tc>
        <w:tc>
          <w:tcPr>
            <w:tcW w:w="2246" w:type="dxa"/>
            <w:tcMar>
              <w:left w:w="105" w:type="dxa"/>
              <w:right w:w="105" w:type="dxa"/>
            </w:tcMar>
            <w:vAlign w:val="top"/>
          </w:tcPr>
          <w:p w:rsidR="64A5A0BC" w:rsidP="6EAED37B" w:rsidRDefault="64A5A0BC" w14:paraId="08A5A968" w14:textId="1D27AD9E">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2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TAFT promoted events </w:t>
            </w:r>
          </w:p>
          <w:p w:rsidR="64A5A0BC" w:rsidP="69EBA30B" w:rsidRDefault="64A5A0BC" w14:paraId="508EF82D" w14:textId="5317FE32">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(Growers Gathering, Bespoke Bus tour)</w:t>
            </w:r>
          </w:p>
        </w:tc>
        <w:tc>
          <w:tcPr>
            <w:tcW w:w="2035" w:type="dxa"/>
            <w:tcMar>
              <w:left w:w="105" w:type="dxa"/>
              <w:right w:w="105" w:type="dxa"/>
            </w:tcMar>
            <w:vAlign w:val="top"/>
          </w:tcPr>
          <w:p w:rsidR="64A5A0BC" w:rsidP="6EAED37B" w:rsidRDefault="64A5A0BC" w14:paraId="3FE282EE" w14:textId="5A5BCCD7">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EAED37B" w:rsidR="082605AB">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3 </w:t>
            </w:r>
            <w:r w:rsidRPr="6EAED37B" w:rsidR="082605AB">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TAFT promoted events </w:t>
            </w:r>
          </w:p>
          <w:p w:rsidR="64A5A0BC" w:rsidP="69EBA30B" w:rsidRDefault="64A5A0BC" w14:paraId="6B9BF5BF" w14:textId="708DB9B6">
            <w:pPr>
              <w:pStyle w:val="Normal"/>
              <w:keepNext w:val="0"/>
              <w:keepLines w:val="0"/>
              <w:widowControl w:val="0"/>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rPr>
            </w:pP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(Growers Gathering, </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eBike</w:t>
            </w:r>
            <w:r w:rsidRPr="69EBA30B" w:rsidR="0AD5EBAE">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tour, Frocks on Bikes)</w:t>
            </w:r>
          </w:p>
        </w:tc>
      </w:tr>
      <w:tr w:rsidR="64A5A0BC" w:rsidTr="69EBA30B" w14:paraId="7E4BE224">
        <w:trPr>
          <w:trHeight w:val="300"/>
        </w:trPr>
        <w:tc>
          <w:tcPr>
            <w:tcW w:w="2173" w:type="dxa"/>
            <w:tcMar>
              <w:left w:w="105" w:type="dxa"/>
              <w:right w:w="105" w:type="dxa"/>
            </w:tcMar>
            <w:vAlign w:val="top"/>
          </w:tcPr>
          <w:p w:rsidR="25F410D4" w:rsidP="69EBA30B" w:rsidRDefault="25F410D4" w14:paraId="26D9B01D" w14:textId="2ED12685">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9EBA30B" w:rsidR="21323B8B">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40+ koha workshop </w:t>
            </w:r>
          </w:p>
          <w:p w:rsidR="25F410D4" w:rsidP="69EBA30B" w:rsidRDefault="25F410D4" w14:paraId="7E78330B" w14:textId="5EAE5E01">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21323B8B">
              <w:rPr>
                <w:rFonts w:ascii="Calibri Light" w:hAnsi="Calibri Light" w:eastAsia="Calibri Light" w:cs="Calibri Light" w:asciiTheme="majorAscii" w:hAnsiTheme="majorAscii" w:eastAsiaTheme="majorAscii" w:cstheme="majorAscii"/>
                <w:b w:val="0"/>
                <w:bCs w:val="0"/>
                <w:i w:val="0"/>
                <w:iCs w:val="0"/>
                <w:sz w:val="16"/>
                <w:szCs w:val="16"/>
                <w:lang w:val="en-NZ"/>
              </w:rPr>
              <w:t>Hosts</w:t>
            </w:r>
          </w:p>
        </w:tc>
        <w:tc>
          <w:tcPr>
            <w:tcW w:w="2173" w:type="dxa"/>
            <w:tcMar>
              <w:left w:w="105" w:type="dxa"/>
              <w:right w:w="105" w:type="dxa"/>
            </w:tcMar>
            <w:vAlign w:val="top"/>
          </w:tcPr>
          <w:p w:rsidR="735FEE04" w:rsidP="6EAED37B" w:rsidRDefault="735FEE04" w14:paraId="1A5ABB2B" w14:textId="2ED12685">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EAED37B" w:rsidR="735FEE04">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40+ </w:t>
            </w:r>
            <w:r w:rsidRPr="6EAED37B" w:rsidR="735FEE04">
              <w:rPr>
                <w:rFonts w:ascii="Calibri Light" w:hAnsi="Calibri Light" w:eastAsia="Calibri Light" w:cs="Calibri Light" w:asciiTheme="majorAscii" w:hAnsiTheme="majorAscii" w:eastAsiaTheme="majorAscii" w:cstheme="majorAscii"/>
                <w:b w:val="1"/>
                <w:bCs w:val="1"/>
                <w:i w:val="0"/>
                <w:iCs w:val="0"/>
                <w:sz w:val="22"/>
                <w:szCs w:val="22"/>
                <w:lang w:val="en-NZ"/>
              </w:rPr>
              <w:t>koha</w:t>
            </w:r>
            <w:r w:rsidRPr="6EAED37B" w:rsidR="735FEE04">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workshop</w:t>
            </w:r>
            <w:r w:rsidRPr="6EAED37B" w:rsidR="14091304">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w:t>
            </w:r>
          </w:p>
          <w:p w:rsidR="14091304" w:rsidP="69EBA30B" w:rsidRDefault="14091304" w14:paraId="444E9E08" w14:textId="6CEA32C2">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08DF55D7">
              <w:rPr>
                <w:rFonts w:ascii="Calibri Light" w:hAnsi="Calibri Light" w:eastAsia="Calibri Light" w:cs="Calibri Light" w:asciiTheme="majorAscii" w:hAnsiTheme="majorAscii" w:eastAsiaTheme="majorAscii" w:cstheme="majorAscii"/>
                <w:b w:val="0"/>
                <w:bCs w:val="0"/>
                <w:i w:val="0"/>
                <w:iCs w:val="0"/>
                <w:sz w:val="16"/>
                <w:szCs w:val="16"/>
                <w:lang w:val="en-NZ"/>
              </w:rPr>
              <w:t>Hosts (</w:t>
            </w:r>
            <w:r w:rsidRPr="69EBA30B" w:rsidR="08DF55D7">
              <w:rPr>
                <w:rFonts w:ascii="Calibri Light" w:hAnsi="Calibri Light" w:eastAsia="Calibri Light" w:cs="Calibri Light" w:asciiTheme="majorAscii" w:hAnsiTheme="majorAscii" w:eastAsiaTheme="majorAscii" w:cstheme="majorAscii"/>
                <w:b w:val="0"/>
                <w:bCs w:val="0"/>
                <w:i w:val="0"/>
                <w:iCs w:val="0"/>
                <w:sz w:val="16"/>
                <w:szCs w:val="16"/>
                <w:lang w:val="en-NZ"/>
              </w:rPr>
              <w:t>inc</w:t>
            </w:r>
            <w:r w:rsidRPr="69EBA30B" w:rsidR="08DF55D7">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w:t>
            </w:r>
            <w:r w:rsidRPr="69EBA30B" w:rsidR="08DF55D7">
              <w:rPr>
                <w:rFonts w:ascii="Calibri Light" w:hAnsi="Calibri Light" w:eastAsia="Calibri Light" w:cs="Calibri Light" w:asciiTheme="majorAscii" w:hAnsiTheme="majorAscii" w:eastAsiaTheme="majorAscii" w:cstheme="majorAscii"/>
                <w:b w:val="0"/>
                <w:bCs w:val="0"/>
                <w:i w:val="0"/>
                <w:iCs w:val="0"/>
                <w:sz w:val="16"/>
                <w:szCs w:val="16"/>
                <w:lang w:val="en-NZ"/>
              </w:rPr>
              <w:t>Parihaka</w:t>
            </w:r>
            <w:r w:rsidRPr="69EBA30B" w:rsidR="08DF55D7">
              <w:rPr>
                <w:rFonts w:ascii="Calibri Light" w:hAnsi="Calibri Light" w:eastAsia="Calibri Light" w:cs="Calibri Light" w:asciiTheme="majorAscii" w:hAnsiTheme="majorAscii" w:eastAsiaTheme="majorAscii" w:cstheme="majorAscii"/>
                <w:b w:val="0"/>
                <w:bCs w:val="0"/>
                <w:i w:val="0"/>
                <w:iCs w:val="0"/>
                <w:sz w:val="16"/>
                <w:szCs w:val="16"/>
                <w:lang w:val="en-NZ"/>
              </w:rPr>
              <w:t>)</w:t>
            </w:r>
          </w:p>
        </w:tc>
        <w:tc>
          <w:tcPr>
            <w:tcW w:w="2173" w:type="dxa"/>
            <w:tcMar>
              <w:left w:w="105" w:type="dxa"/>
              <w:right w:w="105" w:type="dxa"/>
            </w:tcMar>
            <w:vAlign w:val="top"/>
          </w:tcPr>
          <w:p w:rsidR="64A5A0BC" w:rsidP="64A5A0BC" w:rsidRDefault="64A5A0BC" w14:paraId="24D959C5" w14:textId="4B14EE82">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6 </w:t>
            </w: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koha</w:t>
            </w: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w:t>
            </w: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workshops</w:t>
            </w:r>
          </w:p>
        </w:tc>
        <w:tc>
          <w:tcPr>
            <w:tcW w:w="2246" w:type="dxa"/>
            <w:tcMar>
              <w:left w:w="105" w:type="dxa"/>
              <w:right w:w="105" w:type="dxa"/>
            </w:tcMar>
            <w:vAlign w:val="top"/>
          </w:tcPr>
          <w:p w:rsidR="64A5A0BC" w:rsidP="64A5A0BC" w:rsidRDefault="64A5A0BC" w14:paraId="7F7E3D73" w14:textId="51273DD8">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22 free </w:t>
            </w: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workshops</w:t>
            </w:r>
          </w:p>
        </w:tc>
        <w:tc>
          <w:tcPr>
            <w:tcW w:w="2035" w:type="dxa"/>
            <w:tcMar>
              <w:left w:w="105" w:type="dxa"/>
              <w:right w:w="105" w:type="dxa"/>
            </w:tcMar>
            <w:vAlign w:val="top"/>
          </w:tcPr>
          <w:p w:rsidR="64A5A0BC" w:rsidP="64A5A0BC" w:rsidRDefault="64A5A0BC" w14:paraId="1FBE1FC0" w14:textId="5BADA99F">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24 free </w:t>
            </w:r>
            <w:r w:rsidRPr="64A5A0BC" w:rsidR="64A5A0BC">
              <w:rPr>
                <w:rFonts w:ascii="Calibri Light" w:hAnsi="Calibri Light" w:eastAsia="Calibri Light" w:cs="Calibri Light" w:asciiTheme="majorAscii" w:hAnsiTheme="majorAscii" w:eastAsiaTheme="majorAscii" w:cstheme="majorAscii"/>
                <w:b w:val="1"/>
                <w:bCs w:val="1"/>
                <w:i w:val="0"/>
                <w:iCs w:val="0"/>
                <w:sz w:val="22"/>
                <w:szCs w:val="22"/>
                <w:lang w:val="en-NZ"/>
              </w:rPr>
              <w:t>workshops</w:t>
            </w: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/talks</w:t>
            </w:r>
          </w:p>
        </w:tc>
      </w:tr>
      <w:tr w:rsidR="64A5A0BC" w:rsidTr="69EBA30B" w14:paraId="741C24DA">
        <w:trPr>
          <w:trHeight w:val="300"/>
        </w:trPr>
        <w:tc>
          <w:tcPr>
            <w:tcW w:w="2173" w:type="dxa"/>
            <w:tcMar>
              <w:left w:w="105" w:type="dxa"/>
              <w:right w:w="105" w:type="dxa"/>
            </w:tcMar>
            <w:vAlign w:val="top"/>
          </w:tcPr>
          <w:p w:rsidR="25F410D4" w:rsidP="69EBA30B" w:rsidRDefault="25F410D4" w14:paraId="7874D3D5" w14:textId="47219B99">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478C705A">
              <w:rPr>
                <w:rFonts w:ascii="Calibri Light" w:hAnsi="Calibri Light" w:eastAsia="Calibri Light" w:cs="Calibri Light" w:asciiTheme="majorAscii" w:hAnsiTheme="majorAscii" w:eastAsiaTheme="majorAscii" w:cstheme="majorAscii"/>
                <w:b w:val="0"/>
                <w:bCs w:val="0"/>
                <w:i w:val="0"/>
                <w:iCs w:val="0"/>
                <w:sz w:val="22"/>
                <w:szCs w:val="22"/>
                <w:highlight w:val="yellow"/>
                <w:lang w:val="en-NZ"/>
              </w:rPr>
              <w:t>X??</w:t>
            </w:r>
            <w:r w:rsidRPr="69EBA30B" w:rsidR="478C705A">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 End of Trails Gathering</w:t>
            </w:r>
          </w:p>
          <w:p w:rsidR="25F410D4" w:rsidP="69EBA30B" w:rsidRDefault="25F410D4" w14:paraId="23CE9D3D" w14:textId="6F4A2C68">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p>
        </w:tc>
        <w:tc>
          <w:tcPr>
            <w:tcW w:w="2173" w:type="dxa"/>
            <w:tcMar>
              <w:left w:w="105" w:type="dxa"/>
              <w:right w:w="105" w:type="dxa"/>
            </w:tcMar>
            <w:vAlign w:val="top"/>
          </w:tcPr>
          <w:p w:rsidR="566F6A86" w:rsidP="69EBA30B" w:rsidRDefault="566F6A86" w14:paraId="57BC0925" w14:textId="5C2D30A8">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478C705A">
              <w:rPr>
                <w:rFonts w:ascii="Calibri Light" w:hAnsi="Calibri Light" w:eastAsia="Calibri Light" w:cs="Calibri Light" w:asciiTheme="majorAscii" w:hAnsiTheme="majorAscii" w:eastAsiaTheme="majorAscii" w:cstheme="majorAscii"/>
                <w:b w:val="0"/>
                <w:bCs w:val="0"/>
                <w:i w:val="0"/>
                <w:iCs w:val="0"/>
                <w:sz w:val="22"/>
                <w:szCs w:val="22"/>
                <w:lang w:val="en-NZ"/>
              </w:rPr>
              <w:t>x</w:t>
            </w:r>
            <w:r w:rsidRPr="69EBA30B" w:rsidR="4DAB8D92">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30 </w:t>
            </w:r>
            <w:r w:rsidRPr="69EBA30B" w:rsidR="4DAB8D92">
              <w:rPr>
                <w:rFonts w:ascii="Calibri Light" w:hAnsi="Calibri Light" w:eastAsia="Calibri Light" w:cs="Calibri Light" w:asciiTheme="majorAscii" w:hAnsiTheme="majorAscii" w:eastAsiaTheme="majorAscii" w:cstheme="majorAscii"/>
                <w:b w:val="0"/>
                <w:bCs w:val="0"/>
                <w:i w:val="0"/>
                <w:iCs w:val="0"/>
                <w:sz w:val="22"/>
                <w:szCs w:val="22"/>
                <w:lang w:val="en-NZ"/>
              </w:rPr>
              <w:t>@</w:t>
            </w:r>
            <w:r w:rsidRPr="69EBA30B" w:rsidR="4DAB8D92">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End of Trails</w:t>
            </w:r>
            <w:r w:rsidRPr="69EBA30B" w:rsidR="4DAB8D92">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 Gathering</w:t>
            </w:r>
          </w:p>
        </w:tc>
        <w:tc>
          <w:tcPr>
            <w:tcW w:w="2173" w:type="dxa"/>
            <w:tcMar>
              <w:left w:w="105" w:type="dxa"/>
              <w:right w:w="105" w:type="dxa"/>
            </w:tcMar>
            <w:vAlign w:val="top"/>
          </w:tcPr>
          <w:p w:rsidR="64A5A0BC" w:rsidP="64A5A0BC" w:rsidRDefault="64A5A0BC" w14:paraId="523C6115" w14:textId="0807273E">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50+ @ SBT Celebration</w:t>
            </w:r>
          </w:p>
        </w:tc>
        <w:tc>
          <w:tcPr>
            <w:tcW w:w="2246" w:type="dxa"/>
            <w:tcMar>
              <w:left w:w="105" w:type="dxa"/>
              <w:right w:w="105" w:type="dxa"/>
            </w:tcMar>
            <w:vAlign w:val="top"/>
          </w:tcPr>
          <w:p w:rsidR="64A5A0BC" w:rsidP="64A5A0BC" w:rsidRDefault="64A5A0BC" w14:paraId="2CEDE665" w14:textId="378B5172">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8 @ Host gathering</w:t>
            </w:r>
          </w:p>
        </w:tc>
        <w:tc>
          <w:tcPr>
            <w:tcW w:w="2035" w:type="dxa"/>
            <w:tcMar>
              <w:left w:w="105" w:type="dxa"/>
              <w:right w:w="105" w:type="dxa"/>
            </w:tcMar>
            <w:vAlign w:val="top"/>
          </w:tcPr>
          <w:p w:rsidR="64A5A0BC" w:rsidP="64A5A0BC" w:rsidRDefault="64A5A0BC" w14:paraId="6987105D" w14:textId="67F343EB">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64A5A0BC">
              <w:rPr>
                <w:rFonts w:ascii="Calibri Light" w:hAnsi="Calibri Light" w:eastAsia="Calibri Light" w:cs="Calibri Light" w:asciiTheme="majorAscii" w:hAnsiTheme="majorAscii" w:eastAsiaTheme="majorAscii" w:cstheme="majorAscii"/>
                <w:b w:val="0"/>
                <w:bCs w:val="0"/>
                <w:i w:val="0"/>
                <w:iCs w:val="0"/>
                <w:sz w:val="22"/>
                <w:szCs w:val="22"/>
                <w:lang w:val="en-NZ"/>
              </w:rPr>
              <w:t>12 @ Host gathering</w:t>
            </w:r>
          </w:p>
        </w:tc>
      </w:tr>
      <w:tr w:rsidR="6EAED37B" w:rsidTr="69EBA30B" w14:paraId="162A3FCA">
        <w:trPr>
          <w:trHeight w:val="300"/>
        </w:trPr>
        <w:tc>
          <w:tcPr>
            <w:tcW w:w="2173" w:type="dxa"/>
            <w:tcMar>
              <w:left w:w="105" w:type="dxa"/>
              <w:right w:w="105" w:type="dxa"/>
            </w:tcMar>
            <w:vAlign w:val="top"/>
          </w:tcPr>
          <w:p w:rsidR="25F410D4" w:rsidP="69EBA30B" w:rsidRDefault="25F410D4" w14:paraId="3A2227B6" w14:textId="0E7966A7">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9EBA30B" w:rsidR="1C3A2CE9">
              <w:rPr>
                <w:rFonts w:ascii="Calibri Light" w:hAnsi="Calibri Light" w:eastAsia="Calibri Light" w:cs="Calibri Light" w:asciiTheme="majorAscii" w:hAnsiTheme="majorAscii" w:eastAsiaTheme="majorAscii" w:cstheme="majorAscii"/>
                <w:b w:val="1"/>
                <w:bCs w:val="1"/>
                <w:i w:val="0"/>
                <w:iCs w:val="0"/>
                <w:sz w:val="22"/>
                <w:szCs w:val="22"/>
                <w:lang w:val="en-NZ"/>
              </w:rPr>
              <w:t>X7 Community events</w:t>
            </w:r>
          </w:p>
          <w:p w:rsidR="25F410D4" w:rsidP="69EBA30B" w:rsidRDefault="25F410D4" w14:paraId="4DF5977C" w14:textId="04E3768A">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1C3A2CE9">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Pallet </w:t>
            </w:r>
            <w:r w:rsidRPr="69EBA30B" w:rsidR="5F64FF25">
              <w:rPr>
                <w:rFonts w:ascii="Calibri Light" w:hAnsi="Calibri Light" w:eastAsia="Calibri Light" w:cs="Calibri Light" w:asciiTheme="majorAscii" w:hAnsiTheme="majorAscii" w:eastAsiaTheme="majorAscii" w:cstheme="majorAscii"/>
                <w:b w:val="0"/>
                <w:bCs w:val="0"/>
                <w:i w:val="0"/>
                <w:iCs w:val="0"/>
                <w:sz w:val="16"/>
                <w:szCs w:val="16"/>
                <w:lang w:val="en-NZ"/>
              </w:rPr>
              <w:t>garden beds x2, compost/</w:t>
            </w:r>
            <w:r w:rsidRPr="69EBA30B" w:rsidR="5F64FF25">
              <w:rPr>
                <w:rFonts w:ascii="Calibri Light" w:hAnsi="Calibri Light" w:eastAsia="Calibri Light" w:cs="Calibri Light" w:asciiTheme="majorAscii" w:hAnsiTheme="majorAscii" w:eastAsiaTheme="majorAscii" w:cstheme="majorAscii"/>
                <w:b w:val="0"/>
                <w:bCs w:val="0"/>
                <w:i w:val="0"/>
                <w:iCs w:val="0"/>
                <w:sz w:val="16"/>
                <w:szCs w:val="16"/>
                <w:lang w:val="en-NZ"/>
              </w:rPr>
              <w:t>lasag</w:t>
            </w:r>
            <w:r w:rsidRPr="69EBA30B" w:rsidR="5F64FF25">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beds, seed snails, scraps to soil, planning your garden</w:t>
            </w:r>
            <w:r w:rsidRPr="69EBA30B" w:rsidR="2B938FAF">
              <w:rPr>
                <w:rFonts w:ascii="Calibri Light" w:hAnsi="Calibri Light" w:eastAsia="Calibri Light" w:cs="Calibri Light" w:asciiTheme="majorAscii" w:hAnsiTheme="majorAscii" w:eastAsiaTheme="majorAscii" w:cstheme="majorAscii"/>
                <w:b w:val="0"/>
                <w:bCs w:val="0"/>
                <w:i w:val="0"/>
                <w:iCs w:val="0"/>
                <w:sz w:val="16"/>
                <w:szCs w:val="16"/>
                <w:lang w:val="en-NZ"/>
              </w:rPr>
              <w:t>, pizza for kids.</w:t>
            </w:r>
          </w:p>
          <w:p w:rsidR="25F410D4" w:rsidP="69EBA30B" w:rsidRDefault="25F410D4" w14:paraId="541DB5D3" w14:textId="13FE20AF">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p>
        </w:tc>
        <w:tc>
          <w:tcPr>
            <w:tcW w:w="2173" w:type="dxa"/>
            <w:tcMar>
              <w:left w:w="105" w:type="dxa"/>
              <w:right w:w="105" w:type="dxa"/>
            </w:tcMar>
            <w:vAlign w:val="top"/>
          </w:tcPr>
          <w:p w:rsidR="335CC49C" w:rsidP="6EAED37B" w:rsidRDefault="335CC49C" w14:paraId="379FE211" w14:textId="0E7966A7">
            <w:pPr>
              <w:pStyle w:val="Normal"/>
              <w:spacing w:line="240" w:lineRule="auto"/>
              <w:rPr>
                <w:rFonts w:ascii="Calibri Light" w:hAnsi="Calibri Light" w:eastAsia="Calibri Light" w:cs="Calibri Light" w:asciiTheme="majorAscii" w:hAnsiTheme="majorAscii" w:eastAsiaTheme="majorAscii" w:cstheme="majorAscii"/>
                <w:b w:val="1"/>
                <w:bCs w:val="1"/>
                <w:i w:val="0"/>
                <w:iCs w:val="0"/>
                <w:sz w:val="22"/>
                <w:szCs w:val="22"/>
                <w:lang w:val="en-NZ"/>
              </w:rPr>
            </w:pPr>
            <w:r w:rsidRPr="6EAED37B" w:rsidR="335CC49C">
              <w:rPr>
                <w:rFonts w:ascii="Calibri Light" w:hAnsi="Calibri Light" w:eastAsia="Calibri Light" w:cs="Calibri Light" w:asciiTheme="majorAscii" w:hAnsiTheme="majorAscii" w:eastAsiaTheme="majorAscii" w:cstheme="majorAscii"/>
                <w:b w:val="1"/>
                <w:bCs w:val="1"/>
                <w:i w:val="0"/>
                <w:iCs w:val="0"/>
                <w:sz w:val="22"/>
                <w:szCs w:val="22"/>
                <w:lang w:val="en-NZ"/>
              </w:rPr>
              <w:t>X</w:t>
            </w:r>
            <w:r w:rsidRPr="6EAED37B" w:rsidR="66DE7DBC">
              <w:rPr>
                <w:rFonts w:ascii="Calibri Light" w:hAnsi="Calibri Light" w:eastAsia="Calibri Light" w:cs="Calibri Light" w:asciiTheme="majorAscii" w:hAnsiTheme="majorAscii" w:eastAsiaTheme="majorAscii" w:cstheme="majorAscii"/>
                <w:b w:val="1"/>
                <w:bCs w:val="1"/>
                <w:i w:val="0"/>
                <w:iCs w:val="0"/>
                <w:sz w:val="22"/>
                <w:szCs w:val="22"/>
                <w:lang w:val="en-NZ"/>
              </w:rPr>
              <w:t>7</w:t>
            </w:r>
            <w:r w:rsidRPr="6EAED37B" w:rsidR="335CC49C">
              <w:rPr>
                <w:rFonts w:ascii="Calibri Light" w:hAnsi="Calibri Light" w:eastAsia="Calibri Light" w:cs="Calibri Light" w:asciiTheme="majorAscii" w:hAnsiTheme="majorAscii" w:eastAsiaTheme="majorAscii" w:cstheme="majorAscii"/>
                <w:b w:val="1"/>
                <w:bCs w:val="1"/>
                <w:i w:val="0"/>
                <w:iCs w:val="0"/>
                <w:sz w:val="22"/>
                <w:szCs w:val="22"/>
                <w:lang w:val="en-NZ"/>
              </w:rPr>
              <w:t xml:space="preserve"> Community events</w:t>
            </w:r>
          </w:p>
          <w:p w:rsidR="335CC49C" w:rsidP="69EBA30B" w:rsidRDefault="335CC49C" w14:paraId="50BB476B" w14:textId="1AAC24C4">
            <w:pPr>
              <w:pStyle w:val="Normal"/>
              <w:suppressLineNumbers w:val="0"/>
              <w:bidi w:val="0"/>
              <w:spacing w:before="0" w:beforeAutospacing="off" w:after="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sz w:val="16"/>
                <w:szCs w:val="16"/>
                <w:lang w:val="en-NZ"/>
              </w:rPr>
            </w:pPr>
            <w:r w:rsidRPr="69EBA30B" w:rsidR="0AA051F2">
              <w:rPr>
                <w:rFonts w:ascii="Calibri Light" w:hAnsi="Calibri Light" w:eastAsia="Calibri Light" w:cs="Calibri Light" w:asciiTheme="majorAscii" w:hAnsiTheme="majorAscii" w:eastAsiaTheme="majorAscii" w:cstheme="majorAscii"/>
                <w:b w:val="0"/>
                <w:bCs w:val="0"/>
                <w:i w:val="0"/>
                <w:iCs w:val="0"/>
                <w:sz w:val="16"/>
                <w:szCs w:val="16"/>
                <w:lang w:val="en-NZ"/>
              </w:rPr>
              <w:t>Pallet g</w:t>
            </w:r>
            <w:r w:rsidRPr="69EBA30B" w:rsidR="4E97A31F">
              <w:rPr>
                <w:rFonts w:ascii="Calibri Light" w:hAnsi="Calibri Light" w:eastAsia="Calibri Light" w:cs="Calibri Light" w:asciiTheme="majorAscii" w:hAnsiTheme="majorAscii" w:eastAsiaTheme="majorAscii" w:cstheme="majorAscii"/>
                <w:b w:val="0"/>
                <w:bCs w:val="0"/>
                <w:i w:val="0"/>
                <w:iCs w:val="0"/>
                <w:sz w:val="16"/>
                <w:szCs w:val="16"/>
                <w:lang w:val="en-NZ"/>
              </w:rPr>
              <w:t>arden bed, Soil, Hub tour, Seed saving, kids seed</w:t>
            </w:r>
            <w:r w:rsidRPr="69EBA30B" w:rsidR="18FB6D45">
              <w:rPr>
                <w:rFonts w:ascii="Calibri Light" w:hAnsi="Calibri Light" w:eastAsia="Calibri Light" w:cs="Calibri Light" w:asciiTheme="majorAscii" w:hAnsiTheme="majorAscii" w:eastAsiaTheme="majorAscii" w:cstheme="majorAscii"/>
                <w:b w:val="0"/>
                <w:bCs w:val="0"/>
                <w:i w:val="0"/>
                <w:iCs w:val="0"/>
                <w:sz w:val="16"/>
                <w:szCs w:val="16"/>
                <w:lang w:val="en-NZ"/>
              </w:rPr>
              <w:t xml:space="preserve">, 10 </w:t>
            </w:r>
            <w:r w:rsidRPr="69EBA30B" w:rsidR="18FB6D45">
              <w:rPr>
                <w:rFonts w:ascii="Calibri Light" w:hAnsi="Calibri Light" w:eastAsia="Calibri Light" w:cs="Calibri Light" w:asciiTheme="majorAscii" w:hAnsiTheme="majorAscii" w:eastAsiaTheme="majorAscii" w:cstheme="majorAscii"/>
                <w:b w:val="0"/>
                <w:bCs w:val="0"/>
                <w:i w:val="0"/>
                <w:iCs w:val="0"/>
                <w:sz w:val="16"/>
                <w:szCs w:val="16"/>
                <w:lang w:val="en-NZ"/>
              </w:rPr>
              <w:t>year</w:t>
            </w:r>
            <w:r w:rsidRPr="69EBA30B" w:rsidR="18FB6D45">
              <w:rPr>
                <w:rFonts w:ascii="Calibri Light" w:hAnsi="Calibri Light" w:eastAsia="Calibri Light" w:cs="Calibri Light" w:asciiTheme="majorAscii" w:hAnsiTheme="majorAscii" w:eastAsiaTheme="majorAscii" w:cstheme="majorAscii"/>
                <w:b w:val="0"/>
                <w:bCs w:val="0"/>
                <w:i w:val="0"/>
                <w:iCs w:val="0"/>
                <w:sz w:val="16"/>
                <w:szCs w:val="16"/>
                <w:lang w:val="en-NZ"/>
              </w:rPr>
              <w:t>.</w:t>
            </w:r>
          </w:p>
        </w:tc>
        <w:tc>
          <w:tcPr>
            <w:tcW w:w="2173" w:type="dxa"/>
            <w:tcMar>
              <w:left w:w="105" w:type="dxa"/>
              <w:right w:w="105" w:type="dxa"/>
            </w:tcMar>
            <w:vAlign w:val="top"/>
          </w:tcPr>
          <w:p w:rsidR="6EAED37B" w:rsidP="6EAED37B" w:rsidRDefault="6EAED37B" w14:paraId="318F1032" w14:textId="44C9096F">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p>
        </w:tc>
        <w:tc>
          <w:tcPr>
            <w:tcW w:w="2246" w:type="dxa"/>
            <w:tcMar>
              <w:left w:w="105" w:type="dxa"/>
              <w:right w:w="105" w:type="dxa"/>
            </w:tcMar>
            <w:vAlign w:val="top"/>
          </w:tcPr>
          <w:p w:rsidR="6EAED37B" w:rsidP="6EAED37B" w:rsidRDefault="6EAED37B" w14:paraId="05EE866B" w14:textId="660FADC4">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p>
        </w:tc>
        <w:tc>
          <w:tcPr>
            <w:tcW w:w="2035" w:type="dxa"/>
            <w:tcMar>
              <w:left w:w="105" w:type="dxa"/>
              <w:right w:w="105" w:type="dxa"/>
            </w:tcMar>
            <w:vAlign w:val="top"/>
          </w:tcPr>
          <w:p w:rsidR="6EAED37B" w:rsidP="6EAED37B" w:rsidRDefault="6EAED37B" w14:paraId="33A04AC7" w14:textId="0D19BE11">
            <w:pPr>
              <w:pStyle w:val="Normal"/>
              <w:spacing w:line="240" w:lineRule="auto"/>
              <w:rPr>
                <w:rFonts w:ascii="Calibri Light" w:hAnsi="Calibri Light" w:eastAsia="Calibri Light" w:cs="Calibri Light" w:asciiTheme="majorAscii" w:hAnsiTheme="majorAscii" w:eastAsiaTheme="majorAscii" w:cstheme="majorAscii"/>
                <w:b w:val="0"/>
                <w:bCs w:val="0"/>
                <w:i w:val="0"/>
                <w:iCs w:val="0"/>
                <w:sz w:val="22"/>
                <w:szCs w:val="22"/>
                <w:lang w:val="en-NZ"/>
              </w:rPr>
            </w:pPr>
          </w:p>
        </w:tc>
      </w:tr>
    </w:tbl>
    <w:p xmlns:wp14="http://schemas.microsoft.com/office/word/2010/wordml" w:rsidP="403A1ADA" wp14:paraId="7125F3AD" wp14:textId="41883223">
      <w:pPr>
        <w:pStyle w:val="Heading2"/>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2E74B5" w:themeColor="accent5" w:themeTint="FF" w:themeShade="BF"/>
          <w:sz w:val="26"/>
          <w:szCs w:val="26"/>
          <w:lang w:val="en-US"/>
        </w:rPr>
      </w:pPr>
      <w:r w:rsidR="7B21C6A2">
        <w:rPr/>
        <w:t>SWOT analysis for Events</w:t>
      </w:r>
    </w:p>
    <w:p w:rsidR="28535D9A" w:rsidP="69EBA30B" w:rsidRDefault="28535D9A" w14:paraId="5CE401FA" w14:textId="00AA332C">
      <w:pPr>
        <w:pStyle w:val="Normal"/>
        <w:keepNext w:val="0"/>
        <w:keepLines w:val="0"/>
        <w:widowControl w:val="0"/>
        <w:suppressLineNumbers w:val="0"/>
        <w:bidi w:val="0"/>
        <w:spacing w:before="0" w:beforeAutospacing="off" w:after="0" w:afterAutospacing="off" w:line="259" w:lineRule="auto"/>
        <w:ind w:left="0" w:right="0"/>
        <w:jc w:val="left"/>
      </w:pPr>
      <w:r w:rsidRPr="69EBA30B" w:rsidR="28535D9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Up to hear with 2025</w:t>
      </w:r>
    </w:p>
    <w:p xmlns:wp14="http://schemas.microsoft.com/office/word/2010/wordml" w:rsidP="64A5A0BC" wp14:paraId="3E953912" wp14:textId="7D9FA413">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EAED37B" w:rsidR="66C6A452">
        <w:rPr>
          <w:noProof w:val="0"/>
          <w:lang w:val="en-NZ"/>
        </w:rPr>
        <w:t>Strengths</w:t>
      </w:r>
    </w:p>
    <w:p xmlns:wp14="http://schemas.microsoft.com/office/word/2010/wordml" w:rsidP="69EBA30B" wp14:paraId="3ABF17AC" wp14:textId="5BC814F5">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049EEDA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Ticketed and community e</w:t>
      </w:r>
      <w:r w:rsidRPr="69EBA30B" w:rsidR="715755A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vents ‘Exceeded expectations</w:t>
      </w:r>
      <w:r w:rsidRPr="69EBA30B" w:rsidR="584488E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w:t>
      </w:r>
      <w:r w:rsidRPr="69EBA30B" w:rsidR="715755A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98</w:t>
      </w:r>
      <w:r w:rsidRPr="69EBA30B" w:rsidR="3CEE5EF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w:t>
      </w:r>
      <w:r w:rsidRPr="69EBA30B" w:rsidR="28FA9C9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using visitor feedback.</w:t>
      </w:r>
    </w:p>
    <w:p xmlns:wp14="http://schemas.microsoft.com/office/word/2010/wordml" w:rsidP="69EBA30B" wp14:paraId="380825C7" wp14:textId="23902EC4">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b w:val="0"/>
          <w:bCs w:val="0"/>
          <w:noProof w:val="0"/>
          <w:highlight w:val="yellow"/>
          <w:lang w:val="en-US"/>
        </w:rPr>
      </w:pPr>
      <w:r w:rsidRPr="69EBA30B" w:rsidR="1FE2C6F2">
        <w:rPr>
          <w:b w:val="0"/>
          <w:bCs w:val="0"/>
          <w:highlight w:val="yellow"/>
        </w:rPr>
        <w:t xml:space="preserve">Events mentioned as a highlight were Secret of Seeds, Scraps to Soil, </w:t>
      </w:r>
      <w:r w:rsidRPr="69EBA30B" w:rsidR="1FE2C6F2">
        <w:rPr>
          <w:b w:val="0"/>
          <w:bCs w:val="0"/>
          <w:highlight w:val="yellow"/>
        </w:rPr>
        <w:t>Sth</w:t>
      </w:r>
      <w:r w:rsidRPr="69EBA30B" w:rsidR="1FE2C6F2">
        <w:rPr>
          <w:b w:val="0"/>
          <w:bCs w:val="0"/>
          <w:highlight w:val="yellow"/>
        </w:rPr>
        <w:t xml:space="preserve"> T bus tour, 10yr anniversary.</w:t>
      </w:r>
    </w:p>
    <w:p xmlns:wp14="http://schemas.microsoft.com/office/word/2010/wordml" w:rsidP="69EBA30B" wp14:paraId="508E6327" wp14:textId="408E3753">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People </w:t>
      </w: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very</w:t>
      </w: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interested</w:t>
      </w: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xml:space="preserve"> in events involving cooking and preserving, traditional Māori practices in the </w:t>
      </w: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māra</w:t>
      </w:r>
      <w:r w:rsidRPr="69EBA30B" w:rsidR="03D1AE3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t>, and a February trail.</w:t>
      </w:r>
    </w:p>
    <w:p xmlns:wp14="http://schemas.microsoft.com/office/word/2010/wordml" w:rsidP="69EBA30B" wp14:paraId="26F8DDB6" wp14:textId="605E089A">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US"/>
        </w:rPr>
      </w:pPr>
      <w:r w:rsidRPr="69EBA30B" w:rsidR="3065E666">
        <w:rPr>
          <w:highlight w:val="yellow"/>
        </w:rPr>
        <w:t xml:space="preserve">Ticketed events </w:t>
      </w:r>
      <w:r w:rsidRPr="69EBA30B" w:rsidR="3065E666">
        <w:rPr>
          <w:highlight w:val="yellow"/>
        </w:rPr>
        <w:t>provided</w:t>
      </w:r>
      <w:r w:rsidRPr="69EBA30B" w:rsidR="3065E666">
        <w:rPr>
          <w:highlight w:val="yellow"/>
        </w:rPr>
        <w:t xml:space="preserve"> </w:t>
      </w:r>
      <w:r w:rsidRPr="69EBA30B" w:rsidR="3065E666">
        <w:rPr>
          <w:highlight w:val="yellow"/>
        </w:rPr>
        <w:t>a great way</w:t>
      </w:r>
      <w:r w:rsidRPr="69EBA30B" w:rsidR="3065E666">
        <w:rPr>
          <w:highlight w:val="yellow"/>
        </w:rPr>
        <w:t xml:space="preserve"> to engage with sponsors and raise funds</w:t>
      </w:r>
      <w:r w:rsidRPr="69EBA30B" w:rsidR="05925B6B">
        <w:rPr>
          <w:highlight w:val="yellow"/>
        </w:rPr>
        <w:t xml:space="preserve"> through in-kind provi</w:t>
      </w:r>
      <w:r w:rsidRPr="69EBA30B" w:rsidR="082B1324">
        <w:rPr>
          <w:highlight w:val="yellow"/>
        </w:rPr>
        <w:t>s</w:t>
      </w:r>
      <w:r w:rsidRPr="69EBA30B" w:rsidR="05925B6B">
        <w:rPr>
          <w:highlight w:val="yellow"/>
        </w:rPr>
        <w:t>ion of services and venues</w:t>
      </w:r>
      <w:r w:rsidRPr="69EBA30B" w:rsidR="3065E666">
        <w:rPr>
          <w:highlight w:val="yellow"/>
        </w:rPr>
        <w:t xml:space="preserve">. These were run through </w:t>
      </w:r>
      <w:r w:rsidRPr="69EBA30B" w:rsidR="3065E666">
        <w:rPr>
          <w:highlight w:val="yellow"/>
        </w:rPr>
        <w:t>Humantix</w:t>
      </w:r>
      <w:r w:rsidRPr="69EBA30B" w:rsidR="3065E666">
        <w:rPr>
          <w:highlight w:val="yellow"/>
        </w:rPr>
        <w:t xml:space="preserve"> (cheapest, good support</w:t>
      </w:r>
      <w:r w:rsidRPr="69EBA30B" w:rsidR="3065E666">
        <w:rPr>
          <w:highlight w:val="yellow"/>
        </w:rPr>
        <w:t>), but</w:t>
      </w:r>
      <w:r w:rsidRPr="69EBA30B" w:rsidR="3065E666">
        <w:rPr>
          <w:highlight w:val="yellow"/>
        </w:rPr>
        <w:t xml:space="preserve"> not aligned with Venture (</w:t>
      </w:r>
      <w:r w:rsidRPr="69EBA30B" w:rsidR="3065E666">
        <w:rPr>
          <w:highlight w:val="yellow"/>
        </w:rPr>
        <w:t>EventFinder</w:t>
      </w:r>
      <w:r w:rsidRPr="69EBA30B" w:rsidR="3065E666">
        <w:rPr>
          <w:highlight w:val="yellow"/>
        </w:rPr>
        <w:t xml:space="preserve">). We listed </w:t>
      </w:r>
      <w:r w:rsidRPr="69EBA30B" w:rsidR="3065E666">
        <w:rPr>
          <w:highlight w:val="yellow"/>
        </w:rPr>
        <w:t>main</w:t>
      </w:r>
      <w:r w:rsidRPr="69EBA30B" w:rsidR="3065E666">
        <w:rPr>
          <w:highlight w:val="yellow"/>
        </w:rPr>
        <w:t xml:space="preserve"> events (B, B &amp; F) on </w:t>
      </w:r>
      <w:r w:rsidRPr="69EBA30B" w:rsidR="3065E666">
        <w:rPr>
          <w:highlight w:val="yellow"/>
        </w:rPr>
        <w:t>EventFinder</w:t>
      </w:r>
      <w:r w:rsidRPr="69EBA30B" w:rsidR="3065E666">
        <w:rPr>
          <w:highlight w:val="yellow"/>
        </w:rPr>
        <w:t xml:space="preserve"> – linked through to </w:t>
      </w:r>
      <w:r w:rsidRPr="69EBA30B" w:rsidR="3065E666">
        <w:rPr>
          <w:highlight w:val="yellow"/>
        </w:rPr>
        <w:t>website</w:t>
      </w:r>
      <w:r w:rsidRPr="69EBA30B" w:rsidR="3065E666">
        <w:rPr>
          <w:highlight w:val="yellow"/>
        </w:rPr>
        <w:t>.</w:t>
      </w:r>
    </w:p>
    <w:p xmlns:wp14="http://schemas.microsoft.com/office/word/2010/wordml" w:rsidP="69EBA30B" wp14:paraId="4C9F32ED" wp14:textId="49168170">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pPr>
      <w:r w:rsidRPr="69EBA30B" w:rsidR="66C6A45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Events spread in booklet</w:t>
      </w:r>
      <w:r w:rsidRPr="69EBA30B" w:rsidR="483954E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 able to promote </w:t>
      </w:r>
      <w:r w:rsidRPr="69EBA30B" w:rsidR="483954E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different types</w:t>
      </w:r>
      <w:r w:rsidRPr="69EBA30B" w:rsidR="483954E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of events – community &amp; school, ticketed, tours &amp; travel. This was replicated on website.</w:t>
      </w:r>
    </w:p>
    <w:p xmlns:wp14="http://schemas.microsoft.com/office/word/2010/wordml" w:rsidP="69EBA30B" wp14:paraId="74305C0A" wp14:textId="77712A45">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pPr>
      <w:r w:rsidRPr="69EBA30B" w:rsidR="0912B61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Most </w:t>
      </w:r>
      <w:r w:rsidRPr="69EBA30B" w:rsidR="66C6A45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events s</w:t>
      </w:r>
      <w:r w:rsidRPr="69EBA30B" w:rsidR="7631523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o</w:t>
      </w:r>
      <w:r w:rsidRPr="69EBA30B" w:rsidR="66C6A45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l</w:t>
      </w:r>
      <w:r w:rsidRPr="69EBA30B" w:rsidR="3EB0798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d</w:t>
      </w:r>
      <w:r w:rsidRPr="69EBA30B" w:rsidR="66C6A452">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out</w:t>
      </w:r>
      <w:r w:rsidRPr="69EBA30B" w:rsidR="2D0E826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/reached </w:t>
      </w:r>
      <w:r w:rsidRPr="69EBA30B" w:rsidR="2D0E826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capacity</w:t>
      </w:r>
      <w:r w:rsidRPr="69EBA30B" w:rsidR="360538D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 raised just under 7k</w:t>
      </w:r>
      <w:r w:rsidRPr="69EBA30B" w:rsidR="7EC9055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highlight w:val="yellow"/>
          <w:lang w:val="en-NZ"/>
        </w:rPr>
        <w:t xml:space="preserve"> (other than EV Adventure – see below)</w:t>
      </w:r>
    </w:p>
    <w:p w:rsidR="0EEF70B4" w:rsidP="6EAED37B" w:rsidRDefault="0EEF70B4" w14:paraId="0FE50B14" w14:textId="1090CD22">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pPr>
      <w:r w:rsidRPr="7F5A180A" w:rsidR="0EEF70B4">
        <w:rPr>
          <w:lang w:val="en-US"/>
        </w:rPr>
        <w:t>eBike</w:t>
      </w:r>
      <w:r w:rsidRPr="7F5A180A" w:rsidR="0EEF70B4">
        <w:rPr>
          <w:lang w:val="en-US"/>
        </w:rPr>
        <w:t xml:space="preserve"> event is popular – volunteer hours to </w:t>
      </w:r>
      <w:r w:rsidRPr="7F5A180A" w:rsidR="0EEF70B4">
        <w:rPr>
          <w:lang w:val="en-US"/>
        </w:rPr>
        <w:t>organise</w:t>
      </w:r>
      <w:r w:rsidRPr="7F5A180A" w:rsidR="0EEF70B4">
        <w:rPr>
          <w:lang w:val="en-US"/>
        </w:rPr>
        <w:t xml:space="preserve"> route, develop tour. Jen is keen to continue this </w:t>
      </w:r>
      <w:r w:rsidRPr="7F5A180A" w:rsidR="0EEF70B4">
        <w:rPr>
          <w:lang w:val="en-US"/>
        </w:rPr>
        <w:t>role, and</w:t>
      </w:r>
      <w:r w:rsidRPr="7F5A180A" w:rsidR="0EEF70B4">
        <w:rPr>
          <w:lang w:val="en-US"/>
        </w:rPr>
        <w:t xml:space="preserve"> donate </w:t>
      </w:r>
      <w:r w:rsidRPr="7F5A180A" w:rsidR="0EEF70B4">
        <w:rPr>
          <w:lang w:val="en-US"/>
        </w:rPr>
        <w:t>portion</w:t>
      </w:r>
      <w:r w:rsidRPr="7F5A180A" w:rsidR="0EEF70B4">
        <w:rPr>
          <w:lang w:val="en-US"/>
        </w:rPr>
        <w:t xml:space="preserve"> to ST (</w:t>
      </w:r>
      <w:r w:rsidRPr="7F5A180A" w:rsidR="0EEF70B4">
        <w:rPr>
          <w:lang w:val="en-US"/>
        </w:rPr>
        <w:t>similar to</w:t>
      </w:r>
      <w:r w:rsidRPr="7F5A180A" w:rsidR="0EEF70B4">
        <w:rPr>
          <w:lang w:val="en-US"/>
        </w:rPr>
        <w:t xml:space="preserve"> Mitre10 speaker series).</w:t>
      </w:r>
    </w:p>
    <w:p w:rsidR="700253C5" w:rsidP="6EAED37B" w:rsidRDefault="700253C5" w14:paraId="295EF9A0" w14:textId="64BF0CC0">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pPr>
      <w:r w:rsidRPr="7F5A180A" w:rsidR="700253C5">
        <w:rPr>
          <w:lang w:val="en-US"/>
        </w:rPr>
        <w:t xml:space="preserve">Able to get emails from event registration (ticketed), made it easier to send out visitor survey. Builds and Farms had attendee emails to send out </w:t>
      </w:r>
      <w:r w:rsidRPr="7F5A180A" w:rsidR="700253C5">
        <w:rPr>
          <w:lang w:val="en-US"/>
        </w:rPr>
        <w:t>survey</w:t>
      </w:r>
      <w:r w:rsidRPr="7F5A180A" w:rsidR="700253C5">
        <w:rPr>
          <w:lang w:val="en-US"/>
        </w:rPr>
        <w:t>.</w:t>
      </w:r>
    </w:p>
    <w:p w:rsidR="581BC56F" w:rsidP="6EAED37B" w:rsidRDefault="581BC56F" w14:paraId="6342898B" w14:textId="783EFC15">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pPr>
      <w:r w:rsidRPr="7F5A180A" w:rsidR="581BC56F">
        <w:rPr>
          <w:lang w:val="en-US"/>
        </w:rPr>
        <w:t xml:space="preserve">Refunds were simple on </w:t>
      </w:r>
      <w:r w:rsidRPr="7F5A180A" w:rsidR="581BC56F">
        <w:rPr>
          <w:lang w:val="en-US"/>
        </w:rPr>
        <w:t>Humantix</w:t>
      </w:r>
      <w:r w:rsidRPr="7F5A180A" w:rsidR="581BC56F">
        <w:rPr>
          <w:lang w:val="en-US"/>
        </w:rPr>
        <w:t>, and convinced a few people to have sponsor gifts instead.</w:t>
      </w:r>
    </w:p>
    <w:p w:rsidR="6EAED37B" w:rsidP="6EAED37B" w:rsidRDefault="6EAED37B" w14:paraId="5C9C3D12" w14:textId="1A6DC7D4">
      <w:pPr>
        <w:pStyle w:val="ListParagraph"/>
        <w:keepNext w:val="0"/>
        <w:keepLines w:val="0"/>
        <w:widowControl w:val="0"/>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xmlns:wp14="http://schemas.microsoft.com/office/word/2010/wordml" w:rsidP="64A5A0BC" wp14:paraId="5B952075" wp14:textId="5448947B">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66C6A452">
        <w:rPr/>
        <w:t>Weaknesses</w:t>
      </w:r>
    </w:p>
    <w:p w:rsidR="7B3984DA" w:rsidP="6EAED37B" w:rsidRDefault="7B3984DA" w14:paraId="0A27E74E" w14:textId="070E14E8">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7B3984D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Listing </w:t>
      </w:r>
      <w:r w:rsidRPr="6EAED37B" w:rsidR="7B3984D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events,</w:t>
      </w:r>
      <w:r w:rsidRPr="6EAED37B" w:rsidR="7B3984D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workshops on website was time-consuming and then repeated on Facebook. Suggest static events on website but listed on Facebook.</w:t>
      </w:r>
    </w:p>
    <w:p w:rsidR="319938CA" w:rsidP="6EAED37B" w:rsidRDefault="319938CA" w14:paraId="242524D8" w14:textId="255B616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319938C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The amount we spent on getting numbers to host events (Builds workshop and herbs workshop) was more than we made on admin fee/ticket %. </w:t>
      </w:r>
      <w:r w:rsidRPr="6EAED37B" w:rsidR="319938C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Wouldn’t</w:t>
      </w:r>
      <w:r w:rsidRPr="6EAED37B" w:rsidR="319938C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do this next year unless </w:t>
      </w:r>
      <w:r w:rsidRPr="6EAED37B" w:rsidR="319938C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 different</w:t>
      </w:r>
      <w:r w:rsidRPr="6EAED37B" w:rsidR="319938C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arrangement.</w:t>
      </w:r>
    </w:p>
    <w:p w:rsidR="69A8F02F" w:rsidP="6EAED37B" w:rsidRDefault="69A8F02F" w14:paraId="4450721C" w14:textId="1BB3378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b w:val="0"/>
          <w:bCs w:val="0"/>
          <w:i w:val="0"/>
          <w:iCs w:val="0"/>
          <w:color w:val="000000" w:themeColor="text1" w:themeTint="FF" w:themeShade="FF"/>
          <w:sz w:val="24"/>
          <w:szCs w:val="24"/>
        </w:rPr>
      </w:pPr>
      <w:r w:rsidR="69A8F02F">
        <w:rPr/>
        <w:t>Host ticketed events lost money overall. If we do again, w</w:t>
      </w:r>
      <w:r w:rsidR="2325BB30">
        <w:rPr/>
        <w:t>ould</w:t>
      </w:r>
      <w:r w:rsidR="648AAB31">
        <w:rPr/>
        <w:t xml:space="preserve"> recommend clear outline of what is provided by ST and what is hosts responsibility.</w:t>
      </w:r>
    </w:p>
    <w:p w:rsidR="58403393" w:rsidP="6EAED37B" w:rsidRDefault="58403393" w14:paraId="6ACD1011" w14:textId="29F80E17">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5840339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Mitre10 Speaker series donation was far lower than previous years</w:t>
      </w:r>
      <w:r w:rsidRPr="6EAED37B" w:rsidR="3659CBB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($538 compared to 1.5k) and Bespoke Bus Tour was cancelled so no contribution there.</w:t>
      </w:r>
    </w:p>
    <w:p w:rsidR="00CD2C16" w:rsidP="1EF2CA8D" w:rsidRDefault="00CD2C16" w14:paraId="470B5E45" w14:textId="088AD415">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1EF2CA8D" w:rsidR="00CD2C1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EV Adventure did not sell at all. There was a </w:t>
      </w:r>
      <w:r w:rsidRPr="1EF2CA8D" w:rsidR="00CD2C1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human-error</w:t>
      </w:r>
      <w:r w:rsidRPr="1EF2CA8D" w:rsidR="00CD2C1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with ticketing initially and the inability to tap into out-of-town visitors earl</w:t>
      </w:r>
      <w:r w:rsidRPr="1EF2CA8D" w:rsidR="3D2EC3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y on would </w:t>
      </w:r>
      <w:r w:rsidRPr="1EF2CA8D" w:rsidR="3D2EC3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have also</w:t>
      </w:r>
      <w:r w:rsidRPr="1EF2CA8D" w:rsidR="3D2EC39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had an impact. The cars were</w:t>
      </w:r>
      <w:r w:rsidRPr="1EF2CA8D" w:rsidR="454272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useful </w:t>
      </w:r>
      <w:r w:rsidRPr="1EF2CA8D" w:rsidR="454272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fo</w:t>
      </w:r>
      <w:r w:rsidRPr="1EF2CA8D" w:rsidR="7A02AFB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r</w:t>
      </w:r>
      <w:r w:rsidRPr="1EF2CA8D" w:rsidR="454272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 team to travel around during the Trail without incurring mileage costs. </w:t>
      </w:r>
    </w:p>
    <w:p xmlns:wp14="http://schemas.microsoft.com/office/word/2010/wordml" w:rsidP="64A5A0BC" wp14:paraId="42F3B0D6" wp14:textId="5FCFEDF5">
      <w:pPr>
        <w:pStyle w:val="Normal"/>
        <w:keepNext w:val="0"/>
        <w:keepLines w:val="0"/>
        <w:widowControl w:val="0"/>
        <w:bidi w:val="0"/>
      </w:pPr>
    </w:p>
    <w:p xmlns:wp14="http://schemas.microsoft.com/office/word/2010/wordml" w:rsidP="64A5A0BC" wp14:paraId="52B2F7A2" wp14:textId="7AC0D9CB">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15192F49">
        <w:rPr/>
        <w:t>Opportunities</w:t>
      </w:r>
    </w:p>
    <w:p w:rsidR="1BB2B6A3" w:rsidP="6EAED37B" w:rsidRDefault="1BB2B6A3" w14:paraId="0A9A4143" w14:textId="7D50680F">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pPr>
      <w:r w:rsidRPr="7F5A180A" w:rsidR="1BB2B6A3">
        <w:rPr>
          <w:lang w:val="en-US"/>
        </w:rPr>
        <w:t>Host workshops</w:t>
      </w:r>
      <w:r w:rsidRPr="7F5A180A" w:rsidR="0D5E97D3">
        <w:rPr>
          <w:lang w:val="en-US"/>
        </w:rPr>
        <w:t xml:space="preserve"> – either $5 cash, or</w:t>
      </w:r>
      <w:r w:rsidRPr="7F5A180A" w:rsidR="1BB2B6A3">
        <w:rPr>
          <w:lang w:val="en-US"/>
        </w:rPr>
        <w:t xml:space="preserve"> ticketed events ($0-$25) with the fee structure and give access to </w:t>
      </w:r>
      <w:r w:rsidRPr="7F5A180A" w:rsidR="1BB2B6A3">
        <w:rPr>
          <w:lang w:val="en-US"/>
        </w:rPr>
        <w:t>Humantix</w:t>
      </w:r>
      <w:r w:rsidRPr="7F5A180A" w:rsidR="1BB2B6A3">
        <w:rPr>
          <w:lang w:val="en-US"/>
        </w:rPr>
        <w:t xml:space="preserve">. </w:t>
      </w:r>
      <w:r w:rsidRPr="7F5A180A" w:rsidR="334AF998">
        <w:rPr>
          <w:lang w:val="en-US"/>
        </w:rPr>
        <w:t xml:space="preserve">Either way, needs </w:t>
      </w:r>
      <w:r w:rsidRPr="7F5A180A" w:rsidR="1BB2B6A3">
        <w:rPr>
          <w:lang w:val="en-US"/>
        </w:rPr>
        <w:t>clear</w:t>
      </w:r>
      <w:r w:rsidRPr="7F5A180A" w:rsidR="30CF56B0">
        <w:rPr>
          <w:lang w:val="en-US"/>
        </w:rPr>
        <w:t xml:space="preserve"> expectations around</w:t>
      </w:r>
      <w:r w:rsidRPr="7F5A180A" w:rsidR="1BB2B6A3">
        <w:rPr>
          <w:lang w:val="en-US"/>
        </w:rPr>
        <w:t xml:space="preserve"> what </w:t>
      </w:r>
      <w:r w:rsidRPr="7F5A180A" w:rsidR="1772C483">
        <w:rPr>
          <w:lang w:val="en-US"/>
        </w:rPr>
        <w:t xml:space="preserve">hosts </w:t>
      </w:r>
      <w:r w:rsidRPr="7F5A180A" w:rsidR="1BB2B6A3">
        <w:rPr>
          <w:lang w:val="en-US"/>
        </w:rPr>
        <w:t>are responsible for</w:t>
      </w:r>
      <w:r w:rsidRPr="7F5A180A" w:rsidR="2CA45BE6">
        <w:rPr>
          <w:lang w:val="en-US"/>
        </w:rPr>
        <w:t xml:space="preserve">, what ST will provide, and </w:t>
      </w:r>
      <w:r w:rsidRPr="7F5A180A" w:rsidR="1BB2B6A3">
        <w:rPr>
          <w:lang w:val="en-US"/>
        </w:rPr>
        <w:t>option</w:t>
      </w:r>
      <w:r w:rsidRPr="7F5A180A" w:rsidR="69174F72">
        <w:rPr>
          <w:lang w:val="en-US"/>
        </w:rPr>
        <w:t xml:space="preserve">al extras </w:t>
      </w:r>
      <w:r w:rsidRPr="7F5A180A" w:rsidR="69174F72">
        <w:rPr>
          <w:lang w:val="en-US"/>
        </w:rPr>
        <w:t>e.g.</w:t>
      </w:r>
      <w:r w:rsidRPr="7F5A180A" w:rsidR="1BB2B6A3">
        <w:rPr>
          <w:lang w:val="en-US"/>
        </w:rPr>
        <w:t xml:space="preserve"> boost on Facebook. </w:t>
      </w:r>
    </w:p>
    <w:p w:rsidR="11F62285" w:rsidP="6EAED37B" w:rsidRDefault="11F62285" w14:paraId="27558525" w14:textId="62BBF046">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pPr>
      <w:r w:rsidRPr="7F5A180A" w:rsidR="11F62285">
        <w:rPr>
          <w:lang w:val="en-US"/>
        </w:rPr>
        <w:t xml:space="preserve">Put in place more of a structure around host workshops </w:t>
      </w:r>
      <w:r w:rsidRPr="7F5A180A" w:rsidR="6EC7B4A7">
        <w:rPr>
          <w:lang w:val="en-US"/>
        </w:rPr>
        <w:t xml:space="preserve">so </w:t>
      </w:r>
      <w:r w:rsidRPr="7F5A180A" w:rsidR="6EC7B4A7">
        <w:rPr>
          <w:lang w:val="en-US"/>
        </w:rPr>
        <w:t>schedule</w:t>
      </w:r>
      <w:r w:rsidRPr="7F5A180A" w:rsidR="6EC7B4A7">
        <w:rPr>
          <w:lang w:val="en-US"/>
        </w:rPr>
        <w:t xml:space="preserve"> is more complimentary </w:t>
      </w:r>
      <w:r w:rsidRPr="7F5A180A" w:rsidR="11F62285">
        <w:rPr>
          <w:lang w:val="en-US"/>
        </w:rPr>
        <w:t>e.g.</w:t>
      </w:r>
      <w:r w:rsidRPr="7F5A180A" w:rsidR="11F62285">
        <w:rPr>
          <w:lang w:val="en-US"/>
        </w:rPr>
        <w:t xml:space="preserve"> </w:t>
      </w:r>
      <w:r w:rsidRPr="7F5A180A" w:rsidR="1BB2B6A3">
        <w:rPr>
          <w:lang w:val="en-US"/>
        </w:rPr>
        <w:t>Limi</w:t>
      </w:r>
      <w:r w:rsidRPr="7F5A180A" w:rsidR="1BB2B6A3">
        <w:rPr>
          <w:lang w:val="en-US"/>
        </w:rPr>
        <w:t xml:space="preserve">t </w:t>
      </w:r>
      <w:r w:rsidRPr="7F5A180A" w:rsidR="1BB2B6A3">
        <w:rPr>
          <w:lang w:val="en-US"/>
        </w:rPr>
        <w:t>number of repeat dates</w:t>
      </w:r>
      <w:r w:rsidRPr="7F5A180A" w:rsidR="35574C2D">
        <w:rPr>
          <w:lang w:val="en-US"/>
        </w:rPr>
        <w:t>, and/or various talk topics</w:t>
      </w:r>
      <w:r w:rsidRPr="7F5A180A" w:rsidR="2D42118D">
        <w:rPr>
          <w:lang w:val="en-US"/>
        </w:rPr>
        <w:t xml:space="preserve">, offer </w:t>
      </w:r>
      <w:r w:rsidRPr="7F5A180A" w:rsidR="2D42118D">
        <w:rPr>
          <w:lang w:val="en-US"/>
        </w:rPr>
        <w:t>times</w:t>
      </w:r>
      <w:r w:rsidRPr="7F5A180A" w:rsidR="2D42118D">
        <w:rPr>
          <w:lang w:val="en-US"/>
        </w:rPr>
        <w:t xml:space="preserve"> slots for hosts or c</w:t>
      </w:r>
      <w:r w:rsidRPr="7F5A180A" w:rsidR="1BB2B6A3">
        <w:rPr>
          <w:lang w:val="en-US"/>
        </w:rPr>
        <w:t xml:space="preserve">oordinate times regionally. Possibly package if </w:t>
      </w:r>
      <w:r w:rsidRPr="7F5A180A" w:rsidR="1BB2B6A3">
        <w:rPr>
          <w:lang w:val="en-US"/>
        </w:rPr>
        <w:t>near by</w:t>
      </w:r>
      <w:r w:rsidRPr="7F5A180A" w:rsidR="1BB2B6A3">
        <w:rPr>
          <w:lang w:val="en-US"/>
        </w:rPr>
        <w:t xml:space="preserve"> (</w:t>
      </w:r>
      <w:r w:rsidRPr="7F5A180A" w:rsidR="1BB2B6A3">
        <w:rPr>
          <w:lang w:val="en-US"/>
        </w:rPr>
        <w:t>similar to</w:t>
      </w:r>
      <w:r w:rsidRPr="7F5A180A" w:rsidR="1BB2B6A3">
        <w:rPr>
          <w:lang w:val="en-US"/>
        </w:rPr>
        <w:t xml:space="preserve"> </w:t>
      </w:r>
      <w:r w:rsidRPr="7F5A180A" w:rsidR="1BB2B6A3">
        <w:rPr>
          <w:lang w:val="en-US"/>
        </w:rPr>
        <w:t>Sth</w:t>
      </w:r>
      <w:r w:rsidRPr="7F5A180A" w:rsidR="1BB2B6A3">
        <w:rPr>
          <w:lang w:val="en-US"/>
        </w:rPr>
        <w:t xml:space="preserve"> T bus tour</w:t>
      </w:r>
      <w:r w:rsidRPr="7F5A180A" w:rsidR="4AF474B2">
        <w:rPr>
          <w:lang w:val="en-US"/>
        </w:rPr>
        <w:t xml:space="preserve"> in 24</w:t>
      </w:r>
      <w:r w:rsidRPr="7F5A180A" w:rsidR="1BB2B6A3">
        <w:rPr>
          <w:lang w:val="en-US"/>
        </w:rPr>
        <w:t>)</w:t>
      </w:r>
      <w:r w:rsidRPr="7F5A180A" w:rsidR="27B7B4B2">
        <w:rPr>
          <w:lang w:val="en-US"/>
        </w:rPr>
        <w:t>.</w:t>
      </w:r>
    </w:p>
    <w:p xmlns:wp14="http://schemas.microsoft.com/office/word/2010/wordml" w:rsidP="1EF2CA8D" wp14:paraId="6256D723" wp14:textId="76870F14">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1EF2CA8D" w:rsidR="15192F4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Bus Tour</w:t>
      </w:r>
      <w:r w:rsidRPr="1EF2CA8D" w:rsidR="3E378BD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s</w:t>
      </w:r>
      <w:r w:rsidRPr="1EF2CA8D" w:rsidR="15192F4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 </w:t>
      </w:r>
      <w:r w:rsidR="49ABB86A">
        <w:rPr/>
        <w:t>Sth</w:t>
      </w:r>
      <w:r w:rsidR="49ABB86A">
        <w:rPr/>
        <w:t xml:space="preserve"> </w:t>
      </w:r>
      <w:r w:rsidR="49ABB86A">
        <w:rPr/>
        <w:t>T</w:t>
      </w:r>
      <w:r w:rsidR="31C27E9A">
        <w:rPr/>
        <w:t>a</w:t>
      </w:r>
      <w:r w:rsidR="49ABB86A">
        <w:rPr/>
        <w:t>ranaki</w:t>
      </w:r>
      <w:r w:rsidR="49ABB86A">
        <w:rPr/>
        <w:t xml:space="preserve"> </w:t>
      </w:r>
      <w:r w:rsidR="013BC589">
        <w:rPr/>
        <w:t>b</w:t>
      </w:r>
      <w:r w:rsidR="49ABB86A">
        <w:rPr/>
        <w:t>us</w:t>
      </w:r>
      <w:r w:rsidR="49ABB86A">
        <w:rPr/>
        <w:t xml:space="preserve"> tour was </w:t>
      </w:r>
      <w:r w:rsidR="49ABB86A">
        <w:rPr/>
        <w:t>successful, and</w:t>
      </w:r>
      <w:r w:rsidR="49ABB86A">
        <w:rPr/>
        <w:t xml:space="preserve"> could be done more generically or other regional tours. Could also </w:t>
      </w:r>
      <w:r w:rsidR="49ABB86A">
        <w:rPr/>
        <w:t>look into</w:t>
      </w:r>
      <w:r w:rsidR="49ABB86A">
        <w:rPr/>
        <w:t xml:space="preserve"> 12-seater van, including lunch/drink, our own ‘Boutique bus tour’ (but half the price!). </w:t>
      </w:r>
    </w:p>
    <w:p w:rsidR="367C82B9" w:rsidP="6EAED37B" w:rsidRDefault="367C82B9" w14:paraId="545B9C85" w14:textId="00D9B932">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pPr>
      <w:r w:rsidR="367C82B9">
        <w:rPr/>
        <w:t xml:space="preserve">Sponsorship </w:t>
      </w:r>
      <w:r w:rsidR="3B85D7F8">
        <w:rPr/>
        <w:t>vehicles w</w:t>
      </w:r>
      <w:r w:rsidR="615E01A6">
        <w:rPr/>
        <w:t xml:space="preserve">ould remain </w:t>
      </w:r>
      <w:r w:rsidR="3B85D7F8">
        <w:rPr/>
        <w:t xml:space="preserve">useful for ST team to </w:t>
      </w:r>
      <w:r w:rsidR="0507E549">
        <w:rPr/>
        <w:t>visit hosts ahead and during Trail.</w:t>
      </w:r>
    </w:p>
    <w:p xmlns:wp14="http://schemas.microsoft.com/office/word/2010/wordml" w:rsidP="6EAED37B" wp14:paraId="0DF3D33D" wp14:textId="0EC4C282">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EAED37B" w:rsidR="15192F4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Involve sustainably operating food trucks </w:t>
      </w:r>
      <w:r w:rsidRPr="6EAED37B" w:rsidR="73EEE59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J</w:t>
      </w:r>
      <w:r w:rsidRPr="6EAED37B" w:rsidR="15192F4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uSea</w:t>
      </w:r>
      <w:r w:rsidRPr="6EAED37B" w:rsidR="15192F4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enquired</w:t>
      </w:r>
      <w:r w:rsidRPr="6EAED37B" w:rsidR="6C69062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in 2023, and there was food truck involved at MRE in 24.</w:t>
      </w:r>
    </w:p>
    <w:p w:rsidR="24D279D6" w:rsidP="6EAED37B" w:rsidRDefault="24D279D6" w14:paraId="7F7F7F5B" w14:textId="38375EB6">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Capture </w:t>
      </w:r>
      <w:r w:rsidRPr="6EAED37B" w:rsidR="6E60DB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additional</w:t>
      </w:r>
      <w:r w:rsidRPr="6EAED37B" w:rsidR="6E60DB5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info from </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attendees</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when they sign up for Farms and Builds (</w:t>
      </w:r>
      <w:r w:rsidRPr="6EAED37B" w:rsidR="59EA96C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location based, </w:t>
      </w:r>
      <w:r w:rsidRPr="6EAED37B" w:rsidR="3017241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reason for attending</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EAED37B" w:rsidR="2991B64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age and </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ethnicity</w:t>
      </w:r>
      <w:r w:rsidRPr="6EAED37B" w:rsidR="55C1E30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 and then more </w:t>
      </w:r>
      <w:r w:rsidRPr="6EAED37B" w:rsidR="55C1E30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indepth</w:t>
      </w:r>
      <w:r w:rsidRPr="6EAED37B" w:rsidR="55C1E30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EAED37B" w:rsidR="55C1E30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pātai</w:t>
      </w:r>
      <w:r w:rsidRPr="6EAED37B" w:rsidR="55C1E30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in visitor survey</w:t>
      </w:r>
      <w:r w:rsidRPr="6EAED37B" w:rsidR="24D279D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t>
      </w:r>
    </w:p>
    <w:p w:rsidR="367B686B" w:rsidP="6EAED37B" w:rsidRDefault="367B686B" w14:paraId="5CAF554D" w14:textId="53094D66">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367B686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Public transport </w:t>
      </w:r>
      <w:r w:rsidRPr="6EAED37B" w:rsidR="367B686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initiative</w:t>
      </w:r>
      <w:r w:rsidRPr="6EAED37B" w:rsidR="367B686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 </w:t>
      </w:r>
      <w:r w:rsidRPr="6EAED37B" w:rsidR="42114FB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If hosts are in a workable location an arrangement with NPDC around providing free bus rides during the Trail with a Bundle card would </w:t>
      </w:r>
      <w:r w:rsidRPr="6EAED37B" w:rsidR="0619E49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align </w:t>
      </w:r>
      <w:r w:rsidRPr="6EAED37B" w:rsidR="0619E49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with out</w:t>
      </w:r>
      <w:r w:rsidRPr="6EAED37B" w:rsidR="0619E49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sustainable kaupapa, promote public transport to a new audience, reduce parking issues for urban properties</w:t>
      </w:r>
      <w:r w:rsidRPr="6EAED37B" w:rsidR="42114FB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They may need to run an </w:t>
      </w:r>
      <w:r w:rsidRPr="6EAED37B" w:rsidR="42114FB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additional</w:t>
      </w:r>
      <w:r w:rsidRPr="6EAED37B" w:rsidR="42114FB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EAED37B" w:rsidR="49DC082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weekend </w:t>
      </w:r>
      <w:r w:rsidRPr="6EAED37B" w:rsidR="42114FB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bus.</w:t>
      </w:r>
    </w:p>
    <w:p w:rsidR="0780DD11" w:rsidP="69EBA30B" w:rsidRDefault="0780DD11" w14:paraId="44107E44" w14:textId="032E655E">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0780DD1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Summer/harvest Trail – popular on the visitor feedback. Would need to work around existing Taranaki events (</w:t>
      </w:r>
      <w:r w:rsidRPr="69EBA30B" w:rsidR="6661C2D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Matatini</w:t>
      </w:r>
      <w:r w:rsidRPr="69EBA30B" w:rsidR="6661C2D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0780DD1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Womad</w:t>
      </w:r>
      <w:r w:rsidRPr="69EBA30B" w:rsidR="0780DD1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w:t>
      </w:r>
      <w:r w:rsidRPr="69EBA30B" w:rsidR="0780DD1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etc</w:t>
      </w:r>
      <w:r w:rsidRPr="69EBA30B" w:rsidR="0780DD1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especially with having Hub available.</w:t>
      </w:r>
      <w:r w:rsidRPr="69EBA30B" w:rsidR="016A682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Same hosts as Nov Trail (as mahi is mostly done in </w:t>
      </w:r>
      <w:r w:rsidRPr="69EBA30B" w:rsidR="016A682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māra</w:t>
      </w:r>
      <w:r w:rsidRPr="69EBA30B" w:rsidR="016A682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but also H&amp;S, marketing info etc.</w:t>
      </w:r>
    </w:p>
    <w:p w:rsidR="4659CFB7" w:rsidP="69EBA30B" w:rsidRDefault="4659CFB7" w14:paraId="3E8ADA33" w14:textId="11D972DA">
      <w:pPr>
        <w:pStyle w:val="ListParagraph"/>
        <w:keepNext w:val="0"/>
        <w:keepLines w:val="0"/>
        <w:widowControl w:val="0"/>
        <w:numPr>
          <w:ilvl w:val="0"/>
          <w:numId w:val="5"/>
        </w:numPr>
        <w:suppressLineNumbers w:val="0"/>
        <w:bidi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4659CFB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Make the connection between wheelchair access </w:t>
      </w:r>
      <w:r w:rsidRPr="69EBA30B" w:rsidR="4659CFB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properties</w:t>
      </w:r>
      <w:r w:rsidRPr="69EBA30B" w:rsidR="4659CFB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t xml:space="preserve"> and flat terrain.</w:t>
      </w:r>
    </w:p>
    <w:p xmlns:wp14="http://schemas.microsoft.com/office/word/2010/wordml" w:rsidP="64A5A0BC" wp14:paraId="1DEFCFDA" wp14:textId="17A1642C">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15192F49">
        <w:rPr/>
        <w:t>Threats</w:t>
      </w:r>
    </w:p>
    <w:p w:rsidR="6ADAC76F" w:rsidP="6EAED37B" w:rsidRDefault="6ADAC76F" w14:paraId="4C5D72D4" w14:textId="2E7C5D34">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6ADAC76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Fundraising</w:t>
      </w:r>
      <w:r w:rsidRPr="6EAED37B" w:rsidR="6ADAC76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events from ‘in-kind’ sponsors </w:t>
      </w:r>
      <w:r w:rsidRPr="6EAED37B" w:rsidR="6ADAC76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aren’t</w:t>
      </w:r>
      <w:r w:rsidRPr="6EAED37B" w:rsidR="6ADAC76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popular.</w:t>
      </w:r>
      <w:r w:rsidRPr="6EAED37B" w:rsidR="333EEE4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r w:rsidRPr="6EAED37B" w:rsidR="333EEE4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Don’t</w:t>
      </w:r>
      <w:r w:rsidRPr="6EAED37B" w:rsidR="333EEE4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provide free advertising unless cash sponsor reduces the </w:t>
      </w:r>
      <w:r w:rsidRPr="6EAED37B" w:rsidR="333EEE4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repercussions</w:t>
      </w:r>
      <w:r w:rsidRPr="6EAED37B" w:rsidR="333EEE4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t>
      </w:r>
    </w:p>
    <w:p w:rsidR="6ADAC76F" w:rsidP="6EAED37B" w:rsidRDefault="6ADAC76F" w14:paraId="79A420B7" w14:textId="7B30B6C9">
      <w:pPr>
        <w:pStyle w:val="ListParagraph"/>
        <w:keepNext w:val="0"/>
        <w:keepLines w:val="0"/>
        <w:widowControl w:val="0"/>
        <w:numPr>
          <w:ilvl w:val="0"/>
          <w:numId w:val="5"/>
        </w:numPr>
        <w:suppressLineNumbers w:val="0"/>
        <w:bidi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EAED37B" w:rsidR="6ADAC76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Too many events on at the same time and we dilute attendance.</w:t>
      </w:r>
    </w:p>
    <w:p w:rsidR="63A1CCB4" w:rsidP="25F410D4" w:rsidRDefault="63A1CCB4" w14:paraId="63D20DDC" w14:textId="134D71CA">
      <w:pPr>
        <w:pStyle w:val="ListParagraph"/>
        <w:keepNext w:val="0"/>
        <w:keepLines w:val="0"/>
        <w:widowControl w:val="0"/>
        <w:numPr>
          <w:ilvl w:val="0"/>
          <w:numId w:val="5"/>
        </w:numPr>
        <w:suppressLineNumbers w:val="0"/>
        <w:spacing w:before="0" w:beforeAutospacing="off" w:after="0" w:afterAutospacing="off" w:line="240"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r w:rsidRPr="69EBA30B" w:rsidR="25D359F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Host workshops are ticketed but become an </w:t>
      </w:r>
      <w:r w:rsidRPr="69EBA30B" w:rsidR="25D359F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administrative</w:t>
      </w:r>
      <w:r w:rsidRPr="69EBA30B" w:rsidR="25D359F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burden.</w:t>
      </w:r>
    </w:p>
    <w:p w:rsidR="69EBA30B" w:rsidP="69EBA30B" w:rsidRDefault="69EBA30B" w14:paraId="7DC9CAD9" w14:textId="76A062FA">
      <w:pPr>
        <w:pStyle w:val="Normal"/>
        <w:keepNext w:val="0"/>
        <w:keepLines w:val="0"/>
        <w:widowControl w:val="0"/>
        <w:suppressLineNumbers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pPr>
    </w:p>
    <w:p w:rsidR="4D5DFE53" w:rsidP="69EBA30B" w:rsidRDefault="4D5DFE53" w14:paraId="18E5D615" w14:textId="2A0417BA">
      <w:pPr>
        <w:pStyle w:val="Heading3"/>
        <w:keepNext w:val="0"/>
        <w:keepLines w:val="0"/>
        <w:widowControl w:val="0"/>
      </w:pPr>
      <w:r w:rsidR="4D5DFE53">
        <w:rPr/>
        <w:t xml:space="preserve">Expectations of Ticketed Events </w:t>
      </w:r>
    </w:p>
    <w:p w:rsidR="4D5DFE53" w:rsidP="69EBA30B" w:rsidRDefault="4D5DFE53" w14:paraId="7062F393" w14:textId="3AE226FA">
      <w:pPr>
        <w:pStyle w:val="Normal"/>
        <w:keepNext w:val="0"/>
        <w:keepLines w:val="0"/>
        <w:widowControl w:val="0"/>
      </w:pPr>
      <w:r w:rsidR="4D5DFE53">
        <w:drawing>
          <wp:inline wp14:editId="22AA93CC" wp14:anchorId="289B8918">
            <wp:extent cx="3295650" cy="2038350"/>
            <wp:effectExtent l="0" t="0" r="0" b="0"/>
            <wp:docPr id="1653316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5d8868389bb74be1">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295650" cy="2038350"/>
                    </a:xfrm>
                    <a:prstGeom xmlns:a="http://schemas.openxmlformats.org/drawingml/2006/main" prst="rect">
                      <a:avLst xmlns:a="http://schemas.openxmlformats.org/drawingml/2006/main"/>
                    </a:prstGeom>
                  </pic:spPr>
                </pic:pic>
              </a:graphicData>
            </a:graphic>
          </wp:inline>
        </w:drawing>
      </w:r>
    </w:p>
    <w:p w:rsidR="69EBA30B" w:rsidP="69EBA30B" w:rsidRDefault="69EBA30B" w14:paraId="6377101C" w14:textId="6F735356">
      <w:pPr>
        <w:pStyle w:val="Normal"/>
        <w:keepNext w:val="0"/>
        <w:keepLines w:val="0"/>
        <w:widowControl w:val="0"/>
        <w:suppressLineNumbers w:val="0"/>
        <w:spacing w:before="0" w:beforeAutospacing="off" w:after="0" w:afterAutospacing="off" w:line="240" w:lineRule="auto"/>
        <w:ind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p>
    <w:p w:rsidR="63A1CCB4" w:rsidP="64A5A0BC" w:rsidRDefault="63A1CCB4" w14:paraId="57EB37C4" w14:textId="1E46F2AE">
      <w:pPr>
        <w:keepNext w:val="0"/>
        <w:keepLines w:val="0"/>
        <w:widowControl w:val="0"/>
        <w:bidi w:val="0"/>
      </w:pPr>
      <w:r>
        <w:br w:type="page"/>
      </w:r>
    </w:p>
    <w:p xmlns:wp14="http://schemas.microsoft.com/office/word/2010/wordml" w:rsidP="7F5A180A" wp14:paraId="241E3E19" wp14:textId="53FD72E2">
      <w:pPr>
        <w:pStyle w:val="Heading1"/>
        <w:keepNext w:val="0"/>
        <w:keepLines w:val="0"/>
        <w:widowControl w:val="0"/>
        <w:rPr>
          <w:rFonts w:ascii="Calibri Light" w:hAnsi="Calibri Light" w:eastAsia="Calibri Light" w:cs="Calibri Light" w:asciiTheme="majorAscii" w:hAnsiTheme="majorAscii" w:eastAsiaTheme="majorAscii" w:cstheme="majorAscii"/>
          <w:b w:val="1"/>
          <w:bCs w:val="1"/>
          <w:i w:val="0"/>
          <w:iCs w:val="0"/>
          <w:caps w:val="0"/>
          <w:smallCaps w:val="0"/>
          <w:noProof w:val="0"/>
          <w:color w:val="538135" w:themeColor="accent6" w:themeTint="FF" w:themeShade="BF"/>
          <w:sz w:val="26"/>
          <w:szCs w:val="26"/>
          <w:lang w:val="en-US"/>
        </w:rPr>
      </w:pPr>
      <w:bookmarkStart w:name="_Advertising_&amp;_promotion" w:id="1092203957"/>
      <w:bookmarkStart w:name="_Marketing,_design_&amp;" w:id="448787865"/>
      <w:r w:rsidR="6B6D448C">
        <w:rPr/>
        <w:t>Marketing</w:t>
      </w:r>
      <w:r w:rsidR="6B6D448C">
        <w:rPr/>
        <w:t>, design</w:t>
      </w:r>
      <w:r w:rsidR="3DB14BBE">
        <w:rPr/>
        <w:t xml:space="preserve"> &amp; promotion</w:t>
      </w:r>
      <w:bookmarkEnd w:id="1092203957"/>
      <w:bookmarkEnd w:id="448787865"/>
    </w:p>
    <w:p w:rsidR="6D220F28" w:rsidP="7F5A180A" w:rsidRDefault="6D220F28" w14:paraId="238E8D88" w14:textId="241FCF7B">
      <w:pPr>
        <w:pStyle w:val="ListParagraph"/>
        <w:keepNext w:val="0"/>
        <w:keepLines w:val="0"/>
        <w:widowControl w:val="0"/>
        <w:numPr>
          <w:ilvl w:val="0"/>
          <w:numId w:val="271"/>
        </w:numPr>
        <w:bidi w:val="0"/>
        <w:rPr>
          <w:b w:val="0"/>
          <w:bCs w:val="0"/>
          <w:i w:val="0"/>
          <w:iCs w:val="0"/>
          <w:color w:val="000000" w:themeColor="text1" w:themeTint="FF" w:themeShade="FF"/>
          <w:sz w:val="24"/>
          <w:szCs w:val="24"/>
          <w:lang w:val="en-US"/>
        </w:rPr>
      </w:pPr>
      <w:r w:rsidRPr="7F5A180A" w:rsidR="4D42B4AB">
        <w:rPr>
          <w:b w:val="0"/>
          <w:bCs w:val="0"/>
          <w:i w:val="0"/>
          <w:iCs w:val="0"/>
          <w:color w:val="000000" w:themeColor="text1" w:themeTint="FF" w:themeShade="FF"/>
          <w:sz w:val="24"/>
          <w:szCs w:val="24"/>
          <w:lang w:val="en-US"/>
        </w:rPr>
        <w:t xml:space="preserve">The cost of having 9 pages with cover &amp; map (9.2k) as well as our own </w:t>
      </w:r>
      <w:r w:rsidRPr="7F5A180A" w:rsidR="4D42B4AB">
        <w:rPr>
          <w:b w:val="0"/>
          <w:bCs w:val="0"/>
          <w:i w:val="0"/>
          <w:iCs w:val="0"/>
          <w:color w:val="000000" w:themeColor="text1" w:themeTint="FF" w:themeShade="FF"/>
          <w:sz w:val="24"/>
          <w:szCs w:val="24"/>
          <w:lang w:val="en-US"/>
        </w:rPr>
        <w:t>40 pa</w:t>
      </w:r>
      <w:r w:rsidRPr="7F5A180A" w:rsidR="2EBBA946">
        <w:rPr>
          <w:b w:val="0"/>
          <w:bCs w:val="0"/>
          <w:i w:val="0"/>
          <w:iCs w:val="0"/>
          <w:color w:val="000000" w:themeColor="text1" w:themeTint="FF" w:themeShade="FF"/>
          <w:sz w:val="24"/>
          <w:szCs w:val="24"/>
          <w:lang w:val="en-US"/>
        </w:rPr>
        <w:t>ge</w:t>
      </w:r>
      <w:r w:rsidRPr="7F5A180A" w:rsidR="2EBBA946">
        <w:rPr>
          <w:b w:val="0"/>
          <w:bCs w:val="0"/>
          <w:i w:val="0"/>
          <w:iCs w:val="0"/>
          <w:color w:val="000000" w:themeColor="text1" w:themeTint="FF" w:themeShade="FF"/>
          <w:sz w:val="24"/>
          <w:szCs w:val="24"/>
          <w:lang w:val="en-US"/>
        </w:rPr>
        <w:t xml:space="preserve"> </w:t>
      </w:r>
      <w:r w:rsidRPr="7F5A180A" w:rsidR="4D42B4AB">
        <w:rPr>
          <w:b w:val="0"/>
          <w:bCs w:val="0"/>
          <w:i w:val="0"/>
          <w:iCs w:val="0"/>
          <w:color w:val="000000" w:themeColor="text1" w:themeTint="FF" w:themeShade="FF"/>
          <w:sz w:val="24"/>
          <w:szCs w:val="24"/>
          <w:lang w:val="en-US"/>
        </w:rPr>
        <w:t xml:space="preserve">Trails booklet (6.8k) was a significant expense. </w:t>
      </w:r>
    </w:p>
    <w:p w:rsidR="5CFD9B2C" w:rsidP="7F5A180A" w:rsidRDefault="5CFD9B2C" w14:paraId="2F6A1BD3" w14:textId="4E1C8A07">
      <w:pPr>
        <w:pStyle w:val="ListParagraph"/>
        <w:keepNext w:val="0"/>
        <w:keepLines w:val="0"/>
        <w:widowControl w:val="0"/>
        <w:numPr>
          <w:ilvl w:val="0"/>
          <w:numId w:val="271"/>
        </w:numPr>
        <w:bidi w:val="0"/>
        <w:rPr>
          <w:b w:val="0"/>
          <w:bCs w:val="0"/>
          <w:i w:val="0"/>
          <w:iCs w:val="0"/>
          <w:color w:val="000000" w:themeColor="text1" w:themeTint="FF" w:themeShade="FF"/>
          <w:sz w:val="24"/>
          <w:szCs w:val="24"/>
          <w:lang w:val="en-US"/>
        </w:rPr>
      </w:pPr>
      <w:r w:rsidRPr="7F5A180A" w:rsidR="5CFD9B2C">
        <w:rPr>
          <w:b w:val="0"/>
          <w:bCs w:val="0"/>
          <w:i w:val="0"/>
          <w:iCs w:val="0"/>
          <w:color w:val="000000" w:themeColor="text1" w:themeTint="FF" w:themeShade="FF"/>
          <w:sz w:val="24"/>
          <w:szCs w:val="24"/>
          <w:lang w:val="en-US"/>
        </w:rPr>
        <w:t xml:space="preserve">The </w:t>
      </w:r>
      <w:r w:rsidRPr="7F5A180A" w:rsidR="5CFD9B2C">
        <w:rPr>
          <w:b w:val="0"/>
          <w:bCs w:val="0"/>
          <w:i w:val="0"/>
          <w:iCs w:val="0"/>
          <w:color w:val="000000" w:themeColor="text1" w:themeTint="FF" w:themeShade="FF"/>
          <w:sz w:val="24"/>
          <w:szCs w:val="24"/>
          <w:lang w:val="en-US"/>
        </w:rPr>
        <w:t>rebrand</w:t>
      </w:r>
      <w:r w:rsidRPr="7F5A180A" w:rsidR="5CFD9B2C">
        <w:rPr>
          <w:b w:val="0"/>
          <w:bCs w:val="0"/>
          <w:i w:val="0"/>
          <w:iCs w:val="0"/>
          <w:color w:val="000000" w:themeColor="text1" w:themeTint="FF" w:themeShade="FF"/>
          <w:sz w:val="24"/>
          <w:szCs w:val="24"/>
          <w:lang w:val="en-US"/>
        </w:rPr>
        <w:t xml:space="preserve"> to Sustainable Trails </w:t>
      </w:r>
      <w:r w:rsidRPr="7F5A180A" w:rsidR="5CFD9B2C">
        <w:rPr>
          <w:b w:val="0"/>
          <w:bCs w:val="0"/>
          <w:i w:val="0"/>
          <w:iCs w:val="0"/>
          <w:color w:val="000000" w:themeColor="text1" w:themeTint="FF" w:themeShade="FF"/>
          <w:sz w:val="24"/>
          <w:szCs w:val="24"/>
          <w:lang w:val="en-US"/>
        </w:rPr>
        <w:t>required</w:t>
      </w:r>
      <w:r w:rsidRPr="7F5A180A" w:rsidR="5CFD9B2C">
        <w:rPr>
          <w:b w:val="0"/>
          <w:bCs w:val="0"/>
          <w:i w:val="0"/>
          <w:iCs w:val="0"/>
          <w:color w:val="000000" w:themeColor="text1" w:themeTint="FF" w:themeShade="FF"/>
          <w:sz w:val="24"/>
          <w:szCs w:val="24"/>
          <w:lang w:val="en-US"/>
        </w:rPr>
        <w:t xml:space="preserve"> a lot of </w:t>
      </w:r>
      <w:r w:rsidRPr="7F5A180A" w:rsidR="5CFD9B2C">
        <w:rPr>
          <w:b w:val="0"/>
          <w:bCs w:val="0"/>
          <w:i w:val="0"/>
          <w:iCs w:val="0"/>
          <w:color w:val="000000" w:themeColor="text1" w:themeTint="FF" w:themeShade="FF"/>
          <w:sz w:val="24"/>
          <w:szCs w:val="24"/>
          <w:lang w:val="en-US"/>
        </w:rPr>
        <w:t>additional</w:t>
      </w:r>
      <w:r w:rsidRPr="7F5A180A" w:rsidR="5CFD9B2C">
        <w:rPr>
          <w:b w:val="0"/>
          <w:bCs w:val="0"/>
          <w:i w:val="0"/>
          <w:iCs w:val="0"/>
          <w:color w:val="000000" w:themeColor="text1" w:themeTint="FF" w:themeShade="FF"/>
          <w:sz w:val="24"/>
          <w:szCs w:val="24"/>
          <w:lang w:val="en-US"/>
        </w:rPr>
        <w:t xml:space="preserve"> conceptual and design time</w:t>
      </w:r>
      <w:r w:rsidRPr="7F5A180A" w:rsidR="6A682433">
        <w:rPr>
          <w:b w:val="0"/>
          <w:bCs w:val="0"/>
          <w:i w:val="0"/>
          <w:iCs w:val="0"/>
          <w:color w:val="000000" w:themeColor="text1" w:themeTint="FF" w:themeShade="FF"/>
          <w:sz w:val="24"/>
          <w:szCs w:val="24"/>
          <w:lang w:val="en-US"/>
        </w:rPr>
        <w:t xml:space="preserve">.  </w:t>
      </w:r>
    </w:p>
    <w:p w:rsidR="414F7A12" w:rsidP="6EAED37B" w:rsidRDefault="414F7A12" w14:paraId="659A963A" w14:textId="57CD6C09">
      <w:pPr>
        <w:pStyle w:val="ListParagraph"/>
        <w:keepNext w:val="0"/>
        <w:keepLines w:val="0"/>
        <w:widowControl w:val="0"/>
        <w:numPr>
          <w:ilvl w:val="0"/>
          <w:numId w:val="271"/>
        </w:numPr>
        <w:bidi w:val="0"/>
        <w:rPr>
          <w:b w:val="0"/>
          <w:bCs w:val="0"/>
          <w:i w:val="0"/>
          <w:iCs w:val="0"/>
          <w:color w:val="000000" w:themeColor="text1" w:themeTint="FF" w:themeShade="FF"/>
          <w:sz w:val="24"/>
          <w:szCs w:val="24"/>
        </w:rPr>
      </w:pPr>
      <w:r w:rsidRPr="6EAED37B" w:rsidR="414F7A12">
        <w:rPr>
          <w:b w:val="0"/>
          <w:bCs w:val="0"/>
          <w:i w:val="0"/>
          <w:iCs w:val="0"/>
          <w:color w:val="000000" w:themeColor="text1" w:themeTint="FF" w:themeShade="FF"/>
          <w:sz w:val="24"/>
          <w:szCs w:val="24"/>
        </w:rPr>
        <w:t xml:space="preserve">Having a marketing and comms person new to the role had positives and negatives – several deadlines were missed, but several new opportunities were </w:t>
      </w:r>
      <w:r w:rsidRPr="6EAED37B" w:rsidR="7A09B7CE">
        <w:rPr>
          <w:b w:val="0"/>
          <w:bCs w:val="0"/>
          <w:i w:val="0"/>
          <w:iCs w:val="0"/>
          <w:color w:val="000000" w:themeColor="text1" w:themeTint="FF" w:themeShade="FF"/>
          <w:sz w:val="24"/>
          <w:szCs w:val="24"/>
        </w:rPr>
        <w:t xml:space="preserve">also </w:t>
      </w:r>
      <w:r w:rsidRPr="6EAED37B" w:rsidR="414F7A12">
        <w:rPr>
          <w:b w:val="0"/>
          <w:bCs w:val="0"/>
          <w:i w:val="0"/>
          <w:iCs w:val="0"/>
          <w:color w:val="000000" w:themeColor="text1" w:themeTint="FF" w:themeShade="FF"/>
          <w:sz w:val="24"/>
          <w:szCs w:val="24"/>
        </w:rPr>
        <w:t xml:space="preserve">accessed. </w:t>
      </w:r>
    </w:p>
    <w:p w:rsidR="3070EDBF" w:rsidP="7F5A180A" w:rsidRDefault="3070EDBF" w14:paraId="74DFB89E" w14:textId="3F04201A">
      <w:pPr>
        <w:pStyle w:val="ListParagraph"/>
        <w:keepNext w:val="0"/>
        <w:keepLines w:val="0"/>
        <w:widowControl w:val="0"/>
        <w:numPr>
          <w:ilvl w:val="0"/>
          <w:numId w:val="271"/>
        </w:numPr>
        <w:bidi w:val="0"/>
        <w:rPr>
          <w:b w:val="0"/>
          <w:bCs w:val="0"/>
          <w:i w:val="0"/>
          <w:iCs w:val="0"/>
          <w:color w:val="000000" w:themeColor="text1" w:themeTint="FF" w:themeShade="FF"/>
          <w:sz w:val="24"/>
          <w:szCs w:val="24"/>
          <w:lang w:val="en-US"/>
        </w:rPr>
      </w:pPr>
      <w:r w:rsidRPr="7F5A180A" w:rsidR="47DF5E21">
        <w:rPr>
          <w:b w:val="0"/>
          <w:bCs w:val="0"/>
          <w:i w:val="0"/>
          <w:iCs w:val="0"/>
          <w:color w:val="000000" w:themeColor="text1" w:themeTint="FF" w:themeShade="FF"/>
          <w:sz w:val="24"/>
          <w:szCs w:val="24"/>
          <w:lang w:val="en-US"/>
        </w:rPr>
        <w:t>What we did: Video campaign</w:t>
      </w:r>
      <w:r w:rsidRPr="7F5A180A" w:rsidR="5149A015">
        <w:rPr>
          <w:b w:val="0"/>
          <w:bCs w:val="0"/>
          <w:i w:val="0"/>
          <w:iCs w:val="0"/>
          <w:color w:val="000000" w:themeColor="text1" w:themeTint="FF" w:themeShade="FF"/>
          <w:sz w:val="24"/>
          <w:szCs w:val="24"/>
          <w:lang w:val="en-US"/>
        </w:rPr>
        <w:t xml:space="preserve">, socials, website content, </w:t>
      </w:r>
      <w:r w:rsidRPr="7F5A180A" w:rsidR="5149A015">
        <w:rPr>
          <w:b w:val="0"/>
          <w:bCs w:val="0"/>
          <w:i w:val="0"/>
          <w:iCs w:val="0"/>
          <w:color w:val="000000" w:themeColor="text1" w:themeTint="FF" w:themeShade="FF"/>
          <w:sz w:val="24"/>
          <w:szCs w:val="24"/>
          <w:lang w:val="en-US"/>
        </w:rPr>
        <w:t>p</w:t>
      </w:r>
      <w:r w:rsidRPr="7F5A180A" w:rsidR="10B47616">
        <w:rPr>
          <w:b w:val="0"/>
          <w:bCs w:val="0"/>
          <w:i w:val="0"/>
          <w:iCs w:val="0"/>
          <w:color w:val="000000" w:themeColor="text1" w:themeTint="FF" w:themeShade="FF"/>
          <w:sz w:val="24"/>
          <w:szCs w:val="24"/>
          <w:lang w:val="en-US"/>
        </w:rPr>
        <w:t>ānui</w:t>
      </w:r>
    </w:p>
    <w:p w:rsidR="14FC5E4B" w:rsidP="6EAED37B" w:rsidRDefault="14FC5E4B" w14:paraId="42411BAC" w14:textId="679B214B">
      <w:pPr>
        <w:pStyle w:val="ListParagraph"/>
        <w:keepNext w:val="0"/>
        <w:keepLines w:val="0"/>
        <w:widowControl w:val="0"/>
        <w:numPr>
          <w:ilvl w:val="0"/>
          <w:numId w:val="271"/>
        </w:numPr>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9EBA30B" w:rsidR="14FC5E4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Social and online </w:t>
      </w:r>
      <w:r w:rsidRPr="69EBA30B" w:rsidR="14FC5E4B">
        <w:rPr>
          <w:b w:val="0"/>
          <w:bCs w:val="0"/>
          <w:i w:val="0"/>
          <w:iCs w:val="0"/>
          <w:noProof w:val="0"/>
          <w:color w:val="000000" w:themeColor="text1" w:themeTint="FF" w:themeShade="FF"/>
          <w:sz w:val="24"/>
          <w:szCs w:val="24"/>
          <w:lang w:val="en-US"/>
        </w:rPr>
        <w:t xml:space="preserve">media played </w:t>
      </w:r>
      <w:r w:rsidRPr="69EBA30B" w:rsidR="14FC5E4B">
        <w:rPr>
          <w:b w:val="0"/>
          <w:bCs w:val="0"/>
          <w:i w:val="0"/>
          <w:iCs w:val="0"/>
          <w:noProof w:val="0"/>
          <w:color w:val="000000" w:themeColor="text1" w:themeTint="FF" w:themeShade="FF"/>
          <w:sz w:val="24"/>
          <w:szCs w:val="24"/>
          <w:lang w:val="en-US"/>
        </w:rPr>
        <w:t>a large role</w:t>
      </w:r>
      <w:r w:rsidRPr="69EBA30B" w:rsidR="14FC5E4B">
        <w:rPr>
          <w:b w:val="0"/>
          <w:bCs w:val="0"/>
          <w:i w:val="0"/>
          <w:iCs w:val="0"/>
          <w:noProof w:val="0"/>
          <w:color w:val="000000" w:themeColor="text1" w:themeTint="FF" w:themeShade="FF"/>
          <w:sz w:val="24"/>
          <w:szCs w:val="24"/>
          <w:lang w:val="en-US"/>
        </w:rPr>
        <w:t xml:space="preserve"> in promotion, and there were some </w:t>
      </w:r>
      <w:r w:rsidRPr="69EBA30B" w:rsidR="14FC5E4B">
        <w:rPr>
          <w:b w:val="0"/>
          <w:bCs w:val="0"/>
          <w:i w:val="0"/>
          <w:iCs w:val="0"/>
          <w:noProof w:val="0"/>
          <w:color w:val="000000" w:themeColor="text1" w:themeTint="FF" w:themeShade="FF"/>
          <w:sz w:val="24"/>
          <w:szCs w:val="24"/>
          <w:lang w:val="en-US"/>
        </w:rPr>
        <w:t>significant</w:t>
      </w:r>
      <w:r w:rsidRPr="69EBA30B" w:rsidR="14FC5E4B">
        <w:rPr>
          <w:b w:val="0"/>
          <w:bCs w:val="0"/>
          <w:i w:val="0"/>
          <w:iCs w:val="0"/>
          <w:noProof w:val="0"/>
          <w:color w:val="000000" w:themeColor="text1" w:themeTint="FF" w:themeShade="FF"/>
          <w:sz w:val="24"/>
          <w:szCs w:val="24"/>
          <w:lang w:val="en-US"/>
        </w:rPr>
        <w:t xml:space="preserve"> gains made in website traffic (32k page views up from 20.5k in 23) and social media reach (319.1k reach up from 183.5k+ reach in 23). A highlight was the creation of a promotional video for each Trail.</w:t>
      </w:r>
    </w:p>
    <w:p w:rsidR="69EBA30B" w:rsidP="69EBA30B" w:rsidRDefault="69EBA30B" w14:paraId="3B068BDC" w14:textId="7326C3A6">
      <w:pPr>
        <w:pStyle w:val="Normal"/>
        <w:keepNext w:val="0"/>
        <w:keepLines w:val="0"/>
        <w:widowControl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ADE2A9A" w:rsidP="69EBA30B" w:rsidRDefault="3ADE2A9A" w14:paraId="3CD6501A" w14:textId="0B48ABB6">
      <w:pPr>
        <w:pStyle w:val="Tabletextbullet"/>
        <w:keepNext w:val="0"/>
        <w:keepLines w:val="0"/>
        <w:widowControl w:val="0"/>
        <w:suppressLineNumbers w:val="0"/>
        <w:shd w:val="clear" w:color="auto" w:fill="auto"/>
        <w:bidi w:val="0"/>
        <w:spacing w:before="0" w:beforeAutospacing="off" w:after="0" w:afterAutospacing="off" w:line="259" w:lineRule="auto"/>
        <w:ind w:left="0" w:right="0"/>
        <w:jc w:val="left"/>
        <w:rPr>
          <w:b w:val="0"/>
          <w:bCs w:val="0"/>
          <w:highlight w:val="yellow"/>
        </w:rPr>
      </w:pPr>
      <w:r w:rsidRPr="69EBA30B" w:rsidR="3ADE2A9A">
        <w:rPr>
          <w:b w:val="0"/>
          <w:bCs w:val="0"/>
          <w:highlight w:val="yellow"/>
        </w:rPr>
        <w:t>Tools feedback</w:t>
      </w:r>
    </w:p>
    <w:p w:rsidR="69EBA30B" w:rsidP="69EBA30B" w:rsidRDefault="69EBA30B" w14:paraId="39642BD5" w14:textId="32936EC2">
      <w:pPr>
        <w:pStyle w:val="Normal"/>
        <w:keepNext w:val="0"/>
        <w:keepLines w:val="0"/>
        <w:widowControl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62E5553D" w:rsidP="1F84A167" w:rsidRDefault="62E5553D" w14:paraId="1FD72208" w14:textId="3248640D">
      <w:pPr>
        <w:pStyle w:val="Heading2"/>
        <w:keepNext w:val="0"/>
        <w:keepLines w:val="0"/>
        <w:widowControl w:val="0"/>
        <w:suppressLineNumbers w:val="0"/>
        <w:bidi w:val="0"/>
        <w:spacing w:before="240" w:beforeAutospacing="off" w:after="120" w:afterAutospacing="off" w:line="240" w:lineRule="auto"/>
        <w:ind w:left="0" w:right="0"/>
        <w:jc w:val="left"/>
      </w:pPr>
      <w:r w:rsidR="62E5553D">
        <w:rPr/>
        <w:t>Marketing</w:t>
      </w:r>
      <w:r w:rsidR="62E5553D">
        <w:rPr/>
        <w:t xml:space="preserve"> avenues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640"/>
        <w:gridCol w:w="345"/>
        <w:gridCol w:w="4410"/>
      </w:tblGrid>
      <w:tr w:rsidR="69EBA30B" w:rsidTr="69EBA30B" w14:paraId="2740EF91">
        <w:trPr>
          <w:trHeight w:val="285"/>
        </w:trPr>
        <w:tc>
          <w:tcPr>
            <w:tcW w:w="10395" w:type="dxa"/>
            <w:gridSpan w:val="3"/>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00D1E7AC" w:rsidP="69EBA30B" w:rsidRDefault="00D1E7AC" w14:paraId="6696E9DF" w14:textId="4A871850">
            <w:pPr>
              <w:pStyle w:val="Heading3"/>
              <w:bidi w:val="0"/>
              <w:rPr>
                <w:rFonts w:ascii="Aptos" w:hAnsi="Aptos" w:eastAsia="Aptos" w:cs="Aptos"/>
                <w:b w:val="1"/>
                <w:bCs w:val="1"/>
                <w:i w:val="0"/>
                <w:iCs w:val="0"/>
                <w:color w:val="92D050"/>
                <w:sz w:val="28"/>
                <w:szCs w:val="28"/>
                <w:lang w:val="en-GB"/>
              </w:rPr>
            </w:pPr>
            <w:r w:rsidRPr="69EBA30B" w:rsidR="00D1E7AC">
              <w:rPr>
                <w:lang w:val="en-GB"/>
              </w:rPr>
              <w:t xml:space="preserve">2025 </w:t>
            </w:r>
            <w:r w:rsidRPr="69EBA30B" w:rsidR="69EBA30B">
              <w:rPr>
                <w:lang w:val="en-GB"/>
              </w:rPr>
              <w:t xml:space="preserve">Marketing undertaken </w:t>
            </w:r>
          </w:p>
          <w:p w:rsidR="69EBA30B" w:rsidP="69EBA30B" w:rsidRDefault="69EBA30B" w14:paraId="6E9DD2F6" w14:textId="07BE3839">
            <w:pPr>
              <w:bidi w:val="0"/>
              <w:ind w:left="0"/>
              <w:rPr>
                <w:rFonts w:ascii="Aptos" w:hAnsi="Aptos" w:eastAsia="Aptos" w:cs="Aptos"/>
                <w:b w:val="0"/>
                <w:bCs w:val="0"/>
                <w:i w:val="0"/>
                <w:iCs w:val="0"/>
                <w:sz w:val="20"/>
                <w:szCs w:val="20"/>
              </w:rPr>
            </w:pPr>
            <w:r w:rsidRPr="69EBA30B" w:rsidR="69EBA30B">
              <w:rPr>
                <w:rFonts w:ascii="Aptos" w:hAnsi="Aptos" w:eastAsia="Aptos" w:cs="Aptos"/>
                <w:b w:val="0"/>
                <w:bCs w:val="0"/>
                <w:i w:val="1"/>
                <w:iCs w:val="1"/>
                <w:sz w:val="20"/>
                <w:szCs w:val="20"/>
                <w:lang w:val="en-GB"/>
              </w:rPr>
              <w:t>Activities a company controls to promote its product/service.</w:t>
            </w:r>
          </w:p>
        </w:tc>
      </w:tr>
      <w:tr w:rsidR="69EBA30B" w:rsidTr="69EBA30B" w14:paraId="6CA9B02E">
        <w:trPr>
          <w:trHeight w:val="285"/>
        </w:trPr>
        <w:tc>
          <w:tcPr>
            <w:tcW w:w="564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7F2F1426" w14:textId="082253C1">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In-house Print</w:t>
            </w:r>
          </w:p>
          <w:p w:rsidR="69EBA30B" w:rsidP="69EBA30B" w:rsidRDefault="69EBA30B" w14:paraId="26ABCF33" w14:textId="52726C32">
            <w:pPr>
              <w:pStyle w:val="ListParagraph"/>
              <w:keepNext w:val="0"/>
              <w:keepLines w:val="0"/>
              <w:numPr>
                <w:ilvl w:val="1"/>
                <w:numId w:val="308"/>
              </w:numPr>
              <w:bidi w:val="0"/>
              <w:spacing w:after="60" w:afterAutospacing="off"/>
              <w:ind w:left="270" w:hanging="270"/>
              <w:contextualSpacing w:val="0"/>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60-page colour A5 booklet</w:t>
            </w:r>
          </w:p>
          <w:p w:rsidR="69EBA30B" w:rsidP="69EBA30B" w:rsidRDefault="69EBA30B" w14:paraId="08241851" w14:textId="63C262C0">
            <w:pPr>
              <w:pStyle w:val="ListParagraph"/>
              <w:keepNext w:val="0"/>
              <w:keepLines w:val="0"/>
              <w:numPr>
                <w:ilvl w:val="2"/>
                <w:numId w:val="308"/>
              </w:numPr>
              <w:bidi w:val="0"/>
              <w:spacing w:after="60" w:afterAutospacing="off"/>
              <w:ind w:left="540" w:hanging="270"/>
              <w:contextualSpacing w:val="0"/>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Event info, property and event descriptions, open hours &amp; event schedule.</w:t>
            </w:r>
          </w:p>
          <w:p w:rsidR="69EBA30B" w:rsidP="69EBA30B" w:rsidRDefault="69EBA30B" w14:paraId="7B490D1A" w14:textId="47E1999D">
            <w:pPr>
              <w:pStyle w:val="ListParagraph"/>
              <w:keepNext w:val="0"/>
              <w:keepLines w:val="0"/>
              <w:numPr>
                <w:ilvl w:val="2"/>
                <w:numId w:val="308"/>
              </w:numPr>
              <w:bidi w:val="0"/>
              <w:spacing w:before="0" w:beforeAutospacing="off" w:after="60" w:afterAutospacing="off" w:line="240" w:lineRule="auto"/>
              <w:ind w:left="54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8000 copies strategically delivered around the Taranaki province and to EnviroHubs around the North Island.</w:t>
            </w:r>
          </w:p>
          <w:p w:rsidR="69EBA30B" w:rsidP="69EBA30B" w:rsidRDefault="69EBA30B" w14:paraId="41A70A23" w14:textId="7874D314">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A3 &amp; A4 colour posters: 150+ posters promoted across Taranaki region</w:t>
            </w:r>
          </w:p>
          <w:p w:rsidR="69EBA30B" w:rsidP="69EBA30B" w:rsidRDefault="69EBA30B" w14:paraId="5490ED70" w14:textId="24E2BF93">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lang w:val="en-US"/>
              </w:rPr>
            </w:pPr>
          </w:p>
          <w:p w:rsidR="69EBA30B" w:rsidP="69EBA30B" w:rsidRDefault="69EBA30B" w14:paraId="1B02EE16" w14:textId="2D9E0504">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Newspapers &amp; magazines</w:t>
            </w:r>
          </w:p>
          <w:p w:rsidR="69EBA30B" w:rsidP="69EBA30B" w:rsidRDefault="69EBA30B" w14:paraId="1837BB9D" w14:textId="7190ED2C">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Centuria Garden Festival booklet 4-page promotion, 40k copies distributed nationwide, and widely within Taranaki.</w:t>
            </w:r>
          </w:p>
          <w:p w:rsidR="69EBA30B" w:rsidP="69EBA30B" w:rsidRDefault="69EBA30B" w14:paraId="1032D5D5" w14:textId="74B1E8A9">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On the Land 6-page editorial (reciprocal arrangement)</w:t>
            </w:r>
          </w:p>
          <w:p w:rsidR="69EBA30B" w:rsidP="69EBA30B" w:rsidRDefault="69EBA30B" w14:paraId="160228C5" w14:textId="307C6E14">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Kiwi Gardener event listing and 1/3-page advert (reciprocal arrangement)</w:t>
            </w:r>
          </w:p>
          <w:p w:rsidR="69EBA30B" w:rsidP="69EBA30B" w:rsidRDefault="69EBA30B" w14:paraId="1B8E2EA2" w14:textId="08B51C31">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highlight w:val="yellow"/>
                <w:lang w:val="en-GB"/>
              </w:rPr>
              <w:t>Stratford &amp; South</w:t>
            </w:r>
            <w:r w:rsidRPr="69EBA30B" w:rsidR="69EBA30B">
              <w:rPr>
                <w:rFonts w:ascii="Aptos" w:hAnsi="Aptos" w:eastAsia="Aptos" w:cs="Aptos"/>
                <w:b w:val="0"/>
                <w:bCs w:val="0"/>
                <w:i w:val="0"/>
                <w:iCs w:val="0"/>
                <w:sz w:val="22"/>
                <w:szCs w:val="22"/>
                <w:lang w:val="en-GB"/>
              </w:rPr>
              <w:t xml:space="preserve"> </w:t>
            </w:r>
          </w:p>
          <w:p w:rsidR="69EBA30B" w:rsidP="69EBA30B" w:rsidRDefault="69EBA30B" w14:paraId="68F274B3" w14:textId="2588DB3E">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highlight w:val="yellow"/>
                <w:lang w:val="en-GB"/>
              </w:rPr>
              <w:t>Ōpunakē Coastal News</w:t>
            </w:r>
          </w:p>
          <w:p w:rsidR="69EBA30B" w:rsidP="69EBA30B" w:rsidRDefault="69EBA30B" w14:paraId="37ECBCDB" w14:textId="57678C0C">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lang w:val="en-US"/>
              </w:rPr>
            </w:pPr>
          </w:p>
          <w:p w:rsidR="69EBA30B" w:rsidP="69EBA30B" w:rsidRDefault="69EBA30B" w14:paraId="14F743B6" w14:textId="290043AC">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 xml:space="preserve">Radio </w:t>
            </w:r>
          </w:p>
          <w:p w:rsidR="69EBA30B" w:rsidP="69EBA30B" w:rsidRDefault="69EBA30B" w14:paraId="3B47B1C1" w14:textId="3863072C">
            <w:pPr>
              <w:pStyle w:val="ListParagraph"/>
              <w:keepNext w:val="0"/>
              <w:keepLines w:val="0"/>
              <w:numPr>
                <w:ilvl w:val="1"/>
                <w:numId w:val="308"/>
              </w:numPr>
              <w:bidi w:val="0"/>
              <w:spacing w:before="12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ART FM x5 episodes for Talking Taiao</w:t>
            </w:r>
          </w:p>
          <w:p w:rsidR="69EBA30B" w:rsidP="69EBA30B" w:rsidRDefault="69EBA30B" w14:paraId="2C2776CB" w14:textId="14A90478">
            <w:pPr>
              <w:pStyle w:val="ListParagraph"/>
              <w:keepNext w:val="0"/>
              <w:keepLines w:val="0"/>
              <w:numPr>
                <w:ilvl w:val="1"/>
                <w:numId w:val="308"/>
              </w:numPr>
              <w:bidi w:val="0"/>
              <w:spacing w:before="120" w:beforeAutospacing="off" w:after="60" w:afterAutospacing="off" w:line="360" w:lineRule="auto"/>
              <w:ind w:left="270" w:right="0" w:hanging="27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ART FM x8 Hit the Trails podcasts</w:t>
            </w:r>
          </w:p>
          <w:p w:rsidR="69EBA30B" w:rsidP="69EBA30B" w:rsidRDefault="69EBA30B" w14:paraId="538BA226" w14:textId="7FC3BC16">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lang w:val="en-US"/>
              </w:rPr>
            </w:pPr>
          </w:p>
          <w:p w:rsidR="69EBA30B" w:rsidP="69EBA30B" w:rsidRDefault="69EBA30B" w14:paraId="1905A37F" w14:textId="2A2E98E2">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Street signage</w:t>
            </w:r>
          </w:p>
          <w:p w:rsidR="69EBA30B" w:rsidP="69EBA30B" w:rsidRDefault="69EBA30B" w14:paraId="728A9087" w14:textId="4C75302B">
            <w:pPr>
              <w:pStyle w:val="ListParagraph"/>
              <w:keepNext w:val="0"/>
              <w:keepLines w:val="0"/>
              <w:numPr>
                <w:ilvl w:val="1"/>
                <w:numId w:val="308"/>
              </w:numPr>
              <w:bidi w:val="0"/>
              <w:spacing w:before="120" w:beforeAutospacing="off" w:after="60" w:afterAutospacing="off" w:line="240" w:lineRule="auto"/>
              <w:ind w:left="270" w:right="0" w:hanging="27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Digital billboard</w:t>
            </w:r>
          </w:p>
          <w:p w:rsidR="69EBA30B" w:rsidP="69EBA30B" w:rsidRDefault="69EBA30B" w14:paraId="3B8E25B0" w14:textId="07DE8BBC">
            <w:pPr>
              <w:pStyle w:val="ListParagraph"/>
              <w:keepNext w:val="0"/>
              <w:keepLines w:val="0"/>
              <w:numPr>
                <w:ilvl w:val="0"/>
                <w:numId w:val="309"/>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CBD 12m x 3.2m (6 weeks 6 plays/hr)</w:t>
            </w:r>
          </w:p>
          <w:p w:rsidR="69EBA30B" w:rsidP="69EBA30B" w:rsidRDefault="69EBA30B" w14:paraId="77D6A089" w14:textId="39EE4218">
            <w:pPr>
              <w:pStyle w:val="ListParagraph"/>
              <w:keepNext w:val="0"/>
              <w:keepLines w:val="0"/>
              <w:numPr>
                <w:ilvl w:val="0"/>
                <w:numId w:val="309"/>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Waiwhakaiho 20m x 3.2m (4 weeks 6 plays/hr)</w:t>
            </w:r>
          </w:p>
          <w:p w:rsidR="69EBA30B" w:rsidP="69EBA30B" w:rsidRDefault="69EBA30B" w14:paraId="55A980D7" w14:textId="44592B04">
            <w:pPr>
              <w:pStyle w:val="ListParagraph"/>
              <w:keepNext w:val="0"/>
              <w:keepLines w:val="0"/>
              <w:numPr>
                <w:ilvl w:val="0"/>
                <w:numId w:val="309"/>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Stratford 1.5m x 2.25m (6 weeks)</w:t>
            </w:r>
          </w:p>
          <w:p w:rsidR="69EBA30B" w:rsidP="69EBA30B" w:rsidRDefault="69EBA30B" w14:paraId="141FE2DF" w14:textId="3940CEFB">
            <w:pPr>
              <w:pStyle w:val="ListParagraph"/>
              <w:keepNext w:val="0"/>
              <w:keepLines w:val="0"/>
              <w:numPr>
                <w:ilvl w:val="1"/>
                <w:numId w:val="308"/>
              </w:numPr>
              <w:bidi w:val="0"/>
              <w:spacing w:before="120" w:beforeAutospacing="off" w:after="60" w:afterAutospacing="off" w:line="240" w:lineRule="auto"/>
              <w:ind w:left="270" w:right="0" w:hanging="27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Printed</w:t>
            </w:r>
          </w:p>
          <w:p w:rsidR="69EBA30B" w:rsidP="69EBA30B" w:rsidRDefault="69EBA30B" w14:paraId="2A27D925" w14:textId="30B5483E">
            <w:pPr>
              <w:pStyle w:val="ListParagraph"/>
              <w:keepNext w:val="0"/>
              <w:keepLines w:val="0"/>
              <w:numPr>
                <w:ilvl w:val="0"/>
                <w:numId w:val="309"/>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40 corflute 1.2x.9m  signs at properties, </w:t>
            </w:r>
          </w:p>
          <w:p w:rsidR="69EBA30B" w:rsidP="69EBA30B" w:rsidRDefault="69EBA30B" w14:paraId="00F321D9" w14:textId="736C9536">
            <w:pPr>
              <w:pStyle w:val="ListParagraph"/>
              <w:keepNext w:val="0"/>
              <w:keepLines w:val="0"/>
              <w:numPr>
                <w:ilvl w:val="0"/>
                <w:numId w:val="309"/>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12 corflute 1.2x.9m promotional signs</w:t>
            </w:r>
          </w:p>
        </w:tc>
        <w:tc>
          <w:tcPr>
            <w:tcW w:w="345"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7F586B20" w14:textId="2545E4BD">
            <w:pPr>
              <w:keepNext w:val="0"/>
              <w:keepLines w:val="0"/>
              <w:bidi w:val="0"/>
              <w:spacing w:after="60" w:afterAutospacing="off" w:line="240" w:lineRule="auto"/>
              <w:jc w:val="left"/>
              <w:rPr>
                <w:rFonts w:ascii="Aptos" w:hAnsi="Aptos" w:eastAsia="Aptos" w:cs="Aptos"/>
                <w:b w:val="0"/>
                <w:bCs w:val="0"/>
                <w:i w:val="0"/>
                <w:iCs w:val="0"/>
                <w:sz w:val="22"/>
                <w:szCs w:val="22"/>
                <w:lang w:val="en-GB"/>
              </w:rPr>
            </w:pPr>
          </w:p>
        </w:tc>
        <w:tc>
          <w:tcPr>
            <w:tcW w:w="441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088C935D" w14:textId="4118170B">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lang w:val="en-US"/>
              </w:rPr>
            </w:pPr>
            <w:r w:rsidRPr="69EBA30B" w:rsidR="69EBA30B">
              <w:rPr>
                <w:rFonts w:ascii="Aptos" w:hAnsi="Aptos" w:eastAsia="Aptos" w:cs="Aptos"/>
                <w:b w:val="1"/>
                <w:bCs w:val="1"/>
                <w:i w:val="0"/>
                <w:iCs w:val="0"/>
                <w:sz w:val="22"/>
                <w:szCs w:val="22"/>
                <w:lang w:val="en-GB"/>
              </w:rPr>
              <w:t>Total Online Reach &amp; Engagement</w:t>
            </w:r>
          </w:p>
          <w:p w:rsidR="69EBA30B" w:rsidP="69EBA30B" w:rsidRDefault="69EBA30B" w14:paraId="44AD9AC9" w14:textId="7FC34D3A">
            <w:pPr>
              <w:pStyle w:val="ListParagraph"/>
              <w:keepNext w:val="0"/>
              <w:keepLines w:val="0"/>
              <w:numPr>
                <w:ilvl w:val="0"/>
                <w:numId w:val="312"/>
              </w:numPr>
              <w:bidi w:val="0"/>
              <w:spacing w:before="0" w:beforeAutospacing="off" w:after="60" w:afterAutospacing="off" w:line="240" w:lineRule="auto"/>
              <w:ind w:left="270" w:right="0" w:hanging="270"/>
              <w:jc w:val="left"/>
              <w:rPr>
                <w:rFonts w:ascii="Aptos" w:hAnsi="Aptos" w:eastAsia="Aptos" w:cs="Aptos"/>
                <w:b w:val="0"/>
                <w:bCs w:val="0"/>
                <w:i w:val="0"/>
                <w:iCs w:val="0"/>
                <w:color w:val="000000" w:themeColor="text1" w:themeTint="FF" w:themeShade="FF"/>
                <w:sz w:val="24"/>
                <w:szCs w:val="24"/>
                <w:lang w:val="en-US"/>
              </w:rPr>
            </w:pPr>
            <w:r w:rsidRPr="69EBA30B" w:rsidR="69EBA30B">
              <w:rPr>
                <w:rFonts w:ascii="Aptos" w:hAnsi="Aptos" w:eastAsia="Aptos" w:cs="Aptos"/>
                <w:b w:val="0"/>
                <w:bCs w:val="0"/>
                <w:i w:val="0"/>
                <w:iCs w:val="0"/>
                <w:sz w:val="22"/>
                <w:szCs w:val="22"/>
                <w:lang w:val="en-US"/>
              </w:rPr>
              <w:t xml:space="preserve">Total reach: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798,000</w:t>
            </w:r>
          </w:p>
          <w:p w:rsidR="69EBA30B" w:rsidP="69EBA30B" w:rsidRDefault="69EBA30B" w14:paraId="07E22EAD" w14:textId="649460E6">
            <w:pPr>
              <w:pStyle w:val="ListParagraph"/>
              <w:keepNext w:val="0"/>
              <w:keepLines w:val="0"/>
              <w:numPr>
                <w:ilvl w:val="0"/>
                <w:numId w:val="312"/>
              </w:numPr>
              <w:bidi w:val="0"/>
              <w:spacing w:before="0" w:beforeAutospacing="off" w:after="60" w:afterAutospacing="off" w:line="240" w:lineRule="auto"/>
              <w:ind w:left="270" w:right="0" w:hanging="270"/>
              <w:jc w:val="left"/>
              <w:rPr>
                <w:rFonts w:ascii="Aptos" w:hAnsi="Aptos" w:eastAsia="Aptos" w:cs="Aptos"/>
                <w:b w:val="0"/>
                <w:bCs w:val="0"/>
                <w:i w:val="0"/>
                <w:iCs w:val="0"/>
                <w:color w:val="000000" w:themeColor="text1" w:themeTint="FF" w:themeShade="FF"/>
                <w:sz w:val="24"/>
                <w:szCs w:val="24"/>
                <w:lang w:val="en-US"/>
              </w:rPr>
            </w:pPr>
            <w:r w:rsidRPr="69EBA30B" w:rsidR="69EBA30B">
              <w:rPr>
                <w:rFonts w:ascii="Aptos" w:hAnsi="Aptos" w:eastAsia="Aptos" w:cs="Aptos"/>
                <w:b w:val="0"/>
                <w:bCs w:val="0"/>
                <w:i w:val="0"/>
                <w:iCs w:val="0"/>
                <w:sz w:val="22"/>
                <w:szCs w:val="22"/>
                <w:lang w:val="en-US"/>
              </w:rPr>
              <w:t xml:space="preserve">Total interactions: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19,260</w:t>
            </w:r>
          </w:p>
          <w:p w:rsidR="69EBA30B" w:rsidP="69EBA30B" w:rsidRDefault="69EBA30B" w14:paraId="4A0DC6E7" w14:textId="3EB9976D">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lang w:val="en-US"/>
              </w:rPr>
            </w:pPr>
          </w:p>
          <w:p w:rsidR="69EBA30B" w:rsidP="69EBA30B" w:rsidRDefault="69EBA30B" w14:paraId="1D5FAA5B" w14:textId="14B759A3">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Socials</w:t>
            </w:r>
          </w:p>
          <w:p w:rsidR="69EBA30B" w:rsidP="69EBA30B" w:rsidRDefault="69EBA30B" w14:paraId="1D19F076" w14:textId="3C4C2535">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 xml:space="preserve">Sustainable Taranaki </w:t>
            </w:r>
          </w:p>
          <w:p w:rsidR="69EBA30B" w:rsidP="69EBA30B" w:rsidRDefault="69EBA30B" w14:paraId="1CE49966" w14:textId="5D057215">
            <w:pPr>
              <w:pStyle w:val="ListParagraph"/>
              <w:keepNext w:val="0"/>
              <w:keepLines w:val="0"/>
              <w:numPr>
                <w:ilvl w:val="2"/>
                <w:numId w:val="308"/>
              </w:numPr>
              <w:bidi w:val="0"/>
              <w:spacing w:before="0" w:beforeAutospacing="off" w:after="60" w:afterAutospacing="off" w:line="240" w:lineRule="auto"/>
              <w:ind w:left="54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FB, IG, LinkedIn, TikTok (10k followers) </w:t>
            </w:r>
          </w:p>
          <w:p w:rsidR="69EBA30B" w:rsidP="69EBA30B" w:rsidRDefault="69EBA30B" w14:paraId="152FC5EC" w14:textId="2A5D8BD9">
            <w:pPr>
              <w:pStyle w:val="ListParagraph"/>
              <w:keepNext w:val="0"/>
              <w:keepLines w:val="0"/>
              <w:numPr>
                <w:ilvl w:val="1"/>
                <w:numId w:val="308"/>
              </w:numPr>
              <w:bidi w:val="0"/>
              <w:spacing w:before="0" w:beforeAutospacing="off" w:after="60" w:afterAutospacing="off" w:line="240" w:lineRule="auto"/>
              <w:ind w:left="27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Sustainable Backyards (Trails)</w:t>
            </w:r>
          </w:p>
          <w:p w:rsidR="69EBA30B" w:rsidP="69EBA30B" w:rsidRDefault="69EBA30B" w14:paraId="250B98C5" w14:textId="4743CEF1">
            <w:pPr>
              <w:pStyle w:val="ListParagraph"/>
              <w:keepNext w:val="0"/>
              <w:keepLines w:val="0"/>
              <w:numPr>
                <w:ilvl w:val="2"/>
                <w:numId w:val="308"/>
              </w:numPr>
              <w:bidi w:val="0"/>
              <w:spacing w:before="0" w:beforeAutospacing="off" w:after="60" w:afterAutospacing="off" w:line="240" w:lineRule="auto"/>
              <w:ind w:left="540" w:right="0" w:hanging="27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FB &amp; IG (5k followers) </w:t>
            </w:r>
          </w:p>
          <w:p w:rsidR="69EBA30B" w:rsidP="69EBA30B" w:rsidRDefault="69EBA30B" w14:paraId="099C2BAF" w14:textId="4E52A26E">
            <w:pPr>
              <w:pStyle w:val="ListParagraph"/>
              <w:keepNext w:val="0"/>
              <w:keepLines w:val="0"/>
              <w:numPr>
                <w:ilvl w:val="0"/>
                <w:numId w:val="314"/>
              </w:numPr>
              <w:bidi w:val="0"/>
              <w:spacing w:before="0" w:beforeAutospacing="off" w:after="60" w:afterAutospacing="off" w:line="240" w:lineRule="auto"/>
              <w:ind w:right="0"/>
              <w:contextualSpacing w:val="0"/>
              <w:jc w:val="left"/>
              <w:rPr>
                <w:rFonts w:ascii="Aptos" w:hAnsi="Aptos" w:eastAsia="Aptos" w:cs="Aptos"/>
                <w:b w:val="0"/>
                <w:bCs w:val="0"/>
                <w:i w:val="0"/>
                <w:iCs w:val="0"/>
                <w:color w:val="000000" w:themeColor="text1" w:themeTint="FF" w:themeShade="FF"/>
                <w:sz w:val="22"/>
                <w:szCs w:val="22"/>
                <w:lang w:val="en-US"/>
              </w:rPr>
            </w:pP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SBT &amp; ST Socials: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605,000</w:t>
            </w: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 reach </w:t>
            </w:r>
          </w:p>
          <w:p w:rsidR="69EBA30B" w:rsidP="69EBA30B" w:rsidRDefault="69EBA30B" w14:paraId="08506C71" w14:textId="457124A5">
            <w:pPr>
              <w:pStyle w:val="ListParagraph"/>
              <w:keepNext w:val="0"/>
              <w:keepLines w:val="0"/>
              <w:numPr>
                <w:ilvl w:val="0"/>
                <w:numId w:val="314"/>
              </w:numPr>
              <w:bidi w:val="0"/>
              <w:spacing w:before="0" w:beforeAutospacing="off" w:after="60" w:afterAutospacing="off" w:line="240" w:lineRule="auto"/>
              <w:ind w:right="0"/>
              <w:contextualSpacing w:val="0"/>
              <w:jc w:val="left"/>
              <w:rPr>
                <w:rFonts w:ascii="Aptos" w:hAnsi="Aptos" w:eastAsia="Aptos" w:cs="Aptos"/>
                <w:b w:val="0"/>
                <w:bCs w:val="0"/>
                <w:i w:val="0"/>
                <w:iCs w:val="0"/>
                <w:color w:val="000000" w:themeColor="text1" w:themeTint="FF" w:themeShade="FF"/>
                <w:sz w:val="22"/>
                <w:szCs w:val="22"/>
                <w:lang w:val="en-US"/>
              </w:rPr>
            </w:pP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SBT socials: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5000</w:t>
            </w: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  engagement</w:t>
            </w:r>
          </w:p>
          <w:p w:rsidR="69EBA30B" w:rsidP="69EBA30B" w:rsidRDefault="69EBA30B" w14:paraId="3FDA1CDA" w14:textId="45E1C971">
            <w:pPr>
              <w:pStyle w:val="ListParagraph"/>
              <w:keepNext w:val="0"/>
              <w:keepLines w:val="0"/>
              <w:numPr>
                <w:ilvl w:val="0"/>
                <w:numId w:val="314"/>
              </w:numPr>
              <w:bidi w:val="0"/>
              <w:spacing w:before="0" w:beforeAutospacing="off" w:after="60" w:afterAutospacing="off" w:line="240" w:lineRule="auto"/>
              <w:ind w:right="0"/>
              <w:contextualSpacing w:val="0"/>
              <w:jc w:val="left"/>
              <w:rPr>
                <w:rFonts w:ascii="Aptos" w:hAnsi="Aptos" w:eastAsia="Aptos" w:cs="Aptos"/>
                <w:b w:val="0"/>
                <w:bCs w:val="0"/>
                <w:i w:val="0"/>
                <w:iCs w:val="0"/>
                <w:color w:val="000000" w:themeColor="text1" w:themeTint="FF" w:themeShade="FF"/>
                <w:sz w:val="24"/>
                <w:szCs w:val="24"/>
                <w:lang w:val="en-US"/>
              </w:rPr>
            </w:pP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Online ads: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166,470</w:t>
            </w: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 different accounts reached &amp;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8,500</w:t>
            </w:r>
            <w:r w:rsidRPr="69EBA30B" w:rsidR="69EBA30B">
              <w:rPr>
                <w:rFonts w:ascii="Aptos" w:hAnsi="Aptos" w:eastAsia="Aptos" w:cs="Aptos"/>
                <w:b w:val="0"/>
                <w:bCs w:val="0"/>
                <w:i w:val="0"/>
                <w:iCs w:val="0"/>
                <w:caps w:val="0"/>
                <w:smallCaps w:val="0"/>
                <w:color w:val="000000" w:themeColor="text1" w:themeTint="FF" w:themeShade="FF"/>
                <w:sz w:val="22"/>
                <w:szCs w:val="22"/>
                <w:lang w:val="en-US"/>
              </w:rPr>
              <w:t xml:space="preserve"> clicks</w:t>
            </w:r>
            <w:r w:rsidRPr="69EBA30B" w:rsidR="69EBA30B">
              <w:rPr>
                <w:rFonts w:ascii="Aptos" w:hAnsi="Aptos" w:eastAsia="Aptos" w:cs="Aptos"/>
                <w:b w:val="0"/>
                <w:bCs w:val="0"/>
                <w:i w:val="0"/>
                <w:iCs w:val="0"/>
                <w:caps w:val="0"/>
                <w:smallCaps w:val="0"/>
                <w:color w:val="000000" w:themeColor="text1" w:themeTint="FF" w:themeShade="FF"/>
                <w:sz w:val="24"/>
                <w:szCs w:val="24"/>
                <w:lang w:val="en-GB"/>
              </w:rPr>
              <w:t xml:space="preserve"> </w:t>
            </w:r>
          </w:p>
          <w:p w:rsidR="69EBA30B" w:rsidP="69EBA30B" w:rsidRDefault="69EBA30B" w14:paraId="354B94B6" w14:textId="0AAB2A93">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lang w:val="en-US"/>
              </w:rPr>
            </w:pPr>
          </w:p>
          <w:p w:rsidR="69EBA30B" w:rsidP="69EBA30B" w:rsidRDefault="69EBA30B" w14:paraId="2372FC8D" w14:textId="31C50D10">
            <w:pPr>
              <w:keepNext w:val="0"/>
              <w:keepLines w:val="0"/>
              <w:bidi w:val="0"/>
              <w:spacing w:before="120" w:beforeAutospacing="off" w:after="60" w:afterAutospacing="off" w:line="240" w:lineRule="auto"/>
              <w:ind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Website &amp; Humantix</w:t>
            </w:r>
          </w:p>
          <w:p w:rsidR="69EBA30B" w:rsidP="69EBA30B" w:rsidRDefault="69EBA30B" w14:paraId="7EC4A47F" w14:textId="3480A61B">
            <w:pPr>
              <w:pStyle w:val="ListParagraph"/>
              <w:keepNext w:val="0"/>
              <w:keepLines w:val="0"/>
              <w:numPr>
                <w:ilvl w:val="0"/>
                <w:numId w:val="314"/>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lang w:val="en-GB"/>
              </w:rPr>
            </w:pPr>
            <w:r w:rsidRPr="69EBA30B" w:rsidR="69EBA30B">
              <w:rPr>
                <w:rFonts w:ascii="Aptos" w:hAnsi="Aptos" w:eastAsia="Aptos" w:cs="Aptos"/>
                <w:b w:val="0"/>
                <w:bCs w:val="0"/>
                <w:i w:val="0"/>
                <w:iCs w:val="0"/>
                <w:sz w:val="22"/>
                <w:szCs w:val="22"/>
                <w:lang w:val="en-GB"/>
              </w:rPr>
              <w:t>Event info, property and event descriptions, open hours &amp; event schedule.</w:t>
            </w:r>
          </w:p>
          <w:p w:rsidR="69EBA30B" w:rsidP="69EBA30B" w:rsidRDefault="69EBA30B" w14:paraId="4B4AAD85" w14:textId="212840BE">
            <w:pPr>
              <w:pStyle w:val="ListParagraph"/>
              <w:keepNext w:val="0"/>
              <w:keepLines w:val="0"/>
              <w:numPr>
                <w:ilvl w:val="0"/>
                <w:numId w:val="315"/>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lang w:val="en-GB"/>
              </w:rPr>
            </w:pPr>
            <w:r w:rsidRPr="69EBA30B" w:rsidR="69EBA30B">
              <w:rPr>
                <w:rFonts w:ascii="Aptos" w:hAnsi="Aptos" w:eastAsia="Aptos" w:cs="Aptos"/>
                <w:b w:val="0"/>
                <w:bCs w:val="0"/>
                <w:i w:val="0"/>
                <w:iCs w:val="0"/>
                <w:sz w:val="22"/>
                <w:szCs w:val="22"/>
                <w:lang w:val="en-GB"/>
              </w:rPr>
              <w:t xml:space="preserve">27k page views </w:t>
            </w:r>
          </w:p>
          <w:p w:rsidR="69EBA30B" w:rsidP="69EBA30B" w:rsidRDefault="69EBA30B" w14:paraId="75E4243B" w14:textId="299083DF">
            <w:pPr>
              <w:pStyle w:val="ListParagraph"/>
              <w:keepNext w:val="0"/>
              <w:keepLines w:val="0"/>
              <w:numPr>
                <w:ilvl w:val="0"/>
                <w:numId w:val="315"/>
              </w:numPr>
              <w:bidi w:val="0"/>
              <w:spacing w:before="0" w:beforeAutospacing="off" w:after="60" w:afterAutospacing="off" w:line="240" w:lineRule="auto"/>
              <w:ind w:right="0"/>
              <w:contextualSpacing w:val="0"/>
              <w:jc w:val="left"/>
              <w:rPr>
                <w:rFonts w:ascii="Aptos" w:hAnsi="Aptos" w:eastAsia="Aptos" w:cs="Aptos"/>
                <w:b w:val="0"/>
                <w:bCs w:val="0"/>
                <w:i w:val="0"/>
                <w:iCs w:val="0"/>
                <w:sz w:val="22"/>
                <w:szCs w:val="22"/>
                <w:lang w:val="en-GB"/>
              </w:rPr>
            </w:pPr>
            <w:r w:rsidRPr="69EBA30B" w:rsidR="69EBA30B">
              <w:rPr>
                <w:rFonts w:ascii="Aptos" w:hAnsi="Aptos" w:eastAsia="Aptos" w:cs="Aptos"/>
                <w:b w:val="0"/>
                <w:bCs w:val="0"/>
                <w:i w:val="0"/>
                <w:iCs w:val="0"/>
                <w:sz w:val="22"/>
                <w:szCs w:val="22"/>
                <w:lang w:val="en-GB"/>
              </w:rPr>
              <w:t>12k visitors</w:t>
            </w:r>
          </w:p>
          <w:p w:rsidR="69EBA30B" w:rsidP="69EBA30B" w:rsidRDefault="69EBA30B" w14:paraId="73851F81" w14:textId="733214AB">
            <w:pPr>
              <w:pStyle w:val="ListParagraph"/>
              <w:keepNext w:val="0"/>
              <w:keepLines w:val="0"/>
              <w:numPr>
                <w:ilvl w:val="0"/>
                <w:numId w:val="314"/>
              </w:numPr>
              <w:bidi w:val="0"/>
              <w:spacing w:before="120" w:beforeAutospacing="off" w:after="60" w:afterAutospacing="off" w:line="240" w:lineRule="auto"/>
              <w:ind w:right="0"/>
              <w:contextualSpacing w:val="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Integrated Humantix event booking system +149 followers</w:t>
            </w:r>
          </w:p>
          <w:p w:rsidR="69EBA30B" w:rsidP="69EBA30B" w:rsidRDefault="69EBA30B" w14:paraId="5AA62A3D" w14:textId="21F41E06">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lang w:val="en-US"/>
              </w:rPr>
            </w:pPr>
          </w:p>
          <w:p w:rsidR="69EBA30B" w:rsidP="69EBA30B" w:rsidRDefault="69EBA30B" w14:paraId="34F9248A" w14:textId="15CB74F0">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lang w:val="en-US"/>
              </w:rPr>
            </w:pPr>
            <w:r w:rsidRPr="69EBA30B" w:rsidR="69EBA30B">
              <w:rPr>
                <w:rFonts w:ascii="Aptos" w:hAnsi="Aptos" w:eastAsia="Aptos" w:cs="Aptos"/>
                <w:b w:val="1"/>
                <w:bCs w:val="1"/>
                <w:i w:val="0"/>
                <w:iCs w:val="0"/>
                <w:sz w:val="22"/>
                <w:szCs w:val="22"/>
                <w:lang w:val="en-GB"/>
              </w:rPr>
              <w:t>Email</w:t>
            </w:r>
            <w:r w:rsidRPr="69EBA30B" w:rsidR="69EBA30B">
              <w:rPr>
                <w:rFonts w:ascii="Aptos" w:hAnsi="Aptos" w:eastAsia="Aptos" w:cs="Aptos"/>
                <w:b w:val="0"/>
                <w:bCs w:val="0"/>
                <w:i w:val="0"/>
                <w:iCs w:val="0"/>
                <w:sz w:val="22"/>
                <w:szCs w:val="22"/>
                <w:lang w:val="en-GB"/>
              </w:rPr>
              <w:t xml:space="preserve"> </w:t>
            </w:r>
            <w:r w:rsidRPr="69EBA30B" w:rsidR="69EBA30B">
              <w:rPr>
                <w:rFonts w:ascii="Aptos" w:hAnsi="Aptos" w:eastAsia="Aptos" w:cs="Aptos"/>
                <w:b w:val="1"/>
                <w:bCs w:val="1"/>
                <w:i w:val="0"/>
                <w:iCs w:val="0"/>
                <w:sz w:val="22"/>
                <w:szCs w:val="22"/>
                <w:lang w:val="en-GB"/>
              </w:rPr>
              <w:t>campaign</w:t>
            </w:r>
          </w:p>
          <w:p w:rsidR="69EBA30B" w:rsidP="69EBA30B" w:rsidRDefault="69EBA30B" w14:paraId="3E590489" w14:textId="1A9A5283">
            <w:pPr>
              <w:pStyle w:val="ListParagraph"/>
              <w:keepNext w:val="0"/>
              <w:keepLines w:val="0"/>
              <w:numPr>
                <w:ilvl w:val="0"/>
                <w:numId w:val="317"/>
              </w:numPr>
              <w:bidi w:val="0"/>
              <w:spacing w:before="0" w:beforeAutospacing="off" w:after="60" w:afterAutospacing="off" w:line="240" w:lineRule="auto"/>
              <w:ind w:left="360" w:right="0"/>
              <w:contextualSpacing w:val="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US"/>
              </w:rPr>
              <w:t xml:space="preserve">Sustainable Taranaki Pānui: </w:t>
            </w:r>
            <w:r w:rsidRPr="69EBA30B" w:rsidR="69EBA30B">
              <w:rPr>
                <w:rFonts w:ascii="Aptos" w:hAnsi="Aptos" w:eastAsia="Aptos" w:cs="Aptos"/>
                <w:b w:val="1"/>
                <w:bCs w:val="1"/>
                <w:i w:val="0"/>
                <w:iCs w:val="0"/>
                <w:caps w:val="0"/>
                <w:smallCaps w:val="0"/>
                <w:color w:val="000000" w:themeColor="text1" w:themeTint="FF" w:themeShade="FF"/>
                <w:sz w:val="24"/>
                <w:szCs w:val="24"/>
                <w:lang w:val="en-GB"/>
              </w:rPr>
              <w:t>5,760</w:t>
            </w:r>
            <w:r w:rsidRPr="69EBA30B" w:rsidR="69EBA30B">
              <w:rPr>
                <w:rFonts w:ascii="Aptos" w:hAnsi="Aptos" w:eastAsia="Aptos" w:cs="Aptos"/>
                <w:b w:val="0"/>
                <w:bCs w:val="0"/>
                <w:i w:val="0"/>
                <w:iCs w:val="0"/>
                <w:sz w:val="22"/>
                <w:szCs w:val="22"/>
                <w:lang w:val="en-US"/>
              </w:rPr>
              <w:t xml:space="preserve"> opened</w:t>
            </w:r>
          </w:p>
          <w:p w:rsidR="69EBA30B" w:rsidP="69EBA30B" w:rsidRDefault="69EBA30B" w14:paraId="6A5880FE" w14:textId="0B10EDEA">
            <w:pPr>
              <w:keepNext w:val="0"/>
              <w:keepLines w:val="0"/>
              <w:bidi w:val="0"/>
              <w:spacing w:before="0" w:beforeAutospacing="off" w:after="60" w:afterAutospacing="off" w:line="259" w:lineRule="auto"/>
              <w:ind w:left="0" w:right="0"/>
              <w:jc w:val="left"/>
              <w:rPr>
                <w:rFonts w:ascii="Calibri Light" w:hAnsi="Calibri Light" w:eastAsia="Calibri Light" w:cs="Calibri Light"/>
                <w:b w:val="0"/>
                <w:bCs w:val="0"/>
                <w:i w:val="0"/>
                <w:iCs w:val="0"/>
                <w:color w:val="000000" w:themeColor="text1" w:themeTint="FF" w:themeShade="FF"/>
                <w:sz w:val="24"/>
                <w:szCs w:val="24"/>
                <w:lang w:val="en-US"/>
              </w:rPr>
            </w:pPr>
          </w:p>
          <w:p w:rsidR="69EBA30B" w:rsidP="69EBA30B" w:rsidRDefault="69EBA30B" w14:paraId="6CA9620E" w14:textId="3DD8BD6F">
            <w:pPr>
              <w:keepNext w:val="0"/>
              <w:keepLines w:val="0"/>
              <w:bidi w:val="0"/>
              <w:spacing w:before="120" w:beforeAutospacing="off" w:after="60" w:afterAutospacing="off" w:line="240" w:lineRule="auto"/>
              <w:ind w:left="0" w:right="0"/>
              <w:jc w:val="left"/>
              <w:rPr>
                <w:rFonts w:ascii="Aptos" w:hAnsi="Aptos" w:eastAsia="Aptos" w:cs="Aptos"/>
                <w:b w:val="0"/>
                <w:bCs w:val="0"/>
                <w:i w:val="0"/>
                <w:iCs w:val="0"/>
                <w:sz w:val="22"/>
                <w:szCs w:val="22"/>
                <w:lang w:val="en-US"/>
              </w:rPr>
            </w:pPr>
          </w:p>
        </w:tc>
      </w:tr>
    </w:tbl>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185"/>
        <w:gridCol w:w="345"/>
        <w:gridCol w:w="5865"/>
      </w:tblGrid>
      <w:tr w:rsidR="69EBA30B" w:rsidTr="69EBA30B" w14:paraId="534C258F">
        <w:trPr>
          <w:trHeight w:val="285"/>
        </w:trPr>
        <w:tc>
          <w:tcPr>
            <w:tcW w:w="10395" w:type="dxa"/>
            <w:gridSpan w:val="3"/>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5DF8009" w:rsidP="69EBA30B" w:rsidRDefault="65DF8009" w14:paraId="047E4EE3" w14:textId="796C631C">
            <w:pPr>
              <w:pStyle w:val="Heading3"/>
              <w:bidi w:val="0"/>
              <w:rPr>
                <w:rFonts w:ascii="Aptos" w:hAnsi="Aptos" w:eastAsia="Aptos" w:cs="Aptos"/>
                <w:b w:val="1"/>
                <w:bCs w:val="1"/>
                <w:i w:val="0"/>
                <w:iCs w:val="0"/>
                <w:color w:val="92D050"/>
                <w:sz w:val="28"/>
                <w:szCs w:val="28"/>
                <w:lang w:val="en-GB"/>
              </w:rPr>
            </w:pPr>
            <w:r w:rsidRPr="69EBA30B" w:rsidR="65DF8009">
              <w:rPr>
                <w:lang w:val="en-GB"/>
              </w:rPr>
              <w:t xml:space="preserve">2025 </w:t>
            </w:r>
            <w:r w:rsidRPr="69EBA30B" w:rsidR="69EBA30B">
              <w:rPr>
                <w:lang w:val="en-GB"/>
              </w:rPr>
              <w:t xml:space="preserve">Media coverage </w:t>
            </w:r>
          </w:p>
          <w:p w:rsidR="69EBA30B" w:rsidP="69EBA30B" w:rsidRDefault="69EBA30B" w14:paraId="3ECD16D9" w14:textId="775C082D">
            <w:pPr>
              <w:bidi w:val="0"/>
              <w:ind w:left="0"/>
              <w:rPr>
                <w:rFonts w:ascii="Aptos" w:hAnsi="Aptos" w:eastAsia="Aptos" w:cs="Aptos"/>
                <w:b w:val="0"/>
                <w:bCs w:val="0"/>
                <w:i w:val="0"/>
                <w:iCs w:val="0"/>
                <w:sz w:val="20"/>
                <w:szCs w:val="20"/>
              </w:rPr>
            </w:pPr>
            <w:r w:rsidRPr="69EBA30B" w:rsidR="69EBA30B">
              <w:rPr>
                <w:rFonts w:ascii="Aptos" w:hAnsi="Aptos" w:eastAsia="Aptos" w:cs="Aptos"/>
                <w:b w:val="0"/>
                <w:bCs w:val="0"/>
                <w:i w:val="1"/>
                <w:iCs w:val="1"/>
                <w:sz w:val="20"/>
                <w:szCs w:val="20"/>
                <w:lang w:val="en-GB"/>
              </w:rPr>
              <w:t>Independent media outlets (news sites, magazines, TV, bloggers, podcasters) talking about the event on their own.</w:t>
            </w:r>
          </w:p>
        </w:tc>
      </w:tr>
      <w:tr w:rsidR="69EBA30B" w:rsidTr="69EBA30B" w14:paraId="1D4B89E8">
        <w:trPr>
          <w:trHeight w:val="285"/>
        </w:trPr>
        <w:tc>
          <w:tcPr>
            <w:tcW w:w="4185"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5A6B5C70" w14:textId="59533313">
            <w:pPr>
              <w:bidi w:val="0"/>
              <w:spacing w:before="120" w:beforeAutospacing="off"/>
              <w:ind w:left="0"/>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 xml:space="preserve">National Radio </w:t>
            </w:r>
          </w:p>
          <w:p w:rsidR="69EBA30B" w:rsidP="69EBA30B" w:rsidRDefault="69EBA30B" w14:paraId="09D726D9" w14:textId="310C2D2B">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highlight w:val="yellow"/>
                <w:lang w:val="en-GB"/>
              </w:rPr>
              <w:t>Radio New Zealand coverage from Robin (details on this?)</w:t>
            </w:r>
          </w:p>
          <w:p w:rsidR="69EBA30B" w:rsidP="69EBA30B" w:rsidRDefault="69EBA30B" w14:paraId="63C81CE1" w14:textId="4B0F6B1B">
            <w:pPr>
              <w:bidi w:val="0"/>
              <w:spacing w:before="120" w:beforeAutospacing="off"/>
              <w:ind w:left="0"/>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Regional Radio</w:t>
            </w:r>
          </w:p>
          <w:p w:rsidR="69EBA30B" w:rsidP="69EBA30B" w:rsidRDefault="69EBA30B" w14:paraId="4A757229" w14:textId="32AE1D16">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The Most FM (x5 interviews) </w:t>
            </w:r>
          </w:p>
          <w:p w:rsidR="69EBA30B" w:rsidP="69EBA30B" w:rsidRDefault="69EBA30B" w14:paraId="63AE7470" w14:textId="0D2B8CA5">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MoreFM (x2 interviews)</w:t>
            </w:r>
          </w:p>
          <w:p w:rsidR="69EBA30B" w:rsidP="69EBA30B" w:rsidRDefault="69EBA30B" w14:paraId="6B4DEF47" w14:textId="31F034A4">
            <w:pPr>
              <w:bidi w:val="0"/>
              <w:spacing w:before="120" w:beforeAutospacing="off" w:after="0" w:afterAutospacing="off" w:line="240" w:lineRule="auto"/>
              <w:ind w:left="0"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Socials</w:t>
            </w:r>
          </w:p>
          <w:p w:rsidR="69EBA30B" w:rsidP="69EBA30B" w:rsidRDefault="69EBA30B" w14:paraId="64A8DCF2" w14:textId="007CDF22">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Kath Irvine (26k followers), 2 posts</w:t>
            </w:r>
          </w:p>
          <w:p w:rsidR="69EBA30B" w:rsidP="69EBA30B" w:rsidRDefault="69EBA30B" w14:paraId="34F358B2" w14:textId="4C9E4FDF">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Mike Casey &amp; Rewiring Aotearoa, 7 posts (16k &amp; 9k followers)</w:t>
            </w:r>
          </w:p>
          <w:p w:rsidR="69EBA30B" w:rsidP="69EBA30B" w:rsidRDefault="69EBA30B" w14:paraId="68B40228" w14:textId="04CC8C11">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Backyards hosts – continual mentions (1.5k followers)</w:t>
            </w:r>
          </w:p>
          <w:p w:rsidR="69EBA30B" w:rsidP="69EBA30B" w:rsidRDefault="69EBA30B" w14:paraId="3623FC53" w14:textId="710C9DC8">
            <w:pPr>
              <w:bidi w:val="0"/>
              <w:spacing w:before="0" w:beforeAutospacing="off" w:after="0" w:afterAutospacing="off" w:line="240" w:lineRule="auto"/>
              <w:ind w:left="720" w:right="0" w:hanging="360"/>
              <w:jc w:val="left"/>
              <w:rPr>
                <w:rFonts w:ascii="Aptos" w:hAnsi="Aptos" w:eastAsia="Aptos" w:cs="Aptos"/>
                <w:b w:val="0"/>
                <w:bCs w:val="0"/>
                <w:i w:val="0"/>
                <w:iCs w:val="0"/>
                <w:sz w:val="22"/>
                <w:szCs w:val="22"/>
                <w:lang w:val="en-US"/>
              </w:rPr>
            </w:pPr>
          </w:p>
        </w:tc>
        <w:tc>
          <w:tcPr>
            <w:tcW w:w="345"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6FAC2498" w14:textId="138F46EA">
            <w:pPr>
              <w:bidi w:val="0"/>
              <w:spacing w:line="240" w:lineRule="auto"/>
              <w:jc w:val="left"/>
              <w:rPr>
                <w:rFonts w:ascii="Aptos" w:hAnsi="Aptos" w:eastAsia="Aptos" w:cs="Aptos"/>
                <w:b w:val="0"/>
                <w:bCs w:val="0"/>
                <w:i w:val="0"/>
                <w:iCs w:val="0"/>
                <w:sz w:val="22"/>
                <w:szCs w:val="22"/>
                <w:lang w:val="en-GB"/>
              </w:rPr>
            </w:pPr>
          </w:p>
        </w:tc>
        <w:tc>
          <w:tcPr>
            <w:tcW w:w="5865"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69EBA30B" w:rsidP="69EBA30B" w:rsidRDefault="69EBA30B" w14:paraId="2B06C0CD" w14:textId="7ABC2850">
            <w:pPr>
              <w:bidi w:val="0"/>
              <w:spacing w:before="120" w:beforeAutospacing="off" w:after="0" w:afterAutospacing="off" w:line="240" w:lineRule="auto"/>
              <w:ind w:left="0"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National Magazines articles</w:t>
            </w:r>
          </w:p>
          <w:p w:rsidR="69EBA30B" w:rsidP="69EBA30B" w:rsidRDefault="69EBA30B" w14:paraId="5CDA4145" w14:textId="63F64210">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Kia ora (AirNZ) event listing, Oct issue, (137k readership) </w:t>
            </w:r>
          </w:p>
          <w:p w:rsidR="69EBA30B" w:rsidP="69EBA30B" w:rsidRDefault="69EBA30B" w14:paraId="1999190E" w14:textId="4697A391">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Good, </w:t>
            </w:r>
            <w:r w:rsidRPr="69EBA30B" w:rsidR="69EBA30B">
              <w:rPr>
                <w:rFonts w:ascii="Aptos" w:hAnsi="Aptos" w:eastAsia="Aptos" w:cs="Aptos"/>
                <w:b w:val="0"/>
                <w:bCs w:val="0"/>
                <w:i w:val="0"/>
                <w:iCs w:val="0"/>
                <w:sz w:val="22"/>
                <w:szCs w:val="22"/>
                <w:highlight w:val="yellow"/>
                <w:lang w:val="en-GB"/>
              </w:rPr>
              <w:t>what did we have in here?</w:t>
            </w:r>
            <w:r w:rsidRPr="69EBA30B" w:rsidR="69EBA30B">
              <w:rPr>
                <w:rFonts w:ascii="Aptos" w:hAnsi="Aptos" w:eastAsia="Aptos" w:cs="Aptos"/>
                <w:b w:val="0"/>
                <w:bCs w:val="0"/>
                <w:i w:val="0"/>
                <w:iCs w:val="0"/>
                <w:sz w:val="22"/>
                <w:szCs w:val="22"/>
                <w:lang w:val="en-GB"/>
              </w:rPr>
              <w:t xml:space="preserve"> Oct issue (34k readership) </w:t>
            </w:r>
          </w:p>
          <w:p w:rsidR="69EBA30B" w:rsidP="69EBA30B" w:rsidRDefault="69EBA30B" w14:paraId="497D48A3" w14:textId="2456F371">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0"/>
                <w:iCs w:val="0"/>
                <w:sz w:val="22"/>
                <w:szCs w:val="22"/>
                <w:lang w:val="en-GB"/>
              </w:rPr>
              <w:t xml:space="preserve">Shepherdess, </w:t>
            </w:r>
            <w:r w:rsidRPr="69EBA30B" w:rsidR="69EBA30B">
              <w:rPr>
                <w:rFonts w:ascii="Aptos" w:hAnsi="Aptos" w:eastAsia="Aptos" w:cs="Aptos"/>
                <w:b w:val="0"/>
                <w:bCs w:val="0"/>
                <w:i w:val="0"/>
                <w:iCs w:val="0"/>
                <w:sz w:val="22"/>
                <w:szCs w:val="22"/>
                <w:highlight w:val="yellow"/>
                <w:lang w:val="en-GB"/>
              </w:rPr>
              <w:t>article??</w:t>
            </w:r>
            <w:r w:rsidRPr="69EBA30B" w:rsidR="69EBA30B">
              <w:rPr>
                <w:rFonts w:ascii="Aptos" w:hAnsi="Aptos" w:eastAsia="Aptos" w:cs="Aptos"/>
                <w:b w:val="0"/>
                <w:bCs w:val="0"/>
                <w:i w:val="0"/>
                <w:iCs w:val="0"/>
                <w:sz w:val="22"/>
                <w:szCs w:val="22"/>
                <w:lang w:val="en-GB"/>
              </w:rPr>
              <w:t xml:space="preserve"> (18k readership)</w:t>
            </w:r>
          </w:p>
          <w:p w:rsidR="69EBA30B" w:rsidP="69EBA30B" w:rsidRDefault="69EBA30B" w14:paraId="25B63702" w14:textId="4DB6F15C">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0"/>
                <w:iCs w:val="0"/>
                <w:sz w:val="22"/>
                <w:szCs w:val="22"/>
                <w:lang w:val="en-GB"/>
              </w:rPr>
              <w:t>On the Land, 6-page article (readership unknown)</w:t>
            </w:r>
          </w:p>
          <w:p w:rsidR="69EBA30B" w:rsidP="69EBA30B" w:rsidRDefault="69EBA30B" w14:paraId="7A23BDA6" w14:textId="6D533C6E">
            <w:pPr>
              <w:bidi w:val="0"/>
              <w:spacing w:before="0" w:beforeAutospacing="off" w:after="0" w:afterAutospacing="off" w:line="240" w:lineRule="auto"/>
              <w:ind w:left="0" w:right="0"/>
              <w:jc w:val="left"/>
              <w:rPr>
                <w:rFonts w:ascii="Aptos" w:hAnsi="Aptos" w:eastAsia="Aptos" w:cs="Aptos"/>
                <w:b w:val="0"/>
                <w:bCs w:val="0"/>
                <w:i w:val="0"/>
                <w:iCs w:val="0"/>
                <w:sz w:val="22"/>
                <w:szCs w:val="22"/>
              </w:rPr>
            </w:pPr>
          </w:p>
          <w:p w:rsidR="69EBA30B" w:rsidP="69EBA30B" w:rsidRDefault="69EBA30B" w14:paraId="7CFFB2CF" w14:textId="296DAA9D">
            <w:pPr>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69EBA30B" w:rsidR="69EBA30B">
              <w:rPr>
                <w:rFonts w:ascii="Aptos" w:hAnsi="Aptos" w:eastAsia="Aptos" w:cs="Aptos"/>
                <w:b w:val="1"/>
                <w:bCs w:val="1"/>
                <w:i w:val="0"/>
                <w:iCs w:val="0"/>
                <w:sz w:val="22"/>
                <w:szCs w:val="22"/>
                <w:lang w:val="en-GB"/>
              </w:rPr>
              <w:t>Regional Newspapers articles</w:t>
            </w:r>
          </w:p>
          <w:p w:rsidR="69EBA30B" w:rsidP="69EBA30B" w:rsidRDefault="69EBA30B" w14:paraId="1BF04241" w14:textId="0EE75991">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1"/>
                <w:iCs w:val="1"/>
                <w:sz w:val="22"/>
                <w:szCs w:val="22"/>
                <w:highlight w:val="yellow"/>
                <w:lang w:val="en-GB"/>
              </w:rPr>
              <w:t xml:space="preserve">Article name, </w:t>
            </w:r>
            <w:r w:rsidRPr="69EBA30B" w:rsidR="69EBA30B">
              <w:rPr>
                <w:rFonts w:ascii="Aptos" w:hAnsi="Aptos" w:eastAsia="Aptos" w:cs="Aptos"/>
                <w:b w:val="0"/>
                <w:bCs w:val="0"/>
                <w:i w:val="0"/>
                <w:iCs w:val="0"/>
                <w:sz w:val="22"/>
                <w:szCs w:val="22"/>
                <w:lang w:val="en-GB"/>
              </w:rPr>
              <w:t>Taranaki Daily News, (</w:t>
            </w:r>
            <w:r w:rsidRPr="69EBA30B" w:rsidR="69EBA30B">
              <w:rPr>
                <w:rFonts w:ascii="Aptos" w:hAnsi="Aptos" w:eastAsia="Aptos" w:cs="Aptos"/>
                <w:b w:val="0"/>
                <w:bCs w:val="0"/>
                <w:i w:val="0"/>
                <w:iCs w:val="0"/>
                <w:sz w:val="22"/>
                <w:szCs w:val="22"/>
                <w:highlight w:val="yellow"/>
                <w:lang w:val="en-GB"/>
              </w:rPr>
              <w:t>date</w:t>
            </w:r>
            <w:r w:rsidRPr="69EBA30B" w:rsidR="69EBA30B">
              <w:rPr>
                <w:rFonts w:ascii="Aptos" w:hAnsi="Aptos" w:eastAsia="Aptos" w:cs="Aptos"/>
                <w:b w:val="0"/>
                <w:bCs w:val="0"/>
                <w:i w:val="0"/>
                <w:iCs w:val="0"/>
                <w:sz w:val="22"/>
                <w:szCs w:val="22"/>
                <w:lang w:val="en-GB"/>
              </w:rPr>
              <w:t>?) Virginia Winder article</w:t>
            </w:r>
          </w:p>
          <w:p w:rsidR="69EBA30B" w:rsidP="69EBA30B" w:rsidRDefault="69EBA30B" w14:paraId="2F42B6EE" w14:textId="2A9574F9">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1"/>
                <w:iCs w:val="1"/>
                <w:sz w:val="22"/>
                <w:szCs w:val="22"/>
                <w:lang w:val="en-GB"/>
              </w:rPr>
              <w:t>Homes, farms will be part of Taranaki Sustainable Trails again</w:t>
            </w:r>
            <w:r w:rsidRPr="69EBA30B" w:rsidR="69EBA30B">
              <w:rPr>
                <w:rFonts w:ascii="Aptos" w:hAnsi="Aptos" w:eastAsia="Aptos" w:cs="Aptos"/>
                <w:b w:val="0"/>
                <w:bCs w:val="0"/>
                <w:i w:val="0"/>
                <w:iCs w:val="0"/>
                <w:sz w:val="22"/>
                <w:szCs w:val="22"/>
                <w:lang w:val="en-GB"/>
              </w:rPr>
              <w:t>, Taranaki Daily News/The Post, (14 Aug, 2025) Frederico Magrin</w:t>
            </w:r>
          </w:p>
          <w:p w:rsidR="69EBA30B" w:rsidP="69EBA30B" w:rsidRDefault="69EBA30B" w14:paraId="2DC92C69" w14:textId="32B80E8C">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rPr>
            </w:pPr>
            <w:r w:rsidRPr="69EBA30B" w:rsidR="69EBA30B">
              <w:rPr>
                <w:rFonts w:ascii="Aptos" w:hAnsi="Aptos" w:eastAsia="Aptos" w:cs="Aptos"/>
                <w:b w:val="0"/>
                <w:bCs w:val="0"/>
                <w:i w:val="1"/>
                <w:iCs w:val="1"/>
                <w:sz w:val="22"/>
                <w:szCs w:val="22"/>
                <w:highlight w:val="yellow"/>
                <w:lang w:val="en-GB"/>
              </w:rPr>
              <w:t xml:space="preserve">Article name, </w:t>
            </w:r>
            <w:r w:rsidRPr="69EBA30B" w:rsidR="69EBA30B">
              <w:rPr>
                <w:rFonts w:ascii="Aptos" w:hAnsi="Aptos" w:eastAsia="Aptos" w:cs="Aptos"/>
                <w:b w:val="0"/>
                <w:bCs w:val="0"/>
                <w:i w:val="0"/>
                <w:iCs w:val="0"/>
                <w:sz w:val="22"/>
                <w:szCs w:val="22"/>
                <w:highlight w:val="yellow"/>
                <w:lang w:val="en-GB"/>
              </w:rPr>
              <w:t>Taranaki Daily News, (dates) Catherine Groenestein articles (x3)</w:t>
            </w:r>
          </w:p>
          <w:p w:rsidR="69EBA30B" w:rsidP="69EBA30B" w:rsidRDefault="69EBA30B" w14:paraId="7198BF8D" w14:textId="75EF4B25">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1"/>
                <w:iCs w:val="1"/>
                <w:sz w:val="22"/>
                <w:szCs w:val="22"/>
                <w:highlight w:val="yellow"/>
                <w:lang w:val="en-GB"/>
              </w:rPr>
              <w:t xml:space="preserve">Article name, </w:t>
            </w:r>
            <w:r w:rsidRPr="69EBA30B" w:rsidR="69EBA30B">
              <w:rPr>
                <w:rFonts w:ascii="Aptos" w:hAnsi="Aptos" w:eastAsia="Aptos" w:cs="Aptos"/>
                <w:b w:val="0"/>
                <w:bCs w:val="0"/>
                <w:i w:val="0"/>
                <w:iCs w:val="0"/>
                <w:sz w:val="22"/>
                <w:szCs w:val="22"/>
                <w:highlight w:val="yellow"/>
                <w:lang w:val="en-GB"/>
              </w:rPr>
              <w:t>Taranaki Daily News, (dates) Catherine Groenestein articles (x3)</w:t>
            </w:r>
          </w:p>
          <w:p w:rsidR="69EBA30B" w:rsidP="69EBA30B" w:rsidRDefault="69EBA30B" w14:paraId="41FB0244" w14:textId="31E17AA7">
            <w:pPr>
              <w:pStyle w:val="ListParagraph"/>
              <w:numPr>
                <w:ilvl w:val="1"/>
                <w:numId w:val="308"/>
              </w:numPr>
              <w:bidi w:val="0"/>
              <w:spacing w:before="0" w:beforeAutospacing="off" w:after="0" w:afterAutospacing="off" w:line="240" w:lineRule="auto"/>
              <w:ind w:left="270" w:right="0" w:hanging="270"/>
              <w:jc w:val="left"/>
              <w:rPr>
                <w:rFonts w:ascii="Aptos" w:hAnsi="Aptos" w:eastAsia="Aptos" w:cs="Aptos"/>
                <w:b w:val="0"/>
                <w:bCs w:val="0"/>
                <w:i w:val="0"/>
                <w:iCs w:val="0"/>
                <w:sz w:val="22"/>
                <w:szCs w:val="22"/>
                <w:lang w:val="en-US"/>
              </w:rPr>
            </w:pPr>
            <w:r w:rsidRPr="69EBA30B" w:rsidR="69EBA30B">
              <w:rPr>
                <w:rFonts w:ascii="Aptos" w:hAnsi="Aptos" w:eastAsia="Aptos" w:cs="Aptos"/>
                <w:b w:val="0"/>
                <w:bCs w:val="0"/>
                <w:i w:val="1"/>
                <w:iCs w:val="1"/>
                <w:sz w:val="22"/>
                <w:szCs w:val="22"/>
                <w:highlight w:val="yellow"/>
                <w:lang w:val="en-GB"/>
              </w:rPr>
              <w:t xml:space="preserve">Article name, </w:t>
            </w:r>
            <w:r w:rsidRPr="69EBA30B" w:rsidR="69EBA30B">
              <w:rPr>
                <w:rFonts w:ascii="Aptos" w:hAnsi="Aptos" w:eastAsia="Aptos" w:cs="Aptos"/>
                <w:b w:val="0"/>
                <w:bCs w:val="0"/>
                <w:i w:val="0"/>
                <w:iCs w:val="0"/>
                <w:sz w:val="22"/>
                <w:szCs w:val="22"/>
                <w:highlight w:val="yellow"/>
                <w:lang w:val="en-GB"/>
              </w:rPr>
              <w:t>Taranaki Daily News, (dates) Catherine Groenestein articles (x3)</w:t>
            </w:r>
          </w:p>
        </w:tc>
      </w:tr>
    </w:tbl>
    <w:p w:rsidR="25F410D4" w:rsidP="25F410D4" w:rsidRDefault="25F410D4" w14:paraId="6BF5E112" w14:textId="33DC91F8">
      <w:pPr>
        <w:pStyle w:val="Normal"/>
        <w:keepNext w:val="0"/>
        <w:keepLines w:val="0"/>
        <w:widowControl w:val="0"/>
        <w:bidi w:val="0"/>
      </w:pPr>
    </w:p>
    <w:tbl>
      <w:tblPr>
        <w:tblStyle w:val="TableGrid"/>
        <w:tblW w:w="10800" w:type="dxa"/>
        <w:tblBorders>
          <w:top w:val="single" w:sz="6"/>
          <w:left w:val="single" w:sz="6"/>
          <w:bottom w:val="single" w:sz="6"/>
          <w:right w:val="single" w:sz="6"/>
        </w:tblBorders>
        <w:tblLayout w:type="fixed"/>
        <w:tblLook w:val="06A0" w:firstRow="1" w:lastRow="0" w:firstColumn="1" w:lastColumn="0" w:noHBand="1" w:noVBand="1"/>
      </w:tblPr>
      <w:tblGrid>
        <w:gridCol w:w="3600"/>
        <w:gridCol w:w="3600"/>
        <w:gridCol w:w="3600"/>
      </w:tblGrid>
      <w:tr w:rsidR="5E4EE1B7" w:rsidTr="25F410D4" w14:paraId="55DB68B6">
        <w:trPr>
          <w:trHeight w:val="300"/>
        </w:trPr>
        <w:tc>
          <w:tcPr>
            <w:tcW w:w="3600" w:type="dxa"/>
            <w:shd w:val="clear" w:color="auto" w:fill="E2EFD9" w:themeFill="accent6" w:themeFillTint="33"/>
            <w:tcMar>
              <w:left w:w="105" w:type="dxa"/>
              <w:right w:w="105" w:type="dxa"/>
            </w:tcMar>
            <w:vAlign w:val="top"/>
          </w:tcPr>
          <w:p w:rsidR="734AA857" w:rsidP="6EAED37B" w:rsidRDefault="734AA857" w14:paraId="0A3BC874" w14:textId="65DEE18E">
            <w:pPr>
              <w:pStyle w:val="Tabletextnobullet"/>
              <w:spacing w:line="259" w:lineRule="auto"/>
              <w:jc w:val="left"/>
              <w:rPr>
                <w:lang w:val="en-NZ"/>
              </w:rPr>
            </w:pPr>
            <w:r w:rsidRPr="6EAED37B" w:rsidR="734AA857">
              <w:rPr>
                <w:lang w:val="en-NZ"/>
              </w:rPr>
              <w:t>2024</w:t>
            </w:r>
          </w:p>
        </w:tc>
        <w:tc>
          <w:tcPr>
            <w:tcW w:w="3600" w:type="dxa"/>
            <w:shd w:val="clear" w:color="auto" w:fill="E2EFD9" w:themeFill="accent6" w:themeFillTint="33"/>
            <w:tcMar>
              <w:left w:w="105" w:type="dxa"/>
              <w:right w:w="105" w:type="dxa"/>
            </w:tcMar>
            <w:vAlign w:val="top"/>
          </w:tcPr>
          <w:p w:rsidR="5E4EE1B7" w:rsidP="64A5A0BC" w:rsidRDefault="5E4EE1B7" w14:paraId="77AA9F20" w14:textId="768A9247">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64A5A0BC" w:rsidR="0DC3F860">
              <w:rPr>
                <w:lang w:val="en-NZ"/>
              </w:rPr>
              <w:t xml:space="preserve"> 2023</w:t>
            </w:r>
          </w:p>
        </w:tc>
        <w:tc>
          <w:tcPr>
            <w:tcW w:w="3600" w:type="dxa"/>
            <w:shd w:val="clear" w:color="auto" w:fill="E2EFD9" w:themeFill="accent6" w:themeFillTint="33"/>
            <w:tcMar>
              <w:left w:w="105" w:type="dxa"/>
              <w:right w:w="105" w:type="dxa"/>
            </w:tcMar>
            <w:vAlign w:val="top"/>
          </w:tcPr>
          <w:p w:rsidR="5E4EE1B7" w:rsidP="64A5A0BC" w:rsidRDefault="5E4EE1B7" w14:paraId="570590B0" w14:textId="3C3E9ECE">
            <w:pPr>
              <w:keepNext w:val="0"/>
              <w:keepLines w:val="0"/>
              <w:widowControl w:val="0"/>
              <w:spacing w:after="0" w:line="240" w:lineRule="auto"/>
              <w:ind w:left="0"/>
              <w:rPr>
                <w:rFonts w:ascii="Calibri Light" w:hAnsi="Calibri Light" w:eastAsia="Calibri Light" w:cs="Calibri Light" w:asciiTheme="majorAscii" w:hAnsiTheme="majorAscii" w:eastAsiaTheme="majorAscii" w:cstheme="majorAscii"/>
                <w:b w:val="0"/>
                <w:bCs w:val="0"/>
                <w:i w:val="0"/>
                <w:iCs w:val="0"/>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sz w:val="22"/>
                <w:szCs w:val="22"/>
                <w:lang w:val="en-NZ"/>
              </w:rPr>
              <w:t xml:space="preserve">Previous years </w:t>
            </w:r>
          </w:p>
        </w:tc>
      </w:tr>
      <w:tr w:rsidR="5E4EE1B7" w:rsidTr="25F410D4" w14:paraId="16AD344F">
        <w:trPr>
          <w:trHeight w:val="300"/>
        </w:trPr>
        <w:tc>
          <w:tcPr>
            <w:tcW w:w="3600" w:type="dxa"/>
            <w:tcMar>
              <w:left w:w="105" w:type="dxa"/>
              <w:right w:w="105" w:type="dxa"/>
            </w:tcMar>
            <w:vAlign w:val="top"/>
          </w:tcPr>
          <w:p w:rsidR="53E7AD3B" w:rsidP="6EAED37B" w:rsidRDefault="53E7AD3B" w14:paraId="519F8BB8" w14:textId="7AC8E768">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53E7AD3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TAFT 9 pages</w:t>
            </w:r>
            <w:r w:rsidRPr="6EAED37B" w:rsidR="474CAA2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r w:rsidRPr="6EAED37B" w:rsidR="53E7AD3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cover, map,</w:t>
            </w:r>
            <w:r w:rsidRPr="6EAED37B" w:rsidR="6538E93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40k copies</w:t>
            </w:r>
          </w:p>
          <w:p w:rsidR="64700DBC" w:rsidP="6EAED37B" w:rsidRDefault="64700DBC" w14:paraId="143682A5" w14:textId="045ED912">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64700DB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Trails booklet - </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40 page</w:t>
            </w:r>
            <w:r w:rsidRPr="6EAED37B" w:rsidR="0D36DF2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 5k copies</w:t>
            </w:r>
          </w:p>
          <w:p w:rsidR="35AB4575" w:rsidP="6EAED37B" w:rsidRDefault="35AB4575" w14:paraId="4EFB4BB6" w14:textId="0A0C2B1C">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Corflute</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(existing &amp; </w:t>
            </w:r>
            <w:r w:rsidRPr="6EAED37B" w:rsidR="6608A517">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x20 </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new)</w:t>
            </w:r>
          </w:p>
          <w:p w:rsidR="35AB4575" w:rsidP="6EAED37B" w:rsidRDefault="35AB4575" w14:paraId="4B9BE21B" w14:textId="52A77AAF">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Posters (x3 sets) - </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Sth</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T, kids, events</w:t>
            </w:r>
          </w:p>
          <w:p w:rsidR="35AB4575" w:rsidP="6EAED37B" w:rsidRDefault="35AB4575" w14:paraId="45F53DA3" w14:textId="58414CE5">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A5 flyers (</w:t>
            </w:r>
            <w:r w:rsidRPr="6EAED37B" w:rsidR="1890B1B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June</w:t>
            </w:r>
            <w:r w:rsidRPr="6EAED37B" w:rsidR="35AB457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tc>
        <w:tc>
          <w:tcPr>
            <w:tcW w:w="3600" w:type="dxa"/>
            <w:tcMar>
              <w:left w:w="105" w:type="dxa"/>
              <w:right w:w="105" w:type="dxa"/>
            </w:tcMar>
            <w:vAlign w:val="top"/>
          </w:tcPr>
          <w:p w:rsidR="5E4EE1B7" w:rsidP="6EAED37B" w:rsidRDefault="5E4EE1B7" w14:paraId="72D11177" w14:textId="545C3B3A">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TAFT booklet</w:t>
            </w:r>
            <w:r w:rsidRPr="6EAED37B" w:rsidR="1FD624C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r w:rsidRPr="6EAED37B" w:rsidR="78394AF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16 pages</w:t>
            </w:r>
            <w:r w:rsidRPr="6EAED37B" w:rsidR="0A5EED8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cover, map</w:t>
            </w:r>
          </w:p>
          <w:p w:rsidR="5E4EE1B7" w:rsidP="64A5A0BC" w:rsidRDefault="5E4EE1B7" w14:paraId="467B705E" w14:textId="5D84EB85">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Corflute</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signage</w:t>
            </w:r>
            <w:r w:rsidRPr="64A5A0BC" w:rsidR="2DA64B6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(existing)</w:t>
            </w:r>
          </w:p>
          <w:p w:rsidR="5E4EE1B7" w:rsidP="64A5A0BC" w:rsidRDefault="5E4EE1B7" w14:paraId="1F147198" w14:textId="44F5B6BB">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p>
        </w:tc>
        <w:tc>
          <w:tcPr>
            <w:tcW w:w="3600" w:type="dxa"/>
            <w:tcMar>
              <w:left w:w="105" w:type="dxa"/>
              <w:right w:w="105" w:type="dxa"/>
            </w:tcMar>
            <w:vAlign w:val="top"/>
          </w:tcPr>
          <w:p w:rsidR="5E4EE1B7" w:rsidP="6EAED37B" w:rsidRDefault="5E4EE1B7" w14:paraId="3B53DAF7" w14:textId="7F686B4B">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6 pages TAFT &amp; own </w:t>
            </w:r>
            <w:r w:rsidRPr="6EAED37B" w:rsidR="552A89D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16 page</w:t>
            </w:r>
            <w:r w:rsidRPr="6EAED37B" w:rsidR="66C7670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booklet</w:t>
            </w:r>
            <w:r w:rsidRPr="6EAED37B" w:rsidR="1EFDA12E">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p>
          <w:p w:rsidR="5E4EE1B7" w:rsidP="64A5A0BC" w:rsidRDefault="5E4EE1B7" w14:paraId="33EB74D7" w14:textId="48C99D4C">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25A82CC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P</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amphlet</w:t>
            </w:r>
            <w:r w:rsidRPr="64A5A0BC" w:rsidR="19C3D9E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 (DLE)</w:t>
            </w:r>
          </w:p>
          <w:p w:rsidR="5E4EE1B7" w:rsidP="64A5A0BC" w:rsidRDefault="5E4EE1B7" w14:paraId="4C7D87F2" w14:textId="2436DF00">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Posters</w:t>
            </w:r>
            <w:r w:rsidRPr="64A5A0BC" w:rsidR="2C0EC333">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A4/A3</w:t>
            </w:r>
          </w:p>
          <w:p w:rsidR="5E4EE1B7" w:rsidP="64A5A0BC" w:rsidRDefault="5E4EE1B7" w14:paraId="16AC2346" w14:textId="257474D9">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4F51A52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Corflute signage</w:t>
            </w:r>
          </w:p>
        </w:tc>
      </w:tr>
      <w:tr w:rsidR="5E4EE1B7" w:rsidTr="25F410D4" w14:paraId="67E09F49">
        <w:trPr>
          <w:trHeight w:val="300"/>
        </w:trPr>
        <w:tc>
          <w:tcPr>
            <w:tcW w:w="3600" w:type="dxa"/>
            <w:tcMar>
              <w:left w:w="105" w:type="dxa"/>
              <w:right w:w="105" w:type="dxa"/>
            </w:tcMar>
            <w:vAlign w:val="top"/>
          </w:tcPr>
          <w:p w:rsidR="6F9A0814" w:rsidP="6EAED37B" w:rsidRDefault="6F9A0814" w14:paraId="31A80E1F" w14:textId="6647FA0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EAED37B" w:rsidR="6F9A081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SBT &amp; ST Facebook &amp; IG pages </w:t>
            </w:r>
          </w:p>
          <w:p w:rsidR="6F9A0814" w:rsidP="6EAED37B" w:rsidRDefault="6F9A0814" w14:paraId="30F378E1" w14:textId="50ED7ECD">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EAED37B" w:rsidR="6F9A081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Online media campaign </w:t>
            </w:r>
            <w:r w:rsidRPr="6EAED37B" w:rsidR="143F2C7A">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($2825)</w:t>
            </w:r>
          </w:p>
          <w:p w:rsidR="6F9A0814" w:rsidP="6EAED37B" w:rsidRDefault="6F9A0814" w14:paraId="477242F0" w14:textId="33A1577B">
            <w:pPr>
              <w:pStyle w:val="ListParagraph"/>
              <w:keepNext w:val="0"/>
              <w:keepLines w:val="0"/>
              <w:widowControl w:val="0"/>
              <w:numPr>
                <w:ilvl w:val="0"/>
                <w:numId w:val="274"/>
              </w:numPr>
              <w:spacing w:before="0" w:beforeAutospacing="off" w:after="0" w:afterAutospacing="off" w:line="259" w:lineRule="auto"/>
              <w:ind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pPr>
            <w:r w:rsidRPr="6EAED37B" w:rsidR="6F9A081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FB, IG, Google</w:t>
            </w:r>
            <w:r w:rsidRPr="6EAED37B" w:rsidR="4C63BE8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 xml:space="preserve"> adverts</w:t>
            </w:r>
          </w:p>
        </w:tc>
        <w:tc>
          <w:tcPr>
            <w:tcW w:w="3600" w:type="dxa"/>
            <w:tcMar>
              <w:left w:w="105" w:type="dxa"/>
              <w:right w:w="105" w:type="dxa"/>
            </w:tcMar>
            <w:vAlign w:val="top"/>
          </w:tcPr>
          <w:p w:rsidR="5E4EE1B7" w:rsidP="6EAED37B" w:rsidRDefault="5E4EE1B7" w14:paraId="0E710E10" w14:textId="789FBE99">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SBT &amp; ST Facebook</w:t>
            </w:r>
            <w:r w:rsidRPr="6EAED37B" w:rsidR="4B4318E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&amp; IG</w:t>
            </w: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pages</w:t>
            </w:r>
          </w:p>
          <w:p w:rsidR="0B1711F9" w:rsidP="64A5A0BC" w:rsidRDefault="0B1711F9" w14:paraId="53B96999" w14:textId="647F402B">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4A5A0BC" w:rsidR="0B1711F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Online media video </w:t>
            </w:r>
            <w:r w:rsidRPr="64A5A0BC" w:rsidR="0B1711F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campaign</w:t>
            </w:r>
            <w:r w:rsidRPr="64A5A0BC" w:rsidR="0B1711F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($3188)</w:t>
            </w:r>
          </w:p>
          <w:p w:rsidR="6973DBE3" w:rsidP="6EAED37B" w:rsidRDefault="6973DBE3" w14:paraId="3D74D66F" w14:textId="7C9E8754">
            <w:pPr>
              <w:pStyle w:val="ListParagraph"/>
              <w:keepNext w:val="0"/>
              <w:keepLines w:val="0"/>
              <w:widowControl w:val="0"/>
              <w:numPr>
                <w:ilvl w:val="0"/>
                <w:numId w:val="274"/>
              </w:numPr>
              <w:spacing w:before="0" w:beforeAutospacing="off" w:after="0" w:afterAutospacing="off" w:line="259" w:lineRule="auto"/>
              <w:ind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pPr>
            <w:r w:rsidRPr="6EAED37B" w:rsidR="6973DBE3">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FB, IG, Stuff</w:t>
            </w:r>
            <w:r w:rsidRPr="6EAED37B" w:rsidR="2E4C3C4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 xml:space="preserve"> adverts</w:t>
            </w:r>
          </w:p>
          <w:p w:rsidR="5E4EE1B7" w:rsidP="64A5A0BC" w:rsidRDefault="5E4EE1B7" w14:paraId="7AFF0C6E" w14:textId="33C988B5">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p>
        </w:tc>
        <w:tc>
          <w:tcPr>
            <w:tcW w:w="3600" w:type="dxa"/>
            <w:tcMar>
              <w:left w:w="105" w:type="dxa"/>
              <w:right w:w="105" w:type="dxa"/>
            </w:tcMar>
            <w:vAlign w:val="top"/>
          </w:tcPr>
          <w:p w:rsidR="5E4EE1B7" w:rsidP="64A5A0BC" w:rsidRDefault="5E4EE1B7" w14:paraId="5FE19C0D" w14:textId="208D35CB">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147E01C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SBT &amp; ST Facebook pages</w:t>
            </w:r>
          </w:p>
          <w:p w:rsidR="5E4EE1B7" w:rsidP="64A5A0BC" w:rsidRDefault="5E4EE1B7" w14:paraId="11F07587" w14:textId="0B4539A6">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4A5A0BC" w:rsidR="147E01C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Online media video campaign</w:t>
            </w:r>
          </w:p>
          <w:p w:rsidR="5E4EE1B7" w:rsidP="6EAED37B" w:rsidRDefault="5E4EE1B7" w14:paraId="261563D0" w14:textId="2F04962B">
            <w:pPr>
              <w:pStyle w:val="ListParagraph"/>
              <w:keepNext w:val="0"/>
              <w:keepLines w:val="0"/>
              <w:widowControl w:val="0"/>
              <w:numPr>
                <w:ilvl w:val="0"/>
                <w:numId w:val="274"/>
              </w:numPr>
              <w:spacing w:before="0" w:beforeAutospacing="off" w:after="0" w:afterAutospacing="off" w:line="259" w:lineRule="auto"/>
              <w:ind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rPr>
            </w:pPr>
            <w:r w:rsidRPr="6EAED37B" w:rsidR="5F97399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FB, IG, Stuff</w:t>
            </w:r>
            <w:r w:rsidRPr="6EAED37B" w:rsidR="4E265135">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4"/>
                <w:szCs w:val="24"/>
                <w:lang w:val="en-NZ"/>
              </w:rPr>
              <w:t xml:space="preserve"> </w:t>
            </w:r>
            <w:r w:rsidRPr="6EAED37B" w:rsidR="5F97399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adverts </w:t>
            </w:r>
          </w:p>
          <w:p w:rsidR="5E4EE1B7" w:rsidP="64A5A0BC" w:rsidRDefault="5E4EE1B7" w14:paraId="25C22D2E" w14:textId="2CF18931">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p>
        </w:tc>
      </w:tr>
      <w:tr w:rsidR="5E4EE1B7" w:rsidTr="25F410D4" w14:paraId="528AE147">
        <w:trPr>
          <w:trHeight w:val="300"/>
        </w:trPr>
        <w:tc>
          <w:tcPr>
            <w:tcW w:w="3600" w:type="dxa"/>
            <w:tcMar>
              <w:left w:w="105" w:type="dxa"/>
              <w:right w:w="105" w:type="dxa"/>
            </w:tcMar>
            <w:vAlign w:val="top"/>
          </w:tcPr>
          <w:p w:rsidR="05A53ABE" w:rsidP="6EAED37B" w:rsidRDefault="05A53ABE" w14:paraId="4FD30574" w14:textId="0889B8AE">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05A53ABE">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Daily News</w:t>
            </w:r>
            <w:r w:rsidRPr="6EAED37B" w:rsidR="50F5165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articles</w:t>
            </w:r>
            <w:r w:rsidRPr="6EAED37B" w:rsidR="05A53ABE">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x4</w:t>
            </w:r>
            <w:r w:rsidRPr="6EAED37B" w:rsidR="20B750A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r w:rsidRPr="6EAED37B" w:rsidR="138DCC4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(free)</w:t>
            </w:r>
          </w:p>
          <w:p w:rsidR="20B750A8" w:rsidP="6EAED37B" w:rsidRDefault="20B750A8" w14:paraId="0B986798" w14:textId="73B61B2D">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20B750A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Daily News &amp; </w:t>
            </w:r>
            <w:r w:rsidRPr="6EAED37B" w:rsidR="20B750A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Sth</w:t>
            </w:r>
            <w:r w:rsidRPr="6EAED37B" w:rsidR="20B750A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T Star adverts ($920)</w:t>
            </w:r>
          </w:p>
          <w:p w:rsidR="05A53ABE" w:rsidP="6EAED37B" w:rsidRDefault="05A53ABE" w14:paraId="57DA6237" w14:textId="6D996B6E">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05A53ABE">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Stratford Press x2</w:t>
            </w:r>
            <w:r w:rsidRPr="6EAED37B" w:rsidR="28ED5F9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p w:rsidR="6BA6B34A" w:rsidP="6EAED37B" w:rsidRDefault="6BA6B34A" w14:paraId="701EA8B0" w14:textId="7D446BC3">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6BA6B34A">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NZ Lifestyle Mag </w:t>
            </w:r>
            <w:r w:rsidRPr="6EAED37B" w:rsidR="635BE2D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(reciprocal)</w:t>
            </w:r>
          </w:p>
          <w:p w:rsidR="6EAED37B" w:rsidP="6EAED37B" w:rsidRDefault="6EAED37B" w14:paraId="01F5612B" w14:textId="64B3C791">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p>
          <w:p w:rsidR="71A1F144" w:rsidP="6EAED37B" w:rsidRDefault="71A1F144" w14:paraId="6D7A13B9" w14:textId="47B8AA4E">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71A1F14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Sage Journal</w:t>
            </w:r>
            <w:r w:rsidRPr="6EAED37B" w:rsidR="13EFCBD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r w:rsidRPr="6EAED37B" w:rsidR="205A96C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free - </w:t>
            </w:r>
            <w:r w:rsidRPr="6EAED37B" w:rsidR="13EFCBD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online)</w:t>
            </w:r>
          </w:p>
          <w:p w:rsidR="13EFCBD9" w:rsidP="6EAED37B" w:rsidRDefault="13EFCBD9" w14:paraId="7067383B" w14:textId="70403A27">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13EFCBD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NZMA (</w:t>
            </w:r>
            <w:r w:rsidRPr="6EAED37B" w:rsidR="528BC153">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free - </w:t>
            </w:r>
            <w:r w:rsidRPr="6EAED37B" w:rsidR="13EFCBD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online)</w:t>
            </w:r>
          </w:p>
          <w:p w:rsidR="6EAED37B" w:rsidP="6EAED37B" w:rsidRDefault="6EAED37B" w14:paraId="2574252F" w14:textId="2CBA6C46">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p>
        </w:tc>
        <w:tc>
          <w:tcPr>
            <w:tcW w:w="3600" w:type="dxa"/>
            <w:tcMar>
              <w:left w:w="105" w:type="dxa"/>
              <w:right w:w="105" w:type="dxa"/>
            </w:tcMar>
            <w:vAlign w:val="top"/>
          </w:tcPr>
          <w:p w:rsidR="5E4EE1B7" w:rsidP="64A5A0BC" w:rsidRDefault="5E4EE1B7" w14:paraId="5513E81A" w14:textId="57B16955">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Mood magazine</w:t>
            </w:r>
            <w:r w:rsidRPr="64A5A0BC" w:rsidR="4FCA47F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p w:rsidR="5E4EE1B7" w:rsidP="64A5A0BC" w:rsidRDefault="5E4EE1B7" w14:paraId="111DDE6E" w14:textId="064AF4F0">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Wellington Regional News</w:t>
            </w:r>
            <w:r w:rsidRPr="64A5A0BC" w:rsidR="198C63F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($650)</w:t>
            </w:r>
          </w:p>
          <w:p w:rsidR="5E4EE1B7" w:rsidP="64A5A0BC" w:rsidRDefault="5E4EE1B7" w14:paraId="31DCF077" w14:textId="229D030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Sage Journal (online)</w:t>
            </w:r>
            <w:r w:rsidRPr="64A5A0BC" w:rsidR="591E2BA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p w:rsidR="5E4EE1B7" w:rsidP="64A5A0BC" w:rsidRDefault="5E4EE1B7" w14:paraId="25BD0698" w14:textId="3E26DFB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US"/>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Daily News</w:t>
            </w:r>
            <w:r w:rsidRPr="64A5A0BC" w:rsidR="42B9C44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 </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mentions</w:t>
            </w:r>
            <w:r w:rsidRPr="64A5A0BC" w:rsidR="42B9C44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tc>
        <w:tc>
          <w:tcPr>
            <w:tcW w:w="3600" w:type="dxa"/>
            <w:tcMar>
              <w:left w:w="105" w:type="dxa"/>
              <w:right w:w="105" w:type="dxa"/>
            </w:tcMar>
            <w:vAlign w:val="top"/>
          </w:tcPr>
          <w:p w:rsidR="5E4EE1B7" w:rsidP="64A5A0BC" w:rsidRDefault="5E4EE1B7" w14:paraId="1FD99052" w14:textId="43FD94E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Kia </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ora</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Magazine</w:t>
            </w:r>
          </w:p>
          <w:p w:rsidR="5E4EE1B7" w:rsidP="64A5A0BC" w:rsidRDefault="5E4EE1B7" w14:paraId="164A4569" w14:textId="033E8286">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Midweek </w:t>
            </w:r>
          </w:p>
          <w:p w:rsidR="5E4EE1B7" w:rsidP="64A5A0BC" w:rsidRDefault="5E4EE1B7" w14:paraId="12EC2966" w14:textId="2A15A93E">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Live Magazine</w:t>
            </w:r>
          </w:p>
          <w:p w:rsidR="5E4EE1B7" w:rsidP="64A5A0BC" w:rsidRDefault="5E4EE1B7" w14:paraId="0B45F21C" w14:textId="3EF84E17">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Daily News</w:t>
            </w:r>
          </w:p>
          <w:p w:rsidR="5E4EE1B7" w:rsidP="64A5A0BC" w:rsidRDefault="5E4EE1B7" w14:paraId="42D797F6" w14:textId="1B918B4C">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Organics Magazine</w:t>
            </w:r>
          </w:p>
          <w:p w:rsidR="5E4EE1B7" w:rsidP="64A5A0BC" w:rsidRDefault="5E4EE1B7" w14:paraId="1C7D3C4C" w14:textId="06A985D9">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5ECC635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South Taranaki Star</w:t>
            </w:r>
          </w:p>
          <w:p w:rsidR="5E4EE1B7" w:rsidP="64A5A0BC" w:rsidRDefault="5E4EE1B7" w14:paraId="5978CE28" w14:textId="7D8F4F3C">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13B40AD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Permaculture magazine</w:t>
            </w:r>
          </w:p>
          <w:p w:rsidR="5E4EE1B7" w:rsidP="64A5A0BC" w:rsidRDefault="5E4EE1B7" w14:paraId="6B3A8AE0" w14:textId="245203F8">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2BD7377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Go Gardening Digital</w:t>
            </w:r>
          </w:p>
        </w:tc>
      </w:tr>
      <w:tr w:rsidR="5E4EE1B7" w:rsidTr="25F410D4" w14:paraId="68D4C3BB">
        <w:trPr>
          <w:trHeight w:val="300"/>
        </w:trPr>
        <w:tc>
          <w:tcPr>
            <w:tcW w:w="3600" w:type="dxa"/>
            <w:tcMar>
              <w:left w:w="105" w:type="dxa"/>
              <w:right w:w="105" w:type="dxa"/>
            </w:tcMar>
            <w:vAlign w:val="top"/>
          </w:tcPr>
          <w:p w:rsidR="4A50C438" w:rsidP="6EAED37B" w:rsidRDefault="4A50C438" w14:paraId="0FB81E7E" w14:textId="3B36C559">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4A50C43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EVan</w:t>
            </w:r>
            <w:r w:rsidRPr="6EAED37B" w:rsidR="4A50C438">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signage</w:t>
            </w:r>
            <w:r w:rsidRPr="6EAED37B" w:rsidR="1532EAF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w:t>
            </w:r>
            <w:r w:rsidRPr="6EAED37B" w:rsidR="1532EAF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cont</w:t>
            </w:r>
            <w:r w:rsidRPr="6EAED37B" w:rsidR="1532EAF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p w:rsidR="38DD47DD" w:rsidP="6EAED37B" w:rsidRDefault="38DD47DD" w14:paraId="3D6B8687" w14:textId="6C9E03CB">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38DD47D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Digital billboards x2</w:t>
            </w:r>
            <w:r w:rsidRPr="6EAED37B" w:rsidR="7DA3CDA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tc>
        <w:tc>
          <w:tcPr>
            <w:tcW w:w="3600" w:type="dxa"/>
            <w:tcMar>
              <w:left w:w="105" w:type="dxa"/>
              <w:right w:w="105" w:type="dxa"/>
            </w:tcMar>
            <w:vAlign w:val="top"/>
          </w:tcPr>
          <w:p w:rsidR="5E4EE1B7" w:rsidP="6EAED37B" w:rsidRDefault="5E4EE1B7" w14:paraId="4A9A2ACC" w14:textId="6D02E75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EVan</w:t>
            </w: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signage </w:t>
            </w:r>
            <w:r w:rsidRPr="6EAED37B" w:rsidR="1EA28B77">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($488)</w:t>
            </w:r>
          </w:p>
          <w:p w:rsidR="5E4EE1B7" w:rsidP="64A5A0BC" w:rsidRDefault="5E4EE1B7" w14:paraId="40AD7040" w14:textId="7D430EFE">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eCar</w:t>
            </w: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signage</w:t>
            </w:r>
            <w:r w:rsidRPr="64A5A0BC" w:rsidR="67B34EF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($158)</w:t>
            </w:r>
          </w:p>
        </w:tc>
        <w:tc>
          <w:tcPr>
            <w:tcW w:w="3600" w:type="dxa"/>
            <w:tcMar>
              <w:left w:w="105" w:type="dxa"/>
              <w:right w:w="105" w:type="dxa"/>
            </w:tcMar>
            <w:vAlign w:val="top"/>
          </w:tcPr>
          <w:p w:rsidR="5E4EE1B7" w:rsidP="64A5A0BC" w:rsidRDefault="5E4EE1B7" w14:paraId="09F180C3" w14:textId="6A45683E">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Billboards</w:t>
            </w:r>
          </w:p>
          <w:p w:rsidR="5E4EE1B7" w:rsidP="64A5A0BC" w:rsidRDefault="5E4EE1B7" w14:paraId="38347992" w14:textId="718B613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p>
        </w:tc>
      </w:tr>
      <w:tr w:rsidR="5E4EE1B7" w:rsidTr="25F410D4" w14:paraId="2BB2A024">
        <w:trPr>
          <w:trHeight w:val="300"/>
        </w:trPr>
        <w:tc>
          <w:tcPr>
            <w:tcW w:w="3600" w:type="dxa"/>
            <w:tcMar>
              <w:left w:w="105" w:type="dxa"/>
              <w:right w:w="105" w:type="dxa"/>
            </w:tcMar>
            <w:vAlign w:val="top"/>
          </w:tcPr>
          <w:p w:rsidR="64EEC16F" w:rsidP="6EAED37B" w:rsidRDefault="64EEC16F" w14:paraId="14EE0DBB" w14:textId="4AA77525">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64EEC16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Access Radio</w:t>
            </w:r>
            <w:r w:rsidRPr="6EAED37B" w:rsidR="7B4C8A0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($138)</w:t>
            </w:r>
          </w:p>
          <w:p w:rsidR="64EEC16F" w:rsidP="6EAED37B" w:rsidRDefault="64EEC16F" w14:paraId="1367B0B9" w14:textId="2069AACE">
            <w:pPr>
              <w:pStyle w:val="Normal"/>
              <w:spacing w:line="259" w:lineRule="auto"/>
              <w:jc w:val="left"/>
              <w:rPr>
                <w:b w:val="0"/>
                <w:bCs w:val="0"/>
                <w:i w:val="0"/>
                <w:iCs w:val="0"/>
                <w:color w:val="000000" w:themeColor="text1" w:themeTint="FF" w:themeShade="FF"/>
                <w:sz w:val="24"/>
                <w:szCs w:val="24"/>
                <w:lang w:val="en-NZ"/>
              </w:rPr>
            </w:pPr>
            <w:r w:rsidRPr="6EAED37B" w:rsidR="64EEC16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The Most, </w:t>
            </w:r>
            <w:r w:rsidRPr="6EAED37B" w:rsidR="64EEC16F">
              <w:rPr>
                <w:rFonts w:ascii="Calibri Light" w:hAnsi="Calibri Light" w:eastAsia="Calibri Light" w:cs="Calibri Light" w:asciiTheme="majorAscii" w:hAnsiTheme="majorAscii" w:eastAsiaTheme="majorAscii" w:cstheme="majorAscii"/>
                <w:b w:val="0"/>
                <w:bCs w:val="0"/>
                <w:i w:val="0"/>
                <w:iCs w:val="0"/>
                <w:caps w:val="0"/>
                <w:smallCaps w:val="0"/>
                <w:color w:val="000000" w:themeColor="text1" w:themeTint="FF" w:themeShade="FF"/>
                <w:sz w:val="24"/>
                <w:szCs w:val="24"/>
                <w:lang w:val="en-NZ" w:eastAsia="en-US" w:bidi="ar-SA"/>
              </w:rPr>
              <w:t>More</w:t>
            </w:r>
            <w:r w:rsidRPr="6EAED37B" w:rsidR="64EEC16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FM</w:t>
            </w:r>
            <w:r w:rsidRPr="6EAED37B" w:rsidR="769D120E">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p w:rsidR="64EEC16F" w:rsidP="6EAED37B" w:rsidRDefault="64EEC16F" w14:paraId="158C3576" w14:textId="3EF4EF5A">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64EEC16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RNZ x2 (</w:t>
            </w:r>
            <w:r w:rsidRPr="6EAED37B" w:rsidR="46920ADD">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free</w:t>
            </w:r>
            <w:r w:rsidRPr="6EAED37B" w:rsidR="64EEC16F">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w:t>
            </w:r>
          </w:p>
        </w:tc>
        <w:tc>
          <w:tcPr>
            <w:tcW w:w="3600" w:type="dxa"/>
            <w:tcMar>
              <w:left w:w="105" w:type="dxa"/>
              <w:right w:w="105" w:type="dxa"/>
            </w:tcMar>
            <w:vAlign w:val="top"/>
          </w:tcPr>
          <w:p w:rsidR="5E4EE1B7" w:rsidP="6EAED37B" w:rsidRDefault="5E4EE1B7" w14:paraId="1CDB07D5" w14:textId="316228FD">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EAED37B" w:rsidR="7132EC32">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Access Radio</w:t>
            </w:r>
            <w:r w:rsidRPr="6EAED37B" w:rsidR="4B84B08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($120)</w:t>
            </w:r>
          </w:p>
          <w:p w:rsidR="5E4EE1B7" w:rsidP="64A5A0BC" w:rsidRDefault="5E4EE1B7" w14:paraId="2849D306" w14:textId="1C398DB0">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The Most FM</w:t>
            </w:r>
            <w:r w:rsidRPr="64A5A0BC" w:rsidR="77D2AD2C">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p w:rsidR="5E4EE1B7" w:rsidP="64A5A0BC" w:rsidRDefault="5E4EE1B7" w14:paraId="7EE4DDC9" w14:textId="59B93504">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US"/>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RNZ – Little Insect</w:t>
            </w:r>
            <w:r w:rsidRPr="64A5A0BC" w:rsidR="0B70208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(free)</w:t>
            </w:r>
          </w:p>
        </w:tc>
        <w:tc>
          <w:tcPr>
            <w:tcW w:w="3600" w:type="dxa"/>
            <w:tcMar>
              <w:left w:w="105" w:type="dxa"/>
              <w:right w:w="105" w:type="dxa"/>
            </w:tcMar>
            <w:vAlign w:val="top"/>
          </w:tcPr>
          <w:p w:rsidR="5E4EE1B7" w:rsidP="64A5A0BC" w:rsidRDefault="5E4EE1B7" w14:paraId="4005CA5E" w14:textId="5E81C82A">
            <w:pPr>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pPr>
            <w:r w:rsidRPr="64A5A0BC" w:rsidR="0DC3F860">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RNZ </w:t>
            </w:r>
          </w:p>
          <w:p w:rsidR="5E4EE1B7" w:rsidP="64A5A0BC" w:rsidRDefault="5E4EE1B7" w14:paraId="78DAA131" w14:textId="6946FE5B">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4A5A0BC" w:rsidR="7D2B323B">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ZM</w:t>
            </w:r>
            <w:r w:rsidRPr="64A5A0BC" w:rsidR="44BFB6EA">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t xml:space="preserve"> Radio</w:t>
            </w:r>
          </w:p>
        </w:tc>
      </w:tr>
      <w:tr w:rsidR="5E4EE1B7" w:rsidTr="25F410D4" w14:paraId="03F16682">
        <w:trPr>
          <w:trHeight w:val="300"/>
        </w:trPr>
        <w:tc>
          <w:tcPr>
            <w:tcW w:w="3600" w:type="dxa"/>
            <w:tcMar>
              <w:left w:w="105" w:type="dxa"/>
              <w:right w:w="105" w:type="dxa"/>
            </w:tcMar>
            <w:vAlign w:val="top"/>
          </w:tcPr>
          <w:p w:rsidR="7B7C28D0" w:rsidP="7F5A180A" w:rsidRDefault="7B7C28D0" w14:paraId="790CE307" w14:textId="6AF68989">
            <w:pPr>
              <w:pStyle w:val="Normal"/>
              <w:spacing w:line="259" w:lineRule="auto"/>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US"/>
              </w:rPr>
            </w:pPr>
            <w:r w:rsidRPr="7F5A180A" w:rsidR="4134B6B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US"/>
              </w:rPr>
              <w:t xml:space="preserve">ST </w:t>
            </w:r>
            <w:r w:rsidRPr="7F5A180A" w:rsidR="4134B6B9">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US"/>
              </w:rPr>
              <w:t>Pānui</w:t>
            </w:r>
          </w:p>
        </w:tc>
        <w:tc>
          <w:tcPr>
            <w:tcW w:w="3600" w:type="dxa"/>
            <w:tcMar>
              <w:left w:w="105" w:type="dxa"/>
              <w:right w:w="105" w:type="dxa"/>
            </w:tcMar>
            <w:vAlign w:val="top"/>
          </w:tcPr>
          <w:p w:rsidR="5E4EE1B7" w:rsidP="6EAED37B" w:rsidRDefault="5E4EE1B7" w14:paraId="002DEE20" w14:textId="6DF0B851">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lang w:val="en-NZ"/>
              </w:rPr>
            </w:pPr>
            <w:r w:rsidRPr="6EAED37B" w:rsidR="08DF8316">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 xml:space="preserve">ST </w:t>
            </w:r>
            <w:r w:rsidRPr="6EAED37B" w:rsidR="5FE34C8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Pānui</w:t>
            </w:r>
            <w:r w:rsidRPr="6EAED37B" w:rsidR="6BE35DF4">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 xml:space="preserve"> </w:t>
            </w:r>
          </w:p>
        </w:tc>
        <w:tc>
          <w:tcPr>
            <w:tcW w:w="3600" w:type="dxa"/>
            <w:tcMar>
              <w:left w:w="105" w:type="dxa"/>
              <w:right w:w="105" w:type="dxa"/>
            </w:tcMar>
            <w:vAlign w:val="top"/>
          </w:tcPr>
          <w:p w:rsidR="5E4EE1B7" w:rsidP="6EAED37B" w:rsidRDefault="5E4EE1B7" w14:paraId="592A07A6" w14:textId="3EE4314C">
            <w:pPr>
              <w:pStyle w:val="Normal"/>
              <w:keepNext w:val="0"/>
              <w:keepLines w:val="0"/>
              <w:widowControl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highlight w:val="yellow"/>
                <w:lang w:val="en-NZ"/>
              </w:rPr>
            </w:pPr>
            <w:r w:rsidRPr="6EAED37B" w:rsidR="74B51093">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 xml:space="preserve">ST </w:t>
            </w:r>
            <w:r w:rsidRPr="6EAED37B" w:rsidR="5FE34C8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Pānui</w:t>
            </w:r>
            <w:r w:rsidRPr="6EAED37B" w:rsidR="5FE34C81">
              <w:rPr>
                <w:rFonts w:ascii="Calibri Light" w:hAnsi="Calibri Light" w:eastAsia="Calibri Light" w:cs="Calibri Light" w:asciiTheme="majorAscii" w:hAnsiTheme="majorAscii" w:eastAsiaTheme="majorAscii" w:cstheme="majorAscii"/>
                <w:b w:val="0"/>
                <w:bCs w:val="0"/>
                <w:i w:val="0"/>
                <w:iCs w:val="0"/>
                <w:color w:val="000000" w:themeColor="text1" w:themeTint="FF" w:themeShade="FF"/>
                <w:sz w:val="22"/>
                <w:szCs w:val="22"/>
              </w:rPr>
              <w:t xml:space="preserve"> </w:t>
            </w:r>
          </w:p>
        </w:tc>
      </w:tr>
    </w:tbl>
    <w:p xmlns:wp14="http://schemas.microsoft.com/office/word/2010/wordml" w:rsidP="6EAED37B" wp14:paraId="64714E00" wp14:textId="48ED6B0A">
      <w:pPr>
        <w:pStyle w:val="Heading2"/>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E74B5" w:themeColor="accent5" w:themeTint="FF" w:themeShade="BF"/>
          <w:sz w:val="26"/>
          <w:szCs w:val="26"/>
          <w:lang w:val="en-US"/>
        </w:rPr>
      </w:pPr>
      <w:r w:rsidR="3DB14BBE">
        <w:rPr/>
        <w:t xml:space="preserve">SWOT: </w:t>
      </w:r>
      <w:r w:rsidR="0A1DE716">
        <w:rPr/>
        <w:t xml:space="preserve">Marketing, Design </w:t>
      </w:r>
      <w:r w:rsidR="3DB14BBE">
        <w:rPr/>
        <w:t>&amp; Promotion</w:t>
      </w:r>
    </w:p>
    <w:p xmlns:wp14="http://schemas.microsoft.com/office/word/2010/wordml" w:rsidP="64A5A0BC" wp14:paraId="45BA4394" wp14:textId="7A71CF2E">
      <w:pPr>
        <w:pStyle w:val="Heading3"/>
        <w:keepNext w:val="0"/>
        <w:keepLines w:val="0"/>
        <w:widowControl w:val="0"/>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EAED37B" w:rsidR="3DB14BBE">
        <w:rPr>
          <w:noProof w:val="0"/>
          <w:lang w:val="en-NZ"/>
        </w:rPr>
        <w:t>Strengths</w:t>
      </w:r>
    </w:p>
    <w:p w:rsidR="794BAE79" w:rsidP="6EAED37B" w:rsidRDefault="794BAE79" w14:paraId="59ADC1EF" w14:textId="2CD32354">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NZ"/>
        </w:rPr>
      </w:pPr>
      <w:r w:rsidRPr="6EAED37B" w:rsidR="794BAE79">
        <w:rPr>
          <w:noProof w:val="0"/>
          <w:lang w:val="en-NZ"/>
        </w:rPr>
        <w:t xml:space="preserve">Great feedback on booklet ‘the </w:t>
      </w:r>
      <w:r w:rsidRPr="6EAED37B" w:rsidR="4934E402">
        <w:rPr>
          <w:noProof w:val="0"/>
          <w:lang w:val="en-NZ"/>
        </w:rPr>
        <w:t>favourite</w:t>
      </w:r>
      <w:r w:rsidRPr="6EAED37B" w:rsidR="794BAE79">
        <w:rPr>
          <w:noProof w:val="0"/>
          <w:lang w:val="en-NZ"/>
        </w:rPr>
        <w:t>’ - mentioned a few times in visitor feedback.</w:t>
      </w:r>
    </w:p>
    <w:p w:rsidR="56DB531F" w:rsidP="6EAED37B" w:rsidRDefault="56DB531F" w14:paraId="46B2B1CA" w14:textId="5AA03140">
      <w:pPr>
        <w:pStyle w:val="Normalwbullet"/>
        <w:keepNext w:val="0"/>
        <w:keepLines w:val="0"/>
        <w:widowControl w:val="0"/>
        <w:suppressLineNumbers w:val="0"/>
        <w:shd w:val="clear" w:color="auto" w:fill="auto"/>
        <w:spacing w:before="0" w:beforeAutospacing="off" w:after="0" w:afterAutospacing="off" w:line="259" w:lineRule="auto"/>
        <w:ind w:left="720" w:right="0" w:hanging="360"/>
        <w:jc w:val="left"/>
        <w:rPr>
          <w:noProof w:val="0"/>
          <w:lang w:val="en-US"/>
        </w:rPr>
      </w:pPr>
      <w:r w:rsidRPr="6EAED37B" w:rsidR="490F1CB6">
        <w:rPr>
          <w:noProof w:val="0"/>
          <w:lang w:val="en-US"/>
        </w:rPr>
        <w:t xml:space="preserve">Increased </w:t>
      </w:r>
      <w:r w:rsidRPr="6EAED37B" w:rsidR="5A869877">
        <w:rPr>
          <w:noProof w:val="0"/>
          <w:lang w:val="en-US"/>
        </w:rPr>
        <w:t>traffic and engagement on w</w:t>
      </w:r>
      <w:r w:rsidRPr="6EAED37B" w:rsidR="5A869877">
        <w:rPr>
          <w:noProof w:val="0"/>
          <w:lang w:val="en-US"/>
        </w:rPr>
        <w:t xml:space="preserve">ebsite </w:t>
      </w:r>
      <w:r w:rsidRPr="6EAED37B" w:rsidR="3C7FD57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w:t>
      </w:r>
      <w:r w:rsidRPr="6EAED37B" w:rsidR="1285C92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32k page views up from 20.5k</w:t>
      </w:r>
      <w:r w:rsidRPr="6EAED37B" w:rsidR="3E9E29E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in 23</w:t>
      </w:r>
      <w:r w:rsidRPr="6EAED37B" w:rsidR="1285C92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w:t>
      </w:r>
    </w:p>
    <w:p w:rsidR="56DB531F" w:rsidP="6EAED37B" w:rsidRDefault="56DB531F" w14:paraId="150EE2BB" w14:textId="0E224EDF">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15AB68E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Increased </w:t>
      </w:r>
      <w:r w:rsidRPr="6EAED37B" w:rsidR="44DDA26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reach on </w:t>
      </w:r>
      <w:r w:rsidRPr="6EAED37B" w:rsidR="5A86987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socials </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319.1k </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reach</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up</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from </w:t>
      </w:r>
      <w:r w:rsidRPr="6EAED37B" w:rsidR="3C90AB3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183.5k+ reach</w:t>
      </w:r>
      <w:r w:rsidRPr="6EAED37B" w:rsidR="5324729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in 23)</w:t>
      </w:r>
    </w:p>
    <w:p w:rsidR="04D990FD" w:rsidP="6EAED37B" w:rsidRDefault="04D990FD" w14:paraId="16DE50CB" w14:textId="53BCDFCC">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04D990F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Increased t</w:t>
      </w:r>
      <w:r w:rsidRPr="6EAED37B" w:rsidR="403CF50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otal </w:t>
      </w:r>
      <w:r w:rsidRPr="6EAED37B" w:rsidR="1165ABD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digital communications </w:t>
      </w:r>
      <w:r w:rsidRPr="6EAED37B" w:rsidR="403CF50C">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reach </w:t>
      </w:r>
      <w:r w:rsidRPr="6EAED37B" w:rsidR="61701B0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585k up </w:t>
      </w:r>
      <w:r w:rsidRPr="6EAED37B" w:rsidR="61701B0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from</w:t>
      </w:r>
      <w:r w:rsidRPr="6EAED37B" w:rsidR="61701B0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434.8k in 23</w:t>
      </w:r>
    </w:p>
    <w:p w:rsidR="13D8E4E6" w:rsidP="6EAED37B" w:rsidRDefault="13D8E4E6" w14:paraId="01E78424" w14:textId="6CE5D5CA">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13D8E4E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Reciprocal advertising arrangement with </w:t>
      </w:r>
      <w:r w:rsidRPr="6EAED37B" w:rsidR="13D8E4E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ThisNZLife</w:t>
      </w:r>
      <w:r w:rsidRPr="6EAED37B" w:rsidR="13D8E4E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 this could be expanded further to other mags.</w:t>
      </w:r>
    </w:p>
    <w:p w:rsidR="13D8E4E6" w:rsidP="6EAED37B" w:rsidRDefault="13D8E4E6" w14:paraId="7E594F36" w14:textId="159E1CB9">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13D8E4E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BSeen</w:t>
      </w:r>
      <w:r w:rsidRPr="6EAED37B" w:rsidR="13D8E4E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 xml:space="preserve"> billboards contributed as in-kind sponsor</w:t>
      </w:r>
    </w:p>
    <w:p w:rsidR="20A686A4" w:rsidP="6EAED37B" w:rsidRDefault="20A686A4" w14:paraId="344ACED2" w14:textId="176F3A59">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20A686A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Great capturing video content with drone and gimble, as well as photographs at a low cost to ST.</w:t>
      </w:r>
    </w:p>
    <w:p xmlns:wp14="http://schemas.microsoft.com/office/word/2010/wordml" w:rsidP="64A5A0BC" wp14:paraId="5DDD1BFC" wp14:textId="00D8E290">
      <w:pPr>
        <w:pStyle w:val="Heading3"/>
        <w:keepNext w:val="0"/>
        <w:keepLines w:val="0"/>
        <w:widowControl w:val="0"/>
        <w:suppressLineNumbers w:val="0"/>
        <w:bidi w:val="0"/>
        <w:spacing w:before="240" w:beforeAutospacing="off" w:after="120" w:afterAutospacing="off" w:line="240" w:lineRule="auto"/>
        <w:ind w:left="0" w:right="0"/>
        <w:jc w:val="left"/>
        <w:rPr>
          <w:noProof w:val="0"/>
          <w:lang w:val="en-US"/>
        </w:rPr>
      </w:pPr>
      <w:r w:rsidR="3DB14BBE">
        <w:rPr/>
        <w:t>Weaknesses</w:t>
      </w:r>
    </w:p>
    <w:p w:rsidR="67330245" w:rsidP="6EAED37B" w:rsidRDefault="67330245" w14:paraId="3DC008E4" w14:textId="20C0DF7E">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pPr>
      <w:r w:rsidRPr="6EAED37B" w:rsidR="6733024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Less engagement on the </w:t>
      </w:r>
      <w:r w:rsidRPr="6EAED37B" w:rsidR="6733024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pānui</w:t>
      </w:r>
      <w:r w:rsidRPr="6EAED37B" w:rsidR="6733024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(7.8k down from 12k in 23)</w:t>
      </w:r>
    </w:p>
    <w:p w:rsidR="5EB96689" w:rsidP="6EAED37B" w:rsidRDefault="5EB96689" w14:paraId="73D9B918" w14:textId="78706764">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5EB9668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Reduced engagement (5.2k engagement down from 9.8k engagement in 23) – socials person new to the role?</w:t>
      </w:r>
    </w:p>
    <w:p w:rsidR="5230610E" w:rsidP="6EAED37B" w:rsidRDefault="5230610E" w14:paraId="4EE57E2D" w14:textId="0C862C3A">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5230610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t>Reduced total digital interactions 20.2k down from 25k in 2023</w:t>
      </w:r>
    </w:p>
    <w:p xmlns:wp14="http://schemas.microsoft.com/office/word/2010/wordml" w:rsidP="6EAED37B" wp14:paraId="2A31B255" wp14:textId="25B628E2">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3DB14BB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Missed out</w:t>
      </w:r>
      <w:r w:rsidRPr="6EAED37B" w:rsidR="215084F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o</w:t>
      </w:r>
      <w:r w:rsidRPr="6EAED37B" w:rsidR="215084F4">
        <w:rPr>
          <w:noProof w:val="0"/>
          <w:lang w:val="en-NZ"/>
        </w:rPr>
        <w:t>n</w:t>
      </w:r>
      <w:r w:rsidRPr="6EAED37B" w:rsidR="215084F4">
        <w:rPr>
          <w:noProof w:val="0"/>
          <w:lang w:val="en-NZ"/>
        </w:rPr>
        <w:t xml:space="preserve"> s</w:t>
      </w:r>
      <w:r w:rsidRPr="6EAED37B" w:rsidR="215084F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everal opportunities </w:t>
      </w:r>
      <w:r w:rsidRPr="6EAED37B" w:rsidR="4FBBA8F0">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for articles in local mags (Live and Mood) </w:t>
      </w:r>
      <w:r w:rsidRPr="6EAED37B" w:rsidR="639F04D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clear timeline need to be </w:t>
      </w:r>
      <w:r w:rsidRPr="6EAED37B" w:rsidR="639F04D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established</w:t>
      </w:r>
      <w:r w:rsidRPr="6EAED37B" w:rsidR="639F04DB">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early on. </w:t>
      </w:r>
    </w:p>
    <w:p xmlns:wp14="http://schemas.microsoft.com/office/word/2010/wordml" w:rsidP="64A5A0BC" wp14:paraId="23432FA4" wp14:textId="1E7E3570">
      <w:pPr>
        <w:pStyle w:val="Heading3"/>
        <w:keepNext w:val="0"/>
        <w:keepLines w:val="0"/>
        <w:widowControl w:val="0"/>
        <w:suppressLineNumbers w:val="0"/>
        <w:bidi w:val="0"/>
        <w:spacing w:before="240" w:beforeAutospacing="off" w:after="120" w:afterAutospacing="off" w:line="240" w:lineRule="auto"/>
        <w:ind w:left="0" w:right="0"/>
        <w:jc w:val="left"/>
        <w:rPr>
          <w:noProof w:val="0"/>
          <w:lang w:val="en-US"/>
        </w:rPr>
      </w:pPr>
      <w:r w:rsidR="3DB14BBE">
        <w:rPr/>
        <w:t>Opportunities</w:t>
      </w:r>
    </w:p>
    <w:p xmlns:wp14="http://schemas.microsoft.com/office/word/2010/wordml" w:rsidP="6EAED37B" wp14:paraId="412106B9" wp14:textId="3815FEEC">
      <w:pPr>
        <w:pStyle w:val="ListParagraph"/>
        <w:keepNext w:val="0"/>
        <w:keepLines w:val="0"/>
        <w:widowControl w:val="0"/>
        <w:numPr>
          <w:ilvl w:val="0"/>
          <w:numId w:val="5"/>
        </w:numPr>
        <w:suppressLineNumbers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EAED37B" w:rsidR="3DB14BB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Reciprocal </w:t>
      </w:r>
      <w:r w:rsidRPr="6EAED37B" w:rsidR="116C73F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‘hub’ </w:t>
      </w:r>
      <w:r w:rsidRPr="6EAED37B" w:rsidR="3DB14BB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arrangement </w:t>
      </w:r>
      <w:r w:rsidRPr="6EAED37B" w:rsidR="227D58B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to </w:t>
      </w:r>
      <w:r w:rsidRPr="6EAED37B" w:rsidR="227D58B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provide</w:t>
      </w:r>
      <w:r w:rsidRPr="6EAED37B" w:rsidR="227D58B9">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booklet of</w:t>
      </w:r>
      <w:r w:rsidRPr="6EAED37B" w:rsidR="3DB14BB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TAFT, Fringe Festival</w:t>
      </w:r>
      <w:r w:rsidRPr="6EAED37B" w:rsidR="3C85330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w:t>
      </w:r>
    </w:p>
    <w:p xmlns:wp14="http://schemas.microsoft.com/office/word/2010/wordml" w:rsidP="6EAED37B" wp14:paraId="2483F921" wp14:textId="25B48967">
      <w:pPr>
        <w:pStyle w:val="Normalwbullet"/>
        <w:keepNext w:val="0"/>
        <w:keepLines w:val="0"/>
        <w:widowControl w:val="0"/>
        <w:suppressLineNumbers w:val="0"/>
        <w:spacing w:before="0" w:beforeAutospacing="off" w:after="0" w:afterAutospacing="off" w:line="259" w:lineRule="auto"/>
        <w:ind w:right="0"/>
        <w:jc w:val="left"/>
        <w:rPr>
          <w:noProof w:val="0"/>
          <w:lang w:val="en-NZ"/>
        </w:rPr>
      </w:pPr>
      <w:r w:rsidRPr="6EAED37B" w:rsidR="5A7C106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More booklets printed on cheaper paper and more widely distributed. </w:t>
      </w:r>
      <w:r w:rsidRPr="6EAED37B" w:rsidR="34D1BFE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Market directly to </w:t>
      </w:r>
      <w:r w:rsidRPr="6EAED37B" w:rsidR="60FFA58A">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targeted groups – gardening, sustainability</w:t>
      </w:r>
      <w:r w:rsidRPr="6EAED37B" w:rsidR="705070B3">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t>
      </w:r>
    </w:p>
    <w:p xmlns:wp14="http://schemas.microsoft.com/office/word/2010/wordml" w:rsidP="6EAED37B" wp14:paraId="3ED1EA73" wp14:textId="4AE0D40F">
      <w:pPr>
        <w:pStyle w:val="Normalwbullet"/>
        <w:keepNext w:val="0"/>
        <w:keepLines w:val="0"/>
        <w:widowControl w:val="0"/>
        <w:suppressLineNumbers w:val="0"/>
        <w:bidi w:val="0"/>
        <w:spacing w:before="0" w:beforeAutospacing="off" w:after="0" w:afterAutospacing="off" w:line="259" w:lineRule="auto"/>
        <w:ind w:right="0"/>
        <w:jc w:val="left"/>
        <w:rPr>
          <w:noProof w:val="0"/>
          <w:lang w:val="en-NZ"/>
        </w:rPr>
      </w:pPr>
      <w:r w:rsidRPr="6EAED37B" w:rsidR="19B0D56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Belinda Willis (coder) - </w:t>
      </w:r>
      <w:r w:rsidRPr="6EAED37B" w:rsidR="14F6FCB5">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possibility</w:t>
      </w:r>
      <w:r w:rsidRPr="6EAED37B" w:rsidR="19B0D56E">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of doing a digital </w:t>
      </w:r>
      <w:r w:rsidRPr="6EAED37B" w:rsidR="3C83AFCF">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shared F</w:t>
      </w:r>
      <w:r w:rsidRPr="6EAED37B" w:rsidR="3C83AFCF">
        <w:rPr>
          <w:noProof w:val="0"/>
          <w:lang w:val="en-NZ"/>
        </w:rPr>
        <w:t>estivals map</w:t>
      </w:r>
      <w:r w:rsidRPr="6EAED37B" w:rsidR="3DB14BBE">
        <w:rPr>
          <w:noProof w:val="0"/>
          <w:lang w:val="en-NZ"/>
        </w:rPr>
        <w:t xml:space="preserve"> </w:t>
      </w:r>
      <w:r w:rsidRPr="6EAED37B" w:rsidR="0EF812CD">
        <w:rPr>
          <w:noProof w:val="0"/>
          <w:lang w:val="en-NZ"/>
        </w:rPr>
        <w:t xml:space="preserve">(TAFT, Fringe, SBT) </w:t>
      </w:r>
    </w:p>
    <w:p w:rsidR="30D9BD1A" w:rsidP="6EAED37B" w:rsidRDefault="30D9BD1A" w14:paraId="16132642" w14:textId="48A0619A">
      <w:pPr>
        <w:pStyle w:val="Normalwbullet"/>
        <w:keepNext w:val="0"/>
        <w:keepLines w:val="0"/>
        <w:widowControl w:val="0"/>
        <w:spacing/>
        <w:rPr>
          <w:b w:val="0"/>
          <w:bCs w:val="0"/>
          <w:i w:val="0"/>
          <w:iCs w:val="0"/>
          <w:noProof w:val="0"/>
          <w:color w:val="000000" w:themeColor="text1" w:themeTint="FF" w:themeShade="FF"/>
          <w:sz w:val="24"/>
          <w:szCs w:val="24"/>
          <w:lang w:val="en-NZ"/>
        </w:rPr>
      </w:pPr>
      <w:r w:rsidRPr="6EAED37B" w:rsidR="03E39750">
        <w:rPr>
          <w:b w:val="0"/>
          <w:bCs w:val="0"/>
          <w:i w:val="0"/>
          <w:iCs w:val="0"/>
          <w:noProof w:val="0"/>
          <w:color w:val="000000" w:themeColor="text1" w:themeTint="FF" w:themeShade="FF"/>
          <w:sz w:val="24"/>
          <w:szCs w:val="24"/>
          <w:lang w:val="en-NZ"/>
        </w:rPr>
        <w:t xml:space="preserve">Uset the </w:t>
      </w:r>
      <w:r w:rsidRPr="6EAED37B" w:rsidR="249F487E">
        <w:rPr>
          <w:b w:val="0"/>
          <w:bCs w:val="0"/>
          <w:i w:val="0"/>
          <w:iCs w:val="0"/>
          <w:noProof w:val="0"/>
          <w:color w:val="000000" w:themeColor="text1" w:themeTint="FF" w:themeShade="FF"/>
          <w:sz w:val="24"/>
          <w:szCs w:val="24"/>
          <w:lang w:val="en-NZ"/>
        </w:rPr>
        <w:t xml:space="preserve">little video tips </w:t>
      </w:r>
      <w:r w:rsidRPr="6EAED37B" w:rsidR="492FAE57">
        <w:rPr>
          <w:b w:val="0"/>
          <w:bCs w:val="0"/>
          <w:i w:val="0"/>
          <w:iCs w:val="0"/>
          <w:noProof w:val="0"/>
          <w:color w:val="000000" w:themeColor="text1" w:themeTint="FF" w:themeShade="FF"/>
          <w:sz w:val="24"/>
          <w:szCs w:val="24"/>
          <w:lang w:val="en-NZ"/>
        </w:rPr>
        <w:t xml:space="preserve">from hosts </w:t>
      </w:r>
      <w:r w:rsidRPr="6EAED37B" w:rsidR="249F487E">
        <w:rPr>
          <w:b w:val="0"/>
          <w:bCs w:val="0"/>
          <w:i w:val="0"/>
          <w:iCs w:val="0"/>
          <w:noProof w:val="0"/>
          <w:color w:val="000000" w:themeColor="text1" w:themeTint="FF" w:themeShade="FF"/>
          <w:sz w:val="24"/>
          <w:szCs w:val="24"/>
          <w:lang w:val="en-NZ"/>
        </w:rPr>
        <w:t xml:space="preserve">for what they do in the </w:t>
      </w:r>
      <w:r w:rsidRPr="6EAED37B" w:rsidR="249F487E">
        <w:rPr>
          <w:b w:val="0"/>
          <w:bCs w:val="0"/>
          <w:i w:val="0"/>
          <w:iCs w:val="0"/>
          <w:noProof w:val="0"/>
          <w:color w:val="000000" w:themeColor="text1" w:themeTint="FF" w:themeShade="FF"/>
          <w:sz w:val="24"/>
          <w:szCs w:val="24"/>
          <w:lang w:val="en-NZ"/>
        </w:rPr>
        <w:t>garden</w:t>
      </w:r>
      <w:r w:rsidRPr="6EAED37B" w:rsidR="73AD1126">
        <w:rPr>
          <w:b w:val="0"/>
          <w:bCs w:val="0"/>
          <w:i w:val="0"/>
          <w:iCs w:val="0"/>
          <w:noProof w:val="0"/>
          <w:color w:val="000000" w:themeColor="text1" w:themeTint="FF" w:themeShade="FF"/>
          <w:sz w:val="24"/>
          <w:szCs w:val="24"/>
          <w:lang w:val="en-NZ"/>
        </w:rPr>
        <w:t xml:space="preserve"> </w:t>
      </w:r>
      <w:r w:rsidRPr="6EAED37B" w:rsidR="3F279058">
        <w:rPr>
          <w:b w:val="0"/>
          <w:bCs w:val="0"/>
          <w:i w:val="0"/>
          <w:iCs w:val="0"/>
          <w:noProof w:val="0"/>
          <w:color w:val="000000" w:themeColor="text1" w:themeTint="FF" w:themeShade="FF"/>
          <w:sz w:val="24"/>
          <w:szCs w:val="24"/>
          <w:lang w:val="en-NZ"/>
        </w:rPr>
        <w:t>throughout the year.</w:t>
      </w:r>
    </w:p>
    <w:p w:rsidR="3F279058" w:rsidP="6EAED37B" w:rsidRDefault="3F279058" w14:paraId="72D47405" w14:textId="0B4C5760">
      <w:pPr>
        <w:pStyle w:val="Normalwbullet"/>
        <w:keepNext w:val="0"/>
        <w:keepLines w:val="0"/>
        <w:widowControl w:val="0"/>
        <w:rPr>
          <w:b w:val="0"/>
          <w:bCs w:val="0"/>
          <w:i w:val="0"/>
          <w:iCs w:val="0"/>
          <w:noProof w:val="0"/>
          <w:color w:val="000000" w:themeColor="text1" w:themeTint="FF" w:themeShade="FF"/>
          <w:sz w:val="24"/>
          <w:szCs w:val="24"/>
          <w:lang w:val="en-NZ"/>
        </w:rPr>
      </w:pPr>
      <w:r w:rsidRPr="6EAED37B" w:rsidR="3F279058">
        <w:rPr>
          <w:b w:val="0"/>
          <w:bCs w:val="0"/>
          <w:i w:val="0"/>
          <w:iCs w:val="0"/>
          <w:noProof w:val="0"/>
          <w:color w:val="000000" w:themeColor="text1" w:themeTint="FF" w:themeShade="FF"/>
          <w:sz w:val="24"/>
          <w:szCs w:val="24"/>
          <w:lang w:val="en-NZ"/>
        </w:rPr>
        <w:t>Exchange a page advertising with the other festivals (Arts, Fringe, Centuria)</w:t>
      </w:r>
    </w:p>
    <w:p w:rsidR="7274F29B" w:rsidP="6EAED37B" w:rsidRDefault="7274F29B" w14:paraId="4E9AAA37" w14:textId="43F750DF">
      <w:pPr>
        <w:pStyle w:val="Normalwbullet"/>
        <w:keepNext w:val="0"/>
        <w:keepLines w:val="0"/>
        <w:widowControl w:val="0"/>
        <w:rPr>
          <w:b w:val="0"/>
          <w:bCs w:val="0"/>
          <w:i w:val="0"/>
          <w:iCs w:val="0"/>
          <w:color w:val="000000" w:themeColor="text1" w:themeTint="FF" w:themeShade="FF"/>
          <w:sz w:val="24"/>
          <w:szCs w:val="24"/>
        </w:rPr>
      </w:pPr>
      <w:r w:rsidRPr="6EAED37B" w:rsidR="7274F29B">
        <w:rPr>
          <w:b w:val="0"/>
          <w:bCs w:val="0"/>
          <w:i w:val="0"/>
          <w:iCs w:val="0"/>
          <w:color w:val="000000" w:themeColor="text1" w:themeTint="FF" w:themeShade="FF"/>
          <w:sz w:val="24"/>
          <w:szCs w:val="24"/>
        </w:rPr>
        <w:t>Tap into the NPDC/TRC rates events info with NPDC collaborative events</w:t>
      </w:r>
    </w:p>
    <w:p xmlns:wp14="http://schemas.microsoft.com/office/word/2010/wordml" w:rsidP="64A5A0BC" wp14:paraId="0A68F492" wp14:textId="3C536455">
      <w:pPr>
        <w:pStyle w:val="Heading3"/>
        <w:keepNext w:val="0"/>
        <w:keepLines w:val="0"/>
        <w:widowControl w:val="0"/>
        <w:suppressLineNumbers w:val="0"/>
        <w:bidi w:val="0"/>
        <w:spacing w:before="240" w:beforeAutospacing="off" w:after="120" w:afterAutospacing="off" w:line="240" w:lineRule="auto"/>
        <w:ind w:left="0" w:right="0"/>
        <w:jc w:val="left"/>
        <w:rPr>
          <w:noProof w:val="0"/>
          <w:lang w:val="en-US"/>
        </w:rPr>
      </w:pPr>
      <w:r w:rsidR="527BDDA9">
        <w:rPr/>
        <w:t>Threats</w:t>
      </w:r>
    </w:p>
    <w:p w:rsidR="503C9A01" w:rsidP="64A5A0BC" w:rsidRDefault="503C9A01" w14:paraId="614BD2CD" w14:textId="785710B1">
      <w:pPr>
        <w:pStyle w:val="Normalwbullet"/>
        <w:keepNext w:val="0"/>
        <w:keepLines w:val="0"/>
        <w:widowControl w:val="0"/>
        <w:numPr>
          <w:ilvl w:val="0"/>
          <w:numId w:val="5"/>
        </w:numPr>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4A5A0BC" w:rsidR="503C9A0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TAFT and /or Fringe reluctant to coordinate</w:t>
      </w:r>
      <w:r w:rsidRPr="64A5A0BC" w:rsidR="12BF060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on Hubs or cross-marketing of </w:t>
      </w:r>
      <w:r w:rsidRPr="64A5A0BC" w:rsidR="12BF060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booklets</w:t>
      </w:r>
      <w:r w:rsidRPr="64A5A0BC" w:rsidR="12BF060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w:t>
      </w:r>
    </w:p>
    <w:p w:rsidR="503C9A01" w:rsidP="6EAED37B" w:rsidRDefault="503C9A01" w14:paraId="2BC6B817" w14:textId="20E0ED9C">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pPr>
      <w:r w:rsidRPr="6EAED37B" w:rsidR="4D6479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Arts Trail </w:t>
      </w:r>
      <w:r w:rsidRPr="6EAED37B" w:rsidR="4D6479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don’t</w:t>
      </w:r>
      <w:r w:rsidRPr="6EAED37B" w:rsidR="4D647921">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t xml:space="preserve"> shift dates</w:t>
      </w:r>
    </w:p>
    <w:p w:rsidR="2C3BE5F7" w:rsidP="7F5A180A" w:rsidRDefault="2C3BE5F7" w14:paraId="4C40AB99" w14:textId="49E8A37C">
      <w:pPr>
        <w:pStyle w:val="Heading1"/>
        <w:keepNext w:val="0"/>
        <w:keepLines w:val="0"/>
        <w:widowControl w:val="0"/>
        <w:suppressLineNumbers w:val="0"/>
        <w:bidi w:val="0"/>
        <w:spacing w:before="160" w:beforeAutospacing="off" w:after="160" w:afterAutospacing="off" w:line="259" w:lineRule="auto"/>
        <w:ind/>
        <w:rPr>
          <w:rFonts w:ascii="Roboto" w:hAnsi="Roboto" w:eastAsia="Roboto" w:cs="Roboto"/>
          <w:b w:val="1"/>
          <w:bCs w:val="1"/>
          <w:i w:val="0"/>
          <w:iCs w:val="0"/>
          <w:caps w:val="0"/>
          <w:smallCaps w:val="0"/>
          <w:noProof w:val="0"/>
          <w:color w:val="538135" w:themeColor="accent6" w:themeTint="FF" w:themeShade="BF"/>
          <w:sz w:val="26"/>
          <w:szCs w:val="26"/>
          <w:lang w:val="en-US"/>
        </w:rPr>
      </w:pPr>
      <w:bookmarkStart w:name="_￼SBT_Team" w:id="1761717165"/>
      <w:r>
        <w:br w:type="page"/>
      </w:r>
      <w:r w:rsidR="26D7D077">
        <w:rPr/>
        <w:t>SBT Team</w:t>
      </w:r>
      <w:bookmarkEnd w:id="1761717165"/>
    </w:p>
    <w:p w:rsidR="26D7D077" w:rsidP="25F410D4" w:rsidRDefault="26D7D077" w14:paraId="6EA712D1" w14:textId="7FF41D96">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334AB32C">
        <w:rPr/>
        <w:t xml:space="preserve">Cath &amp; </w:t>
      </w:r>
      <w:r w:rsidR="26D7D077">
        <w:rPr/>
        <w:t>Jen (</w:t>
      </w:r>
      <w:r w:rsidR="37454F62">
        <w:rPr/>
        <w:t>c</w:t>
      </w:r>
      <w:r w:rsidR="26D7D077">
        <w:rPr/>
        <w:t>oordinator</w:t>
      </w:r>
      <w:r w:rsidR="514E33CC">
        <w:rPr/>
        <w:t>s</w:t>
      </w:r>
      <w:r w:rsidR="26D7D077">
        <w:rPr/>
        <w:t xml:space="preserve">) </w:t>
      </w:r>
      <w:r w:rsidRPr="25F410D4" w:rsidR="26D7D077">
        <w:rPr>
          <w:noProof w:val="0"/>
          <w:lang w:val="en-NZ"/>
        </w:rPr>
        <w:t xml:space="preserve">responsible for </w:t>
      </w:r>
    </w:p>
    <w:tbl>
      <w:tblPr>
        <w:tblStyle w:val="TableGrid"/>
        <w:tblW w:w="10725" w:type="dxa"/>
        <w:tblBorders>
          <w:top w:val="single" w:sz="6"/>
          <w:left w:val="single" w:sz="6"/>
          <w:bottom w:val="single" w:sz="6"/>
          <w:right w:val="single" w:sz="6"/>
        </w:tblBorders>
        <w:tblLook w:val="06A0" w:firstRow="1" w:lastRow="0" w:firstColumn="1" w:lastColumn="0" w:noHBand="1" w:noVBand="1"/>
      </w:tblPr>
      <w:tblGrid>
        <w:gridCol w:w="3390"/>
        <w:gridCol w:w="3765"/>
        <w:gridCol w:w="3570"/>
      </w:tblGrid>
      <w:tr w:rsidR="25F410D4" w:rsidTr="25F410D4" w14:paraId="62DB5BD3">
        <w:trPr>
          <w:trHeight w:val="300"/>
        </w:trPr>
        <w:tc>
          <w:tcPr>
            <w:tcW w:w="3390"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62D45E" w:rsidP="25F410D4" w:rsidRDefault="6362D45E" w14:paraId="133E6B21" w14:textId="57214E12">
            <w:pPr>
              <w:pStyle w:val="Tabletextnobullet"/>
              <w:spacing w:line="259" w:lineRule="auto"/>
              <w:jc w:val="left"/>
              <w:rPr>
                <w:b w:val="1"/>
                <w:bCs w:val="1"/>
                <w:i w:val="1"/>
                <w:iCs w:val="1"/>
                <w:lang w:val="en-NZ"/>
              </w:rPr>
            </w:pPr>
            <w:r w:rsidRPr="25F410D4" w:rsidR="6362D45E">
              <w:rPr>
                <w:b w:val="1"/>
                <w:bCs w:val="1"/>
                <w:i w:val="1"/>
                <w:iCs w:val="1"/>
                <w:lang w:val="en-NZ"/>
              </w:rPr>
              <w:t>Earlier in year</w:t>
            </w:r>
          </w:p>
        </w:tc>
        <w:tc>
          <w:tcPr>
            <w:tcW w:w="376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62D45E" w:rsidP="25F410D4" w:rsidRDefault="6362D45E" w14:paraId="0F04FC63" w14:textId="44C02E5C">
            <w:pPr>
              <w:pStyle w:val="Tabletextnobullet"/>
              <w:spacing w:line="259" w:lineRule="auto"/>
              <w:jc w:val="left"/>
              <w:rPr>
                <w:b w:val="1"/>
                <w:bCs w:val="1"/>
                <w:i w:val="1"/>
                <w:iCs w:val="1"/>
                <w:lang w:val="en-NZ"/>
              </w:rPr>
            </w:pPr>
            <w:r w:rsidRPr="25F410D4" w:rsidR="6362D45E">
              <w:rPr>
                <w:b w:val="1"/>
                <w:bCs w:val="1"/>
                <w:i w:val="1"/>
                <w:iCs w:val="1"/>
                <w:lang w:val="en-NZ"/>
              </w:rPr>
              <w:t>Leading up to event</w:t>
            </w:r>
          </w:p>
        </w:tc>
        <w:tc>
          <w:tcPr>
            <w:tcW w:w="3570"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62D45E" w:rsidP="25F410D4" w:rsidRDefault="6362D45E" w14:paraId="7C7A9209" w14:textId="5DF34EDF">
            <w:pPr>
              <w:pStyle w:val="Tabletextnobullet"/>
              <w:spacing w:line="259" w:lineRule="auto"/>
              <w:jc w:val="left"/>
              <w:rPr>
                <w:b w:val="1"/>
                <w:bCs w:val="1"/>
                <w:i w:val="1"/>
                <w:iCs w:val="1"/>
                <w:lang w:val="en-NZ"/>
              </w:rPr>
            </w:pPr>
            <w:r w:rsidRPr="25F410D4" w:rsidR="6362D45E">
              <w:rPr>
                <w:b w:val="1"/>
                <w:bCs w:val="1"/>
                <w:i w:val="1"/>
                <w:iCs w:val="1"/>
                <w:lang w:val="en-NZ"/>
              </w:rPr>
              <w:t>During event</w:t>
            </w:r>
          </w:p>
        </w:tc>
      </w:tr>
      <w:tr w:rsidR="63A1CCB4" w:rsidTr="25F410D4" w14:paraId="50A525CC">
        <w:trPr>
          <w:trHeight w:val="2205"/>
        </w:trPr>
        <w:tc>
          <w:tcPr>
            <w:tcW w:w="3390"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5BDA3719" w:rsidP="25F410D4" w:rsidRDefault="5BDA3719" w14:paraId="366E9E65" w14:textId="779C92C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03A1DF06">
              <w:rPr>
                <w:i w:val="1"/>
                <w:iCs w:val="1"/>
                <w:lang w:val="en-NZ"/>
              </w:rPr>
              <w:t xml:space="preserve">Jen &amp; </w:t>
            </w:r>
            <w:r w:rsidRPr="25F410D4" w:rsidR="03A1DF06">
              <w:rPr>
                <w:i w:val="1"/>
                <w:iCs w:val="1"/>
                <w:lang w:val="en-NZ"/>
              </w:rPr>
              <w:t>Cath</w:t>
            </w:r>
          </w:p>
          <w:p w:rsidR="5BDA3719" w:rsidP="6EAED37B" w:rsidRDefault="5BDA3719" w14:paraId="35145658" w14:textId="710535C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03A1DF06">
              <w:rPr>
                <w:lang w:val="en-NZ"/>
              </w:rPr>
              <w:t xml:space="preserve">Grant </w:t>
            </w:r>
            <w:r w:rsidRPr="25F410D4" w:rsidR="0CF77DE9">
              <w:rPr>
                <w:lang w:val="en-NZ"/>
              </w:rPr>
              <w:t>applications</w:t>
            </w:r>
          </w:p>
          <w:p w:rsidR="468F5CBC" w:rsidP="6EAED37B" w:rsidRDefault="468F5CBC" w14:paraId="41C4D8AB" w14:textId="61D20A9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4691E37D">
              <w:rPr>
                <w:lang w:val="en-NZ"/>
              </w:rPr>
              <w:t>TAFT arrangement</w:t>
            </w:r>
          </w:p>
          <w:p w:rsidR="27287BF9" w:rsidP="25F410D4" w:rsidRDefault="27287BF9" w14:paraId="00FAAE02" w14:textId="1F777AA3">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27287BF9">
              <w:rPr>
                <w:lang w:val="en-NZ"/>
              </w:rPr>
              <w:t>Event organisation</w:t>
            </w:r>
          </w:p>
          <w:p w:rsidR="25F410D4" w:rsidP="25F410D4" w:rsidRDefault="25F410D4" w14:paraId="069BA528" w14:textId="0E85D883">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5CBF1A30" w:rsidP="25F410D4" w:rsidRDefault="5CBF1A30" w14:paraId="5229F307" w14:textId="0C3CE0E8">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5CBF1A30">
              <w:rPr>
                <w:i w:val="1"/>
                <w:iCs w:val="1"/>
                <w:lang w:val="en-NZ"/>
              </w:rPr>
              <w:t>Jen</w:t>
            </w:r>
          </w:p>
          <w:p w:rsidR="5BDA3719" w:rsidP="6EAED37B" w:rsidRDefault="5BDA3719" w14:paraId="3CA09DF8" w14:textId="512D0ED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1477664A">
              <w:rPr>
                <w:lang w:val="en-NZ"/>
              </w:rPr>
              <w:t>Sponsor</w:t>
            </w:r>
            <w:r w:rsidRPr="25F410D4" w:rsidR="2C4E6C2B">
              <w:rPr>
                <w:lang w:val="en-NZ"/>
              </w:rPr>
              <w:t xml:space="preserve"> onboard</w:t>
            </w:r>
            <w:r w:rsidRPr="25F410D4" w:rsidR="29147376">
              <w:rPr>
                <w:lang w:val="en-NZ"/>
              </w:rPr>
              <w:t>ing</w:t>
            </w:r>
          </w:p>
          <w:p w:rsidR="0A81DF9B" w:rsidP="25F410D4" w:rsidRDefault="0A81DF9B" w14:paraId="4317B80A" w14:textId="35884883">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0A81DF9B">
              <w:rPr>
                <w:lang w:val="en-NZ"/>
              </w:rPr>
              <w:t>Print media design (TAFT booklet)</w:t>
            </w:r>
            <w:r w:rsidRPr="25F410D4" w:rsidR="0A81DF9B">
              <w:rPr>
                <w:lang w:val="en-NZ"/>
              </w:rPr>
              <w:t xml:space="preserve"> </w:t>
            </w:r>
          </w:p>
          <w:p w:rsidR="0A81DF9B" w:rsidP="25F410D4" w:rsidRDefault="0A81DF9B" w14:paraId="46194B0A" w14:textId="6CABD3D4">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0A81DF9B">
              <w:rPr>
                <w:lang w:val="en-NZ"/>
              </w:rPr>
              <w:t>Print media design (Trails booklet)</w:t>
            </w:r>
          </w:p>
          <w:p w:rsidR="1F36383C" w:rsidP="25F410D4" w:rsidRDefault="1F36383C" w14:paraId="06681867" w14:textId="1664AFB9">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1F36383C">
              <w:rPr>
                <w:lang w:val="en-NZ"/>
              </w:rPr>
              <w:t>SBT website</w:t>
            </w:r>
          </w:p>
          <w:p w:rsidR="25F410D4" w:rsidP="25F410D4" w:rsidRDefault="25F410D4" w14:paraId="4D6B504D" w14:textId="378B516D">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41586468" w:rsidP="25F410D4" w:rsidRDefault="41586468" w14:paraId="56736DCE" w14:textId="040A367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41586468">
              <w:rPr>
                <w:i w:val="1"/>
                <w:iCs w:val="1"/>
                <w:lang w:val="en-NZ"/>
              </w:rPr>
              <w:t>Cath</w:t>
            </w:r>
          </w:p>
          <w:p w:rsidR="63A1CCB4" w:rsidP="6EAED37B" w:rsidRDefault="63A1CCB4" w14:paraId="19CA62AE" w14:textId="417CC13D">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6EAED37B" w:rsidR="30E0DEAB">
              <w:rPr>
                <w:lang w:val="en-NZ"/>
              </w:rPr>
              <w:t>Recruit</w:t>
            </w:r>
            <w:r w:rsidRPr="6EAED37B" w:rsidR="314F8157">
              <w:rPr>
                <w:lang w:val="en-NZ"/>
              </w:rPr>
              <w:t>ing</w:t>
            </w:r>
            <w:r w:rsidRPr="6EAED37B" w:rsidR="30E0DEAB">
              <w:rPr>
                <w:lang w:val="en-NZ"/>
              </w:rPr>
              <w:t xml:space="preserve"> </w:t>
            </w:r>
            <w:r w:rsidRPr="6EAED37B" w:rsidR="67413904">
              <w:rPr>
                <w:lang w:val="en-NZ"/>
              </w:rPr>
              <w:t>all</w:t>
            </w:r>
            <w:r w:rsidRPr="6EAED37B" w:rsidR="30E0DEAB">
              <w:rPr>
                <w:lang w:val="en-NZ"/>
              </w:rPr>
              <w:t xml:space="preserve"> hosts</w:t>
            </w:r>
            <w:r w:rsidRPr="6EAED37B" w:rsidR="2A61F15E">
              <w:rPr>
                <w:lang w:val="en-NZ"/>
              </w:rPr>
              <w:t xml:space="preserve"> </w:t>
            </w:r>
          </w:p>
          <w:p w:rsidR="63A1CCB4" w:rsidP="64A5A0BC" w:rsidRDefault="63A1CCB4" w14:paraId="79463692" w14:textId="40238059">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2551EE1">
              <w:rPr>
                <w:lang w:val="en-NZ"/>
              </w:rPr>
              <w:t>Collection of host details</w:t>
            </w:r>
          </w:p>
          <w:p w:rsidR="63A1CCB4" w:rsidP="64A5A0BC" w:rsidRDefault="63A1CCB4" w14:paraId="75FC6F51" w14:textId="40DFD53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6EAED37B" w:rsidR="2A242D15">
              <w:rPr>
                <w:lang w:val="en-NZ"/>
              </w:rPr>
              <w:t>Aligning of host times</w:t>
            </w:r>
          </w:p>
          <w:p w:rsidR="63A1CCB4" w:rsidP="6EAED37B" w:rsidRDefault="63A1CCB4" w14:paraId="2DFF44D8" w14:textId="1A9B5F3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5BA34482">
              <w:rPr>
                <w:lang w:val="en-NZ"/>
              </w:rPr>
              <w:t xml:space="preserve">Host </w:t>
            </w:r>
            <w:r w:rsidRPr="25F410D4" w:rsidR="5BEA047E">
              <w:rPr>
                <w:lang w:val="en-NZ"/>
              </w:rPr>
              <w:t>information collection</w:t>
            </w:r>
          </w:p>
          <w:p w:rsidR="63A1CCB4" w:rsidP="25F410D4" w:rsidRDefault="63A1CCB4" w14:paraId="3B65EA43" w14:textId="2DCEE9B4">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63A1CCB4" w:rsidP="25F410D4" w:rsidRDefault="63A1CCB4" w14:paraId="69161DBC" w14:textId="08E7E5F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103D8565">
              <w:rPr>
                <w:i w:val="1"/>
                <w:iCs w:val="1"/>
                <w:lang w:val="en-NZ"/>
              </w:rPr>
              <w:t>Ovila</w:t>
            </w:r>
          </w:p>
          <w:p w:rsidR="63A1CCB4" w:rsidP="25F410D4" w:rsidRDefault="63A1CCB4" w14:paraId="2688B86C" w14:textId="3097299F">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103D8565">
              <w:rPr>
                <w:lang w:val="en-NZ"/>
              </w:rPr>
              <w:t>Advertising recruitment</w:t>
            </w:r>
          </w:p>
          <w:p w:rsidR="63A1CCB4" w:rsidP="25F410D4" w:rsidRDefault="63A1CCB4" w14:paraId="20421E84" w14:textId="39B20633">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63A1CCB4" w:rsidP="25F410D4" w:rsidRDefault="63A1CCB4" w14:paraId="6F145F51" w14:textId="78B0519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76FA7E5B">
              <w:rPr>
                <w:i w:val="1"/>
                <w:iCs w:val="1"/>
                <w:lang w:val="en-NZ"/>
              </w:rPr>
              <w:t>Mieke Verschoor</w:t>
            </w:r>
          </w:p>
          <w:p w:rsidR="63A1CCB4" w:rsidP="6EAED37B" w:rsidRDefault="63A1CCB4" w14:paraId="62174988" w14:textId="446C603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76FA7E5B">
              <w:rPr>
                <w:lang w:val="en-NZ"/>
              </w:rPr>
              <w:t xml:space="preserve">Quality of properties </w:t>
            </w:r>
          </w:p>
          <w:p w:rsidR="63A1CCB4" w:rsidP="6EAED37B" w:rsidRDefault="63A1CCB4" w14:paraId="06CB8291" w14:textId="2013B571">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76FA7E5B">
              <w:rPr>
                <w:lang w:val="en-NZ"/>
              </w:rPr>
              <w:t>Health &amp; safety of properties</w:t>
            </w:r>
          </w:p>
        </w:tc>
        <w:tc>
          <w:tcPr>
            <w:tcW w:w="376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52F0164A" w:rsidP="25F410D4" w:rsidRDefault="52F0164A" w14:paraId="5689E1B5" w14:textId="34A4F8E6">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52F0164A">
              <w:rPr>
                <w:i w:val="1"/>
                <w:iCs w:val="1"/>
                <w:lang w:val="en-NZ"/>
              </w:rPr>
              <w:t>Jen</w:t>
            </w:r>
          </w:p>
          <w:p w:rsidR="2E813B7D" w:rsidP="6EAED37B" w:rsidRDefault="2E813B7D" w14:paraId="1F3AAF72" w14:textId="5664F17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5213477D">
              <w:rPr>
                <w:lang w:val="en-NZ"/>
              </w:rPr>
              <w:t>E</w:t>
            </w:r>
            <w:r w:rsidRPr="25F410D4" w:rsidR="5213477D">
              <w:rPr>
                <w:lang w:val="en-NZ"/>
              </w:rPr>
              <w:t xml:space="preserve">vent </w:t>
            </w:r>
            <w:r w:rsidRPr="25F410D4" w:rsidR="2FFBD31F">
              <w:rPr>
                <w:lang w:val="en-NZ"/>
              </w:rPr>
              <w:t>organisation &amp; presentations</w:t>
            </w:r>
          </w:p>
          <w:p w:rsidR="68ABA8D6" w:rsidP="25F410D4" w:rsidRDefault="68ABA8D6" w14:paraId="2FA52099" w14:textId="0BB4C00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8ABA8D6">
              <w:rPr>
                <w:lang w:val="en-NZ"/>
              </w:rPr>
              <w:t>Sponsorship/funder follow-up</w:t>
            </w:r>
          </w:p>
          <w:p w:rsidR="70B04548" w:rsidP="25F410D4" w:rsidRDefault="70B04548" w14:paraId="11CD477C" w14:textId="1602C37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70B04548">
              <w:rPr>
                <w:lang w:val="en-NZ"/>
              </w:rPr>
              <w:t>Promotion design</w:t>
            </w:r>
          </w:p>
          <w:p w:rsidR="2E1BE5ED" w:rsidP="25F410D4" w:rsidRDefault="2E1BE5ED" w14:paraId="0F08216F" w14:textId="3DC01DF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2E1BE5ED">
              <w:rPr>
                <w:lang w:val="en-NZ"/>
              </w:rPr>
              <w:t>Website updates</w:t>
            </w:r>
          </w:p>
          <w:p w:rsidR="25F410D4" w:rsidP="25F410D4" w:rsidRDefault="25F410D4" w14:paraId="411C684E" w14:textId="086B1466">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68ABA8D6" w:rsidP="25F410D4" w:rsidRDefault="68ABA8D6" w14:paraId="230303BA" w14:textId="27DF615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68ABA8D6">
              <w:rPr>
                <w:i w:val="1"/>
                <w:iCs w:val="1"/>
                <w:lang w:val="en-NZ"/>
              </w:rPr>
              <w:t>Cath</w:t>
            </w:r>
          </w:p>
          <w:p w:rsidR="63A1CCB4" w:rsidP="64A5A0BC" w:rsidRDefault="63A1CCB4" w14:paraId="423C4F17" w14:textId="0E73CD8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3A1CCB4">
              <w:rPr>
                <w:lang w:val="en-NZ"/>
              </w:rPr>
              <w:t>Host pack creation (digital</w:t>
            </w:r>
            <w:r w:rsidRPr="25F410D4" w:rsidR="5011A322">
              <w:rPr>
                <w:lang w:val="en-NZ"/>
              </w:rPr>
              <w:t xml:space="preserve"> &amp; physical</w:t>
            </w:r>
            <w:r w:rsidRPr="25F410D4" w:rsidR="63A1CCB4">
              <w:rPr>
                <w:lang w:val="en-NZ"/>
              </w:rPr>
              <w:t>)</w:t>
            </w:r>
          </w:p>
          <w:p w:rsidR="70FB1D02" w:rsidP="25F410D4" w:rsidRDefault="70FB1D02" w14:paraId="4854D264" w14:textId="46A7EF1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70FB1D02">
              <w:rPr>
                <w:lang w:val="en-NZ"/>
              </w:rPr>
              <w:t>Host pack distribution</w:t>
            </w:r>
          </w:p>
          <w:p w:rsidR="63A1CCB4" w:rsidP="64A5A0BC" w:rsidRDefault="63A1CCB4" w14:paraId="5496E61B" w14:textId="5F79D741">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3A1CCB4">
              <w:rPr>
                <w:lang w:val="en-NZ"/>
              </w:rPr>
              <w:t>Communication with hosts</w:t>
            </w:r>
          </w:p>
          <w:p w:rsidR="63A1CCB4" w:rsidP="64A5A0BC" w:rsidRDefault="63A1CCB4" w14:paraId="54956315" w14:textId="5E5AE6EF">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3A1CCB4">
              <w:rPr>
                <w:lang w:val="en-NZ"/>
              </w:rPr>
              <w:t>Seed distribution</w:t>
            </w:r>
          </w:p>
          <w:p w:rsidR="016926B9" w:rsidP="25F410D4" w:rsidRDefault="016926B9" w14:paraId="14E62DCA" w14:textId="0954EA0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016926B9">
              <w:rPr>
                <w:lang w:val="en-NZ"/>
              </w:rPr>
              <w:t>Promotion distribution</w:t>
            </w:r>
          </w:p>
          <w:p w:rsidR="45129AF2" w:rsidP="25F410D4" w:rsidRDefault="45129AF2" w14:paraId="369FE75B" w14:textId="1DF296F4">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45129AF2">
              <w:rPr>
                <w:lang w:val="en-NZ"/>
              </w:rPr>
              <w:t>Radio interviews</w:t>
            </w:r>
          </w:p>
          <w:p w:rsidR="25F410D4" w:rsidP="25F410D4" w:rsidRDefault="25F410D4" w14:paraId="29165028" w14:textId="04A9E81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016926B9" w:rsidP="25F410D4" w:rsidRDefault="016926B9" w14:paraId="1B1CA906" w14:textId="50602E8D">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016926B9">
              <w:rPr>
                <w:i w:val="1"/>
                <w:iCs w:val="1"/>
                <w:lang w:val="en-NZ"/>
              </w:rPr>
              <w:t>Jen &amp; Cath</w:t>
            </w:r>
          </w:p>
          <w:p w:rsidR="63A1CCB4" w:rsidP="64A5A0BC" w:rsidRDefault="63A1CCB4" w14:paraId="593D74DE" w14:textId="08EAF053">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25F410D4" w:rsidR="62551EE1">
              <w:rPr>
                <w:lang w:val="en-NZ"/>
              </w:rPr>
              <w:t>Trail details</w:t>
            </w:r>
          </w:p>
          <w:p w:rsidR="63A1CCB4" w:rsidP="6EAED37B" w:rsidRDefault="63A1CCB4" w14:paraId="586D07BD" w14:textId="5CBCC9F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6EAED37B" w:rsidR="0F7F01C1">
              <w:rPr>
                <w:lang w:val="en-NZ"/>
              </w:rPr>
              <w:t>I</w:t>
            </w:r>
            <w:r w:rsidRPr="6EAED37B" w:rsidR="51BAE705">
              <w:rPr>
                <w:lang w:val="en-NZ"/>
              </w:rPr>
              <w:t>nvoic</w:t>
            </w:r>
            <w:r w:rsidRPr="6EAED37B" w:rsidR="1624C3F2">
              <w:rPr>
                <w:lang w:val="en-NZ"/>
              </w:rPr>
              <w:t>e tracking</w:t>
            </w:r>
          </w:p>
          <w:p w:rsidR="63A1CCB4" w:rsidP="25F410D4" w:rsidRDefault="63A1CCB4" w14:paraId="254DD341" w14:textId="3A594E8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2E9E1EE0">
              <w:rPr>
                <w:lang w:val="en-NZ"/>
              </w:rPr>
              <w:t>Editing of media releases</w:t>
            </w:r>
          </w:p>
          <w:p w:rsidR="63A1CCB4" w:rsidP="25F410D4" w:rsidRDefault="63A1CCB4" w14:paraId="7927BC47" w14:textId="5916757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2CA894EF">
              <w:rPr>
                <w:lang w:val="en-NZ"/>
              </w:rPr>
              <w:t>Social media design &amp; support</w:t>
            </w:r>
          </w:p>
          <w:p w:rsidR="63A1CCB4" w:rsidP="25F410D4" w:rsidRDefault="63A1CCB4" w14:paraId="1FECBB4D" w14:textId="14B895E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63A1CCB4" w:rsidP="25F410D4" w:rsidRDefault="63A1CCB4" w14:paraId="1AAB185B" w14:textId="0F88BDB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11A908B4">
              <w:rPr>
                <w:i w:val="1"/>
                <w:iCs w:val="1"/>
                <w:lang w:val="en-NZ"/>
              </w:rPr>
              <w:t>Joe Turton</w:t>
            </w:r>
          </w:p>
          <w:p w:rsidR="63A1CCB4" w:rsidP="25F410D4" w:rsidRDefault="63A1CCB4" w14:paraId="01583471" w14:textId="2E8559AB">
            <w:pPr>
              <w:pStyle w:val="Tabletextnobullet"/>
              <w:keepNext w:val="0"/>
              <w:keepLines w:val="0"/>
              <w:widowControl w:val="0"/>
              <w:suppressLineNumbers w:val="0"/>
              <w:bidi w:val="0"/>
              <w:spacing w:before="0" w:beforeAutospacing="off" w:after="0" w:afterAutospacing="off" w:line="240" w:lineRule="auto"/>
              <w:ind w:left="0" w:right="0"/>
              <w:jc w:val="left"/>
              <w:rPr>
                <w:lang w:val="en-NZ"/>
              </w:rPr>
            </w:pPr>
            <w:r w:rsidRPr="25F410D4" w:rsidR="11A908B4">
              <w:rPr>
                <w:lang w:val="en-NZ"/>
              </w:rPr>
              <w:t>Organising Hub staff</w:t>
            </w:r>
          </w:p>
          <w:p w:rsidR="63A1CCB4" w:rsidP="6EAED37B" w:rsidRDefault="63A1CCB4" w14:paraId="6A17BE1E" w14:textId="7AF1335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tc>
        <w:tc>
          <w:tcPr>
            <w:tcW w:w="3570"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24F2ACAA" w:rsidP="25F410D4" w:rsidRDefault="24F2ACAA" w14:paraId="0F9C762B" w14:textId="5D19A3D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24F2ACAA">
              <w:rPr>
                <w:i w:val="1"/>
                <w:iCs w:val="1"/>
                <w:lang w:val="en-NZ"/>
              </w:rPr>
              <w:t>Cath</w:t>
            </w:r>
          </w:p>
          <w:p w:rsidR="24F2ACAA" w:rsidP="25F410D4" w:rsidRDefault="24F2ACAA" w14:paraId="5BE43008" w14:textId="47B2C917">
            <w:pPr>
              <w:pStyle w:val="Tabletextnobullet"/>
              <w:keepNext w:val="0"/>
              <w:keepLines w:val="0"/>
              <w:widowControl w:val="0"/>
              <w:suppressLineNumbers w:val="0"/>
              <w:shd w:val="clear" w:color="auto" w:fill="auto"/>
              <w:spacing w:before="0" w:beforeAutospacing="off" w:after="0" w:afterAutospacing="off" w:line="259" w:lineRule="auto"/>
              <w:ind w:left="0" w:right="0"/>
              <w:jc w:val="left"/>
            </w:pPr>
            <w:r w:rsidRPr="25F410D4" w:rsidR="24F2ACAA">
              <w:rPr>
                <w:lang w:val="en-NZ"/>
              </w:rPr>
              <w:t>H</w:t>
            </w:r>
            <w:r w:rsidRPr="25F410D4" w:rsidR="5D35CCD3">
              <w:rPr>
                <w:lang w:val="en-NZ"/>
              </w:rPr>
              <w:t xml:space="preserve">ost </w:t>
            </w:r>
            <w:r w:rsidRPr="25F410D4" w:rsidR="62551EE1">
              <w:rPr>
                <w:lang w:val="en-NZ"/>
              </w:rPr>
              <w:t>check-in</w:t>
            </w:r>
            <w:r w:rsidRPr="25F410D4" w:rsidR="4446EAB5">
              <w:rPr>
                <w:lang w:val="en-NZ"/>
              </w:rPr>
              <w:t xml:space="preserve"> – all trails.</w:t>
            </w:r>
          </w:p>
          <w:p w:rsidR="7E698D39" w:rsidP="25F410D4" w:rsidRDefault="7E698D39" w14:paraId="0134223C" w14:textId="08AECB7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7E698D39">
              <w:rPr>
                <w:lang w:val="en-NZ"/>
              </w:rPr>
              <w:t>Set-up of EFTPOS</w:t>
            </w:r>
          </w:p>
          <w:p w:rsidR="7E698D39" w:rsidP="25F410D4" w:rsidRDefault="7E698D39" w14:paraId="02611568" w14:textId="7F7ABC1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7E698D39">
              <w:rPr>
                <w:lang w:val="en-NZ"/>
              </w:rPr>
              <w:t xml:space="preserve">Facilitation of mini-bus tour </w:t>
            </w:r>
          </w:p>
          <w:p w:rsidR="25F410D4" w:rsidP="25F410D4" w:rsidRDefault="25F410D4" w14:paraId="41A4FB66" w14:textId="1569B99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3F56C24D" w:rsidP="25F410D4" w:rsidRDefault="3F56C24D" w14:paraId="3669F603" w14:textId="2DC7610D">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3F56C24D">
              <w:rPr>
                <w:i w:val="1"/>
                <w:iCs w:val="1"/>
                <w:lang w:val="en-NZ"/>
              </w:rPr>
              <w:t>Jen</w:t>
            </w:r>
          </w:p>
          <w:p w:rsidR="2CEB0FDF" w:rsidP="6EAED37B" w:rsidRDefault="2CEB0FDF" w14:paraId="71F60B57" w14:textId="543D051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65B4B4E1">
              <w:rPr>
                <w:lang w:val="en-NZ"/>
              </w:rPr>
              <w:t>Facilitation</w:t>
            </w:r>
            <w:r w:rsidRPr="25F410D4" w:rsidR="65B4B4E1">
              <w:rPr>
                <w:lang w:val="en-NZ"/>
              </w:rPr>
              <w:t xml:space="preserve"> </w:t>
            </w:r>
            <w:r w:rsidRPr="25F410D4" w:rsidR="65B4B4E1">
              <w:rPr>
                <w:lang w:val="en-NZ"/>
              </w:rPr>
              <w:t xml:space="preserve">of </w:t>
            </w:r>
            <w:r w:rsidRPr="25F410D4" w:rsidR="65B4B4E1">
              <w:rPr>
                <w:lang w:val="en-NZ"/>
              </w:rPr>
              <w:t>eBike</w:t>
            </w:r>
            <w:r w:rsidRPr="25F410D4" w:rsidR="65B4B4E1">
              <w:rPr>
                <w:lang w:val="en-NZ"/>
              </w:rPr>
              <w:t xml:space="preserve"> tour</w:t>
            </w:r>
            <w:r w:rsidRPr="25F410D4" w:rsidR="652C8E3B">
              <w:rPr>
                <w:lang w:val="en-NZ"/>
              </w:rPr>
              <w:t>s x2</w:t>
            </w:r>
          </w:p>
          <w:p w:rsidR="64DC8456" w:rsidP="25F410D4" w:rsidRDefault="64DC8456" w14:paraId="49398BA1" w14:textId="1DA811D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64DC8456">
              <w:rPr>
                <w:lang w:val="en-NZ"/>
              </w:rPr>
              <w:t>Host check-in – Builds &amp; Farms</w:t>
            </w:r>
          </w:p>
          <w:p w:rsidR="4C5C8FBE" w:rsidP="25F410D4" w:rsidRDefault="4C5C8FBE" w14:paraId="10652C43" w14:textId="7F959DF8">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4C5C8FBE">
              <w:rPr>
                <w:lang w:val="en-NZ"/>
              </w:rPr>
              <w:t>Creation of Hub tour guide</w:t>
            </w:r>
          </w:p>
          <w:p w:rsidR="4C5C8FBE" w:rsidP="25F410D4" w:rsidRDefault="4C5C8FBE" w14:paraId="5BDF1D9B" w14:textId="1E9A66BB">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4C5C8FBE">
              <w:rPr>
                <w:lang w:val="en-NZ"/>
              </w:rPr>
              <w:t>Set-up of EnviroHub ‘shop’</w:t>
            </w:r>
          </w:p>
          <w:p w:rsidR="25F410D4" w:rsidP="25F410D4" w:rsidRDefault="25F410D4" w14:paraId="3C2A8C47" w14:textId="00608CB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0B5E54BC" w:rsidP="25F410D4" w:rsidRDefault="0B5E54BC" w14:paraId="425301E1" w14:textId="5EDC2511">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0B5E54BC">
              <w:rPr>
                <w:i w:val="1"/>
                <w:iCs w:val="1"/>
                <w:lang w:val="en-NZ"/>
              </w:rPr>
              <w:t>Jen &amp; Cath</w:t>
            </w:r>
          </w:p>
          <w:p w:rsidR="2187303A" w:rsidP="6EAED37B" w:rsidRDefault="2187303A" w14:paraId="1CFC2E33" w14:textId="16D57354">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38765CDF">
              <w:rPr>
                <w:lang w:val="en-NZ"/>
              </w:rPr>
              <w:t xml:space="preserve">Event </w:t>
            </w:r>
            <w:r w:rsidRPr="25F410D4" w:rsidR="26663CCB">
              <w:rPr>
                <w:lang w:val="en-NZ"/>
              </w:rPr>
              <w:t>support</w:t>
            </w:r>
            <w:r w:rsidRPr="25F410D4" w:rsidR="76FC8BA4">
              <w:rPr>
                <w:lang w:val="en-NZ"/>
              </w:rPr>
              <w:t xml:space="preserve"> </w:t>
            </w:r>
            <w:r w:rsidRPr="25F410D4" w:rsidR="198A39A5">
              <w:rPr>
                <w:lang w:val="en-NZ"/>
              </w:rPr>
              <w:t>&amp; hosting</w:t>
            </w:r>
          </w:p>
          <w:p w:rsidR="63A1CCB4" w:rsidP="6EAED37B" w:rsidRDefault="63A1CCB4" w14:paraId="1C1C5CD7" w14:textId="7D26CC8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6EAED37B" w:rsidR="2A242D15">
              <w:rPr>
                <w:lang w:val="en-NZ"/>
              </w:rPr>
              <w:t>Visitor survey</w:t>
            </w:r>
            <w:r w:rsidRPr="6EAED37B" w:rsidR="054209D5">
              <w:rPr>
                <w:lang w:val="en-NZ"/>
              </w:rPr>
              <w:t xml:space="preserve"> &amp; analysis</w:t>
            </w:r>
            <w:r w:rsidRPr="6EAED37B" w:rsidR="6B8E44B4">
              <w:rPr>
                <w:lang w:val="en-NZ"/>
              </w:rPr>
              <w:t xml:space="preserve"> x2</w:t>
            </w:r>
          </w:p>
          <w:p w:rsidR="63A1CCB4" w:rsidP="64A5A0BC" w:rsidRDefault="63A1CCB4" w14:paraId="6965D201" w14:textId="58E8FF59">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6EAED37B" w:rsidR="2A242D15">
              <w:rPr>
                <w:lang w:val="en-NZ"/>
              </w:rPr>
              <w:t>Host survey</w:t>
            </w:r>
            <w:r w:rsidRPr="6EAED37B" w:rsidR="56ACCDA9">
              <w:rPr>
                <w:lang w:val="en-NZ"/>
              </w:rPr>
              <w:t xml:space="preserve"> &amp; analysis</w:t>
            </w:r>
          </w:p>
          <w:p w:rsidR="26603609" w:rsidP="6EAED37B" w:rsidRDefault="26603609" w14:paraId="127DB173" w14:textId="09061E36">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6EAED37B" w:rsidR="26603609">
              <w:rPr>
                <w:lang w:val="en-NZ"/>
              </w:rPr>
              <w:t xml:space="preserve">Support </w:t>
            </w:r>
            <w:r w:rsidRPr="6EAED37B" w:rsidR="2C6243AF">
              <w:rPr>
                <w:lang w:val="en-NZ"/>
              </w:rPr>
              <w:t xml:space="preserve">with </w:t>
            </w:r>
            <w:r w:rsidRPr="6EAED37B" w:rsidR="26603609">
              <w:rPr>
                <w:lang w:val="en-NZ"/>
              </w:rPr>
              <w:t>host-invoices</w:t>
            </w:r>
          </w:p>
          <w:p w:rsidR="63A1CCB4" w:rsidP="64A5A0BC" w:rsidRDefault="63A1CCB4" w14:paraId="4D46CFBE" w14:textId="3A00BDD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6EAED37B" w:rsidR="6256908F">
              <w:rPr>
                <w:lang w:val="en-NZ"/>
              </w:rPr>
              <w:t xml:space="preserve">End of Trails </w:t>
            </w:r>
            <w:r w:rsidRPr="6EAED37B" w:rsidR="2A242D15">
              <w:rPr>
                <w:lang w:val="en-NZ"/>
              </w:rPr>
              <w:t>gathering</w:t>
            </w:r>
          </w:p>
          <w:p w:rsidR="63A1CCB4" w:rsidP="64A5A0BC" w:rsidRDefault="63A1CCB4" w14:paraId="261D8931" w14:textId="3DDD895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pPr>
            <w:r w:rsidRPr="6EAED37B" w:rsidR="2A242D15">
              <w:rPr>
                <w:lang w:val="en-NZ"/>
              </w:rPr>
              <w:t>Report writing</w:t>
            </w:r>
            <w:r w:rsidRPr="6EAED37B" w:rsidR="7EB6A98C">
              <w:rPr>
                <w:lang w:val="en-NZ"/>
              </w:rPr>
              <w:t>/sponsor follow-up</w:t>
            </w:r>
          </w:p>
          <w:p w:rsidR="63A1CCB4" w:rsidP="6EAED37B" w:rsidRDefault="63A1CCB4" w14:paraId="3FAFE9D1" w14:textId="661EA7D9">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6EAED37B" w:rsidR="7709481F">
              <w:rPr>
                <w:lang w:val="en-NZ"/>
              </w:rPr>
              <w:t>Budget reconciliation</w:t>
            </w:r>
          </w:p>
          <w:p w:rsidR="63A1CCB4" w:rsidP="25F410D4" w:rsidRDefault="63A1CCB4" w14:paraId="2EE241B8" w14:textId="68219D0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6FF893B2">
              <w:rPr>
                <w:lang w:val="en-NZ"/>
              </w:rPr>
              <w:t>Conceptualisation for 202</w:t>
            </w:r>
            <w:r w:rsidRPr="25F410D4" w:rsidR="6A6C7D45">
              <w:rPr>
                <w:lang w:val="en-NZ"/>
              </w:rPr>
              <w:t>6</w:t>
            </w:r>
          </w:p>
          <w:p w:rsidR="63A1CCB4" w:rsidP="25F410D4" w:rsidRDefault="63A1CCB4" w14:paraId="1AD90946" w14:textId="6E2B4E89">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p>
          <w:p w:rsidR="63A1CCB4" w:rsidP="25F410D4" w:rsidRDefault="63A1CCB4" w14:paraId="7F98C4B4" w14:textId="2ADAC2E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lang w:val="en-NZ"/>
              </w:rPr>
            </w:pPr>
            <w:r w:rsidRPr="25F410D4" w:rsidR="6365078B">
              <w:rPr>
                <w:i w:val="1"/>
                <w:iCs w:val="1"/>
                <w:lang w:val="en-NZ"/>
              </w:rPr>
              <w:t>Mieke Verschoor</w:t>
            </w:r>
          </w:p>
          <w:p w:rsidR="63A1CCB4" w:rsidP="25F410D4" w:rsidRDefault="63A1CCB4" w14:paraId="4B4B0889" w14:textId="1B2F98E1">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6365078B">
              <w:rPr>
                <w:lang w:val="en-NZ"/>
              </w:rPr>
              <w:t xml:space="preserve">Facilitation of </w:t>
            </w:r>
            <w:r w:rsidRPr="25F410D4" w:rsidR="6365078B">
              <w:rPr>
                <w:lang w:val="en-NZ"/>
              </w:rPr>
              <w:t>ST events</w:t>
            </w:r>
          </w:p>
          <w:p w:rsidR="63A1CCB4" w:rsidP="64A5A0BC" w:rsidRDefault="63A1CCB4" w14:paraId="28B2926E" w14:textId="4C1F959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lang w:val="en-NZ"/>
              </w:rPr>
            </w:pPr>
            <w:r w:rsidRPr="25F410D4" w:rsidR="6365078B">
              <w:rPr>
                <w:lang w:val="en-NZ"/>
              </w:rPr>
              <w:t>Facilitation of Building Living Soil</w:t>
            </w:r>
          </w:p>
        </w:tc>
      </w:tr>
    </w:tbl>
    <w:p w:rsidR="26D7D077" w:rsidP="25F410D4" w:rsidRDefault="26D7D077" w14:paraId="691B0334" w14:textId="13645068">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1F0868D2">
        <w:rPr/>
        <w:t xml:space="preserve">Sophie, Rachel, Elric &amp; Amy as </w:t>
      </w:r>
      <w:r w:rsidR="26D7D077">
        <w:rPr/>
        <w:t xml:space="preserve">Communications </w:t>
      </w:r>
      <w:r w:rsidR="73E5251C">
        <w:rPr/>
        <w:t>responsible for</w:t>
      </w:r>
      <w:r w:rsidRPr="25F410D4" w:rsidR="26D7D077">
        <w:rPr>
          <w:noProof w:val="0"/>
          <w:lang w:val="en-NZ"/>
        </w:rPr>
        <w:t xml:space="preserve"> </w:t>
      </w:r>
    </w:p>
    <w:tbl>
      <w:tblPr>
        <w:tblStyle w:val="TableGrid"/>
        <w:tblW w:w="10725" w:type="dxa"/>
        <w:tblBorders>
          <w:top w:val="single" w:sz="6"/>
          <w:left w:val="single" w:sz="6"/>
          <w:bottom w:val="single" w:sz="6"/>
          <w:right w:val="single" w:sz="6"/>
        </w:tblBorders>
        <w:tblLook w:val="06A0" w:firstRow="1" w:lastRow="0" w:firstColumn="1" w:lastColumn="0" w:noHBand="1" w:noVBand="1"/>
      </w:tblPr>
      <w:tblGrid>
        <w:gridCol w:w="3345"/>
        <w:gridCol w:w="3825"/>
        <w:gridCol w:w="3555"/>
      </w:tblGrid>
      <w:tr w:rsidR="63A1CCB4" w:rsidTr="25F410D4" w14:paraId="641E895C">
        <w:trPr>
          <w:trHeight w:val="300"/>
        </w:trPr>
        <w:tc>
          <w:tcPr>
            <w:tcW w:w="334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A1CCB4" w:rsidP="25F410D4" w:rsidRDefault="63A1CCB4" w14:paraId="65D7EDBF" w14:textId="5DF1D54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r w:rsidRPr="25F410D4" w:rsidR="6834D911">
              <w:rPr>
                <w:i w:val="1"/>
                <w:iCs w:val="1"/>
                <w:highlight w:val="yellow"/>
                <w:lang w:val="en-NZ"/>
              </w:rPr>
              <w:t xml:space="preserve">Sophie </w:t>
            </w:r>
            <w:r w:rsidRPr="25F410D4" w:rsidR="5ABDC8C8">
              <w:rPr>
                <w:i w:val="1"/>
                <w:iCs w:val="1"/>
                <w:highlight w:val="yellow"/>
                <w:lang w:val="en-NZ"/>
              </w:rPr>
              <w:t>Walker</w:t>
            </w:r>
          </w:p>
          <w:p w:rsidR="63A1CCB4" w:rsidP="25F410D4" w:rsidRDefault="63A1CCB4" w14:paraId="7901205A" w14:textId="627FED6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2343FFE7">
              <w:rPr>
                <w:highlight w:val="yellow"/>
                <w:lang w:val="en-NZ"/>
              </w:rPr>
              <w:t>Media release contact</w:t>
            </w:r>
          </w:p>
          <w:p w:rsidR="63A1CCB4" w:rsidP="25F410D4" w:rsidRDefault="63A1CCB4" w14:paraId="74711396" w14:textId="70127EC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0AE687FF">
              <w:rPr>
                <w:highlight w:val="yellow"/>
                <w:lang w:val="en-NZ"/>
              </w:rPr>
              <w:t>Contact with radio stations</w:t>
            </w:r>
          </w:p>
          <w:p w:rsidR="63A1CCB4" w:rsidP="25F410D4" w:rsidRDefault="63A1CCB4" w14:paraId="49A5FC67" w14:textId="13D9FDDC">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594999BA">
              <w:rPr>
                <w:highlight w:val="yellow"/>
                <w:lang w:val="en-NZ"/>
              </w:rPr>
              <w:t>Social media posts SBT/ST</w:t>
            </w:r>
          </w:p>
        </w:tc>
        <w:tc>
          <w:tcPr>
            <w:tcW w:w="382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79BDFA83" w:rsidP="25F410D4" w:rsidRDefault="79BDFA83" w14:paraId="2C406F26" w14:textId="0D2DB5A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r w:rsidRPr="25F410D4" w:rsidR="594999BA">
              <w:rPr>
                <w:i w:val="1"/>
                <w:iCs w:val="1"/>
                <w:highlight w:val="yellow"/>
                <w:lang w:val="en-NZ"/>
              </w:rPr>
              <w:t>Rachel</w:t>
            </w:r>
            <w:r w:rsidRPr="25F410D4" w:rsidR="7772627B">
              <w:rPr>
                <w:i w:val="1"/>
                <w:iCs w:val="1"/>
                <w:highlight w:val="yellow"/>
                <w:lang w:val="en-NZ"/>
              </w:rPr>
              <w:t xml:space="preserve"> Eckersley</w:t>
            </w:r>
          </w:p>
          <w:p w:rsidR="63A1CCB4" w:rsidP="25F410D4" w:rsidRDefault="63A1CCB4" w14:paraId="713D73DB" w14:textId="2554BF4A">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62551EE1">
              <w:rPr>
                <w:highlight w:val="yellow"/>
                <w:lang w:val="en-NZ"/>
              </w:rPr>
              <w:t>Planning of the socials before Trail</w:t>
            </w:r>
          </w:p>
          <w:p w:rsidR="2B5CAFAE" w:rsidP="25F410D4" w:rsidRDefault="2B5CAFAE" w14:paraId="145BC8B2" w14:textId="0BB64C3A">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US"/>
              </w:rPr>
            </w:pPr>
            <w:r w:rsidRPr="25F410D4" w:rsidR="1BC6D0E2">
              <w:rPr>
                <w:highlight w:val="yellow"/>
                <w:lang w:val="en-NZ"/>
              </w:rPr>
              <w:t>Contacting sponsors for details/content</w:t>
            </w:r>
          </w:p>
          <w:p w:rsidR="25AC08C2" w:rsidP="25F410D4" w:rsidRDefault="25AC08C2" w14:paraId="04CB58F8" w14:textId="2F8BD1F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3A0B403D">
              <w:rPr>
                <w:highlight w:val="yellow"/>
                <w:lang w:val="en-NZ"/>
              </w:rPr>
              <w:t>Social media posts SBT</w:t>
            </w:r>
          </w:p>
          <w:p w:rsidR="587F9A0B" w:rsidP="25F410D4" w:rsidRDefault="587F9A0B" w14:paraId="7EE1B8E8" w14:textId="338C165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1DBEED96">
              <w:rPr>
                <w:highlight w:val="yellow"/>
                <w:lang w:val="en-NZ"/>
              </w:rPr>
              <w:t>Advertising support</w:t>
            </w:r>
          </w:p>
          <w:p w:rsidR="6EAED37B" w:rsidP="25F410D4" w:rsidRDefault="6EAED37B" w14:paraId="69237C05" w14:textId="1B9F734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p>
          <w:p w:rsidR="53C620C2" w:rsidP="25F410D4" w:rsidRDefault="53C620C2" w14:paraId="0B84AAE5" w14:textId="38241EDF">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r w:rsidRPr="25F410D4" w:rsidR="5A00C15D">
              <w:rPr>
                <w:i w:val="1"/>
                <w:iCs w:val="1"/>
                <w:highlight w:val="yellow"/>
                <w:lang w:val="en-NZ"/>
              </w:rPr>
              <w:t>Amy</w:t>
            </w:r>
            <w:r w:rsidRPr="25F410D4" w:rsidR="429E2B71">
              <w:rPr>
                <w:i w:val="1"/>
                <w:iCs w:val="1"/>
                <w:highlight w:val="yellow"/>
                <w:lang w:val="en-NZ"/>
              </w:rPr>
              <w:t xml:space="preserve"> Beal</w:t>
            </w:r>
          </w:p>
          <w:p w:rsidR="63A1CCB4" w:rsidP="25F410D4" w:rsidRDefault="63A1CCB4" w14:paraId="0FBA625F" w14:textId="7DB093F2">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US"/>
              </w:rPr>
            </w:pPr>
            <w:r w:rsidRPr="25F410D4" w:rsidR="62551EE1">
              <w:rPr>
                <w:highlight w:val="yellow"/>
                <w:lang w:val="en-NZ"/>
              </w:rPr>
              <w:t xml:space="preserve">Video </w:t>
            </w:r>
            <w:r w:rsidRPr="25F410D4" w:rsidR="012C0BC0">
              <w:rPr>
                <w:highlight w:val="yellow"/>
                <w:lang w:val="en-NZ"/>
              </w:rPr>
              <w:t>recording &amp; editing</w:t>
            </w:r>
          </w:p>
        </w:tc>
        <w:tc>
          <w:tcPr>
            <w:tcW w:w="355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789E02F3" w:rsidP="25F410D4" w:rsidRDefault="789E02F3" w14:paraId="7524D63F" w14:textId="1722EC8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r w:rsidRPr="25F410D4" w:rsidR="437807F4">
              <w:rPr>
                <w:i w:val="1"/>
                <w:iCs w:val="1"/>
                <w:highlight w:val="yellow"/>
                <w:lang w:val="en-NZ"/>
              </w:rPr>
              <w:t xml:space="preserve">Elric </w:t>
            </w:r>
            <w:r w:rsidRPr="25F410D4" w:rsidR="437807F4">
              <w:rPr>
                <w:i w:val="1"/>
                <w:iCs w:val="1"/>
                <w:highlight w:val="yellow"/>
                <w:lang w:val="en-NZ"/>
              </w:rPr>
              <w:t>Alzezi</w:t>
            </w:r>
            <w:r w:rsidRPr="25F410D4" w:rsidR="437807F4">
              <w:rPr>
                <w:i w:val="1"/>
                <w:iCs w:val="1"/>
                <w:highlight w:val="yellow"/>
                <w:lang w:val="en-NZ"/>
              </w:rPr>
              <w:t xml:space="preserve"> &amp; Rachel Eckersley</w:t>
            </w:r>
          </w:p>
          <w:p w:rsidR="63A1CCB4" w:rsidP="25F410D4" w:rsidRDefault="63A1CCB4" w14:paraId="4FC84910" w14:textId="7550DC8E">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1453B366">
              <w:rPr>
                <w:highlight w:val="yellow"/>
                <w:lang w:val="en-NZ"/>
              </w:rPr>
              <w:t xml:space="preserve">Host </w:t>
            </w:r>
            <w:r w:rsidRPr="25F410D4" w:rsidR="62551EE1">
              <w:rPr>
                <w:highlight w:val="yellow"/>
                <w:lang w:val="en-NZ"/>
              </w:rPr>
              <w:t>check-in</w:t>
            </w:r>
          </w:p>
          <w:p w:rsidR="63A1CCB4" w:rsidP="25F410D4" w:rsidRDefault="63A1CCB4" w14:paraId="04AD4E2A" w14:textId="6A91ED4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US"/>
              </w:rPr>
            </w:pPr>
            <w:r w:rsidRPr="25F410D4" w:rsidR="62551EE1">
              <w:rPr>
                <w:highlight w:val="yellow"/>
                <w:lang w:val="en-NZ"/>
              </w:rPr>
              <w:t>Pānui</w:t>
            </w:r>
            <w:r w:rsidRPr="25F410D4" w:rsidR="62551EE1">
              <w:rPr>
                <w:highlight w:val="yellow"/>
                <w:lang w:val="en-NZ"/>
              </w:rPr>
              <w:t xml:space="preserve"> updates</w:t>
            </w:r>
            <w:r w:rsidRPr="25F410D4" w:rsidR="5D848C58">
              <w:rPr>
                <w:lang w:val="en-NZ"/>
              </w:rPr>
              <w:t xml:space="preserve"> </w:t>
            </w:r>
          </w:p>
          <w:p w:rsidR="63A1CCB4" w:rsidP="25F410D4" w:rsidRDefault="63A1CCB4" w14:paraId="33C2B32E" w14:textId="3E5CF49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p>
          <w:p w:rsidR="63A1CCB4" w:rsidP="25F410D4" w:rsidRDefault="63A1CCB4" w14:paraId="5BBEEFA7" w14:textId="499EE79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i w:val="1"/>
                <w:iCs w:val="1"/>
                <w:highlight w:val="yellow"/>
                <w:lang w:val="en-NZ"/>
              </w:rPr>
            </w:pPr>
            <w:r w:rsidRPr="25F410D4" w:rsidR="48014F34">
              <w:rPr>
                <w:i w:val="1"/>
                <w:iCs w:val="1"/>
                <w:highlight w:val="yellow"/>
                <w:lang w:val="en-NZ"/>
              </w:rPr>
              <w:t>Amy Beale</w:t>
            </w:r>
          </w:p>
          <w:p w:rsidR="63A1CCB4" w:rsidP="25F410D4" w:rsidRDefault="63A1CCB4" w14:paraId="65C63BC1" w14:textId="38DFE8A0">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48014F34">
              <w:rPr>
                <w:highlight w:val="yellow"/>
                <w:lang w:val="en-NZ"/>
              </w:rPr>
              <w:t>Video capture</w:t>
            </w:r>
          </w:p>
          <w:p w:rsidR="63A1CCB4" w:rsidP="25F410D4" w:rsidRDefault="63A1CCB4" w14:paraId="652A937B" w14:textId="3254D257">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458F8004">
              <w:rPr>
                <w:highlight w:val="yellow"/>
                <w:lang w:val="en-NZ"/>
              </w:rPr>
              <w:t>Video editing</w:t>
            </w:r>
          </w:p>
          <w:p w:rsidR="63A1CCB4" w:rsidP="25F410D4" w:rsidRDefault="63A1CCB4" w14:paraId="10F4F553" w14:textId="01522885">
            <w:pPr>
              <w:pStyle w:val="Tabletextnobullet"/>
              <w:keepNext w:val="0"/>
              <w:keepLines w:val="0"/>
              <w:widowControl w:val="0"/>
              <w:suppressLineNumbers w:val="0"/>
              <w:shd w:val="clear" w:color="auto" w:fill="auto"/>
              <w:bidi w:val="0"/>
              <w:spacing w:before="0" w:beforeAutospacing="off" w:after="0" w:afterAutospacing="off" w:line="259" w:lineRule="auto"/>
              <w:ind w:left="0" w:right="0"/>
              <w:jc w:val="left"/>
              <w:rPr>
                <w:highlight w:val="yellow"/>
                <w:lang w:val="en-NZ"/>
              </w:rPr>
            </w:pPr>
            <w:r w:rsidRPr="25F410D4" w:rsidR="458F8004">
              <w:rPr>
                <w:highlight w:val="yellow"/>
                <w:lang w:val="en-NZ"/>
              </w:rPr>
              <w:t>Social media</w:t>
            </w:r>
          </w:p>
        </w:tc>
      </w:tr>
    </w:tbl>
    <w:p w:rsidR="2C3BE5F7" w:rsidP="64A5A0BC" w:rsidRDefault="2C3BE5F7" w14:paraId="4B97395D" w14:textId="5F9D9F9D">
      <w:pPr>
        <w:pStyle w:val="Heading3"/>
        <w:keepNext w:val="0"/>
        <w:keepLines w:val="0"/>
        <w:widowControl w:val="0"/>
        <w:suppressLineNumbers w:val="0"/>
        <w:bidi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r w:rsidR="1032123F">
        <w:rPr/>
        <w:t xml:space="preserve">Linda (Accounts Manager) </w:t>
      </w:r>
      <w:r w:rsidRPr="64A5A0BC" w:rsidR="1032123F">
        <w:rPr>
          <w:noProof w:val="0"/>
          <w:lang w:val="en-NZ"/>
        </w:rPr>
        <w:t xml:space="preserve">responsible for </w:t>
      </w:r>
    </w:p>
    <w:tbl>
      <w:tblPr>
        <w:tblStyle w:val="TableGrid"/>
        <w:tblW w:w="0" w:type="auto"/>
        <w:tblBorders>
          <w:top w:val="single" w:sz="6"/>
          <w:left w:val="single" w:sz="6"/>
          <w:bottom w:val="single" w:sz="6"/>
          <w:right w:val="single" w:sz="6"/>
        </w:tblBorders>
        <w:tblLook w:val="06A0" w:firstRow="1" w:lastRow="0" w:firstColumn="1" w:lastColumn="0" w:noHBand="1" w:noVBand="1"/>
      </w:tblPr>
      <w:tblGrid>
        <w:gridCol w:w="3645"/>
        <w:gridCol w:w="3510"/>
        <w:gridCol w:w="3345"/>
      </w:tblGrid>
      <w:tr w:rsidR="63A1CCB4" w:rsidTr="25F410D4" w14:paraId="74323D23">
        <w:trPr>
          <w:trHeight w:val="300"/>
        </w:trPr>
        <w:tc>
          <w:tcPr>
            <w:tcW w:w="364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A1CCB4" w:rsidP="64A5A0BC" w:rsidRDefault="63A1CCB4" w14:paraId="793C4C63" w14:textId="7D25B0EC">
            <w:pPr>
              <w:pStyle w:val="Tabletextno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sz w:val="26"/>
                <w:szCs w:val="26"/>
              </w:rPr>
            </w:pPr>
            <w:r w:rsidRPr="64A5A0BC" w:rsidR="63A1CCB4">
              <w:rPr>
                <w:lang w:val="en-NZ"/>
              </w:rPr>
              <w:t>Paying &amp; tracking invoices</w:t>
            </w:r>
          </w:p>
        </w:tc>
        <w:tc>
          <w:tcPr>
            <w:tcW w:w="3510"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A1CCB4" w:rsidP="6EAED37B" w:rsidRDefault="63A1CCB4" w14:paraId="463FECB8" w14:textId="5A69B81F">
            <w:pPr>
              <w:pStyle w:val="Tabletextno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sz w:val="26"/>
                <w:szCs w:val="26"/>
              </w:rPr>
            </w:pPr>
            <w:r w:rsidRPr="6EAED37B" w:rsidR="2A242D15">
              <w:rPr>
                <w:lang w:val="en-NZ"/>
              </w:rPr>
              <w:t>Receiving &amp; tracking funds</w:t>
            </w:r>
          </w:p>
          <w:p w:rsidR="63A1CCB4" w:rsidP="6EAED37B" w:rsidRDefault="63A1CCB4" w14:paraId="5843926E" w14:textId="3C74E4B4">
            <w:pPr>
              <w:pStyle w:val="Tabletextnobullet"/>
              <w:keepNext w:val="0"/>
              <w:keepLines w:val="0"/>
              <w:widowControl w:val="0"/>
              <w:rPr>
                <w:rFonts w:ascii="Calibri Light" w:hAnsi="Calibri Light" w:eastAsia="Calibri Light" w:cs="Calibri Light" w:asciiTheme="majorAscii" w:hAnsiTheme="majorAscii" w:eastAsiaTheme="majorAscii" w:cstheme="majorAscii"/>
                <w:b w:val="0"/>
                <w:bCs w:val="0"/>
                <w:i w:val="0"/>
                <w:iCs w:val="0"/>
                <w:sz w:val="26"/>
                <w:szCs w:val="26"/>
              </w:rPr>
            </w:pPr>
            <w:r w:rsidRPr="6EAED37B" w:rsidR="24655EEF">
              <w:rPr>
                <w:lang w:val="en-NZ"/>
              </w:rPr>
              <w:t>Informing team of financial updates</w:t>
            </w:r>
          </w:p>
        </w:tc>
        <w:tc>
          <w:tcPr>
            <w:tcW w:w="3345" w:type="dxa"/>
            <w:tcBorders>
              <w:top w:val="single" w:color="E7E6E6" w:themeColor="background2" w:sz="6"/>
              <w:left w:val="single" w:color="E7E6E6" w:themeColor="background2" w:sz="6"/>
              <w:bottom w:val="single" w:color="E7E6E6" w:themeColor="background2" w:sz="6"/>
              <w:right w:val="single" w:color="E7E6E6" w:themeColor="background2" w:sz="6"/>
            </w:tcBorders>
            <w:tcMar>
              <w:left w:w="105" w:type="dxa"/>
              <w:right w:w="105" w:type="dxa"/>
            </w:tcMar>
            <w:vAlign w:val="top"/>
          </w:tcPr>
          <w:p w:rsidR="63A1CCB4" w:rsidP="6EAED37B" w:rsidRDefault="63A1CCB4" w14:paraId="17266EE7" w14:textId="72DCC787">
            <w:pPr>
              <w:pStyle w:val="Tabletextnobullet"/>
              <w:keepNext w:val="0"/>
              <w:keepLines w:val="0"/>
              <w:widowControl w:val="0"/>
              <w:rPr>
                <w:lang w:val="en-NZ"/>
              </w:rPr>
            </w:pPr>
            <w:r w:rsidRPr="6EAED37B" w:rsidR="382E5319">
              <w:rPr>
                <w:lang w:val="en-NZ"/>
              </w:rPr>
              <w:t>Support host invoices</w:t>
            </w:r>
          </w:p>
          <w:p w:rsidR="63A1CCB4" w:rsidP="6EAED37B" w:rsidRDefault="63A1CCB4" w14:paraId="44E2BC8C" w14:textId="33D12319">
            <w:pPr>
              <w:pStyle w:val="Tabletextnobullet"/>
              <w:keepNext w:val="0"/>
              <w:keepLines w:val="0"/>
              <w:widowControl w:val="0"/>
              <w:rPr>
                <w:lang w:val="en-NZ"/>
              </w:rPr>
            </w:pPr>
            <w:r w:rsidRPr="6EAED37B" w:rsidR="795BFDDE">
              <w:rPr>
                <w:lang w:val="en-NZ"/>
              </w:rPr>
              <w:t>Budget reconciliation support</w:t>
            </w:r>
          </w:p>
        </w:tc>
      </w:tr>
    </w:tbl>
    <w:p w:rsidR="2C3BE5F7" w:rsidP="64A5A0BC" w:rsidRDefault="2C3BE5F7" w14:paraId="6B40E26E" w14:textId="2DC12AA2">
      <w:pPr>
        <w:pStyle w:val="Heading3"/>
        <w:keepNext w:val="0"/>
        <w:keepLines w:val="0"/>
        <w:widowControl w:val="0"/>
        <w:suppressLineNumbers w:val="0"/>
        <w:spacing w:before="240" w:beforeAutospacing="off" w:after="120" w:afterAutospacing="off" w:line="240"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26D7D077">
        <w:rPr/>
        <w:t>Volunteers</w:t>
      </w:r>
    </w:p>
    <w:p w:rsidR="1B5AC5DD" w:rsidP="25F410D4" w:rsidRDefault="1B5AC5DD" w14:paraId="5C4FF77D" w14:textId="74D1A63E">
      <w:pPr>
        <w:pStyle w:val="Normal"/>
        <w:keepNext w:val="0"/>
        <w:keepLines w:val="0"/>
        <w:widowControl w:val="0"/>
        <w:suppressLineNumbers w:val="0"/>
        <w:bidi w:val="0"/>
        <w:spacing w:before="0" w:beforeAutospacing="off" w:after="0" w:afterAutospacing="off" w:line="259" w:lineRule="auto"/>
        <w:ind w:left="0" w:right="0"/>
        <w:jc w:val="left"/>
        <w:rPr>
          <w:noProof w:val="0"/>
          <w:highlight w:val="yellow"/>
          <w:lang w:val="en-NZ"/>
        </w:rPr>
      </w:pPr>
      <w:r w:rsidRPr="25F410D4" w:rsidR="1B5AC5DD">
        <w:rPr>
          <w:noProof w:val="0"/>
          <w:highlight w:val="yellow"/>
          <w:lang w:val="en-NZ"/>
        </w:rPr>
        <w:t>Colleen Hammonds, Chanelle Carrick</w:t>
      </w:r>
      <w:r w:rsidRPr="25F410D4" w:rsidR="383D862B">
        <w:rPr>
          <w:noProof w:val="0"/>
          <w:highlight w:val="yellow"/>
          <w:lang w:val="en-NZ"/>
        </w:rPr>
        <w:t xml:space="preserve"> (</w:t>
      </w:r>
      <w:r w:rsidRPr="25F410D4" w:rsidR="1B5AC5DD">
        <w:rPr>
          <w:noProof w:val="0"/>
          <w:highlight w:val="yellow"/>
          <w:lang w:val="en-NZ"/>
        </w:rPr>
        <w:t>Editing of Trails booklet</w:t>
      </w:r>
      <w:r w:rsidRPr="25F410D4" w:rsidR="2A7E4EEE">
        <w:rPr>
          <w:noProof w:val="0"/>
          <w:highlight w:val="yellow"/>
          <w:lang w:val="en-NZ"/>
        </w:rPr>
        <w:t>)</w:t>
      </w:r>
    </w:p>
    <w:p w:rsidR="2A7E4EEE" w:rsidP="25F410D4" w:rsidRDefault="2A7E4EEE" w14:paraId="1CAC5922" w14:textId="204D1AB8">
      <w:pPr>
        <w:pStyle w:val="Normal"/>
        <w:keepNext w:val="0"/>
        <w:keepLines w:val="0"/>
        <w:widowControl w:val="0"/>
        <w:suppressLineNumbers w:val="0"/>
        <w:bidi w:val="0"/>
        <w:spacing w:before="0" w:beforeAutospacing="off" w:after="0" w:afterAutospacing="off" w:line="259" w:lineRule="auto"/>
        <w:ind w:left="0" w:right="0"/>
        <w:jc w:val="left"/>
        <w:rPr>
          <w:noProof w:val="0"/>
          <w:highlight w:val="yellow"/>
          <w:lang w:val="en-NZ"/>
        </w:rPr>
      </w:pPr>
      <w:r w:rsidRPr="25F410D4" w:rsidR="2A7E4EEE">
        <w:rPr>
          <w:noProof w:val="0"/>
          <w:highlight w:val="yellow"/>
          <w:lang w:val="en-NZ"/>
        </w:rPr>
        <w:t>Jen Hammonds, Colleen Hammonds, Dave Catt, TJ Dawson (</w:t>
      </w:r>
      <w:r w:rsidRPr="25F410D4" w:rsidR="1B5AC5DD">
        <w:rPr>
          <w:noProof w:val="0"/>
          <w:highlight w:val="yellow"/>
          <w:lang w:val="en-NZ"/>
        </w:rPr>
        <w:t>Distribution of signs, booklets</w:t>
      </w:r>
      <w:r w:rsidRPr="25F410D4" w:rsidR="13F1E0BA">
        <w:rPr>
          <w:noProof w:val="0"/>
          <w:highlight w:val="yellow"/>
          <w:lang w:val="en-NZ"/>
        </w:rPr>
        <w:t>)</w:t>
      </w:r>
    </w:p>
    <w:p w:rsidR="13F1E0BA" w:rsidP="25F410D4" w:rsidRDefault="13F1E0BA" w14:paraId="19F8EB9F" w14:textId="38959692">
      <w:pPr>
        <w:pStyle w:val="Normal"/>
        <w:keepNext w:val="0"/>
        <w:keepLines w:val="0"/>
        <w:widowControl w:val="0"/>
        <w:suppressLineNumbers w:val="0"/>
        <w:bidi w:val="0"/>
        <w:spacing w:before="0" w:beforeAutospacing="off" w:after="0" w:afterAutospacing="off" w:line="259" w:lineRule="auto"/>
        <w:ind w:left="0" w:right="0"/>
        <w:jc w:val="left"/>
        <w:rPr>
          <w:noProof w:val="0"/>
          <w:highlight w:val="yellow"/>
          <w:lang w:val="en-NZ"/>
        </w:rPr>
      </w:pPr>
      <w:r w:rsidRPr="25F410D4" w:rsidR="13F1E0BA">
        <w:rPr>
          <w:noProof w:val="0"/>
          <w:highlight w:val="yellow"/>
          <w:lang w:val="en-NZ"/>
        </w:rPr>
        <w:t>Jen Hammonds &amp; TJ Dawson (construction of bike racks)</w:t>
      </w:r>
    </w:p>
    <w:p w:rsidR="13F1E0BA" w:rsidP="25F410D4" w:rsidRDefault="13F1E0BA" w14:paraId="5A6C23B2" w14:textId="4BED1BF2">
      <w:pPr>
        <w:pStyle w:val="Normal"/>
        <w:keepNext w:val="0"/>
        <w:keepLines w:val="0"/>
        <w:widowControl w:val="0"/>
        <w:suppressLineNumbers w:val="0"/>
        <w:bidi w:val="0"/>
        <w:spacing w:before="0" w:beforeAutospacing="off" w:after="0" w:afterAutospacing="off" w:line="259" w:lineRule="auto"/>
        <w:ind w:left="0" w:right="0"/>
        <w:jc w:val="left"/>
        <w:rPr>
          <w:noProof w:val="0"/>
          <w:highlight w:val="yellow"/>
          <w:lang w:val="en-NZ"/>
        </w:rPr>
      </w:pPr>
      <w:r w:rsidRPr="25F410D4" w:rsidR="13F1E0BA">
        <w:rPr>
          <w:noProof w:val="0"/>
          <w:highlight w:val="yellow"/>
          <w:lang w:val="en-NZ"/>
        </w:rPr>
        <w:t>Jen Hammonds (kids activity stone painting)</w:t>
      </w:r>
    </w:p>
    <w:p w:rsidR="2C3BE5F7" w:rsidP="64A5A0BC" w:rsidRDefault="2C3BE5F7" w14:paraId="2ACBBFA1" w14:textId="7DC316D1">
      <w:pPr>
        <w:keepNext w:val="0"/>
        <w:keepLines w:val="0"/>
        <w:widowControl w:val="0"/>
        <w:suppressLineNumbers w:val="0"/>
        <w:spacing w:before="0" w:beforeAutospacing="off" w:after="0" w:afterAutospacing="off" w:line="259" w:lineRule="auto"/>
        <w:ind w:left="0" w:righ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6"/>
          <w:szCs w:val="26"/>
          <w:lang w:val="en-US"/>
        </w:rPr>
      </w:pPr>
    </w:p>
    <w:p w:rsidR="2C3BE5F7" w:rsidP="64A5A0BC" w:rsidRDefault="2C3BE5F7" w14:paraId="1748ED74" w14:textId="43F8618A">
      <w:pPr>
        <w:pStyle w:val="Heading2"/>
        <w:keepNext w:val="0"/>
        <w:keepLines w:val="0"/>
        <w:widowControl w:val="0"/>
        <w:suppressLineNumbers w:val="0"/>
        <w:spacing w:before="160" w:beforeAutospacing="off" w:after="160" w:afterAutospacing="off" w:line="25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2E74B5" w:themeColor="accent5" w:themeTint="FF" w:themeShade="BF"/>
          <w:sz w:val="26"/>
          <w:szCs w:val="26"/>
          <w:lang w:val="en-US"/>
        </w:rPr>
      </w:pPr>
      <w:r w:rsidR="1032123F">
        <w:rPr/>
        <w:t>SWOT Analysis: SBT Team</w:t>
      </w:r>
    </w:p>
    <w:p w:rsidR="2C3BE5F7" w:rsidP="64A5A0BC" w:rsidRDefault="2C3BE5F7" w14:paraId="02EF80D1" w14:textId="311BFDDD">
      <w:pPr>
        <w:pStyle w:val="Heading3"/>
        <w:keepNext w:val="0"/>
        <w:keepLines w:val="0"/>
        <w:widowControl w:val="0"/>
        <w:suppressLineNumbers w:val="0"/>
        <w:spacing w:before="160" w:beforeAutospacing="off" w:after="160" w:afterAutospacing="off" w:line="259" w:lineRule="auto"/>
        <w:ind/>
        <w:rPr>
          <w:rFonts w:ascii="Calibri Light" w:hAnsi="Calibri Light" w:eastAsia="Calibri Light" w:cs="Calibri Light" w:asciiTheme="majorAscii" w:hAnsiTheme="majorAscii" w:eastAsiaTheme="majorAscii" w:cstheme="majorAscii"/>
          <w:b w:val="0"/>
          <w:bCs w:val="0"/>
          <w:i w:val="0"/>
          <w:iCs w:val="0"/>
          <w:caps w:val="0"/>
          <w:smallCaps w:val="0"/>
          <w:noProof w:val="0"/>
          <w:color w:val="538135" w:themeColor="accent6" w:themeTint="FF" w:themeShade="BF"/>
          <w:sz w:val="26"/>
          <w:szCs w:val="26"/>
          <w:lang w:val="en-US"/>
        </w:rPr>
      </w:pPr>
      <w:r w:rsidRPr="6EAED37B" w:rsidR="26D7D077">
        <w:rPr>
          <w:noProof w:val="0"/>
          <w:lang w:val="en-NZ"/>
        </w:rPr>
        <w:t>Strengths</w:t>
      </w:r>
    </w:p>
    <w:p w:rsidR="2C3BE5F7" w:rsidP="6EAED37B" w:rsidRDefault="2C3BE5F7" w14:paraId="1202A616" w14:textId="2E1A01CA">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pPr>
      <w:r w:rsidRPr="6EAED37B" w:rsidR="26D7D07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Ability to visit and check in with most </w:t>
      </w:r>
      <w:r w:rsidRPr="6EAED37B" w:rsidR="35DB32A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backyards</w:t>
      </w:r>
      <w:r w:rsidRPr="6EAED37B" w:rsidR="1C09BE18">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and builds</w:t>
      </w:r>
      <w:r w:rsidRPr="6EAED37B" w:rsidR="35DB32AD">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w:t>
      </w:r>
      <w:r w:rsidRPr="6EAED37B" w:rsidR="26D7D07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during Trail as informed SBT members</w:t>
      </w:r>
      <w:r w:rsidRPr="6EAED37B" w:rsidR="0D2305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less so with farms.</w:t>
      </w:r>
    </w:p>
    <w:p w:rsidR="0D230507" w:rsidP="6EAED37B" w:rsidRDefault="0D230507" w14:paraId="21A14391" w14:textId="45521E19">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eastAsia="en-US" w:bidi="ar-SA"/>
        </w:rPr>
      </w:pPr>
      <w:r w:rsidRPr="6EAED37B" w:rsidR="0D230507">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Having Amy as a videographer and editor but at low cost to the Trail</w:t>
      </w:r>
      <w:r w:rsidRPr="6EAED37B" w:rsidR="4E3A2AA6">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eastAsia="en-US" w:bidi="ar-SA"/>
        </w:rPr>
        <w:t xml:space="preserve"> budget</w:t>
      </w:r>
    </w:p>
    <w:p w:rsidR="2C3BE5F7" w:rsidP="64A5A0BC" w:rsidRDefault="2C3BE5F7" w14:paraId="76FDB033" w14:textId="0306487B">
      <w:pPr>
        <w:pStyle w:val="Heading3"/>
        <w:keepNext w:val="0"/>
        <w:keepLines w:val="0"/>
        <w:widowControl w:val="0"/>
        <w:suppressLineNumbers w:val="0"/>
        <w:bidi w:val="0"/>
        <w:spacing w:before="240" w:beforeAutospacing="off" w:after="120" w:afterAutospacing="off" w:line="240" w:lineRule="auto"/>
        <w:ind w:left="0" w:right="0"/>
        <w:jc w:val="left"/>
        <w:rPr>
          <w:noProof w:val="0"/>
          <w:lang w:val="en-US"/>
        </w:rPr>
      </w:pPr>
      <w:r w:rsidR="26D7D077">
        <w:rPr/>
        <w:t>Weaknesses</w:t>
      </w:r>
    </w:p>
    <w:p w:rsidR="6AAB590D" w:rsidP="6EAED37B" w:rsidRDefault="6AAB590D" w14:paraId="536DE584" w14:textId="22D21D60">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6AAB590D">
        <w:rPr>
          <w:noProof w:val="0"/>
          <w:lang w:val="en-US"/>
        </w:rPr>
        <w:t>Coordinator of Backyards</w:t>
      </w:r>
      <w:r w:rsidRPr="6EAED37B" w:rsidR="1AD0CC54">
        <w:rPr>
          <w:noProof w:val="0"/>
          <w:lang w:val="en-US"/>
        </w:rPr>
        <w:t xml:space="preserve"> for 10 years and event </w:t>
      </w:r>
      <w:r w:rsidRPr="6EAED37B" w:rsidR="76925276">
        <w:rPr>
          <w:noProof w:val="0"/>
          <w:lang w:val="en-US"/>
        </w:rPr>
        <w:t>organisation</w:t>
      </w:r>
      <w:r w:rsidRPr="6EAED37B" w:rsidR="6AAB590D">
        <w:rPr>
          <w:noProof w:val="0"/>
          <w:lang w:val="en-US"/>
        </w:rPr>
        <w:t xml:space="preserve">, </w:t>
      </w:r>
      <w:r w:rsidRPr="6EAED37B" w:rsidR="6B087231">
        <w:rPr>
          <w:noProof w:val="0"/>
          <w:lang w:val="en-US"/>
        </w:rPr>
        <w:t xml:space="preserve">alongside </w:t>
      </w:r>
      <w:r w:rsidRPr="6EAED37B" w:rsidR="2242D0B1">
        <w:rPr>
          <w:noProof w:val="0"/>
          <w:lang w:val="en-US"/>
        </w:rPr>
        <w:t>conceptualizing</w:t>
      </w:r>
      <w:r w:rsidRPr="6EAED37B" w:rsidR="67F51DB0">
        <w:rPr>
          <w:noProof w:val="0"/>
          <w:lang w:val="en-US"/>
        </w:rPr>
        <w:t xml:space="preserve">, </w:t>
      </w:r>
      <w:r w:rsidRPr="6EAED37B" w:rsidR="50B29D12">
        <w:rPr>
          <w:noProof w:val="0"/>
          <w:lang w:val="en-US"/>
        </w:rPr>
        <w:t>organi</w:t>
      </w:r>
      <w:r w:rsidRPr="6EAED37B" w:rsidR="03FA2DC5">
        <w:rPr>
          <w:noProof w:val="0"/>
          <w:lang w:val="en-US"/>
        </w:rPr>
        <w:t>s</w:t>
      </w:r>
      <w:r w:rsidRPr="6EAED37B" w:rsidR="50B29D12">
        <w:rPr>
          <w:noProof w:val="0"/>
          <w:lang w:val="en-US"/>
        </w:rPr>
        <w:t>ing</w:t>
      </w:r>
      <w:r w:rsidRPr="6EAED37B" w:rsidR="67F51DB0">
        <w:rPr>
          <w:noProof w:val="0"/>
          <w:lang w:val="en-US"/>
        </w:rPr>
        <w:t xml:space="preserve"> and visitor registration </w:t>
      </w:r>
      <w:r w:rsidRPr="6EAED37B" w:rsidR="6AAB590D">
        <w:rPr>
          <w:noProof w:val="0"/>
          <w:lang w:val="en-US"/>
        </w:rPr>
        <w:t>of two new Trails (Build</w:t>
      </w:r>
      <w:r w:rsidRPr="6EAED37B" w:rsidR="6AAB590D">
        <w:rPr>
          <w:noProof w:val="0"/>
          <w:lang w:val="en-US"/>
        </w:rPr>
        <w:t>s &amp; Farms)</w:t>
      </w:r>
      <w:r w:rsidRPr="6EAED37B" w:rsidR="76B8FA21">
        <w:rPr>
          <w:noProof w:val="0"/>
          <w:lang w:val="en-US"/>
        </w:rPr>
        <w:t>,</w:t>
      </w:r>
      <w:r w:rsidRPr="6EAED37B" w:rsidR="76B8FA21">
        <w:rPr>
          <w:noProof w:val="0"/>
          <w:lang w:val="en-US"/>
        </w:rPr>
        <w:t xml:space="preserve"> </w:t>
      </w:r>
      <w:r w:rsidRPr="6EAED37B" w:rsidR="21559462">
        <w:rPr>
          <w:noProof w:val="0"/>
          <w:lang w:val="en-US"/>
        </w:rPr>
        <w:t>as well as</w:t>
      </w:r>
      <w:r w:rsidRPr="6EAED37B" w:rsidR="6AAB590D">
        <w:rPr>
          <w:noProof w:val="0"/>
          <w:lang w:val="en-US"/>
        </w:rPr>
        <w:t xml:space="preserve"> </w:t>
      </w:r>
      <w:r w:rsidRPr="6EAED37B" w:rsidR="6AAB590D">
        <w:rPr>
          <w:noProof w:val="0"/>
          <w:lang w:val="en-US"/>
        </w:rPr>
        <w:t>graphic and web design</w:t>
      </w:r>
      <w:r w:rsidRPr="6EAED37B" w:rsidR="017EAFF9">
        <w:rPr>
          <w:noProof w:val="0"/>
          <w:lang w:val="en-US"/>
        </w:rPr>
        <w:t xml:space="preserve"> </w:t>
      </w:r>
      <w:r w:rsidRPr="6EAED37B" w:rsidR="187B3D75">
        <w:rPr>
          <w:noProof w:val="0"/>
          <w:lang w:val="en-US"/>
        </w:rPr>
        <w:t xml:space="preserve">for a ‘new’ design </w:t>
      </w:r>
      <w:r w:rsidRPr="6EAED37B" w:rsidR="017EAFF9">
        <w:rPr>
          <w:noProof w:val="0"/>
          <w:lang w:val="en-US"/>
        </w:rPr>
        <w:t xml:space="preserve">was </w:t>
      </w:r>
      <w:r w:rsidRPr="6EAED37B" w:rsidR="7F698FCB">
        <w:rPr>
          <w:noProof w:val="0"/>
          <w:lang w:val="en-US"/>
        </w:rPr>
        <w:t xml:space="preserve">an </w:t>
      </w:r>
      <w:r w:rsidRPr="6EAED37B" w:rsidR="017EAFF9">
        <w:rPr>
          <w:noProof w:val="0"/>
          <w:lang w:val="en-US"/>
        </w:rPr>
        <w:t xml:space="preserve">overwhelming </w:t>
      </w:r>
      <w:r w:rsidRPr="6EAED37B" w:rsidR="3B13E16C">
        <w:rPr>
          <w:noProof w:val="0"/>
          <w:lang w:val="en-US"/>
        </w:rPr>
        <w:t xml:space="preserve">workload </w:t>
      </w:r>
      <w:r w:rsidRPr="6EAED37B" w:rsidR="017EAFF9">
        <w:rPr>
          <w:noProof w:val="0"/>
          <w:lang w:val="en-US"/>
        </w:rPr>
        <w:t>for one person.</w:t>
      </w:r>
      <w:r w:rsidRPr="6EAED37B" w:rsidR="6AAB590D">
        <w:rPr>
          <w:noProof w:val="0"/>
          <w:lang w:val="en-US"/>
        </w:rPr>
        <w:t xml:space="preserve"> </w:t>
      </w:r>
    </w:p>
    <w:p w:rsidR="52B677D8" w:rsidP="6EAED37B" w:rsidRDefault="52B677D8" w14:paraId="04B1943A" w14:textId="32F386C5">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52B677D8">
        <w:rPr>
          <w:noProof w:val="0"/>
          <w:lang w:val="en-US"/>
        </w:rPr>
        <w:t>Backyard H</w:t>
      </w:r>
      <w:r w:rsidRPr="6EAED37B" w:rsidR="288C0292">
        <w:rPr>
          <w:noProof w:val="0"/>
          <w:lang w:val="en-US"/>
        </w:rPr>
        <w:t xml:space="preserve">ost </w:t>
      </w:r>
      <w:r w:rsidRPr="6EAED37B" w:rsidR="387F0A37">
        <w:rPr>
          <w:noProof w:val="0"/>
          <w:lang w:val="en-US"/>
        </w:rPr>
        <w:t>S</w:t>
      </w:r>
      <w:r w:rsidRPr="6EAED37B" w:rsidR="288C0292">
        <w:rPr>
          <w:noProof w:val="0"/>
          <w:lang w:val="en-US"/>
        </w:rPr>
        <w:t>upport</w:t>
      </w:r>
      <w:r w:rsidRPr="6EAED37B" w:rsidR="03C71C08">
        <w:rPr>
          <w:noProof w:val="0"/>
          <w:lang w:val="en-US"/>
        </w:rPr>
        <w:t xml:space="preserve"> for Backyards and Farms</w:t>
      </w:r>
      <w:r w:rsidRPr="6EAED37B" w:rsidR="288C0292">
        <w:rPr>
          <w:noProof w:val="0"/>
          <w:lang w:val="en-US"/>
        </w:rPr>
        <w:t xml:space="preserve"> less involved with collecting info</w:t>
      </w:r>
      <w:r w:rsidRPr="6EAED37B" w:rsidR="20546F23">
        <w:rPr>
          <w:noProof w:val="0"/>
          <w:lang w:val="en-US"/>
        </w:rPr>
        <w:t xml:space="preserve"> then previous years</w:t>
      </w:r>
    </w:p>
    <w:p w:rsidR="71550098" w:rsidP="6EAED37B" w:rsidRDefault="71550098" w14:paraId="7A440335" w14:textId="5B5C87C7">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71550098">
        <w:rPr>
          <w:noProof w:val="0"/>
          <w:lang w:val="en-US"/>
        </w:rPr>
        <w:t>H</w:t>
      </w:r>
      <w:r w:rsidRPr="6EAED37B" w:rsidR="288C0292">
        <w:rPr>
          <w:noProof w:val="0"/>
          <w:lang w:val="en-US"/>
        </w:rPr>
        <w:t xml:space="preserve">ost </w:t>
      </w:r>
      <w:r w:rsidRPr="6EAED37B" w:rsidR="7511A739">
        <w:rPr>
          <w:noProof w:val="0"/>
          <w:lang w:val="en-US"/>
        </w:rPr>
        <w:t>S</w:t>
      </w:r>
      <w:r w:rsidRPr="6EAED37B" w:rsidR="288C0292">
        <w:rPr>
          <w:noProof w:val="0"/>
          <w:lang w:val="en-US"/>
        </w:rPr>
        <w:t xml:space="preserve">upport unavailable during weekends of </w:t>
      </w:r>
      <w:r w:rsidRPr="6EAED37B" w:rsidR="3CBEA4D8">
        <w:rPr>
          <w:noProof w:val="0"/>
          <w:lang w:val="en-US"/>
        </w:rPr>
        <w:t>Backyards</w:t>
      </w:r>
      <w:r w:rsidRPr="6EAED37B" w:rsidR="1358AD9F">
        <w:rPr>
          <w:noProof w:val="0"/>
          <w:lang w:val="en-US"/>
        </w:rPr>
        <w:t xml:space="preserve"> </w:t>
      </w:r>
      <w:r w:rsidRPr="6EAED37B" w:rsidR="288C0292">
        <w:rPr>
          <w:noProof w:val="0"/>
          <w:lang w:val="en-US"/>
        </w:rPr>
        <w:t>Trail</w:t>
      </w:r>
      <w:r w:rsidRPr="6EAED37B" w:rsidR="79610B7F">
        <w:rPr>
          <w:noProof w:val="0"/>
          <w:lang w:val="en-US"/>
        </w:rPr>
        <w:t xml:space="preserve"> (Mieke a host), and Farms (Tessa sick).</w:t>
      </w:r>
    </w:p>
    <w:p w:rsidR="2C3BE5F7" w:rsidP="64A5A0BC" w:rsidRDefault="2C3BE5F7" w14:paraId="57A6F273" w14:textId="2E4F5591">
      <w:pPr>
        <w:pStyle w:val="Heading3"/>
        <w:keepNext w:val="0"/>
        <w:keepLines w:val="0"/>
        <w:widowControl w:val="0"/>
        <w:suppressLineNumbers w:val="0"/>
        <w:spacing w:before="240" w:beforeAutospacing="off" w:after="120" w:afterAutospacing="off" w:line="240" w:lineRule="auto"/>
        <w:ind w:left="0" w:right="0"/>
        <w:jc w:val="left"/>
        <w:rPr>
          <w:noProof w:val="0"/>
          <w:lang w:val="en-US"/>
        </w:rPr>
      </w:pPr>
      <w:r w:rsidR="26D7D077">
        <w:rPr/>
        <w:t>Opportunities</w:t>
      </w:r>
    </w:p>
    <w:p w:rsidR="124F51C2" w:rsidP="6EAED37B" w:rsidRDefault="124F51C2" w14:paraId="4CC100AF" w14:textId="36C25917">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NZ"/>
        </w:rPr>
      </w:pPr>
      <w:r w:rsidRPr="6EAED37B" w:rsidR="124F51C2">
        <w:rPr>
          <w:noProof w:val="0"/>
          <w:lang w:val="en-NZ"/>
        </w:rPr>
        <w:t xml:space="preserve">Rethink how to arrange team and </w:t>
      </w:r>
      <w:r w:rsidRPr="6EAED37B" w:rsidR="124F51C2">
        <w:rPr>
          <w:noProof w:val="0"/>
          <w:lang w:val="en-NZ"/>
        </w:rPr>
        <w:t>responsibilities</w:t>
      </w:r>
      <w:r w:rsidRPr="6EAED37B" w:rsidR="124F51C2">
        <w:rPr>
          <w:noProof w:val="0"/>
          <w:lang w:val="en-NZ"/>
        </w:rPr>
        <w:t xml:space="preserve"> </w:t>
      </w:r>
    </w:p>
    <w:p w:rsidR="124F51C2" w:rsidP="6EAED37B" w:rsidRDefault="124F51C2" w14:paraId="1E3BAA2A" w14:textId="7E8CDFD6">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NZ"/>
        </w:rPr>
      </w:pPr>
      <w:r w:rsidRPr="6EAED37B" w:rsidR="124F51C2">
        <w:rPr>
          <w:noProof w:val="0"/>
          <w:lang w:val="en-NZ"/>
        </w:rPr>
        <w:t>Opportunity to</w:t>
      </w:r>
      <w:r w:rsidRPr="6EAED37B" w:rsidR="124F51C2">
        <w:rPr>
          <w:noProof w:val="0"/>
          <w:lang w:val="en-NZ"/>
        </w:rPr>
        <w:t xml:space="preserve"> form an advisory group to support coordinator and bring in a formal avenue for constructive feedback from hosts, </w:t>
      </w:r>
      <w:r w:rsidRPr="6EAED37B" w:rsidR="124F51C2">
        <w:rPr>
          <w:noProof w:val="0"/>
          <w:lang w:val="en-NZ"/>
        </w:rPr>
        <w:t>sponsors</w:t>
      </w:r>
      <w:r w:rsidRPr="6EAED37B" w:rsidR="124F51C2">
        <w:rPr>
          <w:noProof w:val="0"/>
          <w:lang w:val="en-NZ"/>
        </w:rPr>
        <w:t xml:space="preserve"> and </w:t>
      </w:r>
      <w:r w:rsidRPr="6EAED37B" w:rsidR="124F51C2">
        <w:rPr>
          <w:noProof w:val="0"/>
          <w:lang w:val="en-NZ"/>
        </w:rPr>
        <w:t>previous</w:t>
      </w:r>
      <w:r w:rsidRPr="6EAED37B" w:rsidR="124F51C2">
        <w:rPr>
          <w:noProof w:val="0"/>
          <w:lang w:val="en-NZ"/>
        </w:rPr>
        <w:t xml:space="preserve"> coordinators.</w:t>
      </w:r>
    </w:p>
    <w:p w:rsidR="2C3BE5F7" w:rsidP="6EAED37B" w:rsidRDefault="2C3BE5F7" w14:paraId="36E97BDA" w14:textId="79941193">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26D7D077">
        <w:rPr>
          <w:noProof w:val="0"/>
          <w:lang w:val="en-NZ"/>
        </w:rPr>
        <w:t>Year around role to relieve pressure points</w:t>
      </w:r>
    </w:p>
    <w:p w:rsidR="2C3BE5F7" w:rsidP="64A5A0BC" w:rsidRDefault="2C3BE5F7" w14:paraId="3A71D7FD" w14:textId="0190BDAA">
      <w:pPr>
        <w:pStyle w:val="Normalwbullet"/>
        <w:keepNext w:val="0"/>
        <w:keepLines w:val="0"/>
        <w:widowControl w:val="0"/>
        <w:numPr>
          <w:ilvl w:val="0"/>
          <w:numId w:val="5"/>
        </w:numPr>
        <w:suppressLineNumbers w:val="0"/>
        <w:shd w:val="clear" w:color="auto" w:fill="auto"/>
        <w:bidi w:val="0"/>
        <w:spacing w:before="0" w:beforeAutospacing="off" w:after="0" w:afterAutospacing="off" w:line="259" w:lineRule="auto"/>
        <w:ind w:left="720" w:right="0" w:hanging="360"/>
        <w:jc w:val="left"/>
        <w:rPr>
          <w:noProof w:val="0"/>
          <w:lang w:val="en-US"/>
        </w:rPr>
      </w:pPr>
      <w:r w:rsidRPr="64A5A0BC" w:rsidR="1032123F">
        <w:rPr>
          <w:noProof w:val="0"/>
          <w:lang w:val="en-NZ"/>
        </w:rPr>
        <w:t>Align ‘SBT days’ for more cross over.</w:t>
      </w:r>
    </w:p>
    <w:p w:rsidR="2C3BE5F7" w:rsidP="6EAED37B" w:rsidRDefault="2C3BE5F7" w14:paraId="401271AC" w14:textId="07D68AD9">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NZ"/>
        </w:rPr>
      </w:pPr>
      <w:r w:rsidRPr="6EAED37B" w:rsidR="26D7D077">
        <w:rPr>
          <w:noProof w:val="0"/>
          <w:lang w:val="en-NZ"/>
        </w:rPr>
        <w:t>More organised system for volunteers – ahead of time, Timebank</w:t>
      </w:r>
      <w:r w:rsidRPr="6EAED37B" w:rsidR="1A475509">
        <w:rPr>
          <w:noProof w:val="0"/>
          <w:lang w:val="en-NZ"/>
        </w:rPr>
        <w:t xml:space="preserve">, or </w:t>
      </w:r>
      <w:r w:rsidRPr="6EAED37B" w:rsidR="1A475509">
        <w:rPr>
          <w:noProof w:val="0"/>
          <w:lang w:val="en-NZ"/>
        </w:rPr>
        <w:t>advisory</w:t>
      </w:r>
      <w:r w:rsidRPr="6EAED37B" w:rsidR="1A475509">
        <w:rPr>
          <w:noProof w:val="0"/>
          <w:lang w:val="en-NZ"/>
        </w:rPr>
        <w:t xml:space="preserve"> group.</w:t>
      </w:r>
    </w:p>
    <w:p w:rsidR="2C3BE5F7" w:rsidP="64A5A0BC" w:rsidRDefault="2C3BE5F7" w14:paraId="14E26ACB" w14:textId="7022DCCF">
      <w:pPr>
        <w:pStyle w:val="Heading3"/>
        <w:keepNext w:val="0"/>
        <w:keepLines w:val="0"/>
        <w:widowControl w:val="0"/>
        <w:suppressLineNumbers w:val="0"/>
        <w:bidi w:val="0"/>
        <w:spacing w:before="240" w:beforeAutospacing="off" w:after="120" w:afterAutospacing="off" w:line="240" w:lineRule="auto"/>
        <w:ind w:left="0" w:right="0"/>
        <w:jc w:val="left"/>
        <w:rPr>
          <w:noProof w:val="0"/>
          <w:lang w:val="en-US"/>
        </w:rPr>
      </w:pPr>
      <w:r w:rsidR="26D7D077">
        <w:rPr/>
        <w:t>Threats</w:t>
      </w:r>
    </w:p>
    <w:p w:rsidR="67199ECF" w:rsidP="6EAED37B" w:rsidRDefault="67199ECF" w14:paraId="2A42322F" w14:textId="0CE2719B">
      <w:pPr>
        <w:pStyle w:val="Normalwbullet"/>
        <w:keepNext w:val="0"/>
        <w:keepLines w:val="0"/>
        <w:widowControl w:val="0"/>
        <w:suppressLineNumbers w:val="0"/>
        <w:shd w:val="clear" w:color="auto" w:fill="auto"/>
        <w:bidi w:val="0"/>
        <w:spacing w:before="0" w:beforeAutospacing="off" w:after="0" w:afterAutospacing="off" w:line="259" w:lineRule="auto"/>
        <w:ind w:left="720" w:right="0" w:hanging="360"/>
        <w:jc w:val="left"/>
        <w:rPr>
          <w:noProof w:val="0"/>
          <w:lang w:val="en-US"/>
        </w:rPr>
      </w:pPr>
      <w:r w:rsidRPr="6EAED37B" w:rsidR="67199ECF">
        <w:rPr>
          <w:noProof w:val="0"/>
          <w:lang w:val="en-NZ"/>
        </w:rPr>
        <w:t xml:space="preserve">Learnings could be lost with </w:t>
      </w:r>
      <w:r w:rsidRPr="6EAED37B" w:rsidR="67199ECF">
        <w:rPr>
          <w:noProof w:val="0"/>
          <w:lang w:val="en-NZ"/>
        </w:rPr>
        <w:t>new staff</w:t>
      </w:r>
      <w:r w:rsidRPr="6EAED37B" w:rsidR="67199ECF">
        <w:rPr>
          <w:noProof w:val="0"/>
          <w:lang w:val="en-NZ"/>
        </w:rPr>
        <w:t xml:space="preserve"> transitions (formation of </w:t>
      </w:r>
      <w:r w:rsidRPr="6EAED37B" w:rsidR="67199ECF">
        <w:rPr>
          <w:noProof w:val="0"/>
          <w:lang w:val="en-NZ"/>
        </w:rPr>
        <w:t>a</w:t>
      </w:r>
      <w:r w:rsidRPr="6EAED37B" w:rsidR="11AE3489">
        <w:rPr>
          <w:noProof w:val="0"/>
          <w:lang w:val="en-NZ"/>
        </w:rPr>
        <w:t>n</w:t>
      </w:r>
      <w:r w:rsidRPr="6EAED37B" w:rsidR="67199ECF">
        <w:rPr>
          <w:noProof w:val="0"/>
          <w:lang w:val="en-NZ"/>
        </w:rPr>
        <w:t xml:space="preserve"> advisory group to help with this)</w:t>
      </w:r>
    </w:p>
    <w:p w:rsidR="1F41F589" w:rsidP="25F410D4" w:rsidRDefault="1F41F589" w14:paraId="2BECFB8A" w14:textId="30B05BE9">
      <w:pPr>
        <w:pStyle w:val="Normal"/>
        <w:keepNext w:val="0"/>
        <w:keepLines w:val="0"/>
        <w:widowControl w:val="0"/>
      </w:pPr>
    </w:p>
    <w:sectPr>
      <w:pgSz w:w="12240" w:h="15840" w:orient="portrait"/>
      <w:pgMar w:top="630" w:right="1080" w:bottom="720" w:left="720" w:header="720" w:footer="720" w:gutter="0"/>
      <w:cols w:space="720"/>
      <w:docGrid w:linePitch="360"/>
      <w:headerReference w:type="default" r:id="R07cbb0c0d4394b89"/>
      <w:footerReference w:type="default" r:id="Rb655a8cedacb4e3a"/>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H" w:author="Jenni Hammonds" w:date="2025-12-08T17:45:35" w:id="608386187">
    <w:p xmlns:w14="http://schemas.microsoft.com/office/word/2010/wordml" xmlns:w="http://schemas.openxmlformats.org/wordprocessingml/2006/main" w:rsidR="3DA59771" w:rsidRDefault="02AFCAFB" w14:paraId="2507784F" w14:textId="0D1E9765">
      <w:pPr>
        <w:pStyle w:val="CommentText"/>
      </w:pPr>
      <w:r>
        <w:rPr>
          <w:rStyle w:val="CommentReference"/>
        </w:rPr>
        <w:annotationRef/>
      </w:r>
      <w:r>
        <w:fldChar w:fldCharType="begin"/>
      </w:r>
      <w:r>
        <w:instrText xml:space="preserve"> HYPERLINK "mailto:Catherine.Stabb@sustainabletaranaki.org.nz"</w:instrText>
      </w:r>
      <w:bookmarkStart w:name="_@_31D629CF2C1A48619CB32734199519D2Z" w:id="1617087431"/>
      <w:r>
        <w:fldChar w:fldCharType="separate"/>
      </w:r>
      <w:bookmarkEnd w:id="1617087431"/>
      <w:r w:rsidRPr="4D50B710" w:rsidR="4382E6DD">
        <w:rPr>
          <w:rStyle w:val="Mention"/>
          <w:noProof/>
        </w:rPr>
        <w:t>@Catherine Stabb</w:t>
      </w:r>
      <w:r>
        <w:fldChar w:fldCharType="end"/>
      </w:r>
      <w:r w:rsidRPr="78D08DEC" w:rsidR="07623179">
        <w:t xml:space="preserve"> - can you add these details around host comms timing. Maybe link in to the doc with emails (keep on the same doc as 2024 emails??)</w:t>
      </w:r>
    </w:p>
  </w:comment>
  <w:comment xmlns:w="http://schemas.openxmlformats.org/wordprocessingml/2006/main" w:initials="CS" w:author="Catherine Stabb" w:date="2025-12-09T15:21:00" w:id="946987331">
    <w:p xmlns:w14="http://schemas.microsoft.com/office/word/2010/wordml" xmlns:w="http://schemas.openxmlformats.org/wordprocessingml/2006/main" w:rsidR="5C12AFF4" w:rsidRDefault="7516E5BA" w14:paraId="7869971F" w14:textId="6D8F2289">
      <w:pPr>
        <w:pStyle w:val="CommentText"/>
      </w:pPr>
      <w:r>
        <w:rPr>
          <w:rStyle w:val="CommentReference"/>
        </w:rPr>
        <w:annotationRef/>
      </w:r>
      <w:r w:rsidRPr="7B0CF79A" w:rsidR="531323A1">
        <w:t>Will do, probably on Wednesday or Thurs!</w:t>
      </w:r>
    </w:p>
  </w:comment>
</w:comments>
</file>

<file path=word/commentsExtended.xml><?xml version="1.0" encoding="utf-8"?>
<w15:commentsEx xmlns:mc="http://schemas.openxmlformats.org/markup-compatibility/2006" xmlns:w15="http://schemas.microsoft.com/office/word/2012/wordml" mc:Ignorable="w15">
  <w15:commentEx w15:done="0" w15:paraId="2507784F"/>
  <w15:commentEx w15:done="0" w15:paraId="7869971F" w15:paraIdParent="2507784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0E1964" w16cex:dateUtc="2025-12-08T04:45:35.747Z">
    <w16cex:extLst>
      <w16:ext w16:uri="{CE6994B0-6A32-4C9F-8C6B-6E91EDA988CE}">
        <cr:reactions xmlns:cr="http://schemas.microsoft.com/office/comments/2020/reactions">
          <cr:reaction reactionType="1">
            <cr:reactionInfo dateUtc="2025-12-09T02:20:40.745Z">
              <cr:user userId="S::catherine.stabb@sustainabletaranaki.org.nz::e8361ae4-d2b4-4d4f-ba63-3a4f4b885453" userProvider="AD" userName="Catherine Stabb"/>
            </cr:reactionInfo>
          </cr:reaction>
        </cr:reactions>
      </w16:ext>
    </w16cex:extLst>
  </w16cex:commentExtensible>
  <w16cex:commentExtensible w16cex:durableId="4F9AD08A" w16cex:dateUtc="2025-12-09T02:21:00.78Z"/>
</w16cex:commentsExtensible>
</file>

<file path=word/commentsIds.xml><?xml version="1.0" encoding="utf-8"?>
<w16cid:commentsIds xmlns:mc="http://schemas.openxmlformats.org/markup-compatibility/2006" xmlns:w16cid="http://schemas.microsoft.com/office/word/2016/wordml/cid" mc:Ignorable="w16cid">
  <w16cid:commentId w16cid:paraId="2507784F" w16cid:durableId="260E1964"/>
  <w16cid:commentId w16cid:paraId="7869971F" w16cid:durableId="4F9AD0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25F410D4" w:rsidP="25F410D4" w:rsidRDefault="25F410D4" w14:paraId="0AA07AEF" w14:textId="1481623D">
    <w:pPr>
      <w:pStyle w:val="Footer"/>
      <w:bidi w:val="0"/>
    </w:pPr>
  </w:p>
</w:ftr>
</file>

<file path=word/header.xml><?xml version="1.0" encoding="utf-8"?>
<w:hdr xmlns:w14="http://schemas.microsoft.com/office/word/2010/wordml" xmlns:w="http://schemas.openxmlformats.org/wordprocessingml/2006/main">
  <w:p w:rsidR="25F410D4" w:rsidP="25F410D4" w:rsidRDefault="25F410D4" w14:paraId="43F5B938" w14:textId="594BFBD3">
    <w:pPr>
      <w:pStyle w:val="Header"/>
      <w:bidi w:val="0"/>
    </w:pPr>
  </w:p>
</w:hdr>
</file>

<file path=word/intelligence2.xml><?xml version="1.0" encoding="utf-8"?>
<int2:intelligence xmlns:int2="http://schemas.microsoft.com/office/intelligence/2020/intelligence">
  <int2:observations>
    <int2:bookmark int2:bookmarkName="_Int_S1dl8ECg" int2:invalidationBookmarkName="" int2:hashCode="sguBf9f1m627WV" int2:id="bsZVNwit">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18">
    <w:nsid w:val="5aa55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1256d27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5b01af0"/>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6ca4d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7594a490"/>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66ed4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48d10c6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0b67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452d9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6e877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6f66f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5210f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342ccb8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6bea422"/>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24782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303dc838"/>
    <w:multiLevelType xmlns:w="http://schemas.openxmlformats.org/wordprocessingml/2006/main" w:val="hybridMultilevel"/>
    <w:lvl xmlns:w="http://schemas.openxmlformats.org/wordprocessingml/2006/main" w:ilvl="0">
      <w:start w:val="1"/>
      <w:numFmt w:val="bullet"/>
      <w:lvlText w:val="o"/>
      <w:lvlJc w:val="left"/>
      <w:pPr>
        <w:ind w:left="3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68acd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2307097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91d6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29fc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1fba5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29b21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36596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3ba07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3edc8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9ba5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5bebe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40c6a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ea0b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78ec8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28255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3841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568f8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19a5c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616ae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7ba4d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75005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63c7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aaeb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4390d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2c023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31296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e223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79421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70430da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Calibri" w:hAnsi="Calibri"/>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73">
    <w:nsid w:val="5b989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506cd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4fbf2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4bd24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7377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76b894b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7">
    <w:nsid w:val="72d12a0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6">
    <w:nsid w:val="7e2ef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6af9c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320ed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203a2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67fff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597e2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454c2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7d2cd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77ff5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bbd6a2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270b3b1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6a782b9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600b3b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e6297f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b7b2c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3c73f31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98636a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6f0802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74a46b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13b16076"/>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5f216b2"/>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3a6c522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4de09b4"/>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1479b6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e516df4"/>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4a75534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a5af590"/>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6560bd8a"/>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3d4f3d8"/>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fe0639f"/>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70b186a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60c24887"/>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9ac1e1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66f7d1e8"/>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4f21b909"/>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5e941fc1"/>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6511be5"/>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2fb1afb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4a2cb309"/>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bd15c3a"/>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3390244c"/>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0515e92"/>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7b60d7ff"/>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7508388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295cf77"/>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cafe1f2"/>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5cda30fa"/>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385d4ad9"/>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328bc8f8"/>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99bf99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78028125"/>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39976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1219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452cb26"/>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40b7a"/>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7ff52c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5234c3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8939725"/>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1d5dcfdc"/>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6dca018c"/>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d8200bd"/>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5e3b0ba2"/>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4e357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788e2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fe36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869714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Arial" w:hAnsi="Calibr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e1ff52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Arial" w:hAnsi="Calibr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3af4e56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c7699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e08bc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cf8bf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7e0bfe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cd6fd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017d7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fcc63b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5789ea3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551ca02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a9a417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46ccb73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00796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76a0b4e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2b01c8a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2ba8377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da681f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8580b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89805e0"/>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44d75f6c"/>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feec3af"/>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4019c4e7"/>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f82860b"/>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18890265"/>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e07d304"/>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071a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67f6f48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a7f8b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bb87b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b3e641e"/>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ba0bdc6"/>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a25dd97"/>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5fc732"/>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79babe7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121ad16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059e5a1"/>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6b1bcd3"/>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5d2ebae0"/>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66b8035"/>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a74f7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58c1b7e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1e21e6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35376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3000876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62aea97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570741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0bb0d2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d5fdc0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295d2f68"/>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e1d7f5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8696be9"/>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c3cee4d"/>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52e135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f3964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1890ed6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957b6b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45a32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1788f6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a2ce2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2d8da05"/>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1f62de6"/>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791114b"/>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57e74d2"/>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558e8e4"/>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7ec8a61"/>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5bed0b2"/>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b055bf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d76ac4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5a8e6a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b975ea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aa05a1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63561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f941ae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ee832e2"/>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34f3bbd"/>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07c77d3"/>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23dc17b"/>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ef67379"/>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b77a53d"/>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b95cad8"/>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9427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fb0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d13c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872e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e246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95d4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e7984e6"/>
    <w:multiLevelType xmlns:w="http://schemas.openxmlformats.org/wordprocessingml/2006/main" w:val="multilevel"/>
    <w:lvl xmlns:w="http://schemas.openxmlformats.org/wordprocessingml/2006/main" w:ilvl="0">
      <w:start w:val="202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3c8ff0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f12c08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b3ef74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635068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8bac53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bba8cd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787919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2d7b425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6b090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cf9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ac25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88c8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6ed6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1fd8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be00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dad9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e524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67b8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8aba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b934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0e3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df13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8c71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19b47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8086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4390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0131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001e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bbae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5d3e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0cb7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43ab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0b19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3688bc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30bcd1f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b00f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7339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da24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1ea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ac6d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fab1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eb2b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3188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4589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f769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9adb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ffae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9474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c3b6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954a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acc2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8269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f7b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8a6a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9a6b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258c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88b9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f289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fb52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8107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4c40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e9b0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e8e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da8a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61c5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5ade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8de2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c825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fed57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7240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094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d64a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813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0845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763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e92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ba81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f64f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f1b0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188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9e6f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8dc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449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5c12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711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2521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a91e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8ee7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e392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313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774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809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9ef6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4d90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46ca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4657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c5e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c68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dc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b88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699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286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8b7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726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9ba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73b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19c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e9b066"/>
    <w:multiLevelType xmlns:w="http://schemas.openxmlformats.org/wordprocessingml/2006/main" w:val="hybridMultilevel"/>
    <w:lvl xmlns:w="http://schemas.openxmlformats.org/wordprocessingml/2006/main" w:ilvl="0">
      <w:start w:val="1"/>
      <w:numFmt w:val="bullet"/>
      <w:pStyle w:val="Normalw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97f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e9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d3b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388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Catherine Stabb">
    <w15:presenceInfo w15:providerId="AD" w15:userId="S::catherine.stabb@sustainabletaranaki.org.nz::e8361ae4-d2b4-4d4f-ba63-3a4f4b885453"/>
  </w15:person>
  <w15:person w15:author="Jenni Hammonds">
    <w15:presenceInfo w15:providerId="AD" w15:userId="S::jennihammonds@sustainabletaranaki.org.nz::0b12bdda-297e-4fa3-a3e6-4ceab2b949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E25FDB"/>
    <w:rsid w:val="00016337"/>
    <w:rsid w:val="0003AC55"/>
    <w:rsid w:val="0008633A"/>
    <w:rsid w:val="000C02FB"/>
    <w:rsid w:val="001CA39E"/>
    <w:rsid w:val="00224BCD"/>
    <w:rsid w:val="00280C26"/>
    <w:rsid w:val="002C0964"/>
    <w:rsid w:val="00334451"/>
    <w:rsid w:val="00334451"/>
    <w:rsid w:val="00502C17"/>
    <w:rsid w:val="005D1B40"/>
    <w:rsid w:val="0061B3DD"/>
    <w:rsid w:val="0072EC2B"/>
    <w:rsid w:val="007AA446"/>
    <w:rsid w:val="007B8C80"/>
    <w:rsid w:val="007D49A7"/>
    <w:rsid w:val="0089BE27"/>
    <w:rsid w:val="009292B3"/>
    <w:rsid w:val="009F08F5"/>
    <w:rsid w:val="00A108FA"/>
    <w:rsid w:val="00AF27C0"/>
    <w:rsid w:val="00BC102A"/>
    <w:rsid w:val="00BF36C3"/>
    <w:rsid w:val="00BF4148"/>
    <w:rsid w:val="00CD2C16"/>
    <w:rsid w:val="00D1E3FC"/>
    <w:rsid w:val="00D1E7AC"/>
    <w:rsid w:val="00DC06BC"/>
    <w:rsid w:val="00E8D0A1"/>
    <w:rsid w:val="00F939B7"/>
    <w:rsid w:val="00FE73B9"/>
    <w:rsid w:val="010C609E"/>
    <w:rsid w:val="0112B2EB"/>
    <w:rsid w:val="01198C3F"/>
    <w:rsid w:val="01229BEA"/>
    <w:rsid w:val="0129B87D"/>
    <w:rsid w:val="012C0BC0"/>
    <w:rsid w:val="013BC589"/>
    <w:rsid w:val="013D6F47"/>
    <w:rsid w:val="0159B8B0"/>
    <w:rsid w:val="015D1907"/>
    <w:rsid w:val="015E4A40"/>
    <w:rsid w:val="015EF96C"/>
    <w:rsid w:val="016926B9"/>
    <w:rsid w:val="016A682F"/>
    <w:rsid w:val="017EAFF9"/>
    <w:rsid w:val="0186ECDF"/>
    <w:rsid w:val="01CA9A00"/>
    <w:rsid w:val="01CB0054"/>
    <w:rsid w:val="01CDC8DA"/>
    <w:rsid w:val="01DE7165"/>
    <w:rsid w:val="01EC008D"/>
    <w:rsid w:val="01F40E94"/>
    <w:rsid w:val="01F55B65"/>
    <w:rsid w:val="0206CF06"/>
    <w:rsid w:val="02175CE1"/>
    <w:rsid w:val="021BDFB7"/>
    <w:rsid w:val="0225F08C"/>
    <w:rsid w:val="02541AA0"/>
    <w:rsid w:val="025BAC48"/>
    <w:rsid w:val="02802CE4"/>
    <w:rsid w:val="02822C53"/>
    <w:rsid w:val="0289E8D0"/>
    <w:rsid w:val="028C9D88"/>
    <w:rsid w:val="02912942"/>
    <w:rsid w:val="02A19EF6"/>
    <w:rsid w:val="02A6EA24"/>
    <w:rsid w:val="02AB4160"/>
    <w:rsid w:val="02B0A45D"/>
    <w:rsid w:val="02BDA1B7"/>
    <w:rsid w:val="02C0559A"/>
    <w:rsid w:val="02C1591E"/>
    <w:rsid w:val="02C8E83F"/>
    <w:rsid w:val="02D95D0D"/>
    <w:rsid w:val="02E67953"/>
    <w:rsid w:val="02EA32CE"/>
    <w:rsid w:val="0303C0DF"/>
    <w:rsid w:val="0304EC2C"/>
    <w:rsid w:val="0306E068"/>
    <w:rsid w:val="031BE510"/>
    <w:rsid w:val="031CF2A7"/>
    <w:rsid w:val="031D0806"/>
    <w:rsid w:val="031D0806"/>
    <w:rsid w:val="0320C011"/>
    <w:rsid w:val="03232F1A"/>
    <w:rsid w:val="03236130"/>
    <w:rsid w:val="03290D46"/>
    <w:rsid w:val="0332B704"/>
    <w:rsid w:val="033695A3"/>
    <w:rsid w:val="03407C00"/>
    <w:rsid w:val="0356C303"/>
    <w:rsid w:val="037335E2"/>
    <w:rsid w:val="037A6FE2"/>
    <w:rsid w:val="0380F491"/>
    <w:rsid w:val="03874DD1"/>
    <w:rsid w:val="03A1DF06"/>
    <w:rsid w:val="03A45EC2"/>
    <w:rsid w:val="03AA504F"/>
    <w:rsid w:val="03AA504F"/>
    <w:rsid w:val="03B32D42"/>
    <w:rsid w:val="03C39D72"/>
    <w:rsid w:val="03C71C08"/>
    <w:rsid w:val="03D1AE39"/>
    <w:rsid w:val="03D91E1E"/>
    <w:rsid w:val="03DA9187"/>
    <w:rsid w:val="03E39750"/>
    <w:rsid w:val="03F580C3"/>
    <w:rsid w:val="03FA2DC5"/>
    <w:rsid w:val="0405F5B4"/>
    <w:rsid w:val="040A1CB5"/>
    <w:rsid w:val="040ACBF7"/>
    <w:rsid w:val="042A5CC6"/>
    <w:rsid w:val="04466871"/>
    <w:rsid w:val="045515DD"/>
    <w:rsid w:val="047082F9"/>
    <w:rsid w:val="048B31A7"/>
    <w:rsid w:val="0498D975"/>
    <w:rsid w:val="049EEDA3"/>
    <w:rsid w:val="04A7F8E1"/>
    <w:rsid w:val="04A9F7FF"/>
    <w:rsid w:val="04B0019B"/>
    <w:rsid w:val="04B0019B"/>
    <w:rsid w:val="04B0268C"/>
    <w:rsid w:val="04B0EEF3"/>
    <w:rsid w:val="04B0EEF3"/>
    <w:rsid w:val="04D81521"/>
    <w:rsid w:val="04D990FD"/>
    <w:rsid w:val="04E1D89A"/>
    <w:rsid w:val="04E43CC1"/>
    <w:rsid w:val="04E588D0"/>
    <w:rsid w:val="04E5E006"/>
    <w:rsid w:val="04ED9AFB"/>
    <w:rsid w:val="04EDE05D"/>
    <w:rsid w:val="04F4137E"/>
    <w:rsid w:val="0506EA72"/>
    <w:rsid w:val="0507E549"/>
    <w:rsid w:val="0512B6C5"/>
    <w:rsid w:val="051FD3D8"/>
    <w:rsid w:val="05289201"/>
    <w:rsid w:val="053B2D1F"/>
    <w:rsid w:val="054209D5"/>
    <w:rsid w:val="054D9541"/>
    <w:rsid w:val="055C091C"/>
    <w:rsid w:val="055DDEB7"/>
    <w:rsid w:val="0569C653"/>
    <w:rsid w:val="057ABA52"/>
    <w:rsid w:val="05925B6B"/>
    <w:rsid w:val="05A271E3"/>
    <w:rsid w:val="05A3CBE5"/>
    <w:rsid w:val="05A53ABE"/>
    <w:rsid w:val="05A6BE9B"/>
    <w:rsid w:val="05B0B314"/>
    <w:rsid w:val="05D70FBF"/>
    <w:rsid w:val="05E1925D"/>
    <w:rsid w:val="05E42F0A"/>
    <w:rsid w:val="05E78C35"/>
    <w:rsid w:val="05ED515B"/>
    <w:rsid w:val="05F3945B"/>
    <w:rsid w:val="060679B8"/>
    <w:rsid w:val="060F253D"/>
    <w:rsid w:val="0610C361"/>
    <w:rsid w:val="0619E496"/>
    <w:rsid w:val="061DAE7E"/>
    <w:rsid w:val="061F5B2C"/>
    <w:rsid w:val="062036D3"/>
    <w:rsid w:val="062FC961"/>
    <w:rsid w:val="063987CE"/>
    <w:rsid w:val="063BECF5"/>
    <w:rsid w:val="06430AAD"/>
    <w:rsid w:val="065F1650"/>
    <w:rsid w:val="065F222E"/>
    <w:rsid w:val="065F677B"/>
    <w:rsid w:val="0666D531"/>
    <w:rsid w:val="066DF78B"/>
    <w:rsid w:val="06731E36"/>
    <w:rsid w:val="06760903"/>
    <w:rsid w:val="068C3ACB"/>
    <w:rsid w:val="0694EC1D"/>
    <w:rsid w:val="069CC2B9"/>
    <w:rsid w:val="069F481B"/>
    <w:rsid w:val="06A7CA0B"/>
    <w:rsid w:val="06B7EBDC"/>
    <w:rsid w:val="06B883E6"/>
    <w:rsid w:val="06C28BF3"/>
    <w:rsid w:val="06C95B55"/>
    <w:rsid w:val="06E2DFC2"/>
    <w:rsid w:val="06E50892"/>
    <w:rsid w:val="06E6BCD6"/>
    <w:rsid w:val="06F55FF7"/>
    <w:rsid w:val="0713A238"/>
    <w:rsid w:val="0716675D"/>
    <w:rsid w:val="071778FC"/>
    <w:rsid w:val="07207262"/>
    <w:rsid w:val="072CC0DF"/>
    <w:rsid w:val="072E62DE"/>
    <w:rsid w:val="0768134F"/>
    <w:rsid w:val="076A0BB2"/>
    <w:rsid w:val="076D4CAB"/>
    <w:rsid w:val="0780DD11"/>
    <w:rsid w:val="0792CABB"/>
    <w:rsid w:val="079FDF39"/>
    <w:rsid w:val="07A24A19"/>
    <w:rsid w:val="07A930FA"/>
    <w:rsid w:val="07AB35FB"/>
    <w:rsid w:val="07B5E4DF"/>
    <w:rsid w:val="07B5F0D8"/>
    <w:rsid w:val="07B71218"/>
    <w:rsid w:val="07C9DFBD"/>
    <w:rsid w:val="07EF552F"/>
    <w:rsid w:val="07EF67E7"/>
    <w:rsid w:val="07FBB101"/>
    <w:rsid w:val="08011CAB"/>
    <w:rsid w:val="08066014"/>
    <w:rsid w:val="08066014"/>
    <w:rsid w:val="080F95E8"/>
    <w:rsid w:val="0813FD87"/>
    <w:rsid w:val="0820A768"/>
    <w:rsid w:val="082605AB"/>
    <w:rsid w:val="082B1324"/>
    <w:rsid w:val="083065DC"/>
    <w:rsid w:val="08341864"/>
    <w:rsid w:val="083651EF"/>
    <w:rsid w:val="083F6A3C"/>
    <w:rsid w:val="0849B099"/>
    <w:rsid w:val="0860DC5C"/>
    <w:rsid w:val="0867BFBE"/>
    <w:rsid w:val="0877B5EE"/>
    <w:rsid w:val="087E1F94"/>
    <w:rsid w:val="088D1860"/>
    <w:rsid w:val="088D4C66"/>
    <w:rsid w:val="089AE6A6"/>
    <w:rsid w:val="08BB2511"/>
    <w:rsid w:val="08BB2511"/>
    <w:rsid w:val="08C426A3"/>
    <w:rsid w:val="08C94224"/>
    <w:rsid w:val="08CC9435"/>
    <w:rsid w:val="08D0F94D"/>
    <w:rsid w:val="08D3D52B"/>
    <w:rsid w:val="08DE68A0"/>
    <w:rsid w:val="08DF55D7"/>
    <w:rsid w:val="08DF8316"/>
    <w:rsid w:val="08F2A4BC"/>
    <w:rsid w:val="08F336CA"/>
    <w:rsid w:val="09091383"/>
    <w:rsid w:val="090959A4"/>
    <w:rsid w:val="090CA120"/>
    <w:rsid w:val="090D2FD1"/>
    <w:rsid w:val="0912B619"/>
    <w:rsid w:val="093349B9"/>
    <w:rsid w:val="093C5670"/>
    <w:rsid w:val="093E1A7A"/>
    <w:rsid w:val="0943AF8B"/>
    <w:rsid w:val="0950911F"/>
    <w:rsid w:val="0950A87F"/>
    <w:rsid w:val="0958D63D"/>
    <w:rsid w:val="095C638A"/>
    <w:rsid w:val="096272D7"/>
    <w:rsid w:val="09647C4A"/>
    <w:rsid w:val="09688039"/>
    <w:rsid w:val="096C971E"/>
    <w:rsid w:val="096E3BB1"/>
    <w:rsid w:val="0972679C"/>
    <w:rsid w:val="097BD833"/>
    <w:rsid w:val="09846EB4"/>
    <w:rsid w:val="0990D48B"/>
    <w:rsid w:val="0995BC08"/>
    <w:rsid w:val="09BC936E"/>
    <w:rsid w:val="09BC936E"/>
    <w:rsid w:val="09DC1A0E"/>
    <w:rsid w:val="09EFDB63"/>
    <w:rsid w:val="0A110D27"/>
    <w:rsid w:val="0A191B9E"/>
    <w:rsid w:val="0A1DE716"/>
    <w:rsid w:val="0A27ABDB"/>
    <w:rsid w:val="0A340447"/>
    <w:rsid w:val="0A350841"/>
    <w:rsid w:val="0A35E12F"/>
    <w:rsid w:val="0A39F58E"/>
    <w:rsid w:val="0A57CD56"/>
    <w:rsid w:val="0A5EED85"/>
    <w:rsid w:val="0A6E007D"/>
    <w:rsid w:val="0A6F4A6F"/>
    <w:rsid w:val="0A73E288"/>
    <w:rsid w:val="0A81DF9B"/>
    <w:rsid w:val="0A8F4309"/>
    <w:rsid w:val="0AA051F2"/>
    <w:rsid w:val="0AB5315B"/>
    <w:rsid w:val="0ABC874E"/>
    <w:rsid w:val="0AC49C29"/>
    <w:rsid w:val="0AD5EBAE"/>
    <w:rsid w:val="0ADEBC28"/>
    <w:rsid w:val="0AE27E8C"/>
    <w:rsid w:val="0AE687FF"/>
    <w:rsid w:val="0AF7647E"/>
    <w:rsid w:val="0AFC4F17"/>
    <w:rsid w:val="0B04EB29"/>
    <w:rsid w:val="0B0C6410"/>
    <w:rsid w:val="0B1711F9"/>
    <w:rsid w:val="0B1792FA"/>
    <w:rsid w:val="0B1EDAA1"/>
    <w:rsid w:val="0B331998"/>
    <w:rsid w:val="0B3B9F6A"/>
    <w:rsid w:val="0B4756A5"/>
    <w:rsid w:val="0B49B66B"/>
    <w:rsid w:val="0B4A4022"/>
    <w:rsid w:val="0B4D01A9"/>
    <w:rsid w:val="0B51E817"/>
    <w:rsid w:val="0B54201B"/>
    <w:rsid w:val="0B56CB65"/>
    <w:rsid w:val="0B5E54BC"/>
    <w:rsid w:val="0B6AD37D"/>
    <w:rsid w:val="0B6AF4BD"/>
    <w:rsid w:val="0B702081"/>
    <w:rsid w:val="0B729B67"/>
    <w:rsid w:val="0B730E91"/>
    <w:rsid w:val="0B9371DB"/>
    <w:rsid w:val="0B9A866B"/>
    <w:rsid w:val="0BA57807"/>
    <w:rsid w:val="0BADB14C"/>
    <w:rsid w:val="0BB8A2CC"/>
    <w:rsid w:val="0BC6D9A9"/>
    <w:rsid w:val="0BC86D32"/>
    <w:rsid w:val="0BDF4953"/>
    <w:rsid w:val="0BDF4953"/>
    <w:rsid w:val="0BE40551"/>
    <w:rsid w:val="0BEFE47C"/>
    <w:rsid w:val="0BF2286C"/>
    <w:rsid w:val="0BF49C7A"/>
    <w:rsid w:val="0BF58CCA"/>
    <w:rsid w:val="0BF6B5BC"/>
    <w:rsid w:val="0BFCFDED"/>
    <w:rsid w:val="0BFFA744"/>
    <w:rsid w:val="0C02DC67"/>
    <w:rsid w:val="0C2D46D0"/>
    <w:rsid w:val="0C2D5598"/>
    <w:rsid w:val="0C43A9B0"/>
    <w:rsid w:val="0C50D3E1"/>
    <w:rsid w:val="0C57288F"/>
    <w:rsid w:val="0C5B1C45"/>
    <w:rsid w:val="0C782517"/>
    <w:rsid w:val="0C8220CB"/>
    <w:rsid w:val="0C8FC1A7"/>
    <w:rsid w:val="0C93FAB7"/>
    <w:rsid w:val="0CA701FC"/>
    <w:rsid w:val="0CA701FC"/>
    <w:rsid w:val="0CB983FF"/>
    <w:rsid w:val="0CBF6E53"/>
    <w:rsid w:val="0CD0D42E"/>
    <w:rsid w:val="0CDD6D45"/>
    <w:rsid w:val="0CDF3766"/>
    <w:rsid w:val="0CF77DE9"/>
    <w:rsid w:val="0CFE5CD1"/>
    <w:rsid w:val="0D008691"/>
    <w:rsid w:val="0D050BB7"/>
    <w:rsid w:val="0D230507"/>
    <w:rsid w:val="0D28E1E1"/>
    <w:rsid w:val="0D2FAB7C"/>
    <w:rsid w:val="0D331F00"/>
    <w:rsid w:val="0D36DF24"/>
    <w:rsid w:val="0D391053"/>
    <w:rsid w:val="0D417420"/>
    <w:rsid w:val="0D46D039"/>
    <w:rsid w:val="0D52D66C"/>
    <w:rsid w:val="0D55D8A1"/>
    <w:rsid w:val="0D5E97D3"/>
    <w:rsid w:val="0D6E7479"/>
    <w:rsid w:val="0D6F05C3"/>
    <w:rsid w:val="0D7E3477"/>
    <w:rsid w:val="0D8891A4"/>
    <w:rsid w:val="0D8FB3E6"/>
    <w:rsid w:val="0DA51CD8"/>
    <w:rsid w:val="0DABA1E9"/>
    <w:rsid w:val="0DADE1A3"/>
    <w:rsid w:val="0DC3F860"/>
    <w:rsid w:val="0DD66840"/>
    <w:rsid w:val="0DD8CB88"/>
    <w:rsid w:val="0DE9CE42"/>
    <w:rsid w:val="0DF67E73"/>
    <w:rsid w:val="0DFEDCF4"/>
    <w:rsid w:val="0DFEDCF4"/>
    <w:rsid w:val="0E0A6BA1"/>
    <w:rsid w:val="0E0C6B7E"/>
    <w:rsid w:val="0E1E65BE"/>
    <w:rsid w:val="0E2E77F1"/>
    <w:rsid w:val="0E35E3FA"/>
    <w:rsid w:val="0E40A9B1"/>
    <w:rsid w:val="0E4276AD"/>
    <w:rsid w:val="0E450B6A"/>
    <w:rsid w:val="0E46FD7D"/>
    <w:rsid w:val="0E614AE0"/>
    <w:rsid w:val="0E64931F"/>
    <w:rsid w:val="0E6E8A21"/>
    <w:rsid w:val="0E89B0F7"/>
    <w:rsid w:val="0E939970"/>
    <w:rsid w:val="0E93DBD6"/>
    <w:rsid w:val="0EA7693D"/>
    <w:rsid w:val="0EBB2502"/>
    <w:rsid w:val="0EBC650B"/>
    <w:rsid w:val="0EC5EB2F"/>
    <w:rsid w:val="0ECDC3B1"/>
    <w:rsid w:val="0EDEA3C3"/>
    <w:rsid w:val="0EEC80D7"/>
    <w:rsid w:val="0EED2B9D"/>
    <w:rsid w:val="0EEF31E5"/>
    <w:rsid w:val="0EEF70B4"/>
    <w:rsid w:val="0EF812CD"/>
    <w:rsid w:val="0EFA81F1"/>
    <w:rsid w:val="0EFB199D"/>
    <w:rsid w:val="0F10F054"/>
    <w:rsid w:val="0F32D7DD"/>
    <w:rsid w:val="0F353A47"/>
    <w:rsid w:val="0F3E228B"/>
    <w:rsid w:val="0F404EE9"/>
    <w:rsid w:val="0F45CE2C"/>
    <w:rsid w:val="0F4C1F3B"/>
    <w:rsid w:val="0F4F6DBA"/>
    <w:rsid w:val="0F4F6EA1"/>
    <w:rsid w:val="0F56EEDE"/>
    <w:rsid w:val="0F652488"/>
    <w:rsid w:val="0F67D8EB"/>
    <w:rsid w:val="0F779018"/>
    <w:rsid w:val="0F7F01C1"/>
    <w:rsid w:val="0F858697"/>
    <w:rsid w:val="0F90F0FA"/>
    <w:rsid w:val="0FA83BDF"/>
    <w:rsid w:val="0FA9E7A8"/>
    <w:rsid w:val="0FABA8DD"/>
    <w:rsid w:val="0FACD503"/>
    <w:rsid w:val="0FB6C9F4"/>
    <w:rsid w:val="0FB6D191"/>
    <w:rsid w:val="0FC044D0"/>
    <w:rsid w:val="0FC28CE7"/>
    <w:rsid w:val="0FCB75BC"/>
    <w:rsid w:val="0FD1B45B"/>
    <w:rsid w:val="0FF1984C"/>
    <w:rsid w:val="0FF68A60"/>
    <w:rsid w:val="0FF6F024"/>
    <w:rsid w:val="0FF90761"/>
    <w:rsid w:val="0FFE8F76"/>
    <w:rsid w:val="10058315"/>
    <w:rsid w:val="100871D0"/>
    <w:rsid w:val="100C9CB9"/>
    <w:rsid w:val="10106276"/>
    <w:rsid w:val="1017963A"/>
    <w:rsid w:val="102BC281"/>
    <w:rsid w:val="1032123F"/>
    <w:rsid w:val="103D8565"/>
    <w:rsid w:val="104D681E"/>
    <w:rsid w:val="10507228"/>
    <w:rsid w:val="105BFF83"/>
    <w:rsid w:val="105C754E"/>
    <w:rsid w:val="106134B9"/>
    <w:rsid w:val="1080ABD8"/>
    <w:rsid w:val="10819CDB"/>
    <w:rsid w:val="108CF28C"/>
    <w:rsid w:val="108FDF02"/>
    <w:rsid w:val="1091AAC6"/>
    <w:rsid w:val="10A4B520"/>
    <w:rsid w:val="10A9AD83"/>
    <w:rsid w:val="10B47616"/>
    <w:rsid w:val="10B6DC4D"/>
    <w:rsid w:val="10B6DC4D"/>
    <w:rsid w:val="10B80703"/>
    <w:rsid w:val="10C365B2"/>
    <w:rsid w:val="10C9569C"/>
    <w:rsid w:val="10D6E7E4"/>
    <w:rsid w:val="10DE9376"/>
    <w:rsid w:val="10EB7A4F"/>
    <w:rsid w:val="10FBCB35"/>
    <w:rsid w:val="11047DB9"/>
    <w:rsid w:val="11178C6D"/>
    <w:rsid w:val="111A4437"/>
    <w:rsid w:val="1124036A"/>
    <w:rsid w:val="113CFD50"/>
    <w:rsid w:val="114E2888"/>
    <w:rsid w:val="11507B7B"/>
    <w:rsid w:val="11560680"/>
    <w:rsid w:val="115BBD05"/>
    <w:rsid w:val="1165ABD0"/>
    <w:rsid w:val="116741C1"/>
    <w:rsid w:val="116C73FE"/>
    <w:rsid w:val="1180F2DE"/>
    <w:rsid w:val="1180F2DE"/>
    <w:rsid w:val="1186AD19"/>
    <w:rsid w:val="11959B6E"/>
    <w:rsid w:val="11A360AF"/>
    <w:rsid w:val="11A908B4"/>
    <w:rsid w:val="11ADB195"/>
    <w:rsid w:val="11AE3489"/>
    <w:rsid w:val="11C4BB94"/>
    <w:rsid w:val="11CB1CDC"/>
    <w:rsid w:val="11CF381E"/>
    <w:rsid w:val="11DC3C71"/>
    <w:rsid w:val="11DE1031"/>
    <w:rsid w:val="11DE90CB"/>
    <w:rsid w:val="11EDF3F0"/>
    <w:rsid w:val="11F62285"/>
    <w:rsid w:val="11F6F1F6"/>
    <w:rsid w:val="11F80026"/>
    <w:rsid w:val="11FF6EE3"/>
    <w:rsid w:val="1206031D"/>
    <w:rsid w:val="120BB7F9"/>
    <w:rsid w:val="121CF2D0"/>
    <w:rsid w:val="12284F8F"/>
    <w:rsid w:val="122EBA87"/>
    <w:rsid w:val="1239F952"/>
    <w:rsid w:val="1248E5E1"/>
    <w:rsid w:val="124F51C2"/>
    <w:rsid w:val="125EACC5"/>
    <w:rsid w:val="12678479"/>
    <w:rsid w:val="12715F9D"/>
    <w:rsid w:val="1285C928"/>
    <w:rsid w:val="1288AD18"/>
    <w:rsid w:val="12A0A489"/>
    <w:rsid w:val="12B6BAA8"/>
    <w:rsid w:val="12BF0606"/>
    <w:rsid w:val="12BF3F13"/>
    <w:rsid w:val="12C8075E"/>
    <w:rsid w:val="12D14D76"/>
    <w:rsid w:val="12E601F8"/>
    <w:rsid w:val="12E648BC"/>
    <w:rsid w:val="12E6528F"/>
    <w:rsid w:val="12F39955"/>
    <w:rsid w:val="12F78D66"/>
    <w:rsid w:val="12FBE209"/>
    <w:rsid w:val="1300DB92"/>
    <w:rsid w:val="130264F7"/>
    <w:rsid w:val="1302D6CE"/>
    <w:rsid w:val="130CDFEC"/>
    <w:rsid w:val="130F2344"/>
    <w:rsid w:val="13282662"/>
    <w:rsid w:val="13282662"/>
    <w:rsid w:val="132971C7"/>
    <w:rsid w:val="13367131"/>
    <w:rsid w:val="133B7B4D"/>
    <w:rsid w:val="134B70BD"/>
    <w:rsid w:val="134CFCAA"/>
    <w:rsid w:val="134CFCAA"/>
    <w:rsid w:val="134DA065"/>
    <w:rsid w:val="1350C854"/>
    <w:rsid w:val="1350CDD1"/>
    <w:rsid w:val="1350CDD1"/>
    <w:rsid w:val="13515CB7"/>
    <w:rsid w:val="1352D6F1"/>
    <w:rsid w:val="1356BD6E"/>
    <w:rsid w:val="1358AD9F"/>
    <w:rsid w:val="1378036A"/>
    <w:rsid w:val="13793BCF"/>
    <w:rsid w:val="138DCC4B"/>
    <w:rsid w:val="138F0213"/>
    <w:rsid w:val="1393AE67"/>
    <w:rsid w:val="13B2439C"/>
    <w:rsid w:val="13B40ADB"/>
    <w:rsid w:val="13B4876A"/>
    <w:rsid w:val="13C3F807"/>
    <w:rsid w:val="13C9FE08"/>
    <w:rsid w:val="13D1706B"/>
    <w:rsid w:val="13D29320"/>
    <w:rsid w:val="13D2EEEA"/>
    <w:rsid w:val="13D8E4E6"/>
    <w:rsid w:val="13EFCBD9"/>
    <w:rsid w:val="13F1E0BA"/>
    <w:rsid w:val="1403A333"/>
    <w:rsid w:val="1408ECC5"/>
    <w:rsid w:val="14091304"/>
    <w:rsid w:val="14099D53"/>
    <w:rsid w:val="1416C919"/>
    <w:rsid w:val="1419184F"/>
    <w:rsid w:val="1419184F"/>
    <w:rsid w:val="14198D3A"/>
    <w:rsid w:val="142194CF"/>
    <w:rsid w:val="142197EF"/>
    <w:rsid w:val="1427454C"/>
    <w:rsid w:val="142B774C"/>
    <w:rsid w:val="143F2C7A"/>
    <w:rsid w:val="143F559E"/>
    <w:rsid w:val="1442D182"/>
    <w:rsid w:val="144808BD"/>
    <w:rsid w:val="144869C9"/>
    <w:rsid w:val="1453B366"/>
    <w:rsid w:val="146E9FD8"/>
    <w:rsid w:val="1477664A"/>
    <w:rsid w:val="147DA91C"/>
    <w:rsid w:val="147E01CD"/>
    <w:rsid w:val="147F0917"/>
    <w:rsid w:val="1485F34C"/>
    <w:rsid w:val="1485F34C"/>
    <w:rsid w:val="14937931"/>
    <w:rsid w:val="14945CA3"/>
    <w:rsid w:val="14A603DA"/>
    <w:rsid w:val="14A68417"/>
    <w:rsid w:val="14D4ECDF"/>
    <w:rsid w:val="14D65F70"/>
    <w:rsid w:val="14E188A8"/>
    <w:rsid w:val="14EC98B5"/>
    <w:rsid w:val="14F0DAA2"/>
    <w:rsid w:val="14F12268"/>
    <w:rsid w:val="14F6FCB5"/>
    <w:rsid w:val="14FC5E4B"/>
    <w:rsid w:val="1505FF48"/>
    <w:rsid w:val="1509A313"/>
    <w:rsid w:val="15162E7B"/>
    <w:rsid w:val="15190636"/>
    <w:rsid w:val="15192F49"/>
    <w:rsid w:val="151D298C"/>
    <w:rsid w:val="152F1ED6"/>
    <w:rsid w:val="152FB72E"/>
    <w:rsid w:val="1532EAF6"/>
    <w:rsid w:val="15378C2B"/>
    <w:rsid w:val="15531019"/>
    <w:rsid w:val="155AC796"/>
    <w:rsid w:val="1563962A"/>
    <w:rsid w:val="157B0C7D"/>
    <w:rsid w:val="159EC1DA"/>
    <w:rsid w:val="15AB68E9"/>
    <w:rsid w:val="15B4EE7B"/>
    <w:rsid w:val="15D89A60"/>
    <w:rsid w:val="15E423A4"/>
    <w:rsid w:val="15EF3829"/>
    <w:rsid w:val="15F3098E"/>
    <w:rsid w:val="15FEFD72"/>
    <w:rsid w:val="15FEFD72"/>
    <w:rsid w:val="1606360C"/>
    <w:rsid w:val="160BA03F"/>
    <w:rsid w:val="16177D63"/>
    <w:rsid w:val="161AD978"/>
    <w:rsid w:val="161DF351"/>
    <w:rsid w:val="161F075D"/>
    <w:rsid w:val="1624C3F2"/>
    <w:rsid w:val="162D0A37"/>
    <w:rsid w:val="1634945D"/>
    <w:rsid w:val="163C158F"/>
    <w:rsid w:val="164380DC"/>
    <w:rsid w:val="164550B9"/>
    <w:rsid w:val="165E6CBA"/>
    <w:rsid w:val="1662A935"/>
    <w:rsid w:val="1670CEB2"/>
    <w:rsid w:val="1681EF83"/>
    <w:rsid w:val="16884260"/>
    <w:rsid w:val="169BFDC9"/>
    <w:rsid w:val="169EDC6F"/>
    <w:rsid w:val="16A2D6E2"/>
    <w:rsid w:val="16A43860"/>
    <w:rsid w:val="16A643CA"/>
    <w:rsid w:val="16AECF11"/>
    <w:rsid w:val="16AED33E"/>
    <w:rsid w:val="16B3A752"/>
    <w:rsid w:val="16B788FB"/>
    <w:rsid w:val="16D9683B"/>
    <w:rsid w:val="16DD50E9"/>
    <w:rsid w:val="16DF291C"/>
    <w:rsid w:val="16E02460"/>
    <w:rsid w:val="16EE729A"/>
    <w:rsid w:val="16EF0B38"/>
    <w:rsid w:val="16F8C65E"/>
    <w:rsid w:val="1706C859"/>
    <w:rsid w:val="170AACFE"/>
    <w:rsid w:val="170CE3F8"/>
    <w:rsid w:val="170EFE14"/>
    <w:rsid w:val="170F0C32"/>
    <w:rsid w:val="17111C03"/>
    <w:rsid w:val="1725E1E7"/>
    <w:rsid w:val="1725E1E7"/>
    <w:rsid w:val="172A66E0"/>
    <w:rsid w:val="172F63A2"/>
    <w:rsid w:val="172FC008"/>
    <w:rsid w:val="17314616"/>
    <w:rsid w:val="1743992B"/>
    <w:rsid w:val="17459346"/>
    <w:rsid w:val="17462930"/>
    <w:rsid w:val="174D6448"/>
    <w:rsid w:val="1752C4B6"/>
    <w:rsid w:val="1772C483"/>
    <w:rsid w:val="177E9017"/>
    <w:rsid w:val="1782E002"/>
    <w:rsid w:val="178A34AA"/>
    <w:rsid w:val="1798DB21"/>
    <w:rsid w:val="17A32185"/>
    <w:rsid w:val="17B21521"/>
    <w:rsid w:val="17C3F292"/>
    <w:rsid w:val="17C51B89"/>
    <w:rsid w:val="17CCA5C3"/>
    <w:rsid w:val="17DF4F5A"/>
    <w:rsid w:val="17E24B18"/>
    <w:rsid w:val="17F09ACD"/>
    <w:rsid w:val="17F26892"/>
    <w:rsid w:val="17F3982E"/>
    <w:rsid w:val="17F39EDF"/>
    <w:rsid w:val="17F48F59"/>
    <w:rsid w:val="17F5EE9D"/>
    <w:rsid w:val="18041856"/>
    <w:rsid w:val="180814D8"/>
    <w:rsid w:val="18090F3A"/>
    <w:rsid w:val="180E238C"/>
    <w:rsid w:val="180E238C"/>
    <w:rsid w:val="18156745"/>
    <w:rsid w:val="18156745"/>
    <w:rsid w:val="181A3225"/>
    <w:rsid w:val="181A3225"/>
    <w:rsid w:val="181C2CAB"/>
    <w:rsid w:val="181E5C07"/>
    <w:rsid w:val="18357546"/>
    <w:rsid w:val="183BFDFA"/>
    <w:rsid w:val="184164B4"/>
    <w:rsid w:val="1871D733"/>
    <w:rsid w:val="18735C62"/>
    <w:rsid w:val="187B3D75"/>
    <w:rsid w:val="188811D1"/>
    <w:rsid w:val="1890B1B6"/>
    <w:rsid w:val="1899F414"/>
    <w:rsid w:val="18B10B47"/>
    <w:rsid w:val="18B1AABB"/>
    <w:rsid w:val="18B798ED"/>
    <w:rsid w:val="18C63741"/>
    <w:rsid w:val="18DBB5C3"/>
    <w:rsid w:val="18E072A8"/>
    <w:rsid w:val="18EB351B"/>
    <w:rsid w:val="18F1C965"/>
    <w:rsid w:val="18F60B2E"/>
    <w:rsid w:val="18F795C3"/>
    <w:rsid w:val="18FB6D45"/>
    <w:rsid w:val="1902F050"/>
    <w:rsid w:val="19207615"/>
    <w:rsid w:val="1932F9E7"/>
    <w:rsid w:val="1943036D"/>
    <w:rsid w:val="1945B1B7"/>
    <w:rsid w:val="194CBCD8"/>
    <w:rsid w:val="1966FA2D"/>
    <w:rsid w:val="198A39A5"/>
    <w:rsid w:val="198C63F2"/>
    <w:rsid w:val="1998146A"/>
    <w:rsid w:val="19A2B408"/>
    <w:rsid w:val="19A86DCE"/>
    <w:rsid w:val="19AB04DB"/>
    <w:rsid w:val="19B0D56E"/>
    <w:rsid w:val="19B12CB4"/>
    <w:rsid w:val="19C009D8"/>
    <w:rsid w:val="19C3D9E8"/>
    <w:rsid w:val="19D12BBE"/>
    <w:rsid w:val="19DE1843"/>
    <w:rsid w:val="19DED50D"/>
    <w:rsid w:val="19E3631C"/>
    <w:rsid w:val="19ED7C9F"/>
    <w:rsid w:val="19F707B7"/>
    <w:rsid w:val="1A063DCC"/>
    <w:rsid w:val="1A0652E0"/>
    <w:rsid w:val="1A103FFE"/>
    <w:rsid w:val="1A1677C3"/>
    <w:rsid w:val="1A2B1C92"/>
    <w:rsid w:val="1A41F660"/>
    <w:rsid w:val="1A475509"/>
    <w:rsid w:val="1A493A30"/>
    <w:rsid w:val="1A533137"/>
    <w:rsid w:val="1A535CD3"/>
    <w:rsid w:val="1A5499BD"/>
    <w:rsid w:val="1A577C21"/>
    <w:rsid w:val="1A5F2BD7"/>
    <w:rsid w:val="1A61BF2F"/>
    <w:rsid w:val="1A69317D"/>
    <w:rsid w:val="1A708822"/>
    <w:rsid w:val="1A7892D1"/>
    <w:rsid w:val="1A984A13"/>
    <w:rsid w:val="1A9C3692"/>
    <w:rsid w:val="1AB9B551"/>
    <w:rsid w:val="1ABCAAEB"/>
    <w:rsid w:val="1AC757F8"/>
    <w:rsid w:val="1AC8D360"/>
    <w:rsid w:val="1AD0CC54"/>
    <w:rsid w:val="1AF11829"/>
    <w:rsid w:val="1B00BF10"/>
    <w:rsid w:val="1B052561"/>
    <w:rsid w:val="1B1237DF"/>
    <w:rsid w:val="1B12E0C0"/>
    <w:rsid w:val="1B12E0C0"/>
    <w:rsid w:val="1B193753"/>
    <w:rsid w:val="1B1BC7A8"/>
    <w:rsid w:val="1B32A28F"/>
    <w:rsid w:val="1B3537CA"/>
    <w:rsid w:val="1B52B3E8"/>
    <w:rsid w:val="1B58C85B"/>
    <w:rsid w:val="1B5AC5DD"/>
    <w:rsid w:val="1B6C2E61"/>
    <w:rsid w:val="1B94D104"/>
    <w:rsid w:val="1BA66855"/>
    <w:rsid w:val="1BA85507"/>
    <w:rsid w:val="1BABDB30"/>
    <w:rsid w:val="1BB2B6A3"/>
    <w:rsid w:val="1BB4A2E2"/>
    <w:rsid w:val="1BB5D7BF"/>
    <w:rsid w:val="1BB6BF4E"/>
    <w:rsid w:val="1BBC9E50"/>
    <w:rsid w:val="1BC6D0E2"/>
    <w:rsid w:val="1BC7DEA4"/>
    <w:rsid w:val="1BC7DEA4"/>
    <w:rsid w:val="1BDDC6C1"/>
    <w:rsid w:val="1BE3E61A"/>
    <w:rsid w:val="1BE70F3F"/>
    <w:rsid w:val="1BED28EE"/>
    <w:rsid w:val="1BF6EF1E"/>
    <w:rsid w:val="1BFD3546"/>
    <w:rsid w:val="1BFFEDDF"/>
    <w:rsid w:val="1C09BE18"/>
    <w:rsid w:val="1C3A2CE9"/>
    <w:rsid w:val="1C3B4405"/>
    <w:rsid w:val="1C48AD65"/>
    <w:rsid w:val="1C57C89F"/>
    <w:rsid w:val="1C57C89F"/>
    <w:rsid w:val="1C583906"/>
    <w:rsid w:val="1C5ED0BA"/>
    <w:rsid w:val="1C6B416B"/>
    <w:rsid w:val="1C6D85A2"/>
    <w:rsid w:val="1C70F29F"/>
    <w:rsid w:val="1C714722"/>
    <w:rsid w:val="1C7EFF82"/>
    <w:rsid w:val="1C811269"/>
    <w:rsid w:val="1C83C1B8"/>
    <w:rsid w:val="1C93A335"/>
    <w:rsid w:val="1C9460CE"/>
    <w:rsid w:val="1C95D7C3"/>
    <w:rsid w:val="1C966074"/>
    <w:rsid w:val="1C9F7960"/>
    <w:rsid w:val="1CA75D1C"/>
    <w:rsid w:val="1CA797CF"/>
    <w:rsid w:val="1CAFCDA0"/>
    <w:rsid w:val="1CB3767E"/>
    <w:rsid w:val="1CB45EF3"/>
    <w:rsid w:val="1CB57D65"/>
    <w:rsid w:val="1CBC6EF2"/>
    <w:rsid w:val="1CBD8275"/>
    <w:rsid w:val="1CC56F1D"/>
    <w:rsid w:val="1CD0DE0E"/>
    <w:rsid w:val="1CD247B8"/>
    <w:rsid w:val="1CE6E67E"/>
    <w:rsid w:val="1CEEA0A0"/>
    <w:rsid w:val="1CEEA0A0"/>
    <w:rsid w:val="1CEF61D9"/>
    <w:rsid w:val="1CF0255F"/>
    <w:rsid w:val="1CF81790"/>
    <w:rsid w:val="1CF8CB1A"/>
    <w:rsid w:val="1CF8CB1A"/>
    <w:rsid w:val="1CFC344D"/>
    <w:rsid w:val="1D0A872A"/>
    <w:rsid w:val="1D11A710"/>
    <w:rsid w:val="1D2199A3"/>
    <w:rsid w:val="1D258569"/>
    <w:rsid w:val="1D3598B4"/>
    <w:rsid w:val="1D3BC3A6"/>
    <w:rsid w:val="1D3CC528"/>
    <w:rsid w:val="1D42C5CE"/>
    <w:rsid w:val="1D450D7D"/>
    <w:rsid w:val="1D52AE71"/>
    <w:rsid w:val="1D5454F2"/>
    <w:rsid w:val="1D57D055"/>
    <w:rsid w:val="1D59EA4A"/>
    <w:rsid w:val="1D66BC07"/>
    <w:rsid w:val="1D7353BD"/>
    <w:rsid w:val="1D78CDD4"/>
    <w:rsid w:val="1D8666A4"/>
    <w:rsid w:val="1D9752ED"/>
    <w:rsid w:val="1D9B9E65"/>
    <w:rsid w:val="1DA923B1"/>
    <w:rsid w:val="1DA9C440"/>
    <w:rsid w:val="1DADCB8C"/>
    <w:rsid w:val="1DBEED96"/>
    <w:rsid w:val="1DC42CF6"/>
    <w:rsid w:val="1DD86013"/>
    <w:rsid w:val="1DE8D661"/>
    <w:rsid w:val="1DEC0536"/>
    <w:rsid w:val="1DEC7B59"/>
    <w:rsid w:val="1E08646E"/>
    <w:rsid w:val="1E1CB4DD"/>
    <w:rsid w:val="1E3251CE"/>
    <w:rsid w:val="1E32DE30"/>
    <w:rsid w:val="1E34ED9D"/>
    <w:rsid w:val="1E3CF55B"/>
    <w:rsid w:val="1E4001FA"/>
    <w:rsid w:val="1E4394C9"/>
    <w:rsid w:val="1E4C07C4"/>
    <w:rsid w:val="1E67EB91"/>
    <w:rsid w:val="1E75E306"/>
    <w:rsid w:val="1E82DBB9"/>
    <w:rsid w:val="1E8C88A6"/>
    <w:rsid w:val="1EA28B77"/>
    <w:rsid w:val="1EAA8383"/>
    <w:rsid w:val="1EB023D4"/>
    <w:rsid w:val="1EB168E3"/>
    <w:rsid w:val="1EC5C067"/>
    <w:rsid w:val="1EC5C067"/>
    <w:rsid w:val="1ED52167"/>
    <w:rsid w:val="1EE1E337"/>
    <w:rsid w:val="1EEDF423"/>
    <w:rsid w:val="1EF2CA8D"/>
    <w:rsid w:val="1EF5A525"/>
    <w:rsid w:val="1EFDA12E"/>
    <w:rsid w:val="1F06B2BD"/>
    <w:rsid w:val="1F0868D2"/>
    <w:rsid w:val="1F0BAC43"/>
    <w:rsid w:val="1F2D8254"/>
    <w:rsid w:val="1F303B7D"/>
    <w:rsid w:val="1F36383C"/>
    <w:rsid w:val="1F3C3BEB"/>
    <w:rsid w:val="1F41F589"/>
    <w:rsid w:val="1F48A404"/>
    <w:rsid w:val="1F48A404"/>
    <w:rsid w:val="1F4F8DC0"/>
    <w:rsid w:val="1F5289D4"/>
    <w:rsid w:val="1F5D62EF"/>
    <w:rsid w:val="1F7422B0"/>
    <w:rsid w:val="1F7BA4BA"/>
    <w:rsid w:val="1F7C0409"/>
    <w:rsid w:val="1F7F4571"/>
    <w:rsid w:val="1F84A167"/>
    <w:rsid w:val="1F97C612"/>
    <w:rsid w:val="1F9A3AEC"/>
    <w:rsid w:val="1F9C7D2D"/>
    <w:rsid w:val="1FA495DE"/>
    <w:rsid w:val="1FA8F6BF"/>
    <w:rsid w:val="1FAB9F02"/>
    <w:rsid w:val="1FADD5AB"/>
    <w:rsid w:val="1FBC25C8"/>
    <w:rsid w:val="1FC1BBBE"/>
    <w:rsid w:val="1FD624C1"/>
    <w:rsid w:val="1FE2C6F2"/>
    <w:rsid w:val="1FE2E1C9"/>
    <w:rsid w:val="1FE6A223"/>
    <w:rsid w:val="1FFAEBF8"/>
    <w:rsid w:val="1FFF408A"/>
    <w:rsid w:val="2008AFD0"/>
    <w:rsid w:val="200D2E36"/>
    <w:rsid w:val="200F45D8"/>
    <w:rsid w:val="20142CC8"/>
    <w:rsid w:val="2022AC6B"/>
    <w:rsid w:val="203BC7C0"/>
    <w:rsid w:val="204C8703"/>
    <w:rsid w:val="204D6C79"/>
    <w:rsid w:val="20546F23"/>
    <w:rsid w:val="205A96C0"/>
    <w:rsid w:val="205B2FBD"/>
    <w:rsid w:val="205B4A4E"/>
    <w:rsid w:val="206AD41B"/>
    <w:rsid w:val="206DF225"/>
    <w:rsid w:val="206EB932"/>
    <w:rsid w:val="20763232"/>
    <w:rsid w:val="20795058"/>
    <w:rsid w:val="207A42FD"/>
    <w:rsid w:val="209189C2"/>
    <w:rsid w:val="20A686A4"/>
    <w:rsid w:val="20AAF47F"/>
    <w:rsid w:val="20ADC570"/>
    <w:rsid w:val="20AEEE20"/>
    <w:rsid w:val="20B1E4FF"/>
    <w:rsid w:val="20B631D4"/>
    <w:rsid w:val="20B750A8"/>
    <w:rsid w:val="20B9B33A"/>
    <w:rsid w:val="20C57C20"/>
    <w:rsid w:val="20C8B7B2"/>
    <w:rsid w:val="20D2702E"/>
    <w:rsid w:val="20D66902"/>
    <w:rsid w:val="20F84EAE"/>
    <w:rsid w:val="20F93350"/>
    <w:rsid w:val="20FB8C07"/>
    <w:rsid w:val="20FBE76A"/>
    <w:rsid w:val="21017926"/>
    <w:rsid w:val="2103DCA9"/>
    <w:rsid w:val="21063E02"/>
    <w:rsid w:val="21083B9E"/>
    <w:rsid w:val="210E8F79"/>
    <w:rsid w:val="2118755C"/>
    <w:rsid w:val="2118F9D7"/>
    <w:rsid w:val="211F5508"/>
    <w:rsid w:val="21220D99"/>
    <w:rsid w:val="212294AA"/>
    <w:rsid w:val="21323B8B"/>
    <w:rsid w:val="21353C5A"/>
    <w:rsid w:val="2135713F"/>
    <w:rsid w:val="2137C6A0"/>
    <w:rsid w:val="213A2B65"/>
    <w:rsid w:val="2143D162"/>
    <w:rsid w:val="214B01D3"/>
    <w:rsid w:val="215079F6"/>
    <w:rsid w:val="215084F4"/>
    <w:rsid w:val="21559462"/>
    <w:rsid w:val="21746EAF"/>
    <w:rsid w:val="2176A342"/>
    <w:rsid w:val="2176A342"/>
    <w:rsid w:val="217DEE58"/>
    <w:rsid w:val="217F0A88"/>
    <w:rsid w:val="217F587A"/>
    <w:rsid w:val="2187303A"/>
    <w:rsid w:val="21925F16"/>
    <w:rsid w:val="219751FB"/>
    <w:rsid w:val="219F8C53"/>
    <w:rsid w:val="21BDAA55"/>
    <w:rsid w:val="21D1F8AC"/>
    <w:rsid w:val="21D766AD"/>
    <w:rsid w:val="21D792F6"/>
    <w:rsid w:val="21EA27FD"/>
    <w:rsid w:val="21EC50CA"/>
    <w:rsid w:val="21F029D0"/>
    <w:rsid w:val="21F9E23E"/>
    <w:rsid w:val="21FD36FE"/>
    <w:rsid w:val="220F964C"/>
    <w:rsid w:val="22116A53"/>
    <w:rsid w:val="22382121"/>
    <w:rsid w:val="2242D0B1"/>
    <w:rsid w:val="225F5DE7"/>
    <w:rsid w:val="226630A2"/>
    <w:rsid w:val="2267A5AC"/>
    <w:rsid w:val="227D58B9"/>
    <w:rsid w:val="227E229F"/>
    <w:rsid w:val="228993DB"/>
    <w:rsid w:val="228E48A2"/>
    <w:rsid w:val="228E8CE9"/>
    <w:rsid w:val="2299F30C"/>
    <w:rsid w:val="229C1725"/>
    <w:rsid w:val="22A63874"/>
    <w:rsid w:val="22AF399F"/>
    <w:rsid w:val="22B09313"/>
    <w:rsid w:val="22BE5034"/>
    <w:rsid w:val="22BF0053"/>
    <w:rsid w:val="22C03828"/>
    <w:rsid w:val="22D047CE"/>
    <w:rsid w:val="22D5FC69"/>
    <w:rsid w:val="22E1F82D"/>
    <w:rsid w:val="22E9EDA3"/>
    <w:rsid w:val="22ED3D63"/>
    <w:rsid w:val="22F0CC00"/>
    <w:rsid w:val="230577EB"/>
    <w:rsid w:val="230EF906"/>
    <w:rsid w:val="230F4CE9"/>
    <w:rsid w:val="23159EB6"/>
    <w:rsid w:val="231A6AF4"/>
    <w:rsid w:val="23202161"/>
    <w:rsid w:val="2325BB30"/>
    <w:rsid w:val="2325CE44"/>
    <w:rsid w:val="2329F16A"/>
    <w:rsid w:val="2337E5C2"/>
    <w:rsid w:val="23386DD7"/>
    <w:rsid w:val="233C3B27"/>
    <w:rsid w:val="2340DB16"/>
    <w:rsid w:val="2343FFE7"/>
    <w:rsid w:val="23483A1B"/>
    <w:rsid w:val="23502983"/>
    <w:rsid w:val="235050A7"/>
    <w:rsid w:val="236ED8BF"/>
    <w:rsid w:val="2384757B"/>
    <w:rsid w:val="239B8277"/>
    <w:rsid w:val="239BBE87"/>
    <w:rsid w:val="239BBE87"/>
    <w:rsid w:val="23BD49F9"/>
    <w:rsid w:val="23CF2A7F"/>
    <w:rsid w:val="23D78AD0"/>
    <w:rsid w:val="23ED6B2E"/>
    <w:rsid w:val="23ED6B2E"/>
    <w:rsid w:val="24000265"/>
    <w:rsid w:val="2415F74A"/>
    <w:rsid w:val="2417A0DD"/>
    <w:rsid w:val="24225687"/>
    <w:rsid w:val="2429B90E"/>
    <w:rsid w:val="2444D4C1"/>
    <w:rsid w:val="2448B995"/>
    <w:rsid w:val="24655EEF"/>
    <w:rsid w:val="24724980"/>
    <w:rsid w:val="2473D755"/>
    <w:rsid w:val="247C9FD5"/>
    <w:rsid w:val="24840888"/>
    <w:rsid w:val="2486DA01"/>
    <w:rsid w:val="24899B5E"/>
    <w:rsid w:val="248FBACF"/>
    <w:rsid w:val="249F487E"/>
    <w:rsid w:val="249F732F"/>
    <w:rsid w:val="24A03440"/>
    <w:rsid w:val="24A78C82"/>
    <w:rsid w:val="24B2626F"/>
    <w:rsid w:val="24BCD7DC"/>
    <w:rsid w:val="24BDDFD7"/>
    <w:rsid w:val="24CA3BE6"/>
    <w:rsid w:val="24D279D6"/>
    <w:rsid w:val="24D63653"/>
    <w:rsid w:val="24E9904D"/>
    <w:rsid w:val="24EABAED"/>
    <w:rsid w:val="24F2ACAA"/>
    <w:rsid w:val="24FFC7B3"/>
    <w:rsid w:val="250A7CE0"/>
    <w:rsid w:val="250C1222"/>
    <w:rsid w:val="250F33B8"/>
    <w:rsid w:val="2512B06F"/>
    <w:rsid w:val="2512E69B"/>
    <w:rsid w:val="2518117F"/>
    <w:rsid w:val="251D902D"/>
    <w:rsid w:val="251DA61A"/>
    <w:rsid w:val="253A5F1E"/>
    <w:rsid w:val="2544621E"/>
    <w:rsid w:val="2546CEC7"/>
    <w:rsid w:val="25574EDA"/>
    <w:rsid w:val="2559883D"/>
    <w:rsid w:val="255DF949"/>
    <w:rsid w:val="25653D45"/>
    <w:rsid w:val="256832D9"/>
    <w:rsid w:val="25719A18"/>
    <w:rsid w:val="257D9715"/>
    <w:rsid w:val="2582DEDF"/>
    <w:rsid w:val="258AEC77"/>
    <w:rsid w:val="258F747D"/>
    <w:rsid w:val="25948E4B"/>
    <w:rsid w:val="2594C460"/>
    <w:rsid w:val="25962366"/>
    <w:rsid w:val="259DD164"/>
    <w:rsid w:val="25A2E59C"/>
    <w:rsid w:val="25A31364"/>
    <w:rsid w:val="25A82CCF"/>
    <w:rsid w:val="25AC08C2"/>
    <w:rsid w:val="25AD62C9"/>
    <w:rsid w:val="25B551D6"/>
    <w:rsid w:val="25C52974"/>
    <w:rsid w:val="25D359F3"/>
    <w:rsid w:val="25EF657A"/>
    <w:rsid w:val="25F3E2EB"/>
    <w:rsid w:val="25F410D4"/>
    <w:rsid w:val="25FCAF8E"/>
    <w:rsid w:val="26011215"/>
    <w:rsid w:val="26028283"/>
    <w:rsid w:val="260D11C5"/>
    <w:rsid w:val="260F0AFE"/>
    <w:rsid w:val="2618A137"/>
    <w:rsid w:val="2620D8D6"/>
    <w:rsid w:val="262B28BA"/>
    <w:rsid w:val="26300155"/>
    <w:rsid w:val="2637DC43"/>
    <w:rsid w:val="26382F3D"/>
    <w:rsid w:val="2645DED2"/>
    <w:rsid w:val="264A8EC6"/>
    <w:rsid w:val="265937DD"/>
    <w:rsid w:val="26603609"/>
    <w:rsid w:val="2661922C"/>
    <w:rsid w:val="26663CCB"/>
    <w:rsid w:val="266734B7"/>
    <w:rsid w:val="267004B6"/>
    <w:rsid w:val="267DD11D"/>
    <w:rsid w:val="26A76219"/>
    <w:rsid w:val="26AA8D54"/>
    <w:rsid w:val="26B98BBA"/>
    <w:rsid w:val="26B9E97B"/>
    <w:rsid w:val="26BD746A"/>
    <w:rsid w:val="26D521F1"/>
    <w:rsid w:val="26D7D077"/>
    <w:rsid w:val="26E64F49"/>
    <w:rsid w:val="26E6849C"/>
    <w:rsid w:val="26F2B256"/>
    <w:rsid w:val="26F76F14"/>
    <w:rsid w:val="27010DA6"/>
    <w:rsid w:val="270518C4"/>
    <w:rsid w:val="27077C7B"/>
    <w:rsid w:val="27095FB6"/>
    <w:rsid w:val="270B0D78"/>
    <w:rsid w:val="270B97D8"/>
    <w:rsid w:val="271D8432"/>
    <w:rsid w:val="2727DA0E"/>
    <w:rsid w:val="27287BF9"/>
    <w:rsid w:val="272CCF2D"/>
    <w:rsid w:val="27380314"/>
    <w:rsid w:val="275CD679"/>
    <w:rsid w:val="276E6D0F"/>
    <w:rsid w:val="276EB7B4"/>
    <w:rsid w:val="277E95FF"/>
    <w:rsid w:val="27978F9C"/>
    <w:rsid w:val="27A66E61"/>
    <w:rsid w:val="27AFEA03"/>
    <w:rsid w:val="27B21249"/>
    <w:rsid w:val="27B235D7"/>
    <w:rsid w:val="27B26B20"/>
    <w:rsid w:val="27B7B4B2"/>
    <w:rsid w:val="27BD383B"/>
    <w:rsid w:val="27BF88E5"/>
    <w:rsid w:val="27C20C2B"/>
    <w:rsid w:val="27D253A8"/>
    <w:rsid w:val="27D38274"/>
    <w:rsid w:val="27E1B292"/>
    <w:rsid w:val="27E43A30"/>
    <w:rsid w:val="27E475A5"/>
    <w:rsid w:val="27E88216"/>
    <w:rsid w:val="27F2C9C2"/>
    <w:rsid w:val="27FDFC10"/>
    <w:rsid w:val="280A533A"/>
    <w:rsid w:val="2813A35C"/>
    <w:rsid w:val="28187B71"/>
    <w:rsid w:val="282A1931"/>
    <w:rsid w:val="28334DC7"/>
    <w:rsid w:val="28396034"/>
    <w:rsid w:val="28535D9A"/>
    <w:rsid w:val="28579771"/>
    <w:rsid w:val="285FDC83"/>
    <w:rsid w:val="28647D9D"/>
    <w:rsid w:val="2872FD1B"/>
    <w:rsid w:val="2879EF9B"/>
    <w:rsid w:val="288348EE"/>
    <w:rsid w:val="288C0292"/>
    <w:rsid w:val="288CF960"/>
    <w:rsid w:val="289003E6"/>
    <w:rsid w:val="28A36443"/>
    <w:rsid w:val="28AA45A4"/>
    <w:rsid w:val="28B60664"/>
    <w:rsid w:val="28C143B9"/>
    <w:rsid w:val="28C293ED"/>
    <w:rsid w:val="28CB9748"/>
    <w:rsid w:val="28DA2C6F"/>
    <w:rsid w:val="28E285FD"/>
    <w:rsid w:val="28ED5F98"/>
    <w:rsid w:val="28F790D9"/>
    <w:rsid w:val="28FA9C93"/>
    <w:rsid w:val="290D504D"/>
    <w:rsid w:val="29147376"/>
    <w:rsid w:val="2914F28C"/>
    <w:rsid w:val="2916DC71"/>
    <w:rsid w:val="291C661E"/>
    <w:rsid w:val="291E953C"/>
    <w:rsid w:val="2923D3B9"/>
    <w:rsid w:val="29240BBC"/>
    <w:rsid w:val="292B83AD"/>
    <w:rsid w:val="292FF79A"/>
    <w:rsid w:val="29477984"/>
    <w:rsid w:val="2958BD78"/>
    <w:rsid w:val="29623721"/>
    <w:rsid w:val="2973751B"/>
    <w:rsid w:val="29739F88"/>
    <w:rsid w:val="2973A563"/>
    <w:rsid w:val="297AFAD8"/>
    <w:rsid w:val="29800A91"/>
    <w:rsid w:val="29835816"/>
    <w:rsid w:val="2991B648"/>
    <w:rsid w:val="29961B11"/>
    <w:rsid w:val="299E3DB0"/>
    <w:rsid w:val="29A0CA6D"/>
    <w:rsid w:val="29A1F4E3"/>
    <w:rsid w:val="29A21201"/>
    <w:rsid w:val="29A6C3B5"/>
    <w:rsid w:val="29BE0A7B"/>
    <w:rsid w:val="29C94931"/>
    <w:rsid w:val="29F48A28"/>
    <w:rsid w:val="29FF6333"/>
    <w:rsid w:val="2A023102"/>
    <w:rsid w:val="2A171D93"/>
    <w:rsid w:val="2A1BC026"/>
    <w:rsid w:val="2A242D15"/>
    <w:rsid w:val="2A2C268F"/>
    <w:rsid w:val="2A347BEC"/>
    <w:rsid w:val="2A3FDC85"/>
    <w:rsid w:val="2A44B295"/>
    <w:rsid w:val="2A4E5A6E"/>
    <w:rsid w:val="2A5750DC"/>
    <w:rsid w:val="2A61F15E"/>
    <w:rsid w:val="2A720BFC"/>
    <w:rsid w:val="2A7E494D"/>
    <w:rsid w:val="2A7E4EEE"/>
    <w:rsid w:val="2A801F22"/>
    <w:rsid w:val="2A989A97"/>
    <w:rsid w:val="2AB310BE"/>
    <w:rsid w:val="2AB4AA31"/>
    <w:rsid w:val="2AB4F2FE"/>
    <w:rsid w:val="2ABCD195"/>
    <w:rsid w:val="2AC2451D"/>
    <w:rsid w:val="2AC294A1"/>
    <w:rsid w:val="2AC32D0D"/>
    <w:rsid w:val="2ADD0C53"/>
    <w:rsid w:val="2AEB7362"/>
    <w:rsid w:val="2AF03EC5"/>
    <w:rsid w:val="2AFF4C1D"/>
    <w:rsid w:val="2B059143"/>
    <w:rsid w:val="2B059143"/>
    <w:rsid w:val="2B1BC867"/>
    <w:rsid w:val="2B1CD7D6"/>
    <w:rsid w:val="2B212578"/>
    <w:rsid w:val="2B266188"/>
    <w:rsid w:val="2B2AB4EE"/>
    <w:rsid w:val="2B2F510E"/>
    <w:rsid w:val="2B3117B4"/>
    <w:rsid w:val="2B37A58C"/>
    <w:rsid w:val="2B4A7B83"/>
    <w:rsid w:val="2B4A7B83"/>
    <w:rsid w:val="2B5C4598"/>
    <w:rsid w:val="2B5CAFAE"/>
    <w:rsid w:val="2B6633A6"/>
    <w:rsid w:val="2B7930F7"/>
    <w:rsid w:val="2B82FBE2"/>
    <w:rsid w:val="2B89E031"/>
    <w:rsid w:val="2B8AB2DD"/>
    <w:rsid w:val="2B938FAF"/>
    <w:rsid w:val="2B9E1F1B"/>
    <w:rsid w:val="2B9F1601"/>
    <w:rsid w:val="2BC656B5"/>
    <w:rsid w:val="2BD7377D"/>
    <w:rsid w:val="2BD7C984"/>
    <w:rsid w:val="2BDC92F9"/>
    <w:rsid w:val="2BE1B416"/>
    <w:rsid w:val="2BFEF162"/>
    <w:rsid w:val="2C098FF8"/>
    <w:rsid w:val="2C0A8DEB"/>
    <w:rsid w:val="2C0C78AF"/>
    <w:rsid w:val="2C0EC333"/>
    <w:rsid w:val="2C1E56C2"/>
    <w:rsid w:val="2C2B72C4"/>
    <w:rsid w:val="2C2B947C"/>
    <w:rsid w:val="2C2C0123"/>
    <w:rsid w:val="2C340431"/>
    <w:rsid w:val="2C3BE5F7"/>
    <w:rsid w:val="2C3C2761"/>
    <w:rsid w:val="2C43D37D"/>
    <w:rsid w:val="2C43D37D"/>
    <w:rsid w:val="2C472F68"/>
    <w:rsid w:val="2C4781A7"/>
    <w:rsid w:val="2C488D26"/>
    <w:rsid w:val="2C4B3BF0"/>
    <w:rsid w:val="2C4E6C2B"/>
    <w:rsid w:val="2C53969C"/>
    <w:rsid w:val="2C60DBE2"/>
    <w:rsid w:val="2C6243AF"/>
    <w:rsid w:val="2C63246F"/>
    <w:rsid w:val="2C75BACF"/>
    <w:rsid w:val="2C8162BC"/>
    <w:rsid w:val="2C8B5C6F"/>
    <w:rsid w:val="2C9D1EA1"/>
    <w:rsid w:val="2CA38090"/>
    <w:rsid w:val="2CA45BE6"/>
    <w:rsid w:val="2CA894EF"/>
    <w:rsid w:val="2CAAF1AA"/>
    <w:rsid w:val="2CCDBBD3"/>
    <w:rsid w:val="2CDB9253"/>
    <w:rsid w:val="2CE4C0E8"/>
    <w:rsid w:val="2CEADE4B"/>
    <w:rsid w:val="2CEB0FDF"/>
    <w:rsid w:val="2CF6E779"/>
    <w:rsid w:val="2CF77AA7"/>
    <w:rsid w:val="2D066437"/>
    <w:rsid w:val="2D0E826B"/>
    <w:rsid w:val="2D0FFFF5"/>
    <w:rsid w:val="2D1F0BF8"/>
    <w:rsid w:val="2D208BF1"/>
    <w:rsid w:val="2D29B6FA"/>
    <w:rsid w:val="2D37E10D"/>
    <w:rsid w:val="2D3AC5E1"/>
    <w:rsid w:val="2D42118D"/>
    <w:rsid w:val="2D4E0BA3"/>
    <w:rsid w:val="2D5C8FE4"/>
    <w:rsid w:val="2D60F06F"/>
    <w:rsid w:val="2D6B628F"/>
    <w:rsid w:val="2D70FB89"/>
    <w:rsid w:val="2D7DB12E"/>
    <w:rsid w:val="2D95669B"/>
    <w:rsid w:val="2D96A3D1"/>
    <w:rsid w:val="2D981BCE"/>
    <w:rsid w:val="2D981BCE"/>
    <w:rsid w:val="2D9894C2"/>
    <w:rsid w:val="2DA64B6C"/>
    <w:rsid w:val="2DAD9F39"/>
    <w:rsid w:val="2DB0D4CF"/>
    <w:rsid w:val="2DB8459F"/>
    <w:rsid w:val="2DBC73FC"/>
    <w:rsid w:val="2DC3C5E7"/>
    <w:rsid w:val="2DCB6D50"/>
    <w:rsid w:val="2DD03B59"/>
    <w:rsid w:val="2DD39A8E"/>
    <w:rsid w:val="2DD597DE"/>
    <w:rsid w:val="2DE67CA9"/>
    <w:rsid w:val="2DE76660"/>
    <w:rsid w:val="2DE7BD95"/>
    <w:rsid w:val="2DF1BF80"/>
    <w:rsid w:val="2DF85F40"/>
    <w:rsid w:val="2E1BE5ED"/>
    <w:rsid w:val="2E2B1216"/>
    <w:rsid w:val="2E2D0D6E"/>
    <w:rsid w:val="2E40EB9C"/>
    <w:rsid w:val="2E43101A"/>
    <w:rsid w:val="2E43F954"/>
    <w:rsid w:val="2E4C3C49"/>
    <w:rsid w:val="2E545071"/>
    <w:rsid w:val="2E5E2B37"/>
    <w:rsid w:val="2E5F0A06"/>
    <w:rsid w:val="2E6291B4"/>
    <w:rsid w:val="2E644A52"/>
    <w:rsid w:val="2E6CA411"/>
    <w:rsid w:val="2E6D8DDB"/>
    <w:rsid w:val="2E75C9C7"/>
    <w:rsid w:val="2E813B7D"/>
    <w:rsid w:val="2E81BE97"/>
    <w:rsid w:val="2E856116"/>
    <w:rsid w:val="2E85E3D8"/>
    <w:rsid w:val="2E8CC73B"/>
    <w:rsid w:val="2E90AFD3"/>
    <w:rsid w:val="2E9E1EE0"/>
    <w:rsid w:val="2EA43D14"/>
    <w:rsid w:val="2EA43D14"/>
    <w:rsid w:val="2EA8CF90"/>
    <w:rsid w:val="2EACF14E"/>
    <w:rsid w:val="2EACF14E"/>
    <w:rsid w:val="2EB4DCB2"/>
    <w:rsid w:val="2EB539EF"/>
    <w:rsid w:val="2EB5F900"/>
    <w:rsid w:val="2EB67BE7"/>
    <w:rsid w:val="2EBBA946"/>
    <w:rsid w:val="2EBCCD35"/>
    <w:rsid w:val="2ECBE3CE"/>
    <w:rsid w:val="2EDA0354"/>
    <w:rsid w:val="2EE1A81E"/>
    <w:rsid w:val="2EE1A81E"/>
    <w:rsid w:val="2EE35764"/>
    <w:rsid w:val="2EED034C"/>
    <w:rsid w:val="2EEF3149"/>
    <w:rsid w:val="2EF8B7F7"/>
    <w:rsid w:val="2EFDB856"/>
    <w:rsid w:val="2F1C7F82"/>
    <w:rsid w:val="2F2552C8"/>
    <w:rsid w:val="2F25F82F"/>
    <w:rsid w:val="2F26D126"/>
    <w:rsid w:val="2F2FC1E6"/>
    <w:rsid w:val="2F3C739B"/>
    <w:rsid w:val="2F3CC624"/>
    <w:rsid w:val="2F409670"/>
    <w:rsid w:val="2F452C64"/>
    <w:rsid w:val="2F52E35D"/>
    <w:rsid w:val="2F653EEC"/>
    <w:rsid w:val="2F65C5FE"/>
    <w:rsid w:val="2F6B0130"/>
    <w:rsid w:val="2F6D7720"/>
    <w:rsid w:val="2F899243"/>
    <w:rsid w:val="2F8F6434"/>
    <w:rsid w:val="2F8F6434"/>
    <w:rsid w:val="2F9042B8"/>
    <w:rsid w:val="2F9B3AC6"/>
    <w:rsid w:val="2FABDEDE"/>
    <w:rsid w:val="2FB28207"/>
    <w:rsid w:val="2FC868BB"/>
    <w:rsid w:val="2FDE9A6D"/>
    <w:rsid w:val="2FE404F5"/>
    <w:rsid w:val="2FF339B7"/>
    <w:rsid w:val="2FFBD31F"/>
    <w:rsid w:val="2FFE5D52"/>
    <w:rsid w:val="300A1C27"/>
    <w:rsid w:val="30157E6F"/>
    <w:rsid w:val="3016FD88"/>
    <w:rsid w:val="30172415"/>
    <w:rsid w:val="30270606"/>
    <w:rsid w:val="30288F8B"/>
    <w:rsid w:val="303AF62B"/>
    <w:rsid w:val="303E4058"/>
    <w:rsid w:val="3057ED45"/>
    <w:rsid w:val="305B208C"/>
    <w:rsid w:val="3065482B"/>
    <w:rsid w:val="3065E666"/>
    <w:rsid w:val="30672385"/>
    <w:rsid w:val="3070EDBF"/>
    <w:rsid w:val="307DD2D1"/>
    <w:rsid w:val="307FBBDF"/>
    <w:rsid w:val="308405AB"/>
    <w:rsid w:val="308ABCAE"/>
    <w:rsid w:val="308F9AEC"/>
    <w:rsid w:val="30AF1E09"/>
    <w:rsid w:val="30AF37E6"/>
    <w:rsid w:val="30B65DD0"/>
    <w:rsid w:val="30B83DFE"/>
    <w:rsid w:val="30B85AD0"/>
    <w:rsid w:val="30BDE42F"/>
    <w:rsid w:val="30C55E98"/>
    <w:rsid w:val="30C800C6"/>
    <w:rsid w:val="30C9032E"/>
    <w:rsid w:val="30CB29E8"/>
    <w:rsid w:val="30CF56B0"/>
    <w:rsid w:val="30D48099"/>
    <w:rsid w:val="30D618BD"/>
    <w:rsid w:val="30D89685"/>
    <w:rsid w:val="30D9BD1A"/>
    <w:rsid w:val="30DB51F5"/>
    <w:rsid w:val="30DD4617"/>
    <w:rsid w:val="30E0DEAB"/>
    <w:rsid w:val="30E112FF"/>
    <w:rsid w:val="30E7A9F9"/>
    <w:rsid w:val="30ECF0B5"/>
    <w:rsid w:val="30F20180"/>
    <w:rsid w:val="30FA8C15"/>
    <w:rsid w:val="30FA8C15"/>
    <w:rsid w:val="3104923A"/>
    <w:rsid w:val="3104AB91"/>
    <w:rsid w:val="3107EACE"/>
    <w:rsid w:val="3116ACD3"/>
    <w:rsid w:val="312B1C72"/>
    <w:rsid w:val="312C47CC"/>
    <w:rsid w:val="313B79DE"/>
    <w:rsid w:val="314667E4"/>
    <w:rsid w:val="314F8157"/>
    <w:rsid w:val="3163119F"/>
    <w:rsid w:val="317897AE"/>
    <w:rsid w:val="317EB748"/>
    <w:rsid w:val="319938CA"/>
    <w:rsid w:val="319D9A3F"/>
    <w:rsid w:val="31AD24EC"/>
    <w:rsid w:val="31B3876C"/>
    <w:rsid w:val="31C1D0B4"/>
    <w:rsid w:val="31C27E9A"/>
    <w:rsid w:val="31C2F01C"/>
    <w:rsid w:val="31CBFBA5"/>
    <w:rsid w:val="31D4E866"/>
    <w:rsid w:val="31D7C6EA"/>
    <w:rsid w:val="31DFC793"/>
    <w:rsid w:val="31E4C7FD"/>
    <w:rsid w:val="31E6C255"/>
    <w:rsid w:val="32032864"/>
    <w:rsid w:val="321AF826"/>
    <w:rsid w:val="322086B1"/>
    <w:rsid w:val="322E56E5"/>
    <w:rsid w:val="3233AC25"/>
    <w:rsid w:val="3247D351"/>
    <w:rsid w:val="324AEE6A"/>
    <w:rsid w:val="32504722"/>
    <w:rsid w:val="325127EA"/>
    <w:rsid w:val="32524C49"/>
    <w:rsid w:val="325E56C2"/>
    <w:rsid w:val="325F2444"/>
    <w:rsid w:val="325F4CC4"/>
    <w:rsid w:val="3267C8C1"/>
    <w:rsid w:val="327466E6"/>
    <w:rsid w:val="327B5DD1"/>
    <w:rsid w:val="327FB175"/>
    <w:rsid w:val="3298BB27"/>
    <w:rsid w:val="329B6B62"/>
    <w:rsid w:val="329EB020"/>
    <w:rsid w:val="32A09D4F"/>
    <w:rsid w:val="32A8E4F4"/>
    <w:rsid w:val="32B5C9CB"/>
    <w:rsid w:val="32CBF8AE"/>
    <w:rsid w:val="32CC6168"/>
    <w:rsid w:val="32DEC528"/>
    <w:rsid w:val="32F8024A"/>
    <w:rsid w:val="3302369B"/>
    <w:rsid w:val="330C8DAE"/>
    <w:rsid w:val="331F4766"/>
    <w:rsid w:val="332306C3"/>
    <w:rsid w:val="3323D72B"/>
    <w:rsid w:val="332CCC27"/>
    <w:rsid w:val="332CCC27"/>
    <w:rsid w:val="333108D6"/>
    <w:rsid w:val="33341C3D"/>
    <w:rsid w:val="333A0A44"/>
    <w:rsid w:val="333EEE40"/>
    <w:rsid w:val="334AB32C"/>
    <w:rsid w:val="334AF998"/>
    <w:rsid w:val="3351CC05"/>
    <w:rsid w:val="33521381"/>
    <w:rsid w:val="335CC49C"/>
    <w:rsid w:val="335F7A71"/>
    <w:rsid w:val="33648EB3"/>
    <w:rsid w:val="33661FD8"/>
    <w:rsid w:val="3375CF26"/>
    <w:rsid w:val="33771019"/>
    <w:rsid w:val="33771019"/>
    <w:rsid w:val="337E2E91"/>
    <w:rsid w:val="337F6BA6"/>
    <w:rsid w:val="338081A6"/>
    <w:rsid w:val="33879123"/>
    <w:rsid w:val="33898721"/>
    <w:rsid w:val="33913483"/>
    <w:rsid w:val="33913483"/>
    <w:rsid w:val="33977E5E"/>
    <w:rsid w:val="33C0E6CD"/>
    <w:rsid w:val="33CBA995"/>
    <w:rsid w:val="33E28C75"/>
    <w:rsid w:val="33EC4302"/>
    <w:rsid w:val="3405B3F5"/>
    <w:rsid w:val="3406E9F6"/>
    <w:rsid w:val="3407BFC6"/>
    <w:rsid w:val="34103747"/>
    <w:rsid w:val="34190611"/>
    <w:rsid w:val="3420DA29"/>
    <w:rsid w:val="34265480"/>
    <w:rsid w:val="34302DD3"/>
    <w:rsid w:val="3432FD7E"/>
    <w:rsid w:val="343FB08E"/>
    <w:rsid w:val="34463694"/>
    <w:rsid w:val="344A5035"/>
    <w:rsid w:val="344EAA1D"/>
    <w:rsid w:val="34597C6E"/>
    <w:rsid w:val="3459DB03"/>
    <w:rsid w:val="3463091E"/>
    <w:rsid w:val="3478AE92"/>
    <w:rsid w:val="34864EC1"/>
    <w:rsid w:val="349CA3C8"/>
    <w:rsid w:val="34AF64D8"/>
    <w:rsid w:val="34B6580A"/>
    <w:rsid w:val="34BF3257"/>
    <w:rsid w:val="34D1BFE8"/>
    <w:rsid w:val="34DF9C1C"/>
    <w:rsid w:val="34E0232A"/>
    <w:rsid w:val="34E48C82"/>
    <w:rsid w:val="34E5FD23"/>
    <w:rsid w:val="34E701D0"/>
    <w:rsid w:val="34FA4800"/>
    <w:rsid w:val="350B3653"/>
    <w:rsid w:val="35187FA2"/>
    <w:rsid w:val="35204D37"/>
    <w:rsid w:val="3526E709"/>
    <w:rsid w:val="3528BC4C"/>
    <w:rsid w:val="353614E2"/>
    <w:rsid w:val="353DDA85"/>
    <w:rsid w:val="353DDA85"/>
    <w:rsid w:val="35415C49"/>
    <w:rsid w:val="3545CA61"/>
    <w:rsid w:val="354D6434"/>
    <w:rsid w:val="355105DA"/>
    <w:rsid w:val="35574C2D"/>
    <w:rsid w:val="3566CFB5"/>
    <w:rsid w:val="356B5BEB"/>
    <w:rsid w:val="3575FFDF"/>
    <w:rsid w:val="358A8988"/>
    <w:rsid w:val="3594FAC5"/>
    <w:rsid w:val="3595DED3"/>
    <w:rsid w:val="359FF28E"/>
    <w:rsid w:val="359FF28E"/>
    <w:rsid w:val="35A9A33C"/>
    <w:rsid w:val="35AB4575"/>
    <w:rsid w:val="35B6FE65"/>
    <w:rsid w:val="35B78230"/>
    <w:rsid w:val="35C349EE"/>
    <w:rsid w:val="35C49039"/>
    <w:rsid w:val="35D19109"/>
    <w:rsid w:val="35D35C87"/>
    <w:rsid w:val="35DB32AD"/>
    <w:rsid w:val="35DBF856"/>
    <w:rsid w:val="35E19DB5"/>
    <w:rsid w:val="35E35427"/>
    <w:rsid w:val="35E487B1"/>
    <w:rsid w:val="35EC3F04"/>
    <w:rsid w:val="35F7015B"/>
    <w:rsid w:val="360538D3"/>
    <w:rsid w:val="36137A62"/>
    <w:rsid w:val="362B5C03"/>
    <w:rsid w:val="36309D06"/>
    <w:rsid w:val="36311FDD"/>
    <w:rsid w:val="36326A09"/>
    <w:rsid w:val="363EDBBA"/>
    <w:rsid w:val="3640B925"/>
    <w:rsid w:val="3647E765"/>
    <w:rsid w:val="3650CEB5"/>
    <w:rsid w:val="3652AE2A"/>
    <w:rsid w:val="36546F84"/>
    <w:rsid w:val="3654B5CC"/>
    <w:rsid w:val="3659CBB9"/>
    <w:rsid w:val="367B686B"/>
    <w:rsid w:val="367C82B9"/>
    <w:rsid w:val="368EC3FC"/>
    <w:rsid w:val="369555B5"/>
    <w:rsid w:val="36A30B05"/>
    <w:rsid w:val="36BBAE68"/>
    <w:rsid w:val="36C21EFD"/>
    <w:rsid w:val="36CF7CD9"/>
    <w:rsid w:val="36D32854"/>
    <w:rsid w:val="36D32854"/>
    <w:rsid w:val="36D4182E"/>
    <w:rsid w:val="36D5A68E"/>
    <w:rsid w:val="36DB4114"/>
    <w:rsid w:val="36E2D6C8"/>
    <w:rsid w:val="36ED5D7A"/>
    <w:rsid w:val="36F3472F"/>
    <w:rsid w:val="36FDD35B"/>
    <w:rsid w:val="37052EE9"/>
    <w:rsid w:val="37181846"/>
    <w:rsid w:val="371C6B37"/>
    <w:rsid w:val="371E643A"/>
    <w:rsid w:val="3722D7FA"/>
    <w:rsid w:val="37454F62"/>
    <w:rsid w:val="37687C07"/>
    <w:rsid w:val="3777EC01"/>
    <w:rsid w:val="37825758"/>
    <w:rsid w:val="3784E0E4"/>
    <w:rsid w:val="378D244E"/>
    <w:rsid w:val="378E9555"/>
    <w:rsid w:val="379D3C23"/>
    <w:rsid w:val="37AFFA99"/>
    <w:rsid w:val="37B02E27"/>
    <w:rsid w:val="37B988F5"/>
    <w:rsid w:val="37D525F5"/>
    <w:rsid w:val="37DA0164"/>
    <w:rsid w:val="37EDF8CC"/>
    <w:rsid w:val="37EF3FA1"/>
    <w:rsid w:val="37EF67AD"/>
    <w:rsid w:val="37FD174D"/>
    <w:rsid w:val="38101884"/>
    <w:rsid w:val="3829D816"/>
    <w:rsid w:val="382D2E24"/>
    <w:rsid w:val="382E5319"/>
    <w:rsid w:val="3832C260"/>
    <w:rsid w:val="383D862B"/>
    <w:rsid w:val="3842FBA2"/>
    <w:rsid w:val="38490D50"/>
    <w:rsid w:val="384EF6E2"/>
    <w:rsid w:val="38574E56"/>
    <w:rsid w:val="38696268"/>
    <w:rsid w:val="38765CDF"/>
    <w:rsid w:val="387EDF4C"/>
    <w:rsid w:val="387F0A37"/>
    <w:rsid w:val="388FF36F"/>
    <w:rsid w:val="38A627B0"/>
    <w:rsid w:val="38A6E062"/>
    <w:rsid w:val="38AE1536"/>
    <w:rsid w:val="38B628E1"/>
    <w:rsid w:val="38BCFD5C"/>
    <w:rsid w:val="38C38FE7"/>
    <w:rsid w:val="38C46850"/>
    <w:rsid w:val="38C5E86A"/>
    <w:rsid w:val="38D21B41"/>
    <w:rsid w:val="38DD47DD"/>
    <w:rsid w:val="38EF778B"/>
    <w:rsid w:val="38F1EBDF"/>
    <w:rsid w:val="38F6A942"/>
    <w:rsid w:val="38F88BCC"/>
    <w:rsid w:val="38FE550D"/>
    <w:rsid w:val="3901C995"/>
    <w:rsid w:val="390FE110"/>
    <w:rsid w:val="391D89DC"/>
    <w:rsid w:val="3931EFDB"/>
    <w:rsid w:val="3933C532"/>
    <w:rsid w:val="3935833A"/>
    <w:rsid w:val="394262DB"/>
    <w:rsid w:val="3955616E"/>
    <w:rsid w:val="395EF394"/>
    <w:rsid w:val="395FC238"/>
    <w:rsid w:val="396E072D"/>
    <w:rsid w:val="396F223A"/>
    <w:rsid w:val="3981DBA7"/>
    <w:rsid w:val="3982DA83"/>
    <w:rsid w:val="39982699"/>
    <w:rsid w:val="39AC3EDB"/>
    <w:rsid w:val="39ADF2E1"/>
    <w:rsid w:val="39C89344"/>
    <w:rsid w:val="39E57EC1"/>
    <w:rsid w:val="39EA175D"/>
    <w:rsid w:val="39EB106E"/>
    <w:rsid w:val="39EC64D5"/>
    <w:rsid w:val="39F316CC"/>
    <w:rsid w:val="39F33B11"/>
    <w:rsid w:val="39F6BDF4"/>
    <w:rsid w:val="3A02027D"/>
    <w:rsid w:val="3A062026"/>
    <w:rsid w:val="3A0B403D"/>
    <w:rsid w:val="3A12FF09"/>
    <w:rsid w:val="3A24A65D"/>
    <w:rsid w:val="3A24FE3C"/>
    <w:rsid w:val="3A2A2419"/>
    <w:rsid w:val="3A2C9C42"/>
    <w:rsid w:val="3A2D20DD"/>
    <w:rsid w:val="3A4C8ACE"/>
    <w:rsid w:val="3A52F30D"/>
    <w:rsid w:val="3A5871DF"/>
    <w:rsid w:val="3A58AC41"/>
    <w:rsid w:val="3A5D0DBD"/>
    <w:rsid w:val="3A6535AF"/>
    <w:rsid w:val="3A73F6E6"/>
    <w:rsid w:val="3A762B7A"/>
    <w:rsid w:val="3A77D579"/>
    <w:rsid w:val="3A87498A"/>
    <w:rsid w:val="3A9A2310"/>
    <w:rsid w:val="3AA2866A"/>
    <w:rsid w:val="3AA4FE89"/>
    <w:rsid w:val="3AC1B0CB"/>
    <w:rsid w:val="3AC2682B"/>
    <w:rsid w:val="3AD30565"/>
    <w:rsid w:val="3ADB9D51"/>
    <w:rsid w:val="3ADE2A9A"/>
    <w:rsid w:val="3AE051E6"/>
    <w:rsid w:val="3AF78839"/>
    <w:rsid w:val="3B008E4D"/>
    <w:rsid w:val="3B08CE44"/>
    <w:rsid w:val="3B13E16C"/>
    <w:rsid w:val="3B149813"/>
    <w:rsid w:val="3B249F5F"/>
    <w:rsid w:val="3B2D4483"/>
    <w:rsid w:val="3B360A1B"/>
    <w:rsid w:val="3B56BA46"/>
    <w:rsid w:val="3B5B1A70"/>
    <w:rsid w:val="3B6F5437"/>
    <w:rsid w:val="3B710CFF"/>
    <w:rsid w:val="3B78E3C9"/>
    <w:rsid w:val="3B7E813F"/>
    <w:rsid w:val="3B7E813F"/>
    <w:rsid w:val="3B810D81"/>
    <w:rsid w:val="3B8481DB"/>
    <w:rsid w:val="3B8481DB"/>
    <w:rsid w:val="3B85770B"/>
    <w:rsid w:val="3B85D7F8"/>
    <w:rsid w:val="3B870A26"/>
    <w:rsid w:val="3B9210D0"/>
    <w:rsid w:val="3B949906"/>
    <w:rsid w:val="3BA3BF99"/>
    <w:rsid w:val="3BA8B20F"/>
    <w:rsid w:val="3BB1C84C"/>
    <w:rsid w:val="3BBD8031"/>
    <w:rsid w:val="3BC86DCF"/>
    <w:rsid w:val="3BD0BDC3"/>
    <w:rsid w:val="3BD86BA1"/>
    <w:rsid w:val="3BDF5908"/>
    <w:rsid w:val="3BE4759B"/>
    <w:rsid w:val="3BE9FB32"/>
    <w:rsid w:val="3BF9ACBD"/>
    <w:rsid w:val="3BFB9129"/>
    <w:rsid w:val="3C052D4C"/>
    <w:rsid w:val="3C0D16AB"/>
    <w:rsid w:val="3C34E5CB"/>
    <w:rsid w:val="3C3EEFA0"/>
    <w:rsid w:val="3C3F4563"/>
    <w:rsid w:val="3C55AC1F"/>
    <w:rsid w:val="3C5EC2D5"/>
    <w:rsid w:val="3C79BDCE"/>
    <w:rsid w:val="3C7FD57C"/>
    <w:rsid w:val="3C823E50"/>
    <w:rsid w:val="3C83AFCF"/>
    <w:rsid w:val="3C85330E"/>
    <w:rsid w:val="3C90283D"/>
    <w:rsid w:val="3C90AB3E"/>
    <w:rsid w:val="3CA1C24D"/>
    <w:rsid w:val="3CA533D6"/>
    <w:rsid w:val="3CA60744"/>
    <w:rsid w:val="3CBEA4D8"/>
    <w:rsid w:val="3CC169EF"/>
    <w:rsid w:val="3CCDFF90"/>
    <w:rsid w:val="3CD2A4C6"/>
    <w:rsid w:val="3CD319E0"/>
    <w:rsid w:val="3CE3DF9D"/>
    <w:rsid w:val="3CEE5EFC"/>
    <w:rsid w:val="3D0324C6"/>
    <w:rsid w:val="3D0A40CA"/>
    <w:rsid w:val="3D1145D6"/>
    <w:rsid w:val="3D13A4FC"/>
    <w:rsid w:val="3D161924"/>
    <w:rsid w:val="3D167A78"/>
    <w:rsid w:val="3D199867"/>
    <w:rsid w:val="3D19C313"/>
    <w:rsid w:val="3D1B8BF2"/>
    <w:rsid w:val="3D24A178"/>
    <w:rsid w:val="3D2B9454"/>
    <w:rsid w:val="3D2EC397"/>
    <w:rsid w:val="3D351ED1"/>
    <w:rsid w:val="3D39BD6B"/>
    <w:rsid w:val="3D42A9E8"/>
    <w:rsid w:val="3D53E2CF"/>
    <w:rsid w:val="3D842F1D"/>
    <w:rsid w:val="3D8AEBE6"/>
    <w:rsid w:val="3D961F0C"/>
    <w:rsid w:val="3D9948E4"/>
    <w:rsid w:val="3DAB5AEF"/>
    <w:rsid w:val="3DAF7327"/>
    <w:rsid w:val="3DB14BBE"/>
    <w:rsid w:val="3DB62967"/>
    <w:rsid w:val="3DC771BF"/>
    <w:rsid w:val="3DCC16D5"/>
    <w:rsid w:val="3DD41D45"/>
    <w:rsid w:val="3DF1943B"/>
    <w:rsid w:val="3DFB9213"/>
    <w:rsid w:val="3E03C525"/>
    <w:rsid w:val="3E078567"/>
    <w:rsid w:val="3E1303DD"/>
    <w:rsid w:val="3E2F9C80"/>
    <w:rsid w:val="3E31F9D6"/>
    <w:rsid w:val="3E378BDC"/>
    <w:rsid w:val="3E3D2349"/>
    <w:rsid w:val="3E3F5E65"/>
    <w:rsid w:val="3E40F1BF"/>
    <w:rsid w:val="3E85D907"/>
    <w:rsid w:val="3E86C084"/>
    <w:rsid w:val="3E8F38A9"/>
    <w:rsid w:val="3E939F71"/>
    <w:rsid w:val="3E9E29EE"/>
    <w:rsid w:val="3EA146BA"/>
    <w:rsid w:val="3EA3EB84"/>
    <w:rsid w:val="3EB0798C"/>
    <w:rsid w:val="3EB79D03"/>
    <w:rsid w:val="3EC46FAD"/>
    <w:rsid w:val="3ECA5BDD"/>
    <w:rsid w:val="3EE6A2B7"/>
    <w:rsid w:val="3EF2B8DD"/>
    <w:rsid w:val="3EF33F65"/>
    <w:rsid w:val="3F033B61"/>
    <w:rsid w:val="3F16802E"/>
    <w:rsid w:val="3F1BF322"/>
    <w:rsid w:val="3F206D8B"/>
    <w:rsid w:val="3F271282"/>
    <w:rsid w:val="3F279058"/>
    <w:rsid w:val="3F29D419"/>
    <w:rsid w:val="3F2E2213"/>
    <w:rsid w:val="3F2FAAF2"/>
    <w:rsid w:val="3F356E30"/>
    <w:rsid w:val="3F356E30"/>
    <w:rsid w:val="3F36B7B0"/>
    <w:rsid w:val="3F3B30D0"/>
    <w:rsid w:val="3F4618D5"/>
    <w:rsid w:val="3F4B79F7"/>
    <w:rsid w:val="3F5125AF"/>
    <w:rsid w:val="3F55D17D"/>
    <w:rsid w:val="3F561190"/>
    <w:rsid w:val="3F56C24D"/>
    <w:rsid w:val="3F58AC10"/>
    <w:rsid w:val="3F720CFF"/>
    <w:rsid w:val="3F720CFF"/>
    <w:rsid w:val="3F74C320"/>
    <w:rsid w:val="3F7E05CB"/>
    <w:rsid w:val="3F8C2947"/>
    <w:rsid w:val="3F8DA4A5"/>
    <w:rsid w:val="3F93FB67"/>
    <w:rsid w:val="3FA4FDB5"/>
    <w:rsid w:val="3FAABD60"/>
    <w:rsid w:val="3FC08AC1"/>
    <w:rsid w:val="3FCB6CE1"/>
    <w:rsid w:val="3FD14EFA"/>
    <w:rsid w:val="3FDD0A3C"/>
    <w:rsid w:val="3FEBDFF9"/>
    <w:rsid w:val="3FECA7D5"/>
    <w:rsid w:val="3FECA7D5"/>
    <w:rsid w:val="3FFB44F2"/>
    <w:rsid w:val="4006CF01"/>
    <w:rsid w:val="400BC791"/>
    <w:rsid w:val="4022216D"/>
    <w:rsid w:val="40293221"/>
    <w:rsid w:val="402FF395"/>
    <w:rsid w:val="403A1ADA"/>
    <w:rsid w:val="403CF50C"/>
    <w:rsid w:val="403FE53D"/>
    <w:rsid w:val="404A0717"/>
    <w:rsid w:val="404EE1CC"/>
    <w:rsid w:val="404EE665"/>
    <w:rsid w:val="4065A7A1"/>
    <w:rsid w:val="40738B4A"/>
    <w:rsid w:val="40A95506"/>
    <w:rsid w:val="40BE4557"/>
    <w:rsid w:val="40C1C062"/>
    <w:rsid w:val="40C67531"/>
    <w:rsid w:val="40D076FA"/>
    <w:rsid w:val="40DF57E9"/>
    <w:rsid w:val="40E37CA2"/>
    <w:rsid w:val="40EC55E3"/>
    <w:rsid w:val="40F0AAB0"/>
    <w:rsid w:val="40FD1885"/>
    <w:rsid w:val="412692E5"/>
    <w:rsid w:val="41322253"/>
    <w:rsid w:val="4134B6B9"/>
    <w:rsid w:val="413FE784"/>
    <w:rsid w:val="4140493D"/>
    <w:rsid w:val="41407813"/>
    <w:rsid w:val="414DB4C2"/>
    <w:rsid w:val="414DB4C2"/>
    <w:rsid w:val="414F7A12"/>
    <w:rsid w:val="41538F19"/>
    <w:rsid w:val="41586468"/>
    <w:rsid w:val="416A141D"/>
    <w:rsid w:val="417CB191"/>
    <w:rsid w:val="417CB191"/>
    <w:rsid w:val="418CD855"/>
    <w:rsid w:val="418F9148"/>
    <w:rsid w:val="419D313D"/>
    <w:rsid w:val="41A92DC6"/>
    <w:rsid w:val="41AEE4AC"/>
    <w:rsid w:val="41BC60DB"/>
    <w:rsid w:val="41C6935B"/>
    <w:rsid w:val="41C6935B"/>
    <w:rsid w:val="41E07D2A"/>
    <w:rsid w:val="41E1C983"/>
    <w:rsid w:val="41E2207A"/>
    <w:rsid w:val="41F5D468"/>
    <w:rsid w:val="41FC9C4E"/>
    <w:rsid w:val="41FE610F"/>
    <w:rsid w:val="41FEE245"/>
    <w:rsid w:val="42088D34"/>
    <w:rsid w:val="420C08D1"/>
    <w:rsid w:val="42114FB0"/>
    <w:rsid w:val="42126A1B"/>
    <w:rsid w:val="4213BF8D"/>
    <w:rsid w:val="4213F820"/>
    <w:rsid w:val="421B8E60"/>
    <w:rsid w:val="42612941"/>
    <w:rsid w:val="426C24DC"/>
    <w:rsid w:val="426C6A6C"/>
    <w:rsid w:val="426D8F27"/>
    <w:rsid w:val="42893F4F"/>
    <w:rsid w:val="42927836"/>
    <w:rsid w:val="42997EED"/>
    <w:rsid w:val="429DB6F6"/>
    <w:rsid w:val="429E2B71"/>
    <w:rsid w:val="42A436ED"/>
    <w:rsid w:val="42AB13B3"/>
    <w:rsid w:val="42B3EC43"/>
    <w:rsid w:val="42B78657"/>
    <w:rsid w:val="42B9C442"/>
    <w:rsid w:val="42BBC2EF"/>
    <w:rsid w:val="42BC5C06"/>
    <w:rsid w:val="42BC6742"/>
    <w:rsid w:val="42C887FE"/>
    <w:rsid w:val="42E228FC"/>
    <w:rsid w:val="42E228FC"/>
    <w:rsid w:val="42F1F702"/>
    <w:rsid w:val="430AE61E"/>
    <w:rsid w:val="4310946C"/>
    <w:rsid w:val="4312BB92"/>
    <w:rsid w:val="4316B623"/>
    <w:rsid w:val="431AD24D"/>
    <w:rsid w:val="43208E32"/>
    <w:rsid w:val="43239244"/>
    <w:rsid w:val="4329BCC9"/>
    <w:rsid w:val="4329BCC9"/>
    <w:rsid w:val="433170B9"/>
    <w:rsid w:val="43354703"/>
    <w:rsid w:val="43468CAA"/>
    <w:rsid w:val="437807F4"/>
    <w:rsid w:val="438EF106"/>
    <w:rsid w:val="43954880"/>
    <w:rsid w:val="4398560A"/>
    <w:rsid w:val="439CC6D2"/>
    <w:rsid w:val="43A97EB9"/>
    <w:rsid w:val="43D6AB78"/>
    <w:rsid w:val="43DAC919"/>
    <w:rsid w:val="43DB394A"/>
    <w:rsid w:val="43E4BD04"/>
    <w:rsid w:val="43E563FA"/>
    <w:rsid w:val="43F464CF"/>
    <w:rsid w:val="43FF8B36"/>
    <w:rsid w:val="44005F4E"/>
    <w:rsid w:val="44051358"/>
    <w:rsid w:val="440719B8"/>
    <w:rsid w:val="44117C8D"/>
    <w:rsid w:val="4415203A"/>
    <w:rsid w:val="441E6B05"/>
    <w:rsid w:val="442B7367"/>
    <w:rsid w:val="44395273"/>
    <w:rsid w:val="443E1A49"/>
    <w:rsid w:val="4446EAB5"/>
    <w:rsid w:val="44487D57"/>
    <w:rsid w:val="444D4B4A"/>
    <w:rsid w:val="4452C791"/>
    <w:rsid w:val="44556DC4"/>
    <w:rsid w:val="445B4B88"/>
    <w:rsid w:val="4462E6A9"/>
    <w:rsid w:val="446BA756"/>
    <w:rsid w:val="4475B60F"/>
    <w:rsid w:val="44793037"/>
    <w:rsid w:val="448EC42C"/>
    <w:rsid w:val="44A3EAA9"/>
    <w:rsid w:val="44B7DF09"/>
    <w:rsid w:val="44BFB6EA"/>
    <w:rsid w:val="44C2BC68"/>
    <w:rsid w:val="44CD78AE"/>
    <w:rsid w:val="44CE6B70"/>
    <w:rsid w:val="44CEA5B4"/>
    <w:rsid w:val="44D0A0E3"/>
    <w:rsid w:val="44D65605"/>
    <w:rsid w:val="44D6BC94"/>
    <w:rsid w:val="44DDA269"/>
    <w:rsid w:val="44DFEBB7"/>
    <w:rsid w:val="44E29A05"/>
    <w:rsid w:val="45129AF2"/>
    <w:rsid w:val="4513B4C4"/>
    <w:rsid w:val="45177125"/>
    <w:rsid w:val="4530D624"/>
    <w:rsid w:val="45427221"/>
    <w:rsid w:val="4542C2C0"/>
    <w:rsid w:val="45436AED"/>
    <w:rsid w:val="4543E56F"/>
    <w:rsid w:val="454604CF"/>
    <w:rsid w:val="4549E79E"/>
    <w:rsid w:val="4556F5DD"/>
    <w:rsid w:val="45586353"/>
    <w:rsid w:val="4559E5B3"/>
    <w:rsid w:val="4563CED9"/>
    <w:rsid w:val="45654616"/>
    <w:rsid w:val="45676B3F"/>
    <w:rsid w:val="456A0BCB"/>
    <w:rsid w:val="457787EA"/>
    <w:rsid w:val="4585E99F"/>
    <w:rsid w:val="458F8004"/>
    <w:rsid w:val="4599725F"/>
    <w:rsid w:val="459B31A2"/>
    <w:rsid w:val="45A08A98"/>
    <w:rsid w:val="45B85141"/>
    <w:rsid w:val="45BEC41A"/>
    <w:rsid w:val="45C0F533"/>
    <w:rsid w:val="45D29088"/>
    <w:rsid w:val="45D8EA3D"/>
    <w:rsid w:val="45E5E942"/>
    <w:rsid w:val="45F1830C"/>
    <w:rsid w:val="45F700ED"/>
    <w:rsid w:val="46001D0C"/>
    <w:rsid w:val="46154DAE"/>
    <w:rsid w:val="461CC51E"/>
    <w:rsid w:val="462D1B4D"/>
    <w:rsid w:val="46369BF2"/>
    <w:rsid w:val="463CE2DD"/>
    <w:rsid w:val="4644474F"/>
    <w:rsid w:val="4654962F"/>
    <w:rsid w:val="4659CFB7"/>
    <w:rsid w:val="465C7FA5"/>
    <w:rsid w:val="46659548"/>
    <w:rsid w:val="4665D699"/>
    <w:rsid w:val="466C7144"/>
    <w:rsid w:val="46739A42"/>
    <w:rsid w:val="468F5CBC"/>
    <w:rsid w:val="4691E37D"/>
    <w:rsid w:val="46920ADD"/>
    <w:rsid w:val="46A509B6"/>
    <w:rsid w:val="46A515FB"/>
    <w:rsid w:val="46A5257F"/>
    <w:rsid w:val="46B46823"/>
    <w:rsid w:val="46BEEFF7"/>
    <w:rsid w:val="46C07EBD"/>
    <w:rsid w:val="46CDFB83"/>
    <w:rsid w:val="46D1D232"/>
    <w:rsid w:val="46D7C575"/>
    <w:rsid w:val="46D7C575"/>
    <w:rsid w:val="46E246FB"/>
    <w:rsid w:val="4704E4F6"/>
    <w:rsid w:val="470E33C3"/>
    <w:rsid w:val="470F06C7"/>
    <w:rsid w:val="471669FA"/>
    <w:rsid w:val="4729CEE6"/>
    <w:rsid w:val="47333B9A"/>
    <w:rsid w:val="473991C1"/>
    <w:rsid w:val="47473ADA"/>
    <w:rsid w:val="47491FA1"/>
    <w:rsid w:val="474CAA21"/>
    <w:rsid w:val="4751CEFB"/>
    <w:rsid w:val="4752C5E8"/>
    <w:rsid w:val="475657E4"/>
    <w:rsid w:val="476E5BAD"/>
    <w:rsid w:val="47770FB1"/>
    <w:rsid w:val="478C705A"/>
    <w:rsid w:val="4790A40B"/>
    <w:rsid w:val="479C4E11"/>
    <w:rsid w:val="47B34574"/>
    <w:rsid w:val="47C29ECB"/>
    <w:rsid w:val="47C65DED"/>
    <w:rsid w:val="47CEB203"/>
    <w:rsid w:val="47D22A61"/>
    <w:rsid w:val="47D3C7C6"/>
    <w:rsid w:val="47D4F893"/>
    <w:rsid w:val="47DF5E21"/>
    <w:rsid w:val="47E36FB4"/>
    <w:rsid w:val="47F0ADCB"/>
    <w:rsid w:val="47F0ADCB"/>
    <w:rsid w:val="47F3F5CB"/>
    <w:rsid w:val="47FC2DE1"/>
    <w:rsid w:val="47FE66EF"/>
    <w:rsid w:val="48006976"/>
    <w:rsid w:val="48014F34"/>
    <w:rsid w:val="48030335"/>
    <w:rsid w:val="4815786E"/>
    <w:rsid w:val="481EC72C"/>
    <w:rsid w:val="4823AA4A"/>
    <w:rsid w:val="48260B42"/>
    <w:rsid w:val="48275B92"/>
    <w:rsid w:val="482B4C19"/>
    <w:rsid w:val="482C3A2F"/>
    <w:rsid w:val="482ED1C7"/>
    <w:rsid w:val="483954EB"/>
    <w:rsid w:val="484BFCAE"/>
    <w:rsid w:val="48547A36"/>
    <w:rsid w:val="4856E232"/>
    <w:rsid w:val="4859B934"/>
    <w:rsid w:val="486126B2"/>
    <w:rsid w:val="48644A42"/>
    <w:rsid w:val="486782FD"/>
    <w:rsid w:val="488525AA"/>
    <w:rsid w:val="48896039"/>
    <w:rsid w:val="48B90787"/>
    <w:rsid w:val="48BA6786"/>
    <w:rsid w:val="48BF56DD"/>
    <w:rsid w:val="48DE2D8C"/>
    <w:rsid w:val="48E17CB5"/>
    <w:rsid w:val="48E1B918"/>
    <w:rsid w:val="48E7651C"/>
    <w:rsid w:val="48E95D50"/>
    <w:rsid w:val="48F9CC34"/>
    <w:rsid w:val="490F1CB6"/>
    <w:rsid w:val="491F51F2"/>
    <w:rsid w:val="4925C750"/>
    <w:rsid w:val="492FAE57"/>
    <w:rsid w:val="4934E402"/>
    <w:rsid w:val="49379D04"/>
    <w:rsid w:val="493D1A51"/>
    <w:rsid w:val="494A86DE"/>
    <w:rsid w:val="494E66E3"/>
    <w:rsid w:val="4957F11D"/>
    <w:rsid w:val="4965080A"/>
    <w:rsid w:val="497A3260"/>
    <w:rsid w:val="498369AA"/>
    <w:rsid w:val="49836C04"/>
    <w:rsid w:val="499B50C3"/>
    <w:rsid w:val="499C84B2"/>
    <w:rsid w:val="49ABB86A"/>
    <w:rsid w:val="49AE4A63"/>
    <w:rsid w:val="49B129E2"/>
    <w:rsid w:val="49CED696"/>
    <w:rsid w:val="49D3A6EB"/>
    <w:rsid w:val="49D45CC1"/>
    <w:rsid w:val="49D612E7"/>
    <w:rsid w:val="49DC082C"/>
    <w:rsid w:val="49EE1BAE"/>
    <w:rsid w:val="49F41518"/>
    <w:rsid w:val="49F74694"/>
    <w:rsid w:val="4A0088B7"/>
    <w:rsid w:val="4A023551"/>
    <w:rsid w:val="4A0972F4"/>
    <w:rsid w:val="4A0E9C66"/>
    <w:rsid w:val="4A1D9731"/>
    <w:rsid w:val="4A32DB6C"/>
    <w:rsid w:val="4A34DD42"/>
    <w:rsid w:val="4A351665"/>
    <w:rsid w:val="4A3D439A"/>
    <w:rsid w:val="4A416F78"/>
    <w:rsid w:val="4A4C40C5"/>
    <w:rsid w:val="4A4F053F"/>
    <w:rsid w:val="4A50C438"/>
    <w:rsid w:val="4A6DCA58"/>
    <w:rsid w:val="4A6E8628"/>
    <w:rsid w:val="4A74BDC1"/>
    <w:rsid w:val="4A7ADDCE"/>
    <w:rsid w:val="4A8461BE"/>
    <w:rsid w:val="4A86727D"/>
    <w:rsid w:val="4A86F710"/>
    <w:rsid w:val="4A86F710"/>
    <w:rsid w:val="4A985805"/>
    <w:rsid w:val="4AA4CF7D"/>
    <w:rsid w:val="4AAF8F21"/>
    <w:rsid w:val="4AC3A5C8"/>
    <w:rsid w:val="4ACA27B9"/>
    <w:rsid w:val="4ADE8525"/>
    <w:rsid w:val="4AE826E5"/>
    <w:rsid w:val="4AE9C46E"/>
    <w:rsid w:val="4AEDA3FD"/>
    <w:rsid w:val="4AF474B2"/>
    <w:rsid w:val="4B012123"/>
    <w:rsid w:val="4B0142AA"/>
    <w:rsid w:val="4B11C97C"/>
    <w:rsid w:val="4B247A94"/>
    <w:rsid w:val="4B4318ED"/>
    <w:rsid w:val="4B4DD068"/>
    <w:rsid w:val="4B5B6A1A"/>
    <w:rsid w:val="4B5E3306"/>
    <w:rsid w:val="4B64C40F"/>
    <w:rsid w:val="4B66E9DA"/>
    <w:rsid w:val="4B6DD2BF"/>
    <w:rsid w:val="4B76A1AA"/>
    <w:rsid w:val="4B76A1AA"/>
    <w:rsid w:val="4B76AC40"/>
    <w:rsid w:val="4B7A6628"/>
    <w:rsid w:val="4B84B086"/>
    <w:rsid w:val="4B9B9269"/>
    <w:rsid w:val="4BA95DE2"/>
    <w:rsid w:val="4BAA325E"/>
    <w:rsid w:val="4BAA5316"/>
    <w:rsid w:val="4BB72B1C"/>
    <w:rsid w:val="4BC2E8D2"/>
    <w:rsid w:val="4BC8AF09"/>
    <w:rsid w:val="4BCEC758"/>
    <w:rsid w:val="4BCEC758"/>
    <w:rsid w:val="4BE06DF5"/>
    <w:rsid w:val="4BE06DF5"/>
    <w:rsid w:val="4BF2239C"/>
    <w:rsid w:val="4BF34E66"/>
    <w:rsid w:val="4C08A11C"/>
    <w:rsid w:val="4C16E0B2"/>
    <w:rsid w:val="4C1BEF7E"/>
    <w:rsid w:val="4C278063"/>
    <w:rsid w:val="4C2792C5"/>
    <w:rsid w:val="4C347AB7"/>
    <w:rsid w:val="4C37CF34"/>
    <w:rsid w:val="4C492D43"/>
    <w:rsid w:val="4C50D36D"/>
    <w:rsid w:val="4C5691DE"/>
    <w:rsid w:val="4C5748AB"/>
    <w:rsid w:val="4C591AD1"/>
    <w:rsid w:val="4C5B3691"/>
    <w:rsid w:val="4C5C8FBE"/>
    <w:rsid w:val="4C5E6555"/>
    <w:rsid w:val="4C63BE82"/>
    <w:rsid w:val="4C6569B3"/>
    <w:rsid w:val="4C754DE8"/>
    <w:rsid w:val="4C7DEB54"/>
    <w:rsid w:val="4C7F6F3D"/>
    <w:rsid w:val="4C843964"/>
    <w:rsid w:val="4C8C482D"/>
    <w:rsid w:val="4C96C1AB"/>
    <w:rsid w:val="4C9DABED"/>
    <w:rsid w:val="4CA13BD6"/>
    <w:rsid w:val="4CB298CC"/>
    <w:rsid w:val="4CB6438E"/>
    <w:rsid w:val="4CBE72BC"/>
    <w:rsid w:val="4CEBA316"/>
    <w:rsid w:val="4CFA0367"/>
    <w:rsid w:val="4D0AACCC"/>
    <w:rsid w:val="4D0C70F5"/>
    <w:rsid w:val="4D10998B"/>
    <w:rsid w:val="4D143F72"/>
    <w:rsid w:val="4D1F7A94"/>
    <w:rsid w:val="4D1FB861"/>
    <w:rsid w:val="4D25BC2B"/>
    <w:rsid w:val="4D267526"/>
    <w:rsid w:val="4D298F33"/>
    <w:rsid w:val="4D2A41DA"/>
    <w:rsid w:val="4D32D777"/>
    <w:rsid w:val="4D42B4AB"/>
    <w:rsid w:val="4D5115F1"/>
    <w:rsid w:val="4D5B8C7E"/>
    <w:rsid w:val="4D5DFE53"/>
    <w:rsid w:val="4D5EBDAF"/>
    <w:rsid w:val="4D647921"/>
    <w:rsid w:val="4D762387"/>
    <w:rsid w:val="4D7BF36C"/>
    <w:rsid w:val="4D8D0423"/>
    <w:rsid w:val="4D8DDFFA"/>
    <w:rsid w:val="4D9589E6"/>
    <w:rsid w:val="4D97F421"/>
    <w:rsid w:val="4DA36B35"/>
    <w:rsid w:val="4DA56B1A"/>
    <w:rsid w:val="4DA87F87"/>
    <w:rsid w:val="4DAB8D92"/>
    <w:rsid w:val="4DACAED2"/>
    <w:rsid w:val="4DB5458D"/>
    <w:rsid w:val="4DB8B17A"/>
    <w:rsid w:val="4DBE8D7D"/>
    <w:rsid w:val="4DC36326"/>
    <w:rsid w:val="4DCCFCCB"/>
    <w:rsid w:val="4DE1B453"/>
    <w:rsid w:val="4DE7AC91"/>
    <w:rsid w:val="4DED3CFB"/>
    <w:rsid w:val="4DF5FCB9"/>
    <w:rsid w:val="4DF627B4"/>
    <w:rsid w:val="4E141965"/>
    <w:rsid w:val="4E22BDBC"/>
    <w:rsid w:val="4E22BDBC"/>
    <w:rsid w:val="4E265135"/>
    <w:rsid w:val="4E2ABE5C"/>
    <w:rsid w:val="4E3A2AA6"/>
    <w:rsid w:val="4E427998"/>
    <w:rsid w:val="4E42D6AC"/>
    <w:rsid w:val="4E48937B"/>
    <w:rsid w:val="4E519E2F"/>
    <w:rsid w:val="4E60214D"/>
    <w:rsid w:val="4E69FB83"/>
    <w:rsid w:val="4E70C383"/>
    <w:rsid w:val="4E741D4E"/>
    <w:rsid w:val="4E80B343"/>
    <w:rsid w:val="4E877215"/>
    <w:rsid w:val="4E95D3C8"/>
    <w:rsid w:val="4E97A31F"/>
    <w:rsid w:val="4E9E8A9C"/>
    <w:rsid w:val="4E9F8805"/>
    <w:rsid w:val="4E9FBA66"/>
    <w:rsid w:val="4EA612CF"/>
    <w:rsid w:val="4EB2CA8E"/>
    <w:rsid w:val="4EB2CA8E"/>
    <w:rsid w:val="4EB64EC1"/>
    <w:rsid w:val="4EC23B19"/>
    <w:rsid w:val="4EC36A7A"/>
    <w:rsid w:val="4EC9A51C"/>
    <w:rsid w:val="4ED2DCA5"/>
    <w:rsid w:val="4EDCE417"/>
    <w:rsid w:val="4EEC0AC7"/>
    <w:rsid w:val="4EFA4BFA"/>
    <w:rsid w:val="4F0BB89E"/>
    <w:rsid w:val="4F2C71D0"/>
    <w:rsid w:val="4F413B7B"/>
    <w:rsid w:val="4F444850"/>
    <w:rsid w:val="4F4706F3"/>
    <w:rsid w:val="4F490199"/>
    <w:rsid w:val="4F4DF8B0"/>
    <w:rsid w:val="4F51A52B"/>
    <w:rsid w:val="4F6BB8EC"/>
    <w:rsid w:val="4F6BCFFF"/>
    <w:rsid w:val="4F72DA63"/>
    <w:rsid w:val="4F7B5D96"/>
    <w:rsid w:val="4F84BD05"/>
    <w:rsid w:val="4F8838E2"/>
    <w:rsid w:val="4F8FEAC0"/>
    <w:rsid w:val="4F90704E"/>
    <w:rsid w:val="4F9CFAED"/>
    <w:rsid w:val="4FAF6B9A"/>
    <w:rsid w:val="4FB11040"/>
    <w:rsid w:val="4FB5AC92"/>
    <w:rsid w:val="4FB7FBF8"/>
    <w:rsid w:val="4FBBA8F0"/>
    <w:rsid w:val="4FBFECCF"/>
    <w:rsid w:val="4FC0092B"/>
    <w:rsid w:val="4FC1ECCF"/>
    <w:rsid w:val="4FCA47F8"/>
    <w:rsid w:val="4FE3AE11"/>
    <w:rsid w:val="500D6442"/>
    <w:rsid w:val="5011A322"/>
    <w:rsid w:val="50190428"/>
    <w:rsid w:val="501AEF3B"/>
    <w:rsid w:val="501C900B"/>
    <w:rsid w:val="501D4740"/>
    <w:rsid w:val="501DE72D"/>
    <w:rsid w:val="50232C1E"/>
    <w:rsid w:val="502E9D6A"/>
    <w:rsid w:val="50326D77"/>
    <w:rsid w:val="503C9A01"/>
    <w:rsid w:val="5047706D"/>
    <w:rsid w:val="50516F3D"/>
    <w:rsid w:val="506B7B2A"/>
    <w:rsid w:val="5072D4F9"/>
    <w:rsid w:val="50930B02"/>
    <w:rsid w:val="5094A941"/>
    <w:rsid w:val="50A4BC76"/>
    <w:rsid w:val="50A994E1"/>
    <w:rsid w:val="50AF9E8D"/>
    <w:rsid w:val="50AF9E8D"/>
    <w:rsid w:val="50B23758"/>
    <w:rsid w:val="50B29D12"/>
    <w:rsid w:val="50CC4548"/>
    <w:rsid w:val="50CC4548"/>
    <w:rsid w:val="50DE9CF7"/>
    <w:rsid w:val="50E4C834"/>
    <w:rsid w:val="50E6C1D1"/>
    <w:rsid w:val="50E92844"/>
    <w:rsid w:val="50F5165D"/>
    <w:rsid w:val="5100A4AE"/>
    <w:rsid w:val="51031E2A"/>
    <w:rsid w:val="5110D5AE"/>
    <w:rsid w:val="51265D62"/>
    <w:rsid w:val="5132515D"/>
    <w:rsid w:val="5149A015"/>
    <w:rsid w:val="514E33CC"/>
    <w:rsid w:val="51501967"/>
    <w:rsid w:val="5161DBC2"/>
    <w:rsid w:val="516BC225"/>
    <w:rsid w:val="51731ED4"/>
    <w:rsid w:val="517AA24F"/>
    <w:rsid w:val="5195399C"/>
    <w:rsid w:val="5195D980"/>
    <w:rsid w:val="5196FCA6"/>
    <w:rsid w:val="519EB67A"/>
    <w:rsid w:val="51BAE705"/>
    <w:rsid w:val="51BC39B3"/>
    <w:rsid w:val="51CD042D"/>
    <w:rsid w:val="51CF5377"/>
    <w:rsid w:val="51DD5FC3"/>
    <w:rsid w:val="51E26D6B"/>
    <w:rsid w:val="51E9C7D1"/>
    <w:rsid w:val="51ED3F9E"/>
    <w:rsid w:val="5202060A"/>
    <w:rsid w:val="52091BA8"/>
    <w:rsid w:val="520D4443"/>
    <w:rsid w:val="52109F06"/>
    <w:rsid w:val="5213477D"/>
    <w:rsid w:val="521CDDAF"/>
    <w:rsid w:val="52280C5B"/>
    <w:rsid w:val="5230610E"/>
    <w:rsid w:val="52385D5E"/>
    <w:rsid w:val="5253A08B"/>
    <w:rsid w:val="52559232"/>
    <w:rsid w:val="525B392D"/>
    <w:rsid w:val="525F38B2"/>
    <w:rsid w:val="526D26CB"/>
    <w:rsid w:val="526EB47D"/>
    <w:rsid w:val="526F0EFE"/>
    <w:rsid w:val="527BDDA9"/>
    <w:rsid w:val="52825F90"/>
    <w:rsid w:val="528BC153"/>
    <w:rsid w:val="528D9C13"/>
    <w:rsid w:val="528E46BE"/>
    <w:rsid w:val="52A20EE9"/>
    <w:rsid w:val="52A39223"/>
    <w:rsid w:val="52AC77F4"/>
    <w:rsid w:val="52B677D8"/>
    <w:rsid w:val="52B73A22"/>
    <w:rsid w:val="52C5D64F"/>
    <w:rsid w:val="52DA5895"/>
    <w:rsid w:val="52ED8B25"/>
    <w:rsid w:val="52F0164A"/>
    <w:rsid w:val="52F40220"/>
    <w:rsid w:val="52F498EA"/>
    <w:rsid w:val="52F71063"/>
    <w:rsid w:val="532174F6"/>
    <w:rsid w:val="532282CC"/>
    <w:rsid w:val="53247299"/>
    <w:rsid w:val="53281CF8"/>
    <w:rsid w:val="53298A40"/>
    <w:rsid w:val="532BCF36"/>
    <w:rsid w:val="5345788F"/>
    <w:rsid w:val="5351CAF1"/>
    <w:rsid w:val="53528B98"/>
    <w:rsid w:val="535EC056"/>
    <w:rsid w:val="53641A97"/>
    <w:rsid w:val="536D5626"/>
    <w:rsid w:val="5397A9CF"/>
    <w:rsid w:val="53B70977"/>
    <w:rsid w:val="53C620C2"/>
    <w:rsid w:val="53C88038"/>
    <w:rsid w:val="53D61D8B"/>
    <w:rsid w:val="53E3F41D"/>
    <w:rsid w:val="53E7AD3B"/>
    <w:rsid w:val="5400E571"/>
    <w:rsid w:val="540806A4"/>
    <w:rsid w:val="54127422"/>
    <w:rsid w:val="541AA9B5"/>
    <w:rsid w:val="542169D3"/>
    <w:rsid w:val="5430FCBD"/>
    <w:rsid w:val="5432FBE6"/>
    <w:rsid w:val="5433E97E"/>
    <w:rsid w:val="5435BC87"/>
    <w:rsid w:val="5437AB2F"/>
    <w:rsid w:val="54390AF3"/>
    <w:rsid w:val="543C9FA8"/>
    <w:rsid w:val="543E656A"/>
    <w:rsid w:val="54446C61"/>
    <w:rsid w:val="544A22AA"/>
    <w:rsid w:val="545EA66E"/>
    <w:rsid w:val="545F3229"/>
    <w:rsid w:val="546292CA"/>
    <w:rsid w:val="546BDEA1"/>
    <w:rsid w:val="5481CB20"/>
    <w:rsid w:val="54821F4D"/>
    <w:rsid w:val="54827248"/>
    <w:rsid w:val="549CC13D"/>
    <w:rsid w:val="54B1E253"/>
    <w:rsid w:val="54B95BB2"/>
    <w:rsid w:val="54C7EB29"/>
    <w:rsid w:val="54C7EB29"/>
    <w:rsid w:val="54D37ADE"/>
    <w:rsid w:val="54DEBB7C"/>
    <w:rsid w:val="54E1863D"/>
    <w:rsid w:val="54E1EA24"/>
    <w:rsid w:val="54EBECEF"/>
    <w:rsid w:val="54EE2976"/>
    <w:rsid w:val="54F35DF3"/>
    <w:rsid w:val="54FF3EA2"/>
    <w:rsid w:val="54FFB81A"/>
    <w:rsid w:val="5505DE9A"/>
    <w:rsid w:val="55066A8F"/>
    <w:rsid w:val="5509DFE9"/>
    <w:rsid w:val="551C8F2E"/>
    <w:rsid w:val="5522E5D7"/>
    <w:rsid w:val="552A89D0"/>
    <w:rsid w:val="552D7944"/>
    <w:rsid w:val="554E0DB0"/>
    <w:rsid w:val="555748D7"/>
    <w:rsid w:val="5560F364"/>
    <w:rsid w:val="5561C31A"/>
    <w:rsid w:val="5567465A"/>
    <w:rsid w:val="5570ECFB"/>
    <w:rsid w:val="557294A4"/>
    <w:rsid w:val="557858D4"/>
    <w:rsid w:val="558363A3"/>
    <w:rsid w:val="558D4E14"/>
    <w:rsid w:val="558E9D6D"/>
    <w:rsid w:val="558F179E"/>
    <w:rsid w:val="559219E9"/>
    <w:rsid w:val="5592DBFF"/>
    <w:rsid w:val="559F53FE"/>
    <w:rsid w:val="55B334E9"/>
    <w:rsid w:val="55B49021"/>
    <w:rsid w:val="55B57247"/>
    <w:rsid w:val="55B9489E"/>
    <w:rsid w:val="55BAB6C0"/>
    <w:rsid w:val="55BC1329"/>
    <w:rsid w:val="55BC5A5C"/>
    <w:rsid w:val="55C1E30F"/>
    <w:rsid w:val="55C861DC"/>
    <w:rsid w:val="55CA0E51"/>
    <w:rsid w:val="55CAFB7C"/>
    <w:rsid w:val="55D2D9C4"/>
    <w:rsid w:val="55D41154"/>
    <w:rsid w:val="55DDFD07"/>
    <w:rsid w:val="55E03CC2"/>
    <w:rsid w:val="55E886C4"/>
    <w:rsid w:val="55EA1E2D"/>
    <w:rsid w:val="55ECDA6D"/>
    <w:rsid w:val="56068903"/>
    <w:rsid w:val="56220C83"/>
    <w:rsid w:val="562AD9B9"/>
    <w:rsid w:val="564C244F"/>
    <w:rsid w:val="564DDF6C"/>
    <w:rsid w:val="564FB8B4"/>
    <w:rsid w:val="56505006"/>
    <w:rsid w:val="566F6A86"/>
    <w:rsid w:val="569C6C62"/>
    <w:rsid w:val="56A1AEFB"/>
    <w:rsid w:val="56ACCDA9"/>
    <w:rsid w:val="56B08566"/>
    <w:rsid w:val="56B365B3"/>
    <w:rsid w:val="56CECD9F"/>
    <w:rsid w:val="56DB531F"/>
    <w:rsid w:val="56DC0663"/>
    <w:rsid w:val="56DE079A"/>
    <w:rsid w:val="56E9465C"/>
    <w:rsid w:val="56F129A5"/>
    <w:rsid w:val="56FE5B07"/>
    <w:rsid w:val="5702475D"/>
    <w:rsid w:val="57117ABC"/>
    <w:rsid w:val="57231679"/>
    <w:rsid w:val="572553E6"/>
    <w:rsid w:val="57292664"/>
    <w:rsid w:val="572E94A3"/>
    <w:rsid w:val="574E3B69"/>
    <w:rsid w:val="57511744"/>
    <w:rsid w:val="57623107"/>
    <w:rsid w:val="57623F6F"/>
    <w:rsid w:val="5769E287"/>
    <w:rsid w:val="577281AF"/>
    <w:rsid w:val="577821CD"/>
    <w:rsid w:val="57882505"/>
    <w:rsid w:val="578A13AA"/>
    <w:rsid w:val="578EF2EB"/>
    <w:rsid w:val="57AF1F19"/>
    <w:rsid w:val="57B55BCD"/>
    <w:rsid w:val="57BAA9E3"/>
    <w:rsid w:val="57BADE2A"/>
    <w:rsid w:val="57C08675"/>
    <w:rsid w:val="57E53D5F"/>
    <w:rsid w:val="57E7FCFB"/>
    <w:rsid w:val="57E9AAAF"/>
    <w:rsid w:val="5804ABD2"/>
    <w:rsid w:val="581BC56F"/>
    <w:rsid w:val="58260120"/>
    <w:rsid w:val="58293B60"/>
    <w:rsid w:val="58324189"/>
    <w:rsid w:val="5837C747"/>
    <w:rsid w:val="583F2471"/>
    <w:rsid w:val="58403393"/>
    <w:rsid w:val="58443C8A"/>
    <w:rsid w:val="584488E7"/>
    <w:rsid w:val="58456CE2"/>
    <w:rsid w:val="5849B056"/>
    <w:rsid w:val="584CA030"/>
    <w:rsid w:val="58576131"/>
    <w:rsid w:val="5859860D"/>
    <w:rsid w:val="5862C957"/>
    <w:rsid w:val="5865B54D"/>
    <w:rsid w:val="586C873B"/>
    <w:rsid w:val="587F9A0B"/>
    <w:rsid w:val="58824C62"/>
    <w:rsid w:val="5883BF5A"/>
    <w:rsid w:val="588692C9"/>
    <w:rsid w:val="588B1804"/>
    <w:rsid w:val="58905FB4"/>
    <w:rsid w:val="58928C4A"/>
    <w:rsid w:val="58940678"/>
    <w:rsid w:val="5899B97C"/>
    <w:rsid w:val="589E7DA7"/>
    <w:rsid w:val="58A01ADD"/>
    <w:rsid w:val="58A280FF"/>
    <w:rsid w:val="58A43A98"/>
    <w:rsid w:val="58AED537"/>
    <w:rsid w:val="58B28E91"/>
    <w:rsid w:val="58B7AB87"/>
    <w:rsid w:val="58C0AC57"/>
    <w:rsid w:val="58CD569E"/>
    <w:rsid w:val="58E431E2"/>
    <w:rsid w:val="58EE37F3"/>
    <w:rsid w:val="58F561C9"/>
    <w:rsid w:val="590E7A6B"/>
    <w:rsid w:val="59120E17"/>
    <w:rsid w:val="591456D6"/>
    <w:rsid w:val="591E2BA6"/>
    <w:rsid w:val="592C4AFA"/>
    <w:rsid w:val="592C4AFA"/>
    <w:rsid w:val="5934334A"/>
    <w:rsid w:val="59415158"/>
    <w:rsid w:val="594999BA"/>
    <w:rsid w:val="5958C597"/>
    <w:rsid w:val="597FEB49"/>
    <w:rsid w:val="598753D6"/>
    <w:rsid w:val="59875930"/>
    <w:rsid w:val="598EE5EA"/>
    <w:rsid w:val="598FA0D7"/>
    <w:rsid w:val="5991A04B"/>
    <w:rsid w:val="599656BD"/>
    <w:rsid w:val="59B247F7"/>
    <w:rsid w:val="59B63E55"/>
    <w:rsid w:val="59B7B3D4"/>
    <w:rsid w:val="59B7B3D4"/>
    <w:rsid w:val="59CA8312"/>
    <w:rsid w:val="59D23C10"/>
    <w:rsid w:val="59E13D43"/>
    <w:rsid w:val="59E41F9E"/>
    <w:rsid w:val="59E580B7"/>
    <w:rsid w:val="59EA96C6"/>
    <w:rsid w:val="59F0E17D"/>
    <w:rsid w:val="59FE0EAE"/>
    <w:rsid w:val="5A00C15D"/>
    <w:rsid w:val="5A08C3FB"/>
    <w:rsid w:val="5A28A542"/>
    <w:rsid w:val="5A30B6EF"/>
    <w:rsid w:val="5A319CA8"/>
    <w:rsid w:val="5A45F4AE"/>
    <w:rsid w:val="5A599679"/>
    <w:rsid w:val="5A67588C"/>
    <w:rsid w:val="5A7C1067"/>
    <w:rsid w:val="5A869877"/>
    <w:rsid w:val="5A90AB57"/>
    <w:rsid w:val="5AAA8717"/>
    <w:rsid w:val="5AADBBD1"/>
    <w:rsid w:val="5AAF68F1"/>
    <w:rsid w:val="5AAF68F1"/>
    <w:rsid w:val="5ABDC8C8"/>
    <w:rsid w:val="5ABF6BB8"/>
    <w:rsid w:val="5AC1BFB3"/>
    <w:rsid w:val="5AE66258"/>
    <w:rsid w:val="5AE6BFDB"/>
    <w:rsid w:val="5AEBFC8A"/>
    <w:rsid w:val="5AFEE6B6"/>
    <w:rsid w:val="5B021D15"/>
    <w:rsid w:val="5B021D15"/>
    <w:rsid w:val="5B0534A1"/>
    <w:rsid w:val="5B0534A1"/>
    <w:rsid w:val="5B0B0EE8"/>
    <w:rsid w:val="5B123680"/>
    <w:rsid w:val="5B17C020"/>
    <w:rsid w:val="5B1DB0EA"/>
    <w:rsid w:val="5B201CF9"/>
    <w:rsid w:val="5B212E15"/>
    <w:rsid w:val="5B29473A"/>
    <w:rsid w:val="5B2F840F"/>
    <w:rsid w:val="5B4697EE"/>
    <w:rsid w:val="5B4D0B79"/>
    <w:rsid w:val="5B50A51F"/>
    <w:rsid w:val="5B50FD84"/>
    <w:rsid w:val="5B5B97BD"/>
    <w:rsid w:val="5B6B1402"/>
    <w:rsid w:val="5B7F6B5C"/>
    <w:rsid w:val="5B844CF7"/>
    <w:rsid w:val="5B9581AF"/>
    <w:rsid w:val="5BA34482"/>
    <w:rsid w:val="5BA446DC"/>
    <w:rsid w:val="5BC4246E"/>
    <w:rsid w:val="5BCA6DC1"/>
    <w:rsid w:val="5BDA3719"/>
    <w:rsid w:val="5BDE17D6"/>
    <w:rsid w:val="5BE7D122"/>
    <w:rsid w:val="5BEA047E"/>
    <w:rsid w:val="5BEC4788"/>
    <w:rsid w:val="5BEDD994"/>
    <w:rsid w:val="5BF07134"/>
    <w:rsid w:val="5BF60F9E"/>
    <w:rsid w:val="5BFD214C"/>
    <w:rsid w:val="5C02C143"/>
    <w:rsid w:val="5C1032E4"/>
    <w:rsid w:val="5C132BF3"/>
    <w:rsid w:val="5C1B3903"/>
    <w:rsid w:val="5C1C007D"/>
    <w:rsid w:val="5C29F139"/>
    <w:rsid w:val="5C2EC681"/>
    <w:rsid w:val="5C421EB5"/>
    <w:rsid w:val="5C475D7E"/>
    <w:rsid w:val="5C492ADC"/>
    <w:rsid w:val="5C54BA29"/>
    <w:rsid w:val="5C57F920"/>
    <w:rsid w:val="5C5CE58C"/>
    <w:rsid w:val="5C6701F5"/>
    <w:rsid w:val="5C6EA955"/>
    <w:rsid w:val="5C7BCE84"/>
    <w:rsid w:val="5C7FB2E3"/>
    <w:rsid w:val="5C89749E"/>
    <w:rsid w:val="5C8A4059"/>
    <w:rsid w:val="5C8AFE19"/>
    <w:rsid w:val="5C9299C3"/>
    <w:rsid w:val="5CA6F442"/>
    <w:rsid w:val="5CA6F442"/>
    <w:rsid w:val="5CA9E984"/>
    <w:rsid w:val="5CB0655E"/>
    <w:rsid w:val="5CB0655E"/>
    <w:rsid w:val="5CB07601"/>
    <w:rsid w:val="5CB2A463"/>
    <w:rsid w:val="5CBC4CE2"/>
    <w:rsid w:val="5CBF1A30"/>
    <w:rsid w:val="5CCD911F"/>
    <w:rsid w:val="5CE49493"/>
    <w:rsid w:val="5CEAE687"/>
    <w:rsid w:val="5CFD9B2C"/>
    <w:rsid w:val="5CFDE062"/>
    <w:rsid w:val="5D00A6B8"/>
    <w:rsid w:val="5D05C12E"/>
    <w:rsid w:val="5D05C12E"/>
    <w:rsid w:val="5D0A2844"/>
    <w:rsid w:val="5D185125"/>
    <w:rsid w:val="5D24EF3C"/>
    <w:rsid w:val="5D339ACC"/>
    <w:rsid w:val="5D33E3BC"/>
    <w:rsid w:val="5D35CCD3"/>
    <w:rsid w:val="5D35D708"/>
    <w:rsid w:val="5D3F5BBC"/>
    <w:rsid w:val="5D49EFC2"/>
    <w:rsid w:val="5D5649E5"/>
    <w:rsid w:val="5D597C89"/>
    <w:rsid w:val="5D61D72E"/>
    <w:rsid w:val="5D62AD69"/>
    <w:rsid w:val="5D6F010B"/>
    <w:rsid w:val="5D6F010B"/>
    <w:rsid w:val="5D71550F"/>
    <w:rsid w:val="5D809FF8"/>
    <w:rsid w:val="5D848C58"/>
    <w:rsid w:val="5D850A21"/>
    <w:rsid w:val="5DAB8148"/>
    <w:rsid w:val="5DAF3111"/>
    <w:rsid w:val="5DB49631"/>
    <w:rsid w:val="5DB528CA"/>
    <w:rsid w:val="5DBBD968"/>
    <w:rsid w:val="5DBC7F89"/>
    <w:rsid w:val="5DC732B8"/>
    <w:rsid w:val="5DCD3ABF"/>
    <w:rsid w:val="5DCD3ABF"/>
    <w:rsid w:val="5DCD84E2"/>
    <w:rsid w:val="5DD0FE30"/>
    <w:rsid w:val="5DD0FE30"/>
    <w:rsid w:val="5DD45DC8"/>
    <w:rsid w:val="5DD57386"/>
    <w:rsid w:val="5DE248BB"/>
    <w:rsid w:val="5DEDA45C"/>
    <w:rsid w:val="5DF396A7"/>
    <w:rsid w:val="5DFD0862"/>
    <w:rsid w:val="5E017FB2"/>
    <w:rsid w:val="5E11DD10"/>
    <w:rsid w:val="5E18A9B9"/>
    <w:rsid w:val="5E2B3031"/>
    <w:rsid w:val="5E3AEA86"/>
    <w:rsid w:val="5E3AEA86"/>
    <w:rsid w:val="5E3E5D08"/>
    <w:rsid w:val="5E422A8A"/>
    <w:rsid w:val="5E422A8A"/>
    <w:rsid w:val="5E435BB1"/>
    <w:rsid w:val="5E4963E9"/>
    <w:rsid w:val="5E4EE1B7"/>
    <w:rsid w:val="5E627506"/>
    <w:rsid w:val="5E70E974"/>
    <w:rsid w:val="5E88F6BB"/>
    <w:rsid w:val="5E9ABCBB"/>
    <w:rsid w:val="5EA708AB"/>
    <w:rsid w:val="5EB7E90A"/>
    <w:rsid w:val="5EB96689"/>
    <w:rsid w:val="5ECC635B"/>
    <w:rsid w:val="5EE017B8"/>
    <w:rsid w:val="5EF9068F"/>
    <w:rsid w:val="5EFA2B81"/>
    <w:rsid w:val="5EFA2B81"/>
    <w:rsid w:val="5EFE3B51"/>
    <w:rsid w:val="5F003D74"/>
    <w:rsid w:val="5F1D564D"/>
    <w:rsid w:val="5F2CDE0F"/>
    <w:rsid w:val="5F33DD68"/>
    <w:rsid w:val="5F3727C7"/>
    <w:rsid w:val="5F3CCBA3"/>
    <w:rsid w:val="5F46A0BC"/>
    <w:rsid w:val="5F472D47"/>
    <w:rsid w:val="5F52E1A3"/>
    <w:rsid w:val="5F53CBAF"/>
    <w:rsid w:val="5F55D141"/>
    <w:rsid w:val="5F5BACBD"/>
    <w:rsid w:val="5F637F3C"/>
    <w:rsid w:val="5F645A7A"/>
    <w:rsid w:val="5F64FF25"/>
    <w:rsid w:val="5F6A62FE"/>
    <w:rsid w:val="5F7A29AE"/>
    <w:rsid w:val="5F7A8015"/>
    <w:rsid w:val="5F7D8DBF"/>
    <w:rsid w:val="5F7D8DBF"/>
    <w:rsid w:val="5F890597"/>
    <w:rsid w:val="5F973991"/>
    <w:rsid w:val="5F9F719E"/>
    <w:rsid w:val="5FA25396"/>
    <w:rsid w:val="5FA726BD"/>
    <w:rsid w:val="5FACA4C6"/>
    <w:rsid w:val="5FACA4C6"/>
    <w:rsid w:val="5FAD5184"/>
    <w:rsid w:val="5FD3B645"/>
    <w:rsid w:val="5FDF0F95"/>
    <w:rsid w:val="5FE34C81"/>
    <w:rsid w:val="5FF0245C"/>
    <w:rsid w:val="5FFCB85D"/>
    <w:rsid w:val="6000D57A"/>
    <w:rsid w:val="60073A8D"/>
    <w:rsid w:val="600D5A49"/>
    <w:rsid w:val="601BDA7D"/>
    <w:rsid w:val="601DE66B"/>
    <w:rsid w:val="602438E4"/>
    <w:rsid w:val="6027690A"/>
    <w:rsid w:val="60287ECE"/>
    <w:rsid w:val="60368D1C"/>
    <w:rsid w:val="60507EC7"/>
    <w:rsid w:val="60607F27"/>
    <w:rsid w:val="606338CB"/>
    <w:rsid w:val="606338CB"/>
    <w:rsid w:val="606820B9"/>
    <w:rsid w:val="60851F4C"/>
    <w:rsid w:val="60A6A033"/>
    <w:rsid w:val="60B0F470"/>
    <w:rsid w:val="60C9EFE8"/>
    <w:rsid w:val="60CBFDAE"/>
    <w:rsid w:val="60EFF906"/>
    <w:rsid w:val="60F05E1E"/>
    <w:rsid w:val="60F37DD0"/>
    <w:rsid w:val="60F709DF"/>
    <w:rsid w:val="60F8A49C"/>
    <w:rsid w:val="60FAE9EA"/>
    <w:rsid w:val="60FFA58A"/>
    <w:rsid w:val="610DF594"/>
    <w:rsid w:val="610DF594"/>
    <w:rsid w:val="610FCF49"/>
    <w:rsid w:val="61102F4D"/>
    <w:rsid w:val="611127B2"/>
    <w:rsid w:val="6117FBD7"/>
    <w:rsid w:val="611CF682"/>
    <w:rsid w:val="612304EB"/>
    <w:rsid w:val="61267491"/>
    <w:rsid w:val="612F602A"/>
    <w:rsid w:val="6130A938"/>
    <w:rsid w:val="6131D0F2"/>
    <w:rsid w:val="61340FFB"/>
    <w:rsid w:val="6153060C"/>
    <w:rsid w:val="6153060C"/>
    <w:rsid w:val="61548CCC"/>
    <w:rsid w:val="61548CCC"/>
    <w:rsid w:val="615596BF"/>
    <w:rsid w:val="6156E26D"/>
    <w:rsid w:val="61588F20"/>
    <w:rsid w:val="6159912B"/>
    <w:rsid w:val="615E01A6"/>
    <w:rsid w:val="61648831"/>
    <w:rsid w:val="61690ECA"/>
    <w:rsid w:val="61701B04"/>
    <w:rsid w:val="6172A74A"/>
    <w:rsid w:val="617F58CE"/>
    <w:rsid w:val="61852456"/>
    <w:rsid w:val="6185C851"/>
    <w:rsid w:val="61865F2B"/>
    <w:rsid w:val="6188D3AA"/>
    <w:rsid w:val="6199469E"/>
    <w:rsid w:val="619FC5CF"/>
    <w:rsid w:val="61B5B19C"/>
    <w:rsid w:val="61C1C788"/>
    <w:rsid w:val="61D2DF9F"/>
    <w:rsid w:val="61D522A1"/>
    <w:rsid w:val="61DA8771"/>
    <w:rsid w:val="61E25FDB"/>
    <w:rsid w:val="61E31E1F"/>
    <w:rsid w:val="61EC4F28"/>
    <w:rsid w:val="61EE2C82"/>
    <w:rsid w:val="61FC5673"/>
    <w:rsid w:val="62085E26"/>
    <w:rsid w:val="62085E26"/>
    <w:rsid w:val="623ACA97"/>
    <w:rsid w:val="62551EE1"/>
    <w:rsid w:val="6256908F"/>
    <w:rsid w:val="625E0594"/>
    <w:rsid w:val="625FC4B7"/>
    <w:rsid w:val="626279B3"/>
    <w:rsid w:val="62699671"/>
    <w:rsid w:val="627BC8CE"/>
    <w:rsid w:val="627E56F6"/>
    <w:rsid w:val="628ADC79"/>
    <w:rsid w:val="629BBD3C"/>
    <w:rsid w:val="62A0B1F0"/>
    <w:rsid w:val="62A48029"/>
    <w:rsid w:val="62AE33FA"/>
    <w:rsid w:val="62B5EC67"/>
    <w:rsid w:val="62BB835E"/>
    <w:rsid w:val="62C16375"/>
    <w:rsid w:val="62C213F9"/>
    <w:rsid w:val="62D76396"/>
    <w:rsid w:val="62D78799"/>
    <w:rsid w:val="62E3FBC8"/>
    <w:rsid w:val="62E5553D"/>
    <w:rsid w:val="62F8C601"/>
    <w:rsid w:val="6301C9B5"/>
    <w:rsid w:val="63022B34"/>
    <w:rsid w:val="630B3A24"/>
    <w:rsid w:val="6312F08E"/>
    <w:rsid w:val="6315BB3D"/>
    <w:rsid w:val="6316A7AC"/>
    <w:rsid w:val="6322DF0A"/>
    <w:rsid w:val="63353652"/>
    <w:rsid w:val="633ADA36"/>
    <w:rsid w:val="634CCB81"/>
    <w:rsid w:val="63553857"/>
    <w:rsid w:val="6357744F"/>
    <w:rsid w:val="635BE2DB"/>
    <w:rsid w:val="6362D45E"/>
    <w:rsid w:val="6365078B"/>
    <w:rsid w:val="638FD804"/>
    <w:rsid w:val="639C9319"/>
    <w:rsid w:val="639EEB1E"/>
    <w:rsid w:val="639F04DB"/>
    <w:rsid w:val="63A1AB30"/>
    <w:rsid w:val="63A1CCB4"/>
    <w:rsid w:val="63A1EB9F"/>
    <w:rsid w:val="63A6202F"/>
    <w:rsid w:val="63B4E8DB"/>
    <w:rsid w:val="63C0AD4E"/>
    <w:rsid w:val="63C33E30"/>
    <w:rsid w:val="63C3E579"/>
    <w:rsid w:val="63C52223"/>
    <w:rsid w:val="63C974BB"/>
    <w:rsid w:val="63D9D21A"/>
    <w:rsid w:val="63EB9104"/>
    <w:rsid w:val="63F96DCA"/>
    <w:rsid w:val="640D70D0"/>
    <w:rsid w:val="64108CCD"/>
    <w:rsid w:val="641DF396"/>
    <w:rsid w:val="64375900"/>
    <w:rsid w:val="643887F5"/>
    <w:rsid w:val="6444219C"/>
    <w:rsid w:val="6447A0CB"/>
    <w:rsid w:val="64483378"/>
    <w:rsid w:val="645247FA"/>
    <w:rsid w:val="645BD8B8"/>
    <w:rsid w:val="645C7745"/>
    <w:rsid w:val="646559F5"/>
    <w:rsid w:val="6466ED8C"/>
    <w:rsid w:val="6466ED8C"/>
    <w:rsid w:val="646A834D"/>
    <w:rsid w:val="646E07A8"/>
    <w:rsid w:val="64700DBC"/>
    <w:rsid w:val="648AAB31"/>
    <w:rsid w:val="6494763F"/>
    <w:rsid w:val="64990590"/>
    <w:rsid w:val="64A5A0BC"/>
    <w:rsid w:val="64AA18A4"/>
    <w:rsid w:val="64C13384"/>
    <w:rsid w:val="64C466D9"/>
    <w:rsid w:val="64D4343D"/>
    <w:rsid w:val="64D55534"/>
    <w:rsid w:val="64D55534"/>
    <w:rsid w:val="64DB6AD1"/>
    <w:rsid w:val="64DC8456"/>
    <w:rsid w:val="64E2BE73"/>
    <w:rsid w:val="64EEC16F"/>
    <w:rsid w:val="64F7E2A0"/>
    <w:rsid w:val="64FEABEA"/>
    <w:rsid w:val="64FF8835"/>
    <w:rsid w:val="6507A383"/>
    <w:rsid w:val="650B6C5A"/>
    <w:rsid w:val="6514BD7E"/>
    <w:rsid w:val="6516DB86"/>
    <w:rsid w:val="6516DB86"/>
    <w:rsid w:val="651CAE99"/>
    <w:rsid w:val="651F0694"/>
    <w:rsid w:val="65248981"/>
    <w:rsid w:val="652C8E3B"/>
    <w:rsid w:val="6535A978"/>
    <w:rsid w:val="6538E93C"/>
    <w:rsid w:val="653C2717"/>
    <w:rsid w:val="653EE784"/>
    <w:rsid w:val="65435D98"/>
    <w:rsid w:val="65460963"/>
    <w:rsid w:val="656C9F63"/>
    <w:rsid w:val="656C9F63"/>
    <w:rsid w:val="656D40B4"/>
    <w:rsid w:val="656DD49C"/>
    <w:rsid w:val="656FA5C7"/>
    <w:rsid w:val="6570BBDF"/>
    <w:rsid w:val="65756759"/>
    <w:rsid w:val="6578B1E2"/>
    <w:rsid w:val="658D26A7"/>
    <w:rsid w:val="6598A23B"/>
    <w:rsid w:val="65B4B4E1"/>
    <w:rsid w:val="65C8A4E0"/>
    <w:rsid w:val="65DF8009"/>
    <w:rsid w:val="65E43E79"/>
    <w:rsid w:val="65EF951C"/>
    <w:rsid w:val="65EF951C"/>
    <w:rsid w:val="65F290BF"/>
    <w:rsid w:val="6608A517"/>
    <w:rsid w:val="6609886D"/>
    <w:rsid w:val="660FD271"/>
    <w:rsid w:val="6623608B"/>
    <w:rsid w:val="6630CE77"/>
    <w:rsid w:val="66367AD3"/>
    <w:rsid w:val="663D10BA"/>
    <w:rsid w:val="66517BB0"/>
    <w:rsid w:val="665A6E31"/>
    <w:rsid w:val="6661C2D9"/>
    <w:rsid w:val="6672F31C"/>
    <w:rsid w:val="6683D845"/>
    <w:rsid w:val="66875548"/>
    <w:rsid w:val="668CA643"/>
    <w:rsid w:val="6696ECEA"/>
    <w:rsid w:val="66982968"/>
    <w:rsid w:val="669DE570"/>
    <w:rsid w:val="66A65C82"/>
    <w:rsid w:val="66AC9E09"/>
    <w:rsid w:val="66AF6C40"/>
    <w:rsid w:val="66B143C2"/>
    <w:rsid w:val="66B4BDCC"/>
    <w:rsid w:val="66BFC04B"/>
    <w:rsid w:val="66C46FDC"/>
    <w:rsid w:val="66C6A452"/>
    <w:rsid w:val="66C741BD"/>
    <w:rsid w:val="66C7670C"/>
    <w:rsid w:val="66D54EA3"/>
    <w:rsid w:val="66DB7970"/>
    <w:rsid w:val="66DE5469"/>
    <w:rsid w:val="66DE7DBC"/>
    <w:rsid w:val="66E732A5"/>
    <w:rsid w:val="66E7EE05"/>
    <w:rsid w:val="66F680E0"/>
    <w:rsid w:val="66F8BCE8"/>
    <w:rsid w:val="66FEBDAA"/>
    <w:rsid w:val="67199ECF"/>
    <w:rsid w:val="671CDFA7"/>
    <w:rsid w:val="6730A6EE"/>
    <w:rsid w:val="67330245"/>
    <w:rsid w:val="6738C9D9"/>
    <w:rsid w:val="67413904"/>
    <w:rsid w:val="6744C54D"/>
    <w:rsid w:val="6756F31F"/>
    <w:rsid w:val="675B8CD2"/>
    <w:rsid w:val="676E14FE"/>
    <w:rsid w:val="67806936"/>
    <w:rsid w:val="6781CF12"/>
    <w:rsid w:val="679E8E4E"/>
    <w:rsid w:val="67A006BD"/>
    <w:rsid w:val="67A0FA76"/>
    <w:rsid w:val="67A2F633"/>
    <w:rsid w:val="67A8375E"/>
    <w:rsid w:val="67A8375E"/>
    <w:rsid w:val="67B34EF4"/>
    <w:rsid w:val="67C4AEDB"/>
    <w:rsid w:val="67C9B604"/>
    <w:rsid w:val="67CDC9B8"/>
    <w:rsid w:val="67D2DEBA"/>
    <w:rsid w:val="67D89BD4"/>
    <w:rsid w:val="67DF3329"/>
    <w:rsid w:val="67F119B2"/>
    <w:rsid w:val="67F32F33"/>
    <w:rsid w:val="67F51DB0"/>
    <w:rsid w:val="68238178"/>
    <w:rsid w:val="6824943A"/>
    <w:rsid w:val="6827E65D"/>
    <w:rsid w:val="682F8362"/>
    <w:rsid w:val="68316F3F"/>
    <w:rsid w:val="6834D911"/>
    <w:rsid w:val="6834F05F"/>
    <w:rsid w:val="683D918F"/>
    <w:rsid w:val="68489436"/>
    <w:rsid w:val="684CF5AB"/>
    <w:rsid w:val="685BAFB9"/>
    <w:rsid w:val="685CAD74"/>
    <w:rsid w:val="6866DE58"/>
    <w:rsid w:val="686B4541"/>
    <w:rsid w:val="686B4541"/>
    <w:rsid w:val="686CCB83"/>
    <w:rsid w:val="6873D42D"/>
    <w:rsid w:val="6885C073"/>
    <w:rsid w:val="688B4FB4"/>
    <w:rsid w:val="688D64E5"/>
    <w:rsid w:val="689B165D"/>
    <w:rsid w:val="689CF14C"/>
    <w:rsid w:val="68ABA8D6"/>
    <w:rsid w:val="68AE39ED"/>
    <w:rsid w:val="68AE39ED"/>
    <w:rsid w:val="68AE5E4F"/>
    <w:rsid w:val="68B0DEC3"/>
    <w:rsid w:val="68BB3425"/>
    <w:rsid w:val="68C25F02"/>
    <w:rsid w:val="68CB237F"/>
    <w:rsid w:val="68D07EC6"/>
    <w:rsid w:val="68DA85A5"/>
    <w:rsid w:val="68DC93D0"/>
    <w:rsid w:val="68E600CF"/>
    <w:rsid w:val="68EF1C8E"/>
    <w:rsid w:val="68EFF52D"/>
    <w:rsid w:val="68F04E1C"/>
    <w:rsid w:val="6905D192"/>
    <w:rsid w:val="690F26C3"/>
    <w:rsid w:val="69174F72"/>
    <w:rsid w:val="69180BE7"/>
    <w:rsid w:val="691C3997"/>
    <w:rsid w:val="6921057D"/>
    <w:rsid w:val="6921057D"/>
    <w:rsid w:val="6928DAC2"/>
    <w:rsid w:val="693CD719"/>
    <w:rsid w:val="6944BB43"/>
    <w:rsid w:val="6945136D"/>
    <w:rsid w:val="6968AC2C"/>
    <w:rsid w:val="6968C361"/>
    <w:rsid w:val="6973DBE3"/>
    <w:rsid w:val="697E26AE"/>
    <w:rsid w:val="698419B0"/>
    <w:rsid w:val="698792F2"/>
    <w:rsid w:val="69939A83"/>
    <w:rsid w:val="69A7F64C"/>
    <w:rsid w:val="69A8F02F"/>
    <w:rsid w:val="69B40B0A"/>
    <w:rsid w:val="69B40B0A"/>
    <w:rsid w:val="69B95DA6"/>
    <w:rsid w:val="69B9E053"/>
    <w:rsid w:val="69D16087"/>
    <w:rsid w:val="69D686D0"/>
    <w:rsid w:val="69DA054F"/>
    <w:rsid w:val="69E52195"/>
    <w:rsid w:val="69E9D5F7"/>
    <w:rsid w:val="69EA5B44"/>
    <w:rsid w:val="69EBA30B"/>
    <w:rsid w:val="69ECDE4E"/>
    <w:rsid w:val="69F0AC2F"/>
    <w:rsid w:val="69F79F46"/>
    <w:rsid w:val="69FBABF7"/>
    <w:rsid w:val="6A0B5754"/>
    <w:rsid w:val="6A0E7C08"/>
    <w:rsid w:val="6A14A0C0"/>
    <w:rsid w:val="6A258D2B"/>
    <w:rsid w:val="6A28A9CD"/>
    <w:rsid w:val="6A28EB3A"/>
    <w:rsid w:val="6A2F4E20"/>
    <w:rsid w:val="6A33CBE1"/>
    <w:rsid w:val="6A410366"/>
    <w:rsid w:val="6A4F94CF"/>
    <w:rsid w:val="6A5B7CF1"/>
    <w:rsid w:val="6A62D756"/>
    <w:rsid w:val="6A653CFF"/>
    <w:rsid w:val="6A682433"/>
    <w:rsid w:val="6A6C7D45"/>
    <w:rsid w:val="6A7B161E"/>
    <w:rsid w:val="6A7E7180"/>
    <w:rsid w:val="6A8DE2D9"/>
    <w:rsid w:val="6AAA72A5"/>
    <w:rsid w:val="6AAB590D"/>
    <w:rsid w:val="6AACA28C"/>
    <w:rsid w:val="6AB11292"/>
    <w:rsid w:val="6AB2722D"/>
    <w:rsid w:val="6ABF4337"/>
    <w:rsid w:val="6ABF7317"/>
    <w:rsid w:val="6ACE7160"/>
    <w:rsid w:val="6AD1FBA3"/>
    <w:rsid w:val="6AD949A7"/>
    <w:rsid w:val="6ADAC76F"/>
    <w:rsid w:val="6ADE1C96"/>
    <w:rsid w:val="6AE092B5"/>
    <w:rsid w:val="6AE60761"/>
    <w:rsid w:val="6B087231"/>
    <w:rsid w:val="6B0B9EAF"/>
    <w:rsid w:val="6B0CCB5C"/>
    <w:rsid w:val="6B0F1DF4"/>
    <w:rsid w:val="6B1201D9"/>
    <w:rsid w:val="6B236353"/>
    <w:rsid w:val="6B267796"/>
    <w:rsid w:val="6B3288C7"/>
    <w:rsid w:val="6B3CBD18"/>
    <w:rsid w:val="6B3CBD18"/>
    <w:rsid w:val="6B43E38D"/>
    <w:rsid w:val="6B477BE9"/>
    <w:rsid w:val="6B49B806"/>
    <w:rsid w:val="6B4FA4F6"/>
    <w:rsid w:val="6B5FE520"/>
    <w:rsid w:val="6B65E50D"/>
    <w:rsid w:val="6B6D448C"/>
    <w:rsid w:val="6B71DDBE"/>
    <w:rsid w:val="6B86F087"/>
    <w:rsid w:val="6B8E44B4"/>
    <w:rsid w:val="6B9E1B62"/>
    <w:rsid w:val="6BA2ECE9"/>
    <w:rsid w:val="6BA60AAA"/>
    <w:rsid w:val="6BA6B34A"/>
    <w:rsid w:val="6BABF6B7"/>
    <w:rsid w:val="6BB15D82"/>
    <w:rsid w:val="6BB15D82"/>
    <w:rsid w:val="6BB1F268"/>
    <w:rsid w:val="6BBF27D2"/>
    <w:rsid w:val="6BCCD096"/>
    <w:rsid w:val="6BD1B485"/>
    <w:rsid w:val="6BE35DF4"/>
    <w:rsid w:val="6BED5DAC"/>
    <w:rsid w:val="6BF06077"/>
    <w:rsid w:val="6C04E7DA"/>
    <w:rsid w:val="6C1094AA"/>
    <w:rsid w:val="6C1CB519"/>
    <w:rsid w:val="6C2056F7"/>
    <w:rsid w:val="6C22418D"/>
    <w:rsid w:val="6C29238C"/>
    <w:rsid w:val="6C29F08C"/>
    <w:rsid w:val="6C3D7518"/>
    <w:rsid w:val="6C3DFD38"/>
    <w:rsid w:val="6C3EB55B"/>
    <w:rsid w:val="6C4462F8"/>
    <w:rsid w:val="6C498AAC"/>
    <w:rsid w:val="6C53DA59"/>
    <w:rsid w:val="6C53F873"/>
    <w:rsid w:val="6C54D1E5"/>
    <w:rsid w:val="6C6534AE"/>
    <w:rsid w:val="6C69062D"/>
    <w:rsid w:val="6C71B5B1"/>
    <w:rsid w:val="6C7C9FF0"/>
    <w:rsid w:val="6C873BC6"/>
    <w:rsid w:val="6C929DA0"/>
    <w:rsid w:val="6C951326"/>
    <w:rsid w:val="6C988F67"/>
    <w:rsid w:val="6CC21308"/>
    <w:rsid w:val="6CCB4539"/>
    <w:rsid w:val="6CCE8000"/>
    <w:rsid w:val="6CD22020"/>
    <w:rsid w:val="6CDE166A"/>
    <w:rsid w:val="6CF4E342"/>
    <w:rsid w:val="6CF6BF85"/>
    <w:rsid w:val="6CF96983"/>
    <w:rsid w:val="6CFB5BBD"/>
    <w:rsid w:val="6D09B7DD"/>
    <w:rsid w:val="6D0D4130"/>
    <w:rsid w:val="6D0EB8C6"/>
    <w:rsid w:val="6D190CBD"/>
    <w:rsid w:val="6D220F28"/>
    <w:rsid w:val="6D2BAA51"/>
    <w:rsid w:val="6D339803"/>
    <w:rsid w:val="6D3C9FDF"/>
    <w:rsid w:val="6D452502"/>
    <w:rsid w:val="6D48D04D"/>
    <w:rsid w:val="6D56DB37"/>
    <w:rsid w:val="6D5E9CFB"/>
    <w:rsid w:val="6D6BA82D"/>
    <w:rsid w:val="6D6E083A"/>
    <w:rsid w:val="6D6F13FB"/>
    <w:rsid w:val="6D7EDC74"/>
    <w:rsid w:val="6D806BD6"/>
    <w:rsid w:val="6D8359AF"/>
    <w:rsid w:val="6D8442CB"/>
    <w:rsid w:val="6D88D3FC"/>
    <w:rsid w:val="6D92AF1F"/>
    <w:rsid w:val="6DAA907E"/>
    <w:rsid w:val="6DB6F940"/>
    <w:rsid w:val="6DC32D43"/>
    <w:rsid w:val="6DCF5182"/>
    <w:rsid w:val="6DD2712E"/>
    <w:rsid w:val="6DDB1C17"/>
    <w:rsid w:val="6DE0F9B1"/>
    <w:rsid w:val="6DF1AA5E"/>
    <w:rsid w:val="6DF4E850"/>
    <w:rsid w:val="6DF690D2"/>
    <w:rsid w:val="6E01A765"/>
    <w:rsid w:val="6E03450C"/>
    <w:rsid w:val="6E0D3940"/>
    <w:rsid w:val="6E281EF0"/>
    <w:rsid w:val="6E29ADA7"/>
    <w:rsid w:val="6E303169"/>
    <w:rsid w:val="6E36BB09"/>
    <w:rsid w:val="6E3A4319"/>
    <w:rsid w:val="6E41ACCD"/>
    <w:rsid w:val="6E4EDDB9"/>
    <w:rsid w:val="6E60DB55"/>
    <w:rsid w:val="6E6E87A5"/>
    <w:rsid w:val="6E7CB83F"/>
    <w:rsid w:val="6E826ED9"/>
    <w:rsid w:val="6E9079AB"/>
    <w:rsid w:val="6E928FE6"/>
    <w:rsid w:val="6EA55BB5"/>
    <w:rsid w:val="6EAED37B"/>
    <w:rsid w:val="6EC46129"/>
    <w:rsid w:val="6EC7B4A7"/>
    <w:rsid w:val="6ECAD230"/>
    <w:rsid w:val="6ED49D10"/>
    <w:rsid w:val="6ED4A19B"/>
    <w:rsid w:val="6EDE3E3C"/>
    <w:rsid w:val="6EE6F742"/>
    <w:rsid w:val="6F0D8008"/>
    <w:rsid w:val="6F11331B"/>
    <w:rsid w:val="6F1E9A35"/>
    <w:rsid w:val="6F31A880"/>
    <w:rsid w:val="6F348490"/>
    <w:rsid w:val="6F40C569"/>
    <w:rsid w:val="6F4274A3"/>
    <w:rsid w:val="6F4DF8CA"/>
    <w:rsid w:val="6F4E8741"/>
    <w:rsid w:val="6F5464A7"/>
    <w:rsid w:val="6F5B0284"/>
    <w:rsid w:val="6F6818EE"/>
    <w:rsid w:val="6F6818EE"/>
    <w:rsid w:val="6F6A591E"/>
    <w:rsid w:val="6F7CC397"/>
    <w:rsid w:val="6F7E928F"/>
    <w:rsid w:val="6F81A63A"/>
    <w:rsid w:val="6F9A0814"/>
    <w:rsid w:val="6F9C56F9"/>
    <w:rsid w:val="6FA18968"/>
    <w:rsid w:val="6FA56CC6"/>
    <w:rsid w:val="6FAF5756"/>
    <w:rsid w:val="6FAF5756"/>
    <w:rsid w:val="6FC839D4"/>
    <w:rsid w:val="6FD16FEB"/>
    <w:rsid w:val="6FD7C0BE"/>
    <w:rsid w:val="6FECA0E2"/>
    <w:rsid w:val="6FF285FE"/>
    <w:rsid w:val="6FF893B2"/>
    <w:rsid w:val="700253C5"/>
    <w:rsid w:val="7007E4B5"/>
    <w:rsid w:val="70088373"/>
    <w:rsid w:val="700EFF8C"/>
    <w:rsid w:val="70103083"/>
    <w:rsid w:val="701EDD67"/>
    <w:rsid w:val="702EED41"/>
    <w:rsid w:val="7030CC70"/>
    <w:rsid w:val="70370EDB"/>
    <w:rsid w:val="705070B3"/>
    <w:rsid w:val="7054D269"/>
    <w:rsid w:val="706549FC"/>
    <w:rsid w:val="706549FC"/>
    <w:rsid w:val="706615B1"/>
    <w:rsid w:val="706DCE92"/>
    <w:rsid w:val="7077DD68"/>
    <w:rsid w:val="7091D728"/>
    <w:rsid w:val="7091D728"/>
    <w:rsid w:val="70A996DF"/>
    <w:rsid w:val="70B04548"/>
    <w:rsid w:val="70B0F3AB"/>
    <w:rsid w:val="70B29F7B"/>
    <w:rsid w:val="70BF60F6"/>
    <w:rsid w:val="70C1750B"/>
    <w:rsid w:val="70DA44D2"/>
    <w:rsid w:val="70DB50E0"/>
    <w:rsid w:val="70DD84A8"/>
    <w:rsid w:val="70E82218"/>
    <w:rsid w:val="70EBA37D"/>
    <w:rsid w:val="70FB1D02"/>
    <w:rsid w:val="71074126"/>
    <w:rsid w:val="71100317"/>
    <w:rsid w:val="7117A90D"/>
    <w:rsid w:val="7132EC32"/>
    <w:rsid w:val="7151E390"/>
    <w:rsid w:val="71550098"/>
    <w:rsid w:val="7155FE87"/>
    <w:rsid w:val="715755A2"/>
    <w:rsid w:val="71632F04"/>
    <w:rsid w:val="716F56AB"/>
    <w:rsid w:val="7173D546"/>
    <w:rsid w:val="7181943B"/>
    <w:rsid w:val="7183AA59"/>
    <w:rsid w:val="7193C834"/>
    <w:rsid w:val="7199F6E6"/>
    <w:rsid w:val="71A1F144"/>
    <w:rsid w:val="71A924E3"/>
    <w:rsid w:val="71B193E7"/>
    <w:rsid w:val="71B370F9"/>
    <w:rsid w:val="71B370F9"/>
    <w:rsid w:val="71D94D96"/>
    <w:rsid w:val="71DC568B"/>
    <w:rsid w:val="71E014A3"/>
    <w:rsid w:val="71F306C3"/>
    <w:rsid w:val="72011476"/>
    <w:rsid w:val="7204FDEF"/>
    <w:rsid w:val="7207381B"/>
    <w:rsid w:val="720F2383"/>
    <w:rsid w:val="721D1BEB"/>
    <w:rsid w:val="721EFED6"/>
    <w:rsid w:val="7225329D"/>
    <w:rsid w:val="722BEB8A"/>
    <w:rsid w:val="7231181A"/>
    <w:rsid w:val="72379487"/>
    <w:rsid w:val="7239F2FA"/>
    <w:rsid w:val="7245E30C"/>
    <w:rsid w:val="72489CBC"/>
    <w:rsid w:val="724C145A"/>
    <w:rsid w:val="72597310"/>
    <w:rsid w:val="7262E72F"/>
    <w:rsid w:val="726F5CFE"/>
    <w:rsid w:val="7274F29B"/>
    <w:rsid w:val="7277270B"/>
    <w:rsid w:val="7277270B"/>
    <w:rsid w:val="728A6109"/>
    <w:rsid w:val="729425C4"/>
    <w:rsid w:val="72B88DAE"/>
    <w:rsid w:val="72B88DAE"/>
    <w:rsid w:val="72BB04E2"/>
    <w:rsid w:val="72C09D99"/>
    <w:rsid w:val="72C9B795"/>
    <w:rsid w:val="72CA1A9A"/>
    <w:rsid w:val="72CD4F82"/>
    <w:rsid w:val="72D6FEF7"/>
    <w:rsid w:val="72DA5650"/>
    <w:rsid w:val="72DEFCAA"/>
    <w:rsid w:val="72E62FEB"/>
    <w:rsid w:val="72E89A65"/>
    <w:rsid w:val="72F24490"/>
    <w:rsid w:val="7302A193"/>
    <w:rsid w:val="7308A0C4"/>
    <w:rsid w:val="731F12E1"/>
    <w:rsid w:val="73245862"/>
    <w:rsid w:val="73283BDB"/>
    <w:rsid w:val="73312597"/>
    <w:rsid w:val="73331F0F"/>
    <w:rsid w:val="7339AD84"/>
    <w:rsid w:val="7339AD84"/>
    <w:rsid w:val="733E32B7"/>
    <w:rsid w:val="734AA857"/>
    <w:rsid w:val="735A5853"/>
    <w:rsid w:val="735EF325"/>
    <w:rsid w:val="735FEE04"/>
    <w:rsid w:val="7360A29F"/>
    <w:rsid w:val="736938F6"/>
    <w:rsid w:val="7399720F"/>
    <w:rsid w:val="739DF744"/>
    <w:rsid w:val="73A964D7"/>
    <w:rsid w:val="73AD1126"/>
    <w:rsid w:val="73AECC3E"/>
    <w:rsid w:val="73AF7E2A"/>
    <w:rsid w:val="73C2AA70"/>
    <w:rsid w:val="73C845F0"/>
    <w:rsid w:val="73CEFF1B"/>
    <w:rsid w:val="73D017EF"/>
    <w:rsid w:val="73E5251C"/>
    <w:rsid w:val="73E7204E"/>
    <w:rsid w:val="73E8FA9A"/>
    <w:rsid w:val="73EEE590"/>
    <w:rsid w:val="73F59C5F"/>
    <w:rsid w:val="74030729"/>
    <w:rsid w:val="7403689A"/>
    <w:rsid w:val="7403EB43"/>
    <w:rsid w:val="7411739A"/>
    <w:rsid w:val="74126152"/>
    <w:rsid w:val="74136893"/>
    <w:rsid w:val="742D6C6E"/>
    <w:rsid w:val="7433E9C6"/>
    <w:rsid w:val="743938CA"/>
    <w:rsid w:val="743ED4AA"/>
    <w:rsid w:val="74453736"/>
    <w:rsid w:val="74533F75"/>
    <w:rsid w:val="745B7660"/>
    <w:rsid w:val="745C3F11"/>
    <w:rsid w:val="745C3F11"/>
    <w:rsid w:val="746415EC"/>
    <w:rsid w:val="74695C86"/>
    <w:rsid w:val="74717C69"/>
    <w:rsid w:val="74762F56"/>
    <w:rsid w:val="749110F5"/>
    <w:rsid w:val="74A0943E"/>
    <w:rsid w:val="74A0AA78"/>
    <w:rsid w:val="74B3EAD0"/>
    <w:rsid w:val="74B51093"/>
    <w:rsid w:val="74BE6187"/>
    <w:rsid w:val="74C2E450"/>
    <w:rsid w:val="74C5C548"/>
    <w:rsid w:val="74C7E186"/>
    <w:rsid w:val="74CC4BD3"/>
    <w:rsid w:val="74CD6C85"/>
    <w:rsid w:val="74DB3A7B"/>
    <w:rsid w:val="74DC3776"/>
    <w:rsid w:val="74E3F31D"/>
    <w:rsid w:val="74E88D62"/>
    <w:rsid w:val="74F3C0E4"/>
    <w:rsid w:val="7501E717"/>
    <w:rsid w:val="750446D2"/>
    <w:rsid w:val="7506265B"/>
    <w:rsid w:val="750A20EC"/>
    <w:rsid w:val="7511A739"/>
    <w:rsid w:val="75120C90"/>
    <w:rsid w:val="75120C90"/>
    <w:rsid w:val="7517B8D3"/>
    <w:rsid w:val="752EEF95"/>
    <w:rsid w:val="753923EF"/>
    <w:rsid w:val="7547AA3E"/>
    <w:rsid w:val="7547AA3E"/>
    <w:rsid w:val="754B4E8B"/>
    <w:rsid w:val="75717406"/>
    <w:rsid w:val="75717406"/>
    <w:rsid w:val="757273C0"/>
    <w:rsid w:val="757E9E7E"/>
    <w:rsid w:val="75813DD4"/>
    <w:rsid w:val="7589AA00"/>
    <w:rsid w:val="7592DD3E"/>
    <w:rsid w:val="759DB4F8"/>
    <w:rsid w:val="75BCB310"/>
    <w:rsid w:val="75D4B6D1"/>
    <w:rsid w:val="75D79DB6"/>
    <w:rsid w:val="75D954C2"/>
    <w:rsid w:val="75E16D63"/>
    <w:rsid w:val="75E60434"/>
    <w:rsid w:val="75F163CE"/>
    <w:rsid w:val="75F443DD"/>
    <w:rsid w:val="75F443DD"/>
    <w:rsid w:val="76110655"/>
    <w:rsid w:val="76110655"/>
    <w:rsid w:val="7617CF91"/>
    <w:rsid w:val="76189F30"/>
    <w:rsid w:val="7618F517"/>
    <w:rsid w:val="761A6BF3"/>
    <w:rsid w:val="761DF989"/>
    <w:rsid w:val="761DF989"/>
    <w:rsid w:val="761F6742"/>
    <w:rsid w:val="76315233"/>
    <w:rsid w:val="76429CB7"/>
    <w:rsid w:val="7648D5C8"/>
    <w:rsid w:val="76587299"/>
    <w:rsid w:val="7664D8BA"/>
    <w:rsid w:val="76784F25"/>
    <w:rsid w:val="767921D8"/>
    <w:rsid w:val="767F3056"/>
    <w:rsid w:val="7680FF87"/>
    <w:rsid w:val="7683E82E"/>
    <w:rsid w:val="7687ED44"/>
    <w:rsid w:val="76906248"/>
    <w:rsid w:val="76925276"/>
    <w:rsid w:val="769D120E"/>
    <w:rsid w:val="76A77B52"/>
    <w:rsid w:val="76B4542E"/>
    <w:rsid w:val="76B8FA21"/>
    <w:rsid w:val="76B8FA88"/>
    <w:rsid w:val="76BAC31F"/>
    <w:rsid w:val="76BBB440"/>
    <w:rsid w:val="76C146A4"/>
    <w:rsid w:val="76D86F12"/>
    <w:rsid w:val="76DCA18F"/>
    <w:rsid w:val="76EC9639"/>
    <w:rsid w:val="76EEE22D"/>
    <w:rsid w:val="76F26069"/>
    <w:rsid w:val="76F37C4D"/>
    <w:rsid w:val="76F37C4D"/>
    <w:rsid w:val="76FA7E5B"/>
    <w:rsid w:val="76FC8BA4"/>
    <w:rsid w:val="7709481F"/>
    <w:rsid w:val="770D4ECF"/>
    <w:rsid w:val="77136F2A"/>
    <w:rsid w:val="771B8C02"/>
    <w:rsid w:val="771B8F14"/>
    <w:rsid w:val="77204D68"/>
    <w:rsid w:val="7723F024"/>
    <w:rsid w:val="773825E6"/>
    <w:rsid w:val="773D3561"/>
    <w:rsid w:val="7743D0F0"/>
    <w:rsid w:val="775CDD6E"/>
    <w:rsid w:val="7772627B"/>
    <w:rsid w:val="77735FC0"/>
    <w:rsid w:val="777919ED"/>
    <w:rsid w:val="778071FD"/>
    <w:rsid w:val="77849A5E"/>
    <w:rsid w:val="7790FB86"/>
    <w:rsid w:val="77B5277B"/>
    <w:rsid w:val="77B771E9"/>
    <w:rsid w:val="77C13FA7"/>
    <w:rsid w:val="77CBDA2E"/>
    <w:rsid w:val="77D19358"/>
    <w:rsid w:val="77D2AD2C"/>
    <w:rsid w:val="77D43A5F"/>
    <w:rsid w:val="77D83500"/>
    <w:rsid w:val="77DEA7D8"/>
    <w:rsid w:val="77DEF116"/>
    <w:rsid w:val="77E8BDFE"/>
    <w:rsid w:val="77EA40BD"/>
    <w:rsid w:val="78000321"/>
    <w:rsid w:val="78023C00"/>
    <w:rsid w:val="780639D7"/>
    <w:rsid w:val="781132F9"/>
    <w:rsid w:val="782052BD"/>
    <w:rsid w:val="782FCD94"/>
    <w:rsid w:val="78366835"/>
    <w:rsid w:val="78394AF8"/>
    <w:rsid w:val="783B22F8"/>
    <w:rsid w:val="78443CAC"/>
    <w:rsid w:val="784EA0E2"/>
    <w:rsid w:val="785013A8"/>
    <w:rsid w:val="7854022F"/>
    <w:rsid w:val="78657A2B"/>
    <w:rsid w:val="7867555E"/>
    <w:rsid w:val="786B5665"/>
    <w:rsid w:val="78712796"/>
    <w:rsid w:val="78781D33"/>
    <w:rsid w:val="787C0144"/>
    <w:rsid w:val="7899D080"/>
    <w:rsid w:val="789E02F3"/>
    <w:rsid w:val="78A1781D"/>
    <w:rsid w:val="78ACE165"/>
    <w:rsid w:val="78B48CB0"/>
    <w:rsid w:val="78BB8489"/>
    <w:rsid w:val="78BDA78A"/>
    <w:rsid w:val="78BDB160"/>
    <w:rsid w:val="78CCB603"/>
    <w:rsid w:val="78FC6ED5"/>
    <w:rsid w:val="7908F909"/>
    <w:rsid w:val="7935FFD8"/>
    <w:rsid w:val="79376D7C"/>
    <w:rsid w:val="793B5036"/>
    <w:rsid w:val="794BAE79"/>
    <w:rsid w:val="794E2C36"/>
    <w:rsid w:val="795BFDDE"/>
    <w:rsid w:val="79603C0F"/>
    <w:rsid w:val="79610B7F"/>
    <w:rsid w:val="796FBD28"/>
    <w:rsid w:val="79713E3C"/>
    <w:rsid w:val="7972DEB1"/>
    <w:rsid w:val="79737799"/>
    <w:rsid w:val="797DB001"/>
    <w:rsid w:val="79826BD2"/>
    <w:rsid w:val="7984F306"/>
    <w:rsid w:val="79928EC1"/>
    <w:rsid w:val="799EFC73"/>
    <w:rsid w:val="79A2928D"/>
    <w:rsid w:val="79A4381D"/>
    <w:rsid w:val="79A986CD"/>
    <w:rsid w:val="79AB1CC2"/>
    <w:rsid w:val="79BAC595"/>
    <w:rsid w:val="79BDFA83"/>
    <w:rsid w:val="79C2C48D"/>
    <w:rsid w:val="79C42F34"/>
    <w:rsid w:val="79C42F34"/>
    <w:rsid w:val="79E45E0F"/>
    <w:rsid w:val="79E70BD6"/>
    <w:rsid w:val="79EB2322"/>
    <w:rsid w:val="79EECCDD"/>
    <w:rsid w:val="7A02AFB1"/>
    <w:rsid w:val="7A03AAA6"/>
    <w:rsid w:val="7A09B7CE"/>
    <w:rsid w:val="7A0D84D7"/>
    <w:rsid w:val="7A22242B"/>
    <w:rsid w:val="7A2648BE"/>
    <w:rsid w:val="7A2648BE"/>
    <w:rsid w:val="7A2DA5BA"/>
    <w:rsid w:val="7A310E2C"/>
    <w:rsid w:val="7A3513FE"/>
    <w:rsid w:val="7A4398F5"/>
    <w:rsid w:val="7A445573"/>
    <w:rsid w:val="7A4F0BCA"/>
    <w:rsid w:val="7A514CD6"/>
    <w:rsid w:val="7A543341"/>
    <w:rsid w:val="7A5C2385"/>
    <w:rsid w:val="7A6BD8E5"/>
    <w:rsid w:val="7A6C5B67"/>
    <w:rsid w:val="7A718AA1"/>
    <w:rsid w:val="7A84152F"/>
    <w:rsid w:val="7A87B8E7"/>
    <w:rsid w:val="7AA0963B"/>
    <w:rsid w:val="7AA433D3"/>
    <w:rsid w:val="7AA54892"/>
    <w:rsid w:val="7AB1AB6D"/>
    <w:rsid w:val="7AB7DB1F"/>
    <w:rsid w:val="7AC5ED15"/>
    <w:rsid w:val="7AC7965F"/>
    <w:rsid w:val="7AD0BF5D"/>
    <w:rsid w:val="7AE54F4D"/>
    <w:rsid w:val="7AF6F5D8"/>
    <w:rsid w:val="7B0C0C6B"/>
    <w:rsid w:val="7B0ED145"/>
    <w:rsid w:val="7B12D466"/>
    <w:rsid w:val="7B13A9C7"/>
    <w:rsid w:val="7B19027F"/>
    <w:rsid w:val="7B21C6A2"/>
    <w:rsid w:val="7B3302A3"/>
    <w:rsid w:val="7B388335"/>
    <w:rsid w:val="7B3984DA"/>
    <w:rsid w:val="7B4041CD"/>
    <w:rsid w:val="7B490063"/>
    <w:rsid w:val="7B4C6A22"/>
    <w:rsid w:val="7B4C8A00"/>
    <w:rsid w:val="7B5A9AEE"/>
    <w:rsid w:val="7B72011C"/>
    <w:rsid w:val="7B7C28D0"/>
    <w:rsid w:val="7B7F4A3C"/>
    <w:rsid w:val="7B92B6DF"/>
    <w:rsid w:val="7B953E15"/>
    <w:rsid w:val="7B9C5DD5"/>
    <w:rsid w:val="7BAC2314"/>
    <w:rsid w:val="7BBDE769"/>
    <w:rsid w:val="7BBF3A6A"/>
    <w:rsid w:val="7BC7BC2C"/>
    <w:rsid w:val="7BD1A15C"/>
    <w:rsid w:val="7BD3F6D4"/>
    <w:rsid w:val="7BE6B3F7"/>
    <w:rsid w:val="7BE99473"/>
    <w:rsid w:val="7BEA9819"/>
    <w:rsid w:val="7BEF4467"/>
    <w:rsid w:val="7BFFDC54"/>
    <w:rsid w:val="7C075329"/>
    <w:rsid w:val="7C075704"/>
    <w:rsid w:val="7C0C97B9"/>
    <w:rsid w:val="7C11108E"/>
    <w:rsid w:val="7C1C81E6"/>
    <w:rsid w:val="7C1C81E6"/>
    <w:rsid w:val="7C1EAAA8"/>
    <w:rsid w:val="7C214DF1"/>
    <w:rsid w:val="7C273F7B"/>
    <w:rsid w:val="7C3454FC"/>
    <w:rsid w:val="7C3D2E40"/>
    <w:rsid w:val="7C4A0B5A"/>
    <w:rsid w:val="7C5B3124"/>
    <w:rsid w:val="7C5B3124"/>
    <w:rsid w:val="7C639607"/>
    <w:rsid w:val="7C71FC3B"/>
    <w:rsid w:val="7C7F41E2"/>
    <w:rsid w:val="7C97743B"/>
    <w:rsid w:val="7CAFE6BA"/>
    <w:rsid w:val="7CD89E53"/>
    <w:rsid w:val="7CDA0155"/>
    <w:rsid w:val="7CF4839A"/>
    <w:rsid w:val="7CF907FD"/>
    <w:rsid w:val="7D07A4DF"/>
    <w:rsid w:val="7D127213"/>
    <w:rsid w:val="7D2B323B"/>
    <w:rsid w:val="7D2DE528"/>
    <w:rsid w:val="7D476218"/>
    <w:rsid w:val="7D4A1640"/>
    <w:rsid w:val="7D543034"/>
    <w:rsid w:val="7D5C646A"/>
    <w:rsid w:val="7D62D131"/>
    <w:rsid w:val="7D6B6880"/>
    <w:rsid w:val="7D7D540B"/>
    <w:rsid w:val="7D90AE1A"/>
    <w:rsid w:val="7D9216A7"/>
    <w:rsid w:val="7DA18B13"/>
    <w:rsid w:val="7DA3CDA0"/>
    <w:rsid w:val="7DD26B46"/>
    <w:rsid w:val="7DD2A322"/>
    <w:rsid w:val="7DDFB051"/>
    <w:rsid w:val="7DF4E288"/>
    <w:rsid w:val="7DFB67D2"/>
    <w:rsid w:val="7E05CE84"/>
    <w:rsid w:val="7E0ADE9F"/>
    <w:rsid w:val="7E16BDA1"/>
    <w:rsid w:val="7E1B8EED"/>
    <w:rsid w:val="7E1CC0A4"/>
    <w:rsid w:val="7E37E708"/>
    <w:rsid w:val="7E396D5A"/>
    <w:rsid w:val="7E481626"/>
    <w:rsid w:val="7E4A9278"/>
    <w:rsid w:val="7E51A5AA"/>
    <w:rsid w:val="7E5752AF"/>
    <w:rsid w:val="7E621705"/>
    <w:rsid w:val="7E6462CD"/>
    <w:rsid w:val="7E698D39"/>
    <w:rsid w:val="7E6C8762"/>
    <w:rsid w:val="7E76CDD8"/>
    <w:rsid w:val="7E7736C7"/>
    <w:rsid w:val="7E7B152A"/>
    <w:rsid w:val="7E8119BE"/>
    <w:rsid w:val="7E8804D4"/>
    <w:rsid w:val="7E9A619E"/>
    <w:rsid w:val="7E9BFC5D"/>
    <w:rsid w:val="7EA37540"/>
    <w:rsid w:val="7EAED8F0"/>
    <w:rsid w:val="7EB118B7"/>
    <w:rsid w:val="7EB6A98C"/>
    <w:rsid w:val="7EBB8CB6"/>
    <w:rsid w:val="7EC00726"/>
    <w:rsid w:val="7EC9055E"/>
    <w:rsid w:val="7ED86DB5"/>
    <w:rsid w:val="7ED962E2"/>
    <w:rsid w:val="7EE57935"/>
    <w:rsid w:val="7EE7D002"/>
    <w:rsid w:val="7EE856A0"/>
    <w:rsid w:val="7EE88EE7"/>
    <w:rsid w:val="7EFE0D28"/>
    <w:rsid w:val="7F065956"/>
    <w:rsid w:val="7F0E5771"/>
    <w:rsid w:val="7F143D62"/>
    <w:rsid w:val="7F1E54B9"/>
    <w:rsid w:val="7F2E003B"/>
    <w:rsid w:val="7F315993"/>
    <w:rsid w:val="7F34F215"/>
    <w:rsid w:val="7F39E218"/>
    <w:rsid w:val="7F3B8467"/>
    <w:rsid w:val="7F41718F"/>
    <w:rsid w:val="7F492C44"/>
    <w:rsid w:val="7F4BC275"/>
    <w:rsid w:val="7F4D0FF9"/>
    <w:rsid w:val="7F545229"/>
    <w:rsid w:val="7F56943D"/>
    <w:rsid w:val="7F5A180A"/>
    <w:rsid w:val="7F5E5B68"/>
    <w:rsid w:val="7F689294"/>
    <w:rsid w:val="7F698FCB"/>
    <w:rsid w:val="7F6F19B9"/>
    <w:rsid w:val="7F6F8402"/>
    <w:rsid w:val="7F71AE83"/>
    <w:rsid w:val="7F7BA2F0"/>
    <w:rsid w:val="7F8B87A1"/>
    <w:rsid w:val="7FA1666F"/>
    <w:rsid w:val="7FAA39D4"/>
    <w:rsid w:val="7FB7C083"/>
    <w:rsid w:val="7FCF86D7"/>
    <w:rsid w:val="7FD4224A"/>
    <w:rsid w:val="7FDC16AA"/>
    <w:rsid w:val="7FDC75D0"/>
    <w:rsid w:val="7FE7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5FDB"/>
  <w15:chartTrackingRefBased/>
  <w15:docId w15:val="{8376DE5F-D3D4-4635-9759-4FE7194E73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rPr>
    <w:pPr>
      <w:keepNext w:val="1"/>
      <w:keepLines w:val="1"/>
      <w:bidi w:val="0"/>
      <w:spacing w:after="0"/>
      <w:ind w:left="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w:type="character" w:styleId="Heading1Char" w:customStyle="true">
    <w:uiPriority w:val="9"/>
    <w:name w:val="Heading 1 Char"/>
    <w:basedOn w:val="DefaultParagraphFont"/>
    <w:link w:val="Heading1"/>
    <w:rsid w:val="63A1CCB4"/>
    <w:rPr>
      <w:rFonts w:ascii="Roboto" w:hAnsi="Roboto" w:eastAsia="Roboto" w:cs="Roboto" w:asciiTheme="majorAscii" w:hAnsiTheme="majorAscii" w:eastAsiaTheme="majorAscii" w:cstheme="majorAscii"/>
      <w:b w:val="1"/>
      <w:bCs w:val="1"/>
      <w:i w:val="0"/>
      <w:iCs w:val="0"/>
      <w:caps w:val="0"/>
      <w:smallCaps w:val="0"/>
      <w:noProof w:val="0"/>
      <w:color w:val="538135" w:themeColor="accent6" w:themeTint="FF" w:themeShade="BF"/>
      <w:sz w:val="48"/>
      <w:szCs w:val="48"/>
      <w:lang w:val="en-NZ"/>
    </w:rPr>
  </w:style>
  <w:style w:type="paragraph" w:styleId="Heading1">
    <w:uiPriority w:val="9"/>
    <w:name w:val="heading 1"/>
    <w:basedOn w:val="Style1"/>
    <w:next w:val="Normal"/>
    <w:link w:val="Heading1Char"/>
    <w:qFormat/>
    <w:rsid w:val="63A1CCB4"/>
    <w:pPr>
      <w:spacing w:beforeAutospacing="off" w:afterAutospacing="off"/>
      <w:ind w:right="0"/>
      <w:jc w:val="left"/>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3A1CCB4"/>
    <w:pPr>
      <w:spacing/>
      <w:ind w:left="720"/>
      <w:contextualSpacing/>
    </w:pPr>
  </w:style>
  <w:style w:type="character" w:styleId="Heading2Char" w:customStyle="true">
    <w:uiPriority w:val="9"/>
    <w:name w:val="Heading 2 Char"/>
    <w:basedOn w:val="DefaultParagraphFont"/>
    <w:link w:val="Heading2"/>
    <w:rsid w:val="64A5A0BC"/>
    <w:rPr>
      <w:rFonts w:ascii="Roboto" w:hAnsi="Roboto" w:eastAsia="Roboto" w:cs="Roboto" w:asciiTheme="majorAscii" w:hAnsiTheme="majorAscii" w:eastAsiaTheme="majorAscii" w:cstheme="majorAscii"/>
      <w:b w:val="1"/>
      <w:bCs w:val="1"/>
      <w:i w:val="0"/>
      <w:iCs w:val="0"/>
      <w:caps w:val="0"/>
      <w:smallCaps w:val="0"/>
      <w:noProof w:val="0"/>
      <w:color w:val="4471C4"/>
      <w:sz w:val="28"/>
      <w:szCs w:val="28"/>
      <w:lang w:val="en-NZ"/>
    </w:rPr>
  </w:style>
  <w:style w:type="paragraph" w:styleId="Heading2">
    <w:uiPriority w:val="9"/>
    <w:name w:val="heading 2"/>
    <w:basedOn w:val="Heading1"/>
    <w:next w:val="Normal"/>
    <w:unhideWhenUsed/>
    <w:link w:val="Heading2Char"/>
    <w:qFormat/>
    <w:rsid w:val="64A5A0BC"/>
    <w:rPr>
      <w:color w:val="4471C4"/>
      <w:sz w:val="28"/>
      <w:szCs w:val="28"/>
    </w:rPr>
    <w:pPr>
      <w:keepNext w:val="0"/>
      <w:keepLines w:val="0"/>
      <w:widowControl w:val="0"/>
      <w:spacing w:before="480" w:after="160"/>
    </w:pPr>
  </w:style>
  <w:style w:type="character" w:styleId="Heading3Char" w:customStyle="true">
    <w:uiPriority w:val="9"/>
    <w:name w:val="Heading 3 Char"/>
    <w:basedOn w:val="DefaultParagraphFont"/>
    <w:link w:val="Heading3"/>
    <w:rsid w:val="63A1CCB4"/>
    <w:rPr>
      <w:rFonts w:ascii="Calibri Light" w:hAnsi="Calibri Light" w:eastAsia="Calibri Light" w:cs="Calibri Light" w:asciiTheme="majorAscii" w:hAnsiTheme="majorAscii" w:eastAsiaTheme="majorAscii" w:cstheme="majorAscii"/>
      <w:b w:val="1"/>
      <w:bCs w:val="1"/>
      <w:i w:val="0"/>
      <w:iCs w:val="0"/>
      <w:caps w:val="0"/>
      <w:smallCaps w:val="0"/>
      <w:noProof w:val="0"/>
      <w:color w:val="6FAC47"/>
      <w:sz w:val="26"/>
      <w:szCs w:val="26"/>
      <w:lang w:val="en-US"/>
    </w:rPr>
  </w:style>
  <w:style w:type="paragraph" w:styleId="Heading3">
    <w:uiPriority w:val="9"/>
    <w:name w:val="heading 3"/>
    <w:basedOn w:val="Normal"/>
    <w:next w:val="Normal"/>
    <w:unhideWhenUsed/>
    <w:link w:val="Heading3Char"/>
    <w:qFormat/>
    <w:rsid w:val="63A1CCB4"/>
    <w:rPr>
      <w:b w:val="1"/>
      <w:bCs w:val="1"/>
      <w:color w:val="6FAC47"/>
      <w:sz w:val="26"/>
      <w:szCs w:val="26"/>
    </w:rPr>
    <w:pPr>
      <w:spacing w:beforeAutospacing="off" w:afterAutospacing="off"/>
      <w:ind w:right="0"/>
    </w:pPr>
  </w:style>
  <w:style w:type="paragraph" w:styleId="Style1" w:customStyle="true">
    <w:uiPriority w:val="1"/>
    <w:name w:val="Style1"/>
    <w:basedOn w:val="Normal"/>
    <w:link w:val="Style1Char"/>
    <w:qFormat/>
    <w:rsid w:val="63A1CCB4"/>
    <w:rPr>
      <w:rFonts w:ascii="Roboto" w:hAnsi="Roboto" w:eastAsia="Roboto" w:cs="Roboto"/>
      <w:b w:val="1"/>
      <w:bCs w:val="1"/>
      <w:color w:val="538135" w:themeColor="accent6" w:themeTint="FF" w:themeShade="BF"/>
      <w:sz w:val="48"/>
      <w:szCs w:val="48"/>
      <w:lang w:val="en-NZ"/>
    </w:rPr>
  </w:style>
  <w:style w:type="character" w:styleId="Style1Char" w:customStyle="true">
    <w:uiPriority w:val="1"/>
    <w:name w:val="Style1 Char"/>
    <w:basedOn w:val="DefaultParagraphFont"/>
    <w:link w:val="Style1"/>
    <w:rsid w:val="63A1CCB4"/>
    <w:rPr>
      <w:rFonts w:ascii="Roboto" w:hAnsi="Roboto" w:eastAsia="Roboto" w:cs="Roboto" w:asciiTheme="majorAscii" w:hAnsiTheme="majorAscii" w:eastAsiaTheme="majorAscii" w:cstheme="majorAscii"/>
      <w:b w:val="1"/>
      <w:bCs w:val="1"/>
      <w:i w:val="0"/>
      <w:iCs w:val="0"/>
      <w:caps w:val="0"/>
      <w:smallCaps w:val="0"/>
      <w:noProof w:val="0"/>
      <w:color w:val="538135" w:themeColor="accent6" w:themeTint="FF" w:themeShade="BF"/>
      <w:sz w:val="48"/>
      <w:szCs w:val="48"/>
      <w:lang w:val="en-NZ"/>
    </w:rPr>
  </w:style>
  <w:style w:type="paragraph" w:styleId="Normalwbullet" w:customStyle="true">
    <w:name w:val="Normal w bullet"/>
    <w:basedOn w:val="Normal"/>
    <w:link w:val="NormalwbulletChar"/>
    <w:qFormat/>
    <w:rsid w:val="63A1CCB4"/>
    <w:rPr>
      <w:lang w:val="en-NZ"/>
    </w:rPr>
    <w:pPr>
      <w:numPr>
        <w:ilvl w:val="0"/>
        <w:numId w:val="5"/>
      </w:numPr>
      <w:spacing w:before="0" w:beforeAutospacing="off" w:afterAutospacing="off"/>
      <w:ind w:left="720" w:right="0" w:hanging="360"/>
      <w:contextualSpacing/>
      <w:jc w:val="left"/>
    </w:pPr>
  </w:style>
  <w:style w:type="paragraph" w:styleId="Tabletextbullet" w:customStyle="true">
    <w:name w:val="Table text bullet"/>
    <w:basedOn w:val="Normal"/>
    <w:link w:val="TabletextbulletChar"/>
    <w:qFormat/>
    <w:rsid w:val="63A1CCB4"/>
    <w:pPr>
      <w:numPr>
        <w:ilvl w:val="0"/>
        <w:numId w:val="259"/>
      </w:numPr>
      <w:spacing w:after="160"/>
      <w:ind w:left="720"/>
      <w:contextualSpacing/>
    </w:pPr>
  </w:style>
  <w:style w:type="paragraph" w:styleId="Tabletextnobullet" w:customStyle="true">
    <w:name w:val="Table text no bullet"/>
    <w:basedOn w:val="Normal"/>
    <w:link w:val="TabletextnobulletChar"/>
    <w:qFormat/>
    <w:rsid w:val="63A1CCB4"/>
    <w:rPr>
      <w:sz w:val="22"/>
      <w:szCs w:val="22"/>
      <w:lang w:val="en-NZ"/>
    </w:rPr>
    <w:pPr>
      <w:spacing w:before="0" w:beforeAutospacing="off" w:afterAutospacing="off"/>
      <w:ind w:right="0"/>
      <w:jc w:val="left"/>
    </w:pPr>
  </w:style>
  <w:style w:type="paragraph" w:styleId="Heading4">
    <w:uiPriority w:val="9"/>
    <w:name w:val="heading 4"/>
    <w:basedOn w:val="Normal"/>
    <w:next w:val="Normal"/>
    <w:unhideWhenUsed/>
    <w:link w:val="Heading4Char"/>
    <w:qFormat/>
    <w:rsid w:val="63A1CCB4"/>
    <w:rPr>
      <w:rFonts w:eastAsia="" w:cs="" w:eastAsiaTheme="majorEastAsia" w:cstheme="majorBidi"/>
      <w:i w:val="1"/>
      <w:iCs w:val="1"/>
      <w:color w:val="2F5496" w:themeColor="accent1" w:themeTint="FF" w:themeShade="BF"/>
    </w:rPr>
    <w:pPr>
      <w:spacing w:before="40"/>
      <w:outlineLvl w:val="3"/>
    </w:pPr>
  </w:style>
  <w:style w:type="paragraph" w:styleId="Heading5">
    <w:uiPriority w:val="9"/>
    <w:name w:val="heading 5"/>
    <w:basedOn w:val="Normal"/>
    <w:next w:val="Normal"/>
    <w:unhideWhenUsed/>
    <w:link w:val="Heading5Char"/>
    <w:qFormat/>
    <w:rsid w:val="63A1CCB4"/>
    <w:rPr>
      <w:rFonts w:eastAsia="" w:cs="" w:eastAsiaTheme="majorEastAsia" w:cstheme="majorBidi"/>
      <w:color w:val="2F5496" w:themeColor="accent1" w:themeTint="FF" w:themeShade="BF"/>
    </w:rPr>
    <w:pPr>
      <w:spacing w:before="40"/>
      <w:outlineLvl w:val="4"/>
    </w:pPr>
  </w:style>
  <w:style w:type="paragraph" w:styleId="Heading6">
    <w:uiPriority w:val="9"/>
    <w:name w:val="heading 6"/>
    <w:basedOn w:val="Normal"/>
    <w:next w:val="Normal"/>
    <w:unhideWhenUsed/>
    <w:link w:val="Heading6Char"/>
    <w:qFormat/>
    <w:rsid w:val="63A1CCB4"/>
    <w:rPr>
      <w:rFonts w:eastAsia="" w:cs="" w:eastAsiaTheme="majorEastAsia" w:cstheme="majorBidi"/>
      <w:color w:val="1F3763"/>
    </w:rPr>
    <w:pPr>
      <w:spacing w:before="40"/>
      <w:outlineLvl w:val="5"/>
    </w:pPr>
  </w:style>
  <w:style w:type="paragraph" w:styleId="Heading7">
    <w:uiPriority w:val="9"/>
    <w:name w:val="heading 7"/>
    <w:basedOn w:val="Normal"/>
    <w:next w:val="Normal"/>
    <w:unhideWhenUsed/>
    <w:link w:val="Heading7Char"/>
    <w:qFormat/>
    <w:rsid w:val="63A1CCB4"/>
    <w:rPr>
      <w:rFonts w:eastAsia="" w:cs="" w:eastAsiaTheme="majorEastAsia" w:cstheme="majorBidi"/>
      <w:i w:val="1"/>
      <w:iCs w:val="1"/>
      <w:color w:val="1F3763"/>
    </w:rPr>
    <w:pPr>
      <w:spacing w:before="40"/>
      <w:outlineLvl w:val="6"/>
    </w:pPr>
  </w:style>
  <w:style w:type="paragraph" w:styleId="Heading8">
    <w:uiPriority w:val="9"/>
    <w:name w:val="heading 8"/>
    <w:basedOn w:val="Normal"/>
    <w:next w:val="Normal"/>
    <w:unhideWhenUsed/>
    <w:link w:val="Heading8Char"/>
    <w:qFormat/>
    <w:rsid w:val="63A1CCB4"/>
    <w:rPr>
      <w:rFonts w:eastAsia="" w:cs="" w:eastAsiaTheme="majorEastAsia" w:cstheme="majorBidi"/>
      <w:color w:val="272727"/>
      <w:sz w:val="21"/>
      <w:szCs w:val="21"/>
    </w:rPr>
    <w:pPr>
      <w:spacing w:before="40"/>
      <w:outlineLvl w:val="7"/>
    </w:pPr>
  </w:style>
  <w:style w:type="paragraph" w:styleId="Heading9">
    <w:uiPriority w:val="9"/>
    <w:name w:val="heading 9"/>
    <w:basedOn w:val="Normal"/>
    <w:next w:val="Normal"/>
    <w:unhideWhenUsed/>
    <w:link w:val="Heading9Char"/>
    <w:qFormat/>
    <w:rsid w:val="63A1CCB4"/>
    <w:rPr>
      <w:rFonts w:eastAsia="" w:cs="" w:eastAsiaTheme="majorEastAsia" w:cstheme="majorBidi"/>
      <w:i w:val="1"/>
      <w:iCs w:val="1"/>
      <w:color w:val="272727"/>
      <w:sz w:val="21"/>
      <w:szCs w:val="21"/>
    </w:rPr>
    <w:pPr>
      <w:spacing w:before="40"/>
      <w:outlineLvl w:val="8"/>
    </w:pPr>
  </w:style>
  <w:style w:type="paragraph" w:styleId="Title">
    <w:uiPriority w:val="10"/>
    <w:name w:val="Title"/>
    <w:basedOn w:val="Normal"/>
    <w:next w:val="Normal"/>
    <w:link w:val="TitleChar"/>
    <w:qFormat/>
    <w:rsid w:val="63A1CCB4"/>
    <w:rPr>
      <w:rFonts w:eastAsia="" w:cs="" w:eastAsiaTheme="majorEastAsia" w:cstheme="majorBidi"/>
      <w:sz w:val="56"/>
      <w:szCs w:val="56"/>
    </w:rPr>
    <w:pPr>
      <w:spacing/>
      <w:contextualSpacing/>
    </w:pPr>
  </w:style>
  <w:style w:type="paragraph" w:styleId="Subtitle">
    <w:uiPriority w:val="11"/>
    <w:name w:val="Subtitle"/>
    <w:basedOn w:val="Normal"/>
    <w:next w:val="Normal"/>
    <w:link w:val="SubtitleChar"/>
    <w:qFormat/>
    <w:rsid w:val="63A1CCB4"/>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63A1CCB4"/>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63A1CCB4"/>
    <w:rPr>
      <w:i w:val="1"/>
      <w:iCs w:val="1"/>
      <w:color w:val="4472C4" w:themeColor="accent1" w:themeTint="FF" w:themeShade="FF"/>
    </w:rPr>
    <w:pPr>
      <w:spacing w:before="360" w:after="360"/>
      <w:ind w:left="864" w:right="864"/>
      <w:jc w:val="center"/>
    </w:pPr>
  </w:style>
  <w:style w:type="character" w:styleId="Heading4Char" w:customStyle="true">
    <w:uiPriority w:val="9"/>
    <w:name w:val="Heading 4 Char"/>
    <w:basedOn w:val="DefaultParagraphFont"/>
    <w:link w:val="Heading4"/>
    <w:rsid w:val="63A1CCB4"/>
    <w:rPr>
      <w:rFonts w:ascii="Calibri Light" w:hAnsi="Calibri Light" w:eastAsia="" w:cs="" w:asciiTheme="majorAscii" w:hAnsiTheme="majorAscii" w:eastAsiaTheme="majorEastAsia" w:cstheme="majorBidi"/>
      <w:b w:val="0"/>
      <w:bCs w:val="0"/>
      <w:i w:val="1"/>
      <w:iCs w:val="1"/>
      <w:caps w:val="0"/>
      <w:smallCaps w:val="0"/>
      <w:noProof w:val="0"/>
      <w:color w:val="2F5496" w:themeColor="accent1" w:themeTint="FF" w:themeShade="BF"/>
      <w:sz w:val="24"/>
      <w:szCs w:val="24"/>
      <w:lang w:val="en-US"/>
    </w:rPr>
  </w:style>
  <w:style w:type="character" w:styleId="Heading5Char" w:customStyle="true">
    <w:uiPriority w:val="9"/>
    <w:name w:val="Heading 5 Char"/>
    <w:basedOn w:val="DefaultParagraphFont"/>
    <w:link w:val="Heading5"/>
    <w:rsid w:val="63A1CCB4"/>
    <w:rPr>
      <w:rFonts w:ascii="Calibri Light" w:hAnsi="Calibri Light" w:eastAsia="" w:cs="" w:asciiTheme="majorAscii" w:hAnsiTheme="majorAscii" w:eastAsiaTheme="majorEastAsia" w:cstheme="majorBidi"/>
      <w:b w:val="0"/>
      <w:bCs w:val="0"/>
      <w:i w:val="0"/>
      <w:iCs w:val="0"/>
      <w:caps w:val="0"/>
      <w:smallCaps w:val="0"/>
      <w:noProof w:val="0"/>
      <w:color w:val="2F5496" w:themeColor="accent1" w:themeTint="FF" w:themeShade="BF"/>
      <w:sz w:val="24"/>
      <w:szCs w:val="24"/>
      <w:lang w:val="en-US"/>
    </w:rPr>
  </w:style>
  <w:style w:type="character" w:styleId="Heading6Char" w:customStyle="true">
    <w:uiPriority w:val="9"/>
    <w:name w:val="Heading 6 Char"/>
    <w:basedOn w:val="DefaultParagraphFont"/>
    <w:link w:val="Heading6"/>
    <w:rsid w:val="63A1CCB4"/>
    <w:rPr>
      <w:rFonts w:ascii="Calibri Light" w:hAnsi="Calibri Light" w:eastAsia="" w:cs="" w:asciiTheme="majorAscii" w:hAnsiTheme="majorAscii" w:eastAsiaTheme="majorEastAsia" w:cstheme="majorBidi"/>
      <w:b w:val="0"/>
      <w:bCs w:val="0"/>
      <w:i w:val="0"/>
      <w:iCs w:val="0"/>
      <w:caps w:val="0"/>
      <w:smallCaps w:val="0"/>
      <w:noProof w:val="0"/>
      <w:color w:val="1F3763"/>
      <w:sz w:val="24"/>
      <w:szCs w:val="24"/>
      <w:lang w:val="en-US"/>
    </w:rPr>
  </w:style>
  <w:style w:type="character" w:styleId="Heading7Char" w:customStyle="true">
    <w:uiPriority w:val="9"/>
    <w:name w:val="Heading 7 Char"/>
    <w:basedOn w:val="DefaultParagraphFont"/>
    <w:link w:val="Heading7"/>
    <w:rsid w:val="63A1CCB4"/>
    <w:rPr>
      <w:rFonts w:ascii="Calibri Light" w:hAnsi="Calibri Light" w:eastAsia="" w:cs="" w:asciiTheme="majorAscii" w:hAnsiTheme="majorAscii" w:eastAsiaTheme="majorEastAsia" w:cstheme="majorBidi"/>
      <w:b w:val="0"/>
      <w:bCs w:val="0"/>
      <w:i w:val="1"/>
      <w:iCs w:val="1"/>
      <w:caps w:val="0"/>
      <w:smallCaps w:val="0"/>
      <w:noProof w:val="0"/>
      <w:color w:val="1F3763"/>
      <w:sz w:val="24"/>
      <w:szCs w:val="24"/>
      <w:lang w:val="en-US"/>
    </w:rPr>
  </w:style>
  <w:style w:type="character" w:styleId="Heading8Char" w:customStyle="true">
    <w:uiPriority w:val="9"/>
    <w:name w:val="Heading 8 Char"/>
    <w:basedOn w:val="DefaultParagraphFont"/>
    <w:link w:val="Heading8"/>
    <w:rsid w:val="63A1CCB4"/>
    <w:rPr>
      <w:rFonts w:ascii="Calibri Light" w:hAnsi="Calibri Light" w:eastAsia="" w:cs="" w:asciiTheme="majorAscii" w:hAnsiTheme="majorAscii" w:eastAsiaTheme="majorEastAsia" w:cstheme="majorBidi"/>
      <w:b w:val="0"/>
      <w:bCs w:val="0"/>
      <w:i w:val="0"/>
      <w:iCs w:val="0"/>
      <w:caps w:val="0"/>
      <w:smallCaps w:val="0"/>
      <w:noProof w:val="0"/>
      <w:color w:val="272727"/>
      <w:sz w:val="21"/>
      <w:szCs w:val="21"/>
      <w:lang w:val="en-US"/>
    </w:rPr>
  </w:style>
  <w:style w:type="character" w:styleId="Heading9Char" w:customStyle="true">
    <w:uiPriority w:val="9"/>
    <w:name w:val="Heading 9 Char"/>
    <w:basedOn w:val="DefaultParagraphFont"/>
    <w:link w:val="Heading9"/>
    <w:rsid w:val="63A1CCB4"/>
    <w:rPr>
      <w:rFonts w:ascii="Calibri Light" w:hAnsi="Calibri Light" w:eastAsia="" w:cs="" w:asciiTheme="majorAscii" w:hAnsiTheme="majorAscii" w:eastAsiaTheme="majorEastAsia" w:cstheme="majorBidi"/>
      <w:b w:val="0"/>
      <w:bCs w:val="0"/>
      <w:i w:val="1"/>
      <w:iCs w:val="1"/>
      <w:caps w:val="0"/>
      <w:smallCaps w:val="0"/>
      <w:noProof w:val="0"/>
      <w:color w:val="272727"/>
      <w:sz w:val="21"/>
      <w:szCs w:val="21"/>
      <w:lang w:val="en-US"/>
    </w:rPr>
  </w:style>
  <w:style w:type="character" w:styleId="TitleChar" w:customStyle="true">
    <w:uiPriority w:val="10"/>
    <w:name w:val="Title Char"/>
    <w:basedOn w:val="DefaultParagraphFont"/>
    <w:link w:val="Title"/>
    <w:rsid w:val="63A1CCB4"/>
    <w:rPr>
      <w:rFonts w:ascii="Calibri Light" w:hAnsi="Calibri Light" w:eastAsia="" w:cs="" w:asciiTheme="majorAscii" w:hAnsiTheme="majorAscii" w:eastAsiaTheme="majorEastAsia" w:cstheme="majorBidi"/>
      <w:b w:val="0"/>
      <w:bCs w:val="0"/>
      <w:i w:val="0"/>
      <w:iCs w:val="0"/>
      <w:caps w:val="0"/>
      <w:smallCaps w:val="0"/>
      <w:noProof w:val="0"/>
      <w:color w:val="000000" w:themeColor="text1" w:themeTint="FF" w:themeShade="FF"/>
      <w:sz w:val="56"/>
      <w:szCs w:val="56"/>
      <w:lang w:val="en-US"/>
    </w:rPr>
  </w:style>
  <w:style w:type="character" w:styleId="SubtitleChar" w:customStyle="true">
    <w:uiPriority w:val="11"/>
    <w:name w:val="Subtitle Char"/>
    <w:basedOn w:val="DefaultParagraphFont"/>
    <w:link w:val="Subtitle"/>
    <w:rsid w:val="63A1CCB4"/>
    <w:rPr>
      <w:rFonts w:ascii="Calibri" w:hAnsi="Calibri" w:eastAsia="" w:cs="" w:asciiTheme="minorAscii" w:hAnsiTheme="minorAscii" w:eastAsiaTheme="minorEastAsia" w:cstheme="minorBidi"/>
      <w:b w:val="0"/>
      <w:bCs w:val="0"/>
      <w:i w:val="0"/>
      <w:iCs w:val="0"/>
      <w:caps w:val="0"/>
      <w:smallCaps w:val="0"/>
      <w:noProof w:val="0"/>
      <w:color w:val="5A5A5A"/>
      <w:sz w:val="24"/>
      <w:szCs w:val="24"/>
      <w:lang w:val="en-US"/>
    </w:rPr>
  </w:style>
  <w:style w:type="character" w:styleId="QuoteChar" w:customStyle="true">
    <w:uiPriority w:val="29"/>
    <w:name w:val="Quote Char"/>
    <w:basedOn w:val="DefaultParagraphFont"/>
    <w:link w:val="Quote"/>
    <w:rsid w:val="63A1CCB4"/>
    <w:rPr>
      <w:rFonts w:ascii="Calibri Light" w:hAnsi="Calibri Light" w:eastAsia="Calibri Light" w:cs="Calibri Light" w:asciiTheme="majorAscii" w:hAnsiTheme="majorAscii" w:eastAsiaTheme="majorAscii" w:cstheme="majorAscii"/>
      <w:b w:val="0"/>
      <w:bCs w:val="0"/>
      <w:i w:val="1"/>
      <w:iCs w:val="1"/>
      <w:caps w:val="0"/>
      <w:smallCaps w:val="0"/>
      <w:noProof w:val="0"/>
      <w:color w:val="404040" w:themeColor="text1" w:themeTint="BF" w:themeShade="FF"/>
      <w:sz w:val="24"/>
      <w:szCs w:val="24"/>
      <w:lang w:val="en-US"/>
    </w:rPr>
  </w:style>
  <w:style w:type="character" w:styleId="IntenseQuoteChar" w:customStyle="true">
    <w:uiPriority w:val="30"/>
    <w:name w:val="Intense Quote Char"/>
    <w:basedOn w:val="DefaultParagraphFont"/>
    <w:link w:val="IntenseQuote"/>
    <w:rsid w:val="63A1CCB4"/>
    <w:rPr>
      <w:rFonts w:ascii="Calibri Light" w:hAnsi="Calibri Light" w:eastAsia="Calibri Light" w:cs="Calibri Light" w:asciiTheme="majorAscii" w:hAnsiTheme="majorAscii" w:eastAsiaTheme="majorAscii" w:cstheme="majorAscii"/>
      <w:b w:val="0"/>
      <w:bCs w:val="0"/>
      <w:i w:val="1"/>
      <w:iCs w:val="1"/>
      <w:caps w:val="0"/>
      <w:smallCaps w:val="0"/>
      <w:noProof w:val="0"/>
      <w:color w:val="4472C4" w:themeColor="accent1" w:themeTint="FF" w:themeShade="FF"/>
      <w:sz w:val="24"/>
      <w:szCs w:val="24"/>
      <w:lang w:val="en-US"/>
    </w:rPr>
  </w:style>
  <w:style w:type="paragraph" w:styleId="TOC1">
    <w:uiPriority w:val="39"/>
    <w:name w:val="toc 1"/>
    <w:basedOn w:val="Normal"/>
    <w:next w:val="Normal"/>
    <w:unhideWhenUsed/>
    <w:rsid w:val="63A1CCB4"/>
    <w:pPr>
      <w:spacing w:after="100"/>
    </w:pPr>
  </w:style>
  <w:style w:type="paragraph" w:styleId="TOC2">
    <w:uiPriority w:val="39"/>
    <w:name w:val="toc 2"/>
    <w:basedOn w:val="Normal"/>
    <w:next w:val="Normal"/>
    <w:unhideWhenUsed/>
    <w:rsid w:val="63A1CCB4"/>
    <w:pPr>
      <w:spacing w:after="100"/>
      <w:ind w:left="220"/>
    </w:pPr>
  </w:style>
  <w:style w:type="paragraph" w:styleId="TOC3">
    <w:uiPriority w:val="39"/>
    <w:name w:val="toc 3"/>
    <w:basedOn w:val="Normal"/>
    <w:next w:val="Normal"/>
    <w:unhideWhenUsed/>
    <w:rsid w:val="63A1CCB4"/>
    <w:pPr>
      <w:spacing w:after="100"/>
      <w:ind w:left="440"/>
    </w:pPr>
  </w:style>
  <w:style w:type="paragraph" w:styleId="TOC4">
    <w:uiPriority w:val="39"/>
    <w:name w:val="toc 4"/>
    <w:basedOn w:val="Normal"/>
    <w:next w:val="Normal"/>
    <w:unhideWhenUsed/>
    <w:rsid w:val="63A1CCB4"/>
    <w:pPr>
      <w:spacing w:after="100"/>
      <w:ind w:left="660"/>
    </w:pPr>
  </w:style>
  <w:style w:type="paragraph" w:styleId="TOC5">
    <w:uiPriority w:val="39"/>
    <w:name w:val="toc 5"/>
    <w:basedOn w:val="Normal"/>
    <w:next w:val="Normal"/>
    <w:unhideWhenUsed/>
    <w:rsid w:val="63A1CCB4"/>
    <w:pPr>
      <w:spacing w:after="100"/>
      <w:ind w:left="880"/>
    </w:pPr>
  </w:style>
  <w:style w:type="paragraph" w:styleId="TOC6">
    <w:uiPriority w:val="39"/>
    <w:name w:val="toc 6"/>
    <w:basedOn w:val="Normal"/>
    <w:next w:val="Normal"/>
    <w:unhideWhenUsed/>
    <w:rsid w:val="63A1CCB4"/>
    <w:pPr>
      <w:spacing w:after="100"/>
      <w:ind w:left="1100"/>
    </w:pPr>
  </w:style>
  <w:style w:type="paragraph" w:styleId="TOC7">
    <w:uiPriority w:val="39"/>
    <w:name w:val="toc 7"/>
    <w:basedOn w:val="Normal"/>
    <w:next w:val="Normal"/>
    <w:unhideWhenUsed/>
    <w:rsid w:val="63A1CCB4"/>
    <w:pPr>
      <w:spacing w:after="100"/>
      <w:ind w:left="1320"/>
    </w:pPr>
  </w:style>
  <w:style w:type="paragraph" w:styleId="TOC8">
    <w:uiPriority w:val="39"/>
    <w:name w:val="toc 8"/>
    <w:basedOn w:val="Normal"/>
    <w:next w:val="Normal"/>
    <w:unhideWhenUsed/>
    <w:rsid w:val="63A1CCB4"/>
    <w:pPr>
      <w:spacing w:after="100"/>
      <w:ind w:left="1540"/>
    </w:pPr>
  </w:style>
  <w:style w:type="paragraph" w:styleId="TOC9">
    <w:uiPriority w:val="39"/>
    <w:name w:val="toc 9"/>
    <w:basedOn w:val="Normal"/>
    <w:next w:val="Normal"/>
    <w:unhideWhenUsed/>
    <w:rsid w:val="63A1CCB4"/>
    <w:pPr>
      <w:spacing w:after="100"/>
      <w:ind w:left="1760"/>
    </w:pPr>
  </w:style>
  <w:style w:type="paragraph" w:styleId="EndnoteText">
    <w:uiPriority w:val="99"/>
    <w:name w:val="endnote text"/>
    <w:basedOn w:val="Normal"/>
    <w:semiHidden/>
    <w:unhideWhenUsed/>
    <w:link w:val="EndnoteTextChar"/>
    <w:rsid w:val="63A1CCB4"/>
    <w:rPr>
      <w:sz w:val="20"/>
      <w:szCs w:val="20"/>
    </w:rPr>
  </w:style>
  <w:style w:type="character" w:styleId="EndnoteTextChar" w:customStyle="true">
    <w:uiPriority w:val="99"/>
    <w:name w:val="Endnote Text Char"/>
    <w:basedOn w:val="DefaultParagraphFont"/>
    <w:semiHidden/>
    <w:link w:val="EndnoteText"/>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style>
  <w:style w:type="paragraph" w:styleId="Footer">
    <w:uiPriority w:val="99"/>
    <w:name w:val="footer"/>
    <w:basedOn w:val="Normal"/>
    <w:unhideWhenUsed/>
    <w:link w:val="FooterChar"/>
    <w:rsid w:val="63A1CCB4"/>
    <w:pPr>
      <w:tabs>
        <w:tab w:val="center" w:leader="none" w:pos="4680"/>
        <w:tab w:val="right" w:leader="none" w:pos="9360"/>
      </w:tabs>
    </w:pPr>
  </w:style>
  <w:style w:type="character" w:styleId="FooterChar" w:customStyle="true">
    <w:uiPriority w:val="99"/>
    <w:name w:val="Footer Char"/>
    <w:basedOn w:val="DefaultParagraphFont"/>
    <w:link w:val="Footer"/>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style>
  <w:style w:type="paragraph" w:styleId="FootnoteText">
    <w:uiPriority w:val="99"/>
    <w:name w:val="footnote text"/>
    <w:basedOn w:val="Normal"/>
    <w:semiHidden/>
    <w:unhideWhenUsed/>
    <w:link w:val="FootnoteTextChar"/>
    <w:rsid w:val="63A1CCB4"/>
    <w:rPr>
      <w:sz w:val="20"/>
      <w:szCs w:val="20"/>
    </w:rPr>
  </w:style>
  <w:style w:type="character" w:styleId="FootnoteTextChar" w:customStyle="true">
    <w:uiPriority w:val="99"/>
    <w:name w:val="Footnote Text Char"/>
    <w:basedOn w:val="DefaultParagraphFont"/>
    <w:semiHidden/>
    <w:link w:val="FootnoteText"/>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0"/>
      <w:szCs w:val="20"/>
      <w:lang w:val="en-US"/>
    </w:rPr>
  </w:style>
  <w:style w:type="paragraph" w:styleId="Header">
    <w:uiPriority w:val="99"/>
    <w:name w:val="header"/>
    <w:basedOn w:val="Normal"/>
    <w:unhideWhenUsed/>
    <w:link w:val="HeaderChar"/>
    <w:rsid w:val="63A1CCB4"/>
    <w:pPr>
      <w:tabs>
        <w:tab w:val="center" w:leader="none" w:pos="4680"/>
        <w:tab w:val="right" w:leader="none" w:pos="9360"/>
      </w:tabs>
    </w:pPr>
  </w:style>
  <w:style w:type="character" w:styleId="HeaderChar" w:customStyle="true">
    <w:uiPriority w:val="99"/>
    <w:name w:val="Header Char"/>
    <w:basedOn w:val="DefaultParagraphFont"/>
    <w:link w:val="Header"/>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US"/>
    </w:rPr>
  </w:style>
  <w:style w:type="character" w:styleId="TabletextbulletChar" w:customStyle="true">
    <w:name w:val="Table text bullet Char"/>
    <w:basedOn w:val="DefaultParagraphFont"/>
    <w:link w:val="Tabletextbullet"/>
    <w:rsid w:val="63A1CCB4"/>
    <w:rPr>
      <w:rFonts w:ascii="Calibri Light" w:hAnsi="Calibri Light" w:eastAsia="Calibri Light" w:cs="Calibri Light"/>
    </w:rPr>
  </w:style>
  <w:style w:type="character" w:styleId="TabletextnobulletChar" w:customStyle="true">
    <w:name w:val="Table text no bullet Char"/>
    <w:basedOn w:val="DefaultParagraphFont"/>
    <w:link w:val="Tabletextnobullet"/>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2"/>
      <w:szCs w:val="22"/>
      <w:lang w:val="en-NZ"/>
    </w:rPr>
  </w:style>
  <w:style w:type="character" w:styleId="NormalwbulletChar" w:customStyle="true">
    <w:name w:val="Normal w bullet Char"/>
    <w:basedOn w:val="DefaultParagraphFont"/>
    <w:link w:val="Normalwbullet"/>
    <w:rsid w:val="63A1CCB4"/>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4"/>
      <w:szCs w:val="24"/>
      <w:lang w:val="en-NZ"/>
    </w:rPr>
  </w:style>
</w:styles>
</file>

<file path=word/tasks.xml><?xml version="1.0" encoding="utf-8"?>
<t:Tasks xmlns:t="http://schemas.microsoft.com/office/tasks/2019/documenttasks" xmlns:oel="http://schemas.microsoft.com/office/2019/extlst">
  <t:Task id="{17735AD2-96B0-414E-A922-611A32DD8B1C}">
    <t:Anchor>
      <t:Comment id="638458212"/>
    </t:Anchor>
    <t:History>
      <t:Event id="{4F839A3F-6463-4B44-8399-91547A00062D}" time="2025-12-08T04:45:35.762Z">
        <t:Attribution userId="S::jennihammonds@sustainabletaranaki.org.nz::0b12bdda-297e-4fa3-a3e6-4ceab2b949d2" userProvider="AD" userName="Jenni Hammonds"/>
        <t:Anchor>
          <t:Comment id="638458212"/>
        </t:Anchor>
        <t:Create/>
      </t:Event>
      <t:Event id="{3CB1C055-9464-4C5A-8388-CEAD020AA026}" time="2025-12-08T04:45:35.762Z">
        <t:Attribution userId="S::jennihammonds@sustainabletaranaki.org.nz::0b12bdda-297e-4fa3-a3e6-4ceab2b949d2" userProvider="AD" userName="Jenni Hammonds"/>
        <t:Anchor>
          <t:Comment id="638458212"/>
        </t:Anchor>
        <t:Assign userId="S::Catherine.Stabb@sustainabletaranaki.org.nz::e8361ae4-d2b4-4d4f-ba63-3a4f4b885453" userProvider="AD" userName="Catherine Stabb"/>
      </t:Event>
      <t:Event id="{8FF82BE8-1B2D-49F5-BCA5-571E5D5505E2}" time="2025-12-08T04:45:35.762Z">
        <t:Attribution userId="S::jennihammonds@sustainabletaranaki.org.nz::0b12bdda-297e-4fa3-a3e6-4ceab2b949d2" userProvider="AD" userName="Jenni Hammonds"/>
        <t:Anchor>
          <t:Comment id="638458212"/>
        </t:Anchor>
        <t:SetTitle title="@Catherine Stabb - can you add these details around host comms timing. Maybe link in to the doc with emails (keep on the same doc as 2024 email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eb6e472b927b42a3" /><Relationship Type="http://schemas.openxmlformats.org/officeDocument/2006/relationships/fontTable" Target="fontTable.xml" Id="rId4" /><Relationship Type="http://schemas.openxmlformats.org/officeDocument/2006/relationships/customXml" Target="../customXml/item3.xml" Id="rId8" /><Relationship Type="http://schemas.openxmlformats.org/officeDocument/2006/relationships/webSettings" Target="webSettings.xml" Id="rId3" /><Relationship Type="http://schemas.microsoft.com/office/2020/10/relationships/intelligence" Target="intelligence2.xml" Id="R8f9b7e73bb644f1d" /><Relationship Type="http://schemas.openxmlformats.org/officeDocument/2006/relationships/image" Target="/media/imagee.png" Id="Rf3b624217aa44fe5" /><Relationship Type="http://schemas.openxmlformats.org/officeDocument/2006/relationships/image" Target="/media/imagef.png" Id="R65e21dfaa3dc4157" /><Relationship Type="http://schemas.openxmlformats.org/officeDocument/2006/relationships/image" Target="/media/image16.png" Id="R5d8868389bb74be1" /><Relationship Type="http://schemas.openxmlformats.org/officeDocument/2006/relationships/image" Target="/media/image10.png" Id="rId1557464593" /><Relationship Type="http://schemas.openxmlformats.org/officeDocument/2006/relationships/image" Target="/media/image15.png" Id="rId1433395474" /><Relationship Type="http://schemas.openxmlformats.org/officeDocument/2006/relationships/image" Target="/media/image18.png" Id="rId1336023175" /><Relationship Type="http://schemas.openxmlformats.org/officeDocument/2006/relationships/image" Target="/media/image19.png" Id="rId1081483257" /><Relationship Type="http://schemas.openxmlformats.org/officeDocument/2006/relationships/image" Target="/media/image1a.png" Id="rId994985" /><Relationship Type="http://schemas.openxmlformats.org/officeDocument/2006/relationships/image" Target="/media/image1b.png" Id="rId1808161747" /><Relationship Type="http://schemas.openxmlformats.org/officeDocument/2006/relationships/image" Target="/media/image1c.png" Id="rId519869156" /><Relationship Type="http://schemas.openxmlformats.org/officeDocument/2006/relationships/header" Target="header.xml" Id="R07cbb0c0d4394b89" /><Relationship Type="http://schemas.openxmlformats.org/officeDocument/2006/relationships/footer" Target="footer.xml" Id="Rb655a8cedacb4e3a" /><Relationship Type="http://schemas.openxmlformats.org/officeDocument/2006/relationships/image" Target="/media/image11.png" Id="rId721050400" /><Relationship Type="http://schemas.openxmlformats.org/officeDocument/2006/relationships/comments" Target="comments.xml" Id="R386b5aab379c4bc5" /><Relationship Type="http://schemas.microsoft.com/office/2011/relationships/people" Target="people.xml" Id="Raeb5e2ae3eb64b78" /><Relationship Type="http://schemas.microsoft.com/office/2011/relationships/commentsExtended" Target="commentsExtended.xml" Id="Rd090e36535cc412f" /><Relationship Type="http://schemas.microsoft.com/office/2016/09/relationships/commentsIds" Target="commentsIds.xml" Id="Rc2d31008c0a640d2" /><Relationship Type="http://schemas.microsoft.com/office/2018/08/relationships/commentsExtensible" Target="commentsExtensible.xml" Id="R808b97cc69304160" /><Relationship Type="http://schemas.microsoft.com/office/2019/05/relationships/documenttasks" Target="tasks.xml" Id="R14c88ee5ab654e92" /><Relationship Type="http://schemas.openxmlformats.org/officeDocument/2006/relationships/image" Target="/media/image12.png" Id="rId619427842" /><Relationship Type="http://schemas.openxmlformats.org/officeDocument/2006/relationships/image" Target="/media/image13.png" Id="rId1101843837" /><Relationship Type="http://schemas.openxmlformats.org/officeDocument/2006/relationships/image" Target="/media/image1d.png" Id="rId1356328442" /><Relationship Type="http://schemas.openxmlformats.org/officeDocument/2006/relationships/image" Target="/media/image1f.png" Id="rId611569920" /><Relationship Type="http://schemas.openxmlformats.org/officeDocument/2006/relationships/image" Target="/media/image20.png" Id="rId512288848" /><Relationship Type="http://schemas.openxmlformats.org/officeDocument/2006/relationships/hyperlink" Target="https://docs.google.com/forms/d/e/1FAIpQLScViOIaA5GLee10kOC9i_Ev_7vXPkMhgM9IBEbQS4NGHRMtWQ/viewform?usp=sharing&amp;ouid=104637474872718606498" TargetMode="External" Id="R4eb3e9829ae44d3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FF6BD61A94AB4CBF6F9CF97B991DC7" ma:contentTypeVersion="20" ma:contentTypeDescription="Create a new document." ma:contentTypeScope="" ma:versionID="f4e66fd7046de0fae655e5d504cfde00">
  <xsd:schema xmlns:xsd="http://www.w3.org/2001/XMLSchema" xmlns:xs="http://www.w3.org/2001/XMLSchema" xmlns:p="http://schemas.microsoft.com/office/2006/metadata/properties" xmlns:ns2="dfded6a9-5ad5-4f26-9b0c-f8b179fe2b6d" xmlns:ns3="655ffdf1-09dd-4c1e-a1b4-ac9336985ed3" targetNamespace="http://schemas.microsoft.com/office/2006/metadata/properties" ma:root="true" ma:fieldsID="bcda545352f66cedda817e67376cd5a8" ns2:_="" ns3:_="">
    <xsd:import namespace="dfded6a9-5ad5-4f26-9b0c-f8b179fe2b6d"/>
    <xsd:import namespace="655ffdf1-09dd-4c1e-a1b4-ac9336985ed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ed6a9-5ad5-4f26-9b0c-f8b179fe2b6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c88b4c1b-8816-491f-a361-d8c117aa653e}" ma:internalName="TaxCatchAll" ma:showField="CatchAllData" ma:web="dfded6a9-5ad5-4f26-9b0c-f8b179fe2b6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55ffdf1-09dd-4c1e-a1b4-ac9336985ed3"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fde3f9-de7c-492f-bc8f-c933858c729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fded6a9-5ad5-4f26-9b0c-f8b179fe2b6d">
      <UserInfo>
        <DisplayName/>
        <AccountId xsi:nil="true"/>
        <AccountType/>
      </UserInfo>
    </SharedWithUsers>
    <lcf76f155ced4ddcb4097134ff3c332f xmlns="655ffdf1-09dd-4c1e-a1b4-ac9336985ed3">
      <Terms xmlns="http://schemas.microsoft.com/office/infopath/2007/PartnerControls"/>
    </lcf76f155ced4ddcb4097134ff3c332f>
    <TaxCatchAll xmlns="dfded6a9-5ad5-4f26-9b0c-f8b179fe2b6d" xsi:nil="true"/>
  </documentManagement>
</p:properties>
</file>

<file path=customXml/itemProps1.xml><?xml version="1.0" encoding="utf-8"?>
<ds:datastoreItem xmlns:ds="http://schemas.openxmlformats.org/officeDocument/2006/customXml" ds:itemID="{EE8CC051-FF8A-48B2-8804-BA1946E3791E}"/>
</file>

<file path=customXml/itemProps2.xml><?xml version="1.0" encoding="utf-8"?>
<ds:datastoreItem xmlns:ds="http://schemas.openxmlformats.org/officeDocument/2006/customXml" ds:itemID="{68D0B188-C756-4482-B4F1-06A39D7E8F70}"/>
</file>

<file path=customXml/itemProps3.xml><?xml version="1.0" encoding="utf-8"?>
<ds:datastoreItem xmlns:ds="http://schemas.openxmlformats.org/officeDocument/2006/customXml" ds:itemID="{FA5697AD-308B-42AB-80E5-F26B08C470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 Hammonds</dc:creator>
  <keywords/>
  <dc:description/>
  <lastModifiedBy>Jenni Hammonds</lastModifiedBy>
  <dcterms:created xsi:type="dcterms:W3CDTF">2023-11-21T02:38:33.0000000Z</dcterms:created>
  <dcterms:modified xsi:type="dcterms:W3CDTF">2025-12-10T21:32:55.0512244Z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0x01010077FF6BD61A94AB4CBF6F9CF97B991DC7</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