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4DC" w:rsidRDefault="003204DC">
      <w:pPr>
        <w:spacing w:before="156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Toc307260625"/>
      <w:bookmarkStart w:id="1" w:name="_Toc307260162"/>
    </w:p>
    <w:p w:rsidR="003204DC" w:rsidRDefault="003204DC">
      <w:pPr>
        <w:spacing w:before="156"/>
        <w:jc w:val="center"/>
        <w:rPr>
          <w:rFonts w:ascii="Times New Roman" w:hAnsi="Times New Roman" w:cs="Times New Roman"/>
          <w:b/>
          <w:sz w:val="44"/>
          <w:szCs w:val="44"/>
        </w:rPr>
      </w:pPr>
    </w:p>
    <w:bookmarkEnd w:id="0"/>
    <w:bookmarkEnd w:id="1"/>
    <w:p w:rsidR="00E46655" w:rsidRDefault="00E46655" w:rsidP="00E46655">
      <w:pPr>
        <w:spacing w:before="156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2015</w:t>
      </w:r>
      <w:r>
        <w:rPr>
          <w:rFonts w:ascii="Times New Roman" w:hAnsi="宋体" w:cs="Times New Roman"/>
          <w:b/>
          <w:sz w:val="44"/>
          <w:szCs w:val="44"/>
        </w:rPr>
        <w:t>年全国高校移动互联网</w:t>
      </w:r>
    </w:p>
    <w:p w:rsidR="00E46655" w:rsidRDefault="00E46655" w:rsidP="00E46655">
      <w:pPr>
        <w:spacing w:before="156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宋体" w:cs="Times New Roman"/>
          <w:b/>
          <w:sz w:val="44"/>
          <w:szCs w:val="44"/>
        </w:rPr>
        <w:t>应用开发创新大赛</w:t>
      </w:r>
    </w:p>
    <w:p w:rsidR="00E46655" w:rsidRDefault="00E46655" w:rsidP="00E46655">
      <w:pPr>
        <w:spacing w:beforeLines="100" w:before="312" w:afterLines="100" w:after="312"/>
        <w:jc w:val="center"/>
        <w:rPr>
          <w:rFonts w:ascii="Times New Roman" w:hAnsi="Times New Roman" w:cs="Times New Roman"/>
          <w:b/>
          <w:kern w:val="44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[</w:t>
      </w:r>
      <w:r>
        <w:rPr>
          <w:rFonts w:ascii="Times New Roman" w:hAnsi="宋体" w:cs="Times New Roman"/>
          <w:b/>
          <w:bCs/>
          <w:sz w:val="36"/>
          <w:szCs w:val="36"/>
        </w:rPr>
        <w:t>个人智慧医疗健康监测系统</w:t>
      </w:r>
      <w:r>
        <w:rPr>
          <w:rFonts w:ascii="Times New Roman" w:hAnsi="Times New Roman" w:cs="Times New Roman"/>
          <w:b/>
          <w:sz w:val="36"/>
          <w:szCs w:val="36"/>
        </w:rPr>
        <w:t>]</w:t>
      </w:r>
    </w:p>
    <w:p w:rsidR="00E46655" w:rsidRDefault="00E46655" w:rsidP="00E46655">
      <w:pPr>
        <w:spacing w:before="156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宋体" w:cs="Times New Roman"/>
          <w:b/>
          <w:sz w:val="36"/>
          <w:szCs w:val="36"/>
        </w:rPr>
        <w:t>设计文档</w:t>
      </w:r>
    </w:p>
    <w:p w:rsidR="00E46655" w:rsidRDefault="00E46655" w:rsidP="00E46655">
      <w:pPr>
        <w:spacing w:before="156" w:line="500" w:lineRule="exact"/>
        <w:jc w:val="center"/>
        <w:rPr>
          <w:rFonts w:ascii="Times New Roman" w:eastAsia="仿宋_GB2312" w:hAnsi="Times New Roman" w:cs="Times New Roman"/>
          <w:sz w:val="28"/>
          <w:szCs w:val="28"/>
        </w:rPr>
      </w:pPr>
    </w:p>
    <w:p w:rsidR="00E46655" w:rsidRDefault="00E46655" w:rsidP="00E46655">
      <w:pPr>
        <w:spacing w:before="156" w:line="500" w:lineRule="exact"/>
        <w:jc w:val="center"/>
        <w:rPr>
          <w:rFonts w:ascii="Times New Roman" w:eastAsia="仿宋_GB2312" w:hAnsi="Times New Roman" w:cs="Times New Roman"/>
          <w:sz w:val="28"/>
          <w:szCs w:val="28"/>
        </w:rPr>
      </w:pPr>
    </w:p>
    <w:p w:rsidR="00E46655" w:rsidRDefault="00E46655" w:rsidP="00E46655">
      <w:pPr>
        <w:spacing w:before="156" w:line="500" w:lineRule="exact"/>
        <w:ind w:firstLineChars="450" w:firstLine="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宋体" w:cs="Times New Roman"/>
          <w:sz w:val="28"/>
          <w:szCs w:val="28"/>
        </w:rPr>
        <w:t>所属组别：本科组</w:t>
      </w:r>
      <w:r>
        <w:rPr>
          <w:rFonts w:ascii="Times New Roman" w:hAnsi="Times New Roman" w:cs="Times New Roman"/>
          <w:sz w:val="28"/>
          <w:szCs w:val="28"/>
        </w:rPr>
        <w:sym w:font="Wingdings 2" w:char="F052"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宋体" w:cs="Times New Roman"/>
          <w:sz w:val="28"/>
          <w:szCs w:val="28"/>
        </w:rPr>
        <w:t>高职高专组</w:t>
      </w:r>
      <w:r>
        <w:rPr>
          <w:rFonts w:ascii="Times New Roman" w:hAnsi="Times New Roman" w:cs="Times New Roman" w:hint="eastAsia"/>
          <w:sz w:val="28"/>
          <w:szCs w:val="28"/>
        </w:rPr>
        <w:t>□</w:t>
      </w:r>
    </w:p>
    <w:p w:rsidR="00E46655" w:rsidRDefault="00E46655" w:rsidP="00E46655">
      <w:pPr>
        <w:spacing w:before="156" w:line="500" w:lineRule="exact"/>
        <w:ind w:firstLineChars="450" w:firstLine="12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宋体" w:cs="Times New Roman"/>
          <w:sz w:val="28"/>
          <w:szCs w:val="28"/>
        </w:rPr>
        <w:t>所属赛区：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宋体" w:cs="Times New Roman" w:hint="eastAsia"/>
          <w:sz w:val="28"/>
          <w:szCs w:val="28"/>
          <w:u w:val="single"/>
        </w:rPr>
        <w:t>华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hAnsi="宋体" w:cs="Times New Roman"/>
          <w:sz w:val="28"/>
          <w:szCs w:val="28"/>
          <w:u w:val="single"/>
        </w:rPr>
        <w:t>南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hAnsi="宋体" w:cs="Times New Roman"/>
          <w:sz w:val="28"/>
          <w:szCs w:val="28"/>
          <w:u w:val="single"/>
        </w:rPr>
        <w:t>赛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hAnsi="宋体" w:cs="Times New Roman"/>
          <w:sz w:val="28"/>
          <w:szCs w:val="28"/>
          <w:u w:val="single"/>
        </w:rPr>
        <w:t>区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   </w:t>
      </w:r>
    </w:p>
    <w:p w:rsidR="00E46655" w:rsidRDefault="00E46655" w:rsidP="00E46655">
      <w:pPr>
        <w:spacing w:before="156" w:line="500" w:lineRule="exact"/>
        <w:ind w:firstLineChars="450" w:firstLine="12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宋体" w:cs="Times New Roman"/>
          <w:sz w:val="28"/>
          <w:szCs w:val="28"/>
        </w:rPr>
        <w:t>所属学校：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    </w:t>
      </w:r>
      <w:r>
        <w:rPr>
          <w:rFonts w:ascii="Times New Roman" w:hAnsi="宋体" w:cs="Times New Roman" w:hint="eastAsia"/>
          <w:sz w:val="28"/>
          <w:szCs w:val="28"/>
          <w:u w:val="single"/>
        </w:rPr>
        <w:t>肇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hAnsi="宋体" w:cs="Times New Roman"/>
          <w:sz w:val="28"/>
          <w:szCs w:val="28"/>
          <w:u w:val="single"/>
        </w:rPr>
        <w:t>庆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hAnsi="宋体" w:cs="Times New Roman"/>
          <w:sz w:val="28"/>
          <w:szCs w:val="28"/>
          <w:u w:val="single"/>
        </w:rPr>
        <w:t>学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hAnsi="宋体" w:cs="Times New Roman"/>
          <w:sz w:val="28"/>
          <w:szCs w:val="28"/>
          <w:u w:val="single"/>
        </w:rPr>
        <w:t>院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   </w:t>
      </w:r>
    </w:p>
    <w:p w:rsidR="00E46655" w:rsidRPr="00C7674F" w:rsidRDefault="00E46655" w:rsidP="00C7674F">
      <w:pPr>
        <w:spacing w:before="156" w:line="500" w:lineRule="exact"/>
        <w:ind w:firstLineChars="450" w:firstLine="1260"/>
        <w:rPr>
          <w:rFonts w:ascii="Times New Roman" w:hAnsi="宋体" w:cs="Times New Roman"/>
          <w:sz w:val="28"/>
          <w:szCs w:val="28"/>
          <w:u w:val="single"/>
        </w:rPr>
      </w:pPr>
      <w:r>
        <w:rPr>
          <w:rFonts w:ascii="Times New Roman" w:hAnsi="宋体" w:cs="Times New Roman"/>
          <w:sz w:val="28"/>
          <w:szCs w:val="28"/>
        </w:rPr>
        <w:t>团队名称：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        </w:t>
      </w:r>
      <w:r>
        <w:rPr>
          <w:rFonts w:ascii="Times New Roman" w:hAnsi="宋体" w:cs="Times New Roman" w:hint="eastAsia"/>
          <w:sz w:val="28"/>
          <w:szCs w:val="28"/>
          <w:u w:val="single"/>
        </w:rPr>
        <w:t>源</w:t>
      </w:r>
      <w:r w:rsidR="00C7674F">
        <w:rPr>
          <w:rFonts w:ascii="Times New Roman" w:hAnsi="宋体" w:cs="Times New Roman" w:hint="eastAsia"/>
          <w:sz w:val="28"/>
          <w:szCs w:val="28"/>
          <w:u w:val="single"/>
        </w:rPr>
        <w:t xml:space="preserve">       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 </w:t>
      </w:r>
    </w:p>
    <w:p w:rsidR="00E46655" w:rsidRDefault="00E46655" w:rsidP="00E46655">
      <w:pPr>
        <w:spacing w:before="156" w:line="500" w:lineRule="exact"/>
        <w:ind w:firstLineChars="450" w:firstLine="12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宋体" w:cs="Times New Roman"/>
          <w:sz w:val="28"/>
          <w:szCs w:val="28"/>
        </w:rPr>
        <w:t>指导老师：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     </w:t>
      </w:r>
      <w:r>
        <w:rPr>
          <w:rFonts w:ascii="Times New Roman" w:hAnsi="宋体" w:cs="Times New Roman" w:hint="eastAsia"/>
          <w:sz w:val="28"/>
          <w:szCs w:val="28"/>
          <w:u w:val="single"/>
        </w:rPr>
        <w:t>王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hAnsi="宋体" w:cs="Times New Roman"/>
          <w:sz w:val="28"/>
          <w:szCs w:val="28"/>
          <w:u w:val="single"/>
        </w:rPr>
        <w:t>俊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hAnsi="宋体" w:cs="Times New Roman"/>
          <w:sz w:val="28"/>
          <w:szCs w:val="28"/>
          <w:u w:val="single"/>
        </w:rPr>
        <w:t>波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     </w:t>
      </w:r>
    </w:p>
    <w:p w:rsidR="00E46655" w:rsidRDefault="00E46655" w:rsidP="00E46655">
      <w:pPr>
        <w:spacing w:before="156" w:line="500" w:lineRule="exact"/>
        <w:ind w:firstLineChars="450" w:firstLine="12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宋体" w:cs="Times New Roman"/>
          <w:sz w:val="28"/>
          <w:szCs w:val="28"/>
        </w:rPr>
        <w:t>队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宋体" w:cs="Times New Roman"/>
          <w:sz w:val="28"/>
          <w:szCs w:val="28"/>
        </w:rPr>
        <w:t>长：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     </w:t>
      </w:r>
      <w:r>
        <w:rPr>
          <w:rFonts w:ascii="Times New Roman" w:hAnsi="宋体" w:cs="Times New Roman" w:hint="eastAsia"/>
          <w:sz w:val="28"/>
          <w:szCs w:val="28"/>
          <w:u w:val="single"/>
        </w:rPr>
        <w:t>黄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hAnsi="宋体" w:cs="Times New Roman"/>
          <w:sz w:val="28"/>
          <w:szCs w:val="28"/>
          <w:u w:val="single"/>
        </w:rPr>
        <w:t>剑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hAnsi="宋体" w:cs="Times New Roman"/>
          <w:sz w:val="28"/>
          <w:szCs w:val="28"/>
          <w:u w:val="single"/>
        </w:rPr>
        <w:t>飞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     </w:t>
      </w:r>
    </w:p>
    <w:p w:rsidR="00E46655" w:rsidRDefault="00E46655" w:rsidP="00E46655">
      <w:pPr>
        <w:spacing w:before="156" w:line="500" w:lineRule="exact"/>
        <w:ind w:firstLineChars="450" w:firstLine="1260"/>
        <w:rPr>
          <w:rFonts w:ascii="Times New Roman" w:hAnsi="Times New Roman" w:cs="Times New Roman"/>
        </w:rPr>
      </w:pPr>
      <w:r>
        <w:rPr>
          <w:rFonts w:ascii="Times New Roman" w:hAnsi="宋体" w:cs="Times New Roman"/>
          <w:sz w:val="28"/>
          <w:szCs w:val="28"/>
        </w:rPr>
        <w:t>队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宋体" w:cs="Times New Roman"/>
          <w:sz w:val="28"/>
          <w:szCs w:val="28"/>
        </w:rPr>
        <w:t>员：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     </w:t>
      </w:r>
      <w:r>
        <w:rPr>
          <w:rFonts w:ascii="Times New Roman" w:hAnsi="宋体" w:cs="Times New Roman" w:hint="eastAsia"/>
          <w:sz w:val="28"/>
          <w:szCs w:val="28"/>
          <w:u w:val="single"/>
        </w:rPr>
        <w:t>梁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宋体" w:cs="Times New Roman"/>
          <w:sz w:val="28"/>
          <w:szCs w:val="28"/>
          <w:u w:val="single"/>
        </w:rPr>
        <w:t>婉</w:t>
      </w:r>
      <w:proofErr w:type="gramEnd"/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hAnsi="宋体" w:cs="Times New Roman"/>
          <w:sz w:val="28"/>
          <w:szCs w:val="28"/>
          <w:u w:val="single"/>
        </w:rPr>
        <w:t>莹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     </w:t>
      </w:r>
    </w:p>
    <w:p w:rsidR="00E46655" w:rsidRDefault="00E46655" w:rsidP="00E46655">
      <w:pPr>
        <w:spacing w:before="156" w:line="500" w:lineRule="exact"/>
        <w:ind w:firstLineChars="450" w:firstLine="12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宋体" w:cs="Times New Roman"/>
          <w:sz w:val="28"/>
          <w:szCs w:val="28"/>
        </w:rPr>
        <w:t>队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宋体" w:cs="Times New Roman"/>
          <w:sz w:val="28"/>
          <w:szCs w:val="28"/>
        </w:rPr>
        <w:t>员：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     </w:t>
      </w:r>
      <w:r>
        <w:rPr>
          <w:rFonts w:ascii="Times New Roman" w:hAnsi="宋体" w:cs="Times New Roman" w:hint="eastAsia"/>
          <w:sz w:val="28"/>
          <w:szCs w:val="28"/>
          <w:u w:val="single"/>
        </w:rPr>
        <w:t>陈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hAnsi="宋体" w:cs="Times New Roman"/>
          <w:sz w:val="28"/>
          <w:szCs w:val="28"/>
          <w:u w:val="single"/>
        </w:rPr>
        <w:t>标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hAnsi="宋体" w:cs="Times New Roman"/>
          <w:sz w:val="28"/>
          <w:szCs w:val="28"/>
          <w:u w:val="single"/>
        </w:rPr>
        <w:t>飞</w:t>
      </w:r>
      <w:r>
        <w:rPr>
          <w:rFonts w:ascii="Times New Roman" w:hAnsi="宋体" w:cs="Times New Roman" w:hint="eastAsia"/>
          <w:sz w:val="28"/>
          <w:szCs w:val="28"/>
          <w:u w:val="single"/>
        </w:rPr>
        <w:t xml:space="preserve">      </w:t>
      </w:r>
    </w:p>
    <w:p w:rsidR="003204DC" w:rsidRDefault="003204DC">
      <w:pPr>
        <w:spacing w:before="156"/>
        <w:rPr>
          <w:rFonts w:ascii="Times New Roman" w:hAnsi="Times New Roman" w:cs="Times New Roman"/>
        </w:rPr>
        <w:sectPr w:rsidR="003204D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204DC" w:rsidRDefault="00CD1241">
      <w:pPr>
        <w:spacing w:before="156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宋体" w:cs="Times New Roman"/>
          <w:sz w:val="30"/>
          <w:szCs w:val="30"/>
        </w:rPr>
        <w:lastRenderedPageBreak/>
        <w:t>目　　录</w:t>
      </w:r>
    </w:p>
    <w:p w:rsidR="00B66AFB" w:rsidRDefault="009A3F6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905356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36343571" w:history="1">
        <w:r w:rsidR="00B66AFB" w:rsidRPr="00DE63B3">
          <w:rPr>
            <w:rStyle w:val="a8"/>
            <w:rFonts w:ascii="Times New Roman" w:hint="eastAsia"/>
            <w:noProof/>
          </w:rPr>
          <w:t>一、概述</w:t>
        </w:r>
        <w:r w:rsidR="00B66A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6AFB" w:rsidRDefault="00684022">
      <w:pPr>
        <w:pStyle w:val="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72" w:history="1">
        <w:r w:rsidR="00B66AFB" w:rsidRPr="00DE63B3">
          <w:rPr>
            <w:rStyle w:val="a8"/>
            <w:rFonts w:ascii="Times New Roman" w:hAnsi="Times New Roman"/>
            <w:noProof/>
          </w:rPr>
          <w:t>1.1</w:t>
        </w:r>
        <w:r w:rsidR="00B66AFB" w:rsidRPr="00DE63B3">
          <w:rPr>
            <w:rStyle w:val="a8"/>
            <w:rFonts w:ascii="Times New Roman" w:hAnsi="黑体" w:hint="eastAsia"/>
            <w:noProof/>
          </w:rPr>
          <w:t>选题背景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_Toc436343572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1</w:t>
        </w:r>
        <w:r w:rsidR="009A3F6F">
          <w:rPr>
            <w:noProof/>
            <w:webHidden/>
          </w:rPr>
          <w:fldChar w:fldCharType="end"/>
        </w:r>
      </w:hyperlink>
    </w:p>
    <w:p w:rsidR="00B66AFB" w:rsidRDefault="00684022">
      <w:pPr>
        <w:pStyle w:val="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73" w:history="1">
        <w:r w:rsidR="00B66AFB" w:rsidRPr="00DE63B3">
          <w:rPr>
            <w:rStyle w:val="a8"/>
            <w:rFonts w:ascii="Times New Roman" w:hAnsi="Times New Roman"/>
            <w:noProof/>
          </w:rPr>
          <w:t>1.2</w:t>
        </w:r>
        <w:r w:rsidR="00B66AFB" w:rsidRPr="00DE63B3">
          <w:rPr>
            <w:rStyle w:val="a8"/>
            <w:rFonts w:ascii="Times New Roman" w:hAnsi="黑体" w:hint="eastAsia"/>
            <w:noProof/>
          </w:rPr>
          <w:t>项目意义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_Toc436343573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1</w:t>
        </w:r>
        <w:r w:rsidR="009A3F6F">
          <w:rPr>
            <w:noProof/>
            <w:webHidden/>
          </w:rPr>
          <w:fldChar w:fldCharType="end"/>
        </w:r>
      </w:hyperlink>
    </w:p>
    <w:p w:rsidR="00B66AFB" w:rsidRDefault="006840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74" w:history="1">
        <w:r w:rsidR="00B66AFB" w:rsidRPr="00DE63B3">
          <w:rPr>
            <w:rStyle w:val="a8"/>
            <w:rFonts w:ascii="Times New Roman" w:hint="eastAsia"/>
            <w:noProof/>
          </w:rPr>
          <w:t>二、可行性分析和目标群体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_Toc436343574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1</w:t>
        </w:r>
        <w:r w:rsidR="009A3F6F">
          <w:rPr>
            <w:noProof/>
            <w:webHidden/>
          </w:rPr>
          <w:fldChar w:fldCharType="end"/>
        </w:r>
      </w:hyperlink>
    </w:p>
    <w:p w:rsidR="00B66AFB" w:rsidRDefault="00684022">
      <w:pPr>
        <w:pStyle w:val="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75" w:history="1">
        <w:r w:rsidR="00B66AFB" w:rsidRPr="00DE63B3">
          <w:rPr>
            <w:rStyle w:val="a8"/>
            <w:rFonts w:ascii="Times New Roman" w:hAnsi="Times New Roman"/>
            <w:noProof/>
          </w:rPr>
          <w:t>2.1</w:t>
        </w:r>
        <w:r w:rsidR="00B66AFB" w:rsidRPr="00DE63B3">
          <w:rPr>
            <w:rStyle w:val="a8"/>
            <w:rFonts w:ascii="Times New Roman" w:hAnsi="黑体" w:hint="eastAsia"/>
            <w:noProof/>
          </w:rPr>
          <w:t>可行性分析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_Toc436343575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1</w:t>
        </w:r>
        <w:r w:rsidR="009A3F6F">
          <w:rPr>
            <w:noProof/>
            <w:webHidden/>
          </w:rPr>
          <w:fldChar w:fldCharType="end"/>
        </w:r>
      </w:hyperlink>
    </w:p>
    <w:p w:rsidR="00B66AFB" w:rsidRDefault="00684022">
      <w:pPr>
        <w:pStyle w:val="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76" w:history="1">
        <w:r w:rsidR="00B66AFB" w:rsidRPr="00DE63B3">
          <w:rPr>
            <w:rStyle w:val="a8"/>
            <w:rFonts w:ascii="Times New Roman" w:hAnsi="Times New Roman"/>
            <w:noProof/>
          </w:rPr>
          <w:t>2.2</w:t>
        </w:r>
        <w:r w:rsidR="00B66AFB" w:rsidRPr="00DE63B3">
          <w:rPr>
            <w:rStyle w:val="a8"/>
            <w:rFonts w:ascii="Times New Roman" w:hAnsi="黑体" w:hint="eastAsia"/>
            <w:noProof/>
          </w:rPr>
          <w:t>目标群体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_Toc436343576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2</w:t>
        </w:r>
        <w:r w:rsidR="009A3F6F">
          <w:rPr>
            <w:noProof/>
            <w:webHidden/>
          </w:rPr>
          <w:fldChar w:fldCharType="end"/>
        </w:r>
      </w:hyperlink>
    </w:p>
    <w:p w:rsidR="00B66AFB" w:rsidRDefault="006840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77" w:history="1">
        <w:r w:rsidR="00B66AFB" w:rsidRPr="00DE63B3">
          <w:rPr>
            <w:rStyle w:val="a8"/>
            <w:rFonts w:ascii="Times New Roman" w:hint="eastAsia"/>
            <w:noProof/>
          </w:rPr>
          <w:t>三、作品功能和原型设计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_Toc436343577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2</w:t>
        </w:r>
        <w:r w:rsidR="009A3F6F">
          <w:rPr>
            <w:noProof/>
            <w:webHidden/>
          </w:rPr>
          <w:fldChar w:fldCharType="end"/>
        </w:r>
      </w:hyperlink>
    </w:p>
    <w:p w:rsidR="00B66AFB" w:rsidRDefault="00684022">
      <w:pPr>
        <w:pStyle w:val="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78" w:history="1">
        <w:r w:rsidR="00B66AFB" w:rsidRPr="00DE63B3">
          <w:rPr>
            <w:rStyle w:val="a8"/>
            <w:rFonts w:ascii="Times New Roman" w:hAnsi="Times New Roman"/>
            <w:noProof/>
          </w:rPr>
          <w:t>3.1</w:t>
        </w:r>
        <w:r w:rsidR="00B66AFB" w:rsidRPr="00DE63B3">
          <w:rPr>
            <w:rStyle w:val="a8"/>
            <w:rFonts w:ascii="Times New Roman" w:hAnsi="黑体" w:hint="eastAsia"/>
            <w:noProof/>
          </w:rPr>
          <w:t>总体功能设计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_Toc436343578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3</w:t>
        </w:r>
        <w:r w:rsidR="009A3F6F">
          <w:rPr>
            <w:noProof/>
            <w:webHidden/>
          </w:rPr>
          <w:fldChar w:fldCharType="end"/>
        </w:r>
      </w:hyperlink>
    </w:p>
    <w:p w:rsidR="00B66AFB" w:rsidRDefault="00684022">
      <w:pPr>
        <w:pStyle w:val="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79" w:history="1">
        <w:r w:rsidR="00B66AFB" w:rsidRPr="00DE63B3">
          <w:rPr>
            <w:rStyle w:val="a8"/>
            <w:rFonts w:ascii="Times New Roman" w:hAnsi="Times New Roman"/>
            <w:noProof/>
          </w:rPr>
          <w:t>3.2</w:t>
        </w:r>
        <w:r w:rsidR="00B66AFB" w:rsidRPr="00DE63B3">
          <w:rPr>
            <w:rStyle w:val="a8"/>
            <w:rFonts w:ascii="Times New Roman" w:hAnsi="黑体" w:hint="eastAsia"/>
            <w:noProof/>
          </w:rPr>
          <w:t>具体功能模块设计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_Toc436343579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3</w:t>
        </w:r>
        <w:r w:rsidR="009A3F6F">
          <w:rPr>
            <w:noProof/>
            <w:webHidden/>
          </w:rPr>
          <w:fldChar w:fldCharType="end"/>
        </w:r>
      </w:hyperlink>
    </w:p>
    <w:p w:rsidR="00B66AFB" w:rsidRDefault="00684022">
      <w:pPr>
        <w:pStyle w:val="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80" w:history="1">
        <w:r w:rsidR="00B66AFB" w:rsidRPr="00DE63B3">
          <w:rPr>
            <w:rStyle w:val="a8"/>
            <w:rFonts w:ascii="Times New Roman" w:hAnsi="Times New Roman"/>
            <w:noProof/>
          </w:rPr>
          <w:t>3.3</w:t>
        </w:r>
        <w:r w:rsidR="00B66AFB" w:rsidRPr="00DE63B3">
          <w:rPr>
            <w:rStyle w:val="a8"/>
            <w:rFonts w:ascii="Times New Roman" w:hAnsi="黑体" w:hint="eastAsia"/>
            <w:noProof/>
          </w:rPr>
          <w:t>界面设计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_Toc436343580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4</w:t>
        </w:r>
        <w:r w:rsidR="009A3F6F">
          <w:rPr>
            <w:noProof/>
            <w:webHidden/>
          </w:rPr>
          <w:fldChar w:fldCharType="end"/>
        </w:r>
      </w:hyperlink>
    </w:p>
    <w:p w:rsidR="00B66AFB" w:rsidRDefault="006840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81" w:history="1">
        <w:r w:rsidR="00B66AFB" w:rsidRPr="00DE63B3">
          <w:rPr>
            <w:rStyle w:val="a8"/>
            <w:rFonts w:ascii="Times New Roman" w:hint="eastAsia"/>
            <w:noProof/>
          </w:rPr>
          <w:t>四、作品实现、特色和难点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_Toc436343581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11</w:t>
        </w:r>
        <w:r w:rsidR="009A3F6F">
          <w:rPr>
            <w:noProof/>
            <w:webHidden/>
          </w:rPr>
          <w:fldChar w:fldCharType="end"/>
        </w:r>
      </w:hyperlink>
    </w:p>
    <w:p w:rsidR="00B66AFB" w:rsidRDefault="00684022">
      <w:pPr>
        <w:pStyle w:val="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82" w:history="1">
        <w:r w:rsidR="00B66AFB" w:rsidRPr="00DE63B3">
          <w:rPr>
            <w:rStyle w:val="a8"/>
            <w:rFonts w:ascii="Times New Roman" w:hAnsi="Times New Roman"/>
            <w:noProof/>
          </w:rPr>
          <w:t>4.1</w:t>
        </w:r>
        <w:r w:rsidR="00B66AFB" w:rsidRPr="00DE63B3">
          <w:rPr>
            <w:rStyle w:val="a8"/>
            <w:rFonts w:ascii="Times New Roman" w:hAnsi="黑体" w:hint="eastAsia"/>
            <w:noProof/>
          </w:rPr>
          <w:t>作品实现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_Toc436343582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11</w:t>
        </w:r>
        <w:r w:rsidR="009A3F6F">
          <w:rPr>
            <w:noProof/>
            <w:webHidden/>
          </w:rPr>
          <w:fldChar w:fldCharType="end"/>
        </w:r>
      </w:hyperlink>
    </w:p>
    <w:p w:rsidR="00B66AFB" w:rsidRDefault="00684022">
      <w:pPr>
        <w:pStyle w:val="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83" w:history="1">
        <w:r w:rsidR="00B66AFB" w:rsidRPr="00DE63B3">
          <w:rPr>
            <w:rStyle w:val="a8"/>
            <w:rFonts w:ascii="Times New Roman" w:hAnsi="Times New Roman"/>
            <w:noProof/>
          </w:rPr>
          <w:t>4.2</w:t>
        </w:r>
        <w:r w:rsidR="00B66AFB" w:rsidRPr="00DE63B3">
          <w:rPr>
            <w:rStyle w:val="a8"/>
            <w:rFonts w:ascii="Times New Roman" w:hAnsi="黑体" w:hint="eastAsia"/>
            <w:noProof/>
          </w:rPr>
          <w:t>特色分析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_Toc436343583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12</w:t>
        </w:r>
        <w:r w:rsidR="009A3F6F">
          <w:rPr>
            <w:noProof/>
            <w:webHidden/>
          </w:rPr>
          <w:fldChar w:fldCharType="end"/>
        </w:r>
      </w:hyperlink>
    </w:p>
    <w:p w:rsidR="00B66AFB" w:rsidRDefault="00684022">
      <w:pPr>
        <w:pStyle w:val="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84" w:history="1">
        <w:r w:rsidR="00B66AFB" w:rsidRPr="00DE63B3">
          <w:rPr>
            <w:rStyle w:val="a8"/>
            <w:rFonts w:ascii="Times New Roman" w:hAnsi="Times New Roman"/>
            <w:noProof/>
          </w:rPr>
          <w:t>4.3</w:t>
        </w:r>
        <w:r w:rsidR="00B66AFB" w:rsidRPr="00DE63B3">
          <w:rPr>
            <w:rStyle w:val="a8"/>
            <w:rFonts w:ascii="Times New Roman" w:hAnsi="黑体" w:hint="eastAsia"/>
            <w:noProof/>
          </w:rPr>
          <w:t>难点和解决方案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_Toc436343584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12</w:t>
        </w:r>
        <w:r w:rsidR="009A3F6F">
          <w:rPr>
            <w:noProof/>
            <w:webHidden/>
          </w:rPr>
          <w:fldChar w:fldCharType="end"/>
        </w:r>
      </w:hyperlink>
    </w:p>
    <w:p w:rsidR="00B66AFB" w:rsidRDefault="006840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85" w:history="1">
        <w:r w:rsidR="00B66AFB" w:rsidRPr="00DE63B3">
          <w:rPr>
            <w:rStyle w:val="a8"/>
            <w:rFonts w:ascii="Times New Roman" w:hint="eastAsia"/>
            <w:noProof/>
          </w:rPr>
          <w:t>五、团队介绍和人员分工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_Toc436343585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12</w:t>
        </w:r>
        <w:r w:rsidR="009A3F6F">
          <w:rPr>
            <w:noProof/>
            <w:webHidden/>
          </w:rPr>
          <w:fldChar w:fldCharType="end"/>
        </w:r>
      </w:hyperlink>
    </w:p>
    <w:p w:rsidR="00B66AFB" w:rsidRDefault="00684022">
      <w:pPr>
        <w:pStyle w:val="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86" w:history="1">
        <w:r w:rsidR="00B66AFB" w:rsidRPr="00DE63B3">
          <w:rPr>
            <w:rStyle w:val="a8"/>
            <w:rFonts w:ascii="Times New Roman" w:hAnsi="Times New Roman"/>
            <w:noProof/>
          </w:rPr>
          <w:t>5.1</w:t>
        </w:r>
        <w:r w:rsidR="00B66AFB" w:rsidRPr="00DE63B3">
          <w:rPr>
            <w:rStyle w:val="a8"/>
            <w:rFonts w:ascii="Times New Roman" w:hAnsi="黑体" w:hint="eastAsia"/>
            <w:noProof/>
          </w:rPr>
          <w:t>团队介绍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_Toc436343586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12</w:t>
        </w:r>
        <w:r w:rsidR="009A3F6F">
          <w:rPr>
            <w:noProof/>
            <w:webHidden/>
          </w:rPr>
          <w:fldChar w:fldCharType="end"/>
        </w:r>
      </w:hyperlink>
    </w:p>
    <w:p w:rsidR="00B66AFB" w:rsidRDefault="00684022">
      <w:pPr>
        <w:pStyle w:val="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87" w:history="1">
        <w:r w:rsidR="00B66AFB" w:rsidRPr="00DE63B3">
          <w:rPr>
            <w:rStyle w:val="a8"/>
            <w:rFonts w:hAnsi="Times New Roman"/>
            <w:noProof/>
          </w:rPr>
          <w:t>5.2</w:t>
        </w:r>
        <w:r w:rsidR="00B66AFB" w:rsidRPr="00DE63B3">
          <w:rPr>
            <w:rStyle w:val="a8"/>
            <w:rFonts w:hint="eastAsia"/>
            <w:noProof/>
          </w:rPr>
          <w:t>人员分工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_Toc436343587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13</w:t>
        </w:r>
        <w:r w:rsidR="009A3F6F">
          <w:rPr>
            <w:noProof/>
            <w:webHidden/>
          </w:rPr>
          <w:fldChar w:fldCharType="end"/>
        </w:r>
      </w:hyperlink>
    </w:p>
    <w:p w:rsidR="00B66AFB" w:rsidRDefault="006840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88" w:history="1">
        <w:r w:rsidR="00B66AFB" w:rsidRPr="00DE63B3">
          <w:rPr>
            <w:rStyle w:val="a8"/>
            <w:rFonts w:ascii="Times New Roman" w:hint="eastAsia"/>
            <w:noProof/>
          </w:rPr>
          <w:t>六、其他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_Toc436343588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13</w:t>
        </w:r>
        <w:r w:rsidR="009A3F6F">
          <w:rPr>
            <w:noProof/>
            <w:webHidden/>
          </w:rPr>
          <w:fldChar w:fldCharType="end"/>
        </w:r>
      </w:hyperlink>
    </w:p>
    <w:p w:rsidR="00B66AFB" w:rsidRDefault="00684022">
      <w:pPr>
        <w:pStyle w:val="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89" w:history="1">
        <w:r w:rsidR="00B66AFB" w:rsidRPr="00DE63B3">
          <w:rPr>
            <w:rStyle w:val="a8"/>
            <w:rFonts w:ascii="Times New Roman" w:hAnsi="Times New Roman"/>
            <w:noProof/>
          </w:rPr>
          <w:t>6.1</w:t>
        </w:r>
        <w:r w:rsidR="00B66AFB" w:rsidRPr="00DE63B3">
          <w:rPr>
            <w:rStyle w:val="a8"/>
            <w:rFonts w:ascii="Times New Roman" w:hAnsi="黑体" w:hint="eastAsia"/>
            <w:noProof/>
          </w:rPr>
          <w:t>开发结束后的感触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_Toc436343589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13</w:t>
        </w:r>
        <w:r w:rsidR="009A3F6F">
          <w:rPr>
            <w:noProof/>
            <w:webHidden/>
          </w:rPr>
          <w:fldChar w:fldCharType="end"/>
        </w:r>
      </w:hyperlink>
    </w:p>
    <w:p w:rsidR="00B66AFB" w:rsidRDefault="00684022">
      <w:pPr>
        <w:pStyle w:val="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90" w:history="1">
        <w:r w:rsidR="00B66AFB" w:rsidRPr="00DE63B3">
          <w:rPr>
            <w:rStyle w:val="a8"/>
            <w:rFonts w:ascii="Times New Roman" w:hAnsi="Times New Roman"/>
            <w:noProof/>
          </w:rPr>
          <w:t>6.2</w:t>
        </w:r>
        <w:r w:rsidR="00B66AFB" w:rsidRPr="00DE63B3">
          <w:rPr>
            <w:rStyle w:val="a8"/>
            <w:rFonts w:ascii="Times New Roman" w:hAnsi="黑体" w:hint="eastAsia"/>
            <w:noProof/>
          </w:rPr>
          <w:t>不足之处和今后设想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_Toc436343590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13</w:t>
        </w:r>
        <w:r w:rsidR="009A3F6F">
          <w:rPr>
            <w:noProof/>
            <w:webHidden/>
          </w:rPr>
          <w:fldChar w:fldCharType="end"/>
        </w:r>
      </w:hyperlink>
    </w:p>
    <w:p w:rsidR="00B66AFB" w:rsidRDefault="00684022">
      <w:pPr>
        <w:pStyle w:val="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91" w:history="1">
        <w:r w:rsidR="00B66AFB" w:rsidRPr="00DE63B3">
          <w:rPr>
            <w:rStyle w:val="a8"/>
            <w:rFonts w:ascii="Times New Roman" w:hAnsi="Times New Roman"/>
            <w:noProof/>
          </w:rPr>
          <w:t>6.3</w:t>
        </w:r>
        <w:r w:rsidR="00B66AFB" w:rsidRPr="00DE63B3">
          <w:rPr>
            <w:rStyle w:val="a8"/>
            <w:rFonts w:ascii="Times New Roman" w:hAnsi="黑体" w:hint="eastAsia"/>
            <w:noProof/>
          </w:rPr>
          <w:t>用到的第三方代码或组件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_Toc436343591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14</w:t>
        </w:r>
        <w:r w:rsidR="009A3F6F">
          <w:rPr>
            <w:noProof/>
            <w:webHidden/>
          </w:rPr>
          <w:fldChar w:fldCharType="end"/>
        </w:r>
      </w:hyperlink>
    </w:p>
    <w:p w:rsidR="00B66AFB" w:rsidRDefault="006840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92" w:history="1">
        <w:r w:rsidR="00B66AFB" w:rsidRPr="00DE63B3">
          <w:rPr>
            <w:rStyle w:val="a8"/>
            <w:rFonts w:ascii="Times New Roman" w:hint="eastAsia"/>
            <w:noProof/>
          </w:rPr>
          <w:t>七、致谢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_Toc436343592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14</w:t>
        </w:r>
        <w:r w:rsidR="009A3F6F">
          <w:rPr>
            <w:noProof/>
            <w:webHidden/>
          </w:rPr>
          <w:fldChar w:fldCharType="end"/>
        </w:r>
      </w:hyperlink>
    </w:p>
    <w:p w:rsidR="00B66AFB" w:rsidRDefault="006840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6343593" w:history="1">
        <w:r w:rsidR="00B66AFB" w:rsidRPr="00DE63B3">
          <w:rPr>
            <w:rStyle w:val="a8"/>
            <w:rFonts w:hint="eastAsia"/>
            <w:noProof/>
          </w:rPr>
          <w:t>八、参考文献</w:t>
        </w:r>
        <w:r w:rsidR="00B66AFB">
          <w:rPr>
            <w:noProof/>
            <w:webHidden/>
          </w:rPr>
          <w:tab/>
        </w:r>
        <w:r w:rsidR="009A3F6F">
          <w:rPr>
            <w:noProof/>
            <w:webHidden/>
          </w:rPr>
          <w:fldChar w:fldCharType="begin"/>
        </w:r>
        <w:r w:rsidR="00B66AFB">
          <w:rPr>
            <w:noProof/>
            <w:webHidden/>
          </w:rPr>
          <w:instrText xml:space="preserve"> PAGEREF _Toc436343593 \h </w:instrText>
        </w:r>
        <w:r w:rsidR="009A3F6F">
          <w:rPr>
            <w:noProof/>
            <w:webHidden/>
          </w:rPr>
        </w:r>
        <w:r w:rsidR="009A3F6F">
          <w:rPr>
            <w:noProof/>
            <w:webHidden/>
          </w:rPr>
          <w:fldChar w:fldCharType="separate"/>
        </w:r>
        <w:r w:rsidR="00B66AFB">
          <w:rPr>
            <w:noProof/>
            <w:webHidden/>
          </w:rPr>
          <w:t>14</w:t>
        </w:r>
        <w:r w:rsidR="009A3F6F">
          <w:rPr>
            <w:noProof/>
            <w:webHidden/>
          </w:rPr>
          <w:fldChar w:fldCharType="end"/>
        </w:r>
      </w:hyperlink>
    </w:p>
    <w:p w:rsidR="003204DC" w:rsidRDefault="009A3F6F">
      <w:pPr>
        <w:spacing w:line="400" w:lineRule="exact"/>
        <w:rPr>
          <w:rFonts w:ascii="Times New Roman" w:hAnsi="Times New Roman" w:cs="Times New Roman"/>
        </w:rPr>
        <w:sectPr w:rsidR="003204DC">
          <w:footerReference w:type="default" r:id="rId15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3204DC" w:rsidRDefault="00CD1241" w:rsidP="00E46655">
      <w:pPr>
        <w:pStyle w:val="aa"/>
        <w:spacing w:beforeLines="100" w:before="312" w:afterLines="0"/>
        <w:rPr>
          <w:rFonts w:ascii="Times New Roman" w:hAnsi="Times New Roman"/>
          <w:szCs w:val="28"/>
        </w:rPr>
      </w:pPr>
      <w:bookmarkStart w:id="2" w:name="_Toc12280"/>
      <w:bookmarkStart w:id="3" w:name="_Toc398910541"/>
      <w:bookmarkStart w:id="4" w:name="_Toc740"/>
      <w:bookmarkStart w:id="5" w:name="_Toc8116"/>
      <w:bookmarkStart w:id="6" w:name="_Toc26074"/>
      <w:bookmarkStart w:id="7" w:name="_Toc25084"/>
      <w:bookmarkStart w:id="8" w:name="_Toc24827"/>
      <w:bookmarkStart w:id="9" w:name="_Toc436343571"/>
      <w:r>
        <w:rPr>
          <w:rFonts w:ascii="Times New Roman"/>
          <w:szCs w:val="28"/>
        </w:rPr>
        <w:lastRenderedPageBreak/>
        <w:t>一、概述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3204DC" w:rsidRDefault="00CD1241" w:rsidP="000F2E57">
      <w:pPr>
        <w:pStyle w:val="ab"/>
        <w:spacing w:beforeLines="0"/>
        <w:rPr>
          <w:rFonts w:ascii="Times New Roman" w:hAnsi="Times New Roman"/>
          <w:szCs w:val="28"/>
        </w:rPr>
      </w:pPr>
      <w:bookmarkStart w:id="10" w:name="_Toc9546"/>
      <w:bookmarkStart w:id="11" w:name="_Toc31543"/>
      <w:bookmarkStart w:id="12" w:name="_Toc25896"/>
      <w:bookmarkStart w:id="13" w:name="_Toc22212"/>
      <w:bookmarkStart w:id="14" w:name="_Toc398910542"/>
      <w:bookmarkStart w:id="15" w:name="_Toc22907"/>
      <w:bookmarkStart w:id="16" w:name="_Toc4805"/>
      <w:bookmarkStart w:id="17" w:name="_Toc436343572"/>
      <w:r>
        <w:rPr>
          <w:rFonts w:ascii="Times New Roman" w:hAnsi="Times New Roman"/>
          <w:szCs w:val="28"/>
        </w:rPr>
        <w:t>1.1</w:t>
      </w:r>
      <w:r>
        <w:rPr>
          <w:rFonts w:ascii="Times New Roman" w:hAnsi="黑体"/>
          <w:szCs w:val="28"/>
        </w:rPr>
        <w:t>选题背景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3204DC" w:rsidRDefault="00CD1241" w:rsidP="000F2E57">
      <w:pPr>
        <w:pStyle w:val="ac"/>
        <w:spacing w:line="400" w:lineRule="exact"/>
        <w:ind w:firstLine="480"/>
        <w:jc w:val="left"/>
      </w:pPr>
      <w:bookmarkStart w:id="18" w:name="_Toc398910543"/>
      <w:r>
        <w:t>目前，在国外的研究主要是针对一些健康管理的理念，结合传感器技术、智能控制技术和</w:t>
      </w:r>
      <w:proofErr w:type="gramStart"/>
      <w:r>
        <w:t>云计算</w:t>
      </w:r>
      <w:proofErr w:type="gramEnd"/>
      <w:r>
        <w:t>等技术，开发了一些</w:t>
      </w:r>
      <w:r w:rsidR="001F3C9F" w:rsidRPr="000F2E57">
        <w:rPr>
          <w:rFonts w:hint="eastAsia"/>
        </w:rPr>
        <w:t>切合</w:t>
      </w:r>
      <w:r>
        <w:t>实际问题的应用，比如，婴儿健康管理系统。这些研究与应用，还缺少对系统的综合数据分析和共享。</w:t>
      </w:r>
    </w:p>
    <w:p w:rsidR="003204DC" w:rsidRDefault="00CD1241" w:rsidP="000F2E57">
      <w:pPr>
        <w:pStyle w:val="ac"/>
        <w:spacing w:line="400" w:lineRule="exact"/>
        <w:ind w:firstLine="480"/>
        <w:jc w:val="left"/>
      </w:pPr>
      <w:r>
        <w:t>国内相关的研究主要是针对相关技术的应用研究，涉及到健康管理系统</w:t>
      </w:r>
      <w:r>
        <w:rPr>
          <w:vertAlign w:val="superscript"/>
        </w:rPr>
        <w:t>[1]</w:t>
      </w:r>
      <w:r>
        <w:t>的应用只是针对一些小的方面，但在系统集成方面，还存在一些问题。</w:t>
      </w:r>
    </w:p>
    <w:p w:rsidR="003204DC" w:rsidRDefault="00CD1241" w:rsidP="000F2E57">
      <w:pPr>
        <w:pStyle w:val="ac"/>
        <w:spacing w:line="400" w:lineRule="exact"/>
        <w:ind w:firstLine="480"/>
        <w:jc w:val="left"/>
      </w:pPr>
      <w:r>
        <w:t>例如：</w:t>
      </w:r>
    </w:p>
    <w:p w:rsidR="006D0905" w:rsidRDefault="00CD1241" w:rsidP="000F2E57">
      <w:pPr>
        <w:pStyle w:val="ac"/>
        <w:numPr>
          <w:ilvl w:val="0"/>
          <w:numId w:val="3"/>
        </w:numPr>
        <w:spacing w:line="400" w:lineRule="exact"/>
        <w:ind w:left="0" w:firstLine="480"/>
        <w:jc w:val="left"/>
      </w:pPr>
      <w:r>
        <w:t>数据共享不足，远程数据访问能力差；</w:t>
      </w:r>
    </w:p>
    <w:p w:rsidR="006D0905" w:rsidRDefault="00CD1241" w:rsidP="000F2E57">
      <w:pPr>
        <w:pStyle w:val="ac"/>
        <w:numPr>
          <w:ilvl w:val="0"/>
          <w:numId w:val="3"/>
        </w:numPr>
        <w:spacing w:line="400" w:lineRule="exact"/>
        <w:ind w:left="0" w:firstLine="480"/>
        <w:jc w:val="left"/>
      </w:pPr>
      <w:r w:rsidRPr="006D0905">
        <w:t>健康诊断与分析不到位，主要体现在健康管理理念不符合实际；</w:t>
      </w:r>
    </w:p>
    <w:p w:rsidR="006D0905" w:rsidRDefault="00CD1241" w:rsidP="000F2E57">
      <w:pPr>
        <w:pStyle w:val="ac"/>
        <w:numPr>
          <w:ilvl w:val="0"/>
          <w:numId w:val="3"/>
        </w:numPr>
        <w:spacing w:line="400" w:lineRule="exact"/>
        <w:ind w:left="0" w:firstLine="480"/>
        <w:jc w:val="left"/>
      </w:pPr>
      <w:r w:rsidRPr="006D0905">
        <w:t>监控管理不到位，缺少必要的健康管理机制；</w:t>
      </w:r>
    </w:p>
    <w:p w:rsidR="003204DC" w:rsidRPr="006D0905" w:rsidRDefault="00CD1241" w:rsidP="000F2E57">
      <w:pPr>
        <w:pStyle w:val="ac"/>
        <w:numPr>
          <w:ilvl w:val="0"/>
          <w:numId w:val="3"/>
        </w:numPr>
        <w:spacing w:line="400" w:lineRule="exact"/>
        <w:ind w:left="0" w:firstLine="480"/>
        <w:jc w:val="left"/>
      </w:pPr>
      <w:r w:rsidRPr="006D0905">
        <w:t>硬件结构不合理，软件集成没有形成标准化平台；</w:t>
      </w:r>
    </w:p>
    <w:p w:rsidR="003204DC" w:rsidRDefault="00CD1241" w:rsidP="00A3058A">
      <w:pPr>
        <w:pStyle w:val="ac"/>
        <w:spacing w:line="400" w:lineRule="exact"/>
        <w:ind w:firstLineChars="0" w:firstLine="0"/>
      </w:pPr>
      <w:bookmarkStart w:id="19" w:name="_Toc5630"/>
      <w:bookmarkStart w:id="20" w:name="_Toc7744"/>
      <w:bookmarkStart w:id="21" w:name="_Toc16726"/>
      <w:bookmarkStart w:id="22" w:name="_Toc31562"/>
      <w:bookmarkStart w:id="23" w:name="_Toc25294"/>
      <w:bookmarkStart w:id="24" w:name="_Toc29295"/>
      <w:r>
        <w:t>这些问题将是本项目重点解决的问题，将重点开展类似的应用研究。</w:t>
      </w:r>
      <w:bookmarkEnd w:id="19"/>
      <w:bookmarkEnd w:id="20"/>
      <w:bookmarkEnd w:id="21"/>
      <w:bookmarkEnd w:id="22"/>
      <w:bookmarkEnd w:id="23"/>
      <w:bookmarkEnd w:id="24"/>
    </w:p>
    <w:p w:rsidR="003204DC" w:rsidRDefault="00CD1241" w:rsidP="00A3058A">
      <w:pPr>
        <w:pStyle w:val="ab"/>
        <w:spacing w:beforeLines="0"/>
        <w:rPr>
          <w:rFonts w:ascii="Times New Roman" w:hAnsi="Times New Roman"/>
          <w:szCs w:val="28"/>
        </w:rPr>
      </w:pPr>
      <w:bookmarkStart w:id="25" w:name="_Toc24646"/>
      <w:bookmarkStart w:id="26" w:name="_Toc25176"/>
      <w:bookmarkStart w:id="27" w:name="_Toc9709"/>
      <w:bookmarkStart w:id="28" w:name="_Toc14602"/>
      <w:bookmarkStart w:id="29" w:name="_Toc4114"/>
      <w:bookmarkStart w:id="30" w:name="_Toc10100"/>
      <w:bookmarkStart w:id="31" w:name="_Toc436343573"/>
      <w:r>
        <w:rPr>
          <w:rFonts w:ascii="Times New Roman" w:hAnsi="Times New Roman"/>
          <w:szCs w:val="28"/>
        </w:rPr>
        <w:t>1.2</w:t>
      </w:r>
      <w:r>
        <w:rPr>
          <w:rFonts w:ascii="Times New Roman" w:hAnsi="黑体"/>
          <w:szCs w:val="28"/>
        </w:rPr>
        <w:t>项目意义</w:t>
      </w:r>
      <w:bookmarkEnd w:id="18"/>
      <w:bookmarkEnd w:id="25"/>
      <w:bookmarkEnd w:id="26"/>
      <w:bookmarkEnd w:id="27"/>
      <w:bookmarkEnd w:id="28"/>
      <w:bookmarkEnd w:id="29"/>
      <w:bookmarkEnd w:id="30"/>
      <w:bookmarkEnd w:id="31"/>
    </w:p>
    <w:p w:rsidR="003204DC" w:rsidRDefault="00CD1241" w:rsidP="00A3058A">
      <w:pPr>
        <w:pStyle w:val="ac"/>
        <w:spacing w:line="400" w:lineRule="exact"/>
        <w:ind w:firstLine="480"/>
        <w:jc w:val="left"/>
      </w:pPr>
      <w:r>
        <w:t>智慧医疗</w:t>
      </w:r>
      <w:r>
        <w:rPr>
          <w:vertAlign w:val="superscript"/>
        </w:rPr>
        <w:t>[2]</w:t>
      </w:r>
      <w:r>
        <w:t>是当前战略新兴产业</w:t>
      </w:r>
      <w:r>
        <w:rPr>
          <w:rFonts w:hint="eastAsia"/>
        </w:rPr>
        <w:t>——</w:t>
      </w:r>
      <w:r>
        <w:t>物联网技术的最新研究热点之一，其概念新颖，适用于大众化的智慧管理。作为智慧医疗的一部分，大众化的个人健康智慧管理</w:t>
      </w:r>
      <w:r>
        <w:rPr>
          <w:vertAlign w:val="superscript"/>
        </w:rPr>
        <w:t>[3]</w:t>
      </w:r>
      <w:r>
        <w:t>将成为研究与应用的必然趋势。</w:t>
      </w:r>
    </w:p>
    <w:p w:rsidR="00326237" w:rsidRPr="00BF2E5B" w:rsidRDefault="00CD1241" w:rsidP="00A3058A">
      <w:pPr>
        <w:pStyle w:val="ac"/>
        <w:spacing w:line="400" w:lineRule="exact"/>
        <w:ind w:firstLine="480"/>
        <w:jc w:val="left"/>
      </w:pPr>
      <w:r>
        <w:t>该项目的开展正是切合了当前的技术热点，具有一定的应用创新性。项目内容主要涉及云计算、底层硬件设计与开发、数据中间件、上层远程监控以及主流</w:t>
      </w:r>
      <w:r>
        <w:t>Android</w:t>
      </w:r>
      <w:r>
        <w:t>系统应用等主流</w:t>
      </w:r>
      <w:r w:rsidR="006D0905">
        <w:t>的技术，主要体现在这些技术的综合创新应用方面，具有一定的实践性</w:t>
      </w:r>
      <w:r w:rsidR="006D0905">
        <w:rPr>
          <w:rFonts w:hint="eastAsia"/>
        </w:rPr>
        <w:t>。</w:t>
      </w:r>
      <w:r>
        <w:t>另外，相关的理论知识是计算机科学与技术专业的主修课程，</w:t>
      </w:r>
      <w:r w:rsidR="006D0905">
        <w:rPr>
          <w:rFonts w:hint="eastAsia"/>
        </w:rPr>
        <w:t>因此，</w:t>
      </w:r>
      <w:r>
        <w:t>项目的开展能够加强各方面的技能训练，具有较强的实践性。</w:t>
      </w:r>
      <w:bookmarkStart w:id="32" w:name="_Toc398910544"/>
      <w:bookmarkStart w:id="33" w:name="_Toc6486"/>
      <w:bookmarkStart w:id="34" w:name="_Toc2356"/>
      <w:bookmarkStart w:id="35" w:name="_Toc12446"/>
      <w:bookmarkStart w:id="36" w:name="_Toc5943"/>
      <w:bookmarkStart w:id="37" w:name="_Toc24604"/>
      <w:bookmarkStart w:id="38" w:name="_Toc6692"/>
    </w:p>
    <w:p w:rsidR="003204DC" w:rsidRDefault="00CD1241" w:rsidP="00E46655">
      <w:pPr>
        <w:pStyle w:val="aa"/>
        <w:spacing w:beforeLines="100" w:before="312" w:afterLines="0"/>
        <w:rPr>
          <w:rFonts w:ascii="Times New Roman" w:hAnsi="Times New Roman"/>
          <w:szCs w:val="28"/>
        </w:rPr>
      </w:pPr>
      <w:bookmarkStart w:id="39" w:name="_Toc436343574"/>
      <w:r>
        <w:rPr>
          <w:rFonts w:ascii="Times New Roman"/>
          <w:szCs w:val="28"/>
        </w:rPr>
        <w:t>二、可行性分析和目标群体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3204DC" w:rsidRDefault="00CD1241" w:rsidP="00A3058A">
      <w:pPr>
        <w:pStyle w:val="ab"/>
        <w:spacing w:beforeLines="0"/>
        <w:rPr>
          <w:rFonts w:ascii="Times New Roman" w:hAnsi="Times New Roman"/>
          <w:szCs w:val="28"/>
        </w:rPr>
      </w:pPr>
      <w:bookmarkStart w:id="40" w:name="_Toc20443"/>
      <w:bookmarkStart w:id="41" w:name="_Toc27481"/>
      <w:bookmarkStart w:id="42" w:name="_Toc16318"/>
      <w:bookmarkStart w:id="43" w:name="_Toc21662"/>
      <w:bookmarkStart w:id="44" w:name="_Toc12080"/>
      <w:bookmarkStart w:id="45" w:name="_Toc436343575"/>
      <w:r>
        <w:rPr>
          <w:rFonts w:ascii="Times New Roman" w:hAnsi="Times New Roman"/>
          <w:szCs w:val="28"/>
        </w:rPr>
        <w:t>2.1</w:t>
      </w:r>
      <w:r>
        <w:rPr>
          <w:rFonts w:ascii="Times New Roman" w:hAnsi="黑体"/>
          <w:szCs w:val="28"/>
        </w:rPr>
        <w:t>可行性分析</w:t>
      </w:r>
      <w:bookmarkEnd w:id="40"/>
      <w:bookmarkEnd w:id="41"/>
      <w:bookmarkEnd w:id="42"/>
      <w:bookmarkEnd w:id="43"/>
      <w:bookmarkEnd w:id="44"/>
      <w:bookmarkEnd w:id="45"/>
    </w:p>
    <w:p w:rsidR="006D0905" w:rsidRDefault="00CD1241" w:rsidP="00A3058A">
      <w:pPr>
        <w:pStyle w:val="ac"/>
        <w:numPr>
          <w:ilvl w:val="0"/>
          <w:numId w:val="4"/>
        </w:numPr>
        <w:spacing w:line="400" w:lineRule="exact"/>
        <w:ind w:left="0" w:firstLine="482"/>
        <w:jc w:val="left"/>
      </w:pPr>
      <w:r w:rsidRPr="001F3C9F">
        <w:rPr>
          <w:rFonts w:hAnsi="宋体"/>
          <w:b/>
          <w:bCs/>
        </w:rPr>
        <w:t>技术可行性。</w:t>
      </w:r>
      <w:r>
        <w:t>当前</w:t>
      </w:r>
      <w:r>
        <w:rPr>
          <w:rFonts w:hint="eastAsia"/>
        </w:rPr>
        <w:t>，</w:t>
      </w:r>
      <w:r>
        <w:t>互联网发展迅猛，</w:t>
      </w:r>
      <w:r w:rsidR="001F3C9F">
        <w:rPr>
          <w:rFonts w:hint="eastAsia"/>
        </w:rPr>
        <w:t>Java</w:t>
      </w:r>
      <w:r w:rsidR="001F3C9F">
        <w:rPr>
          <w:rFonts w:hint="eastAsia"/>
        </w:rPr>
        <w:t>、</w:t>
      </w:r>
      <w:r w:rsidR="009F2B27">
        <w:t>安卓、云服务</w:t>
      </w:r>
      <w:bookmarkStart w:id="46" w:name="_GoBack"/>
      <w:bookmarkEnd w:id="46"/>
      <w:r w:rsidR="001F3C9F">
        <w:rPr>
          <w:rFonts w:hint="eastAsia"/>
        </w:rPr>
        <w:t>等</w:t>
      </w:r>
      <w:r>
        <w:t>相关技术开始蓬勃发展，相关技术都很成熟，有很多可以借鉴的技术。</w:t>
      </w:r>
      <w:r w:rsidR="001F3C9F">
        <w:rPr>
          <w:rFonts w:hint="eastAsia"/>
        </w:rPr>
        <w:t>团队成员已经掌握了</w:t>
      </w:r>
      <w:r w:rsidR="001F3C9F">
        <w:rPr>
          <w:rFonts w:hint="eastAsia"/>
        </w:rPr>
        <w:t>APP</w:t>
      </w:r>
      <w:r w:rsidR="001F3C9F">
        <w:rPr>
          <w:rFonts w:hint="eastAsia"/>
        </w:rPr>
        <w:t>应用开发的相关的技术，而且已经参加了相关的技能训练，例如蓝桥杯、</w:t>
      </w:r>
      <w:r w:rsidR="001F3C9F">
        <w:rPr>
          <w:rFonts w:hint="eastAsia"/>
        </w:rPr>
        <w:t>ACM</w:t>
      </w:r>
      <w:r w:rsidR="001F3C9F">
        <w:rPr>
          <w:rFonts w:hint="eastAsia"/>
        </w:rPr>
        <w:t>等，</w:t>
      </w:r>
      <w:r w:rsidR="001F3C9F" w:rsidRPr="000F2E57">
        <w:rPr>
          <w:rFonts w:hint="eastAsia"/>
        </w:rPr>
        <w:t>该项目中的</w:t>
      </w:r>
      <w:r w:rsidRPr="000F2E57">
        <w:t>技术</w:t>
      </w:r>
      <w:r>
        <w:t>难题经过努力都可以</w:t>
      </w:r>
      <w:r w:rsidRPr="000F2E57">
        <w:t>得到</w:t>
      </w:r>
      <w:r w:rsidR="001F3C9F" w:rsidRPr="000F2E57">
        <w:rPr>
          <w:rFonts w:hint="eastAsia"/>
        </w:rPr>
        <w:t>较</w:t>
      </w:r>
      <w:r w:rsidRPr="000F2E57">
        <w:t>好</w:t>
      </w:r>
      <w:r w:rsidR="00007621">
        <w:rPr>
          <w:rFonts w:hint="eastAsia"/>
        </w:rPr>
        <w:t>的</w:t>
      </w:r>
      <w:r>
        <w:t>解决。另外，国内外一些类似的应用研究，为整个项目提供了</w:t>
      </w:r>
      <w:r w:rsidR="00007621">
        <w:rPr>
          <w:rFonts w:hint="eastAsia"/>
        </w:rPr>
        <w:t>重要</w:t>
      </w:r>
      <w:r>
        <w:t>的基础。所以，在技术上无</w:t>
      </w:r>
      <w:r>
        <w:lastRenderedPageBreak/>
        <w:t>风险，具有可行性。</w:t>
      </w:r>
    </w:p>
    <w:p w:rsidR="006D0905" w:rsidRDefault="00CD1241" w:rsidP="00A3058A">
      <w:pPr>
        <w:pStyle w:val="ac"/>
        <w:numPr>
          <w:ilvl w:val="0"/>
          <w:numId w:val="4"/>
        </w:numPr>
        <w:spacing w:line="400" w:lineRule="exact"/>
        <w:ind w:left="0" w:firstLine="482"/>
        <w:jc w:val="left"/>
      </w:pPr>
      <w:r w:rsidRPr="006D0905">
        <w:rPr>
          <w:rFonts w:hAnsi="宋体"/>
          <w:b/>
          <w:bCs/>
        </w:rPr>
        <w:t>操作可行性。</w:t>
      </w:r>
      <w:r w:rsidRPr="006D0905">
        <w:t>当前</w:t>
      </w:r>
      <w:r w:rsidRPr="006D0905">
        <w:rPr>
          <w:rFonts w:hint="eastAsia"/>
        </w:rPr>
        <w:t>，</w:t>
      </w:r>
      <w:r w:rsidRPr="006D0905">
        <w:t>各类传感器价格相对便宜</w:t>
      </w:r>
      <w:r w:rsidR="00007621">
        <w:t>，</w:t>
      </w:r>
      <w:proofErr w:type="gramStart"/>
      <w:r w:rsidR="00007621">
        <w:t>云计算</w:t>
      </w:r>
      <w:proofErr w:type="gramEnd"/>
      <w:r w:rsidR="00007621">
        <w:t>相关的终端软件或服务可以廉租，相关技术学习渠道多样化，</w:t>
      </w:r>
      <w:r w:rsidR="00007621">
        <w:rPr>
          <w:rFonts w:hint="eastAsia"/>
        </w:rPr>
        <w:t>并且，</w:t>
      </w:r>
      <w:r w:rsidR="001F3C9F">
        <w:t>相关的研究能够为中小企业提供技术支撑</w:t>
      </w:r>
      <w:r w:rsidR="001F3C9F">
        <w:rPr>
          <w:rFonts w:hint="eastAsia"/>
        </w:rPr>
        <w:t>。另外，团队成员具有较强的分析问题和解决问题的能力。</w:t>
      </w:r>
      <w:r w:rsidRPr="006D0905">
        <w:t>方案实施无风险，具有实际的可操作性。</w:t>
      </w:r>
    </w:p>
    <w:p w:rsidR="005C7CA3" w:rsidRPr="005C7CA3" w:rsidRDefault="00CD1241" w:rsidP="00A3058A">
      <w:pPr>
        <w:pStyle w:val="ac"/>
        <w:numPr>
          <w:ilvl w:val="0"/>
          <w:numId w:val="4"/>
        </w:numPr>
        <w:spacing w:line="400" w:lineRule="exact"/>
        <w:ind w:left="0" w:firstLine="482"/>
        <w:jc w:val="left"/>
      </w:pPr>
      <w:r w:rsidRPr="006D0905">
        <w:rPr>
          <w:rFonts w:hAnsi="宋体"/>
          <w:b/>
          <w:bCs/>
        </w:rPr>
        <w:t>应用需求可行性。</w:t>
      </w:r>
      <w:r w:rsidRPr="006D0905">
        <w:rPr>
          <w:rFonts w:hint="eastAsia"/>
        </w:rPr>
        <w:t>该</w:t>
      </w:r>
      <w:r w:rsidRPr="006D0905">
        <w:rPr>
          <w:rFonts w:hint="eastAsia"/>
        </w:rPr>
        <w:t>APP</w:t>
      </w:r>
      <w:r w:rsidR="00007621">
        <w:rPr>
          <w:rFonts w:hint="eastAsia"/>
        </w:rPr>
        <w:t>是</w:t>
      </w:r>
      <w:r w:rsidRPr="006D0905">
        <w:t>基于</w:t>
      </w:r>
      <w:r w:rsidR="00007621">
        <w:rPr>
          <w:rFonts w:hint="eastAsia"/>
        </w:rPr>
        <w:t>“</w:t>
      </w:r>
      <w:r w:rsidR="00007621" w:rsidRPr="006D0905">
        <w:t>安卓市场的盛行以及相关健康医疗应用需求</w:t>
      </w:r>
      <w:r w:rsidR="00007621">
        <w:rPr>
          <w:rFonts w:hint="eastAsia"/>
        </w:rPr>
        <w:t>较</w:t>
      </w:r>
      <w:r w:rsidR="00007621" w:rsidRPr="006D0905">
        <w:t>大</w:t>
      </w:r>
      <w:r w:rsidR="00007621">
        <w:rPr>
          <w:rFonts w:hint="eastAsia"/>
        </w:rPr>
        <w:t>”的</w:t>
      </w:r>
      <w:r w:rsidRPr="006D0905">
        <w:t>这个</w:t>
      </w:r>
      <w:r w:rsidR="00007621">
        <w:rPr>
          <w:rFonts w:hint="eastAsia"/>
        </w:rPr>
        <w:t>现状</w:t>
      </w:r>
      <w:r w:rsidRPr="006D0905">
        <w:t>进行相关的开发</w:t>
      </w:r>
      <w:r w:rsidR="00007621">
        <w:rPr>
          <w:rFonts w:hint="eastAsia"/>
        </w:rPr>
        <w:t>的</w:t>
      </w:r>
      <w:r w:rsidRPr="006D0905">
        <w:t>。</w:t>
      </w:r>
      <w:r w:rsidR="00007621">
        <w:rPr>
          <w:rFonts w:hint="eastAsia"/>
        </w:rPr>
        <w:t>由于</w:t>
      </w:r>
      <w:r w:rsidRPr="006D0905">
        <w:t>健康一直是我们身边很</w:t>
      </w:r>
      <w:r w:rsidR="00007621">
        <w:t>重要的话题，每个人都想随时随地的了解自己身体体征和相关的</w:t>
      </w:r>
      <w:r w:rsidR="00007621">
        <w:rPr>
          <w:rFonts w:hint="eastAsia"/>
        </w:rPr>
        <w:t>状况</w:t>
      </w:r>
      <w:r w:rsidR="001F3C9F">
        <w:rPr>
          <w:rFonts w:hint="eastAsia"/>
        </w:rPr>
        <w:t>。</w:t>
      </w:r>
      <w:r w:rsidR="001F3C9F" w:rsidRPr="000F2E57">
        <w:rPr>
          <w:rFonts w:hint="eastAsia"/>
        </w:rPr>
        <w:t>为此</w:t>
      </w:r>
      <w:r w:rsidR="00007621">
        <w:rPr>
          <w:rFonts w:hint="eastAsia"/>
        </w:rPr>
        <w:t>，</w:t>
      </w:r>
      <w:r w:rsidRPr="006D0905">
        <w:rPr>
          <w:rFonts w:hint="eastAsia"/>
        </w:rPr>
        <w:t>该</w:t>
      </w:r>
      <w:r w:rsidRPr="006D0905">
        <w:rPr>
          <w:rFonts w:hint="eastAsia"/>
        </w:rPr>
        <w:t>APP</w:t>
      </w:r>
      <w:r w:rsidRPr="006D0905">
        <w:t>具备</w:t>
      </w:r>
      <w:r w:rsidR="00007621">
        <w:rPr>
          <w:rFonts w:hint="eastAsia"/>
        </w:rPr>
        <w:t>了</w:t>
      </w:r>
      <w:r w:rsidRPr="006D0905">
        <w:t>相关的功能和实时数据</w:t>
      </w:r>
      <w:r w:rsidR="00007621">
        <w:rPr>
          <w:rFonts w:hint="eastAsia"/>
        </w:rPr>
        <w:t>的</w:t>
      </w:r>
      <w:r w:rsidRPr="006D0905">
        <w:t>分析，用户可以快速方便了解自己</w:t>
      </w:r>
      <w:r w:rsidR="00007621">
        <w:rPr>
          <w:rFonts w:hint="eastAsia"/>
        </w:rPr>
        <w:t>的身体，通过</w:t>
      </w:r>
      <w:r w:rsidR="00007621">
        <w:t>调用</w:t>
      </w:r>
      <w:r w:rsidRPr="006D0905">
        <w:t>专家系统进行分析，给予用户适当的建议。</w:t>
      </w:r>
      <w:r w:rsidR="005C7CA3">
        <w:rPr>
          <w:rFonts w:hint="eastAsia"/>
        </w:rPr>
        <w:t>现代人大多数处于忙碌状态，该</w:t>
      </w:r>
      <w:r w:rsidR="005C7CA3">
        <w:rPr>
          <w:rFonts w:hint="eastAsia"/>
        </w:rPr>
        <w:t>APP</w:t>
      </w:r>
      <w:r w:rsidR="005C7CA3">
        <w:rPr>
          <w:rFonts w:hint="eastAsia"/>
        </w:rPr>
        <w:t>最终可以起到“为忙碌的现代人提供快速了解自身身体状况的</w:t>
      </w:r>
      <w:r w:rsidR="005C7CA3" w:rsidRPr="005C7CA3">
        <w:rPr>
          <w:rFonts w:hint="eastAsia"/>
        </w:rPr>
        <w:t>渠道</w:t>
      </w:r>
      <w:r w:rsidR="005C7CA3">
        <w:rPr>
          <w:rFonts w:hint="eastAsia"/>
        </w:rPr>
        <w:t>”的作用。所以，</w:t>
      </w:r>
      <w:r w:rsidR="001F3C9F">
        <w:rPr>
          <w:rFonts w:hint="eastAsia"/>
        </w:rPr>
        <w:t>项目所开发的</w:t>
      </w:r>
      <w:r w:rsidR="005C7CA3" w:rsidRPr="000F2E57">
        <w:rPr>
          <w:rFonts w:hint="eastAsia"/>
        </w:rPr>
        <w:t>APP</w:t>
      </w:r>
      <w:r w:rsidR="005C7CA3" w:rsidRPr="000F2E57">
        <w:rPr>
          <w:rFonts w:hint="eastAsia"/>
        </w:rPr>
        <w:t>是</w:t>
      </w:r>
      <w:r w:rsidR="001F3C9F" w:rsidRPr="000F2E57">
        <w:rPr>
          <w:rFonts w:hint="eastAsia"/>
        </w:rPr>
        <w:t>符合相应的应用需求</w:t>
      </w:r>
      <w:r w:rsidR="005C7CA3">
        <w:rPr>
          <w:rFonts w:hint="eastAsia"/>
        </w:rPr>
        <w:t>，同时</w:t>
      </w:r>
      <w:r w:rsidR="005C7CA3" w:rsidRPr="000F2E57">
        <w:rPr>
          <w:rFonts w:hint="eastAsia"/>
        </w:rPr>
        <w:t>具有</w:t>
      </w:r>
      <w:r w:rsidR="001F3C9F" w:rsidRPr="000F2E57">
        <w:rPr>
          <w:rFonts w:hint="eastAsia"/>
        </w:rPr>
        <w:t>较好的应用前景</w:t>
      </w:r>
      <w:r w:rsidR="005C7CA3">
        <w:rPr>
          <w:rFonts w:hint="eastAsia"/>
        </w:rPr>
        <w:t>。</w:t>
      </w:r>
    </w:p>
    <w:p w:rsidR="003204DC" w:rsidRDefault="00CD1241" w:rsidP="00A3058A">
      <w:pPr>
        <w:pStyle w:val="ab"/>
        <w:spacing w:beforeLines="0"/>
        <w:rPr>
          <w:rFonts w:ascii="Times New Roman" w:hAnsi="Times New Roman"/>
          <w:szCs w:val="28"/>
        </w:rPr>
      </w:pPr>
      <w:bookmarkStart w:id="47" w:name="_Toc2524"/>
      <w:bookmarkStart w:id="48" w:name="_Toc10420"/>
      <w:bookmarkStart w:id="49" w:name="_Toc27181"/>
      <w:bookmarkStart w:id="50" w:name="_Toc17446"/>
      <w:bookmarkStart w:id="51" w:name="_Toc11573"/>
      <w:bookmarkStart w:id="52" w:name="_Toc436343576"/>
      <w:r>
        <w:rPr>
          <w:rFonts w:ascii="Times New Roman" w:hAnsi="Times New Roman"/>
          <w:szCs w:val="28"/>
        </w:rPr>
        <w:t>2.2</w:t>
      </w:r>
      <w:r>
        <w:rPr>
          <w:rFonts w:ascii="Times New Roman" w:hAnsi="黑体"/>
          <w:szCs w:val="28"/>
        </w:rPr>
        <w:t>目标群</w:t>
      </w:r>
      <w:bookmarkEnd w:id="47"/>
      <w:bookmarkEnd w:id="48"/>
      <w:bookmarkEnd w:id="49"/>
      <w:bookmarkEnd w:id="50"/>
      <w:r>
        <w:rPr>
          <w:rFonts w:ascii="Times New Roman" w:hAnsi="黑体"/>
          <w:szCs w:val="28"/>
        </w:rPr>
        <w:t>体</w:t>
      </w:r>
      <w:bookmarkEnd w:id="51"/>
      <w:bookmarkEnd w:id="52"/>
    </w:p>
    <w:p w:rsidR="00326237" w:rsidRPr="00BF2E5B" w:rsidRDefault="001F3C9F" w:rsidP="00BF2E5B">
      <w:pPr>
        <w:pStyle w:val="ac"/>
        <w:spacing w:line="400" w:lineRule="exact"/>
        <w:ind w:firstLine="480"/>
        <w:jc w:val="left"/>
      </w:pPr>
      <w:bookmarkStart w:id="53" w:name="_Toc398910547"/>
      <w:r>
        <w:rPr>
          <w:rFonts w:hint="eastAsia"/>
        </w:rPr>
        <w:t>本项目所开发的</w:t>
      </w:r>
      <w:r>
        <w:rPr>
          <w:rFonts w:hint="eastAsia"/>
        </w:rPr>
        <w:t>APP</w:t>
      </w:r>
      <w:r>
        <w:rPr>
          <w:rFonts w:hint="eastAsia"/>
        </w:rPr>
        <w:t>具有较好的应用性，能够适用于对</w:t>
      </w:r>
      <w:r>
        <w:t>自身健康</w:t>
      </w:r>
      <w:r>
        <w:rPr>
          <w:rFonts w:hint="eastAsia"/>
        </w:rPr>
        <w:t>关注的各类群体。尤其适合</w:t>
      </w:r>
      <w:r w:rsidR="00CD1241">
        <w:t>对自身健康关注度较高和想进一步了解自身</w:t>
      </w:r>
      <w:r w:rsidR="005C7CA3">
        <w:rPr>
          <w:rFonts w:hint="eastAsia"/>
        </w:rPr>
        <w:t>身体状况</w:t>
      </w:r>
      <w:r w:rsidR="005C7CA3">
        <w:t>的人群使用</w:t>
      </w:r>
      <w:r w:rsidR="00965657">
        <w:rPr>
          <w:rFonts w:hint="eastAsia"/>
        </w:rPr>
        <w:t>，其</w:t>
      </w:r>
      <w:r w:rsidR="00965657">
        <w:t>人性化</w:t>
      </w:r>
      <w:r w:rsidR="00CD1241">
        <w:t>设计</w:t>
      </w:r>
      <w:r w:rsidR="005C7CA3">
        <w:rPr>
          <w:rFonts w:hint="eastAsia"/>
        </w:rPr>
        <w:t>使得</w:t>
      </w:r>
      <w:r w:rsidR="00CD1241">
        <w:t>各</w:t>
      </w:r>
      <w:r w:rsidR="005C7CA3">
        <w:rPr>
          <w:rFonts w:hint="eastAsia"/>
        </w:rPr>
        <w:t>年龄段、各阶层人群</w:t>
      </w:r>
      <w:r w:rsidR="00965657">
        <w:rPr>
          <w:rFonts w:hint="eastAsia"/>
        </w:rPr>
        <w:t>使用起来简单方便。</w:t>
      </w:r>
      <w:bookmarkStart w:id="54" w:name="_Toc15582"/>
      <w:bookmarkStart w:id="55" w:name="_Toc24128"/>
      <w:bookmarkStart w:id="56" w:name="_Toc15313"/>
      <w:bookmarkStart w:id="57" w:name="_Toc27370"/>
      <w:bookmarkStart w:id="58" w:name="_Toc17541"/>
      <w:bookmarkStart w:id="59" w:name="_Toc32258"/>
    </w:p>
    <w:p w:rsidR="003204DC" w:rsidRDefault="00CD1241" w:rsidP="00E46655">
      <w:pPr>
        <w:pStyle w:val="aa"/>
        <w:spacing w:beforeLines="100" w:before="312" w:afterLines="0"/>
        <w:rPr>
          <w:rFonts w:ascii="Times New Roman" w:hAnsi="Times New Roman"/>
          <w:szCs w:val="28"/>
        </w:rPr>
      </w:pPr>
      <w:bookmarkStart w:id="60" w:name="_Toc436343577"/>
      <w:r>
        <w:rPr>
          <w:rFonts w:ascii="Times New Roman"/>
          <w:szCs w:val="28"/>
        </w:rPr>
        <w:t>三、作品功能和原型设计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5C08A6" w:rsidRPr="000E5059" w:rsidRDefault="00905356" w:rsidP="00A3058A">
      <w:pPr>
        <w:pStyle w:val="ab"/>
        <w:spacing w:beforeLines="0"/>
        <w:rPr>
          <w:rFonts w:ascii="Times New Roman" w:hAnsi="Times New Roman"/>
          <w:b/>
          <w:sz w:val="21"/>
          <w:szCs w:val="21"/>
        </w:rPr>
      </w:pPr>
      <w:bookmarkStart w:id="61" w:name="_Toc13167"/>
      <w:bookmarkStart w:id="62" w:name="_Toc2442"/>
      <w:bookmarkStart w:id="63" w:name="_Toc16735"/>
      <w:bookmarkStart w:id="64" w:name="_Toc20676"/>
      <w:r>
        <w:rPr>
          <w:rFonts w:ascii="Times New Roman" w:hAnsi="Times New Roman"/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446405</wp:posOffset>
            </wp:positionV>
            <wp:extent cx="5734050" cy="2874645"/>
            <wp:effectExtent l="0" t="0" r="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5112620424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65" w:name="_Toc436343578"/>
      <w:r w:rsidR="00CD1241">
        <w:rPr>
          <w:rFonts w:ascii="Times New Roman" w:hAnsi="Times New Roman"/>
          <w:szCs w:val="28"/>
        </w:rPr>
        <w:t>3.1</w:t>
      </w:r>
      <w:r w:rsidR="00CD1241">
        <w:rPr>
          <w:rFonts w:ascii="Times New Roman" w:hAnsi="黑体"/>
          <w:szCs w:val="28"/>
        </w:rPr>
        <w:t>总体功能设计</w:t>
      </w:r>
      <w:bookmarkEnd w:id="61"/>
      <w:bookmarkEnd w:id="62"/>
      <w:bookmarkEnd w:id="63"/>
      <w:bookmarkEnd w:id="64"/>
      <w:bookmarkEnd w:id="65"/>
    </w:p>
    <w:p w:rsidR="005C08A6" w:rsidRPr="005C08A6" w:rsidRDefault="005C08A6" w:rsidP="00386003">
      <w:pPr>
        <w:pStyle w:val="ad"/>
      </w:pPr>
      <w:r w:rsidRPr="003E5C38">
        <w:t>图</w:t>
      </w:r>
      <w:r w:rsidRPr="003E5C38">
        <w:t xml:space="preserve">1 </w:t>
      </w:r>
      <w:r w:rsidRPr="003E5C38">
        <w:t>系统</w:t>
      </w:r>
      <w:r>
        <w:t>整体</w:t>
      </w:r>
      <w:r w:rsidRPr="003E5C38">
        <w:t>功能图</w:t>
      </w:r>
    </w:p>
    <w:p w:rsidR="00CD1241" w:rsidRDefault="00CD1241" w:rsidP="00A3058A">
      <w:pPr>
        <w:pStyle w:val="ac"/>
        <w:numPr>
          <w:ilvl w:val="0"/>
          <w:numId w:val="6"/>
        </w:numPr>
        <w:spacing w:line="400" w:lineRule="exact"/>
        <w:ind w:left="0" w:firstLine="482"/>
      </w:pPr>
      <w:r w:rsidRPr="00CD1241">
        <w:rPr>
          <w:rFonts w:hAnsi="宋体"/>
          <w:b/>
        </w:rPr>
        <w:lastRenderedPageBreak/>
        <w:t>健康趋势：</w:t>
      </w:r>
      <w:r w:rsidR="00965657">
        <w:rPr>
          <w:rFonts w:hAnsi="宋体" w:hint="eastAsia"/>
        </w:rPr>
        <w:t>进行体重、脉搏、心率的实时检测与数据查看。</w:t>
      </w:r>
    </w:p>
    <w:p w:rsidR="00CD1241" w:rsidRDefault="00CD1241" w:rsidP="00A3058A">
      <w:pPr>
        <w:pStyle w:val="ac"/>
        <w:numPr>
          <w:ilvl w:val="0"/>
          <w:numId w:val="6"/>
        </w:numPr>
        <w:spacing w:line="400" w:lineRule="exact"/>
        <w:ind w:left="0" w:firstLine="482"/>
      </w:pPr>
      <w:r w:rsidRPr="00CD1241">
        <w:rPr>
          <w:rFonts w:hAnsi="宋体"/>
          <w:b/>
        </w:rPr>
        <w:t>有问必答：</w:t>
      </w:r>
      <w:r w:rsidRPr="00CD1241">
        <w:rPr>
          <w:rFonts w:hAnsi="宋体"/>
        </w:rPr>
        <w:t>查看</w:t>
      </w:r>
      <w:r w:rsidR="00965657" w:rsidRPr="00CD1241">
        <w:rPr>
          <w:rFonts w:hAnsi="宋体" w:hint="eastAsia"/>
        </w:rPr>
        <w:t>网页加载的</w:t>
      </w:r>
      <w:r w:rsidR="00965657" w:rsidRPr="00CD1241">
        <w:rPr>
          <w:rFonts w:hAnsi="宋体"/>
        </w:rPr>
        <w:t>各种不同的</w:t>
      </w:r>
      <w:r w:rsidR="00965657" w:rsidRPr="00CD1241">
        <w:rPr>
          <w:rFonts w:hAnsi="宋体" w:hint="eastAsia"/>
        </w:rPr>
        <w:t>信息</w:t>
      </w:r>
      <w:r w:rsidRPr="00CD1241">
        <w:rPr>
          <w:rFonts w:hAnsi="宋体"/>
        </w:rPr>
        <w:t>如</w:t>
      </w:r>
      <w:r w:rsidR="00965657" w:rsidRPr="00CD1241">
        <w:rPr>
          <w:rFonts w:hAnsi="宋体" w:hint="eastAsia"/>
        </w:rPr>
        <w:t>：</w:t>
      </w:r>
      <w:r w:rsidR="00965657" w:rsidRPr="00CD1241">
        <w:rPr>
          <w:rFonts w:hAnsi="宋体"/>
        </w:rPr>
        <w:t>疾病</w:t>
      </w:r>
      <w:r w:rsidR="00965657" w:rsidRPr="00CD1241">
        <w:rPr>
          <w:rFonts w:hAnsi="宋体" w:hint="eastAsia"/>
        </w:rPr>
        <w:t>、</w:t>
      </w:r>
      <w:r w:rsidRPr="00CD1241">
        <w:rPr>
          <w:rFonts w:hAnsi="宋体"/>
        </w:rPr>
        <w:t>症状</w:t>
      </w:r>
      <w:r w:rsidR="00965657" w:rsidRPr="00CD1241">
        <w:rPr>
          <w:rFonts w:hAnsi="宋体" w:hint="eastAsia"/>
        </w:rPr>
        <w:t>、药品</w:t>
      </w:r>
      <w:r w:rsidR="00965657" w:rsidRPr="00CD1241">
        <w:rPr>
          <w:rFonts w:hAnsi="宋体"/>
        </w:rPr>
        <w:t>等；</w:t>
      </w:r>
      <w:r w:rsidR="00965657" w:rsidRPr="00CD1241">
        <w:rPr>
          <w:rFonts w:hAnsi="宋体" w:hint="eastAsia"/>
        </w:rPr>
        <w:t>还</w:t>
      </w:r>
      <w:r w:rsidR="00965657" w:rsidRPr="00CD1241">
        <w:rPr>
          <w:rFonts w:hAnsi="宋体"/>
        </w:rPr>
        <w:t>可以</w:t>
      </w:r>
      <w:r w:rsidR="00965657" w:rsidRPr="00CD1241">
        <w:rPr>
          <w:rFonts w:hAnsi="宋体" w:hint="eastAsia"/>
        </w:rPr>
        <w:t>进行</w:t>
      </w:r>
      <w:r w:rsidR="00965657" w:rsidRPr="00CD1241">
        <w:rPr>
          <w:rFonts w:hAnsi="宋体"/>
        </w:rPr>
        <w:t>预约挂号</w:t>
      </w:r>
      <w:r w:rsidR="00965657" w:rsidRPr="00CD1241">
        <w:rPr>
          <w:rFonts w:hAnsi="宋体" w:hint="eastAsia"/>
        </w:rPr>
        <w:t>和</w:t>
      </w:r>
      <w:r w:rsidR="00965657" w:rsidRPr="00CD1241">
        <w:rPr>
          <w:rFonts w:hAnsi="宋体"/>
        </w:rPr>
        <w:t>免费提问</w:t>
      </w:r>
      <w:r w:rsidR="00965657" w:rsidRPr="00CD1241">
        <w:rPr>
          <w:rFonts w:hAnsi="宋体" w:hint="eastAsia"/>
        </w:rPr>
        <w:t>等操作</w:t>
      </w:r>
      <w:r w:rsidRPr="00CD1241">
        <w:rPr>
          <w:rFonts w:hAnsi="宋体"/>
        </w:rPr>
        <w:t>。</w:t>
      </w:r>
    </w:p>
    <w:p w:rsidR="00CD1241" w:rsidRPr="00CD1241" w:rsidRDefault="00CD1241" w:rsidP="00A3058A">
      <w:pPr>
        <w:pStyle w:val="ac"/>
        <w:numPr>
          <w:ilvl w:val="0"/>
          <w:numId w:val="6"/>
        </w:numPr>
        <w:spacing w:line="400" w:lineRule="exact"/>
        <w:ind w:left="0" w:firstLine="482"/>
      </w:pPr>
      <w:r w:rsidRPr="00CD1241">
        <w:rPr>
          <w:rFonts w:hAnsi="宋体"/>
          <w:b/>
        </w:rPr>
        <w:t>健康论坛：</w:t>
      </w:r>
      <w:r w:rsidR="00965657" w:rsidRPr="00CD1241">
        <w:rPr>
          <w:rFonts w:hAnsi="宋体" w:hint="eastAsia"/>
        </w:rPr>
        <w:t>主要功能是查看</w:t>
      </w:r>
      <w:r w:rsidRPr="00CD1241">
        <w:rPr>
          <w:rFonts w:hAnsi="宋体" w:hint="eastAsia"/>
        </w:rPr>
        <w:t>或发表相关</w:t>
      </w:r>
      <w:r w:rsidR="00965657" w:rsidRPr="00CD1241">
        <w:rPr>
          <w:rFonts w:hAnsi="宋体" w:hint="eastAsia"/>
        </w:rPr>
        <w:t>论坛</w:t>
      </w:r>
      <w:r w:rsidRPr="00CD1241">
        <w:rPr>
          <w:rFonts w:hAnsi="宋体" w:hint="eastAsia"/>
        </w:rPr>
        <w:t>帖子，以此来达到网上用户与用户，用户与健康研究领域学者，学者与学者间的网上交流。</w:t>
      </w:r>
    </w:p>
    <w:p w:rsidR="003204DC" w:rsidRPr="00CD1241" w:rsidRDefault="00CD1241" w:rsidP="00A3058A">
      <w:pPr>
        <w:pStyle w:val="ac"/>
        <w:numPr>
          <w:ilvl w:val="0"/>
          <w:numId w:val="6"/>
        </w:numPr>
        <w:spacing w:line="400" w:lineRule="exact"/>
        <w:ind w:left="0" w:firstLine="482"/>
      </w:pPr>
      <w:r w:rsidRPr="00CD1241">
        <w:rPr>
          <w:rFonts w:hAnsi="宋体"/>
          <w:b/>
        </w:rPr>
        <w:t>我的信息：</w:t>
      </w:r>
      <w:r w:rsidRPr="00CD1241">
        <w:rPr>
          <w:rFonts w:hAnsi="宋体"/>
        </w:rPr>
        <w:t>用户可以对自己账户相关的个人信息进行管理。</w:t>
      </w:r>
    </w:p>
    <w:p w:rsidR="003204DC" w:rsidRDefault="00CD1241" w:rsidP="00DC0DF7">
      <w:pPr>
        <w:pStyle w:val="ab"/>
        <w:spacing w:beforeLines="0"/>
        <w:rPr>
          <w:rFonts w:ascii="Times New Roman" w:hAnsi="Times New Roman"/>
          <w:szCs w:val="28"/>
        </w:rPr>
      </w:pPr>
      <w:bookmarkStart w:id="66" w:name="_Toc398910549"/>
      <w:bookmarkStart w:id="67" w:name="_Toc14664"/>
      <w:bookmarkStart w:id="68" w:name="_Toc806"/>
      <w:bookmarkStart w:id="69" w:name="_Toc1447"/>
      <w:bookmarkStart w:id="70" w:name="_Toc1331"/>
      <w:bookmarkStart w:id="71" w:name="_Toc12269"/>
      <w:bookmarkStart w:id="72" w:name="_Toc14709"/>
      <w:bookmarkStart w:id="73" w:name="_Toc436343579"/>
      <w:r>
        <w:rPr>
          <w:rFonts w:ascii="Times New Roman" w:hAnsi="Times New Roman"/>
          <w:szCs w:val="28"/>
        </w:rPr>
        <w:t>3.2</w:t>
      </w:r>
      <w:r>
        <w:rPr>
          <w:rFonts w:ascii="Times New Roman" w:hAnsi="黑体"/>
          <w:szCs w:val="28"/>
        </w:rPr>
        <w:t>具体功能模块设计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CD1241" w:rsidRPr="00CD1241" w:rsidRDefault="00CD1241" w:rsidP="00A3058A">
      <w:pPr>
        <w:pStyle w:val="ac"/>
        <w:numPr>
          <w:ilvl w:val="0"/>
          <w:numId w:val="7"/>
        </w:numPr>
        <w:spacing w:line="400" w:lineRule="exact"/>
        <w:ind w:firstLineChars="0" w:firstLine="0"/>
        <w:jc w:val="left"/>
      </w:pPr>
      <w:bookmarkStart w:id="74" w:name="_Toc32482"/>
      <w:bookmarkStart w:id="75" w:name="_Toc3073"/>
      <w:bookmarkStart w:id="76" w:name="_Toc32638"/>
      <w:bookmarkStart w:id="77" w:name="_Toc4018"/>
      <w:bookmarkStart w:id="78" w:name="_Toc31971"/>
      <w:bookmarkStart w:id="79" w:name="_Toc2896"/>
      <w:bookmarkStart w:id="80" w:name="_Toc22609"/>
      <w:bookmarkStart w:id="81" w:name="_Toc398910554"/>
      <w:r w:rsidRPr="00CD1241">
        <w:rPr>
          <w:b/>
        </w:rPr>
        <w:t>健康趋势</w:t>
      </w:r>
      <w:r w:rsidRPr="00CD1241">
        <w:rPr>
          <w:b/>
        </w:rPr>
        <w:t>--</w:t>
      </w:r>
      <w:r w:rsidRPr="00CD1241">
        <w:rPr>
          <w:b/>
        </w:rPr>
        <w:t>体重：</w:t>
      </w:r>
    </w:p>
    <w:p w:rsidR="00CD1241" w:rsidRDefault="00CD1241" w:rsidP="00A3058A">
      <w:pPr>
        <w:pStyle w:val="ac"/>
        <w:spacing w:line="400" w:lineRule="exact"/>
        <w:ind w:left="420" w:firstLineChars="0" w:firstLine="0"/>
        <w:jc w:val="left"/>
      </w:pPr>
      <w:r>
        <w:t>查看自己目前的体重状况以及一段时间内体重变化趋势</w:t>
      </w:r>
      <w:r>
        <w:rPr>
          <w:rFonts w:hint="eastAsia"/>
        </w:rPr>
        <w:t>。</w:t>
      </w:r>
      <w:r>
        <w:t>让用户对自己的体重变化状况有</w:t>
      </w:r>
      <w:r>
        <w:rPr>
          <w:rFonts w:hint="eastAsia"/>
        </w:rPr>
        <w:t>所</w:t>
      </w:r>
      <w:r>
        <w:t>了解，通过目前体重计算</w:t>
      </w:r>
      <w:r>
        <w:t>BMI</w:t>
      </w:r>
      <w:r>
        <w:t>（身体质量指数，也称体重指数）值，了解目前胖瘦程度</w:t>
      </w:r>
      <w:r>
        <w:rPr>
          <w:rFonts w:hint="eastAsia"/>
        </w:rPr>
        <w:t>，</w:t>
      </w:r>
      <w:r>
        <w:t>以及目前体重可能会带来的健康影响。</w:t>
      </w:r>
      <w:bookmarkStart w:id="82" w:name="_Toc24650"/>
      <w:bookmarkStart w:id="83" w:name="_Toc2940"/>
      <w:bookmarkStart w:id="84" w:name="_Toc23157"/>
      <w:bookmarkStart w:id="85" w:name="_Toc29132"/>
      <w:bookmarkStart w:id="86" w:name="_Toc31764"/>
      <w:bookmarkStart w:id="87" w:name="_Toc20895"/>
      <w:bookmarkStart w:id="88" w:name="_Toc20442"/>
      <w:bookmarkEnd w:id="74"/>
      <w:bookmarkEnd w:id="75"/>
      <w:bookmarkEnd w:id="76"/>
      <w:bookmarkEnd w:id="77"/>
      <w:bookmarkEnd w:id="78"/>
      <w:bookmarkEnd w:id="79"/>
      <w:bookmarkEnd w:id="80"/>
    </w:p>
    <w:p w:rsidR="00CD1241" w:rsidRPr="00CD1241" w:rsidRDefault="00CD1241" w:rsidP="00A3058A">
      <w:pPr>
        <w:pStyle w:val="ac"/>
        <w:numPr>
          <w:ilvl w:val="0"/>
          <w:numId w:val="7"/>
        </w:numPr>
        <w:spacing w:line="400" w:lineRule="exact"/>
        <w:ind w:firstLineChars="0" w:firstLine="0"/>
        <w:jc w:val="left"/>
      </w:pPr>
      <w:r w:rsidRPr="00CD1241">
        <w:rPr>
          <w:b/>
        </w:rPr>
        <w:t>健康趋势</w:t>
      </w:r>
      <w:r w:rsidRPr="00CD1241">
        <w:rPr>
          <w:b/>
        </w:rPr>
        <w:t>--</w:t>
      </w:r>
      <w:r w:rsidRPr="00CD1241">
        <w:rPr>
          <w:b/>
        </w:rPr>
        <w:t>脉搏：</w:t>
      </w:r>
    </w:p>
    <w:p w:rsidR="00CD1241" w:rsidRDefault="00CD1241" w:rsidP="00A3058A">
      <w:pPr>
        <w:pStyle w:val="ac"/>
        <w:spacing w:line="400" w:lineRule="exact"/>
        <w:ind w:left="420" w:firstLineChars="0" w:firstLine="0"/>
        <w:jc w:val="left"/>
      </w:pPr>
      <w:proofErr w:type="gramStart"/>
      <w:r>
        <w:rPr>
          <w:rFonts w:hint="eastAsia"/>
        </w:rPr>
        <w:t>查看近</w:t>
      </w:r>
      <w:proofErr w:type="gramEnd"/>
      <w:r>
        <w:rPr>
          <w:rFonts w:hint="eastAsia"/>
        </w:rPr>
        <w:t>段时间个人脉搏变化状况，除此之外，还</w:t>
      </w:r>
      <w:proofErr w:type="gramStart"/>
      <w:r w:rsidRPr="00CD1241">
        <w:t>通过蓝牙与</w:t>
      </w:r>
      <w:proofErr w:type="gramEnd"/>
      <w:r w:rsidRPr="00CD1241">
        <w:t>嵌入式设备建立连接，</w:t>
      </w:r>
      <w:r>
        <w:rPr>
          <w:rFonts w:hint="eastAsia"/>
        </w:rPr>
        <w:t>对脉搏进行</w:t>
      </w:r>
      <w:r>
        <w:t>实时</w:t>
      </w:r>
      <w:r>
        <w:rPr>
          <w:rFonts w:hint="eastAsia"/>
        </w:rPr>
        <w:t>性</w:t>
      </w:r>
      <w:r>
        <w:t>的检测</w:t>
      </w:r>
      <w:bookmarkStart w:id="89" w:name="_Toc24273"/>
      <w:bookmarkStart w:id="90" w:name="_Toc32621"/>
      <w:bookmarkStart w:id="91" w:name="_Toc29192"/>
      <w:bookmarkStart w:id="92" w:name="_Toc20632"/>
      <w:bookmarkStart w:id="93" w:name="_Toc19300"/>
      <w:bookmarkStart w:id="94" w:name="_Toc26992"/>
      <w:bookmarkStart w:id="95" w:name="_Toc7466"/>
      <w:bookmarkEnd w:id="82"/>
      <w:bookmarkEnd w:id="83"/>
      <w:bookmarkEnd w:id="84"/>
      <w:bookmarkEnd w:id="85"/>
      <w:bookmarkEnd w:id="86"/>
      <w:bookmarkEnd w:id="87"/>
      <w:bookmarkEnd w:id="88"/>
      <w:r>
        <w:rPr>
          <w:rFonts w:hint="eastAsia"/>
        </w:rPr>
        <w:t>。</w:t>
      </w:r>
    </w:p>
    <w:p w:rsidR="00CD1241" w:rsidRPr="00CD1241" w:rsidRDefault="00CD1241" w:rsidP="00A3058A">
      <w:pPr>
        <w:pStyle w:val="ac"/>
        <w:numPr>
          <w:ilvl w:val="0"/>
          <w:numId w:val="7"/>
        </w:numPr>
        <w:spacing w:line="400" w:lineRule="exact"/>
        <w:ind w:firstLineChars="0" w:firstLine="0"/>
        <w:jc w:val="left"/>
      </w:pPr>
      <w:r w:rsidRPr="00CD1241">
        <w:rPr>
          <w:b/>
        </w:rPr>
        <w:t>健康趋势</w:t>
      </w:r>
      <w:r w:rsidRPr="00CD1241">
        <w:rPr>
          <w:b/>
        </w:rPr>
        <w:t>--</w:t>
      </w:r>
      <w:r w:rsidRPr="00CD1241">
        <w:rPr>
          <w:b/>
        </w:rPr>
        <w:t>心率：</w:t>
      </w:r>
    </w:p>
    <w:p w:rsidR="00CD1241" w:rsidRDefault="00CD1241" w:rsidP="00A3058A">
      <w:pPr>
        <w:pStyle w:val="ac"/>
        <w:spacing w:line="400" w:lineRule="exact"/>
        <w:ind w:left="420" w:firstLineChars="0" w:firstLine="0"/>
        <w:jc w:val="left"/>
      </w:pPr>
      <w:proofErr w:type="gramStart"/>
      <w:r>
        <w:rPr>
          <w:rFonts w:hint="eastAsia"/>
        </w:rPr>
        <w:t>查看近</w:t>
      </w:r>
      <w:proofErr w:type="gramEnd"/>
      <w:r>
        <w:rPr>
          <w:rFonts w:hint="eastAsia"/>
        </w:rPr>
        <w:t>段时间个人心率变化状况，除此之外，还</w:t>
      </w:r>
      <w:proofErr w:type="gramStart"/>
      <w:r w:rsidRPr="00CD1241">
        <w:t>通过蓝牙与</w:t>
      </w:r>
      <w:proofErr w:type="gramEnd"/>
      <w:r w:rsidRPr="00CD1241">
        <w:t>嵌入式设备建立连接，</w:t>
      </w:r>
      <w:r>
        <w:rPr>
          <w:rFonts w:hint="eastAsia"/>
        </w:rPr>
        <w:t>对心率进行</w:t>
      </w:r>
      <w:r>
        <w:t>实时</w:t>
      </w:r>
      <w:r>
        <w:rPr>
          <w:rFonts w:hint="eastAsia"/>
        </w:rPr>
        <w:t>性</w:t>
      </w:r>
      <w:r>
        <w:t>的检测</w:t>
      </w:r>
      <w:r>
        <w:rPr>
          <w:rFonts w:hint="eastAsia"/>
        </w:rPr>
        <w:t>。</w:t>
      </w:r>
      <w:bookmarkStart w:id="96" w:name="_Toc7716"/>
      <w:bookmarkStart w:id="97" w:name="_Toc3418"/>
      <w:bookmarkStart w:id="98" w:name="_Toc20992"/>
      <w:bookmarkStart w:id="99" w:name="_Toc15711"/>
      <w:bookmarkStart w:id="100" w:name="_Toc11287"/>
      <w:bookmarkStart w:id="101" w:name="_Toc8940"/>
      <w:bookmarkStart w:id="102" w:name="_Toc1005"/>
      <w:bookmarkEnd w:id="89"/>
      <w:bookmarkEnd w:id="90"/>
      <w:bookmarkEnd w:id="91"/>
      <w:bookmarkEnd w:id="92"/>
      <w:bookmarkEnd w:id="93"/>
      <w:bookmarkEnd w:id="94"/>
      <w:bookmarkEnd w:id="95"/>
    </w:p>
    <w:p w:rsidR="00CD1241" w:rsidRPr="00CD1241" w:rsidRDefault="00CD1241" w:rsidP="00A3058A">
      <w:pPr>
        <w:pStyle w:val="ac"/>
        <w:numPr>
          <w:ilvl w:val="0"/>
          <w:numId w:val="7"/>
        </w:numPr>
        <w:spacing w:line="400" w:lineRule="exact"/>
        <w:ind w:firstLineChars="0" w:firstLine="0"/>
        <w:jc w:val="left"/>
      </w:pPr>
      <w:r w:rsidRPr="00CD1241">
        <w:rPr>
          <w:b/>
        </w:rPr>
        <w:t>有问必答：</w:t>
      </w:r>
    </w:p>
    <w:p w:rsidR="00CD1241" w:rsidRDefault="00CD1241" w:rsidP="00A3058A">
      <w:pPr>
        <w:pStyle w:val="ac"/>
        <w:spacing w:line="400" w:lineRule="exact"/>
        <w:ind w:left="420" w:firstLineChars="0" w:firstLine="0"/>
        <w:jc w:val="left"/>
      </w:pPr>
      <w:r w:rsidRPr="00CD1241">
        <w:t>通过浏览器浏览网页的形式，浏览有关健康方面的咨询</w:t>
      </w:r>
      <w:r>
        <w:rPr>
          <w:rFonts w:hint="eastAsia"/>
        </w:rPr>
        <w:t>和疾病信息，了解</w:t>
      </w:r>
      <w:r>
        <w:t>各种药品的功效，用法等</w:t>
      </w:r>
      <w:r>
        <w:rPr>
          <w:rFonts w:hint="eastAsia"/>
        </w:rPr>
        <w:t>，</w:t>
      </w:r>
      <w:r w:rsidR="00F13ECE">
        <w:rPr>
          <w:rFonts w:hint="eastAsia"/>
        </w:rPr>
        <w:t>除此之外，还可以进行</w:t>
      </w:r>
      <w:r w:rsidRPr="00CD1241">
        <w:t>预约挂号</w:t>
      </w:r>
      <w:r w:rsidR="00F13ECE">
        <w:rPr>
          <w:rFonts w:hint="eastAsia"/>
        </w:rPr>
        <w:t>和免费提问的操作</w:t>
      </w:r>
      <w:r w:rsidRPr="00CD1241">
        <w:t>；</w:t>
      </w:r>
      <w:bookmarkStart w:id="103" w:name="_Toc21057"/>
      <w:bookmarkStart w:id="104" w:name="_Toc15916"/>
      <w:bookmarkStart w:id="105" w:name="_Toc1245"/>
      <w:bookmarkStart w:id="106" w:name="_Toc5745"/>
      <w:bookmarkStart w:id="107" w:name="_Toc23647"/>
      <w:bookmarkStart w:id="108" w:name="_Toc737"/>
      <w:bookmarkStart w:id="109" w:name="_Toc8438"/>
      <w:bookmarkEnd w:id="96"/>
      <w:bookmarkEnd w:id="97"/>
      <w:bookmarkEnd w:id="98"/>
      <w:bookmarkEnd w:id="99"/>
      <w:bookmarkEnd w:id="100"/>
      <w:bookmarkEnd w:id="101"/>
      <w:bookmarkEnd w:id="102"/>
    </w:p>
    <w:p w:rsidR="00F13ECE" w:rsidRPr="00F13ECE" w:rsidRDefault="00CD1241" w:rsidP="00A3058A">
      <w:pPr>
        <w:pStyle w:val="ac"/>
        <w:numPr>
          <w:ilvl w:val="0"/>
          <w:numId w:val="7"/>
        </w:numPr>
        <w:spacing w:line="400" w:lineRule="exact"/>
        <w:ind w:firstLineChars="0" w:firstLine="0"/>
        <w:jc w:val="left"/>
      </w:pPr>
      <w:r w:rsidRPr="00F13ECE">
        <w:rPr>
          <w:b/>
        </w:rPr>
        <w:t>健康论坛：</w:t>
      </w:r>
    </w:p>
    <w:p w:rsidR="003204DC" w:rsidRPr="00CD1241" w:rsidRDefault="00CD1241" w:rsidP="00A3058A">
      <w:pPr>
        <w:pStyle w:val="ac"/>
        <w:spacing w:line="400" w:lineRule="exact"/>
        <w:ind w:left="420" w:firstLineChars="0" w:firstLine="0"/>
        <w:jc w:val="left"/>
      </w:pPr>
      <w:r w:rsidRPr="00CD1241">
        <w:t>在健康论坛</w:t>
      </w:r>
      <w:r w:rsidR="00F13ECE">
        <w:rPr>
          <w:rFonts w:hint="eastAsia"/>
        </w:rPr>
        <w:t>查看帖子和</w:t>
      </w:r>
      <w:r w:rsidRPr="00CD1241">
        <w:t>发</w:t>
      </w:r>
      <w:r w:rsidR="00F13ECE">
        <w:rPr>
          <w:rFonts w:hint="eastAsia"/>
        </w:rPr>
        <w:t>表</w:t>
      </w:r>
      <w:r w:rsidRPr="00CD1241">
        <w:t>帖</w:t>
      </w:r>
      <w:r w:rsidR="00F13ECE">
        <w:rPr>
          <w:rFonts w:hint="eastAsia"/>
        </w:rPr>
        <w:t>子</w:t>
      </w:r>
      <w:r w:rsidRPr="00CD1241">
        <w:t>，</w:t>
      </w:r>
      <w:r w:rsidR="00F13ECE">
        <w:rPr>
          <w:rFonts w:hint="eastAsia"/>
        </w:rPr>
        <w:t>方便各用户获取相关的咨询，</w:t>
      </w:r>
      <w:r w:rsidRPr="00CD1241">
        <w:t>方便</w:t>
      </w:r>
      <w:r w:rsidR="00F13ECE">
        <w:rPr>
          <w:rFonts w:hint="eastAsia"/>
        </w:rPr>
        <w:t>各种</w:t>
      </w:r>
      <w:r w:rsidR="00F13ECE">
        <w:t>用户与用户之间的交流</w:t>
      </w:r>
      <w:bookmarkEnd w:id="103"/>
      <w:bookmarkEnd w:id="104"/>
      <w:bookmarkEnd w:id="105"/>
      <w:bookmarkEnd w:id="106"/>
      <w:bookmarkEnd w:id="107"/>
      <w:bookmarkEnd w:id="108"/>
      <w:bookmarkEnd w:id="109"/>
      <w:r w:rsidR="00F13ECE">
        <w:rPr>
          <w:rFonts w:hint="eastAsia"/>
        </w:rPr>
        <w:t>。</w:t>
      </w:r>
    </w:p>
    <w:p w:rsidR="003204DC" w:rsidRDefault="00CD1241" w:rsidP="00A3058A">
      <w:pPr>
        <w:pStyle w:val="ab"/>
        <w:spacing w:beforeLines="0"/>
        <w:rPr>
          <w:rFonts w:ascii="Times New Roman" w:hAnsi="Times New Roman"/>
          <w:szCs w:val="28"/>
        </w:rPr>
      </w:pPr>
      <w:bookmarkStart w:id="110" w:name="_Toc22905"/>
      <w:bookmarkStart w:id="111" w:name="_Toc28266"/>
      <w:bookmarkStart w:id="112" w:name="_Toc19559"/>
      <w:bookmarkStart w:id="113" w:name="_Toc16669"/>
      <w:bookmarkStart w:id="114" w:name="_Toc23762"/>
      <w:bookmarkStart w:id="115" w:name="_Toc16048"/>
      <w:bookmarkStart w:id="116" w:name="_Toc436343580"/>
      <w:r>
        <w:rPr>
          <w:rFonts w:ascii="Times New Roman" w:hAnsi="Times New Roman"/>
          <w:szCs w:val="28"/>
        </w:rPr>
        <w:t>3.3</w:t>
      </w:r>
      <w:r>
        <w:rPr>
          <w:rFonts w:ascii="Times New Roman" w:hAnsi="黑体"/>
          <w:szCs w:val="28"/>
        </w:rPr>
        <w:t>界面设计</w:t>
      </w:r>
      <w:bookmarkEnd w:id="81"/>
      <w:bookmarkEnd w:id="110"/>
      <w:bookmarkEnd w:id="111"/>
      <w:bookmarkEnd w:id="112"/>
      <w:bookmarkEnd w:id="113"/>
      <w:bookmarkEnd w:id="114"/>
      <w:bookmarkEnd w:id="115"/>
      <w:bookmarkEnd w:id="116"/>
    </w:p>
    <w:p w:rsidR="003204DC" w:rsidRDefault="00CD1241" w:rsidP="005C08A6">
      <w:pPr>
        <w:pStyle w:val="ac"/>
        <w:numPr>
          <w:ilvl w:val="0"/>
          <w:numId w:val="23"/>
        </w:numPr>
        <w:ind w:firstLineChars="0"/>
        <w:rPr>
          <w:b/>
        </w:rPr>
      </w:pPr>
      <w:bookmarkStart w:id="117" w:name="_Toc29447"/>
      <w:bookmarkStart w:id="118" w:name="_Toc11188"/>
      <w:bookmarkStart w:id="119" w:name="_Toc13676"/>
      <w:bookmarkStart w:id="120" w:name="_Toc1822"/>
      <w:bookmarkStart w:id="121" w:name="_Toc20136"/>
      <w:bookmarkStart w:id="122" w:name="_Toc28124"/>
      <w:bookmarkStart w:id="123" w:name="_Toc14543"/>
      <w:r>
        <w:t>设计思想</w:t>
      </w:r>
      <w:bookmarkEnd w:id="117"/>
      <w:bookmarkEnd w:id="118"/>
      <w:bookmarkEnd w:id="119"/>
      <w:bookmarkEnd w:id="120"/>
      <w:bookmarkEnd w:id="121"/>
      <w:bookmarkEnd w:id="122"/>
      <w:bookmarkEnd w:id="123"/>
    </w:p>
    <w:p w:rsidR="003204DC" w:rsidRPr="000150CF" w:rsidRDefault="00CD1241" w:rsidP="000150CF">
      <w:pPr>
        <w:pStyle w:val="ac"/>
        <w:spacing w:line="400" w:lineRule="exact"/>
        <w:ind w:firstLine="480"/>
        <w:jc w:val="left"/>
      </w:pPr>
      <w:bookmarkStart w:id="124" w:name="_Toc25571"/>
      <w:bookmarkStart w:id="125" w:name="_Toc21896"/>
      <w:bookmarkStart w:id="126" w:name="_Toc23345"/>
      <w:bookmarkStart w:id="127" w:name="_Toc28863"/>
      <w:bookmarkStart w:id="128" w:name="_Toc10137"/>
      <w:bookmarkStart w:id="129" w:name="_Toc71"/>
      <w:bookmarkStart w:id="130" w:name="_Toc14779"/>
      <w:r>
        <w:rPr>
          <w:rFonts w:hint="eastAsia"/>
        </w:rPr>
        <w:t>该</w:t>
      </w:r>
      <w:r>
        <w:t>移动互联网应用是一款基于手机</w:t>
      </w:r>
      <w:proofErr w:type="gramStart"/>
      <w:r>
        <w:t>安卓系统</w:t>
      </w:r>
      <w:proofErr w:type="gramEnd"/>
      <w:r>
        <w:t>的</w:t>
      </w:r>
      <w:r>
        <w:rPr>
          <w:rFonts w:hint="eastAsia"/>
        </w:rPr>
        <w:t>APP</w:t>
      </w:r>
      <w:r w:rsidR="00F13ECE">
        <w:t>。</w:t>
      </w:r>
      <w:r>
        <w:t>在设计方面，</w:t>
      </w:r>
      <w:r w:rsidR="00F13ECE">
        <w:t>需要把各个功能突显出来，让用户一看到图片或图标，</w:t>
      </w:r>
      <w:r w:rsidR="00F13ECE">
        <w:rPr>
          <w:rFonts w:hint="eastAsia"/>
        </w:rPr>
        <w:t>便</w:t>
      </w:r>
      <w:r w:rsidR="00F13ECE">
        <w:t>能知道相对应的操作事件</w:t>
      </w:r>
      <w:r w:rsidR="00F13ECE">
        <w:rPr>
          <w:rFonts w:hint="eastAsia"/>
        </w:rPr>
        <w:t>，</w:t>
      </w:r>
      <w:r w:rsidR="00F13ECE">
        <w:t>如点</w:t>
      </w:r>
      <w:r w:rsidR="000150CF">
        <w:rPr>
          <w:rFonts w:hint="eastAsia"/>
        </w:rPr>
        <w:t>击</w:t>
      </w:r>
      <w:r w:rsidR="00F13ECE">
        <w:rPr>
          <w:rFonts w:hint="eastAsia"/>
        </w:rPr>
        <w:t>“测心率”的心形图标跳转到测心率版面，并进行心率检测</w:t>
      </w:r>
      <w:r>
        <w:t>。在各个相对应的版面设计中，既要紧扣主题，又要有所创新，并注重美观。对于各个功能相似或者相同的版面，采用相同或者相似的设计风格，以此达到统一和谐的美观效果。</w:t>
      </w:r>
      <w:bookmarkEnd w:id="124"/>
      <w:bookmarkEnd w:id="125"/>
      <w:bookmarkEnd w:id="126"/>
      <w:bookmarkEnd w:id="127"/>
      <w:bookmarkEnd w:id="128"/>
      <w:bookmarkEnd w:id="129"/>
      <w:bookmarkEnd w:id="130"/>
    </w:p>
    <w:p w:rsidR="000150CF" w:rsidRDefault="000150CF">
      <w:pPr>
        <w:widowControl/>
        <w:jc w:val="left"/>
        <w:rPr>
          <w:rFonts w:ascii="Times New Roman" w:hAnsi="Times New Roman" w:cs="Times New Roman"/>
          <w:sz w:val="24"/>
        </w:rPr>
      </w:pPr>
      <w:bookmarkStart w:id="131" w:name="_Toc3906"/>
      <w:bookmarkStart w:id="132" w:name="_Toc29350"/>
      <w:bookmarkStart w:id="133" w:name="_Toc76"/>
      <w:bookmarkStart w:id="134" w:name="_Toc18925"/>
      <w:bookmarkStart w:id="135" w:name="_Toc24309"/>
      <w:bookmarkStart w:id="136" w:name="_Toc22514"/>
      <w:bookmarkStart w:id="137" w:name="_Toc32016"/>
      <w:r>
        <w:br w:type="page"/>
      </w:r>
    </w:p>
    <w:p w:rsidR="003204DC" w:rsidRPr="00F13ECE" w:rsidRDefault="00CD1241" w:rsidP="00B66AFB">
      <w:pPr>
        <w:pStyle w:val="ac"/>
        <w:numPr>
          <w:ilvl w:val="0"/>
          <w:numId w:val="23"/>
        </w:numPr>
        <w:ind w:firstLineChars="0"/>
        <w:rPr>
          <w:b/>
        </w:rPr>
      </w:pPr>
      <w:r w:rsidRPr="00F13ECE">
        <w:lastRenderedPageBreak/>
        <w:t>设计理念</w:t>
      </w:r>
      <w:bookmarkEnd w:id="131"/>
      <w:bookmarkEnd w:id="132"/>
      <w:bookmarkEnd w:id="133"/>
      <w:bookmarkEnd w:id="134"/>
      <w:bookmarkEnd w:id="135"/>
      <w:bookmarkEnd w:id="136"/>
      <w:bookmarkEnd w:id="137"/>
    </w:p>
    <w:p w:rsidR="000F2E57" w:rsidRDefault="001F3C9F" w:rsidP="005C08A6">
      <w:pPr>
        <w:pStyle w:val="ac"/>
        <w:spacing w:line="400" w:lineRule="exact"/>
        <w:ind w:firstLine="480"/>
        <w:rPr>
          <w:color w:val="FF0000"/>
        </w:rPr>
      </w:pPr>
      <w:bookmarkStart w:id="138" w:name="_Toc27446"/>
      <w:bookmarkStart w:id="139" w:name="_Toc21347"/>
      <w:bookmarkStart w:id="140" w:name="_Toc8863"/>
      <w:bookmarkStart w:id="141" w:name="_Toc31712"/>
      <w:bookmarkStart w:id="142" w:name="_Toc5946"/>
      <w:bookmarkStart w:id="143" w:name="_Toc24048"/>
      <w:bookmarkStart w:id="144" w:name="_Toc23768"/>
      <w:r w:rsidRPr="000F2E57">
        <w:rPr>
          <w:rFonts w:asciiTheme="minorEastAsia" w:eastAsiaTheme="minorEastAsia" w:hAnsiTheme="minorEastAsia" w:hint="eastAsia"/>
        </w:rPr>
        <w:t>项目APP应用软件设计具有三大理念：</w:t>
      </w:r>
    </w:p>
    <w:p w:rsidR="000F2E57" w:rsidRDefault="001F3C9F" w:rsidP="005C08A6">
      <w:pPr>
        <w:pStyle w:val="ac"/>
        <w:spacing w:line="400" w:lineRule="exact"/>
        <w:ind w:firstLine="480"/>
        <w:rPr>
          <w:rFonts w:asciiTheme="minorEastAsia" w:eastAsiaTheme="minorEastAsia" w:hAnsiTheme="minorEastAsia"/>
        </w:rPr>
      </w:pPr>
      <w:r w:rsidRPr="000F2E57">
        <w:rPr>
          <w:rFonts w:asciiTheme="minorEastAsia" w:eastAsiaTheme="minorEastAsia" w:hAnsiTheme="minorEastAsia" w:hint="eastAsia"/>
        </w:rPr>
        <w:t>一是易用、简洁和创新性的人性化设计</w:t>
      </w:r>
      <w:r w:rsidR="00CD1241" w:rsidRPr="000F2E57">
        <w:rPr>
          <w:rFonts w:asciiTheme="minorEastAsia" w:eastAsiaTheme="minorEastAsia" w:hAnsiTheme="minorEastAsia"/>
        </w:rPr>
        <w:t>是</w:t>
      </w:r>
      <w:r w:rsidR="00CD1241" w:rsidRPr="000F2E57">
        <w:rPr>
          <w:rFonts w:asciiTheme="minorEastAsia" w:eastAsiaTheme="minorEastAsia" w:hAnsiTheme="minorEastAsia" w:hint="eastAsia"/>
        </w:rPr>
        <w:t>该APP</w:t>
      </w:r>
      <w:r w:rsidR="00CD1241" w:rsidRPr="000F2E57">
        <w:rPr>
          <w:rFonts w:asciiTheme="minorEastAsia" w:eastAsiaTheme="minorEastAsia" w:hAnsiTheme="minorEastAsia"/>
        </w:rPr>
        <w:t>最重要的设计理念。</w:t>
      </w:r>
    </w:p>
    <w:p w:rsidR="000F2E57" w:rsidRDefault="001F3C9F" w:rsidP="005C08A6">
      <w:pPr>
        <w:pStyle w:val="ac"/>
        <w:spacing w:line="400" w:lineRule="exact"/>
        <w:ind w:firstLine="480"/>
      </w:pPr>
      <w:r>
        <w:rPr>
          <w:rFonts w:hint="eastAsia"/>
        </w:rPr>
        <w:t>二是</w:t>
      </w:r>
      <w:r>
        <w:t>蓝色和绿色是设计的主色调</w:t>
      </w:r>
      <w:r>
        <w:rPr>
          <w:rFonts w:hint="eastAsia"/>
        </w:rPr>
        <w:t>。</w:t>
      </w:r>
      <w:r w:rsidR="00F13ECE">
        <w:rPr>
          <w:rFonts w:hint="eastAsia"/>
        </w:rPr>
        <w:t>该</w:t>
      </w:r>
      <w:r w:rsidR="00CD1241">
        <w:t>软件属于一款与健康相关的</w:t>
      </w:r>
      <w:r w:rsidR="00CD1241">
        <w:rPr>
          <w:rFonts w:hint="eastAsia"/>
        </w:rPr>
        <w:t>APP</w:t>
      </w:r>
      <w:r w:rsidR="00CD1241">
        <w:rPr>
          <w:rFonts w:hint="eastAsia"/>
        </w:rPr>
        <w:t>应用</w:t>
      </w:r>
      <w:r w:rsidR="000F2E57">
        <w:t>软件，而蓝色与绿色又是象征着健康的色调。</w:t>
      </w:r>
    </w:p>
    <w:p w:rsidR="003204DC" w:rsidRDefault="001F3C9F" w:rsidP="005C08A6">
      <w:pPr>
        <w:pStyle w:val="ac"/>
        <w:spacing w:line="400" w:lineRule="exact"/>
        <w:ind w:firstLine="480"/>
      </w:pPr>
      <w:r>
        <w:rPr>
          <w:rFonts w:hint="eastAsia"/>
        </w:rPr>
        <w:t>三是</w:t>
      </w:r>
      <w:r>
        <w:rPr>
          <w:rFonts w:hint="eastAsia"/>
        </w:rPr>
        <w:t>APP</w:t>
      </w:r>
      <w:r>
        <w:t>设计风格统一和谐</w:t>
      </w:r>
      <w:r>
        <w:rPr>
          <w:rFonts w:hint="eastAsia"/>
        </w:rPr>
        <w:t>。</w:t>
      </w:r>
      <w:r w:rsidR="00CD1241">
        <w:t>功能相似或者相同的版面采用统一或者相似的设计风格以达到整个</w:t>
      </w:r>
      <w:r w:rsidR="00CD1241">
        <w:rPr>
          <w:rFonts w:hint="eastAsia"/>
        </w:rPr>
        <w:t>APP</w:t>
      </w:r>
      <w:r w:rsidR="00CD1241">
        <w:t>设计风格统一和谐的效果</w:t>
      </w:r>
      <w:bookmarkEnd w:id="138"/>
      <w:bookmarkEnd w:id="139"/>
      <w:bookmarkEnd w:id="140"/>
      <w:bookmarkEnd w:id="141"/>
      <w:bookmarkEnd w:id="142"/>
      <w:bookmarkEnd w:id="143"/>
      <w:bookmarkEnd w:id="144"/>
      <w:r>
        <w:rPr>
          <w:rFonts w:hint="eastAsia"/>
        </w:rPr>
        <w:t>。</w:t>
      </w:r>
    </w:p>
    <w:p w:rsidR="000F2E57" w:rsidRDefault="000F2E57" w:rsidP="005C08A6">
      <w:pPr>
        <w:pStyle w:val="ac"/>
        <w:spacing w:line="400" w:lineRule="exact"/>
        <w:ind w:firstLine="480"/>
      </w:pPr>
    </w:p>
    <w:p w:rsidR="003204DC" w:rsidRPr="00F13ECE" w:rsidRDefault="00CD1241" w:rsidP="00B66AFB">
      <w:pPr>
        <w:pStyle w:val="ac"/>
        <w:numPr>
          <w:ilvl w:val="0"/>
          <w:numId w:val="23"/>
        </w:numPr>
        <w:ind w:firstLineChars="0"/>
        <w:rPr>
          <w:b/>
        </w:rPr>
      </w:pPr>
      <w:bookmarkStart w:id="145" w:name="_Toc18165"/>
      <w:bookmarkStart w:id="146" w:name="_Toc17646"/>
      <w:bookmarkStart w:id="147" w:name="_Toc13034"/>
      <w:bookmarkStart w:id="148" w:name="_Toc15487"/>
      <w:bookmarkStart w:id="149" w:name="_Toc27948"/>
      <w:bookmarkStart w:id="150" w:name="_Toc28749"/>
      <w:bookmarkStart w:id="151" w:name="_Toc12262"/>
      <w:r w:rsidRPr="00F13ECE">
        <w:t>各个设计版面的效果图</w:t>
      </w:r>
      <w:bookmarkEnd w:id="145"/>
      <w:bookmarkEnd w:id="146"/>
      <w:bookmarkEnd w:id="147"/>
      <w:bookmarkEnd w:id="148"/>
      <w:bookmarkEnd w:id="149"/>
      <w:bookmarkEnd w:id="150"/>
      <w:bookmarkEnd w:id="151"/>
    </w:p>
    <w:p w:rsidR="00AC6F83" w:rsidRDefault="00F13ECE" w:rsidP="00951E80">
      <w:pPr>
        <w:pStyle w:val="ac"/>
        <w:numPr>
          <w:ilvl w:val="0"/>
          <w:numId w:val="10"/>
        </w:numPr>
        <w:ind w:firstLineChars="0"/>
      </w:pPr>
      <w:bookmarkStart w:id="152" w:name="_Toc13924"/>
      <w:bookmarkStart w:id="153" w:name="_Toc935"/>
      <w:bookmarkStart w:id="154" w:name="_Toc25552"/>
      <w:bookmarkStart w:id="155" w:name="_Toc24575"/>
      <w:bookmarkStart w:id="156" w:name="_Toc18567"/>
      <w:bookmarkStart w:id="157" w:name="_Toc5890"/>
      <w:bookmarkStart w:id="158" w:name="_Toc22885"/>
      <w:r>
        <w:rPr>
          <w:rFonts w:hAnsi="宋体" w:hint="eastAsia"/>
        </w:rPr>
        <w:t>安装该</w:t>
      </w:r>
      <w:r>
        <w:rPr>
          <w:rFonts w:hAnsi="宋体" w:hint="eastAsia"/>
        </w:rPr>
        <w:t>APP</w:t>
      </w:r>
      <w:r>
        <w:rPr>
          <w:rFonts w:hAnsi="宋体" w:hint="eastAsia"/>
        </w:rPr>
        <w:t>后，</w:t>
      </w:r>
      <w:r>
        <w:rPr>
          <w:rFonts w:hAnsi="宋体"/>
        </w:rPr>
        <w:t>首次</w:t>
      </w:r>
      <w:r w:rsidR="00CD1241">
        <w:rPr>
          <w:rFonts w:hAnsi="宋体"/>
        </w:rPr>
        <w:t>启动</w:t>
      </w:r>
      <w:r w:rsidR="00CD1241">
        <w:t>HealthCare</w:t>
      </w:r>
      <w:r w:rsidR="00CD1241">
        <w:rPr>
          <w:rFonts w:hAnsi="宋体"/>
        </w:rPr>
        <w:t>程序，将会有三个人性化的设计页面，</w:t>
      </w:r>
      <w:r w:rsidR="00643511">
        <w:rPr>
          <w:rFonts w:hAnsi="宋体" w:hint="eastAsia"/>
        </w:rPr>
        <w:t>滑动图片，可进行图片切换，点“马上进入”将进入启动版面。这三个设计页面</w:t>
      </w:r>
      <w:r w:rsidR="00CD1241">
        <w:rPr>
          <w:rFonts w:hAnsi="宋体"/>
        </w:rPr>
        <w:t>如图</w:t>
      </w:r>
      <w:r w:rsidR="001F1FB8">
        <w:rPr>
          <w:rFonts w:hAnsi="宋体" w:hint="eastAsia"/>
        </w:rPr>
        <w:t>2</w:t>
      </w:r>
      <w:r w:rsidR="00A24F94">
        <w:rPr>
          <w:rFonts w:hAnsi="宋体" w:hint="eastAsia"/>
        </w:rPr>
        <w:t>-1</w:t>
      </w:r>
      <w:r w:rsidR="00A24F94">
        <w:rPr>
          <w:rFonts w:hAnsi="宋体" w:hint="eastAsia"/>
        </w:rPr>
        <w:t>、</w:t>
      </w:r>
      <w:r w:rsidR="001F1FB8">
        <w:rPr>
          <w:rFonts w:hAnsi="宋体" w:hint="eastAsia"/>
        </w:rPr>
        <w:t>2</w:t>
      </w:r>
      <w:r w:rsidR="00A24F94">
        <w:rPr>
          <w:rFonts w:hAnsi="宋体" w:hint="eastAsia"/>
        </w:rPr>
        <w:t>-2</w:t>
      </w:r>
      <w:r w:rsidR="00A24F94">
        <w:rPr>
          <w:rFonts w:hAnsi="宋体" w:hint="eastAsia"/>
        </w:rPr>
        <w:t>、</w:t>
      </w:r>
      <w:r w:rsidR="001F1FB8">
        <w:rPr>
          <w:rFonts w:hAnsi="宋体" w:hint="eastAsia"/>
        </w:rPr>
        <w:t>2</w:t>
      </w:r>
      <w:r w:rsidR="00A24F94">
        <w:rPr>
          <w:rFonts w:hAnsi="宋体" w:hint="eastAsia"/>
        </w:rPr>
        <w:t>-3</w:t>
      </w:r>
      <w:r w:rsidR="00CD1241">
        <w:rPr>
          <w:rFonts w:hAnsi="宋体"/>
        </w:rPr>
        <w:t>所示。</w:t>
      </w:r>
      <w:bookmarkEnd w:id="152"/>
      <w:bookmarkEnd w:id="153"/>
      <w:bookmarkEnd w:id="154"/>
      <w:bookmarkEnd w:id="155"/>
      <w:bookmarkEnd w:id="156"/>
      <w:bookmarkEnd w:id="157"/>
      <w:bookmarkEnd w:id="158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8"/>
        <w:gridCol w:w="2759"/>
        <w:gridCol w:w="2759"/>
      </w:tblGrid>
      <w:tr w:rsidR="00A24F94" w:rsidTr="00E44901">
        <w:tc>
          <w:tcPr>
            <w:tcW w:w="2840" w:type="dxa"/>
          </w:tcPr>
          <w:p w:rsidR="00A24F94" w:rsidRDefault="00A24F94" w:rsidP="00A24F94">
            <w:pPr>
              <w:pStyle w:val="ac"/>
              <w:ind w:firstLineChars="0" w:firstLine="0"/>
            </w:pPr>
            <w:bookmarkStart w:id="159" w:name="_Toc30784"/>
            <w:bookmarkStart w:id="160" w:name="_Toc1266"/>
            <w:bookmarkStart w:id="161" w:name="_Toc14726"/>
            <w:bookmarkStart w:id="162" w:name="_Toc20000"/>
            <w:bookmarkStart w:id="163" w:name="_Toc7700"/>
            <w:bookmarkStart w:id="164" w:name="_Toc13628"/>
            <w:bookmarkStart w:id="165" w:name="_Toc28087"/>
            <w:r>
              <w:rPr>
                <w:noProof/>
              </w:rPr>
              <w:drawing>
                <wp:inline distT="0" distB="0" distL="0" distR="0">
                  <wp:extent cx="1748155" cy="2904490"/>
                  <wp:effectExtent l="19050" t="0" r="4445" b="0"/>
                  <wp:docPr id="194" name="图片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155" cy="2904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</w:p>
          <w:p w:rsidR="00A24F94" w:rsidRPr="001F1FB8" w:rsidRDefault="00A24F94" w:rsidP="005C08A6">
            <w:pPr>
              <w:pStyle w:val="ad"/>
            </w:pPr>
            <w:r w:rsidRPr="001F1FB8">
              <w:rPr>
                <w:rFonts w:hint="eastAsia"/>
              </w:rPr>
              <w:t>图</w:t>
            </w:r>
            <w:r w:rsidR="001F1FB8" w:rsidRPr="001F1FB8">
              <w:rPr>
                <w:rFonts w:hint="eastAsia"/>
              </w:rPr>
              <w:t>2</w:t>
            </w:r>
            <w:r w:rsidRPr="001F1FB8">
              <w:rPr>
                <w:rFonts w:hint="eastAsia"/>
              </w:rPr>
              <w:t xml:space="preserve">-1 </w:t>
            </w:r>
            <w:r w:rsidRPr="001F1FB8">
              <w:rPr>
                <w:rFonts w:hint="eastAsia"/>
              </w:rPr>
              <w:t>个性设计</w:t>
            </w:r>
            <w:r w:rsidRPr="001F1FB8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A24F94" w:rsidRDefault="00A24F94" w:rsidP="00A24F94">
            <w:pPr>
              <w:pStyle w:val="ac"/>
              <w:ind w:firstLineChars="0" w:firstLine="0"/>
            </w:pPr>
            <w:r w:rsidRPr="00A24F94">
              <w:rPr>
                <w:noProof/>
              </w:rPr>
              <w:drawing>
                <wp:inline distT="0" distB="0" distL="0" distR="0">
                  <wp:extent cx="1730711" cy="2882114"/>
                  <wp:effectExtent l="19050" t="0" r="2839" b="0"/>
                  <wp:docPr id="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225" cy="288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4F94" w:rsidRPr="001F1FB8" w:rsidRDefault="00A24F94" w:rsidP="005C08A6">
            <w:pPr>
              <w:pStyle w:val="ad"/>
            </w:pPr>
            <w:r w:rsidRPr="001F1FB8">
              <w:rPr>
                <w:rFonts w:hint="eastAsia"/>
              </w:rPr>
              <w:t>图</w:t>
            </w:r>
            <w:r w:rsidR="001F1FB8" w:rsidRPr="001F1FB8">
              <w:rPr>
                <w:rFonts w:hint="eastAsia"/>
              </w:rPr>
              <w:t>2</w:t>
            </w:r>
            <w:r w:rsidRPr="001F1FB8">
              <w:rPr>
                <w:rFonts w:hint="eastAsia"/>
              </w:rPr>
              <w:t xml:space="preserve">-2 </w:t>
            </w:r>
            <w:r w:rsidRPr="001F1FB8">
              <w:rPr>
                <w:rFonts w:hint="eastAsia"/>
              </w:rPr>
              <w:t>个性设计</w:t>
            </w:r>
            <w:r w:rsidRPr="001F1FB8"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A24F94" w:rsidRDefault="00A24F94" w:rsidP="00A24F94">
            <w:pPr>
              <w:pStyle w:val="ac"/>
              <w:ind w:firstLineChars="0" w:firstLine="0"/>
            </w:pPr>
            <w:r w:rsidRPr="00A24F94">
              <w:rPr>
                <w:noProof/>
              </w:rPr>
              <w:drawing>
                <wp:inline distT="0" distB="0" distL="0" distR="0">
                  <wp:extent cx="1729068" cy="2879377"/>
                  <wp:effectExtent l="19050" t="0" r="4482" b="0"/>
                  <wp:docPr id="7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546" cy="2881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4F94" w:rsidRPr="00045925" w:rsidRDefault="00A24F94" w:rsidP="005C08A6">
            <w:pPr>
              <w:pStyle w:val="ad"/>
            </w:pPr>
            <w:r w:rsidRPr="00045925">
              <w:rPr>
                <w:rFonts w:hint="eastAsia"/>
              </w:rPr>
              <w:t>图</w:t>
            </w:r>
            <w:r w:rsidR="001F1FB8">
              <w:rPr>
                <w:rFonts w:hint="eastAsia"/>
              </w:rPr>
              <w:t>2</w:t>
            </w:r>
            <w:r w:rsidRPr="00045925">
              <w:rPr>
                <w:rFonts w:hint="eastAsia"/>
              </w:rPr>
              <w:t xml:space="preserve">-3 </w:t>
            </w:r>
            <w:r w:rsidRPr="00045925">
              <w:rPr>
                <w:rFonts w:hint="eastAsia"/>
              </w:rPr>
              <w:t>个性设计</w:t>
            </w:r>
            <w:r w:rsidRPr="00045925">
              <w:rPr>
                <w:rFonts w:hint="eastAsia"/>
              </w:rPr>
              <w:t>3</w:t>
            </w:r>
          </w:p>
        </w:tc>
      </w:tr>
    </w:tbl>
    <w:p w:rsidR="003204DC" w:rsidRDefault="003204DC" w:rsidP="00A24F94">
      <w:pPr>
        <w:pStyle w:val="ac"/>
        <w:ind w:firstLineChars="0" w:firstLine="0"/>
      </w:pPr>
    </w:p>
    <w:p w:rsidR="00951E80" w:rsidRDefault="00CD1241" w:rsidP="00643511">
      <w:pPr>
        <w:pStyle w:val="ac"/>
        <w:ind w:firstLineChars="0" w:firstLine="0"/>
        <w:jc w:val="left"/>
      </w:pPr>
      <w:bookmarkStart w:id="166" w:name="_Toc1808"/>
      <w:bookmarkStart w:id="167" w:name="_Toc8538"/>
      <w:bookmarkStart w:id="168" w:name="_Toc29913"/>
      <w:bookmarkStart w:id="169" w:name="_Toc60"/>
      <w:bookmarkStart w:id="170" w:name="_Toc26955"/>
      <w:bookmarkStart w:id="171" w:name="_Toc7459"/>
      <w:bookmarkStart w:id="172" w:name="_Toc566"/>
      <w:r>
        <w:br w:type="page"/>
      </w:r>
    </w:p>
    <w:p w:rsidR="003204DC" w:rsidRDefault="00CD1241" w:rsidP="00951E80">
      <w:pPr>
        <w:pStyle w:val="ac"/>
        <w:numPr>
          <w:ilvl w:val="0"/>
          <w:numId w:val="10"/>
        </w:numPr>
        <w:ind w:firstLineChars="0"/>
        <w:jc w:val="left"/>
      </w:pPr>
      <w:r>
        <w:lastRenderedPageBreak/>
        <w:t>每次启动</w:t>
      </w:r>
      <w:r w:rsidR="00643511">
        <w:rPr>
          <w:rFonts w:hint="eastAsia"/>
        </w:rPr>
        <w:t>APP</w:t>
      </w:r>
      <w:r w:rsidR="00643511">
        <w:rPr>
          <w:rFonts w:hint="eastAsia"/>
        </w:rPr>
        <w:t>可</w:t>
      </w:r>
      <w:r>
        <w:t>看到一个启动版面</w:t>
      </w:r>
      <w:bookmarkEnd w:id="166"/>
      <w:bookmarkEnd w:id="167"/>
      <w:bookmarkEnd w:id="168"/>
      <w:bookmarkEnd w:id="169"/>
      <w:bookmarkEnd w:id="170"/>
      <w:bookmarkEnd w:id="171"/>
      <w:bookmarkEnd w:id="172"/>
      <w:r w:rsidR="00643511">
        <w:rPr>
          <w:rFonts w:hint="eastAsia"/>
        </w:rPr>
        <w:t>，该界面数秒后，将自动跳转到登录界面</w:t>
      </w:r>
      <w:r w:rsidR="00951E80">
        <w:rPr>
          <w:rFonts w:hint="eastAsia"/>
        </w:rPr>
        <w:t>，启动页面如图</w:t>
      </w:r>
      <w:r w:rsidR="001F1FB8">
        <w:rPr>
          <w:rFonts w:hint="eastAsia"/>
        </w:rPr>
        <w:t>3</w:t>
      </w:r>
      <w:r w:rsidR="00951E80">
        <w:rPr>
          <w:rFonts w:hint="eastAsia"/>
        </w:rPr>
        <w:t>所示。</w:t>
      </w:r>
    </w:p>
    <w:p w:rsidR="003204DC" w:rsidRDefault="00D235EC" w:rsidP="005C08A6">
      <w:pPr>
        <w:pStyle w:val="ac"/>
        <w:ind w:firstLine="480"/>
        <w:jc w:val="center"/>
      </w:pPr>
      <w:bookmarkStart w:id="173" w:name="_Toc6342"/>
      <w:bookmarkStart w:id="174" w:name="_Toc18134"/>
      <w:bookmarkStart w:id="175" w:name="_Toc3867"/>
      <w:bookmarkStart w:id="176" w:name="_Toc2805"/>
      <w:bookmarkStart w:id="177" w:name="_Toc22552"/>
      <w:bookmarkStart w:id="178" w:name="_Toc7851"/>
      <w:bookmarkStart w:id="179" w:name="_Toc7899"/>
      <w:r>
        <w:rPr>
          <w:noProof/>
        </w:rPr>
        <w:drawing>
          <wp:inline distT="0" distB="0" distL="0" distR="0">
            <wp:extent cx="1828800" cy="3038475"/>
            <wp:effectExtent l="0" t="0" r="0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3"/>
      <w:bookmarkEnd w:id="174"/>
      <w:bookmarkEnd w:id="175"/>
      <w:bookmarkEnd w:id="176"/>
      <w:bookmarkEnd w:id="177"/>
      <w:bookmarkEnd w:id="178"/>
      <w:bookmarkEnd w:id="179"/>
    </w:p>
    <w:p w:rsidR="00E44901" w:rsidRPr="001F1FB8" w:rsidRDefault="00E44901" w:rsidP="005C08A6">
      <w:pPr>
        <w:pStyle w:val="ad"/>
      </w:pPr>
      <w:r w:rsidRPr="001F1FB8">
        <w:rPr>
          <w:rFonts w:hint="eastAsia"/>
        </w:rPr>
        <w:t>图</w:t>
      </w:r>
      <w:r w:rsidR="001F1FB8" w:rsidRPr="001F1FB8">
        <w:rPr>
          <w:rFonts w:hint="eastAsia"/>
        </w:rPr>
        <w:t>3</w:t>
      </w:r>
      <w:r w:rsidRPr="001F1FB8">
        <w:rPr>
          <w:rFonts w:hint="eastAsia"/>
        </w:rPr>
        <w:t>启动页面</w:t>
      </w:r>
    </w:p>
    <w:p w:rsidR="00643511" w:rsidRDefault="00643511" w:rsidP="00951E80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进入登录界面，没有登录账号，可</w:t>
      </w:r>
      <w:proofErr w:type="gramStart"/>
      <w:r>
        <w:rPr>
          <w:rFonts w:hint="eastAsia"/>
        </w:rPr>
        <w:t>点注册</w:t>
      </w:r>
      <w:proofErr w:type="gramEnd"/>
      <w:r>
        <w:rPr>
          <w:rFonts w:hint="eastAsia"/>
        </w:rPr>
        <w:t>进入注册版面进行注册再进行登录，有账号便可直接输入账号密码登录，忘记密码可点“忘记密码”</w:t>
      </w:r>
      <w:r w:rsidR="00951E80">
        <w:rPr>
          <w:rFonts w:hint="eastAsia"/>
        </w:rPr>
        <w:t>进行密码找回的操作。登录界面如图</w:t>
      </w:r>
      <w:r w:rsidR="001F1FB8">
        <w:rPr>
          <w:rFonts w:hint="eastAsia"/>
        </w:rPr>
        <w:t>4</w:t>
      </w:r>
      <w:r w:rsidR="00951E80">
        <w:rPr>
          <w:rFonts w:hint="eastAsia"/>
        </w:rPr>
        <w:t>所示。</w:t>
      </w:r>
    </w:p>
    <w:p w:rsidR="003204DC" w:rsidRDefault="00D235EC" w:rsidP="005C08A6">
      <w:pPr>
        <w:pStyle w:val="ac"/>
        <w:ind w:firstLine="480"/>
        <w:jc w:val="center"/>
      </w:pPr>
      <w:bookmarkStart w:id="180" w:name="_Toc20243"/>
      <w:bookmarkStart w:id="181" w:name="_Toc27146"/>
      <w:bookmarkStart w:id="182" w:name="_Toc23676"/>
      <w:bookmarkStart w:id="183" w:name="_Toc27425"/>
      <w:bookmarkStart w:id="184" w:name="_Toc8205"/>
      <w:bookmarkStart w:id="185" w:name="_Toc1391"/>
      <w:bookmarkStart w:id="186" w:name="_Toc14371"/>
      <w:r>
        <w:rPr>
          <w:noProof/>
        </w:rPr>
        <w:drawing>
          <wp:inline distT="0" distB="0" distL="0" distR="0">
            <wp:extent cx="1828800" cy="3038475"/>
            <wp:effectExtent l="0" t="0" r="0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0"/>
      <w:bookmarkEnd w:id="181"/>
      <w:bookmarkEnd w:id="182"/>
      <w:bookmarkEnd w:id="183"/>
      <w:bookmarkEnd w:id="184"/>
      <w:bookmarkEnd w:id="185"/>
      <w:bookmarkEnd w:id="186"/>
    </w:p>
    <w:p w:rsidR="00951E80" w:rsidRPr="001F1FB8" w:rsidRDefault="00E44901" w:rsidP="005C08A6">
      <w:pPr>
        <w:pStyle w:val="ad"/>
      </w:pPr>
      <w:bookmarkStart w:id="187" w:name="_Toc8372"/>
      <w:bookmarkStart w:id="188" w:name="_Toc9955"/>
      <w:bookmarkStart w:id="189" w:name="_Toc13316"/>
      <w:bookmarkStart w:id="190" w:name="_Toc15540"/>
      <w:bookmarkStart w:id="191" w:name="_Toc2461"/>
      <w:bookmarkStart w:id="192" w:name="_Toc32170"/>
      <w:bookmarkStart w:id="193" w:name="_Toc22805"/>
      <w:r w:rsidRPr="001F1FB8">
        <w:rPr>
          <w:rFonts w:hint="eastAsia"/>
        </w:rPr>
        <w:t>图</w:t>
      </w:r>
      <w:r w:rsidR="001F1FB8">
        <w:rPr>
          <w:rFonts w:hint="eastAsia"/>
        </w:rPr>
        <w:t>4</w:t>
      </w:r>
      <w:r w:rsidRPr="001F1FB8">
        <w:rPr>
          <w:rFonts w:hint="eastAsia"/>
        </w:rPr>
        <w:t>登录界面</w:t>
      </w:r>
    </w:p>
    <w:p w:rsidR="00951E80" w:rsidRDefault="00951E80" w:rsidP="005C08A6">
      <w:pPr>
        <w:pStyle w:val="ac"/>
        <w:ind w:firstLine="480"/>
        <w:jc w:val="center"/>
      </w:pPr>
    </w:p>
    <w:p w:rsidR="00951E80" w:rsidRDefault="00951E80" w:rsidP="005C08A6">
      <w:pPr>
        <w:pStyle w:val="ac"/>
        <w:ind w:firstLine="480"/>
        <w:jc w:val="center"/>
      </w:pPr>
    </w:p>
    <w:p w:rsidR="00951E80" w:rsidRDefault="00951E80" w:rsidP="00951E80">
      <w:pPr>
        <w:pStyle w:val="ac"/>
        <w:ind w:firstLineChars="0" w:firstLine="0"/>
        <w:jc w:val="left"/>
      </w:pPr>
    </w:p>
    <w:bookmarkEnd w:id="187"/>
    <w:bookmarkEnd w:id="188"/>
    <w:bookmarkEnd w:id="189"/>
    <w:bookmarkEnd w:id="190"/>
    <w:bookmarkEnd w:id="191"/>
    <w:bookmarkEnd w:id="192"/>
    <w:bookmarkEnd w:id="193"/>
    <w:p w:rsidR="003204DC" w:rsidRDefault="00951E80" w:rsidP="00951E80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登录成功后，从左往右滑动屏幕，可看到菜单选项栏。如图</w:t>
      </w:r>
      <w:r w:rsidR="001F1FB8">
        <w:rPr>
          <w:rFonts w:hint="eastAsia"/>
        </w:rPr>
        <w:t>5</w:t>
      </w:r>
      <w:r>
        <w:rPr>
          <w:rFonts w:hint="eastAsia"/>
        </w:rPr>
        <w:t>所示。</w:t>
      </w:r>
    </w:p>
    <w:p w:rsidR="003204DC" w:rsidRDefault="00D235EC" w:rsidP="005C08A6">
      <w:pPr>
        <w:pStyle w:val="ac"/>
        <w:ind w:firstLine="480"/>
        <w:jc w:val="center"/>
      </w:pPr>
      <w:bookmarkStart w:id="194" w:name="_Toc7634"/>
      <w:bookmarkStart w:id="195" w:name="_Toc5245"/>
      <w:bookmarkStart w:id="196" w:name="_Toc22553"/>
      <w:bookmarkStart w:id="197" w:name="_Toc22615"/>
      <w:bookmarkStart w:id="198" w:name="_Toc30434"/>
      <w:bookmarkStart w:id="199" w:name="_Toc16737"/>
      <w:bookmarkStart w:id="200" w:name="_Toc22483"/>
      <w:r>
        <w:rPr>
          <w:noProof/>
        </w:rPr>
        <w:drawing>
          <wp:inline distT="0" distB="0" distL="0" distR="0">
            <wp:extent cx="1828800" cy="3038475"/>
            <wp:effectExtent l="0" t="0" r="0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4"/>
      <w:bookmarkEnd w:id="195"/>
      <w:bookmarkEnd w:id="196"/>
      <w:bookmarkEnd w:id="197"/>
      <w:bookmarkEnd w:id="198"/>
      <w:bookmarkEnd w:id="199"/>
      <w:bookmarkEnd w:id="200"/>
    </w:p>
    <w:p w:rsidR="00E44901" w:rsidRPr="001F1FB8" w:rsidRDefault="00E44901" w:rsidP="005C08A6">
      <w:pPr>
        <w:pStyle w:val="ad"/>
      </w:pPr>
      <w:r w:rsidRPr="001F1FB8">
        <w:rPr>
          <w:rFonts w:hint="eastAsia"/>
        </w:rPr>
        <w:t>图</w:t>
      </w:r>
      <w:r w:rsidR="001F1FB8" w:rsidRPr="001F1FB8">
        <w:rPr>
          <w:rFonts w:hint="eastAsia"/>
        </w:rPr>
        <w:t>5</w:t>
      </w:r>
      <w:r w:rsidRPr="001F1FB8">
        <w:rPr>
          <w:rFonts w:hint="eastAsia"/>
        </w:rPr>
        <w:t>菜单选项栏</w:t>
      </w:r>
    </w:p>
    <w:p w:rsidR="003204DC" w:rsidRDefault="00951E80" w:rsidP="00951E80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点</w:t>
      </w:r>
      <w:r w:rsidR="001D1F40">
        <w:rPr>
          <w:rFonts w:hint="eastAsia"/>
        </w:rPr>
        <w:t>菜单选项的</w:t>
      </w:r>
      <w:r>
        <w:rPr>
          <w:rFonts w:hint="eastAsia"/>
        </w:rPr>
        <w:t>“健康趋势”，进入“健康趋势”页面，可点击“体重”，“脉搏”，“心率”链接，进入相对应的页面进行下一步的操作。“体重”页面同时也为进入“健康趋势”的首页。</w:t>
      </w:r>
      <w:r w:rsidR="0047307D">
        <w:rPr>
          <w:rFonts w:hint="eastAsia"/>
        </w:rPr>
        <w:t>“体重”页面</w:t>
      </w:r>
      <w:r>
        <w:rPr>
          <w:rFonts w:hint="eastAsia"/>
        </w:rPr>
        <w:t>如图</w:t>
      </w:r>
      <w:r w:rsidR="001F1FB8">
        <w:rPr>
          <w:rFonts w:hint="eastAsia"/>
        </w:rPr>
        <w:t>6</w:t>
      </w:r>
      <w:r w:rsidR="00E44901">
        <w:rPr>
          <w:rFonts w:hint="eastAsia"/>
        </w:rPr>
        <w:t>-1</w:t>
      </w:r>
      <w:r>
        <w:rPr>
          <w:rFonts w:hint="eastAsia"/>
        </w:rPr>
        <w:t>所示。点体重显示圈，可进入</w:t>
      </w:r>
      <w:r w:rsidR="0047307D">
        <w:rPr>
          <w:rFonts w:hint="eastAsia"/>
        </w:rPr>
        <w:t>BIM</w:t>
      </w:r>
      <w:r w:rsidR="0047307D">
        <w:rPr>
          <w:rFonts w:hint="eastAsia"/>
        </w:rPr>
        <w:t>自测页面，进行</w:t>
      </w:r>
      <w:r w:rsidR="0047307D">
        <w:rPr>
          <w:rFonts w:hint="eastAsia"/>
        </w:rPr>
        <w:t>BIM</w:t>
      </w:r>
      <w:r w:rsidR="0047307D">
        <w:rPr>
          <w:rFonts w:hint="eastAsia"/>
        </w:rPr>
        <w:t>自测和结果查看。“</w:t>
      </w:r>
      <w:r w:rsidR="0047307D">
        <w:rPr>
          <w:rFonts w:hint="eastAsia"/>
        </w:rPr>
        <w:t>BIM</w:t>
      </w:r>
      <w:r w:rsidR="0047307D">
        <w:rPr>
          <w:rFonts w:hint="eastAsia"/>
        </w:rPr>
        <w:t>自测”页面如图</w:t>
      </w:r>
      <w:r w:rsidR="001F1FB8">
        <w:rPr>
          <w:rFonts w:hint="eastAsia"/>
        </w:rPr>
        <w:t>6</w:t>
      </w:r>
      <w:r w:rsidR="00E44901">
        <w:rPr>
          <w:rFonts w:hint="eastAsia"/>
        </w:rPr>
        <w:t>-2</w:t>
      </w:r>
      <w:r w:rsidR="0047307D">
        <w:rPr>
          <w:rFonts w:hint="eastAsia"/>
        </w:rPr>
        <w:t>所示。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E44901" w:rsidTr="00E44901">
        <w:tc>
          <w:tcPr>
            <w:tcW w:w="4261" w:type="dxa"/>
          </w:tcPr>
          <w:p w:rsidR="00E44901" w:rsidRDefault="00E44901" w:rsidP="00E44901">
            <w:pPr>
              <w:pStyle w:val="ac"/>
              <w:ind w:firstLineChars="0" w:firstLine="0"/>
              <w:jc w:val="center"/>
            </w:pPr>
            <w:bookmarkStart w:id="201" w:name="_Toc10551"/>
            <w:bookmarkStart w:id="202" w:name="_Toc32001"/>
            <w:bookmarkStart w:id="203" w:name="_Toc20724"/>
            <w:bookmarkStart w:id="204" w:name="_Toc1291"/>
            <w:bookmarkStart w:id="205" w:name="_Toc29640"/>
            <w:bookmarkStart w:id="206" w:name="_Toc9471"/>
            <w:bookmarkStart w:id="207" w:name="_Toc32522"/>
            <w:r>
              <w:rPr>
                <w:noProof/>
              </w:rPr>
              <w:drawing>
                <wp:inline distT="0" distB="0" distL="0" distR="0">
                  <wp:extent cx="1828800" cy="3045460"/>
                  <wp:effectExtent l="19050" t="0" r="0" b="0"/>
                  <wp:docPr id="199" name="图片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04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</w:p>
          <w:p w:rsidR="00E44901" w:rsidRPr="001F1FB8" w:rsidRDefault="005C08A6" w:rsidP="005C08A6">
            <w:pPr>
              <w:pStyle w:val="ad"/>
            </w:pPr>
            <w:r>
              <w:rPr>
                <w:rFonts w:hint="eastAsia"/>
              </w:rPr>
              <w:t xml:space="preserve">6-1 </w:t>
            </w:r>
            <w:r w:rsidR="00E44901" w:rsidRPr="001F1FB8">
              <w:rPr>
                <w:rFonts w:hint="eastAsia"/>
              </w:rPr>
              <w:t>“体重”页面</w:t>
            </w:r>
          </w:p>
        </w:tc>
        <w:tc>
          <w:tcPr>
            <w:tcW w:w="4261" w:type="dxa"/>
          </w:tcPr>
          <w:p w:rsidR="00E44901" w:rsidRDefault="00E44901" w:rsidP="00E44901">
            <w:pPr>
              <w:pStyle w:val="ac"/>
              <w:ind w:firstLineChars="0" w:firstLine="0"/>
              <w:jc w:val="center"/>
            </w:pPr>
            <w:r w:rsidRPr="00E44901">
              <w:rPr>
                <w:noProof/>
              </w:rPr>
              <w:drawing>
                <wp:inline distT="0" distB="0" distL="0" distR="0">
                  <wp:extent cx="1827220" cy="3046245"/>
                  <wp:effectExtent l="19050" t="0" r="1580" b="0"/>
                  <wp:docPr id="8" name="图片 94" descr="C:\Users\Administrator\Desktop\S51126-1324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Administrator\Desktop\S51126-1324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967" cy="3055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901" w:rsidRPr="001F1FB8" w:rsidRDefault="001F1FB8" w:rsidP="005C08A6">
            <w:pPr>
              <w:pStyle w:val="ad"/>
            </w:pPr>
            <w:r>
              <w:rPr>
                <w:rFonts w:hint="eastAsia"/>
              </w:rPr>
              <w:t xml:space="preserve">6-2 </w:t>
            </w:r>
            <w:r w:rsidR="00E44901" w:rsidRPr="001F1FB8">
              <w:rPr>
                <w:rFonts w:hint="eastAsia"/>
              </w:rPr>
              <w:t>“</w:t>
            </w:r>
            <w:r w:rsidR="00E44901" w:rsidRPr="001F1FB8">
              <w:rPr>
                <w:rFonts w:hint="eastAsia"/>
              </w:rPr>
              <w:t>BIM</w:t>
            </w:r>
            <w:r w:rsidR="00E44901" w:rsidRPr="001F1FB8">
              <w:rPr>
                <w:rFonts w:hint="eastAsia"/>
              </w:rPr>
              <w:t>自测”页面</w:t>
            </w:r>
          </w:p>
        </w:tc>
      </w:tr>
    </w:tbl>
    <w:p w:rsidR="00B252D6" w:rsidRDefault="00B252D6" w:rsidP="00E44901">
      <w:pPr>
        <w:pStyle w:val="ac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lastRenderedPageBreak/>
        <w:t>在“健康趋势”页面点“脉搏”，可进入“脉搏”页面。“脉搏”页面如图</w:t>
      </w:r>
      <w:r w:rsidR="00754BED">
        <w:rPr>
          <w:rFonts w:hint="eastAsia"/>
        </w:rPr>
        <w:t>7</w:t>
      </w:r>
      <w:r w:rsidR="00F07915">
        <w:rPr>
          <w:rFonts w:hint="eastAsia"/>
        </w:rPr>
        <w:t>-1</w:t>
      </w:r>
      <w:r>
        <w:rPr>
          <w:rFonts w:hint="eastAsia"/>
        </w:rPr>
        <w:t>所示。点写着“测脉搏”的心形，可进入测脉搏页面进行脉搏的检测和数据的查看。测脉搏页面如图</w:t>
      </w:r>
      <w:r w:rsidR="00754BED">
        <w:rPr>
          <w:rFonts w:hint="eastAsia"/>
        </w:rPr>
        <w:t>7</w:t>
      </w:r>
      <w:r w:rsidR="00F07915">
        <w:rPr>
          <w:rFonts w:hint="eastAsia"/>
        </w:rPr>
        <w:t>-2</w:t>
      </w:r>
      <w:r>
        <w:rPr>
          <w:rFonts w:hint="eastAsia"/>
        </w:rPr>
        <w:t>所示。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E44901" w:rsidTr="00E44901">
        <w:tc>
          <w:tcPr>
            <w:tcW w:w="4261" w:type="dxa"/>
          </w:tcPr>
          <w:p w:rsidR="00E44901" w:rsidRDefault="00E44901" w:rsidP="00E44901">
            <w:pPr>
              <w:pStyle w:val="ac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8800" cy="3045460"/>
                  <wp:effectExtent l="19050" t="0" r="0" b="0"/>
                  <wp:docPr id="212" name="图片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04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901" w:rsidRPr="00754BED" w:rsidRDefault="00754BED" w:rsidP="005C08A6">
            <w:pPr>
              <w:pStyle w:val="ad"/>
            </w:pPr>
            <w:r>
              <w:rPr>
                <w:rFonts w:hint="eastAsia"/>
              </w:rPr>
              <w:t>7</w:t>
            </w:r>
            <w:r w:rsidR="00E44901" w:rsidRPr="00754BED">
              <w:rPr>
                <w:rFonts w:hint="eastAsia"/>
              </w:rPr>
              <w:t xml:space="preserve">-1 </w:t>
            </w:r>
            <w:r w:rsidR="00E44901" w:rsidRPr="00754BED">
              <w:rPr>
                <w:rFonts w:hint="eastAsia"/>
              </w:rPr>
              <w:t>“脉搏”页面</w:t>
            </w:r>
          </w:p>
        </w:tc>
        <w:tc>
          <w:tcPr>
            <w:tcW w:w="4261" w:type="dxa"/>
          </w:tcPr>
          <w:p w:rsidR="00E44901" w:rsidRDefault="00E44901" w:rsidP="00E44901">
            <w:pPr>
              <w:pStyle w:val="ac"/>
              <w:ind w:firstLineChars="0" w:firstLine="0"/>
              <w:jc w:val="center"/>
            </w:pPr>
            <w:r w:rsidRPr="00E44901">
              <w:rPr>
                <w:noProof/>
              </w:rPr>
              <w:drawing>
                <wp:inline distT="0" distB="0" distL="0" distR="0">
                  <wp:extent cx="1828800" cy="3045460"/>
                  <wp:effectExtent l="19050" t="0" r="0" b="0"/>
                  <wp:docPr id="9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04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901" w:rsidRPr="00754BED" w:rsidRDefault="00754BED" w:rsidP="005C08A6">
            <w:pPr>
              <w:pStyle w:val="ad"/>
            </w:pPr>
            <w:r>
              <w:rPr>
                <w:rFonts w:hint="eastAsia"/>
              </w:rPr>
              <w:t>7</w:t>
            </w:r>
            <w:r w:rsidR="00E44901" w:rsidRPr="00754BED">
              <w:rPr>
                <w:rFonts w:hint="eastAsia"/>
              </w:rPr>
              <w:t xml:space="preserve">-2 </w:t>
            </w:r>
            <w:r w:rsidR="00E44901" w:rsidRPr="00754BED">
              <w:rPr>
                <w:rFonts w:hint="eastAsia"/>
              </w:rPr>
              <w:t>“测脉搏”页面</w:t>
            </w:r>
          </w:p>
        </w:tc>
      </w:tr>
    </w:tbl>
    <w:p w:rsidR="003204DC" w:rsidRDefault="00B252D6" w:rsidP="00E44901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在“健康趋势”页面点“心率”，可进入“心率”页面。“心率”页面如图</w:t>
      </w:r>
      <w:r w:rsidR="00754BED">
        <w:rPr>
          <w:rFonts w:hint="eastAsia"/>
        </w:rPr>
        <w:t>8</w:t>
      </w:r>
      <w:r w:rsidR="00F07915">
        <w:rPr>
          <w:rFonts w:hint="eastAsia"/>
        </w:rPr>
        <w:t>-1</w:t>
      </w:r>
      <w:r>
        <w:rPr>
          <w:rFonts w:hint="eastAsia"/>
        </w:rPr>
        <w:t>所示。点无字心形，可查看历史数据，“历史数据”页面如图</w:t>
      </w:r>
      <w:r w:rsidR="00754BED">
        <w:rPr>
          <w:rFonts w:hint="eastAsia"/>
        </w:rPr>
        <w:t>8</w:t>
      </w:r>
      <w:r w:rsidR="00F07915">
        <w:rPr>
          <w:rFonts w:hint="eastAsia"/>
        </w:rPr>
        <w:t>-2</w:t>
      </w:r>
      <w:r>
        <w:rPr>
          <w:rFonts w:hint="eastAsia"/>
        </w:rPr>
        <w:t>所示。点写着“测心率”的心形，可进入测心率页面进行心率的检测和数据的查看。测心率页面如图</w:t>
      </w:r>
      <w:r w:rsidR="00754BED">
        <w:rPr>
          <w:rFonts w:hint="eastAsia"/>
        </w:rPr>
        <w:t>8</w:t>
      </w:r>
      <w:r w:rsidR="00F07915">
        <w:rPr>
          <w:rFonts w:hint="eastAsia"/>
        </w:rPr>
        <w:t>-3</w:t>
      </w:r>
      <w:r>
        <w:rPr>
          <w:rFonts w:hint="eastAsia"/>
        </w:rPr>
        <w:t>所示。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2767"/>
        <w:gridCol w:w="2767"/>
      </w:tblGrid>
      <w:tr w:rsidR="00F07915" w:rsidTr="00F07915">
        <w:tc>
          <w:tcPr>
            <w:tcW w:w="2840" w:type="dxa"/>
          </w:tcPr>
          <w:p w:rsidR="00F07915" w:rsidRDefault="00F07915" w:rsidP="00F07915">
            <w:pPr>
              <w:pStyle w:val="ac"/>
              <w:ind w:firstLineChars="0" w:firstLine="0"/>
            </w:pPr>
            <w:bookmarkStart w:id="208" w:name="_Toc8828"/>
            <w:bookmarkStart w:id="209" w:name="_Toc18680"/>
            <w:bookmarkStart w:id="210" w:name="_Toc6294"/>
            <w:bookmarkStart w:id="211" w:name="_Toc3995"/>
            <w:bookmarkStart w:id="212" w:name="_Toc2621"/>
            <w:bookmarkStart w:id="213" w:name="_Toc18052"/>
            <w:bookmarkStart w:id="214" w:name="_Toc10232"/>
            <w:r>
              <w:rPr>
                <w:noProof/>
              </w:rPr>
              <w:drawing>
                <wp:inline distT="0" distB="0" distL="0" distR="0">
                  <wp:extent cx="1640840" cy="2736215"/>
                  <wp:effectExtent l="19050" t="0" r="0" b="0"/>
                  <wp:docPr id="222" name="图片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840" cy="2736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</w:p>
          <w:p w:rsidR="00F07915" w:rsidRPr="00754BED" w:rsidRDefault="00754BED" w:rsidP="005C08A6">
            <w:pPr>
              <w:pStyle w:val="ad"/>
            </w:pPr>
            <w:r>
              <w:rPr>
                <w:rFonts w:hint="eastAsia"/>
              </w:rPr>
              <w:t>8</w:t>
            </w:r>
            <w:r w:rsidR="00F07915" w:rsidRPr="00754BED">
              <w:rPr>
                <w:rFonts w:hint="eastAsia"/>
              </w:rPr>
              <w:t xml:space="preserve">-1 </w:t>
            </w:r>
            <w:r w:rsidR="00F07915" w:rsidRPr="00754BED">
              <w:rPr>
                <w:rFonts w:hint="eastAsia"/>
              </w:rPr>
              <w:t>“心率”页面</w:t>
            </w:r>
          </w:p>
        </w:tc>
        <w:tc>
          <w:tcPr>
            <w:tcW w:w="2841" w:type="dxa"/>
          </w:tcPr>
          <w:p w:rsidR="00F07915" w:rsidRDefault="00F07915" w:rsidP="00F07915">
            <w:pPr>
              <w:pStyle w:val="ac"/>
              <w:ind w:firstLineChars="0" w:firstLine="0"/>
            </w:pPr>
            <w:bookmarkStart w:id="215" w:name="_Toc6380"/>
            <w:bookmarkStart w:id="216" w:name="_Toc7140"/>
            <w:bookmarkStart w:id="217" w:name="_Toc16538"/>
            <w:bookmarkStart w:id="218" w:name="_Toc30571"/>
            <w:bookmarkStart w:id="219" w:name="_Toc15738"/>
            <w:bookmarkStart w:id="220" w:name="_Toc31497"/>
            <w:bookmarkStart w:id="221" w:name="_Toc31588"/>
            <w:r w:rsidRPr="00F07915">
              <w:rPr>
                <w:noProof/>
              </w:rPr>
              <w:drawing>
                <wp:inline distT="0" distB="0" distL="0" distR="0">
                  <wp:extent cx="1635181" cy="2723029"/>
                  <wp:effectExtent l="19050" t="0" r="3119" b="0"/>
                  <wp:docPr id="10" name="图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021" cy="2722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</w:p>
          <w:p w:rsidR="00F07915" w:rsidRPr="00754BED" w:rsidRDefault="00754BED" w:rsidP="005C08A6">
            <w:pPr>
              <w:pStyle w:val="ad"/>
            </w:pPr>
            <w:r>
              <w:rPr>
                <w:rFonts w:hint="eastAsia"/>
              </w:rPr>
              <w:t>8</w:t>
            </w:r>
            <w:r w:rsidR="00F07915" w:rsidRPr="00754BED">
              <w:rPr>
                <w:rFonts w:hint="eastAsia"/>
              </w:rPr>
              <w:t xml:space="preserve">-2 </w:t>
            </w:r>
            <w:r w:rsidR="00F07915" w:rsidRPr="00754BED">
              <w:rPr>
                <w:rFonts w:hint="eastAsia"/>
              </w:rPr>
              <w:t>“测心率”页面</w:t>
            </w:r>
          </w:p>
        </w:tc>
        <w:tc>
          <w:tcPr>
            <w:tcW w:w="2841" w:type="dxa"/>
          </w:tcPr>
          <w:p w:rsidR="00F07915" w:rsidRDefault="00F07915" w:rsidP="00F07915">
            <w:pPr>
              <w:pStyle w:val="ac"/>
              <w:ind w:firstLineChars="0" w:firstLine="0"/>
            </w:pPr>
            <w:bookmarkStart w:id="222" w:name="_Toc27160"/>
            <w:bookmarkStart w:id="223" w:name="_Toc13461"/>
            <w:bookmarkStart w:id="224" w:name="_Toc15889"/>
            <w:bookmarkStart w:id="225" w:name="_Toc25932"/>
            <w:bookmarkStart w:id="226" w:name="_Toc22281"/>
            <w:bookmarkStart w:id="227" w:name="_Toc25145"/>
            <w:bookmarkStart w:id="228" w:name="_Toc28667"/>
            <w:r w:rsidRPr="00F07915">
              <w:rPr>
                <w:noProof/>
              </w:rPr>
              <w:drawing>
                <wp:inline distT="0" distB="0" distL="0" distR="0">
                  <wp:extent cx="1634369" cy="2723758"/>
                  <wp:effectExtent l="19050" t="0" r="3931" b="0"/>
                  <wp:docPr id="11" name="图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630" cy="2727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</w:p>
          <w:p w:rsidR="00F07915" w:rsidRPr="00754BED" w:rsidRDefault="00754BED" w:rsidP="005C08A6">
            <w:pPr>
              <w:pStyle w:val="ad"/>
            </w:pPr>
            <w:r>
              <w:rPr>
                <w:rFonts w:hint="eastAsia"/>
              </w:rPr>
              <w:t>8</w:t>
            </w:r>
            <w:r w:rsidR="00F07915" w:rsidRPr="00754BED">
              <w:rPr>
                <w:rFonts w:hint="eastAsia"/>
              </w:rPr>
              <w:t xml:space="preserve">-3 </w:t>
            </w:r>
            <w:r w:rsidR="00F07915" w:rsidRPr="00754BED">
              <w:rPr>
                <w:rFonts w:hint="eastAsia"/>
              </w:rPr>
              <w:t>“历史数据”查询页面</w:t>
            </w:r>
          </w:p>
        </w:tc>
      </w:tr>
    </w:tbl>
    <w:p w:rsidR="00D85336" w:rsidRDefault="00D85336" w:rsidP="00D85336">
      <w:pPr>
        <w:pStyle w:val="ac"/>
        <w:ind w:firstLineChars="0" w:firstLine="0"/>
      </w:pPr>
    </w:p>
    <w:p w:rsidR="00D85336" w:rsidRDefault="00D85336" w:rsidP="00D85336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点</w:t>
      </w:r>
      <w:r w:rsidR="001D1F40">
        <w:rPr>
          <w:rFonts w:hint="eastAsia"/>
        </w:rPr>
        <w:t>菜单选项的</w:t>
      </w:r>
      <w:r>
        <w:rPr>
          <w:rFonts w:hint="eastAsia"/>
        </w:rPr>
        <w:t>“有问必答”</w:t>
      </w:r>
      <w:r w:rsidR="001D1F40">
        <w:rPr>
          <w:rFonts w:hint="eastAsia"/>
        </w:rPr>
        <w:t>，将加载“有问必答”页面，点相应的链接，可完成相对应的操作。“有问必答”页面如图</w:t>
      </w:r>
      <w:r w:rsidR="00754BED">
        <w:rPr>
          <w:rFonts w:hint="eastAsia"/>
        </w:rPr>
        <w:t>9</w:t>
      </w:r>
      <w:r w:rsidR="001D1F40">
        <w:rPr>
          <w:rFonts w:hint="eastAsia"/>
        </w:rPr>
        <w:t>所示。</w:t>
      </w:r>
    </w:p>
    <w:p w:rsidR="003204DC" w:rsidRDefault="00D235EC" w:rsidP="005C08A6">
      <w:pPr>
        <w:pStyle w:val="ac"/>
        <w:ind w:firstLine="480"/>
        <w:jc w:val="center"/>
      </w:pPr>
      <w:bookmarkStart w:id="229" w:name="_Toc17151"/>
      <w:bookmarkStart w:id="230" w:name="_Toc28364"/>
      <w:bookmarkStart w:id="231" w:name="_Toc19885"/>
      <w:bookmarkStart w:id="232" w:name="_Toc27597"/>
      <w:bookmarkStart w:id="233" w:name="_Toc17634"/>
      <w:bookmarkStart w:id="234" w:name="_Toc9362"/>
      <w:bookmarkStart w:id="235" w:name="_Toc12308"/>
      <w:r>
        <w:rPr>
          <w:noProof/>
        </w:rPr>
        <w:drawing>
          <wp:inline distT="0" distB="0" distL="0" distR="0">
            <wp:extent cx="1828800" cy="3038475"/>
            <wp:effectExtent l="0" t="0" r="0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9"/>
      <w:bookmarkEnd w:id="230"/>
      <w:bookmarkEnd w:id="231"/>
      <w:bookmarkEnd w:id="232"/>
      <w:bookmarkEnd w:id="233"/>
      <w:bookmarkEnd w:id="234"/>
      <w:bookmarkEnd w:id="235"/>
    </w:p>
    <w:p w:rsidR="00F07915" w:rsidRPr="00754BED" w:rsidRDefault="00F07915" w:rsidP="005C08A6">
      <w:pPr>
        <w:pStyle w:val="ad"/>
      </w:pPr>
      <w:r w:rsidRPr="00754BED">
        <w:rPr>
          <w:rFonts w:hint="eastAsia"/>
        </w:rPr>
        <w:t>图</w:t>
      </w:r>
      <w:r w:rsidR="00754BED">
        <w:rPr>
          <w:rFonts w:hint="eastAsia"/>
        </w:rPr>
        <w:t>9</w:t>
      </w:r>
      <w:r w:rsidRPr="00754BED">
        <w:rPr>
          <w:rFonts w:hint="eastAsia"/>
        </w:rPr>
        <w:t>“有问必答”页面</w:t>
      </w:r>
    </w:p>
    <w:p w:rsidR="003204DC" w:rsidRDefault="001D1F40" w:rsidP="001D1F40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点菜单选项的“健康论坛”进入“健康论坛”页面，点相对应的链接，可进行不同的论坛信息查询和论坛信息发表的操作。</w:t>
      </w:r>
      <w:r w:rsidR="00BA45CF">
        <w:rPr>
          <w:rFonts w:hint="eastAsia"/>
        </w:rPr>
        <w:t>“健康论坛”页面如图</w:t>
      </w:r>
      <w:r w:rsidR="00754BED">
        <w:rPr>
          <w:rFonts w:hint="eastAsia"/>
        </w:rPr>
        <w:t>10</w:t>
      </w:r>
      <w:r w:rsidR="00BA45CF">
        <w:rPr>
          <w:rFonts w:hint="eastAsia"/>
        </w:rPr>
        <w:t>所示。</w:t>
      </w:r>
    </w:p>
    <w:p w:rsidR="003204DC" w:rsidRDefault="00D235EC" w:rsidP="005C08A6">
      <w:pPr>
        <w:pStyle w:val="ac"/>
        <w:ind w:firstLine="480"/>
        <w:jc w:val="center"/>
      </w:pPr>
      <w:bookmarkStart w:id="236" w:name="_Toc32525"/>
      <w:bookmarkStart w:id="237" w:name="_Toc25122"/>
      <w:bookmarkStart w:id="238" w:name="_Toc28789"/>
      <w:bookmarkStart w:id="239" w:name="_Toc21628"/>
      <w:bookmarkStart w:id="240" w:name="_Toc27849"/>
      <w:bookmarkStart w:id="241" w:name="_Toc4467"/>
      <w:bookmarkStart w:id="242" w:name="_Toc14410"/>
      <w:r>
        <w:rPr>
          <w:noProof/>
        </w:rPr>
        <w:drawing>
          <wp:inline distT="0" distB="0" distL="0" distR="0">
            <wp:extent cx="1828800" cy="3038475"/>
            <wp:effectExtent l="0" t="0" r="0" b="952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6"/>
      <w:bookmarkEnd w:id="237"/>
      <w:bookmarkEnd w:id="238"/>
      <w:bookmarkEnd w:id="239"/>
      <w:bookmarkEnd w:id="240"/>
      <w:bookmarkEnd w:id="241"/>
      <w:bookmarkEnd w:id="242"/>
    </w:p>
    <w:p w:rsidR="00F07915" w:rsidRPr="00754BED" w:rsidRDefault="00F07915" w:rsidP="005C08A6">
      <w:pPr>
        <w:pStyle w:val="ad"/>
      </w:pPr>
      <w:r w:rsidRPr="00754BED">
        <w:rPr>
          <w:rFonts w:hint="eastAsia"/>
        </w:rPr>
        <w:t>图</w:t>
      </w:r>
      <w:r w:rsidR="00754BED">
        <w:rPr>
          <w:rFonts w:hint="eastAsia"/>
        </w:rPr>
        <w:t xml:space="preserve">10 </w:t>
      </w:r>
      <w:r w:rsidRPr="00754BED">
        <w:rPr>
          <w:rFonts w:hint="eastAsia"/>
        </w:rPr>
        <w:t>“健康论坛”页面</w:t>
      </w:r>
    </w:p>
    <w:p w:rsidR="003204DC" w:rsidRDefault="003204DC" w:rsidP="001D1F40">
      <w:pPr>
        <w:pStyle w:val="ac"/>
        <w:ind w:firstLineChars="0" w:firstLine="0"/>
      </w:pPr>
    </w:p>
    <w:p w:rsidR="001D1F40" w:rsidRDefault="001D1F40" w:rsidP="001D1F40">
      <w:pPr>
        <w:pStyle w:val="ac"/>
        <w:ind w:firstLineChars="0" w:firstLine="0"/>
      </w:pPr>
    </w:p>
    <w:p w:rsidR="001D1F40" w:rsidRDefault="001D1F40" w:rsidP="001D1F40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点菜单选项的“我的信息”，可进入“我的信息”页面，进行个人信息的管理操作。“我的信息”页面如图</w:t>
      </w:r>
      <w:r w:rsidR="00754BED">
        <w:rPr>
          <w:rFonts w:hint="eastAsia"/>
        </w:rPr>
        <w:t>11</w:t>
      </w:r>
      <w:r>
        <w:rPr>
          <w:rFonts w:hint="eastAsia"/>
        </w:rPr>
        <w:t>所示。</w:t>
      </w:r>
    </w:p>
    <w:p w:rsidR="00BA45CF" w:rsidRDefault="00D235EC" w:rsidP="005C08A6">
      <w:pPr>
        <w:pStyle w:val="ac"/>
        <w:ind w:firstLine="480"/>
        <w:jc w:val="center"/>
      </w:pPr>
      <w:bookmarkStart w:id="243" w:name="_Toc4254"/>
      <w:bookmarkStart w:id="244" w:name="_Toc19284"/>
      <w:bookmarkStart w:id="245" w:name="_Toc22133"/>
      <w:bookmarkStart w:id="246" w:name="_Toc8617"/>
      <w:bookmarkStart w:id="247" w:name="_Toc922"/>
      <w:bookmarkStart w:id="248" w:name="_Toc19214"/>
      <w:bookmarkStart w:id="249" w:name="_Toc21935"/>
      <w:r>
        <w:rPr>
          <w:noProof/>
        </w:rPr>
        <w:drawing>
          <wp:inline distT="0" distB="0" distL="0" distR="0">
            <wp:extent cx="1828800" cy="304800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0" w:name="_Toc16291"/>
      <w:bookmarkStart w:id="251" w:name="_Toc319"/>
      <w:bookmarkStart w:id="252" w:name="_Toc15921"/>
      <w:bookmarkStart w:id="253" w:name="_Toc8141"/>
      <w:bookmarkStart w:id="254" w:name="_Toc17774"/>
      <w:bookmarkStart w:id="255" w:name="_Toc2856"/>
      <w:bookmarkStart w:id="256" w:name="_Toc23054"/>
      <w:bookmarkEnd w:id="243"/>
      <w:bookmarkEnd w:id="244"/>
      <w:bookmarkEnd w:id="245"/>
      <w:bookmarkEnd w:id="246"/>
      <w:bookmarkEnd w:id="247"/>
      <w:bookmarkEnd w:id="248"/>
      <w:bookmarkEnd w:id="249"/>
    </w:p>
    <w:p w:rsidR="00326237" w:rsidRPr="00DC0DF7" w:rsidRDefault="00BA45CF" w:rsidP="00DC0DF7">
      <w:pPr>
        <w:pStyle w:val="ad"/>
      </w:pPr>
      <w:r w:rsidRPr="00754BED">
        <w:rPr>
          <w:rFonts w:hint="eastAsia"/>
        </w:rPr>
        <w:t>图</w:t>
      </w:r>
      <w:r w:rsidRPr="00754BED">
        <w:rPr>
          <w:rFonts w:hint="eastAsia"/>
        </w:rPr>
        <w:t>1</w:t>
      </w:r>
      <w:r w:rsidR="00754BED">
        <w:rPr>
          <w:rFonts w:hint="eastAsia"/>
        </w:rPr>
        <w:t>1</w:t>
      </w:r>
      <w:r w:rsidRPr="00754BED">
        <w:rPr>
          <w:rFonts w:hint="eastAsia"/>
        </w:rPr>
        <w:t>“我的信息”页面</w:t>
      </w:r>
      <w:r w:rsidR="00CD1241" w:rsidRPr="00754BED">
        <w:br w:type="page"/>
      </w:r>
    </w:p>
    <w:p w:rsidR="003204DC" w:rsidRDefault="00CD1241" w:rsidP="00E46655">
      <w:pPr>
        <w:pStyle w:val="aa"/>
        <w:spacing w:beforeLines="100" w:before="312" w:afterLines="0"/>
        <w:rPr>
          <w:rFonts w:ascii="Times New Roman" w:hAnsi="Times New Roman"/>
          <w:szCs w:val="28"/>
        </w:rPr>
      </w:pPr>
      <w:bookmarkStart w:id="257" w:name="_Toc436343581"/>
      <w:r>
        <w:rPr>
          <w:rFonts w:ascii="Times New Roman"/>
          <w:szCs w:val="28"/>
        </w:rPr>
        <w:lastRenderedPageBreak/>
        <w:t>四、作品实现、特色和难点</w:t>
      </w:r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p w:rsidR="00E2087B" w:rsidRPr="00E2087B" w:rsidRDefault="00D771C6" w:rsidP="00DC0DF7">
      <w:pPr>
        <w:pStyle w:val="ab"/>
        <w:spacing w:beforeLines="0"/>
        <w:rPr>
          <w:rFonts w:ascii="Times New Roman" w:hAnsi="黑体"/>
          <w:szCs w:val="28"/>
        </w:rPr>
      </w:pPr>
      <w:bookmarkStart w:id="258" w:name="_Toc31510"/>
      <w:bookmarkStart w:id="259" w:name="_Toc5349"/>
      <w:bookmarkStart w:id="260" w:name="_Toc31620"/>
      <w:bookmarkStart w:id="261" w:name="_Toc2016"/>
      <w:bookmarkStart w:id="262" w:name="_Toc26021"/>
      <w:bookmarkStart w:id="263" w:name="_Toc27718"/>
      <w:bookmarkStart w:id="264" w:name="_Toc6351"/>
      <w:r>
        <w:rPr>
          <w:rFonts w:ascii="Times New Roman" w:hAnsi="黑体" w:hint="eastAsia"/>
          <w:noProof/>
          <w:szCs w:val="28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838200</wp:posOffset>
            </wp:positionV>
            <wp:extent cx="5288280" cy="3553460"/>
            <wp:effectExtent l="19050" t="0" r="762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51126214743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65" w:name="_Toc436343582"/>
      <w:r w:rsidR="00CD1241">
        <w:rPr>
          <w:rFonts w:ascii="Times New Roman" w:hAnsi="Times New Roman"/>
          <w:szCs w:val="28"/>
        </w:rPr>
        <w:t>4.1</w:t>
      </w:r>
      <w:r w:rsidR="00CD1241">
        <w:rPr>
          <w:rFonts w:ascii="Times New Roman" w:hAnsi="黑体"/>
          <w:szCs w:val="28"/>
        </w:rPr>
        <w:t>作品实现</w:t>
      </w:r>
      <w:bookmarkEnd w:id="258"/>
      <w:bookmarkEnd w:id="259"/>
      <w:bookmarkEnd w:id="260"/>
      <w:bookmarkEnd w:id="261"/>
      <w:bookmarkEnd w:id="262"/>
      <w:bookmarkEnd w:id="263"/>
      <w:bookmarkEnd w:id="264"/>
      <w:bookmarkEnd w:id="265"/>
    </w:p>
    <w:p w:rsidR="00905356" w:rsidRDefault="00905356" w:rsidP="00E46655">
      <w:pPr>
        <w:pStyle w:val="ab"/>
        <w:spacing w:beforeLines="100" w:before="312"/>
        <w:jc w:val="center"/>
        <w:rPr>
          <w:rFonts w:asciiTheme="minorEastAsia" w:eastAsiaTheme="minorEastAsia" w:hAnsiTheme="minorEastAsia"/>
          <w:b/>
          <w:sz w:val="21"/>
          <w:szCs w:val="21"/>
        </w:rPr>
      </w:pPr>
    </w:p>
    <w:p w:rsidR="00E2087B" w:rsidRPr="000F2E57" w:rsidRDefault="00E2087B" w:rsidP="000F2E57">
      <w:pPr>
        <w:pStyle w:val="ad"/>
        <w:rPr>
          <w:b/>
        </w:rPr>
      </w:pPr>
      <w:r w:rsidRPr="003E5C38">
        <w:rPr>
          <w:rFonts w:hint="eastAsia"/>
        </w:rPr>
        <w:t>图</w:t>
      </w:r>
      <w:r>
        <w:rPr>
          <w:rFonts w:hint="eastAsia"/>
          <w:b/>
        </w:rPr>
        <w:t>12</w:t>
      </w:r>
      <w:r>
        <w:t>作品实现</w:t>
      </w:r>
    </w:p>
    <w:p w:rsidR="00045925" w:rsidRPr="00DC0DF7" w:rsidRDefault="00045925" w:rsidP="00DC0DF7">
      <w:pPr>
        <w:pStyle w:val="ac"/>
        <w:ind w:firstLine="480"/>
        <w:rPr>
          <w:rFonts w:asciiTheme="minorEastAsia" w:eastAsiaTheme="minorEastAsia" w:hAnsiTheme="minorEastAsia"/>
          <w:b/>
        </w:rPr>
      </w:pPr>
      <w:r w:rsidRPr="00DC0DF7">
        <w:rPr>
          <w:rFonts w:asciiTheme="minorEastAsia" w:eastAsiaTheme="minorEastAsia" w:hAnsiTheme="minorEastAsia" w:hint="eastAsia"/>
        </w:rPr>
        <w:t>底层单片机通过各种传感器设备，采集</w:t>
      </w:r>
      <w:r w:rsidR="00AE0C76" w:rsidRPr="00DC0DF7">
        <w:rPr>
          <w:rFonts w:asciiTheme="minorEastAsia" w:eastAsiaTheme="minorEastAsia" w:hAnsiTheme="minorEastAsia" w:hint="eastAsia"/>
        </w:rPr>
        <w:t>用户</w:t>
      </w:r>
      <w:r w:rsidRPr="00DC0DF7">
        <w:rPr>
          <w:rFonts w:asciiTheme="minorEastAsia" w:eastAsiaTheme="minorEastAsia" w:hAnsiTheme="minorEastAsia" w:hint="eastAsia"/>
        </w:rPr>
        <w:t>的体重、脉搏、心率等数据，</w:t>
      </w:r>
      <w:proofErr w:type="gramStart"/>
      <w:r w:rsidRPr="00DC0DF7">
        <w:rPr>
          <w:rFonts w:asciiTheme="minorEastAsia" w:eastAsiaTheme="minorEastAsia" w:hAnsiTheme="minorEastAsia" w:hint="eastAsia"/>
        </w:rPr>
        <w:t>通过蓝牙模块</w:t>
      </w:r>
      <w:proofErr w:type="gramEnd"/>
      <w:r w:rsidRPr="00DC0DF7">
        <w:rPr>
          <w:rFonts w:asciiTheme="minorEastAsia" w:eastAsiaTheme="minorEastAsia" w:hAnsiTheme="minorEastAsia" w:hint="eastAsia"/>
        </w:rPr>
        <w:t>，实时</w:t>
      </w:r>
      <w:r w:rsidR="00AE0C76" w:rsidRPr="00DC0DF7">
        <w:rPr>
          <w:rFonts w:asciiTheme="minorEastAsia" w:eastAsiaTheme="minorEastAsia" w:hAnsiTheme="minorEastAsia" w:hint="eastAsia"/>
        </w:rPr>
        <w:t>地</w:t>
      </w:r>
      <w:r w:rsidRPr="00DC0DF7">
        <w:rPr>
          <w:rFonts w:asciiTheme="minorEastAsia" w:eastAsiaTheme="minorEastAsia" w:hAnsiTheme="minorEastAsia" w:hint="eastAsia"/>
        </w:rPr>
        <w:t>向手机端传送数据，从而手机端可以实时的</w:t>
      </w:r>
      <w:r w:rsidR="00AE0C76" w:rsidRPr="00DC0DF7">
        <w:rPr>
          <w:rFonts w:asciiTheme="minorEastAsia" w:eastAsiaTheme="minorEastAsia" w:hAnsiTheme="minorEastAsia" w:hint="eastAsia"/>
        </w:rPr>
        <w:t>分析用户的健康状况；</w:t>
      </w:r>
    </w:p>
    <w:p w:rsidR="00AE0C76" w:rsidRPr="00DC0DF7" w:rsidRDefault="00AE0C76" w:rsidP="00DC0DF7">
      <w:pPr>
        <w:pStyle w:val="ac"/>
        <w:ind w:firstLine="480"/>
        <w:rPr>
          <w:rFonts w:asciiTheme="minorEastAsia" w:eastAsiaTheme="minorEastAsia" w:hAnsiTheme="minorEastAsia"/>
          <w:b/>
        </w:rPr>
      </w:pPr>
      <w:r w:rsidRPr="00DC0DF7">
        <w:rPr>
          <w:rFonts w:asciiTheme="minorEastAsia" w:eastAsiaTheme="minorEastAsia" w:hAnsiTheme="minorEastAsia"/>
        </w:rPr>
        <w:t>底层单片机也可以把用户的体重、脉搏、心率等数据通过WIFI模块上传的云端服务器保存；</w:t>
      </w:r>
    </w:p>
    <w:p w:rsidR="00AE0C76" w:rsidRPr="00DC0DF7" w:rsidRDefault="00AE0C76" w:rsidP="00DC0DF7">
      <w:pPr>
        <w:pStyle w:val="ac"/>
        <w:ind w:firstLine="480"/>
        <w:rPr>
          <w:rFonts w:asciiTheme="minorEastAsia" w:eastAsiaTheme="minorEastAsia" w:hAnsiTheme="minorEastAsia"/>
          <w:b/>
        </w:rPr>
      </w:pPr>
      <w:r w:rsidRPr="00DC0DF7">
        <w:rPr>
          <w:rFonts w:asciiTheme="minorEastAsia" w:eastAsiaTheme="minorEastAsia" w:hAnsiTheme="minorEastAsia"/>
        </w:rPr>
        <w:t>手机端在联网状态下，既可以把底层单片机传过来的数据上传到服务器，也可以从服务器端获取历史数据，分析用户近段时间的健康状况。</w:t>
      </w:r>
    </w:p>
    <w:p w:rsidR="009639DA" w:rsidRPr="00DC0DF7" w:rsidRDefault="009639DA" w:rsidP="00DC0DF7">
      <w:pPr>
        <w:pStyle w:val="ac"/>
        <w:ind w:firstLine="480"/>
        <w:rPr>
          <w:rFonts w:asciiTheme="minorEastAsia" w:eastAsiaTheme="minorEastAsia" w:hAnsiTheme="minorEastAsia"/>
          <w:b/>
        </w:rPr>
      </w:pPr>
      <w:bookmarkStart w:id="266" w:name="_Toc32285"/>
      <w:bookmarkStart w:id="267" w:name="_Toc31587"/>
      <w:bookmarkStart w:id="268" w:name="_Toc26471"/>
      <w:bookmarkStart w:id="269" w:name="_Toc30555"/>
      <w:bookmarkStart w:id="270" w:name="_Toc21399"/>
      <w:bookmarkStart w:id="271" w:name="_Toc17092"/>
      <w:bookmarkStart w:id="272" w:name="_Toc31436"/>
      <w:r w:rsidRPr="00DC0DF7">
        <w:rPr>
          <w:rFonts w:asciiTheme="minorEastAsia" w:eastAsiaTheme="minorEastAsia" w:hAnsiTheme="minorEastAsia"/>
        </w:rPr>
        <w:t>用户可以通过APP</w:t>
      </w:r>
      <w:proofErr w:type="gramStart"/>
      <w:r w:rsidRPr="00DC0DF7">
        <w:rPr>
          <w:rFonts w:asciiTheme="minorEastAsia" w:eastAsiaTheme="minorEastAsia" w:hAnsiTheme="minorEastAsia"/>
        </w:rPr>
        <w:t>逛健康</w:t>
      </w:r>
      <w:proofErr w:type="gramEnd"/>
      <w:r w:rsidRPr="00DC0DF7">
        <w:rPr>
          <w:rFonts w:asciiTheme="minorEastAsia" w:eastAsiaTheme="minorEastAsia" w:hAnsiTheme="minorEastAsia"/>
        </w:rPr>
        <w:t>论坛，获取相关的健康资讯，发帖分享用户的健康秘</w:t>
      </w:r>
      <w:proofErr w:type="gramStart"/>
      <w:r w:rsidRPr="00DC0DF7">
        <w:rPr>
          <w:rFonts w:asciiTheme="minorEastAsia" w:eastAsiaTheme="minorEastAsia" w:hAnsiTheme="minorEastAsia"/>
        </w:rPr>
        <w:t>笈</w:t>
      </w:r>
      <w:proofErr w:type="gramEnd"/>
      <w:r w:rsidRPr="00DC0DF7">
        <w:rPr>
          <w:rFonts w:asciiTheme="minorEastAsia" w:eastAsiaTheme="minorEastAsia" w:hAnsiTheme="minorEastAsia"/>
        </w:rPr>
        <w:t>；也可以向医疗健康专家提问，预约挂号等操作。</w:t>
      </w:r>
    </w:p>
    <w:p w:rsidR="003204DC" w:rsidRDefault="00CD1241" w:rsidP="00DC0DF7">
      <w:pPr>
        <w:pStyle w:val="ab"/>
        <w:spacing w:beforeLines="0"/>
        <w:rPr>
          <w:rFonts w:ascii="Times New Roman" w:hAnsi="Times New Roman"/>
          <w:szCs w:val="28"/>
        </w:rPr>
      </w:pPr>
      <w:bookmarkStart w:id="273" w:name="_Toc436343583"/>
      <w:r>
        <w:rPr>
          <w:rFonts w:ascii="Times New Roman" w:hAnsi="Times New Roman"/>
          <w:szCs w:val="28"/>
        </w:rPr>
        <w:t>4.2</w:t>
      </w:r>
      <w:r>
        <w:rPr>
          <w:rFonts w:ascii="Times New Roman" w:hAnsi="黑体"/>
          <w:szCs w:val="28"/>
        </w:rPr>
        <w:t>特色分析</w:t>
      </w:r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 w:rsidR="003204DC" w:rsidRDefault="00501771">
      <w:pPr>
        <w:spacing w:line="400" w:lineRule="exact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/>
          <w:sz w:val="24"/>
          <w:szCs w:val="24"/>
        </w:rPr>
        <w:t>作品主要特色是采用</w:t>
      </w:r>
      <w:r>
        <w:rPr>
          <w:rFonts w:ascii="Times New Roman" w:hAnsi="宋体" w:cs="Times New Roman" w:hint="eastAsia"/>
          <w:sz w:val="24"/>
          <w:szCs w:val="24"/>
        </w:rPr>
        <w:t>了</w:t>
      </w:r>
      <w:proofErr w:type="gramStart"/>
      <w:r>
        <w:rPr>
          <w:rFonts w:ascii="Times New Roman" w:hAnsi="宋体" w:cs="Times New Roman"/>
          <w:sz w:val="24"/>
          <w:szCs w:val="24"/>
        </w:rPr>
        <w:t>连接</w:t>
      </w:r>
      <w:r>
        <w:rPr>
          <w:rFonts w:ascii="Times New Roman" w:hAnsi="宋体" w:cs="Times New Roman" w:hint="eastAsia"/>
          <w:sz w:val="24"/>
          <w:szCs w:val="24"/>
        </w:rPr>
        <w:t>蓝牙进行</w:t>
      </w:r>
      <w:proofErr w:type="gramEnd"/>
      <w:r>
        <w:rPr>
          <w:rFonts w:ascii="Times New Roman" w:hAnsi="宋体" w:cs="Times New Roman" w:hint="eastAsia"/>
          <w:sz w:val="24"/>
          <w:szCs w:val="24"/>
        </w:rPr>
        <w:t>检测和使用</w:t>
      </w:r>
      <w:r w:rsidR="00CD1241">
        <w:rPr>
          <w:rFonts w:ascii="Times New Roman" w:hAnsi="宋体" w:cs="Times New Roman"/>
          <w:sz w:val="24"/>
          <w:szCs w:val="24"/>
        </w:rPr>
        <w:t>云端相关服务</w:t>
      </w:r>
      <w:r>
        <w:rPr>
          <w:rFonts w:ascii="Times New Roman" w:hAnsi="宋体" w:cs="Times New Roman" w:hint="eastAsia"/>
          <w:sz w:val="24"/>
          <w:szCs w:val="24"/>
        </w:rPr>
        <w:t>的技术</w:t>
      </w:r>
      <w:r w:rsidR="00CD1241">
        <w:rPr>
          <w:rFonts w:ascii="Times New Roman" w:hAnsi="宋体" w:cs="Times New Roman"/>
          <w:sz w:val="24"/>
          <w:szCs w:val="24"/>
        </w:rPr>
        <w:t>，</w:t>
      </w:r>
      <w:r>
        <w:rPr>
          <w:rFonts w:ascii="Times New Roman" w:hAnsi="宋体" w:cs="Times New Roman" w:hint="eastAsia"/>
          <w:sz w:val="24"/>
          <w:szCs w:val="24"/>
        </w:rPr>
        <w:t>使得</w:t>
      </w:r>
      <w:r w:rsidR="00CD1241">
        <w:rPr>
          <w:rFonts w:ascii="Times New Roman" w:hAnsi="宋体" w:cs="Times New Roman"/>
          <w:sz w:val="24"/>
          <w:szCs w:val="24"/>
        </w:rPr>
        <w:t>手机端</w:t>
      </w:r>
      <w:r w:rsidR="00CD1241">
        <w:rPr>
          <w:rFonts w:ascii="Times New Roman" w:hAnsi="Times New Roman" w:cs="Times New Roman" w:hint="eastAsia"/>
          <w:sz w:val="24"/>
          <w:szCs w:val="24"/>
        </w:rPr>
        <w:t>APP</w:t>
      </w:r>
      <w:r w:rsidR="00CD1241">
        <w:rPr>
          <w:rFonts w:ascii="Times New Roman" w:hAnsi="Times New Roman" w:cs="Times New Roman" w:hint="eastAsia"/>
          <w:sz w:val="24"/>
          <w:szCs w:val="24"/>
        </w:rPr>
        <w:t>应用</w:t>
      </w:r>
      <w:r w:rsidR="00CD1241">
        <w:rPr>
          <w:rFonts w:ascii="Times New Roman" w:hAnsi="宋体" w:cs="Times New Roman"/>
          <w:sz w:val="24"/>
          <w:szCs w:val="24"/>
        </w:rPr>
        <w:t>可以实现实时报警等功能。</w:t>
      </w:r>
    </w:p>
    <w:p w:rsidR="0055714F" w:rsidRDefault="00CD1241" w:rsidP="0055714F">
      <w:pPr>
        <w:numPr>
          <w:ilvl w:val="0"/>
          <w:numId w:val="14"/>
        </w:num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/>
          <w:sz w:val="24"/>
          <w:szCs w:val="24"/>
        </w:rPr>
        <w:t>实时检测，历史数据分析。本系统</w:t>
      </w:r>
      <w:proofErr w:type="gramStart"/>
      <w:r>
        <w:rPr>
          <w:rFonts w:ascii="Times New Roman" w:hAnsi="宋体" w:cs="Times New Roman"/>
          <w:sz w:val="24"/>
          <w:szCs w:val="24"/>
        </w:rPr>
        <w:t>通过蓝牙连接</w:t>
      </w:r>
      <w:proofErr w:type="gramEnd"/>
      <w:r>
        <w:rPr>
          <w:rFonts w:ascii="Times New Roman" w:hAnsi="宋体" w:cs="Times New Roman"/>
          <w:sz w:val="24"/>
          <w:szCs w:val="24"/>
        </w:rPr>
        <w:t>用户的设备，可以实时检</w:t>
      </w:r>
      <w:r>
        <w:rPr>
          <w:rFonts w:ascii="Times New Roman" w:hAnsi="宋体" w:cs="Times New Roman"/>
          <w:sz w:val="24"/>
          <w:szCs w:val="24"/>
        </w:rPr>
        <w:lastRenderedPageBreak/>
        <w:t>测用户的脉搏和心率，并且可以与云终端结合</w:t>
      </w:r>
      <w:r w:rsidR="00501771">
        <w:rPr>
          <w:rFonts w:ascii="Times New Roman" w:hAnsi="宋体" w:cs="Times New Roman" w:hint="eastAsia"/>
          <w:sz w:val="24"/>
          <w:szCs w:val="24"/>
        </w:rPr>
        <w:t>，使得</w:t>
      </w:r>
      <w:r w:rsidR="00501771">
        <w:rPr>
          <w:rFonts w:ascii="Times New Roman" w:hAnsi="宋体" w:cs="Times New Roman" w:hint="eastAsia"/>
          <w:sz w:val="24"/>
          <w:szCs w:val="24"/>
        </w:rPr>
        <w:t>APP</w:t>
      </w:r>
      <w:r w:rsidR="00501771">
        <w:rPr>
          <w:rFonts w:ascii="Times New Roman" w:hAnsi="宋体" w:cs="Times New Roman" w:hint="eastAsia"/>
          <w:sz w:val="24"/>
          <w:szCs w:val="24"/>
        </w:rPr>
        <w:t>应用</w:t>
      </w:r>
      <w:r>
        <w:rPr>
          <w:rFonts w:ascii="Times New Roman" w:hAnsi="宋体" w:cs="Times New Roman"/>
          <w:sz w:val="24"/>
          <w:szCs w:val="24"/>
        </w:rPr>
        <w:t>具有智能化、多层次化的数据管理</w:t>
      </w:r>
      <w:r w:rsidR="00501771">
        <w:rPr>
          <w:rFonts w:ascii="Times New Roman" w:hAnsi="宋体" w:cs="Times New Roman" w:hint="eastAsia"/>
          <w:sz w:val="24"/>
          <w:szCs w:val="24"/>
        </w:rPr>
        <w:t>功能</w:t>
      </w:r>
      <w:r>
        <w:rPr>
          <w:rFonts w:ascii="Times New Roman" w:hAnsi="宋体" w:cs="Times New Roman"/>
          <w:sz w:val="24"/>
          <w:szCs w:val="24"/>
        </w:rPr>
        <w:t>。</w:t>
      </w:r>
    </w:p>
    <w:p w:rsidR="0055714F" w:rsidRDefault="00CD1241" w:rsidP="0055714F">
      <w:pPr>
        <w:numPr>
          <w:ilvl w:val="0"/>
          <w:numId w:val="14"/>
        </w:num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55714F">
        <w:rPr>
          <w:rFonts w:ascii="Times New Roman" w:hAnsi="宋体" w:cs="Times New Roman"/>
          <w:sz w:val="24"/>
          <w:szCs w:val="24"/>
        </w:rPr>
        <w:t>数据无缝连接。嵌入式设备、云端、上层应用建立了类似</w:t>
      </w:r>
      <w:r w:rsidRPr="0055714F">
        <w:rPr>
          <w:rFonts w:ascii="Times New Roman" w:hAnsi="Times New Roman" w:cs="Times New Roman"/>
          <w:sz w:val="24"/>
          <w:szCs w:val="24"/>
        </w:rPr>
        <w:t>“</w:t>
      </w:r>
      <w:r w:rsidRPr="0055714F">
        <w:rPr>
          <w:rFonts w:ascii="Times New Roman" w:hAnsi="宋体" w:cs="Times New Roman"/>
          <w:sz w:val="24"/>
          <w:szCs w:val="24"/>
        </w:rPr>
        <w:t>铁三角的关系</w:t>
      </w:r>
      <w:r w:rsidRPr="0055714F">
        <w:rPr>
          <w:rFonts w:ascii="Times New Roman" w:hAnsi="Times New Roman" w:cs="Times New Roman"/>
          <w:sz w:val="24"/>
          <w:szCs w:val="24"/>
        </w:rPr>
        <w:t>”</w:t>
      </w:r>
      <w:r w:rsidRPr="0055714F">
        <w:rPr>
          <w:rFonts w:ascii="Times New Roman" w:hAnsi="宋体" w:cs="Times New Roman"/>
          <w:sz w:val="24"/>
          <w:szCs w:val="24"/>
        </w:rPr>
        <w:t>，技术</w:t>
      </w:r>
      <w:r w:rsidR="00501771">
        <w:rPr>
          <w:rFonts w:ascii="Times New Roman" w:hAnsi="宋体" w:cs="Times New Roman" w:hint="eastAsia"/>
          <w:sz w:val="24"/>
          <w:szCs w:val="24"/>
        </w:rPr>
        <w:t>上</w:t>
      </w:r>
      <w:r w:rsidRPr="0055714F">
        <w:rPr>
          <w:rFonts w:ascii="Times New Roman" w:hAnsi="宋体" w:cs="Times New Roman"/>
          <w:sz w:val="24"/>
          <w:szCs w:val="24"/>
        </w:rPr>
        <w:t>突破了传统的应用，实现了数据的无缝连接。</w:t>
      </w:r>
    </w:p>
    <w:p w:rsidR="003204DC" w:rsidRPr="0055714F" w:rsidRDefault="00CD1241" w:rsidP="0055714F">
      <w:pPr>
        <w:numPr>
          <w:ilvl w:val="0"/>
          <w:numId w:val="14"/>
        </w:num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55714F">
        <w:rPr>
          <w:rFonts w:ascii="Times New Roman" w:hAnsi="宋体" w:cs="Times New Roman"/>
          <w:sz w:val="24"/>
          <w:szCs w:val="24"/>
        </w:rPr>
        <w:t>健康远程管理。一般健康设备只能本地查看数据，</w:t>
      </w:r>
      <w:r w:rsidR="00501771">
        <w:rPr>
          <w:rFonts w:ascii="Times New Roman" w:hAnsi="宋体" w:cs="Times New Roman" w:hint="eastAsia"/>
          <w:sz w:val="24"/>
          <w:szCs w:val="24"/>
        </w:rPr>
        <w:t>但此应用</w:t>
      </w:r>
      <w:r w:rsidRPr="0055714F">
        <w:rPr>
          <w:rFonts w:ascii="Times New Roman" w:hAnsi="宋体" w:cs="Times New Roman"/>
          <w:sz w:val="24"/>
          <w:szCs w:val="24"/>
        </w:rPr>
        <w:t>可以远程监控</w:t>
      </w:r>
      <w:r w:rsidR="00501771">
        <w:rPr>
          <w:rFonts w:ascii="Times New Roman" w:hAnsi="宋体" w:cs="Times New Roman" w:hint="eastAsia"/>
          <w:sz w:val="24"/>
          <w:szCs w:val="24"/>
        </w:rPr>
        <w:t>和管理</w:t>
      </w:r>
      <w:r w:rsidR="00501771">
        <w:rPr>
          <w:rFonts w:ascii="Times New Roman" w:hAnsi="宋体" w:cs="Times New Roman"/>
          <w:sz w:val="24"/>
          <w:szCs w:val="24"/>
        </w:rPr>
        <w:t>，</w:t>
      </w:r>
      <w:r w:rsidR="00501771">
        <w:rPr>
          <w:rFonts w:ascii="Times New Roman" w:hAnsi="宋体" w:cs="Times New Roman" w:hint="eastAsia"/>
          <w:sz w:val="24"/>
          <w:szCs w:val="24"/>
        </w:rPr>
        <w:t>可对</w:t>
      </w:r>
      <w:r w:rsidRPr="0055714F">
        <w:rPr>
          <w:rFonts w:ascii="Times New Roman" w:hAnsi="宋体" w:cs="Times New Roman"/>
          <w:sz w:val="24"/>
          <w:szCs w:val="24"/>
        </w:rPr>
        <w:t>健康数据</w:t>
      </w:r>
      <w:r w:rsidR="00501771">
        <w:rPr>
          <w:rFonts w:ascii="Times New Roman" w:hAnsi="宋体" w:cs="Times New Roman" w:hint="eastAsia"/>
          <w:sz w:val="24"/>
          <w:szCs w:val="24"/>
        </w:rPr>
        <w:t>进行</w:t>
      </w:r>
      <w:r w:rsidR="00501771">
        <w:rPr>
          <w:rFonts w:ascii="Times New Roman" w:hAnsi="宋体" w:cs="Times New Roman"/>
          <w:sz w:val="24"/>
          <w:szCs w:val="24"/>
        </w:rPr>
        <w:t>采集、管理</w:t>
      </w:r>
      <w:r w:rsidR="00501771">
        <w:rPr>
          <w:rFonts w:ascii="Times New Roman" w:hAnsi="宋体" w:cs="Times New Roman" w:hint="eastAsia"/>
          <w:sz w:val="24"/>
          <w:szCs w:val="24"/>
        </w:rPr>
        <w:t>和</w:t>
      </w:r>
      <w:r w:rsidRPr="0055714F">
        <w:rPr>
          <w:rFonts w:ascii="Times New Roman" w:hAnsi="宋体" w:cs="Times New Roman"/>
          <w:sz w:val="24"/>
          <w:szCs w:val="24"/>
        </w:rPr>
        <w:t>报警，以及与专家建议形成联动机制。</w:t>
      </w:r>
    </w:p>
    <w:p w:rsidR="003204DC" w:rsidRDefault="00CD1241" w:rsidP="00DC0DF7">
      <w:pPr>
        <w:pStyle w:val="ab"/>
        <w:spacing w:beforeLines="0"/>
        <w:rPr>
          <w:rFonts w:ascii="Times New Roman" w:hAnsi="Times New Roman"/>
          <w:szCs w:val="28"/>
        </w:rPr>
      </w:pPr>
      <w:bookmarkStart w:id="274" w:name="_Toc6639"/>
      <w:bookmarkStart w:id="275" w:name="_Toc18712"/>
      <w:bookmarkStart w:id="276" w:name="_Toc11415"/>
      <w:bookmarkStart w:id="277" w:name="_Toc7169"/>
      <w:bookmarkStart w:id="278" w:name="_Toc16035"/>
      <w:bookmarkStart w:id="279" w:name="_Toc26951"/>
      <w:bookmarkStart w:id="280" w:name="_Toc30284"/>
      <w:bookmarkStart w:id="281" w:name="_Toc436343584"/>
      <w:r>
        <w:rPr>
          <w:rFonts w:ascii="Times New Roman" w:hAnsi="Times New Roman"/>
          <w:szCs w:val="28"/>
        </w:rPr>
        <w:t>4.3</w:t>
      </w:r>
      <w:r>
        <w:rPr>
          <w:rFonts w:ascii="Times New Roman" w:hAnsi="黑体"/>
          <w:szCs w:val="28"/>
        </w:rPr>
        <w:t>难点和解决方案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:rsidR="003204DC" w:rsidRPr="0055714F" w:rsidRDefault="0055714F" w:rsidP="0055714F">
      <w:pPr>
        <w:pStyle w:val="ac"/>
        <w:spacing w:line="400" w:lineRule="exact"/>
        <w:ind w:firstLineChars="0" w:firstLine="0"/>
        <w:jc w:val="left"/>
        <w:rPr>
          <w:b/>
        </w:rPr>
      </w:pPr>
      <w:r>
        <w:rPr>
          <w:rFonts w:hAnsi="宋体" w:hint="eastAsia"/>
          <w:b/>
        </w:rPr>
        <w:t>开发过程所</w:t>
      </w:r>
      <w:r>
        <w:rPr>
          <w:rFonts w:hAnsi="宋体"/>
          <w:b/>
        </w:rPr>
        <w:t>遇难点</w:t>
      </w:r>
      <w:r w:rsidR="00CD1241" w:rsidRPr="0055714F">
        <w:rPr>
          <w:rFonts w:hAnsi="宋体"/>
          <w:b/>
        </w:rPr>
        <w:t>：</w:t>
      </w:r>
    </w:p>
    <w:p w:rsidR="0055714F" w:rsidRDefault="00501771" w:rsidP="00DC0DF7">
      <w:pPr>
        <w:pStyle w:val="ac"/>
        <w:numPr>
          <w:ilvl w:val="0"/>
          <w:numId w:val="15"/>
        </w:numPr>
        <w:spacing w:line="400" w:lineRule="exact"/>
        <w:ind w:left="0" w:firstLine="480"/>
        <w:jc w:val="left"/>
      </w:pPr>
      <w:r>
        <w:rPr>
          <w:rFonts w:hAnsi="宋体" w:hint="eastAsia"/>
        </w:rPr>
        <w:t>对</w:t>
      </w:r>
      <w:r>
        <w:rPr>
          <w:rFonts w:hAnsi="宋体"/>
        </w:rPr>
        <w:t>心率、脉搏、体重等各类传感器的数据采集</w:t>
      </w:r>
      <w:r>
        <w:rPr>
          <w:rFonts w:hAnsi="宋体" w:hint="eastAsia"/>
        </w:rPr>
        <w:t>，即</w:t>
      </w:r>
      <w:r>
        <w:rPr>
          <w:rFonts w:hAnsi="宋体"/>
        </w:rPr>
        <w:t>底层硬件无缝连接</w:t>
      </w:r>
      <w:r w:rsidR="00CD1241">
        <w:rPr>
          <w:rFonts w:hAnsi="宋体"/>
        </w:rPr>
        <w:t>。</w:t>
      </w:r>
    </w:p>
    <w:p w:rsidR="003204DC" w:rsidRPr="0055714F" w:rsidRDefault="00CD1241" w:rsidP="00DC0DF7">
      <w:pPr>
        <w:pStyle w:val="ac"/>
        <w:numPr>
          <w:ilvl w:val="0"/>
          <w:numId w:val="15"/>
        </w:numPr>
        <w:spacing w:line="400" w:lineRule="exact"/>
        <w:ind w:left="0" w:firstLine="480"/>
        <w:jc w:val="left"/>
      </w:pPr>
      <w:r w:rsidRPr="0055714F">
        <w:rPr>
          <w:rFonts w:hint="eastAsia"/>
        </w:rPr>
        <w:t>APP</w:t>
      </w:r>
      <w:r w:rsidRPr="0055714F">
        <w:rPr>
          <w:rFonts w:hAnsi="宋体"/>
        </w:rPr>
        <w:t>的中间件标准化及实时访问</w:t>
      </w:r>
      <w:r w:rsidR="00501771">
        <w:rPr>
          <w:rFonts w:hAnsi="宋体" w:hint="eastAsia"/>
        </w:rPr>
        <w:t>的</w:t>
      </w:r>
      <w:r w:rsidR="00501771" w:rsidRPr="0055714F">
        <w:rPr>
          <w:rFonts w:hAnsi="宋体"/>
        </w:rPr>
        <w:t>实现</w:t>
      </w:r>
      <w:r w:rsidR="00501771">
        <w:rPr>
          <w:rFonts w:hAnsi="宋体"/>
        </w:rPr>
        <w:t>，</w:t>
      </w:r>
      <w:r w:rsidRPr="0055714F">
        <w:rPr>
          <w:rFonts w:hAnsi="宋体"/>
        </w:rPr>
        <w:t>对云服务器数据的有效传输。</w:t>
      </w:r>
    </w:p>
    <w:p w:rsidR="003204DC" w:rsidRPr="0055714F" w:rsidRDefault="00CD1241" w:rsidP="0055714F">
      <w:pPr>
        <w:pStyle w:val="ac"/>
        <w:spacing w:line="400" w:lineRule="exact"/>
        <w:ind w:firstLineChars="0" w:firstLine="0"/>
        <w:jc w:val="left"/>
        <w:rPr>
          <w:b/>
        </w:rPr>
      </w:pPr>
      <w:r w:rsidRPr="0055714F">
        <w:rPr>
          <w:b/>
        </w:rPr>
        <w:t>解决方案：</w:t>
      </w:r>
    </w:p>
    <w:p w:rsidR="0055714F" w:rsidRDefault="00CD1241" w:rsidP="00DC0DF7">
      <w:pPr>
        <w:pStyle w:val="ac"/>
        <w:numPr>
          <w:ilvl w:val="0"/>
          <w:numId w:val="16"/>
        </w:numPr>
        <w:spacing w:line="400" w:lineRule="exact"/>
        <w:ind w:left="0" w:firstLine="480"/>
        <w:jc w:val="left"/>
        <w:rPr>
          <w:szCs w:val="24"/>
        </w:rPr>
      </w:pPr>
      <w:r>
        <w:rPr>
          <w:rFonts w:hAnsi="宋体"/>
          <w:szCs w:val="24"/>
        </w:rPr>
        <w:t>小组成员</w:t>
      </w:r>
      <w:r w:rsidR="00501771">
        <w:rPr>
          <w:rFonts w:hAnsi="宋体" w:hint="eastAsia"/>
          <w:szCs w:val="24"/>
        </w:rPr>
        <w:t>通过</w:t>
      </w:r>
      <w:r w:rsidR="00501771">
        <w:rPr>
          <w:rFonts w:hAnsi="宋体"/>
          <w:szCs w:val="24"/>
        </w:rPr>
        <w:t>查阅相关资料和不断</w:t>
      </w:r>
      <w:r w:rsidR="00501771">
        <w:rPr>
          <w:rFonts w:hAnsi="宋体" w:hint="eastAsia"/>
          <w:szCs w:val="24"/>
        </w:rPr>
        <w:t>地</w:t>
      </w:r>
      <w:r>
        <w:rPr>
          <w:rFonts w:hAnsi="宋体"/>
          <w:szCs w:val="24"/>
        </w:rPr>
        <w:t>讨论学习，</w:t>
      </w:r>
      <w:r w:rsidR="00501771">
        <w:rPr>
          <w:rFonts w:hAnsi="宋体" w:hint="eastAsia"/>
          <w:szCs w:val="24"/>
        </w:rPr>
        <w:t>采集</w:t>
      </w:r>
      <w:r>
        <w:rPr>
          <w:rFonts w:hAnsi="宋体"/>
          <w:szCs w:val="24"/>
        </w:rPr>
        <w:t>实时数据</w:t>
      </w:r>
      <w:proofErr w:type="gramStart"/>
      <w:r>
        <w:rPr>
          <w:rFonts w:hAnsi="宋体"/>
          <w:szCs w:val="24"/>
        </w:rPr>
        <w:t>采用蓝牙传输</w:t>
      </w:r>
      <w:proofErr w:type="gramEnd"/>
      <w:r w:rsidR="00F23E72">
        <w:rPr>
          <w:rFonts w:hAnsi="宋体" w:hint="eastAsia"/>
          <w:szCs w:val="24"/>
        </w:rPr>
        <w:t>方式</w:t>
      </w:r>
      <w:r>
        <w:rPr>
          <w:rFonts w:hAnsi="宋体"/>
          <w:szCs w:val="24"/>
        </w:rPr>
        <w:t>，</w:t>
      </w:r>
      <w:r w:rsidR="00F23E72">
        <w:rPr>
          <w:rFonts w:hAnsi="宋体" w:hint="eastAsia"/>
          <w:szCs w:val="24"/>
        </w:rPr>
        <w:t>具体地讲，就是</w:t>
      </w:r>
      <w:r>
        <w:rPr>
          <w:rFonts w:hAnsi="宋体"/>
          <w:szCs w:val="24"/>
        </w:rPr>
        <w:t>底层硬件</w:t>
      </w:r>
      <w:proofErr w:type="gramStart"/>
      <w:r>
        <w:rPr>
          <w:rFonts w:hAnsi="宋体"/>
          <w:szCs w:val="24"/>
        </w:rPr>
        <w:t>添加蓝牙模块</w:t>
      </w:r>
      <w:proofErr w:type="gramEnd"/>
      <w:r>
        <w:rPr>
          <w:rFonts w:hAnsi="宋体"/>
          <w:szCs w:val="24"/>
        </w:rPr>
        <w:t>，把收集的数据实时传输到手机</w:t>
      </w:r>
      <w:r>
        <w:rPr>
          <w:rFonts w:hint="eastAsia"/>
          <w:szCs w:val="24"/>
        </w:rPr>
        <w:t>APP</w:t>
      </w:r>
      <w:r>
        <w:rPr>
          <w:rFonts w:hAnsi="宋体"/>
          <w:szCs w:val="24"/>
        </w:rPr>
        <w:t>上去。</w:t>
      </w:r>
    </w:p>
    <w:p w:rsidR="002429C4" w:rsidRPr="00DC0DF7" w:rsidRDefault="00F23E72" w:rsidP="00DC0DF7">
      <w:pPr>
        <w:pStyle w:val="ac"/>
        <w:numPr>
          <w:ilvl w:val="0"/>
          <w:numId w:val="16"/>
        </w:numPr>
        <w:spacing w:line="400" w:lineRule="exact"/>
        <w:ind w:left="0" w:firstLine="480"/>
        <w:jc w:val="left"/>
        <w:rPr>
          <w:szCs w:val="24"/>
        </w:rPr>
      </w:pPr>
      <w:r>
        <w:rPr>
          <w:rFonts w:hAnsi="宋体"/>
          <w:szCs w:val="24"/>
        </w:rPr>
        <w:t>小组成员</w:t>
      </w:r>
      <w:r>
        <w:rPr>
          <w:rFonts w:hAnsi="宋体" w:hint="eastAsia"/>
          <w:szCs w:val="24"/>
        </w:rPr>
        <w:t>通过</w:t>
      </w:r>
      <w:r w:rsidR="00CD1241" w:rsidRPr="0055714F">
        <w:rPr>
          <w:rFonts w:hAnsi="宋体"/>
          <w:szCs w:val="24"/>
        </w:rPr>
        <w:t>共同努力</w:t>
      </w:r>
      <w:r>
        <w:rPr>
          <w:rFonts w:hAnsi="宋体" w:hint="eastAsia"/>
          <w:szCs w:val="24"/>
        </w:rPr>
        <w:t>与探讨和</w:t>
      </w:r>
      <w:r w:rsidR="00CD1241" w:rsidRPr="0055714F">
        <w:rPr>
          <w:rFonts w:hAnsi="宋体"/>
          <w:szCs w:val="24"/>
        </w:rPr>
        <w:t>咨询相关</w:t>
      </w:r>
      <w:r>
        <w:rPr>
          <w:rFonts w:hAnsi="宋体" w:hint="eastAsia"/>
          <w:szCs w:val="24"/>
        </w:rPr>
        <w:t>专业</w:t>
      </w:r>
      <w:r w:rsidR="00CD1241" w:rsidRPr="0055714F">
        <w:rPr>
          <w:rFonts w:hAnsi="宋体"/>
          <w:szCs w:val="24"/>
        </w:rPr>
        <w:t>人员后确定：</w:t>
      </w:r>
      <w:r w:rsidR="00CD1241" w:rsidRPr="0055714F">
        <w:rPr>
          <w:rFonts w:hAnsi="宋体" w:hint="eastAsia"/>
          <w:szCs w:val="24"/>
        </w:rPr>
        <w:t>该</w:t>
      </w:r>
      <w:r w:rsidR="00CD1241" w:rsidRPr="0055714F">
        <w:rPr>
          <w:rFonts w:hint="eastAsia"/>
          <w:szCs w:val="24"/>
        </w:rPr>
        <w:t>APP</w:t>
      </w:r>
      <w:r>
        <w:rPr>
          <w:rFonts w:hAnsi="宋体"/>
          <w:szCs w:val="24"/>
        </w:rPr>
        <w:t>的中间件实现标准化及实时访问</w:t>
      </w:r>
      <w:r>
        <w:rPr>
          <w:rFonts w:hAnsi="宋体" w:hint="eastAsia"/>
          <w:szCs w:val="24"/>
        </w:rPr>
        <w:t>的</w:t>
      </w:r>
      <w:r>
        <w:rPr>
          <w:rFonts w:hAnsi="宋体"/>
          <w:szCs w:val="24"/>
        </w:rPr>
        <w:t>解决方案</w:t>
      </w:r>
      <w:r w:rsidR="00CD1241" w:rsidRPr="0055714F">
        <w:rPr>
          <w:rFonts w:hAnsi="宋体"/>
          <w:szCs w:val="24"/>
        </w:rPr>
        <w:t>是</w:t>
      </w:r>
      <w:r>
        <w:rPr>
          <w:rFonts w:hAnsi="宋体" w:hint="eastAsia"/>
          <w:szCs w:val="24"/>
        </w:rPr>
        <w:t>：于</w:t>
      </w:r>
      <w:r w:rsidR="00CD1241" w:rsidRPr="0055714F">
        <w:rPr>
          <w:rFonts w:hint="eastAsia"/>
          <w:szCs w:val="24"/>
        </w:rPr>
        <w:t>APP</w:t>
      </w:r>
      <w:r w:rsidR="00CD1241" w:rsidRPr="0055714F">
        <w:rPr>
          <w:rFonts w:hint="eastAsia"/>
          <w:szCs w:val="24"/>
        </w:rPr>
        <w:t>应用</w:t>
      </w:r>
      <w:r>
        <w:rPr>
          <w:rFonts w:hint="eastAsia"/>
          <w:szCs w:val="24"/>
        </w:rPr>
        <w:t>上</w:t>
      </w:r>
      <w:r>
        <w:rPr>
          <w:rFonts w:hAnsi="宋体"/>
          <w:szCs w:val="24"/>
        </w:rPr>
        <w:t>建立本地数据库，适时把云端的数据存放到本地</w:t>
      </w:r>
      <w:r>
        <w:rPr>
          <w:rFonts w:hAnsi="宋体" w:hint="eastAsia"/>
          <w:szCs w:val="24"/>
        </w:rPr>
        <w:t>数据库</w:t>
      </w:r>
      <w:r w:rsidR="00CD1241" w:rsidRPr="0055714F">
        <w:rPr>
          <w:rFonts w:hAnsi="宋体"/>
          <w:szCs w:val="24"/>
        </w:rPr>
        <w:t>。</w:t>
      </w:r>
      <w:bookmarkStart w:id="282" w:name="_Toc26146"/>
      <w:bookmarkStart w:id="283" w:name="_Toc4598"/>
      <w:bookmarkStart w:id="284" w:name="_Toc16700"/>
      <w:bookmarkStart w:id="285" w:name="_Toc29633"/>
      <w:bookmarkStart w:id="286" w:name="_Toc18335"/>
      <w:bookmarkStart w:id="287" w:name="_Toc13105"/>
      <w:bookmarkStart w:id="288" w:name="_Toc8434"/>
    </w:p>
    <w:p w:rsidR="003204DC" w:rsidRDefault="00CD1241" w:rsidP="00E46655">
      <w:pPr>
        <w:pStyle w:val="aa"/>
        <w:spacing w:beforeLines="100" w:before="312" w:afterLines="0"/>
        <w:rPr>
          <w:rFonts w:ascii="Times New Roman" w:hAnsi="Times New Roman"/>
          <w:szCs w:val="28"/>
        </w:rPr>
      </w:pPr>
      <w:bookmarkStart w:id="289" w:name="_Toc436343585"/>
      <w:r>
        <w:rPr>
          <w:rFonts w:ascii="Times New Roman"/>
          <w:szCs w:val="28"/>
        </w:rPr>
        <w:t>五、团队介绍和人员分工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 w:rsidR="003204DC" w:rsidRPr="008650F9" w:rsidRDefault="00CD1241" w:rsidP="00DC0DF7">
      <w:pPr>
        <w:pStyle w:val="ab"/>
        <w:spacing w:beforeLines="0"/>
        <w:rPr>
          <w:rFonts w:ascii="黑体" w:hAnsi="黑体"/>
          <w:szCs w:val="28"/>
        </w:rPr>
      </w:pPr>
      <w:bookmarkStart w:id="290" w:name="_Toc31581"/>
      <w:bookmarkStart w:id="291" w:name="_Toc28328"/>
      <w:bookmarkStart w:id="292" w:name="_Toc26547"/>
      <w:bookmarkStart w:id="293" w:name="_Toc30915"/>
      <w:bookmarkStart w:id="294" w:name="_Toc28846"/>
      <w:bookmarkStart w:id="295" w:name="_Toc23572"/>
      <w:bookmarkStart w:id="296" w:name="_Toc32218"/>
      <w:bookmarkStart w:id="297" w:name="_Toc436343586"/>
      <w:r w:rsidRPr="008650F9">
        <w:rPr>
          <w:rFonts w:ascii="黑体" w:hAnsi="黑体"/>
          <w:szCs w:val="28"/>
        </w:rPr>
        <w:t>5.1团队介绍</w:t>
      </w:r>
      <w:bookmarkEnd w:id="290"/>
      <w:bookmarkEnd w:id="291"/>
      <w:bookmarkEnd w:id="292"/>
      <w:bookmarkEnd w:id="293"/>
      <w:bookmarkEnd w:id="294"/>
      <w:bookmarkEnd w:id="295"/>
      <w:bookmarkEnd w:id="296"/>
      <w:bookmarkEnd w:id="297"/>
    </w:p>
    <w:p w:rsidR="003204DC" w:rsidRPr="005C08A6" w:rsidRDefault="0055714F" w:rsidP="005C08A6">
      <w:pPr>
        <w:pStyle w:val="ac"/>
        <w:spacing w:line="400" w:lineRule="exact"/>
        <w:ind w:firstLine="480"/>
      </w:pPr>
      <w:bookmarkStart w:id="298" w:name="_Toc8914"/>
      <w:bookmarkStart w:id="299" w:name="_Toc18790"/>
      <w:bookmarkStart w:id="300" w:name="_Toc18329"/>
      <w:bookmarkStart w:id="301" w:name="_Toc18410"/>
      <w:bookmarkStart w:id="302" w:name="_Toc31188"/>
      <w:bookmarkStart w:id="303" w:name="_Toc12768"/>
      <w:bookmarkStart w:id="304" w:name="_Toc28389"/>
      <w:r>
        <w:t>团队由一群具有创新意识、拥有共同目标的朝气蓬勃的</w:t>
      </w:r>
      <w:r>
        <w:rPr>
          <w:rFonts w:hint="eastAsia"/>
        </w:rPr>
        <w:t>大学生</w:t>
      </w:r>
      <w:r w:rsidR="00CD1241">
        <w:t>组成的一个不可分割的整体，组内成员有着强烈的团队协作精神和不断学习的意识，每个人都有自己明确的目标，自学能力有过人之处，努力尝试，敢于接收新事物新技术。</w:t>
      </w:r>
      <w:bookmarkStart w:id="305" w:name="_Toc26567"/>
      <w:bookmarkStart w:id="306" w:name="_Toc22658"/>
      <w:bookmarkStart w:id="307" w:name="_Toc30066"/>
      <w:bookmarkStart w:id="308" w:name="_Toc12013"/>
      <w:bookmarkStart w:id="309" w:name="_Toc1121"/>
      <w:bookmarkStart w:id="310" w:name="_Toc1441"/>
      <w:bookmarkStart w:id="311" w:name="_Toc27785"/>
      <w:bookmarkEnd w:id="298"/>
      <w:bookmarkEnd w:id="299"/>
      <w:bookmarkEnd w:id="300"/>
      <w:bookmarkEnd w:id="301"/>
      <w:bookmarkEnd w:id="302"/>
      <w:bookmarkEnd w:id="303"/>
      <w:bookmarkEnd w:id="304"/>
    </w:p>
    <w:p w:rsidR="003204DC" w:rsidRPr="008650F9" w:rsidRDefault="00CD1241" w:rsidP="008650F9">
      <w:pPr>
        <w:pStyle w:val="ab"/>
        <w:spacing w:before="156"/>
      </w:pPr>
      <w:bookmarkStart w:id="312" w:name="_Toc436343587"/>
      <w:r w:rsidRPr="008650F9">
        <w:t>5.2</w:t>
      </w:r>
      <w:r w:rsidRPr="008650F9">
        <w:t>人员分工</w:t>
      </w:r>
      <w:bookmarkEnd w:id="305"/>
      <w:bookmarkEnd w:id="306"/>
      <w:bookmarkEnd w:id="307"/>
      <w:bookmarkEnd w:id="308"/>
      <w:bookmarkEnd w:id="309"/>
      <w:bookmarkEnd w:id="310"/>
      <w:bookmarkEnd w:id="311"/>
      <w:bookmarkEnd w:id="312"/>
    </w:p>
    <w:tbl>
      <w:tblPr>
        <w:tblStyle w:val="a9"/>
        <w:tblW w:w="8556" w:type="dxa"/>
        <w:tblLook w:val="04A0" w:firstRow="1" w:lastRow="0" w:firstColumn="1" w:lastColumn="0" w:noHBand="0" w:noVBand="1"/>
      </w:tblPr>
      <w:tblGrid>
        <w:gridCol w:w="1247"/>
        <w:gridCol w:w="7309"/>
      </w:tblGrid>
      <w:tr w:rsidR="007B12B0" w:rsidTr="008650F9">
        <w:trPr>
          <w:trHeight w:val="388"/>
        </w:trPr>
        <w:tc>
          <w:tcPr>
            <w:tcW w:w="1247" w:type="dxa"/>
            <w:vAlign w:val="center"/>
          </w:tcPr>
          <w:p w:rsidR="007B12B0" w:rsidRPr="001F1FB8" w:rsidRDefault="007B12B0" w:rsidP="001F1FB8">
            <w:pPr>
              <w:pStyle w:val="a4"/>
              <w:jc w:val="center"/>
              <w:rPr>
                <w:b/>
                <w:sz w:val="28"/>
                <w:szCs w:val="28"/>
              </w:rPr>
            </w:pPr>
            <w:r w:rsidRPr="001F1FB8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7309" w:type="dxa"/>
            <w:vAlign w:val="center"/>
          </w:tcPr>
          <w:p w:rsidR="007B12B0" w:rsidRPr="001F1FB8" w:rsidRDefault="007B12B0" w:rsidP="001F1FB8">
            <w:pPr>
              <w:pStyle w:val="a4"/>
              <w:jc w:val="center"/>
              <w:rPr>
                <w:b/>
                <w:sz w:val="28"/>
                <w:szCs w:val="28"/>
              </w:rPr>
            </w:pPr>
            <w:r w:rsidRPr="001F1FB8">
              <w:rPr>
                <w:rFonts w:hint="eastAsia"/>
                <w:b/>
                <w:sz w:val="28"/>
                <w:szCs w:val="28"/>
              </w:rPr>
              <w:t>负责模块</w:t>
            </w:r>
          </w:p>
        </w:tc>
      </w:tr>
      <w:tr w:rsidR="007B12B0" w:rsidTr="008650F9">
        <w:trPr>
          <w:trHeight w:val="515"/>
        </w:trPr>
        <w:tc>
          <w:tcPr>
            <w:tcW w:w="1247" w:type="dxa"/>
            <w:vAlign w:val="center"/>
          </w:tcPr>
          <w:p w:rsidR="007B12B0" w:rsidRPr="000F2E57" w:rsidRDefault="007B12B0" w:rsidP="001F1FB8">
            <w:pPr>
              <w:pStyle w:val="a4"/>
              <w:jc w:val="center"/>
              <w:rPr>
                <w:sz w:val="24"/>
                <w:szCs w:val="24"/>
              </w:rPr>
            </w:pPr>
            <w:r w:rsidRPr="000F2E57">
              <w:rPr>
                <w:rFonts w:hint="eastAsia"/>
                <w:sz w:val="24"/>
                <w:szCs w:val="24"/>
              </w:rPr>
              <w:t>黄剑飞</w:t>
            </w:r>
          </w:p>
        </w:tc>
        <w:tc>
          <w:tcPr>
            <w:tcW w:w="7309" w:type="dxa"/>
            <w:vAlign w:val="center"/>
          </w:tcPr>
          <w:p w:rsidR="007B12B0" w:rsidRPr="001F1FB8" w:rsidRDefault="001F1FB8" w:rsidP="001F1FB8">
            <w:pPr>
              <w:pStyle w:val="a4"/>
              <w:ind w:firstLineChars="200" w:firstLine="480"/>
              <w:jc w:val="left"/>
              <w:rPr>
                <w:rFonts w:hAnsi="黑体"/>
                <w:b/>
                <w:sz w:val="24"/>
                <w:szCs w:val="24"/>
              </w:rPr>
            </w:pPr>
            <w:r w:rsidRPr="001F1FB8">
              <w:rPr>
                <w:sz w:val="24"/>
                <w:szCs w:val="24"/>
              </w:rPr>
              <w:t>整体</w:t>
            </w:r>
            <w:r w:rsidRPr="001F1FB8">
              <w:rPr>
                <w:rFonts w:hint="eastAsia"/>
                <w:sz w:val="24"/>
                <w:szCs w:val="24"/>
              </w:rPr>
              <w:t>功能</w:t>
            </w:r>
            <w:r w:rsidRPr="001F1FB8">
              <w:rPr>
                <w:sz w:val="24"/>
                <w:szCs w:val="24"/>
              </w:rPr>
              <w:t>设计，</w:t>
            </w:r>
            <w:r w:rsidRPr="001F1FB8">
              <w:rPr>
                <w:rFonts w:hAnsi="Times New Roman"/>
                <w:sz w:val="24"/>
                <w:szCs w:val="24"/>
              </w:rPr>
              <w:t>A</w:t>
            </w:r>
            <w:r w:rsidRPr="001F1FB8">
              <w:rPr>
                <w:rFonts w:hAnsi="Times New Roman" w:hint="eastAsia"/>
                <w:sz w:val="24"/>
                <w:szCs w:val="24"/>
              </w:rPr>
              <w:t>PP</w:t>
            </w:r>
            <w:r w:rsidRPr="001F1FB8">
              <w:rPr>
                <w:sz w:val="24"/>
                <w:szCs w:val="24"/>
              </w:rPr>
              <w:t>软件代码、设计、部分文档编写</w:t>
            </w:r>
            <w:r w:rsidRPr="001F1FB8">
              <w:rPr>
                <w:rFonts w:hint="eastAsia"/>
                <w:sz w:val="24"/>
                <w:szCs w:val="24"/>
              </w:rPr>
              <w:t>，系统维护</w:t>
            </w:r>
          </w:p>
        </w:tc>
      </w:tr>
      <w:tr w:rsidR="007B12B0" w:rsidTr="008650F9">
        <w:trPr>
          <w:trHeight w:val="534"/>
        </w:trPr>
        <w:tc>
          <w:tcPr>
            <w:tcW w:w="1247" w:type="dxa"/>
            <w:vAlign w:val="center"/>
          </w:tcPr>
          <w:p w:rsidR="007B12B0" w:rsidRPr="000F2E57" w:rsidRDefault="007B12B0" w:rsidP="001F1FB8">
            <w:pPr>
              <w:pStyle w:val="a4"/>
              <w:jc w:val="center"/>
              <w:rPr>
                <w:sz w:val="24"/>
                <w:szCs w:val="24"/>
              </w:rPr>
            </w:pPr>
            <w:r w:rsidRPr="000F2E57">
              <w:rPr>
                <w:rFonts w:hint="eastAsia"/>
                <w:sz w:val="24"/>
                <w:szCs w:val="24"/>
              </w:rPr>
              <w:t>梁婉莹</w:t>
            </w:r>
          </w:p>
        </w:tc>
        <w:tc>
          <w:tcPr>
            <w:tcW w:w="7309" w:type="dxa"/>
            <w:vAlign w:val="center"/>
          </w:tcPr>
          <w:p w:rsidR="007B12B0" w:rsidRPr="001F1FB8" w:rsidRDefault="001F1FB8" w:rsidP="001F1FB8">
            <w:pPr>
              <w:pStyle w:val="a4"/>
              <w:ind w:firstLineChars="200" w:firstLine="480"/>
              <w:jc w:val="left"/>
              <w:rPr>
                <w:rFonts w:hAnsi="黑体"/>
                <w:sz w:val="24"/>
                <w:szCs w:val="24"/>
              </w:rPr>
            </w:pPr>
            <w:r w:rsidRPr="001F1FB8">
              <w:rPr>
                <w:rFonts w:hAnsi="Times New Roman"/>
                <w:sz w:val="24"/>
                <w:szCs w:val="24"/>
              </w:rPr>
              <w:t>A</w:t>
            </w:r>
            <w:r w:rsidRPr="001F1FB8">
              <w:rPr>
                <w:rFonts w:hAnsi="Times New Roman" w:hint="eastAsia"/>
                <w:sz w:val="24"/>
                <w:szCs w:val="24"/>
              </w:rPr>
              <w:t>PP</w:t>
            </w:r>
            <w:r w:rsidRPr="001F1FB8">
              <w:rPr>
                <w:sz w:val="24"/>
                <w:szCs w:val="24"/>
              </w:rPr>
              <w:t>软件界面</w:t>
            </w:r>
            <w:r w:rsidRPr="001F1FB8">
              <w:rPr>
                <w:rFonts w:hint="eastAsia"/>
                <w:sz w:val="24"/>
                <w:szCs w:val="24"/>
              </w:rPr>
              <w:t>美工</w:t>
            </w:r>
            <w:r w:rsidRPr="001F1FB8">
              <w:rPr>
                <w:sz w:val="24"/>
                <w:szCs w:val="24"/>
              </w:rPr>
              <w:t>设计，</w:t>
            </w:r>
            <w:r w:rsidRPr="001F1FB8">
              <w:rPr>
                <w:rFonts w:hint="eastAsia"/>
                <w:sz w:val="24"/>
                <w:szCs w:val="24"/>
              </w:rPr>
              <w:t>APP软件需求总结，</w:t>
            </w:r>
            <w:r w:rsidRPr="001F1FB8">
              <w:rPr>
                <w:sz w:val="24"/>
                <w:szCs w:val="24"/>
              </w:rPr>
              <w:t>部分文档编写</w:t>
            </w:r>
          </w:p>
        </w:tc>
      </w:tr>
      <w:tr w:rsidR="007B12B0" w:rsidTr="008650F9">
        <w:trPr>
          <w:trHeight w:val="555"/>
        </w:trPr>
        <w:tc>
          <w:tcPr>
            <w:tcW w:w="1247" w:type="dxa"/>
            <w:vAlign w:val="center"/>
          </w:tcPr>
          <w:p w:rsidR="007B12B0" w:rsidRPr="000F2E57" w:rsidRDefault="007B12B0" w:rsidP="001F1FB8">
            <w:pPr>
              <w:pStyle w:val="a4"/>
              <w:jc w:val="center"/>
              <w:rPr>
                <w:sz w:val="24"/>
                <w:szCs w:val="24"/>
              </w:rPr>
            </w:pPr>
            <w:proofErr w:type="gramStart"/>
            <w:r w:rsidRPr="000F2E57">
              <w:rPr>
                <w:rFonts w:hint="eastAsia"/>
                <w:sz w:val="24"/>
                <w:szCs w:val="24"/>
              </w:rPr>
              <w:t>陈标飞</w:t>
            </w:r>
            <w:proofErr w:type="gramEnd"/>
          </w:p>
        </w:tc>
        <w:tc>
          <w:tcPr>
            <w:tcW w:w="7309" w:type="dxa"/>
            <w:vAlign w:val="center"/>
          </w:tcPr>
          <w:p w:rsidR="007B12B0" w:rsidRPr="001F1FB8" w:rsidRDefault="001F1FB8" w:rsidP="001F1FB8">
            <w:pPr>
              <w:pStyle w:val="a4"/>
              <w:ind w:firstLineChars="200" w:firstLine="480"/>
              <w:jc w:val="left"/>
              <w:rPr>
                <w:rFonts w:hAnsi="黑体"/>
                <w:sz w:val="24"/>
                <w:szCs w:val="24"/>
              </w:rPr>
            </w:pPr>
            <w:r w:rsidRPr="001F1FB8">
              <w:rPr>
                <w:rFonts w:hAnsi="Times New Roman"/>
                <w:sz w:val="24"/>
                <w:szCs w:val="24"/>
              </w:rPr>
              <w:t>A</w:t>
            </w:r>
            <w:r w:rsidRPr="001F1FB8">
              <w:rPr>
                <w:rFonts w:hAnsi="Times New Roman" w:hint="eastAsia"/>
                <w:sz w:val="24"/>
                <w:szCs w:val="24"/>
              </w:rPr>
              <w:t>PP</w:t>
            </w:r>
            <w:r w:rsidRPr="001F1FB8">
              <w:rPr>
                <w:sz w:val="24"/>
                <w:szCs w:val="24"/>
              </w:rPr>
              <w:t>软件的测试，底层数据采集，文档的编写</w:t>
            </w:r>
          </w:p>
        </w:tc>
      </w:tr>
    </w:tbl>
    <w:p w:rsidR="008650F9" w:rsidRDefault="008650F9" w:rsidP="00E46655">
      <w:pPr>
        <w:pStyle w:val="aa"/>
        <w:spacing w:beforeLines="100" w:before="312" w:afterLines="0"/>
        <w:rPr>
          <w:rFonts w:ascii="Times New Roman"/>
          <w:szCs w:val="28"/>
        </w:rPr>
      </w:pPr>
      <w:bookmarkStart w:id="313" w:name="_Toc16015"/>
      <w:bookmarkStart w:id="314" w:name="_Toc2676"/>
      <w:bookmarkStart w:id="315" w:name="_Toc26200"/>
      <w:bookmarkStart w:id="316" w:name="_Toc20567"/>
      <w:bookmarkStart w:id="317" w:name="_Toc14747"/>
      <w:bookmarkStart w:id="318" w:name="_Toc17900"/>
      <w:bookmarkStart w:id="319" w:name="_Toc11763"/>
      <w:bookmarkStart w:id="320" w:name="_Toc436343588"/>
    </w:p>
    <w:p w:rsidR="003204DC" w:rsidRPr="008650F9" w:rsidRDefault="00CD1241" w:rsidP="008650F9">
      <w:pPr>
        <w:pStyle w:val="aa"/>
        <w:spacing w:before="156" w:after="156"/>
      </w:pPr>
      <w:r w:rsidRPr="008650F9">
        <w:t>六、其他</w:t>
      </w:r>
      <w:bookmarkEnd w:id="313"/>
      <w:bookmarkEnd w:id="314"/>
      <w:bookmarkEnd w:id="315"/>
      <w:bookmarkEnd w:id="316"/>
      <w:bookmarkEnd w:id="317"/>
      <w:bookmarkEnd w:id="318"/>
      <w:bookmarkEnd w:id="319"/>
      <w:bookmarkEnd w:id="320"/>
    </w:p>
    <w:p w:rsidR="003204DC" w:rsidRDefault="00CD1241" w:rsidP="00DC0DF7">
      <w:pPr>
        <w:pStyle w:val="ab"/>
        <w:spacing w:beforeLines="0"/>
        <w:rPr>
          <w:rFonts w:ascii="Times New Roman" w:hAnsi="Times New Roman"/>
          <w:szCs w:val="28"/>
        </w:rPr>
      </w:pPr>
      <w:bookmarkStart w:id="321" w:name="_Toc19800"/>
      <w:bookmarkStart w:id="322" w:name="_Toc28813"/>
      <w:bookmarkStart w:id="323" w:name="_Toc427"/>
      <w:bookmarkStart w:id="324" w:name="_Toc19288"/>
      <w:bookmarkStart w:id="325" w:name="_Toc3383"/>
      <w:bookmarkStart w:id="326" w:name="_Toc3620"/>
      <w:bookmarkStart w:id="327" w:name="_Toc12779"/>
      <w:bookmarkStart w:id="328" w:name="_Toc436343589"/>
      <w:r>
        <w:rPr>
          <w:rFonts w:ascii="Times New Roman" w:hAnsi="Times New Roman"/>
          <w:szCs w:val="28"/>
        </w:rPr>
        <w:t>6.1</w:t>
      </w:r>
      <w:r>
        <w:rPr>
          <w:rFonts w:ascii="Times New Roman" w:hAnsi="黑体"/>
          <w:szCs w:val="28"/>
        </w:rPr>
        <w:t>开发结束后的感触</w:t>
      </w:r>
      <w:bookmarkEnd w:id="321"/>
      <w:bookmarkEnd w:id="322"/>
      <w:bookmarkEnd w:id="323"/>
      <w:bookmarkEnd w:id="324"/>
      <w:bookmarkEnd w:id="325"/>
      <w:bookmarkEnd w:id="326"/>
      <w:bookmarkEnd w:id="327"/>
      <w:bookmarkEnd w:id="328"/>
    </w:p>
    <w:p w:rsidR="003204DC" w:rsidRDefault="00CD1241" w:rsidP="005C08A6">
      <w:pPr>
        <w:pStyle w:val="ac"/>
        <w:spacing w:line="400" w:lineRule="exact"/>
        <w:ind w:firstLine="480"/>
      </w:pPr>
      <w:r>
        <w:t>竞赛有效地培养</w:t>
      </w:r>
      <w:r w:rsidR="00617AC0">
        <w:rPr>
          <w:rFonts w:hint="eastAsia"/>
        </w:rPr>
        <w:t>了</w:t>
      </w:r>
      <w:r w:rsidR="00F23E72">
        <w:t>团队</w:t>
      </w:r>
      <w:r w:rsidR="00F23E72">
        <w:rPr>
          <w:rFonts w:hint="eastAsia"/>
        </w:rPr>
        <w:t>组员</w:t>
      </w:r>
      <w:r w:rsidR="00617AC0">
        <w:t>的动手能力，从系统设计到模块设计，</w:t>
      </w:r>
      <w:r w:rsidR="00F23E72">
        <w:t>使</w:t>
      </w:r>
      <w:r w:rsidR="00F23E72">
        <w:rPr>
          <w:rFonts w:hint="eastAsia"/>
        </w:rPr>
        <w:t>每个队员更深入地</w:t>
      </w:r>
      <w:r>
        <w:t>理解</w:t>
      </w:r>
      <w:r w:rsidR="00F23E72">
        <w:rPr>
          <w:rFonts w:hint="eastAsia"/>
        </w:rPr>
        <w:t>到</w:t>
      </w:r>
      <w:r>
        <w:t>一个产品的设计过程和方法。</w:t>
      </w:r>
    </w:p>
    <w:p w:rsidR="003204DC" w:rsidRDefault="00CD1241" w:rsidP="005C08A6">
      <w:pPr>
        <w:pStyle w:val="ac"/>
        <w:spacing w:line="400" w:lineRule="exact"/>
        <w:ind w:firstLine="480"/>
      </w:pPr>
      <w:r>
        <w:t>同时通过这样</w:t>
      </w:r>
      <w:r w:rsidR="00617AC0">
        <w:rPr>
          <w:rFonts w:hint="eastAsia"/>
        </w:rPr>
        <w:t>的</w:t>
      </w:r>
      <w:r>
        <w:t>一个实际研发过程让团队成员对编程知识有</w:t>
      </w:r>
      <w:r w:rsidR="00F23E72">
        <w:rPr>
          <w:rFonts w:hint="eastAsia"/>
        </w:rPr>
        <w:t>了</w:t>
      </w:r>
      <w:r>
        <w:t>进一步的了解，根据研究工作学习新的理论知识和技术，提高</w:t>
      </w:r>
      <w:r w:rsidR="00617AC0">
        <w:rPr>
          <w:rFonts w:hint="eastAsia"/>
        </w:rPr>
        <w:t>了</w:t>
      </w:r>
      <w:r>
        <w:t>团队人员的研究综合能力。</w:t>
      </w:r>
    </w:p>
    <w:p w:rsidR="003204DC" w:rsidRDefault="00617AC0" w:rsidP="005C08A6">
      <w:pPr>
        <w:pStyle w:val="ac"/>
        <w:spacing w:line="400" w:lineRule="exact"/>
        <w:ind w:firstLine="480"/>
      </w:pPr>
      <w:bookmarkStart w:id="329" w:name="_Toc8564"/>
      <w:bookmarkStart w:id="330" w:name="_Toc10665"/>
      <w:bookmarkStart w:id="331" w:name="_Toc9659"/>
      <w:bookmarkStart w:id="332" w:name="_Toc25860"/>
      <w:bookmarkStart w:id="333" w:name="_Toc6092"/>
      <w:bookmarkStart w:id="334" w:name="_Toc29630"/>
      <w:bookmarkStart w:id="335" w:name="_Toc6303"/>
      <w:r>
        <w:t>学生在团队里倾力合作，培养了</w:t>
      </w:r>
      <w:r>
        <w:rPr>
          <w:rFonts w:hint="eastAsia"/>
        </w:rPr>
        <w:t>学生</w:t>
      </w:r>
      <w:r w:rsidR="00CD1241">
        <w:t>的实践能力和团队协作意识，提高了学习热情。</w:t>
      </w:r>
      <w:bookmarkEnd w:id="329"/>
      <w:bookmarkEnd w:id="330"/>
      <w:bookmarkEnd w:id="331"/>
      <w:bookmarkEnd w:id="332"/>
      <w:bookmarkEnd w:id="333"/>
      <w:bookmarkEnd w:id="334"/>
      <w:bookmarkEnd w:id="335"/>
    </w:p>
    <w:p w:rsidR="003204DC" w:rsidRDefault="00CD1241" w:rsidP="00DC0DF7">
      <w:pPr>
        <w:pStyle w:val="ab"/>
        <w:spacing w:beforeLines="0"/>
        <w:rPr>
          <w:rFonts w:ascii="Times New Roman" w:hAnsi="Times New Roman"/>
          <w:szCs w:val="28"/>
        </w:rPr>
      </w:pPr>
      <w:bookmarkStart w:id="336" w:name="_Toc31807"/>
      <w:bookmarkStart w:id="337" w:name="_Toc22680"/>
      <w:bookmarkStart w:id="338" w:name="_Toc874"/>
      <w:bookmarkStart w:id="339" w:name="_Toc31708"/>
      <w:bookmarkStart w:id="340" w:name="_Toc22486"/>
      <w:bookmarkStart w:id="341" w:name="_Toc397"/>
      <w:bookmarkStart w:id="342" w:name="_Toc27110"/>
      <w:bookmarkStart w:id="343" w:name="_Toc436343590"/>
      <w:r>
        <w:rPr>
          <w:rFonts w:ascii="Times New Roman" w:hAnsi="Times New Roman"/>
          <w:szCs w:val="28"/>
        </w:rPr>
        <w:t>6.2</w:t>
      </w:r>
      <w:r>
        <w:rPr>
          <w:rFonts w:ascii="Times New Roman" w:hAnsi="黑体"/>
          <w:szCs w:val="28"/>
        </w:rPr>
        <w:t>不足之处和今后设想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</w:p>
    <w:p w:rsidR="003204DC" w:rsidRPr="00617AC0" w:rsidRDefault="00CD1241">
      <w:pPr>
        <w:pStyle w:val="ac"/>
        <w:spacing w:line="400" w:lineRule="exact"/>
        <w:ind w:firstLineChars="0" w:firstLine="0"/>
        <w:rPr>
          <w:b/>
        </w:rPr>
      </w:pPr>
      <w:bookmarkStart w:id="344" w:name="_Toc29598"/>
      <w:bookmarkStart w:id="345" w:name="_Toc28737"/>
      <w:bookmarkStart w:id="346" w:name="_Toc15"/>
      <w:bookmarkStart w:id="347" w:name="_Toc8128"/>
      <w:bookmarkStart w:id="348" w:name="_Toc1478"/>
      <w:bookmarkStart w:id="349" w:name="_Toc10122"/>
      <w:bookmarkStart w:id="350" w:name="_Toc32031"/>
      <w:r w:rsidRPr="00617AC0">
        <w:rPr>
          <w:b/>
        </w:rPr>
        <w:t>不足之处：</w:t>
      </w:r>
      <w:bookmarkEnd w:id="344"/>
      <w:bookmarkEnd w:id="345"/>
      <w:bookmarkEnd w:id="346"/>
      <w:bookmarkEnd w:id="347"/>
      <w:bookmarkEnd w:id="348"/>
      <w:bookmarkEnd w:id="349"/>
      <w:bookmarkEnd w:id="350"/>
    </w:p>
    <w:p w:rsidR="00617AC0" w:rsidRDefault="00CD1241" w:rsidP="00617AC0">
      <w:pPr>
        <w:pStyle w:val="ac"/>
        <w:numPr>
          <w:ilvl w:val="0"/>
          <w:numId w:val="17"/>
        </w:numPr>
        <w:spacing w:line="400" w:lineRule="exact"/>
        <w:ind w:firstLineChars="0"/>
      </w:pPr>
      <w:bookmarkStart w:id="351" w:name="_Toc12461"/>
      <w:bookmarkStart w:id="352" w:name="_Toc24167"/>
      <w:bookmarkStart w:id="353" w:name="_Toc17552"/>
      <w:bookmarkStart w:id="354" w:name="_Toc9180"/>
      <w:bookmarkStart w:id="355" w:name="_Toc10210"/>
      <w:bookmarkStart w:id="356" w:name="_Toc15047"/>
      <w:bookmarkStart w:id="357" w:name="_Toc2388"/>
      <w:r>
        <w:t>底层嵌入式设备还没有完善；</w:t>
      </w:r>
      <w:bookmarkStart w:id="358" w:name="_Toc15300"/>
      <w:bookmarkStart w:id="359" w:name="_Toc9784"/>
      <w:bookmarkStart w:id="360" w:name="_Toc1987"/>
      <w:bookmarkStart w:id="361" w:name="_Toc4130"/>
      <w:bookmarkStart w:id="362" w:name="_Toc12160"/>
      <w:bookmarkStart w:id="363" w:name="_Toc11810"/>
      <w:bookmarkStart w:id="364" w:name="_Toc24667"/>
      <w:bookmarkEnd w:id="351"/>
      <w:bookmarkEnd w:id="352"/>
      <w:bookmarkEnd w:id="353"/>
      <w:bookmarkEnd w:id="354"/>
      <w:bookmarkEnd w:id="355"/>
      <w:bookmarkEnd w:id="356"/>
      <w:bookmarkEnd w:id="357"/>
    </w:p>
    <w:p w:rsidR="00617AC0" w:rsidRDefault="00F23E72" w:rsidP="00617AC0">
      <w:pPr>
        <w:pStyle w:val="ac"/>
        <w:numPr>
          <w:ilvl w:val="0"/>
          <w:numId w:val="17"/>
        </w:numPr>
        <w:spacing w:line="400" w:lineRule="exact"/>
        <w:ind w:firstLineChars="0"/>
      </w:pPr>
      <w:r>
        <w:t>对收集来的体重、脉搏、心率数据还没有进行充分</w:t>
      </w:r>
      <w:r>
        <w:rPr>
          <w:rFonts w:hint="eastAsia"/>
        </w:rPr>
        <w:t>的</w:t>
      </w:r>
      <w:r w:rsidR="00CD1241" w:rsidRPr="00617AC0">
        <w:t>分析；</w:t>
      </w:r>
      <w:bookmarkStart w:id="365" w:name="_Toc19980"/>
      <w:bookmarkStart w:id="366" w:name="_Toc24984"/>
      <w:bookmarkStart w:id="367" w:name="_Toc30361"/>
      <w:bookmarkStart w:id="368" w:name="_Toc24695"/>
      <w:bookmarkStart w:id="369" w:name="_Toc27663"/>
      <w:bookmarkStart w:id="370" w:name="_Toc31044"/>
      <w:bookmarkStart w:id="371" w:name="_Toc3587"/>
      <w:bookmarkEnd w:id="358"/>
      <w:bookmarkEnd w:id="359"/>
      <w:bookmarkEnd w:id="360"/>
      <w:bookmarkEnd w:id="361"/>
      <w:bookmarkEnd w:id="362"/>
      <w:bookmarkEnd w:id="363"/>
      <w:bookmarkEnd w:id="364"/>
    </w:p>
    <w:p w:rsidR="00617AC0" w:rsidRDefault="00CD1241" w:rsidP="00617AC0">
      <w:pPr>
        <w:pStyle w:val="ac"/>
        <w:numPr>
          <w:ilvl w:val="0"/>
          <w:numId w:val="17"/>
        </w:numPr>
        <w:spacing w:line="400" w:lineRule="exact"/>
        <w:ind w:firstLineChars="0"/>
      </w:pPr>
      <w:r w:rsidRPr="00617AC0">
        <w:t>对</w:t>
      </w:r>
      <w:r w:rsidRPr="00617AC0">
        <w:rPr>
          <w:rFonts w:hint="eastAsia"/>
        </w:rPr>
        <w:t>APP</w:t>
      </w:r>
      <w:r w:rsidRPr="00617AC0">
        <w:t>性能方面还没进行更好的优化。</w:t>
      </w:r>
    </w:p>
    <w:p w:rsidR="003204DC" w:rsidRPr="00617AC0" w:rsidRDefault="00CD1241" w:rsidP="00617AC0">
      <w:pPr>
        <w:pStyle w:val="ac"/>
        <w:spacing w:line="400" w:lineRule="exact"/>
        <w:ind w:firstLineChars="0" w:firstLine="0"/>
      </w:pPr>
      <w:r w:rsidRPr="00617AC0">
        <w:rPr>
          <w:b/>
        </w:rPr>
        <w:t>今后的设想：</w:t>
      </w:r>
      <w:r w:rsidRPr="00617AC0">
        <w:br/>
      </w:r>
      <w:r w:rsidRPr="00617AC0">
        <w:t>尽快完善底层硬件的功能，实现嵌入式设备、云端、移动</w:t>
      </w:r>
      <w:r w:rsidRPr="00617AC0">
        <w:rPr>
          <w:rFonts w:hint="eastAsia"/>
        </w:rPr>
        <w:t>APP</w:t>
      </w:r>
      <w:r w:rsidRPr="00617AC0">
        <w:t>三者</w:t>
      </w:r>
      <w:proofErr w:type="gramStart"/>
      <w:r w:rsidRPr="00617AC0">
        <w:t>间数据</w:t>
      </w:r>
      <w:proofErr w:type="gramEnd"/>
      <w:r w:rsidRPr="00617AC0">
        <w:t>的无缝连接，形成一个</w:t>
      </w:r>
      <w:r w:rsidR="00617AC0">
        <w:rPr>
          <w:rFonts w:hint="eastAsia"/>
        </w:rPr>
        <w:t>更加完美的</w:t>
      </w:r>
      <w:r w:rsidRPr="00617AC0">
        <w:t>个人智慧医疗健康监测系统。</w:t>
      </w:r>
      <w:bookmarkEnd w:id="365"/>
      <w:bookmarkEnd w:id="366"/>
      <w:bookmarkEnd w:id="367"/>
      <w:bookmarkEnd w:id="368"/>
      <w:bookmarkEnd w:id="369"/>
      <w:bookmarkEnd w:id="370"/>
      <w:bookmarkEnd w:id="371"/>
    </w:p>
    <w:p w:rsidR="003204DC" w:rsidRDefault="00CD1241">
      <w:pPr>
        <w:pStyle w:val="ab"/>
        <w:spacing w:before="156"/>
        <w:rPr>
          <w:rFonts w:ascii="Times New Roman" w:hAnsi="Times New Roman"/>
          <w:szCs w:val="28"/>
        </w:rPr>
      </w:pPr>
      <w:bookmarkStart w:id="372" w:name="_Toc26702"/>
      <w:bookmarkStart w:id="373" w:name="_Toc7032"/>
      <w:bookmarkStart w:id="374" w:name="_Toc22351"/>
      <w:bookmarkStart w:id="375" w:name="_Toc30527"/>
      <w:bookmarkStart w:id="376" w:name="_Toc17958"/>
      <w:bookmarkStart w:id="377" w:name="_Toc7282"/>
      <w:bookmarkStart w:id="378" w:name="_Toc10818"/>
      <w:bookmarkStart w:id="379" w:name="_Toc436343591"/>
      <w:r>
        <w:rPr>
          <w:rFonts w:ascii="Times New Roman" w:hAnsi="Times New Roman"/>
          <w:szCs w:val="28"/>
        </w:rPr>
        <w:t>6.3</w:t>
      </w:r>
      <w:r>
        <w:rPr>
          <w:rFonts w:ascii="Times New Roman" w:hAnsi="黑体"/>
          <w:szCs w:val="28"/>
        </w:rPr>
        <w:t>用到的第三方代码或组件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</w:p>
    <w:p w:rsidR="00617AC0" w:rsidRDefault="00CD1241" w:rsidP="00617AC0">
      <w:pPr>
        <w:pStyle w:val="ac"/>
        <w:numPr>
          <w:ilvl w:val="0"/>
          <w:numId w:val="18"/>
        </w:numPr>
        <w:spacing w:line="400" w:lineRule="exact"/>
        <w:ind w:firstLineChars="0"/>
      </w:pPr>
      <w:bookmarkStart w:id="380" w:name="_Toc31320"/>
      <w:bookmarkStart w:id="381" w:name="_Toc11329"/>
      <w:bookmarkStart w:id="382" w:name="_Toc19079"/>
      <w:bookmarkStart w:id="383" w:name="_Toc20200"/>
      <w:bookmarkStart w:id="384" w:name="_Toc8534"/>
      <w:bookmarkStart w:id="385" w:name="_Toc11041"/>
      <w:bookmarkStart w:id="386" w:name="_Toc9110"/>
      <w:r>
        <w:t>开源项目</w:t>
      </w:r>
      <w:proofErr w:type="spellStart"/>
      <w:r>
        <w:t>PullToRefresh</w:t>
      </w:r>
      <w:proofErr w:type="spellEnd"/>
      <w:r>
        <w:t>--</w:t>
      </w:r>
      <w:proofErr w:type="spellStart"/>
      <w:r>
        <w:t>PullToRefreshListView</w:t>
      </w:r>
      <w:proofErr w:type="spellEnd"/>
      <w:r>
        <w:t xml:space="preserve"> </w:t>
      </w:r>
      <w:r>
        <w:t>（下拉刷新，下拉加载更多）</w:t>
      </w:r>
      <w:bookmarkStart w:id="387" w:name="_Toc10273"/>
      <w:bookmarkStart w:id="388" w:name="_Toc24407"/>
      <w:bookmarkStart w:id="389" w:name="_Toc3571"/>
      <w:bookmarkStart w:id="390" w:name="_Toc15705"/>
      <w:bookmarkStart w:id="391" w:name="_Toc11126"/>
      <w:bookmarkStart w:id="392" w:name="_Toc3181"/>
      <w:bookmarkStart w:id="393" w:name="_Toc26573"/>
      <w:bookmarkEnd w:id="380"/>
      <w:bookmarkEnd w:id="381"/>
      <w:bookmarkEnd w:id="382"/>
      <w:bookmarkEnd w:id="383"/>
      <w:bookmarkEnd w:id="384"/>
      <w:bookmarkEnd w:id="385"/>
      <w:bookmarkEnd w:id="386"/>
    </w:p>
    <w:p w:rsidR="00617AC0" w:rsidRDefault="00CD1241" w:rsidP="00617AC0">
      <w:pPr>
        <w:pStyle w:val="ac"/>
        <w:numPr>
          <w:ilvl w:val="0"/>
          <w:numId w:val="18"/>
        </w:numPr>
        <w:spacing w:line="400" w:lineRule="exact"/>
        <w:ind w:firstLineChars="0"/>
      </w:pPr>
      <w:proofErr w:type="spellStart"/>
      <w:r w:rsidRPr="00617AC0">
        <w:t>Bmob</w:t>
      </w:r>
      <w:proofErr w:type="spellEnd"/>
      <w:r w:rsidRPr="00617AC0">
        <w:t>移动后端服务平台（</w:t>
      </w:r>
      <w:proofErr w:type="spellStart"/>
      <w:r w:rsidRPr="00617AC0">
        <w:t>Bmob_AndroidSDK</w:t>
      </w:r>
      <w:proofErr w:type="spellEnd"/>
      <w:r w:rsidRPr="00617AC0">
        <w:t>）</w:t>
      </w:r>
      <w:bookmarkStart w:id="394" w:name="_Toc24095"/>
      <w:bookmarkStart w:id="395" w:name="_Toc12249"/>
      <w:bookmarkStart w:id="396" w:name="_Toc22117"/>
      <w:bookmarkStart w:id="397" w:name="_Toc21192"/>
      <w:bookmarkStart w:id="398" w:name="_Toc28851"/>
      <w:bookmarkStart w:id="399" w:name="_Toc8255"/>
      <w:bookmarkStart w:id="400" w:name="_Toc25061"/>
      <w:bookmarkEnd w:id="387"/>
      <w:bookmarkEnd w:id="388"/>
      <w:bookmarkEnd w:id="389"/>
      <w:bookmarkEnd w:id="390"/>
      <w:bookmarkEnd w:id="391"/>
      <w:bookmarkEnd w:id="392"/>
      <w:bookmarkEnd w:id="393"/>
    </w:p>
    <w:p w:rsidR="00617AC0" w:rsidRDefault="00CD1241" w:rsidP="00617AC0">
      <w:pPr>
        <w:pStyle w:val="ac"/>
        <w:numPr>
          <w:ilvl w:val="0"/>
          <w:numId w:val="18"/>
        </w:numPr>
        <w:spacing w:line="400" w:lineRule="exact"/>
        <w:ind w:firstLineChars="0"/>
      </w:pPr>
      <w:r w:rsidRPr="00617AC0">
        <w:t>Google</w:t>
      </w:r>
      <w:r w:rsidRPr="00617AC0">
        <w:t>的</w:t>
      </w:r>
      <w:proofErr w:type="spellStart"/>
      <w:r w:rsidRPr="00617AC0">
        <w:t>Gson</w:t>
      </w:r>
      <w:proofErr w:type="spellEnd"/>
      <w:proofErr w:type="gramStart"/>
      <w:r w:rsidRPr="00617AC0">
        <w:t>第三方类库</w:t>
      </w:r>
      <w:proofErr w:type="gramEnd"/>
      <w:r w:rsidRPr="00617AC0">
        <w:t>，解析服务器返回的</w:t>
      </w:r>
      <w:proofErr w:type="spellStart"/>
      <w:r w:rsidRPr="00617AC0">
        <w:t>json</w:t>
      </w:r>
      <w:proofErr w:type="spellEnd"/>
      <w:r w:rsidRPr="00617AC0">
        <w:t>数据</w:t>
      </w:r>
      <w:bookmarkStart w:id="401" w:name="_Toc26259"/>
      <w:bookmarkStart w:id="402" w:name="_Toc11023"/>
      <w:bookmarkStart w:id="403" w:name="_Toc24745"/>
      <w:bookmarkStart w:id="404" w:name="_Toc32231"/>
      <w:bookmarkStart w:id="405" w:name="_Toc16602"/>
      <w:bookmarkStart w:id="406" w:name="_Toc21730"/>
      <w:bookmarkStart w:id="407" w:name="_Toc16630"/>
      <w:bookmarkEnd w:id="394"/>
      <w:bookmarkEnd w:id="395"/>
      <w:bookmarkEnd w:id="396"/>
      <w:bookmarkEnd w:id="397"/>
      <w:bookmarkEnd w:id="398"/>
      <w:bookmarkEnd w:id="399"/>
      <w:bookmarkEnd w:id="400"/>
    </w:p>
    <w:p w:rsidR="00DC0DF7" w:rsidRPr="008650F9" w:rsidRDefault="00CD1241" w:rsidP="008650F9">
      <w:pPr>
        <w:pStyle w:val="ac"/>
        <w:numPr>
          <w:ilvl w:val="0"/>
          <w:numId w:val="18"/>
        </w:numPr>
        <w:spacing w:line="400" w:lineRule="exact"/>
        <w:ind w:firstLineChars="0"/>
      </w:pPr>
      <w:r w:rsidRPr="00617AC0">
        <w:t xml:space="preserve">Android </w:t>
      </w:r>
      <w:r w:rsidRPr="00617AC0">
        <w:t>开源框架</w:t>
      </w:r>
      <w:r w:rsidRPr="00617AC0">
        <w:t xml:space="preserve">Universal-Image-Loader </w:t>
      </w:r>
      <w:r w:rsidRPr="00617AC0">
        <w:t>用于网络图片的加载与缓存</w:t>
      </w:r>
      <w:bookmarkStart w:id="408" w:name="_Toc6555"/>
      <w:bookmarkStart w:id="409" w:name="_Toc23279"/>
      <w:bookmarkStart w:id="410" w:name="_Toc12948"/>
      <w:bookmarkStart w:id="411" w:name="_Toc12155"/>
      <w:bookmarkStart w:id="412" w:name="_Toc29131"/>
      <w:bookmarkStart w:id="413" w:name="_Toc8935"/>
      <w:bookmarkStart w:id="414" w:name="_Toc13522"/>
      <w:bookmarkStart w:id="415" w:name="_Toc436343592"/>
      <w:bookmarkEnd w:id="401"/>
      <w:bookmarkEnd w:id="402"/>
      <w:bookmarkEnd w:id="403"/>
      <w:bookmarkEnd w:id="404"/>
      <w:bookmarkEnd w:id="405"/>
      <w:bookmarkEnd w:id="406"/>
      <w:bookmarkEnd w:id="407"/>
    </w:p>
    <w:p w:rsidR="003204DC" w:rsidRDefault="00CD1241" w:rsidP="00E46655">
      <w:pPr>
        <w:pStyle w:val="aa"/>
        <w:spacing w:beforeLines="100" w:before="312" w:afterLines="0"/>
        <w:rPr>
          <w:rFonts w:ascii="Times New Roman" w:hAnsi="Times New Roman"/>
          <w:szCs w:val="28"/>
        </w:rPr>
      </w:pPr>
      <w:r>
        <w:rPr>
          <w:rFonts w:ascii="Times New Roman"/>
          <w:szCs w:val="28"/>
        </w:rPr>
        <w:t>七、致谢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</w:p>
    <w:p w:rsidR="00F23E72" w:rsidRDefault="00F23E72" w:rsidP="005C08A6">
      <w:pPr>
        <w:pStyle w:val="ac"/>
        <w:spacing w:line="400" w:lineRule="exact"/>
        <w:ind w:firstLine="480"/>
      </w:pPr>
      <w:bookmarkStart w:id="416" w:name="_Toc31298"/>
      <w:bookmarkStart w:id="417" w:name="_Toc17901"/>
      <w:bookmarkStart w:id="418" w:name="_Toc27527"/>
      <w:bookmarkStart w:id="419" w:name="_Toc28154"/>
      <w:bookmarkStart w:id="420" w:name="_Toc27828"/>
      <w:bookmarkStart w:id="421" w:name="_Toc19656"/>
      <w:bookmarkStart w:id="422" w:name="_Toc27758"/>
      <w:r>
        <w:rPr>
          <w:rFonts w:hint="eastAsia"/>
        </w:rPr>
        <w:t>首先</w:t>
      </w:r>
      <w:r w:rsidR="001F3C9F">
        <w:rPr>
          <w:rFonts w:hint="eastAsia"/>
        </w:rPr>
        <w:t>，</w:t>
      </w:r>
      <w:r>
        <w:rPr>
          <w:rFonts w:hint="eastAsia"/>
        </w:rPr>
        <w:t>感谢</w:t>
      </w:r>
      <w:r w:rsidR="007406A4">
        <w:rPr>
          <w:rFonts w:hint="eastAsia"/>
        </w:rPr>
        <w:t>主办方</w:t>
      </w:r>
      <w:r>
        <w:rPr>
          <w:rFonts w:hint="eastAsia"/>
        </w:rPr>
        <w:t>给予我们这么一次竞赛</w:t>
      </w:r>
      <w:r w:rsidR="007406A4">
        <w:rPr>
          <w:rFonts w:hint="eastAsia"/>
        </w:rPr>
        <w:t>的</w:t>
      </w:r>
      <w:r>
        <w:rPr>
          <w:rFonts w:hint="eastAsia"/>
        </w:rPr>
        <w:t>机会，这是一个难得的锻炼机会，</w:t>
      </w:r>
      <w:r w:rsidR="007406A4">
        <w:rPr>
          <w:rFonts w:hint="eastAsia"/>
        </w:rPr>
        <w:t>通过</w:t>
      </w:r>
      <w:r>
        <w:rPr>
          <w:rFonts w:hint="eastAsia"/>
        </w:rPr>
        <w:t>开发这个</w:t>
      </w:r>
      <w:r w:rsidR="007406A4">
        <w:rPr>
          <w:rFonts w:hint="eastAsia"/>
        </w:rPr>
        <w:t>应用软件</w:t>
      </w:r>
      <w:r>
        <w:rPr>
          <w:rFonts w:hint="eastAsia"/>
        </w:rPr>
        <w:t>，</w:t>
      </w:r>
      <w:r w:rsidR="007406A4">
        <w:rPr>
          <w:rFonts w:hint="eastAsia"/>
        </w:rPr>
        <w:t>使我们懂得如团队合作精神等除学术知识以外的更多东西，</w:t>
      </w:r>
      <w:r w:rsidR="007406A4">
        <w:t>让我们</w:t>
      </w:r>
      <w:r w:rsidR="007406A4">
        <w:rPr>
          <w:rFonts w:hint="eastAsia"/>
        </w:rPr>
        <w:t>长了</w:t>
      </w:r>
      <w:r w:rsidR="007406A4">
        <w:t>见识</w:t>
      </w:r>
      <w:r w:rsidR="00F01FC9">
        <w:rPr>
          <w:rFonts w:hint="eastAsia"/>
        </w:rPr>
        <w:t>。</w:t>
      </w:r>
    </w:p>
    <w:p w:rsidR="007406A4" w:rsidRDefault="007406A4" w:rsidP="005C08A6">
      <w:pPr>
        <w:pStyle w:val="ac"/>
        <w:spacing w:line="400" w:lineRule="exact"/>
        <w:ind w:firstLine="480"/>
      </w:pPr>
      <w:r>
        <w:rPr>
          <w:rFonts w:hint="eastAsia"/>
        </w:rPr>
        <w:t>感谢指导老师的悉心指导与鼓励。能够不厌倦地坚持到最后，多亏了老师的鼓励，系统能够不断地得到完善，也多亏了老师的指导。</w:t>
      </w:r>
      <w:r w:rsidR="006B06AD">
        <w:rPr>
          <w:rFonts w:hint="eastAsia"/>
        </w:rPr>
        <w:t>老师的笑容，老师的要</w:t>
      </w:r>
      <w:r w:rsidR="006B06AD">
        <w:rPr>
          <w:rFonts w:hint="eastAsia"/>
        </w:rPr>
        <w:lastRenderedPageBreak/>
        <w:t>求，老师的督促，就是我们的勇气和力量。</w:t>
      </w:r>
    </w:p>
    <w:p w:rsidR="00326237" w:rsidRPr="00DC0DF7" w:rsidRDefault="007406A4" w:rsidP="00DC0DF7">
      <w:pPr>
        <w:pStyle w:val="ac"/>
        <w:spacing w:line="400" w:lineRule="exact"/>
        <w:ind w:firstLine="480"/>
      </w:pPr>
      <w:bookmarkStart w:id="423" w:name="_Toc23582"/>
      <w:bookmarkStart w:id="424" w:name="_Toc13980"/>
      <w:bookmarkStart w:id="425" w:name="_Toc25286"/>
      <w:bookmarkStart w:id="426" w:name="_Toc27125"/>
      <w:bookmarkStart w:id="427" w:name="_Toc29766"/>
      <w:bookmarkStart w:id="428" w:name="_Toc11528"/>
      <w:bookmarkStart w:id="429" w:name="_Toc29174"/>
      <w:bookmarkEnd w:id="416"/>
      <w:bookmarkEnd w:id="417"/>
      <w:bookmarkEnd w:id="418"/>
      <w:bookmarkEnd w:id="419"/>
      <w:bookmarkEnd w:id="420"/>
      <w:bookmarkEnd w:id="421"/>
      <w:bookmarkEnd w:id="422"/>
      <w:r w:rsidRPr="001F3C9F">
        <w:rPr>
          <w:rFonts w:hint="eastAsia"/>
        </w:rPr>
        <w:t>最后，</w:t>
      </w:r>
      <w:r>
        <w:rPr>
          <w:rFonts w:hint="eastAsia"/>
        </w:rPr>
        <w:t>需要感谢的就是</w:t>
      </w:r>
      <w:r w:rsidR="001F3C9F">
        <w:rPr>
          <w:rFonts w:hint="eastAsia"/>
        </w:rPr>
        <w:t>团队</w:t>
      </w:r>
      <w:r w:rsidR="00E46655">
        <w:rPr>
          <w:rFonts w:hint="eastAsia"/>
        </w:rPr>
        <w:t>的所有</w:t>
      </w:r>
      <w:r w:rsidR="001F3C9F">
        <w:rPr>
          <w:rFonts w:hint="eastAsia"/>
        </w:rPr>
        <w:t>成员</w:t>
      </w:r>
      <w:r>
        <w:rPr>
          <w:rFonts w:hint="eastAsia"/>
        </w:rPr>
        <w:t>。开发一个系统，不是一朝一夕的事情，每个队员能够坚持到最后，并不是一件容易的事情，因为坚持就意味着需要去战胜很多负面的消极的心理心态，而且，还要付诸行动。除此之外，一个团队，不是一个人，既然不是一个人，就必然会存在很多需要协调、协助的事情，所以，更需要大家的相互聆听建议，相互理解，相互帮助。</w:t>
      </w:r>
      <w:bookmarkEnd w:id="423"/>
      <w:bookmarkEnd w:id="424"/>
      <w:bookmarkEnd w:id="425"/>
      <w:bookmarkEnd w:id="426"/>
      <w:bookmarkEnd w:id="427"/>
      <w:bookmarkEnd w:id="428"/>
      <w:bookmarkEnd w:id="429"/>
    </w:p>
    <w:p w:rsidR="003204DC" w:rsidRDefault="00CD1241" w:rsidP="00E46655">
      <w:pPr>
        <w:pStyle w:val="aa"/>
        <w:spacing w:beforeLines="100" w:before="312" w:afterLines="0"/>
        <w:rPr>
          <w:rFonts w:hAnsi="Times New Roman"/>
        </w:rPr>
      </w:pPr>
      <w:bookmarkStart w:id="430" w:name="_Toc436343593"/>
      <w:r>
        <w:t>八、参考文献</w:t>
      </w:r>
      <w:bookmarkEnd w:id="430"/>
    </w:p>
    <w:p w:rsidR="003204DC" w:rsidRPr="007B12B0" w:rsidRDefault="00CD1241">
      <w:pPr>
        <w:pStyle w:val="ac"/>
        <w:ind w:firstLineChars="0" w:firstLine="0"/>
        <w:rPr>
          <w:rFonts w:ascii="黑体" w:eastAsia="黑体" w:hAnsi="黑体"/>
          <w:sz w:val="21"/>
          <w:szCs w:val="21"/>
        </w:rPr>
      </w:pPr>
      <w:r w:rsidRPr="007B12B0">
        <w:rPr>
          <w:rFonts w:ascii="黑体" w:eastAsia="黑体" w:hAnsi="黑体"/>
          <w:sz w:val="21"/>
          <w:szCs w:val="21"/>
        </w:rPr>
        <w:t>[1] 张秀香</w:t>
      </w:r>
      <w:r w:rsidRPr="007B12B0">
        <w:rPr>
          <w:rFonts w:ascii="黑体" w:eastAsia="黑体" w:hAnsi="黑体" w:hint="eastAsia"/>
          <w:sz w:val="21"/>
          <w:szCs w:val="21"/>
        </w:rPr>
        <w:t xml:space="preserve">. </w:t>
      </w:r>
      <w:r w:rsidR="006B06AD" w:rsidRPr="007B12B0">
        <w:rPr>
          <w:rFonts w:ascii="黑体" w:eastAsia="黑体" w:hAnsi="黑体" w:hint="eastAsia"/>
          <w:sz w:val="21"/>
          <w:szCs w:val="21"/>
        </w:rPr>
        <w:t>【</w:t>
      </w:r>
      <w:r w:rsidRPr="007B12B0">
        <w:rPr>
          <w:rFonts w:ascii="黑体" w:eastAsia="黑体" w:hAnsi="黑体"/>
          <w:sz w:val="21"/>
          <w:szCs w:val="21"/>
        </w:rPr>
        <w:t>基于Android的健康管理系统客户端的设计与实现</w:t>
      </w:r>
      <w:r w:rsidR="006B06AD" w:rsidRPr="007B12B0">
        <w:rPr>
          <w:rFonts w:ascii="黑体" w:eastAsia="黑体" w:hAnsi="黑体" w:hint="eastAsia"/>
          <w:sz w:val="21"/>
          <w:szCs w:val="21"/>
        </w:rPr>
        <w:t>】.</w:t>
      </w:r>
      <w:r w:rsidRPr="007B12B0">
        <w:rPr>
          <w:rFonts w:ascii="黑体" w:eastAsia="黑体" w:hAnsi="黑体"/>
          <w:sz w:val="21"/>
          <w:szCs w:val="21"/>
        </w:rPr>
        <w:t>大连理工大学</w:t>
      </w:r>
    </w:p>
    <w:p w:rsidR="003204DC" w:rsidRPr="007B12B0" w:rsidRDefault="00CD1241">
      <w:pPr>
        <w:pStyle w:val="ac"/>
        <w:ind w:left="315" w:hangingChars="150" w:hanging="315"/>
        <w:rPr>
          <w:rFonts w:ascii="黑体" w:eastAsia="黑体" w:hAnsi="黑体"/>
          <w:sz w:val="21"/>
          <w:szCs w:val="21"/>
        </w:rPr>
      </w:pPr>
      <w:r w:rsidRPr="007B12B0">
        <w:rPr>
          <w:rFonts w:ascii="黑体" w:eastAsia="黑体" w:hAnsi="黑体"/>
          <w:sz w:val="21"/>
          <w:szCs w:val="21"/>
        </w:rPr>
        <w:t>[2] 倪明选</w:t>
      </w:r>
      <w:r w:rsidRPr="007B12B0">
        <w:rPr>
          <w:rFonts w:ascii="黑体" w:eastAsia="黑体" w:hAnsi="黑体" w:hint="eastAsia"/>
          <w:sz w:val="21"/>
          <w:szCs w:val="21"/>
        </w:rPr>
        <w:t xml:space="preserve">. </w:t>
      </w:r>
      <w:r w:rsidRPr="007B12B0">
        <w:rPr>
          <w:rFonts w:ascii="黑体" w:eastAsia="黑体" w:hAnsi="黑体"/>
          <w:sz w:val="21"/>
          <w:szCs w:val="21"/>
        </w:rPr>
        <w:t>张黔；谭浩宇；</w:t>
      </w:r>
      <w:proofErr w:type="gramStart"/>
      <w:r w:rsidRPr="007B12B0">
        <w:rPr>
          <w:rFonts w:ascii="黑体" w:eastAsia="黑体" w:hAnsi="黑体"/>
          <w:sz w:val="21"/>
          <w:szCs w:val="21"/>
        </w:rPr>
        <w:t>罗吴蔓</w:t>
      </w:r>
      <w:proofErr w:type="gramEnd"/>
      <w:r w:rsidRPr="007B12B0">
        <w:rPr>
          <w:rFonts w:ascii="黑体" w:eastAsia="黑体" w:hAnsi="黑体"/>
          <w:sz w:val="21"/>
          <w:szCs w:val="21"/>
        </w:rPr>
        <w:t>；汤小溪.；智</w:t>
      </w:r>
      <w:r w:rsidR="006B06AD" w:rsidRPr="007B12B0">
        <w:rPr>
          <w:rFonts w:ascii="黑体" w:eastAsia="黑体" w:hAnsi="黑体" w:hint="eastAsia"/>
          <w:sz w:val="21"/>
          <w:szCs w:val="21"/>
        </w:rPr>
        <w:t>【</w:t>
      </w:r>
      <w:r w:rsidRPr="007B12B0">
        <w:rPr>
          <w:rFonts w:ascii="黑体" w:eastAsia="黑体" w:hAnsi="黑体"/>
          <w:sz w:val="21"/>
          <w:szCs w:val="21"/>
        </w:rPr>
        <w:t>慧医疗——从物联网到云计算</w:t>
      </w:r>
      <w:r w:rsidR="006B06AD" w:rsidRPr="007B12B0">
        <w:rPr>
          <w:rFonts w:ascii="黑体" w:eastAsia="黑体" w:hAnsi="黑体" w:hint="eastAsia"/>
          <w:sz w:val="21"/>
          <w:szCs w:val="21"/>
        </w:rPr>
        <w:t>】</w:t>
      </w:r>
      <w:r w:rsidRPr="007B12B0">
        <w:rPr>
          <w:rFonts w:ascii="黑体" w:eastAsia="黑体" w:hAnsi="黑体"/>
          <w:sz w:val="21"/>
          <w:szCs w:val="21"/>
        </w:rPr>
        <w:t>. 中国科学杂志社</w:t>
      </w:r>
    </w:p>
    <w:p w:rsidR="003204DC" w:rsidRPr="002429C4" w:rsidRDefault="00CD1241" w:rsidP="002429C4">
      <w:pPr>
        <w:pStyle w:val="ac"/>
        <w:ind w:firstLineChars="0" w:firstLine="0"/>
        <w:rPr>
          <w:rFonts w:ascii="黑体" w:eastAsia="黑体" w:hAnsi="黑体"/>
          <w:sz w:val="21"/>
          <w:szCs w:val="21"/>
        </w:rPr>
      </w:pPr>
      <w:r w:rsidRPr="007B12B0">
        <w:rPr>
          <w:rFonts w:ascii="黑体" w:eastAsia="黑体" w:hAnsi="黑体"/>
          <w:sz w:val="21"/>
          <w:szCs w:val="21"/>
        </w:rPr>
        <w:t xml:space="preserve">[3] </w:t>
      </w:r>
      <w:r w:rsidR="006B06AD" w:rsidRPr="007B12B0">
        <w:rPr>
          <w:rFonts w:ascii="黑体" w:eastAsia="黑体" w:hAnsi="黑体"/>
          <w:sz w:val="21"/>
          <w:szCs w:val="21"/>
        </w:rPr>
        <w:t>刘毅</w:t>
      </w:r>
      <w:r w:rsidR="006B06AD" w:rsidRPr="007B12B0">
        <w:rPr>
          <w:rFonts w:ascii="黑体" w:eastAsia="黑体" w:hAnsi="黑体" w:hint="eastAsia"/>
          <w:sz w:val="21"/>
          <w:szCs w:val="21"/>
        </w:rPr>
        <w:t>.【</w:t>
      </w:r>
      <w:r w:rsidRPr="007B12B0">
        <w:rPr>
          <w:rFonts w:ascii="黑体" w:eastAsia="黑体" w:hAnsi="黑体"/>
          <w:sz w:val="21"/>
          <w:szCs w:val="21"/>
        </w:rPr>
        <w:t>基于智慧医疗的个人健康门户系统设计与实现</w:t>
      </w:r>
      <w:r w:rsidR="006B06AD" w:rsidRPr="007B12B0">
        <w:rPr>
          <w:rFonts w:ascii="黑体" w:eastAsia="黑体" w:hAnsi="黑体" w:hint="eastAsia"/>
          <w:sz w:val="21"/>
          <w:szCs w:val="21"/>
        </w:rPr>
        <w:t>】.</w:t>
      </w:r>
      <w:r w:rsidRPr="007B12B0">
        <w:rPr>
          <w:rFonts w:ascii="黑体" w:eastAsia="黑体" w:hAnsi="黑体"/>
          <w:sz w:val="21"/>
          <w:szCs w:val="21"/>
        </w:rPr>
        <w:t>电子科技大学</w:t>
      </w:r>
    </w:p>
    <w:sectPr w:rsidR="003204DC" w:rsidRPr="002429C4" w:rsidSect="003204DC">
      <w:footerReference w:type="default" r:id="rId3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022" w:rsidRDefault="00684022" w:rsidP="003204DC">
      <w:r>
        <w:separator/>
      </w:r>
    </w:p>
  </w:endnote>
  <w:endnote w:type="continuationSeparator" w:id="0">
    <w:p w:rsidR="00684022" w:rsidRDefault="00684022" w:rsidP="00320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7B" w:rsidRDefault="00E2087B">
    <w:pPr>
      <w:pStyle w:val="a5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7B" w:rsidRDefault="00E2087B">
    <w:pPr>
      <w:pStyle w:val="a5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7B" w:rsidRDefault="00E2087B">
    <w:pPr>
      <w:pStyle w:val="a5"/>
      <w:spacing w:before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7B" w:rsidRDefault="00E2087B">
    <w:pPr>
      <w:pStyle w:val="a5"/>
      <w:spacing w:before="120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7B" w:rsidRDefault="00E2087B">
    <w:pPr>
      <w:pStyle w:val="a5"/>
      <w:spacing w:before="120"/>
      <w:jc w:val="center"/>
      <w:rPr>
        <w:sz w:val="20"/>
        <w:szCs w:val="20"/>
      </w:rPr>
    </w:pPr>
    <w:r>
      <w:rPr>
        <w:rFonts w:hint="eastAsia"/>
        <w:sz w:val="20"/>
        <w:szCs w:val="20"/>
        <w:lang w:val="zh-CN"/>
      </w:rPr>
      <w:t>第</w:t>
    </w:r>
    <w:r w:rsidR="009A3F6F">
      <w:rPr>
        <w:bCs/>
        <w:sz w:val="20"/>
        <w:szCs w:val="20"/>
      </w:rPr>
      <w:fldChar w:fldCharType="begin"/>
    </w:r>
    <w:r>
      <w:rPr>
        <w:bCs/>
        <w:sz w:val="20"/>
        <w:szCs w:val="20"/>
      </w:rPr>
      <w:instrText>PAGE</w:instrText>
    </w:r>
    <w:r w:rsidR="009A3F6F">
      <w:rPr>
        <w:bCs/>
        <w:sz w:val="20"/>
        <w:szCs w:val="20"/>
      </w:rPr>
      <w:fldChar w:fldCharType="separate"/>
    </w:r>
    <w:r w:rsidR="009F2B27">
      <w:rPr>
        <w:bCs/>
        <w:noProof/>
        <w:sz w:val="20"/>
        <w:szCs w:val="20"/>
      </w:rPr>
      <w:t>13</w:t>
    </w:r>
    <w:r w:rsidR="009A3F6F">
      <w:rPr>
        <w:bCs/>
        <w:sz w:val="20"/>
        <w:szCs w:val="20"/>
      </w:rPr>
      <w:fldChar w:fldCharType="end"/>
    </w:r>
    <w:proofErr w:type="gramStart"/>
    <w:r>
      <w:rPr>
        <w:rFonts w:hint="eastAsia"/>
        <w:sz w:val="20"/>
        <w:szCs w:val="20"/>
        <w:lang w:val="zh-CN"/>
      </w:rPr>
      <w:t>页共</w:t>
    </w:r>
    <w:proofErr w:type="gramEnd"/>
    <w:fldSimple w:instr=" SECTIONPAGES   \* MERGEFORMAT ">
      <w:r w:rsidR="009F2B27" w:rsidRPr="009F2B27">
        <w:rPr>
          <w:noProof/>
          <w:sz w:val="20"/>
          <w:szCs w:val="20"/>
          <w:lang w:val="zh-CN"/>
        </w:rPr>
        <w:t>13</w:t>
      </w:r>
    </w:fldSimple>
    <w:r>
      <w:rPr>
        <w:rFonts w:hint="eastAsia"/>
        <w:sz w:val="20"/>
        <w:szCs w:val="20"/>
        <w:lang w:val="zh-CN"/>
      </w:rPr>
      <w:t>页</w:t>
    </w:r>
  </w:p>
  <w:p w:rsidR="00E2087B" w:rsidRDefault="00E2087B">
    <w:pPr>
      <w:pStyle w:val="a5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022" w:rsidRDefault="00684022" w:rsidP="003204DC">
      <w:r>
        <w:separator/>
      </w:r>
    </w:p>
  </w:footnote>
  <w:footnote w:type="continuationSeparator" w:id="0">
    <w:p w:rsidR="00684022" w:rsidRDefault="00684022" w:rsidP="003204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7B" w:rsidRDefault="00E2087B">
    <w:pPr>
      <w:pStyle w:val="a6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7B" w:rsidRDefault="00E2087B">
    <w:pPr>
      <w:pStyle w:val="a6"/>
      <w:pBdr>
        <w:bottom w:val="none" w:sz="0" w:space="0" w:color="auto"/>
      </w:pBdr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7B" w:rsidRDefault="00E2087B">
    <w:pPr>
      <w:pStyle w:val="a6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07A0"/>
    <w:multiLevelType w:val="hybridMultilevel"/>
    <w:tmpl w:val="32B48D18"/>
    <w:lvl w:ilvl="0" w:tplc="B71883C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731E14"/>
    <w:multiLevelType w:val="hybridMultilevel"/>
    <w:tmpl w:val="1BE8E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CF2CD9"/>
    <w:multiLevelType w:val="multilevel"/>
    <w:tmpl w:val="750812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6847A33"/>
    <w:multiLevelType w:val="multilevel"/>
    <w:tmpl w:val="907E9B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B6228FF"/>
    <w:multiLevelType w:val="multilevel"/>
    <w:tmpl w:val="1B6228FF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B7F0EA4"/>
    <w:multiLevelType w:val="hybridMultilevel"/>
    <w:tmpl w:val="BED6A98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15F6BB5"/>
    <w:multiLevelType w:val="hybridMultilevel"/>
    <w:tmpl w:val="A026600C"/>
    <w:lvl w:ilvl="0" w:tplc="4906FDC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614D38"/>
    <w:multiLevelType w:val="hybridMultilevel"/>
    <w:tmpl w:val="5C4A1FFC"/>
    <w:lvl w:ilvl="0" w:tplc="6D8AE81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1A5828"/>
    <w:multiLevelType w:val="hybridMultilevel"/>
    <w:tmpl w:val="6E82CE58"/>
    <w:lvl w:ilvl="0" w:tplc="382A150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3617AF"/>
    <w:multiLevelType w:val="hybridMultilevel"/>
    <w:tmpl w:val="725468A2"/>
    <w:lvl w:ilvl="0" w:tplc="4906FDC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774529"/>
    <w:multiLevelType w:val="hybridMultilevel"/>
    <w:tmpl w:val="7DEC26D6"/>
    <w:lvl w:ilvl="0" w:tplc="2AE2A4E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FE488F"/>
    <w:multiLevelType w:val="hybridMultilevel"/>
    <w:tmpl w:val="C1C67008"/>
    <w:lvl w:ilvl="0" w:tplc="382A150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DA68D0"/>
    <w:multiLevelType w:val="hybridMultilevel"/>
    <w:tmpl w:val="469EB29C"/>
    <w:lvl w:ilvl="0" w:tplc="CB82F6DC">
      <w:start w:val="1"/>
      <w:numFmt w:val="decimal"/>
      <w:lvlText w:val="%1)"/>
      <w:lvlJc w:val="left"/>
      <w:pPr>
        <w:ind w:left="562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>
    <w:nsid w:val="55032E52"/>
    <w:multiLevelType w:val="hybridMultilevel"/>
    <w:tmpl w:val="529467E2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5655822D"/>
    <w:multiLevelType w:val="singleLevel"/>
    <w:tmpl w:val="5655822D"/>
    <w:lvl w:ilvl="0">
      <w:start w:val="5"/>
      <w:numFmt w:val="decimal"/>
      <w:suff w:val="nothing"/>
      <w:lvlText w:val="%1、"/>
      <w:lvlJc w:val="left"/>
    </w:lvl>
  </w:abstractNum>
  <w:abstractNum w:abstractNumId="15">
    <w:nsid w:val="5885348D"/>
    <w:multiLevelType w:val="multilevel"/>
    <w:tmpl w:val="94B6B3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2D63DA0"/>
    <w:multiLevelType w:val="hybridMultilevel"/>
    <w:tmpl w:val="13F2918C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7">
    <w:nsid w:val="745C321B"/>
    <w:multiLevelType w:val="hybridMultilevel"/>
    <w:tmpl w:val="DA208EB8"/>
    <w:lvl w:ilvl="0" w:tplc="4906FDC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5D22D2"/>
    <w:multiLevelType w:val="hybridMultilevel"/>
    <w:tmpl w:val="C2F02AA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7ABE1D80"/>
    <w:multiLevelType w:val="hybridMultilevel"/>
    <w:tmpl w:val="E634E56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">
    <w:nsid w:val="7C6054BC"/>
    <w:multiLevelType w:val="hybridMultilevel"/>
    <w:tmpl w:val="D34EF8B0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7D8952FF"/>
    <w:multiLevelType w:val="hybridMultilevel"/>
    <w:tmpl w:val="EE305CDA"/>
    <w:lvl w:ilvl="0" w:tplc="688C2CE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EA3A9A"/>
    <w:multiLevelType w:val="hybridMultilevel"/>
    <w:tmpl w:val="549097D6"/>
    <w:lvl w:ilvl="0" w:tplc="3B2EABC6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4"/>
  </w:num>
  <w:num w:numId="3">
    <w:abstractNumId w:val="19"/>
  </w:num>
  <w:num w:numId="4">
    <w:abstractNumId w:val="20"/>
  </w:num>
  <w:num w:numId="5">
    <w:abstractNumId w:val="22"/>
  </w:num>
  <w:num w:numId="6">
    <w:abstractNumId w:val="5"/>
  </w:num>
  <w:num w:numId="7">
    <w:abstractNumId w:val="16"/>
  </w:num>
  <w:num w:numId="8">
    <w:abstractNumId w:val="21"/>
  </w:num>
  <w:num w:numId="9">
    <w:abstractNumId w:val="18"/>
  </w:num>
  <w:num w:numId="10">
    <w:abstractNumId w:val="13"/>
  </w:num>
  <w:num w:numId="11">
    <w:abstractNumId w:val="15"/>
  </w:num>
  <w:num w:numId="12">
    <w:abstractNumId w:val="10"/>
  </w:num>
  <w:num w:numId="13">
    <w:abstractNumId w:val="0"/>
  </w:num>
  <w:num w:numId="14">
    <w:abstractNumId w:val="8"/>
  </w:num>
  <w:num w:numId="15">
    <w:abstractNumId w:val="11"/>
  </w:num>
  <w:num w:numId="16">
    <w:abstractNumId w:val="9"/>
  </w:num>
  <w:num w:numId="17">
    <w:abstractNumId w:val="17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621"/>
    <w:rsid w:val="000150CF"/>
    <w:rsid w:val="00045925"/>
    <w:rsid w:val="000C78B3"/>
    <w:rsid w:val="000D6CDA"/>
    <w:rsid w:val="000E5059"/>
    <w:rsid w:val="000F2E57"/>
    <w:rsid w:val="00166328"/>
    <w:rsid w:val="00172A27"/>
    <w:rsid w:val="001D1F40"/>
    <w:rsid w:val="001F1FB8"/>
    <w:rsid w:val="001F3C9F"/>
    <w:rsid w:val="00226818"/>
    <w:rsid w:val="002353C1"/>
    <w:rsid w:val="002429C4"/>
    <w:rsid w:val="003204DC"/>
    <w:rsid w:val="00326237"/>
    <w:rsid w:val="00327CC6"/>
    <w:rsid w:val="00334E0E"/>
    <w:rsid w:val="00343FE4"/>
    <w:rsid w:val="0037173D"/>
    <w:rsid w:val="00386003"/>
    <w:rsid w:val="003B04DE"/>
    <w:rsid w:val="003C092F"/>
    <w:rsid w:val="003C65FC"/>
    <w:rsid w:val="003E56AA"/>
    <w:rsid w:val="003E5C38"/>
    <w:rsid w:val="004221E1"/>
    <w:rsid w:val="00462846"/>
    <w:rsid w:val="0047307D"/>
    <w:rsid w:val="004B2BC4"/>
    <w:rsid w:val="00501771"/>
    <w:rsid w:val="00545A06"/>
    <w:rsid w:val="00556818"/>
    <w:rsid w:val="0055714F"/>
    <w:rsid w:val="005B1848"/>
    <w:rsid w:val="005C08A6"/>
    <w:rsid w:val="005C7CA3"/>
    <w:rsid w:val="005D02A6"/>
    <w:rsid w:val="005F0863"/>
    <w:rsid w:val="005F1D2F"/>
    <w:rsid w:val="005F376A"/>
    <w:rsid w:val="00617AC0"/>
    <w:rsid w:val="00643511"/>
    <w:rsid w:val="00656EA3"/>
    <w:rsid w:val="00684022"/>
    <w:rsid w:val="006B06AD"/>
    <w:rsid w:val="006D0905"/>
    <w:rsid w:val="006E0AA3"/>
    <w:rsid w:val="00732CF9"/>
    <w:rsid w:val="007406A4"/>
    <w:rsid w:val="00754BED"/>
    <w:rsid w:val="00766D01"/>
    <w:rsid w:val="007B12B0"/>
    <w:rsid w:val="007C4EE5"/>
    <w:rsid w:val="007E0E31"/>
    <w:rsid w:val="008233E9"/>
    <w:rsid w:val="00832473"/>
    <w:rsid w:val="008650F9"/>
    <w:rsid w:val="00905356"/>
    <w:rsid w:val="00942FC3"/>
    <w:rsid w:val="00951E80"/>
    <w:rsid w:val="009639DA"/>
    <w:rsid w:val="00965657"/>
    <w:rsid w:val="00983E09"/>
    <w:rsid w:val="009A3F6F"/>
    <w:rsid w:val="009A5513"/>
    <w:rsid w:val="009C4745"/>
    <w:rsid w:val="009F2B27"/>
    <w:rsid w:val="009F7C3D"/>
    <w:rsid w:val="00A24F94"/>
    <w:rsid w:val="00A3058A"/>
    <w:rsid w:val="00A86744"/>
    <w:rsid w:val="00AC6F83"/>
    <w:rsid w:val="00AE0C76"/>
    <w:rsid w:val="00B03F34"/>
    <w:rsid w:val="00B252D6"/>
    <w:rsid w:val="00B66AFB"/>
    <w:rsid w:val="00B878BE"/>
    <w:rsid w:val="00BA45CF"/>
    <w:rsid w:val="00BE1C51"/>
    <w:rsid w:val="00BF2E5B"/>
    <w:rsid w:val="00C10FB5"/>
    <w:rsid w:val="00C63D49"/>
    <w:rsid w:val="00C7674F"/>
    <w:rsid w:val="00CB6054"/>
    <w:rsid w:val="00CD1241"/>
    <w:rsid w:val="00D162CF"/>
    <w:rsid w:val="00D235EC"/>
    <w:rsid w:val="00D75AFD"/>
    <w:rsid w:val="00D76966"/>
    <w:rsid w:val="00D771C6"/>
    <w:rsid w:val="00D82014"/>
    <w:rsid w:val="00D85336"/>
    <w:rsid w:val="00DC0DF7"/>
    <w:rsid w:val="00DD1222"/>
    <w:rsid w:val="00E2087B"/>
    <w:rsid w:val="00E44901"/>
    <w:rsid w:val="00E46655"/>
    <w:rsid w:val="00F01FC9"/>
    <w:rsid w:val="00F07915"/>
    <w:rsid w:val="00F13ECE"/>
    <w:rsid w:val="00F176F7"/>
    <w:rsid w:val="00F216F0"/>
    <w:rsid w:val="00F23E72"/>
    <w:rsid w:val="00F4522F"/>
    <w:rsid w:val="00F54129"/>
    <w:rsid w:val="00FF44EC"/>
    <w:rsid w:val="05DC112D"/>
    <w:rsid w:val="0B752658"/>
    <w:rsid w:val="0EC74FCE"/>
    <w:rsid w:val="0FE1351C"/>
    <w:rsid w:val="12AA4CC9"/>
    <w:rsid w:val="133B5655"/>
    <w:rsid w:val="20795DD4"/>
    <w:rsid w:val="21E53B91"/>
    <w:rsid w:val="22A3415F"/>
    <w:rsid w:val="28CE7583"/>
    <w:rsid w:val="2BE95AE1"/>
    <w:rsid w:val="2C2D2D52"/>
    <w:rsid w:val="2FC873F0"/>
    <w:rsid w:val="316D5522"/>
    <w:rsid w:val="33FF7052"/>
    <w:rsid w:val="359652C3"/>
    <w:rsid w:val="360E0E3F"/>
    <w:rsid w:val="37721351"/>
    <w:rsid w:val="39100C07"/>
    <w:rsid w:val="39CC7EAB"/>
    <w:rsid w:val="403B0B6F"/>
    <w:rsid w:val="44C50FE3"/>
    <w:rsid w:val="4597133B"/>
    <w:rsid w:val="4AC27CB3"/>
    <w:rsid w:val="557E7653"/>
    <w:rsid w:val="6091637B"/>
    <w:rsid w:val="611F06DB"/>
    <w:rsid w:val="617D727E"/>
    <w:rsid w:val="68041736"/>
    <w:rsid w:val="681A38D9"/>
    <w:rsid w:val="69A53CAB"/>
    <w:rsid w:val="6BA14120"/>
    <w:rsid w:val="6FA14630"/>
    <w:rsid w:val="726D3849"/>
    <w:rsid w:val="76446418"/>
    <w:rsid w:val="76484079"/>
    <w:rsid w:val="76851400"/>
    <w:rsid w:val="771C4083"/>
    <w:rsid w:val="77FB1913"/>
    <w:rsid w:val="7C77620D"/>
    <w:rsid w:val="7D7A5715"/>
    <w:rsid w:val="7E4F51C9"/>
    <w:rsid w:val="7F786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A32B1E9F-CD2B-4820-A3C1-9663D314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4DC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3204DC"/>
    <w:pPr>
      <w:spacing w:beforeAutospacing="1" w:afterAutospacing="1"/>
      <w:jc w:val="left"/>
      <w:outlineLvl w:val="0"/>
    </w:pPr>
    <w:rPr>
      <w:rFonts w:ascii="宋体" w:hAnsi="宋体" w:cs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3204DC"/>
    <w:pPr>
      <w:ind w:leftChars="1200" w:left="2520"/>
    </w:pPr>
  </w:style>
  <w:style w:type="paragraph" w:styleId="a3">
    <w:name w:val="caption"/>
    <w:basedOn w:val="a"/>
    <w:next w:val="a"/>
    <w:uiPriority w:val="35"/>
    <w:unhideWhenUsed/>
    <w:qFormat/>
    <w:rsid w:val="003204DC"/>
    <w:rPr>
      <w:rFonts w:ascii="Cambria" w:eastAsia="黑体" w:hAnsi="Cambria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3204DC"/>
    <w:pPr>
      <w:ind w:leftChars="800" w:left="1680"/>
    </w:pPr>
  </w:style>
  <w:style w:type="paragraph" w:styleId="3">
    <w:name w:val="toc 3"/>
    <w:basedOn w:val="a"/>
    <w:next w:val="a"/>
    <w:uiPriority w:val="39"/>
    <w:unhideWhenUsed/>
    <w:qFormat/>
    <w:rsid w:val="003204DC"/>
    <w:pPr>
      <w:ind w:leftChars="400" w:left="840"/>
    </w:pPr>
  </w:style>
  <w:style w:type="paragraph" w:styleId="a4">
    <w:name w:val="Plain Text"/>
    <w:basedOn w:val="a"/>
    <w:link w:val="Char"/>
    <w:qFormat/>
    <w:rsid w:val="003204DC"/>
    <w:rPr>
      <w:rFonts w:ascii="宋体" w:hAnsi="Courier New" w:cs="Times New Roman"/>
      <w:szCs w:val="20"/>
    </w:rPr>
  </w:style>
  <w:style w:type="paragraph" w:styleId="8">
    <w:name w:val="toc 8"/>
    <w:basedOn w:val="a"/>
    <w:next w:val="a"/>
    <w:uiPriority w:val="39"/>
    <w:unhideWhenUsed/>
    <w:rsid w:val="003204DC"/>
    <w:pPr>
      <w:ind w:leftChars="1400" w:left="2940"/>
    </w:pPr>
  </w:style>
  <w:style w:type="paragraph" w:styleId="a5">
    <w:name w:val="footer"/>
    <w:basedOn w:val="a"/>
    <w:link w:val="Char0"/>
    <w:uiPriority w:val="99"/>
    <w:unhideWhenUsed/>
    <w:qFormat/>
    <w:rsid w:val="00320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rsid w:val="00320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3204DC"/>
  </w:style>
  <w:style w:type="paragraph" w:styleId="4">
    <w:name w:val="toc 4"/>
    <w:basedOn w:val="a"/>
    <w:next w:val="a"/>
    <w:uiPriority w:val="39"/>
    <w:unhideWhenUsed/>
    <w:qFormat/>
    <w:rsid w:val="003204DC"/>
    <w:pPr>
      <w:ind w:leftChars="600" w:left="1260"/>
    </w:pPr>
  </w:style>
  <w:style w:type="paragraph" w:styleId="6">
    <w:name w:val="toc 6"/>
    <w:basedOn w:val="a"/>
    <w:next w:val="a"/>
    <w:uiPriority w:val="39"/>
    <w:unhideWhenUsed/>
    <w:rsid w:val="003204DC"/>
    <w:pPr>
      <w:ind w:leftChars="1000" w:left="2100"/>
    </w:pPr>
  </w:style>
  <w:style w:type="paragraph" w:styleId="2">
    <w:name w:val="toc 2"/>
    <w:basedOn w:val="a"/>
    <w:next w:val="a"/>
    <w:uiPriority w:val="39"/>
    <w:unhideWhenUsed/>
    <w:qFormat/>
    <w:rsid w:val="003204DC"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3204DC"/>
    <w:pPr>
      <w:ind w:leftChars="1600" w:left="3360"/>
    </w:pPr>
  </w:style>
  <w:style w:type="paragraph" w:styleId="20">
    <w:name w:val="Body Text 2"/>
    <w:basedOn w:val="a"/>
    <w:link w:val="2Char"/>
    <w:rsid w:val="003204DC"/>
    <w:rPr>
      <w:rFonts w:ascii="Times New Roman" w:hAnsi="Times New Roman" w:cs="Times New Roman"/>
      <w:color w:val="0000FF"/>
      <w:szCs w:val="20"/>
    </w:rPr>
  </w:style>
  <w:style w:type="paragraph" w:styleId="a7">
    <w:name w:val="Normal (Web)"/>
    <w:basedOn w:val="a"/>
    <w:unhideWhenUsed/>
    <w:rsid w:val="005C08A6"/>
    <w:pPr>
      <w:spacing w:before="100" w:beforeAutospacing="1" w:after="100" w:afterAutospacing="1" w:line="400" w:lineRule="exact"/>
      <w:ind w:firstLineChars="200" w:firstLine="200"/>
      <w:jc w:val="left"/>
    </w:pPr>
    <w:rPr>
      <w:rFonts w:ascii="Times New Roman" w:hAnsi="Times New Roman"/>
      <w:kern w:val="0"/>
      <w:sz w:val="24"/>
    </w:rPr>
  </w:style>
  <w:style w:type="character" w:styleId="a8">
    <w:name w:val="Hyperlink"/>
    <w:uiPriority w:val="99"/>
    <w:unhideWhenUsed/>
    <w:qFormat/>
    <w:rsid w:val="003204DC"/>
    <w:rPr>
      <w:color w:val="0000FF"/>
      <w:u w:val="single"/>
    </w:rPr>
  </w:style>
  <w:style w:type="table" w:styleId="a9">
    <w:name w:val="Table Grid"/>
    <w:basedOn w:val="a1"/>
    <w:uiPriority w:val="39"/>
    <w:qFormat/>
    <w:rsid w:val="003204D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文章一级标题"/>
    <w:basedOn w:val="a"/>
    <w:qFormat/>
    <w:rsid w:val="00E2087B"/>
    <w:pPr>
      <w:spacing w:beforeLines="50" w:afterLines="50"/>
      <w:jc w:val="left"/>
      <w:outlineLvl w:val="0"/>
    </w:pPr>
    <w:rPr>
      <w:rFonts w:eastAsia="黑体" w:cs="Times New Roman"/>
      <w:sz w:val="28"/>
    </w:rPr>
  </w:style>
  <w:style w:type="paragraph" w:customStyle="1" w:styleId="ab">
    <w:name w:val="文章二级标题"/>
    <w:basedOn w:val="a"/>
    <w:qFormat/>
    <w:rsid w:val="005C08A6"/>
    <w:pPr>
      <w:spacing w:beforeLines="50"/>
      <w:outlineLvl w:val="1"/>
    </w:pPr>
    <w:rPr>
      <w:rFonts w:eastAsia="黑体" w:cs="Times New Roman"/>
      <w:sz w:val="28"/>
    </w:rPr>
  </w:style>
  <w:style w:type="paragraph" w:customStyle="1" w:styleId="ac">
    <w:name w:val="文章正文"/>
    <w:basedOn w:val="a"/>
    <w:qFormat/>
    <w:rsid w:val="005C08A6"/>
    <w:pPr>
      <w:spacing w:line="300" w:lineRule="auto"/>
      <w:ind w:firstLineChars="200" w:firstLine="200"/>
    </w:pPr>
    <w:rPr>
      <w:rFonts w:ascii="Times New Roman" w:hAnsi="Times New Roman" w:cs="Times New Roman"/>
      <w:sz w:val="24"/>
    </w:rPr>
  </w:style>
  <w:style w:type="paragraph" w:customStyle="1" w:styleId="ad">
    <w:name w:val="图片题注格式"/>
    <w:basedOn w:val="a"/>
    <w:qFormat/>
    <w:rsid w:val="005C08A6"/>
    <w:pPr>
      <w:spacing w:line="360" w:lineRule="auto"/>
      <w:jc w:val="center"/>
    </w:pPr>
    <w:rPr>
      <w:rFonts w:ascii="Times New Roman" w:eastAsiaTheme="minorEastAsia" w:hAnsi="Times New Roman" w:cs="Times New Roman"/>
    </w:rPr>
  </w:style>
  <w:style w:type="character" w:customStyle="1" w:styleId="Char1">
    <w:name w:val="页眉 Char"/>
    <w:basedOn w:val="a0"/>
    <w:link w:val="a6"/>
    <w:uiPriority w:val="99"/>
    <w:rsid w:val="003204DC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sid w:val="003204DC"/>
    <w:rPr>
      <w:sz w:val="18"/>
      <w:szCs w:val="18"/>
    </w:rPr>
  </w:style>
  <w:style w:type="character" w:customStyle="1" w:styleId="Char">
    <w:name w:val="纯文本 Char"/>
    <w:basedOn w:val="a0"/>
    <w:link w:val="a4"/>
    <w:qFormat/>
    <w:rsid w:val="003204DC"/>
    <w:rPr>
      <w:rFonts w:ascii="宋体" w:hAnsi="Courier New"/>
      <w:kern w:val="2"/>
      <w:sz w:val="21"/>
    </w:rPr>
  </w:style>
  <w:style w:type="character" w:customStyle="1" w:styleId="2Char">
    <w:name w:val="正文文本 2 Char"/>
    <w:basedOn w:val="a0"/>
    <w:link w:val="20"/>
    <w:qFormat/>
    <w:rsid w:val="003204DC"/>
    <w:rPr>
      <w:color w:val="0000FF"/>
      <w:kern w:val="2"/>
      <w:sz w:val="21"/>
    </w:rPr>
  </w:style>
  <w:style w:type="paragraph" w:styleId="ae">
    <w:name w:val="Balloon Text"/>
    <w:basedOn w:val="a"/>
    <w:link w:val="Char2"/>
    <w:semiHidden/>
    <w:unhideWhenUsed/>
    <w:rsid w:val="00643511"/>
    <w:rPr>
      <w:sz w:val="18"/>
      <w:szCs w:val="18"/>
    </w:rPr>
  </w:style>
  <w:style w:type="character" w:customStyle="1" w:styleId="Char2">
    <w:name w:val="批注框文本 Char"/>
    <w:basedOn w:val="a0"/>
    <w:link w:val="ae"/>
    <w:semiHidden/>
    <w:rsid w:val="00643511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jpeg"/><Relationship Id="rId26" Type="http://schemas.openxmlformats.org/officeDocument/2006/relationships/image" Target="media/image11.jpeg"/><Relationship Id="rId3" Type="http://schemas.openxmlformats.org/officeDocument/2006/relationships/numbering" Target="numbering.xml"/><Relationship Id="rId21" Type="http://schemas.openxmlformats.org/officeDocument/2006/relationships/image" Target="media/image6.jpeg"/><Relationship Id="rId34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jpeg"/><Relationship Id="rId25" Type="http://schemas.openxmlformats.org/officeDocument/2006/relationships/image" Target="media/image10.jpeg"/><Relationship Id="rId33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jpeg"/><Relationship Id="rId29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jpeg"/><Relationship Id="rId32" Type="http://schemas.openxmlformats.org/officeDocument/2006/relationships/image" Target="media/image17.jpeg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8.jpeg"/><Relationship Id="rId28" Type="http://schemas.openxmlformats.org/officeDocument/2006/relationships/image" Target="media/image13.jpe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31" Type="http://schemas.openxmlformats.org/officeDocument/2006/relationships/image" Target="media/image16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jpeg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6"/>
    <customShpInfo spid="_x0000_s104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9A3294-5657-499D-AEEC-74846F5A6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1071</Words>
  <Characters>6108</Characters>
  <Application>Microsoft Office Word</Application>
  <DocSecurity>0</DocSecurity>
  <Lines>50</Lines>
  <Paragraphs>14</Paragraphs>
  <ScaleCrop>false</ScaleCrop>
  <Company>china</Company>
  <LinksUpToDate>false</LinksUpToDate>
  <CharactersWithSpaces>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2015年全国高校移动互联网</dc:title>
  <dc:creator>wang</dc:creator>
  <cp:lastModifiedBy>user</cp:lastModifiedBy>
  <cp:revision>6</cp:revision>
  <dcterms:created xsi:type="dcterms:W3CDTF">2015-11-27T06:06:00Z</dcterms:created>
  <dcterms:modified xsi:type="dcterms:W3CDTF">2015-11-28T14:58:00Z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