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CellMar>
          <w:top w:w="28" w:type="dxa"/>
          <w:bottom w:w="28" w:type="dxa"/>
        </w:tblCellMar>
        <w:tblLook w:val="04A0" w:firstRow="1" w:lastRow="0" w:firstColumn="1" w:lastColumn="0" w:noHBand="0" w:noVBand="1"/>
      </w:tblPr>
      <w:tblGrid>
        <w:gridCol w:w="3105"/>
        <w:gridCol w:w="5921"/>
      </w:tblGrid>
      <w:tr w:rsidR="006C4D2E" w:rsidRPr="00055AAC" w14:paraId="743C4081" w14:textId="77777777" w:rsidTr="006C4D2E">
        <w:tc>
          <w:tcPr>
            <w:tcW w:w="3118" w:type="dxa"/>
            <w:shd w:val="clear" w:color="auto" w:fill="F2F2F2" w:themeFill="background1" w:themeFillShade="F2"/>
          </w:tcPr>
          <w:p w14:paraId="63C97990" w14:textId="77777777" w:rsidR="006C4D2E" w:rsidRPr="00055AAC" w:rsidRDefault="006C4D2E" w:rsidP="006C4D2E">
            <w:pPr>
              <w:pStyle w:val="Heading2"/>
            </w:pPr>
            <w:r w:rsidRPr="00794857">
              <w:t>Assessment</w:t>
            </w:r>
            <w:r w:rsidRPr="003571B1">
              <w:rPr>
                <w:lang w:val="en-AU"/>
              </w:rPr>
              <w:t xml:space="preserve"> Title</w:t>
            </w:r>
          </w:p>
        </w:tc>
        <w:tc>
          <w:tcPr>
            <w:tcW w:w="5962" w:type="dxa"/>
          </w:tcPr>
          <w:p w14:paraId="434975E2" w14:textId="2A110934" w:rsidR="006C4D2E" w:rsidRPr="00055AAC" w:rsidRDefault="00CC443E" w:rsidP="0050230D">
            <w:pPr>
              <w:rPr>
                <w:lang w:val="en-AU"/>
              </w:rPr>
            </w:pPr>
            <w:r>
              <w:rPr>
                <w:lang w:val="en-AU"/>
              </w:rPr>
              <w:t>HTTP &amp; Stateless Programming</w:t>
            </w:r>
          </w:p>
        </w:tc>
      </w:tr>
    </w:tbl>
    <w:p w14:paraId="46839A29" w14:textId="77777777" w:rsidR="006C4D2E" w:rsidRDefault="006C4D2E" w:rsidP="006C4D2E"/>
    <w:p w14:paraId="41BDF621" w14:textId="77777777" w:rsidR="00035B79" w:rsidRPr="00FA26B4" w:rsidRDefault="00035B79" w:rsidP="002E31A4">
      <w:pPr>
        <w:pStyle w:val="Heading2"/>
      </w:pPr>
      <w:r>
        <w:t>C</w:t>
      </w:r>
      <w:r w:rsidRPr="00FA26B4">
        <w:t>ompetency Details</w:t>
      </w:r>
    </w:p>
    <w:tbl>
      <w:tblPr>
        <w:tblStyle w:val="TableGrid"/>
        <w:tblW w:w="5000" w:type="pc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CellMar>
          <w:top w:w="28" w:type="dxa"/>
          <w:bottom w:w="28" w:type="dxa"/>
        </w:tblCellMar>
        <w:tblLook w:val="04A0" w:firstRow="1" w:lastRow="0" w:firstColumn="1" w:lastColumn="0" w:noHBand="0" w:noVBand="1"/>
      </w:tblPr>
      <w:tblGrid>
        <w:gridCol w:w="3103"/>
        <w:gridCol w:w="5923"/>
      </w:tblGrid>
      <w:tr w:rsidR="00035B79" w:rsidRPr="00055AAC" w14:paraId="2B605DDF" w14:textId="77777777" w:rsidTr="006C4D2E">
        <w:tc>
          <w:tcPr>
            <w:tcW w:w="3118" w:type="dxa"/>
            <w:shd w:val="clear" w:color="auto" w:fill="F2F2F2" w:themeFill="background1" w:themeFillShade="F2"/>
          </w:tcPr>
          <w:p w14:paraId="2F9824A9" w14:textId="77777777" w:rsidR="00035B79" w:rsidRPr="00055AAC" w:rsidRDefault="00035B79" w:rsidP="0050230D">
            <w:r>
              <w:t xml:space="preserve">Unit code/s </w:t>
            </w:r>
            <w:r w:rsidR="002E31A4">
              <w:t>and</w:t>
            </w:r>
            <w:r>
              <w:t xml:space="preserve"> title/s</w:t>
            </w:r>
          </w:p>
        </w:tc>
        <w:tc>
          <w:tcPr>
            <w:tcW w:w="5962" w:type="dxa"/>
          </w:tcPr>
          <w:p w14:paraId="7BC717E2" w14:textId="462BAFB4" w:rsidR="009F330B" w:rsidRPr="00055AAC" w:rsidRDefault="00044BDA" w:rsidP="009F330B">
            <w:pPr>
              <w:rPr>
                <w:lang w:val="en-AU"/>
              </w:rPr>
            </w:pPr>
            <w:r w:rsidRPr="00044BDA">
              <w:rPr>
                <w:lang w:val="en-AU"/>
              </w:rPr>
              <w:t>ICTWEB43</w:t>
            </w:r>
            <w:r w:rsidR="009F330B">
              <w:rPr>
                <w:lang w:val="en-AU"/>
              </w:rPr>
              <w:t>0</w:t>
            </w:r>
            <w:r w:rsidRPr="00044BDA">
              <w:rPr>
                <w:lang w:val="en-AU"/>
              </w:rPr>
              <w:t xml:space="preserve"> – </w:t>
            </w:r>
            <w:r w:rsidR="00FD4CDD">
              <w:rPr>
                <w:lang w:val="en-AU"/>
              </w:rPr>
              <w:t>Produ</w:t>
            </w:r>
            <w:r w:rsidR="00585357">
              <w:rPr>
                <w:lang w:val="en-AU"/>
              </w:rPr>
              <w:t>c</w:t>
            </w:r>
            <w:r w:rsidR="00FD4CDD">
              <w:rPr>
                <w:lang w:val="en-AU"/>
              </w:rPr>
              <w:t>e Server</w:t>
            </w:r>
            <w:r w:rsidR="00AC726A">
              <w:rPr>
                <w:lang w:val="en-AU"/>
              </w:rPr>
              <w:t>-</w:t>
            </w:r>
            <w:r w:rsidR="00FD4CDD">
              <w:rPr>
                <w:lang w:val="en-AU"/>
              </w:rPr>
              <w:t>Side Script For Dynamic Web Pages</w:t>
            </w:r>
          </w:p>
          <w:p w14:paraId="7AC3249C" w14:textId="6E830435" w:rsidR="00035B79" w:rsidRPr="00055AAC" w:rsidRDefault="00035B79" w:rsidP="00044BDA">
            <w:pPr>
              <w:rPr>
                <w:lang w:val="en-AU"/>
              </w:rPr>
            </w:pPr>
          </w:p>
        </w:tc>
      </w:tr>
      <w:tr w:rsidR="00035B79" w:rsidRPr="00055AAC" w14:paraId="6A7A55B9" w14:textId="77777777" w:rsidTr="006C4D2E">
        <w:tc>
          <w:tcPr>
            <w:tcW w:w="3118" w:type="dxa"/>
            <w:shd w:val="clear" w:color="auto" w:fill="F2F2F2" w:themeFill="background1" w:themeFillShade="F2"/>
          </w:tcPr>
          <w:p w14:paraId="2AFE0EC0" w14:textId="77777777" w:rsidR="00035B79" w:rsidRPr="00055AAC" w:rsidRDefault="00035B79" w:rsidP="0050230D">
            <w:r>
              <w:t xml:space="preserve">Qualification code/s </w:t>
            </w:r>
            <w:r w:rsidR="002E31A4">
              <w:t>and</w:t>
            </w:r>
            <w:r>
              <w:t xml:space="preserve"> title/s</w:t>
            </w:r>
          </w:p>
        </w:tc>
        <w:tc>
          <w:tcPr>
            <w:tcW w:w="5962" w:type="dxa"/>
          </w:tcPr>
          <w:p w14:paraId="6F88B450" w14:textId="0B3A10FF" w:rsidR="00035B79" w:rsidRPr="00055AAC" w:rsidRDefault="00EA6CD1" w:rsidP="0050230D">
            <w:pPr>
              <w:rPr>
                <w:lang w:val="en-AU"/>
              </w:rPr>
            </w:pPr>
            <w:r>
              <w:rPr>
                <w:lang w:val="en-AU"/>
              </w:rPr>
              <w:t>ICT40120 – Certificate IV in Information Technology</w:t>
            </w:r>
          </w:p>
        </w:tc>
      </w:tr>
      <w:tr w:rsidR="00035B79" w:rsidRPr="00055AAC" w14:paraId="53F86C98" w14:textId="77777777" w:rsidTr="006C4D2E">
        <w:tc>
          <w:tcPr>
            <w:tcW w:w="3118" w:type="dxa"/>
            <w:shd w:val="clear" w:color="auto" w:fill="F2F2F2" w:themeFill="background1" w:themeFillShade="F2"/>
          </w:tcPr>
          <w:p w14:paraId="7237935D" w14:textId="77777777" w:rsidR="00035B79" w:rsidRPr="00055AAC" w:rsidRDefault="00035B79" w:rsidP="0050230D">
            <w:r>
              <w:t>Business unit/Work group</w:t>
            </w:r>
          </w:p>
        </w:tc>
        <w:tc>
          <w:tcPr>
            <w:tcW w:w="5962" w:type="dxa"/>
          </w:tcPr>
          <w:p w14:paraId="591D4BF9" w14:textId="79622B6C" w:rsidR="00035B79" w:rsidRPr="00055AAC" w:rsidRDefault="00334931" w:rsidP="0050230D">
            <w:pPr>
              <w:rPr>
                <w:lang w:val="en-AU"/>
              </w:rPr>
            </w:pPr>
            <w:r>
              <w:rPr>
                <w:lang w:val="en-AU"/>
              </w:rPr>
              <w:t xml:space="preserve">Culinary, </w:t>
            </w:r>
            <w:r w:rsidR="00EA6CD1">
              <w:rPr>
                <w:lang w:val="en-AU"/>
              </w:rPr>
              <w:t>B</w:t>
            </w:r>
            <w:r w:rsidR="005B1D38">
              <w:rPr>
                <w:lang w:val="en-AU"/>
              </w:rPr>
              <w:t xml:space="preserve">usiness &amp; Arts </w:t>
            </w:r>
            <w:r w:rsidR="00EA6CD1">
              <w:rPr>
                <w:lang w:val="en-AU"/>
              </w:rPr>
              <w:t>/</w:t>
            </w:r>
            <w:r w:rsidR="005B1D38">
              <w:rPr>
                <w:lang w:val="en-AU"/>
              </w:rPr>
              <w:t xml:space="preserve"> </w:t>
            </w:r>
            <w:r w:rsidR="00EA6CD1">
              <w:rPr>
                <w:lang w:val="en-AU"/>
              </w:rPr>
              <w:t>IT Studies</w:t>
            </w:r>
          </w:p>
        </w:tc>
      </w:tr>
    </w:tbl>
    <w:p w14:paraId="7C6AD496" w14:textId="77777777" w:rsidR="00035B79" w:rsidRDefault="00035B79" w:rsidP="00035B79">
      <w:pPr>
        <w:rPr>
          <w:lang w:val="en-AU"/>
        </w:rPr>
      </w:pPr>
    </w:p>
    <w:p w14:paraId="296A88BD" w14:textId="77777777" w:rsidR="00035B79" w:rsidRPr="00794857" w:rsidRDefault="00035B79" w:rsidP="002E31A4">
      <w:pPr>
        <w:pStyle w:val="Heading2"/>
      </w:pPr>
      <w:r w:rsidRPr="00FA26B4">
        <w:t>Instructions</w:t>
      </w:r>
    </w:p>
    <w:tbl>
      <w:tblPr>
        <w:tblStyle w:val="TableGrid"/>
        <w:tblW w:w="5000" w:type="pc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CellMar>
          <w:top w:w="28" w:type="dxa"/>
          <w:bottom w:w="28" w:type="dxa"/>
        </w:tblCellMar>
        <w:tblLook w:val="04A0" w:firstRow="1" w:lastRow="0" w:firstColumn="1" w:lastColumn="0" w:noHBand="0" w:noVBand="1"/>
      </w:tblPr>
      <w:tblGrid>
        <w:gridCol w:w="3119"/>
        <w:gridCol w:w="5907"/>
      </w:tblGrid>
      <w:tr w:rsidR="00035B79" w:rsidRPr="00055AAC" w14:paraId="1DE6DF3C" w14:textId="77777777" w:rsidTr="7781DD5C">
        <w:tc>
          <w:tcPr>
            <w:tcW w:w="3119" w:type="dxa"/>
            <w:shd w:val="clear" w:color="auto" w:fill="F2F2F2" w:themeFill="background1" w:themeFillShade="F2"/>
          </w:tcPr>
          <w:p w14:paraId="770C7314" w14:textId="77777777" w:rsidR="00035B79" w:rsidRPr="00055AAC" w:rsidRDefault="00035B79" w:rsidP="0050230D">
            <w:r>
              <w:t xml:space="preserve">Method/s of assessment </w:t>
            </w:r>
          </w:p>
        </w:tc>
        <w:tc>
          <w:tcPr>
            <w:tcW w:w="5907" w:type="dxa"/>
          </w:tcPr>
          <w:p w14:paraId="23FC67AB" w14:textId="3FEA8D98" w:rsidR="00035B79" w:rsidRDefault="51946A1A" w:rsidP="0050230D">
            <w:pPr>
              <w:rPr>
                <w:lang w:val="en-AU"/>
              </w:rPr>
            </w:pPr>
            <w:r w:rsidRPr="7781DD5C">
              <w:rPr>
                <w:lang w:val="en-AU"/>
              </w:rPr>
              <w:t>Questioning (</w:t>
            </w:r>
            <w:r w:rsidR="000E719E" w:rsidRPr="7781DD5C">
              <w:rPr>
                <w:lang w:val="en-AU"/>
              </w:rPr>
              <w:t>Written</w:t>
            </w:r>
            <w:r w:rsidR="5F23B775" w:rsidRPr="7781DD5C">
              <w:rPr>
                <w:lang w:val="en-AU"/>
              </w:rPr>
              <w:t>)</w:t>
            </w:r>
          </w:p>
          <w:p w14:paraId="2521D4A1" w14:textId="77777777" w:rsidR="00035B79" w:rsidRPr="00055AAC" w:rsidRDefault="00035B79" w:rsidP="0050230D">
            <w:pPr>
              <w:rPr>
                <w:lang w:val="en-AU"/>
              </w:rPr>
            </w:pPr>
          </w:p>
        </w:tc>
      </w:tr>
      <w:tr w:rsidR="00035B79" w:rsidRPr="00055AAC" w14:paraId="3F4D083D" w14:textId="77777777" w:rsidTr="7781DD5C">
        <w:tc>
          <w:tcPr>
            <w:tcW w:w="3119" w:type="dxa"/>
            <w:shd w:val="clear" w:color="auto" w:fill="F2F2F2" w:themeFill="background1" w:themeFillShade="F2"/>
          </w:tcPr>
          <w:p w14:paraId="3D0EC3DC" w14:textId="77777777" w:rsidR="00035B79" w:rsidRPr="00055AAC" w:rsidRDefault="00035B79" w:rsidP="0050230D">
            <w:r>
              <w:t>Overview of assessment</w:t>
            </w:r>
          </w:p>
        </w:tc>
        <w:tc>
          <w:tcPr>
            <w:tcW w:w="5907" w:type="dxa"/>
          </w:tcPr>
          <w:p w14:paraId="024F8279" w14:textId="7ACBCF10" w:rsidR="00035B79" w:rsidRPr="00055AAC" w:rsidRDefault="000E719E" w:rsidP="000C0AC1">
            <w:pPr>
              <w:pStyle w:val="paragraph"/>
              <w:textAlignment w:val="baseline"/>
            </w:pPr>
            <w:r w:rsidRPr="000E719E">
              <w:rPr>
                <w:rFonts w:ascii="Calibri" w:hAnsi="Calibri" w:cs="Calibri"/>
                <w:sz w:val="22"/>
                <w:szCs w:val="22"/>
                <w:lang w:val="en-GB"/>
              </w:rPr>
              <w:t xml:space="preserve">This is a written assessment of no more than 300 words. You need to explain the Hypertext transfer protocol </w:t>
            </w:r>
            <w:r w:rsidR="008D0F73" w:rsidRPr="000E719E">
              <w:rPr>
                <w:rFonts w:ascii="Calibri" w:hAnsi="Calibri" w:cs="Calibri"/>
                <w:sz w:val="22"/>
                <w:szCs w:val="22"/>
                <w:lang w:val="en-GB"/>
              </w:rPr>
              <w:t>in regard to</w:t>
            </w:r>
            <w:r w:rsidRPr="000E719E">
              <w:rPr>
                <w:rFonts w:ascii="Calibri" w:hAnsi="Calibri" w:cs="Calibri"/>
                <w:sz w:val="22"/>
                <w:szCs w:val="22"/>
                <w:lang w:val="en-GB"/>
              </w:rPr>
              <w:t xml:space="preserve"> developing web applications and list the advantages and disadvantages of using this protocol to transmit the content of web pages over the Internet. You will also need to include the concept of stateful vs stateless protocol and web programming in your answer.</w:t>
            </w:r>
          </w:p>
        </w:tc>
      </w:tr>
      <w:tr w:rsidR="00035B79" w:rsidRPr="005453FB" w14:paraId="1EF3CA55" w14:textId="77777777" w:rsidTr="7781DD5C">
        <w:tc>
          <w:tcPr>
            <w:tcW w:w="3119" w:type="dxa"/>
            <w:shd w:val="clear" w:color="auto" w:fill="F2F2F2" w:themeFill="background1" w:themeFillShade="F2"/>
          </w:tcPr>
          <w:p w14:paraId="0941F36B" w14:textId="77777777" w:rsidR="00035B79" w:rsidRPr="005453FB" w:rsidRDefault="00035B79" w:rsidP="0050230D">
            <w:r w:rsidRPr="005453FB">
              <w:t>Task/s to be assessed</w:t>
            </w:r>
          </w:p>
        </w:tc>
        <w:tc>
          <w:tcPr>
            <w:tcW w:w="5907" w:type="dxa"/>
          </w:tcPr>
          <w:p w14:paraId="4223FF87" w14:textId="77777777" w:rsidR="00035B79" w:rsidRPr="000509D5" w:rsidRDefault="00035B79" w:rsidP="0050230D"/>
          <w:p w14:paraId="7A0EA599" w14:textId="38E7DE3A" w:rsidR="00035B79" w:rsidRPr="000509D5" w:rsidRDefault="00EB002A" w:rsidP="0050230D">
            <w:pPr>
              <w:rPr>
                <w:bCs/>
                <w:iCs/>
              </w:rPr>
            </w:pPr>
            <w:r w:rsidRPr="00EB002A">
              <w:rPr>
                <w:bCs/>
                <w:iCs/>
              </w:rPr>
              <w:t>This is a written task and will require you to research the advantages of HTTP and stateful vs stateless programming.</w:t>
            </w:r>
          </w:p>
        </w:tc>
      </w:tr>
      <w:tr w:rsidR="00035B79" w:rsidRPr="00055AAC" w14:paraId="10BFB586" w14:textId="77777777" w:rsidTr="7781DD5C">
        <w:tc>
          <w:tcPr>
            <w:tcW w:w="3119" w:type="dxa"/>
            <w:shd w:val="clear" w:color="auto" w:fill="F2F2F2" w:themeFill="background1" w:themeFillShade="F2"/>
          </w:tcPr>
          <w:p w14:paraId="09A5DA27" w14:textId="77777777" w:rsidR="00035B79" w:rsidRPr="00055AAC" w:rsidRDefault="00035B79" w:rsidP="0050230D">
            <w:r>
              <w:t>Time allowed</w:t>
            </w:r>
          </w:p>
        </w:tc>
        <w:tc>
          <w:tcPr>
            <w:tcW w:w="5907" w:type="dxa"/>
          </w:tcPr>
          <w:p w14:paraId="7B3C8CC4" w14:textId="77777777" w:rsidR="001F7E36" w:rsidRDefault="001F7E36" w:rsidP="001F7E36">
            <w:bookmarkStart w:id="0" w:name="_Hlk56156131"/>
            <w:r>
              <w:t xml:space="preserve">Refer to your schedule for submission dates </w:t>
            </w:r>
            <w:bookmarkEnd w:id="0"/>
          </w:p>
          <w:p w14:paraId="6A8F265D" w14:textId="06C2D39B" w:rsidR="00035B79" w:rsidRPr="00930A8B" w:rsidRDefault="00035B79" w:rsidP="0050230D"/>
        </w:tc>
      </w:tr>
      <w:tr w:rsidR="007A405E" w:rsidRPr="00055AAC" w14:paraId="15381451" w14:textId="77777777" w:rsidTr="7781DD5C">
        <w:tc>
          <w:tcPr>
            <w:tcW w:w="3119" w:type="dxa"/>
            <w:shd w:val="clear" w:color="auto" w:fill="F2F2F2" w:themeFill="background1" w:themeFillShade="F2"/>
          </w:tcPr>
          <w:p w14:paraId="25A39333" w14:textId="77777777" w:rsidR="007A405E" w:rsidRPr="00055AAC" w:rsidRDefault="007A405E" w:rsidP="007A405E">
            <w:r>
              <w:t>Location of assessment</w:t>
            </w:r>
          </w:p>
        </w:tc>
        <w:tc>
          <w:tcPr>
            <w:tcW w:w="5907" w:type="dxa"/>
          </w:tcPr>
          <w:p w14:paraId="2795BC95" w14:textId="77777777" w:rsidR="007A405E" w:rsidRDefault="007A405E" w:rsidP="007A405E">
            <w:pPr>
              <w:rPr>
                <w:rStyle w:val="normaltextrun"/>
                <w:rFonts w:cs="Arial"/>
                <w:color w:val="000000"/>
                <w:szCs w:val="20"/>
                <w:shd w:val="clear" w:color="auto" w:fill="FFFFFF"/>
              </w:rPr>
            </w:pPr>
            <w:r>
              <w:rPr>
                <w:rStyle w:val="normaltextrun"/>
                <w:rFonts w:cs="Arial"/>
                <w:color w:val="000000"/>
                <w:szCs w:val="20"/>
                <w:shd w:val="clear" w:color="auto" w:fill="FFFFFF"/>
              </w:rPr>
              <w:t>Assessment can be completed anywhere with access to the resources required. (see Resources Required section below)</w:t>
            </w:r>
          </w:p>
          <w:p w14:paraId="18371BF4" w14:textId="77777777" w:rsidR="007A405E" w:rsidRPr="00055AAC" w:rsidRDefault="007A405E" w:rsidP="007A405E">
            <w:pPr>
              <w:rPr>
                <w:lang w:val="en-AU"/>
              </w:rPr>
            </w:pPr>
          </w:p>
        </w:tc>
      </w:tr>
      <w:tr w:rsidR="007A405E" w:rsidRPr="00055AAC" w14:paraId="5317DE5B" w14:textId="77777777" w:rsidTr="7781DD5C">
        <w:tc>
          <w:tcPr>
            <w:tcW w:w="3119" w:type="dxa"/>
            <w:shd w:val="clear" w:color="auto" w:fill="F2F2F2" w:themeFill="background1" w:themeFillShade="F2"/>
          </w:tcPr>
          <w:p w14:paraId="23703581" w14:textId="77777777" w:rsidR="007A405E" w:rsidRDefault="007A405E" w:rsidP="007A405E">
            <w:r>
              <w:t>Decision making rules</w:t>
            </w:r>
          </w:p>
        </w:tc>
        <w:tc>
          <w:tcPr>
            <w:tcW w:w="5907" w:type="dxa"/>
          </w:tcPr>
          <w:p w14:paraId="22C153AE" w14:textId="77777777" w:rsidR="007A405E" w:rsidRDefault="007A405E" w:rsidP="007A405E">
            <w:pPr>
              <w:rPr>
                <w:lang w:val="en-AU"/>
              </w:rPr>
            </w:pPr>
          </w:p>
          <w:p w14:paraId="6DB40E6E" w14:textId="069E1A9E" w:rsidR="007A405E" w:rsidRDefault="007A405E" w:rsidP="007A405E">
            <w:pPr>
              <w:rPr>
                <w:lang w:val="en-AU"/>
              </w:rPr>
            </w:pPr>
            <w:r w:rsidRPr="00D53199">
              <w:rPr>
                <w:lang w:val="en-US"/>
              </w:rPr>
              <w:t xml:space="preserve">To receive a satisfactory outcome for this assessment </w:t>
            </w:r>
            <w:r>
              <w:rPr>
                <w:lang w:val="en-US"/>
              </w:rPr>
              <w:t xml:space="preserve">you </w:t>
            </w:r>
            <w:r w:rsidRPr="00D53199">
              <w:rPr>
                <w:lang w:val="en-US"/>
              </w:rPr>
              <w:t>must complete all questions correctly.</w:t>
            </w:r>
            <w:r w:rsidRPr="00D53199">
              <w:rPr>
                <w:lang w:val="en-AU"/>
              </w:rPr>
              <w:t> </w:t>
            </w:r>
          </w:p>
          <w:p w14:paraId="2F9A7218" w14:textId="77777777" w:rsidR="007A405E" w:rsidRPr="00055AAC" w:rsidRDefault="007A405E" w:rsidP="007A405E">
            <w:pPr>
              <w:rPr>
                <w:lang w:val="en-AU"/>
              </w:rPr>
            </w:pPr>
          </w:p>
        </w:tc>
      </w:tr>
      <w:tr w:rsidR="007A405E" w:rsidRPr="00055AAC" w14:paraId="4098C611" w14:textId="77777777" w:rsidTr="7781DD5C">
        <w:tc>
          <w:tcPr>
            <w:tcW w:w="3119" w:type="dxa"/>
            <w:shd w:val="clear" w:color="auto" w:fill="F2F2F2" w:themeFill="background1" w:themeFillShade="F2"/>
          </w:tcPr>
          <w:p w14:paraId="55BA2884" w14:textId="77777777" w:rsidR="007A405E" w:rsidRDefault="007A405E" w:rsidP="007A405E">
            <w:r>
              <w:t>Assessment conditions</w:t>
            </w:r>
          </w:p>
        </w:tc>
        <w:tc>
          <w:tcPr>
            <w:tcW w:w="5907" w:type="dxa"/>
          </w:tcPr>
          <w:p w14:paraId="0A052550" w14:textId="77777777" w:rsidR="00854F1B" w:rsidRDefault="00854F1B" w:rsidP="00854F1B">
            <w:pPr>
              <w:rPr>
                <w:rFonts w:cs="Times New Roman"/>
                <w:lang w:val="en-US"/>
              </w:rPr>
            </w:pPr>
            <w:r w:rsidRPr="00245EDD">
              <w:rPr>
                <w:rFonts w:cs="Times New Roman"/>
                <w:lang w:val="en-US"/>
              </w:rPr>
              <w:t xml:space="preserve">This assessment must be undertaken where </w:t>
            </w:r>
            <w:r>
              <w:rPr>
                <w:rFonts w:cs="Times New Roman"/>
                <w:lang w:val="en-US"/>
              </w:rPr>
              <w:t xml:space="preserve">the conditions replicate </w:t>
            </w:r>
            <w:r w:rsidRPr="00245EDD">
              <w:rPr>
                <w:rFonts w:cs="Times New Roman"/>
                <w:lang w:val="en-US"/>
              </w:rPr>
              <w:t xml:space="preserve">noise levels and interruptions </w:t>
            </w:r>
            <w:r>
              <w:rPr>
                <w:rFonts w:cs="Times New Roman"/>
                <w:lang w:val="en-US"/>
              </w:rPr>
              <w:t>that people typically experience working in the ICT</w:t>
            </w:r>
            <w:r w:rsidRPr="00245EDD">
              <w:rPr>
                <w:rFonts w:cs="Times New Roman"/>
                <w:lang w:val="en-US"/>
              </w:rPr>
              <w:t xml:space="preserve"> industry</w:t>
            </w:r>
            <w:r>
              <w:rPr>
                <w:rFonts w:cs="Times New Roman"/>
                <w:lang w:val="en-US"/>
              </w:rPr>
              <w:t xml:space="preserve">. </w:t>
            </w:r>
          </w:p>
          <w:p w14:paraId="02752A02" w14:textId="77777777" w:rsidR="00854F1B" w:rsidRDefault="00854F1B" w:rsidP="00854F1B">
            <w:pPr>
              <w:rPr>
                <w:rFonts w:cs="Times New Roman"/>
                <w:lang w:val="en-US"/>
              </w:rPr>
            </w:pPr>
          </w:p>
          <w:p w14:paraId="63D94E30" w14:textId="77777777" w:rsidR="00854F1B" w:rsidRDefault="00854F1B" w:rsidP="00854F1B">
            <w:pPr>
              <w:rPr>
                <w:rFonts w:cs="Times New Roman"/>
                <w:lang w:val="en-US"/>
              </w:rPr>
            </w:pPr>
            <w:bookmarkStart w:id="1" w:name="_Hlk56156091"/>
            <w:r>
              <w:rPr>
                <w:rFonts w:cs="Times New Roman"/>
                <w:lang w:val="en-US"/>
              </w:rPr>
              <w:t>This is unsupervised assessment and you may access any required resources.</w:t>
            </w:r>
          </w:p>
          <w:p w14:paraId="229981E0" w14:textId="77777777" w:rsidR="00854F1B" w:rsidRDefault="00854F1B" w:rsidP="00854F1B">
            <w:pPr>
              <w:rPr>
                <w:rFonts w:cs="Times New Roman"/>
                <w:lang w:val="en-US"/>
              </w:rPr>
            </w:pPr>
          </w:p>
          <w:p w14:paraId="76183135" w14:textId="77777777" w:rsidR="00854F1B" w:rsidRDefault="00854F1B" w:rsidP="00854F1B">
            <w:pPr>
              <w:rPr>
                <w:lang w:val="en-AU"/>
              </w:rPr>
            </w:pPr>
            <w:r>
              <w:rPr>
                <w:rFonts w:cs="Times New Roman"/>
                <w:lang w:val="en-US"/>
              </w:rPr>
              <w:t>This is not group work and must be completed as an individual.</w:t>
            </w:r>
          </w:p>
          <w:bookmarkEnd w:id="1"/>
          <w:p w14:paraId="52346F25" w14:textId="77777777" w:rsidR="007A405E" w:rsidRPr="00055AAC" w:rsidRDefault="007A405E" w:rsidP="007A405E">
            <w:pPr>
              <w:rPr>
                <w:lang w:val="en-AU"/>
              </w:rPr>
            </w:pPr>
          </w:p>
        </w:tc>
      </w:tr>
      <w:tr w:rsidR="007A405E" w:rsidRPr="00055AAC" w14:paraId="24C9A3D9" w14:textId="77777777" w:rsidTr="7781DD5C">
        <w:tc>
          <w:tcPr>
            <w:tcW w:w="3119" w:type="dxa"/>
            <w:shd w:val="clear" w:color="auto" w:fill="F2F2F2" w:themeFill="background1" w:themeFillShade="F2"/>
          </w:tcPr>
          <w:p w14:paraId="3FF35C08" w14:textId="77777777" w:rsidR="007A405E" w:rsidRDefault="007A405E" w:rsidP="007A405E">
            <w:r>
              <w:t>Resources required</w:t>
            </w:r>
          </w:p>
        </w:tc>
        <w:tc>
          <w:tcPr>
            <w:tcW w:w="5907" w:type="dxa"/>
          </w:tcPr>
          <w:p w14:paraId="4019F21B" w14:textId="77777777" w:rsidR="00DB5E58" w:rsidRDefault="00DB5E58" w:rsidP="00DB5E58">
            <w:r>
              <w:t>Access to a computer with:</w:t>
            </w:r>
          </w:p>
          <w:p w14:paraId="3E69CB4D" w14:textId="77777777" w:rsidR="00DB5E58" w:rsidRDefault="00DB5E58" w:rsidP="00DB5E58">
            <w:pPr>
              <w:pStyle w:val="ListParagraph"/>
              <w:numPr>
                <w:ilvl w:val="0"/>
                <w:numId w:val="10"/>
              </w:numPr>
            </w:pPr>
            <w:r>
              <w:t xml:space="preserve">a word processor </w:t>
            </w:r>
          </w:p>
          <w:p w14:paraId="7BA92C79" w14:textId="77777777" w:rsidR="00DB5E58" w:rsidRDefault="00DB5E58" w:rsidP="00DB5E58">
            <w:pPr>
              <w:pStyle w:val="ListParagraph"/>
              <w:numPr>
                <w:ilvl w:val="0"/>
                <w:numId w:val="10"/>
              </w:numPr>
            </w:pPr>
            <w:r>
              <w:t>internet access.</w:t>
            </w:r>
          </w:p>
          <w:p w14:paraId="64838672" w14:textId="77777777" w:rsidR="007A405E" w:rsidRPr="00055AAC" w:rsidRDefault="007A405E" w:rsidP="007A405E">
            <w:pPr>
              <w:rPr>
                <w:lang w:val="en-AU"/>
              </w:rPr>
            </w:pPr>
          </w:p>
        </w:tc>
      </w:tr>
      <w:tr w:rsidR="00734782" w:rsidRPr="00055AAC" w14:paraId="612F4155" w14:textId="77777777" w:rsidTr="7781DD5C">
        <w:tc>
          <w:tcPr>
            <w:tcW w:w="3119" w:type="dxa"/>
            <w:shd w:val="clear" w:color="auto" w:fill="F2F2F2" w:themeFill="background1" w:themeFillShade="F2"/>
          </w:tcPr>
          <w:p w14:paraId="669F8CE7" w14:textId="77777777" w:rsidR="00734782" w:rsidRDefault="00734782" w:rsidP="00734782">
            <w:r>
              <w:t>Result notification and reassessment information</w:t>
            </w:r>
          </w:p>
        </w:tc>
        <w:tc>
          <w:tcPr>
            <w:tcW w:w="5907" w:type="dxa"/>
          </w:tcPr>
          <w:p w14:paraId="1D35F926" w14:textId="77777777" w:rsidR="00734782" w:rsidRPr="003C5135" w:rsidRDefault="00734782" w:rsidP="00734782">
            <w:pPr>
              <w:rPr>
                <w:lang w:val="en-AU"/>
              </w:rPr>
            </w:pPr>
            <w:r w:rsidRPr="003C5135">
              <w:rPr>
                <w:lang w:val="en-AU"/>
              </w:rPr>
              <w:t>You will be provided feedback and the result for your assignment on TAFESA Learn. You will be and given the chance to resubmit with required corrections only once.</w:t>
            </w:r>
          </w:p>
          <w:p w14:paraId="41D345F3" w14:textId="6FA23AE3" w:rsidR="00734782" w:rsidRPr="00055AAC" w:rsidRDefault="00734782" w:rsidP="00734782">
            <w:pPr>
              <w:rPr>
                <w:lang w:val="en-AU"/>
              </w:rPr>
            </w:pPr>
            <w:r w:rsidRPr="003C5135">
              <w:rPr>
                <w:lang w:val="en-AU"/>
              </w:rPr>
              <w:t>Refer to the TAFE SA assessment policy for more information</w:t>
            </w:r>
            <w:r>
              <w:rPr>
                <w:lang w:val="en-AU"/>
              </w:rPr>
              <w:t xml:space="preserve"> </w:t>
            </w:r>
            <w:hyperlink r:id="rId11" w:history="1">
              <w:r>
                <w:rPr>
                  <w:rStyle w:val="Hyperlink"/>
                  <w:lang w:val="en-AU"/>
                </w:rPr>
                <w:t>https://www.tafesa.edu.au/apply-enrol/before-starting/student-policies/assessment</w:t>
              </w:r>
            </w:hyperlink>
          </w:p>
        </w:tc>
      </w:tr>
    </w:tbl>
    <w:p w14:paraId="70D8C622" w14:textId="77777777" w:rsidR="00454F29" w:rsidRDefault="00454F29" w:rsidP="0079467E">
      <w:pPr>
        <w:pStyle w:val="Heading2"/>
      </w:pPr>
      <w:r>
        <w:lastRenderedPageBreak/>
        <w:t xml:space="preserve">Identify the Hypertext transfer protocol required and list the advantages and disadvantages of this protocol </w:t>
      </w:r>
    </w:p>
    <w:p w14:paraId="4735FF36" w14:textId="77777777" w:rsidR="00454F29" w:rsidRDefault="00454F29" w:rsidP="00454F29"/>
    <w:p w14:paraId="7D8C9401" w14:textId="77777777" w:rsidR="00454F29" w:rsidRDefault="00454F29" w:rsidP="00454F29">
      <w:r>
        <w:t xml:space="preserve"> </w:t>
      </w:r>
    </w:p>
    <w:p w14:paraId="29740265" w14:textId="27E0DF30" w:rsidR="00454F29" w:rsidRPr="005D5DDD" w:rsidRDefault="00454F29" w:rsidP="00454F29">
      <w:pPr>
        <w:rPr>
          <w:sz w:val="22"/>
          <w:szCs w:val="22"/>
        </w:rPr>
      </w:pPr>
      <w:r w:rsidRPr="005D5DDD">
        <w:rPr>
          <w:sz w:val="22"/>
          <w:szCs w:val="22"/>
        </w:rPr>
        <w:t xml:space="preserve">You have been employed by the ITWorks organisation as a junior web programmer to develop webpages for the Acme Ceramics Company. Before commencing this project, management have requested you undertake some research on Hypertext transfer protocols to gain an insight </w:t>
      </w:r>
      <w:r w:rsidR="0079467E" w:rsidRPr="005D5DDD">
        <w:rPr>
          <w:sz w:val="22"/>
          <w:szCs w:val="22"/>
        </w:rPr>
        <w:t>into</w:t>
      </w:r>
      <w:r w:rsidRPr="005D5DDD">
        <w:rPr>
          <w:sz w:val="22"/>
          <w:szCs w:val="22"/>
        </w:rPr>
        <w:t xml:space="preserve"> how this protocol can be used and its limitations. </w:t>
      </w:r>
      <w:r w:rsidR="000439B0" w:rsidRPr="005D5DDD">
        <w:rPr>
          <w:sz w:val="22"/>
          <w:szCs w:val="22"/>
        </w:rPr>
        <w:t>This assessment should be no more than 300 words long.</w:t>
      </w:r>
      <w:r w:rsidR="000439B0">
        <w:rPr>
          <w:sz w:val="22"/>
          <w:szCs w:val="22"/>
        </w:rPr>
        <w:t xml:space="preserve"> </w:t>
      </w:r>
      <w:r w:rsidRPr="005D5DDD">
        <w:rPr>
          <w:sz w:val="22"/>
          <w:szCs w:val="22"/>
        </w:rPr>
        <w:t xml:space="preserve">Your task is as follows: </w:t>
      </w:r>
    </w:p>
    <w:p w14:paraId="492F8901" w14:textId="77777777" w:rsidR="00454F29" w:rsidRDefault="00454F29" w:rsidP="00454F29">
      <w:pPr>
        <w:rPr>
          <w:sz w:val="22"/>
          <w:szCs w:val="22"/>
        </w:rPr>
      </w:pPr>
      <w:r w:rsidRPr="005D5DDD">
        <w:rPr>
          <w:sz w:val="22"/>
          <w:szCs w:val="22"/>
        </w:rPr>
        <w:t xml:space="preserve"> </w:t>
      </w:r>
    </w:p>
    <w:p w14:paraId="5E37C28F" w14:textId="77777777" w:rsidR="001E32A5" w:rsidRDefault="001E32A5" w:rsidP="00454F29">
      <w:pPr>
        <w:rPr>
          <w:sz w:val="22"/>
          <w:szCs w:val="22"/>
        </w:rPr>
      </w:pPr>
    </w:p>
    <w:p w14:paraId="058548F5" w14:textId="77777777" w:rsidR="001E32A5" w:rsidRPr="001E32A5" w:rsidRDefault="001E32A5" w:rsidP="001E32A5">
      <w:pPr>
        <w:rPr>
          <w:i/>
          <w:iCs/>
          <w:sz w:val="22"/>
          <w:szCs w:val="22"/>
        </w:rPr>
      </w:pPr>
    </w:p>
    <w:p w14:paraId="654C8717" w14:textId="77777777" w:rsidR="001E32A5" w:rsidRPr="002E7EC2" w:rsidRDefault="001E32A5" w:rsidP="001E32A5">
      <w:pPr>
        <w:pStyle w:val="ListParagraph"/>
        <w:numPr>
          <w:ilvl w:val="0"/>
          <w:numId w:val="12"/>
        </w:numPr>
        <w:ind w:left="360"/>
        <w:rPr>
          <w:sz w:val="22"/>
          <w:szCs w:val="22"/>
        </w:rPr>
      </w:pPr>
      <w:r w:rsidRPr="001E32A5">
        <w:rPr>
          <w:sz w:val="22"/>
          <w:szCs w:val="22"/>
        </w:rPr>
        <w:t>Explain HTTP and HTTPS in relation to developing web applications.</w:t>
      </w:r>
      <w:r w:rsidRPr="001E32A5">
        <w:t xml:space="preserve"> </w:t>
      </w:r>
    </w:p>
    <w:p w14:paraId="2411CF86" w14:textId="3F489EDF" w:rsidR="002E7EC2" w:rsidRDefault="002E7EC2" w:rsidP="002E7EC2">
      <w:pPr>
        <w:pStyle w:val="ListParagraph"/>
        <w:ind w:left="360"/>
      </w:pPr>
    </w:p>
    <w:p w14:paraId="0881B614" w14:textId="4BB8BA5E" w:rsidR="002E7EC2" w:rsidRDefault="002E7EC2" w:rsidP="002E7EC2">
      <w:pPr>
        <w:pStyle w:val="ListParagraph"/>
        <w:ind w:left="360"/>
        <w:rPr>
          <w:color w:val="EE0000"/>
          <w:sz w:val="22"/>
          <w:szCs w:val="22"/>
        </w:rPr>
      </w:pPr>
      <w:r w:rsidRPr="002E7EC2">
        <w:rPr>
          <w:color w:val="EE0000"/>
          <w:sz w:val="22"/>
          <w:szCs w:val="22"/>
        </w:rPr>
        <w:t>HTTP is the protocol used by the browser and the server for exchanging information on the web</w:t>
      </w:r>
      <w:r>
        <w:rPr>
          <w:color w:val="EE0000"/>
          <w:sz w:val="22"/>
          <w:szCs w:val="22"/>
        </w:rPr>
        <w:t>, for example, when sending information from a form to the server, and receiving information back by using API REST</w:t>
      </w:r>
      <w:r w:rsidRPr="002E7EC2">
        <w:rPr>
          <w:color w:val="EE0000"/>
          <w:sz w:val="22"/>
          <w:szCs w:val="22"/>
        </w:rPr>
        <w:t xml:space="preserve">. HTTP communicates through requests and responses in plain text, so it is okay for development or testing locally but not safe to use for authentication, payment or any kind of personal information. HTTPS uses HTTP along with </w:t>
      </w:r>
      <w:r>
        <w:rPr>
          <w:color w:val="EE0000"/>
          <w:sz w:val="22"/>
          <w:szCs w:val="22"/>
        </w:rPr>
        <w:t>a</w:t>
      </w:r>
      <w:r w:rsidRPr="002E7EC2">
        <w:rPr>
          <w:color w:val="EE0000"/>
          <w:sz w:val="22"/>
          <w:szCs w:val="22"/>
        </w:rPr>
        <w:t xml:space="preserve"> protocol to provide security to the data being communicated</w:t>
      </w:r>
      <w:r>
        <w:rPr>
          <w:color w:val="EE0000"/>
          <w:sz w:val="22"/>
          <w:szCs w:val="22"/>
        </w:rPr>
        <w:t xml:space="preserve">, for example, like issuing SSL certificates from </w:t>
      </w:r>
      <w:proofErr w:type="spellStart"/>
      <w:r>
        <w:rPr>
          <w:color w:val="EE0000"/>
          <w:sz w:val="22"/>
          <w:szCs w:val="22"/>
        </w:rPr>
        <w:t>Cerbot</w:t>
      </w:r>
      <w:proofErr w:type="spellEnd"/>
      <w:r>
        <w:rPr>
          <w:color w:val="EE0000"/>
          <w:sz w:val="22"/>
          <w:szCs w:val="22"/>
        </w:rPr>
        <w:t>, which encrypt the data sent</w:t>
      </w:r>
      <w:r w:rsidRPr="002E7EC2">
        <w:rPr>
          <w:color w:val="EE0000"/>
          <w:sz w:val="22"/>
          <w:szCs w:val="22"/>
        </w:rPr>
        <w:t>.</w:t>
      </w:r>
    </w:p>
    <w:p w14:paraId="0FE58C2C" w14:textId="77777777" w:rsidR="002E7EC2" w:rsidRDefault="002E7EC2" w:rsidP="002E7EC2">
      <w:pPr>
        <w:pStyle w:val="ListParagraph"/>
        <w:ind w:left="360"/>
        <w:rPr>
          <w:color w:val="EE0000"/>
          <w:sz w:val="22"/>
          <w:szCs w:val="22"/>
        </w:rPr>
      </w:pPr>
    </w:p>
    <w:p w14:paraId="33FC8102" w14:textId="660D7C03" w:rsidR="002E7EC2" w:rsidRPr="002E7EC2" w:rsidRDefault="002E7EC2" w:rsidP="002E7EC2">
      <w:pPr>
        <w:pStyle w:val="ListParagraph"/>
        <w:ind w:left="360"/>
        <w:rPr>
          <w:i/>
          <w:iCs/>
          <w:color w:val="EE0000"/>
          <w:sz w:val="22"/>
          <w:szCs w:val="22"/>
        </w:rPr>
      </w:pPr>
      <w:r w:rsidRPr="002E7EC2">
        <w:rPr>
          <w:i/>
          <w:iCs/>
          <w:color w:val="EE0000"/>
          <w:sz w:val="22"/>
          <w:szCs w:val="22"/>
        </w:rPr>
        <w:t xml:space="preserve">Taken from: </w:t>
      </w:r>
      <w:hyperlink r:id="rId12" w:history="1">
        <w:r w:rsidRPr="006B5D61">
          <w:rPr>
            <w:rStyle w:val="Hyperlink"/>
            <w:i/>
            <w:iCs/>
            <w:sz w:val="22"/>
            <w:szCs w:val="22"/>
          </w:rPr>
          <w:t>https://aws.amazon.com/compare/the-difference-between-https-and-http/</w:t>
        </w:r>
      </w:hyperlink>
      <w:r>
        <w:rPr>
          <w:i/>
          <w:iCs/>
          <w:color w:val="EE0000"/>
          <w:sz w:val="22"/>
          <w:szCs w:val="22"/>
        </w:rPr>
        <w:t xml:space="preserve"> and </w:t>
      </w:r>
      <w:hyperlink r:id="rId13" w:history="1">
        <w:r w:rsidRPr="006B5D61">
          <w:rPr>
            <w:rStyle w:val="Hyperlink"/>
            <w:i/>
            <w:iCs/>
            <w:sz w:val="22"/>
            <w:szCs w:val="22"/>
          </w:rPr>
          <w:t>https://certbot.eff.org/</w:t>
        </w:r>
      </w:hyperlink>
      <w:r>
        <w:rPr>
          <w:i/>
          <w:iCs/>
          <w:color w:val="EE0000"/>
          <w:sz w:val="22"/>
          <w:szCs w:val="22"/>
        </w:rPr>
        <w:t xml:space="preserve"> </w:t>
      </w:r>
    </w:p>
    <w:p w14:paraId="43E75E03" w14:textId="77777777" w:rsidR="001E32A5" w:rsidRPr="001E32A5" w:rsidRDefault="001E32A5" w:rsidP="001E32A5">
      <w:pPr>
        <w:pStyle w:val="ListParagraph"/>
        <w:ind w:left="360"/>
        <w:rPr>
          <w:sz w:val="22"/>
          <w:szCs w:val="22"/>
        </w:rPr>
      </w:pPr>
    </w:p>
    <w:p w14:paraId="1E0E7F12" w14:textId="77777777" w:rsidR="001E32A5" w:rsidRPr="001E32A5" w:rsidRDefault="001E32A5" w:rsidP="001E32A5">
      <w:pPr>
        <w:pStyle w:val="ListParagraph"/>
        <w:numPr>
          <w:ilvl w:val="0"/>
          <w:numId w:val="12"/>
        </w:numPr>
        <w:ind w:left="360"/>
        <w:rPr>
          <w:sz w:val="22"/>
          <w:szCs w:val="22"/>
        </w:rPr>
      </w:pPr>
      <w:r w:rsidRPr="001E32A5">
        <w:rPr>
          <w:sz w:val="22"/>
          <w:szCs w:val="22"/>
        </w:rPr>
        <w:t>Explain the concept of stateful vs stateless protocol in relation to developing web applications.</w:t>
      </w:r>
    </w:p>
    <w:p w14:paraId="2D2D912F" w14:textId="77777777" w:rsidR="001E32A5" w:rsidRDefault="001E32A5" w:rsidP="001E32A5">
      <w:pPr>
        <w:rPr>
          <w:sz w:val="22"/>
          <w:szCs w:val="22"/>
        </w:rPr>
      </w:pPr>
    </w:p>
    <w:p w14:paraId="38BCEAF5" w14:textId="17F5E569" w:rsidR="002E7EC2" w:rsidRDefault="002E7EC2" w:rsidP="002E7EC2">
      <w:pPr>
        <w:ind w:left="360"/>
        <w:rPr>
          <w:color w:val="EE0000"/>
          <w:sz w:val="22"/>
          <w:szCs w:val="22"/>
          <w:lang w:val="en-US"/>
        </w:rPr>
      </w:pPr>
      <w:r w:rsidRPr="002E7EC2">
        <w:rPr>
          <w:color w:val="EE0000"/>
          <w:sz w:val="22"/>
          <w:szCs w:val="22"/>
          <w:lang w:val="en-US"/>
        </w:rPr>
        <w:t>In a stateless protocol, each individual request stands alone and there is no memory of previous communications between the client and the server. Stateful protocols maintain state between various requests, making them more helpful in applications like login operations, shopping carts, and workflows involving more than one step. In the realm of web development, HTTP itself is a stateless protocol.</w:t>
      </w:r>
    </w:p>
    <w:p w14:paraId="6273A12A" w14:textId="77777777" w:rsidR="002E7EC2" w:rsidRDefault="002E7EC2" w:rsidP="002E7EC2">
      <w:pPr>
        <w:ind w:left="360"/>
        <w:rPr>
          <w:color w:val="EE0000"/>
          <w:sz w:val="22"/>
          <w:szCs w:val="22"/>
          <w:lang w:val="en-US"/>
        </w:rPr>
      </w:pPr>
    </w:p>
    <w:p w14:paraId="14B5ED66" w14:textId="6AB9F57A" w:rsidR="002E7EC2" w:rsidRPr="002E7EC2" w:rsidRDefault="002E7EC2" w:rsidP="002E7EC2">
      <w:pPr>
        <w:ind w:left="360"/>
        <w:rPr>
          <w:i/>
          <w:iCs/>
          <w:color w:val="EE0000"/>
          <w:sz w:val="22"/>
          <w:szCs w:val="22"/>
          <w:lang w:val="en-US"/>
        </w:rPr>
      </w:pPr>
      <w:r>
        <w:rPr>
          <w:i/>
          <w:iCs/>
          <w:color w:val="EE0000"/>
          <w:sz w:val="22"/>
          <w:szCs w:val="22"/>
          <w:lang w:val="en-US"/>
        </w:rPr>
        <w:t>Taken from</w:t>
      </w:r>
      <w:r w:rsidRPr="002E7EC2">
        <w:rPr>
          <w:i/>
          <w:iCs/>
          <w:color w:val="EE0000"/>
          <w:sz w:val="22"/>
          <w:szCs w:val="22"/>
          <w:lang w:val="en-US"/>
        </w:rPr>
        <w:t xml:space="preserve">: </w:t>
      </w:r>
      <w:hyperlink r:id="rId14" w:history="1">
        <w:r w:rsidRPr="006B5D61">
          <w:rPr>
            <w:rStyle w:val="Hyperlink"/>
            <w:i/>
            <w:iCs/>
            <w:sz w:val="22"/>
            <w:szCs w:val="22"/>
            <w:lang w:val="en-US"/>
          </w:rPr>
          <w:t>https://blog.dreamfactory.com/stateful-vs-stateless-web-app-design</w:t>
        </w:r>
      </w:hyperlink>
      <w:r>
        <w:rPr>
          <w:i/>
          <w:iCs/>
          <w:color w:val="EE0000"/>
          <w:sz w:val="22"/>
          <w:szCs w:val="22"/>
          <w:lang w:val="en-US"/>
        </w:rPr>
        <w:t xml:space="preserve"> </w:t>
      </w:r>
    </w:p>
    <w:p w14:paraId="2ECD9B62" w14:textId="77777777" w:rsidR="002E7EC2" w:rsidRPr="001E32A5" w:rsidRDefault="002E7EC2" w:rsidP="001E32A5">
      <w:pPr>
        <w:rPr>
          <w:sz w:val="22"/>
          <w:szCs w:val="22"/>
        </w:rPr>
      </w:pPr>
    </w:p>
    <w:p w14:paraId="48278207" w14:textId="4BCCD3E2" w:rsidR="001E32A5" w:rsidRDefault="001E32A5" w:rsidP="001E32A5">
      <w:pPr>
        <w:pStyle w:val="ListParagraph"/>
        <w:numPr>
          <w:ilvl w:val="0"/>
          <w:numId w:val="12"/>
        </w:numPr>
        <w:ind w:left="360"/>
        <w:rPr>
          <w:sz w:val="22"/>
          <w:szCs w:val="22"/>
        </w:rPr>
      </w:pPr>
      <w:r w:rsidRPr="001E32A5">
        <w:rPr>
          <w:sz w:val="22"/>
          <w:szCs w:val="22"/>
        </w:rPr>
        <w:t xml:space="preserve">List at least one advantage and at least one disadvantage of using the Hypertext Transfer Protocol to transmit the content of web pages over the Internet. </w:t>
      </w:r>
    </w:p>
    <w:p w14:paraId="6E58EFD7" w14:textId="77777777" w:rsidR="002E7EC2" w:rsidRDefault="002E7EC2" w:rsidP="002E7EC2">
      <w:pPr>
        <w:rPr>
          <w:sz w:val="22"/>
          <w:szCs w:val="22"/>
        </w:rPr>
      </w:pPr>
    </w:p>
    <w:p w14:paraId="6667CF60" w14:textId="47E04BD0" w:rsidR="002E7EC2" w:rsidRDefault="00ED7735" w:rsidP="002E7EC2">
      <w:pPr>
        <w:ind w:left="360"/>
        <w:rPr>
          <w:color w:val="EE0000"/>
          <w:sz w:val="22"/>
          <w:szCs w:val="22"/>
        </w:rPr>
      </w:pPr>
      <w:r w:rsidRPr="00ED7735">
        <w:rPr>
          <w:color w:val="EE0000"/>
          <w:sz w:val="22"/>
          <w:szCs w:val="22"/>
        </w:rPr>
        <w:t xml:space="preserve">There are a few benefits for using HTTP to send web pages, including its simplicity, wide support, and the fact that it might even be quicker to configure since it does not have to use encryption. </w:t>
      </w:r>
      <w:proofErr w:type="gramStart"/>
      <w:r w:rsidRPr="00ED7735">
        <w:rPr>
          <w:color w:val="EE0000"/>
          <w:sz w:val="22"/>
          <w:szCs w:val="22"/>
        </w:rPr>
        <w:t>All of</w:t>
      </w:r>
      <w:proofErr w:type="gramEnd"/>
      <w:r w:rsidRPr="00ED7735">
        <w:rPr>
          <w:color w:val="EE0000"/>
          <w:sz w:val="22"/>
          <w:szCs w:val="22"/>
        </w:rPr>
        <w:t xml:space="preserve"> these qualities make it convenient for novices and legacy systems. One big problem is that HTTP uses plaintext for communication and thus allows an attacker to tamper with the traffic, making it unfit for login pages, financial transactions, and any other sensitive page. In current web development, HTTPS is </w:t>
      </w:r>
      <w:proofErr w:type="spellStart"/>
      <w:r w:rsidRPr="00ED7735">
        <w:rPr>
          <w:color w:val="EE0000"/>
          <w:sz w:val="22"/>
          <w:szCs w:val="22"/>
        </w:rPr>
        <w:t>favored</w:t>
      </w:r>
      <w:proofErr w:type="spellEnd"/>
      <w:r w:rsidRPr="00ED7735">
        <w:rPr>
          <w:color w:val="EE0000"/>
          <w:sz w:val="22"/>
          <w:szCs w:val="22"/>
        </w:rPr>
        <w:t>, and HTTP is used for testing purposes only.</w:t>
      </w:r>
    </w:p>
    <w:p w14:paraId="7CC546EF" w14:textId="77777777" w:rsidR="00ED7735" w:rsidRDefault="00ED7735" w:rsidP="002E7EC2">
      <w:pPr>
        <w:ind w:left="360"/>
        <w:rPr>
          <w:color w:val="EE0000"/>
          <w:sz w:val="22"/>
          <w:szCs w:val="22"/>
        </w:rPr>
      </w:pPr>
    </w:p>
    <w:p w14:paraId="36757206" w14:textId="3AD4C3A2" w:rsidR="001E32A5" w:rsidRDefault="00ED7735" w:rsidP="00ED7735">
      <w:pPr>
        <w:ind w:left="360"/>
        <w:rPr>
          <w:sz w:val="22"/>
          <w:szCs w:val="22"/>
        </w:rPr>
      </w:pPr>
      <w:r>
        <w:rPr>
          <w:i/>
          <w:iCs/>
          <w:color w:val="EE0000"/>
          <w:sz w:val="22"/>
          <w:szCs w:val="22"/>
        </w:rPr>
        <w:t xml:space="preserve">Taken from: </w:t>
      </w:r>
      <w:hyperlink r:id="rId15" w:history="1">
        <w:r w:rsidRPr="006B5D61">
          <w:rPr>
            <w:rStyle w:val="Hyperlink"/>
            <w:i/>
            <w:iCs/>
            <w:sz w:val="22"/>
            <w:szCs w:val="22"/>
          </w:rPr>
          <w:t>https://medium.com/@andromediaa/exploring-the-advantages-and-disadvantages-of-http-1-http-2-and-http-3-999b07ce56ba</w:t>
        </w:r>
      </w:hyperlink>
      <w:r>
        <w:rPr>
          <w:i/>
          <w:iCs/>
          <w:color w:val="EE0000"/>
          <w:sz w:val="22"/>
          <w:szCs w:val="22"/>
        </w:rPr>
        <w:t xml:space="preserve"> </w:t>
      </w:r>
    </w:p>
    <w:p w14:paraId="7F430F9B" w14:textId="77777777" w:rsidR="001E32A5" w:rsidRDefault="001E32A5" w:rsidP="00454F29">
      <w:pPr>
        <w:rPr>
          <w:sz w:val="22"/>
          <w:szCs w:val="22"/>
        </w:rPr>
      </w:pPr>
    </w:p>
    <w:p w14:paraId="75465BDA" w14:textId="77777777" w:rsidR="001E32A5" w:rsidRDefault="001E32A5" w:rsidP="00454F29">
      <w:pPr>
        <w:rPr>
          <w:sz w:val="22"/>
          <w:szCs w:val="22"/>
        </w:rPr>
      </w:pPr>
    </w:p>
    <w:p w14:paraId="2CDAC8DE" w14:textId="77777777" w:rsidR="001E32A5" w:rsidRDefault="001E32A5" w:rsidP="00454F29">
      <w:pPr>
        <w:rPr>
          <w:sz w:val="22"/>
          <w:szCs w:val="22"/>
        </w:rPr>
      </w:pPr>
    </w:p>
    <w:p w14:paraId="48E319A9" w14:textId="77777777" w:rsidR="001E32A5" w:rsidRDefault="001E32A5" w:rsidP="00454F29">
      <w:pPr>
        <w:rPr>
          <w:sz w:val="22"/>
          <w:szCs w:val="22"/>
        </w:rPr>
      </w:pPr>
    </w:p>
    <w:sectPr w:rsidR="001E32A5" w:rsidSect="008F442C">
      <w:headerReference w:type="even" r:id="rId16"/>
      <w:headerReference w:type="default" r:id="rId17"/>
      <w:footerReference w:type="default" r:id="rId18"/>
      <w:headerReference w:type="firs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5DCB" w14:textId="77777777" w:rsidR="00746259" w:rsidRDefault="00746259" w:rsidP="00D77177">
      <w:r>
        <w:separator/>
      </w:r>
    </w:p>
  </w:endnote>
  <w:endnote w:type="continuationSeparator" w:id="0">
    <w:p w14:paraId="748818AA" w14:textId="77777777" w:rsidR="00746259" w:rsidRDefault="00746259" w:rsidP="00D77177">
      <w:r>
        <w:continuationSeparator/>
      </w:r>
    </w:p>
  </w:endnote>
  <w:endnote w:type="continuationNotice" w:id="1">
    <w:p w14:paraId="0FFC2D60" w14:textId="77777777" w:rsidR="00746259" w:rsidRDefault="007462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nion Pro">
    <w:altName w:val="Cambria"/>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2BB0" w14:textId="77777777" w:rsidR="00334931" w:rsidRPr="007B056E" w:rsidRDefault="00334931" w:rsidP="001E334A">
    <w:pPr>
      <w:pStyle w:val="Footer"/>
      <w:tabs>
        <w:tab w:val="clear" w:pos="4513"/>
      </w:tabs>
      <w:spacing w:line="200" w:lineRule="exact"/>
    </w:pPr>
    <w:r w:rsidRPr="007B056E">
      <w:t xml:space="preserve">Document name: </w:t>
    </w:r>
    <w:fldSimple w:instr="FILENAME \* MERGEFORMAT">
      <w:r>
        <w:rPr>
          <w:noProof/>
        </w:rPr>
        <w:t>ICTWEB430 - ASI - HTTP &amp; Stateless</w:t>
      </w:r>
    </w:fldSimple>
    <w:r w:rsidRPr="007B056E">
      <w:tab/>
      <w:t xml:space="preserve">page </w:t>
    </w:r>
    <w:r w:rsidRPr="007B056E">
      <w:fldChar w:fldCharType="begin"/>
    </w:r>
    <w:r w:rsidRPr="007B056E">
      <w:instrText xml:space="preserve"> PAGE   \* MERGEFORMAT </w:instrText>
    </w:r>
    <w:r w:rsidRPr="007B056E">
      <w:fldChar w:fldCharType="separate"/>
    </w:r>
    <w:r>
      <w:t>1</w:t>
    </w:r>
    <w:r w:rsidRPr="007B056E">
      <w:fldChar w:fldCharType="end"/>
    </w:r>
  </w:p>
  <w:p w14:paraId="0121DACE" w14:textId="23B98B57" w:rsidR="00334931" w:rsidRPr="002E31A4" w:rsidRDefault="00334931" w:rsidP="001E334A">
    <w:pPr>
      <w:pStyle w:val="Footer"/>
      <w:tabs>
        <w:tab w:val="clear" w:pos="4513"/>
      </w:tabs>
      <w:rPr>
        <w:rFonts w:cstheme="minorHAnsi"/>
        <w:szCs w:val="16"/>
      </w:rPr>
    </w:pPr>
    <w:r w:rsidRPr="002E31A4">
      <w:rPr>
        <w:rFonts w:cstheme="minorHAnsi"/>
        <w:szCs w:val="16"/>
      </w:rPr>
      <w:t>Document Set Release Version: v</w:t>
    </w:r>
    <w:sdt>
      <w:sdtPr>
        <w:rPr>
          <w:rFonts w:cstheme="minorHAnsi"/>
          <w:szCs w:val="16"/>
        </w:rPr>
        <w:alias w:val="Release Version"/>
        <w:tag w:val="Release_x0020_Version"/>
        <w:id w:val="-1166931256"/>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5:Release_x0020_Version[1]" w:storeItemID="{3161C4C3-DC6E-4E5E-9EC7-6A5AD233A365}"/>
        <w:text/>
      </w:sdtPr>
      <w:sdtContent>
        <w:r w:rsidRPr="002E31A4">
          <w:rPr>
            <w:rFonts w:cstheme="minorHAnsi"/>
            <w:szCs w:val="16"/>
          </w:rPr>
          <w:t>1.</w:t>
        </w:r>
        <w:r>
          <w:rPr>
            <w:rFonts w:cstheme="minorHAnsi"/>
            <w:szCs w:val="16"/>
          </w:rPr>
          <w:t>5</w:t>
        </w:r>
      </w:sdtContent>
    </w:sdt>
    <w:r w:rsidRPr="002E31A4">
      <w:rPr>
        <w:rFonts w:cstheme="minorHAnsi"/>
        <w:szCs w:val="16"/>
      </w:rPr>
      <w:t xml:space="preserve"> - </w:t>
    </w:r>
    <w:sdt>
      <w:sdtPr>
        <w:rPr>
          <w:rFonts w:cstheme="minorHAnsi"/>
          <w:szCs w:val="16"/>
        </w:rPr>
        <w:alias w:val="Release Date"/>
        <w:tag w:val="Release_x0020_Date"/>
        <w:id w:val="-483622642"/>
        <w:showingPlcHdr/>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4:Release_x0020_Date[1]" w:storeItemID="{3161C4C3-DC6E-4E5E-9EC7-6A5AD233A365}"/>
        <w:date w:fullDate="2026-01-06T00:00:00Z">
          <w:dateFormat w:val="d/MM/yyyy"/>
          <w:lid w:val="en-AU"/>
          <w:storeMappedDataAs w:val="dateTime"/>
          <w:calendar w:val="gregorian"/>
        </w:date>
      </w:sdtPr>
      <w:sdtContent>
        <w:r w:rsidR="002E7EC2">
          <w:rPr>
            <w:rFonts w:cstheme="minorHAnsi"/>
            <w:szCs w:val="16"/>
          </w:rPr>
          <w:t xml:space="preserve">     </w:t>
        </w:r>
      </w:sdtContent>
    </w:sdt>
    <w:r w:rsidRPr="002E31A4">
      <w:rPr>
        <w:rFonts w:cstheme="minorHAnsi"/>
        <w:szCs w:val="16"/>
      </w:rPr>
      <w:t xml:space="preserve"> </w:t>
    </w:r>
    <w:r w:rsidRPr="002E31A4">
      <w:rPr>
        <w:rFonts w:cstheme="minorHAnsi"/>
        <w:szCs w:val="16"/>
      </w:rPr>
      <w:tab/>
    </w:r>
    <w:r w:rsidRPr="002E31A4">
      <w:rPr>
        <w:szCs w:val="16"/>
      </w:rPr>
      <w:t>© TAFE SA | RTO CODE 41026 | CRICOS 00092B</w:t>
    </w:r>
  </w:p>
  <w:p w14:paraId="0AD3B87A" w14:textId="77777777" w:rsidR="00334931" w:rsidRDefault="00334931" w:rsidP="001E334A">
    <w:pPr>
      <w:pStyle w:val="Footer"/>
      <w:tabs>
        <w:tab w:val="clear" w:pos="4513"/>
        <w:tab w:val="center" w:pos="8505"/>
      </w:tabs>
      <w:rPr>
        <w:color w:val="A6A6A6" w:themeColor="background1" w:themeShade="A6"/>
        <w:sz w:val="9"/>
        <w:szCs w:val="13"/>
      </w:rPr>
    </w:pPr>
  </w:p>
  <w:p w14:paraId="7758D72A" w14:textId="77777777" w:rsidR="00334931" w:rsidRDefault="00334931" w:rsidP="001E334A">
    <w:pPr>
      <w:pStyle w:val="Footer"/>
      <w:tabs>
        <w:tab w:val="clear" w:pos="4513"/>
        <w:tab w:val="center" w:pos="8505"/>
      </w:tabs>
      <w:rPr>
        <w:color w:val="A6A6A6" w:themeColor="background1" w:themeShade="A6"/>
        <w:sz w:val="9"/>
        <w:szCs w:val="13"/>
      </w:rPr>
    </w:pPr>
    <w:r w:rsidRPr="000F195B">
      <w:rPr>
        <w:color w:val="A6A6A6" w:themeColor="background1" w:themeShade="A6"/>
        <w:sz w:val="9"/>
        <w:szCs w:val="13"/>
      </w:rPr>
      <w:t>TAFE SA Template Version: As</w:t>
    </w:r>
    <w:r>
      <w:rPr>
        <w:color w:val="A6A6A6" w:themeColor="background1" w:themeShade="A6"/>
        <w:sz w:val="9"/>
        <w:szCs w:val="13"/>
      </w:rPr>
      <w:t>sessment Student Instructions v19</w:t>
    </w:r>
    <w:r w:rsidRPr="000F195B">
      <w:rPr>
        <w:color w:val="A6A6A6" w:themeColor="background1" w:themeShade="A6"/>
        <w:sz w:val="9"/>
        <w:szCs w:val="13"/>
      </w:rPr>
      <w:t xml:space="preserve">.0 </w:t>
    </w:r>
  </w:p>
  <w:p w14:paraId="73B914CD" w14:textId="26437077" w:rsidR="00B476F7" w:rsidRPr="002E31A4" w:rsidRDefault="00334931" w:rsidP="002E31A4">
    <w:pPr>
      <w:pStyle w:val="Footer"/>
      <w:tabs>
        <w:tab w:val="clear" w:pos="4513"/>
        <w:tab w:val="center" w:pos="8505"/>
      </w:tabs>
      <w:rPr>
        <w:color w:val="A6A6A6" w:themeColor="background1" w:themeShade="A6"/>
        <w:sz w:val="9"/>
        <w:szCs w:val="13"/>
      </w:rPr>
    </w:pPr>
    <w:r w:rsidRPr="00E552D9">
      <w:rPr>
        <w:color w:val="A6A6A6" w:themeColor="background1" w:themeShade="A6"/>
        <w:sz w:val="9"/>
        <w:szCs w:val="13"/>
      </w:rPr>
      <w:t>Document development version:</w:t>
    </w:r>
    <w:r>
      <w:rPr>
        <w:color w:val="A6A6A6" w:themeColor="background1" w:themeShade="A6"/>
        <w:sz w:val="9"/>
        <w:szCs w:val="13"/>
      </w:rPr>
      <w:t xml:space="preserve"> v</w:t>
    </w:r>
    <w:sdt>
      <w:sdtPr>
        <w:rPr>
          <w:color w:val="A6A6A6" w:themeColor="background1" w:themeShade="A6"/>
          <w:sz w:val="9"/>
          <w:szCs w:val="13"/>
        </w:rPr>
        <w:alias w:val="Label"/>
        <w:tag w:val="DLCPolicyLabelValue"/>
        <w:id w:val="1665281679"/>
        <w:lock w:val="contentLocked"/>
        <w:dataBinding w:prefixMappings="xmlns:ns0='http://schemas.microsoft.com/office/2006/metadata/properties' xmlns:ns1='http://www.w3.org/2001/XMLSchema-instance' xmlns:ns2='http://schemas.microsoft.com/office/infopath/2007/PartnerControls' xmlns:ns3='1c07d8c7-c900-4f17-8efa-882eb357c716' xmlns:ns4='http://schemas.microsoft.com/sharepoint/v4' xmlns:ns5='3b32f6f0-ddcd-4e66-a0c8-12c7c6b50ecf' " w:xpath="/ns0:properties[1]/documentManagement[1]/ns3:DLCPolicyLabelValue[1]" w:storeItemID="{3161C4C3-DC6E-4E5E-9EC7-6A5AD233A365}"/>
        <w:text w:multiLine="1"/>
      </w:sdtPr>
      <w:sdtContent>
        <w:r>
          <w:rPr>
            <w:color w:val="A6A6A6" w:themeColor="background1" w:themeShade="A6"/>
            <w:sz w:val="9"/>
            <w:szCs w:val="13"/>
          </w:rPr>
          <w:t>22.0</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6BB4" w14:textId="5B033ED1" w:rsidR="000F195B" w:rsidRPr="007B056E" w:rsidRDefault="000F195B" w:rsidP="002E31A4">
    <w:pPr>
      <w:pStyle w:val="Footer"/>
      <w:tabs>
        <w:tab w:val="clear" w:pos="4513"/>
      </w:tabs>
      <w:spacing w:line="200" w:lineRule="exact"/>
    </w:pPr>
    <w:r w:rsidRPr="007B056E">
      <w:t xml:space="preserve">Document name: </w:t>
    </w:r>
    <w:fldSimple w:instr="FILENAME \* MERGEFORMAT">
      <w:r w:rsidR="00334931">
        <w:rPr>
          <w:noProof/>
        </w:rPr>
        <w:t>ICTWEB430 - ASI - HTTP &amp; Stateless</w:t>
      </w:r>
    </w:fldSimple>
    <w:r w:rsidRPr="007B056E">
      <w:tab/>
      <w:t xml:space="preserve">page </w:t>
    </w:r>
    <w:r w:rsidRPr="007B056E">
      <w:fldChar w:fldCharType="begin"/>
    </w:r>
    <w:r w:rsidRPr="007B056E">
      <w:instrText xml:space="preserve"> PAGE   \* MERGEFORMAT </w:instrText>
    </w:r>
    <w:r w:rsidRPr="007B056E">
      <w:fldChar w:fldCharType="separate"/>
    </w:r>
    <w:r w:rsidRPr="007B056E">
      <w:t>1</w:t>
    </w:r>
    <w:r w:rsidRPr="007B056E">
      <w:fldChar w:fldCharType="end"/>
    </w:r>
  </w:p>
  <w:p w14:paraId="0A1CA0C6" w14:textId="06F21332" w:rsidR="000F195B" w:rsidRPr="002E31A4" w:rsidRDefault="000F195B" w:rsidP="002E31A4">
    <w:pPr>
      <w:pStyle w:val="Footer"/>
      <w:tabs>
        <w:tab w:val="clear" w:pos="4513"/>
      </w:tabs>
      <w:rPr>
        <w:rFonts w:cstheme="minorHAnsi"/>
        <w:szCs w:val="16"/>
      </w:rPr>
    </w:pPr>
    <w:r w:rsidRPr="002E31A4">
      <w:rPr>
        <w:rFonts w:cstheme="minorHAnsi"/>
        <w:szCs w:val="16"/>
      </w:rPr>
      <w:t>Document Set Release Version: v</w:t>
    </w:r>
    <w:sdt>
      <w:sdtPr>
        <w:rPr>
          <w:rFonts w:cstheme="minorHAnsi"/>
          <w:szCs w:val="16"/>
        </w:rPr>
        <w:alias w:val="Release Version"/>
        <w:tag w:val="Release_x0020_Version"/>
        <w:id w:val="20752869"/>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5:Release_x0020_Version[1]" w:storeItemID="{3161C4C3-DC6E-4E5E-9EC7-6A5AD233A365}"/>
        <w:text/>
      </w:sdtPr>
      <w:sdtContent>
        <w:r w:rsidR="00E97EB3" w:rsidRPr="002E31A4">
          <w:rPr>
            <w:rFonts w:cstheme="minorHAnsi"/>
            <w:szCs w:val="16"/>
          </w:rPr>
          <w:t>1.</w:t>
        </w:r>
        <w:r w:rsidR="00334931">
          <w:rPr>
            <w:rFonts w:cstheme="minorHAnsi"/>
            <w:szCs w:val="16"/>
          </w:rPr>
          <w:t>5</w:t>
        </w:r>
      </w:sdtContent>
    </w:sdt>
    <w:r w:rsidRPr="002E31A4">
      <w:rPr>
        <w:rFonts w:cstheme="minorHAnsi"/>
        <w:szCs w:val="16"/>
      </w:rPr>
      <w:t xml:space="preserve"> - </w:t>
    </w:r>
    <w:sdt>
      <w:sdtPr>
        <w:rPr>
          <w:rFonts w:cstheme="minorHAnsi"/>
          <w:szCs w:val="16"/>
        </w:rPr>
        <w:alias w:val="Release Date"/>
        <w:tag w:val="Release_x0020_Date"/>
        <w:id w:val="-1814102880"/>
        <w:showingPlcHdr/>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4:Release_x0020_Date[1]" w:storeItemID="{3161C4C3-DC6E-4E5E-9EC7-6A5AD233A365}"/>
        <w:date w:fullDate="2026-01-06T00:00:00Z">
          <w:dateFormat w:val="d/MM/yyyy"/>
          <w:lid w:val="en-AU"/>
          <w:storeMappedDataAs w:val="dateTime"/>
          <w:calendar w:val="gregorian"/>
        </w:date>
      </w:sdtPr>
      <w:sdtContent>
        <w:r w:rsidR="002E7EC2">
          <w:rPr>
            <w:rFonts w:cstheme="minorHAnsi"/>
            <w:szCs w:val="16"/>
          </w:rPr>
          <w:t xml:space="preserve">     </w:t>
        </w:r>
      </w:sdtContent>
    </w:sdt>
    <w:r w:rsidR="002E31A4" w:rsidRPr="002E31A4">
      <w:rPr>
        <w:rFonts w:cstheme="minorHAnsi"/>
        <w:szCs w:val="16"/>
      </w:rPr>
      <w:t xml:space="preserve"> </w:t>
    </w:r>
    <w:r w:rsidR="002E31A4" w:rsidRPr="002E31A4">
      <w:rPr>
        <w:rFonts w:cstheme="minorHAnsi"/>
        <w:szCs w:val="16"/>
      </w:rPr>
      <w:tab/>
    </w:r>
    <w:r w:rsidRPr="002E31A4">
      <w:rPr>
        <w:szCs w:val="16"/>
      </w:rPr>
      <w:t>© TAFE SA | RTO CODE 41026 | CRICOS 00092B</w:t>
    </w:r>
  </w:p>
  <w:p w14:paraId="0750913E" w14:textId="77777777" w:rsidR="002E31A4" w:rsidRDefault="002E31A4" w:rsidP="000F195B">
    <w:pPr>
      <w:pStyle w:val="Footer"/>
      <w:tabs>
        <w:tab w:val="clear" w:pos="4513"/>
        <w:tab w:val="center" w:pos="8505"/>
      </w:tabs>
      <w:rPr>
        <w:color w:val="A6A6A6" w:themeColor="background1" w:themeShade="A6"/>
        <w:sz w:val="9"/>
        <w:szCs w:val="13"/>
      </w:rPr>
    </w:pPr>
  </w:p>
  <w:p w14:paraId="38E0ABAD" w14:textId="77777777" w:rsidR="000F195B" w:rsidRDefault="000F195B" w:rsidP="000F195B">
    <w:pPr>
      <w:pStyle w:val="Footer"/>
      <w:tabs>
        <w:tab w:val="clear" w:pos="4513"/>
        <w:tab w:val="center" w:pos="8505"/>
      </w:tabs>
      <w:rPr>
        <w:color w:val="A6A6A6" w:themeColor="background1" w:themeShade="A6"/>
        <w:sz w:val="9"/>
        <w:szCs w:val="13"/>
      </w:rPr>
    </w:pPr>
    <w:r w:rsidRPr="000F195B">
      <w:rPr>
        <w:color w:val="A6A6A6" w:themeColor="background1" w:themeShade="A6"/>
        <w:sz w:val="9"/>
        <w:szCs w:val="13"/>
      </w:rPr>
      <w:t>TAFE SA Template Version: As</w:t>
    </w:r>
    <w:r>
      <w:rPr>
        <w:color w:val="A6A6A6" w:themeColor="background1" w:themeShade="A6"/>
        <w:sz w:val="9"/>
        <w:szCs w:val="13"/>
      </w:rPr>
      <w:t>sessment Student Instructions v</w:t>
    </w:r>
    <w:r w:rsidR="0071635A">
      <w:rPr>
        <w:color w:val="A6A6A6" w:themeColor="background1" w:themeShade="A6"/>
        <w:sz w:val="9"/>
        <w:szCs w:val="13"/>
      </w:rPr>
      <w:t>19</w:t>
    </w:r>
    <w:r w:rsidRPr="000F195B">
      <w:rPr>
        <w:color w:val="A6A6A6" w:themeColor="background1" w:themeShade="A6"/>
        <w:sz w:val="9"/>
        <w:szCs w:val="13"/>
      </w:rPr>
      <w:t xml:space="preserve">.0 </w:t>
    </w:r>
  </w:p>
  <w:p w14:paraId="1E26CF83" w14:textId="1E1E07AE" w:rsidR="003931B8" w:rsidRPr="000F195B" w:rsidRDefault="000F195B" w:rsidP="000F195B">
    <w:pPr>
      <w:pStyle w:val="Footer"/>
      <w:tabs>
        <w:tab w:val="clear" w:pos="4513"/>
        <w:tab w:val="center" w:pos="8505"/>
      </w:tabs>
      <w:rPr>
        <w:color w:val="A6A6A6" w:themeColor="background1" w:themeShade="A6"/>
        <w:sz w:val="9"/>
        <w:szCs w:val="13"/>
      </w:rPr>
    </w:pPr>
    <w:r w:rsidRPr="00E552D9">
      <w:rPr>
        <w:color w:val="A6A6A6" w:themeColor="background1" w:themeShade="A6"/>
        <w:sz w:val="9"/>
        <w:szCs w:val="13"/>
      </w:rPr>
      <w:t>Document development version:</w:t>
    </w:r>
    <w:r>
      <w:rPr>
        <w:color w:val="A6A6A6" w:themeColor="background1" w:themeShade="A6"/>
        <w:sz w:val="9"/>
        <w:szCs w:val="13"/>
      </w:rPr>
      <w:t xml:space="preserve"> v</w:t>
    </w:r>
    <w:sdt>
      <w:sdtPr>
        <w:rPr>
          <w:color w:val="A6A6A6" w:themeColor="background1" w:themeShade="A6"/>
          <w:sz w:val="9"/>
          <w:szCs w:val="13"/>
        </w:rPr>
        <w:alias w:val="Label"/>
        <w:tag w:val="DLCPolicyLabelValue"/>
        <w:id w:val="2052495034"/>
        <w:lock w:val="contentLocked"/>
        <w:dataBinding w:prefixMappings="xmlns:ns0='http://schemas.microsoft.com/office/2006/metadata/properties' xmlns:ns1='http://www.w3.org/2001/XMLSchema-instance' xmlns:ns2='http://schemas.microsoft.com/office/infopath/2007/PartnerControls' xmlns:ns3='1c07d8c7-c900-4f17-8efa-882eb357c716' xmlns:ns4='http://schemas.microsoft.com/sharepoint/v4' xmlns:ns5='3b32f6f0-ddcd-4e66-a0c8-12c7c6b50ecf' " w:xpath="/ns0:properties[1]/documentManagement[1]/ns3:DLCPolicyLabelValue[1]" w:storeItemID="{3161C4C3-DC6E-4E5E-9EC7-6A5AD233A365}"/>
        <w:text w:multiLine="1"/>
      </w:sdtPr>
      <w:sdtContent>
        <w:r w:rsidR="008B3275">
          <w:rPr>
            <w:color w:val="A6A6A6" w:themeColor="background1" w:themeShade="A6"/>
            <w:sz w:val="9"/>
            <w:szCs w:val="13"/>
          </w:rPr>
          <w:t>22.0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9D2E1" w14:textId="77777777" w:rsidR="00746259" w:rsidRDefault="00746259" w:rsidP="00D77177">
      <w:r>
        <w:separator/>
      </w:r>
    </w:p>
  </w:footnote>
  <w:footnote w:type="continuationSeparator" w:id="0">
    <w:p w14:paraId="097A06A0" w14:textId="77777777" w:rsidR="00746259" w:rsidRDefault="00746259" w:rsidP="00D77177">
      <w:r>
        <w:continuationSeparator/>
      </w:r>
    </w:p>
  </w:footnote>
  <w:footnote w:type="continuationNotice" w:id="1">
    <w:p w14:paraId="6AD46F71" w14:textId="77777777" w:rsidR="00746259" w:rsidRDefault="007462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2923" w14:textId="495AE75B" w:rsidR="008B3275" w:rsidRDefault="008B3275">
    <w:pPr>
      <w:pStyle w:val="Header"/>
    </w:pPr>
    <w:r>
      <w:rPr>
        <w:noProof/>
      </w:rPr>
      <mc:AlternateContent>
        <mc:Choice Requires="wps">
          <w:drawing>
            <wp:anchor distT="0" distB="0" distL="0" distR="0" simplePos="0" relativeHeight="251660289" behindDoc="0" locked="0" layoutInCell="1" allowOverlap="1" wp14:anchorId="3F6A76CF" wp14:editId="02FD0F52">
              <wp:simplePos x="635" y="635"/>
              <wp:positionH relativeFrom="page">
                <wp:align>center</wp:align>
              </wp:positionH>
              <wp:positionV relativeFrom="page">
                <wp:align>top</wp:align>
              </wp:positionV>
              <wp:extent cx="742950" cy="409575"/>
              <wp:effectExtent l="0" t="0" r="0" b="9525"/>
              <wp:wrapNone/>
              <wp:docPr id="122164003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2950" cy="409575"/>
                      </a:xfrm>
                      <a:prstGeom prst="rect">
                        <a:avLst/>
                      </a:prstGeom>
                      <a:noFill/>
                      <a:ln>
                        <a:noFill/>
                      </a:ln>
                    </wps:spPr>
                    <wps:txbx>
                      <w:txbxContent>
                        <w:p w14:paraId="2F514B72" w14:textId="5CC815E6"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6A76CF" id="_x0000_t202" coordsize="21600,21600" o:spt="202" path="m,l,21600r21600,l21600,xe">
              <v:stroke joinstyle="miter"/>
              <v:path gradientshapeok="t" o:connecttype="rect"/>
            </v:shapetype>
            <v:shape id="Text Box 2" o:spid="_x0000_s1026" type="#_x0000_t202" alt="OFFICIAL" style="position:absolute;margin-left:0;margin-top:0;width:58.5pt;height:32.25pt;z-index:25166028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" filled="f" stroked="f">
              <v:textbox style="mso-fit-shape-to-text:t" inset="0,15pt,0,0">
                <w:txbxContent>
                  <w:p w14:paraId="2F514B72" w14:textId="5CC815E6"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EFB1" w14:textId="05EA18FA" w:rsidR="008B3275" w:rsidRDefault="008B3275">
    <w:pPr>
      <w:pStyle w:val="Header"/>
    </w:pPr>
    <w:r>
      <w:rPr>
        <w:noProof/>
      </w:rPr>
      <mc:AlternateContent>
        <mc:Choice Requires="wps">
          <w:drawing>
            <wp:anchor distT="0" distB="0" distL="0" distR="0" simplePos="0" relativeHeight="251661313" behindDoc="0" locked="0" layoutInCell="1" allowOverlap="1" wp14:anchorId="00CCE4D9" wp14:editId="328B719B">
              <wp:simplePos x="635" y="635"/>
              <wp:positionH relativeFrom="page">
                <wp:align>center</wp:align>
              </wp:positionH>
              <wp:positionV relativeFrom="page">
                <wp:align>top</wp:align>
              </wp:positionV>
              <wp:extent cx="742950" cy="409575"/>
              <wp:effectExtent l="0" t="0" r="0" b="9525"/>
              <wp:wrapNone/>
              <wp:docPr id="108988724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2950" cy="409575"/>
                      </a:xfrm>
                      <a:prstGeom prst="rect">
                        <a:avLst/>
                      </a:prstGeom>
                      <a:noFill/>
                      <a:ln>
                        <a:noFill/>
                      </a:ln>
                    </wps:spPr>
                    <wps:txbx>
                      <w:txbxContent>
                        <w:p w14:paraId="6FBFB971" w14:textId="293A0981"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CE4D9" id="_x0000_t202" coordsize="21600,21600" o:spt="202" path="m,l,21600r21600,l21600,xe">
              <v:stroke joinstyle="miter"/>
              <v:path gradientshapeok="t" o:connecttype="rect"/>
            </v:shapetype>
            <v:shape id="Text Box 3" o:spid="_x0000_s1027" type="#_x0000_t202" alt="OFFICIAL" style="position:absolute;margin-left:0;margin-top:0;width:58.5pt;height:32.25pt;z-index:25166131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" filled="f" stroked="f">
              <v:textbox style="mso-fit-shape-to-text:t" inset="0,15pt,0,0">
                <w:txbxContent>
                  <w:p w14:paraId="6FBFB971" w14:textId="293A0981"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6264" w14:textId="0F2F62FC" w:rsidR="002E31A4" w:rsidRPr="002E31A4" w:rsidRDefault="008B3275" w:rsidP="006C4D2E">
    <w:pPr>
      <w:pStyle w:val="Heading2"/>
      <w:tabs>
        <w:tab w:val="right" w:pos="14317"/>
      </w:tabs>
      <w:spacing w:before="0" w:line="340" w:lineRule="exact"/>
      <w:contextualSpacing/>
      <w:rPr>
        <w:rFonts w:cs="Arial"/>
        <w:b/>
        <w:bCs/>
        <w:color w:val="auto"/>
        <w:sz w:val="36"/>
        <w:szCs w:val="36"/>
        <w:lang w:val="en-AU"/>
      </w:rPr>
    </w:pPr>
    <w:bookmarkStart w:id="2" w:name="_Hlk29374608"/>
    <w:bookmarkStart w:id="3" w:name="_Hlk29374609"/>
    <w:bookmarkStart w:id="4" w:name="_Hlk29382122"/>
    <w:bookmarkStart w:id="5" w:name="_Hlk29382123"/>
    <w:r>
      <w:rPr>
        <w:noProof/>
      </w:rPr>
      <mc:AlternateContent>
        <mc:Choice Requires="wps">
          <w:drawing>
            <wp:anchor distT="0" distB="0" distL="0" distR="0" simplePos="0" relativeHeight="251659265" behindDoc="0" locked="0" layoutInCell="1" allowOverlap="1" wp14:anchorId="27F509C2" wp14:editId="7D11C5A2">
              <wp:simplePos x="635" y="635"/>
              <wp:positionH relativeFrom="page">
                <wp:align>center</wp:align>
              </wp:positionH>
              <wp:positionV relativeFrom="page">
                <wp:align>top</wp:align>
              </wp:positionV>
              <wp:extent cx="742950" cy="409575"/>
              <wp:effectExtent l="0" t="0" r="0" b="9525"/>
              <wp:wrapNone/>
              <wp:docPr id="161002614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2950" cy="409575"/>
                      </a:xfrm>
                      <a:prstGeom prst="rect">
                        <a:avLst/>
                      </a:prstGeom>
                      <a:noFill/>
                      <a:ln>
                        <a:noFill/>
                      </a:ln>
                    </wps:spPr>
                    <wps:txbx>
                      <w:txbxContent>
                        <w:p w14:paraId="234ADD0D" w14:textId="0A0F03CF"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F509C2" id="_x0000_t202" coordsize="21600,21600" o:spt="202" path="m,l,21600r21600,l21600,xe">
              <v:stroke joinstyle="miter"/>
              <v:path gradientshapeok="t" o:connecttype="rect"/>
            </v:shapetype>
            <v:shape id="Text Box 1" o:spid="_x0000_s1028" type="#_x0000_t202" alt="OFFICIAL" style="position:absolute;margin-left:0;margin-top:0;width:58.5pt;height:32.25pt;z-index:25165926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" filled="f" stroked="f">
              <v:textbox style="mso-fit-shape-to-text:t" inset="0,15pt,0,0">
                <w:txbxContent>
                  <w:p w14:paraId="234ADD0D" w14:textId="0A0F03CF"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v:textbox>
              <w10:wrap anchorx="page" anchory="page"/>
            </v:shape>
          </w:pict>
        </mc:Fallback>
      </mc:AlternateContent>
    </w:r>
    <w:r w:rsidR="006C4D2E">
      <w:rPr>
        <w:noProof/>
      </w:rPr>
      <w:drawing>
        <wp:anchor distT="0" distB="0" distL="114300" distR="114300" simplePos="0" relativeHeight="251658241" behindDoc="0" locked="0" layoutInCell="1" allowOverlap="1" wp14:anchorId="10347C06" wp14:editId="48869E2A">
          <wp:simplePos x="0" y="0"/>
          <wp:positionH relativeFrom="column">
            <wp:posOffset>-647548</wp:posOffset>
          </wp:positionH>
          <wp:positionV relativeFrom="paragraph">
            <wp:posOffset>3810</wp:posOffset>
          </wp:positionV>
          <wp:extent cx="540000" cy="540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ssessment icon.jpg"/>
                  <pic:cNvPicPr/>
                </pic:nvPicPr>
                <pic:blipFill>
                  <a:blip r:embed="rId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14:sizeRelH relativeFrom="page">
            <wp14:pctWidth>0</wp14:pctWidth>
          </wp14:sizeRelH>
          <wp14:sizeRelV relativeFrom="page">
            <wp14:pctHeight>0</wp14:pctHeight>
          </wp14:sizeRelV>
        </wp:anchor>
      </w:drawing>
    </w:r>
    <w:r w:rsidR="002E31A4" w:rsidRPr="002E31A4">
      <w:rPr>
        <w:rFonts w:cs="Arial"/>
        <w:noProof/>
        <w:color w:val="auto"/>
      </w:rPr>
      <w:drawing>
        <wp:anchor distT="0" distB="0" distL="114300" distR="114300" simplePos="0" relativeHeight="251658240" behindDoc="0" locked="0" layoutInCell="1" allowOverlap="1" wp14:anchorId="6F6E7CA2" wp14:editId="7CB048B6">
          <wp:simplePos x="0" y="0"/>
          <wp:positionH relativeFrom="column">
            <wp:posOffset>2768600</wp:posOffset>
          </wp:positionH>
          <wp:positionV relativeFrom="page">
            <wp:posOffset>377460</wp:posOffset>
          </wp:positionV>
          <wp:extent cx="2944495" cy="710565"/>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FE SA GOSA - Horizontal Black.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44495" cy="710565"/>
                  </a:xfrm>
                  <a:prstGeom prst="rect">
                    <a:avLst/>
                  </a:prstGeom>
                </pic:spPr>
              </pic:pic>
            </a:graphicData>
          </a:graphic>
          <wp14:sizeRelH relativeFrom="page">
            <wp14:pctWidth>0</wp14:pctWidth>
          </wp14:sizeRelH>
          <wp14:sizeRelV relativeFrom="page">
            <wp14:pctHeight>0</wp14:pctHeight>
          </wp14:sizeRelV>
        </wp:anchor>
      </w:drawing>
    </w:r>
    <w:r w:rsidR="002E31A4" w:rsidRPr="002E31A4">
      <w:rPr>
        <w:rFonts w:cs="Arial"/>
        <w:b/>
        <w:bCs/>
        <w:color w:val="auto"/>
        <w:sz w:val="36"/>
        <w:szCs w:val="36"/>
        <w:lang w:val="en-AU"/>
      </w:rPr>
      <w:t>Assessment</w:t>
    </w:r>
  </w:p>
  <w:p w14:paraId="30376DB2" w14:textId="77777777" w:rsidR="002E31A4" w:rsidRPr="002E31A4" w:rsidRDefault="002E31A4" w:rsidP="006C4D2E">
    <w:pPr>
      <w:pStyle w:val="Heading2"/>
      <w:tabs>
        <w:tab w:val="right" w:pos="14317"/>
      </w:tabs>
      <w:spacing w:before="0" w:line="340" w:lineRule="exact"/>
      <w:contextualSpacing/>
      <w:rPr>
        <w:b/>
        <w:bCs/>
        <w:color w:val="auto"/>
        <w:sz w:val="36"/>
        <w:szCs w:val="36"/>
        <w:lang w:val="en-AU"/>
      </w:rPr>
    </w:pPr>
    <w:r w:rsidRPr="002E31A4">
      <w:rPr>
        <w:b/>
        <w:bCs/>
        <w:color w:val="auto"/>
        <w:sz w:val="36"/>
        <w:szCs w:val="36"/>
        <w:lang w:val="en-AU"/>
      </w:rPr>
      <w:t>Student</w:t>
    </w:r>
  </w:p>
  <w:p w14:paraId="5978178F" w14:textId="77777777" w:rsidR="002E31A4" w:rsidRDefault="002E31A4" w:rsidP="006C4D2E">
    <w:pPr>
      <w:pStyle w:val="Heading2"/>
      <w:tabs>
        <w:tab w:val="right" w:pos="14317"/>
      </w:tabs>
      <w:spacing w:before="0" w:line="340" w:lineRule="exact"/>
      <w:contextualSpacing/>
      <w:rPr>
        <w:b/>
        <w:bCs/>
        <w:color w:val="auto"/>
        <w:sz w:val="36"/>
        <w:szCs w:val="36"/>
        <w:lang w:val="en-AU"/>
      </w:rPr>
    </w:pPr>
    <w:r w:rsidRPr="002E31A4">
      <w:rPr>
        <w:b/>
        <w:bCs/>
        <w:color w:val="auto"/>
        <w:sz w:val="36"/>
        <w:szCs w:val="36"/>
        <w:lang w:val="en-AU"/>
      </w:rPr>
      <w:t>Instructions</w:t>
    </w:r>
    <w:r w:rsidR="006C4D2E" w:rsidRPr="006C4D2E">
      <w:rPr>
        <w:noProof/>
      </w:rPr>
      <w:t xml:space="preserve"> </w:t>
    </w:r>
  </w:p>
  <w:bookmarkEnd w:id="2"/>
  <w:bookmarkEnd w:id="3"/>
  <w:bookmarkEnd w:id="4"/>
  <w:bookmarkEnd w:id="5"/>
  <w:p w14:paraId="6F2CB73E" w14:textId="77777777" w:rsidR="00BD408C" w:rsidRDefault="00BD40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D60AF1AE"/>
    <w:lvl w:ilvl="0">
      <w:start w:val="1"/>
      <w:numFmt w:val="lowerLetter"/>
      <w:pStyle w:val="ListNumber3"/>
      <w:lvlText w:val="%1."/>
      <w:lvlJc w:val="left"/>
      <w:pPr>
        <w:ind w:left="926" w:hanging="360"/>
      </w:pPr>
    </w:lvl>
  </w:abstractNum>
  <w:abstractNum w:abstractNumId="1" w15:restartNumberingAfterBreak="0">
    <w:nsid w:val="FFFFFF7F"/>
    <w:multiLevelType w:val="singleLevel"/>
    <w:tmpl w:val="B8623182"/>
    <w:lvl w:ilvl="0">
      <w:start w:val="1"/>
      <w:numFmt w:val="lowerLetter"/>
      <w:pStyle w:val="ListNumber2"/>
      <w:lvlText w:val="%1."/>
      <w:lvlJc w:val="left"/>
      <w:pPr>
        <w:ind w:left="643" w:hanging="360"/>
      </w:pPr>
    </w:lvl>
  </w:abstractNum>
  <w:abstractNum w:abstractNumId="2" w15:restartNumberingAfterBreak="0">
    <w:nsid w:val="FFFFFF88"/>
    <w:multiLevelType w:val="singleLevel"/>
    <w:tmpl w:val="FC0E51DC"/>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8B2559E"/>
    <w:lvl w:ilvl="0">
      <w:start w:val="1"/>
      <w:numFmt w:val="bullet"/>
      <w:pStyle w:val="ListBullet"/>
      <w:lvlText w:val=""/>
      <w:lvlJc w:val="left"/>
      <w:pPr>
        <w:ind w:left="360" w:hanging="360"/>
      </w:pPr>
      <w:rPr>
        <w:rFonts w:ascii="Symbol" w:hAnsi="Symbol" w:hint="default"/>
        <w:color w:val="auto"/>
      </w:rPr>
    </w:lvl>
  </w:abstractNum>
  <w:abstractNum w:abstractNumId="4" w15:restartNumberingAfterBreak="0">
    <w:nsid w:val="302B0EA3"/>
    <w:multiLevelType w:val="hybridMultilevel"/>
    <w:tmpl w:val="831895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84E0B6D"/>
    <w:multiLevelType w:val="multilevel"/>
    <w:tmpl w:val="F2E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20F32"/>
    <w:multiLevelType w:val="hybridMultilevel"/>
    <w:tmpl w:val="627C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1797784"/>
    <w:multiLevelType w:val="hybridMultilevel"/>
    <w:tmpl w:val="BB52D0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33462715">
    <w:abstractNumId w:val="3"/>
  </w:num>
  <w:num w:numId="2" w16cid:durableId="1999841987">
    <w:abstractNumId w:val="3"/>
  </w:num>
  <w:num w:numId="3" w16cid:durableId="1618180523">
    <w:abstractNumId w:val="2"/>
  </w:num>
  <w:num w:numId="4" w16cid:durableId="309095842">
    <w:abstractNumId w:val="2"/>
  </w:num>
  <w:num w:numId="5" w16cid:durableId="2046983225">
    <w:abstractNumId w:val="1"/>
  </w:num>
  <w:num w:numId="6" w16cid:durableId="654837732">
    <w:abstractNumId w:val="1"/>
  </w:num>
  <w:num w:numId="7" w16cid:durableId="1722438467">
    <w:abstractNumId w:val="0"/>
  </w:num>
  <w:num w:numId="8" w16cid:durableId="1571888592">
    <w:abstractNumId w:val="0"/>
  </w:num>
  <w:num w:numId="9" w16cid:durableId="679308013">
    <w:abstractNumId w:val="5"/>
  </w:num>
  <w:num w:numId="10" w16cid:durableId="1913269096">
    <w:abstractNumId w:val="6"/>
  </w:num>
  <w:num w:numId="11" w16cid:durableId="378284746">
    <w:abstractNumId w:val="4"/>
  </w:num>
  <w:num w:numId="12" w16cid:durableId="1999991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E4"/>
    <w:rsid w:val="00000992"/>
    <w:rsid w:val="00030A7C"/>
    <w:rsid w:val="00031448"/>
    <w:rsid w:val="00035B79"/>
    <w:rsid w:val="00041A44"/>
    <w:rsid w:val="000439B0"/>
    <w:rsid w:val="00044BDA"/>
    <w:rsid w:val="000509D5"/>
    <w:rsid w:val="00067BF0"/>
    <w:rsid w:val="000926E0"/>
    <w:rsid w:val="000B1949"/>
    <w:rsid w:val="000C0AC1"/>
    <w:rsid w:val="000C57BA"/>
    <w:rsid w:val="000C5903"/>
    <w:rsid w:val="000E719E"/>
    <w:rsid w:val="000F195B"/>
    <w:rsid w:val="00111917"/>
    <w:rsid w:val="00135713"/>
    <w:rsid w:val="0015733E"/>
    <w:rsid w:val="001741A4"/>
    <w:rsid w:val="001E32A5"/>
    <w:rsid w:val="001F7E36"/>
    <w:rsid w:val="0020332F"/>
    <w:rsid w:val="00252540"/>
    <w:rsid w:val="00253A8F"/>
    <w:rsid w:val="002615F2"/>
    <w:rsid w:val="00283979"/>
    <w:rsid w:val="002A5809"/>
    <w:rsid w:val="002D1944"/>
    <w:rsid w:val="002D1AF7"/>
    <w:rsid w:val="002E31A4"/>
    <w:rsid w:val="002E7EC2"/>
    <w:rsid w:val="002F4687"/>
    <w:rsid w:val="002F722D"/>
    <w:rsid w:val="0032059D"/>
    <w:rsid w:val="00334931"/>
    <w:rsid w:val="00337833"/>
    <w:rsid w:val="00342733"/>
    <w:rsid w:val="00351CA1"/>
    <w:rsid w:val="0039131C"/>
    <w:rsid w:val="003931B8"/>
    <w:rsid w:val="003A3343"/>
    <w:rsid w:val="003A3B44"/>
    <w:rsid w:val="003B7014"/>
    <w:rsid w:val="00410E10"/>
    <w:rsid w:val="004146EF"/>
    <w:rsid w:val="0044589C"/>
    <w:rsid w:val="004462F1"/>
    <w:rsid w:val="004479E4"/>
    <w:rsid w:val="00454F29"/>
    <w:rsid w:val="0046141F"/>
    <w:rsid w:val="0047232F"/>
    <w:rsid w:val="004728E7"/>
    <w:rsid w:val="00483A7A"/>
    <w:rsid w:val="00496187"/>
    <w:rsid w:val="004C1E32"/>
    <w:rsid w:val="004D0343"/>
    <w:rsid w:val="004D2752"/>
    <w:rsid w:val="004E6179"/>
    <w:rsid w:val="004E7272"/>
    <w:rsid w:val="0050230D"/>
    <w:rsid w:val="00510D83"/>
    <w:rsid w:val="00514D46"/>
    <w:rsid w:val="005716F3"/>
    <w:rsid w:val="00585357"/>
    <w:rsid w:val="00591013"/>
    <w:rsid w:val="005A5370"/>
    <w:rsid w:val="005B1D38"/>
    <w:rsid w:val="005C0B0D"/>
    <w:rsid w:val="005C44CE"/>
    <w:rsid w:val="005D5DDD"/>
    <w:rsid w:val="005E15D3"/>
    <w:rsid w:val="005E195A"/>
    <w:rsid w:val="005F1781"/>
    <w:rsid w:val="005F5438"/>
    <w:rsid w:val="00607E89"/>
    <w:rsid w:val="006354CE"/>
    <w:rsid w:val="00655A6C"/>
    <w:rsid w:val="00690A68"/>
    <w:rsid w:val="006949D0"/>
    <w:rsid w:val="00694A45"/>
    <w:rsid w:val="0069672C"/>
    <w:rsid w:val="00697183"/>
    <w:rsid w:val="006A004A"/>
    <w:rsid w:val="006C4D2E"/>
    <w:rsid w:val="007054C0"/>
    <w:rsid w:val="00714E4E"/>
    <w:rsid w:val="0071635A"/>
    <w:rsid w:val="00724005"/>
    <w:rsid w:val="00734782"/>
    <w:rsid w:val="00746259"/>
    <w:rsid w:val="00753B90"/>
    <w:rsid w:val="007870C6"/>
    <w:rsid w:val="0079467E"/>
    <w:rsid w:val="007A405E"/>
    <w:rsid w:val="007B056E"/>
    <w:rsid w:val="007D7CBE"/>
    <w:rsid w:val="008049A7"/>
    <w:rsid w:val="008050D0"/>
    <w:rsid w:val="008300D3"/>
    <w:rsid w:val="00854F1B"/>
    <w:rsid w:val="00854F34"/>
    <w:rsid w:val="008671A4"/>
    <w:rsid w:val="008A4DB9"/>
    <w:rsid w:val="008B3275"/>
    <w:rsid w:val="008D0F73"/>
    <w:rsid w:val="008E04F0"/>
    <w:rsid w:val="008F1E38"/>
    <w:rsid w:val="008F1FDB"/>
    <w:rsid w:val="008F442C"/>
    <w:rsid w:val="0090338A"/>
    <w:rsid w:val="009150EA"/>
    <w:rsid w:val="0092392F"/>
    <w:rsid w:val="0096557A"/>
    <w:rsid w:val="009A0630"/>
    <w:rsid w:val="009A1244"/>
    <w:rsid w:val="009A5486"/>
    <w:rsid w:val="009D0454"/>
    <w:rsid w:val="009F330B"/>
    <w:rsid w:val="009F538E"/>
    <w:rsid w:val="009F5C25"/>
    <w:rsid w:val="00A158EB"/>
    <w:rsid w:val="00A31D25"/>
    <w:rsid w:val="00A70CA8"/>
    <w:rsid w:val="00A93630"/>
    <w:rsid w:val="00AA3060"/>
    <w:rsid w:val="00AC726A"/>
    <w:rsid w:val="00AD3059"/>
    <w:rsid w:val="00AE6FF8"/>
    <w:rsid w:val="00B001DE"/>
    <w:rsid w:val="00B339EE"/>
    <w:rsid w:val="00B404A6"/>
    <w:rsid w:val="00B44971"/>
    <w:rsid w:val="00B46026"/>
    <w:rsid w:val="00B476F7"/>
    <w:rsid w:val="00BB5BEE"/>
    <w:rsid w:val="00BD408C"/>
    <w:rsid w:val="00BF2870"/>
    <w:rsid w:val="00BF5782"/>
    <w:rsid w:val="00C00D30"/>
    <w:rsid w:val="00C02543"/>
    <w:rsid w:val="00C62A72"/>
    <w:rsid w:val="00CA2F2B"/>
    <w:rsid w:val="00CC443E"/>
    <w:rsid w:val="00CE01BB"/>
    <w:rsid w:val="00CE7616"/>
    <w:rsid w:val="00CF4CA6"/>
    <w:rsid w:val="00D239E4"/>
    <w:rsid w:val="00D53199"/>
    <w:rsid w:val="00D75D1F"/>
    <w:rsid w:val="00D77177"/>
    <w:rsid w:val="00DA3761"/>
    <w:rsid w:val="00DB1620"/>
    <w:rsid w:val="00DB5E58"/>
    <w:rsid w:val="00DC401F"/>
    <w:rsid w:val="00DD08AC"/>
    <w:rsid w:val="00DF0FF9"/>
    <w:rsid w:val="00E258EC"/>
    <w:rsid w:val="00E33534"/>
    <w:rsid w:val="00E64D8D"/>
    <w:rsid w:val="00E760A3"/>
    <w:rsid w:val="00E90279"/>
    <w:rsid w:val="00E91D19"/>
    <w:rsid w:val="00E97EB3"/>
    <w:rsid w:val="00EA3ABE"/>
    <w:rsid w:val="00EA42E7"/>
    <w:rsid w:val="00EA6CD1"/>
    <w:rsid w:val="00EB002A"/>
    <w:rsid w:val="00EB3ED2"/>
    <w:rsid w:val="00EB63B0"/>
    <w:rsid w:val="00ED7735"/>
    <w:rsid w:val="00EE12FB"/>
    <w:rsid w:val="00F02193"/>
    <w:rsid w:val="00F3399F"/>
    <w:rsid w:val="00F43050"/>
    <w:rsid w:val="00F723CC"/>
    <w:rsid w:val="00F74093"/>
    <w:rsid w:val="00F934C5"/>
    <w:rsid w:val="00FB60DF"/>
    <w:rsid w:val="00FD0E35"/>
    <w:rsid w:val="00FD4CDD"/>
    <w:rsid w:val="00FF01E7"/>
    <w:rsid w:val="00FF0E12"/>
    <w:rsid w:val="51946A1A"/>
    <w:rsid w:val="5F23B775"/>
    <w:rsid w:val="7781DD5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6E3E7"/>
  <w15:chartTrackingRefBased/>
  <w15:docId w15:val="{D3305B0B-9971-4840-8979-A2910494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1A4"/>
    <w:pPr>
      <w:spacing w:after="0" w:line="240" w:lineRule="auto"/>
    </w:pPr>
    <w:rPr>
      <w:rFonts w:ascii="Arial" w:hAnsi="Arial"/>
      <w:sz w:val="20"/>
      <w:szCs w:val="24"/>
      <w:lang w:val="en-GB"/>
    </w:rPr>
  </w:style>
  <w:style w:type="paragraph" w:styleId="Heading1">
    <w:name w:val="heading 1"/>
    <w:basedOn w:val="Normal"/>
    <w:next w:val="Normal"/>
    <w:link w:val="Heading1Char"/>
    <w:uiPriority w:val="9"/>
    <w:qFormat/>
    <w:rsid w:val="002E31A4"/>
    <w:pPr>
      <w:keepNext/>
      <w:keepLines/>
      <w:spacing w:before="240"/>
      <w:outlineLvl w:val="0"/>
    </w:pPr>
    <w:rPr>
      <w:rFonts w:eastAsiaTheme="majorEastAsia" w:cstheme="majorBidi"/>
      <w:color w:val="404040" w:themeColor="text1" w:themeTint="BF"/>
      <w:sz w:val="56"/>
      <w:szCs w:val="32"/>
    </w:rPr>
  </w:style>
  <w:style w:type="paragraph" w:styleId="Heading2">
    <w:name w:val="heading 2"/>
    <w:basedOn w:val="Normal"/>
    <w:next w:val="Normal"/>
    <w:link w:val="Heading2Char"/>
    <w:uiPriority w:val="9"/>
    <w:unhideWhenUsed/>
    <w:qFormat/>
    <w:rsid w:val="002E31A4"/>
    <w:pPr>
      <w:keepNext/>
      <w:keepLines/>
      <w:spacing w:before="40"/>
      <w:outlineLvl w:val="1"/>
    </w:pPr>
    <w:rPr>
      <w:rFonts w:eastAsiaTheme="majorEastAsia" w:cstheme="majorBidi"/>
      <w:color w:val="404040" w:themeColor="text1" w:themeTint="BF"/>
      <w:sz w:val="28"/>
      <w:szCs w:val="26"/>
    </w:rPr>
  </w:style>
  <w:style w:type="paragraph" w:styleId="Heading3">
    <w:name w:val="heading 3"/>
    <w:basedOn w:val="Normal"/>
    <w:next w:val="Normal"/>
    <w:link w:val="Heading3Char"/>
    <w:uiPriority w:val="99"/>
    <w:semiHidden/>
    <w:rsid w:val="002E31A4"/>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link w:val="HeaderChar"/>
    <w:uiPriority w:val="99"/>
    <w:unhideWhenUsed/>
    <w:rsid w:val="002E31A4"/>
    <w:pPr>
      <w:tabs>
        <w:tab w:val="right" w:pos="9638"/>
      </w:tabs>
      <w:spacing w:before="0"/>
      <w:contextualSpacing/>
    </w:pPr>
    <w:rPr>
      <w:b/>
      <w:bCs/>
      <w:sz w:val="32"/>
    </w:rPr>
  </w:style>
  <w:style w:type="character" w:customStyle="1" w:styleId="HeaderChar">
    <w:name w:val="Header Char"/>
    <w:basedOn w:val="DefaultParagraphFont"/>
    <w:link w:val="Header"/>
    <w:uiPriority w:val="99"/>
    <w:rsid w:val="002E31A4"/>
    <w:rPr>
      <w:rFonts w:ascii="Arial" w:eastAsiaTheme="majorEastAsia" w:hAnsi="Arial" w:cstheme="majorBidi"/>
      <w:b/>
      <w:bCs/>
      <w:color w:val="404040" w:themeColor="text1" w:themeTint="BF"/>
      <w:sz w:val="32"/>
      <w:szCs w:val="32"/>
      <w:lang w:val="en-GB"/>
    </w:rPr>
  </w:style>
  <w:style w:type="paragraph" w:styleId="Footer">
    <w:name w:val="footer"/>
    <w:basedOn w:val="Normal"/>
    <w:link w:val="FooterChar"/>
    <w:uiPriority w:val="99"/>
    <w:unhideWhenUsed/>
    <w:rsid w:val="002E31A4"/>
    <w:pPr>
      <w:pBdr>
        <w:top w:val="single" w:sz="4" w:space="10" w:color="auto"/>
      </w:pBdr>
      <w:tabs>
        <w:tab w:val="center" w:pos="4513"/>
        <w:tab w:val="right" w:pos="9026"/>
      </w:tabs>
    </w:pPr>
    <w:rPr>
      <w:sz w:val="16"/>
    </w:rPr>
  </w:style>
  <w:style w:type="character" w:customStyle="1" w:styleId="FooterChar">
    <w:name w:val="Footer Char"/>
    <w:basedOn w:val="DefaultParagraphFont"/>
    <w:link w:val="Footer"/>
    <w:uiPriority w:val="99"/>
    <w:rsid w:val="002E31A4"/>
    <w:rPr>
      <w:rFonts w:ascii="Arial" w:hAnsi="Arial"/>
      <w:sz w:val="16"/>
      <w:szCs w:val="24"/>
      <w:lang w:val="en-GB"/>
    </w:rPr>
  </w:style>
  <w:style w:type="table" w:styleId="TableGrid">
    <w:name w:val="Table Grid"/>
    <w:basedOn w:val="TableNormal"/>
    <w:uiPriority w:val="39"/>
    <w:rsid w:val="002E31A4"/>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rsid w:val="00035B79"/>
    <w:rPr>
      <w:b/>
      <w:bCs/>
      <w:i/>
      <w:iCs/>
      <w:spacing w:val="5"/>
    </w:rPr>
  </w:style>
  <w:style w:type="character" w:styleId="PlaceholderText">
    <w:name w:val="Placeholder Text"/>
    <w:basedOn w:val="DefaultParagraphFont"/>
    <w:uiPriority w:val="99"/>
    <w:semiHidden/>
    <w:rsid w:val="001741A4"/>
    <w:rPr>
      <w:color w:val="808080"/>
    </w:rPr>
  </w:style>
  <w:style w:type="paragraph" w:styleId="BalloonText">
    <w:name w:val="Balloon Text"/>
    <w:basedOn w:val="Normal"/>
    <w:link w:val="BalloonTextChar"/>
    <w:uiPriority w:val="99"/>
    <w:semiHidden/>
    <w:unhideWhenUsed/>
    <w:rsid w:val="002E31A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E31A4"/>
    <w:rPr>
      <w:rFonts w:ascii="Times New Roman" w:hAnsi="Times New Roman" w:cs="Times New Roman"/>
      <w:sz w:val="18"/>
      <w:szCs w:val="18"/>
      <w:lang w:val="en-GB"/>
    </w:rPr>
  </w:style>
  <w:style w:type="paragraph" w:customStyle="1" w:styleId="ExampleText">
    <w:name w:val="Example Text"/>
    <w:basedOn w:val="Normal"/>
    <w:qFormat/>
    <w:rsid w:val="002E31A4"/>
    <w:rPr>
      <w:i/>
    </w:rPr>
  </w:style>
  <w:style w:type="paragraph" w:customStyle="1" w:styleId="BodyTextItalic">
    <w:name w:val="Body Text Italic"/>
    <w:basedOn w:val="ExampleText"/>
    <w:qFormat/>
    <w:rsid w:val="002E31A4"/>
    <w:rPr>
      <w:i w:val="0"/>
    </w:rPr>
  </w:style>
  <w:style w:type="table" w:customStyle="1" w:styleId="DefaultTable">
    <w:name w:val="Default Table"/>
    <w:qFormat/>
    <w:rsid w:val="002E31A4"/>
    <w:pPr>
      <w:spacing w:after="0" w:line="240" w:lineRule="auto"/>
    </w:pPr>
    <w:rPr>
      <w:rFonts w:ascii="Minion Pro" w:eastAsia="Times New Roman" w:hAnsi="Minion Pro" w:cs="Minion Pro"/>
      <w:sz w:val="24"/>
      <w:szCs w:val="20"/>
      <w:lang w:val="en-GB" w:eastAsia="en-GB"/>
    </w:rPr>
    <w:tblPr>
      <w:tblInd w:w="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E31A4"/>
    <w:rPr>
      <w:rFonts w:ascii="Arial" w:eastAsiaTheme="majorEastAsia" w:hAnsi="Arial" w:cstheme="majorBidi"/>
      <w:color w:val="404040" w:themeColor="text1" w:themeTint="BF"/>
      <w:sz w:val="56"/>
      <w:szCs w:val="32"/>
      <w:lang w:val="en-GB"/>
    </w:rPr>
  </w:style>
  <w:style w:type="character" w:customStyle="1" w:styleId="Heading2Char">
    <w:name w:val="Heading 2 Char"/>
    <w:basedOn w:val="DefaultParagraphFont"/>
    <w:link w:val="Heading2"/>
    <w:uiPriority w:val="9"/>
    <w:rsid w:val="002E31A4"/>
    <w:rPr>
      <w:rFonts w:ascii="Arial" w:eastAsiaTheme="majorEastAsia" w:hAnsi="Arial" w:cstheme="majorBidi"/>
      <w:color w:val="404040" w:themeColor="text1" w:themeTint="BF"/>
      <w:sz w:val="28"/>
      <w:szCs w:val="26"/>
      <w:lang w:val="en-GB"/>
    </w:rPr>
  </w:style>
  <w:style w:type="character" w:customStyle="1" w:styleId="Heading3Char">
    <w:name w:val="Heading 3 Char"/>
    <w:basedOn w:val="DefaultParagraphFont"/>
    <w:link w:val="Heading3"/>
    <w:uiPriority w:val="99"/>
    <w:semiHidden/>
    <w:rsid w:val="002E31A4"/>
    <w:rPr>
      <w:rFonts w:ascii="Arial" w:hAnsi="Arial"/>
      <w:b/>
      <w:sz w:val="20"/>
      <w:szCs w:val="24"/>
      <w:lang w:val="en-GB"/>
    </w:rPr>
  </w:style>
  <w:style w:type="paragraph" w:styleId="ListBullet">
    <w:name w:val="List Bullet"/>
    <w:basedOn w:val="Normal"/>
    <w:uiPriority w:val="99"/>
    <w:unhideWhenUsed/>
    <w:rsid w:val="002E31A4"/>
    <w:pPr>
      <w:numPr>
        <w:numId w:val="2"/>
      </w:numPr>
      <w:spacing w:line="360" w:lineRule="auto"/>
    </w:pPr>
  </w:style>
  <w:style w:type="paragraph" w:styleId="ListNumber">
    <w:name w:val="List Number"/>
    <w:basedOn w:val="Normal"/>
    <w:uiPriority w:val="99"/>
    <w:unhideWhenUsed/>
    <w:rsid w:val="002E31A4"/>
    <w:pPr>
      <w:numPr>
        <w:numId w:val="4"/>
      </w:numPr>
    </w:pPr>
  </w:style>
  <w:style w:type="paragraph" w:styleId="ListNumber2">
    <w:name w:val="List Number 2"/>
    <w:basedOn w:val="Normal"/>
    <w:uiPriority w:val="99"/>
    <w:unhideWhenUsed/>
    <w:rsid w:val="002E31A4"/>
    <w:pPr>
      <w:numPr>
        <w:numId w:val="6"/>
      </w:numPr>
    </w:pPr>
  </w:style>
  <w:style w:type="paragraph" w:styleId="ListNumber3">
    <w:name w:val="List Number 3"/>
    <w:basedOn w:val="Normal"/>
    <w:uiPriority w:val="99"/>
    <w:unhideWhenUsed/>
    <w:rsid w:val="002E31A4"/>
    <w:pPr>
      <w:numPr>
        <w:numId w:val="8"/>
      </w:numPr>
    </w:pPr>
  </w:style>
  <w:style w:type="character" w:styleId="PageNumber">
    <w:name w:val="page number"/>
    <w:basedOn w:val="DefaultParagraphFont"/>
    <w:uiPriority w:val="99"/>
    <w:semiHidden/>
    <w:unhideWhenUsed/>
    <w:rsid w:val="002E31A4"/>
    <w:rPr>
      <w:rFonts w:ascii="Arial" w:hAnsi="Arial"/>
      <w:b w:val="0"/>
      <w:i w:val="0"/>
      <w:sz w:val="20"/>
    </w:rPr>
  </w:style>
  <w:style w:type="paragraph" w:customStyle="1" w:styleId="paragraph">
    <w:name w:val="paragraph"/>
    <w:basedOn w:val="Normal"/>
    <w:rsid w:val="00342733"/>
    <w:pPr>
      <w:spacing w:before="100" w:beforeAutospacing="1" w:after="100" w:afterAutospacing="1"/>
    </w:pPr>
    <w:rPr>
      <w:rFonts w:ascii="Times New Roman" w:eastAsia="Times New Roman" w:hAnsi="Times New Roman" w:cs="Times New Roman"/>
      <w:sz w:val="24"/>
      <w:lang w:val="en-AU" w:eastAsia="en-AU"/>
    </w:rPr>
  </w:style>
  <w:style w:type="character" w:customStyle="1" w:styleId="normaltextrun">
    <w:name w:val="normaltextrun"/>
    <w:basedOn w:val="DefaultParagraphFont"/>
    <w:rsid w:val="00342733"/>
  </w:style>
  <w:style w:type="character" w:customStyle="1" w:styleId="eop">
    <w:name w:val="eop"/>
    <w:basedOn w:val="DefaultParagraphFont"/>
    <w:rsid w:val="00342733"/>
  </w:style>
  <w:style w:type="paragraph" w:styleId="ListParagraph">
    <w:name w:val="List Paragraph"/>
    <w:basedOn w:val="Normal"/>
    <w:uiPriority w:val="34"/>
    <w:rsid w:val="00DB5E58"/>
    <w:pPr>
      <w:ind w:left="720"/>
      <w:contextualSpacing/>
    </w:pPr>
  </w:style>
  <w:style w:type="character" w:styleId="Hyperlink">
    <w:name w:val="Hyperlink"/>
    <w:basedOn w:val="DefaultParagraphFont"/>
    <w:uiPriority w:val="99"/>
    <w:unhideWhenUsed/>
    <w:rsid w:val="00734782"/>
    <w:rPr>
      <w:color w:val="0563C1" w:themeColor="hyperlink"/>
      <w:u w:val="single"/>
    </w:rPr>
  </w:style>
  <w:style w:type="character" w:styleId="CommentReference">
    <w:name w:val="annotation reference"/>
    <w:basedOn w:val="DefaultParagraphFont"/>
    <w:uiPriority w:val="99"/>
    <w:semiHidden/>
    <w:unhideWhenUsed/>
    <w:rsid w:val="00734782"/>
    <w:rPr>
      <w:sz w:val="16"/>
      <w:szCs w:val="16"/>
    </w:rPr>
  </w:style>
  <w:style w:type="paragraph" w:styleId="CommentText">
    <w:name w:val="annotation text"/>
    <w:basedOn w:val="Normal"/>
    <w:link w:val="CommentTextChar"/>
    <w:uiPriority w:val="99"/>
    <w:semiHidden/>
    <w:unhideWhenUsed/>
    <w:rsid w:val="00734782"/>
    <w:rPr>
      <w:szCs w:val="20"/>
    </w:rPr>
  </w:style>
  <w:style w:type="character" w:customStyle="1" w:styleId="CommentTextChar">
    <w:name w:val="Comment Text Char"/>
    <w:basedOn w:val="DefaultParagraphFont"/>
    <w:link w:val="CommentText"/>
    <w:uiPriority w:val="99"/>
    <w:semiHidden/>
    <w:rsid w:val="00734782"/>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734782"/>
    <w:rPr>
      <w:b/>
      <w:bCs/>
    </w:rPr>
  </w:style>
  <w:style w:type="character" w:customStyle="1" w:styleId="CommentSubjectChar">
    <w:name w:val="Comment Subject Char"/>
    <w:basedOn w:val="CommentTextChar"/>
    <w:link w:val="CommentSubject"/>
    <w:uiPriority w:val="99"/>
    <w:semiHidden/>
    <w:rsid w:val="00734782"/>
    <w:rPr>
      <w:rFonts w:ascii="Arial" w:hAnsi="Arial"/>
      <w:b/>
      <w:bCs/>
      <w:sz w:val="20"/>
      <w:szCs w:val="20"/>
      <w:lang w:val="en-GB"/>
    </w:rPr>
  </w:style>
  <w:style w:type="character" w:styleId="UnresolvedMention">
    <w:name w:val="Unresolved Mention"/>
    <w:basedOn w:val="DefaultParagraphFont"/>
    <w:uiPriority w:val="99"/>
    <w:semiHidden/>
    <w:unhideWhenUsed/>
    <w:rsid w:val="002E7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02899">
      <w:bodyDiv w:val="1"/>
      <w:marLeft w:val="0"/>
      <w:marRight w:val="0"/>
      <w:marTop w:val="0"/>
      <w:marBottom w:val="0"/>
      <w:divBdr>
        <w:top w:val="none" w:sz="0" w:space="0" w:color="auto"/>
        <w:left w:val="none" w:sz="0" w:space="0" w:color="auto"/>
        <w:bottom w:val="none" w:sz="0" w:space="0" w:color="auto"/>
        <w:right w:val="none" w:sz="0" w:space="0" w:color="auto"/>
      </w:divBdr>
      <w:divsChild>
        <w:div w:id="1648514084">
          <w:marLeft w:val="0"/>
          <w:marRight w:val="0"/>
          <w:marTop w:val="0"/>
          <w:marBottom w:val="0"/>
          <w:divBdr>
            <w:top w:val="none" w:sz="0" w:space="0" w:color="auto"/>
            <w:left w:val="none" w:sz="0" w:space="0" w:color="auto"/>
            <w:bottom w:val="none" w:sz="0" w:space="0" w:color="auto"/>
            <w:right w:val="none" w:sz="0" w:space="0" w:color="auto"/>
          </w:divBdr>
        </w:div>
        <w:div w:id="1890531861">
          <w:marLeft w:val="0"/>
          <w:marRight w:val="0"/>
          <w:marTop w:val="0"/>
          <w:marBottom w:val="0"/>
          <w:divBdr>
            <w:top w:val="none" w:sz="0" w:space="0" w:color="auto"/>
            <w:left w:val="none" w:sz="0" w:space="0" w:color="auto"/>
            <w:bottom w:val="none" w:sz="0" w:space="0" w:color="auto"/>
            <w:right w:val="none" w:sz="0" w:space="0" w:color="auto"/>
          </w:divBdr>
        </w:div>
        <w:div w:id="2013334307">
          <w:marLeft w:val="0"/>
          <w:marRight w:val="0"/>
          <w:marTop w:val="0"/>
          <w:marBottom w:val="0"/>
          <w:divBdr>
            <w:top w:val="none" w:sz="0" w:space="0" w:color="auto"/>
            <w:left w:val="none" w:sz="0" w:space="0" w:color="auto"/>
            <w:bottom w:val="none" w:sz="0" w:space="0" w:color="auto"/>
            <w:right w:val="none" w:sz="0" w:space="0" w:color="auto"/>
          </w:divBdr>
        </w:div>
      </w:divsChild>
    </w:div>
    <w:div w:id="1769345736">
      <w:bodyDiv w:val="1"/>
      <w:marLeft w:val="0"/>
      <w:marRight w:val="0"/>
      <w:marTop w:val="0"/>
      <w:marBottom w:val="0"/>
      <w:divBdr>
        <w:top w:val="none" w:sz="0" w:space="0" w:color="auto"/>
        <w:left w:val="none" w:sz="0" w:space="0" w:color="auto"/>
        <w:bottom w:val="none" w:sz="0" w:space="0" w:color="auto"/>
        <w:right w:val="none" w:sz="0" w:space="0" w:color="auto"/>
      </w:divBdr>
      <w:divsChild>
        <w:div w:id="81418529">
          <w:marLeft w:val="0"/>
          <w:marRight w:val="0"/>
          <w:marTop w:val="0"/>
          <w:marBottom w:val="0"/>
          <w:divBdr>
            <w:top w:val="none" w:sz="0" w:space="0" w:color="auto"/>
            <w:left w:val="none" w:sz="0" w:space="0" w:color="auto"/>
            <w:bottom w:val="none" w:sz="0" w:space="0" w:color="auto"/>
            <w:right w:val="none" w:sz="0" w:space="0" w:color="auto"/>
          </w:divBdr>
          <w:divsChild>
            <w:div w:id="715660200">
              <w:marLeft w:val="0"/>
              <w:marRight w:val="0"/>
              <w:marTop w:val="0"/>
              <w:marBottom w:val="0"/>
              <w:divBdr>
                <w:top w:val="none" w:sz="0" w:space="0" w:color="auto"/>
                <w:left w:val="none" w:sz="0" w:space="0" w:color="auto"/>
                <w:bottom w:val="none" w:sz="0" w:space="0" w:color="auto"/>
                <w:right w:val="none" w:sz="0" w:space="0" w:color="auto"/>
              </w:divBdr>
            </w:div>
            <w:div w:id="1228686511">
              <w:marLeft w:val="0"/>
              <w:marRight w:val="0"/>
              <w:marTop w:val="0"/>
              <w:marBottom w:val="0"/>
              <w:divBdr>
                <w:top w:val="none" w:sz="0" w:space="0" w:color="auto"/>
                <w:left w:val="none" w:sz="0" w:space="0" w:color="auto"/>
                <w:bottom w:val="none" w:sz="0" w:space="0" w:color="auto"/>
                <w:right w:val="none" w:sz="0" w:space="0" w:color="auto"/>
              </w:divBdr>
            </w:div>
            <w:div w:id="20466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90557">
      <w:bodyDiv w:val="1"/>
      <w:marLeft w:val="0"/>
      <w:marRight w:val="0"/>
      <w:marTop w:val="0"/>
      <w:marBottom w:val="0"/>
      <w:divBdr>
        <w:top w:val="none" w:sz="0" w:space="0" w:color="auto"/>
        <w:left w:val="none" w:sz="0" w:space="0" w:color="auto"/>
        <w:bottom w:val="none" w:sz="0" w:space="0" w:color="auto"/>
        <w:right w:val="none" w:sz="0" w:space="0" w:color="auto"/>
      </w:divBdr>
      <w:divsChild>
        <w:div w:id="743649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ertbot.eff.org/"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aws.amazon.com/compare/the-difference-between-https-and-http/"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fesa.edu.au/apply-enrol/before-starting/student-policies/assessment" TargetMode="External"/><Relationship Id="rId5" Type="http://schemas.openxmlformats.org/officeDocument/2006/relationships/numbering" Target="numbering.xml"/><Relationship Id="rId15" Type="http://schemas.openxmlformats.org/officeDocument/2006/relationships/hyperlink" Target="https://medium.com/@andromediaa/exploring-the-advantages-and-disadvantages-of-http-1-http-2-and-http-3-999b07ce56ba"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log.dreamfactory.com/stateful-vs-stateless-web-app-design"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uiz\OneDrive%20-%20TAFE%20SA\Documents\ASI-Assessment%20Student%20Instruction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40B9952F1C0A4DBB8184C3ACC36467" ma:contentTypeVersion="115" ma:contentTypeDescription="Create a new document." ma:contentTypeScope="" ma:versionID="34c68d551b56c87f5a654a306465eb2e">
  <xsd:schema xmlns:xsd="http://www.w3.org/2001/XMLSchema" xmlns:xs="http://www.w3.org/2001/XMLSchema" xmlns:p="http://schemas.microsoft.com/office/2006/metadata/properties" xmlns:ns2="1c07d8c7-c900-4f17-8efa-882eb357c716" xmlns:ns3="3b32f6f0-ddcd-4e66-a0c8-12c7c6b50ecf" xmlns:ns4="b6bdf438-5d47-484a-a861-ca21256032dd" targetNamespace="http://schemas.microsoft.com/office/2006/metadata/properties" ma:root="true" ma:fieldsID="6dfdf8eeae1c49f95f8dfc97f9835ba1" ns2:_="" ns3:_="" ns4:_="">
    <xsd:import namespace="1c07d8c7-c900-4f17-8efa-882eb357c716"/>
    <xsd:import namespace="3b32f6f0-ddcd-4e66-a0c8-12c7c6b50ecf"/>
    <xsd:import namespace="b6bdf438-5d47-484a-a861-ca21256032dd"/>
    <xsd:element name="properties">
      <xsd:complexType>
        <xsd:sequence>
          <xsd:element name="documentManagement">
            <xsd:complexType>
              <xsd:all>
                <xsd:element ref="ns2:Document_x0020_Type"/>
                <xsd:element ref="ns2:Assessment_x0020_Instrument_x0020_Identifier" minOccurs="0"/>
                <xsd:element ref="ns2:MediaServiceFastMetadata" minOccurs="0"/>
                <xsd:element ref="ns2:MediaServiceMetadata" minOccurs="0"/>
                <xsd:element ref="ns2:Previous_x0020_Document_x0020_State" minOccurs="0"/>
                <xsd:element ref="ns2:Outcome_x0020_For_x0020_Current_x0020_State" minOccurs="0"/>
                <xsd:element ref="ns2:Developer" minOccurs="0"/>
                <xsd:element ref="ns2:Approver" minOccurs="0"/>
                <xsd:element ref="ns2:Quality_x0020_Checker" minOccurs="0"/>
                <xsd:element ref="ns2:Peer_x0020_Reviewer" minOccurs="0"/>
                <xsd:element ref="ns2:MediaServiceOCR" minOccurs="0"/>
                <xsd:element ref="ns2:MediaServiceGenerationTime" minOccurs="0"/>
                <xsd:element ref="ns2:MediaServiceEventHashCode" minOccurs="0"/>
                <xsd:element ref="ns2:MediaServiceDateTaken" minOccurs="0"/>
                <xsd:element ref="ns2:Metadata_x0020_Completed" minOccurs="0"/>
                <xsd:element ref="ns2:Development_x0020_Completed" minOccurs="0"/>
                <xsd:element ref="ns3:BU_x0020_Code" minOccurs="0"/>
                <xsd:element ref="ns4:Release_x0020_Version" minOccurs="0"/>
                <xsd:element ref="ns3:Activity_x0020_Code" minOccurs="0"/>
                <xsd:element ref="ns4:Current_x0020_Version" minOccurs="0"/>
                <xsd:element ref="ns2:Release_x0020_Date" minOccurs="0"/>
                <xsd:element ref="ns3:_dlc_DocId" minOccurs="0"/>
                <xsd:element ref="ns3:_dlc_DocIdUrl" minOccurs="0"/>
                <xsd:element ref="ns3:_dlc_DocIdPersistId" minOccurs="0"/>
                <xsd:element ref="ns4:Document_x0020_State" minOccurs="0"/>
                <xsd:element ref="ns3:SharedWithUsers" minOccurs="0"/>
                <xsd:element ref="ns3:SharedWithDetails" minOccurs="0"/>
                <xsd:element ref="ns2:UOC_x0020_Title" minOccurs="0"/>
                <xsd:element ref="ns2:UOC_x0020_Code" minOccurs="0"/>
                <xsd:element ref="ns2:Change_x0020_Type" minOccurs="0"/>
                <xsd:element ref="ns4:MediaServiceLocation" minOccurs="0"/>
                <xsd:element ref="ns4:MediaServiceAutoKeyPoints" minOccurs="0"/>
                <xsd:element ref="ns4:MediaServiceKeyPoints" minOccurs="0"/>
                <xsd:element ref="ns4:File_x0020_Updated" minOccurs="0"/>
                <xsd:element ref="ns4:DateOfCurrentRelease"/>
                <xsd:element ref="ns4:lcf76f155ced4ddcb4097134ff3c332f" minOccurs="0"/>
                <xsd:element ref="ns3:TaxCatchAll" minOccurs="0"/>
                <xsd:element ref="ns4:MediaServiceObjectDetectorVersions" minOccurs="0"/>
                <xsd:element ref="ns4:MediaLengthInSeconds" minOccurs="0"/>
                <xsd:element ref="ns4:MediaServiceSearchProperties" minOccurs="0"/>
                <xsd:element ref="ns4:Primary_x0020_Assessment_x0020_Methodology_x0020_used_x0020_in_x0020_this_x0020_docu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07d8c7-c900-4f17-8efa-882eb357c716" elementFormDefault="qualified">
    <xsd:import namespace="http://schemas.microsoft.com/office/2006/documentManagement/types"/>
    <xsd:import namespace="http://schemas.microsoft.com/office/infopath/2007/PartnerControls"/>
    <xsd:element name="Document_x0020_Type" ma:index="1" ma:displayName="Document Type Code" ma:format="Dropdown" ma:internalName="Document_x0020_Type">
      <xsd:simpleType>
        <xsd:restriction base="dms:Choice">
          <xsd:enumeration value="AAI - Assessment - Assessor Instruction"/>
          <xsd:enumeration value="ACS - Assessment Cover Sheet For Students"/>
          <xsd:enumeration value="AM - Assessment Mapping"/>
          <xsd:enumeration value="AOPR - Assessor Other Party Report"/>
          <xsd:enumeration value="ASI - Assessment - Student Instruction"/>
          <xsd:enumeration value="ASDA - Assessment - Support Documents for Assessors"/>
          <xsd:enumeration value="ASDS - Assessment - Support Documents for Students"/>
          <xsd:enumeration value="ATC - Assessment Task Checklist"/>
          <xsd:enumeration value="ATCD - Assessment Task Checklist Digital"/>
          <xsd:enumeration value="ATCDRR - Assessment Task Checklist Digital Review Report"/>
          <xsd:enumeration value="ATD - Assessment Task Details"/>
          <xsd:enumeration value="PQCR - Panel Quality Check Report"/>
          <xsd:enumeration value="PRR - Peer Review Report"/>
          <xsd:enumeration value="ROA - Record of Assessment"/>
          <xsd:enumeration value="RPLAI - RPL - Assessor Instructions"/>
          <xsd:enumeration value="RPLCC - RPL - Competency Conversation"/>
          <xsd:enumeration value="RPLCF - RPL - Candidate Form"/>
          <xsd:enumeration value="RPLES - RPL - Evidence Summary"/>
          <xsd:enumeration value="RPLOP - RPL - Other Party"/>
          <xsd:enumeration value="RPLPR - RPL - Peer Review"/>
          <xsd:enumeration value="RPLSA - RPL - Self Assessment"/>
          <xsd:enumeration value="TAS - Training and Assessment Strategy"/>
          <xsd:enumeration value="UAO - Unit and Assessment Outline For Students"/>
          <xsd:enumeration value="VOAJ - Validation of Assessment Judgements"/>
        </xsd:restriction>
      </xsd:simpleType>
    </xsd:element>
    <xsd:element name="Assessment_x0020_Instrument_x0020_Identifier" ma:index="2" nillable="true" ma:displayName="Assessment Instrument Identifier" ma:description="Assessment Instrument Identifier must be provided for (doc types ASI, AAI, ASDA, ASDI). Brief description as per metadata table." ma:internalName="Assessment_x0020_Instrument_x0020_Identifier">
      <xsd:simpleType>
        <xsd:restriction base="dms:Text">
          <xsd:maxLength value="255"/>
        </xsd:restriction>
      </xsd:simpleType>
    </xsd:element>
    <xsd:element name="MediaServiceFastMetadata" ma:index="3" nillable="true" ma:displayName="MediaServiceFastMetadata" ma:hidden="true" ma:internalName="MediaServiceFastMetadata" ma:readOnly="true">
      <xsd:simpleType>
        <xsd:restriction base="dms:Note"/>
      </xsd:simpleType>
    </xsd:element>
    <xsd:element name="MediaServiceMetadata" ma:index="8" nillable="true" ma:displayName="MediaServiceMetadata" ma:hidden="true" ma:internalName="MediaServiceMetadata" ma:readOnly="true">
      <xsd:simpleType>
        <xsd:restriction base="dms:Note"/>
      </xsd:simpleType>
    </xsd:element>
    <xsd:element name="Previous_x0020_Document_x0020_State" ma:index="10" nillable="true" ma:displayName="Previous Document State" ma:format="Dropdown" ma:hidden="true" ma:internalName="Previous_x0020_Document_x0020_State" ma:readOnly="false">
      <xsd:simpleType>
        <xsd:restriction base="dms:Choice">
          <xsd:enumeration value="Developer Work Completed"/>
          <xsd:enumeration value="Metadata Completed"/>
          <xsd:enumeration value="Waiting for Developer"/>
          <xsd:enumeration value="Waiting for Metadata Input"/>
        </xsd:restriction>
      </xsd:simpleType>
    </xsd:element>
    <xsd:element name="Outcome_x0020_For_x0020_Current_x0020_State" ma:index="13" nillable="true" ma:displayName="Document Set State" ma:default="Waiting for Developer" ma:format="Dropdown" ma:hidden="true" ma:indexed="true" ma:internalName="Outcome_x0020_For_x0020_Current_x0020_State">
      <xsd:simpleType>
        <xsd:restriction base="dms:Choice">
          <xsd:enumeration value="Waiting for Developer"/>
          <xsd:enumeration value="Waiting for Peer Reviewer"/>
          <xsd:enumeration value="Waiting for Quality Checker"/>
          <xsd:enumeration value="Waiting for Approver"/>
          <xsd:enumeration value="Waiting for Second Quality Checker"/>
          <xsd:enumeration value="Waiting for SQO Compliance Check"/>
          <xsd:enumeration value="Waiting for Presentation Review"/>
          <xsd:enumeration value="Waiting for Release"/>
          <xsd:enumeration value="UOC Released"/>
        </xsd:restriction>
      </xsd:simpleType>
    </xsd:element>
    <xsd:element name="Developer" ma:index="14" nillable="true" ma:displayName="Developer" ma:hidden="true" ma:list="UserInfo" ma:SharePointGroup="0" ma:internalName="Develop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 ma:index="15" nillable="true" ma:displayName="Approver" ma:hidden="true" ma:list="UserInfo" ma:SharePointGroup="0"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Quality_x0020_Checker" ma:index="16" nillable="true" ma:displayName="Quality Checker" ma:hidden="true" ma:list="UserInfo" ma:SharePointGroup="0" ma:internalName="Quality_x0020_Check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er_x0020_Reviewer" ma:index="17" nillable="true" ma:displayName="Peer Reviewer" ma:hidden="true" ma:list="UserInfo" ma:SharePointGroup="0" ma:internalName="Peer_x0020_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tadata_x0020_Completed" ma:index="22" nillable="true" ma:displayName="Metadata Completed" ma:default="0" ma:internalName="Metadata_x0020_Completed">
      <xsd:simpleType>
        <xsd:restriction base="dms:Boolean"/>
      </xsd:simpleType>
    </xsd:element>
    <xsd:element name="Development_x0020_Completed" ma:index="23" nillable="true" ma:displayName="Development Completed" ma:default="0" ma:internalName="Development_x0020_Completed">
      <xsd:simpleType>
        <xsd:restriction base="dms:Boolean"/>
      </xsd:simpleType>
    </xsd:element>
    <xsd:element name="Release_x0020_Date" ma:index="28" nillable="true" ma:displayName="Release Date" ma:format="DateOnly" ma:hidden="true" ma:internalName="Release_x0020_Date" ma:readOnly="false">
      <xsd:simpleType>
        <xsd:restriction base="dms:DateTime"/>
      </xsd:simpleType>
    </xsd:element>
    <xsd:element name="UOC_x0020_Title" ma:index="35" nillable="true" ma:displayName="UOC Title" ma:hidden="true" ma:internalName="UOC_x0020_Title" ma:readOnly="false">
      <xsd:simpleType>
        <xsd:restriction base="dms:Text">
          <xsd:maxLength value="255"/>
        </xsd:restriction>
      </xsd:simpleType>
    </xsd:element>
    <xsd:element name="UOC_x0020_Code" ma:index="36" nillable="true" ma:displayName="UOC Code" ma:hidden="true" ma:indexed="true" ma:internalName="UOC_x0020_Code">
      <xsd:simpleType>
        <xsd:restriction base="dms:Text">
          <xsd:maxLength value="255"/>
        </xsd:restriction>
      </xsd:simpleType>
    </xsd:element>
    <xsd:element name="Change_x0020_Type" ma:index="37" nillable="true" ma:displayName="Change Type" ma:default="Major Change" ma:format="Dropdown" ma:hidden="true" ma:internalName="Change_x0020_Type" ma:readOnly="false">
      <xsd:simpleType>
        <xsd:restriction base="dms:Choice">
          <xsd:enumeration value="Major Change"/>
          <xsd:enumeration value="Minor Change"/>
        </xsd:restriction>
      </xsd:simpleType>
    </xsd:element>
  </xsd:schema>
  <xsd:schema xmlns:xsd="http://www.w3.org/2001/XMLSchema" xmlns:xs="http://www.w3.org/2001/XMLSchema" xmlns:dms="http://schemas.microsoft.com/office/2006/documentManagement/types" xmlns:pc="http://schemas.microsoft.com/office/infopath/2007/PartnerControls" targetNamespace="3b32f6f0-ddcd-4e66-a0c8-12c7c6b50ecf" elementFormDefault="qualified">
    <xsd:import namespace="http://schemas.microsoft.com/office/2006/documentManagement/types"/>
    <xsd:import namespace="http://schemas.microsoft.com/office/infopath/2007/PartnerControls"/>
    <xsd:element name="BU_x0020_Code" ma:index="24" nillable="true" ma:displayName="BU Code" ma:indexed="true" ma:internalName="BU_x0020_Code0">
      <xsd:simpleType>
        <xsd:restriction base="dms:Text">
          <xsd:maxLength value="255"/>
        </xsd:restriction>
      </xsd:simpleType>
    </xsd:element>
    <xsd:element name="Activity_x0020_Code" ma:index="26" nillable="true" ma:displayName="Activity Code" ma:indexed="true" ma:internalName="Activity_x0020_Code0">
      <xsd:simpleType>
        <xsd:restriction base="dms:Text">
          <xsd:maxLength value="255"/>
        </xsd:restriction>
      </xsd:simpleType>
    </xsd:element>
    <xsd:element name="_dlc_DocId" ma:index="29" nillable="true" ma:displayName="Document ID Value" ma:description="The value of the document ID assigned to this item."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TaxCatchAll" ma:index="45" nillable="true" ma:displayName="Taxonomy Catch All Column" ma:hidden="true" ma:list="{31c8e8f3-b140-4ed2-b424-0492f582280d}" ma:internalName="TaxCatchAll" ma:showField="CatchAllData" ma:web="3b32f6f0-ddcd-4e66-a0c8-12c7c6b50e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bdf438-5d47-484a-a861-ca21256032dd" elementFormDefault="qualified">
    <xsd:import namespace="http://schemas.microsoft.com/office/2006/documentManagement/types"/>
    <xsd:import namespace="http://schemas.microsoft.com/office/infopath/2007/PartnerControls"/>
    <xsd:element name="Release_x0020_Version" ma:index="25" nillable="true" ma:displayName="Release Version" ma:indexed="true" ma:internalName="Release_x0020_Version">
      <xsd:simpleType>
        <xsd:restriction base="dms:Text">
          <xsd:maxLength value="255"/>
        </xsd:restriction>
      </xsd:simpleType>
    </xsd:element>
    <xsd:element name="Current_x0020_Version" ma:index="27" nillable="true" ma:displayName="Current Version" ma:hidden="true" ma:internalName="Current_x0020_Version" ma:readOnly="false">
      <xsd:simpleType>
        <xsd:restriction base="dms:Text">
          <xsd:maxLength value="255"/>
        </xsd:restriction>
      </xsd:simpleType>
    </xsd:element>
    <xsd:element name="Document_x0020_State" ma:index="32" nillable="true" ma:displayName="Document State" ma:default="Waiting for Metadata Input" ma:format="Dropdown" ma:hidden="true" ma:internalName="Document_x0020_State" ma:readOnly="false">
      <xsd:simpleType>
        <xsd:restriction base="dms:Choice">
          <xsd:enumeration value="Developer Work Completed"/>
          <xsd:enumeration value="Waiting for Developer"/>
          <xsd:enumeration value="Waiting for Metadata Input"/>
        </xsd:restriction>
      </xsd:simpleType>
    </xsd:element>
    <xsd:element name="MediaServiceLocation" ma:index="38" nillable="true" ma:displayName="Location" ma:internalName="MediaServiceLocation" ma:readOnly="true">
      <xsd:simpleType>
        <xsd:restriction base="dms:Text"/>
      </xsd:simpleType>
    </xsd:element>
    <xsd:element name="MediaServiceAutoKeyPoints" ma:index="39" nillable="true" ma:displayName="MediaServiceAutoKeyPoints" ma:hidden="true" ma:internalName="MediaServiceAutoKeyPoints" ma:readOnly="true">
      <xsd:simpleType>
        <xsd:restriction base="dms:Note"/>
      </xsd:simpleType>
    </xsd:element>
    <xsd:element name="MediaServiceKeyPoints" ma:index="40" nillable="true" ma:displayName="KeyPoints" ma:internalName="MediaServiceKeyPoints" ma:readOnly="true">
      <xsd:simpleType>
        <xsd:restriction base="dms:Note">
          <xsd:maxLength value="255"/>
        </xsd:restriction>
      </xsd:simpleType>
    </xsd:element>
    <xsd:element name="File_x0020_Updated" ma:index="41" nillable="true" ma:displayName="File Updated" ma:default="0" ma:internalName="File_x0020_Updated">
      <xsd:simpleType>
        <xsd:restriction base="dms:Boolean"/>
      </xsd:simpleType>
    </xsd:element>
    <xsd:element name="DateOfCurrentRelease" ma:index="42" ma:displayName="Last Released" ma:format="DateOnly" ma:internalName="DateOfCurrentRelease" ma:readOnly="false">
      <xsd:simpleType>
        <xsd:restriction base="dms:DateTime"/>
      </xsd:simpleType>
    </xsd:element>
    <xsd:element name="lcf76f155ced4ddcb4097134ff3c332f" ma:index="44" nillable="true" ma:taxonomy="true" ma:internalName="lcf76f155ced4ddcb4097134ff3c332f" ma:taxonomyFieldName="MediaServiceImageTags" ma:displayName="Image Tags" ma:readOnly="false" ma:fieldId="{5cf76f15-5ced-4ddc-b409-7134ff3c332f}" ma:taxonomyMulti="true" ma:sspId="4281e1bc-cfd4-46d5-80cf-6a32f66762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element name="MediaLengthInSeconds" ma:index="47" nillable="true" ma:displayName="MediaLengthInSeconds" ma:hidden="true" ma:internalName="MediaLengthInSeconds" ma:readOnly="true">
      <xsd:simpleType>
        <xsd:restriction base="dms:Unknown"/>
      </xsd:simpleType>
    </xsd:element>
    <xsd:element name="MediaServiceSearchProperties" ma:index="48" nillable="true" ma:displayName="MediaServiceSearchProperties" ma:hidden="true" ma:internalName="MediaServiceSearchProperties" ma:readOnly="true">
      <xsd:simpleType>
        <xsd:restriction base="dms:Note"/>
      </xsd:simpleType>
    </xsd:element>
    <xsd:element name="Primary_x0020_Assessment_x0020_Methodology_x0020_used_x0020_in_x0020_this_x0020_document" ma:index="49" nillable="true" ma:displayName="Primary Assessment Methodology used in this document" ma:format="Dropdown" ma:internalName="Primary_x0020_Assessment_x0020_Methodology_x0020_used_x0020_in_x0020_this_x0020_document">
      <xsd:simpleType>
        <xsd:restriction base="dms:Choice">
          <xsd:enumeration value="Paper-based Quizzes/Tests"/>
          <xsd:enumeration value="Online Quizzes/Tests"/>
          <xsd:enumeration value="Offline Written Exams &amp; Reports"/>
          <xsd:enumeration value="Case Studies"/>
          <xsd:enumeration value="Essays"/>
          <xsd:enumeration value="Annotated Bibliographies"/>
          <xsd:enumeration value="Forum Posts"/>
          <xsd:enumeration value="Projects"/>
          <xsd:enumeration value="Simulations"/>
          <xsd:enumeration value="Workplace Assessments"/>
          <xsd:enumeration value="Skill Demonstrations"/>
          <xsd:enumeration value="Product/Artifact Creation"/>
          <xsd:enumeration value="Portfolios"/>
          <xsd:enumeration value="Group Projects"/>
          <xsd:enumeration value="Debates &amp; Discussions"/>
          <xsd:enumeration value="Scenario-Based Tasks"/>
          <xsd:enumeration value="Journals &amp; Learning Logs"/>
          <xsd:enumeration value="Self-Assessments"/>
          <xsd:enumeration value="Industry Feedback"/>
          <xsd:enumeration value="Infographics &amp; Concept Maps"/>
          <xsd:enumeration value="Podcasts/Videos"/>
          <xsd:enumeration value="Storytelling/Narrative Assessmen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3b32f6f0-ddcd-4e66-a0c8-12c7c6b50ecf">RMYU76VWP267-1965321582-21</_dlc_DocId>
    <_dlc_DocIdUrl xmlns="3b32f6f0-ddcd-4e66-a0c8-12c7c6b50ecf">
      <Url>https://tafesaedu.sharepoint.com/sites/qms/_layouts/15/DocIdRedir.aspx?ID=RMYU76VWP267-1965321582-21</Url>
      <Description>RMYU76VWP267-1965321582-21</Description>
    </_dlc_DocIdUrl>
    <Previous_x0020_Document_x0020_State xmlns="1c07d8c7-c900-4f17-8efa-882eb357c716">Waiting for Metadata Input</Previous_x0020_Document_x0020_State>
    <Assessment_x0020_Instrument_x0020_Identifier xmlns="1c07d8c7-c900-4f17-8efa-882eb357c716">HTTP &amp; Stateless</Assessment_x0020_Instrument_x0020_Identifier>
    <Metadata_x0020_Completed xmlns="1c07d8c7-c900-4f17-8efa-882eb357c716">true</Metadata_x0020_Completed>
    <Quality_x0020_Checker xmlns="1c07d8c7-c900-4f17-8efa-882eb357c716">
      <UserInfo>
        <DisplayName>Courtney Peters</DisplayName>
        <AccountId>632</AccountId>
        <AccountType/>
      </UserInfo>
    </Quality_x0020_Checker>
    <UOC_x0020_Code xmlns="1c07d8c7-c900-4f17-8efa-882eb357c716">ICTWEB430</UOC_x0020_Code>
    <Developer xmlns="1c07d8c7-c900-4f17-8efa-882eb357c716">
      <UserInfo>
        <DisplayName>Danny Sarris</DisplayName>
        <AccountId>100</AccountId>
        <AccountType/>
      </UserInfo>
    </Developer>
    <BU_x0020_Code xmlns="3b32f6f0-ddcd-4e66-a0c8-12c7c6b50ecf">BARTS</BU_x0020_Code>
    <_dlc_DocIdPersistId xmlns="3b32f6f0-ddcd-4e66-a0c8-12c7c6b50ecf" xsi:nil="true"/>
    <Change_x0020_Type xmlns="1c07d8c7-c900-4f17-8efa-882eb357c716">Minor Change</Change_x0020_Type>
    <Document_x0020_Type xmlns="1c07d8c7-c900-4f17-8efa-882eb357c716">ASI - Assessment - Student Instruction</Document_x0020_Type>
    <Peer_x0020_Reviewer xmlns="1c07d8c7-c900-4f17-8efa-882eb357c716">
      <UserInfo>
        <DisplayName>Courtney Peters</DisplayName>
        <AccountId>632</AccountId>
        <AccountType/>
      </UserInfo>
    </Peer_x0020_Reviewer>
    <Activity_x0020_Code xmlns="3b32f6f0-ddcd-4e66-a0c8-12c7c6b50ecf">KJ</Activity_x0020_Code>
    <Outcome_x0020_For_x0020_Current_x0020_State xmlns="1c07d8c7-c900-4f17-8efa-882eb357c716">Waiting for Release</Outcome_x0020_For_x0020_Current_x0020_State>
    <Release_x0020_Date xmlns="1c07d8c7-c900-4f17-8efa-882eb357c716" xsi:nil="true"/>
    <Approver xmlns="1c07d8c7-c900-4f17-8efa-882eb357c716">
      <UserInfo>
        <DisplayName>Courtney Peters</DisplayName>
        <AccountId>632</AccountId>
        <AccountType/>
      </UserInfo>
    </Approver>
    <UOC_x0020_Title xmlns="1c07d8c7-c900-4f17-8efa-882eb357c716">Produce server side script for dynamic web pages</UOC_x0020_Title>
    <Development_x0020_Completed xmlns="1c07d8c7-c900-4f17-8efa-882eb357c716">true</Development_x0020_Completed>
    <SharedWithUsers xmlns="3b32f6f0-ddcd-4e66-a0c8-12c7c6b50ecf">
      <UserInfo>
        <DisplayName/>
        <AccountId xsi:nil="true"/>
        <AccountType/>
      </UserInfo>
    </SharedWithUsers>
    <TaxCatchAll xmlns="3b32f6f0-ddcd-4e66-a0c8-12c7c6b50ecf" xsi:nil="true"/>
    <Current_x0020_Version xmlns="b6bdf438-5d47-484a-a861-ca21256032dd">1</Current_x0020_Version>
    <DateOfCurrentRelease xmlns="b6bdf438-5d47-484a-a861-ca21256032dd">2026-01-06T13:30:00+00:00</DateOfCurrentRelease>
    <Document_x0020_State xmlns="b6bdf438-5d47-484a-a861-ca21256032dd">Developer Work Completed</Document_x0020_State>
    <Release_x0020_Version xmlns="b6bdf438-5d47-484a-a861-ca21256032dd">1.5</Release_x0020_Version>
    <MediaLengthInSeconds xmlns="b6bdf438-5d47-484a-a861-ca21256032dd" xsi:nil="true"/>
    <lcf76f155ced4ddcb4097134ff3c332f xmlns="b6bdf438-5d47-484a-a861-ca21256032dd">
      <Terms xmlns="http://schemas.microsoft.com/office/infopath/2007/PartnerControls"/>
    </lcf76f155ced4ddcb4097134ff3c332f>
    <Primary_x0020_Assessment_x0020_Methodology_x0020_used_x0020_in_x0020_this_x0020_document xmlns="b6bdf438-5d47-484a-a861-ca21256032dd" xsi:nil="true"/>
    <File_x0020_Updated xmlns="b6bdf438-5d47-484a-a861-ca21256032dd">false</File_x0020_Update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Props1.xml><?xml version="1.0" encoding="utf-8"?>
<ds:datastoreItem xmlns:ds="http://schemas.openxmlformats.org/officeDocument/2006/customXml" ds:itemID="{A6C6FB6C-415B-41F0-9FA3-DF8314B97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07d8c7-c900-4f17-8efa-882eb357c716"/>
    <ds:schemaRef ds:uri="3b32f6f0-ddcd-4e66-a0c8-12c7c6b50ecf"/>
    <ds:schemaRef ds:uri="b6bdf438-5d47-484a-a861-ca21256032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61C4C3-DC6E-4E5E-9EC7-6A5AD233A365}">
  <ds:schemaRefs>
    <ds:schemaRef ds:uri="http://schemas.microsoft.com/office/2006/metadata/properties"/>
    <ds:schemaRef ds:uri="http://schemas.microsoft.com/office/infopath/2007/PartnerControls"/>
    <ds:schemaRef ds:uri="3b32f6f0-ddcd-4e66-a0c8-12c7c6b50ecf"/>
    <ds:schemaRef ds:uri="1c07d8c7-c900-4f17-8efa-882eb357c716"/>
    <ds:schemaRef ds:uri="b6bdf438-5d47-484a-a861-ca21256032dd"/>
  </ds:schemaRefs>
</ds:datastoreItem>
</file>

<file path=customXml/itemProps3.xml><?xml version="1.0" encoding="utf-8"?>
<ds:datastoreItem xmlns:ds="http://schemas.openxmlformats.org/officeDocument/2006/customXml" ds:itemID="{5EE328BE-12BF-451E-9C96-9512579BFC3A}">
  <ds:schemaRefs>
    <ds:schemaRef ds:uri="http://schemas.microsoft.com/sharepoint/v3/contenttype/forms"/>
  </ds:schemaRefs>
</ds:datastoreItem>
</file>

<file path=customXml/itemProps4.xml><?xml version="1.0" encoding="utf-8"?>
<ds:datastoreItem xmlns:ds="http://schemas.openxmlformats.org/officeDocument/2006/customXml" ds:itemID="{FE8D3A8B-0CA1-4F18-8B1B-2BDC6AD99281}">
  <ds:schemaRefs>
    <ds:schemaRef ds:uri="http://schemas.microsoft.com/sharepoint/events"/>
  </ds:schemaRefs>
</ds:datastoreItem>
</file>

<file path=docMetadata/LabelInfo.xml><?xml version="1.0" encoding="utf-8"?>
<clbl:labelList xmlns:clbl="http://schemas.microsoft.com/office/2020/mipLabelMetadata">
  <clbl:label id="{e2a052bd-f153-4fcd-bde5-42e3b9c3bf3e}" enabled="1" method="Privileged" siteId="{6f40af2a-bd43-4f5f-b217-f5448356ea1e}" removed="0"/>
</clbl:labelList>
</file>

<file path=docProps/app.xml><?xml version="1.0" encoding="utf-8"?>
<Properties xmlns="http://schemas.openxmlformats.org/officeDocument/2006/extended-properties" xmlns:vt="http://schemas.openxmlformats.org/officeDocument/2006/docPropsVTypes">
  <Template>ASI-Assessment Student Instructions</Template>
  <TotalTime>3</TotalTime>
  <Pages>2</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Barratt</dc:creator>
  <cp:keywords/>
  <dc:description/>
  <cp:lastModifiedBy>Wendy ORTIZ ESTRADA (001251909)</cp:lastModifiedBy>
  <cp:revision>2</cp:revision>
  <dcterms:created xsi:type="dcterms:W3CDTF">2026-08-03T03:01:00Z</dcterms:created>
  <dcterms:modified xsi:type="dcterms:W3CDTF">2026-08-03T03:01:00Z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0x0101009740B9952F1C0A4DBB8184C3ACC36467</vt:lpwstr>
  </property>
  <property fmtid="{D5CDD505-2E9C-101B-9397-08002B2CF9AE}" pid="3" name="Change Type">
    <vt:lpwstr>Major Change</vt:lpwstr>
  </property>
  <property fmtid="{D5CDD505-2E9C-101B-9397-08002B2CF9AE}" pid="4" name="_dlc_DocIdItemGuid">
    <vt:lpwstr>dd84535d-afbe-4855-a45a-de3fa2f96d47</vt:lpwstr>
  </property>
  <property fmtid="{D5CDD505-2E9C-101B-9397-08002B2CF9AE}" pid="5" name="Validation of Assessment Judgements Completed">
    <vt:bool>false</vt:bool>
  </property>
  <property fmtid="{D5CDD505-2E9C-101B-9397-08002B2CF9AE}" pid="6" name="Outcome From Last Check">
    <vt:lpwstr>--Select--</vt:lpwstr>
  </property>
  <property fmtid="{D5CDD505-2E9C-101B-9397-08002B2CF9AE}" pid="7" name="Approver Outcome">
    <vt:lpwstr>None</vt:lpwstr>
  </property>
  <property fmtid="{D5CDD505-2E9C-101B-9397-08002B2CF9AE}" pid="8" name="Document Set Development Type">
    <vt:lpwstr>New</vt:lpwstr>
  </property>
  <property fmtid="{D5CDD505-2E9C-101B-9397-08002B2CF9AE}" pid="9" name="Work Completed">
    <vt:bool>false</vt:bool>
  </property>
  <property fmtid="{D5CDD505-2E9C-101B-9397-08002B2CF9AE}" pid="10" name="_docset_NoMedatataSyncRequired">
    <vt:lpwstr>False</vt:lpwstr>
  </property>
  <property fmtid="{D5CDD505-2E9C-101B-9397-08002B2CF9AE}" pid="11" name="Release HTML">
    <vt:lpwstr/>
  </property>
  <property fmtid="{D5CDD505-2E9C-101B-9397-08002B2CF9AE}" pid="12" name="UOCSearchable">
    <vt:lpwstr>No</vt:lpwstr>
  </property>
  <property fmtid="{D5CDD505-2E9C-101B-9397-08002B2CF9AE}" pid="13" name="DocumentSetDescription">
    <vt:lpwstr/>
  </property>
  <property fmtid="{D5CDD505-2E9C-101B-9397-08002B2CF9AE}" pid="14" name="xd_ProgID">
    <vt:lpwstr/>
  </property>
  <property fmtid="{D5CDD505-2E9C-101B-9397-08002B2CF9AE}" pid="15" name="Cluster Identifier">
    <vt:lpwstr/>
  </property>
  <property fmtid="{D5CDD505-2E9C-101B-9397-08002B2CF9AE}" pid="16" name="Previous State">
    <vt:lpwstr/>
  </property>
  <property fmtid="{D5CDD505-2E9C-101B-9397-08002B2CF9AE}" pid="17" name="ComplianceAssetId">
    <vt:lpwstr/>
  </property>
  <property fmtid="{D5CDD505-2E9C-101B-9397-08002B2CF9AE}" pid="18" name="Master Repo Id">
    <vt:lpwstr/>
  </property>
  <property fmtid="{D5CDD505-2E9C-101B-9397-08002B2CF9AE}" pid="19" name="TemplateUrl">
    <vt:lpwstr/>
  </property>
  <property fmtid="{D5CDD505-2E9C-101B-9397-08002B2CF9AE}" pid="20" name="COVID-19 Remote Adaption">
    <vt:lpwstr/>
  </property>
  <property fmtid="{D5CDD505-2E9C-101B-9397-08002B2CF9AE}" pid="21" name="ActivityCodeDescription">
    <vt:lpwstr/>
  </property>
  <property fmtid="{D5CDD505-2E9C-101B-9397-08002B2CF9AE}" pid="22" name="_ExtendedDescription">
    <vt:lpwstr/>
  </property>
  <property fmtid="{D5CDD505-2E9C-101B-9397-08002B2CF9AE}" pid="23" name="DS Development Cycle">
    <vt:lpwstr/>
  </property>
  <property fmtid="{D5CDD505-2E9C-101B-9397-08002B2CF9AE}" pid="24" name="URL">
    <vt:lpwstr/>
  </property>
  <property fmtid="{D5CDD505-2E9C-101B-9397-08002B2CF9AE}" pid="25" name="xd_Signature">
    <vt:bool>false</vt:bool>
  </property>
  <property fmtid="{D5CDD505-2E9C-101B-9397-08002B2CF9AE}" pid="26" name="DocTypeCodeQual">
    <vt:lpwstr/>
  </property>
  <property fmtid="{D5CDD505-2E9C-101B-9397-08002B2CF9AE}" pid="27" name="Is Archiving">
    <vt:bool>false</vt:bool>
  </property>
  <property fmtid="{D5CDD505-2E9C-101B-9397-08002B2CF9AE}" pid="28" name="Archive Unit">
    <vt:bool>false</vt:bool>
  </property>
  <property fmtid="{D5CDD505-2E9C-101B-9397-08002B2CF9AE}" pid="29" name="Fast Tracked">
    <vt:bool>false</vt:bool>
  </property>
  <property fmtid="{D5CDD505-2E9C-101B-9397-08002B2CF9AE}" pid="30" name="ExpiredActors">
    <vt:lpwstr/>
  </property>
  <property fmtid="{D5CDD505-2E9C-101B-9397-08002B2CF9AE}" pid="31" name="Change Log">
    <vt:lpwstr/>
  </property>
  <property fmtid="{D5CDD505-2E9C-101B-9397-08002B2CF9AE}" pid="32" name="TriggerFlowInfo">
    <vt:lpwstr/>
  </property>
  <property fmtid="{D5CDD505-2E9C-101B-9397-08002B2CF9AE}" pid="33" name="EducationalManager">
    <vt:lpwstr/>
  </property>
  <property fmtid="{D5CDD505-2E9C-101B-9397-08002B2CF9AE}" pid="34" name="Qualification Identifier">
    <vt:lpwstr/>
  </property>
  <property fmtid="{D5CDD505-2E9C-101B-9397-08002B2CF9AE}" pid="35" name="Quality ReChecker">
    <vt:lpwstr/>
  </property>
  <property fmtid="{D5CDD505-2E9C-101B-9397-08002B2CF9AE}" pid="36" name="MediaServiceImageTags">
    <vt:lpwstr/>
  </property>
  <property fmtid="{D5CDD505-2E9C-101B-9397-08002B2CF9AE}" pid="37" name="ClassificationContentMarkingHeaderShapeIds">
    <vt:lpwstr>5ff70c9e,48d0bf66,40f65c0a</vt:lpwstr>
  </property>
  <property fmtid="{D5CDD505-2E9C-101B-9397-08002B2CF9AE}" pid="38" name="ClassificationContentMarkingHeaderFontProps">
    <vt:lpwstr>#ff0000,14,Aptos</vt:lpwstr>
  </property>
  <property fmtid="{D5CDD505-2E9C-101B-9397-08002B2CF9AE}" pid="39" name="ClassificationContentMarkingHeaderText">
    <vt:lpwstr>OFFICIAL</vt:lpwstr>
  </property>
  <property fmtid="{D5CDD505-2E9C-101B-9397-08002B2CF9AE}" pid="40" name="_SourceUrl">
    <vt:lpwstr/>
  </property>
  <property fmtid="{D5CDD505-2E9C-101B-9397-08002B2CF9AE}" pid="41" name="_SharedFileIndex">
    <vt:lpwstr/>
  </property>
  <property fmtid="{D5CDD505-2E9C-101B-9397-08002B2CF9AE}" pid="42" name="Get Link">
    <vt:lpwstr>https://tafesaedu.sharepoint.com/:w:/s/qms/EWEuSUAnWGFBjeWAjkD-jfcBN8cZ5WUQb8iozjJUrCNGvA, https://tafesaedu.sharepoint.com/:w:/s/qms/EWEuSUAnWGFBjeWAjkD-jfcBN8cZ5WUQb8iozjJUrCNGvA</vt:lpwstr>
  </property>
</Properties>
</file>