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D30A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数据库数据获取的架构思路</w:t>
      </w:r>
    </w:p>
    <w:p w:rsidR="00000000" w:rsidRDefault="00ED30A0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ED30A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16:12</w:t>
      </w:r>
    </w:p>
    <w:p w:rsidR="00000000" w:rsidRDefault="00ED30A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D30A0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1.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门票信息爬取</w:t>
      </w:r>
    </w:p>
    <w:p w:rsidR="00000000" w:rsidRDefault="00ED30A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D30A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首先连接数据库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获取所有城市信息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然后使用这条</w:t>
      </w:r>
      <w:r>
        <w:rPr>
          <w:rFonts w:ascii="微软雅黑" w:eastAsia="微软雅黑" w:hAnsi="微软雅黑" w:cs="Calibri" w:hint="eastAsia"/>
          <w:sz w:val="22"/>
          <w:szCs w:val="22"/>
        </w:rPr>
        <w:t>url</w:t>
      </w:r>
      <w:r>
        <w:rPr>
          <w:rFonts w:ascii="微软雅黑" w:eastAsia="微软雅黑" w:hAnsi="微软雅黑" w:cs="Calibri" w:hint="eastAsia"/>
          <w:sz w:val="22"/>
          <w:szCs w:val="22"/>
        </w:rPr>
        <w:t>爬取到全中国所有城市的景点信息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爬取景点下面的门票内容存入数据库中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门票所属景点名设为对应的景点名</w:t>
      </w:r>
    </w:p>
    <w:p w:rsidR="00000000" w:rsidRDefault="00ED30A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url</w:t>
      </w:r>
      <w:r>
        <w:rPr>
          <w:rFonts w:ascii="微软雅黑" w:eastAsia="微软雅黑" w:hAnsi="微软雅黑" w:cs="Calibri" w:hint="eastAsia"/>
          <w:sz w:val="22"/>
          <w:szCs w:val="22"/>
        </w:rPr>
        <w:t>:</w:t>
      </w:r>
    </w:p>
    <w:p w:rsidR="00000000" w:rsidRDefault="00ED30A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a4"/>
            <w:rFonts w:ascii="Calibri" w:hAnsi="Calibri" w:cs="Calibri"/>
            <w:sz w:val="22"/>
            <w:szCs w:val="22"/>
          </w:rPr>
          <w:t>http://piao.ctrip.com/dest/u-_b3_a4_c9_b3/s-tickets/?searchValue=%E9%95%BF%E6%B2%99</w:t>
        </w:r>
      </w:hyperlink>
    </w:p>
    <w:p w:rsidR="00000000" w:rsidRDefault="00ED30A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399020" cy="4732020"/>
            <wp:effectExtent l="0" t="0" r="0" b="0"/>
            <wp:docPr id="1" name="图片 1" descr="计算机生成了可选文字:&#10;名称&#10;特惠票&#10;特惠票&#10;名称&#10;特惠票&#10;特惠票&#10;点评&#10;长沙生态动物园&#10;〖湖南长沙〗&#10;地址：湖南省长沙县暮云西湖村（芙蓉南路&#10;特色：现當放养区内各种凶猛的野生动物。&#10;长沙生态动物园成人票特惠热卖，无等待，快入园&#10;锦绣湘蘸渫卡优待票（几引学生/老人）（问邮〕&#10;长沙世之窗成人票（十一特惠，散拼票&#10;0&#10;长沙世界之窗&#10;〖湖南长沙〗&#10;地址：湖南省长沙市开福区三一大道485号&#10;特色：现全球标志建筑及异国风情表濱。&#10;长沙世之窗成人票&#10;考门市价&#10;¥105&#10;¥200&#10;考门市价&#10;¥170&#10;¥165&#10;4．4分（1454人点评）&#10;查看详情卜&#10;兑换方式&#10;预付&#10;预付&#10;查看吏多（6）-&#10;4．5分（2815人点评&#10;查看详情卜&#10;兑换方式&#10;预付&#10;预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名称&#10;特惠票&#10;特惠票&#10;名称&#10;特惠票&#10;特惠票&#10;点评&#10;长沙生态动物园&#10;〖湖南长沙〗&#10;地址：湖南省长沙县暮云西湖村（芙蓉南路&#10;特色：现當放养区内各种凶猛的野生动物。&#10;长沙生态动物园成人票特惠热卖，无等待，快入园&#10;锦绣湘蘸渫卡优待票（几引学生/老人）（问邮〕&#10;长沙世之窗成人票（十一特惠，散拼票&#10;0&#10;长沙世界之窗&#10;〖湖南长沙〗&#10;地址：湖南省长沙市开福区三一大道485号&#10;特色：现全球标志建筑及异国风情表濱。&#10;长沙世之窗成人票&#10;考门市价&#10;¥105&#10;¥200&#10;考门市价&#10;¥170&#10;¥165&#10;4．4分（1454人点评）&#10;查看详情卜&#10;兑换方式&#10;预付&#10;预付&#10;查看吏多（6）-&#10;4．5分（2815人点评&#10;查看详情卜&#10;兑换方式&#10;预付&#10;预付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02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D30A0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2.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酒店信息爬取</w:t>
      </w:r>
    </w:p>
    <w:p w:rsidR="00000000" w:rsidRDefault="00ED30A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使用这条</w:t>
      </w:r>
      <w:r>
        <w:rPr>
          <w:rFonts w:ascii="Calibri" w:hAnsi="Calibri" w:cs="Calibri"/>
          <w:sz w:val="22"/>
          <w:szCs w:val="22"/>
        </w:rPr>
        <w:t>http://hotel.meituan.com/changsha/</w:t>
      </w:r>
    </w:p>
    <w:p w:rsidR="00000000" w:rsidRDefault="00ED30A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从数据库中获取城市名字</w:t>
      </w:r>
    </w:p>
    <w:p w:rsidR="00000000" w:rsidRDefault="00ED30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然后使用</w:t>
      </w:r>
      <w:r>
        <w:rPr>
          <w:rFonts w:ascii="微软雅黑" w:eastAsia="微软雅黑" w:hAnsi="微软雅黑" w:cs="Calibri" w:hint="eastAsia"/>
          <w:sz w:val="22"/>
          <w:szCs w:val="22"/>
        </w:rPr>
        <w:t>pypinyin</w:t>
      </w:r>
      <w:r>
        <w:rPr>
          <w:rFonts w:ascii="微软雅黑" w:eastAsia="微软雅黑" w:hAnsi="微软雅黑" w:cs="Calibri" w:hint="eastAsia"/>
          <w:sz w:val="22"/>
          <w:szCs w:val="22"/>
        </w:rPr>
        <w:t>库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把文字转化为拼音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调用这条</w:t>
      </w:r>
      <w:r>
        <w:rPr>
          <w:rFonts w:ascii="微软雅黑" w:eastAsia="微软雅黑" w:hAnsi="微软雅黑" w:cs="Calibri" w:hint="eastAsia"/>
          <w:sz w:val="22"/>
          <w:szCs w:val="22"/>
        </w:rPr>
        <w:t>url</w:t>
      </w:r>
      <w:r>
        <w:rPr>
          <w:rFonts w:ascii="微软雅黑" w:eastAsia="微软雅黑" w:hAnsi="微软雅黑" w:cs="Calibri" w:hint="eastAsia"/>
          <w:sz w:val="22"/>
          <w:szCs w:val="22"/>
        </w:rPr>
        <w:t>获取中国所有城市的酒店实时计价</w:t>
      </w:r>
    </w:p>
    <w:p w:rsidR="00000000" w:rsidRDefault="00ED30A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pypinyin</w:t>
      </w:r>
      <w:r>
        <w:rPr>
          <w:rFonts w:ascii="微软雅黑" w:eastAsia="微软雅黑" w:hAnsi="微软雅黑" w:cs="Calibri" w:hint="eastAsia"/>
          <w:sz w:val="22"/>
          <w:szCs w:val="22"/>
        </w:rPr>
        <w:t>教程</w:t>
      </w:r>
      <w:r>
        <w:rPr>
          <w:rFonts w:ascii="微软雅黑" w:eastAsia="微软雅黑" w:hAnsi="微软雅黑" w:cs="Calibri" w:hint="eastAsia"/>
          <w:sz w:val="22"/>
          <w:szCs w:val="22"/>
        </w:rPr>
        <w:t>在</w:t>
      </w:r>
    </w:p>
    <w:p w:rsidR="00000000" w:rsidRDefault="00ED30A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hyperlink r:id="rId8" w:history="1">
        <w:r>
          <w:rPr>
            <w:rStyle w:val="a4"/>
            <w:rFonts w:ascii="Calibri" w:hAnsi="Calibri" w:cs="Calibri"/>
            <w:sz w:val="22"/>
            <w:szCs w:val="22"/>
          </w:rPr>
          <w:t>https://blog.csdn.net/r_coder/article/details/79419318</w:t>
        </w:r>
      </w:hyperlink>
    </w:p>
    <w:p w:rsidR="00000000" w:rsidRDefault="00ED30A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非常简单</w:t>
      </w:r>
    </w:p>
    <w:p w:rsidR="00000000" w:rsidRDefault="00ED30A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这样获取酒店和所属城市的信息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完善城市信息</w:t>
      </w:r>
    </w:p>
    <w:p w:rsidR="00000000" w:rsidRDefault="00ED30A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D30A0">
      <w:pPr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155180" cy="4145280"/>
            <wp:effectExtent l="0" t="0" r="7620" b="7620"/>
            <wp:docPr id="2" name="图片 2" descr="计算机生成了可选文字:&#10;智能排序&#10;价格&#10;0&#10;好评优先人气优先&#10;0五彩今天连锁氵酉店（师范学院高铁站店）&#10;[酃湖大字城]珠区酃骼与衡花骼交氵卜东南尾看地&#10;无线上网@停车场0行李寄存餐厅&#10;．诗月主题客栈（师范学院高铁站店）&#10;[酃湖大字城]珠区酃骼衡阳帅范字院南门对面美街巷内&#10;看地認&#10;无线上网0行李寄存热水洗氵谷电吹风&#10;0后花园时尚酒店&#10;[石鼓区]石鼓区蒸水桥北晶珠广场（中国电信斜对面，华源市场&#10;近）看地&#10;无线上网有线上网@停车场0行李寄存&#10;4．6分很好&#10;5開0十人氵肖费&#10;看评论&#10;4．9分很好&#10;5開0十人氵肖费&#10;看评论&#10;4．2分好&#10;5開0十人氵肖费&#10;看评论&#10;50分钟前有人预订&#10;查看详情&#10;29分钟前有人预订&#10;看详情&#10;¥138起&#10;1小时前有人预订&#10;查看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智能排序&#10;价格&#10;0&#10;好评优先人气优先&#10;0五彩今天连锁氵酉店（师范学院高铁站店）&#10;[酃湖大字城]珠区酃骼与衡花骼交氵卜东南尾看地&#10;无线上网@停车场0行李寄存餐厅&#10;．诗月主题客栈（师范学院高铁站店）&#10;[酃湖大字城]珠区酃骼衡阳帅范字院南门对面美街巷内&#10;看地認&#10;无线上网0行李寄存热水洗氵谷电吹风&#10;0后花园时尚酒店&#10;[石鼓区]石鼓区蒸水桥北晶珠广场（中国电信斜对面，华源市场&#10;近）看地&#10;无线上网有线上网@停车场0行李寄存&#10;4．6分很好&#10;5開0十人氵肖费&#10;看评论&#10;4．9分很好&#10;5開0十人氵肖费&#10;看评论&#10;4．2分好&#10;5開0十人氵肖费&#10;看评论&#10;50分钟前有人预订&#10;查看详情&#10;29分钟前有人预订&#10;看详情&#10;¥138起&#10;1小时前有人预订&#10;查看详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1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0A0" w:rsidRDefault="00ED30A0" w:rsidP="00ED30A0">
      <w:r>
        <w:separator/>
      </w:r>
    </w:p>
  </w:endnote>
  <w:endnote w:type="continuationSeparator" w:id="0">
    <w:p w:rsidR="00ED30A0" w:rsidRDefault="00ED30A0" w:rsidP="00ED3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0A0" w:rsidRDefault="00ED30A0" w:rsidP="00ED30A0">
      <w:r>
        <w:separator/>
      </w:r>
    </w:p>
  </w:footnote>
  <w:footnote w:type="continuationSeparator" w:id="0">
    <w:p w:rsidR="00ED30A0" w:rsidRDefault="00ED30A0" w:rsidP="00ED3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A0"/>
    <w:rsid w:val="00ED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0A93615-60C1-4F93-B635-A74C51F9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ED3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D30A0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D30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D30A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r_coder/article/details/7941931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iao.ctrip.com/dest/u-_b3_a4_c9_b3/s-tickets/?searchValue=%E9%95%BF%E6%B2%9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志轩</dc:creator>
  <cp:keywords/>
  <dc:description/>
  <cp:lastModifiedBy>陈 志轩</cp:lastModifiedBy>
  <cp:revision>2</cp:revision>
  <dcterms:created xsi:type="dcterms:W3CDTF">2018-09-16T09:08:00Z</dcterms:created>
  <dcterms:modified xsi:type="dcterms:W3CDTF">2018-09-16T09:08:00Z</dcterms:modified>
</cp:coreProperties>
</file>