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5C852" w14:textId="77777777" w:rsidR="007162A0" w:rsidRDefault="007162A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162A0" w14:paraId="57ACF1E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5192CE2D" w14:textId="77777777" w:rsidR="007162A0" w:rsidRDefault="007162A0"/>
        </w:tc>
        <w:tc>
          <w:tcPr>
            <w:tcW w:w="1043" w:type="dxa"/>
            <w:vAlign w:val="center"/>
          </w:tcPr>
          <w:p w14:paraId="07FC6CC4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9E55B90" w14:textId="77777777" w:rsidR="007162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2017180030 </w:t>
            </w:r>
            <w:r>
              <w:rPr>
                <w:sz w:val="18"/>
                <w:szCs w:val="18"/>
              </w:rPr>
              <w:t>이종민</w:t>
            </w:r>
          </w:p>
          <w:p w14:paraId="6EF6A4A3" w14:textId="77777777" w:rsidR="007162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2020180028 </w:t>
            </w:r>
            <w:r>
              <w:rPr>
                <w:sz w:val="18"/>
                <w:szCs w:val="18"/>
              </w:rPr>
              <w:t>이주형</w:t>
            </w:r>
          </w:p>
          <w:p w14:paraId="0716EEB0" w14:textId="77777777" w:rsidR="007162A0" w:rsidRDefault="00000000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 xml:space="preserve">2020182035 </w:t>
            </w:r>
            <w:r>
              <w:rPr>
                <w:sz w:val="18"/>
                <w:szCs w:val="18"/>
              </w:rPr>
              <w:t>장하영</w:t>
            </w:r>
          </w:p>
        </w:tc>
        <w:tc>
          <w:tcPr>
            <w:tcW w:w="1215" w:type="dxa"/>
            <w:vAlign w:val="center"/>
          </w:tcPr>
          <w:p w14:paraId="15CF97F4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58052017" w14:textId="77777777" w:rsidR="007162A0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7162A0" w14:paraId="4BAA51AA" w14:textId="77777777">
        <w:trPr>
          <w:trHeight w:val="648"/>
        </w:trPr>
        <w:tc>
          <w:tcPr>
            <w:tcW w:w="1744" w:type="dxa"/>
            <w:vAlign w:val="center"/>
          </w:tcPr>
          <w:p w14:paraId="20C88202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73059D2" w14:textId="77777777" w:rsidR="007162A0" w:rsidRDefault="00000000">
            <w:pPr>
              <w:jc w:val="center"/>
            </w:pPr>
            <w:r>
              <w:t>6</w:t>
            </w:r>
          </w:p>
        </w:tc>
        <w:tc>
          <w:tcPr>
            <w:tcW w:w="1043" w:type="dxa"/>
            <w:vAlign w:val="center"/>
          </w:tcPr>
          <w:p w14:paraId="24F2B7FD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E893191" w14:textId="77777777" w:rsidR="007162A0" w:rsidRDefault="00000000">
            <w:pPr>
              <w:jc w:val="center"/>
            </w:pPr>
            <w:r>
              <w:t>2025.03.13 ~ 2025.03.30</w:t>
            </w:r>
          </w:p>
        </w:tc>
        <w:tc>
          <w:tcPr>
            <w:tcW w:w="1215" w:type="dxa"/>
            <w:vAlign w:val="center"/>
          </w:tcPr>
          <w:p w14:paraId="403F342F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3C1C4DE" w14:textId="77777777" w:rsidR="007162A0" w:rsidRDefault="00000000">
            <w:pPr>
              <w:jc w:val="left"/>
            </w:pPr>
            <w:r>
              <w:rPr>
                <w:b/>
                <w:sz w:val="22"/>
                <w:szCs w:val="22"/>
              </w:rPr>
              <w:t>정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내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훈</w:t>
            </w:r>
            <w:r>
              <w:t>(</w:t>
            </w:r>
            <w:r>
              <w:t>서명</w:t>
            </w:r>
            <w:r>
              <w:t>)</w:t>
            </w:r>
          </w:p>
        </w:tc>
      </w:tr>
      <w:tr w:rsidR="007162A0" w14:paraId="302F3EC2" w14:textId="77777777">
        <w:trPr>
          <w:trHeight w:val="1266"/>
        </w:trPr>
        <w:tc>
          <w:tcPr>
            <w:tcW w:w="1744" w:type="dxa"/>
            <w:vAlign w:val="center"/>
          </w:tcPr>
          <w:p w14:paraId="600BB881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한일</w:t>
            </w:r>
          </w:p>
        </w:tc>
        <w:tc>
          <w:tcPr>
            <w:tcW w:w="8724" w:type="dxa"/>
            <w:gridSpan w:val="5"/>
            <w:vAlign w:val="center"/>
          </w:tcPr>
          <w:p w14:paraId="3CB20D39" w14:textId="77777777" w:rsidR="007162A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rFonts w:eastAsia="맑은 고딕"/>
                <w:color w:val="000000"/>
              </w:rPr>
              <w:t>이종민: 커스텀 게임 대기실 설계 및 구현, 그림자 렌더링</w:t>
            </w:r>
          </w:p>
          <w:p w14:paraId="15B20DD0" w14:textId="77777777" w:rsidR="007162A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rFonts w:eastAsia="맑은 고딕"/>
                <w:color w:val="000000"/>
              </w:rPr>
              <w:t>이주형: SAT를 이용한 물리 충돌 체크 구현, 플레이어 사망 구현</w:t>
            </w:r>
          </w:p>
          <w:p w14:paraId="6AC8B0B0" w14:textId="77777777" w:rsidR="007162A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rFonts w:eastAsia="맑은 고딕"/>
                <w:color w:val="000000"/>
              </w:rPr>
              <w:t xml:space="preserve">장하영: 캐릭터 밸런스 조정, 게임 맵 디자인, </w:t>
            </w:r>
            <w:r>
              <w:t>리스폰</w:t>
            </w:r>
            <w:r>
              <w:t xml:space="preserve"> </w:t>
            </w:r>
            <w:r>
              <w:t>구현</w:t>
            </w:r>
          </w:p>
        </w:tc>
      </w:tr>
    </w:tbl>
    <w:p w14:paraId="1F8764D5" w14:textId="77777777" w:rsidR="007162A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&lt;</w:t>
      </w:r>
      <w:r>
        <w:rPr>
          <w:b/>
          <w:sz w:val="24"/>
          <w:szCs w:val="24"/>
        </w:rPr>
        <w:t>상세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수행내용</w:t>
      </w:r>
      <w:r>
        <w:rPr>
          <w:b/>
          <w:sz w:val="24"/>
          <w:szCs w:val="24"/>
        </w:rPr>
        <w:t>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7162A0" w14:paraId="783C5AAE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833F661" w14:textId="77777777" w:rsidR="007162A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3BC4227" wp14:editId="0842A3FE">
                  <wp:extent cx="2880000" cy="1826899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6C7FA726" w14:textId="77777777" w:rsidR="007162A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F9A083C" wp14:editId="533AD224">
                  <wp:extent cx="2880000" cy="1826899"/>
                  <wp:effectExtent l="0" t="0" r="0" b="0"/>
                  <wp:docPr id="3" name="image3.png" descr="스크린샷, 만화 영화, PC 게임, 3D 모델링이(가) 표시된 사진&#10;&#10;AI가 생성한 콘텐츠는 부정확할 수 있습니다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스크린샷, 만화 영화, PC 게임, 3D 모델링이(가) 표시된 사진&#10;&#10;AI가 생성한 콘텐츠는 부정확할 수 있습니다.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62A0" w14:paraId="326FC63A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3E6FCB68" w14:textId="77777777" w:rsidR="007162A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129CA1F2" wp14:editId="1DFD85DA">
                  <wp:extent cx="2880000" cy="1826899"/>
                  <wp:effectExtent l="0" t="0" r="0" b="0"/>
                  <wp:docPr id="2" name="image2.png" descr="스크린샷, 만화 영화, PC 게임, 애니메이션이(가) 표시된 사진&#10;&#10;AI가 생성한 콘텐츠는 부정확할 수 있습니다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스크린샷, 만화 영화, PC 게임, 애니메이션이(가) 표시된 사진&#10;&#10;AI가 생성한 콘텐츠는 부정확할 수 있습니다.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61DB3AE8" w14:textId="77777777" w:rsidR="007162A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204B3DF" wp14:editId="297523EA">
                  <wp:extent cx="2160000" cy="1558601"/>
                  <wp:effectExtent l="0" t="0" r="0" b="0"/>
                  <wp:docPr id="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5586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1460C9" w14:textId="77777777" w:rsidR="007162A0" w:rsidRDefault="007162A0">
      <w:pPr>
        <w:spacing w:after="0" w:line="240" w:lineRule="auto"/>
        <w:rPr>
          <w:b/>
        </w:rPr>
      </w:pPr>
    </w:p>
    <w:p w14:paraId="79D1BDF5" w14:textId="77777777" w:rsidR="007162A0" w:rsidRDefault="007162A0">
      <w:pPr>
        <w:spacing w:after="0" w:line="240" w:lineRule="auto"/>
        <w:rPr>
          <w:b/>
        </w:rPr>
      </w:pPr>
    </w:p>
    <w:p w14:paraId="7E715005" w14:textId="77777777" w:rsidR="007162A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2"/>
          <w:szCs w:val="22"/>
        </w:rPr>
      </w:pPr>
      <w:r>
        <w:rPr>
          <w:rFonts w:eastAsia="맑은 고딕"/>
          <w:b/>
          <w:color w:val="000000"/>
          <w:sz w:val="22"/>
          <w:szCs w:val="22"/>
        </w:rPr>
        <w:t>이종민</w:t>
      </w:r>
    </w:p>
    <w:p w14:paraId="5C17BEEF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b/>
          <w:color w:val="000000"/>
        </w:rPr>
        <w:t>커스텀 게임 구현</w:t>
      </w:r>
    </w:p>
    <w:p w14:paraId="1604BF0D" w14:textId="77777777" w:rsidR="007162A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클라이언트와 서버 구조를 설계하고 작성하여 커스텀 게임을 구현.</w:t>
      </w:r>
    </w:p>
    <w:p w14:paraId="4F222299" w14:textId="77777777" w:rsidR="007162A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상태 머신(State Machine)과 메시지 전달(Message Passing)을 이용해 서버의 게임 월드를 관리.</w:t>
      </w:r>
    </w:p>
    <w:p w14:paraId="6B962F5B" w14:textId="77777777" w:rsidR="007162A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각 게임 장면에 임시로 사용되는 UI를 클라이언트에서 구현.</w:t>
      </w:r>
    </w:p>
    <w:p w14:paraId="7BA3A5D9" w14:textId="77777777" w:rsidR="007162A0" w:rsidRDefault="007162A0">
      <w:pPr>
        <w:spacing w:after="0" w:line="240" w:lineRule="auto"/>
        <w:ind w:left="880"/>
      </w:pPr>
    </w:p>
    <w:p w14:paraId="501E7655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b/>
          <w:color w:val="000000"/>
        </w:rPr>
        <w:t>그림자 렌더링</w:t>
      </w:r>
    </w:p>
    <w:p w14:paraId="3BAE8880" w14:textId="77777777" w:rsidR="007162A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Directional Light의 그림자를 구현.</w:t>
      </w:r>
    </w:p>
    <w:p w14:paraId="31B76660" w14:textId="77777777" w:rsidR="007162A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전체 월드의 Shadow Map을 생성하지 않고, 플레이어 위치로부터 특정 영역에 대한 Shadow Map을 생성. 추후 카메라 거리에 따라 다른 해상도의 Shadow Map을 생성하여 렌더링할 예정.</w:t>
      </w:r>
    </w:p>
    <w:p w14:paraId="63DF3C7A" w14:textId="77777777" w:rsidR="007162A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현재 캐릭터의 Shadow Map을 생성하고, 지형에 적용. 움직이지 않는 오브젝트(예: 건물)의 경우 Unity엔진에서 미리 Shadow Map을 생성하여 렌더링할 예정.</w:t>
      </w:r>
    </w:p>
    <w:p w14:paraId="061FF8BA" w14:textId="77777777" w:rsidR="007162A0" w:rsidRDefault="00000000">
      <w:pPr>
        <w:widowControl/>
        <w:rPr>
          <w:b/>
        </w:rPr>
      </w:pPr>
      <w:r>
        <w:br w:type="page"/>
      </w:r>
    </w:p>
    <w:p w14:paraId="1395BA56" w14:textId="77777777" w:rsidR="007162A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rFonts w:eastAsia="맑은 고딕"/>
          <w:b/>
          <w:color w:val="000000"/>
          <w:sz w:val="24"/>
          <w:szCs w:val="24"/>
        </w:rPr>
        <w:lastRenderedPageBreak/>
        <w:t>이주형</w:t>
      </w:r>
    </w:p>
    <w:p w14:paraId="721A22A5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</w:rPr>
      </w:pPr>
      <w:r>
        <w:rPr>
          <w:rFonts w:eastAsia="맑은 고딕"/>
          <w:b/>
          <w:color w:val="000000"/>
        </w:rPr>
        <w:t>SAT(분리 축 이론)를 이용한 오브젝트 물리 충돌 구현</w:t>
      </w:r>
    </w:p>
    <w:p w14:paraId="6FB016FD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기존의 GJK알고리즘으로 구현한 물리 충돌 방식과 SAT로 구현한 물리 충돌 방식의 성능을 비교하고, 이를 보고서로 작성.</w:t>
      </w:r>
    </w:p>
    <w:p w14:paraId="516EDC46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게임 맵에 배치된 오브젝트의 충돌 계층 구조를 읽고, 플레이어 캐릭터와 오브젝트의 물리 충돌 체크를 구현.</w:t>
      </w:r>
    </w:p>
    <w:p w14:paraId="250546B8" w14:textId="77777777" w:rsidR="007162A0" w:rsidRDefault="007162A0">
      <w:pPr>
        <w:spacing w:after="0" w:line="240" w:lineRule="auto"/>
        <w:rPr>
          <w:b/>
        </w:rPr>
      </w:pPr>
    </w:p>
    <w:p w14:paraId="5676B9CA" w14:textId="77777777" w:rsidR="007162A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</w:rPr>
      </w:pPr>
      <w:r>
        <w:rPr>
          <w:rFonts w:eastAsia="맑은 고딕"/>
          <w:b/>
          <w:color w:val="000000"/>
        </w:rPr>
        <w:t>플레이어 사망 구현</w:t>
      </w:r>
    </w:p>
    <w:p w14:paraId="23C25606" w14:textId="77777777" w:rsidR="007162A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 xml:space="preserve">플레이어 사망 상태(ActionState::Death)를 추가하여 게임 내에서 플레이어의 사망을 구현. 이 상태에서는 </w:t>
      </w:r>
      <w:r>
        <w:t>플레이어가</w:t>
      </w:r>
      <w:r>
        <w:rPr>
          <w:rFonts w:eastAsia="맑은 고딕"/>
          <w:color w:val="000000"/>
        </w:rPr>
        <w:t xml:space="preserve"> 더 이상 움직일 수 없으며, 특정 애니메이션이 재생됨.</w:t>
      </w:r>
    </w:p>
    <w:p w14:paraId="716ADD46" w14:textId="77777777" w:rsidR="007162A0" w:rsidRDefault="007162A0">
      <w:pPr>
        <w:spacing w:after="0" w:line="240" w:lineRule="auto"/>
        <w:rPr>
          <w:b/>
        </w:rPr>
      </w:pPr>
    </w:p>
    <w:p w14:paraId="2BB7B001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</w:rPr>
      </w:pPr>
      <w:r>
        <w:rPr>
          <w:rFonts w:eastAsia="맑은 고딕"/>
          <w:b/>
          <w:color w:val="000000"/>
        </w:rPr>
        <w:t>중점 연구 과제 진행</w:t>
      </w:r>
    </w:p>
    <w:p w14:paraId="40E7EDA8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새로운 Branch(“ebr”)를 생성하여 Rust와 C++ 코드 연동을 진행.</w:t>
      </w:r>
    </w:p>
    <w:p w14:paraId="1C9510F6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HD-Tree에서 메모리 관리를 위해 사용될 EBR기반 메모리 관리자 구현.</w:t>
      </w:r>
    </w:p>
    <w:p w14:paraId="1DB8796C" w14:textId="77777777" w:rsidR="007162A0" w:rsidRDefault="007162A0">
      <w:pPr>
        <w:spacing w:after="0" w:line="240" w:lineRule="auto"/>
      </w:pPr>
    </w:p>
    <w:p w14:paraId="4916E5B9" w14:textId="77777777" w:rsidR="007162A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rFonts w:eastAsia="맑은 고딕"/>
          <w:b/>
          <w:color w:val="000000"/>
          <w:sz w:val="24"/>
          <w:szCs w:val="24"/>
        </w:rPr>
        <w:t>장하영</w:t>
      </w:r>
    </w:p>
    <w:p w14:paraId="0E77BA9C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b/>
          <w:color w:val="000000"/>
        </w:rPr>
        <w:t>캐릭터 데미지 버그 수정</w:t>
      </w:r>
    </w:p>
    <w:p w14:paraId="223EA254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캐릭터 데미지 계산 과정에서 총알을 발사한 플레이어 캐릭터의 능력치가 아닌 총알에 피격 당한 플레이어 캐릭터 능력치를 사용하던 버그를 수정.</w:t>
      </w:r>
    </w:p>
    <w:p w14:paraId="57E63812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데미지 공식을 수정하여 각 캐릭터간 밸런스 조정.</w:t>
      </w:r>
    </w:p>
    <w:p w14:paraId="3601F649" w14:textId="77777777" w:rsidR="007162A0" w:rsidRDefault="007162A0">
      <w:pPr>
        <w:spacing w:after="0" w:line="240" w:lineRule="auto"/>
      </w:pPr>
    </w:p>
    <w:p w14:paraId="04523001" w14:textId="77777777" w:rsidR="007162A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b/>
          <w:color w:val="000000"/>
        </w:rPr>
        <w:t>게임 맵 디자인</w:t>
      </w:r>
    </w:p>
    <w:p w14:paraId="600855E7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Unity 엔진을 이용하여 게임 맵 디자인을 진행.</w:t>
      </w:r>
    </w:p>
    <w:p w14:paraId="3AD459F5" w14:textId="77777777" w:rsidR="007162A0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eastAsia="맑은 고딕"/>
          <w:color w:val="000000"/>
        </w:rPr>
        <w:t>아직 게임에 적용되지 않았지만, 향후 개발을 계속 이어가며 게임에 적용할 예정.</w:t>
      </w:r>
    </w:p>
    <w:p w14:paraId="7F8BDA13" w14:textId="77777777" w:rsidR="007162A0" w:rsidRDefault="00000000">
      <w:pPr>
        <w:numPr>
          <w:ilvl w:val="1"/>
          <w:numId w:val="1"/>
        </w:numPr>
        <w:spacing w:after="0" w:line="240" w:lineRule="auto"/>
      </w:pPr>
      <w:r>
        <w:rPr>
          <w:b/>
        </w:rPr>
        <w:t>캐릭터</w:t>
      </w:r>
      <w:r>
        <w:rPr>
          <w:b/>
        </w:rPr>
        <w:t xml:space="preserve"> </w:t>
      </w:r>
      <w:r>
        <w:rPr>
          <w:b/>
        </w:rPr>
        <w:t>리스폰</w:t>
      </w:r>
    </w:p>
    <w:p w14:paraId="333A1572" w14:textId="77777777" w:rsidR="007162A0" w:rsidRDefault="00000000">
      <w:pPr>
        <w:numPr>
          <w:ilvl w:val="2"/>
          <w:numId w:val="1"/>
        </w:numPr>
        <w:spacing w:after="0" w:line="240" w:lineRule="auto"/>
      </w:pPr>
      <w:r>
        <w:t>캐릭터</w:t>
      </w:r>
      <w:r>
        <w:t xml:space="preserve"> </w:t>
      </w:r>
      <w:r>
        <w:t>사망시</w:t>
      </w:r>
      <w:r>
        <w:t xml:space="preserve">, </w:t>
      </w:r>
      <w:r>
        <w:t>리스폰</w:t>
      </w:r>
      <w:r>
        <w:t xml:space="preserve"> </w:t>
      </w:r>
      <w:r>
        <w:t>구현</w:t>
      </w:r>
      <w:r>
        <w:t>.</w:t>
      </w:r>
    </w:p>
    <w:p w14:paraId="56558AB5" w14:textId="77777777" w:rsidR="007162A0" w:rsidRDefault="007162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7162A0" w14:paraId="4020E61B" w14:textId="77777777">
        <w:trPr>
          <w:trHeight w:val="875"/>
        </w:trPr>
        <w:tc>
          <w:tcPr>
            <w:tcW w:w="1555" w:type="dxa"/>
            <w:vAlign w:val="center"/>
          </w:tcPr>
          <w:p w14:paraId="2AB728DB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정리</w:t>
            </w:r>
          </w:p>
        </w:tc>
        <w:tc>
          <w:tcPr>
            <w:tcW w:w="3969" w:type="dxa"/>
            <w:vAlign w:val="center"/>
          </w:tcPr>
          <w:p w14:paraId="4FA73100" w14:textId="77777777" w:rsidR="007162A0" w:rsidRDefault="007162A0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5C0FA5DD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방안</w:t>
            </w:r>
          </w:p>
        </w:tc>
        <w:tc>
          <w:tcPr>
            <w:tcW w:w="3373" w:type="dxa"/>
            <w:vAlign w:val="center"/>
          </w:tcPr>
          <w:p w14:paraId="5F5AF975" w14:textId="77777777" w:rsidR="007162A0" w:rsidRDefault="007162A0">
            <w:pPr>
              <w:jc w:val="left"/>
              <w:rPr>
                <w:sz w:val="16"/>
                <w:szCs w:val="16"/>
              </w:rPr>
            </w:pPr>
          </w:p>
        </w:tc>
      </w:tr>
      <w:tr w:rsidR="007162A0" w14:paraId="46696E0B" w14:textId="77777777">
        <w:trPr>
          <w:trHeight w:val="590"/>
        </w:trPr>
        <w:tc>
          <w:tcPr>
            <w:tcW w:w="1555" w:type="dxa"/>
            <w:vAlign w:val="center"/>
          </w:tcPr>
          <w:p w14:paraId="4928632A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3969" w:type="dxa"/>
            <w:vAlign w:val="center"/>
          </w:tcPr>
          <w:p w14:paraId="2D71156E" w14:textId="77777777" w:rsidR="007162A0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664FE843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3373" w:type="dxa"/>
            <w:vAlign w:val="center"/>
          </w:tcPr>
          <w:p w14:paraId="228E413C" w14:textId="15A8AB40" w:rsidR="007162A0" w:rsidRDefault="00000000">
            <w:pPr>
              <w:jc w:val="center"/>
            </w:pPr>
            <w:r>
              <w:t>202</w:t>
            </w:r>
            <w:r w:rsidR="003643C8">
              <w:t>5</w:t>
            </w:r>
            <w:r>
              <w:t>.03.31~202</w:t>
            </w:r>
            <w:r w:rsidR="003643C8">
              <w:t>5</w:t>
            </w:r>
            <w:r>
              <w:t>.04.</w:t>
            </w:r>
            <w:r w:rsidR="00435987">
              <w:t>16</w:t>
            </w:r>
          </w:p>
        </w:tc>
      </w:tr>
      <w:tr w:rsidR="007162A0" w14:paraId="70F0144C" w14:textId="77777777">
        <w:trPr>
          <w:trHeight w:val="1520"/>
        </w:trPr>
        <w:tc>
          <w:tcPr>
            <w:tcW w:w="1555" w:type="dxa"/>
            <w:vAlign w:val="center"/>
          </w:tcPr>
          <w:p w14:paraId="55AF6E44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할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일</w:t>
            </w:r>
          </w:p>
        </w:tc>
        <w:tc>
          <w:tcPr>
            <w:tcW w:w="8901" w:type="dxa"/>
            <w:gridSpan w:val="3"/>
            <w:vAlign w:val="center"/>
          </w:tcPr>
          <w:p w14:paraId="4626117A" w14:textId="77777777" w:rsidR="007162A0" w:rsidRDefault="00000000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</w:t>
            </w:r>
            <w:r>
              <w:rPr>
                <w:sz w:val="16"/>
                <w:szCs w:val="16"/>
              </w:rPr>
              <w:t>캐릭터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쉐이더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sz w:val="16"/>
                <w:szCs w:val="16"/>
              </w:rPr>
              <w:t>입막기</w:t>
            </w:r>
            <w:r>
              <w:rPr>
                <w:sz w:val="16"/>
                <w:szCs w:val="16"/>
              </w:rPr>
              <w:t xml:space="preserve">), </w:t>
            </w:r>
            <w:r>
              <w:rPr>
                <w:sz w:val="16"/>
                <w:szCs w:val="16"/>
              </w:rPr>
              <w:t>게임</w:t>
            </w:r>
            <w:r>
              <w:rPr>
                <w:sz w:val="16"/>
                <w:szCs w:val="16"/>
              </w:rPr>
              <w:t xml:space="preserve"> UI </w:t>
            </w:r>
            <w:r>
              <w:rPr>
                <w:sz w:val="16"/>
                <w:szCs w:val="16"/>
              </w:rPr>
              <w:t>구현</w:t>
            </w:r>
            <w:r>
              <w:rPr>
                <w:sz w:val="16"/>
                <w:szCs w:val="16"/>
              </w:rPr>
              <w:t>.</w:t>
            </w:r>
          </w:p>
          <w:p w14:paraId="3D7948F1" w14:textId="77777777" w:rsidR="007162A0" w:rsidRDefault="00000000">
            <w:r>
              <w:rPr>
                <w:sz w:val="16"/>
                <w:szCs w:val="16"/>
              </w:rPr>
              <w:t xml:space="preserve">2. </w:t>
            </w:r>
            <w:r>
              <w:rPr>
                <w:sz w:val="16"/>
                <w:szCs w:val="16"/>
              </w:rPr>
              <w:t>캐릭터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스킬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종합전술시험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점령전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>게임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진행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구현</w:t>
            </w:r>
            <w:r>
              <w:rPr>
                <w:sz w:val="16"/>
                <w:szCs w:val="16"/>
              </w:rPr>
              <w:t>.</w:t>
            </w:r>
          </w:p>
        </w:tc>
      </w:tr>
      <w:tr w:rsidR="007162A0" w14:paraId="1A82A8BB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4547A424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6870CE92" w14:textId="77777777" w:rsidR="007162A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4AB19A8B" w14:textId="77777777" w:rsidR="007162A0" w:rsidRDefault="007162A0">
            <w:pPr>
              <w:jc w:val="left"/>
            </w:pPr>
          </w:p>
        </w:tc>
      </w:tr>
    </w:tbl>
    <w:p w14:paraId="218FC66F" w14:textId="77777777" w:rsidR="007162A0" w:rsidRDefault="007162A0">
      <w:pPr>
        <w:spacing w:after="0" w:line="240" w:lineRule="auto"/>
      </w:pPr>
    </w:p>
    <w:sectPr w:rsidR="007162A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03A9B84-5101-5645-AEDB-891B2E26500B}"/>
  </w:font>
  <w:font w:name="Noto Sans Symbols">
    <w:altName w:val="Calibri"/>
    <w:panose1 w:val="020B0604020202020204"/>
    <w:charset w:val="00"/>
    <w:family w:val="auto"/>
    <w:pitch w:val="default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3" w:subsetted="1" w:fontKey="{D8052FD0-C513-7248-B519-D338BDB53EEE}"/>
    <w:embedBold r:id="rId4" w:subsetted="1" w:fontKey="{3735DB69-E81C-A54C-AD13-D7F50A26469C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5" w:subsetted="1" w:fontKey="{A4B177AE-7AB3-8F47-AF96-9BD6CF8CD79C}"/>
    <w:embedBold r:id="rId6" w:subsetted="1" w:fontKey="{2F8B601A-E029-BE43-B680-E9C4FCD74E6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469FA2A1-B3EE-EB4F-BC2E-B8BC42BFFFDD}"/>
    <w:embedItalic r:id="rId8" w:fontKey="{D7AA71B7-328C-B247-A42F-CC2FF4D487D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EA82BC3A-D06D-DE4C-B597-CAB8DC2A3F9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E0B52935-E2BB-344D-94AB-D6BC1F92BC48}"/>
  </w:font>
  <w:font w:name="Cambria">
    <w:panose1 w:val="02040503050406030204"/>
    <w:charset w:val="00"/>
    <w:family w:val="roman"/>
    <w:notTrueType/>
    <w:pitch w:val="variable"/>
    <w:sig w:usb0="E00002FF" w:usb1="400004FF" w:usb2="00000000" w:usb3="00000000" w:csb0="0000019F" w:csb1="00000000"/>
    <w:embedRegular r:id="rId11" w:fontKey="{A991E1C2-6EF8-1547-A3A8-7062B7E8115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3AB6"/>
    <w:multiLevelType w:val="multilevel"/>
    <w:tmpl w:val="553E9220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D942357"/>
    <w:multiLevelType w:val="multilevel"/>
    <w:tmpl w:val="E58EF800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5754DA5"/>
    <w:multiLevelType w:val="multilevel"/>
    <w:tmpl w:val="FD4018D4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D766130"/>
    <w:multiLevelType w:val="multilevel"/>
    <w:tmpl w:val="73E80DD4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8F860B8"/>
    <w:multiLevelType w:val="multilevel"/>
    <w:tmpl w:val="8D2C6508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6AFF0B5E"/>
    <w:multiLevelType w:val="multilevel"/>
    <w:tmpl w:val="73BC69E8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●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num w:numId="1" w16cid:durableId="244458350">
    <w:abstractNumId w:val="5"/>
  </w:num>
  <w:num w:numId="2" w16cid:durableId="1668556806">
    <w:abstractNumId w:val="3"/>
  </w:num>
  <w:num w:numId="3" w16cid:durableId="157961729">
    <w:abstractNumId w:val="0"/>
  </w:num>
  <w:num w:numId="4" w16cid:durableId="656611666">
    <w:abstractNumId w:val="4"/>
  </w:num>
  <w:num w:numId="5" w16cid:durableId="928275564">
    <w:abstractNumId w:val="2"/>
  </w:num>
  <w:num w:numId="6" w16cid:durableId="1179394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A0"/>
    <w:rsid w:val="003643C8"/>
    <w:rsid w:val="00435987"/>
    <w:rsid w:val="005C5AD3"/>
    <w:rsid w:val="006273FD"/>
    <w:rsid w:val="00716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850AC9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바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돋움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바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3</cp:revision>
  <dcterms:created xsi:type="dcterms:W3CDTF">2025-04-17T00:48:00Z</dcterms:created>
  <dcterms:modified xsi:type="dcterms:W3CDTF">2025-05-29T01:29:00Z</dcterms:modified>
</cp:coreProperties>
</file>