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Default="002E2B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Default="002E2BB0"/>
        </w:tc>
        <w:tc>
          <w:tcPr>
            <w:tcW w:w="1043" w:type="dxa"/>
            <w:vAlign w:val="center"/>
          </w:tcPr>
          <w:p w14:paraId="16DC2449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2017180030 이종민</w:t>
            </w:r>
          </w:p>
          <w:p w14:paraId="4CF405F3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2020180028 이주형</w:t>
            </w:r>
          </w:p>
          <w:p w14:paraId="48952C45" w14:textId="77777777" w:rsidR="002E2BB0" w:rsidRDefault="00000000">
            <w:pPr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>2020182035 장하영</w:t>
            </w:r>
          </w:p>
        </w:tc>
        <w:tc>
          <w:tcPr>
            <w:tcW w:w="1215" w:type="dxa"/>
            <w:vAlign w:val="center"/>
          </w:tcPr>
          <w:p w14:paraId="1DD0299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55D917A4" w14:textId="77777777" w:rsidR="002E2BB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Hello2Halo</w:t>
            </w:r>
          </w:p>
        </w:tc>
      </w:tr>
      <w:tr w:rsidR="002E2BB0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0159E408" w:rsidR="002E2BB0" w:rsidRDefault="001472DF" w:rsidP="00DF039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672EFC37" w:rsidR="002E2BB0" w:rsidRDefault="00000000">
            <w:pPr>
              <w:jc w:val="center"/>
            </w:pPr>
            <w:r>
              <w:t>2025.</w:t>
            </w:r>
            <w:r w:rsidR="00552345">
              <w:t>0</w:t>
            </w:r>
            <w:r w:rsidR="00714EA3">
              <w:rPr>
                <w:rFonts w:hint="eastAsia"/>
              </w:rPr>
              <w:t>5</w:t>
            </w:r>
            <w:r>
              <w:t>.</w:t>
            </w:r>
            <w:r w:rsidR="00714EA3">
              <w:rPr>
                <w:rFonts w:hint="eastAsia"/>
              </w:rPr>
              <w:t>01</w:t>
            </w:r>
            <w:r>
              <w:t xml:space="preserve"> ~ 2025.0</w:t>
            </w:r>
            <w:r w:rsidR="00714EA3">
              <w:rPr>
                <w:rFonts w:hint="eastAsia"/>
              </w:rPr>
              <w:t>5</w:t>
            </w:r>
            <w:r>
              <w:t>.</w:t>
            </w:r>
            <w:r w:rsidR="00714EA3">
              <w:rPr>
                <w:rFonts w:hint="eastAsia"/>
              </w:rPr>
              <w:t>14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Default="00000000">
            <w:pPr>
              <w:jc w:val="left"/>
            </w:pPr>
            <w:r>
              <w:rPr>
                <w:b/>
                <w:sz w:val="22"/>
                <w:szCs w:val="22"/>
              </w:rPr>
              <w:t>정 내 훈</w:t>
            </w:r>
            <w:r>
              <w:t>(서명)</w:t>
            </w:r>
          </w:p>
        </w:tc>
      </w:tr>
      <w:tr w:rsidR="002E2BB0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0D6C86A1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이종민: </w:t>
            </w:r>
            <w:r w:rsidR="00714EA3">
              <w:rPr>
                <w:color w:val="000000"/>
              </w:rPr>
              <w:t>Cascade Shadow Mapping</w:t>
            </w:r>
            <w:r w:rsidR="00714EA3">
              <w:rPr>
                <w:rFonts w:hint="eastAsia"/>
                <w:color w:val="000000"/>
              </w:rPr>
              <w:t>, 오브젝트 배치</w:t>
            </w:r>
          </w:p>
          <w:p w14:paraId="77732FEA" w14:textId="68FBE9EA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이주형: </w:t>
            </w:r>
            <w:r w:rsidR="00714EA3">
              <w:rPr>
                <w:rFonts w:hint="eastAsia"/>
                <w:color w:val="000000"/>
              </w:rPr>
              <w:t>시간 초과시 게임 종료, 안전 구역 추가</w:t>
            </w:r>
          </w:p>
          <w:p w14:paraId="190217C6" w14:textId="470CD14D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장하영</w:t>
            </w:r>
            <w:r w:rsidR="00714EA3">
              <w:rPr>
                <w:rFonts w:hint="eastAsia"/>
                <w:color w:val="000000"/>
              </w:rPr>
              <w:t>: -</w:t>
            </w:r>
            <w:r>
              <w:rPr>
                <w:color w:val="000000"/>
              </w:rPr>
              <w:t xml:space="preserve"> </w:t>
            </w:r>
          </w:p>
        </w:tc>
      </w:tr>
    </w:tbl>
    <w:p w14:paraId="1DE30F4C" w14:textId="77777777" w:rsidR="002E2B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&lt;상세 수행내용&gt;</w:t>
      </w:r>
    </w:p>
    <w:tbl>
      <w:tblPr>
        <w:tblStyle w:val="a6"/>
        <w:tblW w:w="96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756"/>
      </w:tblGrid>
      <w:tr w:rsidR="002E2BB0" w14:paraId="001C7F12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2ACE88E4" w14:textId="19875D97" w:rsidR="002E2BB0" w:rsidRDefault="00BC09E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91E38D4" wp14:editId="659A77BE">
                  <wp:extent cx="2877043" cy="1824990"/>
                  <wp:effectExtent l="0" t="0" r="6350" b="3810"/>
                  <wp:docPr id="7778107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810775" name="그림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043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5066501E" w14:textId="6A224599" w:rsidR="002E2BB0" w:rsidRDefault="00BC09E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FD4FA24" wp14:editId="5F8DFFC8">
                  <wp:extent cx="2764924" cy="1753870"/>
                  <wp:effectExtent l="0" t="0" r="3810" b="0"/>
                  <wp:docPr id="158592975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29755" name="그림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924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C7722" w14:textId="77777777" w:rsidR="002E2BB0" w:rsidRDefault="002E2BB0">
      <w:pPr>
        <w:spacing w:after="0" w:line="240" w:lineRule="auto"/>
        <w:rPr>
          <w:b/>
        </w:rPr>
      </w:pPr>
    </w:p>
    <w:p w14:paraId="73939166" w14:textId="2CD4A99F" w:rsidR="00476CD2" w:rsidRPr="00476CD2" w:rsidRDefault="00476CD2" w:rsidP="00476C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비고</w:t>
      </w:r>
    </w:p>
    <w:p w14:paraId="7DE3051A" w14:textId="198FC629" w:rsidR="002E2BB0" w:rsidRPr="00476CD2" w:rsidRDefault="00476CD2" w:rsidP="00476CD2">
      <w:pPr>
        <w:spacing w:after="0" w:line="240" w:lineRule="auto"/>
        <w:ind w:left="440"/>
        <w:rPr>
          <w:bCs/>
        </w:rPr>
      </w:pPr>
      <w:r w:rsidRPr="00476CD2">
        <w:rPr>
          <w:rFonts w:hint="eastAsia"/>
          <w:bCs/>
        </w:rPr>
        <w:t>25학년도 종합설계1 중간 발표(5월 12일) 준비</w:t>
      </w:r>
    </w:p>
    <w:p w14:paraId="2F4B7783" w14:textId="77777777" w:rsidR="00476CD2" w:rsidRDefault="00476CD2">
      <w:pPr>
        <w:spacing w:after="0" w:line="240" w:lineRule="auto"/>
        <w:rPr>
          <w:b/>
        </w:rPr>
      </w:pPr>
    </w:p>
    <w:p w14:paraId="20FA8A24" w14:textId="77777777" w:rsidR="006F5FE2" w:rsidRDefault="006F5FE2">
      <w:pPr>
        <w:spacing w:after="0" w:line="240" w:lineRule="auto"/>
        <w:rPr>
          <w:b/>
        </w:rPr>
      </w:pPr>
    </w:p>
    <w:p w14:paraId="58CFD5D3" w14:textId="169AFFF0" w:rsidR="002E2BB0" w:rsidRDefault="00000000" w:rsidP="00813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813CD7">
        <w:rPr>
          <w:b/>
          <w:color w:val="000000"/>
          <w:sz w:val="24"/>
          <w:szCs w:val="24"/>
        </w:rPr>
        <w:t>이종민</w:t>
      </w:r>
    </w:p>
    <w:p w14:paraId="6A30C27F" w14:textId="4085FAE2" w:rsidR="00BC09E0" w:rsidRPr="0099503B" w:rsidRDefault="00476CD2" w:rsidP="00BC09E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시가지 맵 오브젝트 추가</w:t>
      </w:r>
    </w:p>
    <w:p w14:paraId="5EBE355A" w14:textId="47E8A1C3" w:rsidR="0099503B" w:rsidRDefault="00476CD2" w:rsidP="00476CD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시가지 맵에서 플레이어가 진입하지 못하는 지역에 공사장 팬스 오브젝트 배치</w:t>
      </w:r>
      <w:r w:rsidR="001D1E87">
        <w:rPr>
          <w:rFonts w:hint="eastAsia"/>
          <w:bCs/>
          <w:color w:val="000000"/>
        </w:rPr>
        <w:t>함.</w:t>
      </w:r>
    </w:p>
    <w:p w14:paraId="002875FB" w14:textId="77777777" w:rsidR="00476CD2" w:rsidRPr="0099503B" w:rsidRDefault="00476CD2" w:rsidP="0099503B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Cs/>
          <w:color w:val="000000"/>
        </w:rPr>
      </w:pPr>
    </w:p>
    <w:p w14:paraId="0F367288" w14:textId="1775960C" w:rsidR="00BC09E0" w:rsidRPr="0099503B" w:rsidRDefault="00476CD2" w:rsidP="00BC09E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Cascade Shadow Mapping</w:t>
      </w:r>
    </w:p>
    <w:p w14:paraId="5CA45AF8" w14:textId="6EF9A48D" w:rsidR="006A2202" w:rsidRDefault="001D1E87" w:rsidP="006A220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카메라 </w:t>
      </w:r>
      <w:r>
        <w:rPr>
          <w:bCs/>
          <w:color w:val="000000"/>
        </w:rPr>
        <w:t>View</w:t>
      </w:r>
      <w:r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Frustum</w:t>
      </w:r>
      <w:r>
        <w:rPr>
          <w:rFonts w:hint="eastAsia"/>
          <w:bCs/>
          <w:color w:val="000000"/>
        </w:rPr>
        <w:t xml:space="preserve">을 4개로 나눠 </w:t>
      </w:r>
      <w:r>
        <w:rPr>
          <w:bCs/>
          <w:color w:val="000000"/>
        </w:rPr>
        <w:t>Directional Light</w:t>
      </w:r>
      <w:r>
        <w:rPr>
          <w:rFonts w:hint="eastAsia"/>
          <w:bCs/>
          <w:color w:val="000000"/>
        </w:rPr>
        <w:t>의 깊이 텍스처를 생성하고, 깊이 텍스처를 이용하여 지형 오브젝트 렌더링을 수행함.</w:t>
      </w:r>
    </w:p>
    <w:p w14:paraId="13C2139A" w14:textId="30252285" w:rsidR="0099503B" w:rsidRPr="006F5FE2" w:rsidRDefault="006F5FE2" w:rsidP="006F5FE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크기가 큰 건물 오브젝트의 그림자를 렌더링하기 위해 맵 전체를 포괄하는 깊이 텍스처를 생성하고, 지형 오브젝트 렌더링에서 생성된 깊이 텍스처를 활용하여 렌더링을 수행함.</w:t>
      </w:r>
    </w:p>
    <w:p w14:paraId="73222827" w14:textId="28C85582" w:rsidR="00BC09E0" w:rsidRPr="0099503B" w:rsidRDefault="006F5FE2" w:rsidP="006F5FE2"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384AE5EE" w14:textId="23646347" w:rsidR="002E2B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이주형</w:t>
      </w:r>
    </w:p>
    <w:p w14:paraId="22955EF3" w14:textId="2A647BFF" w:rsidR="00BC09E0" w:rsidRDefault="006F5FE2" w:rsidP="0047732C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시간 초과시 게임 종료 처리</w:t>
      </w:r>
    </w:p>
    <w:p w14:paraId="1BD4DE09" w14:textId="2DB11B9C" w:rsidR="006F5FE2" w:rsidRDefault="006F5FE2" w:rsidP="006F5FE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주어진 게임 시간을 초과할 경우 더 높은 점령 점수를 가진 팀이 승리하도록 구현함.</w:t>
      </w:r>
    </w:p>
    <w:p w14:paraId="1A1723FA" w14:textId="65D86257" w:rsidR="006F5FE2" w:rsidRDefault="006F5FE2" w:rsidP="006F5FE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만약 두 팀 모두 같은 점령 점수를 가진 경우 게임을 종료하지 않도록 구현함.</w:t>
      </w:r>
    </w:p>
    <w:p w14:paraId="076F8460" w14:textId="77777777" w:rsidR="006F5FE2" w:rsidRPr="006F5FE2" w:rsidRDefault="006F5FE2" w:rsidP="006F5FE2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1320"/>
        <w:rPr>
          <w:bCs/>
          <w:color w:val="000000"/>
        </w:rPr>
      </w:pPr>
    </w:p>
    <w:p w14:paraId="49DA09DE" w14:textId="082202DF" w:rsidR="006F5FE2" w:rsidRPr="0047732C" w:rsidRDefault="006F5FE2" w:rsidP="0047732C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>
        <w:rPr>
          <w:rFonts w:hint="eastAsia"/>
          <w:b/>
          <w:color w:val="000000"/>
          <w:sz w:val="22"/>
          <w:szCs w:val="22"/>
        </w:rPr>
        <w:t>안전 구역 추가</w:t>
      </w:r>
    </w:p>
    <w:p w14:paraId="10474125" w14:textId="672FE263" w:rsidR="0047732C" w:rsidRDefault="006F5FE2" w:rsidP="0047732C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플레이어 스폰 킬(</w:t>
      </w:r>
      <w:r>
        <w:rPr>
          <w:bCs/>
          <w:color w:val="000000"/>
        </w:rPr>
        <w:t>Spawn Kill)</w:t>
      </w:r>
      <w:r>
        <w:rPr>
          <w:rFonts w:hint="eastAsia"/>
          <w:bCs/>
          <w:color w:val="000000"/>
        </w:rPr>
        <w:t>을 방지하기 위해 플레이어 스폰 위치에서 일정 구역에 상대 팀 플레이어가 접근할 수 없는 안전 구역을 구현함.</w:t>
      </w:r>
    </w:p>
    <w:p w14:paraId="2B60D10B" w14:textId="796A6BF7" w:rsidR="006F5FE2" w:rsidRPr="0047732C" w:rsidRDefault="006F5FE2" w:rsidP="0047732C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안전 구역에서 플레이어는 체력이 닳지 않으며 항상 최대 체력을 유지하도록 구현함.</w:t>
      </w:r>
    </w:p>
    <w:p w14:paraId="212A35B8" w14:textId="77777777" w:rsidR="006F5FE2" w:rsidRPr="00813CD7" w:rsidRDefault="006F5FE2" w:rsidP="006F5F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54A091CD" w14:textId="77777777" w:rsidR="002E2BB0" w:rsidRDefault="006F5FE2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 서버 먹통 현상</w:t>
            </w:r>
          </w:p>
          <w:p w14:paraId="654E7E5A" w14:textId="58713171" w:rsidR="006F5FE2" w:rsidRDefault="006F5FE2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2. 그림자 해상도 문제</w:t>
            </w:r>
          </w:p>
        </w:tc>
        <w:tc>
          <w:tcPr>
            <w:tcW w:w="1559" w:type="dxa"/>
            <w:vAlign w:val="center"/>
          </w:tcPr>
          <w:p w14:paraId="0F524141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Default="002E2BB0">
            <w:pPr>
              <w:jc w:val="left"/>
              <w:rPr>
                <w:sz w:val="16"/>
                <w:szCs w:val="16"/>
              </w:rPr>
            </w:pPr>
          </w:p>
        </w:tc>
      </w:tr>
      <w:tr w:rsidR="002E2BB0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768831B6" w:rsidR="002E2BB0" w:rsidRDefault="006F5FE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698889B6" w:rsidR="002E2BB0" w:rsidRDefault="00000000">
            <w:pPr>
              <w:jc w:val="center"/>
            </w:pPr>
            <w:r>
              <w:t>202</w:t>
            </w:r>
            <w:r w:rsidR="00D6338A">
              <w:t>5</w:t>
            </w:r>
            <w:r>
              <w:t>.0</w:t>
            </w:r>
            <w:r w:rsidR="0047732C">
              <w:rPr>
                <w:rFonts w:hint="eastAsia"/>
              </w:rPr>
              <w:t>5.</w:t>
            </w:r>
            <w:r w:rsidR="006F5FE2">
              <w:rPr>
                <w:rFonts w:hint="eastAsia"/>
              </w:rPr>
              <w:t>15</w:t>
            </w:r>
            <w:r>
              <w:t>~202</w:t>
            </w:r>
            <w:r w:rsidR="00D6338A">
              <w:t>5</w:t>
            </w:r>
            <w:r>
              <w:t>.0</w:t>
            </w:r>
            <w:r w:rsidR="0047732C">
              <w:rPr>
                <w:rFonts w:hint="eastAsia"/>
              </w:rPr>
              <w:t>5</w:t>
            </w:r>
            <w:r>
              <w:t>.</w:t>
            </w:r>
            <w:r w:rsidR="006F5FE2">
              <w:rPr>
                <w:rFonts w:hint="eastAsia"/>
              </w:rPr>
              <w:t>2</w:t>
            </w:r>
            <w:r w:rsidR="002B5E4B">
              <w:t>8</w:t>
            </w:r>
          </w:p>
        </w:tc>
      </w:tr>
      <w:tr w:rsidR="002E2BB0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B08EE18" w14:textId="77777777" w:rsidR="00FB4AAD" w:rsidRDefault="006F5FE2" w:rsidP="006F5FE2">
            <w:pPr>
              <w:pStyle w:val="a8"/>
              <w:numPr>
                <w:ilvl w:val="1"/>
                <w:numId w:val="14"/>
              </w:numPr>
              <w:ind w:leftChars="0"/>
            </w:pPr>
            <w:r>
              <w:rPr>
                <w:rFonts w:hint="eastAsia"/>
              </w:rPr>
              <w:t>서버 최대 동시 접속자 수 측정</w:t>
            </w:r>
          </w:p>
          <w:p w14:paraId="4966F337" w14:textId="77777777" w:rsidR="006F5FE2" w:rsidRDefault="006F5FE2" w:rsidP="006F5FE2">
            <w:pPr>
              <w:pStyle w:val="a8"/>
              <w:numPr>
                <w:ilvl w:val="1"/>
                <w:numId w:val="14"/>
              </w:numPr>
              <w:ind w:leftChars="0"/>
            </w:pPr>
            <w:r>
              <w:rPr>
                <w:rFonts w:hint="eastAsia"/>
              </w:rPr>
              <w:t>시가지 지형에 오브젝트 추가 배치</w:t>
            </w:r>
          </w:p>
          <w:p w14:paraId="7F076709" w14:textId="6474F5C9" w:rsidR="006F5FE2" w:rsidRDefault="006F5FE2" w:rsidP="006F5FE2">
            <w:pPr>
              <w:pStyle w:val="a8"/>
              <w:numPr>
                <w:ilvl w:val="1"/>
                <w:numId w:val="14"/>
              </w:numPr>
              <w:ind w:leftChars="0"/>
            </w:pPr>
            <w:r>
              <w:rPr>
                <w:rFonts w:hint="eastAsia"/>
              </w:rPr>
              <w:t>렌더링 최적화 (</w:t>
            </w:r>
            <w:r>
              <w:t>Frustum Culling, HD-Tree)</w:t>
            </w:r>
          </w:p>
        </w:tc>
      </w:tr>
      <w:tr w:rsidR="002E2BB0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  <w:p w14:paraId="0728137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Default="002E2BB0">
            <w:pPr>
              <w:jc w:val="left"/>
            </w:pPr>
          </w:p>
        </w:tc>
      </w:tr>
    </w:tbl>
    <w:p w14:paraId="491FE713" w14:textId="77777777" w:rsidR="002E2BB0" w:rsidRDefault="002E2BB0">
      <w:pPr>
        <w:spacing w:after="0" w:line="240" w:lineRule="auto"/>
      </w:pPr>
    </w:p>
    <w:sectPr w:rsidR="002E2B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3439F6-3D4F-4347-86C0-4344AF80CF71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71D9876D-4A62-FF4E-8C7D-D5357710F7C1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F147CF17-2F82-BF49-95B9-C68B9E3ED524}"/>
    <w:embedBold r:id="rId5" w:subsetted="1" w:fontKey="{43F282E5-C85C-184B-8E88-8C35076A72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F9DEA1-CBCF-3447-9209-4B69A7C114FB}"/>
    <w:embedItalic r:id="rId7" w:fontKey="{3CDEECC4-8E82-E949-B63C-0EE2F642C39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85245F30-6DFF-C946-B7A3-40C3BBBCBF5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DA7D511-2BE8-6F4B-8957-672CDB52BC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34B287E9-E903-3C42-B71E-96EEF382AA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57B78A1"/>
    <w:multiLevelType w:val="hybridMultilevel"/>
    <w:tmpl w:val="EBF0FE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4908964">
    <w:abstractNumId w:val="8"/>
  </w:num>
  <w:num w:numId="2" w16cid:durableId="760948799">
    <w:abstractNumId w:val="7"/>
  </w:num>
  <w:num w:numId="3" w16cid:durableId="1868324033">
    <w:abstractNumId w:val="2"/>
  </w:num>
  <w:num w:numId="4" w16cid:durableId="768082214">
    <w:abstractNumId w:val="5"/>
  </w:num>
  <w:num w:numId="5" w16cid:durableId="638221387">
    <w:abstractNumId w:val="1"/>
  </w:num>
  <w:num w:numId="6" w16cid:durableId="1400203202">
    <w:abstractNumId w:val="11"/>
  </w:num>
  <w:num w:numId="7" w16cid:durableId="2137723269">
    <w:abstractNumId w:val="6"/>
  </w:num>
  <w:num w:numId="8" w16cid:durableId="169681626">
    <w:abstractNumId w:val="9"/>
  </w:num>
  <w:num w:numId="9" w16cid:durableId="1743944978">
    <w:abstractNumId w:val="0"/>
  </w:num>
  <w:num w:numId="10" w16cid:durableId="1214847035">
    <w:abstractNumId w:val="4"/>
  </w:num>
  <w:num w:numId="11" w16cid:durableId="1525363431">
    <w:abstractNumId w:val="13"/>
  </w:num>
  <w:num w:numId="12" w16cid:durableId="1214930158">
    <w:abstractNumId w:val="3"/>
  </w:num>
  <w:num w:numId="13" w16cid:durableId="737098705">
    <w:abstractNumId w:val="10"/>
  </w:num>
  <w:num w:numId="14" w16cid:durableId="973024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578E"/>
    <w:rsid w:val="00061218"/>
    <w:rsid w:val="00100ED6"/>
    <w:rsid w:val="00127CA3"/>
    <w:rsid w:val="001472DF"/>
    <w:rsid w:val="00155389"/>
    <w:rsid w:val="001C2C1E"/>
    <w:rsid w:val="001D1E87"/>
    <w:rsid w:val="001D603A"/>
    <w:rsid w:val="002238E9"/>
    <w:rsid w:val="00276085"/>
    <w:rsid w:val="002B5E4B"/>
    <w:rsid w:val="002E2BB0"/>
    <w:rsid w:val="003C42B4"/>
    <w:rsid w:val="00476CD2"/>
    <w:rsid w:val="0047732C"/>
    <w:rsid w:val="00532043"/>
    <w:rsid w:val="00552345"/>
    <w:rsid w:val="0059096F"/>
    <w:rsid w:val="005C5AD3"/>
    <w:rsid w:val="006273FD"/>
    <w:rsid w:val="00674DF2"/>
    <w:rsid w:val="006A2202"/>
    <w:rsid w:val="006B632B"/>
    <w:rsid w:val="006C2E0F"/>
    <w:rsid w:val="006D2294"/>
    <w:rsid w:val="006F5FE2"/>
    <w:rsid w:val="00713CED"/>
    <w:rsid w:val="00714EA3"/>
    <w:rsid w:val="00722927"/>
    <w:rsid w:val="007A1CC8"/>
    <w:rsid w:val="007F677B"/>
    <w:rsid w:val="00813CD7"/>
    <w:rsid w:val="008B4FCA"/>
    <w:rsid w:val="00911C85"/>
    <w:rsid w:val="0099503B"/>
    <w:rsid w:val="009C7D91"/>
    <w:rsid w:val="00A66D50"/>
    <w:rsid w:val="00AA4DB7"/>
    <w:rsid w:val="00B654AF"/>
    <w:rsid w:val="00BC09E0"/>
    <w:rsid w:val="00BE1B9A"/>
    <w:rsid w:val="00C30568"/>
    <w:rsid w:val="00C3484A"/>
    <w:rsid w:val="00C866EF"/>
    <w:rsid w:val="00CB6BAB"/>
    <w:rsid w:val="00CF4849"/>
    <w:rsid w:val="00D6338A"/>
    <w:rsid w:val="00DF0395"/>
    <w:rsid w:val="00E140A2"/>
    <w:rsid w:val="00E7797A"/>
    <w:rsid w:val="00F033D8"/>
    <w:rsid w:val="00FA2EEA"/>
    <w:rsid w:val="00FB1620"/>
    <w:rsid w:val="00F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47</cp:revision>
  <dcterms:created xsi:type="dcterms:W3CDTF">2025-04-17T00:49:00Z</dcterms:created>
  <dcterms:modified xsi:type="dcterms:W3CDTF">2025-05-29T01:29:00Z</dcterms:modified>
</cp:coreProperties>
</file>