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Default="002E2BB0" w:rsidP="00A93E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Default="002E2BB0" w:rsidP="00A93EAF">
            <w:pPr>
              <w:jc w:val="left"/>
            </w:pPr>
          </w:p>
        </w:tc>
        <w:tc>
          <w:tcPr>
            <w:tcW w:w="1043" w:type="dxa"/>
            <w:vAlign w:val="center"/>
          </w:tcPr>
          <w:p w14:paraId="16DC2449" w14:textId="77777777" w:rsidR="002E2BB0" w:rsidRDefault="00000000" w:rsidP="00A93EAF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Default="00000000" w:rsidP="00A93E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2017180030 이종민</w:t>
            </w:r>
          </w:p>
          <w:p w14:paraId="4CF405F3" w14:textId="77777777" w:rsidR="002E2BB0" w:rsidRDefault="00000000" w:rsidP="00A93E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2020180028 이주형</w:t>
            </w:r>
          </w:p>
          <w:p w14:paraId="48952C45" w14:textId="77777777" w:rsidR="002E2BB0" w:rsidRDefault="00000000" w:rsidP="00A93EAF">
            <w:pPr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>2020182035 장하영</w:t>
            </w:r>
          </w:p>
        </w:tc>
        <w:tc>
          <w:tcPr>
            <w:tcW w:w="1215" w:type="dxa"/>
            <w:vAlign w:val="center"/>
          </w:tcPr>
          <w:p w14:paraId="1DD0299C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55D917A4" w14:textId="77777777" w:rsidR="002E2BB0" w:rsidRDefault="00000000" w:rsidP="00A93EAF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Hello2Halo</w:t>
            </w:r>
          </w:p>
        </w:tc>
      </w:tr>
      <w:tr w:rsidR="002E2BB0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7434CAD4" w:rsidR="002E2BB0" w:rsidRDefault="002726CE" w:rsidP="00A93EAF">
            <w:pPr>
              <w:jc w:val="center"/>
            </w:pPr>
            <w:r>
              <w:t>1</w:t>
            </w:r>
            <w:r w:rsidR="003526EE">
              <w:t>1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Default="00000000" w:rsidP="00A93EAF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677AA03C" w:rsidR="002E2BB0" w:rsidRDefault="00000000" w:rsidP="00A93EAF">
            <w:pPr>
              <w:jc w:val="center"/>
            </w:pPr>
            <w:r>
              <w:t>2025.</w:t>
            </w:r>
            <w:r w:rsidR="00552345">
              <w:t>0</w:t>
            </w:r>
            <w:r w:rsidR="00714EA3">
              <w:rPr>
                <w:rFonts w:hint="eastAsia"/>
              </w:rPr>
              <w:t>5</w:t>
            </w:r>
            <w:r>
              <w:t>.</w:t>
            </w:r>
            <w:r w:rsidR="00DD6CFF">
              <w:t>29</w:t>
            </w:r>
            <w:r>
              <w:t xml:space="preserve"> ~ 2025.0</w:t>
            </w:r>
            <w:r w:rsidR="00DD6CFF">
              <w:t>6</w:t>
            </w:r>
            <w:r>
              <w:t>.</w:t>
            </w:r>
            <w:r w:rsidR="00DD6CFF">
              <w:t>22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Default="00000000" w:rsidP="00A93EAF">
            <w:pPr>
              <w:jc w:val="center"/>
            </w:pPr>
            <w:r>
              <w:rPr>
                <w:b/>
                <w:sz w:val="22"/>
                <w:szCs w:val="22"/>
              </w:rPr>
              <w:t>정 내 훈</w:t>
            </w:r>
            <w:r>
              <w:t>(서명)</w:t>
            </w:r>
          </w:p>
        </w:tc>
      </w:tr>
      <w:tr w:rsidR="002E2BB0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Default="00000000" w:rsidP="00A93E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007AF21D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이종민:</w:t>
            </w:r>
            <w:r w:rsidR="00A5184F">
              <w:rPr>
                <w:rFonts w:hint="eastAsia"/>
                <w:color w:val="000000"/>
              </w:rPr>
              <w:t xml:space="preserve"> 서버, 클라이언트 재작성, 클라이언트 </w:t>
            </w:r>
            <w:r w:rsidR="00A5184F">
              <w:rPr>
                <w:color w:val="000000"/>
              </w:rPr>
              <w:t>UI</w:t>
            </w:r>
            <w:r w:rsidR="008B5C41">
              <w:rPr>
                <w:rFonts w:hint="eastAsia"/>
                <w:color w:val="000000"/>
              </w:rPr>
              <w:t xml:space="preserve">, </w:t>
            </w:r>
            <w:r w:rsidR="008B5C41">
              <w:rPr>
                <w:color w:val="000000"/>
              </w:rPr>
              <w:t>UX</w:t>
            </w:r>
            <w:r w:rsidR="00A5184F">
              <w:rPr>
                <w:color w:val="000000"/>
              </w:rPr>
              <w:t xml:space="preserve"> </w:t>
            </w:r>
            <w:r w:rsidR="00A5184F">
              <w:rPr>
                <w:rFonts w:hint="eastAsia"/>
                <w:color w:val="000000"/>
              </w:rPr>
              <w:t>수정</w:t>
            </w:r>
          </w:p>
          <w:p w14:paraId="77732FEA" w14:textId="2BD9BBD4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이주형: </w:t>
            </w:r>
            <w:r w:rsidR="00A5184F">
              <w:rPr>
                <w:rFonts w:hint="eastAsia"/>
                <w:color w:val="000000"/>
              </w:rPr>
              <w:t>데이터베이스 자료 조사 및 적용 방법 모색</w:t>
            </w:r>
          </w:p>
          <w:p w14:paraId="190217C6" w14:textId="45F415BE" w:rsidR="002E2BB0" w:rsidRDefault="00000000" w:rsidP="00A93E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장하영</w:t>
            </w:r>
            <w:r w:rsidR="00714EA3">
              <w:rPr>
                <w:rFonts w:hint="eastAsia"/>
                <w:color w:val="000000"/>
              </w:rPr>
              <w:t xml:space="preserve">: </w:t>
            </w:r>
            <w:r w:rsidR="00A5184F">
              <w:rPr>
                <w:rFonts w:hint="eastAsia"/>
                <w:color w:val="000000"/>
              </w:rPr>
              <w:t>인공지능 자료 조사 및 적용 방법 모색</w:t>
            </w:r>
          </w:p>
        </w:tc>
      </w:tr>
    </w:tbl>
    <w:p w14:paraId="1DE30F4C" w14:textId="77777777" w:rsidR="002E2BB0" w:rsidRDefault="00000000" w:rsidP="00A93EAF">
      <w:pPr>
        <w:spacing w:after="0" w:line="240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&lt;상세 수행내용&gt;</w:t>
      </w:r>
    </w:p>
    <w:tbl>
      <w:tblPr>
        <w:tblStyle w:val="a6"/>
        <w:tblW w:w="96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756"/>
      </w:tblGrid>
      <w:tr w:rsidR="002E2BB0" w14:paraId="001C7F12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2ACE88E4" w14:textId="53364F78" w:rsidR="002E2BB0" w:rsidRDefault="00A5184F" w:rsidP="00A93EAF">
            <w:pPr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59392EC" wp14:editId="19DB68F9">
                  <wp:extent cx="2999105" cy="1902460"/>
                  <wp:effectExtent l="0" t="0" r="0" b="0"/>
                  <wp:docPr id="1655112274" name="그림 1" descr="텍스트, 스크린샷, 컴퓨터, 멀티미디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12274" name="그림 1" descr="텍스트, 스크린샷, 컴퓨터, 멀티미디어이(가) 표시된 사진&#10;&#10;AI 생성 콘텐츠는 정확하지 않을 수 있습니다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5066501E" w14:textId="1B19A0B6" w:rsidR="002E2BB0" w:rsidRDefault="00A5184F" w:rsidP="00A93EAF">
            <w:pPr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13730BF" wp14:editId="61371988">
                  <wp:extent cx="2882900" cy="1828800"/>
                  <wp:effectExtent l="0" t="0" r="0" b="0"/>
                  <wp:docPr id="1960556390" name="그림 2" descr="텍스트, 스크린샷, 소프트웨어, 컴퓨터 아이콘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56390" name="그림 2" descr="텍스트, 스크린샷, 소프트웨어, 컴퓨터 아이콘이(가) 표시된 사진&#10;&#10;AI 생성 콘텐츠는 정확하지 않을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38A" w14:paraId="29768EBC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65DA3641" w14:textId="4B03F7D1" w:rsidR="008D738A" w:rsidRDefault="00A5184F" w:rsidP="00A93EAF">
            <w:pPr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46E81C" wp14:editId="49E7EB34">
                  <wp:extent cx="2999105" cy="1902460"/>
                  <wp:effectExtent l="0" t="0" r="0" b="0"/>
                  <wp:docPr id="1984300385" name="그림 3" descr="텍스트, 스크린샷, 소프트웨어, 멀티미디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300385" name="그림 3" descr="텍스트, 스크린샷, 소프트웨어, 멀티미디어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7F6038F8" w14:textId="2B88542B" w:rsidR="008D738A" w:rsidRDefault="00A5184F" w:rsidP="00A93EAF">
            <w:pPr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811C02D" wp14:editId="50EA5C68">
                  <wp:extent cx="2882900" cy="1828800"/>
                  <wp:effectExtent l="0" t="0" r="0" b="0"/>
                  <wp:docPr id="1175295610" name="그림 4" descr="텍스트, 소프트웨어, 멀티미디어, 컴퓨터 아이콘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95610" name="그림 4" descr="텍스트, 소프트웨어, 멀티미디어, 컴퓨터 아이콘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87980" w14:textId="77777777" w:rsidR="00171282" w:rsidRPr="00171282" w:rsidRDefault="00171282" w:rsidP="001712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Cs/>
          <w:color w:val="000000"/>
        </w:rPr>
      </w:pPr>
    </w:p>
    <w:p w14:paraId="58CFD5D3" w14:textId="1219CE37" w:rsidR="002E2BB0" w:rsidRDefault="00000000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 w:rsidRPr="00813CD7">
        <w:rPr>
          <w:b/>
          <w:color w:val="000000"/>
          <w:sz w:val="24"/>
          <w:szCs w:val="24"/>
        </w:rPr>
        <w:t>이종민</w:t>
      </w:r>
    </w:p>
    <w:p w14:paraId="0B31DF14" w14:textId="3F361172" w:rsidR="00E740EF" w:rsidRDefault="008B5C41" w:rsidP="00A93EA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서버 클라이언트 재작성 (진행 중)</w:t>
      </w:r>
    </w:p>
    <w:p w14:paraId="0C6CCA2B" w14:textId="078AA613" w:rsidR="004D6D39" w:rsidRDefault="004D6D39" w:rsidP="004D6D39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서버와 클라이언트간 전달되는 패킷의 크기 최적화</w:t>
      </w:r>
    </w:p>
    <w:p w14:paraId="62A2B982" w14:textId="0DB726A7" w:rsidR="004D6D39" w:rsidRDefault="004D6D39" w:rsidP="004D6D39">
      <w:pPr>
        <w:pStyle w:val="a8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 모든 범위를 사용하지 않는 </w:t>
      </w:r>
      <w:r w:rsidR="00F7291E">
        <w:rPr>
          <w:rFonts w:hint="eastAsia"/>
          <w:bCs/>
          <w:color w:val="000000"/>
        </w:rPr>
        <w:t>데이터의</w:t>
      </w:r>
      <w:r>
        <w:rPr>
          <w:rFonts w:hint="eastAsia"/>
          <w:bCs/>
          <w:color w:val="000000"/>
        </w:rPr>
        <w:t xml:space="preserve"> 경우</w:t>
      </w:r>
      <w:r w:rsidR="00F7291E">
        <w:rPr>
          <w:rFonts w:hint="eastAsia"/>
          <w:bCs/>
          <w:color w:val="000000"/>
        </w:rPr>
        <w:t xml:space="preserve"> (예를 들어 0과 1의 비트 플래그)</w:t>
      </w:r>
      <w:r>
        <w:rPr>
          <w:rFonts w:hint="eastAsia"/>
          <w:bCs/>
          <w:color w:val="000000"/>
        </w:rPr>
        <w:t xml:space="preserve"> 다른 데이터가 포함된 비트 필드에 합성하여 전달</w:t>
      </w:r>
      <w:r w:rsidR="00D73091">
        <w:rPr>
          <w:rFonts w:hint="eastAsia"/>
          <w:bCs/>
          <w:color w:val="000000"/>
        </w:rPr>
        <w:t>.</w:t>
      </w:r>
    </w:p>
    <w:p w14:paraId="0B79F140" w14:textId="55A51019" w:rsidR="00D73091" w:rsidRDefault="00A2778B" w:rsidP="004D6D39">
      <w:pPr>
        <w:pStyle w:val="a8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높은 정밀도를 요구하지 않는 실수형 데이터의 경우 </w:t>
      </w:r>
      <w:r>
        <w:rPr>
          <w:bCs/>
          <w:color w:val="000000"/>
        </w:rPr>
        <w:t>IEEE-754-2008</w:t>
      </w:r>
      <w:r>
        <w:rPr>
          <w:rFonts w:hint="eastAsia"/>
          <w:bCs/>
          <w:color w:val="000000"/>
        </w:rPr>
        <w:t xml:space="preserve"> 형식을 사용</w:t>
      </w:r>
      <w:r w:rsidR="009558B3">
        <w:rPr>
          <w:rFonts w:hint="eastAsia"/>
          <w:bCs/>
          <w:color w:val="000000"/>
        </w:rPr>
        <w:t>.</w:t>
      </w:r>
      <w:r>
        <w:rPr>
          <w:rFonts w:hint="eastAsia"/>
          <w:bCs/>
          <w:color w:val="000000"/>
        </w:rPr>
        <w:t xml:space="preserve"> </w:t>
      </w:r>
    </w:p>
    <w:p w14:paraId="6B4978D5" w14:textId="6028E849" w:rsidR="00A2778B" w:rsidRDefault="00A2778B" w:rsidP="004D6D39">
      <w:pPr>
        <w:pStyle w:val="a8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IEEE-754-2008</w:t>
      </w:r>
      <w:r>
        <w:rPr>
          <w:rFonts w:hint="eastAsia"/>
          <w:bCs/>
          <w:color w:val="000000"/>
        </w:rPr>
        <w:t xml:space="preserve"> 형식을 사용하기 위해 </w:t>
      </w:r>
      <w:r>
        <w:rPr>
          <w:bCs/>
          <w:color w:val="000000"/>
        </w:rPr>
        <w:t>“half” crate</w:t>
      </w:r>
      <w:r>
        <w:rPr>
          <w:rFonts w:hint="eastAsia"/>
          <w:bCs/>
          <w:color w:val="000000"/>
        </w:rPr>
        <w:t>(라이브러리)를 사용.</w:t>
      </w:r>
    </w:p>
    <w:p w14:paraId="1277146E" w14:textId="7D576E43" w:rsidR="00DB568C" w:rsidRPr="00DB568C" w:rsidRDefault="00844D3D" w:rsidP="00844D3D"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65E7AD46" w14:textId="6F70EDE5" w:rsidR="00FC5611" w:rsidRDefault="00DB568C" w:rsidP="00FC5611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lastRenderedPageBreak/>
        <w:t xml:space="preserve">Dead-Lock </w:t>
      </w:r>
      <w:r>
        <w:rPr>
          <w:rFonts w:hint="eastAsia"/>
          <w:bCs/>
          <w:color w:val="000000"/>
        </w:rPr>
        <w:t>문제를 수정하기 위해 서버를 재작성 중</w:t>
      </w:r>
    </w:p>
    <w:p w14:paraId="4574BDD4" w14:textId="120D609F" w:rsidR="00FC5611" w:rsidRDefault="00FC5611" w:rsidP="00FC5611">
      <w:pPr>
        <w:pStyle w:val="a8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 w:rsidRPr="00FC5611">
        <w:rPr>
          <w:bCs/>
          <w:color w:val="000000"/>
        </w:rPr>
        <w:t>Rust</w:t>
      </w:r>
      <w:r w:rsidRPr="00FC5611">
        <w:rPr>
          <w:rFonts w:hint="eastAsia"/>
          <w:bCs/>
          <w:color w:val="000000"/>
        </w:rPr>
        <w:t xml:space="preserve">에서 비동기 작업을 수행하기 위한 </w:t>
      </w:r>
      <w:r w:rsidRPr="00FC5611">
        <w:rPr>
          <w:bCs/>
          <w:color w:val="000000"/>
        </w:rPr>
        <w:t>“tokio”</w:t>
      </w:r>
      <w:r w:rsidRPr="00FC5611">
        <w:rPr>
          <w:rFonts w:hint="eastAsia"/>
          <w:bCs/>
          <w:color w:val="000000"/>
        </w:rPr>
        <w:t xml:space="preserve"> </w:t>
      </w:r>
      <w:r w:rsidRPr="00FC5611">
        <w:rPr>
          <w:bCs/>
          <w:color w:val="000000"/>
        </w:rPr>
        <w:t>crate(</w:t>
      </w:r>
      <w:r w:rsidRPr="00FC5611">
        <w:rPr>
          <w:rFonts w:hint="eastAsia"/>
          <w:bCs/>
          <w:color w:val="000000"/>
        </w:rPr>
        <w:t xml:space="preserve">라이브러리)의 경우 내부 스케줄러를 통해 </w:t>
      </w:r>
      <w:r>
        <w:rPr>
          <w:rFonts w:hint="eastAsia"/>
          <w:bCs/>
          <w:color w:val="000000"/>
        </w:rPr>
        <w:t xml:space="preserve">여러 </w:t>
      </w:r>
      <w:r w:rsidRPr="00FC5611">
        <w:rPr>
          <w:rFonts w:hint="eastAsia"/>
          <w:bCs/>
          <w:color w:val="000000"/>
        </w:rPr>
        <w:t xml:space="preserve">작업을 실행한다. 이때 </w:t>
      </w:r>
      <w:r w:rsidRPr="00FC5611">
        <w:rPr>
          <w:bCs/>
          <w:color w:val="000000"/>
        </w:rPr>
        <w:t>Lock</w:t>
      </w:r>
      <w:r w:rsidRPr="00FC5611">
        <w:rPr>
          <w:rFonts w:hint="eastAsia"/>
          <w:bCs/>
          <w:color w:val="000000"/>
        </w:rPr>
        <w:t>을 획득</w:t>
      </w:r>
      <w:r>
        <w:rPr>
          <w:rFonts w:hint="eastAsia"/>
          <w:bCs/>
          <w:color w:val="000000"/>
        </w:rPr>
        <w:t xml:space="preserve">한 후 작업이 대기 상태로 전환되는 경우 </w:t>
      </w:r>
      <w:r>
        <w:rPr>
          <w:bCs/>
          <w:color w:val="000000"/>
        </w:rPr>
        <w:t>Dead-Lock</w:t>
      </w:r>
      <w:r>
        <w:rPr>
          <w:rFonts w:hint="eastAsia"/>
          <w:bCs/>
          <w:color w:val="000000"/>
        </w:rPr>
        <w:t>이 발생한다. (싱글 코어 시스템에서 문제가 발생한다) 이 문제를 회피하기 위해 작업을 대기 시키지 않</w:t>
      </w:r>
      <w:r w:rsidR="002B4DA7">
        <w:rPr>
          <w:rFonts w:hint="eastAsia"/>
          <w:bCs/>
          <w:color w:val="000000"/>
        </w:rPr>
        <w:t>고 작업이 완료될 때 까지 현재 스레드를 차단시키는</w:t>
      </w:r>
      <w:r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“tokio::task::spawn_blocking”</w:t>
      </w:r>
      <w:r>
        <w:rPr>
          <w:rFonts w:hint="eastAsia"/>
          <w:bCs/>
          <w:color w:val="000000"/>
        </w:rPr>
        <w:t>을 통해 작업을 수행해야 한다.</w:t>
      </w:r>
    </w:p>
    <w:p w14:paraId="23A9D9A7" w14:textId="7B069A4A" w:rsidR="00DB568C" w:rsidRPr="00FC5611" w:rsidRDefault="00FC5611" w:rsidP="00FC5611">
      <w:pPr>
        <w:pStyle w:val="a8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 w:rsidRPr="00FC5611">
        <w:rPr>
          <w:rFonts w:hint="eastAsia"/>
          <w:bCs/>
          <w:color w:val="000000"/>
        </w:rPr>
        <w:t xml:space="preserve">현재 캐릭터 편성 단계 까지 </w:t>
      </w:r>
      <w:r w:rsidR="002B4DA7">
        <w:rPr>
          <w:rFonts w:hint="eastAsia"/>
          <w:bCs/>
          <w:color w:val="000000"/>
        </w:rPr>
        <w:t>재작성</w:t>
      </w:r>
      <w:r w:rsidRPr="00FC5611">
        <w:rPr>
          <w:rFonts w:hint="eastAsia"/>
          <w:bCs/>
          <w:color w:val="000000"/>
        </w:rPr>
        <w:t xml:space="preserve"> 완료 (</w:t>
      </w:r>
      <w:r w:rsidRPr="00A56E82">
        <w:rPr>
          <w:b/>
          <w:color w:val="000000" w:themeColor="text1"/>
          <w:sz w:val="22"/>
          <w:szCs w:val="22"/>
        </w:rPr>
        <w:t>in-game</w:t>
      </w:r>
      <w:r w:rsidRPr="00A56E82">
        <w:rPr>
          <w:rFonts w:hint="eastAsia"/>
          <w:b/>
          <w:color w:val="000000" w:themeColor="text1"/>
          <w:sz w:val="22"/>
          <w:szCs w:val="22"/>
        </w:rPr>
        <w:t xml:space="preserve"> 미구현</w:t>
      </w:r>
      <w:r w:rsidRPr="00FC5611">
        <w:rPr>
          <w:rFonts w:hint="eastAsia"/>
          <w:bCs/>
          <w:color w:val="000000"/>
        </w:rPr>
        <w:t>)</w:t>
      </w:r>
    </w:p>
    <w:p w14:paraId="00ED184D" w14:textId="77777777" w:rsidR="00DB568C" w:rsidRPr="00DB568C" w:rsidRDefault="00DB568C" w:rsidP="00DB56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Cs/>
          <w:color w:val="000000"/>
        </w:rPr>
      </w:pPr>
    </w:p>
    <w:p w14:paraId="54D24B9C" w14:textId="030073C8" w:rsidR="0066042E" w:rsidRDefault="008B5C41" w:rsidP="0066042E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/>
          <w:color w:val="000000"/>
          <w:sz w:val="22"/>
          <w:szCs w:val="22"/>
        </w:rPr>
      </w:pPr>
      <w:r w:rsidRPr="0066042E">
        <w:rPr>
          <w:rFonts w:hint="eastAsia"/>
          <w:b/>
          <w:color w:val="000000"/>
          <w:sz w:val="22"/>
          <w:szCs w:val="22"/>
        </w:rPr>
        <w:t xml:space="preserve">클라이언트 </w:t>
      </w:r>
      <w:r w:rsidRPr="0066042E">
        <w:rPr>
          <w:b/>
          <w:color w:val="000000"/>
          <w:sz w:val="22"/>
          <w:szCs w:val="22"/>
        </w:rPr>
        <w:t>UI</w:t>
      </w:r>
      <w:r w:rsidRPr="0066042E">
        <w:rPr>
          <w:rFonts w:hint="eastAsia"/>
          <w:b/>
          <w:color w:val="000000"/>
          <w:sz w:val="22"/>
          <w:szCs w:val="22"/>
        </w:rPr>
        <w:t xml:space="preserve">, </w:t>
      </w:r>
      <w:r w:rsidRPr="0066042E">
        <w:rPr>
          <w:b/>
          <w:color w:val="000000"/>
          <w:sz w:val="22"/>
          <w:szCs w:val="22"/>
        </w:rPr>
        <w:t>UX</w:t>
      </w:r>
      <w:r w:rsidRPr="0066042E">
        <w:rPr>
          <w:rFonts w:hint="eastAsia"/>
          <w:b/>
          <w:color w:val="000000"/>
          <w:sz w:val="22"/>
          <w:szCs w:val="22"/>
        </w:rPr>
        <w:t>수정 (90% 진행)</w:t>
      </w:r>
    </w:p>
    <w:p w14:paraId="7B55754E" w14:textId="4900F4F8" w:rsidR="004D6D39" w:rsidRDefault="00844D3D" w:rsidP="004D6D39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로비 화면, 커스텀 게임 대기실 화면, 캐릭터 편성 화면의 사용자 인터페이스를 수정.</w:t>
      </w:r>
    </w:p>
    <w:p w14:paraId="682DB726" w14:textId="4426E411" w:rsidR="00844D3D" w:rsidRDefault="00844D3D" w:rsidP="004D6D39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상호작용 가능한 요소(예를 들어 버튼)의 경우 명암을 통해 피드백을 전달하도록 수정.</w:t>
      </w:r>
    </w:p>
    <w:p w14:paraId="0D33824D" w14:textId="6B61A26E" w:rsidR="00844D3D" w:rsidRPr="004D6D39" w:rsidRDefault="00844D3D" w:rsidP="004D6D39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로비 화면의 비어있는 부분과 캐릭터 편성에 비어있는 부분에 캐릭터 모델을 렌더링하여 화면에 출력할 계획.</w:t>
      </w:r>
    </w:p>
    <w:p w14:paraId="4ED41493" w14:textId="77777777" w:rsidR="0066042E" w:rsidRPr="00844D3D" w:rsidRDefault="0066042E" w:rsidP="0066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</w:rPr>
      </w:pPr>
    </w:p>
    <w:p w14:paraId="384AE5EE" w14:textId="23646347" w:rsidR="002E2BB0" w:rsidRDefault="00000000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이주형</w:t>
      </w:r>
    </w:p>
    <w:p w14:paraId="135A177D" w14:textId="77777777" w:rsidR="0066042E" w:rsidRPr="00171282" w:rsidRDefault="0066042E" w:rsidP="0066042E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/>
          <w:color w:val="000000"/>
          <w:sz w:val="22"/>
          <w:szCs w:val="22"/>
        </w:rPr>
        <w:t>데이터베이스 자료 조사 및 적용 방법 모색</w:t>
      </w:r>
    </w:p>
    <w:p w14:paraId="4AFD08AF" w14:textId="0088943A" w:rsidR="00171282" w:rsidRDefault="00171282" w:rsidP="00171282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Rust</w:t>
      </w:r>
      <w:r>
        <w:rPr>
          <w:rFonts w:hint="eastAsia"/>
          <w:bCs/>
          <w:color w:val="000000"/>
        </w:rPr>
        <w:t xml:space="preserve">에서 </w:t>
      </w:r>
      <w:r>
        <w:rPr>
          <w:bCs/>
          <w:color w:val="000000"/>
        </w:rPr>
        <w:t>Redis</w:t>
      </w:r>
      <w:r>
        <w:rPr>
          <w:rFonts w:hint="eastAsia"/>
          <w:bCs/>
          <w:color w:val="000000"/>
        </w:rPr>
        <w:t xml:space="preserve"> 데이터베이스를 사용하기 위해 필요한 </w:t>
      </w:r>
      <w:r>
        <w:rPr>
          <w:bCs/>
          <w:color w:val="000000"/>
        </w:rPr>
        <w:t>crate</w:t>
      </w:r>
      <w:r w:rsidR="004D6D39">
        <w:rPr>
          <w:rFonts w:hint="eastAsia"/>
          <w:bCs/>
          <w:color w:val="000000"/>
        </w:rPr>
        <w:t>(라이브러리)</w:t>
      </w:r>
      <w:r>
        <w:rPr>
          <w:rFonts w:hint="eastAsia"/>
          <w:bCs/>
          <w:color w:val="000000"/>
        </w:rPr>
        <w:t>조사</w:t>
      </w:r>
    </w:p>
    <w:p w14:paraId="7032F4C0" w14:textId="0095CFDB" w:rsidR="00171282" w:rsidRPr="00171282" w:rsidRDefault="00171282" w:rsidP="00171282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사용 방법을 익히기 위한 예제 프로그램 작성 및 테스트</w:t>
      </w:r>
    </w:p>
    <w:p w14:paraId="70DECB91" w14:textId="6D55E5B4" w:rsidR="00E10A66" w:rsidRPr="0066042E" w:rsidRDefault="00A93EAF" w:rsidP="0066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Cs/>
          <w:color w:val="000000"/>
        </w:rPr>
      </w:pPr>
      <w:r w:rsidRPr="00A93EAF">
        <w:t xml:space="preserve"> </w:t>
      </w:r>
    </w:p>
    <w:p w14:paraId="60B9A11D" w14:textId="332355CF" w:rsidR="00E10A66" w:rsidRDefault="00E10A66" w:rsidP="00A9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장하영</w:t>
      </w:r>
    </w:p>
    <w:p w14:paraId="212A35B8" w14:textId="7E0CDDFA" w:rsidR="00975738" w:rsidRPr="004D6D39" w:rsidRDefault="00975738" w:rsidP="00975738">
      <w:pPr>
        <w:pStyle w:val="a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rFonts w:hint="eastAsia"/>
          <w:b/>
          <w:color w:val="000000"/>
          <w:sz w:val="22"/>
          <w:szCs w:val="22"/>
        </w:rPr>
        <w:t>인공지능 자료 조사 및 적용 방법 모</w:t>
      </w:r>
      <w:r w:rsidR="00F247BC">
        <w:rPr>
          <w:rFonts w:hint="eastAsia"/>
          <w:b/>
          <w:color w:val="000000"/>
          <w:sz w:val="22"/>
          <w:szCs w:val="22"/>
        </w:rPr>
        <w:t>색</w:t>
      </w:r>
    </w:p>
    <w:p w14:paraId="0AB62883" w14:textId="524EB563" w:rsidR="004D6D39" w:rsidRDefault="004D6D39" w:rsidP="004D6D39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FSM</w:t>
      </w:r>
      <w:r>
        <w:rPr>
          <w:rFonts w:hint="eastAsia"/>
          <w:bCs/>
          <w:color w:val="000000"/>
        </w:rPr>
        <w:t xml:space="preserve">와 </w:t>
      </w:r>
      <w:r>
        <w:rPr>
          <w:bCs/>
          <w:color w:val="000000"/>
        </w:rPr>
        <w:t xml:space="preserve">Q learning </w:t>
      </w:r>
      <w:r>
        <w:rPr>
          <w:rFonts w:hint="eastAsia"/>
          <w:bCs/>
          <w:color w:val="000000"/>
        </w:rPr>
        <w:t xml:space="preserve">기반 </w:t>
      </w:r>
      <w:r>
        <w:rPr>
          <w:bCs/>
          <w:color w:val="000000"/>
        </w:rPr>
        <w:t xml:space="preserve">ai </w:t>
      </w:r>
      <w:r>
        <w:rPr>
          <w:rFonts w:hint="eastAsia"/>
          <w:bCs/>
          <w:color w:val="000000"/>
        </w:rPr>
        <w:t>제작 방법 조사</w:t>
      </w:r>
    </w:p>
    <w:p w14:paraId="561A4696" w14:textId="6F7A4A78" w:rsidR="004D6D39" w:rsidRPr="004D6D39" w:rsidRDefault="004D6D39" w:rsidP="004D6D39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bCs/>
          <w:color w:val="000000"/>
        </w:rPr>
      </w:pPr>
      <w:r>
        <w:rPr>
          <w:bCs/>
          <w:color w:val="000000"/>
        </w:rPr>
        <w:t>Rust</w:t>
      </w:r>
      <w:r>
        <w:rPr>
          <w:rFonts w:hint="eastAsia"/>
          <w:bCs/>
          <w:color w:val="000000"/>
        </w:rPr>
        <w:t xml:space="preserve">에서 인공지능을 구현하기 위한 </w:t>
      </w:r>
      <w:r>
        <w:rPr>
          <w:bCs/>
          <w:color w:val="000000"/>
        </w:rPr>
        <w:t>crate(</w:t>
      </w:r>
      <w:r>
        <w:rPr>
          <w:rFonts w:hint="eastAsia"/>
          <w:bCs/>
          <w:color w:val="000000"/>
        </w:rPr>
        <w:t>라이브러리) 조사</w:t>
      </w:r>
    </w:p>
    <w:p w14:paraId="396707D5" w14:textId="77777777" w:rsidR="00171282" w:rsidRDefault="00171282" w:rsidP="001712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Cs/>
          <w:color w:val="000000"/>
        </w:rPr>
      </w:pPr>
    </w:p>
    <w:p w14:paraId="2DD51FE6" w14:textId="77777777" w:rsidR="00171282" w:rsidRDefault="00171282" w:rsidP="001712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비고</w:t>
      </w:r>
    </w:p>
    <w:p w14:paraId="64358ACD" w14:textId="77777777" w:rsidR="00171282" w:rsidRDefault="00171282" w:rsidP="001712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0"/>
        <w:jc w:val="left"/>
        <w:rPr>
          <w:bCs/>
          <w:color w:val="000000"/>
        </w:rPr>
      </w:pPr>
      <w:r w:rsidRPr="00171282">
        <w:rPr>
          <w:rFonts w:hint="eastAsia"/>
          <w:bCs/>
          <w:color w:val="000000"/>
        </w:rPr>
        <w:t>기말고사 기</w:t>
      </w:r>
      <w:r>
        <w:rPr>
          <w:rFonts w:hint="eastAsia"/>
          <w:bCs/>
          <w:color w:val="000000"/>
        </w:rPr>
        <w:t>간</w:t>
      </w:r>
    </w:p>
    <w:p w14:paraId="19794DF9" w14:textId="17F78BC7" w:rsidR="00A93EAF" w:rsidRPr="00813CD7" w:rsidRDefault="00A93EAF" w:rsidP="00F247BC">
      <w:pPr>
        <w:rPr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E037424" w:rsidR="006F5FE2" w:rsidRDefault="006F5FE2" w:rsidP="00A93EAF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Default="002E2BB0" w:rsidP="00A93EAF">
            <w:pPr>
              <w:jc w:val="left"/>
              <w:rPr>
                <w:sz w:val="16"/>
                <w:szCs w:val="16"/>
              </w:rPr>
            </w:pPr>
          </w:p>
        </w:tc>
      </w:tr>
      <w:tr w:rsidR="002E2BB0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661C08F6" w:rsidR="002E2BB0" w:rsidRDefault="006F5FE2" w:rsidP="005F3E1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 w:rsidR="00F247BC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68FAC9F9" w:rsidR="002E2BB0" w:rsidRDefault="00000000" w:rsidP="005F3E18">
            <w:pPr>
              <w:jc w:val="center"/>
            </w:pPr>
            <w:r>
              <w:t>202</w:t>
            </w:r>
            <w:r w:rsidR="00E10A66">
              <w:rPr>
                <w:rFonts w:hint="eastAsia"/>
              </w:rPr>
              <w:t>5</w:t>
            </w:r>
            <w:r>
              <w:t>.0</w:t>
            </w:r>
            <w:r w:rsidR="00D05F27">
              <w:t>6.23</w:t>
            </w:r>
            <w:r>
              <w:t>~202</w:t>
            </w:r>
            <w:r w:rsidR="00E10A66">
              <w:rPr>
                <w:rFonts w:hint="eastAsia"/>
              </w:rPr>
              <w:t>5</w:t>
            </w:r>
            <w:r>
              <w:t>.0</w:t>
            </w:r>
            <w:r w:rsidR="00D05F27">
              <w:t>7</w:t>
            </w:r>
            <w:r>
              <w:t>.</w:t>
            </w:r>
            <w:r w:rsidR="00C95193">
              <w:t>06</w:t>
            </w:r>
          </w:p>
        </w:tc>
      </w:tr>
      <w:tr w:rsidR="002E2BB0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55E92DB1" w:rsidR="00E22F85" w:rsidRDefault="00E22F85" w:rsidP="00E22F85">
            <w:pPr>
              <w:jc w:val="left"/>
            </w:pPr>
          </w:p>
        </w:tc>
      </w:tr>
      <w:tr w:rsidR="002E2BB0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  <w:p w14:paraId="0728137B" w14:textId="77777777" w:rsidR="002E2BB0" w:rsidRDefault="00000000" w:rsidP="005F3E1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Default="002E2BB0" w:rsidP="00A93EAF">
            <w:pPr>
              <w:jc w:val="left"/>
            </w:pPr>
          </w:p>
        </w:tc>
      </w:tr>
    </w:tbl>
    <w:p w14:paraId="491FE713" w14:textId="77777777" w:rsidR="002E2BB0" w:rsidRDefault="002E2BB0" w:rsidP="00A93EAF">
      <w:pPr>
        <w:spacing w:after="0" w:line="240" w:lineRule="auto"/>
        <w:jc w:val="left"/>
      </w:pPr>
    </w:p>
    <w:sectPr w:rsidR="002E2B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5057E3-1E73-AC4D-A9E5-C4A8B45100A6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57552905-7F70-8546-B307-8A8105994BC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1A06F98E-9FF9-BD44-B0C4-69B0B3BA7D56}"/>
    <w:embedBold r:id="rId5" w:subsetted="1" w:fontKey="{9B775A08-ECBD-FB4E-B7B5-E92543C7C7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0DB65BF-D855-884A-9305-9646C2940A28}"/>
    <w:embedItalic r:id="rId7" w:fontKey="{11743E07-DAF2-B04A-8F94-B1D4078CD7D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6BF8D80A-D818-E047-913C-ECA60D2973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CE7C963-4A00-D146-BDF3-EBA0B8917B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7CA6629-8EFA-114C-BE70-0677588452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23778A"/>
    <w:multiLevelType w:val="hybridMultilevel"/>
    <w:tmpl w:val="8D6CE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25530DEA"/>
    <w:multiLevelType w:val="multilevel"/>
    <w:tmpl w:val="E802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7" w15:restartNumberingAfterBreak="0">
    <w:nsid w:val="28712D34"/>
    <w:multiLevelType w:val="hybridMultilevel"/>
    <w:tmpl w:val="D8E0C49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38960D93"/>
    <w:multiLevelType w:val="hybridMultilevel"/>
    <w:tmpl w:val="C57EE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7B43F6"/>
    <w:multiLevelType w:val="multilevel"/>
    <w:tmpl w:val="125CA4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3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2D86AAA"/>
    <w:multiLevelType w:val="multilevel"/>
    <w:tmpl w:val="9FA2B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6" w15:restartNumberingAfterBreak="0">
    <w:nsid w:val="556D7459"/>
    <w:multiLevelType w:val="multilevel"/>
    <w:tmpl w:val="80500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80" w:hanging="1800"/>
      </w:pPr>
      <w:rPr>
        <w:rFonts w:hint="default"/>
      </w:rPr>
    </w:lvl>
  </w:abstractNum>
  <w:abstractNum w:abstractNumId="17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57B78A1"/>
    <w:multiLevelType w:val="hybridMultilevel"/>
    <w:tmpl w:val="EBF0FE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93829E3"/>
    <w:multiLevelType w:val="hybridMultilevel"/>
    <w:tmpl w:val="556A28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4908964">
    <w:abstractNumId w:val="13"/>
  </w:num>
  <w:num w:numId="2" w16cid:durableId="760948799">
    <w:abstractNumId w:val="11"/>
  </w:num>
  <w:num w:numId="3" w16cid:durableId="1868324033">
    <w:abstractNumId w:val="2"/>
  </w:num>
  <w:num w:numId="4" w16cid:durableId="768082214">
    <w:abstractNumId w:val="8"/>
  </w:num>
  <w:num w:numId="5" w16cid:durableId="638221387">
    <w:abstractNumId w:val="1"/>
  </w:num>
  <w:num w:numId="6" w16cid:durableId="1400203202">
    <w:abstractNumId w:val="18"/>
  </w:num>
  <w:num w:numId="7" w16cid:durableId="2137723269">
    <w:abstractNumId w:val="10"/>
  </w:num>
  <w:num w:numId="8" w16cid:durableId="169681626">
    <w:abstractNumId w:val="14"/>
  </w:num>
  <w:num w:numId="9" w16cid:durableId="1743944978">
    <w:abstractNumId w:val="0"/>
  </w:num>
  <w:num w:numId="10" w16cid:durableId="1214847035">
    <w:abstractNumId w:val="5"/>
  </w:num>
  <w:num w:numId="11" w16cid:durableId="1525363431">
    <w:abstractNumId w:val="21"/>
  </w:num>
  <w:num w:numId="12" w16cid:durableId="1214930158">
    <w:abstractNumId w:val="3"/>
  </w:num>
  <w:num w:numId="13" w16cid:durableId="737098705">
    <w:abstractNumId w:val="17"/>
  </w:num>
  <w:num w:numId="14" w16cid:durableId="973024120">
    <w:abstractNumId w:val="19"/>
  </w:num>
  <w:num w:numId="15" w16cid:durableId="1392578973">
    <w:abstractNumId w:val="20"/>
  </w:num>
  <w:num w:numId="16" w16cid:durableId="1035042392">
    <w:abstractNumId w:val="9"/>
  </w:num>
  <w:num w:numId="17" w16cid:durableId="1575620923">
    <w:abstractNumId w:val="7"/>
  </w:num>
  <w:num w:numId="18" w16cid:durableId="930352552">
    <w:abstractNumId w:val="4"/>
  </w:num>
  <w:num w:numId="19" w16cid:durableId="65495750">
    <w:abstractNumId w:val="6"/>
  </w:num>
  <w:num w:numId="20" w16cid:durableId="2042316448">
    <w:abstractNumId w:val="16"/>
  </w:num>
  <w:num w:numId="21" w16cid:durableId="1297301387">
    <w:abstractNumId w:val="15"/>
  </w:num>
  <w:num w:numId="22" w16cid:durableId="1925256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578E"/>
    <w:rsid w:val="00061218"/>
    <w:rsid w:val="000C78AA"/>
    <w:rsid w:val="00100ED6"/>
    <w:rsid w:val="00127CA3"/>
    <w:rsid w:val="001472DF"/>
    <w:rsid w:val="00155389"/>
    <w:rsid w:val="00171282"/>
    <w:rsid w:val="001C2C1E"/>
    <w:rsid w:val="001D1E87"/>
    <w:rsid w:val="001D603A"/>
    <w:rsid w:val="002238E9"/>
    <w:rsid w:val="002726CE"/>
    <w:rsid w:val="00276085"/>
    <w:rsid w:val="002B4DA7"/>
    <w:rsid w:val="002E2BB0"/>
    <w:rsid w:val="003526EE"/>
    <w:rsid w:val="003C42B4"/>
    <w:rsid w:val="00476CD2"/>
    <w:rsid w:val="0047732C"/>
    <w:rsid w:val="00497160"/>
    <w:rsid w:val="004D6D39"/>
    <w:rsid w:val="00532043"/>
    <w:rsid w:val="00552345"/>
    <w:rsid w:val="0059096F"/>
    <w:rsid w:val="005C5AD3"/>
    <w:rsid w:val="005F3E18"/>
    <w:rsid w:val="006273FD"/>
    <w:rsid w:val="0066042E"/>
    <w:rsid w:val="00666EDC"/>
    <w:rsid w:val="00674DF2"/>
    <w:rsid w:val="006A2202"/>
    <w:rsid w:val="006B632B"/>
    <w:rsid w:val="006C2E0F"/>
    <w:rsid w:val="006D2294"/>
    <w:rsid w:val="006F5FE2"/>
    <w:rsid w:val="00713CED"/>
    <w:rsid w:val="00714EA3"/>
    <w:rsid w:val="00722927"/>
    <w:rsid w:val="007A1CC8"/>
    <w:rsid w:val="007F677B"/>
    <w:rsid w:val="00813CD7"/>
    <w:rsid w:val="00844D3D"/>
    <w:rsid w:val="008B4FCA"/>
    <w:rsid w:val="008B5C41"/>
    <w:rsid w:val="008D738A"/>
    <w:rsid w:val="00911C85"/>
    <w:rsid w:val="00943A2D"/>
    <w:rsid w:val="009558B3"/>
    <w:rsid w:val="00966AFB"/>
    <w:rsid w:val="00975738"/>
    <w:rsid w:val="0099503B"/>
    <w:rsid w:val="009C7D91"/>
    <w:rsid w:val="00A2778B"/>
    <w:rsid w:val="00A5184F"/>
    <w:rsid w:val="00A56E82"/>
    <w:rsid w:val="00A66D50"/>
    <w:rsid w:val="00A93EAF"/>
    <w:rsid w:val="00AA4DB7"/>
    <w:rsid w:val="00B654AF"/>
    <w:rsid w:val="00BC09E0"/>
    <w:rsid w:val="00BE1B9A"/>
    <w:rsid w:val="00BE6526"/>
    <w:rsid w:val="00BF6BF7"/>
    <w:rsid w:val="00C30568"/>
    <w:rsid w:val="00C3484A"/>
    <w:rsid w:val="00C74DF8"/>
    <w:rsid w:val="00C866EF"/>
    <w:rsid w:val="00C95193"/>
    <w:rsid w:val="00CB6BAB"/>
    <w:rsid w:val="00CF4849"/>
    <w:rsid w:val="00D0037C"/>
    <w:rsid w:val="00D05F27"/>
    <w:rsid w:val="00D73091"/>
    <w:rsid w:val="00DB568C"/>
    <w:rsid w:val="00DD6CFF"/>
    <w:rsid w:val="00DF0395"/>
    <w:rsid w:val="00E10A66"/>
    <w:rsid w:val="00E12CBA"/>
    <w:rsid w:val="00E140A2"/>
    <w:rsid w:val="00E22F85"/>
    <w:rsid w:val="00E50732"/>
    <w:rsid w:val="00E740EF"/>
    <w:rsid w:val="00E7797A"/>
    <w:rsid w:val="00EF1C86"/>
    <w:rsid w:val="00F033D8"/>
    <w:rsid w:val="00F247BC"/>
    <w:rsid w:val="00F7291E"/>
    <w:rsid w:val="00FA2EEA"/>
    <w:rsid w:val="00FB1620"/>
    <w:rsid w:val="00FB4AAD"/>
    <w:rsid w:val="00FC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76</cp:revision>
  <dcterms:created xsi:type="dcterms:W3CDTF">2025-04-17T00:49:00Z</dcterms:created>
  <dcterms:modified xsi:type="dcterms:W3CDTF">2025-07-07T03:42:00Z</dcterms:modified>
</cp:coreProperties>
</file>