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header15.xml" ContentType="application/vnd.openxmlformats-officedocument.wordprocessingml.header+xml"/>
  <Override PartName="/word/footer12.xml" ContentType="application/vnd.openxmlformats-officedocument.wordprocessingml.footer+xml"/>
  <Override PartName="/word/header16.xml" ContentType="application/vnd.openxmlformats-officedocument.wordprocessingml.header+xml"/>
  <Override PartName="/word/footer13.xml" ContentType="application/vnd.openxmlformats-officedocument.wordprocessingml.footer+xml"/>
  <Override PartName="/word/header17.xml" ContentType="application/vnd.openxmlformats-officedocument.wordprocessingml.header+xml"/>
  <Override PartName="/word/footer14.xml" ContentType="application/vnd.openxmlformats-officedocument.wordprocessingml.footer+xml"/>
  <Override PartName="/word/header18.xml" ContentType="application/vnd.openxmlformats-officedocument.wordprocessingml.head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270" w:lineRule="exact"/>
        <w:ind w:left="579"/>
      </w:pPr>
      <w:r>
        <w:rPr>
          <w:b/>
        </w:rPr>
        <w:t>Niveau :</w:t>
      </w:r>
      <w:r>
        <w:rPr>
          <w:b/>
          <w:spacing w:val="1"/>
        </w:rPr>
        <w:t> </w:t>
      </w:r>
      <w:r>
        <w:rPr/>
        <w:t>Master en</w:t>
      </w:r>
      <w:r>
        <w:rPr>
          <w:spacing w:val="-6"/>
        </w:rPr>
        <w:t> </w:t>
      </w:r>
      <w:r>
        <w:rPr/>
        <w:t>Finance</w:t>
      </w:r>
      <w:r>
        <w:rPr>
          <w:spacing w:val="-2"/>
        </w:rPr>
        <w:t> </w:t>
      </w:r>
      <w:r>
        <w:rPr/>
        <w:t>de</w:t>
      </w:r>
      <w:r>
        <w:rPr>
          <w:spacing w:val="-2"/>
        </w:rPr>
        <w:t> </w:t>
      </w:r>
      <w:r>
        <w:rPr/>
        <w:t>Marché</w:t>
      </w:r>
      <w:r>
        <w:rPr>
          <w:spacing w:val="2"/>
        </w:rPr>
        <w:t> </w:t>
      </w:r>
      <w:r>
        <w:rPr/>
        <w:t>– </w:t>
      </w:r>
      <w:r>
        <w:rPr>
          <w:spacing w:val="-2"/>
        </w:rPr>
        <w:t>Trading</w:t>
      </w:r>
    </w:p>
    <w:p>
      <w:pPr>
        <w:spacing w:before="41"/>
        <w:ind w:left="579" w:right="0" w:firstLine="0"/>
        <w:jc w:val="left"/>
        <w:rPr>
          <w:sz w:val="24"/>
        </w:rPr>
      </w:pPr>
      <w:r>
        <w:rPr>
          <w:b/>
          <w:sz w:val="24"/>
        </w:rPr>
        <w:t>Programme</w:t>
      </w:r>
      <w:r>
        <w:rPr>
          <w:b/>
          <w:spacing w:val="-7"/>
          <w:sz w:val="24"/>
        </w:rPr>
        <w:t> </w:t>
      </w:r>
      <w:r>
        <w:rPr>
          <w:b/>
          <w:sz w:val="24"/>
        </w:rPr>
        <w:t>Bourse</w:t>
      </w:r>
      <w:r>
        <w:rPr>
          <w:b/>
          <w:spacing w:val="-7"/>
          <w:sz w:val="24"/>
        </w:rPr>
        <w:t> </w:t>
      </w:r>
      <w:r>
        <w:rPr>
          <w:b/>
          <w:sz w:val="24"/>
        </w:rPr>
        <w:t>&amp;</w:t>
      </w:r>
      <w:r>
        <w:rPr>
          <w:b/>
          <w:spacing w:val="-8"/>
          <w:sz w:val="24"/>
        </w:rPr>
        <w:t> </w:t>
      </w:r>
      <w:r>
        <w:rPr>
          <w:b/>
          <w:sz w:val="24"/>
        </w:rPr>
        <w:t>Trading</w:t>
      </w:r>
      <w:r>
        <w:rPr>
          <w:b/>
          <w:spacing w:val="-6"/>
          <w:sz w:val="24"/>
        </w:rPr>
        <w:t> </w:t>
      </w:r>
      <w:r>
        <w:rPr>
          <w:b/>
          <w:sz w:val="24"/>
        </w:rPr>
        <w:t>Expert</w:t>
      </w:r>
      <w:r>
        <w:rPr>
          <w:b/>
          <w:spacing w:val="-1"/>
          <w:sz w:val="24"/>
        </w:rPr>
        <w:t> </w:t>
      </w:r>
      <w:r>
        <w:rPr>
          <w:b/>
          <w:sz w:val="24"/>
        </w:rPr>
        <w:t>:</w:t>
      </w:r>
      <w:r>
        <w:rPr>
          <w:b/>
          <w:spacing w:val="-4"/>
          <w:sz w:val="24"/>
        </w:rPr>
        <w:t> </w:t>
      </w:r>
      <w:r>
        <w:rPr>
          <w:sz w:val="24"/>
        </w:rPr>
        <w:t>Gestion</w:t>
      </w:r>
      <w:r>
        <w:rPr>
          <w:spacing w:val="-10"/>
          <w:sz w:val="24"/>
        </w:rPr>
        <w:t> </w:t>
      </w:r>
      <w:r>
        <w:rPr>
          <w:sz w:val="24"/>
        </w:rPr>
        <w:t>de</w:t>
      </w:r>
      <w:r>
        <w:rPr>
          <w:spacing w:val="-7"/>
          <w:sz w:val="24"/>
        </w:rPr>
        <w:t> </w:t>
      </w:r>
      <w:r>
        <w:rPr>
          <w:sz w:val="24"/>
        </w:rPr>
        <w:t>portefeuille</w:t>
      </w:r>
      <w:r>
        <w:rPr>
          <w:spacing w:val="-2"/>
          <w:sz w:val="24"/>
        </w:rPr>
        <w:t> </w:t>
      </w:r>
      <w:r>
        <w:rPr>
          <w:sz w:val="24"/>
        </w:rPr>
        <w:t>financier</w:t>
      </w:r>
      <w:r>
        <w:rPr>
          <w:spacing w:val="-5"/>
          <w:sz w:val="24"/>
        </w:rPr>
        <w:t> </w:t>
      </w:r>
      <w:r>
        <w:rPr>
          <w:sz w:val="24"/>
        </w:rPr>
        <w:t>(Bloc</w:t>
      </w:r>
      <w:r>
        <w:rPr>
          <w:spacing w:val="-6"/>
          <w:sz w:val="24"/>
        </w:rPr>
        <w:t> </w:t>
      </w:r>
      <w:r>
        <w:rPr>
          <w:spacing w:val="-5"/>
          <w:sz w:val="24"/>
        </w:rPr>
        <w:t>2)</w:t>
      </w:r>
    </w:p>
    <w:p>
      <w:pPr>
        <w:spacing w:before="40"/>
        <w:ind w:left="579" w:right="0" w:firstLine="0"/>
        <w:jc w:val="left"/>
        <w:rPr>
          <w:sz w:val="24"/>
        </w:rPr>
      </w:pPr>
      <w:r>
        <w:rPr>
          <w:b/>
          <w:sz w:val="24"/>
        </w:rPr>
        <w:t>Partie</w:t>
      </w:r>
      <w:r>
        <w:rPr>
          <w:b/>
          <w:spacing w:val="-2"/>
          <w:sz w:val="24"/>
        </w:rPr>
        <w:t> </w:t>
      </w:r>
      <w:r>
        <w:rPr>
          <w:b/>
          <w:sz w:val="24"/>
        </w:rPr>
        <w:t>1 :</w:t>
      </w:r>
      <w:r>
        <w:rPr>
          <w:b/>
          <w:spacing w:val="-3"/>
          <w:sz w:val="24"/>
        </w:rPr>
        <w:t> </w:t>
      </w:r>
      <w:r>
        <w:rPr>
          <w:sz w:val="24"/>
        </w:rPr>
        <w:t>Étude</w:t>
      </w:r>
      <w:r>
        <w:rPr>
          <w:spacing w:val="-2"/>
          <w:sz w:val="24"/>
        </w:rPr>
        <w:t> </w:t>
      </w:r>
      <w:r>
        <w:rPr>
          <w:sz w:val="24"/>
        </w:rPr>
        <w:t>financière</w:t>
      </w:r>
      <w:r>
        <w:rPr>
          <w:spacing w:val="-2"/>
          <w:sz w:val="24"/>
        </w:rPr>
        <w:t> </w:t>
      </w:r>
      <w:r>
        <w:rPr>
          <w:sz w:val="24"/>
        </w:rPr>
        <w:t>et</w:t>
      </w:r>
      <w:r>
        <w:rPr>
          <w:spacing w:val="5"/>
          <w:sz w:val="24"/>
        </w:rPr>
        <w:t> </w:t>
      </w:r>
      <w:r>
        <w:rPr>
          <w:spacing w:val="-2"/>
          <w:sz w:val="24"/>
        </w:rPr>
        <w:t>économique</w:t>
      </w:r>
    </w:p>
    <w:p>
      <w:pPr>
        <w:pStyle w:val="BodyText"/>
      </w:pPr>
    </w:p>
    <w:p>
      <w:pPr>
        <w:pStyle w:val="BodyText"/>
      </w:pPr>
    </w:p>
    <w:p>
      <w:pPr>
        <w:pStyle w:val="BodyText"/>
        <w:spacing w:before="89"/>
      </w:pPr>
    </w:p>
    <w:p>
      <w:pPr>
        <w:pStyle w:val="Heading1"/>
      </w:pPr>
      <w:r>
        <w:rPr/>
        <w:t>Devoir</w:t>
      </w:r>
      <w:r>
        <w:rPr>
          <w:spacing w:val="-6"/>
        </w:rPr>
        <w:t> </w:t>
      </w:r>
      <w:r>
        <w:rPr/>
        <w:t>surveillé</w:t>
      </w:r>
      <w:r>
        <w:rPr>
          <w:spacing w:val="1"/>
        </w:rPr>
        <w:t> </w:t>
      </w:r>
      <w:r>
        <w:rPr>
          <w:spacing w:val="-10"/>
        </w:rPr>
        <w:t>1</w:t>
      </w:r>
    </w:p>
    <w:p>
      <w:pPr>
        <w:pStyle w:val="BodyText"/>
        <w:rPr>
          <w:rFonts w:ascii="Arial"/>
          <w:b/>
          <w:sz w:val="36"/>
        </w:rPr>
      </w:pPr>
    </w:p>
    <w:p>
      <w:pPr>
        <w:pStyle w:val="BodyText"/>
        <w:spacing w:before="235"/>
        <w:rPr>
          <w:rFonts w:ascii="Arial"/>
          <w:b/>
          <w:sz w:val="36"/>
        </w:rPr>
      </w:pPr>
    </w:p>
    <w:p>
      <w:pPr>
        <w:pStyle w:val="Heading3"/>
        <w:spacing w:line="604" w:lineRule="auto"/>
        <w:ind w:left="579" w:right="3618" w:firstLine="0"/>
        <w:jc w:val="both"/>
      </w:pPr>
      <w:r>
        <w:rPr/>
        <w:t>ETUDE</w:t>
      </w:r>
      <w:r>
        <w:rPr>
          <w:spacing w:val="-5"/>
        </w:rPr>
        <w:t> </w:t>
      </w:r>
      <w:r>
        <w:rPr/>
        <w:t>DE</w:t>
      </w:r>
      <w:r>
        <w:rPr>
          <w:spacing w:val="-5"/>
        </w:rPr>
        <w:t> </w:t>
      </w:r>
      <w:r>
        <w:rPr/>
        <w:t>CAS</w:t>
      </w:r>
      <w:r>
        <w:rPr>
          <w:spacing w:val="-3"/>
        </w:rPr>
        <w:t> </w:t>
      </w:r>
      <w:r>
        <w:rPr/>
        <w:t>:</w:t>
      </w:r>
      <w:r>
        <w:rPr>
          <w:spacing w:val="-2"/>
        </w:rPr>
        <w:t> </w:t>
      </w:r>
      <w:r>
        <w:rPr/>
        <w:t>Stratégie</w:t>
      </w:r>
      <w:r>
        <w:rPr>
          <w:spacing w:val="-4"/>
        </w:rPr>
        <w:t> </w:t>
      </w:r>
      <w:r>
        <w:rPr/>
        <w:t>de</w:t>
      </w:r>
      <w:r>
        <w:rPr>
          <w:spacing w:val="-4"/>
        </w:rPr>
        <w:t> </w:t>
      </w:r>
      <w:r>
        <w:rPr/>
        <w:t>Développement</w:t>
      </w:r>
      <w:r>
        <w:rPr>
          <w:spacing w:val="-2"/>
        </w:rPr>
        <w:t> </w:t>
      </w:r>
      <w:r>
        <w:rPr/>
        <w:t>de</w:t>
      </w:r>
      <w:r>
        <w:rPr>
          <w:spacing w:val="-4"/>
        </w:rPr>
        <w:t> </w:t>
      </w:r>
      <w:r>
        <w:rPr/>
        <w:t>la Société</w:t>
      </w:r>
      <w:r>
        <w:rPr>
          <w:spacing w:val="-4"/>
        </w:rPr>
        <w:t> </w:t>
      </w:r>
      <w:r>
        <w:rPr/>
        <w:t>Apple</w:t>
      </w:r>
      <w:r>
        <w:rPr>
          <w:spacing w:val="-4"/>
        </w:rPr>
        <w:t> </w:t>
      </w:r>
      <w:r>
        <w:rPr/>
        <w:t>Inc. Contexte :</w:t>
      </w:r>
    </w:p>
    <w:p>
      <w:pPr>
        <w:pStyle w:val="BodyText"/>
        <w:spacing w:line="360" w:lineRule="auto"/>
        <w:ind w:left="579" w:right="428"/>
        <w:jc w:val="both"/>
      </w:pPr>
      <w:r>
        <w:rPr/>
        <w:t>Apple Inc. est l'une des entreprises les plus emblématiques du secteur technologique. Fondée en 1976, la société</w:t>
      </w:r>
      <w:r>
        <w:rPr>
          <w:spacing w:val="-15"/>
        </w:rPr>
        <w:t> </w:t>
      </w:r>
      <w:r>
        <w:rPr/>
        <w:t>s'est</w:t>
      </w:r>
      <w:r>
        <w:rPr>
          <w:spacing w:val="-15"/>
        </w:rPr>
        <w:t> </w:t>
      </w:r>
      <w:r>
        <w:rPr/>
        <w:t>imposée</w:t>
      </w:r>
      <w:r>
        <w:rPr>
          <w:spacing w:val="-15"/>
        </w:rPr>
        <w:t> </w:t>
      </w:r>
      <w:r>
        <w:rPr/>
        <w:t>comme</w:t>
      </w:r>
      <w:r>
        <w:rPr>
          <w:spacing w:val="-15"/>
        </w:rPr>
        <w:t> </w:t>
      </w:r>
      <w:r>
        <w:rPr/>
        <w:t>un</w:t>
      </w:r>
      <w:r>
        <w:rPr>
          <w:spacing w:val="-15"/>
        </w:rPr>
        <w:t> </w:t>
      </w:r>
      <w:r>
        <w:rPr/>
        <w:t>leader</w:t>
      </w:r>
      <w:r>
        <w:rPr>
          <w:spacing w:val="-15"/>
        </w:rPr>
        <w:t> </w:t>
      </w:r>
      <w:r>
        <w:rPr/>
        <w:t>dans</w:t>
      </w:r>
      <w:r>
        <w:rPr>
          <w:spacing w:val="-15"/>
        </w:rPr>
        <w:t> </w:t>
      </w:r>
      <w:r>
        <w:rPr/>
        <w:t>la</w:t>
      </w:r>
      <w:r>
        <w:rPr>
          <w:spacing w:val="-15"/>
        </w:rPr>
        <w:t> </w:t>
      </w:r>
      <w:r>
        <w:rPr/>
        <w:t>conception</w:t>
      </w:r>
      <w:r>
        <w:rPr>
          <w:spacing w:val="-15"/>
        </w:rPr>
        <w:t> </w:t>
      </w:r>
      <w:r>
        <w:rPr/>
        <w:t>de</w:t>
      </w:r>
      <w:r>
        <w:rPr>
          <w:spacing w:val="-15"/>
        </w:rPr>
        <w:t> </w:t>
      </w:r>
      <w:r>
        <w:rPr/>
        <w:t>produits</w:t>
      </w:r>
      <w:r>
        <w:rPr>
          <w:spacing w:val="-15"/>
        </w:rPr>
        <w:t> </w:t>
      </w:r>
      <w:r>
        <w:rPr/>
        <w:t>électroniques</w:t>
      </w:r>
      <w:r>
        <w:rPr>
          <w:spacing w:val="-15"/>
        </w:rPr>
        <w:t> </w:t>
      </w:r>
      <w:r>
        <w:rPr/>
        <w:t>grand</w:t>
      </w:r>
      <w:r>
        <w:rPr>
          <w:spacing w:val="-15"/>
        </w:rPr>
        <w:t> </w:t>
      </w:r>
      <w:r>
        <w:rPr/>
        <w:t>public</w:t>
      </w:r>
      <w:r>
        <w:rPr>
          <w:spacing w:val="-15"/>
        </w:rPr>
        <w:t> </w:t>
      </w:r>
      <w:r>
        <w:rPr/>
        <w:t>et</w:t>
      </w:r>
      <w:r>
        <w:rPr>
          <w:spacing w:val="-15"/>
        </w:rPr>
        <w:t> </w:t>
      </w:r>
      <w:r>
        <w:rPr/>
        <w:t>de</w:t>
      </w:r>
      <w:r>
        <w:rPr>
          <w:spacing w:val="-15"/>
        </w:rPr>
        <w:t> </w:t>
      </w:r>
      <w:r>
        <w:rPr/>
        <w:t>logiciels innovants. Après</w:t>
      </w:r>
      <w:r>
        <w:rPr>
          <w:spacing w:val="-3"/>
        </w:rPr>
        <w:t> </w:t>
      </w:r>
      <w:r>
        <w:rPr/>
        <w:t>plusieurs</w:t>
      </w:r>
      <w:r>
        <w:rPr>
          <w:spacing w:val="-3"/>
        </w:rPr>
        <w:t> </w:t>
      </w:r>
      <w:r>
        <w:rPr/>
        <w:t>années</w:t>
      </w:r>
      <w:r>
        <w:rPr>
          <w:spacing w:val="-3"/>
        </w:rPr>
        <w:t> </w:t>
      </w:r>
      <w:r>
        <w:rPr/>
        <w:t>de</w:t>
      </w:r>
      <w:r>
        <w:rPr>
          <w:spacing w:val="-2"/>
        </w:rPr>
        <w:t> </w:t>
      </w:r>
      <w:r>
        <w:rPr/>
        <w:t>croissance</w:t>
      </w:r>
      <w:r>
        <w:rPr>
          <w:spacing w:val="-2"/>
        </w:rPr>
        <w:t> </w:t>
      </w:r>
      <w:r>
        <w:rPr/>
        <w:t>continue, Apple</w:t>
      </w:r>
      <w:r>
        <w:rPr>
          <w:spacing w:val="-2"/>
        </w:rPr>
        <w:t> </w:t>
      </w:r>
      <w:r>
        <w:rPr/>
        <w:t>cherche</w:t>
      </w:r>
      <w:r>
        <w:rPr>
          <w:spacing w:val="-2"/>
        </w:rPr>
        <w:t> </w:t>
      </w:r>
      <w:r>
        <w:rPr/>
        <w:t>à</w:t>
      </w:r>
      <w:r>
        <w:rPr>
          <w:spacing w:val="-2"/>
        </w:rPr>
        <w:t> </w:t>
      </w:r>
      <w:r>
        <w:rPr/>
        <w:t>diversifier ses sources</w:t>
      </w:r>
      <w:r>
        <w:rPr>
          <w:spacing w:val="-3"/>
        </w:rPr>
        <w:t> </w:t>
      </w:r>
      <w:r>
        <w:rPr/>
        <w:t>de</w:t>
      </w:r>
      <w:r>
        <w:rPr>
          <w:spacing w:val="-2"/>
        </w:rPr>
        <w:t> </w:t>
      </w:r>
      <w:r>
        <w:rPr/>
        <w:t>revenus et à</w:t>
      </w:r>
      <w:r>
        <w:rPr>
          <w:spacing w:val="-2"/>
        </w:rPr>
        <w:t> </w:t>
      </w:r>
      <w:r>
        <w:rPr/>
        <w:t>pénétrer de</w:t>
      </w:r>
      <w:r>
        <w:rPr>
          <w:spacing w:val="-2"/>
        </w:rPr>
        <w:t> </w:t>
      </w:r>
      <w:r>
        <w:rPr/>
        <w:t>nouveaux</w:t>
      </w:r>
      <w:r>
        <w:rPr>
          <w:spacing w:val="-1"/>
        </w:rPr>
        <w:t> </w:t>
      </w:r>
      <w:r>
        <w:rPr/>
        <w:t>marchés, notamment en</w:t>
      </w:r>
      <w:r>
        <w:rPr>
          <w:spacing w:val="-1"/>
        </w:rPr>
        <w:t> </w:t>
      </w:r>
      <w:r>
        <w:rPr/>
        <w:t>Amérique latine</w:t>
      </w:r>
      <w:r>
        <w:rPr>
          <w:spacing w:val="-2"/>
        </w:rPr>
        <w:t> </w:t>
      </w:r>
      <w:r>
        <w:rPr/>
        <w:t>et aux</w:t>
      </w:r>
      <w:r>
        <w:rPr>
          <w:spacing w:val="-6"/>
        </w:rPr>
        <w:t> </w:t>
      </w:r>
      <w:r>
        <w:rPr/>
        <w:t>États-Unis. Avant de</w:t>
      </w:r>
      <w:r>
        <w:rPr>
          <w:spacing w:val="-2"/>
        </w:rPr>
        <w:t> </w:t>
      </w:r>
      <w:r>
        <w:rPr/>
        <w:t>prendre</w:t>
      </w:r>
      <w:r>
        <w:rPr>
          <w:spacing w:val="-2"/>
        </w:rPr>
        <w:t> </w:t>
      </w:r>
      <w:r>
        <w:rPr/>
        <w:t>cette décision stratégique, la direction souhaite réaliser une analyse macro-économique afin d’évaluer les opportunités et les risques associés à cette expansion.</w:t>
      </w:r>
    </w:p>
    <w:p>
      <w:pPr>
        <w:pStyle w:val="BodyText"/>
        <w:spacing w:line="362" w:lineRule="auto" w:before="274"/>
        <w:ind w:left="579" w:right="441"/>
        <w:jc w:val="both"/>
      </w:pPr>
      <w:r>
        <w:rPr/>
        <w:t>Vous</w:t>
      </w:r>
      <w:r>
        <w:rPr>
          <w:spacing w:val="-9"/>
        </w:rPr>
        <w:t> </w:t>
      </w:r>
      <w:r>
        <w:rPr/>
        <w:t>allez</w:t>
      </w:r>
      <w:r>
        <w:rPr>
          <w:spacing w:val="-3"/>
        </w:rPr>
        <w:t> </w:t>
      </w:r>
      <w:r>
        <w:rPr/>
        <w:t>vous</w:t>
      </w:r>
      <w:r>
        <w:rPr>
          <w:spacing w:val="-9"/>
        </w:rPr>
        <w:t> </w:t>
      </w:r>
      <w:r>
        <w:rPr/>
        <w:t>baser</w:t>
      </w:r>
      <w:r>
        <w:rPr>
          <w:spacing w:val="-5"/>
        </w:rPr>
        <w:t> </w:t>
      </w:r>
      <w:r>
        <w:rPr/>
        <w:t>sur</w:t>
      </w:r>
      <w:r>
        <w:rPr>
          <w:spacing w:val="-1"/>
        </w:rPr>
        <w:t> </w:t>
      </w:r>
      <w:r>
        <w:rPr/>
        <w:t>les</w:t>
      </w:r>
      <w:r>
        <w:rPr>
          <w:spacing w:val="-9"/>
        </w:rPr>
        <w:t> </w:t>
      </w:r>
      <w:r>
        <w:rPr/>
        <w:t>données</w:t>
      </w:r>
      <w:r>
        <w:rPr>
          <w:spacing w:val="-9"/>
        </w:rPr>
        <w:t> </w:t>
      </w:r>
      <w:r>
        <w:rPr/>
        <w:t>économiques</w:t>
      </w:r>
      <w:r>
        <w:rPr>
          <w:spacing w:val="-9"/>
        </w:rPr>
        <w:t> </w:t>
      </w:r>
      <w:r>
        <w:rPr/>
        <w:t>réelles</w:t>
      </w:r>
      <w:r>
        <w:rPr>
          <w:spacing w:val="-9"/>
        </w:rPr>
        <w:t> </w:t>
      </w:r>
      <w:r>
        <w:rPr/>
        <w:t>des</w:t>
      </w:r>
      <w:r>
        <w:rPr>
          <w:spacing w:val="-9"/>
        </w:rPr>
        <w:t> </w:t>
      </w:r>
      <w:r>
        <w:rPr/>
        <w:t>années</w:t>
      </w:r>
      <w:r>
        <w:rPr>
          <w:spacing w:val="-9"/>
        </w:rPr>
        <w:t> </w:t>
      </w:r>
      <w:r>
        <w:rPr/>
        <w:t>2020</w:t>
      </w:r>
      <w:r>
        <w:rPr>
          <w:spacing w:val="-7"/>
        </w:rPr>
        <w:t> </w:t>
      </w:r>
      <w:r>
        <w:rPr/>
        <w:t>à</w:t>
      </w:r>
      <w:r>
        <w:rPr>
          <w:spacing w:val="-8"/>
        </w:rPr>
        <w:t> </w:t>
      </w:r>
      <w:r>
        <w:rPr/>
        <w:t>2023,</w:t>
      </w:r>
      <w:r>
        <w:rPr>
          <w:spacing w:val="-5"/>
        </w:rPr>
        <w:t> </w:t>
      </w:r>
      <w:r>
        <w:rPr/>
        <w:t>extraites</w:t>
      </w:r>
      <w:r>
        <w:rPr>
          <w:spacing w:val="-9"/>
        </w:rPr>
        <w:t> </w:t>
      </w:r>
      <w:r>
        <w:rPr/>
        <w:t>de</w:t>
      </w:r>
      <w:r>
        <w:rPr>
          <w:spacing w:val="-8"/>
        </w:rPr>
        <w:t> </w:t>
      </w:r>
      <w:r>
        <w:rPr/>
        <w:t>sources</w:t>
      </w:r>
      <w:r>
        <w:rPr>
          <w:spacing w:val="-9"/>
        </w:rPr>
        <w:t> </w:t>
      </w:r>
      <w:r>
        <w:rPr/>
        <w:t>telles que le</w:t>
      </w:r>
      <w:r>
        <w:rPr>
          <w:spacing w:val="-3"/>
        </w:rPr>
        <w:t> </w:t>
      </w:r>
      <w:r>
        <w:rPr/>
        <w:t>Bureau</w:t>
      </w:r>
      <w:r>
        <w:rPr>
          <w:spacing w:val="-2"/>
        </w:rPr>
        <w:t> </w:t>
      </w:r>
      <w:r>
        <w:rPr/>
        <w:t>of</w:t>
      </w:r>
      <w:r>
        <w:rPr>
          <w:spacing w:val="-10"/>
        </w:rPr>
        <w:t> </w:t>
      </w:r>
      <w:r>
        <w:rPr/>
        <w:t>Economic Analysis</w:t>
      </w:r>
      <w:r>
        <w:rPr>
          <w:spacing w:val="-1"/>
        </w:rPr>
        <w:t> </w:t>
      </w:r>
      <w:r>
        <w:rPr/>
        <w:t>(BEA), la Banque</w:t>
      </w:r>
      <w:r>
        <w:rPr>
          <w:spacing w:val="-3"/>
        </w:rPr>
        <w:t> </w:t>
      </w:r>
      <w:r>
        <w:rPr/>
        <w:t>Mondiale, le Fonds</w:t>
      </w:r>
      <w:r>
        <w:rPr>
          <w:spacing w:val="-4"/>
        </w:rPr>
        <w:t> </w:t>
      </w:r>
      <w:r>
        <w:rPr/>
        <w:t>Monétaire</w:t>
      </w:r>
      <w:r>
        <w:rPr>
          <w:spacing w:val="-3"/>
        </w:rPr>
        <w:t> </w:t>
      </w:r>
      <w:r>
        <w:rPr/>
        <w:t>International</w:t>
      </w:r>
      <w:r>
        <w:rPr>
          <w:spacing w:val="-11"/>
        </w:rPr>
        <w:t> </w:t>
      </w:r>
      <w:r>
        <w:rPr/>
        <w:t>(FMI)</w:t>
      </w:r>
      <w:r>
        <w:rPr>
          <w:spacing w:val="-1"/>
        </w:rPr>
        <w:t> </w:t>
      </w:r>
      <w:r>
        <w:rPr/>
        <w:t>et le NASDAQ.</w:t>
      </w:r>
    </w:p>
    <w:p>
      <w:pPr>
        <w:pStyle w:val="BodyText"/>
        <w:spacing w:before="5"/>
      </w:pPr>
    </w:p>
    <w:p>
      <w:pPr>
        <w:pStyle w:val="Heading3"/>
        <w:ind w:left="579" w:firstLine="0"/>
      </w:pPr>
      <w:r>
        <w:rPr/>
        <w:t>Données</w:t>
      </w:r>
      <w:r>
        <w:rPr>
          <w:spacing w:val="-2"/>
        </w:rPr>
        <w:t> </w:t>
      </w:r>
      <w:r>
        <w:rPr/>
        <w:t>économiques</w:t>
      </w:r>
      <w:r>
        <w:rPr>
          <w:spacing w:val="2"/>
        </w:rPr>
        <w:t> </w:t>
      </w:r>
      <w:r>
        <w:rPr/>
        <w:t>récentes</w:t>
      </w:r>
      <w:r>
        <w:rPr>
          <w:spacing w:val="-2"/>
        </w:rPr>
        <w:t> </w:t>
      </w:r>
      <w:r>
        <w:rPr/>
        <w:t>pour</w:t>
      </w:r>
      <w:r>
        <w:rPr>
          <w:spacing w:val="-6"/>
        </w:rPr>
        <w:t> </w:t>
      </w:r>
      <w:r>
        <w:rPr/>
        <w:t>les</w:t>
      </w:r>
      <w:r>
        <w:rPr>
          <w:spacing w:val="-1"/>
        </w:rPr>
        <w:t> </w:t>
      </w:r>
      <w:r>
        <w:rPr/>
        <w:t>États-Unis</w:t>
      </w:r>
      <w:r>
        <w:rPr>
          <w:spacing w:val="-2"/>
        </w:rPr>
        <w:t> </w:t>
      </w:r>
      <w:r>
        <w:rPr/>
        <w:t>et</w:t>
      </w:r>
      <w:r>
        <w:rPr>
          <w:spacing w:val="1"/>
        </w:rPr>
        <w:t> </w:t>
      </w:r>
      <w:r>
        <w:rPr/>
        <w:t>l'Amérique</w:t>
      </w:r>
      <w:r>
        <w:rPr>
          <w:spacing w:val="-1"/>
        </w:rPr>
        <w:t> </w:t>
      </w:r>
      <w:r>
        <w:rPr/>
        <w:t>latine</w:t>
      </w:r>
      <w:r>
        <w:rPr>
          <w:spacing w:val="-1"/>
        </w:rPr>
        <w:t> </w:t>
      </w:r>
      <w:r>
        <w:rPr/>
        <w:t>(2020-2023)</w:t>
      </w:r>
      <w:r>
        <w:rPr>
          <w:spacing w:val="-2"/>
        </w:rPr>
        <w:t> </w:t>
      </w:r>
      <w:r>
        <w:rPr>
          <w:spacing w:val="-10"/>
        </w:rPr>
        <w:t>:</w:t>
      </w:r>
    </w:p>
    <w:p>
      <w:pPr>
        <w:pStyle w:val="BodyText"/>
        <w:spacing w:before="189"/>
        <w:rPr>
          <w:b/>
          <w:sz w:val="20"/>
        </w:rPr>
      </w:pPr>
    </w:p>
    <w:tbl>
      <w:tblPr>
        <w:tblW w:w="0" w:type="auto"/>
        <w:jc w:val="left"/>
        <w:tblInd w:w="17" w:type="dxa"/>
        <w:tblBorders>
          <w:top w:val="single" w:sz="4" w:space="0" w:color="83C9EB"/>
          <w:left w:val="single" w:sz="4" w:space="0" w:color="83C9EB"/>
          <w:bottom w:val="single" w:sz="4" w:space="0" w:color="83C9EB"/>
          <w:right w:val="single" w:sz="4" w:space="0" w:color="83C9EB"/>
          <w:insideH w:val="single" w:sz="4" w:space="0" w:color="83C9EB"/>
          <w:insideV w:val="single" w:sz="4" w:space="0" w:color="83C9EB"/>
        </w:tblBorders>
        <w:tblLayout w:type="fixed"/>
        <w:tblCellMar>
          <w:top w:w="0" w:type="dxa"/>
          <w:left w:w="0" w:type="dxa"/>
          <w:bottom w:w="0" w:type="dxa"/>
          <w:right w:w="0" w:type="dxa"/>
        </w:tblCellMar>
        <w:tblLook w:val="01E0"/>
      </w:tblPr>
      <w:tblGrid>
        <w:gridCol w:w="2089"/>
        <w:gridCol w:w="912"/>
        <w:gridCol w:w="912"/>
        <w:gridCol w:w="903"/>
        <w:gridCol w:w="903"/>
        <w:gridCol w:w="1330"/>
        <w:gridCol w:w="1460"/>
        <w:gridCol w:w="1417"/>
        <w:gridCol w:w="1417"/>
      </w:tblGrid>
      <w:tr>
        <w:trPr>
          <w:trHeight w:val="825" w:hRule="atLeast"/>
        </w:trPr>
        <w:tc>
          <w:tcPr>
            <w:tcW w:w="2089" w:type="dxa"/>
            <w:tcBorders>
              <w:bottom w:val="single" w:sz="12" w:space="0" w:color="45AFE0"/>
            </w:tcBorders>
          </w:tcPr>
          <w:p>
            <w:pPr>
              <w:pStyle w:val="TableParagraph"/>
              <w:spacing w:line="273" w:lineRule="exact"/>
              <w:rPr>
                <w:b/>
                <w:sz w:val="24"/>
              </w:rPr>
            </w:pPr>
            <w:r>
              <w:rPr>
                <w:b/>
                <w:spacing w:val="-2"/>
                <w:sz w:val="24"/>
              </w:rPr>
              <w:t>Indicateurs</w:t>
            </w:r>
          </w:p>
        </w:tc>
        <w:tc>
          <w:tcPr>
            <w:tcW w:w="912" w:type="dxa"/>
            <w:tcBorders>
              <w:bottom w:val="single" w:sz="12" w:space="0" w:color="45AFE0"/>
            </w:tcBorders>
            <w:shd w:val="clear" w:color="auto" w:fill="E8E8E8"/>
          </w:tcPr>
          <w:p>
            <w:pPr>
              <w:pStyle w:val="TableParagraph"/>
              <w:spacing w:line="237" w:lineRule="auto"/>
              <w:ind w:left="110" w:right="170"/>
              <w:rPr>
                <w:b/>
                <w:sz w:val="24"/>
              </w:rPr>
            </w:pPr>
            <w:r>
              <w:rPr>
                <w:b/>
                <w:spacing w:val="-2"/>
                <w:sz w:val="24"/>
              </w:rPr>
              <w:t>États- </w:t>
            </w:r>
            <w:r>
              <w:rPr>
                <w:b/>
                <w:spacing w:val="-4"/>
                <w:sz w:val="24"/>
              </w:rPr>
              <w:t>Unis</w:t>
            </w:r>
          </w:p>
          <w:p>
            <w:pPr>
              <w:pStyle w:val="TableParagraph"/>
              <w:spacing w:line="256" w:lineRule="exact" w:before="2"/>
              <w:ind w:left="110"/>
              <w:rPr>
                <w:b/>
                <w:sz w:val="24"/>
              </w:rPr>
            </w:pPr>
            <w:r>
              <w:rPr>
                <w:b/>
                <w:spacing w:val="-4"/>
                <w:sz w:val="24"/>
              </w:rPr>
              <w:t>2020</w:t>
            </w:r>
          </w:p>
        </w:tc>
        <w:tc>
          <w:tcPr>
            <w:tcW w:w="912" w:type="dxa"/>
            <w:tcBorders>
              <w:bottom w:val="single" w:sz="12" w:space="0" w:color="45AFE0"/>
            </w:tcBorders>
            <w:shd w:val="clear" w:color="auto" w:fill="E8E8E8"/>
          </w:tcPr>
          <w:p>
            <w:pPr>
              <w:pStyle w:val="TableParagraph"/>
              <w:spacing w:line="237" w:lineRule="auto"/>
              <w:ind w:left="110" w:right="176"/>
              <w:rPr>
                <w:b/>
                <w:sz w:val="24"/>
              </w:rPr>
            </w:pPr>
            <w:r>
              <w:rPr>
                <w:b/>
                <w:spacing w:val="-2"/>
                <w:sz w:val="24"/>
              </w:rPr>
              <w:t>États- </w:t>
            </w:r>
            <w:r>
              <w:rPr>
                <w:b/>
                <w:spacing w:val="-4"/>
                <w:sz w:val="24"/>
              </w:rPr>
              <w:t>Unis</w:t>
            </w:r>
          </w:p>
          <w:p>
            <w:pPr>
              <w:pStyle w:val="TableParagraph"/>
              <w:spacing w:line="256" w:lineRule="exact" w:before="2"/>
              <w:ind w:left="110"/>
              <w:rPr>
                <w:b/>
                <w:sz w:val="24"/>
              </w:rPr>
            </w:pPr>
            <w:r>
              <w:rPr>
                <w:b/>
                <w:spacing w:val="-4"/>
                <w:sz w:val="24"/>
              </w:rPr>
              <w:t>2021</w:t>
            </w:r>
          </w:p>
        </w:tc>
        <w:tc>
          <w:tcPr>
            <w:tcW w:w="903" w:type="dxa"/>
            <w:tcBorders>
              <w:bottom w:val="single" w:sz="12" w:space="0" w:color="45AFE0"/>
            </w:tcBorders>
            <w:shd w:val="clear" w:color="auto" w:fill="E8E8E8"/>
          </w:tcPr>
          <w:p>
            <w:pPr>
              <w:pStyle w:val="TableParagraph"/>
              <w:spacing w:line="237" w:lineRule="auto"/>
              <w:ind w:right="171"/>
              <w:rPr>
                <w:b/>
                <w:sz w:val="24"/>
              </w:rPr>
            </w:pPr>
            <w:r>
              <w:rPr>
                <w:b/>
                <w:spacing w:val="-2"/>
                <w:sz w:val="24"/>
              </w:rPr>
              <w:t>États- </w:t>
            </w:r>
            <w:r>
              <w:rPr>
                <w:b/>
                <w:spacing w:val="-4"/>
                <w:sz w:val="24"/>
              </w:rPr>
              <w:t>Unis</w:t>
            </w:r>
          </w:p>
          <w:p>
            <w:pPr>
              <w:pStyle w:val="TableParagraph"/>
              <w:spacing w:line="256" w:lineRule="exact" w:before="2"/>
              <w:rPr>
                <w:b/>
                <w:sz w:val="24"/>
              </w:rPr>
            </w:pPr>
            <w:r>
              <w:rPr>
                <w:b/>
                <w:spacing w:val="-4"/>
                <w:sz w:val="24"/>
              </w:rPr>
              <w:t>2022</w:t>
            </w:r>
          </w:p>
        </w:tc>
        <w:tc>
          <w:tcPr>
            <w:tcW w:w="903" w:type="dxa"/>
            <w:tcBorders>
              <w:bottom w:val="single" w:sz="12" w:space="0" w:color="45AFE0"/>
            </w:tcBorders>
            <w:shd w:val="clear" w:color="auto" w:fill="E8E8E8"/>
          </w:tcPr>
          <w:p>
            <w:pPr>
              <w:pStyle w:val="TableParagraph"/>
              <w:spacing w:line="237" w:lineRule="auto"/>
              <w:ind w:right="166"/>
              <w:rPr>
                <w:b/>
                <w:sz w:val="24"/>
              </w:rPr>
            </w:pPr>
            <w:r>
              <w:rPr>
                <w:b/>
                <w:spacing w:val="-2"/>
                <w:sz w:val="24"/>
              </w:rPr>
              <w:t>États- </w:t>
            </w:r>
            <w:r>
              <w:rPr>
                <w:b/>
                <w:spacing w:val="-4"/>
                <w:sz w:val="24"/>
              </w:rPr>
              <w:t>Unis</w:t>
            </w:r>
          </w:p>
          <w:p>
            <w:pPr>
              <w:pStyle w:val="TableParagraph"/>
              <w:spacing w:line="256" w:lineRule="exact" w:before="2"/>
              <w:rPr>
                <w:b/>
                <w:sz w:val="24"/>
              </w:rPr>
            </w:pPr>
            <w:r>
              <w:rPr>
                <w:b/>
                <w:spacing w:val="-4"/>
                <w:sz w:val="24"/>
              </w:rPr>
              <w:t>2023</w:t>
            </w:r>
          </w:p>
        </w:tc>
        <w:tc>
          <w:tcPr>
            <w:tcW w:w="1330" w:type="dxa"/>
            <w:tcBorders>
              <w:bottom w:val="single" w:sz="12" w:space="0" w:color="45AFE0"/>
            </w:tcBorders>
            <w:shd w:val="clear" w:color="auto" w:fill="E8E8E8"/>
          </w:tcPr>
          <w:p>
            <w:pPr>
              <w:pStyle w:val="TableParagraph"/>
              <w:spacing w:line="237" w:lineRule="auto"/>
              <w:ind w:left="110"/>
              <w:rPr>
                <w:b/>
                <w:sz w:val="24"/>
              </w:rPr>
            </w:pPr>
            <w:r>
              <w:rPr>
                <w:b/>
                <w:spacing w:val="-2"/>
                <w:sz w:val="24"/>
              </w:rPr>
              <w:t>Amérique </w:t>
            </w:r>
            <w:r>
              <w:rPr>
                <w:b/>
                <w:sz w:val="24"/>
              </w:rPr>
              <w:t>latine</w:t>
            </w:r>
            <w:r>
              <w:rPr>
                <w:b/>
                <w:spacing w:val="-2"/>
                <w:sz w:val="24"/>
              </w:rPr>
              <w:t> </w:t>
            </w:r>
            <w:r>
              <w:rPr>
                <w:b/>
                <w:spacing w:val="-4"/>
                <w:sz w:val="24"/>
              </w:rPr>
              <w:t>2020</w:t>
            </w:r>
          </w:p>
        </w:tc>
        <w:tc>
          <w:tcPr>
            <w:tcW w:w="1460" w:type="dxa"/>
            <w:tcBorders>
              <w:bottom w:val="single" w:sz="12" w:space="0" w:color="45AFE0"/>
            </w:tcBorders>
            <w:shd w:val="clear" w:color="auto" w:fill="E8E8E8"/>
          </w:tcPr>
          <w:p>
            <w:pPr>
              <w:pStyle w:val="TableParagraph"/>
              <w:spacing w:line="237" w:lineRule="auto"/>
              <w:rPr>
                <w:b/>
                <w:sz w:val="24"/>
              </w:rPr>
            </w:pPr>
            <w:r>
              <w:rPr>
                <w:b/>
                <w:spacing w:val="-2"/>
                <w:sz w:val="24"/>
              </w:rPr>
              <w:t>Amérique </w:t>
            </w:r>
            <w:r>
              <w:rPr>
                <w:b/>
                <w:sz w:val="24"/>
              </w:rPr>
              <w:t>latine</w:t>
            </w:r>
            <w:r>
              <w:rPr>
                <w:b/>
                <w:spacing w:val="-2"/>
                <w:sz w:val="24"/>
              </w:rPr>
              <w:t> </w:t>
            </w:r>
            <w:r>
              <w:rPr>
                <w:b/>
                <w:spacing w:val="-4"/>
                <w:sz w:val="24"/>
              </w:rPr>
              <w:t>2021</w:t>
            </w:r>
          </w:p>
        </w:tc>
        <w:tc>
          <w:tcPr>
            <w:tcW w:w="1417" w:type="dxa"/>
            <w:tcBorders>
              <w:bottom w:val="single" w:sz="12" w:space="0" w:color="45AFE0"/>
            </w:tcBorders>
            <w:shd w:val="clear" w:color="auto" w:fill="E8E8E8"/>
          </w:tcPr>
          <w:p>
            <w:pPr>
              <w:pStyle w:val="TableParagraph"/>
              <w:spacing w:line="237" w:lineRule="auto"/>
              <w:rPr>
                <w:b/>
                <w:sz w:val="24"/>
              </w:rPr>
            </w:pPr>
            <w:r>
              <w:rPr>
                <w:b/>
                <w:spacing w:val="-2"/>
                <w:sz w:val="24"/>
              </w:rPr>
              <w:t>Amérique </w:t>
            </w:r>
            <w:r>
              <w:rPr>
                <w:b/>
                <w:sz w:val="24"/>
              </w:rPr>
              <w:t>latine</w:t>
            </w:r>
            <w:r>
              <w:rPr>
                <w:b/>
                <w:spacing w:val="-2"/>
                <w:sz w:val="24"/>
              </w:rPr>
              <w:t> </w:t>
            </w:r>
            <w:r>
              <w:rPr>
                <w:b/>
                <w:spacing w:val="-4"/>
                <w:sz w:val="24"/>
              </w:rPr>
              <w:t>2022</w:t>
            </w:r>
          </w:p>
        </w:tc>
        <w:tc>
          <w:tcPr>
            <w:tcW w:w="1417" w:type="dxa"/>
            <w:tcBorders>
              <w:bottom w:val="single" w:sz="12" w:space="0" w:color="45AFE0"/>
            </w:tcBorders>
            <w:shd w:val="clear" w:color="auto" w:fill="E8E8E8"/>
          </w:tcPr>
          <w:p>
            <w:pPr>
              <w:pStyle w:val="TableParagraph"/>
              <w:spacing w:line="237" w:lineRule="auto"/>
              <w:ind w:left="109"/>
              <w:rPr>
                <w:b/>
                <w:sz w:val="24"/>
              </w:rPr>
            </w:pPr>
            <w:r>
              <w:rPr>
                <w:b/>
                <w:spacing w:val="-2"/>
                <w:sz w:val="24"/>
              </w:rPr>
              <w:t>Amérique </w:t>
            </w:r>
            <w:r>
              <w:rPr>
                <w:b/>
                <w:sz w:val="24"/>
              </w:rPr>
              <w:t>latine</w:t>
            </w:r>
            <w:r>
              <w:rPr>
                <w:b/>
                <w:spacing w:val="-2"/>
                <w:sz w:val="24"/>
              </w:rPr>
              <w:t> </w:t>
            </w:r>
            <w:r>
              <w:rPr>
                <w:b/>
                <w:spacing w:val="-4"/>
                <w:sz w:val="24"/>
              </w:rPr>
              <w:t>2023</w:t>
            </w:r>
          </w:p>
        </w:tc>
      </w:tr>
      <w:tr>
        <w:trPr>
          <w:trHeight w:val="551" w:hRule="atLeast"/>
        </w:trPr>
        <w:tc>
          <w:tcPr>
            <w:tcW w:w="2089" w:type="dxa"/>
            <w:tcBorders>
              <w:top w:val="single" w:sz="12" w:space="0" w:color="45AFE0"/>
            </w:tcBorders>
            <w:shd w:val="clear" w:color="auto" w:fill="E8E8E8"/>
          </w:tcPr>
          <w:p>
            <w:pPr>
              <w:pStyle w:val="TableParagraph"/>
              <w:tabs>
                <w:tab w:pos="1707" w:val="left" w:leader="none"/>
              </w:tabs>
              <w:spacing w:line="272" w:lineRule="exact"/>
              <w:rPr>
                <w:b/>
                <w:sz w:val="24"/>
              </w:rPr>
            </w:pPr>
            <w:r>
              <w:rPr>
                <w:b/>
                <w:spacing w:val="-2"/>
                <w:sz w:val="24"/>
              </w:rPr>
              <w:t>Croissance</w:t>
            </w:r>
            <w:r>
              <w:rPr>
                <w:b/>
                <w:sz w:val="24"/>
              </w:rPr>
              <w:tab/>
            </w:r>
            <w:r>
              <w:rPr>
                <w:b/>
                <w:spacing w:val="-5"/>
                <w:sz w:val="24"/>
              </w:rPr>
              <w:t>du</w:t>
            </w:r>
          </w:p>
          <w:p>
            <w:pPr>
              <w:pStyle w:val="TableParagraph"/>
              <w:spacing w:line="257" w:lineRule="exact" w:before="2"/>
              <w:rPr>
                <w:b/>
                <w:sz w:val="24"/>
              </w:rPr>
            </w:pPr>
            <w:r>
              <w:rPr>
                <w:b/>
                <w:sz w:val="24"/>
              </w:rPr>
              <w:t>PIB</w:t>
            </w:r>
            <w:r>
              <w:rPr>
                <w:b/>
                <w:spacing w:val="-1"/>
                <w:sz w:val="24"/>
              </w:rPr>
              <w:t> </w:t>
            </w:r>
            <w:r>
              <w:rPr>
                <w:b/>
                <w:spacing w:val="-5"/>
                <w:sz w:val="24"/>
              </w:rPr>
              <w:t>(%)</w:t>
            </w:r>
          </w:p>
        </w:tc>
        <w:tc>
          <w:tcPr>
            <w:tcW w:w="912" w:type="dxa"/>
            <w:tcBorders>
              <w:top w:val="single" w:sz="12" w:space="0" w:color="45AFE0"/>
            </w:tcBorders>
          </w:tcPr>
          <w:p>
            <w:pPr>
              <w:pStyle w:val="TableParagraph"/>
              <w:spacing w:line="267" w:lineRule="exact"/>
              <w:ind w:left="77" w:right="115"/>
              <w:jc w:val="center"/>
              <w:rPr>
                <w:sz w:val="24"/>
              </w:rPr>
            </w:pPr>
            <w:r>
              <w:rPr>
                <w:sz w:val="24"/>
              </w:rPr>
              <w:t>-3,4 </w:t>
            </w:r>
            <w:r>
              <w:rPr>
                <w:spacing w:val="-10"/>
                <w:sz w:val="24"/>
              </w:rPr>
              <w:t>%</w:t>
            </w:r>
          </w:p>
        </w:tc>
        <w:tc>
          <w:tcPr>
            <w:tcW w:w="912" w:type="dxa"/>
            <w:tcBorders>
              <w:top w:val="single" w:sz="12" w:space="0" w:color="45AFE0"/>
            </w:tcBorders>
          </w:tcPr>
          <w:p>
            <w:pPr>
              <w:pStyle w:val="TableParagraph"/>
              <w:spacing w:line="267" w:lineRule="exact"/>
              <w:ind w:left="1" w:right="115"/>
              <w:jc w:val="center"/>
              <w:rPr>
                <w:sz w:val="24"/>
              </w:rPr>
            </w:pPr>
            <w:r>
              <w:rPr>
                <w:sz w:val="24"/>
              </w:rPr>
              <w:t>5,7</w:t>
            </w:r>
            <w:r>
              <w:rPr>
                <w:spacing w:val="4"/>
                <w:sz w:val="24"/>
              </w:rPr>
              <w:t> </w:t>
            </w:r>
            <w:r>
              <w:rPr>
                <w:spacing w:val="-10"/>
                <w:sz w:val="24"/>
              </w:rPr>
              <w:t>%</w:t>
            </w:r>
          </w:p>
        </w:tc>
        <w:tc>
          <w:tcPr>
            <w:tcW w:w="903" w:type="dxa"/>
            <w:tcBorders>
              <w:top w:val="single" w:sz="12" w:space="0" w:color="45AFE0"/>
            </w:tcBorders>
          </w:tcPr>
          <w:p>
            <w:pPr>
              <w:pStyle w:val="TableParagraph"/>
              <w:spacing w:line="267" w:lineRule="exact"/>
              <w:ind w:left="0" w:right="115"/>
              <w:jc w:val="center"/>
              <w:rPr>
                <w:sz w:val="24"/>
              </w:rPr>
            </w:pPr>
            <w:r>
              <w:rPr>
                <w:sz w:val="24"/>
              </w:rPr>
              <w:t>2,1</w:t>
            </w:r>
            <w:r>
              <w:rPr>
                <w:spacing w:val="4"/>
                <w:sz w:val="24"/>
              </w:rPr>
              <w:t> </w:t>
            </w:r>
            <w:r>
              <w:rPr>
                <w:spacing w:val="-10"/>
                <w:sz w:val="24"/>
              </w:rPr>
              <w:t>%</w:t>
            </w:r>
          </w:p>
        </w:tc>
        <w:tc>
          <w:tcPr>
            <w:tcW w:w="903" w:type="dxa"/>
            <w:tcBorders>
              <w:top w:val="single" w:sz="12" w:space="0" w:color="45AFE0"/>
            </w:tcBorders>
          </w:tcPr>
          <w:p>
            <w:pPr>
              <w:pStyle w:val="TableParagraph"/>
              <w:spacing w:line="267" w:lineRule="exact"/>
              <w:rPr>
                <w:sz w:val="24"/>
              </w:rPr>
            </w:pPr>
            <w:r>
              <w:rPr>
                <w:sz w:val="24"/>
              </w:rPr>
              <w:t>1,9</w:t>
            </w:r>
            <w:r>
              <w:rPr>
                <w:spacing w:val="4"/>
                <w:sz w:val="24"/>
              </w:rPr>
              <w:t> </w:t>
            </w:r>
            <w:r>
              <w:rPr>
                <w:spacing w:val="-10"/>
                <w:sz w:val="24"/>
              </w:rPr>
              <w:t>%</w:t>
            </w:r>
          </w:p>
        </w:tc>
        <w:tc>
          <w:tcPr>
            <w:tcW w:w="1330" w:type="dxa"/>
            <w:tcBorders>
              <w:top w:val="single" w:sz="12" w:space="0" w:color="45AFE0"/>
            </w:tcBorders>
          </w:tcPr>
          <w:p>
            <w:pPr>
              <w:pStyle w:val="TableParagraph"/>
              <w:spacing w:line="267" w:lineRule="exact"/>
              <w:ind w:left="110"/>
              <w:rPr>
                <w:sz w:val="24"/>
              </w:rPr>
            </w:pPr>
            <w:r>
              <w:rPr>
                <w:sz w:val="24"/>
              </w:rPr>
              <w:t>-6,8 </w:t>
            </w:r>
            <w:r>
              <w:rPr>
                <w:spacing w:val="-10"/>
                <w:sz w:val="24"/>
              </w:rPr>
              <w:t>%</w:t>
            </w:r>
          </w:p>
        </w:tc>
        <w:tc>
          <w:tcPr>
            <w:tcW w:w="1460" w:type="dxa"/>
            <w:tcBorders>
              <w:top w:val="single" w:sz="12" w:space="0" w:color="45AFE0"/>
            </w:tcBorders>
          </w:tcPr>
          <w:p>
            <w:pPr>
              <w:pStyle w:val="TableParagraph"/>
              <w:spacing w:line="267" w:lineRule="exact"/>
              <w:rPr>
                <w:sz w:val="24"/>
              </w:rPr>
            </w:pPr>
            <w:r>
              <w:rPr>
                <w:sz w:val="24"/>
              </w:rPr>
              <w:t>6,2</w:t>
            </w:r>
            <w:r>
              <w:rPr>
                <w:spacing w:val="4"/>
                <w:sz w:val="24"/>
              </w:rPr>
              <w:t> </w:t>
            </w:r>
            <w:r>
              <w:rPr>
                <w:spacing w:val="-10"/>
                <w:sz w:val="24"/>
              </w:rPr>
              <w:t>%</w:t>
            </w:r>
          </w:p>
        </w:tc>
        <w:tc>
          <w:tcPr>
            <w:tcW w:w="1417" w:type="dxa"/>
            <w:tcBorders>
              <w:top w:val="single" w:sz="12" w:space="0" w:color="45AFE0"/>
            </w:tcBorders>
          </w:tcPr>
          <w:p>
            <w:pPr>
              <w:pStyle w:val="TableParagraph"/>
              <w:spacing w:line="267" w:lineRule="exact"/>
              <w:rPr>
                <w:sz w:val="24"/>
              </w:rPr>
            </w:pPr>
            <w:r>
              <w:rPr>
                <w:sz w:val="24"/>
              </w:rPr>
              <w:t>3,8</w:t>
            </w:r>
            <w:r>
              <w:rPr>
                <w:spacing w:val="4"/>
                <w:sz w:val="24"/>
              </w:rPr>
              <w:t> </w:t>
            </w:r>
            <w:r>
              <w:rPr>
                <w:spacing w:val="-10"/>
                <w:sz w:val="24"/>
              </w:rPr>
              <w:t>%</w:t>
            </w:r>
          </w:p>
        </w:tc>
        <w:tc>
          <w:tcPr>
            <w:tcW w:w="1417" w:type="dxa"/>
            <w:tcBorders>
              <w:top w:val="single" w:sz="12" w:space="0" w:color="45AFE0"/>
            </w:tcBorders>
          </w:tcPr>
          <w:p>
            <w:pPr>
              <w:pStyle w:val="TableParagraph"/>
              <w:spacing w:line="267" w:lineRule="exact"/>
              <w:ind w:left="109"/>
              <w:rPr>
                <w:sz w:val="24"/>
              </w:rPr>
            </w:pPr>
            <w:r>
              <w:rPr>
                <w:sz w:val="24"/>
              </w:rPr>
              <w:t>2,6</w:t>
            </w:r>
            <w:r>
              <w:rPr>
                <w:spacing w:val="4"/>
                <w:sz w:val="24"/>
              </w:rPr>
              <w:t> </w:t>
            </w:r>
            <w:r>
              <w:rPr>
                <w:spacing w:val="-10"/>
                <w:sz w:val="24"/>
              </w:rPr>
              <w:t>%</w:t>
            </w:r>
          </w:p>
        </w:tc>
      </w:tr>
      <w:tr>
        <w:trPr>
          <w:trHeight w:val="551" w:hRule="atLeast"/>
        </w:trPr>
        <w:tc>
          <w:tcPr>
            <w:tcW w:w="2089" w:type="dxa"/>
            <w:shd w:val="clear" w:color="auto" w:fill="E8E8E8"/>
          </w:tcPr>
          <w:p>
            <w:pPr>
              <w:pStyle w:val="TableParagraph"/>
              <w:spacing w:line="274" w:lineRule="exact"/>
              <w:rPr>
                <w:b/>
                <w:sz w:val="24"/>
              </w:rPr>
            </w:pPr>
            <w:r>
              <w:rPr>
                <w:b/>
                <w:sz w:val="24"/>
              </w:rPr>
              <w:t>Taux</w:t>
            </w:r>
            <w:r>
              <w:rPr>
                <w:b/>
                <w:spacing w:val="15"/>
                <w:sz w:val="24"/>
              </w:rPr>
              <w:t> </w:t>
            </w:r>
            <w:r>
              <w:rPr>
                <w:b/>
                <w:sz w:val="24"/>
              </w:rPr>
              <w:t>de</w:t>
            </w:r>
            <w:r>
              <w:rPr>
                <w:b/>
                <w:spacing w:val="19"/>
                <w:sz w:val="24"/>
              </w:rPr>
              <w:t> </w:t>
            </w:r>
            <w:r>
              <w:rPr>
                <w:b/>
                <w:sz w:val="24"/>
              </w:rPr>
              <w:t>chômage </w:t>
            </w:r>
            <w:r>
              <w:rPr>
                <w:b/>
                <w:spacing w:val="-4"/>
                <w:sz w:val="24"/>
              </w:rPr>
              <w:t>(%)</w:t>
            </w:r>
          </w:p>
        </w:tc>
        <w:tc>
          <w:tcPr>
            <w:tcW w:w="912" w:type="dxa"/>
          </w:tcPr>
          <w:p>
            <w:pPr>
              <w:pStyle w:val="TableParagraph"/>
              <w:spacing w:line="273" w:lineRule="exact"/>
              <w:ind w:left="0" w:right="115"/>
              <w:jc w:val="center"/>
              <w:rPr>
                <w:sz w:val="24"/>
              </w:rPr>
            </w:pPr>
            <w:r>
              <w:rPr>
                <w:sz w:val="24"/>
              </w:rPr>
              <w:t>8,1</w:t>
            </w:r>
            <w:r>
              <w:rPr>
                <w:spacing w:val="4"/>
                <w:sz w:val="24"/>
              </w:rPr>
              <w:t> </w:t>
            </w:r>
            <w:r>
              <w:rPr>
                <w:spacing w:val="-10"/>
                <w:sz w:val="24"/>
              </w:rPr>
              <w:t>%</w:t>
            </w:r>
          </w:p>
        </w:tc>
        <w:tc>
          <w:tcPr>
            <w:tcW w:w="912" w:type="dxa"/>
          </w:tcPr>
          <w:p>
            <w:pPr>
              <w:pStyle w:val="TableParagraph"/>
              <w:spacing w:line="273" w:lineRule="exact"/>
              <w:ind w:left="1" w:right="115"/>
              <w:jc w:val="center"/>
              <w:rPr>
                <w:sz w:val="24"/>
              </w:rPr>
            </w:pPr>
            <w:r>
              <w:rPr>
                <w:sz w:val="24"/>
              </w:rPr>
              <w:t>5,4</w:t>
            </w:r>
            <w:r>
              <w:rPr>
                <w:spacing w:val="4"/>
                <w:sz w:val="24"/>
              </w:rPr>
              <w:t> </w:t>
            </w:r>
            <w:r>
              <w:rPr>
                <w:spacing w:val="-10"/>
                <w:sz w:val="24"/>
              </w:rPr>
              <w:t>%</w:t>
            </w:r>
          </w:p>
        </w:tc>
        <w:tc>
          <w:tcPr>
            <w:tcW w:w="903" w:type="dxa"/>
          </w:tcPr>
          <w:p>
            <w:pPr>
              <w:pStyle w:val="TableParagraph"/>
              <w:spacing w:line="273" w:lineRule="exact"/>
              <w:ind w:left="0" w:right="115"/>
              <w:jc w:val="center"/>
              <w:rPr>
                <w:sz w:val="24"/>
              </w:rPr>
            </w:pPr>
            <w:r>
              <w:rPr>
                <w:sz w:val="24"/>
              </w:rPr>
              <w:t>3,7</w:t>
            </w:r>
            <w:r>
              <w:rPr>
                <w:spacing w:val="4"/>
                <w:sz w:val="24"/>
              </w:rPr>
              <w:t> </w:t>
            </w:r>
            <w:r>
              <w:rPr>
                <w:spacing w:val="-10"/>
                <w:sz w:val="24"/>
              </w:rPr>
              <w:t>%</w:t>
            </w:r>
          </w:p>
        </w:tc>
        <w:tc>
          <w:tcPr>
            <w:tcW w:w="903" w:type="dxa"/>
          </w:tcPr>
          <w:p>
            <w:pPr>
              <w:pStyle w:val="TableParagraph"/>
              <w:spacing w:line="273" w:lineRule="exact"/>
              <w:rPr>
                <w:sz w:val="24"/>
              </w:rPr>
            </w:pPr>
            <w:r>
              <w:rPr>
                <w:sz w:val="24"/>
              </w:rPr>
              <w:t>3,5</w:t>
            </w:r>
            <w:r>
              <w:rPr>
                <w:spacing w:val="4"/>
                <w:sz w:val="24"/>
              </w:rPr>
              <w:t> </w:t>
            </w:r>
            <w:r>
              <w:rPr>
                <w:spacing w:val="-10"/>
                <w:sz w:val="24"/>
              </w:rPr>
              <w:t>%</w:t>
            </w:r>
          </w:p>
        </w:tc>
        <w:tc>
          <w:tcPr>
            <w:tcW w:w="1330" w:type="dxa"/>
          </w:tcPr>
          <w:p>
            <w:pPr>
              <w:pStyle w:val="TableParagraph"/>
              <w:spacing w:line="273" w:lineRule="exact"/>
              <w:ind w:left="110"/>
              <w:rPr>
                <w:sz w:val="24"/>
              </w:rPr>
            </w:pPr>
            <w:r>
              <w:rPr>
                <w:sz w:val="24"/>
              </w:rPr>
              <w:t>10,1</w:t>
            </w:r>
            <w:r>
              <w:rPr>
                <w:spacing w:val="4"/>
                <w:sz w:val="24"/>
              </w:rPr>
              <w:t> </w:t>
            </w:r>
            <w:r>
              <w:rPr>
                <w:spacing w:val="-10"/>
                <w:sz w:val="24"/>
              </w:rPr>
              <w:t>%</w:t>
            </w:r>
          </w:p>
        </w:tc>
        <w:tc>
          <w:tcPr>
            <w:tcW w:w="1460" w:type="dxa"/>
          </w:tcPr>
          <w:p>
            <w:pPr>
              <w:pStyle w:val="TableParagraph"/>
              <w:spacing w:line="273" w:lineRule="exact"/>
              <w:rPr>
                <w:sz w:val="24"/>
              </w:rPr>
            </w:pPr>
            <w:r>
              <w:rPr>
                <w:sz w:val="24"/>
              </w:rPr>
              <w:t>9,2</w:t>
            </w:r>
            <w:r>
              <w:rPr>
                <w:spacing w:val="4"/>
                <w:sz w:val="24"/>
              </w:rPr>
              <w:t> </w:t>
            </w:r>
            <w:r>
              <w:rPr>
                <w:spacing w:val="-10"/>
                <w:sz w:val="24"/>
              </w:rPr>
              <w:t>%</w:t>
            </w:r>
          </w:p>
        </w:tc>
        <w:tc>
          <w:tcPr>
            <w:tcW w:w="1417" w:type="dxa"/>
          </w:tcPr>
          <w:p>
            <w:pPr>
              <w:pStyle w:val="TableParagraph"/>
              <w:spacing w:line="273" w:lineRule="exact"/>
              <w:rPr>
                <w:sz w:val="24"/>
              </w:rPr>
            </w:pPr>
            <w:r>
              <w:rPr>
                <w:sz w:val="24"/>
              </w:rPr>
              <w:t>8,4</w:t>
            </w:r>
            <w:r>
              <w:rPr>
                <w:spacing w:val="4"/>
                <w:sz w:val="24"/>
              </w:rPr>
              <w:t> </w:t>
            </w:r>
            <w:r>
              <w:rPr>
                <w:spacing w:val="-10"/>
                <w:sz w:val="24"/>
              </w:rPr>
              <w:t>%</w:t>
            </w:r>
          </w:p>
        </w:tc>
        <w:tc>
          <w:tcPr>
            <w:tcW w:w="1417" w:type="dxa"/>
          </w:tcPr>
          <w:p>
            <w:pPr>
              <w:pStyle w:val="TableParagraph"/>
              <w:spacing w:line="273" w:lineRule="exact"/>
              <w:ind w:left="109"/>
              <w:rPr>
                <w:sz w:val="24"/>
              </w:rPr>
            </w:pPr>
            <w:r>
              <w:rPr>
                <w:sz w:val="24"/>
              </w:rPr>
              <w:t>7,9</w:t>
            </w:r>
            <w:r>
              <w:rPr>
                <w:spacing w:val="4"/>
                <w:sz w:val="24"/>
              </w:rPr>
              <w:t> </w:t>
            </w:r>
            <w:r>
              <w:rPr>
                <w:spacing w:val="-10"/>
                <w:sz w:val="24"/>
              </w:rPr>
              <w:t>%</w:t>
            </w:r>
          </w:p>
        </w:tc>
      </w:tr>
      <w:tr>
        <w:trPr>
          <w:trHeight w:val="278" w:hRule="atLeast"/>
        </w:trPr>
        <w:tc>
          <w:tcPr>
            <w:tcW w:w="2089" w:type="dxa"/>
            <w:shd w:val="clear" w:color="auto" w:fill="E8E8E8"/>
          </w:tcPr>
          <w:p>
            <w:pPr>
              <w:pStyle w:val="TableParagraph"/>
              <w:spacing w:line="257" w:lineRule="exact" w:before="1"/>
              <w:rPr>
                <w:b/>
                <w:sz w:val="24"/>
              </w:rPr>
            </w:pPr>
            <w:r>
              <w:rPr>
                <w:b/>
                <w:sz w:val="24"/>
              </w:rPr>
              <w:t>Inflation</w:t>
            </w:r>
            <w:r>
              <w:rPr>
                <w:b/>
                <w:spacing w:val="-3"/>
                <w:sz w:val="24"/>
              </w:rPr>
              <w:t> </w:t>
            </w:r>
            <w:r>
              <w:rPr>
                <w:b/>
                <w:spacing w:val="-5"/>
                <w:sz w:val="24"/>
              </w:rPr>
              <w:t>(%)</w:t>
            </w:r>
          </w:p>
        </w:tc>
        <w:tc>
          <w:tcPr>
            <w:tcW w:w="912" w:type="dxa"/>
          </w:tcPr>
          <w:p>
            <w:pPr>
              <w:pStyle w:val="TableParagraph"/>
              <w:spacing w:line="258" w:lineRule="exact"/>
              <w:ind w:left="0" w:right="115"/>
              <w:jc w:val="center"/>
              <w:rPr>
                <w:sz w:val="24"/>
              </w:rPr>
            </w:pPr>
            <w:r>
              <w:rPr>
                <w:sz w:val="24"/>
              </w:rPr>
              <w:t>1,4</w:t>
            </w:r>
            <w:r>
              <w:rPr>
                <w:spacing w:val="4"/>
                <w:sz w:val="24"/>
              </w:rPr>
              <w:t> </w:t>
            </w:r>
            <w:r>
              <w:rPr>
                <w:spacing w:val="-10"/>
                <w:sz w:val="24"/>
              </w:rPr>
              <w:t>%</w:t>
            </w:r>
          </w:p>
        </w:tc>
        <w:tc>
          <w:tcPr>
            <w:tcW w:w="912" w:type="dxa"/>
          </w:tcPr>
          <w:p>
            <w:pPr>
              <w:pStyle w:val="TableParagraph"/>
              <w:spacing w:line="258" w:lineRule="exact"/>
              <w:ind w:left="1" w:right="115"/>
              <w:jc w:val="center"/>
              <w:rPr>
                <w:sz w:val="24"/>
              </w:rPr>
            </w:pPr>
            <w:r>
              <w:rPr>
                <w:sz w:val="24"/>
              </w:rPr>
              <w:t>4,7</w:t>
            </w:r>
            <w:r>
              <w:rPr>
                <w:spacing w:val="4"/>
                <w:sz w:val="24"/>
              </w:rPr>
              <w:t> </w:t>
            </w:r>
            <w:r>
              <w:rPr>
                <w:spacing w:val="-10"/>
                <w:sz w:val="24"/>
              </w:rPr>
              <w:t>%</w:t>
            </w:r>
          </w:p>
        </w:tc>
        <w:tc>
          <w:tcPr>
            <w:tcW w:w="903" w:type="dxa"/>
          </w:tcPr>
          <w:p>
            <w:pPr>
              <w:pStyle w:val="TableParagraph"/>
              <w:spacing w:line="258" w:lineRule="exact"/>
              <w:ind w:left="0" w:right="115"/>
              <w:jc w:val="center"/>
              <w:rPr>
                <w:sz w:val="24"/>
              </w:rPr>
            </w:pPr>
            <w:r>
              <w:rPr>
                <w:sz w:val="24"/>
              </w:rPr>
              <w:t>8,0</w:t>
            </w:r>
            <w:r>
              <w:rPr>
                <w:spacing w:val="4"/>
                <w:sz w:val="24"/>
              </w:rPr>
              <w:t> </w:t>
            </w:r>
            <w:r>
              <w:rPr>
                <w:spacing w:val="-10"/>
                <w:sz w:val="24"/>
              </w:rPr>
              <w:t>%</w:t>
            </w:r>
          </w:p>
        </w:tc>
        <w:tc>
          <w:tcPr>
            <w:tcW w:w="903" w:type="dxa"/>
          </w:tcPr>
          <w:p>
            <w:pPr>
              <w:pStyle w:val="TableParagraph"/>
              <w:spacing w:line="258" w:lineRule="exact"/>
              <w:rPr>
                <w:sz w:val="24"/>
              </w:rPr>
            </w:pPr>
            <w:r>
              <w:rPr>
                <w:sz w:val="24"/>
              </w:rPr>
              <w:t>5,5</w:t>
            </w:r>
            <w:r>
              <w:rPr>
                <w:spacing w:val="4"/>
                <w:sz w:val="24"/>
              </w:rPr>
              <w:t> </w:t>
            </w:r>
            <w:r>
              <w:rPr>
                <w:spacing w:val="-10"/>
                <w:sz w:val="24"/>
              </w:rPr>
              <w:t>%</w:t>
            </w:r>
          </w:p>
        </w:tc>
        <w:tc>
          <w:tcPr>
            <w:tcW w:w="1330" w:type="dxa"/>
          </w:tcPr>
          <w:p>
            <w:pPr>
              <w:pStyle w:val="TableParagraph"/>
              <w:spacing w:line="258" w:lineRule="exact"/>
              <w:ind w:left="110"/>
              <w:rPr>
                <w:sz w:val="24"/>
              </w:rPr>
            </w:pPr>
            <w:r>
              <w:rPr>
                <w:sz w:val="24"/>
              </w:rPr>
              <w:t>5,2</w:t>
            </w:r>
            <w:r>
              <w:rPr>
                <w:spacing w:val="4"/>
                <w:sz w:val="24"/>
              </w:rPr>
              <w:t> </w:t>
            </w:r>
            <w:r>
              <w:rPr>
                <w:spacing w:val="-10"/>
                <w:sz w:val="24"/>
              </w:rPr>
              <w:t>%</w:t>
            </w:r>
          </w:p>
        </w:tc>
        <w:tc>
          <w:tcPr>
            <w:tcW w:w="1460" w:type="dxa"/>
          </w:tcPr>
          <w:p>
            <w:pPr>
              <w:pStyle w:val="TableParagraph"/>
              <w:spacing w:line="258" w:lineRule="exact"/>
              <w:rPr>
                <w:sz w:val="24"/>
              </w:rPr>
            </w:pPr>
            <w:r>
              <w:rPr>
                <w:sz w:val="24"/>
              </w:rPr>
              <w:t>6,8</w:t>
            </w:r>
            <w:r>
              <w:rPr>
                <w:spacing w:val="4"/>
                <w:sz w:val="24"/>
              </w:rPr>
              <w:t> </w:t>
            </w:r>
            <w:r>
              <w:rPr>
                <w:spacing w:val="-10"/>
                <w:sz w:val="24"/>
              </w:rPr>
              <w:t>%</w:t>
            </w:r>
          </w:p>
        </w:tc>
        <w:tc>
          <w:tcPr>
            <w:tcW w:w="1417" w:type="dxa"/>
          </w:tcPr>
          <w:p>
            <w:pPr>
              <w:pStyle w:val="TableParagraph"/>
              <w:spacing w:line="258" w:lineRule="exact"/>
              <w:rPr>
                <w:sz w:val="24"/>
              </w:rPr>
            </w:pPr>
            <w:r>
              <w:rPr>
                <w:sz w:val="24"/>
              </w:rPr>
              <w:t>8,3</w:t>
            </w:r>
            <w:r>
              <w:rPr>
                <w:spacing w:val="4"/>
                <w:sz w:val="24"/>
              </w:rPr>
              <w:t> </w:t>
            </w:r>
            <w:r>
              <w:rPr>
                <w:spacing w:val="-10"/>
                <w:sz w:val="24"/>
              </w:rPr>
              <w:t>%</w:t>
            </w:r>
          </w:p>
        </w:tc>
        <w:tc>
          <w:tcPr>
            <w:tcW w:w="1417" w:type="dxa"/>
          </w:tcPr>
          <w:p>
            <w:pPr>
              <w:pStyle w:val="TableParagraph"/>
              <w:spacing w:line="258" w:lineRule="exact"/>
              <w:ind w:left="109"/>
              <w:rPr>
                <w:sz w:val="24"/>
              </w:rPr>
            </w:pPr>
            <w:r>
              <w:rPr>
                <w:sz w:val="24"/>
              </w:rPr>
              <w:t>7,0</w:t>
            </w:r>
            <w:r>
              <w:rPr>
                <w:spacing w:val="4"/>
                <w:sz w:val="24"/>
              </w:rPr>
              <w:t> </w:t>
            </w:r>
            <w:r>
              <w:rPr>
                <w:spacing w:val="-10"/>
                <w:sz w:val="24"/>
              </w:rPr>
              <w:t>%</w:t>
            </w:r>
          </w:p>
        </w:tc>
      </w:tr>
      <w:tr>
        <w:trPr>
          <w:trHeight w:val="551" w:hRule="atLeast"/>
        </w:trPr>
        <w:tc>
          <w:tcPr>
            <w:tcW w:w="2089" w:type="dxa"/>
            <w:shd w:val="clear" w:color="auto" w:fill="E8E8E8"/>
          </w:tcPr>
          <w:p>
            <w:pPr>
              <w:pStyle w:val="TableParagraph"/>
              <w:spacing w:line="273" w:lineRule="exact"/>
              <w:rPr>
                <w:b/>
                <w:sz w:val="24"/>
              </w:rPr>
            </w:pPr>
            <w:r>
              <w:rPr>
                <w:b/>
                <w:sz w:val="24"/>
              </w:rPr>
              <w:t>Taux</w:t>
            </w:r>
            <w:r>
              <w:rPr>
                <w:b/>
                <w:spacing w:val="72"/>
                <w:w w:val="150"/>
                <w:sz w:val="24"/>
              </w:rPr>
              <w:t> </w:t>
            </w:r>
            <w:r>
              <w:rPr>
                <w:b/>
                <w:sz w:val="24"/>
              </w:rPr>
              <w:t>d'intérêt</w:t>
            </w:r>
            <w:r>
              <w:rPr>
                <w:b/>
                <w:spacing w:val="25"/>
                <w:sz w:val="24"/>
              </w:rPr>
              <w:t>  </w:t>
            </w:r>
            <w:r>
              <w:rPr>
                <w:b/>
                <w:spacing w:val="-10"/>
                <w:sz w:val="24"/>
              </w:rPr>
              <w:t>à</w:t>
            </w:r>
          </w:p>
          <w:p>
            <w:pPr>
              <w:pStyle w:val="TableParagraph"/>
              <w:spacing w:line="257" w:lineRule="exact" w:before="2"/>
              <w:rPr>
                <w:b/>
                <w:sz w:val="24"/>
              </w:rPr>
            </w:pPr>
            <w:r>
              <w:rPr>
                <w:b/>
                <w:sz w:val="24"/>
              </w:rPr>
              <w:t>long</w:t>
            </w:r>
            <w:r>
              <w:rPr>
                <w:b/>
                <w:spacing w:val="-3"/>
                <w:sz w:val="24"/>
              </w:rPr>
              <w:t> </w:t>
            </w:r>
            <w:r>
              <w:rPr>
                <w:b/>
                <w:spacing w:val="-2"/>
                <w:sz w:val="24"/>
              </w:rPr>
              <w:t>terme</w:t>
            </w:r>
          </w:p>
        </w:tc>
        <w:tc>
          <w:tcPr>
            <w:tcW w:w="912" w:type="dxa"/>
          </w:tcPr>
          <w:p>
            <w:pPr>
              <w:pStyle w:val="TableParagraph"/>
              <w:ind w:left="0" w:right="115"/>
              <w:jc w:val="center"/>
              <w:rPr>
                <w:sz w:val="24"/>
              </w:rPr>
            </w:pPr>
            <w:r>
              <w:rPr>
                <w:sz w:val="24"/>
              </w:rPr>
              <w:t>0,9</w:t>
            </w:r>
            <w:r>
              <w:rPr>
                <w:spacing w:val="4"/>
                <w:sz w:val="24"/>
              </w:rPr>
              <w:t> </w:t>
            </w:r>
            <w:r>
              <w:rPr>
                <w:spacing w:val="-10"/>
                <w:sz w:val="24"/>
              </w:rPr>
              <w:t>%</w:t>
            </w:r>
          </w:p>
        </w:tc>
        <w:tc>
          <w:tcPr>
            <w:tcW w:w="912" w:type="dxa"/>
          </w:tcPr>
          <w:p>
            <w:pPr>
              <w:pStyle w:val="TableParagraph"/>
              <w:ind w:left="1" w:right="115"/>
              <w:jc w:val="center"/>
              <w:rPr>
                <w:sz w:val="24"/>
              </w:rPr>
            </w:pPr>
            <w:r>
              <w:rPr>
                <w:sz w:val="24"/>
              </w:rPr>
              <w:t>1,5</w:t>
            </w:r>
            <w:r>
              <w:rPr>
                <w:spacing w:val="4"/>
                <w:sz w:val="24"/>
              </w:rPr>
              <w:t> </w:t>
            </w:r>
            <w:r>
              <w:rPr>
                <w:spacing w:val="-10"/>
                <w:sz w:val="24"/>
              </w:rPr>
              <w:t>%</w:t>
            </w:r>
          </w:p>
        </w:tc>
        <w:tc>
          <w:tcPr>
            <w:tcW w:w="903" w:type="dxa"/>
          </w:tcPr>
          <w:p>
            <w:pPr>
              <w:pStyle w:val="TableParagraph"/>
              <w:ind w:left="0" w:right="115"/>
              <w:jc w:val="center"/>
              <w:rPr>
                <w:sz w:val="24"/>
              </w:rPr>
            </w:pPr>
            <w:r>
              <w:rPr>
                <w:sz w:val="24"/>
              </w:rPr>
              <w:t>3,0</w:t>
            </w:r>
            <w:r>
              <w:rPr>
                <w:spacing w:val="4"/>
                <w:sz w:val="24"/>
              </w:rPr>
              <w:t> </w:t>
            </w:r>
            <w:r>
              <w:rPr>
                <w:spacing w:val="-10"/>
                <w:sz w:val="24"/>
              </w:rPr>
              <w:t>%</w:t>
            </w:r>
          </w:p>
        </w:tc>
        <w:tc>
          <w:tcPr>
            <w:tcW w:w="903" w:type="dxa"/>
          </w:tcPr>
          <w:p>
            <w:pPr>
              <w:pStyle w:val="TableParagraph"/>
              <w:rPr>
                <w:sz w:val="24"/>
              </w:rPr>
            </w:pPr>
            <w:r>
              <w:rPr>
                <w:sz w:val="24"/>
              </w:rPr>
              <w:t>3,4</w:t>
            </w:r>
            <w:r>
              <w:rPr>
                <w:spacing w:val="4"/>
                <w:sz w:val="24"/>
              </w:rPr>
              <w:t> </w:t>
            </w:r>
            <w:r>
              <w:rPr>
                <w:spacing w:val="-10"/>
                <w:sz w:val="24"/>
              </w:rPr>
              <w:t>%</w:t>
            </w:r>
          </w:p>
        </w:tc>
        <w:tc>
          <w:tcPr>
            <w:tcW w:w="1330" w:type="dxa"/>
          </w:tcPr>
          <w:p>
            <w:pPr>
              <w:pStyle w:val="TableParagraph"/>
              <w:ind w:left="110"/>
              <w:rPr>
                <w:sz w:val="24"/>
              </w:rPr>
            </w:pPr>
            <w:r>
              <w:rPr>
                <w:sz w:val="24"/>
              </w:rPr>
              <w:t>1,8</w:t>
            </w:r>
            <w:r>
              <w:rPr>
                <w:spacing w:val="4"/>
                <w:sz w:val="24"/>
              </w:rPr>
              <w:t> </w:t>
            </w:r>
            <w:r>
              <w:rPr>
                <w:spacing w:val="-10"/>
                <w:sz w:val="24"/>
              </w:rPr>
              <w:t>%</w:t>
            </w:r>
          </w:p>
        </w:tc>
        <w:tc>
          <w:tcPr>
            <w:tcW w:w="1460" w:type="dxa"/>
          </w:tcPr>
          <w:p>
            <w:pPr>
              <w:pStyle w:val="TableParagraph"/>
              <w:rPr>
                <w:sz w:val="24"/>
              </w:rPr>
            </w:pPr>
            <w:r>
              <w:rPr>
                <w:sz w:val="24"/>
              </w:rPr>
              <w:t>3,2</w:t>
            </w:r>
            <w:r>
              <w:rPr>
                <w:spacing w:val="4"/>
                <w:sz w:val="24"/>
              </w:rPr>
              <w:t> </w:t>
            </w:r>
            <w:r>
              <w:rPr>
                <w:spacing w:val="-10"/>
                <w:sz w:val="24"/>
              </w:rPr>
              <w:t>%</w:t>
            </w:r>
          </w:p>
        </w:tc>
        <w:tc>
          <w:tcPr>
            <w:tcW w:w="1417" w:type="dxa"/>
          </w:tcPr>
          <w:p>
            <w:pPr>
              <w:pStyle w:val="TableParagraph"/>
              <w:rPr>
                <w:sz w:val="24"/>
              </w:rPr>
            </w:pPr>
            <w:r>
              <w:rPr>
                <w:sz w:val="24"/>
              </w:rPr>
              <w:t>5,0</w:t>
            </w:r>
            <w:r>
              <w:rPr>
                <w:spacing w:val="4"/>
                <w:sz w:val="24"/>
              </w:rPr>
              <w:t> </w:t>
            </w:r>
            <w:r>
              <w:rPr>
                <w:spacing w:val="-10"/>
                <w:sz w:val="24"/>
              </w:rPr>
              <w:t>%</w:t>
            </w:r>
          </w:p>
        </w:tc>
        <w:tc>
          <w:tcPr>
            <w:tcW w:w="1417" w:type="dxa"/>
          </w:tcPr>
          <w:p>
            <w:pPr>
              <w:pStyle w:val="TableParagraph"/>
              <w:ind w:left="109"/>
              <w:rPr>
                <w:sz w:val="24"/>
              </w:rPr>
            </w:pPr>
            <w:r>
              <w:rPr>
                <w:sz w:val="24"/>
              </w:rPr>
              <w:t>4,7</w:t>
            </w:r>
            <w:r>
              <w:rPr>
                <w:spacing w:val="4"/>
                <w:sz w:val="24"/>
              </w:rPr>
              <w:t> </w:t>
            </w:r>
            <w:r>
              <w:rPr>
                <w:spacing w:val="-10"/>
                <w:sz w:val="24"/>
              </w:rPr>
              <w:t>%</w:t>
            </w:r>
          </w:p>
        </w:tc>
      </w:tr>
      <w:tr>
        <w:trPr>
          <w:trHeight w:val="830" w:hRule="atLeast"/>
        </w:trPr>
        <w:tc>
          <w:tcPr>
            <w:tcW w:w="2089" w:type="dxa"/>
            <w:shd w:val="clear" w:color="auto" w:fill="E8E8E8"/>
          </w:tcPr>
          <w:p>
            <w:pPr>
              <w:pStyle w:val="TableParagraph"/>
              <w:tabs>
                <w:tab w:pos="1112" w:val="left" w:leader="none"/>
              </w:tabs>
              <w:spacing w:line="242" w:lineRule="auto"/>
              <w:ind w:right="100"/>
              <w:rPr>
                <w:b/>
                <w:sz w:val="24"/>
              </w:rPr>
            </w:pPr>
            <w:r>
              <w:rPr>
                <w:b/>
                <w:spacing w:val="-2"/>
                <w:sz w:val="24"/>
              </w:rPr>
              <w:t>Indice</w:t>
            </w:r>
            <w:r>
              <w:rPr>
                <w:b/>
                <w:sz w:val="24"/>
              </w:rPr>
              <w:tab/>
            </w:r>
            <w:r>
              <w:rPr>
                <w:b/>
                <w:spacing w:val="-2"/>
                <w:sz w:val="24"/>
              </w:rPr>
              <w:t>boursier </w:t>
            </w:r>
            <w:r>
              <w:rPr>
                <w:b/>
                <w:spacing w:val="-4"/>
                <w:sz w:val="24"/>
              </w:rPr>
              <w:t>(%)</w:t>
            </w:r>
          </w:p>
        </w:tc>
        <w:tc>
          <w:tcPr>
            <w:tcW w:w="912" w:type="dxa"/>
          </w:tcPr>
          <w:p>
            <w:pPr>
              <w:pStyle w:val="TableParagraph"/>
              <w:ind w:left="110"/>
              <w:rPr>
                <w:sz w:val="24"/>
              </w:rPr>
            </w:pPr>
            <w:r>
              <w:rPr>
                <w:sz w:val="24"/>
              </w:rPr>
              <w:t>+18</w:t>
            </w:r>
            <w:r>
              <w:rPr>
                <w:spacing w:val="58"/>
                <w:sz w:val="24"/>
              </w:rPr>
              <w:t> </w:t>
            </w:r>
            <w:r>
              <w:rPr>
                <w:spacing w:val="-10"/>
                <w:sz w:val="24"/>
              </w:rPr>
              <w:t>%</w:t>
            </w:r>
          </w:p>
          <w:p>
            <w:pPr>
              <w:pStyle w:val="TableParagraph"/>
              <w:spacing w:line="274" w:lineRule="exact"/>
              <w:ind w:left="110" w:right="254"/>
              <w:rPr>
                <w:sz w:val="24"/>
              </w:rPr>
            </w:pPr>
            <w:r>
              <w:rPr>
                <w:spacing w:val="-4"/>
                <w:sz w:val="24"/>
              </w:rPr>
              <w:t>(S&amp;P 500)</w:t>
            </w:r>
          </w:p>
        </w:tc>
        <w:tc>
          <w:tcPr>
            <w:tcW w:w="912" w:type="dxa"/>
          </w:tcPr>
          <w:p>
            <w:pPr>
              <w:pStyle w:val="TableParagraph"/>
              <w:ind w:left="110"/>
              <w:rPr>
                <w:sz w:val="24"/>
              </w:rPr>
            </w:pPr>
            <w:r>
              <w:rPr>
                <w:sz w:val="24"/>
              </w:rPr>
              <w:t>+25</w:t>
            </w:r>
            <w:r>
              <w:rPr>
                <w:spacing w:val="59"/>
                <w:sz w:val="24"/>
              </w:rPr>
              <w:t> </w:t>
            </w:r>
            <w:r>
              <w:rPr>
                <w:spacing w:val="-10"/>
                <w:sz w:val="24"/>
              </w:rPr>
              <w:t>%</w:t>
            </w:r>
          </w:p>
          <w:p>
            <w:pPr>
              <w:pStyle w:val="TableParagraph"/>
              <w:spacing w:line="274" w:lineRule="exact"/>
              <w:ind w:left="110" w:right="254"/>
              <w:rPr>
                <w:sz w:val="24"/>
              </w:rPr>
            </w:pPr>
            <w:r>
              <w:rPr>
                <w:spacing w:val="-4"/>
                <w:sz w:val="24"/>
              </w:rPr>
              <w:t>(S&amp;P 500)</w:t>
            </w:r>
          </w:p>
        </w:tc>
        <w:tc>
          <w:tcPr>
            <w:tcW w:w="903" w:type="dxa"/>
          </w:tcPr>
          <w:p>
            <w:pPr>
              <w:pStyle w:val="TableParagraph"/>
              <w:rPr>
                <w:sz w:val="24"/>
              </w:rPr>
            </w:pPr>
            <w:r>
              <w:rPr>
                <w:sz w:val="24"/>
              </w:rPr>
              <w:t>-</w:t>
            </w:r>
            <w:r>
              <w:rPr>
                <w:spacing w:val="-5"/>
                <w:sz w:val="24"/>
              </w:rPr>
              <w:t>12%</w:t>
            </w:r>
          </w:p>
          <w:p>
            <w:pPr>
              <w:pStyle w:val="TableParagraph"/>
              <w:spacing w:line="274" w:lineRule="exact"/>
              <w:ind w:right="250"/>
              <w:rPr>
                <w:sz w:val="24"/>
              </w:rPr>
            </w:pPr>
            <w:r>
              <w:rPr>
                <w:spacing w:val="-4"/>
                <w:sz w:val="24"/>
              </w:rPr>
              <w:t>(S&amp;P 500)</w:t>
            </w:r>
          </w:p>
        </w:tc>
        <w:tc>
          <w:tcPr>
            <w:tcW w:w="903" w:type="dxa"/>
          </w:tcPr>
          <w:p>
            <w:pPr>
              <w:pStyle w:val="TableParagraph"/>
              <w:tabs>
                <w:tab w:pos="595" w:val="left" w:leader="none"/>
              </w:tabs>
              <w:rPr>
                <w:sz w:val="24"/>
              </w:rPr>
            </w:pPr>
            <w:r>
              <w:rPr>
                <w:spacing w:val="-5"/>
                <w:sz w:val="24"/>
              </w:rPr>
              <w:t>+4</w:t>
            </w:r>
            <w:r>
              <w:rPr>
                <w:sz w:val="24"/>
              </w:rPr>
              <w:tab/>
            </w:r>
            <w:r>
              <w:rPr>
                <w:spacing w:val="-10"/>
                <w:sz w:val="24"/>
              </w:rPr>
              <w:t>%</w:t>
            </w:r>
          </w:p>
          <w:p>
            <w:pPr>
              <w:pStyle w:val="TableParagraph"/>
              <w:spacing w:line="274" w:lineRule="exact"/>
              <w:ind w:right="250"/>
              <w:rPr>
                <w:sz w:val="24"/>
              </w:rPr>
            </w:pPr>
            <w:r>
              <w:rPr>
                <w:spacing w:val="-4"/>
                <w:sz w:val="24"/>
              </w:rPr>
              <w:t>(S&amp;P 500)</w:t>
            </w:r>
          </w:p>
        </w:tc>
        <w:tc>
          <w:tcPr>
            <w:tcW w:w="1330" w:type="dxa"/>
          </w:tcPr>
          <w:p>
            <w:pPr>
              <w:pStyle w:val="TableParagraph"/>
              <w:ind w:left="110"/>
              <w:rPr>
                <w:sz w:val="24"/>
              </w:rPr>
            </w:pPr>
            <w:r>
              <w:rPr>
                <w:spacing w:val="-4"/>
                <w:sz w:val="24"/>
              </w:rPr>
              <w:t>+22%</w:t>
            </w:r>
          </w:p>
          <w:p>
            <w:pPr>
              <w:pStyle w:val="TableParagraph"/>
              <w:spacing w:line="240" w:lineRule="auto" w:before="2"/>
              <w:ind w:left="110"/>
              <w:rPr>
                <w:sz w:val="24"/>
              </w:rPr>
            </w:pPr>
            <w:r>
              <w:rPr>
                <w:spacing w:val="-2"/>
                <w:sz w:val="24"/>
              </w:rPr>
              <w:t>(Bovespa)</w:t>
            </w:r>
          </w:p>
        </w:tc>
        <w:tc>
          <w:tcPr>
            <w:tcW w:w="1460" w:type="dxa"/>
          </w:tcPr>
          <w:p>
            <w:pPr>
              <w:pStyle w:val="TableParagraph"/>
              <w:rPr>
                <w:sz w:val="24"/>
              </w:rPr>
            </w:pPr>
            <w:r>
              <w:rPr>
                <w:spacing w:val="-4"/>
                <w:sz w:val="24"/>
              </w:rPr>
              <w:t>+18%</w:t>
            </w:r>
          </w:p>
          <w:p>
            <w:pPr>
              <w:pStyle w:val="TableParagraph"/>
              <w:spacing w:line="240" w:lineRule="auto" w:before="2"/>
              <w:rPr>
                <w:sz w:val="24"/>
              </w:rPr>
            </w:pPr>
            <w:r>
              <w:rPr>
                <w:spacing w:val="-2"/>
                <w:sz w:val="24"/>
              </w:rPr>
              <w:t>(Bovespa)</w:t>
            </w:r>
          </w:p>
        </w:tc>
        <w:tc>
          <w:tcPr>
            <w:tcW w:w="1417" w:type="dxa"/>
          </w:tcPr>
          <w:p>
            <w:pPr>
              <w:pStyle w:val="TableParagraph"/>
              <w:rPr>
                <w:sz w:val="24"/>
              </w:rPr>
            </w:pPr>
            <w:r>
              <w:rPr>
                <w:sz w:val="24"/>
              </w:rPr>
              <w:t>-</w:t>
            </w:r>
            <w:r>
              <w:rPr>
                <w:spacing w:val="-5"/>
                <w:sz w:val="24"/>
              </w:rPr>
              <w:t>8%</w:t>
            </w:r>
          </w:p>
          <w:p>
            <w:pPr>
              <w:pStyle w:val="TableParagraph"/>
              <w:spacing w:line="240" w:lineRule="auto" w:before="2"/>
              <w:rPr>
                <w:sz w:val="24"/>
              </w:rPr>
            </w:pPr>
            <w:r>
              <w:rPr>
                <w:spacing w:val="-2"/>
                <w:sz w:val="24"/>
              </w:rPr>
              <w:t>(Bovespa)</w:t>
            </w:r>
          </w:p>
        </w:tc>
        <w:tc>
          <w:tcPr>
            <w:tcW w:w="1417" w:type="dxa"/>
          </w:tcPr>
          <w:p>
            <w:pPr>
              <w:pStyle w:val="TableParagraph"/>
              <w:ind w:left="109"/>
              <w:rPr>
                <w:sz w:val="24"/>
              </w:rPr>
            </w:pPr>
            <w:r>
              <w:rPr>
                <w:spacing w:val="-5"/>
                <w:sz w:val="24"/>
              </w:rPr>
              <w:t>+6%</w:t>
            </w:r>
          </w:p>
          <w:p>
            <w:pPr>
              <w:pStyle w:val="TableParagraph"/>
              <w:spacing w:line="240" w:lineRule="auto" w:before="2"/>
              <w:ind w:left="109"/>
              <w:rPr>
                <w:sz w:val="24"/>
              </w:rPr>
            </w:pPr>
            <w:r>
              <w:rPr>
                <w:spacing w:val="-2"/>
                <w:sz w:val="24"/>
              </w:rPr>
              <w:t>(Bovespa)</w:t>
            </w:r>
          </w:p>
        </w:tc>
      </w:tr>
      <w:tr>
        <w:trPr>
          <w:trHeight w:val="825" w:hRule="atLeast"/>
        </w:trPr>
        <w:tc>
          <w:tcPr>
            <w:tcW w:w="2089" w:type="dxa"/>
            <w:shd w:val="clear" w:color="auto" w:fill="E8E8E8"/>
          </w:tcPr>
          <w:p>
            <w:pPr>
              <w:pStyle w:val="TableParagraph"/>
              <w:tabs>
                <w:tab w:pos="1646" w:val="left" w:leader="none"/>
              </w:tabs>
              <w:spacing w:line="237" w:lineRule="auto"/>
              <w:ind w:right="97"/>
              <w:rPr>
                <w:b/>
                <w:sz w:val="24"/>
              </w:rPr>
            </w:pPr>
            <w:r>
              <w:rPr>
                <w:b/>
                <w:spacing w:val="-2"/>
                <w:sz w:val="24"/>
              </w:rPr>
              <w:t>Cours</w:t>
            </w:r>
            <w:r>
              <w:rPr>
                <w:b/>
                <w:sz w:val="24"/>
              </w:rPr>
              <w:tab/>
            </w:r>
            <w:r>
              <w:rPr>
                <w:b/>
                <w:spacing w:val="-4"/>
                <w:sz w:val="24"/>
              </w:rPr>
              <w:t>des </w:t>
            </w:r>
            <w:r>
              <w:rPr>
                <w:b/>
                <w:spacing w:val="-2"/>
                <w:sz w:val="24"/>
              </w:rPr>
              <w:t>matières</w:t>
            </w:r>
          </w:p>
          <w:p>
            <w:pPr>
              <w:pStyle w:val="TableParagraph"/>
              <w:spacing w:line="257" w:lineRule="exact" w:before="2"/>
              <w:rPr>
                <w:b/>
                <w:sz w:val="24"/>
              </w:rPr>
            </w:pPr>
            <w:r>
              <w:rPr>
                <w:b/>
                <w:spacing w:val="-2"/>
                <w:sz w:val="24"/>
              </w:rPr>
              <w:t>premières</w:t>
            </w:r>
          </w:p>
        </w:tc>
        <w:tc>
          <w:tcPr>
            <w:tcW w:w="912" w:type="dxa"/>
          </w:tcPr>
          <w:p>
            <w:pPr>
              <w:pStyle w:val="TableParagraph"/>
              <w:ind w:left="20" w:right="115"/>
              <w:jc w:val="center"/>
              <w:rPr>
                <w:sz w:val="24"/>
              </w:rPr>
            </w:pPr>
            <w:r>
              <w:rPr>
                <w:sz w:val="24"/>
              </w:rPr>
              <w:t>-15</w:t>
            </w:r>
            <w:r>
              <w:rPr>
                <w:spacing w:val="3"/>
                <w:sz w:val="24"/>
              </w:rPr>
              <w:t> </w:t>
            </w:r>
            <w:r>
              <w:rPr>
                <w:spacing w:val="-10"/>
                <w:sz w:val="24"/>
              </w:rPr>
              <w:t>%</w:t>
            </w:r>
          </w:p>
        </w:tc>
        <w:tc>
          <w:tcPr>
            <w:tcW w:w="912" w:type="dxa"/>
          </w:tcPr>
          <w:p>
            <w:pPr>
              <w:pStyle w:val="TableParagraph"/>
              <w:ind w:left="73" w:right="115"/>
              <w:jc w:val="center"/>
              <w:rPr>
                <w:sz w:val="24"/>
              </w:rPr>
            </w:pPr>
            <w:r>
              <w:rPr>
                <w:sz w:val="24"/>
              </w:rPr>
              <w:t>+20</w:t>
            </w:r>
            <w:r>
              <w:rPr>
                <w:spacing w:val="1"/>
                <w:sz w:val="24"/>
              </w:rPr>
              <w:t> </w:t>
            </w:r>
            <w:r>
              <w:rPr>
                <w:spacing w:val="-10"/>
                <w:sz w:val="24"/>
              </w:rPr>
              <w:t>%</w:t>
            </w:r>
          </w:p>
        </w:tc>
        <w:tc>
          <w:tcPr>
            <w:tcW w:w="903" w:type="dxa"/>
          </w:tcPr>
          <w:p>
            <w:pPr>
              <w:pStyle w:val="TableParagraph"/>
              <w:ind w:left="73" w:right="115"/>
              <w:jc w:val="center"/>
              <w:rPr>
                <w:sz w:val="24"/>
              </w:rPr>
            </w:pPr>
            <w:r>
              <w:rPr>
                <w:sz w:val="24"/>
              </w:rPr>
              <w:t>+30</w:t>
            </w:r>
            <w:r>
              <w:rPr>
                <w:spacing w:val="1"/>
                <w:sz w:val="24"/>
              </w:rPr>
              <w:t> </w:t>
            </w:r>
            <w:r>
              <w:rPr>
                <w:spacing w:val="-10"/>
                <w:sz w:val="24"/>
              </w:rPr>
              <w:t>%</w:t>
            </w:r>
          </w:p>
        </w:tc>
        <w:tc>
          <w:tcPr>
            <w:tcW w:w="903" w:type="dxa"/>
          </w:tcPr>
          <w:p>
            <w:pPr>
              <w:pStyle w:val="TableParagraph"/>
              <w:rPr>
                <w:sz w:val="24"/>
              </w:rPr>
            </w:pPr>
            <w:r>
              <w:rPr>
                <w:sz w:val="24"/>
              </w:rPr>
              <w:t>-10</w:t>
            </w:r>
            <w:r>
              <w:rPr>
                <w:spacing w:val="3"/>
                <w:sz w:val="24"/>
              </w:rPr>
              <w:t> </w:t>
            </w:r>
            <w:r>
              <w:rPr>
                <w:spacing w:val="-10"/>
                <w:sz w:val="24"/>
              </w:rPr>
              <w:t>%</w:t>
            </w:r>
          </w:p>
        </w:tc>
        <w:tc>
          <w:tcPr>
            <w:tcW w:w="1330" w:type="dxa"/>
          </w:tcPr>
          <w:p>
            <w:pPr>
              <w:pStyle w:val="TableParagraph"/>
              <w:ind w:left="110"/>
              <w:rPr>
                <w:sz w:val="24"/>
              </w:rPr>
            </w:pPr>
            <w:r>
              <w:rPr>
                <w:sz w:val="24"/>
              </w:rPr>
              <w:t>-12</w:t>
            </w:r>
            <w:r>
              <w:rPr>
                <w:spacing w:val="3"/>
                <w:sz w:val="24"/>
              </w:rPr>
              <w:t> </w:t>
            </w:r>
            <w:r>
              <w:rPr>
                <w:spacing w:val="-10"/>
                <w:sz w:val="24"/>
              </w:rPr>
              <w:t>%</w:t>
            </w:r>
          </w:p>
        </w:tc>
        <w:tc>
          <w:tcPr>
            <w:tcW w:w="1460" w:type="dxa"/>
          </w:tcPr>
          <w:p>
            <w:pPr>
              <w:pStyle w:val="TableParagraph"/>
              <w:rPr>
                <w:sz w:val="24"/>
              </w:rPr>
            </w:pPr>
            <w:r>
              <w:rPr>
                <w:sz w:val="24"/>
              </w:rPr>
              <w:t>+22</w:t>
            </w:r>
            <w:r>
              <w:rPr>
                <w:spacing w:val="1"/>
                <w:sz w:val="24"/>
              </w:rPr>
              <w:t> </w:t>
            </w:r>
            <w:r>
              <w:rPr>
                <w:spacing w:val="-10"/>
                <w:sz w:val="24"/>
              </w:rPr>
              <w:t>%</w:t>
            </w:r>
          </w:p>
        </w:tc>
        <w:tc>
          <w:tcPr>
            <w:tcW w:w="1417" w:type="dxa"/>
          </w:tcPr>
          <w:p>
            <w:pPr>
              <w:pStyle w:val="TableParagraph"/>
              <w:rPr>
                <w:sz w:val="24"/>
              </w:rPr>
            </w:pPr>
            <w:r>
              <w:rPr>
                <w:sz w:val="24"/>
              </w:rPr>
              <w:t>+28</w:t>
            </w:r>
            <w:r>
              <w:rPr>
                <w:spacing w:val="1"/>
                <w:sz w:val="24"/>
              </w:rPr>
              <w:t> </w:t>
            </w:r>
            <w:r>
              <w:rPr>
                <w:spacing w:val="-10"/>
                <w:sz w:val="24"/>
              </w:rPr>
              <w:t>%</w:t>
            </w:r>
          </w:p>
        </w:tc>
        <w:tc>
          <w:tcPr>
            <w:tcW w:w="1417" w:type="dxa"/>
          </w:tcPr>
          <w:p>
            <w:pPr>
              <w:pStyle w:val="TableParagraph"/>
              <w:ind w:left="109"/>
              <w:rPr>
                <w:sz w:val="24"/>
              </w:rPr>
            </w:pPr>
            <w:r>
              <w:rPr>
                <w:sz w:val="24"/>
              </w:rPr>
              <w:t>-6</w:t>
            </w:r>
            <w:r>
              <w:rPr>
                <w:spacing w:val="3"/>
                <w:sz w:val="24"/>
              </w:rPr>
              <w:t> </w:t>
            </w:r>
            <w:r>
              <w:rPr>
                <w:spacing w:val="-10"/>
                <w:sz w:val="24"/>
              </w:rPr>
              <w:t>%</w:t>
            </w:r>
          </w:p>
        </w:tc>
      </w:tr>
    </w:tbl>
    <w:p>
      <w:pPr>
        <w:pStyle w:val="TableParagraph"/>
        <w:spacing w:after="0"/>
        <w:rPr>
          <w:sz w:val="24"/>
        </w:rPr>
        <w:sectPr>
          <w:headerReference w:type="default" r:id="rId5"/>
          <w:headerReference w:type="even" r:id="rId6"/>
          <w:footerReference w:type="default" r:id="rId7"/>
          <w:footerReference w:type="even" r:id="rId8"/>
          <w:type w:val="continuous"/>
          <w:pgSz w:w="11910" w:h="16840"/>
          <w:pgMar w:header="0" w:footer="344" w:top="900" w:bottom="540" w:left="141" w:right="283"/>
          <w:pgNumType w:start="1"/>
        </w:sectPr>
      </w:pPr>
    </w:p>
    <w:p>
      <w:pPr>
        <w:spacing w:before="3"/>
        <w:ind w:left="579" w:right="0" w:firstLine="0"/>
        <w:jc w:val="left"/>
        <w:rPr>
          <w:b/>
          <w:sz w:val="24"/>
        </w:rPr>
      </w:pPr>
      <w:r>
        <w:rPr>
          <w:b/>
          <w:sz w:val="24"/>
          <w:u w:val="single"/>
        </w:rPr>
        <w:t>Sources</w:t>
      </w:r>
      <w:r>
        <w:rPr>
          <w:b/>
          <w:spacing w:val="-2"/>
          <w:sz w:val="24"/>
          <w:u w:val="single"/>
        </w:rPr>
        <w:t> </w:t>
      </w:r>
      <w:r>
        <w:rPr>
          <w:b/>
          <w:sz w:val="24"/>
          <w:u w:val="single"/>
        </w:rPr>
        <w:t>de</w:t>
      </w:r>
      <w:r>
        <w:rPr>
          <w:b/>
          <w:spacing w:val="-2"/>
          <w:sz w:val="24"/>
          <w:u w:val="single"/>
        </w:rPr>
        <w:t> </w:t>
      </w:r>
      <w:r>
        <w:rPr>
          <w:b/>
          <w:sz w:val="24"/>
          <w:u w:val="single"/>
        </w:rPr>
        <w:t>données</w:t>
      </w:r>
      <w:r>
        <w:rPr>
          <w:b/>
          <w:spacing w:val="-1"/>
          <w:sz w:val="24"/>
          <w:u w:val="single"/>
        </w:rPr>
        <w:t> </w:t>
      </w:r>
      <w:r>
        <w:rPr>
          <w:b/>
          <w:spacing w:val="-10"/>
          <w:sz w:val="24"/>
          <w:u w:val="single"/>
        </w:rPr>
        <w:t>:</w:t>
      </w:r>
    </w:p>
    <w:p>
      <w:pPr>
        <w:pStyle w:val="BodyText"/>
        <w:spacing w:before="129"/>
        <w:rPr>
          <w:b/>
        </w:rPr>
      </w:pPr>
    </w:p>
    <w:p>
      <w:pPr>
        <w:pStyle w:val="ListParagraph"/>
        <w:numPr>
          <w:ilvl w:val="0"/>
          <w:numId w:val="1"/>
        </w:numPr>
        <w:tabs>
          <w:tab w:pos="1299" w:val="left" w:leader="none"/>
        </w:tabs>
        <w:spacing w:line="362" w:lineRule="auto" w:before="0" w:after="0"/>
        <w:ind w:left="1299" w:right="432" w:hanging="360"/>
        <w:jc w:val="left"/>
        <w:rPr>
          <w:sz w:val="24"/>
        </w:rPr>
      </w:pPr>
      <w:r>
        <w:rPr>
          <w:b/>
          <w:sz w:val="24"/>
        </w:rPr>
        <w:t>Bureau of Economic Analysis (BEA) </w:t>
      </w:r>
      <w:r>
        <w:rPr>
          <w:sz w:val="24"/>
        </w:rPr>
        <w:t>pour les données sur le PIB et le taux de chômage aux États- </w:t>
      </w:r>
      <w:r>
        <w:rPr>
          <w:spacing w:val="-2"/>
          <w:sz w:val="24"/>
        </w:rPr>
        <w:t>Unis.</w:t>
      </w:r>
    </w:p>
    <w:p>
      <w:pPr>
        <w:pStyle w:val="ListParagraph"/>
        <w:numPr>
          <w:ilvl w:val="0"/>
          <w:numId w:val="1"/>
        </w:numPr>
        <w:tabs>
          <w:tab w:pos="1299" w:val="left" w:leader="none"/>
        </w:tabs>
        <w:spacing w:line="274" w:lineRule="exact" w:before="0" w:after="0"/>
        <w:ind w:left="1299" w:right="0" w:hanging="360"/>
        <w:jc w:val="left"/>
        <w:rPr>
          <w:sz w:val="24"/>
        </w:rPr>
      </w:pPr>
      <w:r>
        <w:rPr>
          <w:b/>
          <w:sz w:val="24"/>
        </w:rPr>
        <w:t>Banque</w:t>
      </w:r>
      <w:r>
        <w:rPr>
          <w:b/>
          <w:spacing w:val="-10"/>
          <w:sz w:val="24"/>
        </w:rPr>
        <w:t> </w:t>
      </w:r>
      <w:r>
        <w:rPr>
          <w:b/>
          <w:sz w:val="24"/>
        </w:rPr>
        <w:t>Mondiale</w:t>
      </w:r>
      <w:r>
        <w:rPr>
          <w:b/>
          <w:spacing w:val="-1"/>
          <w:sz w:val="24"/>
        </w:rPr>
        <w:t> </w:t>
      </w:r>
      <w:r>
        <w:rPr>
          <w:sz w:val="24"/>
        </w:rPr>
        <w:t>pour</w:t>
      </w:r>
      <w:r>
        <w:rPr>
          <w:spacing w:val="-1"/>
          <w:sz w:val="24"/>
        </w:rPr>
        <w:t> </w:t>
      </w:r>
      <w:r>
        <w:rPr>
          <w:sz w:val="24"/>
        </w:rPr>
        <w:t>les</w:t>
      </w:r>
      <w:r>
        <w:rPr>
          <w:spacing w:val="-1"/>
          <w:sz w:val="24"/>
        </w:rPr>
        <w:t> </w:t>
      </w:r>
      <w:r>
        <w:rPr>
          <w:sz w:val="24"/>
        </w:rPr>
        <w:t>indicateurs mondiaux</w:t>
      </w:r>
      <w:r>
        <w:rPr>
          <w:spacing w:val="-7"/>
          <w:sz w:val="24"/>
        </w:rPr>
        <w:t> </w:t>
      </w:r>
      <w:r>
        <w:rPr>
          <w:sz w:val="24"/>
        </w:rPr>
        <w:t>de</w:t>
      </w:r>
      <w:r>
        <w:rPr>
          <w:spacing w:val="-3"/>
          <w:sz w:val="24"/>
        </w:rPr>
        <w:t> </w:t>
      </w:r>
      <w:r>
        <w:rPr>
          <w:sz w:val="24"/>
        </w:rPr>
        <w:t>croissance</w:t>
      </w:r>
      <w:r>
        <w:rPr>
          <w:spacing w:val="-4"/>
          <w:sz w:val="24"/>
        </w:rPr>
        <w:t> </w:t>
      </w:r>
      <w:r>
        <w:rPr>
          <w:sz w:val="24"/>
        </w:rPr>
        <w:t>économique</w:t>
      </w:r>
      <w:r>
        <w:rPr>
          <w:spacing w:val="-3"/>
          <w:sz w:val="24"/>
        </w:rPr>
        <w:t> </w:t>
      </w:r>
      <w:r>
        <w:rPr>
          <w:sz w:val="24"/>
        </w:rPr>
        <w:t>et</w:t>
      </w:r>
      <w:r>
        <w:rPr>
          <w:spacing w:val="3"/>
          <w:sz w:val="24"/>
        </w:rPr>
        <w:t> </w:t>
      </w:r>
      <w:r>
        <w:rPr>
          <w:spacing w:val="-2"/>
          <w:sz w:val="24"/>
        </w:rPr>
        <w:t>d'inflation.</w:t>
      </w:r>
    </w:p>
    <w:p>
      <w:pPr>
        <w:pStyle w:val="ListParagraph"/>
        <w:numPr>
          <w:ilvl w:val="0"/>
          <w:numId w:val="1"/>
        </w:numPr>
        <w:tabs>
          <w:tab w:pos="1299" w:val="left" w:leader="none"/>
        </w:tabs>
        <w:spacing w:line="240" w:lineRule="auto" w:before="137" w:after="0"/>
        <w:ind w:left="1299" w:right="0" w:hanging="360"/>
        <w:jc w:val="left"/>
        <w:rPr>
          <w:sz w:val="24"/>
        </w:rPr>
      </w:pPr>
      <w:r>
        <w:rPr>
          <w:b/>
          <w:sz w:val="24"/>
        </w:rPr>
        <w:t>Fonds</w:t>
      </w:r>
      <w:r>
        <w:rPr>
          <w:b/>
          <w:spacing w:val="-7"/>
          <w:sz w:val="24"/>
        </w:rPr>
        <w:t> </w:t>
      </w:r>
      <w:r>
        <w:rPr>
          <w:b/>
          <w:sz w:val="24"/>
        </w:rPr>
        <w:t>Monétaire</w:t>
      </w:r>
      <w:r>
        <w:rPr>
          <w:b/>
          <w:spacing w:val="-3"/>
          <w:sz w:val="24"/>
        </w:rPr>
        <w:t> </w:t>
      </w:r>
      <w:r>
        <w:rPr>
          <w:b/>
          <w:sz w:val="24"/>
        </w:rPr>
        <w:t>International</w:t>
      </w:r>
      <w:r>
        <w:rPr>
          <w:b/>
          <w:spacing w:val="-7"/>
          <w:sz w:val="24"/>
        </w:rPr>
        <w:t> </w:t>
      </w:r>
      <w:r>
        <w:rPr>
          <w:b/>
          <w:sz w:val="24"/>
        </w:rPr>
        <w:t>(FMI)</w:t>
      </w:r>
      <w:r>
        <w:rPr>
          <w:b/>
          <w:spacing w:val="5"/>
          <w:sz w:val="24"/>
        </w:rPr>
        <w:t> </w:t>
      </w:r>
      <w:r>
        <w:rPr>
          <w:sz w:val="24"/>
        </w:rPr>
        <w:t>pour</w:t>
      </w:r>
      <w:r>
        <w:rPr>
          <w:spacing w:val="-2"/>
          <w:sz w:val="24"/>
        </w:rPr>
        <w:t> </w:t>
      </w:r>
      <w:r>
        <w:rPr>
          <w:sz w:val="24"/>
        </w:rPr>
        <w:t>les</w:t>
      </w:r>
      <w:r>
        <w:rPr>
          <w:spacing w:val="-4"/>
          <w:sz w:val="24"/>
        </w:rPr>
        <w:t> </w:t>
      </w:r>
      <w:r>
        <w:rPr>
          <w:sz w:val="24"/>
        </w:rPr>
        <w:t>perspectives</w:t>
      </w:r>
      <w:r>
        <w:rPr>
          <w:spacing w:val="-4"/>
          <w:sz w:val="24"/>
        </w:rPr>
        <w:t> </w:t>
      </w:r>
      <w:r>
        <w:rPr>
          <w:sz w:val="24"/>
        </w:rPr>
        <w:t>économiques </w:t>
      </w:r>
      <w:r>
        <w:rPr>
          <w:spacing w:val="-2"/>
          <w:sz w:val="24"/>
        </w:rPr>
        <w:t>mondiales.</w:t>
      </w:r>
    </w:p>
    <w:p>
      <w:pPr>
        <w:pStyle w:val="ListParagraph"/>
        <w:numPr>
          <w:ilvl w:val="0"/>
          <w:numId w:val="1"/>
        </w:numPr>
        <w:tabs>
          <w:tab w:pos="1299" w:val="left" w:leader="none"/>
        </w:tabs>
        <w:spacing w:line="240" w:lineRule="auto" w:before="142" w:after="0"/>
        <w:ind w:left="1299" w:right="0" w:hanging="360"/>
        <w:jc w:val="left"/>
        <w:rPr>
          <w:sz w:val="24"/>
        </w:rPr>
      </w:pPr>
      <w:r>
        <w:rPr>
          <w:b/>
          <w:sz w:val="24"/>
        </w:rPr>
        <w:t>Indices</w:t>
      </w:r>
      <w:r>
        <w:rPr>
          <w:b/>
          <w:spacing w:val="-7"/>
          <w:sz w:val="24"/>
        </w:rPr>
        <w:t> </w:t>
      </w:r>
      <w:r>
        <w:rPr>
          <w:b/>
          <w:sz w:val="24"/>
        </w:rPr>
        <w:t>boursiers</w:t>
      </w:r>
      <w:r>
        <w:rPr>
          <w:b/>
          <w:spacing w:val="-3"/>
          <w:sz w:val="24"/>
        </w:rPr>
        <w:t> </w:t>
      </w:r>
      <w:r>
        <w:rPr>
          <w:sz w:val="24"/>
        </w:rPr>
        <w:t>:</w:t>
      </w:r>
      <w:r>
        <w:rPr>
          <w:spacing w:val="-3"/>
          <w:sz w:val="24"/>
        </w:rPr>
        <w:t> </w:t>
      </w:r>
      <w:r>
        <w:rPr>
          <w:sz w:val="24"/>
        </w:rPr>
        <w:t>S&amp;P</w:t>
      </w:r>
      <w:r>
        <w:rPr>
          <w:spacing w:val="-2"/>
          <w:sz w:val="24"/>
        </w:rPr>
        <w:t> </w:t>
      </w:r>
      <w:r>
        <w:rPr>
          <w:sz w:val="24"/>
        </w:rPr>
        <w:t>500</w:t>
      </w:r>
      <w:r>
        <w:rPr>
          <w:spacing w:val="-3"/>
          <w:sz w:val="24"/>
        </w:rPr>
        <w:t> </w:t>
      </w:r>
      <w:r>
        <w:rPr>
          <w:sz w:val="24"/>
        </w:rPr>
        <w:t>(États-Unis),</w:t>
      </w:r>
      <w:r>
        <w:rPr>
          <w:spacing w:val="-1"/>
          <w:sz w:val="24"/>
        </w:rPr>
        <w:t> </w:t>
      </w:r>
      <w:r>
        <w:rPr>
          <w:sz w:val="24"/>
        </w:rPr>
        <w:t>Bovespa</w:t>
      </w:r>
      <w:r>
        <w:rPr>
          <w:spacing w:val="-3"/>
          <w:sz w:val="24"/>
        </w:rPr>
        <w:t> </w:t>
      </w:r>
      <w:r>
        <w:rPr>
          <w:sz w:val="24"/>
        </w:rPr>
        <w:t>(Brésil/Amérique</w:t>
      </w:r>
      <w:r>
        <w:rPr>
          <w:spacing w:val="1"/>
          <w:sz w:val="24"/>
        </w:rPr>
        <w:t> </w:t>
      </w:r>
      <w:r>
        <w:rPr>
          <w:spacing w:val="-2"/>
          <w:sz w:val="24"/>
        </w:rPr>
        <w:t>latine).</w:t>
      </w:r>
    </w:p>
    <w:p>
      <w:pPr>
        <w:pStyle w:val="BodyText"/>
        <w:spacing w:before="149"/>
      </w:pPr>
    </w:p>
    <w:p>
      <w:pPr>
        <w:spacing w:before="0"/>
        <w:ind w:left="579" w:right="0" w:firstLine="0"/>
        <w:jc w:val="left"/>
        <w:rPr>
          <w:b/>
          <w:sz w:val="24"/>
        </w:rPr>
      </w:pPr>
      <w:r>
        <w:rPr>
          <w:b/>
          <w:sz w:val="24"/>
          <w:u w:val="single"/>
        </w:rPr>
        <w:t>Tâches</w:t>
      </w:r>
      <w:r>
        <w:rPr>
          <w:b/>
          <w:spacing w:val="-4"/>
          <w:sz w:val="24"/>
          <w:u w:val="single"/>
        </w:rPr>
        <w:t> </w:t>
      </w:r>
      <w:r>
        <w:rPr>
          <w:b/>
          <w:spacing w:val="-10"/>
          <w:sz w:val="24"/>
          <w:u w:val="single"/>
        </w:rPr>
        <w:t>:</w:t>
      </w:r>
    </w:p>
    <w:p>
      <w:pPr>
        <w:pStyle w:val="BodyText"/>
        <w:spacing w:before="130"/>
        <w:rPr>
          <w:b/>
        </w:rPr>
      </w:pPr>
    </w:p>
    <w:p>
      <w:pPr>
        <w:pStyle w:val="BodyText"/>
        <w:spacing w:line="362" w:lineRule="auto"/>
        <w:ind w:left="579" w:right="430"/>
        <w:jc w:val="both"/>
      </w:pPr>
      <w:r>
        <w:rPr/>
        <w:t>Vous êtes chargé de réaliser une analyse macro-économique pour Apple Inc. Vous devez identifier la phase actuelle du cycle économique, évaluer les indicateurs économiques et financiers pertinents et présenter vos résultats de manière claire et argumentée.</w:t>
      </w:r>
    </w:p>
    <w:p>
      <w:pPr>
        <w:pStyle w:val="BodyText"/>
        <w:spacing w:before="10"/>
      </w:pPr>
    </w:p>
    <w:p>
      <w:pPr>
        <w:spacing w:before="0"/>
        <w:ind w:left="579" w:right="0" w:firstLine="0"/>
        <w:jc w:val="both"/>
        <w:rPr>
          <w:b/>
          <w:sz w:val="24"/>
        </w:rPr>
      </w:pPr>
      <w:r>
        <w:rPr>
          <w:b/>
          <w:sz w:val="24"/>
          <w:u w:val="single"/>
        </w:rPr>
        <w:t>Critères</w:t>
      </w:r>
      <w:r>
        <w:rPr>
          <w:b/>
          <w:spacing w:val="-6"/>
          <w:sz w:val="24"/>
          <w:u w:val="single"/>
        </w:rPr>
        <w:t> </w:t>
      </w:r>
      <w:r>
        <w:rPr>
          <w:b/>
          <w:spacing w:val="-10"/>
          <w:sz w:val="24"/>
          <w:u w:val="single"/>
        </w:rPr>
        <w:t>:</w:t>
      </w:r>
    </w:p>
    <w:p>
      <w:pPr>
        <w:pStyle w:val="BodyText"/>
        <w:spacing w:before="130"/>
        <w:rPr>
          <w:b/>
        </w:rPr>
      </w:pPr>
    </w:p>
    <w:p>
      <w:pPr>
        <w:pStyle w:val="ListParagraph"/>
        <w:numPr>
          <w:ilvl w:val="0"/>
          <w:numId w:val="1"/>
        </w:numPr>
        <w:tabs>
          <w:tab w:pos="1299" w:val="left" w:leader="none"/>
        </w:tabs>
        <w:spacing w:line="240" w:lineRule="auto" w:before="0" w:after="0"/>
        <w:ind w:left="1299" w:right="0" w:hanging="360"/>
        <w:jc w:val="left"/>
        <w:rPr>
          <w:sz w:val="24"/>
        </w:rPr>
      </w:pPr>
      <w:r>
        <w:rPr>
          <w:sz w:val="24"/>
        </w:rPr>
        <w:t>Identification</w:t>
      </w:r>
      <w:r>
        <w:rPr>
          <w:spacing w:val="-6"/>
          <w:sz w:val="24"/>
        </w:rPr>
        <w:t> </w:t>
      </w:r>
      <w:r>
        <w:rPr>
          <w:sz w:val="24"/>
        </w:rPr>
        <w:t>correcte</w:t>
      </w:r>
      <w:r>
        <w:rPr>
          <w:spacing w:val="-7"/>
          <w:sz w:val="24"/>
        </w:rPr>
        <w:t> </w:t>
      </w:r>
      <w:r>
        <w:rPr>
          <w:sz w:val="24"/>
        </w:rPr>
        <w:t>de</w:t>
      </w:r>
      <w:r>
        <w:rPr>
          <w:spacing w:val="-2"/>
          <w:sz w:val="24"/>
        </w:rPr>
        <w:t> </w:t>
      </w:r>
      <w:r>
        <w:rPr>
          <w:sz w:val="24"/>
        </w:rPr>
        <w:t>la</w:t>
      </w:r>
      <w:r>
        <w:rPr>
          <w:spacing w:val="-2"/>
          <w:sz w:val="24"/>
        </w:rPr>
        <w:t> </w:t>
      </w:r>
      <w:r>
        <w:rPr>
          <w:sz w:val="24"/>
        </w:rPr>
        <w:t>phase</w:t>
      </w:r>
      <w:r>
        <w:rPr>
          <w:spacing w:val="-2"/>
          <w:sz w:val="24"/>
        </w:rPr>
        <w:t> </w:t>
      </w:r>
      <w:r>
        <w:rPr>
          <w:sz w:val="24"/>
        </w:rPr>
        <w:t>actuelle</w:t>
      </w:r>
      <w:r>
        <w:rPr>
          <w:spacing w:val="-2"/>
          <w:sz w:val="24"/>
        </w:rPr>
        <w:t> </w:t>
      </w:r>
      <w:r>
        <w:rPr>
          <w:sz w:val="24"/>
        </w:rPr>
        <w:t>du</w:t>
      </w:r>
      <w:r>
        <w:rPr>
          <w:spacing w:val="-1"/>
          <w:sz w:val="24"/>
        </w:rPr>
        <w:t> </w:t>
      </w:r>
      <w:r>
        <w:rPr>
          <w:sz w:val="24"/>
        </w:rPr>
        <w:t>cycle</w:t>
      </w:r>
      <w:r>
        <w:rPr>
          <w:spacing w:val="-1"/>
          <w:sz w:val="24"/>
        </w:rPr>
        <w:t> </w:t>
      </w:r>
      <w:r>
        <w:rPr>
          <w:spacing w:val="-2"/>
          <w:sz w:val="24"/>
        </w:rPr>
        <w:t>économique.</w:t>
      </w:r>
    </w:p>
    <w:p>
      <w:pPr>
        <w:pStyle w:val="ListParagraph"/>
        <w:numPr>
          <w:ilvl w:val="0"/>
          <w:numId w:val="1"/>
        </w:numPr>
        <w:tabs>
          <w:tab w:pos="1299" w:val="left" w:leader="none"/>
        </w:tabs>
        <w:spacing w:line="240" w:lineRule="auto" w:before="137" w:after="0"/>
        <w:ind w:left="1299" w:right="0" w:hanging="360"/>
        <w:jc w:val="left"/>
        <w:rPr>
          <w:sz w:val="24"/>
        </w:rPr>
      </w:pPr>
      <w:r>
        <w:rPr>
          <w:sz w:val="24"/>
        </w:rPr>
        <w:t>Prédiction</w:t>
      </w:r>
      <w:r>
        <w:rPr>
          <w:spacing w:val="-8"/>
          <w:sz w:val="24"/>
        </w:rPr>
        <w:t> </w:t>
      </w:r>
      <w:r>
        <w:rPr>
          <w:sz w:val="24"/>
        </w:rPr>
        <w:t>de</w:t>
      </w:r>
      <w:r>
        <w:rPr>
          <w:spacing w:val="1"/>
          <w:sz w:val="24"/>
        </w:rPr>
        <w:t> </w:t>
      </w:r>
      <w:r>
        <w:rPr>
          <w:sz w:val="24"/>
        </w:rPr>
        <w:t>la</w:t>
      </w:r>
      <w:r>
        <w:rPr>
          <w:spacing w:val="-3"/>
          <w:sz w:val="24"/>
        </w:rPr>
        <w:t> </w:t>
      </w:r>
      <w:r>
        <w:rPr>
          <w:sz w:val="24"/>
        </w:rPr>
        <w:t>phase</w:t>
      </w:r>
      <w:r>
        <w:rPr>
          <w:spacing w:val="1"/>
          <w:sz w:val="24"/>
        </w:rPr>
        <w:t> </w:t>
      </w:r>
      <w:r>
        <w:rPr>
          <w:sz w:val="24"/>
        </w:rPr>
        <w:t>future</w:t>
      </w:r>
      <w:r>
        <w:rPr>
          <w:spacing w:val="-4"/>
          <w:sz w:val="24"/>
        </w:rPr>
        <w:t> </w:t>
      </w:r>
      <w:r>
        <w:rPr>
          <w:sz w:val="24"/>
        </w:rPr>
        <w:t>du</w:t>
      </w:r>
      <w:r>
        <w:rPr>
          <w:spacing w:val="-3"/>
          <w:sz w:val="24"/>
        </w:rPr>
        <w:t> </w:t>
      </w:r>
      <w:r>
        <w:rPr>
          <w:sz w:val="24"/>
        </w:rPr>
        <w:t>cycle</w:t>
      </w:r>
      <w:r>
        <w:rPr>
          <w:spacing w:val="-3"/>
          <w:sz w:val="24"/>
        </w:rPr>
        <w:t> </w:t>
      </w:r>
      <w:r>
        <w:rPr>
          <w:spacing w:val="-2"/>
          <w:sz w:val="24"/>
        </w:rPr>
        <w:t>économique.</w:t>
      </w:r>
    </w:p>
    <w:p>
      <w:pPr>
        <w:pStyle w:val="ListParagraph"/>
        <w:numPr>
          <w:ilvl w:val="0"/>
          <w:numId w:val="1"/>
        </w:numPr>
        <w:tabs>
          <w:tab w:pos="1299" w:val="left" w:leader="none"/>
        </w:tabs>
        <w:spacing w:line="240" w:lineRule="auto" w:before="147" w:after="0"/>
        <w:ind w:left="1299" w:right="0" w:hanging="360"/>
        <w:jc w:val="left"/>
        <w:rPr>
          <w:sz w:val="24"/>
        </w:rPr>
      </w:pPr>
      <w:r>
        <w:rPr>
          <w:sz w:val="24"/>
        </w:rPr>
        <w:t>Restitution</w:t>
      </w:r>
      <w:r>
        <w:rPr>
          <w:spacing w:val="-7"/>
          <w:sz w:val="24"/>
        </w:rPr>
        <w:t> </w:t>
      </w:r>
      <w:r>
        <w:rPr>
          <w:sz w:val="24"/>
        </w:rPr>
        <w:t>claire</w:t>
      </w:r>
      <w:r>
        <w:rPr>
          <w:spacing w:val="-4"/>
          <w:sz w:val="24"/>
        </w:rPr>
        <w:t> </w:t>
      </w:r>
      <w:r>
        <w:rPr>
          <w:sz w:val="24"/>
        </w:rPr>
        <w:t>et</w:t>
      </w:r>
      <w:r>
        <w:rPr>
          <w:spacing w:val="3"/>
          <w:sz w:val="24"/>
        </w:rPr>
        <w:t> </w:t>
      </w:r>
      <w:r>
        <w:rPr>
          <w:sz w:val="24"/>
        </w:rPr>
        <w:t>argumentée</w:t>
      </w:r>
      <w:r>
        <w:rPr>
          <w:spacing w:val="-3"/>
          <w:sz w:val="24"/>
        </w:rPr>
        <w:t> </w:t>
      </w:r>
      <w:r>
        <w:rPr>
          <w:sz w:val="24"/>
        </w:rPr>
        <w:t>des</w:t>
      </w:r>
      <w:r>
        <w:rPr>
          <w:spacing w:val="-4"/>
          <w:sz w:val="24"/>
        </w:rPr>
        <w:t> </w:t>
      </w:r>
      <w:r>
        <w:rPr>
          <w:spacing w:val="-2"/>
          <w:sz w:val="24"/>
        </w:rPr>
        <w:t>résultats.</w:t>
      </w:r>
    </w:p>
    <w:p>
      <w:pPr>
        <w:pStyle w:val="BodyText"/>
        <w:spacing w:before="143"/>
      </w:pPr>
    </w:p>
    <w:p>
      <w:pPr>
        <w:spacing w:before="1"/>
        <w:ind w:left="579" w:right="0" w:firstLine="0"/>
        <w:jc w:val="left"/>
        <w:rPr>
          <w:b/>
          <w:sz w:val="24"/>
        </w:rPr>
      </w:pPr>
      <w:r>
        <w:rPr>
          <w:b/>
          <w:sz w:val="24"/>
          <w:u w:val="single"/>
        </w:rPr>
        <w:t>Questions</w:t>
      </w:r>
      <w:r>
        <w:rPr>
          <w:b/>
          <w:spacing w:val="-1"/>
          <w:sz w:val="24"/>
          <w:u w:val="single"/>
        </w:rPr>
        <w:t> </w:t>
      </w:r>
      <w:r>
        <w:rPr>
          <w:b/>
          <w:spacing w:val="-10"/>
          <w:sz w:val="24"/>
          <w:u w:val="single"/>
        </w:rPr>
        <w:t>:</w:t>
      </w:r>
    </w:p>
    <w:p>
      <w:pPr>
        <w:pStyle w:val="BodyText"/>
        <w:spacing w:before="134"/>
        <w:rPr>
          <w:b/>
        </w:rPr>
      </w:pPr>
    </w:p>
    <w:p>
      <w:pPr>
        <w:pStyle w:val="ListParagraph"/>
        <w:numPr>
          <w:ilvl w:val="0"/>
          <w:numId w:val="2"/>
        </w:numPr>
        <w:tabs>
          <w:tab w:pos="1299" w:val="left" w:leader="none"/>
        </w:tabs>
        <w:spacing w:line="360" w:lineRule="auto" w:before="0" w:after="0"/>
        <w:ind w:left="1299" w:right="432" w:hanging="360"/>
        <w:jc w:val="both"/>
        <w:rPr>
          <w:sz w:val="24"/>
        </w:rPr>
      </w:pPr>
      <w:r>
        <w:rPr>
          <w:sz w:val="24"/>
        </w:rPr>
        <w:t>Quelle</w:t>
      </w:r>
      <w:r>
        <w:rPr>
          <w:spacing w:val="-2"/>
          <w:sz w:val="24"/>
        </w:rPr>
        <w:t> </w:t>
      </w:r>
      <w:r>
        <w:rPr>
          <w:sz w:val="24"/>
        </w:rPr>
        <w:t>est la</w:t>
      </w:r>
      <w:r>
        <w:rPr>
          <w:spacing w:val="-2"/>
          <w:sz w:val="24"/>
        </w:rPr>
        <w:t> </w:t>
      </w:r>
      <w:r>
        <w:rPr>
          <w:sz w:val="24"/>
        </w:rPr>
        <w:t>phase</w:t>
      </w:r>
      <w:r>
        <w:rPr>
          <w:spacing w:val="-2"/>
          <w:sz w:val="24"/>
        </w:rPr>
        <w:t> </w:t>
      </w:r>
      <w:r>
        <w:rPr>
          <w:sz w:val="24"/>
        </w:rPr>
        <w:t>actuelle</w:t>
      </w:r>
      <w:r>
        <w:rPr>
          <w:spacing w:val="-2"/>
          <w:sz w:val="24"/>
        </w:rPr>
        <w:t> </w:t>
      </w:r>
      <w:r>
        <w:rPr>
          <w:sz w:val="24"/>
        </w:rPr>
        <w:t>du</w:t>
      </w:r>
      <w:r>
        <w:rPr>
          <w:spacing w:val="-1"/>
          <w:sz w:val="24"/>
        </w:rPr>
        <w:t> </w:t>
      </w:r>
      <w:r>
        <w:rPr>
          <w:sz w:val="24"/>
        </w:rPr>
        <w:t>cycle</w:t>
      </w:r>
      <w:r>
        <w:rPr>
          <w:spacing w:val="-2"/>
          <w:sz w:val="24"/>
        </w:rPr>
        <w:t> </w:t>
      </w:r>
      <w:r>
        <w:rPr>
          <w:sz w:val="24"/>
        </w:rPr>
        <w:t>économique</w:t>
      </w:r>
      <w:r>
        <w:rPr>
          <w:spacing w:val="-2"/>
          <w:sz w:val="24"/>
        </w:rPr>
        <w:t> </w:t>
      </w:r>
      <w:r>
        <w:rPr>
          <w:sz w:val="24"/>
        </w:rPr>
        <w:t>dans laquelle</w:t>
      </w:r>
      <w:r>
        <w:rPr>
          <w:spacing w:val="-2"/>
          <w:sz w:val="24"/>
        </w:rPr>
        <w:t> </w:t>
      </w:r>
      <w:r>
        <w:rPr>
          <w:sz w:val="24"/>
        </w:rPr>
        <w:t>se</w:t>
      </w:r>
      <w:r>
        <w:rPr>
          <w:spacing w:val="-2"/>
          <w:sz w:val="24"/>
        </w:rPr>
        <w:t> </w:t>
      </w:r>
      <w:r>
        <w:rPr>
          <w:sz w:val="24"/>
        </w:rPr>
        <w:t>trouve la</w:t>
      </w:r>
      <w:r>
        <w:rPr>
          <w:spacing w:val="-2"/>
          <w:sz w:val="24"/>
        </w:rPr>
        <w:t> </w:t>
      </w:r>
      <w:r>
        <w:rPr>
          <w:sz w:val="24"/>
        </w:rPr>
        <w:t>société Apple ?</w:t>
      </w:r>
      <w:r>
        <w:rPr>
          <w:spacing w:val="-7"/>
          <w:sz w:val="24"/>
        </w:rPr>
        <w:t> </w:t>
      </w:r>
      <w:r>
        <w:rPr>
          <w:sz w:val="24"/>
        </w:rPr>
        <w:t>Effectuez une analyse comparative à l'aide de tableaux des indicateurs économiques des deux régions.</w:t>
      </w:r>
    </w:p>
    <w:p>
      <w:pPr>
        <w:pStyle w:val="ListParagraph"/>
        <w:numPr>
          <w:ilvl w:val="0"/>
          <w:numId w:val="2"/>
        </w:numPr>
        <w:tabs>
          <w:tab w:pos="1299" w:val="left" w:leader="none"/>
        </w:tabs>
        <w:spacing w:line="360" w:lineRule="auto" w:before="0" w:after="0"/>
        <w:ind w:left="1299" w:right="441" w:hanging="360"/>
        <w:jc w:val="both"/>
        <w:rPr>
          <w:sz w:val="24"/>
        </w:rPr>
      </w:pPr>
      <w:r>
        <w:rPr>
          <w:sz w:val="24"/>
        </w:rPr>
        <w:t>Quels indicateurs avancés Apple Inc. devrait-elle suivre pour prédire la phase future du cycle économique ?</w:t>
      </w:r>
    </w:p>
    <w:p>
      <w:pPr>
        <w:pStyle w:val="ListParagraph"/>
        <w:numPr>
          <w:ilvl w:val="0"/>
          <w:numId w:val="2"/>
        </w:numPr>
        <w:tabs>
          <w:tab w:pos="1299" w:val="left" w:leader="none"/>
        </w:tabs>
        <w:spacing w:line="360" w:lineRule="auto" w:before="1" w:after="0"/>
        <w:ind w:left="1299" w:right="433" w:hanging="360"/>
        <w:jc w:val="both"/>
        <w:rPr>
          <w:sz w:val="24"/>
        </w:rPr>
      </w:pPr>
      <w:r>
        <w:rPr>
          <w:sz w:val="24"/>
        </w:rPr>
        <w:t>Quels sont les risques et opportunités associés à l'expansion aux États-Unis et en Amérique latine ? Représentez les résultats sous forme de tableau comparatif des risques et opportunités dans chaque </w:t>
      </w:r>
      <w:r>
        <w:rPr>
          <w:spacing w:val="-2"/>
          <w:sz w:val="24"/>
        </w:rPr>
        <w:t>région.</w:t>
      </w:r>
    </w:p>
    <w:p>
      <w:pPr>
        <w:pStyle w:val="ListParagraph"/>
        <w:numPr>
          <w:ilvl w:val="0"/>
          <w:numId w:val="2"/>
        </w:numPr>
        <w:tabs>
          <w:tab w:pos="1299" w:val="left" w:leader="none"/>
        </w:tabs>
        <w:spacing w:line="367" w:lineRule="auto" w:before="0" w:after="0"/>
        <w:ind w:left="1299" w:right="436" w:hanging="360"/>
        <w:jc w:val="both"/>
        <w:rPr>
          <w:sz w:val="24"/>
        </w:rPr>
      </w:pPr>
      <w:r>
        <w:rPr>
          <w:sz w:val="24"/>
        </w:rPr>
        <w:t>Comment Apple Inc. devrait-elle présenter ses résultats ? Fournissez une synthèse des résultats avec des recommandations.</w:t>
      </w:r>
    </w:p>
    <w:p>
      <w:pPr>
        <w:pStyle w:val="BodyText"/>
      </w:pPr>
    </w:p>
    <w:p>
      <w:pPr>
        <w:pStyle w:val="BodyText"/>
      </w:pPr>
    </w:p>
    <w:p>
      <w:pPr>
        <w:pStyle w:val="BodyText"/>
      </w:pPr>
    </w:p>
    <w:p>
      <w:pPr>
        <w:pStyle w:val="BodyText"/>
      </w:pPr>
    </w:p>
    <w:p>
      <w:pPr>
        <w:pStyle w:val="BodyText"/>
      </w:pPr>
    </w:p>
    <w:p>
      <w:pPr>
        <w:pStyle w:val="BodyText"/>
        <w:spacing w:before="1"/>
      </w:pPr>
    </w:p>
    <w:p>
      <w:pPr>
        <w:pStyle w:val="BodyText"/>
        <w:spacing w:before="1"/>
        <w:ind w:right="427"/>
        <w:jc w:val="right"/>
        <w:rPr>
          <w:rFonts w:ascii="Segoe UI Emoji" w:eastAsia="Segoe UI Emoji"/>
        </w:rPr>
      </w:pPr>
      <w:r>
        <w:rPr/>
        <w:t>Bon</w:t>
      </w:r>
      <w:r>
        <w:rPr>
          <w:spacing w:val="-1"/>
        </w:rPr>
        <w:t> </w:t>
      </w:r>
      <w:r>
        <w:rPr/>
        <w:t>courage</w:t>
      </w:r>
      <w:r>
        <w:rPr>
          <w:spacing w:val="1"/>
        </w:rPr>
        <w:t> </w:t>
      </w:r>
      <w:r>
        <w:rPr>
          <w:rFonts w:ascii="Segoe UI Emoji" w:eastAsia="Segoe UI Emoji"/>
          <w:spacing w:val="-10"/>
        </w:rPr>
        <w:t>😊</w:t>
      </w:r>
    </w:p>
    <w:p>
      <w:pPr>
        <w:pStyle w:val="BodyText"/>
        <w:spacing w:after="0"/>
        <w:jc w:val="right"/>
        <w:rPr>
          <w:rFonts w:ascii="Segoe UI Emoji" w:eastAsia="Segoe UI Emoji"/>
        </w:rPr>
        <w:sectPr>
          <w:pgSz w:w="11910" w:h="16840"/>
          <w:pgMar w:header="0" w:footer="344" w:top="900" w:bottom="540" w:left="141" w:right="283"/>
        </w:sectPr>
      </w:pPr>
    </w:p>
    <w:p>
      <w:pPr>
        <w:pStyle w:val="BodyText"/>
        <w:spacing w:before="233"/>
        <w:ind w:left="579"/>
      </w:pPr>
      <w:r>
        <w:rPr>
          <w:b/>
        </w:rPr>
        <w:t>Niveau :</w:t>
      </w:r>
      <w:r>
        <w:rPr>
          <w:b/>
          <w:spacing w:val="1"/>
        </w:rPr>
        <w:t> </w:t>
      </w:r>
      <w:r>
        <w:rPr/>
        <w:t>Master en</w:t>
      </w:r>
      <w:r>
        <w:rPr>
          <w:spacing w:val="-6"/>
        </w:rPr>
        <w:t> </w:t>
      </w:r>
      <w:r>
        <w:rPr/>
        <w:t>Finance</w:t>
      </w:r>
      <w:r>
        <w:rPr>
          <w:spacing w:val="-2"/>
        </w:rPr>
        <w:t> </w:t>
      </w:r>
      <w:r>
        <w:rPr/>
        <w:t>de</w:t>
      </w:r>
      <w:r>
        <w:rPr>
          <w:spacing w:val="-2"/>
        </w:rPr>
        <w:t> </w:t>
      </w:r>
      <w:r>
        <w:rPr/>
        <w:t>Marché</w:t>
      </w:r>
      <w:r>
        <w:rPr>
          <w:spacing w:val="2"/>
        </w:rPr>
        <w:t> </w:t>
      </w:r>
      <w:r>
        <w:rPr/>
        <w:t>– </w:t>
      </w:r>
      <w:r>
        <w:rPr>
          <w:spacing w:val="-2"/>
        </w:rPr>
        <w:t>Trading</w:t>
      </w:r>
    </w:p>
    <w:p>
      <w:pPr>
        <w:spacing w:before="41"/>
        <w:ind w:left="579" w:right="0" w:firstLine="0"/>
        <w:jc w:val="left"/>
        <w:rPr>
          <w:sz w:val="24"/>
        </w:rPr>
      </w:pPr>
      <w:r>
        <w:rPr>
          <w:b/>
          <w:sz w:val="24"/>
        </w:rPr>
        <w:t>Programme</w:t>
      </w:r>
      <w:r>
        <w:rPr>
          <w:b/>
          <w:spacing w:val="-7"/>
          <w:sz w:val="24"/>
        </w:rPr>
        <w:t> </w:t>
      </w:r>
      <w:r>
        <w:rPr>
          <w:b/>
          <w:sz w:val="24"/>
        </w:rPr>
        <w:t>Bourse</w:t>
      </w:r>
      <w:r>
        <w:rPr>
          <w:b/>
          <w:spacing w:val="-7"/>
          <w:sz w:val="24"/>
        </w:rPr>
        <w:t> </w:t>
      </w:r>
      <w:r>
        <w:rPr>
          <w:b/>
          <w:sz w:val="24"/>
        </w:rPr>
        <w:t>&amp;</w:t>
      </w:r>
      <w:r>
        <w:rPr>
          <w:b/>
          <w:spacing w:val="-8"/>
          <w:sz w:val="24"/>
        </w:rPr>
        <w:t> </w:t>
      </w:r>
      <w:r>
        <w:rPr>
          <w:b/>
          <w:sz w:val="24"/>
        </w:rPr>
        <w:t>Trading</w:t>
      </w:r>
      <w:r>
        <w:rPr>
          <w:b/>
          <w:spacing w:val="-6"/>
          <w:sz w:val="24"/>
        </w:rPr>
        <w:t> </w:t>
      </w:r>
      <w:r>
        <w:rPr>
          <w:b/>
          <w:sz w:val="24"/>
        </w:rPr>
        <w:t>Expert</w:t>
      </w:r>
      <w:r>
        <w:rPr>
          <w:b/>
          <w:spacing w:val="-1"/>
          <w:sz w:val="24"/>
        </w:rPr>
        <w:t> </w:t>
      </w:r>
      <w:r>
        <w:rPr>
          <w:b/>
          <w:sz w:val="24"/>
        </w:rPr>
        <w:t>:</w:t>
      </w:r>
      <w:r>
        <w:rPr>
          <w:b/>
          <w:spacing w:val="-4"/>
          <w:sz w:val="24"/>
        </w:rPr>
        <w:t> </w:t>
      </w:r>
      <w:r>
        <w:rPr>
          <w:sz w:val="24"/>
        </w:rPr>
        <w:t>Gestion</w:t>
      </w:r>
      <w:r>
        <w:rPr>
          <w:spacing w:val="-10"/>
          <w:sz w:val="24"/>
        </w:rPr>
        <w:t> </w:t>
      </w:r>
      <w:r>
        <w:rPr>
          <w:sz w:val="24"/>
        </w:rPr>
        <w:t>de</w:t>
      </w:r>
      <w:r>
        <w:rPr>
          <w:spacing w:val="-7"/>
          <w:sz w:val="24"/>
        </w:rPr>
        <w:t> </w:t>
      </w:r>
      <w:r>
        <w:rPr>
          <w:sz w:val="24"/>
        </w:rPr>
        <w:t>portefeuille</w:t>
      </w:r>
      <w:r>
        <w:rPr>
          <w:spacing w:val="-2"/>
          <w:sz w:val="24"/>
        </w:rPr>
        <w:t> </w:t>
      </w:r>
      <w:r>
        <w:rPr>
          <w:sz w:val="24"/>
        </w:rPr>
        <w:t>financier</w:t>
      </w:r>
      <w:r>
        <w:rPr>
          <w:spacing w:val="-5"/>
          <w:sz w:val="24"/>
        </w:rPr>
        <w:t> </w:t>
      </w:r>
      <w:r>
        <w:rPr>
          <w:sz w:val="24"/>
        </w:rPr>
        <w:t>(Bloc</w:t>
      </w:r>
      <w:r>
        <w:rPr>
          <w:spacing w:val="-6"/>
          <w:sz w:val="24"/>
        </w:rPr>
        <w:t> </w:t>
      </w:r>
      <w:r>
        <w:rPr>
          <w:spacing w:val="-5"/>
          <w:sz w:val="24"/>
        </w:rPr>
        <w:t>2)</w:t>
      </w:r>
    </w:p>
    <w:p>
      <w:pPr>
        <w:pStyle w:val="BodyText"/>
        <w:spacing w:before="41"/>
        <w:ind w:left="579"/>
      </w:pPr>
      <w:r>
        <w:rPr>
          <w:b/>
        </w:rPr>
        <w:t>Partie</w:t>
      </w:r>
      <w:r>
        <w:rPr>
          <w:b/>
          <w:spacing w:val="-4"/>
        </w:rPr>
        <w:t> </w:t>
      </w:r>
      <w:r>
        <w:rPr>
          <w:b/>
        </w:rPr>
        <w:t>2</w:t>
      </w:r>
      <w:r>
        <w:rPr>
          <w:b/>
          <w:spacing w:val="-1"/>
        </w:rPr>
        <w:t> </w:t>
      </w:r>
      <w:r>
        <w:rPr>
          <w:b/>
        </w:rPr>
        <w:t>:</w:t>
      </w:r>
      <w:r>
        <w:rPr>
          <w:b/>
          <w:spacing w:val="1"/>
        </w:rPr>
        <w:t> </w:t>
      </w:r>
      <w:r>
        <w:rPr/>
        <w:t>Mise</w:t>
      </w:r>
      <w:r>
        <w:rPr>
          <w:spacing w:val="-2"/>
        </w:rPr>
        <w:t> </w:t>
      </w:r>
      <w:r>
        <w:rPr/>
        <w:t>en</w:t>
      </w:r>
      <w:r>
        <w:rPr>
          <w:spacing w:val="-6"/>
        </w:rPr>
        <w:t> </w:t>
      </w:r>
      <w:r>
        <w:rPr/>
        <w:t>place</w:t>
      </w:r>
      <w:r>
        <w:rPr>
          <w:spacing w:val="-2"/>
        </w:rPr>
        <w:t> </w:t>
      </w:r>
      <w:r>
        <w:rPr/>
        <w:t>d’une</w:t>
      </w:r>
      <w:r>
        <w:rPr>
          <w:spacing w:val="-2"/>
        </w:rPr>
        <w:t> </w:t>
      </w:r>
      <w:r>
        <w:rPr/>
        <w:t>stratégie</w:t>
      </w:r>
      <w:r>
        <w:rPr>
          <w:spacing w:val="-2"/>
        </w:rPr>
        <w:t> </w:t>
      </w:r>
      <w:r>
        <w:rPr/>
        <w:t>d’allocation</w:t>
      </w:r>
      <w:r>
        <w:rPr>
          <w:spacing w:val="-5"/>
        </w:rPr>
        <w:t> </w:t>
      </w:r>
      <w:r>
        <w:rPr>
          <w:spacing w:val="-2"/>
        </w:rPr>
        <w:t>d’actifs</w:t>
      </w:r>
    </w:p>
    <w:p>
      <w:pPr>
        <w:pStyle w:val="BodyText"/>
      </w:pPr>
    </w:p>
    <w:p>
      <w:pPr>
        <w:pStyle w:val="BodyText"/>
        <w:spacing w:before="57"/>
      </w:pPr>
    </w:p>
    <w:p>
      <w:pPr>
        <w:pStyle w:val="Heading1"/>
        <w:ind w:right="3"/>
        <w:rPr>
          <w:rFonts w:ascii="Calibri" w:hAnsi="Calibri"/>
        </w:rPr>
      </w:pPr>
      <w:r>
        <w:rPr>
          <w:rFonts w:ascii="Calibri" w:hAnsi="Calibri"/>
        </w:rPr>
        <w:t>Devoir</w:t>
      </w:r>
      <w:r>
        <w:rPr>
          <w:rFonts w:ascii="Calibri" w:hAnsi="Calibri"/>
          <w:spacing w:val="-13"/>
        </w:rPr>
        <w:t> </w:t>
      </w:r>
      <w:r>
        <w:rPr>
          <w:rFonts w:ascii="Calibri" w:hAnsi="Calibri"/>
        </w:rPr>
        <w:t>surveillé</w:t>
      </w:r>
      <w:r>
        <w:rPr>
          <w:rFonts w:ascii="Calibri" w:hAnsi="Calibri"/>
          <w:spacing w:val="-8"/>
        </w:rPr>
        <w:t> </w:t>
      </w:r>
      <w:r>
        <w:rPr>
          <w:rFonts w:ascii="Calibri" w:hAnsi="Calibri"/>
          <w:spacing w:val="-10"/>
        </w:rPr>
        <w:t>2</w:t>
      </w:r>
    </w:p>
    <w:p>
      <w:pPr>
        <w:pStyle w:val="BodyText"/>
        <w:spacing w:before="17"/>
        <w:rPr>
          <w:rFonts w:ascii="Calibri"/>
          <w:b/>
          <w:sz w:val="36"/>
        </w:rPr>
      </w:pPr>
    </w:p>
    <w:p>
      <w:pPr>
        <w:pStyle w:val="Heading3"/>
        <w:ind w:left="579" w:firstLine="0"/>
      </w:pPr>
      <w:r>
        <w:rPr/>
        <w:t>ETUDE</w:t>
      </w:r>
      <w:r>
        <w:rPr>
          <w:spacing w:val="-7"/>
        </w:rPr>
        <w:t> </w:t>
      </w:r>
      <w:r>
        <w:rPr/>
        <w:t>DE</w:t>
      </w:r>
      <w:r>
        <w:rPr>
          <w:spacing w:val="-4"/>
        </w:rPr>
        <w:t> </w:t>
      </w:r>
      <w:r>
        <w:rPr/>
        <w:t>CAS</w:t>
      </w:r>
      <w:r>
        <w:rPr>
          <w:spacing w:val="-3"/>
        </w:rPr>
        <w:t> </w:t>
      </w:r>
      <w:r>
        <w:rPr/>
        <w:t>:</w:t>
      </w:r>
      <w:r>
        <w:rPr>
          <w:spacing w:val="-1"/>
        </w:rPr>
        <w:t> </w:t>
      </w:r>
      <w:r>
        <w:rPr/>
        <w:t>Évaluation</w:t>
      </w:r>
      <w:r>
        <w:rPr>
          <w:spacing w:val="-2"/>
        </w:rPr>
        <w:t> </w:t>
      </w:r>
      <w:r>
        <w:rPr/>
        <w:t>de</w:t>
      </w:r>
      <w:r>
        <w:rPr>
          <w:spacing w:val="1"/>
        </w:rPr>
        <w:t> </w:t>
      </w:r>
      <w:r>
        <w:rPr/>
        <w:t>l'Investissement</w:t>
      </w:r>
      <w:r>
        <w:rPr>
          <w:spacing w:val="-2"/>
        </w:rPr>
        <w:t> </w:t>
      </w:r>
      <w:r>
        <w:rPr/>
        <w:t>dans</w:t>
      </w:r>
      <w:r>
        <w:rPr>
          <w:spacing w:val="-5"/>
        </w:rPr>
        <w:t> </w:t>
      </w:r>
      <w:r>
        <w:rPr/>
        <w:t>les</w:t>
      </w:r>
      <w:r>
        <w:rPr>
          <w:spacing w:val="-5"/>
        </w:rPr>
        <w:t> </w:t>
      </w:r>
      <w:r>
        <w:rPr/>
        <w:t>secteurs</w:t>
      </w:r>
      <w:r>
        <w:rPr>
          <w:spacing w:val="-5"/>
        </w:rPr>
        <w:t> </w:t>
      </w:r>
      <w:r>
        <w:rPr>
          <w:spacing w:val="-2"/>
        </w:rPr>
        <w:t>porteurs.</w:t>
      </w:r>
    </w:p>
    <w:p>
      <w:pPr>
        <w:pStyle w:val="BodyText"/>
        <w:spacing w:before="135"/>
        <w:rPr>
          <w:b/>
        </w:rPr>
      </w:pPr>
    </w:p>
    <w:p>
      <w:pPr>
        <w:pStyle w:val="BodyText"/>
        <w:spacing w:line="362" w:lineRule="auto"/>
        <w:ind w:left="579" w:right="429"/>
        <w:jc w:val="both"/>
      </w:pPr>
      <w:r>
        <w:rPr/>
        <w:t>Un investisseur potentiel a sollicité l'entreprise de conseil SIGMA pour obtenir des conseils sur un investissement</w:t>
      </w:r>
      <w:r>
        <w:rPr>
          <w:spacing w:val="-1"/>
        </w:rPr>
        <w:t> </w:t>
      </w:r>
      <w:r>
        <w:rPr/>
        <w:t>sectoriel.</w:t>
      </w:r>
      <w:r>
        <w:rPr>
          <w:spacing w:val="-4"/>
        </w:rPr>
        <w:t> </w:t>
      </w:r>
      <w:r>
        <w:rPr/>
        <w:t>Cet</w:t>
      </w:r>
      <w:r>
        <w:rPr>
          <w:spacing w:val="-1"/>
        </w:rPr>
        <w:t> </w:t>
      </w:r>
      <w:r>
        <w:rPr/>
        <w:t>investisseur</w:t>
      </w:r>
      <w:r>
        <w:rPr>
          <w:spacing w:val="-5"/>
        </w:rPr>
        <w:t> </w:t>
      </w:r>
      <w:r>
        <w:rPr/>
        <w:t>a</w:t>
      </w:r>
      <w:r>
        <w:rPr>
          <w:spacing w:val="-6"/>
        </w:rPr>
        <w:t> </w:t>
      </w:r>
      <w:r>
        <w:rPr/>
        <w:t>identifié</w:t>
      </w:r>
      <w:r>
        <w:rPr>
          <w:spacing w:val="-6"/>
        </w:rPr>
        <w:t> </w:t>
      </w:r>
      <w:r>
        <w:rPr/>
        <w:t>quatre</w:t>
      </w:r>
      <w:r>
        <w:rPr>
          <w:spacing w:val="-11"/>
        </w:rPr>
        <w:t> </w:t>
      </w:r>
      <w:r>
        <w:rPr/>
        <w:t>secteurs</w:t>
      </w:r>
      <w:r>
        <w:rPr>
          <w:spacing w:val="-12"/>
        </w:rPr>
        <w:t> </w:t>
      </w:r>
      <w:r>
        <w:rPr/>
        <w:t>:</w:t>
      </w:r>
      <w:r>
        <w:rPr>
          <w:spacing w:val="-1"/>
        </w:rPr>
        <w:t> </w:t>
      </w:r>
      <w:r>
        <w:rPr>
          <w:b/>
        </w:rPr>
        <w:t>l'immobilier</w:t>
      </w:r>
      <w:r>
        <w:rPr/>
        <w:t>,</w:t>
      </w:r>
      <w:r>
        <w:rPr>
          <w:spacing w:val="-4"/>
        </w:rPr>
        <w:t> </w:t>
      </w:r>
      <w:r>
        <w:rPr>
          <w:b/>
        </w:rPr>
        <w:t>la</w:t>
      </w:r>
      <w:r>
        <w:rPr>
          <w:b/>
          <w:spacing w:val="-5"/>
        </w:rPr>
        <w:t> </w:t>
      </w:r>
      <w:r>
        <w:rPr>
          <w:b/>
        </w:rPr>
        <w:t>technologie</w:t>
      </w:r>
      <w:r>
        <w:rPr/>
        <w:t>,</w:t>
      </w:r>
      <w:r>
        <w:rPr>
          <w:spacing w:val="-4"/>
        </w:rPr>
        <w:t> </w:t>
      </w:r>
      <w:r>
        <w:rPr>
          <w:b/>
        </w:rPr>
        <w:t>l'énergie</w:t>
      </w:r>
      <w:r>
        <w:rPr/>
        <w:t>, et</w:t>
      </w:r>
      <w:r>
        <w:rPr>
          <w:spacing w:val="-15"/>
        </w:rPr>
        <w:t> </w:t>
      </w:r>
      <w:r>
        <w:rPr>
          <w:b/>
        </w:rPr>
        <w:t>la</w:t>
      </w:r>
      <w:r>
        <w:rPr>
          <w:b/>
          <w:spacing w:val="-15"/>
        </w:rPr>
        <w:t> </w:t>
      </w:r>
      <w:r>
        <w:rPr>
          <w:b/>
        </w:rPr>
        <w:t>santé</w:t>
      </w:r>
      <w:r>
        <w:rPr/>
        <w:t>.</w:t>
      </w:r>
      <w:r>
        <w:rPr>
          <w:spacing w:val="-15"/>
        </w:rPr>
        <w:t> </w:t>
      </w:r>
      <w:r>
        <w:rPr/>
        <w:t>Votre</w:t>
      </w:r>
      <w:r>
        <w:rPr>
          <w:spacing w:val="-15"/>
        </w:rPr>
        <w:t> </w:t>
      </w:r>
      <w:r>
        <w:rPr/>
        <w:t>tâche</w:t>
      </w:r>
      <w:r>
        <w:rPr>
          <w:spacing w:val="-15"/>
        </w:rPr>
        <w:t> </w:t>
      </w:r>
      <w:r>
        <w:rPr/>
        <w:t>est</w:t>
      </w:r>
      <w:r>
        <w:rPr>
          <w:spacing w:val="-15"/>
        </w:rPr>
        <w:t> </w:t>
      </w:r>
      <w:r>
        <w:rPr/>
        <w:t>de</w:t>
      </w:r>
      <w:r>
        <w:rPr>
          <w:spacing w:val="-15"/>
        </w:rPr>
        <w:t> </w:t>
      </w:r>
      <w:r>
        <w:rPr/>
        <w:t>réaliser</w:t>
      </w:r>
      <w:r>
        <w:rPr>
          <w:spacing w:val="-15"/>
        </w:rPr>
        <w:t> </w:t>
      </w:r>
      <w:r>
        <w:rPr/>
        <w:t>une</w:t>
      </w:r>
      <w:r>
        <w:rPr>
          <w:spacing w:val="-15"/>
        </w:rPr>
        <w:t> </w:t>
      </w:r>
      <w:r>
        <w:rPr>
          <w:b/>
        </w:rPr>
        <w:t>analyse</w:t>
      </w:r>
      <w:r>
        <w:rPr>
          <w:b/>
          <w:spacing w:val="-15"/>
        </w:rPr>
        <w:t> </w:t>
      </w:r>
      <w:r>
        <w:rPr>
          <w:b/>
        </w:rPr>
        <w:t>fondamentale</w:t>
      </w:r>
      <w:r>
        <w:rPr>
          <w:b/>
          <w:spacing w:val="-15"/>
        </w:rPr>
        <w:t> </w:t>
      </w:r>
      <w:r>
        <w:rPr/>
        <w:t>et</w:t>
      </w:r>
      <w:r>
        <w:rPr>
          <w:spacing w:val="-15"/>
        </w:rPr>
        <w:t> </w:t>
      </w:r>
      <w:r>
        <w:rPr/>
        <w:t>une</w:t>
      </w:r>
      <w:r>
        <w:rPr>
          <w:spacing w:val="-15"/>
        </w:rPr>
        <w:t> </w:t>
      </w:r>
      <w:r>
        <w:rPr>
          <w:b/>
        </w:rPr>
        <w:t>analyse</w:t>
      </w:r>
      <w:r>
        <w:rPr>
          <w:b/>
          <w:spacing w:val="-15"/>
        </w:rPr>
        <w:t> </w:t>
      </w:r>
      <w:r>
        <w:rPr>
          <w:b/>
        </w:rPr>
        <w:t>graphique</w:t>
      </w:r>
      <w:r>
        <w:rPr>
          <w:b/>
          <w:spacing w:val="-15"/>
        </w:rPr>
        <w:t> </w:t>
      </w:r>
      <w:r>
        <w:rPr/>
        <w:t>de</w:t>
      </w:r>
      <w:r>
        <w:rPr>
          <w:spacing w:val="-15"/>
        </w:rPr>
        <w:t> </w:t>
      </w:r>
      <w:r>
        <w:rPr/>
        <w:t>chaque</w:t>
      </w:r>
      <w:r>
        <w:rPr>
          <w:spacing w:val="-15"/>
        </w:rPr>
        <w:t> </w:t>
      </w:r>
      <w:r>
        <w:rPr/>
        <w:t>secteur, en</w:t>
      </w:r>
      <w:r>
        <w:rPr>
          <w:spacing w:val="-7"/>
        </w:rPr>
        <w:t> </w:t>
      </w:r>
      <w:r>
        <w:rPr/>
        <w:t>tenant compte</w:t>
      </w:r>
      <w:r>
        <w:rPr>
          <w:spacing w:val="-3"/>
        </w:rPr>
        <w:t> </w:t>
      </w:r>
      <w:r>
        <w:rPr/>
        <w:t>des indicateurs</w:t>
      </w:r>
      <w:r>
        <w:rPr>
          <w:spacing w:val="-4"/>
        </w:rPr>
        <w:t> </w:t>
      </w:r>
      <w:r>
        <w:rPr/>
        <w:t>économiques</w:t>
      </w:r>
      <w:r>
        <w:rPr>
          <w:spacing w:val="-4"/>
        </w:rPr>
        <w:t> </w:t>
      </w:r>
      <w:r>
        <w:rPr/>
        <w:t>et</w:t>
      </w:r>
      <w:r>
        <w:rPr>
          <w:spacing w:val="-2"/>
        </w:rPr>
        <w:t> </w:t>
      </w:r>
      <w:r>
        <w:rPr/>
        <w:t>techniques</w:t>
      </w:r>
      <w:r>
        <w:rPr>
          <w:spacing w:val="-4"/>
        </w:rPr>
        <w:t> </w:t>
      </w:r>
      <w:r>
        <w:rPr/>
        <w:t>spécifiques, pour</w:t>
      </w:r>
      <w:r>
        <w:rPr>
          <w:spacing w:val="-1"/>
        </w:rPr>
        <w:t> </w:t>
      </w:r>
      <w:r>
        <w:rPr/>
        <w:t>conseiller l'investisseur</w:t>
      </w:r>
      <w:r>
        <w:rPr>
          <w:spacing w:val="-1"/>
        </w:rPr>
        <w:t> </w:t>
      </w:r>
      <w:r>
        <w:rPr/>
        <w:t>sur</w:t>
      </w:r>
      <w:r>
        <w:rPr>
          <w:spacing w:val="-1"/>
        </w:rPr>
        <w:t> </w:t>
      </w:r>
      <w:r>
        <w:rPr/>
        <w:t>les meilleures opportunités.</w:t>
      </w:r>
    </w:p>
    <w:p>
      <w:pPr>
        <w:spacing w:line="362" w:lineRule="auto" w:before="269"/>
        <w:ind w:left="579" w:right="437" w:firstLine="0"/>
        <w:jc w:val="both"/>
        <w:rPr>
          <w:sz w:val="24"/>
        </w:rPr>
      </w:pPr>
      <w:r>
        <w:rPr>
          <w:sz w:val="24"/>
        </w:rPr>
        <w:t>Voici les </w:t>
      </w:r>
      <w:r>
        <w:rPr>
          <w:b/>
          <w:sz w:val="24"/>
        </w:rPr>
        <w:t>données économiques </w:t>
      </w:r>
      <w:r>
        <w:rPr>
          <w:sz w:val="24"/>
        </w:rPr>
        <w:t>et les </w:t>
      </w:r>
      <w:r>
        <w:rPr>
          <w:b/>
          <w:sz w:val="24"/>
        </w:rPr>
        <w:t>données sur les indicateurs techniques </w:t>
      </w:r>
      <w:r>
        <w:rPr>
          <w:sz w:val="24"/>
        </w:rPr>
        <w:t>demandées pour chaque région des entreprises listées, couvrant les années 2022, 2023, et 2024 :</w:t>
      </w:r>
    </w:p>
    <w:p>
      <w:pPr>
        <w:pStyle w:val="BodyText"/>
        <w:spacing w:before="5"/>
      </w:pPr>
    </w:p>
    <w:p>
      <w:pPr>
        <w:pStyle w:val="Heading4"/>
        <w:numPr>
          <w:ilvl w:val="0"/>
          <w:numId w:val="3"/>
        </w:numPr>
        <w:tabs>
          <w:tab w:pos="1299" w:val="left" w:leader="none"/>
        </w:tabs>
        <w:spacing w:line="240" w:lineRule="auto" w:before="0" w:after="0"/>
        <w:ind w:left="1299" w:right="0" w:hanging="360"/>
        <w:jc w:val="left"/>
        <w:rPr>
          <w:u w:val="none"/>
        </w:rPr>
      </w:pPr>
      <w:bookmarkStart w:name="1. Vonovia SE (Allemagne) – Immobilier" w:id="1"/>
      <w:bookmarkEnd w:id="1"/>
      <w:r>
        <w:rPr>
          <w:b w:val="0"/>
          <w:i w:val="0"/>
          <w:u w:val="none"/>
        </w:rPr>
      </w:r>
      <w:r>
        <w:rPr>
          <w:u w:val="single"/>
        </w:rPr>
        <w:t>Vonovia SE</w:t>
      </w:r>
      <w:r>
        <w:rPr>
          <w:spacing w:val="-1"/>
          <w:u w:val="single"/>
        </w:rPr>
        <w:t> </w:t>
      </w:r>
      <w:r>
        <w:rPr>
          <w:u w:val="single"/>
        </w:rPr>
        <w:t>(Allemagne) –</w:t>
      </w:r>
      <w:r>
        <w:rPr>
          <w:spacing w:val="1"/>
          <w:u w:val="single"/>
        </w:rPr>
        <w:t> </w:t>
      </w:r>
      <w:r>
        <w:rPr>
          <w:spacing w:val="-2"/>
          <w:u w:val="single"/>
        </w:rPr>
        <w:t>Immobilier</w:t>
      </w:r>
    </w:p>
    <w:p>
      <w:pPr>
        <w:pStyle w:val="BodyText"/>
        <w:rPr>
          <w:b/>
          <w:i/>
        </w:rPr>
      </w:pPr>
    </w:p>
    <w:p>
      <w:pPr>
        <w:pStyle w:val="BodyText"/>
        <w:ind w:left="579"/>
      </w:pPr>
      <w:bookmarkStart w:name="Indicateurs macroéconomiques :" w:id="2"/>
      <w:bookmarkEnd w:id="2"/>
      <w:r>
        <w:rPr/>
      </w:r>
      <w:r>
        <w:rPr>
          <w:u w:val="single"/>
        </w:rPr>
        <w:t>Indicateurs</w:t>
      </w:r>
      <w:r>
        <w:rPr>
          <w:spacing w:val="-7"/>
          <w:u w:val="single"/>
        </w:rPr>
        <w:t> </w:t>
      </w:r>
      <w:r>
        <w:rPr>
          <w:u w:val="single"/>
        </w:rPr>
        <w:t>macroéconomiques</w:t>
      </w:r>
      <w:r>
        <w:rPr>
          <w:spacing w:val="-4"/>
          <w:u w:val="single"/>
        </w:rPr>
        <w:t> </w:t>
      </w:r>
      <w:r>
        <w:rPr>
          <w:spacing w:val="-10"/>
          <w:u w:val="single"/>
        </w:rPr>
        <w:t>:</w:t>
      </w:r>
    </w:p>
    <w:p>
      <w:pPr>
        <w:pStyle w:val="BodyText"/>
      </w:pPr>
    </w:p>
    <w:p>
      <w:pPr>
        <w:pStyle w:val="Heading3"/>
        <w:numPr>
          <w:ilvl w:val="1"/>
          <w:numId w:val="3"/>
        </w:numPr>
        <w:tabs>
          <w:tab w:pos="1299" w:val="left" w:leader="none"/>
        </w:tabs>
        <w:spacing w:line="240" w:lineRule="auto" w:before="0" w:after="0"/>
        <w:ind w:left="1299" w:right="0" w:hanging="360"/>
        <w:jc w:val="left"/>
        <w:rPr>
          <w:b w:val="0"/>
        </w:rPr>
      </w:pPr>
      <w:r>
        <w:rPr/>
        <w:t>Croissance</w:t>
      </w:r>
      <w:r>
        <w:rPr>
          <w:spacing w:val="-4"/>
        </w:rPr>
        <w:t> </w:t>
      </w:r>
      <w:r>
        <w:rPr/>
        <w:t>du</w:t>
      </w:r>
      <w:r>
        <w:rPr>
          <w:spacing w:val="-1"/>
        </w:rPr>
        <w:t> </w:t>
      </w:r>
      <w:r>
        <w:rPr/>
        <w:t>PIB </w:t>
      </w:r>
      <w:r>
        <w:rPr>
          <w:b w:val="0"/>
          <w:spacing w:val="-10"/>
        </w:rPr>
        <w:t>:</w:t>
      </w:r>
    </w:p>
    <w:p>
      <w:pPr>
        <w:pStyle w:val="BodyText"/>
        <w:spacing w:before="137"/>
        <w:ind w:left="1659"/>
      </w:pPr>
      <w:r>
        <w:rPr>
          <w:rFonts w:ascii="Courier New"/>
          <w:sz w:val="20"/>
        </w:rPr>
        <w:t>o</w:t>
      </w:r>
      <w:r>
        <w:rPr>
          <w:rFonts w:ascii="Courier New"/>
          <w:spacing w:val="57"/>
          <w:w w:val="150"/>
          <w:sz w:val="20"/>
        </w:rPr>
        <w:t> </w:t>
      </w:r>
      <w:r>
        <w:rPr/>
        <w:t>2022</w:t>
      </w:r>
      <w:r>
        <w:rPr>
          <w:spacing w:val="2"/>
        </w:rPr>
        <w:t> </w:t>
      </w:r>
      <w:r>
        <w:rPr/>
        <w:t>:</w:t>
      </w:r>
      <w:r>
        <w:rPr>
          <w:spacing w:val="2"/>
        </w:rPr>
        <w:t> </w:t>
      </w:r>
      <w:r>
        <w:rPr>
          <w:spacing w:val="-4"/>
        </w:rPr>
        <w:t>1,8%</w:t>
      </w:r>
    </w:p>
    <w:p>
      <w:pPr>
        <w:pStyle w:val="BodyText"/>
        <w:spacing w:before="134"/>
        <w:ind w:left="1659"/>
      </w:pPr>
      <w:r>
        <w:rPr>
          <w:rFonts w:ascii="Courier New"/>
          <w:sz w:val="20"/>
        </w:rPr>
        <w:t>o</w:t>
      </w:r>
      <w:r>
        <w:rPr>
          <w:rFonts w:ascii="Courier New"/>
          <w:spacing w:val="57"/>
          <w:w w:val="150"/>
          <w:sz w:val="20"/>
        </w:rPr>
        <w:t> </w:t>
      </w:r>
      <w:r>
        <w:rPr/>
        <w:t>2023</w:t>
      </w:r>
      <w:r>
        <w:rPr>
          <w:spacing w:val="2"/>
        </w:rPr>
        <w:t> </w:t>
      </w:r>
      <w:r>
        <w:rPr/>
        <w:t>:</w:t>
      </w:r>
      <w:r>
        <w:rPr>
          <w:spacing w:val="2"/>
        </w:rPr>
        <w:t> </w:t>
      </w:r>
      <w:r>
        <w:rPr>
          <w:spacing w:val="-4"/>
        </w:rPr>
        <w:t>0,6%</w:t>
      </w:r>
    </w:p>
    <w:p>
      <w:pPr>
        <w:pStyle w:val="ListParagraph"/>
        <w:numPr>
          <w:ilvl w:val="2"/>
          <w:numId w:val="3"/>
        </w:numPr>
        <w:tabs>
          <w:tab w:pos="2019" w:val="left" w:leader="none"/>
        </w:tabs>
        <w:spacing w:line="240" w:lineRule="auto" w:before="128" w:after="0"/>
        <w:ind w:left="2019" w:right="0" w:hanging="360"/>
        <w:jc w:val="left"/>
        <w:rPr>
          <w:sz w:val="24"/>
        </w:rPr>
      </w:pPr>
      <w:r>
        <w:rPr>
          <w:sz w:val="24"/>
        </w:rPr>
        <w:t>2024</w:t>
      </w:r>
      <w:r>
        <w:rPr>
          <w:spacing w:val="-4"/>
          <w:sz w:val="24"/>
        </w:rPr>
        <w:t> </w:t>
      </w:r>
      <w:r>
        <w:rPr>
          <w:sz w:val="24"/>
        </w:rPr>
        <w:t>(prévisions)</w:t>
      </w:r>
      <w:r>
        <w:rPr>
          <w:spacing w:val="-1"/>
          <w:sz w:val="24"/>
        </w:rPr>
        <w:t> </w:t>
      </w:r>
      <w:r>
        <w:rPr>
          <w:sz w:val="24"/>
        </w:rPr>
        <w:t>:</w:t>
      </w:r>
      <w:r>
        <w:rPr>
          <w:spacing w:val="-1"/>
          <w:sz w:val="24"/>
        </w:rPr>
        <w:t> </w:t>
      </w:r>
      <w:r>
        <w:rPr>
          <w:spacing w:val="-4"/>
          <w:sz w:val="24"/>
        </w:rPr>
        <w:t>1,2%</w:t>
      </w:r>
    </w:p>
    <w:p>
      <w:pPr>
        <w:pStyle w:val="Heading3"/>
        <w:numPr>
          <w:ilvl w:val="1"/>
          <w:numId w:val="3"/>
        </w:numPr>
        <w:tabs>
          <w:tab w:pos="359" w:val="left" w:leader="none"/>
        </w:tabs>
        <w:spacing w:line="240" w:lineRule="auto" w:before="129" w:after="0"/>
        <w:ind w:left="359" w:right="8387" w:hanging="359"/>
        <w:jc w:val="right"/>
        <w:rPr>
          <w:b w:val="0"/>
        </w:rPr>
      </w:pPr>
      <w:r>
        <w:rPr/>
        <w:t>Taux</w:t>
      </w:r>
      <w:r>
        <w:rPr>
          <w:spacing w:val="-8"/>
        </w:rPr>
        <w:t> </w:t>
      </w:r>
      <w:r>
        <w:rPr/>
        <w:t>d'inflation</w:t>
      </w:r>
      <w:r>
        <w:rPr>
          <w:spacing w:val="4"/>
        </w:rPr>
        <w:t> </w:t>
      </w:r>
      <w:r>
        <w:rPr>
          <w:b w:val="0"/>
          <w:spacing w:val="-10"/>
        </w:rPr>
        <w:t>:</w:t>
      </w:r>
    </w:p>
    <w:p>
      <w:pPr>
        <w:pStyle w:val="ListParagraph"/>
        <w:numPr>
          <w:ilvl w:val="2"/>
          <w:numId w:val="3"/>
        </w:numPr>
        <w:tabs>
          <w:tab w:pos="360" w:val="left" w:leader="none"/>
        </w:tabs>
        <w:spacing w:line="240" w:lineRule="auto" w:before="137" w:after="0"/>
        <w:ind w:left="360" w:right="8289" w:hanging="360"/>
        <w:jc w:val="right"/>
        <w:rPr>
          <w:sz w:val="24"/>
        </w:rPr>
      </w:pPr>
      <w:r>
        <w:rPr>
          <w:sz w:val="24"/>
        </w:rPr>
        <w:t>2022 :</w:t>
      </w:r>
      <w:r>
        <w:rPr>
          <w:spacing w:val="2"/>
          <w:sz w:val="24"/>
        </w:rPr>
        <w:t> </w:t>
      </w:r>
      <w:r>
        <w:rPr>
          <w:spacing w:val="-4"/>
          <w:sz w:val="24"/>
        </w:rPr>
        <w:t>7,9%</w:t>
      </w:r>
    </w:p>
    <w:p>
      <w:pPr>
        <w:pStyle w:val="ListParagraph"/>
        <w:numPr>
          <w:ilvl w:val="2"/>
          <w:numId w:val="3"/>
        </w:numPr>
        <w:tabs>
          <w:tab w:pos="360" w:val="left" w:leader="none"/>
        </w:tabs>
        <w:spacing w:line="240" w:lineRule="auto" w:before="134" w:after="0"/>
        <w:ind w:left="360" w:right="8289" w:hanging="360"/>
        <w:jc w:val="right"/>
        <w:rPr>
          <w:sz w:val="24"/>
        </w:rPr>
      </w:pPr>
      <w:r>
        <w:rPr>
          <w:sz w:val="24"/>
        </w:rPr>
        <w:t>2023 :</w:t>
      </w:r>
      <w:r>
        <w:rPr>
          <w:spacing w:val="2"/>
          <w:sz w:val="24"/>
        </w:rPr>
        <w:t> </w:t>
      </w:r>
      <w:r>
        <w:rPr>
          <w:spacing w:val="-4"/>
          <w:sz w:val="24"/>
        </w:rPr>
        <w:t>6,3%</w:t>
      </w:r>
    </w:p>
    <w:p>
      <w:pPr>
        <w:pStyle w:val="ListParagraph"/>
        <w:numPr>
          <w:ilvl w:val="2"/>
          <w:numId w:val="3"/>
        </w:numPr>
        <w:tabs>
          <w:tab w:pos="2019" w:val="left" w:leader="none"/>
        </w:tabs>
        <w:spacing w:line="240" w:lineRule="auto" w:before="129" w:after="0"/>
        <w:ind w:left="2019" w:right="0" w:hanging="360"/>
        <w:jc w:val="left"/>
        <w:rPr>
          <w:sz w:val="24"/>
        </w:rPr>
      </w:pPr>
      <w:r>
        <w:rPr>
          <w:sz w:val="24"/>
        </w:rPr>
        <w:t>2024</w:t>
      </w:r>
      <w:r>
        <w:rPr>
          <w:spacing w:val="-4"/>
          <w:sz w:val="24"/>
        </w:rPr>
        <w:t> </w:t>
      </w:r>
      <w:r>
        <w:rPr>
          <w:sz w:val="24"/>
        </w:rPr>
        <w:t>(prévisions)</w:t>
      </w:r>
      <w:r>
        <w:rPr>
          <w:spacing w:val="-1"/>
          <w:sz w:val="24"/>
        </w:rPr>
        <w:t> </w:t>
      </w:r>
      <w:r>
        <w:rPr>
          <w:sz w:val="24"/>
        </w:rPr>
        <w:t>:</w:t>
      </w:r>
      <w:r>
        <w:rPr>
          <w:spacing w:val="-1"/>
          <w:sz w:val="24"/>
        </w:rPr>
        <w:t> </w:t>
      </w:r>
      <w:r>
        <w:rPr>
          <w:spacing w:val="-4"/>
          <w:sz w:val="24"/>
        </w:rPr>
        <w:t>4,5%</w:t>
      </w:r>
    </w:p>
    <w:p>
      <w:pPr>
        <w:pStyle w:val="Heading3"/>
        <w:numPr>
          <w:ilvl w:val="1"/>
          <w:numId w:val="3"/>
        </w:numPr>
        <w:tabs>
          <w:tab w:pos="1299" w:val="left" w:leader="none"/>
        </w:tabs>
        <w:spacing w:line="240" w:lineRule="auto" w:before="128" w:after="0"/>
        <w:ind w:left="1299" w:right="0" w:hanging="360"/>
        <w:jc w:val="left"/>
        <w:rPr>
          <w:b w:val="0"/>
        </w:rPr>
      </w:pPr>
      <w:r>
        <w:rPr/>
        <w:t>Indice</w:t>
      </w:r>
      <w:r>
        <w:rPr>
          <w:spacing w:val="-4"/>
        </w:rPr>
        <w:t> </w:t>
      </w:r>
      <w:r>
        <w:rPr/>
        <w:t>boursier</w:t>
      </w:r>
      <w:r>
        <w:rPr>
          <w:spacing w:val="-6"/>
        </w:rPr>
        <w:t> </w:t>
      </w:r>
      <w:r>
        <w:rPr/>
        <w:t>(DAX</w:t>
      </w:r>
      <w:r>
        <w:rPr>
          <w:spacing w:val="-1"/>
        </w:rPr>
        <w:t> </w:t>
      </w:r>
      <w:r>
        <w:rPr/>
        <w:t>40)</w:t>
      </w:r>
      <w:r>
        <w:rPr>
          <w:spacing w:val="5"/>
        </w:rPr>
        <w:t> </w:t>
      </w:r>
      <w:r>
        <w:rPr>
          <w:b w:val="0"/>
          <w:spacing w:val="-10"/>
        </w:rPr>
        <w:t>:</w:t>
      </w:r>
    </w:p>
    <w:p>
      <w:pPr>
        <w:pStyle w:val="ListParagraph"/>
        <w:numPr>
          <w:ilvl w:val="2"/>
          <w:numId w:val="3"/>
        </w:numPr>
        <w:tabs>
          <w:tab w:pos="2019" w:val="left" w:leader="none"/>
        </w:tabs>
        <w:spacing w:line="240" w:lineRule="auto" w:before="137" w:after="0"/>
        <w:ind w:left="2019" w:right="0" w:hanging="360"/>
        <w:jc w:val="left"/>
        <w:rPr>
          <w:sz w:val="24"/>
        </w:rPr>
      </w:pPr>
      <w:r>
        <w:rPr>
          <w:sz w:val="24"/>
        </w:rPr>
        <w:t>2022 :</w:t>
      </w:r>
      <w:r>
        <w:rPr>
          <w:spacing w:val="4"/>
          <w:sz w:val="24"/>
        </w:rPr>
        <w:t> </w:t>
      </w:r>
      <w:r>
        <w:rPr>
          <w:sz w:val="24"/>
        </w:rPr>
        <w:t>-</w:t>
      </w:r>
      <w:r>
        <w:rPr>
          <w:spacing w:val="-2"/>
          <w:sz w:val="24"/>
        </w:rPr>
        <w:t>12,3%</w:t>
      </w:r>
    </w:p>
    <w:p>
      <w:pPr>
        <w:pStyle w:val="ListParagraph"/>
        <w:numPr>
          <w:ilvl w:val="2"/>
          <w:numId w:val="3"/>
        </w:numPr>
        <w:tabs>
          <w:tab w:pos="2019" w:val="left" w:leader="none"/>
        </w:tabs>
        <w:spacing w:line="240" w:lineRule="auto" w:before="134" w:after="0"/>
        <w:ind w:left="2019" w:right="0" w:hanging="360"/>
        <w:jc w:val="left"/>
        <w:rPr>
          <w:sz w:val="24"/>
        </w:rPr>
      </w:pPr>
      <w:r>
        <w:rPr>
          <w:sz w:val="24"/>
        </w:rPr>
        <w:t>2023</w:t>
      </w:r>
      <w:r>
        <w:rPr>
          <w:spacing w:val="2"/>
          <w:sz w:val="24"/>
        </w:rPr>
        <w:t> </w:t>
      </w:r>
      <w:r>
        <w:rPr>
          <w:sz w:val="24"/>
        </w:rPr>
        <w:t>:</w:t>
      </w:r>
      <w:r>
        <w:rPr>
          <w:spacing w:val="2"/>
          <w:sz w:val="24"/>
        </w:rPr>
        <w:t> </w:t>
      </w:r>
      <w:r>
        <w:rPr>
          <w:spacing w:val="-2"/>
          <w:sz w:val="24"/>
        </w:rPr>
        <w:t>+23,8%</w:t>
      </w:r>
    </w:p>
    <w:p>
      <w:pPr>
        <w:pStyle w:val="ListParagraph"/>
        <w:numPr>
          <w:ilvl w:val="2"/>
          <w:numId w:val="3"/>
        </w:numPr>
        <w:tabs>
          <w:tab w:pos="2019" w:val="left" w:leader="none"/>
        </w:tabs>
        <w:spacing w:line="240" w:lineRule="auto" w:before="129" w:after="0"/>
        <w:ind w:left="2019" w:right="0" w:hanging="360"/>
        <w:jc w:val="left"/>
        <w:rPr>
          <w:sz w:val="24"/>
        </w:rPr>
      </w:pPr>
      <w:r>
        <w:rPr>
          <w:sz w:val="24"/>
        </w:rPr>
        <w:t>2024</w:t>
      </w:r>
      <w:r>
        <w:rPr>
          <w:spacing w:val="-4"/>
          <w:sz w:val="24"/>
        </w:rPr>
        <w:t> </w:t>
      </w:r>
      <w:r>
        <w:rPr>
          <w:sz w:val="24"/>
        </w:rPr>
        <w:t>(prévisions)</w:t>
      </w:r>
      <w:r>
        <w:rPr>
          <w:spacing w:val="-1"/>
          <w:sz w:val="24"/>
        </w:rPr>
        <w:t> </w:t>
      </w:r>
      <w:r>
        <w:rPr>
          <w:sz w:val="24"/>
        </w:rPr>
        <w:t>:</w:t>
      </w:r>
      <w:r>
        <w:rPr>
          <w:spacing w:val="-1"/>
          <w:sz w:val="24"/>
        </w:rPr>
        <w:t> </w:t>
      </w:r>
      <w:r>
        <w:rPr>
          <w:spacing w:val="-4"/>
          <w:sz w:val="24"/>
        </w:rPr>
        <w:t>+7,5%</w:t>
      </w:r>
    </w:p>
    <w:p>
      <w:pPr>
        <w:pStyle w:val="Heading3"/>
        <w:numPr>
          <w:ilvl w:val="1"/>
          <w:numId w:val="3"/>
        </w:numPr>
        <w:tabs>
          <w:tab w:pos="1299" w:val="left" w:leader="none"/>
        </w:tabs>
        <w:spacing w:line="240" w:lineRule="auto" w:before="128" w:after="0"/>
        <w:ind w:left="1299" w:right="0" w:hanging="360"/>
        <w:jc w:val="left"/>
        <w:rPr>
          <w:b w:val="0"/>
        </w:rPr>
      </w:pPr>
      <w:r>
        <w:rPr/>
        <w:t>Taux</w:t>
      </w:r>
      <w:r>
        <w:rPr>
          <w:spacing w:val="-7"/>
        </w:rPr>
        <w:t> </w:t>
      </w:r>
      <w:r>
        <w:rPr/>
        <w:t>d'intérêt</w:t>
      </w:r>
      <w:r>
        <w:rPr>
          <w:spacing w:val="-1"/>
        </w:rPr>
        <w:t> </w:t>
      </w:r>
      <w:r>
        <w:rPr/>
        <w:t>directeur</w:t>
      </w:r>
      <w:r>
        <w:rPr>
          <w:spacing w:val="-7"/>
        </w:rPr>
        <w:t> </w:t>
      </w:r>
      <w:r>
        <w:rPr/>
        <w:t>de</w:t>
      </w:r>
      <w:r>
        <w:rPr>
          <w:spacing w:val="-3"/>
        </w:rPr>
        <w:t> </w:t>
      </w:r>
      <w:r>
        <w:rPr/>
        <w:t>la</w:t>
      </w:r>
      <w:r>
        <w:rPr>
          <w:spacing w:val="-2"/>
        </w:rPr>
        <w:t> </w:t>
      </w:r>
      <w:r>
        <w:rPr/>
        <w:t>Banque</w:t>
      </w:r>
      <w:r>
        <w:rPr>
          <w:spacing w:val="-3"/>
        </w:rPr>
        <w:t> </w:t>
      </w:r>
      <w:r>
        <w:rPr/>
        <w:t>Centrale</w:t>
      </w:r>
      <w:r>
        <w:rPr>
          <w:spacing w:val="9"/>
        </w:rPr>
        <w:t> </w:t>
      </w:r>
      <w:r>
        <w:rPr/>
        <w:t>Européenne</w:t>
      </w:r>
      <w:r>
        <w:rPr>
          <w:spacing w:val="-3"/>
        </w:rPr>
        <w:t> </w:t>
      </w:r>
      <w:r>
        <w:rPr/>
        <w:t>(BCE)</w:t>
      </w:r>
      <w:r>
        <w:rPr>
          <w:spacing w:val="-1"/>
        </w:rPr>
        <w:t> </w:t>
      </w:r>
      <w:r>
        <w:rPr>
          <w:b w:val="0"/>
          <w:spacing w:val="-10"/>
        </w:rPr>
        <w:t>:</w:t>
      </w:r>
    </w:p>
    <w:p>
      <w:pPr>
        <w:pStyle w:val="ListParagraph"/>
        <w:numPr>
          <w:ilvl w:val="2"/>
          <w:numId w:val="3"/>
        </w:numPr>
        <w:tabs>
          <w:tab w:pos="2019" w:val="left" w:leader="none"/>
        </w:tabs>
        <w:spacing w:line="240" w:lineRule="auto" w:before="138" w:after="0"/>
        <w:ind w:left="2019" w:right="0" w:hanging="360"/>
        <w:jc w:val="left"/>
        <w:rPr>
          <w:sz w:val="24"/>
        </w:rPr>
      </w:pPr>
      <w:r>
        <w:rPr>
          <w:sz w:val="24"/>
        </w:rPr>
        <w:t>2022</w:t>
      </w:r>
      <w:r>
        <w:rPr>
          <w:spacing w:val="2"/>
          <w:sz w:val="24"/>
        </w:rPr>
        <w:t> </w:t>
      </w:r>
      <w:r>
        <w:rPr>
          <w:sz w:val="24"/>
        </w:rPr>
        <w:t>:</w:t>
      </w:r>
      <w:r>
        <w:rPr>
          <w:spacing w:val="2"/>
          <w:sz w:val="24"/>
        </w:rPr>
        <w:t> </w:t>
      </w:r>
      <w:r>
        <w:rPr>
          <w:spacing w:val="-2"/>
          <w:sz w:val="24"/>
        </w:rPr>
        <w:t>0,00%</w:t>
      </w:r>
    </w:p>
    <w:p>
      <w:pPr>
        <w:pStyle w:val="ListParagraph"/>
        <w:numPr>
          <w:ilvl w:val="2"/>
          <w:numId w:val="3"/>
        </w:numPr>
        <w:tabs>
          <w:tab w:pos="2019" w:val="left" w:leader="none"/>
        </w:tabs>
        <w:spacing w:line="240" w:lineRule="auto" w:before="133" w:after="0"/>
        <w:ind w:left="2019" w:right="0" w:hanging="360"/>
        <w:jc w:val="left"/>
        <w:rPr>
          <w:sz w:val="24"/>
        </w:rPr>
      </w:pPr>
      <w:r>
        <w:rPr>
          <w:sz w:val="24"/>
        </w:rPr>
        <w:t>2023</w:t>
      </w:r>
      <w:r>
        <w:rPr>
          <w:spacing w:val="2"/>
          <w:sz w:val="24"/>
        </w:rPr>
        <w:t> </w:t>
      </w:r>
      <w:r>
        <w:rPr>
          <w:sz w:val="24"/>
        </w:rPr>
        <w:t>:</w:t>
      </w:r>
      <w:r>
        <w:rPr>
          <w:spacing w:val="2"/>
          <w:sz w:val="24"/>
        </w:rPr>
        <w:t> </w:t>
      </w:r>
      <w:r>
        <w:rPr>
          <w:spacing w:val="-2"/>
          <w:sz w:val="24"/>
        </w:rPr>
        <w:t>4,00%</w:t>
      </w:r>
    </w:p>
    <w:p>
      <w:pPr>
        <w:pStyle w:val="ListParagraph"/>
        <w:numPr>
          <w:ilvl w:val="2"/>
          <w:numId w:val="3"/>
        </w:numPr>
        <w:tabs>
          <w:tab w:pos="2019" w:val="left" w:leader="none"/>
        </w:tabs>
        <w:spacing w:line="240" w:lineRule="auto" w:before="134" w:after="0"/>
        <w:ind w:left="2019" w:right="0" w:hanging="360"/>
        <w:jc w:val="left"/>
        <w:rPr>
          <w:sz w:val="24"/>
        </w:rPr>
      </w:pPr>
      <w:r>
        <w:rPr>
          <w:sz w:val="24"/>
        </w:rPr>
        <w:t>2024</w:t>
      </w:r>
      <w:r>
        <w:rPr>
          <w:spacing w:val="-4"/>
          <w:sz w:val="24"/>
        </w:rPr>
        <w:t> </w:t>
      </w:r>
      <w:r>
        <w:rPr>
          <w:sz w:val="24"/>
        </w:rPr>
        <w:t>(prévisions)</w:t>
      </w:r>
      <w:r>
        <w:rPr>
          <w:spacing w:val="-1"/>
          <w:sz w:val="24"/>
        </w:rPr>
        <w:t> </w:t>
      </w:r>
      <w:r>
        <w:rPr>
          <w:sz w:val="24"/>
        </w:rPr>
        <w:t>:</w:t>
      </w:r>
      <w:r>
        <w:rPr>
          <w:spacing w:val="-1"/>
          <w:sz w:val="24"/>
        </w:rPr>
        <w:t> </w:t>
      </w:r>
      <w:r>
        <w:rPr>
          <w:spacing w:val="-4"/>
          <w:sz w:val="24"/>
        </w:rPr>
        <w:t>4,00%</w:t>
      </w:r>
    </w:p>
    <w:p>
      <w:pPr>
        <w:pStyle w:val="ListParagraph"/>
        <w:spacing w:after="0" w:line="240" w:lineRule="auto"/>
        <w:jc w:val="left"/>
        <w:rPr>
          <w:sz w:val="24"/>
        </w:rPr>
        <w:sectPr>
          <w:headerReference w:type="default" r:id="rId9"/>
          <w:headerReference w:type="even" r:id="rId10"/>
          <w:footerReference w:type="default" r:id="rId11"/>
          <w:footerReference w:type="even" r:id="rId12"/>
          <w:pgSz w:w="11910" w:h="16840"/>
          <w:pgMar w:header="0" w:footer="330" w:top="900" w:bottom="520" w:left="141" w:right="283"/>
        </w:sectPr>
      </w:pPr>
    </w:p>
    <w:p>
      <w:pPr>
        <w:pStyle w:val="BodyText"/>
        <w:spacing w:before="238"/>
        <w:ind w:left="579"/>
      </w:pPr>
      <w:r>
        <w:rPr>
          <w:u w:val="single"/>
        </w:rPr>
        <w:t>Indicateurs</w:t>
      </w:r>
      <w:r>
        <w:rPr>
          <w:spacing w:val="-8"/>
          <w:u w:val="single"/>
        </w:rPr>
        <w:t> </w:t>
      </w:r>
      <w:r>
        <w:rPr>
          <w:u w:val="single"/>
        </w:rPr>
        <w:t>techniques </w:t>
      </w:r>
      <w:r>
        <w:rPr>
          <w:spacing w:val="-10"/>
          <w:u w:val="single"/>
        </w:rPr>
        <w:t>:</w:t>
      </w:r>
    </w:p>
    <w:p>
      <w:pPr>
        <w:pStyle w:val="BodyText"/>
        <w:spacing w:before="134"/>
      </w:pPr>
    </w:p>
    <w:p>
      <w:pPr>
        <w:pStyle w:val="Heading3"/>
        <w:numPr>
          <w:ilvl w:val="1"/>
          <w:numId w:val="3"/>
        </w:numPr>
        <w:tabs>
          <w:tab w:pos="1299" w:val="left" w:leader="none"/>
        </w:tabs>
        <w:spacing w:line="240" w:lineRule="auto" w:before="0" w:after="0"/>
        <w:ind w:left="1299" w:right="0" w:hanging="360"/>
        <w:jc w:val="left"/>
        <w:rPr>
          <w:b w:val="0"/>
        </w:rPr>
      </w:pPr>
      <w:r>
        <w:rPr/>
        <w:t>MACD</w:t>
      </w:r>
      <w:r>
        <w:rPr>
          <w:spacing w:val="2"/>
        </w:rPr>
        <w:t> </w:t>
      </w:r>
      <w:r>
        <w:rPr>
          <w:b w:val="0"/>
          <w:spacing w:val="-10"/>
        </w:rPr>
        <w:t>:</w:t>
      </w:r>
    </w:p>
    <w:p>
      <w:pPr>
        <w:pStyle w:val="ListParagraph"/>
        <w:numPr>
          <w:ilvl w:val="2"/>
          <w:numId w:val="3"/>
        </w:numPr>
        <w:tabs>
          <w:tab w:pos="2019" w:val="left" w:leader="none"/>
        </w:tabs>
        <w:spacing w:line="240" w:lineRule="auto" w:before="143" w:after="0"/>
        <w:ind w:left="2019" w:right="0" w:hanging="360"/>
        <w:jc w:val="left"/>
        <w:rPr>
          <w:sz w:val="24"/>
        </w:rPr>
      </w:pPr>
      <w:r>
        <w:rPr>
          <w:sz w:val="24"/>
        </w:rPr>
        <w:t>Ligne</w:t>
      </w:r>
      <w:r>
        <w:rPr>
          <w:spacing w:val="-5"/>
          <w:sz w:val="24"/>
        </w:rPr>
        <w:t> </w:t>
      </w:r>
      <w:r>
        <w:rPr>
          <w:sz w:val="24"/>
        </w:rPr>
        <w:t>MACD</w:t>
      </w:r>
      <w:r>
        <w:rPr>
          <w:spacing w:val="-3"/>
          <w:sz w:val="24"/>
        </w:rPr>
        <w:t> </w:t>
      </w:r>
      <w:r>
        <w:rPr>
          <w:sz w:val="24"/>
        </w:rPr>
        <w:t>:</w:t>
      </w:r>
      <w:r>
        <w:rPr>
          <w:spacing w:val="-1"/>
          <w:sz w:val="24"/>
        </w:rPr>
        <w:t> </w:t>
      </w:r>
      <w:r>
        <w:rPr>
          <w:spacing w:val="-4"/>
          <w:sz w:val="24"/>
        </w:rPr>
        <w:t>0,15</w:t>
      </w:r>
    </w:p>
    <w:p>
      <w:pPr>
        <w:pStyle w:val="ListParagraph"/>
        <w:numPr>
          <w:ilvl w:val="2"/>
          <w:numId w:val="3"/>
        </w:numPr>
        <w:tabs>
          <w:tab w:pos="2019" w:val="left" w:leader="none"/>
        </w:tabs>
        <w:spacing w:line="240" w:lineRule="auto" w:before="128" w:after="0"/>
        <w:ind w:left="2019" w:right="0" w:hanging="360"/>
        <w:jc w:val="left"/>
        <w:rPr>
          <w:sz w:val="24"/>
        </w:rPr>
      </w:pPr>
      <w:r>
        <w:rPr>
          <w:sz w:val="24"/>
        </w:rPr>
        <w:t>Ligne</w:t>
      </w:r>
      <w:r>
        <w:rPr>
          <w:spacing w:val="-4"/>
          <w:sz w:val="24"/>
        </w:rPr>
        <w:t> </w:t>
      </w:r>
      <w:r>
        <w:rPr>
          <w:sz w:val="24"/>
        </w:rPr>
        <w:t>de</w:t>
      </w:r>
      <w:r>
        <w:rPr>
          <w:spacing w:val="-2"/>
          <w:sz w:val="24"/>
        </w:rPr>
        <w:t> </w:t>
      </w:r>
      <w:r>
        <w:rPr>
          <w:sz w:val="24"/>
        </w:rPr>
        <w:t>signal</w:t>
      </w:r>
      <w:r>
        <w:rPr>
          <w:spacing w:val="-6"/>
          <w:sz w:val="24"/>
        </w:rPr>
        <w:t> </w:t>
      </w:r>
      <w:r>
        <w:rPr>
          <w:sz w:val="24"/>
        </w:rPr>
        <w:t>: </w:t>
      </w:r>
      <w:r>
        <w:rPr>
          <w:spacing w:val="-4"/>
          <w:sz w:val="24"/>
        </w:rPr>
        <w:t>0,12</w:t>
      </w:r>
    </w:p>
    <w:p>
      <w:pPr>
        <w:pStyle w:val="ListParagraph"/>
        <w:numPr>
          <w:ilvl w:val="2"/>
          <w:numId w:val="3"/>
        </w:numPr>
        <w:tabs>
          <w:tab w:pos="2019" w:val="left" w:leader="none"/>
        </w:tabs>
        <w:spacing w:line="240" w:lineRule="auto" w:before="129" w:after="0"/>
        <w:ind w:left="2019" w:right="0" w:hanging="360"/>
        <w:jc w:val="left"/>
        <w:rPr>
          <w:sz w:val="24"/>
        </w:rPr>
      </w:pPr>
      <w:r>
        <w:rPr>
          <w:sz w:val="24"/>
        </w:rPr>
        <w:t>Histogramme</w:t>
      </w:r>
      <w:r>
        <w:rPr>
          <w:spacing w:val="-6"/>
          <w:sz w:val="24"/>
        </w:rPr>
        <w:t> </w:t>
      </w:r>
      <w:r>
        <w:rPr>
          <w:sz w:val="24"/>
        </w:rPr>
        <w:t>:</w:t>
      </w:r>
      <w:r>
        <w:rPr>
          <w:spacing w:val="-3"/>
          <w:sz w:val="24"/>
        </w:rPr>
        <w:t> </w:t>
      </w:r>
      <w:r>
        <w:rPr>
          <w:spacing w:val="-4"/>
          <w:sz w:val="24"/>
        </w:rPr>
        <w:t>0,03</w:t>
      </w:r>
    </w:p>
    <w:p>
      <w:pPr>
        <w:pStyle w:val="ListParagraph"/>
        <w:numPr>
          <w:ilvl w:val="1"/>
          <w:numId w:val="3"/>
        </w:numPr>
        <w:tabs>
          <w:tab w:pos="1299" w:val="left" w:leader="none"/>
        </w:tabs>
        <w:spacing w:line="240" w:lineRule="auto" w:before="129" w:after="0"/>
        <w:ind w:left="1299" w:right="0" w:hanging="360"/>
        <w:jc w:val="left"/>
        <w:rPr>
          <w:sz w:val="24"/>
        </w:rPr>
      </w:pPr>
      <w:r>
        <w:rPr>
          <w:b/>
          <w:sz w:val="24"/>
        </w:rPr>
        <w:t>RSI</w:t>
      </w:r>
      <w:r>
        <w:rPr>
          <w:b/>
          <w:spacing w:val="-1"/>
          <w:sz w:val="24"/>
        </w:rPr>
        <w:t> </w:t>
      </w:r>
      <w:r>
        <w:rPr>
          <w:sz w:val="24"/>
        </w:rPr>
        <w:t>:</w:t>
      </w:r>
      <w:r>
        <w:rPr>
          <w:spacing w:val="2"/>
          <w:sz w:val="24"/>
        </w:rPr>
        <w:t> </w:t>
      </w:r>
      <w:r>
        <w:rPr>
          <w:spacing w:val="-4"/>
          <w:sz w:val="24"/>
        </w:rPr>
        <w:t>53,6</w:t>
      </w:r>
    </w:p>
    <w:p>
      <w:pPr>
        <w:pStyle w:val="ListParagraph"/>
        <w:numPr>
          <w:ilvl w:val="1"/>
          <w:numId w:val="3"/>
        </w:numPr>
        <w:tabs>
          <w:tab w:pos="1299" w:val="left" w:leader="none"/>
        </w:tabs>
        <w:spacing w:line="240" w:lineRule="auto" w:before="141" w:after="0"/>
        <w:ind w:left="1299" w:right="0" w:hanging="360"/>
        <w:jc w:val="left"/>
        <w:rPr>
          <w:sz w:val="24"/>
        </w:rPr>
      </w:pPr>
      <w:r>
        <w:rPr>
          <w:b/>
          <w:sz w:val="24"/>
        </w:rPr>
        <w:t>Volume</w:t>
      </w:r>
      <w:r>
        <w:rPr>
          <w:b/>
          <w:spacing w:val="-3"/>
          <w:sz w:val="24"/>
        </w:rPr>
        <w:t> </w:t>
      </w:r>
      <w:r>
        <w:rPr>
          <w:sz w:val="24"/>
        </w:rPr>
        <w:t>:</w:t>
      </w:r>
      <w:r>
        <w:rPr>
          <w:spacing w:val="-2"/>
          <w:sz w:val="24"/>
        </w:rPr>
        <w:t> </w:t>
      </w:r>
      <w:r>
        <w:rPr>
          <w:sz w:val="24"/>
        </w:rPr>
        <w:t>Volume</w:t>
      </w:r>
      <w:r>
        <w:rPr>
          <w:spacing w:val="2"/>
          <w:sz w:val="24"/>
        </w:rPr>
        <w:t> </w:t>
      </w:r>
      <w:r>
        <w:rPr>
          <w:sz w:val="24"/>
        </w:rPr>
        <w:t>moyen</w:t>
      </w:r>
      <w:r>
        <w:rPr>
          <w:spacing w:val="-7"/>
          <w:sz w:val="24"/>
        </w:rPr>
        <w:t> </w:t>
      </w:r>
      <w:r>
        <w:rPr>
          <w:sz w:val="24"/>
        </w:rPr>
        <w:t>:</w:t>
      </w:r>
      <w:r>
        <w:rPr>
          <w:spacing w:val="-2"/>
          <w:sz w:val="24"/>
        </w:rPr>
        <w:t> </w:t>
      </w:r>
      <w:r>
        <w:rPr>
          <w:sz w:val="24"/>
        </w:rPr>
        <w:t>2,8</w:t>
      </w:r>
      <w:r>
        <w:rPr>
          <w:spacing w:val="-2"/>
          <w:sz w:val="24"/>
        </w:rPr>
        <w:t> </w:t>
      </w:r>
      <w:r>
        <w:rPr>
          <w:sz w:val="24"/>
        </w:rPr>
        <w:t>millions</w:t>
      </w:r>
      <w:r>
        <w:rPr>
          <w:spacing w:val="-3"/>
          <w:sz w:val="24"/>
        </w:rPr>
        <w:t> </w:t>
      </w:r>
      <w:r>
        <w:rPr>
          <w:spacing w:val="-2"/>
          <w:sz w:val="24"/>
        </w:rPr>
        <w:t>d'actions.</w:t>
      </w:r>
    </w:p>
    <w:p>
      <w:pPr>
        <w:pStyle w:val="ListParagraph"/>
        <w:numPr>
          <w:ilvl w:val="2"/>
          <w:numId w:val="3"/>
        </w:numPr>
        <w:tabs>
          <w:tab w:pos="2019" w:val="left" w:leader="none"/>
        </w:tabs>
        <w:spacing w:line="240" w:lineRule="auto" w:before="142" w:after="0"/>
        <w:ind w:left="2019" w:right="0" w:hanging="360"/>
        <w:jc w:val="left"/>
        <w:rPr>
          <w:sz w:val="24"/>
        </w:rPr>
      </w:pPr>
      <w:r>
        <w:rPr>
          <w:sz w:val="24"/>
        </w:rPr>
        <w:t>Volume</w:t>
      </w:r>
      <w:r>
        <w:rPr>
          <w:spacing w:val="-4"/>
          <w:sz w:val="24"/>
        </w:rPr>
        <w:t> </w:t>
      </w:r>
      <w:r>
        <w:rPr>
          <w:sz w:val="24"/>
        </w:rPr>
        <w:t>du</w:t>
      </w:r>
      <w:r>
        <w:rPr>
          <w:spacing w:val="-1"/>
          <w:sz w:val="24"/>
        </w:rPr>
        <w:t> </w:t>
      </w:r>
      <w:r>
        <w:rPr>
          <w:sz w:val="24"/>
        </w:rPr>
        <w:t>27</w:t>
      </w:r>
      <w:r>
        <w:rPr>
          <w:spacing w:val="-1"/>
          <w:sz w:val="24"/>
        </w:rPr>
        <w:t> </w:t>
      </w:r>
      <w:r>
        <w:rPr>
          <w:sz w:val="24"/>
        </w:rPr>
        <w:t>septembre</w:t>
      </w:r>
      <w:r>
        <w:rPr>
          <w:spacing w:val="-1"/>
          <w:sz w:val="24"/>
        </w:rPr>
        <w:t> </w:t>
      </w:r>
      <w:r>
        <w:rPr>
          <w:sz w:val="24"/>
        </w:rPr>
        <w:t>2024</w:t>
      </w:r>
      <w:r>
        <w:rPr>
          <w:spacing w:val="-1"/>
          <w:sz w:val="24"/>
        </w:rPr>
        <w:t> </w:t>
      </w:r>
      <w:r>
        <w:rPr>
          <w:sz w:val="24"/>
        </w:rPr>
        <w:t>:</w:t>
      </w:r>
      <w:r>
        <w:rPr>
          <w:spacing w:val="3"/>
          <w:sz w:val="24"/>
        </w:rPr>
        <w:t> </w:t>
      </w:r>
      <w:r>
        <w:rPr>
          <w:sz w:val="24"/>
        </w:rPr>
        <w:t>3,2</w:t>
      </w:r>
      <w:r>
        <w:rPr>
          <w:spacing w:val="-5"/>
          <w:sz w:val="24"/>
        </w:rPr>
        <w:t> </w:t>
      </w:r>
      <w:r>
        <w:rPr>
          <w:sz w:val="24"/>
        </w:rPr>
        <w:t>millions</w:t>
      </w:r>
      <w:r>
        <w:rPr>
          <w:spacing w:val="-2"/>
          <w:sz w:val="24"/>
        </w:rPr>
        <w:t> </w:t>
      </w:r>
      <w:r>
        <w:rPr>
          <w:sz w:val="24"/>
        </w:rPr>
        <w:t>(source</w:t>
      </w:r>
      <w:r>
        <w:rPr>
          <w:spacing w:val="-1"/>
          <w:sz w:val="24"/>
        </w:rPr>
        <w:t> </w:t>
      </w:r>
      <w:r>
        <w:rPr>
          <w:sz w:val="24"/>
        </w:rPr>
        <w:t>: </w:t>
      </w:r>
      <w:hyperlink r:id="rId13">
        <w:r>
          <w:rPr>
            <w:color w:val="0000FF"/>
            <w:spacing w:val="-2"/>
            <w:sz w:val="24"/>
            <w:u w:val="single" w:color="0000FF"/>
          </w:rPr>
          <w:t>TradingView</w:t>
        </w:r>
      </w:hyperlink>
      <w:r>
        <w:rPr>
          <w:spacing w:val="-2"/>
          <w:sz w:val="24"/>
        </w:rPr>
        <w:t>)</w:t>
      </w:r>
    </w:p>
    <w:p>
      <w:pPr>
        <w:pStyle w:val="BodyText"/>
        <w:spacing w:before="136"/>
      </w:pPr>
    </w:p>
    <w:p>
      <w:pPr>
        <w:pStyle w:val="Heading4"/>
        <w:numPr>
          <w:ilvl w:val="0"/>
          <w:numId w:val="3"/>
        </w:numPr>
        <w:tabs>
          <w:tab w:pos="1299" w:val="left" w:leader="none"/>
        </w:tabs>
        <w:spacing w:line="240" w:lineRule="auto" w:before="0" w:after="0"/>
        <w:ind w:left="1299" w:right="0" w:hanging="360"/>
        <w:jc w:val="left"/>
        <w:rPr>
          <w:u w:val="none"/>
        </w:rPr>
      </w:pPr>
      <w:bookmarkStart w:name="2. Tata Consultancy Services (TCS) (Inde" w:id="3"/>
      <w:bookmarkEnd w:id="3"/>
      <w:r>
        <w:rPr>
          <w:b w:val="0"/>
          <w:i w:val="0"/>
          <w:u w:val="none"/>
        </w:rPr>
      </w:r>
      <w:r>
        <w:rPr>
          <w:u w:val="single"/>
        </w:rPr>
        <w:t>Tata</w:t>
      </w:r>
      <w:r>
        <w:rPr>
          <w:spacing w:val="-1"/>
          <w:u w:val="single"/>
        </w:rPr>
        <w:t> </w:t>
      </w:r>
      <w:r>
        <w:rPr>
          <w:u w:val="single"/>
        </w:rPr>
        <w:t>Consultancy</w:t>
      </w:r>
      <w:r>
        <w:rPr>
          <w:spacing w:val="-2"/>
          <w:u w:val="single"/>
        </w:rPr>
        <w:t> </w:t>
      </w:r>
      <w:r>
        <w:rPr>
          <w:u w:val="single"/>
        </w:rPr>
        <w:t>Services</w:t>
      </w:r>
      <w:r>
        <w:rPr>
          <w:spacing w:val="-2"/>
          <w:u w:val="single"/>
        </w:rPr>
        <w:t> </w:t>
      </w:r>
      <w:r>
        <w:rPr>
          <w:u w:val="single"/>
        </w:rPr>
        <w:t>(TCS)</w:t>
      </w:r>
      <w:r>
        <w:rPr>
          <w:spacing w:val="-3"/>
          <w:u w:val="single"/>
        </w:rPr>
        <w:t> </w:t>
      </w:r>
      <w:r>
        <w:rPr>
          <w:u w:val="single"/>
        </w:rPr>
        <w:t>(Inde)</w:t>
      </w:r>
      <w:r>
        <w:rPr>
          <w:spacing w:val="1"/>
          <w:u w:val="single"/>
        </w:rPr>
        <w:t> </w:t>
      </w:r>
      <w:r>
        <w:rPr>
          <w:u w:val="single"/>
        </w:rPr>
        <w:t>–</w:t>
      </w:r>
      <w:r>
        <w:rPr>
          <w:spacing w:val="-4"/>
          <w:u w:val="single"/>
        </w:rPr>
        <w:t> </w:t>
      </w:r>
      <w:r>
        <w:rPr>
          <w:spacing w:val="-2"/>
          <w:u w:val="single"/>
        </w:rPr>
        <w:t>Technologie</w:t>
      </w:r>
    </w:p>
    <w:p>
      <w:pPr>
        <w:pStyle w:val="BodyText"/>
        <w:spacing w:before="140"/>
        <w:rPr>
          <w:b/>
          <w:i/>
        </w:rPr>
      </w:pPr>
    </w:p>
    <w:p>
      <w:pPr>
        <w:pStyle w:val="BodyText"/>
        <w:ind w:left="579"/>
      </w:pPr>
      <w:bookmarkStart w:name="Indicateurs macroéconomiques : (1)" w:id="4"/>
      <w:bookmarkEnd w:id="4"/>
      <w:r>
        <w:rPr/>
      </w:r>
      <w:r>
        <w:rPr>
          <w:u w:val="single"/>
        </w:rPr>
        <w:t>Indicateurs</w:t>
      </w:r>
      <w:r>
        <w:rPr>
          <w:spacing w:val="-7"/>
          <w:u w:val="single"/>
        </w:rPr>
        <w:t> </w:t>
      </w:r>
      <w:r>
        <w:rPr>
          <w:u w:val="single"/>
        </w:rPr>
        <w:t>macroéconomiques</w:t>
      </w:r>
      <w:r>
        <w:rPr>
          <w:spacing w:val="-4"/>
          <w:u w:val="single"/>
        </w:rPr>
        <w:t> </w:t>
      </w:r>
      <w:r>
        <w:rPr>
          <w:spacing w:val="-10"/>
          <w:u w:val="single"/>
        </w:rPr>
        <w:t>:</w:t>
      </w:r>
    </w:p>
    <w:p>
      <w:pPr>
        <w:pStyle w:val="BodyText"/>
        <w:spacing w:before="139"/>
      </w:pPr>
    </w:p>
    <w:p>
      <w:pPr>
        <w:pStyle w:val="Heading3"/>
        <w:numPr>
          <w:ilvl w:val="1"/>
          <w:numId w:val="3"/>
        </w:numPr>
        <w:tabs>
          <w:tab w:pos="1299" w:val="left" w:leader="none"/>
        </w:tabs>
        <w:spacing w:line="240" w:lineRule="auto" w:before="0" w:after="0"/>
        <w:ind w:left="1299" w:right="0" w:hanging="360"/>
        <w:jc w:val="left"/>
        <w:rPr>
          <w:b w:val="0"/>
        </w:rPr>
      </w:pPr>
      <w:r>
        <w:rPr/>
        <w:t>Croissance</w:t>
      </w:r>
      <w:r>
        <w:rPr>
          <w:spacing w:val="-4"/>
        </w:rPr>
        <w:t> </w:t>
      </w:r>
      <w:r>
        <w:rPr/>
        <w:t>du</w:t>
      </w:r>
      <w:r>
        <w:rPr>
          <w:spacing w:val="-3"/>
        </w:rPr>
        <w:t> </w:t>
      </w:r>
      <w:r>
        <w:rPr/>
        <w:t>PIB</w:t>
      </w:r>
      <w:r>
        <w:rPr>
          <w:spacing w:val="2"/>
        </w:rPr>
        <w:t> </w:t>
      </w:r>
      <w:r>
        <w:rPr>
          <w:b w:val="0"/>
          <w:spacing w:val="-10"/>
        </w:rPr>
        <w:t>:</w:t>
      </w:r>
    </w:p>
    <w:p>
      <w:pPr>
        <w:pStyle w:val="BodyText"/>
        <w:spacing w:before="137"/>
        <w:ind w:left="1659"/>
      </w:pPr>
      <w:r>
        <w:rPr>
          <w:rFonts w:ascii="Courier New"/>
          <w:sz w:val="20"/>
        </w:rPr>
        <w:t>o</w:t>
      </w:r>
      <w:r>
        <w:rPr>
          <w:rFonts w:ascii="Courier New"/>
          <w:spacing w:val="57"/>
          <w:w w:val="150"/>
          <w:sz w:val="20"/>
        </w:rPr>
        <w:t> </w:t>
      </w:r>
      <w:r>
        <w:rPr/>
        <w:t>2022</w:t>
      </w:r>
      <w:r>
        <w:rPr>
          <w:spacing w:val="2"/>
        </w:rPr>
        <w:t> </w:t>
      </w:r>
      <w:r>
        <w:rPr/>
        <w:t>:</w:t>
      </w:r>
      <w:r>
        <w:rPr>
          <w:spacing w:val="2"/>
        </w:rPr>
        <w:t> </w:t>
      </w:r>
      <w:r>
        <w:rPr>
          <w:spacing w:val="-4"/>
        </w:rPr>
        <w:t>7,2%</w:t>
      </w:r>
    </w:p>
    <w:p>
      <w:pPr>
        <w:pStyle w:val="BodyText"/>
        <w:spacing w:before="129"/>
        <w:ind w:left="1659"/>
      </w:pPr>
      <w:r>
        <w:rPr>
          <w:rFonts w:ascii="Courier New"/>
          <w:sz w:val="20"/>
        </w:rPr>
        <w:t>o</w:t>
      </w:r>
      <w:r>
        <w:rPr>
          <w:rFonts w:ascii="Courier New"/>
          <w:spacing w:val="57"/>
          <w:w w:val="150"/>
          <w:sz w:val="20"/>
        </w:rPr>
        <w:t> </w:t>
      </w:r>
      <w:r>
        <w:rPr/>
        <w:t>2023</w:t>
      </w:r>
      <w:r>
        <w:rPr>
          <w:spacing w:val="2"/>
        </w:rPr>
        <w:t> </w:t>
      </w:r>
      <w:r>
        <w:rPr/>
        <w:t>:</w:t>
      </w:r>
      <w:r>
        <w:rPr>
          <w:spacing w:val="2"/>
        </w:rPr>
        <w:t> </w:t>
      </w:r>
      <w:r>
        <w:rPr>
          <w:spacing w:val="-4"/>
        </w:rPr>
        <w:t>5,9%</w:t>
      </w:r>
    </w:p>
    <w:p>
      <w:pPr>
        <w:pStyle w:val="ListParagraph"/>
        <w:numPr>
          <w:ilvl w:val="2"/>
          <w:numId w:val="3"/>
        </w:numPr>
        <w:tabs>
          <w:tab w:pos="2019" w:val="left" w:leader="none"/>
        </w:tabs>
        <w:spacing w:line="240" w:lineRule="auto" w:before="129" w:after="0"/>
        <w:ind w:left="2019" w:right="0" w:hanging="360"/>
        <w:jc w:val="left"/>
        <w:rPr>
          <w:sz w:val="24"/>
        </w:rPr>
      </w:pPr>
      <w:r>
        <w:rPr>
          <w:sz w:val="24"/>
        </w:rPr>
        <w:t>2024</w:t>
      </w:r>
      <w:r>
        <w:rPr>
          <w:spacing w:val="-4"/>
          <w:sz w:val="24"/>
        </w:rPr>
        <w:t> </w:t>
      </w:r>
      <w:r>
        <w:rPr>
          <w:sz w:val="24"/>
        </w:rPr>
        <w:t>(prévisions)</w:t>
      </w:r>
      <w:r>
        <w:rPr>
          <w:spacing w:val="-1"/>
          <w:sz w:val="24"/>
        </w:rPr>
        <w:t> </w:t>
      </w:r>
      <w:r>
        <w:rPr>
          <w:sz w:val="24"/>
        </w:rPr>
        <w:t>:</w:t>
      </w:r>
      <w:r>
        <w:rPr>
          <w:spacing w:val="-1"/>
          <w:sz w:val="24"/>
        </w:rPr>
        <w:t> </w:t>
      </w:r>
      <w:r>
        <w:rPr>
          <w:spacing w:val="-4"/>
          <w:sz w:val="24"/>
        </w:rPr>
        <w:t>6,3%</w:t>
      </w:r>
    </w:p>
    <w:p>
      <w:pPr>
        <w:pStyle w:val="Heading3"/>
        <w:numPr>
          <w:ilvl w:val="1"/>
          <w:numId w:val="3"/>
        </w:numPr>
        <w:tabs>
          <w:tab w:pos="359" w:val="left" w:leader="none"/>
        </w:tabs>
        <w:spacing w:line="240" w:lineRule="auto" w:before="129" w:after="0"/>
        <w:ind w:left="359" w:right="8387" w:hanging="359"/>
        <w:jc w:val="right"/>
        <w:rPr>
          <w:b w:val="0"/>
        </w:rPr>
      </w:pPr>
      <w:r>
        <w:rPr/>
        <w:t>Taux</w:t>
      </w:r>
      <w:r>
        <w:rPr>
          <w:spacing w:val="-8"/>
        </w:rPr>
        <w:t> </w:t>
      </w:r>
      <w:r>
        <w:rPr/>
        <w:t>d'inflation</w:t>
      </w:r>
      <w:r>
        <w:rPr>
          <w:spacing w:val="4"/>
        </w:rPr>
        <w:t> </w:t>
      </w:r>
      <w:r>
        <w:rPr>
          <w:b w:val="0"/>
          <w:spacing w:val="-10"/>
        </w:rPr>
        <w:t>:</w:t>
      </w:r>
    </w:p>
    <w:p>
      <w:pPr>
        <w:pStyle w:val="ListParagraph"/>
        <w:numPr>
          <w:ilvl w:val="2"/>
          <w:numId w:val="3"/>
        </w:numPr>
        <w:tabs>
          <w:tab w:pos="360" w:val="left" w:leader="none"/>
        </w:tabs>
        <w:spacing w:line="240" w:lineRule="auto" w:before="141" w:after="0"/>
        <w:ind w:left="360" w:right="8289" w:hanging="360"/>
        <w:jc w:val="right"/>
        <w:rPr>
          <w:sz w:val="24"/>
        </w:rPr>
      </w:pPr>
      <w:r>
        <w:rPr>
          <w:sz w:val="24"/>
        </w:rPr>
        <w:t>2022 :</w:t>
      </w:r>
      <w:r>
        <w:rPr>
          <w:spacing w:val="2"/>
          <w:sz w:val="24"/>
        </w:rPr>
        <w:t> </w:t>
      </w:r>
      <w:r>
        <w:rPr>
          <w:spacing w:val="-4"/>
          <w:sz w:val="24"/>
        </w:rPr>
        <w:t>6,7%</w:t>
      </w:r>
    </w:p>
    <w:p>
      <w:pPr>
        <w:pStyle w:val="ListParagraph"/>
        <w:numPr>
          <w:ilvl w:val="2"/>
          <w:numId w:val="3"/>
        </w:numPr>
        <w:tabs>
          <w:tab w:pos="360" w:val="left" w:leader="none"/>
        </w:tabs>
        <w:spacing w:line="240" w:lineRule="auto" w:before="129" w:after="0"/>
        <w:ind w:left="360" w:right="8289" w:hanging="360"/>
        <w:jc w:val="right"/>
        <w:rPr>
          <w:sz w:val="24"/>
        </w:rPr>
      </w:pPr>
      <w:r>
        <w:rPr>
          <w:sz w:val="24"/>
        </w:rPr>
        <w:t>2023 :</w:t>
      </w:r>
      <w:r>
        <w:rPr>
          <w:spacing w:val="2"/>
          <w:sz w:val="24"/>
        </w:rPr>
        <w:t> </w:t>
      </w:r>
      <w:r>
        <w:rPr>
          <w:spacing w:val="-4"/>
          <w:sz w:val="24"/>
        </w:rPr>
        <w:t>5,5%</w:t>
      </w:r>
    </w:p>
    <w:p>
      <w:pPr>
        <w:pStyle w:val="ListParagraph"/>
        <w:numPr>
          <w:ilvl w:val="2"/>
          <w:numId w:val="3"/>
        </w:numPr>
        <w:tabs>
          <w:tab w:pos="2019" w:val="left" w:leader="none"/>
        </w:tabs>
        <w:spacing w:line="240" w:lineRule="auto" w:before="129" w:after="0"/>
        <w:ind w:left="2019" w:right="0" w:hanging="360"/>
        <w:jc w:val="left"/>
        <w:rPr>
          <w:sz w:val="24"/>
        </w:rPr>
      </w:pPr>
      <w:r>
        <w:rPr>
          <w:sz w:val="24"/>
        </w:rPr>
        <w:t>2024</w:t>
      </w:r>
      <w:r>
        <w:rPr>
          <w:spacing w:val="-4"/>
          <w:sz w:val="24"/>
        </w:rPr>
        <w:t> </w:t>
      </w:r>
      <w:r>
        <w:rPr>
          <w:sz w:val="24"/>
        </w:rPr>
        <w:t>(prévisions)</w:t>
      </w:r>
      <w:r>
        <w:rPr>
          <w:spacing w:val="-1"/>
          <w:sz w:val="24"/>
        </w:rPr>
        <w:t> </w:t>
      </w:r>
      <w:r>
        <w:rPr>
          <w:sz w:val="24"/>
        </w:rPr>
        <w:t>:</w:t>
      </w:r>
      <w:r>
        <w:rPr>
          <w:spacing w:val="-1"/>
          <w:sz w:val="24"/>
        </w:rPr>
        <w:t> </w:t>
      </w:r>
      <w:r>
        <w:rPr>
          <w:spacing w:val="-4"/>
          <w:sz w:val="24"/>
        </w:rPr>
        <w:t>5,0%</w:t>
      </w:r>
    </w:p>
    <w:p>
      <w:pPr>
        <w:pStyle w:val="Heading3"/>
        <w:numPr>
          <w:ilvl w:val="1"/>
          <w:numId w:val="3"/>
        </w:numPr>
        <w:tabs>
          <w:tab w:pos="1299" w:val="left" w:leader="none"/>
        </w:tabs>
        <w:spacing w:line="240" w:lineRule="auto" w:before="129" w:after="0"/>
        <w:ind w:left="1299" w:right="0" w:hanging="360"/>
        <w:jc w:val="left"/>
        <w:rPr>
          <w:b w:val="0"/>
        </w:rPr>
      </w:pPr>
      <w:r>
        <w:rPr/>
        <w:t>Indice</w:t>
      </w:r>
      <w:r>
        <w:rPr>
          <w:spacing w:val="-2"/>
        </w:rPr>
        <w:t> </w:t>
      </w:r>
      <w:r>
        <w:rPr/>
        <w:t>boursier</w:t>
      </w:r>
      <w:r>
        <w:rPr>
          <w:spacing w:val="-6"/>
        </w:rPr>
        <w:t> </w:t>
      </w:r>
      <w:r>
        <w:rPr/>
        <w:t>(NSE</w:t>
      </w:r>
      <w:r>
        <w:rPr>
          <w:spacing w:val="-2"/>
        </w:rPr>
        <w:t> </w:t>
      </w:r>
      <w:r>
        <w:rPr/>
        <w:t>Nifty 50)</w:t>
      </w:r>
      <w:r>
        <w:rPr>
          <w:spacing w:val="6"/>
        </w:rPr>
        <w:t> </w:t>
      </w:r>
      <w:r>
        <w:rPr>
          <w:b w:val="0"/>
          <w:spacing w:val="-10"/>
        </w:rPr>
        <w:t>:</w:t>
      </w:r>
    </w:p>
    <w:p>
      <w:pPr>
        <w:pStyle w:val="ListParagraph"/>
        <w:numPr>
          <w:ilvl w:val="2"/>
          <w:numId w:val="3"/>
        </w:numPr>
        <w:tabs>
          <w:tab w:pos="2019" w:val="left" w:leader="none"/>
        </w:tabs>
        <w:spacing w:line="240" w:lineRule="auto" w:before="141" w:after="0"/>
        <w:ind w:left="2019" w:right="0" w:hanging="360"/>
        <w:jc w:val="left"/>
        <w:rPr>
          <w:sz w:val="24"/>
        </w:rPr>
      </w:pPr>
      <w:r>
        <w:rPr>
          <w:sz w:val="24"/>
        </w:rPr>
        <w:t>2022 :</w:t>
      </w:r>
      <w:r>
        <w:rPr>
          <w:spacing w:val="4"/>
          <w:sz w:val="24"/>
        </w:rPr>
        <w:t> </w:t>
      </w:r>
      <w:r>
        <w:rPr>
          <w:sz w:val="24"/>
        </w:rPr>
        <w:t>-</w:t>
      </w:r>
      <w:r>
        <w:rPr>
          <w:spacing w:val="-4"/>
          <w:sz w:val="24"/>
        </w:rPr>
        <w:t>5,8%</w:t>
      </w:r>
    </w:p>
    <w:p>
      <w:pPr>
        <w:pStyle w:val="ListParagraph"/>
        <w:numPr>
          <w:ilvl w:val="2"/>
          <w:numId w:val="3"/>
        </w:numPr>
        <w:tabs>
          <w:tab w:pos="2019" w:val="left" w:leader="none"/>
        </w:tabs>
        <w:spacing w:line="240" w:lineRule="auto" w:before="129" w:after="0"/>
        <w:ind w:left="2019" w:right="0" w:hanging="360"/>
        <w:jc w:val="left"/>
        <w:rPr>
          <w:sz w:val="24"/>
        </w:rPr>
      </w:pPr>
      <w:r>
        <w:rPr>
          <w:sz w:val="24"/>
        </w:rPr>
        <w:t>2023 :</w:t>
      </w:r>
      <w:r>
        <w:rPr>
          <w:spacing w:val="2"/>
          <w:sz w:val="24"/>
        </w:rPr>
        <w:t> </w:t>
      </w:r>
      <w:r>
        <w:rPr>
          <w:spacing w:val="-2"/>
          <w:sz w:val="24"/>
        </w:rPr>
        <w:t>+8,9%</w:t>
      </w:r>
    </w:p>
    <w:p>
      <w:pPr>
        <w:pStyle w:val="ListParagraph"/>
        <w:numPr>
          <w:ilvl w:val="2"/>
          <w:numId w:val="3"/>
        </w:numPr>
        <w:tabs>
          <w:tab w:pos="2019" w:val="left" w:leader="none"/>
        </w:tabs>
        <w:spacing w:line="240" w:lineRule="auto" w:before="129" w:after="0"/>
        <w:ind w:left="2019" w:right="0" w:hanging="360"/>
        <w:jc w:val="left"/>
        <w:rPr>
          <w:sz w:val="24"/>
        </w:rPr>
      </w:pPr>
      <w:r>
        <w:rPr>
          <w:sz w:val="24"/>
        </w:rPr>
        <w:t>2024</w:t>
      </w:r>
      <w:r>
        <w:rPr>
          <w:spacing w:val="-4"/>
          <w:sz w:val="24"/>
        </w:rPr>
        <w:t> </w:t>
      </w:r>
      <w:r>
        <w:rPr>
          <w:sz w:val="24"/>
        </w:rPr>
        <w:t>(prévisions)</w:t>
      </w:r>
      <w:r>
        <w:rPr>
          <w:spacing w:val="-1"/>
          <w:sz w:val="24"/>
        </w:rPr>
        <w:t> </w:t>
      </w:r>
      <w:r>
        <w:rPr>
          <w:sz w:val="24"/>
        </w:rPr>
        <w:t>:</w:t>
      </w:r>
      <w:r>
        <w:rPr>
          <w:spacing w:val="-1"/>
          <w:sz w:val="24"/>
        </w:rPr>
        <w:t> </w:t>
      </w:r>
      <w:r>
        <w:rPr>
          <w:spacing w:val="-2"/>
          <w:sz w:val="24"/>
        </w:rPr>
        <w:t>+10,2%</w:t>
      </w:r>
    </w:p>
    <w:p>
      <w:pPr>
        <w:pStyle w:val="Heading3"/>
        <w:numPr>
          <w:ilvl w:val="1"/>
          <w:numId w:val="3"/>
        </w:numPr>
        <w:tabs>
          <w:tab w:pos="1299" w:val="left" w:leader="none"/>
        </w:tabs>
        <w:spacing w:line="240" w:lineRule="auto" w:before="129" w:after="0"/>
        <w:ind w:left="1299" w:right="0" w:hanging="360"/>
        <w:jc w:val="left"/>
        <w:rPr>
          <w:b w:val="0"/>
        </w:rPr>
      </w:pPr>
      <w:r>
        <w:rPr/>
        <w:t>Taux</w:t>
      </w:r>
      <w:r>
        <w:rPr>
          <w:spacing w:val="-6"/>
        </w:rPr>
        <w:t> </w:t>
      </w:r>
      <w:r>
        <w:rPr/>
        <w:t>d'intérêt</w:t>
      </w:r>
      <w:r>
        <w:rPr>
          <w:spacing w:val="1"/>
        </w:rPr>
        <w:t> </w:t>
      </w:r>
      <w:r>
        <w:rPr/>
        <w:t>directeur</w:t>
      </w:r>
      <w:r>
        <w:rPr>
          <w:spacing w:val="-6"/>
        </w:rPr>
        <w:t> </w:t>
      </w:r>
      <w:r>
        <w:rPr/>
        <w:t>de</w:t>
      </w:r>
      <w:r>
        <w:rPr>
          <w:spacing w:val="-1"/>
        </w:rPr>
        <w:t> </w:t>
      </w:r>
      <w:r>
        <w:rPr/>
        <w:t>la Reserve</w:t>
      </w:r>
      <w:r>
        <w:rPr>
          <w:spacing w:val="-2"/>
        </w:rPr>
        <w:t> </w:t>
      </w:r>
      <w:r>
        <w:rPr/>
        <w:t>Bank</w:t>
      </w:r>
      <w:r>
        <w:rPr>
          <w:spacing w:val="-4"/>
        </w:rPr>
        <w:t> </w:t>
      </w:r>
      <w:r>
        <w:rPr/>
        <w:t>of</w:t>
      </w:r>
      <w:r>
        <w:rPr>
          <w:spacing w:val="-3"/>
        </w:rPr>
        <w:t> </w:t>
      </w:r>
      <w:r>
        <w:rPr/>
        <w:t>India (RBI)</w:t>
      </w:r>
      <w:r>
        <w:rPr>
          <w:spacing w:val="6"/>
        </w:rPr>
        <w:t> </w:t>
      </w:r>
      <w:r>
        <w:rPr>
          <w:b w:val="0"/>
          <w:spacing w:val="-10"/>
        </w:rPr>
        <w:t>:</w:t>
      </w:r>
    </w:p>
    <w:p>
      <w:pPr>
        <w:pStyle w:val="ListParagraph"/>
        <w:numPr>
          <w:ilvl w:val="2"/>
          <w:numId w:val="3"/>
        </w:numPr>
        <w:tabs>
          <w:tab w:pos="2019" w:val="left" w:leader="none"/>
        </w:tabs>
        <w:spacing w:line="240" w:lineRule="auto" w:before="142" w:after="0"/>
        <w:ind w:left="2019" w:right="0" w:hanging="360"/>
        <w:jc w:val="left"/>
        <w:rPr>
          <w:sz w:val="24"/>
        </w:rPr>
      </w:pPr>
      <w:r>
        <w:rPr>
          <w:sz w:val="24"/>
        </w:rPr>
        <w:t>2022</w:t>
      </w:r>
      <w:r>
        <w:rPr>
          <w:spacing w:val="2"/>
          <w:sz w:val="24"/>
        </w:rPr>
        <w:t> </w:t>
      </w:r>
      <w:r>
        <w:rPr>
          <w:sz w:val="24"/>
        </w:rPr>
        <w:t>:</w:t>
      </w:r>
      <w:r>
        <w:rPr>
          <w:spacing w:val="2"/>
          <w:sz w:val="24"/>
        </w:rPr>
        <w:t> </w:t>
      </w:r>
      <w:r>
        <w:rPr>
          <w:spacing w:val="-2"/>
          <w:sz w:val="24"/>
        </w:rPr>
        <w:t>4,00%</w:t>
      </w:r>
    </w:p>
    <w:p>
      <w:pPr>
        <w:pStyle w:val="ListParagraph"/>
        <w:numPr>
          <w:ilvl w:val="2"/>
          <w:numId w:val="3"/>
        </w:numPr>
        <w:tabs>
          <w:tab w:pos="2019" w:val="left" w:leader="none"/>
        </w:tabs>
        <w:spacing w:line="240" w:lineRule="auto" w:before="128" w:after="0"/>
        <w:ind w:left="2019" w:right="0" w:hanging="360"/>
        <w:jc w:val="left"/>
        <w:rPr>
          <w:sz w:val="24"/>
        </w:rPr>
      </w:pPr>
      <w:r>
        <w:rPr>
          <w:sz w:val="24"/>
        </w:rPr>
        <w:t>2023</w:t>
      </w:r>
      <w:r>
        <w:rPr>
          <w:spacing w:val="2"/>
          <w:sz w:val="24"/>
        </w:rPr>
        <w:t> </w:t>
      </w:r>
      <w:r>
        <w:rPr>
          <w:sz w:val="24"/>
        </w:rPr>
        <w:t>:</w:t>
      </w:r>
      <w:r>
        <w:rPr>
          <w:spacing w:val="3"/>
          <w:sz w:val="24"/>
        </w:rPr>
        <w:t> </w:t>
      </w:r>
      <w:r>
        <w:rPr>
          <w:spacing w:val="-2"/>
          <w:sz w:val="24"/>
        </w:rPr>
        <w:t>6,50%</w:t>
      </w:r>
    </w:p>
    <w:p>
      <w:pPr>
        <w:pStyle w:val="ListParagraph"/>
        <w:numPr>
          <w:ilvl w:val="2"/>
          <w:numId w:val="3"/>
        </w:numPr>
        <w:tabs>
          <w:tab w:pos="2019" w:val="left" w:leader="none"/>
        </w:tabs>
        <w:spacing w:line="588" w:lineRule="auto" w:before="134" w:after="0"/>
        <w:ind w:left="579" w:right="6965" w:firstLine="1080"/>
        <w:jc w:val="left"/>
        <w:rPr>
          <w:sz w:val="24"/>
        </w:rPr>
      </w:pPr>
      <w:r>
        <w:rPr>
          <w:sz w:val="24"/>
        </w:rPr>
        <w:t>2024</w:t>
      </w:r>
      <w:r>
        <w:rPr>
          <w:spacing w:val="-11"/>
          <w:sz w:val="24"/>
        </w:rPr>
        <w:t> </w:t>
      </w:r>
      <w:r>
        <w:rPr>
          <w:sz w:val="24"/>
        </w:rPr>
        <w:t>(prévisions)</w:t>
      </w:r>
      <w:r>
        <w:rPr>
          <w:spacing w:val="-10"/>
          <w:sz w:val="24"/>
        </w:rPr>
        <w:t> </w:t>
      </w:r>
      <w:r>
        <w:rPr>
          <w:sz w:val="24"/>
        </w:rPr>
        <w:t>:</w:t>
      </w:r>
      <w:r>
        <w:rPr>
          <w:spacing w:val="-11"/>
          <w:sz w:val="24"/>
        </w:rPr>
        <w:t> </w:t>
      </w:r>
      <w:r>
        <w:rPr>
          <w:sz w:val="24"/>
        </w:rPr>
        <w:t>6,25% </w:t>
      </w:r>
      <w:bookmarkStart w:name="Indicateurs techniques :" w:id="5"/>
      <w:bookmarkEnd w:id="5"/>
      <w:r>
        <w:rPr>
          <w:sz w:val="24"/>
        </w:rPr>
      </w:r>
      <w:r>
        <w:rPr>
          <w:sz w:val="24"/>
          <w:u w:val="single"/>
        </w:rPr>
        <w:t>Indicateurs techniques :</w:t>
      </w:r>
    </w:p>
    <w:p>
      <w:pPr>
        <w:pStyle w:val="Heading3"/>
        <w:numPr>
          <w:ilvl w:val="1"/>
          <w:numId w:val="3"/>
        </w:numPr>
        <w:tabs>
          <w:tab w:pos="1299" w:val="left" w:leader="none"/>
        </w:tabs>
        <w:spacing w:line="240" w:lineRule="auto" w:before="22" w:after="0"/>
        <w:ind w:left="1299" w:right="0" w:hanging="360"/>
        <w:jc w:val="left"/>
        <w:rPr>
          <w:b w:val="0"/>
        </w:rPr>
      </w:pPr>
      <w:r>
        <w:rPr/>
        <w:t>MACD</w:t>
      </w:r>
      <w:r>
        <w:rPr>
          <w:spacing w:val="2"/>
        </w:rPr>
        <w:t> </w:t>
      </w:r>
      <w:r>
        <w:rPr>
          <w:b w:val="0"/>
          <w:spacing w:val="-10"/>
        </w:rPr>
        <w:t>:</w:t>
      </w:r>
    </w:p>
    <w:p>
      <w:pPr>
        <w:pStyle w:val="ListParagraph"/>
        <w:numPr>
          <w:ilvl w:val="2"/>
          <w:numId w:val="3"/>
        </w:numPr>
        <w:tabs>
          <w:tab w:pos="2019" w:val="left" w:leader="none"/>
        </w:tabs>
        <w:spacing w:line="240" w:lineRule="auto" w:before="142" w:after="0"/>
        <w:ind w:left="2019" w:right="0" w:hanging="360"/>
        <w:jc w:val="left"/>
        <w:rPr>
          <w:sz w:val="24"/>
        </w:rPr>
      </w:pPr>
      <w:r>
        <w:rPr>
          <w:sz w:val="24"/>
        </w:rPr>
        <w:t>Ligne</w:t>
      </w:r>
      <w:r>
        <w:rPr>
          <w:spacing w:val="-5"/>
          <w:sz w:val="24"/>
        </w:rPr>
        <w:t> </w:t>
      </w:r>
      <w:r>
        <w:rPr>
          <w:sz w:val="24"/>
        </w:rPr>
        <w:t>MACD</w:t>
      </w:r>
      <w:r>
        <w:rPr>
          <w:spacing w:val="-2"/>
          <w:sz w:val="24"/>
        </w:rPr>
        <w:t> </w:t>
      </w:r>
      <w:r>
        <w:rPr>
          <w:sz w:val="24"/>
        </w:rPr>
        <w:t>:</w:t>
      </w:r>
      <w:r>
        <w:rPr>
          <w:spacing w:val="1"/>
          <w:sz w:val="24"/>
        </w:rPr>
        <w:t> </w:t>
      </w:r>
      <w:r>
        <w:rPr>
          <w:sz w:val="24"/>
        </w:rPr>
        <w:t>-</w:t>
      </w:r>
      <w:r>
        <w:rPr>
          <w:spacing w:val="-4"/>
          <w:sz w:val="24"/>
        </w:rPr>
        <w:t>0,07</w:t>
      </w:r>
    </w:p>
    <w:p>
      <w:pPr>
        <w:pStyle w:val="ListParagraph"/>
        <w:numPr>
          <w:ilvl w:val="2"/>
          <w:numId w:val="3"/>
        </w:numPr>
        <w:tabs>
          <w:tab w:pos="2019" w:val="left" w:leader="none"/>
        </w:tabs>
        <w:spacing w:line="240" w:lineRule="auto" w:before="129" w:after="0"/>
        <w:ind w:left="2019" w:right="0" w:hanging="360"/>
        <w:jc w:val="left"/>
        <w:rPr>
          <w:sz w:val="24"/>
        </w:rPr>
      </w:pPr>
      <w:r>
        <w:rPr>
          <w:sz w:val="24"/>
        </w:rPr>
        <w:t>Ligne</w:t>
      </w:r>
      <w:r>
        <w:rPr>
          <w:spacing w:val="-4"/>
          <w:sz w:val="24"/>
        </w:rPr>
        <w:t> </w:t>
      </w:r>
      <w:r>
        <w:rPr>
          <w:sz w:val="24"/>
        </w:rPr>
        <w:t>de</w:t>
      </w:r>
      <w:r>
        <w:rPr>
          <w:spacing w:val="-1"/>
          <w:sz w:val="24"/>
        </w:rPr>
        <w:t> </w:t>
      </w:r>
      <w:r>
        <w:rPr>
          <w:sz w:val="24"/>
        </w:rPr>
        <w:t>signal</w:t>
      </w:r>
      <w:r>
        <w:rPr>
          <w:spacing w:val="-6"/>
          <w:sz w:val="24"/>
        </w:rPr>
        <w:t> </w:t>
      </w:r>
      <w:r>
        <w:rPr>
          <w:sz w:val="24"/>
        </w:rPr>
        <w:t>:</w:t>
      </w:r>
      <w:r>
        <w:rPr>
          <w:spacing w:val="3"/>
          <w:sz w:val="24"/>
        </w:rPr>
        <w:t> </w:t>
      </w:r>
      <w:r>
        <w:rPr>
          <w:sz w:val="24"/>
        </w:rPr>
        <w:t>-</w:t>
      </w:r>
      <w:r>
        <w:rPr>
          <w:spacing w:val="-4"/>
          <w:sz w:val="24"/>
        </w:rPr>
        <w:t>0,05</w:t>
      </w:r>
    </w:p>
    <w:p>
      <w:pPr>
        <w:pStyle w:val="ListParagraph"/>
        <w:numPr>
          <w:ilvl w:val="2"/>
          <w:numId w:val="3"/>
        </w:numPr>
        <w:tabs>
          <w:tab w:pos="2019" w:val="left" w:leader="none"/>
        </w:tabs>
        <w:spacing w:line="240" w:lineRule="auto" w:before="129" w:after="0"/>
        <w:ind w:left="2019" w:right="0" w:hanging="360"/>
        <w:jc w:val="left"/>
        <w:rPr>
          <w:sz w:val="24"/>
        </w:rPr>
      </w:pPr>
      <w:r>
        <w:rPr>
          <w:sz w:val="24"/>
        </w:rPr>
        <w:t>Histogramme</w:t>
      </w:r>
      <w:r>
        <w:rPr>
          <w:spacing w:val="-6"/>
          <w:sz w:val="24"/>
        </w:rPr>
        <w:t> </w:t>
      </w:r>
      <w:r>
        <w:rPr>
          <w:sz w:val="24"/>
        </w:rPr>
        <w:t>: -</w:t>
      </w:r>
      <w:r>
        <w:rPr>
          <w:spacing w:val="-4"/>
          <w:sz w:val="24"/>
        </w:rPr>
        <w:t>0,02</w:t>
      </w:r>
    </w:p>
    <w:p>
      <w:pPr>
        <w:pStyle w:val="ListParagraph"/>
        <w:numPr>
          <w:ilvl w:val="1"/>
          <w:numId w:val="3"/>
        </w:numPr>
        <w:tabs>
          <w:tab w:pos="1299" w:val="left" w:leader="none"/>
        </w:tabs>
        <w:spacing w:line="240" w:lineRule="auto" w:before="128" w:after="0"/>
        <w:ind w:left="1299" w:right="0" w:hanging="360"/>
        <w:jc w:val="left"/>
        <w:rPr>
          <w:sz w:val="24"/>
        </w:rPr>
      </w:pPr>
      <w:r>
        <w:rPr>
          <w:b/>
          <w:sz w:val="24"/>
        </w:rPr>
        <w:t>RSI</w:t>
      </w:r>
      <w:r>
        <w:rPr>
          <w:b/>
          <w:spacing w:val="-1"/>
          <w:sz w:val="24"/>
        </w:rPr>
        <w:t> </w:t>
      </w:r>
      <w:r>
        <w:rPr>
          <w:sz w:val="24"/>
        </w:rPr>
        <w:t>:</w:t>
      </w:r>
      <w:r>
        <w:rPr>
          <w:spacing w:val="2"/>
          <w:sz w:val="24"/>
        </w:rPr>
        <w:t> </w:t>
      </w:r>
      <w:r>
        <w:rPr>
          <w:spacing w:val="-4"/>
          <w:sz w:val="24"/>
        </w:rPr>
        <w:t>46,5</w:t>
      </w:r>
    </w:p>
    <w:p>
      <w:pPr>
        <w:pStyle w:val="ListParagraph"/>
        <w:spacing w:after="0" w:line="240" w:lineRule="auto"/>
        <w:jc w:val="left"/>
        <w:rPr>
          <w:sz w:val="24"/>
        </w:rPr>
        <w:sectPr>
          <w:pgSz w:w="11910" w:h="16840"/>
          <w:pgMar w:header="0" w:footer="330" w:top="900" w:bottom="520" w:left="141" w:right="283"/>
        </w:sectPr>
      </w:pPr>
    </w:p>
    <w:p>
      <w:pPr>
        <w:pStyle w:val="ListParagraph"/>
        <w:numPr>
          <w:ilvl w:val="1"/>
          <w:numId w:val="3"/>
        </w:numPr>
        <w:tabs>
          <w:tab w:pos="1299" w:val="left" w:leader="none"/>
        </w:tabs>
        <w:spacing w:line="240" w:lineRule="auto" w:before="233" w:after="0"/>
        <w:ind w:left="1299" w:right="0" w:hanging="360"/>
        <w:jc w:val="left"/>
        <w:rPr>
          <w:sz w:val="24"/>
        </w:rPr>
      </w:pPr>
      <w:r>
        <w:rPr>
          <w:b/>
          <w:sz w:val="24"/>
        </w:rPr>
        <w:t>Volume</w:t>
      </w:r>
      <w:r>
        <w:rPr>
          <w:b/>
          <w:spacing w:val="-3"/>
          <w:sz w:val="24"/>
        </w:rPr>
        <w:t> </w:t>
      </w:r>
      <w:r>
        <w:rPr>
          <w:sz w:val="24"/>
        </w:rPr>
        <w:t>:</w:t>
      </w:r>
      <w:r>
        <w:rPr>
          <w:spacing w:val="-2"/>
          <w:sz w:val="24"/>
        </w:rPr>
        <w:t> </w:t>
      </w:r>
      <w:r>
        <w:rPr>
          <w:sz w:val="24"/>
        </w:rPr>
        <w:t>Volume</w:t>
      </w:r>
      <w:r>
        <w:rPr>
          <w:spacing w:val="2"/>
          <w:sz w:val="24"/>
        </w:rPr>
        <w:t> </w:t>
      </w:r>
      <w:r>
        <w:rPr>
          <w:sz w:val="24"/>
        </w:rPr>
        <w:t>moyen</w:t>
      </w:r>
      <w:r>
        <w:rPr>
          <w:spacing w:val="-7"/>
          <w:sz w:val="24"/>
        </w:rPr>
        <w:t> </w:t>
      </w:r>
      <w:r>
        <w:rPr>
          <w:sz w:val="24"/>
        </w:rPr>
        <w:t>:</w:t>
      </w:r>
      <w:r>
        <w:rPr>
          <w:spacing w:val="-2"/>
          <w:sz w:val="24"/>
        </w:rPr>
        <w:t> </w:t>
      </w:r>
      <w:r>
        <w:rPr>
          <w:sz w:val="24"/>
        </w:rPr>
        <w:t>1,25</w:t>
      </w:r>
      <w:r>
        <w:rPr>
          <w:spacing w:val="-2"/>
          <w:sz w:val="24"/>
        </w:rPr>
        <w:t> </w:t>
      </w:r>
      <w:r>
        <w:rPr>
          <w:sz w:val="24"/>
        </w:rPr>
        <w:t>million</w:t>
      </w:r>
      <w:r>
        <w:rPr>
          <w:spacing w:val="-6"/>
          <w:sz w:val="24"/>
        </w:rPr>
        <w:t> </w:t>
      </w:r>
      <w:r>
        <w:rPr>
          <w:spacing w:val="-2"/>
          <w:sz w:val="24"/>
        </w:rPr>
        <w:t>d'actions.</w:t>
      </w:r>
    </w:p>
    <w:p>
      <w:pPr>
        <w:pStyle w:val="ListParagraph"/>
        <w:numPr>
          <w:ilvl w:val="2"/>
          <w:numId w:val="3"/>
        </w:numPr>
        <w:tabs>
          <w:tab w:pos="2019" w:val="left" w:leader="none"/>
        </w:tabs>
        <w:spacing w:line="240" w:lineRule="auto" w:before="142" w:after="0"/>
        <w:ind w:left="2019" w:right="0" w:hanging="360"/>
        <w:jc w:val="left"/>
        <w:rPr>
          <w:sz w:val="24"/>
        </w:rPr>
      </w:pPr>
      <w:r>
        <w:rPr>
          <w:sz w:val="24"/>
        </w:rPr>
        <w:t>Volume</w:t>
      </w:r>
      <w:r>
        <w:rPr>
          <w:spacing w:val="-3"/>
          <w:sz w:val="24"/>
        </w:rPr>
        <w:t> </w:t>
      </w:r>
      <w:r>
        <w:rPr>
          <w:sz w:val="24"/>
        </w:rPr>
        <w:t>du 27 septembre</w:t>
      </w:r>
      <w:r>
        <w:rPr>
          <w:spacing w:val="-1"/>
          <w:sz w:val="24"/>
        </w:rPr>
        <w:t> </w:t>
      </w:r>
      <w:r>
        <w:rPr>
          <w:sz w:val="24"/>
        </w:rPr>
        <w:t>2024 : 1,15</w:t>
      </w:r>
      <w:r>
        <w:rPr>
          <w:spacing w:val="-5"/>
          <w:sz w:val="24"/>
        </w:rPr>
        <w:t> </w:t>
      </w:r>
      <w:r>
        <w:rPr>
          <w:sz w:val="24"/>
        </w:rPr>
        <w:t>million</w:t>
      </w:r>
      <w:r>
        <w:rPr>
          <w:spacing w:val="-5"/>
          <w:sz w:val="24"/>
        </w:rPr>
        <w:t> </w:t>
      </w:r>
      <w:r>
        <w:rPr>
          <w:sz w:val="24"/>
        </w:rPr>
        <w:t>d'actions</w:t>
      </w:r>
      <w:r>
        <w:rPr>
          <w:spacing w:val="4"/>
          <w:sz w:val="24"/>
        </w:rPr>
        <w:t> </w:t>
      </w:r>
      <w:r>
        <w:rPr>
          <w:sz w:val="24"/>
        </w:rPr>
        <w:t>(source</w:t>
      </w:r>
      <w:r>
        <w:rPr>
          <w:spacing w:val="-5"/>
          <w:sz w:val="24"/>
        </w:rPr>
        <w:t> </w:t>
      </w:r>
      <w:r>
        <w:rPr>
          <w:sz w:val="24"/>
        </w:rPr>
        <w:t>:</w:t>
      </w:r>
      <w:r>
        <w:rPr>
          <w:spacing w:val="-3"/>
          <w:sz w:val="24"/>
        </w:rPr>
        <w:t> </w:t>
      </w:r>
      <w:hyperlink r:id="rId18">
        <w:r>
          <w:rPr>
            <w:color w:val="0000FF"/>
            <w:spacing w:val="-2"/>
            <w:sz w:val="24"/>
            <w:u w:val="single" w:color="0000FF"/>
          </w:rPr>
          <w:t>TradingView</w:t>
        </w:r>
      </w:hyperlink>
      <w:r>
        <w:rPr>
          <w:spacing w:val="-2"/>
          <w:sz w:val="24"/>
        </w:rPr>
        <w:t>).</w:t>
      </w:r>
    </w:p>
    <w:p>
      <w:pPr>
        <w:pStyle w:val="BodyText"/>
        <w:spacing w:before="141"/>
      </w:pPr>
    </w:p>
    <w:p>
      <w:pPr>
        <w:pStyle w:val="Heading4"/>
        <w:numPr>
          <w:ilvl w:val="0"/>
          <w:numId w:val="3"/>
        </w:numPr>
        <w:tabs>
          <w:tab w:pos="1299" w:val="left" w:leader="none"/>
        </w:tabs>
        <w:spacing w:line="240" w:lineRule="auto" w:before="0" w:after="0"/>
        <w:ind w:left="1299" w:right="0" w:hanging="360"/>
        <w:jc w:val="left"/>
        <w:rPr>
          <w:u w:val="none"/>
        </w:rPr>
      </w:pPr>
      <w:bookmarkStart w:name="3. Suncor Energy (Canada) – Énergie" w:id="6"/>
      <w:bookmarkEnd w:id="6"/>
      <w:r>
        <w:rPr>
          <w:b w:val="0"/>
          <w:i w:val="0"/>
          <w:u w:val="none"/>
        </w:rPr>
      </w:r>
      <w:r>
        <w:rPr>
          <w:u w:val="single"/>
        </w:rPr>
        <w:t>Suncor</w:t>
      </w:r>
      <w:r>
        <w:rPr>
          <w:spacing w:val="-4"/>
          <w:u w:val="single"/>
        </w:rPr>
        <w:t> </w:t>
      </w:r>
      <w:r>
        <w:rPr>
          <w:u w:val="single"/>
        </w:rPr>
        <w:t>Energy</w:t>
      </w:r>
      <w:r>
        <w:rPr>
          <w:spacing w:val="-1"/>
          <w:u w:val="single"/>
        </w:rPr>
        <w:t> </w:t>
      </w:r>
      <w:r>
        <w:rPr>
          <w:u w:val="single"/>
        </w:rPr>
        <w:t>(Canada)</w:t>
      </w:r>
      <w:r>
        <w:rPr>
          <w:spacing w:val="3"/>
          <w:u w:val="single"/>
        </w:rPr>
        <w:t> </w:t>
      </w:r>
      <w:r>
        <w:rPr>
          <w:u w:val="single"/>
        </w:rPr>
        <w:t>–</w:t>
      </w:r>
      <w:r>
        <w:rPr>
          <w:spacing w:val="-4"/>
          <w:u w:val="single"/>
        </w:rPr>
        <w:t> </w:t>
      </w:r>
      <w:r>
        <w:rPr>
          <w:spacing w:val="-2"/>
          <w:u w:val="single"/>
        </w:rPr>
        <w:t>Énergie</w:t>
      </w:r>
    </w:p>
    <w:p>
      <w:pPr>
        <w:pStyle w:val="BodyText"/>
        <w:spacing w:before="134"/>
        <w:rPr>
          <w:b/>
          <w:i/>
        </w:rPr>
      </w:pPr>
    </w:p>
    <w:p>
      <w:pPr>
        <w:pStyle w:val="BodyText"/>
        <w:spacing w:before="1"/>
        <w:ind w:left="579"/>
      </w:pPr>
      <w:bookmarkStart w:name="Indicateurs macroéconomiques : (2)" w:id="7"/>
      <w:bookmarkEnd w:id="7"/>
      <w:r>
        <w:rPr/>
      </w:r>
      <w:r>
        <w:rPr>
          <w:u w:val="single"/>
        </w:rPr>
        <w:t>Indicateurs</w:t>
      </w:r>
      <w:r>
        <w:rPr>
          <w:spacing w:val="-7"/>
          <w:u w:val="single"/>
        </w:rPr>
        <w:t> </w:t>
      </w:r>
      <w:r>
        <w:rPr>
          <w:u w:val="single"/>
        </w:rPr>
        <w:t>macroéconomiques</w:t>
      </w:r>
      <w:r>
        <w:rPr>
          <w:spacing w:val="-4"/>
          <w:u w:val="single"/>
        </w:rPr>
        <w:t> </w:t>
      </w:r>
      <w:r>
        <w:rPr>
          <w:spacing w:val="-10"/>
          <w:u w:val="single"/>
        </w:rPr>
        <w:t>:</w:t>
      </w:r>
    </w:p>
    <w:p>
      <w:pPr>
        <w:pStyle w:val="BodyText"/>
        <w:spacing w:before="139"/>
      </w:pPr>
    </w:p>
    <w:p>
      <w:pPr>
        <w:pStyle w:val="Heading3"/>
        <w:numPr>
          <w:ilvl w:val="1"/>
          <w:numId w:val="3"/>
        </w:numPr>
        <w:tabs>
          <w:tab w:pos="1299" w:val="left" w:leader="none"/>
        </w:tabs>
        <w:spacing w:line="240" w:lineRule="auto" w:before="0" w:after="0"/>
        <w:ind w:left="1299" w:right="0" w:hanging="360"/>
        <w:jc w:val="left"/>
        <w:rPr>
          <w:b w:val="0"/>
        </w:rPr>
      </w:pPr>
      <w:r>
        <w:rPr/>
        <w:t>Croissance</w:t>
      </w:r>
      <w:r>
        <w:rPr>
          <w:spacing w:val="-4"/>
        </w:rPr>
        <w:t> </w:t>
      </w:r>
      <w:r>
        <w:rPr/>
        <w:t>du</w:t>
      </w:r>
      <w:r>
        <w:rPr>
          <w:spacing w:val="-3"/>
        </w:rPr>
        <w:t> </w:t>
      </w:r>
      <w:r>
        <w:rPr/>
        <w:t>PIB</w:t>
      </w:r>
      <w:r>
        <w:rPr>
          <w:spacing w:val="2"/>
        </w:rPr>
        <w:t> </w:t>
      </w:r>
      <w:r>
        <w:rPr>
          <w:b w:val="0"/>
          <w:spacing w:val="-10"/>
        </w:rPr>
        <w:t>:</w:t>
      </w:r>
    </w:p>
    <w:p>
      <w:pPr>
        <w:pStyle w:val="BodyText"/>
        <w:spacing w:before="137"/>
        <w:ind w:left="1659"/>
      </w:pPr>
      <w:r>
        <w:rPr>
          <w:rFonts w:ascii="Courier New"/>
          <w:sz w:val="20"/>
        </w:rPr>
        <w:t>o</w:t>
      </w:r>
      <w:r>
        <w:rPr>
          <w:rFonts w:ascii="Courier New"/>
          <w:spacing w:val="57"/>
          <w:w w:val="150"/>
          <w:sz w:val="20"/>
        </w:rPr>
        <w:t> </w:t>
      </w:r>
      <w:r>
        <w:rPr/>
        <w:t>2022</w:t>
      </w:r>
      <w:r>
        <w:rPr>
          <w:spacing w:val="2"/>
        </w:rPr>
        <w:t> </w:t>
      </w:r>
      <w:r>
        <w:rPr/>
        <w:t>:</w:t>
      </w:r>
      <w:r>
        <w:rPr>
          <w:spacing w:val="2"/>
        </w:rPr>
        <w:t> </w:t>
      </w:r>
      <w:r>
        <w:rPr>
          <w:spacing w:val="-4"/>
        </w:rPr>
        <w:t>3,6%</w:t>
      </w:r>
    </w:p>
    <w:p>
      <w:pPr>
        <w:pStyle w:val="BodyText"/>
        <w:spacing w:before="129"/>
        <w:ind w:left="1659"/>
      </w:pPr>
      <w:r>
        <w:rPr>
          <w:rFonts w:ascii="Courier New"/>
          <w:sz w:val="20"/>
        </w:rPr>
        <w:t>o</w:t>
      </w:r>
      <w:r>
        <w:rPr>
          <w:rFonts w:ascii="Courier New"/>
          <w:spacing w:val="57"/>
          <w:w w:val="150"/>
          <w:sz w:val="20"/>
        </w:rPr>
        <w:t> </w:t>
      </w:r>
      <w:r>
        <w:rPr/>
        <w:t>2023</w:t>
      </w:r>
      <w:r>
        <w:rPr>
          <w:spacing w:val="2"/>
        </w:rPr>
        <w:t> </w:t>
      </w:r>
      <w:r>
        <w:rPr/>
        <w:t>:</w:t>
      </w:r>
      <w:r>
        <w:rPr>
          <w:spacing w:val="2"/>
        </w:rPr>
        <w:t> </w:t>
      </w:r>
      <w:r>
        <w:rPr>
          <w:spacing w:val="-4"/>
        </w:rPr>
        <w:t>1,9%</w:t>
      </w:r>
    </w:p>
    <w:p>
      <w:pPr>
        <w:pStyle w:val="ListParagraph"/>
        <w:numPr>
          <w:ilvl w:val="2"/>
          <w:numId w:val="3"/>
        </w:numPr>
        <w:tabs>
          <w:tab w:pos="2019" w:val="left" w:leader="none"/>
        </w:tabs>
        <w:spacing w:line="240" w:lineRule="auto" w:before="128" w:after="0"/>
        <w:ind w:left="2019" w:right="0" w:hanging="360"/>
        <w:jc w:val="left"/>
        <w:rPr>
          <w:sz w:val="24"/>
        </w:rPr>
      </w:pPr>
      <w:r>
        <w:rPr>
          <w:sz w:val="24"/>
        </w:rPr>
        <w:t>2024</w:t>
      </w:r>
      <w:r>
        <w:rPr>
          <w:spacing w:val="-4"/>
          <w:sz w:val="24"/>
        </w:rPr>
        <w:t> </w:t>
      </w:r>
      <w:r>
        <w:rPr>
          <w:sz w:val="24"/>
        </w:rPr>
        <w:t>(prévisions)</w:t>
      </w:r>
      <w:r>
        <w:rPr>
          <w:spacing w:val="-1"/>
          <w:sz w:val="24"/>
        </w:rPr>
        <w:t> </w:t>
      </w:r>
      <w:r>
        <w:rPr>
          <w:sz w:val="24"/>
        </w:rPr>
        <w:t>:</w:t>
      </w:r>
      <w:r>
        <w:rPr>
          <w:spacing w:val="-1"/>
          <w:sz w:val="24"/>
        </w:rPr>
        <w:t> </w:t>
      </w:r>
      <w:r>
        <w:rPr>
          <w:spacing w:val="-4"/>
          <w:sz w:val="24"/>
        </w:rPr>
        <w:t>2,2%</w:t>
      </w:r>
    </w:p>
    <w:p>
      <w:pPr>
        <w:pStyle w:val="Heading3"/>
        <w:numPr>
          <w:ilvl w:val="1"/>
          <w:numId w:val="3"/>
        </w:numPr>
        <w:tabs>
          <w:tab w:pos="359" w:val="left" w:leader="none"/>
        </w:tabs>
        <w:spacing w:line="240" w:lineRule="auto" w:before="134" w:after="0"/>
        <w:ind w:left="359" w:right="8387" w:hanging="359"/>
        <w:jc w:val="right"/>
        <w:rPr>
          <w:b w:val="0"/>
        </w:rPr>
      </w:pPr>
      <w:r>
        <w:rPr/>
        <w:t>Taux</w:t>
      </w:r>
      <w:r>
        <w:rPr>
          <w:spacing w:val="-8"/>
        </w:rPr>
        <w:t> </w:t>
      </w:r>
      <w:r>
        <w:rPr/>
        <w:t>d'inflation</w:t>
      </w:r>
      <w:r>
        <w:rPr>
          <w:spacing w:val="4"/>
        </w:rPr>
        <w:t> </w:t>
      </w:r>
      <w:r>
        <w:rPr>
          <w:b w:val="0"/>
          <w:spacing w:val="-10"/>
        </w:rPr>
        <w:t>:</w:t>
      </w:r>
    </w:p>
    <w:p>
      <w:pPr>
        <w:pStyle w:val="ListParagraph"/>
        <w:numPr>
          <w:ilvl w:val="2"/>
          <w:numId w:val="3"/>
        </w:numPr>
        <w:tabs>
          <w:tab w:pos="360" w:val="left" w:leader="none"/>
        </w:tabs>
        <w:spacing w:line="240" w:lineRule="auto" w:before="137" w:after="0"/>
        <w:ind w:left="360" w:right="8289" w:hanging="360"/>
        <w:jc w:val="right"/>
        <w:rPr>
          <w:sz w:val="24"/>
        </w:rPr>
      </w:pPr>
      <w:r>
        <w:rPr>
          <w:sz w:val="24"/>
        </w:rPr>
        <w:t>2022 :</w:t>
      </w:r>
      <w:r>
        <w:rPr>
          <w:spacing w:val="2"/>
          <w:sz w:val="24"/>
        </w:rPr>
        <w:t> </w:t>
      </w:r>
      <w:r>
        <w:rPr>
          <w:spacing w:val="-4"/>
          <w:sz w:val="24"/>
        </w:rPr>
        <w:t>6,8%</w:t>
      </w:r>
    </w:p>
    <w:p>
      <w:pPr>
        <w:pStyle w:val="ListParagraph"/>
        <w:numPr>
          <w:ilvl w:val="2"/>
          <w:numId w:val="3"/>
        </w:numPr>
        <w:tabs>
          <w:tab w:pos="360" w:val="left" w:leader="none"/>
        </w:tabs>
        <w:spacing w:line="240" w:lineRule="auto" w:before="129" w:after="0"/>
        <w:ind w:left="360" w:right="8290" w:hanging="360"/>
        <w:jc w:val="right"/>
        <w:rPr>
          <w:sz w:val="24"/>
        </w:rPr>
      </w:pPr>
      <w:r>
        <w:rPr>
          <w:sz w:val="24"/>
        </w:rPr>
        <w:t>2023 :</w:t>
      </w:r>
      <w:r>
        <w:rPr>
          <w:spacing w:val="2"/>
          <w:sz w:val="24"/>
        </w:rPr>
        <w:t> </w:t>
      </w:r>
      <w:r>
        <w:rPr>
          <w:spacing w:val="-4"/>
          <w:sz w:val="24"/>
        </w:rPr>
        <w:t>3,4%</w:t>
      </w:r>
    </w:p>
    <w:p>
      <w:pPr>
        <w:pStyle w:val="ListParagraph"/>
        <w:numPr>
          <w:ilvl w:val="2"/>
          <w:numId w:val="3"/>
        </w:numPr>
        <w:tabs>
          <w:tab w:pos="2019" w:val="left" w:leader="none"/>
        </w:tabs>
        <w:spacing w:line="240" w:lineRule="auto" w:before="129" w:after="0"/>
        <w:ind w:left="2019" w:right="0" w:hanging="360"/>
        <w:jc w:val="left"/>
        <w:rPr>
          <w:sz w:val="24"/>
        </w:rPr>
      </w:pPr>
      <w:r>
        <w:rPr>
          <w:sz w:val="24"/>
        </w:rPr>
        <w:t>2024</w:t>
      </w:r>
      <w:r>
        <w:rPr>
          <w:spacing w:val="-4"/>
          <w:sz w:val="24"/>
        </w:rPr>
        <w:t> </w:t>
      </w:r>
      <w:r>
        <w:rPr>
          <w:sz w:val="24"/>
        </w:rPr>
        <w:t>(prévisions)</w:t>
      </w:r>
      <w:r>
        <w:rPr>
          <w:spacing w:val="-1"/>
          <w:sz w:val="24"/>
        </w:rPr>
        <w:t> </w:t>
      </w:r>
      <w:r>
        <w:rPr>
          <w:sz w:val="24"/>
        </w:rPr>
        <w:t>:</w:t>
      </w:r>
      <w:r>
        <w:rPr>
          <w:spacing w:val="-1"/>
          <w:sz w:val="24"/>
        </w:rPr>
        <w:t> </w:t>
      </w:r>
      <w:r>
        <w:rPr>
          <w:spacing w:val="-4"/>
          <w:sz w:val="24"/>
        </w:rPr>
        <w:t>2,8%</w:t>
      </w:r>
    </w:p>
    <w:p>
      <w:pPr>
        <w:pStyle w:val="Heading3"/>
        <w:numPr>
          <w:ilvl w:val="1"/>
          <w:numId w:val="3"/>
        </w:numPr>
        <w:tabs>
          <w:tab w:pos="1299" w:val="left" w:leader="none"/>
        </w:tabs>
        <w:spacing w:line="240" w:lineRule="auto" w:before="133" w:after="0"/>
        <w:ind w:left="1299" w:right="0" w:hanging="360"/>
        <w:jc w:val="left"/>
        <w:rPr>
          <w:b w:val="0"/>
        </w:rPr>
      </w:pPr>
      <w:r>
        <w:rPr/>
        <w:t>Indice</w:t>
      </w:r>
      <w:r>
        <w:rPr>
          <w:spacing w:val="-5"/>
        </w:rPr>
        <w:t> </w:t>
      </w:r>
      <w:r>
        <w:rPr/>
        <w:t>boursier</w:t>
      </w:r>
      <w:r>
        <w:rPr>
          <w:spacing w:val="-8"/>
        </w:rPr>
        <w:t> </w:t>
      </w:r>
      <w:r>
        <w:rPr/>
        <w:t>(S&amp;P/TSX</w:t>
      </w:r>
      <w:r>
        <w:rPr>
          <w:spacing w:val="-3"/>
        </w:rPr>
        <w:t> </w:t>
      </w:r>
      <w:r>
        <w:rPr/>
        <w:t>Composite)</w:t>
      </w:r>
      <w:r>
        <w:rPr>
          <w:spacing w:val="3"/>
        </w:rPr>
        <w:t> </w:t>
      </w:r>
      <w:r>
        <w:rPr>
          <w:b w:val="0"/>
          <w:spacing w:val="-10"/>
        </w:rPr>
        <w:t>:</w:t>
      </w:r>
    </w:p>
    <w:p>
      <w:pPr>
        <w:pStyle w:val="ListParagraph"/>
        <w:numPr>
          <w:ilvl w:val="2"/>
          <w:numId w:val="3"/>
        </w:numPr>
        <w:tabs>
          <w:tab w:pos="2019" w:val="left" w:leader="none"/>
        </w:tabs>
        <w:spacing w:line="240" w:lineRule="auto" w:before="137" w:after="0"/>
        <w:ind w:left="2019" w:right="0" w:hanging="360"/>
        <w:jc w:val="left"/>
        <w:rPr>
          <w:sz w:val="24"/>
        </w:rPr>
      </w:pPr>
      <w:r>
        <w:rPr>
          <w:sz w:val="24"/>
        </w:rPr>
        <w:t>2022 :</w:t>
      </w:r>
      <w:r>
        <w:rPr>
          <w:spacing w:val="4"/>
          <w:sz w:val="24"/>
        </w:rPr>
        <w:t> </w:t>
      </w:r>
      <w:r>
        <w:rPr>
          <w:sz w:val="24"/>
        </w:rPr>
        <w:t>-</w:t>
      </w:r>
      <w:r>
        <w:rPr>
          <w:spacing w:val="-4"/>
          <w:sz w:val="24"/>
        </w:rPr>
        <w:t>8,0%</w:t>
      </w:r>
    </w:p>
    <w:p>
      <w:pPr>
        <w:pStyle w:val="ListParagraph"/>
        <w:numPr>
          <w:ilvl w:val="2"/>
          <w:numId w:val="3"/>
        </w:numPr>
        <w:tabs>
          <w:tab w:pos="2019" w:val="left" w:leader="none"/>
        </w:tabs>
        <w:spacing w:line="240" w:lineRule="auto" w:before="129" w:after="0"/>
        <w:ind w:left="2019" w:right="0" w:hanging="360"/>
        <w:jc w:val="left"/>
        <w:rPr>
          <w:sz w:val="24"/>
        </w:rPr>
      </w:pPr>
      <w:r>
        <w:rPr>
          <w:sz w:val="24"/>
        </w:rPr>
        <w:t>2023</w:t>
      </w:r>
      <w:r>
        <w:rPr>
          <w:spacing w:val="2"/>
          <w:sz w:val="24"/>
        </w:rPr>
        <w:t> </w:t>
      </w:r>
      <w:r>
        <w:rPr>
          <w:sz w:val="24"/>
        </w:rPr>
        <w:t>:</w:t>
      </w:r>
      <w:r>
        <w:rPr>
          <w:spacing w:val="2"/>
          <w:sz w:val="24"/>
        </w:rPr>
        <w:t> </w:t>
      </w:r>
      <w:r>
        <w:rPr>
          <w:spacing w:val="-2"/>
          <w:sz w:val="24"/>
        </w:rPr>
        <w:t>+16,3%</w:t>
      </w:r>
    </w:p>
    <w:p>
      <w:pPr>
        <w:pStyle w:val="ListParagraph"/>
        <w:numPr>
          <w:ilvl w:val="2"/>
          <w:numId w:val="3"/>
        </w:numPr>
        <w:tabs>
          <w:tab w:pos="2019" w:val="left" w:leader="none"/>
        </w:tabs>
        <w:spacing w:line="240" w:lineRule="auto" w:before="129" w:after="0"/>
        <w:ind w:left="2019" w:right="0" w:hanging="360"/>
        <w:jc w:val="left"/>
        <w:rPr>
          <w:sz w:val="24"/>
        </w:rPr>
      </w:pPr>
      <w:r>
        <w:rPr>
          <w:sz w:val="24"/>
        </w:rPr>
        <w:t>2024</w:t>
      </w:r>
      <w:r>
        <w:rPr>
          <w:spacing w:val="-4"/>
          <w:sz w:val="24"/>
        </w:rPr>
        <w:t> </w:t>
      </w:r>
      <w:r>
        <w:rPr>
          <w:sz w:val="24"/>
        </w:rPr>
        <w:t>(prévisions)</w:t>
      </w:r>
      <w:r>
        <w:rPr>
          <w:spacing w:val="-1"/>
          <w:sz w:val="24"/>
        </w:rPr>
        <w:t> </w:t>
      </w:r>
      <w:r>
        <w:rPr>
          <w:sz w:val="24"/>
        </w:rPr>
        <w:t>:</w:t>
      </w:r>
      <w:r>
        <w:rPr>
          <w:spacing w:val="-1"/>
          <w:sz w:val="24"/>
        </w:rPr>
        <w:t> </w:t>
      </w:r>
      <w:r>
        <w:rPr>
          <w:spacing w:val="-4"/>
          <w:sz w:val="24"/>
        </w:rPr>
        <w:t>+5,0%</w:t>
      </w:r>
    </w:p>
    <w:p>
      <w:pPr>
        <w:pStyle w:val="Heading3"/>
        <w:numPr>
          <w:ilvl w:val="1"/>
          <w:numId w:val="3"/>
        </w:numPr>
        <w:tabs>
          <w:tab w:pos="1299" w:val="left" w:leader="none"/>
        </w:tabs>
        <w:spacing w:line="240" w:lineRule="auto" w:before="133" w:after="0"/>
        <w:ind w:left="1299" w:right="0" w:hanging="360"/>
        <w:jc w:val="left"/>
        <w:rPr>
          <w:b w:val="0"/>
        </w:rPr>
      </w:pPr>
      <w:r>
        <w:rPr/>
        <w:t>Taux</w:t>
      </w:r>
      <w:r>
        <w:rPr>
          <w:spacing w:val="-6"/>
        </w:rPr>
        <w:t> </w:t>
      </w:r>
      <w:r>
        <w:rPr/>
        <w:t>d'intérêt directeur</w:t>
      </w:r>
      <w:r>
        <w:rPr>
          <w:spacing w:val="-6"/>
        </w:rPr>
        <w:t> </w:t>
      </w:r>
      <w:r>
        <w:rPr/>
        <w:t>de</w:t>
      </w:r>
      <w:r>
        <w:rPr>
          <w:spacing w:val="-2"/>
        </w:rPr>
        <w:t> </w:t>
      </w:r>
      <w:r>
        <w:rPr/>
        <w:t>la Banque</w:t>
      </w:r>
      <w:r>
        <w:rPr>
          <w:spacing w:val="-2"/>
        </w:rPr>
        <w:t> </w:t>
      </w:r>
      <w:r>
        <w:rPr/>
        <w:t>du</w:t>
      </w:r>
      <w:r>
        <w:rPr>
          <w:spacing w:val="-4"/>
        </w:rPr>
        <w:t> </w:t>
      </w:r>
      <w:r>
        <w:rPr/>
        <w:t>Canada</w:t>
      </w:r>
      <w:r>
        <w:rPr>
          <w:spacing w:val="7"/>
        </w:rPr>
        <w:t> </w:t>
      </w:r>
      <w:r>
        <w:rPr>
          <w:b w:val="0"/>
          <w:spacing w:val="-10"/>
        </w:rPr>
        <w:t>:</w:t>
      </w:r>
    </w:p>
    <w:p>
      <w:pPr>
        <w:pStyle w:val="ListParagraph"/>
        <w:numPr>
          <w:ilvl w:val="2"/>
          <w:numId w:val="3"/>
        </w:numPr>
        <w:tabs>
          <w:tab w:pos="2019" w:val="left" w:leader="none"/>
        </w:tabs>
        <w:spacing w:line="240" w:lineRule="auto" w:before="137" w:after="0"/>
        <w:ind w:left="2019" w:right="0" w:hanging="360"/>
        <w:jc w:val="left"/>
        <w:rPr>
          <w:sz w:val="24"/>
        </w:rPr>
      </w:pPr>
      <w:r>
        <w:rPr>
          <w:sz w:val="24"/>
        </w:rPr>
        <w:t>2022</w:t>
      </w:r>
      <w:r>
        <w:rPr>
          <w:spacing w:val="2"/>
          <w:sz w:val="24"/>
        </w:rPr>
        <w:t> </w:t>
      </w:r>
      <w:r>
        <w:rPr>
          <w:sz w:val="24"/>
        </w:rPr>
        <w:t>:</w:t>
      </w:r>
      <w:r>
        <w:rPr>
          <w:spacing w:val="2"/>
          <w:sz w:val="24"/>
        </w:rPr>
        <w:t> </w:t>
      </w:r>
      <w:r>
        <w:rPr>
          <w:spacing w:val="-2"/>
          <w:sz w:val="24"/>
        </w:rPr>
        <w:t>4,50%</w:t>
      </w:r>
    </w:p>
    <w:p>
      <w:pPr>
        <w:pStyle w:val="ListParagraph"/>
        <w:numPr>
          <w:ilvl w:val="2"/>
          <w:numId w:val="3"/>
        </w:numPr>
        <w:tabs>
          <w:tab w:pos="2019" w:val="left" w:leader="none"/>
        </w:tabs>
        <w:spacing w:line="240" w:lineRule="auto" w:before="129" w:after="0"/>
        <w:ind w:left="2019" w:right="0" w:hanging="360"/>
        <w:jc w:val="left"/>
        <w:rPr>
          <w:sz w:val="24"/>
        </w:rPr>
      </w:pPr>
      <w:r>
        <w:rPr>
          <w:sz w:val="24"/>
        </w:rPr>
        <w:t>2023</w:t>
      </w:r>
      <w:r>
        <w:rPr>
          <w:spacing w:val="2"/>
          <w:sz w:val="24"/>
        </w:rPr>
        <w:t> </w:t>
      </w:r>
      <w:r>
        <w:rPr>
          <w:sz w:val="24"/>
        </w:rPr>
        <w:t>:</w:t>
      </w:r>
      <w:r>
        <w:rPr>
          <w:spacing w:val="2"/>
          <w:sz w:val="24"/>
        </w:rPr>
        <w:t> </w:t>
      </w:r>
      <w:r>
        <w:rPr>
          <w:spacing w:val="-2"/>
          <w:sz w:val="24"/>
        </w:rPr>
        <w:t>5,00%</w:t>
      </w:r>
    </w:p>
    <w:p>
      <w:pPr>
        <w:pStyle w:val="ListParagraph"/>
        <w:numPr>
          <w:ilvl w:val="2"/>
          <w:numId w:val="3"/>
        </w:numPr>
        <w:tabs>
          <w:tab w:pos="2019" w:val="left" w:leader="none"/>
        </w:tabs>
        <w:spacing w:line="588" w:lineRule="auto" w:before="134" w:after="0"/>
        <w:ind w:left="579" w:right="6965" w:firstLine="1080"/>
        <w:jc w:val="left"/>
        <w:rPr>
          <w:sz w:val="24"/>
        </w:rPr>
      </w:pPr>
      <w:r>
        <w:rPr>
          <w:sz w:val="24"/>
        </w:rPr>
        <w:t>2024</w:t>
      </w:r>
      <w:r>
        <w:rPr>
          <w:spacing w:val="-11"/>
          <w:sz w:val="24"/>
        </w:rPr>
        <w:t> </w:t>
      </w:r>
      <w:r>
        <w:rPr>
          <w:sz w:val="24"/>
        </w:rPr>
        <w:t>(prévisions)</w:t>
      </w:r>
      <w:r>
        <w:rPr>
          <w:spacing w:val="-10"/>
          <w:sz w:val="24"/>
        </w:rPr>
        <w:t> </w:t>
      </w:r>
      <w:r>
        <w:rPr>
          <w:sz w:val="24"/>
        </w:rPr>
        <w:t>:</w:t>
      </w:r>
      <w:r>
        <w:rPr>
          <w:spacing w:val="-11"/>
          <w:sz w:val="24"/>
        </w:rPr>
        <w:t> </w:t>
      </w:r>
      <w:r>
        <w:rPr>
          <w:sz w:val="24"/>
        </w:rPr>
        <w:t>4,75% </w:t>
      </w:r>
      <w:bookmarkStart w:name="Indicateurs techniques : (1)" w:id="8"/>
      <w:bookmarkEnd w:id="8"/>
      <w:r>
        <w:rPr>
          <w:sz w:val="24"/>
        </w:rPr>
      </w:r>
      <w:r>
        <w:rPr>
          <w:sz w:val="24"/>
          <w:u w:val="single"/>
        </w:rPr>
        <w:t>Indicateurs techniques :</w:t>
      </w:r>
    </w:p>
    <w:p>
      <w:pPr>
        <w:pStyle w:val="Heading3"/>
        <w:numPr>
          <w:ilvl w:val="1"/>
          <w:numId w:val="3"/>
        </w:numPr>
        <w:tabs>
          <w:tab w:pos="1299" w:val="left" w:leader="none"/>
        </w:tabs>
        <w:spacing w:line="240" w:lineRule="auto" w:before="27" w:after="0"/>
        <w:ind w:left="1299" w:right="0" w:hanging="360"/>
        <w:jc w:val="left"/>
        <w:rPr>
          <w:b w:val="0"/>
        </w:rPr>
      </w:pPr>
      <w:r>
        <w:rPr/>
        <w:t>MACD</w:t>
      </w:r>
      <w:r>
        <w:rPr>
          <w:spacing w:val="2"/>
        </w:rPr>
        <w:t> </w:t>
      </w:r>
      <w:r>
        <w:rPr>
          <w:b w:val="0"/>
          <w:spacing w:val="-10"/>
        </w:rPr>
        <w:t>:</w:t>
      </w:r>
    </w:p>
    <w:p>
      <w:pPr>
        <w:pStyle w:val="ListParagraph"/>
        <w:numPr>
          <w:ilvl w:val="2"/>
          <w:numId w:val="3"/>
        </w:numPr>
        <w:tabs>
          <w:tab w:pos="2019" w:val="left" w:leader="none"/>
        </w:tabs>
        <w:spacing w:line="240" w:lineRule="auto" w:before="137" w:after="0"/>
        <w:ind w:left="2019" w:right="0" w:hanging="360"/>
        <w:jc w:val="left"/>
        <w:rPr>
          <w:sz w:val="24"/>
        </w:rPr>
      </w:pPr>
      <w:r>
        <w:rPr>
          <w:sz w:val="24"/>
        </w:rPr>
        <w:t>Ligne</w:t>
      </w:r>
      <w:r>
        <w:rPr>
          <w:spacing w:val="-5"/>
          <w:sz w:val="24"/>
        </w:rPr>
        <w:t> </w:t>
      </w:r>
      <w:r>
        <w:rPr>
          <w:sz w:val="24"/>
        </w:rPr>
        <w:t>MACD</w:t>
      </w:r>
      <w:r>
        <w:rPr>
          <w:spacing w:val="-3"/>
          <w:sz w:val="24"/>
        </w:rPr>
        <w:t> </w:t>
      </w:r>
      <w:r>
        <w:rPr>
          <w:sz w:val="24"/>
        </w:rPr>
        <w:t>:</w:t>
      </w:r>
      <w:r>
        <w:rPr>
          <w:spacing w:val="-1"/>
          <w:sz w:val="24"/>
        </w:rPr>
        <w:t> </w:t>
      </w:r>
      <w:r>
        <w:rPr>
          <w:spacing w:val="-4"/>
          <w:sz w:val="24"/>
        </w:rPr>
        <w:t>0,10</w:t>
      </w:r>
    </w:p>
    <w:p>
      <w:pPr>
        <w:pStyle w:val="ListParagraph"/>
        <w:numPr>
          <w:ilvl w:val="2"/>
          <w:numId w:val="3"/>
        </w:numPr>
        <w:tabs>
          <w:tab w:pos="2019" w:val="left" w:leader="none"/>
        </w:tabs>
        <w:spacing w:line="240" w:lineRule="auto" w:before="128" w:after="0"/>
        <w:ind w:left="2019" w:right="0" w:hanging="360"/>
        <w:jc w:val="left"/>
        <w:rPr>
          <w:sz w:val="24"/>
        </w:rPr>
      </w:pPr>
      <w:r>
        <w:rPr>
          <w:sz w:val="24"/>
        </w:rPr>
        <w:t>Ligne</w:t>
      </w:r>
      <w:r>
        <w:rPr>
          <w:spacing w:val="-4"/>
          <w:sz w:val="24"/>
        </w:rPr>
        <w:t> </w:t>
      </w:r>
      <w:r>
        <w:rPr>
          <w:sz w:val="24"/>
        </w:rPr>
        <w:t>de</w:t>
      </w:r>
      <w:r>
        <w:rPr>
          <w:spacing w:val="-2"/>
          <w:sz w:val="24"/>
        </w:rPr>
        <w:t> </w:t>
      </w:r>
      <w:r>
        <w:rPr>
          <w:sz w:val="24"/>
        </w:rPr>
        <w:t>signal</w:t>
      </w:r>
      <w:r>
        <w:rPr>
          <w:spacing w:val="-6"/>
          <w:sz w:val="24"/>
        </w:rPr>
        <w:t> </w:t>
      </w:r>
      <w:r>
        <w:rPr>
          <w:sz w:val="24"/>
        </w:rPr>
        <w:t>: </w:t>
      </w:r>
      <w:r>
        <w:rPr>
          <w:spacing w:val="-4"/>
          <w:sz w:val="24"/>
        </w:rPr>
        <w:t>0,08</w:t>
      </w:r>
    </w:p>
    <w:p>
      <w:pPr>
        <w:pStyle w:val="ListParagraph"/>
        <w:numPr>
          <w:ilvl w:val="2"/>
          <w:numId w:val="3"/>
        </w:numPr>
        <w:tabs>
          <w:tab w:pos="2019" w:val="left" w:leader="none"/>
        </w:tabs>
        <w:spacing w:line="240" w:lineRule="auto" w:before="130" w:after="0"/>
        <w:ind w:left="2019" w:right="0" w:hanging="360"/>
        <w:jc w:val="left"/>
        <w:rPr>
          <w:sz w:val="24"/>
        </w:rPr>
      </w:pPr>
      <w:r>
        <w:rPr>
          <w:sz w:val="24"/>
        </w:rPr>
        <w:t>Histogramme</w:t>
      </w:r>
      <w:r>
        <w:rPr>
          <w:spacing w:val="-6"/>
          <w:sz w:val="24"/>
        </w:rPr>
        <w:t> </w:t>
      </w:r>
      <w:r>
        <w:rPr>
          <w:sz w:val="24"/>
        </w:rPr>
        <w:t>:</w:t>
      </w:r>
      <w:r>
        <w:rPr>
          <w:spacing w:val="-3"/>
          <w:sz w:val="24"/>
        </w:rPr>
        <w:t> </w:t>
      </w:r>
      <w:r>
        <w:rPr>
          <w:spacing w:val="-4"/>
          <w:sz w:val="24"/>
        </w:rPr>
        <w:t>0,02</w:t>
      </w:r>
    </w:p>
    <w:p>
      <w:pPr>
        <w:pStyle w:val="ListParagraph"/>
        <w:numPr>
          <w:ilvl w:val="1"/>
          <w:numId w:val="3"/>
        </w:numPr>
        <w:tabs>
          <w:tab w:pos="1299" w:val="left" w:leader="none"/>
        </w:tabs>
        <w:spacing w:line="240" w:lineRule="auto" w:before="128" w:after="0"/>
        <w:ind w:left="1299" w:right="0" w:hanging="360"/>
        <w:jc w:val="left"/>
        <w:rPr>
          <w:sz w:val="24"/>
        </w:rPr>
      </w:pPr>
      <w:r>
        <w:rPr>
          <w:b/>
          <w:sz w:val="24"/>
        </w:rPr>
        <w:t>RSI</w:t>
      </w:r>
      <w:r>
        <w:rPr>
          <w:b/>
          <w:spacing w:val="-1"/>
          <w:sz w:val="24"/>
        </w:rPr>
        <w:t> </w:t>
      </w:r>
      <w:r>
        <w:rPr>
          <w:sz w:val="24"/>
        </w:rPr>
        <w:t>:</w:t>
      </w:r>
      <w:r>
        <w:rPr>
          <w:spacing w:val="2"/>
          <w:sz w:val="24"/>
        </w:rPr>
        <w:t> </w:t>
      </w:r>
      <w:r>
        <w:rPr>
          <w:spacing w:val="-4"/>
          <w:sz w:val="24"/>
        </w:rPr>
        <w:t>62,8</w:t>
      </w:r>
    </w:p>
    <w:p>
      <w:pPr>
        <w:pStyle w:val="ListParagraph"/>
        <w:numPr>
          <w:ilvl w:val="1"/>
          <w:numId w:val="3"/>
        </w:numPr>
        <w:tabs>
          <w:tab w:pos="1299" w:val="left" w:leader="none"/>
        </w:tabs>
        <w:spacing w:line="240" w:lineRule="auto" w:before="142" w:after="0"/>
        <w:ind w:left="1299" w:right="0" w:hanging="360"/>
        <w:jc w:val="left"/>
        <w:rPr>
          <w:sz w:val="24"/>
        </w:rPr>
      </w:pPr>
      <w:r>
        <w:rPr>
          <w:b/>
          <w:sz w:val="24"/>
        </w:rPr>
        <w:t>Volume</w:t>
      </w:r>
      <w:r>
        <w:rPr>
          <w:b/>
          <w:spacing w:val="-3"/>
          <w:sz w:val="24"/>
        </w:rPr>
        <w:t> </w:t>
      </w:r>
      <w:r>
        <w:rPr>
          <w:sz w:val="24"/>
        </w:rPr>
        <w:t>:</w:t>
      </w:r>
      <w:r>
        <w:rPr>
          <w:spacing w:val="-2"/>
          <w:sz w:val="24"/>
        </w:rPr>
        <w:t> </w:t>
      </w:r>
      <w:r>
        <w:rPr>
          <w:sz w:val="24"/>
        </w:rPr>
        <w:t>Volume</w:t>
      </w:r>
      <w:r>
        <w:rPr>
          <w:spacing w:val="2"/>
          <w:sz w:val="24"/>
        </w:rPr>
        <w:t> </w:t>
      </w:r>
      <w:r>
        <w:rPr>
          <w:sz w:val="24"/>
        </w:rPr>
        <w:t>moyen</w:t>
      </w:r>
      <w:r>
        <w:rPr>
          <w:spacing w:val="-7"/>
          <w:sz w:val="24"/>
        </w:rPr>
        <w:t> </w:t>
      </w:r>
      <w:r>
        <w:rPr>
          <w:sz w:val="24"/>
        </w:rPr>
        <w:t>:</w:t>
      </w:r>
      <w:r>
        <w:rPr>
          <w:spacing w:val="-2"/>
          <w:sz w:val="24"/>
        </w:rPr>
        <w:t> </w:t>
      </w:r>
      <w:r>
        <w:rPr>
          <w:sz w:val="24"/>
        </w:rPr>
        <w:t>5,4</w:t>
      </w:r>
      <w:r>
        <w:rPr>
          <w:spacing w:val="-2"/>
          <w:sz w:val="24"/>
        </w:rPr>
        <w:t> </w:t>
      </w:r>
      <w:r>
        <w:rPr>
          <w:sz w:val="24"/>
        </w:rPr>
        <w:t>millions</w:t>
      </w:r>
      <w:r>
        <w:rPr>
          <w:spacing w:val="-3"/>
          <w:sz w:val="24"/>
        </w:rPr>
        <w:t> </w:t>
      </w:r>
      <w:r>
        <w:rPr>
          <w:spacing w:val="-2"/>
          <w:sz w:val="24"/>
        </w:rPr>
        <w:t>d'actions.</w:t>
      </w:r>
    </w:p>
    <w:p>
      <w:pPr>
        <w:pStyle w:val="ListParagraph"/>
        <w:numPr>
          <w:ilvl w:val="2"/>
          <w:numId w:val="3"/>
        </w:numPr>
        <w:tabs>
          <w:tab w:pos="2019" w:val="left" w:leader="none"/>
        </w:tabs>
        <w:spacing w:line="240" w:lineRule="auto" w:before="141" w:after="0"/>
        <w:ind w:left="2019" w:right="0" w:hanging="360"/>
        <w:jc w:val="left"/>
        <w:rPr>
          <w:sz w:val="24"/>
        </w:rPr>
      </w:pPr>
      <w:r>
        <w:rPr>
          <w:sz w:val="24"/>
        </w:rPr>
        <w:t>Volume</w:t>
      </w:r>
      <w:r>
        <w:rPr>
          <w:spacing w:val="-3"/>
          <w:sz w:val="24"/>
        </w:rPr>
        <w:t> </w:t>
      </w:r>
      <w:r>
        <w:rPr>
          <w:sz w:val="24"/>
        </w:rPr>
        <w:t>du</w:t>
      </w:r>
      <w:r>
        <w:rPr>
          <w:spacing w:val="-1"/>
          <w:sz w:val="24"/>
        </w:rPr>
        <w:t> </w:t>
      </w:r>
      <w:r>
        <w:rPr>
          <w:sz w:val="24"/>
        </w:rPr>
        <w:t>27 septembre</w:t>
      </w:r>
      <w:r>
        <w:rPr>
          <w:spacing w:val="-1"/>
          <w:sz w:val="24"/>
        </w:rPr>
        <w:t> </w:t>
      </w:r>
      <w:r>
        <w:rPr>
          <w:sz w:val="24"/>
        </w:rPr>
        <w:t>2024 : 4,9</w:t>
      </w:r>
      <w:r>
        <w:rPr>
          <w:spacing w:val="-5"/>
          <w:sz w:val="24"/>
        </w:rPr>
        <w:t> </w:t>
      </w:r>
      <w:r>
        <w:rPr>
          <w:sz w:val="24"/>
        </w:rPr>
        <w:t>millions</w:t>
      </w:r>
      <w:r>
        <w:rPr>
          <w:spacing w:val="-2"/>
          <w:sz w:val="24"/>
        </w:rPr>
        <w:t> </w:t>
      </w:r>
      <w:r>
        <w:rPr>
          <w:sz w:val="24"/>
        </w:rPr>
        <w:t>d'actions</w:t>
      </w:r>
      <w:r>
        <w:rPr>
          <w:spacing w:val="4"/>
          <w:sz w:val="24"/>
        </w:rPr>
        <w:t> </w:t>
      </w:r>
      <w:r>
        <w:rPr>
          <w:sz w:val="24"/>
        </w:rPr>
        <w:t>(source</w:t>
      </w:r>
      <w:r>
        <w:rPr>
          <w:spacing w:val="-5"/>
          <w:sz w:val="24"/>
        </w:rPr>
        <w:t> </w:t>
      </w:r>
      <w:r>
        <w:rPr>
          <w:sz w:val="24"/>
        </w:rPr>
        <w:t>:</w:t>
      </w:r>
      <w:r>
        <w:rPr>
          <w:spacing w:val="-3"/>
          <w:sz w:val="24"/>
        </w:rPr>
        <w:t> </w:t>
      </w:r>
      <w:hyperlink r:id="rId13">
        <w:r>
          <w:rPr>
            <w:color w:val="0000FF"/>
            <w:spacing w:val="-2"/>
            <w:sz w:val="24"/>
            <w:u w:val="single" w:color="0000FF"/>
          </w:rPr>
          <w:t>TradingView</w:t>
        </w:r>
      </w:hyperlink>
      <w:r>
        <w:rPr>
          <w:spacing w:val="-2"/>
          <w:sz w:val="24"/>
        </w:rPr>
        <w:t>)</w:t>
      </w:r>
    </w:p>
    <w:p>
      <w:pPr>
        <w:pStyle w:val="ListParagraph"/>
        <w:spacing w:after="0" w:line="240" w:lineRule="auto"/>
        <w:jc w:val="left"/>
        <w:rPr>
          <w:sz w:val="24"/>
        </w:rPr>
        <w:sectPr>
          <w:headerReference w:type="default" r:id="rId14"/>
          <w:headerReference w:type="even" r:id="rId15"/>
          <w:footerReference w:type="default" r:id="rId16"/>
          <w:footerReference w:type="even" r:id="rId17"/>
          <w:pgSz w:w="11910" w:h="16840"/>
          <w:pgMar w:header="0" w:footer="330" w:top="900" w:bottom="520" w:left="141" w:right="283"/>
          <w:pgNumType w:start="3"/>
        </w:sectPr>
      </w:pPr>
    </w:p>
    <w:p>
      <w:pPr>
        <w:pStyle w:val="Heading4"/>
        <w:numPr>
          <w:ilvl w:val="0"/>
          <w:numId w:val="3"/>
        </w:numPr>
        <w:tabs>
          <w:tab w:pos="1299" w:val="left" w:leader="none"/>
        </w:tabs>
        <w:spacing w:line="240" w:lineRule="auto" w:before="243" w:after="0"/>
        <w:ind w:left="1299" w:right="0" w:hanging="360"/>
        <w:jc w:val="left"/>
        <w:rPr>
          <w:u w:val="none"/>
        </w:rPr>
      </w:pPr>
      <w:bookmarkStart w:name="4. Sanofi (France) – Santé" w:id="9"/>
      <w:bookmarkEnd w:id="9"/>
      <w:r>
        <w:rPr>
          <w:b w:val="0"/>
          <w:i w:val="0"/>
          <w:u w:val="none"/>
        </w:rPr>
      </w:r>
      <w:r>
        <w:rPr>
          <w:u w:val="single"/>
        </w:rPr>
        <w:t>Sanofi</w:t>
      </w:r>
      <w:r>
        <w:rPr>
          <w:spacing w:val="-4"/>
          <w:u w:val="single"/>
        </w:rPr>
        <w:t> </w:t>
      </w:r>
      <w:r>
        <w:rPr>
          <w:u w:val="single"/>
        </w:rPr>
        <w:t>(France)</w:t>
      </w:r>
      <w:r>
        <w:rPr>
          <w:spacing w:val="3"/>
          <w:u w:val="single"/>
        </w:rPr>
        <w:t> </w:t>
      </w:r>
      <w:r>
        <w:rPr>
          <w:u w:val="single"/>
        </w:rPr>
        <w:t>–</w:t>
      </w:r>
      <w:r>
        <w:rPr>
          <w:spacing w:val="1"/>
          <w:u w:val="single"/>
        </w:rPr>
        <w:t> </w:t>
      </w:r>
      <w:r>
        <w:rPr>
          <w:spacing w:val="-2"/>
          <w:u w:val="single"/>
        </w:rPr>
        <w:t>Santé</w:t>
      </w:r>
    </w:p>
    <w:p>
      <w:pPr>
        <w:pStyle w:val="BodyText"/>
        <w:spacing w:before="134"/>
        <w:rPr>
          <w:b/>
          <w:i/>
        </w:rPr>
      </w:pPr>
    </w:p>
    <w:p>
      <w:pPr>
        <w:pStyle w:val="BodyText"/>
        <w:ind w:left="579"/>
      </w:pPr>
      <w:bookmarkStart w:name="Indicateurs macroéconomiques : (3)" w:id="10"/>
      <w:bookmarkEnd w:id="10"/>
      <w:r>
        <w:rPr/>
      </w:r>
      <w:r>
        <w:rPr>
          <w:u w:val="single"/>
        </w:rPr>
        <w:t>Indicateurs</w:t>
      </w:r>
      <w:r>
        <w:rPr>
          <w:spacing w:val="-7"/>
          <w:u w:val="single"/>
        </w:rPr>
        <w:t> </w:t>
      </w:r>
      <w:r>
        <w:rPr>
          <w:u w:val="single"/>
        </w:rPr>
        <w:t>macroéconomiques</w:t>
      </w:r>
      <w:r>
        <w:rPr>
          <w:spacing w:val="-4"/>
          <w:u w:val="single"/>
        </w:rPr>
        <w:t> </w:t>
      </w:r>
      <w:r>
        <w:rPr>
          <w:spacing w:val="-10"/>
          <w:u w:val="single"/>
        </w:rPr>
        <w:t>:</w:t>
      </w:r>
    </w:p>
    <w:p>
      <w:pPr>
        <w:pStyle w:val="BodyText"/>
        <w:spacing w:before="140"/>
      </w:pPr>
    </w:p>
    <w:p>
      <w:pPr>
        <w:pStyle w:val="Heading3"/>
        <w:numPr>
          <w:ilvl w:val="1"/>
          <w:numId w:val="3"/>
        </w:numPr>
        <w:tabs>
          <w:tab w:pos="1299" w:val="left" w:leader="none"/>
        </w:tabs>
        <w:spacing w:line="240" w:lineRule="auto" w:before="0" w:after="0"/>
        <w:ind w:left="1299" w:right="0" w:hanging="360"/>
        <w:jc w:val="left"/>
        <w:rPr>
          <w:b w:val="0"/>
        </w:rPr>
      </w:pPr>
      <w:r>
        <w:rPr/>
        <w:t>Croissance</w:t>
      </w:r>
      <w:r>
        <w:rPr>
          <w:spacing w:val="-4"/>
        </w:rPr>
        <w:t> </w:t>
      </w:r>
      <w:r>
        <w:rPr/>
        <w:t>du</w:t>
      </w:r>
      <w:r>
        <w:rPr>
          <w:spacing w:val="-3"/>
        </w:rPr>
        <w:t> </w:t>
      </w:r>
      <w:r>
        <w:rPr/>
        <w:t>PIB</w:t>
      </w:r>
      <w:r>
        <w:rPr>
          <w:spacing w:val="2"/>
        </w:rPr>
        <w:t> </w:t>
      </w:r>
      <w:r>
        <w:rPr>
          <w:b w:val="0"/>
          <w:spacing w:val="-10"/>
        </w:rPr>
        <w:t>:</w:t>
      </w:r>
    </w:p>
    <w:p>
      <w:pPr>
        <w:pStyle w:val="BodyText"/>
        <w:spacing w:before="137"/>
        <w:ind w:left="1659"/>
      </w:pPr>
      <w:r>
        <w:rPr>
          <w:rFonts w:ascii="Courier New"/>
          <w:sz w:val="20"/>
        </w:rPr>
        <w:t>o</w:t>
      </w:r>
      <w:r>
        <w:rPr>
          <w:rFonts w:ascii="Courier New"/>
          <w:spacing w:val="57"/>
          <w:w w:val="150"/>
          <w:sz w:val="20"/>
        </w:rPr>
        <w:t> </w:t>
      </w:r>
      <w:r>
        <w:rPr/>
        <w:t>2022</w:t>
      </w:r>
      <w:r>
        <w:rPr>
          <w:spacing w:val="2"/>
        </w:rPr>
        <w:t> </w:t>
      </w:r>
      <w:r>
        <w:rPr/>
        <w:t>:</w:t>
      </w:r>
      <w:r>
        <w:rPr>
          <w:spacing w:val="2"/>
        </w:rPr>
        <w:t> </w:t>
      </w:r>
      <w:r>
        <w:rPr>
          <w:spacing w:val="-4"/>
        </w:rPr>
        <w:t>2,6%</w:t>
      </w:r>
    </w:p>
    <w:p>
      <w:pPr>
        <w:pStyle w:val="BodyText"/>
        <w:spacing w:before="129"/>
        <w:ind w:left="1659"/>
      </w:pPr>
      <w:r>
        <w:rPr>
          <w:rFonts w:ascii="Courier New"/>
          <w:sz w:val="20"/>
        </w:rPr>
        <w:t>o</w:t>
      </w:r>
      <w:r>
        <w:rPr>
          <w:rFonts w:ascii="Courier New"/>
          <w:spacing w:val="57"/>
          <w:w w:val="150"/>
          <w:sz w:val="20"/>
        </w:rPr>
        <w:t> </w:t>
      </w:r>
      <w:r>
        <w:rPr/>
        <w:t>2023</w:t>
      </w:r>
      <w:r>
        <w:rPr>
          <w:spacing w:val="2"/>
        </w:rPr>
        <w:t> </w:t>
      </w:r>
      <w:r>
        <w:rPr/>
        <w:t>:</w:t>
      </w:r>
      <w:r>
        <w:rPr>
          <w:spacing w:val="2"/>
        </w:rPr>
        <w:t> </w:t>
      </w:r>
      <w:r>
        <w:rPr>
          <w:spacing w:val="-4"/>
        </w:rPr>
        <w:t>0,8%</w:t>
      </w:r>
    </w:p>
    <w:p>
      <w:pPr>
        <w:pStyle w:val="ListParagraph"/>
        <w:numPr>
          <w:ilvl w:val="2"/>
          <w:numId w:val="3"/>
        </w:numPr>
        <w:tabs>
          <w:tab w:pos="2019" w:val="left" w:leader="none"/>
        </w:tabs>
        <w:spacing w:line="240" w:lineRule="auto" w:before="133" w:after="0"/>
        <w:ind w:left="2019" w:right="0" w:hanging="360"/>
        <w:jc w:val="left"/>
        <w:rPr>
          <w:sz w:val="24"/>
        </w:rPr>
      </w:pPr>
      <w:r>
        <w:rPr>
          <w:sz w:val="24"/>
        </w:rPr>
        <w:t>2024</w:t>
      </w:r>
      <w:r>
        <w:rPr>
          <w:spacing w:val="-4"/>
          <w:sz w:val="24"/>
        </w:rPr>
        <w:t> </w:t>
      </w:r>
      <w:r>
        <w:rPr>
          <w:sz w:val="24"/>
        </w:rPr>
        <w:t>(prévisions)</w:t>
      </w:r>
      <w:r>
        <w:rPr>
          <w:spacing w:val="-1"/>
          <w:sz w:val="24"/>
        </w:rPr>
        <w:t> </w:t>
      </w:r>
      <w:r>
        <w:rPr>
          <w:sz w:val="24"/>
        </w:rPr>
        <w:t>:</w:t>
      </w:r>
      <w:r>
        <w:rPr>
          <w:spacing w:val="-1"/>
          <w:sz w:val="24"/>
        </w:rPr>
        <w:t> </w:t>
      </w:r>
      <w:r>
        <w:rPr>
          <w:spacing w:val="-4"/>
          <w:sz w:val="24"/>
        </w:rPr>
        <w:t>1,5%</w:t>
      </w:r>
    </w:p>
    <w:p>
      <w:pPr>
        <w:pStyle w:val="Heading3"/>
        <w:numPr>
          <w:ilvl w:val="1"/>
          <w:numId w:val="3"/>
        </w:numPr>
        <w:tabs>
          <w:tab w:pos="359" w:val="left" w:leader="none"/>
        </w:tabs>
        <w:spacing w:line="240" w:lineRule="auto" w:before="129" w:after="0"/>
        <w:ind w:left="359" w:right="8387" w:hanging="359"/>
        <w:jc w:val="right"/>
        <w:rPr>
          <w:b w:val="0"/>
        </w:rPr>
      </w:pPr>
      <w:r>
        <w:rPr/>
        <w:t>Taux</w:t>
      </w:r>
      <w:r>
        <w:rPr>
          <w:spacing w:val="-8"/>
        </w:rPr>
        <w:t> </w:t>
      </w:r>
      <w:r>
        <w:rPr/>
        <w:t>d'inflation</w:t>
      </w:r>
      <w:r>
        <w:rPr>
          <w:spacing w:val="4"/>
        </w:rPr>
        <w:t> </w:t>
      </w:r>
      <w:r>
        <w:rPr>
          <w:b w:val="0"/>
          <w:spacing w:val="-10"/>
        </w:rPr>
        <w:t>:</w:t>
      </w:r>
    </w:p>
    <w:p>
      <w:pPr>
        <w:pStyle w:val="ListParagraph"/>
        <w:numPr>
          <w:ilvl w:val="2"/>
          <w:numId w:val="3"/>
        </w:numPr>
        <w:tabs>
          <w:tab w:pos="360" w:val="left" w:leader="none"/>
        </w:tabs>
        <w:spacing w:line="240" w:lineRule="auto" w:before="137" w:after="0"/>
        <w:ind w:left="360" w:right="8289" w:hanging="360"/>
        <w:jc w:val="right"/>
        <w:rPr>
          <w:sz w:val="24"/>
        </w:rPr>
      </w:pPr>
      <w:r>
        <w:rPr>
          <w:sz w:val="24"/>
        </w:rPr>
        <w:t>2022 :</w:t>
      </w:r>
      <w:r>
        <w:rPr>
          <w:spacing w:val="2"/>
          <w:sz w:val="24"/>
        </w:rPr>
        <w:t> </w:t>
      </w:r>
      <w:r>
        <w:rPr>
          <w:spacing w:val="-4"/>
          <w:sz w:val="24"/>
        </w:rPr>
        <w:t>5,9%</w:t>
      </w:r>
    </w:p>
    <w:p>
      <w:pPr>
        <w:pStyle w:val="ListParagraph"/>
        <w:numPr>
          <w:ilvl w:val="2"/>
          <w:numId w:val="3"/>
        </w:numPr>
        <w:tabs>
          <w:tab w:pos="360" w:val="left" w:leader="none"/>
        </w:tabs>
        <w:spacing w:line="240" w:lineRule="auto" w:before="129" w:after="0"/>
        <w:ind w:left="360" w:right="8289" w:hanging="360"/>
        <w:jc w:val="right"/>
        <w:rPr>
          <w:sz w:val="24"/>
        </w:rPr>
      </w:pPr>
      <w:r>
        <w:rPr>
          <w:sz w:val="24"/>
        </w:rPr>
        <w:t>2023 :</w:t>
      </w:r>
      <w:r>
        <w:rPr>
          <w:spacing w:val="2"/>
          <w:sz w:val="24"/>
        </w:rPr>
        <w:t> </w:t>
      </w:r>
      <w:r>
        <w:rPr>
          <w:spacing w:val="-4"/>
          <w:sz w:val="24"/>
        </w:rPr>
        <w:t>4,2%</w:t>
      </w:r>
    </w:p>
    <w:p>
      <w:pPr>
        <w:pStyle w:val="ListParagraph"/>
        <w:numPr>
          <w:ilvl w:val="2"/>
          <w:numId w:val="3"/>
        </w:numPr>
        <w:tabs>
          <w:tab w:pos="2019" w:val="left" w:leader="none"/>
        </w:tabs>
        <w:spacing w:line="240" w:lineRule="auto" w:before="133" w:after="0"/>
        <w:ind w:left="2019" w:right="0" w:hanging="360"/>
        <w:jc w:val="left"/>
        <w:rPr>
          <w:sz w:val="24"/>
        </w:rPr>
      </w:pPr>
      <w:r>
        <w:rPr>
          <w:sz w:val="24"/>
        </w:rPr>
        <w:t>2024</w:t>
      </w:r>
      <w:r>
        <w:rPr>
          <w:spacing w:val="-4"/>
          <w:sz w:val="24"/>
        </w:rPr>
        <w:t> </w:t>
      </w:r>
      <w:r>
        <w:rPr>
          <w:sz w:val="24"/>
        </w:rPr>
        <w:t>(prévisions)</w:t>
      </w:r>
      <w:r>
        <w:rPr>
          <w:spacing w:val="-1"/>
          <w:sz w:val="24"/>
        </w:rPr>
        <w:t> </w:t>
      </w:r>
      <w:r>
        <w:rPr>
          <w:sz w:val="24"/>
        </w:rPr>
        <w:t>:</w:t>
      </w:r>
      <w:r>
        <w:rPr>
          <w:spacing w:val="-1"/>
          <w:sz w:val="24"/>
        </w:rPr>
        <w:t> </w:t>
      </w:r>
      <w:r>
        <w:rPr>
          <w:spacing w:val="-4"/>
          <w:sz w:val="24"/>
        </w:rPr>
        <w:t>3,0%</w:t>
      </w:r>
    </w:p>
    <w:p>
      <w:pPr>
        <w:pStyle w:val="Heading3"/>
        <w:numPr>
          <w:ilvl w:val="1"/>
          <w:numId w:val="3"/>
        </w:numPr>
        <w:tabs>
          <w:tab w:pos="1299" w:val="left" w:leader="none"/>
        </w:tabs>
        <w:spacing w:line="240" w:lineRule="auto" w:before="129" w:after="0"/>
        <w:ind w:left="1299" w:right="0" w:hanging="360"/>
        <w:jc w:val="left"/>
        <w:rPr>
          <w:b w:val="0"/>
        </w:rPr>
      </w:pPr>
      <w:r>
        <w:rPr/>
        <w:t>Indice</w:t>
      </w:r>
      <w:r>
        <w:rPr>
          <w:spacing w:val="-4"/>
        </w:rPr>
        <w:t> </w:t>
      </w:r>
      <w:r>
        <w:rPr/>
        <w:t>boursier</w:t>
      </w:r>
      <w:r>
        <w:rPr>
          <w:spacing w:val="-6"/>
        </w:rPr>
        <w:t> </w:t>
      </w:r>
      <w:r>
        <w:rPr/>
        <w:t>(CAC</w:t>
      </w:r>
      <w:r>
        <w:rPr>
          <w:spacing w:val="-1"/>
        </w:rPr>
        <w:t> </w:t>
      </w:r>
      <w:r>
        <w:rPr/>
        <w:t>40)</w:t>
      </w:r>
      <w:r>
        <w:rPr>
          <w:spacing w:val="5"/>
        </w:rPr>
        <w:t> </w:t>
      </w:r>
      <w:r>
        <w:rPr>
          <w:b w:val="0"/>
          <w:spacing w:val="-10"/>
        </w:rPr>
        <w:t>:</w:t>
      </w:r>
    </w:p>
    <w:p>
      <w:pPr>
        <w:pStyle w:val="ListParagraph"/>
        <w:numPr>
          <w:ilvl w:val="2"/>
          <w:numId w:val="3"/>
        </w:numPr>
        <w:tabs>
          <w:tab w:pos="2019" w:val="left" w:leader="none"/>
        </w:tabs>
        <w:spacing w:line="240" w:lineRule="auto" w:before="137" w:after="0"/>
        <w:ind w:left="2019" w:right="0" w:hanging="360"/>
        <w:jc w:val="left"/>
        <w:rPr>
          <w:sz w:val="24"/>
        </w:rPr>
      </w:pPr>
      <w:r>
        <w:rPr>
          <w:sz w:val="24"/>
        </w:rPr>
        <w:t>2022 :</w:t>
      </w:r>
      <w:r>
        <w:rPr>
          <w:spacing w:val="4"/>
          <w:sz w:val="24"/>
        </w:rPr>
        <w:t> </w:t>
      </w:r>
      <w:r>
        <w:rPr>
          <w:sz w:val="24"/>
        </w:rPr>
        <w:t>-</w:t>
      </w:r>
      <w:r>
        <w:rPr>
          <w:spacing w:val="-4"/>
          <w:sz w:val="24"/>
        </w:rPr>
        <w:t>9,0%</w:t>
      </w:r>
    </w:p>
    <w:p>
      <w:pPr>
        <w:pStyle w:val="ListParagraph"/>
        <w:numPr>
          <w:ilvl w:val="2"/>
          <w:numId w:val="3"/>
        </w:numPr>
        <w:tabs>
          <w:tab w:pos="2019" w:val="left" w:leader="none"/>
        </w:tabs>
        <w:spacing w:line="240" w:lineRule="auto" w:before="129" w:after="0"/>
        <w:ind w:left="2019" w:right="0" w:hanging="360"/>
        <w:jc w:val="left"/>
        <w:rPr>
          <w:sz w:val="24"/>
        </w:rPr>
      </w:pPr>
      <w:r>
        <w:rPr>
          <w:sz w:val="24"/>
        </w:rPr>
        <w:t>2023</w:t>
      </w:r>
      <w:r>
        <w:rPr>
          <w:spacing w:val="2"/>
          <w:sz w:val="24"/>
        </w:rPr>
        <w:t> </w:t>
      </w:r>
      <w:r>
        <w:rPr>
          <w:sz w:val="24"/>
        </w:rPr>
        <w:t>:</w:t>
      </w:r>
      <w:r>
        <w:rPr>
          <w:spacing w:val="2"/>
          <w:sz w:val="24"/>
        </w:rPr>
        <w:t> </w:t>
      </w:r>
      <w:r>
        <w:rPr>
          <w:spacing w:val="-2"/>
          <w:sz w:val="24"/>
        </w:rPr>
        <w:t>+16,7%</w:t>
      </w:r>
    </w:p>
    <w:p>
      <w:pPr>
        <w:pStyle w:val="ListParagraph"/>
        <w:numPr>
          <w:ilvl w:val="2"/>
          <w:numId w:val="3"/>
        </w:numPr>
        <w:tabs>
          <w:tab w:pos="2019" w:val="left" w:leader="none"/>
        </w:tabs>
        <w:spacing w:line="240" w:lineRule="auto" w:before="133" w:after="0"/>
        <w:ind w:left="2019" w:right="0" w:hanging="360"/>
        <w:jc w:val="left"/>
        <w:rPr>
          <w:sz w:val="24"/>
        </w:rPr>
      </w:pPr>
      <w:r>
        <w:rPr>
          <w:sz w:val="24"/>
        </w:rPr>
        <w:t>2024</w:t>
      </w:r>
      <w:r>
        <w:rPr>
          <w:spacing w:val="-4"/>
          <w:sz w:val="24"/>
        </w:rPr>
        <w:t> </w:t>
      </w:r>
      <w:r>
        <w:rPr>
          <w:sz w:val="24"/>
        </w:rPr>
        <w:t>(prévisions)</w:t>
      </w:r>
      <w:r>
        <w:rPr>
          <w:spacing w:val="-1"/>
          <w:sz w:val="24"/>
        </w:rPr>
        <w:t> </w:t>
      </w:r>
      <w:r>
        <w:rPr>
          <w:sz w:val="24"/>
        </w:rPr>
        <w:t>:</w:t>
      </w:r>
      <w:r>
        <w:rPr>
          <w:spacing w:val="-1"/>
          <w:sz w:val="24"/>
        </w:rPr>
        <w:t> </w:t>
      </w:r>
      <w:r>
        <w:rPr>
          <w:spacing w:val="-4"/>
          <w:sz w:val="24"/>
        </w:rPr>
        <w:t>+6,0%</w:t>
      </w:r>
    </w:p>
    <w:p>
      <w:pPr>
        <w:pStyle w:val="Heading3"/>
        <w:numPr>
          <w:ilvl w:val="1"/>
          <w:numId w:val="3"/>
        </w:numPr>
        <w:tabs>
          <w:tab w:pos="1299" w:val="left" w:leader="none"/>
        </w:tabs>
        <w:spacing w:line="240" w:lineRule="auto" w:before="130" w:after="0"/>
        <w:ind w:left="1299" w:right="0" w:hanging="360"/>
        <w:jc w:val="left"/>
        <w:rPr>
          <w:b w:val="0"/>
        </w:rPr>
      </w:pPr>
      <w:r>
        <w:rPr/>
        <w:t>Taux</w:t>
      </w:r>
      <w:r>
        <w:rPr>
          <w:spacing w:val="-7"/>
        </w:rPr>
        <w:t> </w:t>
      </w:r>
      <w:r>
        <w:rPr/>
        <w:t>d'intérêt</w:t>
      </w:r>
      <w:r>
        <w:rPr>
          <w:spacing w:val="-1"/>
        </w:rPr>
        <w:t> </w:t>
      </w:r>
      <w:r>
        <w:rPr/>
        <w:t>directeur</w:t>
      </w:r>
      <w:r>
        <w:rPr>
          <w:spacing w:val="-7"/>
        </w:rPr>
        <w:t> </w:t>
      </w:r>
      <w:r>
        <w:rPr/>
        <w:t>de</w:t>
      </w:r>
      <w:r>
        <w:rPr>
          <w:spacing w:val="-3"/>
        </w:rPr>
        <w:t> </w:t>
      </w:r>
      <w:r>
        <w:rPr/>
        <w:t>la</w:t>
      </w:r>
      <w:r>
        <w:rPr>
          <w:spacing w:val="-2"/>
        </w:rPr>
        <w:t> </w:t>
      </w:r>
      <w:r>
        <w:rPr/>
        <w:t>Banque</w:t>
      </w:r>
      <w:r>
        <w:rPr>
          <w:spacing w:val="-2"/>
        </w:rPr>
        <w:t> </w:t>
      </w:r>
      <w:r>
        <w:rPr/>
        <w:t>Centrale</w:t>
      </w:r>
      <w:r>
        <w:rPr>
          <w:spacing w:val="2"/>
        </w:rPr>
        <w:t> </w:t>
      </w:r>
      <w:r>
        <w:rPr/>
        <w:t>Européenne</w:t>
      </w:r>
      <w:r>
        <w:rPr>
          <w:spacing w:val="-3"/>
        </w:rPr>
        <w:t> </w:t>
      </w:r>
      <w:r>
        <w:rPr/>
        <w:t>(BCE)</w:t>
      </w:r>
      <w:r>
        <w:rPr>
          <w:spacing w:val="6"/>
        </w:rPr>
        <w:t> </w:t>
      </w:r>
      <w:r>
        <w:rPr>
          <w:b w:val="0"/>
          <w:spacing w:val="-10"/>
        </w:rPr>
        <w:t>:</w:t>
      </w:r>
    </w:p>
    <w:p>
      <w:pPr>
        <w:pStyle w:val="ListParagraph"/>
        <w:numPr>
          <w:ilvl w:val="2"/>
          <w:numId w:val="3"/>
        </w:numPr>
        <w:tabs>
          <w:tab w:pos="2019" w:val="left" w:leader="none"/>
        </w:tabs>
        <w:spacing w:line="240" w:lineRule="auto" w:before="136" w:after="0"/>
        <w:ind w:left="2019" w:right="0" w:hanging="360"/>
        <w:jc w:val="left"/>
        <w:rPr>
          <w:sz w:val="24"/>
        </w:rPr>
      </w:pPr>
      <w:r>
        <w:rPr>
          <w:sz w:val="24"/>
        </w:rPr>
        <w:t>2022</w:t>
      </w:r>
      <w:r>
        <w:rPr>
          <w:spacing w:val="2"/>
          <w:sz w:val="24"/>
        </w:rPr>
        <w:t> </w:t>
      </w:r>
      <w:r>
        <w:rPr>
          <w:sz w:val="24"/>
        </w:rPr>
        <w:t>:</w:t>
      </w:r>
      <w:r>
        <w:rPr>
          <w:spacing w:val="2"/>
          <w:sz w:val="24"/>
        </w:rPr>
        <w:t> </w:t>
      </w:r>
      <w:r>
        <w:rPr>
          <w:spacing w:val="-2"/>
          <w:sz w:val="24"/>
        </w:rPr>
        <w:t>0,00%</w:t>
      </w:r>
    </w:p>
    <w:p>
      <w:pPr>
        <w:pStyle w:val="ListParagraph"/>
        <w:numPr>
          <w:ilvl w:val="2"/>
          <w:numId w:val="3"/>
        </w:numPr>
        <w:tabs>
          <w:tab w:pos="2019" w:val="left" w:leader="none"/>
        </w:tabs>
        <w:spacing w:line="240" w:lineRule="auto" w:before="129" w:after="0"/>
        <w:ind w:left="2019" w:right="0" w:hanging="360"/>
        <w:jc w:val="left"/>
        <w:rPr>
          <w:sz w:val="24"/>
        </w:rPr>
      </w:pPr>
      <w:r>
        <w:rPr>
          <w:sz w:val="24"/>
        </w:rPr>
        <w:t>2023</w:t>
      </w:r>
      <w:r>
        <w:rPr>
          <w:spacing w:val="2"/>
          <w:sz w:val="24"/>
        </w:rPr>
        <w:t> </w:t>
      </w:r>
      <w:r>
        <w:rPr>
          <w:sz w:val="24"/>
        </w:rPr>
        <w:t>:</w:t>
      </w:r>
      <w:r>
        <w:rPr>
          <w:spacing w:val="2"/>
          <w:sz w:val="24"/>
        </w:rPr>
        <w:t> </w:t>
      </w:r>
      <w:r>
        <w:rPr>
          <w:spacing w:val="-2"/>
          <w:sz w:val="24"/>
        </w:rPr>
        <w:t>4,00%</w:t>
      </w:r>
    </w:p>
    <w:p>
      <w:pPr>
        <w:pStyle w:val="ListParagraph"/>
        <w:numPr>
          <w:ilvl w:val="2"/>
          <w:numId w:val="3"/>
        </w:numPr>
        <w:tabs>
          <w:tab w:pos="2019" w:val="left" w:leader="none"/>
        </w:tabs>
        <w:spacing w:line="240" w:lineRule="auto" w:before="138" w:after="0"/>
        <w:ind w:left="2019" w:right="0" w:hanging="360"/>
        <w:jc w:val="left"/>
        <w:rPr>
          <w:sz w:val="24"/>
        </w:rPr>
      </w:pPr>
      <w:r>
        <w:rPr>
          <w:sz w:val="24"/>
        </w:rPr>
        <w:t>2024</w:t>
      </w:r>
      <w:r>
        <w:rPr>
          <w:spacing w:val="-4"/>
          <w:sz w:val="24"/>
        </w:rPr>
        <w:t> </w:t>
      </w:r>
      <w:r>
        <w:rPr>
          <w:sz w:val="24"/>
        </w:rPr>
        <w:t>(prévisions)</w:t>
      </w:r>
      <w:r>
        <w:rPr>
          <w:spacing w:val="-1"/>
          <w:sz w:val="24"/>
        </w:rPr>
        <w:t> </w:t>
      </w:r>
      <w:r>
        <w:rPr>
          <w:sz w:val="24"/>
        </w:rPr>
        <w:t>:</w:t>
      </w:r>
      <w:r>
        <w:rPr>
          <w:spacing w:val="-1"/>
          <w:sz w:val="24"/>
        </w:rPr>
        <w:t> </w:t>
      </w:r>
      <w:r>
        <w:rPr>
          <w:spacing w:val="-4"/>
          <w:sz w:val="24"/>
        </w:rPr>
        <w:t>4,00%</w:t>
      </w:r>
    </w:p>
    <w:p>
      <w:pPr>
        <w:pStyle w:val="BodyText"/>
        <w:spacing w:before="132"/>
      </w:pPr>
    </w:p>
    <w:p>
      <w:pPr>
        <w:spacing w:before="0"/>
        <w:ind w:left="579" w:right="0" w:firstLine="0"/>
        <w:jc w:val="left"/>
        <w:rPr>
          <w:i/>
          <w:sz w:val="24"/>
        </w:rPr>
      </w:pPr>
      <w:bookmarkStart w:name="Indicateurs techniques : (2)" w:id="11"/>
      <w:bookmarkEnd w:id="11"/>
      <w:r>
        <w:rPr/>
      </w:r>
      <w:r>
        <w:rPr>
          <w:i/>
          <w:sz w:val="24"/>
          <w:u w:val="single"/>
        </w:rPr>
        <w:t>Indicateurs</w:t>
      </w:r>
      <w:r>
        <w:rPr>
          <w:i/>
          <w:spacing w:val="-2"/>
          <w:sz w:val="24"/>
          <w:u w:val="single"/>
        </w:rPr>
        <w:t> </w:t>
      </w:r>
      <w:r>
        <w:rPr>
          <w:i/>
          <w:sz w:val="24"/>
          <w:u w:val="single"/>
        </w:rPr>
        <w:t>techniques</w:t>
      </w:r>
      <w:r>
        <w:rPr>
          <w:i/>
          <w:spacing w:val="-3"/>
          <w:sz w:val="24"/>
          <w:u w:val="single"/>
        </w:rPr>
        <w:t> </w:t>
      </w:r>
      <w:r>
        <w:rPr>
          <w:i/>
          <w:spacing w:val="-10"/>
          <w:sz w:val="24"/>
          <w:u w:val="single"/>
        </w:rPr>
        <w:t>:</w:t>
      </w:r>
    </w:p>
    <w:p>
      <w:pPr>
        <w:pStyle w:val="BodyText"/>
        <w:spacing w:before="139"/>
        <w:rPr>
          <w:i/>
        </w:rPr>
      </w:pPr>
    </w:p>
    <w:p>
      <w:pPr>
        <w:pStyle w:val="Heading3"/>
        <w:numPr>
          <w:ilvl w:val="1"/>
          <w:numId w:val="3"/>
        </w:numPr>
        <w:tabs>
          <w:tab w:pos="1299" w:val="left" w:leader="none"/>
        </w:tabs>
        <w:spacing w:line="240" w:lineRule="auto" w:before="0" w:after="0"/>
        <w:ind w:left="1299" w:right="0" w:hanging="360"/>
        <w:jc w:val="left"/>
        <w:rPr>
          <w:b w:val="0"/>
        </w:rPr>
      </w:pPr>
      <w:r>
        <w:rPr/>
        <w:t>MACD</w:t>
      </w:r>
      <w:r>
        <w:rPr>
          <w:spacing w:val="2"/>
        </w:rPr>
        <w:t> </w:t>
      </w:r>
      <w:r>
        <w:rPr>
          <w:b w:val="0"/>
          <w:spacing w:val="-10"/>
        </w:rPr>
        <w:t>:</w:t>
      </w:r>
    </w:p>
    <w:p>
      <w:pPr>
        <w:pStyle w:val="ListParagraph"/>
        <w:numPr>
          <w:ilvl w:val="2"/>
          <w:numId w:val="3"/>
        </w:numPr>
        <w:tabs>
          <w:tab w:pos="2019" w:val="left" w:leader="none"/>
        </w:tabs>
        <w:spacing w:line="240" w:lineRule="auto" w:before="137" w:after="0"/>
        <w:ind w:left="2019" w:right="0" w:hanging="360"/>
        <w:jc w:val="left"/>
        <w:rPr>
          <w:sz w:val="24"/>
        </w:rPr>
      </w:pPr>
      <w:r>
        <w:rPr>
          <w:sz w:val="24"/>
        </w:rPr>
        <w:t>Ligne</w:t>
      </w:r>
      <w:r>
        <w:rPr>
          <w:spacing w:val="-5"/>
          <w:sz w:val="24"/>
        </w:rPr>
        <w:t> </w:t>
      </w:r>
      <w:r>
        <w:rPr>
          <w:sz w:val="24"/>
        </w:rPr>
        <w:t>MACD</w:t>
      </w:r>
      <w:r>
        <w:rPr>
          <w:spacing w:val="-2"/>
          <w:sz w:val="24"/>
        </w:rPr>
        <w:t> </w:t>
      </w:r>
      <w:r>
        <w:rPr>
          <w:sz w:val="24"/>
        </w:rPr>
        <w:t>:</w:t>
      </w:r>
      <w:r>
        <w:rPr>
          <w:spacing w:val="1"/>
          <w:sz w:val="24"/>
        </w:rPr>
        <w:t> </w:t>
      </w:r>
      <w:r>
        <w:rPr>
          <w:sz w:val="24"/>
        </w:rPr>
        <w:t>-</w:t>
      </w:r>
      <w:r>
        <w:rPr>
          <w:spacing w:val="-4"/>
          <w:sz w:val="24"/>
        </w:rPr>
        <w:t>0,12</w:t>
      </w:r>
    </w:p>
    <w:p>
      <w:pPr>
        <w:pStyle w:val="ListParagraph"/>
        <w:numPr>
          <w:ilvl w:val="2"/>
          <w:numId w:val="3"/>
        </w:numPr>
        <w:tabs>
          <w:tab w:pos="2019" w:val="left" w:leader="none"/>
        </w:tabs>
        <w:spacing w:line="240" w:lineRule="auto" w:before="129" w:after="0"/>
        <w:ind w:left="2019" w:right="0" w:hanging="360"/>
        <w:jc w:val="left"/>
        <w:rPr>
          <w:sz w:val="24"/>
        </w:rPr>
      </w:pPr>
      <w:r>
        <w:rPr>
          <w:sz w:val="24"/>
        </w:rPr>
        <w:t>Ligne</w:t>
      </w:r>
      <w:r>
        <w:rPr>
          <w:spacing w:val="-4"/>
          <w:sz w:val="24"/>
        </w:rPr>
        <w:t> </w:t>
      </w:r>
      <w:r>
        <w:rPr>
          <w:sz w:val="24"/>
        </w:rPr>
        <w:t>de</w:t>
      </w:r>
      <w:r>
        <w:rPr>
          <w:spacing w:val="-1"/>
          <w:sz w:val="24"/>
        </w:rPr>
        <w:t> </w:t>
      </w:r>
      <w:r>
        <w:rPr>
          <w:sz w:val="24"/>
        </w:rPr>
        <w:t>signal</w:t>
      </w:r>
      <w:r>
        <w:rPr>
          <w:spacing w:val="-6"/>
          <w:sz w:val="24"/>
        </w:rPr>
        <w:t> </w:t>
      </w:r>
      <w:r>
        <w:rPr>
          <w:sz w:val="24"/>
        </w:rPr>
        <w:t>:</w:t>
      </w:r>
      <w:r>
        <w:rPr>
          <w:spacing w:val="3"/>
          <w:sz w:val="24"/>
        </w:rPr>
        <w:t> </w:t>
      </w:r>
      <w:r>
        <w:rPr>
          <w:sz w:val="24"/>
        </w:rPr>
        <w:t>-</w:t>
      </w:r>
      <w:r>
        <w:rPr>
          <w:spacing w:val="-4"/>
          <w:sz w:val="24"/>
        </w:rPr>
        <w:t>0,14</w:t>
      </w:r>
    </w:p>
    <w:p>
      <w:pPr>
        <w:pStyle w:val="ListParagraph"/>
        <w:numPr>
          <w:ilvl w:val="2"/>
          <w:numId w:val="3"/>
        </w:numPr>
        <w:tabs>
          <w:tab w:pos="2019" w:val="left" w:leader="none"/>
        </w:tabs>
        <w:spacing w:line="240" w:lineRule="auto" w:before="129" w:after="0"/>
        <w:ind w:left="2019" w:right="0" w:hanging="360"/>
        <w:jc w:val="left"/>
        <w:rPr>
          <w:sz w:val="24"/>
        </w:rPr>
      </w:pPr>
      <w:r>
        <w:rPr>
          <w:sz w:val="24"/>
        </w:rPr>
        <w:t>Histogramme</w:t>
      </w:r>
      <w:r>
        <w:rPr>
          <w:spacing w:val="-6"/>
          <w:sz w:val="24"/>
        </w:rPr>
        <w:t> </w:t>
      </w:r>
      <w:r>
        <w:rPr>
          <w:sz w:val="24"/>
        </w:rPr>
        <w:t>:</w:t>
      </w:r>
      <w:r>
        <w:rPr>
          <w:spacing w:val="-3"/>
          <w:sz w:val="24"/>
        </w:rPr>
        <w:t> </w:t>
      </w:r>
      <w:r>
        <w:rPr>
          <w:spacing w:val="-4"/>
          <w:sz w:val="24"/>
        </w:rPr>
        <w:t>0,02</w:t>
      </w:r>
    </w:p>
    <w:p>
      <w:pPr>
        <w:pStyle w:val="ListParagraph"/>
        <w:numPr>
          <w:ilvl w:val="1"/>
          <w:numId w:val="3"/>
        </w:numPr>
        <w:tabs>
          <w:tab w:pos="1299" w:val="left" w:leader="none"/>
        </w:tabs>
        <w:spacing w:line="240" w:lineRule="auto" w:before="133" w:after="0"/>
        <w:ind w:left="1299" w:right="0" w:hanging="360"/>
        <w:jc w:val="left"/>
        <w:rPr>
          <w:sz w:val="24"/>
        </w:rPr>
      </w:pPr>
      <w:r>
        <w:rPr>
          <w:b/>
          <w:sz w:val="24"/>
        </w:rPr>
        <w:t>RSI</w:t>
      </w:r>
      <w:r>
        <w:rPr>
          <w:b/>
          <w:spacing w:val="1"/>
          <w:sz w:val="24"/>
        </w:rPr>
        <w:t> </w:t>
      </w:r>
      <w:r>
        <w:rPr>
          <w:sz w:val="24"/>
        </w:rPr>
        <w:t>:</w:t>
      </w:r>
      <w:r>
        <w:rPr>
          <w:spacing w:val="3"/>
          <w:sz w:val="24"/>
        </w:rPr>
        <w:t> </w:t>
      </w:r>
      <w:r>
        <w:rPr>
          <w:sz w:val="24"/>
        </w:rPr>
        <w:t>48,7</w:t>
      </w:r>
      <w:r>
        <w:rPr>
          <w:spacing w:val="-2"/>
          <w:sz w:val="24"/>
        </w:rPr>
        <w:t> (neutre)</w:t>
      </w:r>
    </w:p>
    <w:p>
      <w:pPr>
        <w:pStyle w:val="ListParagraph"/>
        <w:numPr>
          <w:ilvl w:val="1"/>
          <w:numId w:val="3"/>
        </w:numPr>
        <w:tabs>
          <w:tab w:pos="1299" w:val="left" w:leader="none"/>
        </w:tabs>
        <w:spacing w:line="240" w:lineRule="auto" w:before="137" w:after="0"/>
        <w:ind w:left="1299" w:right="0" w:hanging="360"/>
        <w:jc w:val="left"/>
        <w:rPr>
          <w:sz w:val="24"/>
        </w:rPr>
      </w:pPr>
      <w:r>
        <w:rPr>
          <w:b/>
          <w:sz w:val="24"/>
        </w:rPr>
        <w:t>Volume</w:t>
      </w:r>
      <w:r>
        <w:rPr>
          <w:b/>
          <w:spacing w:val="-3"/>
          <w:sz w:val="24"/>
        </w:rPr>
        <w:t> </w:t>
      </w:r>
      <w:r>
        <w:rPr>
          <w:sz w:val="24"/>
        </w:rPr>
        <w:t>:</w:t>
      </w:r>
      <w:r>
        <w:rPr>
          <w:spacing w:val="-2"/>
          <w:sz w:val="24"/>
        </w:rPr>
        <w:t> </w:t>
      </w:r>
      <w:r>
        <w:rPr>
          <w:sz w:val="24"/>
        </w:rPr>
        <w:t>Volume</w:t>
      </w:r>
      <w:r>
        <w:rPr>
          <w:spacing w:val="2"/>
          <w:sz w:val="24"/>
        </w:rPr>
        <w:t> </w:t>
      </w:r>
      <w:r>
        <w:rPr>
          <w:sz w:val="24"/>
        </w:rPr>
        <w:t>moyen</w:t>
      </w:r>
      <w:r>
        <w:rPr>
          <w:spacing w:val="-7"/>
          <w:sz w:val="24"/>
        </w:rPr>
        <w:t> </w:t>
      </w:r>
      <w:r>
        <w:rPr>
          <w:sz w:val="24"/>
        </w:rPr>
        <w:t>:</w:t>
      </w:r>
      <w:r>
        <w:rPr>
          <w:spacing w:val="-2"/>
          <w:sz w:val="24"/>
        </w:rPr>
        <w:t> </w:t>
      </w:r>
      <w:r>
        <w:rPr>
          <w:sz w:val="24"/>
        </w:rPr>
        <w:t>1,9</w:t>
      </w:r>
      <w:r>
        <w:rPr>
          <w:spacing w:val="-2"/>
          <w:sz w:val="24"/>
        </w:rPr>
        <w:t> </w:t>
      </w:r>
      <w:r>
        <w:rPr>
          <w:sz w:val="24"/>
        </w:rPr>
        <w:t>million</w:t>
      </w:r>
      <w:r>
        <w:rPr>
          <w:spacing w:val="-6"/>
          <w:sz w:val="24"/>
        </w:rPr>
        <w:t> </w:t>
      </w:r>
      <w:r>
        <w:rPr>
          <w:spacing w:val="-2"/>
          <w:sz w:val="24"/>
        </w:rPr>
        <w:t>d'actions.</w:t>
      </w:r>
    </w:p>
    <w:p>
      <w:pPr>
        <w:pStyle w:val="ListParagraph"/>
        <w:numPr>
          <w:ilvl w:val="2"/>
          <w:numId w:val="3"/>
        </w:numPr>
        <w:tabs>
          <w:tab w:pos="2019" w:val="left" w:leader="none"/>
        </w:tabs>
        <w:spacing w:line="240" w:lineRule="auto" w:before="142" w:after="0"/>
        <w:ind w:left="2019" w:right="0" w:hanging="360"/>
        <w:jc w:val="left"/>
        <w:rPr>
          <w:sz w:val="24"/>
        </w:rPr>
      </w:pPr>
      <w:r>
        <w:rPr>
          <w:sz w:val="24"/>
        </w:rPr>
        <w:t>Volume</w:t>
      </w:r>
      <w:r>
        <w:rPr>
          <w:spacing w:val="-3"/>
          <w:sz w:val="24"/>
        </w:rPr>
        <w:t> </w:t>
      </w:r>
      <w:r>
        <w:rPr>
          <w:sz w:val="24"/>
        </w:rPr>
        <w:t>du</w:t>
      </w:r>
      <w:r>
        <w:rPr>
          <w:spacing w:val="-1"/>
          <w:sz w:val="24"/>
        </w:rPr>
        <w:t> </w:t>
      </w:r>
      <w:r>
        <w:rPr>
          <w:sz w:val="24"/>
        </w:rPr>
        <w:t>27 septembre</w:t>
      </w:r>
      <w:r>
        <w:rPr>
          <w:spacing w:val="-1"/>
          <w:sz w:val="24"/>
        </w:rPr>
        <w:t> </w:t>
      </w:r>
      <w:r>
        <w:rPr>
          <w:sz w:val="24"/>
        </w:rPr>
        <w:t>2024 : 2,1</w:t>
      </w:r>
      <w:r>
        <w:rPr>
          <w:spacing w:val="-5"/>
          <w:sz w:val="24"/>
        </w:rPr>
        <w:t> </w:t>
      </w:r>
      <w:r>
        <w:rPr>
          <w:sz w:val="24"/>
        </w:rPr>
        <w:t>millions</w:t>
      </w:r>
      <w:r>
        <w:rPr>
          <w:spacing w:val="-2"/>
          <w:sz w:val="24"/>
        </w:rPr>
        <w:t> </w:t>
      </w:r>
      <w:r>
        <w:rPr>
          <w:sz w:val="24"/>
        </w:rPr>
        <w:t>d'actions</w:t>
      </w:r>
      <w:r>
        <w:rPr>
          <w:spacing w:val="4"/>
          <w:sz w:val="24"/>
        </w:rPr>
        <w:t> </w:t>
      </w:r>
      <w:r>
        <w:rPr>
          <w:sz w:val="24"/>
        </w:rPr>
        <w:t>(source</w:t>
      </w:r>
      <w:r>
        <w:rPr>
          <w:spacing w:val="-5"/>
          <w:sz w:val="24"/>
        </w:rPr>
        <w:t> </w:t>
      </w:r>
      <w:r>
        <w:rPr>
          <w:sz w:val="24"/>
        </w:rPr>
        <w:t>:</w:t>
      </w:r>
      <w:r>
        <w:rPr>
          <w:spacing w:val="-3"/>
          <w:sz w:val="24"/>
        </w:rPr>
        <w:t> </w:t>
      </w:r>
      <w:hyperlink r:id="rId13">
        <w:r>
          <w:rPr>
            <w:color w:val="0000FF"/>
            <w:spacing w:val="-2"/>
            <w:sz w:val="24"/>
            <w:u w:val="single" w:color="0000FF"/>
          </w:rPr>
          <w:t>TradingView</w:t>
        </w:r>
      </w:hyperlink>
      <w:r>
        <w:rPr>
          <w:spacing w:val="-2"/>
          <w:sz w:val="24"/>
        </w:rPr>
        <w:t>)</w:t>
      </w:r>
    </w:p>
    <w:p>
      <w:pPr>
        <w:pStyle w:val="ListParagraph"/>
        <w:spacing w:after="0" w:line="240" w:lineRule="auto"/>
        <w:jc w:val="left"/>
        <w:rPr>
          <w:sz w:val="24"/>
        </w:rPr>
        <w:sectPr>
          <w:pgSz w:w="11910" w:h="16840"/>
          <w:pgMar w:header="0" w:footer="330" w:top="900" w:bottom="520" w:left="141" w:right="283"/>
        </w:sectPr>
      </w:pPr>
    </w:p>
    <w:p>
      <w:pPr>
        <w:spacing w:before="238"/>
        <w:ind w:left="579" w:right="0" w:firstLine="0"/>
        <w:jc w:val="left"/>
        <w:rPr>
          <w:b/>
          <w:sz w:val="24"/>
        </w:rPr>
      </w:pPr>
      <w:bookmarkStart w:name="Sources pour les indicateurs économiques" w:id="12"/>
      <w:bookmarkEnd w:id="12"/>
      <w:r>
        <w:rPr/>
      </w:r>
      <w:r>
        <w:rPr>
          <w:b/>
          <w:sz w:val="24"/>
          <w:u w:val="single"/>
        </w:rPr>
        <w:t>Sources</w:t>
      </w:r>
      <w:r>
        <w:rPr>
          <w:b/>
          <w:spacing w:val="-3"/>
          <w:sz w:val="24"/>
          <w:u w:val="single"/>
        </w:rPr>
        <w:t> </w:t>
      </w:r>
      <w:r>
        <w:rPr>
          <w:b/>
          <w:sz w:val="24"/>
          <w:u w:val="single"/>
        </w:rPr>
        <w:t>pour</w:t>
      </w:r>
      <w:r>
        <w:rPr>
          <w:b/>
          <w:spacing w:val="-7"/>
          <w:sz w:val="24"/>
          <w:u w:val="single"/>
        </w:rPr>
        <w:t> </w:t>
      </w:r>
      <w:r>
        <w:rPr>
          <w:b/>
          <w:sz w:val="24"/>
          <w:u w:val="single"/>
        </w:rPr>
        <w:t>les</w:t>
      </w:r>
      <w:r>
        <w:rPr>
          <w:b/>
          <w:spacing w:val="-1"/>
          <w:sz w:val="24"/>
          <w:u w:val="single"/>
        </w:rPr>
        <w:t> </w:t>
      </w:r>
      <w:r>
        <w:rPr>
          <w:b/>
          <w:sz w:val="24"/>
          <w:u w:val="single"/>
        </w:rPr>
        <w:t>indicateurs</w:t>
      </w:r>
      <w:r>
        <w:rPr>
          <w:b/>
          <w:spacing w:val="-2"/>
          <w:sz w:val="24"/>
          <w:u w:val="single"/>
        </w:rPr>
        <w:t> </w:t>
      </w:r>
      <w:r>
        <w:rPr>
          <w:b/>
          <w:sz w:val="24"/>
          <w:u w:val="single"/>
        </w:rPr>
        <w:t>économiques</w:t>
      </w:r>
      <w:r>
        <w:rPr>
          <w:b/>
          <w:spacing w:val="-2"/>
          <w:sz w:val="24"/>
          <w:u w:val="single"/>
        </w:rPr>
        <w:t> </w:t>
      </w:r>
      <w:r>
        <w:rPr>
          <w:b/>
          <w:spacing w:val="-10"/>
          <w:sz w:val="24"/>
          <w:u w:val="single"/>
        </w:rPr>
        <w:t>:</w:t>
      </w:r>
    </w:p>
    <w:p>
      <w:pPr>
        <w:pStyle w:val="Heading3"/>
        <w:numPr>
          <w:ilvl w:val="0"/>
          <w:numId w:val="4"/>
        </w:numPr>
        <w:tabs>
          <w:tab w:pos="1299" w:val="left" w:leader="none"/>
        </w:tabs>
        <w:spacing w:line="240" w:lineRule="auto" w:before="137" w:after="0"/>
        <w:ind w:left="1299" w:right="0" w:hanging="360"/>
        <w:jc w:val="left"/>
      </w:pPr>
      <w:r>
        <w:rPr/>
        <w:t>Vonovia</w:t>
      </w:r>
      <w:r>
        <w:rPr>
          <w:spacing w:val="2"/>
        </w:rPr>
        <w:t> </w:t>
      </w:r>
      <w:r>
        <w:rPr/>
        <w:t>SE </w:t>
      </w:r>
      <w:r>
        <w:rPr>
          <w:spacing w:val="-2"/>
        </w:rPr>
        <w:t>(Allemagne)</w:t>
      </w:r>
    </w:p>
    <w:p>
      <w:pPr>
        <w:pStyle w:val="ListParagraph"/>
        <w:numPr>
          <w:ilvl w:val="1"/>
          <w:numId w:val="4"/>
        </w:numPr>
        <w:tabs>
          <w:tab w:pos="1504" w:val="left" w:leader="none"/>
        </w:tabs>
        <w:spacing w:line="240" w:lineRule="auto" w:before="132" w:after="0"/>
        <w:ind w:left="1504" w:right="0" w:hanging="359"/>
        <w:jc w:val="left"/>
        <w:rPr>
          <w:sz w:val="24"/>
        </w:rPr>
      </w:pPr>
      <w:r>
        <w:rPr>
          <w:b/>
          <w:sz w:val="24"/>
        </w:rPr>
        <w:t>Croissance</w:t>
      </w:r>
      <w:r>
        <w:rPr>
          <w:b/>
          <w:spacing w:val="-5"/>
          <w:sz w:val="24"/>
        </w:rPr>
        <w:t> </w:t>
      </w:r>
      <w:r>
        <w:rPr>
          <w:b/>
          <w:sz w:val="24"/>
        </w:rPr>
        <w:t>du</w:t>
      </w:r>
      <w:r>
        <w:rPr>
          <w:b/>
          <w:spacing w:val="-3"/>
          <w:sz w:val="24"/>
        </w:rPr>
        <w:t> </w:t>
      </w:r>
      <w:r>
        <w:rPr>
          <w:b/>
          <w:sz w:val="24"/>
        </w:rPr>
        <w:t>PIB,</w:t>
      </w:r>
      <w:r>
        <w:rPr>
          <w:b/>
          <w:spacing w:val="-1"/>
          <w:sz w:val="24"/>
        </w:rPr>
        <w:t> </w:t>
      </w:r>
      <w:r>
        <w:rPr>
          <w:b/>
          <w:sz w:val="24"/>
        </w:rPr>
        <w:t>Inflation,</w:t>
      </w:r>
      <w:r>
        <w:rPr>
          <w:b/>
          <w:spacing w:val="-1"/>
          <w:sz w:val="24"/>
        </w:rPr>
        <w:t> </w:t>
      </w:r>
      <w:r>
        <w:rPr>
          <w:b/>
          <w:sz w:val="24"/>
        </w:rPr>
        <w:t>Taux</w:t>
      </w:r>
      <w:r>
        <w:rPr>
          <w:b/>
          <w:spacing w:val="-8"/>
          <w:sz w:val="24"/>
        </w:rPr>
        <w:t> </w:t>
      </w:r>
      <w:r>
        <w:rPr>
          <w:b/>
          <w:sz w:val="24"/>
        </w:rPr>
        <w:t>d'intérêt,</w:t>
      </w:r>
      <w:r>
        <w:rPr>
          <w:b/>
          <w:spacing w:val="-1"/>
          <w:sz w:val="24"/>
        </w:rPr>
        <w:t> </w:t>
      </w:r>
      <w:r>
        <w:rPr>
          <w:b/>
          <w:sz w:val="24"/>
        </w:rPr>
        <w:t>Indice</w:t>
      </w:r>
      <w:r>
        <w:rPr>
          <w:b/>
          <w:spacing w:val="-5"/>
          <w:sz w:val="24"/>
        </w:rPr>
        <w:t> </w:t>
      </w:r>
      <w:r>
        <w:rPr>
          <w:b/>
          <w:sz w:val="24"/>
        </w:rPr>
        <w:t>Boursier </w:t>
      </w:r>
      <w:r>
        <w:rPr>
          <w:spacing w:val="-10"/>
          <w:sz w:val="24"/>
        </w:rPr>
        <w:t>:</w:t>
      </w:r>
    </w:p>
    <w:p>
      <w:pPr>
        <w:pStyle w:val="ListParagraph"/>
        <w:numPr>
          <w:ilvl w:val="2"/>
          <w:numId w:val="4"/>
        </w:numPr>
        <w:tabs>
          <w:tab w:pos="1789" w:val="left" w:leader="none"/>
        </w:tabs>
        <w:spacing w:line="362" w:lineRule="auto" w:before="129" w:after="0"/>
        <w:ind w:left="1789" w:right="442" w:hanging="361"/>
        <w:jc w:val="left"/>
        <w:rPr>
          <w:sz w:val="24"/>
        </w:rPr>
      </w:pPr>
      <w:r>
        <w:rPr>
          <w:b/>
          <w:sz w:val="24"/>
        </w:rPr>
        <w:t>Eurostat</w:t>
      </w:r>
      <w:r>
        <w:rPr>
          <w:b/>
          <w:spacing w:val="71"/>
          <w:sz w:val="24"/>
        </w:rPr>
        <w:t> </w:t>
      </w:r>
      <w:r>
        <w:rPr>
          <w:sz w:val="24"/>
        </w:rPr>
        <w:t>:</w:t>
      </w:r>
      <w:r>
        <w:rPr>
          <w:spacing w:val="65"/>
          <w:sz w:val="24"/>
        </w:rPr>
        <w:t> </w:t>
      </w:r>
      <w:hyperlink r:id="rId19">
        <w:r>
          <w:rPr>
            <w:color w:val="0000FF"/>
            <w:sz w:val="24"/>
            <w:u w:val="single" w:color="0000FF"/>
          </w:rPr>
          <w:t>Eurostat</w:t>
        </w:r>
      </w:hyperlink>
      <w:r>
        <w:rPr>
          <w:color w:val="0000FF"/>
          <w:spacing w:val="70"/>
          <w:sz w:val="24"/>
        </w:rPr>
        <w:t> </w:t>
      </w:r>
      <w:r>
        <w:rPr>
          <w:sz w:val="24"/>
        </w:rPr>
        <w:t>fournit</w:t>
      </w:r>
      <w:r>
        <w:rPr>
          <w:spacing w:val="74"/>
          <w:sz w:val="24"/>
        </w:rPr>
        <w:t> </w:t>
      </w:r>
      <w:r>
        <w:rPr>
          <w:sz w:val="24"/>
        </w:rPr>
        <w:t>des</w:t>
      </w:r>
      <w:r>
        <w:rPr>
          <w:spacing w:val="67"/>
          <w:sz w:val="24"/>
        </w:rPr>
        <w:t> </w:t>
      </w:r>
      <w:r>
        <w:rPr>
          <w:sz w:val="24"/>
        </w:rPr>
        <w:t>données</w:t>
      </w:r>
      <w:r>
        <w:rPr>
          <w:spacing w:val="67"/>
          <w:sz w:val="24"/>
        </w:rPr>
        <w:t> </w:t>
      </w:r>
      <w:r>
        <w:rPr>
          <w:sz w:val="24"/>
        </w:rPr>
        <w:t>économiques</w:t>
      </w:r>
      <w:r>
        <w:rPr>
          <w:spacing w:val="67"/>
          <w:sz w:val="24"/>
        </w:rPr>
        <w:t> </w:t>
      </w:r>
      <w:r>
        <w:rPr>
          <w:sz w:val="24"/>
        </w:rPr>
        <w:t>pour</w:t>
      </w:r>
      <w:r>
        <w:rPr>
          <w:spacing w:val="70"/>
          <w:sz w:val="24"/>
        </w:rPr>
        <w:t> </w:t>
      </w:r>
      <w:r>
        <w:rPr>
          <w:sz w:val="24"/>
        </w:rPr>
        <w:t>les</w:t>
      </w:r>
      <w:r>
        <w:rPr>
          <w:spacing w:val="67"/>
          <w:sz w:val="24"/>
        </w:rPr>
        <w:t> </w:t>
      </w:r>
      <w:r>
        <w:rPr>
          <w:sz w:val="24"/>
        </w:rPr>
        <w:t>pays</w:t>
      </w:r>
      <w:r>
        <w:rPr>
          <w:spacing w:val="67"/>
          <w:sz w:val="24"/>
        </w:rPr>
        <w:t> </w:t>
      </w:r>
      <w:r>
        <w:rPr>
          <w:sz w:val="24"/>
        </w:rPr>
        <w:t>de</w:t>
      </w:r>
      <w:r>
        <w:rPr>
          <w:spacing w:val="73"/>
          <w:sz w:val="24"/>
        </w:rPr>
        <w:t> </w:t>
      </w:r>
      <w:r>
        <w:rPr>
          <w:sz w:val="24"/>
        </w:rPr>
        <w:t>l'UE,</w:t>
      </w:r>
      <w:r>
        <w:rPr>
          <w:spacing w:val="71"/>
          <w:sz w:val="24"/>
        </w:rPr>
        <w:t> </w:t>
      </w:r>
      <w:r>
        <w:rPr>
          <w:sz w:val="24"/>
        </w:rPr>
        <w:t>y</w:t>
      </w:r>
      <w:r>
        <w:rPr>
          <w:spacing w:val="40"/>
          <w:sz w:val="24"/>
        </w:rPr>
        <w:t> </w:t>
      </w:r>
      <w:r>
        <w:rPr>
          <w:sz w:val="24"/>
        </w:rPr>
        <w:t>compris </w:t>
      </w:r>
      <w:r>
        <w:rPr>
          <w:spacing w:val="-2"/>
          <w:sz w:val="24"/>
        </w:rPr>
        <w:t>l'Allemagne.</w:t>
      </w:r>
    </w:p>
    <w:p>
      <w:pPr>
        <w:pStyle w:val="ListParagraph"/>
        <w:numPr>
          <w:ilvl w:val="2"/>
          <w:numId w:val="4"/>
        </w:numPr>
        <w:tabs>
          <w:tab w:pos="1789" w:val="left" w:leader="none"/>
        </w:tabs>
        <w:spacing w:line="273" w:lineRule="exact" w:before="0" w:after="0"/>
        <w:ind w:left="1789" w:right="0" w:hanging="360"/>
        <w:jc w:val="left"/>
        <w:rPr>
          <w:sz w:val="24"/>
        </w:rPr>
      </w:pPr>
      <w:r>
        <w:rPr>
          <w:b/>
          <w:sz w:val="24"/>
        </w:rPr>
        <w:t>Banque</w:t>
      </w:r>
      <w:r>
        <w:rPr>
          <w:b/>
          <w:spacing w:val="-9"/>
          <w:sz w:val="24"/>
        </w:rPr>
        <w:t> </w:t>
      </w:r>
      <w:r>
        <w:rPr>
          <w:b/>
          <w:sz w:val="24"/>
        </w:rPr>
        <w:t>Centrale</w:t>
      </w:r>
      <w:r>
        <w:rPr>
          <w:b/>
          <w:spacing w:val="-2"/>
          <w:sz w:val="24"/>
        </w:rPr>
        <w:t> </w:t>
      </w:r>
      <w:r>
        <w:rPr>
          <w:b/>
          <w:sz w:val="24"/>
        </w:rPr>
        <w:t>Européenne</w:t>
      </w:r>
      <w:r>
        <w:rPr>
          <w:b/>
          <w:spacing w:val="-2"/>
          <w:sz w:val="24"/>
        </w:rPr>
        <w:t> </w:t>
      </w:r>
      <w:r>
        <w:rPr>
          <w:b/>
          <w:sz w:val="24"/>
        </w:rPr>
        <w:t>(BCE)</w:t>
      </w:r>
      <w:r>
        <w:rPr>
          <w:b/>
          <w:spacing w:val="6"/>
          <w:sz w:val="24"/>
        </w:rPr>
        <w:t> </w:t>
      </w:r>
      <w:r>
        <w:rPr>
          <w:sz w:val="24"/>
        </w:rPr>
        <w:t>:</w:t>
      </w:r>
      <w:r>
        <w:rPr>
          <w:spacing w:val="-1"/>
          <w:sz w:val="24"/>
        </w:rPr>
        <w:t> </w:t>
      </w:r>
      <w:hyperlink r:id="rId20">
        <w:r>
          <w:rPr>
            <w:color w:val="0000FF"/>
            <w:sz w:val="24"/>
            <w:u w:val="single" w:color="0000FF"/>
          </w:rPr>
          <w:t>BCE</w:t>
        </w:r>
      </w:hyperlink>
      <w:r>
        <w:rPr>
          <w:color w:val="0000FF"/>
          <w:spacing w:val="-1"/>
          <w:sz w:val="24"/>
        </w:rPr>
        <w:t> </w:t>
      </w:r>
      <w:r>
        <w:rPr>
          <w:sz w:val="24"/>
        </w:rPr>
        <w:t>pour</w:t>
      </w:r>
      <w:r>
        <w:rPr>
          <w:spacing w:val="-4"/>
          <w:sz w:val="24"/>
        </w:rPr>
        <w:t> </w:t>
      </w:r>
      <w:r>
        <w:rPr>
          <w:sz w:val="24"/>
        </w:rPr>
        <w:t>les</w:t>
      </w:r>
      <w:r>
        <w:rPr>
          <w:spacing w:val="-3"/>
          <w:sz w:val="24"/>
        </w:rPr>
        <w:t> </w:t>
      </w:r>
      <w:r>
        <w:rPr>
          <w:sz w:val="24"/>
        </w:rPr>
        <w:t>taux</w:t>
      </w:r>
      <w:r>
        <w:rPr>
          <w:spacing w:val="-5"/>
          <w:sz w:val="24"/>
        </w:rPr>
        <w:t> </w:t>
      </w:r>
      <w:r>
        <w:rPr>
          <w:sz w:val="24"/>
        </w:rPr>
        <w:t>d'intérêt</w:t>
      </w:r>
      <w:r>
        <w:rPr>
          <w:spacing w:val="4"/>
          <w:sz w:val="24"/>
        </w:rPr>
        <w:t> </w:t>
      </w:r>
      <w:r>
        <w:rPr>
          <w:spacing w:val="-2"/>
          <w:sz w:val="24"/>
        </w:rPr>
        <w:t>directeurs.</w:t>
      </w:r>
    </w:p>
    <w:p>
      <w:pPr>
        <w:pStyle w:val="ListParagraph"/>
        <w:numPr>
          <w:ilvl w:val="2"/>
          <w:numId w:val="4"/>
        </w:numPr>
        <w:tabs>
          <w:tab w:pos="1789" w:val="left" w:leader="none"/>
        </w:tabs>
        <w:spacing w:line="240" w:lineRule="auto" w:before="137" w:after="0"/>
        <w:ind w:left="1789" w:right="0" w:hanging="360"/>
        <w:jc w:val="left"/>
        <w:rPr>
          <w:sz w:val="24"/>
        </w:rPr>
      </w:pPr>
      <w:r>
        <w:rPr>
          <w:b/>
          <w:sz w:val="24"/>
        </w:rPr>
        <w:t>Bundesbank</w:t>
      </w:r>
      <w:r>
        <w:rPr>
          <w:b/>
          <w:spacing w:val="-5"/>
          <w:sz w:val="24"/>
        </w:rPr>
        <w:t> </w:t>
      </w:r>
      <w:r>
        <w:rPr>
          <w:sz w:val="24"/>
        </w:rPr>
        <w:t>:</w:t>
      </w:r>
      <w:r>
        <w:rPr>
          <w:spacing w:val="-1"/>
          <w:sz w:val="24"/>
        </w:rPr>
        <w:t> </w:t>
      </w:r>
      <w:hyperlink r:id="rId21">
        <w:r>
          <w:rPr>
            <w:color w:val="0000FF"/>
            <w:sz w:val="24"/>
            <w:u w:val="single" w:color="0000FF"/>
          </w:rPr>
          <w:t>Bundesbank</w:t>
        </w:r>
      </w:hyperlink>
      <w:r>
        <w:rPr>
          <w:color w:val="0000FF"/>
          <w:sz w:val="24"/>
        </w:rPr>
        <w:t> </w:t>
      </w:r>
      <w:r>
        <w:rPr>
          <w:sz w:val="24"/>
        </w:rPr>
        <w:t>pour</w:t>
      </w:r>
      <w:r>
        <w:rPr>
          <w:spacing w:val="-3"/>
          <w:sz w:val="24"/>
        </w:rPr>
        <w:t> </w:t>
      </w:r>
      <w:r>
        <w:rPr>
          <w:sz w:val="24"/>
        </w:rPr>
        <w:t>des</w:t>
      </w:r>
      <w:r>
        <w:rPr>
          <w:spacing w:val="-3"/>
          <w:sz w:val="24"/>
        </w:rPr>
        <w:t> </w:t>
      </w:r>
      <w:r>
        <w:rPr>
          <w:sz w:val="24"/>
        </w:rPr>
        <w:t>données</w:t>
      </w:r>
      <w:r>
        <w:rPr>
          <w:spacing w:val="-3"/>
          <w:sz w:val="24"/>
        </w:rPr>
        <w:t> </w:t>
      </w:r>
      <w:r>
        <w:rPr>
          <w:sz w:val="24"/>
        </w:rPr>
        <w:t>spécifiques</w:t>
      </w:r>
      <w:r>
        <w:rPr>
          <w:spacing w:val="-3"/>
          <w:sz w:val="24"/>
        </w:rPr>
        <w:t> </w:t>
      </w:r>
      <w:r>
        <w:rPr>
          <w:sz w:val="24"/>
        </w:rPr>
        <w:t>à</w:t>
      </w:r>
      <w:r>
        <w:rPr>
          <w:spacing w:val="4"/>
          <w:sz w:val="24"/>
        </w:rPr>
        <w:t> </w:t>
      </w:r>
      <w:r>
        <w:rPr>
          <w:spacing w:val="-2"/>
          <w:sz w:val="24"/>
        </w:rPr>
        <w:t>l'Allemagne.</w:t>
      </w:r>
    </w:p>
    <w:p>
      <w:pPr>
        <w:pStyle w:val="ListParagraph"/>
        <w:numPr>
          <w:ilvl w:val="2"/>
          <w:numId w:val="4"/>
        </w:numPr>
        <w:tabs>
          <w:tab w:pos="1789" w:val="left" w:leader="none"/>
        </w:tabs>
        <w:spacing w:line="240" w:lineRule="auto" w:before="137" w:after="0"/>
        <w:ind w:left="1789" w:right="0" w:hanging="360"/>
        <w:jc w:val="left"/>
        <w:rPr>
          <w:sz w:val="24"/>
        </w:rPr>
      </w:pPr>
      <w:r>
        <w:rPr>
          <w:b/>
          <w:sz w:val="24"/>
        </w:rPr>
        <w:t>Deutsche</w:t>
      </w:r>
      <w:r>
        <w:rPr>
          <w:b/>
          <w:spacing w:val="-6"/>
          <w:sz w:val="24"/>
        </w:rPr>
        <w:t> </w:t>
      </w:r>
      <w:r>
        <w:rPr>
          <w:b/>
          <w:sz w:val="24"/>
        </w:rPr>
        <w:t>Börse</w:t>
      </w:r>
      <w:r>
        <w:rPr>
          <w:b/>
          <w:spacing w:val="-2"/>
          <w:sz w:val="24"/>
        </w:rPr>
        <w:t> </w:t>
      </w:r>
      <w:r>
        <w:rPr>
          <w:sz w:val="24"/>
        </w:rPr>
        <w:t>:</w:t>
      </w:r>
      <w:r>
        <w:rPr>
          <w:spacing w:val="-2"/>
          <w:sz w:val="24"/>
        </w:rPr>
        <w:t> </w:t>
      </w:r>
      <w:hyperlink r:id="rId22">
        <w:r>
          <w:rPr>
            <w:color w:val="0000FF"/>
            <w:sz w:val="24"/>
            <w:u w:val="single" w:color="0000FF"/>
          </w:rPr>
          <w:t>Deutsche</w:t>
        </w:r>
        <w:r>
          <w:rPr>
            <w:color w:val="0000FF"/>
            <w:spacing w:val="-4"/>
            <w:sz w:val="24"/>
            <w:u w:val="single" w:color="0000FF"/>
          </w:rPr>
          <w:t> </w:t>
        </w:r>
        <w:r>
          <w:rPr>
            <w:color w:val="0000FF"/>
            <w:sz w:val="24"/>
            <w:u w:val="single" w:color="0000FF"/>
          </w:rPr>
          <w:t>Börse</w:t>
        </w:r>
      </w:hyperlink>
      <w:r>
        <w:rPr>
          <w:color w:val="0000FF"/>
          <w:spacing w:val="-2"/>
          <w:sz w:val="24"/>
        </w:rPr>
        <w:t> </w:t>
      </w:r>
      <w:r>
        <w:rPr>
          <w:sz w:val="24"/>
        </w:rPr>
        <w:t>pour</w:t>
      </w:r>
      <w:r>
        <w:rPr>
          <w:spacing w:val="-1"/>
          <w:sz w:val="24"/>
        </w:rPr>
        <w:t> </w:t>
      </w:r>
      <w:r>
        <w:rPr>
          <w:sz w:val="24"/>
        </w:rPr>
        <w:t>l'indice</w:t>
      </w:r>
      <w:r>
        <w:rPr>
          <w:spacing w:val="-4"/>
          <w:sz w:val="24"/>
        </w:rPr>
        <w:t> </w:t>
      </w:r>
      <w:r>
        <w:rPr>
          <w:sz w:val="24"/>
        </w:rPr>
        <w:t>DAX</w:t>
      </w:r>
      <w:r>
        <w:rPr>
          <w:spacing w:val="-3"/>
          <w:sz w:val="24"/>
        </w:rPr>
        <w:t> </w:t>
      </w:r>
      <w:r>
        <w:rPr>
          <w:spacing w:val="-5"/>
          <w:sz w:val="24"/>
        </w:rPr>
        <w:t>40.</w:t>
      </w:r>
    </w:p>
    <w:p>
      <w:pPr>
        <w:pStyle w:val="Heading3"/>
        <w:numPr>
          <w:ilvl w:val="0"/>
          <w:numId w:val="4"/>
        </w:numPr>
        <w:tabs>
          <w:tab w:pos="1299" w:val="left" w:leader="none"/>
        </w:tabs>
        <w:spacing w:line="240" w:lineRule="auto" w:before="147" w:after="0"/>
        <w:ind w:left="1299" w:right="0" w:hanging="360"/>
        <w:jc w:val="left"/>
      </w:pPr>
      <w:r>
        <w:rPr/>
        <w:t>Tata</w:t>
      </w:r>
      <w:r>
        <w:rPr>
          <w:spacing w:val="-2"/>
        </w:rPr>
        <w:t> </w:t>
      </w:r>
      <w:r>
        <w:rPr/>
        <w:t>Consultancy</w:t>
      </w:r>
      <w:r>
        <w:rPr>
          <w:spacing w:val="-1"/>
        </w:rPr>
        <w:t> </w:t>
      </w:r>
      <w:r>
        <w:rPr/>
        <w:t>Services</w:t>
      </w:r>
      <w:r>
        <w:rPr>
          <w:spacing w:val="-3"/>
        </w:rPr>
        <w:t> </w:t>
      </w:r>
      <w:r>
        <w:rPr/>
        <w:t>(TCS)</w:t>
      </w:r>
      <w:r>
        <w:rPr>
          <w:spacing w:val="1"/>
        </w:rPr>
        <w:t> </w:t>
      </w:r>
      <w:r>
        <w:rPr>
          <w:spacing w:val="-2"/>
        </w:rPr>
        <w:t>(Inde)</w:t>
      </w:r>
    </w:p>
    <w:p>
      <w:pPr>
        <w:pStyle w:val="ListParagraph"/>
        <w:numPr>
          <w:ilvl w:val="1"/>
          <w:numId w:val="4"/>
        </w:numPr>
        <w:tabs>
          <w:tab w:pos="1504" w:val="left" w:leader="none"/>
        </w:tabs>
        <w:spacing w:line="240" w:lineRule="auto" w:before="132" w:after="0"/>
        <w:ind w:left="1504" w:right="0" w:hanging="359"/>
        <w:jc w:val="left"/>
        <w:rPr>
          <w:sz w:val="24"/>
        </w:rPr>
      </w:pPr>
      <w:r>
        <w:rPr>
          <w:b/>
          <w:sz w:val="24"/>
        </w:rPr>
        <w:t>Croissance</w:t>
      </w:r>
      <w:r>
        <w:rPr>
          <w:b/>
          <w:spacing w:val="-5"/>
          <w:sz w:val="24"/>
        </w:rPr>
        <w:t> </w:t>
      </w:r>
      <w:r>
        <w:rPr>
          <w:b/>
          <w:sz w:val="24"/>
        </w:rPr>
        <w:t>du</w:t>
      </w:r>
      <w:r>
        <w:rPr>
          <w:b/>
          <w:spacing w:val="-3"/>
          <w:sz w:val="24"/>
        </w:rPr>
        <w:t> </w:t>
      </w:r>
      <w:r>
        <w:rPr>
          <w:b/>
          <w:sz w:val="24"/>
        </w:rPr>
        <w:t>PIB,</w:t>
      </w:r>
      <w:r>
        <w:rPr>
          <w:b/>
          <w:spacing w:val="-1"/>
          <w:sz w:val="24"/>
        </w:rPr>
        <w:t> </w:t>
      </w:r>
      <w:r>
        <w:rPr>
          <w:b/>
          <w:sz w:val="24"/>
        </w:rPr>
        <w:t>Inflation,</w:t>
      </w:r>
      <w:r>
        <w:rPr>
          <w:b/>
          <w:spacing w:val="-1"/>
          <w:sz w:val="24"/>
        </w:rPr>
        <w:t> </w:t>
      </w:r>
      <w:r>
        <w:rPr>
          <w:b/>
          <w:sz w:val="24"/>
        </w:rPr>
        <w:t>Taux</w:t>
      </w:r>
      <w:r>
        <w:rPr>
          <w:b/>
          <w:spacing w:val="-8"/>
          <w:sz w:val="24"/>
        </w:rPr>
        <w:t> </w:t>
      </w:r>
      <w:r>
        <w:rPr>
          <w:b/>
          <w:sz w:val="24"/>
        </w:rPr>
        <w:t>d'intérêt,</w:t>
      </w:r>
      <w:r>
        <w:rPr>
          <w:b/>
          <w:spacing w:val="-1"/>
          <w:sz w:val="24"/>
        </w:rPr>
        <w:t> </w:t>
      </w:r>
      <w:r>
        <w:rPr>
          <w:b/>
          <w:sz w:val="24"/>
        </w:rPr>
        <w:t>Indice</w:t>
      </w:r>
      <w:r>
        <w:rPr>
          <w:b/>
          <w:spacing w:val="-5"/>
          <w:sz w:val="24"/>
        </w:rPr>
        <w:t> </w:t>
      </w:r>
      <w:r>
        <w:rPr>
          <w:b/>
          <w:sz w:val="24"/>
        </w:rPr>
        <w:t>Boursier </w:t>
      </w:r>
      <w:r>
        <w:rPr>
          <w:spacing w:val="-10"/>
          <w:sz w:val="24"/>
        </w:rPr>
        <w:t>:</w:t>
      </w:r>
    </w:p>
    <w:p>
      <w:pPr>
        <w:pStyle w:val="ListParagraph"/>
        <w:numPr>
          <w:ilvl w:val="2"/>
          <w:numId w:val="4"/>
        </w:numPr>
        <w:tabs>
          <w:tab w:pos="1789" w:val="left" w:leader="none"/>
        </w:tabs>
        <w:spacing w:line="240" w:lineRule="auto" w:before="128" w:after="0"/>
        <w:ind w:left="1789" w:right="0" w:hanging="360"/>
        <w:jc w:val="left"/>
        <w:rPr>
          <w:sz w:val="24"/>
        </w:rPr>
      </w:pPr>
      <w:r>
        <w:rPr>
          <w:b/>
          <w:sz w:val="24"/>
        </w:rPr>
        <w:t>Reserve</w:t>
      </w:r>
      <w:r>
        <w:rPr>
          <w:b/>
          <w:spacing w:val="-4"/>
          <w:sz w:val="24"/>
        </w:rPr>
        <w:t> </w:t>
      </w:r>
      <w:r>
        <w:rPr>
          <w:b/>
          <w:sz w:val="24"/>
        </w:rPr>
        <w:t>Bank</w:t>
      </w:r>
      <w:r>
        <w:rPr>
          <w:b/>
          <w:spacing w:val="-5"/>
          <w:sz w:val="24"/>
        </w:rPr>
        <w:t> </w:t>
      </w:r>
      <w:r>
        <w:rPr>
          <w:b/>
          <w:sz w:val="24"/>
        </w:rPr>
        <w:t>of</w:t>
      </w:r>
      <w:r>
        <w:rPr>
          <w:b/>
          <w:spacing w:val="-4"/>
          <w:sz w:val="24"/>
        </w:rPr>
        <w:t> </w:t>
      </w:r>
      <w:r>
        <w:rPr>
          <w:b/>
          <w:sz w:val="24"/>
        </w:rPr>
        <w:t>India</w:t>
      </w:r>
      <w:r>
        <w:rPr>
          <w:b/>
          <w:spacing w:val="-1"/>
          <w:sz w:val="24"/>
        </w:rPr>
        <w:t> </w:t>
      </w:r>
      <w:r>
        <w:rPr>
          <w:b/>
          <w:sz w:val="24"/>
        </w:rPr>
        <w:t>(RBI)</w:t>
      </w:r>
      <w:r>
        <w:rPr>
          <w:b/>
          <w:spacing w:val="-1"/>
          <w:sz w:val="24"/>
        </w:rPr>
        <w:t> </w:t>
      </w:r>
      <w:r>
        <w:rPr>
          <w:sz w:val="24"/>
        </w:rPr>
        <w:t>:</w:t>
      </w:r>
      <w:r>
        <w:rPr>
          <w:spacing w:val="-1"/>
          <w:sz w:val="24"/>
        </w:rPr>
        <w:t> </w:t>
      </w:r>
      <w:hyperlink r:id="rId23">
        <w:r>
          <w:rPr>
            <w:color w:val="0000FF"/>
            <w:sz w:val="24"/>
            <w:u w:val="single" w:color="0000FF"/>
          </w:rPr>
          <w:t>RBI</w:t>
        </w:r>
      </w:hyperlink>
      <w:r>
        <w:rPr>
          <w:color w:val="0000FF"/>
          <w:spacing w:val="2"/>
          <w:sz w:val="24"/>
        </w:rPr>
        <w:t> </w:t>
      </w:r>
      <w:r>
        <w:rPr>
          <w:sz w:val="24"/>
        </w:rPr>
        <w:t>pour les</w:t>
      </w:r>
      <w:r>
        <w:rPr>
          <w:spacing w:val="-3"/>
          <w:sz w:val="24"/>
        </w:rPr>
        <w:t> </w:t>
      </w:r>
      <w:r>
        <w:rPr>
          <w:sz w:val="24"/>
        </w:rPr>
        <w:t>taux</w:t>
      </w:r>
      <w:r>
        <w:rPr>
          <w:spacing w:val="-5"/>
          <w:sz w:val="24"/>
        </w:rPr>
        <w:t> </w:t>
      </w:r>
      <w:r>
        <w:rPr>
          <w:sz w:val="24"/>
        </w:rPr>
        <w:t>d'intérêt</w:t>
      </w:r>
      <w:r>
        <w:rPr>
          <w:spacing w:val="4"/>
          <w:sz w:val="24"/>
        </w:rPr>
        <w:t> </w:t>
      </w:r>
      <w:r>
        <w:rPr>
          <w:spacing w:val="-2"/>
          <w:sz w:val="24"/>
        </w:rPr>
        <w:t>directeurs.</w:t>
      </w:r>
    </w:p>
    <w:p>
      <w:pPr>
        <w:pStyle w:val="ListParagraph"/>
        <w:numPr>
          <w:ilvl w:val="2"/>
          <w:numId w:val="4"/>
        </w:numPr>
        <w:tabs>
          <w:tab w:pos="1789" w:val="left" w:leader="none"/>
        </w:tabs>
        <w:spacing w:line="240" w:lineRule="auto" w:before="138" w:after="0"/>
        <w:ind w:left="1789" w:right="0" w:hanging="360"/>
        <w:jc w:val="left"/>
        <w:rPr>
          <w:sz w:val="24"/>
        </w:rPr>
      </w:pPr>
      <w:r>
        <w:rPr>
          <w:b/>
          <w:sz w:val="24"/>
        </w:rPr>
        <w:t>Ministère</w:t>
      </w:r>
      <w:r>
        <w:rPr>
          <w:b/>
          <w:spacing w:val="-3"/>
          <w:sz w:val="24"/>
        </w:rPr>
        <w:t> </w:t>
      </w:r>
      <w:r>
        <w:rPr>
          <w:b/>
          <w:sz w:val="24"/>
        </w:rPr>
        <w:t>des</w:t>
      </w:r>
      <w:r>
        <w:rPr>
          <w:b/>
          <w:spacing w:val="-2"/>
          <w:sz w:val="24"/>
        </w:rPr>
        <w:t> </w:t>
      </w:r>
      <w:r>
        <w:rPr>
          <w:b/>
          <w:sz w:val="24"/>
        </w:rPr>
        <w:t>Finances</w:t>
      </w:r>
      <w:r>
        <w:rPr>
          <w:b/>
          <w:spacing w:val="-1"/>
          <w:sz w:val="24"/>
        </w:rPr>
        <w:t> </w:t>
      </w:r>
      <w:r>
        <w:rPr>
          <w:b/>
          <w:sz w:val="24"/>
        </w:rPr>
        <w:t>de</w:t>
      </w:r>
      <w:r>
        <w:rPr>
          <w:b/>
          <w:spacing w:val="-1"/>
          <w:sz w:val="24"/>
        </w:rPr>
        <w:t> </w:t>
      </w:r>
      <w:r>
        <w:rPr>
          <w:b/>
          <w:sz w:val="24"/>
        </w:rPr>
        <w:t>l'Inde</w:t>
      </w:r>
      <w:r>
        <w:rPr>
          <w:b/>
          <w:spacing w:val="1"/>
          <w:sz w:val="24"/>
        </w:rPr>
        <w:t> </w:t>
      </w:r>
      <w:r>
        <w:rPr>
          <w:sz w:val="24"/>
        </w:rPr>
        <w:t>: Fin</w:t>
      </w:r>
      <w:r>
        <w:rPr>
          <w:spacing w:val="-4"/>
          <w:sz w:val="24"/>
        </w:rPr>
        <w:t> </w:t>
      </w:r>
      <w:r>
        <w:rPr>
          <w:sz w:val="24"/>
        </w:rPr>
        <w:t>Ministry</w:t>
      </w:r>
      <w:r>
        <w:rPr>
          <w:spacing w:val="-10"/>
          <w:sz w:val="24"/>
        </w:rPr>
        <w:t> </w:t>
      </w:r>
      <w:r>
        <w:rPr>
          <w:sz w:val="24"/>
        </w:rPr>
        <w:t>pour</w:t>
      </w:r>
      <w:r>
        <w:rPr>
          <w:spacing w:val="-2"/>
          <w:sz w:val="24"/>
        </w:rPr>
        <w:t> </w:t>
      </w:r>
      <w:r>
        <w:rPr>
          <w:sz w:val="24"/>
        </w:rPr>
        <w:t>les</w:t>
      </w:r>
      <w:r>
        <w:rPr>
          <w:spacing w:val="-2"/>
          <w:sz w:val="24"/>
        </w:rPr>
        <w:t> </w:t>
      </w:r>
      <w:r>
        <w:rPr>
          <w:sz w:val="24"/>
        </w:rPr>
        <w:t>données</w:t>
      </w:r>
      <w:r>
        <w:rPr>
          <w:spacing w:val="-1"/>
          <w:sz w:val="24"/>
        </w:rPr>
        <w:t> </w:t>
      </w:r>
      <w:r>
        <w:rPr>
          <w:spacing w:val="-2"/>
          <w:sz w:val="24"/>
        </w:rPr>
        <w:t>économiques.</w:t>
      </w:r>
    </w:p>
    <w:p>
      <w:pPr>
        <w:pStyle w:val="ListParagraph"/>
        <w:numPr>
          <w:ilvl w:val="2"/>
          <w:numId w:val="4"/>
        </w:numPr>
        <w:tabs>
          <w:tab w:pos="1789" w:val="left" w:leader="none"/>
        </w:tabs>
        <w:spacing w:line="240" w:lineRule="auto" w:before="141" w:after="0"/>
        <w:ind w:left="1789" w:right="0" w:hanging="360"/>
        <w:jc w:val="left"/>
        <w:rPr>
          <w:sz w:val="24"/>
        </w:rPr>
      </w:pPr>
      <w:r>
        <w:rPr>
          <w:b/>
          <w:sz w:val="24"/>
        </w:rPr>
        <w:t>National</w:t>
      </w:r>
      <w:r>
        <w:rPr>
          <w:b/>
          <w:spacing w:val="-8"/>
          <w:sz w:val="24"/>
        </w:rPr>
        <w:t> </w:t>
      </w:r>
      <w:r>
        <w:rPr>
          <w:b/>
          <w:sz w:val="24"/>
        </w:rPr>
        <w:t>Stock</w:t>
      </w:r>
      <w:r>
        <w:rPr>
          <w:b/>
          <w:spacing w:val="-4"/>
          <w:sz w:val="24"/>
        </w:rPr>
        <w:t> </w:t>
      </w:r>
      <w:r>
        <w:rPr>
          <w:b/>
          <w:sz w:val="24"/>
        </w:rPr>
        <w:t>Exchange</w:t>
      </w:r>
      <w:r>
        <w:rPr>
          <w:b/>
          <w:spacing w:val="-2"/>
          <w:sz w:val="24"/>
        </w:rPr>
        <w:t> </w:t>
      </w:r>
      <w:r>
        <w:rPr>
          <w:b/>
          <w:sz w:val="24"/>
        </w:rPr>
        <w:t>of</w:t>
      </w:r>
      <w:r>
        <w:rPr>
          <w:b/>
          <w:spacing w:val="-4"/>
          <w:sz w:val="24"/>
        </w:rPr>
        <w:t> </w:t>
      </w:r>
      <w:r>
        <w:rPr>
          <w:b/>
          <w:sz w:val="24"/>
        </w:rPr>
        <w:t>India (NSE)</w:t>
      </w:r>
      <w:r>
        <w:rPr>
          <w:b/>
          <w:spacing w:val="5"/>
          <w:sz w:val="24"/>
        </w:rPr>
        <w:t> </w:t>
      </w:r>
      <w:r>
        <w:rPr>
          <w:sz w:val="24"/>
        </w:rPr>
        <w:t>:</w:t>
      </w:r>
      <w:r>
        <w:rPr>
          <w:spacing w:val="-1"/>
          <w:sz w:val="24"/>
        </w:rPr>
        <w:t> </w:t>
      </w:r>
      <w:hyperlink r:id="rId24">
        <w:r>
          <w:rPr>
            <w:color w:val="0000FF"/>
            <w:sz w:val="24"/>
            <w:u w:val="single" w:color="0000FF"/>
          </w:rPr>
          <w:t>NSE</w:t>
        </w:r>
      </w:hyperlink>
      <w:r>
        <w:rPr>
          <w:color w:val="0000FF"/>
          <w:spacing w:val="-4"/>
          <w:sz w:val="24"/>
        </w:rPr>
        <w:t> </w:t>
      </w:r>
      <w:r>
        <w:rPr>
          <w:sz w:val="24"/>
        </w:rPr>
        <w:t>pour</w:t>
      </w:r>
      <w:r>
        <w:rPr>
          <w:spacing w:val="-3"/>
          <w:sz w:val="24"/>
        </w:rPr>
        <w:t> </w:t>
      </w:r>
      <w:r>
        <w:rPr>
          <w:sz w:val="24"/>
        </w:rPr>
        <w:t>les</w:t>
      </w:r>
      <w:r>
        <w:rPr>
          <w:spacing w:val="1"/>
          <w:sz w:val="24"/>
        </w:rPr>
        <w:t> </w:t>
      </w:r>
      <w:r>
        <w:rPr>
          <w:sz w:val="24"/>
        </w:rPr>
        <w:t>indices</w:t>
      </w:r>
      <w:r>
        <w:rPr>
          <w:spacing w:val="-2"/>
          <w:sz w:val="24"/>
        </w:rPr>
        <w:t> boursiers.</w:t>
      </w:r>
    </w:p>
    <w:p>
      <w:pPr>
        <w:pStyle w:val="ListParagraph"/>
        <w:numPr>
          <w:ilvl w:val="2"/>
          <w:numId w:val="4"/>
        </w:numPr>
        <w:tabs>
          <w:tab w:pos="1789" w:val="left" w:leader="none"/>
        </w:tabs>
        <w:spacing w:line="240" w:lineRule="auto" w:before="137" w:after="0"/>
        <w:ind w:left="1789" w:right="0" w:hanging="360"/>
        <w:jc w:val="left"/>
        <w:rPr>
          <w:sz w:val="24"/>
        </w:rPr>
      </w:pPr>
      <w:r>
        <w:rPr>
          <w:b/>
          <w:sz w:val="24"/>
        </w:rPr>
        <w:t>Trading</w:t>
      </w:r>
      <w:r>
        <w:rPr>
          <w:b/>
          <w:spacing w:val="-4"/>
          <w:sz w:val="24"/>
        </w:rPr>
        <w:t> </w:t>
      </w:r>
      <w:r>
        <w:rPr>
          <w:b/>
          <w:sz w:val="24"/>
        </w:rPr>
        <w:t>Economics</w:t>
      </w:r>
      <w:r>
        <w:rPr>
          <w:b/>
          <w:spacing w:val="-2"/>
          <w:sz w:val="24"/>
        </w:rPr>
        <w:t> </w:t>
      </w:r>
      <w:r>
        <w:rPr>
          <w:sz w:val="24"/>
        </w:rPr>
        <w:t>:</w:t>
      </w:r>
      <w:r>
        <w:rPr>
          <w:spacing w:val="-2"/>
          <w:sz w:val="24"/>
        </w:rPr>
        <w:t> </w:t>
      </w:r>
      <w:r>
        <w:rPr>
          <w:sz w:val="24"/>
        </w:rPr>
        <w:t>Trading</w:t>
      </w:r>
      <w:r>
        <w:rPr>
          <w:spacing w:val="-1"/>
          <w:sz w:val="24"/>
        </w:rPr>
        <w:t> </w:t>
      </w:r>
      <w:r>
        <w:rPr>
          <w:sz w:val="24"/>
        </w:rPr>
        <w:t>Economics pour</w:t>
      </w:r>
      <w:r>
        <w:rPr>
          <w:spacing w:val="-5"/>
          <w:sz w:val="24"/>
        </w:rPr>
        <w:t> </w:t>
      </w:r>
      <w:r>
        <w:rPr>
          <w:sz w:val="24"/>
        </w:rPr>
        <w:t>des</w:t>
      </w:r>
      <w:r>
        <w:rPr>
          <w:spacing w:val="-3"/>
          <w:sz w:val="24"/>
        </w:rPr>
        <w:t> </w:t>
      </w:r>
      <w:r>
        <w:rPr>
          <w:sz w:val="24"/>
        </w:rPr>
        <w:t>données</w:t>
      </w:r>
      <w:r>
        <w:rPr>
          <w:spacing w:val="-3"/>
          <w:sz w:val="24"/>
        </w:rPr>
        <w:t> </w:t>
      </w:r>
      <w:r>
        <w:rPr>
          <w:sz w:val="24"/>
        </w:rPr>
        <w:t>économiques</w:t>
      </w:r>
      <w:r>
        <w:rPr>
          <w:spacing w:val="-3"/>
          <w:sz w:val="24"/>
        </w:rPr>
        <w:t> </w:t>
      </w:r>
      <w:r>
        <w:rPr>
          <w:spacing w:val="-2"/>
          <w:sz w:val="24"/>
        </w:rPr>
        <w:t>globales.</w:t>
      </w:r>
    </w:p>
    <w:p>
      <w:pPr>
        <w:pStyle w:val="Heading3"/>
        <w:numPr>
          <w:ilvl w:val="0"/>
          <w:numId w:val="4"/>
        </w:numPr>
        <w:tabs>
          <w:tab w:pos="1299" w:val="left" w:leader="none"/>
        </w:tabs>
        <w:spacing w:line="240" w:lineRule="auto" w:before="142" w:after="0"/>
        <w:ind w:left="1299" w:right="0" w:hanging="360"/>
        <w:jc w:val="left"/>
      </w:pPr>
      <w:r>
        <w:rPr/>
        <w:t>Suncor</w:t>
      </w:r>
      <w:r>
        <w:rPr>
          <w:spacing w:val="-9"/>
        </w:rPr>
        <w:t> </w:t>
      </w:r>
      <w:r>
        <w:rPr/>
        <w:t>Energy</w:t>
      </w:r>
      <w:r>
        <w:rPr>
          <w:spacing w:val="-1"/>
        </w:rPr>
        <w:t> </w:t>
      </w:r>
      <w:r>
        <w:rPr>
          <w:spacing w:val="-2"/>
        </w:rPr>
        <w:t>(Canada)</w:t>
      </w:r>
    </w:p>
    <w:p>
      <w:pPr>
        <w:pStyle w:val="ListParagraph"/>
        <w:numPr>
          <w:ilvl w:val="1"/>
          <w:numId w:val="4"/>
        </w:numPr>
        <w:tabs>
          <w:tab w:pos="1504" w:val="left" w:leader="none"/>
        </w:tabs>
        <w:spacing w:line="240" w:lineRule="auto" w:before="132" w:after="0"/>
        <w:ind w:left="1504" w:right="0" w:hanging="359"/>
        <w:jc w:val="left"/>
        <w:rPr>
          <w:sz w:val="24"/>
        </w:rPr>
      </w:pPr>
      <w:r>
        <w:rPr>
          <w:b/>
          <w:sz w:val="24"/>
        </w:rPr>
        <w:t>Croissance</w:t>
      </w:r>
      <w:r>
        <w:rPr>
          <w:b/>
          <w:spacing w:val="-5"/>
          <w:sz w:val="24"/>
        </w:rPr>
        <w:t> </w:t>
      </w:r>
      <w:r>
        <w:rPr>
          <w:b/>
          <w:sz w:val="24"/>
        </w:rPr>
        <w:t>du</w:t>
      </w:r>
      <w:r>
        <w:rPr>
          <w:b/>
          <w:spacing w:val="-3"/>
          <w:sz w:val="24"/>
        </w:rPr>
        <w:t> </w:t>
      </w:r>
      <w:r>
        <w:rPr>
          <w:b/>
          <w:sz w:val="24"/>
        </w:rPr>
        <w:t>PIB,</w:t>
      </w:r>
      <w:r>
        <w:rPr>
          <w:b/>
          <w:spacing w:val="-1"/>
          <w:sz w:val="24"/>
        </w:rPr>
        <w:t> </w:t>
      </w:r>
      <w:r>
        <w:rPr>
          <w:b/>
          <w:sz w:val="24"/>
        </w:rPr>
        <w:t>Inflation,</w:t>
      </w:r>
      <w:r>
        <w:rPr>
          <w:b/>
          <w:spacing w:val="-1"/>
          <w:sz w:val="24"/>
        </w:rPr>
        <w:t> </w:t>
      </w:r>
      <w:r>
        <w:rPr>
          <w:b/>
          <w:sz w:val="24"/>
        </w:rPr>
        <w:t>Taux</w:t>
      </w:r>
      <w:r>
        <w:rPr>
          <w:b/>
          <w:spacing w:val="-8"/>
          <w:sz w:val="24"/>
        </w:rPr>
        <w:t> </w:t>
      </w:r>
      <w:r>
        <w:rPr>
          <w:b/>
          <w:sz w:val="24"/>
        </w:rPr>
        <w:t>d'intérêt,</w:t>
      </w:r>
      <w:r>
        <w:rPr>
          <w:b/>
          <w:spacing w:val="-1"/>
          <w:sz w:val="24"/>
        </w:rPr>
        <w:t> </w:t>
      </w:r>
      <w:r>
        <w:rPr>
          <w:b/>
          <w:sz w:val="24"/>
        </w:rPr>
        <w:t>Indice</w:t>
      </w:r>
      <w:r>
        <w:rPr>
          <w:b/>
          <w:spacing w:val="-5"/>
          <w:sz w:val="24"/>
        </w:rPr>
        <w:t> </w:t>
      </w:r>
      <w:r>
        <w:rPr>
          <w:b/>
          <w:sz w:val="24"/>
        </w:rPr>
        <w:t>Boursier </w:t>
      </w:r>
      <w:r>
        <w:rPr>
          <w:spacing w:val="-10"/>
          <w:sz w:val="24"/>
        </w:rPr>
        <w:t>:</w:t>
      </w:r>
    </w:p>
    <w:p>
      <w:pPr>
        <w:pStyle w:val="ListParagraph"/>
        <w:numPr>
          <w:ilvl w:val="2"/>
          <w:numId w:val="4"/>
        </w:numPr>
        <w:tabs>
          <w:tab w:pos="1789" w:val="left" w:leader="none"/>
        </w:tabs>
        <w:spacing w:line="240" w:lineRule="auto" w:before="134" w:after="0"/>
        <w:ind w:left="1789" w:right="0" w:hanging="360"/>
        <w:jc w:val="left"/>
        <w:rPr>
          <w:sz w:val="24"/>
        </w:rPr>
      </w:pPr>
      <w:r>
        <w:rPr>
          <w:b/>
          <w:sz w:val="24"/>
        </w:rPr>
        <w:t>Statistique</w:t>
      </w:r>
      <w:r>
        <w:rPr>
          <w:b/>
          <w:spacing w:val="-10"/>
          <w:sz w:val="24"/>
        </w:rPr>
        <w:t> </w:t>
      </w:r>
      <w:r>
        <w:rPr>
          <w:b/>
          <w:sz w:val="24"/>
        </w:rPr>
        <w:t>Canada</w:t>
      </w:r>
      <w:r>
        <w:rPr>
          <w:b/>
          <w:spacing w:val="-4"/>
          <w:sz w:val="24"/>
        </w:rPr>
        <w:t> </w:t>
      </w:r>
      <w:r>
        <w:rPr>
          <w:sz w:val="24"/>
        </w:rPr>
        <w:t>:</w:t>
      </w:r>
      <w:r>
        <w:rPr>
          <w:spacing w:val="-1"/>
          <w:sz w:val="24"/>
        </w:rPr>
        <w:t> </w:t>
      </w:r>
      <w:r>
        <w:rPr>
          <w:sz w:val="24"/>
        </w:rPr>
        <w:t>Statistique</w:t>
      </w:r>
      <w:r>
        <w:rPr>
          <w:spacing w:val="-2"/>
          <w:sz w:val="24"/>
        </w:rPr>
        <w:t> </w:t>
      </w:r>
      <w:r>
        <w:rPr>
          <w:sz w:val="24"/>
        </w:rPr>
        <w:t>Canada</w:t>
      </w:r>
      <w:r>
        <w:rPr>
          <w:spacing w:val="-3"/>
          <w:sz w:val="24"/>
        </w:rPr>
        <w:t> </w:t>
      </w:r>
      <w:r>
        <w:rPr>
          <w:sz w:val="24"/>
        </w:rPr>
        <w:t>pour des</w:t>
      </w:r>
      <w:r>
        <w:rPr>
          <w:spacing w:val="-8"/>
          <w:sz w:val="24"/>
        </w:rPr>
        <w:t> </w:t>
      </w:r>
      <w:r>
        <w:rPr>
          <w:sz w:val="24"/>
        </w:rPr>
        <w:t>données</w:t>
      </w:r>
      <w:r>
        <w:rPr>
          <w:spacing w:val="-3"/>
          <w:sz w:val="24"/>
        </w:rPr>
        <w:t> </w:t>
      </w:r>
      <w:r>
        <w:rPr>
          <w:sz w:val="24"/>
        </w:rPr>
        <w:t>économiques</w:t>
      </w:r>
      <w:r>
        <w:rPr>
          <w:spacing w:val="-4"/>
          <w:sz w:val="24"/>
        </w:rPr>
        <w:t> </w:t>
      </w:r>
      <w:r>
        <w:rPr>
          <w:sz w:val="24"/>
        </w:rPr>
        <w:t>sur</w:t>
      </w:r>
      <w:r>
        <w:rPr>
          <w:spacing w:val="5"/>
          <w:sz w:val="24"/>
        </w:rPr>
        <w:t> </w:t>
      </w:r>
      <w:r>
        <w:rPr>
          <w:sz w:val="24"/>
        </w:rPr>
        <w:t>le</w:t>
      </w:r>
      <w:r>
        <w:rPr>
          <w:spacing w:val="-2"/>
          <w:sz w:val="24"/>
        </w:rPr>
        <w:t> Canada.</w:t>
      </w:r>
    </w:p>
    <w:p>
      <w:pPr>
        <w:pStyle w:val="ListParagraph"/>
        <w:numPr>
          <w:ilvl w:val="2"/>
          <w:numId w:val="4"/>
        </w:numPr>
        <w:tabs>
          <w:tab w:pos="1789" w:val="left" w:leader="none"/>
        </w:tabs>
        <w:spacing w:line="240" w:lineRule="auto" w:before="137" w:after="0"/>
        <w:ind w:left="1789" w:right="0" w:hanging="360"/>
        <w:jc w:val="left"/>
        <w:rPr>
          <w:sz w:val="24"/>
        </w:rPr>
      </w:pPr>
      <w:r>
        <w:rPr>
          <w:b/>
          <w:sz w:val="24"/>
        </w:rPr>
        <w:t>Banque</w:t>
      </w:r>
      <w:r>
        <w:rPr>
          <w:b/>
          <w:spacing w:val="-8"/>
          <w:sz w:val="24"/>
        </w:rPr>
        <w:t> </w:t>
      </w:r>
      <w:r>
        <w:rPr>
          <w:b/>
          <w:sz w:val="24"/>
        </w:rPr>
        <w:t>du Canada</w:t>
      </w:r>
      <w:r>
        <w:rPr>
          <w:b/>
          <w:spacing w:val="2"/>
          <w:sz w:val="24"/>
        </w:rPr>
        <w:t> </w:t>
      </w:r>
      <w:r>
        <w:rPr>
          <w:sz w:val="24"/>
        </w:rPr>
        <w:t>:</w:t>
      </w:r>
      <w:r>
        <w:rPr>
          <w:spacing w:val="-4"/>
          <w:sz w:val="24"/>
        </w:rPr>
        <w:t> </w:t>
      </w:r>
      <w:hyperlink r:id="rId25">
        <w:r>
          <w:rPr>
            <w:color w:val="0000FF"/>
            <w:sz w:val="24"/>
            <w:u w:val="single" w:color="0000FF"/>
          </w:rPr>
          <w:t>Banque</w:t>
        </w:r>
        <w:r>
          <w:rPr>
            <w:color w:val="0000FF"/>
            <w:spacing w:val="-1"/>
            <w:sz w:val="24"/>
            <w:u w:val="single" w:color="0000FF"/>
          </w:rPr>
          <w:t> </w:t>
        </w:r>
        <w:r>
          <w:rPr>
            <w:color w:val="0000FF"/>
            <w:sz w:val="24"/>
            <w:u w:val="single" w:color="0000FF"/>
          </w:rPr>
          <w:t>du Canada</w:t>
        </w:r>
      </w:hyperlink>
      <w:r>
        <w:rPr>
          <w:color w:val="0000FF"/>
          <w:spacing w:val="1"/>
          <w:sz w:val="24"/>
        </w:rPr>
        <w:t> </w:t>
      </w:r>
      <w:r>
        <w:rPr>
          <w:sz w:val="24"/>
        </w:rPr>
        <w:t>pour</w:t>
      </w:r>
      <w:r>
        <w:rPr>
          <w:spacing w:val="-3"/>
          <w:sz w:val="24"/>
        </w:rPr>
        <w:t> </w:t>
      </w:r>
      <w:r>
        <w:rPr>
          <w:sz w:val="24"/>
        </w:rPr>
        <w:t>les</w:t>
      </w:r>
      <w:r>
        <w:rPr>
          <w:spacing w:val="-2"/>
          <w:sz w:val="24"/>
        </w:rPr>
        <w:t> </w:t>
      </w:r>
      <w:r>
        <w:rPr>
          <w:sz w:val="24"/>
        </w:rPr>
        <w:t>taux</w:t>
      </w:r>
      <w:r>
        <w:rPr>
          <w:spacing w:val="-4"/>
          <w:sz w:val="24"/>
        </w:rPr>
        <w:t> </w:t>
      </w:r>
      <w:r>
        <w:rPr>
          <w:sz w:val="24"/>
        </w:rPr>
        <w:t>d'intérêt</w:t>
      </w:r>
      <w:r>
        <w:rPr>
          <w:spacing w:val="5"/>
          <w:sz w:val="24"/>
        </w:rPr>
        <w:t> </w:t>
      </w:r>
      <w:r>
        <w:rPr>
          <w:spacing w:val="-2"/>
          <w:sz w:val="24"/>
        </w:rPr>
        <w:t>directeurs.</w:t>
      </w:r>
    </w:p>
    <w:p>
      <w:pPr>
        <w:pStyle w:val="ListParagraph"/>
        <w:numPr>
          <w:ilvl w:val="2"/>
          <w:numId w:val="4"/>
        </w:numPr>
        <w:tabs>
          <w:tab w:pos="1789" w:val="left" w:leader="none"/>
        </w:tabs>
        <w:spacing w:line="240" w:lineRule="auto" w:before="136" w:after="0"/>
        <w:ind w:left="1789" w:right="0" w:hanging="360"/>
        <w:jc w:val="left"/>
        <w:rPr>
          <w:sz w:val="24"/>
        </w:rPr>
      </w:pPr>
      <w:r>
        <w:rPr>
          <w:b/>
          <w:sz w:val="24"/>
        </w:rPr>
        <w:t>TSX</w:t>
      </w:r>
      <w:r>
        <w:rPr>
          <w:b/>
          <w:spacing w:val="-2"/>
          <w:sz w:val="24"/>
        </w:rPr>
        <w:t> </w:t>
      </w:r>
      <w:r>
        <w:rPr>
          <w:sz w:val="24"/>
        </w:rPr>
        <w:t>:</w:t>
      </w:r>
      <w:r>
        <w:rPr>
          <w:spacing w:val="-2"/>
          <w:sz w:val="24"/>
        </w:rPr>
        <w:t> </w:t>
      </w:r>
      <w:hyperlink r:id="rId26">
        <w:r>
          <w:rPr>
            <w:color w:val="0000FF"/>
            <w:sz w:val="24"/>
            <w:u w:val="single" w:color="0000FF"/>
          </w:rPr>
          <w:t>TSX</w:t>
        </w:r>
      </w:hyperlink>
      <w:r>
        <w:rPr>
          <w:color w:val="0000FF"/>
          <w:spacing w:val="-2"/>
          <w:sz w:val="24"/>
        </w:rPr>
        <w:t> </w:t>
      </w:r>
      <w:r>
        <w:rPr>
          <w:sz w:val="24"/>
        </w:rPr>
        <w:t>pour</w:t>
      </w:r>
      <w:r>
        <w:rPr>
          <w:spacing w:val="-4"/>
          <w:sz w:val="24"/>
        </w:rPr>
        <w:t> </w:t>
      </w:r>
      <w:r>
        <w:rPr>
          <w:sz w:val="24"/>
        </w:rPr>
        <w:t>les indices</w:t>
      </w:r>
      <w:r>
        <w:rPr>
          <w:spacing w:val="-3"/>
          <w:sz w:val="24"/>
        </w:rPr>
        <w:t> </w:t>
      </w:r>
      <w:r>
        <w:rPr>
          <w:spacing w:val="-2"/>
          <w:sz w:val="24"/>
        </w:rPr>
        <w:t>boursiers.</w:t>
      </w:r>
    </w:p>
    <w:p>
      <w:pPr>
        <w:pStyle w:val="ListParagraph"/>
        <w:numPr>
          <w:ilvl w:val="2"/>
          <w:numId w:val="4"/>
        </w:numPr>
        <w:tabs>
          <w:tab w:pos="1789" w:val="left" w:leader="none"/>
        </w:tabs>
        <w:spacing w:line="240" w:lineRule="auto" w:before="138" w:after="0"/>
        <w:ind w:left="1789" w:right="0" w:hanging="360"/>
        <w:jc w:val="left"/>
        <w:rPr>
          <w:sz w:val="24"/>
        </w:rPr>
      </w:pPr>
      <w:r>
        <w:rPr>
          <w:b/>
          <w:sz w:val="24"/>
        </w:rPr>
        <w:t>Trading</w:t>
      </w:r>
      <w:r>
        <w:rPr>
          <w:b/>
          <w:spacing w:val="-4"/>
          <w:sz w:val="24"/>
        </w:rPr>
        <w:t> </w:t>
      </w:r>
      <w:r>
        <w:rPr>
          <w:b/>
          <w:sz w:val="24"/>
        </w:rPr>
        <w:t>Economics</w:t>
      </w:r>
      <w:r>
        <w:rPr>
          <w:b/>
          <w:spacing w:val="-2"/>
          <w:sz w:val="24"/>
        </w:rPr>
        <w:t> </w:t>
      </w:r>
      <w:r>
        <w:rPr>
          <w:sz w:val="24"/>
        </w:rPr>
        <w:t>:</w:t>
      </w:r>
      <w:r>
        <w:rPr>
          <w:spacing w:val="-2"/>
          <w:sz w:val="24"/>
        </w:rPr>
        <w:t> </w:t>
      </w:r>
      <w:r>
        <w:rPr>
          <w:sz w:val="24"/>
        </w:rPr>
        <w:t>Trading</w:t>
      </w:r>
      <w:r>
        <w:rPr>
          <w:spacing w:val="-1"/>
          <w:sz w:val="24"/>
        </w:rPr>
        <w:t> </w:t>
      </w:r>
      <w:r>
        <w:rPr>
          <w:sz w:val="24"/>
        </w:rPr>
        <w:t>Economics</w:t>
      </w:r>
      <w:r>
        <w:rPr>
          <w:spacing w:val="-3"/>
          <w:sz w:val="24"/>
        </w:rPr>
        <w:t> </w:t>
      </w:r>
      <w:r>
        <w:rPr>
          <w:sz w:val="24"/>
        </w:rPr>
        <w:t>pour</w:t>
      </w:r>
      <w:r>
        <w:rPr>
          <w:spacing w:val="-5"/>
          <w:sz w:val="24"/>
        </w:rPr>
        <w:t> </w:t>
      </w:r>
      <w:r>
        <w:rPr>
          <w:sz w:val="24"/>
        </w:rPr>
        <w:t>des</w:t>
      </w:r>
      <w:r>
        <w:rPr>
          <w:spacing w:val="-3"/>
          <w:sz w:val="24"/>
        </w:rPr>
        <w:t> </w:t>
      </w:r>
      <w:r>
        <w:rPr>
          <w:sz w:val="24"/>
        </w:rPr>
        <w:t>données</w:t>
      </w:r>
      <w:r>
        <w:rPr>
          <w:spacing w:val="-3"/>
          <w:sz w:val="24"/>
        </w:rPr>
        <w:t> </w:t>
      </w:r>
      <w:r>
        <w:rPr>
          <w:sz w:val="24"/>
        </w:rPr>
        <w:t>économiques</w:t>
      </w:r>
      <w:r>
        <w:rPr>
          <w:spacing w:val="-3"/>
          <w:sz w:val="24"/>
        </w:rPr>
        <w:t> </w:t>
      </w:r>
      <w:r>
        <w:rPr>
          <w:spacing w:val="-2"/>
          <w:sz w:val="24"/>
        </w:rPr>
        <w:t>globales.</w:t>
      </w:r>
    </w:p>
    <w:p>
      <w:pPr>
        <w:pStyle w:val="Heading3"/>
        <w:numPr>
          <w:ilvl w:val="0"/>
          <w:numId w:val="4"/>
        </w:numPr>
        <w:tabs>
          <w:tab w:pos="1299" w:val="left" w:leader="none"/>
        </w:tabs>
        <w:spacing w:line="240" w:lineRule="auto" w:before="146" w:after="0"/>
        <w:ind w:left="1299" w:right="0" w:hanging="360"/>
        <w:jc w:val="left"/>
      </w:pPr>
      <w:r>
        <w:rPr/>
        <w:t>Sanofi</w:t>
      </w:r>
      <w:r>
        <w:rPr>
          <w:spacing w:val="-2"/>
        </w:rPr>
        <w:t> (France)</w:t>
      </w:r>
    </w:p>
    <w:p>
      <w:pPr>
        <w:pStyle w:val="ListParagraph"/>
        <w:numPr>
          <w:ilvl w:val="1"/>
          <w:numId w:val="4"/>
        </w:numPr>
        <w:tabs>
          <w:tab w:pos="359" w:val="left" w:leader="none"/>
        </w:tabs>
        <w:spacing w:line="240" w:lineRule="auto" w:before="132" w:after="0"/>
        <w:ind w:left="359" w:right="3619" w:hanging="359"/>
        <w:jc w:val="right"/>
        <w:rPr>
          <w:sz w:val="24"/>
        </w:rPr>
      </w:pPr>
      <w:r>
        <w:rPr>
          <w:b/>
          <w:sz w:val="24"/>
        </w:rPr>
        <w:t>Croissance</w:t>
      </w:r>
      <w:r>
        <w:rPr>
          <w:b/>
          <w:spacing w:val="-5"/>
          <w:sz w:val="24"/>
        </w:rPr>
        <w:t> </w:t>
      </w:r>
      <w:r>
        <w:rPr>
          <w:b/>
          <w:sz w:val="24"/>
        </w:rPr>
        <w:t>du</w:t>
      </w:r>
      <w:r>
        <w:rPr>
          <w:b/>
          <w:spacing w:val="-3"/>
          <w:sz w:val="24"/>
        </w:rPr>
        <w:t> </w:t>
      </w:r>
      <w:r>
        <w:rPr>
          <w:b/>
          <w:sz w:val="24"/>
        </w:rPr>
        <w:t>PIB,</w:t>
      </w:r>
      <w:r>
        <w:rPr>
          <w:b/>
          <w:spacing w:val="-1"/>
          <w:sz w:val="24"/>
        </w:rPr>
        <w:t> </w:t>
      </w:r>
      <w:r>
        <w:rPr>
          <w:b/>
          <w:sz w:val="24"/>
        </w:rPr>
        <w:t>Inflation,</w:t>
      </w:r>
      <w:r>
        <w:rPr>
          <w:b/>
          <w:spacing w:val="-1"/>
          <w:sz w:val="24"/>
        </w:rPr>
        <w:t> </w:t>
      </w:r>
      <w:r>
        <w:rPr>
          <w:b/>
          <w:sz w:val="24"/>
        </w:rPr>
        <w:t>Taux</w:t>
      </w:r>
      <w:r>
        <w:rPr>
          <w:b/>
          <w:spacing w:val="-8"/>
          <w:sz w:val="24"/>
        </w:rPr>
        <w:t> </w:t>
      </w:r>
      <w:r>
        <w:rPr>
          <w:b/>
          <w:sz w:val="24"/>
        </w:rPr>
        <w:t>d'intérêt,</w:t>
      </w:r>
      <w:r>
        <w:rPr>
          <w:b/>
          <w:spacing w:val="-1"/>
          <w:sz w:val="24"/>
        </w:rPr>
        <w:t> </w:t>
      </w:r>
      <w:r>
        <w:rPr>
          <w:b/>
          <w:sz w:val="24"/>
        </w:rPr>
        <w:t>Indice</w:t>
      </w:r>
      <w:r>
        <w:rPr>
          <w:b/>
          <w:spacing w:val="-5"/>
          <w:sz w:val="24"/>
        </w:rPr>
        <w:t> </w:t>
      </w:r>
      <w:r>
        <w:rPr>
          <w:b/>
          <w:sz w:val="24"/>
        </w:rPr>
        <w:t>Boursier </w:t>
      </w:r>
      <w:r>
        <w:rPr>
          <w:spacing w:val="-10"/>
          <w:sz w:val="24"/>
        </w:rPr>
        <w:t>:</w:t>
      </w:r>
    </w:p>
    <w:p>
      <w:pPr>
        <w:pStyle w:val="ListParagraph"/>
        <w:numPr>
          <w:ilvl w:val="2"/>
          <w:numId w:val="4"/>
        </w:numPr>
        <w:tabs>
          <w:tab w:pos="360" w:val="left" w:leader="none"/>
        </w:tabs>
        <w:spacing w:line="240" w:lineRule="auto" w:before="129" w:after="0"/>
        <w:ind w:left="360" w:right="3698" w:hanging="360"/>
        <w:jc w:val="right"/>
        <w:rPr>
          <w:sz w:val="24"/>
        </w:rPr>
      </w:pPr>
      <w:r>
        <w:rPr>
          <w:b/>
          <w:sz w:val="24"/>
        </w:rPr>
        <w:t>INSEE</w:t>
      </w:r>
      <w:r>
        <w:rPr>
          <w:b/>
          <w:spacing w:val="-5"/>
          <w:sz w:val="24"/>
        </w:rPr>
        <w:t> </w:t>
      </w:r>
      <w:r>
        <w:rPr>
          <w:sz w:val="24"/>
        </w:rPr>
        <w:t>:</w:t>
      </w:r>
      <w:r>
        <w:rPr>
          <w:spacing w:val="-1"/>
          <w:sz w:val="24"/>
        </w:rPr>
        <w:t> </w:t>
      </w:r>
      <w:hyperlink r:id="rId27">
        <w:r>
          <w:rPr>
            <w:color w:val="0000FF"/>
            <w:sz w:val="24"/>
            <w:u w:val="single" w:color="0000FF"/>
          </w:rPr>
          <w:t>INSEE</w:t>
        </w:r>
      </w:hyperlink>
      <w:r>
        <w:rPr>
          <w:color w:val="0000FF"/>
          <w:spacing w:val="-3"/>
          <w:sz w:val="24"/>
        </w:rPr>
        <w:t> </w:t>
      </w:r>
      <w:r>
        <w:rPr>
          <w:sz w:val="24"/>
        </w:rPr>
        <w:t>pour</w:t>
      </w:r>
      <w:r>
        <w:rPr>
          <w:spacing w:val="-4"/>
          <w:sz w:val="24"/>
        </w:rPr>
        <w:t> </w:t>
      </w:r>
      <w:r>
        <w:rPr>
          <w:sz w:val="24"/>
        </w:rPr>
        <w:t>des</w:t>
      </w:r>
      <w:r>
        <w:rPr>
          <w:spacing w:val="-3"/>
          <w:sz w:val="24"/>
        </w:rPr>
        <w:t> </w:t>
      </w:r>
      <w:r>
        <w:rPr>
          <w:sz w:val="24"/>
        </w:rPr>
        <w:t>données</w:t>
      </w:r>
      <w:r>
        <w:rPr>
          <w:spacing w:val="-3"/>
          <w:sz w:val="24"/>
        </w:rPr>
        <w:t> </w:t>
      </w:r>
      <w:r>
        <w:rPr>
          <w:sz w:val="24"/>
        </w:rPr>
        <w:t>économiques</w:t>
      </w:r>
      <w:r>
        <w:rPr>
          <w:spacing w:val="-2"/>
          <w:sz w:val="24"/>
        </w:rPr>
        <w:t> </w:t>
      </w:r>
      <w:r>
        <w:rPr>
          <w:sz w:val="24"/>
        </w:rPr>
        <w:t>sur la</w:t>
      </w:r>
      <w:r>
        <w:rPr>
          <w:spacing w:val="3"/>
          <w:sz w:val="24"/>
        </w:rPr>
        <w:t> </w:t>
      </w:r>
      <w:r>
        <w:rPr>
          <w:spacing w:val="-2"/>
          <w:sz w:val="24"/>
        </w:rPr>
        <w:t>France.</w:t>
      </w:r>
    </w:p>
    <w:p>
      <w:pPr>
        <w:pStyle w:val="ListParagraph"/>
        <w:numPr>
          <w:ilvl w:val="2"/>
          <w:numId w:val="4"/>
        </w:numPr>
        <w:tabs>
          <w:tab w:pos="1789" w:val="left" w:leader="none"/>
        </w:tabs>
        <w:spacing w:line="240" w:lineRule="auto" w:before="137" w:after="0"/>
        <w:ind w:left="1789" w:right="0" w:hanging="360"/>
        <w:jc w:val="left"/>
        <w:rPr>
          <w:sz w:val="24"/>
        </w:rPr>
      </w:pPr>
      <w:r>
        <w:rPr>
          <w:b/>
          <w:sz w:val="24"/>
        </w:rPr>
        <w:t>Banque</w:t>
      </w:r>
      <w:r>
        <w:rPr>
          <w:b/>
          <w:spacing w:val="-9"/>
          <w:sz w:val="24"/>
        </w:rPr>
        <w:t> </w:t>
      </w:r>
      <w:r>
        <w:rPr>
          <w:b/>
          <w:sz w:val="24"/>
        </w:rPr>
        <w:t>de</w:t>
      </w:r>
      <w:r>
        <w:rPr>
          <w:b/>
          <w:spacing w:val="-1"/>
          <w:sz w:val="24"/>
        </w:rPr>
        <w:t> </w:t>
      </w:r>
      <w:r>
        <w:rPr>
          <w:b/>
          <w:sz w:val="24"/>
        </w:rPr>
        <w:t>France </w:t>
      </w:r>
      <w:r>
        <w:rPr>
          <w:sz w:val="24"/>
        </w:rPr>
        <w:t>: </w:t>
      </w:r>
      <w:hyperlink r:id="rId28">
        <w:r>
          <w:rPr>
            <w:color w:val="0000FF"/>
            <w:sz w:val="24"/>
            <w:u w:val="single" w:color="0000FF"/>
          </w:rPr>
          <w:t>Banque</w:t>
        </w:r>
        <w:r>
          <w:rPr>
            <w:color w:val="0000FF"/>
            <w:spacing w:val="-2"/>
            <w:sz w:val="24"/>
            <w:u w:val="single" w:color="0000FF"/>
          </w:rPr>
          <w:t> </w:t>
        </w:r>
        <w:r>
          <w:rPr>
            <w:color w:val="0000FF"/>
            <w:sz w:val="24"/>
            <w:u w:val="single" w:color="0000FF"/>
          </w:rPr>
          <w:t>de</w:t>
        </w:r>
        <w:r>
          <w:rPr>
            <w:color w:val="0000FF"/>
            <w:spacing w:val="-1"/>
            <w:sz w:val="24"/>
            <w:u w:val="single" w:color="0000FF"/>
          </w:rPr>
          <w:t> </w:t>
        </w:r>
        <w:r>
          <w:rPr>
            <w:color w:val="0000FF"/>
            <w:sz w:val="24"/>
            <w:u w:val="single" w:color="0000FF"/>
          </w:rPr>
          <w:t>France</w:t>
        </w:r>
      </w:hyperlink>
      <w:r>
        <w:rPr>
          <w:color w:val="0000FF"/>
          <w:spacing w:val="-1"/>
          <w:sz w:val="24"/>
        </w:rPr>
        <w:t> </w:t>
      </w:r>
      <w:r>
        <w:rPr>
          <w:sz w:val="24"/>
        </w:rPr>
        <w:t>pour</w:t>
      </w:r>
      <w:r>
        <w:rPr>
          <w:spacing w:val="-3"/>
          <w:sz w:val="24"/>
        </w:rPr>
        <w:t> </w:t>
      </w:r>
      <w:r>
        <w:rPr>
          <w:sz w:val="24"/>
        </w:rPr>
        <w:t>les</w:t>
      </w:r>
      <w:r>
        <w:rPr>
          <w:spacing w:val="-2"/>
          <w:sz w:val="24"/>
        </w:rPr>
        <w:t> </w:t>
      </w:r>
      <w:r>
        <w:rPr>
          <w:sz w:val="24"/>
        </w:rPr>
        <w:t>taux</w:t>
      </w:r>
      <w:r>
        <w:rPr>
          <w:spacing w:val="-6"/>
          <w:sz w:val="24"/>
        </w:rPr>
        <w:t> </w:t>
      </w:r>
      <w:r>
        <w:rPr>
          <w:sz w:val="24"/>
        </w:rPr>
        <w:t>d'intérêt</w:t>
      </w:r>
      <w:r>
        <w:rPr>
          <w:spacing w:val="5"/>
          <w:sz w:val="24"/>
        </w:rPr>
        <w:t> </w:t>
      </w:r>
      <w:r>
        <w:rPr>
          <w:spacing w:val="-2"/>
          <w:sz w:val="24"/>
        </w:rPr>
        <w:t>directeurs.</w:t>
      </w:r>
    </w:p>
    <w:p>
      <w:pPr>
        <w:pStyle w:val="ListParagraph"/>
        <w:numPr>
          <w:ilvl w:val="2"/>
          <w:numId w:val="4"/>
        </w:numPr>
        <w:tabs>
          <w:tab w:pos="1789" w:val="left" w:leader="none"/>
        </w:tabs>
        <w:spacing w:line="240" w:lineRule="auto" w:before="142" w:after="0"/>
        <w:ind w:left="1789" w:right="0" w:hanging="360"/>
        <w:jc w:val="left"/>
        <w:rPr>
          <w:sz w:val="24"/>
        </w:rPr>
      </w:pPr>
      <w:r>
        <w:rPr>
          <w:b/>
          <w:sz w:val="24"/>
        </w:rPr>
        <w:t>Euronext</w:t>
      </w:r>
      <w:r>
        <w:rPr>
          <w:b/>
          <w:spacing w:val="-4"/>
          <w:sz w:val="24"/>
        </w:rPr>
        <w:t> </w:t>
      </w:r>
      <w:r>
        <w:rPr>
          <w:b/>
          <w:sz w:val="24"/>
        </w:rPr>
        <w:t>Paris</w:t>
      </w:r>
      <w:r>
        <w:rPr>
          <w:b/>
          <w:spacing w:val="-2"/>
          <w:sz w:val="24"/>
        </w:rPr>
        <w:t> </w:t>
      </w:r>
      <w:r>
        <w:rPr>
          <w:sz w:val="24"/>
        </w:rPr>
        <w:t>:</w:t>
      </w:r>
      <w:r>
        <w:rPr>
          <w:spacing w:val="-3"/>
          <w:sz w:val="24"/>
        </w:rPr>
        <w:t> </w:t>
      </w:r>
      <w:hyperlink r:id="rId29">
        <w:r>
          <w:rPr>
            <w:color w:val="0000FF"/>
            <w:sz w:val="24"/>
            <w:u w:val="single" w:color="0000FF"/>
          </w:rPr>
          <w:t>Euronext</w:t>
        </w:r>
      </w:hyperlink>
      <w:r>
        <w:rPr>
          <w:color w:val="0000FF"/>
          <w:spacing w:val="3"/>
          <w:sz w:val="24"/>
        </w:rPr>
        <w:t> </w:t>
      </w:r>
      <w:r>
        <w:rPr>
          <w:sz w:val="24"/>
        </w:rPr>
        <w:t>pour</w:t>
      </w:r>
      <w:r>
        <w:rPr>
          <w:spacing w:val="-5"/>
          <w:sz w:val="24"/>
        </w:rPr>
        <w:t> </w:t>
      </w:r>
      <w:r>
        <w:rPr>
          <w:sz w:val="24"/>
        </w:rPr>
        <w:t>l'indice</w:t>
      </w:r>
      <w:r>
        <w:rPr>
          <w:spacing w:val="-3"/>
          <w:sz w:val="24"/>
        </w:rPr>
        <w:t> </w:t>
      </w:r>
      <w:r>
        <w:rPr>
          <w:sz w:val="24"/>
        </w:rPr>
        <w:t>CAC</w:t>
      </w:r>
      <w:r>
        <w:rPr>
          <w:spacing w:val="-4"/>
          <w:sz w:val="24"/>
        </w:rPr>
        <w:t> </w:t>
      </w:r>
      <w:r>
        <w:rPr>
          <w:spacing w:val="-5"/>
          <w:sz w:val="24"/>
        </w:rPr>
        <w:t>40.</w:t>
      </w:r>
    </w:p>
    <w:p>
      <w:pPr>
        <w:pStyle w:val="ListParagraph"/>
        <w:numPr>
          <w:ilvl w:val="2"/>
          <w:numId w:val="4"/>
        </w:numPr>
        <w:tabs>
          <w:tab w:pos="1789" w:val="left" w:leader="none"/>
        </w:tabs>
        <w:spacing w:line="240" w:lineRule="auto" w:before="137" w:after="0"/>
        <w:ind w:left="1789" w:right="0" w:hanging="360"/>
        <w:jc w:val="left"/>
        <w:rPr>
          <w:sz w:val="24"/>
        </w:rPr>
      </w:pPr>
      <w:r>
        <w:rPr>
          <w:b/>
          <w:sz w:val="24"/>
        </w:rPr>
        <w:t>Trading</w:t>
      </w:r>
      <w:r>
        <w:rPr>
          <w:b/>
          <w:spacing w:val="-4"/>
          <w:sz w:val="24"/>
        </w:rPr>
        <w:t> </w:t>
      </w:r>
      <w:r>
        <w:rPr>
          <w:b/>
          <w:sz w:val="24"/>
        </w:rPr>
        <w:t>Economics</w:t>
      </w:r>
      <w:r>
        <w:rPr>
          <w:b/>
          <w:spacing w:val="-2"/>
          <w:sz w:val="24"/>
        </w:rPr>
        <w:t> </w:t>
      </w:r>
      <w:r>
        <w:rPr>
          <w:sz w:val="24"/>
        </w:rPr>
        <w:t>:</w:t>
      </w:r>
      <w:r>
        <w:rPr>
          <w:spacing w:val="-2"/>
          <w:sz w:val="24"/>
        </w:rPr>
        <w:t> </w:t>
      </w:r>
      <w:r>
        <w:rPr>
          <w:sz w:val="24"/>
        </w:rPr>
        <w:t>Trading</w:t>
      </w:r>
      <w:r>
        <w:rPr>
          <w:spacing w:val="-1"/>
          <w:sz w:val="24"/>
        </w:rPr>
        <w:t> </w:t>
      </w:r>
      <w:r>
        <w:rPr>
          <w:sz w:val="24"/>
        </w:rPr>
        <w:t>Economics</w:t>
      </w:r>
      <w:r>
        <w:rPr>
          <w:spacing w:val="-3"/>
          <w:sz w:val="24"/>
        </w:rPr>
        <w:t> </w:t>
      </w:r>
      <w:r>
        <w:rPr>
          <w:sz w:val="24"/>
        </w:rPr>
        <w:t>pour</w:t>
      </w:r>
      <w:r>
        <w:rPr>
          <w:spacing w:val="-5"/>
          <w:sz w:val="24"/>
        </w:rPr>
        <w:t> </w:t>
      </w:r>
      <w:r>
        <w:rPr>
          <w:sz w:val="24"/>
        </w:rPr>
        <w:t>des</w:t>
      </w:r>
      <w:r>
        <w:rPr>
          <w:spacing w:val="-3"/>
          <w:sz w:val="24"/>
        </w:rPr>
        <w:t> </w:t>
      </w:r>
      <w:r>
        <w:rPr>
          <w:sz w:val="24"/>
        </w:rPr>
        <w:t>données</w:t>
      </w:r>
      <w:r>
        <w:rPr>
          <w:spacing w:val="-3"/>
          <w:sz w:val="24"/>
        </w:rPr>
        <w:t> </w:t>
      </w:r>
      <w:r>
        <w:rPr>
          <w:sz w:val="24"/>
        </w:rPr>
        <w:t>économiques</w:t>
      </w:r>
      <w:r>
        <w:rPr>
          <w:spacing w:val="-3"/>
          <w:sz w:val="24"/>
        </w:rPr>
        <w:t> </w:t>
      </w:r>
      <w:r>
        <w:rPr>
          <w:spacing w:val="-2"/>
          <w:sz w:val="24"/>
        </w:rPr>
        <w:t>globales.</w:t>
      </w:r>
    </w:p>
    <w:p>
      <w:pPr>
        <w:spacing w:before="141"/>
        <w:ind w:left="579" w:right="0" w:firstLine="0"/>
        <w:jc w:val="left"/>
        <w:rPr>
          <w:b/>
          <w:sz w:val="24"/>
        </w:rPr>
      </w:pPr>
      <w:bookmarkStart w:name="Sources pour les indicateurs avancés :" w:id="13"/>
      <w:bookmarkEnd w:id="13"/>
      <w:r>
        <w:rPr/>
      </w:r>
      <w:r>
        <w:rPr>
          <w:b/>
          <w:sz w:val="24"/>
          <w:u w:val="single"/>
        </w:rPr>
        <w:t>Sources</w:t>
      </w:r>
      <w:r>
        <w:rPr>
          <w:b/>
          <w:spacing w:val="-4"/>
          <w:sz w:val="24"/>
          <w:u w:val="single"/>
        </w:rPr>
        <w:t> </w:t>
      </w:r>
      <w:r>
        <w:rPr>
          <w:b/>
          <w:sz w:val="24"/>
          <w:u w:val="single"/>
        </w:rPr>
        <w:t>pour</w:t>
      </w:r>
      <w:r>
        <w:rPr>
          <w:b/>
          <w:spacing w:val="-6"/>
          <w:sz w:val="24"/>
          <w:u w:val="single"/>
        </w:rPr>
        <w:t> </w:t>
      </w:r>
      <w:r>
        <w:rPr>
          <w:b/>
          <w:sz w:val="24"/>
          <w:u w:val="single"/>
        </w:rPr>
        <w:t>les</w:t>
      </w:r>
      <w:r>
        <w:rPr>
          <w:b/>
          <w:spacing w:val="-1"/>
          <w:sz w:val="24"/>
          <w:u w:val="single"/>
        </w:rPr>
        <w:t> </w:t>
      </w:r>
      <w:r>
        <w:rPr>
          <w:b/>
          <w:sz w:val="24"/>
          <w:u w:val="single"/>
        </w:rPr>
        <w:t>indicateurs</w:t>
      </w:r>
      <w:r>
        <w:rPr>
          <w:b/>
          <w:spacing w:val="-2"/>
          <w:sz w:val="24"/>
          <w:u w:val="single"/>
        </w:rPr>
        <w:t> </w:t>
      </w:r>
      <w:r>
        <w:rPr>
          <w:b/>
          <w:sz w:val="24"/>
          <w:u w:val="single"/>
        </w:rPr>
        <w:t>avancés</w:t>
      </w:r>
      <w:r>
        <w:rPr>
          <w:b/>
          <w:spacing w:val="-3"/>
          <w:sz w:val="24"/>
          <w:u w:val="single"/>
        </w:rPr>
        <w:t> </w:t>
      </w:r>
      <w:r>
        <w:rPr>
          <w:b/>
          <w:spacing w:val="-10"/>
          <w:sz w:val="24"/>
          <w:u w:val="single"/>
        </w:rPr>
        <w:t>:</w:t>
      </w:r>
    </w:p>
    <w:p>
      <w:pPr>
        <w:pStyle w:val="Heading3"/>
        <w:numPr>
          <w:ilvl w:val="0"/>
          <w:numId w:val="5"/>
        </w:numPr>
        <w:tabs>
          <w:tab w:pos="1299" w:val="left" w:leader="none"/>
        </w:tabs>
        <w:spacing w:line="240" w:lineRule="auto" w:before="132" w:after="0"/>
        <w:ind w:left="1299" w:right="0" w:hanging="360"/>
        <w:jc w:val="left"/>
        <w:rPr>
          <w:b w:val="0"/>
        </w:rPr>
      </w:pPr>
      <w:r>
        <w:rPr/>
        <w:t>Indices</w:t>
      </w:r>
      <w:r>
        <w:rPr>
          <w:spacing w:val="-7"/>
        </w:rPr>
        <w:t> </w:t>
      </w:r>
      <w:r>
        <w:rPr/>
        <w:t>Boursiers</w:t>
      </w:r>
      <w:r>
        <w:rPr>
          <w:spacing w:val="-2"/>
        </w:rPr>
        <w:t> </w:t>
      </w:r>
      <w:r>
        <w:rPr>
          <w:b w:val="0"/>
          <w:spacing w:val="-10"/>
        </w:rPr>
        <w:t>:</w:t>
      </w:r>
    </w:p>
    <w:p>
      <w:pPr>
        <w:pStyle w:val="ListParagraph"/>
        <w:numPr>
          <w:ilvl w:val="1"/>
          <w:numId w:val="5"/>
        </w:numPr>
        <w:tabs>
          <w:tab w:pos="1505" w:val="left" w:leader="none"/>
        </w:tabs>
        <w:spacing w:line="348" w:lineRule="auto" w:before="142" w:after="0"/>
        <w:ind w:left="1505" w:right="439" w:hanging="360"/>
        <w:jc w:val="left"/>
        <w:rPr>
          <w:sz w:val="24"/>
        </w:rPr>
      </w:pPr>
      <w:r>
        <w:rPr>
          <w:b/>
          <w:sz w:val="24"/>
        </w:rPr>
        <w:t>Yahoo</w:t>
      </w:r>
      <w:r>
        <w:rPr>
          <w:b/>
          <w:spacing w:val="28"/>
          <w:sz w:val="24"/>
        </w:rPr>
        <w:t> </w:t>
      </w:r>
      <w:r>
        <w:rPr>
          <w:b/>
          <w:sz w:val="24"/>
        </w:rPr>
        <w:t>Finance</w:t>
      </w:r>
      <w:r>
        <w:rPr>
          <w:b/>
          <w:spacing w:val="28"/>
          <w:sz w:val="24"/>
        </w:rPr>
        <w:t> </w:t>
      </w:r>
      <w:r>
        <w:rPr>
          <w:sz w:val="24"/>
        </w:rPr>
        <w:t>:</w:t>
      </w:r>
      <w:r>
        <w:rPr>
          <w:spacing w:val="28"/>
          <w:sz w:val="24"/>
        </w:rPr>
        <w:t> </w:t>
      </w:r>
      <w:hyperlink r:id="rId30">
        <w:r>
          <w:rPr>
            <w:color w:val="0000FF"/>
            <w:sz w:val="24"/>
            <w:u w:val="single" w:color="0000FF"/>
          </w:rPr>
          <w:t>Yahoo</w:t>
        </w:r>
        <w:r>
          <w:rPr>
            <w:color w:val="0000FF"/>
            <w:spacing w:val="32"/>
            <w:sz w:val="24"/>
            <w:u w:val="single" w:color="0000FF"/>
          </w:rPr>
          <w:t> </w:t>
        </w:r>
        <w:r>
          <w:rPr>
            <w:color w:val="0000FF"/>
            <w:sz w:val="24"/>
            <w:u w:val="single" w:color="0000FF"/>
          </w:rPr>
          <w:t>Finance</w:t>
        </w:r>
      </w:hyperlink>
      <w:r>
        <w:rPr>
          <w:color w:val="0000FF"/>
          <w:spacing w:val="29"/>
          <w:sz w:val="24"/>
        </w:rPr>
        <w:t> </w:t>
      </w:r>
      <w:r>
        <w:rPr>
          <w:sz w:val="24"/>
        </w:rPr>
        <w:t>pour</w:t>
      </w:r>
      <w:r>
        <w:rPr>
          <w:spacing w:val="29"/>
          <w:sz w:val="24"/>
        </w:rPr>
        <w:t> </w:t>
      </w:r>
      <w:r>
        <w:rPr>
          <w:sz w:val="24"/>
        </w:rPr>
        <w:t>les</w:t>
      </w:r>
      <w:r>
        <w:rPr>
          <w:spacing w:val="30"/>
          <w:sz w:val="24"/>
        </w:rPr>
        <w:t> </w:t>
      </w:r>
      <w:r>
        <w:rPr>
          <w:sz w:val="24"/>
        </w:rPr>
        <w:t>indices</w:t>
      </w:r>
      <w:r>
        <w:rPr>
          <w:spacing w:val="25"/>
          <w:sz w:val="24"/>
        </w:rPr>
        <w:t> </w:t>
      </w:r>
      <w:r>
        <w:rPr>
          <w:sz w:val="24"/>
        </w:rPr>
        <w:t>boursiers</w:t>
      </w:r>
      <w:r>
        <w:rPr>
          <w:spacing w:val="25"/>
          <w:sz w:val="24"/>
        </w:rPr>
        <w:t> </w:t>
      </w:r>
      <w:r>
        <w:rPr>
          <w:sz w:val="24"/>
        </w:rPr>
        <w:t>comme</w:t>
      </w:r>
      <w:r>
        <w:rPr>
          <w:spacing w:val="31"/>
          <w:sz w:val="24"/>
        </w:rPr>
        <w:t> </w:t>
      </w:r>
      <w:r>
        <w:rPr>
          <w:sz w:val="24"/>
        </w:rPr>
        <w:t>le</w:t>
      </w:r>
      <w:r>
        <w:rPr>
          <w:spacing w:val="27"/>
          <w:sz w:val="24"/>
        </w:rPr>
        <w:t> </w:t>
      </w:r>
      <w:r>
        <w:rPr>
          <w:sz w:val="24"/>
        </w:rPr>
        <w:t>DAX</w:t>
      </w:r>
      <w:r>
        <w:rPr>
          <w:spacing w:val="27"/>
          <w:sz w:val="24"/>
        </w:rPr>
        <w:t> </w:t>
      </w:r>
      <w:r>
        <w:rPr>
          <w:sz w:val="24"/>
        </w:rPr>
        <w:t>40,</w:t>
      </w:r>
      <w:r>
        <w:rPr>
          <w:spacing w:val="30"/>
          <w:sz w:val="24"/>
        </w:rPr>
        <w:t> </w:t>
      </w:r>
      <w:r>
        <w:rPr>
          <w:sz w:val="24"/>
        </w:rPr>
        <w:t>Nifty</w:t>
      </w:r>
      <w:r>
        <w:rPr>
          <w:spacing w:val="23"/>
          <w:sz w:val="24"/>
        </w:rPr>
        <w:t> </w:t>
      </w:r>
      <w:r>
        <w:rPr>
          <w:sz w:val="24"/>
        </w:rPr>
        <w:t>50,</w:t>
      </w:r>
      <w:r>
        <w:rPr>
          <w:spacing w:val="30"/>
          <w:sz w:val="24"/>
        </w:rPr>
        <w:t> </w:t>
      </w:r>
      <w:r>
        <w:rPr>
          <w:sz w:val="24"/>
        </w:rPr>
        <w:t>TSX Composite, et CAC 40.</w:t>
      </w:r>
    </w:p>
    <w:p>
      <w:pPr>
        <w:pStyle w:val="ListParagraph"/>
        <w:numPr>
          <w:ilvl w:val="1"/>
          <w:numId w:val="5"/>
        </w:numPr>
        <w:tabs>
          <w:tab w:pos="1504" w:val="left" w:leader="none"/>
        </w:tabs>
        <w:spacing w:line="240" w:lineRule="auto" w:before="17" w:after="0"/>
        <w:ind w:left="1504" w:right="0" w:hanging="359"/>
        <w:jc w:val="left"/>
        <w:rPr>
          <w:sz w:val="24"/>
        </w:rPr>
      </w:pPr>
      <w:r>
        <w:rPr>
          <w:b/>
          <w:sz w:val="24"/>
        </w:rPr>
        <w:t>Bloomberg</w:t>
      </w:r>
      <w:r>
        <w:rPr>
          <w:b/>
          <w:spacing w:val="-6"/>
          <w:sz w:val="24"/>
        </w:rPr>
        <w:t> </w:t>
      </w:r>
      <w:r>
        <w:rPr>
          <w:sz w:val="24"/>
        </w:rPr>
        <w:t>:</w:t>
      </w:r>
      <w:r>
        <w:rPr>
          <w:spacing w:val="-4"/>
          <w:sz w:val="24"/>
        </w:rPr>
        <w:t> </w:t>
      </w:r>
      <w:hyperlink r:id="rId31">
        <w:r>
          <w:rPr>
            <w:color w:val="0000FF"/>
            <w:sz w:val="24"/>
            <w:u w:val="single" w:color="0000FF"/>
          </w:rPr>
          <w:t>Bloomberg</w:t>
        </w:r>
      </w:hyperlink>
      <w:r>
        <w:rPr>
          <w:color w:val="0000FF"/>
          <w:spacing w:val="-3"/>
          <w:sz w:val="24"/>
        </w:rPr>
        <w:t> </w:t>
      </w:r>
      <w:r>
        <w:rPr>
          <w:sz w:val="24"/>
        </w:rPr>
        <w:t>pour</w:t>
      </w:r>
      <w:r>
        <w:rPr>
          <w:spacing w:val="-3"/>
          <w:sz w:val="24"/>
        </w:rPr>
        <w:t> </w:t>
      </w:r>
      <w:r>
        <w:rPr>
          <w:sz w:val="24"/>
        </w:rPr>
        <w:t>des</w:t>
      </w:r>
      <w:r>
        <w:rPr>
          <w:spacing w:val="-6"/>
          <w:sz w:val="24"/>
        </w:rPr>
        <w:t> </w:t>
      </w:r>
      <w:r>
        <w:rPr>
          <w:sz w:val="24"/>
        </w:rPr>
        <w:t>informations</w:t>
      </w:r>
      <w:r>
        <w:rPr>
          <w:spacing w:val="-2"/>
          <w:sz w:val="24"/>
        </w:rPr>
        <w:t> </w:t>
      </w:r>
      <w:r>
        <w:rPr>
          <w:sz w:val="24"/>
        </w:rPr>
        <w:t>financières</w:t>
      </w:r>
      <w:r>
        <w:rPr>
          <w:spacing w:val="-6"/>
          <w:sz w:val="24"/>
        </w:rPr>
        <w:t> </w:t>
      </w:r>
      <w:r>
        <w:rPr>
          <w:sz w:val="24"/>
        </w:rPr>
        <w:t>et économiques</w:t>
      </w:r>
      <w:r>
        <w:rPr>
          <w:spacing w:val="-5"/>
          <w:sz w:val="24"/>
        </w:rPr>
        <w:t> </w:t>
      </w:r>
      <w:r>
        <w:rPr>
          <w:spacing w:val="-2"/>
          <w:sz w:val="24"/>
        </w:rPr>
        <w:t>approfondies.</w:t>
      </w:r>
    </w:p>
    <w:p>
      <w:pPr>
        <w:pStyle w:val="Heading3"/>
        <w:numPr>
          <w:ilvl w:val="0"/>
          <w:numId w:val="5"/>
        </w:numPr>
        <w:tabs>
          <w:tab w:pos="1299" w:val="left" w:leader="none"/>
        </w:tabs>
        <w:spacing w:line="240" w:lineRule="auto" w:before="129" w:after="0"/>
        <w:ind w:left="1299" w:right="0" w:hanging="360"/>
        <w:jc w:val="left"/>
        <w:rPr>
          <w:b w:val="0"/>
        </w:rPr>
      </w:pPr>
      <w:r>
        <w:rPr/>
        <w:t>Taux</w:t>
      </w:r>
      <w:r>
        <w:rPr>
          <w:spacing w:val="-7"/>
        </w:rPr>
        <w:t> </w:t>
      </w:r>
      <w:r>
        <w:rPr/>
        <w:t>d'Intérêt</w:t>
      </w:r>
      <w:r>
        <w:rPr>
          <w:spacing w:val="-1"/>
        </w:rPr>
        <w:t> </w:t>
      </w:r>
      <w:r>
        <w:rPr/>
        <w:t>Directeur</w:t>
      </w:r>
      <w:r>
        <w:rPr>
          <w:spacing w:val="-3"/>
        </w:rPr>
        <w:t> </w:t>
      </w:r>
      <w:r>
        <w:rPr>
          <w:b w:val="0"/>
          <w:spacing w:val="-10"/>
        </w:rPr>
        <w:t>:</w:t>
      </w:r>
    </w:p>
    <w:p>
      <w:pPr>
        <w:pStyle w:val="ListParagraph"/>
        <w:numPr>
          <w:ilvl w:val="1"/>
          <w:numId w:val="5"/>
        </w:numPr>
        <w:tabs>
          <w:tab w:pos="1504" w:val="left" w:leader="none"/>
        </w:tabs>
        <w:spacing w:line="240" w:lineRule="auto" w:before="142" w:after="0"/>
        <w:ind w:left="1504" w:right="0" w:hanging="359"/>
        <w:jc w:val="left"/>
        <w:rPr>
          <w:sz w:val="24"/>
        </w:rPr>
      </w:pPr>
      <w:r>
        <w:rPr>
          <w:b/>
          <w:sz w:val="24"/>
        </w:rPr>
        <w:t>Banque</w:t>
      </w:r>
      <w:r>
        <w:rPr>
          <w:b/>
          <w:spacing w:val="-9"/>
          <w:sz w:val="24"/>
        </w:rPr>
        <w:t> </w:t>
      </w:r>
      <w:r>
        <w:rPr>
          <w:b/>
          <w:sz w:val="24"/>
        </w:rPr>
        <w:t>Centrale</w:t>
      </w:r>
      <w:r>
        <w:rPr>
          <w:b/>
          <w:spacing w:val="-2"/>
          <w:sz w:val="24"/>
        </w:rPr>
        <w:t> </w:t>
      </w:r>
      <w:r>
        <w:rPr>
          <w:b/>
          <w:sz w:val="24"/>
        </w:rPr>
        <w:t>Européenne</w:t>
      </w:r>
      <w:r>
        <w:rPr>
          <w:b/>
          <w:spacing w:val="-3"/>
          <w:sz w:val="24"/>
        </w:rPr>
        <w:t> </w:t>
      </w:r>
      <w:r>
        <w:rPr>
          <w:b/>
          <w:sz w:val="24"/>
        </w:rPr>
        <w:t>(BCE)</w:t>
      </w:r>
      <w:r>
        <w:rPr>
          <w:b/>
          <w:spacing w:val="6"/>
          <w:sz w:val="24"/>
        </w:rPr>
        <w:t> </w:t>
      </w:r>
      <w:r>
        <w:rPr>
          <w:sz w:val="24"/>
        </w:rPr>
        <w:t>:</w:t>
      </w:r>
      <w:r>
        <w:rPr>
          <w:spacing w:val="-1"/>
          <w:sz w:val="24"/>
        </w:rPr>
        <w:t> </w:t>
      </w:r>
      <w:hyperlink r:id="rId20">
        <w:r>
          <w:rPr>
            <w:color w:val="0000FF"/>
            <w:sz w:val="24"/>
            <w:u w:val="single" w:color="0000FF"/>
          </w:rPr>
          <w:t>BCE</w:t>
        </w:r>
      </w:hyperlink>
      <w:r>
        <w:rPr>
          <w:color w:val="0000FF"/>
          <w:spacing w:val="-2"/>
          <w:sz w:val="24"/>
        </w:rPr>
        <w:t> </w:t>
      </w:r>
      <w:r>
        <w:rPr>
          <w:sz w:val="24"/>
        </w:rPr>
        <w:t>pour</w:t>
      </w:r>
      <w:r>
        <w:rPr>
          <w:spacing w:val="-5"/>
          <w:sz w:val="24"/>
        </w:rPr>
        <w:t> </w:t>
      </w:r>
      <w:r>
        <w:rPr>
          <w:sz w:val="24"/>
        </w:rPr>
        <w:t>les</w:t>
      </w:r>
      <w:r>
        <w:rPr>
          <w:spacing w:val="-3"/>
          <w:sz w:val="24"/>
        </w:rPr>
        <w:t> </w:t>
      </w:r>
      <w:r>
        <w:rPr>
          <w:sz w:val="24"/>
        </w:rPr>
        <w:t>taux</w:t>
      </w:r>
      <w:r>
        <w:rPr>
          <w:spacing w:val="-6"/>
          <w:sz w:val="24"/>
        </w:rPr>
        <w:t> </w:t>
      </w:r>
      <w:r>
        <w:rPr>
          <w:sz w:val="24"/>
        </w:rPr>
        <w:t>d'intérêt</w:t>
      </w:r>
      <w:r>
        <w:rPr>
          <w:spacing w:val="4"/>
          <w:sz w:val="24"/>
        </w:rPr>
        <w:t> </w:t>
      </w:r>
      <w:r>
        <w:rPr>
          <w:sz w:val="24"/>
        </w:rPr>
        <w:t>dans</w:t>
      </w:r>
      <w:r>
        <w:rPr>
          <w:spacing w:val="1"/>
          <w:sz w:val="24"/>
        </w:rPr>
        <w:t> </w:t>
      </w:r>
      <w:r>
        <w:rPr>
          <w:sz w:val="24"/>
        </w:rPr>
        <w:t>la</w:t>
      </w:r>
      <w:r>
        <w:rPr>
          <w:spacing w:val="-2"/>
          <w:sz w:val="24"/>
        </w:rPr>
        <w:t> </w:t>
      </w:r>
      <w:r>
        <w:rPr>
          <w:sz w:val="24"/>
        </w:rPr>
        <w:t>zone</w:t>
      </w:r>
      <w:r>
        <w:rPr>
          <w:spacing w:val="-2"/>
          <w:sz w:val="24"/>
        </w:rPr>
        <w:t> euro.</w:t>
      </w:r>
    </w:p>
    <w:p>
      <w:pPr>
        <w:pStyle w:val="ListParagraph"/>
        <w:numPr>
          <w:ilvl w:val="1"/>
          <w:numId w:val="5"/>
        </w:numPr>
        <w:tabs>
          <w:tab w:pos="1504" w:val="left" w:leader="none"/>
        </w:tabs>
        <w:spacing w:line="240" w:lineRule="auto" w:before="129" w:after="0"/>
        <w:ind w:left="1504" w:right="0" w:hanging="359"/>
        <w:jc w:val="left"/>
        <w:rPr>
          <w:sz w:val="24"/>
        </w:rPr>
      </w:pPr>
      <w:r>
        <w:rPr>
          <w:b/>
          <w:sz w:val="24"/>
        </w:rPr>
        <w:t>Reserve</w:t>
      </w:r>
      <w:r>
        <w:rPr>
          <w:b/>
          <w:spacing w:val="-4"/>
          <w:sz w:val="24"/>
        </w:rPr>
        <w:t> </w:t>
      </w:r>
      <w:r>
        <w:rPr>
          <w:b/>
          <w:sz w:val="24"/>
        </w:rPr>
        <w:t>Bank</w:t>
      </w:r>
      <w:r>
        <w:rPr>
          <w:b/>
          <w:spacing w:val="-5"/>
          <w:sz w:val="24"/>
        </w:rPr>
        <w:t> </w:t>
      </w:r>
      <w:r>
        <w:rPr>
          <w:b/>
          <w:sz w:val="24"/>
        </w:rPr>
        <w:t>of</w:t>
      </w:r>
      <w:r>
        <w:rPr>
          <w:b/>
          <w:spacing w:val="-3"/>
          <w:sz w:val="24"/>
        </w:rPr>
        <w:t> </w:t>
      </w:r>
      <w:r>
        <w:rPr>
          <w:b/>
          <w:sz w:val="24"/>
        </w:rPr>
        <w:t>India</w:t>
      </w:r>
      <w:r>
        <w:rPr>
          <w:b/>
          <w:spacing w:val="-1"/>
          <w:sz w:val="24"/>
        </w:rPr>
        <w:t> </w:t>
      </w:r>
      <w:r>
        <w:rPr>
          <w:b/>
          <w:sz w:val="24"/>
        </w:rPr>
        <w:t>(RBI) </w:t>
      </w:r>
      <w:r>
        <w:rPr>
          <w:sz w:val="24"/>
        </w:rPr>
        <w:t>:</w:t>
      </w:r>
      <w:r>
        <w:rPr>
          <w:spacing w:val="-1"/>
          <w:sz w:val="24"/>
        </w:rPr>
        <w:t> </w:t>
      </w:r>
      <w:hyperlink r:id="rId23">
        <w:r>
          <w:rPr>
            <w:color w:val="0000FF"/>
            <w:sz w:val="24"/>
            <w:u w:val="single" w:color="0000FF"/>
          </w:rPr>
          <w:t>RBI</w:t>
        </w:r>
      </w:hyperlink>
      <w:r>
        <w:rPr>
          <w:color w:val="0000FF"/>
          <w:spacing w:val="2"/>
          <w:sz w:val="24"/>
        </w:rPr>
        <w:t> </w:t>
      </w:r>
      <w:r>
        <w:rPr>
          <w:sz w:val="24"/>
        </w:rPr>
        <w:t>pour les</w:t>
      </w:r>
      <w:r>
        <w:rPr>
          <w:spacing w:val="-2"/>
          <w:sz w:val="24"/>
        </w:rPr>
        <w:t> </w:t>
      </w:r>
      <w:r>
        <w:rPr>
          <w:sz w:val="24"/>
        </w:rPr>
        <w:t>taux</w:t>
      </w:r>
      <w:r>
        <w:rPr>
          <w:spacing w:val="-6"/>
          <w:sz w:val="24"/>
        </w:rPr>
        <w:t> </w:t>
      </w:r>
      <w:r>
        <w:rPr>
          <w:sz w:val="24"/>
        </w:rPr>
        <w:t>d'intérêt</w:t>
      </w:r>
      <w:r>
        <w:rPr>
          <w:spacing w:val="4"/>
          <w:sz w:val="24"/>
        </w:rPr>
        <w:t> </w:t>
      </w:r>
      <w:r>
        <w:rPr>
          <w:sz w:val="24"/>
        </w:rPr>
        <w:t>en</w:t>
      </w:r>
      <w:r>
        <w:rPr>
          <w:spacing w:val="-5"/>
          <w:sz w:val="24"/>
        </w:rPr>
        <w:t> </w:t>
      </w:r>
      <w:r>
        <w:rPr>
          <w:spacing w:val="-2"/>
          <w:sz w:val="24"/>
        </w:rPr>
        <w:t>Inde.</w:t>
      </w:r>
    </w:p>
    <w:p>
      <w:pPr>
        <w:pStyle w:val="ListParagraph"/>
        <w:numPr>
          <w:ilvl w:val="1"/>
          <w:numId w:val="5"/>
        </w:numPr>
        <w:tabs>
          <w:tab w:pos="1504" w:val="left" w:leader="none"/>
        </w:tabs>
        <w:spacing w:line="240" w:lineRule="auto" w:before="129" w:after="0"/>
        <w:ind w:left="1504" w:right="0" w:hanging="359"/>
        <w:jc w:val="left"/>
        <w:rPr>
          <w:sz w:val="24"/>
        </w:rPr>
      </w:pPr>
      <w:r>
        <w:rPr>
          <w:b/>
          <w:sz w:val="24"/>
        </w:rPr>
        <w:t>Banque</w:t>
      </w:r>
      <w:r>
        <w:rPr>
          <w:b/>
          <w:spacing w:val="-8"/>
          <w:sz w:val="24"/>
        </w:rPr>
        <w:t> </w:t>
      </w:r>
      <w:r>
        <w:rPr>
          <w:b/>
          <w:sz w:val="24"/>
        </w:rPr>
        <w:t>du Canada</w:t>
      </w:r>
      <w:r>
        <w:rPr>
          <w:b/>
          <w:spacing w:val="3"/>
          <w:sz w:val="24"/>
        </w:rPr>
        <w:t> </w:t>
      </w:r>
      <w:r>
        <w:rPr>
          <w:sz w:val="24"/>
        </w:rPr>
        <w:t>:</w:t>
      </w:r>
      <w:r>
        <w:rPr>
          <w:spacing w:val="-4"/>
          <w:sz w:val="24"/>
        </w:rPr>
        <w:t> </w:t>
      </w:r>
      <w:hyperlink r:id="rId25">
        <w:r>
          <w:rPr>
            <w:color w:val="0000FF"/>
            <w:sz w:val="24"/>
            <w:u w:val="single" w:color="0000FF"/>
          </w:rPr>
          <w:t>Banque</w:t>
        </w:r>
        <w:r>
          <w:rPr>
            <w:color w:val="0000FF"/>
            <w:spacing w:val="-1"/>
            <w:sz w:val="24"/>
            <w:u w:val="single" w:color="0000FF"/>
          </w:rPr>
          <w:t> </w:t>
        </w:r>
        <w:r>
          <w:rPr>
            <w:color w:val="0000FF"/>
            <w:sz w:val="24"/>
            <w:u w:val="single" w:color="0000FF"/>
          </w:rPr>
          <w:t>du Canada</w:t>
        </w:r>
      </w:hyperlink>
      <w:r>
        <w:rPr>
          <w:color w:val="0000FF"/>
          <w:spacing w:val="2"/>
          <w:sz w:val="24"/>
        </w:rPr>
        <w:t> </w:t>
      </w:r>
      <w:r>
        <w:rPr>
          <w:sz w:val="24"/>
        </w:rPr>
        <w:t>pour</w:t>
      </w:r>
      <w:r>
        <w:rPr>
          <w:spacing w:val="-3"/>
          <w:sz w:val="24"/>
        </w:rPr>
        <w:t> </w:t>
      </w:r>
      <w:r>
        <w:rPr>
          <w:sz w:val="24"/>
        </w:rPr>
        <w:t>les</w:t>
      </w:r>
      <w:r>
        <w:rPr>
          <w:spacing w:val="-2"/>
          <w:sz w:val="24"/>
        </w:rPr>
        <w:t> </w:t>
      </w:r>
      <w:r>
        <w:rPr>
          <w:sz w:val="24"/>
        </w:rPr>
        <w:t>taux</w:t>
      </w:r>
      <w:r>
        <w:rPr>
          <w:spacing w:val="-5"/>
          <w:sz w:val="24"/>
        </w:rPr>
        <w:t> </w:t>
      </w:r>
      <w:r>
        <w:rPr>
          <w:sz w:val="24"/>
        </w:rPr>
        <w:t>d'intérêt</w:t>
      </w:r>
      <w:r>
        <w:rPr>
          <w:spacing w:val="5"/>
          <w:sz w:val="24"/>
        </w:rPr>
        <w:t> </w:t>
      </w:r>
      <w:r>
        <w:rPr>
          <w:sz w:val="24"/>
        </w:rPr>
        <w:t>au</w:t>
      </w:r>
      <w:r>
        <w:rPr>
          <w:spacing w:val="-4"/>
          <w:sz w:val="24"/>
        </w:rPr>
        <w:t> </w:t>
      </w:r>
      <w:r>
        <w:rPr>
          <w:spacing w:val="-2"/>
          <w:sz w:val="24"/>
        </w:rPr>
        <w:t>Canada.</w:t>
      </w:r>
    </w:p>
    <w:p>
      <w:pPr>
        <w:pStyle w:val="ListParagraph"/>
        <w:spacing w:after="0" w:line="240" w:lineRule="auto"/>
        <w:jc w:val="left"/>
        <w:rPr>
          <w:sz w:val="24"/>
        </w:rPr>
        <w:sectPr>
          <w:pgSz w:w="11910" w:h="16840"/>
          <w:pgMar w:header="0" w:footer="330" w:top="900" w:bottom="520" w:left="141" w:right="283"/>
        </w:sectPr>
      </w:pPr>
    </w:p>
    <w:p>
      <w:pPr>
        <w:spacing w:before="238"/>
        <w:ind w:left="579" w:right="0" w:firstLine="0"/>
        <w:jc w:val="left"/>
        <w:rPr>
          <w:b/>
          <w:sz w:val="24"/>
        </w:rPr>
      </w:pPr>
      <w:bookmarkStart w:name="Questions :" w:id="14"/>
      <w:bookmarkEnd w:id="14"/>
      <w:r>
        <w:rPr/>
      </w:r>
      <w:r>
        <w:rPr>
          <w:b/>
          <w:sz w:val="24"/>
          <w:u w:val="single"/>
        </w:rPr>
        <w:t>Questions</w:t>
      </w:r>
      <w:r>
        <w:rPr>
          <w:b/>
          <w:spacing w:val="-1"/>
          <w:sz w:val="24"/>
          <w:u w:val="single"/>
        </w:rPr>
        <w:t> </w:t>
      </w:r>
      <w:r>
        <w:rPr>
          <w:b/>
          <w:spacing w:val="-10"/>
          <w:sz w:val="24"/>
          <w:u w:val="single"/>
        </w:rPr>
        <w:t>:</w:t>
      </w:r>
    </w:p>
    <w:p>
      <w:pPr>
        <w:pStyle w:val="BodyText"/>
        <w:spacing w:before="134"/>
        <w:rPr>
          <w:b/>
        </w:rPr>
      </w:pPr>
    </w:p>
    <w:p>
      <w:pPr>
        <w:pStyle w:val="ListParagraph"/>
        <w:numPr>
          <w:ilvl w:val="0"/>
          <w:numId w:val="6"/>
        </w:numPr>
        <w:tabs>
          <w:tab w:pos="1299" w:val="left" w:leader="none"/>
        </w:tabs>
        <w:spacing w:line="362" w:lineRule="auto" w:before="0" w:after="0"/>
        <w:ind w:left="1299" w:right="440" w:hanging="360"/>
        <w:jc w:val="both"/>
        <w:rPr>
          <w:sz w:val="24"/>
        </w:rPr>
      </w:pPr>
      <w:bookmarkStart w:name="1. Analysez les tendances des indicateur" w:id="15"/>
      <w:bookmarkEnd w:id="15"/>
      <w:r>
        <w:rPr/>
      </w:r>
      <w:r>
        <w:rPr>
          <w:sz w:val="24"/>
        </w:rPr>
        <w:t>Analysez les tendances des indicateurs macroéconomiques et leur évolution dans les différentes régions. Effectuer une analyse graphique comparative pour le taux de croissance du PIB dans les différentes régions. Que peut-on conclure ?</w:t>
      </w:r>
    </w:p>
    <w:p>
      <w:pPr>
        <w:pStyle w:val="ListParagraph"/>
        <w:numPr>
          <w:ilvl w:val="0"/>
          <w:numId w:val="6"/>
        </w:numPr>
        <w:tabs>
          <w:tab w:pos="1299" w:val="left" w:leader="none"/>
        </w:tabs>
        <w:spacing w:line="360" w:lineRule="auto" w:before="0" w:after="0"/>
        <w:ind w:left="1299" w:right="439" w:hanging="360"/>
        <w:jc w:val="both"/>
        <w:rPr>
          <w:sz w:val="24"/>
        </w:rPr>
      </w:pPr>
      <w:bookmarkStart w:name="2. En se basant sur les analyses de la p" w:id="16"/>
      <w:bookmarkEnd w:id="16"/>
      <w:r>
        <w:rPr/>
      </w:r>
      <w:r>
        <w:rPr>
          <w:sz w:val="24"/>
        </w:rPr>
        <w:t>En se basant sur les analyses de la première question, déterminez la phase actuelle du cycle économique dans les régions concernées.</w:t>
      </w:r>
    </w:p>
    <w:p>
      <w:pPr>
        <w:pStyle w:val="ListParagraph"/>
        <w:numPr>
          <w:ilvl w:val="0"/>
          <w:numId w:val="6"/>
        </w:numPr>
        <w:tabs>
          <w:tab w:pos="1299" w:val="left" w:leader="none"/>
        </w:tabs>
        <w:spacing w:line="360" w:lineRule="auto" w:before="0" w:after="0"/>
        <w:ind w:left="1299" w:right="444" w:hanging="360"/>
        <w:jc w:val="both"/>
        <w:rPr>
          <w:sz w:val="24"/>
        </w:rPr>
      </w:pPr>
      <w:bookmarkStart w:name="3. Réalisez une analyse fondamentale sec" w:id="17"/>
      <w:bookmarkEnd w:id="17"/>
      <w:r>
        <w:rPr/>
      </w:r>
      <w:r>
        <w:rPr>
          <w:sz w:val="24"/>
        </w:rPr>
        <w:t>Réalisez une analyse fondamentale sectorielle en</w:t>
      </w:r>
      <w:r>
        <w:rPr>
          <w:spacing w:val="-1"/>
          <w:sz w:val="24"/>
        </w:rPr>
        <w:t> </w:t>
      </w:r>
      <w:r>
        <w:rPr>
          <w:sz w:val="24"/>
        </w:rPr>
        <w:t>comparant les 4 secteurs : immobilier, technologie, énergie et santé.</w:t>
      </w:r>
    </w:p>
    <w:p>
      <w:pPr>
        <w:pStyle w:val="ListParagraph"/>
        <w:numPr>
          <w:ilvl w:val="0"/>
          <w:numId w:val="6"/>
        </w:numPr>
        <w:tabs>
          <w:tab w:pos="1299" w:val="left" w:leader="none"/>
        </w:tabs>
        <w:spacing w:line="274" w:lineRule="exact" w:before="0" w:after="0"/>
        <w:ind w:left="1299" w:right="0" w:hanging="360"/>
        <w:jc w:val="both"/>
        <w:rPr>
          <w:sz w:val="24"/>
        </w:rPr>
      </w:pPr>
      <w:bookmarkStart w:name="4. Montrez comment les quatre secteurs s" w:id="18"/>
      <w:bookmarkEnd w:id="18"/>
      <w:r>
        <w:rPr/>
      </w:r>
      <w:r>
        <w:rPr>
          <w:sz w:val="24"/>
        </w:rPr>
        <w:t>Montrez</w:t>
      </w:r>
      <w:r>
        <w:rPr>
          <w:spacing w:val="-6"/>
          <w:sz w:val="24"/>
        </w:rPr>
        <w:t> </w:t>
      </w:r>
      <w:r>
        <w:rPr>
          <w:sz w:val="24"/>
        </w:rPr>
        <w:t>comment</w:t>
      </w:r>
      <w:r>
        <w:rPr>
          <w:spacing w:val="1"/>
          <w:sz w:val="24"/>
        </w:rPr>
        <w:t> </w:t>
      </w:r>
      <w:r>
        <w:rPr>
          <w:sz w:val="24"/>
        </w:rPr>
        <w:t>les</w:t>
      </w:r>
      <w:r>
        <w:rPr>
          <w:spacing w:val="-5"/>
          <w:sz w:val="24"/>
        </w:rPr>
        <w:t> </w:t>
      </w:r>
      <w:r>
        <w:rPr>
          <w:sz w:val="24"/>
        </w:rPr>
        <w:t>quatre</w:t>
      </w:r>
      <w:r>
        <w:rPr>
          <w:spacing w:val="-4"/>
          <w:sz w:val="24"/>
        </w:rPr>
        <w:t> </w:t>
      </w:r>
      <w:r>
        <w:rPr>
          <w:sz w:val="24"/>
        </w:rPr>
        <w:t>secteurs</w:t>
      </w:r>
      <w:r>
        <w:rPr>
          <w:spacing w:val="-6"/>
          <w:sz w:val="24"/>
        </w:rPr>
        <w:t> </w:t>
      </w:r>
      <w:r>
        <w:rPr>
          <w:sz w:val="24"/>
        </w:rPr>
        <w:t>sont</w:t>
      </w:r>
      <w:r>
        <w:rPr>
          <w:spacing w:val="-3"/>
          <w:sz w:val="24"/>
        </w:rPr>
        <w:t> </w:t>
      </w:r>
      <w:r>
        <w:rPr>
          <w:sz w:val="24"/>
        </w:rPr>
        <w:t>influencés</w:t>
      </w:r>
      <w:r>
        <w:rPr>
          <w:spacing w:val="-6"/>
          <w:sz w:val="24"/>
        </w:rPr>
        <w:t> </w:t>
      </w:r>
      <w:r>
        <w:rPr>
          <w:sz w:val="24"/>
        </w:rPr>
        <w:t>par</w:t>
      </w:r>
      <w:r>
        <w:rPr>
          <w:spacing w:val="-2"/>
          <w:sz w:val="24"/>
        </w:rPr>
        <w:t> </w:t>
      </w:r>
      <w:r>
        <w:rPr>
          <w:sz w:val="24"/>
        </w:rPr>
        <w:t>les</w:t>
      </w:r>
      <w:r>
        <w:rPr>
          <w:spacing w:val="-1"/>
          <w:sz w:val="24"/>
        </w:rPr>
        <w:t> </w:t>
      </w:r>
      <w:r>
        <w:rPr>
          <w:sz w:val="24"/>
        </w:rPr>
        <w:t>indicateurs</w:t>
      </w:r>
      <w:r>
        <w:rPr>
          <w:spacing w:val="-6"/>
          <w:sz w:val="24"/>
        </w:rPr>
        <w:t> </w:t>
      </w:r>
      <w:r>
        <w:rPr>
          <w:sz w:val="24"/>
        </w:rPr>
        <w:t>macroéconomiques</w:t>
      </w:r>
      <w:r>
        <w:rPr>
          <w:spacing w:val="-5"/>
          <w:sz w:val="24"/>
        </w:rPr>
        <w:t> </w:t>
      </w:r>
      <w:r>
        <w:rPr>
          <w:spacing w:val="-2"/>
          <w:sz w:val="24"/>
        </w:rPr>
        <w:t>actuels.</w:t>
      </w:r>
    </w:p>
    <w:p>
      <w:pPr>
        <w:pStyle w:val="ListParagraph"/>
        <w:numPr>
          <w:ilvl w:val="0"/>
          <w:numId w:val="6"/>
        </w:numPr>
        <w:tabs>
          <w:tab w:pos="1299" w:val="left" w:leader="none"/>
        </w:tabs>
        <w:spacing w:line="362" w:lineRule="auto" w:before="133" w:after="0"/>
        <w:ind w:left="1299" w:right="429" w:hanging="360"/>
        <w:jc w:val="both"/>
        <w:rPr>
          <w:sz w:val="24"/>
        </w:rPr>
      </w:pPr>
      <w:bookmarkStart w:name="5. Parmi les quatre secteurs (immobilier" w:id="19"/>
      <w:bookmarkEnd w:id="19"/>
      <w:r>
        <w:rPr/>
      </w:r>
      <w:r>
        <w:rPr>
          <w:sz w:val="24"/>
        </w:rPr>
        <w:t>Parmi</w:t>
      </w:r>
      <w:r>
        <w:rPr>
          <w:spacing w:val="-9"/>
          <w:sz w:val="24"/>
        </w:rPr>
        <w:t> </w:t>
      </w:r>
      <w:r>
        <w:rPr>
          <w:sz w:val="24"/>
        </w:rPr>
        <w:t>les</w:t>
      </w:r>
      <w:r>
        <w:rPr>
          <w:spacing w:val="-6"/>
          <w:sz w:val="24"/>
        </w:rPr>
        <w:t> </w:t>
      </w:r>
      <w:r>
        <w:rPr>
          <w:sz w:val="24"/>
        </w:rPr>
        <w:t>quatre</w:t>
      </w:r>
      <w:r>
        <w:rPr>
          <w:spacing w:val="-9"/>
          <w:sz w:val="24"/>
        </w:rPr>
        <w:t> </w:t>
      </w:r>
      <w:r>
        <w:rPr>
          <w:sz w:val="24"/>
        </w:rPr>
        <w:t>secteurs</w:t>
      </w:r>
      <w:r>
        <w:rPr>
          <w:spacing w:val="-11"/>
          <w:sz w:val="24"/>
        </w:rPr>
        <w:t> </w:t>
      </w:r>
      <w:r>
        <w:rPr>
          <w:sz w:val="24"/>
        </w:rPr>
        <w:t>(immobilier,</w:t>
      </w:r>
      <w:r>
        <w:rPr>
          <w:spacing w:val="-3"/>
          <w:sz w:val="24"/>
        </w:rPr>
        <w:t> </w:t>
      </w:r>
      <w:r>
        <w:rPr>
          <w:sz w:val="24"/>
        </w:rPr>
        <w:t>technologie,</w:t>
      </w:r>
      <w:r>
        <w:rPr>
          <w:spacing w:val="-3"/>
          <w:sz w:val="24"/>
        </w:rPr>
        <w:t> </w:t>
      </w:r>
      <w:r>
        <w:rPr>
          <w:sz w:val="24"/>
        </w:rPr>
        <w:t>énergie</w:t>
      </w:r>
      <w:r>
        <w:rPr>
          <w:spacing w:val="-5"/>
          <w:sz w:val="24"/>
        </w:rPr>
        <w:t> </w:t>
      </w:r>
      <w:r>
        <w:rPr>
          <w:sz w:val="24"/>
        </w:rPr>
        <w:t>et santé),</w:t>
      </w:r>
      <w:r>
        <w:rPr>
          <w:spacing w:val="-7"/>
          <w:sz w:val="24"/>
        </w:rPr>
        <w:t> </w:t>
      </w:r>
      <w:r>
        <w:rPr>
          <w:sz w:val="24"/>
        </w:rPr>
        <w:t>lequel</w:t>
      </w:r>
      <w:r>
        <w:rPr>
          <w:spacing w:val="-13"/>
          <w:sz w:val="24"/>
        </w:rPr>
        <w:t> </w:t>
      </w:r>
      <w:r>
        <w:rPr>
          <w:sz w:val="24"/>
        </w:rPr>
        <w:t>semble</w:t>
      </w:r>
      <w:r>
        <w:rPr>
          <w:spacing w:val="-1"/>
          <w:sz w:val="24"/>
        </w:rPr>
        <w:t> </w:t>
      </w:r>
      <w:r>
        <w:rPr>
          <w:sz w:val="24"/>
        </w:rPr>
        <w:t>le</w:t>
      </w:r>
      <w:r>
        <w:rPr>
          <w:spacing w:val="-5"/>
          <w:sz w:val="24"/>
        </w:rPr>
        <w:t> </w:t>
      </w:r>
      <w:r>
        <w:rPr>
          <w:sz w:val="24"/>
        </w:rPr>
        <w:t>plus</w:t>
      </w:r>
      <w:r>
        <w:rPr>
          <w:spacing w:val="-7"/>
          <w:sz w:val="24"/>
        </w:rPr>
        <w:t> </w:t>
      </w:r>
      <w:r>
        <w:rPr>
          <w:sz w:val="24"/>
        </w:rPr>
        <w:t>prometteur pour un investissement en 2024-2025 et pourquoi ? Appuyez votre analyse sur les données économiques disponibles ainsi que sur les tendances sectorielles mondiales.</w:t>
      </w:r>
    </w:p>
    <w:p>
      <w:pPr>
        <w:pStyle w:val="ListParagraph"/>
        <w:numPr>
          <w:ilvl w:val="0"/>
          <w:numId w:val="6"/>
        </w:numPr>
        <w:tabs>
          <w:tab w:pos="1299" w:val="left" w:leader="none"/>
        </w:tabs>
        <w:spacing w:line="360" w:lineRule="auto" w:before="0" w:after="0"/>
        <w:ind w:left="1299" w:right="433" w:hanging="360"/>
        <w:jc w:val="both"/>
        <w:rPr>
          <w:sz w:val="24"/>
        </w:rPr>
      </w:pPr>
      <w:bookmarkStart w:name="6. Pour chaque entreprise, utilisez les " w:id="20"/>
      <w:bookmarkEnd w:id="20"/>
      <w:r>
        <w:rPr/>
      </w:r>
      <w:r>
        <w:rPr>
          <w:sz w:val="24"/>
        </w:rPr>
        <w:t>Pour chaque entreprise, utilisez les indicateurs</w:t>
      </w:r>
      <w:r>
        <w:rPr>
          <w:spacing w:val="-1"/>
          <w:sz w:val="24"/>
        </w:rPr>
        <w:t> </w:t>
      </w:r>
      <w:r>
        <w:rPr>
          <w:sz w:val="24"/>
        </w:rPr>
        <w:t>techniques fournis</w:t>
      </w:r>
      <w:r>
        <w:rPr>
          <w:spacing w:val="-1"/>
          <w:sz w:val="24"/>
        </w:rPr>
        <w:t> </w:t>
      </w:r>
      <w:r>
        <w:rPr>
          <w:sz w:val="24"/>
        </w:rPr>
        <w:t>(MACD, RSI, volumes</w:t>
      </w:r>
      <w:r>
        <w:rPr>
          <w:spacing w:val="-1"/>
          <w:sz w:val="24"/>
        </w:rPr>
        <w:t> </w:t>
      </w:r>
      <w:r>
        <w:rPr>
          <w:sz w:val="24"/>
        </w:rPr>
        <w:t>d’échange) pour évaluer la tendance actuelle des actions.</w:t>
      </w:r>
    </w:p>
    <w:p>
      <w:pPr>
        <w:pStyle w:val="ListParagraph"/>
        <w:numPr>
          <w:ilvl w:val="0"/>
          <w:numId w:val="6"/>
        </w:numPr>
        <w:tabs>
          <w:tab w:pos="1299" w:val="left" w:leader="none"/>
        </w:tabs>
        <w:spacing w:line="367" w:lineRule="auto" w:before="0" w:after="0"/>
        <w:ind w:left="1299" w:right="431" w:hanging="360"/>
        <w:jc w:val="both"/>
        <w:rPr>
          <w:sz w:val="24"/>
        </w:rPr>
      </w:pPr>
      <w:bookmarkStart w:name="7. Compte tenu de l'analyse fondamentale" w:id="21"/>
      <w:bookmarkEnd w:id="21"/>
      <w:r>
        <w:rPr/>
      </w:r>
      <w:r>
        <w:rPr>
          <w:sz w:val="24"/>
        </w:rPr>
        <w:t>Compte</w:t>
      </w:r>
      <w:r>
        <w:rPr>
          <w:spacing w:val="-6"/>
          <w:sz w:val="24"/>
        </w:rPr>
        <w:t> </w:t>
      </w:r>
      <w:r>
        <w:rPr>
          <w:sz w:val="24"/>
        </w:rPr>
        <w:t>tenu</w:t>
      </w:r>
      <w:r>
        <w:rPr>
          <w:spacing w:val="-5"/>
          <w:sz w:val="24"/>
        </w:rPr>
        <w:t> </w:t>
      </w:r>
      <w:r>
        <w:rPr>
          <w:sz w:val="24"/>
        </w:rPr>
        <w:t>de</w:t>
      </w:r>
      <w:r>
        <w:rPr>
          <w:spacing w:val="-6"/>
          <w:sz w:val="24"/>
        </w:rPr>
        <w:t> </w:t>
      </w:r>
      <w:r>
        <w:rPr>
          <w:sz w:val="24"/>
        </w:rPr>
        <w:t>l'analyse fondamentale</w:t>
      </w:r>
      <w:r>
        <w:rPr>
          <w:spacing w:val="-6"/>
          <w:sz w:val="24"/>
        </w:rPr>
        <w:t> </w:t>
      </w:r>
      <w:r>
        <w:rPr>
          <w:sz w:val="24"/>
        </w:rPr>
        <w:t>solide</w:t>
      </w:r>
      <w:r>
        <w:rPr>
          <w:spacing w:val="-6"/>
          <w:sz w:val="24"/>
        </w:rPr>
        <w:t> </w:t>
      </w:r>
      <w:r>
        <w:rPr>
          <w:sz w:val="24"/>
        </w:rPr>
        <w:t>et des</w:t>
      </w:r>
      <w:r>
        <w:rPr>
          <w:spacing w:val="-3"/>
          <w:sz w:val="24"/>
        </w:rPr>
        <w:t> </w:t>
      </w:r>
      <w:r>
        <w:rPr>
          <w:sz w:val="24"/>
        </w:rPr>
        <w:t>indicateurs</w:t>
      </w:r>
      <w:r>
        <w:rPr>
          <w:spacing w:val="-8"/>
          <w:sz w:val="24"/>
        </w:rPr>
        <w:t> </w:t>
      </w:r>
      <w:r>
        <w:rPr>
          <w:sz w:val="24"/>
        </w:rPr>
        <w:t>techniques</w:t>
      </w:r>
      <w:r>
        <w:rPr>
          <w:spacing w:val="-3"/>
          <w:sz w:val="24"/>
        </w:rPr>
        <w:t> </w:t>
      </w:r>
      <w:r>
        <w:rPr>
          <w:sz w:val="24"/>
        </w:rPr>
        <w:t>favorables, recommandez une stratégie d’investissement pour cet investisseur potentiel.</w:t>
      </w:r>
    </w:p>
    <w:p>
      <w:pPr>
        <w:pStyle w:val="BodyText"/>
      </w:pPr>
    </w:p>
    <w:p>
      <w:pPr>
        <w:pStyle w:val="BodyText"/>
      </w:pPr>
    </w:p>
    <w:p>
      <w:pPr>
        <w:pStyle w:val="BodyText"/>
      </w:pPr>
    </w:p>
    <w:p>
      <w:pPr>
        <w:pStyle w:val="BodyText"/>
      </w:pPr>
    </w:p>
    <w:p>
      <w:pPr>
        <w:pStyle w:val="BodyText"/>
      </w:pPr>
    </w:p>
    <w:p>
      <w:pPr>
        <w:pStyle w:val="BodyText"/>
        <w:spacing w:before="30"/>
      </w:pPr>
    </w:p>
    <w:p>
      <w:pPr>
        <w:pStyle w:val="Heading3"/>
        <w:ind w:left="0" w:right="437" w:firstLine="0"/>
        <w:jc w:val="right"/>
        <w:rPr>
          <w:rFonts w:ascii="Arial" w:eastAsia="Arial"/>
        </w:rPr>
      </w:pPr>
      <w:r>
        <w:rPr/>
        <w:t>Bon</w:t>
      </w:r>
      <w:r>
        <w:rPr>
          <w:spacing w:val="1"/>
        </w:rPr>
        <w:t> </w:t>
      </w:r>
      <w:r>
        <w:rPr/>
        <w:t>travail</w:t>
      </w:r>
      <w:r>
        <w:rPr>
          <w:spacing w:val="-2"/>
        </w:rPr>
        <w:t> </w:t>
      </w:r>
      <w:r>
        <w:rPr>
          <w:rFonts w:ascii="Arial" w:eastAsia="Arial"/>
          <w:spacing w:val="-10"/>
        </w:rPr>
        <w:t>😊</w:t>
      </w:r>
    </w:p>
    <w:p>
      <w:pPr>
        <w:pStyle w:val="Heading3"/>
        <w:spacing w:after="0"/>
        <w:jc w:val="right"/>
        <w:rPr>
          <w:rFonts w:ascii="Arial" w:eastAsia="Arial"/>
        </w:rPr>
        <w:sectPr>
          <w:pgSz w:w="11910" w:h="16840"/>
          <w:pgMar w:header="0" w:footer="330" w:top="900" w:bottom="520" w:left="141" w:right="283"/>
        </w:sectPr>
      </w:pPr>
    </w:p>
    <w:p>
      <w:pPr>
        <w:pStyle w:val="BodyText"/>
        <w:spacing w:before="233"/>
        <w:ind w:left="579"/>
      </w:pPr>
      <w:r>
        <w:rPr>
          <w:b/>
        </w:rPr>
        <w:t>Niveau :</w:t>
      </w:r>
      <w:r>
        <w:rPr>
          <w:b/>
          <w:spacing w:val="1"/>
        </w:rPr>
        <w:t> </w:t>
      </w:r>
      <w:r>
        <w:rPr/>
        <w:t>Master en</w:t>
      </w:r>
      <w:r>
        <w:rPr>
          <w:spacing w:val="-6"/>
        </w:rPr>
        <w:t> </w:t>
      </w:r>
      <w:r>
        <w:rPr/>
        <w:t>Finance</w:t>
      </w:r>
      <w:r>
        <w:rPr>
          <w:spacing w:val="-2"/>
        </w:rPr>
        <w:t> </w:t>
      </w:r>
      <w:r>
        <w:rPr/>
        <w:t>de</w:t>
      </w:r>
      <w:r>
        <w:rPr>
          <w:spacing w:val="-2"/>
        </w:rPr>
        <w:t> </w:t>
      </w:r>
      <w:r>
        <w:rPr/>
        <w:t>Marché</w:t>
      </w:r>
      <w:r>
        <w:rPr>
          <w:spacing w:val="2"/>
        </w:rPr>
        <w:t> </w:t>
      </w:r>
      <w:r>
        <w:rPr/>
        <w:t>– </w:t>
      </w:r>
      <w:r>
        <w:rPr>
          <w:spacing w:val="-2"/>
        </w:rPr>
        <w:t>Trading</w:t>
      </w:r>
    </w:p>
    <w:p>
      <w:pPr>
        <w:spacing w:before="41"/>
        <w:ind w:left="579" w:right="0" w:firstLine="0"/>
        <w:jc w:val="left"/>
        <w:rPr>
          <w:sz w:val="24"/>
        </w:rPr>
      </w:pPr>
      <w:r>
        <w:rPr>
          <w:b/>
          <w:sz w:val="24"/>
        </w:rPr>
        <w:t>Programme</w:t>
      </w:r>
      <w:r>
        <w:rPr>
          <w:b/>
          <w:spacing w:val="-7"/>
          <w:sz w:val="24"/>
        </w:rPr>
        <w:t> </w:t>
      </w:r>
      <w:r>
        <w:rPr>
          <w:b/>
          <w:sz w:val="24"/>
        </w:rPr>
        <w:t>Bourse</w:t>
      </w:r>
      <w:r>
        <w:rPr>
          <w:b/>
          <w:spacing w:val="-7"/>
          <w:sz w:val="24"/>
        </w:rPr>
        <w:t> </w:t>
      </w:r>
      <w:r>
        <w:rPr>
          <w:b/>
          <w:sz w:val="24"/>
        </w:rPr>
        <w:t>&amp;</w:t>
      </w:r>
      <w:r>
        <w:rPr>
          <w:b/>
          <w:spacing w:val="-8"/>
          <w:sz w:val="24"/>
        </w:rPr>
        <w:t> </w:t>
      </w:r>
      <w:r>
        <w:rPr>
          <w:b/>
          <w:sz w:val="24"/>
        </w:rPr>
        <w:t>Trading</w:t>
      </w:r>
      <w:r>
        <w:rPr>
          <w:b/>
          <w:spacing w:val="-6"/>
          <w:sz w:val="24"/>
        </w:rPr>
        <w:t> </w:t>
      </w:r>
      <w:r>
        <w:rPr>
          <w:b/>
          <w:sz w:val="24"/>
        </w:rPr>
        <w:t>Expert</w:t>
      </w:r>
      <w:r>
        <w:rPr>
          <w:b/>
          <w:spacing w:val="-1"/>
          <w:sz w:val="24"/>
        </w:rPr>
        <w:t> </w:t>
      </w:r>
      <w:r>
        <w:rPr>
          <w:b/>
          <w:sz w:val="24"/>
        </w:rPr>
        <w:t>:</w:t>
      </w:r>
      <w:r>
        <w:rPr>
          <w:b/>
          <w:spacing w:val="-4"/>
          <w:sz w:val="24"/>
        </w:rPr>
        <w:t> </w:t>
      </w:r>
      <w:r>
        <w:rPr>
          <w:sz w:val="24"/>
        </w:rPr>
        <w:t>Gestion</w:t>
      </w:r>
      <w:r>
        <w:rPr>
          <w:spacing w:val="-10"/>
          <w:sz w:val="24"/>
        </w:rPr>
        <w:t> </w:t>
      </w:r>
      <w:r>
        <w:rPr>
          <w:sz w:val="24"/>
        </w:rPr>
        <w:t>de</w:t>
      </w:r>
      <w:r>
        <w:rPr>
          <w:spacing w:val="-7"/>
          <w:sz w:val="24"/>
        </w:rPr>
        <w:t> </w:t>
      </w:r>
      <w:r>
        <w:rPr>
          <w:sz w:val="24"/>
        </w:rPr>
        <w:t>portefeuille</w:t>
      </w:r>
      <w:r>
        <w:rPr>
          <w:spacing w:val="-2"/>
          <w:sz w:val="24"/>
        </w:rPr>
        <w:t> </w:t>
      </w:r>
      <w:r>
        <w:rPr>
          <w:sz w:val="24"/>
        </w:rPr>
        <w:t>financier</w:t>
      </w:r>
      <w:r>
        <w:rPr>
          <w:spacing w:val="-5"/>
          <w:sz w:val="24"/>
        </w:rPr>
        <w:t> </w:t>
      </w:r>
      <w:r>
        <w:rPr>
          <w:sz w:val="24"/>
        </w:rPr>
        <w:t>(Bloc</w:t>
      </w:r>
      <w:r>
        <w:rPr>
          <w:spacing w:val="-6"/>
          <w:sz w:val="24"/>
        </w:rPr>
        <w:t> </w:t>
      </w:r>
      <w:r>
        <w:rPr>
          <w:spacing w:val="-5"/>
          <w:sz w:val="24"/>
        </w:rPr>
        <w:t>2)</w:t>
      </w:r>
    </w:p>
    <w:p>
      <w:pPr>
        <w:pStyle w:val="BodyText"/>
        <w:spacing w:before="41"/>
        <w:ind w:left="579"/>
      </w:pPr>
      <w:r>
        <w:rPr>
          <w:b/>
        </w:rPr>
        <w:t>Partie</w:t>
      </w:r>
      <w:r>
        <w:rPr>
          <w:b/>
          <w:spacing w:val="-3"/>
        </w:rPr>
        <w:t> </w:t>
      </w:r>
      <w:r>
        <w:rPr>
          <w:b/>
        </w:rPr>
        <w:t>3</w:t>
      </w:r>
      <w:r>
        <w:rPr>
          <w:b/>
          <w:spacing w:val="-1"/>
        </w:rPr>
        <w:t> </w:t>
      </w:r>
      <w:r>
        <w:rPr>
          <w:b/>
        </w:rPr>
        <w:t>:</w:t>
      </w:r>
      <w:r>
        <w:rPr>
          <w:b/>
          <w:spacing w:val="-4"/>
        </w:rPr>
        <w:t> </w:t>
      </w:r>
      <w:r>
        <w:rPr/>
        <w:t>Identification</w:t>
      </w:r>
      <w:r>
        <w:rPr>
          <w:spacing w:val="-5"/>
        </w:rPr>
        <w:t> </w:t>
      </w:r>
      <w:r>
        <w:rPr/>
        <w:t>des</w:t>
      </w:r>
      <w:r>
        <w:rPr>
          <w:spacing w:val="-4"/>
        </w:rPr>
        <w:t> </w:t>
      </w:r>
      <w:r>
        <w:rPr/>
        <w:t>potentiels</w:t>
      </w:r>
      <w:r>
        <w:rPr>
          <w:spacing w:val="-3"/>
        </w:rPr>
        <w:t> </w:t>
      </w:r>
      <w:r>
        <w:rPr/>
        <w:t>d’investissements</w:t>
      </w:r>
      <w:r>
        <w:rPr>
          <w:spacing w:val="-4"/>
        </w:rPr>
        <w:t> </w:t>
      </w:r>
      <w:r>
        <w:rPr/>
        <w:t>(Sélection</w:t>
      </w:r>
      <w:r>
        <w:rPr>
          <w:spacing w:val="-4"/>
        </w:rPr>
        <w:t> </w:t>
      </w:r>
      <w:r>
        <w:rPr/>
        <w:t>de</w:t>
      </w:r>
      <w:r>
        <w:rPr>
          <w:spacing w:val="-2"/>
        </w:rPr>
        <w:t> </w:t>
      </w:r>
      <w:r>
        <w:rPr/>
        <w:t>titres</w:t>
      </w:r>
      <w:r>
        <w:rPr>
          <w:spacing w:val="-4"/>
        </w:rPr>
        <w:t> </w:t>
      </w:r>
      <w:r>
        <w:rPr/>
        <w:t>et </w:t>
      </w:r>
      <w:r>
        <w:rPr>
          <w:spacing w:val="-2"/>
        </w:rPr>
        <w:t>obligations)</w:t>
      </w:r>
    </w:p>
    <w:p>
      <w:pPr>
        <w:pStyle w:val="BodyText"/>
      </w:pPr>
    </w:p>
    <w:p>
      <w:pPr>
        <w:pStyle w:val="BodyText"/>
      </w:pPr>
    </w:p>
    <w:p>
      <w:pPr>
        <w:pStyle w:val="BodyText"/>
        <w:spacing w:before="108"/>
      </w:pPr>
    </w:p>
    <w:p>
      <w:pPr>
        <w:pStyle w:val="Heading1"/>
      </w:pPr>
      <w:r>
        <w:rPr/>
        <w:t>Devoir</w:t>
      </w:r>
      <w:r>
        <w:rPr>
          <w:spacing w:val="-6"/>
        </w:rPr>
        <w:t> </w:t>
      </w:r>
      <w:r>
        <w:rPr/>
        <w:t>surveillé</w:t>
      </w:r>
      <w:r>
        <w:rPr>
          <w:spacing w:val="1"/>
        </w:rPr>
        <w:t> </w:t>
      </w:r>
      <w:r>
        <w:rPr>
          <w:spacing w:val="-10"/>
        </w:rPr>
        <w:t>3</w:t>
      </w:r>
    </w:p>
    <w:p>
      <w:pPr>
        <w:pStyle w:val="BodyText"/>
        <w:rPr>
          <w:rFonts w:ascii="Arial"/>
          <w:b/>
          <w:sz w:val="36"/>
        </w:rPr>
      </w:pPr>
    </w:p>
    <w:p>
      <w:pPr>
        <w:pStyle w:val="BodyText"/>
        <w:spacing w:before="364"/>
        <w:rPr>
          <w:rFonts w:ascii="Arial"/>
          <w:b/>
          <w:sz w:val="36"/>
        </w:rPr>
      </w:pPr>
    </w:p>
    <w:p>
      <w:pPr>
        <w:pStyle w:val="Heading3"/>
        <w:spacing w:line="600" w:lineRule="auto" w:before="1"/>
        <w:ind w:left="579" w:right="443" w:firstLine="0"/>
        <w:jc w:val="both"/>
      </w:pPr>
      <w:bookmarkStart w:name="ETUDE DE CAS : Évaluation et Sélection d" w:id="22"/>
      <w:bookmarkEnd w:id="22"/>
      <w:r>
        <w:rPr>
          <w:b w:val="0"/>
        </w:rPr>
      </w:r>
      <w:r>
        <w:rPr/>
        <w:t>ETUDE</w:t>
      </w:r>
      <w:r>
        <w:rPr>
          <w:spacing w:val="-5"/>
        </w:rPr>
        <w:t> </w:t>
      </w:r>
      <w:r>
        <w:rPr/>
        <w:t>DE</w:t>
      </w:r>
      <w:r>
        <w:rPr>
          <w:spacing w:val="-5"/>
        </w:rPr>
        <w:t> </w:t>
      </w:r>
      <w:r>
        <w:rPr/>
        <w:t>CAS</w:t>
      </w:r>
      <w:r>
        <w:rPr>
          <w:spacing w:val="-3"/>
        </w:rPr>
        <w:t> </w:t>
      </w:r>
      <w:r>
        <w:rPr/>
        <w:t>:</w:t>
      </w:r>
      <w:r>
        <w:rPr>
          <w:spacing w:val="-6"/>
        </w:rPr>
        <w:t> </w:t>
      </w:r>
      <w:r>
        <w:rPr/>
        <w:t>Évaluation</w:t>
      </w:r>
      <w:r>
        <w:rPr>
          <w:spacing w:val="-3"/>
        </w:rPr>
        <w:t> </w:t>
      </w:r>
      <w:r>
        <w:rPr/>
        <w:t>et</w:t>
      </w:r>
      <w:r>
        <w:rPr>
          <w:spacing w:val="-6"/>
        </w:rPr>
        <w:t> </w:t>
      </w:r>
      <w:r>
        <w:rPr/>
        <w:t>Sélection</w:t>
      </w:r>
      <w:r>
        <w:rPr>
          <w:spacing w:val="-3"/>
        </w:rPr>
        <w:t> </w:t>
      </w:r>
      <w:r>
        <w:rPr/>
        <w:t>de</w:t>
      </w:r>
      <w:r>
        <w:rPr>
          <w:spacing w:val="-9"/>
        </w:rPr>
        <w:t> </w:t>
      </w:r>
      <w:r>
        <w:rPr/>
        <w:t>Titres</w:t>
      </w:r>
      <w:r>
        <w:rPr>
          <w:spacing w:val="-6"/>
        </w:rPr>
        <w:t> </w:t>
      </w:r>
      <w:r>
        <w:rPr/>
        <w:t>pour</w:t>
      </w:r>
      <w:r>
        <w:rPr>
          <w:spacing w:val="-14"/>
        </w:rPr>
        <w:t> </w:t>
      </w:r>
      <w:r>
        <w:rPr/>
        <w:t>un</w:t>
      </w:r>
      <w:r>
        <w:rPr>
          <w:spacing w:val="-3"/>
        </w:rPr>
        <w:t> </w:t>
      </w:r>
      <w:r>
        <w:rPr/>
        <w:t>Investissement</w:t>
      </w:r>
      <w:r>
        <w:rPr>
          <w:spacing w:val="-3"/>
        </w:rPr>
        <w:t> </w:t>
      </w:r>
      <w:r>
        <w:rPr/>
        <w:t>dans</w:t>
      </w:r>
      <w:r>
        <w:rPr>
          <w:spacing w:val="-6"/>
        </w:rPr>
        <w:t> </w:t>
      </w:r>
      <w:r>
        <w:rPr/>
        <w:t>le</w:t>
      </w:r>
      <w:r>
        <w:rPr>
          <w:spacing w:val="-4"/>
        </w:rPr>
        <w:t> </w:t>
      </w:r>
      <w:r>
        <w:rPr/>
        <w:t>Secteur</w:t>
      </w:r>
      <w:r>
        <w:rPr>
          <w:spacing w:val="-14"/>
        </w:rPr>
        <w:t> </w:t>
      </w:r>
      <w:r>
        <w:rPr/>
        <w:t>de</w:t>
      </w:r>
      <w:r>
        <w:rPr>
          <w:spacing w:val="-4"/>
        </w:rPr>
        <w:t> </w:t>
      </w:r>
      <w:r>
        <w:rPr/>
        <w:t>la</w:t>
      </w:r>
      <w:r>
        <w:rPr>
          <w:spacing w:val="-3"/>
        </w:rPr>
        <w:t> </w:t>
      </w:r>
      <w:r>
        <w:rPr/>
        <w:t>Santé </w:t>
      </w:r>
      <w:bookmarkStart w:name="Contexte :" w:id="23"/>
      <w:bookmarkEnd w:id="23"/>
      <w:r>
        <w:rPr/>
        <w:t>Con</w:t>
      </w:r>
      <w:r>
        <w:rPr/>
        <w:t>texte :</w:t>
      </w:r>
    </w:p>
    <w:p>
      <w:pPr>
        <w:pStyle w:val="BodyText"/>
        <w:spacing w:line="360" w:lineRule="auto"/>
        <w:ind w:left="579" w:right="440"/>
        <w:jc w:val="both"/>
      </w:pPr>
      <w:bookmarkStart w:name="Vous travaillez en tant qu'analyste fina" w:id="24"/>
      <w:bookmarkEnd w:id="24"/>
      <w:r>
        <w:rPr/>
      </w:r>
      <w:r>
        <w:rPr/>
        <w:t>Vous</w:t>
      </w:r>
      <w:r>
        <w:rPr>
          <w:spacing w:val="-8"/>
        </w:rPr>
        <w:t> </w:t>
      </w:r>
      <w:r>
        <w:rPr/>
        <w:t>travaillez en</w:t>
      </w:r>
      <w:r>
        <w:rPr>
          <w:spacing w:val="-2"/>
        </w:rPr>
        <w:t> </w:t>
      </w:r>
      <w:r>
        <w:rPr/>
        <w:t>tant qu'analyste financier pour un fonds d'investissement.</w:t>
      </w:r>
      <w:r>
        <w:rPr>
          <w:spacing w:val="-4"/>
        </w:rPr>
        <w:t> </w:t>
      </w:r>
      <w:r>
        <w:rPr/>
        <w:t>Votre</w:t>
      </w:r>
      <w:r>
        <w:rPr>
          <w:spacing w:val="-2"/>
        </w:rPr>
        <w:t> </w:t>
      </w:r>
      <w:r>
        <w:rPr/>
        <w:t>directeur vous</w:t>
      </w:r>
      <w:r>
        <w:rPr>
          <w:spacing w:val="-4"/>
        </w:rPr>
        <w:t> </w:t>
      </w:r>
      <w:r>
        <w:rPr/>
        <w:t>a</w:t>
      </w:r>
      <w:r>
        <w:rPr>
          <w:spacing w:val="-2"/>
        </w:rPr>
        <w:t> </w:t>
      </w:r>
      <w:r>
        <w:rPr/>
        <w:t>demandé d'évaluer</w:t>
      </w:r>
      <w:r>
        <w:rPr>
          <w:spacing w:val="-8"/>
        </w:rPr>
        <w:t> </w:t>
      </w:r>
      <w:r>
        <w:rPr/>
        <w:t>trois</w:t>
      </w:r>
      <w:r>
        <w:rPr>
          <w:spacing w:val="-10"/>
        </w:rPr>
        <w:t> </w:t>
      </w:r>
      <w:r>
        <w:rPr/>
        <w:t>entreprises</w:t>
      </w:r>
      <w:r>
        <w:rPr>
          <w:spacing w:val="-10"/>
        </w:rPr>
        <w:t> </w:t>
      </w:r>
      <w:r>
        <w:rPr/>
        <w:t>du</w:t>
      </w:r>
      <w:r>
        <w:rPr>
          <w:spacing w:val="-8"/>
        </w:rPr>
        <w:t> </w:t>
      </w:r>
      <w:r>
        <w:rPr/>
        <w:t>secteur</w:t>
      </w:r>
      <w:r>
        <w:rPr>
          <w:spacing w:val="-11"/>
        </w:rPr>
        <w:t> </w:t>
      </w:r>
      <w:r>
        <w:rPr/>
        <w:t>de</w:t>
      </w:r>
      <w:r>
        <w:rPr>
          <w:spacing w:val="-9"/>
        </w:rPr>
        <w:t> </w:t>
      </w:r>
      <w:r>
        <w:rPr/>
        <w:t>la</w:t>
      </w:r>
      <w:r>
        <w:rPr>
          <w:spacing w:val="-9"/>
        </w:rPr>
        <w:t> </w:t>
      </w:r>
      <w:r>
        <w:rPr/>
        <w:t>santé</w:t>
      </w:r>
      <w:r>
        <w:rPr>
          <w:spacing w:val="-9"/>
        </w:rPr>
        <w:t> </w:t>
      </w:r>
      <w:r>
        <w:rPr/>
        <w:t>et</w:t>
      </w:r>
      <w:r>
        <w:rPr>
          <w:spacing w:val="-12"/>
        </w:rPr>
        <w:t> </w:t>
      </w:r>
      <w:r>
        <w:rPr/>
        <w:t>de</w:t>
      </w:r>
      <w:r>
        <w:rPr>
          <w:spacing w:val="-9"/>
        </w:rPr>
        <w:t> </w:t>
      </w:r>
      <w:r>
        <w:rPr/>
        <w:t>proposer</w:t>
      </w:r>
      <w:r>
        <w:rPr>
          <w:spacing w:val="-11"/>
        </w:rPr>
        <w:t> </w:t>
      </w:r>
      <w:r>
        <w:rPr/>
        <w:t>une</w:t>
      </w:r>
      <w:r>
        <w:rPr>
          <w:spacing w:val="-9"/>
        </w:rPr>
        <w:t> </w:t>
      </w:r>
      <w:r>
        <w:rPr/>
        <w:t>stratégie</w:t>
      </w:r>
      <w:r>
        <w:rPr>
          <w:spacing w:val="-9"/>
        </w:rPr>
        <w:t> </w:t>
      </w:r>
      <w:r>
        <w:rPr/>
        <w:t>d'investissement</w:t>
      </w:r>
      <w:r>
        <w:rPr>
          <w:spacing w:val="-4"/>
        </w:rPr>
        <w:t> </w:t>
      </w:r>
      <w:r>
        <w:rPr/>
        <w:t>pour</w:t>
      </w:r>
      <w:r>
        <w:rPr>
          <w:spacing w:val="-11"/>
        </w:rPr>
        <w:t> </w:t>
      </w:r>
      <w:r>
        <w:rPr/>
        <w:t>un</w:t>
      </w:r>
      <w:r>
        <w:rPr>
          <w:spacing w:val="-15"/>
        </w:rPr>
        <w:t> </w:t>
      </w:r>
      <w:r>
        <w:rPr/>
        <w:t>nouveau client, Mme Durand, qui a un profil de risque modéré.</w:t>
      </w:r>
    </w:p>
    <w:p>
      <w:pPr>
        <w:pStyle w:val="BodyText"/>
        <w:spacing w:before="12"/>
      </w:pPr>
    </w:p>
    <w:p>
      <w:pPr>
        <w:spacing w:before="0"/>
        <w:ind w:left="579" w:right="0" w:firstLine="0"/>
        <w:jc w:val="left"/>
        <w:rPr>
          <w:b/>
          <w:sz w:val="24"/>
        </w:rPr>
      </w:pPr>
      <w:bookmarkStart w:name="Entreprises à évaluer :" w:id="25"/>
      <w:bookmarkEnd w:id="25"/>
      <w:r>
        <w:rPr/>
      </w:r>
      <w:r>
        <w:rPr>
          <w:b/>
          <w:sz w:val="24"/>
          <w:u w:val="single"/>
        </w:rPr>
        <w:t>Entreprises</w:t>
      </w:r>
      <w:r>
        <w:rPr>
          <w:b/>
          <w:spacing w:val="-7"/>
          <w:sz w:val="24"/>
          <w:u w:val="single"/>
        </w:rPr>
        <w:t> </w:t>
      </w:r>
      <w:r>
        <w:rPr>
          <w:b/>
          <w:sz w:val="24"/>
          <w:u w:val="single"/>
        </w:rPr>
        <w:t>à</w:t>
      </w:r>
      <w:r>
        <w:rPr>
          <w:b/>
          <w:spacing w:val="-4"/>
          <w:sz w:val="24"/>
          <w:u w:val="single"/>
        </w:rPr>
        <w:t> </w:t>
      </w:r>
      <w:r>
        <w:rPr>
          <w:b/>
          <w:sz w:val="24"/>
          <w:u w:val="single"/>
        </w:rPr>
        <w:t>évaluer</w:t>
      </w:r>
      <w:r>
        <w:rPr>
          <w:b/>
          <w:spacing w:val="-13"/>
          <w:sz w:val="24"/>
          <w:u w:val="single"/>
        </w:rPr>
        <w:t> </w:t>
      </w:r>
      <w:r>
        <w:rPr>
          <w:b/>
          <w:spacing w:val="-10"/>
          <w:sz w:val="24"/>
          <w:u w:val="single"/>
        </w:rPr>
        <w:t>:</w:t>
      </w:r>
    </w:p>
    <w:p>
      <w:pPr>
        <w:pStyle w:val="BodyText"/>
        <w:spacing w:before="134"/>
        <w:rPr>
          <w:b/>
        </w:rPr>
      </w:pPr>
    </w:p>
    <w:p>
      <w:pPr>
        <w:pStyle w:val="ListParagraph"/>
        <w:numPr>
          <w:ilvl w:val="0"/>
          <w:numId w:val="7"/>
        </w:numPr>
        <w:tabs>
          <w:tab w:pos="784" w:val="left" w:leader="none"/>
        </w:tabs>
        <w:spacing w:line="240" w:lineRule="auto" w:before="0" w:after="0"/>
        <w:ind w:left="784" w:right="0" w:hanging="205"/>
        <w:jc w:val="left"/>
        <w:rPr>
          <w:sz w:val="24"/>
        </w:rPr>
      </w:pPr>
      <w:bookmarkStart w:name="● MedicoTech : Une entreprise de biotech" w:id="26"/>
      <w:bookmarkEnd w:id="26"/>
      <w:r>
        <w:rPr/>
      </w:r>
      <w:r>
        <w:rPr>
          <w:b/>
          <w:sz w:val="24"/>
        </w:rPr>
        <w:t>MedicoTech</w:t>
      </w:r>
      <w:r>
        <w:rPr>
          <w:b/>
          <w:spacing w:val="-8"/>
          <w:sz w:val="24"/>
        </w:rPr>
        <w:t> </w:t>
      </w:r>
      <w:r>
        <w:rPr>
          <w:b/>
          <w:sz w:val="24"/>
        </w:rPr>
        <w:t>:</w:t>
      </w:r>
      <w:r>
        <w:rPr>
          <w:b/>
          <w:spacing w:val="-4"/>
          <w:sz w:val="24"/>
        </w:rPr>
        <w:t> </w:t>
      </w:r>
      <w:r>
        <w:rPr>
          <w:sz w:val="24"/>
        </w:rPr>
        <w:t>Une</w:t>
      </w:r>
      <w:r>
        <w:rPr>
          <w:spacing w:val="-7"/>
          <w:sz w:val="24"/>
        </w:rPr>
        <w:t> </w:t>
      </w:r>
      <w:r>
        <w:rPr>
          <w:sz w:val="24"/>
        </w:rPr>
        <w:t>entreprise</w:t>
      </w:r>
      <w:r>
        <w:rPr>
          <w:spacing w:val="-6"/>
          <w:sz w:val="24"/>
        </w:rPr>
        <w:t> </w:t>
      </w:r>
      <w:r>
        <w:rPr>
          <w:sz w:val="24"/>
        </w:rPr>
        <w:t>de</w:t>
      </w:r>
      <w:r>
        <w:rPr>
          <w:spacing w:val="-3"/>
          <w:sz w:val="24"/>
        </w:rPr>
        <w:t> </w:t>
      </w:r>
      <w:r>
        <w:rPr>
          <w:sz w:val="24"/>
        </w:rPr>
        <w:t>biotechnologie</w:t>
      </w:r>
      <w:r>
        <w:rPr>
          <w:spacing w:val="-7"/>
          <w:sz w:val="24"/>
        </w:rPr>
        <w:t> </w:t>
      </w:r>
      <w:r>
        <w:rPr>
          <w:sz w:val="24"/>
        </w:rPr>
        <w:t>spécialisée</w:t>
      </w:r>
      <w:r>
        <w:rPr>
          <w:spacing w:val="-7"/>
          <w:sz w:val="24"/>
        </w:rPr>
        <w:t> </w:t>
      </w:r>
      <w:r>
        <w:rPr>
          <w:sz w:val="24"/>
        </w:rPr>
        <w:t>dans</w:t>
      </w:r>
      <w:r>
        <w:rPr>
          <w:spacing w:val="-4"/>
          <w:sz w:val="24"/>
        </w:rPr>
        <w:t> </w:t>
      </w:r>
      <w:r>
        <w:rPr>
          <w:sz w:val="24"/>
        </w:rPr>
        <w:t>les</w:t>
      </w:r>
      <w:r>
        <w:rPr>
          <w:spacing w:val="-8"/>
          <w:sz w:val="24"/>
        </w:rPr>
        <w:t> </w:t>
      </w:r>
      <w:r>
        <w:rPr>
          <w:sz w:val="24"/>
        </w:rPr>
        <w:t>dispositifs</w:t>
      </w:r>
      <w:r>
        <w:rPr>
          <w:spacing w:val="-4"/>
          <w:sz w:val="24"/>
        </w:rPr>
        <w:t> </w:t>
      </w:r>
      <w:r>
        <w:rPr>
          <w:spacing w:val="-2"/>
          <w:sz w:val="24"/>
        </w:rPr>
        <w:t>médicaux.</w:t>
      </w:r>
    </w:p>
    <w:p>
      <w:pPr>
        <w:pStyle w:val="BodyText"/>
        <w:spacing w:before="144"/>
      </w:pPr>
    </w:p>
    <w:p>
      <w:pPr>
        <w:pStyle w:val="ListParagraph"/>
        <w:numPr>
          <w:ilvl w:val="0"/>
          <w:numId w:val="7"/>
        </w:numPr>
        <w:tabs>
          <w:tab w:pos="784" w:val="left" w:leader="none"/>
        </w:tabs>
        <w:spacing w:line="240" w:lineRule="auto" w:before="0" w:after="0"/>
        <w:ind w:left="784" w:right="0" w:hanging="205"/>
        <w:jc w:val="left"/>
        <w:rPr>
          <w:sz w:val="24"/>
        </w:rPr>
      </w:pPr>
      <w:bookmarkStart w:name="● HealthPlus : Une chaîne de pharmacies." w:id="27"/>
      <w:bookmarkEnd w:id="27"/>
      <w:r>
        <w:rPr/>
      </w:r>
      <w:r>
        <w:rPr>
          <w:b/>
          <w:sz w:val="24"/>
        </w:rPr>
        <w:t>HealthPlus</w:t>
      </w:r>
      <w:r>
        <w:rPr>
          <w:b/>
          <w:spacing w:val="-5"/>
          <w:sz w:val="24"/>
        </w:rPr>
        <w:t> </w:t>
      </w:r>
      <w:r>
        <w:rPr>
          <w:b/>
          <w:sz w:val="24"/>
        </w:rPr>
        <w:t>:</w:t>
      </w:r>
      <w:r>
        <w:rPr>
          <w:b/>
          <w:spacing w:val="2"/>
          <w:sz w:val="24"/>
        </w:rPr>
        <w:t> </w:t>
      </w:r>
      <w:r>
        <w:rPr>
          <w:sz w:val="24"/>
        </w:rPr>
        <w:t>Une</w:t>
      </w:r>
      <w:r>
        <w:rPr>
          <w:spacing w:val="-3"/>
          <w:sz w:val="24"/>
        </w:rPr>
        <w:t> </w:t>
      </w:r>
      <w:r>
        <w:rPr>
          <w:sz w:val="24"/>
        </w:rPr>
        <w:t>chaîne</w:t>
      </w:r>
      <w:r>
        <w:rPr>
          <w:spacing w:val="-2"/>
          <w:sz w:val="24"/>
        </w:rPr>
        <w:t> </w:t>
      </w:r>
      <w:r>
        <w:rPr>
          <w:sz w:val="24"/>
        </w:rPr>
        <w:t>de</w:t>
      </w:r>
      <w:r>
        <w:rPr>
          <w:spacing w:val="-2"/>
          <w:sz w:val="24"/>
        </w:rPr>
        <w:t> pharmacies.</w:t>
      </w:r>
    </w:p>
    <w:p>
      <w:pPr>
        <w:pStyle w:val="BodyText"/>
        <w:spacing w:before="144"/>
      </w:pPr>
    </w:p>
    <w:p>
      <w:pPr>
        <w:pStyle w:val="ListParagraph"/>
        <w:numPr>
          <w:ilvl w:val="0"/>
          <w:numId w:val="7"/>
        </w:numPr>
        <w:tabs>
          <w:tab w:pos="784" w:val="left" w:leader="none"/>
        </w:tabs>
        <w:spacing w:line="240" w:lineRule="auto" w:before="1" w:after="0"/>
        <w:ind w:left="784" w:right="0" w:hanging="205"/>
        <w:jc w:val="left"/>
        <w:rPr>
          <w:sz w:val="24"/>
        </w:rPr>
      </w:pPr>
      <w:bookmarkStart w:name="● CureSys : Une entreprise de recherche " w:id="28"/>
      <w:bookmarkEnd w:id="28"/>
      <w:r>
        <w:rPr/>
      </w:r>
      <w:r>
        <w:rPr>
          <w:b/>
          <w:sz w:val="24"/>
        </w:rPr>
        <w:t>CureSys</w:t>
      </w:r>
      <w:r>
        <w:rPr>
          <w:b/>
          <w:spacing w:val="-6"/>
          <w:sz w:val="24"/>
        </w:rPr>
        <w:t> </w:t>
      </w:r>
      <w:r>
        <w:rPr>
          <w:b/>
          <w:sz w:val="24"/>
        </w:rPr>
        <w:t>:</w:t>
      </w:r>
      <w:r>
        <w:rPr>
          <w:b/>
          <w:spacing w:val="-2"/>
          <w:sz w:val="24"/>
        </w:rPr>
        <w:t> </w:t>
      </w:r>
      <w:r>
        <w:rPr>
          <w:sz w:val="24"/>
        </w:rPr>
        <w:t>Une</w:t>
      </w:r>
      <w:r>
        <w:rPr>
          <w:spacing w:val="-4"/>
          <w:sz w:val="24"/>
        </w:rPr>
        <w:t> </w:t>
      </w:r>
      <w:r>
        <w:rPr>
          <w:sz w:val="24"/>
        </w:rPr>
        <w:t>entreprise</w:t>
      </w:r>
      <w:r>
        <w:rPr>
          <w:spacing w:val="-4"/>
          <w:sz w:val="24"/>
        </w:rPr>
        <w:t> </w:t>
      </w:r>
      <w:r>
        <w:rPr>
          <w:sz w:val="24"/>
        </w:rPr>
        <w:t>de</w:t>
      </w:r>
      <w:r>
        <w:rPr>
          <w:spacing w:val="-4"/>
          <w:sz w:val="24"/>
        </w:rPr>
        <w:t> </w:t>
      </w:r>
      <w:r>
        <w:rPr>
          <w:sz w:val="24"/>
        </w:rPr>
        <w:t>recherche</w:t>
      </w:r>
      <w:r>
        <w:rPr>
          <w:spacing w:val="-4"/>
          <w:sz w:val="24"/>
        </w:rPr>
        <w:t> </w:t>
      </w:r>
      <w:r>
        <w:rPr>
          <w:spacing w:val="-2"/>
          <w:sz w:val="24"/>
        </w:rPr>
        <w:t>pharmaceutique.</w:t>
      </w:r>
    </w:p>
    <w:p>
      <w:pPr>
        <w:pStyle w:val="BodyText"/>
        <w:spacing w:before="144"/>
      </w:pPr>
    </w:p>
    <w:p>
      <w:pPr>
        <w:pStyle w:val="Heading2"/>
        <w:spacing w:before="1"/>
        <w:rPr>
          <w:u w:val="none"/>
        </w:rPr>
      </w:pPr>
      <w:bookmarkStart w:name="Données sur les entreprises" w:id="29"/>
      <w:bookmarkEnd w:id="29"/>
      <w:r>
        <w:rPr>
          <w:b w:val="0"/>
          <w:u w:val="none"/>
        </w:rPr>
      </w:r>
      <w:r>
        <w:rPr>
          <w:color w:val="006FC0"/>
          <w:u w:val="single" w:color="006FC0"/>
        </w:rPr>
        <w:t>Données</w:t>
      </w:r>
      <w:r>
        <w:rPr>
          <w:color w:val="006FC0"/>
          <w:spacing w:val="-7"/>
          <w:u w:val="single" w:color="006FC0"/>
        </w:rPr>
        <w:t> </w:t>
      </w:r>
      <w:r>
        <w:rPr>
          <w:color w:val="006FC0"/>
          <w:u w:val="single" w:color="006FC0"/>
        </w:rPr>
        <w:t>sur</w:t>
      </w:r>
      <w:r>
        <w:rPr>
          <w:color w:val="006FC0"/>
          <w:spacing w:val="-6"/>
          <w:u w:val="single" w:color="006FC0"/>
        </w:rPr>
        <w:t> </w:t>
      </w:r>
      <w:r>
        <w:rPr>
          <w:color w:val="006FC0"/>
          <w:u w:val="single" w:color="006FC0"/>
        </w:rPr>
        <w:t>les</w:t>
      </w:r>
      <w:r>
        <w:rPr>
          <w:color w:val="006FC0"/>
          <w:spacing w:val="-6"/>
          <w:u w:val="single" w:color="006FC0"/>
        </w:rPr>
        <w:t> </w:t>
      </w:r>
      <w:r>
        <w:rPr>
          <w:color w:val="006FC0"/>
          <w:spacing w:val="-2"/>
          <w:u w:val="single" w:color="006FC0"/>
        </w:rPr>
        <w:t>entreprises</w:t>
      </w:r>
    </w:p>
    <w:p>
      <w:pPr>
        <w:spacing w:before="280"/>
        <w:ind w:left="579" w:right="0" w:firstLine="0"/>
        <w:jc w:val="left"/>
        <w:rPr>
          <w:b/>
          <w:sz w:val="27"/>
        </w:rPr>
      </w:pPr>
      <w:bookmarkStart w:name="Entreprise 1 : MedicoTech (Spécialisée d" w:id="30"/>
      <w:bookmarkEnd w:id="30"/>
      <w:r>
        <w:rPr/>
      </w:r>
      <w:r>
        <w:rPr>
          <w:b/>
          <w:sz w:val="27"/>
          <w:u w:val="single"/>
        </w:rPr>
        <w:t>Entreprise</w:t>
      </w:r>
      <w:r>
        <w:rPr>
          <w:b/>
          <w:spacing w:val="-9"/>
          <w:sz w:val="27"/>
          <w:u w:val="single"/>
        </w:rPr>
        <w:t> </w:t>
      </w:r>
      <w:r>
        <w:rPr>
          <w:b/>
          <w:sz w:val="27"/>
          <w:u w:val="single"/>
        </w:rPr>
        <w:t>1</w:t>
      </w:r>
      <w:r>
        <w:rPr>
          <w:b/>
          <w:spacing w:val="-8"/>
          <w:sz w:val="27"/>
          <w:u w:val="single"/>
        </w:rPr>
        <w:t> </w:t>
      </w:r>
      <w:r>
        <w:rPr>
          <w:b/>
          <w:sz w:val="27"/>
          <w:u w:val="single"/>
        </w:rPr>
        <w:t>:</w:t>
      </w:r>
      <w:r>
        <w:rPr>
          <w:b/>
          <w:spacing w:val="-6"/>
          <w:sz w:val="27"/>
          <w:u w:val="single"/>
        </w:rPr>
        <w:t> </w:t>
      </w:r>
      <w:r>
        <w:rPr>
          <w:b/>
          <w:sz w:val="27"/>
          <w:u w:val="single"/>
        </w:rPr>
        <w:t>MedicoTech</w:t>
      </w:r>
      <w:r>
        <w:rPr>
          <w:b/>
          <w:spacing w:val="-9"/>
          <w:sz w:val="27"/>
          <w:u w:val="single"/>
        </w:rPr>
        <w:t> </w:t>
      </w:r>
      <w:r>
        <w:rPr>
          <w:b/>
          <w:sz w:val="27"/>
          <w:u w:val="single"/>
        </w:rPr>
        <w:t>(Spécialisée</w:t>
      </w:r>
      <w:r>
        <w:rPr>
          <w:b/>
          <w:spacing w:val="-7"/>
          <w:sz w:val="27"/>
          <w:u w:val="single"/>
        </w:rPr>
        <w:t> </w:t>
      </w:r>
      <w:r>
        <w:rPr>
          <w:b/>
          <w:sz w:val="27"/>
          <w:u w:val="single"/>
        </w:rPr>
        <w:t>dans</w:t>
      </w:r>
      <w:r>
        <w:rPr>
          <w:b/>
          <w:spacing w:val="-8"/>
          <w:sz w:val="27"/>
          <w:u w:val="single"/>
        </w:rPr>
        <w:t> </w:t>
      </w:r>
      <w:r>
        <w:rPr>
          <w:b/>
          <w:sz w:val="27"/>
          <w:u w:val="single"/>
        </w:rPr>
        <w:t>les</w:t>
      </w:r>
      <w:r>
        <w:rPr>
          <w:b/>
          <w:spacing w:val="-7"/>
          <w:sz w:val="27"/>
          <w:u w:val="single"/>
        </w:rPr>
        <w:t> </w:t>
      </w:r>
      <w:r>
        <w:rPr>
          <w:b/>
          <w:sz w:val="27"/>
          <w:u w:val="single"/>
        </w:rPr>
        <w:t>dispositifs</w:t>
      </w:r>
      <w:r>
        <w:rPr>
          <w:b/>
          <w:spacing w:val="-12"/>
          <w:sz w:val="27"/>
          <w:u w:val="single"/>
        </w:rPr>
        <w:t> </w:t>
      </w:r>
      <w:r>
        <w:rPr>
          <w:b/>
          <w:spacing w:val="-2"/>
          <w:sz w:val="27"/>
          <w:u w:val="single"/>
        </w:rPr>
        <w:t>médicaux)</w:t>
      </w:r>
    </w:p>
    <w:p>
      <w:pPr>
        <w:pStyle w:val="BodyText"/>
        <w:spacing w:before="152"/>
        <w:rPr>
          <w:b/>
        </w:rPr>
      </w:pPr>
    </w:p>
    <w:p>
      <w:pPr>
        <w:pStyle w:val="ListParagraph"/>
        <w:numPr>
          <w:ilvl w:val="1"/>
          <w:numId w:val="7"/>
        </w:numPr>
        <w:tabs>
          <w:tab w:pos="1299" w:val="left" w:leader="none"/>
        </w:tabs>
        <w:spacing w:line="240" w:lineRule="auto" w:before="0" w:after="0"/>
        <w:ind w:left="1299" w:right="0" w:hanging="360"/>
        <w:jc w:val="left"/>
        <w:rPr>
          <w:sz w:val="24"/>
        </w:rPr>
      </w:pPr>
      <w:r>
        <w:rPr>
          <w:b/>
          <w:sz w:val="24"/>
        </w:rPr>
        <w:t>Bénéfices</w:t>
      </w:r>
      <w:r>
        <w:rPr>
          <w:b/>
          <w:spacing w:val="-6"/>
          <w:sz w:val="24"/>
        </w:rPr>
        <w:t> </w:t>
      </w:r>
      <w:r>
        <w:rPr>
          <w:b/>
          <w:sz w:val="24"/>
        </w:rPr>
        <w:t>nets</w:t>
      </w:r>
      <w:r>
        <w:rPr>
          <w:b/>
          <w:spacing w:val="-1"/>
          <w:sz w:val="24"/>
        </w:rPr>
        <w:t> </w:t>
      </w:r>
      <w:r>
        <w:rPr>
          <w:sz w:val="24"/>
        </w:rPr>
        <w:t>:</w:t>
      </w:r>
      <w:r>
        <w:rPr>
          <w:spacing w:val="-1"/>
          <w:sz w:val="24"/>
        </w:rPr>
        <w:t> </w:t>
      </w:r>
      <w:r>
        <w:rPr>
          <w:sz w:val="24"/>
        </w:rPr>
        <w:t>120</w:t>
      </w:r>
      <w:r>
        <w:rPr>
          <w:spacing w:val="-1"/>
          <w:sz w:val="24"/>
        </w:rPr>
        <w:t> </w:t>
      </w:r>
      <w:r>
        <w:rPr>
          <w:sz w:val="24"/>
        </w:rPr>
        <w:t>millions</w:t>
      </w:r>
      <w:r>
        <w:rPr>
          <w:spacing w:val="-4"/>
          <w:sz w:val="24"/>
        </w:rPr>
        <w:t> </w:t>
      </w:r>
      <w:r>
        <w:rPr>
          <w:spacing w:val="-10"/>
          <w:sz w:val="24"/>
        </w:rPr>
        <w:t>€</w:t>
      </w:r>
    </w:p>
    <w:p>
      <w:pPr>
        <w:pStyle w:val="ListParagraph"/>
        <w:numPr>
          <w:ilvl w:val="1"/>
          <w:numId w:val="7"/>
        </w:numPr>
        <w:tabs>
          <w:tab w:pos="1299" w:val="left" w:leader="none"/>
        </w:tabs>
        <w:spacing w:line="240" w:lineRule="auto" w:before="137" w:after="0"/>
        <w:ind w:left="1299" w:right="0" w:hanging="360"/>
        <w:jc w:val="left"/>
        <w:rPr>
          <w:sz w:val="24"/>
        </w:rPr>
      </w:pPr>
      <w:r>
        <w:rPr>
          <w:b/>
          <w:sz w:val="24"/>
        </w:rPr>
        <w:t>Capitaux</w:t>
      </w:r>
      <w:r>
        <w:rPr>
          <w:b/>
          <w:spacing w:val="-8"/>
          <w:sz w:val="24"/>
        </w:rPr>
        <w:t> </w:t>
      </w:r>
      <w:r>
        <w:rPr>
          <w:b/>
          <w:sz w:val="24"/>
        </w:rPr>
        <w:t>propres</w:t>
      </w:r>
      <w:r>
        <w:rPr>
          <w:b/>
          <w:spacing w:val="-1"/>
          <w:sz w:val="24"/>
        </w:rPr>
        <w:t> </w:t>
      </w:r>
      <w:r>
        <w:rPr>
          <w:sz w:val="24"/>
        </w:rPr>
        <w:t>:</w:t>
      </w:r>
      <w:r>
        <w:rPr>
          <w:spacing w:val="-1"/>
          <w:sz w:val="24"/>
        </w:rPr>
        <w:t> </w:t>
      </w:r>
      <w:r>
        <w:rPr>
          <w:sz w:val="24"/>
        </w:rPr>
        <w:t>1</w:t>
      </w:r>
      <w:r>
        <w:rPr>
          <w:spacing w:val="-1"/>
          <w:sz w:val="24"/>
        </w:rPr>
        <w:t> </w:t>
      </w:r>
      <w:r>
        <w:rPr>
          <w:sz w:val="24"/>
        </w:rPr>
        <w:t>000</w:t>
      </w:r>
      <w:r>
        <w:rPr>
          <w:spacing w:val="-1"/>
          <w:sz w:val="24"/>
        </w:rPr>
        <w:t> </w:t>
      </w:r>
      <w:r>
        <w:rPr>
          <w:sz w:val="24"/>
        </w:rPr>
        <w:t>millions</w:t>
      </w:r>
      <w:r>
        <w:rPr>
          <w:spacing w:val="-3"/>
          <w:sz w:val="24"/>
        </w:rPr>
        <w:t> </w:t>
      </w:r>
      <w:r>
        <w:rPr>
          <w:spacing w:val="-10"/>
          <w:sz w:val="24"/>
        </w:rPr>
        <w:t>€</w:t>
      </w:r>
    </w:p>
    <w:p>
      <w:pPr>
        <w:pStyle w:val="ListParagraph"/>
        <w:numPr>
          <w:ilvl w:val="1"/>
          <w:numId w:val="7"/>
        </w:numPr>
        <w:tabs>
          <w:tab w:pos="1299" w:val="left" w:leader="none"/>
        </w:tabs>
        <w:spacing w:line="240" w:lineRule="auto" w:before="137" w:after="0"/>
        <w:ind w:left="1299" w:right="0" w:hanging="360"/>
        <w:jc w:val="left"/>
        <w:rPr>
          <w:sz w:val="24"/>
        </w:rPr>
      </w:pPr>
      <w:r>
        <w:rPr>
          <w:b/>
          <w:sz w:val="24"/>
        </w:rPr>
        <w:t>Cours</w:t>
      </w:r>
      <w:r>
        <w:rPr>
          <w:b/>
          <w:spacing w:val="-4"/>
          <w:sz w:val="24"/>
        </w:rPr>
        <w:t> </w:t>
      </w:r>
      <w:r>
        <w:rPr>
          <w:b/>
          <w:sz w:val="24"/>
        </w:rPr>
        <w:t>de l'action</w:t>
      </w:r>
      <w:r>
        <w:rPr>
          <w:b/>
          <w:spacing w:val="3"/>
          <w:sz w:val="24"/>
        </w:rPr>
        <w:t> </w:t>
      </w:r>
      <w:r>
        <w:rPr>
          <w:sz w:val="24"/>
        </w:rPr>
        <w:t>:</w:t>
      </w:r>
      <w:r>
        <w:rPr>
          <w:spacing w:val="1"/>
          <w:sz w:val="24"/>
        </w:rPr>
        <w:t> </w:t>
      </w:r>
      <w:r>
        <w:rPr>
          <w:sz w:val="24"/>
        </w:rPr>
        <w:t>50</w:t>
      </w:r>
      <w:r>
        <w:rPr>
          <w:spacing w:val="-3"/>
          <w:sz w:val="24"/>
        </w:rPr>
        <w:t> </w:t>
      </w:r>
      <w:r>
        <w:rPr>
          <w:spacing w:val="-10"/>
          <w:sz w:val="24"/>
        </w:rPr>
        <w:t>€</w:t>
      </w:r>
    </w:p>
    <w:p>
      <w:pPr>
        <w:pStyle w:val="Heading3"/>
        <w:numPr>
          <w:ilvl w:val="1"/>
          <w:numId w:val="7"/>
        </w:numPr>
        <w:tabs>
          <w:tab w:pos="1299" w:val="left" w:leader="none"/>
        </w:tabs>
        <w:spacing w:line="240" w:lineRule="auto" w:before="137" w:after="0"/>
        <w:ind w:left="1299" w:right="0" w:hanging="360"/>
        <w:jc w:val="left"/>
        <w:rPr>
          <w:b w:val="0"/>
        </w:rPr>
      </w:pPr>
      <w:r>
        <w:rPr/>
        <w:t>Bénéfice</w:t>
      </w:r>
      <w:r>
        <w:rPr>
          <w:spacing w:val="-2"/>
        </w:rPr>
        <w:t> </w:t>
      </w:r>
      <w:r>
        <w:rPr/>
        <w:t>par</w:t>
      </w:r>
      <w:r>
        <w:rPr>
          <w:spacing w:val="-5"/>
        </w:rPr>
        <w:t> </w:t>
      </w:r>
      <w:r>
        <w:rPr/>
        <w:t>action</w:t>
      </w:r>
      <w:r>
        <w:rPr>
          <w:spacing w:val="1"/>
        </w:rPr>
        <w:t> </w:t>
      </w:r>
      <w:r>
        <w:rPr/>
        <w:t>(BPA)</w:t>
      </w:r>
      <w:r>
        <w:rPr>
          <w:spacing w:val="4"/>
        </w:rPr>
        <w:t> </w:t>
      </w:r>
      <w:r>
        <w:rPr>
          <w:b w:val="0"/>
        </w:rPr>
        <w:t>:</w:t>
      </w:r>
      <w:r>
        <w:rPr>
          <w:b w:val="0"/>
          <w:spacing w:val="1"/>
        </w:rPr>
        <w:t> </w:t>
      </w:r>
      <w:r>
        <w:rPr>
          <w:b w:val="0"/>
        </w:rPr>
        <w:t>6</w:t>
      </w:r>
      <w:r>
        <w:rPr>
          <w:b w:val="0"/>
          <w:spacing w:val="-4"/>
        </w:rPr>
        <w:t> </w:t>
      </w:r>
      <w:r>
        <w:rPr>
          <w:b w:val="0"/>
          <w:spacing w:val="-10"/>
        </w:rPr>
        <w:t>€</w:t>
      </w:r>
    </w:p>
    <w:p>
      <w:pPr>
        <w:pStyle w:val="ListParagraph"/>
        <w:numPr>
          <w:ilvl w:val="1"/>
          <w:numId w:val="7"/>
        </w:numPr>
        <w:tabs>
          <w:tab w:pos="1299" w:val="left" w:leader="none"/>
        </w:tabs>
        <w:spacing w:line="240" w:lineRule="auto" w:before="137" w:after="0"/>
        <w:ind w:left="1299" w:right="0" w:hanging="360"/>
        <w:jc w:val="left"/>
        <w:rPr>
          <w:sz w:val="24"/>
        </w:rPr>
      </w:pPr>
      <w:r>
        <w:rPr>
          <w:b/>
          <w:sz w:val="24"/>
        </w:rPr>
        <w:t>Actifs</w:t>
      </w:r>
      <w:r>
        <w:rPr>
          <w:b/>
          <w:spacing w:val="-5"/>
          <w:sz w:val="24"/>
        </w:rPr>
        <w:t> </w:t>
      </w:r>
      <w:r>
        <w:rPr>
          <w:b/>
          <w:sz w:val="24"/>
        </w:rPr>
        <w:t>courants</w:t>
      </w:r>
      <w:r>
        <w:rPr>
          <w:b/>
          <w:spacing w:val="-2"/>
          <w:sz w:val="24"/>
        </w:rPr>
        <w:t> </w:t>
      </w:r>
      <w:r>
        <w:rPr>
          <w:sz w:val="24"/>
        </w:rPr>
        <w:t>:</w:t>
      </w:r>
      <w:r>
        <w:rPr>
          <w:spacing w:val="-2"/>
          <w:sz w:val="24"/>
        </w:rPr>
        <w:t> </w:t>
      </w:r>
      <w:r>
        <w:rPr>
          <w:sz w:val="24"/>
        </w:rPr>
        <w:t>180</w:t>
      </w:r>
      <w:r>
        <w:rPr>
          <w:spacing w:val="-1"/>
          <w:sz w:val="24"/>
        </w:rPr>
        <w:t> </w:t>
      </w:r>
      <w:r>
        <w:rPr>
          <w:sz w:val="24"/>
        </w:rPr>
        <w:t>millions</w:t>
      </w:r>
      <w:r>
        <w:rPr>
          <w:spacing w:val="-3"/>
          <w:sz w:val="24"/>
        </w:rPr>
        <w:t> </w:t>
      </w:r>
      <w:r>
        <w:rPr>
          <w:spacing w:val="-10"/>
          <w:sz w:val="24"/>
        </w:rPr>
        <w:t>€</w:t>
      </w:r>
    </w:p>
    <w:p>
      <w:pPr>
        <w:pStyle w:val="ListParagraph"/>
        <w:numPr>
          <w:ilvl w:val="1"/>
          <w:numId w:val="7"/>
        </w:numPr>
        <w:tabs>
          <w:tab w:pos="1299" w:val="left" w:leader="none"/>
        </w:tabs>
        <w:spacing w:line="240" w:lineRule="auto" w:before="141" w:after="0"/>
        <w:ind w:left="1299" w:right="0" w:hanging="360"/>
        <w:jc w:val="left"/>
        <w:rPr>
          <w:sz w:val="24"/>
        </w:rPr>
      </w:pPr>
      <w:r>
        <w:rPr>
          <w:b/>
          <w:sz w:val="24"/>
        </w:rPr>
        <w:t>Passifs</w:t>
      </w:r>
      <w:r>
        <w:rPr>
          <w:b/>
          <w:spacing w:val="-6"/>
          <w:sz w:val="24"/>
        </w:rPr>
        <w:t> </w:t>
      </w:r>
      <w:r>
        <w:rPr>
          <w:b/>
          <w:sz w:val="24"/>
        </w:rPr>
        <w:t>courants</w:t>
      </w:r>
      <w:r>
        <w:rPr>
          <w:b/>
          <w:spacing w:val="-2"/>
          <w:sz w:val="24"/>
        </w:rPr>
        <w:t> </w:t>
      </w:r>
      <w:r>
        <w:rPr>
          <w:sz w:val="24"/>
        </w:rPr>
        <w:t>:</w:t>
      </w:r>
      <w:r>
        <w:rPr>
          <w:spacing w:val="-2"/>
          <w:sz w:val="24"/>
        </w:rPr>
        <w:t> </w:t>
      </w:r>
      <w:r>
        <w:rPr>
          <w:sz w:val="24"/>
        </w:rPr>
        <w:t>90</w:t>
      </w:r>
      <w:r>
        <w:rPr>
          <w:spacing w:val="-2"/>
          <w:sz w:val="24"/>
        </w:rPr>
        <w:t> </w:t>
      </w:r>
      <w:r>
        <w:rPr>
          <w:sz w:val="24"/>
        </w:rPr>
        <w:t>millions</w:t>
      </w:r>
      <w:r>
        <w:rPr>
          <w:spacing w:val="-4"/>
          <w:sz w:val="24"/>
        </w:rPr>
        <w:t> </w:t>
      </w:r>
      <w:r>
        <w:rPr>
          <w:spacing w:val="-10"/>
          <w:sz w:val="24"/>
        </w:rPr>
        <w:t>€</w:t>
      </w:r>
    </w:p>
    <w:p>
      <w:pPr>
        <w:pStyle w:val="ListParagraph"/>
        <w:numPr>
          <w:ilvl w:val="1"/>
          <w:numId w:val="7"/>
        </w:numPr>
        <w:tabs>
          <w:tab w:pos="1299" w:val="left" w:leader="none"/>
        </w:tabs>
        <w:spacing w:line="240" w:lineRule="auto" w:before="138" w:after="0"/>
        <w:ind w:left="1299" w:right="0" w:hanging="360"/>
        <w:jc w:val="left"/>
        <w:rPr>
          <w:sz w:val="24"/>
        </w:rPr>
      </w:pPr>
      <w:r>
        <w:rPr>
          <w:b/>
          <w:sz w:val="24"/>
        </w:rPr>
        <w:t>Dividende</w:t>
      </w:r>
      <w:r>
        <w:rPr>
          <w:b/>
          <w:spacing w:val="1"/>
          <w:sz w:val="24"/>
        </w:rPr>
        <w:t> </w:t>
      </w:r>
      <w:r>
        <w:rPr>
          <w:b/>
          <w:sz w:val="24"/>
        </w:rPr>
        <w:t>par</w:t>
      </w:r>
      <w:r>
        <w:rPr>
          <w:b/>
          <w:spacing w:val="-4"/>
          <w:sz w:val="24"/>
        </w:rPr>
        <w:t> </w:t>
      </w:r>
      <w:r>
        <w:rPr>
          <w:b/>
          <w:sz w:val="24"/>
        </w:rPr>
        <w:t>Action</w:t>
      </w:r>
      <w:r>
        <w:rPr>
          <w:b/>
          <w:spacing w:val="-2"/>
          <w:sz w:val="24"/>
        </w:rPr>
        <w:t> </w:t>
      </w:r>
      <w:r>
        <w:rPr>
          <w:b/>
          <w:sz w:val="24"/>
        </w:rPr>
        <w:t>(D0)</w:t>
      </w:r>
      <w:r>
        <w:rPr>
          <w:b/>
          <w:spacing w:val="7"/>
          <w:sz w:val="24"/>
        </w:rPr>
        <w:t> </w:t>
      </w:r>
      <w:r>
        <w:rPr>
          <w:sz w:val="24"/>
        </w:rPr>
        <w:t>:</w:t>
      </w:r>
      <w:r>
        <w:rPr>
          <w:spacing w:val="-3"/>
          <w:sz w:val="24"/>
        </w:rPr>
        <w:t> </w:t>
      </w:r>
      <w:r>
        <w:rPr>
          <w:sz w:val="24"/>
        </w:rPr>
        <w:t>2,5</w:t>
      </w:r>
      <w:r>
        <w:rPr>
          <w:spacing w:val="-2"/>
          <w:sz w:val="24"/>
        </w:rPr>
        <w:t> </w:t>
      </w:r>
      <w:r>
        <w:rPr>
          <w:spacing w:val="-10"/>
          <w:sz w:val="24"/>
        </w:rPr>
        <w:t>€</w:t>
      </w:r>
    </w:p>
    <w:p>
      <w:pPr>
        <w:pStyle w:val="Heading3"/>
        <w:numPr>
          <w:ilvl w:val="1"/>
          <w:numId w:val="7"/>
        </w:numPr>
        <w:tabs>
          <w:tab w:pos="1299" w:val="left" w:leader="none"/>
        </w:tabs>
        <w:spacing w:line="240" w:lineRule="auto" w:before="137" w:after="0"/>
        <w:ind w:left="1299" w:right="0" w:hanging="360"/>
        <w:jc w:val="left"/>
        <w:rPr>
          <w:b w:val="0"/>
        </w:rPr>
      </w:pPr>
      <w:r>
        <w:rPr/>
        <w:t>Taux</w:t>
      </w:r>
      <w:r>
        <w:rPr>
          <w:spacing w:val="-7"/>
        </w:rPr>
        <w:t> </w:t>
      </w:r>
      <w:r>
        <w:rPr/>
        <w:t>de</w:t>
      </w:r>
      <w:r>
        <w:rPr>
          <w:spacing w:val="-1"/>
        </w:rPr>
        <w:t> </w:t>
      </w:r>
      <w:r>
        <w:rPr/>
        <w:t>Croissance des</w:t>
      </w:r>
      <w:r>
        <w:rPr>
          <w:spacing w:val="-2"/>
        </w:rPr>
        <w:t> </w:t>
      </w:r>
      <w:r>
        <w:rPr/>
        <w:t>Dividendes</w:t>
      </w:r>
      <w:r>
        <w:rPr>
          <w:spacing w:val="-2"/>
        </w:rPr>
        <w:t> </w:t>
      </w:r>
      <w:r>
        <w:rPr/>
        <w:t>(g)</w:t>
      </w:r>
      <w:r>
        <w:rPr>
          <w:spacing w:val="6"/>
        </w:rPr>
        <w:t> </w:t>
      </w:r>
      <w:r>
        <w:rPr>
          <w:b w:val="0"/>
        </w:rPr>
        <w:t>:</w:t>
      </w:r>
      <w:r>
        <w:rPr>
          <w:b w:val="0"/>
          <w:spacing w:val="1"/>
        </w:rPr>
        <w:t> </w:t>
      </w:r>
      <w:r>
        <w:rPr>
          <w:b w:val="0"/>
          <w:spacing w:val="-4"/>
        </w:rPr>
        <w:t>5,5%</w:t>
      </w:r>
    </w:p>
    <w:p>
      <w:pPr>
        <w:pStyle w:val="ListParagraph"/>
        <w:numPr>
          <w:ilvl w:val="1"/>
          <w:numId w:val="7"/>
        </w:numPr>
        <w:tabs>
          <w:tab w:pos="1299" w:val="left" w:leader="none"/>
        </w:tabs>
        <w:spacing w:line="240" w:lineRule="auto" w:before="136" w:after="0"/>
        <w:ind w:left="1299" w:right="0" w:hanging="360"/>
        <w:jc w:val="left"/>
        <w:rPr>
          <w:sz w:val="24"/>
        </w:rPr>
      </w:pPr>
      <w:r>
        <w:rPr>
          <w:b/>
          <w:sz w:val="24"/>
        </w:rPr>
        <w:t>Coût</w:t>
      </w:r>
      <w:r>
        <w:rPr>
          <w:b/>
          <w:spacing w:val="2"/>
          <w:sz w:val="24"/>
        </w:rPr>
        <w:t> </w:t>
      </w:r>
      <w:r>
        <w:rPr>
          <w:b/>
          <w:sz w:val="24"/>
        </w:rPr>
        <w:t>du</w:t>
      </w:r>
      <w:r>
        <w:rPr>
          <w:b/>
          <w:spacing w:val="-3"/>
          <w:sz w:val="24"/>
        </w:rPr>
        <w:t> </w:t>
      </w:r>
      <w:r>
        <w:rPr>
          <w:b/>
          <w:sz w:val="24"/>
        </w:rPr>
        <w:t>capital</w:t>
      </w:r>
      <w:r>
        <w:rPr>
          <w:b/>
          <w:spacing w:val="-3"/>
          <w:sz w:val="24"/>
        </w:rPr>
        <w:t> </w:t>
      </w:r>
      <w:r>
        <w:rPr>
          <w:b/>
          <w:sz w:val="24"/>
        </w:rPr>
        <w:t>(r)</w:t>
      </w:r>
      <w:r>
        <w:rPr>
          <w:b/>
          <w:spacing w:val="4"/>
          <w:sz w:val="24"/>
        </w:rPr>
        <w:t> </w:t>
      </w:r>
      <w:r>
        <w:rPr>
          <w:sz w:val="24"/>
        </w:rPr>
        <w:t>:</w:t>
      </w:r>
      <w:r>
        <w:rPr>
          <w:spacing w:val="-3"/>
          <w:sz w:val="24"/>
        </w:rPr>
        <w:t> </w:t>
      </w:r>
      <w:r>
        <w:rPr>
          <w:spacing w:val="-2"/>
          <w:sz w:val="24"/>
        </w:rPr>
        <w:t>10.5%</w:t>
      </w:r>
    </w:p>
    <w:p>
      <w:pPr>
        <w:pStyle w:val="ListParagraph"/>
        <w:numPr>
          <w:ilvl w:val="1"/>
          <w:numId w:val="7"/>
        </w:numPr>
        <w:tabs>
          <w:tab w:pos="1299" w:val="left" w:leader="none"/>
        </w:tabs>
        <w:spacing w:line="360" w:lineRule="auto" w:before="142" w:after="0"/>
        <w:ind w:left="1299" w:right="441" w:hanging="360"/>
        <w:jc w:val="left"/>
        <w:rPr>
          <w:sz w:val="24"/>
        </w:rPr>
      </w:pPr>
      <w:r>
        <w:rPr>
          <w:b/>
          <w:sz w:val="24"/>
        </w:rPr>
        <w:t>Positionnement sur le Marché </w:t>
      </w:r>
      <w:r>
        <w:rPr>
          <w:sz w:val="24"/>
        </w:rPr>
        <w:t>: Leader dans les dispositifs médicaux innovants pour les maladies </w:t>
      </w:r>
      <w:r>
        <w:rPr>
          <w:spacing w:val="-2"/>
          <w:sz w:val="24"/>
        </w:rPr>
        <w:t>cardiovasculaires.</w:t>
      </w:r>
    </w:p>
    <w:p>
      <w:pPr>
        <w:pStyle w:val="ListParagraph"/>
        <w:spacing w:after="0" w:line="360" w:lineRule="auto"/>
        <w:jc w:val="left"/>
        <w:rPr>
          <w:sz w:val="24"/>
        </w:rPr>
        <w:sectPr>
          <w:headerReference w:type="default" r:id="rId32"/>
          <w:headerReference w:type="even" r:id="rId33"/>
          <w:footerReference w:type="default" r:id="rId34"/>
          <w:footerReference w:type="even" r:id="rId35"/>
          <w:pgSz w:w="11910" w:h="16840"/>
          <w:pgMar w:header="0" w:footer="344" w:top="900" w:bottom="540" w:left="141" w:right="283"/>
          <w:pgNumType w:start="1"/>
        </w:sectPr>
      </w:pPr>
    </w:p>
    <w:p>
      <w:pPr>
        <w:pStyle w:val="ListParagraph"/>
        <w:numPr>
          <w:ilvl w:val="1"/>
          <w:numId w:val="7"/>
        </w:numPr>
        <w:tabs>
          <w:tab w:pos="1299" w:val="left" w:leader="none"/>
        </w:tabs>
        <w:spacing w:line="360" w:lineRule="auto" w:before="233" w:after="0"/>
        <w:ind w:left="1299" w:right="435" w:hanging="360"/>
        <w:jc w:val="left"/>
        <w:rPr>
          <w:sz w:val="24"/>
        </w:rPr>
      </w:pPr>
      <w:r>
        <w:rPr>
          <w:b/>
          <w:sz w:val="24"/>
        </w:rPr>
        <w:t>Innovations</w:t>
      </w:r>
      <w:r>
        <w:rPr>
          <w:b/>
          <w:spacing w:val="-11"/>
          <w:sz w:val="24"/>
        </w:rPr>
        <w:t> </w:t>
      </w:r>
      <w:r>
        <w:rPr>
          <w:b/>
          <w:sz w:val="24"/>
        </w:rPr>
        <w:t>et</w:t>
      </w:r>
      <w:r>
        <w:rPr>
          <w:b/>
          <w:spacing w:val="-12"/>
          <w:sz w:val="24"/>
        </w:rPr>
        <w:t> </w:t>
      </w:r>
      <w:r>
        <w:rPr>
          <w:b/>
          <w:sz w:val="24"/>
        </w:rPr>
        <w:t>Pipeline</w:t>
      </w:r>
      <w:r>
        <w:rPr>
          <w:b/>
          <w:spacing w:val="-10"/>
          <w:sz w:val="24"/>
        </w:rPr>
        <w:t> </w:t>
      </w:r>
      <w:r>
        <w:rPr>
          <w:b/>
          <w:sz w:val="24"/>
        </w:rPr>
        <w:t>de</w:t>
      </w:r>
      <w:r>
        <w:rPr>
          <w:b/>
          <w:spacing w:val="-15"/>
          <w:sz w:val="24"/>
        </w:rPr>
        <w:t> </w:t>
      </w:r>
      <w:r>
        <w:rPr>
          <w:b/>
          <w:sz w:val="24"/>
        </w:rPr>
        <w:t>Produits</w:t>
      </w:r>
      <w:r>
        <w:rPr>
          <w:b/>
          <w:spacing w:val="-8"/>
          <w:sz w:val="24"/>
        </w:rPr>
        <w:t> </w:t>
      </w:r>
      <w:r>
        <w:rPr>
          <w:sz w:val="24"/>
        </w:rPr>
        <w:t>:</w:t>
      </w:r>
      <w:r>
        <w:rPr>
          <w:spacing w:val="-9"/>
          <w:sz w:val="24"/>
        </w:rPr>
        <w:t> </w:t>
      </w:r>
      <w:r>
        <w:rPr>
          <w:sz w:val="24"/>
        </w:rPr>
        <w:t>Nouveau</w:t>
      </w:r>
      <w:r>
        <w:rPr>
          <w:spacing w:val="-9"/>
          <w:sz w:val="24"/>
        </w:rPr>
        <w:t> </w:t>
      </w:r>
      <w:r>
        <w:rPr>
          <w:sz w:val="24"/>
        </w:rPr>
        <w:t>stent</w:t>
      </w:r>
      <w:r>
        <w:rPr>
          <w:spacing w:val="-5"/>
          <w:sz w:val="24"/>
        </w:rPr>
        <w:t> </w:t>
      </w:r>
      <w:r>
        <w:rPr>
          <w:sz w:val="24"/>
        </w:rPr>
        <w:t>révolutionnaire</w:t>
      </w:r>
      <w:r>
        <w:rPr>
          <w:spacing w:val="-10"/>
          <w:sz w:val="24"/>
        </w:rPr>
        <w:t> </w:t>
      </w:r>
      <w:r>
        <w:rPr>
          <w:sz w:val="24"/>
        </w:rPr>
        <w:t>pour</w:t>
      </w:r>
      <w:r>
        <w:rPr>
          <w:spacing w:val="-12"/>
          <w:sz w:val="24"/>
        </w:rPr>
        <w:t> </w:t>
      </w:r>
      <w:r>
        <w:rPr>
          <w:sz w:val="24"/>
        </w:rPr>
        <w:t>les</w:t>
      </w:r>
      <w:r>
        <w:rPr>
          <w:spacing w:val="-7"/>
          <w:sz w:val="24"/>
        </w:rPr>
        <w:t> </w:t>
      </w:r>
      <w:r>
        <w:rPr>
          <w:sz w:val="24"/>
        </w:rPr>
        <w:t>maladies</w:t>
      </w:r>
      <w:r>
        <w:rPr>
          <w:spacing w:val="-11"/>
          <w:sz w:val="24"/>
        </w:rPr>
        <w:t> </w:t>
      </w:r>
      <w:r>
        <w:rPr>
          <w:sz w:val="24"/>
        </w:rPr>
        <w:t>coronariennes attendu l'année prochaine.</w:t>
      </w:r>
    </w:p>
    <w:p>
      <w:pPr>
        <w:pStyle w:val="ListParagraph"/>
        <w:numPr>
          <w:ilvl w:val="1"/>
          <w:numId w:val="7"/>
        </w:numPr>
        <w:tabs>
          <w:tab w:pos="1299" w:val="left" w:leader="none"/>
        </w:tabs>
        <w:spacing w:line="274" w:lineRule="exact" w:before="0" w:after="0"/>
        <w:ind w:left="1299" w:right="0" w:hanging="360"/>
        <w:jc w:val="left"/>
        <w:rPr>
          <w:sz w:val="24"/>
        </w:rPr>
      </w:pPr>
      <w:r>
        <w:rPr>
          <w:b/>
          <w:sz w:val="24"/>
        </w:rPr>
        <w:t>Réputation</w:t>
      </w:r>
      <w:r>
        <w:rPr>
          <w:b/>
          <w:spacing w:val="-6"/>
          <w:sz w:val="24"/>
        </w:rPr>
        <w:t> </w:t>
      </w:r>
      <w:r>
        <w:rPr>
          <w:b/>
          <w:sz w:val="24"/>
        </w:rPr>
        <w:t>et</w:t>
      </w:r>
      <w:r>
        <w:rPr>
          <w:b/>
          <w:spacing w:val="3"/>
          <w:sz w:val="24"/>
        </w:rPr>
        <w:t> </w:t>
      </w:r>
      <w:r>
        <w:rPr>
          <w:b/>
          <w:sz w:val="24"/>
        </w:rPr>
        <w:t>Avis</w:t>
      </w:r>
      <w:r>
        <w:rPr>
          <w:b/>
          <w:spacing w:val="-7"/>
          <w:sz w:val="24"/>
        </w:rPr>
        <w:t> </w:t>
      </w:r>
      <w:r>
        <w:rPr>
          <w:b/>
          <w:sz w:val="24"/>
        </w:rPr>
        <w:t>des</w:t>
      </w:r>
      <w:r>
        <w:rPr>
          <w:b/>
          <w:spacing w:val="-2"/>
          <w:sz w:val="24"/>
        </w:rPr>
        <w:t> </w:t>
      </w:r>
      <w:r>
        <w:rPr>
          <w:b/>
          <w:sz w:val="24"/>
        </w:rPr>
        <w:t>Consommateurs</w:t>
      </w:r>
      <w:r>
        <w:rPr>
          <w:b/>
          <w:spacing w:val="1"/>
          <w:sz w:val="24"/>
        </w:rPr>
        <w:t> </w:t>
      </w:r>
      <w:r>
        <w:rPr>
          <w:sz w:val="24"/>
        </w:rPr>
        <w:t>: Note</w:t>
      </w:r>
      <w:r>
        <w:rPr>
          <w:spacing w:val="-6"/>
          <w:sz w:val="24"/>
        </w:rPr>
        <w:t> </w:t>
      </w:r>
      <w:r>
        <w:rPr>
          <w:sz w:val="24"/>
        </w:rPr>
        <w:t>de</w:t>
      </w:r>
      <w:r>
        <w:rPr>
          <w:spacing w:val="-1"/>
          <w:sz w:val="24"/>
        </w:rPr>
        <w:t> </w:t>
      </w:r>
      <w:r>
        <w:rPr>
          <w:sz w:val="24"/>
        </w:rPr>
        <w:t>4,6/5</w:t>
      </w:r>
      <w:r>
        <w:rPr>
          <w:spacing w:val="1"/>
          <w:sz w:val="24"/>
        </w:rPr>
        <w:t> </w:t>
      </w:r>
      <w:r>
        <w:rPr>
          <w:sz w:val="24"/>
        </w:rPr>
        <w:t>sur</w:t>
      </w:r>
      <w:r>
        <w:rPr>
          <w:spacing w:val="-3"/>
          <w:sz w:val="24"/>
        </w:rPr>
        <w:t> </w:t>
      </w:r>
      <w:r>
        <w:rPr>
          <w:sz w:val="24"/>
        </w:rPr>
        <w:t>les</w:t>
      </w:r>
      <w:r>
        <w:rPr>
          <w:spacing w:val="-2"/>
          <w:sz w:val="24"/>
        </w:rPr>
        <w:t> </w:t>
      </w:r>
      <w:r>
        <w:rPr>
          <w:sz w:val="24"/>
        </w:rPr>
        <w:t>plateformes</w:t>
      </w:r>
      <w:r>
        <w:rPr>
          <w:spacing w:val="-2"/>
          <w:sz w:val="24"/>
        </w:rPr>
        <w:t> </w:t>
      </w:r>
      <w:r>
        <w:rPr>
          <w:sz w:val="24"/>
        </w:rPr>
        <w:t>de</w:t>
      </w:r>
      <w:r>
        <w:rPr>
          <w:spacing w:val="-1"/>
          <w:sz w:val="24"/>
        </w:rPr>
        <w:t> </w:t>
      </w:r>
      <w:r>
        <w:rPr>
          <w:sz w:val="24"/>
        </w:rPr>
        <w:t>produits</w:t>
      </w:r>
      <w:r>
        <w:rPr>
          <w:spacing w:val="3"/>
          <w:sz w:val="24"/>
        </w:rPr>
        <w:t> </w:t>
      </w:r>
      <w:r>
        <w:rPr>
          <w:spacing w:val="-2"/>
          <w:sz w:val="24"/>
        </w:rPr>
        <w:t>médicaux.</w:t>
      </w:r>
    </w:p>
    <w:p>
      <w:pPr>
        <w:pStyle w:val="ListParagraph"/>
        <w:numPr>
          <w:ilvl w:val="1"/>
          <w:numId w:val="7"/>
        </w:numPr>
        <w:tabs>
          <w:tab w:pos="1299" w:val="left" w:leader="none"/>
        </w:tabs>
        <w:spacing w:line="362" w:lineRule="auto" w:before="138" w:after="0"/>
        <w:ind w:left="1299" w:right="441" w:hanging="360"/>
        <w:jc w:val="left"/>
        <w:rPr>
          <w:sz w:val="24"/>
        </w:rPr>
      </w:pPr>
      <w:r>
        <w:rPr>
          <w:b/>
          <w:sz w:val="24"/>
        </w:rPr>
        <w:t>Politique</w:t>
      </w:r>
      <w:r>
        <w:rPr>
          <w:b/>
          <w:spacing w:val="28"/>
          <w:sz w:val="24"/>
        </w:rPr>
        <w:t> </w:t>
      </w:r>
      <w:r>
        <w:rPr>
          <w:b/>
          <w:sz w:val="24"/>
        </w:rPr>
        <w:t>Environnementale</w:t>
      </w:r>
      <w:r>
        <w:rPr>
          <w:b/>
          <w:spacing w:val="33"/>
          <w:sz w:val="24"/>
        </w:rPr>
        <w:t> </w:t>
      </w:r>
      <w:r>
        <w:rPr>
          <w:sz w:val="24"/>
        </w:rPr>
        <w:t>:</w:t>
      </w:r>
      <w:r>
        <w:rPr>
          <w:spacing w:val="30"/>
          <w:sz w:val="24"/>
        </w:rPr>
        <w:t> </w:t>
      </w:r>
      <w:r>
        <w:rPr>
          <w:sz w:val="24"/>
        </w:rPr>
        <w:t>Réduction des</w:t>
      </w:r>
      <w:r>
        <w:rPr>
          <w:spacing w:val="27"/>
          <w:sz w:val="24"/>
        </w:rPr>
        <w:t> </w:t>
      </w:r>
      <w:r>
        <w:rPr>
          <w:sz w:val="24"/>
        </w:rPr>
        <w:t>déchets</w:t>
      </w:r>
      <w:r>
        <w:rPr>
          <w:spacing w:val="27"/>
          <w:sz w:val="24"/>
        </w:rPr>
        <w:t> </w:t>
      </w:r>
      <w:r>
        <w:rPr>
          <w:sz w:val="24"/>
        </w:rPr>
        <w:t>plastiques</w:t>
      </w:r>
      <w:r>
        <w:rPr>
          <w:spacing w:val="27"/>
          <w:sz w:val="24"/>
        </w:rPr>
        <w:t> </w:t>
      </w:r>
      <w:r>
        <w:rPr>
          <w:sz w:val="24"/>
        </w:rPr>
        <w:t>dans</w:t>
      </w:r>
      <w:r>
        <w:rPr>
          <w:spacing w:val="32"/>
          <w:sz w:val="24"/>
        </w:rPr>
        <w:t> </w:t>
      </w:r>
      <w:r>
        <w:rPr>
          <w:sz w:val="24"/>
        </w:rPr>
        <w:t>la</w:t>
      </w:r>
      <w:r>
        <w:rPr>
          <w:spacing w:val="28"/>
          <w:sz w:val="24"/>
        </w:rPr>
        <w:t> </w:t>
      </w:r>
      <w:r>
        <w:rPr>
          <w:sz w:val="24"/>
        </w:rPr>
        <w:t>production de</w:t>
      </w:r>
      <w:r>
        <w:rPr>
          <w:spacing w:val="28"/>
          <w:sz w:val="24"/>
        </w:rPr>
        <w:t> </w:t>
      </w:r>
      <w:r>
        <w:rPr>
          <w:sz w:val="24"/>
        </w:rPr>
        <w:t>dispositifs </w:t>
      </w:r>
      <w:r>
        <w:rPr>
          <w:spacing w:val="-2"/>
          <w:sz w:val="24"/>
        </w:rPr>
        <w:t>médicaux.</w:t>
      </w:r>
    </w:p>
    <w:p>
      <w:pPr>
        <w:pStyle w:val="ListParagraph"/>
        <w:numPr>
          <w:ilvl w:val="1"/>
          <w:numId w:val="7"/>
        </w:numPr>
        <w:tabs>
          <w:tab w:pos="1299" w:val="left" w:leader="none"/>
        </w:tabs>
        <w:spacing w:line="273" w:lineRule="exact" w:before="0" w:after="0"/>
        <w:ind w:left="1299" w:right="0" w:hanging="360"/>
        <w:jc w:val="left"/>
        <w:rPr>
          <w:sz w:val="24"/>
        </w:rPr>
      </w:pPr>
      <w:r>
        <w:rPr>
          <w:b/>
          <w:sz w:val="24"/>
        </w:rPr>
        <w:t>Pratiques</w:t>
      </w:r>
      <w:r>
        <w:rPr>
          <w:b/>
          <w:spacing w:val="-7"/>
          <w:sz w:val="24"/>
        </w:rPr>
        <w:t> </w:t>
      </w:r>
      <w:r>
        <w:rPr>
          <w:b/>
          <w:sz w:val="24"/>
        </w:rPr>
        <w:t>Éthiques</w:t>
      </w:r>
      <w:r>
        <w:rPr>
          <w:b/>
          <w:spacing w:val="-1"/>
          <w:sz w:val="24"/>
        </w:rPr>
        <w:t> </w:t>
      </w:r>
      <w:r>
        <w:rPr>
          <w:sz w:val="24"/>
        </w:rPr>
        <w:t>:</w:t>
      </w:r>
      <w:r>
        <w:rPr>
          <w:spacing w:val="-3"/>
          <w:sz w:val="24"/>
        </w:rPr>
        <w:t> </w:t>
      </w:r>
      <w:r>
        <w:rPr>
          <w:sz w:val="24"/>
        </w:rPr>
        <w:t>Certification</w:t>
      </w:r>
      <w:r>
        <w:rPr>
          <w:spacing w:val="-7"/>
          <w:sz w:val="24"/>
        </w:rPr>
        <w:t> </w:t>
      </w:r>
      <w:r>
        <w:rPr>
          <w:sz w:val="24"/>
        </w:rPr>
        <w:t>ISO</w:t>
      </w:r>
      <w:r>
        <w:rPr>
          <w:spacing w:val="-3"/>
          <w:sz w:val="24"/>
        </w:rPr>
        <w:t> </w:t>
      </w:r>
      <w:r>
        <w:rPr>
          <w:sz w:val="24"/>
        </w:rPr>
        <w:t>13485</w:t>
      </w:r>
      <w:r>
        <w:rPr>
          <w:spacing w:val="-3"/>
          <w:sz w:val="24"/>
        </w:rPr>
        <w:t> </w:t>
      </w:r>
      <w:r>
        <w:rPr>
          <w:sz w:val="24"/>
        </w:rPr>
        <w:t>pour</w:t>
      </w:r>
      <w:r>
        <w:rPr>
          <w:spacing w:val="-2"/>
          <w:sz w:val="24"/>
        </w:rPr>
        <w:t> </w:t>
      </w:r>
      <w:r>
        <w:rPr>
          <w:sz w:val="24"/>
        </w:rPr>
        <w:t>les</w:t>
      </w:r>
      <w:r>
        <w:rPr>
          <w:spacing w:val="-4"/>
          <w:sz w:val="24"/>
        </w:rPr>
        <w:t> </w:t>
      </w:r>
      <w:r>
        <w:rPr>
          <w:sz w:val="24"/>
        </w:rPr>
        <w:t>dispositifs </w:t>
      </w:r>
      <w:r>
        <w:rPr>
          <w:spacing w:val="-2"/>
          <w:sz w:val="24"/>
        </w:rPr>
        <w:t>médicaux.</w:t>
      </w:r>
    </w:p>
    <w:p>
      <w:pPr>
        <w:pStyle w:val="ListParagraph"/>
        <w:numPr>
          <w:ilvl w:val="1"/>
          <w:numId w:val="7"/>
        </w:numPr>
        <w:tabs>
          <w:tab w:pos="1299" w:val="left" w:leader="none"/>
        </w:tabs>
        <w:spacing w:line="240" w:lineRule="auto" w:before="136" w:after="0"/>
        <w:ind w:left="1299" w:right="0" w:hanging="360"/>
        <w:jc w:val="left"/>
        <w:rPr>
          <w:sz w:val="24"/>
        </w:rPr>
      </w:pPr>
      <w:r>
        <w:rPr>
          <w:b/>
          <w:sz w:val="24"/>
        </w:rPr>
        <w:t>Gouvernance</w:t>
      </w:r>
      <w:r>
        <w:rPr>
          <w:b/>
          <w:spacing w:val="-5"/>
          <w:sz w:val="24"/>
        </w:rPr>
        <w:t> </w:t>
      </w:r>
      <w:r>
        <w:rPr>
          <w:b/>
          <w:sz w:val="24"/>
        </w:rPr>
        <w:t>d'Entreprise </w:t>
      </w:r>
      <w:r>
        <w:rPr>
          <w:sz w:val="24"/>
        </w:rPr>
        <w:t>:</w:t>
      </w:r>
      <w:r>
        <w:rPr>
          <w:spacing w:val="-2"/>
          <w:sz w:val="24"/>
        </w:rPr>
        <w:t> </w:t>
      </w:r>
      <w:r>
        <w:rPr>
          <w:sz w:val="24"/>
        </w:rPr>
        <w:t>Conseil</w:t>
      </w:r>
      <w:r>
        <w:rPr>
          <w:spacing w:val="-10"/>
          <w:sz w:val="24"/>
        </w:rPr>
        <w:t> </w:t>
      </w:r>
      <w:r>
        <w:rPr>
          <w:sz w:val="24"/>
        </w:rPr>
        <w:t>composé</w:t>
      </w:r>
      <w:r>
        <w:rPr>
          <w:spacing w:val="-3"/>
          <w:sz w:val="24"/>
        </w:rPr>
        <w:t> </w:t>
      </w:r>
      <w:r>
        <w:rPr>
          <w:sz w:val="24"/>
        </w:rPr>
        <w:t>d'experts</w:t>
      </w:r>
      <w:r>
        <w:rPr>
          <w:spacing w:val="1"/>
          <w:sz w:val="24"/>
        </w:rPr>
        <w:t> </w:t>
      </w:r>
      <w:r>
        <w:rPr>
          <w:sz w:val="24"/>
        </w:rPr>
        <w:t>médicaux</w:t>
      </w:r>
      <w:r>
        <w:rPr>
          <w:spacing w:val="-7"/>
          <w:sz w:val="24"/>
        </w:rPr>
        <w:t> </w:t>
      </w:r>
      <w:r>
        <w:rPr>
          <w:sz w:val="24"/>
        </w:rPr>
        <w:t>et</w:t>
      </w:r>
      <w:r>
        <w:rPr>
          <w:spacing w:val="3"/>
          <w:sz w:val="24"/>
        </w:rPr>
        <w:t> </w:t>
      </w:r>
      <w:r>
        <w:rPr>
          <w:sz w:val="24"/>
        </w:rPr>
        <w:t>de</w:t>
      </w:r>
      <w:r>
        <w:rPr>
          <w:spacing w:val="-2"/>
          <w:sz w:val="24"/>
        </w:rPr>
        <w:t> </w:t>
      </w:r>
      <w:r>
        <w:rPr>
          <w:sz w:val="24"/>
        </w:rPr>
        <w:t>leaders</w:t>
      </w:r>
      <w:r>
        <w:rPr>
          <w:spacing w:val="-4"/>
          <w:sz w:val="24"/>
        </w:rPr>
        <w:t> </w:t>
      </w:r>
      <w:r>
        <w:rPr>
          <w:sz w:val="24"/>
        </w:rPr>
        <w:t>en</w:t>
      </w:r>
      <w:r>
        <w:rPr>
          <w:spacing w:val="-6"/>
          <w:sz w:val="24"/>
        </w:rPr>
        <w:t> </w:t>
      </w:r>
      <w:r>
        <w:rPr>
          <w:spacing w:val="-2"/>
          <w:sz w:val="24"/>
        </w:rPr>
        <w:t>biotechnologie.</w:t>
      </w:r>
    </w:p>
    <w:p>
      <w:pPr>
        <w:pStyle w:val="ListParagraph"/>
        <w:numPr>
          <w:ilvl w:val="1"/>
          <w:numId w:val="7"/>
        </w:numPr>
        <w:tabs>
          <w:tab w:pos="1299" w:val="left" w:leader="none"/>
        </w:tabs>
        <w:spacing w:line="240" w:lineRule="auto" w:before="138" w:after="0"/>
        <w:ind w:left="1299" w:right="0" w:hanging="360"/>
        <w:jc w:val="left"/>
        <w:rPr>
          <w:sz w:val="24"/>
        </w:rPr>
      </w:pPr>
      <w:r>
        <w:rPr>
          <w:b/>
          <w:sz w:val="24"/>
        </w:rPr>
        <w:t>Tendances</w:t>
      </w:r>
      <w:r>
        <w:rPr>
          <w:b/>
          <w:spacing w:val="-3"/>
          <w:sz w:val="24"/>
        </w:rPr>
        <w:t> </w:t>
      </w:r>
      <w:r>
        <w:rPr>
          <w:b/>
          <w:sz w:val="24"/>
        </w:rPr>
        <w:t>des</w:t>
      </w:r>
      <w:r>
        <w:rPr>
          <w:b/>
          <w:spacing w:val="-3"/>
          <w:sz w:val="24"/>
        </w:rPr>
        <w:t> </w:t>
      </w:r>
      <w:r>
        <w:rPr>
          <w:b/>
          <w:sz w:val="24"/>
        </w:rPr>
        <w:t>Prix</w:t>
      </w:r>
      <w:r>
        <w:rPr>
          <w:b/>
          <w:spacing w:val="-3"/>
          <w:sz w:val="24"/>
        </w:rPr>
        <w:t> </w:t>
      </w:r>
      <w:r>
        <w:rPr>
          <w:sz w:val="24"/>
        </w:rPr>
        <w:t>:</w:t>
      </w:r>
      <w:r>
        <w:rPr>
          <w:spacing w:val="-1"/>
          <w:sz w:val="24"/>
        </w:rPr>
        <w:t> </w:t>
      </w:r>
      <w:r>
        <w:rPr>
          <w:sz w:val="24"/>
        </w:rPr>
        <w:t>+18% sur les</w:t>
      </w:r>
      <w:r>
        <w:rPr>
          <w:spacing w:val="-3"/>
          <w:sz w:val="24"/>
        </w:rPr>
        <w:t> </w:t>
      </w:r>
      <w:r>
        <w:rPr>
          <w:sz w:val="24"/>
        </w:rPr>
        <w:t>12 derniers</w:t>
      </w:r>
      <w:r>
        <w:rPr>
          <w:spacing w:val="1"/>
          <w:sz w:val="24"/>
        </w:rPr>
        <w:t> </w:t>
      </w:r>
      <w:r>
        <w:rPr>
          <w:spacing w:val="-2"/>
          <w:sz w:val="24"/>
        </w:rPr>
        <w:t>mois.</w:t>
      </w:r>
    </w:p>
    <w:p>
      <w:pPr>
        <w:pStyle w:val="ListParagraph"/>
        <w:numPr>
          <w:ilvl w:val="1"/>
          <w:numId w:val="7"/>
        </w:numPr>
        <w:tabs>
          <w:tab w:pos="1299" w:val="left" w:leader="none"/>
        </w:tabs>
        <w:spacing w:line="240" w:lineRule="auto" w:before="141" w:after="0"/>
        <w:ind w:left="1299" w:right="0" w:hanging="360"/>
        <w:jc w:val="left"/>
        <w:rPr>
          <w:sz w:val="24"/>
        </w:rPr>
      </w:pPr>
      <w:r>
        <w:rPr>
          <w:b/>
          <w:sz w:val="24"/>
        </w:rPr>
        <w:t>Volume</w:t>
      </w:r>
      <w:r>
        <w:rPr>
          <w:b/>
          <w:spacing w:val="-5"/>
          <w:sz w:val="24"/>
        </w:rPr>
        <w:t> </w:t>
      </w:r>
      <w:r>
        <w:rPr>
          <w:b/>
          <w:sz w:val="24"/>
        </w:rPr>
        <w:t>d'Échange</w:t>
      </w:r>
      <w:r>
        <w:rPr>
          <w:b/>
          <w:spacing w:val="-2"/>
          <w:sz w:val="24"/>
        </w:rPr>
        <w:t> </w:t>
      </w:r>
      <w:r>
        <w:rPr>
          <w:b/>
          <w:sz w:val="24"/>
        </w:rPr>
        <w:t>Mensuel</w:t>
      </w:r>
      <w:r>
        <w:rPr>
          <w:b/>
          <w:spacing w:val="-2"/>
          <w:sz w:val="24"/>
        </w:rPr>
        <w:t> </w:t>
      </w:r>
      <w:r>
        <w:rPr>
          <w:sz w:val="24"/>
        </w:rPr>
        <w:t>:</w:t>
      </w:r>
      <w:r>
        <w:rPr>
          <w:spacing w:val="-1"/>
          <w:sz w:val="24"/>
        </w:rPr>
        <w:t> </w:t>
      </w:r>
      <w:r>
        <w:rPr>
          <w:sz w:val="24"/>
        </w:rPr>
        <w:t>1,3</w:t>
      </w:r>
      <w:r>
        <w:rPr>
          <w:spacing w:val="-6"/>
          <w:sz w:val="24"/>
        </w:rPr>
        <w:t> </w:t>
      </w:r>
      <w:r>
        <w:rPr>
          <w:sz w:val="24"/>
        </w:rPr>
        <w:t>millions</w:t>
      </w:r>
      <w:r>
        <w:rPr>
          <w:spacing w:val="-3"/>
          <w:sz w:val="24"/>
        </w:rPr>
        <w:t> </w:t>
      </w:r>
      <w:r>
        <w:rPr>
          <w:sz w:val="24"/>
        </w:rPr>
        <w:t>d'actions</w:t>
      </w:r>
      <w:r>
        <w:rPr>
          <w:spacing w:val="-3"/>
          <w:sz w:val="24"/>
        </w:rPr>
        <w:t> </w:t>
      </w:r>
      <w:r>
        <w:rPr>
          <w:spacing w:val="-2"/>
          <w:sz w:val="24"/>
        </w:rPr>
        <w:t>échangées.</w:t>
      </w:r>
    </w:p>
    <w:p>
      <w:pPr>
        <w:pStyle w:val="ListParagraph"/>
        <w:numPr>
          <w:ilvl w:val="1"/>
          <w:numId w:val="7"/>
        </w:numPr>
        <w:tabs>
          <w:tab w:pos="1299" w:val="left" w:leader="none"/>
        </w:tabs>
        <w:spacing w:line="240" w:lineRule="auto" w:before="137" w:after="0"/>
        <w:ind w:left="1299" w:right="0" w:hanging="360"/>
        <w:jc w:val="left"/>
        <w:rPr>
          <w:sz w:val="24"/>
        </w:rPr>
      </w:pPr>
      <w:r>
        <w:rPr>
          <w:b/>
          <w:sz w:val="24"/>
        </w:rPr>
        <w:t>Volume</w:t>
      </w:r>
      <w:r>
        <w:rPr>
          <w:b/>
          <w:spacing w:val="-4"/>
          <w:sz w:val="24"/>
        </w:rPr>
        <w:t> </w:t>
      </w:r>
      <w:r>
        <w:rPr>
          <w:b/>
          <w:sz w:val="24"/>
        </w:rPr>
        <w:t>d'Échange</w:t>
      </w:r>
      <w:r>
        <w:rPr>
          <w:b/>
          <w:spacing w:val="-1"/>
          <w:sz w:val="24"/>
        </w:rPr>
        <w:t> </w:t>
      </w:r>
      <w:r>
        <w:rPr>
          <w:b/>
          <w:sz w:val="24"/>
        </w:rPr>
        <w:t>Moyen</w:t>
      </w:r>
      <w:r>
        <w:rPr>
          <w:b/>
          <w:spacing w:val="-5"/>
          <w:sz w:val="24"/>
        </w:rPr>
        <w:t> </w:t>
      </w:r>
      <w:r>
        <w:rPr>
          <w:b/>
          <w:sz w:val="24"/>
        </w:rPr>
        <w:t>(sur</w:t>
      </w:r>
      <w:r>
        <w:rPr>
          <w:b/>
          <w:spacing w:val="-6"/>
          <w:sz w:val="24"/>
        </w:rPr>
        <w:t> </w:t>
      </w:r>
      <w:r>
        <w:rPr>
          <w:b/>
          <w:sz w:val="24"/>
        </w:rPr>
        <w:t>les</w:t>
      </w:r>
      <w:r>
        <w:rPr>
          <w:b/>
          <w:spacing w:val="-2"/>
          <w:sz w:val="24"/>
        </w:rPr>
        <w:t> </w:t>
      </w:r>
      <w:r>
        <w:rPr>
          <w:b/>
          <w:sz w:val="24"/>
        </w:rPr>
        <w:t>12</w:t>
      </w:r>
      <w:r>
        <w:rPr>
          <w:b/>
          <w:spacing w:val="-1"/>
          <w:sz w:val="24"/>
        </w:rPr>
        <w:t> </w:t>
      </w:r>
      <w:r>
        <w:rPr>
          <w:b/>
          <w:sz w:val="24"/>
        </w:rPr>
        <w:t>derniers</w:t>
      </w:r>
      <w:r>
        <w:rPr>
          <w:b/>
          <w:spacing w:val="1"/>
          <w:sz w:val="24"/>
        </w:rPr>
        <w:t> </w:t>
      </w:r>
      <w:r>
        <w:rPr>
          <w:b/>
          <w:sz w:val="24"/>
        </w:rPr>
        <w:t>mois)</w:t>
      </w:r>
      <w:r>
        <w:rPr>
          <w:b/>
          <w:spacing w:val="2"/>
          <w:sz w:val="24"/>
        </w:rPr>
        <w:t> </w:t>
      </w:r>
      <w:r>
        <w:rPr>
          <w:sz w:val="24"/>
        </w:rPr>
        <w:t>:</w:t>
      </w:r>
      <w:r>
        <w:rPr>
          <w:spacing w:val="-1"/>
          <w:sz w:val="24"/>
        </w:rPr>
        <w:t> </w:t>
      </w:r>
      <w:r>
        <w:rPr>
          <w:sz w:val="24"/>
        </w:rPr>
        <w:t>1,1 million</w:t>
      </w:r>
      <w:r>
        <w:rPr>
          <w:spacing w:val="-5"/>
          <w:sz w:val="24"/>
        </w:rPr>
        <w:t> </w:t>
      </w:r>
      <w:r>
        <w:rPr>
          <w:spacing w:val="-2"/>
          <w:sz w:val="24"/>
        </w:rPr>
        <w:t>d'actions.</w:t>
      </w:r>
    </w:p>
    <w:p>
      <w:pPr>
        <w:pStyle w:val="ListParagraph"/>
        <w:numPr>
          <w:ilvl w:val="1"/>
          <w:numId w:val="7"/>
        </w:numPr>
        <w:tabs>
          <w:tab w:pos="1299" w:val="left" w:leader="none"/>
        </w:tabs>
        <w:spacing w:line="240" w:lineRule="auto" w:before="137" w:after="0"/>
        <w:ind w:left="1299" w:right="0" w:hanging="360"/>
        <w:jc w:val="left"/>
        <w:rPr>
          <w:sz w:val="24"/>
        </w:rPr>
      </w:pPr>
      <w:r>
        <w:rPr>
          <w:b/>
          <w:sz w:val="24"/>
        </w:rPr>
        <w:t>RSI</w:t>
      </w:r>
      <w:r>
        <w:rPr>
          <w:b/>
          <w:spacing w:val="1"/>
          <w:sz w:val="24"/>
        </w:rPr>
        <w:t> </w:t>
      </w:r>
      <w:r>
        <w:rPr>
          <w:sz w:val="24"/>
        </w:rPr>
        <w:t>:</w:t>
      </w:r>
      <w:r>
        <w:rPr>
          <w:spacing w:val="2"/>
          <w:sz w:val="24"/>
        </w:rPr>
        <w:t> </w:t>
      </w:r>
      <w:r>
        <w:rPr>
          <w:spacing w:val="-5"/>
          <w:sz w:val="24"/>
        </w:rPr>
        <w:t>67</w:t>
      </w:r>
    </w:p>
    <w:p>
      <w:pPr>
        <w:pStyle w:val="ListParagraph"/>
        <w:numPr>
          <w:ilvl w:val="1"/>
          <w:numId w:val="7"/>
        </w:numPr>
        <w:tabs>
          <w:tab w:pos="1299" w:val="left" w:leader="none"/>
        </w:tabs>
        <w:spacing w:line="240" w:lineRule="auto" w:before="137" w:after="0"/>
        <w:ind w:left="1299" w:right="0" w:hanging="360"/>
        <w:jc w:val="left"/>
        <w:rPr>
          <w:sz w:val="24"/>
        </w:rPr>
      </w:pPr>
      <w:r>
        <w:rPr>
          <w:b/>
          <w:sz w:val="24"/>
        </w:rPr>
        <w:t>MACD</w:t>
      </w:r>
      <w:r>
        <w:rPr>
          <w:b/>
          <w:spacing w:val="-1"/>
          <w:sz w:val="24"/>
        </w:rPr>
        <w:t> </w:t>
      </w:r>
      <w:r>
        <w:rPr>
          <w:sz w:val="24"/>
        </w:rPr>
        <w:t>:</w:t>
      </w:r>
      <w:r>
        <w:rPr>
          <w:spacing w:val="-5"/>
          <w:sz w:val="24"/>
        </w:rPr>
        <w:t> </w:t>
      </w:r>
      <w:r>
        <w:rPr>
          <w:sz w:val="24"/>
        </w:rPr>
        <w:t>1,8</w:t>
      </w:r>
      <w:r>
        <w:rPr>
          <w:spacing w:val="-5"/>
          <w:sz w:val="24"/>
        </w:rPr>
        <w:t> </w:t>
      </w:r>
      <w:r>
        <w:rPr>
          <w:sz w:val="24"/>
        </w:rPr>
        <w:t>(ligne</w:t>
      </w:r>
      <w:r>
        <w:rPr>
          <w:spacing w:val="-1"/>
          <w:sz w:val="24"/>
        </w:rPr>
        <w:t> </w:t>
      </w:r>
      <w:r>
        <w:rPr>
          <w:sz w:val="24"/>
        </w:rPr>
        <w:t>MACD)</w:t>
      </w:r>
      <w:r>
        <w:rPr>
          <w:spacing w:val="1"/>
          <w:sz w:val="24"/>
        </w:rPr>
        <w:t> </w:t>
      </w:r>
      <w:r>
        <w:rPr>
          <w:sz w:val="24"/>
        </w:rPr>
        <w:t>/</w:t>
      </w:r>
      <w:r>
        <w:rPr>
          <w:spacing w:val="-1"/>
          <w:sz w:val="24"/>
        </w:rPr>
        <w:t> </w:t>
      </w:r>
      <w:r>
        <w:rPr>
          <w:sz w:val="24"/>
        </w:rPr>
        <w:t>0,9 (ligne</w:t>
      </w:r>
      <w:r>
        <w:rPr>
          <w:spacing w:val="-1"/>
          <w:sz w:val="24"/>
        </w:rPr>
        <w:t> </w:t>
      </w:r>
      <w:r>
        <w:rPr>
          <w:sz w:val="24"/>
        </w:rPr>
        <w:t>de</w:t>
      </w:r>
      <w:r>
        <w:rPr>
          <w:spacing w:val="-1"/>
          <w:sz w:val="24"/>
        </w:rPr>
        <w:t> </w:t>
      </w:r>
      <w:r>
        <w:rPr>
          <w:spacing w:val="-2"/>
          <w:sz w:val="24"/>
        </w:rPr>
        <w:t>signal)</w:t>
      </w:r>
    </w:p>
    <w:p>
      <w:pPr>
        <w:pStyle w:val="ListParagraph"/>
        <w:numPr>
          <w:ilvl w:val="1"/>
          <w:numId w:val="7"/>
        </w:numPr>
        <w:tabs>
          <w:tab w:pos="1299" w:val="left" w:leader="none"/>
        </w:tabs>
        <w:spacing w:line="240" w:lineRule="auto" w:before="142" w:after="0"/>
        <w:ind w:left="1299" w:right="0" w:hanging="360"/>
        <w:jc w:val="left"/>
        <w:rPr>
          <w:sz w:val="24"/>
        </w:rPr>
      </w:pPr>
      <w:r>
        <w:rPr>
          <w:b/>
          <w:sz w:val="24"/>
        </w:rPr>
        <w:t>Profil</w:t>
      </w:r>
      <w:r>
        <w:rPr>
          <w:b/>
          <w:spacing w:val="-9"/>
          <w:sz w:val="24"/>
        </w:rPr>
        <w:t> </w:t>
      </w:r>
      <w:r>
        <w:rPr>
          <w:b/>
          <w:sz w:val="24"/>
        </w:rPr>
        <w:t>de</w:t>
      </w:r>
      <w:r>
        <w:rPr>
          <w:b/>
          <w:spacing w:val="-3"/>
          <w:sz w:val="24"/>
        </w:rPr>
        <w:t> </w:t>
      </w:r>
      <w:r>
        <w:rPr>
          <w:b/>
          <w:sz w:val="24"/>
        </w:rPr>
        <w:t>Risque</w:t>
      </w:r>
      <w:r>
        <w:rPr>
          <w:b/>
          <w:spacing w:val="1"/>
          <w:sz w:val="24"/>
        </w:rPr>
        <w:t> </w:t>
      </w:r>
      <w:r>
        <w:rPr>
          <w:sz w:val="24"/>
        </w:rPr>
        <w:t>:</w:t>
      </w:r>
      <w:r>
        <w:rPr>
          <w:spacing w:val="-2"/>
          <w:sz w:val="24"/>
        </w:rPr>
        <w:t> </w:t>
      </w:r>
      <w:r>
        <w:rPr>
          <w:sz w:val="24"/>
        </w:rPr>
        <w:t>Risque</w:t>
      </w:r>
      <w:r>
        <w:rPr>
          <w:spacing w:val="2"/>
          <w:sz w:val="24"/>
        </w:rPr>
        <w:t> </w:t>
      </w:r>
      <w:r>
        <w:rPr>
          <w:sz w:val="24"/>
        </w:rPr>
        <w:t>modéré</w:t>
      </w:r>
      <w:r>
        <w:rPr>
          <w:spacing w:val="-3"/>
          <w:sz w:val="24"/>
        </w:rPr>
        <w:t> </w:t>
      </w:r>
      <w:r>
        <w:rPr>
          <w:sz w:val="24"/>
        </w:rPr>
        <w:t>avec</w:t>
      </w:r>
      <w:r>
        <w:rPr>
          <w:spacing w:val="-2"/>
          <w:sz w:val="24"/>
        </w:rPr>
        <w:t> </w:t>
      </w:r>
      <w:r>
        <w:rPr>
          <w:sz w:val="24"/>
        </w:rPr>
        <w:t>des</w:t>
      </w:r>
      <w:r>
        <w:rPr>
          <w:spacing w:val="-4"/>
          <w:sz w:val="24"/>
        </w:rPr>
        <w:t> </w:t>
      </w:r>
      <w:r>
        <w:rPr>
          <w:sz w:val="24"/>
        </w:rPr>
        <w:t>opportunités</w:t>
      </w:r>
      <w:r>
        <w:rPr>
          <w:spacing w:val="-3"/>
          <w:sz w:val="24"/>
        </w:rPr>
        <w:t> </w:t>
      </w:r>
      <w:r>
        <w:rPr>
          <w:sz w:val="24"/>
        </w:rPr>
        <w:t>croissantes</w:t>
      </w:r>
      <w:r>
        <w:rPr>
          <w:spacing w:val="-4"/>
          <w:sz w:val="24"/>
        </w:rPr>
        <w:t> </w:t>
      </w:r>
      <w:r>
        <w:rPr>
          <w:sz w:val="24"/>
        </w:rPr>
        <w:t>dans la</w:t>
      </w:r>
      <w:r>
        <w:rPr>
          <w:spacing w:val="-3"/>
          <w:sz w:val="24"/>
        </w:rPr>
        <w:t> </w:t>
      </w:r>
      <w:r>
        <w:rPr>
          <w:sz w:val="24"/>
        </w:rPr>
        <w:t>technologie</w:t>
      </w:r>
      <w:r>
        <w:rPr>
          <w:spacing w:val="3"/>
          <w:sz w:val="24"/>
        </w:rPr>
        <w:t> </w:t>
      </w:r>
      <w:r>
        <w:rPr>
          <w:spacing w:val="-2"/>
          <w:sz w:val="24"/>
        </w:rPr>
        <w:t>médicale.</w:t>
      </w:r>
    </w:p>
    <w:p>
      <w:pPr>
        <w:pStyle w:val="ListParagraph"/>
        <w:numPr>
          <w:ilvl w:val="1"/>
          <w:numId w:val="7"/>
        </w:numPr>
        <w:tabs>
          <w:tab w:pos="1299" w:val="left" w:leader="none"/>
        </w:tabs>
        <w:spacing w:line="360" w:lineRule="auto" w:before="137" w:after="0"/>
        <w:ind w:left="1299" w:right="434" w:hanging="360"/>
        <w:jc w:val="left"/>
        <w:rPr>
          <w:sz w:val="24"/>
        </w:rPr>
      </w:pPr>
      <w:r>
        <w:rPr>
          <w:b/>
          <w:sz w:val="24"/>
        </w:rPr>
        <w:t>Potentiel de</w:t>
      </w:r>
      <w:r>
        <w:rPr>
          <w:b/>
          <w:spacing w:val="26"/>
          <w:sz w:val="24"/>
        </w:rPr>
        <w:t> </w:t>
      </w:r>
      <w:r>
        <w:rPr>
          <w:b/>
          <w:sz w:val="24"/>
        </w:rPr>
        <w:t>Croissance</w:t>
      </w:r>
      <w:r>
        <w:rPr>
          <w:b/>
          <w:spacing w:val="29"/>
          <w:sz w:val="24"/>
        </w:rPr>
        <w:t> </w:t>
      </w:r>
      <w:r>
        <w:rPr>
          <w:sz w:val="24"/>
        </w:rPr>
        <w:t>:</w:t>
      </w:r>
      <w:r>
        <w:rPr>
          <w:spacing w:val="27"/>
          <w:sz w:val="24"/>
        </w:rPr>
        <w:t> </w:t>
      </w:r>
      <w:r>
        <w:rPr>
          <w:sz w:val="24"/>
        </w:rPr>
        <w:t>Fort</w:t>
      </w:r>
      <w:r>
        <w:rPr>
          <w:spacing w:val="27"/>
          <w:sz w:val="24"/>
        </w:rPr>
        <w:t> </w:t>
      </w:r>
      <w:r>
        <w:rPr>
          <w:sz w:val="24"/>
        </w:rPr>
        <w:t>potentiel de</w:t>
      </w:r>
      <w:r>
        <w:rPr>
          <w:spacing w:val="26"/>
          <w:sz w:val="24"/>
        </w:rPr>
        <w:t> </w:t>
      </w:r>
      <w:r>
        <w:rPr>
          <w:sz w:val="24"/>
        </w:rPr>
        <w:t>croissance</w:t>
      </w:r>
      <w:r>
        <w:rPr>
          <w:spacing w:val="26"/>
          <w:sz w:val="24"/>
        </w:rPr>
        <w:t> </w:t>
      </w:r>
      <w:r>
        <w:rPr>
          <w:sz w:val="24"/>
        </w:rPr>
        <w:t>avec</w:t>
      </w:r>
      <w:r>
        <w:rPr>
          <w:spacing w:val="30"/>
          <w:sz w:val="24"/>
        </w:rPr>
        <w:t> </w:t>
      </w:r>
      <w:r>
        <w:rPr>
          <w:sz w:val="24"/>
        </w:rPr>
        <w:t>les</w:t>
      </w:r>
      <w:r>
        <w:rPr>
          <w:spacing w:val="29"/>
          <w:sz w:val="24"/>
        </w:rPr>
        <w:t> </w:t>
      </w:r>
      <w:r>
        <w:rPr>
          <w:sz w:val="24"/>
        </w:rPr>
        <w:t>nouveaux dispositifs</w:t>
      </w:r>
      <w:r>
        <w:rPr>
          <w:spacing w:val="29"/>
          <w:sz w:val="24"/>
        </w:rPr>
        <w:t> </w:t>
      </w:r>
      <w:r>
        <w:rPr>
          <w:sz w:val="24"/>
        </w:rPr>
        <w:t>médicaux en </w:t>
      </w:r>
      <w:r>
        <w:rPr>
          <w:spacing w:val="-2"/>
          <w:sz w:val="24"/>
        </w:rPr>
        <w:t>développement.</w:t>
      </w:r>
    </w:p>
    <w:p>
      <w:pPr>
        <w:pStyle w:val="ListParagraph"/>
        <w:numPr>
          <w:ilvl w:val="1"/>
          <w:numId w:val="7"/>
        </w:numPr>
        <w:tabs>
          <w:tab w:pos="1299" w:val="left" w:leader="none"/>
        </w:tabs>
        <w:spacing w:line="240" w:lineRule="auto" w:before="3" w:after="0"/>
        <w:ind w:left="1299" w:right="0" w:hanging="360"/>
        <w:jc w:val="left"/>
        <w:rPr>
          <w:sz w:val="24"/>
        </w:rPr>
      </w:pPr>
      <w:r>
        <w:rPr>
          <w:b/>
          <w:sz w:val="24"/>
        </w:rPr>
        <w:t>Coefficient</w:t>
      </w:r>
      <w:r>
        <w:rPr>
          <w:b/>
          <w:spacing w:val="-1"/>
          <w:sz w:val="24"/>
        </w:rPr>
        <w:t> </w:t>
      </w:r>
      <w:r>
        <w:rPr>
          <w:b/>
          <w:sz w:val="24"/>
        </w:rPr>
        <w:t>bêta</w:t>
      </w:r>
      <w:r>
        <w:rPr>
          <w:b/>
          <w:spacing w:val="-5"/>
          <w:sz w:val="24"/>
        </w:rPr>
        <w:t> </w:t>
      </w:r>
      <w:r>
        <w:rPr>
          <w:b/>
          <w:sz w:val="24"/>
        </w:rPr>
        <w:t>(β)</w:t>
      </w:r>
      <w:r>
        <w:rPr>
          <w:b/>
          <w:spacing w:val="4"/>
          <w:sz w:val="24"/>
        </w:rPr>
        <w:t> </w:t>
      </w:r>
      <w:r>
        <w:rPr>
          <w:sz w:val="24"/>
        </w:rPr>
        <w:t>:</w:t>
      </w:r>
      <w:r>
        <w:rPr>
          <w:spacing w:val="-4"/>
          <w:sz w:val="24"/>
        </w:rPr>
        <w:t> </w:t>
      </w:r>
      <w:r>
        <w:rPr>
          <w:spacing w:val="-5"/>
          <w:sz w:val="24"/>
        </w:rPr>
        <w:t>1,3</w:t>
      </w:r>
    </w:p>
    <w:p>
      <w:pPr>
        <w:pStyle w:val="BodyText"/>
        <w:rPr>
          <w:sz w:val="20"/>
        </w:rPr>
      </w:pPr>
    </w:p>
    <w:p>
      <w:pPr>
        <w:pStyle w:val="BodyText"/>
        <w:spacing w:before="129"/>
        <w:rPr>
          <w:sz w:val="20"/>
        </w:rPr>
      </w:pPr>
      <w:r>
        <w:rPr>
          <w:sz w:val="20"/>
        </w:rPr>
        <mc:AlternateContent>
          <mc:Choice Requires="wps">
            <w:drawing>
              <wp:anchor distT="0" distB="0" distL="0" distR="0" allowOverlap="1" layoutInCell="1" locked="0" behindDoc="1" simplePos="0" relativeHeight="487587840">
                <wp:simplePos x="0" y="0"/>
                <wp:positionH relativeFrom="page">
                  <wp:posOffset>457200</wp:posOffset>
                </wp:positionH>
                <wp:positionV relativeFrom="paragraph">
                  <wp:posOffset>243411</wp:posOffset>
                </wp:positionV>
                <wp:extent cx="6647815" cy="22860"/>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6647815" cy="22860"/>
                          <a:chExt cx="6647815" cy="22860"/>
                        </a:xfrm>
                      </wpg:grpSpPr>
                      <wps:wsp>
                        <wps:cNvPr id="18" name="Graphic 18"/>
                        <wps:cNvSpPr/>
                        <wps:spPr>
                          <a:xfrm>
                            <a:off x="0" y="0"/>
                            <a:ext cx="6644640" cy="20955"/>
                          </a:xfrm>
                          <a:custGeom>
                            <a:avLst/>
                            <a:gdLst/>
                            <a:ahLst/>
                            <a:cxnLst/>
                            <a:rect l="l" t="t" r="r" b="b"/>
                            <a:pathLst>
                              <a:path w="6644640" h="20955">
                                <a:moveTo>
                                  <a:pt x="6644640" y="0"/>
                                </a:moveTo>
                                <a:lnTo>
                                  <a:pt x="0" y="0"/>
                                </a:lnTo>
                                <a:lnTo>
                                  <a:pt x="0" y="20955"/>
                                </a:lnTo>
                                <a:lnTo>
                                  <a:pt x="6644640" y="20955"/>
                                </a:lnTo>
                                <a:lnTo>
                                  <a:pt x="6644640" y="0"/>
                                </a:lnTo>
                                <a:close/>
                              </a:path>
                            </a:pathLst>
                          </a:custGeom>
                          <a:solidFill>
                            <a:srgbClr val="9F9F9F"/>
                          </a:solidFill>
                        </wps:spPr>
                        <wps:bodyPr wrap="square" lIns="0" tIns="0" rIns="0" bIns="0" rtlCol="0">
                          <a:prstTxWarp prst="textNoShape">
                            <a:avLst/>
                          </a:prstTxWarp>
                          <a:noAutofit/>
                        </wps:bodyPr>
                      </wps:wsp>
                      <wps:wsp>
                        <wps:cNvPr id="19" name="Graphic 19"/>
                        <wps:cNvSpPr/>
                        <wps:spPr>
                          <a:xfrm>
                            <a:off x="6644385" y="127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0" name="Graphic 20"/>
                        <wps:cNvSpPr/>
                        <wps:spPr>
                          <a:xfrm>
                            <a:off x="304" y="1282"/>
                            <a:ext cx="6647180" cy="18415"/>
                          </a:xfrm>
                          <a:custGeom>
                            <a:avLst/>
                            <a:gdLst/>
                            <a:ahLst/>
                            <a:cxnLst/>
                            <a:rect l="l" t="t" r="r" b="b"/>
                            <a:pathLst>
                              <a:path w="6647180" h="18415">
                                <a:moveTo>
                                  <a:pt x="3048" y="3048"/>
                                </a:moveTo>
                                <a:lnTo>
                                  <a:pt x="0" y="3048"/>
                                </a:lnTo>
                                <a:lnTo>
                                  <a:pt x="0" y="18275"/>
                                </a:lnTo>
                                <a:lnTo>
                                  <a:pt x="3048" y="18275"/>
                                </a:lnTo>
                                <a:lnTo>
                                  <a:pt x="3048" y="3048"/>
                                </a:lnTo>
                                <a:close/>
                              </a:path>
                              <a:path w="6647180" h="18415">
                                <a:moveTo>
                                  <a:pt x="6647116" y="0"/>
                                </a:moveTo>
                                <a:lnTo>
                                  <a:pt x="6644081" y="0"/>
                                </a:lnTo>
                                <a:lnTo>
                                  <a:pt x="6644081" y="3035"/>
                                </a:lnTo>
                                <a:lnTo>
                                  <a:pt x="6647116" y="3035"/>
                                </a:lnTo>
                                <a:lnTo>
                                  <a:pt x="6647116" y="0"/>
                                </a:lnTo>
                                <a:close/>
                              </a:path>
                            </a:pathLst>
                          </a:custGeom>
                          <a:solidFill>
                            <a:srgbClr val="9F9F9F"/>
                          </a:solidFill>
                        </wps:spPr>
                        <wps:bodyPr wrap="square" lIns="0" tIns="0" rIns="0" bIns="0" rtlCol="0">
                          <a:prstTxWarp prst="textNoShape">
                            <a:avLst/>
                          </a:prstTxWarp>
                          <a:noAutofit/>
                        </wps:bodyPr>
                      </wps:wsp>
                      <wps:wsp>
                        <wps:cNvPr id="21" name="Graphic 21"/>
                        <wps:cNvSpPr/>
                        <wps:spPr>
                          <a:xfrm>
                            <a:off x="6644385" y="4318"/>
                            <a:ext cx="3175" cy="15240"/>
                          </a:xfrm>
                          <a:custGeom>
                            <a:avLst/>
                            <a:gdLst/>
                            <a:ahLst/>
                            <a:cxnLst/>
                            <a:rect l="l" t="t" r="r" b="b"/>
                            <a:pathLst>
                              <a:path w="3175" h="15240">
                                <a:moveTo>
                                  <a:pt x="3047" y="0"/>
                                </a:moveTo>
                                <a:lnTo>
                                  <a:pt x="0" y="0"/>
                                </a:lnTo>
                                <a:lnTo>
                                  <a:pt x="0" y="15239"/>
                                </a:lnTo>
                                <a:lnTo>
                                  <a:pt x="3047" y="15239"/>
                                </a:lnTo>
                                <a:lnTo>
                                  <a:pt x="3047" y="0"/>
                                </a:lnTo>
                                <a:close/>
                              </a:path>
                            </a:pathLst>
                          </a:custGeom>
                          <a:solidFill>
                            <a:srgbClr val="E2E2E2"/>
                          </a:solidFill>
                        </wps:spPr>
                        <wps:bodyPr wrap="square" lIns="0" tIns="0" rIns="0" bIns="0" rtlCol="0">
                          <a:prstTxWarp prst="textNoShape">
                            <a:avLst/>
                          </a:prstTxWarp>
                          <a:noAutofit/>
                        </wps:bodyPr>
                      </wps:wsp>
                      <wps:wsp>
                        <wps:cNvPr id="22" name="Graphic 22"/>
                        <wps:cNvSpPr/>
                        <wps:spPr>
                          <a:xfrm>
                            <a:off x="304" y="19558"/>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23" name="Graphic 23"/>
                        <wps:cNvSpPr/>
                        <wps:spPr>
                          <a:xfrm>
                            <a:off x="304" y="19570"/>
                            <a:ext cx="6647180" cy="3175"/>
                          </a:xfrm>
                          <a:custGeom>
                            <a:avLst/>
                            <a:gdLst/>
                            <a:ahLst/>
                            <a:cxnLst/>
                            <a:rect l="l" t="t" r="r" b="b"/>
                            <a:pathLst>
                              <a:path w="6647180" h="3175">
                                <a:moveTo>
                                  <a:pt x="6644005" y="0"/>
                                </a:moveTo>
                                <a:lnTo>
                                  <a:pt x="3048" y="0"/>
                                </a:lnTo>
                                <a:lnTo>
                                  <a:pt x="0" y="0"/>
                                </a:lnTo>
                                <a:lnTo>
                                  <a:pt x="0" y="3035"/>
                                </a:lnTo>
                                <a:lnTo>
                                  <a:pt x="3048" y="3035"/>
                                </a:lnTo>
                                <a:lnTo>
                                  <a:pt x="6644005" y="3035"/>
                                </a:lnTo>
                                <a:lnTo>
                                  <a:pt x="6644005" y="0"/>
                                </a:lnTo>
                                <a:close/>
                              </a:path>
                              <a:path w="6647180" h="3175">
                                <a:moveTo>
                                  <a:pt x="6647116" y="0"/>
                                </a:moveTo>
                                <a:lnTo>
                                  <a:pt x="6644081" y="0"/>
                                </a:lnTo>
                                <a:lnTo>
                                  <a:pt x="6644081" y="3035"/>
                                </a:lnTo>
                                <a:lnTo>
                                  <a:pt x="6647116" y="3035"/>
                                </a:lnTo>
                                <a:lnTo>
                                  <a:pt x="66471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19.166285pt;width:523.4500pt;height:1.8pt;mso-position-horizontal-relative:page;mso-position-vertical-relative:paragraph;z-index:-15728640;mso-wrap-distance-left:0;mso-wrap-distance-right:0" id="docshapegroup9" coordorigin="720,383" coordsize="10469,36">
                <v:rect style="position:absolute;left:720;top:383;width:10464;height:33" id="docshape10" filled="true" fillcolor="#9f9f9f" stroked="false">
                  <v:fill type="solid"/>
                </v:rect>
                <v:rect style="position:absolute;left:11183;top:385;width:5;height:5" id="docshape11" filled="true" fillcolor="#e2e2e2" stroked="false">
                  <v:fill type="solid"/>
                </v:rect>
                <v:shape style="position:absolute;left:720;top:385;width:10468;height:29" id="docshape12" coordorigin="720,385" coordsize="10468,29" path="m725,390l720,390,720,414,725,414,725,390xm11188,385l11184,385,11184,390,11188,390,11188,385xe" filled="true" fillcolor="#9f9f9f" stroked="false">
                  <v:path arrowok="t"/>
                  <v:fill type="solid"/>
                </v:shape>
                <v:rect style="position:absolute;left:11183;top:390;width:5;height:24" id="docshape13" filled="true" fillcolor="#e2e2e2" stroked="false">
                  <v:fill type="solid"/>
                </v:rect>
                <v:rect style="position:absolute;left:720;top:414;width:5;height:5" id="docshape14" filled="true" fillcolor="#9f9f9f" stroked="false">
                  <v:fill type="solid"/>
                </v:rect>
                <v:shape style="position:absolute;left:720;top:414;width:10468;height:5" id="docshape15" coordorigin="720,414" coordsize="10468,5" path="m11183,414l725,414,720,414,720,419,725,419,11183,419,11183,414xm11188,414l11184,414,11184,419,11188,419,11188,414xe" filled="true" fillcolor="#e2e2e2" stroked="false">
                  <v:path arrowok="t"/>
                  <v:fill type="solid"/>
                </v:shape>
                <w10:wrap type="topAndBottom"/>
              </v:group>
            </w:pict>
          </mc:Fallback>
        </mc:AlternateContent>
      </w:r>
    </w:p>
    <w:p>
      <w:pPr>
        <w:pStyle w:val="BodyText"/>
        <w:spacing w:before="162"/>
        <w:rPr>
          <w:sz w:val="27"/>
        </w:rPr>
      </w:pPr>
    </w:p>
    <w:p>
      <w:pPr>
        <w:pStyle w:val="Heading2"/>
        <w:rPr>
          <w:u w:val="none"/>
        </w:rPr>
      </w:pPr>
      <w:bookmarkStart w:name="Entreprise 2 : HealthPlus (Chaîne de pha" w:id="31"/>
      <w:bookmarkEnd w:id="31"/>
      <w:r>
        <w:rPr>
          <w:b w:val="0"/>
          <w:u w:val="none"/>
        </w:rPr>
      </w:r>
      <w:r>
        <w:rPr>
          <w:u w:val="single"/>
        </w:rPr>
        <w:t>Entreprise</w:t>
      </w:r>
      <w:r>
        <w:rPr>
          <w:spacing w:val="-7"/>
          <w:u w:val="single"/>
        </w:rPr>
        <w:t> </w:t>
      </w:r>
      <w:r>
        <w:rPr>
          <w:u w:val="single"/>
        </w:rPr>
        <w:t>2</w:t>
      </w:r>
      <w:r>
        <w:rPr>
          <w:spacing w:val="-6"/>
          <w:u w:val="single"/>
        </w:rPr>
        <w:t> </w:t>
      </w:r>
      <w:r>
        <w:rPr>
          <w:u w:val="single"/>
        </w:rPr>
        <w:t>:</w:t>
      </w:r>
      <w:r>
        <w:rPr>
          <w:spacing w:val="-5"/>
          <w:u w:val="single"/>
        </w:rPr>
        <w:t> </w:t>
      </w:r>
      <w:r>
        <w:rPr>
          <w:u w:val="single"/>
        </w:rPr>
        <w:t>HealthPlus</w:t>
      </w:r>
      <w:r>
        <w:rPr>
          <w:spacing w:val="-7"/>
          <w:u w:val="single"/>
        </w:rPr>
        <w:t> </w:t>
      </w:r>
      <w:r>
        <w:rPr>
          <w:u w:val="single"/>
        </w:rPr>
        <w:t>(Chaîne</w:t>
      </w:r>
      <w:r>
        <w:rPr>
          <w:spacing w:val="-6"/>
          <w:u w:val="single"/>
        </w:rPr>
        <w:t> </w:t>
      </w:r>
      <w:r>
        <w:rPr>
          <w:u w:val="single"/>
        </w:rPr>
        <w:t>de</w:t>
      </w:r>
      <w:r>
        <w:rPr>
          <w:spacing w:val="-7"/>
          <w:u w:val="single"/>
        </w:rPr>
        <w:t> </w:t>
      </w:r>
      <w:r>
        <w:rPr>
          <w:spacing w:val="-2"/>
          <w:u w:val="single"/>
        </w:rPr>
        <w:t>pharmacies)</w:t>
      </w:r>
    </w:p>
    <w:p>
      <w:pPr>
        <w:pStyle w:val="BodyText"/>
        <w:spacing w:before="147"/>
        <w:rPr>
          <w:b/>
        </w:rPr>
      </w:pPr>
    </w:p>
    <w:p>
      <w:pPr>
        <w:pStyle w:val="ListParagraph"/>
        <w:numPr>
          <w:ilvl w:val="1"/>
          <w:numId w:val="7"/>
        </w:numPr>
        <w:tabs>
          <w:tab w:pos="1299" w:val="left" w:leader="none"/>
        </w:tabs>
        <w:spacing w:line="240" w:lineRule="auto" w:before="1" w:after="0"/>
        <w:ind w:left="1299" w:right="0" w:hanging="360"/>
        <w:jc w:val="left"/>
        <w:rPr>
          <w:sz w:val="24"/>
        </w:rPr>
      </w:pPr>
      <w:r>
        <w:rPr>
          <w:b/>
          <w:sz w:val="24"/>
        </w:rPr>
        <w:t>Bénéfices</w:t>
      </w:r>
      <w:r>
        <w:rPr>
          <w:b/>
          <w:spacing w:val="-6"/>
          <w:sz w:val="24"/>
        </w:rPr>
        <w:t> </w:t>
      </w:r>
      <w:r>
        <w:rPr>
          <w:b/>
          <w:sz w:val="24"/>
        </w:rPr>
        <w:t>nets</w:t>
      </w:r>
      <w:r>
        <w:rPr>
          <w:b/>
          <w:spacing w:val="-1"/>
          <w:sz w:val="24"/>
        </w:rPr>
        <w:t> </w:t>
      </w:r>
      <w:r>
        <w:rPr>
          <w:sz w:val="24"/>
        </w:rPr>
        <w:t>:</w:t>
      </w:r>
      <w:r>
        <w:rPr>
          <w:spacing w:val="-1"/>
          <w:sz w:val="24"/>
        </w:rPr>
        <w:t> </w:t>
      </w:r>
      <w:r>
        <w:rPr>
          <w:sz w:val="24"/>
        </w:rPr>
        <w:t>150</w:t>
      </w:r>
      <w:r>
        <w:rPr>
          <w:spacing w:val="-1"/>
          <w:sz w:val="24"/>
        </w:rPr>
        <w:t> </w:t>
      </w:r>
      <w:r>
        <w:rPr>
          <w:sz w:val="24"/>
        </w:rPr>
        <w:t>millions</w:t>
      </w:r>
      <w:r>
        <w:rPr>
          <w:spacing w:val="-4"/>
          <w:sz w:val="24"/>
        </w:rPr>
        <w:t> </w:t>
      </w:r>
      <w:r>
        <w:rPr>
          <w:spacing w:val="-10"/>
          <w:sz w:val="24"/>
        </w:rPr>
        <w:t>€</w:t>
      </w:r>
    </w:p>
    <w:p>
      <w:pPr>
        <w:pStyle w:val="ListParagraph"/>
        <w:numPr>
          <w:ilvl w:val="1"/>
          <w:numId w:val="7"/>
        </w:numPr>
        <w:tabs>
          <w:tab w:pos="1299" w:val="left" w:leader="none"/>
        </w:tabs>
        <w:spacing w:line="240" w:lineRule="auto" w:before="136" w:after="0"/>
        <w:ind w:left="1299" w:right="0" w:hanging="360"/>
        <w:jc w:val="left"/>
        <w:rPr>
          <w:sz w:val="24"/>
        </w:rPr>
      </w:pPr>
      <w:r>
        <w:rPr>
          <w:b/>
          <w:sz w:val="24"/>
        </w:rPr>
        <w:t>Capitaux</w:t>
      </w:r>
      <w:r>
        <w:rPr>
          <w:b/>
          <w:spacing w:val="-8"/>
          <w:sz w:val="24"/>
        </w:rPr>
        <w:t> </w:t>
      </w:r>
      <w:r>
        <w:rPr>
          <w:b/>
          <w:sz w:val="24"/>
        </w:rPr>
        <w:t>propres</w:t>
      </w:r>
      <w:r>
        <w:rPr>
          <w:b/>
          <w:spacing w:val="-1"/>
          <w:sz w:val="24"/>
        </w:rPr>
        <w:t> </w:t>
      </w:r>
      <w:r>
        <w:rPr>
          <w:sz w:val="24"/>
        </w:rPr>
        <w:t>:</w:t>
      </w:r>
      <w:r>
        <w:rPr>
          <w:spacing w:val="-1"/>
          <w:sz w:val="24"/>
        </w:rPr>
        <w:t> </w:t>
      </w:r>
      <w:r>
        <w:rPr>
          <w:sz w:val="24"/>
        </w:rPr>
        <w:t>1</w:t>
      </w:r>
      <w:r>
        <w:rPr>
          <w:spacing w:val="-1"/>
          <w:sz w:val="24"/>
        </w:rPr>
        <w:t> </w:t>
      </w:r>
      <w:r>
        <w:rPr>
          <w:sz w:val="24"/>
        </w:rPr>
        <w:t>200</w:t>
      </w:r>
      <w:r>
        <w:rPr>
          <w:spacing w:val="-1"/>
          <w:sz w:val="24"/>
        </w:rPr>
        <w:t> </w:t>
      </w:r>
      <w:r>
        <w:rPr>
          <w:sz w:val="24"/>
        </w:rPr>
        <w:t>millions</w:t>
      </w:r>
      <w:r>
        <w:rPr>
          <w:spacing w:val="-3"/>
          <w:sz w:val="24"/>
        </w:rPr>
        <w:t> </w:t>
      </w:r>
      <w:r>
        <w:rPr>
          <w:spacing w:val="-10"/>
          <w:sz w:val="24"/>
        </w:rPr>
        <w:t>€</w:t>
      </w:r>
    </w:p>
    <w:p>
      <w:pPr>
        <w:pStyle w:val="ListParagraph"/>
        <w:numPr>
          <w:ilvl w:val="1"/>
          <w:numId w:val="7"/>
        </w:numPr>
        <w:tabs>
          <w:tab w:pos="1299" w:val="left" w:leader="none"/>
        </w:tabs>
        <w:spacing w:line="240" w:lineRule="auto" w:before="137" w:after="0"/>
        <w:ind w:left="1299" w:right="0" w:hanging="360"/>
        <w:jc w:val="left"/>
        <w:rPr>
          <w:sz w:val="24"/>
        </w:rPr>
      </w:pPr>
      <w:r>
        <w:rPr>
          <w:b/>
          <w:sz w:val="24"/>
        </w:rPr>
        <w:t>Cours</w:t>
      </w:r>
      <w:r>
        <w:rPr>
          <w:b/>
          <w:spacing w:val="-4"/>
          <w:sz w:val="24"/>
        </w:rPr>
        <w:t> </w:t>
      </w:r>
      <w:r>
        <w:rPr>
          <w:b/>
          <w:sz w:val="24"/>
        </w:rPr>
        <w:t>de l'action</w:t>
      </w:r>
      <w:r>
        <w:rPr>
          <w:b/>
          <w:spacing w:val="3"/>
          <w:sz w:val="24"/>
        </w:rPr>
        <w:t> </w:t>
      </w:r>
      <w:r>
        <w:rPr>
          <w:sz w:val="24"/>
        </w:rPr>
        <w:t>:</w:t>
      </w:r>
      <w:r>
        <w:rPr>
          <w:spacing w:val="1"/>
          <w:sz w:val="24"/>
        </w:rPr>
        <w:t> </w:t>
      </w:r>
      <w:r>
        <w:rPr>
          <w:sz w:val="24"/>
        </w:rPr>
        <w:t>75</w:t>
      </w:r>
      <w:r>
        <w:rPr>
          <w:spacing w:val="-3"/>
          <w:sz w:val="24"/>
        </w:rPr>
        <w:t> </w:t>
      </w:r>
      <w:r>
        <w:rPr>
          <w:spacing w:val="-10"/>
          <w:sz w:val="24"/>
        </w:rPr>
        <w:t>€</w:t>
      </w:r>
    </w:p>
    <w:p>
      <w:pPr>
        <w:pStyle w:val="ListParagraph"/>
        <w:numPr>
          <w:ilvl w:val="1"/>
          <w:numId w:val="7"/>
        </w:numPr>
        <w:tabs>
          <w:tab w:pos="1299" w:val="left" w:leader="none"/>
        </w:tabs>
        <w:spacing w:line="240" w:lineRule="auto" w:before="142" w:after="0"/>
        <w:ind w:left="1299" w:right="0" w:hanging="360"/>
        <w:jc w:val="left"/>
        <w:rPr>
          <w:sz w:val="24"/>
        </w:rPr>
      </w:pPr>
      <w:r>
        <w:rPr>
          <w:b/>
          <w:sz w:val="24"/>
        </w:rPr>
        <w:t>Bénéfice</w:t>
      </w:r>
      <w:r>
        <w:rPr>
          <w:b/>
          <w:spacing w:val="-2"/>
          <w:sz w:val="24"/>
        </w:rPr>
        <w:t> </w:t>
      </w:r>
      <w:r>
        <w:rPr>
          <w:b/>
          <w:sz w:val="24"/>
        </w:rPr>
        <w:t>par</w:t>
      </w:r>
      <w:r>
        <w:rPr>
          <w:b/>
          <w:spacing w:val="-6"/>
          <w:sz w:val="24"/>
        </w:rPr>
        <w:t> </w:t>
      </w:r>
      <w:r>
        <w:rPr>
          <w:b/>
          <w:sz w:val="24"/>
        </w:rPr>
        <w:t>action</w:t>
      </w:r>
      <w:r>
        <w:rPr>
          <w:b/>
          <w:spacing w:val="1"/>
          <w:sz w:val="24"/>
        </w:rPr>
        <w:t> </w:t>
      </w:r>
      <w:r>
        <w:rPr>
          <w:b/>
          <w:sz w:val="24"/>
        </w:rPr>
        <w:t>(BPA)</w:t>
      </w:r>
      <w:r>
        <w:rPr>
          <w:b/>
          <w:spacing w:val="4"/>
          <w:sz w:val="24"/>
        </w:rPr>
        <w:t> </w:t>
      </w:r>
      <w:r>
        <w:rPr>
          <w:sz w:val="24"/>
        </w:rPr>
        <w:t>: 7,5 </w:t>
      </w:r>
      <w:r>
        <w:rPr>
          <w:spacing w:val="-10"/>
          <w:sz w:val="24"/>
        </w:rPr>
        <w:t>€</w:t>
      </w:r>
    </w:p>
    <w:p>
      <w:pPr>
        <w:pStyle w:val="ListParagraph"/>
        <w:numPr>
          <w:ilvl w:val="1"/>
          <w:numId w:val="7"/>
        </w:numPr>
        <w:tabs>
          <w:tab w:pos="1299" w:val="left" w:leader="none"/>
        </w:tabs>
        <w:spacing w:line="240" w:lineRule="auto" w:before="137" w:after="0"/>
        <w:ind w:left="1299" w:right="0" w:hanging="360"/>
        <w:jc w:val="left"/>
        <w:rPr>
          <w:sz w:val="24"/>
        </w:rPr>
      </w:pPr>
      <w:r>
        <w:rPr>
          <w:b/>
          <w:sz w:val="24"/>
        </w:rPr>
        <w:t>Actifs</w:t>
      </w:r>
      <w:r>
        <w:rPr>
          <w:b/>
          <w:spacing w:val="-4"/>
          <w:sz w:val="24"/>
        </w:rPr>
        <w:t> </w:t>
      </w:r>
      <w:r>
        <w:rPr>
          <w:b/>
          <w:sz w:val="24"/>
        </w:rPr>
        <w:t>courants</w:t>
      </w:r>
      <w:r>
        <w:rPr>
          <w:b/>
          <w:spacing w:val="-3"/>
          <w:sz w:val="24"/>
        </w:rPr>
        <w:t> </w:t>
      </w:r>
      <w:r>
        <w:rPr>
          <w:sz w:val="24"/>
        </w:rPr>
        <w:t>:</w:t>
      </w:r>
      <w:r>
        <w:rPr>
          <w:spacing w:val="-2"/>
          <w:sz w:val="24"/>
        </w:rPr>
        <w:t> </w:t>
      </w:r>
      <w:r>
        <w:rPr>
          <w:sz w:val="24"/>
        </w:rPr>
        <w:t>220</w:t>
      </w:r>
      <w:r>
        <w:rPr>
          <w:spacing w:val="-1"/>
          <w:sz w:val="24"/>
        </w:rPr>
        <w:t> </w:t>
      </w:r>
      <w:r>
        <w:rPr>
          <w:sz w:val="24"/>
        </w:rPr>
        <w:t>millions</w:t>
      </w:r>
      <w:r>
        <w:rPr>
          <w:spacing w:val="-3"/>
          <w:sz w:val="24"/>
        </w:rPr>
        <w:t> </w:t>
      </w:r>
      <w:r>
        <w:rPr>
          <w:spacing w:val="-10"/>
          <w:sz w:val="24"/>
        </w:rPr>
        <w:t>€</w:t>
      </w:r>
    </w:p>
    <w:p>
      <w:pPr>
        <w:pStyle w:val="ListParagraph"/>
        <w:numPr>
          <w:ilvl w:val="1"/>
          <w:numId w:val="7"/>
        </w:numPr>
        <w:tabs>
          <w:tab w:pos="1299" w:val="left" w:leader="none"/>
        </w:tabs>
        <w:spacing w:line="240" w:lineRule="auto" w:before="137" w:after="0"/>
        <w:ind w:left="1299" w:right="0" w:hanging="360"/>
        <w:jc w:val="left"/>
        <w:rPr>
          <w:sz w:val="24"/>
        </w:rPr>
      </w:pPr>
      <w:r>
        <w:rPr>
          <w:b/>
          <w:sz w:val="24"/>
        </w:rPr>
        <w:t>Passifs</w:t>
      </w:r>
      <w:r>
        <w:rPr>
          <w:b/>
          <w:spacing w:val="-6"/>
          <w:sz w:val="24"/>
        </w:rPr>
        <w:t> </w:t>
      </w:r>
      <w:r>
        <w:rPr>
          <w:b/>
          <w:sz w:val="24"/>
        </w:rPr>
        <w:t>courants</w:t>
      </w:r>
      <w:r>
        <w:rPr>
          <w:b/>
          <w:spacing w:val="-2"/>
          <w:sz w:val="24"/>
        </w:rPr>
        <w:t> </w:t>
      </w:r>
      <w:r>
        <w:rPr>
          <w:sz w:val="24"/>
        </w:rPr>
        <w:t>:</w:t>
      </w:r>
      <w:r>
        <w:rPr>
          <w:spacing w:val="-2"/>
          <w:sz w:val="24"/>
        </w:rPr>
        <w:t> </w:t>
      </w:r>
      <w:r>
        <w:rPr>
          <w:sz w:val="24"/>
        </w:rPr>
        <w:t>110</w:t>
      </w:r>
      <w:r>
        <w:rPr>
          <w:spacing w:val="-2"/>
          <w:sz w:val="24"/>
        </w:rPr>
        <w:t> </w:t>
      </w:r>
      <w:r>
        <w:rPr>
          <w:sz w:val="24"/>
        </w:rPr>
        <w:t>millions</w:t>
      </w:r>
      <w:r>
        <w:rPr>
          <w:spacing w:val="-4"/>
          <w:sz w:val="24"/>
        </w:rPr>
        <w:t> </w:t>
      </w:r>
      <w:r>
        <w:rPr>
          <w:spacing w:val="-10"/>
          <w:sz w:val="24"/>
        </w:rPr>
        <w:t>€</w:t>
      </w:r>
    </w:p>
    <w:p>
      <w:pPr>
        <w:pStyle w:val="ListParagraph"/>
        <w:numPr>
          <w:ilvl w:val="1"/>
          <w:numId w:val="7"/>
        </w:numPr>
        <w:tabs>
          <w:tab w:pos="1299" w:val="left" w:leader="none"/>
        </w:tabs>
        <w:spacing w:line="240" w:lineRule="auto" w:before="137" w:after="0"/>
        <w:ind w:left="1299" w:right="0" w:hanging="360"/>
        <w:jc w:val="left"/>
        <w:rPr>
          <w:sz w:val="24"/>
        </w:rPr>
      </w:pPr>
      <w:r>
        <w:rPr>
          <w:b/>
          <w:sz w:val="24"/>
        </w:rPr>
        <w:t>Dividende</w:t>
      </w:r>
      <w:r>
        <w:rPr>
          <w:b/>
          <w:spacing w:val="1"/>
          <w:sz w:val="24"/>
        </w:rPr>
        <w:t> </w:t>
      </w:r>
      <w:r>
        <w:rPr>
          <w:b/>
          <w:sz w:val="24"/>
        </w:rPr>
        <w:t>par</w:t>
      </w:r>
      <w:r>
        <w:rPr>
          <w:b/>
          <w:spacing w:val="-4"/>
          <w:sz w:val="24"/>
        </w:rPr>
        <w:t> </w:t>
      </w:r>
      <w:r>
        <w:rPr>
          <w:b/>
          <w:sz w:val="24"/>
        </w:rPr>
        <w:t>Action</w:t>
      </w:r>
      <w:r>
        <w:rPr>
          <w:b/>
          <w:spacing w:val="-2"/>
          <w:sz w:val="24"/>
        </w:rPr>
        <w:t> </w:t>
      </w:r>
      <w:r>
        <w:rPr>
          <w:b/>
          <w:sz w:val="24"/>
        </w:rPr>
        <w:t>(D0)</w:t>
      </w:r>
      <w:r>
        <w:rPr>
          <w:b/>
          <w:spacing w:val="7"/>
          <w:sz w:val="24"/>
        </w:rPr>
        <w:t> </w:t>
      </w:r>
      <w:r>
        <w:rPr>
          <w:sz w:val="24"/>
        </w:rPr>
        <w:t>:</w:t>
      </w:r>
      <w:r>
        <w:rPr>
          <w:spacing w:val="-3"/>
          <w:sz w:val="24"/>
        </w:rPr>
        <w:t> </w:t>
      </w:r>
      <w:r>
        <w:rPr>
          <w:sz w:val="24"/>
        </w:rPr>
        <w:t>3,5</w:t>
      </w:r>
      <w:r>
        <w:rPr>
          <w:spacing w:val="-2"/>
          <w:sz w:val="24"/>
        </w:rPr>
        <w:t> </w:t>
      </w:r>
      <w:r>
        <w:rPr>
          <w:spacing w:val="-10"/>
          <w:sz w:val="24"/>
        </w:rPr>
        <w:t>€</w:t>
      </w:r>
    </w:p>
    <w:p>
      <w:pPr>
        <w:pStyle w:val="Heading3"/>
        <w:numPr>
          <w:ilvl w:val="1"/>
          <w:numId w:val="7"/>
        </w:numPr>
        <w:tabs>
          <w:tab w:pos="1299" w:val="left" w:leader="none"/>
        </w:tabs>
        <w:spacing w:line="240" w:lineRule="auto" w:before="142" w:after="0"/>
        <w:ind w:left="1299" w:right="0" w:hanging="360"/>
        <w:jc w:val="left"/>
        <w:rPr>
          <w:b w:val="0"/>
        </w:rPr>
      </w:pPr>
      <w:r>
        <w:rPr/>
        <w:t>Taux</w:t>
      </w:r>
      <w:r>
        <w:rPr>
          <w:spacing w:val="-7"/>
        </w:rPr>
        <w:t> </w:t>
      </w:r>
      <w:r>
        <w:rPr/>
        <w:t>de</w:t>
      </w:r>
      <w:r>
        <w:rPr>
          <w:spacing w:val="-1"/>
        </w:rPr>
        <w:t> </w:t>
      </w:r>
      <w:r>
        <w:rPr/>
        <w:t>Croissance des</w:t>
      </w:r>
      <w:r>
        <w:rPr>
          <w:spacing w:val="-2"/>
        </w:rPr>
        <w:t> </w:t>
      </w:r>
      <w:r>
        <w:rPr/>
        <w:t>Dividendes</w:t>
      </w:r>
      <w:r>
        <w:rPr>
          <w:spacing w:val="-2"/>
        </w:rPr>
        <w:t> </w:t>
      </w:r>
      <w:r>
        <w:rPr/>
        <w:t>(g)</w:t>
      </w:r>
      <w:r>
        <w:rPr>
          <w:spacing w:val="6"/>
        </w:rPr>
        <w:t> </w:t>
      </w:r>
      <w:r>
        <w:rPr>
          <w:b w:val="0"/>
        </w:rPr>
        <w:t>:</w:t>
      </w:r>
      <w:r>
        <w:rPr>
          <w:b w:val="0"/>
          <w:spacing w:val="1"/>
        </w:rPr>
        <w:t> </w:t>
      </w:r>
      <w:r>
        <w:rPr>
          <w:b w:val="0"/>
          <w:spacing w:val="-4"/>
        </w:rPr>
        <w:t>6,5%</w:t>
      </w:r>
    </w:p>
    <w:p>
      <w:pPr>
        <w:pStyle w:val="ListParagraph"/>
        <w:numPr>
          <w:ilvl w:val="1"/>
          <w:numId w:val="7"/>
        </w:numPr>
        <w:tabs>
          <w:tab w:pos="1299" w:val="left" w:leader="none"/>
        </w:tabs>
        <w:spacing w:line="240" w:lineRule="auto" w:before="137" w:after="0"/>
        <w:ind w:left="1299" w:right="0" w:hanging="360"/>
        <w:jc w:val="left"/>
        <w:rPr>
          <w:sz w:val="24"/>
        </w:rPr>
      </w:pPr>
      <w:r>
        <w:rPr>
          <w:b/>
          <w:sz w:val="24"/>
        </w:rPr>
        <w:t>Coût</w:t>
      </w:r>
      <w:r>
        <w:rPr>
          <w:b/>
          <w:spacing w:val="2"/>
          <w:sz w:val="24"/>
        </w:rPr>
        <w:t> </w:t>
      </w:r>
      <w:r>
        <w:rPr>
          <w:b/>
          <w:sz w:val="24"/>
        </w:rPr>
        <w:t>du</w:t>
      </w:r>
      <w:r>
        <w:rPr>
          <w:b/>
          <w:spacing w:val="-3"/>
          <w:sz w:val="24"/>
        </w:rPr>
        <w:t> </w:t>
      </w:r>
      <w:r>
        <w:rPr>
          <w:b/>
          <w:sz w:val="24"/>
        </w:rPr>
        <w:t>capital</w:t>
      </w:r>
      <w:r>
        <w:rPr>
          <w:b/>
          <w:spacing w:val="-3"/>
          <w:sz w:val="24"/>
        </w:rPr>
        <w:t> </w:t>
      </w:r>
      <w:r>
        <w:rPr>
          <w:b/>
          <w:sz w:val="24"/>
        </w:rPr>
        <w:t>(r)</w:t>
      </w:r>
      <w:r>
        <w:rPr>
          <w:b/>
          <w:spacing w:val="4"/>
          <w:sz w:val="24"/>
        </w:rPr>
        <w:t> </w:t>
      </w:r>
      <w:r>
        <w:rPr>
          <w:sz w:val="24"/>
        </w:rPr>
        <w:t>:</w:t>
      </w:r>
      <w:r>
        <w:rPr>
          <w:spacing w:val="-3"/>
          <w:sz w:val="24"/>
        </w:rPr>
        <w:t> </w:t>
      </w:r>
      <w:r>
        <w:rPr>
          <w:spacing w:val="-5"/>
          <w:sz w:val="24"/>
        </w:rPr>
        <w:t>11%</w:t>
      </w:r>
    </w:p>
    <w:p>
      <w:pPr>
        <w:pStyle w:val="ListParagraph"/>
        <w:numPr>
          <w:ilvl w:val="1"/>
          <w:numId w:val="7"/>
        </w:numPr>
        <w:tabs>
          <w:tab w:pos="1299" w:val="left" w:leader="none"/>
        </w:tabs>
        <w:spacing w:line="360" w:lineRule="auto" w:before="137" w:after="0"/>
        <w:ind w:left="1299" w:right="430" w:hanging="360"/>
        <w:jc w:val="left"/>
        <w:rPr>
          <w:sz w:val="24"/>
        </w:rPr>
      </w:pPr>
      <w:r>
        <w:rPr>
          <w:b/>
          <w:sz w:val="24"/>
        </w:rPr>
        <w:t>Positionnement</w:t>
      </w:r>
      <w:r>
        <w:rPr>
          <w:b/>
          <w:spacing w:val="40"/>
          <w:sz w:val="24"/>
        </w:rPr>
        <w:t> </w:t>
      </w:r>
      <w:r>
        <w:rPr>
          <w:b/>
          <w:sz w:val="24"/>
        </w:rPr>
        <w:t>sur</w:t>
      </w:r>
      <w:r>
        <w:rPr>
          <w:b/>
          <w:spacing w:val="34"/>
          <w:sz w:val="24"/>
        </w:rPr>
        <w:t> </w:t>
      </w:r>
      <w:r>
        <w:rPr>
          <w:b/>
          <w:sz w:val="24"/>
        </w:rPr>
        <w:t>le</w:t>
      </w:r>
      <w:r>
        <w:rPr>
          <w:b/>
          <w:spacing w:val="39"/>
          <w:sz w:val="24"/>
        </w:rPr>
        <w:t> </w:t>
      </w:r>
      <w:r>
        <w:rPr>
          <w:b/>
          <w:sz w:val="24"/>
        </w:rPr>
        <w:t>Marché</w:t>
      </w:r>
      <w:r>
        <w:rPr>
          <w:b/>
          <w:spacing w:val="40"/>
          <w:sz w:val="24"/>
        </w:rPr>
        <w:t> </w:t>
      </w:r>
      <w:r>
        <w:rPr>
          <w:sz w:val="24"/>
        </w:rPr>
        <w:t>:</w:t>
      </w:r>
      <w:r>
        <w:rPr>
          <w:spacing w:val="40"/>
          <w:sz w:val="24"/>
        </w:rPr>
        <w:t> </w:t>
      </w:r>
      <w:r>
        <w:rPr>
          <w:sz w:val="24"/>
        </w:rPr>
        <w:t>Acteur</w:t>
      </w:r>
      <w:r>
        <w:rPr>
          <w:spacing w:val="37"/>
          <w:sz w:val="24"/>
        </w:rPr>
        <w:t> </w:t>
      </w:r>
      <w:r>
        <w:rPr>
          <w:sz w:val="24"/>
        </w:rPr>
        <w:t>clé</w:t>
      </w:r>
      <w:r>
        <w:rPr>
          <w:spacing w:val="39"/>
          <w:sz w:val="24"/>
        </w:rPr>
        <w:t> </w:t>
      </w:r>
      <w:r>
        <w:rPr>
          <w:sz w:val="24"/>
        </w:rPr>
        <w:t>dans</w:t>
      </w:r>
      <w:r>
        <w:rPr>
          <w:spacing w:val="40"/>
          <w:sz w:val="24"/>
        </w:rPr>
        <w:t> </w:t>
      </w:r>
      <w:r>
        <w:rPr>
          <w:sz w:val="24"/>
        </w:rPr>
        <w:t>la</w:t>
      </w:r>
      <w:r>
        <w:rPr>
          <w:spacing w:val="39"/>
          <w:sz w:val="24"/>
        </w:rPr>
        <w:t> </w:t>
      </w:r>
      <w:r>
        <w:rPr>
          <w:sz w:val="24"/>
        </w:rPr>
        <w:t>distribution</w:t>
      </w:r>
      <w:r>
        <w:rPr>
          <w:spacing w:val="35"/>
          <w:sz w:val="24"/>
        </w:rPr>
        <w:t> </w:t>
      </w:r>
      <w:r>
        <w:rPr>
          <w:sz w:val="24"/>
        </w:rPr>
        <w:t>de</w:t>
      </w:r>
      <w:r>
        <w:rPr>
          <w:spacing w:val="40"/>
          <w:sz w:val="24"/>
        </w:rPr>
        <w:t> </w:t>
      </w:r>
      <w:r>
        <w:rPr>
          <w:sz w:val="24"/>
        </w:rPr>
        <w:t>médicaments</w:t>
      </w:r>
      <w:r>
        <w:rPr>
          <w:spacing w:val="38"/>
          <w:sz w:val="24"/>
        </w:rPr>
        <w:t> </w:t>
      </w:r>
      <w:r>
        <w:rPr>
          <w:sz w:val="24"/>
        </w:rPr>
        <w:t>et</w:t>
      </w:r>
      <w:r>
        <w:rPr>
          <w:spacing w:val="40"/>
          <w:sz w:val="24"/>
        </w:rPr>
        <w:t> </w:t>
      </w:r>
      <w:r>
        <w:rPr>
          <w:sz w:val="24"/>
        </w:rPr>
        <w:t>de</w:t>
      </w:r>
      <w:r>
        <w:rPr>
          <w:spacing w:val="34"/>
          <w:sz w:val="24"/>
        </w:rPr>
        <w:t> </w:t>
      </w:r>
      <w:r>
        <w:rPr>
          <w:sz w:val="24"/>
        </w:rPr>
        <w:t>soins</w:t>
      </w:r>
      <w:r>
        <w:rPr>
          <w:spacing w:val="38"/>
          <w:sz w:val="24"/>
        </w:rPr>
        <w:t> </w:t>
      </w:r>
      <w:r>
        <w:rPr>
          <w:sz w:val="24"/>
        </w:rPr>
        <w:t>en </w:t>
      </w:r>
      <w:r>
        <w:rPr>
          <w:spacing w:val="-2"/>
          <w:sz w:val="24"/>
        </w:rPr>
        <w:t>pharmacie.</w:t>
      </w:r>
    </w:p>
    <w:p>
      <w:pPr>
        <w:pStyle w:val="ListParagraph"/>
        <w:numPr>
          <w:ilvl w:val="1"/>
          <w:numId w:val="7"/>
        </w:numPr>
        <w:tabs>
          <w:tab w:pos="1299" w:val="left" w:leader="none"/>
        </w:tabs>
        <w:spacing w:line="360" w:lineRule="auto" w:before="3" w:after="0"/>
        <w:ind w:left="1299" w:right="443" w:hanging="360"/>
        <w:jc w:val="left"/>
        <w:rPr>
          <w:sz w:val="24"/>
        </w:rPr>
      </w:pPr>
      <w:r>
        <w:rPr>
          <w:b/>
          <w:sz w:val="24"/>
        </w:rPr>
        <w:t>Innovations et Pipeline de Produits </w:t>
      </w:r>
      <w:r>
        <w:rPr>
          <w:sz w:val="24"/>
        </w:rPr>
        <w:t>: Expansion des services de téléconsultation médicale prévue pour l'année prochaine.</w:t>
      </w:r>
    </w:p>
    <w:p>
      <w:pPr>
        <w:pStyle w:val="ListParagraph"/>
        <w:numPr>
          <w:ilvl w:val="1"/>
          <w:numId w:val="7"/>
        </w:numPr>
        <w:tabs>
          <w:tab w:pos="1299" w:val="left" w:leader="none"/>
        </w:tabs>
        <w:spacing w:line="274" w:lineRule="exact" w:before="0" w:after="0"/>
        <w:ind w:left="1299" w:right="0" w:hanging="360"/>
        <w:jc w:val="left"/>
        <w:rPr>
          <w:sz w:val="24"/>
        </w:rPr>
      </w:pPr>
      <w:r>
        <w:rPr>
          <w:b/>
          <w:sz w:val="24"/>
        </w:rPr>
        <w:t>Réputation</w:t>
      </w:r>
      <w:r>
        <w:rPr>
          <w:b/>
          <w:spacing w:val="-17"/>
          <w:sz w:val="24"/>
        </w:rPr>
        <w:t> </w:t>
      </w:r>
      <w:r>
        <w:rPr>
          <w:b/>
          <w:sz w:val="24"/>
        </w:rPr>
        <w:t>et</w:t>
      </w:r>
      <w:r>
        <w:rPr>
          <w:b/>
          <w:spacing w:val="-15"/>
          <w:sz w:val="24"/>
        </w:rPr>
        <w:t> </w:t>
      </w:r>
      <w:r>
        <w:rPr>
          <w:b/>
          <w:sz w:val="24"/>
        </w:rPr>
        <w:t>Avis</w:t>
      </w:r>
      <w:r>
        <w:rPr>
          <w:b/>
          <w:spacing w:val="-15"/>
          <w:sz w:val="24"/>
        </w:rPr>
        <w:t> </w:t>
      </w:r>
      <w:r>
        <w:rPr>
          <w:b/>
          <w:sz w:val="24"/>
        </w:rPr>
        <w:t>des</w:t>
      </w:r>
      <w:r>
        <w:rPr>
          <w:b/>
          <w:spacing w:val="-15"/>
          <w:sz w:val="24"/>
        </w:rPr>
        <w:t> </w:t>
      </w:r>
      <w:r>
        <w:rPr>
          <w:b/>
          <w:sz w:val="24"/>
        </w:rPr>
        <w:t>Consommateurs</w:t>
      </w:r>
      <w:r>
        <w:rPr>
          <w:b/>
          <w:spacing w:val="-15"/>
          <w:sz w:val="24"/>
        </w:rPr>
        <w:t> </w:t>
      </w:r>
      <w:r>
        <w:rPr>
          <w:sz w:val="24"/>
        </w:rPr>
        <w:t>:</w:t>
      </w:r>
      <w:r>
        <w:rPr>
          <w:spacing w:val="-11"/>
          <w:sz w:val="24"/>
        </w:rPr>
        <w:t> </w:t>
      </w:r>
      <w:r>
        <w:rPr>
          <w:sz w:val="24"/>
        </w:rPr>
        <w:t>Note</w:t>
      </w:r>
      <w:r>
        <w:rPr>
          <w:spacing w:val="-15"/>
          <w:sz w:val="24"/>
        </w:rPr>
        <w:t> </w:t>
      </w:r>
      <w:r>
        <w:rPr>
          <w:sz w:val="24"/>
        </w:rPr>
        <w:t>de</w:t>
      </w:r>
      <w:r>
        <w:rPr>
          <w:spacing w:val="-15"/>
          <w:sz w:val="24"/>
        </w:rPr>
        <w:t> </w:t>
      </w:r>
      <w:r>
        <w:rPr>
          <w:sz w:val="24"/>
        </w:rPr>
        <w:t>4,4/5</w:t>
      </w:r>
      <w:r>
        <w:rPr>
          <w:spacing w:val="-10"/>
          <w:sz w:val="24"/>
        </w:rPr>
        <w:t> </w:t>
      </w:r>
      <w:r>
        <w:rPr>
          <w:sz w:val="24"/>
        </w:rPr>
        <w:t>avec</w:t>
      </w:r>
      <w:r>
        <w:rPr>
          <w:spacing w:val="-11"/>
          <w:sz w:val="24"/>
        </w:rPr>
        <w:t> </w:t>
      </w:r>
      <w:r>
        <w:rPr>
          <w:sz w:val="24"/>
        </w:rPr>
        <w:t>avis</w:t>
      </w:r>
      <w:r>
        <w:rPr>
          <w:spacing w:val="-14"/>
          <w:sz w:val="24"/>
        </w:rPr>
        <w:t> </w:t>
      </w:r>
      <w:r>
        <w:rPr>
          <w:sz w:val="24"/>
        </w:rPr>
        <w:t>favorables</w:t>
      </w:r>
      <w:r>
        <w:rPr>
          <w:spacing w:val="-12"/>
          <w:sz w:val="24"/>
        </w:rPr>
        <w:t> </w:t>
      </w:r>
      <w:r>
        <w:rPr>
          <w:sz w:val="24"/>
        </w:rPr>
        <w:t>sur</w:t>
      </w:r>
      <w:r>
        <w:rPr>
          <w:spacing w:val="-9"/>
          <w:sz w:val="24"/>
        </w:rPr>
        <w:t> </w:t>
      </w:r>
      <w:r>
        <w:rPr>
          <w:sz w:val="24"/>
        </w:rPr>
        <w:t>la</w:t>
      </w:r>
      <w:r>
        <w:rPr>
          <w:spacing w:val="-13"/>
          <w:sz w:val="24"/>
        </w:rPr>
        <w:t> </w:t>
      </w:r>
      <w:r>
        <w:rPr>
          <w:sz w:val="24"/>
        </w:rPr>
        <w:t>qualité</w:t>
      </w:r>
      <w:r>
        <w:rPr>
          <w:spacing w:val="-13"/>
          <w:sz w:val="24"/>
        </w:rPr>
        <w:t> </w:t>
      </w:r>
      <w:r>
        <w:rPr>
          <w:sz w:val="24"/>
        </w:rPr>
        <w:t>du</w:t>
      </w:r>
      <w:r>
        <w:rPr>
          <w:spacing w:val="-11"/>
          <w:sz w:val="24"/>
        </w:rPr>
        <w:t> </w:t>
      </w:r>
      <w:r>
        <w:rPr>
          <w:spacing w:val="-2"/>
          <w:sz w:val="24"/>
        </w:rPr>
        <w:t>service.</w:t>
      </w:r>
    </w:p>
    <w:p>
      <w:pPr>
        <w:pStyle w:val="ListParagraph"/>
        <w:numPr>
          <w:ilvl w:val="1"/>
          <w:numId w:val="7"/>
        </w:numPr>
        <w:tabs>
          <w:tab w:pos="1299" w:val="left" w:leader="none"/>
        </w:tabs>
        <w:spacing w:line="362" w:lineRule="auto" w:before="136" w:after="0"/>
        <w:ind w:left="1299" w:right="438" w:hanging="360"/>
        <w:jc w:val="left"/>
        <w:rPr>
          <w:sz w:val="24"/>
        </w:rPr>
      </w:pPr>
      <w:r>
        <w:rPr>
          <w:b/>
          <w:sz w:val="24"/>
        </w:rPr>
        <w:t>Politique</w:t>
      </w:r>
      <w:r>
        <w:rPr>
          <w:b/>
          <w:spacing w:val="40"/>
          <w:sz w:val="24"/>
        </w:rPr>
        <w:t> </w:t>
      </w:r>
      <w:r>
        <w:rPr>
          <w:b/>
          <w:sz w:val="24"/>
        </w:rPr>
        <w:t>Environnementale</w:t>
      </w:r>
      <w:r>
        <w:rPr>
          <w:b/>
          <w:spacing w:val="40"/>
          <w:sz w:val="24"/>
        </w:rPr>
        <w:t> </w:t>
      </w:r>
      <w:r>
        <w:rPr>
          <w:sz w:val="24"/>
        </w:rPr>
        <w:t>:</w:t>
      </w:r>
      <w:r>
        <w:rPr>
          <w:spacing w:val="40"/>
          <w:sz w:val="24"/>
        </w:rPr>
        <w:t> </w:t>
      </w:r>
      <w:r>
        <w:rPr>
          <w:sz w:val="24"/>
        </w:rPr>
        <w:t>Programme</w:t>
      </w:r>
      <w:r>
        <w:rPr>
          <w:spacing w:val="40"/>
          <w:sz w:val="24"/>
        </w:rPr>
        <w:t> </w:t>
      </w:r>
      <w:r>
        <w:rPr>
          <w:sz w:val="24"/>
        </w:rPr>
        <w:t>de</w:t>
      </w:r>
      <w:r>
        <w:rPr>
          <w:spacing w:val="40"/>
          <w:sz w:val="24"/>
        </w:rPr>
        <w:t> </w:t>
      </w:r>
      <w:r>
        <w:rPr>
          <w:sz w:val="24"/>
        </w:rPr>
        <w:t>récupération</w:t>
      </w:r>
      <w:r>
        <w:rPr>
          <w:spacing w:val="40"/>
          <w:sz w:val="24"/>
        </w:rPr>
        <w:t> </w:t>
      </w:r>
      <w:r>
        <w:rPr>
          <w:sz w:val="24"/>
        </w:rPr>
        <w:t>et</w:t>
      </w:r>
      <w:r>
        <w:rPr>
          <w:spacing w:val="40"/>
          <w:sz w:val="24"/>
        </w:rPr>
        <w:t> </w:t>
      </w:r>
      <w:r>
        <w:rPr>
          <w:sz w:val="24"/>
        </w:rPr>
        <w:t>de</w:t>
      </w:r>
      <w:r>
        <w:rPr>
          <w:spacing w:val="40"/>
          <w:sz w:val="24"/>
        </w:rPr>
        <w:t> </w:t>
      </w:r>
      <w:r>
        <w:rPr>
          <w:sz w:val="24"/>
        </w:rPr>
        <w:t>recyclage</w:t>
      </w:r>
      <w:r>
        <w:rPr>
          <w:spacing w:val="40"/>
          <w:sz w:val="24"/>
        </w:rPr>
        <w:t> </w:t>
      </w:r>
      <w:r>
        <w:rPr>
          <w:sz w:val="24"/>
        </w:rPr>
        <w:t>des</w:t>
      </w:r>
      <w:r>
        <w:rPr>
          <w:spacing w:val="40"/>
          <w:sz w:val="24"/>
        </w:rPr>
        <w:t> </w:t>
      </w:r>
      <w:r>
        <w:rPr>
          <w:sz w:val="24"/>
        </w:rPr>
        <w:t>emballages</w:t>
      </w:r>
      <w:r>
        <w:rPr>
          <w:spacing w:val="40"/>
          <w:sz w:val="24"/>
        </w:rPr>
        <w:t> </w:t>
      </w:r>
      <w:r>
        <w:rPr>
          <w:sz w:val="24"/>
        </w:rPr>
        <w:t>de</w:t>
      </w:r>
      <w:r>
        <w:rPr>
          <w:spacing w:val="40"/>
          <w:sz w:val="24"/>
        </w:rPr>
        <w:t> </w:t>
      </w:r>
      <w:r>
        <w:rPr>
          <w:spacing w:val="-2"/>
          <w:sz w:val="24"/>
        </w:rPr>
        <w:t>médicaments.</w:t>
      </w:r>
    </w:p>
    <w:p>
      <w:pPr>
        <w:pStyle w:val="ListParagraph"/>
        <w:spacing w:after="0" w:line="362" w:lineRule="auto"/>
        <w:jc w:val="left"/>
        <w:rPr>
          <w:sz w:val="24"/>
        </w:rPr>
        <w:sectPr>
          <w:pgSz w:w="11910" w:h="16840"/>
          <w:pgMar w:header="0" w:footer="344" w:top="900" w:bottom="540" w:left="141" w:right="283"/>
        </w:sectPr>
      </w:pPr>
    </w:p>
    <w:p>
      <w:pPr>
        <w:pStyle w:val="ListParagraph"/>
        <w:numPr>
          <w:ilvl w:val="1"/>
          <w:numId w:val="7"/>
        </w:numPr>
        <w:tabs>
          <w:tab w:pos="1299" w:val="left" w:leader="none"/>
        </w:tabs>
        <w:spacing w:line="240" w:lineRule="auto" w:before="233" w:after="0"/>
        <w:ind w:left="1299" w:right="0" w:hanging="360"/>
        <w:jc w:val="left"/>
        <w:rPr>
          <w:sz w:val="24"/>
        </w:rPr>
      </w:pPr>
      <w:r>
        <w:rPr>
          <w:b/>
          <w:sz w:val="24"/>
        </w:rPr>
        <w:t>Pratiques</w:t>
      </w:r>
      <w:r>
        <w:rPr>
          <w:b/>
          <w:spacing w:val="-6"/>
          <w:sz w:val="24"/>
        </w:rPr>
        <w:t> </w:t>
      </w:r>
      <w:r>
        <w:rPr>
          <w:b/>
          <w:sz w:val="24"/>
        </w:rPr>
        <w:t>Éthiques </w:t>
      </w:r>
      <w:r>
        <w:rPr>
          <w:sz w:val="24"/>
        </w:rPr>
        <w:t>:</w:t>
      </w:r>
      <w:r>
        <w:rPr>
          <w:spacing w:val="-1"/>
          <w:sz w:val="24"/>
        </w:rPr>
        <w:t> </w:t>
      </w:r>
      <w:r>
        <w:rPr>
          <w:sz w:val="24"/>
        </w:rPr>
        <w:t>Respect</w:t>
      </w:r>
      <w:r>
        <w:rPr>
          <w:spacing w:val="4"/>
          <w:sz w:val="24"/>
        </w:rPr>
        <w:t> </w:t>
      </w:r>
      <w:r>
        <w:rPr>
          <w:sz w:val="24"/>
        </w:rPr>
        <w:t>des</w:t>
      </w:r>
      <w:r>
        <w:rPr>
          <w:spacing w:val="-4"/>
          <w:sz w:val="24"/>
        </w:rPr>
        <w:t> </w:t>
      </w:r>
      <w:r>
        <w:rPr>
          <w:sz w:val="24"/>
        </w:rPr>
        <w:t>normes</w:t>
      </w:r>
      <w:r>
        <w:rPr>
          <w:spacing w:val="-3"/>
          <w:sz w:val="24"/>
        </w:rPr>
        <w:t> </w:t>
      </w:r>
      <w:r>
        <w:rPr>
          <w:sz w:val="24"/>
        </w:rPr>
        <w:t>de</w:t>
      </w:r>
      <w:r>
        <w:rPr>
          <w:spacing w:val="-2"/>
          <w:sz w:val="24"/>
        </w:rPr>
        <w:t> </w:t>
      </w:r>
      <w:r>
        <w:rPr>
          <w:sz w:val="24"/>
        </w:rPr>
        <w:t>sécurité</w:t>
      </w:r>
      <w:r>
        <w:rPr>
          <w:spacing w:val="-2"/>
          <w:sz w:val="24"/>
        </w:rPr>
        <w:t> </w:t>
      </w:r>
      <w:r>
        <w:rPr>
          <w:sz w:val="24"/>
        </w:rPr>
        <w:t>pour la</w:t>
      </w:r>
      <w:r>
        <w:rPr>
          <w:spacing w:val="-2"/>
          <w:sz w:val="24"/>
        </w:rPr>
        <w:t> </w:t>
      </w:r>
      <w:r>
        <w:rPr>
          <w:sz w:val="24"/>
        </w:rPr>
        <w:t>gestion</w:t>
      </w:r>
      <w:r>
        <w:rPr>
          <w:spacing w:val="-6"/>
          <w:sz w:val="24"/>
        </w:rPr>
        <w:t> </w:t>
      </w:r>
      <w:r>
        <w:rPr>
          <w:sz w:val="24"/>
        </w:rPr>
        <w:t>des</w:t>
      </w:r>
      <w:r>
        <w:rPr>
          <w:spacing w:val="-3"/>
          <w:sz w:val="24"/>
        </w:rPr>
        <w:t> </w:t>
      </w:r>
      <w:r>
        <w:rPr>
          <w:sz w:val="24"/>
        </w:rPr>
        <w:t>données</w:t>
      </w:r>
      <w:r>
        <w:rPr>
          <w:spacing w:val="1"/>
          <w:sz w:val="24"/>
        </w:rPr>
        <w:t> </w:t>
      </w:r>
      <w:r>
        <w:rPr>
          <w:spacing w:val="-2"/>
          <w:sz w:val="24"/>
        </w:rPr>
        <w:t>médicales.</w:t>
      </w:r>
    </w:p>
    <w:p>
      <w:pPr>
        <w:pStyle w:val="ListParagraph"/>
        <w:numPr>
          <w:ilvl w:val="1"/>
          <w:numId w:val="7"/>
        </w:numPr>
        <w:tabs>
          <w:tab w:pos="1299" w:val="left" w:leader="none"/>
        </w:tabs>
        <w:spacing w:line="240" w:lineRule="auto" w:before="137" w:after="0"/>
        <w:ind w:left="1299" w:right="0" w:hanging="360"/>
        <w:jc w:val="left"/>
        <w:rPr>
          <w:sz w:val="24"/>
        </w:rPr>
      </w:pPr>
      <w:r>
        <w:rPr>
          <w:b/>
          <w:sz w:val="24"/>
        </w:rPr>
        <w:t>Gouvernance</w:t>
      </w:r>
      <w:r>
        <w:rPr>
          <w:b/>
          <w:spacing w:val="-6"/>
          <w:sz w:val="24"/>
        </w:rPr>
        <w:t> </w:t>
      </w:r>
      <w:r>
        <w:rPr>
          <w:b/>
          <w:sz w:val="24"/>
        </w:rPr>
        <w:t>d'Entreprise </w:t>
      </w:r>
      <w:r>
        <w:rPr>
          <w:sz w:val="24"/>
        </w:rPr>
        <w:t>:</w:t>
      </w:r>
      <w:r>
        <w:rPr>
          <w:spacing w:val="-2"/>
          <w:sz w:val="24"/>
        </w:rPr>
        <w:t> </w:t>
      </w:r>
      <w:r>
        <w:rPr>
          <w:sz w:val="24"/>
        </w:rPr>
        <w:t>Comité</w:t>
      </w:r>
      <w:r>
        <w:rPr>
          <w:spacing w:val="-3"/>
          <w:sz w:val="24"/>
        </w:rPr>
        <w:t> </w:t>
      </w:r>
      <w:r>
        <w:rPr>
          <w:sz w:val="24"/>
        </w:rPr>
        <w:t>de</w:t>
      </w:r>
      <w:r>
        <w:rPr>
          <w:spacing w:val="-3"/>
          <w:sz w:val="24"/>
        </w:rPr>
        <w:t> </w:t>
      </w:r>
      <w:r>
        <w:rPr>
          <w:sz w:val="24"/>
        </w:rPr>
        <w:t>santé</w:t>
      </w:r>
      <w:r>
        <w:rPr>
          <w:spacing w:val="-3"/>
          <w:sz w:val="24"/>
        </w:rPr>
        <w:t> </w:t>
      </w:r>
      <w:r>
        <w:rPr>
          <w:sz w:val="24"/>
        </w:rPr>
        <w:t>et</w:t>
      </w:r>
      <w:r>
        <w:rPr>
          <w:spacing w:val="3"/>
          <w:sz w:val="24"/>
        </w:rPr>
        <w:t> </w:t>
      </w:r>
      <w:r>
        <w:rPr>
          <w:sz w:val="24"/>
        </w:rPr>
        <w:t>sécurité</w:t>
      </w:r>
      <w:r>
        <w:rPr>
          <w:spacing w:val="-3"/>
          <w:sz w:val="24"/>
        </w:rPr>
        <w:t> </w:t>
      </w:r>
      <w:r>
        <w:rPr>
          <w:sz w:val="24"/>
        </w:rPr>
        <w:t>créé</w:t>
      </w:r>
      <w:r>
        <w:rPr>
          <w:spacing w:val="-3"/>
          <w:sz w:val="24"/>
        </w:rPr>
        <w:t> </w:t>
      </w:r>
      <w:r>
        <w:rPr>
          <w:sz w:val="24"/>
        </w:rPr>
        <w:t>pour</w:t>
      </w:r>
      <w:r>
        <w:rPr>
          <w:spacing w:val="-5"/>
          <w:sz w:val="24"/>
        </w:rPr>
        <w:t> </w:t>
      </w:r>
      <w:r>
        <w:rPr>
          <w:sz w:val="24"/>
        </w:rPr>
        <w:t>assurer</w:t>
      </w:r>
      <w:r>
        <w:rPr>
          <w:spacing w:val="-1"/>
          <w:sz w:val="24"/>
        </w:rPr>
        <w:t> </w:t>
      </w:r>
      <w:r>
        <w:rPr>
          <w:sz w:val="24"/>
        </w:rPr>
        <w:t>la</w:t>
      </w:r>
      <w:r>
        <w:rPr>
          <w:spacing w:val="-3"/>
          <w:sz w:val="24"/>
        </w:rPr>
        <w:t> </w:t>
      </w:r>
      <w:r>
        <w:rPr>
          <w:sz w:val="24"/>
        </w:rPr>
        <w:t>qualité</w:t>
      </w:r>
      <w:r>
        <w:rPr>
          <w:spacing w:val="-4"/>
          <w:sz w:val="24"/>
        </w:rPr>
        <w:t> </w:t>
      </w:r>
      <w:r>
        <w:rPr>
          <w:sz w:val="24"/>
        </w:rPr>
        <w:t>des</w:t>
      </w:r>
      <w:r>
        <w:rPr>
          <w:spacing w:val="-3"/>
          <w:sz w:val="24"/>
        </w:rPr>
        <w:t> </w:t>
      </w:r>
      <w:r>
        <w:rPr>
          <w:spacing w:val="-2"/>
          <w:sz w:val="24"/>
        </w:rPr>
        <w:t>services.</w:t>
      </w:r>
    </w:p>
    <w:p>
      <w:pPr>
        <w:pStyle w:val="ListParagraph"/>
        <w:numPr>
          <w:ilvl w:val="1"/>
          <w:numId w:val="7"/>
        </w:numPr>
        <w:tabs>
          <w:tab w:pos="1299" w:val="left" w:leader="none"/>
        </w:tabs>
        <w:spacing w:line="240" w:lineRule="auto" w:before="137" w:after="0"/>
        <w:ind w:left="1299" w:right="0" w:hanging="360"/>
        <w:jc w:val="left"/>
        <w:rPr>
          <w:sz w:val="24"/>
        </w:rPr>
      </w:pPr>
      <w:r>
        <w:rPr>
          <w:b/>
          <w:sz w:val="24"/>
        </w:rPr>
        <w:t>Tendances</w:t>
      </w:r>
      <w:r>
        <w:rPr>
          <w:b/>
          <w:spacing w:val="-3"/>
          <w:sz w:val="24"/>
        </w:rPr>
        <w:t> </w:t>
      </w:r>
      <w:r>
        <w:rPr>
          <w:b/>
          <w:sz w:val="24"/>
        </w:rPr>
        <w:t>des</w:t>
      </w:r>
      <w:r>
        <w:rPr>
          <w:b/>
          <w:spacing w:val="-3"/>
          <w:sz w:val="24"/>
        </w:rPr>
        <w:t> </w:t>
      </w:r>
      <w:r>
        <w:rPr>
          <w:b/>
          <w:sz w:val="24"/>
        </w:rPr>
        <w:t>Prix</w:t>
      </w:r>
      <w:r>
        <w:rPr>
          <w:b/>
          <w:spacing w:val="-3"/>
          <w:sz w:val="24"/>
        </w:rPr>
        <w:t> </w:t>
      </w:r>
      <w:r>
        <w:rPr>
          <w:sz w:val="24"/>
        </w:rPr>
        <w:t>:</w:t>
      </w:r>
      <w:r>
        <w:rPr>
          <w:spacing w:val="-1"/>
          <w:sz w:val="24"/>
        </w:rPr>
        <w:t> </w:t>
      </w:r>
      <w:r>
        <w:rPr>
          <w:sz w:val="24"/>
        </w:rPr>
        <w:t>+16% sur les</w:t>
      </w:r>
      <w:r>
        <w:rPr>
          <w:spacing w:val="-3"/>
          <w:sz w:val="24"/>
        </w:rPr>
        <w:t> </w:t>
      </w:r>
      <w:r>
        <w:rPr>
          <w:sz w:val="24"/>
        </w:rPr>
        <w:t>12 derniers</w:t>
      </w:r>
      <w:r>
        <w:rPr>
          <w:spacing w:val="1"/>
          <w:sz w:val="24"/>
        </w:rPr>
        <w:t> </w:t>
      </w:r>
      <w:r>
        <w:rPr>
          <w:spacing w:val="-2"/>
          <w:sz w:val="24"/>
        </w:rPr>
        <w:t>mois.</w:t>
      </w:r>
    </w:p>
    <w:p>
      <w:pPr>
        <w:pStyle w:val="ListParagraph"/>
        <w:numPr>
          <w:ilvl w:val="1"/>
          <w:numId w:val="7"/>
        </w:numPr>
        <w:tabs>
          <w:tab w:pos="1299" w:val="left" w:leader="none"/>
        </w:tabs>
        <w:spacing w:line="240" w:lineRule="auto" w:before="137" w:after="0"/>
        <w:ind w:left="1299" w:right="0" w:hanging="360"/>
        <w:jc w:val="left"/>
        <w:rPr>
          <w:sz w:val="24"/>
        </w:rPr>
      </w:pPr>
      <w:r>
        <w:rPr>
          <w:b/>
          <w:sz w:val="24"/>
        </w:rPr>
        <w:t>Volume</w:t>
      </w:r>
      <w:r>
        <w:rPr>
          <w:b/>
          <w:spacing w:val="-5"/>
          <w:sz w:val="24"/>
        </w:rPr>
        <w:t> </w:t>
      </w:r>
      <w:r>
        <w:rPr>
          <w:b/>
          <w:sz w:val="24"/>
        </w:rPr>
        <w:t>d'Échange</w:t>
      </w:r>
      <w:r>
        <w:rPr>
          <w:b/>
          <w:spacing w:val="-2"/>
          <w:sz w:val="24"/>
        </w:rPr>
        <w:t> </w:t>
      </w:r>
      <w:r>
        <w:rPr>
          <w:b/>
          <w:sz w:val="24"/>
        </w:rPr>
        <w:t>Mensuel</w:t>
      </w:r>
      <w:r>
        <w:rPr>
          <w:b/>
          <w:spacing w:val="-2"/>
          <w:sz w:val="24"/>
        </w:rPr>
        <w:t> </w:t>
      </w:r>
      <w:r>
        <w:rPr>
          <w:sz w:val="24"/>
        </w:rPr>
        <w:t>:</w:t>
      </w:r>
      <w:r>
        <w:rPr>
          <w:spacing w:val="-1"/>
          <w:sz w:val="24"/>
        </w:rPr>
        <w:t> </w:t>
      </w:r>
      <w:r>
        <w:rPr>
          <w:sz w:val="24"/>
        </w:rPr>
        <w:t>2,2</w:t>
      </w:r>
      <w:r>
        <w:rPr>
          <w:spacing w:val="-6"/>
          <w:sz w:val="24"/>
        </w:rPr>
        <w:t> </w:t>
      </w:r>
      <w:r>
        <w:rPr>
          <w:sz w:val="24"/>
        </w:rPr>
        <w:t>millions</w:t>
      </w:r>
      <w:r>
        <w:rPr>
          <w:spacing w:val="-3"/>
          <w:sz w:val="24"/>
        </w:rPr>
        <w:t> </w:t>
      </w:r>
      <w:r>
        <w:rPr>
          <w:sz w:val="24"/>
        </w:rPr>
        <w:t>d'actions</w:t>
      </w:r>
      <w:r>
        <w:rPr>
          <w:spacing w:val="-3"/>
          <w:sz w:val="24"/>
        </w:rPr>
        <w:t> </w:t>
      </w:r>
      <w:r>
        <w:rPr>
          <w:spacing w:val="-2"/>
          <w:sz w:val="24"/>
        </w:rPr>
        <w:t>échangées.</w:t>
      </w:r>
    </w:p>
    <w:p>
      <w:pPr>
        <w:pStyle w:val="ListParagraph"/>
        <w:numPr>
          <w:ilvl w:val="1"/>
          <w:numId w:val="7"/>
        </w:numPr>
        <w:tabs>
          <w:tab w:pos="1299" w:val="left" w:leader="none"/>
        </w:tabs>
        <w:spacing w:line="240" w:lineRule="auto" w:before="142" w:after="0"/>
        <w:ind w:left="1299" w:right="0" w:hanging="360"/>
        <w:jc w:val="left"/>
        <w:rPr>
          <w:sz w:val="24"/>
        </w:rPr>
      </w:pPr>
      <w:r>
        <w:rPr>
          <w:b/>
          <w:sz w:val="24"/>
        </w:rPr>
        <w:t>Volume</w:t>
      </w:r>
      <w:r>
        <w:rPr>
          <w:b/>
          <w:spacing w:val="-4"/>
          <w:sz w:val="24"/>
        </w:rPr>
        <w:t> </w:t>
      </w:r>
      <w:r>
        <w:rPr>
          <w:b/>
          <w:sz w:val="24"/>
        </w:rPr>
        <w:t>d'Échange</w:t>
      </w:r>
      <w:r>
        <w:rPr>
          <w:b/>
          <w:spacing w:val="-2"/>
          <w:sz w:val="24"/>
        </w:rPr>
        <w:t> </w:t>
      </w:r>
      <w:r>
        <w:rPr>
          <w:b/>
          <w:sz w:val="24"/>
        </w:rPr>
        <w:t>Moyen</w:t>
      </w:r>
      <w:r>
        <w:rPr>
          <w:b/>
          <w:spacing w:val="-5"/>
          <w:sz w:val="24"/>
        </w:rPr>
        <w:t> </w:t>
      </w:r>
      <w:r>
        <w:rPr>
          <w:b/>
          <w:sz w:val="24"/>
        </w:rPr>
        <w:t>(sur</w:t>
      </w:r>
      <w:r>
        <w:rPr>
          <w:b/>
          <w:spacing w:val="-7"/>
          <w:sz w:val="24"/>
        </w:rPr>
        <w:t> </w:t>
      </w:r>
      <w:r>
        <w:rPr>
          <w:b/>
          <w:sz w:val="24"/>
        </w:rPr>
        <w:t>les</w:t>
      </w:r>
      <w:r>
        <w:rPr>
          <w:b/>
          <w:spacing w:val="-3"/>
          <w:sz w:val="24"/>
        </w:rPr>
        <w:t> </w:t>
      </w:r>
      <w:r>
        <w:rPr>
          <w:b/>
          <w:sz w:val="24"/>
        </w:rPr>
        <w:t>12</w:t>
      </w:r>
      <w:r>
        <w:rPr>
          <w:b/>
          <w:spacing w:val="-1"/>
          <w:sz w:val="24"/>
        </w:rPr>
        <w:t> </w:t>
      </w:r>
      <w:r>
        <w:rPr>
          <w:b/>
          <w:sz w:val="24"/>
        </w:rPr>
        <w:t>derniers</w:t>
      </w:r>
      <w:r>
        <w:rPr>
          <w:b/>
          <w:spacing w:val="1"/>
          <w:sz w:val="24"/>
        </w:rPr>
        <w:t> </w:t>
      </w:r>
      <w:r>
        <w:rPr>
          <w:b/>
          <w:sz w:val="24"/>
        </w:rPr>
        <w:t>mois)</w:t>
      </w:r>
      <w:r>
        <w:rPr>
          <w:b/>
          <w:spacing w:val="6"/>
          <w:sz w:val="24"/>
        </w:rPr>
        <w:t> </w:t>
      </w:r>
      <w:r>
        <w:rPr>
          <w:sz w:val="24"/>
        </w:rPr>
        <w:t>:</w:t>
      </w:r>
      <w:r>
        <w:rPr>
          <w:spacing w:val="-1"/>
          <w:sz w:val="24"/>
        </w:rPr>
        <w:t> </w:t>
      </w:r>
      <w:r>
        <w:rPr>
          <w:sz w:val="24"/>
        </w:rPr>
        <w:t>1,9</w:t>
      </w:r>
      <w:r>
        <w:rPr>
          <w:spacing w:val="-1"/>
          <w:sz w:val="24"/>
        </w:rPr>
        <w:t> </w:t>
      </w:r>
      <w:r>
        <w:rPr>
          <w:sz w:val="24"/>
        </w:rPr>
        <w:t>million</w:t>
      </w:r>
      <w:r>
        <w:rPr>
          <w:spacing w:val="-5"/>
          <w:sz w:val="24"/>
        </w:rPr>
        <w:t> </w:t>
      </w:r>
      <w:r>
        <w:rPr>
          <w:spacing w:val="-2"/>
          <w:sz w:val="24"/>
        </w:rPr>
        <w:t>d'actions.</w:t>
      </w:r>
    </w:p>
    <w:p>
      <w:pPr>
        <w:pStyle w:val="ListParagraph"/>
        <w:numPr>
          <w:ilvl w:val="1"/>
          <w:numId w:val="7"/>
        </w:numPr>
        <w:tabs>
          <w:tab w:pos="1299" w:val="left" w:leader="none"/>
        </w:tabs>
        <w:spacing w:line="240" w:lineRule="auto" w:before="137" w:after="0"/>
        <w:ind w:left="1299" w:right="0" w:hanging="360"/>
        <w:jc w:val="left"/>
        <w:rPr>
          <w:sz w:val="24"/>
        </w:rPr>
      </w:pPr>
      <w:r>
        <w:rPr>
          <w:b/>
          <w:sz w:val="24"/>
        </w:rPr>
        <w:t>RSI</w:t>
      </w:r>
      <w:r>
        <w:rPr>
          <w:b/>
          <w:spacing w:val="1"/>
          <w:sz w:val="24"/>
        </w:rPr>
        <w:t> </w:t>
      </w:r>
      <w:r>
        <w:rPr>
          <w:sz w:val="24"/>
        </w:rPr>
        <w:t>:</w:t>
      </w:r>
      <w:r>
        <w:rPr>
          <w:spacing w:val="2"/>
          <w:sz w:val="24"/>
        </w:rPr>
        <w:t> </w:t>
      </w:r>
      <w:r>
        <w:rPr>
          <w:spacing w:val="-5"/>
          <w:sz w:val="24"/>
        </w:rPr>
        <w:t>72</w:t>
      </w:r>
    </w:p>
    <w:p>
      <w:pPr>
        <w:pStyle w:val="ListParagraph"/>
        <w:numPr>
          <w:ilvl w:val="1"/>
          <w:numId w:val="7"/>
        </w:numPr>
        <w:tabs>
          <w:tab w:pos="1299" w:val="left" w:leader="none"/>
        </w:tabs>
        <w:spacing w:line="240" w:lineRule="auto" w:before="137" w:after="0"/>
        <w:ind w:left="1299" w:right="0" w:hanging="360"/>
        <w:jc w:val="left"/>
        <w:rPr>
          <w:sz w:val="24"/>
        </w:rPr>
      </w:pPr>
      <w:r>
        <w:rPr>
          <w:b/>
          <w:sz w:val="24"/>
        </w:rPr>
        <w:t>MACD</w:t>
      </w:r>
      <w:r>
        <w:rPr>
          <w:b/>
          <w:spacing w:val="-1"/>
          <w:sz w:val="24"/>
        </w:rPr>
        <w:t> </w:t>
      </w:r>
      <w:r>
        <w:rPr>
          <w:sz w:val="24"/>
        </w:rPr>
        <w:t>:</w:t>
      </w:r>
      <w:r>
        <w:rPr>
          <w:spacing w:val="-5"/>
          <w:sz w:val="24"/>
        </w:rPr>
        <w:t> </w:t>
      </w:r>
      <w:r>
        <w:rPr>
          <w:sz w:val="24"/>
        </w:rPr>
        <w:t>2,1</w:t>
      </w:r>
      <w:r>
        <w:rPr>
          <w:spacing w:val="-5"/>
          <w:sz w:val="24"/>
        </w:rPr>
        <w:t> </w:t>
      </w:r>
      <w:r>
        <w:rPr>
          <w:sz w:val="24"/>
        </w:rPr>
        <w:t>(ligne</w:t>
      </w:r>
      <w:r>
        <w:rPr>
          <w:spacing w:val="-1"/>
          <w:sz w:val="24"/>
        </w:rPr>
        <w:t> </w:t>
      </w:r>
      <w:r>
        <w:rPr>
          <w:sz w:val="24"/>
        </w:rPr>
        <w:t>MACD)</w:t>
      </w:r>
      <w:r>
        <w:rPr>
          <w:spacing w:val="1"/>
          <w:sz w:val="24"/>
        </w:rPr>
        <w:t> </w:t>
      </w:r>
      <w:r>
        <w:rPr>
          <w:sz w:val="24"/>
        </w:rPr>
        <w:t>/</w:t>
      </w:r>
      <w:r>
        <w:rPr>
          <w:spacing w:val="-1"/>
          <w:sz w:val="24"/>
        </w:rPr>
        <w:t> </w:t>
      </w:r>
      <w:r>
        <w:rPr>
          <w:sz w:val="24"/>
        </w:rPr>
        <w:t>1,3 (ligne</w:t>
      </w:r>
      <w:r>
        <w:rPr>
          <w:spacing w:val="-1"/>
          <w:sz w:val="24"/>
        </w:rPr>
        <w:t> </w:t>
      </w:r>
      <w:r>
        <w:rPr>
          <w:sz w:val="24"/>
        </w:rPr>
        <w:t>de</w:t>
      </w:r>
      <w:r>
        <w:rPr>
          <w:spacing w:val="-1"/>
          <w:sz w:val="24"/>
        </w:rPr>
        <w:t> </w:t>
      </w:r>
      <w:r>
        <w:rPr>
          <w:spacing w:val="-2"/>
          <w:sz w:val="24"/>
        </w:rPr>
        <w:t>signal)</w:t>
      </w:r>
    </w:p>
    <w:p>
      <w:pPr>
        <w:pStyle w:val="ListParagraph"/>
        <w:numPr>
          <w:ilvl w:val="1"/>
          <w:numId w:val="7"/>
        </w:numPr>
        <w:tabs>
          <w:tab w:pos="1299" w:val="left" w:leader="none"/>
        </w:tabs>
        <w:spacing w:line="362" w:lineRule="auto" w:before="137" w:after="0"/>
        <w:ind w:left="1299" w:right="440" w:hanging="360"/>
        <w:jc w:val="left"/>
        <w:rPr>
          <w:sz w:val="24"/>
        </w:rPr>
      </w:pPr>
      <w:r>
        <w:rPr>
          <w:b/>
          <w:sz w:val="24"/>
        </w:rPr>
        <w:t>Profil</w:t>
      </w:r>
      <w:r>
        <w:rPr>
          <w:b/>
          <w:spacing w:val="-10"/>
          <w:sz w:val="24"/>
        </w:rPr>
        <w:t> </w:t>
      </w:r>
      <w:r>
        <w:rPr>
          <w:b/>
          <w:sz w:val="24"/>
        </w:rPr>
        <w:t>de</w:t>
      </w:r>
      <w:r>
        <w:rPr>
          <w:b/>
          <w:spacing w:val="-7"/>
          <w:sz w:val="24"/>
        </w:rPr>
        <w:t> </w:t>
      </w:r>
      <w:r>
        <w:rPr>
          <w:b/>
          <w:sz w:val="24"/>
        </w:rPr>
        <w:t>Risque</w:t>
      </w:r>
      <w:r>
        <w:rPr>
          <w:b/>
          <w:spacing w:val="-5"/>
          <w:sz w:val="24"/>
        </w:rPr>
        <w:t> </w:t>
      </w:r>
      <w:r>
        <w:rPr>
          <w:sz w:val="24"/>
        </w:rPr>
        <w:t>:</w:t>
      </w:r>
      <w:r>
        <w:rPr>
          <w:spacing w:val="-5"/>
          <w:sz w:val="24"/>
        </w:rPr>
        <w:t> </w:t>
      </w:r>
      <w:r>
        <w:rPr>
          <w:sz w:val="24"/>
        </w:rPr>
        <w:t>Risque</w:t>
      </w:r>
      <w:r>
        <w:rPr>
          <w:spacing w:val="-3"/>
          <w:sz w:val="24"/>
        </w:rPr>
        <w:t> </w:t>
      </w:r>
      <w:r>
        <w:rPr>
          <w:sz w:val="24"/>
        </w:rPr>
        <w:t>modéré,</w:t>
      </w:r>
      <w:r>
        <w:rPr>
          <w:spacing w:val="-5"/>
          <w:sz w:val="24"/>
        </w:rPr>
        <w:t> </w:t>
      </w:r>
      <w:r>
        <w:rPr>
          <w:sz w:val="24"/>
        </w:rPr>
        <w:t>avec</w:t>
      </w:r>
      <w:r>
        <w:rPr>
          <w:spacing w:val="-7"/>
          <w:sz w:val="24"/>
        </w:rPr>
        <w:t> </w:t>
      </w:r>
      <w:r>
        <w:rPr>
          <w:sz w:val="24"/>
        </w:rPr>
        <w:t>une</w:t>
      </w:r>
      <w:r>
        <w:rPr>
          <w:spacing w:val="-7"/>
          <w:sz w:val="24"/>
        </w:rPr>
        <w:t> </w:t>
      </w:r>
      <w:r>
        <w:rPr>
          <w:sz w:val="24"/>
        </w:rPr>
        <w:t>concurrence</w:t>
      </w:r>
      <w:r>
        <w:rPr>
          <w:spacing w:val="-7"/>
          <w:sz w:val="24"/>
        </w:rPr>
        <w:t> </w:t>
      </w:r>
      <w:r>
        <w:rPr>
          <w:sz w:val="24"/>
        </w:rPr>
        <w:t>croissante</w:t>
      </w:r>
      <w:r>
        <w:rPr>
          <w:spacing w:val="-7"/>
          <w:sz w:val="24"/>
        </w:rPr>
        <w:t> </w:t>
      </w:r>
      <w:r>
        <w:rPr>
          <w:sz w:val="24"/>
        </w:rPr>
        <w:t>dans</w:t>
      </w:r>
      <w:r>
        <w:rPr>
          <w:spacing w:val="-4"/>
          <w:sz w:val="24"/>
        </w:rPr>
        <w:t> </w:t>
      </w:r>
      <w:r>
        <w:rPr>
          <w:sz w:val="24"/>
        </w:rPr>
        <w:t>le</w:t>
      </w:r>
      <w:r>
        <w:rPr>
          <w:spacing w:val="-7"/>
          <w:sz w:val="24"/>
        </w:rPr>
        <w:t> </w:t>
      </w:r>
      <w:r>
        <w:rPr>
          <w:sz w:val="24"/>
        </w:rPr>
        <w:t>secteur</w:t>
      </w:r>
      <w:r>
        <w:rPr>
          <w:spacing w:val="-5"/>
          <w:sz w:val="24"/>
        </w:rPr>
        <w:t> </w:t>
      </w:r>
      <w:r>
        <w:rPr>
          <w:sz w:val="24"/>
        </w:rPr>
        <w:t>des</w:t>
      </w:r>
      <w:r>
        <w:rPr>
          <w:spacing w:val="-8"/>
          <w:sz w:val="24"/>
        </w:rPr>
        <w:t> </w:t>
      </w:r>
      <w:r>
        <w:rPr>
          <w:sz w:val="24"/>
        </w:rPr>
        <w:t>pharmacies</w:t>
      </w:r>
      <w:r>
        <w:rPr>
          <w:spacing w:val="-8"/>
          <w:sz w:val="24"/>
        </w:rPr>
        <w:t> </w:t>
      </w:r>
      <w:r>
        <w:rPr>
          <w:sz w:val="24"/>
        </w:rPr>
        <w:t>en </w:t>
      </w:r>
      <w:r>
        <w:rPr>
          <w:spacing w:val="-2"/>
          <w:sz w:val="24"/>
        </w:rPr>
        <w:t>ligne.</w:t>
      </w:r>
    </w:p>
    <w:p>
      <w:pPr>
        <w:pStyle w:val="ListParagraph"/>
        <w:numPr>
          <w:ilvl w:val="1"/>
          <w:numId w:val="7"/>
        </w:numPr>
        <w:tabs>
          <w:tab w:pos="1299" w:val="left" w:leader="none"/>
        </w:tabs>
        <w:spacing w:line="273" w:lineRule="exact" w:before="0" w:after="0"/>
        <w:ind w:left="1299" w:right="0" w:hanging="360"/>
        <w:jc w:val="left"/>
        <w:rPr>
          <w:sz w:val="24"/>
        </w:rPr>
      </w:pPr>
      <w:r>
        <w:rPr>
          <w:b/>
          <w:sz w:val="24"/>
        </w:rPr>
        <w:t>Potentiel</w:t>
      </w:r>
      <w:r>
        <w:rPr>
          <w:b/>
          <w:spacing w:val="-17"/>
          <w:sz w:val="24"/>
        </w:rPr>
        <w:t> </w:t>
      </w:r>
      <w:r>
        <w:rPr>
          <w:b/>
          <w:sz w:val="24"/>
        </w:rPr>
        <w:t>de</w:t>
      </w:r>
      <w:r>
        <w:rPr>
          <w:b/>
          <w:spacing w:val="-13"/>
          <w:sz w:val="24"/>
        </w:rPr>
        <w:t> </w:t>
      </w:r>
      <w:r>
        <w:rPr>
          <w:b/>
          <w:sz w:val="24"/>
        </w:rPr>
        <w:t>Décote</w:t>
      </w:r>
      <w:r>
        <w:rPr>
          <w:b/>
          <w:spacing w:val="-9"/>
          <w:sz w:val="24"/>
        </w:rPr>
        <w:t> </w:t>
      </w:r>
      <w:r>
        <w:rPr>
          <w:sz w:val="24"/>
        </w:rPr>
        <w:t>:</w:t>
      </w:r>
      <w:r>
        <w:rPr>
          <w:spacing w:val="-15"/>
          <w:sz w:val="24"/>
        </w:rPr>
        <w:t> </w:t>
      </w:r>
      <w:r>
        <w:rPr>
          <w:sz w:val="24"/>
        </w:rPr>
        <w:t>Possibilité</w:t>
      </w:r>
      <w:r>
        <w:rPr>
          <w:spacing w:val="-12"/>
          <w:sz w:val="24"/>
        </w:rPr>
        <w:t> </w:t>
      </w:r>
      <w:r>
        <w:rPr>
          <w:sz w:val="24"/>
        </w:rPr>
        <w:t>de</w:t>
      </w:r>
      <w:r>
        <w:rPr>
          <w:spacing w:val="-11"/>
          <w:sz w:val="24"/>
        </w:rPr>
        <w:t> </w:t>
      </w:r>
      <w:r>
        <w:rPr>
          <w:sz w:val="24"/>
        </w:rPr>
        <w:t>décote</w:t>
      </w:r>
      <w:r>
        <w:rPr>
          <w:spacing w:val="-12"/>
          <w:sz w:val="24"/>
        </w:rPr>
        <w:t> </w:t>
      </w:r>
      <w:r>
        <w:rPr>
          <w:sz w:val="24"/>
        </w:rPr>
        <w:t>si</w:t>
      </w:r>
      <w:r>
        <w:rPr>
          <w:spacing w:val="-15"/>
          <w:sz w:val="24"/>
        </w:rPr>
        <w:t> </w:t>
      </w:r>
      <w:r>
        <w:rPr>
          <w:sz w:val="24"/>
        </w:rPr>
        <w:t>les</w:t>
      </w:r>
      <w:r>
        <w:rPr>
          <w:spacing w:val="-13"/>
          <w:sz w:val="24"/>
        </w:rPr>
        <w:t> </w:t>
      </w:r>
      <w:r>
        <w:rPr>
          <w:sz w:val="24"/>
        </w:rPr>
        <w:t>pharmacies</w:t>
      </w:r>
      <w:r>
        <w:rPr>
          <w:spacing w:val="-13"/>
          <w:sz w:val="24"/>
        </w:rPr>
        <w:t> </w:t>
      </w:r>
      <w:r>
        <w:rPr>
          <w:sz w:val="24"/>
        </w:rPr>
        <w:t>en</w:t>
      </w:r>
      <w:r>
        <w:rPr>
          <w:spacing w:val="-11"/>
          <w:sz w:val="24"/>
        </w:rPr>
        <w:t> </w:t>
      </w:r>
      <w:r>
        <w:rPr>
          <w:sz w:val="24"/>
        </w:rPr>
        <w:t>ligne</w:t>
      </w:r>
      <w:r>
        <w:rPr>
          <w:spacing w:val="-12"/>
          <w:sz w:val="24"/>
        </w:rPr>
        <w:t> </w:t>
      </w:r>
      <w:r>
        <w:rPr>
          <w:sz w:val="24"/>
        </w:rPr>
        <w:t>prennent</w:t>
      </w:r>
      <w:r>
        <w:rPr>
          <w:spacing w:val="-6"/>
          <w:sz w:val="24"/>
        </w:rPr>
        <w:t> </w:t>
      </w:r>
      <w:r>
        <w:rPr>
          <w:sz w:val="24"/>
        </w:rPr>
        <w:t>plus</w:t>
      </w:r>
      <w:r>
        <w:rPr>
          <w:spacing w:val="-13"/>
          <w:sz w:val="24"/>
        </w:rPr>
        <w:t> </w:t>
      </w:r>
      <w:r>
        <w:rPr>
          <w:sz w:val="24"/>
        </w:rPr>
        <w:t>de</w:t>
      </w:r>
      <w:r>
        <w:rPr>
          <w:spacing w:val="-12"/>
          <w:sz w:val="24"/>
        </w:rPr>
        <w:t> </w:t>
      </w:r>
      <w:r>
        <w:rPr>
          <w:sz w:val="24"/>
        </w:rPr>
        <w:t>parts</w:t>
      </w:r>
      <w:r>
        <w:rPr>
          <w:spacing w:val="-12"/>
          <w:sz w:val="24"/>
        </w:rPr>
        <w:t> </w:t>
      </w:r>
      <w:r>
        <w:rPr>
          <w:sz w:val="24"/>
        </w:rPr>
        <w:t>de</w:t>
      </w:r>
      <w:r>
        <w:rPr>
          <w:spacing w:val="-15"/>
          <w:sz w:val="24"/>
        </w:rPr>
        <w:t> </w:t>
      </w:r>
      <w:r>
        <w:rPr>
          <w:spacing w:val="-2"/>
          <w:sz w:val="24"/>
        </w:rPr>
        <w:t>marché.</w:t>
      </w:r>
    </w:p>
    <w:p>
      <w:pPr>
        <w:pStyle w:val="ListParagraph"/>
        <w:numPr>
          <w:ilvl w:val="1"/>
          <w:numId w:val="7"/>
        </w:numPr>
        <w:tabs>
          <w:tab w:pos="1299" w:val="left" w:leader="none"/>
        </w:tabs>
        <w:spacing w:line="240" w:lineRule="auto" w:before="141" w:after="0"/>
        <w:ind w:left="1299" w:right="0" w:hanging="360"/>
        <w:jc w:val="left"/>
        <w:rPr>
          <w:sz w:val="24"/>
        </w:rPr>
      </w:pPr>
      <w:r>
        <w:rPr>
          <w:b/>
          <w:sz w:val="24"/>
        </w:rPr>
        <w:t>Coefficient</w:t>
      </w:r>
      <w:r>
        <w:rPr>
          <w:b/>
          <w:spacing w:val="-1"/>
          <w:sz w:val="24"/>
        </w:rPr>
        <w:t> </w:t>
      </w:r>
      <w:r>
        <w:rPr>
          <w:b/>
          <w:sz w:val="24"/>
        </w:rPr>
        <w:t>bêta</w:t>
      </w:r>
      <w:r>
        <w:rPr>
          <w:b/>
          <w:spacing w:val="-5"/>
          <w:sz w:val="24"/>
        </w:rPr>
        <w:t> </w:t>
      </w:r>
      <w:r>
        <w:rPr>
          <w:b/>
          <w:sz w:val="24"/>
        </w:rPr>
        <w:t>(β)</w:t>
      </w:r>
      <w:r>
        <w:rPr>
          <w:b/>
          <w:spacing w:val="4"/>
          <w:sz w:val="24"/>
        </w:rPr>
        <w:t> </w:t>
      </w:r>
      <w:r>
        <w:rPr>
          <w:sz w:val="24"/>
        </w:rPr>
        <w:t>:</w:t>
      </w:r>
      <w:r>
        <w:rPr>
          <w:spacing w:val="-4"/>
          <w:sz w:val="24"/>
        </w:rPr>
        <w:t> </w:t>
      </w:r>
      <w:r>
        <w:rPr>
          <w:spacing w:val="-5"/>
          <w:sz w:val="24"/>
        </w:rPr>
        <w:t>1,6</w:t>
      </w:r>
    </w:p>
    <w:p>
      <w:pPr>
        <w:pStyle w:val="BodyText"/>
        <w:rPr>
          <w:sz w:val="20"/>
        </w:rPr>
      </w:pPr>
    </w:p>
    <w:p>
      <w:pPr>
        <w:pStyle w:val="BodyText"/>
        <w:spacing w:before="130"/>
        <w:rPr>
          <w:sz w:val="20"/>
        </w:rPr>
      </w:pPr>
      <w:r>
        <w:rPr>
          <w:sz w:val="20"/>
        </w:rPr>
        <mc:AlternateContent>
          <mc:Choice Requires="wps">
            <w:drawing>
              <wp:anchor distT="0" distB="0" distL="0" distR="0" allowOverlap="1" layoutInCell="1" locked="0" behindDoc="1" simplePos="0" relativeHeight="487588352">
                <wp:simplePos x="0" y="0"/>
                <wp:positionH relativeFrom="page">
                  <wp:posOffset>457200</wp:posOffset>
                </wp:positionH>
                <wp:positionV relativeFrom="paragraph">
                  <wp:posOffset>244367</wp:posOffset>
                </wp:positionV>
                <wp:extent cx="6647815" cy="22860"/>
                <wp:effectExtent l="0" t="0" r="0" b="0"/>
                <wp:wrapTopAndBottom/>
                <wp:docPr id="24" name="Group 24"/>
                <wp:cNvGraphicFramePr>
                  <a:graphicFrameLocks/>
                </wp:cNvGraphicFramePr>
                <a:graphic>
                  <a:graphicData uri="http://schemas.microsoft.com/office/word/2010/wordprocessingGroup">
                    <wpg:wgp>
                      <wpg:cNvPr id="24" name="Group 24"/>
                      <wpg:cNvGrpSpPr/>
                      <wpg:grpSpPr>
                        <a:xfrm>
                          <a:off x="0" y="0"/>
                          <a:ext cx="6647815" cy="22860"/>
                          <a:chExt cx="6647815" cy="22860"/>
                        </a:xfrm>
                      </wpg:grpSpPr>
                      <wps:wsp>
                        <wps:cNvPr id="25" name="Graphic 25"/>
                        <wps:cNvSpPr/>
                        <wps:spPr>
                          <a:xfrm>
                            <a:off x="0" y="0"/>
                            <a:ext cx="6644640" cy="20955"/>
                          </a:xfrm>
                          <a:custGeom>
                            <a:avLst/>
                            <a:gdLst/>
                            <a:ahLst/>
                            <a:cxnLst/>
                            <a:rect l="l" t="t" r="r" b="b"/>
                            <a:pathLst>
                              <a:path w="6644640" h="20955">
                                <a:moveTo>
                                  <a:pt x="6644640" y="0"/>
                                </a:moveTo>
                                <a:lnTo>
                                  <a:pt x="0" y="0"/>
                                </a:lnTo>
                                <a:lnTo>
                                  <a:pt x="0" y="20955"/>
                                </a:lnTo>
                                <a:lnTo>
                                  <a:pt x="6644640" y="20955"/>
                                </a:lnTo>
                                <a:lnTo>
                                  <a:pt x="6644640" y="0"/>
                                </a:lnTo>
                                <a:close/>
                              </a:path>
                            </a:pathLst>
                          </a:custGeom>
                          <a:solidFill>
                            <a:srgbClr val="9F9F9F"/>
                          </a:solidFill>
                        </wps:spPr>
                        <wps:bodyPr wrap="square" lIns="0" tIns="0" rIns="0" bIns="0" rtlCol="0">
                          <a:prstTxWarp prst="textNoShape">
                            <a:avLst/>
                          </a:prstTxWarp>
                          <a:noAutofit/>
                        </wps:bodyPr>
                      </wps:wsp>
                      <wps:wsp>
                        <wps:cNvPr id="26" name="Graphic 26"/>
                        <wps:cNvSpPr/>
                        <wps:spPr>
                          <a:xfrm>
                            <a:off x="6644385" y="1142"/>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7" name="Graphic 27"/>
                        <wps:cNvSpPr/>
                        <wps:spPr>
                          <a:xfrm>
                            <a:off x="304" y="1142"/>
                            <a:ext cx="6647180" cy="18415"/>
                          </a:xfrm>
                          <a:custGeom>
                            <a:avLst/>
                            <a:gdLst/>
                            <a:ahLst/>
                            <a:cxnLst/>
                            <a:rect l="l" t="t" r="r" b="b"/>
                            <a:pathLst>
                              <a:path w="6647180" h="18415">
                                <a:moveTo>
                                  <a:pt x="3048" y="3048"/>
                                </a:moveTo>
                                <a:lnTo>
                                  <a:pt x="0" y="3048"/>
                                </a:lnTo>
                                <a:lnTo>
                                  <a:pt x="0" y="18288"/>
                                </a:lnTo>
                                <a:lnTo>
                                  <a:pt x="3048" y="18288"/>
                                </a:lnTo>
                                <a:lnTo>
                                  <a:pt x="3048" y="3048"/>
                                </a:lnTo>
                                <a:close/>
                              </a:path>
                              <a:path w="6647180" h="18415">
                                <a:moveTo>
                                  <a:pt x="6647116" y="0"/>
                                </a:moveTo>
                                <a:lnTo>
                                  <a:pt x="6644081" y="0"/>
                                </a:lnTo>
                                <a:lnTo>
                                  <a:pt x="6644081" y="3048"/>
                                </a:lnTo>
                                <a:lnTo>
                                  <a:pt x="6647116" y="3048"/>
                                </a:lnTo>
                                <a:lnTo>
                                  <a:pt x="6647116" y="0"/>
                                </a:lnTo>
                                <a:close/>
                              </a:path>
                            </a:pathLst>
                          </a:custGeom>
                          <a:solidFill>
                            <a:srgbClr val="9F9F9F"/>
                          </a:solidFill>
                        </wps:spPr>
                        <wps:bodyPr wrap="square" lIns="0" tIns="0" rIns="0" bIns="0" rtlCol="0">
                          <a:prstTxWarp prst="textNoShape">
                            <a:avLst/>
                          </a:prstTxWarp>
                          <a:noAutofit/>
                        </wps:bodyPr>
                      </wps:wsp>
                      <wps:wsp>
                        <wps:cNvPr id="28" name="Graphic 28"/>
                        <wps:cNvSpPr/>
                        <wps:spPr>
                          <a:xfrm>
                            <a:off x="6644385" y="4191"/>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prstTxWarp prst="textNoShape">
                            <a:avLst/>
                          </a:prstTxWarp>
                          <a:noAutofit/>
                        </wps:bodyPr>
                      </wps:wsp>
                      <wps:wsp>
                        <wps:cNvPr id="29" name="Graphic 29"/>
                        <wps:cNvSpPr/>
                        <wps:spPr>
                          <a:xfrm>
                            <a:off x="304" y="19430"/>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30" name="Graphic 30"/>
                        <wps:cNvSpPr/>
                        <wps:spPr>
                          <a:xfrm>
                            <a:off x="304" y="19430"/>
                            <a:ext cx="6647180" cy="3175"/>
                          </a:xfrm>
                          <a:custGeom>
                            <a:avLst/>
                            <a:gdLst/>
                            <a:ahLst/>
                            <a:cxnLst/>
                            <a:rect l="l" t="t" r="r" b="b"/>
                            <a:pathLst>
                              <a:path w="6647180" h="3175">
                                <a:moveTo>
                                  <a:pt x="6644005" y="0"/>
                                </a:moveTo>
                                <a:lnTo>
                                  <a:pt x="3048" y="0"/>
                                </a:lnTo>
                                <a:lnTo>
                                  <a:pt x="0" y="0"/>
                                </a:lnTo>
                                <a:lnTo>
                                  <a:pt x="0" y="3048"/>
                                </a:lnTo>
                                <a:lnTo>
                                  <a:pt x="3048" y="3048"/>
                                </a:lnTo>
                                <a:lnTo>
                                  <a:pt x="6644005" y="3048"/>
                                </a:lnTo>
                                <a:lnTo>
                                  <a:pt x="6644005" y="0"/>
                                </a:lnTo>
                                <a:close/>
                              </a:path>
                              <a:path w="6647180" h="3175">
                                <a:moveTo>
                                  <a:pt x="6647116" y="0"/>
                                </a:moveTo>
                                <a:lnTo>
                                  <a:pt x="6644081" y="0"/>
                                </a:lnTo>
                                <a:lnTo>
                                  <a:pt x="6644081" y="3048"/>
                                </a:lnTo>
                                <a:lnTo>
                                  <a:pt x="6647116" y="3048"/>
                                </a:lnTo>
                                <a:lnTo>
                                  <a:pt x="66471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19.241566pt;width:523.4500pt;height:1.8pt;mso-position-horizontal-relative:page;mso-position-vertical-relative:paragraph;z-index:-15728128;mso-wrap-distance-left:0;mso-wrap-distance-right:0" id="docshapegroup16" coordorigin="720,385" coordsize="10469,36">
                <v:rect style="position:absolute;left:720;top:384;width:10464;height:33" id="docshape17" filled="true" fillcolor="#9f9f9f" stroked="false">
                  <v:fill type="solid"/>
                </v:rect>
                <v:rect style="position:absolute;left:11183;top:386;width:5;height:5" id="docshape18" filled="true" fillcolor="#e2e2e2" stroked="false">
                  <v:fill type="solid"/>
                </v:rect>
                <v:shape style="position:absolute;left:720;top:386;width:10468;height:29" id="docshape19" coordorigin="720,387" coordsize="10468,29" path="m725,391l720,391,720,415,725,415,725,391xm11188,387l11184,387,11184,391,11188,391,11188,387xe" filled="true" fillcolor="#9f9f9f" stroked="false">
                  <v:path arrowok="t"/>
                  <v:fill type="solid"/>
                </v:shape>
                <v:rect style="position:absolute;left:11183;top:391;width:5;height:24" id="docshape20" filled="true" fillcolor="#e2e2e2" stroked="false">
                  <v:fill type="solid"/>
                </v:rect>
                <v:rect style="position:absolute;left:720;top:415;width:5;height:5" id="docshape21" filled="true" fillcolor="#9f9f9f" stroked="false">
                  <v:fill type="solid"/>
                </v:rect>
                <v:shape style="position:absolute;left:720;top:415;width:10468;height:5" id="docshape22" coordorigin="720,415" coordsize="10468,5" path="m11183,415l725,415,720,415,720,420,725,420,11183,420,11183,415xm11188,415l11184,415,11184,420,11188,420,11188,415xe" filled="true" fillcolor="#e2e2e2" stroked="false">
                  <v:path arrowok="t"/>
                  <v:fill type="solid"/>
                </v:shape>
                <w10:wrap type="topAndBottom"/>
              </v:group>
            </w:pict>
          </mc:Fallback>
        </mc:AlternateContent>
      </w:r>
    </w:p>
    <w:p>
      <w:pPr>
        <w:pStyle w:val="BodyText"/>
        <w:spacing w:before="162"/>
        <w:rPr>
          <w:sz w:val="27"/>
        </w:rPr>
      </w:pPr>
    </w:p>
    <w:p>
      <w:pPr>
        <w:pStyle w:val="Heading2"/>
        <w:rPr>
          <w:u w:val="none"/>
        </w:rPr>
      </w:pPr>
      <w:bookmarkStart w:name="Entreprise 3 : CureSys (Recherche pharma" w:id="32"/>
      <w:bookmarkEnd w:id="32"/>
      <w:r>
        <w:rPr>
          <w:b w:val="0"/>
          <w:u w:val="none"/>
        </w:rPr>
      </w:r>
      <w:r>
        <w:rPr>
          <w:u w:val="single"/>
        </w:rPr>
        <w:t>Entreprise</w:t>
      </w:r>
      <w:r>
        <w:rPr>
          <w:spacing w:val="-9"/>
          <w:u w:val="single"/>
        </w:rPr>
        <w:t> </w:t>
      </w:r>
      <w:r>
        <w:rPr>
          <w:u w:val="single"/>
        </w:rPr>
        <w:t>3</w:t>
      </w:r>
      <w:r>
        <w:rPr>
          <w:spacing w:val="-8"/>
          <w:u w:val="single"/>
        </w:rPr>
        <w:t> </w:t>
      </w:r>
      <w:r>
        <w:rPr>
          <w:u w:val="single"/>
        </w:rPr>
        <w:t>:</w:t>
      </w:r>
      <w:r>
        <w:rPr>
          <w:spacing w:val="-6"/>
          <w:u w:val="single"/>
        </w:rPr>
        <w:t> </w:t>
      </w:r>
      <w:r>
        <w:rPr>
          <w:u w:val="single"/>
        </w:rPr>
        <w:t>CureSys</w:t>
      </w:r>
      <w:r>
        <w:rPr>
          <w:spacing w:val="-8"/>
          <w:u w:val="single"/>
        </w:rPr>
        <w:t> </w:t>
      </w:r>
      <w:r>
        <w:rPr>
          <w:u w:val="single"/>
        </w:rPr>
        <w:t>(Recherche</w:t>
      </w:r>
      <w:r>
        <w:rPr>
          <w:spacing w:val="-8"/>
          <w:u w:val="single"/>
        </w:rPr>
        <w:t> </w:t>
      </w:r>
      <w:r>
        <w:rPr>
          <w:spacing w:val="-2"/>
          <w:u w:val="single"/>
        </w:rPr>
        <w:t>pharmaceutique)</w:t>
      </w:r>
    </w:p>
    <w:p>
      <w:pPr>
        <w:pStyle w:val="BodyText"/>
        <w:spacing w:before="147"/>
        <w:rPr>
          <w:b/>
        </w:rPr>
      </w:pPr>
    </w:p>
    <w:p>
      <w:pPr>
        <w:pStyle w:val="ListParagraph"/>
        <w:numPr>
          <w:ilvl w:val="1"/>
          <w:numId w:val="7"/>
        </w:numPr>
        <w:tabs>
          <w:tab w:pos="1299" w:val="left" w:leader="none"/>
        </w:tabs>
        <w:spacing w:line="240" w:lineRule="auto" w:before="1" w:after="0"/>
        <w:ind w:left="1299" w:right="0" w:hanging="360"/>
        <w:jc w:val="left"/>
        <w:rPr>
          <w:sz w:val="24"/>
        </w:rPr>
      </w:pPr>
      <w:r>
        <w:rPr>
          <w:b/>
          <w:sz w:val="24"/>
        </w:rPr>
        <w:t>Bénéfices</w:t>
      </w:r>
      <w:r>
        <w:rPr>
          <w:b/>
          <w:spacing w:val="-6"/>
          <w:sz w:val="24"/>
        </w:rPr>
        <w:t> </w:t>
      </w:r>
      <w:r>
        <w:rPr>
          <w:b/>
          <w:sz w:val="24"/>
        </w:rPr>
        <w:t>nets</w:t>
      </w:r>
      <w:r>
        <w:rPr>
          <w:b/>
          <w:spacing w:val="-1"/>
          <w:sz w:val="24"/>
        </w:rPr>
        <w:t> </w:t>
      </w:r>
      <w:r>
        <w:rPr>
          <w:sz w:val="24"/>
        </w:rPr>
        <w:t>:</w:t>
      </w:r>
      <w:r>
        <w:rPr>
          <w:spacing w:val="-1"/>
          <w:sz w:val="24"/>
        </w:rPr>
        <w:t> </w:t>
      </w:r>
      <w:r>
        <w:rPr>
          <w:sz w:val="24"/>
        </w:rPr>
        <w:t>90</w:t>
      </w:r>
      <w:r>
        <w:rPr>
          <w:spacing w:val="-1"/>
          <w:sz w:val="24"/>
        </w:rPr>
        <w:t> </w:t>
      </w:r>
      <w:r>
        <w:rPr>
          <w:sz w:val="24"/>
        </w:rPr>
        <w:t>millions</w:t>
      </w:r>
      <w:r>
        <w:rPr>
          <w:spacing w:val="-4"/>
          <w:sz w:val="24"/>
        </w:rPr>
        <w:t> </w:t>
      </w:r>
      <w:r>
        <w:rPr>
          <w:spacing w:val="-10"/>
          <w:sz w:val="24"/>
        </w:rPr>
        <w:t>€</w:t>
      </w:r>
    </w:p>
    <w:p>
      <w:pPr>
        <w:pStyle w:val="ListParagraph"/>
        <w:numPr>
          <w:ilvl w:val="1"/>
          <w:numId w:val="7"/>
        </w:numPr>
        <w:tabs>
          <w:tab w:pos="1299" w:val="left" w:leader="none"/>
        </w:tabs>
        <w:spacing w:line="240" w:lineRule="auto" w:before="136" w:after="0"/>
        <w:ind w:left="1299" w:right="0" w:hanging="360"/>
        <w:jc w:val="left"/>
        <w:rPr>
          <w:sz w:val="24"/>
        </w:rPr>
      </w:pPr>
      <w:r>
        <w:rPr>
          <w:b/>
          <w:sz w:val="24"/>
        </w:rPr>
        <w:t>Capitaux</w:t>
      </w:r>
      <w:r>
        <w:rPr>
          <w:b/>
          <w:spacing w:val="-9"/>
          <w:sz w:val="24"/>
        </w:rPr>
        <w:t> </w:t>
      </w:r>
      <w:r>
        <w:rPr>
          <w:b/>
          <w:sz w:val="24"/>
        </w:rPr>
        <w:t>propres</w:t>
      </w:r>
      <w:r>
        <w:rPr>
          <w:b/>
          <w:spacing w:val="-2"/>
          <w:sz w:val="24"/>
        </w:rPr>
        <w:t> </w:t>
      </w:r>
      <w:r>
        <w:rPr>
          <w:sz w:val="24"/>
        </w:rPr>
        <w:t>:</w:t>
      </w:r>
      <w:r>
        <w:rPr>
          <w:spacing w:val="-2"/>
          <w:sz w:val="24"/>
        </w:rPr>
        <w:t> </w:t>
      </w:r>
      <w:r>
        <w:rPr>
          <w:sz w:val="24"/>
        </w:rPr>
        <w:t>900</w:t>
      </w:r>
      <w:r>
        <w:rPr>
          <w:spacing w:val="2"/>
          <w:sz w:val="24"/>
        </w:rPr>
        <w:t> </w:t>
      </w:r>
      <w:r>
        <w:rPr>
          <w:sz w:val="24"/>
        </w:rPr>
        <w:t>millions</w:t>
      </w:r>
      <w:r>
        <w:rPr>
          <w:spacing w:val="-4"/>
          <w:sz w:val="24"/>
        </w:rPr>
        <w:t> </w:t>
      </w:r>
      <w:r>
        <w:rPr>
          <w:spacing w:val="-10"/>
          <w:sz w:val="24"/>
        </w:rPr>
        <w:t>€</w:t>
      </w:r>
    </w:p>
    <w:p>
      <w:pPr>
        <w:pStyle w:val="ListParagraph"/>
        <w:numPr>
          <w:ilvl w:val="1"/>
          <w:numId w:val="7"/>
        </w:numPr>
        <w:tabs>
          <w:tab w:pos="1299" w:val="left" w:leader="none"/>
        </w:tabs>
        <w:spacing w:line="240" w:lineRule="auto" w:before="137" w:after="0"/>
        <w:ind w:left="1299" w:right="0" w:hanging="360"/>
        <w:jc w:val="left"/>
        <w:rPr>
          <w:sz w:val="24"/>
        </w:rPr>
      </w:pPr>
      <w:r>
        <w:rPr>
          <w:b/>
          <w:sz w:val="24"/>
        </w:rPr>
        <w:t>Cours</w:t>
      </w:r>
      <w:r>
        <w:rPr>
          <w:b/>
          <w:spacing w:val="-4"/>
          <w:sz w:val="24"/>
        </w:rPr>
        <w:t> </w:t>
      </w:r>
      <w:r>
        <w:rPr>
          <w:b/>
          <w:sz w:val="24"/>
        </w:rPr>
        <w:t>de l'action</w:t>
      </w:r>
      <w:r>
        <w:rPr>
          <w:b/>
          <w:spacing w:val="3"/>
          <w:sz w:val="24"/>
        </w:rPr>
        <w:t> </w:t>
      </w:r>
      <w:r>
        <w:rPr>
          <w:sz w:val="24"/>
        </w:rPr>
        <w:t>:</w:t>
      </w:r>
      <w:r>
        <w:rPr>
          <w:spacing w:val="1"/>
          <w:sz w:val="24"/>
        </w:rPr>
        <w:t> </w:t>
      </w:r>
      <w:r>
        <w:rPr>
          <w:sz w:val="24"/>
        </w:rPr>
        <w:t>45</w:t>
      </w:r>
      <w:r>
        <w:rPr>
          <w:spacing w:val="-3"/>
          <w:sz w:val="24"/>
        </w:rPr>
        <w:t> </w:t>
      </w:r>
      <w:r>
        <w:rPr>
          <w:spacing w:val="-10"/>
          <w:sz w:val="24"/>
        </w:rPr>
        <w:t>€</w:t>
      </w:r>
    </w:p>
    <w:p>
      <w:pPr>
        <w:pStyle w:val="ListParagraph"/>
        <w:numPr>
          <w:ilvl w:val="1"/>
          <w:numId w:val="7"/>
        </w:numPr>
        <w:tabs>
          <w:tab w:pos="1299" w:val="left" w:leader="none"/>
        </w:tabs>
        <w:spacing w:line="240" w:lineRule="auto" w:before="137" w:after="0"/>
        <w:ind w:left="1299" w:right="0" w:hanging="360"/>
        <w:jc w:val="left"/>
        <w:rPr>
          <w:sz w:val="24"/>
        </w:rPr>
      </w:pPr>
      <w:r>
        <w:rPr>
          <w:b/>
          <w:sz w:val="24"/>
        </w:rPr>
        <w:t>Bénéfice</w:t>
      </w:r>
      <w:r>
        <w:rPr>
          <w:b/>
          <w:spacing w:val="-2"/>
          <w:sz w:val="24"/>
        </w:rPr>
        <w:t> </w:t>
      </w:r>
      <w:r>
        <w:rPr>
          <w:b/>
          <w:sz w:val="24"/>
        </w:rPr>
        <w:t>par</w:t>
      </w:r>
      <w:r>
        <w:rPr>
          <w:b/>
          <w:spacing w:val="-6"/>
          <w:sz w:val="24"/>
        </w:rPr>
        <w:t> </w:t>
      </w:r>
      <w:r>
        <w:rPr>
          <w:b/>
          <w:sz w:val="24"/>
        </w:rPr>
        <w:t>action</w:t>
      </w:r>
      <w:r>
        <w:rPr>
          <w:b/>
          <w:spacing w:val="1"/>
          <w:sz w:val="24"/>
        </w:rPr>
        <w:t> </w:t>
      </w:r>
      <w:r>
        <w:rPr>
          <w:b/>
          <w:sz w:val="24"/>
        </w:rPr>
        <w:t>(BPA)</w:t>
      </w:r>
      <w:r>
        <w:rPr>
          <w:b/>
          <w:spacing w:val="4"/>
          <w:sz w:val="24"/>
        </w:rPr>
        <w:t> </w:t>
      </w:r>
      <w:r>
        <w:rPr>
          <w:sz w:val="24"/>
        </w:rPr>
        <w:t>: 4,5 </w:t>
      </w:r>
      <w:r>
        <w:rPr>
          <w:spacing w:val="-10"/>
          <w:sz w:val="24"/>
        </w:rPr>
        <w:t>€</w:t>
      </w:r>
    </w:p>
    <w:p>
      <w:pPr>
        <w:pStyle w:val="ListParagraph"/>
        <w:numPr>
          <w:ilvl w:val="1"/>
          <w:numId w:val="7"/>
        </w:numPr>
        <w:tabs>
          <w:tab w:pos="1299" w:val="left" w:leader="none"/>
        </w:tabs>
        <w:spacing w:line="240" w:lineRule="auto" w:before="142" w:after="0"/>
        <w:ind w:left="1299" w:right="0" w:hanging="360"/>
        <w:jc w:val="left"/>
        <w:rPr>
          <w:sz w:val="24"/>
        </w:rPr>
      </w:pPr>
      <w:r>
        <w:rPr>
          <w:b/>
          <w:sz w:val="24"/>
        </w:rPr>
        <w:t>Actifs</w:t>
      </w:r>
      <w:r>
        <w:rPr>
          <w:b/>
          <w:spacing w:val="-5"/>
          <w:sz w:val="24"/>
        </w:rPr>
        <w:t> </w:t>
      </w:r>
      <w:r>
        <w:rPr>
          <w:b/>
          <w:sz w:val="24"/>
        </w:rPr>
        <w:t>courants</w:t>
      </w:r>
      <w:r>
        <w:rPr>
          <w:b/>
          <w:spacing w:val="-2"/>
          <w:sz w:val="24"/>
        </w:rPr>
        <w:t> </w:t>
      </w:r>
      <w:r>
        <w:rPr>
          <w:sz w:val="24"/>
        </w:rPr>
        <w:t>:</w:t>
      </w:r>
      <w:r>
        <w:rPr>
          <w:spacing w:val="-2"/>
          <w:sz w:val="24"/>
        </w:rPr>
        <w:t> </w:t>
      </w:r>
      <w:r>
        <w:rPr>
          <w:sz w:val="24"/>
        </w:rPr>
        <w:t>120</w:t>
      </w:r>
      <w:r>
        <w:rPr>
          <w:spacing w:val="-1"/>
          <w:sz w:val="24"/>
        </w:rPr>
        <w:t> </w:t>
      </w:r>
      <w:r>
        <w:rPr>
          <w:sz w:val="24"/>
        </w:rPr>
        <w:t>millions</w:t>
      </w:r>
      <w:r>
        <w:rPr>
          <w:spacing w:val="-3"/>
          <w:sz w:val="24"/>
        </w:rPr>
        <w:t> </w:t>
      </w:r>
      <w:r>
        <w:rPr>
          <w:spacing w:val="-10"/>
          <w:sz w:val="24"/>
        </w:rPr>
        <w:t>€</w:t>
      </w:r>
    </w:p>
    <w:p>
      <w:pPr>
        <w:pStyle w:val="ListParagraph"/>
        <w:numPr>
          <w:ilvl w:val="1"/>
          <w:numId w:val="7"/>
        </w:numPr>
        <w:tabs>
          <w:tab w:pos="1299" w:val="left" w:leader="none"/>
        </w:tabs>
        <w:spacing w:line="240" w:lineRule="auto" w:before="137" w:after="0"/>
        <w:ind w:left="1299" w:right="0" w:hanging="360"/>
        <w:jc w:val="left"/>
        <w:rPr>
          <w:sz w:val="24"/>
        </w:rPr>
      </w:pPr>
      <w:r>
        <w:rPr>
          <w:b/>
          <w:sz w:val="24"/>
        </w:rPr>
        <w:t>Passifs</w:t>
      </w:r>
      <w:r>
        <w:rPr>
          <w:b/>
          <w:spacing w:val="-6"/>
          <w:sz w:val="24"/>
        </w:rPr>
        <w:t> </w:t>
      </w:r>
      <w:r>
        <w:rPr>
          <w:b/>
          <w:sz w:val="24"/>
        </w:rPr>
        <w:t>courants</w:t>
      </w:r>
      <w:r>
        <w:rPr>
          <w:b/>
          <w:spacing w:val="-2"/>
          <w:sz w:val="24"/>
        </w:rPr>
        <w:t> </w:t>
      </w:r>
      <w:r>
        <w:rPr>
          <w:sz w:val="24"/>
        </w:rPr>
        <w:t>:</w:t>
      </w:r>
      <w:r>
        <w:rPr>
          <w:spacing w:val="-2"/>
          <w:sz w:val="24"/>
        </w:rPr>
        <w:t> </w:t>
      </w:r>
      <w:r>
        <w:rPr>
          <w:sz w:val="24"/>
        </w:rPr>
        <w:t>50</w:t>
      </w:r>
      <w:r>
        <w:rPr>
          <w:spacing w:val="-2"/>
          <w:sz w:val="24"/>
        </w:rPr>
        <w:t> </w:t>
      </w:r>
      <w:r>
        <w:rPr>
          <w:sz w:val="24"/>
        </w:rPr>
        <w:t>millions</w:t>
      </w:r>
      <w:r>
        <w:rPr>
          <w:spacing w:val="-4"/>
          <w:sz w:val="24"/>
        </w:rPr>
        <w:t> </w:t>
      </w:r>
      <w:r>
        <w:rPr>
          <w:spacing w:val="-10"/>
          <w:sz w:val="24"/>
        </w:rPr>
        <w:t>€</w:t>
      </w:r>
    </w:p>
    <w:p>
      <w:pPr>
        <w:pStyle w:val="Heading3"/>
        <w:numPr>
          <w:ilvl w:val="1"/>
          <w:numId w:val="7"/>
        </w:numPr>
        <w:tabs>
          <w:tab w:pos="1299" w:val="left" w:leader="none"/>
        </w:tabs>
        <w:spacing w:line="240" w:lineRule="auto" w:before="137" w:after="0"/>
        <w:ind w:left="1299" w:right="0" w:hanging="360"/>
        <w:jc w:val="left"/>
        <w:rPr>
          <w:b w:val="0"/>
        </w:rPr>
      </w:pPr>
      <w:r>
        <w:rPr/>
        <w:t>Dividende</w:t>
      </w:r>
      <w:r>
        <w:rPr>
          <w:spacing w:val="1"/>
        </w:rPr>
        <w:t> </w:t>
      </w:r>
      <w:r>
        <w:rPr/>
        <w:t>par</w:t>
      </w:r>
      <w:r>
        <w:rPr>
          <w:spacing w:val="-4"/>
        </w:rPr>
        <w:t> </w:t>
      </w:r>
      <w:r>
        <w:rPr/>
        <w:t>Action</w:t>
      </w:r>
      <w:r>
        <w:rPr>
          <w:spacing w:val="-2"/>
        </w:rPr>
        <w:t> </w:t>
      </w:r>
      <w:r>
        <w:rPr/>
        <w:t>(D0)</w:t>
      </w:r>
      <w:r>
        <w:rPr>
          <w:spacing w:val="6"/>
        </w:rPr>
        <w:t> </w:t>
      </w:r>
      <w:r>
        <w:rPr>
          <w:b w:val="0"/>
        </w:rPr>
        <w:t>:</w:t>
      </w:r>
      <w:r>
        <w:rPr>
          <w:b w:val="0"/>
          <w:spacing w:val="-2"/>
        </w:rPr>
        <w:t> </w:t>
      </w:r>
      <w:r>
        <w:rPr>
          <w:b w:val="0"/>
        </w:rPr>
        <w:t>2</w:t>
      </w:r>
      <w:r>
        <w:rPr>
          <w:b w:val="0"/>
          <w:spacing w:val="3"/>
        </w:rPr>
        <w:t> </w:t>
      </w:r>
      <w:r>
        <w:rPr>
          <w:b w:val="0"/>
          <w:spacing w:val="-10"/>
        </w:rPr>
        <w:t>€</w:t>
      </w:r>
    </w:p>
    <w:p>
      <w:pPr>
        <w:pStyle w:val="ListParagraph"/>
        <w:numPr>
          <w:ilvl w:val="1"/>
          <w:numId w:val="7"/>
        </w:numPr>
        <w:tabs>
          <w:tab w:pos="1299" w:val="left" w:leader="none"/>
        </w:tabs>
        <w:spacing w:line="240" w:lineRule="auto" w:before="136" w:after="0"/>
        <w:ind w:left="1299" w:right="0" w:hanging="360"/>
        <w:jc w:val="left"/>
        <w:rPr>
          <w:sz w:val="24"/>
        </w:rPr>
      </w:pPr>
      <w:r>
        <w:rPr>
          <w:b/>
          <w:sz w:val="24"/>
        </w:rPr>
        <w:t>Taux</w:t>
      </w:r>
      <w:r>
        <w:rPr>
          <w:b/>
          <w:spacing w:val="-7"/>
          <w:sz w:val="24"/>
        </w:rPr>
        <w:t> </w:t>
      </w:r>
      <w:r>
        <w:rPr>
          <w:b/>
          <w:sz w:val="24"/>
        </w:rPr>
        <w:t>de</w:t>
      </w:r>
      <w:r>
        <w:rPr>
          <w:b/>
          <w:spacing w:val="-1"/>
          <w:sz w:val="24"/>
        </w:rPr>
        <w:t> </w:t>
      </w:r>
      <w:r>
        <w:rPr>
          <w:b/>
          <w:sz w:val="24"/>
        </w:rPr>
        <w:t>Croissance des</w:t>
      </w:r>
      <w:r>
        <w:rPr>
          <w:b/>
          <w:spacing w:val="-2"/>
          <w:sz w:val="24"/>
        </w:rPr>
        <w:t> </w:t>
      </w:r>
      <w:r>
        <w:rPr>
          <w:b/>
          <w:sz w:val="24"/>
        </w:rPr>
        <w:t>Dividendes</w:t>
      </w:r>
      <w:r>
        <w:rPr>
          <w:b/>
          <w:spacing w:val="-2"/>
          <w:sz w:val="24"/>
        </w:rPr>
        <w:t> </w:t>
      </w:r>
      <w:r>
        <w:rPr>
          <w:b/>
          <w:sz w:val="24"/>
        </w:rPr>
        <w:t>(g)</w:t>
      </w:r>
      <w:r>
        <w:rPr>
          <w:b/>
          <w:spacing w:val="6"/>
          <w:sz w:val="24"/>
        </w:rPr>
        <w:t> </w:t>
      </w:r>
      <w:r>
        <w:rPr>
          <w:sz w:val="24"/>
        </w:rPr>
        <w:t>:</w:t>
      </w:r>
      <w:r>
        <w:rPr>
          <w:spacing w:val="1"/>
          <w:sz w:val="24"/>
        </w:rPr>
        <w:t> </w:t>
      </w:r>
      <w:r>
        <w:rPr>
          <w:spacing w:val="-4"/>
          <w:sz w:val="24"/>
        </w:rPr>
        <w:t>4,5%</w:t>
      </w:r>
    </w:p>
    <w:p>
      <w:pPr>
        <w:pStyle w:val="ListParagraph"/>
        <w:numPr>
          <w:ilvl w:val="1"/>
          <w:numId w:val="7"/>
        </w:numPr>
        <w:tabs>
          <w:tab w:pos="1299" w:val="left" w:leader="none"/>
        </w:tabs>
        <w:spacing w:line="240" w:lineRule="auto" w:before="143" w:after="0"/>
        <w:ind w:left="1299" w:right="0" w:hanging="360"/>
        <w:jc w:val="left"/>
        <w:rPr>
          <w:sz w:val="24"/>
        </w:rPr>
      </w:pPr>
      <w:r>
        <w:rPr>
          <w:b/>
          <w:sz w:val="24"/>
        </w:rPr>
        <w:t>Coût du</w:t>
      </w:r>
      <w:r>
        <w:rPr>
          <w:b/>
          <w:spacing w:val="-3"/>
          <w:sz w:val="24"/>
        </w:rPr>
        <w:t> </w:t>
      </w:r>
      <w:r>
        <w:rPr>
          <w:b/>
          <w:sz w:val="24"/>
        </w:rPr>
        <w:t>capital</w:t>
      </w:r>
      <w:r>
        <w:rPr>
          <w:b/>
          <w:spacing w:val="-3"/>
          <w:sz w:val="24"/>
        </w:rPr>
        <w:t> </w:t>
      </w:r>
      <w:r>
        <w:rPr>
          <w:b/>
          <w:sz w:val="24"/>
        </w:rPr>
        <w:t>(r)</w:t>
      </w:r>
      <w:r>
        <w:rPr>
          <w:b/>
          <w:spacing w:val="4"/>
          <w:sz w:val="24"/>
        </w:rPr>
        <w:t> </w:t>
      </w:r>
      <w:r>
        <w:rPr>
          <w:sz w:val="24"/>
        </w:rPr>
        <w:t>:</w:t>
      </w:r>
      <w:r>
        <w:rPr>
          <w:spacing w:val="-2"/>
          <w:sz w:val="24"/>
        </w:rPr>
        <w:t> </w:t>
      </w:r>
      <w:r>
        <w:rPr>
          <w:spacing w:val="-4"/>
          <w:sz w:val="24"/>
        </w:rPr>
        <w:t>9,5%</w:t>
      </w:r>
    </w:p>
    <w:p>
      <w:pPr>
        <w:pStyle w:val="ListParagraph"/>
        <w:numPr>
          <w:ilvl w:val="1"/>
          <w:numId w:val="7"/>
        </w:numPr>
        <w:tabs>
          <w:tab w:pos="1299" w:val="left" w:leader="none"/>
        </w:tabs>
        <w:spacing w:line="240" w:lineRule="auto" w:before="137" w:after="0"/>
        <w:ind w:left="1299" w:right="0" w:hanging="360"/>
        <w:jc w:val="left"/>
        <w:rPr>
          <w:sz w:val="24"/>
        </w:rPr>
      </w:pPr>
      <w:r>
        <w:rPr>
          <w:b/>
          <w:sz w:val="24"/>
        </w:rPr>
        <w:t>Positionnement</w:t>
      </w:r>
      <w:r>
        <w:rPr>
          <w:b/>
          <w:spacing w:val="-15"/>
          <w:sz w:val="24"/>
        </w:rPr>
        <w:t> </w:t>
      </w:r>
      <w:r>
        <w:rPr>
          <w:b/>
          <w:sz w:val="24"/>
        </w:rPr>
        <w:t>sur</w:t>
      </w:r>
      <w:r>
        <w:rPr>
          <w:b/>
          <w:spacing w:val="-14"/>
          <w:sz w:val="24"/>
        </w:rPr>
        <w:t> </w:t>
      </w:r>
      <w:r>
        <w:rPr>
          <w:b/>
          <w:sz w:val="24"/>
        </w:rPr>
        <w:t>le</w:t>
      </w:r>
      <w:r>
        <w:rPr>
          <w:b/>
          <w:spacing w:val="-15"/>
          <w:sz w:val="24"/>
        </w:rPr>
        <w:t> </w:t>
      </w:r>
      <w:r>
        <w:rPr>
          <w:b/>
          <w:sz w:val="24"/>
        </w:rPr>
        <w:t>Marché</w:t>
      </w:r>
      <w:r>
        <w:rPr>
          <w:b/>
          <w:spacing w:val="-11"/>
          <w:sz w:val="24"/>
        </w:rPr>
        <w:t> </w:t>
      </w:r>
      <w:r>
        <w:rPr>
          <w:sz w:val="24"/>
        </w:rPr>
        <w:t>:</w:t>
      </w:r>
      <w:r>
        <w:rPr>
          <w:spacing w:val="-12"/>
          <w:sz w:val="24"/>
        </w:rPr>
        <w:t> </w:t>
      </w:r>
      <w:r>
        <w:rPr>
          <w:sz w:val="24"/>
        </w:rPr>
        <w:t>Spécialisé</w:t>
      </w:r>
      <w:r>
        <w:rPr>
          <w:spacing w:val="-15"/>
          <w:sz w:val="24"/>
        </w:rPr>
        <w:t> </w:t>
      </w:r>
      <w:r>
        <w:rPr>
          <w:sz w:val="24"/>
        </w:rPr>
        <w:t>dans</w:t>
      </w:r>
      <w:r>
        <w:rPr>
          <w:spacing w:val="-11"/>
          <w:sz w:val="24"/>
        </w:rPr>
        <w:t> </w:t>
      </w:r>
      <w:r>
        <w:rPr>
          <w:sz w:val="24"/>
        </w:rPr>
        <w:t>la</w:t>
      </w:r>
      <w:r>
        <w:rPr>
          <w:spacing w:val="-10"/>
          <w:sz w:val="24"/>
        </w:rPr>
        <w:t> </w:t>
      </w:r>
      <w:r>
        <w:rPr>
          <w:sz w:val="24"/>
        </w:rPr>
        <w:t>recherche</w:t>
      </w:r>
      <w:r>
        <w:rPr>
          <w:spacing w:val="-14"/>
          <w:sz w:val="24"/>
        </w:rPr>
        <w:t> </w:t>
      </w:r>
      <w:r>
        <w:rPr>
          <w:sz w:val="24"/>
        </w:rPr>
        <w:t>pharmaceutique</w:t>
      </w:r>
      <w:r>
        <w:rPr>
          <w:spacing w:val="-15"/>
          <w:sz w:val="24"/>
        </w:rPr>
        <w:t> </w:t>
      </w:r>
      <w:r>
        <w:rPr>
          <w:sz w:val="24"/>
        </w:rPr>
        <w:t>pour</w:t>
      </w:r>
      <w:r>
        <w:rPr>
          <w:spacing w:val="-12"/>
          <w:sz w:val="24"/>
        </w:rPr>
        <w:t> </w:t>
      </w:r>
      <w:r>
        <w:rPr>
          <w:sz w:val="24"/>
        </w:rPr>
        <w:t>les</w:t>
      </w:r>
      <w:r>
        <w:rPr>
          <w:spacing w:val="-10"/>
          <w:sz w:val="24"/>
        </w:rPr>
        <w:t> </w:t>
      </w:r>
      <w:r>
        <w:rPr>
          <w:sz w:val="24"/>
        </w:rPr>
        <w:t>maladies</w:t>
      </w:r>
      <w:r>
        <w:rPr>
          <w:spacing w:val="-15"/>
          <w:sz w:val="24"/>
        </w:rPr>
        <w:t> </w:t>
      </w:r>
      <w:r>
        <w:rPr>
          <w:spacing w:val="-2"/>
          <w:sz w:val="24"/>
        </w:rPr>
        <w:t>rares.</w:t>
      </w:r>
    </w:p>
    <w:p>
      <w:pPr>
        <w:pStyle w:val="ListParagraph"/>
        <w:numPr>
          <w:ilvl w:val="1"/>
          <w:numId w:val="7"/>
        </w:numPr>
        <w:tabs>
          <w:tab w:pos="1299" w:val="left" w:leader="none"/>
        </w:tabs>
        <w:spacing w:line="360" w:lineRule="auto" w:before="136" w:after="0"/>
        <w:ind w:left="1299" w:right="437" w:hanging="360"/>
        <w:jc w:val="left"/>
        <w:rPr>
          <w:sz w:val="24"/>
        </w:rPr>
      </w:pPr>
      <w:r>
        <w:rPr>
          <w:b/>
          <w:sz w:val="24"/>
        </w:rPr>
        <w:t>Innovations</w:t>
      </w:r>
      <w:r>
        <w:rPr>
          <w:b/>
          <w:spacing w:val="-11"/>
          <w:sz w:val="24"/>
        </w:rPr>
        <w:t> </w:t>
      </w:r>
      <w:r>
        <w:rPr>
          <w:b/>
          <w:sz w:val="24"/>
        </w:rPr>
        <w:t>et</w:t>
      </w:r>
      <w:r>
        <w:rPr>
          <w:b/>
          <w:spacing w:val="-12"/>
          <w:sz w:val="24"/>
        </w:rPr>
        <w:t> </w:t>
      </w:r>
      <w:r>
        <w:rPr>
          <w:b/>
          <w:sz w:val="24"/>
        </w:rPr>
        <w:t>Pipeline</w:t>
      </w:r>
      <w:r>
        <w:rPr>
          <w:b/>
          <w:spacing w:val="-10"/>
          <w:sz w:val="24"/>
        </w:rPr>
        <w:t> </w:t>
      </w:r>
      <w:r>
        <w:rPr>
          <w:b/>
          <w:sz w:val="24"/>
        </w:rPr>
        <w:t>de</w:t>
      </w:r>
      <w:r>
        <w:rPr>
          <w:b/>
          <w:spacing w:val="-15"/>
          <w:sz w:val="24"/>
        </w:rPr>
        <w:t> </w:t>
      </w:r>
      <w:r>
        <w:rPr>
          <w:b/>
          <w:sz w:val="24"/>
        </w:rPr>
        <w:t>Produits</w:t>
      </w:r>
      <w:r>
        <w:rPr>
          <w:b/>
          <w:spacing w:val="-9"/>
          <w:sz w:val="24"/>
        </w:rPr>
        <w:t> </w:t>
      </w:r>
      <w:r>
        <w:rPr>
          <w:sz w:val="24"/>
        </w:rPr>
        <w:t>:</w:t>
      </w:r>
      <w:r>
        <w:rPr>
          <w:spacing w:val="-8"/>
          <w:sz w:val="24"/>
        </w:rPr>
        <w:t> </w:t>
      </w:r>
      <w:r>
        <w:rPr>
          <w:sz w:val="24"/>
        </w:rPr>
        <w:t>Développement</w:t>
      </w:r>
      <w:r>
        <w:rPr>
          <w:spacing w:val="-5"/>
          <w:sz w:val="24"/>
        </w:rPr>
        <w:t> </w:t>
      </w:r>
      <w:r>
        <w:rPr>
          <w:sz w:val="24"/>
        </w:rPr>
        <w:t>d'un</w:t>
      </w:r>
      <w:r>
        <w:rPr>
          <w:spacing w:val="-14"/>
          <w:sz w:val="24"/>
        </w:rPr>
        <w:t> </w:t>
      </w:r>
      <w:r>
        <w:rPr>
          <w:sz w:val="24"/>
        </w:rPr>
        <w:t>traitement</w:t>
      </w:r>
      <w:r>
        <w:rPr>
          <w:spacing w:val="-5"/>
          <w:sz w:val="24"/>
        </w:rPr>
        <w:t> </w:t>
      </w:r>
      <w:r>
        <w:rPr>
          <w:sz w:val="24"/>
        </w:rPr>
        <w:t>pour</w:t>
      </w:r>
      <w:r>
        <w:rPr>
          <w:spacing w:val="-7"/>
          <w:sz w:val="24"/>
        </w:rPr>
        <w:t> </w:t>
      </w:r>
      <w:r>
        <w:rPr>
          <w:sz w:val="24"/>
        </w:rPr>
        <w:t>une</w:t>
      </w:r>
      <w:r>
        <w:rPr>
          <w:spacing w:val="-10"/>
          <w:sz w:val="24"/>
        </w:rPr>
        <w:t> </w:t>
      </w:r>
      <w:r>
        <w:rPr>
          <w:sz w:val="24"/>
        </w:rPr>
        <w:t>maladie</w:t>
      </w:r>
      <w:r>
        <w:rPr>
          <w:spacing w:val="-10"/>
          <w:sz w:val="24"/>
        </w:rPr>
        <w:t> </w:t>
      </w:r>
      <w:r>
        <w:rPr>
          <w:sz w:val="24"/>
        </w:rPr>
        <w:t>rare</w:t>
      </w:r>
      <w:r>
        <w:rPr>
          <w:spacing w:val="-10"/>
          <w:sz w:val="24"/>
        </w:rPr>
        <w:t> </w:t>
      </w:r>
      <w:r>
        <w:rPr>
          <w:sz w:val="24"/>
        </w:rPr>
        <w:t>en</w:t>
      </w:r>
      <w:r>
        <w:rPr>
          <w:spacing w:val="-14"/>
          <w:sz w:val="24"/>
        </w:rPr>
        <w:t> </w:t>
      </w:r>
      <w:r>
        <w:rPr>
          <w:sz w:val="24"/>
        </w:rPr>
        <w:t>phase </w:t>
      </w:r>
      <w:r>
        <w:rPr>
          <w:spacing w:val="-2"/>
          <w:sz w:val="24"/>
        </w:rPr>
        <w:t>clinique.</w:t>
      </w:r>
    </w:p>
    <w:p>
      <w:pPr>
        <w:pStyle w:val="ListParagraph"/>
        <w:numPr>
          <w:ilvl w:val="1"/>
          <w:numId w:val="7"/>
        </w:numPr>
        <w:tabs>
          <w:tab w:pos="1299" w:val="left" w:leader="none"/>
        </w:tabs>
        <w:spacing w:line="360" w:lineRule="auto" w:before="3" w:after="0"/>
        <w:ind w:left="1299" w:right="435" w:hanging="360"/>
        <w:jc w:val="left"/>
        <w:rPr>
          <w:sz w:val="24"/>
        </w:rPr>
      </w:pPr>
      <w:r>
        <w:rPr>
          <w:b/>
          <w:sz w:val="24"/>
        </w:rPr>
        <w:t>Réputation et Avis des Consommateurs </w:t>
      </w:r>
      <w:r>
        <w:rPr>
          <w:sz w:val="24"/>
        </w:rPr>
        <w:t>: Note de 4,1/5 avec des retours positifs sur</w:t>
      </w:r>
      <w:r>
        <w:rPr>
          <w:spacing w:val="23"/>
          <w:sz w:val="24"/>
        </w:rPr>
        <w:t> </w:t>
      </w:r>
      <w:r>
        <w:rPr>
          <w:sz w:val="24"/>
        </w:rPr>
        <w:t>l'impact</w:t>
      </w:r>
      <w:r>
        <w:rPr>
          <w:spacing w:val="22"/>
          <w:sz w:val="24"/>
        </w:rPr>
        <w:t> </w:t>
      </w:r>
      <w:r>
        <w:rPr>
          <w:sz w:val="24"/>
        </w:rPr>
        <w:t>des</w:t>
      </w:r>
      <w:r>
        <w:rPr>
          <w:spacing w:val="40"/>
          <w:sz w:val="24"/>
        </w:rPr>
        <w:t> </w:t>
      </w:r>
      <w:r>
        <w:rPr>
          <w:sz w:val="24"/>
        </w:rPr>
        <w:t>essais cliniques.</w:t>
      </w:r>
    </w:p>
    <w:p>
      <w:pPr>
        <w:pStyle w:val="ListParagraph"/>
        <w:numPr>
          <w:ilvl w:val="1"/>
          <w:numId w:val="7"/>
        </w:numPr>
        <w:tabs>
          <w:tab w:pos="1299" w:val="left" w:leader="none"/>
        </w:tabs>
        <w:spacing w:line="360" w:lineRule="auto" w:before="0" w:after="0"/>
        <w:ind w:left="1299" w:right="441" w:hanging="360"/>
        <w:jc w:val="left"/>
        <w:rPr>
          <w:sz w:val="24"/>
        </w:rPr>
      </w:pPr>
      <w:r>
        <w:rPr>
          <w:b/>
          <w:sz w:val="24"/>
        </w:rPr>
        <w:t>Politique Environnementale</w:t>
      </w:r>
      <w:r>
        <w:rPr>
          <w:b/>
          <w:spacing w:val="29"/>
          <w:sz w:val="24"/>
        </w:rPr>
        <w:t> </w:t>
      </w:r>
      <w:r>
        <w:rPr>
          <w:sz w:val="24"/>
        </w:rPr>
        <w:t>: Programmes de recherche</w:t>
      </w:r>
      <w:r>
        <w:rPr>
          <w:spacing w:val="28"/>
          <w:sz w:val="24"/>
        </w:rPr>
        <w:t> </w:t>
      </w:r>
      <w:r>
        <w:rPr>
          <w:sz w:val="24"/>
        </w:rPr>
        <w:t>respectueux de</w:t>
      </w:r>
      <w:r>
        <w:rPr>
          <w:spacing w:val="29"/>
          <w:sz w:val="24"/>
        </w:rPr>
        <w:t> </w:t>
      </w:r>
      <w:r>
        <w:rPr>
          <w:sz w:val="24"/>
        </w:rPr>
        <w:t>l'environnement</w:t>
      </w:r>
      <w:r>
        <w:rPr>
          <w:spacing w:val="31"/>
          <w:sz w:val="24"/>
        </w:rPr>
        <w:t> </w:t>
      </w:r>
      <w:r>
        <w:rPr>
          <w:sz w:val="24"/>
        </w:rPr>
        <w:t>et</w:t>
      </w:r>
      <w:r>
        <w:rPr>
          <w:spacing w:val="31"/>
          <w:sz w:val="24"/>
        </w:rPr>
        <w:t> </w:t>
      </w:r>
      <w:r>
        <w:rPr>
          <w:sz w:val="24"/>
        </w:rPr>
        <w:t>de la </w:t>
      </w:r>
      <w:r>
        <w:rPr>
          <w:spacing w:val="-2"/>
          <w:sz w:val="24"/>
        </w:rPr>
        <w:t>biodiversité.</w:t>
      </w:r>
    </w:p>
    <w:p>
      <w:pPr>
        <w:pStyle w:val="ListParagraph"/>
        <w:numPr>
          <w:ilvl w:val="1"/>
          <w:numId w:val="7"/>
        </w:numPr>
        <w:tabs>
          <w:tab w:pos="1299" w:val="left" w:leader="none"/>
        </w:tabs>
        <w:spacing w:line="360" w:lineRule="auto" w:before="1" w:after="0"/>
        <w:ind w:left="1299" w:right="444" w:hanging="360"/>
        <w:jc w:val="left"/>
        <w:rPr>
          <w:sz w:val="24"/>
        </w:rPr>
      </w:pPr>
      <w:r>
        <w:rPr>
          <w:b/>
          <w:sz w:val="24"/>
        </w:rPr>
        <w:t>Pratiques Éthiques </w:t>
      </w:r>
      <w:r>
        <w:rPr>
          <w:sz w:val="24"/>
        </w:rPr>
        <w:t>: Engagement à respecter des pratiques transparentes et éthiques dans les essais </w:t>
      </w:r>
      <w:r>
        <w:rPr>
          <w:spacing w:val="-2"/>
          <w:sz w:val="24"/>
        </w:rPr>
        <w:t>cliniques.</w:t>
      </w:r>
    </w:p>
    <w:p>
      <w:pPr>
        <w:pStyle w:val="ListParagraph"/>
        <w:numPr>
          <w:ilvl w:val="1"/>
          <w:numId w:val="7"/>
        </w:numPr>
        <w:tabs>
          <w:tab w:pos="1299" w:val="left" w:leader="none"/>
        </w:tabs>
        <w:spacing w:line="274" w:lineRule="exact" w:before="0" w:after="0"/>
        <w:ind w:left="1299" w:right="0" w:hanging="360"/>
        <w:jc w:val="left"/>
        <w:rPr>
          <w:sz w:val="24"/>
        </w:rPr>
      </w:pPr>
      <w:r>
        <w:rPr>
          <w:b/>
          <w:sz w:val="24"/>
        </w:rPr>
        <w:t>Gouvernance</w:t>
      </w:r>
      <w:r>
        <w:rPr>
          <w:b/>
          <w:spacing w:val="-9"/>
          <w:sz w:val="24"/>
        </w:rPr>
        <w:t> </w:t>
      </w:r>
      <w:r>
        <w:rPr>
          <w:b/>
          <w:sz w:val="24"/>
        </w:rPr>
        <w:t>d'Entreprise</w:t>
      </w:r>
      <w:r>
        <w:rPr>
          <w:b/>
          <w:spacing w:val="-4"/>
          <w:sz w:val="24"/>
        </w:rPr>
        <w:t> </w:t>
      </w:r>
      <w:r>
        <w:rPr>
          <w:sz w:val="24"/>
        </w:rPr>
        <w:t>:</w:t>
      </w:r>
      <w:r>
        <w:rPr>
          <w:spacing w:val="-5"/>
          <w:sz w:val="24"/>
        </w:rPr>
        <w:t> </w:t>
      </w:r>
      <w:r>
        <w:rPr>
          <w:sz w:val="24"/>
        </w:rPr>
        <w:t>Gouvernance</w:t>
      </w:r>
      <w:r>
        <w:rPr>
          <w:spacing w:val="-7"/>
          <w:sz w:val="24"/>
        </w:rPr>
        <w:t> </w:t>
      </w:r>
      <w:r>
        <w:rPr>
          <w:sz w:val="24"/>
        </w:rPr>
        <w:t>claire</w:t>
      </w:r>
      <w:r>
        <w:rPr>
          <w:spacing w:val="-7"/>
          <w:sz w:val="24"/>
        </w:rPr>
        <w:t> </w:t>
      </w:r>
      <w:r>
        <w:rPr>
          <w:sz w:val="24"/>
        </w:rPr>
        <w:t>avec</w:t>
      </w:r>
      <w:r>
        <w:rPr>
          <w:spacing w:val="-6"/>
          <w:sz w:val="24"/>
        </w:rPr>
        <w:t> </w:t>
      </w:r>
      <w:r>
        <w:rPr>
          <w:sz w:val="24"/>
        </w:rPr>
        <w:t>un</w:t>
      </w:r>
      <w:r>
        <w:rPr>
          <w:spacing w:val="-11"/>
          <w:sz w:val="24"/>
        </w:rPr>
        <w:t> </w:t>
      </w:r>
      <w:r>
        <w:rPr>
          <w:sz w:val="24"/>
        </w:rPr>
        <w:t>comité</w:t>
      </w:r>
      <w:r>
        <w:rPr>
          <w:spacing w:val="-7"/>
          <w:sz w:val="24"/>
        </w:rPr>
        <w:t> </w:t>
      </w:r>
      <w:r>
        <w:rPr>
          <w:sz w:val="24"/>
        </w:rPr>
        <w:t>de</w:t>
      </w:r>
      <w:r>
        <w:rPr>
          <w:spacing w:val="-6"/>
          <w:sz w:val="24"/>
        </w:rPr>
        <w:t> </w:t>
      </w:r>
      <w:r>
        <w:rPr>
          <w:sz w:val="24"/>
        </w:rPr>
        <w:t>surveillance</w:t>
      </w:r>
      <w:r>
        <w:rPr>
          <w:spacing w:val="-7"/>
          <w:sz w:val="24"/>
        </w:rPr>
        <w:t> </w:t>
      </w:r>
      <w:r>
        <w:rPr>
          <w:sz w:val="24"/>
        </w:rPr>
        <w:t>des</w:t>
      </w:r>
      <w:r>
        <w:rPr>
          <w:spacing w:val="-8"/>
          <w:sz w:val="24"/>
        </w:rPr>
        <w:t> </w:t>
      </w:r>
      <w:r>
        <w:rPr>
          <w:sz w:val="24"/>
        </w:rPr>
        <w:t>essais</w:t>
      </w:r>
      <w:r>
        <w:rPr>
          <w:spacing w:val="-7"/>
          <w:sz w:val="24"/>
        </w:rPr>
        <w:t> </w:t>
      </w:r>
      <w:r>
        <w:rPr>
          <w:spacing w:val="-2"/>
          <w:sz w:val="24"/>
        </w:rPr>
        <w:t>cliniques.</w:t>
      </w:r>
    </w:p>
    <w:p>
      <w:pPr>
        <w:pStyle w:val="ListParagraph"/>
        <w:numPr>
          <w:ilvl w:val="1"/>
          <w:numId w:val="7"/>
        </w:numPr>
        <w:tabs>
          <w:tab w:pos="1299" w:val="left" w:leader="none"/>
        </w:tabs>
        <w:spacing w:line="240" w:lineRule="auto" w:before="137" w:after="0"/>
        <w:ind w:left="1299" w:right="0" w:hanging="360"/>
        <w:jc w:val="left"/>
        <w:rPr>
          <w:sz w:val="24"/>
        </w:rPr>
      </w:pPr>
      <w:r>
        <w:rPr>
          <w:b/>
          <w:sz w:val="24"/>
        </w:rPr>
        <w:t>Tendances</w:t>
      </w:r>
      <w:r>
        <w:rPr>
          <w:b/>
          <w:spacing w:val="-3"/>
          <w:sz w:val="24"/>
        </w:rPr>
        <w:t> </w:t>
      </w:r>
      <w:r>
        <w:rPr>
          <w:b/>
          <w:sz w:val="24"/>
        </w:rPr>
        <w:t>des</w:t>
      </w:r>
      <w:r>
        <w:rPr>
          <w:b/>
          <w:spacing w:val="-3"/>
          <w:sz w:val="24"/>
        </w:rPr>
        <w:t> </w:t>
      </w:r>
      <w:r>
        <w:rPr>
          <w:b/>
          <w:sz w:val="24"/>
        </w:rPr>
        <w:t>Prix</w:t>
      </w:r>
      <w:r>
        <w:rPr>
          <w:b/>
          <w:spacing w:val="-3"/>
          <w:sz w:val="24"/>
        </w:rPr>
        <w:t> </w:t>
      </w:r>
      <w:r>
        <w:rPr>
          <w:sz w:val="24"/>
        </w:rPr>
        <w:t>:</w:t>
      </w:r>
      <w:r>
        <w:rPr>
          <w:spacing w:val="-1"/>
          <w:sz w:val="24"/>
        </w:rPr>
        <w:t> </w:t>
      </w:r>
      <w:r>
        <w:rPr>
          <w:sz w:val="24"/>
        </w:rPr>
        <w:t>+12% sur les</w:t>
      </w:r>
      <w:r>
        <w:rPr>
          <w:spacing w:val="-3"/>
          <w:sz w:val="24"/>
        </w:rPr>
        <w:t> </w:t>
      </w:r>
      <w:r>
        <w:rPr>
          <w:sz w:val="24"/>
        </w:rPr>
        <w:t>12 derniers</w:t>
      </w:r>
      <w:r>
        <w:rPr>
          <w:spacing w:val="1"/>
          <w:sz w:val="24"/>
        </w:rPr>
        <w:t> </w:t>
      </w:r>
      <w:r>
        <w:rPr>
          <w:spacing w:val="-2"/>
          <w:sz w:val="24"/>
        </w:rPr>
        <w:t>mois.</w:t>
      </w:r>
    </w:p>
    <w:p>
      <w:pPr>
        <w:pStyle w:val="ListParagraph"/>
        <w:numPr>
          <w:ilvl w:val="1"/>
          <w:numId w:val="7"/>
        </w:numPr>
        <w:tabs>
          <w:tab w:pos="1299" w:val="left" w:leader="none"/>
        </w:tabs>
        <w:spacing w:line="240" w:lineRule="auto" w:before="141" w:after="0"/>
        <w:ind w:left="1299" w:right="0" w:hanging="360"/>
        <w:jc w:val="left"/>
        <w:rPr>
          <w:sz w:val="24"/>
        </w:rPr>
      </w:pPr>
      <w:r>
        <w:rPr>
          <w:b/>
          <w:sz w:val="24"/>
        </w:rPr>
        <w:t>Volume</w:t>
      </w:r>
      <w:r>
        <w:rPr>
          <w:b/>
          <w:spacing w:val="-5"/>
          <w:sz w:val="24"/>
        </w:rPr>
        <w:t> </w:t>
      </w:r>
      <w:r>
        <w:rPr>
          <w:b/>
          <w:sz w:val="24"/>
        </w:rPr>
        <w:t>d'Échange</w:t>
      </w:r>
      <w:r>
        <w:rPr>
          <w:b/>
          <w:spacing w:val="-2"/>
          <w:sz w:val="24"/>
        </w:rPr>
        <w:t> </w:t>
      </w:r>
      <w:r>
        <w:rPr>
          <w:b/>
          <w:sz w:val="24"/>
        </w:rPr>
        <w:t>Mensuel</w:t>
      </w:r>
      <w:r>
        <w:rPr>
          <w:b/>
          <w:spacing w:val="-3"/>
          <w:sz w:val="24"/>
        </w:rPr>
        <w:t> </w:t>
      </w:r>
      <w:r>
        <w:rPr>
          <w:sz w:val="24"/>
        </w:rPr>
        <w:t>:</w:t>
      </w:r>
      <w:r>
        <w:rPr>
          <w:spacing w:val="-1"/>
          <w:sz w:val="24"/>
        </w:rPr>
        <w:t> </w:t>
      </w:r>
      <w:r>
        <w:rPr>
          <w:sz w:val="24"/>
        </w:rPr>
        <w:t>0,9</w:t>
      </w:r>
      <w:r>
        <w:rPr>
          <w:spacing w:val="-6"/>
          <w:sz w:val="24"/>
        </w:rPr>
        <w:t> </w:t>
      </w:r>
      <w:r>
        <w:rPr>
          <w:sz w:val="24"/>
        </w:rPr>
        <w:t>million</w:t>
      </w:r>
      <w:r>
        <w:rPr>
          <w:spacing w:val="-6"/>
          <w:sz w:val="24"/>
        </w:rPr>
        <w:t> </w:t>
      </w:r>
      <w:r>
        <w:rPr>
          <w:sz w:val="24"/>
        </w:rPr>
        <w:t>d'actions</w:t>
      </w:r>
      <w:r>
        <w:rPr>
          <w:spacing w:val="-3"/>
          <w:sz w:val="24"/>
        </w:rPr>
        <w:t> </w:t>
      </w:r>
      <w:r>
        <w:rPr>
          <w:spacing w:val="-2"/>
          <w:sz w:val="24"/>
        </w:rPr>
        <w:t>échangées.</w:t>
      </w:r>
    </w:p>
    <w:p>
      <w:pPr>
        <w:pStyle w:val="ListParagraph"/>
        <w:spacing w:after="0" w:line="240" w:lineRule="auto"/>
        <w:jc w:val="left"/>
        <w:rPr>
          <w:sz w:val="24"/>
        </w:rPr>
        <w:sectPr>
          <w:pgSz w:w="11910" w:h="16840"/>
          <w:pgMar w:header="0" w:footer="344" w:top="900" w:bottom="540" w:left="141" w:right="283"/>
        </w:sectPr>
      </w:pPr>
    </w:p>
    <w:p>
      <w:pPr>
        <w:pStyle w:val="ListParagraph"/>
        <w:numPr>
          <w:ilvl w:val="1"/>
          <w:numId w:val="7"/>
        </w:numPr>
        <w:tabs>
          <w:tab w:pos="1299" w:val="left" w:leader="none"/>
        </w:tabs>
        <w:spacing w:line="240" w:lineRule="auto" w:before="233" w:after="0"/>
        <w:ind w:left="1299" w:right="0" w:hanging="360"/>
        <w:jc w:val="left"/>
        <w:rPr>
          <w:sz w:val="24"/>
        </w:rPr>
      </w:pPr>
      <w:r>
        <w:rPr>
          <w:b/>
          <w:sz w:val="24"/>
        </w:rPr>
        <w:t>Volume</w:t>
      </w:r>
      <w:r>
        <w:rPr>
          <w:b/>
          <w:spacing w:val="-4"/>
          <w:sz w:val="24"/>
        </w:rPr>
        <w:t> </w:t>
      </w:r>
      <w:r>
        <w:rPr>
          <w:b/>
          <w:sz w:val="24"/>
        </w:rPr>
        <w:t>d'Échange</w:t>
      </w:r>
      <w:r>
        <w:rPr>
          <w:b/>
          <w:spacing w:val="-2"/>
          <w:sz w:val="24"/>
        </w:rPr>
        <w:t> </w:t>
      </w:r>
      <w:r>
        <w:rPr>
          <w:b/>
          <w:sz w:val="24"/>
        </w:rPr>
        <w:t>Moyen</w:t>
      </w:r>
      <w:r>
        <w:rPr>
          <w:b/>
          <w:spacing w:val="-5"/>
          <w:sz w:val="24"/>
        </w:rPr>
        <w:t> </w:t>
      </w:r>
      <w:r>
        <w:rPr>
          <w:b/>
          <w:sz w:val="24"/>
        </w:rPr>
        <w:t>(sur</w:t>
      </w:r>
      <w:r>
        <w:rPr>
          <w:b/>
          <w:spacing w:val="-7"/>
          <w:sz w:val="24"/>
        </w:rPr>
        <w:t> </w:t>
      </w:r>
      <w:r>
        <w:rPr>
          <w:b/>
          <w:sz w:val="24"/>
        </w:rPr>
        <w:t>les</w:t>
      </w:r>
      <w:r>
        <w:rPr>
          <w:b/>
          <w:spacing w:val="-3"/>
          <w:sz w:val="24"/>
        </w:rPr>
        <w:t> </w:t>
      </w:r>
      <w:r>
        <w:rPr>
          <w:b/>
          <w:sz w:val="24"/>
        </w:rPr>
        <w:t>12</w:t>
      </w:r>
      <w:r>
        <w:rPr>
          <w:b/>
          <w:spacing w:val="-1"/>
          <w:sz w:val="24"/>
        </w:rPr>
        <w:t> </w:t>
      </w:r>
      <w:r>
        <w:rPr>
          <w:b/>
          <w:sz w:val="24"/>
        </w:rPr>
        <w:t>derniers</w:t>
      </w:r>
      <w:r>
        <w:rPr>
          <w:b/>
          <w:spacing w:val="1"/>
          <w:sz w:val="24"/>
        </w:rPr>
        <w:t> </w:t>
      </w:r>
      <w:r>
        <w:rPr>
          <w:b/>
          <w:sz w:val="24"/>
        </w:rPr>
        <w:t>mois)</w:t>
      </w:r>
      <w:r>
        <w:rPr>
          <w:b/>
          <w:spacing w:val="6"/>
          <w:sz w:val="24"/>
        </w:rPr>
        <w:t> </w:t>
      </w:r>
      <w:r>
        <w:rPr>
          <w:sz w:val="24"/>
        </w:rPr>
        <w:t>:</w:t>
      </w:r>
      <w:r>
        <w:rPr>
          <w:spacing w:val="-1"/>
          <w:sz w:val="24"/>
        </w:rPr>
        <w:t> </w:t>
      </w:r>
      <w:r>
        <w:rPr>
          <w:sz w:val="24"/>
        </w:rPr>
        <w:t>0,7</w:t>
      </w:r>
      <w:r>
        <w:rPr>
          <w:spacing w:val="-1"/>
          <w:sz w:val="24"/>
        </w:rPr>
        <w:t> </w:t>
      </w:r>
      <w:r>
        <w:rPr>
          <w:sz w:val="24"/>
        </w:rPr>
        <w:t>million</w:t>
      </w:r>
      <w:r>
        <w:rPr>
          <w:spacing w:val="-5"/>
          <w:sz w:val="24"/>
        </w:rPr>
        <w:t> </w:t>
      </w:r>
      <w:r>
        <w:rPr>
          <w:spacing w:val="-2"/>
          <w:sz w:val="24"/>
        </w:rPr>
        <w:t>d’actions.</w:t>
      </w:r>
    </w:p>
    <w:p>
      <w:pPr>
        <w:pStyle w:val="ListParagraph"/>
        <w:numPr>
          <w:ilvl w:val="1"/>
          <w:numId w:val="7"/>
        </w:numPr>
        <w:tabs>
          <w:tab w:pos="1299" w:val="left" w:leader="none"/>
        </w:tabs>
        <w:spacing w:line="240" w:lineRule="auto" w:before="137" w:after="0"/>
        <w:ind w:left="1299" w:right="0" w:hanging="360"/>
        <w:jc w:val="left"/>
        <w:rPr>
          <w:sz w:val="24"/>
        </w:rPr>
      </w:pPr>
      <w:r>
        <w:rPr>
          <w:b/>
          <w:sz w:val="24"/>
        </w:rPr>
        <w:t>RSI</w:t>
      </w:r>
      <w:r>
        <w:rPr>
          <w:b/>
          <w:spacing w:val="1"/>
          <w:sz w:val="24"/>
        </w:rPr>
        <w:t> </w:t>
      </w:r>
      <w:r>
        <w:rPr>
          <w:sz w:val="24"/>
        </w:rPr>
        <w:t>:</w:t>
      </w:r>
      <w:r>
        <w:rPr>
          <w:spacing w:val="2"/>
          <w:sz w:val="24"/>
        </w:rPr>
        <w:t> </w:t>
      </w:r>
      <w:r>
        <w:rPr>
          <w:spacing w:val="-5"/>
          <w:sz w:val="24"/>
        </w:rPr>
        <w:t>58</w:t>
      </w:r>
    </w:p>
    <w:p>
      <w:pPr>
        <w:pStyle w:val="ListParagraph"/>
        <w:numPr>
          <w:ilvl w:val="1"/>
          <w:numId w:val="7"/>
        </w:numPr>
        <w:tabs>
          <w:tab w:pos="1299" w:val="left" w:leader="none"/>
        </w:tabs>
        <w:spacing w:line="240" w:lineRule="auto" w:before="137" w:after="0"/>
        <w:ind w:left="1299" w:right="0" w:hanging="360"/>
        <w:jc w:val="left"/>
        <w:rPr>
          <w:sz w:val="24"/>
        </w:rPr>
      </w:pPr>
      <w:r>
        <w:rPr>
          <w:b/>
          <w:sz w:val="24"/>
        </w:rPr>
        <w:t>MACD</w:t>
      </w:r>
      <w:r>
        <w:rPr>
          <w:b/>
          <w:spacing w:val="-1"/>
          <w:sz w:val="24"/>
        </w:rPr>
        <w:t> </w:t>
      </w:r>
      <w:r>
        <w:rPr>
          <w:sz w:val="24"/>
        </w:rPr>
        <w:t>:</w:t>
      </w:r>
      <w:r>
        <w:rPr>
          <w:spacing w:val="-5"/>
          <w:sz w:val="24"/>
        </w:rPr>
        <w:t> </w:t>
      </w:r>
      <w:r>
        <w:rPr>
          <w:sz w:val="24"/>
        </w:rPr>
        <w:t>0,7</w:t>
      </w:r>
      <w:r>
        <w:rPr>
          <w:spacing w:val="-5"/>
          <w:sz w:val="24"/>
        </w:rPr>
        <w:t> </w:t>
      </w:r>
      <w:r>
        <w:rPr>
          <w:sz w:val="24"/>
        </w:rPr>
        <w:t>(ligne</w:t>
      </w:r>
      <w:r>
        <w:rPr>
          <w:spacing w:val="-1"/>
          <w:sz w:val="24"/>
        </w:rPr>
        <w:t> </w:t>
      </w:r>
      <w:r>
        <w:rPr>
          <w:sz w:val="24"/>
        </w:rPr>
        <w:t>MACD)</w:t>
      </w:r>
      <w:r>
        <w:rPr>
          <w:spacing w:val="1"/>
          <w:sz w:val="24"/>
        </w:rPr>
        <w:t> </w:t>
      </w:r>
      <w:r>
        <w:rPr>
          <w:sz w:val="24"/>
        </w:rPr>
        <w:t>/</w:t>
      </w:r>
      <w:r>
        <w:rPr>
          <w:spacing w:val="-1"/>
          <w:sz w:val="24"/>
        </w:rPr>
        <w:t> </w:t>
      </w:r>
      <w:r>
        <w:rPr>
          <w:sz w:val="24"/>
        </w:rPr>
        <w:t>0,4 (ligne</w:t>
      </w:r>
      <w:r>
        <w:rPr>
          <w:spacing w:val="-1"/>
          <w:sz w:val="24"/>
        </w:rPr>
        <w:t> </w:t>
      </w:r>
      <w:r>
        <w:rPr>
          <w:sz w:val="24"/>
        </w:rPr>
        <w:t>de</w:t>
      </w:r>
      <w:r>
        <w:rPr>
          <w:spacing w:val="-1"/>
          <w:sz w:val="24"/>
        </w:rPr>
        <w:t> </w:t>
      </w:r>
      <w:r>
        <w:rPr>
          <w:spacing w:val="-2"/>
          <w:sz w:val="24"/>
        </w:rPr>
        <w:t>signal)</w:t>
      </w:r>
    </w:p>
    <w:p>
      <w:pPr>
        <w:pStyle w:val="ListParagraph"/>
        <w:numPr>
          <w:ilvl w:val="1"/>
          <w:numId w:val="7"/>
        </w:numPr>
        <w:tabs>
          <w:tab w:pos="1299" w:val="left" w:leader="none"/>
        </w:tabs>
        <w:spacing w:line="240" w:lineRule="auto" w:before="137" w:after="0"/>
        <w:ind w:left="1299" w:right="0" w:hanging="360"/>
        <w:jc w:val="left"/>
        <w:rPr>
          <w:sz w:val="24"/>
        </w:rPr>
      </w:pPr>
      <w:r>
        <w:rPr>
          <w:b/>
          <w:sz w:val="24"/>
        </w:rPr>
        <w:t>Profil</w:t>
      </w:r>
      <w:r>
        <w:rPr>
          <w:b/>
          <w:spacing w:val="-9"/>
          <w:sz w:val="24"/>
        </w:rPr>
        <w:t> </w:t>
      </w:r>
      <w:r>
        <w:rPr>
          <w:b/>
          <w:sz w:val="24"/>
        </w:rPr>
        <w:t>de</w:t>
      </w:r>
      <w:r>
        <w:rPr>
          <w:b/>
          <w:spacing w:val="-2"/>
          <w:sz w:val="24"/>
        </w:rPr>
        <w:t> </w:t>
      </w:r>
      <w:r>
        <w:rPr>
          <w:b/>
          <w:sz w:val="24"/>
        </w:rPr>
        <w:t>Risque</w:t>
      </w:r>
      <w:r>
        <w:rPr>
          <w:b/>
          <w:spacing w:val="-1"/>
          <w:sz w:val="24"/>
        </w:rPr>
        <w:t> </w:t>
      </w:r>
      <w:r>
        <w:rPr>
          <w:sz w:val="24"/>
        </w:rPr>
        <w:t>:</w:t>
      </w:r>
      <w:r>
        <w:rPr>
          <w:spacing w:val="-2"/>
          <w:sz w:val="24"/>
        </w:rPr>
        <w:t> </w:t>
      </w:r>
      <w:r>
        <w:rPr>
          <w:sz w:val="24"/>
        </w:rPr>
        <w:t>Risque</w:t>
      </w:r>
      <w:r>
        <w:rPr>
          <w:spacing w:val="3"/>
          <w:sz w:val="24"/>
        </w:rPr>
        <w:t> </w:t>
      </w:r>
      <w:r>
        <w:rPr>
          <w:sz w:val="24"/>
        </w:rPr>
        <w:t>modéré, avec</w:t>
      </w:r>
      <w:r>
        <w:rPr>
          <w:spacing w:val="-3"/>
          <w:sz w:val="24"/>
        </w:rPr>
        <w:t> </w:t>
      </w:r>
      <w:r>
        <w:rPr>
          <w:sz w:val="24"/>
        </w:rPr>
        <w:t>une</w:t>
      </w:r>
      <w:r>
        <w:rPr>
          <w:spacing w:val="2"/>
          <w:sz w:val="24"/>
        </w:rPr>
        <w:t> </w:t>
      </w:r>
      <w:r>
        <w:rPr>
          <w:sz w:val="24"/>
        </w:rPr>
        <w:t>forte</w:t>
      </w:r>
      <w:r>
        <w:rPr>
          <w:spacing w:val="-7"/>
          <w:sz w:val="24"/>
        </w:rPr>
        <w:t> </w:t>
      </w:r>
      <w:r>
        <w:rPr>
          <w:sz w:val="24"/>
        </w:rPr>
        <w:t>dépendance</w:t>
      </w:r>
      <w:r>
        <w:rPr>
          <w:spacing w:val="-2"/>
          <w:sz w:val="24"/>
        </w:rPr>
        <w:t> </w:t>
      </w:r>
      <w:r>
        <w:rPr>
          <w:sz w:val="24"/>
        </w:rPr>
        <w:t>aux</w:t>
      </w:r>
      <w:r>
        <w:rPr>
          <w:spacing w:val="-7"/>
          <w:sz w:val="24"/>
        </w:rPr>
        <w:t> </w:t>
      </w:r>
      <w:r>
        <w:rPr>
          <w:sz w:val="24"/>
        </w:rPr>
        <w:t>succès</w:t>
      </w:r>
      <w:r>
        <w:rPr>
          <w:spacing w:val="-3"/>
          <w:sz w:val="24"/>
        </w:rPr>
        <w:t> </w:t>
      </w:r>
      <w:r>
        <w:rPr>
          <w:sz w:val="24"/>
        </w:rPr>
        <w:t>des</w:t>
      </w:r>
      <w:r>
        <w:rPr>
          <w:spacing w:val="-4"/>
          <w:sz w:val="24"/>
        </w:rPr>
        <w:t> </w:t>
      </w:r>
      <w:r>
        <w:rPr>
          <w:sz w:val="24"/>
        </w:rPr>
        <w:t>essais</w:t>
      </w:r>
      <w:r>
        <w:rPr>
          <w:spacing w:val="1"/>
          <w:sz w:val="24"/>
        </w:rPr>
        <w:t> </w:t>
      </w:r>
      <w:r>
        <w:rPr>
          <w:spacing w:val="-2"/>
          <w:sz w:val="24"/>
        </w:rPr>
        <w:t>cliniques.</w:t>
      </w:r>
    </w:p>
    <w:p>
      <w:pPr>
        <w:pStyle w:val="ListParagraph"/>
        <w:numPr>
          <w:ilvl w:val="1"/>
          <w:numId w:val="7"/>
        </w:numPr>
        <w:tabs>
          <w:tab w:pos="1299" w:val="left" w:leader="none"/>
        </w:tabs>
        <w:spacing w:line="240" w:lineRule="auto" w:before="142" w:after="0"/>
        <w:ind w:left="1299" w:right="0" w:hanging="360"/>
        <w:jc w:val="left"/>
        <w:rPr>
          <w:sz w:val="24"/>
        </w:rPr>
      </w:pPr>
      <w:r>
        <w:rPr>
          <w:b/>
          <w:sz w:val="24"/>
        </w:rPr>
        <w:t>Potentiel</w:t>
      </w:r>
      <w:r>
        <w:rPr>
          <w:b/>
          <w:spacing w:val="-10"/>
          <w:sz w:val="24"/>
        </w:rPr>
        <w:t> </w:t>
      </w:r>
      <w:r>
        <w:rPr>
          <w:b/>
          <w:sz w:val="24"/>
        </w:rPr>
        <w:t>de</w:t>
      </w:r>
      <w:r>
        <w:rPr>
          <w:b/>
          <w:spacing w:val="-5"/>
          <w:sz w:val="24"/>
        </w:rPr>
        <w:t> </w:t>
      </w:r>
      <w:r>
        <w:rPr>
          <w:b/>
          <w:sz w:val="24"/>
        </w:rPr>
        <w:t>Croissance</w:t>
      </w:r>
      <w:r>
        <w:rPr>
          <w:b/>
          <w:spacing w:val="-1"/>
          <w:sz w:val="24"/>
        </w:rPr>
        <w:t> </w:t>
      </w:r>
      <w:r>
        <w:rPr>
          <w:sz w:val="24"/>
        </w:rPr>
        <w:t>:</w:t>
      </w:r>
      <w:r>
        <w:rPr>
          <w:spacing w:val="-3"/>
          <w:sz w:val="24"/>
        </w:rPr>
        <w:t> </w:t>
      </w:r>
      <w:r>
        <w:rPr>
          <w:sz w:val="24"/>
        </w:rPr>
        <w:t>Croissance</w:t>
      </w:r>
      <w:r>
        <w:rPr>
          <w:spacing w:val="-5"/>
          <w:sz w:val="24"/>
        </w:rPr>
        <w:t> </w:t>
      </w:r>
      <w:r>
        <w:rPr>
          <w:sz w:val="24"/>
        </w:rPr>
        <w:t>stable,</w:t>
      </w:r>
      <w:r>
        <w:rPr>
          <w:spacing w:val="3"/>
          <w:sz w:val="24"/>
        </w:rPr>
        <w:t> </w:t>
      </w:r>
      <w:r>
        <w:rPr>
          <w:sz w:val="24"/>
        </w:rPr>
        <w:t>mais</w:t>
      </w:r>
      <w:r>
        <w:rPr>
          <w:spacing w:val="-1"/>
          <w:sz w:val="24"/>
        </w:rPr>
        <w:t> </w:t>
      </w:r>
      <w:r>
        <w:rPr>
          <w:sz w:val="24"/>
        </w:rPr>
        <w:t>dépendante</w:t>
      </w:r>
      <w:r>
        <w:rPr>
          <w:spacing w:val="-4"/>
          <w:sz w:val="24"/>
        </w:rPr>
        <w:t> </w:t>
      </w:r>
      <w:r>
        <w:rPr>
          <w:sz w:val="24"/>
        </w:rPr>
        <w:t>des</w:t>
      </w:r>
      <w:r>
        <w:rPr>
          <w:spacing w:val="-5"/>
          <w:sz w:val="24"/>
        </w:rPr>
        <w:t> </w:t>
      </w:r>
      <w:r>
        <w:rPr>
          <w:sz w:val="24"/>
        </w:rPr>
        <w:t>approbations</w:t>
      </w:r>
      <w:r>
        <w:rPr>
          <w:spacing w:val="-5"/>
          <w:sz w:val="24"/>
        </w:rPr>
        <w:t> </w:t>
      </w:r>
      <w:r>
        <w:rPr>
          <w:spacing w:val="-2"/>
          <w:sz w:val="24"/>
        </w:rPr>
        <w:t>réglementaires.</w:t>
      </w:r>
    </w:p>
    <w:p>
      <w:pPr>
        <w:pStyle w:val="ListParagraph"/>
        <w:numPr>
          <w:ilvl w:val="1"/>
          <w:numId w:val="7"/>
        </w:numPr>
        <w:tabs>
          <w:tab w:pos="1299" w:val="left" w:leader="none"/>
        </w:tabs>
        <w:spacing w:line="240" w:lineRule="auto" w:before="142" w:after="0"/>
        <w:ind w:left="1299" w:right="0" w:hanging="360"/>
        <w:jc w:val="left"/>
        <w:rPr>
          <w:sz w:val="24"/>
        </w:rPr>
      </w:pPr>
      <w:r>
        <w:rPr>
          <w:b/>
          <w:sz w:val="24"/>
        </w:rPr>
        <w:t>Coefficient</w:t>
      </w:r>
      <w:r>
        <w:rPr>
          <w:b/>
          <w:spacing w:val="-1"/>
          <w:sz w:val="24"/>
        </w:rPr>
        <w:t> </w:t>
      </w:r>
      <w:r>
        <w:rPr>
          <w:b/>
          <w:sz w:val="24"/>
        </w:rPr>
        <w:t>bêta</w:t>
      </w:r>
      <w:r>
        <w:rPr>
          <w:b/>
          <w:spacing w:val="-5"/>
          <w:sz w:val="24"/>
        </w:rPr>
        <w:t> </w:t>
      </w:r>
      <w:r>
        <w:rPr>
          <w:b/>
          <w:sz w:val="24"/>
        </w:rPr>
        <w:t>(β)</w:t>
      </w:r>
      <w:r>
        <w:rPr>
          <w:b/>
          <w:spacing w:val="4"/>
          <w:sz w:val="24"/>
        </w:rPr>
        <w:t> </w:t>
      </w:r>
      <w:r>
        <w:rPr>
          <w:sz w:val="24"/>
        </w:rPr>
        <w:t>:</w:t>
      </w:r>
      <w:r>
        <w:rPr>
          <w:spacing w:val="-4"/>
          <w:sz w:val="24"/>
        </w:rPr>
        <w:t> </w:t>
      </w:r>
      <w:r>
        <w:rPr>
          <w:spacing w:val="-5"/>
          <w:sz w:val="24"/>
        </w:rPr>
        <w:t>1,1</w:t>
      </w:r>
    </w:p>
    <w:p>
      <w:pPr>
        <w:pStyle w:val="BodyText"/>
        <w:rPr>
          <w:sz w:val="20"/>
        </w:rPr>
      </w:pPr>
    </w:p>
    <w:p>
      <w:pPr>
        <w:pStyle w:val="BodyText"/>
        <w:spacing w:before="130"/>
        <w:rPr>
          <w:sz w:val="20"/>
        </w:rPr>
      </w:pPr>
      <w:r>
        <w:rPr>
          <w:sz w:val="20"/>
        </w:rPr>
        <mc:AlternateContent>
          <mc:Choice Requires="wps">
            <w:drawing>
              <wp:anchor distT="0" distB="0" distL="0" distR="0" allowOverlap="1" layoutInCell="1" locked="0" behindDoc="1" simplePos="0" relativeHeight="487588864">
                <wp:simplePos x="0" y="0"/>
                <wp:positionH relativeFrom="page">
                  <wp:posOffset>457200</wp:posOffset>
                </wp:positionH>
                <wp:positionV relativeFrom="paragraph">
                  <wp:posOffset>243941</wp:posOffset>
                </wp:positionV>
                <wp:extent cx="6647815" cy="22225"/>
                <wp:effectExtent l="0" t="0" r="0" b="0"/>
                <wp:wrapTopAndBottom/>
                <wp:docPr id="31" name="Group 31"/>
                <wp:cNvGraphicFramePr>
                  <a:graphicFrameLocks/>
                </wp:cNvGraphicFramePr>
                <a:graphic>
                  <a:graphicData uri="http://schemas.microsoft.com/office/word/2010/wordprocessingGroup">
                    <wpg:wgp>
                      <wpg:cNvPr id="31" name="Group 31"/>
                      <wpg:cNvGrpSpPr/>
                      <wpg:grpSpPr>
                        <a:xfrm>
                          <a:off x="0" y="0"/>
                          <a:ext cx="6647815" cy="22225"/>
                          <a:chExt cx="6647815" cy="22225"/>
                        </a:xfrm>
                      </wpg:grpSpPr>
                      <wps:wsp>
                        <wps:cNvPr id="32" name="Graphic 32"/>
                        <wps:cNvSpPr/>
                        <wps:spPr>
                          <a:xfrm>
                            <a:off x="0" y="0"/>
                            <a:ext cx="6644640" cy="21590"/>
                          </a:xfrm>
                          <a:custGeom>
                            <a:avLst/>
                            <a:gdLst/>
                            <a:ahLst/>
                            <a:cxnLst/>
                            <a:rect l="l" t="t" r="r" b="b"/>
                            <a:pathLst>
                              <a:path w="6644640" h="21590">
                                <a:moveTo>
                                  <a:pt x="6644640" y="0"/>
                                </a:moveTo>
                                <a:lnTo>
                                  <a:pt x="0" y="0"/>
                                </a:lnTo>
                                <a:lnTo>
                                  <a:pt x="0" y="21590"/>
                                </a:lnTo>
                                <a:lnTo>
                                  <a:pt x="6644640" y="21590"/>
                                </a:lnTo>
                                <a:lnTo>
                                  <a:pt x="6644640" y="0"/>
                                </a:lnTo>
                                <a:close/>
                              </a:path>
                            </a:pathLst>
                          </a:custGeom>
                          <a:solidFill>
                            <a:srgbClr val="9F9F9F"/>
                          </a:solidFill>
                        </wps:spPr>
                        <wps:bodyPr wrap="square" lIns="0" tIns="0" rIns="0" bIns="0" rtlCol="0">
                          <a:prstTxWarp prst="textNoShape">
                            <a:avLst/>
                          </a:prstTxWarp>
                          <a:noAutofit/>
                        </wps:bodyPr>
                      </wps:wsp>
                      <wps:wsp>
                        <wps:cNvPr id="33" name="Graphic 33"/>
                        <wps:cNvSpPr/>
                        <wps:spPr>
                          <a:xfrm>
                            <a:off x="6644385" y="63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34" name="Graphic 34"/>
                        <wps:cNvSpPr/>
                        <wps:spPr>
                          <a:xfrm>
                            <a:off x="304" y="634"/>
                            <a:ext cx="6647180" cy="18415"/>
                          </a:xfrm>
                          <a:custGeom>
                            <a:avLst/>
                            <a:gdLst/>
                            <a:ahLst/>
                            <a:cxnLst/>
                            <a:rect l="l" t="t" r="r" b="b"/>
                            <a:pathLst>
                              <a:path w="6647180" h="18415">
                                <a:moveTo>
                                  <a:pt x="3048" y="3048"/>
                                </a:moveTo>
                                <a:lnTo>
                                  <a:pt x="0" y="3048"/>
                                </a:lnTo>
                                <a:lnTo>
                                  <a:pt x="0" y="18288"/>
                                </a:lnTo>
                                <a:lnTo>
                                  <a:pt x="3048" y="18288"/>
                                </a:lnTo>
                                <a:lnTo>
                                  <a:pt x="3048" y="3048"/>
                                </a:lnTo>
                                <a:close/>
                              </a:path>
                              <a:path w="6647180" h="18415">
                                <a:moveTo>
                                  <a:pt x="6647116" y="0"/>
                                </a:moveTo>
                                <a:lnTo>
                                  <a:pt x="6644081" y="0"/>
                                </a:lnTo>
                                <a:lnTo>
                                  <a:pt x="6644081" y="3048"/>
                                </a:lnTo>
                                <a:lnTo>
                                  <a:pt x="6647116" y="3048"/>
                                </a:lnTo>
                                <a:lnTo>
                                  <a:pt x="6647116" y="0"/>
                                </a:lnTo>
                                <a:close/>
                              </a:path>
                            </a:pathLst>
                          </a:custGeom>
                          <a:solidFill>
                            <a:srgbClr val="9F9F9F"/>
                          </a:solidFill>
                        </wps:spPr>
                        <wps:bodyPr wrap="square" lIns="0" tIns="0" rIns="0" bIns="0" rtlCol="0">
                          <a:prstTxWarp prst="textNoShape">
                            <a:avLst/>
                          </a:prstTxWarp>
                          <a:noAutofit/>
                        </wps:bodyPr>
                      </wps:wsp>
                      <wps:wsp>
                        <wps:cNvPr id="35" name="Graphic 35"/>
                        <wps:cNvSpPr/>
                        <wps:spPr>
                          <a:xfrm>
                            <a:off x="6644385" y="3682"/>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prstTxWarp prst="textNoShape">
                            <a:avLst/>
                          </a:prstTxWarp>
                          <a:noAutofit/>
                        </wps:bodyPr>
                      </wps:wsp>
                      <wps:wsp>
                        <wps:cNvPr id="36" name="Graphic 36"/>
                        <wps:cNvSpPr/>
                        <wps:spPr>
                          <a:xfrm>
                            <a:off x="304" y="18922"/>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37" name="Graphic 37"/>
                        <wps:cNvSpPr/>
                        <wps:spPr>
                          <a:xfrm>
                            <a:off x="304" y="18922"/>
                            <a:ext cx="6647180" cy="3175"/>
                          </a:xfrm>
                          <a:custGeom>
                            <a:avLst/>
                            <a:gdLst/>
                            <a:ahLst/>
                            <a:cxnLst/>
                            <a:rect l="l" t="t" r="r" b="b"/>
                            <a:pathLst>
                              <a:path w="6647180" h="3175">
                                <a:moveTo>
                                  <a:pt x="6644005" y="0"/>
                                </a:moveTo>
                                <a:lnTo>
                                  <a:pt x="3048" y="0"/>
                                </a:lnTo>
                                <a:lnTo>
                                  <a:pt x="0" y="0"/>
                                </a:lnTo>
                                <a:lnTo>
                                  <a:pt x="0" y="3048"/>
                                </a:lnTo>
                                <a:lnTo>
                                  <a:pt x="3048" y="3048"/>
                                </a:lnTo>
                                <a:lnTo>
                                  <a:pt x="6644005" y="3048"/>
                                </a:lnTo>
                                <a:lnTo>
                                  <a:pt x="6644005" y="0"/>
                                </a:lnTo>
                                <a:close/>
                              </a:path>
                              <a:path w="6647180" h="3175">
                                <a:moveTo>
                                  <a:pt x="6647116" y="0"/>
                                </a:moveTo>
                                <a:lnTo>
                                  <a:pt x="6644081" y="0"/>
                                </a:lnTo>
                                <a:lnTo>
                                  <a:pt x="6644081" y="3048"/>
                                </a:lnTo>
                                <a:lnTo>
                                  <a:pt x="6647116" y="3048"/>
                                </a:lnTo>
                                <a:lnTo>
                                  <a:pt x="66471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19.208008pt;width:523.4500pt;height:1.75pt;mso-position-horizontal-relative:page;mso-position-vertical-relative:paragraph;z-index:-15727616;mso-wrap-distance-left:0;mso-wrap-distance-right:0" id="docshapegroup23" coordorigin="720,384" coordsize="10469,35">
                <v:rect style="position:absolute;left:720;top:384;width:10464;height:34" id="docshape24" filled="true" fillcolor="#9f9f9f" stroked="false">
                  <v:fill type="solid"/>
                </v:rect>
                <v:rect style="position:absolute;left:11183;top:385;width:5;height:5" id="docshape25" filled="true" fillcolor="#e2e2e2" stroked="false">
                  <v:fill type="solid"/>
                </v:rect>
                <v:shape style="position:absolute;left:720;top:385;width:10468;height:29" id="docshape26" coordorigin="720,385" coordsize="10468,29" path="m725,390l720,390,720,414,725,414,725,390xm11188,385l11184,385,11184,390,11188,390,11188,385xe" filled="true" fillcolor="#9f9f9f" stroked="false">
                  <v:path arrowok="t"/>
                  <v:fill type="solid"/>
                </v:shape>
                <v:rect style="position:absolute;left:11183;top:389;width:5;height:24" id="docshape27" filled="true" fillcolor="#e2e2e2" stroked="false">
                  <v:fill type="solid"/>
                </v:rect>
                <v:rect style="position:absolute;left:720;top:413;width:5;height:5" id="docshape28" filled="true" fillcolor="#9f9f9f" stroked="false">
                  <v:fill type="solid"/>
                </v:rect>
                <v:shape style="position:absolute;left:720;top:413;width:10468;height:5" id="docshape29" coordorigin="720,414" coordsize="10468,5" path="m11183,414l725,414,720,414,720,419,725,419,11183,419,11183,414xm11188,414l11184,414,11184,419,11188,419,11188,414xe" filled="true" fillcolor="#e2e2e2" stroked="false">
                  <v:path arrowok="t"/>
                  <v:fill type="solid"/>
                </v:shape>
                <w10:wrap type="topAndBottom"/>
              </v:group>
            </w:pict>
          </mc:Fallback>
        </mc:AlternateContent>
      </w:r>
    </w:p>
    <w:p>
      <w:pPr>
        <w:pStyle w:val="BodyText"/>
        <w:spacing w:before="162"/>
        <w:rPr>
          <w:sz w:val="27"/>
        </w:rPr>
      </w:pPr>
    </w:p>
    <w:p>
      <w:pPr>
        <w:pStyle w:val="Heading2"/>
        <w:numPr>
          <w:ilvl w:val="0"/>
          <w:numId w:val="8"/>
        </w:numPr>
        <w:tabs>
          <w:tab w:pos="1298" w:val="left" w:leader="none"/>
        </w:tabs>
        <w:spacing w:line="240" w:lineRule="auto" w:before="0" w:after="0"/>
        <w:ind w:left="1298" w:right="0" w:hanging="359"/>
        <w:jc w:val="left"/>
        <w:rPr>
          <w:u w:val="none"/>
        </w:rPr>
      </w:pPr>
      <w:bookmarkStart w:name=" Données pour les modèles d’évaluation " w:id="33"/>
      <w:bookmarkEnd w:id="33"/>
      <w:r>
        <w:rPr>
          <w:b w:val="0"/>
          <w:u w:val="none"/>
        </w:rPr>
      </w:r>
      <w:r>
        <w:rPr>
          <w:color w:val="006FC0"/>
          <w:u w:val="single" w:color="006FC0"/>
        </w:rPr>
        <w:t>Données</w:t>
      </w:r>
      <w:r>
        <w:rPr>
          <w:color w:val="006FC0"/>
          <w:spacing w:val="-10"/>
          <w:u w:val="single" w:color="006FC0"/>
        </w:rPr>
        <w:t> </w:t>
      </w:r>
      <w:r>
        <w:rPr>
          <w:color w:val="006FC0"/>
          <w:u w:val="single" w:color="006FC0"/>
        </w:rPr>
        <w:t>pour</w:t>
      </w:r>
      <w:r>
        <w:rPr>
          <w:color w:val="006FC0"/>
          <w:spacing w:val="-8"/>
          <w:u w:val="single" w:color="006FC0"/>
        </w:rPr>
        <w:t> </w:t>
      </w:r>
      <w:r>
        <w:rPr>
          <w:color w:val="006FC0"/>
          <w:u w:val="single" w:color="006FC0"/>
        </w:rPr>
        <w:t>les</w:t>
      </w:r>
      <w:r>
        <w:rPr>
          <w:color w:val="006FC0"/>
          <w:spacing w:val="-7"/>
          <w:u w:val="single" w:color="006FC0"/>
        </w:rPr>
        <w:t> </w:t>
      </w:r>
      <w:r>
        <w:rPr>
          <w:color w:val="006FC0"/>
          <w:u w:val="single" w:color="006FC0"/>
        </w:rPr>
        <w:t>modèles</w:t>
      </w:r>
      <w:r>
        <w:rPr>
          <w:color w:val="006FC0"/>
          <w:spacing w:val="-6"/>
          <w:u w:val="single" w:color="006FC0"/>
        </w:rPr>
        <w:t> </w:t>
      </w:r>
      <w:r>
        <w:rPr>
          <w:color w:val="006FC0"/>
          <w:u w:val="single" w:color="006FC0"/>
        </w:rPr>
        <w:t>d’évaluation</w:t>
      </w:r>
      <w:r>
        <w:rPr>
          <w:color w:val="006FC0"/>
          <w:spacing w:val="-8"/>
          <w:u w:val="single" w:color="006FC0"/>
        </w:rPr>
        <w:t> </w:t>
      </w:r>
      <w:r>
        <w:rPr>
          <w:color w:val="006FC0"/>
          <w:spacing w:val="-10"/>
          <w:u w:val="single" w:color="006FC0"/>
        </w:rPr>
        <w:t>:</w:t>
      </w:r>
    </w:p>
    <w:p>
      <w:pPr>
        <w:pStyle w:val="BodyText"/>
        <w:spacing w:before="143"/>
        <w:rPr>
          <w:b/>
        </w:rPr>
      </w:pPr>
    </w:p>
    <w:p>
      <w:pPr>
        <w:pStyle w:val="Heading3"/>
        <w:numPr>
          <w:ilvl w:val="1"/>
          <w:numId w:val="7"/>
        </w:numPr>
        <w:tabs>
          <w:tab w:pos="1299" w:val="left" w:leader="none"/>
        </w:tabs>
        <w:spacing w:line="240" w:lineRule="auto" w:before="0" w:after="0"/>
        <w:ind w:left="1299" w:right="0" w:hanging="360"/>
        <w:jc w:val="left"/>
        <w:rPr>
          <w:b w:val="0"/>
        </w:rPr>
      </w:pPr>
      <w:r>
        <w:rPr/>
        <w:t>Taux</w:t>
      </w:r>
      <w:r>
        <w:rPr>
          <w:spacing w:val="-8"/>
        </w:rPr>
        <w:t> </w:t>
      </w:r>
      <w:r>
        <w:rPr/>
        <w:t>sans risque</w:t>
      </w:r>
      <w:r>
        <w:rPr>
          <w:spacing w:val="-2"/>
        </w:rPr>
        <w:t> </w:t>
      </w:r>
      <w:r>
        <w:rPr/>
        <w:t>(Rf)</w:t>
      </w:r>
      <w:r>
        <w:rPr>
          <w:spacing w:val="3"/>
        </w:rPr>
        <w:t> </w:t>
      </w:r>
      <w:r>
        <w:rPr>
          <w:b w:val="0"/>
        </w:rPr>
        <w:t>:</w:t>
      </w:r>
      <w:r>
        <w:rPr>
          <w:b w:val="0"/>
          <w:spacing w:val="-1"/>
        </w:rPr>
        <w:t> </w:t>
      </w:r>
      <w:r>
        <w:rPr>
          <w:b w:val="0"/>
          <w:spacing w:val="-5"/>
        </w:rPr>
        <w:t>3%</w:t>
      </w:r>
    </w:p>
    <w:p>
      <w:pPr>
        <w:pStyle w:val="ListParagraph"/>
        <w:numPr>
          <w:ilvl w:val="1"/>
          <w:numId w:val="7"/>
        </w:numPr>
        <w:tabs>
          <w:tab w:pos="1299" w:val="left" w:leader="none"/>
        </w:tabs>
        <w:spacing w:line="240" w:lineRule="auto" w:before="147" w:after="0"/>
        <w:ind w:left="1299" w:right="0" w:hanging="360"/>
        <w:jc w:val="left"/>
        <w:rPr>
          <w:sz w:val="24"/>
        </w:rPr>
      </w:pPr>
      <w:r>
        <w:rPr>
          <w:b/>
          <w:sz w:val="24"/>
        </w:rPr>
        <w:t>Rendement</w:t>
      </w:r>
      <w:r>
        <w:rPr>
          <w:b/>
          <w:spacing w:val="-4"/>
          <w:sz w:val="24"/>
        </w:rPr>
        <w:t> </w:t>
      </w:r>
      <w:r>
        <w:rPr>
          <w:b/>
          <w:sz w:val="24"/>
        </w:rPr>
        <w:t>du</w:t>
      </w:r>
      <w:r>
        <w:rPr>
          <w:b/>
          <w:spacing w:val="-2"/>
          <w:sz w:val="24"/>
        </w:rPr>
        <w:t> </w:t>
      </w:r>
      <w:r>
        <w:rPr>
          <w:b/>
          <w:sz w:val="24"/>
        </w:rPr>
        <w:t>marché</w:t>
      </w:r>
      <w:r>
        <w:rPr>
          <w:b/>
          <w:spacing w:val="-3"/>
          <w:sz w:val="24"/>
        </w:rPr>
        <w:t> </w:t>
      </w:r>
      <w:r>
        <w:rPr>
          <w:b/>
          <w:sz w:val="24"/>
        </w:rPr>
        <w:t>(Rm)</w:t>
      </w:r>
      <w:r>
        <w:rPr>
          <w:b/>
          <w:spacing w:val="3"/>
          <w:sz w:val="24"/>
        </w:rPr>
        <w:t> </w:t>
      </w:r>
      <w:r>
        <w:rPr>
          <w:sz w:val="24"/>
        </w:rPr>
        <w:t>:</w:t>
      </w:r>
      <w:r>
        <w:rPr>
          <w:spacing w:val="-2"/>
          <w:sz w:val="24"/>
        </w:rPr>
        <w:t> </w:t>
      </w:r>
      <w:r>
        <w:rPr>
          <w:spacing w:val="-5"/>
          <w:sz w:val="24"/>
        </w:rPr>
        <w:t>8%</w:t>
      </w:r>
    </w:p>
    <w:p>
      <w:pPr>
        <w:pStyle w:val="BodyText"/>
        <w:spacing w:before="139"/>
      </w:pPr>
    </w:p>
    <w:p>
      <w:pPr>
        <w:spacing w:before="0"/>
        <w:ind w:left="579" w:right="0" w:firstLine="0"/>
        <w:jc w:val="left"/>
        <w:rPr>
          <w:b/>
          <w:sz w:val="24"/>
        </w:rPr>
      </w:pPr>
      <w:r>
        <w:rPr>
          <w:b/>
          <w:sz w:val="24"/>
          <w:u w:val="single"/>
        </w:rPr>
        <w:t>Critères</w:t>
      </w:r>
      <w:r>
        <w:rPr>
          <w:b/>
          <w:spacing w:val="-7"/>
          <w:sz w:val="24"/>
          <w:u w:val="single"/>
        </w:rPr>
        <w:t> </w:t>
      </w:r>
      <w:r>
        <w:rPr>
          <w:b/>
          <w:sz w:val="24"/>
          <w:u w:val="single"/>
        </w:rPr>
        <w:t>d’évaluation</w:t>
      </w:r>
      <w:r>
        <w:rPr>
          <w:b/>
          <w:spacing w:val="-3"/>
          <w:sz w:val="24"/>
          <w:u w:val="single"/>
        </w:rPr>
        <w:t> </w:t>
      </w:r>
      <w:r>
        <w:rPr>
          <w:b/>
          <w:spacing w:val="-10"/>
          <w:sz w:val="24"/>
          <w:u w:val="single"/>
        </w:rPr>
        <w:t>:</w:t>
      </w:r>
    </w:p>
    <w:p>
      <w:pPr>
        <w:pStyle w:val="Heading3"/>
        <w:numPr>
          <w:ilvl w:val="0"/>
          <w:numId w:val="9"/>
        </w:numPr>
        <w:tabs>
          <w:tab w:pos="823" w:val="left" w:leader="none"/>
        </w:tabs>
        <w:spacing w:line="240" w:lineRule="auto" w:before="142" w:after="0"/>
        <w:ind w:left="823" w:right="0" w:hanging="244"/>
        <w:jc w:val="left"/>
      </w:pPr>
      <w:r>
        <w:rPr/>
        <w:t>Analyse</w:t>
      </w:r>
      <w:r>
        <w:rPr>
          <w:spacing w:val="-9"/>
        </w:rPr>
        <w:t> </w:t>
      </w:r>
      <w:r>
        <w:rPr/>
        <w:t>Fondamentale</w:t>
      </w:r>
      <w:r>
        <w:rPr>
          <w:spacing w:val="-5"/>
        </w:rPr>
        <w:t> </w:t>
      </w:r>
      <w:r>
        <w:rPr>
          <w:spacing w:val="-10"/>
        </w:rPr>
        <w:t>:</w:t>
      </w:r>
    </w:p>
    <w:p>
      <w:pPr>
        <w:pStyle w:val="ListParagraph"/>
        <w:numPr>
          <w:ilvl w:val="1"/>
          <w:numId w:val="9"/>
        </w:numPr>
        <w:tabs>
          <w:tab w:pos="1508" w:val="left" w:leader="none"/>
        </w:tabs>
        <w:spacing w:line="240" w:lineRule="auto" w:before="132" w:after="0"/>
        <w:ind w:left="1508" w:right="0" w:hanging="209"/>
        <w:jc w:val="left"/>
        <w:rPr>
          <w:sz w:val="24"/>
        </w:rPr>
      </w:pPr>
      <w:r>
        <w:rPr>
          <w:sz w:val="24"/>
        </w:rPr>
        <w:t>Ratio</w:t>
      </w:r>
      <w:r>
        <w:rPr>
          <w:spacing w:val="-7"/>
          <w:sz w:val="24"/>
        </w:rPr>
        <w:t> </w:t>
      </w:r>
      <w:r>
        <w:rPr>
          <w:spacing w:val="-5"/>
          <w:sz w:val="24"/>
        </w:rPr>
        <w:t>P/E</w:t>
      </w:r>
    </w:p>
    <w:p>
      <w:pPr>
        <w:pStyle w:val="ListParagraph"/>
        <w:numPr>
          <w:ilvl w:val="1"/>
          <w:numId w:val="9"/>
        </w:numPr>
        <w:tabs>
          <w:tab w:pos="1508" w:val="left" w:leader="none"/>
        </w:tabs>
        <w:spacing w:line="240" w:lineRule="auto" w:before="137" w:after="0"/>
        <w:ind w:left="1508" w:right="0" w:hanging="209"/>
        <w:jc w:val="left"/>
        <w:rPr>
          <w:sz w:val="24"/>
        </w:rPr>
      </w:pPr>
      <w:r>
        <w:rPr>
          <w:sz w:val="24"/>
        </w:rPr>
        <w:t>Bilan</w:t>
      </w:r>
      <w:r>
        <w:rPr>
          <w:spacing w:val="-4"/>
          <w:sz w:val="24"/>
        </w:rPr>
        <w:t> </w:t>
      </w:r>
      <w:r>
        <w:rPr>
          <w:sz w:val="24"/>
        </w:rPr>
        <w:t>financier</w:t>
      </w:r>
      <w:r>
        <w:rPr>
          <w:spacing w:val="-2"/>
          <w:sz w:val="24"/>
        </w:rPr>
        <w:t> </w:t>
      </w:r>
      <w:r>
        <w:rPr>
          <w:sz w:val="24"/>
        </w:rPr>
        <w:t>(calcul</w:t>
      </w:r>
      <w:r>
        <w:rPr>
          <w:spacing w:val="-11"/>
          <w:sz w:val="24"/>
        </w:rPr>
        <w:t> </w:t>
      </w:r>
      <w:r>
        <w:rPr>
          <w:sz w:val="24"/>
        </w:rPr>
        <w:t>du</w:t>
      </w:r>
      <w:r>
        <w:rPr>
          <w:spacing w:val="-4"/>
          <w:sz w:val="24"/>
        </w:rPr>
        <w:t> </w:t>
      </w:r>
      <w:r>
        <w:rPr>
          <w:sz w:val="24"/>
        </w:rPr>
        <w:t>ratio</w:t>
      </w:r>
      <w:r>
        <w:rPr>
          <w:spacing w:val="1"/>
          <w:sz w:val="24"/>
        </w:rPr>
        <w:t> </w:t>
      </w:r>
      <w:r>
        <w:rPr>
          <w:sz w:val="24"/>
        </w:rPr>
        <w:t>de</w:t>
      </w:r>
      <w:r>
        <w:rPr>
          <w:spacing w:val="-4"/>
          <w:sz w:val="24"/>
        </w:rPr>
        <w:t> </w:t>
      </w:r>
      <w:r>
        <w:rPr>
          <w:sz w:val="24"/>
        </w:rPr>
        <w:t>liquidité</w:t>
      </w:r>
      <w:r>
        <w:rPr>
          <w:spacing w:val="-4"/>
          <w:sz w:val="24"/>
        </w:rPr>
        <w:t> </w:t>
      </w:r>
      <w:r>
        <w:rPr>
          <w:spacing w:val="-2"/>
          <w:sz w:val="24"/>
        </w:rPr>
        <w:t>générale)</w:t>
      </w:r>
    </w:p>
    <w:p>
      <w:pPr>
        <w:pStyle w:val="ListParagraph"/>
        <w:numPr>
          <w:ilvl w:val="1"/>
          <w:numId w:val="9"/>
        </w:numPr>
        <w:tabs>
          <w:tab w:pos="1508" w:val="left" w:leader="none"/>
        </w:tabs>
        <w:spacing w:line="240" w:lineRule="auto" w:before="137" w:after="0"/>
        <w:ind w:left="1508" w:right="0" w:hanging="209"/>
        <w:jc w:val="left"/>
        <w:rPr>
          <w:sz w:val="24"/>
        </w:rPr>
      </w:pPr>
      <w:r>
        <w:rPr>
          <w:spacing w:val="-5"/>
          <w:sz w:val="24"/>
        </w:rPr>
        <w:t>ROE</w:t>
      </w:r>
    </w:p>
    <w:p>
      <w:pPr>
        <w:pStyle w:val="Heading3"/>
        <w:numPr>
          <w:ilvl w:val="0"/>
          <w:numId w:val="9"/>
        </w:numPr>
        <w:tabs>
          <w:tab w:pos="823" w:val="left" w:leader="none"/>
        </w:tabs>
        <w:spacing w:line="240" w:lineRule="auto" w:before="146" w:after="0"/>
        <w:ind w:left="823" w:right="0" w:hanging="244"/>
        <w:jc w:val="left"/>
      </w:pPr>
      <w:r>
        <w:rPr/>
        <w:t>Facteurs</w:t>
      </w:r>
      <w:r>
        <w:rPr>
          <w:spacing w:val="-9"/>
        </w:rPr>
        <w:t> </w:t>
      </w:r>
      <w:r>
        <w:rPr/>
        <w:t>qualitatifs</w:t>
      </w:r>
      <w:r>
        <w:rPr>
          <w:spacing w:val="-7"/>
        </w:rPr>
        <w:t> </w:t>
      </w:r>
      <w:r>
        <w:rPr>
          <w:spacing w:val="-10"/>
        </w:rPr>
        <w:t>:</w:t>
      </w:r>
    </w:p>
    <w:p>
      <w:pPr>
        <w:pStyle w:val="ListParagraph"/>
        <w:numPr>
          <w:ilvl w:val="1"/>
          <w:numId w:val="9"/>
        </w:numPr>
        <w:tabs>
          <w:tab w:pos="1504" w:val="left" w:leader="none"/>
        </w:tabs>
        <w:spacing w:line="240" w:lineRule="auto" w:before="132" w:after="0"/>
        <w:ind w:left="1504" w:right="0" w:hanging="205"/>
        <w:jc w:val="left"/>
        <w:rPr>
          <w:sz w:val="24"/>
        </w:rPr>
      </w:pPr>
      <w:r>
        <w:rPr>
          <w:sz w:val="24"/>
        </w:rPr>
        <w:t>Positionnement</w:t>
      </w:r>
      <w:r>
        <w:rPr>
          <w:spacing w:val="-3"/>
          <w:sz w:val="24"/>
        </w:rPr>
        <w:t> </w:t>
      </w:r>
      <w:r>
        <w:rPr>
          <w:sz w:val="24"/>
        </w:rPr>
        <w:t>sur</w:t>
      </w:r>
      <w:r>
        <w:rPr>
          <w:spacing w:val="-5"/>
          <w:sz w:val="24"/>
        </w:rPr>
        <w:t> </w:t>
      </w:r>
      <w:r>
        <w:rPr>
          <w:sz w:val="24"/>
        </w:rPr>
        <w:t>le</w:t>
      </w:r>
      <w:r>
        <w:rPr>
          <w:spacing w:val="-3"/>
          <w:sz w:val="24"/>
        </w:rPr>
        <w:t> </w:t>
      </w:r>
      <w:r>
        <w:rPr>
          <w:spacing w:val="-2"/>
          <w:sz w:val="24"/>
        </w:rPr>
        <w:t>marché</w:t>
      </w:r>
    </w:p>
    <w:p>
      <w:pPr>
        <w:pStyle w:val="ListParagraph"/>
        <w:numPr>
          <w:ilvl w:val="1"/>
          <w:numId w:val="9"/>
        </w:numPr>
        <w:tabs>
          <w:tab w:pos="1504" w:val="left" w:leader="none"/>
        </w:tabs>
        <w:spacing w:line="240" w:lineRule="auto" w:before="137" w:after="0"/>
        <w:ind w:left="1504" w:right="0" w:hanging="205"/>
        <w:jc w:val="left"/>
        <w:rPr>
          <w:sz w:val="24"/>
        </w:rPr>
      </w:pPr>
      <w:r>
        <w:rPr>
          <w:sz w:val="24"/>
        </w:rPr>
        <w:t>Innovations</w:t>
      </w:r>
      <w:r>
        <w:rPr>
          <w:spacing w:val="-6"/>
          <w:sz w:val="24"/>
        </w:rPr>
        <w:t> </w:t>
      </w:r>
      <w:r>
        <w:rPr>
          <w:sz w:val="24"/>
        </w:rPr>
        <w:t>et</w:t>
      </w:r>
      <w:r>
        <w:rPr>
          <w:spacing w:val="1"/>
          <w:sz w:val="24"/>
        </w:rPr>
        <w:t> </w:t>
      </w:r>
      <w:r>
        <w:rPr>
          <w:sz w:val="24"/>
        </w:rPr>
        <w:t>pipeline</w:t>
      </w:r>
      <w:r>
        <w:rPr>
          <w:spacing w:val="-4"/>
          <w:sz w:val="24"/>
        </w:rPr>
        <w:t> </w:t>
      </w:r>
      <w:r>
        <w:rPr>
          <w:sz w:val="24"/>
        </w:rPr>
        <w:t>de</w:t>
      </w:r>
      <w:r>
        <w:rPr>
          <w:spacing w:val="-3"/>
          <w:sz w:val="24"/>
        </w:rPr>
        <w:t> </w:t>
      </w:r>
      <w:r>
        <w:rPr>
          <w:spacing w:val="-2"/>
          <w:sz w:val="24"/>
        </w:rPr>
        <w:t>produits</w:t>
      </w:r>
    </w:p>
    <w:p>
      <w:pPr>
        <w:pStyle w:val="ListParagraph"/>
        <w:numPr>
          <w:ilvl w:val="1"/>
          <w:numId w:val="9"/>
        </w:numPr>
        <w:tabs>
          <w:tab w:pos="1508" w:val="left" w:leader="none"/>
        </w:tabs>
        <w:spacing w:line="240" w:lineRule="auto" w:before="137" w:after="0"/>
        <w:ind w:left="1508" w:right="0" w:hanging="209"/>
        <w:jc w:val="left"/>
        <w:rPr>
          <w:sz w:val="24"/>
        </w:rPr>
      </w:pPr>
      <w:r>
        <w:rPr>
          <w:sz w:val="24"/>
        </w:rPr>
        <w:t>Réputation</w:t>
      </w:r>
      <w:r>
        <w:rPr>
          <w:spacing w:val="-8"/>
          <w:sz w:val="24"/>
        </w:rPr>
        <w:t> </w:t>
      </w:r>
      <w:r>
        <w:rPr>
          <w:sz w:val="24"/>
        </w:rPr>
        <w:t>et</w:t>
      </w:r>
      <w:r>
        <w:rPr>
          <w:spacing w:val="2"/>
          <w:sz w:val="24"/>
        </w:rPr>
        <w:t> </w:t>
      </w:r>
      <w:r>
        <w:rPr>
          <w:sz w:val="24"/>
        </w:rPr>
        <w:t>avis</w:t>
      </w:r>
      <w:r>
        <w:rPr>
          <w:spacing w:val="-5"/>
          <w:sz w:val="24"/>
        </w:rPr>
        <w:t> </w:t>
      </w:r>
      <w:r>
        <w:rPr>
          <w:sz w:val="24"/>
        </w:rPr>
        <w:t>des</w:t>
      </w:r>
      <w:r>
        <w:rPr>
          <w:spacing w:val="-5"/>
          <w:sz w:val="24"/>
        </w:rPr>
        <w:t> </w:t>
      </w:r>
      <w:r>
        <w:rPr>
          <w:spacing w:val="-2"/>
          <w:sz w:val="24"/>
        </w:rPr>
        <w:t>consommateurs</w:t>
      </w:r>
    </w:p>
    <w:p>
      <w:pPr>
        <w:pStyle w:val="Heading3"/>
        <w:numPr>
          <w:ilvl w:val="0"/>
          <w:numId w:val="9"/>
        </w:numPr>
        <w:tabs>
          <w:tab w:pos="823" w:val="left" w:leader="none"/>
        </w:tabs>
        <w:spacing w:line="240" w:lineRule="auto" w:before="142" w:after="0"/>
        <w:ind w:left="823" w:right="0" w:hanging="244"/>
        <w:jc w:val="left"/>
      </w:pPr>
      <w:r>
        <w:rPr/>
        <w:t>Éléments</w:t>
      </w:r>
      <w:r>
        <w:rPr>
          <w:spacing w:val="-7"/>
        </w:rPr>
        <w:t> </w:t>
      </w:r>
      <w:r>
        <w:rPr/>
        <w:t>ESG</w:t>
      </w:r>
      <w:r>
        <w:rPr>
          <w:spacing w:val="-3"/>
        </w:rPr>
        <w:t> </w:t>
      </w:r>
      <w:r>
        <w:rPr/>
        <w:t>(Environnementaux,</w:t>
      </w:r>
      <w:r>
        <w:rPr>
          <w:spacing w:val="-1"/>
        </w:rPr>
        <w:t> </w:t>
      </w:r>
      <w:r>
        <w:rPr/>
        <w:t>Sociaux</w:t>
      </w:r>
      <w:r>
        <w:rPr>
          <w:spacing w:val="-8"/>
        </w:rPr>
        <w:t> </w:t>
      </w:r>
      <w:r>
        <w:rPr/>
        <w:t>et</w:t>
      </w:r>
      <w:r>
        <w:rPr>
          <w:spacing w:val="-2"/>
        </w:rPr>
        <w:t> </w:t>
      </w:r>
      <w:r>
        <w:rPr/>
        <w:t>de</w:t>
      </w:r>
      <w:r>
        <w:rPr>
          <w:spacing w:val="-4"/>
        </w:rPr>
        <w:t> </w:t>
      </w:r>
      <w:r>
        <w:rPr/>
        <w:t>Gouvernance)</w:t>
      </w:r>
      <w:r>
        <w:rPr>
          <w:spacing w:val="8"/>
        </w:rPr>
        <w:t> </w:t>
      </w:r>
      <w:r>
        <w:rPr>
          <w:spacing w:val="-10"/>
        </w:rPr>
        <w:t>:</w:t>
      </w:r>
    </w:p>
    <w:p>
      <w:pPr>
        <w:pStyle w:val="ListParagraph"/>
        <w:numPr>
          <w:ilvl w:val="1"/>
          <w:numId w:val="9"/>
        </w:numPr>
        <w:tabs>
          <w:tab w:pos="1504" w:val="left" w:leader="none"/>
        </w:tabs>
        <w:spacing w:line="240" w:lineRule="auto" w:before="137" w:after="0"/>
        <w:ind w:left="1504" w:right="0" w:hanging="205"/>
        <w:jc w:val="left"/>
        <w:rPr>
          <w:sz w:val="24"/>
        </w:rPr>
      </w:pPr>
      <w:r>
        <w:rPr>
          <w:sz w:val="24"/>
        </w:rPr>
        <w:t>Politique</w:t>
      </w:r>
      <w:r>
        <w:rPr>
          <w:spacing w:val="-10"/>
          <w:sz w:val="24"/>
        </w:rPr>
        <w:t> </w:t>
      </w:r>
      <w:r>
        <w:rPr>
          <w:spacing w:val="-2"/>
          <w:sz w:val="24"/>
        </w:rPr>
        <w:t>environnementale</w:t>
      </w:r>
    </w:p>
    <w:p>
      <w:pPr>
        <w:pStyle w:val="ListParagraph"/>
        <w:numPr>
          <w:ilvl w:val="1"/>
          <w:numId w:val="9"/>
        </w:numPr>
        <w:tabs>
          <w:tab w:pos="1504" w:val="left" w:leader="none"/>
        </w:tabs>
        <w:spacing w:line="240" w:lineRule="auto" w:before="137" w:after="0"/>
        <w:ind w:left="1504" w:right="0" w:hanging="205"/>
        <w:jc w:val="left"/>
        <w:rPr>
          <w:sz w:val="24"/>
        </w:rPr>
      </w:pPr>
      <w:r>
        <w:rPr>
          <w:sz w:val="24"/>
        </w:rPr>
        <w:t>Pratiques</w:t>
      </w:r>
      <w:r>
        <w:rPr>
          <w:spacing w:val="-8"/>
          <w:sz w:val="24"/>
        </w:rPr>
        <w:t> </w:t>
      </w:r>
      <w:r>
        <w:rPr>
          <w:spacing w:val="-2"/>
          <w:sz w:val="24"/>
        </w:rPr>
        <w:t>éthiques</w:t>
      </w:r>
    </w:p>
    <w:p>
      <w:pPr>
        <w:pStyle w:val="Heading3"/>
        <w:numPr>
          <w:ilvl w:val="1"/>
          <w:numId w:val="9"/>
        </w:numPr>
        <w:tabs>
          <w:tab w:pos="1504" w:val="left" w:leader="none"/>
        </w:tabs>
        <w:spacing w:line="240" w:lineRule="auto" w:before="142" w:after="0"/>
        <w:ind w:left="1504" w:right="0" w:hanging="205"/>
        <w:jc w:val="left"/>
      </w:pPr>
      <w:r>
        <w:rPr/>
        <w:t>Gouvernance</w:t>
      </w:r>
      <w:r>
        <w:rPr>
          <w:spacing w:val="-9"/>
        </w:rPr>
        <w:t> </w:t>
      </w:r>
      <w:r>
        <w:rPr>
          <w:spacing w:val="-2"/>
        </w:rPr>
        <w:t>d'entreprise</w:t>
      </w:r>
    </w:p>
    <w:p>
      <w:pPr>
        <w:pStyle w:val="ListParagraph"/>
        <w:numPr>
          <w:ilvl w:val="0"/>
          <w:numId w:val="9"/>
        </w:numPr>
        <w:tabs>
          <w:tab w:pos="823" w:val="left" w:leader="none"/>
        </w:tabs>
        <w:spacing w:line="240" w:lineRule="auto" w:before="136" w:after="0"/>
        <w:ind w:left="823" w:right="0" w:hanging="244"/>
        <w:jc w:val="left"/>
        <w:rPr>
          <w:b/>
          <w:sz w:val="24"/>
        </w:rPr>
      </w:pPr>
      <w:r>
        <w:rPr>
          <w:b/>
          <w:sz w:val="24"/>
        </w:rPr>
        <w:t>Analyse</w:t>
      </w:r>
      <w:r>
        <w:rPr>
          <w:b/>
          <w:spacing w:val="-5"/>
          <w:sz w:val="24"/>
        </w:rPr>
        <w:t> </w:t>
      </w:r>
      <w:r>
        <w:rPr>
          <w:b/>
          <w:sz w:val="24"/>
        </w:rPr>
        <w:t>technique</w:t>
      </w:r>
      <w:r>
        <w:rPr>
          <w:b/>
          <w:spacing w:val="-6"/>
          <w:sz w:val="24"/>
        </w:rPr>
        <w:t> </w:t>
      </w:r>
      <w:r>
        <w:rPr>
          <w:b/>
          <w:spacing w:val="-10"/>
          <w:sz w:val="24"/>
        </w:rPr>
        <w:t>:</w:t>
      </w:r>
    </w:p>
    <w:p>
      <w:pPr>
        <w:pStyle w:val="ListParagraph"/>
        <w:numPr>
          <w:ilvl w:val="1"/>
          <w:numId w:val="9"/>
        </w:numPr>
        <w:tabs>
          <w:tab w:pos="1504" w:val="left" w:leader="none"/>
        </w:tabs>
        <w:spacing w:line="240" w:lineRule="auto" w:before="137" w:after="0"/>
        <w:ind w:left="1504" w:right="0" w:hanging="205"/>
        <w:jc w:val="left"/>
        <w:rPr>
          <w:sz w:val="24"/>
        </w:rPr>
      </w:pPr>
      <w:r>
        <w:rPr>
          <w:sz w:val="24"/>
        </w:rPr>
        <w:t>Tendances</w:t>
      </w:r>
      <w:r>
        <w:rPr>
          <w:spacing w:val="-5"/>
          <w:sz w:val="24"/>
        </w:rPr>
        <w:t> </w:t>
      </w:r>
      <w:r>
        <w:rPr>
          <w:sz w:val="24"/>
        </w:rPr>
        <w:t>des</w:t>
      </w:r>
      <w:r>
        <w:rPr>
          <w:spacing w:val="-2"/>
          <w:sz w:val="24"/>
        </w:rPr>
        <w:t> </w:t>
      </w:r>
      <w:r>
        <w:rPr>
          <w:spacing w:val="-4"/>
          <w:sz w:val="24"/>
        </w:rPr>
        <w:t>prix</w:t>
      </w:r>
    </w:p>
    <w:p>
      <w:pPr>
        <w:pStyle w:val="ListParagraph"/>
        <w:numPr>
          <w:ilvl w:val="1"/>
          <w:numId w:val="9"/>
        </w:numPr>
        <w:tabs>
          <w:tab w:pos="1508" w:val="left" w:leader="none"/>
        </w:tabs>
        <w:spacing w:line="240" w:lineRule="auto" w:before="138" w:after="0"/>
        <w:ind w:left="1508" w:right="0" w:hanging="209"/>
        <w:jc w:val="left"/>
        <w:rPr>
          <w:sz w:val="24"/>
        </w:rPr>
      </w:pPr>
      <w:r>
        <w:rPr>
          <w:sz w:val="24"/>
        </w:rPr>
        <w:t>Volume</w:t>
      </w:r>
      <w:r>
        <w:rPr>
          <w:spacing w:val="-12"/>
          <w:sz w:val="24"/>
        </w:rPr>
        <w:t> </w:t>
      </w:r>
      <w:r>
        <w:rPr>
          <w:spacing w:val="-2"/>
          <w:sz w:val="24"/>
        </w:rPr>
        <w:t>d'échange</w:t>
      </w:r>
    </w:p>
    <w:p>
      <w:pPr>
        <w:pStyle w:val="ListParagraph"/>
        <w:numPr>
          <w:ilvl w:val="1"/>
          <w:numId w:val="9"/>
        </w:numPr>
        <w:tabs>
          <w:tab w:pos="1504" w:val="left" w:leader="none"/>
        </w:tabs>
        <w:spacing w:line="240" w:lineRule="auto" w:before="136" w:after="0"/>
        <w:ind w:left="1504" w:right="0" w:hanging="205"/>
        <w:jc w:val="left"/>
        <w:rPr>
          <w:sz w:val="24"/>
        </w:rPr>
      </w:pPr>
      <w:r>
        <w:rPr>
          <w:sz w:val="24"/>
        </w:rPr>
        <w:t>Indicateurs</w:t>
      </w:r>
      <w:r>
        <w:rPr>
          <w:spacing w:val="-5"/>
          <w:sz w:val="24"/>
        </w:rPr>
        <w:t> </w:t>
      </w:r>
      <w:r>
        <w:rPr>
          <w:sz w:val="24"/>
        </w:rPr>
        <w:t>(RSI, </w:t>
      </w:r>
      <w:r>
        <w:rPr>
          <w:spacing w:val="-4"/>
          <w:sz w:val="24"/>
        </w:rPr>
        <w:t>MACD)</w:t>
      </w:r>
    </w:p>
    <w:p>
      <w:pPr>
        <w:pStyle w:val="Heading3"/>
        <w:numPr>
          <w:ilvl w:val="0"/>
          <w:numId w:val="9"/>
        </w:numPr>
        <w:tabs>
          <w:tab w:pos="244" w:val="left" w:leader="none"/>
        </w:tabs>
        <w:spacing w:line="240" w:lineRule="auto" w:before="142" w:after="0"/>
        <w:ind w:left="244" w:right="8428" w:hanging="244"/>
        <w:jc w:val="right"/>
      </w:pPr>
      <w:r>
        <w:rPr/>
        <w:t>Risques</w:t>
      </w:r>
      <w:r>
        <w:rPr>
          <w:spacing w:val="-5"/>
        </w:rPr>
        <w:t> </w:t>
      </w:r>
      <w:r>
        <w:rPr/>
        <w:t>et</w:t>
      </w:r>
      <w:r>
        <w:rPr>
          <w:spacing w:val="-5"/>
        </w:rPr>
        <w:t> </w:t>
      </w:r>
      <w:r>
        <w:rPr/>
        <w:t>potentiels</w:t>
      </w:r>
      <w:r>
        <w:rPr>
          <w:spacing w:val="-4"/>
        </w:rPr>
        <w:t> </w:t>
      </w:r>
      <w:r>
        <w:rPr>
          <w:spacing w:val="-10"/>
        </w:rPr>
        <w:t>:</w:t>
      </w:r>
    </w:p>
    <w:p>
      <w:pPr>
        <w:pStyle w:val="ListParagraph"/>
        <w:numPr>
          <w:ilvl w:val="1"/>
          <w:numId w:val="9"/>
        </w:numPr>
        <w:tabs>
          <w:tab w:pos="205" w:val="left" w:leader="none"/>
        </w:tabs>
        <w:spacing w:line="240" w:lineRule="auto" w:before="137" w:after="0"/>
        <w:ind w:left="205" w:right="8498" w:hanging="205"/>
        <w:jc w:val="right"/>
        <w:rPr>
          <w:sz w:val="24"/>
        </w:rPr>
      </w:pPr>
      <w:r>
        <w:rPr>
          <w:sz w:val="24"/>
        </w:rPr>
        <w:t>Profil</w:t>
      </w:r>
      <w:r>
        <w:rPr>
          <w:spacing w:val="-9"/>
          <w:sz w:val="24"/>
        </w:rPr>
        <w:t> </w:t>
      </w:r>
      <w:r>
        <w:rPr>
          <w:sz w:val="24"/>
        </w:rPr>
        <w:t>de</w:t>
      </w:r>
      <w:r>
        <w:rPr>
          <w:spacing w:val="-1"/>
          <w:sz w:val="24"/>
        </w:rPr>
        <w:t> </w:t>
      </w:r>
      <w:r>
        <w:rPr>
          <w:spacing w:val="-2"/>
          <w:sz w:val="24"/>
        </w:rPr>
        <w:t>risque</w:t>
      </w:r>
    </w:p>
    <w:p>
      <w:pPr>
        <w:pStyle w:val="ListParagraph"/>
        <w:numPr>
          <w:ilvl w:val="1"/>
          <w:numId w:val="9"/>
        </w:numPr>
        <w:tabs>
          <w:tab w:pos="1504" w:val="left" w:leader="none"/>
        </w:tabs>
        <w:spacing w:line="240" w:lineRule="auto" w:before="137" w:after="0"/>
        <w:ind w:left="1504" w:right="0" w:hanging="205"/>
        <w:jc w:val="left"/>
        <w:rPr>
          <w:sz w:val="24"/>
        </w:rPr>
      </w:pPr>
      <w:r>
        <w:rPr>
          <w:sz w:val="24"/>
        </w:rPr>
        <w:t>Potentiel</w:t>
      </w:r>
      <w:r>
        <w:rPr>
          <w:spacing w:val="-8"/>
          <w:sz w:val="24"/>
        </w:rPr>
        <w:t> </w:t>
      </w:r>
      <w:r>
        <w:rPr>
          <w:sz w:val="24"/>
        </w:rPr>
        <w:t>de croissance</w:t>
      </w:r>
      <w:r>
        <w:rPr>
          <w:spacing w:val="1"/>
          <w:sz w:val="24"/>
        </w:rPr>
        <w:t> </w:t>
      </w:r>
      <w:r>
        <w:rPr>
          <w:sz w:val="24"/>
        </w:rPr>
        <w:t>ou</w:t>
      </w:r>
      <w:r>
        <w:rPr>
          <w:spacing w:val="1"/>
          <w:sz w:val="24"/>
        </w:rPr>
        <w:t> </w:t>
      </w:r>
      <w:r>
        <w:rPr>
          <w:sz w:val="24"/>
        </w:rPr>
        <w:t>de</w:t>
      </w:r>
      <w:r>
        <w:rPr>
          <w:spacing w:val="-4"/>
          <w:sz w:val="24"/>
        </w:rPr>
        <w:t> </w:t>
      </w:r>
      <w:r>
        <w:rPr>
          <w:spacing w:val="-2"/>
          <w:sz w:val="24"/>
        </w:rPr>
        <w:t>décote</w:t>
      </w:r>
    </w:p>
    <w:p>
      <w:pPr>
        <w:pStyle w:val="ListParagraph"/>
        <w:spacing w:after="0" w:line="240" w:lineRule="auto"/>
        <w:jc w:val="left"/>
        <w:rPr>
          <w:sz w:val="24"/>
        </w:rPr>
        <w:sectPr>
          <w:pgSz w:w="11910" w:h="16840"/>
          <w:pgMar w:header="0" w:footer="344" w:top="900" w:bottom="540" w:left="141" w:right="283"/>
        </w:sectPr>
      </w:pPr>
    </w:p>
    <w:p>
      <w:pPr>
        <w:spacing w:before="238"/>
        <w:ind w:left="579" w:right="0" w:firstLine="0"/>
        <w:jc w:val="left"/>
        <w:rPr>
          <w:b/>
          <w:sz w:val="24"/>
        </w:rPr>
      </w:pPr>
      <w:r>
        <w:rPr>
          <w:b/>
          <w:sz w:val="24"/>
          <w:u w:val="single"/>
        </w:rPr>
        <w:t>Travail</w:t>
      </w:r>
      <w:r>
        <w:rPr>
          <w:b/>
          <w:spacing w:val="-7"/>
          <w:sz w:val="24"/>
          <w:u w:val="single"/>
        </w:rPr>
        <w:t> </w:t>
      </w:r>
      <w:r>
        <w:rPr>
          <w:b/>
          <w:sz w:val="24"/>
          <w:u w:val="single"/>
        </w:rPr>
        <w:t>à</w:t>
      </w:r>
      <w:r>
        <w:rPr>
          <w:b/>
          <w:spacing w:val="-1"/>
          <w:sz w:val="24"/>
          <w:u w:val="single"/>
        </w:rPr>
        <w:t> </w:t>
      </w:r>
      <w:r>
        <w:rPr>
          <w:b/>
          <w:sz w:val="24"/>
          <w:u w:val="single"/>
        </w:rPr>
        <w:t>faire </w:t>
      </w:r>
      <w:r>
        <w:rPr>
          <w:b/>
          <w:spacing w:val="-10"/>
          <w:sz w:val="24"/>
          <w:u w:val="single"/>
        </w:rPr>
        <w:t>:</w:t>
      </w:r>
    </w:p>
    <w:p>
      <w:pPr>
        <w:pStyle w:val="BodyText"/>
        <w:spacing w:before="139"/>
        <w:rPr>
          <w:b/>
        </w:rPr>
      </w:pPr>
    </w:p>
    <w:p>
      <w:pPr>
        <w:pStyle w:val="ListParagraph"/>
        <w:numPr>
          <w:ilvl w:val="0"/>
          <w:numId w:val="10"/>
        </w:numPr>
        <w:tabs>
          <w:tab w:pos="1299" w:val="left" w:leader="none"/>
        </w:tabs>
        <w:spacing w:line="240" w:lineRule="auto" w:before="0" w:after="0"/>
        <w:ind w:left="1299" w:right="0" w:hanging="514"/>
        <w:jc w:val="left"/>
        <w:rPr>
          <w:sz w:val="24"/>
        </w:rPr>
      </w:pPr>
      <w:r>
        <w:rPr>
          <w:sz w:val="24"/>
        </w:rPr>
        <w:t>Évaluer</w:t>
      </w:r>
      <w:r>
        <w:rPr>
          <w:spacing w:val="-4"/>
          <w:sz w:val="24"/>
        </w:rPr>
        <w:t> </w:t>
      </w:r>
      <w:r>
        <w:rPr>
          <w:sz w:val="24"/>
        </w:rPr>
        <w:t>chacune</w:t>
      </w:r>
      <w:r>
        <w:rPr>
          <w:spacing w:val="-4"/>
          <w:sz w:val="24"/>
        </w:rPr>
        <w:t> </w:t>
      </w:r>
      <w:r>
        <w:rPr>
          <w:sz w:val="24"/>
        </w:rPr>
        <w:t>des</w:t>
      </w:r>
      <w:r>
        <w:rPr>
          <w:spacing w:val="-4"/>
          <w:sz w:val="24"/>
        </w:rPr>
        <w:t> </w:t>
      </w:r>
      <w:r>
        <w:rPr>
          <w:sz w:val="24"/>
        </w:rPr>
        <w:t>trois</w:t>
      </w:r>
      <w:r>
        <w:rPr>
          <w:spacing w:val="-5"/>
          <w:sz w:val="24"/>
        </w:rPr>
        <w:t> </w:t>
      </w:r>
      <w:r>
        <w:rPr>
          <w:sz w:val="24"/>
        </w:rPr>
        <w:t>entreprises</w:t>
      </w:r>
      <w:r>
        <w:rPr>
          <w:spacing w:val="-4"/>
          <w:sz w:val="24"/>
        </w:rPr>
        <w:t> </w:t>
      </w:r>
      <w:r>
        <w:rPr>
          <w:sz w:val="24"/>
        </w:rPr>
        <w:t>en</w:t>
      </w:r>
      <w:r>
        <w:rPr>
          <w:spacing w:val="-7"/>
          <w:sz w:val="24"/>
        </w:rPr>
        <w:t> </w:t>
      </w:r>
      <w:r>
        <w:rPr>
          <w:sz w:val="24"/>
        </w:rPr>
        <w:t>utilisant</w:t>
      </w:r>
      <w:r>
        <w:rPr>
          <w:spacing w:val="2"/>
          <w:sz w:val="24"/>
        </w:rPr>
        <w:t> </w:t>
      </w:r>
      <w:r>
        <w:rPr>
          <w:sz w:val="24"/>
        </w:rPr>
        <w:t>les</w:t>
      </w:r>
      <w:r>
        <w:rPr>
          <w:spacing w:val="-5"/>
          <w:sz w:val="24"/>
        </w:rPr>
        <w:t> </w:t>
      </w:r>
      <w:r>
        <w:rPr>
          <w:sz w:val="24"/>
        </w:rPr>
        <w:t>critères</w:t>
      </w:r>
      <w:r>
        <w:rPr>
          <w:spacing w:val="-4"/>
          <w:sz w:val="24"/>
        </w:rPr>
        <w:t> </w:t>
      </w:r>
      <w:r>
        <w:rPr>
          <w:sz w:val="24"/>
        </w:rPr>
        <w:t>mentionnés</w:t>
      </w:r>
      <w:r>
        <w:rPr>
          <w:spacing w:val="6"/>
          <w:sz w:val="24"/>
        </w:rPr>
        <w:t> </w:t>
      </w:r>
      <w:r>
        <w:rPr>
          <w:sz w:val="24"/>
        </w:rPr>
        <w:t>ci-</w:t>
      </w:r>
      <w:r>
        <w:rPr>
          <w:spacing w:val="-2"/>
          <w:sz w:val="24"/>
        </w:rPr>
        <w:t>dessus.</w:t>
      </w:r>
    </w:p>
    <w:p>
      <w:pPr>
        <w:pStyle w:val="ListParagraph"/>
        <w:numPr>
          <w:ilvl w:val="0"/>
          <w:numId w:val="10"/>
        </w:numPr>
        <w:tabs>
          <w:tab w:pos="1299" w:val="left" w:leader="none"/>
        </w:tabs>
        <w:spacing w:line="240" w:lineRule="auto" w:before="138" w:after="0"/>
        <w:ind w:left="1299" w:right="0" w:hanging="605"/>
        <w:jc w:val="left"/>
        <w:rPr>
          <w:sz w:val="24"/>
        </w:rPr>
      </w:pPr>
      <w:r>
        <w:rPr>
          <w:sz w:val="24"/>
        </w:rPr>
        <w:t>Utiliser les</w:t>
      </w:r>
      <w:r>
        <w:rPr>
          <w:spacing w:val="-2"/>
          <w:sz w:val="24"/>
        </w:rPr>
        <w:t> </w:t>
      </w:r>
      <w:r>
        <w:rPr>
          <w:sz w:val="24"/>
        </w:rPr>
        <w:t>modèles</w:t>
      </w:r>
      <w:r>
        <w:rPr>
          <w:spacing w:val="-3"/>
          <w:sz w:val="24"/>
        </w:rPr>
        <w:t> </w:t>
      </w:r>
      <w:r>
        <w:rPr>
          <w:b/>
          <w:sz w:val="24"/>
        </w:rPr>
        <w:t>Gordon-Shapiro</w:t>
      </w:r>
      <w:r>
        <w:rPr>
          <w:b/>
          <w:spacing w:val="-2"/>
          <w:sz w:val="24"/>
        </w:rPr>
        <w:t> </w:t>
      </w:r>
      <w:r>
        <w:rPr>
          <w:sz w:val="24"/>
        </w:rPr>
        <w:t>et</w:t>
      </w:r>
      <w:r>
        <w:rPr>
          <w:spacing w:val="-3"/>
          <w:sz w:val="24"/>
        </w:rPr>
        <w:t> </w:t>
      </w:r>
      <w:r>
        <w:rPr>
          <w:b/>
          <w:sz w:val="24"/>
        </w:rPr>
        <w:t>MEDAF</w:t>
      </w:r>
      <w:r>
        <w:rPr>
          <w:b/>
          <w:spacing w:val="-10"/>
          <w:sz w:val="24"/>
        </w:rPr>
        <w:t> </w:t>
      </w:r>
      <w:r>
        <w:rPr>
          <w:sz w:val="24"/>
        </w:rPr>
        <w:t>pour</w:t>
      </w:r>
      <w:r>
        <w:rPr>
          <w:spacing w:val="-6"/>
          <w:sz w:val="24"/>
        </w:rPr>
        <w:t> </w:t>
      </w:r>
      <w:r>
        <w:rPr>
          <w:sz w:val="24"/>
        </w:rPr>
        <w:t>estimer</w:t>
      </w:r>
      <w:r>
        <w:rPr>
          <w:spacing w:val="2"/>
          <w:sz w:val="24"/>
        </w:rPr>
        <w:t> </w:t>
      </w:r>
      <w:r>
        <w:rPr>
          <w:sz w:val="24"/>
        </w:rPr>
        <w:t>la</w:t>
      </w:r>
      <w:r>
        <w:rPr>
          <w:spacing w:val="-4"/>
          <w:sz w:val="24"/>
        </w:rPr>
        <w:t> </w:t>
      </w:r>
      <w:r>
        <w:rPr>
          <w:sz w:val="24"/>
        </w:rPr>
        <w:t>valeur</w:t>
      </w:r>
      <w:r>
        <w:rPr>
          <w:spacing w:val="3"/>
          <w:sz w:val="24"/>
        </w:rPr>
        <w:t> </w:t>
      </w:r>
      <w:r>
        <w:rPr>
          <w:sz w:val="24"/>
        </w:rPr>
        <w:t>intrinsèque</w:t>
      </w:r>
      <w:r>
        <w:rPr>
          <w:spacing w:val="-4"/>
          <w:sz w:val="24"/>
        </w:rPr>
        <w:t> </w:t>
      </w:r>
      <w:r>
        <w:rPr>
          <w:sz w:val="24"/>
        </w:rPr>
        <w:t>des</w:t>
      </w:r>
      <w:r>
        <w:rPr>
          <w:spacing w:val="-5"/>
          <w:sz w:val="24"/>
        </w:rPr>
        <w:t> </w:t>
      </w:r>
      <w:r>
        <w:rPr>
          <w:spacing w:val="-2"/>
          <w:sz w:val="24"/>
        </w:rPr>
        <w:t>entreprises.</w:t>
      </w:r>
    </w:p>
    <w:p>
      <w:pPr>
        <w:pStyle w:val="ListParagraph"/>
        <w:numPr>
          <w:ilvl w:val="0"/>
          <w:numId w:val="10"/>
        </w:numPr>
        <w:tabs>
          <w:tab w:pos="1299" w:val="left" w:leader="none"/>
        </w:tabs>
        <w:spacing w:line="360" w:lineRule="auto" w:before="137" w:after="0"/>
        <w:ind w:left="1299" w:right="440" w:hanging="701"/>
        <w:jc w:val="left"/>
        <w:rPr>
          <w:sz w:val="24"/>
        </w:rPr>
      </w:pPr>
      <w:r>
        <w:rPr>
          <w:sz w:val="24"/>
        </w:rPr>
        <w:t>Proposer une stratégie de portefeuille pour Mme Durand en prenant en compte son profil de risque</w:t>
      </w:r>
      <w:r>
        <w:rPr>
          <w:spacing w:val="40"/>
          <w:sz w:val="24"/>
        </w:rPr>
        <w:t> </w:t>
      </w:r>
      <w:r>
        <w:rPr>
          <w:spacing w:val="-2"/>
          <w:sz w:val="24"/>
        </w:rPr>
        <w:t>modéré.</w:t>
      </w:r>
    </w:p>
    <w:p>
      <w:pPr>
        <w:pStyle w:val="ListParagraph"/>
        <w:numPr>
          <w:ilvl w:val="0"/>
          <w:numId w:val="10"/>
        </w:numPr>
        <w:tabs>
          <w:tab w:pos="1299" w:val="left" w:leader="none"/>
        </w:tabs>
        <w:spacing w:line="240" w:lineRule="auto" w:before="2" w:after="0"/>
        <w:ind w:left="1299" w:right="0" w:hanging="686"/>
        <w:jc w:val="left"/>
        <w:rPr>
          <w:sz w:val="24"/>
        </w:rPr>
      </w:pPr>
      <w:r>
        <w:rPr>
          <w:sz w:val="24"/>
        </w:rPr>
        <w:t>Justifier</w:t>
      </w:r>
      <w:r>
        <w:rPr>
          <w:spacing w:val="1"/>
          <w:sz w:val="24"/>
        </w:rPr>
        <w:t> </w:t>
      </w:r>
      <w:r>
        <w:rPr>
          <w:sz w:val="24"/>
        </w:rPr>
        <w:t>votre</w:t>
      </w:r>
      <w:r>
        <w:rPr>
          <w:spacing w:val="-2"/>
          <w:sz w:val="24"/>
        </w:rPr>
        <w:t> </w:t>
      </w:r>
      <w:r>
        <w:rPr>
          <w:sz w:val="24"/>
        </w:rPr>
        <w:t>sélection</w:t>
      </w:r>
      <w:r>
        <w:rPr>
          <w:spacing w:val="-7"/>
          <w:sz w:val="24"/>
        </w:rPr>
        <w:t> </w:t>
      </w:r>
      <w:r>
        <w:rPr>
          <w:sz w:val="24"/>
        </w:rPr>
        <w:t>des</w:t>
      </w:r>
      <w:r>
        <w:rPr>
          <w:spacing w:val="-4"/>
          <w:sz w:val="24"/>
        </w:rPr>
        <w:t> </w:t>
      </w:r>
      <w:r>
        <w:rPr>
          <w:sz w:val="24"/>
        </w:rPr>
        <w:t>titres</w:t>
      </w:r>
      <w:r>
        <w:rPr>
          <w:spacing w:val="-3"/>
          <w:sz w:val="24"/>
        </w:rPr>
        <w:t> </w:t>
      </w:r>
      <w:r>
        <w:rPr>
          <w:sz w:val="24"/>
        </w:rPr>
        <w:t>et</w:t>
      </w:r>
      <w:r>
        <w:rPr>
          <w:spacing w:val="-2"/>
          <w:sz w:val="24"/>
        </w:rPr>
        <w:t> </w:t>
      </w:r>
      <w:r>
        <w:rPr>
          <w:sz w:val="24"/>
        </w:rPr>
        <w:t>la</w:t>
      </w:r>
      <w:r>
        <w:rPr>
          <w:spacing w:val="3"/>
          <w:sz w:val="24"/>
        </w:rPr>
        <w:t> </w:t>
      </w:r>
      <w:r>
        <w:rPr>
          <w:sz w:val="24"/>
        </w:rPr>
        <w:t>répartition</w:t>
      </w:r>
      <w:r>
        <w:rPr>
          <w:spacing w:val="-7"/>
          <w:sz w:val="24"/>
        </w:rPr>
        <w:t> </w:t>
      </w:r>
      <w:r>
        <w:rPr>
          <w:sz w:val="24"/>
        </w:rPr>
        <w:t>du</w:t>
      </w:r>
      <w:r>
        <w:rPr>
          <w:spacing w:val="-1"/>
          <w:sz w:val="24"/>
        </w:rPr>
        <w:t> </w:t>
      </w:r>
      <w:r>
        <w:rPr>
          <w:spacing w:val="-2"/>
          <w:sz w:val="24"/>
        </w:rPr>
        <w:t>portefeuille.</w:t>
      </w:r>
    </w:p>
    <w:p>
      <w:pPr>
        <w:pStyle w:val="BodyText"/>
      </w:pPr>
    </w:p>
    <w:p>
      <w:pPr>
        <w:pStyle w:val="BodyText"/>
      </w:pPr>
    </w:p>
    <w:p>
      <w:pPr>
        <w:pStyle w:val="BodyText"/>
      </w:pPr>
    </w:p>
    <w:p>
      <w:pPr>
        <w:pStyle w:val="BodyText"/>
        <w:spacing w:before="45"/>
      </w:pPr>
    </w:p>
    <w:p>
      <w:pPr>
        <w:pStyle w:val="Heading3"/>
        <w:ind w:left="0" w:right="437" w:firstLine="0"/>
        <w:jc w:val="right"/>
        <w:rPr>
          <w:rFonts w:ascii="Arial" w:eastAsia="Arial"/>
        </w:rPr>
      </w:pPr>
      <w:r>
        <w:rPr/>
        <w:t>Bon</w:t>
      </w:r>
      <w:r>
        <w:rPr>
          <w:spacing w:val="1"/>
        </w:rPr>
        <w:t> </w:t>
      </w:r>
      <w:r>
        <w:rPr/>
        <w:t>travail</w:t>
      </w:r>
      <w:r>
        <w:rPr>
          <w:spacing w:val="-2"/>
        </w:rPr>
        <w:t> </w:t>
      </w:r>
      <w:r>
        <w:rPr>
          <w:rFonts w:ascii="Arial" w:eastAsia="Arial"/>
          <w:spacing w:val="-10"/>
        </w:rPr>
        <w:t>😊</w:t>
      </w:r>
    </w:p>
    <w:p>
      <w:pPr>
        <w:pStyle w:val="Heading3"/>
        <w:spacing w:after="0"/>
        <w:jc w:val="right"/>
        <w:rPr>
          <w:rFonts w:ascii="Arial" w:eastAsia="Arial"/>
        </w:rPr>
        <w:sectPr>
          <w:pgSz w:w="11910" w:h="16840"/>
          <w:pgMar w:header="0" w:footer="344" w:top="900" w:bottom="540" w:left="141" w:right="283"/>
        </w:sectPr>
      </w:pPr>
    </w:p>
    <w:p>
      <w:pPr>
        <w:pStyle w:val="BodyText"/>
        <w:spacing w:before="128"/>
        <w:ind w:left="579"/>
      </w:pPr>
      <w:r>
        <w:rPr>
          <w:b/>
        </w:rPr>
        <w:t>Niveau :</w:t>
      </w:r>
      <w:r>
        <w:rPr>
          <w:b/>
          <w:spacing w:val="1"/>
        </w:rPr>
        <w:t> </w:t>
      </w:r>
      <w:r>
        <w:rPr/>
        <w:t>Master en</w:t>
      </w:r>
      <w:r>
        <w:rPr>
          <w:spacing w:val="-6"/>
        </w:rPr>
        <w:t> </w:t>
      </w:r>
      <w:r>
        <w:rPr/>
        <w:t>Finance</w:t>
      </w:r>
      <w:r>
        <w:rPr>
          <w:spacing w:val="-2"/>
        </w:rPr>
        <w:t> </w:t>
      </w:r>
      <w:r>
        <w:rPr/>
        <w:t>de</w:t>
      </w:r>
      <w:r>
        <w:rPr>
          <w:spacing w:val="-2"/>
        </w:rPr>
        <w:t> </w:t>
      </w:r>
      <w:r>
        <w:rPr/>
        <w:t>Marché</w:t>
      </w:r>
      <w:r>
        <w:rPr>
          <w:spacing w:val="2"/>
        </w:rPr>
        <w:t> </w:t>
      </w:r>
      <w:r>
        <w:rPr/>
        <w:t>– </w:t>
      </w:r>
      <w:r>
        <w:rPr>
          <w:spacing w:val="-2"/>
        </w:rPr>
        <w:t>Trading</w:t>
      </w:r>
    </w:p>
    <w:p>
      <w:pPr>
        <w:spacing w:before="45"/>
        <w:ind w:left="579" w:right="0" w:firstLine="0"/>
        <w:jc w:val="left"/>
        <w:rPr>
          <w:sz w:val="24"/>
        </w:rPr>
      </w:pPr>
      <w:r>
        <w:rPr>
          <w:b/>
          <w:sz w:val="24"/>
        </w:rPr>
        <w:t>Programme</w:t>
      </w:r>
      <w:r>
        <w:rPr>
          <w:b/>
          <w:spacing w:val="-7"/>
          <w:sz w:val="24"/>
        </w:rPr>
        <w:t> </w:t>
      </w:r>
      <w:r>
        <w:rPr>
          <w:b/>
          <w:sz w:val="24"/>
        </w:rPr>
        <w:t>Bourse</w:t>
      </w:r>
      <w:r>
        <w:rPr>
          <w:b/>
          <w:spacing w:val="-7"/>
          <w:sz w:val="24"/>
        </w:rPr>
        <w:t> </w:t>
      </w:r>
      <w:r>
        <w:rPr>
          <w:b/>
          <w:sz w:val="24"/>
        </w:rPr>
        <w:t>&amp;</w:t>
      </w:r>
      <w:r>
        <w:rPr>
          <w:b/>
          <w:spacing w:val="-8"/>
          <w:sz w:val="24"/>
        </w:rPr>
        <w:t> </w:t>
      </w:r>
      <w:r>
        <w:rPr>
          <w:b/>
          <w:sz w:val="24"/>
        </w:rPr>
        <w:t>Trading</w:t>
      </w:r>
      <w:r>
        <w:rPr>
          <w:b/>
          <w:spacing w:val="-6"/>
          <w:sz w:val="24"/>
        </w:rPr>
        <w:t> </w:t>
      </w:r>
      <w:r>
        <w:rPr>
          <w:b/>
          <w:sz w:val="24"/>
        </w:rPr>
        <w:t>Expert</w:t>
      </w:r>
      <w:r>
        <w:rPr>
          <w:b/>
          <w:spacing w:val="-1"/>
          <w:sz w:val="24"/>
        </w:rPr>
        <w:t> </w:t>
      </w:r>
      <w:r>
        <w:rPr>
          <w:b/>
          <w:sz w:val="24"/>
        </w:rPr>
        <w:t>:</w:t>
      </w:r>
      <w:r>
        <w:rPr>
          <w:b/>
          <w:spacing w:val="-4"/>
          <w:sz w:val="24"/>
        </w:rPr>
        <w:t> </w:t>
      </w:r>
      <w:r>
        <w:rPr>
          <w:sz w:val="24"/>
        </w:rPr>
        <w:t>Gestion</w:t>
      </w:r>
      <w:r>
        <w:rPr>
          <w:spacing w:val="-10"/>
          <w:sz w:val="24"/>
        </w:rPr>
        <w:t> </w:t>
      </w:r>
      <w:r>
        <w:rPr>
          <w:sz w:val="24"/>
        </w:rPr>
        <w:t>de</w:t>
      </w:r>
      <w:r>
        <w:rPr>
          <w:spacing w:val="-7"/>
          <w:sz w:val="24"/>
        </w:rPr>
        <w:t> </w:t>
      </w:r>
      <w:r>
        <w:rPr>
          <w:sz w:val="24"/>
        </w:rPr>
        <w:t>portefeuille</w:t>
      </w:r>
      <w:r>
        <w:rPr>
          <w:spacing w:val="-2"/>
          <w:sz w:val="24"/>
        </w:rPr>
        <w:t> </w:t>
      </w:r>
      <w:r>
        <w:rPr>
          <w:sz w:val="24"/>
        </w:rPr>
        <w:t>financier</w:t>
      </w:r>
      <w:r>
        <w:rPr>
          <w:spacing w:val="-5"/>
          <w:sz w:val="24"/>
        </w:rPr>
        <w:t> </w:t>
      </w:r>
      <w:r>
        <w:rPr>
          <w:sz w:val="24"/>
        </w:rPr>
        <w:t>(Bloc</w:t>
      </w:r>
      <w:r>
        <w:rPr>
          <w:spacing w:val="-6"/>
          <w:sz w:val="24"/>
        </w:rPr>
        <w:t> </w:t>
      </w:r>
      <w:r>
        <w:rPr>
          <w:spacing w:val="-5"/>
          <w:sz w:val="24"/>
        </w:rPr>
        <w:t>2)</w:t>
      </w:r>
    </w:p>
    <w:p>
      <w:pPr>
        <w:pStyle w:val="BodyText"/>
        <w:spacing w:line="276" w:lineRule="auto" w:before="41"/>
        <w:ind w:left="579"/>
      </w:pPr>
      <w:r>
        <w:rPr>
          <w:b/>
        </w:rPr>
        <w:t>Partie 4</w:t>
      </w:r>
      <w:r>
        <w:rPr>
          <w:b/>
          <w:spacing w:val="-2"/>
        </w:rPr>
        <w:t> </w:t>
      </w:r>
      <w:r>
        <w:rPr>
          <w:b/>
        </w:rPr>
        <w:t>: </w:t>
      </w:r>
      <w:r>
        <w:rPr/>
        <w:t>Sélection des obligations optimisation de la rentabilité (choix des obligations pour maximiser les </w:t>
      </w:r>
      <w:r>
        <w:rPr>
          <w:spacing w:val="-2"/>
        </w:rPr>
        <w:t>rendements)</w:t>
      </w:r>
    </w:p>
    <w:p>
      <w:pPr>
        <w:pStyle w:val="Heading1"/>
        <w:spacing w:before="241"/>
      </w:pPr>
      <w:r>
        <w:rPr/>
        <w:t>Devoir</w:t>
      </w:r>
      <w:r>
        <w:rPr>
          <w:spacing w:val="-6"/>
        </w:rPr>
        <w:t> </w:t>
      </w:r>
      <w:r>
        <w:rPr/>
        <w:t>surveillé </w:t>
      </w:r>
      <w:r>
        <w:rPr>
          <w:spacing w:val="-10"/>
        </w:rPr>
        <w:t>4</w:t>
      </w:r>
    </w:p>
    <w:p>
      <w:pPr>
        <w:pStyle w:val="BodyText"/>
        <w:spacing w:before="82"/>
        <w:rPr>
          <w:rFonts w:ascii="Arial"/>
          <w:b/>
          <w:sz w:val="36"/>
        </w:rPr>
      </w:pPr>
    </w:p>
    <w:p>
      <w:pPr>
        <w:pStyle w:val="Heading3"/>
        <w:spacing w:before="1"/>
        <w:ind w:left="579" w:firstLine="0"/>
        <w:jc w:val="both"/>
      </w:pPr>
      <w:bookmarkStart w:name="ETUDE DE CAS : Optimisation du portefeui" w:id="34"/>
      <w:bookmarkEnd w:id="34"/>
      <w:r>
        <w:rPr>
          <w:b w:val="0"/>
        </w:rPr>
      </w:r>
      <w:r>
        <w:rPr/>
        <w:t>ETUDE</w:t>
      </w:r>
      <w:r>
        <w:rPr>
          <w:spacing w:val="-6"/>
        </w:rPr>
        <w:t> </w:t>
      </w:r>
      <w:r>
        <w:rPr/>
        <w:t>DE</w:t>
      </w:r>
      <w:r>
        <w:rPr>
          <w:spacing w:val="-4"/>
        </w:rPr>
        <w:t> </w:t>
      </w:r>
      <w:r>
        <w:rPr/>
        <w:t>CAS</w:t>
      </w:r>
      <w:r>
        <w:rPr>
          <w:spacing w:val="-2"/>
        </w:rPr>
        <w:t> </w:t>
      </w:r>
      <w:r>
        <w:rPr/>
        <w:t>:</w:t>
      </w:r>
      <w:r>
        <w:rPr>
          <w:spacing w:val="-1"/>
        </w:rPr>
        <w:t> </w:t>
      </w:r>
      <w:r>
        <w:rPr/>
        <w:t>Optimisation</w:t>
      </w:r>
      <w:r>
        <w:rPr>
          <w:spacing w:val="-6"/>
        </w:rPr>
        <w:t> </w:t>
      </w:r>
      <w:r>
        <w:rPr/>
        <w:t>du</w:t>
      </w:r>
      <w:r>
        <w:rPr>
          <w:spacing w:val="-5"/>
        </w:rPr>
        <w:t> </w:t>
      </w:r>
      <w:r>
        <w:rPr/>
        <w:t>portefeuille de</w:t>
      </w:r>
      <w:r>
        <w:rPr>
          <w:spacing w:val="-3"/>
        </w:rPr>
        <w:t> </w:t>
      </w:r>
      <w:r>
        <w:rPr/>
        <w:t>valeurs</w:t>
      </w:r>
      <w:r>
        <w:rPr>
          <w:spacing w:val="-4"/>
        </w:rPr>
        <w:t> </w:t>
      </w:r>
      <w:r>
        <w:rPr/>
        <w:t>mobilières</w:t>
      </w:r>
      <w:r>
        <w:rPr>
          <w:spacing w:val="-5"/>
        </w:rPr>
        <w:t> </w:t>
      </w:r>
      <w:r>
        <w:rPr/>
        <w:t>pour</w:t>
      </w:r>
      <w:r>
        <w:rPr>
          <w:spacing w:val="-12"/>
        </w:rPr>
        <w:t> </w:t>
      </w:r>
      <w:r>
        <w:rPr/>
        <w:t>un</w:t>
      </w:r>
      <w:r>
        <w:rPr>
          <w:spacing w:val="-2"/>
        </w:rPr>
        <w:t> </w:t>
      </w:r>
      <w:r>
        <w:rPr/>
        <w:t>investisseur</w:t>
      </w:r>
      <w:r>
        <w:rPr>
          <w:spacing w:val="-12"/>
        </w:rPr>
        <w:t> </w:t>
      </w:r>
      <w:r>
        <w:rPr>
          <w:spacing w:val="-2"/>
        </w:rPr>
        <w:t>particulier</w:t>
      </w:r>
    </w:p>
    <w:p>
      <w:pPr>
        <w:pStyle w:val="BodyText"/>
        <w:spacing w:before="129"/>
        <w:rPr>
          <w:b/>
        </w:rPr>
      </w:pPr>
    </w:p>
    <w:p>
      <w:pPr>
        <w:pStyle w:val="BodyText"/>
        <w:spacing w:line="362" w:lineRule="auto" w:before="1"/>
        <w:ind w:left="579" w:right="438"/>
        <w:jc w:val="both"/>
      </w:pPr>
      <w:bookmarkStart w:name="Contexte : Monsieur Dupont, un investiss" w:id="35"/>
      <w:bookmarkEnd w:id="35"/>
      <w:r>
        <w:rPr/>
      </w:r>
      <w:r>
        <w:rPr>
          <w:b/>
          <w:u w:val="single"/>
        </w:rPr>
        <w:t>Contexte</w:t>
      </w:r>
      <w:r>
        <w:rPr>
          <w:b/>
          <w:spacing w:val="-15"/>
          <w:u w:val="single"/>
        </w:rPr>
        <w:t> </w:t>
      </w:r>
      <w:r>
        <w:rPr>
          <w:b/>
          <w:u w:val="single"/>
        </w:rPr>
        <w:t>:</w:t>
      </w:r>
      <w:r>
        <w:rPr>
          <w:b/>
          <w:spacing w:val="-15"/>
        </w:rPr>
        <w:t> </w:t>
      </w:r>
      <w:r>
        <w:rPr/>
        <w:t>Monsieur</w:t>
      </w:r>
      <w:r>
        <w:rPr>
          <w:spacing w:val="-15"/>
        </w:rPr>
        <w:t> </w:t>
      </w:r>
      <w:r>
        <w:rPr/>
        <w:t>Dupont,</w:t>
      </w:r>
      <w:r>
        <w:rPr>
          <w:spacing w:val="-15"/>
        </w:rPr>
        <w:t> </w:t>
      </w:r>
      <w:r>
        <w:rPr/>
        <w:t>un</w:t>
      </w:r>
      <w:r>
        <w:rPr>
          <w:spacing w:val="-15"/>
        </w:rPr>
        <w:t> </w:t>
      </w:r>
      <w:r>
        <w:rPr/>
        <w:t>investisseur</w:t>
      </w:r>
      <w:r>
        <w:rPr>
          <w:spacing w:val="-15"/>
        </w:rPr>
        <w:t> </w:t>
      </w:r>
      <w:r>
        <w:rPr/>
        <w:t>particulier</w:t>
      </w:r>
      <w:r>
        <w:rPr>
          <w:spacing w:val="-15"/>
        </w:rPr>
        <w:t> </w:t>
      </w:r>
      <w:r>
        <w:rPr/>
        <w:t>français,</w:t>
      </w:r>
      <w:r>
        <w:rPr>
          <w:spacing w:val="-15"/>
        </w:rPr>
        <w:t> </w:t>
      </w:r>
      <w:r>
        <w:rPr/>
        <w:t>dispose</w:t>
      </w:r>
      <w:r>
        <w:rPr>
          <w:spacing w:val="-15"/>
        </w:rPr>
        <w:t> </w:t>
      </w:r>
      <w:r>
        <w:rPr/>
        <w:t>d'un</w:t>
      </w:r>
      <w:r>
        <w:rPr>
          <w:spacing w:val="-15"/>
        </w:rPr>
        <w:t> </w:t>
      </w:r>
      <w:r>
        <w:rPr/>
        <w:t>portefeuille</w:t>
      </w:r>
      <w:r>
        <w:rPr>
          <w:spacing w:val="-15"/>
        </w:rPr>
        <w:t> </w:t>
      </w:r>
      <w:r>
        <w:rPr/>
        <w:t>diversifié</w:t>
      </w:r>
      <w:r>
        <w:rPr>
          <w:spacing w:val="-15"/>
        </w:rPr>
        <w:t> </w:t>
      </w:r>
      <w:r>
        <w:rPr/>
        <w:t>d'actions, d'obligations et de fonds indiciels. Il</w:t>
      </w:r>
      <w:r>
        <w:rPr>
          <w:spacing w:val="-6"/>
        </w:rPr>
        <w:t> </w:t>
      </w:r>
      <w:r>
        <w:rPr/>
        <w:t>est préoccupé</w:t>
      </w:r>
      <w:r>
        <w:rPr>
          <w:spacing w:val="-3"/>
        </w:rPr>
        <w:t> </w:t>
      </w:r>
      <w:r>
        <w:rPr/>
        <w:t>par les récents changements sur les marchés financiers et souhaite</w:t>
      </w:r>
      <w:r>
        <w:rPr>
          <w:spacing w:val="-1"/>
        </w:rPr>
        <w:t> </w:t>
      </w:r>
      <w:r>
        <w:rPr/>
        <w:t>optimiser son</w:t>
      </w:r>
      <w:r>
        <w:rPr>
          <w:spacing w:val="-4"/>
        </w:rPr>
        <w:t> </w:t>
      </w:r>
      <w:r>
        <w:rPr/>
        <w:t>portefeuille. Sa tolérance</w:t>
      </w:r>
      <w:r>
        <w:rPr>
          <w:spacing w:val="-1"/>
        </w:rPr>
        <w:t> </w:t>
      </w:r>
      <w:r>
        <w:rPr/>
        <w:t>au</w:t>
      </w:r>
      <w:r>
        <w:rPr>
          <w:spacing w:val="-1"/>
        </w:rPr>
        <w:t> </w:t>
      </w:r>
      <w:r>
        <w:rPr/>
        <w:t>risque</w:t>
      </w:r>
      <w:r>
        <w:rPr>
          <w:spacing w:val="-1"/>
        </w:rPr>
        <w:t> </w:t>
      </w:r>
      <w:r>
        <w:rPr/>
        <w:t>est modérée</w:t>
      </w:r>
      <w:r>
        <w:rPr>
          <w:spacing w:val="-1"/>
        </w:rPr>
        <w:t> </w:t>
      </w:r>
      <w:r>
        <w:rPr/>
        <w:t>et il</w:t>
      </w:r>
      <w:r>
        <w:rPr>
          <w:spacing w:val="-9"/>
        </w:rPr>
        <w:t> </w:t>
      </w:r>
      <w:r>
        <w:rPr/>
        <w:t>est particulièrement intéressé</w:t>
      </w:r>
      <w:r>
        <w:rPr>
          <w:spacing w:val="-1"/>
        </w:rPr>
        <w:t> </w:t>
      </w:r>
      <w:r>
        <w:rPr/>
        <w:t>par la stabilité à long terme et une croissance modérée de son capital.</w:t>
      </w:r>
    </w:p>
    <w:p>
      <w:pPr>
        <w:pStyle w:val="BodyText"/>
        <w:spacing w:before="6"/>
      </w:pPr>
    </w:p>
    <w:p>
      <w:pPr>
        <w:spacing w:before="0"/>
        <w:ind w:left="579" w:right="0" w:firstLine="0"/>
        <w:jc w:val="both"/>
        <w:rPr>
          <w:b/>
          <w:sz w:val="24"/>
        </w:rPr>
      </w:pPr>
      <w:bookmarkStart w:name="Portefeuille Actuel :" w:id="36"/>
      <w:bookmarkEnd w:id="36"/>
      <w:r>
        <w:rPr/>
      </w:r>
      <w:r>
        <w:rPr>
          <w:b/>
          <w:sz w:val="24"/>
          <w:u w:val="single"/>
        </w:rPr>
        <w:t>Portefeuille</w:t>
      </w:r>
      <w:r>
        <w:rPr>
          <w:b/>
          <w:spacing w:val="-15"/>
          <w:sz w:val="24"/>
          <w:u w:val="single"/>
        </w:rPr>
        <w:t> </w:t>
      </w:r>
      <w:r>
        <w:rPr>
          <w:b/>
          <w:sz w:val="24"/>
          <w:u w:val="single"/>
        </w:rPr>
        <w:t>Actuel</w:t>
      </w:r>
      <w:r>
        <w:rPr>
          <w:b/>
          <w:spacing w:val="-8"/>
          <w:sz w:val="24"/>
          <w:u w:val="single"/>
        </w:rPr>
        <w:t> </w:t>
      </w:r>
      <w:r>
        <w:rPr>
          <w:b/>
          <w:spacing w:val="-10"/>
          <w:sz w:val="24"/>
          <w:u w:val="single"/>
        </w:rPr>
        <w:t>:</w:t>
      </w:r>
    </w:p>
    <w:p>
      <w:pPr>
        <w:pStyle w:val="BodyText"/>
        <w:spacing w:before="136"/>
        <w:rPr>
          <w:b/>
        </w:rPr>
      </w:pPr>
    </w:p>
    <w:p>
      <w:pPr>
        <w:pStyle w:val="Heading3"/>
        <w:numPr>
          <w:ilvl w:val="0"/>
          <w:numId w:val="11"/>
        </w:numPr>
        <w:tabs>
          <w:tab w:pos="1298" w:val="left" w:leader="none"/>
        </w:tabs>
        <w:spacing w:line="240" w:lineRule="auto" w:before="1" w:after="0"/>
        <w:ind w:left="1298" w:right="0" w:hanging="359"/>
        <w:jc w:val="both"/>
        <w:rPr>
          <w:rFonts w:ascii="Symbol" w:hAnsi="Symbol"/>
          <w:b w:val="0"/>
        </w:rPr>
      </w:pPr>
      <w:bookmarkStart w:name=" Actions Tech (Apple, Microsoft, Google" w:id="37"/>
      <w:bookmarkEnd w:id="37"/>
      <w:r>
        <w:rPr>
          <w:b w:val="0"/>
        </w:rPr>
      </w:r>
      <w:r>
        <w:rPr/>
        <w:t>Actions</w:t>
      </w:r>
      <w:r>
        <w:rPr>
          <w:spacing w:val="-16"/>
        </w:rPr>
        <w:t> </w:t>
      </w:r>
      <w:r>
        <w:rPr/>
        <w:t>Tech</w:t>
      </w:r>
      <w:r>
        <w:rPr>
          <w:spacing w:val="-7"/>
        </w:rPr>
        <w:t> </w:t>
      </w:r>
      <w:r>
        <w:rPr/>
        <w:t>(Apple,</w:t>
      </w:r>
      <w:r>
        <w:rPr>
          <w:spacing w:val="-6"/>
        </w:rPr>
        <w:t> </w:t>
      </w:r>
      <w:r>
        <w:rPr/>
        <w:t>Microsoft,</w:t>
      </w:r>
      <w:r>
        <w:rPr>
          <w:spacing w:val="-5"/>
        </w:rPr>
        <w:t> </w:t>
      </w:r>
      <w:r>
        <w:rPr/>
        <w:t>Google)</w:t>
      </w:r>
      <w:r>
        <w:rPr>
          <w:spacing w:val="-7"/>
        </w:rPr>
        <w:t> </w:t>
      </w:r>
      <w:r>
        <w:rPr/>
        <w:t>:</w:t>
      </w:r>
      <w:r>
        <w:rPr>
          <w:spacing w:val="-6"/>
        </w:rPr>
        <w:t> </w:t>
      </w:r>
      <w:r>
        <w:rPr>
          <w:spacing w:val="-5"/>
        </w:rPr>
        <w:t>40%</w:t>
      </w:r>
    </w:p>
    <w:p>
      <w:pPr>
        <w:pStyle w:val="BodyText"/>
        <w:spacing w:line="360" w:lineRule="auto" w:before="131"/>
        <w:ind w:left="1299" w:right="438"/>
        <w:jc w:val="both"/>
      </w:pPr>
      <w:bookmarkStart w:name="Les actions d'Apple, Microsoft et Google" w:id="38"/>
      <w:bookmarkEnd w:id="38"/>
      <w:r>
        <w:rPr/>
      </w:r>
      <w:r>
        <w:rPr/>
        <w:t>Les</w:t>
      </w:r>
      <w:r>
        <w:rPr>
          <w:spacing w:val="-5"/>
        </w:rPr>
        <w:t> </w:t>
      </w:r>
      <w:r>
        <w:rPr/>
        <w:t>actions</w:t>
      </w:r>
      <w:r>
        <w:rPr>
          <w:spacing w:val="-5"/>
        </w:rPr>
        <w:t> </w:t>
      </w:r>
      <w:r>
        <w:rPr/>
        <w:t>d'Apple, Microsoft et Google</w:t>
      </w:r>
      <w:r>
        <w:rPr>
          <w:spacing w:val="-3"/>
        </w:rPr>
        <w:t> </w:t>
      </w:r>
      <w:r>
        <w:rPr/>
        <w:t>sont des</w:t>
      </w:r>
      <w:r>
        <w:rPr>
          <w:spacing w:val="-5"/>
        </w:rPr>
        <w:t> </w:t>
      </w:r>
      <w:r>
        <w:rPr/>
        <w:t>titres</w:t>
      </w:r>
      <w:r>
        <w:rPr>
          <w:spacing w:val="-3"/>
        </w:rPr>
        <w:t> </w:t>
      </w:r>
      <w:r>
        <w:rPr>
          <w:b/>
        </w:rPr>
        <w:t>américains</w:t>
      </w:r>
      <w:r>
        <w:rPr/>
        <w:t>. Elles</w:t>
      </w:r>
      <w:r>
        <w:rPr>
          <w:spacing w:val="-5"/>
        </w:rPr>
        <w:t> </w:t>
      </w:r>
      <w:r>
        <w:rPr/>
        <w:t>sont cotées</w:t>
      </w:r>
      <w:r>
        <w:rPr>
          <w:spacing w:val="-5"/>
        </w:rPr>
        <w:t> </w:t>
      </w:r>
      <w:r>
        <w:rPr/>
        <w:t>sur</w:t>
      </w:r>
      <w:r>
        <w:rPr>
          <w:spacing w:val="-1"/>
        </w:rPr>
        <w:t> </w:t>
      </w:r>
      <w:r>
        <w:rPr/>
        <w:t>les bourses américaines, principalement le NASDAQ et sont considérées comme des entreprises emblématiques du secteur technologique aux États-Unis.</w:t>
      </w:r>
    </w:p>
    <w:p>
      <w:pPr>
        <w:pStyle w:val="Heading3"/>
        <w:numPr>
          <w:ilvl w:val="0"/>
          <w:numId w:val="11"/>
        </w:numPr>
        <w:tabs>
          <w:tab w:pos="1298" w:val="left" w:leader="none"/>
        </w:tabs>
        <w:spacing w:line="240" w:lineRule="auto" w:before="8" w:after="0"/>
        <w:ind w:left="1298" w:right="0" w:hanging="359"/>
        <w:jc w:val="both"/>
        <w:rPr>
          <w:rFonts w:ascii="Symbol" w:hAnsi="Symbol"/>
          <w:b w:val="0"/>
        </w:rPr>
      </w:pPr>
      <w:bookmarkStart w:name=" Obligations d'État (Obligations du Tré" w:id="39"/>
      <w:bookmarkEnd w:id="39"/>
      <w:r>
        <w:rPr>
          <w:b w:val="0"/>
        </w:rPr>
      </w:r>
      <w:r>
        <w:rPr/>
        <w:t>Obligations</w:t>
      </w:r>
      <w:r>
        <w:rPr>
          <w:spacing w:val="-7"/>
        </w:rPr>
        <w:t> </w:t>
      </w:r>
      <w:r>
        <w:rPr/>
        <w:t>d'État</w:t>
      </w:r>
      <w:r>
        <w:rPr>
          <w:spacing w:val="-5"/>
        </w:rPr>
        <w:t> </w:t>
      </w:r>
      <w:r>
        <w:rPr/>
        <w:t>(Obligations</w:t>
      </w:r>
      <w:r>
        <w:rPr>
          <w:spacing w:val="-5"/>
        </w:rPr>
        <w:t> </w:t>
      </w:r>
      <w:r>
        <w:rPr/>
        <w:t>du</w:t>
      </w:r>
      <w:r>
        <w:rPr>
          <w:spacing w:val="-10"/>
        </w:rPr>
        <w:t> </w:t>
      </w:r>
      <w:r>
        <w:rPr/>
        <w:t>Trésor</w:t>
      </w:r>
      <w:r>
        <w:rPr>
          <w:spacing w:val="-13"/>
        </w:rPr>
        <w:t> </w:t>
      </w:r>
      <w:r>
        <w:rPr/>
        <w:t>US</w:t>
      </w:r>
      <w:r>
        <w:rPr>
          <w:spacing w:val="-2"/>
        </w:rPr>
        <w:t> </w:t>
      </w:r>
      <w:r>
        <w:rPr/>
        <w:t>à</w:t>
      </w:r>
      <w:r>
        <w:rPr>
          <w:spacing w:val="-7"/>
        </w:rPr>
        <w:t> </w:t>
      </w:r>
      <w:r>
        <w:rPr/>
        <w:t>10</w:t>
      </w:r>
      <w:r>
        <w:rPr>
          <w:spacing w:val="-2"/>
        </w:rPr>
        <w:t> </w:t>
      </w:r>
      <w:r>
        <w:rPr/>
        <w:t>ans)</w:t>
      </w:r>
      <w:r>
        <w:rPr>
          <w:spacing w:val="-1"/>
        </w:rPr>
        <w:t> </w:t>
      </w:r>
      <w:r>
        <w:rPr/>
        <w:t>:</w:t>
      </w:r>
      <w:r>
        <w:rPr>
          <w:spacing w:val="-4"/>
        </w:rPr>
        <w:t> </w:t>
      </w:r>
      <w:r>
        <w:rPr>
          <w:spacing w:val="-5"/>
        </w:rPr>
        <w:t>25%</w:t>
      </w:r>
    </w:p>
    <w:p>
      <w:pPr>
        <w:pStyle w:val="BodyText"/>
        <w:spacing w:line="360" w:lineRule="auto" w:before="131"/>
        <w:ind w:left="1299" w:right="427"/>
        <w:jc w:val="both"/>
      </w:pPr>
      <w:bookmarkStart w:name="Les Obligations du Trésor américain sont" w:id="40"/>
      <w:bookmarkEnd w:id="40"/>
      <w:r>
        <w:rPr/>
      </w:r>
      <w:r>
        <w:rPr/>
        <w:t>Les</w:t>
      </w:r>
      <w:r>
        <w:rPr>
          <w:spacing w:val="-4"/>
        </w:rPr>
        <w:t> </w:t>
      </w:r>
      <w:r>
        <w:rPr>
          <w:b/>
        </w:rPr>
        <w:t>Obligations</w:t>
      </w:r>
      <w:r>
        <w:rPr>
          <w:b/>
          <w:spacing w:val="-5"/>
        </w:rPr>
        <w:t> </w:t>
      </w:r>
      <w:r>
        <w:rPr>
          <w:b/>
        </w:rPr>
        <w:t>du</w:t>
      </w:r>
      <w:r>
        <w:rPr>
          <w:b/>
          <w:spacing w:val="-6"/>
        </w:rPr>
        <w:t> </w:t>
      </w:r>
      <w:r>
        <w:rPr>
          <w:b/>
        </w:rPr>
        <w:t>Trésor</w:t>
      </w:r>
      <w:r>
        <w:rPr>
          <w:b/>
          <w:spacing w:val="-13"/>
        </w:rPr>
        <w:t> </w:t>
      </w:r>
      <w:r>
        <w:rPr>
          <w:b/>
        </w:rPr>
        <w:t>américain </w:t>
      </w:r>
      <w:r>
        <w:rPr/>
        <w:t>sont des</w:t>
      </w:r>
      <w:r>
        <w:rPr>
          <w:spacing w:val="-5"/>
        </w:rPr>
        <w:t> </w:t>
      </w:r>
      <w:r>
        <w:rPr/>
        <w:t>titres</w:t>
      </w:r>
      <w:r>
        <w:rPr>
          <w:spacing w:val="-5"/>
        </w:rPr>
        <w:t> </w:t>
      </w:r>
      <w:r>
        <w:rPr/>
        <w:t>de</w:t>
      </w:r>
      <w:r>
        <w:rPr>
          <w:spacing w:val="-4"/>
        </w:rPr>
        <w:t> </w:t>
      </w:r>
      <w:r>
        <w:rPr/>
        <w:t>créance</w:t>
      </w:r>
      <w:r>
        <w:rPr>
          <w:spacing w:val="-4"/>
        </w:rPr>
        <w:t> </w:t>
      </w:r>
      <w:r>
        <w:rPr/>
        <w:t>émis</w:t>
      </w:r>
      <w:r>
        <w:rPr>
          <w:spacing w:val="-5"/>
        </w:rPr>
        <w:t> </w:t>
      </w:r>
      <w:r>
        <w:rPr/>
        <w:t>par le</w:t>
      </w:r>
      <w:r>
        <w:rPr>
          <w:spacing w:val="-4"/>
        </w:rPr>
        <w:t> </w:t>
      </w:r>
      <w:r>
        <w:rPr/>
        <w:t>gouvernement des</w:t>
      </w:r>
      <w:r>
        <w:rPr>
          <w:spacing w:val="-5"/>
        </w:rPr>
        <w:t> </w:t>
      </w:r>
      <w:r>
        <w:rPr/>
        <w:t>États- Unis pour financer ses opérations et gérer la dette nationale.</w:t>
      </w:r>
    </w:p>
    <w:p>
      <w:pPr>
        <w:pStyle w:val="Heading3"/>
        <w:numPr>
          <w:ilvl w:val="0"/>
          <w:numId w:val="11"/>
        </w:numPr>
        <w:tabs>
          <w:tab w:pos="1298" w:val="left" w:leader="none"/>
        </w:tabs>
        <w:spacing w:line="240" w:lineRule="auto" w:before="5" w:after="0"/>
        <w:ind w:left="1298" w:right="0" w:hanging="359"/>
        <w:jc w:val="both"/>
        <w:rPr>
          <w:rFonts w:ascii="Symbol" w:hAnsi="Symbol"/>
          <w:b w:val="0"/>
        </w:rPr>
      </w:pPr>
      <w:bookmarkStart w:name=" Actions dans le secteur de l'énergie (" w:id="41"/>
      <w:bookmarkEnd w:id="41"/>
      <w:r>
        <w:rPr>
          <w:b w:val="0"/>
        </w:rPr>
      </w:r>
      <w:r>
        <w:rPr/>
        <w:t>Actions</w:t>
      </w:r>
      <w:r>
        <w:rPr>
          <w:spacing w:val="-10"/>
        </w:rPr>
        <w:t> </w:t>
      </w:r>
      <w:r>
        <w:rPr/>
        <w:t>dans</w:t>
      </w:r>
      <w:r>
        <w:rPr>
          <w:spacing w:val="-7"/>
        </w:rPr>
        <w:t> </w:t>
      </w:r>
      <w:r>
        <w:rPr/>
        <w:t>le</w:t>
      </w:r>
      <w:r>
        <w:rPr>
          <w:spacing w:val="-5"/>
        </w:rPr>
        <w:t> </w:t>
      </w:r>
      <w:r>
        <w:rPr/>
        <w:t>secteur</w:t>
      </w:r>
      <w:r>
        <w:rPr>
          <w:spacing w:val="-14"/>
        </w:rPr>
        <w:t> </w:t>
      </w:r>
      <w:r>
        <w:rPr/>
        <w:t>de</w:t>
      </w:r>
      <w:r>
        <w:rPr>
          <w:spacing w:val="-6"/>
        </w:rPr>
        <w:t> </w:t>
      </w:r>
      <w:r>
        <w:rPr/>
        <w:t>l'énergie</w:t>
      </w:r>
      <w:r>
        <w:rPr>
          <w:spacing w:val="-5"/>
        </w:rPr>
        <w:t> </w:t>
      </w:r>
      <w:r>
        <w:rPr/>
        <w:t>(Total,</w:t>
      </w:r>
      <w:r>
        <w:rPr>
          <w:spacing w:val="-2"/>
        </w:rPr>
        <w:t> </w:t>
      </w:r>
      <w:r>
        <w:rPr/>
        <w:t>Chevron)</w:t>
      </w:r>
      <w:r>
        <w:rPr>
          <w:spacing w:val="-4"/>
        </w:rPr>
        <w:t> </w:t>
      </w:r>
      <w:r>
        <w:rPr/>
        <w:t>:</w:t>
      </w:r>
      <w:r>
        <w:rPr>
          <w:spacing w:val="-3"/>
        </w:rPr>
        <w:t> </w:t>
      </w:r>
      <w:r>
        <w:rPr>
          <w:spacing w:val="-5"/>
        </w:rPr>
        <w:t>15%</w:t>
      </w:r>
    </w:p>
    <w:p>
      <w:pPr>
        <w:spacing w:before="132"/>
        <w:ind w:left="1299" w:right="0" w:firstLine="0"/>
        <w:jc w:val="both"/>
        <w:rPr>
          <w:b/>
          <w:sz w:val="24"/>
        </w:rPr>
      </w:pPr>
      <w:bookmarkStart w:name="Les actions de Total (maintenant TotalEn" w:id="42"/>
      <w:bookmarkEnd w:id="42"/>
      <w:r>
        <w:rPr/>
      </w:r>
      <w:r>
        <w:rPr>
          <w:spacing w:val="-2"/>
          <w:sz w:val="24"/>
        </w:rPr>
        <w:t>Les</w:t>
      </w:r>
      <w:r>
        <w:rPr>
          <w:spacing w:val="-8"/>
          <w:sz w:val="24"/>
        </w:rPr>
        <w:t> </w:t>
      </w:r>
      <w:r>
        <w:rPr>
          <w:spacing w:val="-2"/>
          <w:sz w:val="24"/>
        </w:rPr>
        <w:t>actions</w:t>
      </w:r>
      <w:r>
        <w:rPr>
          <w:spacing w:val="-6"/>
          <w:sz w:val="24"/>
        </w:rPr>
        <w:t> </w:t>
      </w:r>
      <w:r>
        <w:rPr>
          <w:spacing w:val="-2"/>
          <w:sz w:val="24"/>
        </w:rPr>
        <w:t>de</w:t>
      </w:r>
      <w:r>
        <w:rPr>
          <w:spacing w:val="-3"/>
          <w:sz w:val="24"/>
        </w:rPr>
        <w:t> </w:t>
      </w:r>
      <w:r>
        <w:rPr>
          <w:b/>
          <w:spacing w:val="-2"/>
          <w:sz w:val="24"/>
        </w:rPr>
        <w:t>Total</w:t>
      </w:r>
      <w:r>
        <w:rPr>
          <w:b/>
          <w:spacing w:val="-7"/>
          <w:sz w:val="24"/>
        </w:rPr>
        <w:t> </w:t>
      </w:r>
      <w:r>
        <w:rPr>
          <w:spacing w:val="-2"/>
          <w:sz w:val="24"/>
        </w:rPr>
        <w:t>(maintenant</w:t>
      </w:r>
      <w:r>
        <w:rPr>
          <w:spacing w:val="-3"/>
          <w:sz w:val="24"/>
        </w:rPr>
        <w:t> </w:t>
      </w:r>
      <w:r>
        <w:rPr>
          <w:spacing w:val="-2"/>
          <w:sz w:val="24"/>
        </w:rPr>
        <w:t>TotalEnergies)</w:t>
      </w:r>
      <w:r>
        <w:rPr>
          <w:spacing w:val="-1"/>
          <w:sz w:val="24"/>
        </w:rPr>
        <w:t> </w:t>
      </w:r>
      <w:r>
        <w:rPr>
          <w:spacing w:val="-2"/>
          <w:sz w:val="24"/>
        </w:rPr>
        <w:t>et</w:t>
      </w:r>
      <w:r>
        <w:rPr>
          <w:spacing w:val="-8"/>
          <w:sz w:val="24"/>
        </w:rPr>
        <w:t> </w:t>
      </w:r>
      <w:r>
        <w:rPr>
          <w:spacing w:val="-2"/>
          <w:sz w:val="24"/>
        </w:rPr>
        <w:t>de </w:t>
      </w:r>
      <w:r>
        <w:rPr>
          <w:b/>
          <w:spacing w:val="-2"/>
          <w:sz w:val="24"/>
        </w:rPr>
        <w:t>Chevron</w:t>
      </w:r>
      <w:r>
        <w:rPr>
          <w:b/>
          <w:spacing w:val="-3"/>
          <w:sz w:val="24"/>
        </w:rPr>
        <w:t> </w:t>
      </w:r>
      <w:r>
        <w:rPr>
          <w:spacing w:val="-2"/>
          <w:sz w:val="24"/>
        </w:rPr>
        <w:t>sont</w:t>
      </w:r>
      <w:r>
        <w:rPr>
          <w:spacing w:val="3"/>
          <w:sz w:val="24"/>
        </w:rPr>
        <w:t> </w:t>
      </w:r>
      <w:r>
        <w:rPr>
          <w:spacing w:val="-2"/>
          <w:sz w:val="24"/>
        </w:rPr>
        <w:t>respectivement</w:t>
      </w:r>
      <w:r>
        <w:rPr>
          <w:spacing w:val="5"/>
          <w:sz w:val="24"/>
        </w:rPr>
        <w:t> </w:t>
      </w:r>
      <w:r>
        <w:rPr>
          <w:spacing w:val="-2"/>
          <w:sz w:val="24"/>
        </w:rPr>
        <w:t>des</w:t>
      </w:r>
      <w:r>
        <w:rPr>
          <w:spacing w:val="-11"/>
          <w:sz w:val="24"/>
        </w:rPr>
        <w:t> </w:t>
      </w:r>
      <w:r>
        <w:rPr>
          <w:spacing w:val="-2"/>
          <w:sz w:val="24"/>
        </w:rPr>
        <w:t>titres</w:t>
      </w:r>
      <w:r>
        <w:rPr>
          <w:spacing w:val="-4"/>
          <w:sz w:val="24"/>
        </w:rPr>
        <w:t> </w:t>
      </w:r>
      <w:r>
        <w:rPr>
          <w:b/>
          <w:spacing w:val="-2"/>
          <w:sz w:val="24"/>
        </w:rPr>
        <w:t>français</w:t>
      </w:r>
    </w:p>
    <w:p>
      <w:pPr>
        <w:spacing w:before="136"/>
        <w:ind w:left="1299" w:right="0" w:firstLine="0"/>
        <w:jc w:val="both"/>
        <w:rPr>
          <w:sz w:val="24"/>
        </w:rPr>
      </w:pPr>
      <w:r>
        <w:rPr>
          <w:sz w:val="24"/>
        </w:rPr>
        <w:t>et</w:t>
      </w:r>
      <w:r>
        <w:rPr>
          <w:spacing w:val="6"/>
          <w:sz w:val="24"/>
        </w:rPr>
        <w:t> </w:t>
      </w:r>
      <w:r>
        <w:rPr>
          <w:b/>
          <w:spacing w:val="-2"/>
          <w:sz w:val="24"/>
        </w:rPr>
        <w:t>américains</w:t>
      </w:r>
      <w:r>
        <w:rPr>
          <w:spacing w:val="-2"/>
          <w:sz w:val="24"/>
        </w:rPr>
        <w:t>.</w:t>
      </w:r>
    </w:p>
    <w:p>
      <w:pPr>
        <w:pStyle w:val="Heading3"/>
        <w:numPr>
          <w:ilvl w:val="0"/>
          <w:numId w:val="11"/>
        </w:numPr>
        <w:tabs>
          <w:tab w:pos="1298" w:val="left" w:leader="none"/>
        </w:tabs>
        <w:spacing w:line="240" w:lineRule="auto" w:before="145" w:after="0"/>
        <w:ind w:left="1298" w:right="0" w:hanging="359"/>
        <w:jc w:val="both"/>
        <w:rPr>
          <w:rFonts w:ascii="Symbol" w:hAnsi="Symbol"/>
          <w:b w:val="0"/>
        </w:rPr>
      </w:pPr>
      <w:bookmarkStart w:name=" Fonds indiciel S&amp;P 500 : 10%" w:id="43"/>
      <w:bookmarkEnd w:id="43"/>
      <w:r>
        <w:rPr>
          <w:b w:val="0"/>
        </w:rPr>
      </w:r>
      <w:r>
        <w:rPr/>
        <w:t>Fonds</w:t>
      </w:r>
      <w:r>
        <w:rPr>
          <w:spacing w:val="-3"/>
        </w:rPr>
        <w:t> </w:t>
      </w:r>
      <w:r>
        <w:rPr/>
        <w:t>indiciel</w:t>
      </w:r>
      <w:r>
        <w:rPr>
          <w:spacing w:val="-4"/>
        </w:rPr>
        <w:t> </w:t>
      </w:r>
      <w:r>
        <w:rPr/>
        <w:t>S&amp;P</w:t>
      </w:r>
      <w:r>
        <w:rPr>
          <w:spacing w:val="-15"/>
        </w:rPr>
        <w:t> </w:t>
      </w:r>
      <w:r>
        <w:rPr/>
        <w:t>500</w:t>
      </w:r>
      <w:r>
        <w:rPr>
          <w:spacing w:val="1"/>
        </w:rPr>
        <w:t> </w:t>
      </w:r>
      <w:r>
        <w:rPr/>
        <w:t>:</w:t>
      </w:r>
      <w:r>
        <w:rPr>
          <w:spacing w:val="-1"/>
        </w:rPr>
        <w:t> </w:t>
      </w:r>
      <w:r>
        <w:rPr>
          <w:spacing w:val="-5"/>
        </w:rPr>
        <w:t>10%</w:t>
      </w:r>
    </w:p>
    <w:p>
      <w:pPr>
        <w:pStyle w:val="BodyText"/>
        <w:spacing w:line="360" w:lineRule="auto" w:before="131"/>
        <w:ind w:left="1299" w:right="433"/>
        <w:jc w:val="both"/>
      </w:pPr>
      <w:bookmarkStart w:name="Émis par State Street Global Advisors, u" w:id="44"/>
      <w:bookmarkEnd w:id="44"/>
      <w:r>
        <w:rPr/>
      </w:r>
      <w:r>
        <w:rPr/>
        <w:t>Émis</w:t>
      </w:r>
      <w:r>
        <w:rPr>
          <w:spacing w:val="-4"/>
        </w:rPr>
        <w:t> </w:t>
      </w:r>
      <w:r>
        <w:rPr/>
        <w:t>par State</w:t>
      </w:r>
      <w:r>
        <w:rPr>
          <w:spacing w:val="-7"/>
        </w:rPr>
        <w:t> </w:t>
      </w:r>
      <w:r>
        <w:rPr/>
        <w:t>Street Global</w:t>
      </w:r>
      <w:r>
        <w:rPr>
          <w:spacing w:val="-14"/>
        </w:rPr>
        <w:t> </w:t>
      </w:r>
      <w:r>
        <w:rPr/>
        <w:t>Advisors, une</w:t>
      </w:r>
      <w:r>
        <w:rPr>
          <w:spacing w:val="-2"/>
        </w:rPr>
        <w:t> </w:t>
      </w:r>
      <w:r>
        <w:rPr/>
        <w:t>des</w:t>
      </w:r>
      <w:r>
        <w:rPr>
          <w:spacing w:val="-4"/>
        </w:rPr>
        <w:t> </w:t>
      </w:r>
      <w:r>
        <w:rPr/>
        <w:t>plus</w:t>
      </w:r>
      <w:r>
        <w:rPr>
          <w:spacing w:val="-4"/>
        </w:rPr>
        <w:t> </w:t>
      </w:r>
      <w:r>
        <w:rPr/>
        <w:t>grandes</w:t>
      </w:r>
      <w:r>
        <w:rPr>
          <w:spacing w:val="-4"/>
        </w:rPr>
        <w:t> </w:t>
      </w:r>
      <w:r>
        <w:rPr/>
        <w:t>sociétés</w:t>
      </w:r>
      <w:r>
        <w:rPr>
          <w:spacing w:val="-4"/>
        </w:rPr>
        <w:t> </w:t>
      </w:r>
      <w:r>
        <w:rPr/>
        <w:t>de</w:t>
      </w:r>
      <w:r>
        <w:rPr>
          <w:spacing w:val="-2"/>
        </w:rPr>
        <w:t> </w:t>
      </w:r>
      <w:r>
        <w:rPr/>
        <w:t>gestion</w:t>
      </w:r>
      <w:r>
        <w:rPr>
          <w:spacing w:val="-6"/>
        </w:rPr>
        <w:t> </w:t>
      </w:r>
      <w:r>
        <w:rPr/>
        <w:t>d'actifs</w:t>
      </w:r>
      <w:r>
        <w:rPr>
          <w:spacing w:val="-4"/>
        </w:rPr>
        <w:t> </w:t>
      </w:r>
      <w:r>
        <w:rPr/>
        <w:t>au monde. Le fonds</w:t>
      </w:r>
      <w:r>
        <w:rPr>
          <w:spacing w:val="-15"/>
        </w:rPr>
        <w:t> </w:t>
      </w:r>
      <w:r>
        <w:rPr/>
        <w:t>suit</w:t>
      </w:r>
      <w:r>
        <w:rPr>
          <w:spacing w:val="-10"/>
        </w:rPr>
        <w:t> </w:t>
      </w:r>
      <w:r>
        <w:rPr/>
        <w:t>la</w:t>
      </w:r>
      <w:r>
        <w:rPr>
          <w:spacing w:val="-13"/>
        </w:rPr>
        <w:t> </w:t>
      </w:r>
      <w:r>
        <w:rPr/>
        <w:t>performance</w:t>
      </w:r>
      <w:r>
        <w:rPr>
          <w:spacing w:val="-14"/>
        </w:rPr>
        <w:t> </w:t>
      </w:r>
      <w:r>
        <w:rPr/>
        <w:t>de</w:t>
      </w:r>
      <w:r>
        <w:rPr>
          <w:spacing w:val="-9"/>
        </w:rPr>
        <w:t> </w:t>
      </w:r>
      <w:r>
        <w:rPr/>
        <w:t>l'indice</w:t>
      </w:r>
      <w:r>
        <w:rPr>
          <w:spacing w:val="-14"/>
        </w:rPr>
        <w:t> </w:t>
      </w:r>
      <w:r>
        <w:rPr/>
        <w:t>S&amp;P</w:t>
      </w:r>
      <w:r>
        <w:rPr>
          <w:spacing w:val="-15"/>
        </w:rPr>
        <w:t> </w:t>
      </w:r>
      <w:r>
        <w:rPr/>
        <w:t>500,</w:t>
      </w:r>
      <w:r>
        <w:rPr>
          <w:spacing w:val="-11"/>
        </w:rPr>
        <w:t> </w:t>
      </w:r>
      <w:r>
        <w:rPr/>
        <w:t>qui</w:t>
      </w:r>
      <w:r>
        <w:rPr>
          <w:spacing w:val="-15"/>
        </w:rPr>
        <w:t> </w:t>
      </w:r>
      <w:r>
        <w:rPr/>
        <w:t>est</w:t>
      </w:r>
      <w:r>
        <w:rPr>
          <w:spacing w:val="-8"/>
        </w:rPr>
        <w:t> </w:t>
      </w:r>
      <w:r>
        <w:rPr/>
        <w:t>composé</w:t>
      </w:r>
      <w:r>
        <w:rPr>
          <w:spacing w:val="-14"/>
        </w:rPr>
        <w:t> </w:t>
      </w:r>
      <w:r>
        <w:rPr/>
        <w:t>des</w:t>
      </w:r>
      <w:r>
        <w:rPr>
          <w:spacing w:val="-14"/>
        </w:rPr>
        <w:t> </w:t>
      </w:r>
      <w:r>
        <w:rPr/>
        <w:t>500</w:t>
      </w:r>
      <w:r>
        <w:rPr>
          <w:spacing w:val="-13"/>
        </w:rPr>
        <w:t> </w:t>
      </w:r>
      <w:r>
        <w:rPr/>
        <w:t>plus</w:t>
      </w:r>
      <w:r>
        <w:rPr>
          <w:spacing w:val="-14"/>
        </w:rPr>
        <w:t> </w:t>
      </w:r>
      <w:r>
        <w:rPr/>
        <w:t>grandes</w:t>
      </w:r>
      <w:r>
        <w:rPr>
          <w:spacing w:val="-14"/>
        </w:rPr>
        <w:t> </w:t>
      </w:r>
      <w:r>
        <w:rPr/>
        <w:t>entreprises</w:t>
      </w:r>
      <w:r>
        <w:rPr>
          <w:spacing w:val="-14"/>
        </w:rPr>
        <w:t> </w:t>
      </w:r>
      <w:r>
        <w:rPr/>
        <w:t>cotées aux États-Unis.</w:t>
      </w:r>
    </w:p>
    <w:p>
      <w:pPr>
        <w:pStyle w:val="Heading3"/>
        <w:numPr>
          <w:ilvl w:val="0"/>
          <w:numId w:val="11"/>
        </w:numPr>
        <w:tabs>
          <w:tab w:pos="1298" w:val="left" w:leader="none"/>
        </w:tabs>
        <w:spacing w:line="240" w:lineRule="auto" w:before="7" w:after="0"/>
        <w:ind w:left="1298" w:right="0" w:hanging="359"/>
        <w:jc w:val="both"/>
        <w:rPr>
          <w:rFonts w:ascii="Symbol" w:hAnsi="Symbol"/>
          <w:b w:val="0"/>
          <w:sz w:val="27"/>
        </w:rPr>
      </w:pPr>
      <w:bookmarkStart w:name=" Liquidités : 10%" w:id="45"/>
      <w:bookmarkEnd w:id="45"/>
      <w:r>
        <w:rPr>
          <w:b w:val="0"/>
        </w:rPr>
      </w:r>
      <w:r>
        <w:rPr/>
        <w:t>Liquidités</w:t>
      </w:r>
      <w:r>
        <w:rPr>
          <w:spacing w:val="-2"/>
        </w:rPr>
        <w:t> </w:t>
      </w:r>
      <w:r>
        <w:rPr/>
        <w:t>:</w:t>
      </w:r>
      <w:r>
        <w:rPr>
          <w:spacing w:val="-2"/>
        </w:rPr>
        <w:t> </w:t>
      </w:r>
      <w:r>
        <w:rPr>
          <w:spacing w:val="-5"/>
        </w:rPr>
        <w:t>10%</w:t>
      </w:r>
    </w:p>
    <w:p>
      <w:pPr>
        <w:pStyle w:val="BodyText"/>
        <w:spacing w:before="127"/>
        <w:rPr>
          <w:b/>
        </w:rPr>
      </w:pPr>
    </w:p>
    <w:p>
      <w:pPr>
        <w:pStyle w:val="BodyText"/>
        <w:ind w:left="579"/>
      </w:pPr>
      <w:bookmarkStart w:name="Nous présentons ci-dessous les données d" w:id="46"/>
      <w:bookmarkEnd w:id="46"/>
      <w:r>
        <w:rPr/>
      </w:r>
      <w:r>
        <w:rPr/>
        <w:t>Nous</w:t>
      </w:r>
      <w:r>
        <w:rPr>
          <w:spacing w:val="-7"/>
        </w:rPr>
        <w:t> </w:t>
      </w:r>
      <w:r>
        <w:rPr/>
        <w:t>présentons</w:t>
      </w:r>
      <w:r>
        <w:rPr>
          <w:spacing w:val="-4"/>
        </w:rPr>
        <w:t> </w:t>
      </w:r>
      <w:r>
        <w:rPr/>
        <w:t>ci-dessous</w:t>
      </w:r>
      <w:r>
        <w:rPr>
          <w:spacing w:val="-1"/>
        </w:rPr>
        <w:t> </w:t>
      </w:r>
      <w:r>
        <w:rPr/>
        <w:t>les</w:t>
      </w:r>
      <w:r>
        <w:rPr>
          <w:spacing w:val="-4"/>
        </w:rPr>
        <w:t> </w:t>
      </w:r>
      <w:r>
        <w:rPr/>
        <w:t>données</w:t>
      </w:r>
      <w:r>
        <w:rPr>
          <w:spacing w:val="-3"/>
        </w:rPr>
        <w:t> </w:t>
      </w:r>
      <w:r>
        <w:rPr/>
        <w:t>décrivant</w:t>
      </w:r>
      <w:r>
        <w:rPr>
          <w:spacing w:val="3"/>
        </w:rPr>
        <w:t> </w:t>
      </w:r>
      <w:r>
        <w:rPr/>
        <w:t>les</w:t>
      </w:r>
      <w:r>
        <w:rPr>
          <w:spacing w:val="-4"/>
        </w:rPr>
        <w:t> </w:t>
      </w:r>
      <w:r>
        <w:rPr/>
        <w:t>différents</w:t>
      </w:r>
      <w:r>
        <w:rPr>
          <w:spacing w:val="-5"/>
        </w:rPr>
        <w:t> </w:t>
      </w:r>
      <w:r>
        <w:rPr/>
        <w:t>éléments</w:t>
      </w:r>
      <w:r>
        <w:rPr>
          <w:spacing w:val="-4"/>
        </w:rPr>
        <w:t> </w:t>
      </w:r>
      <w:r>
        <w:rPr/>
        <w:t>du portefeuille</w:t>
      </w:r>
      <w:r>
        <w:rPr>
          <w:spacing w:val="-1"/>
        </w:rPr>
        <w:t> </w:t>
      </w:r>
      <w:r>
        <w:rPr>
          <w:spacing w:val="-10"/>
        </w:rPr>
        <w:t>:</w:t>
      </w:r>
    </w:p>
    <w:p>
      <w:pPr>
        <w:pStyle w:val="BodyText"/>
        <w:spacing w:before="14"/>
      </w:pPr>
    </w:p>
    <w:p>
      <w:pPr>
        <w:pStyle w:val="Heading3"/>
        <w:numPr>
          <w:ilvl w:val="1"/>
          <w:numId w:val="10"/>
        </w:numPr>
        <w:tabs>
          <w:tab w:pos="880" w:val="left" w:leader="none"/>
        </w:tabs>
        <w:spacing w:line="240" w:lineRule="auto" w:before="0" w:after="0"/>
        <w:ind w:left="579" w:right="6330" w:firstLine="0"/>
        <w:jc w:val="left"/>
      </w:pPr>
      <w:bookmarkStart w:name="1.  Actions Tech (Apple, Microsoft, Goog" w:id="47"/>
      <w:bookmarkEnd w:id="47"/>
      <w:r>
        <w:rPr>
          <w:b w:val="0"/>
        </w:rPr>
      </w:r>
      <w:bookmarkStart w:name="Apple (AAPL)" w:id="48"/>
      <w:bookmarkEnd w:id="48"/>
      <w:r>
        <w:rPr>
          <w:b w:val="0"/>
        </w:rPr>
      </w:r>
      <w:r>
        <w:rPr/>
        <w:t>Actions</w:t>
      </w:r>
      <w:r>
        <w:rPr>
          <w:spacing w:val="-10"/>
        </w:rPr>
        <w:t> </w:t>
      </w:r>
      <w:r>
        <w:rPr/>
        <w:t>Tech</w:t>
      </w:r>
      <w:r>
        <w:rPr>
          <w:spacing w:val="-8"/>
        </w:rPr>
        <w:t> </w:t>
      </w:r>
      <w:r>
        <w:rPr/>
        <w:t>(Apple,</w:t>
      </w:r>
      <w:r>
        <w:rPr>
          <w:spacing w:val="-7"/>
        </w:rPr>
        <w:t> </w:t>
      </w:r>
      <w:r>
        <w:rPr/>
        <w:t>Microsoft,</w:t>
      </w:r>
      <w:r>
        <w:rPr>
          <w:spacing w:val="-7"/>
        </w:rPr>
        <w:t> </w:t>
      </w:r>
      <w:r>
        <w:rPr/>
        <w:t>Google)</w:t>
      </w:r>
      <w:r>
        <w:rPr>
          <w:spacing w:val="-8"/>
        </w:rPr>
        <w:t> </w:t>
      </w:r>
      <w:r>
        <w:rPr/>
        <w:t>: Apple (AAPL)</w:t>
      </w:r>
    </w:p>
    <w:p>
      <w:pPr>
        <w:pStyle w:val="ListParagraph"/>
        <w:numPr>
          <w:ilvl w:val="2"/>
          <w:numId w:val="10"/>
        </w:numPr>
        <w:tabs>
          <w:tab w:pos="1299" w:val="left" w:leader="none"/>
        </w:tabs>
        <w:spacing w:line="274" w:lineRule="exact" w:before="275" w:after="0"/>
        <w:ind w:left="1299" w:right="0" w:hanging="360"/>
        <w:jc w:val="left"/>
        <w:rPr>
          <w:rFonts w:ascii="Symbol" w:hAnsi="Symbol"/>
          <w:sz w:val="20"/>
        </w:rPr>
      </w:pPr>
      <w:r>
        <w:rPr>
          <w:b/>
          <w:sz w:val="24"/>
        </w:rPr>
        <w:t>Cours</w:t>
      </w:r>
      <w:r>
        <w:rPr>
          <w:b/>
          <w:spacing w:val="-1"/>
          <w:sz w:val="24"/>
        </w:rPr>
        <w:t> </w:t>
      </w:r>
      <w:r>
        <w:rPr>
          <w:b/>
          <w:sz w:val="24"/>
        </w:rPr>
        <w:t>d'action</w:t>
      </w:r>
      <w:r>
        <w:rPr>
          <w:b/>
          <w:spacing w:val="4"/>
          <w:sz w:val="24"/>
        </w:rPr>
        <w:t> </w:t>
      </w:r>
      <w:r>
        <w:rPr>
          <w:sz w:val="24"/>
        </w:rPr>
        <w:t>:</w:t>
      </w:r>
      <w:r>
        <w:rPr>
          <w:spacing w:val="-3"/>
          <w:sz w:val="24"/>
        </w:rPr>
        <w:t> </w:t>
      </w:r>
      <w:r>
        <w:rPr>
          <w:sz w:val="24"/>
        </w:rPr>
        <w:t>174,14</w:t>
      </w:r>
      <w:r>
        <w:rPr>
          <w:spacing w:val="-3"/>
          <w:sz w:val="24"/>
        </w:rPr>
        <w:t> </w:t>
      </w:r>
      <w:r>
        <w:rPr>
          <w:sz w:val="24"/>
        </w:rPr>
        <w:t>$</w:t>
      </w:r>
      <w:r>
        <w:rPr>
          <w:spacing w:val="-3"/>
          <w:sz w:val="24"/>
        </w:rPr>
        <w:t> </w:t>
      </w:r>
      <w:r>
        <w:rPr>
          <w:sz w:val="24"/>
        </w:rPr>
        <w:t>(environ</w:t>
      </w:r>
      <w:r>
        <w:rPr>
          <w:spacing w:val="-3"/>
          <w:sz w:val="24"/>
        </w:rPr>
        <w:t> </w:t>
      </w:r>
      <w:r>
        <w:rPr>
          <w:sz w:val="24"/>
        </w:rPr>
        <w:t>158,82</w:t>
      </w:r>
      <w:r>
        <w:rPr>
          <w:spacing w:val="2"/>
          <w:sz w:val="24"/>
        </w:rPr>
        <w:t> </w:t>
      </w:r>
      <w:r>
        <w:rPr>
          <w:spacing w:val="-5"/>
          <w:sz w:val="24"/>
        </w:rPr>
        <w:t>€)</w:t>
      </w:r>
    </w:p>
    <w:p>
      <w:pPr>
        <w:pStyle w:val="ListParagraph"/>
        <w:numPr>
          <w:ilvl w:val="2"/>
          <w:numId w:val="10"/>
        </w:numPr>
        <w:tabs>
          <w:tab w:pos="1299" w:val="left" w:leader="none"/>
        </w:tabs>
        <w:spacing w:line="275" w:lineRule="exact" w:before="0" w:after="0"/>
        <w:ind w:left="1299" w:right="0" w:hanging="360"/>
        <w:jc w:val="left"/>
        <w:rPr>
          <w:rFonts w:ascii="Symbol" w:hAnsi="Symbol"/>
          <w:position w:val="2"/>
          <w:sz w:val="20"/>
        </w:rPr>
      </w:pPr>
      <w:r>
        <w:rPr>
          <w:b/>
          <w:position w:val="2"/>
          <w:sz w:val="24"/>
        </w:rPr>
        <w:t>Dividendes</w:t>
      </w:r>
      <w:r>
        <w:rPr>
          <w:b/>
          <w:spacing w:val="-2"/>
          <w:position w:val="2"/>
          <w:sz w:val="24"/>
        </w:rPr>
        <w:t> </w:t>
      </w:r>
      <w:r>
        <w:rPr>
          <w:b/>
          <w:position w:val="2"/>
          <w:sz w:val="24"/>
        </w:rPr>
        <w:t>par</w:t>
      </w:r>
      <w:r>
        <w:rPr>
          <w:b/>
          <w:spacing w:val="-5"/>
          <w:position w:val="2"/>
          <w:sz w:val="24"/>
        </w:rPr>
        <w:t> </w:t>
      </w:r>
      <w:r>
        <w:rPr>
          <w:b/>
          <w:position w:val="2"/>
          <w:sz w:val="24"/>
        </w:rPr>
        <w:t>action</w:t>
      </w:r>
      <w:r>
        <w:rPr>
          <w:b/>
          <w:spacing w:val="2"/>
          <w:position w:val="2"/>
          <w:sz w:val="24"/>
        </w:rPr>
        <w:t> </w:t>
      </w:r>
      <w:r>
        <w:rPr>
          <w:b/>
          <w:position w:val="2"/>
          <w:sz w:val="24"/>
        </w:rPr>
        <w:t>(DPA)</w:t>
      </w:r>
      <w:r>
        <w:rPr>
          <w:b/>
          <w:spacing w:val="5"/>
          <w:position w:val="2"/>
          <w:sz w:val="24"/>
        </w:rPr>
        <w:t> </w:t>
      </w:r>
      <w:r>
        <w:rPr>
          <w:position w:val="2"/>
          <w:sz w:val="24"/>
        </w:rPr>
        <w:t>D</w:t>
      </w:r>
      <w:r>
        <w:rPr>
          <w:sz w:val="16"/>
        </w:rPr>
        <w:t>0</w:t>
      </w:r>
      <w:r>
        <w:rPr>
          <w:spacing w:val="-1"/>
          <w:sz w:val="16"/>
        </w:rPr>
        <w:t> </w:t>
      </w:r>
      <w:r>
        <w:rPr>
          <w:position w:val="2"/>
          <w:sz w:val="24"/>
        </w:rPr>
        <w:t>:</w:t>
      </w:r>
      <w:r>
        <w:rPr>
          <w:spacing w:val="1"/>
          <w:position w:val="2"/>
          <w:sz w:val="24"/>
        </w:rPr>
        <w:t> </w:t>
      </w:r>
      <w:r>
        <w:rPr>
          <w:position w:val="2"/>
          <w:sz w:val="24"/>
        </w:rPr>
        <w:t>0,92</w:t>
      </w:r>
      <w:r>
        <w:rPr>
          <w:spacing w:val="-4"/>
          <w:position w:val="2"/>
          <w:sz w:val="24"/>
        </w:rPr>
        <w:t> </w:t>
      </w:r>
      <w:r>
        <w:rPr>
          <w:position w:val="2"/>
          <w:sz w:val="24"/>
        </w:rPr>
        <w:t>$</w:t>
      </w:r>
      <w:r>
        <w:rPr>
          <w:spacing w:val="-4"/>
          <w:position w:val="2"/>
          <w:sz w:val="24"/>
        </w:rPr>
        <w:t> </w:t>
      </w:r>
      <w:r>
        <w:rPr>
          <w:position w:val="2"/>
          <w:sz w:val="24"/>
        </w:rPr>
        <w:t>(environ</w:t>
      </w:r>
      <w:r>
        <w:rPr>
          <w:spacing w:val="1"/>
          <w:position w:val="2"/>
          <w:sz w:val="24"/>
        </w:rPr>
        <w:t> </w:t>
      </w:r>
      <w:r>
        <w:rPr>
          <w:position w:val="2"/>
          <w:sz w:val="24"/>
        </w:rPr>
        <w:t>0,84</w:t>
      </w:r>
      <w:r>
        <w:rPr>
          <w:spacing w:val="-4"/>
          <w:position w:val="2"/>
          <w:sz w:val="24"/>
        </w:rPr>
        <w:t> </w:t>
      </w:r>
      <w:r>
        <w:rPr>
          <w:spacing w:val="-5"/>
          <w:position w:val="2"/>
          <w:sz w:val="24"/>
        </w:rPr>
        <w:t>€)</w:t>
      </w:r>
    </w:p>
    <w:p>
      <w:pPr>
        <w:pStyle w:val="ListParagraph"/>
        <w:numPr>
          <w:ilvl w:val="2"/>
          <w:numId w:val="10"/>
        </w:numPr>
        <w:tabs>
          <w:tab w:pos="1299" w:val="left" w:leader="none"/>
        </w:tabs>
        <w:spacing w:line="274" w:lineRule="exact" w:before="0" w:after="0"/>
        <w:ind w:left="1299" w:right="0" w:hanging="360"/>
        <w:jc w:val="left"/>
        <w:rPr>
          <w:rFonts w:ascii="Symbol" w:hAnsi="Symbol"/>
          <w:sz w:val="20"/>
        </w:rPr>
      </w:pPr>
      <w:r>
        <w:rPr>
          <w:sz w:val="24"/>
        </w:rPr>
        <w:t>P/E (USD) :</w:t>
      </w:r>
      <w:r>
        <w:rPr>
          <w:spacing w:val="3"/>
          <w:sz w:val="24"/>
        </w:rPr>
        <w:t> </w:t>
      </w:r>
      <w:r>
        <w:rPr>
          <w:spacing w:val="-2"/>
          <w:sz w:val="24"/>
        </w:rPr>
        <w:t>27,92</w:t>
      </w:r>
    </w:p>
    <w:p>
      <w:pPr>
        <w:pStyle w:val="ListParagraph"/>
        <w:numPr>
          <w:ilvl w:val="2"/>
          <w:numId w:val="10"/>
        </w:numPr>
        <w:tabs>
          <w:tab w:pos="1299" w:val="left" w:leader="none"/>
        </w:tabs>
        <w:spacing w:line="240" w:lineRule="auto" w:before="2" w:after="0"/>
        <w:ind w:left="1299" w:right="0" w:hanging="360"/>
        <w:jc w:val="left"/>
        <w:rPr>
          <w:rFonts w:ascii="Symbol" w:hAnsi="Symbol"/>
          <w:sz w:val="20"/>
        </w:rPr>
      </w:pPr>
      <w:r>
        <w:rPr>
          <w:sz w:val="24"/>
        </w:rPr>
        <w:t>P/E</w:t>
      </w:r>
      <w:r>
        <w:rPr>
          <w:spacing w:val="-1"/>
          <w:sz w:val="24"/>
        </w:rPr>
        <w:t> </w:t>
      </w:r>
      <w:r>
        <w:rPr>
          <w:sz w:val="24"/>
        </w:rPr>
        <w:t>(EUR) :</w:t>
      </w:r>
      <w:r>
        <w:rPr>
          <w:spacing w:val="2"/>
          <w:sz w:val="24"/>
        </w:rPr>
        <w:t> </w:t>
      </w:r>
      <w:r>
        <w:rPr>
          <w:spacing w:val="-2"/>
          <w:sz w:val="24"/>
        </w:rPr>
        <w:t>27,92</w:t>
      </w:r>
    </w:p>
    <w:p>
      <w:pPr>
        <w:pStyle w:val="ListParagraph"/>
        <w:spacing w:after="0" w:line="240" w:lineRule="auto"/>
        <w:jc w:val="left"/>
        <w:rPr>
          <w:rFonts w:ascii="Symbol" w:hAnsi="Symbol"/>
          <w:sz w:val="20"/>
        </w:rPr>
        <w:sectPr>
          <w:headerReference w:type="even" r:id="rId36"/>
          <w:headerReference w:type="default" r:id="rId37"/>
          <w:footerReference w:type="even" r:id="rId38"/>
          <w:pgSz w:w="11910" w:h="16840"/>
          <w:pgMar w:header="0" w:footer="0" w:top="900" w:bottom="280" w:left="141" w:right="283"/>
        </w:sectPr>
      </w:pPr>
    </w:p>
    <w:p>
      <w:pPr>
        <w:pStyle w:val="ListParagraph"/>
        <w:numPr>
          <w:ilvl w:val="2"/>
          <w:numId w:val="10"/>
        </w:numPr>
        <w:tabs>
          <w:tab w:pos="1299" w:val="left" w:leader="none"/>
        </w:tabs>
        <w:spacing w:line="240" w:lineRule="auto" w:before="128" w:after="0"/>
        <w:ind w:left="1299" w:right="0" w:hanging="360"/>
        <w:jc w:val="left"/>
        <w:rPr>
          <w:rFonts w:ascii="Symbol" w:hAnsi="Symbol"/>
          <w:sz w:val="20"/>
        </w:rPr>
      </w:pPr>
      <w:r>
        <w:rPr>
          <w:b/>
          <w:sz w:val="24"/>
        </w:rPr>
        <w:t>Bénéfices</w:t>
      </w:r>
      <w:r>
        <w:rPr>
          <w:b/>
          <w:spacing w:val="-5"/>
          <w:sz w:val="24"/>
        </w:rPr>
        <w:t> </w:t>
      </w:r>
      <w:r>
        <w:rPr>
          <w:b/>
          <w:sz w:val="24"/>
        </w:rPr>
        <w:t>nets</w:t>
      </w:r>
      <w:r>
        <w:rPr>
          <w:b/>
          <w:spacing w:val="-3"/>
          <w:sz w:val="24"/>
        </w:rPr>
        <w:t> </w:t>
      </w:r>
      <w:r>
        <w:rPr>
          <w:sz w:val="24"/>
        </w:rPr>
        <w:t>:</w:t>
      </w:r>
      <w:r>
        <w:rPr>
          <w:spacing w:val="-1"/>
          <w:sz w:val="24"/>
        </w:rPr>
        <w:t> </w:t>
      </w:r>
      <w:r>
        <w:rPr>
          <w:sz w:val="24"/>
        </w:rPr>
        <w:t>99,8</w:t>
      </w:r>
      <w:r>
        <w:rPr>
          <w:spacing w:val="-6"/>
          <w:sz w:val="24"/>
        </w:rPr>
        <w:t> </w:t>
      </w:r>
      <w:r>
        <w:rPr>
          <w:sz w:val="24"/>
        </w:rPr>
        <w:t>milliards</w:t>
      </w:r>
      <w:r>
        <w:rPr>
          <w:spacing w:val="-4"/>
          <w:sz w:val="24"/>
        </w:rPr>
        <w:t> </w:t>
      </w:r>
      <w:r>
        <w:rPr>
          <w:sz w:val="24"/>
        </w:rPr>
        <w:t>$</w:t>
      </w:r>
      <w:r>
        <w:rPr>
          <w:spacing w:val="-1"/>
          <w:sz w:val="24"/>
        </w:rPr>
        <w:t> </w:t>
      </w:r>
      <w:r>
        <w:rPr>
          <w:sz w:val="24"/>
        </w:rPr>
        <w:t>(environ</w:t>
      </w:r>
      <w:r>
        <w:rPr>
          <w:spacing w:val="-5"/>
          <w:sz w:val="24"/>
        </w:rPr>
        <w:t> </w:t>
      </w:r>
      <w:r>
        <w:rPr>
          <w:sz w:val="24"/>
        </w:rPr>
        <w:t>91,03</w:t>
      </w:r>
      <w:r>
        <w:rPr>
          <w:spacing w:val="2"/>
          <w:sz w:val="24"/>
        </w:rPr>
        <w:t> </w:t>
      </w:r>
      <w:r>
        <w:rPr>
          <w:sz w:val="24"/>
        </w:rPr>
        <w:t>milliards</w:t>
      </w:r>
      <w:r>
        <w:rPr>
          <w:spacing w:val="-3"/>
          <w:sz w:val="24"/>
        </w:rPr>
        <w:t> </w:t>
      </w:r>
      <w:r>
        <w:rPr>
          <w:spacing w:val="-5"/>
          <w:sz w:val="24"/>
        </w:rPr>
        <w:t>€)</w:t>
      </w:r>
    </w:p>
    <w:p>
      <w:pPr>
        <w:pStyle w:val="ListParagraph"/>
        <w:numPr>
          <w:ilvl w:val="2"/>
          <w:numId w:val="10"/>
        </w:numPr>
        <w:tabs>
          <w:tab w:pos="1299" w:val="left" w:leader="none"/>
        </w:tabs>
        <w:spacing w:line="275" w:lineRule="exact" w:before="2" w:after="0"/>
        <w:ind w:left="1299" w:right="0" w:hanging="360"/>
        <w:jc w:val="left"/>
        <w:rPr>
          <w:rFonts w:ascii="Symbol" w:hAnsi="Symbol"/>
          <w:sz w:val="20"/>
        </w:rPr>
      </w:pPr>
      <w:r>
        <w:rPr>
          <w:b/>
          <w:sz w:val="24"/>
        </w:rPr>
        <w:t>Flux</w:t>
      </w:r>
      <w:r>
        <w:rPr>
          <w:b/>
          <w:spacing w:val="-7"/>
          <w:sz w:val="24"/>
        </w:rPr>
        <w:t> </w:t>
      </w:r>
      <w:r>
        <w:rPr>
          <w:b/>
          <w:sz w:val="24"/>
        </w:rPr>
        <w:t>de</w:t>
      </w:r>
      <w:r>
        <w:rPr>
          <w:b/>
          <w:spacing w:val="-3"/>
          <w:sz w:val="24"/>
        </w:rPr>
        <w:t> </w:t>
      </w:r>
      <w:r>
        <w:rPr>
          <w:b/>
          <w:sz w:val="24"/>
        </w:rPr>
        <w:t>trésorerie</w:t>
      </w:r>
      <w:r>
        <w:rPr>
          <w:b/>
          <w:spacing w:val="-2"/>
          <w:sz w:val="24"/>
        </w:rPr>
        <w:t> </w:t>
      </w:r>
      <w:r>
        <w:rPr>
          <w:b/>
          <w:sz w:val="24"/>
        </w:rPr>
        <w:t>disponible</w:t>
      </w:r>
      <w:r>
        <w:rPr>
          <w:b/>
          <w:spacing w:val="-3"/>
          <w:sz w:val="24"/>
        </w:rPr>
        <w:t> </w:t>
      </w:r>
      <w:r>
        <w:rPr>
          <w:b/>
          <w:sz w:val="24"/>
        </w:rPr>
        <w:t>(FCF)</w:t>
      </w:r>
      <w:r>
        <w:rPr>
          <w:b/>
          <w:spacing w:val="5"/>
          <w:sz w:val="24"/>
        </w:rPr>
        <w:t> </w:t>
      </w:r>
      <w:r>
        <w:rPr>
          <w:sz w:val="24"/>
        </w:rPr>
        <w:t>:</w:t>
      </w:r>
      <w:r>
        <w:rPr>
          <w:spacing w:val="-2"/>
          <w:sz w:val="24"/>
        </w:rPr>
        <w:t> </w:t>
      </w:r>
      <w:r>
        <w:rPr>
          <w:sz w:val="24"/>
        </w:rPr>
        <w:t>90</w:t>
      </w:r>
      <w:r>
        <w:rPr>
          <w:spacing w:val="-1"/>
          <w:sz w:val="24"/>
        </w:rPr>
        <w:t> </w:t>
      </w:r>
      <w:r>
        <w:rPr>
          <w:sz w:val="24"/>
        </w:rPr>
        <w:t>milliards</w:t>
      </w:r>
      <w:r>
        <w:rPr>
          <w:spacing w:val="-4"/>
          <w:sz w:val="24"/>
        </w:rPr>
        <w:t> </w:t>
      </w:r>
      <w:r>
        <w:rPr>
          <w:sz w:val="24"/>
        </w:rPr>
        <w:t>$</w:t>
      </w:r>
      <w:r>
        <w:rPr>
          <w:spacing w:val="-2"/>
          <w:sz w:val="24"/>
        </w:rPr>
        <w:t> </w:t>
      </w:r>
      <w:r>
        <w:rPr>
          <w:sz w:val="24"/>
        </w:rPr>
        <w:t>(environ</w:t>
      </w:r>
      <w:r>
        <w:rPr>
          <w:spacing w:val="-2"/>
          <w:sz w:val="24"/>
        </w:rPr>
        <w:t> </w:t>
      </w:r>
      <w:r>
        <w:rPr>
          <w:sz w:val="24"/>
        </w:rPr>
        <w:t>82,02</w:t>
      </w:r>
      <w:r>
        <w:rPr>
          <w:spacing w:val="-2"/>
          <w:sz w:val="24"/>
        </w:rPr>
        <w:t> </w:t>
      </w:r>
      <w:r>
        <w:rPr>
          <w:sz w:val="24"/>
        </w:rPr>
        <w:t>milliards</w:t>
      </w:r>
      <w:r>
        <w:rPr>
          <w:spacing w:val="-4"/>
          <w:sz w:val="24"/>
        </w:rPr>
        <w:t> </w:t>
      </w:r>
      <w:r>
        <w:rPr>
          <w:spacing w:val="-5"/>
          <w:sz w:val="24"/>
        </w:rPr>
        <w:t>€)</w:t>
      </w:r>
    </w:p>
    <w:p>
      <w:pPr>
        <w:pStyle w:val="Heading3"/>
        <w:numPr>
          <w:ilvl w:val="2"/>
          <w:numId w:val="10"/>
        </w:numPr>
        <w:tabs>
          <w:tab w:pos="1299" w:val="left" w:leader="none"/>
        </w:tabs>
        <w:spacing w:line="275" w:lineRule="exact" w:before="0" w:after="0"/>
        <w:ind w:left="1299" w:right="0" w:hanging="360"/>
        <w:jc w:val="left"/>
        <w:rPr>
          <w:rFonts w:ascii="Symbol" w:hAnsi="Symbol"/>
          <w:b w:val="0"/>
          <w:sz w:val="20"/>
        </w:rPr>
      </w:pPr>
      <w:r>
        <w:rPr/>
        <w:t>Taux</w:t>
      </w:r>
      <w:r>
        <w:rPr>
          <w:spacing w:val="-7"/>
        </w:rPr>
        <w:t> </w:t>
      </w:r>
      <w:r>
        <w:rPr/>
        <w:t>de</w:t>
      </w:r>
      <w:r>
        <w:rPr>
          <w:spacing w:val="-1"/>
        </w:rPr>
        <w:t> </w:t>
      </w:r>
      <w:r>
        <w:rPr/>
        <w:t>croissance</w:t>
      </w:r>
      <w:r>
        <w:rPr>
          <w:spacing w:val="-1"/>
        </w:rPr>
        <w:t> </w:t>
      </w:r>
      <w:r>
        <w:rPr/>
        <w:t>des</w:t>
      </w:r>
      <w:r>
        <w:rPr>
          <w:spacing w:val="-1"/>
        </w:rPr>
        <w:t> </w:t>
      </w:r>
      <w:r>
        <w:rPr/>
        <w:t>dividendes</w:t>
      </w:r>
      <w:r>
        <w:rPr>
          <w:spacing w:val="-2"/>
        </w:rPr>
        <w:t> </w:t>
      </w:r>
      <w:r>
        <w:rPr/>
        <w:t>g</w:t>
      </w:r>
      <w:r>
        <w:rPr>
          <w:spacing w:val="5"/>
        </w:rPr>
        <w:t> </w:t>
      </w:r>
      <w:r>
        <w:rPr>
          <w:b w:val="0"/>
        </w:rPr>
        <w:t>: 4</w:t>
      </w:r>
      <w:r>
        <w:rPr>
          <w:b w:val="0"/>
          <w:spacing w:val="-4"/>
        </w:rPr>
        <w:t> </w:t>
      </w:r>
      <w:r>
        <w:rPr>
          <w:b w:val="0"/>
          <w:spacing w:val="-10"/>
        </w:rPr>
        <w:t>%</w:t>
      </w:r>
    </w:p>
    <w:p>
      <w:pPr>
        <w:pStyle w:val="ListParagraph"/>
        <w:numPr>
          <w:ilvl w:val="2"/>
          <w:numId w:val="10"/>
        </w:numPr>
        <w:tabs>
          <w:tab w:pos="1299" w:val="left" w:leader="none"/>
        </w:tabs>
        <w:spacing w:line="275" w:lineRule="exact" w:before="2" w:after="0"/>
        <w:ind w:left="1299" w:right="0" w:hanging="360"/>
        <w:jc w:val="left"/>
        <w:rPr>
          <w:rFonts w:ascii="Symbol" w:hAnsi="Symbol"/>
          <w:sz w:val="20"/>
        </w:rPr>
      </w:pPr>
      <w:r>
        <w:rPr>
          <w:b/>
          <w:sz w:val="24"/>
        </w:rPr>
        <w:t>Taux</w:t>
      </w:r>
      <w:r>
        <w:rPr>
          <w:b/>
          <w:spacing w:val="-8"/>
          <w:sz w:val="24"/>
        </w:rPr>
        <w:t> </w:t>
      </w:r>
      <w:r>
        <w:rPr>
          <w:b/>
          <w:sz w:val="24"/>
        </w:rPr>
        <w:t>de</w:t>
      </w:r>
      <w:r>
        <w:rPr>
          <w:b/>
          <w:spacing w:val="-1"/>
          <w:sz w:val="24"/>
        </w:rPr>
        <w:t> </w:t>
      </w:r>
      <w:r>
        <w:rPr>
          <w:b/>
          <w:sz w:val="24"/>
        </w:rPr>
        <w:t>rendement</w:t>
      </w:r>
      <w:r>
        <w:rPr>
          <w:b/>
          <w:spacing w:val="1"/>
          <w:sz w:val="24"/>
        </w:rPr>
        <w:t> </w:t>
      </w:r>
      <w:r>
        <w:rPr>
          <w:b/>
          <w:sz w:val="24"/>
        </w:rPr>
        <w:t>requis</w:t>
      </w:r>
      <w:r>
        <w:rPr>
          <w:b/>
          <w:spacing w:val="-2"/>
          <w:sz w:val="24"/>
        </w:rPr>
        <w:t> </w:t>
      </w:r>
      <w:r>
        <w:rPr>
          <w:b/>
          <w:sz w:val="24"/>
        </w:rPr>
        <w:t>(coût</w:t>
      </w:r>
      <w:r>
        <w:rPr>
          <w:b/>
          <w:spacing w:val="1"/>
          <w:sz w:val="24"/>
        </w:rPr>
        <w:t> </w:t>
      </w:r>
      <w:r>
        <w:rPr>
          <w:b/>
          <w:sz w:val="24"/>
        </w:rPr>
        <w:t>de</w:t>
      </w:r>
      <w:r>
        <w:rPr>
          <w:b/>
          <w:spacing w:val="-2"/>
          <w:sz w:val="24"/>
        </w:rPr>
        <w:t> </w:t>
      </w:r>
      <w:r>
        <w:rPr>
          <w:b/>
          <w:sz w:val="24"/>
        </w:rPr>
        <w:t>capital)</w:t>
      </w:r>
      <w:r>
        <w:rPr>
          <w:b/>
          <w:spacing w:val="1"/>
          <w:sz w:val="24"/>
        </w:rPr>
        <w:t> </w:t>
      </w:r>
      <w:r>
        <w:rPr>
          <w:b/>
          <w:sz w:val="24"/>
        </w:rPr>
        <w:t>r</w:t>
      </w:r>
      <w:r>
        <w:rPr>
          <w:b/>
          <w:spacing w:val="1"/>
          <w:sz w:val="24"/>
        </w:rPr>
        <w:t> </w:t>
      </w:r>
      <w:r>
        <w:rPr>
          <w:sz w:val="24"/>
        </w:rPr>
        <w:t>: 7</w:t>
      </w:r>
      <w:r>
        <w:rPr>
          <w:spacing w:val="-5"/>
          <w:sz w:val="24"/>
        </w:rPr>
        <w:t> </w:t>
      </w:r>
      <w:r>
        <w:rPr>
          <w:spacing w:val="-10"/>
          <w:sz w:val="24"/>
        </w:rPr>
        <w:t>%</w:t>
      </w:r>
    </w:p>
    <w:p>
      <w:pPr>
        <w:pStyle w:val="ListParagraph"/>
        <w:numPr>
          <w:ilvl w:val="2"/>
          <w:numId w:val="10"/>
        </w:numPr>
        <w:tabs>
          <w:tab w:pos="1299" w:val="left" w:leader="none"/>
        </w:tabs>
        <w:spacing w:line="275" w:lineRule="exact" w:before="0" w:after="0"/>
        <w:ind w:left="1299" w:right="0" w:hanging="360"/>
        <w:jc w:val="left"/>
        <w:rPr>
          <w:rFonts w:ascii="Symbol" w:hAnsi="Symbol"/>
          <w:sz w:val="20"/>
        </w:rPr>
      </w:pPr>
      <w:r>
        <w:rPr>
          <w:b/>
          <w:sz w:val="24"/>
        </w:rPr>
        <w:t>Capitaux</w:t>
      </w:r>
      <w:r>
        <w:rPr>
          <w:b/>
          <w:spacing w:val="-8"/>
          <w:sz w:val="24"/>
        </w:rPr>
        <w:t> </w:t>
      </w:r>
      <w:r>
        <w:rPr>
          <w:b/>
          <w:sz w:val="24"/>
        </w:rPr>
        <w:t>propres</w:t>
      </w:r>
      <w:r>
        <w:rPr>
          <w:b/>
          <w:spacing w:val="-1"/>
          <w:sz w:val="24"/>
        </w:rPr>
        <w:t> </w:t>
      </w:r>
      <w:r>
        <w:rPr>
          <w:sz w:val="24"/>
        </w:rPr>
        <w:t>:</w:t>
      </w:r>
      <w:r>
        <w:rPr>
          <w:spacing w:val="-1"/>
          <w:sz w:val="24"/>
        </w:rPr>
        <w:t> </w:t>
      </w:r>
      <w:r>
        <w:rPr>
          <w:sz w:val="24"/>
        </w:rPr>
        <w:t>65</w:t>
      </w:r>
      <w:r>
        <w:rPr>
          <w:spacing w:val="3"/>
          <w:sz w:val="24"/>
        </w:rPr>
        <w:t> </w:t>
      </w:r>
      <w:r>
        <w:rPr>
          <w:sz w:val="24"/>
        </w:rPr>
        <w:t>milliards</w:t>
      </w:r>
      <w:r>
        <w:rPr>
          <w:spacing w:val="-4"/>
          <w:sz w:val="24"/>
        </w:rPr>
        <w:t> </w:t>
      </w:r>
      <w:r>
        <w:rPr>
          <w:sz w:val="24"/>
        </w:rPr>
        <w:t>$</w:t>
      </w:r>
      <w:r>
        <w:rPr>
          <w:spacing w:val="-1"/>
          <w:sz w:val="24"/>
        </w:rPr>
        <w:t> </w:t>
      </w:r>
      <w:r>
        <w:rPr>
          <w:sz w:val="24"/>
        </w:rPr>
        <w:t>(environ</w:t>
      </w:r>
      <w:r>
        <w:rPr>
          <w:spacing w:val="-6"/>
          <w:sz w:val="24"/>
        </w:rPr>
        <w:t> </w:t>
      </w:r>
      <w:r>
        <w:rPr>
          <w:sz w:val="24"/>
        </w:rPr>
        <w:t>59,29</w:t>
      </w:r>
      <w:r>
        <w:rPr>
          <w:spacing w:val="-6"/>
          <w:sz w:val="24"/>
        </w:rPr>
        <w:t> </w:t>
      </w:r>
      <w:r>
        <w:rPr>
          <w:sz w:val="24"/>
        </w:rPr>
        <w:t>milliards</w:t>
      </w:r>
      <w:r>
        <w:rPr>
          <w:spacing w:val="-3"/>
          <w:sz w:val="24"/>
        </w:rPr>
        <w:t> </w:t>
      </w:r>
      <w:r>
        <w:rPr>
          <w:spacing w:val="-5"/>
          <w:sz w:val="24"/>
        </w:rPr>
        <w:t>€)</w:t>
      </w:r>
    </w:p>
    <w:p>
      <w:pPr>
        <w:pStyle w:val="ListParagraph"/>
        <w:numPr>
          <w:ilvl w:val="2"/>
          <w:numId w:val="10"/>
        </w:numPr>
        <w:tabs>
          <w:tab w:pos="1299" w:val="left" w:leader="none"/>
        </w:tabs>
        <w:spacing w:line="240" w:lineRule="auto" w:before="8" w:after="0"/>
        <w:ind w:left="1299" w:right="0" w:hanging="360"/>
        <w:jc w:val="left"/>
        <w:rPr>
          <w:rFonts w:ascii="Symbol" w:hAnsi="Symbol"/>
          <w:sz w:val="20"/>
        </w:rPr>
      </w:pPr>
      <w:r>
        <w:rPr>
          <w:b/>
          <w:sz w:val="24"/>
        </w:rPr>
        <w:t>Nombre</w:t>
      </w:r>
      <w:r>
        <w:rPr>
          <w:b/>
          <w:spacing w:val="-2"/>
          <w:sz w:val="24"/>
        </w:rPr>
        <w:t> </w:t>
      </w:r>
      <w:r>
        <w:rPr>
          <w:b/>
          <w:sz w:val="24"/>
        </w:rPr>
        <w:t>d'actions</w:t>
      </w:r>
      <w:r>
        <w:rPr>
          <w:b/>
          <w:spacing w:val="-1"/>
          <w:sz w:val="24"/>
        </w:rPr>
        <w:t> </w:t>
      </w:r>
      <w:r>
        <w:rPr>
          <w:sz w:val="24"/>
        </w:rPr>
        <w:t>: 16</w:t>
      </w:r>
      <w:r>
        <w:rPr>
          <w:spacing w:val="-6"/>
          <w:sz w:val="24"/>
        </w:rPr>
        <w:t> </w:t>
      </w:r>
      <w:r>
        <w:rPr>
          <w:sz w:val="24"/>
        </w:rPr>
        <w:t>milliards</w:t>
      </w:r>
      <w:r>
        <w:rPr>
          <w:spacing w:val="-2"/>
          <w:sz w:val="24"/>
        </w:rPr>
        <w:t> d'actions</w:t>
      </w:r>
    </w:p>
    <w:p>
      <w:pPr>
        <w:pStyle w:val="BodyText"/>
        <w:spacing w:before="10"/>
      </w:pPr>
    </w:p>
    <w:p>
      <w:pPr>
        <w:pStyle w:val="Heading3"/>
        <w:ind w:left="579" w:firstLine="0"/>
      </w:pPr>
      <w:bookmarkStart w:name="Microsoft (MSFT)" w:id="49"/>
      <w:bookmarkEnd w:id="49"/>
      <w:r>
        <w:rPr>
          <w:b w:val="0"/>
        </w:rPr>
      </w:r>
      <w:r>
        <w:rPr/>
        <w:t>Microsoft</w:t>
      </w:r>
      <w:r>
        <w:rPr>
          <w:spacing w:val="-4"/>
        </w:rPr>
        <w:t> </w:t>
      </w:r>
      <w:r>
        <w:rPr>
          <w:spacing w:val="-2"/>
        </w:rPr>
        <w:t>(MSFT)</w:t>
      </w:r>
    </w:p>
    <w:p>
      <w:pPr>
        <w:pStyle w:val="ListParagraph"/>
        <w:numPr>
          <w:ilvl w:val="2"/>
          <w:numId w:val="10"/>
        </w:numPr>
        <w:tabs>
          <w:tab w:pos="1299" w:val="left" w:leader="none"/>
        </w:tabs>
        <w:spacing w:line="274" w:lineRule="exact" w:before="271" w:after="0"/>
        <w:ind w:left="1299" w:right="0" w:hanging="360"/>
        <w:jc w:val="left"/>
        <w:rPr>
          <w:rFonts w:ascii="Symbol" w:hAnsi="Symbol"/>
          <w:sz w:val="20"/>
        </w:rPr>
      </w:pPr>
      <w:r>
        <w:rPr>
          <w:b/>
          <w:sz w:val="24"/>
        </w:rPr>
        <w:t>Cours</w:t>
      </w:r>
      <w:r>
        <w:rPr>
          <w:b/>
          <w:spacing w:val="-2"/>
          <w:sz w:val="24"/>
        </w:rPr>
        <w:t> </w:t>
      </w:r>
      <w:r>
        <w:rPr>
          <w:b/>
          <w:sz w:val="24"/>
        </w:rPr>
        <w:t>d'action</w:t>
      </w:r>
      <w:r>
        <w:rPr>
          <w:b/>
          <w:spacing w:val="5"/>
          <w:sz w:val="24"/>
        </w:rPr>
        <w:t> </w:t>
      </w:r>
      <w:r>
        <w:rPr>
          <w:sz w:val="24"/>
        </w:rPr>
        <w:t>:</w:t>
      </w:r>
      <w:r>
        <w:rPr>
          <w:spacing w:val="-3"/>
          <w:sz w:val="24"/>
        </w:rPr>
        <w:t> </w:t>
      </w:r>
      <w:r>
        <w:rPr>
          <w:sz w:val="24"/>
        </w:rPr>
        <w:t>338,10</w:t>
      </w:r>
      <w:r>
        <w:rPr>
          <w:spacing w:val="-3"/>
          <w:sz w:val="24"/>
        </w:rPr>
        <w:t> </w:t>
      </w:r>
      <w:r>
        <w:rPr>
          <w:sz w:val="24"/>
        </w:rPr>
        <w:t>$</w:t>
      </w:r>
      <w:r>
        <w:rPr>
          <w:spacing w:val="-3"/>
          <w:sz w:val="24"/>
        </w:rPr>
        <w:t> </w:t>
      </w:r>
      <w:r>
        <w:rPr>
          <w:sz w:val="24"/>
        </w:rPr>
        <w:t>(environ</w:t>
      </w:r>
      <w:r>
        <w:rPr>
          <w:spacing w:val="-3"/>
          <w:sz w:val="24"/>
        </w:rPr>
        <w:t> </w:t>
      </w:r>
      <w:r>
        <w:rPr>
          <w:sz w:val="24"/>
        </w:rPr>
        <w:t>308,09</w:t>
      </w:r>
      <w:r>
        <w:rPr>
          <w:spacing w:val="2"/>
          <w:sz w:val="24"/>
        </w:rPr>
        <w:t> </w:t>
      </w:r>
      <w:r>
        <w:rPr>
          <w:spacing w:val="-5"/>
          <w:sz w:val="24"/>
        </w:rPr>
        <w:t>€)</w:t>
      </w:r>
    </w:p>
    <w:p>
      <w:pPr>
        <w:pStyle w:val="ListParagraph"/>
        <w:numPr>
          <w:ilvl w:val="2"/>
          <w:numId w:val="10"/>
        </w:numPr>
        <w:tabs>
          <w:tab w:pos="1299" w:val="left" w:leader="none"/>
        </w:tabs>
        <w:spacing w:line="277" w:lineRule="exact" w:before="0" w:after="0"/>
        <w:ind w:left="1299" w:right="0" w:hanging="360"/>
        <w:jc w:val="left"/>
        <w:rPr>
          <w:rFonts w:ascii="Symbol" w:hAnsi="Symbol"/>
          <w:position w:val="2"/>
          <w:sz w:val="20"/>
        </w:rPr>
      </w:pPr>
      <w:r>
        <w:rPr>
          <w:b/>
          <w:position w:val="2"/>
          <w:sz w:val="24"/>
        </w:rPr>
        <w:t>Dividendes</w:t>
      </w:r>
      <w:r>
        <w:rPr>
          <w:b/>
          <w:spacing w:val="-1"/>
          <w:position w:val="2"/>
          <w:sz w:val="24"/>
        </w:rPr>
        <w:t> </w:t>
      </w:r>
      <w:r>
        <w:rPr>
          <w:b/>
          <w:position w:val="2"/>
          <w:sz w:val="24"/>
        </w:rPr>
        <w:t>par</w:t>
      </w:r>
      <w:r>
        <w:rPr>
          <w:b/>
          <w:spacing w:val="-5"/>
          <w:position w:val="2"/>
          <w:sz w:val="24"/>
        </w:rPr>
        <w:t> </w:t>
      </w:r>
      <w:r>
        <w:rPr>
          <w:b/>
          <w:position w:val="2"/>
          <w:sz w:val="24"/>
        </w:rPr>
        <w:t>action</w:t>
      </w:r>
      <w:r>
        <w:rPr>
          <w:b/>
          <w:spacing w:val="2"/>
          <w:position w:val="2"/>
          <w:sz w:val="24"/>
        </w:rPr>
        <w:t> </w:t>
      </w:r>
      <w:r>
        <w:rPr>
          <w:b/>
          <w:position w:val="2"/>
          <w:sz w:val="24"/>
        </w:rPr>
        <w:t>(DPA)</w:t>
      </w:r>
      <w:r>
        <w:rPr>
          <w:b/>
          <w:spacing w:val="2"/>
          <w:position w:val="2"/>
          <w:sz w:val="24"/>
        </w:rPr>
        <w:t> </w:t>
      </w:r>
      <w:r>
        <w:rPr>
          <w:b/>
          <w:position w:val="2"/>
          <w:sz w:val="24"/>
        </w:rPr>
        <w:t>D</w:t>
      </w:r>
      <w:r>
        <w:rPr>
          <w:b/>
          <w:sz w:val="16"/>
        </w:rPr>
        <w:t>0</w:t>
      </w:r>
      <w:r>
        <w:rPr>
          <w:b/>
          <w:spacing w:val="24"/>
          <w:sz w:val="16"/>
        </w:rPr>
        <w:t> </w:t>
      </w:r>
      <w:r>
        <w:rPr>
          <w:position w:val="2"/>
          <w:sz w:val="24"/>
        </w:rPr>
        <w:t>:</w:t>
      </w:r>
      <w:r>
        <w:rPr>
          <w:spacing w:val="-4"/>
          <w:position w:val="2"/>
          <w:sz w:val="24"/>
        </w:rPr>
        <w:t> </w:t>
      </w:r>
      <w:r>
        <w:rPr>
          <w:position w:val="2"/>
          <w:sz w:val="24"/>
        </w:rPr>
        <w:t>2,72</w:t>
      </w:r>
      <w:r>
        <w:rPr>
          <w:spacing w:val="-4"/>
          <w:position w:val="2"/>
          <w:sz w:val="24"/>
        </w:rPr>
        <w:t> </w:t>
      </w:r>
      <w:r>
        <w:rPr>
          <w:position w:val="2"/>
          <w:sz w:val="24"/>
        </w:rPr>
        <w:t>$</w:t>
      </w:r>
      <w:r>
        <w:rPr>
          <w:spacing w:val="-4"/>
          <w:position w:val="2"/>
          <w:sz w:val="24"/>
        </w:rPr>
        <w:t> </w:t>
      </w:r>
      <w:r>
        <w:rPr>
          <w:position w:val="2"/>
          <w:sz w:val="24"/>
        </w:rPr>
        <w:t>(environ</w:t>
      </w:r>
      <w:r>
        <w:rPr>
          <w:spacing w:val="-3"/>
          <w:position w:val="2"/>
          <w:sz w:val="24"/>
        </w:rPr>
        <w:t> </w:t>
      </w:r>
      <w:r>
        <w:rPr>
          <w:position w:val="2"/>
          <w:sz w:val="24"/>
        </w:rPr>
        <w:t>2,48</w:t>
      </w:r>
      <w:r>
        <w:rPr>
          <w:spacing w:val="1"/>
          <w:position w:val="2"/>
          <w:sz w:val="24"/>
        </w:rPr>
        <w:t> </w:t>
      </w:r>
      <w:r>
        <w:rPr>
          <w:spacing w:val="-5"/>
          <w:position w:val="2"/>
          <w:sz w:val="24"/>
        </w:rPr>
        <w:t>€)</w:t>
      </w:r>
    </w:p>
    <w:p>
      <w:pPr>
        <w:pStyle w:val="ListParagraph"/>
        <w:numPr>
          <w:ilvl w:val="2"/>
          <w:numId w:val="10"/>
        </w:numPr>
        <w:tabs>
          <w:tab w:pos="1299" w:val="left" w:leader="none"/>
        </w:tabs>
        <w:spacing w:line="275" w:lineRule="exact" w:before="1" w:after="0"/>
        <w:ind w:left="1299" w:right="0" w:hanging="360"/>
        <w:jc w:val="left"/>
        <w:rPr>
          <w:rFonts w:ascii="Symbol" w:hAnsi="Symbol"/>
          <w:sz w:val="20"/>
        </w:rPr>
      </w:pPr>
      <w:r>
        <w:rPr>
          <w:sz w:val="24"/>
        </w:rPr>
        <w:t>P/E (USD) :</w:t>
      </w:r>
      <w:r>
        <w:rPr>
          <w:spacing w:val="3"/>
          <w:sz w:val="24"/>
        </w:rPr>
        <w:t> </w:t>
      </w:r>
      <w:r>
        <w:rPr>
          <w:spacing w:val="-2"/>
          <w:sz w:val="24"/>
        </w:rPr>
        <w:t>35,38</w:t>
      </w:r>
    </w:p>
    <w:p>
      <w:pPr>
        <w:pStyle w:val="ListParagraph"/>
        <w:numPr>
          <w:ilvl w:val="2"/>
          <w:numId w:val="10"/>
        </w:numPr>
        <w:tabs>
          <w:tab w:pos="1299" w:val="left" w:leader="none"/>
        </w:tabs>
        <w:spacing w:line="275" w:lineRule="exact" w:before="0" w:after="0"/>
        <w:ind w:left="1299" w:right="0" w:hanging="360"/>
        <w:jc w:val="left"/>
        <w:rPr>
          <w:rFonts w:ascii="Symbol" w:hAnsi="Symbol"/>
          <w:sz w:val="20"/>
        </w:rPr>
      </w:pPr>
      <w:r>
        <w:rPr>
          <w:sz w:val="24"/>
        </w:rPr>
        <w:t>P/E</w:t>
      </w:r>
      <w:r>
        <w:rPr>
          <w:spacing w:val="-1"/>
          <w:sz w:val="24"/>
        </w:rPr>
        <w:t> </w:t>
      </w:r>
      <w:r>
        <w:rPr>
          <w:sz w:val="24"/>
        </w:rPr>
        <w:t>(EUR) :</w:t>
      </w:r>
      <w:r>
        <w:rPr>
          <w:spacing w:val="2"/>
          <w:sz w:val="24"/>
        </w:rPr>
        <w:t> </w:t>
      </w:r>
      <w:r>
        <w:rPr>
          <w:spacing w:val="-2"/>
          <w:sz w:val="24"/>
        </w:rPr>
        <w:t>35,24</w:t>
      </w:r>
    </w:p>
    <w:p>
      <w:pPr>
        <w:pStyle w:val="ListParagraph"/>
        <w:numPr>
          <w:ilvl w:val="2"/>
          <w:numId w:val="10"/>
        </w:numPr>
        <w:tabs>
          <w:tab w:pos="1299" w:val="left" w:leader="none"/>
        </w:tabs>
        <w:spacing w:line="275" w:lineRule="exact" w:before="3" w:after="0"/>
        <w:ind w:left="1299" w:right="0" w:hanging="360"/>
        <w:jc w:val="left"/>
        <w:rPr>
          <w:rFonts w:ascii="Symbol" w:hAnsi="Symbol"/>
          <w:sz w:val="20"/>
        </w:rPr>
      </w:pPr>
      <w:r>
        <w:rPr>
          <w:b/>
          <w:sz w:val="24"/>
        </w:rPr>
        <w:t>Bénéfices</w:t>
      </w:r>
      <w:r>
        <w:rPr>
          <w:b/>
          <w:spacing w:val="-5"/>
          <w:sz w:val="24"/>
        </w:rPr>
        <w:t> </w:t>
      </w:r>
      <w:r>
        <w:rPr>
          <w:b/>
          <w:sz w:val="24"/>
        </w:rPr>
        <w:t>nets</w:t>
      </w:r>
      <w:r>
        <w:rPr>
          <w:b/>
          <w:spacing w:val="-2"/>
          <w:sz w:val="24"/>
        </w:rPr>
        <w:t> </w:t>
      </w:r>
      <w:r>
        <w:rPr>
          <w:sz w:val="24"/>
        </w:rPr>
        <w:t>:</w:t>
      </w:r>
      <w:r>
        <w:rPr>
          <w:spacing w:val="-1"/>
          <w:sz w:val="24"/>
        </w:rPr>
        <w:t> </w:t>
      </w:r>
      <w:r>
        <w:rPr>
          <w:sz w:val="24"/>
        </w:rPr>
        <w:t>71,93</w:t>
      </w:r>
      <w:r>
        <w:rPr>
          <w:spacing w:val="-5"/>
          <w:sz w:val="24"/>
        </w:rPr>
        <w:t> </w:t>
      </w:r>
      <w:r>
        <w:rPr>
          <w:sz w:val="24"/>
        </w:rPr>
        <w:t>milliards</w:t>
      </w:r>
      <w:r>
        <w:rPr>
          <w:spacing w:val="-3"/>
          <w:sz w:val="24"/>
        </w:rPr>
        <w:t> </w:t>
      </w:r>
      <w:r>
        <w:rPr>
          <w:sz w:val="24"/>
        </w:rPr>
        <w:t>$</w:t>
      </w:r>
      <w:r>
        <w:rPr>
          <w:spacing w:val="-1"/>
          <w:sz w:val="24"/>
        </w:rPr>
        <w:t> </w:t>
      </w:r>
      <w:r>
        <w:rPr>
          <w:sz w:val="24"/>
        </w:rPr>
        <w:t>(environ</w:t>
      </w:r>
      <w:r>
        <w:rPr>
          <w:spacing w:val="-5"/>
          <w:sz w:val="24"/>
        </w:rPr>
        <w:t> </w:t>
      </w:r>
      <w:r>
        <w:rPr>
          <w:sz w:val="24"/>
        </w:rPr>
        <w:t>65,64 milliards</w:t>
      </w:r>
      <w:r>
        <w:rPr>
          <w:spacing w:val="-3"/>
          <w:sz w:val="24"/>
        </w:rPr>
        <w:t> </w:t>
      </w:r>
      <w:r>
        <w:rPr>
          <w:spacing w:val="-5"/>
          <w:sz w:val="24"/>
        </w:rPr>
        <w:t>€)</w:t>
      </w:r>
    </w:p>
    <w:p>
      <w:pPr>
        <w:pStyle w:val="ListParagraph"/>
        <w:numPr>
          <w:ilvl w:val="2"/>
          <w:numId w:val="10"/>
        </w:numPr>
        <w:tabs>
          <w:tab w:pos="1299" w:val="left" w:leader="none"/>
        </w:tabs>
        <w:spacing w:line="275" w:lineRule="exact" w:before="0" w:after="0"/>
        <w:ind w:left="1299" w:right="0" w:hanging="360"/>
        <w:jc w:val="left"/>
        <w:rPr>
          <w:rFonts w:ascii="Symbol" w:hAnsi="Symbol"/>
          <w:sz w:val="20"/>
        </w:rPr>
      </w:pPr>
      <w:r>
        <w:rPr>
          <w:b/>
          <w:sz w:val="24"/>
        </w:rPr>
        <w:t>Flux</w:t>
      </w:r>
      <w:r>
        <w:rPr>
          <w:b/>
          <w:spacing w:val="-7"/>
          <w:sz w:val="24"/>
        </w:rPr>
        <w:t> </w:t>
      </w:r>
      <w:r>
        <w:rPr>
          <w:b/>
          <w:sz w:val="24"/>
        </w:rPr>
        <w:t>de</w:t>
      </w:r>
      <w:r>
        <w:rPr>
          <w:b/>
          <w:spacing w:val="-2"/>
          <w:sz w:val="24"/>
        </w:rPr>
        <w:t> </w:t>
      </w:r>
      <w:r>
        <w:rPr>
          <w:b/>
          <w:sz w:val="24"/>
        </w:rPr>
        <w:t>trésorerie</w:t>
      </w:r>
      <w:r>
        <w:rPr>
          <w:b/>
          <w:spacing w:val="-2"/>
          <w:sz w:val="24"/>
        </w:rPr>
        <w:t> </w:t>
      </w:r>
      <w:r>
        <w:rPr>
          <w:b/>
          <w:sz w:val="24"/>
        </w:rPr>
        <w:t>disponible</w:t>
      </w:r>
      <w:r>
        <w:rPr>
          <w:b/>
          <w:spacing w:val="-2"/>
          <w:sz w:val="24"/>
        </w:rPr>
        <w:t> </w:t>
      </w:r>
      <w:r>
        <w:rPr>
          <w:b/>
          <w:sz w:val="24"/>
        </w:rPr>
        <w:t>(FCF)</w:t>
      </w:r>
      <w:r>
        <w:rPr>
          <w:b/>
          <w:spacing w:val="5"/>
          <w:sz w:val="24"/>
        </w:rPr>
        <w:t> </w:t>
      </w:r>
      <w:r>
        <w:rPr>
          <w:sz w:val="24"/>
        </w:rPr>
        <w:t>:</w:t>
      </w:r>
      <w:r>
        <w:rPr>
          <w:spacing w:val="-1"/>
          <w:sz w:val="24"/>
        </w:rPr>
        <w:t> </w:t>
      </w:r>
      <w:r>
        <w:rPr>
          <w:sz w:val="24"/>
        </w:rPr>
        <w:t>60</w:t>
      </w:r>
      <w:r>
        <w:rPr>
          <w:spacing w:val="-2"/>
          <w:sz w:val="24"/>
        </w:rPr>
        <w:t> </w:t>
      </w:r>
      <w:r>
        <w:rPr>
          <w:sz w:val="24"/>
        </w:rPr>
        <w:t>milliards</w:t>
      </w:r>
      <w:r>
        <w:rPr>
          <w:spacing w:val="-3"/>
          <w:sz w:val="24"/>
        </w:rPr>
        <w:t> </w:t>
      </w:r>
      <w:r>
        <w:rPr>
          <w:sz w:val="24"/>
        </w:rPr>
        <w:t>$</w:t>
      </w:r>
      <w:r>
        <w:rPr>
          <w:spacing w:val="-1"/>
          <w:sz w:val="24"/>
        </w:rPr>
        <w:t> </w:t>
      </w:r>
      <w:r>
        <w:rPr>
          <w:sz w:val="24"/>
        </w:rPr>
        <w:t>(environ</w:t>
      </w:r>
      <w:r>
        <w:rPr>
          <w:spacing w:val="-6"/>
          <w:sz w:val="24"/>
        </w:rPr>
        <w:t> </w:t>
      </w:r>
      <w:r>
        <w:rPr>
          <w:sz w:val="24"/>
        </w:rPr>
        <w:t>54,69</w:t>
      </w:r>
      <w:r>
        <w:rPr>
          <w:spacing w:val="-1"/>
          <w:sz w:val="24"/>
        </w:rPr>
        <w:t> </w:t>
      </w:r>
      <w:r>
        <w:rPr>
          <w:sz w:val="24"/>
        </w:rPr>
        <w:t>milliards</w:t>
      </w:r>
      <w:r>
        <w:rPr>
          <w:spacing w:val="-4"/>
          <w:sz w:val="24"/>
        </w:rPr>
        <w:t> </w:t>
      </w:r>
      <w:r>
        <w:rPr>
          <w:spacing w:val="-5"/>
          <w:sz w:val="24"/>
        </w:rPr>
        <w:t>€)</w:t>
      </w:r>
    </w:p>
    <w:p>
      <w:pPr>
        <w:pStyle w:val="Heading3"/>
        <w:numPr>
          <w:ilvl w:val="2"/>
          <w:numId w:val="10"/>
        </w:numPr>
        <w:tabs>
          <w:tab w:pos="1299" w:val="left" w:leader="none"/>
        </w:tabs>
        <w:spacing w:line="275" w:lineRule="exact" w:before="2" w:after="0"/>
        <w:ind w:left="1299" w:right="0" w:hanging="360"/>
        <w:jc w:val="left"/>
        <w:rPr>
          <w:rFonts w:ascii="Symbol" w:hAnsi="Symbol"/>
          <w:b w:val="0"/>
          <w:sz w:val="20"/>
        </w:rPr>
      </w:pPr>
      <w:r>
        <w:rPr/>
        <w:t>Taux</w:t>
      </w:r>
      <w:r>
        <w:rPr>
          <w:spacing w:val="-7"/>
        </w:rPr>
        <w:t> </w:t>
      </w:r>
      <w:r>
        <w:rPr/>
        <w:t>de</w:t>
      </w:r>
      <w:r>
        <w:rPr>
          <w:spacing w:val="1"/>
        </w:rPr>
        <w:t> </w:t>
      </w:r>
      <w:r>
        <w:rPr/>
        <w:t>rendement</w:t>
      </w:r>
      <w:r>
        <w:rPr>
          <w:spacing w:val="2"/>
        </w:rPr>
        <w:t> </w:t>
      </w:r>
      <w:r>
        <w:rPr/>
        <w:t>des</w:t>
      </w:r>
      <w:r>
        <w:rPr>
          <w:spacing w:val="-1"/>
        </w:rPr>
        <w:t> </w:t>
      </w:r>
      <w:r>
        <w:rPr/>
        <w:t>dividendes</w:t>
      </w:r>
      <w:r>
        <w:rPr>
          <w:spacing w:val="-1"/>
        </w:rPr>
        <w:t> </w:t>
      </w:r>
      <w:r>
        <w:rPr/>
        <w:t>g</w:t>
      </w:r>
      <w:r>
        <w:rPr>
          <w:spacing w:val="2"/>
        </w:rPr>
        <w:t> </w:t>
      </w:r>
      <w:r>
        <w:rPr>
          <w:b w:val="0"/>
        </w:rPr>
        <w:t>:</w:t>
      </w:r>
      <w:r>
        <w:rPr>
          <w:b w:val="0"/>
          <w:spacing w:val="-4"/>
        </w:rPr>
        <w:t> </w:t>
      </w:r>
      <w:r>
        <w:rPr>
          <w:b w:val="0"/>
        </w:rPr>
        <w:t>5</w:t>
      </w:r>
      <w:r>
        <w:rPr>
          <w:b w:val="0"/>
          <w:spacing w:val="-4"/>
        </w:rPr>
        <w:t> </w:t>
      </w:r>
      <w:r>
        <w:rPr>
          <w:b w:val="0"/>
          <w:spacing w:val="-10"/>
        </w:rPr>
        <w:t>%</w:t>
      </w:r>
    </w:p>
    <w:p>
      <w:pPr>
        <w:pStyle w:val="ListParagraph"/>
        <w:numPr>
          <w:ilvl w:val="2"/>
          <w:numId w:val="10"/>
        </w:numPr>
        <w:tabs>
          <w:tab w:pos="1299" w:val="left" w:leader="none"/>
        </w:tabs>
        <w:spacing w:line="275" w:lineRule="exact" w:before="0" w:after="0"/>
        <w:ind w:left="1299" w:right="0" w:hanging="360"/>
        <w:jc w:val="left"/>
        <w:rPr>
          <w:rFonts w:ascii="Symbol" w:hAnsi="Symbol"/>
          <w:sz w:val="20"/>
        </w:rPr>
      </w:pPr>
      <w:r>
        <w:rPr>
          <w:b/>
          <w:sz w:val="24"/>
        </w:rPr>
        <w:t>Taux</w:t>
      </w:r>
      <w:r>
        <w:rPr>
          <w:b/>
          <w:spacing w:val="-6"/>
          <w:sz w:val="24"/>
        </w:rPr>
        <w:t> </w:t>
      </w:r>
      <w:r>
        <w:rPr>
          <w:b/>
          <w:sz w:val="24"/>
        </w:rPr>
        <w:t>de</w:t>
      </w:r>
      <w:r>
        <w:rPr>
          <w:b/>
          <w:spacing w:val="-1"/>
          <w:sz w:val="24"/>
        </w:rPr>
        <w:t> </w:t>
      </w:r>
      <w:r>
        <w:rPr>
          <w:b/>
          <w:sz w:val="24"/>
        </w:rPr>
        <w:t>rendement requis</w:t>
      </w:r>
      <w:r>
        <w:rPr>
          <w:b/>
          <w:spacing w:val="-2"/>
          <w:sz w:val="24"/>
        </w:rPr>
        <w:t> </w:t>
      </w:r>
      <w:r>
        <w:rPr>
          <w:b/>
          <w:sz w:val="24"/>
        </w:rPr>
        <w:t>(coût</w:t>
      </w:r>
      <w:r>
        <w:rPr>
          <w:b/>
          <w:spacing w:val="1"/>
          <w:sz w:val="24"/>
        </w:rPr>
        <w:t> </w:t>
      </w:r>
      <w:r>
        <w:rPr>
          <w:b/>
          <w:sz w:val="24"/>
        </w:rPr>
        <w:t>de</w:t>
      </w:r>
      <w:r>
        <w:rPr>
          <w:b/>
          <w:spacing w:val="-2"/>
          <w:sz w:val="24"/>
        </w:rPr>
        <w:t> </w:t>
      </w:r>
      <w:r>
        <w:rPr>
          <w:b/>
          <w:sz w:val="24"/>
        </w:rPr>
        <w:t>capital)</w:t>
      </w:r>
      <w:r>
        <w:rPr>
          <w:b/>
          <w:spacing w:val="1"/>
          <w:sz w:val="24"/>
        </w:rPr>
        <w:t> </w:t>
      </w:r>
      <w:r>
        <w:rPr>
          <w:b/>
          <w:sz w:val="24"/>
        </w:rPr>
        <w:t>r</w:t>
      </w:r>
      <w:r>
        <w:rPr>
          <w:b/>
          <w:spacing w:val="-1"/>
          <w:sz w:val="24"/>
        </w:rPr>
        <w:t> </w:t>
      </w:r>
      <w:r>
        <w:rPr>
          <w:sz w:val="24"/>
        </w:rPr>
        <w:t>: 7,5 </w:t>
      </w:r>
      <w:r>
        <w:rPr>
          <w:spacing w:val="-10"/>
          <w:sz w:val="24"/>
        </w:rPr>
        <w:t>%</w:t>
      </w:r>
    </w:p>
    <w:p>
      <w:pPr>
        <w:pStyle w:val="ListParagraph"/>
        <w:numPr>
          <w:ilvl w:val="2"/>
          <w:numId w:val="10"/>
        </w:numPr>
        <w:tabs>
          <w:tab w:pos="1299" w:val="left" w:leader="none"/>
        </w:tabs>
        <w:spacing w:line="240" w:lineRule="auto" w:before="3" w:after="0"/>
        <w:ind w:left="1299" w:right="0" w:hanging="360"/>
        <w:jc w:val="left"/>
        <w:rPr>
          <w:rFonts w:ascii="Symbol" w:hAnsi="Symbol"/>
          <w:sz w:val="20"/>
        </w:rPr>
      </w:pPr>
      <w:r>
        <w:rPr>
          <w:b/>
          <w:sz w:val="24"/>
        </w:rPr>
        <w:t>Capitaux</w:t>
      </w:r>
      <w:r>
        <w:rPr>
          <w:b/>
          <w:spacing w:val="-9"/>
          <w:sz w:val="24"/>
        </w:rPr>
        <w:t> </w:t>
      </w:r>
      <w:r>
        <w:rPr>
          <w:b/>
          <w:sz w:val="24"/>
        </w:rPr>
        <w:t>propres</w:t>
      </w:r>
      <w:r>
        <w:rPr>
          <w:b/>
          <w:spacing w:val="-1"/>
          <w:sz w:val="24"/>
        </w:rPr>
        <w:t> </w:t>
      </w:r>
      <w:r>
        <w:rPr>
          <w:sz w:val="24"/>
        </w:rPr>
        <w:t>:</w:t>
      </w:r>
      <w:r>
        <w:rPr>
          <w:spacing w:val="-2"/>
          <w:sz w:val="24"/>
        </w:rPr>
        <w:t> </w:t>
      </w:r>
      <w:r>
        <w:rPr>
          <w:sz w:val="24"/>
        </w:rPr>
        <w:t>140</w:t>
      </w:r>
      <w:r>
        <w:rPr>
          <w:spacing w:val="2"/>
          <w:sz w:val="24"/>
        </w:rPr>
        <w:t> </w:t>
      </w:r>
      <w:r>
        <w:rPr>
          <w:sz w:val="24"/>
        </w:rPr>
        <w:t>milliards</w:t>
      </w:r>
      <w:r>
        <w:rPr>
          <w:spacing w:val="-4"/>
          <w:sz w:val="24"/>
        </w:rPr>
        <w:t> </w:t>
      </w:r>
      <w:r>
        <w:rPr>
          <w:sz w:val="24"/>
        </w:rPr>
        <w:t>$</w:t>
      </w:r>
      <w:r>
        <w:rPr>
          <w:spacing w:val="-1"/>
          <w:sz w:val="24"/>
        </w:rPr>
        <w:t> </w:t>
      </w:r>
      <w:r>
        <w:rPr>
          <w:sz w:val="24"/>
        </w:rPr>
        <w:t>(environ</w:t>
      </w:r>
      <w:r>
        <w:rPr>
          <w:spacing w:val="-7"/>
          <w:sz w:val="24"/>
        </w:rPr>
        <w:t> </w:t>
      </w:r>
      <w:r>
        <w:rPr>
          <w:sz w:val="24"/>
        </w:rPr>
        <w:t>127,05</w:t>
      </w:r>
      <w:r>
        <w:rPr>
          <w:spacing w:val="-1"/>
          <w:sz w:val="24"/>
        </w:rPr>
        <w:t> </w:t>
      </w:r>
      <w:r>
        <w:rPr>
          <w:sz w:val="24"/>
        </w:rPr>
        <w:t>milliards</w:t>
      </w:r>
      <w:r>
        <w:rPr>
          <w:spacing w:val="-4"/>
          <w:sz w:val="24"/>
        </w:rPr>
        <w:t> </w:t>
      </w:r>
      <w:r>
        <w:rPr>
          <w:spacing w:val="-5"/>
          <w:sz w:val="24"/>
        </w:rPr>
        <w:t>€)</w:t>
      </w:r>
    </w:p>
    <w:p>
      <w:pPr>
        <w:pStyle w:val="ListParagraph"/>
        <w:numPr>
          <w:ilvl w:val="2"/>
          <w:numId w:val="10"/>
        </w:numPr>
        <w:tabs>
          <w:tab w:pos="1299" w:val="left" w:leader="none"/>
        </w:tabs>
        <w:spacing w:line="240" w:lineRule="auto" w:before="2" w:after="0"/>
        <w:ind w:left="1299" w:right="0" w:hanging="360"/>
        <w:jc w:val="left"/>
        <w:rPr>
          <w:rFonts w:ascii="Symbol" w:hAnsi="Symbol"/>
          <w:sz w:val="20"/>
        </w:rPr>
      </w:pPr>
      <w:r>
        <w:rPr>
          <w:b/>
          <w:sz w:val="24"/>
        </w:rPr>
        <w:t>Nombre</w:t>
      </w:r>
      <w:r>
        <w:rPr>
          <w:b/>
          <w:spacing w:val="-3"/>
          <w:sz w:val="24"/>
        </w:rPr>
        <w:t> </w:t>
      </w:r>
      <w:r>
        <w:rPr>
          <w:b/>
          <w:sz w:val="24"/>
        </w:rPr>
        <w:t>d'actions</w:t>
      </w:r>
      <w:r>
        <w:rPr>
          <w:b/>
          <w:spacing w:val="-2"/>
          <w:sz w:val="24"/>
        </w:rPr>
        <w:t> </w:t>
      </w:r>
      <w:r>
        <w:rPr>
          <w:sz w:val="24"/>
        </w:rPr>
        <w:t>:</w:t>
      </w:r>
      <w:r>
        <w:rPr>
          <w:spacing w:val="-1"/>
          <w:sz w:val="24"/>
        </w:rPr>
        <w:t> </w:t>
      </w:r>
      <w:r>
        <w:rPr>
          <w:sz w:val="24"/>
        </w:rPr>
        <w:t>7,5</w:t>
      </w:r>
      <w:r>
        <w:rPr>
          <w:spacing w:val="-2"/>
          <w:sz w:val="24"/>
        </w:rPr>
        <w:t> </w:t>
      </w:r>
      <w:r>
        <w:rPr>
          <w:sz w:val="24"/>
        </w:rPr>
        <w:t>milliards</w:t>
      </w:r>
      <w:r>
        <w:rPr>
          <w:spacing w:val="-3"/>
          <w:sz w:val="24"/>
        </w:rPr>
        <w:t> </w:t>
      </w:r>
      <w:r>
        <w:rPr>
          <w:spacing w:val="-2"/>
          <w:sz w:val="24"/>
        </w:rPr>
        <w:t>d'actions</w:t>
      </w:r>
    </w:p>
    <w:p>
      <w:pPr>
        <w:pStyle w:val="BodyText"/>
        <w:spacing w:before="10"/>
      </w:pPr>
    </w:p>
    <w:p>
      <w:pPr>
        <w:pStyle w:val="Heading3"/>
        <w:ind w:left="579" w:firstLine="0"/>
      </w:pPr>
      <w:bookmarkStart w:name="Google (GOOGL)" w:id="50"/>
      <w:bookmarkEnd w:id="50"/>
      <w:r>
        <w:rPr>
          <w:b w:val="0"/>
        </w:rPr>
      </w:r>
      <w:r>
        <w:rPr/>
        <w:t>Google</w:t>
      </w:r>
      <w:r>
        <w:rPr>
          <w:spacing w:val="-3"/>
        </w:rPr>
        <w:t> </w:t>
      </w:r>
      <w:r>
        <w:rPr>
          <w:spacing w:val="-2"/>
        </w:rPr>
        <w:t>(GOOGL)</w:t>
      </w:r>
    </w:p>
    <w:p>
      <w:pPr>
        <w:pStyle w:val="ListParagraph"/>
        <w:numPr>
          <w:ilvl w:val="2"/>
          <w:numId w:val="10"/>
        </w:numPr>
        <w:tabs>
          <w:tab w:pos="1299" w:val="left" w:leader="none"/>
        </w:tabs>
        <w:spacing w:line="275" w:lineRule="exact" w:before="271" w:after="0"/>
        <w:ind w:left="1299" w:right="0" w:hanging="360"/>
        <w:jc w:val="left"/>
        <w:rPr>
          <w:rFonts w:ascii="Symbol" w:hAnsi="Symbol"/>
          <w:sz w:val="20"/>
        </w:rPr>
      </w:pPr>
      <w:r>
        <w:rPr>
          <w:b/>
          <w:sz w:val="24"/>
        </w:rPr>
        <w:t>Cours</w:t>
      </w:r>
      <w:r>
        <w:rPr>
          <w:b/>
          <w:spacing w:val="-2"/>
          <w:sz w:val="24"/>
        </w:rPr>
        <w:t> </w:t>
      </w:r>
      <w:r>
        <w:rPr>
          <w:b/>
          <w:sz w:val="24"/>
        </w:rPr>
        <w:t>d'action</w:t>
      </w:r>
      <w:r>
        <w:rPr>
          <w:b/>
          <w:spacing w:val="5"/>
          <w:sz w:val="24"/>
        </w:rPr>
        <w:t> </w:t>
      </w:r>
      <w:r>
        <w:rPr>
          <w:sz w:val="24"/>
        </w:rPr>
        <w:t>:</w:t>
      </w:r>
      <w:r>
        <w:rPr>
          <w:spacing w:val="-3"/>
          <w:sz w:val="24"/>
        </w:rPr>
        <w:t> </w:t>
      </w:r>
      <w:r>
        <w:rPr>
          <w:sz w:val="24"/>
        </w:rPr>
        <w:t>143,90</w:t>
      </w:r>
      <w:r>
        <w:rPr>
          <w:spacing w:val="-3"/>
          <w:sz w:val="24"/>
        </w:rPr>
        <w:t> </w:t>
      </w:r>
      <w:r>
        <w:rPr>
          <w:sz w:val="24"/>
        </w:rPr>
        <w:t>$</w:t>
      </w:r>
      <w:r>
        <w:rPr>
          <w:spacing w:val="-3"/>
          <w:sz w:val="24"/>
        </w:rPr>
        <w:t> </w:t>
      </w:r>
      <w:r>
        <w:rPr>
          <w:sz w:val="24"/>
        </w:rPr>
        <w:t>(environ</w:t>
      </w:r>
      <w:r>
        <w:rPr>
          <w:spacing w:val="-3"/>
          <w:sz w:val="24"/>
        </w:rPr>
        <w:t> </w:t>
      </w:r>
      <w:r>
        <w:rPr>
          <w:sz w:val="24"/>
        </w:rPr>
        <w:t>131,62</w:t>
      </w:r>
      <w:r>
        <w:rPr>
          <w:spacing w:val="2"/>
          <w:sz w:val="24"/>
        </w:rPr>
        <w:t> </w:t>
      </w:r>
      <w:r>
        <w:rPr>
          <w:spacing w:val="-5"/>
          <w:sz w:val="24"/>
        </w:rPr>
        <w:t>€)</w:t>
      </w:r>
    </w:p>
    <w:p>
      <w:pPr>
        <w:pStyle w:val="ListParagraph"/>
        <w:numPr>
          <w:ilvl w:val="2"/>
          <w:numId w:val="10"/>
        </w:numPr>
        <w:tabs>
          <w:tab w:pos="1299" w:val="left" w:leader="none"/>
        </w:tabs>
        <w:spacing w:line="277" w:lineRule="exact" w:before="0" w:after="0"/>
        <w:ind w:left="1299" w:right="0" w:hanging="360"/>
        <w:jc w:val="left"/>
        <w:rPr>
          <w:rFonts w:ascii="Symbol" w:hAnsi="Symbol"/>
          <w:position w:val="2"/>
          <w:sz w:val="20"/>
        </w:rPr>
      </w:pPr>
      <w:r>
        <w:rPr>
          <w:b/>
          <w:position w:val="2"/>
          <w:sz w:val="24"/>
        </w:rPr>
        <w:t>Dividendes</w:t>
      </w:r>
      <w:r>
        <w:rPr>
          <w:b/>
          <w:spacing w:val="-2"/>
          <w:position w:val="2"/>
          <w:sz w:val="24"/>
        </w:rPr>
        <w:t> </w:t>
      </w:r>
      <w:r>
        <w:rPr>
          <w:b/>
          <w:position w:val="2"/>
          <w:sz w:val="24"/>
        </w:rPr>
        <w:t>par</w:t>
      </w:r>
      <w:r>
        <w:rPr>
          <w:b/>
          <w:spacing w:val="-5"/>
          <w:position w:val="2"/>
          <w:sz w:val="24"/>
        </w:rPr>
        <w:t> </w:t>
      </w:r>
      <w:r>
        <w:rPr>
          <w:b/>
          <w:position w:val="2"/>
          <w:sz w:val="24"/>
        </w:rPr>
        <w:t>action</w:t>
      </w:r>
      <w:r>
        <w:rPr>
          <w:b/>
          <w:spacing w:val="2"/>
          <w:position w:val="2"/>
          <w:sz w:val="24"/>
        </w:rPr>
        <w:t> </w:t>
      </w:r>
      <w:r>
        <w:rPr>
          <w:b/>
          <w:position w:val="2"/>
          <w:sz w:val="24"/>
        </w:rPr>
        <w:t>(DPA)</w:t>
      </w:r>
      <w:r>
        <w:rPr>
          <w:b/>
          <w:spacing w:val="5"/>
          <w:position w:val="2"/>
          <w:sz w:val="24"/>
        </w:rPr>
        <w:t> </w:t>
      </w:r>
      <w:r>
        <w:rPr>
          <w:position w:val="2"/>
          <w:sz w:val="24"/>
        </w:rPr>
        <w:t>D</w:t>
      </w:r>
      <w:r>
        <w:rPr>
          <w:sz w:val="16"/>
        </w:rPr>
        <w:t>0</w:t>
      </w:r>
      <w:r>
        <w:rPr>
          <w:spacing w:val="-1"/>
          <w:sz w:val="16"/>
        </w:rPr>
        <w:t> </w:t>
      </w:r>
      <w:r>
        <w:rPr>
          <w:position w:val="2"/>
          <w:sz w:val="24"/>
        </w:rPr>
        <w:t>:</w:t>
      </w:r>
      <w:r>
        <w:rPr>
          <w:spacing w:val="1"/>
          <w:position w:val="2"/>
          <w:sz w:val="24"/>
        </w:rPr>
        <w:t> </w:t>
      </w:r>
      <w:r>
        <w:rPr>
          <w:position w:val="2"/>
          <w:sz w:val="24"/>
        </w:rPr>
        <w:t>0,20</w:t>
      </w:r>
      <w:r>
        <w:rPr>
          <w:spacing w:val="-4"/>
          <w:position w:val="2"/>
          <w:sz w:val="24"/>
        </w:rPr>
        <w:t> </w:t>
      </w:r>
      <w:r>
        <w:rPr>
          <w:position w:val="2"/>
          <w:sz w:val="24"/>
        </w:rPr>
        <w:t>$</w:t>
      </w:r>
      <w:r>
        <w:rPr>
          <w:spacing w:val="-4"/>
          <w:position w:val="2"/>
          <w:sz w:val="24"/>
        </w:rPr>
        <w:t> </w:t>
      </w:r>
      <w:r>
        <w:rPr>
          <w:position w:val="2"/>
          <w:sz w:val="24"/>
        </w:rPr>
        <w:t>(environ</w:t>
      </w:r>
      <w:r>
        <w:rPr>
          <w:spacing w:val="1"/>
          <w:position w:val="2"/>
          <w:sz w:val="24"/>
        </w:rPr>
        <w:t> </w:t>
      </w:r>
      <w:r>
        <w:rPr>
          <w:position w:val="2"/>
          <w:sz w:val="24"/>
        </w:rPr>
        <w:t>0,18</w:t>
      </w:r>
      <w:r>
        <w:rPr>
          <w:spacing w:val="-4"/>
          <w:position w:val="2"/>
          <w:sz w:val="24"/>
        </w:rPr>
        <w:t> </w:t>
      </w:r>
      <w:r>
        <w:rPr>
          <w:spacing w:val="-5"/>
          <w:position w:val="2"/>
          <w:sz w:val="24"/>
        </w:rPr>
        <w:t>€)</w:t>
      </w:r>
    </w:p>
    <w:p>
      <w:pPr>
        <w:pStyle w:val="ListParagraph"/>
        <w:numPr>
          <w:ilvl w:val="2"/>
          <w:numId w:val="10"/>
        </w:numPr>
        <w:tabs>
          <w:tab w:pos="1299" w:val="left" w:leader="none"/>
        </w:tabs>
        <w:spacing w:line="275" w:lineRule="exact" w:before="1" w:after="0"/>
        <w:ind w:left="1299" w:right="0" w:hanging="360"/>
        <w:jc w:val="left"/>
        <w:rPr>
          <w:rFonts w:ascii="Symbol" w:hAnsi="Symbol"/>
          <w:sz w:val="20"/>
        </w:rPr>
      </w:pPr>
      <w:r>
        <w:rPr>
          <w:sz w:val="24"/>
        </w:rPr>
        <w:t>P/E (USD) :</w:t>
      </w:r>
      <w:r>
        <w:rPr>
          <w:spacing w:val="3"/>
          <w:sz w:val="24"/>
        </w:rPr>
        <w:t> </w:t>
      </w:r>
      <w:r>
        <w:rPr>
          <w:spacing w:val="-2"/>
          <w:sz w:val="24"/>
        </w:rPr>
        <w:t>17,13</w:t>
      </w:r>
    </w:p>
    <w:p>
      <w:pPr>
        <w:pStyle w:val="ListParagraph"/>
        <w:numPr>
          <w:ilvl w:val="2"/>
          <w:numId w:val="10"/>
        </w:numPr>
        <w:tabs>
          <w:tab w:pos="1299" w:val="left" w:leader="none"/>
        </w:tabs>
        <w:spacing w:line="275" w:lineRule="exact" w:before="0" w:after="0"/>
        <w:ind w:left="1299" w:right="0" w:hanging="360"/>
        <w:jc w:val="left"/>
        <w:rPr>
          <w:rFonts w:ascii="Symbol" w:hAnsi="Symbol"/>
          <w:sz w:val="20"/>
        </w:rPr>
      </w:pPr>
      <w:r>
        <w:rPr>
          <w:sz w:val="24"/>
        </w:rPr>
        <w:t>P/E</w:t>
      </w:r>
      <w:r>
        <w:rPr>
          <w:spacing w:val="-1"/>
          <w:sz w:val="24"/>
        </w:rPr>
        <w:t> </w:t>
      </w:r>
      <w:r>
        <w:rPr>
          <w:sz w:val="24"/>
        </w:rPr>
        <w:t>(EUR) :</w:t>
      </w:r>
      <w:r>
        <w:rPr>
          <w:spacing w:val="2"/>
          <w:sz w:val="24"/>
        </w:rPr>
        <w:t> </w:t>
      </w:r>
      <w:r>
        <w:rPr>
          <w:spacing w:val="-2"/>
          <w:sz w:val="24"/>
        </w:rPr>
        <w:t>17,19</w:t>
      </w:r>
    </w:p>
    <w:p>
      <w:pPr>
        <w:pStyle w:val="ListParagraph"/>
        <w:numPr>
          <w:ilvl w:val="2"/>
          <w:numId w:val="10"/>
        </w:numPr>
        <w:tabs>
          <w:tab w:pos="1299" w:val="left" w:leader="none"/>
        </w:tabs>
        <w:spacing w:line="275" w:lineRule="exact" w:before="2" w:after="0"/>
        <w:ind w:left="1299" w:right="0" w:hanging="360"/>
        <w:jc w:val="left"/>
        <w:rPr>
          <w:rFonts w:ascii="Symbol" w:hAnsi="Symbol"/>
          <w:sz w:val="20"/>
        </w:rPr>
      </w:pPr>
      <w:r>
        <w:rPr>
          <w:b/>
          <w:sz w:val="24"/>
        </w:rPr>
        <w:t>Bénéfices</w:t>
      </w:r>
      <w:r>
        <w:rPr>
          <w:b/>
          <w:spacing w:val="-5"/>
          <w:sz w:val="24"/>
        </w:rPr>
        <w:t> </w:t>
      </w:r>
      <w:r>
        <w:rPr>
          <w:b/>
          <w:sz w:val="24"/>
        </w:rPr>
        <w:t>nets</w:t>
      </w:r>
      <w:r>
        <w:rPr>
          <w:b/>
          <w:spacing w:val="-3"/>
          <w:sz w:val="24"/>
        </w:rPr>
        <w:t> </w:t>
      </w:r>
      <w:r>
        <w:rPr>
          <w:sz w:val="24"/>
        </w:rPr>
        <w:t>:</w:t>
      </w:r>
      <w:r>
        <w:rPr>
          <w:spacing w:val="-2"/>
          <w:sz w:val="24"/>
        </w:rPr>
        <w:t> </w:t>
      </w:r>
      <w:r>
        <w:rPr>
          <w:sz w:val="24"/>
        </w:rPr>
        <w:t>21</w:t>
      </w:r>
      <w:r>
        <w:rPr>
          <w:spacing w:val="-1"/>
          <w:sz w:val="24"/>
        </w:rPr>
        <w:t> </w:t>
      </w:r>
      <w:r>
        <w:rPr>
          <w:sz w:val="24"/>
        </w:rPr>
        <w:t>milliards</w:t>
      </w:r>
      <w:r>
        <w:rPr>
          <w:spacing w:val="-4"/>
          <w:sz w:val="24"/>
        </w:rPr>
        <w:t> </w:t>
      </w:r>
      <w:r>
        <w:rPr>
          <w:sz w:val="24"/>
        </w:rPr>
        <w:t>$</w:t>
      </w:r>
      <w:r>
        <w:rPr>
          <w:spacing w:val="-1"/>
          <w:sz w:val="24"/>
        </w:rPr>
        <w:t> </w:t>
      </w:r>
      <w:r>
        <w:rPr>
          <w:sz w:val="24"/>
        </w:rPr>
        <w:t>(environ</w:t>
      </w:r>
      <w:r>
        <w:rPr>
          <w:spacing w:val="-5"/>
          <w:sz w:val="24"/>
        </w:rPr>
        <w:t> </w:t>
      </w:r>
      <w:r>
        <w:rPr>
          <w:sz w:val="24"/>
        </w:rPr>
        <w:t>19,16</w:t>
      </w:r>
      <w:r>
        <w:rPr>
          <w:spacing w:val="-2"/>
          <w:sz w:val="24"/>
        </w:rPr>
        <w:t> </w:t>
      </w:r>
      <w:r>
        <w:rPr>
          <w:sz w:val="24"/>
        </w:rPr>
        <w:t>milliards</w:t>
      </w:r>
      <w:r>
        <w:rPr>
          <w:spacing w:val="-3"/>
          <w:sz w:val="24"/>
        </w:rPr>
        <w:t> </w:t>
      </w:r>
      <w:r>
        <w:rPr>
          <w:spacing w:val="-5"/>
          <w:sz w:val="24"/>
        </w:rPr>
        <w:t>€)</w:t>
      </w:r>
    </w:p>
    <w:p>
      <w:pPr>
        <w:pStyle w:val="ListParagraph"/>
        <w:numPr>
          <w:ilvl w:val="2"/>
          <w:numId w:val="10"/>
        </w:numPr>
        <w:tabs>
          <w:tab w:pos="1299" w:val="left" w:leader="none"/>
        </w:tabs>
        <w:spacing w:line="275" w:lineRule="exact" w:before="0" w:after="0"/>
        <w:ind w:left="1299" w:right="0" w:hanging="360"/>
        <w:jc w:val="left"/>
        <w:rPr>
          <w:rFonts w:ascii="Symbol" w:hAnsi="Symbol"/>
          <w:sz w:val="20"/>
        </w:rPr>
      </w:pPr>
      <w:r>
        <w:rPr>
          <w:b/>
          <w:sz w:val="24"/>
        </w:rPr>
        <w:t>Flux</w:t>
      </w:r>
      <w:r>
        <w:rPr>
          <w:b/>
          <w:spacing w:val="-7"/>
          <w:sz w:val="24"/>
        </w:rPr>
        <w:t> </w:t>
      </w:r>
      <w:r>
        <w:rPr>
          <w:b/>
          <w:sz w:val="24"/>
        </w:rPr>
        <w:t>de</w:t>
      </w:r>
      <w:r>
        <w:rPr>
          <w:b/>
          <w:spacing w:val="-3"/>
          <w:sz w:val="24"/>
        </w:rPr>
        <w:t> </w:t>
      </w:r>
      <w:r>
        <w:rPr>
          <w:b/>
          <w:sz w:val="24"/>
        </w:rPr>
        <w:t>trésorerie</w:t>
      </w:r>
      <w:r>
        <w:rPr>
          <w:b/>
          <w:spacing w:val="-2"/>
          <w:sz w:val="24"/>
        </w:rPr>
        <w:t> </w:t>
      </w:r>
      <w:r>
        <w:rPr>
          <w:b/>
          <w:sz w:val="24"/>
        </w:rPr>
        <w:t>disponible</w:t>
      </w:r>
      <w:r>
        <w:rPr>
          <w:b/>
          <w:spacing w:val="-3"/>
          <w:sz w:val="24"/>
        </w:rPr>
        <w:t> </w:t>
      </w:r>
      <w:r>
        <w:rPr>
          <w:b/>
          <w:sz w:val="24"/>
        </w:rPr>
        <w:t>(FCF)</w:t>
      </w:r>
      <w:r>
        <w:rPr>
          <w:b/>
          <w:spacing w:val="5"/>
          <w:sz w:val="24"/>
        </w:rPr>
        <w:t> </w:t>
      </w:r>
      <w:r>
        <w:rPr>
          <w:sz w:val="24"/>
        </w:rPr>
        <w:t>:</w:t>
      </w:r>
      <w:r>
        <w:rPr>
          <w:spacing w:val="-2"/>
          <w:sz w:val="24"/>
        </w:rPr>
        <w:t> </w:t>
      </w:r>
      <w:r>
        <w:rPr>
          <w:sz w:val="24"/>
        </w:rPr>
        <w:t>20</w:t>
      </w:r>
      <w:r>
        <w:rPr>
          <w:spacing w:val="-2"/>
          <w:sz w:val="24"/>
        </w:rPr>
        <w:t> </w:t>
      </w:r>
      <w:r>
        <w:rPr>
          <w:sz w:val="24"/>
        </w:rPr>
        <w:t>milliards</w:t>
      </w:r>
      <w:r>
        <w:rPr>
          <w:spacing w:val="-4"/>
          <w:sz w:val="24"/>
        </w:rPr>
        <w:t> </w:t>
      </w:r>
      <w:r>
        <w:rPr>
          <w:sz w:val="24"/>
        </w:rPr>
        <w:t>$</w:t>
      </w:r>
      <w:r>
        <w:rPr>
          <w:spacing w:val="-2"/>
          <w:sz w:val="24"/>
        </w:rPr>
        <w:t> </w:t>
      </w:r>
      <w:r>
        <w:rPr>
          <w:sz w:val="24"/>
        </w:rPr>
        <w:t>(environ</w:t>
      </w:r>
      <w:r>
        <w:rPr>
          <w:spacing w:val="-6"/>
          <w:sz w:val="24"/>
        </w:rPr>
        <w:t> </w:t>
      </w:r>
      <w:r>
        <w:rPr>
          <w:sz w:val="24"/>
        </w:rPr>
        <w:t>18,29</w:t>
      </w:r>
      <w:r>
        <w:rPr>
          <w:spacing w:val="-2"/>
          <w:sz w:val="24"/>
        </w:rPr>
        <w:t> </w:t>
      </w:r>
      <w:r>
        <w:rPr>
          <w:sz w:val="24"/>
        </w:rPr>
        <w:t>milliards</w:t>
      </w:r>
      <w:r>
        <w:rPr>
          <w:spacing w:val="-4"/>
          <w:sz w:val="24"/>
        </w:rPr>
        <w:t> </w:t>
      </w:r>
      <w:r>
        <w:rPr>
          <w:spacing w:val="-5"/>
          <w:sz w:val="24"/>
        </w:rPr>
        <w:t>€)</w:t>
      </w:r>
    </w:p>
    <w:p>
      <w:pPr>
        <w:pStyle w:val="Heading3"/>
        <w:numPr>
          <w:ilvl w:val="2"/>
          <w:numId w:val="10"/>
        </w:numPr>
        <w:tabs>
          <w:tab w:pos="1299" w:val="left" w:leader="none"/>
        </w:tabs>
        <w:spacing w:line="275" w:lineRule="exact" w:before="3" w:after="0"/>
        <w:ind w:left="1299" w:right="0" w:hanging="360"/>
        <w:jc w:val="left"/>
        <w:rPr>
          <w:rFonts w:ascii="Symbol" w:hAnsi="Symbol"/>
          <w:b w:val="0"/>
          <w:sz w:val="20"/>
        </w:rPr>
      </w:pPr>
      <w:r>
        <w:rPr/>
        <w:t>Taux</w:t>
      </w:r>
      <w:r>
        <w:rPr>
          <w:spacing w:val="-7"/>
        </w:rPr>
        <w:t> </w:t>
      </w:r>
      <w:r>
        <w:rPr/>
        <w:t>de rendement</w:t>
      </w:r>
      <w:r>
        <w:rPr>
          <w:spacing w:val="2"/>
        </w:rPr>
        <w:t> </w:t>
      </w:r>
      <w:r>
        <w:rPr/>
        <w:t>des</w:t>
      </w:r>
      <w:r>
        <w:rPr>
          <w:spacing w:val="-2"/>
        </w:rPr>
        <w:t> </w:t>
      </w:r>
      <w:r>
        <w:rPr/>
        <w:t>dividendes</w:t>
      </w:r>
      <w:r>
        <w:rPr>
          <w:spacing w:val="-2"/>
        </w:rPr>
        <w:t> </w:t>
      </w:r>
      <w:r>
        <w:rPr/>
        <w:t>g</w:t>
      </w:r>
      <w:r>
        <w:rPr>
          <w:spacing w:val="5"/>
        </w:rPr>
        <w:t> </w:t>
      </w:r>
      <w:r>
        <w:rPr>
          <w:b w:val="0"/>
        </w:rPr>
        <w:t>:</w:t>
      </w:r>
      <w:r>
        <w:rPr>
          <w:b w:val="0"/>
          <w:spacing w:val="-5"/>
        </w:rPr>
        <w:t> </w:t>
      </w:r>
      <w:r>
        <w:rPr>
          <w:b w:val="0"/>
        </w:rPr>
        <w:t>9</w:t>
      </w:r>
      <w:r>
        <w:rPr>
          <w:b w:val="0"/>
          <w:spacing w:val="-4"/>
        </w:rPr>
        <w:t> </w:t>
      </w:r>
      <w:r>
        <w:rPr>
          <w:b w:val="0"/>
          <w:spacing w:val="-10"/>
        </w:rPr>
        <w:t>%</w:t>
      </w:r>
    </w:p>
    <w:p>
      <w:pPr>
        <w:pStyle w:val="ListParagraph"/>
        <w:numPr>
          <w:ilvl w:val="2"/>
          <w:numId w:val="10"/>
        </w:numPr>
        <w:tabs>
          <w:tab w:pos="1299" w:val="left" w:leader="none"/>
        </w:tabs>
        <w:spacing w:line="275" w:lineRule="exact" w:before="0" w:after="0"/>
        <w:ind w:left="1299" w:right="0" w:hanging="360"/>
        <w:jc w:val="left"/>
        <w:rPr>
          <w:rFonts w:ascii="Symbol" w:hAnsi="Symbol"/>
          <w:sz w:val="20"/>
        </w:rPr>
      </w:pPr>
      <w:r>
        <w:rPr>
          <w:b/>
          <w:sz w:val="24"/>
        </w:rPr>
        <w:t>Taux</w:t>
      </w:r>
      <w:r>
        <w:rPr>
          <w:b/>
          <w:spacing w:val="-5"/>
          <w:sz w:val="24"/>
        </w:rPr>
        <w:t> </w:t>
      </w:r>
      <w:r>
        <w:rPr>
          <w:b/>
          <w:sz w:val="24"/>
        </w:rPr>
        <w:t>de</w:t>
      </w:r>
      <w:r>
        <w:rPr>
          <w:b/>
          <w:spacing w:val="-2"/>
          <w:sz w:val="24"/>
        </w:rPr>
        <w:t> </w:t>
      </w:r>
      <w:r>
        <w:rPr>
          <w:b/>
          <w:sz w:val="24"/>
        </w:rPr>
        <w:t>rendement</w:t>
      </w:r>
      <w:r>
        <w:rPr>
          <w:b/>
          <w:spacing w:val="1"/>
          <w:sz w:val="24"/>
        </w:rPr>
        <w:t> </w:t>
      </w:r>
      <w:r>
        <w:rPr>
          <w:b/>
          <w:sz w:val="24"/>
        </w:rPr>
        <w:t>requis</w:t>
      </w:r>
      <w:r>
        <w:rPr>
          <w:b/>
          <w:spacing w:val="-3"/>
          <w:sz w:val="24"/>
        </w:rPr>
        <w:t> </w:t>
      </w:r>
      <w:r>
        <w:rPr>
          <w:b/>
          <w:sz w:val="24"/>
        </w:rPr>
        <w:t>(coût de</w:t>
      </w:r>
      <w:r>
        <w:rPr>
          <w:b/>
          <w:spacing w:val="-2"/>
          <w:sz w:val="24"/>
        </w:rPr>
        <w:t> </w:t>
      </w:r>
      <w:r>
        <w:rPr>
          <w:b/>
          <w:sz w:val="24"/>
        </w:rPr>
        <w:t>capital)</w:t>
      </w:r>
      <w:r>
        <w:rPr>
          <w:b/>
          <w:spacing w:val="1"/>
          <w:sz w:val="24"/>
        </w:rPr>
        <w:t> </w:t>
      </w:r>
      <w:r>
        <w:rPr>
          <w:b/>
          <w:sz w:val="24"/>
        </w:rPr>
        <w:t>r</w:t>
      </w:r>
      <w:r>
        <w:rPr>
          <w:b/>
          <w:spacing w:val="-1"/>
          <w:sz w:val="24"/>
        </w:rPr>
        <w:t> </w:t>
      </w:r>
      <w:r>
        <w:rPr>
          <w:sz w:val="24"/>
        </w:rPr>
        <w:t>:</w:t>
      </w:r>
      <w:r>
        <w:rPr>
          <w:spacing w:val="-1"/>
          <w:sz w:val="24"/>
        </w:rPr>
        <w:t> </w:t>
      </w:r>
      <w:r>
        <w:rPr>
          <w:sz w:val="24"/>
        </w:rPr>
        <w:t>10 </w:t>
      </w:r>
      <w:r>
        <w:rPr>
          <w:spacing w:val="-10"/>
          <w:sz w:val="24"/>
        </w:rPr>
        <w:t>%</w:t>
      </w:r>
    </w:p>
    <w:p>
      <w:pPr>
        <w:pStyle w:val="ListParagraph"/>
        <w:numPr>
          <w:ilvl w:val="2"/>
          <w:numId w:val="10"/>
        </w:numPr>
        <w:tabs>
          <w:tab w:pos="1299" w:val="left" w:leader="none"/>
        </w:tabs>
        <w:spacing w:line="240" w:lineRule="auto" w:before="2" w:after="0"/>
        <w:ind w:left="1299" w:right="0" w:hanging="360"/>
        <w:jc w:val="left"/>
        <w:rPr>
          <w:rFonts w:ascii="Symbol" w:hAnsi="Symbol"/>
          <w:sz w:val="20"/>
        </w:rPr>
      </w:pPr>
      <w:r>
        <w:rPr>
          <w:b/>
          <w:sz w:val="24"/>
        </w:rPr>
        <w:t>Capitaux</w:t>
      </w:r>
      <w:r>
        <w:rPr>
          <w:b/>
          <w:spacing w:val="-8"/>
          <w:sz w:val="24"/>
        </w:rPr>
        <w:t> </w:t>
      </w:r>
      <w:r>
        <w:rPr>
          <w:b/>
          <w:sz w:val="24"/>
        </w:rPr>
        <w:t>propres</w:t>
      </w:r>
      <w:r>
        <w:rPr>
          <w:b/>
          <w:spacing w:val="-1"/>
          <w:sz w:val="24"/>
        </w:rPr>
        <w:t> </w:t>
      </w:r>
      <w:r>
        <w:rPr>
          <w:sz w:val="24"/>
        </w:rPr>
        <w:t>:</w:t>
      </w:r>
      <w:r>
        <w:rPr>
          <w:spacing w:val="-1"/>
          <w:sz w:val="24"/>
        </w:rPr>
        <w:t> </w:t>
      </w:r>
      <w:r>
        <w:rPr>
          <w:sz w:val="24"/>
        </w:rPr>
        <w:t>40</w:t>
      </w:r>
      <w:r>
        <w:rPr>
          <w:spacing w:val="3"/>
          <w:sz w:val="24"/>
        </w:rPr>
        <w:t> </w:t>
      </w:r>
      <w:r>
        <w:rPr>
          <w:sz w:val="24"/>
        </w:rPr>
        <w:t>milliards</w:t>
      </w:r>
      <w:r>
        <w:rPr>
          <w:spacing w:val="-4"/>
          <w:sz w:val="24"/>
        </w:rPr>
        <w:t> </w:t>
      </w:r>
      <w:r>
        <w:rPr>
          <w:sz w:val="24"/>
        </w:rPr>
        <w:t>$</w:t>
      </w:r>
      <w:r>
        <w:rPr>
          <w:spacing w:val="-1"/>
          <w:sz w:val="24"/>
        </w:rPr>
        <w:t> </w:t>
      </w:r>
      <w:r>
        <w:rPr>
          <w:sz w:val="24"/>
        </w:rPr>
        <w:t>(environ</w:t>
      </w:r>
      <w:r>
        <w:rPr>
          <w:spacing w:val="-6"/>
          <w:sz w:val="24"/>
        </w:rPr>
        <w:t> </w:t>
      </w:r>
      <w:r>
        <w:rPr>
          <w:sz w:val="24"/>
        </w:rPr>
        <w:t>36,48</w:t>
      </w:r>
      <w:r>
        <w:rPr>
          <w:spacing w:val="-6"/>
          <w:sz w:val="24"/>
        </w:rPr>
        <w:t> </w:t>
      </w:r>
      <w:r>
        <w:rPr>
          <w:sz w:val="24"/>
        </w:rPr>
        <w:t>milliards</w:t>
      </w:r>
      <w:r>
        <w:rPr>
          <w:spacing w:val="-3"/>
          <w:sz w:val="24"/>
        </w:rPr>
        <w:t> </w:t>
      </w:r>
      <w:r>
        <w:rPr>
          <w:spacing w:val="-5"/>
          <w:sz w:val="24"/>
        </w:rPr>
        <w:t>€)</w:t>
      </w:r>
    </w:p>
    <w:p>
      <w:pPr>
        <w:pStyle w:val="ListParagraph"/>
        <w:numPr>
          <w:ilvl w:val="2"/>
          <w:numId w:val="10"/>
        </w:numPr>
        <w:tabs>
          <w:tab w:pos="1299" w:val="left" w:leader="none"/>
        </w:tabs>
        <w:spacing w:line="240" w:lineRule="auto" w:before="2" w:after="0"/>
        <w:ind w:left="1299" w:right="0" w:hanging="360"/>
        <w:jc w:val="left"/>
        <w:rPr>
          <w:rFonts w:ascii="Symbol" w:hAnsi="Symbol"/>
          <w:sz w:val="20"/>
        </w:rPr>
      </w:pPr>
      <w:r>
        <w:rPr>
          <w:b/>
          <w:sz w:val="24"/>
        </w:rPr>
        <w:t>Nombre</w:t>
      </w:r>
      <w:r>
        <w:rPr>
          <w:b/>
          <w:spacing w:val="-3"/>
          <w:sz w:val="24"/>
        </w:rPr>
        <w:t> </w:t>
      </w:r>
      <w:r>
        <w:rPr>
          <w:b/>
          <w:sz w:val="24"/>
        </w:rPr>
        <w:t>d'actions</w:t>
      </w:r>
      <w:r>
        <w:rPr>
          <w:b/>
          <w:spacing w:val="-2"/>
          <w:sz w:val="24"/>
        </w:rPr>
        <w:t> </w:t>
      </w:r>
      <w:r>
        <w:rPr>
          <w:sz w:val="24"/>
        </w:rPr>
        <w:t>:</w:t>
      </w:r>
      <w:r>
        <w:rPr>
          <w:spacing w:val="-1"/>
          <w:sz w:val="24"/>
        </w:rPr>
        <w:t> </w:t>
      </w:r>
      <w:r>
        <w:rPr>
          <w:sz w:val="24"/>
        </w:rPr>
        <w:t>2,5</w:t>
      </w:r>
      <w:r>
        <w:rPr>
          <w:spacing w:val="-2"/>
          <w:sz w:val="24"/>
        </w:rPr>
        <w:t> </w:t>
      </w:r>
      <w:r>
        <w:rPr>
          <w:sz w:val="24"/>
        </w:rPr>
        <w:t>milliards</w:t>
      </w:r>
      <w:r>
        <w:rPr>
          <w:spacing w:val="-3"/>
          <w:sz w:val="24"/>
        </w:rPr>
        <w:t> </w:t>
      </w:r>
      <w:r>
        <w:rPr>
          <w:spacing w:val="-2"/>
          <w:sz w:val="24"/>
        </w:rPr>
        <w:t>d'actions</w:t>
      </w:r>
    </w:p>
    <w:p>
      <w:pPr>
        <w:pStyle w:val="BodyText"/>
        <w:spacing w:before="10"/>
      </w:pPr>
    </w:p>
    <w:p>
      <w:pPr>
        <w:pStyle w:val="Heading3"/>
        <w:numPr>
          <w:ilvl w:val="1"/>
          <w:numId w:val="10"/>
        </w:numPr>
        <w:tabs>
          <w:tab w:pos="823" w:val="left" w:leader="none"/>
        </w:tabs>
        <w:spacing w:line="240" w:lineRule="auto" w:before="0" w:after="0"/>
        <w:ind w:left="823" w:right="0" w:hanging="244"/>
        <w:jc w:val="left"/>
      </w:pPr>
      <w:bookmarkStart w:name="2. Obligations d'État (Obligations du Tr" w:id="51"/>
      <w:bookmarkEnd w:id="51"/>
      <w:r>
        <w:rPr>
          <w:b w:val="0"/>
        </w:rPr>
      </w:r>
      <w:r>
        <w:rPr/>
        <w:t>Obligations</w:t>
      </w:r>
      <w:r>
        <w:rPr>
          <w:spacing w:val="-2"/>
        </w:rPr>
        <w:t> </w:t>
      </w:r>
      <w:r>
        <w:rPr/>
        <w:t>d'État</w:t>
      </w:r>
      <w:r>
        <w:rPr>
          <w:spacing w:val="-3"/>
        </w:rPr>
        <w:t> </w:t>
      </w:r>
      <w:r>
        <w:rPr/>
        <w:t>(Obligations</w:t>
      </w:r>
      <w:r>
        <w:rPr>
          <w:spacing w:val="-2"/>
        </w:rPr>
        <w:t> </w:t>
      </w:r>
      <w:r>
        <w:rPr/>
        <w:t>du</w:t>
      </w:r>
      <w:r>
        <w:rPr>
          <w:spacing w:val="-4"/>
        </w:rPr>
        <w:t> </w:t>
      </w:r>
      <w:r>
        <w:rPr/>
        <w:t>Trésor</w:t>
      </w:r>
      <w:r>
        <w:rPr>
          <w:spacing w:val="-6"/>
        </w:rPr>
        <w:t> </w:t>
      </w:r>
      <w:r>
        <w:rPr/>
        <w:t>US</w:t>
      </w:r>
      <w:r>
        <w:rPr>
          <w:spacing w:val="5"/>
        </w:rPr>
        <w:t> </w:t>
      </w:r>
      <w:r>
        <w:rPr/>
        <w:t>à 10</w:t>
      </w:r>
      <w:r>
        <w:rPr>
          <w:spacing w:val="-4"/>
        </w:rPr>
        <w:t> ans)</w:t>
      </w:r>
    </w:p>
    <w:p>
      <w:pPr>
        <w:pStyle w:val="BodyText"/>
        <w:spacing w:before="49"/>
        <w:rPr>
          <w:b/>
          <w:sz w:val="20"/>
        </w:rPr>
      </w:pPr>
    </w:p>
    <w:tbl>
      <w:tblPr>
        <w:tblW w:w="0" w:type="auto"/>
        <w:jc w:val="left"/>
        <w:tblInd w:w="5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66"/>
        <w:gridCol w:w="1950"/>
        <w:gridCol w:w="1979"/>
      </w:tblGrid>
      <w:tr>
        <w:trPr>
          <w:trHeight w:val="273" w:hRule="atLeast"/>
        </w:trPr>
        <w:tc>
          <w:tcPr>
            <w:tcW w:w="4466" w:type="dxa"/>
          </w:tcPr>
          <w:p>
            <w:pPr>
              <w:pStyle w:val="TableParagraph"/>
              <w:spacing w:line="254" w:lineRule="exact"/>
              <w:ind w:left="110"/>
              <w:rPr>
                <w:b/>
                <w:sz w:val="24"/>
              </w:rPr>
            </w:pPr>
            <w:r>
              <w:rPr>
                <w:b/>
                <w:spacing w:val="-2"/>
                <w:sz w:val="24"/>
              </w:rPr>
              <w:t>Élément</w:t>
            </w:r>
          </w:p>
        </w:tc>
        <w:tc>
          <w:tcPr>
            <w:tcW w:w="1950" w:type="dxa"/>
          </w:tcPr>
          <w:p>
            <w:pPr>
              <w:pStyle w:val="TableParagraph"/>
              <w:spacing w:line="254" w:lineRule="exact"/>
              <w:ind w:left="109"/>
              <w:rPr>
                <w:b/>
                <w:sz w:val="24"/>
              </w:rPr>
            </w:pPr>
            <w:r>
              <w:rPr>
                <w:b/>
                <w:sz w:val="24"/>
              </w:rPr>
              <w:t>Montant</w:t>
            </w:r>
            <w:r>
              <w:rPr>
                <w:b/>
                <w:spacing w:val="1"/>
                <w:sz w:val="24"/>
              </w:rPr>
              <w:t> </w:t>
            </w:r>
            <w:r>
              <w:rPr>
                <w:b/>
                <w:sz w:val="24"/>
              </w:rPr>
              <w:t>en</w:t>
            </w:r>
            <w:r>
              <w:rPr>
                <w:b/>
                <w:spacing w:val="-2"/>
                <w:sz w:val="24"/>
              </w:rPr>
              <w:t> </w:t>
            </w:r>
            <w:r>
              <w:rPr>
                <w:b/>
                <w:spacing w:val="-5"/>
                <w:sz w:val="24"/>
              </w:rPr>
              <w:t>USD</w:t>
            </w:r>
          </w:p>
        </w:tc>
        <w:tc>
          <w:tcPr>
            <w:tcW w:w="1979" w:type="dxa"/>
          </w:tcPr>
          <w:p>
            <w:pPr>
              <w:pStyle w:val="TableParagraph"/>
              <w:spacing w:line="254" w:lineRule="exact"/>
              <w:ind w:left="109"/>
              <w:rPr>
                <w:b/>
                <w:sz w:val="24"/>
              </w:rPr>
            </w:pPr>
            <w:r>
              <w:rPr>
                <w:b/>
                <w:sz w:val="24"/>
              </w:rPr>
              <w:t>Montant</w:t>
            </w:r>
            <w:r>
              <w:rPr>
                <w:b/>
                <w:spacing w:val="1"/>
                <w:sz w:val="24"/>
              </w:rPr>
              <w:t> </w:t>
            </w:r>
            <w:r>
              <w:rPr>
                <w:b/>
                <w:sz w:val="24"/>
              </w:rPr>
              <w:t>en</w:t>
            </w:r>
            <w:r>
              <w:rPr>
                <w:b/>
                <w:spacing w:val="-2"/>
                <w:sz w:val="24"/>
              </w:rPr>
              <w:t> </w:t>
            </w:r>
            <w:r>
              <w:rPr>
                <w:b/>
                <w:spacing w:val="-5"/>
                <w:sz w:val="24"/>
              </w:rPr>
              <w:t>EUR</w:t>
            </w:r>
          </w:p>
        </w:tc>
      </w:tr>
      <w:tr>
        <w:trPr>
          <w:trHeight w:val="277" w:hRule="atLeast"/>
        </w:trPr>
        <w:tc>
          <w:tcPr>
            <w:tcW w:w="4466" w:type="dxa"/>
          </w:tcPr>
          <w:p>
            <w:pPr>
              <w:pStyle w:val="TableParagraph"/>
              <w:spacing w:line="258" w:lineRule="exact"/>
              <w:ind w:left="110"/>
              <w:rPr>
                <w:sz w:val="24"/>
              </w:rPr>
            </w:pPr>
            <w:r>
              <w:rPr>
                <w:sz w:val="24"/>
              </w:rPr>
              <w:t>Montant</w:t>
            </w:r>
            <w:r>
              <w:rPr>
                <w:spacing w:val="2"/>
                <w:sz w:val="24"/>
              </w:rPr>
              <w:t> </w:t>
            </w:r>
            <w:r>
              <w:rPr>
                <w:spacing w:val="-2"/>
                <w:sz w:val="24"/>
              </w:rPr>
              <w:t>nominal</w:t>
            </w:r>
          </w:p>
        </w:tc>
        <w:tc>
          <w:tcPr>
            <w:tcW w:w="1950" w:type="dxa"/>
          </w:tcPr>
          <w:p>
            <w:pPr>
              <w:pStyle w:val="TableParagraph"/>
              <w:spacing w:line="258" w:lineRule="exact"/>
              <w:ind w:left="109"/>
              <w:rPr>
                <w:sz w:val="24"/>
              </w:rPr>
            </w:pPr>
            <w:r>
              <w:rPr>
                <w:sz w:val="24"/>
              </w:rPr>
              <w:t>100</w:t>
            </w:r>
            <w:r>
              <w:rPr>
                <w:spacing w:val="2"/>
                <w:sz w:val="24"/>
              </w:rPr>
              <w:t> </w:t>
            </w:r>
            <w:r>
              <w:rPr>
                <w:sz w:val="24"/>
              </w:rPr>
              <w:t>000</w:t>
            </w:r>
            <w:r>
              <w:rPr>
                <w:spacing w:val="2"/>
                <w:sz w:val="24"/>
              </w:rPr>
              <w:t> </w:t>
            </w:r>
            <w:r>
              <w:rPr>
                <w:spacing w:val="-10"/>
                <w:sz w:val="24"/>
              </w:rPr>
              <w:t>$</w:t>
            </w:r>
          </w:p>
        </w:tc>
        <w:tc>
          <w:tcPr>
            <w:tcW w:w="1979" w:type="dxa"/>
          </w:tcPr>
          <w:p>
            <w:pPr>
              <w:pStyle w:val="TableParagraph"/>
              <w:spacing w:line="258" w:lineRule="exact"/>
              <w:ind w:left="109"/>
              <w:rPr>
                <w:sz w:val="24"/>
              </w:rPr>
            </w:pPr>
            <w:r>
              <w:rPr>
                <w:sz w:val="24"/>
              </w:rPr>
              <w:t>91</w:t>
            </w:r>
            <w:r>
              <w:rPr>
                <w:spacing w:val="2"/>
                <w:sz w:val="24"/>
              </w:rPr>
              <w:t> </w:t>
            </w:r>
            <w:r>
              <w:rPr>
                <w:sz w:val="24"/>
              </w:rPr>
              <w:t>187</w:t>
            </w:r>
            <w:r>
              <w:rPr>
                <w:spacing w:val="2"/>
                <w:sz w:val="24"/>
              </w:rPr>
              <w:t> </w:t>
            </w:r>
            <w:r>
              <w:rPr>
                <w:spacing w:val="-10"/>
                <w:sz w:val="24"/>
              </w:rPr>
              <w:t>€</w:t>
            </w:r>
          </w:p>
        </w:tc>
      </w:tr>
      <w:tr>
        <w:trPr>
          <w:trHeight w:val="278" w:hRule="atLeast"/>
        </w:trPr>
        <w:tc>
          <w:tcPr>
            <w:tcW w:w="4466" w:type="dxa"/>
          </w:tcPr>
          <w:p>
            <w:pPr>
              <w:pStyle w:val="TableParagraph"/>
              <w:spacing w:line="258" w:lineRule="exact"/>
              <w:ind w:left="110"/>
              <w:rPr>
                <w:sz w:val="24"/>
              </w:rPr>
            </w:pPr>
            <w:r>
              <w:rPr>
                <w:sz w:val="24"/>
              </w:rPr>
              <w:t>Prix</w:t>
            </w:r>
            <w:r>
              <w:rPr>
                <w:spacing w:val="-6"/>
                <w:sz w:val="24"/>
              </w:rPr>
              <w:t> </w:t>
            </w:r>
            <w:r>
              <w:rPr>
                <w:spacing w:val="-2"/>
                <w:sz w:val="24"/>
              </w:rPr>
              <w:t>d'émission</w:t>
            </w:r>
          </w:p>
        </w:tc>
        <w:tc>
          <w:tcPr>
            <w:tcW w:w="1950" w:type="dxa"/>
          </w:tcPr>
          <w:p>
            <w:pPr>
              <w:pStyle w:val="TableParagraph"/>
              <w:spacing w:line="258" w:lineRule="exact"/>
              <w:ind w:left="109"/>
              <w:rPr>
                <w:sz w:val="24"/>
              </w:rPr>
            </w:pPr>
            <w:r>
              <w:rPr>
                <w:sz w:val="24"/>
              </w:rPr>
              <w:t>100</w:t>
            </w:r>
            <w:r>
              <w:rPr>
                <w:spacing w:val="2"/>
                <w:sz w:val="24"/>
              </w:rPr>
              <w:t> </w:t>
            </w:r>
            <w:r>
              <w:rPr>
                <w:sz w:val="24"/>
              </w:rPr>
              <w:t>000</w:t>
            </w:r>
            <w:r>
              <w:rPr>
                <w:spacing w:val="2"/>
                <w:sz w:val="24"/>
              </w:rPr>
              <w:t> </w:t>
            </w:r>
            <w:r>
              <w:rPr>
                <w:spacing w:val="-10"/>
                <w:sz w:val="24"/>
              </w:rPr>
              <w:t>$</w:t>
            </w:r>
          </w:p>
        </w:tc>
        <w:tc>
          <w:tcPr>
            <w:tcW w:w="1979" w:type="dxa"/>
          </w:tcPr>
          <w:p>
            <w:pPr>
              <w:pStyle w:val="TableParagraph"/>
              <w:spacing w:line="258" w:lineRule="exact"/>
              <w:ind w:left="109"/>
              <w:rPr>
                <w:sz w:val="24"/>
              </w:rPr>
            </w:pPr>
            <w:r>
              <w:rPr>
                <w:sz w:val="24"/>
              </w:rPr>
              <w:t>91</w:t>
            </w:r>
            <w:r>
              <w:rPr>
                <w:spacing w:val="2"/>
                <w:sz w:val="24"/>
              </w:rPr>
              <w:t> </w:t>
            </w:r>
            <w:r>
              <w:rPr>
                <w:sz w:val="24"/>
              </w:rPr>
              <w:t>187</w:t>
            </w:r>
            <w:r>
              <w:rPr>
                <w:spacing w:val="2"/>
                <w:sz w:val="24"/>
              </w:rPr>
              <w:t> </w:t>
            </w:r>
            <w:r>
              <w:rPr>
                <w:spacing w:val="-10"/>
                <w:sz w:val="24"/>
              </w:rPr>
              <w:t>€</w:t>
            </w:r>
          </w:p>
        </w:tc>
      </w:tr>
      <w:tr>
        <w:trPr>
          <w:trHeight w:val="273" w:hRule="atLeast"/>
        </w:trPr>
        <w:tc>
          <w:tcPr>
            <w:tcW w:w="4466" w:type="dxa"/>
          </w:tcPr>
          <w:p>
            <w:pPr>
              <w:pStyle w:val="TableParagraph"/>
              <w:spacing w:line="253" w:lineRule="exact"/>
              <w:ind w:left="110"/>
              <w:rPr>
                <w:sz w:val="24"/>
              </w:rPr>
            </w:pPr>
            <w:r>
              <w:rPr>
                <w:sz w:val="24"/>
              </w:rPr>
              <w:t>Taux</w:t>
            </w:r>
            <w:r>
              <w:rPr>
                <w:spacing w:val="-3"/>
                <w:sz w:val="24"/>
              </w:rPr>
              <w:t> </w:t>
            </w:r>
            <w:r>
              <w:rPr>
                <w:spacing w:val="-2"/>
                <w:sz w:val="24"/>
              </w:rPr>
              <w:t>d'actualisation</w:t>
            </w:r>
          </w:p>
        </w:tc>
        <w:tc>
          <w:tcPr>
            <w:tcW w:w="1950" w:type="dxa"/>
          </w:tcPr>
          <w:p>
            <w:pPr>
              <w:pStyle w:val="TableParagraph"/>
              <w:spacing w:line="253" w:lineRule="exact"/>
              <w:ind w:left="109"/>
              <w:rPr>
                <w:sz w:val="24"/>
              </w:rPr>
            </w:pPr>
            <w:r>
              <w:rPr>
                <w:sz w:val="24"/>
              </w:rPr>
              <w:t>1,5</w:t>
            </w:r>
            <w:r>
              <w:rPr>
                <w:spacing w:val="4"/>
                <w:sz w:val="24"/>
              </w:rPr>
              <w:t> </w:t>
            </w:r>
            <w:r>
              <w:rPr>
                <w:spacing w:val="-10"/>
                <w:sz w:val="24"/>
              </w:rPr>
              <w:t>%</w:t>
            </w:r>
          </w:p>
        </w:tc>
        <w:tc>
          <w:tcPr>
            <w:tcW w:w="1979" w:type="dxa"/>
          </w:tcPr>
          <w:p>
            <w:pPr>
              <w:pStyle w:val="TableParagraph"/>
              <w:spacing w:line="253" w:lineRule="exact"/>
              <w:ind w:left="109"/>
              <w:rPr>
                <w:sz w:val="24"/>
              </w:rPr>
            </w:pPr>
            <w:r>
              <w:rPr>
                <w:sz w:val="24"/>
              </w:rPr>
              <w:t>1,5</w:t>
            </w:r>
            <w:r>
              <w:rPr>
                <w:spacing w:val="4"/>
                <w:sz w:val="24"/>
              </w:rPr>
              <w:t> </w:t>
            </w:r>
            <w:r>
              <w:rPr>
                <w:spacing w:val="-10"/>
                <w:sz w:val="24"/>
              </w:rPr>
              <w:t>%</w:t>
            </w:r>
          </w:p>
        </w:tc>
      </w:tr>
      <w:tr>
        <w:trPr>
          <w:trHeight w:val="278" w:hRule="atLeast"/>
        </w:trPr>
        <w:tc>
          <w:tcPr>
            <w:tcW w:w="4466" w:type="dxa"/>
          </w:tcPr>
          <w:p>
            <w:pPr>
              <w:pStyle w:val="TableParagraph"/>
              <w:spacing w:line="258" w:lineRule="exact"/>
              <w:ind w:left="110"/>
              <w:rPr>
                <w:sz w:val="24"/>
              </w:rPr>
            </w:pPr>
            <w:r>
              <w:rPr>
                <w:spacing w:val="-2"/>
                <w:sz w:val="24"/>
              </w:rPr>
              <w:t>Échéance</w:t>
            </w:r>
          </w:p>
        </w:tc>
        <w:tc>
          <w:tcPr>
            <w:tcW w:w="1950" w:type="dxa"/>
          </w:tcPr>
          <w:p>
            <w:pPr>
              <w:pStyle w:val="TableParagraph"/>
              <w:spacing w:line="258" w:lineRule="exact"/>
              <w:ind w:left="109"/>
              <w:rPr>
                <w:sz w:val="24"/>
              </w:rPr>
            </w:pPr>
            <w:r>
              <w:rPr>
                <w:sz w:val="24"/>
              </w:rPr>
              <w:t>10</w:t>
            </w:r>
            <w:r>
              <w:rPr>
                <w:spacing w:val="2"/>
                <w:sz w:val="24"/>
              </w:rPr>
              <w:t> </w:t>
            </w:r>
            <w:r>
              <w:rPr>
                <w:spacing w:val="-5"/>
                <w:sz w:val="24"/>
              </w:rPr>
              <w:t>ans</w:t>
            </w:r>
          </w:p>
        </w:tc>
        <w:tc>
          <w:tcPr>
            <w:tcW w:w="1979" w:type="dxa"/>
          </w:tcPr>
          <w:p>
            <w:pPr>
              <w:pStyle w:val="TableParagraph"/>
              <w:spacing w:line="258" w:lineRule="exact"/>
              <w:ind w:left="109"/>
              <w:rPr>
                <w:sz w:val="24"/>
              </w:rPr>
            </w:pPr>
            <w:r>
              <w:rPr>
                <w:sz w:val="24"/>
              </w:rPr>
              <w:t>10</w:t>
            </w:r>
            <w:r>
              <w:rPr>
                <w:spacing w:val="2"/>
                <w:sz w:val="24"/>
              </w:rPr>
              <w:t> </w:t>
            </w:r>
            <w:r>
              <w:rPr>
                <w:spacing w:val="-5"/>
                <w:sz w:val="24"/>
              </w:rPr>
              <w:t>ans</w:t>
            </w:r>
          </w:p>
        </w:tc>
      </w:tr>
      <w:tr>
        <w:trPr>
          <w:trHeight w:val="273" w:hRule="atLeast"/>
        </w:trPr>
        <w:tc>
          <w:tcPr>
            <w:tcW w:w="4466" w:type="dxa"/>
          </w:tcPr>
          <w:p>
            <w:pPr>
              <w:pStyle w:val="TableParagraph"/>
              <w:spacing w:line="253" w:lineRule="exact"/>
              <w:ind w:left="110"/>
              <w:rPr>
                <w:sz w:val="24"/>
              </w:rPr>
            </w:pPr>
            <w:r>
              <w:rPr>
                <w:sz w:val="24"/>
              </w:rPr>
              <w:t>Prix</w:t>
            </w:r>
            <w:r>
              <w:rPr>
                <w:spacing w:val="-6"/>
                <w:sz w:val="24"/>
              </w:rPr>
              <w:t> </w:t>
            </w:r>
            <w:r>
              <w:rPr>
                <w:spacing w:val="-2"/>
                <w:sz w:val="24"/>
              </w:rPr>
              <w:t>actuel</w:t>
            </w:r>
          </w:p>
        </w:tc>
        <w:tc>
          <w:tcPr>
            <w:tcW w:w="1950" w:type="dxa"/>
          </w:tcPr>
          <w:p>
            <w:pPr>
              <w:pStyle w:val="TableParagraph"/>
              <w:spacing w:line="253" w:lineRule="exact"/>
              <w:ind w:left="109"/>
              <w:rPr>
                <w:sz w:val="24"/>
              </w:rPr>
            </w:pPr>
            <w:r>
              <w:rPr>
                <w:sz w:val="24"/>
              </w:rPr>
              <w:t>101</w:t>
            </w:r>
            <w:r>
              <w:rPr>
                <w:spacing w:val="2"/>
                <w:sz w:val="24"/>
              </w:rPr>
              <w:t> </w:t>
            </w:r>
            <w:r>
              <w:rPr>
                <w:sz w:val="24"/>
              </w:rPr>
              <w:t>000</w:t>
            </w:r>
            <w:r>
              <w:rPr>
                <w:spacing w:val="2"/>
                <w:sz w:val="24"/>
              </w:rPr>
              <w:t> </w:t>
            </w:r>
            <w:r>
              <w:rPr>
                <w:spacing w:val="-10"/>
                <w:sz w:val="24"/>
              </w:rPr>
              <w:t>$</w:t>
            </w:r>
          </w:p>
        </w:tc>
        <w:tc>
          <w:tcPr>
            <w:tcW w:w="1979" w:type="dxa"/>
          </w:tcPr>
          <w:p>
            <w:pPr>
              <w:pStyle w:val="TableParagraph"/>
              <w:spacing w:line="253" w:lineRule="exact"/>
              <w:ind w:left="109"/>
              <w:rPr>
                <w:sz w:val="24"/>
              </w:rPr>
            </w:pPr>
            <w:r>
              <w:rPr>
                <w:sz w:val="24"/>
              </w:rPr>
              <w:t>92</w:t>
            </w:r>
            <w:r>
              <w:rPr>
                <w:spacing w:val="2"/>
                <w:sz w:val="24"/>
              </w:rPr>
              <w:t> </w:t>
            </w:r>
            <w:r>
              <w:rPr>
                <w:sz w:val="24"/>
              </w:rPr>
              <w:t>243</w:t>
            </w:r>
            <w:r>
              <w:rPr>
                <w:spacing w:val="2"/>
                <w:sz w:val="24"/>
              </w:rPr>
              <w:t> </w:t>
            </w:r>
            <w:r>
              <w:rPr>
                <w:spacing w:val="-10"/>
                <w:sz w:val="24"/>
              </w:rPr>
              <w:t>€</w:t>
            </w:r>
          </w:p>
        </w:tc>
      </w:tr>
      <w:tr>
        <w:trPr>
          <w:trHeight w:val="278" w:hRule="atLeast"/>
        </w:trPr>
        <w:tc>
          <w:tcPr>
            <w:tcW w:w="4466" w:type="dxa"/>
          </w:tcPr>
          <w:p>
            <w:pPr>
              <w:pStyle w:val="TableParagraph"/>
              <w:spacing w:line="258" w:lineRule="exact"/>
              <w:ind w:left="110"/>
              <w:rPr>
                <w:b/>
                <w:sz w:val="24"/>
              </w:rPr>
            </w:pPr>
            <w:r>
              <w:rPr>
                <w:b/>
                <w:sz w:val="24"/>
              </w:rPr>
              <w:t>Flux</w:t>
            </w:r>
            <w:r>
              <w:rPr>
                <w:b/>
                <w:spacing w:val="-7"/>
                <w:sz w:val="24"/>
              </w:rPr>
              <w:t> </w:t>
            </w:r>
            <w:r>
              <w:rPr>
                <w:b/>
                <w:sz w:val="24"/>
              </w:rPr>
              <w:t>de</w:t>
            </w:r>
            <w:r>
              <w:rPr>
                <w:b/>
                <w:spacing w:val="-2"/>
                <w:sz w:val="24"/>
              </w:rPr>
              <w:t> </w:t>
            </w:r>
            <w:r>
              <w:rPr>
                <w:b/>
                <w:sz w:val="24"/>
              </w:rPr>
              <w:t>trésorerie</w:t>
            </w:r>
            <w:r>
              <w:rPr>
                <w:b/>
                <w:spacing w:val="-3"/>
                <w:sz w:val="24"/>
              </w:rPr>
              <w:t> </w:t>
            </w:r>
            <w:r>
              <w:rPr>
                <w:b/>
                <w:sz w:val="24"/>
              </w:rPr>
              <w:t>annuel</w:t>
            </w:r>
            <w:r>
              <w:rPr>
                <w:b/>
                <w:spacing w:val="-6"/>
                <w:sz w:val="24"/>
              </w:rPr>
              <w:t> </w:t>
            </w:r>
            <w:r>
              <w:rPr>
                <w:b/>
                <w:spacing w:val="-2"/>
                <w:sz w:val="24"/>
              </w:rPr>
              <w:t>(Coupon)</w:t>
            </w:r>
          </w:p>
        </w:tc>
        <w:tc>
          <w:tcPr>
            <w:tcW w:w="1950" w:type="dxa"/>
          </w:tcPr>
          <w:p>
            <w:pPr>
              <w:pStyle w:val="TableParagraph"/>
              <w:spacing w:line="258" w:lineRule="exact"/>
              <w:ind w:left="109"/>
              <w:rPr>
                <w:sz w:val="24"/>
              </w:rPr>
            </w:pPr>
            <w:r>
              <w:rPr>
                <w:sz w:val="24"/>
              </w:rPr>
              <w:t>1</w:t>
            </w:r>
            <w:r>
              <w:rPr>
                <w:spacing w:val="2"/>
                <w:sz w:val="24"/>
              </w:rPr>
              <w:t> </w:t>
            </w:r>
            <w:r>
              <w:rPr>
                <w:sz w:val="24"/>
              </w:rPr>
              <w:t>500</w:t>
            </w:r>
            <w:r>
              <w:rPr>
                <w:spacing w:val="2"/>
                <w:sz w:val="24"/>
              </w:rPr>
              <w:t> </w:t>
            </w:r>
            <w:r>
              <w:rPr>
                <w:spacing w:val="-10"/>
                <w:sz w:val="24"/>
              </w:rPr>
              <w:t>$</w:t>
            </w:r>
          </w:p>
        </w:tc>
        <w:tc>
          <w:tcPr>
            <w:tcW w:w="1979" w:type="dxa"/>
          </w:tcPr>
          <w:p>
            <w:pPr>
              <w:pStyle w:val="TableParagraph"/>
              <w:spacing w:line="258" w:lineRule="exact"/>
              <w:ind w:left="109"/>
              <w:rPr>
                <w:sz w:val="24"/>
              </w:rPr>
            </w:pPr>
            <w:r>
              <w:rPr>
                <w:sz w:val="24"/>
              </w:rPr>
              <w:t>1</w:t>
            </w:r>
            <w:r>
              <w:rPr>
                <w:spacing w:val="2"/>
                <w:sz w:val="24"/>
              </w:rPr>
              <w:t> </w:t>
            </w:r>
            <w:r>
              <w:rPr>
                <w:sz w:val="24"/>
              </w:rPr>
              <w:t>368</w:t>
            </w:r>
            <w:r>
              <w:rPr>
                <w:spacing w:val="2"/>
                <w:sz w:val="24"/>
              </w:rPr>
              <w:t> </w:t>
            </w:r>
            <w:r>
              <w:rPr>
                <w:spacing w:val="-10"/>
                <w:sz w:val="24"/>
              </w:rPr>
              <w:t>€</w:t>
            </w:r>
          </w:p>
        </w:tc>
      </w:tr>
      <w:tr>
        <w:trPr>
          <w:trHeight w:val="278" w:hRule="atLeast"/>
        </w:trPr>
        <w:tc>
          <w:tcPr>
            <w:tcW w:w="4466" w:type="dxa"/>
          </w:tcPr>
          <w:p>
            <w:pPr>
              <w:pStyle w:val="TableParagraph"/>
              <w:spacing w:line="258" w:lineRule="exact"/>
              <w:ind w:left="110"/>
              <w:rPr>
                <w:b/>
                <w:sz w:val="24"/>
              </w:rPr>
            </w:pPr>
            <w:r>
              <w:rPr>
                <w:b/>
                <w:sz w:val="24"/>
              </w:rPr>
              <w:t>Total</w:t>
            </w:r>
            <w:r>
              <w:rPr>
                <w:b/>
                <w:spacing w:val="-7"/>
                <w:sz w:val="24"/>
              </w:rPr>
              <w:t> </w:t>
            </w:r>
            <w:r>
              <w:rPr>
                <w:b/>
                <w:sz w:val="24"/>
              </w:rPr>
              <w:t>des</w:t>
            </w:r>
            <w:r>
              <w:rPr>
                <w:b/>
                <w:spacing w:val="-1"/>
                <w:sz w:val="24"/>
              </w:rPr>
              <w:t> </w:t>
            </w:r>
            <w:r>
              <w:rPr>
                <w:b/>
                <w:sz w:val="24"/>
              </w:rPr>
              <w:t>paiements</w:t>
            </w:r>
            <w:r>
              <w:rPr>
                <w:b/>
                <w:spacing w:val="-2"/>
                <w:sz w:val="24"/>
              </w:rPr>
              <w:t> </w:t>
            </w:r>
            <w:r>
              <w:rPr>
                <w:b/>
                <w:sz w:val="24"/>
              </w:rPr>
              <w:t>de coupon sur</w:t>
            </w:r>
            <w:r>
              <w:rPr>
                <w:b/>
                <w:spacing w:val="-5"/>
                <w:sz w:val="24"/>
              </w:rPr>
              <w:t> </w:t>
            </w:r>
            <w:r>
              <w:rPr>
                <w:b/>
                <w:sz w:val="24"/>
              </w:rPr>
              <w:t>10</w:t>
            </w:r>
            <w:r>
              <w:rPr>
                <w:b/>
                <w:spacing w:val="1"/>
                <w:sz w:val="24"/>
              </w:rPr>
              <w:t> </w:t>
            </w:r>
            <w:r>
              <w:rPr>
                <w:b/>
                <w:spacing w:val="-5"/>
                <w:sz w:val="24"/>
              </w:rPr>
              <w:t>ans</w:t>
            </w:r>
          </w:p>
        </w:tc>
        <w:tc>
          <w:tcPr>
            <w:tcW w:w="1950" w:type="dxa"/>
          </w:tcPr>
          <w:p>
            <w:pPr>
              <w:pStyle w:val="TableParagraph"/>
              <w:spacing w:line="258" w:lineRule="exact"/>
              <w:ind w:left="109"/>
              <w:rPr>
                <w:sz w:val="24"/>
              </w:rPr>
            </w:pPr>
            <w:r>
              <w:rPr>
                <w:sz w:val="24"/>
              </w:rPr>
              <w:t>15</w:t>
            </w:r>
            <w:r>
              <w:rPr>
                <w:spacing w:val="2"/>
                <w:sz w:val="24"/>
              </w:rPr>
              <w:t> </w:t>
            </w:r>
            <w:r>
              <w:rPr>
                <w:sz w:val="24"/>
              </w:rPr>
              <w:t>000</w:t>
            </w:r>
            <w:r>
              <w:rPr>
                <w:spacing w:val="2"/>
                <w:sz w:val="24"/>
              </w:rPr>
              <w:t> </w:t>
            </w:r>
            <w:r>
              <w:rPr>
                <w:spacing w:val="-10"/>
                <w:sz w:val="24"/>
              </w:rPr>
              <w:t>$</w:t>
            </w:r>
          </w:p>
        </w:tc>
        <w:tc>
          <w:tcPr>
            <w:tcW w:w="1979" w:type="dxa"/>
          </w:tcPr>
          <w:p>
            <w:pPr>
              <w:pStyle w:val="TableParagraph"/>
              <w:spacing w:line="258" w:lineRule="exact"/>
              <w:ind w:left="109"/>
              <w:rPr>
                <w:sz w:val="24"/>
              </w:rPr>
            </w:pPr>
            <w:r>
              <w:rPr>
                <w:sz w:val="24"/>
              </w:rPr>
              <w:t>13</w:t>
            </w:r>
            <w:r>
              <w:rPr>
                <w:spacing w:val="2"/>
                <w:sz w:val="24"/>
              </w:rPr>
              <w:t> </w:t>
            </w:r>
            <w:r>
              <w:rPr>
                <w:sz w:val="24"/>
              </w:rPr>
              <w:t>675</w:t>
            </w:r>
            <w:r>
              <w:rPr>
                <w:spacing w:val="2"/>
                <w:sz w:val="24"/>
              </w:rPr>
              <w:t> </w:t>
            </w:r>
            <w:r>
              <w:rPr>
                <w:spacing w:val="-10"/>
                <w:sz w:val="24"/>
              </w:rPr>
              <w:t>€</w:t>
            </w:r>
          </w:p>
        </w:tc>
      </w:tr>
    </w:tbl>
    <w:p>
      <w:pPr>
        <w:pStyle w:val="BodyText"/>
        <w:rPr>
          <w:b/>
        </w:rPr>
      </w:pPr>
    </w:p>
    <w:p>
      <w:pPr>
        <w:pStyle w:val="BodyText"/>
        <w:rPr>
          <w:b/>
        </w:rPr>
      </w:pPr>
    </w:p>
    <w:p>
      <w:pPr>
        <w:pStyle w:val="BodyText"/>
        <w:spacing w:before="11"/>
        <w:rPr>
          <w:b/>
        </w:rPr>
      </w:pPr>
    </w:p>
    <w:p>
      <w:pPr>
        <w:spacing w:before="0"/>
        <w:ind w:left="579" w:right="0" w:firstLine="0"/>
        <w:jc w:val="left"/>
        <w:rPr>
          <w:b/>
          <w:sz w:val="24"/>
        </w:rPr>
      </w:pPr>
      <w:bookmarkStart w:name="TotalEnergies (TOT)" w:id="52"/>
      <w:bookmarkEnd w:id="52"/>
      <w:r>
        <w:rPr/>
      </w:r>
      <w:r>
        <w:rPr>
          <w:b/>
          <w:sz w:val="24"/>
        </w:rPr>
        <w:t>TotalEnergies</w:t>
      </w:r>
      <w:r>
        <w:rPr>
          <w:b/>
          <w:spacing w:val="-9"/>
          <w:sz w:val="24"/>
        </w:rPr>
        <w:t> </w:t>
      </w:r>
      <w:r>
        <w:rPr>
          <w:b/>
          <w:spacing w:val="-4"/>
          <w:sz w:val="24"/>
        </w:rPr>
        <w:t>(TOT)</w:t>
      </w:r>
    </w:p>
    <w:p>
      <w:pPr>
        <w:pStyle w:val="ListParagraph"/>
        <w:numPr>
          <w:ilvl w:val="2"/>
          <w:numId w:val="10"/>
        </w:numPr>
        <w:tabs>
          <w:tab w:pos="1299" w:val="left" w:leader="none"/>
        </w:tabs>
        <w:spacing w:line="275" w:lineRule="exact" w:before="272" w:after="0"/>
        <w:ind w:left="1299" w:right="0" w:hanging="360"/>
        <w:jc w:val="left"/>
        <w:rPr>
          <w:rFonts w:ascii="Symbol" w:hAnsi="Symbol"/>
          <w:sz w:val="20"/>
        </w:rPr>
      </w:pPr>
      <w:r>
        <w:rPr>
          <w:b/>
          <w:sz w:val="24"/>
        </w:rPr>
        <w:t>Cours</w:t>
      </w:r>
      <w:r>
        <w:rPr>
          <w:b/>
          <w:spacing w:val="-3"/>
          <w:sz w:val="24"/>
        </w:rPr>
        <w:t> </w:t>
      </w:r>
      <w:r>
        <w:rPr>
          <w:b/>
          <w:sz w:val="24"/>
        </w:rPr>
        <w:t>d'action</w:t>
      </w:r>
      <w:r>
        <w:rPr>
          <w:b/>
          <w:spacing w:val="6"/>
          <w:sz w:val="24"/>
        </w:rPr>
        <w:t> </w:t>
      </w:r>
      <w:r>
        <w:rPr>
          <w:sz w:val="24"/>
        </w:rPr>
        <w:t>:</w:t>
      </w:r>
      <w:r>
        <w:rPr>
          <w:spacing w:val="-3"/>
          <w:sz w:val="24"/>
        </w:rPr>
        <w:t> </w:t>
      </w:r>
      <w:r>
        <w:rPr>
          <w:sz w:val="24"/>
        </w:rPr>
        <w:t>56,74</w:t>
      </w:r>
      <w:r>
        <w:rPr>
          <w:spacing w:val="-2"/>
          <w:sz w:val="24"/>
        </w:rPr>
        <w:t> </w:t>
      </w:r>
      <w:r>
        <w:rPr>
          <w:spacing w:val="-10"/>
          <w:sz w:val="24"/>
        </w:rPr>
        <w:t>€</w:t>
      </w:r>
    </w:p>
    <w:p>
      <w:pPr>
        <w:pStyle w:val="ListParagraph"/>
        <w:numPr>
          <w:ilvl w:val="2"/>
          <w:numId w:val="10"/>
        </w:numPr>
        <w:tabs>
          <w:tab w:pos="1299" w:val="left" w:leader="none"/>
        </w:tabs>
        <w:spacing w:line="275" w:lineRule="exact" w:before="0" w:after="0"/>
        <w:ind w:left="1299" w:right="0" w:hanging="360"/>
        <w:jc w:val="left"/>
        <w:rPr>
          <w:rFonts w:ascii="Symbol" w:hAnsi="Symbol"/>
          <w:sz w:val="20"/>
        </w:rPr>
      </w:pPr>
      <w:r>
        <w:rPr>
          <w:b/>
          <w:sz w:val="24"/>
        </w:rPr>
        <w:t>Dividendes</w:t>
      </w:r>
      <w:r>
        <w:rPr>
          <w:b/>
          <w:spacing w:val="-1"/>
          <w:sz w:val="24"/>
        </w:rPr>
        <w:t> </w:t>
      </w:r>
      <w:r>
        <w:rPr>
          <w:b/>
          <w:sz w:val="24"/>
        </w:rPr>
        <w:t>par</w:t>
      </w:r>
      <w:r>
        <w:rPr>
          <w:b/>
          <w:spacing w:val="-4"/>
          <w:sz w:val="24"/>
        </w:rPr>
        <w:t> </w:t>
      </w:r>
      <w:r>
        <w:rPr>
          <w:b/>
          <w:sz w:val="24"/>
        </w:rPr>
        <w:t>action</w:t>
      </w:r>
      <w:r>
        <w:rPr>
          <w:b/>
          <w:spacing w:val="3"/>
          <w:sz w:val="24"/>
        </w:rPr>
        <w:t> </w:t>
      </w:r>
      <w:r>
        <w:rPr>
          <w:b/>
          <w:sz w:val="24"/>
        </w:rPr>
        <w:t>(DPA)</w:t>
      </w:r>
      <w:r>
        <w:rPr>
          <w:b/>
          <w:spacing w:val="6"/>
          <w:sz w:val="24"/>
        </w:rPr>
        <w:t> </w:t>
      </w:r>
      <w:r>
        <w:rPr>
          <w:sz w:val="24"/>
        </w:rPr>
        <w:t>:</w:t>
      </w:r>
      <w:r>
        <w:rPr>
          <w:spacing w:val="-3"/>
          <w:sz w:val="24"/>
        </w:rPr>
        <w:t> </w:t>
      </w:r>
      <w:r>
        <w:rPr>
          <w:sz w:val="24"/>
        </w:rPr>
        <w:t>3,16</w:t>
      </w:r>
      <w:r>
        <w:rPr>
          <w:spacing w:val="-3"/>
          <w:sz w:val="24"/>
        </w:rPr>
        <w:t> </w:t>
      </w:r>
      <w:r>
        <w:rPr>
          <w:spacing w:val="-10"/>
          <w:sz w:val="24"/>
        </w:rPr>
        <w:t>€</w:t>
      </w:r>
    </w:p>
    <w:p>
      <w:pPr>
        <w:pStyle w:val="ListParagraph"/>
        <w:numPr>
          <w:ilvl w:val="2"/>
          <w:numId w:val="10"/>
        </w:numPr>
        <w:tabs>
          <w:tab w:pos="1299" w:val="left" w:leader="none"/>
        </w:tabs>
        <w:spacing w:line="275" w:lineRule="exact" w:before="2" w:after="0"/>
        <w:ind w:left="1299" w:right="0" w:hanging="360"/>
        <w:jc w:val="left"/>
        <w:rPr>
          <w:rFonts w:ascii="Symbol" w:hAnsi="Symbol"/>
          <w:sz w:val="20"/>
        </w:rPr>
      </w:pPr>
      <w:r>
        <w:rPr>
          <w:sz w:val="24"/>
        </w:rPr>
        <w:t>P/E (USD) :</w:t>
      </w:r>
      <w:r>
        <w:rPr>
          <w:spacing w:val="3"/>
          <w:sz w:val="24"/>
        </w:rPr>
        <w:t> </w:t>
      </w:r>
      <w:r>
        <w:rPr>
          <w:spacing w:val="-4"/>
          <w:sz w:val="24"/>
        </w:rPr>
        <w:t>6,22</w:t>
      </w:r>
    </w:p>
    <w:p>
      <w:pPr>
        <w:pStyle w:val="ListParagraph"/>
        <w:numPr>
          <w:ilvl w:val="2"/>
          <w:numId w:val="10"/>
        </w:numPr>
        <w:tabs>
          <w:tab w:pos="1299" w:val="left" w:leader="none"/>
        </w:tabs>
        <w:spacing w:line="275" w:lineRule="exact" w:before="0" w:after="0"/>
        <w:ind w:left="1299" w:right="0" w:hanging="360"/>
        <w:jc w:val="left"/>
        <w:rPr>
          <w:rFonts w:ascii="Symbol" w:hAnsi="Symbol"/>
          <w:sz w:val="20"/>
        </w:rPr>
      </w:pPr>
      <w:r>
        <w:rPr>
          <w:sz w:val="24"/>
        </w:rPr>
        <w:t>P/E</w:t>
      </w:r>
      <w:r>
        <w:rPr>
          <w:spacing w:val="-1"/>
          <w:sz w:val="24"/>
        </w:rPr>
        <w:t> </w:t>
      </w:r>
      <w:r>
        <w:rPr>
          <w:sz w:val="24"/>
        </w:rPr>
        <w:t>(EUR) :</w:t>
      </w:r>
      <w:r>
        <w:rPr>
          <w:spacing w:val="2"/>
          <w:sz w:val="24"/>
        </w:rPr>
        <w:t> </w:t>
      </w:r>
      <w:r>
        <w:rPr>
          <w:spacing w:val="-4"/>
          <w:sz w:val="24"/>
        </w:rPr>
        <w:t>8,45</w:t>
      </w:r>
    </w:p>
    <w:p>
      <w:pPr>
        <w:pStyle w:val="ListParagraph"/>
        <w:numPr>
          <w:ilvl w:val="2"/>
          <w:numId w:val="10"/>
        </w:numPr>
        <w:tabs>
          <w:tab w:pos="1299" w:val="left" w:leader="none"/>
        </w:tabs>
        <w:spacing w:line="275" w:lineRule="exact" w:before="2" w:after="0"/>
        <w:ind w:left="1299" w:right="0" w:hanging="360"/>
        <w:jc w:val="left"/>
        <w:rPr>
          <w:rFonts w:ascii="Symbol" w:hAnsi="Symbol"/>
          <w:sz w:val="20"/>
        </w:rPr>
      </w:pPr>
      <w:r>
        <w:rPr>
          <w:b/>
          <w:sz w:val="24"/>
        </w:rPr>
        <w:t>Bénéfices</w:t>
      </w:r>
      <w:r>
        <w:rPr>
          <w:b/>
          <w:spacing w:val="-3"/>
          <w:sz w:val="24"/>
        </w:rPr>
        <w:t> </w:t>
      </w:r>
      <w:r>
        <w:rPr>
          <w:b/>
          <w:sz w:val="24"/>
        </w:rPr>
        <w:t>nets</w:t>
      </w:r>
      <w:r>
        <w:rPr>
          <w:b/>
          <w:spacing w:val="-3"/>
          <w:sz w:val="24"/>
        </w:rPr>
        <w:t> </w:t>
      </w:r>
      <w:r>
        <w:rPr>
          <w:sz w:val="24"/>
        </w:rPr>
        <w:t>: 18,79</w:t>
      </w:r>
      <w:r>
        <w:rPr>
          <w:spacing w:val="-6"/>
          <w:sz w:val="24"/>
        </w:rPr>
        <w:t> </w:t>
      </w:r>
      <w:r>
        <w:rPr>
          <w:sz w:val="24"/>
        </w:rPr>
        <w:t>milliards</w:t>
      </w:r>
      <w:r>
        <w:rPr>
          <w:spacing w:val="-3"/>
          <w:sz w:val="24"/>
        </w:rPr>
        <w:t> </w:t>
      </w:r>
      <w:r>
        <w:rPr>
          <w:spacing w:val="-10"/>
          <w:sz w:val="24"/>
        </w:rPr>
        <w:t>€</w:t>
      </w:r>
    </w:p>
    <w:p>
      <w:pPr>
        <w:pStyle w:val="ListParagraph"/>
        <w:numPr>
          <w:ilvl w:val="2"/>
          <w:numId w:val="10"/>
        </w:numPr>
        <w:tabs>
          <w:tab w:pos="1299" w:val="left" w:leader="none"/>
        </w:tabs>
        <w:spacing w:line="275" w:lineRule="exact" w:before="0" w:after="0"/>
        <w:ind w:left="1299" w:right="0" w:hanging="360"/>
        <w:jc w:val="left"/>
        <w:rPr>
          <w:rFonts w:ascii="Symbol" w:hAnsi="Symbol"/>
          <w:sz w:val="20"/>
        </w:rPr>
      </w:pPr>
      <w:r>
        <w:rPr>
          <w:b/>
          <w:sz w:val="24"/>
        </w:rPr>
        <w:t>Flux</w:t>
      </w:r>
      <w:r>
        <w:rPr>
          <w:b/>
          <w:spacing w:val="-7"/>
          <w:sz w:val="24"/>
        </w:rPr>
        <w:t> </w:t>
      </w:r>
      <w:r>
        <w:rPr>
          <w:b/>
          <w:sz w:val="24"/>
        </w:rPr>
        <w:t>de</w:t>
      </w:r>
      <w:r>
        <w:rPr>
          <w:b/>
          <w:spacing w:val="-3"/>
          <w:sz w:val="24"/>
        </w:rPr>
        <w:t> </w:t>
      </w:r>
      <w:r>
        <w:rPr>
          <w:b/>
          <w:sz w:val="24"/>
        </w:rPr>
        <w:t>trésorerie</w:t>
      </w:r>
      <w:r>
        <w:rPr>
          <w:b/>
          <w:spacing w:val="-2"/>
          <w:sz w:val="24"/>
        </w:rPr>
        <w:t> </w:t>
      </w:r>
      <w:r>
        <w:rPr>
          <w:b/>
          <w:sz w:val="24"/>
        </w:rPr>
        <w:t>disponible</w:t>
      </w:r>
      <w:r>
        <w:rPr>
          <w:b/>
          <w:spacing w:val="-3"/>
          <w:sz w:val="24"/>
        </w:rPr>
        <w:t> </w:t>
      </w:r>
      <w:r>
        <w:rPr>
          <w:b/>
          <w:sz w:val="24"/>
        </w:rPr>
        <w:t>(FCF)</w:t>
      </w:r>
      <w:r>
        <w:rPr>
          <w:b/>
          <w:spacing w:val="5"/>
          <w:sz w:val="24"/>
        </w:rPr>
        <w:t> </w:t>
      </w:r>
      <w:r>
        <w:rPr>
          <w:sz w:val="24"/>
        </w:rPr>
        <w:t>:</w:t>
      </w:r>
      <w:r>
        <w:rPr>
          <w:spacing w:val="-2"/>
          <w:sz w:val="24"/>
        </w:rPr>
        <w:t> </w:t>
      </w:r>
      <w:r>
        <w:rPr>
          <w:sz w:val="24"/>
        </w:rPr>
        <w:t>20</w:t>
      </w:r>
      <w:r>
        <w:rPr>
          <w:spacing w:val="-2"/>
          <w:sz w:val="24"/>
        </w:rPr>
        <w:t> </w:t>
      </w:r>
      <w:r>
        <w:rPr>
          <w:sz w:val="24"/>
        </w:rPr>
        <w:t>milliards</w:t>
      </w:r>
      <w:r>
        <w:rPr>
          <w:spacing w:val="-4"/>
          <w:sz w:val="24"/>
        </w:rPr>
        <w:t> </w:t>
      </w:r>
      <w:r>
        <w:rPr>
          <w:sz w:val="24"/>
        </w:rPr>
        <w:t>€</w:t>
      </w:r>
      <w:r>
        <w:rPr>
          <w:spacing w:val="-2"/>
          <w:sz w:val="24"/>
        </w:rPr>
        <w:t> </w:t>
      </w:r>
      <w:r>
        <w:rPr>
          <w:sz w:val="24"/>
        </w:rPr>
        <w:t>(environ</w:t>
      </w:r>
      <w:r>
        <w:rPr>
          <w:spacing w:val="-6"/>
          <w:sz w:val="24"/>
        </w:rPr>
        <w:t> </w:t>
      </w:r>
      <w:r>
        <w:rPr>
          <w:sz w:val="24"/>
        </w:rPr>
        <w:t>21,84</w:t>
      </w:r>
      <w:r>
        <w:rPr>
          <w:spacing w:val="-2"/>
          <w:sz w:val="24"/>
        </w:rPr>
        <w:t> </w:t>
      </w:r>
      <w:r>
        <w:rPr>
          <w:sz w:val="24"/>
        </w:rPr>
        <w:t>milliards</w:t>
      </w:r>
      <w:r>
        <w:rPr>
          <w:spacing w:val="-4"/>
          <w:sz w:val="24"/>
        </w:rPr>
        <w:t> </w:t>
      </w:r>
      <w:r>
        <w:rPr>
          <w:spacing w:val="-5"/>
          <w:sz w:val="24"/>
        </w:rPr>
        <w:t>$)</w:t>
      </w:r>
    </w:p>
    <w:p>
      <w:pPr>
        <w:pStyle w:val="ListParagraph"/>
        <w:spacing w:after="0" w:line="275" w:lineRule="exact"/>
        <w:jc w:val="left"/>
        <w:rPr>
          <w:rFonts w:ascii="Symbol" w:hAnsi="Symbol"/>
          <w:sz w:val="20"/>
        </w:rPr>
        <w:sectPr>
          <w:headerReference w:type="default" r:id="rId39"/>
          <w:headerReference w:type="even" r:id="rId40"/>
          <w:footerReference w:type="default" r:id="rId41"/>
          <w:pgSz w:w="11910" w:h="16840"/>
          <w:pgMar w:header="0" w:footer="0" w:top="900" w:bottom="280" w:left="141" w:right="283"/>
        </w:sectPr>
      </w:pPr>
    </w:p>
    <w:p>
      <w:pPr>
        <w:pStyle w:val="Heading3"/>
        <w:numPr>
          <w:ilvl w:val="2"/>
          <w:numId w:val="10"/>
        </w:numPr>
        <w:tabs>
          <w:tab w:pos="1299" w:val="left" w:leader="none"/>
        </w:tabs>
        <w:spacing w:line="240" w:lineRule="auto" w:before="128" w:after="0"/>
        <w:ind w:left="1299" w:right="0" w:hanging="360"/>
        <w:jc w:val="left"/>
        <w:rPr>
          <w:rFonts w:ascii="Symbol" w:hAnsi="Symbol"/>
          <w:b w:val="0"/>
          <w:sz w:val="20"/>
        </w:rPr>
      </w:pPr>
      <w:r>
        <w:rPr/>
        <w:t>Taux</w:t>
      </w:r>
      <w:r>
        <w:rPr>
          <w:spacing w:val="-7"/>
        </w:rPr>
        <w:t> </w:t>
      </w:r>
      <w:r>
        <w:rPr/>
        <w:t>de rendement</w:t>
      </w:r>
      <w:r>
        <w:rPr>
          <w:spacing w:val="2"/>
        </w:rPr>
        <w:t> </w:t>
      </w:r>
      <w:r>
        <w:rPr/>
        <w:t>des</w:t>
      </w:r>
      <w:r>
        <w:rPr>
          <w:spacing w:val="-2"/>
        </w:rPr>
        <w:t> </w:t>
      </w:r>
      <w:r>
        <w:rPr/>
        <w:t>dividendes</w:t>
      </w:r>
      <w:r>
        <w:rPr>
          <w:spacing w:val="-2"/>
        </w:rPr>
        <w:t> </w:t>
      </w:r>
      <w:r>
        <w:rPr/>
        <w:t>g</w:t>
      </w:r>
      <w:r>
        <w:rPr>
          <w:spacing w:val="5"/>
        </w:rPr>
        <w:t> </w:t>
      </w:r>
      <w:r>
        <w:rPr>
          <w:b w:val="0"/>
        </w:rPr>
        <w:t>:</w:t>
      </w:r>
      <w:r>
        <w:rPr>
          <w:b w:val="0"/>
          <w:spacing w:val="-5"/>
        </w:rPr>
        <w:t> </w:t>
      </w:r>
      <w:r>
        <w:rPr>
          <w:b w:val="0"/>
        </w:rPr>
        <w:t>4</w:t>
      </w:r>
      <w:r>
        <w:rPr>
          <w:b w:val="0"/>
          <w:spacing w:val="-4"/>
        </w:rPr>
        <w:t> </w:t>
      </w:r>
      <w:r>
        <w:rPr>
          <w:b w:val="0"/>
          <w:spacing w:val="-10"/>
        </w:rPr>
        <w:t>%</w:t>
      </w:r>
    </w:p>
    <w:p>
      <w:pPr>
        <w:pStyle w:val="ListParagraph"/>
        <w:numPr>
          <w:ilvl w:val="2"/>
          <w:numId w:val="10"/>
        </w:numPr>
        <w:tabs>
          <w:tab w:pos="1299" w:val="left" w:leader="none"/>
        </w:tabs>
        <w:spacing w:line="275" w:lineRule="exact" w:before="2" w:after="0"/>
        <w:ind w:left="1299" w:right="0" w:hanging="360"/>
        <w:jc w:val="left"/>
        <w:rPr>
          <w:rFonts w:ascii="Symbol" w:hAnsi="Symbol"/>
          <w:sz w:val="20"/>
        </w:rPr>
      </w:pPr>
      <w:r>
        <w:rPr>
          <w:b/>
          <w:sz w:val="24"/>
        </w:rPr>
        <w:t>Taux</w:t>
      </w:r>
      <w:r>
        <w:rPr>
          <w:b/>
          <w:spacing w:val="-7"/>
          <w:sz w:val="24"/>
        </w:rPr>
        <w:t> </w:t>
      </w:r>
      <w:r>
        <w:rPr>
          <w:b/>
          <w:sz w:val="24"/>
        </w:rPr>
        <w:t>de</w:t>
      </w:r>
      <w:r>
        <w:rPr>
          <w:b/>
          <w:spacing w:val="-1"/>
          <w:sz w:val="24"/>
        </w:rPr>
        <w:t> </w:t>
      </w:r>
      <w:r>
        <w:rPr>
          <w:b/>
          <w:sz w:val="24"/>
        </w:rPr>
        <w:t>rendement</w:t>
      </w:r>
      <w:r>
        <w:rPr>
          <w:b/>
          <w:spacing w:val="1"/>
          <w:sz w:val="24"/>
        </w:rPr>
        <w:t> </w:t>
      </w:r>
      <w:r>
        <w:rPr>
          <w:b/>
          <w:sz w:val="24"/>
        </w:rPr>
        <w:t>requis</w:t>
      </w:r>
      <w:r>
        <w:rPr>
          <w:b/>
          <w:spacing w:val="-2"/>
          <w:sz w:val="24"/>
        </w:rPr>
        <w:t> </w:t>
      </w:r>
      <w:r>
        <w:rPr>
          <w:b/>
          <w:sz w:val="24"/>
        </w:rPr>
        <w:t>(coût</w:t>
      </w:r>
      <w:r>
        <w:rPr>
          <w:b/>
          <w:spacing w:val="1"/>
          <w:sz w:val="24"/>
        </w:rPr>
        <w:t> </w:t>
      </w:r>
      <w:r>
        <w:rPr>
          <w:b/>
          <w:sz w:val="24"/>
        </w:rPr>
        <w:t>de</w:t>
      </w:r>
      <w:r>
        <w:rPr>
          <w:b/>
          <w:spacing w:val="-2"/>
          <w:sz w:val="24"/>
        </w:rPr>
        <w:t> </w:t>
      </w:r>
      <w:r>
        <w:rPr>
          <w:b/>
          <w:sz w:val="24"/>
        </w:rPr>
        <w:t>capital)</w:t>
      </w:r>
      <w:r>
        <w:rPr>
          <w:b/>
          <w:spacing w:val="1"/>
          <w:sz w:val="24"/>
        </w:rPr>
        <w:t> </w:t>
      </w:r>
      <w:r>
        <w:rPr>
          <w:b/>
          <w:sz w:val="24"/>
        </w:rPr>
        <w:t>r </w:t>
      </w:r>
      <w:r>
        <w:rPr>
          <w:sz w:val="24"/>
        </w:rPr>
        <w:t>: 7</w:t>
      </w:r>
      <w:r>
        <w:rPr>
          <w:spacing w:val="-5"/>
          <w:sz w:val="24"/>
        </w:rPr>
        <w:t> </w:t>
      </w:r>
      <w:r>
        <w:rPr>
          <w:spacing w:val="-10"/>
          <w:sz w:val="24"/>
        </w:rPr>
        <w:t>%</w:t>
      </w:r>
    </w:p>
    <w:p>
      <w:pPr>
        <w:pStyle w:val="ListParagraph"/>
        <w:numPr>
          <w:ilvl w:val="2"/>
          <w:numId w:val="10"/>
        </w:numPr>
        <w:tabs>
          <w:tab w:pos="1299" w:val="left" w:leader="none"/>
        </w:tabs>
        <w:spacing w:line="275" w:lineRule="exact" w:before="0" w:after="0"/>
        <w:ind w:left="1299" w:right="0" w:hanging="360"/>
        <w:jc w:val="left"/>
        <w:rPr>
          <w:rFonts w:ascii="Symbol" w:hAnsi="Symbol"/>
          <w:sz w:val="20"/>
        </w:rPr>
      </w:pPr>
      <w:r>
        <w:rPr>
          <w:b/>
          <w:sz w:val="24"/>
        </w:rPr>
        <w:t>Capitaux</w:t>
      </w:r>
      <w:r>
        <w:rPr>
          <w:b/>
          <w:spacing w:val="-8"/>
          <w:sz w:val="24"/>
        </w:rPr>
        <w:t> </w:t>
      </w:r>
      <w:r>
        <w:rPr>
          <w:b/>
          <w:sz w:val="24"/>
        </w:rPr>
        <w:t>propres</w:t>
      </w:r>
      <w:r>
        <w:rPr>
          <w:b/>
          <w:spacing w:val="-2"/>
          <w:sz w:val="24"/>
        </w:rPr>
        <w:t> </w:t>
      </w:r>
      <w:r>
        <w:rPr>
          <w:sz w:val="24"/>
        </w:rPr>
        <w:t>:</w:t>
      </w:r>
      <w:r>
        <w:rPr>
          <w:spacing w:val="-3"/>
          <w:sz w:val="24"/>
        </w:rPr>
        <w:t> </w:t>
      </w:r>
      <w:r>
        <w:rPr>
          <w:sz w:val="24"/>
        </w:rPr>
        <w:t>110</w:t>
      </w:r>
      <w:r>
        <w:rPr>
          <w:spacing w:val="1"/>
          <w:sz w:val="24"/>
        </w:rPr>
        <w:t> </w:t>
      </w:r>
      <w:r>
        <w:rPr>
          <w:sz w:val="24"/>
        </w:rPr>
        <w:t>milliards</w:t>
      </w:r>
      <w:r>
        <w:rPr>
          <w:spacing w:val="-5"/>
          <w:sz w:val="24"/>
        </w:rPr>
        <w:t> </w:t>
      </w:r>
      <w:r>
        <w:rPr>
          <w:spacing w:val="-10"/>
          <w:sz w:val="24"/>
        </w:rPr>
        <w:t>€</w:t>
      </w:r>
    </w:p>
    <w:p>
      <w:pPr>
        <w:pStyle w:val="ListParagraph"/>
        <w:numPr>
          <w:ilvl w:val="2"/>
          <w:numId w:val="10"/>
        </w:numPr>
        <w:tabs>
          <w:tab w:pos="1299" w:val="left" w:leader="none"/>
        </w:tabs>
        <w:spacing w:line="240" w:lineRule="auto" w:before="7" w:after="0"/>
        <w:ind w:left="1299" w:right="0" w:hanging="360"/>
        <w:jc w:val="left"/>
        <w:rPr>
          <w:rFonts w:ascii="Symbol" w:hAnsi="Symbol"/>
          <w:sz w:val="20"/>
        </w:rPr>
      </w:pPr>
      <w:r>
        <w:rPr>
          <w:b/>
          <w:sz w:val="24"/>
        </w:rPr>
        <w:t>Nombre</w:t>
      </w:r>
      <w:r>
        <w:rPr>
          <w:b/>
          <w:spacing w:val="-3"/>
          <w:sz w:val="24"/>
        </w:rPr>
        <w:t> </w:t>
      </w:r>
      <w:r>
        <w:rPr>
          <w:b/>
          <w:sz w:val="24"/>
        </w:rPr>
        <w:t>d'actions</w:t>
      </w:r>
      <w:r>
        <w:rPr>
          <w:b/>
          <w:spacing w:val="-1"/>
          <w:sz w:val="24"/>
        </w:rPr>
        <w:t> </w:t>
      </w:r>
      <w:r>
        <w:rPr>
          <w:sz w:val="24"/>
        </w:rPr>
        <w:t>:</w:t>
      </w:r>
      <w:r>
        <w:rPr>
          <w:spacing w:val="-2"/>
          <w:sz w:val="24"/>
        </w:rPr>
        <w:t> </w:t>
      </w:r>
      <w:r>
        <w:rPr>
          <w:sz w:val="24"/>
        </w:rPr>
        <w:t>2,8</w:t>
      </w:r>
      <w:r>
        <w:rPr>
          <w:spacing w:val="-1"/>
          <w:sz w:val="24"/>
        </w:rPr>
        <w:t> </w:t>
      </w:r>
      <w:r>
        <w:rPr>
          <w:sz w:val="24"/>
        </w:rPr>
        <w:t>milliards</w:t>
      </w:r>
      <w:r>
        <w:rPr>
          <w:spacing w:val="-3"/>
          <w:sz w:val="24"/>
        </w:rPr>
        <w:t> </w:t>
      </w:r>
      <w:r>
        <w:rPr>
          <w:spacing w:val="-2"/>
          <w:sz w:val="24"/>
        </w:rPr>
        <w:t>d'actions</w:t>
      </w:r>
    </w:p>
    <w:p>
      <w:pPr>
        <w:pStyle w:val="BodyText"/>
        <w:spacing w:before="10"/>
      </w:pPr>
    </w:p>
    <w:p>
      <w:pPr>
        <w:pStyle w:val="Heading3"/>
        <w:spacing w:before="1"/>
        <w:ind w:left="579" w:firstLine="0"/>
      </w:pPr>
      <w:bookmarkStart w:name="Chevron (CVX)" w:id="53"/>
      <w:bookmarkEnd w:id="53"/>
      <w:r>
        <w:rPr>
          <w:b w:val="0"/>
        </w:rPr>
      </w:r>
      <w:r>
        <w:rPr/>
        <w:t>Chevron</w:t>
      </w:r>
      <w:r>
        <w:rPr>
          <w:spacing w:val="-5"/>
        </w:rPr>
        <w:t> </w:t>
      </w:r>
      <w:r>
        <w:rPr>
          <w:spacing w:val="-2"/>
        </w:rPr>
        <w:t>(CVX)</w:t>
      </w:r>
    </w:p>
    <w:p>
      <w:pPr>
        <w:pStyle w:val="ListParagraph"/>
        <w:numPr>
          <w:ilvl w:val="2"/>
          <w:numId w:val="10"/>
        </w:numPr>
        <w:tabs>
          <w:tab w:pos="1299" w:val="left" w:leader="none"/>
        </w:tabs>
        <w:spacing w:line="275" w:lineRule="exact" w:before="271" w:after="0"/>
        <w:ind w:left="1299" w:right="0" w:hanging="360"/>
        <w:jc w:val="left"/>
        <w:rPr>
          <w:rFonts w:ascii="Symbol" w:hAnsi="Symbol"/>
          <w:sz w:val="20"/>
        </w:rPr>
      </w:pPr>
      <w:r>
        <w:rPr>
          <w:b/>
          <w:sz w:val="24"/>
        </w:rPr>
        <w:t>Cours</w:t>
      </w:r>
      <w:r>
        <w:rPr>
          <w:b/>
          <w:spacing w:val="-2"/>
          <w:sz w:val="24"/>
        </w:rPr>
        <w:t> </w:t>
      </w:r>
      <w:r>
        <w:rPr>
          <w:b/>
          <w:sz w:val="24"/>
        </w:rPr>
        <w:t>d'action</w:t>
      </w:r>
      <w:r>
        <w:rPr>
          <w:b/>
          <w:spacing w:val="5"/>
          <w:sz w:val="24"/>
        </w:rPr>
        <w:t> </w:t>
      </w:r>
      <w:r>
        <w:rPr>
          <w:sz w:val="24"/>
        </w:rPr>
        <w:t>:</w:t>
      </w:r>
      <w:r>
        <w:rPr>
          <w:spacing w:val="-3"/>
          <w:sz w:val="24"/>
        </w:rPr>
        <w:t> </w:t>
      </w:r>
      <w:r>
        <w:rPr>
          <w:sz w:val="24"/>
        </w:rPr>
        <w:t>162,82</w:t>
      </w:r>
      <w:r>
        <w:rPr>
          <w:spacing w:val="-3"/>
          <w:sz w:val="24"/>
        </w:rPr>
        <w:t> </w:t>
      </w:r>
      <w:r>
        <w:rPr>
          <w:sz w:val="24"/>
        </w:rPr>
        <w:t>$</w:t>
      </w:r>
      <w:r>
        <w:rPr>
          <w:spacing w:val="-3"/>
          <w:sz w:val="24"/>
        </w:rPr>
        <w:t> </w:t>
      </w:r>
      <w:r>
        <w:rPr>
          <w:sz w:val="24"/>
        </w:rPr>
        <w:t>(environ</w:t>
      </w:r>
      <w:r>
        <w:rPr>
          <w:spacing w:val="-3"/>
          <w:sz w:val="24"/>
        </w:rPr>
        <w:t> </w:t>
      </w:r>
      <w:r>
        <w:rPr>
          <w:sz w:val="24"/>
        </w:rPr>
        <w:t>148,23</w:t>
      </w:r>
      <w:r>
        <w:rPr>
          <w:spacing w:val="2"/>
          <w:sz w:val="24"/>
        </w:rPr>
        <w:t> </w:t>
      </w:r>
      <w:r>
        <w:rPr>
          <w:spacing w:val="-5"/>
          <w:sz w:val="24"/>
        </w:rPr>
        <w:t>€)</w:t>
      </w:r>
    </w:p>
    <w:p>
      <w:pPr>
        <w:pStyle w:val="ListParagraph"/>
        <w:numPr>
          <w:ilvl w:val="2"/>
          <w:numId w:val="10"/>
        </w:numPr>
        <w:tabs>
          <w:tab w:pos="1299" w:val="left" w:leader="none"/>
        </w:tabs>
        <w:spacing w:line="275" w:lineRule="exact" w:before="0" w:after="0"/>
        <w:ind w:left="1299" w:right="0" w:hanging="360"/>
        <w:jc w:val="left"/>
        <w:rPr>
          <w:rFonts w:ascii="Symbol" w:hAnsi="Symbol"/>
          <w:sz w:val="20"/>
        </w:rPr>
      </w:pPr>
      <w:r>
        <w:rPr>
          <w:b/>
          <w:sz w:val="24"/>
        </w:rPr>
        <w:t>Dividendes</w:t>
      </w:r>
      <w:r>
        <w:rPr>
          <w:b/>
          <w:spacing w:val="-1"/>
          <w:sz w:val="24"/>
        </w:rPr>
        <w:t> </w:t>
      </w:r>
      <w:r>
        <w:rPr>
          <w:b/>
          <w:sz w:val="24"/>
        </w:rPr>
        <w:t>par</w:t>
      </w:r>
      <w:r>
        <w:rPr>
          <w:b/>
          <w:spacing w:val="-4"/>
          <w:sz w:val="24"/>
        </w:rPr>
        <w:t> </w:t>
      </w:r>
      <w:r>
        <w:rPr>
          <w:b/>
          <w:sz w:val="24"/>
        </w:rPr>
        <w:t>action</w:t>
      </w:r>
      <w:r>
        <w:rPr>
          <w:b/>
          <w:spacing w:val="2"/>
          <w:sz w:val="24"/>
        </w:rPr>
        <w:t> </w:t>
      </w:r>
      <w:r>
        <w:rPr>
          <w:b/>
          <w:sz w:val="24"/>
        </w:rPr>
        <w:t>(DPA)</w:t>
      </w:r>
      <w:r>
        <w:rPr>
          <w:b/>
          <w:spacing w:val="6"/>
          <w:sz w:val="24"/>
        </w:rPr>
        <w:t> </w:t>
      </w:r>
      <w:r>
        <w:rPr>
          <w:sz w:val="24"/>
        </w:rPr>
        <w:t>:</w:t>
      </w:r>
      <w:r>
        <w:rPr>
          <w:spacing w:val="-4"/>
          <w:sz w:val="24"/>
        </w:rPr>
        <w:t> </w:t>
      </w:r>
      <w:r>
        <w:rPr>
          <w:sz w:val="24"/>
        </w:rPr>
        <w:t>5,68</w:t>
      </w:r>
      <w:r>
        <w:rPr>
          <w:spacing w:val="-3"/>
          <w:sz w:val="24"/>
        </w:rPr>
        <w:t> </w:t>
      </w:r>
      <w:r>
        <w:rPr>
          <w:sz w:val="24"/>
        </w:rPr>
        <w:t>$</w:t>
      </w:r>
      <w:r>
        <w:rPr>
          <w:spacing w:val="-4"/>
          <w:sz w:val="24"/>
        </w:rPr>
        <w:t> </w:t>
      </w:r>
      <w:r>
        <w:rPr>
          <w:sz w:val="24"/>
        </w:rPr>
        <w:t>(environ</w:t>
      </w:r>
      <w:r>
        <w:rPr>
          <w:spacing w:val="-3"/>
          <w:sz w:val="24"/>
        </w:rPr>
        <w:t> </w:t>
      </w:r>
      <w:r>
        <w:rPr>
          <w:sz w:val="24"/>
        </w:rPr>
        <w:t>5,19</w:t>
      </w:r>
      <w:r>
        <w:rPr>
          <w:spacing w:val="2"/>
          <w:sz w:val="24"/>
        </w:rPr>
        <w:t> </w:t>
      </w:r>
      <w:r>
        <w:rPr>
          <w:spacing w:val="-5"/>
          <w:sz w:val="24"/>
        </w:rPr>
        <w:t>€)</w:t>
      </w:r>
    </w:p>
    <w:p>
      <w:pPr>
        <w:pStyle w:val="ListParagraph"/>
        <w:numPr>
          <w:ilvl w:val="2"/>
          <w:numId w:val="10"/>
        </w:numPr>
        <w:tabs>
          <w:tab w:pos="1299" w:val="left" w:leader="none"/>
        </w:tabs>
        <w:spacing w:line="275" w:lineRule="exact" w:before="2" w:after="0"/>
        <w:ind w:left="1299" w:right="0" w:hanging="360"/>
        <w:jc w:val="left"/>
        <w:rPr>
          <w:rFonts w:ascii="Symbol" w:hAnsi="Symbol"/>
          <w:sz w:val="20"/>
        </w:rPr>
      </w:pPr>
      <w:r>
        <w:rPr>
          <w:sz w:val="24"/>
        </w:rPr>
        <w:t>P/E (USD) :</w:t>
      </w:r>
      <w:r>
        <w:rPr>
          <w:spacing w:val="3"/>
          <w:sz w:val="24"/>
        </w:rPr>
        <w:t> </w:t>
      </w:r>
      <w:r>
        <w:rPr>
          <w:spacing w:val="-2"/>
          <w:sz w:val="24"/>
        </w:rPr>
        <w:t>10,14</w:t>
      </w:r>
    </w:p>
    <w:p>
      <w:pPr>
        <w:pStyle w:val="ListParagraph"/>
        <w:numPr>
          <w:ilvl w:val="2"/>
          <w:numId w:val="10"/>
        </w:numPr>
        <w:tabs>
          <w:tab w:pos="1299" w:val="left" w:leader="none"/>
        </w:tabs>
        <w:spacing w:line="275" w:lineRule="exact" w:before="0" w:after="0"/>
        <w:ind w:left="1299" w:right="0" w:hanging="360"/>
        <w:jc w:val="left"/>
        <w:rPr>
          <w:rFonts w:ascii="Symbol" w:hAnsi="Symbol"/>
          <w:sz w:val="20"/>
        </w:rPr>
      </w:pPr>
      <w:r>
        <w:rPr>
          <w:sz w:val="24"/>
        </w:rPr>
        <w:t>P/E</w:t>
      </w:r>
      <w:r>
        <w:rPr>
          <w:spacing w:val="-1"/>
          <w:sz w:val="24"/>
        </w:rPr>
        <w:t> </w:t>
      </w:r>
      <w:r>
        <w:rPr>
          <w:sz w:val="24"/>
        </w:rPr>
        <w:t>(EUR) :</w:t>
      </w:r>
      <w:r>
        <w:rPr>
          <w:spacing w:val="2"/>
          <w:sz w:val="24"/>
        </w:rPr>
        <w:t> </w:t>
      </w:r>
      <w:r>
        <w:rPr>
          <w:spacing w:val="-2"/>
          <w:sz w:val="24"/>
        </w:rPr>
        <w:t>10,18</w:t>
      </w:r>
    </w:p>
    <w:p>
      <w:pPr>
        <w:pStyle w:val="ListParagraph"/>
        <w:numPr>
          <w:ilvl w:val="2"/>
          <w:numId w:val="10"/>
        </w:numPr>
        <w:tabs>
          <w:tab w:pos="1299" w:val="left" w:leader="none"/>
        </w:tabs>
        <w:spacing w:line="275" w:lineRule="exact" w:before="3" w:after="0"/>
        <w:ind w:left="1299" w:right="0" w:hanging="360"/>
        <w:jc w:val="left"/>
        <w:rPr>
          <w:rFonts w:ascii="Symbol" w:hAnsi="Symbol"/>
          <w:sz w:val="20"/>
        </w:rPr>
      </w:pPr>
      <w:r>
        <w:rPr>
          <w:b/>
          <w:sz w:val="24"/>
        </w:rPr>
        <w:t>Bénéfices</w:t>
      </w:r>
      <w:r>
        <w:rPr>
          <w:b/>
          <w:spacing w:val="-5"/>
          <w:sz w:val="24"/>
        </w:rPr>
        <w:t> </w:t>
      </w:r>
      <w:r>
        <w:rPr>
          <w:b/>
          <w:sz w:val="24"/>
        </w:rPr>
        <w:t>nets</w:t>
      </w:r>
      <w:r>
        <w:rPr>
          <w:b/>
          <w:spacing w:val="-2"/>
          <w:sz w:val="24"/>
        </w:rPr>
        <w:t> </w:t>
      </w:r>
      <w:r>
        <w:rPr>
          <w:sz w:val="24"/>
        </w:rPr>
        <w:t>:</w:t>
      </w:r>
      <w:r>
        <w:rPr>
          <w:spacing w:val="-1"/>
          <w:sz w:val="24"/>
        </w:rPr>
        <w:t> </w:t>
      </w:r>
      <w:r>
        <w:rPr>
          <w:sz w:val="24"/>
        </w:rPr>
        <w:t>30,40</w:t>
      </w:r>
      <w:r>
        <w:rPr>
          <w:spacing w:val="-5"/>
          <w:sz w:val="24"/>
        </w:rPr>
        <w:t> </w:t>
      </w:r>
      <w:r>
        <w:rPr>
          <w:sz w:val="24"/>
        </w:rPr>
        <w:t>milliards</w:t>
      </w:r>
      <w:r>
        <w:rPr>
          <w:spacing w:val="-3"/>
          <w:sz w:val="24"/>
        </w:rPr>
        <w:t> </w:t>
      </w:r>
      <w:r>
        <w:rPr>
          <w:sz w:val="24"/>
        </w:rPr>
        <w:t>$</w:t>
      </w:r>
      <w:r>
        <w:rPr>
          <w:spacing w:val="-1"/>
          <w:sz w:val="24"/>
        </w:rPr>
        <w:t> </w:t>
      </w:r>
      <w:r>
        <w:rPr>
          <w:sz w:val="24"/>
        </w:rPr>
        <w:t>(environ</w:t>
      </w:r>
      <w:r>
        <w:rPr>
          <w:spacing w:val="-5"/>
          <w:sz w:val="24"/>
        </w:rPr>
        <w:t> </w:t>
      </w:r>
      <w:r>
        <w:rPr>
          <w:sz w:val="24"/>
        </w:rPr>
        <w:t>27,69 milliards</w:t>
      </w:r>
      <w:r>
        <w:rPr>
          <w:spacing w:val="-3"/>
          <w:sz w:val="24"/>
        </w:rPr>
        <w:t> </w:t>
      </w:r>
      <w:r>
        <w:rPr>
          <w:spacing w:val="-5"/>
          <w:sz w:val="24"/>
        </w:rPr>
        <w:t>€)</w:t>
      </w:r>
    </w:p>
    <w:p>
      <w:pPr>
        <w:pStyle w:val="ListParagraph"/>
        <w:numPr>
          <w:ilvl w:val="2"/>
          <w:numId w:val="10"/>
        </w:numPr>
        <w:tabs>
          <w:tab w:pos="1299" w:val="left" w:leader="none"/>
        </w:tabs>
        <w:spacing w:line="275" w:lineRule="exact" w:before="0" w:after="0"/>
        <w:ind w:left="1299" w:right="0" w:hanging="360"/>
        <w:jc w:val="left"/>
        <w:rPr>
          <w:rFonts w:ascii="Symbol" w:hAnsi="Symbol"/>
          <w:sz w:val="20"/>
        </w:rPr>
      </w:pPr>
      <w:r>
        <w:rPr>
          <w:b/>
          <w:sz w:val="24"/>
        </w:rPr>
        <w:t>Flux</w:t>
      </w:r>
      <w:r>
        <w:rPr>
          <w:b/>
          <w:spacing w:val="-7"/>
          <w:sz w:val="24"/>
        </w:rPr>
        <w:t> </w:t>
      </w:r>
      <w:r>
        <w:rPr>
          <w:b/>
          <w:sz w:val="24"/>
        </w:rPr>
        <w:t>de</w:t>
      </w:r>
      <w:r>
        <w:rPr>
          <w:b/>
          <w:spacing w:val="-3"/>
          <w:sz w:val="24"/>
        </w:rPr>
        <w:t> </w:t>
      </w:r>
      <w:r>
        <w:rPr>
          <w:b/>
          <w:sz w:val="24"/>
        </w:rPr>
        <w:t>trésorerie</w:t>
      </w:r>
      <w:r>
        <w:rPr>
          <w:b/>
          <w:spacing w:val="2"/>
          <w:sz w:val="24"/>
        </w:rPr>
        <w:t> </w:t>
      </w:r>
      <w:r>
        <w:rPr>
          <w:b/>
          <w:sz w:val="24"/>
        </w:rPr>
        <w:t>disponible</w:t>
      </w:r>
      <w:r>
        <w:rPr>
          <w:b/>
          <w:spacing w:val="-3"/>
          <w:sz w:val="24"/>
        </w:rPr>
        <w:t> </w:t>
      </w:r>
      <w:r>
        <w:rPr>
          <w:b/>
          <w:sz w:val="24"/>
        </w:rPr>
        <w:t>(FCF)</w:t>
      </w:r>
      <w:r>
        <w:rPr>
          <w:b/>
          <w:spacing w:val="2"/>
          <w:sz w:val="24"/>
        </w:rPr>
        <w:t> </w:t>
      </w:r>
      <w:r>
        <w:rPr>
          <w:sz w:val="24"/>
        </w:rPr>
        <w:t>:</w:t>
      </w:r>
      <w:r>
        <w:rPr>
          <w:spacing w:val="-2"/>
          <w:sz w:val="24"/>
        </w:rPr>
        <w:t> </w:t>
      </w:r>
      <w:r>
        <w:rPr>
          <w:sz w:val="24"/>
        </w:rPr>
        <w:t>30</w:t>
      </w:r>
      <w:r>
        <w:rPr>
          <w:spacing w:val="-2"/>
          <w:sz w:val="24"/>
        </w:rPr>
        <w:t> </w:t>
      </w:r>
      <w:r>
        <w:rPr>
          <w:sz w:val="24"/>
        </w:rPr>
        <w:t>milliards</w:t>
      </w:r>
      <w:r>
        <w:rPr>
          <w:spacing w:val="-4"/>
          <w:sz w:val="24"/>
        </w:rPr>
        <w:t> </w:t>
      </w:r>
      <w:r>
        <w:rPr>
          <w:sz w:val="24"/>
        </w:rPr>
        <w:t>$</w:t>
      </w:r>
      <w:r>
        <w:rPr>
          <w:spacing w:val="-2"/>
          <w:sz w:val="24"/>
        </w:rPr>
        <w:t> </w:t>
      </w:r>
      <w:r>
        <w:rPr>
          <w:sz w:val="24"/>
        </w:rPr>
        <w:t>(environ</w:t>
      </w:r>
      <w:r>
        <w:rPr>
          <w:spacing w:val="-6"/>
          <w:sz w:val="24"/>
        </w:rPr>
        <w:t> </w:t>
      </w:r>
      <w:r>
        <w:rPr>
          <w:sz w:val="24"/>
        </w:rPr>
        <w:t>27,34</w:t>
      </w:r>
      <w:r>
        <w:rPr>
          <w:spacing w:val="-2"/>
          <w:sz w:val="24"/>
        </w:rPr>
        <w:t> </w:t>
      </w:r>
      <w:r>
        <w:rPr>
          <w:sz w:val="24"/>
        </w:rPr>
        <w:t>milliards</w:t>
      </w:r>
      <w:r>
        <w:rPr>
          <w:spacing w:val="-4"/>
          <w:sz w:val="24"/>
        </w:rPr>
        <w:t> </w:t>
      </w:r>
      <w:r>
        <w:rPr>
          <w:spacing w:val="-5"/>
          <w:sz w:val="24"/>
        </w:rPr>
        <w:t>€)</w:t>
      </w:r>
    </w:p>
    <w:p>
      <w:pPr>
        <w:pStyle w:val="Heading3"/>
        <w:numPr>
          <w:ilvl w:val="2"/>
          <w:numId w:val="10"/>
        </w:numPr>
        <w:tabs>
          <w:tab w:pos="1299" w:val="left" w:leader="none"/>
        </w:tabs>
        <w:spacing w:line="275" w:lineRule="exact" w:before="2" w:after="0"/>
        <w:ind w:left="1299" w:right="0" w:hanging="360"/>
        <w:jc w:val="left"/>
        <w:rPr>
          <w:rFonts w:ascii="Symbol" w:hAnsi="Symbol"/>
          <w:b w:val="0"/>
          <w:sz w:val="20"/>
        </w:rPr>
      </w:pPr>
      <w:r>
        <w:rPr/>
        <w:t>Taux</w:t>
      </w:r>
      <w:r>
        <w:rPr>
          <w:spacing w:val="-7"/>
        </w:rPr>
        <w:t> </w:t>
      </w:r>
      <w:r>
        <w:rPr/>
        <w:t>de rendement</w:t>
      </w:r>
      <w:r>
        <w:rPr>
          <w:spacing w:val="2"/>
        </w:rPr>
        <w:t> </w:t>
      </w:r>
      <w:r>
        <w:rPr/>
        <w:t>des</w:t>
      </w:r>
      <w:r>
        <w:rPr>
          <w:spacing w:val="-2"/>
        </w:rPr>
        <w:t> </w:t>
      </w:r>
      <w:r>
        <w:rPr/>
        <w:t>dividendes</w:t>
      </w:r>
      <w:r>
        <w:rPr>
          <w:spacing w:val="-2"/>
        </w:rPr>
        <w:t> </w:t>
      </w:r>
      <w:r>
        <w:rPr/>
        <w:t>g</w:t>
      </w:r>
      <w:r>
        <w:rPr>
          <w:spacing w:val="5"/>
        </w:rPr>
        <w:t> </w:t>
      </w:r>
      <w:r>
        <w:rPr>
          <w:b w:val="0"/>
        </w:rPr>
        <w:t>:</w:t>
      </w:r>
      <w:r>
        <w:rPr>
          <w:b w:val="0"/>
          <w:spacing w:val="-5"/>
        </w:rPr>
        <w:t> </w:t>
      </w:r>
      <w:r>
        <w:rPr>
          <w:b w:val="0"/>
        </w:rPr>
        <w:t>3</w:t>
      </w:r>
      <w:r>
        <w:rPr>
          <w:b w:val="0"/>
          <w:spacing w:val="-4"/>
        </w:rPr>
        <w:t> </w:t>
      </w:r>
      <w:r>
        <w:rPr>
          <w:b w:val="0"/>
          <w:spacing w:val="-10"/>
        </w:rPr>
        <w:t>%</w:t>
      </w:r>
    </w:p>
    <w:p>
      <w:pPr>
        <w:pStyle w:val="ListParagraph"/>
        <w:numPr>
          <w:ilvl w:val="2"/>
          <w:numId w:val="10"/>
        </w:numPr>
        <w:tabs>
          <w:tab w:pos="1299" w:val="left" w:leader="none"/>
        </w:tabs>
        <w:spacing w:line="275" w:lineRule="exact" w:before="0" w:after="0"/>
        <w:ind w:left="1299" w:right="0" w:hanging="360"/>
        <w:jc w:val="left"/>
        <w:rPr>
          <w:rFonts w:ascii="Symbol" w:hAnsi="Symbol"/>
          <w:sz w:val="20"/>
        </w:rPr>
      </w:pPr>
      <w:r>
        <w:rPr>
          <w:b/>
          <w:sz w:val="24"/>
        </w:rPr>
        <w:t>Taux</w:t>
      </w:r>
      <w:r>
        <w:rPr>
          <w:b/>
          <w:spacing w:val="-7"/>
          <w:sz w:val="24"/>
        </w:rPr>
        <w:t> </w:t>
      </w:r>
      <w:r>
        <w:rPr>
          <w:b/>
          <w:sz w:val="24"/>
        </w:rPr>
        <w:t>de</w:t>
      </w:r>
      <w:r>
        <w:rPr>
          <w:b/>
          <w:spacing w:val="-1"/>
          <w:sz w:val="24"/>
        </w:rPr>
        <w:t> </w:t>
      </w:r>
      <w:r>
        <w:rPr>
          <w:b/>
          <w:sz w:val="24"/>
        </w:rPr>
        <w:t>rendement</w:t>
      </w:r>
      <w:r>
        <w:rPr>
          <w:b/>
          <w:spacing w:val="1"/>
          <w:sz w:val="24"/>
        </w:rPr>
        <w:t> </w:t>
      </w:r>
      <w:r>
        <w:rPr>
          <w:b/>
          <w:sz w:val="24"/>
        </w:rPr>
        <w:t>requis</w:t>
      </w:r>
      <w:r>
        <w:rPr>
          <w:b/>
          <w:spacing w:val="-2"/>
          <w:sz w:val="24"/>
        </w:rPr>
        <w:t> </w:t>
      </w:r>
      <w:r>
        <w:rPr>
          <w:b/>
          <w:sz w:val="24"/>
        </w:rPr>
        <w:t>(coût</w:t>
      </w:r>
      <w:r>
        <w:rPr>
          <w:b/>
          <w:spacing w:val="1"/>
          <w:sz w:val="24"/>
        </w:rPr>
        <w:t> </w:t>
      </w:r>
      <w:r>
        <w:rPr>
          <w:b/>
          <w:sz w:val="24"/>
        </w:rPr>
        <w:t>de</w:t>
      </w:r>
      <w:r>
        <w:rPr>
          <w:b/>
          <w:spacing w:val="-2"/>
          <w:sz w:val="24"/>
        </w:rPr>
        <w:t> </w:t>
      </w:r>
      <w:r>
        <w:rPr>
          <w:b/>
          <w:sz w:val="24"/>
        </w:rPr>
        <w:t>capital)</w:t>
      </w:r>
      <w:r>
        <w:rPr>
          <w:b/>
          <w:spacing w:val="1"/>
          <w:sz w:val="24"/>
        </w:rPr>
        <w:t> </w:t>
      </w:r>
      <w:r>
        <w:rPr>
          <w:b/>
          <w:sz w:val="24"/>
        </w:rPr>
        <w:t>r </w:t>
      </w:r>
      <w:r>
        <w:rPr>
          <w:sz w:val="24"/>
        </w:rPr>
        <w:t>: 6</w:t>
      </w:r>
      <w:r>
        <w:rPr>
          <w:spacing w:val="-5"/>
          <w:sz w:val="24"/>
        </w:rPr>
        <w:t> </w:t>
      </w:r>
      <w:r>
        <w:rPr>
          <w:spacing w:val="-10"/>
          <w:sz w:val="24"/>
        </w:rPr>
        <w:t>%</w:t>
      </w:r>
    </w:p>
    <w:p>
      <w:pPr>
        <w:pStyle w:val="ListParagraph"/>
        <w:numPr>
          <w:ilvl w:val="2"/>
          <w:numId w:val="10"/>
        </w:numPr>
        <w:tabs>
          <w:tab w:pos="1299" w:val="left" w:leader="none"/>
        </w:tabs>
        <w:spacing w:line="240" w:lineRule="auto" w:before="3" w:after="0"/>
        <w:ind w:left="1299" w:right="0" w:hanging="360"/>
        <w:jc w:val="left"/>
        <w:rPr>
          <w:rFonts w:ascii="Symbol" w:hAnsi="Symbol"/>
          <w:sz w:val="20"/>
        </w:rPr>
      </w:pPr>
      <w:r>
        <w:rPr>
          <w:b/>
          <w:sz w:val="24"/>
        </w:rPr>
        <w:t>Capitaux</w:t>
      </w:r>
      <w:r>
        <w:rPr>
          <w:b/>
          <w:spacing w:val="-9"/>
          <w:sz w:val="24"/>
        </w:rPr>
        <w:t> </w:t>
      </w:r>
      <w:r>
        <w:rPr>
          <w:b/>
          <w:sz w:val="24"/>
        </w:rPr>
        <w:t>propres</w:t>
      </w:r>
      <w:r>
        <w:rPr>
          <w:b/>
          <w:spacing w:val="-1"/>
          <w:sz w:val="24"/>
        </w:rPr>
        <w:t> </w:t>
      </w:r>
      <w:r>
        <w:rPr>
          <w:sz w:val="24"/>
        </w:rPr>
        <w:t>:</w:t>
      </w:r>
      <w:r>
        <w:rPr>
          <w:spacing w:val="-2"/>
          <w:sz w:val="24"/>
        </w:rPr>
        <w:t> </w:t>
      </w:r>
      <w:r>
        <w:rPr>
          <w:sz w:val="24"/>
        </w:rPr>
        <w:t>100</w:t>
      </w:r>
      <w:r>
        <w:rPr>
          <w:spacing w:val="2"/>
          <w:sz w:val="24"/>
        </w:rPr>
        <w:t> </w:t>
      </w:r>
      <w:r>
        <w:rPr>
          <w:sz w:val="24"/>
        </w:rPr>
        <w:t>milliards</w:t>
      </w:r>
      <w:r>
        <w:rPr>
          <w:spacing w:val="-4"/>
          <w:sz w:val="24"/>
        </w:rPr>
        <w:t> </w:t>
      </w:r>
      <w:r>
        <w:rPr>
          <w:sz w:val="24"/>
        </w:rPr>
        <w:t>$</w:t>
      </w:r>
      <w:r>
        <w:rPr>
          <w:spacing w:val="-1"/>
          <w:sz w:val="24"/>
        </w:rPr>
        <w:t> </w:t>
      </w:r>
      <w:r>
        <w:rPr>
          <w:sz w:val="24"/>
        </w:rPr>
        <w:t>(environ</w:t>
      </w:r>
      <w:r>
        <w:rPr>
          <w:spacing w:val="-7"/>
          <w:sz w:val="24"/>
        </w:rPr>
        <w:t> </w:t>
      </w:r>
      <w:r>
        <w:rPr>
          <w:sz w:val="24"/>
        </w:rPr>
        <w:t>91,04</w:t>
      </w:r>
      <w:r>
        <w:rPr>
          <w:spacing w:val="-1"/>
          <w:sz w:val="24"/>
        </w:rPr>
        <w:t> </w:t>
      </w:r>
      <w:r>
        <w:rPr>
          <w:sz w:val="24"/>
        </w:rPr>
        <w:t>milliards</w:t>
      </w:r>
      <w:r>
        <w:rPr>
          <w:spacing w:val="-4"/>
          <w:sz w:val="24"/>
        </w:rPr>
        <w:t> </w:t>
      </w:r>
      <w:r>
        <w:rPr>
          <w:spacing w:val="-5"/>
          <w:sz w:val="24"/>
        </w:rPr>
        <w:t>€)</w:t>
      </w:r>
    </w:p>
    <w:p>
      <w:pPr>
        <w:pStyle w:val="ListParagraph"/>
        <w:numPr>
          <w:ilvl w:val="2"/>
          <w:numId w:val="10"/>
        </w:numPr>
        <w:tabs>
          <w:tab w:pos="1299" w:val="left" w:leader="none"/>
        </w:tabs>
        <w:spacing w:line="240" w:lineRule="auto" w:before="2" w:after="0"/>
        <w:ind w:left="1299" w:right="0" w:hanging="360"/>
        <w:jc w:val="left"/>
        <w:rPr>
          <w:rFonts w:ascii="Symbol" w:hAnsi="Symbol"/>
          <w:sz w:val="20"/>
        </w:rPr>
      </w:pPr>
      <w:r>
        <w:rPr>
          <w:b/>
          <w:sz w:val="24"/>
        </w:rPr>
        <w:t>Nombre</w:t>
      </w:r>
      <w:r>
        <w:rPr>
          <w:b/>
          <w:spacing w:val="-3"/>
          <w:sz w:val="24"/>
        </w:rPr>
        <w:t> </w:t>
      </w:r>
      <w:r>
        <w:rPr>
          <w:b/>
          <w:sz w:val="24"/>
        </w:rPr>
        <w:t>d'actions</w:t>
      </w:r>
      <w:r>
        <w:rPr>
          <w:b/>
          <w:spacing w:val="-2"/>
          <w:sz w:val="24"/>
        </w:rPr>
        <w:t> </w:t>
      </w:r>
      <w:r>
        <w:rPr>
          <w:sz w:val="24"/>
        </w:rPr>
        <w:t>:</w:t>
      </w:r>
      <w:r>
        <w:rPr>
          <w:spacing w:val="-1"/>
          <w:sz w:val="24"/>
        </w:rPr>
        <w:t> </w:t>
      </w:r>
      <w:r>
        <w:rPr>
          <w:sz w:val="24"/>
        </w:rPr>
        <w:t>1,9</w:t>
      </w:r>
      <w:r>
        <w:rPr>
          <w:spacing w:val="-2"/>
          <w:sz w:val="24"/>
        </w:rPr>
        <w:t> </w:t>
      </w:r>
      <w:r>
        <w:rPr>
          <w:sz w:val="24"/>
        </w:rPr>
        <w:t>milliards</w:t>
      </w:r>
      <w:r>
        <w:rPr>
          <w:spacing w:val="-3"/>
          <w:sz w:val="24"/>
        </w:rPr>
        <w:t> </w:t>
      </w:r>
      <w:r>
        <w:rPr>
          <w:spacing w:val="-2"/>
          <w:sz w:val="24"/>
        </w:rPr>
        <w:t>d'actions</w:t>
      </w:r>
    </w:p>
    <w:p>
      <w:pPr>
        <w:pStyle w:val="BodyText"/>
        <w:spacing w:before="10"/>
      </w:pPr>
    </w:p>
    <w:p>
      <w:pPr>
        <w:pStyle w:val="Heading3"/>
        <w:spacing w:before="1"/>
        <w:ind w:left="579" w:firstLine="0"/>
      </w:pPr>
      <w:bookmarkStart w:name="Fonds indiciel S&amp;P 500 :" w:id="54"/>
      <w:bookmarkEnd w:id="54"/>
      <w:r>
        <w:rPr>
          <w:b w:val="0"/>
        </w:rPr>
      </w:r>
      <w:r>
        <w:rPr/>
        <w:t>Fonds</w:t>
      </w:r>
      <w:r>
        <w:rPr>
          <w:spacing w:val="-3"/>
        </w:rPr>
        <w:t> </w:t>
      </w:r>
      <w:r>
        <w:rPr/>
        <w:t>indiciel</w:t>
      </w:r>
      <w:r>
        <w:rPr>
          <w:spacing w:val="-3"/>
        </w:rPr>
        <w:t> </w:t>
      </w:r>
      <w:r>
        <w:rPr/>
        <w:t>S&amp;P</w:t>
      </w:r>
      <w:r>
        <w:rPr>
          <w:spacing w:val="-2"/>
        </w:rPr>
        <w:t> </w:t>
      </w:r>
      <w:r>
        <w:rPr/>
        <w:t>500</w:t>
      </w:r>
      <w:r>
        <w:rPr>
          <w:spacing w:val="2"/>
        </w:rPr>
        <w:t> </w:t>
      </w:r>
      <w:r>
        <w:rPr>
          <w:spacing w:val="-10"/>
        </w:rPr>
        <w:t>:</w:t>
      </w:r>
    </w:p>
    <w:p>
      <w:pPr>
        <w:pStyle w:val="ListParagraph"/>
        <w:numPr>
          <w:ilvl w:val="0"/>
          <w:numId w:val="12"/>
        </w:numPr>
        <w:tabs>
          <w:tab w:pos="1299" w:val="left" w:leader="none"/>
        </w:tabs>
        <w:spacing w:line="275" w:lineRule="exact" w:before="271" w:after="0"/>
        <w:ind w:left="1299" w:right="0" w:hanging="360"/>
        <w:jc w:val="left"/>
        <w:rPr>
          <w:sz w:val="24"/>
        </w:rPr>
      </w:pPr>
      <w:r>
        <w:rPr>
          <w:b/>
          <w:sz w:val="24"/>
        </w:rPr>
        <w:t>Nom</w:t>
      </w:r>
      <w:r>
        <w:rPr>
          <w:b/>
          <w:spacing w:val="-4"/>
          <w:sz w:val="24"/>
        </w:rPr>
        <w:t> </w:t>
      </w:r>
      <w:r>
        <w:rPr>
          <w:b/>
          <w:sz w:val="24"/>
        </w:rPr>
        <w:t>du fonds</w:t>
      </w:r>
      <w:r>
        <w:rPr>
          <w:b/>
          <w:spacing w:val="-1"/>
          <w:sz w:val="24"/>
        </w:rPr>
        <w:t> </w:t>
      </w:r>
      <w:r>
        <w:rPr>
          <w:sz w:val="24"/>
        </w:rPr>
        <w:t>: SPDR</w:t>
      </w:r>
      <w:r>
        <w:rPr>
          <w:spacing w:val="-6"/>
          <w:sz w:val="24"/>
        </w:rPr>
        <w:t> </w:t>
      </w:r>
      <w:r>
        <w:rPr>
          <w:sz w:val="24"/>
        </w:rPr>
        <w:t>S&amp;P 500 ETF</w:t>
      </w:r>
      <w:r>
        <w:rPr>
          <w:spacing w:val="-4"/>
          <w:sz w:val="24"/>
        </w:rPr>
        <w:t> </w:t>
      </w:r>
      <w:r>
        <w:rPr>
          <w:sz w:val="24"/>
        </w:rPr>
        <w:t>Trust</w:t>
      </w:r>
      <w:r>
        <w:rPr>
          <w:spacing w:val="1"/>
          <w:sz w:val="24"/>
        </w:rPr>
        <w:t> </w:t>
      </w:r>
      <w:r>
        <w:rPr>
          <w:spacing w:val="-4"/>
          <w:sz w:val="24"/>
        </w:rPr>
        <w:t>(SPY)</w:t>
      </w:r>
    </w:p>
    <w:p>
      <w:pPr>
        <w:pStyle w:val="ListParagraph"/>
        <w:numPr>
          <w:ilvl w:val="0"/>
          <w:numId w:val="12"/>
        </w:numPr>
        <w:tabs>
          <w:tab w:pos="1299" w:val="left" w:leader="none"/>
        </w:tabs>
        <w:spacing w:line="275" w:lineRule="exact" w:before="0" w:after="0"/>
        <w:ind w:left="1299" w:right="0" w:hanging="360"/>
        <w:jc w:val="left"/>
        <w:rPr>
          <w:sz w:val="24"/>
        </w:rPr>
      </w:pPr>
      <w:r>
        <w:rPr>
          <w:b/>
          <w:sz w:val="24"/>
        </w:rPr>
        <w:t>Prix</w:t>
      </w:r>
      <w:r>
        <w:rPr>
          <w:b/>
          <w:spacing w:val="-6"/>
          <w:sz w:val="24"/>
        </w:rPr>
        <w:t> </w:t>
      </w:r>
      <w:r>
        <w:rPr>
          <w:b/>
          <w:sz w:val="24"/>
        </w:rPr>
        <w:t>par</w:t>
      </w:r>
      <w:r>
        <w:rPr>
          <w:b/>
          <w:spacing w:val="-4"/>
          <w:sz w:val="24"/>
        </w:rPr>
        <w:t> </w:t>
      </w:r>
      <w:r>
        <w:rPr>
          <w:b/>
          <w:sz w:val="24"/>
        </w:rPr>
        <w:t>part</w:t>
      </w:r>
      <w:r>
        <w:rPr>
          <w:b/>
          <w:spacing w:val="2"/>
          <w:sz w:val="24"/>
        </w:rPr>
        <w:t> </w:t>
      </w:r>
      <w:r>
        <w:rPr>
          <w:b/>
          <w:sz w:val="24"/>
        </w:rPr>
        <w:t>(P)</w:t>
      </w:r>
      <w:r>
        <w:rPr>
          <w:b/>
          <w:spacing w:val="7"/>
          <w:sz w:val="24"/>
        </w:rPr>
        <w:t> </w:t>
      </w:r>
      <w:r>
        <w:rPr>
          <w:sz w:val="24"/>
        </w:rPr>
        <w:t>:</w:t>
      </w:r>
      <w:r>
        <w:rPr>
          <w:spacing w:val="-4"/>
          <w:sz w:val="24"/>
        </w:rPr>
        <w:t> </w:t>
      </w:r>
      <w:r>
        <w:rPr>
          <w:sz w:val="24"/>
        </w:rPr>
        <w:t>430</w:t>
      </w:r>
      <w:r>
        <w:rPr>
          <w:spacing w:val="2"/>
          <w:sz w:val="24"/>
        </w:rPr>
        <w:t> </w:t>
      </w:r>
      <w:r>
        <w:rPr>
          <w:sz w:val="24"/>
        </w:rPr>
        <w:t>USD</w:t>
      </w:r>
      <w:r>
        <w:rPr>
          <w:spacing w:val="-3"/>
          <w:sz w:val="24"/>
        </w:rPr>
        <w:t> </w:t>
      </w:r>
      <w:r>
        <w:rPr>
          <w:sz w:val="24"/>
        </w:rPr>
        <w:t>(≈</w:t>
      </w:r>
      <w:r>
        <w:rPr>
          <w:spacing w:val="-1"/>
          <w:sz w:val="24"/>
        </w:rPr>
        <w:t> </w:t>
      </w:r>
      <w:r>
        <w:rPr>
          <w:sz w:val="24"/>
        </w:rPr>
        <w:t>392</w:t>
      </w:r>
      <w:r>
        <w:rPr>
          <w:spacing w:val="2"/>
          <w:sz w:val="24"/>
        </w:rPr>
        <w:t> </w:t>
      </w:r>
      <w:r>
        <w:rPr>
          <w:sz w:val="24"/>
        </w:rPr>
        <w:t>€</w:t>
      </w:r>
      <w:r>
        <w:rPr>
          <w:spacing w:val="-4"/>
          <w:sz w:val="24"/>
        </w:rPr>
        <w:t> </w:t>
      </w:r>
      <w:r>
        <w:rPr>
          <w:sz w:val="24"/>
        </w:rPr>
        <w:t>au</w:t>
      </w:r>
      <w:r>
        <w:rPr>
          <w:spacing w:val="-3"/>
          <w:sz w:val="24"/>
        </w:rPr>
        <w:t> </w:t>
      </w:r>
      <w:r>
        <w:rPr>
          <w:sz w:val="24"/>
        </w:rPr>
        <w:t>taux</w:t>
      </w:r>
      <w:r>
        <w:rPr>
          <w:spacing w:val="-3"/>
          <w:sz w:val="24"/>
        </w:rPr>
        <w:t> </w:t>
      </w:r>
      <w:r>
        <w:rPr>
          <w:sz w:val="24"/>
        </w:rPr>
        <w:t>de change</w:t>
      </w:r>
      <w:r>
        <w:rPr>
          <w:spacing w:val="1"/>
          <w:sz w:val="24"/>
        </w:rPr>
        <w:t> </w:t>
      </w:r>
      <w:r>
        <w:rPr>
          <w:sz w:val="24"/>
        </w:rPr>
        <w:t>actuel</w:t>
      </w:r>
      <w:r>
        <w:rPr>
          <w:spacing w:val="-8"/>
          <w:sz w:val="24"/>
        </w:rPr>
        <w:t> </w:t>
      </w:r>
      <w:r>
        <w:rPr>
          <w:sz w:val="24"/>
        </w:rPr>
        <w:t>USD/EUR de</w:t>
      </w:r>
      <w:r>
        <w:rPr>
          <w:spacing w:val="1"/>
          <w:sz w:val="24"/>
        </w:rPr>
        <w:t> </w:t>
      </w:r>
      <w:r>
        <w:rPr>
          <w:spacing w:val="-2"/>
          <w:sz w:val="24"/>
        </w:rPr>
        <w:t>1,0969)</w:t>
      </w:r>
    </w:p>
    <w:p>
      <w:pPr>
        <w:pStyle w:val="ListParagraph"/>
        <w:numPr>
          <w:ilvl w:val="0"/>
          <w:numId w:val="12"/>
        </w:numPr>
        <w:tabs>
          <w:tab w:pos="1299" w:val="left" w:leader="none"/>
        </w:tabs>
        <w:spacing w:line="275" w:lineRule="exact" w:before="2" w:after="0"/>
        <w:ind w:left="1299" w:right="0" w:hanging="360"/>
        <w:jc w:val="left"/>
        <w:rPr>
          <w:sz w:val="24"/>
        </w:rPr>
      </w:pPr>
      <w:r>
        <w:rPr>
          <w:b/>
          <w:sz w:val="24"/>
        </w:rPr>
        <w:t>Dividendes</w:t>
      </w:r>
      <w:r>
        <w:rPr>
          <w:b/>
          <w:spacing w:val="-2"/>
          <w:sz w:val="24"/>
        </w:rPr>
        <w:t> </w:t>
      </w:r>
      <w:r>
        <w:rPr>
          <w:b/>
          <w:sz w:val="24"/>
        </w:rPr>
        <w:t>par</w:t>
      </w:r>
      <w:r>
        <w:rPr>
          <w:b/>
          <w:spacing w:val="-4"/>
          <w:sz w:val="24"/>
        </w:rPr>
        <w:t> </w:t>
      </w:r>
      <w:r>
        <w:rPr>
          <w:b/>
          <w:sz w:val="24"/>
        </w:rPr>
        <w:t>action</w:t>
      </w:r>
      <w:r>
        <w:rPr>
          <w:b/>
          <w:spacing w:val="5"/>
          <w:sz w:val="24"/>
        </w:rPr>
        <w:t> </w:t>
      </w:r>
      <w:r>
        <w:rPr>
          <w:b/>
          <w:sz w:val="24"/>
        </w:rPr>
        <w:t>(D)</w:t>
      </w:r>
      <w:r>
        <w:rPr>
          <w:b/>
          <w:spacing w:val="-1"/>
          <w:sz w:val="24"/>
        </w:rPr>
        <w:t> </w:t>
      </w:r>
      <w:r>
        <w:rPr>
          <w:sz w:val="24"/>
        </w:rPr>
        <w:t>:</w:t>
      </w:r>
      <w:r>
        <w:rPr>
          <w:spacing w:val="-2"/>
          <w:sz w:val="24"/>
        </w:rPr>
        <w:t> </w:t>
      </w:r>
      <w:r>
        <w:rPr>
          <w:sz w:val="24"/>
        </w:rPr>
        <w:t>5,25</w:t>
      </w:r>
      <w:r>
        <w:rPr>
          <w:spacing w:val="-3"/>
          <w:sz w:val="24"/>
        </w:rPr>
        <w:t> </w:t>
      </w:r>
      <w:r>
        <w:rPr>
          <w:sz w:val="24"/>
        </w:rPr>
        <w:t>USD</w:t>
      </w:r>
      <w:r>
        <w:rPr>
          <w:spacing w:val="3"/>
          <w:sz w:val="24"/>
        </w:rPr>
        <w:t> </w:t>
      </w:r>
      <w:r>
        <w:rPr>
          <w:sz w:val="24"/>
        </w:rPr>
        <w:t>(≈</w:t>
      </w:r>
      <w:r>
        <w:rPr>
          <w:spacing w:val="-5"/>
          <w:sz w:val="24"/>
        </w:rPr>
        <w:t> </w:t>
      </w:r>
      <w:r>
        <w:rPr>
          <w:sz w:val="24"/>
        </w:rPr>
        <w:t>4,78</w:t>
      </w:r>
      <w:r>
        <w:rPr>
          <w:spacing w:val="-2"/>
          <w:sz w:val="24"/>
        </w:rPr>
        <w:t> </w:t>
      </w:r>
      <w:r>
        <w:rPr>
          <w:spacing w:val="-7"/>
          <w:sz w:val="24"/>
        </w:rPr>
        <w:t>€)</w:t>
      </w:r>
    </w:p>
    <w:p>
      <w:pPr>
        <w:pStyle w:val="ListParagraph"/>
        <w:numPr>
          <w:ilvl w:val="0"/>
          <w:numId w:val="12"/>
        </w:numPr>
        <w:tabs>
          <w:tab w:pos="1299" w:val="left" w:leader="none"/>
        </w:tabs>
        <w:spacing w:line="275" w:lineRule="exact" w:before="0" w:after="0"/>
        <w:ind w:left="1299" w:right="0" w:hanging="360"/>
        <w:jc w:val="left"/>
        <w:rPr>
          <w:sz w:val="24"/>
        </w:rPr>
      </w:pPr>
      <w:r>
        <w:rPr>
          <w:b/>
          <w:sz w:val="24"/>
        </w:rPr>
        <w:t>Rendement</w:t>
      </w:r>
      <w:r>
        <w:rPr>
          <w:b/>
          <w:spacing w:val="-2"/>
          <w:sz w:val="24"/>
        </w:rPr>
        <w:t> </w:t>
      </w:r>
      <w:r>
        <w:rPr>
          <w:b/>
          <w:sz w:val="24"/>
        </w:rPr>
        <w:t>des</w:t>
      </w:r>
      <w:r>
        <w:rPr>
          <w:b/>
          <w:spacing w:val="-3"/>
          <w:sz w:val="24"/>
        </w:rPr>
        <w:t> </w:t>
      </w:r>
      <w:r>
        <w:rPr>
          <w:b/>
          <w:sz w:val="24"/>
        </w:rPr>
        <w:t>dividendes</w:t>
      </w:r>
      <w:r>
        <w:rPr>
          <w:b/>
          <w:spacing w:val="-2"/>
          <w:sz w:val="24"/>
        </w:rPr>
        <w:t> </w:t>
      </w:r>
      <w:r>
        <w:rPr>
          <w:b/>
          <w:sz w:val="24"/>
        </w:rPr>
        <w:t>(%)</w:t>
      </w:r>
      <w:r>
        <w:rPr>
          <w:b/>
          <w:spacing w:val="5"/>
          <w:sz w:val="24"/>
        </w:rPr>
        <w:t> </w:t>
      </w:r>
      <w:r>
        <w:rPr>
          <w:b/>
          <w:sz w:val="24"/>
        </w:rPr>
        <w:t>(r)</w:t>
      </w:r>
      <w:r>
        <w:rPr>
          <w:b/>
          <w:spacing w:val="1"/>
          <w:sz w:val="24"/>
        </w:rPr>
        <w:t> </w:t>
      </w:r>
      <w:r>
        <w:rPr>
          <w:sz w:val="24"/>
        </w:rPr>
        <w:t>:</w:t>
      </w:r>
      <w:r>
        <w:rPr>
          <w:spacing w:val="-5"/>
          <w:sz w:val="24"/>
        </w:rPr>
        <w:t> </w:t>
      </w:r>
      <w:r>
        <w:rPr>
          <w:sz w:val="24"/>
        </w:rPr>
        <w:t>1,22</w:t>
      </w:r>
      <w:r>
        <w:rPr>
          <w:spacing w:val="-5"/>
          <w:sz w:val="24"/>
        </w:rPr>
        <w:t> </w:t>
      </w:r>
      <w:r>
        <w:rPr>
          <w:spacing w:val="-10"/>
          <w:sz w:val="24"/>
        </w:rPr>
        <w:t>%</w:t>
      </w:r>
    </w:p>
    <w:p>
      <w:pPr>
        <w:pStyle w:val="ListParagraph"/>
        <w:numPr>
          <w:ilvl w:val="0"/>
          <w:numId w:val="12"/>
        </w:numPr>
        <w:tabs>
          <w:tab w:pos="1299" w:val="left" w:leader="none"/>
        </w:tabs>
        <w:spacing w:line="275" w:lineRule="exact" w:before="3" w:after="0"/>
        <w:ind w:left="1299" w:right="0" w:hanging="360"/>
        <w:jc w:val="left"/>
        <w:rPr>
          <w:sz w:val="24"/>
        </w:rPr>
      </w:pPr>
      <w:r>
        <w:rPr>
          <w:b/>
          <w:sz w:val="24"/>
        </w:rPr>
        <w:t>Croissance</w:t>
      </w:r>
      <w:r>
        <w:rPr>
          <w:b/>
          <w:spacing w:val="-2"/>
          <w:sz w:val="24"/>
        </w:rPr>
        <w:t> </w:t>
      </w:r>
      <w:r>
        <w:rPr>
          <w:b/>
          <w:sz w:val="24"/>
        </w:rPr>
        <w:t>moyenne</w:t>
      </w:r>
      <w:r>
        <w:rPr>
          <w:b/>
          <w:spacing w:val="-1"/>
          <w:sz w:val="24"/>
        </w:rPr>
        <w:t> </w:t>
      </w:r>
      <w:r>
        <w:rPr>
          <w:b/>
          <w:sz w:val="24"/>
        </w:rPr>
        <w:t>des</w:t>
      </w:r>
      <w:r>
        <w:rPr>
          <w:b/>
          <w:spacing w:val="-2"/>
          <w:sz w:val="24"/>
        </w:rPr>
        <w:t> </w:t>
      </w:r>
      <w:r>
        <w:rPr>
          <w:b/>
          <w:sz w:val="24"/>
        </w:rPr>
        <w:t>dividendes</w:t>
      </w:r>
      <w:r>
        <w:rPr>
          <w:b/>
          <w:spacing w:val="-3"/>
          <w:sz w:val="24"/>
        </w:rPr>
        <w:t> </w:t>
      </w:r>
      <w:r>
        <w:rPr>
          <w:b/>
          <w:sz w:val="24"/>
        </w:rPr>
        <w:t>sur</w:t>
      </w:r>
      <w:r>
        <w:rPr>
          <w:b/>
          <w:spacing w:val="-6"/>
          <w:sz w:val="24"/>
        </w:rPr>
        <w:t> </w:t>
      </w:r>
      <w:r>
        <w:rPr>
          <w:b/>
          <w:sz w:val="24"/>
        </w:rPr>
        <w:t>5 ans</w:t>
      </w:r>
      <w:r>
        <w:rPr>
          <w:b/>
          <w:spacing w:val="-2"/>
          <w:sz w:val="24"/>
        </w:rPr>
        <w:t> </w:t>
      </w:r>
      <w:r>
        <w:rPr>
          <w:b/>
          <w:sz w:val="24"/>
        </w:rPr>
        <w:t>(g)</w:t>
      </w:r>
      <w:r>
        <w:rPr>
          <w:b/>
          <w:spacing w:val="7"/>
          <w:sz w:val="24"/>
        </w:rPr>
        <w:t> </w:t>
      </w:r>
      <w:r>
        <w:rPr>
          <w:sz w:val="24"/>
        </w:rPr>
        <w:t>: 6,5</w:t>
      </w:r>
      <w:r>
        <w:rPr>
          <w:spacing w:val="-5"/>
          <w:sz w:val="24"/>
        </w:rPr>
        <w:t> </w:t>
      </w:r>
      <w:r>
        <w:rPr>
          <w:spacing w:val="-10"/>
          <w:sz w:val="24"/>
        </w:rPr>
        <w:t>%</w:t>
      </w:r>
    </w:p>
    <w:p>
      <w:pPr>
        <w:pStyle w:val="ListParagraph"/>
        <w:numPr>
          <w:ilvl w:val="0"/>
          <w:numId w:val="12"/>
        </w:numPr>
        <w:tabs>
          <w:tab w:pos="1299" w:val="left" w:leader="none"/>
        </w:tabs>
        <w:spacing w:line="275" w:lineRule="exact" w:before="0" w:after="0"/>
        <w:ind w:left="1299" w:right="0" w:hanging="360"/>
        <w:jc w:val="left"/>
        <w:rPr>
          <w:sz w:val="24"/>
        </w:rPr>
      </w:pPr>
      <w:r>
        <w:rPr>
          <w:b/>
          <w:sz w:val="24"/>
        </w:rPr>
        <w:t>Performance</w:t>
      </w:r>
      <w:r>
        <w:rPr>
          <w:b/>
          <w:spacing w:val="-2"/>
          <w:sz w:val="24"/>
        </w:rPr>
        <w:t> </w:t>
      </w:r>
      <w:r>
        <w:rPr>
          <w:b/>
          <w:sz w:val="24"/>
        </w:rPr>
        <w:t>annuelle</w:t>
      </w:r>
      <w:r>
        <w:rPr>
          <w:b/>
          <w:spacing w:val="-2"/>
          <w:sz w:val="24"/>
        </w:rPr>
        <w:t> </w:t>
      </w:r>
      <w:r>
        <w:rPr>
          <w:b/>
          <w:sz w:val="24"/>
        </w:rPr>
        <w:t>moyenne</w:t>
      </w:r>
      <w:r>
        <w:rPr>
          <w:b/>
          <w:spacing w:val="-1"/>
          <w:sz w:val="24"/>
        </w:rPr>
        <w:t> </w:t>
      </w:r>
      <w:r>
        <w:rPr>
          <w:b/>
          <w:sz w:val="24"/>
        </w:rPr>
        <w:t>sur</w:t>
      </w:r>
      <w:r>
        <w:rPr>
          <w:b/>
          <w:spacing w:val="-6"/>
          <w:sz w:val="24"/>
        </w:rPr>
        <w:t> </w:t>
      </w:r>
      <w:r>
        <w:rPr>
          <w:b/>
          <w:sz w:val="24"/>
        </w:rPr>
        <w:t>5</w:t>
      </w:r>
      <w:r>
        <w:rPr>
          <w:b/>
          <w:spacing w:val="-1"/>
          <w:sz w:val="24"/>
        </w:rPr>
        <w:t> </w:t>
      </w:r>
      <w:r>
        <w:rPr>
          <w:b/>
          <w:sz w:val="24"/>
        </w:rPr>
        <w:t>ans</w:t>
      </w:r>
      <w:r>
        <w:rPr>
          <w:b/>
          <w:spacing w:val="3"/>
          <w:sz w:val="24"/>
        </w:rPr>
        <w:t> </w:t>
      </w:r>
      <w:r>
        <w:rPr>
          <w:sz w:val="24"/>
        </w:rPr>
        <w:t>: 10,1</w:t>
      </w:r>
      <w:r>
        <w:rPr>
          <w:spacing w:val="-5"/>
          <w:sz w:val="24"/>
        </w:rPr>
        <w:t> </w:t>
      </w:r>
      <w:r>
        <w:rPr>
          <w:spacing w:val="-10"/>
          <w:sz w:val="24"/>
        </w:rPr>
        <w:t>%</w:t>
      </w:r>
    </w:p>
    <w:p>
      <w:pPr>
        <w:pStyle w:val="ListParagraph"/>
        <w:numPr>
          <w:ilvl w:val="0"/>
          <w:numId w:val="12"/>
        </w:numPr>
        <w:tabs>
          <w:tab w:pos="1299" w:val="left" w:leader="none"/>
        </w:tabs>
        <w:spacing w:line="240" w:lineRule="auto" w:before="2" w:after="0"/>
        <w:ind w:left="1299" w:right="0" w:hanging="360"/>
        <w:jc w:val="left"/>
        <w:rPr>
          <w:sz w:val="24"/>
        </w:rPr>
      </w:pPr>
      <w:r>
        <w:rPr>
          <w:b/>
          <w:sz w:val="24"/>
        </w:rPr>
        <w:t>Performance</w:t>
      </w:r>
      <w:r>
        <w:rPr>
          <w:b/>
          <w:spacing w:val="-3"/>
          <w:sz w:val="24"/>
        </w:rPr>
        <w:t> </w:t>
      </w:r>
      <w:r>
        <w:rPr>
          <w:b/>
          <w:sz w:val="24"/>
        </w:rPr>
        <w:t>annuelle</w:t>
      </w:r>
      <w:r>
        <w:rPr>
          <w:b/>
          <w:spacing w:val="-2"/>
          <w:sz w:val="24"/>
        </w:rPr>
        <w:t> </w:t>
      </w:r>
      <w:r>
        <w:rPr>
          <w:b/>
          <w:sz w:val="24"/>
        </w:rPr>
        <w:t>moyenne</w:t>
      </w:r>
      <w:r>
        <w:rPr>
          <w:b/>
          <w:spacing w:val="-2"/>
          <w:sz w:val="24"/>
        </w:rPr>
        <w:t> </w:t>
      </w:r>
      <w:r>
        <w:rPr>
          <w:b/>
          <w:sz w:val="24"/>
        </w:rPr>
        <w:t>sur</w:t>
      </w:r>
      <w:r>
        <w:rPr>
          <w:b/>
          <w:spacing w:val="-7"/>
          <w:sz w:val="24"/>
        </w:rPr>
        <w:t> </w:t>
      </w:r>
      <w:r>
        <w:rPr>
          <w:b/>
          <w:sz w:val="24"/>
        </w:rPr>
        <w:t>10</w:t>
      </w:r>
      <w:r>
        <w:rPr>
          <w:b/>
          <w:spacing w:val="-1"/>
          <w:sz w:val="24"/>
        </w:rPr>
        <w:t> </w:t>
      </w:r>
      <w:r>
        <w:rPr>
          <w:b/>
          <w:sz w:val="24"/>
        </w:rPr>
        <w:t>ans</w:t>
      </w:r>
      <w:r>
        <w:rPr>
          <w:b/>
          <w:spacing w:val="3"/>
          <w:sz w:val="24"/>
        </w:rPr>
        <w:t> </w:t>
      </w:r>
      <w:r>
        <w:rPr>
          <w:sz w:val="24"/>
        </w:rPr>
        <w:t>:</w:t>
      </w:r>
      <w:r>
        <w:rPr>
          <w:spacing w:val="-1"/>
          <w:sz w:val="24"/>
        </w:rPr>
        <w:t> </w:t>
      </w:r>
      <w:r>
        <w:rPr>
          <w:sz w:val="24"/>
        </w:rPr>
        <w:t>11,2</w:t>
      </w:r>
      <w:r>
        <w:rPr>
          <w:spacing w:val="-1"/>
          <w:sz w:val="24"/>
        </w:rPr>
        <w:t> </w:t>
      </w:r>
      <w:r>
        <w:rPr>
          <w:spacing w:val="-10"/>
          <w:sz w:val="24"/>
        </w:rPr>
        <w:t>%</w:t>
      </w:r>
    </w:p>
    <w:p>
      <w:pPr>
        <w:pStyle w:val="ListParagraph"/>
        <w:numPr>
          <w:ilvl w:val="0"/>
          <w:numId w:val="12"/>
        </w:numPr>
        <w:tabs>
          <w:tab w:pos="1299" w:val="left" w:leader="none"/>
        </w:tabs>
        <w:spacing w:line="240" w:lineRule="auto" w:before="2" w:after="0"/>
        <w:ind w:left="1299" w:right="0" w:hanging="360"/>
        <w:jc w:val="left"/>
        <w:rPr>
          <w:sz w:val="24"/>
        </w:rPr>
      </w:pPr>
      <w:r>
        <w:rPr>
          <w:b/>
          <w:sz w:val="24"/>
        </w:rPr>
        <w:t>Volatilité </w:t>
      </w:r>
      <w:r>
        <w:rPr>
          <w:sz w:val="24"/>
        </w:rPr>
        <w:t>: 15</w:t>
      </w:r>
      <w:r>
        <w:rPr>
          <w:spacing w:val="1"/>
          <w:sz w:val="24"/>
        </w:rPr>
        <w:t> </w:t>
      </w:r>
      <w:r>
        <w:rPr>
          <w:sz w:val="24"/>
        </w:rPr>
        <w:t>%</w:t>
      </w:r>
      <w:r>
        <w:rPr>
          <w:spacing w:val="-3"/>
          <w:sz w:val="24"/>
        </w:rPr>
        <w:t> </w:t>
      </w:r>
      <w:r>
        <w:rPr>
          <w:sz w:val="24"/>
        </w:rPr>
        <w:t>(sur</w:t>
      </w:r>
      <w:r>
        <w:rPr>
          <w:spacing w:val="2"/>
          <w:sz w:val="24"/>
        </w:rPr>
        <w:t> </w:t>
      </w:r>
      <w:r>
        <w:rPr>
          <w:sz w:val="24"/>
        </w:rPr>
        <w:t>1</w:t>
      </w:r>
      <w:r>
        <w:rPr>
          <w:spacing w:val="-4"/>
          <w:sz w:val="24"/>
        </w:rPr>
        <w:t> </w:t>
      </w:r>
      <w:r>
        <w:rPr>
          <w:spacing w:val="-5"/>
          <w:sz w:val="24"/>
        </w:rPr>
        <w:t>an)</w:t>
      </w:r>
    </w:p>
    <w:p>
      <w:pPr>
        <w:pStyle w:val="BodyText"/>
        <w:spacing w:before="10"/>
      </w:pPr>
    </w:p>
    <w:p>
      <w:pPr>
        <w:spacing w:line="249" w:lineRule="exact" w:before="0"/>
        <w:ind w:left="579" w:right="0" w:firstLine="0"/>
        <w:jc w:val="left"/>
        <w:rPr>
          <w:b/>
          <w:sz w:val="22"/>
        </w:rPr>
      </w:pPr>
      <w:r>
        <w:rPr>
          <w:b/>
          <w:sz w:val="22"/>
          <w:u w:val="single"/>
        </w:rPr>
        <w:t>Source</w:t>
      </w:r>
      <w:r>
        <w:rPr>
          <w:b/>
          <w:spacing w:val="-6"/>
          <w:sz w:val="22"/>
          <w:u w:val="single"/>
        </w:rPr>
        <w:t> </w:t>
      </w:r>
      <w:r>
        <w:rPr>
          <w:b/>
          <w:sz w:val="22"/>
          <w:u w:val="single"/>
        </w:rPr>
        <w:t>des</w:t>
      </w:r>
      <w:r>
        <w:rPr>
          <w:b/>
          <w:spacing w:val="-4"/>
          <w:sz w:val="22"/>
          <w:u w:val="single"/>
        </w:rPr>
        <w:t> </w:t>
      </w:r>
      <w:r>
        <w:rPr>
          <w:b/>
          <w:spacing w:val="-2"/>
          <w:sz w:val="22"/>
          <w:u w:val="single"/>
        </w:rPr>
        <w:t>données</w:t>
      </w:r>
    </w:p>
    <w:p>
      <w:pPr>
        <w:pStyle w:val="ListParagraph"/>
        <w:numPr>
          <w:ilvl w:val="0"/>
          <w:numId w:val="13"/>
        </w:numPr>
        <w:tabs>
          <w:tab w:pos="1298" w:val="left" w:leader="none"/>
        </w:tabs>
        <w:spacing w:line="249" w:lineRule="exact" w:before="0" w:after="0"/>
        <w:ind w:left="1298" w:right="0" w:hanging="359"/>
        <w:jc w:val="left"/>
        <w:rPr>
          <w:sz w:val="22"/>
        </w:rPr>
      </w:pPr>
      <w:r>
        <w:rPr>
          <w:b/>
          <w:sz w:val="22"/>
        </w:rPr>
        <w:t>Actions</w:t>
      </w:r>
      <w:r>
        <w:rPr>
          <w:b/>
          <w:spacing w:val="-6"/>
          <w:sz w:val="22"/>
        </w:rPr>
        <w:t> </w:t>
      </w:r>
      <w:r>
        <w:rPr>
          <w:b/>
          <w:sz w:val="22"/>
        </w:rPr>
        <w:t>Tech</w:t>
      </w:r>
      <w:r>
        <w:rPr>
          <w:b/>
          <w:spacing w:val="-12"/>
          <w:sz w:val="22"/>
        </w:rPr>
        <w:t> </w:t>
      </w:r>
      <w:r>
        <w:rPr>
          <w:b/>
          <w:sz w:val="22"/>
        </w:rPr>
        <w:t>(Apple,</w:t>
      </w:r>
      <w:r>
        <w:rPr>
          <w:b/>
          <w:spacing w:val="-3"/>
          <w:sz w:val="22"/>
        </w:rPr>
        <w:t> </w:t>
      </w:r>
      <w:r>
        <w:rPr>
          <w:b/>
          <w:sz w:val="22"/>
        </w:rPr>
        <w:t>Microsoft,</w:t>
      </w:r>
      <w:r>
        <w:rPr>
          <w:b/>
          <w:spacing w:val="-4"/>
          <w:sz w:val="22"/>
        </w:rPr>
        <w:t> </w:t>
      </w:r>
      <w:r>
        <w:rPr>
          <w:b/>
          <w:sz w:val="22"/>
        </w:rPr>
        <w:t>Google)</w:t>
      </w:r>
      <w:r>
        <w:rPr>
          <w:b/>
          <w:spacing w:val="-2"/>
          <w:sz w:val="22"/>
        </w:rPr>
        <w:t> </w:t>
      </w:r>
      <w:r>
        <w:rPr>
          <w:spacing w:val="-10"/>
          <w:sz w:val="22"/>
        </w:rPr>
        <w:t>:</w:t>
      </w:r>
    </w:p>
    <w:p>
      <w:pPr>
        <w:pStyle w:val="ListParagraph"/>
        <w:numPr>
          <w:ilvl w:val="1"/>
          <w:numId w:val="13"/>
        </w:numPr>
        <w:tabs>
          <w:tab w:pos="1788" w:val="left" w:leader="none"/>
        </w:tabs>
        <w:spacing w:line="263" w:lineRule="exact" w:before="1" w:after="0"/>
        <w:ind w:left="1788" w:right="0" w:hanging="359"/>
        <w:jc w:val="left"/>
        <w:rPr>
          <w:sz w:val="22"/>
        </w:rPr>
      </w:pPr>
      <w:r>
        <w:rPr>
          <w:sz w:val="22"/>
        </w:rPr>
        <w:t>Source</w:t>
      </w:r>
      <w:r>
        <w:rPr>
          <w:spacing w:val="-8"/>
          <w:sz w:val="22"/>
        </w:rPr>
        <w:t> </w:t>
      </w:r>
      <w:r>
        <w:rPr>
          <w:sz w:val="22"/>
        </w:rPr>
        <w:t>:</w:t>
      </w:r>
      <w:r>
        <w:rPr>
          <w:spacing w:val="2"/>
          <w:sz w:val="22"/>
        </w:rPr>
        <w:t> </w:t>
      </w:r>
      <w:hyperlink r:id="rId30">
        <w:r>
          <w:rPr>
            <w:color w:val="0000FF"/>
            <w:sz w:val="22"/>
            <w:u w:val="single" w:color="0000FF"/>
          </w:rPr>
          <w:t>Yahoo</w:t>
        </w:r>
        <w:r>
          <w:rPr>
            <w:color w:val="0000FF"/>
            <w:spacing w:val="-5"/>
            <w:sz w:val="22"/>
            <w:u w:val="single" w:color="0000FF"/>
          </w:rPr>
          <w:t> </w:t>
        </w:r>
        <w:r>
          <w:rPr>
            <w:color w:val="0000FF"/>
            <w:spacing w:val="-2"/>
            <w:sz w:val="22"/>
            <w:u w:val="single" w:color="0000FF"/>
          </w:rPr>
          <w:t>Finance</w:t>
        </w:r>
      </w:hyperlink>
    </w:p>
    <w:p>
      <w:pPr>
        <w:pStyle w:val="ListParagraph"/>
        <w:numPr>
          <w:ilvl w:val="1"/>
          <w:numId w:val="13"/>
        </w:numPr>
        <w:tabs>
          <w:tab w:pos="1788" w:val="left" w:leader="none"/>
        </w:tabs>
        <w:spacing w:line="254" w:lineRule="exact" w:before="0" w:after="0"/>
        <w:ind w:left="1788" w:right="0" w:hanging="359"/>
        <w:jc w:val="left"/>
        <w:rPr>
          <w:sz w:val="22"/>
        </w:rPr>
      </w:pPr>
      <w:r>
        <w:rPr>
          <w:sz w:val="22"/>
        </w:rPr>
        <w:t>Apple</w:t>
      </w:r>
      <w:r>
        <w:rPr>
          <w:spacing w:val="-6"/>
          <w:sz w:val="22"/>
        </w:rPr>
        <w:t> </w:t>
      </w:r>
      <w:r>
        <w:rPr>
          <w:sz w:val="22"/>
        </w:rPr>
        <w:t>:</w:t>
      </w:r>
      <w:r>
        <w:rPr>
          <w:spacing w:val="-2"/>
          <w:sz w:val="22"/>
        </w:rPr>
        <w:t> </w:t>
      </w:r>
      <w:hyperlink r:id="rId45">
        <w:r>
          <w:rPr>
            <w:color w:val="0000FF"/>
            <w:spacing w:val="-2"/>
            <w:sz w:val="22"/>
            <w:u w:val="single" w:color="0000FF"/>
          </w:rPr>
          <w:t>investor.apple.com</w:t>
        </w:r>
      </w:hyperlink>
    </w:p>
    <w:p>
      <w:pPr>
        <w:pStyle w:val="ListParagraph"/>
        <w:numPr>
          <w:ilvl w:val="1"/>
          <w:numId w:val="13"/>
        </w:numPr>
        <w:tabs>
          <w:tab w:pos="1788" w:val="left" w:leader="none"/>
        </w:tabs>
        <w:spacing w:line="252" w:lineRule="exact" w:before="0" w:after="0"/>
        <w:ind w:left="1788" w:right="0" w:hanging="359"/>
        <w:jc w:val="left"/>
        <w:rPr>
          <w:sz w:val="22"/>
        </w:rPr>
      </w:pPr>
      <w:r>
        <w:rPr>
          <w:sz w:val="22"/>
        </w:rPr>
        <w:t>Microsoft</w:t>
      </w:r>
      <w:r>
        <w:rPr>
          <w:spacing w:val="-2"/>
          <w:sz w:val="22"/>
        </w:rPr>
        <w:t> </w:t>
      </w:r>
      <w:r>
        <w:rPr>
          <w:sz w:val="22"/>
        </w:rPr>
        <w:t>:</w:t>
      </w:r>
      <w:r>
        <w:rPr>
          <w:spacing w:val="-1"/>
          <w:sz w:val="22"/>
        </w:rPr>
        <w:t> </w:t>
      </w:r>
      <w:hyperlink r:id="rId46">
        <w:r>
          <w:rPr>
            <w:color w:val="0000FF"/>
            <w:spacing w:val="-2"/>
            <w:sz w:val="22"/>
            <w:u w:val="single" w:color="0000FF"/>
          </w:rPr>
          <w:t>microsoft.com/investor</w:t>
        </w:r>
      </w:hyperlink>
    </w:p>
    <w:p>
      <w:pPr>
        <w:pStyle w:val="ListParagraph"/>
        <w:numPr>
          <w:ilvl w:val="1"/>
          <w:numId w:val="13"/>
        </w:numPr>
        <w:tabs>
          <w:tab w:pos="1788" w:val="left" w:leader="none"/>
        </w:tabs>
        <w:spacing w:line="252" w:lineRule="exact" w:before="0" w:after="0"/>
        <w:ind w:left="1788" w:right="0" w:hanging="359"/>
        <w:jc w:val="left"/>
        <w:rPr>
          <w:sz w:val="22"/>
        </w:rPr>
      </w:pPr>
      <w:r>
        <w:rPr>
          <w:sz w:val="22"/>
        </w:rPr>
        <w:t>Google</w:t>
      </w:r>
      <w:r>
        <w:rPr>
          <w:spacing w:val="-9"/>
          <w:sz w:val="22"/>
        </w:rPr>
        <w:t> </w:t>
      </w:r>
      <w:r>
        <w:rPr>
          <w:sz w:val="22"/>
        </w:rPr>
        <w:t>(Alphabet)</w:t>
      </w:r>
      <w:r>
        <w:rPr>
          <w:spacing w:val="-4"/>
          <w:sz w:val="22"/>
        </w:rPr>
        <w:t> </w:t>
      </w:r>
      <w:r>
        <w:rPr>
          <w:sz w:val="22"/>
        </w:rPr>
        <w:t>:</w:t>
      </w:r>
      <w:r>
        <w:rPr>
          <w:spacing w:val="-5"/>
          <w:sz w:val="22"/>
        </w:rPr>
        <w:t> </w:t>
      </w:r>
      <w:r>
        <w:rPr>
          <w:spacing w:val="-2"/>
          <w:sz w:val="22"/>
        </w:rPr>
        <w:t>abc.xyz/investor</w:t>
      </w:r>
    </w:p>
    <w:p>
      <w:pPr>
        <w:pStyle w:val="ListParagraph"/>
        <w:numPr>
          <w:ilvl w:val="0"/>
          <w:numId w:val="13"/>
        </w:numPr>
        <w:tabs>
          <w:tab w:pos="1298" w:val="left" w:leader="none"/>
        </w:tabs>
        <w:spacing w:line="244" w:lineRule="exact" w:before="0" w:after="0"/>
        <w:ind w:left="1298" w:right="0" w:hanging="359"/>
        <w:jc w:val="left"/>
        <w:rPr>
          <w:sz w:val="22"/>
        </w:rPr>
      </w:pPr>
      <w:r>
        <w:rPr>
          <w:b/>
          <w:sz w:val="22"/>
        </w:rPr>
        <w:t>Obligations</w:t>
      </w:r>
      <w:r>
        <w:rPr>
          <w:b/>
          <w:spacing w:val="-3"/>
          <w:sz w:val="22"/>
        </w:rPr>
        <w:t> </w:t>
      </w:r>
      <w:r>
        <w:rPr>
          <w:b/>
          <w:sz w:val="22"/>
        </w:rPr>
        <w:t>d'État</w:t>
      </w:r>
      <w:r>
        <w:rPr>
          <w:b/>
          <w:spacing w:val="-5"/>
          <w:sz w:val="22"/>
        </w:rPr>
        <w:t> </w:t>
      </w:r>
      <w:r>
        <w:rPr>
          <w:b/>
          <w:sz w:val="22"/>
        </w:rPr>
        <w:t>(Obligations</w:t>
      </w:r>
      <w:r>
        <w:rPr>
          <w:b/>
          <w:spacing w:val="-3"/>
          <w:sz w:val="22"/>
        </w:rPr>
        <w:t> </w:t>
      </w:r>
      <w:r>
        <w:rPr>
          <w:b/>
          <w:sz w:val="22"/>
        </w:rPr>
        <w:t>du</w:t>
      </w:r>
      <w:r>
        <w:rPr>
          <w:b/>
          <w:spacing w:val="-10"/>
          <w:sz w:val="22"/>
        </w:rPr>
        <w:t> </w:t>
      </w:r>
      <w:r>
        <w:rPr>
          <w:b/>
          <w:sz w:val="22"/>
        </w:rPr>
        <w:t>Trésor</w:t>
      </w:r>
      <w:r>
        <w:rPr>
          <w:b/>
          <w:spacing w:val="-5"/>
          <w:sz w:val="22"/>
        </w:rPr>
        <w:t> </w:t>
      </w:r>
      <w:r>
        <w:rPr>
          <w:b/>
          <w:sz w:val="22"/>
        </w:rPr>
        <w:t>US</w:t>
      </w:r>
      <w:r>
        <w:rPr>
          <w:b/>
          <w:spacing w:val="-1"/>
          <w:sz w:val="22"/>
        </w:rPr>
        <w:t> </w:t>
      </w:r>
      <w:r>
        <w:rPr>
          <w:b/>
          <w:sz w:val="22"/>
        </w:rPr>
        <w:t>à</w:t>
      </w:r>
      <w:r>
        <w:rPr>
          <w:b/>
          <w:spacing w:val="-7"/>
          <w:sz w:val="22"/>
        </w:rPr>
        <w:t> </w:t>
      </w:r>
      <w:r>
        <w:rPr>
          <w:b/>
          <w:sz w:val="22"/>
        </w:rPr>
        <w:t>10</w:t>
      </w:r>
      <w:r>
        <w:rPr>
          <w:b/>
          <w:spacing w:val="-3"/>
          <w:sz w:val="22"/>
        </w:rPr>
        <w:t> </w:t>
      </w:r>
      <w:r>
        <w:rPr>
          <w:b/>
          <w:sz w:val="22"/>
        </w:rPr>
        <w:t>ans)</w:t>
      </w:r>
      <w:r>
        <w:rPr>
          <w:b/>
          <w:spacing w:val="2"/>
          <w:sz w:val="22"/>
        </w:rPr>
        <w:t> </w:t>
      </w:r>
      <w:r>
        <w:rPr>
          <w:spacing w:val="-10"/>
          <w:sz w:val="22"/>
        </w:rPr>
        <w:t>:</w:t>
      </w:r>
    </w:p>
    <w:p>
      <w:pPr>
        <w:pStyle w:val="ListParagraph"/>
        <w:numPr>
          <w:ilvl w:val="1"/>
          <w:numId w:val="13"/>
        </w:numPr>
        <w:tabs>
          <w:tab w:pos="1788" w:val="left" w:leader="none"/>
        </w:tabs>
        <w:spacing w:line="261" w:lineRule="exact" w:before="2" w:after="0"/>
        <w:ind w:left="1788" w:right="0" w:hanging="359"/>
        <w:jc w:val="left"/>
        <w:rPr>
          <w:sz w:val="22"/>
        </w:rPr>
      </w:pPr>
      <w:r>
        <w:rPr>
          <w:sz w:val="22"/>
        </w:rPr>
        <w:t>Source</w:t>
      </w:r>
      <w:r>
        <w:rPr>
          <w:spacing w:val="-8"/>
          <w:sz w:val="22"/>
        </w:rPr>
        <w:t> </w:t>
      </w:r>
      <w:r>
        <w:rPr>
          <w:sz w:val="22"/>
        </w:rPr>
        <w:t>:</w:t>
      </w:r>
      <w:r>
        <w:rPr>
          <w:spacing w:val="1"/>
          <w:sz w:val="22"/>
        </w:rPr>
        <w:t> </w:t>
      </w:r>
      <w:hyperlink r:id="rId47">
        <w:r>
          <w:rPr>
            <w:color w:val="0000FF"/>
            <w:sz w:val="22"/>
            <w:u w:val="single" w:color="0000FF"/>
          </w:rPr>
          <w:t>US</w:t>
        </w:r>
        <w:r>
          <w:rPr>
            <w:color w:val="0000FF"/>
            <w:spacing w:val="1"/>
            <w:sz w:val="22"/>
            <w:u w:val="single" w:color="0000FF"/>
          </w:rPr>
          <w:t> </w:t>
        </w:r>
        <w:r>
          <w:rPr>
            <w:color w:val="0000FF"/>
            <w:spacing w:val="-2"/>
            <w:sz w:val="22"/>
            <w:u w:val="single" w:color="0000FF"/>
          </w:rPr>
          <w:t>Treasury</w:t>
        </w:r>
      </w:hyperlink>
    </w:p>
    <w:p>
      <w:pPr>
        <w:pStyle w:val="ListParagraph"/>
        <w:numPr>
          <w:ilvl w:val="1"/>
          <w:numId w:val="13"/>
        </w:numPr>
        <w:tabs>
          <w:tab w:pos="1788" w:val="left" w:leader="none"/>
        </w:tabs>
        <w:spacing w:line="252" w:lineRule="exact" w:before="0" w:after="0"/>
        <w:ind w:left="1788" w:right="0" w:hanging="359"/>
        <w:jc w:val="left"/>
        <w:rPr>
          <w:sz w:val="22"/>
        </w:rPr>
      </w:pPr>
      <w:r>
        <w:rPr>
          <w:sz w:val="22"/>
        </w:rPr>
        <w:t>Source</w:t>
      </w:r>
      <w:r>
        <w:rPr>
          <w:spacing w:val="-9"/>
          <w:sz w:val="22"/>
        </w:rPr>
        <w:t> </w:t>
      </w:r>
      <w:r>
        <w:rPr>
          <w:sz w:val="22"/>
        </w:rPr>
        <w:t>:</w:t>
      </w:r>
      <w:r>
        <w:rPr>
          <w:spacing w:val="-5"/>
          <w:sz w:val="22"/>
        </w:rPr>
        <w:t> </w:t>
      </w:r>
      <w:r>
        <w:rPr>
          <w:sz w:val="22"/>
        </w:rPr>
        <w:t>Bloomberg</w:t>
      </w:r>
      <w:r>
        <w:rPr>
          <w:spacing w:val="-2"/>
          <w:sz w:val="22"/>
        </w:rPr>
        <w:t> </w:t>
      </w:r>
      <w:r>
        <w:rPr>
          <w:sz w:val="22"/>
        </w:rPr>
        <w:t>et Yahoo</w:t>
      </w:r>
      <w:r>
        <w:rPr>
          <w:spacing w:val="-6"/>
          <w:sz w:val="22"/>
        </w:rPr>
        <w:t> </w:t>
      </w:r>
      <w:r>
        <w:rPr>
          <w:spacing w:val="-2"/>
          <w:sz w:val="22"/>
        </w:rPr>
        <w:t>Finance</w:t>
      </w:r>
    </w:p>
    <w:p>
      <w:pPr>
        <w:pStyle w:val="ListParagraph"/>
        <w:numPr>
          <w:ilvl w:val="0"/>
          <w:numId w:val="13"/>
        </w:numPr>
        <w:tabs>
          <w:tab w:pos="1104" w:val="left" w:leader="none"/>
        </w:tabs>
        <w:spacing w:line="245" w:lineRule="exact" w:before="0" w:after="0"/>
        <w:ind w:left="1104" w:right="0" w:hanging="165"/>
        <w:jc w:val="left"/>
        <w:rPr>
          <w:sz w:val="22"/>
        </w:rPr>
      </w:pPr>
      <w:r>
        <w:rPr>
          <w:w w:val="100"/>
          <w:sz w:val="22"/>
        </w:rPr>
        <w:t>​</w:t>
      </w:r>
    </w:p>
    <w:p>
      <w:pPr>
        <w:pStyle w:val="ListParagraph"/>
        <w:numPr>
          <w:ilvl w:val="0"/>
          <w:numId w:val="14"/>
        </w:numPr>
        <w:tabs>
          <w:tab w:pos="1366" w:val="left" w:leader="none"/>
        </w:tabs>
        <w:spacing w:line="249" w:lineRule="exact" w:before="6" w:after="0"/>
        <w:ind w:left="1366" w:right="0" w:hanging="360"/>
        <w:jc w:val="left"/>
        <w:rPr>
          <w:b/>
          <w:sz w:val="22"/>
        </w:rPr>
      </w:pPr>
      <w:r>
        <w:rPr>
          <w:b/>
          <w:sz w:val="22"/>
        </w:rPr>
        <w:t>Chevron</w:t>
      </w:r>
      <w:r>
        <w:rPr>
          <w:b/>
          <w:spacing w:val="-11"/>
          <w:sz w:val="22"/>
        </w:rPr>
        <w:t> </w:t>
      </w:r>
      <w:r>
        <w:rPr>
          <w:b/>
          <w:spacing w:val="-2"/>
          <w:sz w:val="22"/>
        </w:rPr>
        <w:t>(CVX)</w:t>
      </w:r>
    </w:p>
    <w:p>
      <w:pPr>
        <w:pStyle w:val="ListParagraph"/>
        <w:numPr>
          <w:ilvl w:val="1"/>
          <w:numId w:val="14"/>
        </w:numPr>
        <w:tabs>
          <w:tab w:pos="1789" w:val="left" w:leader="none"/>
        </w:tabs>
        <w:spacing w:line="256" w:lineRule="exact" w:before="0" w:after="0"/>
        <w:ind w:left="1789" w:right="0" w:hanging="360"/>
        <w:jc w:val="left"/>
        <w:rPr>
          <w:sz w:val="22"/>
        </w:rPr>
      </w:pPr>
      <w:r>
        <w:rPr>
          <w:sz w:val="22"/>
        </w:rPr>
        <w:t>Source</w:t>
      </w:r>
      <w:r>
        <w:rPr>
          <w:spacing w:val="-8"/>
          <w:sz w:val="22"/>
        </w:rPr>
        <w:t> </w:t>
      </w:r>
      <w:r>
        <w:rPr>
          <w:sz w:val="22"/>
        </w:rPr>
        <w:t>:</w:t>
      </w:r>
      <w:r>
        <w:rPr>
          <w:spacing w:val="2"/>
          <w:sz w:val="22"/>
        </w:rPr>
        <w:t> </w:t>
      </w:r>
      <w:hyperlink r:id="rId48">
        <w:r>
          <w:rPr>
            <w:color w:val="0000FF"/>
            <w:sz w:val="22"/>
            <w:u w:val="single" w:color="0000FF"/>
          </w:rPr>
          <w:t>Yahoo</w:t>
        </w:r>
        <w:r>
          <w:rPr>
            <w:color w:val="0000FF"/>
            <w:spacing w:val="-6"/>
            <w:sz w:val="22"/>
            <w:u w:val="single" w:color="0000FF"/>
          </w:rPr>
          <w:t> </w:t>
        </w:r>
        <w:r>
          <w:rPr>
            <w:color w:val="0000FF"/>
            <w:sz w:val="22"/>
            <w:u w:val="single" w:color="0000FF"/>
          </w:rPr>
          <w:t>Finance</w:t>
        </w:r>
        <w:r>
          <w:rPr>
            <w:color w:val="0000FF"/>
            <w:spacing w:val="-5"/>
            <w:sz w:val="22"/>
            <w:u w:val="single" w:color="0000FF"/>
          </w:rPr>
          <w:t> </w:t>
        </w:r>
        <w:r>
          <w:rPr>
            <w:color w:val="0000FF"/>
            <w:sz w:val="22"/>
            <w:u w:val="single" w:color="0000FF"/>
          </w:rPr>
          <w:t>-</w:t>
        </w:r>
        <w:r>
          <w:rPr>
            <w:color w:val="0000FF"/>
            <w:spacing w:val="-1"/>
            <w:sz w:val="22"/>
            <w:u w:val="single" w:color="0000FF"/>
          </w:rPr>
          <w:t> </w:t>
        </w:r>
        <w:r>
          <w:rPr>
            <w:color w:val="0000FF"/>
            <w:spacing w:val="-2"/>
            <w:sz w:val="22"/>
            <w:u w:val="single" w:color="0000FF"/>
          </w:rPr>
          <w:t>Chevron</w:t>
        </w:r>
      </w:hyperlink>
    </w:p>
    <w:p>
      <w:pPr>
        <w:pStyle w:val="ListParagraph"/>
        <w:numPr>
          <w:ilvl w:val="1"/>
          <w:numId w:val="14"/>
        </w:numPr>
        <w:tabs>
          <w:tab w:pos="1789" w:val="left" w:leader="none"/>
        </w:tabs>
        <w:spacing w:line="254" w:lineRule="exact" w:before="0" w:after="0"/>
        <w:ind w:left="1789" w:right="0" w:hanging="360"/>
        <w:jc w:val="left"/>
        <w:rPr>
          <w:sz w:val="22"/>
        </w:rPr>
      </w:pPr>
      <w:r>
        <w:rPr>
          <w:sz w:val="22"/>
        </w:rPr>
        <w:t>Source</w:t>
      </w:r>
      <w:r>
        <w:rPr>
          <w:spacing w:val="-8"/>
          <w:sz w:val="22"/>
        </w:rPr>
        <w:t> </w:t>
      </w:r>
      <w:r>
        <w:rPr>
          <w:sz w:val="22"/>
        </w:rPr>
        <w:t>:</w:t>
      </w:r>
      <w:r>
        <w:rPr>
          <w:spacing w:val="-4"/>
          <w:sz w:val="22"/>
        </w:rPr>
        <w:t> </w:t>
      </w:r>
      <w:r>
        <w:rPr>
          <w:sz w:val="22"/>
        </w:rPr>
        <w:t>Chevron</w:t>
      </w:r>
      <w:r>
        <w:rPr>
          <w:spacing w:val="-6"/>
          <w:sz w:val="22"/>
        </w:rPr>
        <w:t> </w:t>
      </w:r>
      <w:r>
        <w:rPr>
          <w:sz w:val="22"/>
        </w:rPr>
        <w:t>Investor</w:t>
      </w:r>
      <w:r>
        <w:rPr>
          <w:spacing w:val="3"/>
          <w:sz w:val="22"/>
        </w:rPr>
        <w:t> </w:t>
      </w:r>
      <w:r>
        <w:rPr>
          <w:spacing w:val="-2"/>
          <w:sz w:val="22"/>
        </w:rPr>
        <w:t>Relations</w:t>
      </w:r>
    </w:p>
    <w:p>
      <w:pPr>
        <w:pStyle w:val="ListParagraph"/>
        <w:numPr>
          <w:ilvl w:val="0"/>
          <w:numId w:val="14"/>
        </w:numPr>
        <w:tabs>
          <w:tab w:pos="1299" w:val="left" w:leader="none"/>
        </w:tabs>
        <w:spacing w:line="247" w:lineRule="exact" w:before="0" w:after="0"/>
        <w:ind w:left="1299" w:right="0" w:hanging="360"/>
        <w:jc w:val="left"/>
        <w:rPr>
          <w:sz w:val="22"/>
        </w:rPr>
      </w:pPr>
      <w:r>
        <w:rPr>
          <w:b/>
          <w:sz w:val="22"/>
        </w:rPr>
        <w:t>TotalEnergies</w:t>
      </w:r>
      <w:r>
        <w:rPr>
          <w:b/>
          <w:spacing w:val="-5"/>
          <w:sz w:val="22"/>
        </w:rPr>
        <w:t> </w:t>
      </w:r>
      <w:r>
        <w:rPr>
          <w:b/>
          <w:sz w:val="22"/>
        </w:rPr>
        <w:t>(TOT)</w:t>
      </w:r>
      <w:r>
        <w:rPr>
          <w:b/>
          <w:spacing w:val="-3"/>
          <w:sz w:val="22"/>
        </w:rPr>
        <w:t> </w:t>
      </w:r>
      <w:r>
        <w:rPr>
          <w:spacing w:val="-10"/>
          <w:sz w:val="22"/>
        </w:rPr>
        <w:t>:</w:t>
      </w:r>
    </w:p>
    <w:p>
      <w:pPr>
        <w:pStyle w:val="ListParagraph"/>
        <w:numPr>
          <w:ilvl w:val="1"/>
          <w:numId w:val="14"/>
        </w:numPr>
        <w:tabs>
          <w:tab w:pos="2019" w:val="left" w:leader="none"/>
        </w:tabs>
        <w:spacing w:line="258" w:lineRule="exact" w:before="2" w:after="0"/>
        <w:ind w:left="2019" w:right="0" w:hanging="360"/>
        <w:jc w:val="left"/>
        <w:rPr>
          <w:sz w:val="22"/>
        </w:rPr>
      </w:pPr>
      <w:r>
        <w:rPr>
          <w:sz w:val="22"/>
        </w:rPr>
        <w:t>Source</w:t>
      </w:r>
      <w:r>
        <w:rPr>
          <w:spacing w:val="-8"/>
          <w:sz w:val="22"/>
        </w:rPr>
        <w:t> </w:t>
      </w:r>
      <w:r>
        <w:rPr>
          <w:sz w:val="22"/>
        </w:rPr>
        <w:t>:</w:t>
      </w:r>
      <w:r>
        <w:rPr>
          <w:spacing w:val="2"/>
          <w:sz w:val="22"/>
        </w:rPr>
        <w:t> </w:t>
      </w:r>
      <w:hyperlink r:id="rId49">
        <w:r>
          <w:rPr>
            <w:color w:val="0000FF"/>
            <w:sz w:val="22"/>
            <w:u w:val="single" w:color="0000FF"/>
          </w:rPr>
          <w:t>Yahoo</w:t>
        </w:r>
        <w:r>
          <w:rPr>
            <w:color w:val="0000FF"/>
            <w:spacing w:val="-6"/>
            <w:sz w:val="22"/>
            <w:u w:val="single" w:color="0000FF"/>
          </w:rPr>
          <w:t> </w:t>
        </w:r>
        <w:r>
          <w:rPr>
            <w:color w:val="0000FF"/>
            <w:sz w:val="22"/>
            <w:u w:val="single" w:color="0000FF"/>
          </w:rPr>
          <w:t>Finance</w:t>
        </w:r>
        <w:r>
          <w:rPr>
            <w:color w:val="0000FF"/>
            <w:spacing w:val="-5"/>
            <w:sz w:val="22"/>
            <w:u w:val="single" w:color="0000FF"/>
          </w:rPr>
          <w:t> </w:t>
        </w:r>
        <w:r>
          <w:rPr>
            <w:color w:val="0000FF"/>
            <w:sz w:val="22"/>
            <w:u w:val="single" w:color="0000FF"/>
          </w:rPr>
          <w:t>-</w:t>
        </w:r>
        <w:r>
          <w:rPr>
            <w:color w:val="0000FF"/>
            <w:spacing w:val="-1"/>
            <w:sz w:val="22"/>
            <w:u w:val="single" w:color="0000FF"/>
          </w:rPr>
          <w:t> </w:t>
        </w:r>
        <w:r>
          <w:rPr>
            <w:color w:val="0000FF"/>
            <w:spacing w:val="-2"/>
            <w:sz w:val="22"/>
            <w:u w:val="single" w:color="0000FF"/>
          </w:rPr>
          <w:t>TotalEnergies</w:t>
        </w:r>
      </w:hyperlink>
    </w:p>
    <w:p>
      <w:pPr>
        <w:pStyle w:val="ListParagraph"/>
        <w:numPr>
          <w:ilvl w:val="1"/>
          <w:numId w:val="14"/>
        </w:numPr>
        <w:tabs>
          <w:tab w:pos="2019" w:val="left" w:leader="none"/>
        </w:tabs>
        <w:spacing w:line="252" w:lineRule="exact" w:before="0" w:after="0"/>
        <w:ind w:left="2019" w:right="0" w:hanging="360"/>
        <w:jc w:val="left"/>
        <w:rPr>
          <w:sz w:val="22"/>
        </w:rPr>
      </w:pPr>
      <w:r>
        <w:rPr>
          <w:sz w:val="22"/>
        </w:rPr>
        <w:t>Source</w:t>
      </w:r>
      <w:r>
        <w:rPr>
          <w:spacing w:val="-10"/>
          <w:sz w:val="22"/>
        </w:rPr>
        <w:t> </w:t>
      </w:r>
      <w:r>
        <w:rPr>
          <w:sz w:val="22"/>
        </w:rPr>
        <w:t>:</w:t>
      </w:r>
      <w:r>
        <w:rPr>
          <w:spacing w:val="-8"/>
          <w:sz w:val="22"/>
        </w:rPr>
        <w:t> </w:t>
      </w:r>
      <w:r>
        <w:rPr>
          <w:sz w:val="22"/>
        </w:rPr>
        <w:t>TotalEnergies</w:t>
      </w:r>
      <w:r>
        <w:rPr>
          <w:spacing w:val="-3"/>
          <w:sz w:val="22"/>
        </w:rPr>
        <w:t> </w:t>
      </w:r>
      <w:r>
        <w:rPr>
          <w:sz w:val="22"/>
        </w:rPr>
        <w:t>Investor</w:t>
      </w:r>
      <w:r>
        <w:rPr>
          <w:spacing w:val="-1"/>
          <w:sz w:val="22"/>
        </w:rPr>
        <w:t> </w:t>
      </w:r>
      <w:r>
        <w:rPr>
          <w:spacing w:val="-2"/>
          <w:sz w:val="22"/>
        </w:rPr>
        <w:t>Relations</w:t>
      </w:r>
    </w:p>
    <w:p>
      <w:pPr>
        <w:pStyle w:val="ListParagraph"/>
        <w:numPr>
          <w:ilvl w:val="0"/>
          <w:numId w:val="13"/>
        </w:numPr>
        <w:tabs>
          <w:tab w:pos="1298" w:val="left" w:leader="none"/>
        </w:tabs>
        <w:spacing w:line="247" w:lineRule="exact" w:before="0" w:after="0"/>
        <w:ind w:left="1298" w:right="0" w:hanging="359"/>
        <w:jc w:val="left"/>
        <w:rPr>
          <w:sz w:val="22"/>
        </w:rPr>
      </w:pPr>
      <w:r>
        <w:rPr>
          <w:b/>
          <w:sz w:val="22"/>
        </w:rPr>
        <w:t>Données</w:t>
      </w:r>
      <w:r>
        <w:rPr>
          <w:b/>
          <w:spacing w:val="-3"/>
          <w:sz w:val="22"/>
        </w:rPr>
        <w:t> </w:t>
      </w:r>
      <w:r>
        <w:rPr>
          <w:b/>
          <w:sz w:val="22"/>
        </w:rPr>
        <w:t>financières</w:t>
      </w:r>
      <w:r>
        <w:rPr>
          <w:b/>
          <w:spacing w:val="-3"/>
          <w:sz w:val="22"/>
        </w:rPr>
        <w:t> </w:t>
      </w:r>
      <w:r>
        <w:rPr>
          <w:b/>
          <w:sz w:val="22"/>
        </w:rPr>
        <w:t>pour le</w:t>
      </w:r>
      <w:r>
        <w:rPr>
          <w:b/>
          <w:spacing w:val="-5"/>
          <w:sz w:val="22"/>
        </w:rPr>
        <w:t> </w:t>
      </w:r>
      <w:r>
        <w:rPr>
          <w:b/>
          <w:sz w:val="22"/>
        </w:rPr>
        <w:t>Fonds</w:t>
      </w:r>
      <w:r>
        <w:rPr>
          <w:b/>
          <w:spacing w:val="-2"/>
          <w:sz w:val="22"/>
        </w:rPr>
        <w:t> </w:t>
      </w:r>
      <w:r>
        <w:rPr>
          <w:b/>
          <w:sz w:val="22"/>
        </w:rPr>
        <w:t>indiciel</w:t>
      </w:r>
      <w:r>
        <w:rPr>
          <w:b/>
          <w:spacing w:val="-7"/>
          <w:sz w:val="22"/>
        </w:rPr>
        <w:t> </w:t>
      </w:r>
      <w:r>
        <w:rPr>
          <w:b/>
          <w:sz w:val="22"/>
        </w:rPr>
        <w:t>S&amp;P</w:t>
      </w:r>
      <w:r>
        <w:rPr>
          <w:b/>
          <w:spacing w:val="-7"/>
          <w:sz w:val="22"/>
        </w:rPr>
        <w:t> </w:t>
      </w:r>
      <w:r>
        <w:rPr>
          <w:b/>
          <w:sz w:val="22"/>
        </w:rPr>
        <w:t>500</w:t>
      </w:r>
      <w:r>
        <w:rPr>
          <w:b/>
          <w:spacing w:val="-3"/>
          <w:sz w:val="22"/>
        </w:rPr>
        <w:t> </w:t>
      </w:r>
      <w:r>
        <w:rPr>
          <w:b/>
          <w:sz w:val="22"/>
        </w:rPr>
        <w:t>(SPDR</w:t>
      </w:r>
      <w:r>
        <w:rPr>
          <w:b/>
          <w:spacing w:val="-3"/>
          <w:sz w:val="22"/>
        </w:rPr>
        <w:t> </w:t>
      </w:r>
      <w:r>
        <w:rPr>
          <w:b/>
          <w:sz w:val="22"/>
        </w:rPr>
        <w:t>S&amp;P</w:t>
      </w:r>
      <w:r>
        <w:rPr>
          <w:b/>
          <w:spacing w:val="-8"/>
          <w:sz w:val="22"/>
        </w:rPr>
        <w:t> </w:t>
      </w:r>
      <w:r>
        <w:rPr>
          <w:b/>
          <w:sz w:val="22"/>
        </w:rPr>
        <w:t>500</w:t>
      </w:r>
      <w:r>
        <w:rPr>
          <w:b/>
          <w:spacing w:val="-2"/>
          <w:sz w:val="22"/>
        </w:rPr>
        <w:t> </w:t>
      </w:r>
      <w:r>
        <w:rPr>
          <w:b/>
          <w:sz w:val="22"/>
        </w:rPr>
        <w:t>ETF</w:t>
      </w:r>
      <w:r>
        <w:rPr>
          <w:b/>
          <w:spacing w:val="-8"/>
          <w:sz w:val="22"/>
        </w:rPr>
        <w:t> </w:t>
      </w:r>
      <w:r>
        <w:rPr>
          <w:b/>
          <w:sz w:val="22"/>
        </w:rPr>
        <w:t>Trust</w:t>
      </w:r>
      <w:r>
        <w:rPr>
          <w:b/>
          <w:spacing w:val="5"/>
          <w:sz w:val="22"/>
        </w:rPr>
        <w:t> </w:t>
      </w:r>
      <w:r>
        <w:rPr>
          <w:b/>
          <w:sz w:val="22"/>
        </w:rPr>
        <w:t>-</w:t>
      </w:r>
      <w:r>
        <w:rPr>
          <w:b/>
          <w:spacing w:val="-4"/>
          <w:sz w:val="22"/>
        </w:rPr>
        <w:t> </w:t>
      </w:r>
      <w:r>
        <w:rPr>
          <w:b/>
          <w:sz w:val="22"/>
        </w:rPr>
        <w:t>SPY)</w:t>
      </w:r>
      <w:r>
        <w:rPr>
          <w:b/>
          <w:spacing w:val="-3"/>
          <w:sz w:val="22"/>
        </w:rPr>
        <w:t> </w:t>
      </w:r>
      <w:r>
        <w:rPr>
          <w:spacing w:val="-10"/>
          <w:sz w:val="22"/>
        </w:rPr>
        <w:t>:</w:t>
      </w:r>
    </w:p>
    <w:p>
      <w:pPr>
        <w:pStyle w:val="ListParagraph"/>
        <w:numPr>
          <w:ilvl w:val="1"/>
          <w:numId w:val="13"/>
        </w:numPr>
        <w:tabs>
          <w:tab w:pos="1788" w:val="left" w:leader="none"/>
        </w:tabs>
        <w:spacing w:line="261" w:lineRule="exact" w:before="1" w:after="0"/>
        <w:ind w:left="1788" w:right="0" w:hanging="359"/>
        <w:jc w:val="left"/>
        <w:rPr>
          <w:sz w:val="22"/>
        </w:rPr>
      </w:pPr>
      <w:r>
        <w:rPr>
          <w:sz w:val="22"/>
        </w:rPr>
        <w:t>Source:</w:t>
      </w:r>
      <w:r>
        <w:rPr>
          <w:spacing w:val="-6"/>
          <w:sz w:val="22"/>
        </w:rPr>
        <w:t> </w:t>
      </w:r>
      <w:r>
        <w:rPr>
          <w:sz w:val="22"/>
        </w:rPr>
        <w:t>SPDR</w:t>
      </w:r>
      <w:r>
        <w:rPr>
          <w:spacing w:val="-5"/>
          <w:sz w:val="22"/>
        </w:rPr>
        <w:t> </w:t>
      </w:r>
      <w:r>
        <w:rPr>
          <w:sz w:val="22"/>
        </w:rPr>
        <w:t>S&amp;P 500</w:t>
      </w:r>
      <w:r>
        <w:rPr>
          <w:spacing w:val="-2"/>
          <w:sz w:val="22"/>
        </w:rPr>
        <w:t> </w:t>
      </w:r>
      <w:r>
        <w:rPr>
          <w:sz w:val="22"/>
        </w:rPr>
        <w:t>ETF</w:t>
      </w:r>
      <w:r>
        <w:rPr>
          <w:spacing w:val="-4"/>
          <w:sz w:val="22"/>
        </w:rPr>
        <w:t> Trust</w:t>
      </w:r>
    </w:p>
    <w:p>
      <w:pPr>
        <w:pStyle w:val="ListParagraph"/>
        <w:numPr>
          <w:ilvl w:val="1"/>
          <w:numId w:val="13"/>
        </w:numPr>
        <w:tabs>
          <w:tab w:pos="1788" w:val="left" w:leader="none"/>
        </w:tabs>
        <w:spacing w:line="261" w:lineRule="exact" w:before="0" w:after="0"/>
        <w:ind w:left="1788" w:right="0" w:hanging="359"/>
        <w:jc w:val="left"/>
        <w:rPr>
          <w:sz w:val="22"/>
        </w:rPr>
      </w:pPr>
      <w:r>
        <w:rPr>
          <w:b/>
          <w:sz w:val="22"/>
        </w:rPr>
        <w:t>Morningstar</w:t>
      </w:r>
      <w:r>
        <w:rPr>
          <w:b/>
          <w:spacing w:val="-3"/>
          <w:sz w:val="22"/>
        </w:rPr>
        <w:t> </w:t>
      </w:r>
      <w:r>
        <w:rPr>
          <w:sz w:val="22"/>
        </w:rPr>
        <w:t>et</w:t>
      </w:r>
      <w:r>
        <w:rPr>
          <w:spacing w:val="-5"/>
          <w:sz w:val="22"/>
        </w:rPr>
        <w:t> </w:t>
      </w:r>
      <w:r>
        <w:rPr>
          <w:b/>
          <w:sz w:val="22"/>
        </w:rPr>
        <w:t>Yahoo</w:t>
      </w:r>
      <w:r>
        <w:rPr>
          <w:b/>
          <w:spacing w:val="-6"/>
          <w:sz w:val="22"/>
        </w:rPr>
        <w:t> </w:t>
      </w:r>
      <w:r>
        <w:rPr>
          <w:b/>
          <w:spacing w:val="-2"/>
          <w:sz w:val="22"/>
        </w:rPr>
        <w:t>Finance</w:t>
      </w:r>
      <w:r>
        <w:rPr>
          <w:spacing w:val="-2"/>
          <w:sz w:val="22"/>
        </w:rPr>
        <w:t>.</w:t>
      </w:r>
    </w:p>
    <w:p>
      <w:pPr>
        <w:pStyle w:val="ListParagraph"/>
        <w:spacing w:after="0" w:line="261" w:lineRule="exact"/>
        <w:jc w:val="left"/>
        <w:rPr>
          <w:sz w:val="22"/>
        </w:rPr>
        <w:sectPr>
          <w:headerReference w:type="even" r:id="rId42"/>
          <w:headerReference w:type="default" r:id="rId43"/>
          <w:footerReference w:type="even" r:id="rId44"/>
          <w:pgSz w:w="11910" w:h="16840"/>
          <w:pgMar w:header="0" w:footer="0" w:top="900" w:bottom="280" w:left="141" w:right="283"/>
        </w:sectPr>
      </w:pPr>
    </w:p>
    <w:p>
      <w:pPr>
        <w:spacing w:before="132"/>
        <w:ind w:left="579" w:right="0" w:firstLine="0"/>
        <w:jc w:val="left"/>
        <w:rPr>
          <w:b/>
          <w:sz w:val="24"/>
        </w:rPr>
      </w:pPr>
      <w:bookmarkStart w:name="Travail à faire :" w:id="55"/>
      <w:bookmarkEnd w:id="55"/>
      <w:r>
        <w:rPr/>
      </w:r>
      <w:r>
        <w:rPr>
          <w:b/>
          <w:sz w:val="24"/>
          <w:u w:val="single"/>
        </w:rPr>
        <w:t>Travail</w:t>
      </w:r>
      <w:r>
        <w:rPr>
          <w:b/>
          <w:spacing w:val="-14"/>
          <w:sz w:val="24"/>
          <w:u w:val="single"/>
        </w:rPr>
        <w:t> </w:t>
      </w:r>
      <w:r>
        <w:rPr>
          <w:b/>
          <w:sz w:val="24"/>
          <w:u w:val="single"/>
        </w:rPr>
        <w:t>à</w:t>
      </w:r>
      <w:r>
        <w:rPr>
          <w:b/>
          <w:spacing w:val="-8"/>
          <w:sz w:val="24"/>
          <w:u w:val="single"/>
        </w:rPr>
        <w:t> </w:t>
      </w:r>
      <w:r>
        <w:rPr>
          <w:b/>
          <w:sz w:val="24"/>
          <w:u w:val="single"/>
        </w:rPr>
        <w:t>faire</w:t>
      </w:r>
      <w:r>
        <w:rPr>
          <w:b/>
          <w:spacing w:val="-7"/>
          <w:sz w:val="24"/>
          <w:u w:val="single"/>
        </w:rPr>
        <w:t> </w:t>
      </w:r>
      <w:r>
        <w:rPr>
          <w:b/>
          <w:spacing w:val="-10"/>
          <w:sz w:val="24"/>
          <w:u w:val="single"/>
        </w:rPr>
        <w:t>:</w:t>
      </w:r>
    </w:p>
    <w:p>
      <w:pPr>
        <w:pStyle w:val="BodyText"/>
        <w:spacing w:before="43"/>
        <w:rPr>
          <w:b/>
        </w:rPr>
      </w:pPr>
    </w:p>
    <w:p>
      <w:pPr>
        <w:pStyle w:val="ListParagraph"/>
        <w:numPr>
          <w:ilvl w:val="0"/>
          <w:numId w:val="15"/>
        </w:numPr>
        <w:tabs>
          <w:tab w:pos="1297" w:val="left" w:leader="none"/>
          <w:tab w:pos="1299" w:val="left" w:leader="none"/>
        </w:tabs>
        <w:spacing w:line="360" w:lineRule="auto" w:before="1" w:after="0"/>
        <w:ind w:left="1299" w:right="429" w:hanging="360"/>
        <w:jc w:val="both"/>
        <w:rPr>
          <w:sz w:val="24"/>
        </w:rPr>
      </w:pPr>
      <w:bookmarkStart w:name="I. Analyser la cohérence du portefeuille" w:id="56"/>
      <w:bookmarkEnd w:id="56"/>
      <w:r>
        <w:rPr/>
      </w:r>
      <w:r>
        <w:rPr>
          <w:sz w:val="24"/>
        </w:rPr>
        <w:t>Analyser la cohérence du portefeuille actuel</w:t>
      </w:r>
      <w:r>
        <w:rPr>
          <w:spacing w:val="-2"/>
          <w:sz w:val="24"/>
        </w:rPr>
        <w:t> </w:t>
      </w:r>
      <w:r>
        <w:rPr>
          <w:sz w:val="24"/>
        </w:rPr>
        <w:t>de M. Dupont avec son profil</w:t>
      </w:r>
      <w:r>
        <w:rPr>
          <w:spacing w:val="-2"/>
          <w:sz w:val="24"/>
        </w:rPr>
        <w:t> </w:t>
      </w:r>
      <w:r>
        <w:rPr>
          <w:sz w:val="24"/>
        </w:rPr>
        <w:t>de risque en se basant sur les critères d’évaluation ci-dessous.</w:t>
      </w:r>
    </w:p>
    <w:p>
      <w:pPr>
        <w:pStyle w:val="ListParagraph"/>
        <w:numPr>
          <w:ilvl w:val="0"/>
          <w:numId w:val="15"/>
        </w:numPr>
        <w:tabs>
          <w:tab w:pos="1296" w:val="left" w:leader="none"/>
          <w:tab w:pos="1299" w:val="left" w:leader="none"/>
        </w:tabs>
        <w:spacing w:line="360" w:lineRule="auto" w:before="0" w:after="0"/>
        <w:ind w:left="1299" w:right="430" w:hanging="360"/>
        <w:jc w:val="both"/>
        <w:rPr>
          <w:sz w:val="24"/>
        </w:rPr>
      </w:pPr>
      <w:bookmarkStart w:name="II. Évaluer le portefeuille en utilisant" w:id="57"/>
      <w:bookmarkEnd w:id="57"/>
      <w:r>
        <w:rPr/>
      </w:r>
      <w:r>
        <w:rPr>
          <w:sz w:val="24"/>
        </w:rPr>
        <w:t>Évaluer le portefeuille en utilisant des indicateurs financiers tout en tenant compte de la zone géographique</w:t>
      </w:r>
      <w:r>
        <w:rPr>
          <w:spacing w:val="-7"/>
          <w:sz w:val="24"/>
        </w:rPr>
        <w:t> </w:t>
      </w:r>
      <w:r>
        <w:rPr>
          <w:sz w:val="24"/>
        </w:rPr>
        <w:t>dans</w:t>
      </w:r>
      <w:r>
        <w:rPr>
          <w:spacing w:val="-4"/>
          <w:sz w:val="24"/>
        </w:rPr>
        <w:t> </w:t>
      </w:r>
      <w:r>
        <w:rPr>
          <w:sz w:val="24"/>
        </w:rPr>
        <w:t>laquelle</w:t>
      </w:r>
      <w:r>
        <w:rPr>
          <w:spacing w:val="-2"/>
          <w:sz w:val="24"/>
        </w:rPr>
        <w:t> </w:t>
      </w:r>
      <w:r>
        <w:rPr>
          <w:sz w:val="24"/>
        </w:rPr>
        <w:t>l’entreprise</w:t>
      </w:r>
      <w:r>
        <w:rPr>
          <w:spacing w:val="-7"/>
          <w:sz w:val="24"/>
        </w:rPr>
        <w:t> </w:t>
      </w:r>
      <w:r>
        <w:rPr>
          <w:sz w:val="24"/>
        </w:rPr>
        <w:t>émettrice</w:t>
      </w:r>
      <w:r>
        <w:rPr>
          <w:spacing w:val="-7"/>
          <w:sz w:val="24"/>
        </w:rPr>
        <w:t> </w:t>
      </w:r>
      <w:r>
        <w:rPr>
          <w:sz w:val="24"/>
        </w:rPr>
        <w:t>des</w:t>
      </w:r>
      <w:r>
        <w:rPr>
          <w:spacing w:val="-8"/>
          <w:sz w:val="24"/>
        </w:rPr>
        <w:t> </w:t>
      </w:r>
      <w:r>
        <w:rPr>
          <w:sz w:val="24"/>
        </w:rPr>
        <w:t>titres</w:t>
      </w:r>
      <w:r>
        <w:rPr>
          <w:spacing w:val="-8"/>
          <w:sz w:val="24"/>
        </w:rPr>
        <w:t> </w:t>
      </w:r>
      <w:r>
        <w:rPr>
          <w:sz w:val="24"/>
        </w:rPr>
        <w:t>se</w:t>
      </w:r>
      <w:r>
        <w:rPr>
          <w:spacing w:val="-7"/>
          <w:sz w:val="24"/>
        </w:rPr>
        <w:t> </w:t>
      </w:r>
      <w:r>
        <w:rPr>
          <w:sz w:val="24"/>
        </w:rPr>
        <w:t>trouve</w:t>
      </w:r>
      <w:r>
        <w:rPr>
          <w:spacing w:val="-5"/>
          <w:sz w:val="24"/>
        </w:rPr>
        <w:t> </w:t>
      </w:r>
      <w:r>
        <w:rPr>
          <w:sz w:val="24"/>
        </w:rPr>
        <w:t>et</w:t>
      </w:r>
      <w:r>
        <w:rPr>
          <w:spacing w:val="-1"/>
          <w:sz w:val="24"/>
        </w:rPr>
        <w:t> </w:t>
      </w:r>
      <w:r>
        <w:rPr>
          <w:sz w:val="24"/>
        </w:rPr>
        <w:t>le</w:t>
      </w:r>
      <w:r>
        <w:rPr>
          <w:spacing w:val="-7"/>
          <w:sz w:val="24"/>
        </w:rPr>
        <w:t> </w:t>
      </w:r>
      <w:r>
        <w:rPr>
          <w:sz w:val="24"/>
        </w:rPr>
        <w:t>taux</w:t>
      </w:r>
      <w:r>
        <w:rPr>
          <w:spacing w:val="-11"/>
          <w:sz w:val="24"/>
        </w:rPr>
        <w:t> </w:t>
      </w:r>
      <w:r>
        <w:rPr>
          <w:sz w:val="24"/>
        </w:rPr>
        <w:t>de</w:t>
      </w:r>
      <w:r>
        <w:rPr>
          <w:spacing w:val="-7"/>
          <w:sz w:val="24"/>
        </w:rPr>
        <w:t> </w:t>
      </w:r>
      <w:r>
        <w:rPr>
          <w:sz w:val="24"/>
        </w:rPr>
        <w:t>change.</w:t>
      </w:r>
      <w:r>
        <w:rPr>
          <w:spacing w:val="-2"/>
          <w:sz w:val="24"/>
        </w:rPr>
        <w:t> </w:t>
      </w:r>
      <w:r>
        <w:rPr>
          <w:sz w:val="24"/>
        </w:rPr>
        <w:t>Donner</w:t>
      </w:r>
      <w:r>
        <w:rPr>
          <w:spacing w:val="-4"/>
          <w:sz w:val="24"/>
        </w:rPr>
        <w:t> </w:t>
      </w:r>
      <w:r>
        <w:rPr>
          <w:sz w:val="24"/>
        </w:rPr>
        <w:t>une conclusion générale sur l’évaluation de ce portefeuille.</w:t>
      </w:r>
    </w:p>
    <w:p>
      <w:pPr>
        <w:pStyle w:val="ListParagraph"/>
        <w:numPr>
          <w:ilvl w:val="0"/>
          <w:numId w:val="15"/>
        </w:numPr>
        <w:tabs>
          <w:tab w:pos="1296" w:val="left" w:leader="none"/>
        </w:tabs>
        <w:spacing w:line="240" w:lineRule="auto" w:before="0" w:after="0"/>
        <w:ind w:left="1296" w:right="0" w:hanging="357"/>
        <w:jc w:val="both"/>
        <w:rPr>
          <w:sz w:val="24"/>
        </w:rPr>
      </w:pPr>
      <w:bookmarkStart w:name="III. Traiter les points faibles de ce po" w:id="58"/>
      <w:bookmarkEnd w:id="58"/>
      <w:r>
        <w:rPr/>
      </w:r>
      <w:r>
        <w:rPr>
          <w:sz w:val="24"/>
        </w:rPr>
        <w:t>Traiter</w:t>
      </w:r>
      <w:r>
        <w:rPr>
          <w:spacing w:val="-2"/>
          <w:sz w:val="24"/>
        </w:rPr>
        <w:t> </w:t>
      </w:r>
      <w:r>
        <w:rPr>
          <w:sz w:val="24"/>
        </w:rPr>
        <w:t>les</w:t>
      </w:r>
      <w:r>
        <w:rPr>
          <w:spacing w:val="-6"/>
          <w:sz w:val="24"/>
        </w:rPr>
        <w:t> </w:t>
      </w:r>
      <w:r>
        <w:rPr>
          <w:sz w:val="24"/>
        </w:rPr>
        <w:t>points</w:t>
      </w:r>
      <w:r>
        <w:rPr>
          <w:spacing w:val="-5"/>
          <w:sz w:val="24"/>
        </w:rPr>
        <w:t> </w:t>
      </w:r>
      <w:r>
        <w:rPr>
          <w:sz w:val="24"/>
        </w:rPr>
        <w:t>faibles</w:t>
      </w:r>
      <w:r>
        <w:rPr>
          <w:spacing w:val="-5"/>
          <w:sz w:val="24"/>
        </w:rPr>
        <w:t> </w:t>
      </w:r>
      <w:r>
        <w:rPr>
          <w:sz w:val="24"/>
        </w:rPr>
        <w:t>de</w:t>
      </w:r>
      <w:r>
        <w:rPr>
          <w:spacing w:val="-4"/>
          <w:sz w:val="24"/>
        </w:rPr>
        <w:t> </w:t>
      </w:r>
      <w:r>
        <w:rPr>
          <w:sz w:val="24"/>
        </w:rPr>
        <w:t>ce</w:t>
      </w:r>
      <w:r>
        <w:rPr>
          <w:spacing w:val="-3"/>
          <w:sz w:val="24"/>
        </w:rPr>
        <w:t> </w:t>
      </w:r>
      <w:r>
        <w:rPr>
          <w:sz w:val="24"/>
        </w:rPr>
        <w:t>portefeuille et</w:t>
      </w:r>
      <w:r>
        <w:rPr>
          <w:spacing w:val="2"/>
          <w:sz w:val="24"/>
        </w:rPr>
        <w:t> </w:t>
      </w:r>
      <w:r>
        <w:rPr>
          <w:sz w:val="24"/>
        </w:rPr>
        <w:t>donner</w:t>
      </w:r>
      <w:r>
        <w:rPr>
          <w:spacing w:val="-1"/>
          <w:sz w:val="24"/>
        </w:rPr>
        <w:t> </w:t>
      </w:r>
      <w:r>
        <w:rPr>
          <w:sz w:val="24"/>
        </w:rPr>
        <w:t>des</w:t>
      </w:r>
      <w:r>
        <w:rPr>
          <w:spacing w:val="-6"/>
          <w:sz w:val="24"/>
        </w:rPr>
        <w:t> </w:t>
      </w:r>
      <w:r>
        <w:rPr>
          <w:sz w:val="24"/>
        </w:rPr>
        <w:t>recommandations</w:t>
      </w:r>
      <w:r>
        <w:rPr>
          <w:spacing w:val="-5"/>
          <w:sz w:val="24"/>
        </w:rPr>
        <w:t> </w:t>
      </w:r>
      <w:r>
        <w:rPr>
          <w:sz w:val="24"/>
        </w:rPr>
        <w:t>pour </w:t>
      </w:r>
      <w:r>
        <w:rPr>
          <w:spacing w:val="-2"/>
          <w:sz w:val="24"/>
        </w:rPr>
        <w:t>l’améliorer.</w:t>
      </w:r>
    </w:p>
    <w:p>
      <w:pPr>
        <w:pStyle w:val="ListParagraph"/>
        <w:numPr>
          <w:ilvl w:val="0"/>
          <w:numId w:val="15"/>
        </w:numPr>
        <w:tabs>
          <w:tab w:pos="1297" w:val="left" w:leader="none"/>
        </w:tabs>
        <w:spacing w:line="240" w:lineRule="auto" w:before="141" w:after="0"/>
        <w:ind w:left="1297" w:right="0" w:hanging="358"/>
        <w:jc w:val="both"/>
        <w:rPr>
          <w:sz w:val="24"/>
        </w:rPr>
      </w:pPr>
      <w:bookmarkStart w:name="IV. Proposer une stratégie d'optimisatio" w:id="59"/>
      <w:bookmarkEnd w:id="59"/>
      <w:r>
        <w:rPr/>
      </w:r>
      <w:r>
        <w:rPr>
          <w:sz w:val="24"/>
        </w:rPr>
        <w:t>Proposer</w:t>
      </w:r>
      <w:r>
        <w:rPr>
          <w:spacing w:val="-2"/>
          <w:sz w:val="24"/>
        </w:rPr>
        <w:t> </w:t>
      </w:r>
      <w:r>
        <w:rPr>
          <w:sz w:val="24"/>
        </w:rPr>
        <w:t>une</w:t>
      </w:r>
      <w:r>
        <w:rPr>
          <w:spacing w:val="-3"/>
          <w:sz w:val="24"/>
        </w:rPr>
        <w:t> </w:t>
      </w:r>
      <w:r>
        <w:rPr>
          <w:sz w:val="24"/>
        </w:rPr>
        <w:t>stratégie</w:t>
      </w:r>
      <w:r>
        <w:rPr>
          <w:spacing w:val="-4"/>
          <w:sz w:val="24"/>
        </w:rPr>
        <w:t> </w:t>
      </w:r>
      <w:r>
        <w:rPr>
          <w:sz w:val="24"/>
        </w:rPr>
        <w:t>d'optimisation</w:t>
      </w:r>
      <w:r>
        <w:rPr>
          <w:spacing w:val="-7"/>
          <w:sz w:val="24"/>
        </w:rPr>
        <w:t> </w:t>
      </w:r>
      <w:r>
        <w:rPr>
          <w:sz w:val="24"/>
        </w:rPr>
        <w:t>du</w:t>
      </w:r>
      <w:r>
        <w:rPr>
          <w:spacing w:val="-2"/>
          <w:sz w:val="24"/>
        </w:rPr>
        <w:t> portefeuille.</w:t>
      </w:r>
    </w:p>
    <w:p>
      <w:pPr>
        <w:pStyle w:val="BodyText"/>
      </w:pPr>
    </w:p>
    <w:p>
      <w:pPr>
        <w:pStyle w:val="BodyText"/>
      </w:pPr>
    </w:p>
    <w:p>
      <w:pPr>
        <w:pStyle w:val="BodyText"/>
      </w:pPr>
    </w:p>
    <w:p>
      <w:pPr>
        <w:pStyle w:val="BodyText"/>
        <w:spacing w:before="60"/>
      </w:pPr>
    </w:p>
    <w:p>
      <w:pPr>
        <w:spacing w:before="0"/>
        <w:ind w:left="579" w:right="0" w:firstLine="0"/>
        <w:jc w:val="left"/>
        <w:rPr>
          <w:b/>
          <w:sz w:val="24"/>
        </w:rPr>
      </w:pPr>
      <w:bookmarkStart w:name="Critère d’évaluation :" w:id="60"/>
      <w:bookmarkEnd w:id="60"/>
      <w:r>
        <w:rPr/>
      </w:r>
      <w:r>
        <w:rPr>
          <w:b/>
          <w:sz w:val="24"/>
          <w:u w:val="single"/>
        </w:rPr>
        <w:t>Critère</w:t>
      </w:r>
      <w:r>
        <w:rPr>
          <w:b/>
          <w:spacing w:val="-9"/>
          <w:sz w:val="24"/>
          <w:u w:val="single"/>
        </w:rPr>
        <w:t> </w:t>
      </w:r>
      <w:r>
        <w:rPr>
          <w:b/>
          <w:sz w:val="24"/>
          <w:u w:val="single"/>
        </w:rPr>
        <w:t>d’évaluation</w:t>
      </w:r>
      <w:r>
        <w:rPr>
          <w:b/>
          <w:spacing w:val="-1"/>
          <w:sz w:val="24"/>
          <w:u w:val="single"/>
        </w:rPr>
        <w:t> </w:t>
      </w:r>
      <w:r>
        <w:rPr>
          <w:b/>
          <w:spacing w:val="-10"/>
          <w:sz w:val="24"/>
          <w:u w:val="single"/>
        </w:rPr>
        <w:t>:</w:t>
      </w:r>
    </w:p>
    <w:p>
      <w:pPr>
        <w:pStyle w:val="ListParagraph"/>
        <w:numPr>
          <w:ilvl w:val="1"/>
          <w:numId w:val="15"/>
        </w:numPr>
        <w:tabs>
          <w:tab w:pos="1299" w:val="left" w:leader="none"/>
        </w:tabs>
        <w:spacing w:line="240" w:lineRule="auto" w:before="37" w:after="0"/>
        <w:ind w:left="1299" w:right="0" w:hanging="360"/>
        <w:jc w:val="left"/>
        <w:rPr>
          <w:sz w:val="24"/>
        </w:rPr>
      </w:pPr>
      <w:bookmarkStart w:name="1. Analyse quantitative et qualitative." w:id="61"/>
      <w:bookmarkEnd w:id="61"/>
      <w:r>
        <w:rPr/>
      </w:r>
      <w:r>
        <w:rPr>
          <w:sz w:val="24"/>
        </w:rPr>
        <w:t>Analyse</w:t>
      </w:r>
      <w:r>
        <w:rPr>
          <w:spacing w:val="-3"/>
          <w:sz w:val="24"/>
        </w:rPr>
        <w:t> </w:t>
      </w:r>
      <w:r>
        <w:rPr>
          <w:sz w:val="24"/>
        </w:rPr>
        <w:t>quantitative</w:t>
      </w:r>
      <w:r>
        <w:rPr>
          <w:spacing w:val="-4"/>
          <w:sz w:val="24"/>
        </w:rPr>
        <w:t> </w:t>
      </w:r>
      <w:r>
        <w:rPr>
          <w:sz w:val="24"/>
        </w:rPr>
        <w:t>et</w:t>
      </w:r>
      <w:r>
        <w:rPr>
          <w:spacing w:val="4"/>
          <w:sz w:val="24"/>
        </w:rPr>
        <w:t> </w:t>
      </w:r>
      <w:r>
        <w:rPr>
          <w:spacing w:val="-2"/>
          <w:sz w:val="24"/>
        </w:rPr>
        <w:t>qualitative.</w:t>
      </w:r>
    </w:p>
    <w:p>
      <w:pPr>
        <w:pStyle w:val="ListParagraph"/>
        <w:numPr>
          <w:ilvl w:val="1"/>
          <w:numId w:val="15"/>
        </w:numPr>
        <w:tabs>
          <w:tab w:pos="1299" w:val="left" w:leader="none"/>
        </w:tabs>
        <w:spacing w:line="240" w:lineRule="auto" w:before="46" w:after="0"/>
        <w:ind w:left="1299" w:right="0" w:hanging="360"/>
        <w:jc w:val="left"/>
        <w:rPr>
          <w:sz w:val="24"/>
        </w:rPr>
      </w:pPr>
      <w:bookmarkStart w:name="2. Facteurs ESG." w:id="62"/>
      <w:bookmarkEnd w:id="62"/>
      <w:r>
        <w:rPr/>
      </w:r>
      <w:r>
        <w:rPr>
          <w:sz w:val="24"/>
        </w:rPr>
        <w:t>Facteurs</w:t>
      </w:r>
      <w:r>
        <w:rPr>
          <w:spacing w:val="-2"/>
          <w:sz w:val="24"/>
        </w:rPr>
        <w:t> </w:t>
      </w:r>
      <w:r>
        <w:rPr>
          <w:spacing w:val="-4"/>
          <w:sz w:val="24"/>
        </w:rPr>
        <w:t>ESG.</w:t>
      </w:r>
    </w:p>
    <w:p>
      <w:pPr>
        <w:pStyle w:val="ListParagraph"/>
        <w:numPr>
          <w:ilvl w:val="1"/>
          <w:numId w:val="15"/>
        </w:numPr>
        <w:tabs>
          <w:tab w:pos="1299" w:val="left" w:leader="none"/>
        </w:tabs>
        <w:spacing w:line="276" w:lineRule="auto" w:before="40" w:after="0"/>
        <w:ind w:left="1299" w:right="437" w:hanging="360"/>
        <w:jc w:val="left"/>
        <w:rPr>
          <w:sz w:val="24"/>
        </w:rPr>
      </w:pPr>
      <w:bookmarkStart w:name="3. Analyse des ratios financiers et de l" w:id="63"/>
      <w:bookmarkEnd w:id="63"/>
      <w:r>
        <w:rPr/>
      </w:r>
      <w:r>
        <w:rPr>
          <w:sz w:val="24"/>
        </w:rPr>
        <w:t>Analyse des</w:t>
      </w:r>
      <w:r>
        <w:rPr>
          <w:spacing w:val="-2"/>
          <w:sz w:val="24"/>
        </w:rPr>
        <w:t> </w:t>
      </w:r>
      <w:r>
        <w:rPr>
          <w:sz w:val="24"/>
        </w:rPr>
        <w:t>ratios</w:t>
      </w:r>
      <w:r>
        <w:rPr>
          <w:spacing w:val="-2"/>
          <w:sz w:val="24"/>
        </w:rPr>
        <w:t> </w:t>
      </w:r>
      <w:r>
        <w:rPr>
          <w:sz w:val="24"/>
        </w:rPr>
        <w:t>financiers</w:t>
      </w:r>
      <w:r>
        <w:rPr>
          <w:spacing w:val="-2"/>
          <w:sz w:val="24"/>
        </w:rPr>
        <w:t> </w:t>
      </w:r>
      <w:r>
        <w:rPr>
          <w:sz w:val="24"/>
        </w:rPr>
        <w:t>et de la valeur Intrinsèque selon la méthode Gordon-Shapiro en</w:t>
      </w:r>
      <w:r>
        <w:rPr>
          <w:spacing w:val="-4"/>
          <w:sz w:val="24"/>
        </w:rPr>
        <w:t> </w:t>
      </w:r>
      <w:r>
        <w:rPr>
          <w:sz w:val="24"/>
        </w:rPr>
        <w:t>prenant en considération le contexte géopolitique et le risque du taux de change :</w:t>
      </w:r>
    </w:p>
    <w:p>
      <w:pPr>
        <w:pStyle w:val="Heading3"/>
        <w:spacing w:before="4"/>
        <w:ind w:firstLine="0"/>
      </w:pPr>
      <w:bookmarkStart w:name="Contexte géopolitique et économique à pr" w:id="64"/>
      <w:bookmarkEnd w:id="64"/>
      <w:r>
        <w:rPr>
          <w:b w:val="0"/>
        </w:rPr>
      </w:r>
      <w:r>
        <w:rPr/>
        <w:t>Contexte</w:t>
      </w:r>
      <w:r>
        <w:rPr>
          <w:spacing w:val="-3"/>
        </w:rPr>
        <w:t> </w:t>
      </w:r>
      <w:r>
        <w:rPr/>
        <w:t>géopolitique</w:t>
      </w:r>
      <w:r>
        <w:rPr>
          <w:spacing w:val="-2"/>
        </w:rPr>
        <w:t> </w:t>
      </w:r>
      <w:r>
        <w:rPr/>
        <w:t>et</w:t>
      </w:r>
      <w:r>
        <w:rPr>
          <w:spacing w:val="-1"/>
        </w:rPr>
        <w:t> </w:t>
      </w:r>
      <w:r>
        <w:rPr/>
        <w:t>économique</w:t>
      </w:r>
      <w:r>
        <w:rPr>
          <w:spacing w:val="-2"/>
        </w:rPr>
        <w:t> </w:t>
      </w:r>
      <w:r>
        <w:rPr/>
        <w:t>à</w:t>
      </w:r>
      <w:r>
        <w:rPr>
          <w:spacing w:val="-6"/>
        </w:rPr>
        <w:t> </w:t>
      </w:r>
      <w:r>
        <w:rPr/>
        <w:t>prendre</w:t>
      </w:r>
      <w:r>
        <w:rPr>
          <w:spacing w:val="-3"/>
        </w:rPr>
        <w:t> </w:t>
      </w:r>
      <w:r>
        <w:rPr/>
        <w:t>en</w:t>
      </w:r>
      <w:r>
        <w:rPr>
          <w:spacing w:val="-1"/>
        </w:rPr>
        <w:t> </w:t>
      </w:r>
      <w:r>
        <w:rPr/>
        <w:t>compte</w:t>
      </w:r>
      <w:r>
        <w:rPr>
          <w:spacing w:val="-2"/>
        </w:rPr>
        <w:t> </w:t>
      </w:r>
      <w:r>
        <w:rPr>
          <w:spacing w:val="-10"/>
        </w:rPr>
        <w:t>:</w:t>
      </w:r>
    </w:p>
    <w:p>
      <w:pPr>
        <w:pStyle w:val="ListParagraph"/>
        <w:numPr>
          <w:ilvl w:val="2"/>
          <w:numId w:val="15"/>
        </w:numPr>
        <w:tabs>
          <w:tab w:pos="1789" w:val="left" w:leader="none"/>
        </w:tabs>
        <w:spacing w:line="276" w:lineRule="auto" w:before="37" w:after="0"/>
        <w:ind w:left="1789" w:right="441" w:hanging="361"/>
        <w:jc w:val="left"/>
        <w:rPr>
          <w:sz w:val="24"/>
        </w:rPr>
      </w:pPr>
      <w:bookmarkStart w:name="- Exposition géographique : 100 % États-" w:id="65"/>
      <w:bookmarkEnd w:id="65"/>
      <w:r>
        <w:rPr/>
      </w:r>
      <w:r>
        <w:rPr>
          <w:b/>
          <w:sz w:val="24"/>
        </w:rPr>
        <w:t>Exposition</w:t>
      </w:r>
      <w:r>
        <w:rPr>
          <w:b/>
          <w:spacing w:val="71"/>
          <w:sz w:val="24"/>
        </w:rPr>
        <w:t> </w:t>
      </w:r>
      <w:r>
        <w:rPr>
          <w:b/>
          <w:sz w:val="24"/>
        </w:rPr>
        <w:t>géographique</w:t>
      </w:r>
      <w:r>
        <w:rPr>
          <w:b/>
          <w:spacing w:val="72"/>
          <w:sz w:val="24"/>
        </w:rPr>
        <w:t> </w:t>
      </w:r>
      <w:r>
        <w:rPr>
          <w:sz w:val="24"/>
        </w:rPr>
        <w:t>:</w:t>
      </w:r>
      <w:r>
        <w:rPr>
          <w:spacing w:val="70"/>
          <w:sz w:val="24"/>
        </w:rPr>
        <w:t> </w:t>
      </w:r>
      <w:r>
        <w:rPr>
          <w:b/>
          <w:sz w:val="24"/>
        </w:rPr>
        <w:t>100</w:t>
      </w:r>
      <w:r>
        <w:rPr>
          <w:b/>
          <w:spacing w:val="70"/>
          <w:sz w:val="24"/>
        </w:rPr>
        <w:t> </w:t>
      </w:r>
      <w:r>
        <w:rPr>
          <w:b/>
          <w:sz w:val="24"/>
        </w:rPr>
        <w:t>%</w:t>
      </w:r>
      <w:r>
        <w:rPr>
          <w:b/>
          <w:spacing w:val="65"/>
          <w:sz w:val="24"/>
        </w:rPr>
        <w:t> </w:t>
      </w:r>
      <w:r>
        <w:rPr>
          <w:b/>
          <w:sz w:val="24"/>
        </w:rPr>
        <w:t>États-Unis</w:t>
      </w:r>
      <w:r>
        <w:rPr>
          <w:b/>
          <w:spacing w:val="68"/>
          <w:sz w:val="24"/>
        </w:rPr>
        <w:t> </w:t>
      </w:r>
      <w:r>
        <w:rPr>
          <w:sz w:val="24"/>
        </w:rPr>
        <w:t>(toutes</w:t>
      </w:r>
      <w:r>
        <w:rPr>
          <w:spacing w:val="72"/>
          <w:sz w:val="24"/>
        </w:rPr>
        <w:t> </w:t>
      </w:r>
      <w:r>
        <w:rPr>
          <w:sz w:val="24"/>
        </w:rPr>
        <w:t>les</w:t>
      </w:r>
      <w:r>
        <w:rPr>
          <w:spacing w:val="68"/>
          <w:sz w:val="24"/>
        </w:rPr>
        <w:t> </w:t>
      </w:r>
      <w:r>
        <w:rPr>
          <w:sz w:val="24"/>
        </w:rPr>
        <w:t>entreprises</w:t>
      </w:r>
      <w:r>
        <w:rPr>
          <w:spacing w:val="68"/>
          <w:sz w:val="24"/>
        </w:rPr>
        <w:t> </w:t>
      </w:r>
      <w:r>
        <w:rPr>
          <w:sz w:val="24"/>
        </w:rPr>
        <w:t>du</w:t>
      </w:r>
      <w:r>
        <w:rPr>
          <w:spacing w:val="70"/>
          <w:sz w:val="24"/>
        </w:rPr>
        <w:t> </w:t>
      </w:r>
      <w:r>
        <w:rPr>
          <w:sz w:val="24"/>
        </w:rPr>
        <w:t>S&amp;P</w:t>
      </w:r>
      <w:r>
        <w:rPr>
          <w:spacing w:val="70"/>
          <w:sz w:val="24"/>
        </w:rPr>
        <w:t> </w:t>
      </w:r>
      <w:r>
        <w:rPr>
          <w:sz w:val="24"/>
        </w:rPr>
        <w:t>500</w:t>
      </w:r>
      <w:r>
        <w:rPr>
          <w:spacing w:val="70"/>
          <w:sz w:val="24"/>
        </w:rPr>
        <w:t> </w:t>
      </w:r>
      <w:r>
        <w:rPr>
          <w:sz w:val="24"/>
        </w:rPr>
        <w:t>sont </w:t>
      </w:r>
      <w:r>
        <w:rPr>
          <w:spacing w:val="-2"/>
          <w:sz w:val="24"/>
        </w:rPr>
        <w:t>américaines)</w:t>
      </w:r>
    </w:p>
    <w:p>
      <w:pPr>
        <w:pStyle w:val="ListParagraph"/>
        <w:numPr>
          <w:ilvl w:val="2"/>
          <w:numId w:val="15"/>
        </w:numPr>
        <w:tabs>
          <w:tab w:pos="1789" w:val="left" w:leader="none"/>
        </w:tabs>
        <w:spacing w:line="275" w:lineRule="exact" w:before="0" w:after="0"/>
        <w:ind w:left="1789" w:right="0" w:hanging="360"/>
        <w:jc w:val="left"/>
        <w:rPr>
          <w:b/>
          <w:sz w:val="24"/>
        </w:rPr>
      </w:pPr>
      <w:r>
        <w:rPr>
          <w:b/>
          <w:sz w:val="24"/>
        </w:rPr>
        <w:t>Risque</w:t>
      </w:r>
      <w:r>
        <w:rPr>
          <w:b/>
          <w:spacing w:val="-2"/>
          <w:sz w:val="24"/>
        </w:rPr>
        <w:t> </w:t>
      </w:r>
      <w:r>
        <w:rPr>
          <w:b/>
          <w:sz w:val="24"/>
        </w:rPr>
        <w:t>lié aux</w:t>
      </w:r>
      <w:r>
        <w:rPr>
          <w:b/>
          <w:spacing w:val="-4"/>
          <w:sz w:val="24"/>
        </w:rPr>
        <w:t> </w:t>
      </w:r>
      <w:r>
        <w:rPr>
          <w:b/>
          <w:sz w:val="24"/>
        </w:rPr>
        <w:t>taux</w:t>
      </w:r>
      <w:r>
        <w:rPr>
          <w:b/>
          <w:spacing w:val="-3"/>
          <w:sz w:val="24"/>
        </w:rPr>
        <w:t> </w:t>
      </w:r>
      <w:r>
        <w:rPr>
          <w:b/>
          <w:sz w:val="24"/>
        </w:rPr>
        <w:t>de change (USD/EUR)</w:t>
      </w:r>
      <w:r>
        <w:rPr>
          <w:b/>
          <w:spacing w:val="7"/>
          <w:sz w:val="24"/>
        </w:rPr>
        <w:t> </w:t>
      </w:r>
      <w:r>
        <w:rPr>
          <w:sz w:val="24"/>
        </w:rPr>
        <w:t>:</w:t>
      </w:r>
      <w:r>
        <w:rPr>
          <w:spacing w:val="-2"/>
          <w:sz w:val="24"/>
        </w:rPr>
        <w:t> </w:t>
      </w:r>
      <w:r>
        <w:rPr>
          <w:sz w:val="24"/>
        </w:rPr>
        <w:t>Taux</w:t>
      </w:r>
      <w:r>
        <w:rPr>
          <w:spacing w:val="-4"/>
          <w:sz w:val="24"/>
        </w:rPr>
        <w:t> </w:t>
      </w:r>
      <w:r>
        <w:rPr>
          <w:sz w:val="24"/>
        </w:rPr>
        <w:t>de change</w:t>
      </w:r>
      <w:r>
        <w:rPr>
          <w:spacing w:val="1"/>
          <w:sz w:val="24"/>
        </w:rPr>
        <w:t> </w:t>
      </w:r>
      <w:r>
        <w:rPr>
          <w:sz w:val="24"/>
        </w:rPr>
        <w:t>actuel</w:t>
      </w:r>
      <w:r>
        <w:rPr>
          <w:spacing w:val="-8"/>
          <w:sz w:val="24"/>
        </w:rPr>
        <w:t> </w:t>
      </w:r>
      <w:r>
        <w:rPr>
          <w:sz w:val="24"/>
        </w:rPr>
        <w:t>USD/EUR</w:t>
      </w:r>
      <w:r>
        <w:rPr>
          <w:spacing w:val="-1"/>
          <w:sz w:val="24"/>
        </w:rPr>
        <w:t> </w:t>
      </w:r>
      <w:r>
        <w:rPr>
          <w:sz w:val="24"/>
        </w:rPr>
        <w:t>:</w:t>
      </w:r>
      <w:r>
        <w:rPr>
          <w:spacing w:val="7"/>
          <w:sz w:val="24"/>
        </w:rPr>
        <w:t> </w:t>
      </w:r>
      <w:r>
        <w:rPr>
          <w:b/>
          <w:spacing w:val="-2"/>
          <w:sz w:val="24"/>
        </w:rPr>
        <w:t>1,0969</w:t>
      </w:r>
    </w:p>
    <w:p>
      <w:pPr>
        <w:pStyle w:val="Heading3"/>
        <w:numPr>
          <w:ilvl w:val="2"/>
          <w:numId w:val="15"/>
        </w:numPr>
        <w:tabs>
          <w:tab w:pos="1789" w:val="left" w:leader="none"/>
        </w:tabs>
        <w:spacing w:line="240" w:lineRule="auto" w:before="40" w:after="0"/>
        <w:ind w:left="1789" w:right="0" w:hanging="360"/>
        <w:jc w:val="left"/>
        <w:rPr>
          <w:b w:val="0"/>
        </w:rPr>
      </w:pPr>
      <w:r>
        <w:rPr/>
        <w:t>Risques</w:t>
      </w:r>
      <w:r>
        <w:rPr>
          <w:spacing w:val="-7"/>
        </w:rPr>
        <w:t> </w:t>
      </w:r>
      <w:r>
        <w:rPr/>
        <w:t>géopolitiques</w:t>
      </w:r>
      <w:r>
        <w:rPr>
          <w:spacing w:val="-2"/>
        </w:rPr>
        <w:t> </w:t>
      </w:r>
      <w:r>
        <w:rPr>
          <w:b w:val="0"/>
          <w:spacing w:val="-10"/>
        </w:rPr>
        <w:t>:</w:t>
      </w:r>
    </w:p>
    <w:p>
      <w:pPr>
        <w:pStyle w:val="ListParagraph"/>
        <w:numPr>
          <w:ilvl w:val="0"/>
          <w:numId w:val="16"/>
        </w:numPr>
        <w:tabs>
          <w:tab w:pos="1789" w:val="left" w:leader="none"/>
        </w:tabs>
        <w:spacing w:line="268" w:lineRule="auto" w:before="48" w:after="0"/>
        <w:ind w:left="1789" w:right="1440" w:hanging="361"/>
        <w:jc w:val="left"/>
        <w:rPr>
          <w:sz w:val="24"/>
        </w:rPr>
      </w:pPr>
      <w:bookmarkStart w:name=" Facteurs tels que la politique monétai" w:id="66"/>
      <w:bookmarkEnd w:id="66"/>
      <w:r>
        <w:rPr/>
      </w:r>
      <w:r>
        <w:rPr>
          <w:sz w:val="24"/>
        </w:rPr>
        <w:t>Facteurs</w:t>
      </w:r>
      <w:r>
        <w:rPr>
          <w:spacing w:val="-6"/>
          <w:sz w:val="24"/>
        </w:rPr>
        <w:t> </w:t>
      </w:r>
      <w:r>
        <w:rPr>
          <w:sz w:val="24"/>
        </w:rPr>
        <w:t>tels</w:t>
      </w:r>
      <w:r>
        <w:rPr>
          <w:spacing w:val="-6"/>
          <w:sz w:val="24"/>
        </w:rPr>
        <w:t> </w:t>
      </w:r>
      <w:r>
        <w:rPr>
          <w:sz w:val="24"/>
        </w:rPr>
        <w:t>que</w:t>
      </w:r>
      <w:r>
        <w:rPr>
          <w:spacing w:val="-1"/>
          <w:sz w:val="24"/>
        </w:rPr>
        <w:t> </w:t>
      </w:r>
      <w:r>
        <w:rPr>
          <w:sz w:val="24"/>
        </w:rPr>
        <w:t>la</w:t>
      </w:r>
      <w:r>
        <w:rPr>
          <w:spacing w:val="-6"/>
          <w:sz w:val="24"/>
        </w:rPr>
        <w:t> </w:t>
      </w:r>
      <w:r>
        <w:rPr>
          <w:sz w:val="24"/>
        </w:rPr>
        <w:t>politique</w:t>
      </w:r>
      <w:r>
        <w:rPr>
          <w:spacing w:val="-1"/>
          <w:sz w:val="24"/>
        </w:rPr>
        <w:t> </w:t>
      </w:r>
      <w:r>
        <w:rPr>
          <w:sz w:val="24"/>
        </w:rPr>
        <w:t>monétaire, les</w:t>
      </w:r>
      <w:r>
        <w:rPr>
          <w:spacing w:val="-6"/>
          <w:sz w:val="24"/>
        </w:rPr>
        <w:t> </w:t>
      </w:r>
      <w:r>
        <w:rPr>
          <w:sz w:val="24"/>
        </w:rPr>
        <w:t>relations</w:t>
      </w:r>
      <w:r>
        <w:rPr>
          <w:spacing w:val="-6"/>
          <w:sz w:val="24"/>
        </w:rPr>
        <w:t> </w:t>
      </w:r>
      <w:r>
        <w:rPr>
          <w:sz w:val="24"/>
        </w:rPr>
        <w:t>commerciales,</w:t>
      </w:r>
      <w:r>
        <w:rPr>
          <w:spacing w:val="-3"/>
          <w:sz w:val="24"/>
        </w:rPr>
        <w:t> </w:t>
      </w:r>
      <w:r>
        <w:rPr>
          <w:sz w:val="24"/>
        </w:rPr>
        <w:t>et</w:t>
      </w:r>
      <w:r>
        <w:rPr>
          <w:spacing w:val="-5"/>
          <w:sz w:val="24"/>
        </w:rPr>
        <w:t> </w:t>
      </w:r>
      <w:r>
        <w:rPr>
          <w:sz w:val="24"/>
        </w:rPr>
        <w:t>les</w:t>
      </w:r>
      <w:r>
        <w:rPr>
          <w:spacing w:val="-6"/>
          <w:sz w:val="24"/>
        </w:rPr>
        <w:t> </w:t>
      </w:r>
      <w:r>
        <w:rPr>
          <w:sz w:val="24"/>
        </w:rPr>
        <w:t>événements géopolitiques qui pourraient affecter le marché obligataire.</w:t>
      </w:r>
    </w:p>
    <w:p>
      <w:pPr>
        <w:pStyle w:val="ListParagraph"/>
        <w:numPr>
          <w:ilvl w:val="0"/>
          <w:numId w:val="16"/>
        </w:numPr>
        <w:tabs>
          <w:tab w:pos="1789" w:val="left" w:leader="none"/>
        </w:tabs>
        <w:spacing w:line="240" w:lineRule="auto" w:before="10" w:after="0"/>
        <w:ind w:left="1789" w:right="0" w:hanging="360"/>
        <w:jc w:val="left"/>
        <w:rPr>
          <w:sz w:val="24"/>
        </w:rPr>
      </w:pPr>
      <w:bookmarkStart w:name=" Tensions commerciales entre les États-" w:id="67"/>
      <w:bookmarkEnd w:id="67"/>
      <w:r>
        <w:rPr/>
      </w:r>
      <w:r>
        <w:rPr>
          <w:b/>
          <w:sz w:val="24"/>
        </w:rPr>
        <w:t>Tensions</w:t>
      </w:r>
      <w:r>
        <w:rPr>
          <w:b/>
          <w:spacing w:val="-6"/>
          <w:sz w:val="24"/>
        </w:rPr>
        <w:t> </w:t>
      </w:r>
      <w:r>
        <w:rPr>
          <w:b/>
          <w:sz w:val="24"/>
        </w:rPr>
        <w:t>commerciales</w:t>
      </w:r>
      <w:r>
        <w:rPr>
          <w:b/>
          <w:spacing w:val="-2"/>
          <w:sz w:val="24"/>
        </w:rPr>
        <w:t> </w:t>
      </w:r>
      <w:r>
        <w:rPr>
          <w:sz w:val="24"/>
        </w:rPr>
        <w:t>entre</w:t>
      </w:r>
      <w:r>
        <w:rPr>
          <w:spacing w:val="-2"/>
          <w:sz w:val="24"/>
        </w:rPr>
        <w:t> </w:t>
      </w:r>
      <w:r>
        <w:rPr>
          <w:sz w:val="24"/>
        </w:rPr>
        <w:t>les</w:t>
      </w:r>
      <w:r>
        <w:rPr>
          <w:spacing w:val="-4"/>
          <w:sz w:val="24"/>
        </w:rPr>
        <w:t> </w:t>
      </w:r>
      <w:r>
        <w:rPr>
          <w:sz w:val="24"/>
        </w:rPr>
        <w:t>États-Unis</w:t>
      </w:r>
      <w:r>
        <w:rPr>
          <w:spacing w:val="-4"/>
          <w:sz w:val="24"/>
        </w:rPr>
        <w:t> </w:t>
      </w:r>
      <w:r>
        <w:rPr>
          <w:sz w:val="24"/>
        </w:rPr>
        <w:t>et</w:t>
      </w:r>
      <w:r>
        <w:rPr>
          <w:spacing w:val="3"/>
          <w:sz w:val="24"/>
        </w:rPr>
        <w:t> </w:t>
      </w:r>
      <w:r>
        <w:rPr>
          <w:sz w:val="24"/>
        </w:rPr>
        <w:t>la</w:t>
      </w:r>
      <w:r>
        <w:rPr>
          <w:spacing w:val="3"/>
          <w:sz w:val="24"/>
        </w:rPr>
        <w:t> </w:t>
      </w:r>
      <w:r>
        <w:rPr>
          <w:spacing w:val="-2"/>
          <w:sz w:val="24"/>
        </w:rPr>
        <w:t>Chine,</w:t>
      </w:r>
    </w:p>
    <w:p>
      <w:pPr>
        <w:pStyle w:val="ListParagraph"/>
        <w:numPr>
          <w:ilvl w:val="0"/>
          <w:numId w:val="16"/>
        </w:numPr>
        <w:tabs>
          <w:tab w:pos="1789" w:val="left" w:leader="none"/>
        </w:tabs>
        <w:spacing w:line="240" w:lineRule="auto" w:before="42" w:after="0"/>
        <w:ind w:left="1789" w:right="0" w:hanging="360"/>
        <w:jc w:val="left"/>
        <w:rPr>
          <w:sz w:val="24"/>
        </w:rPr>
      </w:pPr>
      <w:bookmarkStart w:name=" Régulation accrue dans le secteur tech" w:id="68"/>
      <w:bookmarkEnd w:id="68"/>
      <w:r>
        <w:rPr/>
      </w:r>
      <w:r>
        <w:rPr>
          <w:b/>
          <w:sz w:val="24"/>
        </w:rPr>
        <w:t>Régulation</w:t>
      </w:r>
      <w:r>
        <w:rPr>
          <w:b/>
          <w:spacing w:val="-4"/>
          <w:sz w:val="24"/>
        </w:rPr>
        <w:t> </w:t>
      </w:r>
      <w:r>
        <w:rPr>
          <w:b/>
          <w:sz w:val="24"/>
        </w:rPr>
        <w:t>accrue</w:t>
      </w:r>
      <w:r>
        <w:rPr>
          <w:b/>
          <w:spacing w:val="-1"/>
          <w:sz w:val="24"/>
        </w:rPr>
        <w:t> </w:t>
      </w:r>
      <w:r>
        <w:rPr>
          <w:sz w:val="24"/>
        </w:rPr>
        <w:t>dans le</w:t>
      </w:r>
      <w:r>
        <w:rPr>
          <w:spacing w:val="-3"/>
          <w:sz w:val="24"/>
        </w:rPr>
        <w:t> </w:t>
      </w:r>
      <w:r>
        <w:rPr>
          <w:sz w:val="24"/>
        </w:rPr>
        <w:t>secteur</w:t>
      </w:r>
      <w:r>
        <w:rPr>
          <w:spacing w:val="-1"/>
          <w:sz w:val="24"/>
        </w:rPr>
        <w:t> </w:t>
      </w:r>
      <w:r>
        <w:rPr>
          <w:sz w:val="24"/>
        </w:rPr>
        <w:t>technologique</w:t>
      </w:r>
      <w:r>
        <w:rPr>
          <w:spacing w:val="1"/>
          <w:sz w:val="24"/>
        </w:rPr>
        <w:t> </w:t>
      </w:r>
      <w:r>
        <w:rPr>
          <w:sz w:val="24"/>
        </w:rPr>
        <w:t>aux</w:t>
      </w:r>
      <w:r>
        <w:rPr>
          <w:spacing w:val="-6"/>
          <w:sz w:val="24"/>
        </w:rPr>
        <w:t> </w:t>
      </w:r>
      <w:r>
        <w:rPr>
          <w:sz w:val="24"/>
        </w:rPr>
        <w:t>États-</w:t>
      </w:r>
      <w:r>
        <w:rPr>
          <w:spacing w:val="-2"/>
          <w:sz w:val="24"/>
        </w:rPr>
        <w:t>Unis.</w:t>
      </w:r>
    </w:p>
    <w:p>
      <w:pPr>
        <w:pStyle w:val="ListParagraph"/>
        <w:numPr>
          <w:ilvl w:val="0"/>
          <w:numId w:val="16"/>
        </w:numPr>
        <w:tabs>
          <w:tab w:pos="1789" w:val="left" w:leader="none"/>
        </w:tabs>
        <w:spacing w:line="268" w:lineRule="auto" w:before="42" w:after="0"/>
        <w:ind w:left="1789" w:right="1152" w:hanging="361"/>
        <w:jc w:val="left"/>
        <w:rPr>
          <w:sz w:val="24"/>
        </w:rPr>
      </w:pPr>
      <w:bookmarkStart w:name=" Inflation persistante aux États-Unis e" w:id="69"/>
      <w:bookmarkEnd w:id="69"/>
      <w:r>
        <w:rPr/>
      </w:r>
      <w:r>
        <w:rPr>
          <w:b/>
          <w:sz w:val="24"/>
        </w:rPr>
        <w:t>Inflation</w:t>
      </w:r>
      <w:r>
        <w:rPr>
          <w:b/>
          <w:spacing w:val="-1"/>
          <w:sz w:val="24"/>
        </w:rPr>
        <w:t> </w:t>
      </w:r>
      <w:r>
        <w:rPr>
          <w:sz w:val="24"/>
        </w:rPr>
        <w:t>persistante</w:t>
      </w:r>
      <w:r>
        <w:rPr>
          <w:spacing w:val="-4"/>
          <w:sz w:val="24"/>
        </w:rPr>
        <w:t> </w:t>
      </w:r>
      <w:r>
        <w:rPr>
          <w:sz w:val="24"/>
        </w:rPr>
        <w:t>aux</w:t>
      </w:r>
      <w:r>
        <w:rPr>
          <w:spacing w:val="-7"/>
          <w:sz w:val="24"/>
        </w:rPr>
        <w:t> </w:t>
      </w:r>
      <w:r>
        <w:rPr>
          <w:sz w:val="24"/>
        </w:rPr>
        <w:t>États-Unis</w:t>
      </w:r>
      <w:r>
        <w:rPr>
          <w:spacing w:val="-5"/>
          <w:sz w:val="24"/>
        </w:rPr>
        <w:t> </w:t>
      </w:r>
      <w:r>
        <w:rPr>
          <w:sz w:val="24"/>
        </w:rPr>
        <w:t>et</w:t>
      </w:r>
      <w:r>
        <w:rPr>
          <w:spacing w:val="-3"/>
          <w:sz w:val="24"/>
        </w:rPr>
        <w:t> </w:t>
      </w:r>
      <w:r>
        <w:rPr>
          <w:sz w:val="24"/>
        </w:rPr>
        <w:t>risques</w:t>
      </w:r>
      <w:r>
        <w:rPr>
          <w:spacing w:val="-5"/>
          <w:sz w:val="24"/>
        </w:rPr>
        <w:t> </w:t>
      </w:r>
      <w:r>
        <w:rPr>
          <w:sz w:val="24"/>
        </w:rPr>
        <w:t>de hausse</w:t>
      </w:r>
      <w:r>
        <w:rPr>
          <w:spacing w:val="-4"/>
          <w:sz w:val="24"/>
        </w:rPr>
        <w:t> </w:t>
      </w:r>
      <w:r>
        <w:rPr>
          <w:sz w:val="24"/>
        </w:rPr>
        <w:t>des</w:t>
      </w:r>
      <w:r>
        <w:rPr>
          <w:spacing w:val="-5"/>
          <w:sz w:val="24"/>
        </w:rPr>
        <w:t> </w:t>
      </w:r>
      <w:r>
        <w:rPr>
          <w:sz w:val="24"/>
        </w:rPr>
        <w:t>taux</w:t>
      </w:r>
      <w:r>
        <w:rPr>
          <w:spacing w:val="-7"/>
          <w:sz w:val="24"/>
        </w:rPr>
        <w:t> </w:t>
      </w:r>
      <w:r>
        <w:rPr>
          <w:sz w:val="24"/>
        </w:rPr>
        <w:t>d'intérêt par</w:t>
      </w:r>
      <w:r>
        <w:rPr>
          <w:spacing w:val="-2"/>
          <w:sz w:val="24"/>
        </w:rPr>
        <w:t> </w:t>
      </w:r>
      <w:r>
        <w:rPr>
          <w:sz w:val="24"/>
        </w:rPr>
        <w:t>la</w:t>
      </w:r>
      <w:r>
        <w:rPr>
          <w:spacing w:val="-4"/>
          <w:sz w:val="24"/>
        </w:rPr>
        <w:t> </w:t>
      </w:r>
      <w:r>
        <w:rPr>
          <w:sz w:val="24"/>
        </w:rPr>
        <w:t>Réserve </w:t>
      </w:r>
      <w:r>
        <w:rPr>
          <w:spacing w:val="-2"/>
          <w:sz w:val="24"/>
        </w:rPr>
        <w:t>fédérale.</w:t>
      </w:r>
    </w:p>
    <w:p>
      <w:pPr>
        <w:pStyle w:val="ListParagraph"/>
        <w:numPr>
          <w:ilvl w:val="0"/>
          <w:numId w:val="16"/>
        </w:numPr>
        <w:tabs>
          <w:tab w:pos="1789" w:val="left" w:leader="none"/>
        </w:tabs>
        <w:spacing w:line="240" w:lineRule="auto" w:before="20" w:after="0"/>
        <w:ind w:left="1789" w:right="0" w:hanging="360"/>
        <w:jc w:val="left"/>
        <w:rPr>
          <w:b/>
          <w:sz w:val="24"/>
        </w:rPr>
      </w:pPr>
      <w:bookmarkStart w:name=" (…)" w:id="70"/>
      <w:bookmarkEnd w:id="70"/>
      <w:r>
        <w:rPr/>
      </w:r>
      <w:r>
        <w:rPr>
          <w:b/>
          <w:spacing w:val="-5"/>
          <w:sz w:val="24"/>
        </w:rPr>
        <w:t>(…)</w:t>
      </w:r>
    </w:p>
    <w:p>
      <w:pPr>
        <w:pStyle w:val="ListParagraph"/>
        <w:numPr>
          <w:ilvl w:val="1"/>
          <w:numId w:val="15"/>
        </w:numPr>
        <w:tabs>
          <w:tab w:pos="1299" w:val="left" w:leader="none"/>
        </w:tabs>
        <w:spacing w:line="240" w:lineRule="auto" w:before="30" w:after="0"/>
        <w:ind w:left="1299" w:right="0" w:hanging="360"/>
        <w:jc w:val="left"/>
        <w:rPr>
          <w:sz w:val="24"/>
        </w:rPr>
      </w:pPr>
      <w:bookmarkStart w:name="4. Adéquation au Profil de Risque." w:id="71"/>
      <w:bookmarkEnd w:id="71"/>
      <w:r>
        <w:rPr/>
      </w:r>
      <w:r>
        <w:rPr>
          <w:sz w:val="24"/>
        </w:rPr>
        <w:t>Adéquation</w:t>
      </w:r>
      <w:r>
        <w:rPr>
          <w:spacing w:val="-6"/>
          <w:sz w:val="24"/>
        </w:rPr>
        <w:t> </w:t>
      </w:r>
      <w:r>
        <w:rPr>
          <w:sz w:val="24"/>
        </w:rPr>
        <w:t>au Profil</w:t>
      </w:r>
      <w:r>
        <w:rPr>
          <w:spacing w:val="-6"/>
          <w:sz w:val="24"/>
        </w:rPr>
        <w:t> </w:t>
      </w:r>
      <w:r>
        <w:rPr>
          <w:sz w:val="24"/>
        </w:rPr>
        <w:t>de</w:t>
      </w:r>
      <w:r>
        <w:rPr>
          <w:spacing w:val="2"/>
          <w:sz w:val="24"/>
        </w:rPr>
        <w:t> </w:t>
      </w:r>
      <w:r>
        <w:rPr>
          <w:spacing w:val="-2"/>
          <w:sz w:val="24"/>
        </w:rPr>
        <w:t>Risque.</w:t>
      </w:r>
    </w:p>
    <w:p>
      <w:pPr>
        <w:pStyle w:val="ListParagraph"/>
        <w:numPr>
          <w:ilvl w:val="1"/>
          <w:numId w:val="15"/>
        </w:numPr>
        <w:tabs>
          <w:tab w:pos="1299" w:val="left" w:leader="none"/>
        </w:tabs>
        <w:spacing w:line="240" w:lineRule="auto" w:before="41" w:after="0"/>
        <w:ind w:left="1299" w:right="0" w:hanging="360"/>
        <w:jc w:val="left"/>
        <w:rPr>
          <w:sz w:val="24"/>
        </w:rPr>
      </w:pPr>
      <w:bookmarkStart w:name="5. Stratégie d’optimisation du portefeui" w:id="72"/>
      <w:bookmarkEnd w:id="72"/>
      <w:r>
        <w:rPr/>
      </w:r>
      <w:r>
        <w:rPr>
          <w:sz w:val="24"/>
        </w:rPr>
        <w:t>Stratégie</w:t>
      </w:r>
      <w:r>
        <w:rPr>
          <w:spacing w:val="-5"/>
          <w:sz w:val="24"/>
        </w:rPr>
        <w:t> </w:t>
      </w:r>
      <w:r>
        <w:rPr>
          <w:sz w:val="24"/>
        </w:rPr>
        <w:t>d’optimisation</w:t>
      </w:r>
      <w:r>
        <w:rPr>
          <w:spacing w:val="-7"/>
          <w:sz w:val="24"/>
        </w:rPr>
        <w:t> </w:t>
      </w:r>
      <w:r>
        <w:rPr>
          <w:sz w:val="24"/>
        </w:rPr>
        <w:t>du</w:t>
      </w:r>
      <w:r>
        <w:rPr>
          <w:spacing w:val="-2"/>
          <w:sz w:val="24"/>
        </w:rPr>
        <w:t> </w:t>
      </w:r>
      <w:r>
        <w:rPr>
          <w:sz w:val="24"/>
        </w:rPr>
        <w:t>portefeuille (illustrer</w:t>
      </w:r>
      <w:r>
        <w:rPr>
          <w:spacing w:val="-4"/>
          <w:sz w:val="24"/>
        </w:rPr>
        <w:t> </w:t>
      </w:r>
      <w:r>
        <w:rPr>
          <w:sz w:val="24"/>
        </w:rPr>
        <w:t>toutes</w:t>
      </w:r>
      <w:r>
        <w:rPr>
          <w:spacing w:val="-5"/>
          <w:sz w:val="24"/>
        </w:rPr>
        <w:t> </w:t>
      </w:r>
      <w:r>
        <w:rPr>
          <w:sz w:val="24"/>
        </w:rPr>
        <w:t>les</w:t>
      </w:r>
      <w:r>
        <w:rPr>
          <w:spacing w:val="-4"/>
          <w:sz w:val="24"/>
        </w:rPr>
        <w:t> </w:t>
      </w:r>
      <w:r>
        <w:rPr>
          <w:spacing w:val="-2"/>
          <w:sz w:val="24"/>
        </w:rPr>
        <w:t>étapes)</w:t>
      </w:r>
    </w:p>
    <w:p>
      <w:pPr>
        <w:pStyle w:val="BodyText"/>
      </w:pPr>
    </w:p>
    <w:p>
      <w:pPr>
        <w:pStyle w:val="BodyText"/>
      </w:pPr>
    </w:p>
    <w:p>
      <w:pPr>
        <w:pStyle w:val="BodyText"/>
      </w:pPr>
    </w:p>
    <w:p>
      <w:pPr>
        <w:pStyle w:val="BodyText"/>
      </w:pPr>
    </w:p>
    <w:p>
      <w:pPr>
        <w:pStyle w:val="BodyText"/>
      </w:pPr>
    </w:p>
    <w:p>
      <w:pPr>
        <w:pStyle w:val="BodyText"/>
        <w:spacing w:before="112"/>
      </w:pPr>
    </w:p>
    <w:p>
      <w:pPr>
        <w:pStyle w:val="BodyText"/>
        <w:ind w:right="427"/>
        <w:jc w:val="right"/>
        <w:rPr>
          <w:rFonts w:ascii="Segoe UI Emoji" w:eastAsia="Segoe UI Emoji"/>
        </w:rPr>
      </w:pPr>
      <w:r>
        <w:rPr>
          <w:rFonts w:ascii="Arial MT" w:eastAsia="Arial MT"/>
        </w:rPr>
        <w:t>Bon</w:t>
      </w:r>
      <w:r>
        <w:rPr>
          <w:rFonts w:ascii="Arial MT" w:eastAsia="Arial MT"/>
          <w:spacing w:val="-3"/>
        </w:rPr>
        <w:t> </w:t>
      </w:r>
      <w:r>
        <w:rPr>
          <w:rFonts w:ascii="Arial MT" w:eastAsia="Arial MT"/>
        </w:rPr>
        <w:t>courage</w:t>
      </w:r>
      <w:r>
        <w:rPr>
          <w:rFonts w:ascii="Arial MT" w:eastAsia="Arial MT"/>
          <w:spacing w:val="-2"/>
        </w:rPr>
        <w:t> </w:t>
      </w:r>
      <w:r>
        <w:rPr>
          <w:rFonts w:ascii="Segoe UI Emoji" w:eastAsia="Segoe UI Emoji"/>
          <w:spacing w:val="-10"/>
        </w:rPr>
        <w:t>😊</w:t>
      </w:r>
    </w:p>
    <w:p>
      <w:pPr>
        <w:pStyle w:val="BodyText"/>
        <w:spacing w:after="0"/>
        <w:jc w:val="right"/>
        <w:rPr>
          <w:rFonts w:ascii="Segoe UI Emoji" w:eastAsia="Segoe UI Emoji"/>
        </w:rPr>
        <w:sectPr>
          <w:headerReference w:type="default" r:id="rId50"/>
          <w:footerReference w:type="default" r:id="rId51"/>
          <w:pgSz w:w="11910" w:h="16840"/>
          <w:pgMar w:header="0" w:footer="0" w:top="900" w:bottom="280" w:left="141" w:right="283"/>
        </w:sectPr>
      </w:pPr>
    </w:p>
    <w:p>
      <w:pPr>
        <w:pStyle w:val="BodyText"/>
        <w:spacing w:before="70"/>
        <w:ind w:left="1275"/>
      </w:pPr>
      <w:r>
        <w:rPr>
          <w:b/>
        </w:rPr>
        <w:t>Niveau :</w:t>
      </w:r>
      <w:r>
        <w:rPr>
          <w:b/>
          <w:spacing w:val="1"/>
        </w:rPr>
        <w:t> </w:t>
      </w:r>
      <w:r>
        <w:rPr/>
        <w:t>Master en</w:t>
      </w:r>
      <w:r>
        <w:rPr>
          <w:spacing w:val="-5"/>
        </w:rPr>
        <w:t> </w:t>
      </w:r>
      <w:r>
        <w:rPr/>
        <w:t>Finance</w:t>
      </w:r>
      <w:r>
        <w:rPr>
          <w:spacing w:val="-2"/>
        </w:rPr>
        <w:t> </w:t>
      </w:r>
      <w:r>
        <w:rPr/>
        <w:t>de</w:t>
      </w:r>
      <w:r>
        <w:rPr>
          <w:spacing w:val="-2"/>
        </w:rPr>
        <w:t> </w:t>
      </w:r>
      <w:r>
        <w:rPr/>
        <w:t>Marché</w:t>
      </w:r>
      <w:r>
        <w:rPr>
          <w:spacing w:val="1"/>
        </w:rPr>
        <w:t> </w:t>
      </w:r>
      <w:r>
        <w:rPr/>
        <w:t>– </w:t>
      </w:r>
      <w:r>
        <w:rPr>
          <w:spacing w:val="-2"/>
        </w:rPr>
        <w:t>Trading</w:t>
      </w:r>
    </w:p>
    <w:p>
      <w:pPr>
        <w:pStyle w:val="BodyText"/>
        <w:spacing w:before="43"/>
      </w:pPr>
    </w:p>
    <w:p>
      <w:pPr>
        <w:spacing w:before="0"/>
        <w:ind w:left="1275" w:right="0" w:firstLine="0"/>
        <w:jc w:val="left"/>
        <w:rPr>
          <w:sz w:val="24"/>
        </w:rPr>
      </w:pPr>
      <w:r>
        <w:rPr>
          <w:b/>
          <w:sz w:val="24"/>
        </w:rPr>
        <w:t>Programme</w:t>
      </w:r>
      <w:r>
        <w:rPr>
          <w:b/>
          <w:spacing w:val="-7"/>
          <w:sz w:val="24"/>
        </w:rPr>
        <w:t> </w:t>
      </w:r>
      <w:r>
        <w:rPr>
          <w:b/>
          <w:sz w:val="24"/>
        </w:rPr>
        <w:t>Bourse</w:t>
      </w:r>
      <w:r>
        <w:rPr>
          <w:b/>
          <w:spacing w:val="-5"/>
          <w:sz w:val="24"/>
        </w:rPr>
        <w:t> </w:t>
      </w:r>
      <w:r>
        <w:rPr>
          <w:b/>
          <w:sz w:val="24"/>
        </w:rPr>
        <w:t>&amp;</w:t>
      </w:r>
      <w:r>
        <w:rPr>
          <w:b/>
          <w:spacing w:val="-2"/>
          <w:sz w:val="24"/>
        </w:rPr>
        <w:t> </w:t>
      </w:r>
      <w:r>
        <w:rPr>
          <w:b/>
          <w:sz w:val="24"/>
        </w:rPr>
        <w:t>Trading</w:t>
      </w:r>
      <w:r>
        <w:rPr>
          <w:b/>
          <w:spacing w:val="-4"/>
          <w:sz w:val="24"/>
        </w:rPr>
        <w:t> </w:t>
      </w:r>
      <w:r>
        <w:rPr>
          <w:b/>
          <w:sz w:val="24"/>
        </w:rPr>
        <w:t>Expert</w:t>
      </w:r>
      <w:r>
        <w:rPr>
          <w:b/>
          <w:spacing w:val="3"/>
          <w:sz w:val="24"/>
        </w:rPr>
        <w:t> </w:t>
      </w:r>
      <w:r>
        <w:rPr>
          <w:b/>
          <w:sz w:val="24"/>
        </w:rPr>
        <w:t>:</w:t>
      </w:r>
      <w:r>
        <w:rPr>
          <w:b/>
          <w:spacing w:val="-2"/>
          <w:sz w:val="24"/>
        </w:rPr>
        <w:t> </w:t>
      </w:r>
      <w:r>
        <w:rPr>
          <w:sz w:val="24"/>
        </w:rPr>
        <w:t>Gestion</w:t>
      </w:r>
      <w:r>
        <w:rPr>
          <w:spacing w:val="-4"/>
          <w:sz w:val="24"/>
        </w:rPr>
        <w:t> </w:t>
      </w:r>
      <w:r>
        <w:rPr>
          <w:sz w:val="24"/>
        </w:rPr>
        <w:t>de</w:t>
      </w:r>
      <w:r>
        <w:rPr>
          <w:spacing w:val="-4"/>
          <w:sz w:val="24"/>
        </w:rPr>
        <w:t> </w:t>
      </w:r>
      <w:r>
        <w:rPr>
          <w:sz w:val="24"/>
        </w:rPr>
        <w:t>portefeuille financier</w:t>
      </w:r>
      <w:r>
        <w:rPr>
          <w:spacing w:val="-3"/>
          <w:sz w:val="24"/>
        </w:rPr>
        <w:t> </w:t>
      </w:r>
      <w:r>
        <w:rPr>
          <w:sz w:val="24"/>
        </w:rPr>
        <w:t>(Bloc</w:t>
      </w:r>
      <w:r>
        <w:rPr>
          <w:spacing w:val="-4"/>
          <w:sz w:val="24"/>
        </w:rPr>
        <w:t> </w:t>
      </w:r>
      <w:r>
        <w:rPr>
          <w:spacing w:val="-5"/>
          <w:sz w:val="24"/>
        </w:rPr>
        <w:t>2)</w:t>
      </w:r>
    </w:p>
    <w:p>
      <w:pPr>
        <w:pStyle w:val="BodyText"/>
        <w:spacing w:before="48"/>
      </w:pPr>
    </w:p>
    <w:p>
      <w:pPr>
        <w:pStyle w:val="BodyText"/>
        <w:spacing w:line="276" w:lineRule="auto" w:before="1"/>
        <w:ind w:left="1275" w:right="560"/>
      </w:pPr>
      <w:r>
        <w:rPr>
          <w:b/>
        </w:rPr>
        <w:t>Partie</w:t>
      </w:r>
      <w:r>
        <w:rPr>
          <w:b/>
          <w:spacing w:val="-5"/>
        </w:rPr>
        <w:t> </w:t>
      </w:r>
      <w:r>
        <w:rPr>
          <w:b/>
        </w:rPr>
        <w:t>6</w:t>
      </w:r>
      <w:r>
        <w:rPr>
          <w:b/>
          <w:spacing w:val="-3"/>
        </w:rPr>
        <w:t> </w:t>
      </w:r>
      <w:r>
        <w:rPr>
          <w:b/>
        </w:rPr>
        <w:t>:</w:t>
      </w:r>
      <w:r>
        <w:rPr>
          <w:b/>
          <w:spacing w:val="-2"/>
        </w:rPr>
        <w:t> </w:t>
      </w:r>
      <w:r>
        <w:rPr/>
        <w:t>Développement commercial</w:t>
      </w:r>
      <w:r>
        <w:rPr>
          <w:spacing w:val="-12"/>
        </w:rPr>
        <w:t> </w:t>
      </w:r>
      <w:r>
        <w:rPr/>
        <w:t>et risk</w:t>
      </w:r>
      <w:r>
        <w:rPr>
          <w:spacing w:val="-4"/>
        </w:rPr>
        <w:t> </w:t>
      </w:r>
      <w:r>
        <w:rPr/>
        <w:t>profiling</w:t>
      </w:r>
      <w:r>
        <w:rPr>
          <w:spacing w:val="-4"/>
        </w:rPr>
        <w:t> </w:t>
      </w:r>
      <w:r>
        <w:rPr/>
        <w:t>(Croissance</w:t>
      </w:r>
      <w:r>
        <w:rPr>
          <w:spacing w:val="-5"/>
        </w:rPr>
        <w:t> </w:t>
      </w:r>
      <w:r>
        <w:rPr/>
        <w:t>des</w:t>
      </w:r>
      <w:r>
        <w:rPr>
          <w:spacing w:val="-6"/>
        </w:rPr>
        <w:t> </w:t>
      </w:r>
      <w:r>
        <w:rPr/>
        <w:t>affaires</w:t>
      </w:r>
      <w:r>
        <w:rPr>
          <w:spacing w:val="-6"/>
        </w:rPr>
        <w:t> </w:t>
      </w:r>
      <w:r>
        <w:rPr/>
        <w:t>et profilage</w:t>
      </w:r>
      <w:r>
        <w:rPr>
          <w:spacing w:val="-5"/>
        </w:rPr>
        <w:t> </w:t>
      </w:r>
      <w:r>
        <w:rPr/>
        <w:t>de </w:t>
      </w:r>
      <w:r>
        <w:rPr>
          <w:spacing w:val="-2"/>
        </w:rPr>
        <w:t>risque)</w:t>
      </w:r>
    </w:p>
    <w:p>
      <w:pPr>
        <w:pStyle w:val="Heading1"/>
        <w:spacing w:before="251"/>
        <w:ind w:right="1"/>
        <w:rPr>
          <w:rFonts w:ascii="Times New Roman" w:hAnsi="Times New Roman"/>
        </w:rPr>
      </w:pPr>
      <w:r>
        <w:rPr>
          <w:rFonts w:ascii="Times New Roman" w:hAnsi="Times New Roman"/>
        </w:rPr>
        <w:t>Devoir</w:t>
      </w:r>
      <w:r>
        <w:rPr>
          <w:rFonts w:ascii="Times New Roman" w:hAnsi="Times New Roman"/>
          <w:spacing w:val="-7"/>
        </w:rPr>
        <w:t> </w:t>
      </w:r>
      <w:r>
        <w:rPr>
          <w:rFonts w:ascii="Times New Roman" w:hAnsi="Times New Roman"/>
        </w:rPr>
        <w:t>surveillé</w:t>
      </w:r>
      <w:r>
        <w:rPr>
          <w:rFonts w:ascii="Times New Roman" w:hAnsi="Times New Roman"/>
          <w:spacing w:val="-2"/>
        </w:rPr>
        <w:t> </w:t>
      </w:r>
      <w:r>
        <w:rPr>
          <w:rFonts w:ascii="Times New Roman" w:hAnsi="Times New Roman"/>
          <w:spacing w:val="-10"/>
        </w:rPr>
        <w:t>5</w:t>
      </w:r>
    </w:p>
    <w:p>
      <w:pPr>
        <w:pStyle w:val="BodyText"/>
        <w:rPr>
          <w:b/>
          <w:sz w:val="36"/>
        </w:rPr>
      </w:pPr>
    </w:p>
    <w:p>
      <w:pPr>
        <w:pStyle w:val="BodyText"/>
        <w:spacing w:before="215"/>
        <w:rPr>
          <w:b/>
          <w:sz w:val="36"/>
        </w:rPr>
      </w:pPr>
    </w:p>
    <w:p>
      <w:pPr>
        <w:pStyle w:val="Heading3"/>
        <w:ind w:left="1275" w:firstLine="0"/>
      </w:pPr>
      <w:r>
        <w:rPr/>
        <w:t>ETUDE</w:t>
      </w:r>
      <w:r>
        <w:rPr>
          <w:spacing w:val="-5"/>
        </w:rPr>
        <w:t> </w:t>
      </w:r>
      <w:r>
        <w:rPr/>
        <w:t>DE</w:t>
      </w:r>
      <w:r>
        <w:rPr>
          <w:spacing w:val="-2"/>
        </w:rPr>
        <w:t> </w:t>
      </w:r>
      <w:r>
        <w:rPr/>
        <w:t>CAS</w:t>
      </w:r>
      <w:r>
        <w:rPr>
          <w:spacing w:val="-1"/>
        </w:rPr>
        <w:t> </w:t>
      </w:r>
      <w:r>
        <w:rPr/>
        <w:t>: Optimisation</w:t>
      </w:r>
      <w:r>
        <w:rPr>
          <w:spacing w:val="-4"/>
        </w:rPr>
        <w:t> </w:t>
      </w:r>
      <w:r>
        <w:rPr/>
        <w:t>d'un</w:t>
      </w:r>
      <w:r>
        <w:rPr>
          <w:spacing w:val="-5"/>
        </w:rPr>
        <w:t> </w:t>
      </w:r>
      <w:r>
        <w:rPr/>
        <w:t>Portefeuille</w:t>
      </w:r>
      <w:r>
        <w:rPr>
          <w:spacing w:val="-1"/>
        </w:rPr>
        <w:t> </w:t>
      </w:r>
      <w:r>
        <w:rPr/>
        <w:t>d'Investissement pour</w:t>
      </w:r>
      <w:r>
        <w:rPr>
          <w:spacing w:val="-6"/>
        </w:rPr>
        <w:t> </w:t>
      </w:r>
      <w:r>
        <w:rPr/>
        <w:t>M.</w:t>
      </w:r>
      <w:r>
        <w:rPr>
          <w:spacing w:val="-3"/>
        </w:rPr>
        <w:t> </w:t>
      </w:r>
      <w:r>
        <w:rPr>
          <w:spacing w:val="-2"/>
        </w:rPr>
        <w:t>Dupont</w:t>
      </w:r>
    </w:p>
    <w:p>
      <w:pPr>
        <w:pStyle w:val="BodyText"/>
        <w:rPr>
          <w:b/>
        </w:rPr>
      </w:pPr>
    </w:p>
    <w:p>
      <w:pPr>
        <w:pStyle w:val="BodyText"/>
        <w:rPr>
          <w:b/>
        </w:rPr>
      </w:pPr>
    </w:p>
    <w:p>
      <w:pPr>
        <w:pStyle w:val="BodyText"/>
        <w:spacing w:before="10"/>
        <w:rPr>
          <w:b/>
        </w:rPr>
      </w:pPr>
    </w:p>
    <w:p>
      <w:pPr>
        <w:spacing w:before="0"/>
        <w:ind w:left="1275" w:right="0" w:firstLine="0"/>
        <w:jc w:val="left"/>
        <w:rPr>
          <w:b/>
          <w:sz w:val="24"/>
        </w:rPr>
      </w:pPr>
      <w:r>
        <w:rPr>
          <w:b/>
          <w:sz w:val="24"/>
        </w:rPr>
        <w:t>Contexte</w:t>
      </w:r>
      <w:r>
        <w:rPr>
          <w:b/>
          <w:spacing w:val="-5"/>
          <w:sz w:val="24"/>
        </w:rPr>
        <w:t> </w:t>
      </w:r>
      <w:r>
        <w:rPr>
          <w:b/>
          <w:spacing w:val="-10"/>
          <w:sz w:val="24"/>
        </w:rPr>
        <w:t>:</w:t>
      </w:r>
    </w:p>
    <w:p>
      <w:pPr>
        <w:pStyle w:val="BodyText"/>
        <w:spacing w:line="242" w:lineRule="auto" w:before="266"/>
        <w:ind w:left="1275" w:right="1130"/>
        <w:jc w:val="both"/>
      </w:pPr>
      <w:r>
        <w:rPr/>
        <w:t>M. Dupont est un entrepreneur à la retraite âgé de 65 ans. Il</w:t>
      </w:r>
      <w:r>
        <w:rPr>
          <w:spacing w:val="-5"/>
        </w:rPr>
        <w:t> </w:t>
      </w:r>
      <w:r>
        <w:rPr/>
        <w:t>dispose d'un capital de 500 000 € qu'il souhaite investir en bourse. Il a une tolérance au risque modérée et un horizon d'investissement de 5 à 10 ans. Il est particulièrement intéressé par des investissements respectant des critères éthiques et environnementaux.</w:t>
      </w:r>
    </w:p>
    <w:p>
      <w:pPr>
        <w:pStyle w:val="BodyText"/>
        <w:spacing w:before="6"/>
      </w:pPr>
    </w:p>
    <w:p>
      <w:pPr>
        <w:pStyle w:val="Heading3"/>
        <w:spacing w:before="1"/>
        <w:ind w:left="1275" w:firstLine="0"/>
      </w:pPr>
      <w:r>
        <w:rPr/>
        <w:t>Objectifs</w:t>
      </w:r>
      <w:r>
        <w:rPr>
          <w:spacing w:val="-2"/>
        </w:rPr>
        <w:t> </w:t>
      </w:r>
      <w:r>
        <w:rPr/>
        <w:t>de</w:t>
      </w:r>
      <w:r>
        <w:rPr>
          <w:spacing w:val="-1"/>
        </w:rPr>
        <w:t> </w:t>
      </w:r>
      <w:r>
        <w:rPr/>
        <w:t>l'étude de</w:t>
      </w:r>
      <w:r>
        <w:rPr>
          <w:spacing w:val="-1"/>
        </w:rPr>
        <w:t> </w:t>
      </w:r>
      <w:r>
        <w:rPr/>
        <w:t>cas</w:t>
      </w:r>
      <w:r>
        <w:rPr>
          <w:spacing w:val="-1"/>
        </w:rPr>
        <w:t> </w:t>
      </w:r>
      <w:r>
        <w:rPr>
          <w:spacing w:val="-10"/>
        </w:rPr>
        <w:t>:</w:t>
      </w:r>
    </w:p>
    <w:p>
      <w:pPr>
        <w:pStyle w:val="BodyText"/>
        <w:spacing w:before="2"/>
        <w:rPr>
          <w:b/>
        </w:rPr>
      </w:pPr>
    </w:p>
    <w:p>
      <w:pPr>
        <w:pStyle w:val="ListParagraph"/>
        <w:numPr>
          <w:ilvl w:val="0"/>
          <w:numId w:val="17"/>
        </w:numPr>
        <w:tabs>
          <w:tab w:pos="1299" w:val="left" w:leader="none"/>
        </w:tabs>
        <w:spacing w:line="240" w:lineRule="auto" w:before="0" w:after="0"/>
        <w:ind w:left="1299" w:right="0" w:hanging="384"/>
        <w:jc w:val="left"/>
        <w:rPr>
          <w:sz w:val="24"/>
        </w:rPr>
      </w:pPr>
      <w:r>
        <w:rPr>
          <w:sz w:val="24"/>
        </w:rPr>
        <w:t>Évaluer</w:t>
      </w:r>
      <w:r>
        <w:rPr>
          <w:spacing w:val="2"/>
          <w:sz w:val="24"/>
        </w:rPr>
        <w:t> </w:t>
      </w:r>
      <w:r>
        <w:rPr>
          <w:sz w:val="24"/>
        </w:rPr>
        <w:t>les</w:t>
      </w:r>
      <w:r>
        <w:rPr>
          <w:spacing w:val="-4"/>
          <w:sz w:val="24"/>
        </w:rPr>
        <w:t> </w:t>
      </w:r>
      <w:r>
        <w:rPr>
          <w:sz w:val="24"/>
        </w:rPr>
        <w:t>besoins</w:t>
      </w:r>
      <w:r>
        <w:rPr>
          <w:spacing w:val="-3"/>
          <w:sz w:val="24"/>
        </w:rPr>
        <w:t> </w:t>
      </w:r>
      <w:r>
        <w:rPr>
          <w:sz w:val="24"/>
        </w:rPr>
        <w:t>et</w:t>
      </w:r>
      <w:r>
        <w:rPr>
          <w:spacing w:val="3"/>
          <w:sz w:val="24"/>
        </w:rPr>
        <w:t> </w:t>
      </w:r>
      <w:r>
        <w:rPr>
          <w:sz w:val="24"/>
        </w:rPr>
        <w:t>les</w:t>
      </w:r>
      <w:r>
        <w:rPr>
          <w:spacing w:val="-4"/>
          <w:sz w:val="24"/>
        </w:rPr>
        <w:t> </w:t>
      </w:r>
      <w:r>
        <w:rPr>
          <w:sz w:val="24"/>
        </w:rPr>
        <w:t>connaissances financières</w:t>
      </w:r>
      <w:r>
        <w:rPr>
          <w:spacing w:val="-3"/>
          <w:sz w:val="24"/>
        </w:rPr>
        <w:t> </w:t>
      </w:r>
      <w:r>
        <w:rPr>
          <w:sz w:val="24"/>
        </w:rPr>
        <w:t>de</w:t>
      </w:r>
      <w:r>
        <w:rPr>
          <w:spacing w:val="-3"/>
          <w:sz w:val="24"/>
        </w:rPr>
        <w:t> </w:t>
      </w:r>
      <w:r>
        <w:rPr>
          <w:sz w:val="24"/>
        </w:rPr>
        <w:t>M.</w:t>
      </w:r>
      <w:r>
        <w:rPr>
          <w:spacing w:val="1"/>
          <w:sz w:val="24"/>
        </w:rPr>
        <w:t> </w:t>
      </w:r>
      <w:r>
        <w:rPr>
          <w:sz w:val="24"/>
        </w:rPr>
        <w:t>Dupont</w:t>
      </w:r>
      <w:r>
        <w:rPr>
          <w:spacing w:val="-2"/>
          <w:sz w:val="24"/>
        </w:rPr>
        <w:t> </w:t>
      </w:r>
      <w:r>
        <w:rPr>
          <w:sz w:val="24"/>
        </w:rPr>
        <w:t>à</w:t>
      </w:r>
      <w:r>
        <w:rPr>
          <w:spacing w:val="-3"/>
          <w:sz w:val="24"/>
        </w:rPr>
        <w:t> </w:t>
      </w:r>
      <w:r>
        <w:rPr>
          <w:sz w:val="24"/>
        </w:rPr>
        <w:t>l'aide</w:t>
      </w:r>
      <w:r>
        <w:rPr>
          <w:spacing w:val="-2"/>
          <w:sz w:val="24"/>
        </w:rPr>
        <w:t> </w:t>
      </w:r>
      <w:r>
        <w:rPr>
          <w:sz w:val="24"/>
        </w:rPr>
        <w:t>d'un</w:t>
      </w:r>
      <w:r>
        <w:rPr>
          <w:spacing w:val="-6"/>
          <w:sz w:val="24"/>
        </w:rPr>
        <w:t> </w:t>
      </w:r>
      <w:r>
        <w:rPr>
          <w:spacing w:val="-2"/>
          <w:sz w:val="24"/>
        </w:rPr>
        <w:t>questionnaire.</w:t>
      </w:r>
    </w:p>
    <w:p>
      <w:pPr>
        <w:pStyle w:val="BodyText"/>
        <w:spacing w:before="1"/>
      </w:pPr>
    </w:p>
    <w:p>
      <w:pPr>
        <w:pStyle w:val="ListParagraph"/>
        <w:numPr>
          <w:ilvl w:val="0"/>
          <w:numId w:val="17"/>
        </w:numPr>
        <w:tabs>
          <w:tab w:pos="1337" w:val="left" w:leader="none"/>
        </w:tabs>
        <w:spacing w:line="240" w:lineRule="auto" w:before="0" w:after="0"/>
        <w:ind w:left="1337" w:right="0" w:hanging="422"/>
        <w:jc w:val="left"/>
        <w:rPr>
          <w:sz w:val="24"/>
        </w:rPr>
      </w:pPr>
      <w:r>
        <w:rPr>
          <w:sz w:val="24"/>
        </w:rPr>
        <w:t>Proposer</w:t>
      </w:r>
      <w:r>
        <w:rPr>
          <w:spacing w:val="-1"/>
          <w:sz w:val="24"/>
        </w:rPr>
        <w:t> </w:t>
      </w:r>
      <w:r>
        <w:rPr>
          <w:sz w:val="24"/>
        </w:rPr>
        <w:t>un</w:t>
      </w:r>
      <w:r>
        <w:rPr>
          <w:spacing w:val="-6"/>
          <w:sz w:val="24"/>
        </w:rPr>
        <w:t> </w:t>
      </w:r>
      <w:r>
        <w:rPr>
          <w:sz w:val="24"/>
        </w:rPr>
        <w:t>portefeuille</w:t>
      </w:r>
      <w:r>
        <w:rPr>
          <w:spacing w:val="-3"/>
          <w:sz w:val="24"/>
        </w:rPr>
        <w:t> </w:t>
      </w:r>
      <w:r>
        <w:rPr>
          <w:sz w:val="24"/>
        </w:rPr>
        <w:t>d'investissement</w:t>
      </w:r>
      <w:r>
        <w:rPr>
          <w:spacing w:val="4"/>
          <w:sz w:val="24"/>
        </w:rPr>
        <w:t> </w:t>
      </w:r>
      <w:r>
        <w:rPr>
          <w:sz w:val="24"/>
        </w:rPr>
        <w:t>boursier</w:t>
      </w:r>
      <w:r>
        <w:rPr>
          <w:spacing w:val="-1"/>
          <w:sz w:val="24"/>
        </w:rPr>
        <w:t> </w:t>
      </w:r>
      <w:r>
        <w:rPr>
          <w:sz w:val="24"/>
        </w:rPr>
        <w:t>adapté</w:t>
      </w:r>
      <w:r>
        <w:rPr>
          <w:spacing w:val="-2"/>
          <w:sz w:val="24"/>
        </w:rPr>
        <w:t> </w:t>
      </w:r>
      <w:r>
        <w:rPr>
          <w:sz w:val="24"/>
        </w:rPr>
        <w:t>à</w:t>
      </w:r>
      <w:r>
        <w:rPr>
          <w:spacing w:val="-7"/>
          <w:sz w:val="24"/>
        </w:rPr>
        <w:t> </w:t>
      </w:r>
      <w:r>
        <w:rPr>
          <w:sz w:val="24"/>
        </w:rPr>
        <w:t>son</w:t>
      </w:r>
      <w:r>
        <w:rPr>
          <w:spacing w:val="-6"/>
          <w:sz w:val="24"/>
        </w:rPr>
        <w:t> </w:t>
      </w:r>
      <w:r>
        <w:rPr>
          <w:spacing w:val="-2"/>
          <w:sz w:val="24"/>
        </w:rPr>
        <w:t>profil.</w:t>
      </w:r>
    </w:p>
    <w:p>
      <w:pPr>
        <w:pStyle w:val="BodyText"/>
        <w:spacing w:before="1"/>
      </w:pPr>
    </w:p>
    <w:p>
      <w:pPr>
        <w:pStyle w:val="ListParagraph"/>
        <w:numPr>
          <w:ilvl w:val="0"/>
          <w:numId w:val="17"/>
        </w:numPr>
        <w:tabs>
          <w:tab w:pos="1275" w:val="left" w:leader="none"/>
          <w:tab w:pos="1356" w:val="left" w:leader="none"/>
        </w:tabs>
        <w:spacing w:line="240" w:lineRule="auto" w:before="1" w:after="0"/>
        <w:ind w:left="1275" w:right="1143" w:hanging="360"/>
        <w:jc w:val="left"/>
        <w:rPr>
          <w:sz w:val="24"/>
        </w:rPr>
      </w:pPr>
      <w:r>
        <w:rPr>
          <w:sz w:val="24"/>
        </w:rPr>
        <w:tab/>
        <w:t>Justifier</w:t>
      </w:r>
      <w:r>
        <w:rPr>
          <w:spacing w:val="-8"/>
          <w:sz w:val="24"/>
        </w:rPr>
        <w:t> </w:t>
      </w:r>
      <w:r>
        <w:rPr>
          <w:sz w:val="24"/>
        </w:rPr>
        <w:t>les</w:t>
      </w:r>
      <w:r>
        <w:rPr>
          <w:spacing w:val="-12"/>
          <w:sz w:val="24"/>
        </w:rPr>
        <w:t> </w:t>
      </w:r>
      <w:r>
        <w:rPr>
          <w:sz w:val="24"/>
        </w:rPr>
        <w:t>recommandations</w:t>
      </w:r>
      <w:r>
        <w:rPr>
          <w:spacing w:val="-12"/>
          <w:sz w:val="24"/>
        </w:rPr>
        <w:t> </w:t>
      </w:r>
      <w:r>
        <w:rPr>
          <w:sz w:val="24"/>
        </w:rPr>
        <w:t>d'investissement</w:t>
      </w:r>
      <w:r>
        <w:rPr>
          <w:spacing w:val="-10"/>
          <w:sz w:val="24"/>
        </w:rPr>
        <w:t> </w:t>
      </w:r>
      <w:r>
        <w:rPr>
          <w:sz w:val="24"/>
        </w:rPr>
        <w:t>en</w:t>
      </w:r>
      <w:r>
        <w:rPr>
          <w:spacing w:val="-15"/>
          <w:sz w:val="24"/>
        </w:rPr>
        <w:t> </w:t>
      </w:r>
      <w:r>
        <w:rPr>
          <w:sz w:val="24"/>
        </w:rPr>
        <w:t>tenant</w:t>
      </w:r>
      <w:r>
        <w:rPr>
          <w:spacing w:val="-6"/>
          <w:sz w:val="24"/>
        </w:rPr>
        <w:t> </w:t>
      </w:r>
      <w:r>
        <w:rPr>
          <w:sz w:val="24"/>
        </w:rPr>
        <w:t>compte</w:t>
      </w:r>
      <w:r>
        <w:rPr>
          <w:spacing w:val="-11"/>
          <w:sz w:val="24"/>
        </w:rPr>
        <w:t> </w:t>
      </w:r>
      <w:r>
        <w:rPr>
          <w:sz w:val="24"/>
        </w:rPr>
        <w:t>des</w:t>
      </w:r>
      <w:r>
        <w:rPr>
          <w:spacing w:val="-12"/>
          <w:sz w:val="24"/>
        </w:rPr>
        <w:t> </w:t>
      </w:r>
      <w:r>
        <w:rPr>
          <w:sz w:val="24"/>
        </w:rPr>
        <w:t>critères</w:t>
      </w:r>
      <w:r>
        <w:rPr>
          <w:spacing w:val="-12"/>
          <w:sz w:val="24"/>
        </w:rPr>
        <w:t> </w:t>
      </w:r>
      <w:r>
        <w:rPr>
          <w:sz w:val="24"/>
        </w:rPr>
        <w:t>réglementaires</w:t>
      </w:r>
      <w:r>
        <w:rPr>
          <w:spacing w:val="-12"/>
          <w:sz w:val="24"/>
        </w:rPr>
        <w:t> </w:t>
      </w:r>
      <w:r>
        <w:rPr>
          <w:sz w:val="24"/>
        </w:rPr>
        <w:t>et </w:t>
      </w:r>
      <w:r>
        <w:rPr>
          <w:spacing w:val="-2"/>
          <w:sz w:val="24"/>
        </w:rPr>
        <w:t>éthiques.</w:t>
      </w:r>
    </w:p>
    <w:p>
      <w:pPr>
        <w:pStyle w:val="BodyText"/>
        <w:spacing w:before="11"/>
      </w:pPr>
    </w:p>
    <w:p>
      <w:pPr>
        <w:pStyle w:val="Heading3"/>
        <w:ind w:left="1275" w:firstLine="0"/>
      </w:pPr>
      <w:r>
        <w:rPr/>
        <w:t>Partie</w:t>
      </w:r>
      <w:r>
        <w:rPr>
          <w:spacing w:val="-1"/>
        </w:rPr>
        <w:t> </w:t>
      </w:r>
      <w:r>
        <w:rPr/>
        <w:t>1</w:t>
      </w:r>
      <w:r>
        <w:rPr>
          <w:spacing w:val="1"/>
        </w:rPr>
        <w:t> </w:t>
      </w:r>
      <w:r>
        <w:rPr/>
        <w:t>:</w:t>
      </w:r>
      <w:r>
        <w:rPr>
          <w:spacing w:val="-2"/>
        </w:rPr>
        <w:t> Questionnaire</w:t>
      </w:r>
    </w:p>
    <w:p>
      <w:pPr>
        <w:pStyle w:val="BodyText"/>
        <w:rPr>
          <w:b/>
        </w:rPr>
      </w:pPr>
    </w:p>
    <w:p>
      <w:pPr>
        <w:pStyle w:val="ListParagraph"/>
        <w:numPr>
          <w:ilvl w:val="0"/>
          <w:numId w:val="18"/>
        </w:numPr>
        <w:tabs>
          <w:tab w:pos="1294" w:val="left" w:leader="none"/>
        </w:tabs>
        <w:spacing w:line="240" w:lineRule="auto" w:before="0" w:after="0"/>
        <w:ind w:left="1294" w:right="0" w:hanging="379"/>
        <w:jc w:val="left"/>
        <w:rPr>
          <w:sz w:val="24"/>
        </w:rPr>
      </w:pPr>
      <w:r>
        <w:rPr>
          <w:sz w:val="24"/>
        </w:rPr>
        <w:t>Quelle</w:t>
      </w:r>
      <w:r>
        <w:rPr>
          <w:spacing w:val="-7"/>
          <w:sz w:val="24"/>
        </w:rPr>
        <w:t> </w:t>
      </w:r>
      <w:r>
        <w:rPr>
          <w:sz w:val="24"/>
        </w:rPr>
        <w:t>est votre</w:t>
      </w:r>
      <w:r>
        <w:rPr>
          <w:spacing w:val="-5"/>
          <w:sz w:val="24"/>
        </w:rPr>
        <w:t> </w:t>
      </w:r>
      <w:r>
        <w:rPr>
          <w:sz w:val="24"/>
        </w:rPr>
        <w:t>expérience</w:t>
      </w:r>
      <w:r>
        <w:rPr>
          <w:spacing w:val="-4"/>
          <w:sz w:val="24"/>
        </w:rPr>
        <w:t> </w:t>
      </w:r>
      <w:r>
        <w:rPr>
          <w:sz w:val="24"/>
        </w:rPr>
        <w:t>en</w:t>
      </w:r>
      <w:r>
        <w:rPr>
          <w:spacing w:val="-4"/>
          <w:sz w:val="24"/>
        </w:rPr>
        <w:t> </w:t>
      </w:r>
      <w:r>
        <w:rPr>
          <w:sz w:val="24"/>
        </w:rPr>
        <w:t>matière</w:t>
      </w:r>
      <w:r>
        <w:rPr>
          <w:spacing w:val="-5"/>
          <w:sz w:val="24"/>
        </w:rPr>
        <w:t> </w:t>
      </w:r>
      <w:r>
        <w:rPr>
          <w:sz w:val="24"/>
        </w:rPr>
        <w:t>d'investissement</w:t>
      </w:r>
      <w:r>
        <w:rPr>
          <w:spacing w:val="1"/>
          <w:sz w:val="24"/>
        </w:rPr>
        <w:t> </w:t>
      </w:r>
      <w:r>
        <w:rPr>
          <w:sz w:val="24"/>
        </w:rPr>
        <w:t>boursier</w:t>
      </w:r>
      <w:r>
        <w:rPr>
          <w:spacing w:val="-3"/>
          <w:sz w:val="24"/>
        </w:rPr>
        <w:t> </w:t>
      </w:r>
      <w:r>
        <w:rPr>
          <w:spacing w:val="-10"/>
          <w:sz w:val="24"/>
        </w:rPr>
        <w:t>?</w:t>
      </w:r>
    </w:p>
    <w:p>
      <w:pPr>
        <w:pStyle w:val="BodyText"/>
      </w:pPr>
    </w:p>
    <w:p>
      <w:pPr>
        <w:pStyle w:val="ListParagraph"/>
        <w:numPr>
          <w:ilvl w:val="0"/>
          <w:numId w:val="18"/>
        </w:numPr>
        <w:tabs>
          <w:tab w:pos="1265" w:val="left" w:leader="none"/>
        </w:tabs>
        <w:spacing w:line="240" w:lineRule="auto" w:before="0" w:after="0"/>
        <w:ind w:left="1265" w:right="0" w:hanging="350"/>
        <w:jc w:val="left"/>
        <w:rPr>
          <w:sz w:val="24"/>
        </w:rPr>
      </w:pPr>
      <w:r>
        <w:rPr>
          <w:sz w:val="24"/>
        </w:rPr>
        <w:t>Êtes-vous</w:t>
      </w:r>
      <w:r>
        <w:rPr>
          <w:spacing w:val="-4"/>
          <w:sz w:val="24"/>
        </w:rPr>
        <w:t> </w:t>
      </w:r>
      <w:r>
        <w:rPr>
          <w:sz w:val="24"/>
        </w:rPr>
        <w:t>plus</w:t>
      </w:r>
      <w:r>
        <w:rPr>
          <w:spacing w:val="1"/>
          <w:sz w:val="24"/>
        </w:rPr>
        <w:t> </w:t>
      </w:r>
      <w:r>
        <w:rPr>
          <w:sz w:val="24"/>
        </w:rPr>
        <w:t>intéressé</w:t>
      </w:r>
      <w:r>
        <w:rPr>
          <w:spacing w:val="-2"/>
          <w:sz w:val="24"/>
        </w:rPr>
        <w:t> </w:t>
      </w:r>
      <w:r>
        <w:rPr>
          <w:sz w:val="24"/>
        </w:rPr>
        <w:t>par</w:t>
      </w:r>
      <w:r>
        <w:rPr>
          <w:spacing w:val="4"/>
          <w:sz w:val="24"/>
        </w:rPr>
        <w:t> </w:t>
      </w:r>
      <w:r>
        <w:rPr>
          <w:sz w:val="24"/>
        </w:rPr>
        <w:t>la</w:t>
      </w:r>
      <w:r>
        <w:rPr>
          <w:spacing w:val="-2"/>
          <w:sz w:val="24"/>
        </w:rPr>
        <w:t> </w:t>
      </w:r>
      <w:r>
        <w:rPr>
          <w:sz w:val="24"/>
        </w:rPr>
        <w:t>croissance</w:t>
      </w:r>
      <w:r>
        <w:rPr>
          <w:spacing w:val="-2"/>
          <w:sz w:val="24"/>
        </w:rPr>
        <w:t> </w:t>
      </w:r>
      <w:r>
        <w:rPr>
          <w:sz w:val="24"/>
        </w:rPr>
        <w:t>du</w:t>
      </w:r>
      <w:r>
        <w:rPr>
          <w:spacing w:val="-2"/>
          <w:sz w:val="24"/>
        </w:rPr>
        <w:t> </w:t>
      </w:r>
      <w:r>
        <w:rPr>
          <w:sz w:val="24"/>
        </w:rPr>
        <w:t>capital</w:t>
      </w:r>
      <w:r>
        <w:rPr>
          <w:spacing w:val="-9"/>
          <w:sz w:val="24"/>
        </w:rPr>
        <w:t> </w:t>
      </w:r>
      <w:r>
        <w:rPr>
          <w:sz w:val="24"/>
        </w:rPr>
        <w:t>ou</w:t>
      </w:r>
      <w:r>
        <w:rPr>
          <w:spacing w:val="-2"/>
          <w:sz w:val="24"/>
        </w:rPr>
        <w:t> </w:t>
      </w:r>
      <w:r>
        <w:rPr>
          <w:sz w:val="24"/>
        </w:rPr>
        <w:t>la</w:t>
      </w:r>
      <w:r>
        <w:rPr>
          <w:spacing w:val="-2"/>
          <w:sz w:val="24"/>
        </w:rPr>
        <w:t> </w:t>
      </w:r>
      <w:r>
        <w:rPr>
          <w:sz w:val="24"/>
        </w:rPr>
        <w:t>génération</w:t>
      </w:r>
      <w:r>
        <w:rPr>
          <w:spacing w:val="-6"/>
          <w:sz w:val="24"/>
        </w:rPr>
        <w:t> </w:t>
      </w:r>
      <w:r>
        <w:rPr>
          <w:sz w:val="24"/>
        </w:rPr>
        <w:t>de</w:t>
      </w:r>
      <w:r>
        <w:rPr>
          <w:spacing w:val="-2"/>
          <w:sz w:val="24"/>
        </w:rPr>
        <w:t> </w:t>
      </w:r>
      <w:r>
        <w:rPr>
          <w:sz w:val="24"/>
        </w:rPr>
        <w:t>revenus</w:t>
      </w:r>
      <w:r>
        <w:rPr>
          <w:spacing w:val="1"/>
          <w:sz w:val="24"/>
        </w:rPr>
        <w:t> </w:t>
      </w:r>
      <w:r>
        <w:rPr>
          <w:spacing w:val="-10"/>
          <w:sz w:val="24"/>
        </w:rPr>
        <w:t>?</w:t>
      </w:r>
    </w:p>
    <w:p>
      <w:pPr>
        <w:pStyle w:val="BodyText"/>
        <w:spacing w:before="5"/>
      </w:pPr>
    </w:p>
    <w:p>
      <w:pPr>
        <w:pStyle w:val="ListParagraph"/>
        <w:numPr>
          <w:ilvl w:val="0"/>
          <w:numId w:val="18"/>
        </w:numPr>
        <w:tabs>
          <w:tab w:pos="1294" w:val="left" w:leader="none"/>
        </w:tabs>
        <w:spacing w:line="240" w:lineRule="auto" w:before="0" w:after="0"/>
        <w:ind w:left="1294" w:right="0" w:hanging="379"/>
        <w:jc w:val="left"/>
        <w:rPr>
          <w:sz w:val="24"/>
        </w:rPr>
      </w:pPr>
      <w:r>
        <w:rPr>
          <w:sz w:val="24"/>
        </w:rPr>
        <w:t>Avez-vous</w:t>
      </w:r>
      <w:r>
        <w:rPr>
          <w:spacing w:val="-5"/>
          <w:sz w:val="24"/>
        </w:rPr>
        <w:t> </w:t>
      </w:r>
      <w:r>
        <w:rPr>
          <w:sz w:val="24"/>
        </w:rPr>
        <w:t>des</w:t>
      </w:r>
      <w:r>
        <w:rPr>
          <w:spacing w:val="-4"/>
          <w:sz w:val="24"/>
        </w:rPr>
        <w:t> </w:t>
      </w:r>
      <w:r>
        <w:rPr>
          <w:sz w:val="24"/>
        </w:rPr>
        <w:t>préférences</w:t>
      </w:r>
      <w:r>
        <w:rPr>
          <w:spacing w:val="-4"/>
          <w:sz w:val="24"/>
        </w:rPr>
        <w:t> </w:t>
      </w:r>
      <w:r>
        <w:rPr>
          <w:sz w:val="24"/>
        </w:rPr>
        <w:t>sectorielles</w:t>
      </w:r>
      <w:r>
        <w:rPr>
          <w:spacing w:val="-4"/>
          <w:sz w:val="24"/>
        </w:rPr>
        <w:t> </w:t>
      </w:r>
      <w:r>
        <w:rPr>
          <w:sz w:val="24"/>
        </w:rPr>
        <w:t>pour</w:t>
      </w:r>
      <w:r>
        <w:rPr>
          <w:spacing w:val="-1"/>
          <w:sz w:val="24"/>
        </w:rPr>
        <w:t> </w:t>
      </w:r>
      <w:r>
        <w:rPr>
          <w:sz w:val="24"/>
        </w:rPr>
        <w:t>votre</w:t>
      </w:r>
      <w:r>
        <w:rPr>
          <w:spacing w:val="-8"/>
          <w:sz w:val="24"/>
        </w:rPr>
        <w:t> </w:t>
      </w:r>
      <w:r>
        <w:rPr>
          <w:sz w:val="24"/>
        </w:rPr>
        <w:t>investissement</w:t>
      </w:r>
      <w:r>
        <w:rPr>
          <w:spacing w:val="3"/>
          <w:sz w:val="24"/>
        </w:rPr>
        <w:t> </w:t>
      </w:r>
      <w:r>
        <w:rPr>
          <w:spacing w:val="-10"/>
          <w:sz w:val="24"/>
        </w:rPr>
        <w:t>?</w:t>
      </w:r>
    </w:p>
    <w:p>
      <w:pPr>
        <w:pStyle w:val="BodyText"/>
        <w:spacing w:before="5"/>
      </w:pPr>
    </w:p>
    <w:p>
      <w:pPr>
        <w:pStyle w:val="ListParagraph"/>
        <w:numPr>
          <w:ilvl w:val="0"/>
          <w:numId w:val="18"/>
        </w:numPr>
        <w:tabs>
          <w:tab w:pos="1304" w:val="left" w:leader="none"/>
        </w:tabs>
        <w:spacing w:line="240" w:lineRule="auto" w:before="1" w:after="0"/>
        <w:ind w:left="1304" w:right="0" w:hanging="389"/>
        <w:jc w:val="left"/>
        <w:rPr>
          <w:sz w:val="24"/>
        </w:rPr>
      </w:pPr>
      <w:r>
        <w:rPr>
          <w:sz w:val="24"/>
        </w:rPr>
        <w:t>Connaissez-vous</w:t>
      </w:r>
      <w:r>
        <w:rPr>
          <w:spacing w:val="-8"/>
          <w:sz w:val="24"/>
        </w:rPr>
        <w:t> </w:t>
      </w:r>
      <w:r>
        <w:rPr>
          <w:sz w:val="24"/>
        </w:rPr>
        <w:t>les</w:t>
      </w:r>
      <w:r>
        <w:rPr>
          <w:spacing w:val="-2"/>
          <w:sz w:val="24"/>
        </w:rPr>
        <w:t> </w:t>
      </w:r>
      <w:r>
        <w:rPr>
          <w:sz w:val="24"/>
        </w:rPr>
        <w:t>implications</w:t>
      </w:r>
      <w:r>
        <w:rPr>
          <w:spacing w:val="-2"/>
          <w:sz w:val="24"/>
        </w:rPr>
        <w:t> </w:t>
      </w:r>
      <w:r>
        <w:rPr>
          <w:sz w:val="24"/>
        </w:rPr>
        <w:t>fiscales</w:t>
      </w:r>
      <w:r>
        <w:rPr>
          <w:spacing w:val="-6"/>
          <w:sz w:val="24"/>
        </w:rPr>
        <w:t> </w:t>
      </w:r>
      <w:r>
        <w:rPr>
          <w:sz w:val="24"/>
        </w:rPr>
        <w:t>de</w:t>
      </w:r>
      <w:r>
        <w:rPr>
          <w:spacing w:val="-4"/>
          <w:sz w:val="24"/>
        </w:rPr>
        <w:t> </w:t>
      </w:r>
      <w:r>
        <w:rPr>
          <w:sz w:val="24"/>
        </w:rPr>
        <w:t>vos</w:t>
      </w:r>
      <w:r>
        <w:rPr>
          <w:spacing w:val="-6"/>
          <w:sz w:val="24"/>
        </w:rPr>
        <w:t> </w:t>
      </w:r>
      <w:r>
        <w:rPr>
          <w:sz w:val="24"/>
        </w:rPr>
        <w:t>investissements</w:t>
      </w:r>
      <w:r>
        <w:rPr>
          <w:spacing w:val="-5"/>
          <w:sz w:val="24"/>
        </w:rPr>
        <w:t> </w:t>
      </w:r>
      <w:r>
        <w:rPr>
          <w:spacing w:val="-10"/>
          <w:sz w:val="24"/>
        </w:rPr>
        <w:t>?</w:t>
      </w:r>
    </w:p>
    <w:p>
      <w:pPr>
        <w:pStyle w:val="BodyText"/>
        <w:spacing w:before="4"/>
      </w:pPr>
    </w:p>
    <w:p>
      <w:pPr>
        <w:pStyle w:val="ListParagraph"/>
        <w:numPr>
          <w:ilvl w:val="0"/>
          <w:numId w:val="18"/>
        </w:numPr>
        <w:tabs>
          <w:tab w:pos="1313" w:val="left" w:leader="none"/>
        </w:tabs>
        <w:spacing w:line="240" w:lineRule="auto" w:before="0" w:after="0"/>
        <w:ind w:left="1313" w:right="0" w:hanging="398"/>
        <w:jc w:val="left"/>
        <w:rPr>
          <w:sz w:val="24"/>
        </w:rPr>
      </w:pPr>
      <w:r>
        <w:rPr>
          <w:sz w:val="24"/>
        </w:rPr>
        <w:t>Comment réagiriez-vous</w:t>
      </w:r>
      <w:r>
        <w:rPr>
          <w:spacing w:val="-4"/>
          <w:sz w:val="24"/>
        </w:rPr>
        <w:t> </w:t>
      </w:r>
      <w:r>
        <w:rPr>
          <w:sz w:val="24"/>
        </w:rPr>
        <w:t>si</w:t>
      </w:r>
      <w:r>
        <w:rPr>
          <w:spacing w:val="-7"/>
          <w:sz w:val="24"/>
        </w:rPr>
        <w:t> </w:t>
      </w:r>
      <w:r>
        <w:rPr>
          <w:sz w:val="24"/>
        </w:rPr>
        <w:t>votre</w:t>
      </w:r>
      <w:r>
        <w:rPr>
          <w:spacing w:val="-8"/>
          <w:sz w:val="24"/>
        </w:rPr>
        <w:t> </w:t>
      </w:r>
      <w:r>
        <w:rPr>
          <w:sz w:val="24"/>
        </w:rPr>
        <w:t>portefeuille</w:t>
      </w:r>
      <w:r>
        <w:rPr>
          <w:spacing w:val="-4"/>
          <w:sz w:val="24"/>
        </w:rPr>
        <w:t> </w:t>
      </w:r>
      <w:r>
        <w:rPr>
          <w:sz w:val="24"/>
        </w:rPr>
        <w:t>perdait</w:t>
      </w:r>
      <w:r>
        <w:rPr>
          <w:spacing w:val="3"/>
          <w:sz w:val="24"/>
        </w:rPr>
        <w:t> </w:t>
      </w:r>
      <w:r>
        <w:rPr>
          <w:sz w:val="24"/>
        </w:rPr>
        <w:t>10</w:t>
      </w:r>
      <w:r>
        <w:rPr>
          <w:spacing w:val="-7"/>
          <w:sz w:val="24"/>
        </w:rPr>
        <w:t> </w:t>
      </w:r>
      <w:r>
        <w:rPr>
          <w:sz w:val="24"/>
        </w:rPr>
        <w:t>%</w:t>
      </w:r>
      <w:r>
        <w:rPr>
          <w:spacing w:val="-2"/>
          <w:sz w:val="24"/>
        </w:rPr>
        <w:t> </w:t>
      </w:r>
      <w:r>
        <w:rPr>
          <w:sz w:val="24"/>
        </w:rPr>
        <w:t>de</w:t>
      </w:r>
      <w:r>
        <w:rPr>
          <w:spacing w:val="-3"/>
          <w:sz w:val="24"/>
        </w:rPr>
        <w:t> </w:t>
      </w:r>
      <w:r>
        <w:rPr>
          <w:sz w:val="24"/>
        </w:rPr>
        <w:t>sa</w:t>
      </w:r>
      <w:r>
        <w:rPr>
          <w:spacing w:val="-3"/>
          <w:sz w:val="24"/>
        </w:rPr>
        <w:t> </w:t>
      </w:r>
      <w:r>
        <w:rPr>
          <w:sz w:val="24"/>
        </w:rPr>
        <w:t>valeur</w:t>
      </w:r>
      <w:r>
        <w:rPr>
          <w:spacing w:val="-1"/>
          <w:sz w:val="24"/>
        </w:rPr>
        <w:t> </w:t>
      </w:r>
      <w:r>
        <w:rPr>
          <w:spacing w:val="-10"/>
          <w:sz w:val="24"/>
        </w:rPr>
        <w:t>?</w:t>
      </w:r>
    </w:p>
    <w:p>
      <w:pPr>
        <w:pStyle w:val="ListParagraph"/>
        <w:spacing w:after="0" w:line="240" w:lineRule="auto"/>
        <w:jc w:val="left"/>
        <w:rPr>
          <w:sz w:val="24"/>
        </w:rPr>
        <w:sectPr>
          <w:headerReference w:type="even" r:id="rId52"/>
          <w:footerReference w:type="even" r:id="rId53"/>
          <w:pgSz w:w="11910" w:h="16840"/>
          <w:pgMar w:header="0" w:footer="0" w:top="1320" w:bottom="280" w:left="141" w:right="283"/>
        </w:sectPr>
      </w:pPr>
    </w:p>
    <w:p>
      <w:pPr>
        <w:pStyle w:val="Heading3"/>
        <w:spacing w:line="484" w:lineRule="auto" w:before="79"/>
        <w:ind w:left="1275" w:right="4780" w:firstLine="0"/>
      </w:pPr>
      <w:r>
        <w:rPr/>
        <w:t>Partie</w:t>
      </w:r>
      <w:r>
        <w:rPr>
          <w:spacing w:val="-11"/>
        </w:rPr>
        <w:t> </w:t>
      </w:r>
      <w:r>
        <w:rPr/>
        <w:t>2</w:t>
      </w:r>
      <w:r>
        <w:rPr>
          <w:spacing w:val="-10"/>
        </w:rPr>
        <w:t> </w:t>
      </w:r>
      <w:r>
        <w:rPr/>
        <w:t>:</w:t>
      </w:r>
      <w:r>
        <w:rPr>
          <w:spacing w:val="-9"/>
        </w:rPr>
        <w:t> </w:t>
      </w:r>
      <w:r>
        <w:rPr/>
        <w:t>Recommandations</w:t>
      </w:r>
      <w:r>
        <w:rPr>
          <w:spacing w:val="-12"/>
        </w:rPr>
        <w:t> </w:t>
      </w:r>
      <w:r>
        <w:rPr/>
        <w:t>d'Investissement Analyse Fondamentale :</w:t>
      </w:r>
    </w:p>
    <w:p>
      <w:pPr>
        <w:pStyle w:val="BodyText"/>
        <w:spacing w:line="242" w:lineRule="auto"/>
        <w:ind w:left="1275" w:right="560"/>
      </w:pPr>
      <w:r>
        <w:rPr/>
        <w:t>Après</w:t>
      </w:r>
      <w:r>
        <w:rPr>
          <w:spacing w:val="40"/>
        </w:rPr>
        <w:t> </w:t>
      </w:r>
      <w:r>
        <w:rPr/>
        <w:t>une</w:t>
      </w:r>
      <w:r>
        <w:rPr>
          <w:spacing w:val="40"/>
        </w:rPr>
        <w:t> </w:t>
      </w:r>
      <w:r>
        <w:rPr/>
        <w:t>étude</w:t>
      </w:r>
      <w:r>
        <w:rPr>
          <w:spacing w:val="40"/>
        </w:rPr>
        <w:t> </w:t>
      </w:r>
      <w:r>
        <w:rPr/>
        <w:t>approfondie</w:t>
      </w:r>
      <w:r>
        <w:rPr>
          <w:spacing w:val="40"/>
        </w:rPr>
        <w:t> </w:t>
      </w:r>
      <w:r>
        <w:rPr/>
        <w:t>du</w:t>
      </w:r>
      <w:r>
        <w:rPr>
          <w:spacing w:val="40"/>
        </w:rPr>
        <w:t> </w:t>
      </w:r>
      <w:r>
        <w:rPr/>
        <w:t>marché</w:t>
      </w:r>
      <w:r>
        <w:rPr>
          <w:spacing w:val="40"/>
        </w:rPr>
        <w:t> </w:t>
      </w:r>
      <w:r>
        <w:rPr/>
        <w:t>et</w:t>
      </w:r>
      <w:r>
        <w:rPr>
          <w:spacing w:val="40"/>
        </w:rPr>
        <w:t> </w:t>
      </w:r>
      <w:r>
        <w:rPr/>
        <w:t>des</w:t>
      </w:r>
      <w:r>
        <w:rPr>
          <w:spacing w:val="38"/>
        </w:rPr>
        <w:t> </w:t>
      </w:r>
      <w:r>
        <w:rPr/>
        <w:t>différentes</w:t>
      </w:r>
      <w:r>
        <w:rPr>
          <w:spacing w:val="40"/>
        </w:rPr>
        <w:t> </w:t>
      </w:r>
      <w:r>
        <w:rPr/>
        <w:t>options</w:t>
      </w:r>
      <w:r>
        <w:rPr>
          <w:spacing w:val="40"/>
        </w:rPr>
        <w:t> </w:t>
      </w:r>
      <w:r>
        <w:rPr/>
        <w:t>d'investissement,</w:t>
      </w:r>
      <w:r>
        <w:rPr>
          <w:spacing w:val="40"/>
        </w:rPr>
        <w:t> </w:t>
      </w:r>
      <w:r>
        <w:rPr/>
        <w:t>voici quelques recommandations :</w:t>
      </w:r>
    </w:p>
    <w:p>
      <w:pPr>
        <w:pStyle w:val="ListParagraph"/>
        <w:numPr>
          <w:ilvl w:val="1"/>
          <w:numId w:val="18"/>
        </w:numPr>
        <w:tabs>
          <w:tab w:pos="1294" w:val="left" w:leader="none"/>
        </w:tabs>
        <w:spacing w:line="240" w:lineRule="auto" w:before="270" w:after="0"/>
        <w:ind w:left="1294" w:right="0" w:hanging="379"/>
        <w:jc w:val="left"/>
        <w:rPr>
          <w:sz w:val="24"/>
        </w:rPr>
      </w:pPr>
      <w:r>
        <w:rPr>
          <w:sz w:val="24"/>
        </w:rPr>
        <w:t>40</w:t>
      </w:r>
      <w:r>
        <w:rPr>
          <w:spacing w:val="-4"/>
          <w:sz w:val="24"/>
        </w:rPr>
        <w:t> </w:t>
      </w:r>
      <w:r>
        <w:rPr>
          <w:sz w:val="24"/>
        </w:rPr>
        <w:t>% dans</w:t>
      </w:r>
      <w:r>
        <w:rPr>
          <w:spacing w:val="-3"/>
          <w:sz w:val="24"/>
        </w:rPr>
        <w:t> </w:t>
      </w:r>
      <w:r>
        <w:rPr>
          <w:sz w:val="24"/>
        </w:rPr>
        <w:t>des</w:t>
      </w:r>
      <w:r>
        <w:rPr>
          <w:spacing w:val="-3"/>
          <w:sz w:val="24"/>
        </w:rPr>
        <w:t> </w:t>
      </w:r>
      <w:r>
        <w:rPr>
          <w:sz w:val="24"/>
        </w:rPr>
        <w:t>obligations</w:t>
      </w:r>
      <w:r>
        <w:rPr>
          <w:spacing w:val="-3"/>
          <w:sz w:val="24"/>
        </w:rPr>
        <w:t> </w:t>
      </w:r>
      <w:r>
        <w:rPr>
          <w:sz w:val="24"/>
        </w:rPr>
        <w:t>à</w:t>
      </w:r>
      <w:r>
        <w:rPr>
          <w:spacing w:val="3"/>
          <w:sz w:val="24"/>
        </w:rPr>
        <w:t> </w:t>
      </w:r>
      <w:r>
        <w:rPr>
          <w:sz w:val="24"/>
        </w:rPr>
        <w:t>faible</w:t>
      </w:r>
      <w:r>
        <w:rPr>
          <w:spacing w:val="-2"/>
          <w:sz w:val="24"/>
        </w:rPr>
        <w:t> </w:t>
      </w:r>
      <w:r>
        <w:rPr>
          <w:sz w:val="24"/>
        </w:rPr>
        <w:t>risque</w:t>
      </w:r>
      <w:r>
        <w:rPr>
          <w:spacing w:val="-2"/>
          <w:sz w:val="24"/>
        </w:rPr>
        <w:t> </w:t>
      </w:r>
      <w:r>
        <w:rPr>
          <w:sz w:val="24"/>
        </w:rPr>
        <w:t>(Obligations</w:t>
      </w:r>
      <w:r>
        <w:rPr>
          <w:spacing w:val="-3"/>
          <w:sz w:val="24"/>
        </w:rPr>
        <w:t> </w:t>
      </w:r>
      <w:r>
        <w:rPr>
          <w:sz w:val="24"/>
        </w:rPr>
        <w:t>d'État,</w:t>
      </w:r>
      <w:r>
        <w:rPr>
          <w:spacing w:val="-4"/>
          <w:sz w:val="24"/>
        </w:rPr>
        <w:t> </w:t>
      </w:r>
      <w:r>
        <w:rPr>
          <w:sz w:val="24"/>
        </w:rPr>
        <w:t>bons</w:t>
      </w:r>
      <w:r>
        <w:rPr>
          <w:spacing w:val="-3"/>
          <w:sz w:val="24"/>
        </w:rPr>
        <w:t> </w:t>
      </w:r>
      <w:r>
        <w:rPr>
          <w:sz w:val="24"/>
        </w:rPr>
        <w:t>du</w:t>
      </w:r>
      <w:r>
        <w:rPr>
          <w:spacing w:val="-1"/>
          <w:sz w:val="24"/>
        </w:rPr>
        <w:t> </w:t>
      </w:r>
      <w:r>
        <w:rPr>
          <w:spacing w:val="-2"/>
          <w:sz w:val="24"/>
        </w:rPr>
        <w:t>Trésor)</w:t>
      </w:r>
    </w:p>
    <w:p>
      <w:pPr>
        <w:pStyle w:val="BodyText"/>
        <w:spacing w:before="6"/>
      </w:pPr>
    </w:p>
    <w:p>
      <w:pPr>
        <w:pStyle w:val="ListParagraph"/>
        <w:numPr>
          <w:ilvl w:val="1"/>
          <w:numId w:val="18"/>
        </w:numPr>
        <w:tabs>
          <w:tab w:pos="1294" w:val="left" w:leader="none"/>
        </w:tabs>
        <w:spacing w:line="240" w:lineRule="auto" w:before="0" w:after="0"/>
        <w:ind w:left="1294" w:right="0" w:hanging="379"/>
        <w:jc w:val="left"/>
        <w:rPr>
          <w:sz w:val="24"/>
        </w:rPr>
      </w:pPr>
      <w:r>
        <w:rPr>
          <w:sz w:val="24"/>
        </w:rPr>
        <w:t>30</w:t>
      </w:r>
      <w:r>
        <w:rPr>
          <w:spacing w:val="-3"/>
          <w:sz w:val="24"/>
        </w:rPr>
        <w:t> </w:t>
      </w:r>
      <w:r>
        <w:rPr>
          <w:sz w:val="24"/>
        </w:rPr>
        <w:t>%</w:t>
      </w:r>
      <w:r>
        <w:rPr>
          <w:spacing w:val="1"/>
          <w:sz w:val="24"/>
        </w:rPr>
        <w:t> </w:t>
      </w:r>
      <w:r>
        <w:rPr>
          <w:sz w:val="24"/>
        </w:rPr>
        <w:t>dans</w:t>
      </w:r>
      <w:r>
        <w:rPr>
          <w:spacing w:val="-2"/>
          <w:sz w:val="24"/>
        </w:rPr>
        <w:t> </w:t>
      </w:r>
      <w:r>
        <w:rPr>
          <w:sz w:val="24"/>
        </w:rPr>
        <w:t>des</w:t>
      </w:r>
      <w:r>
        <w:rPr>
          <w:spacing w:val="-2"/>
          <w:sz w:val="24"/>
        </w:rPr>
        <w:t> </w:t>
      </w:r>
      <w:r>
        <w:rPr>
          <w:sz w:val="24"/>
        </w:rPr>
        <w:t>actions</w:t>
      </w:r>
      <w:r>
        <w:rPr>
          <w:spacing w:val="-2"/>
          <w:sz w:val="24"/>
        </w:rPr>
        <w:t> </w:t>
      </w:r>
      <w:r>
        <w:rPr>
          <w:sz w:val="24"/>
        </w:rPr>
        <w:t>de</w:t>
      </w:r>
      <w:r>
        <w:rPr>
          <w:spacing w:val="-1"/>
          <w:sz w:val="24"/>
        </w:rPr>
        <w:t> </w:t>
      </w:r>
      <w:r>
        <w:rPr>
          <w:sz w:val="24"/>
        </w:rPr>
        <w:t>sociétés</w:t>
      </w:r>
      <w:r>
        <w:rPr>
          <w:spacing w:val="-3"/>
          <w:sz w:val="24"/>
        </w:rPr>
        <w:t> </w:t>
      </w:r>
      <w:r>
        <w:rPr>
          <w:sz w:val="24"/>
        </w:rPr>
        <w:t>ayant</w:t>
      </w:r>
      <w:r>
        <w:rPr>
          <w:spacing w:val="5"/>
          <w:sz w:val="24"/>
        </w:rPr>
        <w:t> </w:t>
      </w:r>
      <w:r>
        <w:rPr>
          <w:sz w:val="24"/>
        </w:rPr>
        <w:t>un</w:t>
      </w:r>
      <w:r>
        <w:rPr>
          <w:spacing w:val="-5"/>
          <w:sz w:val="24"/>
        </w:rPr>
        <w:t> </w:t>
      </w:r>
      <w:r>
        <w:rPr>
          <w:sz w:val="24"/>
        </w:rPr>
        <w:t>bon bilan</w:t>
      </w:r>
      <w:r>
        <w:rPr>
          <w:spacing w:val="-5"/>
          <w:sz w:val="24"/>
        </w:rPr>
        <w:t> </w:t>
      </w:r>
      <w:r>
        <w:rPr>
          <w:sz w:val="24"/>
        </w:rPr>
        <w:t>environnemental</w:t>
      </w:r>
      <w:r>
        <w:rPr>
          <w:spacing w:val="-9"/>
          <w:sz w:val="24"/>
        </w:rPr>
        <w:t> </w:t>
      </w:r>
      <w:r>
        <w:rPr>
          <w:sz w:val="24"/>
        </w:rPr>
        <w:t>et</w:t>
      </w:r>
      <w:r>
        <w:rPr>
          <w:spacing w:val="5"/>
          <w:sz w:val="24"/>
        </w:rPr>
        <w:t> </w:t>
      </w:r>
      <w:r>
        <w:rPr>
          <w:spacing w:val="-2"/>
          <w:sz w:val="24"/>
        </w:rPr>
        <w:t>social.</w:t>
      </w:r>
    </w:p>
    <w:p>
      <w:pPr>
        <w:pStyle w:val="BodyText"/>
        <w:spacing w:before="1"/>
      </w:pPr>
    </w:p>
    <w:p>
      <w:pPr>
        <w:pStyle w:val="ListParagraph"/>
        <w:numPr>
          <w:ilvl w:val="1"/>
          <w:numId w:val="18"/>
        </w:numPr>
        <w:tabs>
          <w:tab w:pos="1299" w:val="left" w:leader="none"/>
        </w:tabs>
        <w:spacing w:line="240" w:lineRule="auto" w:before="0" w:after="0"/>
        <w:ind w:left="1299" w:right="0" w:hanging="384"/>
        <w:jc w:val="left"/>
        <w:rPr>
          <w:sz w:val="24"/>
        </w:rPr>
      </w:pPr>
      <w:r>
        <w:rPr>
          <w:sz w:val="24"/>
        </w:rPr>
        <w:t>20</w:t>
      </w:r>
      <w:r>
        <w:rPr>
          <w:spacing w:val="-1"/>
          <w:sz w:val="24"/>
        </w:rPr>
        <w:t> </w:t>
      </w:r>
      <w:r>
        <w:rPr>
          <w:sz w:val="24"/>
        </w:rPr>
        <w:t>%</w:t>
      </w:r>
      <w:r>
        <w:rPr>
          <w:spacing w:val="1"/>
          <w:sz w:val="24"/>
        </w:rPr>
        <w:t> </w:t>
      </w:r>
      <w:r>
        <w:rPr>
          <w:sz w:val="24"/>
        </w:rPr>
        <w:t>dans</w:t>
      </w:r>
      <w:r>
        <w:rPr>
          <w:spacing w:val="-2"/>
          <w:sz w:val="24"/>
        </w:rPr>
        <w:t> </w:t>
      </w:r>
      <w:r>
        <w:rPr>
          <w:sz w:val="24"/>
        </w:rPr>
        <w:t>des</w:t>
      </w:r>
      <w:r>
        <w:rPr>
          <w:spacing w:val="1"/>
          <w:sz w:val="24"/>
        </w:rPr>
        <w:t> </w:t>
      </w:r>
      <w:r>
        <w:rPr>
          <w:sz w:val="24"/>
        </w:rPr>
        <w:t>fonds</w:t>
      </w:r>
      <w:r>
        <w:rPr>
          <w:spacing w:val="2"/>
          <w:sz w:val="24"/>
        </w:rPr>
        <w:t> </w:t>
      </w:r>
      <w:r>
        <w:rPr>
          <w:sz w:val="24"/>
        </w:rPr>
        <w:t>indiciels</w:t>
      </w:r>
      <w:r>
        <w:rPr>
          <w:spacing w:val="-2"/>
          <w:sz w:val="24"/>
        </w:rPr>
        <w:t> </w:t>
      </w:r>
      <w:r>
        <w:rPr>
          <w:sz w:val="24"/>
        </w:rPr>
        <w:t>ou des</w:t>
      </w:r>
      <w:r>
        <w:rPr>
          <w:spacing w:val="-2"/>
          <w:sz w:val="24"/>
        </w:rPr>
        <w:t> </w:t>
      </w:r>
      <w:r>
        <w:rPr>
          <w:spacing w:val="-4"/>
          <w:sz w:val="24"/>
        </w:rPr>
        <w:t>ETF.</w:t>
      </w:r>
    </w:p>
    <w:p>
      <w:pPr>
        <w:pStyle w:val="BodyText"/>
        <w:spacing w:before="6"/>
      </w:pPr>
    </w:p>
    <w:p>
      <w:pPr>
        <w:pStyle w:val="ListParagraph"/>
        <w:numPr>
          <w:ilvl w:val="1"/>
          <w:numId w:val="18"/>
        </w:numPr>
        <w:tabs>
          <w:tab w:pos="1318" w:val="left" w:leader="none"/>
        </w:tabs>
        <w:spacing w:line="240" w:lineRule="auto" w:before="0" w:after="0"/>
        <w:ind w:left="1318" w:right="0" w:hanging="403"/>
        <w:jc w:val="left"/>
        <w:rPr>
          <w:sz w:val="24"/>
        </w:rPr>
      </w:pPr>
      <w:r>
        <w:rPr>
          <w:sz w:val="24"/>
        </w:rPr>
        <w:t>10</w:t>
      </w:r>
      <w:r>
        <w:rPr>
          <w:spacing w:val="-4"/>
          <w:sz w:val="24"/>
        </w:rPr>
        <w:t> </w:t>
      </w:r>
      <w:r>
        <w:rPr>
          <w:sz w:val="24"/>
        </w:rPr>
        <w:t>%</w:t>
      </w:r>
      <w:r>
        <w:rPr>
          <w:spacing w:val="-1"/>
          <w:sz w:val="24"/>
        </w:rPr>
        <w:t> </w:t>
      </w:r>
      <w:r>
        <w:rPr>
          <w:sz w:val="24"/>
        </w:rPr>
        <w:t>dans</w:t>
      </w:r>
      <w:r>
        <w:rPr>
          <w:spacing w:val="-3"/>
          <w:sz w:val="24"/>
        </w:rPr>
        <w:t> </w:t>
      </w:r>
      <w:r>
        <w:rPr>
          <w:sz w:val="24"/>
        </w:rPr>
        <w:t>des</w:t>
      </w:r>
      <w:r>
        <w:rPr>
          <w:spacing w:val="-4"/>
          <w:sz w:val="24"/>
        </w:rPr>
        <w:t> </w:t>
      </w:r>
      <w:r>
        <w:rPr>
          <w:sz w:val="24"/>
        </w:rPr>
        <w:t>actifs</w:t>
      </w:r>
      <w:r>
        <w:rPr>
          <w:spacing w:val="-4"/>
          <w:sz w:val="24"/>
        </w:rPr>
        <w:t> </w:t>
      </w:r>
      <w:r>
        <w:rPr>
          <w:sz w:val="24"/>
        </w:rPr>
        <w:t>alternatifs</w:t>
      </w:r>
      <w:r>
        <w:rPr>
          <w:spacing w:val="-3"/>
          <w:sz w:val="24"/>
        </w:rPr>
        <w:t> </w:t>
      </w:r>
      <w:r>
        <w:rPr>
          <w:sz w:val="24"/>
        </w:rPr>
        <w:t>comme</w:t>
      </w:r>
      <w:r>
        <w:rPr>
          <w:spacing w:val="2"/>
          <w:sz w:val="24"/>
        </w:rPr>
        <w:t> </w:t>
      </w:r>
      <w:r>
        <w:rPr>
          <w:sz w:val="24"/>
        </w:rPr>
        <w:t>l'immobilier</w:t>
      </w:r>
      <w:r>
        <w:rPr>
          <w:spacing w:val="-1"/>
          <w:sz w:val="24"/>
        </w:rPr>
        <w:t> </w:t>
      </w:r>
      <w:r>
        <w:rPr>
          <w:sz w:val="24"/>
        </w:rPr>
        <w:t>ou</w:t>
      </w:r>
      <w:r>
        <w:rPr>
          <w:spacing w:val="-6"/>
          <w:sz w:val="24"/>
        </w:rPr>
        <w:t> </w:t>
      </w:r>
      <w:r>
        <w:rPr>
          <w:sz w:val="24"/>
        </w:rPr>
        <w:t>les matières</w:t>
      </w:r>
      <w:r>
        <w:rPr>
          <w:spacing w:val="-3"/>
          <w:sz w:val="24"/>
        </w:rPr>
        <w:t> </w:t>
      </w:r>
      <w:r>
        <w:rPr>
          <w:spacing w:val="-2"/>
          <w:sz w:val="24"/>
        </w:rPr>
        <w:t>premières.</w:t>
      </w:r>
    </w:p>
    <w:p>
      <w:pPr>
        <w:pStyle w:val="BodyText"/>
        <w:spacing w:before="9"/>
      </w:pPr>
    </w:p>
    <w:p>
      <w:pPr>
        <w:pStyle w:val="Heading3"/>
        <w:spacing w:before="1"/>
        <w:ind w:left="1275" w:firstLine="0"/>
      </w:pPr>
      <w:r>
        <w:rPr/>
        <w:t>Analyse</w:t>
      </w:r>
      <w:r>
        <w:rPr>
          <w:spacing w:val="-4"/>
        </w:rPr>
        <w:t> </w:t>
      </w:r>
      <w:r>
        <w:rPr/>
        <w:t>Technique</w:t>
      </w:r>
      <w:r>
        <w:rPr>
          <w:spacing w:val="-2"/>
        </w:rPr>
        <w:t> </w:t>
      </w:r>
      <w:r>
        <w:rPr>
          <w:spacing w:val="-10"/>
        </w:rPr>
        <w:t>:</w:t>
      </w:r>
    </w:p>
    <w:p>
      <w:pPr>
        <w:pStyle w:val="BodyText"/>
        <w:spacing w:line="247" w:lineRule="auto" w:before="266"/>
        <w:ind w:left="1275" w:right="560"/>
      </w:pPr>
      <w:r>
        <w:rPr/>
        <w:t>Les</w:t>
      </w:r>
      <w:r>
        <w:rPr>
          <w:spacing w:val="40"/>
        </w:rPr>
        <w:t> </w:t>
      </w:r>
      <w:r>
        <w:rPr/>
        <w:t>graphiques</w:t>
      </w:r>
      <w:r>
        <w:rPr>
          <w:spacing w:val="40"/>
        </w:rPr>
        <w:t> </w:t>
      </w:r>
      <w:r>
        <w:rPr/>
        <w:t>des</w:t>
      </w:r>
      <w:r>
        <w:rPr>
          <w:spacing w:val="40"/>
        </w:rPr>
        <w:t> </w:t>
      </w:r>
      <w:r>
        <w:rPr/>
        <w:t>cours</w:t>
      </w:r>
      <w:r>
        <w:rPr>
          <w:spacing w:val="40"/>
        </w:rPr>
        <w:t> </w:t>
      </w:r>
      <w:r>
        <w:rPr/>
        <w:t>des</w:t>
      </w:r>
      <w:r>
        <w:rPr>
          <w:spacing w:val="40"/>
        </w:rPr>
        <w:t> </w:t>
      </w:r>
      <w:r>
        <w:rPr/>
        <w:t>actions</w:t>
      </w:r>
      <w:r>
        <w:rPr>
          <w:spacing w:val="40"/>
        </w:rPr>
        <w:t> </w:t>
      </w:r>
      <w:r>
        <w:rPr/>
        <w:t>et</w:t>
      </w:r>
      <w:r>
        <w:rPr>
          <w:spacing w:val="40"/>
        </w:rPr>
        <w:t> </w:t>
      </w:r>
      <w:r>
        <w:rPr/>
        <w:t>des</w:t>
      </w:r>
      <w:r>
        <w:rPr>
          <w:spacing w:val="40"/>
        </w:rPr>
        <w:t> </w:t>
      </w:r>
      <w:r>
        <w:rPr/>
        <w:t>obligations</w:t>
      </w:r>
      <w:r>
        <w:rPr>
          <w:spacing w:val="40"/>
        </w:rPr>
        <w:t> </w:t>
      </w:r>
      <w:r>
        <w:rPr/>
        <w:t>choisies</w:t>
      </w:r>
      <w:r>
        <w:rPr>
          <w:spacing w:val="40"/>
        </w:rPr>
        <w:t> </w:t>
      </w:r>
      <w:r>
        <w:rPr/>
        <w:t>montrent</w:t>
      </w:r>
      <w:r>
        <w:rPr>
          <w:spacing w:val="40"/>
        </w:rPr>
        <w:t> </w:t>
      </w:r>
      <w:r>
        <w:rPr/>
        <w:t>une</w:t>
      </w:r>
      <w:r>
        <w:rPr>
          <w:spacing w:val="40"/>
        </w:rPr>
        <w:t> </w:t>
      </w:r>
      <w:r>
        <w:rPr/>
        <w:t>tendance haussière à long terme, ce qui est un bon signe pour l'investissement.</w:t>
      </w:r>
    </w:p>
    <w:p>
      <w:pPr>
        <w:pStyle w:val="BodyText"/>
      </w:pPr>
    </w:p>
    <w:p>
      <w:pPr>
        <w:pStyle w:val="Heading3"/>
        <w:ind w:left="1275" w:firstLine="0"/>
      </w:pPr>
      <w:r>
        <w:rPr/>
        <w:t>Respect</w:t>
      </w:r>
      <w:r>
        <w:rPr>
          <w:spacing w:val="-2"/>
        </w:rPr>
        <w:t> </w:t>
      </w:r>
      <w:r>
        <w:rPr/>
        <w:t>des</w:t>
      </w:r>
      <w:r>
        <w:rPr>
          <w:spacing w:val="-5"/>
        </w:rPr>
        <w:t> </w:t>
      </w:r>
      <w:r>
        <w:rPr/>
        <w:t>Réglementations</w:t>
      </w:r>
      <w:r>
        <w:rPr>
          <w:spacing w:val="-4"/>
        </w:rPr>
        <w:t> </w:t>
      </w:r>
      <w:r>
        <w:rPr>
          <w:spacing w:val="-10"/>
        </w:rPr>
        <w:t>:</w:t>
      </w:r>
    </w:p>
    <w:p>
      <w:pPr>
        <w:pStyle w:val="BodyText"/>
        <w:spacing w:line="242" w:lineRule="auto" w:before="272"/>
        <w:ind w:left="1275" w:right="1130"/>
        <w:jc w:val="both"/>
      </w:pPr>
      <w:r>
        <w:rPr/>
        <w:t>Toutes les recommandations respectent les réglementations imposées par l'AMF, ACPR, et ESMA. De plus, les produits financiers suggérés sont en conformité avec les normes éthiques et environnementales.</w:t>
      </w:r>
    </w:p>
    <w:p>
      <w:pPr>
        <w:pStyle w:val="BodyText"/>
        <w:spacing w:before="1"/>
      </w:pPr>
    </w:p>
    <w:p>
      <w:pPr>
        <w:pStyle w:val="Heading3"/>
        <w:ind w:left="1275" w:firstLine="0"/>
      </w:pPr>
      <w:r>
        <w:rPr/>
        <w:t>Partie</w:t>
      </w:r>
      <w:r>
        <w:rPr>
          <w:spacing w:val="-2"/>
        </w:rPr>
        <w:t> </w:t>
      </w:r>
      <w:r>
        <w:rPr/>
        <w:t>3</w:t>
      </w:r>
      <w:r>
        <w:rPr>
          <w:spacing w:val="-1"/>
        </w:rPr>
        <w:t> </w:t>
      </w:r>
      <w:r>
        <w:rPr/>
        <w:t>:</w:t>
      </w:r>
      <w:r>
        <w:rPr>
          <w:spacing w:val="-1"/>
        </w:rPr>
        <w:t> </w:t>
      </w:r>
      <w:r>
        <w:rPr/>
        <w:t>Justification des</w:t>
      </w:r>
      <w:r>
        <w:rPr>
          <w:spacing w:val="-2"/>
        </w:rPr>
        <w:t> recommandations</w:t>
      </w:r>
    </w:p>
    <w:p>
      <w:pPr>
        <w:pStyle w:val="ListParagraph"/>
        <w:numPr>
          <w:ilvl w:val="1"/>
          <w:numId w:val="18"/>
        </w:numPr>
        <w:tabs>
          <w:tab w:pos="1275" w:val="left" w:leader="none"/>
          <w:tab w:pos="1318" w:val="left" w:leader="none"/>
        </w:tabs>
        <w:spacing w:line="240" w:lineRule="auto" w:before="274" w:after="0"/>
        <w:ind w:left="1275" w:right="1146" w:hanging="360"/>
        <w:jc w:val="left"/>
        <w:rPr>
          <w:sz w:val="24"/>
        </w:rPr>
      </w:pPr>
      <w:r>
        <w:rPr>
          <w:sz w:val="24"/>
        </w:rPr>
        <w:t>Les</w:t>
      </w:r>
      <w:r>
        <w:rPr>
          <w:spacing w:val="40"/>
          <w:sz w:val="24"/>
        </w:rPr>
        <w:t> </w:t>
      </w:r>
      <w:r>
        <w:rPr>
          <w:sz w:val="24"/>
        </w:rPr>
        <w:t>obligations à faible risque sont choisies en fonction de leur notation élevée par Standard &amp;Poor’s, Fitch, et Moody’s.</w:t>
      </w:r>
    </w:p>
    <w:p>
      <w:pPr>
        <w:pStyle w:val="BodyText"/>
        <w:spacing w:before="3"/>
      </w:pPr>
    </w:p>
    <w:p>
      <w:pPr>
        <w:pStyle w:val="ListParagraph"/>
        <w:numPr>
          <w:ilvl w:val="1"/>
          <w:numId w:val="18"/>
        </w:numPr>
        <w:tabs>
          <w:tab w:pos="1275" w:val="left" w:leader="none"/>
          <w:tab w:pos="1284" w:val="left" w:leader="none"/>
        </w:tabs>
        <w:spacing w:line="244" w:lineRule="auto" w:before="1" w:after="0"/>
        <w:ind w:left="1275" w:right="1133" w:hanging="360"/>
        <w:jc w:val="left"/>
        <w:rPr>
          <w:sz w:val="24"/>
        </w:rPr>
      </w:pPr>
      <w:r>
        <w:rPr>
          <w:sz w:val="24"/>
        </w:rPr>
        <w:t>Les</w:t>
      </w:r>
      <w:r>
        <w:rPr>
          <w:spacing w:val="-5"/>
          <w:sz w:val="24"/>
        </w:rPr>
        <w:t> </w:t>
      </w:r>
      <w:r>
        <w:rPr>
          <w:sz w:val="24"/>
        </w:rPr>
        <w:t>actions</w:t>
      </w:r>
      <w:r>
        <w:rPr>
          <w:spacing w:val="-14"/>
          <w:sz w:val="24"/>
        </w:rPr>
        <w:t> </w:t>
      </w:r>
      <w:r>
        <w:rPr>
          <w:sz w:val="24"/>
        </w:rPr>
        <w:t>respectant</w:t>
      </w:r>
      <w:r>
        <w:rPr>
          <w:spacing w:val="-7"/>
          <w:sz w:val="24"/>
        </w:rPr>
        <w:t> </w:t>
      </w:r>
      <w:r>
        <w:rPr>
          <w:sz w:val="24"/>
        </w:rPr>
        <w:t>des</w:t>
      </w:r>
      <w:r>
        <w:rPr>
          <w:spacing w:val="-14"/>
          <w:sz w:val="24"/>
        </w:rPr>
        <w:t> </w:t>
      </w:r>
      <w:r>
        <w:rPr>
          <w:sz w:val="24"/>
        </w:rPr>
        <w:t>critères</w:t>
      </w:r>
      <w:r>
        <w:rPr>
          <w:spacing w:val="-10"/>
          <w:sz w:val="24"/>
        </w:rPr>
        <w:t> </w:t>
      </w:r>
      <w:r>
        <w:rPr>
          <w:sz w:val="24"/>
        </w:rPr>
        <w:t>éthiques</w:t>
      </w:r>
      <w:r>
        <w:rPr>
          <w:spacing w:val="-14"/>
          <w:sz w:val="24"/>
        </w:rPr>
        <w:t> </w:t>
      </w:r>
      <w:r>
        <w:rPr>
          <w:sz w:val="24"/>
        </w:rPr>
        <w:t>et</w:t>
      </w:r>
      <w:r>
        <w:rPr>
          <w:spacing w:val="-7"/>
          <w:sz w:val="24"/>
        </w:rPr>
        <w:t> </w:t>
      </w:r>
      <w:r>
        <w:rPr>
          <w:sz w:val="24"/>
        </w:rPr>
        <w:t>environnementaux</w:t>
      </w:r>
      <w:r>
        <w:rPr>
          <w:spacing w:val="-15"/>
          <w:sz w:val="24"/>
        </w:rPr>
        <w:t> </w:t>
      </w:r>
      <w:r>
        <w:rPr>
          <w:sz w:val="24"/>
        </w:rPr>
        <w:t>sont</w:t>
      </w:r>
      <w:r>
        <w:rPr>
          <w:spacing w:val="-7"/>
          <w:sz w:val="24"/>
        </w:rPr>
        <w:t> </w:t>
      </w:r>
      <w:r>
        <w:rPr>
          <w:sz w:val="24"/>
        </w:rPr>
        <w:t>sélectionnées</w:t>
      </w:r>
      <w:r>
        <w:rPr>
          <w:spacing w:val="-14"/>
          <w:sz w:val="24"/>
        </w:rPr>
        <w:t> </w:t>
      </w:r>
      <w:r>
        <w:rPr>
          <w:sz w:val="24"/>
        </w:rPr>
        <w:t>en</w:t>
      </w:r>
      <w:r>
        <w:rPr>
          <w:spacing w:val="-12"/>
          <w:sz w:val="24"/>
        </w:rPr>
        <w:t> </w:t>
      </w:r>
      <w:r>
        <w:rPr>
          <w:sz w:val="24"/>
        </w:rPr>
        <w:t>fonction de leur performance et de leur alignement avec les valeurs de M. Dupont.</w:t>
      </w:r>
    </w:p>
    <w:p>
      <w:pPr>
        <w:pStyle w:val="ListParagraph"/>
        <w:numPr>
          <w:ilvl w:val="1"/>
          <w:numId w:val="18"/>
        </w:numPr>
        <w:tabs>
          <w:tab w:pos="1337" w:val="left" w:leader="none"/>
        </w:tabs>
        <w:spacing w:line="240" w:lineRule="auto" w:before="273" w:after="0"/>
        <w:ind w:left="1337" w:right="0" w:hanging="422"/>
        <w:jc w:val="left"/>
        <w:rPr>
          <w:sz w:val="24"/>
        </w:rPr>
      </w:pPr>
      <w:r>
        <w:rPr>
          <w:sz w:val="24"/>
        </w:rPr>
        <w:t>Les</w:t>
      </w:r>
      <w:r>
        <w:rPr>
          <w:spacing w:val="-7"/>
          <w:sz w:val="24"/>
        </w:rPr>
        <w:t> </w:t>
      </w:r>
      <w:r>
        <w:rPr>
          <w:sz w:val="24"/>
        </w:rPr>
        <w:t>ETF</w:t>
      </w:r>
      <w:r>
        <w:rPr>
          <w:spacing w:val="-7"/>
          <w:sz w:val="24"/>
        </w:rPr>
        <w:t> </w:t>
      </w:r>
      <w:r>
        <w:rPr>
          <w:sz w:val="24"/>
        </w:rPr>
        <w:t>et</w:t>
      </w:r>
      <w:r>
        <w:rPr>
          <w:spacing w:val="-2"/>
          <w:sz w:val="24"/>
        </w:rPr>
        <w:t> </w:t>
      </w:r>
      <w:r>
        <w:rPr>
          <w:sz w:val="24"/>
        </w:rPr>
        <w:t>les</w:t>
      </w:r>
      <w:r>
        <w:rPr>
          <w:spacing w:val="-1"/>
          <w:sz w:val="24"/>
        </w:rPr>
        <w:t> </w:t>
      </w:r>
      <w:r>
        <w:rPr>
          <w:sz w:val="24"/>
        </w:rPr>
        <w:t>fonds</w:t>
      </w:r>
      <w:r>
        <w:rPr>
          <w:spacing w:val="-1"/>
          <w:sz w:val="24"/>
        </w:rPr>
        <w:t> </w:t>
      </w:r>
      <w:r>
        <w:rPr>
          <w:sz w:val="24"/>
        </w:rPr>
        <w:t>indiciels</w:t>
      </w:r>
      <w:r>
        <w:rPr>
          <w:spacing w:val="-5"/>
          <w:sz w:val="24"/>
        </w:rPr>
        <w:t> </w:t>
      </w:r>
      <w:r>
        <w:rPr>
          <w:sz w:val="24"/>
        </w:rPr>
        <w:t>offrent</w:t>
      </w:r>
      <w:r>
        <w:rPr>
          <w:spacing w:val="2"/>
          <w:sz w:val="24"/>
        </w:rPr>
        <w:t> </w:t>
      </w:r>
      <w:r>
        <w:rPr>
          <w:sz w:val="24"/>
        </w:rPr>
        <w:t>une</w:t>
      </w:r>
      <w:r>
        <w:rPr>
          <w:spacing w:val="-4"/>
          <w:sz w:val="24"/>
        </w:rPr>
        <w:t> </w:t>
      </w:r>
      <w:r>
        <w:rPr>
          <w:sz w:val="24"/>
        </w:rPr>
        <w:t>diversification</w:t>
      </w:r>
      <w:r>
        <w:rPr>
          <w:spacing w:val="-2"/>
          <w:sz w:val="24"/>
        </w:rPr>
        <w:t> immédiate.</w:t>
      </w:r>
    </w:p>
    <w:p>
      <w:pPr>
        <w:pStyle w:val="BodyText"/>
        <w:spacing w:before="1"/>
      </w:pPr>
    </w:p>
    <w:p>
      <w:pPr>
        <w:pStyle w:val="ListParagraph"/>
        <w:numPr>
          <w:ilvl w:val="1"/>
          <w:numId w:val="18"/>
        </w:numPr>
        <w:tabs>
          <w:tab w:pos="1275" w:val="left" w:leader="none"/>
          <w:tab w:pos="1337" w:val="left" w:leader="none"/>
        </w:tabs>
        <w:spacing w:line="240" w:lineRule="auto" w:before="0" w:after="0"/>
        <w:ind w:left="1275" w:right="1139" w:hanging="360"/>
        <w:jc w:val="left"/>
        <w:rPr>
          <w:sz w:val="24"/>
        </w:rPr>
      </w:pPr>
      <w:r>
        <w:rPr>
          <w:sz w:val="24"/>
        </w:rPr>
        <w:tab/>
        <w:t>Les</w:t>
      </w:r>
      <w:r>
        <w:rPr>
          <w:spacing w:val="-5"/>
          <w:sz w:val="24"/>
        </w:rPr>
        <w:t> </w:t>
      </w:r>
      <w:r>
        <w:rPr>
          <w:sz w:val="24"/>
        </w:rPr>
        <w:t>actifs</w:t>
      </w:r>
      <w:r>
        <w:rPr>
          <w:spacing w:val="-5"/>
          <w:sz w:val="24"/>
        </w:rPr>
        <w:t> </w:t>
      </w:r>
      <w:r>
        <w:rPr>
          <w:sz w:val="24"/>
        </w:rPr>
        <w:t>alternatifs</w:t>
      </w:r>
      <w:r>
        <w:rPr>
          <w:spacing w:val="-5"/>
          <w:sz w:val="24"/>
        </w:rPr>
        <w:t> </w:t>
      </w:r>
      <w:r>
        <w:rPr>
          <w:sz w:val="24"/>
        </w:rPr>
        <w:t>offrent un</w:t>
      </w:r>
      <w:r>
        <w:rPr>
          <w:spacing w:val="-3"/>
          <w:sz w:val="24"/>
        </w:rPr>
        <w:t> </w:t>
      </w:r>
      <w:r>
        <w:rPr>
          <w:sz w:val="24"/>
        </w:rPr>
        <w:t>potentiel</w:t>
      </w:r>
      <w:r>
        <w:rPr>
          <w:spacing w:val="-12"/>
          <w:sz w:val="24"/>
        </w:rPr>
        <w:t> </w:t>
      </w:r>
      <w:r>
        <w:rPr>
          <w:sz w:val="24"/>
        </w:rPr>
        <w:t>de</w:t>
      </w:r>
      <w:r>
        <w:rPr>
          <w:spacing w:val="-4"/>
          <w:sz w:val="24"/>
        </w:rPr>
        <w:t> </w:t>
      </w:r>
      <w:r>
        <w:rPr>
          <w:sz w:val="24"/>
        </w:rPr>
        <w:t>rendement plus</w:t>
      </w:r>
      <w:r>
        <w:rPr>
          <w:spacing w:val="-5"/>
          <w:sz w:val="24"/>
        </w:rPr>
        <w:t> </w:t>
      </w:r>
      <w:r>
        <w:rPr>
          <w:sz w:val="24"/>
        </w:rPr>
        <w:t>élevé,</w:t>
      </w:r>
      <w:r>
        <w:rPr>
          <w:spacing w:val="-6"/>
          <w:sz w:val="24"/>
        </w:rPr>
        <w:t> </w:t>
      </w:r>
      <w:r>
        <w:rPr>
          <w:sz w:val="24"/>
        </w:rPr>
        <w:t>tout en</w:t>
      </w:r>
      <w:r>
        <w:rPr>
          <w:spacing w:val="-8"/>
          <w:sz w:val="24"/>
        </w:rPr>
        <w:t> </w:t>
      </w:r>
      <w:r>
        <w:rPr>
          <w:sz w:val="24"/>
        </w:rPr>
        <w:t>étant moins</w:t>
      </w:r>
      <w:r>
        <w:rPr>
          <w:spacing w:val="-5"/>
          <w:sz w:val="24"/>
        </w:rPr>
        <w:t> </w:t>
      </w:r>
      <w:r>
        <w:rPr>
          <w:sz w:val="24"/>
        </w:rPr>
        <w:t>corrélés avec les marchés financiers traditionnels.</w:t>
      </w:r>
    </w:p>
    <w:p>
      <w:pPr>
        <w:pStyle w:val="BodyText"/>
        <w:spacing w:before="2"/>
      </w:pPr>
    </w:p>
    <w:p>
      <w:pPr>
        <w:pStyle w:val="BodyText"/>
        <w:spacing w:line="242" w:lineRule="auto"/>
        <w:ind w:left="1275" w:right="1134"/>
        <w:jc w:val="both"/>
      </w:pPr>
      <w:r>
        <w:rPr/>
        <w:t>Ce cas devrait vous permettre d'évaluer la capacité du candidat à construire et à justifier un portefeuille d'investissement en prenant en compte divers facteurs, y compris les besoins spécifiques du client et les réglementations en vigueur.</w:t>
      </w:r>
    </w:p>
    <w:p>
      <w:pPr>
        <w:pStyle w:val="BodyText"/>
        <w:spacing w:before="6"/>
      </w:pPr>
    </w:p>
    <w:p>
      <w:pPr>
        <w:pStyle w:val="Heading3"/>
        <w:spacing w:before="1"/>
        <w:ind w:left="1275" w:firstLine="0"/>
      </w:pPr>
      <w:r>
        <w:rPr/>
        <w:t>Modalités</w:t>
      </w:r>
      <w:r>
        <w:rPr>
          <w:spacing w:val="-4"/>
        </w:rPr>
        <w:t> </w:t>
      </w:r>
      <w:r>
        <w:rPr>
          <w:spacing w:val="-2"/>
        </w:rPr>
        <w:t>d’Evaluation</w:t>
      </w:r>
    </w:p>
    <w:p>
      <w:pPr>
        <w:pStyle w:val="BodyText"/>
        <w:rPr>
          <w:b/>
        </w:rPr>
      </w:pPr>
    </w:p>
    <w:p>
      <w:pPr>
        <w:pStyle w:val="BodyText"/>
        <w:ind w:left="1275"/>
      </w:pPr>
      <w:r>
        <w:rPr/>
        <w:t>Mise</w:t>
      </w:r>
      <w:r>
        <w:rPr>
          <w:spacing w:val="-2"/>
        </w:rPr>
        <w:t> </w:t>
      </w:r>
      <w:r>
        <w:rPr/>
        <w:t>en</w:t>
      </w:r>
      <w:r>
        <w:rPr>
          <w:spacing w:val="-6"/>
        </w:rPr>
        <w:t> </w:t>
      </w:r>
      <w:r>
        <w:rPr/>
        <w:t>situation</w:t>
      </w:r>
      <w:r>
        <w:rPr>
          <w:spacing w:val="-5"/>
        </w:rPr>
        <w:t> </w:t>
      </w:r>
      <w:r>
        <w:rPr>
          <w:spacing w:val="-2"/>
        </w:rPr>
        <w:t>professionnelle</w:t>
      </w:r>
    </w:p>
    <w:p>
      <w:pPr>
        <w:pStyle w:val="BodyText"/>
        <w:spacing w:line="247" w:lineRule="auto" w:before="272"/>
        <w:ind w:left="1275" w:right="1141"/>
        <w:jc w:val="both"/>
      </w:pPr>
      <w:r>
        <w:rPr/>
        <w:t>A partir d’un cas client, le candidat doit réaliser un questionnaire et formule des recommandations d’investissements boursiers.</w:t>
      </w:r>
    </w:p>
    <w:p>
      <w:pPr>
        <w:pStyle w:val="BodyText"/>
        <w:spacing w:after="0" w:line="247" w:lineRule="auto"/>
        <w:jc w:val="both"/>
        <w:sectPr>
          <w:headerReference w:type="default" r:id="rId54"/>
          <w:footerReference w:type="default" r:id="rId55"/>
          <w:pgSz w:w="11910" w:h="16840"/>
          <w:pgMar w:header="0" w:footer="0" w:top="1320" w:bottom="280" w:left="141" w:right="283"/>
        </w:sectPr>
      </w:pPr>
    </w:p>
    <w:p>
      <w:pPr>
        <w:pStyle w:val="Heading3"/>
        <w:spacing w:before="79"/>
        <w:ind w:left="1275" w:firstLine="0"/>
      </w:pPr>
      <w:r>
        <w:rPr/>
        <w:t>Critères</w:t>
      </w:r>
      <w:r>
        <w:rPr>
          <w:spacing w:val="-7"/>
        </w:rPr>
        <w:t> </w:t>
      </w:r>
      <w:r>
        <w:rPr>
          <w:spacing w:val="-2"/>
        </w:rPr>
        <w:t>d’Evaluation</w:t>
      </w:r>
    </w:p>
    <w:p>
      <w:pPr>
        <w:pStyle w:val="ListParagraph"/>
        <w:numPr>
          <w:ilvl w:val="0"/>
          <w:numId w:val="19"/>
        </w:numPr>
        <w:tabs>
          <w:tab w:pos="1221" w:val="left" w:leader="none"/>
          <w:tab w:pos="1275" w:val="left" w:leader="none"/>
        </w:tabs>
        <w:spacing w:line="242" w:lineRule="auto" w:before="275" w:after="0"/>
        <w:ind w:left="1275" w:right="1135" w:hanging="360"/>
        <w:jc w:val="both"/>
        <w:rPr>
          <w:sz w:val="24"/>
        </w:rPr>
      </w:pPr>
      <w:r>
        <w:rPr>
          <w:sz w:val="24"/>
        </w:rPr>
        <w:t>Le questionnaire proposé permet de cerner les attentes du client en termes de rentabilité et de </w:t>
      </w:r>
      <w:r>
        <w:rPr>
          <w:spacing w:val="-2"/>
          <w:sz w:val="24"/>
        </w:rPr>
        <w:t>risque.</w:t>
      </w:r>
    </w:p>
    <w:p>
      <w:pPr>
        <w:pStyle w:val="BodyText"/>
        <w:spacing w:before="1"/>
      </w:pPr>
    </w:p>
    <w:p>
      <w:pPr>
        <w:pStyle w:val="ListParagraph"/>
        <w:numPr>
          <w:ilvl w:val="0"/>
          <w:numId w:val="19"/>
        </w:numPr>
        <w:tabs>
          <w:tab w:pos="1236" w:val="left" w:leader="none"/>
        </w:tabs>
        <w:spacing w:line="240" w:lineRule="auto" w:before="1" w:after="0"/>
        <w:ind w:left="1236" w:right="0" w:hanging="321"/>
        <w:jc w:val="left"/>
        <w:rPr>
          <w:sz w:val="24"/>
        </w:rPr>
      </w:pPr>
      <w:r>
        <w:rPr>
          <w:sz w:val="24"/>
        </w:rPr>
        <w:t>Les</w:t>
      </w:r>
      <w:r>
        <w:rPr>
          <w:spacing w:val="-12"/>
          <w:sz w:val="24"/>
        </w:rPr>
        <w:t> </w:t>
      </w:r>
      <w:r>
        <w:rPr>
          <w:sz w:val="24"/>
        </w:rPr>
        <w:t>connaissances</w:t>
      </w:r>
      <w:r>
        <w:rPr>
          <w:spacing w:val="-9"/>
          <w:sz w:val="24"/>
        </w:rPr>
        <w:t> </w:t>
      </w:r>
      <w:r>
        <w:rPr>
          <w:sz w:val="24"/>
        </w:rPr>
        <w:t>financières</w:t>
      </w:r>
      <w:r>
        <w:rPr>
          <w:spacing w:val="-12"/>
          <w:sz w:val="24"/>
        </w:rPr>
        <w:t> </w:t>
      </w:r>
      <w:r>
        <w:rPr>
          <w:sz w:val="24"/>
        </w:rPr>
        <w:t>du</w:t>
      </w:r>
      <w:r>
        <w:rPr>
          <w:spacing w:val="-10"/>
          <w:sz w:val="24"/>
        </w:rPr>
        <w:t> </w:t>
      </w:r>
      <w:r>
        <w:rPr>
          <w:sz w:val="24"/>
        </w:rPr>
        <w:t>client</w:t>
      </w:r>
      <w:r>
        <w:rPr>
          <w:spacing w:val="-6"/>
          <w:sz w:val="24"/>
        </w:rPr>
        <w:t> </w:t>
      </w:r>
      <w:r>
        <w:rPr>
          <w:sz w:val="24"/>
        </w:rPr>
        <w:t>sont</w:t>
      </w:r>
      <w:r>
        <w:rPr>
          <w:spacing w:val="-6"/>
          <w:sz w:val="24"/>
        </w:rPr>
        <w:t> </w:t>
      </w:r>
      <w:r>
        <w:rPr>
          <w:spacing w:val="-2"/>
          <w:sz w:val="24"/>
        </w:rPr>
        <w:t>évaluées.</w:t>
      </w:r>
    </w:p>
    <w:p>
      <w:pPr>
        <w:pStyle w:val="BodyText"/>
        <w:spacing w:before="3"/>
      </w:pPr>
    </w:p>
    <w:p>
      <w:pPr>
        <w:pStyle w:val="ListParagraph"/>
        <w:numPr>
          <w:ilvl w:val="0"/>
          <w:numId w:val="19"/>
        </w:numPr>
        <w:tabs>
          <w:tab w:pos="1236" w:val="left" w:leader="none"/>
        </w:tabs>
        <w:spacing w:line="240" w:lineRule="auto" w:before="0" w:after="0"/>
        <w:ind w:left="1236" w:right="0" w:hanging="321"/>
        <w:jc w:val="left"/>
        <w:rPr>
          <w:sz w:val="24"/>
        </w:rPr>
      </w:pPr>
      <w:r>
        <w:rPr>
          <w:sz w:val="24"/>
        </w:rPr>
        <w:t>Le</w:t>
      </w:r>
      <w:r>
        <w:rPr>
          <w:spacing w:val="-9"/>
          <w:sz w:val="24"/>
        </w:rPr>
        <w:t> </w:t>
      </w:r>
      <w:r>
        <w:rPr>
          <w:sz w:val="24"/>
        </w:rPr>
        <w:t>candidat</w:t>
      </w:r>
      <w:r>
        <w:rPr>
          <w:spacing w:val="-3"/>
          <w:sz w:val="24"/>
        </w:rPr>
        <w:t> </w:t>
      </w:r>
      <w:r>
        <w:rPr>
          <w:sz w:val="24"/>
        </w:rPr>
        <w:t>s’assure</w:t>
      </w:r>
      <w:r>
        <w:rPr>
          <w:spacing w:val="-9"/>
          <w:sz w:val="24"/>
        </w:rPr>
        <w:t> </w:t>
      </w:r>
      <w:r>
        <w:rPr>
          <w:sz w:val="24"/>
        </w:rPr>
        <w:t>de</w:t>
      </w:r>
      <w:r>
        <w:rPr>
          <w:spacing w:val="-4"/>
          <w:sz w:val="24"/>
        </w:rPr>
        <w:t> </w:t>
      </w:r>
      <w:r>
        <w:rPr>
          <w:sz w:val="24"/>
        </w:rPr>
        <w:t>la</w:t>
      </w:r>
      <w:r>
        <w:rPr>
          <w:spacing w:val="-9"/>
          <w:sz w:val="24"/>
        </w:rPr>
        <w:t> </w:t>
      </w:r>
      <w:r>
        <w:rPr>
          <w:sz w:val="24"/>
        </w:rPr>
        <w:t>compréhension</w:t>
      </w:r>
      <w:r>
        <w:rPr>
          <w:spacing w:val="-12"/>
          <w:sz w:val="24"/>
        </w:rPr>
        <w:t> </w:t>
      </w:r>
      <w:r>
        <w:rPr>
          <w:sz w:val="24"/>
        </w:rPr>
        <w:t>par</w:t>
      </w:r>
      <w:r>
        <w:rPr>
          <w:spacing w:val="-2"/>
          <w:sz w:val="24"/>
        </w:rPr>
        <w:t> </w:t>
      </w:r>
      <w:r>
        <w:rPr>
          <w:sz w:val="24"/>
        </w:rPr>
        <w:t>le</w:t>
      </w:r>
      <w:r>
        <w:rPr>
          <w:spacing w:val="-9"/>
          <w:sz w:val="24"/>
        </w:rPr>
        <w:t> </w:t>
      </w:r>
      <w:r>
        <w:rPr>
          <w:sz w:val="24"/>
        </w:rPr>
        <w:t>client</w:t>
      </w:r>
      <w:r>
        <w:rPr>
          <w:spacing w:val="-3"/>
          <w:sz w:val="24"/>
        </w:rPr>
        <w:t> </w:t>
      </w:r>
      <w:r>
        <w:rPr>
          <w:sz w:val="24"/>
        </w:rPr>
        <w:t>du</w:t>
      </w:r>
      <w:r>
        <w:rPr>
          <w:spacing w:val="-8"/>
          <w:sz w:val="24"/>
        </w:rPr>
        <w:t> </w:t>
      </w:r>
      <w:r>
        <w:rPr>
          <w:sz w:val="24"/>
        </w:rPr>
        <w:t>lien</w:t>
      </w:r>
      <w:r>
        <w:rPr>
          <w:spacing w:val="-12"/>
          <w:sz w:val="24"/>
        </w:rPr>
        <w:t> </w:t>
      </w:r>
      <w:r>
        <w:rPr>
          <w:sz w:val="24"/>
        </w:rPr>
        <w:t>entre</w:t>
      </w:r>
      <w:r>
        <w:rPr>
          <w:spacing w:val="-8"/>
          <w:sz w:val="24"/>
        </w:rPr>
        <w:t> </w:t>
      </w:r>
      <w:r>
        <w:rPr>
          <w:sz w:val="24"/>
        </w:rPr>
        <w:t>rentabilité</w:t>
      </w:r>
      <w:r>
        <w:rPr>
          <w:spacing w:val="-9"/>
          <w:sz w:val="24"/>
        </w:rPr>
        <w:t> </w:t>
      </w:r>
      <w:r>
        <w:rPr>
          <w:sz w:val="24"/>
        </w:rPr>
        <w:t>et</w:t>
      </w:r>
      <w:r>
        <w:rPr>
          <w:spacing w:val="-3"/>
          <w:sz w:val="24"/>
        </w:rPr>
        <w:t> </w:t>
      </w:r>
      <w:r>
        <w:rPr>
          <w:spacing w:val="-2"/>
          <w:sz w:val="24"/>
        </w:rPr>
        <w:t>risque.</w:t>
      </w:r>
    </w:p>
    <w:p>
      <w:pPr>
        <w:pStyle w:val="BodyText"/>
        <w:spacing w:before="4"/>
      </w:pPr>
    </w:p>
    <w:p>
      <w:pPr>
        <w:pStyle w:val="ListParagraph"/>
        <w:numPr>
          <w:ilvl w:val="0"/>
          <w:numId w:val="19"/>
        </w:numPr>
        <w:tabs>
          <w:tab w:pos="1236" w:val="left" w:leader="none"/>
        </w:tabs>
        <w:spacing w:line="240" w:lineRule="auto" w:before="0" w:after="0"/>
        <w:ind w:left="1236" w:right="0" w:hanging="321"/>
        <w:jc w:val="left"/>
        <w:rPr>
          <w:sz w:val="24"/>
        </w:rPr>
      </w:pPr>
      <w:r>
        <w:rPr>
          <w:sz w:val="24"/>
        </w:rPr>
        <w:t>Les</w:t>
      </w:r>
      <w:r>
        <w:rPr>
          <w:spacing w:val="-12"/>
          <w:sz w:val="24"/>
        </w:rPr>
        <w:t> </w:t>
      </w:r>
      <w:r>
        <w:rPr>
          <w:sz w:val="24"/>
        </w:rPr>
        <w:t>produits</w:t>
      </w:r>
      <w:r>
        <w:rPr>
          <w:spacing w:val="-11"/>
          <w:sz w:val="24"/>
        </w:rPr>
        <w:t> </w:t>
      </w:r>
      <w:r>
        <w:rPr>
          <w:sz w:val="24"/>
        </w:rPr>
        <w:t>d’investissement</w:t>
      </w:r>
      <w:r>
        <w:rPr>
          <w:spacing w:val="-5"/>
          <w:sz w:val="24"/>
        </w:rPr>
        <w:t> </w:t>
      </w:r>
      <w:r>
        <w:rPr>
          <w:sz w:val="24"/>
        </w:rPr>
        <w:t>proposés</w:t>
      </w:r>
      <w:r>
        <w:rPr>
          <w:spacing w:val="-12"/>
          <w:sz w:val="24"/>
        </w:rPr>
        <w:t> </w:t>
      </w:r>
      <w:r>
        <w:rPr>
          <w:sz w:val="24"/>
        </w:rPr>
        <w:t>par</w:t>
      </w:r>
      <w:r>
        <w:rPr>
          <w:spacing w:val="-8"/>
          <w:sz w:val="24"/>
        </w:rPr>
        <w:t> </w:t>
      </w:r>
      <w:r>
        <w:rPr>
          <w:sz w:val="24"/>
        </w:rPr>
        <w:t>le</w:t>
      </w:r>
      <w:r>
        <w:rPr>
          <w:spacing w:val="-10"/>
          <w:sz w:val="24"/>
        </w:rPr>
        <w:t> </w:t>
      </w:r>
      <w:r>
        <w:rPr>
          <w:sz w:val="24"/>
        </w:rPr>
        <w:t>candidat</w:t>
      </w:r>
      <w:r>
        <w:rPr>
          <w:spacing w:val="-4"/>
          <w:sz w:val="24"/>
        </w:rPr>
        <w:t> </w:t>
      </w:r>
      <w:r>
        <w:rPr>
          <w:sz w:val="24"/>
        </w:rPr>
        <w:t>respectent</w:t>
      </w:r>
      <w:r>
        <w:rPr>
          <w:spacing w:val="-5"/>
          <w:sz w:val="24"/>
        </w:rPr>
        <w:t> </w:t>
      </w:r>
      <w:r>
        <w:rPr>
          <w:sz w:val="24"/>
        </w:rPr>
        <w:t>le</w:t>
      </w:r>
      <w:r>
        <w:rPr>
          <w:spacing w:val="-10"/>
          <w:sz w:val="24"/>
        </w:rPr>
        <w:t> </w:t>
      </w:r>
      <w:r>
        <w:rPr>
          <w:sz w:val="24"/>
        </w:rPr>
        <w:t>profil</w:t>
      </w:r>
      <w:r>
        <w:rPr>
          <w:spacing w:val="-13"/>
          <w:sz w:val="24"/>
        </w:rPr>
        <w:t> </w:t>
      </w:r>
      <w:r>
        <w:rPr>
          <w:sz w:val="24"/>
        </w:rPr>
        <w:t>de</w:t>
      </w:r>
      <w:r>
        <w:rPr>
          <w:spacing w:val="-10"/>
          <w:sz w:val="24"/>
        </w:rPr>
        <w:t> </w:t>
      </w:r>
      <w:r>
        <w:rPr>
          <w:sz w:val="24"/>
        </w:rPr>
        <w:t>risque</w:t>
      </w:r>
      <w:r>
        <w:rPr>
          <w:spacing w:val="-10"/>
          <w:sz w:val="24"/>
        </w:rPr>
        <w:t> </w:t>
      </w:r>
      <w:r>
        <w:rPr>
          <w:sz w:val="24"/>
        </w:rPr>
        <w:t>du</w:t>
      </w:r>
      <w:r>
        <w:rPr>
          <w:spacing w:val="-9"/>
          <w:sz w:val="24"/>
        </w:rPr>
        <w:t> </w:t>
      </w:r>
      <w:r>
        <w:rPr>
          <w:spacing w:val="-2"/>
          <w:sz w:val="24"/>
        </w:rPr>
        <w:t>client.</w:t>
      </w:r>
    </w:p>
    <w:p>
      <w:pPr>
        <w:pStyle w:val="ListParagraph"/>
        <w:numPr>
          <w:ilvl w:val="0"/>
          <w:numId w:val="19"/>
        </w:numPr>
        <w:tabs>
          <w:tab w:pos="1255" w:val="left" w:leader="none"/>
          <w:tab w:pos="1275" w:val="left" w:leader="none"/>
        </w:tabs>
        <w:spacing w:line="242" w:lineRule="auto" w:before="275" w:after="0"/>
        <w:ind w:left="1275" w:right="1134" w:hanging="360"/>
        <w:jc w:val="both"/>
        <w:rPr>
          <w:sz w:val="24"/>
        </w:rPr>
      </w:pPr>
      <w:r>
        <w:rPr>
          <w:sz w:val="24"/>
        </w:rPr>
        <w:t>Les recommandations d’investissement proposées respectent les normes déontologiques et du cadre légal applicable aux intermédiaires financiers défini par les régulateurs (AMF, ACPR, ESMA, etc...).</w:t>
      </w:r>
    </w:p>
    <w:p>
      <w:pPr>
        <w:pStyle w:val="BodyText"/>
      </w:pPr>
    </w:p>
    <w:p>
      <w:pPr>
        <w:pStyle w:val="BodyText"/>
      </w:pPr>
    </w:p>
    <w:p>
      <w:pPr>
        <w:pStyle w:val="BodyText"/>
        <w:spacing w:before="11"/>
      </w:pPr>
    </w:p>
    <w:p>
      <w:pPr>
        <w:pStyle w:val="BodyText"/>
        <w:ind w:right="1124"/>
        <w:jc w:val="right"/>
        <w:rPr>
          <w:rFonts w:ascii="Segoe UI Emoji" w:eastAsia="Segoe UI Emoji"/>
        </w:rPr>
      </w:pPr>
      <w:r>
        <w:rPr/>
        <w:t>Bon</w:t>
      </w:r>
      <w:r>
        <w:rPr>
          <w:spacing w:val="-1"/>
        </w:rPr>
        <w:t> </w:t>
      </w:r>
      <w:r>
        <w:rPr/>
        <w:t>courage</w:t>
      </w:r>
      <w:r>
        <w:rPr>
          <w:spacing w:val="1"/>
        </w:rPr>
        <w:t> </w:t>
      </w:r>
      <w:r>
        <w:rPr>
          <w:rFonts w:ascii="Segoe UI Emoji" w:eastAsia="Segoe UI Emoji"/>
          <w:spacing w:val="-10"/>
        </w:rPr>
        <w:t>😊</w:t>
      </w:r>
    </w:p>
    <w:sectPr>
      <w:headerReference w:type="even" r:id="rId56"/>
      <w:footerReference w:type="even" r:id="rId57"/>
      <w:pgSz w:w="11910" w:h="16840"/>
      <w:pgMar w:header="0" w:footer="0" w:top="1320" w:bottom="280" w:left="141" w:right="28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Courier New">
    <w:altName w:val="Courier New"/>
    <w:charset w:val="1"/>
    <w:family w:val="modern"/>
    <w:pitch w:val="default"/>
  </w:font>
  <w:font w:name="Segoe UI Emoji">
    <w:altName w:val="Segoe UI Emoji"/>
    <w:charset w:val="1"/>
    <w:family w:val="swiss"/>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55008">
              <wp:simplePos x="0" y="0"/>
              <wp:positionH relativeFrom="page">
                <wp:posOffset>3725671</wp:posOffset>
              </wp:positionH>
              <wp:positionV relativeFrom="page">
                <wp:posOffset>10334456</wp:posOffset>
              </wp:positionV>
              <wp:extent cx="110489" cy="19621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10489" cy="196215"/>
                      </a:xfrm>
                      <a:prstGeom prst="rect">
                        <a:avLst/>
                      </a:prstGeom>
                    </wps:spPr>
                    <wps:txbx>
                      <w:txbxContent>
                        <w:p>
                          <w:pPr>
                            <w:pStyle w:val="BodyText"/>
                            <w:spacing w:before="12"/>
                            <w:ind w:left="20"/>
                            <w:rPr>
                              <w:rFonts w:ascii="Arial MT"/>
                            </w:rPr>
                          </w:pPr>
                          <w:r>
                            <w:rPr>
                              <w:rFonts w:ascii="Arial MT"/>
                              <w:spacing w:val="-10"/>
                            </w:rPr>
                            <w:t>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3.359985pt;margin-top:813.736694pt;width:8.7pt;height:15.45pt;mso-position-horizontal-relative:page;mso-position-vertical-relative:page;z-index:-16361472" type="#_x0000_t202" id="docshape1" filled="false" stroked="false">
              <v:textbox inset="0,0,0,0">
                <w:txbxContent>
                  <w:p>
                    <w:pPr>
                      <w:pStyle w:val="BodyText"/>
                      <w:spacing w:before="12"/>
                      <w:ind w:left="20"/>
                      <w:rPr>
                        <w:rFonts w:ascii="Arial MT"/>
                      </w:rPr>
                    </w:pPr>
                    <w:r>
                      <w:rPr>
                        <w:rFonts w:ascii="Arial MT"/>
                        <w:spacing w:val="-10"/>
                      </w:rPr>
                      <w:t>1</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55520">
              <wp:simplePos x="0" y="0"/>
              <wp:positionH relativeFrom="page">
                <wp:posOffset>3725671</wp:posOffset>
              </wp:positionH>
              <wp:positionV relativeFrom="page">
                <wp:posOffset>10334456</wp:posOffset>
              </wp:positionV>
              <wp:extent cx="110489" cy="19621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10489" cy="196215"/>
                      </a:xfrm>
                      <a:prstGeom prst="rect">
                        <a:avLst/>
                      </a:prstGeom>
                    </wps:spPr>
                    <wps:txbx>
                      <w:txbxContent>
                        <w:p>
                          <w:pPr>
                            <w:pStyle w:val="BodyText"/>
                            <w:spacing w:before="12"/>
                            <w:ind w:left="20"/>
                            <w:rPr>
                              <w:rFonts w:ascii="Arial MT"/>
                            </w:rPr>
                          </w:pPr>
                          <w:r>
                            <w:rPr>
                              <w:rFonts w:ascii="Arial MT"/>
                              <w:spacing w:val="-10"/>
                            </w:rPr>
                            <w:t>2</w:t>
                          </w:r>
                        </w:p>
                      </w:txbxContent>
                    </wps:txbx>
                    <wps:bodyPr wrap="square" lIns="0" tIns="0" rIns="0" bIns="0" rtlCol="0">
                      <a:noAutofit/>
                    </wps:bodyPr>
                  </wps:wsp>
                </a:graphicData>
              </a:graphic>
            </wp:anchor>
          </w:drawing>
        </mc:Choice>
        <mc:Fallback>
          <w:pict>
            <v:shape style="position:absolute;margin-left:293.359985pt;margin-top:813.736694pt;width:8.7pt;height:15.45pt;mso-position-horizontal-relative:page;mso-position-vertical-relative:page;z-index:-16360960" type="#_x0000_t202" id="docshape2" filled="false" stroked="false">
              <v:textbox inset="0,0,0,0">
                <w:txbxContent>
                  <w:p>
                    <w:pPr>
                      <w:pStyle w:val="BodyText"/>
                      <w:spacing w:before="12"/>
                      <w:ind w:left="20"/>
                      <w:rPr>
                        <w:rFonts w:ascii="Arial MT"/>
                      </w:rPr>
                    </w:pPr>
                    <w:r>
                      <w:rPr>
                        <w:rFonts w:ascii="Arial MT"/>
                        <w:spacing w:val="-10"/>
                      </w:rPr>
                      <w:t>2</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57056">
              <wp:simplePos x="0" y="0"/>
              <wp:positionH relativeFrom="page">
                <wp:posOffset>3728720</wp:posOffset>
              </wp:positionH>
              <wp:positionV relativeFrom="page">
                <wp:posOffset>10342879</wp:posOffset>
              </wp:positionV>
              <wp:extent cx="102870" cy="1778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02870" cy="177800"/>
                      </a:xfrm>
                      <a:prstGeom prst="rect">
                        <a:avLst/>
                      </a:prstGeom>
                    </wps:spPr>
                    <wps:txbx>
                      <w:txbxContent>
                        <w:p>
                          <w:pPr>
                            <w:pStyle w:val="BodyText"/>
                            <w:spacing w:line="264" w:lineRule="exact"/>
                            <w:ind w:left="20"/>
                            <w:rPr>
                              <w:rFonts w:ascii="Calibri"/>
                            </w:rPr>
                          </w:pPr>
                          <w:r>
                            <w:rPr>
                              <w:rFonts w:ascii="Calibri"/>
                              <w:spacing w:val="-10"/>
                            </w:rPr>
                            <w:t>1</w:t>
                          </w:r>
                        </w:p>
                      </w:txbxContent>
                    </wps:txbx>
                    <wps:bodyPr wrap="square" lIns="0" tIns="0" rIns="0" bIns="0" rtlCol="0">
                      <a:noAutofit/>
                    </wps:bodyPr>
                  </wps:wsp>
                </a:graphicData>
              </a:graphic>
            </wp:anchor>
          </w:drawing>
        </mc:Choice>
        <mc:Fallback>
          <w:pict>
            <v:shape style="position:absolute;margin-left:293.600006pt;margin-top:814.399963pt;width:8.1pt;height:14pt;mso-position-horizontal-relative:page;mso-position-vertical-relative:page;z-index:-16359424" type="#_x0000_t202" id="docshape3" filled="false" stroked="false">
              <v:textbox inset="0,0,0,0">
                <w:txbxContent>
                  <w:p>
                    <w:pPr>
                      <w:pStyle w:val="BodyText"/>
                      <w:spacing w:line="264" w:lineRule="exact"/>
                      <w:ind w:left="20"/>
                      <w:rPr>
                        <w:rFonts w:ascii="Calibri"/>
                      </w:rPr>
                    </w:pPr>
                    <w:r>
                      <w:rPr>
                        <w:rFonts w:ascii="Calibri"/>
                        <w:spacing w:val="-10"/>
                      </w:rPr>
                      <w:t>1</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57568">
              <wp:simplePos x="0" y="0"/>
              <wp:positionH relativeFrom="page">
                <wp:posOffset>3728720</wp:posOffset>
              </wp:positionH>
              <wp:positionV relativeFrom="page">
                <wp:posOffset>10342879</wp:posOffset>
              </wp:positionV>
              <wp:extent cx="102870" cy="1778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02870" cy="177800"/>
                      </a:xfrm>
                      <a:prstGeom prst="rect">
                        <a:avLst/>
                      </a:prstGeom>
                    </wps:spPr>
                    <wps:txbx>
                      <w:txbxContent>
                        <w:p>
                          <w:pPr>
                            <w:pStyle w:val="BodyText"/>
                            <w:spacing w:line="264" w:lineRule="exact"/>
                            <w:ind w:left="20"/>
                            <w:rPr>
                              <w:rFonts w:ascii="Calibri"/>
                            </w:rPr>
                          </w:pPr>
                          <w:r>
                            <w:rPr>
                              <w:rFonts w:ascii="Calibri"/>
                              <w:spacing w:val="-10"/>
                            </w:rPr>
                            <w:t>2</w:t>
                          </w:r>
                        </w:p>
                      </w:txbxContent>
                    </wps:txbx>
                    <wps:bodyPr wrap="square" lIns="0" tIns="0" rIns="0" bIns="0" rtlCol="0">
                      <a:noAutofit/>
                    </wps:bodyPr>
                  </wps:wsp>
                </a:graphicData>
              </a:graphic>
            </wp:anchor>
          </w:drawing>
        </mc:Choice>
        <mc:Fallback>
          <w:pict>
            <v:shape style="position:absolute;margin-left:293.600006pt;margin-top:814.399963pt;width:8.1pt;height:14pt;mso-position-horizontal-relative:page;mso-position-vertical-relative:page;z-index:-16358912" type="#_x0000_t202" id="docshape4" filled="false" stroked="false">
              <v:textbox inset="0,0,0,0">
                <w:txbxContent>
                  <w:p>
                    <w:pPr>
                      <w:pStyle w:val="BodyText"/>
                      <w:spacing w:line="264" w:lineRule="exact"/>
                      <w:ind w:left="20"/>
                      <w:rPr>
                        <w:rFonts w:ascii="Calibri"/>
                      </w:rPr>
                    </w:pPr>
                    <w:r>
                      <w:rPr>
                        <w:rFonts w:ascii="Calibri"/>
                        <w:spacing w:val="-10"/>
                      </w:rPr>
                      <w:t>2</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59104">
              <wp:simplePos x="0" y="0"/>
              <wp:positionH relativeFrom="page">
                <wp:posOffset>3703320</wp:posOffset>
              </wp:positionH>
              <wp:positionV relativeFrom="page">
                <wp:posOffset>10342879</wp:posOffset>
              </wp:positionV>
              <wp:extent cx="166370" cy="1778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66370" cy="177800"/>
                      </a:xfrm>
                      <a:prstGeom prst="rect">
                        <a:avLst/>
                      </a:prstGeom>
                    </wps:spPr>
                    <wps:txbx>
                      <w:txbxContent>
                        <w:p>
                          <w:pPr>
                            <w:pStyle w:val="BodyText"/>
                            <w:spacing w:line="264" w:lineRule="exact"/>
                            <w:ind w:left="60"/>
                            <w:rPr>
                              <w:rFonts w:ascii="Calibri"/>
                            </w:rPr>
                          </w:pPr>
                          <w:r>
                            <w:rPr>
                              <w:rFonts w:ascii="Calibri"/>
                              <w:spacing w:val="-10"/>
                            </w:rPr>
                            <w:fldChar w:fldCharType="begin"/>
                          </w:r>
                          <w:r>
                            <w:rPr>
                              <w:rFonts w:ascii="Calibri"/>
                              <w:spacing w:val="-10"/>
                            </w:rPr>
                            <w:instrText> PAGE </w:instrText>
                          </w:r>
                          <w:r>
                            <w:rPr>
                              <w:rFonts w:ascii="Calibri"/>
                              <w:spacing w:val="-10"/>
                            </w:rPr>
                            <w:fldChar w:fldCharType="separate"/>
                          </w:r>
                          <w:r>
                            <w:rPr>
                              <w:rFonts w:ascii="Calibri"/>
                              <w:spacing w:val="-10"/>
                            </w:rPr>
                            <w:t>3</w:t>
                          </w:r>
                          <w:r>
                            <w:rPr>
                              <w:rFonts w:ascii="Calibri"/>
                              <w:spacing w:val="-10"/>
                            </w:rPr>
                            <w:fldChar w:fldCharType="end"/>
                          </w:r>
                        </w:p>
                      </w:txbxContent>
                    </wps:txbx>
                    <wps:bodyPr wrap="square" lIns="0" tIns="0" rIns="0" bIns="0" rtlCol="0">
                      <a:noAutofit/>
                    </wps:bodyPr>
                  </wps:wsp>
                </a:graphicData>
              </a:graphic>
            </wp:anchor>
          </w:drawing>
        </mc:Choice>
        <mc:Fallback>
          <w:pict>
            <v:shape style="position:absolute;margin-left:291.600006pt;margin-top:814.399963pt;width:13.1pt;height:14pt;mso-position-horizontal-relative:page;mso-position-vertical-relative:page;z-index:-16357376" type="#_x0000_t202" id="docshape5" filled="false" stroked="false">
              <v:textbox inset="0,0,0,0">
                <w:txbxContent>
                  <w:p>
                    <w:pPr>
                      <w:pStyle w:val="BodyText"/>
                      <w:spacing w:line="264" w:lineRule="exact"/>
                      <w:ind w:left="60"/>
                      <w:rPr>
                        <w:rFonts w:ascii="Calibri"/>
                      </w:rPr>
                    </w:pPr>
                    <w:r>
                      <w:rPr>
                        <w:rFonts w:ascii="Calibri"/>
                        <w:spacing w:val="-10"/>
                      </w:rPr>
                      <w:fldChar w:fldCharType="begin"/>
                    </w:r>
                    <w:r>
                      <w:rPr>
                        <w:rFonts w:ascii="Calibri"/>
                        <w:spacing w:val="-10"/>
                      </w:rPr>
                      <w:instrText> PAGE </w:instrText>
                    </w:r>
                    <w:r>
                      <w:rPr>
                        <w:rFonts w:ascii="Calibri"/>
                        <w:spacing w:val="-10"/>
                      </w:rPr>
                      <w:fldChar w:fldCharType="separate"/>
                    </w:r>
                    <w:r>
                      <w:rPr>
                        <w:rFonts w:ascii="Calibri"/>
                        <w:spacing w:val="-10"/>
                      </w:rPr>
                      <w:t>3</w:t>
                    </w:r>
                    <w:r>
                      <w:rPr>
                        <w:rFonts w:ascii="Calibri"/>
                        <w:spacing w:val="-10"/>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59616">
              <wp:simplePos x="0" y="0"/>
              <wp:positionH relativeFrom="page">
                <wp:posOffset>3703320</wp:posOffset>
              </wp:positionH>
              <wp:positionV relativeFrom="page">
                <wp:posOffset>10342879</wp:posOffset>
              </wp:positionV>
              <wp:extent cx="166370" cy="1778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66370" cy="177800"/>
                      </a:xfrm>
                      <a:prstGeom prst="rect">
                        <a:avLst/>
                      </a:prstGeom>
                    </wps:spPr>
                    <wps:txbx>
                      <w:txbxContent>
                        <w:p>
                          <w:pPr>
                            <w:pStyle w:val="BodyText"/>
                            <w:spacing w:line="264" w:lineRule="exact"/>
                            <w:ind w:left="60"/>
                            <w:rPr>
                              <w:rFonts w:ascii="Calibri"/>
                            </w:rPr>
                          </w:pPr>
                          <w:r>
                            <w:rPr>
                              <w:rFonts w:ascii="Calibri"/>
                              <w:spacing w:val="-10"/>
                            </w:rPr>
                            <w:fldChar w:fldCharType="begin"/>
                          </w:r>
                          <w:r>
                            <w:rPr>
                              <w:rFonts w:ascii="Calibri"/>
                              <w:spacing w:val="-10"/>
                            </w:rPr>
                            <w:instrText> PAGE </w:instrText>
                          </w:r>
                          <w:r>
                            <w:rPr>
                              <w:rFonts w:ascii="Calibri"/>
                              <w:spacing w:val="-10"/>
                            </w:rPr>
                            <w:fldChar w:fldCharType="separate"/>
                          </w:r>
                          <w:r>
                            <w:rPr>
                              <w:rFonts w:ascii="Calibri"/>
                              <w:spacing w:val="-10"/>
                            </w:rPr>
                            <w:t>4</w:t>
                          </w:r>
                          <w:r>
                            <w:rPr>
                              <w:rFonts w:ascii="Calibri"/>
                              <w:spacing w:val="-10"/>
                            </w:rPr>
                            <w:fldChar w:fldCharType="end"/>
                          </w:r>
                        </w:p>
                      </w:txbxContent>
                    </wps:txbx>
                    <wps:bodyPr wrap="square" lIns="0" tIns="0" rIns="0" bIns="0" rtlCol="0">
                      <a:noAutofit/>
                    </wps:bodyPr>
                  </wps:wsp>
                </a:graphicData>
              </a:graphic>
            </wp:anchor>
          </w:drawing>
        </mc:Choice>
        <mc:Fallback>
          <w:pict>
            <v:shape style="position:absolute;margin-left:291.600006pt;margin-top:814.399963pt;width:13.1pt;height:14pt;mso-position-horizontal-relative:page;mso-position-vertical-relative:page;z-index:-16356864" type="#_x0000_t202" id="docshape6" filled="false" stroked="false">
              <v:textbox inset="0,0,0,0">
                <w:txbxContent>
                  <w:p>
                    <w:pPr>
                      <w:pStyle w:val="BodyText"/>
                      <w:spacing w:line="264" w:lineRule="exact"/>
                      <w:ind w:left="60"/>
                      <w:rPr>
                        <w:rFonts w:ascii="Calibri"/>
                      </w:rPr>
                    </w:pPr>
                    <w:r>
                      <w:rPr>
                        <w:rFonts w:ascii="Calibri"/>
                        <w:spacing w:val="-10"/>
                      </w:rPr>
                      <w:fldChar w:fldCharType="begin"/>
                    </w:r>
                    <w:r>
                      <w:rPr>
                        <w:rFonts w:ascii="Calibri"/>
                        <w:spacing w:val="-10"/>
                      </w:rPr>
                      <w:instrText> PAGE </w:instrText>
                    </w:r>
                    <w:r>
                      <w:rPr>
                        <w:rFonts w:ascii="Calibri"/>
                        <w:spacing w:val="-10"/>
                      </w:rPr>
                      <w:fldChar w:fldCharType="separate"/>
                    </w:r>
                    <w:r>
                      <w:rPr>
                        <w:rFonts w:ascii="Calibri"/>
                        <w:spacing w:val="-10"/>
                      </w:rPr>
                      <w:t>4</w:t>
                    </w:r>
                    <w:r>
                      <w:rPr>
                        <w:rFonts w:ascii="Calibri"/>
                        <w:spacing w:val="-10"/>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61152">
              <wp:simplePos x="0" y="0"/>
              <wp:positionH relativeFrom="page">
                <wp:posOffset>3700271</wp:posOffset>
              </wp:positionH>
              <wp:positionV relativeFrom="page">
                <wp:posOffset>10334456</wp:posOffset>
              </wp:positionV>
              <wp:extent cx="173990" cy="19621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73990" cy="196215"/>
                      </a:xfrm>
                      <a:prstGeom prst="rect">
                        <a:avLst/>
                      </a:prstGeom>
                    </wps:spPr>
                    <wps:txbx>
                      <w:txbxContent>
                        <w:p>
                          <w:pPr>
                            <w:pStyle w:val="BodyText"/>
                            <w:spacing w:before="12"/>
                            <w:ind w:left="60"/>
                            <w:rPr>
                              <w:rFonts w:ascii="Arial MT"/>
                            </w:rPr>
                          </w:pPr>
                          <w:r>
                            <w:rPr>
                              <w:rFonts w:ascii="Arial MT"/>
                              <w:spacing w:val="-10"/>
                            </w:rPr>
                            <w:fldChar w:fldCharType="begin"/>
                          </w:r>
                          <w:r>
                            <w:rPr>
                              <w:rFonts w:ascii="Arial MT"/>
                              <w:spacing w:val="-10"/>
                            </w:rPr>
                            <w:instrText> PAGE </w:instrText>
                          </w:r>
                          <w:r>
                            <w:rPr>
                              <w:rFonts w:ascii="Arial MT"/>
                              <w:spacing w:val="-10"/>
                            </w:rPr>
                            <w:fldChar w:fldCharType="separate"/>
                          </w:r>
                          <w:r>
                            <w:rPr>
                              <w:rFonts w:ascii="Arial MT"/>
                              <w:spacing w:val="-10"/>
                            </w:rPr>
                            <w:t>1</w:t>
                          </w:r>
                          <w:r>
                            <w:rPr>
                              <w:rFonts w:ascii="Arial MT"/>
                              <w:spacing w:val="-10"/>
                            </w:rPr>
                            <w:fldChar w:fldCharType="end"/>
                          </w:r>
                        </w:p>
                      </w:txbxContent>
                    </wps:txbx>
                    <wps:bodyPr wrap="square" lIns="0" tIns="0" rIns="0" bIns="0" rtlCol="0">
                      <a:noAutofit/>
                    </wps:bodyPr>
                  </wps:wsp>
                </a:graphicData>
              </a:graphic>
            </wp:anchor>
          </w:drawing>
        </mc:Choice>
        <mc:Fallback>
          <w:pict>
            <v:shape style="position:absolute;margin-left:291.359985pt;margin-top:813.736694pt;width:13.7pt;height:15.45pt;mso-position-horizontal-relative:page;mso-position-vertical-relative:page;z-index:-16355328" type="#_x0000_t202" id="docshape7" filled="false" stroked="false">
              <v:textbox inset="0,0,0,0">
                <w:txbxContent>
                  <w:p>
                    <w:pPr>
                      <w:pStyle w:val="BodyText"/>
                      <w:spacing w:before="12"/>
                      <w:ind w:left="60"/>
                      <w:rPr>
                        <w:rFonts w:ascii="Arial MT"/>
                      </w:rPr>
                    </w:pPr>
                    <w:r>
                      <w:rPr>
                        <w:rFonts w:ascii="Arial MT"/>
                        <w:spacing w:val="-10"/>
                      </w:rPr>
                      <w:fldChar w:fldCharType="begin"/>
                    </w:r>
                    <w:r>
                      <w:rPr>
                        <w:rFonts w:ascii="Arial MT"/>
                        <w:spacing w:val="-10"/>
                      </w:rPr>
                      <w:instrText> PAGE </w:instrText>
                    </w:r>
                    <w:r>
                      <w:rPr>
                        <w:rFonts w:ascii="Arial MT"/>
                        <w:spacing w:val="-10"/>
                      </w:rPr>
                      <w:fldChar w:fldCharType="separate"/>
                    </w:r>
                    <w:r>
                      <w:rPr>
                        <w:rFonts w:ascii="Arial MT"/>
                        <w:spacing w:val="-10"/>
                      </w:rPr>
                      <w:t>1</w:t>
                    </w:r>
                    <w:r>
                      <w:rPr>
                        <w:rFonts w:ascii="Arial MT"/>
                        <w:spacing w:val="-10"/>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61664">
              <wp:simplePos x="0" y="0"/>
              <wp:positionH relativeFrom="page">
                <wp:posOffset>3700271</wp:posOffset>
              </wp:positionH>
              <wp:positionV relativeFrom="page">
                <wp:posOffset>10334456</wp:posOffset>
              </wp:positionV>
              <wp:extent cx="173990" cy="19621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73990" cy="196215"/>
                      </a:xfrm>
                      <a:prstGeom prst="rect">
                        <a:avLst/>
                      </a:prstGeom>
                    </wps:spPr>
                    <wps:txbx>
                      <w:txbxContent>
                        <w:p>
                          <w:pPr>
                            <w:pStyle w:val="BodyText"/>
                            <w:spacing w:before="12"/>
                            <w:ind w:left="60"/>
                            <w:rPr>
                              <w:rFonts w:ascii="Arial MT"/>
                            </w:rPr>
                          </w:pPr>
                          <w:r>
                            <w:rPr>
                              <w:rFonts w:ascii="Arial MT"/>
                              <w:spacing w:val="-10"/>
                            </w:rPr>
                            <w:fldChar w:fldCharType="begin"/>
                          </w:r>
                          <w:r>
                            <w:rPr>
                              <w:rFonts w:ascii="Arial MT"/>
                              <w:spacing w:val="-10"/>
                            </w:rPr>
                            <w:instrText> PAGE </w:instrText>
                          </w:r>
                          <w:r>
                            <w:rPr>
                              <w:rFonts w:ascii="Arial MT"/>
                              <w:spacing w:val="-10"/>
                            </w:rPr>
                            <w:fldChar w:fldCharType="separate"/>
                          </w:r>
                          <w:r>
                            <w:rPr>
                              <w:rFonts w:ascii="Arial MT"/>
                              <w:spacing w:val="-10"/>
                            </w:rPr>
                            <w:t>2</w:t>
                          </w:r>
                          <w:r>
                            <w:rPr>
                              <w:rFonts w:ascii="Arial MT"/>
                              <w:spacing w:val="-10"/>
                            </w:rPr>
                            <w:fldChar w:fldCharType="end"/>
                          </w:r>
                        </w:p>
                      </w:txbxContent>
                    </wps:txbx>
                    <wps:bodyPr wrap="square" lIns="0" tIns="0" rIns="0" bIns="0" rtlCol="0">
                      <a:noAutofit/>
                    </wps:bodyPr>
                  </wps:wsp>
                </a:graphicData>
              </a:graphic>
            </wp:anchor>
          </w:drawing>
        </mc:Choice>
        <mc:Fallback>
          <w:pict>
            <v:shape style="position:absolute;margin-left:291.359985pt;margin-top:813.736694pt;width:13.7pt;height:15.45pt;mso-position-horizontal-relative:page;mso-position-vertical-relative:page;z-index:-16354816" type="#_x0000_t202" id="docshape8" filled="false" stroked="false">
              <v:textbox inset="0,0,0,0">
                <w:txbxContent>
                  <w:p>
                    <w:pPr>
                      <w:pStyle w:val="BodyText"/>
                      <w:spacing w:before="12"/>
                      <w:ind w:left="60"/>
                      <w:rPr>
                        <w:rFonts w:ascii="Arial MT"/>
                      </w:rPr>
                    </w:pPr>
                    <w:r>
                      <w:rPr>
                        <w:rFonts w:ascii="Arial MT"/>
                        <w:spacing w:val="-10"/>
                      </w:rPr>
                      <w:fldChar w:fldCharType="begin"/>
                    </w:r>
                    <w:r>
                      <w:rPr>
                        <w:rFonts w:ascii="Arial MT"/>
                        <w:spacing w:val="-10"/>
                      </w:rPr>
                      <w:instrText> PAGE </w:instrText>
                    </w:r>
                    <w:r>
                      <w:rPr>
                        <w:rFonts w:ascii="Arial MT"/>
                        <w:spacing w:val="-10"/>
                      </w:rPr>
                      <w:fldChar w:fldCharType="separate"/>
                    </w:r>
                    <w:r>
                      <w:rPr>
                        <w:rFonts w:ascii="Arial MT"/>
                        <w:spacing w:val="-10"/>
                      </w:rPr>
                      <w:t>2</w:t>
                    </w:r>
                    <w:r>
                      <w:rPr>
                        <w:rFonts w:ascii="Arial MT"/>
                        <w:spacing w:val="-10"/>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953984">
          <wp:simplePos x="0" y="0"/>
          <wp:positionH relativeFrom="page">
            <wp:posOffset>2987039</wp:posOffset>
          </wp:positionH>
          <wp:positionV relativeFrom="page">
            <wp:posOffset>0</wp:posOffset>
          </wp:positionV>
          <wp:extent cx="1585849" cy="57530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585849" cy="575309"/>
                  </a:xfrm>
                  <a:prstGeom prst="rect">
                    <a:avLst/>
                  </a:prstGeom>
                </pic:spPr>
              </pic:pic>
            </a:graphicData>
          </a:graphic>
        </wp:anchor>
      </w:drawing>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962688">
          <wp:simplePos x="0" y="0"/>
          <wp:positionH relativeFrom="page">
            <wp:posOffset>2987039</wp:posOffset>
          </wp:positionH>
          <wp:positionV relativeFrom="page">
            <wp:posOffset>0</wp:posOffset>
          </wp:positionV>
          <wp:extent cx="1585849" cy="575309"/>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1" cstate="print"/>
                  <a:stretch>
                    <a:fillRect/>
                  </a:stretch>
                </pic:blipFill>
                <pic:spPr>
                  <a:xfrm>
                    <a:off x="0" y="0"/>
                    <a:ext cx="1585849" cy="575309"/>
                  </a:xfrm>
                  <a:prstGeom prst="rect">
                    <a:avLst/>
                  </a:prstGeom>
                </pic:spPr>
              </pic:pic>
            </a:graphicData>
          </a:graphic>
        </wp:anchor>
      </w:drawing>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963200">
          <wp:simplePos x="0" y="0"/>
          <wp:positionH relativeFrom="page">
            <wp:posOffset>2987039</wp:posOffset>
          </wp:positionH>
          <wp:positionV relativeFrom="page">
            <wp:posOffset>0</wp:posOffset>
          </wp:positionV>
          <wp:extent cx="1585849" cy="575309"/>
          <wp:effectExtent l="0" t="0" r="0" b="0"/>
          <wp:wrapNone/>
          <wp:docPr id="40" name="Image 40"/>
          <wp:cNvGraphicFramePr>
            <a:graphicFrameLocks/>
          </wp:cNvGraphicFramePr>
          <a:graphic>
            <a:graphicData uri="http://schemas.openxmlformats.org/drawingml/2006/picture">
              <pic:pic>
                <pic:nvPicPr>
                  <pic:cNvPr id="40" name="Image 40"/>
                  <pic:cNvPicPr/>
                </pic:nvPicPr>
                <pic:blipFill>
                  <a:blip r:embed="rId1" cstate="print"/>
                  <a:stretch>
                    <a:fillRect/>
                  </a:stretch>
                </pic:blipFill>
                <pic:spPr>
                  <a:xfrm>
                    <a:off x="0" y="0"/>
                    <a:ext cx="1585849" cy="575309"/>
                  </a:xfrm>
                  <a:prstGeom prst="rect">
                    <a:avLst/>
                  </a:prstGeom>
                </pic:spPr>
              </pic:pic>
            </a:graphicData>
          </a:graphic>
        </wp:anchor>
      </w:drawing>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963712">
          <wp:simplePos x="0" y="0"/>
          <wp:positionH relativeFrom="page">
            <wp:posOffset>2987039</wp:posOffset>
          </wp:positionH>
          <wp:positionV relativeFrom="page">
            <wp:posOffset>0</wp:posOffset>
          </wp:positionV>
          <wp:extent cx="1585849" cy="575309"/>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1" cstate="print"/>
                  <a:stretch>
                    <a:fillRect/>
                  </a:stretch>
                </pic:blipFill>
                <pic:spPr>
                  <a:xfrm>
                    <a:off x="0" y="0"/>
                    <a:ext cx="1585849" cy="575309"/>
                  </a:xfrm>
                  <a:prstGeom prst="rect">
                    <a:avLst/>
                  </a:prstGeom>
                </pic:spPr>
              </pic:pic>
            </a:graphicData>
          </a:graphic>
        </wp:anchor>
      </w:drawing>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964224">
          <wp:simplePos x="0" y="0"/>
          <wp:positionH relativeFrom="page">
            <wp:posOffset>2987039</wp:posOffset>
          </wp:positionH>
          <wp:positionV relativeFrom="page">
            <wp:posOffset>0</wp:posOffset>
          </wp:positionV>
          <wp:extent cx="1585849" cy="575309"/>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1" cstate="print"/>
                  <a:stretch>
                    <a:fillRect/>
                  </a:stretch>
                </pic:blipFill>
                <pic:spPr>
                  <a:xfrm>
                    <a:off x="0" y="0"/>
                    <a:ext cx="1585849" cy="575309"/>
                  </a:xfrm>
                  <a:prstGeom prst="rect">
                    <a:avLst/>
                  </a:prstGeom>
                </pic:spPr>
              </pic:pic>
            </a:graphicData>
          </a:graphic>
        </wp:anchor>
      </w:drawing>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964736">
          <wp:simplePos x="0" y="0"/>
          <wp:positionH relativeFrom="page">
            <wp:posOffset>2987039</wp:posOffset>
          </wp:positionH>
          <wp:positionV relativeFrom="page">
            <wp:posOffset>0</wp:posOffset>
          </wp:positionV>
          <wp:extent cx="1585849" cy="575309"/>
          <wp:effectExtent l="0" t="0" r="0" b="0"/>
          <wp:wrapNone/>
          <wp:docPr id="43" name="Image 43"/>
          <wp:cNvGraphicFramePr>
            <a:graphicFrameLocks/>
          </wp:cNvGraphicFramePr>
          <a:graphic>
            <a:graphicData uri="http://schemas.openxmlformats.org/drawingml/2006/picture">
              <pic:pic>
                <pic:nvPicPr>
                  <pic:cNvPr id="43" name="Image 43"/>
                  <pic:cNvPicPr/>
                </pic:nvPicPr>
                <pic:blipFill>
                  <a:blip r:embed="rId1" cstate="print"/>
                  <a:stretch>
                    <a:fillRect/>
                  </a:stretch>
                </pic:blipFill>
                <pic:spPr>
                  <a:xfrm>
                    <a:off x="0" y="0"/>
                    <a:ext cx="1585849" cy="575309"/>
                  </a:xfrm>
                  <a:prstGeom prst="rect">
                    <a:avLst/>
                  </a:prstGeom>
                </pic:spPr>
              </pic:pic>
            </a:graphicData>
          </a:graphic>
        </wp:anchor>
      </w:drawing>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965248">
          <wp:simplePos x="0" y="0"/>
          <wp:positionH relativeFrom="page">
            <wp:posOffset>2987039</wp:posOffset>
          </wp:positionH>
          <wp:positionV relativeFrom="page">
            <wp:posOffset>0</wp:posOffset>
          </wp:positionV>
          <wp:extent cx="1585849" cy="575309"/>
          <wp:effectExtent l="0" t="0" r="0" b="0"/>
          <wp:wrapNone/>
          <wp:docPr id="44" name="Image 44"/>
          <wp:cNvGraphicFramePr>
            <a:graphicFrameLocks/>
          </wp:cNvGraphicFramePr>
          <a:graphic>
            <a:graphicData uri="http://schemas.openxmlformats.org/drawingml/2006/picture">
              <pic:pic>
                <pic:nvPicPr>
                  <pic:cNvPr id="44" name="Image 44"/>
                  <pic:cNvPicPr/>
                </pic:nvPicPr>
                <pic:blipFill>
                  <a:blip r:embed="rId1" cstate="print"/>
                  <a:stretch>
                    <a:fillRect/>
                  </a:stretch>
                </pic:blipFill>
                <pic:spPr>
                  <a:xfrm>
                    <a:off x="0" y="0"/>
                    <a:ext cx="1585849" cy="575309"/>
                  </a:xfrm>
                  <a:prstGeom prst="rect">
                    <a:avLst/>
                  </a:prstGeom>
                </pic:spPr>
              </pic:pic>
            </a:graphicData>
          </a:graphic>
        </wp:anchor>
      </w:drawing>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954496">
          <wp:simplePos x="0" y="0"/>
          <wp:positionH relativeFrom="page">
            <wp:posOffset>2987039</wp:posOffset>
          </wp:positionH>
          <wp:positionV relativeFrom="page">
            <wp:posOffset>0</wp:posOffset>
          </wp:positionV>
          <wp:extent cx="1585849" cy="57530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1" cstate="print"/>
                  <a:stretch>
                    <a:fillRect/>
                  </a:stretch>
                </pic:blipFill>
                <pic:spPr>
                  <a:xfrm>
                    <a:off x="0" y="0"/>
                    <a:ext cx="1585849" cy="575309"/>
                  </a:xfrm>
                  <a:prstGeom prst="rect">
                    <a:avLst/>
                  </a:prstGeom>
                </pic:spPr>
              </pic:pic>
            </a:graphicData>
          </a:graphic>
        </wp:anchor>
      </w:drawing>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956032">
          <wp:simplePos x="0" y="0"/>
          <wp:positionH relativeFrom="page">
            <wp:posOffset>2544445</wp:posOffset>
          </wp:positionH>
          <wp:positionV relativeFrom="page">
            <wp:posOffset>0</wp:posOffset>
          </wp:positionV>
          <wp:extent cx="1585849" cy="575309"/>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1" cstate="print"/>
                  <a:stretch>
                    <a:fillRect/>
                  </a:stretch>
                </pic:blipFill>
                <pic:spPr>
                  <a:xfrm>
                    <a:off x="0" y="0"/>
                    <a:ext cx="1585849" cy="575309"/>
                  </a:xfrm>
                  <a:prstGeom prst="rect">
                    <a:avLst/>
                  </a:prstGeom>
                </pic:spPr>
              </pic:pic>
            </a:graphicData>
          </a:graphic>
        </wp:anchor>
      </w:drawing>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956544">
          <wp:simplePos x="0" y="0"/>
          <wp:positionH relativeFrom="page">
            <wp:posOffset>2544445</wp:posOffset>
          </wp:positionH>
          <wp:positionV relativeFrom="page">
            <wp:posOffset>0</wp:posOffset>
          </wp:positionV>
          <wp:extent cx="1585849" cy="575309"/>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 cstate="print"/>
                  <a:stretch>
                    <a:fillRect/>
                  </a:stretch>
                </pic:blipFill>
                <pic:spPr>
                  <a:xfrm>
                    <a:off x="0" y="0"/>
                    <a:ext cx="1585849" cy="575309"/>
                  </a:xfrm>
                  <a:prstGeom prst="rect">
                    <a:avLst/>
                  </a:prstGeom>
                </pic:spPr>
              </pic:pic>
            </a:graphicData>
          </a:graphic>
        </wp:anchor>
      </w:drawing>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958080">
          <wp:simplePos x="0" y="0"/>
          <wp:positionH relativeFrom="page">
            <wp:posOffset>2544445</wp:posOffset>
          </wp:positionH>
          <wp:positionV relativeFrom="page">
            <wp:posOffset>0</wp:posOffset>
          </wp:positionV>
          <wp:extent cx="1585849" cy="575309"/>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1" cstate="print"/>
                  <a:stretch>
                    <a:fillRect/>
                  </a:stretch>
                </pic:blipFill>
                <pic:spPr>
                  <a:xfrm>
                    <a:off x="0" y="0"/>
                    <a:ext cx="1585849" cy="575309"/>
                  </a:xfrm>
                  <a:prstGeom prst="rect">
                    <a:avLst/>
                  </a:prstGeom>
                </pic:spPr>
              </pic:pic>
            </a:graphicData>
          </a:graphic>
        </wp:anchor>
      </w:drawing>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958592">
          <wp:simplePos x="0" y="0"/>
          <wp:positionH relativeFrom="page">
            <wp:posOffset>2544445</wp:posOffset>
          </wp:positionH>
          <wp:positionV relativeFrom="page">
            <wp:posOffset>0</wp:posOffset>
          </wp:positionV>
          <wp:extent cx="1585849" cy="575309"/>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1" cstate="print"/>
                  <a:stretch>
                    <a:fillRect/>
                  </a:stretch>
                </pic:blipFill>
                <pic:spPr>
                  <a:xfrm>
                    <a:off x="0" y="0"/>
                    <a:ext cx="1585849" cy="575309"/>
                  </a:xfrm>
                  <a:prstGeom prst="rect">
                    <a:avLst/>
                  </a:prstGeom>
                </pic:spPr>
              </pic:pic>
            </a:graphicData>
          </a:graphic>
        </wp:anchor>
      </w:drawing>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960128">
          <wp:simplePos x="0" y="0"/>
          <wp:positionH relativeFrom="page">
            <wp:posOffset>2544445</wp:posOffset>
          </wp:positionH>
          <wp:positionV relativeFrom="page">
            <wp:posOffset>0</wp:posOffset>
          </wp:positionV>
          <wp:extent cx="1585849" cy="575309"/>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1" cstate="print"/>
                  <a:stretch>
                    <a:fillRect/>
                  </a:stretch>
                </pic:blipFill>
                <pic:spPr>
                  <a:xfrm>
                    <a:off x="0" y="0"/>
                    <a:ext cx="1585849" cy="575309"/>
                  </a:xfrm>
                  <a:prstGeom prst="rect">
                    <a:avLst/>
                  </a:prstGeom>
                </pic:spPr>
              </pic:pic>
            </a:graphicData>
          </a:graphic>
        </wp:anchor>
      </w:drawing>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960640">
          <wp:simplePos x="0" y="0"/>
          <wp:positionH relativeFrom="page">
            <wp:posOffset>2544445</wp:posOffset>
          </wp:positionH>
          <wp:positionV relativeFrom="page">
            <wp:posOffset>0</wp:posOffset>
          </wp:positionV>
          <wp:extent cx="1585849" cy="575309"/>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 cstate="print"/>
                  <a:stretch>
                    <a:fillRect/>
                  </a:stretch>
                </pic:blipFill>
                <pic:spPr>
                  <a:xfrm>
                    <a:off x="0" y="0"/>
                    <a:ext cx="1585849" cy="575309"/>
                  </a:xfrm>
                  <a:prstGeom prst="rect">
                    <a:avLst/>
                  </a:prstGeom>
                </pic:spPr>
              </pic:pic>
            </a:graphicData>
          </a:graphic>
        </wp:anchor>
      </w:drawing>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962176">
          <wp:simplePos x="0" y="0"/>
          <wp:positionH relativeFrom="page">
            <wp:posOffset>2987039</wp:posOffset>
          </wp:positionH>
          <wp:positionV relativeFrom="page">
            <wp:posOffset>0</wp:posOffset>
          </wp:positionV>
          <wp:extent cx="1585849" cy="575309"/>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1" cstate="print"/>
                  <a:stretch>
                    <a:fillRect/>
                  </a:stretch>
                </pic:blipFill>
                <pic:spPr>
                  <a:xfrm>
                    <a:off x="0" y="0"/>
                    <a:ext cx="1585849" cy="575309"/>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0"/>
      <w:numFmt w:val="bullet"/>
      <w:lvlText w:val="-"/>
      <w:lvlJc w:val="left"/>
      <w:pPr>
        <w:ind w:left="1275" w:hanging="308"/>
      </w:pPr>
      <w:rPr>
        <w:rFonts w:hint="default" w:ascii="Arial MT" w:hAnsi="Arial MT" w:eastAsia="Arial MT" w:cs="Arial MT"/>
        <w:b w:val="0"/>
        <w:bCs w:val="0"/>
        <w:i w:val="0"/>
        <w:iCs w:val="0"/>
        <w:spacing w:val="0"/>
        <w:w w:val="99"/>
        <w:sz w:val="24"/>
        <w:szCs w:val="24"/>
        <w:lang w:val="fr-FR" w:eastAsia="en-US" w:bidi="ar-SA"/>
      </w:rPr>
    </w:lvl>
    <w:lvl w:ilvl="1">
      <w:start w:val="0"/>
      <w:numFmt w:val="bullet"/>
      <w:lvlText w:val="•"/>
      <w:lvlJc w:val="left"/>
      <w:pPr>
        <w:ind w:left="2300" w:hanging="308"/>
      </w:pPr>
      <w:rPr>
        <w:rFonts w:hint="default"/>
        <w:lang w:val="fr-FR" w:eastAsia="en-US" w:bidi="ar-SA"/>
      </w:rPr>
    </w:lvl>
    <w:lvl w:ilvl="2">
      <w:start w:val="0"/>
      <w:numFmt w:val="bullet"/>
      <w:lvlText w:val="•"/>
      <w:lvlJc w:val="left"/>
      <w:pPr>
        <w:ind w:left="3320" w:hanging="308"/>
      </w:pPr>
      <w:rPr>
        <w:rFonts w:hint="default"/>
        <w:lang w:val="fr-FR" w:eastAsia="en-US" w:bidi="ar-SA"/>
      </w:rPr>
    </w:lvl>
    <w:lvl w:ilvl="3">
      <w:start w:val="0"/>
      <w:numFmt w:val="bullet"/>
      <w:lvlText w:val="•"/>
      <w:lvlJc w:val="left"/>
      <w:pPr>
        <w:ind w:left="4340" w:hanging="308"/>
      </w:pPr>
      <w:rPr>
        <w:rFonts w:hint="default"/>
        <w:lang w:val="fr-FR" w:eastAsia="en-US" w:bidi="ar-SA"/>
      </w:rPr>
    </w:lvl>
    <w:lvl w:ilvl="4">
      <w:start w:val="0"/>
      <w:numFmt w:val="bullet"/>
      <w:lvlText w:val="•"/>
      <w:lvlJc w:val="left"/>
      <w:pPr>
        <w:ind w:left="5360" w:hanging="308"/>
      </w:pPr>
      <w:rPr>
        <w:rFonts w:hint="default"/>
        <w:lang w:val="fr-FR" w:eastAsia="en-US" w:bidi="ar-SA"/>
      </w:rPr>
    </w:lvl>
    <w:lvl w:ilvl="5">
      <w:start w:val="0"/>
      <w:numFmt w:val="bullet"/>
      <w:lvlText w:val="•"/>
      <w:lvlJc w:val="left"/>
      <w:pPr>
        <w:ind w:left="6380" w:hanging="308"/>
      </w:pPr>
      <w:rPr>
        <w:rFonts w:hint="default"/>
        <w:lang w:val="fr-FR" w:eastAsia="en-US" w:bidi="ar-SA"/>
      </w:rPr>
    </w:lvl>
    <w:lvl w:ilvl="6">
      <w:start w:val="0"/>
      <w:numFmt w:val="bullet"/>
      <w:lvlText w:val="•"/>
      <w:lvlJc w:val="left"/>
      <w:pPr>
        <w:ind w:left="7400" w:hanging="308"/>
      </w:pPr>
      <w:rPr>
        <w:rFonts w:hint="default"/>
        <w:lang w:val="fr-FR" w:eastAsia="en-US" w:bidi="ar-SA"/>
      </w:rPr>
    </w:lvl>
    <w:lvl w:ilvl="7">
      <w:start w:val="0"/>
      <w:numFmt w:val="bullet"/>
      <w:lvlText w:val="•"/>
      <w:lvlJc w:val="left"/>
      <w:pPr>
        <w:ind w:left="8420" w:hanging="308"/>
      </w:pPr>
      <w:rPr>
        <w:rFonts w:hint="default"/>
        <w:lang w:val="fr-FR" w:eastAsia="en-US" w:bidi="ar-SA"/>
      </w:rPr>
    </w:lvl>
    <w:lvl w:ilvl="8">
      <w:start w:val="0"/>
      <w:numFmt w:val="bullet"/>
      <w:lvlText w:val="•"/>
      <w:lvlJc w:val="left"/>
      <w:pPr>
        <w:ind w:left="9440" w:hanging="308"/>
      </w:pPr>
      <w:rPr>
        <w:rFonts w:hint="default"/>
        <w:lang w:val="fr-FR" w:eastAsia="en-US" w:bidi="ar-SA"/>
      </w:rPr>
    </w:lvl>
  </w:abstractNum>
  <w:abstractNum w:abstractNumId="17">
    <w:multiLevelType w:val="hybridMultilevel"/>
    <w:lvl w:ilvl="0">
      <w:start w:val="1"/>
      <w:numFmt w:val="decimal"/>
      <w:lvlText w:val="%1."/>
      <w:lvlJc w:val="left"/>
      <w:pPr>
        <w:ind w:left="1294" w:hanging="38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275" w:hanging="38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2431" w:hanging="380"/>
      </w:pPr>
      <w:rPr>
        <w:rFonts w:hint="default"/>
        <w:lang w:val="fr-FR" w:eastAsia="en-US" w:bidi="ar-SA"/>
      </w:rPr>
    </w:lvl>
    <w:lvl w:ilvl="3">
      <w:start w:val="0"/>
      <w:numFmt w:val="bullet"/>
      <w:lvlText w:val="•"/>
      <w:lvlJc w:val="left"/>
      <w:pPr>
        <w:ind w:left="3562" w:hanging="380"/>
      </w:pPr>
      <w:rPr>
        <w:rFonts w:hint="default"/>
        <w:lang w:val="fr-FR" w:eastAsia="en-US" w:bidi="ar-SA"/>
      </w:rPr>
    </w:lvl>
    <w:lvl w:ilvl="4">
      <w:start w:val="0"/>
      <w:numFmt w:val="bullet"/>
      <w:lvlText w:val="•"/>
      <w:lvlJc w:val="left"/>
      <w:pPr>
        <w:ind w:left="4693" w:hanging="380"/>
      </w:pPr>
      <w:rPr>
        <w:rFonts w:hint="default"/>
        <w:lang w:val="fr-FR" w:eastAsia="en-US" w:bidi="ar-SA"/>
      </w:rPr>
    </w:lvl>
    <w:lvl w:ilvl="5">
      <w:start w:val="0"/>
      <w:numFmt w:val="bullet"/>
      <w:lvlText w:val="•"/>
      <w:lvlJc w:val="left"/>
      <w:pPr>
        <w:ind w:left="5824" w:hanging="380"/>
      </w:pPr>
      <w:rPr>
        <w:rFonts w:hint="default"/>
        <w:lang w:val="fr-FR" w:eastAsia="en-US" w:bidi="ar-SA"/>
      </w:rPr>
    </w:lvl>
    <w:lvl w:ilvl="6">
      <w:start w:val="0"/>
      <w:numFmt w:val="bullet"/>
      <w:lvlText w:val="•"/>
      <w:lvlJc w:val="left"/>
      <w:pPr>
        <w:ind w:left="6955" w:hanging="380"/>
      </w:pPr>
      <w:rPr>
        <w:rFonts w:hint="default"/>
        <w:lang w:val="fr-FR" w:eastAsia="en-US" w:bidi="ar-SA"/>
      </w:rPr>
    </w:lvl>
    <w:lvl w:ilvl="7">
      <w:start w:val="0"/>
      <w:numFmt w:val="bullet"/>
      <w:lvlText w:val="•"/>
      <w:lvlJc w:val="left"/>
      <w:pPr>
        <w:ind w:left="8086" w:hanging="380"/>
      </w:pPr>
      <w:rPr>
        <w:rFonts w:hint="default"/>
        <w:lang w:val="fr-FR" w:eastAsia="en-US" w:bidi="ar-SA"/>
      </w:rPr>
    </w:lvl>
    <w:lvl w:ilvl="8">
      <w:start w:val="0"/>
      <w:numFmt w:val="bullet"/>
      <w:lvlText w:val="•"/>
      <w:lvlJc w:val="left"/>
      <w:pPr>
        <w:ind w:left="9217" w:hanging="380"/>
      </w:pPr>
      <w:rPr>
        <w:rFonts w:hint="default"/>
        <w:lang w:val="fr-FR" w:eastAsia="en-US" w:bidi="ar-SA"/>
      </w:rPr>
    </w:lvl>
  </w:abstractNum>
  <w:abstractNum w:abstractNumId="16">
    <w:multiLevelType w:val="hybridMultilevel"/>
    <w:lvl w:ilvl="0">
      <w:start w:val="0"/>
      <w:numFmt w:val="bullet"/>
      <w:lvlText w:val=""/>
      <w:lvlJc w:val="left"/>
      <w:pPr>
        <w:ind w:left="1275" w:hanging="384"/>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2300" w:hanging="384"/>
      </w:pPr>
      <w:rPr>
        <w:rFonts w:hint="default"/>
        <w:lang w:val="fr-FR" w:eastAsia="en-US" w:bidi="ar-SA"/>
      </w:rPr>
    </w:lvl>
    <w:lvl w:ilvl="2">
      <w:start w:val="0"/>
      <w:numFmt w:val="bullet"/>
      <w:lvlText w:val="•"/>
      <w:lvlJc w:val="left"/>
      <w:pPr>
        <w:ind w:left="3320" w:hanging="384"/>
      </w:pPr>
      <w:rPr>
        <w:rFonts w:hint="default"/>
        <w:lang w:val="fr-FR" w:eastAsia="en-US" w:bidi="ar-SA"/>
      </w:rPr>
    </w:lvl>
    <w:lvl w:ilvl="3">
      <w:start w:val="0"/>
      <w:numFmt w:val="bullet"/>
      <w:lvlText w:val="•"/>
      <w:lvlJc w:val="left"/>
      <w:pPr>
        <w:ind w:left="4340" w:hanging="384"/>
      </w:pPr>
      <w:rPr>
        <w:rFonts w:hint="default"/>
        <w:lang w:val="fr-FR" w:eastAsia="en-US" w:bidi="ar-SA"/>
      </w:rPr>
    </w:lvl>
    <w:lvl w:ilvl="4">
      <w:start w:val="0"/>
      <w:numFmt w:val="bullet"/>
      <w:lvlText w:val="•"/>
      <w:lvlJc w:val="left"/>
      <w:pPr>
        <w:ind w:left="5360" w:hanging="384"/>
      </w:pPr>
      <w:rPr>
        <w:rFonts w:hint="default"/>
        <w:lang w:val="fr-FR" w:eastAsia="en-US" w:bidi="ar-SA"/>
      </w:rPr>
    </w:lvl>
    <w:lvl w:ilvl="5">
      <w:start w:val="0"/>
      <w:numFmt w:val="bullet"/>
      <w:lvlText w:val="•"/>
      <w:lvlJc w:val="left"/>
      <w:pPr>
        <w:ind w:left="6380" w:hanging="384"/>
      </w:pPr>
      <w:rPr>
        <w:rFonts w:hint="default"/>
        <w:lang w:val="fr-FR" w:eastAsia="en-US" w:bidi="ar-SA"/>
      </w:rPr>
    </w:lvl>
    <w:lvl w:ilvl="6">
      <w:start w:val="0"/>
      <w:numFmt w:val="bullet"/>
      <w:lvlText w:val="•"/>
      <w:lvlJc w:val="left"/>
      <w:pPr>
        <w:ind w:left="7400" w:hanging="384"/>
      </w:pPr>
      <w:rPr>
        <w:rFonts w:hint="default"/>
        <w:lang w:val="fr-FR" w:eastAsia="en-US" w:bidi="ar-SA"/>
      </w:rPr>
    </w:lvl>
    <w:lvl w:ilvl="7">
      <w:start w:val="0"/>
      <w:numFmt w:val="bullet"/>
      <w:lvlText w:val="•"/>
      <w:lvlJc w:val="left"/>
      <w:pPr>
        <w:ind w:left="8420" w:hanging="384"/>
      </w:pPr>
      <w:rPr>
        <w:rFonts w:hint="default"/>
        <w:lang w:val="fr-FR" w:eastAsia="en-US" w:bidi="ar-SA"/>
      </w:rPr>
    </w:lvl>
    <w:lvl w:ilvl="8">
      <w:start w:val="0"/>
      <w:numFmt w:val="bullet"/>
      <w:lvlText w:val="•"/>
      <w:lvlJc w:val="left"/>
      <w:pPr>
        <w:ind w:left="9440" w:hanging="384"/>
      </w:pPr>
      <w:rPr>
        <w:rFonts w:hint="default"/>
        <w:lang w:val="fr-FR" w:eastAsia="en-US" w:bidi="ar-SA"/>
      </w:rPr>
    </w:lvl>
  </w:abstractNum>
  <w:abstractNum w:abstractNumId="15">
    <w:multiLevelType w:val="hybridMultilevel"/>
    <w:lvl w:ilvl="0">
      <w:start w:val="0"/>
      <w:numFmt w:val="bullet"/>
      <w:lvlText w:val=""/>
      <w:lvlJc w:val="left"/>
      <w:pPr>
        <w:ind w:left="1789" w:hanging="361"/>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2750" w:hanging="361"/>
      </w:pPr>
      <w:rPr>
        <w:rFonts w:hint="default"/>
        <w:lang w:val="fr-FR" w:eastAsia="en-US" w:bidi="ar-SA"/>
      </w:rPr>
    </w:lvl>
    <w:lvl w:ilvl="2">
      <w:start w:val="0"/>
      <w:numFmt w:val="bullet"/>
      <w:lvlText w:val="•"/>
      <w:lvlJc w:val="left"/>
      <w:pPr>
        <w:ind w:left="3720" w:hanging="361"/>
      </w:pPr>
      <w:rPr>
        <w:rFonts w:hint="default"/>
        <w:lang w:val="fr-FR" w:eastAsia="en-US" w:bidi="ar-SA"/>
      </w:rPr>
    </w:lvl>
    <w:lvl w:ilvl="3">
      <w:start w:val="0"/>
      <w:numFmt w:val="bullet"/>
      <w:lvlText w:val="•"/>
      <w:lvlJc w:val="left"/>
      <w:pPr>
        <w:ind w:left="4690" w:hanging="361"/>
      </w:pPr>
      <w:rPr>
        <w:rFonts w:hint="default"/>
        <w:lang w:val="fr-FR" w:eastAsia="en-US" w:bidi="ar-SA"/>
      </w:rPr>
    </w:lvl>
    <w:lvl w:ilvl="4">
      <w:start w:val="0"/>
      <w:numFmt w:val="bullet"/>
      <w:lvlText w:val="•"/>
      <w:lvlJc w:val="left"/>
      <w:pPr>
        <w:ind w:left="5660" w:hanging="361"/>
      </w:pPr>
      <w:rPr>
        <w:rFonts w:hint="default"/>
        <w:lang w:val="fr-FR" w:eastAsia="en-US" w:bidi="ar-SA"/>
      </w:rPr>
    </w:lvl>
    <w:lvl w:ilvl="5">
      <w:start w:val="0"/>
      <w:numFmt w:val="bullet"/>
      <w:lvlText w:val="•"/>
      <w:lvlJc w:val="left"/>
      <w:pPr>
        <w:ind w:left="6630" w:hanging="361"/>
      </w:pPr>
      <w:rPr>
        <w:rFonts w:hint="default"/>
        <w:lang w:val="fr-FR" w:eastAsia="en-US" w:bidi="ar-SA"/>
      </w:rPr>
    </w:lvl>
    <w:lvl w:ilvl="6">
      <w:start w:val="0"/>
      <w:numFmt w:val="bullet"/>
      <w:lvlText w:val="•"/>
      <w:lvlJc w:val="left"/>
      <w:pPr>
        <w:ind w:left="7600" w:hanging="361"/>
      </w:pPr>
      <w:rPr>
        <w:rFonts w:hint="default"/>
        <w:lang w:val="fr-FR" w:eastAsia="en-US" w:bidi="ar-SA"/>
      </w:rPr>
    </w:lvl>
    <w:lvl w:ilvl="7">
      <w:start w:val="0"/>
      <w:numFmt w:val="bullet"/>
      <w:lvlText w:val="•"/>
      <w:lvlJc w:val="left"/>
      <w:pPr>
        <w:ind w:left="8570" w:hanging="361"/>
      </w:pPr>
      <w:rPr>
        <w:rFonts w:hint="default"/>
        <w:lang w:val="fr-FR" w:eastAsia="en-US" w:bidi="ar-SA"/>
      </w:rPr>
    </w:lvl>
    <w:lvl w:ilvl="8">
      <w:start w:val="0"/>
      <w:numFmt w:val="bullet"/>
      <w:lvlText w:val="•"/>
      <w:lvlJc w:val="left"/>
      <w:pPr>
        <w:ind w:left="9540" w:hanging="361"/>
      </w:pPr>
      <w:rPr>
        <w:rFonts w:hint="default"/>
        <w:lang w:val="fr-FR" w:eastAsia="en-US" w:bidi="ar-SA"/>
      </w:rPr>
    </w:lvl>
  </w:abstractNum>
  <w:abstractNum w:abstractNumId="14">
    <w:multiLevelType w:val="hybridMultilevel"/>
    <w:lvl w:ilvl="0">
      <w:start w:val="1"/>
      <w:numFmt w:val="upperRoman"/>
      <w:lvlText w:val="%1."/>
      <w:lvlJc w:val="left"/>
      <w:pPr>
        <w:ind w:left="1299" w:hanging="360"/>
        <w:jc w:val="left"/>
      </w:pPr>
      <w:rPr>
        <w:rFonts w:hint="default" w:ascii="Times New Roman" w:hAnsi="Times New Roman" w:eastAsia="Times New Roman" w:cs="Times New Roman"/>
        <w:b/>
        <w:bCs/>
        <w:i w:val="0"/>
        <w:iCs w:val="0"/>
        <w:spacing w:val="-3"/>
        <w:w w:val="100"/>
        <w:sz w:val="24"/>
        <w:szCs w:val="24"/>
        <w:lang w:val="fr-FR" w:eastAsia="en-US" w:bidi="ar-SA"/>
      </w:rPr>
    </w:lvl>
    <w:lvl w:ilvl="1">
      <w:start w:val="1"/>
      <w:numFmt w:val="decimal"/>
      <w:lvlText w:val="%2."/>
      <w:lvlJc w:val="left"/>
      <w:pPr>
        <w:ind w:left="1299" w:hanging="360"/>
        <w:jc w:val="left"/>
      </w:pPr>
      <w:rPr>
        <w:rFonts w:hint="default" w:ascii="Times New Roman" w:hAnsi="Times New Roman" w:eastAsia="Times New Roman" w:cs="Times New Roman"/>
        <w:b/>
        <w:bCs/>
        <w:i w:val="0"/>
        <w:iCs w:val="0"/>
        <w:spacing w:val="0"/>
        <w:w w:val="100"/>
        <w:sz w:val="24"/>
        <w:szCs w:val="24"/>
        <w:lang w:val="fr-FR" w:eastAsia="en-US" w:bidi="ar-SA"/>
      </w:rPr>
    </w:lvl>
    <w:lvl w:ilvl="2">
      <w:start w:val="0"/>
      <w:numFmt w:val="bullet"/>
      <w:lvlText w:val="-"/>
      <w:lvlJc w:val="left"/>
      <w:pPr>
        <w:ind w:left="1789" w:hanging="361"/>
      </w:pPr>
      <w:rPr>
        <w:rFonts w:hint="default" w:ascii="Times New Roman" w:hAnsi="Times New Roman" w:eastAsia="Times New Roman" w:cs="Times New Roman"/>
        <w:b w:val="0"/>
        <w:bCs w:val="0"/>
        <w:i w:val="0"/>
        <w:iCs w:val="0"/>
        <w:spacing w:val="0"/>
        <w:w w:val="100"/>
        <w:sz w:val="24"/>
        <w:szCs w:val="24"/>
        <w:lang w:val="fr-FR" w:eastAsia="en-US" w:bidi="ar-SA"/>
      </w:rPr>
    </w:lvl>
    <w:lvl w:ilvl="3">
      <w:start w:val="0"/>
      <w:numFmt w:val="bullet"/>
      <w:lvlText w:val="•"/>
      <w:lvlJc w:val="left"/>
      <w:pPr>
        <w:ind w:left="3935" w:hanging="361"/>
      </w:pPr>
      <w:rPr>
        <w:rFonts w:hint="default"/>
        <w:lang w:val="fr-FR" w:eastAsia="en-US" w:bidi="ar-SA"/>
      </w:rPr>
    </w:lvl>
    <w:lvl w:ilvl="4">
      <w:start w:val="0"/>
      <w:numFmt w:val="bullet"/>
      <w:lvlText w:val="•"/>
      <w:lvlJc w:val="left"/>
      <w:pPr>
        <w:ind w:left="5013" w:hanging="361"/>
      </w:pPr>
      <w:rPr>
        <w:rFonts w:hint="default"/>
        <w:lang w:val="fr-FR" w:eastAsia="en-US" w:bidi="ar-SA"/>
      </w:rPr>
    </w:lvl>
    <w:lvl w:ilvl="5">
      <w:start w:val="0"/>
      <w:numFmt w:val="bullet"/>
      <w:lvlText w:val="•"/>
      <w:lvlJc w:val="left"/>
      <w:pPr>
        <w:ind w:left="6091" w:hanging="361"/>
      </w:pPr>
      <w:rPr>
        <w:rFonts w:hint="default"/>
        <w:lang w:val="fr-FR" w:eastAsia="en-US" w:bidi="ar-SA"/>
      </w:rPr>
    </w:lvl>
    <w:lvl w:ilvl="6">
      <w:start w:val="0"/>
      <w:numFmt w:val="bullet"/>
      <w:lvlText w:val="•"/>
      <w:lvlJc w:val="left"/>
      <w:pPr>
        <w:ind w:left="7168" w:hanging="361"/>
      </w:pPr>
      <w:rPr>
        <w:rFonts w:hint="default"/>
        <w:lang w:val="fr-FR" w:eastAsia="en-US" w:bidi="ar-SA"/>
      </w:rPr>
    </w:lvl>
    <w:lvl w:ilvl="7">
      <w:start w:val="0"/>
      <w:numFmt w:val="bullet"/>
      <w:lvlText w:val="•"/>
      <w:lvlJc w:val="left"/>
      <w:pPr>
        <w:ind w:left="8246" w:hanging="361"/>
      </w:pPr>
      <w:rPr>
        <w:rFonts w:hint="default"/>
        <w:lang w:val="fr-FR" w:eastAsia="en-US" w:bidi="ar-SA"/>
      </w:rPr>
    </w:lvl>
    <w:lvl w:ilvl="8">
      <w:start w:val="0"/>
      <w:numFmt w:val="bullet"/>
      <w:lvlText w:val="•"/>
      <w:lvlJc w:val="left"/>
      <w:pPr>
        <w:ind w:left="9324" w:hanging="361"/>
      </w:pPr>
      <w:rPr>
        <w:rFonts w:hint="default"/>
        <w:lang w:val="fr-FR" w:eastAsia="en-US" w:bidi="ar-SA"/>
      </w:rPr>
    </w:lvl>
  </w:abstractNum>
  <w:abstractNum w:abstractNumId="13">
    <w:multiLevelType w:val="hybridMultilevel"/>
    <w:lvl w:ilvl="0">
      <w:start w:val="0"/>
      <w:numFmt w:val="bullet"/>
      <w:lvlText w:val="-"/>
      <w:lvlJc w:val="left"/>
      <w:pPr>
        <w:ind w:left="1366" w:hanging="360"/>
      </w:pPr>
      <w:rPr>
        <w:rFonts w:hint="default" w:ascii="Times New Roman" w:hAnsi="Times New Roman" w:eastAsia="Times New Roman" w:cs="Times New Roman"/>
        <w:b w:val="0"/>
        <w:bCs w:val="0"/>
        <w:i w:val="0"/>
        <w:iCs w:val="0"/>
        <w:spacing w:val="0"/>
        <w:w w:val="100"/>
        <w:sz w:val="22"/>
        <w:szCs w:val="22"/>
        <w:lang w:val="fr-FR" w:eastAsia="en-US" w:bidi="ar-SA"/>
      </w:rPr>
    </w:lvl>
    <w:lvl w:ilvl="1">
      <w:start w:val="0"/>
      <w:numFmt w:val="bullet"/>
      <w:lvlText w:val="o"/>
      <w:lvlJc w:val="left"/>
      <w:pPr>
        <w:ind w:left="1789" w:hanging="361"/>
      </w:pPr>
      <w:rPr>
        <w:rFonts w:hint="default" w:ascii="Courier New" w:hAnsi="Courier New" w:eastAsia="Courier New" w:cs="Courier New"/>
        <w:b w:val="0"/>
        <w:bCs w:val="0"/>
        <w:i w:val="0"/>
        <w:iCs w:val="0"/>
        <w:spacing w:val="0"/>
        <w:w w:val="100"/>
        <w:sz w:val="20"/>
        <w:szCs w:val="20"/>
        <w:lang w:val="fr-FR" w:eastAsia="en-US" w:bidi="ar-SA"/>
      </w:rPr>
    </w:lvl>
    <w:lvl w:ilvl="2">
      <w:start w:val="0"/>
      <w:numFmt w:val="bullet"/>
      <w:lvlText w:val="•"/>
      <w:lvlJc w:val="left"/>
      <w:pPr>
        <w:ind w:left="2020" w:hanging="361"/>
      </w:pPr>
      <w:rPr>
        <w:rFonts w:hint="default"/>
        <w:lang w:val="fr-FR" w:eastAsia="en-US" w:bidi="ar-SA"/>
      </w:rPr>
    </w:lvl>
    <w:lvl w:ilvl="3">
      <w:start w:val="0"/>
      <w:numFmt w:val="bullet"/>
      <w:lvlText w:val="•"/>
      <w:lvlJc w:val="left"/>
      <w:pPr>
        <w:ind w:left="3202" w:hanging="361"/>
      </w:pPr>
      <w:rPr>
        <w:rFonts w:hint="default"/>
        <w:lang w:val="fr-FR" w:eastAsia="en-US" w:bidi="ar-SA"/>
      </w:rPr>
    </w:lvl>
    <w:lvl w:ilvl="4">
      <w:start w:val="0"/>
      <w:numFmt w:val="bullet"/>
      <w:lvlText w:val="•"/>
      <w:lvlJc w:val="left"/>
      <w:pPr>
        <w:ind w:left="4385" w:hanging="361"/>
      </w:pPr>
      <w:rPr>
        <w:rFonts w:hint="default"/>
        <w:lang w:val="fr-FR" w:eastAsia="en-US" w:bidi="ar-SA"/>
      </w:rPr>
    </w:lvl>
    <w:lvl w:ilvl="5">
      <w:start w:val="0"/>
      <w:numFmt w:val="bullet"/>
      <w:lvlText w:val="•"/>
      <w:lvlJc w:val="left"/>
      <w:pPr>
        <w:ind w:left="5567" w:hanging="361"/>
      </w:pPr>
      <w:rPr>
        <w:rFonts w:hint="default"/>
        <w:lang w:val="fr-FR" w:eastAsia="en-US" w:bidi="ar-SA"/>
      </w:rPr>
    </w:lvl>
    <w:lvl w:ilvl="6">
      <w:start w:val="0"/>
      <w:numFmt w:val="bullet"/>
      <w:lvlText w:val="•"/>
      <w:lvlJc w:val="left"/>
      <w:pPr>
        <w:ind w:left="6750" w:hanging="361"/>
      </w:pPr>
      <w:rPr>
        <w:rFonts w:hint="default"/>
        <w:lang w:val="fr-FR" w:eastAsia="en-US" w:bidi="ar-SA"/>
      </w:rPr>
    </w:lvl>
    <w:lvl w:ilvl="7">
      <w:start w:val="0"/>
      <w:numFmt w:val="bullet"/>
      <w:lvlText w:val="•"/>
      <w:lvlJc w:val="left"/>
      <w:pPr>
        <w:ind w:left="7932" w:hanging="361"/>
      </w:pPr>
      <w:rPr>
        <w:rFonts w:hint="default"/>
        <w:lang w:val="fr-FR" w:eastAsia="en-US" w:bidi="ar-SA"/>
      </w:rPr>
    </w:lvl>
    <w:lvl w:ilvl="8">
      <w:start w:val="0"/>
      <w:numFmt w:val="bullet"/>
      <w:lvlText w:val="•"/>
      <w:lvlJc w:val="left"/>
      <w:pPr>
        <w:ind w:left="9115" w:hanging="361"/>
      </w:pPr>
      <w:rPr>
        <w:rFonts w:hint="default"/>
        <w:lang w:val="fr-FR" w:eastAsia="en-US" w:bidi="ar-SA"/>
      </w:rPr>
    </w:lvl>
  </w:abstractNum>
  <w:abstractNum w:abstractNumId="12">
    <w:multiLevelType w:val="hybridMultilevel"/>
    <w:lvl w:ilvl="0">
      <w:start w:val="1"/>
      <w:numFmt w:val="decimal"/>
      <w:lvlText w:val="%1."/>
      <w:lvlJc w:val="left"/>
      <w:pPr>
        <w:ind w:left="1299" w:hanging="360"/>
        <w:jc w:val="left"/>
      </w:pPr>
      <w:rPr>
        <w:rFonts w:hint="default" w:ascii="Times New Roman" w:hAnsi="Times New Roman" w:eastAsia="Times New Roman" w:cs="Times New Roman"/>
        <w:b w:val="0"/>
        <w:bCs w:val="0"/>
        <w:i w:val="0"/>
        <w:iCs w:val="0"/>
        <w:spacing w:val="0"/>
        <w:w w:val="99"/>
        <w:sz w:val="22"/>
        <w:szCs w:val="22"/>
        <w:lang w:val="fr-FR" w:eastAsia="en-US" w:bidi="ar-SA"/>
      </w:rPr>
    </w:lvl>
    <w:lvl w:ilvl="1">
      <w:start w:val="0"/>
      <w:numFmt w:val="bullet"/>
      <w:lvlText w:val="o"/>
      <w:lvlJc w:val="left"/>
      <w:pPr>
        <w:ind w:left="1789" w:hanging="361"/>
      </w:pPr>
      <w:rPr>
        <w:rFonts w:hint="default" w:ascii="Courier New" w:hAnsi="Courier New" w:eastAsia="Courier New" w:cs="Courier New"/>
        <w:b w:val="0"/>
        <w:bCs w:val="0"/>
        <w:i w:val="0"/>
        <w:iCs w:val="0"/>
        <w:spacing w:val="0"/>
        <w:w w:val="100"/>
        <w:sz w:val="22"/>
        <w:szCs w:val="22"/>
        <w:lang w:val="fr-FR" w:eastAsia="en-US" w:bidi="ar-SA"/>
      </w:rPr>
    </w:lvl>
    <w:lvl w:ilvl="2">
      <w:start w:val="0"/>
      <w:numFmt w:val="bullet"/>
      <w:lvlText w:val="•"/>
      <w:lvlJc w:val="left"/>
      <w:pPr>
        <w:ind w:left="2857" w:hanging="361"/>
      </w:pPr>
      <w:rPr>
        <w:rFonts w:hint="default"/>
        <w:lang w:val="fr-FR" w:eastAsia="en-US" w:bidi="ar-SA"/>
      </w:rPr>
    </w:lvl>
    <w:lvl w:ilvl="3">
      <w:start w:val="0"/>
      <w:numFmt w:val="bullet"/>
      <w:lvlText w:val="•"/>
      <w:lvlJc w:val="left"/>
      <w:pPr>
        <w:ind w:left="3935" w:hanging="361"/>
      </w:pPr>
      <w:rPr>
        <w:rFonts w:hint="default"/>
        <w:lang w:val="fr-FR" w:eastAsia="en-US" w:bidi="ar-SA"/>
      </w:rPr>
    </w:lvl>
    <w:lvl w:ilvl="4">
      <w:start w:val="0"/>
      <w:numFmt w:val="bullet"/>
      <w:lvlText w:val="•"/>
      <w:lvlJc w:val="left"/>
      <w:pPr>
        <w:ind w:left="5013" w:hanging="361"/>
      </w:pPr>
      <w:rPr>
        <w:rFonts w:hint="default"/>
        <w:lang w:val="fr-FR" w:eastAsia="en-US" w:bidi="ar-SA"/>
      </w:rPr>
    </w:lvl>
    <w:lvl w:ilvl="5">
      <w:start w:val="0"/>
      <w:numFmt w:val="bullet"/>
      <w:lvlText w:val="•"/>
      <w:lvlJc w:val="left"/>
      <w:pPr>
        <w:ind w:left="6091" w:hanging="361"/>
      </w:pPr>
      <w:rPr>
        <w:rFonts w:hint="default"/>
        <w:lang w:val="fr-FR" w:eastAsia="en-US" w:bidi="ar-SA"/>
      </w:rPr>
    </w:lvl>
    <w:lvl w:ilvl="6">
      <w:start w:val="0"/>
      <w:numFmt w:val="bullet"/>
      <w:lvlText w:val="•"/>
      <w:lvlJc w:val="left"/>
      <w:pPr>
        <w:ind w:left="7168" w:hanging="361"/>
      </w:pPr>
      <w:rPr>
        <w:rFonts w:hint="default"/>
        <w:lang w:val="fr-FR" w:eastAsia="en-US" w:bidi="ar-SA"/>
      </w:rPr>
    </w:lvl>
    <w:lvl w:ilvl="7">
      <w:start w:val="0"/>
      <w:numFmt w:val="bullet"/>
      <w:lvlText w:val="•"/>
      <w:lvlJc w:val="left"/>
      <w:pPr>
        <w:ind w:left="8246" w:hanging="361"/>
      </w:pPr>
      <w:rPr>
        <w:rFonts w:hint="default"/>
        <w:lang w:val="fr-FR" w:eastAsia="en-US" w:bidi="ar-SA"/>
      </w:rPr>
    </w:lvl>
    <w:lvl w:ilvl="8">
      <w:start w:val="0"/>
      <w:numFmt w:val="bullet"/>
      <w:lvlText w:val="•"/>
      <w:lvlJc w:val="left"/>
      <w:pPr>
        <w:ind w:left="9324" w:hanging="361"/>
      </w:pPr>
      <w:rPr>
        <w:rFonts w:hint="default"/>
        <w:lang w:val="fr-FR" w:eastAsia="en-US" w:bidi="ar-SA"/>
      </w:rPr>
    </w:lvl>
  </w:abstractNum>
  <w:abstractNum w:abstractNumId="11">
    <w:multiLevelType w:val="hybridMultilevel"/>
    <w:lvl w:ilvl="0">
      <w:start w:val="1"/>
      <w:numFmt w:val="decimal"/>
      <w:lvlText w:val="%1."/>
      <w:lvlJc w:val="left"/>
      <w:pPr>
        <w:ind w:left="1299" w:hanging="360"/>
        <w:jc w:val="left"/>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2318" w:hanging="360"/>
      </w:pPr>
      <w:rPr>
        <w:rFonts w:hint="default"/>
        <w:lang w:val="fr-FR" w:eastAsia="en-US" w:bidi="ar-SA"/>
      </w:rPr>
    </w:lvl>
    <w:lvl w:ilvl="2">
      <w:start w:val="0"/>
      <w:numFmt w:val="bullet"/>
      <w:lvlText w:val="•"/>
      <w:lvlJc w:val="left"/>
      <w:pPr>
        <w:ind w:left="3336" w:hanging="360"/>
      </w:pPr>
      <w:rPr>
        <w:rFonts w:hint="default"/>
        <w:lang w:val="fr-FR" w:eastAsia="en-US" w:bidi="ar-SA"/>
      </w:rPr>
    </w:lvl>
    <w:lvl w:ilvl="3">
      <w:start w:val="0"/>
      <w:numFmt w:val="bullet"/>
      <w:lvlText w:val="•"/>
      <w:lvlJc w:val="left"/>
      <w:pPr>
        <w:ind w:left="4354" w:hanging="360"/>
      </w:pPr>
      <w:rPr>
        <w:rFonts w:hint="default"/>
        <w:lang w:val="fr-FR" w:eastAsia="en-US" w:bidi="ar-SA"/>
      </w:rPr>
    </w:lvl>
    <w:lvl w:ilvl="4">
      <w:start w:val="0"/>
      <w:numFmt w:val="bullet"/>
      <w:lvlText w:val="•"/>
      <w:lvlJc w:val="left"/>
      <w:pPr>
        <w:ind w:left="5372" w:hanging="360"/>
      </w:pPr>
      <w:rPr>
        <w:rFonts w:hint="default"/>
        <w:lang w:val="fr-FR" w:eastAsia="en-US" w:bidi="ar-SA"/>
      </w:rPr>
    </w:lvl>
    <w:lvl w:ilvl="5">
      <w:start w:val="0"/>
      <w:numFmt w:val="bullet"/>
      <w:lvlText w:val="•"/>
      <w:lvlJc w:val="left"/>
      <w:pPr>
        <w:ind w:left="6390" w:hanging="360"/>
      </w:pPr>
      <w:rPr>
        <w:rFonts w:hint="default"/>
        <w:lang w:val="fr-FR" w:eastAsia="en-US" w:bidi="ar-SA"/>
      </w:rPr>
    </w:lvl>
    <w:lvl w:ilvl="6">
      <w:start w:val="0"/>
      <w:numFmt w:val="bullet"/>
      <w:lvlText w:val="•"/>
      <w:lvlJc w:val="left"/>
      <w:pPr>
        <w:ind w:left="7408" w:hanging="360"/>
      </w:pPr>
      <w:rPr>
        <w:rFonts w:hint="default"/>
        <w:lang w:val="fr-FR" w:eastAsia="en-US" w:bidi="ar-SA"/>
      </w:rPr>
    </w:lvl>
    <w:lvl w:ilvl="7">
      <w:start w:val="0"/>
      <w:numFmt w:val="bullet"/>
      <w:lvlText w:val="•"/>
      <w:lvlJc w:val="left"/>
      <w:pPr>
        <w:ind w:left="8426" w:hanging="360"/>
      </w:pPr>
      <w:rPr>
        <w:rFonts w:hint="default"/>
        <w:lang w:val="fr-FR" w:eastAsia="en-US" w:bidi="ar-SA"/>
      </w:rPr>
    </w:lvl>
    <w:lvl w:ilvl="8">
      <w:start w:val="0"/>
      <w:numFmt w:val="bullet"/>
      <w:lvlText w:val="•"/>
      <w:lvlJc w:val="left"/>
      <w:pPr>
        <w:ind w:left="9444" w:hanging="360"/>
      </w:pPr>
      <w:rPr>
        <w:rFonts w:hint="default"/>
        <w:lang w:val="fr-FR" w:eastAsia="en-US" w:bidi="ar-SA"/>
      </w:rPr>
    </w:lvl>
  </w:abstractNum>
  <w:abstractNum w:abstractNumId="10">
    <w:multiLevelType w:val="hybridMultilevel"/>
    <w:lvl w:ilvl="0">
      <w:start w:val="0"/>
      <w:numFmt w:val="bullet"/>
      <w:lvlText w:val=""/>
      <w:lvlJc w:val="left"/>
      <w:pPr>
        <w:ind w:left="1299" w:hanging="360"/>
      </w:pPr>
      <w:rPr>
        <w:rFonts w:hint="default" w:ascii="Symbol" w:hAnsi="Symbol" w:eastAsia="Symbol" w:cs="Symbol"/>
        <w:spacing w:val="0"/>
        <w:w w:val="100"/>
        <w:lang w:val="fr-FR" w:eastAsia="en-US" w:bidi="ar-SA"/>
      </w:rPr>
    </w:lvl>
    <w:lvl w:ilvl="1">
      <w:start w:val="0"/>
      <w:numFmt w:val="bullet"/>
      <w:lvlText w:val="•"/>
      <w:lvlJc w:val="left"/>
      <w:pPr>
        <w:ind w:left="2318" w:hanging="360"/>
      </w:pPr>
      <w:rPr>
        <w:rFonts w:hint="default"/>
        <w:lang w:val="fr-FR" w:eastAsia="en-US" w:bidi="ar-SA"/>
      </w:rPr>
    </w:lvl>
    <w:lvl w:ilvl="2">
      <w:start w:val="0"/>
      <w:numFmt w:val="bullet"/>
      <w:lvlText w:val="•"/>
      <w:lvlJc w:val="left"/>
      <w:pPr>
        <w:ind w:left="3336" w:hanging="360"/>
      </w:pPr>
      <w:rPr>
        <w:rFonts w:hint="default"/>
        <w:lang w:val="fr-FR" w:eastAsia="en-US" w:bidi="ar-SA"/>
      </w:rPr>
    </w:lvl>
    <w:lvl w:ilvl="3">
      <w:start w:val="0"/>
      <w:numFmt w:val="bullet"/>
      <w:lvlText w:val="•"/>
      <w:lvlJc w:val="left"/>
      <w:pPr>
        <w:ind w:left="4354" w:hanging="360"/>
      </w:pPr>
      <w:rPr>
        <w:rFonts w:hint="default"/>
        <w:lang w:val="fr-FR" w:eastAsia="en-US" w:bidi="ar-SA"/>
      </w:rPr>
    </w:lvl>
    <w:lvl w:ilvl="4">
      <w:start w:val="0"/>
      <w:numFmt w:val="bullet"/>
      <w:lvlText w:val="•"/>
      <w:lvlJc w:val="left"/>
      <w:pPr>
        <w:ind w:left="5372" w:hanging="360"/>
      </w:pPr>
      <w:rPr>
        <w:rFonts w:hint="default"/>
        <w:lang w:val="fr-FR" w:eastAsia="en-US" w:bidi="ar-SA"/>
      </w:rPr>
    </w:lvl>
    <w:lvl w:ilvl="5">
      <w:start w:val="0"/>
      <w:numFmt w:val="bullet"/>
      <w:lvlText w:val="•"/>
      <w:lvlJc w:val="left"/>
      <w:pPr>
        <w:ind w:left="6390" w:hanging="360"/>
      </w:pPr>
      <w:rPr>
        <w:rFonts w:hint="default"/>
        <w:lang w:val="fr-FR" w:eastAsia="en-US" w:bidi="ar-SA"/>
      </w:rPr>
    </w:lvl>
    <w:lvl w:ilvl="6">
      <w:start w:val="0"/>
      <w:numFmt w:val="bullet"/>
      <w:lvlText w:val="•"/>
      <w:lvlJc w:val="left"/>
      <w:pPr>
        <w:ind w:left="7408" w:hanging="360"/>
      </w:pPr>
      <w:rPr>
        <w:rFonts w:hint="default"/>
        <w:lang w:val="fr-FR" w:eastAsia="en-US" w:bidi="ar-SA"/>
      </w:rPr>
    </w:lvl>
    <w:lvl w:ilvl="7">
      <w:start w:val="0"/>
      <w:numFmt w:val="bullet"/>
      <w:lvlText w:val="•"/>
      <w:lvlJc w:val="left"/>
      <w:pPr>
        <w:ind w:left="8426" w:hanging="360"/>
      </w:pPr>
      <w:rPr>
        <w:rFonts w:hint="default"/>
        <w:lang w:val="fr-FR" w:eastAsia="en-US" w:bidi="ar-SA"/>
      </w:rPr>
    </w:lvl>
    <w:lvl w:ilvl="8">
      <w:start w:val="0"/>
      <w:numFmt w:val="bullet"/>
      <w:lvlText w:val="•"/>
      <w:lvlJc w:val="left"/>
      <w:pPr>
        <w:ind w:left="9444" w:hanging="360"/>
      </w:pPr>
      <w:rPr>
        <w:rFonts w:hint="default"/>
        <w:lang w:val="fr-FR" w:eastAsia="en-US" w:bidi="ar-SA"/>
      </w:rPr>
    </w:lvl>
  </w:abstractNum>
  <w:abstractNum w:abstractNumId="9">
    <w:multiLevelType w:val="hybridMultilevel"/>
    <w:lvl w:ilvl="0">
      <w:start w:val="1"/>
      <w:numFmt w:val="upperRoman"/>
      <w:lvlText w:val="%1."/>
      <w:lvlJc w:val="left"/>
      <w:pPr>
        <w:ind w:left="1299" w:hanging="514"/>
        <w:jc w:val="right"/>
      </w:pPr>
      <w:rPr>
        <w:rFonts w:hint="default" w:ascii="Times New Roman" w:hAnsi="Times New Roman" w:eastAsia="Times New Roman" w:cs="Times New Roman"/>
        <w:b/>
        <w:bCs/>
        <w:i w:val="0"/>
        <w:iCs w:val="0"/>
        <w:spacing w:val="-3"/>
        <w:w w:val="100"/>
        <w:sz w:val="24"/>
        <w:szCs w:val="24"/>
        <w:lang w:val="fr-FR" w:eastAsia="en-US" w:bidi="ar-SA"/>
      </w:rPr>
    </w:lvl>
    <w:lvl w:ilvl="1">
      <w:start w:val="1"/>
      <w:numFmt w:val="decimal"/>
      <w:lvlText w:val="%2."/>
      <w:lvlJc w:val="left"/>
      <w:pPr>
        <w:ind w:left="579" w:hanging="302"/>
        <w:jc w:val="left"/>
      </w:pPr>
      <w:rPr>
        <w:rFonts w:hint="default" w:ascii="Times New Roman" w:hAnsi="Times New Roman" w:eastAsia="Times New Roman" w:cs="Times New Roman"/>
        <w:b/>
        <w:bCs/>
        <w:i w:val="0"/>
        <w:iCs w:val="0"/>
        <w:spacing w:val="0"/>
        <w:w w:val="100"/>
        <w:sz w:val="24"/>
        <w:szCs w:val="24"/>
        <w:lang w:val="fr-FR" w:eastAsia="en-US" w:bidi="ar-SA"/>
      </w:rPr>
    </w:lvl>
    <w:lvl w:ilvl="2">
      <w:start w:val="0"/>
      <w:numFmt w:val="bullet"/>
      <w:lvlText w:val=""/>
      <w:lvlJc w:val="left"/>
      <w:pPr>
        <w:ind w:left="1299" w:hanging="360"/>
      </w:pPr>
      <w:rPr>
        <w:rFonts w:hint="default" w:ascii="Symbol" w:hAnsi="Symbol" w:eastAsia="Symbol" w:cs="Symbol"/>
        <w:spacing w:val="0"/>
        <w:w w:val="100"/>
        <w:lang w:val="fr-FR" w:eastAsia="en-US" w:bidi="ar-SA"/>
      </w:rPr>
    </w:lvl>
    <w:lvl w:ilvl="3">
      <w:start w:val="0"/>
      <w:numFmt w:val="bullet"/>
      <w:lvlText w:val="•"/>
      <w:lvlJc w:val="left"/>
      <w:pPr>
        <w:ind w:left="3562" w:hanging="360"/>
      </w:pPr>
      <w:rPr>
        <w:rFonts w:hint="default"/>
        <w:lang w:val="fr-FR" w:eastAsia="en-US" w:bidi="ar-SA"/>
      </w:rPr>
    </w:lvl>
    <w:lvl w:ilvl="4">
      <w:start w:val="0"/>
      <w:numFmt w:val="bullet"/>
      <w:lvlText w:val="•"/>
      <w:lvlJc w:val="left"/>
      <w:pPr>
        <w:ind w:left="4693" w:hanging="360"/>
      </w:pPr>
      <w:rPr>
        <w:rFonts w:hint="default"/>
        <w:lang w:val="fr-FR" w:eastAsia="en-US" w:bidi="ar-SA"/>
      </w:rPr>
    </w:lvl>
    <w:lvl w:ilvl="5">
      <w:start w:val="0"/>
      <w:numFmt w:val="bullet"/>
      <w:lvlText w:val="•"/>
      <w:lvlJc w:val="left"/>
      <w:pPr>
        <w:ind w:left="5824" w:hanging="360"/>
      </w:pPr>
      <w:rPr>
        <w:rFonts w:hint="default"/>
        <w:lang w:val="fr-FR" w:eastAsia="en-US" w:bidi="ar-SA"/>
      </w:rPr>
    </w:lvl>
    <w:lvl w:ilvl="6">
      <w:start w:val="0"/>
      <w:numFmt w:val="bullet"/>
      <w:lvlText w:val="•"/>
      <w:lvlJc w:val="left"/>
      <w:pPr>
        <w:ind w:left="6955" w:hanging="360"/>
      </w:pPr>
      <w:rPr>
        <w:rFonts w:hint="default"/>
        <w:lang w:val="fr-FR" w:eastAsia="en-US" w:bidi="ar-SA"/>
      </w:rPr>
    </w:lvl>
    <w:lvl w:ilvl="7">
      <w:start w:val="0"/>
      <w:numFmt w:val="bullet"/>
      <w:lvlText w:val="•"/>
      <w:lvlJc w:val="left"/>
      <w:pPr>
        <w:ind w:left="8086" w:hanging="360"/>
      </w:pPr>
      <w:rPr>
        <w:rFonts w:hint="default"/>
        <w:lang w:val="fr-FR" w:eastAsia="en-US" w:bidi="ar-SA"/>
      </w:rPr>
    </w:lvl>
    <w:lvl w:ilvl="8">
      <w:start w:val="0"/>
      <w:numFmt w:val="bullet"/>
      <w:lvlText w:val="•"/>
      <w:lvlJc w:val="left"/>
      <w:pPr>
        <w:ind w:left="9217" w:hanging="360"/>
      </w:pPr>
      <w:rPr>
        <w:rFonts w:hint="default"/>
        <w:lang w:val="fr-FR" w:eastAsia="en-US" w:bidi="ar-SA"/>
      </w:rPr>
    </w:lvl>
  </w:abstractNum>
  <w:abstractNum w:abstractNumId="8">
    <w:multiLevelType w:val="hybridMultilevel"/>
    <w:lvl w:ilvl="0">
      <w:start w:val="1"/>
      <w:numFmt w:val="decimal"/>
      <w:lvlText w:val="%1."/>
      <w:lvlJc w:val="left"/>
      <w:pPr>
        <w:ind w:left="823" w:hanging="245"/>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505" w:hanging="207"/>
      </w:pPr>
      <w:rPr>
        <w:rFonts w:hint="default" w:ascii="Times New Roman" w:hAnsi="Times New Roman" w:eastAsia="Times New Roman" w:cs="Times New Roman"/>
        <w:spacing w:val="0"/>
        <w:w w:val="100"/>
        <w:lang w:val="fr-FR" w:eastAsia="en-US" w:bidi="ar-SA"/>
      </w:rPr>
    </w:lvl>
    <w:lvl w:ilvl="2">
      <w:start w:val="0"/>
      <w:numFmt w:val="bullet"/>
      <w:lvlText w:val="•"/>
      <w:lvlJc w:val="left"/>
      <w:pPr>
        <w:ind w:left="1520" w:hanging="207"/>
      </w:pPr>
      <w:rPr>
        <w:rFonts w:hint="default"/>
        <w:lang w:val="fr-FR" w:eastAsia="en-US" w:bidi="ar-SA"/>
      </w:rPr>
    </w:lvl>
    <w:lvl w:ilvl="3">
      <w:start w:val="0"/>
      <w:numFmt w:val="bullet"/>
      <w:lvlText w:val="•"/>
      <w:lvlJc w:val="left"/>
      <w:pPr>
        <w:ind w:left="2765" w:hanging="207"/>
      </w:pPr>
      <w:rPr>
        <w:rFonts w:hint="default"/>
        <w:lang w:val="fr-FR" w:eastAsia="en-US" w:bidi="ar-SA"/>
      </w:rPr>
    </w:lvl>
    <w:lvl w:ilvl="4">
      <w:start w:val="0"/>
      <w:numFmt w:val="bullet"/>
      <w:lvlText w:val="•"/>
      <w:lvlJc w:val="left"/>
      <w:pPr>
        <w:ind w:left="4010" w:hanging="207"/>
      </w:pPr>
      <w:rPr>
        <w:rFonts w:hint="default"/>
        <w:lang w:val="fr-FR" w:eastAsia="en-US" w:bidi="ar-SA"/>
      </w:rPr>
    </w:lvl>
    <w:lvl w:ilvl="5">
      <w:start w:val="0"/>
      <w:numFmt w:val="bullet"/>
      <w:lvlText w:val="•"/>
      <w:lvlJc w:val="left"/>
      <w:pPr>
        <w:ind w:left="5255" w:hanging="207"/>
      </w:pPr>
      <w:rPr>
        <w:rFonts w:hint="default"/>
        <w:lang w:val="fr-FR" w:eastAsia="en-US" w:bidi="ar-SA"/>
      </w:rPr>
    </w:lvl>
    <w:lvl w:ilvl="6">
      <w:start w:val="0"/>
      <w:numFmt w:val="bullet"/>
      <w:lvlText w:val="•"/>
      <w:lvlJc w:val="left"/>
      <w:pPr>
        <w:ind w:left="6500" w:hanging="207"/>
      </w:pPr>
      <w:rPr>
        <w:rFonts w:hint="default"/>
        <w:lang w:val="fr-FR" w:eastAsia="en-US" w:bidi="ar-SA"/>
      </w:rPr>
    </w:lvl>
    <w:lvl w:ilvl="7">
      <w:start w:val="0"/>
      <w:numFmt w:val="bullet"/>
      <w:lvlText w:val="•"/>
      <w:lvlJc w:val="left"/>
      <w:pPr>
        <w:ind w:left="7745" w:hanging="207"/>
      </w:pPr>
      <w:rPr>
        <w:rFonts w:hint="default"/>
        <w:lang w:val="fr-FR" w:eastAsia="en-US" w:bidi="ar-SA"/>
      </w:rPr>
    </w:lvl>
    <w:lvl w:ilvl="8">
      <w:start w:val="0"/>
      <w:numFmt w:val="bullet"/>
      <w:lvlText w:val="•"/>
      <w:lvlJc w:val="left"/>
      <w:pPr>
        <w:ind w:left="8990" w:hanging="207"/>
      </w:pPr>
      <w:rPr>
        <w:rFonts w:hint="default"/>
        <w:lang w:val="fr-FR" w:eastAsia="en-US" w:bidi="ar-SA"/>
      </w:rPr>
    </w:lvl>
  </w:abstractNum>
  <w:abstractNum w:abstractNumId="7">
    <w:multiLevelType w:val="hybridMultilevel"/>
    <w:lvl w:ilvl="0">
      <w:start w:val="0"/>
      <w:numFmt w:val="bullet"/>
      <w:lvlText w:val=""/>
      <w:lvlJc w:val="left"/>
      <w:pPr>
        <w:ind w:left="1299" w:hanging="360"/>
      </w:pPr>
      <w:rPr>
        <w:rFonts w:hint="default" w:ascii="Wingdings" w:hAnsi="Wingdings" w:eastAsia="Wingdings" w:cs="Wingdings"/>
        <w:b w:val="0"/>
        <w:bCs w:val="0"/>
        <w:i w:val="0"/>
        <w:iCs w:val="0"/>
        <w:color w:val="006FC0"/>
        <w:spacing w:val="0"/>
        <w:w w:val="99"/>
        <w:sz w:val="27"/>
        <w:szCs w:val="27"/>
        <w:lang w:val="fr-FR" w:eastAsia="en-US" w:bidi="ar-SA"/>
      </w:rPr>
    </w:lvl>
    <w:lvl w:ilvl="1">
      <w:start w:val="0"/>
      <w:numFmt w:val="bullet"/>
      <w:lvlText w:val="•"/>
      <w:lvlJc w:val="left"/>
      <w:pPr>
        <w:ind w:left="2318" w:hanging="360"/>
      </w:pPr>
      <w:rPr>
        <w:rFonts w:hint="default"/>
        <w:lang w:val="fr-FR" w:eastAsia="en-US" w:bidi="ar-SA"/>
      </w:rPr>
    </w:lvl>
    <w:lvl w:ilvl="2">
      <w:start w:val="0"/>
      <w:numFmt w:val="bullet"/>
      <w:lvlText w:val="•"/>
      <w:lvlJc w:val="left"/>
      <w:pPr>
        <w:ind w:left="3336" w:hanging="360"/>
      </w:pPr>
      <w:rPr>
        <w:rFonts w:hint="default"/>
        <w:lang w:val="fr-FR" w:eastAsia="en-US" w:bidi="ar-SA"/>
      </w:rPr>
    </w:lvl>
    <w:lvl w:ilvl="3">
      <w:start w:val="0"/>
      <w:numFmt w:val="bullet"/>
      <w:lvlText w:val="•"/>
      <w:lvlJc w:val="left"/>
      <w:pPr>
        <w:ind w:left="4354" w:hanging="360"/>
      </w:pPr>
      <w:rPr>
        <w:rFonts w:hint="default"/>
        <w:lang w:val="fr-FR" w:eastAsia="en-US" w:bidi="ar-SA"/>
      </w:rPr>
    </w:lvl>
    <w:lvl w:ilvl="4">
      <w:start w:val="0"/>
      <w:numFmt w:val="bullet"/>
      <w:lvlText w:val="•"/>
      <w:lvlJc w:val="left"/>
      <w:pPr>
        <w:ind w:left="5372" w:hanging="360"/>
      </w:pPr>
      <w:rPr>
        <w:rFonts w:hint="default"/>
        <w:lang w:val="fr-FR" w:eastAsia="en-US" w:bidi="ar-SA"/>
      </w:rPr>
    </w:lvl>
    <w:lvl w:ilvl="5">
      <w:start w:val="0"/>
      <w:numFmt w:val="bullet"/>
      <w:lvlText w:val="•"/>
      <w:lvlJc w:val="left"/>
      <w:pPr>
        <w:ind w:left="6390" w:hanging="360"/>
      </w:pPr>
      <w:rPr>
        <w:rFonts w:hint="default"/>
        <w:lang w:val="fr-FR" w:eastAsia="en-US" w:bidi="ar-SA"/>
      </w:rPr>
    </w:lvl>
    <w:lvl w:ilvl="6">
      <w:start w:val="0"/>
      <w:numFmt w:val="bullet"/>
      <w:lvlText w:val="•"/>
      <w:lvlJc w:val="left"/>
      <w:pPr>
        <w:ind w:left="7408" w:hanging="360"/>
      </w:pPr>
      <w:rPr>
        <w:rFonts w:hint="default"/>
        <w:lang w:val="fr-FR" w:eastAsia="en-US" w:bidi="ar-SA"/>
      </w:rPr>
    </w:lvl>
    <w:lvl w:ilvl="7">
      <w:start w:val="0"/>
      <w:numFmt w:val="bullet"/>
      <w:lvlText w:val="•"/>
      <w:lvlJc w:val="left"/>
      <w:pPr>
        <w:ind w:left="8426" w:hanging="360"/>
      </w:pPr>
      <w:rPr>
        <w:rFonts w:hint="default"/>
        <w:lang w:val="fr-FR" w:eastAsia="en-US" w:bidi="ar-SA"/>
      </w:rPr>
    </w:lvl>
    <w:lvl w:ilvl="8">
      <w:start w:val="0"/>
      <w:numFmt w:val="bullet"/>
      <w:lvlText w:val="•"/>
      <w:lvlJc w:val="left"/>
      <w:pPr>
        <w:ind w:left="9444" w:hanging="360"/>
      </w:pPr>
      <w:rPr>
        <w:rFonts w:hint="default"/>
        <w:lang w:val="fr-FR" w:eastAsia="en-US" w:bidi="ar-SA"/>
      </w:rPr>
    </w:lvl>
  </w:abstractNum>
  <w:abstractNum w:abstractNumId="6">
    <w:multiLevelType w:val="hybridMultilevel"/>
    <w:lvl w:ilvl="0">
      <w:start w:val="0"/>
      <w:numFmt w:val="bullet"/>
      <w:lvlText w:val="●"/>
      <w:lvlJc w:val="left"/>
      <w:pPr>
        <w:ind w:left="785" w:hanging="207"/>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299" w:hanging="360"/>
      </w:pPr>
      <w:rPr>
        <w:rFonts w:hint="default" w:ascii="Symbol" w:hAnsi="Symbol" w:eastAsia="Symbol" w:cs="Symbol"/>
        <w:b w:val="0"/>
        <w:bCs w:val="0"/>
        <w:i w:val="0"/>
        <w:iCs w:val="0"/>
        <w:spacing w:val="0"/>
        <w:w w:val="100"/>
        <w:sz w:val="20"/>
        <w:szCs w:val="20"/>
        <w:lang w:val="fr-FR" w:eastAsia="en-US" w:bidi="ar-SA"/>
      </w:rPr>
    </w:lvl>
    <w:lvl w:ilvl="2">
      <w:start w:val="0"/>
      <w:numFmt w:val="bullet"/>
      <w:lvlText w:val="•"/>
      <w:lvlJc w:val="left"/>
      <w:pPr>
        <w:ind w:left="2431" w:hanging="360"/>
      </w:pPr>
      <w:rPr>
        <w:rFonts w:hint="default"/>
        <w:lang w:val="fr-FR" w:eastAsia="en-US" w:bidi="ar-SA"/>
      </w:rPr>
    </w:lvl>
    <w:lvl w:ilvl="3">
      <w:start w:val="0"/>
      <w:numFmt w:val="bullet"/>
      <w:lvlText w:val="•"/>
      <w:lvlJc w:val="left"/>
      <w:pPr>
        <w:ind w:left="3562" w:hanging="360"/>
      </w:pPr>
      <w:rPr>
        <w:rFonts w:hint="default"/>
        <w:lang w:val="fr-FR" w:eastAsia="en-US" w:bidi="ar-SA"/>
      </w:rPr>
    </w:lvl>
    <w:lvl w:ilvl="4">
      <w:start w:val="0"/>
      <w:numFmt w:val="bullet"/>
      <w:lvlText w:val="•"/>
      <w:lvlJc w:val="left"/>
      <w:pPr>
        <w:ind w:left="4693" w:hanging="360"/>
      </w:pPr>
      <w:rPr>
        <w:rFonts w:hint="default"/>
        <w:lang w:val="fr-FR" w:eastAsia="en-US" w:bidi="ar-SA"/>
      </w:rPr>
    </w:lvl>
    <w:lvl w:ilvl="5">
      <w:start w:val="0"/>
      <w:numFmt w:val="bullet"/>
      <w:lvlText w:val="•"/>
      <w:lvlJc w:val="left"/>
      <w:pPr>
        <w:ind w:left="5824" w:hanging="360"/>
      </w:pPr>
      <w:rPr>
        <w:rFonts w:hint="default"/>
        <w:lang w:val="fr-FR" w:eastAsia="en-US" w:bidi="ar-SA"/>
      </w:rPr>
    </w:lvl>
    <w:lvl w:ilvl="6">
      <w:start w:val="0"/>
      <w:numFmt w:val="bullet"/>
      <w:lvlText w:val="•"/>
      <w:lvlJc w:val="left"/>
      <w:pPr>
        <w:ind w:left="6955" w:hanging="360"/>
      </w:pPr>
      <w:rPr>
        <w:rFonts w:hint="default"/>
        <w:lang w:val="fr-FR" w:eastAsia="en-US" w:bidi="ar-SA"/>
      </w:rPr>
    </w:lvl>
    <w:lvl w:ilvl="7">
      <w:start w:val="0"/>
      <w:numFmt w:val="bullet"/>
      <w:lvlText w:val="•"/>
      <w:lvlJc w:val="left"/>
      <w:pPr>
        <w:ind w:left="8086" w:hanging="360"/>
      </w:pPr>
      <w:rPr>
        <w:rFonts w:hint="default"/>
        <w:lang w:val="fr-FR" w:eastAsia="en-US" w:bidi="ar-SA"/>
      </w:rPr>
    </w:lvl>
    <w:lvl w:ilvl="8">
      <w:start w:val="0"/>
      <w:numFmt w:val="bullet"/>
      <w:lvlText w:val="•"/>
      <w:lvlJc w:val="left"/>
      <w:pPr>
        <w:ind w:left="9217" w:hanging="360"/>
      </w:pPr>
      <w:rPr>
        <w:rFonts w:hint="default"/>
        <w:lang w:val="fr-FR" w:eastAsia="en-US" w:bidi="ar-SA"/>
      </w:rPr>
    </w:lvl>
  </w:abstractNum>
  <w:abstractNum w:abstractNumId="5">
    <w:multiLevelType w:val="hybridMultilevel"/>
    <w:lvl w:ilvl="0">
      <w:start w:val="1"/>
      <w:numFmt w:val="decimal"/>
      <w:lvlText w:val="%1."/>
      <w:lvlJc w:val="left"/>
      <w:pPr>
        <w:ind w:left="1299" w:hanging="36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2318" w:hanging="360"/>
      </w:pPr>
      <w:rPr>
        <w:rFonts w:hint="default"/>
        <w:lang w:val="fr-FR" w:eastAsia="en-US" w:bidi="ar-SA"/>
      </w:rPr>
    </w:lvl>
    <w:lvl w:ilvl="2">
      <w:start w:val="0"/>
      <w:numFmt w:val="bullet"/>
      <w:lvlText w:val="•"/>
      <w:lvlJc w:val="left"/>
      <w:pPr>
        <w:ind w:left="3336" w:hanging="360"/>
      </w:pPr>
      <w:rPr>
        <w:rFonts w:hint="default"/>
        <w:lang w:val="fr-FR" w:eastAsia="en-US" w:bidi="ar-SA"/>
      </w:rPr>
    </w:lvl>
    <w:lvl w:ilvl="3">
      <w:start w:val="0"/>
      <w:numFmt w:val="bullet"/>
      <w:lvlText w:val="•"/>
      <w:lvlJc w:val="left"/>
      <w:pPr>
        <w:ind w:left="4354" w:hanging="360"/>
      </w:pPr>
      <w:rPr>
        <w:rFonts w:hint="default"/>
        <w:lang w:val="fr-FR" w:eastAsia="en-US" w:bidi="ar-SA"/>
      </w:rPr>
    </w:lvl>
    <w:lvl w:ilvl="4">
      <w:start w:val="0"/>
      <w:numFmt w:val="bullet"/>
      <w:lvlText w:val="•"/>
      <w:lvlJc w:val="left"/>
      <w:pPr>
        <w:ind w:left="5372" w:hanging="360"/>
      </w:pPr>
      <w:rPr>
        <w:rFonts w:hint="default"/>
        <w:lang w:val="fr-FR" w:eastAsia="en-US" w:bidi="ar-SA"/>
      </w:rPr>
    </w:lvl>
    <w:lvl w:ilvl="5">
      <w:start w:val="0"/>
      <w:numFmt w:val="bullet"/>
      <w:lvlText w:val="•"/>
      <w:lvlJc w:val="left"/>
      <w:pPr>
        <w:ind w:left="6390" w:hanging="360"/>
      </w:pPr>
      <w:rPr>
        <w:rFonts w:hint="default"/>
        <w:lang w:val="fr-FR" w:eastAsia="en-US" w:bidi="ar-SA"/>
      </w:rPr>
    </w:lvl>
    <w:lvl w:ilvl="6">
      <w:start w:val="0"/>
      <w:numFmt w:val="bullet"/>
      <w:lvlText w:val="•"/>
      <w:lvlJc w:val="left"/>
      <w:pPr>
        <w:ind w:left="7408" w:hanging="360"/>
      </w:pPr>
      <w:rPr>
        <w:rFonts w:hint="default"/>
        <w:lang w:val="fr-FR" w:eastAsia="en-US" w:bidi="ar-SA"/>
      </w:rPr>
    </w:lvl>
    <w:lvl w:ilvl="7">
      <w:start w:val="0"/>
      <w:numFmt w:val="bullet"/>
      <w:lvlText w:val="•"/>
      <w:lvlJc w:val="left"/>
      <w:pPr>
        <w:ind w:left="8426" w:hanging="360"/>
      </w:pPr>
      <w:rPr>
        <w:rFonts w:hint="default"/>
        <w:lang w:val="fr-FR" w:eastAsia="en-US" w:bidi="ar-SA"/>
      </w:rPr>
    </w:lvl>
    <w:lvl w:ilvl="8">
      <w:start w:val="0"/>
      <w:numFmt w:val="bullet"/>
      <w:lvlText w:val="•"/>
      <w:lvlJc w:val="left"/>
      <w:pPr>
        <w:ind w:left="9444" w:hanging="360"/>
      </w:pPr>
      <w:rPr>
        <w:rFonts w:hint="default"/>
        <w:lang w:val="fr-FR" w:eastAsia="en-US" w:bidi="ar-SA"/>
      </w:rPr>
    </w:lvl>
  </w:abstractNum>
  <w:abstractNum w:abstractNumId="4">
    <w:multiLevelType w:val="hybridMultilevel"/>
    <w:lvl w:ilvl="0">
      <w:start w:val="1"/>
      <w:numFmt w:val="decimal"/>
      <w:lvlText w:val="%1."/>
      <w:lvlJc w:val="left"/>
      <w:pPr>
        <w:ind w:left="1299" w:hanging="36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o"/>
      <w:lvlJc w:val="left"/>
      <w:pPr>
        <w:ind w:left="1505" w:hanging="360"/>
      </w:pPr>
      <w:rPr>
        <w:rFonts w:hint="default" w:ascii="Courier New" w:hAnsi="Courier New" w:eastAsia="Courier New" w:cs="Courier New"/>
        <w:b w:val="0"/>
        <w:bCs w:val="0"/>
        <w:i w:val="0"/>
        <w:iCs w:val="0"/>
        <w:spacing w:val="0"/>
        <w:w w:val="100"/>
        <w:sz w:val="20"/>
        <w:szCs w:val="20"/>
        <w:lang w:val="fr-FR" w:eastAsia="en-US" w:bidi="ar-SA"/>
      </w:rPr>
    </w:lvl>
    <w:lvl w:ilvl="2">
      <w:start w:val="0"/>
      <w:numFmt w:val="bullet"/>
      <w:lvlText w:val="•"/>
      <w:lvlJc w:val="left"/>
      <w:pPr>
        <w:ind w:left="2608" w:hanging="360"/>
      </w:pPr>
      <w:rPr>
        <w:rFonts w:hint="default"/>
        <w:lang w:val="fr-FR" w:eastAsia="en-US" w:bidi="ar-SA"/>
      </w:rPr>
    </w:lvl>
    <w:lvl w:ilvl="3">
      <w:start w:val="0"/>
      <w:numFmt w:val="bullet"/>
      <w:lvlText w:val="•"/>
      <w:lvlJc w:val="left"/>
      <w:pPr>
        <w:ind w:left="3717" w:hanging="360"/>
      </w:pPr>
      <w:rPr>
        <w:rFonts w:hint="default"/>
        <w:lang w:val="fr-FR" w:eastAsia="en-US" w:bidi="ar-SA"/>
      </w:rPr>
    </w:lvl>
    <w:lvl w:ilvl="4">
      <w:start w:val="0"/>
      <w:numFmt w:val="bullet"/>
      <w:lvlText w:val="•"/>
      <w:lvlJc w:val="left"/>
      <w:pPr>
        <w:ind w:left="4826" w:hanging="360"/>
      </w:pPr>
      <w:rPr>
        <w:rFonts w:hint="default"/>
        <w:lang w:val="fr-FR" w:eastAsia="en-US" w:bidi="ar-SA"/>
      </w:rPr>
    </w:lvl>
    <w:lvl w:ilvl="5">
      <w:start w:val="0"/>
      <w:numFmt w:val="bullet"/>
      <w:lvlText w:val="•"/>
      <w:lvlJc w:val="left"/>
      <w:pPr>
        <w:ind w:left="5935" w:hanging="360"/>
      </w:pPr>
      <w:rPr>
        <w:rFonts w:hint="default"/>
        <w:lang w:val="fr-FR" w:eastAsia="en-US" w:bidi="ar-SA"/>
      </w:rPr>
    </w:lvl>
    <w:lvl w:ilvl="6">
      <w:start w:val="0"/>
      <w:numFmt w:val="bullet"/>
      <w:lvlText w:val="•"/>
      <w:lvlJc w:val="left"/>
      <w:pPr>
        <w:ind w:left="7044" w:hanging="360"/>
      </w:pPr>
      <w:rPr>
        <w:rFonts w:hint="default"/>
        <w:lang w:val="fr-FR" w:eastAsia="en-US" w:bidi="ar-SA"/>
      </w:rPr>
    </w:lvl>
    <w:lvl w:ilvl="7">
      <w:start w:val="0"/>
      <w:numFmt w:val="bullet"/>
      <w:lvlText w:val="•"/>
      <w:lvlJc w:val="left"/>
      <w:pPr>
        <w:ind w:left="8153" w:hanging="360"/>
      </w:pPr>
      <w:rPr>
        <w:rFonts w:hint="default"/>
        <w:lang w:val="fr-FR" w:eastAsia="en-US" w:bidi="ar-SA"/>
      </w:rPr>
    </w:lvl>
    <w:lvl w:ilvl="8">
      <w:start w:val="0"/>
      <w:numFmt w:val="bullet"/>
      <w:lvlText w:val="•"/>
      <w:lvlJc w:val="left"/>
      <w:pPr>
        <w:ind w:left="9262" w:hanging="360"/>
      </w:pPr>
      <w:rPr>
        <w:rFonts w:hint="default"/>
        <w:lang w:val="fr-FR" w:eastAsia="en-US" w:bidi="ar-SA"/>
      </w:rPr>
    </w:lvl>
  </w:abstractNum>
  <w:abstractNum w:abstractNumId="3">
    <w:multiLevelType w:val="hybridMultilevel"/>
    <w:lvl w:ilvl="0">
      <w:start w:val="1"/>
      <w:numFmt w:val="decimal"/>
      <w:lvlText w:val="%1."/>
      <w:lvlJc w:val="left"/>
      <w:pPr>
        <w:ind w:left="1299" w:hanging="36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o"/>
      <w:lvlJc w:val="left"/>
      <w:pPr>
        <w:ind w:left="1505" w:hanging="360"/>
      </w:pPr>
      <w:rPr>
        <w:rFonts w:hint="default" w:ascii="Courier New" w:hAnsi="Courier New" w:eastAsia="Courier New" w:cs="Courier New"/>
        <w:b w:val="0"/>
        <w:bCs w:val="0"/>
        <w:i w:val="0"/>
        <w:iCs w:val="0"/>
        <w:spacing w:val="0"/>
        <w:w w:val="100"/>
        <w:sz w:val="20"/>
        <w:szCs w:val="20"/>
        <w:lang w:val="fr-FR" w:eastAsia="en-US" w:bidi="ar-SA"/>
      </w:rPr>
    </w:lvl>
    <w:lvl w:ilvl="2">
      <w:start w:val="0"/>
      <w:numFmt w:val="bullet"/>
      <w:lvlText w:val=""/>
      <w:lvlJc w:val="left"/>
      <w:pPr>
        <w:ind w:left="1789" w:hanging="361"/>
      </w:pPr>
      <w:rPr>
        <w:rFonts w:hint="default" w:ascii="Wingdings" w:hAnsi="Wingdings" w:eastAsia="Wingdings" w:cs="Wingdings"/>
        <w:b w:val="0"/>
        <w:bCs w:val="0"/>
        <w:i w:val="0"/>
        <w:iCs w:val="0"/>
        <w:spacing w:val="0"/>
        <w:w w:val="100"/>
        <w:sz w:val="20"/>
        <w:szCs w:val="20"/>
        <w:lang w:val="fr-FR" w:eastAsia="en-US" w:bidi="ar-SA"/>
      </w:rPr>
    </w:lvl>
    <w:lvl w:ilvl="3">
      <w:start w:val="0"/>
      <w:numFmt w:val="bullet"/>
      <w:lvlText w:val="•"/>
      <w:lvlJc w:val="left"/>
      <w:pPr>
        <w:ind w:left="2992" w:hanging="361"/>
      </w:pPr>
      <w:rPr>
        <w:rFonts w:hint="default"/>
        <w:lang w:val="fr-FR" w:eastAsia="en-US" w:bidi="ar-SA"/>
      </w:rPr>
    </w:lvl>
    <w:lvl w:ilvl="4">
      <w:start w:val="0"/>
      <w:numFmt w:val="bullet"/>
      <w:lvlText w:val="•"/>
      <w:lvlJc w:val="left"/>
      <w:pPr>
        <w:ind w:left="4205" w:hanging="361"/>
      </w:pPr>
      <w:rPr>
        <w:rFonts w:hint="default"/>
        <w:lang w:val="fr-FR" w:eastAsia="en-US" w:bidi="ar-SA"/>
      </w:rPr>
    </w:lvl>
    <w:lvl w:ilvl="5">
      <w:start w:val="0"/>
      <w:numFmt w:val="bullet"/>
      <w:lvlText w:val="•"/>
      <w:lvlJc w:val="left"/>
      <w:pPr>
        <w:ind w:left="5417" w:hanging="361"/>
      </w:pPr>
      <w:rPr>
        <w:rFonts w:hint="default"/>
        <w:lang w:val="fr-FR" w:eastAsia="en-US" w:bidi="ar-SA"/>
      </w:rPr>
    </w:lvl>
    <w:lvl w:ilvl="6">
      <w:start w:val="0"/>
      <w:numFmt w:val="bullet"/>
      <w:lvlText w:val="•"/>
      <w:lvlJc w:val="left"/>
      <w:pPr>
        <w:ind w:left="6630" w:hanging="361"/>
      </w:pPr>
      <w:rPr>
        <w:rFonts w:hint="default"/>
        <w:lang w:val="fr-FR" w:eastAsia="en-US" w:bidi="ar-SA"/>
      </w:rPr>
    </w:lvl>
    <w:lvl w:ilvl="7">
      <w:start w:val="0"/>
      <w:numFmt w:val="bullet"/>
      <w:lvlText w:val="•"/>
      <w:lvlJc w:val="left"/>
      <w:pPr>
        <w:ind w:left="7842" w:hanging="361"/>
      </w:pPr>
      <w:rPr>
        <w:rFonts w:hint="default"/>
        <w:lang w:val="fr-FR" w:eastAsia="en-US" w:bidi="ar-SA"/>
      </w:rPr>
    </w:lvl>
    <w:lvl w:ilvl="8">
      <w:start w:val="0"/>
      <w:numFmt w:val="bullet"/>
      <w:lvlText w:val="•"/>
      <w:lvlJc w:val="left"/>
      <w:pPr>
        <w:ind w:left="9055" w:hanging="361"/>
      </w:pPr>
      <w:rPr>
        <w:rFonts w:hint="default"/>
        <w:lang w:val="fr-FR" w:eastAsia="en-US" w:bidi="ar-SA"/>
      </w:rPr>
    </w:lvl>
  </w:abstractNum>
  <w:abstractNum w:abstractNumId="2">
    <w:multiLevelType w:val="hybridMultilevel"/>
    <w:lvl w:ilvl="0">
      <w:start w:val="1"/>
      <w:numFmt w:val="decimal"/>
      <w:lvlText w:val="%1."/>
      <w:lvlJc w:val="left"/>
      <w:pPr>
        <w:ind w:left="1299" w:hanging="360"/>
        <w:jc w:val="left"/>
      </w:pPr>
      <w:rPr>
        <w:rFonts w:hint="default" w:ascii="Times New Roman" w:hAnsi="Times New Roman" w:eastAsia="Times New Roman" w:cs="Times New Roman"/>
        <w:b/>
        <w:bCs/>
        <w:i/>
        <w:iCs/>
        <w:spacing w:val="0"/>
        <w:w w:val="100"/>
        <w:sz w:val="24"/>
        <w:szCs w:val="24"/>
        <w:lang w:val="fr-FR" w:eastAsia="en-US" w:bidi="ar-SA"/>
      </w:rPr>
    </w:lvl>
    <w:lvl w:ilvl="1">
      <w:start w:val="0"/>
      <w:numFmt w:val="bullet"/>
      <w:lvlText w:val=""/>
      <w:lvlJc w:val="left"/>
      <w:pPr>
        <w:ind w:left="1299" w:hanging="360"/>
      </w:pPr>
      <w:rPr>
        <w:rFonts w:hint="default" w:ascii="Symbol" w:hAnsi="Symbol" w:eastAsia="Symbol" w:cs="Symbol"/>
        <w:b w:val="0"/>
        <w:bCs w:val="0"/>
        <w:i w:val="0"/>
        <w:iCs w:val="0"/>
        <w:spacing w:val="0"/>
        <w:w w:val="100"/>
        <w:sz w:val="20"/>
        <w:szCs w:val="20"/>
        <w:lang w:val="fr-FR" w:eastAsia="en-US" w:bidi="ar-SA"/>
      </w:rPr>
    </w:lvl>
    <w:lvl w:ilvl="2">
      <w:start w:val="0"/>
      <w:numFmt w:val="bullet"/>
      <w:lvlText w:val="o"/>
      <w:lvlJc w:val="left"/>
      <w:pPr>
        <w:ind w:left="2020" w:hanging="361"/>
      </w:pPr>
      <w:rPr>
        <w:rFonts w:hint="default" w:ascii="Courier New" w:hAnsi="Courier New" w:eastAsia="Courier New" w:cs="Courier New"/>
        <w:b w:val="0"/>
        <w:bCs w:val="0"/>
        <w:i w:val="0"/>
        <w:iCs w:val="0"/>
        <w:spacing w:val="0"/>
        <w:w w:val="100"/>
        <w:sz w:val="20"/>
        <w:szCs w:val="20"/>
        <w:lang w:val="fr-FR" w:eastAsia="en-US" w:bidi="ar-SA"/>
      </w:rPr>
    </w:lvl>
    <w:lvl w:ilvl="3">
      <w:start w:val="0"/>
      <w:numFmt w:val="bullet"/>
      <w:lvlText w:val="•"/>
      <w:lvlJc w:val="left"/>
      <w:pPr>
        <w:ind w:left="3202" w:hanging="361"/>
      </w:pPr>
      <w:rPr>
        <w:rFonts w:hint="default"/>
        <w:lang w:val="fr-FR" w:eastAsia="en-US" w:bidi="ar-SA"/>
      </w:rPr>
    </w:lvl>
    <w:lvl w:ilvl="4">
      <w:start w:val="0"/>
      <w:numFmt w:val="bullet"/>
      <w:lvlText w:val="•"/>
      <w:lvlJc w:val="left"/>
      <w:pPr>
        <w:ind w:left="4385" w:hanging="361"/>
      </w:pPr>
      <w:rPr>
        <w:rFonts w:hint="default"/>
        <w:lang w:val="fr-FR" w:eastAsia="en-US" w:bidi="ar-SA"/>
      </w:rPr>
    </w:lvl>
    <w:lvl w:ilvl="5">
      <w:start w:val="0"/>
      <w:numFmt w:val="bullet"/>
      <w:lvlText w:val="•"/>
      <w:lvlJc w:val="left"/>
      <w:pPr>
        <w:ind w:left="5567" w:hanging="361"/>
      </w:pPr>
      <w:rPr>
        <w:rFonts w:hint="default"/>
        <w:lang w:val="fr-FR" w:eastAsia="en-US" w:bidi="ar-SA"/>
      </w:rPr>
    </w:lvl>
    <w:lvl w:ilvl="6">
      <w:start w:val="0"/>
      <w:numFmt w:val="bullet"/>
      <w:lvlText w:val="•"/>
      <w:lvlJc w:val="left"/>
      <w:pPr>
        <w:ind w:left="6750" w:hanging="361"/>
      </w:pPr>
      <w:rPr>
        <w:rFonts w:hint="default"/>
        <w:lang w:val="fr-FR" w:eastAsia="en-US" w:bidi="ar-SA"/>
      </w:rPr>
    </w:lvl>
    <w:lvl w:ilvl="7">
      <w:start w:val="0"/>
      <w:numFmt w:val="bullet"/>
      <w:lvlText w:val="•"/>
      <w:lvlJc w:val="left"/>
      <w:pPr>
        <w:ind w:left="7932" w:hanging="361"/>
      </w:pPr>
      <w:rPr>
        <w:rFonts w:hint="default"/>
        <w:lang w:val="fr-FR" w:eastAsia="en-US" w:bidi="ar-SA"/>
      </w:rPr>
    </w:lvl>
    <w:lvl w:ilvl="8">
      <w:start w:val="0"/>
      <w:numFmt w:val="bullet"/>
      <w:lvlText w:val="•"/>
      <w:lvlJc w:val="left"/>
      <w:pPr>
        <w:ind w:left="9115" w:hanging="361"/>
      </w:pPr>
      <w:rPr>
        <w:rFonts w:hint="default"/>
        <w:lang w:val="fr-FR" w:eastAsia="en-US" w:bidi="ar-SA"/>
      </w:rPr>
    </w:lvl>
  </w:abstractNum>
  <w:abstractNum w:abstractNumId="1">
    <w:multiLevelType w:val="hybridMultilevel"/>
    <w:lvl w:ilvl="0">
      <w:start w:val="1"/>
      <w:numFmt w:val="decimal"/>
      <w:lvlText w:val="%1."/>
      <w:lvlJc w:val="left"/>
      <w:pPr>
        <w:ind w:left="1299" w:hanging="36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2318" w:hanging="360"/>
      </w:pPr>
      <w:rPr>
        <w:rFonts w:hint="default"/>
        <w:lang w:val="fr-FR" w:eastAsia="en-US" w:bidi="ar-SA"/>
      </w:rPr>
    </w:lvl>
    <w:lvl w:ilvl="2">
      <w:start w:val="0"/>
      <w:numFmt w:val="bullet"/>
      <w:lvlText w:val="•"/>
      <w:lvlJc w:val="left"/>
      <w:pPr>
        <w:ind w:left="3336" w:hanging="360"/>
      </w:pPr>
      <w:rPr>
        <w:rFonts w:hint="default"/>
        <w:lang w:val="fr-FR" w:eastAsia="en-US" w:bidi="ar-SA"/>
      </w:rPr>
    </w:lvl>
    <w:lvl w:ilvl="3">
      <w:start w:val="0"/>
      <w:numFmt w:val="bullet"/>
      <w:lvlText w:val="•"/>
      <w:lvlJc w:val="left"/>
      <w:pPr>
        <w:ind w:left="4354" w:hanging="360"/>
      </w:pPr>
      <w:rPr>
        <w:rFonts w:hint="default"/>
        <w:lang w:val="fr-FR" w:eastAsia="en-US" w:bidi="ar-SA"/>
      </w:rPr>
    </w:lvl>
    <w:lvl w:ilvl="4">
      <w:start w:val="0"/>
      <w:numFmt w:val="bullet"/>
      <w:lvlText w:val="•"/>
      <w:lvlJc w:val="left"/>
      <w:pPr>
        <w:ind w:left="5372" w:hanging="360"/>
      </w:pPr>
      <w:rPr>
        <w:rFonts w:hint="default"/>
        <w:lang w:val="fr-FR" w:eastAsia="en-US" w:bidi="ar-SA"/>
      </w:rPr>
    </w:lvl>
    <w:lvl w:ilvl="5">
      <w:start w:val="0"/>
      <w:numFmt w:val="bullet"/>
      <w:lvlText w:val="•"/>
      <w:lvlJc w:val="left"/>
      <w:pPr>
        <w:ind w:left="6390" w:hanging="360"/>
      </w:pPr>
      <w:rPr>
        <w:rFonts w:hint="default"/>
        <w:lang w:val="fr-FR" w:eastAsia="en-US" w:bidi="ar-SA"/>
      </w:rPr>
    </w:lvl>
    <w:lvl w:ilvl="6">
      <w:start w:val="0"/>
      <w:numFmt w:val="bullet"/>
      <w:lvlText w:val="•"/>
      <w:lvlJc w:val="left"/>
      <w:pPr>
        <w:ind w:left="7408" w:hanging="360"/>
      </w:pPr>
      <w:rPr>
        <w:rFonts w:hint="default"/>
        <w:lang w:val="fr-FR" w:eastAsia="en-US" w:bidi="ar-SA"/>
      </w:rPr>
    </w:lvl>
    <w:lvl w:ilvl="7">
      <w:start w:val="0"/>
      <w:numFmt w:val="bullet"/>
      <w:lvlText w:val="•"/>
      <w:lvlJc w:val="left"/>
      <w:pPr>
        <w:ind w:left="8426" w:hanging="360"/>
      </w:pPr>
      <w:rPr>
        <w:rFonts w:hint="default"/>
        <w:lang w:val="fr-FR" w:eastAsia="en-US" w:bidi="ar-SA"/>
      </w:rPr>
    </w:lvl>
    <w:lvl w:ilvl="8">
      <w:start w:val="0"/>
      <w:numFmt w:val="bullet"/>
      <w:lvlText w:val="•"/>
      <w:lvlJc w:val="left"/>
      <w:pPr>
        <w:ind w:left="9444" w:hanging="360"/>
      </w:pPr>
      <w:rPr>
        <w:rFonts w:hint="default"/>
        <w:lang w:val="fr-FR" w:eastAsia="en-US" w:bidi="ar-SA"/>
      </w:rPr>
    </w:lvl>
  </w:abstractNum>
  <w:abstractNum w:abstractNumId="0">
    <w:multiLevelType w:val="hybridMultilevel"/>
    <w:lvl w:ilvl="0">
      <w:start w:val="0"/>
      <w:numFmt w:val="bullet"/>
      <w:lvlText w:val=""/>
      <w:lvlJc w:val="left"/>
      <w:pPr>
        <w:ind w:left="1299" w:hanging="360"/>
      </w:pPr>
      <w:rPr>
        <w:rFonts w:hint="default" w:ascii="Symbol" w:hAnsi="Symbol" w:eastAsia="Symbol" w:cs="Symbol"/>
        <w:b w:val="0"/>
        <w:bCs w:val="0"/>
        <w:i w:val="0"/>
        <w:iCs w:val="0"/>
        <w:spacing w:val="0"/>
        <w:w w:val="100"/>
        <w:sz w:val="20"/>
        <w:szCs w:val="20"/>
        <w:lang w:val="fr-FR" w:eastAsia="en-US" w:bidi="ar-SA"/>
      </w:rPr>
    </w:lvl>
    <w:lvl w:ilvl="1">
      <w:start w:val="0"/>
      <w:numFmt w:val="bullet"/>
      <w:lvlText w:val="•"/>
      <w:lvlJc w:val="left"/>
      <w:pPr>
        <w:ind w:left="2318" w:hanging="360"/>
      </w:pPr>
      <w:rPr>
        <w:rFonts w:hint="default"/>
        <w:lang w:val="fr-FR" w:eastAsia="en-US" w:bidi="ar-SA"/>
      </w:rPr>
    </w:lvl>
    <w:lvl w:ilvl="2">
      <w:start w:val="0"/>
      <w:numFmt w:val="bullet"/>
      <w:lvlText w:val="•"/>
      <w:lvlJc w:val="left"/>
      <w:pPr>
        <w:ind w:left="3336" w:hanging="360"/>
      </w:pPr>
      <w:rPr>
        <w:rFonts w:hint="default"/>
        <w:lang w:val="fr-FR" w:eastAsia="en-US" w:bidi="ar-SA"/>
      </w:rPr>
    </w:lvl>
    <w:lvl w:ilvl="3">
      <w:start w:val="0"/>
      <w:numFmt w:val="bullet"/>
      <w:lvlText w:val="•"/>
      <w:lvlJc w:val="left"/>
      <w:pPr>
        <w:ind w:left="4354" w:hanging="360"/>
      </w:pPr>
      <w:rPr>
        <w:rFonts w:hint="default"/>
        <w:lang w:val="fr-FR" w:eastAsia="en-US" w:bidi="ar-SA"/>
      </w:rPr>
    </w:lvl>
    <w:lvl w:ilvl="4">
      <w:start w:val="0"/>
      <w:numFmt w:val="bullet"/>
      <w:lvlText w:val="•"/>
      <w:lvlJc w:val="left"/>
      <w:pPr>
        <w:ind w:left="5372" w:hanging="360"/>
      </w:pPr>
      <w:rPr>
        <w:rFonts w:hint="default"/>
        <w:lang w:val="fr-FR" w:eastAsia="en-US" w:bidi="ar-SA"/>
      </w:rPr>
    </w:lvl>
    <w:lvl w:ilvl="5">
      <w:start w:val="0"/>
      <w:numFmt w:val="bullet"/>
      <w:lvlText w:val="•"/>
      <w:lvlJc w:val="left"/>
      <w:pPr>
        <w:ind w:left="6390" w:hanging="360"/>
      </w:pPr>
      <w:rPr>
        <w:rFonts w:hint="default"/>
        <w:lang w:val="fr-FR" w:eastAsia="en-US" w:bidi="ar-SA"/>
      </w:rPr>
    </w:lvl>
    <w:lvl w:ilvl="6">
      <w:start w:val="0"/>
      <w:numFmt w:val="bullet"/>
      <w:lvlText w:val="•"/>
      <w:lvlJc w:val="left"/>
      <w:pPr>
        <w:ind w:left="7408" w:hanging="360"/>
      </w:pPr>
      <w:rPr>
        <w:rFonts w:hint="default"/>
        <w:lang w:val="fr-FR" w:eastAsia="en-US" w:bidi="ar-SA"/>
      </w:rPr>
    </w:lvl>
    <w:lvl w:ilvl="7">
      <w:start w:val="0"/>
      <w:numFmt w:val="bullet"/>
      <w:lvlText w:val="•"/>
      <w:lvlJc w:val="left"/>
      <w:pPr>
        <w:ind w:left="8426" w:hanging="360"/>
      </w:pPr>
      <w:rPr>
        <w:rFonts w:hint="default"/>
        <w:lang w:val="fr-FR" w:eastAsia="en-US" w:bidi="ar-SA"/>
      </w:rPr>
    </w:lvl>
    <w:lvl w:ilvl="8">
      <w:start w:val="0"/>
      <w:numFmt w:val="bullet"/>
      <w:lvlText w:val="•"/>
      <w:lvlJc w:val="left"/>
      <w:pPr>
        <w:ind w:left="9444" w:hanging="360"/>
      </w:pPr>
      <w:rPr>
        <w:rFonts w:hint="default"/>
        <w:lang w:val="fr-FR" w:eastAsia="en-US" w:bidi="ar-SA"/>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fr-FR" w:eastAsia="en-US" w:bidi="ar-SA"/>
    </w:rPr>
  </w:style>
  <w:style w:styleId="Heading1" w:type="paragraph">
    <w:name w:val="Heading 1"/>
    <w:basedOn w:val="Normal"/>
    <w:uiPriority w:val="1"/>
    <w:qFormat/>
    <w:pPr>
      <w:ind w:left="145"/>
      <w:jc w:val="center"/>
      <w:outlineLvl w:val="1"/>
    </w:pPr>
    <w:rPr>
      <w:rFonts w:ascii="Arial" w:hAnsi="Arial" w:eastAsia="Arial" w:cs="Arial"/>
      <w:b/>
      <w:bCs/>
      <w:sz w:val="36"/>
      <w:szCs w:val="36"/>
      <w:lang w:val="fr-FR" w:eastAsia="en-US" w:bidi="ar-SA"/>
    </w:rPr>
  </w:style>
  <w:style w:styleId="Heading2" w:type="paragraph">
    <w:name w:val="Heading 2"/>
    <w:basedOn w:val="Normal"/>
    <w:uiPriority w:val="1"/>
    <w:qFormat/>
    <w:pPr>
      <w:ind w:left="579"/>
      <w:outlineLvl w:val="2"/>
    </w:pPr>
    <w:rPr>
      <w:rFonts w:ascii="Times New Roman" w:hAnsi="Times New Roman" w:eastAsia="Times New Roman" w:cs="Times New Roman"/>
      <w:b/>
      <w:bCs/>
      <w:sz w:val="27"/>
      <w:szCs w:val="27"/>
      <w:u w:val="single" w:color="000000"/>
      <w:lang w:val="fr-FR" w:eastAsia="en-US" w:bidi="ar-SA"/>
    </w:rPr>
  </w:style>
  <w:style w:styleId="Heading3" w:type="paragraph">
    <w:name w:val="Heading 3"/>
    <w:basedOn w:val="Normal"/>
    <w:uiPriority w:val="1"/>
    <w:qFormat/>
    <w:pPr>
      <w:ind w:left="1299" w:hanging="360"/>
      <w:outlineLvl w:val="3"/>
    </w:pPr>
    <w:rPr>
      <w:rFonts w:ascii="Times New Roman" w:hAnsi="Times New Roman" w:eastAsia="Times New Roman" w:cs="Times New Roman"/>
      <w:b/>
      <w:bCs/>
      <w:sz w:val="24"/>
      <w:szCs w:val="24"/>
      <w:lang w:val="fr-FR" w:eastAsia="en-US" w:bidi="ar-SA"/>
    </w:rPr>
  </w:style>
  <w:style w:styleId="Heading4" w:type="paragraph">
    <w:name w:val="Heading 4"/>
    <w:basedOn w:val="Normal"/>
    <w:uiPriority w:val="1"/>
    <w:qFormat/>
    <w:pPr>
      <w:ind w:left="1299" w:hanging="360"/>
      <w:outlineLvl w:val="4"/>
    </w:pPr>
    <w:rPr>
      <w:rFonts w:ascii="Times New Roman" w:hAnsi="Times New Roman" w:eastAsia="Times New Roman" w:cs="Times New Roman"/>
      <w:b/>
      <w:bCs/>
      <w:i/>
      <w:iCs/>
      <w:sz w:val="24"/>
      <w:szCs w:val="24"/>
      <w:u w:val="single" w:color="000000"/>
      <w:lang w:val="fr-FR" w:eastAsia="en-US" w:bidi="ar-SA"/>
    </w:rPr>
  </w:style>
  <w:style w:styleId="ListParagraph" w:type="paragraph">
    <w:name w:val="List Paragraph"/>
    <w:basedOn w:val="Normal"/>
    <w:uiPriority w:val="1"/>
    <w:qFormat/>
    <w:pPr>
      <w:ind w:left="1299" w:hanging="360"/>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spacing w:line="268" w:lineRule="exact"/>
      <w:ind w:left="105"/>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hyperlink" Target="https://www.tradingview.com/symbols/XETR-VNA/technicals/" TargetMode="Externa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hyperlink" Target="https://www.tradingview.com/symbols/XETR-VNA/" TargetMode="External"/><Relationship Id="rId19" Type="http://schemas.openxmlformats.org/officeDocument/2006/relationships/hyperlink" Target="https://ec.europa.eu/eurostat" TargetMode="External"/><Relationship Id="rId20" Type="http://schemas.openxmlformats.org/officeDocument/2006/relationships/hyperlink" Target="https://www.ecb.europa.eu/" TargetMode="External"/><Relationship Id="rId21" Type="http://schemas.openxmlformats.org/officeDocument/2006/relationships/hyperlink" Target="https://www.bundesbank.de/" TargetMode="External"/><Relationship Id="rId22" Type="http://schemas.openxmlformats.org/officeDocument/2006/relationships/hyperlink" Target="https://www.deutsche-boerse.com/" TargetMode="External"/><Relationship Id="rId23" Type="http://schemas.openxmlformats.org/officeDocument/2006/relationships/hyperlink" Target="https://www.rbi.org.in/" TargetMode="External"/><Relationship Id="rId24" Type="http://schemas.openxmlformats.org/officeDocument/2006/relationships/hyperlink" Target="https://www.nseindia.com/" TargetMode="External"/><Relationship Id="rId25" Type="http://schemas.openxmlformats.org/officeDocument/2006/relationships/hyperlink" Target="https://www.bankofcanada.ca/" TargetMode="External"/><Relationship Id="rId26" Type="http://schemas.openxmlformats.org/officeDocument/2006/relationships/hyperlink" Target="https://www.tsx.com/" TargetMode="External"/><Relationship Id="rId27" Type="http://schemas.openxmlformats.org/officeDocument/2006/relationships/hyperlink" Target="https://www.insee.fr/" TargetMode="External"/><Relationship Id="rId28" Type="http://schemas.openxmlformats.org/officeDocument/2006/relationships/hyperlink" Target="https://www.banque-france.fr/" TargetMode="External"/><Relationship Id="rId29" Type="http://schemas.openxmlformats.org/officeDocument/2006/relationships/hyperlink" Target="https://www.euronext.com/" TargetMode="External"/><Relationship Id="rId30" Type="http://schemas.openxmlformats.org/officeDocument/2006/relationships/hyperlink" Target="https://finance.yahoo.com/" TargetMode="External"/><Relationship Id="rId31" Type="http://schemas.openxmlformats.org/officeDocument/2006/relationships/hyperlink" Target="https://www.bloomberg.com/" TargetMode="External"/><Relationship Id="rId32" Type="http://schemas.openxmlformats.org/officeDocument/2006/relationships/header" Target="header7.xml"/><Relationship Id="rId33" Type="http://schemas.openxmlformats.org/officeDocument/2006/relationships/header" Target="header8.xml"/><Relationship Id="rId34" Type="http://schemas.openxmlformats.org/officeDocument/2006/relationships/footer" Target="footer7.xml"/><Relationship Id="rId35" Type="http://schemas.openxmlformats.org/officeDocument/2006/relationships/footer" Target="footer8.xml"/><Relationship Id="rId36" Type="http://schemas.openxmlformats.org/officeDocument/2006/relationships/header" Target="header9.xml"/><Relationship Id="rId37" Type="http://schemas.openxmlformats.org/officeDocument/2006/relationships/header" Target="header10.xml"/><Relationship Id="rId38" Type="http://schemas.openxmlformats.org/officeDocument/2006/relationships/footer" Target="footer9.xml"/><Relationship Id="rId39" Type="http://schemas.openxmlformats.org/officeDocument/2006/relationships/header" Target="header11.xml"/><Relationship Id="rId40" Type="http://schemas.openxmlformats.org/officeDocument/2006/relationships/header" Target="header12.xml"/><Relationship Id="rId41" Type="http://schemas.openxmlformats.org/officeDocument/2006/relationships/footer" Target="footer10.xml"/><Relationship Id="rId42" Type="http://schemas.openxmlformats.org/officeDocument/2006/relationships/header" Target="header13.xml"/><Relationship Id="rId43" Type="http://schemas.openxmlformats.org/officeDocument/2006/relationships/header" Target="header14.xml"/><Relationship Id="rId44" Type="http://schemas.openxmlformats.org/officeDocument/2006/relationships/footer" Target="footer11.xml"/><Relationship Id="rId45" Type="http://schemas.openxmlformats.org/officeDocument/2006/relationships/hyperlink" Target="https://investor.apple.com/" TargetMode="External"/><Relationship Id="rId46" Type="http://schemas.openxmlformats.org/officeDocument/2006/relationships/hyperlink" Target="https://www.microsoft.com/investor" TargetMode="External"/><Relationship Id="rId47" Type="http://schemas.openxmlformats.org/officeDocument/2006/relationships/hyperlink" Target="https://www.treasurydirect.gov/" TargetMode="External"/><Relationship Id="rId48" Type="http://schemas.openxmlformats.org/officeDocument/2006/relationships/hyperlink" Target="https://finance.yahoo.com/quote/CVX/" TargetMode="External"/><Relationship Id="rId49" Type="http://schemas.openxmlformats.org/officeDocument/2006/relationships/hyperlink" Target="https://finance.yahoo.com/quote/TOT/" TargetMode="External"/><Relationship Id="rId50" Type="http://schemas.openxmlformats.org/officeDocument/2006/relationships/header" Target="header15.xml"/><Relationship Id="rId51" Type="http://schemas.openxmlformats.org/officeDocument/2006/relationships/footer" Target="footer12.xml"/><Relationship Id="rId52" Type="http://schemas.openxmlformats.org/officeDocument/2006/relationships/header" Target="header16.xml"/><Relationship Id="rId53" Type="http://schemas.openxmlformats.org/officeDocument/2006/relationships/footer" Target="footer13.xml"/><Relationship Id="rId54" Type="http://schemas.openxmlformats.org/officeDocument/2006/relationships/header" Target="header17.xml"/><Relationship Id="rId55" Type="http://schemas.openxmlformats.org/officeDocument/2006/relationships/footer" Target="footer14.xml"/><Relationship Id="rId56" Type="http://schemas.openxmlformats.org/officeDocument/2006/relationships/header" Target="header18.xml"/><Relationship Id="rId57" Type="http://schemas.openxmlformats.org/officeDocument/2006/relationships/footer" Target="footer15.xml"/><Relationship Id="rId5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1" Type="http://schemas.openxmlformats.org/officeDocument/2006/relationships/image" Target="media/image1.jpeg"/></Relationships>

</file>

<file path=word/_rels/header14.xml.rels><?xml version="1.0" encoding="UTF-8" standalone="yes"?>
<Relationships xmlns="http://schemas.openxmlformats.org/package/2006/relationships"><Relationship Id="rId1" Type="http://schemas.openxmlformats.org/officeDocument/2006/relationships/image" Target="media/image1.jpeg"/></Relationships>

</file>

<file path=word/_rels/header15.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2025-04-17T08:48:41Z</dcterms:created>
  <dcterms:modified xsi:type="dcterms:W3CDTF">2025-04-17T08:48:41Z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2025-04-17T00:00:00Z</vt:filetime>
  </property>
  <property fmtid="{D5CDD505-2E9C-101B-9397-08002B2CF9AE}" pid="3" name="LastSaved">
    <vt:filetime>2025-04-17T00:00:00Z</vt:filetime>
  </property>
  <property fmtid="{D5CDD505-2E9C-101B-9397-08002B2CF9AE}" pid="4" name="Producer">
    <vt:lpwstr>iLovePDF</vt:lpwstr>
  </property>
</Properties>
</file>