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BA9" w:rsidRPr="00335BA9" w:rsidRDefault="00335BA9" w:rsidP="00335BA9">
      <w:pPr>
        <w:pStyle w:val="Title"/>
        <w:spacing w:after="0" w:line="276" w:lineRule="auto"/>
      </w:pPr>
      <w:r w:rsidRPr="00335BA9">
        <w:t>AERIAL IMAGERY</w:t>
      </w:r>
    </w:p>
    <w:p w:rsidR="00335BA9" w:rsidRPr="00335BA9" w:rsidRDefault="00335BA9" w:rsidP="00335BA9">
      <w:pPr>
        <w:pStyle w:val="Subtitle"/>
        <w:spacing w:after="0" w:line="276" w:lineRule="auto"/>
        <w:rPr>
          <w:rStyle w:val="Emphasis"/>
        </w:rPr>
      </w:pPr>
      <w:r w:rsidRPr="00335BA9">
        <w:rPr>
          <w:rStyle w:val="Emphasis"/>
        </w:rPr>
        <w:t>Members: Tina Hong Bu, Nikhil Binod Agarwal</w:t>
      </w:r>
    </w:p>
    <w:p w:rsidR="00F216EB" w:rsidRPr="00335BA9" w:rsidRDefault="00F216EB" w:rsidP="00335BA9">
      <w:pPr>
        <w:pStyle w:val="Heading1"/>
        <w:spacing w:after="0"/>
      </w:pPr>
      <w:r w:rsidRPr="00335BA9">
        <w:t>Proposal/Notes:</w:t>
      </w:r>
    </w:p>
    <w:p w:rsidR="00F216EB" w:rsidRPr="00335BA9" w:rsidRDefault="00F216EB" w:rsidP="00335B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i/>
          <w:color w:val="333333"/>
          <w:sz w:val="20"/>
          <w:szCs w:val="20"/>
        </w:rPr>
      </w:pPr>
      <w:r w:rsidRPr="00335BA9">
        <w:rPr>
          <w:rStyle w:val="Strong"/>
          <w:rFonts w:ascii="Helvetica" w:hAnsi="Helvetica" w:cs="Helvetica"/>
          <w:i/>
          <w:color w:val="333333"/>
          <w:sz w:val="20"/>
          <w:szCs w:val="20"/>
        </w:rPr>
        <w:t>[Zico]</w:t>
      </w:r>
    </w:p>
    <w:p w:rsidR="00F216EB" w:rsidRPr="00335BA9" w:rsidRDefault="00F216EB" w:rsidP="00335B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i/>
          <w:color w:val="333333"/>
          <w:sz w:val="20"/>
          <w:szCs w:val="20"/>
        </w:rPr>
      </w:pPr>
      <w:r w:rsidRPr="00335BA9">
        <w:rPr>
          <w:rFonts w:ascii="Helvetica" w:hAnsi="Helvetica" w:cs="Helvetica"/>
          <w:i/>
          <w:color w:val="333333"/>
          <w:sz w:val="20"/>
          <w:szCs w:val="20"/>
        </w:rPr>
        <w:t>This is a fun one too.  Using Google or similar tools, it's pretty easy to extract aerial images at a high resolution (Google has particularly high resolution, and is easy to query via the static maps API, </w:t>
      </w:r>
      <w:hyperlink r:id="rId7" w:tgtFrame="_blank" w:history="1">
        <w:r w:rsidRPr="00335BA9">
          <w:rPr>
            <w:rStyle w:val="Hyperlink"/>
            <w:rFonts w:ascii="Helvetica" w:hAnsi="Helvetica" w:cs="Helvetica"/>
            <w:i/>
            <w:color w:val="3C7CC0"/>
            <w:sz w:val="20"/>
            <w:szCs w:val="20"/>
          </w:rPr>
          <w:t>https://developers.google.com/maps/documentation/static-maps/</w:t>
        </w:r>
      </w:hyperlink>
      <w:r w:rsidRPr="00335BA9">
        <w:rPr>
          <w:rFonts w:ascii="Helvetica" w:hAnsi="Helvetica" w:cs="Helvetica"/>
          <w:i/>
          <w:color w:val="333333"/>
          <w:sz w:val="20"/>
          <w:szCs w:val="20"/>
        </w:rPr>
        <w:t> though they also do limit the number of images you can download per day).  A lot of people have begun work on predicting all sorts of things from aerial images.</w:t>
      </w:r>
    </w:p>
    <w:p w:rsidR="00F216EB" w:rsidRPr="00335BA9" w:rsidRDefault="00F216EB" w:rsidP="00335B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i/>
          <w:color w:val="333333"/>
          <w:sz w:val="20"/>
          <w:szCs w:val="20"/>
        </w:rPr>
      </w:pPr>
      <w:r w:rsidRPr="00335BA9">
        <w:rPr>
          <w:rFonts w:ascii="Helvetica" w:hAnsi="Helvetica" w:cs="Helvetica"/>
          <w:i/>
          <w:color w:val="333333"/>
          <w:sz w:val="20"/>
          <w:szCs w:val="20"/>
        </w:rPr>
        <w:t> </w:t>
      </w:r>
    </w:p>
    <w:p w:rsidR="00F216EB" w:rsidRDefault="00F216EB" w:rsidP="00335B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333333"/>
          <w:sz w:val="20"/>
          <w:szCs w:val="20"/>
        </w:rPr>
      </w:pPr>
      <w:r w:rsidRPr="00335BA9">
        <w:rPr>
          <w:rFonts w:ascii="Helvetica" w:hAnsi="Helvetica" w:cs="Helvetica"/>
          <w:i/>
          <w:color w:val="333333"/>
          <w:sz w:val="20"/>
          <w:szCs w:val="20"/>
        </w:rPr>
        <w:t>As a few examples, using the census data from the above link, you could try to predict just about anything about a region using aerial imagery: wealth level, demographic makeup, religion, etc.  Here you'd probably want to do the "standard" trick of using deep-learning based image features, like we did with the VGG features for class, and then training a classifier to predict whatever element you're interested in.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F216EB" w:rsidRPr="00BA16D9" w:rsidRDefault="00F216EB" w:rsidP="00335BA9">
      <w:pPr>
        <w:pStyle w:val="Heading1"/>
        <w:spacing w:after="0"/>
      </w:pPr>
      <w:r w:rsidRPr="00BA16D9">
        <w:rPr>
          <w:bCs/>
        </w:rPr>
        <w:t>Data sets:</w:t>
      </w:r>
    </w:p>
    <w:p w:rsidR="00F216EB" w:rsidRDefault="00335BA9" w:rsidP="00335B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Google's static maps API: </w:t>
      </w:r>
      <w:r w:rsidR="00F216EB">
        <w:rPr>
          <w:rFonts w:ascii="Helvetica" w:hAnsi="Helvetica" w:cs="Helvetica"/>
          <w:color w:val="333333"/>
          <w:sz w:val="20"/>
          <w:szCs w:val="20"/>
        </w:rPr>
        <w:t xml:space="preserve"> </w:t>
      </w:r>
    </w:p>
    <w:p w:rsidR="00F216EB" w:rsidRDefault="00F216EB" w:rsidP="00335B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333333"/>
          <w:sz w:val="20"/>
          <w:szCs w:val="20"/>
        </w:rPr>
      </w:pPr>
      <w:hyperlink r:id="rId8" w:anchor="URL_Parameters" w:tgtFrame="_blank" w:history="1">
        <w:r>
          <w:rPr>
            <w:rStyle w:val="Hyperlink"/>
            <w:rFonts w:ascii="Helvetica" w:hAnsi="Helvetica" w:cs="Helvetica"/>
            <w:color w:val="3C7CC0"/>
            <w:sz w:val="20"/>
            <w:szCs w:val="20"/>
          </w:rPr>
          <w:t>https://developers.google.com/maps/</w:t>
        </w:r>
        <w:r>
          <w:rPr>
            <w:rStyle w:val="Hyperlink"/>
            <w:rFonts w:ascii="Helvetica" w:hAnsi="Helvetica" w:cs="Helvetica"/>
            <w:color w:val="3C7CC0"/>
            <w:sz w:val="20"/>
            <w:szCs w:val="20"/>
          </w:rPr>
          <w:t>d</w:t>
        </w:r>
        <w:r>
          <w:rPr>
            <w:rStyle w:val="Hyperlink"/>
            <w:rFonts w:ascii="Helvetica" w:hAnsi="Helvetica" w:cs="Helvetica"/>
            <w:color w:val="3C7CC0"/>
            <w:sz w:val="20"/>
            <w:szCs w:val="20"/>
          </w:rPr>
          <w:t>ocumentation/static-maps/intro#URL_Parameters</w:t>
        </w:r>
      </w:hyperlink>
    </w:p>
    <w:p w:rsidR="00335BA9" w:rsidRDefault="00335BA9" w:rsidP="00335B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333333"/>
          <w:sz w:val="20"/>
          <w:szCs w:val="20"/>
        </w:rPr>
      </w:pPr>
    </w:p>
    <w:p w:rsidR="00335BA9" w:rsidRDefault="00335BA9" w:rsidP="00335BA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Standard API Usage limit: </w:t>
      </w:r>
      <w:hyperlink r:id="rId9" w:history="1">
        <w:r w:rsidRPr="00335BA9">
          <w:rPr>
            <w:rStyle w:val="Hyperlink"/>
            <w:rFonts w:ascii="Helvetica" w:hAnsi="Helvetica" w:cs="Helvetica"/>
            <w:sz w:val="20"/>
            <w:szCs w:val="20"/>
          </w:rPr>
          <w:t>Link</w:t>
        </w:r>
      </w:hyperlink>
    </w:p>
    <w:p w:rsidR="00335BA9" w:rsidRPr="00335BA9" w:rsidRDefault="00335BA9" w:rsidP="00335B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333333"/>
          <w:sz w:val="20"/>
          <w:szCs w:val="20"/>
        </w:rPr>
      </w:pPr>
      <w:r w:rsidRPr="00335BA9">
        <w:rPr>
          <w:rFonts w:ascii="Helvetica" w:hAnsi="Helvetica" w:cs="Helvetica"/>
          <w:color w:val="333333"/>
          <w:sz w:val="20"/>
          <w:szCs w:val="20"/>
        </w:rPr>
        <w:t>Free until exceeding 25,000 map loads per 24 hours</w:t>
      </w:r>
    </w:p>
    <w:p w:rsidR="00335BA9" w:rsidRDefault="00335BA9" w:rsidP="00335BA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Helvetica" w:hAnsi="Helvetica" w:cs="Helvetica"/>
          <w:color w:val="333333"/>
          <w:sz w:val="20"/>
          <w:szCs w:val="20"/>
        </w:rPr>
      </w:pPr>
      <w:r w:rsidRPr="00335BA9">
        <w:rPr>
          <w:rFonts w:ascii="Helvetica" w:hAnsi="Helvetica" w:cs="Helvetica"/>
          <w:color w:val="333333"/>
          <w:sz w:val="20"/>
          <w:szCs w:val="20"/>
        </w:rPr>
        <w:t>640 x 640 maximum image resolution</w:t>
      </w:r>
    </w:p>
    <w:p w:rsidR="00DC215C" w:rsidRPr="00335BA9" w:rsidRDefault="00AD5261" w:rsidP="00335BA9">
      <w:pPr>
        <w:pStyle w:val="Heading1"/>
        <w:spacing w:after="0"/>
      </w:pPr>
      <w:r w:rsidRPr="00335BA9">
        <w:t>Plan of work:</w:t>
      </w:r>
    </w:p>
    <w:p w:rsidR="00AD5261" w:rsidRDefault="00AD5261" w:rsidP="00335BA9">
      <w:pPr>
        <w:pStyle w:val="ListParagraph"/>
        <w:numPr>
          <w:ilvl w:val="0"/>
          <w:numId w:val="1"/>
        </w:numPr>
        <w:spacing w:after="0"/>
      </w:pPr>
      <w:r>
        <w:t>Identify Location – Small city / Area</w:t>
      </w:r>
      <w:r w:rsidR="00804D7D">
        <w:t xml:space="preserve"> / region</w:t>
      </w:r>
    </w:p>
    <w:p w:rsidR="00804D7D" w:rsidRDefault="00804D7D" w:rsidP="00335BA9">
      <w:pPr>
        <w:pStyle w:val="ListParagraph"/>
        <w:numPr>
          <w:ilvl w:val="0"/>
          <w:numId w:val="1"/>
        </w:numPr>
        <w:spacing w:after="0"/>
      </w:pPr>
      <w:r>
        <w:t>What to predict?</w:t>
      </w:r>
      <w:r w:rsidR="00335BA9">
        <w:t xml:space="preserve"> </w:t>
      </w:r>
      <w:r w:rsidR="00335BA9" w:rsidRPr="00335BA9">
        <w:rPr>
          <w:i/>
        </w:rPr>
        <w:t>(See ideas below)</w:t>
      </w:r>
    </w:p>
    <w:p w:rsidR="00AD5261" w:rsidRDefault="00AD5261" w:rsidP="00335BA9">
      <w:pPr>
        <w:pStyle w:val="ListParagraph"/>
        <w:numPr>
          <w:ilvl w:val="0"/>
          <w:numId w:val="1"/>
        </w:numPr>
        <w:spacing w:after="0"/>
      </w:pPr>
      <w:r>
        <w:t>Get data set for target location</w:t>
      </w:r>
    </w:p>
    <w:p w:rsidR="00804D7D" w:rsidRDefault="00804D7D" w:rsidP="00335BA9">
      <w:pPr>
        <w:pStyle w:val="ListParagraph"/>
        <w:numPr>
          <w:ilvl w:val="0"/>
          <w:numId w:val="1"/>
        </w:numPr>
        <w:spacing w:after="0"/>
      </w:pPr>
      <w:r>
        <w:t>Get images of target location</w:t>
      </w:r>
    </w:p>
    <w:p w:rsidR="00AD5261" w:rsidRDefault="00AD5261" w:rsidP="00335BA9">
      <w:pPr>
        <w:pStyle w:val="ListParagraph"/>
        <w:numPr>
          <w:ilvl w:val="1"/>
          <w:numId w:val="1"/>
        </w:numPr>
        <w:spacing w:after="0"/>
      </w:pPr>
      <w:r>
        <w:t>Image segmentation? Overlapping images or not?</w:t>
      </w:r>
    </w:p>
    <w:p w:rsidR="00AD5261" w:rsidRDefault="00AD5261" w:rsidP="00335BA9">
      <w:pPr>
        <w:pStyle w:val="ListParagraph"/>
        <w:numPr>
          <w:ilvl w:val="1"/>
          <w:numId w:val="1"/>
        </w:numPr>
        <w:spacing w:after="0"/>
      </w:pPr>
      <w:r>
        <w:t xml:space="preserve">Image type? Satellite / </w:t>
      </w:r>
      <w:r w:rsidR="00804D7D">
        <w:t>hybrid / terrain / roadmap</w:t>
      </w:r>
    </w:p>
    <w:p w:rsidR="00F216EB" w:rsidRDefault="00F216EB" w:rsidP="00335BA9">
      <w:pPr>
        <w:pStyle w:val="ListParagraph"/>
        <w:numPr>
          <w:ilvl w:val="1"/>
          <w:numId w:val="1"/>
        </w:numPr>
        <w:spacing w:after="0"/>
      </w:pPr>
      <w:r>
        <w:t>Multiple images of same location? (Eg. Day &amp; night)</w:t>
      </w:r>
    </w:p>
    <w:p w:rsidR="008460BD" w:rsidRDefault="008460BD" w:rsidP="00335BA9">
      <w:pPr>
        <w:pStyle w:val="ListParagraph"/>
        <w:numPr>
          <w:ilvl w:val="0"/>
          <w:numId w:val="1"/>
        </w:numPr>
        <w:spacing w:after="0"/>
      </w:pPr>
      <w:r>
        <w:t>Models &amp; Algorithms</w:t>
      </w:r>
      <w:r w:rsidR="00335BA9">
        <w:t xml:space="preserve"> </w:t>
      </w:r>
      <w:r w:rsidR="00335BA9" w:rsidRPr="00335BA9">
        <w:rPr>
          <w:i/>
        </w:rPr>
        <w:t>[TBD]</w:t>
      </w:r>
    </w:p>
    <w:p w:rsidR="00BA16D9" w:rsidRDefault="00BA16D9">
      <w:pPr>
        <w:rPr>
          <w:smallCaps/>
          <w:spacing w:val="5"/>
          <w:sz w:val="32"/>
          <w:szCs w:val="32"/>
        </w:rPr>
      </w:pPr>
      <w:r>
        <w:br w:type="page"/>
      </w:r>
    </w:p>
    <w:p w:rsidR="00AD5261" w:rsidRPr="00335BA9" w:rsidRDefault="00AD5261" w:rsidP="00335BA9">
      <w:pPr>
        <w:pStyle w:val="Heading1"/>
        <w:spacing w:after="0"/>
      </w:pPr>
      <w:bookmarkStart w:id="0" w:name="_GoBack"/>
      <w:bookmarkEnd w:id="0"/>
      <w:r w:rsidRPr="00335BA9">
        <w:lastRenderedPageBreak/>
        <w:t>Ideas:</w:t>
      </w:r>
    </w:p>
    <w:p w:rsidR="00AD5261" w:rsidRDefault="00AD5261" w:rsidP="00335BA9">
      <w:pPr>
        <w:pStyle w:val="ListParagraph"/>
        <w:numPr>
          <w:ilvl w:val="0"/>
          <w:numId w:val="2"/>
        </w:numPr>
        <w:spacing w:after="0"/>
      </w:pPr>
      <w:r>
        <w:t xml:space="preserve">Demographic makeup </w:t>
      </w:r>
      <w:r w:rsidRPr="00AD5261">
        <w:t>(gender, age, ethnicity, income, residence, smoking status, presence of children, education level, language spoken, etc.)</w:t>
      </w:r>
    </w:p>
    <w:p w:rsidR="00F216EB" w:rsidRPr="00F216EB" w:rsidRDefault="00F216EB" w:rsidP="00335BA9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rFonts w:ascii="Helvetica" w:hAnsi="Helvetica" w:cs="Helvetica"/>
          <w:color w:val="333333"/>
        </w:rPr>
        <w:t xml:space="preserve">Video: </w:t>
      </w:r>
      <w:hyperlink r:id="rId10" w:tgtFrame="_blank" w:history="1">
        <w:r>
          <w:rPr>
            <w:rStyle w:val="Hyperlink"/>
            <w:rFonts w:ascii="Helvetica" w:hAnsi="Helvetica" w:cs="Helvetica"/>
            <w:color w:val="3C7CC0"/>
          </w:rPr>
          <w:t>https://vimeo.com/198708023</w:t>
        </w:r>
      </w:hyperlink>
    </w:p>
    <w:p w:rsidR="00F216EB" w:rsidRDefault="00F216EB" w:rsidP="00335BA9">
      <w:pPr>
        <w:pStyle w:val="ListParagraph"/>
        <w:spacing w:after="0"/>
        <w:ind w:left="1440"/>
      </w:pPr>
      <w:r>
        <w:rPr>
          <w:rFonts w:ascii="Helvetica" w:hAnsi="Helvetica" w:cs="Helvetica"/>
          <w:color w:val="333333"/>
        </w:rPr>
        <w:t>Slides:</w:t>
      </w:r>
      <w:r>
        <w:t xml:space="preserve"> </w:t>
      </w:r>
      <w:r w:rsidRPr="00F216EB">
        <w:t>http://cgi.csc.liv.ac.uk/~frans/KDD/Seminars/ic3k2015-5-10.pdf</w:t>
      </w:r>
    </w:p>
    <w:p w:rsidR="00AD5261" w:rsidRDefault="00AD5261" w:rsidP="00BA16D9">
      <w:pPr>
        <w:spacing w:after="0"/>
      </w:pPr>
    </w:p>
    <w:p w:rsidR="00AD5261" w:rsidRDefault="00AD5261" w:rsidP="00335BA9">
      <w:pPr>
        <w:pStyle w:val="ListParagraph"/>
        <w:numPr>
          <w:ilvl w:val="0"/>
          <w:numId w:val="2"/>
        </w:numPr>
        <w:spacing w:after="0"/>
      </w:pPr>
      <w:r>
        <w:t xml:space="preserve">Wealth level (map poverty) </w:t>
      </w:r>
    </w:p>
    <w:p w:rsidR="00AD5261" w:rsidRDefault="00AD5261" w:rsidP="00335BA9">
      <w:pPr>
        <w:pStyle w:val="ListParagraph"/>
        <w:numPr>
          <w:ilvl w:val="1"/>
          <w:numId w:val="2"/>
        </w:numPr>
        <w:spacing w:after="0"/>
      </w:pPr>
      <w:hyperlink r:id="rId11" w:history="1">
        <w:r w:rsidRPr="0055386B">
          <w:rPr>
            <w:rStyle w:val="Hyperlink"/>
          </w:rPr>
          <w:t>http://www.sciencemag.org/news/2016/08/satellite-images-can-map-poverty</w:t>
        </w:r>
      </w:hyperlink>
    </w:p>
    <w:p w:rsidR="00AD5261" w:rsidRDefault="008460BD" w:rsidP="00335BA9">
      <w:pPr>
        <w:pStyle w:val="ListParagraph"/>
        <w:numPr>
          <w:ilvl w:val="1"/>
          <w:numId w:val="2"/>
        </w:numPr>
        <w:spacing w:after="0"/>
      </w:pPr>
      <w:hyperlink r:id="rId12" w:history="1">
        <w:r w:rsidRPr="0055386B">
          <w:rPr>
            <w:rStyle w:val="Hyperlink"/>
          </w:rPr>
          <w:t>http://www.theverge.com/2016/8/18/12522764/poverty-measurement-satellite-algorithms-night-vs-day-imaging</w:t>
        </w:r>
      </w:hyperlink>
    </w:p>
    <w:p w:rsidR="008460BD" w:rsidRDefault="008460BD" w:rsidP="00335BA9">
      <w:pPr>
        <w:pStyle w:val="ListParagraph"/>
        <w:spacing w:after="0"/>
      </w:pPr>
    </w:p>
    <w:p w:rsidR="00AD5261" w:rsidRDefault="00AD5261" w:rsidP="00335BA9">
      <w:pPr>
        <w:pStyle w:val="ListParagraph"/>
        <w:numPr>
          <w:ilvl w:val="0"/>
          <w:numId w:val="2"/>
        </w:numPr>
        <w:spacing w:after="0"/>
      </w:pPr>
      <w:r>
        <w:t>Religion (? Not sure)</w:t>
      </w:r>
    </w:p>
    <w:p w:rsidR="00AD5261" w:rsidRDefault="00AD5261" w:rsidP="00335BA9">
      <w:pPr>
        <w:pStyle w:val="ListParagraph"/>
        <w:spacing w:after="0"/>
      </w:pPr>
    </w:p>
    <w:p w:rsidR="00AD5261" w:rsidRDefault="00AD5261" w:rsidP="00335BA9">
      <w:pPr>
        <w:pStyle w:val="ListParagraph"/>
        <w:numPr>
          <w:ilvl w:val="0"/>
          <w:numId w:val="2"/>
        </w:numPr>
        <w:spacing w:after="0"/>
      </w:pPr>
      <w:r>
        <w:t>Classify locations (houses, trees, river, roads, etc)</w:t>
      </w:r>
    </w:p>
    <w:p w:rsidR="00AD5261" w:rsidRDefault="00F216EB" w:rsidP="00335BA9">
      <w:pPr>
        <w:pStyle w:val="ListParagraph"/>
        <w:numPr>
          <w:ilvl w:val="1"/>
          <w:numId w:val="2"/>
        </w:numPr>
        <w:spacing w:after="0"/>
      </w:pPr>
      <w:hyperlink r:id="rId13" w:history="1">
        <w:r w:rsidRPr="0055386B">
          <w:rPr>
            <w:rStyle w:val="Hyperlink"/>
          </w:rPr>
          <w:t>http://dsp.etfbl.net/aerial/</w:t>
        </w:r>
      </w:hyperlink>
    </w:p>
    <w:p w:rsidR="00AD5261" w:rsidRDefault="00AD5261" w:rsidP="00335BA9">
      <w:pPr>
        <w:pStyle w:val="ListParagraph"/>
        <w:spacing w:after="0"/>
      </w:pPr>
    </w:p>
    <w:p w:rsidR="00AD5261" w:rsidRDefault="00AD5261" w:rsidP="00335BA9">
      <w:pPr>
        <w:pStyle w:val="ListParagraph"/>
        <w:numPr>
          <w:ilvl w:val="0"/>
          <w:numId w:val="2"/>
        </w:numPr>
        <w:spacing w:after="0"/>
      </w:pPr>
      <w:r>
        <w:t>Identify similar locations across the globe (City layout design)</w:t>
      </w:r>
    </w:p>
    <w:p w:rsidR="00AD5261" w:rsidRDefault="00AD5261" w:rsidP="00335BA9">
      <w:pPr>
        <w:pStyle w:val="ListParagraph"/>
        <w:spacing w:after="0"/>
      </w:pPr>
    </w:p>
    <w:p w:rsidR="00F216EB" w:rsidRDefault="00F216EB" w:rsidP="00335BA9">
      <w:pPr>
        <w:pStyle w:val="ListParagraph"/>
        <w:numPr>
          <w:ilvl w:val="0"/>
          <w:numId w:val="2"/>
        </w:numPr>
        <w:spacing w:after="0"/>
      </w:pPr>
      <w:r>
        <w:t xml:space="preserve">Predict how livable a city is? </w:t>
      </w:r>
    </w:p>
    <w:p w:rsidR="00F216EB" w:rsidRDefault="00F216EB" w:rsidP="00335BA9">
      <w:pPr>
        <w:pStyle w:val="ListParagraph"/>
        <w:numPr>
          <w:ilvl w:val="1"/>
          <w:numId w:val="2"/>
        </w:numPr>
        <w:spacing w:after="0"/>
      </w:pPr>
      <w:hyperlink r:id="rId14" w:history="1">
        <w:r w:rsidRPr="0055386B">
          <w:rPr>
            <w:rStyle w:val="Hyperlink"/>
          </w:rPr>
          <w:t>http://www.economist.com/blogs/graphicdetail/2016/08/daily-chart-14</w:t>
        </w:r>
      </w:hyperlink>
    </w:p>
    <w:sectPr w:rsidR="00F216EB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98E" w:rsidRDefault="00E9698E" w:rsidP="00335BA9">
      <w:pPr>
        <w:spacing w:after="0" w:line="240" w:lineRule="auto"/>
      </w:pPr>
      <w:r>
        <w:separator/>
      </w:r>
    </w:p>
  </w:endnote>
  <w:endnote w:type="continuationSeparator" w:id="0">
    <w:p w:rsidR="00E9698E" w:rsidRDefault="00E9698E" w:rsidP="0033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178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5BA9" w:rsidRDefault="00335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6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5BA9" w:rsidRDefault="00335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98E" w:rsidRDefault="00E9698E" w:rsidP="00335BA9">
      <w:pPr>
        <w:spacing w:after="0" w:line="240" w:lineRule="auto"/>
      </w:pPr>
      <w:r>
        <w:separator/>
      </w:r>
    </w:p>
  </w:footnote>
  <w:footnote w:type="continuationSeparator" w:id="0">
    <w:p w:rsidR="00E9698E" w:rsidRDefault="00E9698E" w:rsidP="00335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BA9" w:rsidRDefault="00335BA9">
    <w:pPr>
      <w:pStyle w:val="Header"/>
    </w:pPr>
    <w:r>
      <w:t>15-687 PDS Research</w:t>
    </w:r>
    <w:r>
      <w:tab/>
    </w:r>
    <w:r>
      <w:tab/>
      <w:t>Andrew ID: NIKHILBA / TBU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6EE3"/>
    <w:multiLevelType w:val="hybridMultilevel"/>
    <w:tmpl w:val="71F43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AF8"/>
    <w:multiLevelType w:val="hybridMultilevel"/>
    <w:tmpl w:val="13005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44E91"/>
    <w:multiLevelType w:val="hybridMultilevel"/>
    <w:tmpl w:val="9B4C5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xMDUzMLYxMTSyNLIyUdpeDU4uLM/DyQAsNaAIu7cDUsAAAA"/>
  </w:docVars>
  <w:rsids>
    <w:rsidRoot w:val="00AD5261"/>
    <w:rsid w:val="00335BA9"/>
    <w:rsid w:val="00804D7D"/>
    <w:rsid w:val="008460BD"/>
    <w:rsid w:val="00AD5261"/>
    <w:rsid w:val="00BA16D9"/>
    <w:rsid w:val="00DC215C"/>
    <w:rsid w:val="00E9698E"/>
    <w:rsid w:val="00F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0B5E"/>
  <w15:chartTrackingRefBased/>
  <w15:docId w15:val="{E55E8B33-A0E6-4245-B179-2EC57AA2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5BA9"/>
  </w:style>
  <w:style w:type="paragraph" w:styleId="Heading1">
    <w:name w:val="heading 1"/>
    <w:basedOn w:val="Normal"/>
    <w:next w:val="Normal"/>
    <w:link w:val="Heading1Char"/>
    <w:uiPriority w:val="9"/>
    <w:qFormat/>
    <w:rsid w:val="00335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52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1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335BA9"/>
    <w:rPr>
      <w:b/>
      <w:bCs/>
      <w:color w:val="70AD47" w:themeColor="accent6"/>
    </w:rPr>
  </w:style>
  <w:style w:type="character" w:styleId="FollowedHyperlink">
    <w:name w:val="FollowedHyperlink"/>
    <w:basedOn w:val="DefaultParagraphFont"/>
    <w:uiPriority w:val="99"/>
    <w:semiHidden/>
    <w:unhideWhenUsed/>
    <w:rsid w:val="00F216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BA9"/>
  </w:style>
  <w:style w:type="paragraph" w:styleId="Footer">
    <w:name w:val="footer"/>
    <w:basedOn w:val="Normal"/>
    <w:link w:val="FooterChar"/>
    <w:uiPriority w:val="99"/>
    <w:unhideWhenUsed/>
    <w:rsid w:val="00335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BA9"/>
  </w:style>
  <w:style w:type="character" w:customStyle="1" w:styleId="Heading1Char">
    <w:name w:val="Heading 1 Char"/>
    <w:basedOn w:val="DefaultParagraphFont"/>
    <w:link w:val="Heading1"/>
    <w:uiPriority w:val="9"/>
    <w:rsid w:val="00335BA9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BA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BA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BA9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BA9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BA9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BA9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BA9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5BA9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5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BA9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35BA9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335BA9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35B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5B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5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BA9"/>
    <w:rPr>
      <w:b/>
      <w:bCs/>
      <w:i/>
      <w:iCs/>
    </w:rPr>
  </w:style>
  <w:style w:type="character" w:styleId="SubtleEmphasis">
    <w:name w:val="Subtle Emphasis"/>
    <w:uiPriority w:val="19"/>
    <w:qFormat/>
    <w:rsid w:val="00335BA9"/>
    <w:rPr>
      <w:i/>
      <w:iCs/>
    </w:rPr>
  </w:style>
  <w:style w:type="character" w:styleId="IntenseEmphasis">
    <w:name w:val="Intense Emphasis"/>
    <w:uiPriority w:val="21"/>
    <w:qFormat/>
    <w:rsid w:val="00335BA9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35BA9"/>
    <w:rPr>
      <w:b/>
      <w:bCs/>
    </w:rPr>
  </w:style>
  <w:style w:type="character" w:styleId="IntenseReference">
    <w:name w:val="Intense Reference"/>
    <w:uiPriority w:val="32"/>
    <w:qFormat/>
    <w:rsid w:val="00335BA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35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5B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static-maps/intro" TargetMode="External"/><Relationship Id="rId13" Type="http://schemas.openxmlformats.org/officeDocument/2006/relationships/hyperlink" Target="http://dsp.etfbl.net/aeri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static-maps/" TargetMode="External"/><Relationship Id="rId12" Type="http://schemas.openxmlformats.org/officeDocument/2006/relationships/hyperlink" Target="http://www.theverge.com/2016/8/18/12522764/poverty-measurement-satellite-algorithms-night-vs-day-imag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ciencemag.org/news/2016/08/satellite-images-can-map-pover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vimeo.com/198708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static-maps/usage-limits" TargetMode="External"/><Relationship Id="rId14" Type="http://schemas.openxmlformats.org/officeDocument/2006/relationships/hyperlink" Target="http://www.economist.com/blogs/graphicdetail/2016/08/daily-chart-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nikhilba</dc:creator>
  <cp:keywords/>
  <dc:description/>
  <cp:lastModifiedBy>nikhilba</cp:lastModifiedBy>
  <cp:revision>6</cp:revision>
  <dcterms:created xsi:type="dcterms:W3CDTF">2017-02-16T17:42:00Z</dcterms:created>
  <dcterms:modified xsi:type="dcterms:W3CDTF">2017-02-16T19:33:00Z</dcterms:modified>
</cp:coreProperties>
</file>