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2C" w:rsidRPr="00595B2C" w:rsidRDefault="00595B2C" w:rsidP="00595B2C">
      <w:pPr>
        <w:autoSpaceDE w:val="0"/>
        <w:autoSpaceDN w:val="0"/>
        <w:adjustRightInd w:val="0"/>
        <w:spacing w:after="0" w:line="240" w:lineRule="auto"/>
        <w:rPr>
          <w:rFonts w:ascii="細明體" w:eastAsia="細明體" w:cs="細明體"/>
          <w:color w:val="000000"/>
          <w:sz w:val="32"/>
          <w:szCs w:val="32"/>
        </w:rPr>
      </w:pPr>
      <w:r w:rsidRPr="00595B2C">
        <w:rPr>
          <w:rFonts w:ascii="細明體" w:eastAsia="細明體" w:cs="細明體" w:hint="eastAsia"/>
          <w:b/>
          <w:color w:val="000000"/>
          <w:sz w:val="32"/>
          <w:szCs w:val="32"/>
        </w:rPr>
        <w:t>前端網站開發人員證書</w:t>
      </w:r>
      <w:r w:rsidRPr="00595B2C">
        <w:rPr>
          <w:rFonts w:ascii="細明體" w:eastAsia="細明體" w:cs="細明體"/>
          <w:b/>
          <w:color w:val="000000"/>
          <w:sz w:val="32"/>
          <w:szCs w:val="32"/>
        </w:rPr>
        <w:t xml:space="preserve"> </w:t>
      </w:r>
      <w:r w:rsidRPr="00595B2C">
        <w:rPr>
          <w:rFonts w:ascii="細明體" w:eastAsia="細明體" w:cs="細明體" w:hint="eastAsia"/>
          <w:b/>
          <w:sz w:val="32"/>
          <w:szCs w:val="32"/>
        </w:rPr>
        <w:t>網站開發專案</w:t>
      </w:r>
      <w:r w:rsidRPr="00595B2C">
        <w:rPr>
          <w:rFonts w:ascii="細明體" w:eastAsia="細明體" w:cs="細明體"/>
          <w:sz w:val="32"/>
          <w:szCs w:val="32"/>
        </w:rPr>
        <w:t xml:space="preserve"> </w:t>
      </w:r>
      <w:r>
        <w:rPr>
          <w:rFonts w:ascii="細明體" w:eastAsia="細明體" w:cs="細明體"/>
          <w:sz w:val="32"/>
          <w:szCs w:val="32"/>
        </w:rPr>
        <w:tab/>
      </w:r>
      <w:r>
        <w:rPr>
          <w:rFonts w:ascii="細明體" w:eastAsia="細明體" w:cs="細明體"/>
          <w:sz w:val="32"/>
          <w:szCs w:val="32"/>
        </w:rPr>
        <w:tab/>
      </w:r>
      <w:r>
        <w:t xml:space="preserve"> </w:t>
      </w:r>
      <w:r>
        <w:rPr>
          <w:rFonts w:hint="eastAsia"/>
          <w:sz w:val="20"/>
          <w:szCs w:val="20"/>
        </w:rPr>
        <w:t>生效日期：</w:t>
      </w:r>
      <w:r>
        <w:rPr>
          <w:rFonts w:ascii="細明體" w:eastAsia="細明體" w:cs="細明體"/>
          <w:sz w:val="20"/>
          <w:szCs w:val="20"/>
        </w:rPr>
        <w:t>2023</w:t>
      </w:r>
      <w:r>
        <w:rPr>
          <w:rFonts w:hint="eastAsia"/>
          <w:sz w:val="20"/>
          <w:szCs w:val="20"/>
        </w:rPr>
        <w:t>年</w:t>
      </w:r>
      <w:r>
        <w:rPr>
          <w:rFonts w:ascii="細明體" w:eastAsia="細明體" w:cs="細明體"/>
          <w:sz w:val="20"/>
          <w:szCs w:val="20"/>
        </w:rPr>
        <w:t>6</w:t>
      </w:r>
      <w:r>
        <w:rPr>
          <w:rFonts w:hint="eastAsia"/>
          <w:sz w:val="20"/>
          <w:szCs w:val="20"/>
        </w:rPr>
        <w:t>月</w:t>
      </w:r>
      <w:r>
        <w:rPr>
          <w:rFonts w:ascii="細明體" w:eastAsia="細明體" w:cs="細明體"/>
          <w:sz w:val="20"/>
          <w:szCs w:val="20"/>
        </w:rPr>
        <w:t>15</w:t>
      </w:r>
      <w:r>
        <w:rPr>
          <w:rFonts w:hint="eastAsia"/>
          <w:sz w:val="20"/>
          <w:szCs w:val="20"/>
        </w:rPr>
        <w:t>日</w:t>
      </w:r>
      <w:r>
        <w:rPr>
          <w:sz w:val="20"/>
          <w:szCs w:val="20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cs="細明體"/>
          <w:b/>
          <w:sz w:val="28"/>
          <w:szCs w:val="28"/>
        </w:rPr>
      </w:pPr>
      <w:r w:rsidRPr="00595B2C">
        <w:rPr>
          <w:rFonts w:ascii="細明體" w:eastAsia="細明體" w:cs="細明體" w:hint="eastAsia"/>
          <w:b/>
          <w:sz w:val="28"/>
          <w:szCs w:val="28"/>
        </w:rPr>
        <w:t>習作目的︰</w:t>
      </w:r>
      <w:r w:rsidRPr="00595B2C">
        <w:rPr>
          <w:rFonts w:ascii="細明體" w:eastAsia="細明體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cs="細明體" w:hint="eastAsia"/>
          <w:sz w:val="23"/>
          <w:szCs w:val="23"/>
        </w:rPr>
        <w:t>學員需要以</w:t>
      </w:r>
      <w:r>
        <w:rPr>
          <w:rFonts w:ascii="細明體" w:eastAsia="細明體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4 </w:t>
      </w:r>
      <w:r>
        <w:rPr>
          <w:rFonts w:ascii="細明體" w:eastAsia="細明體" w:hAnsi="Times New Roman" w:cs="細明體" w:hint="eastAsia"/>
          <w:sz w:val="23"/>
          <w:szCs w:val="23"/>
        </w:rPr>
        <w:t>人為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1 </w:t>
      </w:r>
      <w:r>
        <w:rPr>
          <w:rFonts w:ascii="細明體" w:eastAsia="細明體" w:hAnsi="Times New Roman" w:cs="細明體" w:hint="eastAsia"/>
          <w:sz w:val="23"/>
          <w:szCs w:val="23"/>
        </w:rPr>
        <w:t>組，利用課程所學的內容，自行設計一個網站</w:t>
      </w:r>
      <w:r>
        <w:rPr>
          <w:rFonts w:ascii="細明體" w:eastAsia="細明體" w:hAnsi="Times New Roman" w:cs="細明體"/>
          <w:sz w:val="23"/>
          <w:szCs w:val="23"/>
        </w:rPr>
        <w:t>(</w:t>
      </w:r>
      <w:r>
        <w:rPr>
          <w:rFonts w:ascii="細明體" w:eastAsia="細明體" w:hAnsi="Times New Roman" w:cs="細明體" w:hint="eastAsia"/>
          <w:sz w:val="23"/>
          <w:szCs w:val="23"/>
        </w:rPr>
        <w:t>前端</w:t>
      </w:r>
      <w:r>
        <w:rPr>
          <w:rFonts w:ascii="細明體" w:eastAsia="細明體" w:hAnsi="Times New Roman" w:cs="細明體"/>
          <w:sz w:val="23"/>
          <w:szCs w:val="23"/>
        </w:rPr>
        <w:t>)</w:t>
      </w:r>
      <w:r>
        <w:rPr>
          <w:rFonts w:ascii="細明體" w:eastAsia="細明體" w:hAnsi="Times New Roman" w:cs="細明體" w:hint="eastAsia"/>
          <w:sz w:val="23"/>
          <w:szCs w:val="23"/>
        </w:rPr>
        <w:t>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b/>
          <w:sz w:val="28"/>
          <w:szCs w:val="28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習作主題︰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學員請依照導師的指引，計劃、設計、開發一個</w:t>
      </w:r>
      <w:r>
        <w:rPr>
          <w:rFonts w:ascii="細明體" w:eastAsia="細明體" w:hAnsi="Times New Roman" w:cs="細明體"/>
          <w:sz w:val="23"/>
          <w:szCs w:val="23"/>
        </w:rPr>
        <w:t>15</w:t>
      </w:r>
      <w:r>
        <w:rPr>
          <w:rFonts w:ascii="細明體" w:eastAsia="細明體" w:hAnsi="Times New Roman" w:cs="細明體" w:hint="eastAsia"/>
          <w:sz w:val="23"/>
          <w:szCs w:val="23"/>
        </w:rPr>
        <w:t>頁或以上的商業網站，並實現前端功能。所有資料都需要連接伺服器端從資料庫獲取。此網站必須使用</w:t>
      </w:r>
      <w:r>
        <w:rPr>
          <w:rFonts w:ascii="細明體" w:eastAsia="細明體" w:hAnsi="Times New Roman" w:cs="細明體"/>
          <w:sz w:val="23"/>
          <w:szCs w:val="23"/>
        </w:rPr>
        <w:t>HTML</w:t>
      </w:r>
      <w:r>
        <w:rPr>
          <w:rFonts w:ascii="細明體" w:eastAsia="細明體" w:hAnsi="Times New Roman" w:cs="細明體" w:hint="eastAsia"/>
          <w:sz w:val="23"/>
          <w:szCs w:val="23"/>
        </w:rPr>
        <w:t>、</w:t>
      </w:r>
      <w:r>
        <w:rPr>
          <w:rFonts w:ascii="細明體" w:eastAsia="細明體" w:hAnsi="Times New Roman" w:cs="細明體"/>
          <w:sz w:val="23"/>
          <w:szCs w:val="23"/>
        </w:rPr>
        <w:t>CSS</w:t>
      </w:r>
      <w:r>
        <w:rPr>
          <w:rFonts w:ascii="細明體" w:eastAsia="細明體" w:hAnsi="Times New Roman" w:cs="細明體" w:hint="eastAsia"/>
          <w:sz w:val="23"/>
          <w:szCs w:val="23"/>
        </w:rPr>
        <w:t>、</w:t>
      </w:r>
      <w:r>
        <w:rPr>
          <w:rFonts w:ascii="細明體" w:eastAsia="細明體" w:hAnsi="Times New Roman" w:cs="細明體"/>
          <w:sz w:val="23"/>
          <w:szCs w:val="23"/>
        </w:rPr>
        <w:t xml:space="preserve">JavaScript </w:t>
      </w:r>
      <w:r>
        <w:rPr>
          <w:rFonts w:ascii="細明體" w:eastAsia="細明體" w:hAnsi="Times New Roman" w:cs="細明體" w:hint="eastAsia"/>
          <w:sz w:val="23"/>
          <w:szCs w:val="23"/>
        </w:rPr>
        <w:t>及</w:t>
      </w:r>
      <w:r>
        <w:rPr>
          <w:rFonts w:ascii="細明體" w:eastAsia="細明體" w:hAnsi="Times New Roman" w:cs="細明體"/>
          <w:sz w:val="23"/>
          <w:szCs w:val="23"/>
        </w:rPr>
        <w:t xml:space="preserve"> React.js </w:t>
      </w:r>
      <w:r>
        <w:rPr>
          <w:rFonts w:ascii="細明體" w:eastAsia="細明體" w:hAnsi="Times New Roman" w:cs="細明體" w:hint="eastAsia"/>
          <w:sz w:val="23"/>
          <w:szCs w:val="23"/>
        </w:rPr>
        <w:t>等應用程式技術開發，確保正常運作。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需要具備良好的使用者體驗，需要注意網站的速度、回響式設計、易用性和可靠性等方面。同時，專案開發需要遵循軟件工程的基本原則，包括程式碼的可讀性、重用性、擴展性和可維護性等。最後，開發過程中需要進行測試和優化，確保網站的性能和安全性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b/>
          <w:sz w:val="28"/>
          <w:szCs w:val="28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匯報：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網站開發專案報告內容須包括以下各點：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spacing w:after="59"/>
        <w:rPr>
          <w:rFonts w:ascii="Wingdings" w:eastAsia="細明體" w:hAnsi="Wingdings" w:cs="Wingdings"/>
          <w:sz w:val="23"/>
          <w:szCs w:val="23"/>
        </w:rPr>
      </w:pPr>
    </w:p>
    <w:p w:rsidR="00595B2C" w:rsidRDefault="00595B2C" w:rsidP="00595B2C">
      <w:pPr>
        <w:pStyle w:val="Default"/>
        <w:spacing w:after="59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 xml:space="preserve">專案主題介紹 </w:t>
      </w:r>
      <w:proofErr w:type="gramStart"/>
      <w:r>
        <w:rPr>
          <w:rFonts w:ascii="Times New Roman" w:eastAsia="細明體" w:hAnsi="Times New Roman" w:cs="Times New Roman"/>
          <w:sz w:val="23"/>
          <w:szCs w:val="23"/>
        </w:rPr>
        <w:t xml:space="preserve">( </w:t>
      </w:r>
      <w:r>
        <w:rPr>
          <w:rFonts w:ascii="細明體" w:eastAsia="細明體" w:hAnsi="Times New Roman" w:cs="細明體" w:hint="eastAsia"/>
          <w:sz w:val="23"/>
          <w:szCs w:val="23"/>
        </w:rPr>
        <w:t>例如開發原因</w:t>
      </w:r>
      <w:proofErr w:type="gramEnd"/>
      <w:r>
        <w:rPr>
          <w:rFonts w:ascii="細明體" w:eastAsia="細明體" w:hAnsi="Times New Roman" w:cs="細明體" w:hint="eastAsia"/>
          <w:sz w:val="23"/>
          <w:szCs w:val="23"/>
        </w:rPr>
        <w:t>、面對的困難、如何克服及感想等等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595B2C">
      <w:pPr>
        <w:pStyle w:val="Default"/>
        <w:spacing w:after="59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proofErr w:type="gramStart"/>
      <w:r>
        <w:rPr>
          <w:rFonts w:ascii="細明體" w:eastAsia="細明體" w:hAnsi="Wingdings" w:cs="細明體" w:hint="eastAsia"/>
          <w:sz w:val="23"/>
          <w:szCs w:val="23"/>
        </w:rPr>
        <w:t>前端網站的架構圖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 </w:t>
      </w:r>
      <w:r>
        <w:rPr>
          <w:rFonts w:ascii="細明體" w:eastAsia="細明體" w:hAnsi="Times New Roman" w:cs="細明體" w:hint="eastAsia"/>
          <w:sz w:val="23"/>
          <w:szCs w:val="23"/>
        </w:rPr>
        <w:t>用圖表呈現整體架構</w:t>
      </w:r>
      <w:proofErr w:type="gramEnd"/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595B2C">
      <w:pPr>
        <w:pStyle w:val="Default"/>
        <w:spacing w:after="59"/>
        <w:rPr>
          <w:rFonts w:hAnsi="Times New Roman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>每一個版面的重點</w:t>
      </w:r>
      <w:r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>
        <w:rPr>
          <w:rFonts w:ascii="細明體" w:eastAsia="細明體" w:hAnsi="Times New Roman" w:cs="細明體" w:hint="eastAsia"/>
          <w:sz w:val="23"/>
          <w:szCs w:val="23"/>
        </w:rPr>
        <w:t>說明</w:t>
      </w:r>
      <w:r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>
        <w:rPr>
          <w:rFonts w:ascii="細明體" w:eastAsia="細明體" w:hAnsi="Times New Roman" w:cs="細明體" w:hint="eastAsia"/>
          <w:sz w:val="23"/>
          <w:szCs w:val="23"/>
        </w:rPr>
        <w:t>功能</w:t>
      </w:r>
      <w:r>
        <w:rPr>
          <w:rFonts w:ascii="Times New Roman" w:eastAsia="細明體" w:hAnsi="Times New Roman" w:cs="Times New Roman"/>
          <w:sz w:val="23"/>
          <w:szCs w:val="23"/>
        </w:rPr>
        <w:t xml:space="preserve">/ </w:t>
      </w:r>
      <w:r>
        <w:rPr>
          <w:rFonts w:hAnsi="Times New Roman" w:hint="eastAsia"/>
          <w:sz w:val="23"/>
          <w:szCs w:val="23"/>
        </w:rPr>
        <w:t>程式</w:t>
      </w:r>
      <w:r>
        <w:rPr>
          <w:rFonts w:hAnsi="Times New Roman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spacing w:after="59"/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 xml:space="preserve">完整的屏幕截圖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>每位學員進行約</w:t>
      </w:r>
      <w:r>
        <w:rPr>
          <w:rFonts w:ascii="Times New Roman" w:eastAsia="細明體" w:hAnsi="Times New Roman" w:cs="Times New Roman"/>
          <w:sz w:val="23"/>
          <w:szCs w:val="23"/>
        </w:rPr>
        <w:t xml:space="preserve">3 </w:t>
      </w:r>
      <w:r>
        <w:rPr>
          <w:rFonts w:ascii="細明體" w:eastAsia="細明體" w:hAnsi="Times New Roman" w:cs="細明體" w:hint="eastAsia"/>
          <w:sz w:val="23"/>
          <w:szCs w:val="23"/>
        </w:rPr>
        <w:t>分鐘之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PowerPoint </w:t>
      </w:r>
      <w:r>
        <w:rPr>
          <w:rFonts w:ascii="細明體" w:eastAsia="細明體" w:hAnsi="Times New Roman" w:cs="細明體" w:hint="eastAsia"/>
          <w:sz w:val="23"/>
          <w:szCs w:val="23"/>
        </w:rPr>
        <w:t>演講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  <w:r>
        <w:rPr>
          <w:rFonts w:ascii="Wingdings" w:eastAsia="細明體" w:hAnsi="Wingdings" w:cs="Wingdings"/>
          <w:sz w:val="23"/>
          <w:szCs w:val="23"/>
        </w:rPr>
        <w:lastRenderedPageBreak/>
        <w:t></w:t>
      </w:r>
      <w:r>
        <w:rPr>
          <w:rFonts w:ascii="Wingdings" w:eastAsia="細明體" w:hAnsi="Wingdings" w:cs="Wingdings"/>
          <w:sz w:val="23"/>
          <w:szCs w:val="23"/>
        </w:rPr>
        <w:t></w:t>
      </w:r>
      <w:r>
        <w:rPr>
          <w:rFonts w:ascii="細明體" w:eastAsia="細明體" w:hAnsi="Wingdings" w:cs="細明體" w:hint="eastAsia"/>
          <w:sz w:val="23"/>
          <w:szCs w:val="23"/>
        </w:rPr>
        <w:t xml:space="preserve">演講內容包括：網站的設計理念、網站的功能及應用 </w:t>
      </w:r>
    </w:p>
    <w:p w:rsidR="00595B2C" w:rsidRDefault="00595B2C" w:rsidP="00595B2C">
      <w:pPr>
        <w:pStyle w:val="Default"/>
        <w:rPr>
          <w:rFonts w:ascii="細明體" w:eastAsia="細明體" w:hAnsi="Wingdings" w:cs="細明體" w:hint="eastAsia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Wingdings" w:cs="細明體" w:hint="eastAsia"/>
          <w:sz w:val="23"/>
          <w:szCs w:val="23"/>
        </w:rPr>
        <w:t>註：網站設計程式須連同專案報告軟件版</w:t>
      </w:r>
      <w:r>
        <w:rPr>
          <w:rFonts w:ascii="Times New Roman" w:eastAsia="細明體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eastAsia="細明體" w:hAnsi="Times New Roman" w:cs="Times New Roman"/>
          <w:sz w:val="23"/>
          <w:szCs w:val="23"/>
        </w:rPr>
        <w:t>SoftCopy</w:t>
      </w:r>
      <w:proofErr w:type="spellEnd"/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  <w:r>
        <w:rPr>
          <w:rFonts w:ascii="細明體" w:eastAsia="細明體" w:hAnsi="Times New Roman" w:cs="細明體" w:hint="eastAsia"/>
          <w:sz w:val="23"/>
          <w:szCs w:val="23"/>
        </w:rPr>
        <w:t>一同提交。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P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 w:rsidRPr="00595B2C">
        <w:rPr>
          <w:rFonts w:ascii="細明體" w:eastAsia="細明體" w:hAnsi="Times New Roman" w:cs="細明體" w:hint="eastAsia"/>
          <w:b/>
          <w:sz w:val="28"/>
          <w:szCs w:val="28"/>
        </w:rPr>
        <w:t>評分準則：</w:t>
      </w:r>
      <w:r w:rsidRPr="00595B2C">
        <w:rPr>
          <w:rFonts w:ascii="細明體" w:eastAsia="細明體" w:hAnsi="Times New Roman" w:cs="細明體"/>
          <w:b/>
          <w:sz w:val="28"/>
          <w:szCs w:val="28"/>
        </w:rPr>
        <w:t xml:space="preserve"> </w:t>
      </w: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</w:p>
    <w:p w:rsidR="00595B2C" w:rsidRDefault="00595B2C" w:rsidP="00595B2C">
      <w:pPr>
        <w:pStyle w:val="Default"/>
        <w:rPr>
          <w:rFonts w:ascii="細明體" w:eastAsia="細明體" w:hAnsi="Times New Roman" w:cs="細明體"/>
          <w:sz w:val="23"/>
          <w:szCs w:val="23"/>
        </w:rPr>
      </w:pPr>
      <w:r>
        <w:rPr>
          <w:rFonts w:ascii="細明體" w:eastAsia="細明體" w:hAnsi="Times New Roman" w:cs="細明體" w:hint="eastAsia"/>
          <w:sz w:val="23"/>
          <w:szCs w:val="23"/>
        </w:rPr>
        <w:t>網站開發專案總分為</w:t>
      </w:r>
      <w:r>
        <w:rPr>
          <w:rFonts w:ascii="Times New Roman" w:eastAsia="細明體" w:hAnsi="Times New Roman" w:cs="Times New Roman"/>
          <w:sz w:val="23"/>
          <w:szCs w:val="23"/>
        </w:rPr>
        <w:t>50</w:t>
      </w:r>
      <w:r>
        <w:rPr>
          <w:rFonts w:ascii="細明體" w:eastAsia="細明體" w:hAnsi="Times New Roman" w:cs="細明體" w:hint="eastAsia"/>
          <w:sz w:val="23"/>
          <w:szCs w:val="23"/>
        </w:rPr>
        <w:t>分，佔課程整體評核</w:t>
      </w:r>
      <w:r>
        <w:rPr>
          <w:rFonts w:ascii="Times New Roman" w:eastAsia="細明體" w:hAnsi="Times New Roman" w:cs="Times New Roman"/>
          <w:sz w:val="23"/>
          <w:szCs w:val="23"/>
        </w:rPr>
        <w:t>50%</w:t>
      </w:r>
      <w:r>
        <w:rPr>
          <w:rFonts w:ascii="細明體" w:eastAsia="細明體" w:hAnsi="Times New Roman" w:cs="細明體" w:hint="eastAsia"/>
          <w:sz w:val="23"/>
          <w:szCs w:val="23"/>
        </w:rPr>
        <w:t>，考獲</w:t>
      </w:r>
      <w:r>
        <w:rPr>
          <w:rFonts w:ascii="Times New Roman" w:eastAsia="細明體" w:hAnsi="Times New Roman" w:cs="Times New Roman"/>
          <w:sz w:val="23"/>
          <w:szCs w:val="23"/>
        </w:rPr>
        <w:t>25</w:t>
      </w:r>
      <w:r>
        <w:rPr>
          <w:rFonts w:ascii="細明體" w:eastAsia="細明體" w:hAnsi="Times New Roman" w:cs="細明體" w:hint="eastAsia"/>
          <w:sz w:val="23"/>
          <w:szCs w:val="23"/>
        </w:rPr>
        <w:t>分或以上方為及格。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</w:p>
    <w:p w:rsidR="00595B2C" w:rsidRDefault="00595B2C" w:rsidP="00595B2C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(A) </w:t>
      </w:r>
      <w:r>
        <w:rPr>
          <w:rFonts w:ascii="細明體" w:eastAsia="細明體" w:hAnsi="Times New Roman" w:cs="細明體" w:hint="eastAsia"/>
          <w:sz w:val="23"/>
          <w:szCs w:val="23"/>
        </w:rPr>
        <w:t>開發網站的設計及應用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(40 </w:t>
      </w:r>
      <w:r>
        <w:rPr>
          <w:rFonts w:ascii="細明體" w:eastAsia="細明體" w:hAnsi="Times New Roman" w:cs="細明體" w:hint="eastAsia"/>
          <w:sz w:val="23"/>
          <w:szCs w:val="23"/>
        </w:rPr>
        <w:t>分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- </w:t>
      </w:r>
    </w:p>
    <w:p w:rsidR="00595B2C" w:rsidRDefault="00595B2C" w:rsidP="00595B2C">
      <w:pPr>
        <w:pStyle w:val="Default"/>
        <w:rPr>
          <w:rFonts w:ascii="Times New Roman" w:eastAsia="細明體" w:hAnsi="Times New Roman" w:cs="Times New Roman"/>
          <w:sz w:val="23"/>
          <w:szCs w:val="23"/>
        </w:rPr>
      </w:pPr>
    </w:p>
    <w:p w:rsidR="00595B2C" w:rsidRDefault="00595B2C" w:rsidP="00595B2C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(B) </w:t>
      </w:r>
      <w:r>
        <w:rPr>
          <w:rFonts w:hAnsi="Times New Roman" w:hint="eastAsia"/>
          <w:sz w:val="23"/>
          <w:szCs w:val="23"/>
        </w:rPr>
        <w:t>開發專案</w:t>
      </w:r>
      <w:r>
        <w:rPr>
          <w:rFonts w:ascii="細明體" w:eastAsia="細明體" w:hAnsi="Times New Roman" w:cs="細明體" w:hint="eastAsia"/>
          <w:sz w:val="23"/>
          <w:szCs w:val="23"/>
        </w:rPr>
        <w:t>匯報</w:t>
      </w:r>
      <w:r>
        <w:rPr>
          <w:rFonts w:ascii="細明體" w:eastAsia="細明體" w:hAnsi="Times New Roman" w:cs="細明體"/>
          <w:sz w:val="23"/>
          <w:szCs w:val="23"/>
        </w:rPr>
        <w:t xml:space="preserve"> </w:t>
      </w:r>
      <w:r>
        <w:rPr>
          <w:rFonts w:ascii="Times New Roman" w:eastAsia="細明體" w:hAnsi="Times New Roman" w:cs="Times New Roman"/>
          <w:sz w:val="23"/>
          <w:szCs w:val="23"/>
        </w:rPr>
        <w:t xml:space="preserve">(10 </w:t>
      </w:r>
      <w:r>
        <w:rPr>
          <w:rFonts w:ascii="細明體" w:eastAsia="細明體" w:hAnsi="Times New Roman" w:cs="細明體" w:hint="eastAsia"/>
          <w:sz w:val="23"/>
          <w:szCs w:val="23"/>
        </w:rPr>
        <w:t>分</w:t>
      </w:r>
      <w:r>
        <w:rPr>
          <w:rFonts w:ascii="Times New Roman" w:eastAsia="細明體" w:hAnsi="Times New Roman" w:cs="Times New Roman"/>
          <w:sz w:val="23"/>
          <w:szCs w:val="23"/>
        </w:rPr>
        <w:t xml:space="preserve">) </w:t>
      </w:r>
    </w:p>
    <w:p w:rsidR="00595B2C" w:rsidRDefault="00595B2C" w:rsidP="00DF46CA">
      <w:pPr>
        <w:pStyle w:val="Default"/>
        <w:spacing w:after="61"/>
        <w:rPr>
          <w:rFonts w:ascii="Times New Roman" w:eastAsia="細明體" w:hAnsi="Times New Roman" w:cs="Times New Roman"/>
          <w:sz w:val="23"/>
          <w:szCs w:val="23"/>
        </w:rPr>
      </w:pPr>
      <w:r>
        <w:rPr>
          <w:rFonts w:ascii="Times New Roman" w:eastAsia="細明體" w:hAnsi="Times New Roman" w:cs="Times New Roman"/>
          <w:sz w:val="23"/>
          <w:szCs w:val="23"/>
        </w:rPr>
        <w:t xml:space="preserve">- </w:t>
      </w:r>
      <w:bookmarkStart w:id="0" w:name="_GoBack"/>
      <w:bookmarkEnd w:id="0"/>
    </w:p>
    <w:sectPr w:rsidR="00595B2C" w:rsidSect="00532FF3">
      <w:pgSz w:w="11911" w:h="17340"/>
      <w:pgMar w:top="2272" w:right="1152" w:bottom="1440" w:left="124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C"/>
    <w:rsid w:val="00595B2C"/>
    <w:rsid w:val="008B6EF6"/>
    <w:rsid w:val="00D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2CC1"/>
  <w15:chartTrackingRefBased/>
  <w15:docId w15:val="{657F47EF-E197-4345-8868-C5CC7DC3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5B2C"/>
    <w:pPr>
      <w:autoSpaceDE w:val="0"/>
      <w:autoSpaceDN w:val="0"/>
      <w:adjustRightInd w:val="0"/>
      <w:spacing w:after="0" w:line="240" w:lineRule="auto"/>
    </w:pPr>
    <w:rPr>
      <w:rFonts w:ascii="新細明體" w:eastAsia="新細明體" w:cs="新細明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2023-12-19T01:16:00Z</dcterms:created>
  <dcterms:modified xsi:type="dcterms:W3CDTF">2023-12-19T01:22:00Z</dcterms:modified>
</cp:coreProperties>
</file>