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136C7" w14:textId="77777777" w:rsidR="000D4D08" w:rsidRDefault="00CD2956">
      <w:pPr>
        <w:spacing w:after="40" w:line="240" w:lineRule="auto"/>
        <w:jc w:val="center"/>
      </w:pPr>
      <w:r>
        <w:rPr>
          <w:rFonts w:ascii="Times New Roman" w:eastAsia="Times New Roman" w:hAnsi="Times New Roman"/>
          <w:b/>
          <w:sz w:val="28"/>
        </w:rPr>
        <w:t>St. Stephen’s Girls’ College</w:t>
      </w:r>
    </w:p>
    <w:p w14:paraId="501F347A" w14:textId="77777777" w:rsidR="000D4D08" w:rsidRDefault="00CD2956">
      <w:pPr>
        <w:spacing w:after="40" w:line="240" w:lineRule="auto"/>
        <w:jc w:val="center"/>
      </w:pPr>
      <w:r>
        <w:rPr>
          <w:rFonts w:ascii="Times New Roman" w:eastAsia="Times New Roman" w:hAnsi="Times New Roman"/>
          <w:b/>
          <w:sz w:val="26"/>
        </w:rPr>
        <w:t>Biology</w:t>
      </w:r>
    </w:p>
    <w:p w14:paraId="582D1166" w14:textId="77777777" w:rsidR="000D4D08" w:rsidRDefault="00CD2956">
      <w:pPr>
        <w:spacing w:after="40" w:line="240" w:lineRule="auto"/>
        <w:jc w:val="center"/>
      </w:pPr>
      <w:r>
        <w:rPr>
          <w:rFonts w:ascii="Times New Roman" w:eastAsia="Times New Roman" w:hAnsi="Times New Roman"/>
          <w:b/>
          <w:color w:val="003366"/>
          <w:sz w:val="32"/>
        </w:rPr>
        <w:t>Reproduction in humans</w:t>
      </w:r>
    </w:p>
    <w:p w14:paraId="5401512B" w14:textId="77777777" w:rsidR="000D4D08" w:rsidRDefault="00CD2956">
      <w:pPr>
        <w:spacing w:after="160" w:line="240" w:lineRule="auto"/>
        <w:jc w:val="center"/>
      </w:pPr>
      <w:r>
        <w:rPr>
          <w:rFonts w:ascii="Times New Roman" w:eastAsia="Times New Roman" w:hAnsi="Times New Roman"/>
          <w:i/>
          <w:sz w:val="24"/>
        </w:rPr>
        <w:t>32 multiple-choice items  ·  teacher check</w:t>
      </w:r>
    </w:p>
    <w:p w14:paraId="5193B3AA" w14:textId="77777777" w:rsidR="000D4D08" w:rsidRDefault="00CD2956">
      <w:pPr>
        <w:spacing w:after="80" w:line="240" w:lineRule="auto"/>
      </w:pPr>
      <w:r>
        <w:rPr>
          <w:rFonts w:ascii="Times New Roman" w:eastAsia="Times New Roman" w:hAnsi="Times New Roman"/>
          <w:sz w:val="24"/>
        </w:rPr>
        <w:t>Name: ________________________     Class: ________     Class no.: ________</w:t>
      </w:r>
    </w:p>
    <w:p w14:paraId="2A6060D1" w14:textId="77777777" w:rsidR="000D4D08" w:rsidRDefault="00CD2956">
      <w:pPr>
        <w:spacing w:after="160" w:line="240" w:lineRule="auto"/>
      </w:pPr>
      <w:r>
        <w:rPr>
          <w:rFonts w:ascii="Times New Roman" w:eastAsia="Times New Roman" w:hAnsi="Times New Roman"/>
          <w:i/>
        </w:rPr>
        <w:t>Setter: Miss Lai K.F.</w:t>
      </w:r>
    </w:p>
    <w:p w14:paraId="4E6F0685" w14:textId="77777777" w:rsidR="000D4D08" w:rsidRDefault="00CD2956">
      <w:pPr>
        <w:spacing w:after="40" w:line="240" w:lineRule="auto"/>
      </w:pPr>
      <w:r>
        <w:rPr>
          <w:rFonts w:ascii="Times New Roman" w:eastAsia="Times New Roman" w:hAnsi="Times New Roman"/>
          <w:sz w:val="24"/>
        </w:rPr>
        <w:t>Practice 1 (Questions 1 to 16). Reproductive systems, gametes and the menstrual cycle.</w:t>
      </w:r>
    </w:p>
    <w:p w14:paraId="1459F8EE" w14:textId="77777777" w:rsidR="000D4D08" w:rsidRDefault="00CD2956">
      <w:pPr>
        <w:spacing w:after="120" w:line="240" w:lineRule="auto"/>
      </w:pPr>
      <w:r>
        <w:rPr>
          <w:rFonts w:ascii="Times New Roman" w:eastAsia="Times New Roman" w:hAnsi="Times New Roman"/>
          <w:sz w:val="24"/>
        </w:rPr>
        <w:t>Practice 2 (Questions 17 to 32). Pregnancy, birth and contraception.</w:t>
      </w:r>
    </w:p>
    <w:p w14:paraId="5AAF896B" w14:textId="77777777" w:rsidR="000D4D08" w:rsidRDefault="00CD2956">
      <w:pPr>
        <w:spacing w:after="160" w:line="240" w:lineRule="auto"/>
      </w:pPr>
      <w:r>
        <w:rPr>
          <w:rFonts w:ascii="Times New Roman" w:eastAsia="Times New Roman" w:hAnsi="Times New Roman"/>
          <w:i/>
        </w:rPr>
        <w:t>Choose the one best answer. On this teacher copy the keyed option is printed in red. Do not give this copy to students. Growth curves and seed germination are not in this paper.</w:t>
      </w:r>
    </w:p>
    <w:p w14:paraId="1B37A83D" w14:textId="77777777" w:rsidR="000D4D08" w:rsidRDefault="00CD2956">
      <w:pPr>
        <w:spacing w:before="160" w:after="80" w:line="240" w:lineRule="auto"/>
      </w:pPr>
      <w:r>
        <w:rPr>
          <w:rFonts w:ascii="Times New Roman" w:eastAsia="Times New Roman" w:hAnsi="Times New Roman"/>
          <w:b/>
          <w:sz w:val="24"/>
        </w:rPr>
        <w:t xml:space="preserve">1.  </w:t>
      </w:r>
      <w:r>
        <w:rPr>
          <w:rFonts w:ascii="Times New Roman" w:eastAsia="Times New Roman" w:hAnsi="Times New Roman"/>
          <w:sz w:val="24"/>
        </w:rPr>
        <w:t>[class 67%, n=55]  Which of the following statements about a sperm cell is incorrect?</w:t>
      </w:r>
    </w:p>
    <w:p w14:paraId="413DE1E2" w14:textId="77777777" w:rsidR="000D4D08" w:rsidRDefault="00CD2956">
      <w:pPr>
        <w:spacing w:after="40" w:line="240" w:lineRule="auto"/>
        <w:ind w:left="340"/>
      </w:pPr>
      <w:r>
        <w:rPr>
          <w:rFonts w:ascii="Times New Roman" w:eastAsia="Times New Roman" w:hAnsi="Times New Roman"/>
          <w:sz w:val="24"/>
        </w:rPr>
        <w:t>A.  The chromosomes in a sperm cell cannot pair up.</w:t>
      </w:r>
    </w:p>
    <w:p w14:paraId="7E0F7E01" w14:textId="77777777" w:rsidR="000D4D08" w:rsidRDefault="00CD2956">
      <w:pPr>
        <w:spacing w:after="40" w:line="240" w:lineRule="auto"/>
        <w:ind w:left="340"/>
      </w:pPr>
      <w:r>
        <w:rPr>
          <w:rFonts w:ascii="Times New Roman" w:eastAsia="Times New Roman" w:hAnsi="Times New Roman"/>
          <w:color w:val="C00000"/>
          <w:sz w:val="24"/>
        </w:rPr>
        <w:t>B.  The whole sperm cell fuses with an ovum during fertilisation.</w:t>
      </w:r>
    </w:p>
    <w:p w14:paraId="3361E393" w14:textId="77777777" w:rsidR="000D4D08" w:rsidRDefault="00CD2956">
      <w:pPr>
        <w:spacing w:after="40" w:line="240" w:lineRule="auto"/>
        <w:ind w:left="340"/>
      </w:pPr>
      <w:r>
        <w:rPr>
          <w:rFonts w:ascii="Times New Roman" w:eastAsia="Times New Roman" w:hAnsi="Times New Roman"/>
          <w:sz w:val="24"/>
        </w:rPr>
        <w:t>C.  It is produced in the testes.</w:t>
      </w:r>
    </w:p>
    <w:p w14:paraId="4D6457F1" w14:textId="77777777" w:rsidR="000D4D08" w:rsidRDefault="00CD2956">
      <w:pPr>
        <w:spacing w:after="40" w:line="240" w:lineRule="auto"/>
        <w:ind w:left="340"/>
      </w:pPr>
      <w:r>
        <w:rPr>
          <w:rFonts w:ascii="Times New Roman" w:eastAsia="Times New Roman" w:hAnsi="Times New Roman"/>
          <w:sz w:val="24"/>
        </w:rPr>
        <w:t>D.  The DNA content of a sperm cell is half that of the sperm mother cell.</w:t>
      </w:r>
    </w:p>
    <w:p w14:paraId="1D8E94B7" w14:textId="77777777" w:rsidR="000D4D08" w:rsidRDefault="00CD2956">
      <w:pPr>
        <w:spacing w:before="200" w:after="120" w:line="240" w:lineRule="auto"/>
      </w:pPr>
      <w:r>
        <w:rPr>
          <w:rFonts w:ascii="Times New Roman" w:eastAsia="Times New Roman" w:hAnsi="Times New Roman"/>
          <w:i/>
        </w:rPr>
        <w:t>Directions: Question 2 refers to the diagrams of two human gametes below.</w:t>
      </w:r>
    </w:p>
    <w:p w14:paraId="01EBF3FF" w14:textId="5F13135A" w:rsidR="000D4D08" w:rsidRDefault="00966A09">
      <w:pPr>
        <w:spacing w:after="120"/>
        <w:jc w:val="center"/>
      </w:pPr>
      <w:r>
        <w:rPr>
          <w:noProof/>
        </w:rPr>
        <w:drawing>
          <wp:inline distT="0" distB="0" distL="0" distR="0" wp14:anchorId="311DF2C7" wp14:editId="4B3175B3">
            <wp:extent cx="4692770" cy="1712875"/>
            <wp:effectExtent l="0" t="0" r="0" b="1905"/>
            <wp:docPr id="16589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6833" name=""/>
                    <pic:cNvPicPr/>
                  </pic:nvPicPr>
                  <pic:blipFill>
                    <a:blip r:embed="rId6"/>
                    <a:stretch>
                      <a:fillRect/>
                    </a:stretch>
                  </pic:blipFill>
                  <pic:spPr>
                    <a:xfrm>
                      <a:off x="0" y="0"/>
                      <a:ext cx="4702985" cy="1716604"/>
                    </a:xfrm>
                    <a:prstGeom prst="rect">
                      <a:avLst/>
                    </a:prstGeom>
                  </pic:spPr>
                </pic:pic>
              </a:graphicData>
            </a:graphic>
          </wp:inline>
        </w:drawing>
      </w:r>
    </w:p>
    <w:p w14:paraId="53FC2400" w14:textId="77777777" w:rsidR="000D4D08" w:rsidRDefault="00CD2956">
      <w:pPr>
        <w:spacing w:before="160" w:after="80" w:line="240" w:lineRule="auto"/>
      </w:pPr>
      <w:proofErr w:type="gramStart"/>
      <w:r>
        <w:rPr>
          <w:rFonts w:ascii="Times New Roman" w:eastAsia="Times New Roman" w:hAnsi="Times New Roman"/>
          <w:b/>
          <w:sz w:val="24"/>
        </w:rPr>
        <w:t xml:space="preserve">2.  </w:t>
      </w:r>
      <w:r>
        <w:rPr>
          <w:rFonts w:ascii="Times New Roman" w:eastAsia="Times New Roman" w:hAnsi="Times New Roman"/>
          <w:sz w:val="24"/>
        </w:rPr>
        <w:t>[</w:t>
      </w:r>
      <w:proofErr w:type="gramEnd"/>
      <w:r>
        <w:rPr>
          <w:rFonts w:ascii="Times New Roman" w:eastAsia="Times New Roman" w:hAnsi="Times New Roman"/>
          <w:sz w:val="24"/>
        </w:rPr>
        <w:t>class 73%, n=96</w:t>
      </w:r>
      <w:proofErr w:type="gramStart"/>
      <w:r>
        <w:rPr>
          <w:rFonts w:ascii="Times New Roman" w:eastAsia="Times New Roman" w:hAnsi="Times New Roman"/>
          <w:sz w:val="24"/>
        </w:rPr>
        <w:t>]  In</w:t>
      </w:r>
      <w:proofErr w:type="gramEnd"/>
      <w:r>
        <w:rPr>
          <w:rFonts w:ascii="Times New Roman" w:eastAsia="Times New Roman" w:hAnsi="Times New Roman"/>
          <w:sz w:val="24"/>
        </w:rPr>
        <w:t xml:space="preserve"> humans, gamete II is much bigger than gamete I because it</w:t>
      </w:r>
    </w:p>
    <w:p w14:paraId="0AFDEDD8" w14:textId="77777777" w:rsidR="000D4D08" w:rsidRDefault="00CD2956">
      <w:pPr>
        <w:spacing w:after="40" w:line="240" w:lineRule="auto"/>
        <w:ind w:left="340"/>
      </w:pPr>
      <w:r>
        <w:rPr>
          <w:rFonts w:ascii="Times New Roman" w:eastAsia="Times New Roman" w:hAnsi="Times New Roman"/>
          <w:color w:val="C00000"/>
          <w:sz w:val="24"/>
        </w:rPr>
        <w:t>A.  contains more food reserve.</w:t>
      </w:r>
    </w:p>
    <w:p w14:paraId="4A9A39C8" w14:textId="77777777" w:rsidR="000D4D08" w:rsidRDefault="00CD2956">
      <w:pPr>
        <w:spacing w:after="40" w:line="240" w:lineRule="auto"/>
        <w:ind w:left="340"/>
      </w:pPr>
      <w:r>
        <w:rPr>
          <w:rFonts w:ascii="Times New Roman" w:eastAsia="Times New Roman" w:hAnsi="Times New Roman"/>
          <w:sz w:val="24"/>
        </w:rPr>
        <w:t>B.  contains more chromosomes.</w:t>
      </w:r>
    </w:p>
    <w:p w14:paraId="19A77DFB" w14:textId="77777777" w:rsidR="000D4D08" w:rsidRDefault="00CD2956">
      <w:pPr>
        <w:spacing w:after="40" w:line="240" w:lineRule="auto"/>
        <w:ind w:left="340"/>
      </w:pPr>
      <w:r>
        <w:rPr>
          <w:rFonts w:ascii="Times New Roman" w:eastAsia="Times New Roman" w:hAnsi="Times New Roman"/>
          <w:sz w:val="24"/>
        </w:rPr>
        <w:t>C.  contains more mitochondria.</w:t>
      </w:r>
    </w:p>
    <w:p w14:paraId="4998D53C" w14:textId="77777777" w:rsidR="000D4D08" w:rsidRDefault="00CD2956">
      <w:pPr>
        <w:spacing w:after="40" w:line="240" w:lineRule="auto"/>
        <w:ind w:left="340"/>
      </w:pPr>
      <w:r>
        <w:rPr>
          <w:rFonts w:ascii="Times New Roman" w:eastAsia="Times New Roman" w:hAnsi="Times New Roman"/>
          <w:sz w:val="24"/>
        </w:rPr>
        <w:t>D.  does not need to move away from the ovary.</w:t>
      </w:r>
    </w:p>
    <w:p w14:paraId="07392A7A" w14:textId="77777777" w:rsidR="000D4D08" w:rsidRDefault="00CD2956">
      <w:pPr>
        <w:spacing w:before="160" w:after="80" w:line="240" w:lineRule="auto"/>
      </w:pPr>
      <w:r>
        <w:rPr>
          <w:rFonts w:ascii="Times New Roman" w:eastAsia="Times New Roman" w:hAnsi="Times New Roman"/>
          <w:b/>
          <w:sz w:val="24"/>
        </w:rPr>
        <w:t xml:space="preserve">3.  </w:t>
      </w:r>
      <w:r>
        <w:rPr>
          <w:rFonts w:ascii="Times New Roman" w:eastAsia="Times New Roman" w:hAnsi="Times New Roman"/>
          <w:sz w:val="24"/>
        </w:rPr>
        <w:t>[class 65%, n=34]  Humans produce relatively few viable eggs. Each egg mother cell undergoes two consecutive divisions to produce four daughter cells, of which only one remains viable as the egg. The number of chromosomes in this viable egg is</w:t>
      </w:r>
    </w:p>
    <w:p w14:paraId="371F4F55" w14:textId="77777777" w:rsidR="000D4D08" w:rsidRDefault="00CD2956">
      <w:pPr>
        <w:spacing w:after="40" w:line="240" w:lineRule="auto"/>
        <w:ind w:left="340"/>
      </w:pPr>
      <w:r>
        <w:rPr>
          <w:rFonts w:ascii="Times New Roman" w:eastAsia="Times New Roman" w:hAnsi="Times New Roman"/>
          <w:sz w:val="24"/>
        </w:rPr>
        <w:t>A.  four times that in the egg mother cell.</w:t>
      </w:r>
    </w:p>
    <w:p w14:paraId="47332E85" w14:textId="77777777" w:rsidR="000D4D08" w:rsidRDefault="00CD2956">
      <w:pPr>
        <w:spacing w:after="40" w:line="240" w:lineRule="auto"/>
        <w:ind w:left="340"/>
      </w:pPr>
      <w:r>
        <w:rPr>
          <w:rFonts w:ascii="Times New Roman" w:eastAsia="Times New Roman" w:hAnsi="Times New Roman"/>
          <w:sz w:val="24"/>
        </w:rPr>
        <w:t>B.  twice that in the egg mother cell.</w:t>
      </w:r>
    </w:p>
    <w:p w14:paraId="118C7877" w14:textId="77777777" w:rsidR="000D4D08" w:rsidRDefault="00CD2956">
      <w:pPr>
        <w:spacing w:after="40" w:line="240" w:lineRule="auto"/>
        <w:ind w:left="340"/>
      </w:pPr>
      <w:r>
        <w:rPr>
          <w:rFonts w:ascii="Times New Roman" w:eastAsia="Times New Roman" w:hAnsi="Times New Roman"/>
          <w:sz w:val="24"/>
        </w:rPr>
        <w:t>C.  equal to that in the egg mother cell.</w:t>
      </w:r>
    </w:p>
    <w:p w14:paraId="54F62008" w14:textId="77777777" w:rsidR="000D4D08" w:rsidRDefault="00CD2956">
      <w:pPr>
        <w:spacing w:after="40" w:line="240" w:lineRule="auto"/>
        <w:ind w:left="340"/>
      </w:pPr>
      <w:r>
        <w:rPr>
          <w:rFonts w:ascii="Times New Roman" w:eastAsia="Times New Roman" w:hAnsi="Times New Roman"/>
          <w:color w:val="C00000"/>
          <w:sz w:val="24"/>
        </w:rPr>
        <w:t>D.  half that in the egg mother cell.</w:t>
      </w:r>
    </w:p>
    <w:p w14:paraId="0137B298" w14:textId="77777777" w:rsidR="000D4D08" w:rsidRDefault="00CD2956">
      <w:pPr>
        <w:spacing w:before="200" w:after="120" w:line="240" w:lineRule="auto"/>
      </w:pPr>
      <w:r>
        <w:rPr>
          <w:rFonts w:ascii="Times New Roman" w:eastAsia="Times New Roman" w:hAnsi="Times New Roman"/>
          <w:i/>
        </w:rPr>
        <w:t>Directions: Questions 4 to 6 refer to the front view of the male reproductive system below.</w:t>
      </w:r>
    </w:p>
    <w:p w14:paraId="50CB22F8" w14:textId="11CC2E0E" w:rsidR="000D4D08" w:rsidRDefault="00966A09">
      <w:pPr>
        <w:spacing w:after="120"/>
        <w:jc w:val="center"/>
      </w:pPr>
      <w:r>
        <w:rPr>
          <w:noProof/>
        </w:rPr>
        <w:lastRenderedPageBreak/>
        <w:drawing>
          <wp:inline distT="0" distB="0" distL="0" distR="0" wp14:anchorId="44C6E7A4" wp14:editId="1DB161C9">
            <wp:extent cx="2943585" cy="3942296"/>
            <wp:effectExtent l="0" t="0" r="9525" b="1270"/>
            <wp:docPr id="189621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4252" cy="3956583"/>
                    </a:xfrm>
                    <a:prstGeom prst="rect">
                      <a:avLst/>
                    </a:prstGeom>
                    <a:noFill/>
                    <a:ln>
                      <a:noFill/>
                    </a:ln>
                  </pic:spPr>
                </pic:pic>
              </a:graphicData>
            </a:graphic>
          </wp:inline>
        </w:drawing>
      </w:r>
    </w:p>
    <w:p w14:paraId="1C097550" w14:textId="77777777" w:rsidR="000D4D08" w:rsidRDefault="00CD2956">
      <w:pPr>
        <w:spacing w:before="160" w:after="80" w:line="240" w:lineRule="auto"/>
      </w:pPr>
      <w:proofErr w:type="gramStart"/>
      <w:r>
        <w:rPr>
          <w:rFonts w:ascii="Times New Roman" w:eastAsia="Times New Roman" w:hAnsi="Times New Roman"/>
          <w:b/>
          <w:sz w:val="24"/>
        </w:rPr>
        <w:t xml:space="preserve">4.  </w:t>
      </w:r>
      <w:r>
        <w:rPr>
          <w:rFonts w:ascii="Times New Roman" w:eastAsia="Times New Roman" w:hAnsi="Times New Roman"/>
          <w:sz w:val="24"/>
        </w:rPr>
        <w:t>[</w:t>
      </w:r>
      <w:proofErr w:type="gramEnd"/>
      <w:r>
        <w:rPr>
          <w:rFonts w:ascii="Times New Roman" w:eastAsia="Times New Roman" w:hAnsi="Times New Roman"/>
          <w:sz w:val="24"/>
        </w:rPr>
        <w:t>class 73%, n=130</w:t>
      </w:r>
      <w:proofErr w:type="gramStart"/>
      <w:r>
        <w:rPr>
          <w:rFonts w:ascii="Times New Roman" w:eastAsia="Times New Roman" w:hAnsi="Times New Roman"/>
          <w:sz w:val="24"/>
        </w:rPr>
        <w:t>]  If</w:t>
      </w:r>
      <w:proofErr w:type="gramEnd"/>
      <w:r>
        <w:rPr>
          <w:rFonts w:ascii="Times New Roman" w:eastAsia="Times New Roman" w:hAnsi="Times New Roman"/>
          <w:sz w:val="24"/>
        </w:rPr>
        <w:t xml:space="preserve"> structure 9 remains inside the abdomen, which of the following may occur?</w:t>
      </w:r>
    </w:p>
    <w:p w14:paraId="31E64E9D" w14:textId="77777777" w:rsidR="000D4D08" w:rsidRDefault="00CD2956">
      <w:pPr>
        <w:spacing w:after="40" w:line="240" w:lineRule="auto"/>
        <w:ind w:left="340"/>
      </w:pPr>
      <w:r>
        <w:rPr>
          <w:rFonts w:ascii="Times New Roman" w:eastAsia="Times New Roman" w:hAnsi="Times New Roman"/>
          <w:sz w:val="24"/>
        </w:rPr>
        <w:t>A.  No sperms are produced.</w:t>
      </w:r>
    </w:p>
    <w:p w14:paraId="6B629AA0" w14:textId="77777777" w:rsidR="000D4D08" w:rsidRDefault="00CD2956">
      <w:pPr>
        <w:spacing w:after="40" w:line="240" w:lineRule="auto"/>
        <w:ind w:left="340"/>
      </w:pPr>
      <w:r>
        <w:rPr>
          <w:rFonts w:ascii="Times New Roman" w:eastAsia="Times New Roman" w:hAnsi="Times New Roman"/>
          <w:sz w:val="24"/>
        </w:rPr>
        <w:t>B.  The sex hormones are denatured at the relatively high body temperature.</w:t>
      </w:r>
    </w:p>
    <w:p w14:paraId="40D2D1CE" w14:textId="77777777" w:rsidR="000D4D08" w:rsidRDefault="00CD2956">
      <w:pPr>
        <w:spacing w:after="40" w:line="240" w:lineRule="auto"/>
        <w:ind w:left="340"/>
      </w:pPr>
      <w:r>
        <w:rPr>
          <w:rFonts w:ascii="Times New Roman" w:eastAsia="Times New Roman" w:hAnsi="Times New Roman"/>
          <w:color w:val="C00000"/>
          <w:sz w:val="24"/>
        </w:rPr>
        <w:t>C.  The sperms produced are inactivated at the relatively high body temperature.</w:t>
      </w:r>
    </w:p>
    <w:p w14:paraId="72C7920A" w14:textId="77777777" w:rsidR="000D4D08" w:rsidRDefault="00CD2956">
      <w:pPr>
        <w:spacing w:after="40" w:line="240" w:lineRule="auto"/>
        <w:ind w:left="340"/>
      </w:pPr>
      <w:r>
        <w:rPr>
          <w:rFonts w:ascii="Times New Roman" w:eastAsia="Times New Roman" w:hAnsi="Times New Roman"/>
          <w:sz w:val="24"/>
        </w:rPr>
        <w:t>D.  Secondary sexual characteristics cannot develop properly.</w:t>
      </w:r>
    </w:p>
    <w:p w14:paraId="6D3A9167" w14:textId="77777777" w:rsidR="000D4D08" w:rsidRDefault="00CD2956">
      <w:pPr>
        <w:spacing w:before="160" w:after="80" w:line="240" w:lineRule="auto"/>
      </w:pPr>
      <w:r>
        <w:rPr>
          <w:rFonts w:ascii="Times New Roman" w:eastAsia="Times New Roman" w:hAnsi="Times New Roman"/>
          <w:b/>
          <w:sz w:val="24"/>
        </w:rPr>
        <w:t xml:space="preserve">5.  </w:t>
      </w:r>
      <w:r>
        <w:rPr>
          <w:rFonts w:ascii="Times New Roman" w:eastAsia="Times New Roman" w:hAnsi="Times New Roman"/>
          <w:sz w:val="24"/>
        </w:rPr>
        <w:t>[class 36%, n=55]  The pathway of the sperms passing out of the body is</w:t>
      </w:r>
    </w:p>
    <w:p w14:paraId="7AE8FB59" w14:textId="77777777" w:rsidR="000D4D08" w:rsidRDefault="00CD2956">
      <w:pPr>
        <w:spacing w:after="40" w:line="240" w:lineRule="auto"/>
        <w:ind w:left="340"/>
      </w:pPr>
      <w:r>
        <w:rPr>
          <w:rFonts w:ascii="Times New Roman" w:eastAsia="Times New Roman" w:hAnsi="Times New Roman"/>
          <w:color w:val="C00000"/>
          <w:sz w:val="24"/>
        </w:rPr>
        <w:t>A.  9 → 7 → 4</w:t>
      </w:r>
    </w:p>
    <w:p w14:paraId="56FF8AEE" w14:textId="77777777" w:rsidR="000D4D08" w:rsidRDefault="00CD2956">
      <w:pPr>
        <w:spacing w:after="40" w:line="240" w:lineRule="auto"/>
        <w:ind w:left="340"/>
      </w:pPr>
      <w:r>
        <w:rPr>
          <w:rFonts w:ascii="Times New Roman" w:eastAsia="Times New Roman" w:hAnsi="Times New Roman"/>
          <w:sz w:val="24"/>
        </w:rPr>
        <w:t>B.  2 → 7 → 4</w:t>
      </w:r>
    </w:p>
    <w:p w14:paraId="2481A135" w14:textId="77777777" w:rsidR="000D4D08" w:rsidRDefault="00CD2956">
      <w:pPr>
        <w:spacing w:after="40" w:line="240" w:lineRule="auto"/>
        <w:ind w:left="340"/>
      </w:pPr>
      <w:r>
        <w:rPr>
          <w:rFonts w:ascii="Times New Roman" w:eastAsia="Times New Roman" w:hAnsi="Times New Roman"/>
          <w:sz w:val="24"/>
        </w:rPr>
        <w:t>C.  1 → 2 → 4</w:t>
      </w:r>
    </w:p>
    <w:p w14:paraId="1C123271" w14:textId="77777777" w:rsidR="000D4D08" w:rsidRDefault="00CD2956">
      <w:pPr>
        <w:spacing w:after="40" w:line="240" w:lineRule="auto"/>
        <w:ind w:left="340"/>
      </w:pPr>
      <w:r>
        <w:rPr>
          <w:rFonts w:ascii="Times New Roman" w:eastAsia="Times New Roman" w:hAnsi="Times New Roman"/>
          <w:sz w:val="24"/>
        </w:rPr>
        <w:t>D.  2 → 3 → 4</w:t>
      </w:r>
    </w:p>
    <w:p w14:paraId="0125D7C5" w14:textId="77777777" w:rsidR="000D4D08" w:rsidRDefault="00CD2956">
      <w:pPr>
        <w:spacing w:before="160" w:after="80" w:line="240" w:lineRule="auto"/>
      </w:pPr>
      <w:r>
        <w:rPr>
          <w:rFonts w:ascii="Times New Roman" w:eastAsia="Times New Roman" w:hAnsi="Times New Roman"/>
          <w:b/>
          <w:sz w:val="24"/>
        </w:rPr>
        <w:t xml:space="preserve">6.  </w:t>
      </w:r>
      <w:r>
        <w:rPr>
          <w:rFonts w:ascii="Times New Roman" w:eastAsia="Times New Roman" w:hAnsi="Times New Roman"/>
          <w:sz w:val="24"/>
        </w:rPr>
        <w:t>[class 67%, n=55]  Which structure(s) can greatly increase its (their) volume(s)?</w:t>
      </w:r>
    </w:p>
    <w:p w14:paraId="23D35551" w14:textId="77777777" w:rsidR="000D4D08" w:rsidRDefault="00CD2956">
      <w:pPr>
        <w:spacing w:after="40" w:line="240" w:lineRule="auto"/>
        <w:ind w:left="340"/>
      </w:pPr>
      <w:r>
        <w:rPr>
          <w:rFonts w:ascii="Times New Roman" w:eastAsia="Times New Roman" w:hAnsi="Times New Roman"/>
          <w:sz w:val="24"/>
        </w:rPr>
        <w:t>A.  3 only</w:t>
      </w:r>
    </w:p>
    <w:p w14:paraId="7D7CD978" w14:textId="77777777" w:rsidR="000D4D08" w:rsidRDefault="00CD2956">
      <w:pPr>
        <w:spacing w:after="40" w:line="240" w:lineRule="auto"/>
        <w:ind w:left="340"/>
      </w:pPr>
      <w:r>
        <w:rPr>
          <w:rFonts w:ascii="Times New Roman" w:eastAsia="Times New Roman" w:hAnsi="Times New Roman"/>
          <w:sz w:val="24"/>
        </w:rPr>
        <w:t>B.  10 only</w:t>
      </w:r>
    </w:p>
    <w:p w14:paraId="39AFBC27" w14:textId="77777777" w:rsidR="000D4D08" w:rsidRDefault="00CD2956">
      <w:pPr>
        <w:spacing w:after="40" w:line="240" w:lineRule="auto"/>
        <w:ind w:left="340"/>
      </w:pPr>
      <w:r>
        <w:rPr>
          <w:rFonts w:ascii="Times New Roman" w:eastAsia="Times New Roman" w:hAnsi="Times New Roman"/>
          <w:color w:val="C00000"/>
          <w:sz w:val="24"/>
        </w:rPr>
        <w:t>C.  3 and 10 only</w:t>
      </w:r>
    </w:p>
    <w:p w14:paraId="25D20773" w14:textId="77777777" w:rsidR="000D4D08" w:rsidRDefault="00CD2956">
      <w:pPr>
        <w:spacing w:after="40" w:line="240" w:lineRule="auto"/>
        <w:ind w:left="340"/>
      </w:pPr>
      <w:r>
        <w:rPr>
          <w:rFonts w:ascii="Times New Roman" w:eastAsia="Times New Roman" w:hAnsi="Times New Roman"/>
          <w:sz w:val="24"/>
        </w:rPr>
        <w:t>D.  1 and 3 only</w:t>
      </w:r>
    </w:p>
    <w:p w14:paraId="0574941B" w14:textId="77777777" w:rsidR="000D4D08" w:rsidRDefault="00CD2956">
      <w:pPr>
        <w:spacing w:before="200" w:after="120" w:line="240" w:lineRule="auto"/>
      </w:pPr>
      <w:r>
        <w:rPr>
          <w:rFonts w:ascii="Times New Roman" w:eastAsia="Times New Roman" w:hAnsi="Times New Roman"/>
          <w:i/>
        </w:rPr>
        <w:t>Directions: Questions 7 to 9 refer to the male and female reproductive systems below.</w:t>
      </w:r>
    </w:p>
    <w:p w14:paraId="646294AA" w14:textId="5814D5B1" w:rsidR="000D4D08" w:rsidRDefault="000D4D08">
      <w:pPr>
        <w:spacing w:after="120"/>
        <w:jc w:val="center"/>
      </w:pPr>
    </w:p>
    <w:p w14:paraId="2DFEDE3B" w14:textId="297D4279" w:rsidR="00966A09" w:rsidRDefault="009F0F26">
      <w:pPr>
        <w:spacing w:after="120"/>
        <w:jc w:val="center"/>
      </w:pPr>
      <w:r>
        <w:rPr>
          <w:noProof/>
        </w:rPr>
        <w:lastRenderedPageBreak/>
        <w:drawing>
          <wp:inline distT="0" distB="0" distL="0" distR="0" wp14:anchorId="62A9B902" wp14:editId="559F9D68">
            <wp:extent cx="4652387" cy="1810505"/>
            <wp:effectExtent l="0" t="0" r="0" b="0"/>
            <wp:docPr id="160065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58501" name=""/>
                    <pic:cNvPicPr/>
                  </pic:nvPicPr>
                  <pic:blipFill>
                    <a:blip r:embed="rId8"/>
                    <a:stretch>
                      <a:fillRect/>
                    </a:stretch>
                  </pic:blipFill>
                  <pic:spPr>
                    <a:xfrm>
                      <a:off x="0" y="0"/>
                      <a:ext cx="4667628" cy="1816436"/>
                    </a:xfrm>
                    <a:prstGeom prst="rect">
                      <a:avLst/>
                    </a:prstGeom>
                  </pic:spPr>
                </pic:pic>
              </a:graphicData>
            </a:graphic>
          </wp:inline>
        </w:drawing>
      </w:r>
    </w:p>
    <w:p w14:paraId="34EE3B30" w14:textId="77777777" w:rsidR="000D4D08" w:rsidRDefault="00CD2956">
      <w:pPr>
        <w:spacing w:before="160" w:after="80" w:line="240" w:lineRule="auto"/>
      </w:pPr>
      <w:proofErr w:type="gramStart"/>
      <w:r>
        <w:rPr>
          <w:rFonts w:ascii="Times New Roman" w:eastAsia="Times New Roman" w:hAnsi="Times New Roman"/>
          <w:b/>
          <w:sz w:val="24"/>
        </w:rPr>
        <w:t xml:space="preserve">7.  </w:t>
      </w:r>
      <w:r>
        <w:rPr>
          <w:rFonts w:ascii="Times New Roman" w:eastAsia="Times New Roman" w:hAnsi="Times New Roman"/>
          <w:sz w:val="24"/>
        </w:rPr>
        <w:t>[</w:t>
      </w:r>
      <w:proofErr w:type="gramEnd"/>
      <w:r>
        <w:rPr>
          <w:rFonts w:ascii="Times New Roman" w:eastAsia="Times New Roman" w:hAnsi="Times New Roman"/>
          <w:sz w:val="24"/>
        </w:rPr>
        <w:t>class 71%, n=34</w:t>
      </w:r>
      <w:proofErr w:type="gramStart"/>
      <w:r>
        <w:rPr>
          <w:rFonts w:ascii="Times New Roman" w:eastAsia="Times New Roman" w:hAnsi="Times New Roman"/>
          <w:sz w:val="24"/>
        </w:rPr>
        <w:t>]  Which</w:t>
      </w:r>
      <w:proofErr w:type="gramEnd"/>
      <w:r>
        <w:rPr>
          <w:rFonts w:ascii="Times New Roman" w:eastAsia="Times New Roman" w:hAnsi="Times New Roman"/>
          <w:sz w:val="24"/>
        </w:rPr>
        <w:t xml:space="preserve"> structures produce haploid cells?</w:t>
      </w:r>
    </w:p>
    <w:p w14:paraId="32617CD3" w14:textId="77777777" w:rsidR="000D4D08" w:rsidRDefault="00CD2956">
      <w:pPr>
        <w:spacing w:after="40" w:line="240" w:lineRule="auto"/>
        <w:ind w:left="340"/>
      </w:pPr>
      <w:r>
        <w:rPr>
          <w:rFonts w:ascii="Times New Roman" w:eastAsia="Times New Roman" w:hAnsi="Times New Roman"/>
          <w:sz w:val="24"/>
        </w:rPr>
        <w:t>A.  2 and 7</w:t>
      </w:r>
    </w:p>
    <w:p w14:paraId="60FE8311" w14:textId="77777777" w:rsidR="000D4D08" w:rsidRDefault="00CD2956">
      <w:pPr>
        <w:spacing w:after="40" w:line="240" w:lineRule="auto"/>
        <w:ind w:left="340"/>
      </w:pPr>
      <w:r>
        <w:rPr>
          <w:rFonts w:ascii="Times New Roman" w:eastAsia="Times New Roman" w:hAnsi="Times New Roman"/>
          <w:sz w:val="24"/>
        </w:rPr>
        <w:t>B.  3 and 10</w:t>
      </w:r>
    </w:p>
    <w:p w14:paraId="1EF709E8" w14:textId="77777777" w:rsidR="000D4D08" w:rsidRDefault="00CD2956">
      <w:pPr>
        <w:spacing w:after="40" w:line="240" w:lineRule="auto"/>
        <w:ind w:left="340"/>
      </w:pPr>
      <w:r>
        <w:rPr>
          <w:rFonts w:ascii="Times New Roman" w:eastAsia="Times New Roman" w:hAnsi="Times New Roman"/>
          <w:sz w:val="24"/>
        </w:rPr>
        <w:t>C.  4 and 5</w:t>
      </w:r>
    </w:p>
    <w:p w14:paraId="0643BDE2" w14:textId="77777777" w:rsidR="000D4D08" w:rsidRDefault="00CD2956">
      <w:pPr>
        <w:spacing w:after="40" w:line="240" w:lineRule="auto"/>
        <w:ind w:left="340"/>
      </w:pPr>
      <w:r>
        <w:rPr>
          <w:rFonts w:ascii="Times New Roman" w:eastAsia="Times New Roman" w:hAnsi="Times New Roman"/>
          <w:color w:val="C00000"/>
          <w:sz w:val="24"/>
        </w:rPr>
        <w:t>D.  6 and 8</w:t>
      </w:r>
    </w:p>
    <w:p w14:paraId="6FD84E35" w14:textId="77777777" w:rsidR="000D4D08" w:rsidRDefault="00CD2956">
      <w:pPr>
        <w:spacing w:before="160" w:after="80" w:line="240" w:lineRule="auto"/>
      </w:pPr>
      <w:r>
        <w:rPr>
          <w:rFonts w:ascii="Times New Roman" w:eastAsia="Times New Roman" w:hAnsi="Times New Roman"/>
          <w:b/>
          <w:sz w:val="24"/>
        </w:rPr>
        <w:t xml:space="preserve">8.  </w:t>
      </w:r>
      <w:r>
        <w:rPr>
          <w:rFonts w:ascii="Times New Roman" w:eastAsia="Times New Roman" w:hAnsi="Times New Roman"/>
          <w:sz w:val="24"/>
        </w:rPr>
        <w:t>[class 74%, n=35]  Which structure permits both reproductive cells and excretory wastes to leave the body?</w:t>
      </w:r>
    </w:p>
    <w:p w14:paraId="583D2F8E" w14:textId="77777777" w:rsidR="000D4D08" w:rsidRDefault="00CD2956">
      <w:pPr>
        <w:spacing w:after="40" w:line="240" w:lineRule="auto"/>
        <w:ind w:left="340"/>
      </w:pPr>
      <w:r>
        <w:rPr>
          <w:rFonts w:ascii="Times New Roman" w:eastAsia="Times New Roman" w:hAnsi="Times New Roman"/>
          <w:sz w:val="24"/>
        </w:rPr>
        <w:t>A.  1</w:t>
      </w:r>
    </w:p>
    <w:p w14:paraId="3E562E6E" w14:textId="77777777" w:rsidR="000D4D08" w:rsidRDefault="00CD2956">
      <w:pPr>
        <w:spacing w:after="40" w:line="240" w:lineRule="auto"/>
        <w:ind w:left="340"/>
      </w:pPr>
      <w:r>
        <w:rPr>
          <w:rFonts w:ascii="Times New Roman" w:eastAsia="Times New Roman" w:hAnsi="Times New Roman"/>
          <w:color w:val="C00000"/>
          <w:sz w:val="24"/>
        </w:rPr>
        <w:t>B.  3</w:t>
      </w:r>
    </w:p>
    <w:p w14:paraId="0B40159E" w14:textId="77777777" w:rsidR="000D4D08" w:rsidRDefault="00CD2956">
      <w:pPr>
        <w:spacing w:after="40" w:line="240" w:lineRule="auto"/>
        <w:ind w:left="340"/>
      </w:pPr>
      <w:r>
        <w:rPr>
          <w:rFonts w:ascii="Times New Roman" w:eastAsia="Times New Roman" w:hAnsi="Times New Roman"/>
          <w:sz w:val="24"/>
        </w:rPr>
        <w:t>C.  7</w:t>
      </w:r>
    </w:p>
    <w:p w14:paraId="348A1834" w14:textId="77777777" w:rsidR="000D4D08" w:rsidRDefault="00CD2956">
      <w:pPr>
        <w:spacing w:after="40" w:line="240" w:lineRule="auto"/>
        <w:ind w:left="340"/>
      </w:pPr>
      <w:r>
        <w:rPr>
          <w:rFonts w:ascii="Times New Roman" w:eastAsia="Times New Roman" w:hAnsi="Times New Roman"/>
          <w:sz w:val="24"/>
        </w:rPr>
        <w:t>D.  10</w:t>
      </w:r>
    </w:p>
    <w:p w14:paraId="30CF5982" w14:textId="77777777" w:rsidR="000D4D08" w:rsidRDefault="00CD2956">
      <w:pPr>
        <w:spacing w:before="160" w:after="80" w:line="240" w:lineRule="auto"/>
      </w:pPr>
      <w:r>
        <w:rPr>
          <w:rFonts w:ascii="Times New Roman" w:eastAsia="Times New Roman" w:hAnsi="Times New Roman"/>
          <w:b/>
          <w:sz w:val="24"/>
        </w:rPr>
        <w:t xml:space="preserve">9.  </w:t>
      </w:r>
      <w:r>
        <w:rPr>
          <w:rFonts w:ascii="Times New Roman" w:eastAsia="Times New Roman" w:hAnsi="Times New Roman"/>
          <w:sz w:val="24"/>
        </w:rPr>
        <w:t>[class 76%, n=55]  Which of the following methods provides permanent contraception?</w:t>
      </w:r>
    </w:p>
    <w:p w14:paraId="1DA9A92B" w14:textId="77777777" w:rsidR="000D4D08" w:rsidRDefault="00CD2956">
      <w:pPr>
        <w:spacing w:after="40" w:line="240" w:lineRule="auto"/>
        <w:ind w:left="340"/>
      </w:pPr>
      <w:r>
        <w:rPr>
          <w:rFonts w:ascii="Times New Roman" w:eastAsia="Times New Roman" w:hAnsi="Times New Roman"/>
          <w:color w:val="C00000"/>
          <w:sz w:val="24"/>
        </w:rPr>
        <w:t>A.  Cut and tie structure 1, present on both sides of the body.</w:t>
      </w:r>
    </w:p>
    <w:p w14:paraId="10CBA167" w14:textId="77777777" w:rsidR="000D4D08" w:rsidRDefault="00CD2956">
      <w:pPr>
        <w:spacing w:after="40" w:line="240" w:lineRule="auto"/>
        <w:ind w:left="340"/>
      </w:pPr>
      <w:r>
        <w:rPr>
          <w:rFonts w:ascii="Times New Roman" w:eastAsia="Times New Roman" w:hAnsi="Times New Roman"/>
          <w:sz w:val="24"/>
        </w:rPr>
        <w:t>B.  Wrap a condom around structure 3 during sexual intercourse.</w:t>
      </w:r>
    </w:p>
    <w:p w14:paraId="6EFBAA88" w14:textId="77777777" w:rsidR="000D4D08" w:rsidRDefault="00CD2956">
      <w:pPr>
        <w:spacing w:after="40" w:line="240" w:lineRule="auto"/>
        <w:ind w:left="340"/>
      </w:pPr>
      <w:r>
        <w:rPr>
          <w:rFonts w:ascii="Times New Roman" w:eastAsia="Times New Roman" w:hAnsi="Times New Roman"/>
          <w:sz w:val="24"/>
        </w:rPr>
        <w:t>C.  Put an intrauterine device in structure 9.</w:t>
      </w:r>
    </w:p>
    <w:p w14:paraId="47CA1380" w14:textId="77777777" w:rsidR="000D4D08" w:rsidRDefault="00CD2956">
      <w:pPr>
        <w:spacing w:after="40" w:line="240" w:lineRule="auto"/>
        <w:ind w:left="340"/>
      </w:pPr>
      <w:r>
        <w:rPr>
          <w:rFonts w:ascii="Times New Roman" w:eastAsia="Times New Roman" w:hAnsi="Times New Roman"/>
          <w:sz w:val="24"/>
        </w:rPr>
        <w:t>D.  Put a diaphragm at the top of structure 10.</w:t>
      </w:r>
    </w:p>
    <w:p w14:paraId="2E5AE526" w14:textId="77777777" w:rsidR="000D4D08" w:rsidRDefault="00CD2956">
      <w:pPr>
        <w:spacing w:before="160" w:after="80" w:line="240" w:lineRule="auto"/>
      </w:pPr>
      <w:r>
        <w:rPr>
          <w:rFonts w:ascii="Times New Roman" w:eastAsia="Times New Roman" w:hAnsi="Times New Roman"/>
          <w:b/>
          <w:sz w:val="24"/>
        </w:rPr>
        <w:t xml:space="preserve">10.  </w:t>
      </w:r>
      <w:r>
        <w:rPr>
          <w:rFonts w:ascii="Times New Roman" w:eastAsia="Times New Roman" w:hAnsi="Times New Roman"/>
          <w:sz w:val="24"/>
        </w:rPr>
        <w:t>[class 70%, n=37]  Which of the following is incorrect?</w:t>
      </w:r>
    </w:p>
    <w:tbl>
      <w:tblPr>
        <w:tblStyle w:val="TableGrid"/>
        <w:tblW w:w="0" w:type="auto"/>
        <w:tblLook w:val="04A0" w:firstRow="1" w:lastRow="0" w:firstColumn="1" w:lastColumn="0" w:noHBand="0" w:noVBand="1"/>
      </w:tblPr>
      <w:tblGrid>
        <w:gridCol w:w="3326"/>
        <w:gridCol w:w="3326"/>
        <w:gridCol w:w="3326"/>
      </w:tblGrid>
      <w:tr w:rsidR="000D4D08" w14:paraId="47CE2B6A" w14:textId="77777777">
        <w:tc>
          <w:tcPr>
            <w:tcW w:w="3326" w:type="dxa"/>
            <w:shd w:val="clear" w:color="auto" w:fill="D9E2F3"/>
          </w:tcPr>
          <w:p w14:paraId="7015BFDD" w14:textId="77777777" w:rsidR="000D4D08" w:rsidRDefault="000D4D08">
            <w:pPr>
              <w:spacing w:before="40" w:after="40"/>
              <w:jc w:val="center"/>
            </w:pPr>
          </w:p>
        </w:tc>
        <w:tc>
          <w:tcPr>
            <w:tcW w:w="3326" w:type="dxa"/>
            <w:shd w:val="clear" w:color="auto" w:fill="D9E2F3"/>
          </w:tcPr>
          <w:p w14:paraId="0D6E720E" w14:textId="77777777" w:rsidR="000D4D08" w:rsidRDefault="00CD2956">
            <w:pPr>
              <w:spacing w:before="40" w:after="40"/>
              <w:jc w:val="center"/>
            </w:pPr>
            <w:r>
              <w:rPr>
                <w:rFonts w:ascii="Times New Roman" w:eastAsia="Times New Roman" w:hAnsi="Times New Roman"/>
                <w:b/>
              </w:rPr>
              <w:t>Part of the male reproductive system</w:t>
            </w:r>
          </w:p>
        </w:tc>
        <w:tc>
          <w:tcPr>
            <w:tcW w:w="3326" w:type="dxa"/>
            <w:shd w:val="clear" w:color="auto" w:fill="D9E2F3"/>
          </w:tcPr>
          <w:p w14:paraId="611A44CC" w14:textId="77777777" w:rsidR="000D4D08" w:rsidRDefault="00CD2956">
            <w:pPr>
              <w:spacing w:before="40" w:after="40"/>
              <w:jc w:val="center"/>
            </w:pPr>
            <w:r>
              <w:rPr>
                <w:rFonts w:ascii="Times New Roman" w:eastAsia="Times New Roman" w:hAnsi="Times New Roman"/>
                <w:b/>
              </w:rPr>
              <w:t>Function</w:t>
            </w:r>
          </w:p>
        </w:tc>
      </w:tr>
      <w:tr w:rsidR="000D4D08" w14:paraId="6477E08A" w14:textId="77777777">
        <w:tc>
          <w:tcPr>
            <w:tcW w:w="3326" w:type="dxa"/>
          </w:tcPr>
          <w:p w14:paraId="4B644B29" w14:textId="77777777" w:rsidR="000D4D08" w:rsidRDefault="00CD2956">
            <w:pPr>
              <w:spacing w:before="40" w:after="40"/>
              <w:jc w:val="center"/>
            </w:pPr>
            <w:r>
              <w:rPr>
                <w:rFonts w:ascii="Times New Roman" w:eastAsia="Times New Roman" w:hAnsi="Times New Roman"/>
              </w:rPr>
              <w:t>A.</w:t>
            </w:r>
          </w:p>
        </w:tc>
        <w:tc>
          <w:tcPr>
            <w:tcW w:w="3326" w:type="dxa"/>
          </w:tcPr>
          <w:p w14:paraId="61A452F0" w14:textId="77777777" w:rsidR="000D4D08" w:rsidRDefault="00CD2956">
            <w:pPr>
              <w:spacing w:before="40" w:after="40"/>
              <w:jc w:val="center"/>
            </w:pPr>
            <w:r>
              <w:rPr>
                <w:rFonts w:ascii="Times New Roman" w:eastAsia="Times New Roman" w:hAnsi="Times New Roman"/>
              </w:rPr>
              <w:t>testis</w:t>
            </w:r>
          </w:p>
        </w:tc>
        <w:tc>
          <w:tcPr>
            <w:tcW w:w="3326" w:type="dxa"/>
          </w:tcPr>
          <w:p w14:paraId="780EA25E" w14:textId="77777777" w:rsidR="000D4D08" w:rsidRDefault="00CD2956">
            <w:pPr>
              <w:spacing w:before="40" w:after="40"/>
              <w:jc w:val="center"/>
            </w:pPr>
            <w:r>
              <w:rPr>
                <w:rFonts w:ascii="Times New Roman" w:eastAsia="Times New Roman" w:hAnsi="Times New Roman"/>
              </w:rPr>
              <w:t>production of male sex hormone</w:t>
            </w:r>
          </w:p>
        </w:tc>
      </w:tr>
      <w:tr w:rsidR="000D4D08" w14:paraId="19A23B65" w14:textId="77777777">
        <w:tc>
          <w:tcPr>
            <w:tcW w:w="3326" w:type="dxa"/>
          </w:tcPr>
          <w:p w14:paraId="65EDF9A7" w14:textId="77777777" w:rsidR="000D4D08" w:rsidRDefault="00CD2956">
            <w:pPr>
              <w:spacing w:before="40" w:after="40"/>
              <w:jc w:val="center"/>
            </w:pPr>
            <w:r>
              <w:rPr>
                <w:rFonts w:ascii="Times New Roman" w:eastAsia="Times New Roman" w:hAnsi="Times New Roman"/>
                <w:b/>
                <w:color w:val="C00000"/>
              </w:rPr>
              <w:t>B.</w:t>
            </w:r>
          </w:p>
        </w:tc>
        <w:tc>
          <w:tcPr>
            <w:tcW w:w="3326" w:type="dxa"/>
          </w:tcPr>
          <w:p w14:paraId="758F6E9B" w14:textId="77777777" w:rsidR="000D4D08" w:rsidRDefault="00CD2956">
            <w:pPr>
              <w:spacing w:before="40" w:after="40"/>
              <w:jc w:val="center"/>
            </w:pPr>
            <w:r>
              <w:rPr>
                <w:rFonts w:ascii="Times New Roman" w:eastAsia="Times New Roman" w:hAnsi="Times New Roman"/>
                <w:b/>
                <w:color w:val="C00000"/>
              </w:rPr>
              <w:t>epididymis</w:t>
            </w:r>
          </w:p>
        </w:tc>
        <w:tc>
          <w:tcPr>
            <w:tcW w:w="3326" w:type="dxa"/>
          </w:tcPr>
          <w:p w14:paraId="1A932294" w14:textId="77777777" w:rsidR="000D4D08" w:rsidRDefault="00CD2956">
            <w:pPr>
              <w:spacing w:before="40" w:after="40"/>
              <w:jc w:val="center"/>
            </w:pPr>
            <w:r>
              <w:rPr>
                <w:rFonts w:ascii="Times New Roman" w:eastAsia="Times New Roman" w:hAnsi="Times New Roman"/>
                <w:b/>
                <w:color w:val="C00000"/>
              </w:rPr>
              <w:t>storage of semen</w:t>
            </w:r>
          </w:p>
        </w:tc>
      </w:tr>
      <w:tr w:rsidR="000D4D08" w14:paraId="37A12CED" w14:textId="77777777">
        <w:tc>
          <w:tcPr>
            <w:tcW w:w="3326" w:type="dxa"/>
          </w:tcPr>
          <w:p w14:paraId="7FCD4AEF" w14:textId="77777777" w:rsidR="000D4D08" w:rsidRDefault="00CD2956">
            <w:pPr>
              <w:spacing w:before="40" w:after="40"/>
              <w:jc w:val="center"/>
            </w:pPr>
            <w:r>
              <w:rPr>
                <w:rFonts w:ascii="Times New Roman" w:eastAsia="Times New Roman" w:hAnsi="Times New Roman"/>
              </w:rPr>
              <w:t>C.</w:t>
            </w:r>
          </w:p>
        </w:tc>
        <w:tc>
          <w:tcPr>
            <w:tcW w:w="3326" w:type="dxa"/>
          </w:tcPr>
          <w:p w14:paraId="01C0AA57" w14:textId="77777777" w:rsidR="000D4D08" w:rsidRDefault="00CD2956">
            <w:pPr>
              <w:spacing w:before="40" w:after="40"/>
              <w:jc w:val="center"/>
            </w:pPr>
            <w:r>
              <w:rPr>
                <w:rFonts w:ascii="Times New Roman" w:eastAsia="Times New Roman" w:hAnsi="Times New Roman"/>
              </w:rPr>
              <w:t>prostate gland</w:t>
            </w:r>
          </w:p>
        </w:tc>
        <w:tc>
          <w:tcPr>
            <w:tcW w:w="3326" w:type="dxa"/>
          </w:tcPr>
          <w:p w14:paraId="5753744A" w14:textId="77777777" w:rsidR="000D4D08" w:rsidRDefault="00CD2956">
            <w:pPr>
              <w:spacing w:before="40" w:after="40"/>
              <w:jc w:val="center"/>
            </w:pPr>
            <w:r>
              <w:rPr>
                <w:rFonts w:ascii="Times New Roman" w:eastAsia="Times New Roman" w:hAnsi="Times New Roman"/>
              </w:rPr>
              <w:t>production of seminal fluid</w:t>
            </w:r>
          </w:p>
        </w:tc>
      </w:tr>
      <w:tr w:rsidR="000D4D08" w14:paraId="7740932A" w14:textId="77777777">
        <w:tc>
          <w:tcPr>
            <w:tcW w:w="3326" w:type="dxa"/>
          </w:tcPr>
          <w:p w14:paraId="3D455C1C" w14:textId="77777777" w:rsidR="000D4D08" w:rsidRDefault="00CD2956">
            <w:pPr>
              <w:spacing w:before="40" w:after="40"/>
              <w:jc w:val="center"/>
            </w:pPr>
            <w:r>
              <w:rPr>
                <w:rFonts w:ascii="Times New Roman" w:eastAsia="Times New Roman" w:hAnsi="Times New Roman"/>
              </w:rPr>
              <w:t>D.</w:t>
            </w:r>
          </w:p>
        </w:tc>
        <w:tc>
          <w:tcPr>
            <w:tcW w:w="3326" w:type="dxa"/>
          </w:tcPr>
          <w:p w14:paraId="28EB7A1C" w14:textId="77777777" w:rsidR="000D4D08" w:rsidRDefault="00CD2956">
            <w:pPr>
              <w:spacing w:before="40" w:after="40"/>
              <w:jc w:val="center"/>
            </w:pPr>
            <w:r>
              <w:rPr>
                <w:rFonts w:ascii="Times New Roman" w:eastAsia="Times New Roman" w:hAnsi="Times New Roman"/>
              </w:rPr>
              <w:t>urethra</w:t>
            </w:r>
          </w:p>
        </w:tc>
        <w:tc>
          <w:tcPr>
            <w:tcW w:w="3326" w:type="dxa"/>
          </w:tcPr>
          <w:p w14:paraId="6CB85923" w14:textId="77777777" w:rsidR="000D4D08" w:rsidRDefault="00CD2956">
            <w:pPr>
              <w:spacing w:before="40" w:after="40"/>
              <w:jc w:val="center"/>
            </w:pPr>
            <w:r>
              <w:rPr>
                <w:rFonts w:ascii="Times New Roman" w:eastAsia="Times New Roman" w:hAnsi="Times New Roman"/>
              </w:rPr>
              <w:t>passage for semen</w:t>
            </w:r>
          </w:p>
        </w:tc>
      </w:tr>
    </w:tbl>
    <w:p w14:paraId="035AB16A" w14:textId="77777777" w:rsidR="000D4D08" w:rsidRDefault="000D4D08">
      <w:pPr>
        <w:spacing w:after="160" w:line="240" w:lineRule="auto"/>
      </w:pPr>
    </w:p>
    <w:p w14:paraId="4954EC6D" w14:textId="77777777" w:rsidR="000D4D08" w:rsidRDefault="00CD2956">
      <w:pPr>
        <w:spacing w:before="200" w:after="120" w:line="240" w:lineRule="auto"/>
      </w:pPr>
      <w:r>
        <w:rPr>
          <w:rFonts w:ascii="Times New Roman" w:eastAsia="Times New Roman" w:hAnsi="Times New Roman"/>
          <w:i/>
        </w:rPr>
        <w:t>Directions: Questions 11 and 12 refer to the female reproductive system below.</w:t>
      </w:r>
    </w:p>
    <w:p w14:paraId="55F010C0" w14:textId="03588CCD" w:rsidR="009F0F26" w:rsidRDefault="009F0F26">
      <w:pPr>
        <w:spacing w:after="120"/>
        <w:jc w:val="center"/>
      </w:pPr>
      <w:r>
        <w:rPr>
          <w:noProof/>
        </w:rPr>
        <w:drawing>
          <wp:inline distT="0" distB="0" distL="0" distR="0" wp14:anchorId="14CE12B5" wp14:editId="771E4D6A">
            <wp:extent cx="2753101" cy="2056057"/>
            <wp:effectExtent l="0" t="0" r="0" b="1905"/>
            <wp:docPr id="1978715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1179" cy="2062090"/>
                    </a:xfrm>
                    <a:prstGeom prst="rect">
                      <a:avLst/>
                    </a:prstGeom>
                    <a:noFill/>
                    <a:ln>
                      <a:noFill/>
                    </a:ln>
                  </pic:spPr>
                </pic:pic>
              </a:graphicData>
            </a:graphic>
          </wp:inline>
        </w:drawing>
      </w:r>
    </w:p>
    <w:p w14:paraId="21BAEEF5" w14:textId="77777777" w:rsidR="000D4D08" w:rsidRDefault="00CD2956">
      <w:pPr>
        <w:spacing w:before="160" w:after="80" w:line="240" w:lineRule="auto"/>
      </w:pPr>
      <w:proofErr w:type="gramStart"/>
      <w:r>
        <w:rPr>
          <w:rFonts w:ascii="Times New Roman" w:eastAsia="Times New Roman" w:hAnsi="Times New Roman"/>
          <w:b/>
          <w:sz w:val="24"/>
        </w:rPr>
        <w:lastRenderedPageBreak/>
        <w:t xml:space="preserve">11.  </w:t>
      </w:r>
      <w:r>
        <w:rPr>
          <w:rFonts w:ascii="Times New Roman" w:eastAsia="Times New Roman" w:hAnsi="Times New Roman"/>
          <w:sz w:val="24"/>
        </w:rPr>
        <w:t>[</w:t>
      </w:r>
      <w:proofErr w:type="gramEnd"/>
      <w:r>
        <w:rPr>
          <w:rFonts w:ascii="Times New Roman" w:eastAsia="Times New Roman" w:hAnsi="Times New Roman"/>
          <w:sz w:val="24"/>
        </w:rPr>
        <w:t>class 55%, n=67</w:t>
      </w:r>
      <w:proofErr w:type="gramStart"/>
      <w:r>
        <w:rPr>
          <w:rFonts w:ascii="Times New Roman" w:eastAsia="Times New Roman" w:hAnsi="Times New Roman"/>
          <w:sz w:val="24"/>
        </w:rPr>
        <w:t>]  The</w:t>
      </w:r>
      <w:proofErr w:type="gramEnd"/>
      <w:r>
        <w:rPr>
          <w:rFonts w:ascii="Times New Roman" w:eastAsia="Times New Roman" w:hAnsi="Times New Roman"/>
          <w:sz w:val="24"/>
        </w:rPr>
        <w:t xml:space="preserve"> site of action of contraceptive pills is mainly at</w:t>
      </w:r>
    </w:p>
    <w:p w14:paraId="1B6E0413" w14:textId="77777777" w:rsidR="000D4D08" w:rsidRDefault="00CD2956">
      <w:pPr>
        <w:spacing w:after="40" w:line="240" w:lineRule="auto"/>
        <w:ind w:left="340"/>
      </w:pPr>
      <w:r>
        <w:rPr>
          <w:rFonts w:ascii="Times New Roman" w:eastAsia="Times New Roman" w:hAnsi="Times New Roman"/>
          <w:sz w:val="24"/>
        </w:rPr>
        <w:t>A.  1.</w:t>
      </w:r>
    </w:p>
    <w:p w14:paraId="669F02EC" w14:textId="77777777" w:rsidR="000D4D08" w:rsidRDefault="00CD2956">
      <w:pPr>
        <w:spacing w:after="40" w:line="240" w:lineRule="auto"/>
        <w:ind w:left="340"/>
      </w:pPr>
      <w:r>
        <w:rPr>
          <w:rFonts w:ascii="Times New Roman" w:eastAsia="Times New Roman" w:hAnsi="Times New Roman"/>
          <w:color w:val="C00000"/>
          <w:sz w:val="24"/>
        </w:rPr>
        <w:t>B.  2.</w:t>
      </w:r>
    </w:p>
    <w:p w14:paraId="7D401682" w14:textId="77777777" w:rsidR="000D4D08" w:rsidRDefault="00CD2956">
      <w:pPr>
        <w:spacing w:after="40" w:line="240" w:lineRule="auto"/>
        <w:ind w:left="340"/>
      </w:pPr>
      <w:r>
        <w:rPr>
          <w:rFonts w:ascii="Times New Roman" w:eastAsia="Times New Roman" w:hAnsi="Times New Roman"/>
          <w:sz w:val="24"/>
        </w:rPr>
        <w:t>C.  3.</w:t>
      </w:r>
    </w:p>
    <w:p w14:paraId="1EAC8652" w14:textId="77777777" w:rsidR="000D4D08" w:rsidRDefault="00CD2956">
      <w:pPr>
        <w:spacing w:after="40" w:line="240" w:lineRule="auto"/>
        <w:ind w:left="340"/>
      </w:pPr>
      <w:r>
        <w:rPr>
          <w:rFonts w:ascii="Times New Roman" w:eastAsia="Times New Roman" w:hAnsi="Times New Roman"/>
          <w:sz w:val="24"/>
        </w:rPr>
        <w:t>D.  4.</w:t>
      </w:r>
    </w:p>
    <w:p w14:paraId="5BA9AC76" w14:textId="77777777" w:rsidR="000D4D08" w:rsidRDefault="00CD2956">
      <w:pPr>
        <w:spacing w:before="160" w:after="80" w:line="240" w:lineRule="auto"/>
      </w:pPr>
      <w:r>
        <w:rPr>
          <w:rFonts w:ascii="Times New Roman" w:eastAsia="Times New Roman" w:hAnsi="Times New Roman"/>
          <w:b/>
          <w:sz w:val="24"/>
        </w:rPr>
        <w:t xml:space="preserve">12.  </w:t>
      </w:r>
      <w:r>
        <w:rPr>
          <w:rFonts w:ascii="Times New Roman" w:eastAsia="Times New Roman" w:hAnsi="Times New Roman"/>
          <w:sz w:val="24"/>
        </w:rPr>
        <w:t>[class 43%, n=67]  If the woman wants contraception by a surgical method, where should the reproductive system be cut and tied?</w:t>
      </w:r>
    </w:p>
    <w:p w14:paraId="174A1F4F" w14:textId="77777777" w:rsidR="000D4D08" w:rsidRDefault="00CD2956">
      <w:pPr>
        <w:spacing w:after="40" w:line="240" w:lineRule="auto"/>
        <w:ind w:left="340"/>
      </w:pPr>
      <w:r>
        <w:rPr>
          <w:rFonts w:ascii="Times New Roman" w:eastAsia="Times New Roman" w:hAnsi="Times New Roman"/>
          <w:sz w:val="24"/>
        </w:rPr>
        <w:t>A.  1</w:t>
      </w:r>
    </w:p>
    <w:p w14:paraId="119FD785" w14:textId="77777777" w:rsidR="000D4D08" w:rsidRDefault="00CD2956">
      <w:pPr>
        <w:spacing w:after="40" w:line="240" w:lineRule="auto"/>
        <w:ind w:left="340"/>
      </w:pPr>
      <w:r>
        <w:rPr>
          <w:rFonts w:ascii="Times New Roman" w:eastAsia="Times New Roman" w:hAnsi="Times New Roman"/>
          <w:sz w:val="24"/>
        </w:rPr>
        <w:t>B.  1 and 4</w:t>
      </w:r>
    </w:p>
    <w:p w14:paraId="3C1BB72C" w14:textId="77777777" w:rsidR="000D4D08" w:rsidRDefault="00CD2956">
      <w:pPr>
        <w:spacing w:after="40" w:line="240" w:lineRule="auto"/>
        <w:ind w:left="340"/>
      </w:pPr>
      <w:r>
        <w:rPr>
          <w:rFonts w:ascii="Times New Roman" w:eastAsia="Times New Roman" w:hAnsi="Times New Roman"/>
          <w:color w:val="C00000"/>
          <w:sz w:val="24"/>
        </w:rPr>
        <w:t>C.  1 and 5</w:t>
      </w:r>
    </w:p>
    <w:p w14:paraId="0E4EF31F" w14:textId="77777777" w:rsidR="000D4D08" w:rsidRDefault="00CD2956">
      <w:pPr>
        <w:spacing w:after="40" w:line="240" w:lineRule="auto"/>
        <w:ind w:left="340"/>
      </w:pPr>
      <w:r>
        <w:rPr>
          <w:rFonts w:ascii="Times New Roman" w:eastAsia="Times New Roman" w:hAnsi="Times New Roman"/>
          <w:sz w:val="24"/>
        </w:rPr>
        <w:t>D.  4 and 5</w:t>
      </w:r>
    </w:p>
    <w:p w14:paraId="05D1A177" w14:textId="77777777" w:rsidR="000D4D08" w:rsidRDefault="00CD2956">
      <w:pPr>
        <w:spacing w:before="160" w:after="80" w:line="240" w:lineRule="auto"/>
      </w:pPr>
      <w:r>
        <w:rPr>
          <w:rFonts w:ascii="Times New Roman" w:eastAsia="Times New Roman" w:hAnsi="Times New Roman"/>
          <w:b/>
          <w:sz w:val="24"/>
        </w:rPr>
        <w:t xml:space="preserve">13.  </w:t>
      </w:r>
      <w:r>
        <w:rPr>
          <w:rFonts w:ascii="Times New Roman" w:eastAsia="Times New Roman" w:hAnsi="Times New Roman"/>
          <w:sz w:val="24"/>
        </w:rPr>
        <w:t>[class 35%, n=37]  Which of the following statements about the menstrual cycle is incorrect?</w:t>
      </w:r>
    </w:p>
    <w:p w14:paraId="562C045B" w14:textId="77777777" w:rsidR="000D4D08" w:rsidRDefault="00CD2956">
      <w:pPr>
        <w:spacing w:after="40" w:line="240" w:lineRule="auto"/>
        <w:ind w:left="340"/>
      </w:pPr>
      <w:r>
        <w:rPr>
          <w:rFonts w:ascii="Times New Roman" w:eastAsia="Times New Roman" w:hAnsi="Times New Roman"/>
          <w:sz w:val="24"/>
        </w:rPr>
        <w:t>A.  It begins at puberty and stops at menopause.</w:t>
      </w:r>
    </w:p>
    <w:p w14:paraId="71B004C0" w14:textId="77777777" w:rsidR="000D4D08" w:rsidRDefault="00CD2956">
      <w:pPr>
        <w:spacing w:after="40" w:line="240" w:lineRule="auto"/>
        <w:ind w:left="340"/>
      </w:pPr>
      <w:r>
        <w:rPr>
          <w:rFonts w:ascii="Times New Roman" w:eastAsia="Times New Roman" w:hAnsi="Times New Roman"/>
          <w:sz w:val="24"/>
        </w:rPr>
        <w:t>B.  It is maintained by the interactions of hormones.</w:t>
      </w:r>
    </w:p>
    <w:p w14:paraId="08B336F5" w14:textId="77777777" w:rsidR="000D4D08" w:rsidRDefault="00CD2956">
      <w:pPr>
        <w:spacing w:after="40" w:line="240" w:lineRule="auto"/>
        <w:ind w:left="340"/>
      </w:pPr>
      <w:r>
        <w:rPr>
          <w:rFonts w:ascii="Times New Roman" w:eastAsia="Times New Roman" w:hAnsi="Times New Roman"/>
          <w:sz w:val="24"/>
        </w:rPr>
        <w:t>C.  It occurs in female mammals only.</w:t>
      </w:r>
    </w:p>
    <w:p w14:paraId="5E501C8F" w14:textId="77777777" w:rsidR="000D4D08" w:rsidRDefault="00CD2956">
      <w:pPr>
        <w:spacing w:after="40" w:line="240" w:lineRule="auto"/>
        <w:ind w:left="340"/>
      </w:pPr>
      <w:r>
        <w:rPr>
          <w:rFonts w:ascii="Times New Roman" w:eastAsia="Times New Roman" w:hAnsi="Times New Roman"/>
          <w:color w:val="C00000"/>
          <w:sz w:val="24"/>
        </w:rPr>
        <w:t>D.  The cycle is 28 days long.</w:t>
      </w:r>
    </w:p>
    <w:p w14:paraId="426485B2" w14:textId="77777777" w:rsidR="000D4D08" w:rsidRDefault="00CD2956">
      <w:pPr>
        <w:spacing w:before="200" w:after="120" w:line="240" w:lineRule="auto"/>
      </w:pPr>
      <w:r>
        <w:rPr>
          <w:rFonts w:ascii="Times New Roman" w:eastAsia="Times New Roman" w:hAnsi="Times New Roman"/>
          <w:i/>
        </w:rPr>
        <w:t>Directions: Question 14 refers to the female reproductive system below.</w:t>
      </w:r>
    </w:p>
    <w:p w14:paraId="171AA3C3" w14:textId="3B43023D" w:rsidR="009F0F26" w:rsidRDefault="009F0F26">
      <w:pPr>
        <w:spacing w:after="120"/>
        <w:jc w:val="center"/>
      </w:pPr>
      <w:r>
        <w:rPr>
          <w:noProof/>
        </w:rPr>
        <w:drawing>
          <wp:inline distT="0" distB="0" distL="0" distR="0" wp14:anchorId="40D35EC1" wp14:editId="08144440">
            <wp:extent cx="3448790" cy="2576309"/>
            <wp:effectExtent l="0" t="0" r="0" b="0"/>
            <wp:docPr id="439595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2535" cy="2586576"/>
                    </a:xfrm>
                    <a:prstGeom prst="rect">
                      <a:avLst/>
                    </a:prstGeom>
                    <a:noFill/>
                    <a:ln>
                      <a:noFill/>
                    </a:ln>
                  </pic:spPr>
                </pic:pic>
              </a:graphicData>
            </a:graphic>
          </wp:inline>
        </w:drawing>
      </w:r>
    </w:p>
    <w:p w14:paraId="69A27457" w14:textId="77777777" w:rsidR="000D4D08" w:rsidRDefault="00CD2956">
      <w:pPr>
        <w:spacing w:before="160" w:after="80" w:line="240" w:lineRule="auto"/>
      </w:pPr>
      <w:proofErr w:type="gramStart"/>
      <w:r>
        <w:rPr>
          <w:rFonts w:ascii="Times New Roman" w:eastAsia="Times New Roman" w:hAnsi="Times New Roman"/>
          <w:b/>
          <w:sz w:val="24"/>
        </w:rPr>
        <w:t xml:space="preserve">14.  </w:t>
      </w:r>
      <w:r>
        <w:rPr>
          <w:rFonts w:ascii="Times New Roman" w:eastAsia="Times New Roman" w:hAnsi="Times New Roman"/>
          <w:sz w:val="24"/>
        </w:rPr>
        <w:t>[</w:t>
      </w:r>
      <w:proofErr w:type="gramEnd"/>
      <w:r>
        <w:rPr>
          <w:rFonts w:ascii="Times New Roman" w:eastAsia="Times New Roman" w:hAnsi="Times New Roman"/>
          <w:sz w:val="24"/>
        </w:rPr>
        <w:t>class 71%, n=65</w:t>
      </w:r>
      <w:proofErr w:type="gramStart"/>
      <w:r>
        <w:rPr>
          <w:rFonts w:ascii="Times New Roman" w:eastAsia="Times New Roman" w:hAnsi="Times New Roman"/>
          <w:sz w:val="24"/>
        </w:rPr>
        <w:t>]  Which</w:t>
      </w:r>
      <w:proofErr w:type="gramEnd"/>
      <w:r>
        <w:rPr>
          <w:rFonts w:ascii="Times New Roman" w:eastAsia="Times New Roman" w:hAnsi="Times New Roman"/>
          <w:sz w:val="24"/>
        </w:rPr>
        <w:t xml:space="preserve"> of the following is not a reason for structure 4 being muscular and richly supplied with blood vessels?</w:t>
      </w:r>
    </w:p>
    <w:p w14:paraId="18562F02" w14:textId="77777777" w:rsidR="000D4D08" w:rsidRDefault="00CD2956">
      <w:pPr>
        <w:spacing w:after="40" w:line="240" w:lineRule="auto"/>
        <w:ind w:left="340"/>
      </w:pPr>
      <w:r>
        <w:rPr>
          <w:rFonts w:ascii="Times New Roman" w:eastAsia="Times New Roman" w:hAnsi="Times New Roman"/>
          <w:sz w:val="24"/>
        </w:rPr>
        <w:t>A.  Structure 4 expels the placenta during labour.</w:t>
      </w:r>
    </w:p>
    <w:p w14:paraId="3D562DCD" w14:textId="77777777" w:rsidR="000D4D08" w:rsidRDefault="00CD2956">
      <w:pPr>
        <w:spacing w:after="40" w:line="240" w:lineRule="auto"/>
        <w:ind w:left="340"/>
      </w:pPr>
      <w:r>
        <w:rPr>
          <w:rFonts w:ascii="Times New Roman" w:eastAsia="Times New Roman" w:hAnsi="Times New Roman"/>
          <w:sz w:val="24"/>
        </w:rPr>
        <w:t>B.  Structure 4 nourishes the foetus.</w:t>
      </w:r>
    </w:p>
    <w:p w14:paraId="2E27F5A7" w14:textId="77777777" w:rsidR="000D4D08" w:rsidRDefault="00CD2956">
      <w:pPr>
        <w:spacing w:after="40" w:line="240" w:lineRule="auto"/>
        <w:ind w:left="340"/>
      </w:pPr>
      <w:r>
        <w:rPr>
          <w:rFonts w:ascii="Times New Roman" w:eastAsia="Times New Roman" w:hAnsi="Times New Roman"/>
          <w:color w:val="C00000"/>
          <w:sz w:val="24"/>
        </w:rPr>
        <w:t>C.  Structure 4 is responsible for menstruation.</w:t>
      </w:r>
    </w:p>
    <w:p w14:paraId="4E07DBE3" w14:textId="77777777" w:rsidR="000D4D08" w:rsidRDefault="00CD2956">
      <w:pPr>
        <w:spacing w:after="40" w:line="240" w:lineRule="auto"/>
        <w:ind w:left="340"/>
      </w:pPr>
      <w:r>
        <w:rPr>
          <w:rFonts w:ascii="Times New Roman" w:eastAsia="Times New Roman" w:hAnsi="Times New Roman"/>
          <w:sz w:val="24"/>
        </w:rPr>
        <w:t>D.  Structure 4 protects the foetus.</w:t>
      </w:r>
    </w:p>
    <w:p w14:paraId="1E8B739A" w14:textId="77777777" w:rsidR="000D4D08" w:rsidRDefault="00CD2956">
      <w:pPr>
        <w:spacing w:before="200" w:after="120" w:line="240" w:lineRule="auto"/>
      </w:pPr>
      <w:r>
        <w:rPr>
          <w:rFonts w:ascii="Times New Roman" w:eastAsia="Times New Roman" w:hAnsi="Times New Roman"/>
          <w:i/>
        </w:rPr>
        <w:t>Directions: Question 15 refers to the diagrams below, which show a carpel and the female reproductive system.</w:t>
      </w:r>
    </w:p>
    <w:p w14:paraId="66DE9024" w14:textId="1A7A83AE" w:rsidR="000D4D08" w:rsidRDefault="00AB73B5">
      <w:pPr>
        <w:spacing w:after="120"/>
        <w:jc w:val="center"/>
      </w:pPr>
      <w:r>
        <w:rPr>
          <w:noProof/>
        </w:rPr>
        <w:lastRenderedPageBreak/>
        <w:drawing>
          <wp:inline distT="0" distB="0" distL="0" distR="0" wp14:anchorId="6697C917" wp14:editId="32A11D6D">
            <wp:extent cx="3617407" cy="2249050"/>
            <wp:effectExtent l="0" t="0" r="2540" b="0"/>
            <wp:docPr id="32947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6831" cy="2254909"/>
                    </a:xfrm>
                    <a:prstGeom prst="rect">
                      <a:avLst/>
                    </a:prstGeom>
                    <a:noFill/>
                    <a:ln>
                      <a:noFill/>
                    </a:ln>
                  </pic:spPr>
                </pic:pic>
              </a:graphicData>
            </a:graphic>
          </wp:inline>
        </w:drawing>
      </w:r>
    </w:p>
    <w:p w14:paraId="32F473C3" w14:textId="1C7374A6" w:rsidR="00AB73B5" w:rsidRDefault="00AB73B5">
      <w:pPr>
        <w:spacing w:after="120"/>
        <w:jc w:val="center"/>
      </w:pPr>
    </w:p>
    <w:p w14:paraId="034CB3F0" w14:textId="77777777" w:rsidR="000D4D08" w:rsidRDefault="00CD2956">
      <w:pPr>
        <w:spacing w:before="160" w:after="80" w:line="240" w:lineRule="auto"/>
      </w:pPr>
      <w:proofErr w:type="gramStart"/>
      <w:r>
        <w:rPr>
          <w:rFonts w:ascii="Times New Roman" w:eastAsia="Times New Roman" w:hAnsi="Times New Roman"/>
          <w:b/>
          <w:sz w:val="24"/>
        </w:rPr>
        <w:t xml:space="preserve">15.  </w:t>
      </w:r>
      <w:r>
        <w:rPr>
          <w:rFonts w:ascii="Times New Roman" w:eastAsia="Times New Roman" w:hAnsi="Times New Roman"/>
          <w:sz w:val="24"/>
        </w:rPr>
        <w:t>[</w:t>
      </w:r>
      <w:proofErr w:type="gramEnd"/>
      <w:r>
        <w:rPr>
          <w:rFonts w:ascii="Times New Roman" w:eastAsia="Times New Roman" w:hAnsi="Times New Roman"/>
          <w:sz w:val="24"/>
        </w:rPr>
        <w:t>class 61%, n=28</w:t>
      </w:r>
      <w:proofErr w:type="gramStart"/>
      <w:r>
        <w:rPr>
          <w:rFonts w:ascii="Times New Roman" w:eastAsia="Times New Roman" w:hAnsi="Times New Roman"/>
          <w:sz w:val="24"/>
        </w:rPr>
        <w:t>]  Fertilisation</w:t>
      </w:r>
      <w:proofErr w:type="gramEnd"/>
      <w:r>
        <w:rPr>
          <w:rFonts w:ascii="Times New Roman" w:eastAsia="Times New Roman" w:hAnsi="Times New Roman"/>
          <w:sz w:val="24"/>
        </w:rPr>
        <w:t xml:space="preserve"> of the egg usually takes place in</w:t>
      </w:r>
    </w:p>
    <w:p w14:paraId="309F9F28" w14:textId="77777777" w:rsidR="000D4D08" w:rsidRDefault="00CD2956">
      <w:pPr>
        <w:spacing w:after="40" w:line="240" w:lineRule="auto"/>
        <w:ind w:left="340"/>
      </w:pPr>
      <w:r>
        <w:rPr>
          <w:rFonts w:ascii="Times New Roman" w:eastAsia="Times New Roman" w:hAnsi="Times New Roman"/>
          <w:sz w:val="24"/>
        </w:rPr>
        <w:t>A.  3</w:t>
      </w:r>
    </w:p>
    <w:p w14:paraId="76A9985F" w14:textId="77777777" w:rsidR="000D4D08" w:rsidRDefault="00CD2956">
      <w:pPr>
        <w:spacing w:after="40" w:line="240" w:lineRule="auto"/>
        <w:ind w:left="340"/>
      </w:pPr>
      <w:r>
        <w:rPr>
          <w:rFonts w:ascii="Times New Roman" w:eastAsia="Times New Roman" w:hAnsi="Times New Roman"/>
          <w:sz w:val="24"/>
        </w:rPr>
        <w:t>B.  4</w:t>
      </w:r>
    </w:p>
    <w:p w14:paraId="6347795C" w14:textId="77777777" w:rsidR="000D4D08" w:rsidRDefault="00CD2956">
      <w:pPr>
        <w:spacing w:after="40" w:line="240" w:lineRule="auto"/>
        <w:ind w:left="340"/>
      </w:pPr>
      <w:r>
        <w:rPr>
          <w:rFonts w:ascii="Times New Roman" w:eastAsia="Times New Roman" w:hAnsi="Times New Roman"/>
          <w:color w:val="C00000"/>
          <w:sz w:val="24"/>
        </w:rPr>
        <w:t>C.  5</w:t>
      </w:r>
    </w:p>
    <w:p w14:paraId="48079A35" w14:textId="77777777" w:rsidR="000D4D08" w:rsidRDefault="00CD2956">
      <w:pPr>
        <w:spacing w:after="40" w:line="240" w:lineRule="auto"/>
        <w:ind w:left="340"/>
      </w:pPr>
      <w:r>
        <w:rPr>
          <w:rFonts w:ascii="Times New Roman" w:eastAsia="Times New Roman" w:hAnsi="Times New Roman"/>
          <w:sz w:val="24"/>
        </w:rPr>
        <w:t>D.  6</w:t>
      </w:r>
    </w:p>
    <w:p w14:paraId="66B3D0A6" w14:textId="77777777" w:rsidR="000D4D08" w:rsidRDefault="00CD2956">
      <w:pPr>
        <w:spacing w:before="160" w:after="80" w:line="240" w:lineRule="auto"/>
      </w:pPr>
      <w:r>
        <w:rPr>
          <w:rFonts w:ascii="Times New Roman" w:eastAsia="Times New Roman" w:hAnsi="Times New Roman"/>
          <w:b/>
          <w:sz w:val="24"/>
        </w:rPr>
        <w:t xml:space="preserve">16.  </w:t>
      </w:r>
      <w:r>
        <w:rPr>
          <w:rFonts w:ascii="Times New Roman" w:eastAsia="Times New Roman" w:hAnsi="Times New Roman"/>
          <w:sz w:val="24"/>
        </w:rPr>
        <w:t>[difficult extra]  A baby is female, so the zygote is XX rather than XY. Which gamete caused this?</w:t>
      </w:r>
    </w:p>
    <w:p w14:paraId="1B5851A4" w14:textId="77777777" w:rsidR="000D4D08" w:rsidRDefault="00CD2956">
      <w:pPr>
        <w:spacing w:after="40" w:line="240" w:lineRule="auto"/>
        <w:ind w:left="340"/>
      </w:pPr>
      <w:r>
        <w:rPr>
          <w:rFonts w:ascii="Times New Roman" w:eastAsia="Times New Roman" w:hAnsi="Times New Roman"/>
          <w:sz w:val="24"/>
        </w:rPr>
        <w:t>A.  The ovum, because it carried an X chromosome.</w:t>
      </w:r>
    </w:p>
    <w:p w14:paraId="2640B22F" w14:textId="77777777" w:rsidR="000D4D08" w:rsidRDefault="00CD2956">
      <w:pPr>
        <w:spacing w:after="40" w:line="240" w:lineRule="auto"/>
        <w:ind w:left="340"/>
      </w:pPr>
      <w:r>
        <w:rPr>
          <w:rFonts w:ascii="Times New Roman" w:eastAsia="Times New Roman" w:hAnsi="Times New Roman"/>
          <w:color w:val="C00000"/>
          <w:sz w:val="24"/>
        </w:rPr>
        <w:t>B.  The sperm, because it carried an X chromosome.</w:t>
      </w:r>
    </w:p>
    <w:p w14:paraId="1B0071FE" w14:textId="77777777" w:rsidR="000D4D08" w:rsidRDefault="00CD2956">
      <w:pPr>
        <w:spacing w:after="40" w:line="240" w:lineRule="auto"/>
        <w:ind w:left="340"/>
      </w:pPr>
      <w:r>
        <w:rPr>
          <w:rFonts w:ascii="Times New Roman" w:eastAsia="Times New Roman" w:hAnsi="Times New Roman"/>
          <w:sz w:val="24"/>
        </w:rPr>
        <w:t>C.  The sperm, because it carried a Y chromosome.</w:t>
      </w:r>
    </w:p>
    <w:p w14:paraId="7B21EA99" w14:textId="77777777" w:rsidR="000D4D08" w:rsidRDefault="00CD2956">
      <w:pPr>
        <w:spacing w:after="40" w:line="240" w:lineRule="auto"/>
        <w:ind w:left="340"/>
      </w:pPr>
      <w:r>
        <w:rPr>
          <w:rFonts w:ascii="Times New Roman" w:eastAsia="Times New Roman" w:hAnsi="Times New Roman"/>
          <w:sz w:val="24"/>
        </w:rPr>
        <w:t>D.  The ovum, because it carried a Y chromosome.</w:t>
      </w:r>
    </w:p>
    <w:p w14:paraId="5F31DACE" w14:textId="77777777" w:rsidR="000D4D08" w:rsidRDefault="00CD2956">
      <w:pPr>
        <w:spacing w:before="280" w:after="80" w:line="240" w:lineRule="auto"/>
      </w:pPr>
      <w:r>
        <w:rPr>
          <w:rFonts w:ascii="Times New Roman" w:eastAsia="Times New Roman" w:hAnsi="Times New Roman"/>
          <w:b/>
          <w:color w:val="003366"/>
          <w:sz w:val="28"/>
        </w:rPr>
        <w:t>Practice 2</w:t>
      </w:r>
    </w:p>
    <w:p w14:paraId="16A3E7FB" w14:textId="77777777" w:rsidR="000D4D08" w:rsidRDefault="00CD2956">
      <w:pPr>
        <w:spacing w:after="120" w:line="240" w:lineRule="auto"/>
      </w:pPr>
      <w:r>
        <w:rPr>
          <w:rFonts w:ascii="Times New Roman" w:eastAsia="Times New Roman" w:hAnsi="Times New Roman"/>
          <w:i/>
          <w:sz w:val="24"/>
        </w:rPr>
        <w:t>Questions 17 to 32. Pregnancy, birth and contraception.</w:t>
      </w:r>
    </w:p>
    <w:p w14:paraId="2907452D" w14:textId="77777777" w:rsidR="000D4D08" w:rsidRDefault="00CD2956">
      <w:pPr>
        <w:spacing w:before="160" w:after="80" w:line="240" w:lineRule="auto"/>
      </w:pPr>
      <w:r>
        <w:rPr>
          <w:rFonts w:ascii="Times New Roman" w:eastAsia="Times New Roman" w:hAnsi="Times New Roman"/>
          <w:b/>
          <w:sz w:val="24"/>
        </w:rPr>
        <w:t xml:space="preserve">17.  </w:t>
      </w:r>
      <w:r>
        <w:rPr>
          <w:rFonts w:ascii="Times New Roman" w:eastAsia="Times New Roman" w:hAnsi="Times New Roman"/>
          <w:sz w:val="24"/>
        </w:rPr>
        <w:t>[class 57%, n=37]  Which of the following comparisons between a foetus and a newborn baby are correct?</w:t>
      </w:r>
    </w:p>
    <w:p w14:paraId="16F5A3A5" w14:textId="77777777" w:rsidR="000D4D08" w:rsidRDefault="00CD2956">
      <w:pPr>
        <w:spacing w:after="20" w:line="240" w:lineRule="auto"/>
        <w:ind w:left="283"/>
      </w:pPr>
      <w:r>
        <w:rPr>
          <w:rFonts w:ascii="Times New Roman" w:eastAsia="Times New Roman" w:hAnsi="Times New Roman"/>
          <w:sz w:val="24"/>
        </w:rPr>
        <w:t>(1)  Digestion occurs in a newborn baby but not in a foetus.</w:t>
      </w:r>
    </w:p>
    <w:p w14:paraId="6893B1AD" w14:textId="77777777" w:rsidR="000D4D08" w:rsidRDefault="00CD2956">
      <w:pPr>
        <w:spacing w:after="20" w:line="240" w:lineRule="auto"/>
        <w:ind w:left="283"/>
      </w:pPr>
      <w:r>
        <w:rPr>
          <w:rFonts w:ascii="Times New Roman" w:eastAsia="Times New Roman" w:hAnsi="Times New Roman"/>
          <w:sz w:val="24"/>
        </w:rPr>
        <w:t>(2)  Egestion occurs in a newborn baby but not in a foetus.</w:t>
      </w:r>
    </w:p>
    <w:p w14:paraId="051437A8" w14:textId="77777777" w:rsidR="000D4D08" w:rsidRDefault="00CD2956">
      <w:pPr>
        <w:spacing w:after="20" w:line="240" w:lineRule="auto"/>
        <w:ind w:left="283"/>
      </w:pPr>
      <w:r>
        <w:rPr>
          <w:rFonts w:ascii="Times New Roman" w:eastAsia="Times New Roman" w:hAnsi="Times New Roman"/>
          <w:sz w:val="24"/>
        </w:rPr>
        <w:t>(3)  Excretion occurs in a newborn baby but not in a foetus.</w:t>
      </w:r>
    </w:p>
    <w:p w14:paraId="73A7DA88" w14:textId="77777777" w:rsidR="000D4D08" w:rsidRDefault="00CD2956">
      <w:pPr>
        <w:spacing w:after="40" w:line="240" w:lineRule="auto"/>
        <w:ind w:left="340"/>
      </w:pPr>
      <w:r>
        <w:rPr>
          <w:rFonts w:ascii="Times New Roman" w:eastAsia="Times New Roman" w:hAnsi="Times New Roman"/>
          <w:color w:val="C00000"/>
          <w:sz w:val="24"/>
        </w:rPr>
        <w:t>A.  (1) and (2) only</w:t>
      </w:r>
    </w:p>
    <w:p w14:paraId="09777D95" w14:textId="77777777" w:rsidR="000D4D08" w:rsidRDefault="00CD2956">
      <w:pPr>
        <w:spacing w:after="40" w:line="240" w:lineRule="auto"/>
        <w:ind w:left="340"/>
      </w:pPr>
      <w:r>
        <w:rPr>
          <w:rFonts w:ascii="Times New Roman" w:eastAsia="Times New Roman" w:hAnsi="Times New Roman"/>
          <w:sz w:val="24"/>
        </w:rPr>
        <w:t>B.  (1) and (3) only</w:t>
      </w:r>
    </w:p>
    <w:p w14:paraId="48197F71" w14:textId="77777777" w:rsidR="000D4D08" w:rsidRDefault="00CD2956">
      <w:pPr>
        <w:spacing w:after="40" w:line="240" w:lineRule="auto"/>
        <w:ind w:left="340"/>
      </w:pPr>
      <w:r>
        <w:rPr>
          <w:rFonts w:ascii="Times New Roman" w:eastAsia="Times New Roman" w:hAnsi="Times New Roman"/>
          <w:sz w:val="24"/>
        </w:rPr>
        <w:t>C.  (2) and (3) only</w:t>
      </w:r>
    </w:p>
    <w:p w14:paraId="153AE260" w14:textId="77777777" w:rsidR="000D4D08" w:rsidRDefault="00CD2956">
      <w:pPr>
        <w:spacing w:after="40" w:line="240" w:lineRule="auto"/>
        <w:ind w:left="340"/>
      </w:pPr>
      <w:r>
        <w:rPr>
          <w:rFonts w:ascii="Times New Roman" w:eastAsia="Times New Roman" w:hAnsi="Times New Roman"/>
          <w:sz w:val="24"/>
        </w:rPr>
        <w:t>D.  (1), (2) and (3)</w:t>
      </w:r>
    </w:p>
    <w:p w14:paraId="0F0B4BED" w14:textId="77777777" w:rsidR="000D4D08" w:rsidRDefault="00CD2956">
      <w:pPr>
        <w:spacing w:before="160" w:after="80" w:line="240" w:lineRule="auto"/>
      </w:pPr>
      <w:r>
        <w:rPr>
          <w:rFonts w:ascii="Times New Roman" w:eastAsia="Times New Roman" w:hAnsi="Times New Roman"/>
          <w:b/>
          <w:sz w:val="24"/>
        </w:rPr>
        <w:t xml:space="preserve">18.  </w:t>
      </w:r>
      <w:r>
        <w:rPr>
          <w:rFonts w:ascii="Times New Roman" w:eastAsia="Times New Roman" w:hAnsi="Times New Roman"/>
          <w:sz w:val="24"/>
        </w:rPr>
        <w:t>[class item; waste direction corrected]  Which of the following are functions of the placenta?</w:t>
      </w:r>
    </w:p>
    <w:p w14:paraId="3F6C8EC7" w14:textId="77777777" w:rsidR="000D4D08" w:rsidRDefault="00CD2956">
      <w:pPr>
        <w:spacing w:after="20" w:line="240" w:lineRule="auto"/>
        <w:ind w:left="283"/>
      </w:pPr>
      <w:r>
        <w:rPr>
          <w:rFonts w:ascii="Times New Roman" w:eastAsia="Times New Roman" w:hAnsi="Times New Roman"/>
          <w:sz w:val="24"/>
        </w:rPr>
        <w:t>(1)  It allows nutrients to diffuse from the mother’s blood to the foetal blood.</w:t>
      </w:r>
    </w:p>
    <w:p w14:paraId="42AE2D4D" w14:textId="77777777" w:rsidR="000D4D08" w:rsidRDefault="00CD2956">
      <w:pPr>
        <w:spacing w:after="20" w:line="240" w:lineRule="auto"/>
        <w:ind w:left="283"/>
      </w:pPr>
      <w:r>
        <w:rPr>
          <w:rFonts w:ascii="Times New Roman" w:eastAsia="Times New Roman" w:hAnsi="Times New Roman"/>
          <w:sz w:val="24"/>
        </w:rPr>
        <w:t>(2)  It allows respiratory gases to diffuse between the mother’s blood and the foetal blood.</w:t>
      </w:r>
    </w:p>
    <w:p w14:paraId="2F0CC7FA" w14:textId="77777777" w:rsidR="000D4D08" w:rsidRDefault="00CD2956">
      <w:pPr>
        <w:spacing w:after="20" w:line="240" w:lineRule="auto"/>
        <w:ind w:left="283"/>
      </w:pPr>
      <w:r>
        <w:rPr>
          <w:rFonts w:ascii="Times New Roman" w:eastAsia="Times New Roman" w:hAnsi="Times New Roman"/>
          <w:sz w:val="24"/>
        </w:rPr>
        <w:t>(3)  It allows metabolic waste to diffuse from the foetal blood to the mother’s blood.</w:t>
      </w:r>
    </w:p>
    <w:p w14:paraId="186095F8" w14:textId="77777777" w:rsidR="000D4D08" w:rsidRDefault="00CD2956">
      <w:pPr>
        <w:spacing w:after="40" w:line="240" w:lineRule="auto"/>
        <w:ind w:left="340"/>
      </w:pPr>
      <w:r>
        <w:rPr>
          <w:rFonts w:ascii="Times New Roman" w:eastAsia="Times New Roman" w:hAnsi="Times New Roman"/>
          <w:sz w:val="24"/>
        </w:rPr>
        <w:t>A.  (1) and (2) only</w:t>
      </w:r>
    </w:p>
    <w:p w14:paraId="4C65FDE5" w14:textId="77777777" w:rsidR="000D4D08" w:rsidRDefault="00CD2956">
      <w:pPr>
        <w:spacing w:after="40" w:line="240" w:lineRule="auto"/>
        <w:ind w:left="340"/>
      </w:pPr>
      <w:r>
        <w:rPr>
          <w:rFonts w:ascii="Times New Roman" w:eastAsia="Times New Roman" w:hAnsi="Times New Roman"/>
          <w:sz w:val="24"/>
        </w:rPr>
        <w:t>B.  (1) and (3) only</w:t>
      </w:r>
    </w:p>
    <w:p w14:paraId="7FCA19DF" w14:textId="77777777" w:rsidR="000D4D08" w:rsidRDefault="00CD2956">
      <w:pPr>
        <w:spacing w:after="40" w:line="240" w:lineRule="auto"/>
        <w:ind w:left="340"/>
      </w:pPr>
      <w:r>
        <w:rPr>
          <w:rFonts w:ascii="Times New Roman" w:eastAsia="Times New Roman" w:hAnsi="Times New Roman"/>
          <w:sz w:val="24"/>
        </w:rPr>
        <w:t>C.  (2) and (3) only</w:t>
      </w:r>
    </w:p>
    <w:p w14:paraId="074F7E7F" w14:textId="77777777" w:rsidR="000D4D08" w:rsidRDefault="00CD2956">
      <w:pPr>
        <w:spacing w:after="40" w:line="240" w:lineRule="auto"/>
        <w:ind w:left="340"/>
      </w:pPr>
      <w:r>
        <w:rPr>
          <w:rFonts w:ascii="Times New Roman" w:eastAsia="Times New Roman" w:hAnsi="Times New Roman"/>
          <w:color w:val="C00000"/>
          <w:sz w:val="24"/>
        </w:rPr>
        <w:t>D.  (1), (2) and (3)</w:t>
      </w:r>
    </w:p>
    <w:p w14:paraId="0FB472A1" w14:textId="77777777" w:rsidR="000D4D08" w:rsidRDefault="00CD2956">
      <w:pPr>
        <w:spacing w:before="160" w:after="80" w:line="240" w:lineRule="auto"/>
      </w:pPr>
      <w:r>
        <w:rPr>
          <w:rFonts w:ascii="Times New Roman" w:eastAsia="Times New Roman" w:hAnsi="Times New Roman"/>
          <w:b/>
          <w:sz w:val="24"/>
        </w:rPr>
        <w:t xml:space="preserve">19.  </w:t>
      </w:r>
      <w:r>
        <w:rPr>
          <w:rFonts w:ascii="Times New Roman" w:eastAsia="Times New Roman" w:hAnsi="Times New Roman"/>
          <w:sz w:val="24"/>
        </w:rPr>
        <w:t>[exam 16%, n=55]  The blood systems of the foetus and the mother are separate. What is the importance of this?</w:t>
      </w:r>
    </w:p>
    <w:p w14:paraId="189E4F93" w14:textId="77777777" w:rsidR="000D4D08" w:rsidRDefault="00CD2956">
      <w:pPr>
        <w:spacing w:after="20" w:line="240" w:lineRule="auto"/>
        <w:ind w:left="283"/>
      </w:pPr>
      <w:r>
        <w:rPr>
          <w:rFonts w:ascii="Times New Roman" w:eastAsia="Times New Roman" w:hAnsi="Times New Roman"/>
          <w:sz w:val="24"/>
        </w:rPr>
        <w:lastRenderedPageBreak/>
        <w:t>(1)  To prevent the high blood pressure of the mother from damaging the fine blood vessels of the foetus.</w:t>
      </w:r>
    </w:p>
    <w:p w14:paraId="0C5F8004" w14:textId="77777777" w:rsidR="000D4D08" w:rsidRDefault="00CD2956">
      <w:pPr>
        <w:spacing w:after="20" w:line="240" w:lineRule="auto"/>
        <w:ind w:left="283"/>
      </w:pPr>
      <w:r>
        <w:rPr>
          <w:rFonts w:ascii="Times New Roman" w:eastAsia="Times New Roman" w:hAnsi="Times New Roman"/>
          <w:sz w:val="24"/>
        </w:rPr>
        <w:t>(2)  To avoid mixing the blood of the foetus and the mother, because their blood groups may not be compatible.</w:t>
      </w:r>
    </w:p>
    <w:p w14:paraId="46BEC31D" w14:textId="77777777" w:rsidR="000D4D08" w:rsidRDefault="00CD2956">
      <w:pPr>
        <w:spacing w:after="20" w:line="240" w:lineRule="auto"/>
        <w:ind w:left="283"/>
      </w:pPr>
      <w:r>
        <w:rPr>
          <w:rFonts w:ascii="Times New Roman" w:eastAsia="Times New Roman" w:hAnsi="Times New Roman"/>
          <w:sz w:val="24"/>
        </w:rPr>
        <w:t>(3)  To prevent viruses from entering the blood of the foetus.</w:t>
      </w:r>
    </w:p>
    <w:p w14:paraId="1F500914" w14:textId="77777777" w:rsidR="000D4D08" w:rsidRDefault="00CD2956">
      <w:pPr>
        <w:spacing w:after="40" w:line="240" w:lineRule="auto"/>
        <w:ind w:left="340"/>
      </w:pPr>
      <w:r>
        <w:rPr>
          <w:rFonts w:ascii="Times New Roman" w:eastAsia="Times New Roman" w:hAnsi="Times New Roman"/>
          <w:color w:val="C00000"/>
          <w:sz w:val="24"/>
        </w:rPr>
        <w:t>A.  (1) and (2) only</w:t>
      </w:r>
    </w:p>
    <w:p w14:paraId="5C78FA10" w14:textId="77777777" w:rsidR="000D4D08" w:rsidRDefault="00CD2956">
      <w:pPr>
        <w:spacing w:after="40" w:line="240" w:lineRule="auto"/>
        <w:ind w:left="340"/>
      </w:pPr>
      <w:r>
        <w:rPr>
          <w:rFonts w:ascii="Times New Roman" w:eastAsia="Times New Roman" w:hAnsi="Times New Roman"/>
          <w:sz w:val="24"/>
        </w:rPr>
        <w:t>B.  (1) and (3) only</w:t>
      </w:r>
    </w:p>
    <w:p w14:paraId="281E21B0" w14:textId="77777777" w:rsidR="000D4D08" w:rsidRDefault="00CD2956">
      <w:pPr>
        <w:spacing w:after="40" w:line="240" w:lineRule="auto"/>
        <w:ind w:left="340"/>
      </w:pPr>
      <w:r>
        <w:rPr>
          <w:rFonts w:ascii="Times New Roman" w:eastAsia="Times New Roman" w:hAnsi="Times New Roman"/>
          <w:sz w:val="24"/>
        </w:rPr>
        <w:t>C.  (2) and (3) only</w:t>
      </w:r>
    </w:p>
    <w:p w14:paraId="26FF29AA" w14:textId="77777777" w:rsidR="000D4D08" w:rsidRDefault="00CD2956">
      <w:pPr>
        <w:spacing w:after="40" w:line="240" w:lineRule="auto"/>
        <w:ind w:left="340"/>
      </w:pPr>
      <w:r>
        <w:rPr>
          <w:rFonts w:ascii="Times New Roman" w:eastAsia="Times New Roman" w:hAnsi="Times New Roman"/>
          <w:sz w:val="24"/>
        </w:rPr>
        <w:t>D.  (1), (2) and (3)</w:t>
      </w:r>
    </w:p>
    <w:p w14:paraId="25EE3899" w14:textId="77777777" w:rsidR="000D4D08" w:rsidRDefault="00CD2956">
      <w:pPr>
        <w:spacing w:before="200" w:after="120" w:line="240" w:lineRule="auto"/>
      </w:pPr>
      <w:r>
        <w:rPr>
          <w:rFonts w:ascii="Times New Roman" w:eastAsia="Times New Roman" w:hAnsi="Times New Roman"/>
          <w:i/>
        </w:rPr>
        <w:t>Directions: Question 20 refers to the foetus in the mother’s body.</w:t>
      </w:r>
    </w:p>
    <w:p w14:paraId="3EFE1741" w14:textId="47B59E76" w:rsidR="000D4D08" w:rsidRDefault="00AB73B5">
      <w:pPr>
        <w:spacing w:after="120"/>
        <w:jc w:val="center"/>
      </w:pPr>
      <w:r>
        <w:rPr>
          <w:noProof/>
        </w:rPr>
        <w:drawing>
          <wp:inline distT="0" distB="0" distL="0" distR="0" wp14:anchorId="10C06393" wp14:editId="1D8CEEC9">
            <wp:extent cx="3413051" cy="2548918"/>
            <wp:effectExtent l="0" t="0" r="0" b="3810"/>
            <wp:docPr id="1186717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2373" cy="2555879"/>
                    </a:xfrm>
                    <a:prstGeom prst="rect">
                      <a:avLst/>
                    </a:prstGeom>
                    <a:noFill/>
                    <a:ln>
                      <a:noFill/>
                    </a:ln>
                  </pic:spPr>
                </pic:pic>
              </a:graphicData>
            </a:graphic>
          </wp:inline>
        </w:drawing>
      </w:r>
    </w:p>
    <w:p w14:paraId="34CEF201" w14:textId="77777777" w:rsidR="000D4D08" w:rsidRDefault="00CD2956">
      <w:pPr>
        <w:spacing w:before="160" w:after="80" w:line="240" w:lineRule="auto"/>
      </w:pPr>
      <w:r>
        <w:rPr>
          <w:rFonts w:ascii="Times New Roman" w:eastAsia="Times New Roman" w:hAnsi="Times New Roman"/>
          <w:b/>
          <w:sz w:val="24"/>
        </w:rPr>
        <w:t xml:space="preserve">20.  </w:t>
      </w:r>
      <w:r>
        <w:rPr>
          <w:rFonts w:ascii="Times New Roman" w:eastAsia="Times New Roman" w:hAnsi="Times New Roman"/>
          <w:sz w:val="24"/>
        </w:rPr>
        <w:t>[exam 72%, n=58]  Which of the following combinations of functions is correct?</w:t>
      </w:r>
    </w:p>
    <w:tbl>
      <w:tblPr>
        <w:tblStyle w:val="TableGrid"/>
        <w:tblW w:w="0" w:type="auto"/>
        <w:tblLook w:val="04A0" w:firstRow="1" w:lastRow="0" w:firstColumn="1" w:lastColumn="0" w:noHBand="0" w:noVBand="1"/>
      </w:tblPr>
      <w:tblGrid>
        <w:gridCol w:w="2494"/>
        <w:gridCol w:w="2494"/>
        <w:gridCol w:w="2494"/>
        <w:gridCol w:w="2494"/>
      </w:tblGrid>
      <w:tr w:rsidR="000D4D08" w14:paraId="4AE48141" w14:textId="77777777">
        <w:tc>
          <w:tcPr>
            <w:tcW w:w="2494" w:type="dxa"/>
            <w:shd w:val="clear" w:color="auto" w:fill="D9E2F3"/>
          </w:tcPr>
          <w:p w14:paraId="0226DE98" w14:textId="77777777" w:rsidR="000D4D08" w:rsidRDefault="000D4D08">
            <w:pPr>
              <w:spacing w:before="40" w:after="40"/>
              <w:jc w:val="center"/>
            </w:pPr>
          </w:p>
        </w:tc>
        <w:tc>
          <w:tcPr>
            <w:tcW w:w="2494" w:type="dxa"/>
            <w:shd w:val="clear" w:color="auto" w:fill="D9E2F3"/>
          </w:tcPr>
          <w:p w14:paraId="2836129C" w14:textId="77777777" w:rsidR="000D4D08" w:rsidRDefault="00CD2956">
            <w:pPr>
              <w:spacing w:before="40" w:after="40"/>
              <w:jc w:val="center"/>
            </w:pPr>
            <w:r>
              <w:rPr>
                <w:rFonts w:ascii="Times New Roman" w:eastAsia="Times New Roman" w:hAnsi="Times New Roman"/>
                <w:b/>
              </w:rPr>
              <w:t>Structure 1</w:t>
            </w:r>
          </w:p>
        </w:tc>
        <w:tc>
          <w:tcPr>
            <w:tcW w:w="2494" w:type="dxa"/>
            <w:shd w:val="clear" w:color="auto" w:fill="D9E2F3"/>
          </w:tcPr>
          <w:p w14:paraId="3D74B6A7" w14:textId="77777777" w:rsidR="000D4D08" w:rsidRDefault="00CD2956">
            <w:pPr>
              <w:spacing w:before="40" w:after="40"/>
              <w:jc w:val="center"/>
            </w:pPr>
            <w:r>
              <w:rPr>
                <w:rFonts w:ascii="Times New Roman" w:eastAsia="Times New Roman" w:hAnsi="Times New Roman"/>
                <w:b/>
              </w:rPr>
              <w:t>Structure 2</w:t>
            </w:r>
          </w:p>
        </w:tc>
        <w:tc>
          <w:tcPr>
            <w:tcW w:w="2494" w:type="dxa"/>
            <w:shd w:val="clear" w:color="auto" w:fill="D9E2F3"/>
          </w:tcPr>
          <w:p w14:paraId="418FF631" w14:textId="77777777" w:rsidR="000D4D08" w:rsidRDefault="00CD2956">
            <w:pPr>
              <w:spacing w:before="40" w:after="40"/>
              <w:jc w:val="center"/>
            </w:pPr>
            <w:r>
              <w:rPr>
                <w:rFonts w:ascii="Times New Roman" w:eastAsia="Times New Roman" w:hAnsi="Times New Roman"/>
                <w:b/>
              </w:rPr>
              <w:t>Structure 3</w:t>
            </w:r>
          </w:p>
        </w:tc>
      </w:tr>
      <w:tr w:rsidR="000D4D08" w14:paraId="053731E0" w14:textId="77777777">
        <w:tc>
          <w:tcPr>
            <w:tcW w:w="2494" w:type="dxa"/>
          </w:tcPr>
          <w:p w14:paraId="3B3F7115" w14:textId="77777777" w:rsidR="000D4D08" w:rsidRDefault="00CD2956">
            <w:pPr>
              <w:spacing w:before="40" w:after="40"/>
              <w:jc w:val="center"/>
            </w:pPr>
            <w:r>
              <w:rPr>
                <w:rFonts w:ascii="Times New Roman" w:eastAsia="Times New Roman" w:hAnsi="Times New Roman"/>
                <w:b/>
                <w:color w:val="C00000"/>
              </w:rPr>
              <w:t>A.</w:t>
            </w:r>
          </w:p>
        </w:tc>
        <w:tc>
          <w:tcPr>
            <w:tcW w:w="2494" w:type="dxa"/>
          </w:tcPr>
          <w:p w14:paraId="0BE1FDA3" w14:textId="77777777" w:rsidR="000D4D08" w:rsidRDefault="00CD2956">
            <w:pPr>
              <w:spacing w:before="40" w:after="40"/>
              <w:jc w:val="center"/>
            </w:pPr>
            <w:r>
              <w:rPr>
                <w:rFonts w:ascii="Times New Roman" w:eastAsia="Times New Roman" w:hAnsi="Times New Roman"/>
                <w:b/>
                <w:color w:val="C00000"/>
              </w:rPr>
              <w:t>gaseous exchange</w:t>
            </w:r>
          </w:p>
        </w:tc>
        <w:tc>
          <w:tcPr>
            <w:tcW w:w="2494" w:type="dxa"/>
          </w:tcPr>
          <w:p w14:paraId="77CC02DE" w14:textId="77777777" w:rsidR="000D4D08" w:rsidRDefault="00CD2956">
            <w:pPr>
              <w:spacing w:before="40" w:after="40"/>
              <w:jc w:val="center"/>
            </w:pPr>
            <w:r>
              <w:rPr>
                <w:rFonts w:ascii="Times New Roman" w:eastAsia="Times New Roman" w:hAnsi="Times New Roman"/>
                <w:b/>
                <w:color w:val="C00000"/>
              </w:rPr>
              <w:t>transport of waste</w:t>
            </w:r>
          </w:p>
        </w:tc>
        <w:tc>
          <w:tcPr>
            <w:tcW w:w="2494" w:type="dxa"/>
          </w:tcPr>
          <w:p w14:paraId="689708BD" w14:textId="77777777" w:rsidR="000D4D08" w:rsidRDefault="00CD2956">
            <w:pPr>
              <w:spacing w:before="40" w:after="40"/>
              <w:jc w:val="center"/>
            </w:pPr>
            <w:r>
              <w:rPr>
                <w:rFonts w:ascii="Times New Roman" w:eastAsia="Times New Roman" w:hAnsi="Times New Roman"/>
                <w:b/>
                <w:color w:val="C00000"/>
              </w:rPr>
              <w:t>protection</w:t>
            </w:r>
          </w:p>
        </w:tc>
      </w:tr>
      <w:tr w:rsidR="000D4D08" w14:paraId="6FFE62D4" w14:textId="77777777">
        <w:tc>
          <w:tcPr>
            <w:tcW w:w="2494" w:type="dxa"/>
          </w:tcPr>
          <w:p w14:paraId="3181117A" w14:textId="77777777" w:rsidR="000D4D08" w:rsidRDefault="00CD2956">
            <w:pPr>
              <w:spacing w:before="40" w:after="40"/>
              <w:jc w:val="center"/>
            </w:pPr>
            <w:r>
              <w:rPr>
                <w:rFonts w:ascii="Times New Roman" w:eastAsia="Times New Roman" w:hAnsi="Times New Roman"/>
              </w:rPr>
              <w:t>B.</w:t>
            </w:r>
          </w:p>
        </w:tc>
        <w:tc>
          <w:tcPr>
            <w:tcW w:w="2494" w:type="dxa"/>
          </w:tcPr>
          <w:p w14:paraId="3F884A84" w14:textId="77777777" w:rsidR="000D4D08" w:rsidRDefault="00CD2956">
            <w:pPr>
              <w:spacing w:before="40" w:after="40"/>
              <w:jc w:val="center"/>
            </w:pPr>
            <w:r>
              <w:rPr>
                <w:rFonts w:ascii="Times New Roman" w:eastAsia="Times New Roman" w:hAnsi="Times New Roman"/>
              </w:rPr>
              <w:t>food supply</w:t>
            </w:r>
          </w:p>
        </w:tc>
        <w:tc>
          <w:tcPr>
            <w:tcW w:w="2494" w:type="dxa"/>
          </w:tcPr>
          <w:p w14:paraId="6A9F7195" w14:textId="77777777" w:rsidR="000D4D08" w:rsidRDefault="00CD2956">
            <w:pPr>
              <w:spacing w:before="40" w:after="40"/>
              <w:jc w:val="center"/>
            </w:pPr>
            <w:r>
              <w:rPr>
                <w:rFonts w:ascii="Times New Roman" w:eastAsia="Times New Roman" w:hAnsi="Times New Roman"/>
              </w:rPr>
              <w:t>oxygen transport</w:t>
            </w:r>
          </w:p>
        </w:tc>
        <w:tc>
          <w:tcPr>
            <w:tcW w:w="2494" w:type="dxa"/>
          </w:tcPr>
          <w:p w14:paraId="01D553D9" w14:textId="77777777" w:rsidR="000D4D08" w:rsidRDefault="00CD2956">
            <w:pPr>
              <w:spacing w:before="40" w:after="40"/>
              <w:jc w:val="center"/>
            </w:pPr>
            <w:r>
              <w:rPr>
                <w:rFonts w:ascii="Times New Roman" w:eastAsia="Times New Roman" w:hAnsi="Times New Roman"/>
              </w:rPr>
              <w:t>removal of waste</w:t>
            </w:r>
          </w:p>
        </w:tc>
      </w:tr>
      <w:tr w:rsidR="000D4D08" w14:paraId="6FDA6BBB" w14:textId="77777777">
        <w:tc>
          <w:tcPr>
            <w:tcW w:w="2494" w:type="dxa"/>
          </w:tcPr>
          <w:p w14:paraId="0D22454C" w14:textId="77777777" w:rsidR="000D4D08" w:rsidRDefault="00CD2956">
            <w:pPr>
              <w:spacing w:before="40" w:after="40"/>
              <w:jc w:val="center"/>
            </w:pPr>
            <w:r>
              <w:rPr>
                <w:rFonts w:ascii="Times New Roman" w:eastAsia="Times New Roman" w:hAnsi="Times New Roman"/>
              </w:rPr>
              <w:t>C.</w:t>
            </w:r>
          </w:p>
        </w:tc>
        <w:tc>
          <w:tcPr>
            <w:tcW w:w="2494" w:type="dxa"/>
          </w:tcPr>
          <w:p w14:paraId="76C93CC3" w14:textId="77777777" w:rsidR="000D4D08" w:rsidRDefault="00CD2956">
            <w:pPr>
              <w:spacing w:before="40" w:after="40"/>
              <w:jc w:val="center"/>
            </w:pPr>
            <w:r>
              <w:rPr>
                <w:rFonts w:ascii="Times New Roman" w:eastAsia="Times New Roman" w:hAnsi="Times New Roman"/>
              </w:rPr>
              <w:t>protection</w:t>
            </w:r>
          </w:p>
        </w:tc>
        <w:tc>
          <w:tcPr>
            <w:tcW w:w="2494" w:type="dxa"/>
          </w:tcPr>
          <w:p w14:paraId="212D01F9" w14:textId="77777777" w:rsidR="000D4D08" w:rsidRDefault="00CD2956">
            <w:pPr>
              <w:spacing w:before="40" w:after="40"/>
              <w:jc w:val="center"/>
            </w:pPr>
            <w:r>
              <w:rPr>
                <w:rFonts w:ascii="Times New Roman" w:eastAsia="Times New Roman" w:hAnsi="Times New Roman"/>
              </w:rPr>
              <w:t>transport of food</w:t>
            </w:r>
          </w:p>
        </w:tc>
        <w:tc>
          <w:tcPr>
            <w:tcW w:w="2494" w:type="dxa"/>
          </w:tcPr>
          <w:p w14:paraId="56B16E1E" w14:textId="77777777" w:rsidR="000D4D08" w:rsidRDefault="00CD2956">
            <w:pPr>
              <w:spacing w:before="40" w:after="40"/>
              <w:jc w:val="center"/>
            </w:pPr>
            <w:r>
              <w:rPr>
                <w:rFonts w:ascii="Times New Roman" w:eastAsia="Times New Roman" w:hAnsi="Times New Roman"/>
              </w:rPr>
              <w:t>gaseous exchange</w:t>
            </w:r>
          </w:p>
        </w:tc>
      </w:tr>
      <w:tr w:rsidR="000D4D08" w14:paraId="33A31AF9" w14:textId="77777777">
        <w:tc>
          <w:tcPr>
            <w:tcW w:w="2494" w:type="dxa"/>
          </w:tcPr>
          <w:p w14:paraId="2963E849" w14:textId="77777777" w:rsidR="000D4D08" w:rsidRDefault="00CD2956">
            <w:pPr>
              <w:spacing w:before="40" w:after="40"/>
              <w:jc w:val="center"/>
            </w:pPr>
            <w:r>
              <w:rPr>
                <w:rFonts w:ascii="Times New Roman" w:eastAsia="Times New Roman" w:hAnsi="Times New Roman"/>
              </w:rPr>
              <w:t>D.</w:t>
            </w:r>
          </w:p>
        </w:tc>
        <w:tc>
          <w:tcPr>
            <w:tcW w:w="2494" w:type="dxa"/>
          </w:tcPr>
          <w:p w14:paraId="78D2FC07" w14:textId="77777777" w:rsidR="000D4D08" w:rsidRDefault="00CD2956">
            <w:pPr>
              <w:spacing w:before="40" w:after="40"/>
              <w:jc w:val="center"/>
            </w:pPr>
            <w:r>
              <w:rPr>
                <w:rFonts w:ascii="Times New Roman" w:eastAsia="Times New Roman" w:hAnsi="Times New Roman"/>
              </w:rPr>
              <w:t>transport of waste</w:t>
            </w:r>
          </w:p>
        </w:tc>
        <w:tc>
          <w:tcPr>
            <w:tcW w:w="2494" w:type="dxa"/>
          </w:tcPr>
          <w:p w14:paraId="511B8BA2" w14:textId="77777777" w:rsidR="000D4D08" w:rsidRDefault="00CD2956">
            <w:pPr>
              <w:spacing w:before="40" w:after="40"/>
              <w:jc w:val="center"/>
            </w:pPr>
            <w:r>
              <w:rPr>
                <w:rFonts w:ascii="Times New Roman" w:eastAsia="Times New Roman" w:hAnsi="Times New Roman"/>
              </w:rPr>
              <w:t>gaseous exchange</w:t>
            </w:r>
          </w:p>
        </w:tc>
        <w:tc>
          <w:tcPr>
            <w:tcW w:w="2494" w:type="dxa"/>
          </w:tcPr>
          <w:p w14:paraId="28C89FB1" w14:textId="77777777" w:rsidR="000D4D08" w:rsidRDefault="00CD2956">
            <w:pPr>
              <w:spacing w:before="40" w:after="40"/>
              <w:jc w:val="center"/>
            </w:pPr>
            <w:r>
              <w:rPr>
                <w:rFonts w:ascii="Times New Roman" w:eastAsia="Times New Roman" w:hAnsi="Times New Roman"/>
              </w:rPr>
              <w:t>protection</w:t>
            </w:r>
          </w:p>
        </w:tc>
      </w:tr>
    </w:tbl>
    <w:p w14:paraId="134E9BD9" w14:textId="77777777" w:rsidR="000D4D08" w:rsidRDefault="000D4D08">
      <w:pPr>
        <w:spacing w:after="160" w:line="240" w:lineRule="auto"/>
      </w:pPr>
    </w:p>
    <w:p w14:paraId="49BDA20F" w14:textId="77777777" w:rsidR="000D4D08" w:rsidRDefault="00CD2956">
      <w:pPr>
        <w:spacing w:before="160" w:after="80" w:line="240" w:lineRule="auto"/>
      </w:pPr>
      <w:r>
        <w:rPr>
          <w:rFonts w:ascii="Times New Roman" w:eastAsia="Times New Roman" w:hAnsi="Times New Roman"/>
          <w:b/>
          <w:sz w:val="24"/>
        </w:rPr>
        <w:t xml:space="preserve">21.  </w:t>
      </w:r>
      <w:r>
        <w:rPr>
          <w:rFonts w:ascii="Times New Roman" w:eastAsia="Times New Roman" w:hAnsi="Times New Roman"/>
          <w:sz w:val="24"/>
        </w:rPr>
        <w:t>[class 79%, n=67]  The following stages of birth are in the wrong order. Which is the correct sequence?</w:t>
      </w:r>
    </w:p>
    <w:p w14:paraId="0AFEE535" w14:textId="77777777" w:rsidR="000D4D08" w:rsidRDefault="00CD2956">
      <w:pPr>
        <w:spacing w:after="20" w:line="240" w:lineRule="auto"/>
        <w:ind w:left="283"/>
      </w:pPr>
      <w:r>
        <w:rPr>
          <w:rFonts w:ascii="Times New Roman" w:eastAsia="Times New Roman" w:hAnsi="Times New Roman"/>
          <w:sz w:val="24"/>
        </w:rPr>
        <w:t>(1)  Expulsion of the baby</w:t>
      </w:r>
    </w:p>
    <w:p w14:paraId="6FABC7DE" w14:textId="77777777" w:rsidR="000D4D08" w:rsidRDefault="00CD2956">
      <w:pPr>
        <w:spacing w:after="20" w:line="240" w:lineRule="auto"/>
        <w:ind w:left="283"/>
      </w:pPr>
      <w:r>
        <w:rPr>
          <w:rFonts w:ascii="Times New Roman" w:eastAsia="Times New Roman" w:hAnsi="Times New Roman"/>
          <w:sz w:val="24"/>
        </w:rPr>
        <w:t>(2)  Rupture of the amnion and release of amniotic fluid</w:t>
      </w:r>
    </w:p>
    <w:p w14:paraId="2C1F7088" w14:textId="77777777" w:rsidR="000D4D08" w:rsidRDefault="00CD2956">
      <w:pPr>
        <w:spacing w:after="20" w:line="240" w:lineRule="auto"/>
        <w:ind w:left="283"/>
      </w:pPr>
      <w:r>
        <w:rPr>
          <w:rFonts w:ascii="Times New Roman" w:eastAsia="Times New Roman" w:hAnsi="Times New Roman"/>
          <w:sz w:val="24"/>
        </w:rPr>
        <w:t>(3)  Rhythmic contractions of the uterus</w:t>
      </w:r>
    </w:p>
    <w:p w14:paraId="4D2CE600" w14:textId="77777777" w:rsidR="000D4D08" w:rsidRDefault="00CD2956">
      <w:pPr>
        <w:spacing w:after="20" w:line="240" w:lineRule="auto"/>
        <w:ind w:left="283"/>
      </w:pPr>
      <w:r>
        <w:rPr>
          <w:rFonts w:ascii="Times New Roman" w:eastAsia="Times New Roman" w:hAnsi="Times New Roman"/>
          <w:sz w:val="24"/>
        </w:rPr>
        <w:t>(4)  Expulsion of the placenta</w:t>
      </w:r>
    </w:p>
    <w:p w14:paraId="4E806A9C" w14:textId="77777777" w:rsidR="000D4D08" w:rsidRDefault="00CD2956">
      <w:pPr>
        <w:spacing w:after="40" w:line="240" w:lineRule="auto"/>
        <w:ind w:left="340"/>
      </w:pPr>
      <w:r>
        <w:rPr>
          <w:rFonts w:ascii="Times New Roman" w:eastAsia="Times New Roman" w:hAnsi="Times New Roman"/>
          <w:sz w:val="24"/>
        </w:rPr>
        <w:t>A.  (3), (2), (4), (1)</w:t>
      </w:r>
    </w:p>
    <w:p w14:paraId="2F86CFFE" w14:textId="77777777" w:rsidR="000D4D08" w:rsidRDefault="00CD2956">
      <w:pPr>
        <w:spacing w:after="40" w:line="240" w:lineRule="auto"/>
        <w:ind w:left="340"/>
      </w:pPr>
      <w:r>
        <w:rPr>
          <w:rFonts w:ascii="Times New Roman" w:eastAsia="Times New Roman" w:hAnsi="Times New Roman"/>
          <w:color w:val="C00000"/>
          <w:sz w:val="24"/>
        </w:rPr>
        <w:t>B.  (3), (2), (1), (4)</w:t>
      </w:r>
    </w:p>
    <w:p w14:paraId="61E61DA3" w14:textId="77777777" w:rsidR="000D4D08" w:rsidRDefault="00CD2956">
      <w:pPr>
        <w:spacing w:after="40" w:line="240" w:lineRule="auto"/>
        <w:ind w:left="340"/>
      </w:pPr>
      <w:r>
        <w:rPr>
          <w:rFonts w:ascii="Times New Roman" w:eastAsia="Times New Roman" w:hAnsi="Times New Roman"/>
          <w:sz w:val="24"/>
        </w:rPr>
        <w:t>C.  (2), (3), (4), (1)</w:t>
      </w:r>
    </w:p>
    <w:p w14:paraId="540BD24D" w14:textId="77777777" w:rsidR="000D4D08" w:rsidRDefault="00CD2956">
      <w:pPr>
        <w:spacing w:after="40" w:line="240" w:lineRule="auto"/>
        <w:ind w:left="340"/>
      </w:pPr>
      <w:r>
        <w:rPr>
          <w:rFonts w:ascii="Times New Roman" w:eastAsia="Times New Roman" w:hAnsi="Times New Roman"/>
          <w:sz w:val="24"/>
        </w:rPr>
        <w:t>D.  (2), (3), (1), (4)</w:t>
      </w:r>
    </w:p>
    <w:p w14:paraId="648FB6E0" w14:textId="77777777" w:rsidR="000D4D08" w:rsidRDefault="00CD2956">
      <w:pPr>
        <w:spacing w:before="160" w:after="80" w:line="240" w:lineRule="auto"/>
      </w:pPr>
      <w:r>
        <w:rPr>
          <w:rFonts w:ascii="Times New Roman" w:eastAsia="Times New Roman" w:hAnsi="Times New Roman"/>
          <w:b/>
          <w:sz w:val="24"/>
        </w:rPr>
        <w:t xml:space="preserve">22.  </w:t>
      </w:r>
      <w:r>
        <w:rPr>
          <w:rFonts w:ascii="Times New Roman" w:eastAsia="Times New Roman" w:hAnsi="Times New Roman"/>
          <w:sz w:val="24"/>
        </w:rPr>
        <w:t>[class 78%, n=67]  Which of the following are expelled from the mother’s body when she gives birth?</w:t>
      </w:r>
    </w:p>
    <w:p w14:paraId="7867A695" w14:textId="77777777" w:rsidR="000D4D08" w:rsidRDefault="00CD2956">
      <w:pPr>
        <w:spacing w:after="20" w:line="240" w:lineRule="auto"/>
        <w:ind w:left="283"/>
      </w:pPr>
      <w:r>
        <w:rPr>
          <w:rFonts w:ascii="Times New Roman" w:eastAsia="Times New Roman" w:hAnsi="Times New Roman"/>
          <w:sz w:val="24"/>
        </w:rPr>
        <w:t>(1)  Amnion</w:t>
      </w:r>
    </w:p>
    <w:p w14:paraId="3B6EA1F5" w14:textId="77777777" w:rsidR="000D4D08" w:rsidRDefault="00CD2956">
      <w:pPr>
        <w:spacing w:after="20" w:line="240" w:lineRule="auto"/>
        <w:ind w:left="283"/>
      </w:pPr>
      <w:r>
        <w:rPr>
          <w:rFonts w:ascii="Times New Roman" w:eastAsia="Times New Roman" w:hAnsi="Times New Roman"/>
          <w:sz w:val="24"/>
        </w:rPr>
        <w:t>(2)  Foetus</w:t>
      </w:r>
    </w:p>
    <w:p w14:paraId="1E48095A" w14:textId="77777777" w:rsidR="000D4D08" w:rsidRDefault="00CD2956">
      <w:pPr>
        <w:spacing w:after="20" w:line="240" w:lineRule="auto"/>
        <w:ind w:left="283"/>
      </w:pPr>
      <w:r>
        <w:rPr>
          <w:rFonts w:ascii="Times New Roman" w:eastAsia="Times New Roman" w:hAnsi="Times New Roman"/>
          <w:sz w:val="24"/>
        </w:rPr>
        <w:t>(3)  Placenta</w:t>
      </w:r>
    </w:p>
    <w:p w14:paraId="4C9B70E6" w14:textId="77777777" w:rsidR="000D4D08" w:rsidRDefault="00CD2956">
      <w:pPr>
        <w:spacing w:after="40" w:line="240" w:lineRule="auto"/>
        <w:ind w:left="340"/>
      </w:pPr>
      <w:r>
        <w:rPr>
          <w:rFonts w:ascii="Times New Roman" w:eastAsia="Times New Roman" w:hAnsi="Times New Roman"/>
          <w:sz w:val="24"/>
        </w:rPr>
        <w:t>A.  (1) and (2) only</w:t>
      </w:r>
    </w:p>
    <w:p w14:paraId="02471208" w14:textId="77777777" w:rsidR="000D4D08" w:rsidRDefault="00CD2956">
      <w:pPr>
        <w:spacing w:after="40" w:line="240" w:lineRule="auto"/>
        <w:ind w:left="340"/>
      </w:pPr>
      <w:r>
        <w:rPr>
          <w:rFonts w:ascii="Times New Roman" w:eastAsia="Times New Roman" w:hAnsi="Times New Roman"/>
          <w:sz w:val="24"/>
        </w:rPr>
        <w:lastRenderedPageBreak/>
        <w:t>B.  (1) and (3) only</w:t>
      </w:r>
    </w:p>
    <w:p w14:paraId="7B8B74A6" w14:textId="77777777" w:rsidR="000D4D08" w:rsidRDefault="00CD2956">
      <w:pPr>
        <w:spacing w:after="40" w:line="240" w:lineRule="auto"/>
        <w:ind w:left="340"/>
      </w:pPr>
      <w:r>
        <w:rPr>
          <w:rFonts w:ascii="Times New Roman" w:eastAsia="Times New Roman" w:hAnsi="Times New Roman"/>
          <w:sz w:val="24"/>
        </w:rPr>
        <w:t>C.  (2) and (3) only</w:t>
      </w:r>
    </w:p>
    <w:p w14:paraId="300709E8" w14:textId="77777777" w:rsidR="000D4D08" w:rsidRDefault="00CD2956">
      <w:pPr>
        <w:spacing w:after="40" w:line="240" w:lineRule="auto"/>
        <w:ind w:left="340"/>
      </w:pPr>
      <w:r>
        <w:rPr>
          <w:rFonts w:ascii="Times New Roman" w:eastAsia="Times New Roman" w:hAnsi="Times New Roman"/>
          <w:color w:val="C00000"/>
          <w:sz w:val="24"/>
        </w:rPr>
        <w:t>D.  (1), (2) and (3)</w:t>
      </w:r>
    </w:p>
    <w:p w14:paraId="1913CE98" w14:textId="77777777" w:rsidR="000D4D08" w:rsidRDefault="00CD2956">
      <w:pPr>
        <w:spacing w:before="160" w:after="80" w:line="240" w:lineRule="auto"/>
      </w:pPr>
      <w:r>
        <w:rPr>
          <w:rFonts w:ascii="Times New Roman" w:eastAsia="Times New Roman" w:hAnsi="Times New Roman"/>
          <w:b/>
          <w:sz w:val="24"/>
        </w:rPr>
        <w:t xml:space="preserve">23.  </w:t>
      </w:r>
      <w:r>
        <w:rPr>
          <w:rFonts w:ascii="Times New Roman" w:eastAsia="Times New Roman" w:hAnsi="Times New Roman"/>
          <w:sz w:val="24"/>
        </w:rPr>
        <w:t>[class 68%, n=28]  Which of the following processes stop during pregnancy?</w:t>
      </w:r>
    </w:p>
    <w:p w14:paraId="27E9515F" w14:textId="77777777" w:rsidR="000D4D08" w:rsidRDefault="00CD2956">
      <w:pPr>
        <w:spacing w:after="20" w:line="240" w:lineRule="auto"/>
        <w:ind w:left="283"/>
      </w:pPr>
      <w:r>
        <w:rPr>
          <w:rFonts w:ascii="Times New Roman" w:eastAsia="Times New Roman" w:hAnsi="Times New Roman"/>
          <w:sz w:val="24"/>
        </w:rPr>
        <w:t>(1)  Ovulation</w:t>
      </w:r>
    </w:p>
    <w:p w14:paraId="3CE36D2C" w14:textId="77777777" w:rsidR="000D4D08" w:rsidRDefault="00CD2956">
      <w:pPr>
        <w:spacing w:after="20" w:line="240" w:lineRule="auto"/>
        <w:ind w:left="283"/>
      </w:pPr>
      <w:r>
        <w:rPr>
          <w:rFonts w:ascii="Times New Roman" w:eastAsia="Times New Roman" w:hAnsi="Times New Roman"/>
          <w:sz w:val="24"/>
        </w:rPr>
        <w:t>(2)  Menstruation</w:t>
      </w:r>
    </w:p>
    <w:p w14:paraId="7BE00BA5" w14:textId="77777777" w:rsidR="000D4D08" w:rsidRDefault="00CD2956">
      <w:pPr>
        <w:spacing w:after="20" w:line="240" w:lineRule="auto"/>
        <w:ind w:left="283"/>
      </w:pPr>
      <w:r>
        <w:rPr>
          <w:rFonts w:ascii="Times New Roman" w:eastAsia="Times New Roman" w:hAnsi="Times New Roman"/>
          <w:sz w:val="24"/>
        </w:rPr>
        <w:t>(3)  Production of female sex hormones by the ovaries</w:t>
      </w:r>
    </w:p>
    <w:p w14:paraId="5D2BB0E6" w14:textId="77777777" w:rsidR="000D4D08" w:rsidRDefault="00CD2956">
      <w:pPr>
        <w:spacing w:after="40" w:line="240" w:lineRule="auto"/>
        <w:ind w:left="340"/>
      </w:pPr>
      <w:r>
        <w:rPr>
          <w:rFonts w:ascii="Times New Roman" w:eastAsia="Times New Roman" w:hAnsi="Times New Roman"/>
          <w:color w:val="C00000"/>
          <w:sz w:val="24"/>
        </w:rPr>
        <w:t>A.  (1) and (2) only</w:t>
      </w:r>
    </w:p>
    <w:p w14:paraId="702E6069" w14:textId="77777777" w:rsidR="000D4D08" w:rsidRDefault="00CD2956">
      <w:pPr>
        <w:spacing w:after="40" w:line="240" w:lineRule="auto"/>
        <w:ind w:left="340"/>
      </w:pPr>
      <w:r>
        <w:rPr>
          <w:rFonts w:ascii="Times New Roman" w:eastAsia="Times New Roman" w:hAnsi="Times New Roman"/>
          <w:sz w:val="24"/>
        </w:rPr>
        <w:t>B.  (2) and (3) only</w:t>
      </w:r>
    </w:p>
    <w:p w14:paraId="3E359BD3" w14:textId="77777777" w:rsidR="000D4D08" w:rsidRDefault="00CD2956">
      <w:pPr>
        <w:spacing w:after="40" w:line="240" w:lineRule="auto"/>
        <w:ind w:left="340"/>
      </w:pPr>
      <w:r>
        <w:rPr>
          <w:rFonts w:ascii="Times New Roman" w:eastAsia="Times New Roman" w:hAnsi="Times New Roman"/>
          <w:sz w:val="24"/>
        </w:rPr>
        <w:t>C.  (1) and (3) only</w:t>
      </w:r>
    </w:p>
    <w:p w14:paraId="29A7B4E9" w14:textId="77777777" w:rsidR="000D4D08" w:rsidRDefault="00CD2956">
      <w:pPr>
        <w:spacing w:after="40" w:line="240" w:lineRule="auto"/>
        <w:ind w:left="340"/>
      </w:pPr>
      <w:r>
        <w:rPr>
          <w:rFonts w:ascii="Times New Roman" w:eastAsia="Times New Roman" w:hAnsi="Times New Roman"/>
          <w:sz w:val="24"/>
        </w:rPr>
        <w:t>D.  (1), (2) and (3)</w:t>
      </w:r>
    </w:p>
    <w:p w14:paraId="21D41E85" w14:textId="77777777" w:rsidR="000D4D08" w:rsidRDefault="00CD2956">
      <w:pPr>
        <w:spacing w:before="160" w:after="80" w:line="240" w:lineRule="auto"/>
      </w:pPr>
      <w:r>
        <w:rPr>
          <w:rFonts w:ascii="Times New Roman" w:eastAsia="Times New Roman" w:hAnsi="Times New Roman"/>
          <w:b/>
          <w:sz w:val="24"/>
        </w:rPr>
        <w:t xml:space="preserve">24.  </w:t>
      </w:r>
      <w:r>
        <w:rPr>
          <w:rFonts w:ascii="Times New Roman" w:eastAsia="Times New Roman" w:hAnsi="Times New Roman"/>
          <w:sz w:val="24"/>
        </w:rPr>
        <w:t>[class 78%, n=37]  Which of the following statements about twins is correct?</w:t>
      </w:r>
    </w:p>
    <w:p w14:paraId="61A39FEB" w14:textId="77777777" w:rsidR="000D4D08" w:rsidRDefault="00CD2956">
      <w:pPr>
        <w:spacing w:after="40" w:line="240" w:lineRule="auto"/>
        <w:ind w:left="340"/>
      </w:pPr>
      <w:r>
        <w:rPr>
          <w:rFonts w:ascii="Times New Roman" w:eastAsia="Times New Roman" w:hAnsi="Times New Roman"/>
          <w:sz w:val="24"/>
        </w:rPr>
        <w:t>A.  All twins must be of the same sex.</w:t>
      </w:r>
    </w:p>
    <w:p w14:paraId="5D3ADEC6" w14:textId="77777777" w:rsidR="000D4D08" w:rsidRDefault="00CD2956">
      <w:pPr>
        <w:spacing w:after="40" w:line="240" w:lineRule="auto"/>
        <w:ind w:left="340"/>
      </w:pPr>
      <w:r>
        <w:rPr>
          <w:rFonts w:ascii="Times New Roman" w:eastAsia="Times New Roman" w:hAnsi="Times New Roman"/>
          <w:sz w:val="24"/>
        </w:rPr>
        <w:t>B.  All twins must be genetically identical.</w:t>
      </w:r>
    </w:p>
    <w:p w14:paraId="36813B0E" w14:textId="77777777" w:rsidR="000D4D08" w:rsidRDefault="00CD2956">
      <w:pPr>
        <w:spacing w:after="40" w:line="240" w:lineRule="auto"/>
        <w:ind w:left="340"/>
      </w:pPr>
      <w:r>
        <w:rPr>
          <w:rFonts w:ascii="Times New Roman" w:eastAsia="Times New Roman" w:hAnsi="Times New Roman"/>
          <w:color w:val="C00000"/>
          <w:sz w:val="24"/>
        </w:rPr>
        <w:t>C.  Fraternal twins are formed when two sperms fertilise two separate eggs.</w:t>
      </w:r>
    </w:p>
    <w:p w14:paraId="16C35BDC" w14:textId="77777777" w:rsidR="000D4D08" w:rsidRDefault="00CD2956">
      <w:pPr>
        <w:spacing w:after="40" w:line="240" w:lineRule="auto"/>
        <w:ind w:left="340"/>
      </w:pPr>
      <w:r>
        <w:rPr>
          <w:rFonts w:ascii="Times New Roman" w:eastAsia="Times New Roman" w:hAnsi="Times New Roman"/>
          <w:sz w:val="24"/>
        </w:rPr>
        <w:t>D.  Once a woman has given birth to identical twins, she cannot later give birth to fraternal twins.</w:t>
      </w:r>
    </w:p>
    <w:p w14:paraId="5FA7BD3E" w14:textId="77777777" w:rsidR="000D4D08" w:rsidRDefault="00CD2956">
      <w:pPr>
        <w:spacing w:before="160" w:after="80" w:line="240" w:lineRule="auto"/>
      </w:pPr>
      <w:r>
        <w:rPr>
          <w:rFonts w:ascii="Times New Roman" w:eastAsia="Times New Roman" w:hAnsi="Times New Roman"/>
          <w:b/>
          <w:sz w:val="24"/>
        </w:rPr>
        <w:t xml:space="preserve">25.  </w:t>
      </w:r>
      <w:r>
        <w:rPr>
          <w:rFonts w:ascii="Times New Roman" w:eastAsia="Times New Roman" w:hAnsi="Times New Roman"/>
          <w:sz w:val="24"/>
        </w:rPr>
        <w:t>[class 46%, n=37]  Mothers are encouraged to breastfeed because</w:t>
      </w:r>
    </w:p>
    <w:p w14:paraId="4113E7D0" w14:textId="77777777" w:rsidR="000D4D08" w:rsidRDefault="00CD2956">
      <w:pPr>
        <w:spacing w:after="20" w:line="240" w:lineRule="auto"/>
        <w:ind w:left="283"/>
      </w:pPr>
      <w:r>
        <w:rPr>
          <w:rFonts w:ascii="Times New Roman" w:eastAsia="Times New Roman" w:hAnsi="Times New Roman"/>
          <w:sz w:val="24"/>
        </w:rPr>
        <w:t>(1)  breastfeeding provides a close relationship between the mother and the baby.</w:t>
      </w:r>
    </w:p>
    <w:p w14:paraId="33B0ECCE" w14:textId="77777777" w:rsidR="000D4D08" w:rsidRDefault="00CD2956">
      <w:pPr>
        <w:spacing w:after="20" w:line="240" w:lineRule="auto"/>
        <w:ind w:left="283"/>
      </w:pPr>
      <w:r>
        <w:rPr>
          <w:rFonts w:ascii="Times New Roman" w:eastAsia="Times New Roman" w:hAnsi="Times New Roman"/>
          <w:sz w:val="24"/>
        </w:rPr>
        <w:t>(2)  the mother’s milk contains antibodies that give the baby passive immunity.</w:t>
      </w:r>
    </w:p>
    <w:p w14:paraId="2579774D" w14:textId="77777777" w:rsidR="000D4D08" w:rsidRDefault="00CD2956">
      <w:pPr>
        <w:spacing w:after="20" w:line="240" w:lineRule="auto"/>
        <w:ind w:left="283"/>
      </w:pPr>
      <w:r>
        <w:rPr>
          <w:rFonts w:ascii="Times New Roman" w:eastAsia="Times New Roman" w:hAnsi="Times New Roman"/>
          <w:sz w:val="24"/>
        </w:rPr>
        <w:t>(3)  the mother’s milk provides a relatively balanced diet for the baby.</w:t>
      </w:r>
    </w:p>
    <w:p w14:paraId="3FE27DFE" w14:textId="77777777" w:rsidR="000D4D08" w:rsidRDefault="00CD2956">
      <w:pPr>
        <w:spacing w:after="20" w:line="240" w:lineRule="auto"/>
        <w:ind w:left="283"/>
      </w:pPr>
      <w:r>
        <w:rPr>
          <w:rFonts w:ascii="Times New Roman" w:eastAsia="Times New Roman" w:hAnsi="Times New Roman"/>
          <w:sz w:val="24"/>
        </w:rPr>
        <w:t>(4)  the mother’s milk contains enzymes that digest the baby’s food.</w:t>
      </w:r>
    </w:p>
    <w:p w14:paraId="6F085BE0" w14:textId="77777777" w:rsidR="000D4D08" w:rsidRDefault="00CD2956">
      <w:pPr>
        <w:spacing w:after="40" w:line="240" w:lineRule="auto"/>
        <w:ind w:left="340"/>
      </w:pPr>
      <w:r>
        <w:rPr>
          <w:rFonts w:ascii="Times New Roman" w:eastAsia="Times New Roman" w:hAnsi="Times New Roman"/>
          <w:sz w:val="24"/>
        </w:rPr>
        <w:t>A.  (1) and (2) only</w:t>
      </w:r>
    </w:p>
    <w:p w14:paraId="2EB9A214" w14:textId="77777777" w:rsidR="000D4D08" w:rsidRDefault="00CD2956">
      <w:pPr>
        <w:spacing w:after="40" w:line="240" w:lineRule="auto"/>
        <w:ind w:left="340"/>
      </w:pPr>
      <w:r>
        <w:rPr>
          <w:rFonts w:ascii="Times New Roman" w:eastAsia="Times New Roman" w:hAnsi="Times New Roman"/>
          <w:sz w:val="24"/>
        </w:rPr>
        <w:t>B.  (2) and (3) only</w:t>
      </w:r>
    </w:p>
    <w:p w14:paraId="228B9CEE" w14:textId="77777777" w:rsidR="000D4D08" w:rsidRDefault="00CD2956">
      <w:pPr>
        <w:spacing w:after="40" w:line="240" w:lineRule="auto"/>
        <w:ind w:left="340"/>
      </w:pPr>
      <w:r>
        <w:rPr>
          <w:rFonts w:ascii="Times New Roman" w:eastAsia="Times New Roman" w:hAnsi="Times New Roman"/>
          <w:sz w:val="24"/>
        </w:rPr>
        <w:t>C.  (3) and (4) only</w:t>
      </w:r>
    </w:p>
    <w:p w14:paraId="61100AC2" w14:textId="77777777" w:rsidR="000D4D08" w:rsidRDefault="00CD2956">
      <w:pPr>
        <w:spacing w:after="40" w:line="240" w:lineRule="auto"/>
        <w:ind w:left="340"/>
      </w:pPr>
      <w:r>
        <w:rPr>
          <w:rFonts w:ascii="Times New Roman" w:eastAsia="Times New Roman" w:hAnsi="Times New Roman"/>
          <w:color w:val="C00000"/>
          <w:sz w:val="24"/>
        </w:rPr>
        <w:t>D.  (1), (2) and (3) only</w:t>
      </w:r>
    </w:p>
    <w:p w14:paraId="3F79AC70" w14:textId="77777777" w:rsidR="000D4D08" w:rsidRDefault="00CD2956">
      <w:pPr>
        <w:spacing w:before="160" w:after="80" w:line="240" w:lineRule="auto"/>
      </w:pPr>
      <w:r>
        <w:rPr>
          <w:rFonts w:ascii="Times New Roman" w:eastAsia="Times New Roman" w:hAnsi="Times New Roman"/>
          <w:b/>
          <w:sz w:val="24"/>
        </w:rPr>
        <w:t xml:space="preserve">26.  </w:t>
      </w:r>
      <w:r>
        <w:rPr>
          <w:rFonts w:ascii="Times New Roman" w:eastAsia="Times New Roman" w:hAnsi="Times New Roman"/>
          <w:sz w:val="24"/>
        </w:rPr>
        <w:t>[class 76%, n=67]  Which of the following is not a true cause of infertility in humans?</w:t>
      </w:r>
    </w:p>
    <w:p w14:paraId="39D9171C" w14:textId="77777777" w:rsidR="000D4D08" w:rsidRDefault="00CD2956">
      <w:pPr>
        <w:spacing w:after="20" w:line="240" w:lineRule="auto"/>
        <w:ind w:left="283"/>
      </w:pPr>
      <w:r>
        <w:rPr>
          <w:rFonts w:ascii="Times New Roman" w:eastAsia="Times New Roman" w:hAnsi="Times New Roman"/>
          <w:sz w:val="24"/>
        </w:rPr>
        <w:t>(1)  Blockage of the urethra in a woman</w:t>
      </w:r>
    </w:p>
    <w:p w14:paraId="58585F84" w14:textId="77777777" w:rsidR="000D4D08" w:rsidRDefault="00CD2956">
      <w:pPr>
        <w:spacing w:after="20" w:line="240" w:lineRule="auto"/>
        <w:ind w:left="283"/>
      </w:pPr>
      <w:r>
        <w:rPr>
          <w:rFonts w:ascii="Times New Roman" w:eastAsia="Times New Roman" w:hAnsi="Times New Roman"/>
          <w:sz w:val="24"/>
        </w:rPr>
        <w:t>(2)  Blockage of an oviduct</w:t>
      </w:r>
    </w:p>
    <w:p w14:paraId="51553CB2" w14:textId="77777777" w:rsidR="000D4D08" w:rsidRDefault="00CD2956">
      <w:pPr>
        <w:spacing w:after="20" w:line="240" w:lineRule="auto"/>
        <w:ind w:left="283"/>
      </w:pPr>
      <w:r>
        <w:rPr>
          <w:rFonts w:ascii="Times New Roman" w:eastAsia="Times New Roman" w:hAnsi="Times New Roman"/>
          <w:sz w:val="24"/>
        </w:rPr>
        <w:t>(3)  A low sperm count</w:t>
      </w:r>
    </w:p>
    <w:p w14:paraId="4E06482A" w14:textId="77777777" w:rsidR="000D4D08" w:rsidRDefault="00CD2956">
      <w:pPr>
        <w:spacing w:after="20" w:line="240" w:lineRule="auto"/>
        <w:ind w:left="283"/>
      </w:pPr>
      <w:r>
        <w:rPr>
          <w:rFonts w:ascii="Times New Roman" w:eastAsia="Times New Roman" w:hAnsi="Times New Roman"/>
          <w:sz w:val="24"/>
        </w:rPr>
        <w:t>(4)  No ovulation</w:t>
      </w:r>
    </w:p>
    <w:p w14:paraId="620B4261" w14:textId="77777777" w:rsidR="000D4D08" w:rsidRDefault="00CD2956">
      <w:pPr>
        <w:spacing w:after="40" w:line="240" w:lineRule="auto"/>
        <w:ind w:left="340"/>
      </w:pPr>
      <w:r>
        <w:rPr>
          <w:rFonts w:ascii="Times New Roman" w:eastAsia="Times New Roman" w:hAnsi="Times New Roman"/>
          <w:color w:val="C00000"/>
          <w:sz w:val="24"/>
        </w:rPr>
        <w:t>A.  (1) only</w:t>
      </w:r>
    </w:p>
    <w:p w14:paraId="64FE7C3F" w14:textId="77777777" w:rsidR="000D4D08" w:rsidRDefault="00CD2956">
      <w:pPr>
        <w:spacing w:after="40" w:line="240" w:lineRule="auto"/>
        <w:ind w:left="340"/>
      </w:pPr>
      <w:r>
        <w:rPr>
          <w:rFonts w:ascii="Times New Roman" w:eastAsia="Times New Roman" w:hAnsi="Times New Roman"/>
          <w:sz w:val="24"/>
        </w:rPr>
        <w:t>B.  (2) and (3) only</w:t>
      </w:r>
    </w:p>
    <w:p w14:paraId="11F16424" w14:textId="77777777" w:rsidR="000D4D08" w:rsidRDefault="00CD2956">
      <w:pPr>
        <w:spacing w:after="40" w:line="240" w:lineRule="auto"/>
        <w:ind w:left="340"/>
      </w:pPr>
      <w:r>
        <w:rPr>
          <w:rFonts w:ascii="Times New Roman" w:eastAsia="Times New Roman" w:hAnsi="Times New Roman"/>
          <w:sz w:val="24"/>
        </w:rPr>
        <w:t>C.  (3) and (4) only</w:t>
      </w:r>
    </w:p>
    <w:p w14:paraId="749B7817" w14:textId="77777777" w:rsidR="000D4D08" w:rsidRDefault="00CD2956">
      <w:pPr>
        <w:spacing w:after="40" w:line="240" w:lineRule="auto"/>
        <w:ind w:left="340"/>
      </w:pPr>
      <w:r>
        <w:rPr>
          <w:rFonts w:ascii="Times New Roman" w:eastAsia="Times New Roman" w:hAnsi="Times New Roman"/>
          <w:sz w:val="24"/>
        </w:rPr>
        <w:t>D.  (2), (3) and (4) only</w:t>
      </w:r>
    </w:p>
    <w:p w14:paraId="0B5B0158" w14:textId="77777777" w:rsidR="000D4D08" w:rsidRDefault="00CD2956">
      <w:pPr>
        <w:spacing w:before="160" w:after="80" w:line="240" w:lineRule="auto"/>
      </w:pPr>
      <w:r>
        <w:rPr>
          <w:rFonts w:ascii="Times New Roman" w:eastAsia="Times New Roman" w:hAnsi="Times New Roman"/>
          <w:b/>
          <w:sz w:val="24"/>
        </w:rPr>
        <w:t xml:space="preserve">27.  </w:t>
      </w:r>
      <w:r>
        <w:rPr>
          <w:rFonts w:ascii="Times New Roman" w:eastAsia="Times New Roman" w:hAnsi="Times New Roman"/>
          <w:sz w:val="24"/>
        </w:rPr>
        <w:t>[exam 59%, n=54]  Amniocentesis collects foetal cells from the amniotic fluid. The cells are cultured and a karyotype is prepared. Which of the following can be determined from this chromosomal analysis?</w:t>
      </w:r>
    </w:p>
    <w:p w14:paraId="3D4F5187" w14:textId="77777777" w:rsidR="000D4D08" w:rsidRDefault="00CD2956">
      <w:pPr>
        <w:spacing w:after="20" w:line="240" w:lineRule="auto"/>
        <w:ind w:left="283"/>
      </w:pPr>
      <w:r>
        <w:rPr>
          <w:rFonts w:ascii="Times New Roman" w:eastAsia="Times New Roman" w:hAnsi="Times New Roman"/>
          <w:sz w:val="24"/>
        </w:rPr>
        <w:t>(1)  The biological sex of the foetus</w:t>
      </w:r>
    </w:p>
    <w:p w14:paraId="26F7899A" w14:textId="77777777" w:rsidR="000D4D08" w:rsidRDefault="00CD2956">
      <w:pPr>
        <w:spacing w:after="20" w:line="240" w:lineRule="auto"/>
        <w:ind w:left="283"/>
      </w:pPr>
      <w:r>
        <w:rPr>
          <w:rFonts w:ascii="Times New Roman" w:eastAsia="Times New Roman" w:hAnsi="Times New Roman"/>
          <w:sz w:val="24"/>
        </w:rPr>
        <w:t>(2)  Whether the foetus is a carrier of red-green colour blindness</w:t>
      </w:r>
    </w:p>
    <w:p w14:paraId="01669F75" w14:textId="77777777" w:rsidR="000D4D08" w:rsidRDefault="00CD2956">
      <w:pPr>
        <w:spacing w:after="20" w:line="240" w:lineRule="auto"/>
        <w:ind w:left="283"/>
      </w:pPr>
      <w:r>
        <w:rPr>
          <w:rFonts w:ascii="Times New Roman" w:eastAsia="Times New Roman" w:hAnsi="Times New Roman"/>
          <w:sz w:val="24"/>
        </w:rPr>
        <w:t>(3)  Whether the foetus has Down syndrome</w:t>
      </w:r>
    </w:p>
    <w:p w14:paraId="58FFFC0E" w14:textId="77777777" w:rsidR="000D4D08" w:rsidRDefault="00CD2956">
      <w:pPr>
        <w:spacing w:after="40" w:line="240" w:lineRule="auto"/>
        <w:ind w:left="340"/>
      </w:pPr>
      <w:r>
        <w:rPr>
          <w:rFonts w:ascii="Times New Roman" w:eastAsia="Times New Roman" w:hAnsi="Times New Roman"/>
          <w:sz w:val="24"/>
        </w:rPr>
        <w:t>A.  (1) and (2) only</w:t>
      </w:r>
    </w:p>
    <w:p w14:paraId="6F7599E6" w14:textId="77777777" w:rsidR="000D4D08" w:rsidRDefault="00CD2956">
      <w:pPr>
        <w:spacing w:after="40" w:line="240" w:lineRule="auto"/>
        <w:ind w:left="340"/>
      </w:pPr>
      <w:r>
        <w:rPr>
          <w:rFonts w:ascii="Times New Roman" w:eastAsia="Times New Roman" w:hAnsi="Times New Roman"/>
          <w:color w:val="C00000"/>
          <w:sz w:val="24"/>
        </w:rPr>
        <w:t>B.  (1) and (3) only</w:t>
      </w:r>
    </w:p>
    <w:p w14:paraId="0D9DF8AE" w14:textId="77777777" w:rsidR="000D4D08" w:rsidRDefault="00CD2956">
      <w:pPr>
        <w:spacing w:after="40" w:line="240" w:lineRule="auto"/>
        <w:ind w:left="340"/>
      </w:pPr>
      <w:r>
        <w:rPr>
          <w:rFonts w:ascii="Times New Roman" w:eastAsia="Times New Roman" w:hAnsi="Times New Roman"/>
          <w:sz w:val="24"/>
        </w:rPr>
        <w:t>C.  (2) and (3) only</w:t>
      </w:r>
    </w:p>
    <w:p w14:paraId="0059E2E3" w14:textId="77777777" w:rsidR="000D4D08" w:rsidRDefault="00CD2956">
      <w:pPr>
        <w:spacing w:after="40" w:line="240" w:lineRule="auto"/>
        <w:ind w:left="340"/>
      </w:pPr>
      <w:r>
        <w:rPr>
          <w:rFonts w:ascii="Times New Roman" w:eastAsia="Times New Roman" w:hAnsi="Times New Roman"/>
          <w:sz w:val="24"/>
        </w:rPr>
        <w:t>D.  (1), (2) and (3)</w:t>
      </w:r>
    </w:p>
    <w:p w14:paraId="1361D05F" w14:textId="77777777" w:rsidR="000D4D08" w:rsidRDefault="00CD2956">
      <w:pPr>
        <w:spacing w:before="200" w:after="120" w:line="240" w:lineRule="auto"/>
      </w:pPr>
      <w:r>
        <w:rPr>
          <w:rFonts w:ascii="Times New Roman" w:eastAsia="Times New Roman" w:hAnsi="Times New Roman"/>
          <w:i/>
        </w:rPr>
        <w:t>Directions: Question 28 refers to the contraceptive device below.</w:t>
      </w:r>
    </w:p>
    <w:p w14:paraId="2A837EF1" w14:textId="77777777" w:rsidR="000D4D08" w:rsidRDefault="00CD2956">
      <w:pPr>
        <w:spacing w:after="120"/>
        <w:jc w:val="center"/>
      </w:pPr>
      <w:r>
        <w:rPr>
          <w:noProof/>
        </w:rPr>
        <w:lastRenderedPageBreak/>
        <w:drawing>
          <wp:inline distT="0" distB="0" distL="0" distR="0" wp14:anchorId="5C5415AB" wp14:editId="20D019C3">
            <wp:extent cx="4140000" cy="3462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140000" cy="3462660"/>
                    </a:xfrm>
                    <a:prstGeom prst="rect">
                      <a:avLst/>
                    </a:prstGeom>
                  </pic:spPr>
                </pic:pic>
              </a:graphicData>
            </a:graphic>
          </wp:inline>
        </w:drawing>
      </w:r>
    </w:p>
    <w:p w14:paraId="11A9AEC3" w14:textId="77777777" w:rsidR="000D4D08" w:rsidRDefault="00CD2956">
      <w:pPr>
        <w:spacing w:before="160" w:after="80" w:line="240" w:lineRule="auto"/>
      </w:pPr>
      <w:r>
        <w:rPr>
          <w:rFonts w:ascii="Times New Roman" w:eastAsia="Times New Roman" w:hAnsi="Times New Roman"/>
          <w:b/>
          <w:sz w:val="24"/>
        </w:rPr>
        <w:t xml:space="preserve">28.  </w:t>
      </w:r>
      <w:r>
        <w:rPr>
          <w:rFonts w:ascii="Times New Roman" w:eastAsia="Times New Roman" w:hAnsi="Times New Roman"/>
          <w:sz w:val="24"/>
        </w:rPr>
        <w:t>[exam item; key corrected]  The vaginal ring releases hormones that prevent the release of ova and thicken the cervical mucus. Which contraceptive method has a similar biological principle?</w:t>
      </w:r>
    </w:p>
    <w:p w14:paraId="35A23845" w14:textId="77777777" w:rsidR="000D4D08" w:rsidRDefault="00CD2956">
      <w:pPr>
        <w:spacing w:after="20" w:line="240" w:lineRule="auto"/>
        <w:ind w:left="283"/>
      </w:pPr>
      <w:r>
        <w:rPr>
          <w:rFonts w:ascii="Times New Roman" w:eastAsia="Times New Roman" w:hAnsi="Times New Roman"/>
          <w:sz w:val="24"/>
        </w:rPr>
        <w:t>(1)  Intrauterine device</w:t>
      </w:r>
    </w:p>
    <w:p w14:paraId="2B558935" w14:textId="77777777" w:rsidR="000D4D08" w:rsidRDefault="00CD2956">
      <w:pPr>
        <w:spacing w:after="20" w:line="240" w:lineRule="auto"/>
        <w:ind w:left="283"/>
      </w:pPr>
      <w:r>
        <w:rPr>
          <w:rFonts w:ascii="Times New Roman" w:eastAsia="Times New Roman" w:hAnsi="Times New Roman"/>
          <w:sz w:val="24"/>
        </w:rPr>
        <w:t>(2)  Contraceptive pills</w:t>
      </w:r>
    </w:p>
    <w:p w14:paraId="0B7D7D70" w14:textId="77777777" w:rsidR="000D4D08" w:rsidRDefault="00CD2956">
      <w:pPr>
        <w:spacing w:after="20" w:line="240" w:lineRule="auto"/>
        <w:ind w:left="283"/>
      </w:pPr>
      <w:r>
        <w:rPr>
          <w:rFonts w:ascii="Times New Roman" w:eastAsia="Times New Roman" w:hAnsi="Times New Roman"/>
          <w:sz w:val="24"/>
        </w:rPr>
        <w:t>(3)  Condom</w:t>
      </w:r>
    </w:p>
    <w:p w14:paraId="6841FA97" w14:textId="77777777" w:rsidR="000D4D08" w:rsidRDefault="00CD2956">
      <w:pPr>
        <w:spacing w:after="40" w:line="240" w:lineRule="auto"/>
        <w:ind w:left="340"/>
      </w:pPr>
      <w:r>
        <w:rPr>
          <w:rFonts w:ascii="Times New Roman" w:eastAsia="Times New Roman" w:hAnsi="Times New Roman"/>
          <w:color w:val="C00000"/>
          <w:sz w:val="24"/>
        </w:rPr>
        <w:t>A.  (2) only</w:t>
      </w:r>
    </w:p>
    <w:p w14:paraId="463768F1" w14:textId="77777777" w:rsidR="000D4D08" w:rsidRDefault="00CD2956">
      <w:pPr>
        <w:spacing w:after="40" w:line="240" w:lineRule="auto"/>
        <w:ind w:left="340"/>
      </w:pPr>
      <w:r>
        <w:rPr>
          <w:rFonts w:ascii="Times New Roman" w:eastAsia="Times New Roman" w:hAnsi="Times New Roman"/>
          <w:sz w:val="24"/>
        </w:rPr>
        <w:t>B.  (1) and (2) only</w:t>
      </w:r>
    </w:p>
    <w:p w14:paraId="56C1C994" w14:textId="77777777" w:rsidR="000D4D08" w:rsidRDefault="00CD2956">
      <w:pPr>
        <w:spacing w:after="40" w:line="240" w:lineRule="auto"/>
        <w:ind w:left="340"/>
      </w:pPr>
      <w:r>
        <w:rPr>
          <w:rFonts w:ascii="Times New Roman" w:eastAsia="Times New Roman" w:hAnsi="Times New Roman"/>
          <w:sz w:val="24"/>
        </w:rPr>
        <w:t>C.  (2) and (3) only</w:t>
      </w:r>
    </w:p>
    <w:p w14:paraId="635F1F69" w14:textId="77777777" w:rsidR="000D4D08" w:rsidRDefault="00CD2956">
      <w:pPr>
        <w:spacing w:after="40" w:line="240" w:lineRule="auto"/>
        <w:ind w:left="340"/>
      </w:pPr>
      <w:r>
        <w:rPr>
          <w:rFonts w:ascii="Times New Roman" w:eastAsia="Times New Roman" w:hAnsi="Times New Roman"/>
          <w:sz w:val="24"/>
        </w:rPr>
        <w:t>D.  (1), (2) and (3)</w:t>
      </w:r>
    </w:p>
    <w:p w14:paraId="659A9FA4" w14:textId="77777777" w:rsidR="006A41DF" w:rsidRDefault="006A41DF" w:rsidP="006A41DF">
      <w:pPr>
        <w:spacing w:before="160" w:after="80" w:line="240" w:lineRule="auto"/>
      </w:pPr>
      <w:proofErr w:type="gramStart"/>
      <w:r>
        <w:rPr>
          <w:rFonts w:ascii="Times New Roman" w:eastAsia="Times New Roman" w:hAnsi="Times New Roman"/>
          <w:b/>
          <w:sz w:val="24"/>
        </w:rPr>
        <w:t xml:space="preserve">29.  </w:t>
      </w:r>
      <w:r>
        <w:rPr>
          <w:rFonts w:ascii="Times New Roman" w:eastAsia="Times New Roman" w:hAnsi="Times New Roman"/>
          <w:sz w:val="24"/>
        </w:rPr>
        <w:t>[</w:t>
      </w:r>
      <w:proofErr w:type="gramEnd"/>
      <w:r>
        <w:rPr>
          <w:rFonts w:ascii="Times New Roman" w:eastAsia="Times New Roman" w:hAnsi="Times New Roman"/>
          <w:sz w:val="24"/>
        </w:rPr>
        <w:t xml:space="preserve">difficult </w:t>
      </w:r>
      <w:proofErr w:type="gramStart"/>
      <w:r>
        <w:rPr>
          <w:rFonts w:ascii="Times New Roman" w:eastAsia="Times New Roman" w:hAnsi="Times New Roman"/>
          <w:sz w:val="24"/>
        </w:rPr>
        <w:t>extra]  A</w:t>
      </w:r>
      <w:proofErr w:type="gramEnd"/>
      <w:r>
        <w:rPr>
          <w:rFonts w:ascii="Times New Roman" w:eastAsia="Times New Roman" w:hAnsi="Times New Roman"/>
          <w:sz w:val="24"/>
        </w:rPr>
        <w:t xml:space="preserve"> pregnant woman has blood group O. The </w:t>
      </w:r>
      <w:proofErr w:type="spellStart"/>
      <w:r>
        <w:rPr>
          <w:rFonts w:ascii="Times New Roman" w:eastAsia="Times New Roman" w:hAnsi="Times New Roman"/>
          <w:sz w:val="24"/>
        </w:rPr>
        <w:t>foetus</w:t>
      </w:r>
      <w:proofErr w:type="spellEnd"/>
      <w:r>
        <w:rPr>
          <w:rFonts w:ascii="Times New Roman" w:eastAsia="Times New Roman" w:hAnsi="Times New Roman"/>
          <w:sz w:val="24"/>
        </w:rPr>
        <w:t xml:space="preserve"> has blood group A. Which of the following statements are correct?</w:t>
      </w:r>
    </w:p>
    <w:p w14:paraId="77EB49E4" w14:textId="77777777" w:rsidR="006A41DF" w:rsidRDefault="006A41DF" w:rsidP="006A41DF">
      <w:pPr>
        <w:spacing w:after="20" w:line="240" w:lineRule="auto"/>
        <w:ind w:left="283"/>
      </w:pPr>
      <w:r>
        <w:rPr>
          <w:rFonts w:ascii="Times New Roman" w:eastAsia="Times New Roman" w:hAnsi="Times New Roman"/>
          <w:sz w:val="24"/>
        </w:rPr>
        <w:t>(1</w:t>
      </w:r>
      <w:proofErr w:type="gramStart"/>
      <w:r>
        <w:rPr>
          <w:rFonts w:ascii="Times New Roman" w:eastAsia="Times New Roman" w:hAnsi="Times New Roman"/>
          <w:sz w:val="24"/>
        </w:rPr>
        <w:t>)  Red</w:t>
      </w:r>
      <w:proofErr w:type="gramEnd"/>
      <w:r>
        <w:rPr>
          <w:rFonts w:ascii="Times New Roman" w:eastAsia="Times New Roman" w:hAnsi="Times New Roman"/>
          <w:sz w:val="24"/>
        </w:rPr>
        <w:t xml:space="preserve"> blood cells of the </w:t>
      </w:r>
      <w:proofErr w:type="spellStart"/>
      <w:r>
        <w:rPr>
          <w:rFonts w:ascii="Times New Roman" w:eastAsia="Times New Roman" w:hAnsi="Times New Roman"/>
          <w:sz w:val="24"/>
        </w:rPr>
        <w:t>foetus</w:t>
      </w:r>
      <w:proofErr w:type="spellEnd"/>
      <w:r>
        <w:rPr>
          <w:rFonts w:ascii="Times New Roman" w:eastAsia="Times New Roman" w:hAnsi="Times New Roman"/>
          <w:sz w:val="24"/>
        </w:rPr>
        <w:t xml:space="preserve"> do not mix with red blood cells of the mother across the placenta.</w:t>
      </w:r>
    </w:p>
    <w:p w14:paraId="187E9E93" w14:textId="77777777" w:rsidR="006A41DF" w:rsidRDefault="006A41DF" w:rsidP="006A41DF">
      <w:pPr>
        <w:spacing w:after="20" w:line="240" w:lineRule="auto"/>
        <w:ind w:left="283"/>
      </w:pPr>
      <w:r>
        <w:rPr>
          <w:rFonts w:ascii="Times New Roman" w:eastAsia="Times New Roman" w:hAnsi="Times New Roman"/>
          <w:sz w:val="24"/>
        </w:rPr>
        <w:t>(2</w:t>
      </w:r>
      <w:proofErr w:type="gramStart"/>
      <w:r>
        <w:rPr>
          <w:rFonts w:ascii="Times New Roman" w:eastAsia="Times New Roman" w:hAnsi="Times New Roman"/>
          <w:sz w:val="24"/>
        </w:rPr>
        <w:t>)  The</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foetus</w:t>
      </w:r>
      <w:proofErr w:type="spellEnd"/>
      <w:r>
        <w:rPr>
          <w:rFonts w:ascii="Times New Roman" w:eastAsia="Times New Roman" w:hAnsi="Times New Roman"/>
          <w:sz w:val="24"/>
        </w:rPr>
        <w:t xml:space="preserve"> received the allele for blood group A from the father.</w:t>
      </w:r>
    </w:p>
    <w:p w14:paraId="4C9632DC" w14:textId="77777777" w:rsidR="006A41DF" w:rsidRDefault="006A41DF" w:rsidP="006A41DF">
      <w:pPr>
        <w:spacing w:after="20" w:line="240" w:lineRule="auto"/>
        <w:ind w:left="283"/>
      </w:pPr>
      <w:r>
        <w:rPr>
          <w:rFonts w:ascii="Times New Roman" w:eastAsia="Times New Roman" w:hAnsi="Times New Roman"/>
          <w:sz w:val="24"/>
        </w:rPr>
        <w:t>(3</w:t>
      </w:r>
      <w:proofErr w:type="gramStart"/>
      <w:r>
        <w:rPr>
          <w:rFonts w:ascii="Times New Roman" w:eastAsia="Times New Roman" w:hAnsi="Times New Roman"/>
          <w:sz w:val="24"/>
        </w:rPr>
        <w:t>)  The</w:t>
      </w:r>
      <w:proofErr w:type="gramEnd"/>
      <w:r>
        <w:rPr>
          <w:rFonts w:ascii="Times New Roman" w:eastAsia="Times New Roman" w:hAnsi="Times New Roman"/>
          <w:sz w:val="24"/>
        </w:rPr>
        <w:t xml:space="preserve"> mother’s blood group changes to A, because </w:t>
      </w:r>
      <w:proofErr w:type="spellStart"/>
      <w:r>
        <w:rPr>
          <w:rFonts w:ascii="Times New Roman" w:eastAsia="Times New Roman" w:hAnsi="Times New Roman"/>
          <w:sz w:val="24"/>
        </w:rPr>
        <w:t>foetal</w:t>
      </w:r>
      <w:proofErr w:type="spellEnd"/>
      <w:r>
        <w:rPr>
          <w:rFonts w:ascii="Times New Roman" w:eastAsia="Times New Roman" w:hAnsi="Times New Roman"/>
          <w:sz w:val="24"/>
        </w:rPr>
        <w:t xml:space="preserve"> red blood cells enter her blood.</w:t>
      </w:r>
    </w:p>
    <w:p w14:paraId="392A0A5F" w14:textId="77777777" w:rsidR="006A41DF" w:rsidRDefault="006A41DF" w:rsidP="006A41DF">
      <w:pPr>
        <w:spacing w:after="20" w:line="240" w:lineRule="auto"/>
        <w:ind w:left="283"/>
      </w:pPr>
      <w:r>
        <w:rPr>
          <w:rFonts w:ascii="Times New Roman" w:eastAsia="Times New Roman" w:hAnsi="Times New Roman"/>
          <w:sz w:val="24"/>
        </w:rPr>
        <w:t>(4</w:t>
      </w:r>
      <w:proofErr w:type="gramStart"/>
      <w:r>
        <w:rPr>
          <w:rFonts w:ascii="Times New Roman" w:eastAsia="Times New Roman" w:hAnsi="Times New Roman"/>
          <w:sz w:val="24"/>
        </w:rPr>
        <w:t>)  The</w:t>
      </w:r>
      <w:proofErr w:type="gramEnd"/>
      <w:r>
        <w:rPr>
          <w:rFonts w:ascii="Times New Roman" w:eastAsia="Times New Roman" w:hAnsi="Times New Roman"/>
          <w:sz w:val="24"/>
        </w:rPr>
        <w:t xml:space="preserve"> placenta contains the mother’s genes only.</w:t>
      </w:r>
    </w:p>
    <w:p w14:paraId="1CDCC04C" w14:textId="77777777" w:rsidR="006A41DF" w:rsidRDefault="006A41DF" w:rsidP="006A41DF">
      <w:pPr>
        <w:spacing w:after="40" w:line="240" w:lineRule="auto"/>
        <w:ind w:left="340"/>
      </w:pPr>
      <w:r>
        <w:rPr>
          <w:rFonts w:ascii="Times New Roman" w:eastAsia="Times New Roman" w:hAnsi="Times New Roman"/>
          <w:color w:val="C00000"/>
          <w:sz w:val="24"/>
        </w:rPr>
        <w:t>A.  (1) and (2) only</w:t>
      </w:r>
    </w:p>
    <w:p w14:paraId="5BC9D8A8" w14:textId="77777777" w:rsidR="006A41DF" w:rsidRDefault="006A41DF" w:rsidP="006A41DF">
      <w:pPr>
        <w:spacing w:after="40" w:line="240" w:lineRule="auto"/>
        <w:ind w:left="340"/>
      </w:pPr>
      <w:r>
        <w:rPr>
          <w:rFonts w:ascii="Times New Roman" w:eastAsia="Times New Roman" w:hAnsi="Times New Roman"/>
          <w:sz w:val="24"/>
        </w:rPr>
        <w:t>B.  (1) and (3) only</w:t>
      </w:r>
    </w:p>
    <w:p w14:paraId="698995F2" w14:textId="77777777" w:rsidR="006A41DF" w:rsidRDefault="006A41DF" w:rsidP="006A41DF">
      <w:pPr>
        <w:spacing w:after="40" w:line="240" w:lineRule="auto"/>
        <w:ind w:left="340"/>
      </w:pPr>
      <w:r>
        <w:rPr>
          <w:rFonts w:ascii="Times New Roman" w:eastAsia="Times New Roman" w:hAnsi="Times New Roman"/>
          <w:sz w:val="24"/>
        </w:rPr>
        <w:t>C.  (2) and (4) only</w:t>
      </w:r>
    </w:p>
    <w:p w14:paraId="5E4A5ADA" w14:textId="77777777" w:rsidR="006A41DF" w:rsidRDefault="006A41DF" w:rsidP="006A41DF">
      <w:pPr>
        <w:spacing w:after="40" w:line="240" w:lineRule="auto"/>
        <w:ind w:left="340"/>
      </w:pPr>
      <w:r>
        <w:rPr>
          <w:rFonts w:ascii="Times New Roman" w:eastAsia="Times New Roman" w:hAnsi="Times New Roman"/>
          <w:sz w:val="24"/>
        </w:rPr>
        <w:t>D.  (1), (2) and (3) only</w:t>
      </w:r>
    </w:p>
    <w:p w14:paraId="658C3349" w14:textId="77777777" w:rsidR="006A41DF" w:rsidRDefault="006A41DF" w:rsidP="006A41DF">
      <w:pPr>
        <w:spacing w:before="160" w:after="80" w:line="240" w:lineRule="auto"/>
      </w:pPr>
      <w:proofErr w:type="gramStart"/>
      <w:r>
        <w:rPr>
          <w:rFonts w:ascii="Times New Roman" w:eastAsia="Times New Roman" w:hAnsi="Times New Roman"/>
          <w:b/>
          <w:sz w:val="24"/>
        </w:rPr>
        <w:t xml:space="preserve">30.  </w:t>
      </w:r>
      <w:r>
        <w:rPr>
          <w:rFonts w:ascii="Times New Roman" w:eastAsia="Times New Roman" w:hAnsi="Times New Roman"/>
          <w:sz w:val="24"/>
        </w:rPr>
        <w:t>[</w:t>
      </w:r>
      <w:proofErr w:type="gramEnd"/>
      <w:r>
        <w:rPr>
          <w:rFonts w:ascii="Times New Roman" w:eastAsia="Times New Roman" w:hAnsi="Times New Roman"/>
          <w:sz w:val="24"/>
        </w:rPr>
        <w:t xml:space="preserve">difficult </w:t>
      </w:r>
      <w:proofErr w:type="gramStart"/>
      <w:r>
        <w:rPr>
          <w:rFonts w:ascii="Times New Roman" w:eastAsia="Times New Roman" w:hAnsi="Times New Roman"/>
          <w:sz w:val="24"/>
        </w:rPr>
        <w:t>extra]  Both</w:t>
      </w:r>
      <w:proofErr w:type="gramEnd"/>
      <w:r>
        <w:rPr>
          <w:rFonts w:ascii="Times New Roman" w:eastAsia="Times New Roman" w:hAnsi="Times New Roman"/>
          <w:sz w:val="24"/>
        </w:rPr>
        <w:t xml:space="preserve"> oviducts of a woman are cut and tied. Which row is correct?</w:t>
      </w:r>
    </w:p>
    <w:tbl>
      <w:tblPr>
        <w:tblStyle w:val="TableGrid"/>
        <w:tblW w:w="0" w:type="auto"/>
        <w:tblLook w:val="04A0" w:firstRow="1" w:lastRow="0" w:firstColumn="1" w:lastColumn="0" w:noHBand="0" w:noVBand="1"/>
      </w:tblPr>
      <w:tblGrid>
        <w:gridCol w:w="2494"/>
        <w:gridCol w:w="2494"/>
        <w:gridCol w:w="2494"/>
        <w:gridCol w:w="2494"/>
      </w:tblGrid>
      <w:tr w:rsidR="006A41DF" w14:paraId="65BA7304" w14:textId="77777777" w:rsidTr="00E27D9E">
        <w:tc>
          <w:tcPr>
            <w:tcW w:w="2494" w:type="dxa"/>
            <w:shd w:val="clear" w:color="auto" w:fill="D9E2F3"/>
          </w:tcPr>
          <w:p w14:paraId="4E986C68" w14:textId="77777777" w:rsidR="006A41DF" w:rsidRDefault="006A41DF" w:rsidP="00E27D9E">
            <w:pPr>
              <w:spacing w:before="40" w:after="40"/>
              <w:jc w:val="center"/>
            </w:pPr>
          </w:p>
        </w:tc>
        <w:tc>
          <w:tcPr>
            <w:tcW w:w="2494" w:type="dxa"/>
            <w:shd w:val="clear" w:color="auto" w:fill="D9E2F3"/>
          </w:tcPr>
          <w:p w14:paraId="4883B968" w14:textId="77777777" w:rsidR="006A41DF" w:rsidRDefault="006A41DF" w:rsidP="00E27D9E">
            <w:pPr>
              <w:spacing w:before="40" w:after="40"/>
              <w:jc w:val="center"/>
            </w:pPr>
            <w:r>
              <w:rPr>
                <w:rFonts w:ascii="Times New Roman" w:eastAsia="Times New Roman" w:hAnsi="Times New Roman"/>
                <w:b/>
              </w:rPr>
              <w:t>Release of ova</w:t>
            </w:r>
          </w:p>
        </w:tc>
        <w:tc>
          <w:tcPr>
            <w:tcW w:w="2494" w:type="dxa"/>
            <w:shd w:val="clear" w:color="auto" w:fill="D9E2F3"/>
          </w:tcPr>
          <w:p w14:paraId="006CACA4" w14:textId="77777777" w:rsidR="006A41DF" w:rsidRDefault="006A41DF" w:rsidP="00E27D9E">
            <w:pPr>
              <w:spacing w:before="40" w:after="40"/>
              <w:jc w:val="center"/>
            </w:pPr>
            <w:r>
              <w:rPr>
                <w:rFonts w:ascii="Times New Roman" w:eastAsia="Times New Roman" w:hAnsi="Times New Roman"/>
                <w:b/>
              </w:rPr>
              <w:t>Menstruation</w:t>
            </w:r>
          </w:p>
        </w:tc>
        <w:tc>
          <w:tcPr>
            <w:tcW w:w="2494" w:type="dxa"/>
            <w:shd w:val="clear" w:color="auto" w:fill="D9E2F3"/>
          </w:tcPr>
          <w:p w14:paraId="6427CB98" w14:textId="77777777" w:rsidR="006A41DF" w:rsidRDefault="006A41DF" w:rsidP="00E27D9E">
            <w:pPr>
              <w:spacing w:before="40" w:after="40"/>
              <w:jc w:val="center"/>
            </w:pPr>
            <w:proofErr w:type="spellStart"/>
            <w:r>
              <w:rPr>
                <w:rFonts w:ascii="Times New Roman" w:eastAsia="Times New Roman" w:hAnsi="Times New Roman"/>
                <w:b/>
              </w:rPr>
              <w:t>Fertilisation</w:t>
            </w:r>
            <w:proofErr w:type="spellEnd"/>
          </w:p>
        </w:tc>
      </w:tr>
      <w:tr w:rsidR="006A41DF" w14:paraId="05D4BDC2" w14:textId="77777777" w:rsidTr="00E27D9E">
        <w:tc>
          <w:tcPr>
            <w:tcW w:w="2494" w:type="dxa"/>
          </w:tcPr>
          <w:p w14:paraId="3CDB3BDE" w14:textId="77777777" w:rsidR="006A41DF" w:rsidRDefault="006A41DF" w:rsidP="00E27D9E">
            <w:pPr>
              <w:spacing w:before="40" w:after="40"/>
              <w:jc w:val="center"/>
            </w:pPr>
            <w:r>
              <w:rPr>
                <w:rFonts w:ascii="Times New Roman" w:eastAsia="Times New Roman" w:hAnsi="Times New Roman"/>
              </w:rPr>
              <w:t>A.</w:t>
            </w:r>
          </w:p>
        </w:tc>
        <w:tc>
          <w:tcPr>
            <w:tcW w:w="2494" w:type="dxa"/>
          </w:tcPr>
          <w:p w14:paraId="41947E34" w14:textId="77777777" w:rsidR="006A41DF" w:rsidRDefault="006A41DF" w:rsidP="00E27D9E">
            <w:pPr>
              <w:spacing w:before="40" w:after="40"/>
              <w:jc w:val="center"/>
            </w:pPr>
            <w:r>
              <w:rPr>
                <w:rFonts w:ascii="Times New Roman" w:eastAsia="Times New Roman" w:hAnsi="Times New Roman"/>
              </w:rPr>
              <w:t>stops</w:t>
            </w:r>
          </w:p>
        </w:tc>
        <w:tc>
          <w:tcPr>
            <w:tcW w:w="2494" w:type="dxa"/>
          </w:tcPr>
          <w:p w14:paraId="78BA6076" w14:textId="77777777" w:rsidR="006A41DF" w:rsidRDefault="006A41DF" w:rsidP="00E27D9E">
            <w:pPr>
              <w:spacing w:before="40" w:after="40"/>
              <w:jc w:val="center"/>
            </w:pPr>
            <w:r>
              <w:rPr>
                <w:rFonts w:ascii="Times New Roman" w:eastAsia="Times New Roman" w:hAnsi="Times New Roman"/>
              </w:rPr>
              <w:t>stops</w:t>
            </w:r>
          </w:p>
        </w:tc>
        <w:tc>
          <w:tcPr>
            <w:tcW w:w="2494" w:type="dxa"/>
          </w:tcPr>
          <w:p w14:paraId="21138B53" w14:textId="77777777" w:rsidR="006A41DF" w:rsidRDefault="006A41DF" w:rsidP="00E27D9E">
            <w:pPr>
              <w:spacing w:before="40" w:after="40"/>
              <w:jc w:val="center"/>
            </w:pPr>
            <w:r>
              <w:rPr>
                <w:rFonts w:ascii="Times New Roman" w:eastAsia="Times New Roman" w:hAnsi="Times New Roman"/>
              </w:rPr>
              <w:t>cannot occur</w:t>
            </w:r>
          </w:p>
        </w:tc>
      </w:tr>
      <w:tr w:rsidR="006A41DF" w14:paraId="35AD5C30" w14:textId="77777777" w:rsidTr="00E27D9E">
        <w:tc>
          <w:tcPr>
            <w:tcW w:w="2494" w:type="dxa"/>
          </w:tcPr>
          <w:p w14:paraId="4D805D58" w14:textId="77777777" w:rsidR="006A41DF" w:rsidRDefault="006A41DF" w:rsidP="00E27D9E">
            <w:pPr>
              <w:spacing w:before="40" w:after="40"/>
              <w:jc w:val="center"/>
            </w:pPr>
            <w:r>
              <w:rPr>
                <w:rFonts w:ascii="Times New Roman" w:eastAsia="Times New Roman" w:hAnsi="Times New Roman"/>
                <w:b/>
                <w:color w:val="C00000"/>
              </w:rPr>
              <w:t>B.</w:t>
            </w:r>
          </w:p>
        </w:tc>
        <w:tc>
          <w:tcPr>
            <w:tcW w:w="2494" w:type="dxa"/>
          </w:tcPr>
          <w:p w14:paraId="5089D6B4" w14:textId="77777777" w:rsidR="006A41DF" w:rsidRDefault="006A41DF" w:rsidP="00E27D9E">
            <w:pPr>
              <w:spacing w:before="40" w:after="40"/>
              <w:jc w:val="center"/>
            </w:pPr>
            <w:r>
              <w:rPr>
                <w:rFonts w:ascii="Times New Roman" w:eastAsia="Times New Roman" w:hAnsi="Times New Roman"/>
                <w:b/>
                <w:color w:val="C00000"/>
              </w:rPr>
              <w:t>continues</w:t>
            </w:r>
          </w:p>
        </w:tc>
        <w:tc>
          <w:tcPr>
            <w:tcW w:w="2494" w:type="dxa"/>
          </w:tcPr>
          <w:p w14:paraId="52FE9A25" w14:textId="77777777" w:rsidR="006A41DF" w:rsidRDefault="006A41DF" w:rsidP="00E27D9E">
            <w:pPr>
              <w:spacing w:before="40" w:after="40"/>
              <w:jc w:val="center"/>
            </w:pPr>
            <w:r>
              <w:rPr>
                <w:rFonts w:ascii="Times New Roman" w:eastAsia="Times New Roman" w:hAnsi="Times New Roman"/>
                <w:b/>
                <w:color w:val="C00000"/>
              </w:rPr>
              <w:t>continues</w:t>
            </w:r>
          </w:p>
        </w:tc>
        <w:tc>
          <w:tcPr>
            <w:tcW w:w="2494" w:type="dxa"/>
          </w:tcPr>
          <w:p w14:paraId="0C6C66B8" w14:textId="77777777" w:rsidR="006A41DF" w:rsidRDefault="006A41DF" w:rsidP="00E27D9E">
            <w:pPr>
              <w:spacing w:before="40" w:after="40"/>
              <w:jc w:val="center"/>
            </w:pPr>
            <w:r>
              <w:rPr>
                <w:rFonts w:ascii="Times New Roman" w:eastAsia="Times New Roman" w:hAnsi="Times New Roman"/>
                <w:b/>
                <w:color w:val="C00000"/>
              </w:rPr>
              <w:t>cannot occur</w:t>
            </w:r>
          </w:p>
        </w:tc>
      </w:tr>
      <w:tr w:rsidR="006A41DF" w14:paraId="2C6CAE19" w14:textId="77777777" w:rsidTr="00E27D9E">
        <w:tc>
          <w:tcPr>
            <w:tcW w:w="2494" w:type="dxa"/>
          </w:tcPr>
          <w:p w14:paraId="56B671E1" w14:textId="77777777" w:rsidR="006A41DF" w:rsidRDefault="006A41DF" w:rsidP="00E27D9E">
            <w:pPr>
              <w:spacing w:before="40" w:after="40"/>
              <w:jc w:val="center"/>
            </w:pPr>
            <w:r>
              <w:rPr>
                <w:rFonts w:ascii="Times New Roman" w:eastAsia="Times New Roman" w:hAnsi="Times New Roman"/>
              </w:rPr>
              <w:t>C.</w:t>
            </w:r>
          </w:p>
        </w:tc>
        <w:tc>
          <w:tcPr>
            <w:tcW w:w="2494" w:type="dxa"/>
          </w:tcPr>
          <w:p w14:paraId="303BB9C7" w14:textId="77777777" w:rsidR="006A41DF" w:rsidRDefault="006A41DF" w:rsidP="00E27D9E">
            <w:pPr>
              <w:spacing w:before="40" w:after="40"/>
              <w:jc w:val="center"/>
            </w:pPr>
            <w:r>
              <w:rPr>
                <w:rFonts w:ascii="Times New Roman" w:eastAsia="Times New Roman" w:hAnsi="Times New Roman"/>
              </w:rPr>
              <w:t>continues</w:t>
            </w:r>
          </w:p>
        </w:tc>
        <w:tc>
          <w:tcPr>
            <w:tcW w:w="2494" w:type="dxa"/>
          </w:tcPr>
          <w:p w14:paraId="7E52D67D" w14:textId="77777777" w:rsidR="006A41DF" w:rsidRDefault="006A41DF" w:rsidP="00E27D9E">
            <w:pPr>
              <w:spacing w:before="40" w:after="40"/>
              <w:jc w:val="center"/>
            </w:pPr>
            <w:r>
              <w:rPr>
                <w:rFonts w:ascii="Times New Roman" w:eastAsia="Times New Roman" w:hAnsi="Times New Roman"/>
              </w:rPr>
              <w:t>stops</w:t>
            </w:r>
          </w:p>
        </w:tc>
        <w:tc>
          <w:tcPr>
            <w:tcW w:w="2494" w:type="dxa"/>
          </w:tcPr>
          <w:p w14:paraId="4AFB7963" w14:textId="77777777" w:rsidR="006A41DF" w:rsidRDefault="006A41DF" w:rsidP="00E27D9E">
            <w:pPr>
              <w:spacing w:before="40" w:after="40"/>
              <w:jc w:val="center"/>
            </w:pPr>
            <w:r>
              <w:rPr>
                <w:rFonts w:ascii="Times New Roman" w:eastAsia="Times New Roman" w:hAnsi="Times New Roman"/>
              </w:rPr>
              <w:t>can still occur</w:t>
            </w:r>
          </w:p>
        </w:tc>
      </w:tr>
      <w:tr w:rsidR="006A41DF" w14:paraId="2A84381E" w14:textId="77777777" w:rsidTr="00E27D9E">
        <w:tc>
          <w:tcPr>
            <w:tcW w:w="2494" w:type="dxa"/>
          </w:tcPr>
          <w:p w14:paraId="605FB478" w14:textId="77777777" w:rsidR="006A41DF" w:rsidRDefault="006A41DF" w:rsidP="00E27D9E">
            <w:pPr>
              <w:spacing w:before="40" w:after="40"/>
              <w:jc w:val="center"/>
            </w:pPr>
            <w:r>
              <w:rPr>
                <w:rFonts w:ascii="Times New Roman" w:eastAsia="Times New Roman" w:hAnsi="Times New Roman"/>
              </w:rPr>
              <w:t>D.</w:t>
            </w:r>
          </w:p>
        </w:tc>
        <w:tc>
          <w:tcPr>
            <w:tcW w:w="2494" w:type="dxa"/>
          </w:tcPr>
          <w:p w14:paraId="529B530F" w14:textId="77777777" w:rsidR="006A41DF" w:rsidRDefault="006A41DF" w:rsidP="00E27D9E">
            <w:pPr>
              <w:spacing w:before="40" w:after="40"/>
              <w:jc w:val="center"/>
            </w:pPr>
            <w:r>
              <w:rPr>
                <w:rFonts w:ascii="Times New Roman" w:eastAsia="Times New Roman" w:hAnsi="Times New Roman"/>
              </w:rPr>
              <w:t>stops</w:t>
            </w:r>
          </w:p>
        </w:tc>
        <w:tc>
          <w:tcPr>
            <w:tcW w:w="2494" w:type="dxa"/>
          </w:tcPr>
          <w:p w14:paraId="2BCE3CC5" w14:textId="77777777" w:rsidR="006A41DF" w:rsidRDefault="006A41DF" w:rsidP="00E27D9E">
            <w:pPr>
              <w:spacing w:before="40" w:after="40"/>
              <w:jc w:val="center"/>
            </w:pPr>
            <w:r>
              <w:rPr>
                <w:rFonts w:ascii="Times New Roman" w:eastAsia="Times New Roman" w:hAnsi="Times New Roman"/>
              </w:rPr>
              <w:t>continues</w:t>
            </w:r>
          </w:p>
        </w:tc>
        <w:tc>
          <w:tcPr>
            <w:tcW w:w="2494" w:type="dxa"/>
          </w:tcPr>
          <w:p w14:paraId="21FE0EA3" w14:textId="77777777" w:rsidR="006A41DF" w:rsidRDefault="006A41DF" w:rsidP="00E27D9E">
            <w:pPr>
              <w:spacing w:before="40" w:after="40"/>
              <w:jc w:val="center"/>
            </w:pPr>
            <w:r>
              <w:rPr>
                <w:rFonts w:ascii="Times New Roman" w:eastAsia="Times New Roman" w:hAnsi="Times New Roman"/>
              </w:rPr>
              <w:t>can still occur</w:t>
            </w:r>
          </w:p>
        </w:tc>
      </w:tr>
    </w:tbl>
    <w:p w14:paraId="2D699384" w14:textId="77777777" w:rsidR="006A41DF" w:rsidRDefault="006A41DF" w:rsidP="006A41DF">
      <w:pPr>
        <w:spacing w:after="160" w:line="240" w:lineRule="auto"/>
      </w:pPr>
    </w:p>
    <w:p w14:paraId="464D06C5" w14:textId="77777777" w:rsidR="006A41DF" w:rsidRDefault="006A41DF" w:rsidP="006A41DF">
      <w:pPr>
        <w:spacing w:before="160" w:after="80" w:line="240" w:lineRule="auto"/>
      </w:pPr>
      <w:proofErr w:type="gramStart"/>
      <w:r>
        <w:rPr>
          <w:rFonts w:ascii="Times New Roman" w:eastAsia="Times New Roman" w:hAnsi="Times New Roman"/>
          <w:b/>
          <w:sz w:val="24"/>
        </w:rPr>
        <w:t xml:space="preserve">31.  </w:t>
      </w:r>
      <w:r>
        <w:rPr>
          <w:rFonts w:ascii="Times New Roman" w:eastAsia="Times New Roman" w:hAnsi="Times New Roman"/>
          <w:sz w:val="24"/>
        </w:rPr>
        <w:t>[</w:t>
      </w:r>
      <w:proofErr w:type="gramEnd"/>
      <w:r>
        <w:rPr>
          <w:rFonts w:ascii="Times New Roman" w:eastAsia="Times New Roman" w:hAnsi="Times New Roman"/>
          <w:sz w:val="24"/>
        </w:rPr>
        <w:t xml:space="preserve">difficult </w:t>
      </w:r>
      <w:proofErr w:type="gramStart"/>
      <w:r>
        <w:rPr>
          <w:rFonts w:ascii="Times New Roman" w:eastAsia="Times New Roman" w:hAnsi="Times New Roman"/>
          <w:sz w:val="24"/>
        </w:rPr>
        <w:t>extra]  A</w:t>
      </w:r>
      <w:proofErr w:type="gramEnd"/>
      <w:r>
        <w:rPr>
          <w:rFonts w:ascii="Times New Roman" w:eastAsia="Times New Roman" w:hAnsi="Times New Roman"/>
          <w:sz w:val="24"/>
        </w:rPr>
        <w:t xml:space="preserve"> couple have a son. Which of the following statements are correct?</w:t>
      </w:r>
    </w:p>
    <w:p w14:paraId="140988EA" w14:textId="77777777" w:rsidR="006A41DF" w:rsidRDefault="006A41DF" w:rsidP="006A41DF">
      <w:pPr>
        <w:spacing w:after="20" w:line="240" w:lineRule="auto"/>
        <w:ind w:left="283"/>
      </w:pPr>
      <w:r>
        <w:rPr>
          <w:rFonts w:ascii="Times New Roman" w:eastAsia="Times New Roman" w:hAnsi="Times New Roman"/>
          <w:sz w:val="24"/>
        </w:rPr>
        <w:t>(1</w:t>
      </w:r>
      <w:proofErr w:type="gramStart"/>
      <w:r>
        <w:rPr>
          <w:rFonts w:ascii="Times New Roman" w:eastAsia="Times New Roman" w:hAnsi="Times New Roman"/>
          <w:sz w:val="24"/>
        </w:rPr>
        <w:t>)  The</w:t>
      </w:r>
      <w:proofErr w:type="gramEnd"/>
      <w:r>
        <w:rPr>
          <w:rFonts w:ascii="Times New Roman" w:eastAsia="Times New Roman" w:hAnsi="Times New Roman"/>
          <w:sz w:val="24"/>
        </w:rPr>
        <w:t xml:space="preserve"> ovum had 23 chromosomes, one of which was an X chromosome.</w:t>
      </w:r>
    </w:p>
    <w:p w14:paraId="4CD62836" w14:textId="77777777" w:rsidR="006A41DF" w:rsidRDefault="006A41DF" w:rsidP="006A41DF">
      <w:pPr>
        <w:spacing w:after="20" w:line="240" w:lineRule="auto"/>
        <w:ind w:left="283"/>
      </w:pPr>
      <w:r>
        <w:rPr>
          <w:rFonts w:ascii="Times New Roman" w:eastAsia="Times New Roman" w:hAnsi="Times New Roman"/>
          <w:sz w:val="24"/>
        </w:rPr>
        <w:lastRenderedPageBreak/>
        <w:t>(2</w:t>
      </w:r>
      <w:proofErr w:type="gramStart"/>
      <w:r>
        <w:rPr>
          <w:rFonts w:ascii="Times New Roman" w:eastAsia="Times New Roman" w:hAnsi="Times New Roman"/>
          <w:sz w:val="24"/>
        </w:rPr>
        <w:t>)  The</w:t>
      </w:r>
      <w:proofErr w:type="gramEnd"/>
      <w:r>
        <w:rPr>
          <w:rFonts w:ascii="Times New Roman" w:eastAsia="Times New Roman" w:hAnsi="Times New Roman"/>
          <w:sz w:val="24"/>
        </w:rPr>
        <w:t xml:space="preserve"> sperm that </w:t>
      </w:r>
      <w:proofErr w:type="spellStart"/>
      <w:r>
        <w:rPr>
          <w:rFonts w:ascii="Times New Roman" w:eastAsia="Times New Roman" w:hAnsi="Times New Roman"/>
          <w:sz w:val="24"/>
        </w:rPr>
        <w:t>fertilised</w:t>
      </w:r>
      <w:proofErr w:type="spellEnd"/>
      <w:r>
        <w:rPr>
          <w:rFonts w:ascii="Times New Roman" w:eastAsia="Times New Roman" w:hAnsi="Times New Roman"/>
          <w:sz w:val="24"/>
        </w:rPr>
        <w:t xml:space="preserve"> the ovum had 23 chromosomes, one of which was a Y chromosome.</w:t>
      </w:r>
    </w:p>
    <w:p w14:paraId="4ED18A17" w14:textId="77777777" w:rsidR="006A41DF" w:rsidRDefault="006A41DF" w:rsidP="006A41DF">
      <w:pPr>
        <w:spacing w:after="20" w:line="240" w:lineRule="auto"/>
        <w:ind w:left="283"/>
      </w:pPr>
      <w:r>
        <w:rPr>
          <w:rFonts w:ascii="Times New Roman" w:eastAsia="Times New Roman" w:hAnsi="Times New Roman"/>
          <w:sz w:val="24"/>
        </w:rPr>
        <w:t>(3</w:t>
      </w:r>
      <w:proofErr w:type="gramStart"/>
      <w:r>
        <w:rPr>
          <w:rFonts w:ascii="Times New Roman" w:eastAsia="Times New Roman" w:hAnsi="Times New Roman"/>
          <w:sz w:val="24"/>
        </w:rPr>
        <w:t>)  A</w:t>
      </w:r>
      <w:proofErr w:type="gramEnd"/>
      <w:r>
        <w:rPr>
          <w:rFonts w:ascii="Times New Roman" w:eastAsia="Times New Roman" w:hAnsi="Times New Roman"/>
          <w:sz w:val="24"/>
        </w:rPr>
        <w:t xml:space="preserve"> cell of the umbilical cord has 46 chromosomes, including both an X and a Y chromosome.</w:t>
      </w:r>
    </w:p>
    <w:p w14:paraId="57AB7277" w14:textId="77777777" w:rsidR="006A41DF" w:rsidRDefault="006A41DF" w:rsidP="006A41DF">
      <w:pPr>
        <w:spacing w:after="20" w:line="240" w:lineRule="auto"/>
        <w:ind w:left="283"/>
      </w:pPr>
      <w:r>
        <w:rPr>
          <w:rFonts w:ascii="Times New Roman" w:eastAsia="Times New Roman" w:hAnsi="Times New Roman"/>
          <w:sz w:val="24"/>
        </w:rPr>
        <w:t>(4)  A cell of the mother’s uterine wall has the same sex chromosomes as a cell of the umbilical cord.</w:t>
      </w:r>
    </w:p>
    <w:p w14:paraId="67531E76" w14:textId="77777777" w:rsidR="006A41DF" w:rsidRDefault="006A41DF" w:rsidP="006A41DF">
      <w:pPr>
        <w:spacing w:after="40" w:line="240" w:lineRule="auto"/>
        <w:ind w:left="340"/>
      </w:pPr>
      <w:r>
        <w:rPr>
          <w:rFonts w:ascii="Times New Roman" w:eastAsia="Times New Roman" w:hAnsi="Times New Roman"/>
          <w:sz w:val="24"/>
        </w:rPr>
        <w:t>A.  (1) and (2) only</w:t>
      </w:r>
    </w:p>
    <w:p w14:paraId="7AC48FE5" w14:textId="77777777" w:rsidR="006A41DF" w:rsidRDefault="006A41DF" w:rsidP="006A41DF">
      <w:pPr>
        <w:spacing w:after="40" w:line="240" w:lineRule="auto"/>
        <w:ind w:left="340"/>
      </w:pPr>
      <w:r>
        <w:rPr>
          <w:rFonts w:ascii="Times New Roman" w:eastAsia="Times New Roman" w:hAnsi="Times New Roman"/>
          <w:color w:val="C00000"/>
          <w:sz w:val="24"/>
        </w:rPr>
        <w:t>B.  (1), (2) and (3) only</w:t>
      </w:r>
    </w:p>
    <w:p w14:paraId="61D14E22" w14:textId="77777777" w:rsidR="006A41DF" w:rsidRDefault="006A41DF" w:rsidP="006A41DF">
      <w:pPr>
        <w:spacing w:after="40" w:line="240" w:lineRule="auto"/>
        <w:ind w:left="340"/>
      </w:pPr>
      <w:r>
        <w:rPr>
          <w:rFonts w:ascii="Times New Roman" w:eastAsia="Times New Roman" w:hAnsi="Times New Roman"/>
          <w:sz w:val="24"/>
        </w:rPr>
        <w:t>C.  (2), (3) and (4) only</w:t>
      </w:r>
    </w:p>
    <w:p w14:paraId="35AF57A0" w14:textId="77777777" w:rsidR="006A41DF" w:rsidRDefault="006A41DF" w:rsidP="006A41DF">
      <w:pPr>
        <w:spacing w:after="40" w:line="240" w:lineRule="auto"/>
        <w:ind w:left="340"/>
      </w:pPr>
      <w:r>
        <w:rPr>
          <w:rFonts w:ascii="Times New Roman" w:eastAsia="Times New Roman" w:hAnsi="Times New Roman"/>
          <w:sz w:val="24"/>
        </w:rPr>
        <w:t>D.  (1), (2), (3) and (4)</w:t>
      </w:r>
    </w:p>
    <w:p w14:paraId="038E5A0E" w14:textId="77777777" w:rsidR="000D4D08" w:rsidRDefault="00CD2956">
      <w:pPr>
        <w:spacing w:before="200" w:after="120" w:line="240" w:lineRule="auto"/>
      </w:pPr>
      <w:r>
        <w:rPr>
          <w:rFonts w:ascii="Times New Roman" w:eastAsia="Times New Roman" w:hAnsi="Times New Roman"/>
          <w:i/>
        </w:rPr>
        <w:t>Directions: Question 32 refers to the diagram below. P carries blood from the placenta to the foetus. Q carries blood from the foetus to the placenta.</w:t>
      </w:r>
    </w:p>
    <w:p w14:paraId="07217559" w14:textId="62B45FF7" w:rsidR="000D4D08" w:rsidRDefault="00AB73B5">
      <w:pPr>
        <w:spacing w:after="120"/>
        <w:jc w:val="center"/>
      </w:pPr>
      <w:r>
        <w:rPr>
          <w:noProof/>
        </w:rPr>
        <w:drawing>
          <wp:inline distT="0" distB="0" distL="0" distR="0" wp14:anchorId="2E5914D3" wp14:editId="5A9008F4">
            <wp:extent cx="3021330" cy="3021330"/>
            <wp:effectExtent l="0" t="0" r="7620" b="7620"/>
            <wp:docPr id="675459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1330" cy="3021330"/>
                    </a:xfrm>
                    <a:prstGeom prst="rect">
                      <a:avLst/>
                    </a:prstGeom>
                    <a:noFill/>
                    <a:ln>
                      <a:noFill/>
                    </a:ln>
                  </pic:spPr>
                </pic:pic>
              </a:graphicData>
            </a:graphic>
          </wp:inline>
        </w:drawing>
      </w:r>
    </w:p>
    <w:p w14:paraId="299F9BE5" w14:textId="77777777" w:rsidR="000D4D08" w:rsidRDefault="00CD2956">
      <w:pPr>
        <w:spacing w:before="160" w:after="80" w:line="240" w:lineRule="auto"/>
      </w:pPr>
      <w:proofErr w:type="gramStart"/>
      <w:r>
        <w:rPr>
          <w:rFonts w:ascii="Times New Roman" w:eastAsia="Times New Roman" w:hAnsi="Times New Roman"/>
          <w:b/>
          <w:sz w:val="24"/>
        </w:rPr>
        <w:t xml:space="preserve">32.  </w:t>
      </w:r>
      <w:r>
        <w:rPr>
          <w:rFonts w:ascii="Times New Roman" w:eastAsia="Times New Roman" w:hAnsi="Times New Roman"/>
          <w:sz w:val="24"/>
        </w:rPr>
        <w:t>[</w:t>
      </w:r>
      <w:proofErr w:type="gramEnd"/>
      <w:r>
        <w:rPr>
          <w:rFonts w:ascii="Times New Roman" w:eastAsia="Times New Roman" w:hAnsi="Times New Roman"/>
          <w:sz w:val="24"/>
        </w:rPr>
        <w:t xml:space="preserve">difficult </w:t>
      </w:r>
      <w:proofErr w:type="gramStart"/>
      <w:r>
        <w:rPr>
          <w:rFonts w:ascii="Times New Roman" w:eastAsia="Times New Roman" w:hAnsi="Times New Roman"/>
          <w:sz w:val="24"/>
        </w:rPr>
        <w:t>extra]  Which</w:t>
      </w:r>
      <w:proofErr w:type="gramEnd"/>
      <w:r>
        <w:rPr>
          <w:rFonts w:ascii="Times New Roman" w:eastAsia="Times New Roman" w:hAnsi="Times New Roman"/>
          <w:sz w:val="24"/>
        </w:rPr>
        <w:t xml:space="preserve"> comparison is correct?</w:t>
      </w:r>
    </w:p>
    <w:p w14:paraId="6B2C5B62" w14:textId="77777777" w:rsidR="000D4D08" w:rsidRDefault="00CD2956">
      <w:pPr>
        <w:spacing w:after="40" w:line="240" w:lineRule="auto"/>
        <w:ind w:left="340"/>
      </w:pPr>
      <w:r>
        <w:rPr>
          <w:rFonts w:ascii="Times New Roman" w:eastAsia="Times New Roman" w:hAnsi="Times New Roman"/>
          <w:color w:val="C00000"/>
          <w:sz w:val="24"/>
        </w:rPr>
        <w:t>A.  The blood in P has a higher oxygen content than the blood in Q.</w:t>
      </w:r>
    </w:p>
    <w:p w14:paraId="1FBAAB7A" w14:textId="77777777" w:rsidR="000D4D08" w:rsidRDefault="00CD2956">
      <w:pPr>
        <w:spacing w:after="40" w:line="240" w:lineRule="auto"/>
        <w:ind w:left="340"/>
      </w:pPr>
      <w:r>
        <w:rPr>
          <w:rFonts w:ascii="Times New Roman" w:eastAsia="Times New Roman" w:hAnsi="Times New Roman"/>
          <w:sz w:val="24"/>
        </w:rPr>
        <w:t>B.  The blood in Q has a higher oxygen content than the blood in P.</w:t>
      </w:r>
    </w:p>
    <w:p w14:paraId="575117F3" w14:textId="77777777" w:rsidR="000D4D08" w:rsidRDefault="00CD2956">
      <w:pPr>
        <w:spacing w:after="40" w:line="240" w:lineRule="auto"/>
        <w:ind w:left="340"/>
      </w:pPr>
      <w:r>
        <w:rPr>
          <w:rFonts w:ascii="Times New Roman" w:eastAsia="Times New Roman" w:hAnsi="Times New Roman"/>
          <w:sz w:val="24"/>
        </w:rPr>
        <w:t>C.  The oxygen content is the same in P and Q, because maternal blood mixes with foetal blood in the placenta.</w:t>
      </w:r>
    </w:p>
    <w:p w14:paraId="5D109AB2" w14:textId="77777777" w:rsidR="000D4D08" w:rsidRDefault="00CD2956">
      <w:pPr>
        <w:spacing w:after="40" w:line="240" w:lineRule="auto"/>
        <w:ind w:left="340"/>
      </w:pPr>
      <w:r>
        <w:rPr>
          <w:rFonts w:ascii="Times New Roman" w:eastAsia="Times New Roman" w:hAnsi="Times New Roman"/>
          <w:sz w:val="24"/>
        </w:rPr>
        <w:t>D.  P carries oxygen, but Q carries carbon dioxide and no oxygen.</w:t>
      </w:r>
    </w:p>
    <w:p w14:paraId="610B7B33" w14:textId="77777777" w:rsidR="000D4D08" w:rsidRDefault="00CD2956">
      <w:pPr>
        <w:spacing w:before="320" w:after="80" w:line="240" w:lineRule="auto"/>
      </w:pPr>
      <w:r>
        <w:rPr>
          <w:rFonts w:ascii="Times New Roman" w:eastAsia="Times New Roman" w:hAnsi="Times New Roman"/>
          <w:b/>
          <w:color w:val="003366"/>
          <w:sz w:val="28"/>
        </w:rPr>
        <w:t>Answers</w:t>
      </w:r>
    </w:p>
    <w:p w14:paraId="108239E2" w14:textId="77777777" w:rsidR="000D4D08" w:rsidRDefault="00CD2956">
      <w:pPr>
        <w:spacing w:after="160" w:line="240" w:lineRule="auto"/>
      </w:pPr>
      <w:r>
        <w:rPr>
          <w:rFonts w:ascii="Times New Roman" w:eastAsia="Times New Roman" w:hAnsi="Times New Roman"/>
          <w:i/>
        </w:rPr>
        <w:t>The keyed option is also printed in red on the questions. Percentages are class Google Form or whole-cohort OMR, matched by wording. Do not quote a percentage for Q18 or Q28: those printed bank keys were biologically impossible and have been corrected. Difficult extras have no class percentage.</w:t>
      </w:r>
    </w:p>
    <w:p w14:paraId="6EF34B38" w14:textId="77777777" w:rsidR="000D4D08" w:rsidRDefault="00CD2956">
      <w:pPr>
        <w:spacing w:after="40" w:line="240" w:lineRule="auto"/>
      </w:pPr>
      <w:r>
        <w:rPr>
          <w:rFonts w:ascii="Times New Roman" w:eastAsia="Times New Roman" w:hAnsi="Times New Roman"/>
          <w:b/>
          <w:color w:val="C00000"/>
          <w:sz w:val="24"/>
        </w:rPr>
        <w:t>1.  B</w:t>
      </w:r>
      <w:r>
        <w:rPr>
          <w:rFonts w:ascii="Times New Roman" w:eastAsia="Times New Roman" w:hAnsi="Times New Roman"/>
          <w:color w:val="555555"/>
        </w:rPr>
        <w:t xml:space="preserve">     Only the sperm head enters the ovum. Usual slip A: students think the chromosomes can pair, so they mark A as the incorrect statement.</w:t>
      </w:r>
    </w:p>
    <w:p w14:paraId="0699A56C" w14:textId="77777777" w:rsidR="000D4D08" w:rsidRDefault="00CD2956">
      <w:pPr>
        <w:spacing w:after="40" w:line="240" w:lineRule="auto"/>
      </w:pPr>
      <w:r>
        <w:rPr>
          <w:rFonts w:ascii="Times New Roman" w:eastAsia="Times New Roman" w:hAnsi="Times New Roman"/>
          <w:b/>
          <w:color w:val="C00000"/>
          <w:sz w:val="24"/>
        </w:rPr>
        <w:t>2.  A</w:t>
      </w:r>
      <w:r>
        <w:rPr>
          <w:rFonts w:ascii="Times New Roman" w:eastAsia="Times New Roman" w:hAnsi="Times New Roman"/>
          <w:color w:val="555555"/>
        </w:rPr>
        <w:t xml:space="preserve">     The ovum is larger because of food store, not because it has more chromosomes. Usual slip B.</w:t>
      </w:r>
    </w:p>
    <w:p w14:paraId="4F6BE04C" w14:textId="77777777" w:rsidR="000D4D08" w:rsidRDefault="00CD2956">
      <w:pPr>
        <w:spacing w:after="40" w:line="240" w:lineRule="auto"/>
      </w:pPr>
      <w:r>
        <w:rPr>
          <w:rFonts w:ascii="Times New Roman" w:eastAsia="Times New Roman" w:hAnsi="Times New Roman"/>
          <w:b/>
          <w:color w:val="C00000"/>
          <w:sz w:val="24"/>
        </w:rPr>
        <w:t>3.  D</w:t>
      </w:r>
      <w:r>
        <w:rPr>
          <w:rFonts w:ascii="Times New Roman" w:eastAsia="Times New Roman" w:hAnsi="Times New Roman"/>
          <w:color w:val="555555"/>
        </w:rPr>
        <w:t xml:space="preserve">     Meiosis halves the chromosome number. Usual slip A (four times). n=34.</w:t>
      </w:r>
    </w:p>
    <w:p w14:paraId="7888A90F" w14:textId="77777777" w:rsidR="000D4D08" w:rsidRDefault="00CD2956">
      <w:pPr>
        <w:spacing w:after="40" w:line="240" w:lineRule="auto"/>
      </w:pPr>
      <w:r>
        <w:rPr>
          <w:rFonts w:ascii="Times New Roman" w:eastAsia="Times New Roman" w:hAnsi="Times New Roman"/>
          <w:b/>
          <w:color w:val="C00000"/>
          <w:sz w:val="24"/>
        </w:rPr>
        <w:t>4.  C</w:t>
      </w:r>
      <w:r>
        <w:rPr>
          <w:rFonts w:ascii="Times New Roman" w:eastAsia="Times New Roman" w:hAnsi="Times New Roman"/>
          <w:color w:val="555555"/>
        </w:rPr>
        <w:t xml:space="preserve">     Structure 9 is the testis. A high abdominal temperature inactivates sperm. It does not denature the sex hormone. Usual slip B.</w:t>
      </w:r>
    </w:p>
    <w:p w14:paraId="2DCAA268" w14:textId="77777777" w:rsidR="000D4D08" w:rsidRDefault="00CD2956">
      <w:pPr>
        <w:spacing w:after="40" w:line="240" w:lineRule="auto"/>
      </w:pPr>
      <w:r>
        <w:rPr>
          <w:rFonts w:ascii="Times New Roman" w:eastAsia="Times New Roman" w:hAnsi="Times New Roman"/>
          <w:b/>
          <w:color w:val="C00000"/>
          <w:sz w:val="24"/>
        </w:rPr>
        <w:t>5.  A</w:t>
      </w:r>
      <w:r>
        <w:rPr>
          <w:rFonts w:ascii="Times New Roman" w:eastAsia="Times New Roman" w:hAnsi="Times New Roman"/>
          <w:color w:val="555555"/>
        </w:rPr>
        <w:t xml:space="preserve">     Pathway is testis 9 → sperm duct 7 → urethra 4. Usual slip B starts at the ureter.</w:t>
      </w:r>
    </w:p>
    <w:p w14:paraId="51C5304B" w14:textId="77777777" w:rsidR="000D4D08" w:rsidRDefault="00CD2956">
      <w:pPr>
        <w:spacing w:after="40" w:line="240" w:lineRule="auto"/>
      </w:pPr>
      <w:r>
        <w:rPr>
          <w:rFonts w:ascii="Times New Roman" w:eastAsia="Times New Roman" w:hAnsi="Times New Roman"/>
          <w:b/>
          <w:color w:val="C00000"/>
          <w:sz w:val="24"/>
        </w:rPr>
        <w:t>6.  C</w:t>
      </w:r>
      <w:r>
        <w:rPr>
          <w:rFonts w:ascii="Times New Roman" w:eastAsia="Times New Roman" w:hAnsi="Times New Roman"/>
          <w:color w:val="555555"/>
        </w:rPr>
        <w:t xml:space="preserve">     The bladder (3) and the penis (10) change volume. Usual slip B is the penis only.</w:t>
      </w:r>
    </w:p>
    <w:p w14:paraId="14DA9626" w14:textId="77777777" w:rsidR="000D4D08" w:rsidRDefault="00CD2956">
      <w:pPr>
        <w:spacing w:after="40" w:line="240" w:lineRule="auto"/>
      </w:pPr>
      <w:r>
        <w:rPr>
          <w:rFonts w:ascii="Times New Roman" w:eastAsia="Times New Roman" w:hAnsi="Times New Roman"/>
          <w:b/>
          <w:color w:val="C00000"/>
          <w:sz w:val="24"/>
        </w:rPr>
        <w:t>7.  D</w:t>
      </w:r>
      <w:r>
        <w:rPr>
          <w:rFonts w:ascii="Times New Roman" w:eastAsia="Times New Roman" w:hAnsi="Times New Roman"/>
          <w:color w:val="555555"/>
        </w:rPr>
        <w:t xml:space="preserve">     Haploid cells are produced in the testis (6) and the ovary (8). Usual slip B. n=34.</w:t>
      </w:r>
    </w:p>
    <w:p w14:paraId="20BEEEAC" w14:textId="77777777" w:rsidR="000D4D08" w:rsidRDefault="00CD2956">
      <w:pPr>
        <w:spacing w:after="40" w:line="240" w:lineRule="auto"/>
      </w:pPr>
      <w:r>
        <w:rPr>
          <w:rFonts w:ascii="Times New Roman" w:eastAsia="Times New Roman" w:hAnsi="Times New Roman"/>
          <w:b/>
          <w:color w:val="C00000"/>
          <w:sz w:val="24"/>
        </w:rPr>
        <w:t>8.  B</w:t>
      </w:r>
      <w:r>
        <w:rPr>
          <w:rFonts w:ascii="Times New Roman" w:eastAsia="Times New Roman" w:hAnsi="Times New Roman"/>
          <w:color w:val="555555"/>
        </w:rPr>
        <w:t xml:space="preserve">     Structure 3 is the penis, with the urethra inside it. Urine and semen both leave here. Usual slip A.</w:t>
      </w:r>
    </w:p>
    <w:p w14:paraId="57D6FF2B" w14:textId="77777777" w:rsidR="000D4D08" w:rsidRDefault="00CD2956">
      <w:pPr>
        <w:spacing w:after="40" w:line="240" w:lineRule="auto"/>
      </w:pPr>
      <w:r>
        <w:rPr>
          <w:rFonts w:ascii="Times New Roman" w:eastAsia="Times New Roman" w:hAnsi="Times New Roman"/>
          <w:b/>
          <w:color w:val="C00000"/>
          <w:sz w:val="24"/>
        </w:rPr>
        <w:t>9.  A</w:t>
      </w:r>
      <w:r>
        <w:rPr>
          <w:rFonts w:ascii="Times New Roman" w:eastAsia="Times New Roman" w:hAnsi="Times New Roman"/>
          <w:color w:val="555555"/>
        </w:rPr>
        <w:t xml:space="preserve">     Cutting both sperm ducts (1) is permanent. An intrauterine device is not. Usual slip C.</w:t>
      </w:r>
    </w:p>
    <w:p w14:paraId="6E0807C9" w14:textId="77777777" w:rsidR="000D4D08" w:rsidRDefault="00CD2956">
      <w:pPr>
        <w:spacing w:after="40" w:line="240" w:lineRule="auto"/>
      </w:pPr>
      <w:r>
        <w:rPr>
          <w:rFonts w:ascii="Times New Roman" w:eastAsia="Times New Roman" w:hAnsi="Times New Roman"/>
          <w:b/>
          <w:color w:val="C00000"/>
          <w:sz w:val="24"/>
        </w:rPr>
        <w:lastRenderedPageBreak/>
        <w:t>10.  B</w:t>
      </w:r>
      <w:r>
        <w:rPr>
          <w:rFonts w:ascii="Times New Roman" w:eastAsia="Times New Roman" w:hAnsi="Times New Roman"/>
          <w:color w:val="555555"/>
        </w:rPr>
        <w:t xml:space="preserve">     The epididymis stores sperm, not semen. Semen is formed only at ejaculation. Usual slip C.</w:t>
      </w:r>
    </w:p>
    <w:p w14:paraId="451F8AD4" w14:textId="77777777" w:rsidR="000D4D08" w:rsidRDefault="00CD2956">
      <w:pPr>
        <w:spacing w:after="40" w:line="240" w:lineRule="auto"/>
      </w:pPr>
      <w:r>
        <w:rPr>
          <w:rFonts w:ascii="Times New Roman" w:eastAsia="Times New Roman" w:hAnsi="Times New Roman"/>
          <w:b/>
          <w:color w:val="C00000"/>
          <w:sz w:val="24"/>
        </w:rPr>
        <w:t>11.  B</w:t>
      </w:r>
      <w:r>
        <w:rPr>
          <w:rFonts w:ascii="Times New Roman" w:eastAsia="Times New Roman" w:hAnsi="Times New Roman"/>
          <w:color w:val="555555"/>
        </w:rPr>
        <w:t xml:space="preserve">     Pills act on the ovary (2), by preventing ovulation. Usual slip A is an oviduct.</w:t>
      </w:r>
    </w:p>
    <w:p w14:paraId="661DB490" w14:textId="77777777" w:rsidR="000D4D08" w:rsidRDefault="00CD2956">
      <w:pPr>
        <w:spacing w:after="40" w:line="240" w:lineRule="auto"/>
      </w:pPr>
      <w:r>
        <w:rPr>
          <w:rFonts w:ascii="Times New Roman" w:eastAsia="Times New Roman" w:hAnsi="Times New Roman"/>
          <w:b/>
          <w:color w:val="C00000"/>
          <w:sz w:val="24"/>
        </w:rPr>
        <w:t>12.  C</w:t>
      </w:r>
      <w:r>
        <w:rPr>
          <w:rFonts w:ascii="Times New Roman" w:eastAsia="Times New Roman" w:hAnsi="Times New Roman"/>
          <w:color w:val="555555"/>
        </w:rPr>
        <w:t xml:space="preserve">     Both oviducts (1 and 5) must be cut and tied. Usual slip A is one side only.</w:t>
      </w:r>
    </w:p>
    <w:p w14:paraId="1CA4F871" w14:textId="77777777" w:rsidR="000D4D08" w:rsidRDefault="00CD2956">
      <w:pPr>
        <w:spacing w:after="40" w:line="240" w:lineRule="auto"/>
      </w:pPr>
      <w:r>
        <w:rPr>
          <w:rFonts w:ascii="Times New Roman" w:eastAsia="Times New Roman" w:hAnsi="Times New Roman"/>
          <w:b/>
          <w:color w:val="C00000"/>
          <w:sz w:val="24"/>
        </w:rPr>
        <w:t>13.  D</w:t>
      </w:r>
      <w:r>
        <w:rPr>
          <w:rFonts w:ascii="Times New Roman" w:eastAsia="Times New Roman" w:hAnsi="Times New Roman"/>
          <w:color w:val="555555"/>
        </w:rPr>
        <w:t xml:space="preserve">     The cycle is not always 28 days. Usual slip C. Statement C is loosely worded; the class key still treats D as the incorrect statement.</w:t>
      </w:r>
    </w:p>
    <w:p w14:paraId="7FDBD1C0" w14:textId="77777777" w:rsidR="000D4D08" w:rsidRDefault="00CD2956">
      <w:pPr>
        <w:spacing w:after="40" w:line="240" w:lineRule="auto"/>
      </w:pPr>
      <w:r>
        <w:rPr>
          <w:rFonts w:ascii="Times New Roman" w:eastAsia="Times New Roman" w:hAnsi="Times New Roman"/>
          <w:b/>
          <w:color w:val="C00000"/>
          <w:sz w:val="24"/>
        </w:rPr>
        <w:t>14.  C</w:t>
      </w:r>
      <w:r>
        <w:rPr>
          <w:rFonts w:ascii="Times New Roman" w:eastAsia="Times New Roman" w:hAnsi="Times New Roman"/>
          <w:color w:val="555555"/>
        </w:rPr>
        <w:t xml:space="preserve">     Structure 4 is the uterine wall. Menstruation is not why that wall is muscular and vascular. Usual slip B.</w:t>
      </w:r>
    </w:p>
    <w:p w14:paraId="2F0AB6A0" w14:textId="77777777" w:rsidR="000D4D08" w:rsidRDefault="00CD2956">
      <w:pPr>
        <w:spacing w:after="40" w:line="240" w:lineRule="auto"/>
      </w:pPr>
      <w:r>
        <w:rPr>
          <w:rFonts w:ascii="Times New Roman" w:eastAsia="Times New Roman" w:hAnsi="Times New Roman"/>
          <w:b/>
          <w:color w:val="C00000"/>
          <w:sz w:val="24"/>
        </w:rPr>
        <w:t>15.  C</w:t>
      </w:r>
      <w:r>
        <w:rPr>
          <w:rFonts w:ascii="Times New Roman" w:eastAsia="Times New Roman" w:hAnsi="Times New Roman"/>
          <w:color w:val="555555"/>
        </w:rPr>
        <w:t xml:space="preserve">     Fertilisation is in the oviduct (5), not in the ovule (4) and not in the ovary (6). Usual slip B. n=28.</w:t>
      </w:r>
    </w:p>
    <w:p w14:paraId="490CE5FA" w14:textId="77777777" w:rsidR="000D4D08" w:rsidRDefault="00CD2956">
      <w:pPr>
        <w:spacing w:after="40" w:line="240" w:lineRule="auto"/>
      </w:pPr>
      <w:r>
        <w:rPr>
          <w:rFonts w:ascii="Times New Roman" w:eastAsia="Times New Roman" w:hAnsi="Times New Roman"/>
          <w:b/>
          <w:color w:val="C00000"/>
          <w:sz w:val="24"/>
        </w:rPr>
        <w:t>16.  B</w:t>
      </w:r>
      <w:r>
        <w:rPr>
          <w:rFonts w:ascii="Times New Roman" w:eastAsia="Times New Roman" w:hAnsi="Times New Roman"/>
          <w:color w:val="555555"/>
        </w:rPr>
        <w:t xml:space="preserve">     Every ovum carries an X chromosome. The sperm carries X or Y and so decides XX or XY. Usual slip: the ovum decides, or a Y-bearing sperm produces a girl.</w:t>
      </w:r>
    </w:p>
    <w:p w14:paraId="0EDF7719" w14:textId="77777777" w:rsidR="000D4D08" w:rsidRDefault="00CD2956">
      <w:pPr>
        <w:spacing w:after="40" w:line="240" w:lineRule="auto"/>
      </w:pPr>
      <w:r>
        <w:rPr>
          <w:rFonts w:ascii="Times New Roman" w:eastAsia="Times New Roman" w:hAnsi="Times New Roman"/>
          <w:b/>
          <w:color w:val="C00000"/>
          <w:sz w:val="24"/>
        </w:rPr>
        <w:t>17.  A</w:t>
      </w:r>
      <w:r>
        <w:rPr>
          <w:rFonts w:ascii="Times New Roman" w:eastAsia="Times New Roman" w:hAnsi="Times New Roman"/>
          <w:color w:val="555555"/>
        </w:rPr>
        <w:t xml:space="preserve">     The foetus does excrete. It does not digest a meal or egest faeces. Usual slip D includes (3).</w:t>
      </w:r>
    </w:p>
    <w:p w14:paraId="2DE8B44E" w14:textId="77777777" w:rsidR="000D4D08" w:rsidRDefault="00CD2956">
      <w:pPr>
        <w:spacing w:after="40" w:line="240" w:lineRule="auto"/>
      </w:pPr>
      <w:r>
        <w:rPr>
          <w:rFonts w:ascii="Times New Roman" w:eastAsia="Times New Roman" w:hAnsi="Times New Roman"/>
          <w:b/>
          <w:color w:val="C00000"/>
          <w:sz w:val="24"/>
        </w:rPr>
        <w:t>18.  D</w:t>
      </w:r>
      <w:r>
        <w:rPr>
          <w:rFonts w:ascii="Times New Roman" w:eastAsia="Times New Roman" w:hAnsi="Times New Roman"/>
          <w:color w:val="555555"/>
        </w:rPr>
        <w:t xml:space="preserve">     The printed bank sent waste from the mother to the foetus and still keyed D. That direction is impossible. This copy runs waste from foetus to mother, so D is now correct. Do not quote 56.7%.</w:t>
      </w:r>
    </w:p>
    <w:p w14:paraId="5359CCFB" w14:textId="77777777" w:rsidR="000D4D08" w:rsidRDefault="00CD2956">
      <w:pPr>
        <w:spacing w:after="40" w:line="240" w:lineRule="auto"/>
      </w:pPr>
      <w:r>
        <w:rPr>
          <w:rFonts w:ascii="Times New Roman" w:eastAsia="Times New Roman" w:hAnsi="Times New Roman"/>
          <w:b/>
          <w:color w:val="C00000"/>
          <w:sz w:val="24"/>
        </w:rPr>
        <w:t>19.  A</w:t>
      </w:r>
      <w:r>
        <w:rPr>
          <w:rFonts w:ascii="Times New Roman" w:eastAsia="Times New Roman" w:hAnsi="Times New Roman"/>
          <w:color w:val="555555"/>
        </w:rPr>
        <w:t xml:space="preserve">     Some viruses do cross the placenta, so (3) is not a reason. Usual slip D. Exam 2526 F5 mid Q16.</w:t>
      </w:r>
    </w:p>
    <w:p w14:paraId="37199F50" w14:textId="77777777" w:rsidR="000D4D08" w:rsidRDefault="00CD2956">
      <w:pPr>
        <w:spacing w:after="40" w:line="240" w:lineRule="auto"/>
      </w:pPr>
      <w:r>
        <w:rPr>
          <w:rFonts w:ascii="Times New Roman" w:eastAsia="Times New Roman" w:hAnsi="Times New Roman"/>
          <w:b/>
          <w:color w:val="C00000"/>
          <w:sz w:val="24"/>
        </w:rPr>
        <w:t>20.  A</w:t>
      </w:r>
      <w:r>
        <w:rPr>
          <w:rFonts w:ascii="Times New Roman" w:eastAsia="Times New Roman" w:hAnsi="Times New Roman"/>
          <w:color w:val="555555"/>
        </w:rPr>
        <w:t xml:space="preserve">     1 placenta, gaseous exchange; 2 umbilical cord, transport of waste; 3 amniotic fluid, protection. Usual slip D swaps 1 and 2. Exam 2425 F5 final Q12.</w:t>
      </w:r>
    </w:p>
    <w:p w14:paraId="6D0189A4" w14:textId="77777777" w:rsidR="000D4D08" w:rsidRDefault="00CD2956">
      <w:pPr>
        <w:spacing w:after="40" w:line="240" w:lineRule="auto"/>
      </w:pPr>
      <w:r>
        <w:rPr>
          <w:rFonts w:ascii="Times New Roman" w:eastAsia="Times New Roman" w:hAnsi="Times New Roman"/>
          <w:b/>
          <w:color w:val="C00000"/>
          <w:sz w:val="24"/>
        </w:rPr>
        <w:t>21.  B</w:t>
      </w:r>
      <w:r>
        <w:rPr>
          <w:rFonts w:ascii="Times New Roman" w:eastAsia="Times New Roman" w:hAnsi="Times New Roman"/>
          <w:color w:val="555555"/>
        </w:rPr>
        <w:t xml:space="preserve">     Contractions, then the waters break, then the baby, then the placenta. Usual slip D starts with rupture of the amnion.</w:t>
      </w:r>
    </w:p>
    <w:p w14:paraId="6F0A40A7" w14:textId="77777777" w:rsidR="000D4D08" w:rsidRDefault="00CD2956">
      <w:pPr>
        <w:spacing w:after="40" w:line="240" w:lineRule="auto"/>
      </w:pPr>
      <w:r>
        <w:rPr>
          <w:rFonts w:ascii="Times New Roman" w:eastAsia="Times New Roman" w:hAnsi="Times New Roman"/>
          <w:b/>
          <w:color w:val="C00000"/>
          <w:sz w:val="24"/>
        </w:rPr>
        <w:t>22.  D</w:t>
      </w:r>
      <w:r>
        <w:rPr>
          <w:rFonts w:ascii="Times New Roman" w:eastAsia="Times New Roman" w:hAnsi="Times New Roman"/>
          <w:color w:val="555555"/>
        </w:rPr>
        <w:t xml:space="preserve">     The amnion is expelled as well as the baby and the placenta. Usual slip C omits the amnion.</w:t>
      </w:r>
    </w:p>
    <w:p w14:paraId="775F2C0B" w14:textId="77777777" w:rsidR="000D4D08" w:rsidRDefault="00CD2956">
      <w:pPr>
        <w:spacing w:after="40" w:line="240" w:lineRule="auto"/>
      </w:pPr>
      <w:r>
        <w:rPr>
          <w:rFonts w:ascii="Times New Roman" w:eastAsia="Times New Roman" w:hAnsi="Times New Roman"/>
          <w:b/>
          <w:color w:val="C00000"/>
          <w:sz w:val="24"/>
        </w:rPr>
        <w:t>23.  A</w:t>
      </w:r>
      <w:r>
        <w:rPr>
          <w:rFonts w:ascii="Times New Roman" w:eastAsia="Times New Roman" w:hAnsi="Times New Roman"/>
          <w:color w:val="555555"/>
        </w:rPr>
        <w:t xml:space="preserve">     Ovulation and menstruation stop. The ovary does not stop producing female sex hormones. Usual slip B. n=28.</w:t>
      </w:r>
    </w:p>
    <w:p w14:paraId="1929990F" w14:textId="77777777" w:rsidR="000D4D08" w:rsidRDefault="00CD2956">
      <w:pPr>
        <w:spacing w:after="40" w:line="240" w:lineRule="auto"/>
      </w:pPr>
      <w:r>
        <w:rPr>
          <w:rFonts w:ascii="Times New Roman" w:eastAsia="Times New Roman" w:hAnsi="Times New Roman"/>
          <w:b/>
          <w:color w:val="C00000"/>
          <w:sz w:val="24"/>
        </w:rPr>
        <w:t>24.  C</w:t>
      </w:r>
      <w:r>
        <w:rPr>
          <w:rFonts w:ascii="Times New Roman" w:eastAsia="Times New Roman" w:hAnsi="Times New Roman"/>
          <w:color w:val="555555"/>
        </w:rPr>
        <w:t xml:space="preserve">     Fraternal twins are two zygotes. Identical twins are one zygote that splits. Usual slip D.</w:t>
      </w:r>
    </w:p>
    <w:p w14:paraId="6BE1A00D" w14:textId="77777777" w:rsidR="000D4D08" w:rsidRDefault="00CD2956">
      <w:pPr>
        <w:spacing w:after="40" w:line="240" w:lineRule="auto"/>
      </w:pPr>
      <w:r>
        <w:rPr>
          <w:rFonts w:ascii="Times New Roman" w:eastAsia="Times New Roman" w:hAnsi="Times New Roman"/>
          <w:b/>
          <w:color w:val="C00000"/>
          <w:sz w:val="24"/>
        </w:rPr>
        <w:t>25.  D</w:t>
      </w:r>
      <w:r>
        <w:rPr>
          <w:rFonts w:ascii="Times New Roman" w:eastAsia="Times New Roman" w:hAnsi="Times New Roman"/>
          <w:color w:val="555555"/>
        </w:rPr>
        <w:t xml:space="preserve">     (4) is not a reason taught for breastfeeding. Antibodies, not digestive enzymes. Usual slip A.</w:t>
      </w:r>
    </w:p>
    <w:p w14:paraId="49C5F720" w14:textId="77777777" w:rsidR="000D4D08" w:rsidRDefault="00CD2956">
      <w:pPr>
        <w:spacing w:after="40" w:line="240" w:lineRule="auto"/>
      </w:pPr>
      <w:r>
        <w:rPr>
          <w:rFonts w:ascii="Times New Roman" w:eastAsia="Times New Roman" w:hAnsi="Times New Roman"/>
          <w:b/>
          <w:color w:val="C00000"/>
          <w:sz w:val="24"/>
        </w:rPr>
        <w:t>26.  A</w:t>
      </w:r>
      <w:r>
        <w:rPr>
          <w:rFonts w:ascii="Times New Roman" w:eastAsia="Times New Roman" w:hAnsi="Times New Roman"/>
          <w:color w:val="555555"/>
        </w:rPr>
        <w:t xml:space="preserve">     A blocked urethra in a woman is not a cause of infertility. Oviduct, sperm count and ovulation are. Usual slip D.</w:t>
      </w:r>
    </w:p>
    <w:p w14:paraId="4AA66FC0" w14:textId="77777777" w:rsidR="000D4D08" w:rsidRDefault="00CD2956">
      <w:pPr>
        <w:spacing w:after="40" w:line="240" w:lineRule="auto"/>
      </w:pPr>
      <w:r>
        <w:rPr>
          <w:rFonts w:ascii="Times New Roman" w:eastAsia="Times New Roman" w:hAnsi="Times New Roman"/>
          <w:b/>
          <w:color w:val="C00000"/>
          <w:sz w:val="24"/>
        </w:rPr>
        <w:t>27.  B</w:t>
      </w:r>
      <w:r>
        <w:rPr>
          <w:rFonts w:ascii="Times New Roman" w:eastAsia="Times New Roman" w:hAnsi="Times New Roman"/>
          <w:color w:val="555555"/>
        </w:rPr>
        <w:t xml:space="preserve">     A karyotype shows sex chromosomes and an extra chromosome 21. It does not show a colour-blindness allele. Usual slip D. Exam 2526 F5 final Q18.</w:t>
      </w:r>
    </w:p>
    <w:p w14:paraId="6E19EC84" w14:textId="77777777" w:rsidR="000D4D08" w:rsidRDefault="00CD2956">
      <w:pPr>
        <w:spacing w:after="40" w:line="240" w:lineRule="auto"/>
      </w:pPr>
      <w:r>
        <w:rPr>
          <w:rFonts w:ascii="Times New Roman" w:eastAsia="Times New Roman" w:hAnsi="Times New Roman"/>
          <w:b/>
          <w:color w:val="C00000"/>
          <w:sz w:val="24"/>
        </w:rPr>
        <w:t>28.  A</w:t>
      </w:r>
      <w:r>
        <w:rPr>
          <w:rFonts w:ascii="Times New Roman" w:eastAsia="Times New Roman" w:hAnsi="Times New Roman"/>
          <w:color w:val="555555"/>
        </w:rPr>
        <w:t xml:space="preserve">     The ring and the pill both use hormones to stop ovulation and thicken cervical mucus. A condom does not. The exam print keyed C. This copy keys A (pills only). Do not quote 26.8%.</w:t>
      </w:r>
    </w:p>
    <w:p w14:paraId="70E6F900" w14:textId="77777777" w:rsidR="006A41DF" w:rsidRDefault="006A41DF" w:rsidP="006A41DF">
      <w:pPr>
        <w:spacing w:after="40" w:line="240" w:lineRule="auto"/>
      </w:pPr>
      <w:r>
        <w:rPr>
          <w:rFonts w:ascii="Times New Roman" w:eastAsia="Times New Roman" w:hAnsi="Times New Roman"/>
          <w:b/>
          <w:color w:val="C00000"/>
          <w:sz w:val="24"/>
        </w:rPr>
        <w:t xml:space="preserve">29. </w:t>
      </w:r>
      <w:proofErr w:type="gramStart"/>
      <w:r>
        <w:rPr>
          <w:rFonts w:ascii="Times New Roman" w:eastAsia="Times New Roman" w:hAnsi="Times New Roman"/>
          <w:b/>
          <w:color w:val="C00000"/>
          <w:sz w:val="24"/>
        </w:rPr>
        <w:t xml:space="preserve"> A</w:t>
      </w:r>
      <w:r>
        <w:rPr>
          <w:rFonts w:ascii="Times New Roman" w:eastAsia="Times New Roman" w:hAnsi="Times New Roman"/>
          <w:color w:val="555555"/>
        </w:rPr>
        <w:t xml:space="preserve">     Mother</w:t>
      </w:r>
      <w:proofErr w:type="gramEnd"/>
      <w:r>
        <w:rPr>
          <w:rFonts w:ascii="Times New Roman" w:eastAsia="Times New Roman" w:hAnsi="Times New Roman"/>
          <w:color w:val="555555"/>
        </w:rPr>
        <w:t xml:space="preserve"> group O has no A allele, so the </w:t>
      </w:r>
      <w:proofErr w:type="spellStart"/>
      <w:r>
        <w:rPr>
          <w:rFonts w:ascii="Times New Roman" w:eastAsia="Times New Roman" w:hAnsi="Times New Roman"/>
          <w:color w:val="555555"/>
        </w:rPr>
        <w:t>foetus’s</w:t>
      </w:r>
      <w:proofErr w:type="spellEnd"/>
      <w:r>
        <w:rPr>
          <w:rFonts w:ascii="Times New Roman" w:eastAsia="Times New Roman" w:hAnsi="Times New Roman"/>
          <w:color w:val="555555"/>
        </w:rPr>
        <w:t xml:space="preserve"> A allele came from the father. Red cells do not mix, so her group does not become A. The placenta is not the mother’s genes only. Usual slips: (3) and (4).</w:t>
      </w:r>
    </w:p>
    <w:p w14:paraId="67EB6431" w14:textId="77777777" w:rsidR="006A41DF" w:rsidRDefault="006A41DF" w:rsidP="006A41DF">
      <w:pPr>
        <w:spacing w:after="40" w:line="240" w:lineRule="auto"/>
      </w:pPr>
      <w:r>
        <w:rPr>
          <w:rFonts w:ascii="Times New Roman" w:eastAsia="Times New Roman" w:hAnsi="Times New Roman"/>
          <w:b/>
          <w:color w:val="C00000"/>
          <w:sz w:val="24"/>
        </w:rPr>
        <w:t>30</w:t>
      </w:r>
      <w:proofErr w:type="gramStart"/>
      <w:r>
        <w:rPr>
          <w:rFonts w:ascii="Times New Roman" w:eastAsia="Times New Roman" w:hAnsi="Times New Roman"/>
          <w:b/>
          <w:color w:val="C00000"/>
          <w:sz w:val="24"/>
        </w:rPr>
        <w:t>.  B</w:t>
      </w:r>
      <w:r>
        <w:rPr>
          <w:rFonts w:ascii="Times New Roman" w:eastAsia="Times New Roman" w:hAnsi="Times New Roman"/>
          <w:color w:val="555555"/>
        </w:rPr>
        <w:t xml:space="preserve">    </w:t>
      </w:r>
      <w:proofErr w:type="gramEnd"/>
      <w:r>
        <w:rPr>
          <w:rFonts w:ascii="Times New Roman" w:eastAsia="Times New Roman" w:hAnsi="Times New Roman"/>
          <w:color w:val="555555"/>
        </w:rPr>
        <w:t xml:space="preserve"> Tying both oviducts stops the egg meeting a sperm. Ovulation and menstruation continue. Usual slip: the operation is like menopause, so both stop.</w:t>
      </w:r>
    </w:p>
    <w:p w14:paraId="4C6F9AEB" w14:textId="77777777" w:rsidR="006A41DF" w:rsidRDefault="006A41DF" w:rsidP="006A41DF">
      <w:pPr>
        <w:spacing w:after="40" w:line="240" w:lineRule="auto"/>
      </w:pPr>
      <w:r>
        <w:rPr>
          <w:rFonts w:ascii="Times New Roman" w:eastAsia="Times New Roman" w:hAnsi="Times New Roman"/>
          <w:b/>
          <w:color w:val="C00000"/>
          <w:sz w:val="24"/>
        </w:rPr>
        <w:t>31</w:t>
      </w:r>
      <w:proofErr w:type="gramStart"/>
      <w:r>
        <w:rPr>
          <w:rFonts w:ascii="Times New Roman" w:eastAsia="Times New Roman" w:hAnsi="Times New Roman"/>
          <w:b/>
          <w:color w:val="C00000"/>
          <w:sz w:val="24"/>
        </w:rPr>
        <w:t>.  B</w:t>
      </w:r>
      <w:r>
        <w:rPr>
          <w:rFonts w:ascii="Times New Roman" w:eastAsia="Times New Roman" w:hAnsi="Times New Roman"/>
          <w:color w:val="555555"/>
        </w:rPr>
        <w:t xml:space="preserve">    </w:t>
      </w:r>
      <w:proofErr w:type="gramEnd"/>
      <w:r>
        <w:rPr>
          <w:rFonts w:ascii="Times New Roman" w:eastAsia="Times New Roman" w:hAnsi="Times New Roman"/>
          <w:color w:val="555555"/>
        </w:rPr>
        <w:t xml:space="preserve"> A son is XY, so the successful sperm carried Y. The ovum is haploid and carries X. The cord is </w:t>
      </w:r>
      <w:proofErr w:type="spellStart"/>
      <w:r>
        <w:rPr>
          <w:rFonts w:ascii="Times New Roman" w:eastAsia="Times New Roman" w:hAnsi="Times New Roman"/>
          <w:color w:val="555555"/>
        </w:rPr>
        <w:t>foetal</w:t>
      </w:r>
      <w:proofErr w:type="spellEnd"/>
      <w:r>
        <w:rPr>
          <w:rFonts w:ascii="Times New Roman" w:eastAsia="Times New Roman" w:hAnsi="Times New Roman"/>
          <w:color w:val="555555"/>
        </w:rPr>
        <w:t xml:space="preserve"> tissue and is diploid. The uterine wall is the mother’s and is XX. </w:t>
      </w:r>
      <w:proofErr w:type="gramStart"/>
      <w:r>
        <w:rPr>
          <w:rFonts w:ascii="Times New Roman" w:eastAsia="Times New Roman" w:hAnsi="Times New Roman"/>
          <w:color w:val="555555"/>
        </w:rPr>
        <w:t>Usual</w:t>
      </w:r>
      <w:proofErr w:type="gramEnd"/>
      <w:r>
        <w:rPr>
          <w:rFonts w:ascii="Times New Roman" w:eastAsia="Times New Roman" w:hAnsi="Times New Roman"/>
          <w:color w:val="555555"/>
        </w:rPr>
        <w:t xml:space="preserve"> slip: omit (3</w:t>
      </w:r>
      <w:proofErr w:type="gramStart"/>
      <w:r>
        <w:rPr>
          <w:rFonts w:ascii="Times New Roman" w:eastAsia="Times New Roman" w:hAnsi="Times New Roman"/>
          <w:color w:val="555555"/>
        </w:rPr>
        <w:t>), or</w:t>
      </w:r>
      <w:proofErr w:type="gramEnd"/>
      <w:r>
        <w:rPr>
          <w:rFonts w:ascii="Times New Roman" w:eastAsia="Times New Roman" w:hAnsi="Times New Roman"/>
          <w:color w:val="555555"/>
        </w:rPr>
        <w:t xml:space="preserve"> treat the cord as the mother’s tissue.</w:t>
      </w:r>
    </w:p>
    <w:p w14:paraId="70971185" w14:textId="77777777" w:rsidR="006A41DF" w:rsidRDefault="006A41DF" w:rsidP="006A41DF">
      <w:pPr>
        <w:spacing w:after="40" w:line="240" w:lineRule="auto"/>
      </w:pPr>
      <w:r>
        <w:rPr>
          <w:rFonts w:ascii="Times New Roman" w:eastAsia="Times New Roman" w:hAnsi="Times New Roman"/>
          <w:b/>
          <w:color w:val="C00000"/>
          <w:sz w:val="24"/>
        </w:rPr>
        <w:t>32</w:t>
      </w:r>
      <w:proofErr w:type="gramStart"/>
      <w:r>
        <w:rPr>
          <w:rFonts w:ascii="Times New Roman" w:eastAsia="Times New Roman" w:hAnsi="Times New Roman"/>
          <w:b/>
          <w:color w:val="C00000"/>
          <w:sz w:val="24"/>
        </w:rPr>
        <w:t>.  A</w:t>
      </w:r>
      <w:r>
        <w:rPr>
          <w:rFonts w:ascii="Times New Roman" w:eastAsia="Times New Roman" w:hAnsi="Times New Roman"/>
          <w:color w:val="555555"/>
        </w:rPr>
        <w:t xml:space="preserve">    </w:t>
      </w:r>
      <w:proofErr w:type="gramEnd"/>
      <w:r>
        <w:rPr>
          <w:rFonts w:ascii="Times New Roman" w:eastAsia="Times New Roman" w:hAnsi="Times New Roman"/>
          <w:color w:val="555555"/>
        </w:rPr>
        <w:t xml:space="preserve"> P is the umbilical vein: oxygenated blood towards the </w:t>
      </w:r>
      <w:proofErr w:type="spellStart"/>
      <w:r>
        <w:rPr>
          <w:rFonts w:ascii="Times New Roman" w:eastAsia="Times New Roman" w:hAnsi="Times New Roman"/>
          <w:color w:val="555555"/>
        </w:rPr>
        <w:t>foetus</w:t>
      </w:r>
      <w:proofErr w:type="spellEnd"/>
      <w:r>
        <w:rPr>
          <w:rFonts w:ascii="Times New Roman" w:eastAsia="Times New Roman" w:hAnsi="Times New Roman"/>
          <w:color w:val="555555"/>
        </w:rPr>
        <w:t xml:space="preserve">. Q is </w:t>
      </w:r>
      <w:proofErr w:type="gramStart"/>
      <w:r>
        <w:rPr>
          <w:rFonts w:ascii="Times New Roman" w:eastAsia="Times New Roman" w:hAnsi="Times New Roman"/>
          <w:color w:val="555555"/>
        </w:rPr>
        <w:t>the</w:t>
      </w:r>
      <w:proofErr w:type="gramEnd"/>
      <w:r>
        <w:rPr>
          <w:rFonts w:ascii="Times New Roman" w:eastAsia="Times New Roman" w:hAnsi="Times New Roman"/>
          <w:color w:val="555555"/>
        </w:rPr>
        <w:t xml:space="preserve"> umbilical artery. Blood does not mix in the placenta, and Q still carries some oxygen.</w:t>
      </w:r>
    </w:p>
    <w:p w14:paraId="6E880796" w14:textId="77777777" w:rsidR="006A41DF" w:rsidRDefault="006A41DF" w:rsidP="006A41DF">
      <w:pPr>
        <w:spacing w:before="240" w:after="80" w:line="240" w:lineRule="auto"/>
      </w:pPr>
      <w:r>
        <w:rPr>
          <w:rFonts w:ascii="Times New Roman" w:eastAsia="Times New Roman" w:hAnsi="Times New Roman"/>
          <w:b/>
          <w:sz w:val="24"/>
        </w:rPr>
        <w:t>Answer summary</w:t>
      </w:r>
    </w:p>
    <w:tbl>
      <w:tblPr>
        <w:tblStyle w:val="TableGrid"/>
        <w:tblW w:w="0" w:type="auto"/>
        <w:tblLook w:val="04A0" w:firstRow="1" w:lastRow="0" w:firstColumn="1" w:lastColumn="0" w:noHBand="0" w:noVBand="1"/>
      </w:tblPr>
      <w:tblGrid>
        <w:gridCol w:w="3326"/>
        <w:gridCol w:w="3326"/>
        <w:gridCol w:w="3326"/>
      </w:tblGrid>
      <w:tr w:rsidR="006A41DF" w14:paraId="5A1B1B17" w14:textId="77777777" w:rsidTr="00E27D9E">
        <w:tc>
          <w:tcPr>
            <w:tcW w:w="3326" w:type="dxa"/>
            <w:shd w:val="clear" w:color="auto" w:fill="D9E2F3"/>
          </w:tcPr>
          <w:p w14:paraId="7397F176" w14:textId="77777777" w:rsidR="006A41DF" w:rsidRDefault="006A41DF" w:rsidP="00E27D9E">
            <w:pPr>
              <w:spacing w:before="40" w:after="40"/>
              <w:jc w:val="center"/>
            </w:pPr>
            <w:r>
              <w:rPr>
                <w:rFonts w:ascii="Times New Roman" w:eastAsia="Times New Roman" w:hAnsi="Times New Roman"/>
                <w:b/>
              </w:rPr>
              <w:t>Q</w:t>
            </w:r>
          </w:p>
        </w:tc>
        <w:tc>
          <w:tcPr>
            <w:tcW w:w="3326" w:type="dxa"/>
            <w:shd w:val="clear" w:color="auto" w:fill="D9E2F3"/>
          </w:tcPr>
          <w:p w14:paraId="27173255" w14:textId="77777777" w:rsidR="006A41DF" w:rsidRDefault="006A41DF" w:rsidP="00E27D9E">
            <w:pPr>
              <w:spacing w:before="40" w:after="40"/>
              <w:jc w:val="center"/>
            </w:pPr>
            <w:r>
              <w:rPr>
                <w:rFonts w:ascii="Times New Roman" w:eastAsia="Times New Roman" w:hAnsi="Times New Roman"/>
                <w:b/>
              </w:rPr>
              <w:t>Answer</w:t>
            </w:r>
          </w:p>
        </w:tc>
        <w:tc>
          <w:tcPr>
            <w:tcW w:w="3326" w:type="dxa"/>
            <w:shd w:val="clear" w:color="auto" w:fill="D9E2F3"/>
          </w:tcPr>
          <w:p w14:paraId="3FF2A119" w14:textId="77777777" w:rsidR="006A41DF" w:rsidRDefault="006A41DF" w:rsidP="00E27D9E">
            <w:pPr>
              <w:spacing w:before="40" w:after="40"/>
              <w:jc w:val="center"/>
            </w:pPr>
            <w:r>
              <w:rPr>
                <w:rFonts w:ascii="Times New Roman" w:eastAsia="Times New Roman" w:hAnsi="Times New Roman"/>
                <w:b/>
              </w:rPr>
              <w:t>Source</w:t>
            </w:r>
          </w:p>
        </w:tc>
      </w:tr>
      <w:tr w:rsidR="006A41DF" w14:paraId="331D34D5" w14:textId="77777777" w:rsidTr="00E27D9E">
        <w:tc>
          <w:tcPr>
            <w:tcW w:w="3326" w:type="dxa"/>
          </w:tcPr>
          <w:p w14:paraId="5CEB277B" w14:textId="77777777" w:rsidR="006A41DF" w:rsidRDefault="006A41DF" w:rsidP="00E27D9E">
            <w:pPr>
              <w:spacing w:before="40" w:after="40"/>
              <w:jc w:val="center"/>
            </w:pPr>
            <w:r>
              <w:rPr>
                <w:rFonts w:ascii="Times New Roman" w:eastAsia="Times New Roman" w:hAnsi="Times New Roman"/>
              </w:rPr>
              <w:t>1</w:t>
            </w:r>
          </w:p>
        </w:tc>
        <w:tc>
          <w:tcPr>
            <w:tcW w:w="3326" w:type="dxa"/>
          </w:tcPr>
          <w:p w14:paraId="445689A0" w14:textId="77777777" w:rsidR="006A41DF" w:rsidRDefault="006A41DF" w:rsidP="00E27D9E">
            <w:pPr>
              <w:spacing w:before="40" w:after="40"/>
              <w:jc w:val="center"/>
            </w:pPr>
            <w:r>
              <w:rPr>
                <w:rFonts w:ascii="Times New Roman" w:eastAsia="Times New Roman" w:hAnsi="Times New Roman"/>
              </w:rPr>
              <w:t>B</w:t>
            </w:r>
          </w:p>
        </w:tc>
        <w:tc>
          <w:tcPr>
            <w:tcW w:w="3326" w:type="dxa"/>
          </w:tcPr>
          <w:p w14:paraId="46EAA733" w14:textId="77777777" w:rsidR="006A41DF" w:rsidRDefault="006A41DF" w:rsidP="00E27D9E">
            <w:pPr>
              <w:spacing w:before="40" w:after="40"/>
              <w:jc w:val="center"/>
            </w:pPr>
            <w:r>
              <w:rPr>
                <w:rFonts w:ascii="Times New Roman" w:eastAsia="Times New Roman" w:hAnsi="Times New Roman"/>
              </w:rPr>
              <w:t>class 67% n=55 slip A</w:t>
            </w:r>
          </w:p>
        </w:tc>
      </w:tr>
      <w:tr w:rsidR="006A41DF" w14:paraId="37A8B4E6" w14:textId="77777777" w:rsidTr="00E27D9E">
        <w:tc>
          <w:tcPr>
            <w:tcW w:w="3326" w:type="dxa"/>
          </w:tcPr>
          <w:p w14:paraId="0280990A" w14:textId="77777777" w:rsidR="006A41DF" w:rsidRDefault="006A41DF" w:rsidP="00E27D9E">
            <w:pPr>
              <w:spacing w:before="40" w:after="40"/>
              <w:jc w:val="center"/>
            </w:pPr>
            <w:r>
              <w:rPr>
                <w:rFonts w:ascii="Times New Roman" w:eastAsia="Times New Roman" w:hAnsi="Times New Roman"/>
              </w:rPr>
              <w:t>2</w:t>
            </w:r>
          </w:p>
        </w:tc>
        <w:tc>
          <w:tcPr>
            <w:tcW w:w="3326" w:type="dxa"/>
          </w:tcPr>
          <w:p w14:paraId="1A7BB6F4" w14:textId="77777777" w:rsidR="006A41DF" w:rsidRDefault="006A41DF" w:rsidP="00E27D9E">
            <w:pPr>
              <w:spacing w:before="40" w:after="40"/>
              <w:jc w:val="center"/>
            </w:pPr>
            <w:r>
              <w:rPr>
                <w:rFonts w:ascii="Times New Roman" w:eastAsia="Times New Roman" w:hAnsi="Times New Roman"/>
              </w:rPr>
              <w:t>A</w:t>
            </w:r>
          </w:p>
        </w:tc>
        <w:tc>
          <w:tcPr>
            <w:tcW w:w="3326" w:type="dxa"/>
          </w:tcPr>
          <w:p w14:paraId="17266977" w14:textId="77777777" w:rsidR="006A41DF" w:rsidRDefault="006A41DF" w:rsidP="00E27D9E">
            <w:pPr>
              <w:spacing w:before="40" w:after="40"/>
              <w:jc w:val="center"/>
            </w:pPr>
            <w:r>
              <w:rPr>
                <w:rFonts w:ascii="Times New Roman" w:eastAsia="Times New Roman" w:hAnsi="Times New Roman"/>
              </w:rPr>
              <w:t>class 73% n=96 slip B</w:t>
            </w:r>
          </w:p>
        </w:tc>
      </w:tr>
      <w:tr w:rsidR="006A41DF" w14:paraId="745EB5E3" w14:textId="77777777" w:rsidTr="00E27D9E">
        <w:tc>
          <w:tcPr>
            <w:tcW w:w="3326" w:type="dxa"/>
          </w:tcPr>
          <w:p w14:paraId="5E30BE02" w14:textId="77777777" w:rsidR="006A41DF" w:rsidRDefault="006A41DF" w:rsidP="00E27D9E">
            <w:pPr>
              <w:spacing w:before="40" w:after="40"/>
              <w:jc w:val="center"/>
            </w:pPr>
            <w:r>
              <w:rPr>
                <w:rFonts w:ascii="Times New Roman" w:eastAsia="Times New Roman" w:hAnsi="Times New Roman"/>
              </w:rPr>
              <w:t>3</w:t>
            </w:r>
          </w:p>
        </w:tc>
        <w:tc>
          <w:tcPr>
            <w:tcW w:w="3326" w:type="dxa"/>
          </w:tcPr>
          <w:p w14:paraId="0EF6467E" w14:textId="77777777" w:rsidR="006A41DF" w:rsidRDefault="006A41DF" w:rsidP="00E27D9E">
            <w:pPr>
              <w:spacing w:before="40" w:after="40"/>
              <w:jc w:val="center"/>
            </w:pPr>
            <w:r>
              <w:rPr>
                <w:rFonts w:ascii="Times New Roman" w:eastAsia="Times New Roman" w:hAnsi="Times New Roman"/>
              </w:rPr>
              <w:t>D</w:t>
            </w:r>
          </w:p>
        </w:tc>
        <w:tc>
          <w:tcPr>
            <w:tcW w:w="3326" w:type="dxa"/>
          </w:tcPr>
          <w:p w14:paraId="18FB1B9B" w14:textId="77777777" w:rsidR="006A41DF" w:rsidRDefault="006A41DF" w:rsidP="00E27D9E">
            <w:pPr>
              <w:spacing w:before="40" w:after="40"/>
              <w:jc w:val="center"/>
            </w:pPr>
            <w:r>
              <w:rPr>
                <w:rFonts w:ascii="Times New Roman" w:eastAsia="Times New Roman" w:hAnsi="Times New Roman"/>
              </w:rPr>
              <w:t>class 65% n=34 slip A</w:t>
            </w:r>
          </w:p>
        </w:tc>
      </w:tr>
      <w:tr w:rsidR="006A41DF" w14:paraId="10039B81" w14:textId="77777777" w:rsidTr="00E27D9E">
        <w:tc>
          <w:tcPr>
            <w:tcW w:w="3326" w:type="dxa"/>
          </w:tcPr>
          <w:p w14:paraId="7074C896" w14:textId="77777777" w:rsidR="006A41DF" w:rsidRDefault="006A41DF" w:rsidP="00E27D9E">
            <w:pPr>
              <w:spacing w:before="40" w:after="40"/>
              <w:jc w:val="center"/>
            </w:pPr>
            <w:r>
              <w:rPr>
                <w:rFonts w:ascii="Times New Roman" w:eastAsia="Times New Roman" w:hAnsi="Times New Roman"/>
              </w:rPr>
              <w:t>4</w:t>
            </w:r>
          </w:p>
        </w:tc>
        <w:tc>
          <w:tcPr>
            <w:tcW w:w="3326" w:type="dxa"/>
          </w:tcPr>
          <w:p w14:paraId="4B401DE6" w14:textId="77777777" w:rsidR="006A41DF" w:rsidRDefault="006A41DF" w:rsidP="00E27D9E">
            <w:pPr>
              <w:spacing w:before="40" w:after="40"/>
              <w:jc w:val="center"/>
            </w:pPr>
            <w:r>
              <w:rPr>
                <w:rFonts w:ascii="Times New Roman" w:eastAsia="Times New Roman" w:hAnsi="Times New Roman"/>
              </w:rPr>
              <w:t>C</w:t>
            </w:r>
          </w:p>
        </w:tc>
        <w:tc>
          <w:tcPr>
            <w:tcW w:w="3326" w:type="dxa"/>
          </w:tcPr>
          <w:p w14:paraId="75C7E0AF" w14:textId="77777777" w:rsidR="006A41DF" w:rsidRDefault="006A41DF" w:rsidP="00E27D9E">
            <w:pPr>
              <w:spacing w:before="40" w:after="40"/>
              <w:jc w:val="center"/>
            </w:pPr>
            <w:r>
              <w:rPr>
                <w:rFonts w:ascii="Times New Roman" w:eastAsia="Times New Roman" w:hAnsi="Times New Roman"/>
              </w:rPr>
              <w:t>class 73% n=130 slip B</w:t>
            </w:r>
          </w:p>
        </w:tc>
      </w:tr>
      <w:tr w:rsidR="006A41DF" w14:paraId="0995A4CD" w14:textId="77777777" w:rsidTr="00E27D9E">
        <w:tc>
          <w:tcPr>
            <w:tcW w:w="3326" w:type="dxa"/>
          </w:tcPr>
          <w:p w14:paraId="75715623" w14:textId="77777777" w:rsidR="006A41DF" w:rsidRDefault="006A41DF" w:rsidP="00E27D9E">
            <w:pPr>
              <w:spacing w:before="40" w:after="40"/>
              <w:jc w:val="center"/>
            </w:pPr>
            <w:r>
              <w:rPr>
                <w:rFonts w:ascii="Times New Roman" w:eastAsia="Times New Roman" w:hAnsi="Times New Roman"/>
              </w:rPr>
              <w:t>5</w:t>
            </w:r>
          </w:p>
        </w:tc>
        <w:tc>
          <w:tcPr>
            <w:tcW w:w="3326" w:type="dxa"/>
          </w:tcPr>
          <w:p w14:paraId="18027859" w14:textId="77777777" w:rsidR="006A41DF" w:rsidRDefault="006A41DF" w:rsidP="00E27D9E">
            <w:pPr>
              <w:spacing w:before="40" w:after="40"/>
              <w:jc w:val="center"/>
            </w:pPr>
            <w:r>
              <w:rPr>
                <w:rFonts w:ascii="Times New Roman" w:eastAsia="Times New Roman" w:hAnsi="Times New Roman"/>
              </w:rPr>
              <w:t>A</w:t>
            </w:r>
          </w:p>
        </w:tc>
        <w:tc>
          <w:tcPr>
            <w:tcW w:w="3326" w:type="dxa"/>
          </w:tcPr>
          <w:p w14:paraId="31CFBD15" w14:textId="77777777" w:rsidR="006A41DF" w:rsidRDefault="006A41DF" w:rsidP="00E27D9E">
            <w:pPr>
              <w:spacing w:before="40" w:after="40"/>
              <w:jc w:val="center"/>
            </w:pPr>
            <w:r>
              <w:rPr>
                <w:rFonts w:ascii="Times New Roman" w:eastAsia="Times New Roman" w:hAnsi="Times New Roman"/>
              </w:rPr>
              <w:t>class 36% n=55 slip B</w:t>
            </w:r>
          </w:p>
        </w:tc>
      </w:tr>
      <w:tr w:rsidR="006A41DF" w14:paraId="7081E795" w14:textId="77777777" w:rsidTr="00E27D9E">
        <w:tc>
          <w:tcPr>
            <w:tcW w:w="3326" w:type="dxa"/>
          </w:tcPr>
          <w:p w14:paraId="4CDFFB9A" w14:textId="77777777" w:rsidR="006A41DF" w:rsidRDefault="006A41DF" w:rsidP="00E27D9E">
            <w:pPr>
              <w:spacing w:before="40" w:after="40"/>
              <w:jc w:val="center"/>
            </w:pPr>
            <w:r>
              <w:rPr>
                <w:rFonts w:ascii="Times New Roman" w:eastAsia="Times New Roman" w:hAnsi="Times New Roman"/>
              </w:rPr>
              <w:t>6</w:t>
            </w:r>
          </w:p>
        </w:tc>
        <w:tc>
          <w:tcPr>
            <w:tcW w:w="3326" w:type="dxa"/>
          </w:tcPr>
          <w:p w14:paraId="47C42673" w14:textId="77777777" w:rsidR="006A41DF" w:rsidRDefault="006A41DF" w:rsidP="00E27D9E">
            <w:pPr>
              <w:spacing w:before="40" w:after="40"/>
              <w:jc w:val="center"/>
            </w:pPr>
            <w:r>
              <w:rPr>
                <w:rFonts w:ascii="Times New Roman" w:eastAsia="Times New Roman" w:hAnsi="Times New Roman"/>
              </w:rPr>
              <w:t>C</w:t>
            </w:r>
          </w:p>
        </w:tc>
        <w:tc>
          <w:tcPr>
            <w:tcW w:w="3326" w:type="dxa"/>
          </w:tcPr>
          <w:p w14:paraId="4B03EC02" w14:textId="77777777" w:rsidR="006A41DF" w:rsidRDefault="006A41DF" w:rsidP="00E27D9E">
            <w:pPr>
              <w:spacing w:before="40" w:after="40"/>
              <w:jc w:val="center"/>
            </w:pPr>
            <w:r>
              <w:rPr>
                <w:rFonts w:ascii="Times New Roman" w:eastAsia="Times New Roman" w:hAnsi="Times New Roman"/>
              </w:rPr>
              <w:t>class 67% n=55 slip B</w:t>
            </w:r>
          </w:p>
        </w:tc>
      </w:tr>
      <w:tr w:rsidR="006A41DF" w14:paraId="198565B1" w14:textId="77777777" w:rsidTr="00E27D9E">
        <w:tc>
          <w:tcPr>
            <w:tcW w:w="3326" w:type="dxa"/>
          </w:tcPr>
          <w:p w14:paraId="429E3DAF" w14:textId="77777777" w:rsidR="006A41DF" w:rsidRDefault="006A41DF" w:rsidP="00E27D9E">
            <w:pPr>
              <w:spacing w:before="40" w:after="40"/>
              <w:jc w:val="center"/>
            </w:pPr>
            <w:r>
              <w:rPr>
                <w:rFonts w:ascii="Times New Roman" w:eastAsia="Times New Roman" w:hAnsi="Times New Roman"/>
              </w:rPr>
              <w:t>7</w:t>
            </w:r>
          </w:p>
        </w:tc>
        <w:tc>
          <w:tcPr>
            <w:tcW w:w="3326" w:type="dxa"/>
          </w:tcPr>
          <w:p w14:paraId="4BB13478" w14:textId="77777777" w:rsidR="006A41DF" w:rsidRDefault="006A41DF" w:rsidP="00E27D9E">
            <w:pPr>
              <w:spacing w:before="40" w:after="40"/>
              <w:jc w:val="center"/>
            </w:pPr>
            <w:r>
              <w:rPr>
                <w:rFonts w:ascii="Times New Roman" w:eastAsia="Times New Roman" w:hAnsi="Times New Roman"/>
              </w:rPr>
              <w:t>D</w:t>
            </w:r>
          </w:p>
        </w:tc>
        <w:tc>
          <w:tcPr>
            <w:tcW w:w="3326" w:type="dxa"/>
          </w:tcPr>
          <w:p w14:paraId="6836CDE3" w14:textId="77777777" w:rsidR="006A41DF" w:rsidRDefault="006A41DF" w:rsidP="00E27D9E">
            <w:pPr>
              <w:spacing w:before="40" w:after="40"/>
              <w:jc w:val="center"/>
            </w:pPr>
            <w:r>
              <w:rPr>
                <w:rFonts w:ascii="Times New Roman" w:eastAsia="Times New Roman" w:hAnsi="Times New Roman"/>
              </w:rPr>
              <w:t>class 71% n=34 slip B</w:t>
            </w:r>
          </w:p>
        </w:tc>
      </w:tr>
      <w:tr w:rsidR="006A41DF" w14:paraId="75B27E39" w14:textId="77777777" w:rsidTr="00E27D9E">
        <w:tc>
          <w:tcPr>
            <w:tcW w:w="3326" w:type="dxa"/>
          </w:tcPr>
          <w:p w14:paraId="2D9B042E" w14:textId="77777777" w:rsidR="006A41DF" w:rsidRDefault="006A41DF" w:rsidP="00E27D9E">
            <w:pPr>
              <w:spacing w:before="40" w:after="40"/>
              <w:jc w:val="center"/>
            </w:pPr>
            <w:r>
              <w:rPr>
                <w:rFonts w:ascii="Times New Roman" w:eastAsia="Times New Roman" w:hAnsi="Times New Roman"/>
              </w:rPr>
              <w:t>8</w:t>
            </w:r>
          </w:p>
        </w:tc>
        <w:tc>
          <w:tcPr>
            <w:tcW w:w="3326" w:type="dxa"/>
          </w:tcPr>
          <w:p w14:paraId="2EFC1A20" w14:textId="77777777" w:rsidR="006A41DF" w:rsidRDefault="006A41DF" w:rsidP="00E27D9E">
            <w:pPr>
              <w:spacing w:before="40" w:after="40"/>
              <w:jc w:val="center"/>
            </w:pPr>
            <w:r>
              <w:rPr>
                <w:rFonts w:ascii="Times New Roman" w:eastAsia="Times New Roman" w:hAnsi="Times New Roman"/>
              </w:rPr>
              <w:t>B</w:t>
            </w:r>
          </w:p>
        </w:tc>
        <w:tc>
          <w:tcPr>
            <w:tcW w:w="3326" w:type="dxa"/>
          </w:tcPr>
          <w:p w14:paraId="1883070F" w14:textId="77777777" w:rsidR="006A41DF" w:rsidRDefault="006A41DF" w:rsidP="00E27D9E">
            <w:pPr>
              <w:spacing w:before="40" w:after="40"/>
              <w:jc w:val="center"/>
            </w:pPr>
            <w:r>
              <w:rPr>
                <w:rFonts w:ascii="Times New Roman" w:eastAsia="Times New Roman" w:hAnsi="Times New Roman"/>
              </w:rPr>
              <w:t>class 74% n=35 slip A</w:t>
            </w:r>
          </w:p>
        </w:tc>
      </w:tr>
      <w:tr w:rsidR="006A41DF" w14:paraId="6AE7A971" w14:textId="77777777" w:rsidTr="00E27D9E">
        <w:tc>
          <w:tcPr>
            <w:tcW w:w="3326" w:type="dxa"/>
          </w:tcPr>
          <w:p w14:paraId="5BA13E40" w14:textId="77777777" w:rsidR="006A41DF" w:rsidRDefault="006A41DF" w:rsidP="00E27D9E">
            <w:pPr>
              <w:spacing w:before="40" w:after="40"/>
              <w:jc w:val="center"/>
            </w:pPr>
            <w:r>
              <w:rPr>
                <w:rFonts w:ascii="Times New Roman" w:eastAsia="Times New Roman" w:hAnsi="Times New Roman"/>
              </w:rPr>
              <w:t>9</w:t>
            </w:r>
          </w:p>
        </w:tc>
        <w:tc>
          <w:tcPr>
            <w:tcW w:w="3326" w:type="dxa"/>
          </w:tcPr>
          <w:p w14:paraId="53DE0CAB" w14:textId="77777777" w:rsidR="006A41DF" w:rsidRDefault="006A41DF" w:rsidP="00E27D9E">
            <w:pPr>
              <w:spacing w:before="40" w:after="40"/>
              <w:jc w:val="center"/>
            </w:pPr>
            <w:r>
              <w:rPr>
                <w:rFonts w:ascii="Times New Roman" w:eastAsia="Times New Roman" w:hAnsi="Times New Roman"/>
              </w:rPr>
              <w:t>A</w:t>
            </w:r>
          </w:p>
        </w:tc>
        <w:tc>
          <w:tcPr>
            <w:tcW w:w="3326" w:type="dxa"/>
          </w:tcPr>
          <w:p w14:paraId="0898D9C9" w14:textId="77777777" w:rsidR="006A41DF" w:rsidRDefault="006A41DF" w:rsidP="00E27D9E">
            <w:pPr>
              <w:spacing w:before="40" w:after="40"/>
              <w:jc w:val="center"/>
            </w:pPr>
            <w:r>
              <w:rPr>
                <w:rFonts w:ascii="Times New Roman" w:eastAsia="Times New Roman" w:hAnsi="Times New Roman"/>
              </w:rPr>
              <w:t>class 76% n=55 slip C</w:t>
            </w:r>
          </w:p>
        </w:tc>
      </w:tr>
      <w:tr w:rsidR="006A41DF" w14:paraId="5F8E0620" w14:textId="77777777" w:rsidTr="00E27D9E">
        <w:tc>
          <w:tcPr>
            <w:tcW w:w="3326" w:type="dxa"/>
          </w:tcPr>
          <w:p w14:paraId="545C4172" w14:textId="77777777" w:rsidR="006A41DF" w:rsidRDefault="006A41DF" w:rsidP="00E27D9E">
            <w:pPr>
              <w:spacing w:before="40" w:after="40"/>
              <w:jc w:val="center"/>
            </w:pPr>
            <w:r>
              <w:rPr>
                <w:rFonts w:ascii="Times New Roman" w:eastAsia="Times New Roman" w:hAnsi="Times New Roman"/>
              </w:rPr>
              <w:lastRenderedPageBreak/>
              <w:t>10</w:t>
            </w:r>
          </w:p>
        </w:tc>
        <w:tc>
          <w:tcPr>
            <w:tcW w:w="3326" w:type="dxa"/>
          </w:tcPr>
          <w:p w14:paraId="724793BE" w14:textId="77777777" w:rsidR="006A41DF" w:rsidRDefault="006A41DF" w:rsidP="00E27D9E">
            <w:pPr>
              <w:spacing w:before="40" w:after="40"/>
              <w:jc w:val="center"/>
            </w:pPr>
            <w:r>
              <w:rPr>
                <w:rFonts w:ascii="Times New Roman" w:eastAsia="Times New Roman" w:hAnsi="Times New Roman"/>
              </w:rPr>
              <w:t>B</w:t>
            </w:r>
          </w:p>
        </w:tc>
        <w:tc>
          <w:tcPr>
            <w:tcW w:w="3326" w:type="dxa"/>
          </w:tcPr>
          <w:p w14:paraId="3EFBDE5A" w14:textId="77777777" w:rsidR="006A41DF" w:rsidRDefault="006A41DF" w:rsidP="00E27D9E">
            <w:pPr>
              <w:spacing w:before="40" w:after="40"/>
              <w:jc w:val="center"/>
            </w:pPr>
            <w:r>
              <w:rPr>
                <w:rFonts w:ascii="Times New Roman" w:eastAsia="Times New Roman" w:hAnsi="Times New Roman"/>
              </w:rPr>
              <w:t>class 70% n=37 slip C</w:t>
            </w:r>
          </w:p>
        </w:tc>
      </w:tr>
      <w:tr w:rsidR="006A41DF" w14:paraId="41E648C7" w14:textId="77777777" w:rsidTr="00E27D9E">
        <w:tc>
          <w:tcPr>
            <w:tcW w:w="3326" w:type="dxa"/>
          </w:tcPr>
          <w:p w14:paraId="668DD4E3" w14:textId="77777777" w:rsidR="006A41DF" w:rsidRDefault="006A41DF" w:rsidP="00E27D9E">
            <w:pPr>
              <w:spacing w:before="40" w:after="40"/>
              <w:jc w:val="center"/>
            </w:pPr>
            <w:r>
              <w:rPr>
                <w:rFonts w:ascii="Times New Roman" w:eastAsia="Times New Roman" w:hAnsi="Times New Roman"/>
              </w:rPr>
              <w:t>11</w:t>
            </w:r>
          </w:p>
        </w:tc>
        <w:tc>
          <w:tcPr>
            <w:tcW w:w="3326" w:type="dxa"/>
          </w:tcPr>
          <w:p w14:paraId="6A2CEB71" w14:textId="77777777" w:rsidR="006A41DF" w:rsidRDefault="006A41DF" w:rsidP="00E27D9E">
            <w:pPr>
              <w:spacing w:before="40" w:after="40"/>
              <w:jc w:val="center"/>
            </w:pPr>
            <w:r>
              <w:rPr>
                <w:rFonts w:ascii="Times New Roman" w:eastAsia="Times New Roman" w:hAnsi="Times New Roman"/>
              </w:rPr>
              <w:t>B</w:t>
            </w:r>
          </w:p>
        </w:tc>
        <w:tc>
          <w:tcPr>
            <w:tcW w:w="3326" w:type="dxa"/>
          </w:tcPr>
          <w:p w14:paraId="58514C3B" w14:textId="77777777" w:rsidR="006A41DF" w:rsidRDefault="006A41DF" w:rsidP="00E27D9E">
            <w:pPr>
              <w:spacing w:before="40" w:after="40"/>
              <w:jc w:val="center"/>
            </w:pPr>
            <w:r>
              <w:rPr>
                <w:rFonts w:ascii="Times New Roman" w:eastAsia="Times New Roman" w:hAnsi="Times New Roman"/>
              </w:rPr>
              <w:t>class 55% n=67 slip A</w:t>
            </w:r>
          </w:p>
        </w:tc>
      </w:tr>
      <w:tr w:rsidR="006A41DF" w14:paraId="647E14B4" w14:textId="77777777" w:rsidTr="00E27D9E">
        <w:tc>
          <w:tcPr>
            <w:tcW w:w="3326" w:type="dxa"/>
          </w:tcPr>
          <w:p w14:paraId="3A82CFDD" w14:textId="77777777" w:rsidR="006A41DF" w:rsidRDefault="006A41DF" w:rsidP="00E27D9E">
            <w:pPr>
              <w:spacing w:before="40" w:after="40"/>
              <w:jc w:val="center"/>
            </w:pPr>
            <w:r>
              <w:rPr>
                <w:rFonts w:ascii="Times New Roman" w:eastAsia="Times New Roman" w:hAnsi="Times New Roman"/>
              </w:rPr>
              <w:t>12</w:t>
            </w:r>
          </w:p>
        </w:tc>
        <w:tc>
          <w:tcPr>
            <w:tcW w:w="3326" w:type="dxa"/>
          </w:tcPr>
          <w:p w14:paraId="476D1565" w14:textId="77777777" w:rsidR="006A41DF" w:rsidRDefault="006A41DF" w:rsidP="00E27D9E">
            <w:pPr>
              <w:spacing w:before="40" w:after="40"/>
              <w:jc w:val="center"/>
            </w:pPr>
            <w:r>
              <w:rPr>
                <w:rFonts w:ascii="Times New Roman" w:eastAsia="Times New Roman" w:hAnsi="Times New Roman"/>
              </w:rPr>
              <w:t>C</w:t>
            </w:r>
          </w:p>
        </w:tc>
        <w:tc>
          <w:tcPr>
            <w:tcW w:w="3326" w:type="dxa"/>
          </w:tcPr>
          <w:p w14:paraId="3EDAA1CD" w14:textId="77777777" w:rsidR="006A41DF" w:rsidRDefault="006A41DF" w:rsidP="00E27D9E">
            <w:pPr>
              <w:spacing w:before="40" w:after="40"/>
              <w:jc w:val="center"/>
            </w:pPr>
            <w:r>
              <w:rPr>
                <w:rFonts w:ascii="Times New Roman" w:eastAsia="Times New Roman" w:hAnsi="Times New Roman"/>
              </w:rPr>
              <w:t>class 43% n=67 slip A</w:t>
            </w:r>
          </w:p>
        </w:tc>
      </w:tr>
      <w:tr w:rsidR="006A41DF" w14:paraId="52A49194" w14:textId="77777777" w:rsidTr="00E27D9E">
        <w:tc>
          <w:tcPr>
            <w:tcW w:w="3326" w:type="dxa"/>
          </w:tcPr>
          <w:p w14:paraId="53ED386C" w14:textId="77777777" w:rsidR="006A41DF" w:rsidRDefault="006A41DF" w:rsidP="00E27D9E">
            <w:pPr>
              <w:spacing w:before="40" w:after="40"/>
              <w:jc w:val="center"/>
            </w:pPr>
            <w:r>
              <w:rPr>
                <w:rFonts w:ascii="Times New Roman" w:eastAsia="Times New Roman" w:hAnsi="Times New Roman"/>
              </w:rPr>
              <w:t>13</w:t>
            </w:r>
          </w:p>
        </w:tc>
        <w:tc>
          <w:tcPr>
            <w:tcW w:w="3326" w:type="dxa"/>
          </w:tcPr>
          <w:p w14:paraId="4E9A6AD0" w14:textId="77777777" w:rsidR="006A41DF" w:rsidRDefault="006A41DF" w:rsidP="00E27D9E">
            <w:pPr>
              <w:spacing w:before="40" w:after="40"/>
              <w:jc w:val="center"/>
            </w:pPr>
            <w:r>
              <w:rPr>
                <w:rFonts w:ascii="Times New Roman" w:eastAsia="Times New Roman" w:hAnsi="Times New Roman"/>
              </w:rPr>
              <w:t>D</w:t>
            </w:r>
          </w:p>
        </w:tc>
        <w:tc>
          <w:tcPr>
            <w:tcW w:w="3326" w:type="dxa"/>
          </w:tcPr>
          <w:p w14:paraId="150096C4" w14:textId="77777777" w:rsidR="006A41DF" w:rsidRDefault="006A41DF" w:rsidP="00E27D9E">
            <w:pPr>
              <w:spacing w:before="40" w:after="40"/>
              <w:jc w:val="center"/>
            </w:pPr>
            <w:r>
              <w:rPr>
                <w:rFonts w:ascii="Times New Roman" w:eastAsia="Times New Roman" w:hAnsi="Times New Roman"/>
              </w:rPr>
              <w:t>class 35% n=37 slip C</w:t>
            </w:r>
          </w:p>
        </w:tc>
      </w:tr>
      <w:tr w:rsidR="006A41DF" w14:paraId="5B2E872E" w14:textId="77777777" w:rsidTr="00E27D9E">
        <w:tc>
          <w:tcPr>
            <w:tcW w:w="3326" w:type="dxa"/>
          </w:tcPr>
          <w:p w14:paraId="0E71B356" w14:textId="77777777" w:rsidR="006A41DF" w:rsidRDefault="006A41DF" w:rsidP="00E27D9E">
            <w:pPr>
              <w:spacing w:before="40" w:after="40"/>
              <w:jc w:val="center"/>
            </w:pPr>
            <w:r>
              <w:rPr>
                <w:rFonts w:ascii="Times New Roman" w:eastAsia="Times New Roman" w:hAnsi="Times New Roman"/>
              </w:rPr>
              <w:t>14</w:t>
            </w:r>
          </w:p>
        </w:tc>
        <w:tc>
          <w:tcPr>
            <w:tcW w:w="3326" w:type="dxa"/>
          </w:tcPr>
          <w:p w14:paraId="3AF9922E" w14:textId="77777777" w:rsidR="006A41DF" w:rsidRDefault="006A41DF" w:rsidP="00E27D9E">
            <w:pPr>
              <w:spacing w:before="40" w:after="40"/>
              <w:jc w:val="center"/>
            </w:pPr>
            <w:r>
              <w:rPr>
                <w:rFonts w:ascii="Times New Roman" w:eastAsia="Times New Roman" w:hAnsi="Times New Roman"/>
              </w:rPr>
              <w:t>C</w:t>
            </w:r>
          </w:p>
        </w:tc>
        <w:tc>
          <w:tcPr>
            <w:tcW w:w="3326" w:type="dxa"/>
          </w:tcPr>
          <w:p w14:paraId="1369C16F" w14:textId="77777777" w:rsidR="006A41DF" w:rsidRDefault="006A41DF" w:rsidP="00E27D9E">
            <w:pPr>
              <w:spacing w:before="40" w:after="40"/>
              <w:jc w:val="center"/>
            </w:pPr>
            <w:r>
              <w:rPr>
                <w:rFonts w:ascii="Times New Roman" w:eastAsia="Times New Roman" w:hAnsi="Times New Roman"/>
              </w:rPr>
              <w:t>class 71% n=65 slip B</w:t>
            </w:r>
          </w:p>
        </w:tc>
      </w:tr>
      <w:tr w:rsidR="006A41DF" w14:paraId="4475576E" w14:textId="77777777" w:rsidTr="00E27D9E">
        <w:tc>
          <w:tcPr>
            <w:tcW w:w="3326" w:type="dxa"/>
          </w:tcPr>
          <w:p w14:paraId="2304D0F8" w14:textId="77777777" w:rsidR="006A41DF" w:rsidRDefault="006A41DF" w:rsidP="00E27D9E">
            <w:pPr>
              <w:spacing w:before="40" w:after="40"/>
              <w:jc w:val="center"/>
            </w:pPr>
            <w:r>
              <w:rPr>
                <w:rFonts w:ascii="Times New Roman" w:eastAsia="Times New Roman" w:hAnsi="Times New Roman"/>
              </w:rPr>
              <w:t>15</w:t>
            </w:r>
          </w:p>
        </w:tc>
        <w:tc>
          <w:tcPr>
            <w:tcW w:w="3326" w:type="dxa"/>
          </w:tcPr>
          <w:p w14:paraId="0AD18B18" w14:textId="77777777" w:rsidR="006A41DF" w:rsidRDefault="006A41DF" w:rsidP="00E27D9E">
            <w:pPr>
              <w:spacing w:before="40" w:after="40"/>
              <w:jc w:val="center"/>
            </w:pPr>
            <w:r>
              <w:rPr>
                <w:rFonts w:ascii="Times New Roman" w:eastAsia="Times New Roman" w:hAnsi="Times New Roman"/>
              </w:rPr>
              <w:t>C</w:t>
            </w:r>
          </w:p>
        </w:tc>
        <w:tc>
          <w:tcPr>
            <w:tcW w:w="3326" w:type="dxa"/>
          </w:tcPr>
          <w:p w14:paraId="23D1D8C2" w14:textId="77777777" w:rsidR="006A41DF" w:rsidRDefault="006A41DF" w:rsidP="00E27D9E">
            <w:pPr>
              <w:spacing w:before="40" w:after="40"/>
              <w:jc w:val="center"/>
            </w:pPr>
            <w:r>
              <w:rPr>
                <w:rFonts w:ascii="Times New Roman" w:eastAsia="Times New Roman" w:hAnsi="Times New Roman"/>
              </w:rPr>
              <w:t>class 61% n=28 slip B</w:t>
            </w:r>
          </w:p>
        </w:tc>
      </w:tr>
      <w:tr w:rsidR="006A41DF" w14:paraId="1617185D" w14:textId="77777777" w:rsidTr="00E27D9E">
        <w:tc>
          <w:tcPr>
            <w:tcW w:w="3326" w:type="dxa"/>
          </w:tcPr>
          <w:p w14:paraId="64A7DF57" w14:textId="77777777" w:rsidR="006A41DF" w:rsidRDefault="006A41DF" w:rsidP="00E27D9E">
            <w:pPr>
              <w:spacing w:before="40" w:after="40"/>
              <w:jc w:val="center"/>
            </w:pPr>
            <w:r>
              <w:rPr>
                <w:rFonts w:ascii="Times New Roman" w:eastAsia="Times New Roman" w:hAnsi="Times New Roman"/>
              </w:rPr>
              <w:t>16</w:t>
            </w:r>
          </w:p>
        </w:tc>
        <w:tc>
          <w:tcPr>
            <w:tcW w:w="3326" w:type="dxa"/>
          </w:tcPr>
          <w:p w14:paraId="172FF848" w14:textId="77777777" w:rsidR="006A41DF" w:rsidRDefault="006A41DF" w:rsidP="00E27D9E">
            <w:pPr>
              <w:spacing w:before="40" w:after="40"/>
              <w:jc w:val="center"/>
            </w:pPr>
            <w:r>
              <w:rPr>
                <w:rFonts w:ascii="Times New Roman" w:eastAsia="Times New Roman" w:hAnsi="Times New Roman"/>
              </w:rPr>
              <w:t>B</w:t>
            </w:r>
          </w:p>
        </w:tc>
        <w:tc>
          <w:tcPr>
            <w:tcW w:w="3326" w:type="dxa"/>
          </w:tcPr>
          <w:p w14:paraId="2654964F" w14:textId="77777777" w:rsidR="006A41DF" w:rsidRDefault="006A41DF" w:rsidP="00E27D9E">
            <w:pPr>
              <w:spacing w:before="40" w:after="40"/>
              <w:jc w:val="center"/>
            </w:pPr>
            <w:r>
              <w:rPr>
                <w:rFonts w:ascii="Times New Roman" w:eastAsia="Times New Roman" w:hAnsi="Times New Roman"/>
              </w:rPr>
              <w:t>difficult extra</w:t>
            </w:r>
          </w:p>
        </w:tc>
      </w:tr>
      <w:tr w:rsidR="006A41DF" w14:paraId="5941CE23" w14:textId="77777777" w:rsidTr="00E27D9E">
        <w:tc>
          <w:tcPr>
            <w:tcW w:w="3326" w:type="dxa"/>
          </w:tcPr>
          <w:p w14:paraId="0F0E5C17" w14:textId="77777777" w:rsidR="006A41DF" w:rsidRDefault="006A41DF" w:rsidP="00E27D9E">
            <w:pPr>
              <w:spacing w:before="40" w:after="40"/>
              <w:jc w:val="center"/>
            </w:pPr>
            <w:r>
              <w:rPr>
                <w:rFonts w:ascii="Times New Roman" w:eastAsia="Times New Roman" w:hAnsi="Times New Roman"/>
              </w:rPr>
              <w:t>17</w:t>
            </w:r>
          </w:p>
        </w:tc>
        <w:tc>
          <w:tcPr>
            <w:tcW w:w="3326" w:type="dxa"/>
          </w:tcPr>
          <w:p w14:paraId="34EF8997" w14:textId="77777777" w:rsidR="006A41DF" w:rsidRDefault="006A41DF" w:rsidP="00E27D9E">
            <w:pPr>
              <w:spacing w:before="40" w:after="40"/>
              <w:jc w:val="center"/>
            </w:pPr>
            <w:r>
              <w:rPr>
                <w:rFonts w:ascii="Times New Roman" w:eastAsia="Times New Roman" w:hAnsi="Times New Roman"/>
              </w:rPr>
              <w:t>A</w:t>
            </w:r>
          </w:p>
        </w:tc>
        <w:tc>
          <w:tcPr>
            <w:tcW w:w="3326" w:type="dxa"/>
          </w:tcPr>
          <w:p w14:paraId="647E3846" w14:textId="77777777" w:rsidR="006A41DF" w:rsidRDefault="006A41DF" w:rsidP="00E27D9E">
            <w:pPr>
              <w:spacing w:before="40" w:after="40"/>
              <w:jc w:val="center"/>
            </w:pPr>
            <w:r>
              <w:rPr>
                <w:rFonts w:ascii="Times New Roman" w:eastAsia="Times New Roman" w:hAnsi="Times New Roman"/>
              </w:rPr>
              <w:t>class 57% n=37 slip D</w:t>
            </w:r>
          </w:p>
        </w:tc>
      </w:tr>
      <w:tr w:rsidR="006A41DF" w14:paraId="1A73C50F" w14:textId="77777777" w:rsidTr="00E27D9E">
        <w:tc>
          <w:tcPr>
            <w:tcW w:w="3326" w:type="dxa"/>
          </w:tcPr>
          <w:p w14:paraId="4C8E0675" w14:textId="77777777" w:rsidR="006A41DF" w:rsidRDefault="006A41DF" w:rsidP="00E27D9E">
            <w:pPr>
              <w:spacing w:before="40" w:after="40"/>
              <w:jc w:val="center"/>
            </w:pPr>
            <w:r>
              <w:rPr>
                <w:rFonts w:ascii="Times New Roman" w:eastAsia="Times New Roman" w:hAnsi="Times New Roman"/>
              </w:rPr>
              <w:t>18</w:t>
            </w:r>
          </w:p>
        </w:tc>
        <w:tc>
          <w:tcPr>
            <w:tcW w:w="3326" w:type="dxa"/>
          </w:tcPr>
          <w:p w14:paraId="7F9A8600" w14:textId="77777777" w:rsidR="006A41DF" w:rsidRDefault="006A41DF" w:rsidP="00E27D9E">
            <w:pPr>
              <w:spacing w:before="40" w:after="40"/>
              <w:jc w:val="center"/>
            </w:pPr>
            <w:r>
              <w:rPr>
                <w:rFonts w:ascii="Times New Roman" w:eastAsia="Times New Roman" w:hAnsi="Times New Roman"/>
              </w:rPr>
              <w:t>D</w:t>
            </w:r>
          </w:p>
        </w:tc>
        <w:tc>
          <w:tcPr>
            <w:tcW w:w="3326" w:type="dxa"/>
          </w:tcPr>
          <w:p w14:paraId="6613A37C" w14:textId="77777777" w:rsidR="006A41DF" w:rsidRDefault="006A41DF" w:rsidP="00E27D9E">
            <w:pPr>
              <w:spacing w:before="40" w:after="40"/>
              <w:jc w:val="center"/>
            </w:pPr>
            <w:r>
              <w:rPr>
                <w:rFonts w:ascii="Times New Roman" w:eastAsia="Times New Roman" w:hAnsi="Times New Roman"/>
              </w:rPr>
              <w:t>corrected; do not quote 57%</w:t>
            </w:r>
          </w:p>
        </w:tc>
      </w:tr>
      <w:tr w:rsidR="006A41DF" w14:paraId="7BBB0B85" w14:textId="77777777" w:rsidTr="00E27D9E">
        <w:tc>
          <w:tcPr>
            <w:tcW w:w="3326" w:type="dxa"/>
          </w:tcPr>
          <w:p w14:paraId="665B9156" w14:textId="77777777" w:rsidR="006A41DF" w:rsidRDefault="006A41DF" w:rsidP="00E27D9E">
            <w:pPr>
              <w:spacing w:before="40" w:after="40"/>
              <w:jc w:val="center"/>
            </w:pPr>
            <w:r>
              <w:rPr>
                <w:rFonts w:ascii="Times New Roman" w:eastAsia="Times New Roman" w:hAnsi="Times New Roman"/>
              </w:rPr>
              <w:t>19</w:t>
            </w:r>
          </w:p>
        </w:tc>
        <w:tc>
          <w:tcPr>
            <w:tcW w:w="3326" w:type="dxa"/>
          </w:tcPr>
          <w:p w14:paraId="61E3759E" w14:textId="77777777" w:rsidR="006A41DF" w:rsidRDefault="006A41DF" w:rsidP="00E27D9E">
            <w:pPr>
              <w:spacing w:before="40" w:after="40"/>
              <w:jc w:val="center"/>
            </w:pPr>
            <w:r>
              <w:rPr>
                <w:rFonts w:ascii="Times New Roman" w:eastAsia="Times New Roman" w:hAnsi="Times New Roman"/>
              </w:rPr>
              <w:t>A</w:t>
            </w:r>
          </w:p>
        </w:tc>
        <w:tc>
          <w:tcPr>
            <w:tcW w:w="3326" w:type="dxa"/>
          </w:tcPr>
          <w:p w14:paraId="6E242562" w14:textId="77777777" w:rsidR="006A41DF" w:rsidRDefault="006A41DF" w:rsidP="00E27D9E">
            <w:pPr>
              <w:spacing w:before="40" w:after="40"/>
              <w:jc w:val="center"/>
            </w:pPr>
            <w:r>
              <w:rPr>
                <w:rFonts w:ascii="Times New Roman" w:eastAsia="Times New Roman" w:hAnsi="Times New Roman"/>
              </w:rPr>
              <w:t>exam 16% n=55 slip D</w:t>
            </w:r>
          </w:p>
        </w:tc>
      </w:tr>
      <w:tr w:rsidR="006A41DF" w14:paraId="5630C62D" w14:textId="77777777" w:rsidTr="00E27D9E">
        <w:tc>
          <w:tcPr>
            <w:tcW w:w="3326" w:type="dxa"/>
          </w:tcPr>
          <w:p w14:paraId="51B5F54F" w14:textId="77777777" w:rsidR="006A41DF" w:rsidRDefault="006A41DF" w:rsidP="00E27D9E">
            <w:pPr>
              <w:spacing w:before="40" w:after="40"/>
              <w:jc w:val="center"/>
            </w:pPr>
            <w:r>
              <w:rPr>
                <w:rFonts w:ascii="Times New Roman" w:eastAsia="Times New Roman" w:hAnsi="Times New Roman"/>
              </w:rPr>
              <w:t>20</w:t>
            </w:r>
          </w:p>
        </w:tc>
        <w:tc>
          <w:tcPr>
            <w:tcW w:w="3326" w:type="dxa"/>
          </w:tcPr>
          <w:p w14:paraId="4C90CB9D" w14:textId="77777777" w:rsidR="006A41DF" w:rsidRDefault="006A41DF" w:rsidP="00E27D9E">
            <w:pPr>
              <w:spacing w:before="40" w:after="40"/>
              <w:jc w:val="center"/>
            </w:pPr>
            <w:r>
              <w:rPr>
                <w:rFonts w:ascii="Times New Roman" w:eastAsia="Times New Roman" w:hAnsi="Times New Roman"/>
              </w:rPr>
              <w:t>A</w:t>
            </w:r>
          </w:p>
        </w:tc>
        <w:tc>
          <w:tcPr>
            <w:tcW w:w="3326" w:type="dxa"/>
          </w:tcPr>
          <w:p w14:paraId="69E01FCC" w14:textId="77777777" w:rsidR="006A41DF" w:rsidRDefault="006A41DF" w:rsidP="00E27D9E">
            <w:pPr>
              <w:spacing w:before="40" w:after="40"/>
              <w:jc w:val="center"/>
            </w:pPr>
            <w:r>
              <w:rPr>
                <w:rFonts w:ascii="Times New Roman" w:eastAsia="Times New Roman" w:hAnsi="Times New Roman"/>
              </w:rPr>
              <w:t>exam 72% n=58 slip D</w:t>
            </w:r>
          </w:p>
        </w:tc>
      </w:tr>
      <w:tr w:rsidR="006A41DF" w14:paraId="3B1BB479" w14:textId="77777777" w:rsidTr="00E27D9E">
        <w:tc>
          <w:tcPr>
            <w:tcW w:w="3326" w:type="dxa"/>
          </w:tcPr>
          <w:p w14:paraId="282F89DC" w14:textId="77777777" w:rsidR="006A41DF" w:rsidRDefault="006A41DF" w:rsidP="00E27D9E">
            <w:pPr>
              <w:spacing w:before="40" w:after="40"/>
              <w:jc w:val="center"/>
            </w:pPr>
            <w:r>
              <w:rPr>
                <w:rFonts w:ascii="Times New Roman" w:eastAsia="Times New Roman" w:hAnsi="Times New Roman"/>
              </w:rPr>
              <w:t>21</w:t>
            </w:r>
          </w:p>
        </w:tc>
        <w:tc>
          <w:tcPr>
            <w:tcW w:w="3326" w:type="dxa"/>
          </w:tcPr>
          <w:p w14:paraId="42C88AC6" w14:textId="77777777" w:rsidR="006A41DF" w:rsidRDefault="006A41DF" w:rsidP="00E27D9E">
            <w:pPr>
              <w:spacing w:before="40" w:after="40"/>
              <w:jc w:val="center"/>
            </w:pPr>
            <w:r>
              <w:rPr>
                <w:rFonts w:ascii="Times New Roman" w:eastAsia="Times New Roman" w:hAnsi="Times New Roman"/>
              </w:rPr>
              <w:t>B</w:t>
            </w:r>
          </w:p>
        </w:tc>
        <w:tc>
          <w:tcPr>
            <w:tcW w:w="3326" w:type="dxa"/>
          </w:tcPr>
          <w:p w14:paraId="22809D35" w14:textId="77777777" w:rsidR="006A41DF" w:rsidRDefault="006A41DF" w:rsidP="00E27D9E">
            <w:pPr>
              <w:spacing w:before="40" w:after="40"/>
              <w:jc w:val="center"/>
            </w:pPr>
            <w:r>
              <w:rPr>
                <w:rFonts w:ascii="Times New Roman" w:eastAsia="Times New Roman" w:hAnsi="Times New Roman"/>
              </w:rPr>
              <w:t>class 79% n=67 slip D</w:t>
            </w:r>
          </w:p>
        </w:tc>
      </w:tr>
      <w:tr w:rsidR="006A41DF" w14:paraId="763F1893" w14:textId="77777777" w:rsidTr="00E27D9E">
        <w:tc>
          <w:tcPr>
            <w:tcW w:w="3326" w:type="dxa"/>
          </w:tcPr>
          <w:p w14:paraId="30E764F8" w14:textId="77777777" w:rsidR="006A41DF" w:rsidRDefault="006A41DF" w:rsidP="00E27D9E">
            <w:pPr>
              <w:spacing w:before="40" w:after="40"/>
              <w:jc w:val="center"/>
            </w:pPr>
            <w:r>
              <w:rPr>
                <w:rFonts w:ascii="Times New Roman" w:eastAsia="Times New Roman" w:hAnsi="Times New Roman"/>
              </w:rPr>
              <w:t>22</w:t>
            </w:r>
          </w:p>
        </w:tc>
        <w:tc>
          <w:tcPr>
            <w:tcW w:w="3326" w:type="dxa"/>
          </w:tcPr>
          <w:p w14:paraId="38193DDC" w14:textId="77777777" w:rsidR="006A41DF" w:rsidRDefault="006A41DF" w:rsidP="00E27D9E">
            <w:pPr>
              <w:spacing w:before="40" w:after="40"/>
              <w:jc w:val="center"/>
            </w:pPr>
            <w:r>
              <w:rPr>
                <w:rFonts w:ascii="Times New Roman" w:eastAsia="Times New Roman" w:hAnsi="Times New Roman"/>
              </w:rPr>
              <w:t>D</w:t>
            </w:r>
          </w:p>
        </w:tc>
        <w:tc>
          <w:tcPr>
            <w:tcW w:w="3326" w:type="dxa"/>
          </w:tcPr>
          <w:p w14:paraId="3B66EA81" w14:textId="77777777" w:rsidR="006A41DF" w:rsidRDefault="006A41DF" w:rsidP="00E27D9E">
            <w:pPr>
              <w:spacing w:before="40" w:after="40"/>
              <w:jc w:val="center"/>
            </w:pPr>
            <w:r>
              <w:rPr>
                <w:rFonts w:ascii="Times New Roman" w:eastAsia="Times New Roman" w:hAnsi="Times New Roman"/>
              </w:rPr>
              <w:t>class 78% n=67 slip C</w:t>
            </w:r>
          </w:p>
        </w:tc>
      </w:tr>
      <w:tr w:rsidR="006A41DF" w14:paraId="10B778C8" w14:textId="77777777" w:rsidTr="00E27D9E">
        <w:tc>
          <w:tcPr>
            <w:tcW w:w="3326" w:type="dxa"/>
          </w:tcPr>
          <w:p w14:paraId="6D9EA4B4" w14:textId="77777777" w:rsidR="006A41DF" w:rsidRDefault="006A41DF" w:rsidP="00E27D9E">
            <w:pPr>
              <w:spacing w:before="40" w:after="40"/>
              <w:jc w:val="center"/>
            </w:pPr>
            <w:r>
              <w:rPr>
                <w:rFonts w:ascii="Times New Roman" w:eastAsia="Times New Roman" w:hAnsi="Times New Roman"/>
              </w:rPr>
              <w:t>23</w:t>
            </w:r>
          </w:p>
        </w:tc>
        <w:tc>
          <w:tcPr>
            <w:tcW w:w="3326" w:type="dxa"/>
          </w:tcPr>
          <w:p w14:paraId="7A217D68" w14:textId="77777777" w:rsidR="006A41DF" w:rsidRDefault="006A41DF" w:rsidP="00E27D9E">
            <w:pPr>
              <w:spacing w:before="40" w:after="40"/>
              <w:jc w:val="center"/>
            </w:pPr>
            <w:r>
              <w:rPr>
                <w:rFonts w:ascii="Times New Roman" w:eastAsia="Times New Roman" w:hAnsi="Times New Roman"/>
              </w:rPr>
              <w:t>A</w:t>
            </w:r>
          </w:p>
        </w:tc>
        <w:tc>
          <w:tcPr>
            <w:tcW w:w="3326" w:type="dxa"/>
          </w:tcPr>
          <w:p w14:paraId="71D4EDE6" w14:textId="77777777" w:rsidR="006A41DF" w:rsidRDefault="006A41DF" w:rsidP="00E27D9E">
            <w:pPr>
              <w:spacing w:before="40" w:after="40"/>
              <w:jc w:val="center"/>
            </w:pPr>
            <w:r>
              <w:rPr>
                <w:rFonts w:ascii="Times New Roman" w:eastAsia="Times New Roman" w:hAnsi="Times New Roman"/>
              </w:rPr>
              <w:t>class 68% n=28 slip B</w:t>
            </w:r>
          </w:p>
        </w:tc>
      </w:tr>
      <w:tr w:rsidR="006A41DF" w14:paraId="04EEA549" w14:textId="77777777" w:rsidTr="00E27D9E">
        <w:tc>
          <w:tcPr>
            <w:tcW w:w="3326" w:type="dxa"/>
          </w:tcPr>
          <w:p w14:paraId="69A15D9B" w14:textId="77777777" w:rsidR="006A41DF" w:rsidRDefault="006A41DF" w:rsidP="00E27D9E">
            <w:pPr>
              <w:spacing w:before="40" w:after="40"/>
              <w:jc w:val="center"/>
            </w:pPr>
            <w:r>
              <w:rPr>
                <w:rFonts w:ascii="Times New Roman" w:eastAsia="Times New Roman" w:hAnsi="Times New Roman"/>
              </w:rPr>
              <w:t>24</w:t>
            </w:r>
          </w:p>
        </w:tc>
        <w:tc>
          <w:tcPr>
            <w:tcW w:w="3326" w:type="dxa"/>
          </w:tcPr>
          <w:p w14:paraId="6E90F20D" w14:textId="77777777" w:rsidR="006A41DF" w:rsidRDefault="006A41DF" w:rsidP="00E27D9E">
            <w:pPr>
              <w:spacing w:before="40" w:after="40"/>
              <w:jc w:val="center"/>
            </w:pPr>
            <w:r>
              <w:rPr>
                <w:rFonts w:ascii="Times New Roman" w:eastAsia="Times New Roman" w:hAnsi="Times New Roman"/>
              </w:rPr>
              <w:t>C</w:t>
            </w:r>
          </w:p>
        </w:tc>
        <w:tc>
          <w:tcPr>
            <w:tcW w:w="3326" w:type="dxa"/>
          </w:tcPr>
          <w:p w14:paraId="49A2C865" w14:textId="77777777" w:rsidR="006A41DF" w:rsidRDefault="006A41DF" w:rsidP="00E27D9E">
            <w:pPr>
              <w:spacing w:before="40" w:after="40"/>
              <w:jc w:val="center"/>
            </w:pPr>
            <w:r>
              <w:rPr>
                <w:rFonts w:ascii="Times New Roman" w:eastAsia="Times New Roman" w:hAnsi="Times New Roman"/>
              </w:rPr>
              <w:t>class 78% n=37 slip D</w:t>
            </w:r>
          </w:p>
        </w:tc>
      </w:tr>
      <w:tr w:rsidR="006A41DF" w14:paraId="02A3C36C" w14:textId="77777777" w:rsidTr="00E27D9E">
        <w:tc>
          <w:tcPr>
            <w:tcW w:w="3326" w:type="dxa"/>
          </w:tcPr>
          <w:p w14:paraId="524785C9" w14:textId="77777777" w:rsidR="006A41DF" w:rsidRDefault="006A41DF" w:rsidP="00E27D9E">
            <w:pPr>
              <w:spacing w:before="40" w:after="40"/>
              <w:jc w:val="center"/>
            </w:pPr>
            <w:r>
              <w:rPr>
                <w:rFonts w:ascii="Times New Roman" w:eastAsia="Times New Roman" w:hAnsi="Times New Roman"/>
              </w:rPr>
              <w:t>25</w:t>
            </w:r>
          </w:p>
        </w:tc>
        <w:tc>
          <w:tcPr>
            <w:tcW w:w="3326" w:type="dxa"/>
          </w:tcPr>
          <w:p w14:paraId="1CE44690" w14:textId="77777777" w:rsidR="006A41DF" w:rsidRDefault="006A41DF" w:rsidP="00E27D9E">
            <w:pPr>
              <w:spacing w:before="40" w:after="40"/>
              <w:jc w:val="center"/>
            </w:pPr>
            <w:r>
              <w:rPr>
                <w:rFonts w:ascii="Times New Roman" w:eastAsia="Times New Roman" w:hAnsi="Times New Roman"/>
              </w:rPr>
              <w:t>D</w:t>
            </w:r>
          </w:p>
        </w:tc>
        <w:tc>
          <w:tcPr>
            <w:tcW w:w="3326" w:type="dxa"/>
          </w:tcPr>
          <w:p w14:paraId="7C73D448" w14:textId="77777777" w:rsidR="006A41DF" w:rsidRDefault="006A41DF" w:rsidP="00E27D9E">
            <w:pPr>
              <w:spacing w:before="40" w:after="40"/>
              <w:jc w:val="center"/>
            </w:pPr>
            <w:r>
              <w:rPr>
                <w:rFonts w:ascii="Times New Roman" w:eastAsia="Times New Roman" w:hAnsi="Times New Roman"/>
              </w:rPr>
              <w:t>class 46% n=37 slip A</w:t>
            </w:r>
          </w:p>
        </w:tc>
      </w:tr>
      <w:tr w:rsidR="006A41DF" w14:paraId="089AC070" w14:textId="77777777" w:rsidTr="00E27D9E">
        <w:tc>
          <w:tcPr>
            <w:tcW w:w="3326" w:type="dxa"/>
          </w:tcPr>
          <w:p w14:paraId="5F8CC40C" w14:textId="77777777" w:rsidR="006A41DF" w:rsidRDefault="006A41DF" w:rsidP="00E27D9E">
            <w:pPr>
              <w:spacing w:before="40" w:after="40"/>
              <w:jc w:val="center"/>
            </w:pPr>
            <w:r>
              <w:rPr>
                <w:rFonts w:ascii="Times New Roman" w:eastAsia="Times New Roman" w:hAnsi="Times New Roman"/>
              </w:rPr>
              <w:t>26</w:t>
            </w:r>
          </w:p>
        </w:tc>
        <w:tc>
          <w:tcPr>
            <w:tcW w:w="3326" w:type="dxa"/>
          </w:tcPr>
          <w:p w14:paraId="3649FAF2" w14:textId="77777777" w:rsidR="006A41DF" w:rsidRDefault="006A41DF" w:rsidP="00E27D9E">
            <w:pPr>
              <w:spacing w:before="40" w:after="40"/>
              <w:jc w:val="center"/>
            </w:pPr>
            <w:r>
              <w:rPr>
                <w:rFonts w:ascii="Times New Roman" w:eastAsia="Times New Roman" w:hAnsi="Times New Roman"/>
              </w:rPr>
              <w:t>A</w:t>
            </w:r>
          </w:p>
        </w:tc>
        <w:tc>
          <w:tcPr>
            <w:tcW w:w="3326" w:type="dxa"/>
          </w:tcPr>
          <w:p w14:paraId="4F2CE6B0" w14:textId="77777777" w:rsidR="006A41DF" w:rsidRDefault="006A41DF" w:rsidP="00E27D9E">
            <w:pPr>
              <w:spacing w:before="40" w:after="40"/>
              <w:jc w:val="center"/>
            </w:pPr>
            <w:r>
              <w:rPr>
                <w:rFonts w:ascii="Times New Roman" w:eastAsia="Times New Roman" w:hAnsi="Times New Roman"/>
              </w:rPr>
              <w:t>class 76% n=67 slip D</w:t>
            </w:r>
          </w:p>
        </w:tc>
      </w:tr>
      <w:tr w:rsidR="006A41DF" w14:paraId="67E00700" w14:textId="77777777" w:rsidTr="00E27D9E">
        <w:tc>
          <w:tcPr>
            <w:tcW w:w="3326" w:type="dxa"/>
          </w:tcPr>
          <w:p w14:paraId="33D53BA4" w14:textId="77777777" w:rsidR="006A41DF" w:rsidRDefault="006A41DF" w:rsidP="00E27D9E">
            <w:pPr>
              <w:spacing w:before="40" w:after="40"/>
              <w:jc w:val="center"/>
            </w:pPr>
            <w:r>
              <w:rPr>
                <w:rFonts w:ascii="Times New Roman" w:eastAsia="Times New Roman" w:hAnsi="Times New Roman"/>
              </w:rPr>
              <w:t>27</w:t>
            </w:r>
          </w:p>
        </w:tc>
        <w:tc>
          <w:tcPr>
            <w:tcW w:w="3326" w:type="dxa"/>
          </w:tcPr>
          <w:p w14:paraId="165DC9D6" w14:textId="77777777" w:rsidR="006A41DF" w:rsidRDefault="006A41DF" w:rsidP="00E27D9E">
            <w:pPr>
              <w:spacing w:before="40" w:after="40"/>
              <w:jc w:val="center"/>
            </w:pPr>
            <w:r>
              <w:rPr>
                <w:rFonts w:ascii="Times New Roman" w:eastAsia="Times New Roman" w:hAnsi="Times New Roman"/>
              </w:rPr>
              <w:t>B</w:t>
            </w:r>
          </w:p>
        </w:tc>
        <w:tc>
          <w:tcPr>
            <w:tcW w:w="3326" w:type="dxa"/>
          </w:tcPr>
          <w:p w14:paraId="2714E69E" w14:textId="77777777" w:rsidR="006A41DF" w:rsidRDefault="006A41DF" w:rsidP="00E27D9E">
            <w:pPr>
              <w:spacing w:before="40" w:after="40"/>
              <w:jc w:val="center"/>
            </w:pPr>
            <w:r>
              <w:rPr>
                <w:rFonts w:ascii="Times New Roman" w:eastAsia="Times New Roman" w:hAnsi="Times New Roman"/>
              </w:rPr>
              <w:t>exam 59% n=54 slip D</w:t>
            </w:r>
          </w:p>
        </w:tc>
      </w:tr>
      <w:tr w:rsidR="006A41DF" w14:paraId="29915864" w14:textId="77777777" w:rsidTr="00E27D9E">
        <w:tc>
          <w:tcPr>
            <w:tcW w:w="3326" w:type="dxa"/>
          </w:tcPr>
          <w:p w14:paraId="18796F68" w14:textId="77777777" w:rsidR="006A41DF" w:rsidRDefault="006A41DF" w:rsidP="00E27D9E">
            <w:pPr>
              <w:spacing w:before="40" w:after="40"/>
              <w:jc w:val="center"/>
            </w:pPr>
            <w:r>
              <w:rPr>
                <w:rFonts w:ascii="Times New Roman" w:eastAsia="Times New Roman" w:hAnsi="Times New Roman"/>
              </w:rPr>
              <w:t>28</w:t>
            </w:r>
          </w:p>
        </w:tc>
        <w:tc>
          <w:tcPr>
            <w:tcW w:w="3326" w:type="dxa"/>
          </w:tcPr>
          <w:p w14:paraId="05B3AB8C" w14:textId="77777777" w:rsidR="006A41DF" w:rsidRDefault="006A41DF" w:rsidP="00E27D9E">
            <w:pPr>
              <w:spacing w:before="40" w:after="40"/>
              <w:jc w:val="center"/>
            </w:pPr>
            <w:r>
              <w:rPr>
                <w:rFonts w:ascii="Times New Roman" w:eastAsia="Times New Roman" w:hAnsi="Times New Roman"/>
              </w:rPr>
              <w:t>A</w:t>
            </w:r>
          </w:p>
        </w:tc>
        <w:tc>
          <w:tcPr>
            <w:tcW w:w="3326" w:type="dxa"/>
          </w:tcPr>
          <w:p w14:paraId="58C8C744" w14:textId="77777777" w:rsidR="006A41DF" w:rsidRDefault="006A41DF" w:rsidP="00E27D9E">
            <w:pPr>
              <w:spacing w:before="40" w:after="40"/>
              <w:jc w:val="center"/>
            </w:pPr>
            <w:r>
              <w:rPr>
                <w:rFonts w:ascii="Times New Roman" w:eastAsia="Times New Roman" w:hAnsi="Times New Roman"/>
              </w:rPr>
              <w:t>corrected; do not quote 27%</w:t>
            </w:r>
          </w:p>
        </w:tc>
      </w:tr>
      <w:tr w:rsidR="006A41DF" w14:paraId="04260A34" w14:textId="77777777" w:rsidTr="00E27D9E">
        <w:tc>
          <w:tcPr>
            <w:tcW w:w="3326" w:type="dxa"/>
          </w:tcPr>
          <w:p w14:paraId="47F8C241" w14:textId="77777777" w:rsidR="006A41DF" w:rsidRDefault="006A41DF" w:rsidP="00E27D9E">
            <w:pPr>
              <w:spacing w:before="40" w:after="40"/>
              <w:jc w:val="center"/>
            </w:pPr>
            <w:r>
              <w:rPr>
                <w:rFonts w:ascii="Times New Roman" w:eastAsia="Times New Roman" w:hAnsi="Times New Roman"/>
              </w:rPr>
              <w:t>29</w:t>
            </w:r>
          </w:p>
        </w:tc>
        <w:tc>
          <w:tcPr>
            <w:tcW w:w="3326" w:type="dxa"/>
          </w:tcPr>
          <w:p w14:paraId="2D410DDB" w14:textId="77777777" w:rsidR="006A41DF" w:rsidRDefault="006A41DF" w:rsidP="00E27D9E">
            <w:pPr>
              <w:spacing w:before="40" w:after="40"/>
              <w:jc w:val="center"/>
            </w:pPr>
            <w:r>
              <w:rPr>
                <w:rFonts w:ascii="Times New Roman" w:eastAsia="Times New Roman" w:hAnsi="Times New Roman"/>
              </w:rPr>
              <w:t>A</w:t>
            </w:r>
          </w:p>
        </w:tc>
        <w:tc>
          <w:tcPr>
            <w:tcW w:w="3326" w:type="dxa"/>
          </w:tcPr>
          <w:p w14:paraId="33BD6705" w14:textId="77777777" w:rsidR="006A41DF" w:rsidRDefault="006A41DF" w:rsidP="00E27D9E">
            <w:pPr>
              <w:spacing w:before="40" w:after="40"/>
              <w:jc w:val="center"/>
            </w:pPr>
            <w:r>
              <w:rPr>
                <w:rFonts w:ascii="Times New Roman" w:eastAsia="Times New Roman" w:hAnsi="Times New Roman"/>
              </w:rPr>
              <w:t>difficult extra</w:t>
            </w:r>
          </w:p>
        </w:tc>
      </w:tr>
      <w:tr w:rsidR="006A41DF" w14:paraId="62BBF528" w14:textId="77777777" w:rsidTr="00E27D9E">
        <w:tc>
          <w:tcPr>
            <w:tcW w:w="3326" w:type="dxa"/>
          </w:tcPr>
          <w:p w14:paraId="42622922" w14:textId="77777777" w:rsidR="006A41DF" w:rsidRDefault="006A41DF" w:rsidP="00E27D9E">
            <w:pPr>
              <w:spacing w:before="40" w:after="40"/>
              <w:jc w:val="center"/>
            </w:pPr>
            <w:r>
              <w:rPr>
                <w:rFonts w:ascii="Times New Roman" w:eastAsia="Times New Roman" w:hAnsi="Times New Roman"/>
              </w:rPr>
              <w:t>30</w:t>
            </w:r>
          </w:p>
        </w:tc>
        <w:tc>
          <w:tcPr>
            <w:tcW w:w="3326" w:type="dxa"/>
          </w:tcPr>
          <w:p w14:paraId="4AD0D8B0" w14:textId="77777777" w:rsidR="006A41DF" w:rsidRDefault="006A41DF" w:rsidP="00E27D9E">
            <w:pPr>
              <w:spacing w:before="40" w:after="40"/>
              <w:jc w:val="center"/>
            </w:pPr>
            <w:r>
              <w:rPr>
                <w:rFonts w:ascii="Times New Roman" w:eastAsia="Times New Roman" w:hAnsi="Times New Roman"/>
              </w:rPr>
              <w:t>B</w:t>
            </w:r>
          </w:p>
        </w:tc>
        <w:tc>
          <w:tcPr>
            <w:tcW w:w="3326" w:type="dxa"/>
          </w:tcPr>
          <w:p w14:paraId="4915C1E3" w14:textId="77777777" w:rsidR="006A41DF" w:rsidRDefault="006A41DF" w:rsidP="00E27D9E">
            <w:pPr>
              <w:spacing w:before="40" w:after="40"/>
              <w:jc w:val="center"/>
            </w:pPr>
            <w:r>
              <w:rPr>
                <w:rFonts w:ascii="Times New Roman" w:eastAsia="Times New Roman" w:hAnsi="Times New Roman"/>
              </w:rPr>
              <w:t>difficult extra</w:t>
            </w:r>
          </w:p>
        </w:tc>
      </w:tr>
      <w:tr w:rsidR="006A41DF" w14:paraId="1F23DF1F" w14:textId="77777777" w:rsidTr="00E27D9E">
        <w:tc>
          <w:tcPr>
            <w:tcW w:w="3326" w:type="dxa"/>
          </w:tcPr>
          <w:p w14:paraId="5FB8FB9C" w14:textId="77777777" w:rsidR="006A41DF" w:rsidRDefault="006A41DF" w:rsidP="00E27D9E">
            <w:pPr>
              <w:spacing w:before="40" w:after="40"/>
              <w:jc w:val="center"/>
            </w:pPr>
            <w:r>
              <w:rPr>
                <w:rFonts w:ascii="Times New Roman" w:eastAsia="Times New Roman" w:hAnsi="Times New Roman"/>
              </w:rPr>
              <w:t>31</w:t>
            </w:r>
          </w:p>
        </w:tc>
        <w:tc>
          <w:tcPr>
            <w:tcW w:w="3326" w:type="dxa"/>
          </w:tcPr>
          <w:p w14:paraId="56998815" w14:textId="77777777" w:rsidR="006A41DF" w:rsidRDefault="006A41DF" w:rsidP="00E27D9E">
            <w:pPr>
              <w:spacing w:before="40" w:after="40"/>
              <w:jc w:val="center"/>
            </w:pPr>
            <w:r>
              <w:rPr>
                <w:rFonts w:ascii="Times New Roman" w:eastAsia="Times New Roman" w:hAnsi="Times New Roman"/>
              </w:rPr>
              <w:t>B</w:t>
            </w:r>
          </w:p>
        </w:tc>
        <w:tc>
          <w:tcPr>
            <w:tcW w:w="3326" w:type="dxa"/>
          </w:tcPr>
          <w:p w14:paraId="5B06637F" w14:textId="77777777" w:rsidR="006A41DF" w:rsidRDefault="006A41DF" w:rsidP="00E27D9E">
            <w:pPr>
              <w:spacing w:before="40" w:after="40"/>
              <w:jc w:val="center"/>
            </w:pPr>
            <w:r>
              <w:rPr>
                <w:rFonts w:ascii="Times New Roman" w:eastAsia="Times New Roman" w:hAnsi="Times New Roman"/>
              </w:rPr>
              <w:t>difficult extra</w:t>
            </w:r>
          </w:p>
        </w:tc>
      </w:tr>
      <w:tr w:rsidR="006A41DF" w14:paraId="24AA050F" w14:textId="77777777" w:rsidTr="00E27D9E">
        <w:tc>
          <w:tcPr>
            <w:tcW w:w="3326" w:type="dxa"/>
          </w:tcPr>
          <w:p w14:paraId="3E3375E3" w14:textId="77777777" w:rsidR="006A41DF" w:rsidRDefault="006A41DF" w:rsidP="00E27D9E">
            <w:pPr>
              <w:spacing w:before="40" w:after="40"/>
              <w:jc w:val="center"/>
            </w:pPr>
            <w:r>
              <w:rPr>
                <w:rFonts w:ascii="Times New Roman" w:eastAsia="Times New Roman" w:hAnsi="Times New Roman"/>
              </w:rPr>
              <w:t>32</w:t>
            </w:r>
          </w:p>
        </w:tc>
        <w:tc>
          <w:tcPr>
            <w:tcW w:w="3326" w:type="dxa"/>
          </w:tcPr>
          <w:p w14:paraId="573E6632" w14:textId="77777777" w:rsidR="006A41DF" w:rsidRDefault="006A41DF" w:rsidP="00E27D9E">
            <w:pPr>
              <w:spacing w:before="40" w:after="40"/>
              <w:jc w:val="center"/>
            </w:pPr>
            <w:r>
              <w:rPr>
                <w:rFonts w:ascii="Times New Roman" w:eastAsia="Times New Roman" w:hAnsi="Times New Roman"/>
              </w:rPr>
              <w:t>A</w:t>
            </w:r>
          </w:p>
        </w:tc>
        <w:tc>
          <w:tcPr>
            <w:tcW w:w="3326" w:type="dxa"/>
          </w:tcPr>
          <w:p w14:paraId="0FE3791D" w14:textId="77777777" w:rsidR="006A41DF" w:rsidRDefault="006A41DF" w:rsidP="00E27D9E">
            <w:pPr>
              <w:spacing w:before="40" w:after="40"/>
              <w:jc w:val="center"/>
            </w:pPr>
            <w:r>
              <w:rPr>
                <w:rFonts w:ascii="Times New Roman" w:eastAsia="Times New Roman" w:hAnsi="Times New Roman"/>
              </w:rPr>
              <w:t>difficult extra</w:t>
            </w:r>
          </w:p>
        </w:tc>
      </w:tr>
    </w:tbl>
    <w:p w14:paraId="2990DAC8" w14:textId="77777777" w:rsidR="006A41DF" w:rsidRDefault="006A41DF" w:rsidP="006A41DF">
      <w:pPr>
        <w:spacing w:after="160" w:line="240" w:lineRule="auto"/>
      </w:pPr>
    </w:p>
    <w:p w14:paraId="4E7E7F01" w14:textId="77777777" w:rsidR="000D4D08" w:rsidRDefault="000D4D08" w:rsidP="006A41DF">
      <w:pPr>
        <w:spacing w:after="40" w:line="240" w:lineRule="auto"/>
      </w:pPr>
    </w:p>
    <w:sectPr w:rsidR="000D4D08"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549557">
    <w:abstractNumId w:val="8"/>
  </w:num>
  <w:num w:numId="2" w16cid:durableId="1646619316">
    <w:abstractNumId w:val="6"/>
  </w:num>
  <w:num w:numId="3" w16cid:durableId="737283124">
    <w:abstractNumId w:val="5"/>
  </w:num>
  <w:num w:numId="4" w16cid:durableId="965966388">
    <w:abstractNumId w:val="4"/>
  </w:num>
  <w:num w:numId="5" w16cid:durableId="432748748">
    <w:abstractNumId w:val="7"/>
  </w:num>
  <w:num w:numId="6" w16cid:durableId="1245380805">
    <w:abstractNumId w:val="3"/>
  </w:num>
  <w:num w:numId="7" w16cid:durableId="77144094">
    <w:abstractNumId w:val="2"/>
  </w:num>
  <w:num w:numId="8" w16cid:durableId="2024433636">
    <w:abstractNumId w:val="1"/>
  </w:num>
  <w:num w:numId="9" w16cid:durableId="175913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D08"/>
    <w:rsid w:val="0015074B"/>
    <w:rsid w:val="00187918"/>
    <w:rsid w:val="0029639D"/>
    <w:rsid w:val="002F405E"/>
    <w:rsid w:val="00326F90"/>
    <w:rsid w:val="004925DC"/>
    <w:rsid w:val="006A41DF"/>
    <w:rsid w:val="00966A09"/>
    <w:rsid w:val="009F0F26"/>
    <w:rsid w:val="00AA1D8D"/>
    <w:rsid w:val="00AB73B5"/>
    <w:rsid w:val="00B47730"/>
    <w:rsid w:val="00CB0664"/>
    <w:rsid w:val="00CD2956"/>
    <w:rsid w:val="00F60BA9"/>
    <w:rsid w:val="00F70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32B82"/>
  <w14:defaultImageDpi w14:val="300"/>
  <w15:docId w15:val="{B49C83D4-60C1-40C8-9F11-121A56F9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2463</Words>
  <Characters>14043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 Kam-fung</cp:lastModifiedBy>
  <cp:revision>3</cp:revision>
  <dcterms:created xsi:type="dcterms:W3CDTF">2026-10-26T11:13:00Z</dcterms:created>
  <dcterms:modified xsi:type="dcterms:W3CDTF">2026-10-26T11:55:00Z</dcterms:modified>
  <cp:category/>
</cp:coreProperties>
</file>