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83DF1" w14:textId="77777777" w:rsidR="00CA222D" w:rsidRDefault="00301631">
      <w:pPr>
        <w:spacing w:after="40" w:line="240" w:lineRule="auto"/>
        <w:jc w:val="center"/>
      </w:pPr>
      <w:r>
        <w:rPr>
          <w:rFonts w:ascii="Times New Roman" w:eastAsia="Times New Roman" w:hAnsi="Times New Roman"/>
          <w:b/>
          <w:sz w:val="28"/>
        </w:rPr>
        <w:t>St. Stephen’s Girls’ College</w:t>
      </w:r>
    </w:p>
    <w:p w14:paraId="346CFF46" w14:textId="77777777" w:rsidR="00CA222D" w:rsidRDefault="00301631">
      <w:pPr>
        <w:spacing w:after="40" w:line="240" w:lineRule="auto"/>
        <w:jc w:val="center"/>
      </w:pPr>
      <w:r>
        <w:rPr>
          <w:rFonts w:ascii="Times New Roman" w:eastAsia="Times New Roman" w:hAnsi="Times New Roman"/>
          <w:b/>
          <w:sz w:val="26"/>
        </w:rPr>
        <w:t>Biology</w:t>
      </w:r>
    </w:p>
    <w:p w14:paraId="5489E729" w14:textId="77777777" w:rsidR="00CA222D" w:rsidRDefault="00301631">
      <w:pPr>
        <w:spacing w:after="40" w:line="240" w:lineRule="auto"/>
        <w:jc w:val="center"/>
      </w:pPr>
      <w:r>
        <w:rPr>
          <w:rFonts w:ascii="Times New Roman" w:eastAsia="Times New Roman" w:hAnsi="Times New Roman"/>
          <w:b/>
          <w:color w:val="1F4E79"/>
          <w:sz w:val="32"/>
        </w:rPr>
        <w:t>Gas exchange in humans</w:t>
      </w:r>
    </w:p>
    <w:p w14:paraId="4975FBB7" w14:textId="77777777" w:rsidR="00CA222D" w:rsidRDefault="00301631">
      <w:pPr>
        <w:spacing w:after="160" w:line="240" w:lineRule="auto"/>
        <w:jc w:val="center"/>
      </w:pPr>
      <w:r>
        <w:rPr>
          <w:rFonts w:ascii="Times New Roman" w:eastAsia="Times New Roman" w:hAnsi="Times New Roman"/>
          <w:i/>
          <w:sz w:val="24"/>
        </w:rPr>
        <w:t>32 multiple-choice items  ·  teacher check</w:t>
      </w:r>
    </w:p>
    <w:p w14:paraId="4E4683EE" w14:textId="77777777" w:rsidR="00CA222D" w:rsidRDefault="00301631">
      <w:pPr>
        <w:spacing w:after="80" w:line="240" w:lineRule="auto"/>
      </w:pPr>
      <w:r>
        <w:rPr>
          <w:rFonts w:ascii="Times New Roman" w:eastAsia="Times New Roman" w:hAnsi="Times New Roman"/>
          <w:sz w:val="24"/>
        </w:rPr>
        <w:t>Name: ________________________     Class: ________     Class no.: ________</w:t>
      </w:r>
    </w:p>
    <w:p w14:paraId="0240233F" w14:textId="77777777" w:rsidR="00CA222D" w:rsidRDefault="00301631">
      <w:pPr>
        <w:spacing w:after="160" w:line="240" w:lineRule="auto"/>
      </w:pPr>
      <w:r>
        <w:rPr>
          <w:rFonts w:ascii="Times New Roman" w:eastAsia="Times New Roman" w:hAnsi="Times New Roman"/>
          <w:i/>
        </w:rPr>
        <w:t>Setter: Miss Lai K.F.</w:t>
      </w:r>
    </w:p>
    <w:p w14:paraId="7194DCEF" w14:textId="77777777" w:rsidR="00CA222D" w:rsidRDefault="00301631">
      <w:pPr>
        <w:spacing w:after="40" w:line="240" w:lineRule="auto"/>
      </w:pPr>
      <w:r>
        <w:rPr>
          <w:rFonts w:ascii="Times New Roman" w:eastAsia="Times New Roman" w:hAnsi="Times New Roman"/>
          <w:i/>
          <w:sz w:val="24"/>
        </w:rPr>
        <w:t>Practice 1 (Questions 1 to 16). Airways, mucus, and the composition of inspired and expired air.</w:t>
      </w:r>
    </w:p>
    <w:p w14:paraId="76ECADBE" w14:textId="77777777" w:rsidR="00CA222D" w:rsidRDefault="00301631">
      <w:pPr>
        <w:spacing w:after="160" w:line="240" w:lineRule="auto"/>
      </w:pPr>
      <w:r>
        <w:rPr>
          <w:rFonts w:ascii="Times New Roman" w:eastAsia="Times New Roman" w:hAnsi="Times New Roman"/>
          <w:i/>
          <w:sz w:val="24"/>
        </w:rPr>
        <w:t>Practice 2 (Questions 17 to 32). Ventilation, gas exchange at the air sac, exercise and smoking.</w:t>
      </w:r>
    </w:p>
    <w:p w14:paraId="70D23899" w14:textId="77777777" w:rsidR="00CA222D" w:rsidRDefault="00301631">
      <w:pPr>
        <w:spacing w:before="200" w:after="120" w:line="240" w:lineRule="auto"/>
      </w:pPr>
      <w:r>
        <w:rPr>
          <w:rFonts w:ascii="Times New Roman" w:eastAsia="Times New Roman" w:hAnsi="Times New Roman"/>
          <w:i/>
        </w:rPr>
        <w:t>Directions: Questions 1 and 2 refer to the diagram below, which shows part of the human breathing system.</w:t>
      </w:r>
    </w:p>
    <w:p w14:paraId="4BD2390C" w14:textId="04858804" w:rsidR="00CA222D" w:rsidRDefault="003820FC">
      <w:pPr>
        <w:spacing w:after="120"/>
        <w:jc w:val="center"/>
      </w:pPr>
      <w:r w:rsidRPr="003820FC">
        <w:rPr>
          <w:noProof/>
        </w:rPr>
        <w:drawing>
          <wp:inline distT="0" distB="0" distL="0" distR="0" wp14:anchorId="11BFA400" wp14:editId="0D99B39B">
            <wp:extent cx="3394892" cy="2780763"/>
            <wp:effectExtent l="0" t="0" r="0" b="63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4604" cy="2788718"/>
                    </a:xfrm>
                    <a:prstGeom prst="rect">
                      <a:avLst/>
                    </a:prstGeom>
                  </pic:spPr>
                </pic:pic>
              </a:graphicData>
            </a:graphic>
          </wp:inline>
        </w:drawing>
      </w:r>
    </w:p>
    <w:p w14:paraId="5AE357C0" w14:textId="77777777" w:rsidR="00CA222D" w:rsidRDefault="00301631">
      <w:pPr>
        <w:spacing w:before="160" w:after="80" w:line="240" w:lineRule="auto"/>
      </w:pPr>
      <w:r>
        <w:rPr>
          <w:rFonts w:ascii="Times New Roman" w:eastAsia="Times New Roman" w:hAnsi="Times New Roman"/>
          <w:b/>
          <w:sz w:val="24"/>
        </w:rPr>
        <w:t xml:space="preserve">1.  </w:t>
      </w:r>
      <w:r>
        <w:rPr>
          <w:rFonts w:ascii="Times New Roman" w:eastAsia="Times New Roman" w:hAnsi="Times New Roman"/>
          <w:sz w:val="24"/>
        </w:rPr>
        <w:t>Food is prevented from entering structure 1 during swallowing because</w:t>
      </w:r>
    </w:p>
    <w:p w14:paraId="5EAA4B26" w14:textId="77777777" w:rsidR="00CA222D" w:rsidRDefault="00301631">
      <w:pPr>
        <w:spacing w:after="40" w:line="240" w:lineRule="auto"/>
        <w:ind w:left="340"/>
      </w:pPr>
      <w:r>
        <w:rPr>
          <w:rFonts w:ascii="Times New Roman" w:eastAsia="Times New Roman" w:hAnsi="Times New Roman"/>
          <w:sz w:val="24"/>
        </w:rPr>
        <w:t>A.  structure 1 constricts.</w:t>
      </w:r>
    </w:p>
    <w:p w14:paraId="4611C7F2" w14:textId="77777777" w:rsidR="00CA222D" w:rsidRDefault="00301631">
      <w:pPr>
        <w:spacing w:after="40" w:line="240" w:lineRule="auto"/>
        <w:ind w:left="340"/>
      </w:pPr>
      <w:r>
        <w:rPr>
          <w:rFonts w:ascii="Times New Roman" w:eastAsia="Times New Roman" w:hAnsi="Times New Roman"/>
          <w:sz w:val="24"/>
        </w:rPr>
        <w:t>B.  the oesophagus dilates, and this closes the entrance to structure 1.</w:t>
      </w:r>
    </w:p>
    <w:p w14:paraId="33307245" w14:textId="77777777" w:rsidR="00CA222D" w:rsidRDefault="00301631">
      <w:pPr>
        <w:spacing w:after="40" w:line="240" w:lineRule="auto"/>
        <w:ind w:left="340"/>
      </w:pPr>
      <w:r>
        <w:rPr>
          <w:rFonts w:ascii="Times New Roman" w:eastAsia="Times New Roman" w:hAnsi="Times New Roman"/>
          <w:sz w:val="24"/>
        </w:rPr>
        <w:t>C.  the glottis is opened wider.</w:t>
      </w:r>
    </w:p>
    <w:p w14:paraId="649C955C" w14:textId="77777777" w:rsidR="00CA222D" w:rsidRDefault="00301631">
      <w:pPr>
        <w:spacing w:after="40" w:line="240" w:lineRule="auto"/>
        <w:ind w:left="340"/>
      </w:pPr>
      <w:r>
        <w:rPr>
          <w:rFonts w:ascii="Times New Roman" w:eastAsia="Times New Roman" w:hAnsi="Times New Roman"/>
          <w:color w:val="C00000"/>
          <w:sz w:val="24"/>
        </w:rPr>
        <w:t>D.  the larynx is raised, so the entrance to structure 1 is covered.</w:t>
      </w:r>
    </w:p>
    <w:p w14:paraId="661AD185" w14:textId="77777777" w:rsidR="00CA222D" w:rsidRDefault="00301631">
      <w:pPr>
        <w:spacing w:before="160" w:after="80" w:line="240" w:lineRule="auto"/>
      </w:pPr>
      <w:r>
        <w:rPr>
          <w:rFonts w:ascii="Times New Roman" w:eastAsia="Times New Roman" w:hAnsi="Times New Roman"/>
          <w:b/>
          <w:sz w:val="24"/>
        </w:rPr>
        <w:t xml:space="preserve">2.  </w:t>
      </w:r>
      <w:r>
        <w:rPr>
          <w:rFonts w:ascii="Times New Roman" w:eastAsia="Times New Roman" w:hAnsi="Times New Roman"/>
          <w:sz w:val="24"/>
        </w:rPr>
        <w:t>Which of the numbered structures recoils by its own elasticity during a quiet expiration?</w:t>
      </w:r>
    </w:p>
    <w:p w14:paraId="2DE4D91F" w14:textId="77777777" w:rsidR="00CA222D" w:rsidRDefault="00301631">
      <w:pPr>
        <w:spacing w:after="40" w:line="240" w:lineRule="auto"/>
        <w:ind w:left="340"/>
      </w:pPr>
      <w:r>
        <w:rPr>
          <w:rFonts w:ascii="Times New Roman" w:eastAsia="Times New Roman" w:hAnsi="Times New Roman"/>
          <w:sz w:val="24"/>
        </w:rPr>
        <w:t>A.  3</w:t>
      </w:r>
    </w:p>
    <w:p w14:paraId="3F6A5321" w14:textId="77777777" w:rsidR="00CA222D" w:rsidRDefault="00301631">
      <w:pPr>
        <w:spacing w:after="40" w:line="240" w:lineRule="auto"/>
        <w:ind w:left="340"/>
      </w:pPr>
      <w:r>
        <w:rPr>
          <w:rFonts w:ascii="Times New Roman" w:eastAsia="Times New Roman" w:hAnsi="Times New Roman"/>
          <w:color w:val="C00000"/>
          <w:sz w:val="24"/>
        </w:rPr>
        <w:t>B.  4</w:t>
      </w:r>
    </w:p>
    <w:p w14:paraId="6D03DCCC" w14:textId="77777777" w:rsidR="00CA222D" w:rsidRDefault="00301631">
      <w:pPr>
        <w:spacing w:after="40" w:line="240" w:lineRule="auto"/>
        <w:ind w:left="340"/>
      </w:pPr>
      <w:r>
        <w:rPr>
          <w:rFonts w:ascii="Times New Roman" w:eastAsia="Times New Roman" w:hAnsi="Times New Roman"/>
          <w:sz w:val="24"/>
        </w:rPr>
        <w:t>C.  5</w:t>
      </w:r>
    </w:p>
    <w:p w14:paraId="483A66B6" w14:textId="77777777" w:rsidR="00CA222D" w:rsidRDefault="00301631">
      <w:pPr>
        <w:spacing w:after="40" w:line="240" w:lineRule="auto"/>
        <w:ind w:left="340"/>
      </w:pPr>
      <w:r>
        <w:rPr>
          <w:rFonts w:ascii="Times New Roman" w:eastAsia="Times New Roman" w:hAnsi="Times New Roman"/>
          <w:sz w:val="24"/>
        </w:rPr>
        <w:t>D.  6</w:t>
      </w:r>
    </w:p>
    <w:p w14:paraId="03831D7A" w14:textId="77777777" w:rsidR="00CA222D" w:rsidRDefault="00301631">
      <w:pPr>
        <w:spacing w:before="160" w:after="80" w:line="240" w:lineRule="auto"/>
      </w:pPr>
      <w:r>
        <w:rPr>
          <w:rFonts w:ascii="Times New Roman" w:eastAsia="Times New Roman" w:hAnsi="Times New Roman"/>
          <w:b/>
          <w:sz w:val="24"/>
        </w:rPr>
        <w:t xml:space="preserve">3.  </w:t>
      </w:r>
      <w:r>
        <w:rPr>
          <w:rFonts w:ascii="Times New Roman" w:eastAsia="Times New Roman" w:hAnsi="Times New Roman"/>
          <w:sz w:val="24"/>
        </w:rPr>
        <w:t>Which of the following organs are protected by the rib cage?</w:t>
      </w:r>
    </w:p>
    <w:p w14:paraId="580E7E20" w14:textId="77777777" w:rsidR="00CA222D" w:rsidRDefault="00301631">
      <w:pPr>
        <w:spacing w:after="20" w:line="240" w:lineRule="auto"/>
        <w:ind w:left="283"/>
      </w:pPr>
      <w:r>
        <w:rPr>
          <w:rFonts w:ascii="Times New Roman" w:eastAsia="Times New Roman" w:hAnsi="Times New Roman"/>
          <w:sz w:val="24"/>
        </w:rPr>
        <w:t>(1)  Lungs</w:t>
      </w:r>
    </w:p>
    <w:p w14:paraId="3F09834B" w14:textId="77777777" w:rsidR="00CA222D" w:rsidRDefault="00301631">
      <w:pPr>
        <w:spacing w:after="20" w:line="240" w:lineRule="auto"/>
        <w:ind w:left="283"/>
      </w:pPr>
      <w:r>
        <w:rPr>
          <w:rFonts w:ascii="Times New Roman" w:eastAsia="Times New Roman" w:hAnsi="Times New Roman"/>
          <w:sz w:val="24"/>
        </w:rPr>
        <w:t>(2)  Liver</w:t>
      </w:r>
    </w:p>
    <w:p w14:paraId="6AFE9CC6" w14:textId="77777777" w:rsidR="00CA222D" w:rsidRDefault="00301631">
      <w:pPr>
        <w:spacing w:after="20" w:line="240" w:lineRule="auto"/>
        <w:ind w:left="283"/>
      </w:pPr>
      <w:r>
        <w:rPr>
          <w:rFonts w:ascii="Times New Roman" w:eastAsia="Times New Roman" w:hAnsi="Times New Roman"/>
          <w:sz w:val="24"/>
        </w:rPr>
        <w:t>(3)  Heart</w:t>
      </w:r>
    </w:p>
    <w:p w14:paraId="44D1518A" w14:textId="77777777" w:rsidR="00CA222D" w:rsidRDefault="00301631">
      <w:pPr>
        <w:spacing w:after="20" w:line="240" w:lineRule="auto"/>
        <w:ind w:left="283"/>
      </w:pPr>
      <w:r>
        <w:rPr>
          <w:rFonts w:ascii="Times New Roman" w:eastAsia="Times New Roman" w:hAnsi="Times New Roman"/>
          <w:sz w:val="24"/>
        </w:rPr>
        <w:t>(4)  Stomach</w:t>
      </w:r>
    </w:p>
    <w:p w14:paraId="2D31ED7B" w14:textId="77777777" w:rsidR="00CA222D" w:rsidRDefault="00301631">
      <w:pPr>
        <w:spacing w:after="40" w:line="240" w:lineRule="auto"/>
        <w:ind w:left="340"/>
      </w:pPr>
      <w:r>
        <w:rPr>
          <w:rFonts w:ascii="Times New Roman" w:eastAsia="Times New Roman" w:hAnsi="Times New Roman"/>
          <w:color w:val="C00000"/>
          <w:sz w:val="24"/>
        </w:rPr>
        <w:t>A.  (1) and (3) only</w:t>
      </w:r>
    </w:p>
    <w:p w14:paraId="6F70530F" w14:textId="77777777" w:rsidR="00CA222D" w:rsidRDefault="00301631">
      <w:pPr>
        <w:spacing w:after="40" w:line="240" w:lineRule="auto"/>
        <w:ind w:left="340"/>
      </w:pPr>
      <w:r>
        <w:rPr>
          <w:rFonts w:ascii="Times New Roman" w:eastAsia="Times New Roman" w:hAnsi="Times New Roman"/>
          <w:sz w:val="24"/>
        </w:rPr>
        <w:t>B.  (2) and (3) only</w:t>
      </w:r>
    </w:p>
    <w:p w14:paraId="432F5C50" w14:textId="77777777" w:rsidR="00CA222D" w:rsidRDefault="00301631">
      <w:pPr>
        <w:spacing w:after="40" w:line="240" w:lineRule="auto"/>
        <w:ind w:left="340"/>
      </w:pPr>
      <w:r>
        <w:rPr>
          <w:rFonts w:ascii="Times New Roman" w:eastAsia="Times New Roman" w:hAnsi="Times New Roman"/>
          <w:sz w:val="24"/>
        </w:rPr>
        <w:t>C.  (2) and (4) only</w:t>
      </w:r>
    </w:p>
    <w:p w14:paraId="0AF53844" w14:textId="77777777" w:rsidR="00CA222D" w:rsidRDefault="00301631">
      <w:pPr>
        <w:spacing w:after="40" w:line="240" w:lineRule="auto"/>
        <w:ind w:left="340"/>
      </w:pPr>
      <w:r>
        <w:rPr>
          <w:rFonts w:ascii="Times New Roman" w:eastAsia="Times New Roman" w:hAnsi="Times New Roman"/>
          <w:sz w:val="24"/>
        </w:rPr>
        <w:t>D.  (3) and (4) only</w:t>
      </w:r>
    </w:p>
    <w:p w14:paraId="7C7C3BF3" w14:textId="77777777" w:rsidR="00CA222D" w:rsidRDefault="00301631">
      <w:pPr>
        <w:spacing w:before="160" w:after="80" w:line="240" w:lineRule="auto"/>
      </w:pPr>
      <w:r>
        <w:rPr>
          <w:rFonts w:ascii="Times New Roman" w:eastAsia="Times New Roman" w:hAnsi="Times New Roman"/>
          <w:b/>
          <w:sz w:val="24"/>
        </w:rPr>
        <w:t xml:space="preserve">4.  </w:t>
      </w:r>
      <w:r>
        <w:rPr>
          <w:rFonts w:ascii="Times New Roman" w:eastAsia="Times New Roman" w:hAnsi="Times New Roman"/>
          <w:sz w:val="24"/>
        </w:rPr>
        <w:t>Which of the following is a possible route by which inhaled asbestos particles reach an air sac?</w:t>
      </w:r>
    </w:p>
    <w:p w14:paraId="4514E2C5" w14:textId="77777777" w:rsidR="00CA222D" w:rsidRDefault="00301631">
      <w:pPr>
        <w:spacing w:after="40" w:line="240" w:lineRule="auto"/>
        <w:ind w:left="340"/>
      </w:pPr>
      <w:r>
        <w:rPr>
          <w:rFonts w:ascii="Times New Roman" w:eastAsia="Times New Roman" w:hAnsi="Times New Roman"/>
          <w:sz w:val="24"/>
        </w:rPr>
        <w:t>A.  larynx → pharynx → trachea → bronchus → bronchiole → air sac</w:t>
      </w:r>
    </w:p>
    <w:p w14:paraId="4D4C8565" w14:textId="77777777" w:rsidR="00CA222D" w:rsidRDefault="00301631">
      <w:pPr>
        <w:spacing w:after="40" w:line="240" w:lineRule="auto"/>
        <w:ind w:left="340"/>
      </w:pPr>
      <w:r>
        <w:rPr>
          <w:rFonts w:ascii="Times New Roman" w:eastAsia="Times New Roman" w:hAnsi="Times New Roman"/>
          <w:color w:val="C00000"/>
          <w:sz w:val="24"/>
        </w:rPr>
        <w:lastRenderedPageBreak/>
        <w:t>B.  pharynx → larynx → trachea → bronchus → bronchiole → air sac</w:t>
      </w:r>
    </w:p>
    <w:p w14:paraId="0BA647C4" w14:textId="77777777" w:rsidR="00CA222D" w:rsidRDefault="00301631">
      <w:pPr>
        <w:spacing w:after="40" w:line="240" w:lineRule="auto"/>
        <w:ind w:left="340"/>
      </w:pPr>
      <w:r>
        <w:rPr>
          <w:rFonts w:ascii="Times New Roman" w:eastAsia="Times New Roman" w:hAnsi="Times New Roman"/>
          <w:sz w:val="24"/>
        </w:rPr>
        <w:t>C.  pharynx → larynx → trachea → bronchiole → bronchus → air sac</w:t>
      </w:r>
    </w:p>
    <w:p w14:paraId="051BD60A" w14:textId="77777777" w:rsidR="00CA222D" w:rsidRDefault="00301631">
      <w:pPr>
        <w:spacing w:after="40" w:line="240" w:lineRule="auto"/>
        <w:ind w:left="340"/>
      </w:pPr>
      <w:r>
        <w:rPr>
          <w:rFonts w:ascii="Times New Roman" w:eastAsia="Times New Roman" w:hAnsi="Times New Roman"/>
          <w:sz w:val="24"/>
        </w:rPr>
        <w:t>D.  larynx → pharynx → trachea → bronchiole → bronchus → air sac</w:t>
      </w:r>
    </w:p>
    <w:p w14:paraId="17EEFB14" w14:textId="77777777" w:rsidR="00CA222D" w:rsidRDefault="00301631">
      <w:pPr>
        <w:spacing w:before="160" w:after="80" w:line="240" w:lineRule="auto"/>
      </w:pPr>
      <w:r>
        <w:rPr>
          <w:rFonts w:ascii="Times New Roman" w:eastAsia="Times New Roman" w:hAnsi="Times New Roman"/>
          <w:b/>
          <w:sz w:val="24"/>
        </w:rPr>
        <w:t xml:space="preserve">5.  </w:t>
      </w:r>
      <w:r>
        <w:rPr>
          <w:rFonts w:ascii="Times New Roman" w:eastAsia="Times New Roman" w:hAnsi="Times New Roman"/>
          <w:sz w:val="24"/>
        </w:rPr>
        <w:t>Which of the following are roles of the mucus secreted in the human breathing system?</w:t>
      </w:r>
    </w:p>
    <w:p w14:paraId="4622DFA5" w14:textId="77777777" w:rsidR="00CA222D" w:rsidRDefault="00301631">
      <w:pPr>
        <w:spacing w:after="20" w:line="240" w:lineRule="auto"/>
        <w:ind w:left="283"/>
      </w:pPr>
      <w:r>
        <w:rPr>
          <w:rFonts w:ascii="Times New Roman" w:eastAsia="Times New Roman" w:hAnsi="Times New Roman"/>
          <w:sz w:val="24"/>
        </w:rPr>
        <w:t>(1)  It moistens the inspired air.</w:t>
      </w:r>
    </w:p>
    <w:p w14:paraId="42EA8B51" w14:textId="77777777" w:rsidR="00CA222D" w:rsidRDefault="00301631">
      <w:pPr>
        <w:spacing w:after="20" w:line="240" w:lineRule="auto"/>
        <w:ind w:left="283"/>
      </w:pPr>
      <w:r>
        <w:rPr>
          <w:rFonts w:ascii="Times New Roman" w:eastAsia="Times New Roman" w:hAnsi="Times New Roman"/>
          <w:sz w:val="24"/>
        </w:rPr>
        <w:t>(2)  It warms the inspired air.</w:t>
      </w:r>
    </w:p>
    <w:p w14:paraId="3AEF7C1E" w14:textId="77777777" w:rsidR="00CA222D" w:rsidRDefault="00301631">
      <w:pPr>
        <w:spacing w:after="20" w:line="240" w:lineRule="auto"/>
        <w:ind w:left="283"/>
      </w:pPr>
      <w:r>
        <w:rPr>
          <w:rFonts w:ascii="Times New Roman" w:eastAsia="Times New Roman" w:hAnsi="Times New Roman"/>
          <w:sz w:val="24"/>
        </w:rPr>
        <w:t>(3)  It traps dust and dirt.</w:t>
      </w:r>
    </w:p>
    <w:p w14:paraId="10794EA3" w14:textId="77777777" w:rsidR="00CA222D" w:rsidRDefault="00301631">
      <w:pPr>
        <w:spacing w:after="40" w:line="240" w:lineRule="auto"/>
        <w:ind w:left="340"/>
      </w:pPr>
      <w:r>
        <w:rPr>
          <w:rFonts w:ascii="Times New Roman" w:eastAsia="Times New Roman" w:hAnsi="Times New Roman"/>
          <w:sz w:val="24"/>
        </w:rPr>
        <w:t>A.  (1) and (2) only</w:t>
      </w:r>
    </w:p>
    <w:p w14:paraId="18CA7E7C" w14:textId="77777777" w:rsidR="00CA222D" w:rsidRDefault="00301631">
      <w:pPr>
        <w:spacing w:after="40" w:line="240" w:lineRule="auto"/>
        <w:ind w:left="340"/>
      </w:pPr>
      <w:r>
        <w:rPr>
          <w:rFonts w:ascii="Times New Roman" w:eastAsia="Times New Roman" w:hAnsi="Times New Roman"/>
          <w:color w:val="C00000"/>
          <w:sz w:val="24"/>
        </w:rPr>
        <w:t>B.  (1) and (3) only</w:t>
      </w:r>
    </w:p>
    <w:p w14:paraId="2B632886" w14:textId="77777777" w:rsidR="00CA222D" w:rsidRDefault="00301631">
      <w:pPr>
        <w:spacing w:after="40" w:line="240" w:lineRule="auto"/>
        <w:ind w:left="340"/>
      </w:pPr>
      <w:r>
        <w:rPr>
          <w:rFonts w:ascii="Times New Roman" w:eastAsia="Times New Roman" w:hAnsi="Times New Roman"/>
          <w:sz w:val="24"/>
        </w:rPr>
        <w:t>C.  (2) and (3) only</w:t>
      </w:r>
    </w:p>
    <w:p w14:paraId="16166F7A" w14:textId="77777777" w:rsidR="00CA222D" w:rsidRDefault="00301631">
      <w:pPr>
        <w:spacing w:after="40" w:line="240" w:lineRule="auto"/>
        <w:ind w:left="340"/>
      </w:pPr>
      <w:r>
        <w:rPr>
          <w:rFonts w:ascii="Times New Roman" w:eastAsia="Times New Roman" w:hAnsi="Times New Roman"/>
          <w:sz w:val="24"/>
        </w:rPr>
        <w:t>D.  (1), (2) and (3)</w:t>
      </w:r>
    </w:p>
    <w:p w14:paraId="75BF6A24" w14:textId="77777777" w:rsidR="00CA222D" w:rsidRDefault="00301631">
      <w:pPr>
        <w:spacing w:before="160" w:after="80" w:line="240" w:lineRule="auto"/>
      </w:pPr>
      <w:r>
        <w:rPr>
          <w:rFonts w:ascii="Times New Roman" w:eastAsia="Times New Roman" w:hAnsi="Times New Roman"/>
          <w:b/>
          <w:sz w:val="24"/>
        </w:rPr>
        <w:t xml:space="preserve">6.  </w:t>
      </w:r>
      <w:r>
        <w:rPr>
          <w:rFonts w:ascii="Times New Roman" w:eastAsia="Times New Roman" w:hAnsi="Times New Roman"/>
          <w:sz w:val="24"/>
        </w:rPr>
        <w:t>Which of the following describes the role of the cilia in the human breathing system?</w:t>
      </w:r>
    </w:p>
    <w:p w14:paraId="4B57EA94" w14:textId="77777777" w:rsidR="00CA222D" w:rsidRDefault="00301631">
      <w:pPr>
        <w:spacing w:after="20" w:line="240" w:lineRule="auto"/>
        <w:ind w:left="283"/>
      </w:pPr>
      <w:r>
        <w:rPr>
          <w:rFonts w:ascii="Times New Roman" w:eastAsia="Times New Roman" w:hAnsi="Times New Roman"/>
          <w:sz w:val="24"/>
        </w:rPr>
        <w:t>(1)  They draw air into the lungs by beating downwards.</w:t>
      </w:r>
    </w:p>
    <w:p w14:paraId="06CF0137" w14:textId="77777777" w:rsidR="00CA222D" w:rsidRDefault="00301631">
      <w:pPr>
        <w:spacing w:after="20" w:line="240" w:lineRule="auto"/>
        <w:ind w:left="283"/>
      </w:pPr>
      <w:r>
        <w:rPr>
          <w:rFonts w:ascii="Times New Roman" w:eastAsia="Times New Roman" w:hAnsi="Times New Roman"/>
          <w:sz w:val="24"/>
        </w:rPr>
        <w:t>(2)  They move phlegm upwards, towards the throat.</w:t>
      </w:r>
    </w:p>
    <w:p w14:paraId="4E6E5F77" w14:textId="77777777" w:rsidR="00CA222D" w:rsidRDefault="00301631">
      <w:pPr>
        <w:spacing w:after="20" w:line="240" w:lineRule="auto"/>
        <w:ind w:left="283"/>
      </w:pPr>
      <w:r>
        <w:rPr>
          <w:rFonts w:ascii="Times New Roman" w:eastAsia="Times New Roman" w:hAnsi="Times New Roman"/>
          <w:sz w:val="24"/>
        </w:rPr>
        <w:t>(3)  They trap dust from the inspired air.</w:t>
      </w:r>
    </w:p>
    <w:p w14:paraId="7B5132D1" w14:textId="77777777" w:rsidR="00CA222D" w:rsidRDefault="00301631">
      <w:pPr>
        <w:spacing w:after="40" w:line="240" w:lineRule="auto"/>
        <w:ind w:left="340"/>
      </w:pPr>
      <w:r>
        <w:rPr>
          <w:rFonts w:ascii="Times New Roman" w:eastAsia="Times New Roman" w:hAnsi="Times New Roman"/>
          <w:sz w:val="24"/>
        </w:rPr>
        <w:t>A.  (1) only</w:t>
      </w:r>
    </w:p>
    <w:p w14:paraId="75176CEA" w14:textId="77777777" w:rsidR="00CA222D" w:rsidRDefault="00301631">
      <w:pPr>
        <w:spacing w:after="40" w:line="240" w:lineRule="auto"/>
        <w:ind w:left="340"/>
      </w:pPr>
      <w:r>
        <w:rPr>
          <w:rFonts w:ascii="Times New Roman" w:eastAsia="Times New Roman" w:hAnsi="Times New Roman"/>
          <w:color w:val="C00000"/>
          <w:sz w:val="24"/>
        </w:rPr>
        <w:t>B.  (2) only</w:t>
      </w:r>
    </w:p>
    <w:p w14:paraId="1EBA49EA" w14:textId="77777777" w:rsidR="00CA222D" w:rsidRDefault="00301631">
      <w:pPr>
        <w:spacing w:after="40" w:line="240" w:lineRule="auto"/>
        <w:ind w:left="340"/>
      </w:pPr>
      <w:r>
        <w:rPr>
          <w:rFonts w:ascii="Times New Roman" w:eastAsia="Times New Roman" w:hAnsi="Times New Roman"/>
          <w:sz w:val="24"/>
        </w:rPr>
        <w:t>C.  (3) only</w:t>
      </w:r>
    </w:p>
    <w:p w14:paraId="6BB2680D" w14:textId="77777777" w:rsidR="00CA222D" w:rsidRDefault="00301631">
      <w:pPr>
        <w:spacing w:after="40" w:line="240" w:lineRule="auto"/>
        <w:ind w:left="340"/>
      </w:pPr>
      <w:r>
        <w:rPr>
          <w:rFonts w:ascii="Times New Roman" w:eastAsia="Times New Roman" w:hAnsi="Times New Roman"/>
          <w:sz w:val="24"/>
        </w:rPr>
        <w:t>D.  (1), (2) and (3)</w:t>
      </w:r>
    </w:p>
    <w:p w14:paraId="364EB6F4" w14:textId="77777777" w:rsidR="00CA222D" w:rsidRDefault="00301631">
      <w:pPr>
        <w:spacing w:before="200" w:after="120" w:line="240" w:lineRule="auto"/>
      </w:pPr>
      <w:r>
        <w:rPr>
          <w:rFonts w:ascii="Times New Roman" w:eastAsia="Times New Roman" w:hAnsi="Times New Roman"/>
          <w:i/>
        </w:rPr>
        <w:t>Directions: Question 7 refers to the bar chart below. The shaded bars are inspired air. The white bars are expired air.</w:t>
      </w:r>
    </w:p>
    <w:p w14:paraId="04CD8EC7" w14:textId="0D0773EA" w:rsidR="00CA222D" w:rsidRDefault="003820FC">
      <w:pPr>
        <w:spacing w:after="120"/>
        <w:jc w:val="center"/>
      </w:pPr>
      <w:r w:rsidRPr="003820FC">
        <w:rPr>
          <w:noProof/>
        </w:rPr>
        <w:drawing>
          <wp:inline distT="0" distB="0" distL="0" distR="0" wp14:anchorId="71F684E3" wp14:editId="6FE12A97">
            <wp:extent cx="3640015" cy="2362106"/>
            <wp:effectExtent l="0" t="0" r="0" b="63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9371" cy="2368177"/>
                    </a:xfrm>
                    <a:prstGeom prst="rect">
                      <a:avLst/>
                    </a:prstGeom>
                  </pic:spPr>
                </pic:pic>
              </a:graphicData>
            </a:graphic>
          </wp:inline>
        </w:drawing>
      </w:r>
    </w:p>
    <w:p w14:paraId="5CEB1D7E" w14:textId="77777777" w:rsidR="00CA222D" w:rsidRDefault="00301631">
      <w:pPr>
        <w:spacing w:before="160" w:after="80" w:line="240" w:lineRule="auto"/>
      </w:pPr>
      <w:r>
        <w:rPr>
          <w:rFonts w:ascii="Times New Roman" w:eastAsia="Times New Roman" w:hAnsi="Times New Roman"/>
          <w:b/>
          <w:sz w:val="24"/>
        </w:rPr>
        <w:t xml:space="preserve">7.  </w:t>
      </w:r>
      <w:r>
        <w:rPr>
          <w:rFonts w:ascii="Times New Roman" w:eastAsia="Times New Roman" w:hAnsi="Times New Roman"/>
          <w:sz w:val="24"/>
        </w:rPr>
        <w:t>Which row could be the percentages of oxygen and carbon dioxide in the expired air?</w:t>
      </w:r>
    </w:p>
    <w:tbl>
      <w:tblPr>
        <w:tblStyle w:val="aff2"/>
        <w:tblW w:w="0" w:type="auto"/>
        <w:tblLook w:val="04A0" w:firstRow="1" w:lastRow="0" w:firstColumn="1" w:lastColumn="0" w:noHBand="0" w:noVBand="1"/>
      </w:tblPr>
      <w:tblGrid>
        <w:gridCol w:w="3326"/>
        <w:gridCol w:w="3326"/>
        <w:gridCol w:w="3326"/>
      </w:tblGrid>
      <w:tr w:rsidR="00CA222D" w14:paraId="00059705" w14:textId="77777777">
        <w:tc>
          <w:tcPr>
            <w:tcW w:w="3326" w:type="dxa"/>
            <w:shd w:val="clear" w:color="auto" w:fill="D9E2F3"/>
          </w:tcPr>
          <w:p w14:paraId="42D74344" w14:textId="77777777" w:rsidR="00CA222D" w:rsidRDefault="00CA222D">
            <w:pPr>
              <w:spacing w:before="40" w:after="40"/>
              <w:jc w:val="center"/>
            </w:pPr>
          </w:p>
        </w:tc>
        <w:tc>
          <w:tcPr>
            <w:tcW w:w="3326" w:type="dxa"/>
            <w:shd w:val="clear" w:color="auto" w:fill="D9E2F3"/>
          </w:tcPr>
          <w:p w14:paraId="573C4F09" w14:textId="77777777" w:rsidR="00CA222D" w:rsidRDefault="00301631">
            <w:pPr>
              <w:spacing w:before="40" w:after="40"/>
              <w:jc w:val="center"/>
            </w:pPr>
            <w:r>
              <w:rPr>
                <w:rFonts w:ascii="Times New Roman" w:eastAsia="Times New Roman" w:hAnsi="Times New Roman"/>
                <w:b/>
              </w:rPr>
              <w:t>Oxygen</w:t>
            </w:r>
          </w:p>
        </w:tc>
        <w:tc>
          <w:tcPr>
            <w:tcW w:w="3326" w:type="dxa"/>
            <w:shd w:val="clear" w:color="auto" w:fill="D9E2F3"/>
          </w:tcPr>
          <w:p w14:paraId="3FB0E31D" w14:textId="77777777" w:rsidR="00CA222D" w:rsidRDefault="00301631">
            <w:pPr>
              <w:spacing w:before="40" w:after="40"/>
              <w:jc w:val="center"/>
            </w:pPr>
            <w:r>
              <w:rPr>
                <w:rFonts w:ascii="Times New Roman" w:eastAsia="Times New Roman" w:hAnsi="Times New Roman"/>
                <w:b/>
              </w:rPr>
              <w:t>Carbon dioxide</w:t>
            </w:r>
          </w:p>
        </w:tc>
      </w:tr>
      <w:tr w:rsidR="00CA222D" w14:paraId="7241C09D" w14:textId="77777777">
        <w:tc>
          <w:tcPr>
            <w:tcW w:w="3326" w:type="dxa"/>
          </w:tcPr>
          <w:p w14:paraId="717F593B" w14:textId="77777777" w:rsidR="00CA222D" w:rsidRDefault="00301631">
            <w:pPr>
              <w:spacing w:before="40" w:after="40"/>
              <w:jc w:val="center"/>
            </w:pPr>
            <w:r>
              <w:rPr>
                <w:rFonts w:ascii="Times New Roman" w:eastAsia="Times New Roman" w:hAnsi="Times New Roman"/>
              </w:rPr>
              <w:t>A.</w:t>
            </w:r>
          </w:p>
        </w:tc>
        <w:tc>
          <w:tcPr>
            <w:tcW w:w="3326" w:type="dxa"/>
          </w:tcPr>
          <w:p w14:paraId="3D8F120A" w14:textId="77777777" w:rsidR="00CA222D" w:rsidRDefault="00301631">
            <w:pPr>
              <w:spacing w:before="40" w:after="40"/>
              <w:jc w:val="center"/>
            </w:pPr>
            <w:r>
              <w:rPr>
                <w:rFonts w:ascii="Times New Roman" w:eastAsia="Times New Roman" w:hAnsi="Times New Roman"/>
              </w:rPr>
              <w:t>19.74%</w:t>
            </w:r>
          </w:p>
        </w:tc>
        <w:tc>
          <w:tcPr>
            <w:tcW w:w="3326" w:type="dxa"/>
          </w:tcPr>
          <w:p w14:paraId="34B3D6BC" w14:textId="77777777" w:rsidR="00CA222D" w:rsidRDefault="00301631">
            <w:pPr>
              <w:spacing w:before="40" w:after="40"/>
              <w:jc w:val="center"/>
            </w:pPr>
            <w:r>
              <w:rPr>
                <w:rFonts w:ascii="Times New Roman" w:eastAsia="Times New Roman" w:hAnsi="Times New Roman"/>
              </w:rPr>
              <w:t>0.06%</w:t>
            </w:r>
          </w:p>
        </w:tc>
      </w:tr>
      <w:tr w:rsidR="00CA222D" w14:paraId="728E63D1" w14:textId="77777777">
        <w:tc>
          <w:tcPr>
            <w:tcW w:w="3326" w:type="dxa"/>
          </w:tcPr>
          <w:p w14:paraId="5F872A77" w14:textId="77777777" w:rsidR="00CA222D" w:rsidRDefault="00301631">
            <w:pPr>
              <w:spacing w:before="40" w:after="40"/>
              <w:jc w:val="center"/>
            </w:pPr>
            <w:r>
              <w:rPr>
                <w:rFonts w:ascii="Times New Roman" w:eastAsia="Times New Roman" w:hAnsi="Times New Roman"/>
              </w:rPr>
              <w:t>B.</w:t>
            </w:r>
          </w:p>
        </w:tc>
        <w:tc>
          <w:tcPr>
            <w:tcW w:w="3326" w:type="dxa"/>
          </w:tcPr>
          <w:p w14:paraId="5F74F291" w14:textId="77777777" w:rsidR="00CA222D" w:rsidRDefault="00301631">
            <w:pPr>
              <w:spacing w:before="40" w:after="40"/>
              <w:jc w:val="center"/>
            </w:pPr>
            <w:r>
              <w:rPr>
                <w:rFonts w:ascii="Times New Roman" w:eastAsia="Times New Roman" w:hAnsi="Times New Roman"/>
              </w:rPr>
              <w:t>16.23%</w:t>
            </w:r>
          </w:p>
        </w:tc>
        <w:tc>
          <w:tcPr>
            <w:tcW w:w="3326" w:type="dxa"/>
          </w:tcPr>
          <w:p w14:paraId="248A8EA0" w14:textId="77777777" w:rsidR="00CA222D" w:rsidRDefault="00301631">
            <w:pPr>
              <w:spacing w:before="40" w:after="40"/>
              <w:jc w:val="center"/>
            </w:pPr>
            <w:r>
              <w:rPr>
                <w:rFonts w:ascii="Times New Roman" w:eastAsia="Times New Roman" w:hAnsi="Times New Roman"/>
              </w:rPr>
              <w:t>0.82%</w:t>
            </w:r>
          </w:p>
        </w:tc>
      </w:tr>
      <w:tr w:rsidR="00CA222D" w14:paraId="3616363E" w14:textId="77777777">
        <w:tc>
          <w:tcPr>
            <w:tcW w:w="3326" w:type="dxa"/>
          </w:tcPr>
          <w:p w14:paraId="5B984501" w14:textId="77777777" w:rsidR="00CA222D" w:rsidRDefault="00301631">
            <w:pPr>
              <w:spacing w:before="40" w:after="40"/>
              <w:jc w:val="center"/>
            </w:pPr>
            <w:r>
              <w:rPr>
                <w:rFonts w:ascii="Times New Roman" w:eastAsia="Times New Roman" w:hAnsi="Times New Roman"/>
              </w:rPr>
              <w:t>C.</w:t>
            </w:r>
          </w:p>
        </w:tc>
        <w:tc>
          <w:tcPr>
            <w:tcW w:w="3326" w:type="dxa"/>
          </w:tcPr>
          <w:p w14:paraId="7B9C2FC5" w14:textId="77777777" w:rsidR="00CA222D" w:rsidRDefault="00301631">
            <w:pPr>
              <w:spacing w:before="40" w:after="40"/>
              <w:jc w:val="center"/>
            </w:pPr>
            <w:r>
              <w:rPr>
                <w:rFonts w:ascii="Times New Roman" w:eastAsia="Times New Roman" w:hAnsi="Times New Roman"/>
              </w:rPr>
              <w:t>21.38%</w:t>
            </w:r>
          </w:p>
        </w:tc>
        <w:tc>
          <w:tcPr>
            <w:tcW w:w="3326" w:type="dxa"/>
          </w:tcPr>
          <w:p w14:paraId="31E194CC" w14:textId="77777777" w:rsidR="00CA222D" w:rsidRDefault="00301631">
            <w:pPr>
              <w:spacing w:before="40" w:after="40"/>
              <w:jc w:val="center"/>
            </w:pPr>
            <w:r>
              <w:rPr>
                <w:rFonts w:ascii="Times New Roman" w:eastAsia="Times New Roman" w:hAnsi="Times New Roman"/>
              </w:rPr>
              <w:t>4.05%</w:t>
            </w:r>
          </w:p>
        </w:tc>
      </w:tr>
      <w:tr w:rsidR="00CA222D" w14:paraId="2262E415" w14:textId="77777777">
        <w:tc>
          <w:tcPr>
            <w:tcW w:w="3326" w:type="dxa"/>
          </w:tcPr>
          <w:p w14:paraId="0D2BC417" w14:textId="77777777" w:rsidR="00CA222D" w:rsidRDefault="00301631">
            <w:pPr>
              <w:spacing w:before="40" w:after="40"/>
              <w:jc w:val="center"/>
            </w:pPr>
            <w:r>
              <w:rPr>
                <w:rFonts w:ascii="Times New Roman" w:eastAsia="Times New Roman" w:hAnsi="Times New Roman"/>
                <w:b/>
                <w:color w:val="C00000"/>
              </w:rPr>
              <w:t>D.</w:t>
            </w:r>
          </w:p>
        </w:tc>
        <w:tc>
          <w:tcPr>
            <w:tcW w:w="3326" w:type="dxa"/>
          </w:tcPr>
          <w:p w14:paraId="630E587B" w14:textId="77777777" w:rsidR="00CA222D" w:rsidRDefault="00301631">
            <w:pPr>
              <w:spacing w:before="40" w:after="40"/>
              <w:jc w:val="center"/>
            </w:pPr>
            <w:r>
              <w:rPr>
                <w:rFonts w:ascii="Times New Roman" w:eastAsia="Times New Roman" w:hAnsi="Times New Roman"/>
                <w:b/>
                <w:color w:val="C00000"/>
              </w:rPr>
              <w:t>17.01%</w:t>
            </w:r>
          </w:p>
        </w:tc>
        <w:tc>
          <w:tcPr>
            <w:tcW w:w="3326" w:type="dxa"/>
          </w:tcPr>
          <w:p w14:paraId="38655461" w14:textId="77777777" w:rsidR="00CA222D" w:rsidRDefault="00301631">
            <w:pPr>
              <w:spacing w:before="40" w:after="40"/>
              <w:jc w:val="center"/>
            </w:pPr>
            <w:r>
              <w:rPr>
                <w:rFonts w:ascii="Times New Roman" w:eastAsia="Times New Roman" w:hAnsi="Times New Roman"/>
                <w:b/>
                <w:color w:val="C00000"/>
              </w:rPr>
              <w:t>3.32%</w:t>
            </w:r>
          </w:p>
        </w:tc>
      </w:tr>
    </w:tbl>
    <w:p w14:paraId="46D4C11C" w14:textId="77777777" w:rsidR="00CA222D" w:rsidRDefault="00CA222D">
      <w:pPr>
        <w:spacing w:after="160" w:line="240" w:lineRule="auto"/>
      </w:pPr>
    </w:p>
    <w:p w14:paraId="6B0133F3" w14:textId="77777777" w:rsidR="00CA222D" w:rsidRDefault="00301631">
      <w:pPr>
        <w:spacing w:before="200" w:after="120" w:line="240" w:lineRule="auto"/>
      </w:pPr>
      <w:r>
        <w:rPr>
          <w:rFonts w:ascii="Times New Roman" w:eastAsia="Times New Roman" w:hAnsi="Times New Roman"/>
          <w:i/>
        </w:rPr>
        <w:t>Directions: Question 8 refers to the apparatus below. It is used to compare one gas in inhaled air and exhaled air.</w:t>
      </w:r>
    </w:p>
    <w:p w14:paraId="2832D6E2" w14:textId="3695413C" w:rsidR="00CA222D" w:rsidRDefault="00CA222D">
      <w:pPr>
        <w:spacing w:after="120"/>
        <w:jc w:val="center"/>
      </w:pPr>
    </w:p>
    <w:p w14:paraId="2B3512F5" w14:textId="3432A1DD" w:rsidR="003820FC" w:rsidRDefault="003820FC">
      <w:pPr>
        <w:spacing w:after="120"/>
        <w:jc w:val="center"/>
      </w:pPr>
      <w:r w:rsidRPr="003820FC">
        <w:rPr>
          <w:noProof/>
        </w:rPr>
        <w:drawing>
          <wp:inline distT="0" distB="0" distL="0" distR="0" wp14:anchorId="157862EB" wp14:editId="68206121">
            <wp:extent cx="3393270" cy="2642724"/>
            <wp:effectExtent l="0" t="0" r="0" b="571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2922" cy="2650241"/>
                    </a:xfrm>
                    <a:prstGeom prst="rect">
                      <a:avLst/>
                    </a:prstGeom>
                  </pic:spPr>
                </pic:pic>
              </a:graphicData>
            </a:graphic>
          </wp:inline>
        </w:drawing>
      </w:r>
    </w:p>
    <w:p w14:paraId="416A5B44" w14:textId="77777777" w:rsidR="00CA222D" w:rsidRDefault="00301631">
      <w:pPr>
        <w:spacing w:before="160" w:after="80" w:line="240" w:lineRule="auto"/>
      </w:pPr>
      <w:r>
        <w:rPr>
          <w:rFonts w:ascii="Times New Roman" w:eastAsia="Times New Roman" w:hAnsi="Times New Roman"/>
          <w:b/>
          <w:sz w:val="24"/>
        </w:rPr>
        <w:t xml:space="preserve">8.  </w:t>
      </w:r>
      <w:r>
        <w:rPr>
          <w:rFonts w:ascii="Times New Roman" w:eastAsia="Times New Roman" w:hAnsi="Times New Roman"/>
          <w:sz w:val="24"/>
        </w:rPr>
        <w:t>Which gas is being compared?</w:t>
      </w:r>
    </w:p>
    <w:p w14:paraId="283C1E44" w14:textId="77777777" w:rsidR="00CA222D" w:rsidRDefault="00301631">
      <w:pPr>
        <w:spacing w:after="40" w:line="240" w:lineRule="auto"/>
        <w:ind w:left="340"/>
      </w:pPr>
      <w:r>
        <w:rPr>
          <w:rFonts w:ascii="Times New Roman" w:eastAsia="Times New Roman" w:hAnsi="Times New Roman"/>
          <w:sz w:val="24"/>
        </w:rPr>
        <w:t>A.  Oxygen</w:t>
      </w:r>
    </w:p>
    <w:p w14:paraId="2561D306" w14:textId="77777777" w:rsidR="00CA222D" w:rsidRDefault="00301631">
      <w:pPr>
        <w:spacing w:after="40" w:line="240" w:lineRule="auto"/>
        <w:ind w:left="340"/>
      </w:pPr>
      <w:r>
        <w:rPr>
          <w:rFonts w:ascii="Times New Roman" w:eastAsia="Times New Roman" w:hAnsi="Times New Roman"/>
          <w:color w:val="C00000"/>
          <w:sz w:val="24"/>
        </w:rPr>
        <w:t>B.  Carbon dioxide</w:t>
      </w:r>
    </w:p>
    <w:p w14:paraId="34E94920" w14:textId="77777777" w:rsidR="00CA222D" w:rsidRDefault="00301631">
      <w:pPr>
        <w:spacing w:after="40" w:line="240" w:lineRule="auto"/>
        <w:ind w:left="340"/>
      </w:pPr>
      <w:r>
        <w:rPr>
          <w:rFonts w:ascii="Times New Roman" w:eastAsia="Times New Roman" w:hAnsi="Times New Roman"/>
          <w:sz w:val="24"/>
        </w:rPr>
        <w:t>C.  Water vapour</w:t>
      </w:r>
    </w:p>
    <w:p w14:paraId="74A71016" w14:textId="77777777" w:rsidR="00CA222D" w:rsidRDefault="00301631">
      <w:pPr>
        <w:spacing w:after="40" w:line="240" w:lineRule="auto"/>
        <w:ind w:left="340"/>
      </w:pPr>
      <w:r>
        <w:rPr>
          <w:rFonts w:ascii="Times New Roman" w:eastAsia="Times New Roman" w:hAnsi="Times New Roman"/>
          <w:sz w:val="24"/>
        </w:rPr>
        <w:t>D.  Nitrogen</w:t>
      </w:r>
    </w:p>
    <w:p w14:paraId="4821166D" w14:textId="77777777" w:rsidR="00CA222D" w:rsidRDefault="00301631">
      <w:pPr>
        <w:spacing w:before="160" w:after="80" w:line="240" w:lineRule="auto"/>
      </w:pPr>
      <w:r>
        <w:rPr>
          <w:rFonts w:ascii="Times New Roman" w:eastAsia="Times New Roman" w:hAnsi="Times New Roman"/>
          <w:b/>
          <w:sz w:val="24"/>
        </w:rPr>
        <w:t xml:space="preserve">9.  </w:t>
      </w:r>
      <w:r>
        <w:rPr>
          <w:rFonts w:ascii="Times New Roman" w:eastAsia="Times New Roman" w:hAnsi="Times New Roman"/>
          <w:sz w:val="24"/>
        </w:rPr>
        <w:t>The alimentary canal and the respiratory tract meet at the</w:t>
      </w:r>
    </w:p>
    <w:p w14:paraId="386625F2" w14:textId="77777777" w:rsidR="00CA222D" w:rsidRDefault="00301631">
      <w:pPr>
        <w:spacing w:after="40" w:line="240" w:lineRule="auto"/>
        <w:ind w:left="340"/>
      </w:pPr>
      <w:r>
        <w:rPr>
          <w:rFonts w:ascii="Times New Roman" w:eastAsia="Times New Roman" w:hAnsi="Times New Roman"/>
          <w:sz w:val="24"/>
        </w:rPr>
        <w:t>A.  epiglottis.</w:t>
      </w:r>
    </w:p>
    <w:p w14:paraId="41CA804B" w14:textId="77777777" w:rsidR="00CA222D" w:rsidRDefault="00301631">
      <w:pPr>
        <w:spacing w:after="40" w:line="240" w:lineRule="auto"/>
        <w:ind w:left="340"/>
      </w:pPr>
      <w:r>
        <w:rPr>
          <w:rFonts w:ascii="Times New Roman" w:eastAsia="Times New Roman" w:hAnsi="Times New Roman"/>
          <w:sz w:val="24"/>
        </w:rPr>
        <w:t>B.  larynx.</w:t>
      </w:r>
    </w:p>
    <w:p w14:paraId="10A88CC0" w14:textId="77777777" w:rsidR="00CA222D" w:rsidRDefault="00301631">
      <w:pPr>
        <w:spacing w:after="40" w:line="240" w:lineRule="auto"/>
        <w:ind w:left="340"/>
      </w:pPr>
      <w:r>
        <w:rPr>
          <w:rFonts w:ascii="Times New Roman" w:eastAsia="Times New Roman" w:hAnsi="Times New Roman"/>
          <w:sz w:val="24"/>
        </w:rPr>
        <w:t>C.  glottis.</w:t>
      </w:r>
    </w:p>
    <w:p w14:paraId="2D2C4A83" w14:textId="77777777" w:rsidR="00CA222D" w:rsidRDefault="00301631">
      <w:pPr>
        <w:spacing w:after="40" w:line="240" w:lineRule="auto"/>
        <w:ind w:left="340"/>
      </w:pPr>
      <w:r>
        <w:rPr>
          <w:rFonts w:ascii="Times New Roman" w:eastAsia="Times New Roman" w:hAnsi="Times New Roman"/>
          <w:color w:val="C00000"/>
          <w:sz w:val="24"/>
        </w:rPr>
        <w:t>D.  pharynx.</w:t>
      </w:r>
    </w:p>
    <w:p w14:paraId="1733563D" w14:textId="77777777" w:rsidR="00CA222D" w:rsidRDefault="00301631">
      <w:pPr>
        <w:spacing w:before="160" w:after="80" w:line="240" w:lineRule="auto"/>
      </w:pPr>
      <w:r>
        <w:rPr>
          <w:rFonts w:ascii="Times New Roman" w:eastAsia="Times New Roman" w:hAnsi="Times New Roman"/>
          <w:b/>
          <w:sz w:val="24"/>
        </w:rPr>
        <w:t xml:space="preserve">10.  </w:t>
      </w:r>
      <w:r>
        <w:rPr>
          <w:rFonts w:ascii="Times New Roman" w:eastAsia="Times New Roman" w:hAnsi="Times New Roman"/>
          <w:sz w:val="24"/>
        </w:rPr>
        <w:t>It is better to breathe in through the nose than through the mouth because</w:t>
      </w:r>
    </w:p>
    <w:p w14:paraId="2780230D" w14:textId="77777777" w:rsidR="00CA222D" w:rsidRDefault="00301631">
      <w:pPr>
        <w:spacing w:after="40" w:line="240" w:lineRule="auto"/>
        <w:ind w:left="340"/>
      </w:pPr>
      <w:r>
        <w:rPr>
          <w:rFonts w:ascii="Times New Roman" w:eastAsia="Times New Roman" w:hAnsi="Times New Roman"/>
          <w:sz w:val="24"/>
        </w:rPr>
        <w:t>A.  the nasal cavity is part of the breathing system, while the mouth is part of the alimentary canal.</w:t>
      </w:r>
    </w:p>
    <w:p w14:paraId="79CD68BC" w14:textId="77777777" w:rsidR="00CA222D" w:rsidRDefault="00301631">
      <w:pPr>
        <w:spacing w:after="40" w:line="240" w:lineRule="auto"/>
        <w:ind w:left="340"/>
      </w:pPr>
      <w:r>
        <w:rPr>
          <w:rFonts w:ascii="Times New Roman" w:eastAsia="Times New Roman" w:hAnsi="Times New Roman"/>
          <w:sz w:val="24"/>
        </w:rPr>
        <w:t>B.  the nose lets only oxygen in, and the cilia trap carbon dioxide.</w:t>
      </w:r>
    </w:p>
    <w:p w14:paraId="5837EB48" w14:textId="77777777" w:rsidR="00CA222D" w:rsidRDefault="00301631">
      <w:pPr>
        <w:spacing w:after="40" w:line="240" w:lineRule="auto"/>
        <w:ind w:left="340"/>
      </w:pPr>
      <w:r>
        <w:rPr>
          <w:rFonts w:ascii="Times New Roman" w:eastAsia="Times New Roman" w:hAnsi="Times New Roman"/>
          <w:sz w:val="24"/>
        </w:rPr>
        <w:t>C.  the nose is nearer the brain, so it controls how much air the lungs take in.</w:t>
      </w:r>
    </w:p>
    <w:p w14:paraId="744A1413" w14:textId="77777777" w:rsidR="00CA222D" w:rsidRDefault="00301631">
      <w:pPr>
        <w:spacing w:after="40" w:line="240" w:lineRule="auto"/>
        <w:ind w:left="340"/>
      </w:pPr>
      <w:r>
        <w:rPr>
          <w:rFonts w:ascii="Times New Roman" w:eastAsia="Times New Roman" w:hAnsi="Times New Roman"/>
          <w:color w:val="C00000"/>
          <w:sz w:val="24"/>
        </w:rPr>
        <w:t>D.  the ciliated mucous lining of the nose traps dust and germs.</w:t>
      </w:r>
    </w:p>
    <w:p w14:paraId="58F124D2" w14:textId="77777777" w:rsidR="00CA222D" w:rsidRDefault="00301631">
      <w:pPr>
        <w:spacing w:before="200" w:after="120" w:line="240" w:lineRule="auto"/>
      </w:pPr>
      <w:r>
        <w:rPr>
          <w:rFonts w:ascii="Times New Roman" w:eastAsia="Times New Roman" w:hAnsi="Times New Roman"/>
          <w:i/>
        </w:rPr>
        <w:t>Directions: Questions 11 and 12 refer to the diagram below, which shows an air sac and a blood capillary. The arrow at H1 shows blood leaving the capillary. The arrow at H2 shows blood entering the capillary.</w:t>
      </w:r>
    </w:p>
    <w:p w14:paraId="361E7950" w14:textId="77777777" w:rsidR="00CA222D" w:rsidRDefault="00301631">
      <w:pPr>
        <w:spacing w:after="120"/>
        <w:jc w:val="center"/>
      </w:pPr>
      <w:r>
        <w:rPr>
          <w:noProof/>
        </w:rPr>
        <w:drawing>
          <wp:inline distT="0" distB="0" distL="0" distR="0" wp14:anchorId="4DB50586" wp14:editId="34A1CA16">
            <wp:extent cx="4500000" cy="36092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4500000" cy="3609287"/>
                    </a:xfrm>
                    <a:prstGeom prst="rect">
                      <a:avLst/>
                    </a:prstGeom>
                  </pic:spPr>
                </pic:pic>
              </a:graphicData>
            </a:graphic>
          </wp:inline>
        </w:drawing>
      </w:r>
    </w:p>
    <w:p w14:paraId="4A20B08D" w14:textId="77777777" w:rsidR="00CA222D" w:rsidRDefault="00301631">
      <w:pPr>
        <w:spacing w:before="160" w:after="80" w:line="240" w:lineRule="auto"/>
      </w:pPr>
      <w:r>
        <w:rPr>
          <w:rFonts w:ascii="Times New Roman" w:eastAsia="Times New Roman" w:hAnsi="Times New Roman"/>
          <w:b/>
          <w:sz w:val="24"/>
        </w:rPr>
        <w:t xml:space="preserve">11.  </w:t>
      </w:r>
      <w:r>
        <w:rPr>
          <w:rFonts w:ascii="Times New Roman" w:eastAsia="Times New Roman" w:hAnsi="Times New Roman"/>
          <w:sz w:val="24"/>
        </w:rPr>
        <w:t>Which heart chambers are connected to H1 and H2?</w:t>
      </w:r>
    </w:p>
    <w:tbl>
      <w:tblPr>
        <w:tblStyle w:val="aff2"/>
        <w:tblW w:w="0" w:type="auto"/>
        <w:tblLook w:val="04A0" w:firstRow="1" w:lastRow="0" w:firstColumn="1" w:lastColumn="0" w:noHBand="0" w:noVBand="1"/>
      </w:tblPr>
      <w:tblGrid>
        <w:gridCol w:w="3326"/>
        <w:gridCol w:w="3326"/>
        <w:gridCol w:w="3326"/>
      </w:tblGrid>
      <w:tr w:rsidR="00CA222D" w14:paraId="7C31A59A" w14:textId="77777777">
        <w:tc>
          <w:tcPr>
            <w:tcW w:w="3326" w:type="dxa"/>
            <w:shd w:val="clear" w:color="auto" w:fill="D9E2F3"/>
          </w:tcPr>
          <w:p w14:paraId="6321FDCB" w14:textId="77777777" w:rsidR="00CA222D" w:rsidRDefault="00CA222D">
            <w:pPr>
              <w:spacing w:before="40" w:after="40"/>
              <w:jc w:val="center"/>
            </w:pPr>
          </w:p>
        </w:tc>
        <w:tc>
          <w:tcPr>
            <w:tcW w:w="3326" w:type="dxa"/>
            <w:shd w:val="clear" w:color="auto" w:fill="D9E2F3"/>
          </w:tcPr>
          <w:p w14:paraId="2A123628" w14:textId="77777777" w:rsidR="00CA222D" w:rsidRDefault="00301631">
            <w:pPr>
              <w:spacing w:before="40" w:after="40"/>
              <w:jc w:val="center"/>
            </w:pPr>
            <w:r>
              <w:rPr>
                <w:rFonts w:ascii="Times New Roman" w:eastAsia="Times New Roman" w:hAnsi="Times New Roman"/>
                <w:b/>
              </w:rPr>
              <w:t>H1</w:t>
            </w:r>
          </w:p>
        </w:tc>
        <w:tc>
          <w:tcPr>
            <w:tcW w:w="3326" w:type="dxa"/>
            <w:shd w:val="clear" w:color="auto" w:fill="D9E2F3"/>
          </w:tcPr>
          <w:p w14:paraId="17B4551B" w14:textId="77777777" w:rsidR="00CA222D" w:rsidRDefault="00301631">
            <w:pPr>
              <w:spacing w:before="40" w:after="40"/>
              <w:jc w:val="center"/>
            </w:pPr>
            <w:r>
              <w:rPr>
                <w:rFonts w:ascii="Times New Roman" w:eastAsia="Times New Roman" w:hAnsi="Times New Roman"/>
                <w:b/>
              </w:rPr>
              <w:t>H2</w:t>
            </w:r>
          </w:p>
        </w:tc>
      </w:tr>
      <w:tr w:rsidR="00CA222D" w14:paraId="46D7AE62" w14:textId="77777777">
        <w:tc>
          <w:tcPr>
            <w:tcW w:w="3326" w:type="dxa"/>
          </w:tcPr>
          <w:p w14:paraId="17AAF903" w14:textId="77777777" w:rsidR="00CA222D" w:rsidRDefault="00301631">
            <w:pPr>
              <w:spacing w:before="40" w:after="40"/>
              <w:jc w:val="center"/>
            </w:pPr>
            <w:r>
              <w:rPr>
                <w:rFonts w:ascii="Times New Roman" w:eastAsia="Times New Roman" w:hAnsi="Times New Roman"/>
                <w:b/>
                <w:color w:val="C00000"/>
              </w:rPr>
              <w:t>A.</w:t>
            </w:r>
          </w:p>
        </w:tc>
        <w:tc>
          <w:tcPr>
            <w:tcW w:w="3326" w:type="dxa"/>
          </w:tcPr>
          <w:p w14:paraId="151FA981" w14:textId="77777777" w:rsidR="00CA222D" w:rsidRDefault="00301631">
            <w:pPr>
              <w:spacing w:before="40" w:after="40"/>
              <w:jc w:val="center"/>
            </w:pPr>
            <w:r>
              <w:rPr>
                <w:rFonts w:ascii="Times New Roman" w:eastAsia="Times New Roman" w:hAnsi="Times New Roman"/>
                <w:b/>
                <w:color w:val="C00000"/>
              </w:rPr>
              <w:t>Left atrium</w:t>
            </w:r>
          </w:p>
        </w:tc>
        <w:tc>
          <w:tcPr>
            <w:tcW w:w="3326" w:type="dxa"/>
          </w:tcPr>
          <w:p w14:paraId="7AB6834A" w14:textId="77777777" w:rsidR="00CA222D" w:rsidRDefault="00301631">
            <w:pPr>
              <w:spacing w:before="40" w:after="40"/>
              <w:jc w:val="center"/>
            </w:pPr>
            <w:r>
              <w:rPr>
                <w:rFonts w:ascii="Times New Roman" w:eastAsia="Times New Roman" w:hAnsi="Times New Roman"/>
                <w:b/>
                <w:color w:val="C00000"/>
              </w:rPr>
              <w:t>Right ventricle</w:t>
            </w:r>
          </w:p>
        </w:tc>
      </w:tr>
      <w:tr w:rsidR="00CA222D" w14:paraId="3903F657" w14:textId="77777777">
        <w:tc>
          <w:tcPr>
            <w:tcW w:w="3326" w:type="dxa"/>
          </w:tcPr>
          <w:p w14:paraId="5B49D338" w14:textId="77777777" w:rsidR="00CA222D" w:rsidRDefault="00301631">
            <w:pPr>
              <w:spacing w:before="40" w:after="40"/>
              <w:jc w:val="center"/>
            </w:pPr>
            <w:r>
              <w:rPr>
                <w:rFonts w:ascii="Times New Roman" w:eastAsia="Times New Roman" w:hAnsi="Times New Roman"/>
              </w:rPr>
              <w:t>B.</w:t>
            </w:r>
          </w:p>
        </w:tc>
        <w:tc>
          <w:tcPr>
            <w:tcW w:w="3326" w:type="dxa"/>
          </w:tcPr>
          <w:p w14:paraId="3A390195" w14:textId="77777777" w:rsidR="00CA222D" w:rsidRDefault="00301631">
            <w:pPr>
              <w:spacing w:before="40" w:after="40"/>
              <w:jc w:val="center"/>
            </w:pPr>
            <w:r>
              <w:rPr>
                <w:rFonts w:ascii="Times New Roman" w:eastAsia="Times New Roman" w:hAnsi="Times New Roman"/>
              </w:rPr>
              <w:t>Left ventricle</w:t>
            </w:r>
          </w:p>
        </w:tc>
        <w:tc>
          <w:tcPr>
            <w:tcW w:w="3326" w:type="dxa"/>
          </w:tcPr>
          <w:p w14:paraId="37FE7CBB" w14:textId="77777777" w:rsidR="00CA222D" w:rsidRDefault="00301631">
            <w:pPr>
              <w:spacing w:before="40" w:after="40"/>
              <w:jc w:val="center"/>
            </w:pPr>
            <w:r>
              <w:rPr>
                <w:rFonts w:ascii="Times New Roman" w:eastAsia="Times New Roman" w:hAnsi="Times New Roman"/>
              </w:rPr>
              <w:t>Right atrium</w:t>
            </w:r>
          </w:p>
        </w:tc>
      </w:tr>
      <w:tr w:rsidR="00CA222D" w14:paraId="52BB1460" w14:textId="77777777">
        <w:tc>
          <w:tcPr>
            <w:tcW w:w="3326" w:type="dxa"/>
          </w:tcPr>
          <w:p w14:paraId="680E2A5D" w14:textId="77777777" w:rsidR="00CA222D" w:rsidRDefault="00301631">
            <w:pPr>
              <w:spacing w:before="40" w:after="40"/>
              <w:jc w:val="center"/>
            </w:pPr>
            <w:r>
              <w:rPr>
                <w:rFonts w:ascii="Times New Roman" w:eastAsia="Times New Roman" w:hAnsi="Times New Roman"/>
              </w:rPr>
              <w:t>C.</w:t>
            </w:r>
          </w:p>
        </w:tc>
        <w:tc>
          <w:tcPr>
            <w:tcW w:w="3326" w:type="dxa"/>
          </w:tcPr>
          <w:p w14:paraId="027C2BEC" w14:textId="77777777" w:rsidR="00CA222D" w:rsidRDefault="00301631">
            <w:pPr>
              <w:spacing w:before="40" w:after="40"/>
              <w:jc w:val="center"/>
            </w:pPr>
            <w:r>
              <w:rPr>
                <w:rFonts w:ascii="Times New Roman" w:eastAsia="Times New Roman" w:hAnsi="Times New Roman"/>
              </w:rPr>
              <w:t>Right atrium</w:t>
            </w:r>
          </w:p>
        </w:tc>
        <w:tc>
          <w:tcPr>
            <w:tcW w:w="3326" w:type="dxa"/>
          </w:tcPr>
          <w:p w14:paraId="70ADB30E" w14:textId="77777777" w:rsidR="00CA222D" w:rsidRDefault="00301631">
            <w:pPr>
              <w:spacing w:before="40" w:after="40"/>
              <w:jc w:val="center"/>
            </w:pPr>
            <w:r>
              <w:rPr>
                <w:rFonts w:ascii="Times New Roman" w:eastAsia="Times New Roman" w:hAnsi="Times New Roman"/>
              </w:rPr>
              <w:t>Left ventricle</w:t>
            </w:r>
          </w:p>
        </w:tc>
      </w:tr>
      <w:tr w:rsidR="00CA222D" w14:paraId="6D47EBA2" w14:textId="77777777">
        <w:tc>
          <w:tcPr>
            <w:tcW w:w="3326" w:type="dxa"/>
          </w:tcPr>
          <w:p w14:paraId="6E099431" w14:textId="77777777" w:rsidR="00CA222D" w:rsidRDefault="00301631">
            <w:pPr>
              <w:spacing w:before="40" w:after="40"/>
              <w:jc w:val="center"/>
            </w:pPr>
            <w:r>
              <w:rPr>
                <w:rFonts w:ascii="Times New Roman" w:eastAsia="Times New Roman" w:hAnsi="Times New Roman"/>
              </w:rPr>
              <w:t>D.</w:t>
            </w:r>
          </w:p>
        </w:tc>
        <w:tc>
          <w:tcPr>
            <w:tcW w:w="3326" w:type="dxa"/>
          </w:tcPr>
          <w:p w14:paraId="00871C88" w14:textId="77777777" w:rsidR="00CA222D" w:rsidRDefault="00301631">
            <w:pPr>
              <w:spacing w:before="40" w:after="40"/>
              <w:jc w:val="center"/>
            </w:pPr>
            <w:r>
              <w:rPr>
                <w:rFonts w:ascii="Times New Roman" w:eastAsia="Times New Roman" w:hAnsi="Times New Roman"/>
              </w:rPr>
              <w:t>Right ventricle</w:t>
            </w:r>
          </w:p>
        </w:tc>
        <w:tc>
          <w:tcPr>
            <w:tcW w:w="3326" w:type="dxa"/>
          </w:tcPr>
          <w:p w14:paraId="5A5E4347" w14:textId="77777777" w:rsidR="00CA222D" w:rsidRDefault="00301631">
            <w:pPr>
              <w:spacing w:before="40" w:after="40"/>
              <w:jc w:val="center"/>
            </w:pPr>
            <w:r>
              <w:rPr>
                <w:rFonts w:ascii="Times New Roman" w:eastAsia="Times New Roman" w:hAnsi="Times New Roman"/>
              </w:rPr>
              <w:t>Left atrium</w:t>
            </w:r>
          </w:p>
        </w:tc>
      </w:tr>
    </w:tbl>
    <w:p w14:paraId="7B27A048" w14:textId="77777777" w:rsidR="00CA222D" w:rsidRDefault="00CA222D">
      <w:pPr>
        <w:spacing w:after="160" w:line="240" w:lineRule="auto"/>
      </w:pPr>
    </w:p>
    <w:p w14:paraId="3A3CE2DE" w14:textId="77777777" w:rsidR="00CA222D" w:rsidRDefault="00301631">
      <w:pPr>
        <w:spacing w:before="160" w:after="80" w:line="240" w:lineRule="auto"/>
      </w:pPr>
      <w:r>
        <w:rPr>
          <w:rFonts w:ascii="Times New Roman" w:eastAsia="Times New Roman" w:hAnsi="Times New Roman"/>
          <w:b/>
          <w:sz w:val="24"/>
        </w:rPr>
        <w:t xml:space="preserve">12.  </w:t>
      </w:r>
      <w:r>
        <w:rPr>
          <w:rFonts w:ascii="Times New Roman" w:eastAsia="Times New Roman" w:hAnsi="Times New Roman"/>
          <w:sz w:val="24"/>
        </w:rPr>
        <w:t>The air sac is densely covered with blood capillaries in order to</w:t>
      </w:r>
    </w:p>
    <w:p w14:paraId="4CD82A1A" w14:textId="77777777" w:rsidR="00CA222D" w:rsidRDefault="00301631">
      <w:pPr>
        <w:spacing w:after="40" w:line="240" w:lineRule="auto"/>
        <w:ind w:left="340"/>
      </w:pPr>
      <w:r>
        <w:rPr>
          <w:rFonts w:ascii="Times New Roman" w:eastAsia="Times New Roman" w:hAnsi="Times New Roman"/>
          <w:sz w:val="24"/>
        </w:rPr>
        <w:t>A.  make the lung more spongy, so that ventilation is easier.</w:t>
      </w:r>
    </w:p>
    <w:p w14:paraId="1BD3FDEA" w14:textId="77777777" w:rsidR="00CA222D" w:rsidRDefault="00301631">
      <w:pPr>
        <w:spacing w:after="40" w:line="240" w:lineRule="auto"/>
        <w:ind w:left="340"/>
      </w:pPr>
      <w:r>
        <w:rPr>
          <w:rFonts w:ascii="Times New Roman" w:eastAsia="Times New Roman" w:hAnsi="Times New Roman"/>
          <w:sz w:val="24"/>
        </w:rPr>
        <w:t>B.  provide the large surface area of the air sac.</w:t>
      </w:r>
    </w:p>
    <w:p w14:paraId="2EC0C503" w14:textId="77777777" w:rsidR="00CA222D" w:rsidRDefault="00301631">
      <w:pPr>
        <w:spacing w:after="40" w:line="240" w:lineRule="auto"/>
        <w:ind w:left="340"/>
      </w:pPr>
      <w:r>
        <w:rPr>
          <w:rFonts w:ascii="Times New Roman" w:eastAsia="Times New Roman" w:hAnsi="Times New Roman"/>
          <w:color w:val="C00000"/>
          <w:sz w:val="24"/>
        </w:rPr>
        <w:t>C.  keep a steep concentration gradient of gases between the air in the air sac and the blood.</w:t>
      </w:r>
    </w:p>
    <w:p w14:paraId="3452D71D" w14:textId="77777777" w:rsidR="00CA222D" w:rsidRDefault="00301631">
      <w:pPr>
        <w:spacing w:after="40" w:line="240" w:lineRule="auto"/>
        <w:ind w:left="340"/>
      </w:pPr>
      <w:r>
        <w:rPr>
          <w:rFonts w:ascii="Times New Roman" w:eastAsia="Times New Roman" w:hAnsi="Times New Roman"/>
          <w:sz w:val="24"/>
        </w:rPr>
        <w:t>D.  supply nutrients to the cells of the air-sac wall.</w:t>
      </w:r>
    </w:p>
    <w:p w14:paraId="691330E6" w14:textId="77777777" w:rsidR="00CA222D" w:rsidRDefault="00301631">
      <w:pPr>
        <w:spacing w:before="200" w:after="120" w:line="240" w:lineRule="auto"/>
      </w:pPr>
      <w:r>
        <w:rPr>
          <w:rFonts w:ascii="Times New Roman" w:eastAsia="Times New Roman" w:hAnsi="Times New Roman"/>
          <w:i/>
        </w:rPr>
        <w:t>Directions: Question 13 refers again to the breathing system in question 1.</w:t>
      </w:r>
    </w:p>
    <w:p w14:paraId="1CC5721C" w14:textId="0E7F791C" w:rsidR="003820FC" w:rsidRDefault="003820FC">
      <w:pPr>
        <w:spacing w:after="120"/>
        <w:jc w:val="center"/>
      </w:pPr>
      <w:r w:rsidRPr="003820FC">
        <w:rPr>
          <w:noProof/>
        </w:rPr>
        <w:drawing>
          <wp:inline distT="0" distB="0" distL="0" distR="0" wp14:anchorId="4B55F0FA" wp14:editId="3B0A7D70">
            <wp:extent cx="3394892" cy="2780763"/>
            <wp:effectExtent l="0" t="0" r="0" b="63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4604" cy="2788718"/>
                    </a:xfrm>
                    <a:prstGeom prst="rect">
                      <a:avLst/>
                    </a:prstGeom>
                  </pic:spPr>
                </pic:pic>
              </a:graphicData>
            </a:graphic>
          </wp:inline>
        </w:drawing>
      </w:r>
    </w:p>
    <w:p w14:paraId="0036FECD" w14:textId="77777777" w:rsidR="00CA222D" w:rsidRDefault="00301631">
      <w:pPr>
        <w:spacing w:before="160" w:after="80" w:line="240" w:lineRule="auto"/>
      </w:pPr>
      <w:r>
        <w:rPr>
          <w:rFonts w:ascii="Times New Roman" w:eastAsia="Times New Roman" w:hAnsi="Times New Roman"/>
          <w:b/>
          <w:sz w:val="24"/>
        </w:rPr>
        <w:t xml:space="preserve">13.  </w:t>
      </w:r>
      <w:r>
        <w:rPr>
          <w:rFonts w:ascii="Times New Roman" w:eastAsia="Times New Roman" w:hAnsi="Times New Roman"/>
          <w:sz w:val="24"/>
        </w:rPr>
        <w:t>The rings on structure 1</w:t>
      </w:r>
    </w:p>
    <w:p w14:paraId="58D9B16C" w14:textId="77777777" w:rsidR="00CA222D" w:rsidRDefault="00301631">
      <w:pPr>
        <w:spacing w:after="40" w:line="240" w:lineRule="auto"/>
        <w:ind w:left="340"/>
      </w:pPr>
      <w:r>
        <w:rPr>
          <w:rFonts w:ascii="Times New Roman" w:eastAsia="Times New Roman" w:hAnsi="Times New Roman"/>
          <w:sz w:val="24"/>
        </w:rPr>
        <w:t>A.  make structure 1 the main site of gas exchange.</w:t>
      </w:r>
    </w:p>
    <w:p w14:paraId="327869DB" w14:textId="77777777" w:rsidR="00CA222D" w:rsidRDefault="00301631">
      <w:pPr>
        <w:spacing w:after="40" w:line="240" w:lineRule="auto"/>
        <w:ind w:left="340"/>
      </w:pPr>
      <w:r>
        <w:rPr>
          <w:rFonts w:ascii="Times New Roman" w:eastAsia="Times New Roman" w:hAnsi="Times New Roman"/>
          <w:color w:val="C00000"/>
          <w:sz w:val="24"/>
        </w:rPr>
        <w:t>B.  keep the airway open when the air pressure inside it falls.</w:t>
      </w:r>
    </w:p>
    <w:p w14:paraId="5081D4D1" w14:textId="77777777" w:rsidR="00CA222D" w:rsidRDefault="00301631">
      <w:pPr>
        <w:spacing w:after="40" w:line="240" w:lineRule="auto"/>
        <w:ind w:left="340"/>
      </w:pPr>
      <w:r>
        <w:rPr>
          <w:rFonts w:ascii="Times New Roman" w:eastAsia="Times New Roman" w:hAnsi="Times New Roman"/>
          <w:sz w:val="24"/>
        </w:rPr>
        <w:t>C.  trap dust particles.</w:t>
      </w:r>
    </w:p>
    <w:p w14:paraId="1FCE4319" w14:textId="77777777" w:rsidR="00CA222D" w:rsidRDefault="00301631">
      <w:pPr>
        <w:spacing w:after="40" w:line="240" w:lineRule="auto"/>
        <w:ind w:left="340"/>
      </w:pPr>
      <w:r>
        <w:rPr>
          <w:rFonts w:ascii="Times New Roman" w:eastAsia="Times New Roman" w:hAnsi="Times New Roman"/>
          <w:sz w:val="24"/>
        </w:rPr>
        <w:t>D.  force air down into the air sacs.</w:t>
      </w:r>
    </w:p>
    <w:p w14:paraId="46F0E282" w14:textId="77777777" w:rsidR="00CA222D" w:rsidRDefault="00301631">
      <w:pPr>
        <w:spacing w:before="160" w:after="80" w:line="240" w:lineRule="auto"/>
      </w:pPr>
      <w:r>
        <w:rPr>
          <w:rFonts w:ascii="Times New Roman" w:eastAsia="Times New Roman" w:hAnsi="Times New Roman"/>
          <w:b/>
          <w:sz w:val="24"/>
        </w:rPr>
        <w:t xml:space="preserve">14.  </w:t>
      </w:r>
      <w:r>
        <w:rPr>
          <w:rFonts w:ascii="Times New Roman" w:eastAsia="Times New Roman" w:hAnsi="Times New Roman"/>
          <w:sz w:val="24"/>
        </w:rPr>
        <w:t>Which comparison of inspired air and expired air is incorrect?</w:t>
      </w:r>
    </w:p>
    <w:tbl>
      <w:tblPr>
        <w:tblStyle w:val="aff2"/>
        <w:tblW w:w="0" w:type="auto"/>
        <w:tblLook w:val="04A0" w:firstRow="1" w:lastRow="0" w:firstColumn="1" w:lastColumn="0" w:noHBand="0" w:noVBand="1"/>
      </w:tblPr>
      <w:tblGrid>
        <w:gridCol w:w="3326"/>
        <w:gridCol w:w="3326"/>
        <w:gridCol w:w="3326"/>
      </w:tblGrid>
      <w:tr w:rsidR="00CA222D" w14:paraId="6C998B64" w14:textId="77777777">
        <w:tc>
          <w:tcPr>
            <w:tcW w:w="3326" w:type="dxa"/>
            <w:shd w:val="clear" w:color="auto" w:fill="D9E2F3"/>
          </w:tcPr>
          <w:p w14:paraId="222E798F" w14:textId="77777777" w:rsidR="00CA222D" w:rsidRDefault="00CA222D">
            <w:pPr>
              <w:spacing w:before="40" w:after="40"/>
              <w:jc w:val="center"/>
            </w:pPr>
          </w:p>
        </w:tc>
        <w:tc>
          <w:tcPr>
            <w:tcW w:w="3326" w:type="dxa"/>
            <w:shd w:val="clear" w:color="auto" w:fill="D9E2F3"/>
          </w:tcPr>
          <w:p w14:paraId="6BFA1EBD" w14:textId="77777777" w:rsidR="00CA222D" w:rsidRDefault="00301631">
            <w:pPr>
              <w:spacing w:before="40" w:after="40"/>
              <w:jc w:val="center"/>
            </w:pPr>
            <w:r>
              <w:rPr>
                <w:rFonts w:ascii="Times New Roman" w:eastAsia="Times New Roman" w:hAnsi="Times New Roman"/>
                <w:b/>
              </w:rPr>
              <w:t>Inspired air</w:t>
            </w:r>
          </w:p>
        </w:tc>
        <w:tc>
          <w:tcPr>
            <w:tcW w:w="3326" w:type="dxa"/>
            <w:shd w:val="clear" w:color="auto" w:fill="D9E2F3"/>
          </w:tcPr>
          <w:p w14:paraId="757A36E9" w14:textId="77777777" w:rsidR="00CA222D" w:rsidRDefault="00301631">
            <w:pPr>
              <w:spacing w:before="40" w:after="40"/>
              <w:jc w:val="center"/>
            </w:pPr>
            <w:r>
              <w:rPr>
                <w:rFonts w:ascii="Times New Roman" w:eastAsia="Times New Roman" w:hAnsi="Times New Roman"/>
                <w:b/>
              </w:rPr>
              <w:t>Expired air</w:t>
            </w:r>
          </w:p>
        </w:tc>
      </w:tr>
      <w:tr w:rsidR="00CA222D" w14:paraId="424BAB7F" w14:textId="77777777">
        <w:tc>
          <w:tcPr>
            <w:tcW w:w="3326" w:type="dxa"/>
          </w:tcPr>
          <w:p w14:paraId="59857A2E" w14:textId="77777777" w:rsidR="00CA222D" w:rsidRDefault="00301631">
            <w:pPr>
              <w:spacing w:before="40" w:after="40"/>
              <w:jc w:val="center"/>
            </w:pPr>
            <w:r>
              <w:rPr>
                <w:rFonts w:ascii="Times New Roman" w:eastAsia="Times New Roman" w:hAnsi="Times New Roman"/>
              </w:rPr>
              <w:t>A.</w:t>
            </w:r>
          </w:p>
        </w:tc>
        <w:tc>
          <w:tcPr>
            <w:tcW w:w="3326" w:type="dxa"/>
          </w:tcPr>
          <w:p w14:paraId="70AD247A" w14:textId="77777777" w:rsidR="00CA222D" w:rsidRDefault="00301631">
            <w:pPr>
              <w:spacing w:before="40" w:after="40"/>
              <w:jc w:val="center"/>
            </w:pPr>
            <w:r>
              <w:rPr>
                <w:rFonts w:ascii="Times New Roman" w:eastAsia="Times New Roman" w:hAnsi="Times New Roman"/>
              </w:rPr>
              <w:t>Higher percentage of oxygen</w:t>
            </w:r>
          </w:p>
        </w:tc>
        <w:tc>
          <w:tcPr>
            <w:tcW w:w="3326" w:type="dxa"/>
          </w:tcPr>
          <w:p w14:paraId="3D5D607F" w14:textId="77777777" w:rsidR="00CA222D" w:rsidRDefault="00301631">
            <w:pPr>
              <w:spacing w:before="40" w:after="40"/>
              <w:jc w:val="center"/>
            </w:pPr>
            <w:r>
              <w:rPr>
                <w:rFonts w:ascii="Times New Roman" w:eastAsia="Times New Roman" w:hAnsi="Times New Roman"/>
              </w:rPr>
              <w:t>Lower percentage of oxygen</w:t>
            </w:r>
          </w:p>
        </w:tc>
      </w:tr>
      <w:tr w:rsidR="00CA222D" w14:paraId="22FFBEF9" w14:textId="77777777">
        <w:tc>
          <w:tcPr>
            <w:tcW w:w="3326" w:type="dxa"/>
          </w:tcPr>
          <w:p w14:paraId="6BFF0C4A" w14:textId="77777777" w:rsidR="00CA222D" w:rsidRDefault="00301631">
            <w:pPr>
              <w:spacing w:before="40" w:after="40"/>
              <w:jc w:val="center"/>
            </w:pPr>
            <w:r>
              <w:rPr>
                <w:rFonts w:ascii="Times New Roman" w:eastAsia="Times New Roman" w:hAnsi="Times New Roman"/>
              </w:rPr>
              <w:t>B.</w:t>
            </w:r>
          </w:p>
        </w:tc>
        <w:tc>
          <w:tcPr>
            <w:tcW w:w="3326" w:type="dxa"/>
          </w:tcPr>
          <w:p w14:paraId="328754F7" w14:textId="77777777" w:rsidR="00CA222D" w:rsidRDefault="00301631">
            <w:pPr>
              <w:spacing w:before="40" w:after="40"/>
              <w:jc w:val="center"/>
            </w:pPr>
            <w:r>
              <w:rPr>
                <w:rFonts w:ascii="Times New Roman" w:eastAsia="Times New Roman" w:hAnsi="Times New Roman"/>
              </w:rPr>
              <w:t>Lower percentage of carbon dioxide</w:t>
            </w:r>
          </w:p>
        </w:tc>
        <w:tc>
          <w:tcPr>
            <w:tcW w:w="3326" w:type="dxa"/>
          </w:tcPr>
          <w:p w14:paraId="0CD358BB" w14:textId="77777777" w:rsidR="00CA222D" w:rsidRDefault="00301631">
            <w:pPr>
              <w:spacing w:before="40" w:after="40"/>
              <w:jc w:val="center"/>
            </w:pPr>
            <w:r>
              <w:rPr>
                <w:rFonts w:ascii="Times New Roman" w:eastAsia="Times New Roman" w:hAnsi="Times New Roman"/>
              </w:rPr>
              <w:t>Higher percentage of carbon dioxide</w:t>
            </w:r>
          </w:p>
        </w:tc>
      </w:tr>
      <w:tr w:rsidR="00CA222D" w14:paraId="7CCDAA48" w14:textId="77777777">
        <w:tc>
          <w:tcPr>
            <w:tcW w:w="3326" w:type="dxa"/>
          </w:tcPr>
          <w:p w14:paraId="484E2369" w14:textId="77777777" w:rsidR="00CA222D" w:rsidRDefault="00301631">
            <w:pPr>
              <w:spacing w:before="40" w:after="40"/>
              <w:jc w:val="center"/>
            </w:pPr>
            <w:r>
              <w:rPr>
                <w:rFonts w:ascii="Times New Roman" w:eastAsia="Times New Roman" w:hAnsi="Times New Roman"/>
                <w:b/>
                <w:color w:val="C00000"/>
              </w:rPr>
              <w:t>C.</w:t>
            </w:r>
          </w:p>
        </w:tc>
        <w:tc>
          <w:tcPr>
            <w:tcW w:w="3326" w:type="dxa"/>
          </w:tcPr>
          <w:p w14:paraId="78B13B86" w14:textId="77777777" w:rsidR="00CA222D" w:rsidRDefault="00301631">
            <w:pPr>
              <w:spacing w:before="40" w:after="40"/>
              <w:jc w:val="center"/>
            </w:pPr>
            <w:r>
              <w:rPr>
                <w:rFonts w:ascii="Times New Roman" w:eastAsia="Times New Roman" w:hAnsi="Times New Roman"/>
                <w:b/>
                <w:color w:val="C00000"/>
              </w:rPr>
              <w:t>Lower percentage of oxygen</w:t>
            </w:r>
          </w:p>
        </w:tc>
        <w:tc>
          <w:tcPr>
            <w:tcW w:w="3326" w:type="dxa"/>
          </w:tcPr>
          <w:p w14:paraId="42456F5A" w14:textId="77777777" w:rsidR="00CA222D" w:rsidRDefault="00301631">
            <w:pPr>
              <w:spacing w:before="40" w:after="40"/>
              <w:jc w:val="center"/>
            </w:pPr>
            <w:r>
              <w:rPr>
                <w:rFonts w:ascii="Times New Roman" w:eastAsia="Times New Roman" w:hAnsi="Times New Roman"/>
                <w:b/>
                <w:color w:val="C00000"/>
              </w:rPr>
              <w:t>Higher percentage of oxygen</w:t>
            </w:r>
          </w:p>
        </w:tc>
      </w:tr>
      <w:tr w:rsidR="00CA222D" w14:paraId="535D201B" w14:textId="77777777">
        <w:tc>
          <w:tcPr>
            <w:tcW w:w="3326" w:type="dxa"/>
          </w:tcPr>
          <w:p w14:paraId="790A7D25" w14:textId="77777777" w:rsidR="00CA222D" w:rsidRDefault="00301631">
            <w:pPr>
              <w:spacing w:before="40" w:after="40"/>
              <w:jc w:val="center"/>
            </w:pPr>
            <w:r>
              <w:rPr>
                <w:rFonts w:ascii="Times New Roman" w:eastAsia="Times New Roman" w:hAnsi="Times New Roman"/>
              </w:rPr>
              <w:t>D.</w:t>
            </w:r>
          </w:p>
        </w:tc>
        <w:tc>
          <w:tcPr>
            <w:tcW w:w="3326" w:type="dxa"/>
          </w:tcPr>
          <w:p w14:paraId="226FF159" w14:textId="77777777" w:rsidR="00CA222D" w:rsidRDefault="00301631">
            <w:pPr>
              <w:spacing w:before="40" w:after="40"/>
              <w:jc w:val="center"/>
            </w:pPr>
            <w:r>
              <w:rPr>
                <w:rFonts w:ascii="Times New Roman" w:eastAsia="Times New Roman" w:hAnsi="Times New Roman"/>
              </w:rPr>
              <w:t>Lower percentage of water vapour</w:t>
            </w:r>
          </w:p>
        </w:tc>
        <w:tc>
          <w:tcPr>
            <w:tcW w:w="3326" w:type="dxa"/>
          </w:tcPr>
          <w:p w14:paraId="3B8AB561" w14:textId="77777777" w:rsidR="00CA222D" w:rsidRDefault="00301631">
            <w:pPr>
              <w:spacing w:before="40" w:after="40"/>
              <w:jc w:val="center"/>
            </w:pPr>
            <w:r>
              <w:rPr>
                <w:rFonts w:ascii="Times New Roman" w:eastAsia="Times New Roman" w:hAnsi="Times New Roman"/>
              </w:rPr>
              <w:t>Higher percentage of water vapour</w:t>
            </w:r>
          </w:p>
        </w:tc>
      </w:tr>
    </w:tbl>
    <w:p w14:paraId="36A58BCB" w14:textId="77777777" w:rsidR="00CA222D" w:rsidRDefault="00CA222D">
      <w:pPr>
        <w:spacing w:after="160" w:line="240" w:lineRule="auto"/>
      </w:pPr>
    </w:p>
    <w:p w14:paraId="07F0B860" w14:textId="77777777" w:rsidR="00CA222D" w:rsidRDefault="00301631">
      <w:pPr>
        <w:spacing w:before="160" w:after="80" w:line="240" w:lineRule="auto"/>
      </w:pPr>
      <w:r>
        <w:rPr>
          <w:rFonts w:ascii="Times New Roman" w:eastAsia="Times New Roman" w:hAnsi="Times New Roman"/>
          <w:b/>
          <w:sz w:val="24"/>
        </w:rPr>
        <w:t xml:space="preserve">15.  </w:t>
      </w:r>
      <w:r>
        <w:rPr>
          <w:rFonts w:ascii="Times New Roman" w:eastAsia="Times New Roman" w:hAnsi="Times New Roman"/>
          <w:sz w:val="24"/>
        </w:rPr>
        <w:t>Which features of an air sac help gas exchange?</w:t>
      </w:r>
    </w:p>
    <w:p w14:paraId="38DDF53F" w14:textId="77777777" w:rsidR="00CA222D" w:rsidRDefault="00301631">
      <w:pPr>
        <w:spacing w:after="20" w:line="240" w:lineRule="auto"/>
        <w:ind w:left="283"/>
      </w:pPr>
      <w:r>
        <w:rPr>
          <w:rFonts w:ascii="Times New Roman" w:eastAsia="Times New Roman" w:hAnsi="Times New Roman"/>
          <w:sz w:val="24"/>
        </w:rPr>
        <w:t>(1)  The wall is one cell thick.</w:t>
      </w:r>
    </w:p>
    <w:p w14:paraId="36163878" w14:textId="77777777" w:rsidR="00CA222D" w:rsidRDefault="00301631">
      <w:pPr>
        <w:spacing w:after="20" w:line="240" w:lineRule="auto"/>
        <w:ind w:left="283"/>
      </w:pPr>
      <w:r>
        <w:rPr>
          <w:rFonts w:ascii="Times New Roman" w:eastAsia="Times New Roman" w:hAnsi="Times New Roman"/>
          <w:sz w:val="24"/>
        </w:rPr>
        <w:t>(2)  The inner surface is moist.</w:t>
      </w:r>
    </w:p>
    <w:p w14:paraId="0D81317B" w14:textId="77777777" w:rsidR="00CA222D" w:rsidRDefault="00301631">
      <w:pPr>
        <w:spacing w:after="20" w:line="240" w:lineRule="auto"/>
        <w:ind w:left="283"/>
      </w:pPr>
      <w:r>
        <w:rPr>
          <w:rFonts w:ascii="Times New Roman" w:eastAsia="Times New Roman" w:hAnsi="Times New Roman"/>
          <w:sz w:val="24"/>
        </w:rPr>
        <w:t>(3)  The wall contains cartilage rings that keep the air sac open.</w:t>
      </w:r>
    </w:p>
    <w:p w14:paraId="30540604" w14:textId="77777777" w:rsidR="00CA222D" w:rsidRDefault="00301631">
      <w:pPr>
        <w:spacing w:after="40" w:line="240" w:lineRule="auto"/>
        <w:ind w:left="340"/>
      </w:pPr>
      <w:r>
        <w:rPr>
          <w:rFonts w:ascii="Times New Roman" w:eastAsia="Times New Roman" w:hAnsi="Times New Roman"/>
          <w:color w:val="C00000"/>
          <w:sz w:val="24"/>
        </w:rPr>
        <w:t>A.  (1) and (2) only</w:t>
      </w:r>
    </w:p>
    <w:p w14:paraId="22778220" w14:textId="77777777" w:rsidR="00CA222D" w:rsidRDefault="00301631">
      <w:pPr>
        <w:spacing w:after="40" w:line="240" w:lineRule="auto"/>
        <w:ind w:left="340"/>
      </w:pPr>
      <w:r>
        <w:rPr>
          <w:rFonts w:ascii="Times New Roman" w:eastAsia="Times New Roman" w:hAnsi="Times New Roman"/>
          <w:sz w:val="24"/>
        </w:rPr>
        <w:t>B.  (1) and (3) only</w:t>
      </w:r>
    </w:p>
    <w:p w14:paraId="5DC7C1B7" w14:textId="77777777" w:rsidR="00CA222D" w:rsidRDefault="00301631">
      <w:pPr>
        <w:spacing w:after="40" w:line="240" w:lineRule="auto"/>
        <w:ind w:left="340"/>
      </w:pPr>
      <w:r>
        <w:rPr>
          <w:rFonts w:ascii="Times New Roman" w:eastAsia="Times New Roman" w:hAnsi="Times New Roman"/>
          <w:sz w:val="24"/>
        </w:rPr>
        <w:t>C.  (2) and (3) only</w:t>
      </w:r>
    </w:p>
    <w:p w14:paraId="535F7D3E" w14:textId="77777777" w:rsidR="00CA222D" w:rsidRDefault="00301631">
      <w:pPr>
        <w:spacing w:after="40" w:line="240" w:lineRule="auto"/>
        <w:ind w:left="340"/>
      </w:pPr>
      <w:r>
        <w:rPr>
          <w:rFonts w:ascii="Times New Roman" w:eastAsia="Times New Roman" w:hAnsi="Times New Roman"/>
          <w:sz w:val="24"/>
        </w:rPr>
        <w:t>D.  (1), (2) and (3)</w:t>
      </w:r>
    </w:p>
    <w:p w14:paraId="1154A5B8" w14:textId="77777777" w:rsidR="00CA222D" w:rsidRDefault="00301631">
      <w:pPr>
        <w:spacing w:before="160" w:after="80" w:line="240" w:lineRule="auto"/>
      </w:pPr>
      <w:r>
        <w:rPr>
          <w:rFonts w:ascii="Times New Roman" w:eastAsia="Times New Roman" w:hAnsi="Times New Roman"/>
          <w:b/>
          <w:sz w:val="24"/>
        </w:rPr>
        <w:t xml:space="preserve">16.  </w:t>
      </w:r>
      <w:r>
        <w:rPr>
          <w:rFonts w:ascii="Times New Roman" w:eastAsia="Times New Roman" w:hAnsi="Times New Roman"/>
          <w:sz w:val="24"/>
        </w:rPr>
        <w:t>Which statement is correct?</w:t>
      </w:r>
    </w:p>
    <w:p w14:paraId="7766306C" w14:textId="77777777" w:rsidR="00CA222D" w:rsidRDefault="00301631">
      <w:pPr>
        <w:spacing w:after="40" w:line="240" w:lineRule="auto"/>
        <w:ind w:left="340"/>
      </w:pPr>
      <w:r>
        <w:rPr>
          <w:rFonts w:ascii="Times New Roman" w:eastAsia="Times New Roman" w:hAnsi="Times New Roman"/>
          <w:sz w:val="24"/>
        </w:rPr>
        <w:t>A.  Breathing is the breakdown of glucose to release energy inside cells.</w:t>
      </w:r>
    </w:p>
    <w:p w14:paraId="265CA25C" w14:textId="77777777" w:rsidR="00CA222D" w:rsidRDefault="00301631">
      <w:pPr>
        <w:spacing w:after="40" w:line="240" w:lineRule="auto"/>
        <w:ind w:left="340"/>
      </w:pPr>
      <w:r>
        <w:rPr>
          <w:rFonts w:ascii="Times New Roman" w:eastAsia="Times New Roman" w:hAnsi="Times New Roman"/>
          <w:sz w:val="24"/>
        </w:rPr>
        <w:t>B.  Gas exchange at the air sac is the same process as respiration.</w:t>
      </w:r>
    </w:p>
    <w:p w14:paraId="4ACD7877" w14:textId="77777777" w:rsidR="00CA222D" w:rsidRDefault="00301631">
      <w:pPr>
        <w:spacing w:after="40" w:line="240" w:lineRule="auto"/>
        <w:ind w:left="340"/>
      </w:pPr>
      <w:r>
        <w:rPr>
          <w:rFonts w:ascii="Times New Roman" w:eastAsia="Times New Roman" w:hAnsi="Times New Roman"/>
          <w:color w:val="C00000"/>
          <w:sz w:val="24"/>
        </w:rPr>
        <w:t>C.  Breathing moves air into and out of the lungs. Gas exchange is the diffusion of gases between the air in the air sac and the blood.</w:t>
      </w:r>
    </w:p>
    <w:p w14:paraId="47934D4A" w14:textId="77777777" w:rsidR="00CA222D" w:rsidRDefault="00301631">
      <w:pPr>
        <w:spacing w:after="40" w:line="240" w:lineRule="auto"/>
        <w:ind w:left="340"/>
      </w:pPr>
      <w:r>
        <w:rPr>
          <w:rFonts w:ascii="Times New Roman" w:eastAsia="Times New Roman" w:hAnsi="Times New Roman"/>
          <w:sz w:val="24"/>
        </w:rPr>
        <w:t>D.  Respiration takes place only in the air sacs.</w:t>
      </w:r>
    </w:p>
    <w:p w14:paraId="7908E479" w14:textId="77777777" w:rsidR="00CA222D" w:rsidRDefault="00301631">
      <w:pPr>
        <w:spacing w:before="280" w:after="80" w:line="240" w:lineRule="auto"/>
      </w:pPr>
      <w:r>
        <w:rPr>
          <w:rFonts w:ascii="Times New Roman" w:eastAsia="Times New Roman" w:hAnsi="Times New Roman"/>
          <w:b/>
          <w:color w:val="1F4E79"/>
          <w:sz w:val="26"/>
        </w:rPr>
        <w:t>Practice 2</w:t>
      </w:r>
    </w:p>
    <w:p w14:paraId="6531F8EE" w14:textId="77777777" w:rsidR="00CA222D" w:rsidRDefault="00301631">
      <w:pPr>
        <w:spacing w:after="120" w:line="240" w:lineRule="auto"/>
      </w:pPr>
      <w:r>
        <w:rPr>
          <w:rFonts w:ascii="Times New Roman" w:eastAsia="Times New Roman" w:hAnsi="Times New Roman"/>
          <w:i/>
          <w:sz w:val="24"/>
        </w:rPr>
        <w:t>Questions 17 to 32. Ventilation, gas exchange at the air sac, exercise and smoking.</w:t>
      </w:r>
    </w:p>
    <w:p w14:paraId="4927AFC8" w14:textId="77777777" w:rsidR="00CA222D" w:rsidRDefault="00301631">
      <w:pPr>
        <w:spacing w:before="160" w:after="80" w:line="240" w:lineRule="auto"/>
      </w:pPr>
      <w:r>
        <w:rPr>
          <w:rFonts w:ascii="Times New Roman" w:eastAsia="Times New Roman" w:hAnsi="Times New Roman"/>
          <w:b/>
          <w:sz w:val="24"/>
        </w:rPr>
        <w:t xml:space="preserve">17.  </w:t>
      </w:r>
      <w:r>
        <w:rPr>
          <w:rFonts w:ascii="Times New Roman" w:eastAsia="Times New Roman" w:hAnsi="Times New Roman"/>
          <w:sz w:val="24"/>
        </w:rPr>
        <w:t>Which statement about breathing is correct?</w:t>
      </w:r>
    </w:p>
    <w:p w14:paraId="128F6606" w14:textId="77777777" w:rsidR="00CA222D" w:rsidRDefault="00301631">
      <w:pPr>
        <w:spacing w:after="40" w:line="240" w:lineRule="auto"/>
        <w:ind w:left="340"/>
      </w:pPr>
      <w:r>
        <w:rPr>
          <w:rFonts w:ascii="Times New Roman" w:eastAsia="Times New Roman" w:hAnsi="Times New Roman"/>
          <w:sz w:val="24"/>
        </w:rPr>
        <w:t>A.  The lungs expand and push the ribs upwards.</w:t>
      </w:r>
    </w:p>
    <w:p w14:paraId="2249A9E8" w14:textId="77777777" w:rsidR="00CA222D" w:rsidRDefault="00301631">
      <w:pPr>
        <w:spacing w:after="40" w:line="240" w:lineRule="auto"/>
        <w:ind w:left="340"/>
      </w:pPr>
      <w:r>
        <w:rPr>
          <w:rFonts w:ascii="Times New Roman" w:eastAsia="Times New Roman" w:hAnsi="Times New Roman"/>
          <w:sz w:val="24"/>
        </w:rPr>
        <w:t>B.  Air entering the lungs causes the lungs to expand.</w:t>
      </w:r>
    </w:p>
    <w:p w14:paraId="7F07E5D2" w14:textId="77777777" w:rsidR="00CA222D" w:rsidRDefault="00301631">
      <w:pPr>
        <w:spacing w:after="40" w:line="240" w:lineRule="auto"/>
        <w:ind w:left="340"/>
      </w:pPr>
      <w:r>
        <w:rPr>
          <w:rFonts w:ascii="Times New Roman" w:eastAsia="Times New Roman" w:hAnsi="Times New Roman"/>
          <w:color w:val="C00000"/>
          <w:sz w:val="24"/>
        </w:rPr>
        <w:t>C.  Contraction of the diaphragm muscles causes the lungs to expand.</w:t>
      </w:r>
    </w:p>
    <w:p w14:paraId="6D08A07F" w14:textId="77777777" w:rsidR="00CA222D" w:rsidRDefault="00301631">
      <w:pPr>
        <w:spacing w:after="40" w:line="240" w:lineRule="auto"/>
        <w:ind w:left="340"/>
      </w:pPr>
      <w:r>
        <w:rPr>
          <w:rFonts w:ascii="Times New Roman" w:eastAsia="Times New Roman" w:hAnsi="Times New Roman"/>
          <w:sz w:val="24"/>
        </w:rPr>
        <w:t>D.  The air pressure inside the lungs keeps decreasing throughout inhalation.</w:t>
      </w:r>
    </w:p>
    <w:p w14:paraId="7F022809" w14:textId="77777777" w:rsidR="00CA222D" w:rsidRDefault="00301631">
      <w:pPr>
        <w:spacing w:before="200" w:after="120" w:line="240" w:lineRule="auto"/>
      </w:pPr>
      <w:r>
        <w:rPr>
          <w:rFonts w:ascii="Times New Roman" w:eastAsia="Times New Roman" w:hAnsi="Times New Roman"/>
          <w:i/>
        </w:rPr>
        <w:t>Directions: Question 18 refers to the graph below, which shows the change in lung volume during two breaths.</w:t>
      </w:r>
    </w:p>
    <w:p w14:paraId="10C6E3DF" w14:textId="76498B57" w:rsidR="00CA222D" w:rsidRDefault="00CA222D">
      <w:pPr>
        <w:spacing w:after="120"/>
        <w:jc w:val="center"/>
      </w:pPr>
    </w:p>
    <w:p w14:paraId="15548D04" w14:textId="13FCAD18" w:rsidR="003820FC" w:rsidRDefault="003820FC">
      <w:pPr>
        <w:spacing w:after="120"/>
        <w:jc w:val="center"/>
      </w:pPr>
      <w:r w:rsidRPr="003820FC">
        <w:rPr>
          <w:noProof/>
        </w:rPr>
        <w:drawing>
          <wp:inline distT="0" distB="0" distL="0" distR="0" wp14:anchorId="5F891CF3" wp14:editId="3020D2F3">
            <wp:extent cx="3282462" cy="2392269"/>
            <wp:effectExtent l="0" t="0" r="0" b="825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0153" cy="2397875"/>
                    </a:xfrm>
                    <a:prstGeom prst="rect">
                      <a:avLst/>
                    </a:prstGeom>
                  </pic:spPr>
                </pic:pic>
              </a:graphicData>
            </a:graphic>
          </wp:inline>
        </w:drawing>
      </w:r>
    </w:p>
    <w:p w14:paraId="3920AC91" w14:textId="77777777" w:rsidR="00CA222D" w:rsidRDefault="00301631">
      <w:pPr>
        <w:spacing w:before="160" w:after="80" w:line="240" w:lineRule="auto"/>
      </w:pPr>
      <w:r>
        <w:rPr>
          <w:rFonts w:ascii="Times New Roman" w:eastAsia="Times New Roman" w:hAnsi="Times New Roman"/>
          <w:b/>
          <w:sz w:val="24"/>
        </w:rPr>
        <w:t xml:space="preserve">18.  </w:t>
      </w:r>
      <w:r>
        <w:rPr>
          <w:rFonts w:ascii="Times New Roman" w:eastAsia="Times New Roman" w:hAnsi="Times New Roman"/>
          <w:sz w:val="24"/>
        </w:rPr>
        <w:t>Which description is correct at t1?</w:t>
      </w:r>
    </w:p>
    <w:p w14:paraId="35890640" w14:textId="77777777" w:rsidR="00CA222D" w:rsidRDefault="00301631">
      <w:pPr>
        <w:spacing w:after="40" w:line="240" w:lineRule="auto"/>
        <w:ind w:left="340"/>
      </w:pPr>
      <w:r>
        <w:rPr>
          <w:rFonts w:ascii="Times New Roman" w:eastAsia="Times New Roman" w:hAnsi="Times New Roman"/>
          <w:sz w:val="24"/>
        </w:rPr>
        <w:t>A.  The intercostal muscles are relaxing.</w:t>
      </w:r>
    </w:p>
    <w:p w14:paraId="64C19B57" w14:textId="77777777" w:rsidR="00CA222D" w:rsidRDefault="00301631">
      <w:pPr>
        <w:spacing w:after="40" w:line="240" w:lineRule="auto"/>
        <w:ind w:left="340"/>
      </w:pPr>
      <w:r>
        <w:rPr>
          <w:rFonts w:ascii="Times New Roman" w:eastAsia="Times New Roman" w:hAnsi="Times New Roman"/>
          <w:sz w:val="24"/>
        </w:rPr>
        <w:t>B.  There is no flow of air between the lungs and the outside.</w:t>
      </w:r>
    </w:p>
    <w:p w14:paraId="72714D7E" w14:textId="77777777" w:rsidR="00CA222D" w:rsidRDefault="00301631">
      <w:pPr>
        <w:spacing w:after="40" w:line="240" w:lineRule="auto"/>
        <w:ind w:left="340"/>
      </w:pPr>
      <w:r>
        <w:rPr>
          <w:rFonts w:ascii="Times New Roman" w:eastAsia="Times New Roman" w:hAnsi="Times New Roman"/>
          <w:sz w:val="24"/>
        </w:rPr>
        <w:t>C.  The rib cage is moving downwards and inwards.</w:t>
      </w:r>
    </w:p>
    <w:p w14:paraId="7FB6C265" w14:textId="77777777" w:rsidR="00CA222D" w:rsidRDefault="00301631">
      <w:pPr>
        <w:spacing w:after="40" w:line="240" w:lineRule="auto"/>
        <w:ind w:left="340"/>
      </w:pPr>
      <w:r>
        <w:rPr>
          <w:rFonts w:ascii="Times New Roman" w:eastAsia="Times New Roman" w:hAnsi="Times New Roman"/>
          <w:color w:val="C00000"/>
          <w:sz w:val="24"/>
        </w:rPr>
        <w:t>D.  The diaphragm muscle is contracting.</w:t>
      </w:r>
    </w:p>
    <w:p w14:paraId="214CA4FD" w14:textId="77777777" w:rsidR="00CA222D" w:rsidRDefault="00301631">
      <w:pPr>
        <w:spacing w:before="200" w:after="120" w:line="240" w:lineRule="auto"/>
      </w:pPr>
      <w:r>
        <w:rPr>
          <w:rFonts w:ascii="Times New Roman" w:eastAsia="Times New Roman" w:hAnsi="Times New Roman"/>
          <w:i/>
        </w:rPr>
        <w:t>Directions: Question 19 refers to the graph below. Atmospheric pressure is 760 mmHg.</w:t>
      </w:r>
    </w:p>
    <w:p w14:paraId="146240F9" w14:textId="395ED4E3" w:rsidR="00CA222D" w:rsidRDefault="00CA222D">
      <w:pPr>
        <w:spacing w:after="120"/>
        <w:jc w:val="center"/>
      </w:pPr>
    </w:p>
    <w:p w14:paraId="732AA1DB" w14:textId="6BF80482" w:rsidR="003820FC" w:rsidRDefault="003820FC">
      <w:pPr>
        <w:spacing w:after="120"/>
        <w:jc w:val="center"/>
      </w:pPr>
      <w:r w:rsidRPr="003820FC">
        <w:rPr>
          <w:noProof/>
        </w:rPr>
        <w:drawing>
          <wp:inline distT="0" distB="0" distL="0" distR="0" wp14:anchorId="24D1E983" wp14:editId="2AAFE7DD">
            <wp:extent cx="3516923" cy="2380215"/>
            <wp:effectExtent l="0" t="0" r="7620" b="127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5435" cy="2385976"/>
                    </a:xfrm>
                    <a:prstGeom prst="rect">
                      <a:avLst/>
                    </a:prstGeom>
                  </pic:spPr>
                </pic:pic>
              </a:graphicData>
            </a:graphic>
          </wp:inline>
        </w:drawing>
      </w:r>
    </w:p>
    <w:p w14:paraId="186359BD" w14:textId="77777777" w:rsidR="00CA222D" w:rsidRDefault="00301631">
      <w:pPr>
        <w:spacing w:before="160" w:after="80" w:line="240" w:lineRule="auto"/>
      </w:pPr>
      <w:r>
        <w:rPr>
          <w:rFonts w:ascii="Times New Roman" w:eastAsia="Times New Roman" w:hAnsi="Times New Roman"/>
          <w:b/>
          <w:sz w:val="24"/>
        </w:rPr>
        <w:t xml:space="preserve">19.  </w:t>
      </w:r>
      <w:r>
        <w:rPr>
          <w:rFonts w:ascii="Times New Roman" w:eastAsia="Times New Roman" w:hAnsi="Times New Roman"/>
          <w:sz w:val="24"/>
        </w:rPr>
        <w:t>Which row correctly describes one period on the graph?</w:t>
      </w:r>
    </w:p>
    <w:tbl>
      <w:tblPr>
        <w:tblStyle w:val="aff2"/>
        <w:tblW w:w="0" w:type="auto"/>
        <w:tblLook w:val="04A0" w:firstRow="1" w:lastRow="0" w:firstColumn="1" w:lastColumn="0" w:noHBand="0" w:noVBand="1"/>
      </w:tblPr>
      <w:tblGrid>
        <w:gridCol w:w="2494"/>
        <w:gridCol w:w="2494"/>
        <w:gridCol w:w="2494"/>
        <w:gridCol w:w="2494"/>
      </w:tblGrid>
      <w:tr w:rsidR="00CA222D" w14:paraId="7ED84AE8" w14:textId="77777777">
        <w:tc>
          <w:tcPr>
            <w:tcW w:w="2494" w:type="dxa"/>
            <w:shd w:val="clear" w:color="auto" w:fill="D9E2F3"/>
          </w:tcPr>
          <w:p w14:paraId="367673DD" w14:textId="77777777" w:rsidR="00CA222D" w:rsidRDefault="00CA222D">
            <w:pPr>
              <w:spacing w:before="40" w:after="40"/>
              <w:jc w:val="center"/>
            </w:pPr>
          </w:p>
        </w:tc>
        <w:tc>
          <w:tcPr>
            <w:tcW w:w="2494" w:type="dxa"/>
            <w:shd w:val="clear" w:color="auto" w:fill="D9E2F3"/>
          </w:tcPr>
          <w:p w14:paraId="7947B4B5" w14:textId="77777777" w:rsidR="00CA222D" w:rsidRDefault="00301631">
            <w:pPr>
              <w:spacing w:before="40" w:after="40"/>
              <w:jc w:val="center"/>
            </w:pPr>
            <w:r>
              <w:rPr>
                <w:rFonts w:ascii="Times New Roman" w:eastAsia="Times New Roman" w:hAnsi="Times New Roman"/>
                <w:b/>
              </w:rPr>
              <w:t>Period</w:t>
            </w:r>
          </w:p>
        </w:tc>
        <w:tc>
          <w:tcPr>
            <w:tcW w:w="2494" w:type="dxa"/>
            <w:shd w:val="clear" w:color="auto" w:fill="D9E2F3"/>
          </w:tcPr>
          <w:p w14:paraId="4EEC7246" w14:textId="77777777" w:rsidR="00CA222D" w:rsidRDefault="00301631">
            <w:pPr>
              <w:spacing w:before="40" w:after="40"/>
              <w:jc w:val="center"/>
            </w:pPr>
            <w:r>
              <w:rPr>
                <w:rFonts w:ascii="Times New Roman" w:eastAsia="Times New Roman" w:hAnsi="Times New Roman"/>
                <w:b/>
              </w:rPr>
              <w:t>Diaphragm muscle</w:t>
            </w:r>
          </w:p>
        </w:tc>
        <w:tc>
          <w:tcPr>
            <w:tcW w:w="2494" w:type="dxa"/>
            <w:shd w:val="clear" w:color="auto" w:fill="D9E2F3"/>
          </w:tcPr>
          <w:p w14:paraId="5FE8BE45" w14:textId="77777777" w:rsidR="00CA222D" w:rsidRDefault="00301631">
            <w:pPr>
              <w:spacing w:before="40" w:after="40"/>
              <w:jc w:val="center"/>
            </w:pPr>
            <w:r>
              <w:rPr>
                <w:rFonts w:ascii="Times New Roman" w:eastAsia="Times New Roman" w:hAnsi="Times New Roman"/>
                <w:b/>
              </w:rPr>
              <w:t>Movement of air</w:t>
            </w:r>
          </w:p>
        </w:tc>
      </w:tr>
      <w:tr w:rsidR="00CA222D" w14:paraId="537D4202" w14:textId="77777777">
        <w:tc>
          <w:tcPr>
            <w:tcW w:w="2494" w:type="dxa"/>
          </w:tcPr>
          <w:p w14:paraId="4ABEB16C" w14:textId="77777777" w:rsidR="00CA222D" w:rsidRDefault="00301631">
            <w:pPr>
              <w:spacing w:before="40" w:after="40"/>
              <w:jc w:val="center"/>
            </w:pPr>
            <w:r>
              <w:rPr>
                <w:rFonts w:ascii="Times New Roman" w:eastAsia="Times New Roman" w:hAnsi="Times New Roman"/>
              </w:rPr>
              <w:t>A.</w:t>
            </w:r>
          </w:p>
        </w:tc>
        <w:tc>
          <w:tcPr>
            <w:tcW w:w="2494" w:type="dxa"/>
          </w:tcPr>
          <w:p w14:paraId="10A961EA" w14:textId="77777777" w:rsidR="00CA222D" w:rsidRDefault="00301631">
            <w:pPr>
              <w:spacing w:before="40" w:after="40"/>
              <w:jc w:val="center"/>
            </w:pPr>
            <w:r>
              <w:rPr>
                <w:rFonts w:ascii="Times New Roman" w:eastAsia="Times New Roman" w:hAnsi="Times New Roman"/>
              </w:rPr>
              <w:t>W</w:t>
            </w:r>
          </w:p>
        </w:tc>
        <w:tc>
          <w:tcPr>
            <w:tcW w:w="2494" w:type="dxa"/>
          </w:tcPr>
          <w:p w14:paraId="4D1E1424" w14:textId="77777777" w:rsidR="00CA222D" w:rsidRDefault="00301631">
            <w:pPr>
              <w:spacing w:before="40" w:after="40"/>
              <w:jc w:val="center"/>
            </w:pPr>
            <w:r>
              <w:rPr>
                <w:rFonts w:ascii="Times New Roman" w:eastAsia="Times New Roman" w:hAnsi="Times New Roman"/>
              </w:rPr>
              <w:t>Contracting</w:t>
            </w:r>
          </w:p>
        </w:tc>
        <w:tc>
          <w:tcPr>
            <w:tcW w:w="2494" w:type="dxa"/>
          </w:tcPr>
          <w:p w14:paraId="15F78385" w14:textId="77777777" w:rsidR="00CA222D" w:rsidRDefault="00301631">
            <w:pPr>
              <w:spacing w:before="40" w:after="40"/>
              <w:jc w:val="center"/>
            </w:pPr>
            <w:r>
              <w:rPr>
                <w:rFonts w:ascii="Times New Roman" w:eastAsia="Times New Roman" w:hAnsi="Times New Roman"/>
              </w:rPr>
              <w:t>Into the lungs</w:t>
            </w:r>
          </w:p>
        </w:tc>
      </w:tr>
      <w:tr w:rsidR="00CA222D" w14:paraId="0C1AC26F" w14:textId="77777777">
        <w:tc>
          <w:tcPr>
            <w:tcW w:w="2494" w:type="dxa"/>
          </w:tcPr>
          <w:p w14:paraId="075A2584" w14:textId="77777777" w:rsidR="00CA222D" w:rsidRDefault="00301631">
            <w:pPr>
              <w:spacing w:before="40" w:after="40"/>
              <w:jc w:val="center"/>
            </w:pPr>
            <w:r>
              <w:rPr>
                <w:rFonts w:ascii="Times New Roman" w:eastAsia="Times New Roman" w:hAnsi="Times New Roman"/>
                <w:b/>
                <w:color w:val="C00000"/>
              </w:rPr>
              <w:t>B.</w:t>
            </w:r>
          </w:p>
        </w:tc>
        <w:tc>
          <w:tcPr>
            <w:tcW w:w="2494" w:type="dxa"/>
          </w:tcPr>
          <w:p w14:paraId="285DE3D0" w14:textId="77777777" w:rsidR="00CA222D" w:rsidRDefault="00301631">
            <w:pPr>
              <w:spacing w:before="40" w:after="40"/>
              <w:jc w:val="center"/>
            </w:pPr>
            <w:r>
              <w:rPr>
                <w:rFonts w:ascii="Times New Roman" w:eastAsia="Times New Roman" w:hAnsi="Times New Roman"/>
                <w:b/>
                <w:color w:val="C00000"/>
              </w:rPr>
              <w:t>X</w:t>
            </w:r>
          </w:p>
        </w:tc>
        <w:tc>
          <w:tcPr>
            <w:tcW w:w="2494" w:type="dxa"/>
          </w:tcPr>
          <w:p w14:paraId="34F97882" w14:textId="77777777" w:rsidR="00CA222D" w:rsidRDefault="00301631">
            <w:pPr>
              <w:spacing w:before="40" w:after="40"/>
              <w:jc w:val="center"/>
            </w:pPr>
            <w:r>
              <w:rPr>
                <w:rFonts w:ascii="Times New Roman" w:eastAsia="Times New Roman" w:hAnsi="Times New Roman"/>
                <w:b/>
                <w:color w:val="C00000"/>
              </w:rPr>
              <w:t>Relaxing</w:t>
            </w:r>
          </w:p>
        </w:tc>
        <w:tc>
          <w:tcPr>
            <w:tcW w:w="2494" w:type="dxa"/>
          </w:tcPr>
          <w:p w14:paraId="6190D3D0" w14:textId="77777777" w:rsidR="00CA222D" w:rsidRDefault="00301631">
            <w:pPr>
              <w:spacing w:before="40" w:after="40"/>
              <w:jc w:val="center"/>
            </w:pPr>
            <w:r>
              <w:rPr>
                <w:rFonts w:ascii="Times New Roman" w:eastAsia="Times New Roman" w:hAnsi="Times New Roman"/>
                <w:b/>
                <w:color w:val="C00000"/>
              </w:rPr>
              <w:t>Out of the lungs</w:t>
            </w:r>
          </w:p>
        </w:tc>
      </w:tr>
      <w:tr w:rsidR="00CA222D" w14:paraId="116274BF" w14:textId="77777777">
        <w:tc>
          <w:tcPr>
            <w:tcW w:w="2494" w:type="dxa"/>
          </w:tcPr>
          <w:p w14:paraId="79A1D711" w14:textId="77777777" w:rsidR="00CA222D" w:rsidRDefault="00301631">
            <w:pPr>
              <w:spacing w:before="40" w:after="40"/>
              <w:jc w:val="center"/>
            </w:pPr>
            <w:r>
              <w:rPr>
                <w:rFonts w:ascii="Times New Roman" w:eastAsia="Times New Roman" w:hAnsi="Times New Roman"/>
              </w:rPr>
              <w:t>C.</w:t>
            </w:r>
          </w:p>
        </w:tc>
        <w:tc>
          <w:tcPr>
            <w:tcW w:w="2494" w:type="dxa"/>
          </w:tcPr>
          <w:p w14:paraId="50C49099" w14:textId="77777777" w:rsidR="00CA222D" w:rsidRDefault="00301631">
            <w:pPr>
              <w:spacing w:before="40" w:after="40"/>
              <w:jc w:val="center"/>
            </w:pPr>
            <w:r>
              <w:rPr>
                <w:rFonts w:ascii="Times New Roman" w:eastAsia="Times New Roman" w:hAnsi="Times New Roman"/>
              </w:rPr>
              <w:t>Y</w:t>
            </w:r>
          </w:p>
        </w:tc>
        <w:tc>
          <w:tcPr>
            <w:tcW w:w="2494" w:type="dxa"/>
          </w:tcPr>
          <w:p w14:paraId="1FEC2D4D" w14:textId="77777777" w:rsidR="00CA222D" w:rsidRDefault="00301631">
            <w:pPr>
              <w:spacing w:before="40" w:after="40"/>
              <w:jc w:val="center"/>
            </w:pPr>
            <w:r>
              <w:rPr>
                <w:rFonts w:ascii="Times New Roman" w:eastAsia="Times New Roman" w:hAnsi="Times New Roman"/>
              </w:rPr>
              <w:t>Contracting</w:t>
            </w:r>
          </w:p>
        </w:tc>
        <w:tc>
          <w:tcPr>
            <w:tcW w:w="2494" w:type="dxa"/>
          </w:tcPr>
          <w:p w14:paraId="4292B625" w14:textId="77777777" w:rsidR="00CA222D" w:rsidRDefault="00301631">
            <w:pPr>
              <w:spacing w:before="40" w:after="40"/>
              <w:jc w:val="center"/>
            </w:pPr>
            <w:r>
              <w:rPr>
                <w:rFonts w:ascii="Times New Roman" w:eastAsia="Times New Roman" w:hAnsi="Times New Roman"/>
              </w:rPr>
              <w:t>Out of the lungs</w:t>
            </w:r>
          </w:p>
        </w:tc>
      </w:tr>
      <w:tr w:rsidR="00CA222D" w14:paraId="7369B646" w14:textId="77777777">
        <w:tc>
          <w:tcPr>
            <w:tcW w:w="2494" w:type="dxa"/>
          </w:tcPr>
          <w:p w14:paraId="09258BEC" w14:textId="77777777" w:rsidR="00CA222D" w:rsidRDefault="00301631">
            <w:pPr>
              <w:spacing w:before="40" w:after="40"/>
              <w:jc w:val="center"/>
            </w:pPr>
            <w:r>
              <w:rPr>
                <w:rFonts w:ascii="Times New Roman" w:eastAsia="Times New Roman" w:hAnsi="Times New Roman"/>
              </w:rPr>
              <w:t>D.</w:t>
            </w:r>
          </w:p>
        </w:tc>
        <w:tc>
          <w:tcPr>
            <w:tcW w:w="2494" w:type="dxa"/>
          </w:tcPr>
          <w:p w14:paraId="0075899F" w14:textId="77777777" w:rsidR="00CA222D" w:rsidRDefault="00301631">
            <w:pPr>
              <w:spacing w:before="40" w:after="40"/>
              <w:jc w:val="center"/>
            </w:pPr>
            <w:r>
              <w:rPr>
                <w:rFonts w:ascii="Times New Roman" w:eastAsia="Times New Roman" w:hAnsi="Times New Roman"/>
              </w:rPr>
              <w:t>Z</w:t>
            </w:r>
          </w:p>
        </w:tc>
        <w:tc>
          <w:tcPr>
            <w:tcW w:w="2494" w:type="dxa"/>
          </w:tcPr>
          <w:p w14:paraId="382D44AC" w14:textId="77777777" w:rsidR="00CA222D" w:rsidRDefault="00301631">
            <w:pPr>
              <w:spacing w:before="40" w:after="40"/>
              <w:jc w:val="center"/>
            </w:pPr>
            <w:r>
              <w:rPr>
                <w:rFonts w:ascii="Times New Roman" w:eastAsia="Times New Roman" w:hAnsi="Times New Roman"/>
              </w:rPr>
              <w:t>Relaxing</w:t>
            </w:r>
          </w:p>
        </w:tc>
        <w:tc>
          <w:tcPr>
            <w:tcW w:w="2494" w:type="dxa"/>
          </w:tcPr>
          <w:p w14:paraId="3BB03EE5" w14:textId="77777777" w:rsidR="00CA222D" w:rsidRDefault="00301631">
            <w:pPr>
              <w:spacing w:before="40" w:after="40"/>
              <w:jc w:val="center"/>
            </w:pPr>
            <w:r>
              <w:rPr>
                <w:rFonts w:ascii="Times New Roman" w:eastAsia="Times New Roman" w:hAnsi="Times New Roman"/>
              </w:rPr>
              <w:t>Into the lungs</w:t>
            </w:r>
          </w:p>
        </w:tc>
      </w:tr>
    </w:tbl>
    <w:p w14:paraId="39828887" w14:textId="77777777" w:rsidR="00CA222D" w:rsidRDefault="00CA222D">
      <w:pPr>
        <w:spacing w:after="160" w:line="240" w:lineRule="auto"/>
      </w:pPr>
    </w:p>
    <w:p w14:paraId="5FBC6880" w14:textId="77777777" w:rsidR="00CA222D" w:rsidRDefault="00301631">
      <w:pPr>
        <w:spacing w:before="200" w:after="120" w:line="240" w:lineRule="auto"/>
      </w:pPr>
      <w:r>
        <w:rPr>
          <w:rFonts w:ascii="Times New Roman" w:eastAsia="Times New Roman" w:hAnsi="Times New Roman"/>
          <w:i/>
        </w:rPr>
        <w:t>Directions: Question 20 refers to the diagram below, which shows a change in the thorax during breathing. The dashed line shows the earlier position of the body wall.</w:t>
      </w:r>
    </w:p>
    <w:p w14:paraId="5A01DEF3" w14:textId="16DDE09C" w:rsidR="00CA222D" w:rsidRDefault="00CA222D">
      <w:pPr>
        <w:spacing w:after="120"/>
        <w:jc w:val="center"/>
      </w:pPr>
    </w:p>
    <w:p w14:paraId="0B7BB3B7" w14:textId="660B4363" w:rsidR="003820FC" w:rsidRDefault="003820FC">
      <w:pPr>
        <w:spacing w:after="120"/>
        <w:jc w:val="center"/>
      </w:pPr>
      <w:r w:rsidRPr="003820FC">
        <w:rPr>
          <w:noProof/>
        </w:rPr>
        <w:drawing>
          <wp:inline distT="0" distB="0" distL="0" distR="0" wp14:anchorId="59252B38" wp14:editId="2DC3EE38">
            <wp:extent cx="3874477" cy="2899451"/>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80872" cy="2904236"/>
                    </a:xfrm>
                    <a:prstGeom prst="rect">
                      <a:avLst/>
                    </a:prstGeom>
                  </pic:spPr>
                </pic:pic>
              </a:graphicData>
            </a:graphic>
          </wp:inline>
        </w:drawing>
      </w:r>
    </w:p>
    <w:p w14:paraId="14D2F210" w14:textId="77777777" w:rsidR="00CA222D" w:rsidRDefault="00301631">
      <w:pPr>
        <w:spacing w:before="160" w:after="80" w:line="240" w:lineRule="auto"/>
      </w:pPr>
      <w:r>
        <w:rPr>
          <w:rFonts w:ascii="Times New Roman" w:eastAsia="Times New Roman" w:hAnsi="Times New Roman"/>
          <w:b/>
          <w:sz w:val="24"/>
        </w:rPr>
        <w:t xml:space="preserve">20.  </w:t>
      </w:r>
      <w:r>
        <w:rPr>
          <w:rFonts w:ascii="Times New Roman" w:eastAsia="Times New Roman" w:hAnsi="Times New Roman"/>
          <w:sz w:val="24"/>
        </w:rPr>
        <w:t>Which of the following happened during the change shown?</w:t>
      </w:r>
    </w:p>
    <w:p w14:paraId="7B9D04DC" w14:textId="77777777" w:rsidR="00CA222D" w:rsidRDefault="00301631">
      <w:pPr>
        <w:spacing w:after="20" w:line="240" w:lineRule="auto"/>
        <w:ind w:left="283"/>
      </w:pPr>
      <w:r>
        <w:rPr>
          <w:rFonts w:ascii="Times New Roman" w:eastAsia="Times New Roman" w:hAnsi="Times New Roman"/>
          <w:sz w:val="24"/>
        </w:rPr>
        <w:t>(1)  Air rushed into the lungs because the air pressure inside the lungs was lower than atmospheric pressure.</w:t>
      </w:r>
    </w:p>
    <w:p w14:paraId="51D05CD7" w14:textId="77777777" w:rsidR="00CA222D" w:rsidRDefault="00301631">
      <w:pPr>
        <w:spacing w:after="20" w:line="240" w:lineRule="auto"/>
        <w:ind w:left="283"/>
      </w:pPr>
      <w:r>
        <w:rPr>
          <w:rFonts w:ascii="Times New Roman" w:eastAsia="Times New Roman" w:hAnsi="Times New Roman"/>
          <w:sz w:val="24"/>
        </w:rPr>
        <w:t>(2)  The diaphragm muscles contracted and pulled the diaphragm upwards.</w:t>
      </w:r>
    </w:p>
    <w:p w14:paraId="418673C1" w14:textId="77777777" w:rsidR="00CA222D" w:rsidRDefault="00301631">
      <w:pPr>
        <w:spacing w:after="20" w:line="240" w:lineRule="auto"/>
        <w:ind w:left="283"/>
      </w:pPr>
      <w:r>
        <w:rPr>
          <w:rFonts w:ascii="Times New Roman" w:eastAsia="Times New Roman" w:hAnsi="Times New Roman"/>
          <w:sz w:val="24"/>
        </w:rPr>
        <w:t>(3)  The intercostal muscles relaxed, and the rib cage moved downwards and inwards.</w:t>
      </w:r>
    </w:p>
    <w:p w14:paraId="5E13902C" w14:textId="77777777" w:rsidR="00CA222D" w:rsidRDefault="00301631">
      <w:pPr>
        <w:spacing w:after="40" w:line="240" w:lineRule="auto"/>
        <w:ind w:left="340"/>
      </w:pPr>
      <w:r>
        <w:rPr>
          <w:rFonts w:ascii="Times New Roman" w:eastAsia="Times New Roman" w:hAnsi="Times New Roman"/>
          <w:sz w:val="24"/>
        </w:rPr>
        <w:t>A.  (1) only</w:t>
      </w:r>
    </w:p>
    <w:p w14:paraId="2F8ED8C1" w14:textId="77777777" w:rsidR="00CA222D" w:rsidRDefault="00301631">
      <w:pPr>
        <w:spacing w:after="40" w:line="240" w:lineRule="auto"/>
        <w:ind w:left="340"/>
      </w:pPr>
      <w:r>
        <w:rPr>
          <w:rFonts w:ascii="Times New Roman" w:eastAsia="Times New Roman" w:hAnsi="Times New Roman"/>
          <w:color w:val="C00000"/>
          <w:sz w:val="24"/>
        </w:rPr>
        <w:t>B.  (3) only</w:t>
      </w:r>
    </w:p>
    <w:p w14:paraId="161E25C1" w14:textId="77777777" w:rsidR="00CA222D" w:rsidRDefault="00301631">
      <w:pPr>
        <w:spacing w:after="40" w:line="240" w:lineRule="auto"/>
        <w:ind w:left="340"/>
      </w:pPr>
      <w:r>
        <w:rPr>
          <w:rFonts w:ascii="Times New Roman" w:eastAsia="Times New Roman" w:hAnsi="Times New Roman"/>
          <w:sz w:val="24"/>
        </w:rPr>
        <w:t>C.  (2) and (3) only</w:t>
      </w:r>
    </w:p>
    <w:p w14:paraId="1D9B1516" w14:textId="77777777" w:rsidR="00CA222D" w:rsidRDefault="00301631">
      <w:pPr>
        <w:spacing w:after="40" w:line="240" w:lineRule="auto"/>
        <w:ind w:left="340"/>
      </w:pPr>
      <w:r>
        <w:rPr>
          <w:rFonts w:ascii="Times New Roman" w:eastAsia="Times New Roman" w:hAnsi="Times New Roman"/>
          <w:sz w:val="24"/>
        </w:rPr>
        <w:t>D.  (1), (2) and (3)</w:t>
      </w:r>
    </w:p>
    <w:p w14:paraId="6184BAC4" w14:textId="4A2570D7" w:rsidR="00CA222D" w:rsidRDefault="00301631">
      <w:pPr>
        <w:spacing w:before="200" w:after="120" w:line="240" w:lineRule="auto"/>
        <w:rPr>
          <w:rFonts w:ascii="Times New Roman" w:eastAsia="Times New Roman" w:hAnsi="Times New Roman"/>
          <w:i/>
        </w:rPr>
      </w:pPr>
      <w:r>
        <w:rPr>
          <w:rFonts w:ascii="Times New Roman" w:eastAsia="Times New Roman" w:hAnsi="Times New Roman"/>
          <w:i/>
        </w:rPr>
        <w:t>Directions: Question 21 refers to the graph below. It shows the rate of ventilation, and the concentrations of oxygen and carbon dioxide in the blood, while a healthy person exercises.</w:t>
      </w:r>
    </w:p>
    <w:p w14:paraId="203F958E" w14:textId="6B49B40A" w:rsidR="00301631" w:rsidRDefault="00301631">
      <w:pPr>
        <w:spacing w:after="120"/>
        <w:jc w:val="center"/>
      </w:pPr>
      <w:r w:rsidRPr="00301631">
        <w:rPr>
          <w:noProof/>
        </w:rPr>
        <w:drawing>
          <wp:inline distT="0" distB="0" distL="0" distR="0" wp14:anchorId="058CCA70" wp14:editId="296CDF88">
            <wp:extent cx="4935415" cy="3053844"/>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43994" cy="3059152"/>
                    </a:xfrm>
                    <a:prstGeom prst="rect">
                      <a:avLst/>
                    </a:prstGeom>
                  </pic:spPr>
                </pic:pic>
              </a:graphicData>
            </a:graphic>
          </wp:inline>
        </w:drawing>
      </w:r>
    </w:p>
    <w:p w14:paraId="158252B8" w14:textId="77777777" w:rsidR="00CA222D" w:rsidRDefault="00301631">
      <w:pPr>
        <w:spacing w:before="160" w:after="80" w:line="240" w:lineRule="auto"/>
      </w:pPr>
      <w:r>
        <w:rPr>
          <w:rFonts w:ascii="Times New Roman" w:eastAsia="Times New Roman" w:hAnsi="Times New Roman"/>
          <w:b/>
          <w:sz w:val="24"/>
        </w:rPr>
        <w:t xml:space="preserve">21.  </w:t>
      </w:r>
      <w:r>
        <w:rPr>
          <w:rFonts w:ascii="Times New Roman" w:eastAsia="Times New Roman" w:hAnsi="Times New Roman"/>
          <w:sz w:val="24"/>
        </w:rPr>
        <w:t>Which statements agree with the graph?</w:t>
      </w:r>
    </w:p>
    <w:p w14:paraId="43AC151D" w14:textId="77777777" w:rsidR="00CA222D" w:rsidRDefault="00301631">
      <w:pPr>
        <w:spacing w:after="20" w:line="240" w:lineRule="auto"/>
        <w:ind w:left="283"/>
      </w:pPr>
      <w:r>
        <w:rPr>
          <w:rFonts w:ascii="Times New Roman" w:eastAsia="Times New Roman" w:hAnsi="Times New Roman"/>
          <w:sz w:val="24"/>
        </w:rPr>
        <w:t>(1)  The rate of ventilation increases markedly from rest to vigorous exercise.</w:t>
      </w:r>
    </w:p>
    <w:p w14:paraId="3BB2E32F" w14:textId="77777777" w:rsidR="00CA222D" w:rsidRDefault="00301631">
      <w:pPr>
        <w:spacing w:after="20" w:line="240" w:lineRule="auto"/>
        <w:ind w:left="283"/>
      </w:pPr>
      <w:r>
        <w:rPr>
          <w:rFonts w:ascii="Times New Roman" w:eastAsia="Times New Roman" w:hAnsi="Times New Roman"/>
          <w:sz w:val="24"/>
        </w:rPr>
        <w:t>(2)  The carbon dioxide concentration in the blood rises sharply during vigorous exercise.</w:t>
      </w:r>
    </w:p>
    <w:p w14:paraId="58C26042" w14:textId="77777777" w:rsidR="00CA222D" w:rsidRDefault="00301631">
      <w:pPr>
        <w:spacing w:after="20" w:line="240" w:lineRule="auto"/>
        <w:ind w:left="283"/>
      </w:pPr>
      <w:r>
        <w:rPr>
          <w:rFonts w:ascii="Times New Roman" w:eastAsia="Times New Roman" w:hAnsi="Times New Roman"/>
          <w:sz w:val="24"/>
        </w:rPr>
        <w:t>(3)  The oxygen concentration in the blood remains high from rest to vigorous exercise.</w:t>
      </w:r>
    </w:p>
    <w:p w14:paraId="33F3AA2E" w14:textId="77777777" w:rsidR="00CA222D" w:rsidRDefault="00301631">
      <w:pPr>
        <w:spacing w:after="40" w:line="240" w:lineRule="auto"/>
        <w:ind w:left="340"/>
      </w:pPr>
      <w:r>
        <w:rPr>
          <w:rFonts w:ascii="Times New Roman" w:eastAsia="Times New Roman" w:hAnsi="Times New Roman"/>
          <w:sz w:val="24"/>
        </w:rPr>
        <w:t>A.  (1) and (2) only</w:t>
      </w:r>
    </w:p>
    <w:p w14:paraId="25D47743" w14:textId="77777777" w:rsidR="00CA222D" w:rsidRDefault="00301631">
      <w:pPr>
        <w:spacing w:after="40" w:line="240" w:lineRule="auto"/>
        <w:ind w:left="340"/>
      </w:pPr>
      <w:r>
        <w:rPr>
          <w:rFonts w:ascii="Times New Roman" w:eastAsia="Times New Roman" w:hAnsi="Times New Roman"/>
          <w:color w:val="C00000"/>
          <w:sz w:val="24"/>
        </w:rPr>
        <w:t>B.  (1) and (3) only</w:t>
      </w:r>
    </w:p>
    <w:p w14:paraId="62F002EE" w14:textId="77777777" w:rsidR="00CA222D" w:rsidRDefault="00301631">
      <w:pPr>
        <w:spacing w:after="40" w:line="240" w:lineRule="auto"/>
        <w:ind w:left="340"/>
      </w:pPr>
      <w:r>
        <w:rPr>
          <w:rFonts w:ascii="Times New Roman" w:eastAsia="Times New Roman" w:hAnsi="Times New Roman"/>
          <w:sz w:val="24"/>
        </w:rPr>
        <w:t>C.  (2) and (3) only</w:t>
      </w:r>
    </w:p>
    <w:p w14:paraId="2CAD4A24" w14:textId="77777777" w:rsidR="00CA222D" w:rsidRDefault="00301631">
      <w:pPr>
        <w:spacing w:after="40" w:line="240" w:lineRule="auto"/>
        <w:ind w:left="340"/>
      </w:pPr>
      <w:r>
        <w:rPr>
          <w:rFonts w:ascii="Times New Roman" w:eastAsia="Times New Roman" w:hAnsi="Times New Roman"/>
          <w:sz w:val="24"/>
        </w:rPr>
        <w:t>D.  (1), (2) and (3)</w:t>
      </w:r>
    </w:p>
    <w:p w14:paraId="0F020D37" w14:textId="77777777" w:rsidR="00CA222D" w:rsidRDefault="00301631">
      <w:pPr>
        <w:spacing w:before="160" w:after="80" w:line="240" w:lineRule="auto"/>
      </w:pPr>
      <w:r>
        <w:rPr>
          <w:rFonts w:ascii="Times New Roman" w:eastAsia="Times New Roman" w:hAnsi="Times New Roman"/>
          <w:b/>
          <w:sz w:val="24"/>
        </w:rPr>
        <w:t xml:space="preserve">22.  </w:t>
      </w:r>
      <w:r>
        <w:rPr>
          <w:rFonts w:ascii="Times New Roman" w:eastAsia="Times New Roman" w:hAnsi="Times New Roman"/>
          <w:sz w:val="24"/>
        </w:rPr>
        <w:t>Two statements about a quiet expiration are given below.</w:t>
      </w:r>
    </w:p>
    <w:p w14:paraId="5CC1AB0E" w14:textId="77777777" w:rsidR="00CA222D" w:rsidRDefault="00301631">
      <w:pPr>
        <w:spacing w:after="20" w:line="240" w:lineRule="auto"/>
        <w:ind w:left="283"/>
      </w:pPr>
      <w:r>
        <w:rPr>
          <w:rFonts w:ascii="Times New Roman" w:eastAsia="Times New Roman" w:hAnsi="Times New Roman"/>
          <w:sz w:val="24"/>
        </w:rPr>
        <w:t>I    The volume of the lungs decreases.</w:t>
      </w:r>
    </w:p>
    <w:p w14:paraId="0CCC1B25" w14:textId="77777777" w:rsidR="00CA222D" w:rsidRDefault="00301631">
      <w:pPr>
        <w:spacing w:after="20" w:line="240" w:lineRule="auto"/>
        <w:ind w:left="283"/>
      </w:pPr>
      <w:r>
        <w:rPr>
          <w:rFonts w:ascii="Times New Roman" w:eastAsia="Times New Roman" w:hAnsi="Times New Roman"/>
          <w:sz w:val="24"/>
        </w:rPr>
        <w:t>II   Air flows from the lungs to the outside.</w:t>
      </w:r>
    </w:p>
    <w:p w14:paraId="0D3A12DE" w14:textId="77777777" w:rsidR="00CA222D" w:rsidRDefault="00301631">
      <w:pPr>
        <w:spacing w:after="80" w:line="240" w:lineRule="auto"/>
      </w:pPr>
      <w:r>
        <w:rPr>
          <w:rFonts w:ascii="Times New Roman" w:eastAsia="Times New Roman" w:hAnsi="Times New Roman"/>
          <w:sz w:val="24"/>
        </w:rPr>
        <w:t>Which description of the two statements is correct?</w:t>
      </w:r>
    </w:p>
    <w:p w14:paraId="07F27983" w14:textId="77777777" w:rsidR="00CA222D" w:rsidRDefault="00301631">
      <w:pPr>
        <w:spacing w:after="40" w:line="240" w:lineRule="auto"/>
        <w:ind w:left="340"/>
      </w:pPr>
      <w:r>
        <w:rPr>
          <w:rFonts w:ascii="Times New Roman" w:eastAsia="Times New Roman" w:hAnsi="Times New Roman"/>
          <w:sz w:val="24"/>
        </w:rPr>
        <w:t>A.  Both I and II are correct, and II explains I.</w:t>
      </w:r>
    </w:p>
    <w:p w14:paraId="7C2C462A" w14:textId="77777777" w:rsidR="00CA222D" w:rsidRDefault="00301631">
      <w:pPr>
        <w:spacing w:after="40" w:line="240" w:lineRule="auto"/>
        <w:ind w:left="340"/>
      </w:pPr>
      <w:r>
        <w:rPr>
          <w:rFonts w:ascii="Times New Roman" w:eastAsia="Times New Roman" w:hAnsi="Times New Roman"/>
          <w:color w:val="C00000"/>
          <w:sz w:val="24"/>
        </w:rPr>
        <w:t>B.  Both I and II are correct, but II does not explain I.</w:t>
      </w:r>
    </w:p>
    <w:p w14:paraId="498CC693" w14:textId="77777777" w:rsidR="00CA222D" w:rsidRDefault="00301631">
      <w:pPr>
        <w:spacing w:after="40" w:line="240" w:lineRule="auto"/>
        <w:ind w:left="340"/>
      </w:pPr>
      <w:r>
        <w:rPr>
          <w:rFonts w:ascii="Times New Roman" w:eastAsia="Times New Roman" w:hAnsi="Times New Roman"/>
          <w:sz w:val="24"/>
        </w:rPr>
        <w:t>C.  I is correct but II is incorrect.</w:t>
      </w:r>
    </w:p>
    <w:p w14:paraId="38AABF0F" w14:textId="77777777" w:rsidR="00CA222D" w:rsidRDefault="00301631">
      <w:pPr>
        <w:spacing w:after="40" w:line="240" w:lineRule="auto"/>
        <w:ind w:left="340"/>
      </w:pPr>
      <w:r>
        <w:rPr>
          <w:rFonts w:ascii="Times New Roman" w:eastAsia="Times New Roman" w:hAnsi="Times New Roman"/>
          <w:sz w:val="24"/>
        </w:rPr>
        <w:t>D.  I is incorrect but II is correct.</w:t>
      </w:r>
    </w:p>
    <w:p w14:paraId="09706B22" w14:textId="77777777" w:rsidR="00CA222D" w:rsidRDefault="00301631">
      <w:pPr>
        <w:spacing w:before="160" w:after="80" w:line="240" w:lineRule="auto"/>
      </w:pPr>
      <w:r>
        <w:rPr>
          <w:rFonts w:ascii="Times New Roman" w:eastAsia="Times New Roman" w:hAnsi="Times New Roman"/>
          <w:b/>
          <w:sz w:val="24"/>
        </w:rPr>
        <w:t xml:space="preserve">23.  </w:t>
      </w:r>
      <w:r>
        <w:rPr>
          <w:rFonts w:ascii="Times New Roman" w:eastAsia="Times New Roman" w:hAnsi="Times New Roman"/>
          <w:sz w:val="24"/>
        </w:rPr>
        <w:t>A wound opens the pleural cavity on the right side to the outside air. The left pleural cavity is not opened. Which result is likely?</w:t>
      </w:r>
    </w:p>
    <w:p w14:paraId="38CAB22C" w14:textId="77777777" w:rsidR="00CA222D" w:rsidRDefault="00301631">
      <w:pPr>
        <w:spacing w:after="40" w:line="240" w:lineRule="auto"/>
        <w:ind w:left="340"/>
      </w:pPr>
      <w:r>
        <w:rPr>
          <w:rFonts w:ascii="Times New Roman" w:eastAsia="Times New Roman" w:hAnsi="Times New Roman"/>
          <w:sz w:val="24"/>
        </w:rPr>
        <w:t>A.  Both lungs collapse, and the person can never breathe again.</w:t>
      </w:r>
    </w:p>
    <w:p w14:paraId="53220C03" w14:textId="77777777" w:rsidR="00CA222D" w:rsidRDefault="00301631">
      <w:pPr>
        <w:spacing w:after="40" w:line="240" w:lineRule="auto"/>
        <w:ind w:left="340"/>
      </w:pPr>
      <w:r>
        <w:rPr>
          <w:rFonts w:ascii="Times New Roman" w:eastAsia="Times New Roman" w:hAnsi="Times New Roman"/>
          <w:color w:val="C00000"/>
          <w:sz w:val="24"/>
        </w:rPr>
        <w:t>B.  The right lung collapses. The left lung can still be ventilated.</w:t>
      </w:r>
    </w:p>
    <w:p w14:paraId="5C33BA9C" w14:textId="77777777" w:rsidR="00CA222D" w:rsidRDefault="00301631">
      <w:pPr>
        <w:spacing w:after="40" w:line="240" w:lineRule="auto"/>
        <w:ind w:left="340"/>
      </w:pPr>
      <w:r>
        <w:rPr>
          <w:rFonts w:ascii="Times New Roman" w:eastAsia="Times New Roman" w:hAnsi="Times New Roman"/>
          <w:sz w:val="24"/>
        </w:rPr>
        <w:t>C.  The right lung inflates further, because air from the wound enters its air sacs.</w:t>
      </w:r>
    </w:p>
    <w:p w14:paraId="478AE59D" w14:textId="77777777" w:rsidR="00CA222D" w:rsidRDefault="00301631">
      <w:pPr>
        <w:spacing w:after="40" w:line="240" w:lineRule="auto"/>
        <w:ind w:left="340"/>
      </w:pPr>
      <w:r>
        <w:rPr>
          <w:rFonts w:ascii="Times New Roman" w:eastAsia="Times New Roman" w:hAnsi="Times New Roman"/>
          <w:sz w:val="24"/>
        </w:rPr>
        <w:t>D.  Air leaks out of the right lung, through the air sacs, into the wound.</w:t>
      </w:r>
    </w:p>
    <w:p w14:paraId="369783F0" w14:textId="77777777" w:rsidR="00CA222D" w:rsidRDefault="00301631">
      <w:pPr>
        <w:spacing w:before="160" w:after="80" w:line="240" w:lineRule="auto"/>
      </w:pPr>
      <w:r>
        <w:rPr>
          <w:rFonts w:ascii="Times New Roman" w:eastAsia="Times New Roman" w:hAnsi="Times New Roman"/>
          <w:b/>
          <w:sz w:val="24"/>
        </w:rPr>
        <w:t xml:space="preserve">24.  </w:t>
      </w:r>
      <w:r>
        <w:rPr>
          <w:rFonts w:ascii="Times New Roman" w:eastAsia="Times New Roman" w:hAnsi="Times New Roman"/>
          <w:sz w:val="24"/>
        </w:rPr>
        <w:t>The breathing centre increases the rate and depth of breathing mainly in response to</w:t>
      </w:r>
    </w:p>
    <w:p w14:paraId="6DAD6819" w14:textId="77777777" w:rsidR="00CA222D" w:rsidRDefault="00301631">
      <w:pPr>
        <w:spacing w:after="40" w:line="240" w:lineRule="auto"/>
        <w:ind w:left="340"/>
      </w:pPr>
      <w:r>
        <w:rPr>
          <w:rFonts w:ascii="Times New Roman" w:eastAsia="Times New Roman" w:hAnsi="Times New Roman"/>
          <w:sz w:val="24"/>
        </w:rPr>
        <w:t>A.  a large fall in the oxygen concentration of the blood.</w:t>
      </w:r>
    </w:p>
    <w:p w14:paraId="307F8616" w14:textId="77777777" w:rsidR="00CA222D" w:rsidRDefault="00301631">
      <w:pPr>
        <w:spacing w:after="40" w:line="240" w:lineRule="auto"/>
        <w:ind w:left="340"/>
      </w:pPr>
      <w:r>
        <w:rPr>
          <w:rFonts w:ascii="Times New Roman" w:eastAsia="Times New Roman" w:hAnsi="Times New Roman"/>
          <w:color w:val="C00000"/>
          <w:sz w:val="24"/>
        </w:rPr>
        <w:t>B.  a small rise in the carbon dioxide concentration of the blood.</w:t>
      </w:r>
    </w:p>
    <w:p w14:paraId="2747CF56" w14:textId="77777777" w:rsidR="00CA222D" w:rsidRDefault="00301631">
      <w:pPr>
        <w:spacing w:after="40" w:line="240" w:lineRule="auto"/>
        <w:ind w:left="340"/>
      </w:pPr>
      <w:r>
        <w:rPr>
          <w:rFonts w:ascii="Times New Roman" w:eastAsia="Times New Roman" w:hAnsi="Times New Roman"/>
          <w:sz w:val="24"/>
        </w:rPr>
        <w:t>C.  a rise in the nitrogen concentration of the blood.</w:t>
      </w:r>
    </w:p>
    <w:p w14:paraId="08E9EBD0" w14:textId="77777777" w:rsidR="00CA222D" w:rsidRDefault="00301631">
      <w:pPr>
        <w:spacing w:after="40" w:line="240" w:lineRule="auto"/>
        <w:ind w:left="340"/>
      </w:pPr>
      <w:r>
        <w:rPr>
          <w:rFonts w:ascii="Times New Roman" w:eastAsia="Times New Roman" w:hAnsi="Times New Roman"/>
          <w:sz w:val="24"/>
        </w:rPr>
        <w:t>D.  a fall in the blood temperature.</w:t>
      </w:r>
    </w:p>
    <w:p w14:paraId="11084EAD" w14:textId="77777777" w:rsidR="00CA222D" w:rsidRDefault="00301631">
      <w:pPr>
        <w:spacing w:before="160" w:after="80" w:line="240" w:lineRule="auto"/>
      </w:pPr>
      <w:r>
        <w:rPr>
          <w:rFonts w:ascii="Times New Roman" w:eastAsia="Times New Roman" w:hAnsi="Times New Roman"/>
          <w:b/>
          <w:sz w:val="24"/>
        </w:rPr>
        <w:t xml:space="preserve">25.  </w:t>
      </w:r>
      <w:r>
        <w:rPr>
          <w:rFonts w:ascii="Times New Roman" w:eastAsia="Times New Roman" w:hAnsi="Times New Roman"/>
          <w:sz w:val="24"/>
        </w:rPr>
        <w:t>In a quiet expiration, the first air to leave the nose</w:t>
      </w:r>
    </w:p>
    <w:p w14:paraId="06BEFA99" w14:textId="77777777" w:rsidR="00CA222D" w:rsidRDefault="00301631">
      <w:pPr>
        <w:spacing w:after="40" w:line="240" w:lineRule="auto"/>
        <w:ind w:left="340"/>
      </w:pPr>
      <w:r>
        <w:rPr>
          <w:rFonts w:ascii="Times New Roman" w:eastAsia="Times New Roman" w:hAnsi="Times New Roman"/>
          <w:sz w:val="24"/>
        </w:rPr>
        <w:t>A.  has already exchanged gases while it was in the trachea.</w:t>
      </w:r>
    </w:p>
    <w:p w14:paraId="67A07873" w14:textId="77777777" w:rsidR="00CA222D" w:rsidRDefault="00301631">
      <w:pPr>
        <w:spacing w:after="40" w:line="240" w:lineRule="auto"/>
        <w:ind w:left="340"/>
      </w:pPr>
      <w:r>
        <w:rPr>
          <w:rFonts w:ascii="Times New Roman" w:eastAsia="Times New Roman" w:hAnsi="Times New Roman"/>
          <w:color w:val="C00000"/>
          <w:sz w:val="24"/>
        </w:rPr>
        <w:t>B.  is similar to inspired air, because it was sitting in the trachea and bronchi.</w:t>
      </w:r>
    </w:p>
    <w:p w14:paraId="1239CED0" w14:textId="77777777" w:rsidR="00CA222D" w:rsidRDefault="00301631">
      <w:pPr>
        <w:spacing w:after="40" w:line="240" w:lineRule="auto"/>
        <w:ind w:left="340"/>
      </w:pPr>
      <w:r>
        <w:rPr>
          <w:rFonts w:ascii="Times New Roman" w:eastAsia="Times New Roman" w:hAnsi="Times New Roman"/>
          <w:sz w:val="24"/>
        </w:rPr>
        <w:t>C.  contains a higher percentage of oxygen than inspired air.</w:t>
      </w:r>
    </w:p>
    <w:p w14:paraId="4EBFBEC7" w14:textId="77777777" w:rsidR="00CA222D" w:rsidRDefault="00301631">
      <w:pPr>
        <w:spacing w:after="40" w:line="240" w:lineRule="auto"/>
        <w:ind w:left="340"/>
      </w:pPr>
      <w:r>
        <w:rPr>
          <w:rFonts w:ascii="Times New Roman" w:eastAsia="Times New Roman" w:hAnsi="Times New Roman"/>
          <w:sz w:val="24"/>
        </w:rPr>
        <w:t>D.  is undiluted air that has just left the air sacs.</w:t>
      </w:r>
    </w:p>
    <w:p w14:paraId="2D06C17E" w14:textId="77777777" w:rsidR="00CA222D" w:rsidRDefault="00301631">
      <w:pPr>
        <w:spacing w:before="160" w:after="80" w:line="240" w:lineRule="auto"/>
      </w:pPr>
      <w:r>
        <w:rPr>
          <w:rFonts w:ascii="Times New Roman" w:eastAsia="Times New Roman" w:hAnsi="Times New Roman"/>
          <w:b/>
          <w:sz w:val="24"/>
        </w:rPr>
        <w:t xml:space="preserve">26.  </w:t>
      </w:r>
      <w:r>
        <w:rPr>
          <w:rFonts w:ascii="Times New Roman" w:eastAsia="Times New Roman" w:hAnsi="Times New Roman"/>
          <w:sz w:val="24"/>
        </w:rPr>
        <w:t>A quiet expiration takes place because</w:t>
      </w:r>
    </w:p>
    <w:p w14:paraId="7739D982" w14:textId="77777777" w:rsidR="00CA222D" w:rsidRDefault="00301631">
      <w:pPr>
        <w:spacing w:after="40" w:line="240" w:lineRule="auto"/>
        <w:ind w:left="340"/>
      </w:pPr>
      <w:r>
        <w:rPr>
          <w:rFonts w:ascii="Times New Roman" w:eastAsia="Times New Roman" w:hAnsi="Times New Roman"/>
          <w:sz w:val="24"/>
        </w:rPr>
        <w:t>A.  the diaphragm contracts and flattens.</w:t>
      </w:r>
    </w:p>
    <w:p w14:paraId="015A4F29" w14:textId="77777777" w:rsidR="00CA222D" w:rsidRDefault="00301631">
      <w:pPr>
        <w:spacing w:after="40" w:line="240" w:lineRule="auto"/>
        <w:ind w:left="340"/>
      </w:pPr>
      <w:r>
        <w:rPr>
          <w:rFonts w:ascii="Times New Roman" w:eastAsia="Times New Roman" w:hAnsi="Times New Roman"/>
          <w:color w:val="C00000"/>
          <w:sz w:val="24"/>
        </w:rPr>
        <w:t>B.  the breathing muscles relax and the lungs recoil.</w:t>
      </w:r>
    </w:p>
    <w:p w14:paraId="009B7FFC" w14:textId="77777777" w:rsidR="00CA222D" w:rsidRDefault="00301631">
      <w:pPr>
        <w:spacing w:after="40" w:line="240" w:lineRule="auto"/>
        <w:ind w:left="340"/>
      </w:pPr>
      <w:r>
        <w:rPr>
          <w:rFonts w:ascii="Times New Roman" w:eastAsia="Times New Roman" w:hAnsi="Times New Roman"/>
          <w:sz w:val="24"/>
        </w:rPr>
        <w:t>C.  the air sacs pump air out.</w:t>
      </w:r>
    </w:p>
    <w:p w14:paraId="6889A0D7" w14:textId="77777777" w:rsidR="00CA222D" w:rsidRDefault="00301631">
      <w:pPr>
        <w:spacing w:after="40" w:line="240" w:lineRule="auto"/>
        <w:ind w:left="340"/>
      </w:pPr>
      <w:r>
        <w:rPr>
          <w:rFonts w:ascii="Times New Roman" w:eastAsia="Times New Roman" w:hAnsi="Times New Roman"/>
          <w:sz w:val="24"/>
        </w:rPr>
        <w:t>D.  the intercostal muscles contract more strongly than they do during inspiration.</w:t>
      </w:r>
    </w:p>
    <w:p w14:paraId="02EC4996" w14:textId="77777777" w:rsidR="00CA222D" w:rsidRDefault="00301631">
      <w:pPr>
        <w:spacing w:before="160" w:after="80" w:line="240" w:lineRule="auto"/>
      </w:pPr>
      <w:r>
        <w:rPr>
          <w:rFonts w:ascii="Times New Roman" w:eastAsia="Times New Roman" w:hAnsi="Times New Roman"/>
          <w:b/>
          <w:sz w:val="24"/>
        </w:rPr>
        <w:t xml:space="preserve">27.  </w:t>
      </w:r>
      <w:r>
        <w:rPr>
          <w:rFonts w:ascii="Times New Roman" w:eastAsia="Times New Roman" w:hAnsi="Times New Roman"/>
          <w:sz w:val="24"/>
        </w:rPr>
        <w:t>Which statements about gas exchange at an air sac are correct?</w:t>
      </w:r>
    </w:p>
    <w:p w14:paraId="3DCFB2D2" w14:textId="77777777" w:rsidR="00CA222D" w:rsidRDefault="00301631">
      <w:pPr>
        <w:spacing w:after="20" w:line="240" w:lineRule="auto"/>
        <w:ind w:left="283"/>
      </w:pPr>
      <w:r>
        <w:rPr>
          <w:rFonts w:ascii="Times New Roman" w:eastAsia="Times New Roman" w:hAnsi="Times New Roman"/>
          <w:sz w:val="24"/>
        </w:rPr>
        <w:t>(1)  The oxygen concentration is higher in the air sac than in the blood arriving from the heart.</w:t>
      </w:r>
    </w:p>
    <w:p w14:paraId="640BE606" w14:textId="77777777" w:rsidR="00CA222D" w:rsidRDefault="00301631">
      <w:pPr>
        <w:spacing w:after="20" w:line="240" w:lineRule="auto"/>
        <w:ind w:left="283"/>
      </w:pPr>
      <w:r>
        <w:rPr>
          <w:rFonts w:ascii="Times New Roman" w:eastAsia="Times New Roman" w:hAnsi="Times New Roman"/>
          <w:sz w:val="24"/>
        </w:rPr>
        <w:t>(2)  The wall of the air sac pumps oxygen into the blood.</w:t>
      </w:r>
    </w:p>
    <w:p w14:paraId="37846CD1" w14:textId="77777777" w:rsidR="00CA222D" w:rsidRDefault="00301631">
      <w:pPr>
        <w:spacing w:after="20" w:line="240" w:lineRule="auto"/>
        <w:ind w:left="283"/>
      </w:pPr>
      <w:r>
        <w:rPr>
          <w:rFonts w:ascii="Times New Roman" w:eastAsia="Times New Roman" w:hAnsi="Times New Roman"/>
          <w:sz w:val="24"/>
        </w:rPr>
        <w:t>(3)  The carbon dioxide concentration is higher in the blood arriving from the heart than in the air in the air sac.</w:t>
      </w:r>
    </w:p>
    <w:p w14:paraId="6E4F5255" w14:textId="77777777" w:rsidR="00CA222D" w:rsidRDefault="00301631">
      <w:pPr>
        <w:spacing w:after="40" w:line="240" w:lineRule="auto"/>
        <w:ind w:left="340"/>
      </w:pPr>
      <w:r>
        <w:rPr>
          <w:rFonts w:ascii="Times New Roman" w:eastAsia="Times New Roman" w:hAnsi="Times New Roman"/>
          <w:sz w:val="24"/>
        </w:rPr>
        <w:t>A.  (1) only</w:t>
      </w:r>
    </w:p>
    <w:p w14:paraId="741680DC" w14:textId="77777777" w:rsidR="00CA222D" w:rsidRDefault="00301631">
      <w:pPr>
        <w:spacing w:after="40" w:line="240" w:lineRule="auto"/>
        <w:ind w:left="340"/>
      </w:pPr>
      <w:r>
        <w:rPr>
          <w:rFonts w:ascii="Times New Roman" w:eastAsia="Times New Roman" w:hAnsi="Times New Roman"/>
          <w:color w:val="C00000"/>
          <w:sz w:val="24"/>
        </w:rPr>
        <w:t>B.  (1) and (3) only</w:t>
      </w:r>
    </w:p>
    <w:p w14:paraId="1E5A6D0A" w14:textId="77777777" w:rsidR="00CA222D" w:rsidRDefault="00301631">
      <w:pPr>
        <w:spacing w:after="40" w:line="240" w:lineRule="auto"/>
        <w:ind w:left="340"/>
      </w:pPr>
      <w:r>
        <w:rPr>
          <w:rFonts w:ascii="Times New Roman" w:eastAsia="Times New Roman" w:hAnsi="Times New Roman"/>
          <w:sz w:val="24"/>
        </w:rPr>
        <w:t>C.  (2) and (3) only</w:t>
      </w:r>
    </w:p>
    <w:p w14:paraId="0E15C884" w14:textId="77777777" w:rsidR="00CA222D" w:rsidRDefault="00301631">
      <w:pPr>
        <w:spacing w:after="40" w:line="240" w:lineRule="auto"/>
        <w:ind w:left="340"/>
      </w:pPr>
      <w:r>
        <w:rPr>
          <w:rFonts w:ascii="Times New Roman" w:eastAsia="Times New Roman" w:hAnsi="Times New Roman"/>
          <w:sz w:val="24"/>
        </w:rPr>
        <w:t>D.  (1), (2) and (3)</w:t>
      </w:r>
    </w:p>
    <w:p w14:paraId="74BA260C" w14:textId="77777777" w:rsidR="00CA222D" w:rsidRDefault="00301631">
      <w:pPr>
        <w:spacing w:before="160" w:after="80" w:line="240" w:lineRule="auto"/>
      </w:pPr>
      <w:r>
        <w:rPr>
          <w:rFonts w:ascii="Times New Roman" w:eastAsia="Times New Roman" w:hAnsi="Times New Roman"/>
          <w:b/>
          <w:sz w:val="24"/>
        </w:rPr>
        <w:t xml:space="preserve">28.  </w:t>
      </w:r>
      <w:r>
        <w:rPr>
          <w:rFonts w:ascii="Times New Roman" w:eastAsia="Times New Roman" w:hAnsi="Times New Roman"/>
          <w:sz w:val="24"/>
        </w:rPr>
        <w:t>Which effects of cigarette smoking make gas exchange less effective?</w:t>
      </w:r>
    </w:p>
    <w:p w14:paraId="2452A01C" w14:textId="77777777" w:rsidR="00CA222D" w:rsidRDefault="00301631">
      <w:pPr>
        <w:spacing w:after="20" w:line="240" w:lineRule="auto"/>
        <w:ind w:left="283"/>
      </w:pPr>
      <w:r>
        <w:rPr>
          <w:rFonts w:ascii="Times New Roman" w:eastAsia="Times New Roman" w:hAnsi="Times New Roman"/>
          <w:sz w:val="24"/>
        </w:rPr>
        <w:t>(1)  Tar stops the cilia beating, so mucus and the dust trapped in it are not cleared.</w:t>
      </w:r>
    </w:p>
    <w:p w14:paraId="10D50E7E" w14:textId="77777777" w:rsidR="00CA222D" w:rsidRDefault="00301631">
      <w:pPr>
        <w:spacing w:after="20" w:line="240" w:lineRule="auto"/>
        <w:ind w:left="283"/>
      </w:pPr>
      <w:r>
        <w:rPr>
          <w:rFonts w:ascii="Times New Roman" w:eastAsia="Times New Roman" w:hAnsi="Times New Roman"/>
          <w:sz w:val="24"/>
        </w:rPr>
        <w:t>(2)  Breakdown of the air-sac walls reduces the surface area for gas exchange.</w:t>
      </w:r>
    </w:p>
    <w:p w14:paraId="5899B3B7" w14:textId="77777777" w:rsidR="00CA222D" w:rsidRDefault="00301631">
      <w:pPr>
        <w:spacing w:after="20" w:line="240" w:lineRule="auto"/>
        <w:ind w:left="283"/>
      </w:pPr>
      <w:r>
        <w:rPr>
          <w:rFonts w:ascii="Times New Roman" w:eastAsia="Times New Roman" w:hAnsi="Times New Roman"/>
          <w:sz w:val="24"/>
        </w:rPr>
        <w:t>(3)  A thicker air-sac wall exchanges gases faster.</w:t>
      </w:r>
    </w:p>
    <w:p w14:paraId="1B905950" w14:textId="77777777" w:rsidR="00CA222D" w:rsidRDefault="00301631">
      <w:pPr>
        <w:spacing w:after="40" w:line="240" w:lineRule="auto"/>
        <w:ind w:left="340"/>
      </w:pPr>
      <w:r>
        <w:rPr>
          <w:rFonts w:ascii="Times New Roman" w:eastAsia="Times New Roman" w:hAnsi="Times New Roman"/>
          <w:color w:val="C00000"/>
          <w:sz w:val="24"/>
        </w:rPr>
        <w:t>A.  (1) and (2) only</w:t>
      </w:r>
    </w:p>
    <w:p w14:paraId="0BBEFFC6" w14:textId="77777777" w:rsidR="00CA222D" w:rsidRDefault="00301631">
      <w:pPr>
        <w:spacing w:after="40" w:line="240" w:lineRule="auto"/>
        <w:ind w:left="340"/>
      </w:pPr>
      <w:r>
        <w:rPr>
          <w:rFonts w:ascii="Times New Roman" w:eastAsia="Times New Roman" w:hAnsi="Times New Roman"/>
          <w:sz w:val="24"/>
        </w:rPr>
        <w:t>B.  (1) and (3) only</w:t>
      </w:r>
    </w:p>
    <w:p w14:paraId="3966FAC3" w14:textId="77777777" w:rsidR="00CA222D" w:rsidRDefault="00301631">
      <w:pPr>
        <w:spacing w:after="40" w:line="240" w:lineRule="auto"/>
        <w:ind w:left="340"/>
      </w:pPr>
      <w:r>
        <w:rPr>
          <w:rFonts w:ascii="Times New Roman" w:eastAsia="Times New Roman" w:hAnsi="Times New Roman"/>
          <w:sz w:val="24"/>
        </w:rPr>
        <w:t>C.  (2) and (3) only</w:t>
      </w:r>
    </w:p>
    <w:p w14:paraId="3EAEEEA5" w14:textId="77777777" w:rsidR="00CA222D" w:rsidRDefault="00301631">
      <w:pPr>
        <w:spacing w:after="40" w:line="240" w:lineRule="auto"/>
        <w:ind w:left="340"/>
      </w:pPr>
      <w:r>
        <w:rPr>
          <w:rFonts w:ascii="Times New Roman" w:eastAsia="Times New Roman" w:hAnsi="Times New Roman"/>
          <w:sz w:val="24"/>
        </w:rPr>
        <w:t>D.  (1), (2) and (3)</w:t>
      </w:r>
    </w:p>
    <w:p w14:paraId="580607AE" w14:textId="77777777" w:rsidR="00CA222D" w:rsidRDefault="00301631">
      <w:pPr>
        <w:spacing w:before="160" w:after="80" w:line="240" w:lineRule="auto"/>
      </w:pPr>
      <w:r>
        <w:rPr>
          <w:rFonts w:ascii="Times New Roman" w:eastAsia="Times New Roman" w:hAnsi="Times New Roman"/>
          <w:b/>
          <w:sz w:val="24"/>
        </w:rPr>
        <w:t xml:space="preserve">29.  </w:t>
      </w:r>
      <w:r>
        <w:rPr>
          <w:rFonts w:ascii="Times New Roman" w:eastAsia="Times New Roman" w:hAnsi="Times New Roman"/>
          <w:sz w:val="24"/>
        </w:rPr>
        <w:t>Cigarette smoke contains carbon monoxide. Which effect most directly reduces the oxygen supply to body cells?</w:t>
      </w:r>
    </w:p>
    <w:p w14:paraId="7A6192F2" w14:textId="77777777" w:rsidR="00CA222D" w:rsidRDefault="00301631">
      <w:pPr>
        <w:spacing w:after="40" w:line="240" w:lineRule="auto"/>
        <w:ind w:left="340"/>
      </w:pPr>
      <w:r>
        <w:rPr>
          <w:rFonts w:ascii="Times New Roman" w:eastAsia="Times New Roman" w:hAnsi="Times New Roman"/>
          <w:color w:val="C00000"/>
          <w:sz w:val="24"/>
        </w:rPr>
        <w:t>A.  Carbon monoxide binds to haemoglobin.</w:t>
      </w:r>
    </w:p>
    <w:p w14:paraId="0C4F4DF8" w14:textId="77777777" w:rsidR="00CA222D" w:rsidRDefault="00301631">
      <w:pPr>
        <w:spacing w:after="40" w:line="240" w:lineRule="auto"/>
        <w:ind w:left="340"/>
      </w:pPr>
      <w:r>
        <w:rPr>
          <w:rFonts w:ascii="Times New Roman" w:eastAsia="Times New Roman" w:hAnsi="Times New Roman"/>
          <w:sz w:val="24"/>
        </w:rPr>
        <w:t>B.  The warm smoke raises the temperature of the air in the trachea.</w:t>
      </w:r>
    </w:p>
    <w:p w14:paraId="596EE6E7" w14:textId="77777777" w:rsidR="00CA222D" w:rsidRDefault="00301631">
      <w:pPr>
        <w:spacing w:after="40" w:line="240" w:lineRule="auto"/>
        <w:ind w:left="340"/>
      </w:pPr>
      <w:r>
        <w:rPr>
          <w:rFonts w:ascii="Times New Roman" w:eastAsia="Times New Roman" w:hAnsi="Times New Roman"/>
          <w:sz w:val="24"/>
        </w:rPr>
        <w:t>C.  Nicotine raises the percentage of oxygen in the air sacs.</w:t>
      </w:r>
    </w:p>
    <w:p w14:paraId="0E9D1485" w14:textId="77777777" w:rsidR="00CA222D" w:rsidRDefault="00301631">
      <w:pPr>
        <w:spacing w:after="40" w:line="240" w:lineRule="auto"/>
        <w:ind w:left="340"/>
      </w:pPr>
      <w:r>
        <w:rPr>
          <w:rFonts w:ascii="Times New Roman" w:eastAsia="Times New Roman" w:hAnsi="Times New Roman"/>
          <w:sz w:val="24"/>
        </w:rPr>
        <w:t>D.  The filter of the cigarette removes oxygen from the inhaled air.</w:t>
      </w:r>
    </w:p>
    <w:p w14:paraId="3B28FBAC" w14:textId="77777777" w:rsidR="00CA222D" w:rsidRDefault="00301631">
      <w:pPr>
        <w:spacing w:before="200" w:after="120" w:line="240" w:lineRule="auto"/>
      </w:pPr>
      <w:r>
        <w:rPr>
          <w:rFonts w:ascii="Times New Roman" w:eastAsia="Times New Roman" w:hAnsi="Times New Roman"/>
          <w:i/>
        </w:rPr>
        <w:t>Directions: Question 30 refers again to the breathing system in question 1. Structure 1 has cartilage rings. Structure 3 does not.</w:t>
      </w:r>
    </w:p>
    <w:p w14:paraId="2E4BC8A8" w14:textId="0B6F57BC" w:rsidR="00CA222D" w:rsidRDefault="00301631">
      <w:pPr>
        <w:spacing w:after="120"/>
        <w:jc w:val="center"/>
      </w:pPr>
      <w:r w:rsidRPr="003820FC">
        <w:rPr>
          <w:noProof/>
        </w:rPr>
        <w:drawing>
          <wp:inline distT="0" distB="0" distL="0" distR="0" wp14:anchorId="42CD00DB" wp14:editId="4DA69A04">
            <wp:extent cx="3394892" cy="2780763"/>
            <wp:effectExtent l="0" t="0" r="0" b="63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4604" cy="2788718"/>
                    </a:xfrm>
                    <a:prstGeom prst="rect">
                      <a:avLst/>
                    </a:prstGeom>
                  </pic:spPr>
                </pic:pic>
              </a:graphicData>
            </a:graphic>
          </wp:inline>
        </w:drawing>
      </w:r>
    </w:p>
    <w:p w14:paraId="1B2F02EA" w14:textId="77777777" w:rsidR="00301631" w:rsidRDefault="00301631">
      <w:pPr>
        <w:spacing w:after="120"/>
        <w:jc w:val="center"/>
      </w:pPr>
    </w:p>
    <w:p w14:paraId="2C5DA056" w14:textId="77777777" w:rsidR="00CA222D" w:rsidRDefault="00301631">
      <w:pPr>
        <w:spacing w:before="160" w:after="80" w:line="240" w:lineRule="auto"/>
      </w:pPr>
      <w:r>
        <w:rPr>
          <w:rFonts w:ascii="Times New Roman" w:eastAsia="Times New Roman" w:hAnsi="Times New Roman"/>
          <w:b/>
          <w:sz w:val="24"/>
        </w:rPr>
        <w:t xml:space="preserve">30.  </w:t>
      </w:r>
      <w:r>
        <w:rPr>
          <w:rFonts w:ascii="Times New Roman" w:eastAsia="Times New Roman" w:hAnsi="Times New Roman"/>
          <w:sz w:val="24"/>
        </w:rPr>
        <w:t>Which comparison is correct?</w:t>
      </w:r>
    </w:p>
    <w:p w14:paraId="1EDCCBC6" w14:textId="77777777" w:rsidR="00CA222D" w:rsidRDefault="00301631">
      <w:pPr>
        <w:spacing w:after="40" w:line="240" w:lineRule="auto"/>
        <w:ind w:left="340"/>
      </w:pPr>
      <w:r>
        <w:rPr>
          <w:rFonts w:ascii="Times New Roman" w:eastAsia="Times New Roman" w:hAnsi="Times New Roman"/>
          <w:sz w:val="24"/>
        </w:rPr>
        <w:t>A.  Structure 3 is held open by cartilage rings, as structure 1 is.</w:t>
      </w:r>
    </w:p>
    <w:p w14:paraId="17823E2E" w14:textId="77777777" w:rsidR="00CA222D" w:rsidRDefault="00301631">
      <w:pPr>
        <w:spacing w:after="40" w:line="240" w:lineRule="auto"/>
        <w:ind w:left="340"/>
      </w:pPr>
      <w:r>
        <w:rPr>
          <w:rFonts w:ascii="Times New Roman" w:eastAsia="Times New Roman" w:hAnsi="Times New Roman"/>
          <w:color w:val="C00000"/>
          <w:sz w:val="24"/>
        </w:rPr>
        <w:t>B.  Structure 3 has no cartilage, so its diameter can change.</w:t>
      </w:r>
    </w:p>
    <w:p w14:paraId="7A98169E" w14:textId="77777777" w:rsidR="00CA222D" w:rsidRDefault="00301631">
      <w:pPr>
        <w:spacing w:after="40" w:line="240" w:lineRule="auto"/>
        <w:ind w:left="340"/>
      </w:pPr>
      <w:r>
        <w:rPr>
          <w:rFonts w:ascii="Times New Roman" w:eastAsia="Times New Roman" w:hAnsi="Times New Roman"/>
          <w:sz w:val="24"/>
        </w:rPr>
        <w:t>C.  Gas exchange takes place in structure 1, but not in structure 3.</w:t>
      </w:r>
    </w:p>
    <w:p w14:paraId="37A8962C" w14:textId="77777777" w:rsidR="00CA222D" w:rsidRDefault="00301631">
      <w:pPr>
        <w:spacing w:after="40" w:line="240" w:lineRule="auto"/>
        <w:ind w:left="340"/>
      </w:pPr>
      <w:r>
        <w:rPr>
          <w:rFonts w:ascii="Times New Roman" w:eastAsia="Times New Roman" w:hAnsi="Times New Roman"/>
          <w:sz w:val="24"/>
        </w:rPr>
        <w:t>D.  Structure 3 pumps air into the lungs.</w:t>
      </w:r>
    </w:p>
    <w:p w14:paraId="5995E9AE" w14:textId="77777777" w:rsidR="00CA222D" w:rsidRDefault="00301631">
      <w:pPr>
        <w:spacing w:before="160" w:after="80" w:line="240" w:lineRule="auto"/>
      </w:pPr>
      <w:r>
        <w:rPr>
          <w:rFonts w:ascii="Times New Roman" w:eastAsia="Times New Roman" w:hAnsi="Times New Roman"/>
          <w:b/>
          <w:sz w:val="24"/>
        </w:rPr>
        <w:t xml:space="preserve">31.  </w:t>
      </w:r>
      <w:r>
        <w:rPr>
          <w:rFonts w:ascii="Times New Roman" w:eastAsia="Times New Roman" w:hAnsi="Times New Roman"/>
          <w:sz w:val="24"/>
        </w:rPr>
        <w:t>At rest a person breathes 12 times a minute, and each breath takes in 0.5 L of air. During vigorous exercise the same person breathes 30 times a minute, and each breath takes in 2.0 L of air. The volume of air breathed per minute changes from</w:t>
      </w:r>
    </w:p>
    <w:p w14:paraId="67328DED" w14:textId="77777777" w:rsidR="00CA222D" w:rsidRDefault="00301631">
      <w:pPr>
        <w:spacing w:after="40" w:line="240" w:lineRule="auto"/>
        <w:ind w:left="340"/>
      </w:pPr>
      <w:r>
        <w:rPr>
          <w:rFonts w:ascii="Times New Roman" w:eastAsia="Times New Roman" w:hAnsi="Times New Roman"/>
          <w:sz w:val="24"/>
        </w:rPr>
        <w:t>A.  6 L to 15 L.</w:t>
      </w:r>
    </w:p>
    <w:p w14:paraId="197BB583" w14:textId="77777777" w:rsidR="00CA222D" w:rsidRDefault="00301631">
      <w:pPr>
        <w:spacing w:after="40" w:line="240" w:lineRule="auto"/>
        <w:ind w:left="340"/>
      </w:pPr>
      <w:r>
        <w:rPr>
          <w:rFonts w:ascii="Times New Roman" w:eastAsia="Times New Roman" w:hAnsi="Times New Roman"/>
          <w:sz w:val="24"/>
        </w:rPr>
        <w:t>B.  6 L to 32 L.</w:t>
      </w:r>
    </w:p>
    <w:p w14:paraId="39EF1218" w14:textId="77777777" w:rsidR="00CA222D" w:rsidRDefault="00301631">
      <w:pPr>
        <w:spacing w:after="40" w:line="240" w:lineRule="auto"/>
        <w:ind w:left="340"/>
      </w:pPr>
      <w:r>
        <w:rPr>
          <w:rFonts w:ascii="Times New Roman" w:eastAsia="Times New Roman" w:hAnsi="Times New Roman"/>
          <w:color w:val="C00000"/>
          <w:sz w:val="24"/>
        </w:rPr>
        <w:t>C.  6 L to 60 L.</w:t>
      </w:r>
    </w:p>
    <w:p w14:paraId="239602B4" w14:textId="77777777" w:rsidR="00CA222D" w:rsidRDefault="00301631">
      <w:pPr>
        <w:spacing w:after="40" w:line="240" w:lineRule="auto"/>
        <w:ind w:left="340"/>
      </w:pPr>
      <w:r>
        <w:rPr>
          <w:rFonts w:ascii="Times New Roman" w:eastAsia="Times New Roman" w:hAnsi="Times New Roman"/>
          <w:sz w:val="24"/>
        </w:rPr>
        <w:t>D.  24 L to 60 L.</w:t>
      </w:r>
    </w:p>
    <w:p w14:paraId="4CF28104" w14:textId="77777777" w:rsidR="00CA222D" w:rsidRDefault="00301631">
      <w:pPr>
        <w:spacing w:before="160" w:after="80" w:line="240" w:lineRule="auto"/>
      </w:pPr>
      <w:r>
        <w:rPr>
          <w:rFonts w:ascii="Times New Roman" w:eastAsia="Times New Roman" w:hAnsi="Times New Roman"/>
          <w:b/>
          <w:sz w:val="24"/>
        </w:rPr>
        <w:t xml:space="preserve">32.  </w:t>
      </w:r>
      <w:r>
        <w:rPr>
          <w:rFonts w:ascii="Times New Roman" w:eastAsia="Times New Roman" w:hAnsi="Times New Roman"/>
          <w:sz w:val="24"/>
        </w:rPr>
        <w:t>Which statement about the moist inner surface of an air sac is correct?</w:t>
      </w:r>
    </w:p>
    <w:p w14:paraId="0E4C5730" w14:textId="77777777" w:rsidR="00CA222D" w:rsidRDefault="00301631">
      <w:pPr>
        <w:spacing w:after="40" w:line="240" w:lineRule="auto"/>
        <w:ind w:left="340"/>
      </w:pPr>
      <w:r>
        <w:rPr>
          <w:rFonts w:ascii="Times New Roman" w:eastAsia="Times New Roman" w:hAnsi="Times New Roman"/>
          <w:color w:val="C00000"/>
          <w:sz w:val="24"/>
        </w:rPr>
        <w:t>A.  If the surface dried, gas exchange would slow down, because the gases dissolve before they diffuse.</w:t>
      </w:r>
    </w:p>
    <w:p w14:paraId="21B99306" w14:textId="77777777" w:rsidR="00CA222D" w:rsidRDefault="00301631">
      <w:pPr>
        <w:spacing w:after="40" w:line="240" w:lineRule="auto"/>
        <w:ind w:left="340"/>
      </w:pPr>
      <w:r>
        <w:rPr>
          <w:rFonts w:ascii="Times New Roman" w:eastAsia="Times New Roman" w:hAnsi="Times New Roman"/>
          <w:sz w:val="24"/>
        </w:rPr>
        <w:t>B.  Gas exchange is faster when the surface is dry.</w:t>
      </w:r>
    </w:p>
    <w:p w14:paraId="674A04B3" w14:textId="77777777" w:rsidR="00CA222D" w:rsidRDefault="00301631">
      <w:pPr>
        <w:spacing w:after="40" w:line="240" w:lineRule="auto"/>
        <w:ind w:left="340"/>
      </w:pPr>
      <w:r>
        <w:rPr>
          <w:rFonts w:ascii="Times New Roman" w:eastAsia="Times New Roman" w:hAnsi="Times New Roman"/>
          <w:sz w:val="24"/>
        </w:rPr>
        <w:t>C.  Water vapour in expired air shows that the moisture has no role in gas exchange.</w:t>
      </w:r>
    </w:p>
    <w:p w14:paraId="1DA337B9" w14:textId="77777777" w:rsidR="00CA222D" w:rsidRDefault="00301631">
      <w:pPr>
        <w:spacing w:after="40" w:line="240" w:lineRule="auto"/>
        <w:ind w:left="340"/>
      </w:pPr>
      <w:r>
        <w:rPr>
          <w:rFonts w:ascii="Times New Roman" w:eastAsia="Times New Roman" w:hAnsi="Times New Roman"/>
          <w:sz w:val="24"/>
        </w:rPr>
        <w:t>D.  Oxygen enters the blood through the mucus in the trachea, not across the air sac.</w:t>
      </w:r>
    </w:p>
    <w:p w14:paraId="199D6EE1" w14:textId="77777777" w:rsidR="00CA222D" w:rsidRDefault="00301631">
      <w:pPr>
        <w:spacing w:before="320" w:after="80" w:line="240" w:lineRule="auto"/>
      </w:pPr>
      <w:r>
        <w:rPr>
          <w:rFonts w:ascii="Times New Roman" w:eastAsia="Times New Roman" w:hAnsi="Times New Roman"/>
          <w:b/>
          <w:color w:val="1F4E79"/>
          <w:sz w:val="28"/>
        </w:rPr>
        <w:t>Answers</w:t>
      </w:r>
    </w:p>
    <w:p w14:paraId="47B369D5" w14:textId="77777777" w:rsidR="00CA222D" w:rsidRDefault="00301631">
      <w:pPr>
        <w:spacing w:after="160" w:line="240" w:lineRule="auto"/>
      </w:pPr>
      <w:r>
        <w:rPr>
          <w:rFonts w:ascii="Times New Roman" w:eastAsia="Times New Roman" w:hAnsi="Times New Roman"/>
          <w:i/>
        </w:rPr>
        <w:t>The keyed option is printed in red on the questions. A percentage is given only where the original class or exam key is unchanged. Corrected items and the new items have no percentage. Grey notes are for the teacher.</w:t>
      </w:r>
    </w:p>
    <w:p w14:paraId="48EFDDC8" w14:textId="77777777" w:rsidR="00CA222D" w:rsidRDefault="00301631">
      <w:pPr>
        <w:spacing w:after="40" w:line="240" w:lineRule="auto"/>
      </w:pPr>
      <w:r>
        <w:rPr>
          <w:rFonts w:ascii="Times New Roman" w:eastAsia="Times New Roman" w:hAnsi="Times New Roman"/>
          <w:b/>
          <w:color w:val="C00000"/>
          <w:sz w:val="24"/>
        </w:rPr>
        <w:t>1.  D</w:t>
      </w:r>
      <w:r>
        <w:rPr>
          <w:rFonts w:ascii="Times New Roman" w:eastAsia="Times New Roman" w:hAnsi="Times New Roman"/>
          <w:color w:val="555555"/>
        </w:rPr>
        <w:t xml:space="preserve">    corrected; do not quote 75%    Structure 1 is the trachea. The larynx is raised and the entrance is covered. The printed key said the oesophagus dilates. The original option C, “the glottis constricts”, overlaps the correct mechanism, so that option is now “opened wider”. Do not quote 75%.</w:t>
      </w:r>
    </w:p>
    <w:p w14:paraId="351C0D7C" w14:textId="77777777" w:rsidR="00CA222D" w:rsidRDefault="00301631">
      <w:pPr>
        <w:spacing w:after="40" w:line="240" w:lineRule="auto"/>
      </w:pPr>
      <w:r>
        <w:rPr>
          <w:rFonts w:ascii="Times New Roman" w:eastAsia="Times New Roman" w:hAnsi="Times New Roman"/>
          <w:b/>
          <w:color w:val="C00000"/>
          <w:sz w:val="24"/>
        </w:rPr>
        <w:t>2.  B</w:t>
      </w:r>
      <w:r>
        <w:rPr>
          <w:rFonts w:ascii="Times New Roman" w:eastAsia="Times New Roman" w:hAnsi="Times New Roman"/>
          <w:color w:val="555555"/>
        </w:rPr>
        <w:t xml:space="preserve">    corrected; do not quote 64%    On this diagram, 3 is a bronchiole and 4 is the air-sac cluster. Quiet expiration is the elastic recoil of the air sacs, so the key is B. 6 is the diaphragm: it relaxes, it does not recoil. 5 is the lung outline, not a rib. The class form keyed 3, which does not match these pointers. Do not quote 64.2%.</w:t>
      </w:r>
    </w:p>
    <w:p w14:paraId="103E20FF" w14:textId="77777777" w:rsidR="00CA222D" w:rsidRDefault="00301631">
      <w:pPr>
        <w:spacing w:after="40" w:line="240" w:lineRule="auto"/>
      </w:pPr>
      <w:r>
        <w:rPr>
          <w:rFonts w:ascii="Times New Roman" w:eastAsia="Times New Roman" w:hAnsi="Times New Roman"/>
          <w:b/>
          <w:color w:val="C00000"/>
          <w:sz w:val="24"/>
        </w:rPr>
        <w:t>3.  A</w:t>
      </w:r>
      <w:r>
        <w:rPr>
          <w:rFonts w:ascii="Times New Roman" w:eastAsia="Times New Roman" w:hAnsi="Times New Roman"/>
          <w:color w:val="555555"/>
        </w:rPr>
        <w:t xml:space="preserve">    class 71% n=148 slip D    The rib cage protects the lungs and the heart. Usual slip D, the heart and the stomach. Class 70.9% (n=148).</w:t>
      </w:r>
    </w:p>
    <w:p w14:paraId="3A848D09" w14:textId="77777777" w:rsidR="00CA222D" w:rsidRDefault="00301631">
      <w:pPr>
        <w:spacing w:after="40" w:line="240" w:lineRule="auto"/>
      </w:pPr>
      <w:r>
        <w:rPr>
          <w:rFonts w:ascii="Times New Roman" w:eastAsia="Times New Roman" w:hAnsi="Times New Roman"/>
          <w:b/>
          <w:color w:val="C00000"/>
          <w:sz w:val="24"/>
        </w:rPr>
        <w:t>4.  B</w:t>
      </w:r>
      <w:r>
        <w:rPr>
          <w:rFonts w:ascii="Times New Roman" w:eastAsia="Times New Roman" w:hAnsi="Times New Roman"/>
          <w:color w:val="555555"/>
        </w:rPr>
        <w:t xml:space="preserve">    corrected; do not quote 76%    The route is pharynx, then larynx, then trachea, bronchus, bronchiole, air sac. The printed key ran larynx before pharynx and bronchiole before bronchus. Do not quote 76.4%.</w:t>
      </w:r>
    </w:p>
    <w:p w14:paraId="0A23672B" w14:textId="77777777" w:rsidR="00CA222D" w:rsidRDefault="00301631">
      <w:pPr>
        <w:spacing w:after="40" w:line="240" w:lineRule="auto"/>
      </w:pPr>
      <w:r>
        <w:rPr>
          <w:rFonts w:ascii="Times New Roman" w:eastAsia="Times New Roman" w:hAnsi="Times New Roman"/>
          <w:b/>
          <w:color w:val="C00000"/>
          <w:sz w:val="24"/>
        </w:rPr>
        <w:t>5.  B</w:t>
      </w:r>
      <w:r>
        <w:rPr>
          <w:rFonts w:ascii="Times New Roman" w:eastAsia="Times New Roman" w:hAnsi="Times New Roman"/>
          <w:color w:val="555555"/>
        </w:rPr>
        <w:t xml:space="preserve">    corrected; do not quote 65%    Mucus moistens the air and traps dust. Warming is done by the blood in the lining, not by the mucus. The printed key included warming. Do not quote 64.9%.</w:t>
      </w:r>
    </w:p>
    <w:p w14:paraId="0B398862" w14:textId="77777777" w:rsidR="00CA222D" w:rsidRDefault="00301631">
      <w:pPr>
        <w:spacing w:after="40" w:line="240" w:lineRule="auto"/>
      </w:pPr>
      <w:r>
        <w:rPr>
          <w:rFonts w:ascii="Times New Roman" w:eastAsia="Times New Roman" w:hAnsi="Times New Roman"/>
          <w:b/>
          <w:color w:val="C00000"/>
          <w:sz w:val="24"/>
        </w:rPr>
        <w:t>6.  B</w:t>
      </w:r>
      <w:r>
        <w:rPr>
          <w:rFonts w:ascii="Times New Roman" w:eastAsia="Times New Roman" w:hAnsi="Times New Roman"/>
          <w:color w:val="555555"/>
        </w:rPr>
        <w:t xml:space="preserve">    corrected; do not quote 64%    Cilia beat upwards and move the mucus. They do not draw air in, and they do not trap dust. The printed key marked all three correct. Do not quote 64.2%.</w:t>
      </w:r>
    </w:p>
    <w:p w14:paraId="3931CE13" w14:textId="77777777" w:rsidR="00CA222D" w:rsidRDefault="00301631">
      <w:pPr>
        <w:spacing w:after="40" w:line="240" w:lineRule="auto"/>
      </w:pPr>
      <w:r>
        <w:rPr>
          <w:rFonts w:ascii="Times New Roman" w:eastAsia="Times New Roman" w:hAnsi="Times New Roman"/>
          <w:b/>
          <w:color w:val="C00000"/>
          <w:sz w:val="24"/>
        </w:rPr>
        <w:t>7.  D</w:t>
      </w:r>
      <w:r>
        <w:rPr>
          <w:rFonts w:ascii="Times New Roman" w:eastAsia="Times New Roman" w:hAnsi="Times New Roman"/>
          <w:color w:val="555555"/>
        </w:rPr>
        <w:t xml:space="preserve">    corrected; do not quote 69%    Expired air is about 16–17% oxygen and about 4% carbon dioxide. Row C has more oxygen than inspired air. Row B has too little carbon dioxide to match the white bar. The printed key was C. Do not quote 68.9%.</w:t>
      </w:r>
    </w:p>
    <w:p w14:paraId="46BB8AC4" w14:textId="77777777" w:rsidR="00CA222D" w:rsidRDefault="00301631">
      <w:pPr>
        <w:spacing w:after="40" w:line="240" w:lineRule="auto"/>
      </w:pPr>
      <w:r>
        <w:rPr>
          <w:rFonts w:ascii="Times New Roman" w:eastAsia="Times New Roman" w:hAnsi="Times New Roman"/>
          <w:b/>
          <w:color w:val="C00000"/>
          <w:sz w:val="24"/>
        </w:rPr>
        <w:t>8.  B</w:t>
      </w:r>
      <w:r>
        <w:rPr>
          <w:rFonts w:ascii="Times New Roman" w:eastAsia="Times New Roman" w:hAnsi="Times New Roman"/>
          <w:color w:val="555555"/>
        </w:rPr>
        <w:t xml:space="preserve">    corrected; do not quote 74%    The solution in the test-tubes is a hydrogencarbonate indicator. It compares carbon dioxide. The printed key was nitrogen. Do not quote 73.6%. The candle-jar figure that was glued onto this item is not used.</w:t>
      </w:r>
    </w:p>
    <w:p w14:paraId="23C74F35" w14:textId="77777777" w:rsidR="00CA222D" w:rsidRDefault="00301631">
      <w:pPr>
        <w:spacing w:after="40" w:line="240" w:lineRule="auto"/>
      </w:pPr>
      <w:r>
        <w:rPr>
          <w:rFonts w:ascii="Times New Roman" w:eastAsia="Times New Roman" w:hAnsi="Times New Roman"/>
          <w:b/>
          <w:color w:val="C00000"/>
          <w:sz w:val="24"/>
        </w:rPr>
        <w:t>9.  D</w:t>
      </w:r>
      <w:r>
        <w:rPr>
          <w:rFonts w:ascii="Times New Roman" w:eastAsia="Times New Roman" w:hAnsi="Times New Roman"/>
          <w:color w:val="555555"/>
        </w:rPr>
        <w:t xml:space="preserve">    class 62% n=148 slip B    The two tracts meet at the pharynx. The larynx is below that junction. Usual slip B. Class 62.2% (n=148).</w:t>
      </w:r>
    </w:p>
    <w:p w14:paraId="30365B1A" w14:textId="77777777" w:rsidR="00CA222D" w:rsidRDefault="00301631">
      <w:pPr>
        <w:spacing w:after="40" w:line="240" w:lineRule="auto"/>
      </w:pPr>
      <w:r>
        <w:rPr>
          <w:rFonts w:ascii="Times New Roman" w:eastAsia="Times New Roman" w:hAnsi="Times New Roman"/>
          <w:b/>
          <w:color w:val="C00000"/>
          <w:sz w:val="24"/>
        </w:rPr>
        <w:t>10.  D</w:t>
      </w:r>
      <w:r>
        <w:rPr>
          <w:rFonts w:ascii="Times New Roman" w:eastAsia="Times New Roman" w:hAnsi="Times New Roman"/>
          <w:color w:val="555555"/>
        </w:rPr>
        <w:t xml:space="preserve">    class 14% n=49 slip B    The nose filters dust and germs. It does not let only oxygen in, and it does not set the volume of air breathed. Usual slip B. Class 14.3% (n=49).</w:t>
      </w:r>
    </w:p>
    <w:p w14:paraId="3051CCC9" w14:textId="77777777" w:rsidR="00CA222D" w:rsidRDefault="00301631">
      <w:pPr>
        <w:spacing w:after="40" w:line="240" w:lineRule="auto"/>
      </w:pPr>
      <w:r>
        <w:rPr>
          <w:rFonts w:ascii="Times New Roman" w:eastAsia="Times New Roman" w:hAnsi="Times New Roman"/>
          <w:b/>
          <w:color w:val="C00000"/>
          <w:sz w:val="24"/>
        </w:rPr>
        <w:t>11.  A</w:t>
      </w:r>
      <w:r>
        <w:rPr>
          <w:rFonts w:ascii="Times New Roman" w:eastAsia="Times New Roman" w:hAnsi="Times New Roman"/>
          <w:color w:val="555555"/>
        </w:rPr>
        <w:t xml:space="preserve">    class 49% n=49 slip C    H1 leaves the capillary towards the heart, in the pulmonary vein, so the left atrium. H2 arrives from the pulmonary artery, so the right ventricle. Usual slip C reverses the circuit. Class 49.0% (n=49).</w:t>
      </w:r>
    </w:p>
    <w:p w14:paraId="4D2A1AC7" w14:textId="77777777" w:rsidR="00CA222D" w:rsidRDefault="00301631">
      <w:pPr>
        <w:spacing w:after="40" w:line="240" w:lineRule="auto"/>
      </w:pPr>
      <w:r>
        <w:rPr>
          <w:rFonts w:ascii="Times New Roman" w:eastAsia="Times New Roman" w:hAnsi="Times New Roman"/>
          <w:b/>
          <w:color w:val="C00000"/>
          <w:sz w:val="24"/>
        </w:rPr>
        <w:t>12.  C</w:t>
      </w:r>
      <w:r>
        <w:rPr>
          <w:rFonts w:ascii="Times New Roman" w:eastAsia="Times New Roman" w:hAnsi="Times New Roman"/>
          <w:color w:val="555555"/>
        </w:rPr>
        <w:t xml:space="preserve">    class 70% n=50 slip D    The capillaries carry blood away and bring new blood, so the gradient stays steep. The large surface is the air sac itself. Usual slip D, nutrients for the wall. Class 70.0% (n=50).</w:t>
      </w:r>
    </w:p>
    <w:p w14:paraId="63522360" w14:textId="77777777" w:rsidR="00CA222D" w:rsidRDefault="00301631">
      <w:pPr>
        <w:spacing w:after="40" w:line="240" w:lineRule="auto"/>
      </w:pPr>
      <w:r>
        <w:rPr>
          <w:rFonts w:ascii="Times New Roman" w:eastAsia="Times New Roman" w:hAnsi="Times New Roman"/>
          <w:b/>
          <w:color w:val="C00000"/>
          <w:sz w:val="24"/>
        </w:rPr>
        <w:t>13.  B</w:t>
      </w:r>
      <w:r>
        <w:rPr>
          <w:rFonts w:ascii="Times New Roman" w:eastAsia="Times New Roman" w:hAnsi="Times New Roman"/>
          <w:color w:val="555555"/>
        </w:rPr>
        <w:t xml:space="preserve">    difficult extra    Difficult extra. The rings are cartilage. They stop the trachea collapsing when the pressure inside falls during inspiration. They are not a gas-exchange surface.</w:t>
      </w:r>
    </w:p>
    <w:p w14:paraId="612406F8" w14:textId="77777777" w:rsidR="00CA222D" w:rsidRDefault="00301631">
      <w:pPr>
        <w:spacing w:after="40" w:line="240" w:lineRule="auto"/>
      </w:pPr>
      <w:r>
        <w:rPr>
          <w:rFonts w:ascii="Times New Roman" w:eastAsia="Times New Roman" w:hAnsi="Times New Roman"/>
          <w:b/>
          <w:color w:val="C00000"/>
          <w:sz w:val="24"/>
        </w:rPr>
        <w:t>14.  C</w:t>
      </w:r>
      <w:r>
        <w:rPr>
          <w:rFonts w:ascii="Times New Roman" w:eastAsia="Times New Roman" w:hAnsi="Times New Roman"/>
          <w:color w:val="555555"/>
        </w:rPr>
        <w:t xml:space="preserve">    difficult extra    Difficult extra. Row C reverses oxygen. Expired air has less oxygen, more carbon dioxide and more water vapour than inspired air. Nitrogen stays about the same, which is why question 7 does not treat nitrogen as “much higher”.</w:t>
      </w:r>
    </w:p>
    <w:p w14:paraId="3E2C43EA" w14:textId="77777777" w:rsidR="00CA222D" w:rsidRDefault="00301631">
      <w:pPr>
        <w:spacing w:after="40" w:line="240" w:lineRule="auto"/>
      </w:pPr>
      <w:r>
        <w:rPr>
          <w:rFonts w:ascii="Times New Roman" w:eastAsia="Times New Roman" w:hAnsi="Times New Roman"/>
          <w:b/>
          <w:color w:val="C00000"/>
          <w:sz w:val="24"/>
        </w:rPr>
        <w:t>15.  A</w:t>
      </w:r>
      <w:r>
        <w:rPr>
          <w:rFonts w:ascii="Times New Roman" w:eastAsia="Times New Roman" w:hAnsi="Times New Roman"/>
          <w:color w:val="555555"/>
        </w:rPr>
        <w:t xml:space="preserve">    difficult extra    Difficult extra. The air-sac wall is thin and moist. Cartilage rings belong to the trachea and bronchi, not to the air sac.</w:t>
      </w:r>
    </w:p>
    <w:p w14:paraId="43365075" w14:textId="77777777" w:rsidR="00CA222D" w:rsidRDefault="00301631">
      <w:pPr>
        <w:spacing w:after="40" w:line="240" w:lineRule="auto"/>
      </w:pPr>
      <w:r>
        <w:rPr>
          <w:rFonts w:ascii="Times New Roman" w:eastAsia="Times New Roman" w:hAnsi="Times New Roman"/>
          <w:b/>
          <w:color w:val="C00000"/>
          <w:sz w:val="24"/>
        </w:rPr>
        <w:t>16.  C</w:t>
      </w:r>
      <w:r>
        <w:rPr>
          <w:rFonts w:ascii="Times New Roman" w:eastAsia="Times New Roman" w:hAnsi="Times New Roman"/>
          <w:color w:val="555555"/>
        </w:rPr>
        <w:t xml:space="preserve">    difficult extra    Difficult extra. Breathing is ventilation. Gas exchange is diffusion at the air sac. Respiration is the release of energy in cells, and it is not confined to the air sacs. Do not set mitochondrial detail on this paper.</w:t>
      </w:r>
    </w:p>
    <w:p w14:paraId="15B97A4A" w14:textId="77777777" w:rsidR="00CA222D" w:rsidRDefault="00301631">
      <w:pPr>
        <w:spacing w:after="40" w:line="240" w:lineRule="auto"/>
      </w:pPr>
      <w:r>
        <w:rPr>
          <w:rFonts w:ascii="Times New Roman" w:eastAsia="Times New Roman" w:hAnsi="Times New Roman"/>
          <w:b/>
          <w:color w:val="C00000"/>
          <w:sz w:val="24"/>
        </w:rPr>
        <w:t>17.  C</w:t>
      </w:r>
      <w:r>
        <w:rPr>
          <w:rFonts w:ascii="Times New Roman" w:eastAsia="Times New Roman" w:hAnsi="Times New Roman"/>
          <w:color w:val="555555"/>
        </w:rPr>
        <w:t xml:space="preserve">    exam 33% n=67 slip D    The diaphragm contracts and flattens, the thorax enlarges, and the lungs expand. Air does not inflate the lungs first. Pressure does not keep falling for the whole inhalation: it falls, then air enters and the pressure returns towards atmospheric. Usual slip D. Exam 2526 F4 mid, 32.8% (n=67).</w:t>
      </w:r>
    </w:p>
    <w:p w14:paraId="07951DF0" w14:textId="77777777" w:rsidR="00CA222D" w:rsidRDefault="00301631">
      <w:pPr>
        <w:spacing w:after="40" w:line="240" w:lineRule="auto"/>
      </w:pPr>
      <w:r>
        <w:rPr>
          <w:rFonts w:ascii="Times New Roman" w:eastAsia="Times New Roman" w:hAnsi="Times New Roman"/>
          <w:b/>
          <w:color w:val="C00000"/>
          <w:sz w:val="24"/>
        </w:rPr>
        <w:t>18.  D</w:t>
      </w:r>
      <w:r>
        <w:rPr>
          <w:rFonts w:ascii="Times New Roman" w:eastAsia="Times New Roman" w:hAnsi="Times New Roman"/>
          <w:color w:val="555555"/>
        </w:rPr>
        <w:t xml:space="preserve">    corrected; do not quote 29%    t1 is on the rising limb, so this is inhalation. The diaphragm is contracting. There is a flow of air inwards. The printed option D said the diaphragm is dome-shaped, which is the end of expiration, at the trough before t1. Do not quote 28.8%. The plant oxygen graph that was glued to this item is not used.</w:t>
      </w:r>
    </w:p>
    <w:p w14:paraId="7EAA2460" w14:textId="77777777" w:rsidR="00CA222D" w:rsidRDefault="00301631">
      <w:pPr>
        <w:spacing w:after="40" w:line="240" w:lineRule="auto"/>
      </w:pPr>
      <w:r>
        <w:rPr>
          <w:rFonts w:ascii="Times New Roman" w:eastAsia="Times New Roman" w:hAnsi="Times New Roman"/>
          <w:b/>
          <w:color w:val="C00000"/>
          <w:sz w:val="24"/>
        </w:rPr>
        <w:t>19.  B</w:t>
      </w:r>
      <w:r>
        <w:rPr>
          <w:rFonts w:ascii="Times New Roman" w:eastAsia="Times New Roman" w:hAnsi="Times New Roman"/>
          <w:color w:val="555555"/>
        </w:rPr>
        <w:t xml:space="preserve">    exam 72% n=60 slip A    In period X the pressure in the lungs is still above atmospheric pressure, so air is moving out and the diaphragm is relaxed. Period Y is inhalation: the diaphragm is contracting and air is moving in, so row C has the direction wrong. Usual slip A. Exam 2425 F4 final, 71.7% (n=60).</w:t>
      </w:r>
    </w:p>
    <w:p w14:paraId="60426CCF" w14:textId="77777777" w:rsidR="00CA222D" w:rsidRDefault="00301631">
      <w:pPr>
        <w:spacing w:after="40" w:line="240" w:lineRule="auto"/>
      </w:pPr>
      <w:r>
        <w:rPr>
          <w:rFonts w:ascii="Times New Roman" w:eastAsia="Times New Roman" w:hAnsi="Times New Roman"/>
          <w:b/>
          <w:color w:val="C00000"/>
          <w:sz w:val="24"/>
        </w:rPr>
        <w:t>20.  B</w:t>
      </w:r>
      <w:r>
        <w:rPr>
          <w:rFonts w:ascii="Times New Roman" w:eastAsia="Times New Roman" w:hAnsi="Times New Roman"/>
          <w:color w:val="555555"/>
        </w:rPr>
        <w:t xml:space="preserve">    exam 76% n=63 slip C    The thorax becomes smaller. This is expiration. Only (3) is correct. Contraction of the diaphragm pulls it downwards, not upwards. Usual slip C. Exam 2526 F4 final, 76.2% (n=63).</w:t>
      </w:r>
    </w:p>
    <w:p w14:paraId="6F553DCD" w14:textId="77777777" w:rsidR="00CA222D" w:rsidRDefault="00301631">
      <w:pPr>
        <w:spacing w:after="40" w:line="240" w:lineRule="auto"/>
      </w:pPr>
      <w:r>
        <w:rPr>
          <w:rFonts w:ascii="Times New Roman" w:eastAsia="Times New Roman" w:hAnsi="Times New Roman"/>
          <w:b/>
          <w:color w:val="C00000"/>
          <w:sz w:val="24"/>
        </w:rPr>
        <w:t>21.  B</w:t>
      </w:r>
      <w:r>
        <w:rPr>
          <w:rFonts w:ascii="Times New Roman" w:eastAsia="Times New Roman" w:hAnsi="Times New Roman"/>
          <w:color w:val="555555"/>
        </w:rPr>
        <w:t xml:space="preserve">    graph rebuilt; do not quote 43%    Difficult item rebuilt from the exercise graph. Ventilation rises sharply, while blood oxygen stays high and blood carbon dioxide does not rise sharply. The original stem was cut off and its printed key belonged to question 22. Do not quote 42.9%.</w:t>
      </w:r>
    </w:p>
    <w:p w14:paraId="3430E44C" w14:textId="77777777" w:rsidR="00CA222D" w:rsidRDefault="00301631">
      <w:pPr>
        <w:spacing w:after="40" w:line="240" w:lineRule="auto"/>
      </w:pPr>
      <w:r>
        <w:rPr>
          <w:rFonts w:ascii="Times New Roman" w:eastAsia="Times New Roman" w:hAnsi="Times New Roman"/>
          <w:b/>
          <w:color w:val="C00000"/>
          <w:sz w:val="24"/>
        </w:rPr>
        <w:t>22.  B</w:t>
      </w:r>
      <w:r>
        <w:rPr>
          <w:rFonts w:ascii="Times New Roman" w:eastAsia="Times New Roman" w:hAnsi="Times New Roman"/>
          <w:color w:val="555555"/>
        </w:rPr>
        <w:t xml:space="preserve">    corrected; do not quote 43%    Both statements are true. The fall in volume raises the pressure in the lungs, and that pressure difference causes the outflow. The outflow does not explain the fall in volume. The printed key said II is incorrect. Do not quote 42.9%.</w:t>
      </w:r>
    </w:p>
    <w:p w14:paraId="52B31724" w14:textId="77777777" w:rsidR="00CA222D" w:rsidRDefault="00301631">
      <w:pPr>
        <w:spacing w:after="40" w:line="240" w:lineRule="auto"/>
      </w:pPr>
      <w:r>
        <w:rPr>
          <w:rFonts w:ascii="Times New Roman" w:eastAsia="Times New Roman" w:hAnsi="Times New Roman"/>
          <w:b/>
          <w:color w:val="C00000"/>
          <w:sz w:val="24"/>
        </w:rPr>
        <w:t>23.  B</w:t>
      </w:r>
      <w:r>
        <w:rPr>
          <w:rFonts w:ascii="Times New Roman" w:eastAsia="Times New Roman" w:hAnsi="Times New Roman"/>
          <w:color w:val="555555"/>
        </w:rPr>
        <w:t xml:space="preserve">    difficult extra    Difficult extra. Each lung has its own pleural cavity. Air entering the right cavity removes the pressure difference, so the right lung collapses. The left lung can still be ventilated. Air does not have to leak out through the air sacs.</w:t>
      </w:r>
    </w:p>
    <w:p w14:paraId="3B8BB09F" w14:textId="77777777" w:rsidR="00CA222D" w:rsidRDefault="00301631">
      <w:pPr>
        <w:spacing w:after="40" w:line="240" w:lineRule="auto"/>
      </w:pPr>
      <w:r>
        <w:rPr>
          <w:rFonts w:ascii="Times New Roman" w:eastAsia="Times New Roman" w:hAnsi="Times New Roman"/>
          <w:b/>
          <w:color w:val="C00000"/>
          <w:sz w:val="24"/>
        </w:rPr>
        <w:t>24.  B</w:t>
      </w:r>
      <w:r>
        <w:rPr>
          <w:rFonts w:ascii="Times New Roman" w:eastAsia="Times New Roman" w:hAnsi="Times New Roman"/>
          <w:color w:val="555555"/>
        </w:rPr>
        <w:t xml:space="preserve">    difficult extra    Difficult extra. A small rise in blood carbon dioxide is the main stimulus. A large fall in oxygen is the usual slip. The rise in ventilation then keeps the blood gases nearly steady, which is what the graph in question 21 shows.</w:t>
      </w:r>
    </w:p>
    <w:p w14:paraId="790396DB" w14:textId="77777777" w:rsidR="00CA222D" w:rsidRDefault="00301631">
      <w:pPr>
        <w:spacing w:after="40" w:line="240" w:lineRule="auto"/>
      </w:pPr>
      <w:r>
        <w:rPr>
          <w:rFonts w:ascii="Times New Roman" w:eastAsia="Times New Roman" w:hAnsi="Times New Roman"/>
          <w:b/>
          <w:color w:val="C00000"/>
          <w:sz w:val="24"/>
        </w:rPr>
        <w:t>25.  B</w:t>
      </w:r>
      <w:r>
        <w:rPr>
          <w:rFonts w:ascii="Times New Roman" w:eastAsia="Times New Roman" w:hAnsi="Times New Roman"/>
          <w:color w:val="555555"/>
        </w:rPr>
        <w:t xml:space="preserve">    difficult extra    Difficult extra. The first air out was sitting in the trachea and bronchi. It has not been to the air sacs, so it is still like inspired air. Later air, from the air sacs, is diluted by this dead-space air.</w:t>
      </w:r>
    </w:p>
    <w:p w14:paraId="19BF3A42" w14:textId="77777777" w:rsidR="00CA222D" w:rsidRDefault="00301631">
      <w:pPr>
        <w:spacing w:after="40" w:line="240" w:lineRule="auto"/>
      </w:pPr>
      <w:r>
        <w:rPr>
          <w:rFonts w:ascii="Times New Roman" w:eastAsia="Times New Roman" w:hAnsi="Times New Roman"/>
          <w:b/>
          <w:color w:val="C00000"/>
          <w:sz w:val="24"/>
        </w:rPr>
        <w:t>26.  B</w:t>
      </w:r>
      <w:r>
        <w:rPr>
          <w:rFonts w:ascii="Times New Roman" w:eastAsia="Times New Roman" w:hAnsi="Times New Roman"/>
          <w:color w:val="555555"/>
        </w:rPr>
        <w:t xml:space="preserve">    difficult extra    Difficult extra. Quiet expiration is passive: the muscles relax and the lungs recoil. Contraction of the diaphragm is inhalation.</w:t>
      </w:r>
    </w:p>
    <w:p w14:paraId="582AC2A1" w14:textId="77777777" w:rsidR="00CA222D" w:rsidRDefault="00301631">
      <w:pPr>
        <w:spacing w:after="40" w:line="240" w:lineRule="auto"/>
      </w:pPr>
      <w:r>
        <w:rPr>
          <w:rFonts w:ascii="Times New Roman" w:eastAsia="Times New Roman" w:hAnsi="Times New Roman"/>
          <w:b/>
          <w:color w:val="C00000"/>
          <w:sz w:val="24"/>
        </w:rPr>
        <w:t>27.  B</w:t>
      </w:r>
      <w:r>
        <w:rPr>
          <w:rFonts w:ascii="Times New Roman" w:eastAsia="Times New Roman" w:hAnsi="Times New Roman"/>
          <w:color w:val="555555"/>
        </w:rPr>
        <w:t xml:space="preserve">    difficult extra    Difficult extra. Both gases diffuse down their concentration gradients. The air-sac wall does not pump oxygen.</w:t>
      </w:r>
    </w:p>
    <w:p w14:paraId="7B796D5B" w14:textId="77777777" w:rsidR="00CA222D" w:rsidRDefault="00301631">
      <w:pPr>
        <w:spacing w:after="40" w:line="240" w:lineRule="auto"/>
      </w:pPr>
      <w:r>
        <w:rPr>
          <w:rFonts w:ascii="Times New Roman" w:eastAsia="Times New Roman" w:hAnsi="Times New Roman"/>
          <w:b/>
          <w:color w:val="C00000"/>
          <w:sz w:val="24"/>
        </w:rPr>
        <w:t>28.  A</w:t>
      </w:r>
      <w:r>
        <w:rPr>
          <w:rFonts w:ascii="Times New Roman" w:eastAsia="Times New Roman" w:hAnsi="Times New Roman"/>
          <w:color w:val="555555"/>
        </w:rPr>
        <w:t xml:space="preserve">    difficult extra    Difficult extra. Tar stops the cilia, and loss of air-sac walls reduces the surface area. A thicker wall slows exchange.</w:t>
      </w:r>
    </w:p>
    <w:p w14:paraId="7C653836" w14:textId="77777777" w:rsidR="00CA222D" w:rsidRDefault="00301631">
      <w:pPr>
        <w:spacing w:after="40" w:line="240" w:lineRule="auto"/>
      </w:pPr>
      <w:r>
        <w:rPr>
          <w:rFonts w:ascii="Times New Roman" w:eastAsia="Times New Roman" w:hAnsi="Times New Roman"/>
          <w:b/>
          <w:color w:val="C00000"/>
          <w:sz w:val="24"/>
        </w:rPr>
        <w:t>29.  A</w:t>
      </w:r>
      <w:r>
        <w:rPr>
          <w:rFonts w:ascii="Times New Roman" w:eastAsia="Times New Roman" w:hAnsi="Times New Roman"/>
          <w:color w:val="555555"/>
        </w:rPr>
        <w:t xml:space="preserve">    difficult extra    Difficult extra. Carbon monoxide binds to haemoglobin, so less oxygen is carried. This is the smoking effect. It is not a question on the structure of the red cell.</w:t>
      </w:r>
    </w:p>
    <w:p w14:paraId="522A6F12" w14:textId="77777777" w:rsidR="00CA222D" w:rsidRDefault="00301631">
      <w:pPr>
        <w:spacing w:after="40" w:line="240" w:lineRule="auto"/>
      </w:pPr>
      <w:r>
        <w:rPr>
          <w:rFonts w:ascii="Times New Roman" w:eastAsia="Times New Roman" w:hAnsi="Times New Roman"/>
          <w:b/>
          <w:color w:val="C00000"/>
          <w:sz w:val="24"/>
        </w:rPr>
        <w:t>30.  B</w:t>
      </w:r>
      <w:r>
        <w:rPr>
          <w:rFonts w:ascii="Times New Roman" w:eastAsia="Times New Roman" w:hAnsi="Times New Roman"/>
          <w:color w:val="555555"/>
        </w:rPr>
        <w:t xml:space="preserve">    difficult extra    Difficult extra. Structure 3 is a bronchiole. It has no cartilage, so its diameter can change. Structure 4 is the air-sac cluster: it recoils, but its diameter is not regulated as a bronchiole’s is. Structure 1 is the trachea. Neither 1 nor 3 is the gas-exchange surface.</w:t>
      </w:r>
    </w:p>
    <w:p w14:paraId="40F3DE54" w14:textId="77777777" w:rsidR="00CA222D" w:rsidRDefault="00301631">
      <w:pPr>
        <w:spacing w:after="40" w:line="240" w:lineRule="auto"/>
      </w:pPr>
      <w:r>
        <w:rPr>
          <w:rFonts w:ascii="Times New Roman" w:eastAsia="Times New Roman" w:hAnsi="Times New Roman"/>
          <w:b/>
          <w:color w:val="C00000"/>
          <w:sz w:val="24"/>
        </w:rPr>
        <w:t>31.  C</w:t>
      </w:r>
      <w:r>
        <w:rPr>
          <w:rFonts w:ascii="Times New Roman" w:eastAsia="Times New Roman" w:hAnsi="Times New Roman"/>
          <w:color w:val="555555"/>
        </w:rPr>
        <w:t xml:space="preserve">    difficult extra    Difficult extra. Volume per minute = rate × volume of one breath. 12 × 0.5 L = 6 L. 30 × 2.0 L = 60 L. 15 L uses the resting depth at the exercise rate. 32 L adds 30 and 2. 24 L uses the exercise depth at the resting rate.</w:t>
      </w:r>
    </w:p>
    <w:p w14:paraId="66A51FB8" w14:textId="77777777" w:rsidR="00CA222D" w:rsidRDefault="00301631">
      <w:pPr>
        <w:spacing w:after="40" w:line="240" w:lineRule="auto"/>
      </w:pPr>
      <w:r>
        <w:rPr>
          <w:rFonts w:ascii="Times New Roman" w:eastAsia="Times New Roman" w:hAnsi="Times New Roman"/>
          <w:b/>
          <w:color w:val="C00000"/>
          <w:sz w:val="24"/>
        </w:rPr>
        <w:t>32.  A</w:t>
      </w:r>
      <w:r>
        <w:rPr>
          <w:rFonts w:ascii="Times New Roman" w:eastAsia="Times New Roman" w:hAnsi="Times New Roman"/>
          <w:color w:val="555555"/>
        </w:rPr>
        <w:t xml:space="preserve">    difficult extra    Difficult extra. Gases dissolve in the moisture on the air sac before they diffuse. A dry surface would slow exchange. The trachea is not the exchange surface.</w:t>
      </w:r>
    </w:p>
    <w:p w14:paraId="67BEC290" w14:textId="77777777" w:rsidR="00CA222D" w:rsidRDefault="00301631">
      <w:pPr>
        <w:spacing w:before="240" w:after="80" w:line="240" w:lineRule="auto"/>
      </w:pPr>
      <w:r>
        <w:rPr>
          <w:rFonts w:ascii="Times New Roman" w:eastAsia="Times New Roman" w:hAnsi="Times New Roman"/>
          <w:b/>
          <w:color w:val="1F4E79"/>
          <w:sz w:val="26"/>
        </w:rPr>
        <w:t>Not used from the source files</w:t>
      </w:r>
    </w:p>
    <w:p w14:paraId="1C3AFDA9" w14:textId="77777777" w:rsidR="00CA222D" w:rsidRDefault="00301631">
      <w:pPr>
        <w:spacing w:after="160" w:line="240" w:lineRule="auto"/>
      </w:pPr>
      <w:r>
        <w:rPr>
          <w:rFonts w:ascii="Times New Roman" w:eastAsia="Times New Roman" w:hAnsi="Times New Roman"/>
          <w:color w:val="555555"/>
        </w:rPr>
        <w:t>The exam item “largest lung volume at P, Q, R or S” was dropped. Its attached figures were a plant experiment and a pressure graph on which P is not the largest lung volume. The lung photomicrograph labelled X, Y and Z was not an under-80 item. The bell-jar model, the two-bag breathing experiment and the named site of the breathing centre were already practised in the full bank, so they are not copied here. Cellular respiration and the carriage of oxygen inside red blood cells belong to the papers already set on those topics.</w:t>
      </w:r>
    </w:p>
    <w:tbl>
      <w:tblPr>
        <w:tblStyle w:val="aff2"/>
        <w:tblW w:w="0" w:type="auto"/>
        <w:tblLook w:val="04A0" w:firstRow="1" w:lastRow="0" w:firstColumn="1" w:lastColumn="0" w:noHBand="0" w:noVBand="1"/>
      </w:tblPr>
      <w:tblGrid>
        <w:gridCol w:w="3326"/>
        <w:gridCol w:w="3326"/>
        <w:gridCol w:w="3326"/>
      </w:tblGrid>
      <w:tr w:rsidR="00CA222D" w14:paraId="0E84FA71" w14:textId="77777777">
        <w:tc>
          <w:tcPr>
            <w:tcW w:w="3326" w:type="dxa"/>
            <w:shd w:val="clear" w:color="auto" w:fill="D9E2F3"/>
          </w:tcPr>
          <w:p w14:paraId="1E21ECBA" w14:textId="77777777" w:rsidR="00CA222D" w:rsidRDefault="00301631">
            <w:pPr>
              <w:spacing w:before="40" w:after="40"/>
              <w:jc w:val="center"/>
            </w:pPr>
            <w:r>
              <w:rPr>
                <w:rFonts w:ascii="Times New Roman" w:eastAsia="Times New Roman" w:hAnsi="Times New Roman"/>
                <w:b/>
              </w:rPr>
              <w:t>Q</w:t>
            </w:r>
          </w:p>
        </w:tc>
        <w:tc>
          <w:tcPr>
            <w:tcW w:w="3326" w:type="dxa"/>
            <w:shd w:val="clear" w:color="auto" w:fill="D9E2F3"/>
          </w:tcPr>
          <w:p w14:paraId="1683551E" w14:textId="77777777" w:rsidR="00CA222D" w:rsidRDefault="00301631">
            <w:pPr>
              <w:spacing w:before="40" w:after="40"/>
              <w:jc w:val="center"/>
            </w:pPr>
            <w:r>
              <w:rPr>
                <w:rFonts w:ascii="Times New Roman" w:eastAsia="Times New Roman" w:hAnsi="Times New Roman"/>
                <w:b/>
              </w:rPr>
              <w:t>Key</w:t>
            </w:r>
          </w:p>
        </w:tc>
        <w:tc>
          <w:tcPr>
            <w:tcW w:w="3326" w:type="dxa"/>
            <w:shd w:val="clear" w:color="auto" w:fill="D9E2F3"/>
          </w:tcPr>
          <w:p w14:paraId="4765268E" w14:textId="77777777" w:rsidR="00CA222D" w:rsidRDefault="00301631">
            <w:pPr>
              <w:spacing w:before="40" w:after="40"/>
              <w:jc w:val="center"/>
            </w:pPr>
            <w:r>
              <w:rPr>
                <w:rFonts w:ascii="Times New Roman" w:eastAsia="Times New Roman" w:hAnsi="Times New Roman"/>
                <w:b/>
              </w:rPr>
              <w:t>Source</w:t>
            </w:r>
          </w:p>
        </w:tc>
      </w:tr>
      <w:tr w:rsidR="00CA222D" w14:paraId="21AC4D01" w14:textId="77777777">
        <w:tc>
          <w:tcPr>
            <w:tcW w:w="3326" w:type="dxa"/>
          </w:tcPr>
          <w:p w14:paraId="1E888743" w14:textId="77777777" w:rsidR="00CA222D" w:rsidRDefault="00301631">
            <w:pPr>
              <w:spacing w:before="40" w:after="40"/>
              <w:jc w:val="center"/>
            </w:pPr>
            <w:r>
              <w:rPr>
                <w:rFonts w:ascii="Times New Roman" w:eastAsia="Times New Roman" w:hAnsi="Times New Roman"/>
              </w:rPr>
              <w:t>1</w:t>
            </w:r>
          </w:p>
        </w:tc>
        <w:tc>
          <w:tcPr>
            <w:tcW w:w="3326" w:type="dxa"/>
          </w:tcPr>
          <w:p w14:paraId="76B9D061" w14:textId="77777777" w:rsidR="00CA222D" w:rsidRDefault="00301631">
            <w:pPr>
              <w:spacing w:before="40" w:after="40"/>
              <w:jc w:val="center"/>
            </w:pPr>
            <w:r>
              <w:rPr>
                <w:rFonts w:ascii="Times New Roman" w:eastAsia="Times New Roman" w:hAnsi="Times New Roman"/>
              </w:rPr>
              <w:t>D</w:t>
            </w:r>
          </w:p>
        </w:tc>
        <w:tc>
          <w:tcPr>
            <w:tcW w:w="3326" w:type="dxa"/>
          </w:tcPr>
          <w:p w14:paraId="517C1E89" w14:textId="77777777" w:rsidR="00CA222D" w:rsidRDefault="00301631">
            <w:pPr>
              <w:spacing w:before="40" w:after="40"/>
              <w:jc w:val="center"/>
            </w:pPr>
            <w:r>
              <w:rPr>
                <w:rFonts w:ascii="Times New Roman" w:eastAsia="Times New Roman" w:hAnsi="Times New Roman"/>
              </w:rPr>
              <w:t>corrected; do not quote 75%</w:t>
            </w:r>
          </w:p>
        </w:tc>
      </w:tr>
      <w:tr w:rsidR="00CA222D" w14:paraId="2D871BA0" w14:textId="77777777">
        <w:tc>
          <w:tcPr>
            <w:tcW w:w="3326" w:type="dxa"/>
          </w:tcPr>
          <w:p w14:paraId="6A12F408" w14:textId="77777777" w:rsidR="00CA222D" w:rsidRDefault="00301631">
            <w:pPr>
              <w:spacing w:before="40" w:after="40"/>
              <w:jc w:val="center"/>
            </w:pPr>
            <w:r>
              <w:rPr>
                <w:rFonts w:ascii="Times New Roman" w:eastAsia="Times New Roman" w:hAnsi="Times New Roman"/>
              </w:rPr>
              <w:t>2</w:t>
            </w:r>
          </w:p>
        </w:tc>
        <w:tc>
          <w:tcPr>
            <w:tcW w:w="3326" w:type="dxa"/>
          </w:tcPr>
          <w:p w14:paraId="7428BA7C" w14:textId="77777777" w:rsidR="00CA222D" w:rsidRDefault="00301631">
            <w:pPr>
              <w:spacing w:before="40" w:after="40"/>
              <w:jc w:val="center"/>
            </w:pPr>
            <w:r>
              <w:rPr>
                <w:rFonts w:ascii="Times New Roman" w:eastAsia="Times New Roman" w:hAnsi="Times New Roman"/>
              </w:rPr>
              <w:t>B</w:t>
            </w:r>
          </w:p>
        </w:tc>
        <w:tc>
          <w:tcPr>
            <w:tcW w:w="3326" w:type="dxa"/>
          </w:tcPr>
          <w:p w14:paraId="5987103F" w14:textId="77777777" w:rsidR="00CA222D" w:rsidRDefault="00301631">
            <w:pPr>
              <w:spacing w:before="40" w:after="40"/>
              <w:jc w:val="center"/>
            </w:pPr>
            <w:r>
              <w:rPr>
                <w:rFonts w:ascii="Times New Roman" w:eastAsia="Times New Roman" w:hAnsi="Times New Roman"/>
              </w:rPr>
              <w:t>corrected; do not quote 64%</w:t>
            </w:r>
          </w:p>
        </w:tc>
      </w:tr>
      <w:tr w:rsidR="00CA222D" w14:paraId="1B2C0EFB" w14:textId="77777777">
        <w:tc>
          <w:tcPr>
            <w:tcW w:w="3326" w:type="dxa"/>
          </w:tcPr>
          <w:p w14:paraId="333BA1B1" w14:textId="77777777" w:rsidR="00CA222D" w:rsidRDefault="00301631">
            <w:pPr>
              <w:spacing w:before="40" w:after="40"/>
              <w:jc w:val="center"/>
            </w:pPr>
            <w:r>
              <w:rPr>
                <w:rFonts w:ascii="Times New Roman" w:eastAsia="Times New Roman" w:hAnsi="Times New Roman"/>
              </w:rPr>
              <w:t>3</w:t>
            </w:r>
          </w:p>
        </w:tc>
        <w:tc>
          <w:tcPr>
            <w:tcW w:w="3326" w:type="dxa"/>
          </w:tcPr>
          <w:p w14:paraId="11B6D19B" w14:textId="77777777" w:rsidR="00CA222D" w:rsidRDefault="00301631">
            <w:pPr>
              <w:spacing w:before="40" w:after="40"/>
              <w:jc w:val="center"/>
            </w:pPr>
            <w:r>
              <w:rPr>
                <w:rFonts w:ascii="Times New Roman" w:eastAsia="Times New Roman" w:hAnsi="Times New Roman"/>
              </w:rPr>
              <w:t>A</w:t>
            </w:r>
          </w:p>
        </w:tc>
        <w:tc>
          <w:tcPr>
            <w:tcW w:w="3326" w:type="dxa"/>
          </w:tcPr>
          <w:p w14:paraId="2D93D3AB" w14:textId="77777777" w:rsidR="00CA222D" w:rsidRDefault="00301631">
            <w:pPr>
              <w:spacing w:before="40" w:after="40"/>
              <w:jc w:val="center"/>
            </w:pPr>
            <w:r>
              <w:rPr>
                <w:rFonts w:ascii="Times New Roman" w:eastAsia="Times New Roman" w:hAnsi="Times New Roman"/>
              </w:rPr>
              <w:t>class 71% n=148 slip D</w:t>
            </w:r>
          </w:p>
        </w:tc>
      </w:tr>
      <w:tr w:rsidR="00CA222D" w14:paraId="039448FB" w14:textId="77777777">
        <w:tc>
          <w:tcPr>
            <w:tcW w:w="3326" w:type="dxa"/>
          </w:tcPr>
          <w:p w14:paraId="04476E15" w14:textId="77777777" w:rsidR="00CA222D" w:rsidRDefault="00301631">
            <w:pPr>
              <w:spacing w:before="40" w:after="40"/>
              <w:jc w:val="center"/>
            </w:pPr>
            <w:r>
              <w:rPr>
                <w:rFonts w:ascii="Times New Roman" w:eastAsia="Times New Roman" w:hAnsi="Times New Roman"/>
              </w:rPr>
              <w:t>4</w:t>
            </w:r>
          </w:p>
        </w:tc>
        <w:tc>
          <w:tcPr>
            <w:tcW w:w="3326" w:type="dxa"/>
          </w:tcPr>
          <w:p w14:paraId="4356C643" w14:textId="77777777" w:rsidR="00CA222D" w:rsidRDefault="00301631">
            <w:pPr>
              <w:spacing w:before="40" w:after="40"/>
              <w:jc w:val="center"/>
            </w:pPr>
            <w:r>
              <w:rPr>
                <w:rFonts w:ascii="Times New Roman" w:eastAsia="Times New Roman" w:hAnsi="Times New Roman"/>
              </w:rPr>
              <w:t>B</w:t>
            </w:r>
          </w:p>
        </w:tc>
        <w:tc>
          <w:tcPr>
            <w:tcW w:w="3326" w:type="dxa"/>
          </w:tcPr>
          <w:p w14:paraId="7300DFBD" w14:textId="77777777" w:rsidR="00CA222D" w:rsidRDefault="00301631">
            <w:pPr>
              <w:spacing w:before="40" w:after="40"/>
              <w:jc w:val="center"/>
            </w:pPr>
            <w:r>
              <w:rPr>
                <w:rFonts w:ascii="Times New Roman" w:eastAsia="Times New Roman" w:hAnsi="Times New Roman"/>
              </w:rPr>
              <w:t>corrected; do not quote 76%</w:t>
            </w:r>
          </w:p>
        </w:tc>
      </w:tr>
      <w:tr w:rsidR="00CA222D" w14:paraId="2C55EFF0" w14:textId="77777777">
        <w:tc>
          <w:tcPr>
            <w:tcW w:w="3326" w:type="dxa"/>
          </w:tcPr>
          <w:p w14:paraId="6AC06746" w14:textId="77777777" w:rsidR="00CA222D" w:rsidRDefault="00301631">
            <w:pPr>
              <w:spacing w:before="40" w:after="40"/>
              <w:jc w:val="center"/>
            </w:pPr>
            <w:r>
              <w:rPr>
                <w:rFonts w:ascii="Times New Roman" w:eastAsia="Times New Roman" w:hAnsi="Times New Roman"/>
              </w:rPr>
              <w:t>5</w:t>
            </w:r>
          </w:p>
        </w:tc>
        <w:tc>
          <w:tcPr>
            <w:tcW w:w="3326" w:type="dxa"/>
          </w:tcPr>
          <w:p w14:paraId="7246DB11" w14:textId="77777777" w:rsidR="00CA222D" w:rsidRDefault="00301631">
            <w:pPr>
              <w:spacing w:before="40" w:after="40"/>
              <w:jc w:val="center"/>
            </w:pPr>
            <w:r>
              <w:rPr>
                <w:rFonts w:ascii="Times New Roman" w:eastAsia="Times New Roman" w:hAnsi="Times New Roman"/>
              </w:rPr>
              <w:t>B</w:t>
            </w:r>
          </w:p>
        </w:tc>
        <w:tc>
          <w:tcPr>
            <w:tcW w:w="3326" w:type="dxa"/>
          </w:tcPr>
          <w:p w14:paraId="234F17EF" w14:textId="77777777" w:rsidR="00CA222D" w:rsidRDefault="00301631">
            <w:pPr>
              <w:spacing w:before="40" w:after="40"/>
              <w:jc w:val="center"/>
            </w:pPr>
            <w:r>
              <w:rPr>
                <w:rFonts w:ascii="Times New Roman" w:eastAsia="Times New Roman" w:hAnsi="Times New Roman"/>
              </w:rPr>
              <w:t>corrected; do not quote 65%</w:t>
            </w:r>
          </w:p>
        </w:tc>
      </w:tr>
      <w:tr w:rsidR="00CA222D" w14:paraId="66E53B59" w14:textId="77777777">
        <w:tc>
          <w:tcPr>
            <w:tcW w:w="3326" w:type="dxa"/>
          </w:tcPr>
          <w:p w14:paraId="77E281EE" w14:textId="77777777" w:rsidR="00CA222D" w:rsidRDefault="00301631">
            <w:pPr>
              <w:spacing w:before="40" w:after="40"/>
              <w:jc w:val="center"/>
            </w:pPr>
            <w:r>
              <w:rPr>
                <w:rFonts w:ascii="Times New Roman" w:eastAsia="Times New Roman" w:hAnsi="Times New Roman"/>
              </w:rPr>
              <w:t>6</w:t>
            </w:r>
          </w:p>
        </w:tc>
        <w:tc>
          <w:tcPr>
            <w:tcW w:w="3326" w:type="dxa"/>
          </w:tcPr>
          <w:p w14:paraId="479F8D0F" w14:textId="77777777" w:rsidR="00CA222D" w:rsidRDefault="00301631">
            <w:pPr>
              <w:spacing w:before="40" w:after="40"/>
              <w:jc w:val="center"/>
            </w:pPr>
            <w:r>
              <w:rPr>
                <w:rFonts w:ascii="Times New Roman" w:eastAsia="Times New Roman" w:hAnsi="Times New Roman"/>
              </w:rPr>
              <w:t>B</w:t>
            </w:r>
          </w:p>
        </w:tc>
        <w:tc>
          <w:tcPr>
            <w:tcW w:w="3326" w:type="dxa"/>
          </w:tcPr>
          <w:p w14:paraId="4EF34D31" w14:textId="77777777" w:rsidR="00CA222D" w:rsidRDefault="00301631">
            <w:pPr>
              <w:spacing w:before="40" w:after="40"/>
              <w:jc w:val="center"/>
            </w:pPr>
            <w:r>
              <w:rPr>
                <w:rFonts w:ascii="Times New Roman" w:eastAsia="Times New Roman" w:hAnsi="Times New Roman"/>
              </w:rPr>
              <w:t>corrected; do not quote 64%</w:t>
            </w:r>
          </w:p>
        </w:tc>
      </w:tr>
      <w:tr w:rsidR="00CA222D" w14:paraId="222FCCE1" w14:textId="77777777">
        <w:tc>
          <w:tcPr>
            <w:tcW w:w="3326" w:type="dxa"/>
          </w:tcPr>
          <w:p w14:paraId="0322AA6A" w14:textId="77777777" w:rsidR="00CA222D" w:rsidRDefault="00301631">
            <w:pPr>
              <w:spacing w:before="40" w:after="40"/>
              <w:jc w:val="center"/>
            </w:pPr>
            <w:r>
              <w:rPr>
                <w:rFonts w:ascii="Times New Roman" w:eastAsia="Times New Roman" w:hAnsi="Times New Roman"/>
              </w:rPr>
              <w:t>7</w:t>
            </w:r>
          </w:p>
        </w:tc>
        <w:tc>
          <w:tcPr>
            <w:tcW w:w="3326" w:type="dxa"/>
          </w:tcPr>
          <w:p w14:paraId="63F05941" w14:textId="77777777" w:rsidR="00CA222D" w:rsidRDefault="00301631">
            <w:pPr>
              <w:spacing w:before="40" w:after="40"/>
              <w:jc w:val="center"/>
            </w:pPr>
            <w:r>
              <w:rPr>
                <w:rFonts w:ascii="Times New Roman" w:eastAsia="Times New Roman" w:hAnsi="Times New Roman"/>
              </w:rPr>
              <w:t>D</w:t>
            </w:r>
          </w:p>
        </w:tc>
        <w:tc>
          <w:tcPr>
            <w:tcW w:w="3326" w:type="dxa"/>
          </w:tcPr>
          <w:p w14:paraId="169D0E06" w14:textId="77777777" w:rsidR="00CA222D" w:rsidRDefault="00301631">
            <w:pPr>
              <w:spacing w:before="40" w:after="40"/>
              <w:jc w:val="center"/>
            </w:pPr>
            <w:r>
              <w:rPr>
                <w:rFonts w:ascii="Times New Roman" w:eastAsia="Times New Roman" w:hAnsi="Times New Roman"/>
              </w:rPr>
              <w:t>corrected; do not quote 69%</w:t>
            </w:r>
          </w:p>
        </w:tc>
      </w:tr>
      <w:tr w:rsidR="00CA222D" w14:paraId="5AF768C3" w14:textId="77777777">
        <w:tc>
          <w:tcPr>
            <w:tcW w:w="3326" w:type="dxa"/>
          </w:tcPr>
          <w:p w14:paraId="1ED39F45" w14:textId="77777777" w:rsidR="00CA222D" w:rsidRDefault="00301631">
            <w:pPr>
              <w:spacing w:before="40" w:after="40"/>
              <w:jc w:val="center"/>
            </w:pPr>
            <w:r>
              <w:rPr>
                <w:rFonts w:ascii="Times New Roman" w:eastAsia="Times New Roman" w:hAnsi="Times New Roman"/>
              </w:rPr>
              <w:t>8</w:t>
            </w:r>
          </w:p>
        </w:tc>
        <w:tc>
          <w:tcPr>
            <w:tcW w:w="3326" w:type="dxa"/>
          </w:tcPr>
          <w:p w14:paraId="3791D124" w14:textId="77777777" w:rsidR="00CA222D" w:rsidRDefault="00301631">
            <w:pPr>
              <w:spacing w:before="40" w:after="40"/>
              <w:jc w:val="center"/>
            </w:pPr>
            <w:r>
              <w:rPr>
                <w:rFonts w:ascii="Times New Roman" w:eastAsia="Times New Roman" w:hAnsi="Times New Roman"/>
              </w:rPr>
              <w:t>B</w:t>
            </w:r>
          </w:p>
        </w:tc>
        <w:tc>
          <w:tcPr>
            <w:tcW w:w="3326" w:type="dxa"/>
          </w:tcPr>
          <w:p w14:paraId="701118F5" w14:textId="77777777" w:rsidR="00CA222D" w:rsidRDefault="00301631">
            <w:pPr>
              <w:spacing w:before="40" w:after="40"/>
              <w:jc w:val="center"/>
            </w:pPr>
            <w:r>
              <w:rPr>
                <w:rFonts w:ascii="Times New Roman" w:eastAsia="Times New Roman" w:hAnsi="Times New Roman"/>
              </w:rPr>
              <w:t>corrected; do not quote 74%</w:t>
            </w:r>
          </w:p>
        </w:tc>
      </w:tr>
      <w:tr w:rsidR="00CA222D" w14:paraId="34786270" w14:textId="77777777">
        <w:tc>
          <w:tcPr>
            <w:tcW w:w="3326" w:type="dxa"/>
          </w:tcPr>
          <w:p w14:paraId="607AE11F" w14:textId="77777777" w:rsidR="00CA222D" w:rsidRDefault="00301631">
            <w:pPr>
              <w:spacing w:before="40" w:after="40"/>
              <w:jc w:val="center"/>
            </w:pPr>
            <w:r>
              <w:rPr>
                <w:rFonts w:ascii="Times New Roman" w:eastAsia="Times New Roman" w:hAnsi="Times New Roman"/>
              </w:rPr>
              <w:t>9</w:t>
            </w:r>
          </w:p>
        </w:tc>
        <w:tc>
          <w:tcPr>
            <w:tcW w:w="3326" w:type="dxa"/>
          </w:tcPr>
          <w:p w14:paraId="651B4BC2" w14:textId="77777777" w:rsidR="00CA222D" w:rsidRDefault="00301631">
            <w:pPr>
              <w:spacing w:before="40" w:after="40"/>
              <w:jc w:val="center"/>
            </w:pPr>
            <w:r>
              <w:rPr>
                <w:rFonts w:ascii="Times New Roman" w:eastAsia="Times New Roman" w:hAnsi="Times New Roman"/>
              </w:rPr>
              <w:t>D</w:t>
            </w:r>
          </w:p>
        </w:tc>
        <w:tc>
          <w:tcPr>
            <w:tcW w:w="3326" w:type="dxa"/>
          </w:tcPr>
          <w:p w14:paraId="63364816" w14:textId="77777777" w:rsidR="00CA222D" w:rsidRDefault="00301631">
            <w:pPr>
              <w:spacing w:before="40" w:after="40"/>
              <w:jc w:val="center"/>
            </w:pPr>
            <w:r>
              <w:rPr>
                <w:rFonts w:ascii="Times New Roman" w:eastAsia="Times New Roman" w:hAnsi="Times New Roman"/>
              </w:rPr>
              <w:t>class 62% n=148 slip B</w:t>
            </w:r>
          </w:p>
        </w:tc>
      </w:tr>
      <w:tr w:rsidR="00CA222D" w14:paraId="19C3E712" w14:textId="77777777">
        <w:tc>
          <w:tcPr>
            <w:tcW w:w="3326" w:type="dxa"/>
          </w:tcPr>
          <w:p w14:paraId="0965327D" w14:textId="77777777" w:rsidR="00CA222D" w:rsidRDefault="00301631">
            <w:pPr>
              <w:spacing w:before="40" w:after="40"/>
              <w:jc w:val="center"/>
            </w:pPr>
            <w:r>
              <w:rPr>
                <w:rFonts w:ascii="Times New Roman" w:eastAsia="Times New Roman" w:hAnsi="Times New Roman"/>
              </w:rPr>
              <w:t>10</w:t>
            </w:r>
          </w:p>
        </w:tc>
        <w:tc>
          <w:tcPr>
            <w:tcW w:w="3326" w:type="dxa"/>
          </w:tcPr>
          <w:p w14:paraId="0A4EAA0C" w14:textId="77777777" w:rsidR="00CA222D" w:rsidRDefault="00301631">
            <w:pPr>
              <w:spacing w:before="40" w:after="40"/>
              <w:jc w:val="center"/>
            </w:pPr>
            <w:r>
              <w:rPr>
                <w:rFonts w:ascii="Times New Roman" w:eastAsia="Times New Roman" w:hAnsi="Times New Roman"/>
              </w:rPr>
              <w:t>D</w:t>
            </w:r>
          </w:p>
        </w:tc>
        <w:tc>
          <w:tcPr>
            <w:tcW w:w="3326" w:type="dxa"/>
          </w:tcPr>
          <w:p w14:paraId="06DE5086" w14:textId="77777777" w:rsidR="00CA222D" w:rsidRDefault="00301631">
            <w:pPr>
              <w:spacing w:before="40" w:after="40"/>
              <w:jc w:val="center"/>
            </w:pPr>
            <w:r>
              <w:rPr>
                <w:rFonts w:ascii="Times New Roman" w:eastAsia="Times New Roman" w:hAnsi="Times New Roman"/>
              </w:rPr>
              <w:t>class 14% n=49 slip B</w:t>
            </w:r>
          </w:p>
        </w:tc>
      </w:tr>
      <w:tr w:rsidR="00CA222D" w14:paraId="753749DB" w14:textId="77777777">
        <w:tc>
          <w:tcPr>
            <w:tcW w:w="3326" w:type="dxa"/>
          </w:tcPr>
          <w:p w14:paraId="0B844E79" w14:textId="77777777" w:rsidR="00CA222D" w:rsidRDefault="00301631">
            <w:pPr>
              <w:spacing w:before="40" w:after="40"/>
              <w:jc w:val="center"/>
            </w:pPr>
            <w:r>
              <w:rPr>
                <w:rFonts w:ascii="Times New Roman" w:eastAsia="Times New Roman" w:hAnsi="Times New Roman"/>
              </w:rPr>
              <w:t>11</w:t>
            </w:r>
          </w:p>
        </w:tc>
        <w:tc>
          <w:tcPr>
            <w:tcW w:w="3326" w:type="dxa"/>
          </w:tcPr>
          <w:p w14:paraId="6DC31C85" w14:textId="77777777" w:rsidR="00CA222D" w:rsidRDefault="00301631">
            <w:pPr>
              <w:spacing w:before="40" w:after="40"/>
              <w:jc w:val="center"/>
            </w:pPr>
            <w:r>
              <w:rPr>
                <w:rFonts w:ascii="Times New Roman" w:eastAsia="Times New Roman" w:hAnsi="Times New Roman"/>
              </w:rPr>
              <w:t>A</w:t>
            </w:r>
          </w:p>
        </w:tc>
        <w:tc>
          <w:tcPr>
            <w:tcW w:w="3326" w:type="dxa"/>
          </w:tcPr>
          <w:p w14:paraId="712A0CBB" w14:textId="77777777" w:rsidR="00CA222D" w:rsidRDefault="00301631">
            <w:pPr>
              <w:spacing w:before="40" w:after="40"/>
              <w:jc w:val="center"/>
            </w:pPr>
            <w:r>
              <w:rPr>
                <w:rFonts w:ascii="Times New Roman" w:eastAsia="Times New Roman" w:hAnsi="Times New Roman"/>
              </w:rPr>
              <w:t>class 49% n=49 slip C</w:t>
            </w:r>
          </w:p>
        </w:tc>
      </w:tr>
      <w:tr w:rsidR="00CA222D" w14:paraId="46E9A8D0" w14:textId="77777777">
        <w:tc>
          <w:tcPr>
            <w:tcW w:w="3326" w:type="dxa"/>
          </w:tcPr>
          <w:p w14:paraId="6519545C" w14:textId="77777777" w:rsidR="00CA222D" w:rsidRDefault="00301631">
            <w:pPr>
              <w:spacing w:before="40" w:after="40"/>
              <w:jc w:val="center"/>
            </w:pPr>
            <w:r>
              <w:rPr>
                <w:rFonts w:ascii="Times New Roman" w:eastAsia="Times New Roman" w:hAnsi="Times New Roman"/>
              </w:rPr>
              <w:t>12</w:t>
            </w:r>
          </w:p>
        </w:tc>
        <w:tc>
          <w:tcPr>
            <w:tcW w:w="3326" w:type="dxa"/>
          </w:tcPr>
          <w:p w14:paraId="17C64CBA" w14:textId="77777777" w:rsidR="00CA222D" w:rsidRDefault="00301631">
            <w:pPr>
              <w:spacing w:before="40" w:after="40"/>
              <w:jc w:val="center"/>
            </w:pPr>
            <w:r>
              <w:rPr>
                <w:rFonts w:ascii="Times New Roman" w:eastAsia="Times New Roman" w:hAnsi="Times New Roman"/>
              </w:rPr>
              <w:t>C</w:t>
            </w:r>
          </w:p>
        </w:tc>
        <w:tc>
          <w:tcPr>
            <w:tcW w:w="3326" w:type="dxa"/>
          </w:tcPr>
          <w:p w14:paraId="2D7A465A" w14:textId="77777777" w:rsidR="00CA222D" w:rsidRDefault="00301631">
            <w:pPr>
              <w:spacing w:before="40" w:after="40"/>
              <w:jc w:val="center"/>
            </w:pPr>
            <w:r>
              <w:rPr>
                <w:rFonts w:ascii="Times New Roman" w:eastAsia="Times New Roman" w:hAnsi="Times New Roman"/>
              </w:rPr>
              <w:t>class 70% n=50 slip D</w:t>
            </w:r>
          </w:p>
        </w:tc>
      </w:tr>
      <w:tr w:rsidR="00CA222D" w14:paraId="2C699B05" w14:textId="77777777">
        <w:tc>
          <w:tcPr>
            <w:tcW w:w="3326" w:type="dxa"/>
          </w:tcPr>
          <w:p w14:paraId="0CFDFD4C" w14:textId="77777777" w:rsidR="00CA222D" w:rsidRDefault="00301631">
            <w:pPr>
              <w:spacing w:before="40" w:after="40"/>
              <w:jc w:val="center"/>
            </w:pPr>
            <w:r>
              <w:rPr>
                <w:rFonts w:ascii="Times New Roman" w:eastAsia="Times New Roman" w:hAnsi="Times New Roman"/>
              </w:rPr>
              <w:t>13</w:t>
            </w:r>
          </w:p>
        </w:tc>
        <w:tc>
          <w:tcPr>
            <w:tcW w:w="3326" w:type="dxa"/>
          </w:tcPr>
          <w:p w14:paraId="06EAF5E6" w14:textId="77777777" w:rsidR="00CA222D" w:rsidRDefault="00301631">
            <w:pPr>
              <w:spacing w:before="40" w:after="40"/>
              <w:jc w:val="center"/>
            </w:pPr>
            <w:r>
              <w:rPr>
                <w:rFonts w:ascii="Times New Roman" w:eastAsia="Times New Roman" w:hAnsi="Times New Roman"/>
              </w:rPr>
              <w:t>B</w:t>
            </w:r>
          </w:p>
        </w:tc>
        <w:tc>
          <w:tcPr>
            <w:tcW w:w="3326" w:type="dxa"/>
          </w:tcPr>
          <w:p w14:paraId="7EE82F40" w14:textId="77777777" w:rsidR="00CA222D" w:rsidRDefault="00301631">
            <w:pPr>
              <w:spacing w:before="40" w:after="40"/>
              <w:jc w:val="center"/>
            </w:pPr>
            <w:r>
              <w:rPr>
                <w:rFonts w:ascii="Times New Roman" w:eastAsia="Times New Roman" w:hAnsi="Times New Roman"/>
              </w:rPr>
              <w:t>difficult extra</w:t>
            </w:r>
          </w:p>
        </w:tc>
      </w:tr>
      <w:tr w:rsidR="00CA222D" w14:paraId="7C8C25AA" w14:textId="77777777">
        <w:tc>
          <w:tcPr>
            <w:tcW w:w="3326" w:type="dxa"/>
          </w:tcPr>
          <w:p w14:paraId="6A6CD087" w14:textId="77777777" w:rsidR="00CA222D" w:rsidRDefault="00301631">
            <w:pPr>
              <w:spacing w:before="40" w:after="40"/>
              <w:jc w:val="center"/>
            </w:pPr>
            <w:r>
              <w:rPr>
                <w:rFonts w:ascii="Times New Roman" w:eastAsia="Times New Roman" w:hAnsi="Times New Roman"/>
              </w:rPr>
              <w:t>14</w:t>
            </w:r>
          </w:p>
        </w:tc>
        <w:tc>
          <w:tcPr>
            <w:tcW w:w="3326" w:type="dxa"/>
          </w:tcPr>
          <w:p w14:paraId="6B88B058" w14:textId="77777777" w:rsidR="00CA222D" w:rsidRDefault="00301631">
            <w:pPr>
              <w:spacing w:before="40" w:after="40"/>
              <w:jc w:val="center"/>
            </w:pPr>
            <w:r>
              <w:rPr>
                <w:rFonts w:ascii="Times New Roman" w:eastAsia="Times New Roman" w:hAnsi="Times New Roman"/>
              </w:rPr>
              <w:t>C</w:t>
            </w:r>
          </w:p>
        </w:tc>
        <w:tc>
          <w:tcPr>
            <w:tcW w:w="3326" w:type="dxa"/>
          </w:tcPr>
          <w:p w14:paraId="75E20FFC" w14:textId="77777777" w:rsidR="00CA222D" w:rsidRDefault="00301631">
            <w:pPr>
              <w:spacing w:before="40" w:after="40"/>
              <w:jc w:val="center"/>
            </w:pPr>
            <w:r>
              <w:rPr>
                <w:rFonts w:ascii="Times New Roman" w:eastAsia="Times New Roman" w:hAnsi="Times New Roman"/>
              </w:rPr>
              <w:t>difficult extra</w:t>
            </w:r>
          </w:p>
        </w:tc>
      </w:tr>
      <w:tr w:rsidR="00CA222D" w14:paraId="7B272B68" w14:textId="77777777">
        <w:tc>
          <w:tcPr>
            <w:tcW w:w="3326" w:type="dxa"/>
          </w:tcPr>
          <w:p w14:paraId="278DD2FC" w14:textId="77777777" w:rsidR="00CA222D" w:rsidRDefault="00301631">
            <w:pPr>
              <w:spacing w:before="40" w:after="40"/>
              <w:jc w:val="center"/>
            </w:pPr>
            <w:r>
              <w:rPr>
                <w:rFonts w:ascii="Times New Roman" w:eastAsia="Times New Roman" w:hAnsi="Times New Roman"/>
              </w:rPr>
              <w:t>15</w:t>
            </w:r>
          </w:p>
        </w:tc>
        <w:tc>
          <w:tcPr>
            <w:tcW w:w="3326" w:type="dxa"/>
          </w:tcPr>
          <w:p w14:paraId="06E3DA81" w14:textId="77777777" w:rsidR="00CA222D" w:rsidRDefault="00301631">
            <w:pPr>
              <w:spacing w:before="40" w:after="40"/>
              <w:jc w:val="center"/>
            </w:pPr>
            <w:r>
              <w:rPr>
                <w:rFonts w:ascii="Times New Roman" w:eastAsia="Times New Roman" w:hAnsi="Times New Roman"/>
              </w:rPr>
              <w:t>A</w:t>
            </w:r>
          </w:p>
        </w:tc>
        <w:tc>
          <w:tcPr>
            <w:tcW w:w="3326" w:type="dxa"/>
          </w:tcPr>
          <w:p w14:paraId="6E4228E1" w14:textId="77777777" w:rsidR="00CA222D" w:rsidRDefault="00301631">
            <w:pPr>
              <w:spacing w:before="40" w:after="40"/>
              <w:jc w:val="center"/>
            </w:pPr>
            <w:r>
              <w:rPr>
                <w:rFonts w:ascii="Times New Roman" w:eastAsia="Times New Roman" w:hAnsi="Times New Roman"/>
              </w:rPr>
              <w:t>difficult extra</w:t>
            </w:r>
          </w:p>
        </w:tc>
      </w:tr>
      <w:tr w:rsidR="00CA222D" w14:paraId="5E25B070" w14:textId="77777777">
        <w:tc>
          <w:tcPr>
            <w:tcW w:w="3326" w:type="dxa"/>
          </w:tcPr>
          <w:p w14:paraId="28B935BC" w14:textId="77777777" w:rsidR="00CA222D" w:rsidRDefault="00301631">
            <w:pPr>
              <w:spacing w:before="40" w:after="40"/>
              <w:jc w:val="center"/>
            </w:pPr>
            <w:r>
              <w:rPr>
                <w:rFonts w:ascii="Times New Roman" w:eastAsia="Times New Roman" w:hAnsi="Times New Roman"/>
              </w:rPr>
              <w:t>16</w:t>
            </w:r>
          </w:p>
        </w:tc>
        <w:tc>
          <w:tcPr>
            <w:tcW w:w="3326" w:type="dxa"/>
          </w:tcPr>
          <w:p w14:paraId="644F3800" w14:textId="77777777" w:rsidR="00CA222D" w:rsidRDefault="00301631">
            <w:pPr>
              <w:spacing w:before="40" w:after="40"/>
              <w:jc w:val="center"/>
            </w:pPr>
            <w:r>
              <w:rPr>
                <w:rFonts w:ascii="Times New Roman" w:eastAsia="Times New Roman" w:hAnsi="Times New Roman"/>
              </w:rPr>
              <w:t>C</w:t>
            </w:r>
          </w:p>
        </w:tc>
        <w:tc>
          <w:tcPr>
            <w:tcW w:w="3326" w:type="dxa"/>
          </w:tcPr>
          <w:p w14:paraId="4E243583" w14:textId="77777777" w:rsidR="00CA222D" w:rsidRDefault="00301631">
            <w:pPr>
              <w:spacing w:before="40" w:after="40"/>
              <w:jc w:val="center"/>
            </w:pPr>
            <w:r>
              <w:rPr>
                <w:rFonts w:ascii="Times New Roman" w:eastAsia="Times New Roman" w:hAnsi="Times New Roman"/>
              </w:rPr>
              <w:t>difficult extra</w:t>
            </w:r>
          </w:p>
        </w:tc>
      </w:tr>
      <w:tr w:rsidR="00CA222D" w14:paraId="1C2CCB77" w14:textId="77777777">
        <w:tc>
          <w:tcPr>
            <w:tcW w:w="3326" w:type="dxa"/>
          </w:tcPr>
          <w:p w14:paraId="66EEAE53" w14:textId="77777777" w:rsidR="00CA222D" w:rsidRDefault="00301631">
            <w:pPr>
              <w:spacing w:before="40" w:after="40"/>
              <w:jc w:val="center"/>
            </w:pPr>
            <w:r>
              <w:rPr>
                <w:rFonts w:ascii="Times New Roman" w:eastAsia="Times New Roman" w:hAnsi="Times New Roman"/>
              </w:rPr>
              <w:t>17</w:t>
            </w:r>
          </w:p>
        </w:tc>
        <w:tc>
          <w:tcPr>
            <w:tcW w:w="3326" w:type="dxa"/>
          </w:tcPr>
          <w:p w14:paraId="6DA286BC" w14:textId="77777777" w:rsidR="00CA222D" w:rsidRDefault="00301631">
            <w:pPr>
              <w:spacing w:before="40" w:after="40"/>
              <w:jc w:val="center"/>
            </w:pPr>
            <w:r>
              <w:rPr>
                <w:rFonts w:ascii="Times New Roman" w:eastAsia="Times New Roman" w:hAnsi="Times New Roman"/>
              </w:rPr>
              <w:t>C</w:t>
            </w:r>
          </w:p>
        </w:tc>
        <w:tc>
          <w:tcPr>
            <w:tcW w:w="3326" w:type="dxa"/>
          </w:tcPr>
          <w:p w14:paraId="0F17B94F" w14:textId="77777777" w:rsidR="00CA222D" w:rsidRDefault="00301631">
            <w:pPr>
              <w:spacing w:before="40" w:after="40"/>
              <w:jc w:val="center"/>
            </w:pPr>
            <w:r>
              <w:rPr>
                <w:rFonts w:ascii="Times New Roman" w:eastAsia="Times New Roman" w:hAnsi="Times New Roman"/>
              </w:rPr>
              <w:t>exam 33% n=67 slip D</w:t>
            </w:r>
          </w:p>
        </w:tc>
      </w:tr>
      <w:tr w:rsidR="00CA222D" w14:paraId="14F455D3" w14:textId="77777777">
        <w:tc>
          <w:tcPr>
            <w:tcW w:w="3326" w:type="dxa"/>
          </w:tcPr>
          <w:p w14:paraId="7D865DCE" w14:textId="77777777" w:rsidR="00CA222D" w:rsidRDefault="00301631">
            <w:pPr>
              <w:spacing w:before="40" w:after="40"/>
              <w:jc w:val="center"/>
            </w:pPr>
            <w:r>
              <w:rPr>
                <w:rFonts w:ascii="Times New Roman" w:eastAsia="Times New Roman" w:hAnsi="Times New Roman"/>
              </w:rPr>
              <w:t>18</w:t>
            </w:r>
          </w:p>
        </w:tc>
        <w:tc>
          <w:tcPr>
            <w:tcW w:w="3326" w:type="dxa"/>
          </w:tcPr>
          <w:p w14:paraId="26C9B647" w14:textId="77777777" w:rsidR="00CA222D" w:rsidRDefault="00301631">
            <w:pPr>
              <w:spacing w:before="40" w:after="40"/>
              <w:jc w:val="center"/>
            </w:pPr>
            <w:r>
              <w:rPr>
                <w:rFonts w:ascii="Times New Roman" w:eastAsia="Times New Roman" w:hAnsi="Times New Roman"/>
              </w:rPr>
              <w:t>D</w:t>
            </w:r>
          </w:p>
        </w:tc>
        <w:tc>
          <w:tcPr>
            <w:tcW w:w="3326" w:type="dxa"/>
          </w:tcPr>
          <w:p w14:paraId="236280CF" w14:textId="77777777" w:rsidR="00CA222D" w:rsidRDefault="00301631">
            <w:pPr>
              <w:spacing w:before="40" w:after="40"/>
              <w:jc w:val="center"/>
            </w:pPr>
            <w:r>
              <w:rPr>
                <w:rFonts w:ascii="Times New Roman" w:eastAsia="Times New Roman" w:hAnsi="Times New Roman"/>
              </w:rPr>
              <w:t>corrected; do not quote 29%</w:t>
            </w:r>
          </w:p>
        </w:tc>
      </w:tr>
      <w:tr w:rsidR="00CA222D" w14:paraId="35113138" w14:textId="77777777">
        <w:tc>
          <w:tcPr>
            <w:tcW w:w="3326" w:type="dxa"/>
          </w:tcPr>
          <w:p w14:paraId="7C8D4435" w14:textId="77777777" w:rsidR="00CA222D" w:rsidRDefault="00301631">
            <w:pPr>
              <w:spacing w:before="40" w:after="40"/>
              <w:jc w:val="center"/>
            </w:pPr>
            <w:r>
              <w:rPr>
                <w:rFonts w:ascii="Times New Roman" w:eastAsia="Times New Roman" w:hAnsi="Times New Roman"/>
              </w:rPr>
              <w:t>19</w:t>
            </w:r>
          </w:p>
        </w:tc>
        <w:tc>
          <w:tcPr>
            <w:tcW w:w="3326" w:type="dxa"/>
          </w:tcPr>
          <w:p w14:paraId="527EAD2C" w14:textId="77777777" w:rsidR="00CA222D" w:rsidRDefault="00301631">
            <w:pPr>
              <w:spacing w:before="40" w:after="40"/>
              <w:jc w:val="center"/>
            </w:pPr>
            <w:r>
              <w:rPr>
                <w:rFonts w:ascii="Times New Roman" w:eastAsia="Times New Roman" w:hAnsi="Times New Roman"/>
              </w:rPr>
              <w:t>B</w:t>
            </w:r>
          </w:p>
        </w:tc>
        <w:tc>
          <w:tcPr>
            <w:tcW w:w="3326" w:type="dxa"/>
          </w:tcPr>
          <w:p w14:paraId="60C65E01" w14:textId="77777777" w:rsidR="00CA222D" w:rsidRDefault="00301631">
            <w:pPr>
              <w:spacing w:before="40" w:after="40"/>
              <w:jc w:val="center"/>
            </w:pPr>
            <w:r>
              <w:rPr>
                <w:rFonts w:ascii="Times New Roman" w:eastAsia="Times New Roman" w:hAnsi="Times New Roman"/>
              </w:rPr>
              <w:t>exam 72% n=60 slip A</w:t>
            </w:r>
          </w:p>
        </w:tc>
      </w:tr>
      <w:tr w:rsidR="00CA222D" w14:paraId="688F1664" w14:textId="77777777">
        <w:tc>
          <w:tcPr>
            <w:tcW w:w="3326" w:type="dxa"/>
          </w:tcPr>
          <w:p w14:paraId="6F99F78D" w14:textId="77777777" w:rsidR="00CA222D" w:rsidRDefault="00301631">
            <w:pPr>
              <w:spacing w:before="40" w:after="40"/>
              <w:jc w:val="center"/>
            </w:pPr>
            <w:r>
              <w:rPr>
                <w:rFonts w:ascii="Times New Roman" w:eastAsia="Times New Roman" w:hAnsi="Times New Roman"/>
              </w:rPr>
              <w:t>20</w:t>
            </w:r>
          </w:p>
        </w:tc>
        <w:tc>
          <w:tcPr>
            <w:tcW w:w="3326" w:type="dxa"/>
          </w:tcPr>
          <w:p w14:paraId="00BABDA2" w14:textId="77777777" w:rsidR="00CA222D" w:rsidRDefault="00301631">
            <w:pPr>
              <w:spacing w:before="40" w:after="40"/>
              <w:jc w:val="center"/>
            </w:pPr>
            <w:r>
              <w:rPr>
                <w:rFonts w:ascii="Times New Roman" w:eastAsia="Times New Roman" w:hAnsi="Times New Roman"/>
              </w:rPr>
              <w:t>B</w:t>
            </w:r>
          </w:p>
        </w:tc>
        <w:tc>
          <w:tcPr>
            <w:tcW w:w="3326" w:type="dxa"/>
          </w:tcPr>
          <w:p w14:paraId="1709A86D" w14:textId="77777777" w:rsidR="00CA222D" w:rsidRDefault="00301631">
            <w:pPr>
              <w:spacing w:before="40" w:after="40"/>
              <w:jc w:val="center"/>
            </w:pPr>
            <w:r>
              <w:rPr>
                <w:rFonts w:ascii="Times New Roman" w:eastAsia="Times New Roman" w:hAnsi="Times New Roman"/>
              </w:rPr>
              <w:t>exam 76% n=63 slip C</w:t>
            </w:r>
          </w:p>
        </w:tc>
      </w:tr>
      <w:tr w:rsidR="00CA222D" w14:paraId="48E0EB7A" w14:textId="77777777">
        <w:tc>
          <w:tcPr>
            <w:tcW w:w="3326" w:type="dxa"/>
          </w:tcPr>
          <w:p w14:paraId="545AF9E5" w14:textId="77777777" w:rsidR="00CA222D" w:rsidRDefault="00301631">
            <w:pPr>
              <w:spacing w:before="40" w:after="40"/>
              <w:jc w:val="center"/>
            </w:pPr>
            <w:r>
              <w:rPr>
                <w:rFonts w:ascii="Times New Roman" w:eastAsia="Times New Roman" w:hAnsi="Times New Roman"/>
              </w:rPr>
              <w:t>21</w:t>
            </w:r>
          </w:p>
        </w:tc>
        <w:tc>
          <w:tcPr>
            <w:tcW w:w="3326" w:type="dxa"/>
          </w:tcPr>
          <w:p w14:paraId="41319637" w14:textId="77777777" w:rsidR="00CA222D" w:rsidRDefault="00301631">
            <w:pPr>
              <w:spacing w:before="40" w:after="40"/>
              <w:jc w:val="center"/>
            </w:pPr>
            <w:r>
              <w:rPr>
                <w:rFonts w:ascii="Times New Roman" w:eastAsia="Times New Roman" w:hAnsi="Times New Roman"/>
              </w:rPr>
              <w:t>B</w:t>
            </w:r>
          </w:p>
        </w:tc>
        <w:tc>
          <w:tcPr>
            <w:tcW w:w="3326" w:type="dxa"/>
          </w:tcPr>
          <w:p w14:paraId="265C9586" w14:textId="77777777" w:rsidR="00CA222D" w:rsidRDefault="00301631">
            <w:pPr>
              <w:spacing w:before="40" w:after="40"/>
              <w:jc w:val="center"/>
            </w:pPr>
            <w:r>
              <w:rPr>
                <w:rFonts w:ascii="Times New Roman" w:eastAsia="Times New Roman" w:hAnsi="Times New Roman"/>
              </w:rPr>
              <w:t>graph rebuilt; do not quote 43%</w:t>
            </w:r>
          </w:p>
        </w:tc>
      </w:tr>
      <w:tr w:rsidR="00CA222D" w14:paraId="643BD4CB" w14:textId="77777777">
        <w:tc>
          <w:tcPr>
            <w:tcW w:w="3326" w:type="dxa"/>
          </w:tcPr>
          <w:p w14:paraId="77B69131" w14:textId="77777777" w:rsidR="00CA222D" w:rsidRDefault="00301631">
            <w:pPr>
              <w:spacing w:before="40" w:after="40"/>
              <w:jc w:val="center"/>
            </w:pPr>
            <w:r>
              <w:rPr>
                <w:rFonts w:ascii="Times New Roman" w:eastAsia="Times New Roman" w:hAnsi="Times New Roman"/>
              </w:rPr>
              <w:t>22</w:t>
            </w:r>
          </w:p>
        </w:tc>
        <w:tc>
          <w:tcPr>
            <w:tcW w:w="3326" w:type="dxa"/>
          </w:tcPr>
          <w:p w14:paraId="31ECF7E4" w14:textId="77777777" w:rsidR="00CA222D" w:rsidRDefault="00301631">
            <w:pPr>
              <w:spacing w:before="40" w:after="40"/>
              <w:jc w:val="center"/>
            </w:pPr>
            <w:r>
              <w:rPr>
                <w:rFonts w:ascii="Times New Roman" w:eastAsia="Times New Roman" w:hAnsi="Times New Roman"/>
              </w:rPr>
              <w:t>B</w:t>
            </w:r>
          </w:p>
        </w:tc>
        <w:tc>
          <w:tcPr>
            <w:tcW w:w="3326" w:type="dxa"/>
          </w:tcPr>
          <w:p w14:paraId="6AEEBFAA" w14:textId="77777777" w:rsidR="00CA222D" w:rsidRDefault="00301631">
            <w:pPr>
              <w:spacing w:before="40" w:after="40"/>
              <w:jc w:val="center"/>
            </w:pPr>
            <w:r>
              <w:rPr>
                <w:rFonts w:ascii="Times New Roman" w:eastAsia="Times New Roman" w:hAnsi="Times New Roman"/>
              </w:rPr>
              <w:t>corrected; do not quote 43%</w:t>
            </w:r>
          </w:p>
        </w:tc>
      </w:tr>
      <w:tr w:rsidR="00CA222D" w14:paraId="68F79ACB" w14:textId="77777777">
        <w:tc>
          <w:tcPr>
            <w:tcW w:w="3326" w:type="dxa"/>
          </w:tcPr>
          <w:p w14:paraId="665F4949" w14:textId="77777777" w:rsidR="00CA222D" w:rsidRDefault="00301631">
            <w:pPr>
              <w:spacing w:before="40" w:after="40"/>
              <w:jc w:val="center"/>
            </w:pPr>
            <w:r>
              <w:rPr>
                <w:rFonts w:ascii="Times New Roman" w:eastAsia="Times New Roman" w:hAnsi="Times New Roman"/>
              </w:rPr>
              <w:t>23</w:t>
            </w:r>
          </w:p>
        </w:tc>
        <w:tc>
          <w:tcPr>
            <w:tcW w:w="3326" w:type="dxa"/>
          </w:tcPr>
          <w:p w14:paraId="708B51AE" w14:textId="77777777" w:rsidR="00CA222D" w:rsidRDefault="00301631">
            <w:pPr>
              <w:spacing w:before="40" w:after="40"/>
              <w:jc w:val="center"/>
            </w:pPr>
            <w:r>
              <w:rPr>
                <w:rFonts w:ascii="Times New Roman" w:eastAsia="Times New Roman" w:hAnsi="Times New Roman"/>
              </w:rPr>
              <w:t>B</w:t>
            </w:r>
          </w:p>
        </w:tc>
        <w:tc>
          <w:tcPr>
            <w:tcW w:w="3326" w:type="dxa"/>
          </w:tcPr>
          <w:p w14:paraId="2BC96A16" w14:textId="77777777" w:rsidR="00CA222D" w:rsidRDefault="00301631">
            <w:pPr>
              <w:spacing w:before="40" w:after="40"/>
              <w:jc w:val="center"/>
            </w:pPr>
            <w:r>
              <w:rPr>
                <w:rFonts w:ascii="Times New Roman" w:eastAsia="Times New Roman" w:hAnsi="Times New Roman"/>
              </w:rPr>
              <w:t>difficult extra</w:t>
            </w:r>
          </w:p>
        </w:tc>
      </w:tr>
      <w:tr w:rsidR="00CA222D" w14:paraId="52DB8442" w14:textId="77777777">
        <w:tc>
          <w:tcPr>
            <w:tcW w:w="3326" w:type="dxa"/>
          </w:tcPr>
          <w:p w14:paraId="7DFA3E8D" w14:textId="77777777" w:rsidR="00CA222D" w:rsidRDefault="00301631">
            <w:pPr>
              <w:spacing w:before="40" w:after="40"/>
              <w:jc w:val="center"/>
            </w:pPr>
            <w:r>
              <w:rPr>
                <w:rFonts w:ascii="Times New Roman" w:eastAsia="Times New Roman" w:hAnsi="Times New Roman"/>
              </w:rPr>
              <w:t>24</w:t>
            </w:r>
          </w:p>
        </w:tc>
        <w:tc>
          <w:tcPr>
            <w:tcW w:w="3326" w:type="dxa"/>
          </w:tcPr>
          <w:p w14:paraId="043E9B24" w14:textId="77777777" w:rsidR="00CA222D" w:rsidRDefault="00301631">
            <w:pPr>
              <w:spacing w:before="40" w:after="40"/>
              <w:jc w:val="center"/>
            </w:pPr>
            <w:r>
              <w:rPr>
                <w:rFonts w:ascii="Times New Roman" w:eastAsia="Times New Roman" w:hAnsi="Times New Roman"/>
              </w:rPr>
              <w:t>B</w:t>
            </w:r>
          </w:p>
        </w:tc>
        <w:tc>
          <w:tcPr>
            <w:tcW w:w="3326" w:type="dxa"/>
          </w:tcPr>
          <w:p w14:paraId="70D2678D" w14:textId="77777777" w:rsidR="00CA222D" w:rsidRDefault="00301631">
            <w:pPr>
              <w:spacing w:before="40" w:after="40"/>
              <w:jc w:val="center"/>
            </w:pPr>
            <w:r>
              <w:rPr>
                <w:rFonts w:ascii="Times New Roman" w:eastAsia="Times New Roman" w:hAnsi="Times New Roman"/>
              </w:rPr>
              <w:t>difficult extra</w:t>
            </w:r>
          </w:p>
        </w:tc>
      </w:tr>
      <w:tr w:rsidR="00CA222D" w14:paraId="4B4EBBF2" w14:textId="77777777">
        <w:tc>
          <w:tcPr>
            <w:tcW w:w="3326" w:type="dxa"/>
          </w:tcPr>
          <w:p w14:paraId="4A6DB184" w14:textId="77777777" w:rsidR="00CA222D" w:rsidRDefault="00301631">
            <w:pPr>
              <w:spacing w:before="40" w:after="40"/>
              <w:jc w:val="center"/>
            </w:pPr>
            <w:r>
              <w:rPr>
                <w:rFonts w:ascii="Times New Roman" w:eastAsia="Times New Roman" w:hAnsi="Times New Roman"/>
              </w:rPr>
              <w:t>25</w:t>
            </w:r>
          </w:p>
        </w:tc>
        <w:tc>
          <w:tcPr>
            <w:tcW w:w="3326" w:type="dxa"/>
          </w:tcPr>
          <w:p w14:paraId="6D3FF11D" w14:textId="77777777" w:rsidR="00CA222D" w:rsidRDefault="00301631">
            <w:pPr>
              <w:spacing w:before="40" w:after="40"/>
              <w:jc w:val="center"/>
            </w:pPr>
            <w:r>
              <w:rPr>
                <w:rFonts w:ascii="Times New Roman" w:eastAsia="Times New Roman" w:hAnsi="Times New Roman"/>
              </w:rPr>
              <w:t>B</w:t>
            </w:r>
          </w:p>
        </w:tc>
        <w:tc>
          <w:tcPr>
            <w:tcW w:w="3326" w:type="dxa"/>
          </w:tcPr>
          <w:p w14:paraId="4911CF69" w14:textId="77777777" w:rsidR="00CA222D" w:rsidRDefault="00301631">
            <w:pPr>
              <w:spacing w:before="40" w:after="40"/>
              <w:jc w:val="center"/>
            </w:pPr>
            <w:r>
              <w:rPr>
                <w:rFonts w:ascii="Times New Roman" w:eastAsia="Times New Roman" w:hAnsi="Times New Roman"/>
              </w:rPr>
              <w:t>difficult extra</w:t>
            </w:r>
          </w:p>
        </w:tc>
      </w:tr>
      <w:tr w:rsidR="00CA222D" w14:paraId="0AB1663B" w14:textId="77777777">
        <w:tc>
          <w:tcPr>
            <w:tcW w:w="3326" w:type="dxa"/>
          </w:tcPr>
          <w:p w14:paraId="268D13B9" w14:textId="77777777" w:rsidR="00CA222D" w:rsidRDefault="00301631">
            <w:pPr>
              <w:spacing w:before="40" w:after="40"/>
              <w:jc w:val="center"/>
            </w:pPr>
            <w:r>
              <w:rPr>
                <w:rFonts w:ascii="Times New Roman" w:eastAsia="Times New Roman" w:hAnsi="Times New Roman"/>
              </w:rPr>
              <w:t>26</w:t>
            </w:r>
          </w:p>
        </w:tc>
        <w:tc>
          <w:tcPr>
            <w:tcW w:w="3326" w:type="dxa"/>
          </w:tcPr>
          <w:p w14:paraId="0D3A6DC3" w14:textId="77777777" w:rsidR="00CA222D" w:rsidRDefault="00301631">
            <w:pPr>
              <w:spacing w:before="40" w:after="40"/>
              <w:jc w:val="center"/>
            </w:pPr>
            <w:r>
              <w:rPr>
                <w:rFonts w:ascii="Times New Roman" w:eastAsia="Times New Roman" w:hAnsi="Times New Roman"/>
              </w:rPr>
              <w:t>B</w:t>
            </w:r>
          </w:p>
        </w:tc>
        <w:tc>
          <w:tcPr>
            <w:tcW w:w="3326" w:type="dxa"/>
          </w:tcPr>
          <w:p w14:paraId="1591853E" w14:textId="77777777" w:rsidR="00CA222D" w:rsidRDefault="00301631">
            <w:pPr>
              <w:spacing w:before="40" w:after="40"/>
              <w:jc w:val="center"/>
            </w:pPr>
            <w:r>
              <w:rPr>
                <w:rFonts w:ascii="Times New Roman" w:eastAsia="Times New Roman" w:hAnsi="Times New Roman"/>
              </w:rPr>
              <w:t>difficult extra</w:t>
            </w:r>
          </w:p>
        </w:tc>
      </w:tr>
      <w:tr w:rsidR="00CA222D" w14:paraId="18A39A17" w14:textId="77777777">
        <w:tc>
          <w:tcPr>
            <w:tcW w:w="3326" w:type="dxa"/>
          </w:tcPr>
          <w:p w14:paraId="52AB9C94" w14:textId="77777777" w:rsidR="00CA222D" w:rsidRDefault="00301631">
            <w:pPr>
              <w:spacing w:before="40" w:after="40"/>
              <w:jc w:val="center"/>
            </w:pPr>
            <w:r>
              <w:rPr>
                <w:rFonts w:ascii="Times New Roman" w:eastAsia="Times New Roman" w:hAnsi="Times New Roman"/>
              </w:rPr>
              <w:t>27</w:t>
            </w:r>
          </w:p>
        </w:tc>
        <w:tc>
          <w:tcPr>
            <w:tcW w:w="3326" w:type="dxa"/>
          </w:tcPr>
          <w:p w14:paraId="1CA2CDFB" w14:textId="77777777" w:rsidR="00CA222D" w:rsidRDefault="00301631">
            <w:pPr>
              <w:spacing w:before="40" w:after="40"/>
              <w:jc w:val="center"/>
            </w:pPr>
            <w:r>
              <w:rPr>
                <w:rFonts w:ascii="Times New Roman" w:eastAsia="Times New Roman" w:hAnsi="Times New Roman"/>
              </w:rPr>
              <w:t>B</w:t>
            </w:r>
          </w:p>
        </w:tc>
        <w:tc>
          <w:tcPr>
            <w:tcW w:w="3326" w:type="dxa"/>
          </w:tcPr>
          <w:p w14:paraId="2CC4E576" w14:textId="77777777" w:rsidR="00CA222D" w:rsidRDefault="00301631">
            <w:pPr>
              <w:spacing w:before="40" w:after="40"/>
              <w:jc w:val="center"/>
            </w:pPr>
            <w:r>
              <w:rPr>
                <w:rFonts w:ascii="Times New Roman" w:eastAsia="Times New Roman" w:hAnsi="Times New Roman"/>
              </w:rPr>
              <w:t>difficult extra</w:t>
            </w:r>
          </w:p>
        </w:tc>
      </w:tr>
      <w:tr w:rsidR="00CA222D" w14:paraId="39B3B8C0" w14:textId="77777777">
        <w:tc>
          <w:tcPr>
            <w:tcW w:w="3326" w:type="dxa"/>
          </w:tcPr>
          <w:p w14:paraId="575B1D00" w14:textId="77777777" w:rsidR="00CA222D" w:rsidRDefault="00301631">
            <w:pPr>
              <w:spacing w:before="40" w:after="40"/>
              <w:jc w:val="center"/>
            </w:pPr>
            <w:r>
              <w:rPr>
                <w:rFonts w:ascii="Times New Roman" w:eastAsia="Times New Roman" w:hAnsi="Times New Roman"/>
              </w:rPr>
              <w:t>28</w:t>
            </w:r>
          </w:p>
        </w:tc>
        <w:tc>
          <w:tcPr>
            <w:tcW w:w="3326" w:type="dxa"/>
          </w:tcPr>
          <w:p w14:paraId="5D746F20" w14:textId="77777777" w:rsidR="00CA222D" w:rsidRDefault="00301631">
            <w:pPr>
              <w:spacing w:before="40" w:after="40"/>
              <w:jc w:val="center"/>
            </w:pPr>
            <w:r>
              <w:rPr>
                <w:rFonts w:ascii="Times New Roman" w:eastAsia="Times New Roman" w:hAnsi="Times New Roman"/>
              </w:rPr>
              <w:t>A</w:t>
            </w:r>
          </w:p>
        </w:tc>
        <w:tc>
          <w:tcPr>
            <w:tcW w:w="3326" w:type="dxa"/>
          </w:tcPr>
          <w:p w14:paraId="56D80E91" w14:textId="77777777" w:rsidR="00CA222D" w:rsidRDefault="00301631">
            <w:pPr>
              <w:spacing w:before="40" w:after="40"/>
              <w:jc w:val="center"/>
            </w:pPr>
            <w:r>
              <w:rPr>
                <w:rFonts w:ascii="Times New Roman" w:eastAsia="Times New Roman" w:hAnsi="Times New Roman"/>
              </w:rPr>
              <w:t>difficult extra</w:t>
            </w:r>
          </w:p>
        </w:tc>
      </w:tr>
      <w:tr w:rsidR="00CA222D" w14:paraId="637D78B8" w14:textId="77777777">
        <w:tc>
          <w:tcPr>
            <w:tcW w:w="3326" w:type="dxa"/>
          </w:tcPr>
          <w:p w14:paraId="3EC3830E" w14:textId="77777777" w:rsidR="00CA222D" w:rsidRDefault="00301631">
            <w:pPr>
              <w:spacing w:before="40" w:after="40"/>
              <w:jc w:val="center"/>
            </w:pPr>
            <w:r>
              <w:rPr>
                <w:rFonts w:ascii="Times New Roman" w:eastAsia="Times New Roman" w:hAnsi="Times New Roman"/>
              </w:rPr>
              <w:t>29</w:t>
            </w:r>
          </w:p>
        </w:tc>
        <w:tc>
          <w:tcPr>
            <w:tcW w:w="3326" w:type="dxa"/>
          </w:tcPr>
          <w:p w14:paraId="6D8779BD" w14:textId="77777777" w:rsidR="00CA222D" w:rsidRDefault="00301631">
            <w:pPr>
              <w:spacing w:before="40" w:after="40"/>
              <w:jc w:val="center"/>
            </w:pPr>
            <w:r>
              <w:rPr>
                <w:rFonts w:ascii="Times New Roman" w:eastAsia="Times New Roman" w:hAnsi="Times New Roman"/>
              </w:rPr>
              <w:t>A</w:t>
            </w:r>
          </w:p>
        </w:tc>
        <w:tc>
          <w:tcPr>
            <w:tcW w:w="3326" w:type="dxa"/>
          </w:tcPr>
          <w:p w14:paraId="015636B5" w14:textId="77777777" w:rsidR="00CA222D" w:rsidRDefault="00301631">
            <w:pPr>
              <w:spacing w:before="40" w:after="40"/>
              <w:jc w:val="center"/>
            </w:pPr>
            <w:r>
              <w:rPr>
                <w:rFonts w:ascii="Times New Roman" w:eastAsia="Times New Roman" w:hAnsi="Times New Roman"/>
              </w:rPr>
              <w:t>difficult extra</w:t>
            </w:r>
          </w:p>
        </w:tc>
      </w:tr>
      <w:tr w:rsidR="00CA222D" w14:paraId="1E15E70A" w14:textId="77777777">
        <w:tc>
          <w:tcPr>
            <w:tcW w:w="3326" w:type="dxa"/>
          </w:tcPr>
          <w:p w14:paraId="5F8D292C" w14:textId="77777777" w:rsidR="00CA222D" w:rsidRDefault="00301631">
            <w:pPr>
              <w:spacing w:before="40" w:after="40"/>
              <w:jc w:val="center"/>
            </w:pPr>
            <w:r>
              <w:rPr>
                <w:rFonts w:ascii="Times New Roman" w:eastAsia="Times New Roman" w:hAnsi="Times New Roman"/>
              </w:rPr>
              <w:t>30</w:t>
            </w:r>
          </w:p>
        </w:tc>
        <w:tc>
          <w:tcPr>
            <w:tcW w:w="3326" w:type="dxa"/>
          </w:tcPr>
          <w:p w14:paraId="45716BBA" w14:textId="77777777" w:rsidR="00CA222D" w:rsidRDefault="00301631">
            <w:pPr>
              <w:spacing w:before="40" w:after="40"/>
              <w:jc w:val="center"/>
            </w:pPr>
            <w:r>
              <w:rPr>
                <w:rFonts w:ascii="Times New Roman" w:eastAsia="Times New Roman" w:hAnsi="Times New Roman"/>
              </w:rPr>
              <w:t>B</w:t>
            </w:r>
          </w:p>
        </w:tc>
        <w:tc>
          <w:tcPr>
            <w:tcW w:w="3326" w:type="dxa"/>
          </w:tcPr>
          <w:p w14:paraId="2B3EAA3E" w14:textId="77777777" w:rsidR="00CA222D" w:rsidRDefault="00301631">
            <w:pPr>
              <w:spacing w:before="40" w:after="40"/>
              <w:jc w:val="center"/>
            </w:pPr>
            <w:r>
              <w:rPr>
                <w:rFonts w:ascii="Times New Roman" w:eastAsia="Times New Roman" w:hAnsi="Times New Roman"/>
              </w:rPr>
              <w:t>difficult extra</w:t>
            </w:r>
          </w:p>
        </w:tc>
      </w:tr>
      <w:tr w:rsidR="00CA222D" w14:paraId="6DAC5DF1" w14:textId="77777777">
        <w:tc>
          <w:tcPr>
            <w:tcW w:w="3326" w:type="dxa"/>
          </w:tcPr>
          <w:p w14:paraId="494D2E4B" w14:textId="77777777" w:rsidR="00CA222D" w:rsidRDefault="00301631">
            <w:pPr>
              <w:spacing w:before="40" w:after="40"/>
              <w:jc w:val="center"/>
            </w:pPr>
            <w:r>
              <w:rPr>
                <w:rFonts w:ascii="Times New Roman" w:eastAsia="Times New Roman" w:hAnsi="Times New Roman"/>
              </w:rPr>
              <w:t>31</w:t>
            </w:r>
          </w:p>
        </w:tc>
        <w:tc>
          <w:tcPr>
            <w:tcW w:w="3326" w:type="dxa"/>
          </w:tcPr>
          <w:p w14:paraId="30F5CDE9" w14:textId="77777777" w:rsidR="00CA222D" w:rsidRDefault="00301631">
            <w:pPr>
              <w:spacing w:before="40" w:after="40"/>
              <w:jc w:val="center"/>
            </w:pPr>
            <w:r>
              <w:rPr>
                <w:rFonts w:ascii="Times New Roman" w:eastAsia="Times New Roman" w:hAnsi="Times New Roman"/>
              </w:rPr>
              <w:t>C</w:t>
            </w:r>
          </w:p>
        </w:tc>
        <w:tc>
          <w:tcPr>
            <w:tcW w:w="3326" w:type="dxa"/>
          </w:tcPr>
          <w:p w14:paraId="60E9353D" w14:textId="77777777" w:rsidR="00CA222D" w:rsidRDefault="00301631">
            <w:pPr>
              <w:spacing w:before="40" w:after="40"/>
              <w:jc w:val="center"/>
            </w:pPr>
            <w:r>
              <w:rPr>
                <w:rFonts w:ascii="Times New Roman" w:eastAsia="Times New Roman" w:hAnsi="Times New Roman"/>
              </w:rPr>
              <w:t>difficult extra</w:t>
            </w:r>
          </w:p>
        </w:tc>
      </w:tr>
      <w:tr w:rsidR="00CA222D" w14:paraId="770E9AFB" w14:textId="77777777">
        <w:tc>
          <w:tcPr>
            <w:tcW w:w="3326" w:type="dxa"/>
          </w:tcPr>
          <w:p w14:paraId="089CDF44" w14:textId="77777777" w:rsidR="00CA222D" w:rsidRDefault="00301631">
            <w:pPr>
              <w:spacing w:before="40" w:after="40"/>
              <w:jc w:val="center"/>
            </w:pPr>
            <w:r>
              <w:rPr>
                <w:rFonts w:ascii="Times New Roman" w:eastAsia="Times New Roman" w:hAnsi="Times New Roman"/>
              </w:rPr>
              <w:t>32</w:t>
            </w:r>
          </w:p>
        </w:tc>
        <w:tc>
          <w:tcPr>
            <w:tcW w:w="3326" w:type="dxa"/>
          </w:tcPr>
          <w:p w14:paraId="052DD8CC" w14:textId="77777777" w:rsidR="00CA222D" w:rsidRDefault="00301631">
            <w:pPr>
              <w:spacing w:before="40" w:after="40"/>
              <w:jc w:val="center"/>
            </w:pPr>
            <w:r>
              <w:rPr>
                <w:rFonts w:ascii="Times New Roman" w:eastAsia="Times New Roman" w:hAnsi="Times New Roman"/>
              </w:rPr>
              <w:t>A</w:t>
            </w:r>
          </w:p>
        </w:tc>
        <w:tc>
          <w:tcPr>
            <w:tcW w:w="3326" w:type="dxa"/>
          </w:tcPr>
          <w:p w14:paraId="4AE2BA37" w14:textId="77777777" w:rsidR="00CA222D" w:rsidRDefault="00301631">
            <w:pPr>
              <w:spacing w:before="40" w:after="40"/>
              <w:jc w:val="center"/>
            </w:pPr>
            <w:r>
              <w:rPr>
                <w:rFonts w:ascii="Times New Roman" w:eastAsia="Times New Roman" w:hAnsi="Times New Roman"/>
              </w:rPr>
              <w:t>difficult extra</w:t>
            </w:r>
          </w:p>
        </w:tc>
      </w:tr>
    </w:tbl>
    <w:p w14:paraId="065C8892" w14:textId="0B07A720" w:rsidR="00CA222D" w:rsidRDefault="00CA222D">
      <w:pPr>
        <w:spacing w:after="160" w:line="240" w:lineRule="auto"/>
      </w:pPr>
    </w:p>
    <w:p w14:paraId="3FA33BB6" w14:textId="74367AB9" w:rsidR="00CC04A0" w:rsidRDefault="00CC04A0">
      <w:pPr>
        <w:spacing w:after="160" w:line="240" w:lineRule="auto"/>
      </w:pPr>
    </w:p>
    <w:p w14:paraId="31CFE96B" w14:textId="77777777" w:rsidR="00CC04A0" w:rsidRDefault="00CC04A0" w:rsidP="00CC04A0">
      <w:pPr>
        <w:pStyle w:val="31"/>
        <w:spacing w:after="298"/>
        <w:rPr>
          <w:color w:val="1F1F1F"/>
        </w:rPr>
      </w:pPr>
      <w:r>
        <w:rPr>
          <w:color w:val="1F1F1F"/>
        </w:rPr>
        <w:t>Gas Exchange in Humans — Answer Key &amp; Explanations</w:t>
      </w:r>
    </w:p>
    <w:p w14:paraId="103A7F2C"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D</w:t>
      </w:r>
      <w:r>
        <w:rPr>
          <w:color w:val="1F1F1F"/>
          <w:bdr w:val="none" w:sz="0" w:space="0" w:color="auto" w:frame="1"/>
        </w:rPr>
        <w:t xml:space="preserve"> — Structure 1 is the trachea. During swallowing, the larynx rises and the epiglottis covers the entrance to prevent food from entering the airway.</w:t>
      </w:r>
      <w:r>
        <w:rPr>
          <w:color w:val="1F1F1F"/>
        </w:rPr>
        <w:t xml:space="preserve"> </w:t>
      </w:r>
    </w:p>
    <w:p w14:paraId="2F2D7189" w14:textId="77777777" w:rsidR="00CC04A0" w:rsidRDefault="00CC04A0" w:rsidP="00CC04A0">
      <w:pPr>
        <w:spacing w:before="100" w:beforeAutospacing="1"/>
        <w:ind w:left="720"/>
        <w:rPr>
          <w:color w:val="1F1F1F"/>
        </w:rPr>
      </w:pPr>
    </w:p>
    <w:p w14:paraId="7D69513C"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Structure 4 represents the air-sac cluster (alveoli), which recoils elastically during quiet expiration. Structure 3 is a bronchiole, 5 is the pleural membrane/lung outline, and 6 is the diaphragm (which relaxes rather than recoils).</w:t>
      </w:r>
      <w:r>
        <w:rPr>
          <w:color w:val="1F1F1F"/>
        </w:rPr>
        <w:t xml:space="preserve"> </w:t>
      </w:r>
    </w:p>
    <w:p w14:paraId="4C5E5B0A" w14:textId="77777777" w:rsidR="00CC04A0" w:rsidRDefault="00CC04A0" w:rsidP="00CC04A0">
      <w:pPr>
        <w:spacing w:before="100" w:beforeAutospacing="1"/>
        <w:ind w:left="720"/>
        <w:rPr>
          <w:color w:val="1F1F1F"/>
        </w:rPr>
      </w:pPr>
    </w:p>
    <w:p w14:paraId="5AD76C5E"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A</w:t>
      </w:r>
      <w:r>
        <w:rPr>
          <w:color w:val="1F1F1F"/>
          <w:bdr w:val="none" w:sz="0" w:space="0" w:color="auto" w:frame="1"/>
        </w:rPr>
        <w:t xml:space="preserve"> — The rib cage protects organs within the thoracic cavity, specifically the lungs (1) and heart (3). The stomach and liver are located lower in the abdominal cavity.</w:t>
      </w:r>
      <w:r>
        <w:rPr>
          <w:color w:val="1F1F1F"/>
        </w:rPr>
        <w:t xml:space="preserve"> </w:t>
      </w:r>
    </w:p>
    <w:p w14:paraId="156534E8" w14:textId="77777777" w:rsidR="00CC04A0" w:rsidRDefault="00CC04A0" w:rsidP="00CC04A0">
      <w:pPr>
        <w:spacing w:before="100" w:beforeAutospacing="1"/>
        <w:ind w:left="720"/>
        <w:rPr>
          <w:color w:val="1F1F1F"/>
        </w:rPr>
      </w:pPr>
    </w:p>
    <w:p w14:paraId="66AB6B31"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Inhaled air travels sequentially through: pharynx </w:t>
      </w:r>
      <w:r>
        <w:rPr>
          <w:rStyle w:val="math-inline"/>
          <w:color w:val="1F1F1F"/>
          <w:bdr w:val="none" w:sz="0" w:space="0" w:color="auto" w:frame="1"/>
        </w:rPr>
        <w:t>$\</w:t>
      </w:r>
      <w:proofErr w:type="spellStart"/>
      <w:r>
        <w:rPr>
          <w:rStyle w:val="math-inline"/>
          <w:color w:val="1F1F1F"/>
          <w:bdr w:val="none" w:sz="0" w:space="0" w:color="auto" w:frame="1"/>
        </w:rPr>
        <w:t>rightarrow</w:t>
      </w:r>
      <w:proofErr w:type="spellEnd"/>
      <w:r>
        <w:rPr>
          <w:rStyle w:val="math-inline"/>
          <w:color w:val="1F1F1F"/>
          <w:bdr w:val="none" w:sz="0" w:space="0" w:color="auto" w:frame="1"/>
        </w:rPr>
        <w:t>$</w:t>
      </w:r>
      <w:r>
        <w:rPr>
          <w:color w:val="1F1F1F"/>
          <w:bdr w:val="none" w:sz="0" w:space="0" w:color="auto" w:frame="1"/>
        </w:rPr>
        <w:t xml:space="preserve"> larynx </w:t>
      </w:r>
      <w:r>
        <w:rPr>
          <w:rStyle w:val="math-inline"/>
          <w:color w:val="1F1F1F"/>
          <w:bdr w:val="none" w:sz="0" w:space="0" w:color="auto" w:frame="1"/>
        </w:rPr>
        <w:t>$\</w:t>
      </w:r>
      <w:proofErr w:type="spellStart"/>
      <w:r>
        <w:rPr>
          <w:rStyle w:val="math-inline"/>
          <w:color w:val="1F1F1F"/>
          <w:bdr w:val="none" w:sz="0" w:space="0" w:color="auto" w:frame="1"/>
        </w:rPr>
        <w:t>rightarrow</w:t>
      </w:r>
      <w:proofErr w:type="spellEnd"/>
      <w:r>
        <w:rPr>
          <w:rStyle w:val="math-inline"/>
          <w:color w:val="1F1F1F"/>
          <w:bdr w:val="none" w:sz="0" w:space="0" w:color="auto" w:frame="1"/>
        </w:rPr>
        <w:t>$</w:t>
      </w:r>
      <w:r>
        <w:rPr>
          <w:color w:val="1F1F1F"/>
          <w:bdr w:val="none" w:sz="0" w:space="0" w:color="auto" w:frame="1"/>
        </w:rPr>
        <w:t xml:space="preserve"> trachea </w:t>
      </w:r>
      <w:r>
        <w:rPr>
          <w:rStyle w:val="math-inline"/>
          <w:color w:val="1F1F1F"/>
          <w:bdr w:val="none" w:sz="0" w:space="0" w:color="auto" w:frame="1"/>
        </w:rPr>
        <w:t>$\</w:t>
      </w:r>
      <w:proofErr w:type="spellStart"/>
      <w:r>
        <w:rPr>
          <w:rStyle w:val="math-inline"/>
          <w:color w:val="1F1F1F"/>
          <w:bdr w:val="none" w:sz="0" w:space="0" w:color="auto" w:frame="1"/>
        </w:rPr>
        <w:t>rightarrow</w:t>
      </w:r>
      <w:proofErr w:type="spellEnd"/>
      <w:r>
        <w:rPr>
          <w:rStyle w:val="math-inline"/>
          <w:color w:val="1F1F1F"/>
          <w:bdr w:val="none" w:sz="0" w:space="0" w:color="auto" w:frame="1"/>
        </w:rPr>
        <w:t>$</w:t>
      </w:r>
      <w:r>
        <w:rPr>
          <w:color w:val="1F1F1F"/>
          <w:bdr w:val="none" w:sz="0" w:space="0" w:color="auto" w:frame="1"/>
        </w:rPr>
        <w:t xml:space="preserve"> bronchus </w:t>
      </w:r>
      <w:r>
        <w:rPr>
          <w:rStyle w:val="math-inline"/>
          <w:color w:val="1F1F1F"/>
          <w:bdr w:val="none" w:sz="0" w:space="0" w:color="auto" w:frame="1"/>
        </w:rPr>
        <w:t>$\</w:t>
      </w:r>
      <w:proofErr w:type="spellStart"/>
      <w:r>
        <w:rPr>
          <w:rStyle w:val="math-inline"/>
          <w:color w:val="1F1F1F"/>
          <w:bdr w:val="none" w:sz="0" w:space="0" w:color="auto" w:frame="1"/>
        </w:rPr>
        <w:t>rightarrow</w:t>
      </w:r>
      <w:proofErr w:type="spellEnd"/>
      <w:r>
        <w:rPr>
          <w:rStyle w:val="math-inline"/>
          <w:color w:val="1F1F1F"/>
          <w:bdr w:val="none" w:sz="0" w:space="0" w:color="auto" w:frame="1"/>
        </w:rPr>
        <w:t>$</w:t>
      </w:r>
      <w:r>
        <w:rPr>
          <w:color w:val="1F1F1F"/>
          <w:bdr w:val="none" w:sz="0" w:space="0" w:color="auto" w:frame="1"/>
        </w:rPr>
        <w:t xml:space="preserve"> bronchiole </w:t>
      </w:r>
      <w:r>
        <w:rPr>
          <w:rStyle w:val="math-inline"/>
          <w:color w:val="1F1F1F"/>
          <w:bdr w:val="none" w:sz="0" w:space="0" w:color="auto" w:frame="1"/>
        </w:rPr>
        <w:t>$\</w:t>
      </w:r>
      <w:proofErr w:type="spellStart"/>
      <w:r>
        <w:rPr>
          <w:rStyle w:val="math-inline"/>
          <w:color w:val="1F1F1F"/>
          <w:bdr w:val="none" w:sz="0" w:space="0" w:color="auto" w:frame="1"/>
        </w:rPr>
        <w:t>rightarrow</w:t>
      </w:r>
      <w:proofErr w:type="spellEnd"/>
      <w:r>
        <w:rPr>
          <w:rStyle w:val="math-inline"/>
          <w:color w:val="1F1F1F"/>
          <w:bdr w:val="none" w:sz="0" w:space="0" w:color="auto" w:frame="1"/>
        </w:rPr>
        <w:t>$</w:t>
      </w:r>
      <w:r>
        <w:rPr>
          <w:color w:val="1F1F1F"/>
          <w:bdr w:val="none" w:sz="0" w:space="0" w:color="auto" w:frame="1"/>
        </w:rPr>
        <w:t xml:space="preserve"> air sac.</w:t>
      </w:r>
      <w:r>
        <w:rPr>
          <w:color w:val="1F1F1F"/>
        </w:rPr>
        <w:t xml:space="preserve"> </w:t>
      </w:r>
    </w:p>
    <w:p w14:paraId="593C1882" w14:textId="77777777" w:rsidR="00CC04A0" w:rsidRDefault="00CC04A0" w:rsidP="00CC04A0">
      <w:pPr>
        <w:spacing w:before="100" w:beforeAutospacing="1"/>
        <w:ind w:left="720"/>
        <w:rPr>
          <w:color w:val="1F1F1F"/>
        </w:rPr>
      </w:pPr>
    </w:p>
    <w:p w14:paraId="718507AB"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Mucus secreted along the respiratory tract moistens incoming air (1) and traps dust and foreign particles (3). Warming is carried out by the dense capillary blood network in the lining, not by mucus.</w:t>
      </w:r>
      <w:r>
        <w:rPr>
          <w:color w:val="1F1F1F"/>
        </w:rPr>
        <w:t xml:space="preserve"> </w:t>
      </w:r>
    </w:p>
    <w:p w14:paraId="17842029" w14:textId="77777777" w:rsidR="00CC04A0" w:rsidRDefault="00CC04A0" w:rsidP="00CC04A0">
      <w:pPr>
        <w:spacing w:before="100" w:beforeAutospacing="1"/>
        <w:ind w:left="720"/>
        <w:rPr>
          <w:color w:val="1F1F1F"/>
        </w:rPr>
      </w:pPr>
    </w:p>
    <w:p w14:paraId="42D2943E"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Cilia beat in coordinated upward waves to move mucus and trapped particles away from the lungs toward the throat. They do not draw air in or trap dust themselves.</w:t>
      </w:r>
      <w:r>
        <w:rPr>
          <w:color w:val="1F1F1F"/>
        </w:rPr>
        <w:t xml:space="preserve"> </w:t>
      </w:r>
    </w:p>
    <w:p w14:paraId="238DF614" w14:textId="77777777" w:rsidR="00CC04A0" w:rsidRDefault="00CC04A0" w:rsidP="00CC04A0">
      <w:pPr>
        <w:spacing w:before="100" w:beforeAutospacing="1"/>
        <w:ind w:left="720"/>
        <w:rPr>
          <w:color w:val="1F1F1F"/>
        </w:rPr>
      </w:pPr>
    </w:p>
    <w:p w14:paraId="182611CB"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D</w:t>
      </w:r>
      <w:r>
        <w:rPr>
          <w:color w:val="1F1F1F"/>
          <w:bdr w:val="none" w:sz="0" w:space="0" w:color="auto" w:frame="1"/>
        </w:rPr>
        <w:t xml:space="preserve"> — Expired air typically contains about 16–17% oxygen and about 4% carbon dioxide.</w:t>
      </w:r>
      <w:r>
        <w:rPr>
          <w:color w:val="1F1F1F"/>
        </w:rPr>
        <w:t xml:space="preserve"> </w:t>
      </w:r>
    </w:p>
    <w:p w14:paraId="078558E3" w14:textId="77777777" w:rsidR="00CC04A0" w:rsidRDefault="00CC04A0" w:rsidP="00CC04A0">
      <w:pPr>
        <w:spacing w:before="100" w:beforeAutospacing="1"/>
        <w:ind w:left="720"/>
        <w:rPr>
          <w:color w:val="1F1F1F"/>
        </w:rPr>
      </w:pPr>
    </w:p>
    <w:p w14:paraId="21AFC286"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w:t>
      </w:r>
      <w:proofErr w:type="spellStart"/>
      <w:r>
        <w:rPr>
          <w:color w:val="1F1F1F"/>
          <w:bdr w:val="none" w:sz="0" w:space="0" w:color="auto" w:frame="1"/>
        </w:rPr>
        <w:t>Hydrogencarbonate</w:t>
      </w:r>
      <w:proofErr w:type="spellEnd"/>
      <w:r>
        <w:rPr>
          <w:color w:val="1F1F1F"/>
          <w:bdr w:val="none" w:sz="0" w:space="0" w:color="auto" w:frame="1"/>
        </w:rPr>
        <w:t xml:space="preserve"> indicator is sensitive to pH changes caused by carbon dioxide levels.</w:t>
      </w:r>
      <w:r>
        <w:rPr>
          <w:color w:val="1F1F1F"/>
        </w:rPr>
        <w:t xml:space="preserve"> </w:t>
      </w:r>
    </w:p>
    <w:p w14:paraId="6EC66226" w14:textId="77777777" w:rsidR="00CC04A0" w:rsidRDefault="00CC04A0" w:rsidP="00CC04A0">
      <w:pPr>
        <w:spacing w:before="100" w:beforeAutospacing="1"/>
        <w:ind w:left="720"/>
        <w:rPr>
          <w:color w:val="1F1F1F"/>
        </w:rPr>
      </w:pPr>
    </w:p>
    <w:p w14:paraId="4BB032FB"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D</w:t>
      </w:r>
      <w:r>
        <w:rPr>
          <w:color w:val="1F1F1F"/>
          <w:bdr w:val="none" w:sz="0" w:space="0" w:color="auto" w:frame="1"/>
        </w:rPr>
        <w:t xml:space="preserve"> — The digestive tract and respiratory tract intersect at the pharynx. The larynx is located inferior to this junction.</w:t>
      </w:r>
      <w:r>
        <w:rPr>
          <w:color w:val="1F1F1F"/>
        </w:rPr>
        <w:t xml:space="preserve"> </w:t>
      </w:r>
    </w:p>
    <w:p w14:paraId="41A0A5AB" w14:textId="77777777" w:rsidR="00CC04A0" w:rsidRDefault="00CC04A0" w:rsidP="00CC04A0">
      <w:pPr>
        <w:spacing w:before="100" w:beforeAutospacing="1"/>
        <w:ind w:left="720"/>
        <w:rPr>
          <w:color w:val="1F1F1F"/>
        </w:rPr>
      </w:pPr>
    </w:p>
    <w:p w14:paraId="4B006CD5"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D</w:t>
      </w:r>
      <w:r>
        <w:rPr>
          <w:color w:val="1F1F1F"/>
          <w:bdr w:val="none" w:sz="0" w:space="0" w:color="auto" w:frame="1"/>
        </w:rPr>
        <w:t xml:space="preserve"> — The nasal cavity has a ciliated, mucus-secreting lining that filters and traps inhaled dust and microorganisms.</w:t>
      </w:r>
      <w:r>
        <w:rPr>
          <w:color w:val="1F1F1F"/>
        </w:rPr>
        <w:t xml:space="preserve"> </w:t>
      </w:r>
    </w:p>
    <w:p w14:paraId="6A5C0DCE" w14:textId="77777777" w:rsidR="00CC04A0" w:rsidRDefault="00CC04A0" w:rsidP="00CC04A0">
      <w:pPr>
        <w:spacing w:before="100" w:beforeAutospacing="1"/>
        <w:ind w:left="720"/>
        <w:rPr>
          <w:color w:val="1F1F1F"/>
        </w:rPr>
      </w:pPr>
    </w:p>
    <w:p w14:paraId="688A7D49"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A</w:t>
      </w:r>
      <w:r>
        <w:rPr>
          <w:color w:val="1F1F1F"/>
          <w:bdr w:val="none" w:sz="0" w:space="0" w:color="auto" w:frame="1"/>
        </w:rPr>
        <w:t xml:space="preserve"> — </w:t>
      </w:r>
      <w:r>
        <w:rPr>
          <w:rStyle w:val="math-inline"/>
          <w:color w:val="1F1F1F"/>
          <w:bdr w:val="none" w:sz="0" w:space="0" w:color="auto" w:frame="1"/>
        </w:rPr>
        <w:t>$H_1$</w:t>
      </w:r>
      <w:r>
        <w:rPr>
          <w:color w:val="1F1F1F"/>
          <w:bdr w:val="none" w:sz="0" w:space="0" w:color="auto" w:frame="1"/>
        </w:rPr>
        <w:t xml:space="preserve"> carries oxygenated blood away from the capillary bed via the pulmonary vein to the left atrium. </w:t>
      </w:r>
      <w:r>
        <w:rPr>
          <w:rStyle w:val="math-inline"/>
          <w:color w:val="1F1F1F"/>
          <w:bdr w:val="none" w:sz="0" w:space="0" w:color="auto" w:frame="1"/>
        </w:rPr>
        <w:t>$H_2$</w:t>
      </w:r>
      <w:r>
        <w:rPr>
          <w:color w:val="1F1F1F"/>
          <w:bdr w:val="none" w:sz="0" w:space="0" w:color="auto" w:frame="1"/>
        </w:rPr>
        <w:t xml:space="preserve"> delivers deoxygenated blood arriving from the pulmonary artery (originating from the right ventricle).</w:t>
      </w:r>
      <w:r>
        <w:rPr>
          <w:color w:val="1F1F1F"/>
        </w:rPr>
        <w:t xml:space="preserve"> </w:t>
      </w:r>
    </w:p>
    <w:p w14:paraId="23F5577A" w14:textId="77777777" w:rsidR="00CC04A0" w:rsidRDefault="00CC04A0" w:rsidP="00CC04A0">
      <w:pPr>
        <w:spacing w:before="100" w:beforeAutospacing="1"/>
        <w:ind w:left="720"/>
        <w:rPr>
          <w:color w:val="1F1F1F"/>
        </w:rPr>
      </w:pPr>
    </w:p>
    <w:p w14:paraId="1629A3C3"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C</w:t>
      </w:r>
      <w:r>
        <w:rPr>
          <w:color w:val="1F1F1F"/>
          <w:bdr w:val="none" w:sz="0" w:space="0" w:color="auto" w:frame="1"/>
        </w:rPr>
        <w:t xml:space="preserve"> — Continuous capillary blood flow sweeps oxygen away and delivers carbon dioxide, maintaining a steep concentration gradient across the respiratory membrane.</w:t>
      </w:r>
      <w:r>
        <w:rPr>
          <w:color w:val="1F1F1F"/>
        </w:rPr>
        <w:t xml:space="preserve"> </w:t>
      </w:r>
    </w:p>
    <w:p w14:paraId="567C2B68" w14:textId="77777777" w:rsidR="00CC04A0" w:rsidRDefault="00CC04A0" w:rsidP="00CC04A0">
      <w:pPr>
        <w:spacing w:before="100" w:beforeAutospacing="1"/>
        <w:ind w:left="720"/>
        <w:rPr>
          <w:color w:val="1F1F1F"/>
        </w:rPr>
      </w:pPr>
    </w:p>
    <w:p w14:paraId="749A1E21"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The C-shaped cartilage rings in the trachea prevent the airway from collapsing when internal air pressure drops during inhalation.</w:t>
      </w:r>
      <w:r>
        <w:rPr>
          <w:color w:val="1F1F1F"/>
        </w:rPr>
        <w:t xml:space="preserve"> </w:t>
      </w:r>
    </w:p>
    <w:p w14:paraId="5782C0A9" w14:textId="77777777" w:rsidR="00CC04A0" w:rsidRDefault="00CC04A0" w:rsidP="00CC04A0">
      <w:pPr>
        <w:spacing w:before="100" w:beforeAutospacing="1"/>
        <w:ind w:left="720"/>
        <w:rPr>
          <w:color w:val="1F1F1F"/>
        </w:rPr>
      </w:pPr>
    </w:p>
    <w:p w14:paraId="4E260A28"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C</w:t>
      </w:r>
      <w:r>
        <w:rPr>
          <w:color w:val="1F1F1F"/>
          <w:bdr w:val="none" w:sz="0" w:space="0" w:color="auto" w:frame="1"/>
        </w:rPr>
        <w:t xml:space="preserve"> — Expired air has a lower percentage of oxygen and a higher percentage of carbon dioxide than inspired air; row C incorrectly claims inspired air has less oxygen.</w:t>
      </w:r>
      <w:r>
        <w:rPr>
          <w:color w:val="1F1F1F"/>
        </w:rPr>
        <w:t xml:space="preserve"> </w:t>
      </w:r>
    </w:p>
    <w:p w14:paraId="2460768D" w14:textId="77777777" w:rsidR="00CC04A0" w:rsidRDefault="00CC04A0" w:rsidP="00CC04A0">
      <w:pPr>
        <w:spacing w:before="100" w:beforeAutospacing="1"/>
        <w:ind w:left="720"/>
        <w:rPr>
          <w:color w:val="1F1F1F"/>
        </w:rPr>
      </w:pPr>
    </w:p>
    <w:p w14:paraId="23B0C6C8"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A</w:t>
      </w:r>
      <w:r>
        <w:rPr>
          <w:color w:val="1F1F1F"/>
          <w:bdr w:val="none" w:sz="0" w:space="0" w:color="auto" w:frame="1"/>
        </w:rPr>
        <w:t xml:space="preserve"> — Gas exchange is facilitated by a very thin wall (one cell thick) (1) and a moist inner surface that allows gases to dissolve (2). Cartilage rings are absent in alveoli.</w:t>
      </w:r>
      <w:r>
        <w:rPr>
          <w:color w:val="1F1F1F"/>
        </w:rPr>
        <w:t xml:space="preserve"> </w:t>
      </w:r>
    </w:p>
    <w:p w14:paraId="4FC6AC0A" w14:textId="77777777" w:rsidR="00CC04A0" w:rsidRDefault="00CC04A0" w:rsidP="00CC04A0">
      <w:pPr>
        <w:spacing w:before="100" w:beforeAutospacing="1"/>
        <w:ind w:left="720"/>
        <w:rPr>
          <w:color w:val="1F1F1F"/>
        </w:rPr>
      </w:pPr>
    </w:p>
    <w:p w14:paraId="13C2DD1E"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C</w:t>
      </w:r>
      <w:r>
        <w:rPr>
          <w:color w:val="1F1F1F"/>
          <w:bdr w:val="none" w:sz="0" w:space="0" w:color="auto" w:frame="1"/>
        </w:rPr>
        <w:t xml:space="preserve"> — Breathing (ventilation) is the mechanical movement of air in and out of the lungs, whereas gas exchange is the passive diffusion of gases across the alveolar membrane. Respiration is cellular energy release occurring in all living cells.</w:t>
      </w:r>
      <w:r>
        <w:rPr>
          <w:color w:val="1F1F1F"/>
        </w:rPr>
        <w:t xml:space="preserve"> </w:t>
      </w:r>
    </w:p>
    <w:p w14:paraId="35A98770" w14:textId="77777777" w:rsidR="00CC04A0" w:rsidRDefault="00CC04A0" w:rsidP="00CC04A0">
      <w:pPr>
        <w:spacing w:before="100" w:beforeAutospacing="1"/>
        <w:ind w:left="720"/>
        <w:rPr>
          <w:color w:val="1F1F1F"/>
        </w:rPr>
      </w:pPr>
    </w:p>
    <w:p w14:paraId="43BDAEBA"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C</w:t>
      </w:r>
      <w:r>
        <w:rPr>
          <w:color w:val="1F1F1F"/>
          <w:bdr w:val="none" w:sz="0" w:space="0" w:color="auto" w:frame="1"/>
        </w:rPr>
        <w:t xml:space="preserve"> — During inhalation, the diaphragm contracts and flattens, expanding thoracic cavity volume and causing lung expansion. Intrapulmonary pressure drops initially and then rises back toward atmospheric pressure as air enters.</w:t>
      </w:r>
      <w:r>
        <w:rPr>
          <w:color w:val="1F1F1F"/>
        </w:rPr>
        <w:t xml:space="preserve"> </w:t>
      </w:r>
    </w:p>
    <w:p w14:paraId="5EE4E3A5" w14:textId="77777777" w:rsidR="00CC04A0" w:rsidRDefault="00CC04A0" w:rsidP="00CC04A0">
      <w:pPr>
        <w:spacing w:before="100" w:beforeAutospacing="1"/>
        <w:ind w:left="720"/>
        <w:rPr>
          <w:color w:val="1F1F1F"/>
        </w:rPr>
      </w:pPr>
    </w:p>
    <w:p w14:paraId="0DFE1520"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D</w:t>
      </w:r>
      <w:r>
        <w:rPr>
          <w:color w:val="1F1F1F"/>
          <w:bdr w:val="none" w:sz="0" w:space="0" w:color="auto" w:frame="1"/>
        </w:rPr>
        <w:t xml:space="preserve"> — Point </w:t>
      </w:r>
      <w:r>
        <w:rPr>
          <w:rStyle w:val="math-inline"/>
          <w:color w:val="1F1F1F"/>
          <w:bdr w:val="none" w:sz="0" w:space="0" w:color="auto" w:frame="1"/>
        </w:rPr>
        <w:t>$t_1$</w:t>
      </w:r>
      <w:r>
        <w:rPr>
          <w:color w:val="1F1F1F"/>
          <w:bdr w:val="none" w:sz="0" w:space="0" w:color="auto" w:frame="1"/>
        </w:rPr>
        <w:t xml:space="preserve"> is on the rising phase of lung volume, representing active inhalation; the diaphragm muscle is contracting to draw air inward.</w:t>
      </w:r>
      <w:r>
        <w:rPr>
          <w:color w:val="1F1F1F"/>
        </w:rPr>
        <w:t xml:space="preserve"> </w:t>
      </w:r>
    </w:p>
    <w:p w14:paraId="677D1A7B" w14:textId="77777777" w:rsidR="00CC04A0" w:rsidRDefault="00CC04A0" w:rsidP="00CC04A0">
      <w:pPr>
        <w:spacing w:before="100" w:beforeAutospacing="1"/>
        <w:ind w:left="720"/>
        <w:rPr>
          <w:color w:val="1F1F1F"/>
        </w:rPr>
      </w:pPr>
    </w:p>
    <w:p w14:paraId="456DC0D1"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During period X, pressure inside the lungs exceeds atmospheric pressure (760 mmHg), meaning air is flowing out of the lungs and the diaphragm is relaxing.</w:t>
      </w:r>
      <w:r>
        <w:rPr>
          <w:color w:val="1F1F1F"/>
        </w:rPr>
        <w:t xml:space="preserve"> </w:t>
      </w:r>
    </w:p>
    <w:p w14:paraId="1E8AED7E" w14:textId="77777777" w:rsidR="00CC04A0" w:rsidRDefault="00CC04A0" w:rsidP="00CC04A0">
      <w:pPr>
        <w:spacing w:before="100" w:beforeAutospacing="1"/>
        <w:ind w:left="720"/>
        <w:rPr>
          <w:color w:val="1F1F1F"/>
        </w:rPr>
      </w:pPr>
    </w:p>
    <w:p w14:paraId="52C5ACE6"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The reduction in thoracic volume indicates expiration; the intercostal muscles relax, allowing the rib cage to move downward and inward.</w:t>
      </w:r>
      <w:r>
        <w:rPr>
          <w:color w:val="1F1F1F"/>
        </w:rPr>
        <w:t xml:space="preserve"> </w:t>
      </w:r>
    </w:p>
    <w:p w14:paraId="0486E141" w14:textId="77777777" w:rsidR="00CC04A0" w:rsidRDefault="00CC04A0" w:rsidP="00CC04A0">
      <w:pPr>
        <w:spacing w:before="100" w:beforeAutospacing="1"/>
        <w:ind w:left="720"/>
        <w:rPr>
          <w:color w:val="1F1F1F"/>
        </w:rPr>
      </w:pPr>
    </w:p>
    <w:p w14:paraId="457C2B18"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The graph shows ventilation rate increasing steeply during exercise (1), while blood oxygen concentration remains high and steady (3). Carbon dioxide concentration does not rise steeply.</w:t>
      </w:r>
      <w:r>
        <w:rPr>
          <w:color w:val="1F1F1F"/>
        </w:rPr>
        <w:t xml:space="preserve"> </w:t>
      </w:r>
    </w:p>
    <w:p w14:paraId="478DFF33" w14:textId="77777777" w:rsidR="00CC04A0" w:rsidRDefault="00CC04A0" w:rsidP="00CC04A0">
      <w:pPr>
        <w:spacing w:before="100" w:beforeAutospacing="1"/>
        <w:ind w:left="720"/>
        <w:rPr>
          <w:color w:val="1F1F1F"/>
        </w:rPr>
      </w:pPr>
    </w:p>
    <w:p w14:paraId="2D842C4F"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Both statements are correct: lung volume decreases, and air flows out. However, the decrease in volume </w:t>
      </w:r>
      <w:r>
        <w:rPr>
          <w:i/>
          <w:iCs/>
          <w:color w:val="1F1F1F"/>
          <w:bdr w:val="none" w:sz="0" w:space="0" w:color="auto" w:frame="1"/>
        </w:rPr>
        <w:t>causes</w:t>
      </w:r>
      <w:r>
        <w:rPr>
          <w:color w:val="1F1F1F"/>
          <w:bdr w:val="none" w:sz="0" w:space="0" w:color="auto" w:frame="1"/>
        </w:rPr>
        <w:t xml:space="preserve"> pressure to rise, driving the airflow outward (II is the consequence of I, not the explanation).</w:t>
      </w:r>
      <w:r>
        <w:rPr>
          <w:color w:val="1F1F1F"/>
        </w:rPr>
        <w:t xml:space="preserve"> </w:t>
      </w:r>
    </w:p>
    <w:p w14:paraId="42A491F0" w14:textId="77777777" w:rsidR="00CC04A0" w:rsidRDefault="00CC04A0" w:rsidP="00CC04A0">
      <w:pPr>
        <w:spacing w:before="100" w:beforeAutospacing="1"/>
        <w:ind w:left="720"/>
        <w:rPr>
          <w:color w:val="1F1F1F"/>
        </w:rPr>
      </w:pPr>
    </w:p>
    <w:p w14:paraId="3E7F89B7"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Each lung is sealed in its own separate pleural cavity. Puncturing the right cavity breaks the negative pleural pressure and collapses the right lung, but the left lung remains functional.</w:t>
      </w:r>
      <w:r>
        <w:rPr>
          <w:color w:val="1F1F1F"/>
        </w:rPr>
        <w:t xml:space="preserve"> </w:t>
      </w:r>
    </w:p>
    <w:p w14:paraId="3DD3100A" w14:textId="77777777" w:rsidR="00CC04A0" w:rsidRDefault="00CC04A0" w:rsidP="00CC04A0">
      <w:pPr>
        <w:spacing w:before="100" w:beforeAutospacing="1"/>
        <w:ind w:left="720"/>
        <w:rPr>
          <w:color w:val="1F1F1F"/>
        </w:rPr>
      </w:pPr>
    </w:p>
    <w:p w14:paraId="651B3250"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The respiratory control </w:t>
      </w:r>
      <w:proofErr w:type="spellStart"/>
      <w:r>
        <w:rPr>
          <w:color w:val="1F1F1F"/>
          <w:bdr w:val="none" w:sz="0" w:space="0" w:color="auto" w:frame="1"/>
        </w:rPr>
        <w:t>centre</w:t>
      </w:r>
      <w:proofErr w:type="spellEnd"/>
      <w:r>
        <w:rPr>
          <w:color w:val="1F1F1F"/>
          <w:bdr w:val="none" w:sz="0" w:space="0" w:color="auto" w:frame="1"/>
        </w:rPr>
        <w:t xml:space="preserve"> is primarily stimulated by a small increase in blood carbon dioxide concentration (and the resulting fall in pH).</w:t>
      </w:r>
      <w:r>
        <w:rPr>
          <w:color w:val="1F1F1F"/>
        </w:rPr>
        <w:t xml:space="preserve"> </w:t>
      </w:r>
    </w:p>
    <w:p w14:paraId="5F66095E" w14:textId="77777777" w:rsidR="00CC04A0" w:rsidRDefault="00CC04A0" w:rsidP="00CC04A0">
      <w:pPr>
        <w:spacing w:before="100" w:beforeAutospacing="1"/>
        <w:ind w:left="720"/>
        <w:rPr>
          <w:color w:val="1F1F1F"/>
        </w:rPr>
      </w:pPr>
    </w:p>
    <w:p w14:paraId="688240F9"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The initial portion of expired air comes from anatomical dead space (trachea and bronchi) where no gas exchange occurs, so its composition matches inspired air.</w:t>
      </w:r>
      <w:r>
        <w:rPr>
          <w:color w:val="1F1F1F"/>
        </w:rPr>
        <w:t xml:space="preserve"> </w:t>
      </w:r>
    </w:p>
    <w:p w14:paraId="68038AE3" w14:textId="77777777" w:rsidR="00CC04A0" w:rsidRDefault="00CC04A0" w:rsidP="00CC04A0">
      <w:pPr>
        <w:spacing w:before="100" w:beforeAutospacing="1"/>
        <w:ind w:left="720"/>
        <w:rPr>
          <w:color w:val="1F1F1F"/>
        </w:rPr>
      </w:pPr>
    </w:p>
    <w:p w14:paraId="6AF41F06"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Quiet expiration is largely passive, driven by relaxation of inspiratory muscles and elastic recoil of the lungs.</w:t>
      </w:r>
      <w:r>
        <w:rPr>
          <w:color w:val="1F1F1F"/>
        </w:rPr>
        <w:t xml:space="preserve"> </w:t>
      </w:r>
    </w:p>
    <w:p w14:paraId="32570CFC" w14:textId="77777777" w:rsidR="00CC04A0" w:rsidRDefault="00CC04A0" w:rsidP="00CC04A0">
      <w:pPr>
        <w:spacing w:before="100" w:beforeAutospacing="1"/>
        <w:ind w:left="720"/>
        <w:rPr>
          <w:color w:val="1F1F1F"/>
        </w:rPr>
      </w:pPr>
    </w:p>
    <w:p w14:paraId="5099F74A"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Diffusion occurs down concentration gradients: </w:t>
      </w:r>
      <w:r>
        <w:rPr>
          <w:rStyle w:val="math-inline"/>
          <w:color w:val="1F1F1F"/>
          <w:bdr w:val="none" w:sz="0" w:space="0" w:color="auto" w:frame="1"/>
        </w:rPr>
        <w:t>$O_2$</w:t>
      </w:r>
      <w:r>
        <w:rPr>
          <w:color w:val="1F1F1F"/>
          <w:bdr w:val="none" w:sz="0" w:space="0" w:color="auto" w:frame="1"/>
        </w:rPr>
        <w:t xml:space="preserve"> is higher in the alveoli than in incoming pulmonary blood (1), and </w:t>
      </w:r>
      <w:r>
        <w:rPr>
          <w:rStyle w:val="math-inline"/>
          <w:color w:val="1F1F1F"/>
          <w:bdr w:val="none" w:sz="0" w:space="0" w:color="auto" w:frame="1"/>
        </w:rPr>
        <w:t>$CO_2$</w:t>
      </w:r>
      <w:r>
        <w:rPr>
          <w:color w:val="1F1F1F"/>
          <w:bdr w:val="none" w:sz="0" w:space="0" w:color="auto" w:frame="1"/>
        </w:rPr>
        <w:t xml:space="preserve"> is higher in arriving blood than in the alveoli (3). Exchange is passive diffusion, not active pumping.</w:t>
      </w:r>
      <w:r>
        <w:rPr>
          <w:color w:val="1F1F1F"/>
        </w:rPr>
        <w:t xml:space="preserve"> </w:t>
      </w:r>
    </w:p>
    <w:p w14:paraId="3DB0A042" w14:textId="77777777" w:rsidR="00CC04A0" w:rsidRDefault="00CC04A0" w:rsidP="00CC04A0">
      <w:pPr>
        <w:spacing w:before="100" w:beforeAutospacing="1"/>
        <w:ind w:left="720"/>
        <w:rPr>
          <w:color w:val="1F1F1F"/>
        </w:rPr>
      </w:pPr>
    </w:p>
    <w:p w14:paraId="3C00DDAB"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A</w:t>
      </w:r>
      <w:r>
        <w:rPr>
          <w:color w:val="1F1F1F"/>
          <w:bdr w:val="none" w:sz="0" w:space="0" w:color="auto" w:frame="1"/>
        </w:rPr>
        <w:t xml:space="preserve"> — Cigarette tar paralyses cilia, inhibiting mucus clearance (1), while destruction of alveolar walls (emphysema) decreases total surface area for diffusion (2). Thicker walls would hinder diffusion, not speed it up.</w:t>
      </w:r>
      <w:r>
        <w:rPr>
          <w:color w:val="1F1F1F"/>
        </w:rPr>
        <w:t xml:space="preserve"> </w:t>
      </w:r>
    </w:p>
    <w:p w14:paraId="0844ACDC" w14:textId="77777777" w:rsidR="00CC04A0" w:rsidRDefault="00CC04A0" w:rsidP="00CC04A0">
      <w:pPr>
        <w:spacing w:before="100" w:beforeAutospacing="1"/>
        <w:ind w:left="720"/>
        <w:rPr>
          <w:color w:val="1F1F1F"/>
        </w:rPr>
      </w:pPr>
    </w:p>
    <w:p w14:paraId="4DA82F31"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A</w:t>
      </w:r>
      <w:r>
        <w:rPr>
          <w:color w:val="1F1F1F"/>
          <w:bdr w:val="none" w:sz="0" w:space="0" w:color="auto" w:frame="1"/>
        </w:rPr>
        <w:t xml:space="preserve"> — Carbon monoxide binds tightly to </w:t>
      </w:r>
      <w:proofErr w:type="spellStart"/>
      <w:r>
        <w:rPr>
          <w:color w:val="1F1F1F"/>
          <w:bdr w:val="none" w:sz="0" w:space="0" w:color="auto" w:frame="1"/>
        </w:rPr>
        <w:t>haemoglobin</w:t>
      </w:r>
      <w:proofErr w:type="spellEnd"/>
      <w:r>
        <w:rPr>
          <w:color w:val="1F1F1F"/>
          <w:bdr w:val="none" w:sz="0" w:space="0" w:color="auto" w:frame="1"/>
        </w:rPr>
        <w:t xml:space="preserve"> with higher affinity than oxygen, forming </w:t>
      </w:r>
      <w:proofErr w:type="spellStart"/>
      <w:r>
        <w:rPr>
          <w:color w:val="1F1F1F"/>
          <w:bdr w:val="none" w:sz="0" w:space="0" w:color="auto" w:frame="1"/>
        </w:rPr>
        <w:t>carboxyhaemoglobin</w:t>
      </w:r>
      <w:proofErr w:type="spellEnd"/>
      <w:r>
        <w:rPr>
          <w:color w:val="1F1F1F"/>
          <w:bdr w:val="none" w:sz="0" w:space="0" w:color="auto" w:frame="1"/>
        </w:rPr>
        <w:t xml:space="preserve"> and drastically lowering oxygen-carrying capacity.</w:t>
      </w:r>
      <w:r>
        <w:rPr>
          <w:color w:val="1F1F1F"/>
        </w:rPr>
        <w:t xml:space="preserve"> </w:t>
      </w:r>
    </w:p>
    <w:p w14:paraId="48273847" w14:textId="77777777" w:rsidR="00CC04A0" w:rsidRDefault="00CC04A0" w:rsidP="00CC04A0">
      <w:pPr>
        <w:spacing w:before="100" w:beforeAutospacing="1"/>
        <w:ind w:left="720"/>
        <w:rPr>
          <w:color w:val="1F1F1F"/>
        </w:rPr>
      </w:pPr>
    </w:p>
    <w:p w14:paraId="23A6CE97"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B</w:t>
      </w:r>
      <w:r>
        <w:rPr>
          <w:color w:val="1F1F1F"/>
          <w:bdr w:val="none" w:sz="0" w:space="0" w:color="auto" w:frame="1"/>
        </w:rPr>
        <w:t xml:space="preserve"> — Bronchioles (3) lack cartilage rings, containing smooth muscle that allows their diameter to constrict or dilate.</w:t>
      </w:r>
      <w:r>
        <w:rPr>
          <w:color w:val="1F1F1F"/>
        </w:rPr>
        <w:t xml:space="preserve"> </w:t>
      </w:r>
    </w:p>
    <w:p w14:paraId="515045AE" w14:textId="77777777" w:rsidR="00CC04A0" w:rsidRDefault="00CC04A0" w:rsidP="00CC04A0">
      <w:pPr>
        <w:spacing w:before="100" w:beforeAutospacing="1"/>
        <w:ind w:left="720"/>
        <w:rPr>
          <w:color w:val="1F1F1F"/>
        </w:rPr>
      </w:pPr>
    </w:p>
    <w:p w14:paraId="0F8E015A" w14:textId="77777777" w:rsidR="00CC04A0" w:rsidRDefault="00CC04A0" w:rsidP="00CC04A0">
      <w:pPr>
        <w:numPr>
          <w:ilvl w:val="0"/>
          <w:numId w:val="10"/>
        </w:numPr>
        <w:spacing w:before="100" w:beforeAutospacing="1" w:after="0" w:line="240" w:lineRule="auto"/>
        <w:rPr>
          <w:color w:val="1F1F1F"/>
        </w:rPr>
      </w:pPr>
      <w:r>
        <w:rPr>
          <w:b/>
          <w:bCs/>
          <w:color w:val="1F1F1F"/>
          <w:bdr w:val="none" w:sz="0" w:space="0" w:color="auto" w:frame="1"/>
        </w:rPr>
        <w:t>C</w:t>
      </w:r>
      <w:r>
        <w:rPr>
          <w:color w:val="1F1F1F"/>
        </w:rPr>
        <w:t xml:space="preserve"> — Minute ventilation equals breathing rate </w:t>
      </w:r>
      <w:r>
        <w:rPr>
          <w:rStyle w:val="math-inline"/>
          <w:color w:val="1F1F1F"/>
          <w:bdr w:val="none" w:sz="0" w:space="0" w:color="auto" w:frame="1"/>
        </w:rPr>
        <w:t>$\times$</w:t>
      </w:r>
      <w:r>
        <w:rPr>
          <w:color w:val="1F1F1F"/>
        </w:rPr>
        <w:t xml:space="preserve"> tidal volume:</w:t>
      </w:r>
    </w:p>
    <w:p w14:paraId="55D684B4" w14:textId="77777777" w:rsidR="00CC04A0" w:rsidRDefault="00CC04A0" w:rsidP="00CC04A0">
      <w:pPr>
        <w:spacing w:before="100" w:beforeAutospacing="1"/>
        <w:ind w:left="720"/>
        <w:rPr>
          <w:color w:val="1F1F1F"/>
        </w:rPr>
      </w:pPr>
    </w:p>
    <w:p w14:paraId="21ADD146" w14:textId="77777777" w:rsidR="00CC04A0" w:rsidRDefault="00CC04A0" w:rsidP="00CC04A0">
      <w:pPr>
        <w:numPr>
          <w:ilvl w:val="0"/>
          <w:numId w:val="11"/>
        </w:numPr>
        <w:spacing w:before="100" w:beforeAutospacing="1" w:after="0" w:line="240" w:lineRule="auto"/>
        <w:rPr>
          <w:color w:val="1F1F1F"/>
        </w:rPr>
      </w:pPr>
      <w:r>
        <w:rPr>
          <w:b/>
          <w:bCs/>
          <w:color w:val="1F1F1F"/>
          <w:bdr w:val="none" w:sz="0" w:space="0" w:color="auto" w:frame="1"/>
        </w:rPr>
        <w:t>Rest:</w:t>
      </w:r>
      <w:r>
        <w:rPr>
          <w:color w:val="1F1F1F"/>
          <w:bdr w:val="none" w:sz="0" w:space="0" w:color="auto" w:frame="1"/>
        </w:rPr>
        <w:t xml:space="preserve"> </w:t>
      </w:r>
      <w:r>
        <w:rPr>
          <w:rStyle w:val="math-inline"/>
          <w:color w:val="1F1F1F"/>
          <w:bdr w:val="none" w:sz="0" w:space="0" w:color="auto" w:frame="1"/>
        </w:rPr>
        <w:t>$12 \</w:t>
      </w:r>
      <w:proofErr w:type="gramStart"/>
      <w:r>
        <w:rPr>
          <w:rStyle w:val="math-inline"/>
          <w:color w:val="1F1F1F"/>
          <w:bdr w:val="none" w:sz="0" w:space="0" w:color="auto" w:frame="1"/>
        </w:rPr>
        <w:t>text{ breaths</w:t>
      </w:r>
      <w:proofErr w:type="gramEnd"/>
      <w:r>
        <w:rPr>
          <w:rStyle w:val="math-inline"/>
          <w:color w:val="1F1F1F"/>
          <w:bdr w:val="none" w:sz="0" w:space="0" w:color="auto" w:frame="1"/>
        </w:rPr>
        <w:t>/min} \times 0.5\text{ L} = 6\text{ L/min}$</w:t>
      </w:r>
      <w:r>
        <w:rPr>
          <w:color w:val="1F1F1F"/>
        </w:rPr>
        <w:t xml:space="preserve"> </w:t>
      </w:r>
    </w:p>
    <w:p w14:paraId="244222C7" w14:textId="77777777" w:rsidR="00CC04A0" w:rsidRDefault="00CC04A0" w:rsidP="00CC04A0">
      <w:pPr>
        <w:spacing w:before="100" w:beforeAutospacing="1"/>
        <w:ind w:left="720"/>
        <w:rPr>
          <w:color w:val="1F1F1F"/>
        </w:rPr>
      </w:pPr>
    </w:p>
    <w:p w14:paraId="183CF68D" w14:textId="77777777" w:rsidR="00CC04A0" w:rsidRDefault="00CC04A0" w:rsidP="00CC04A0">
      <w:pPr>
        <w:numPr>
          <w:ilvl w:val="0"/>
          <w:numId w:val="11"/>
        </w:numPr>
        <w:spacing w:before="100" w:beforeAutospacing="1" w:after="0" w:line="240" w:lineRule="auto"/>
        <w:rPr>
          <w:color w:val="1F1F1F"/>
        </w:rPr>
      </w:pPr>
      <w:r>
        <w:rPr>
          <w:b/>
          <w:bCs/>
          <w:color w:val="1F1F1F"/>
          <w:bdr w:val="none" w:sz="0" w:space="0" w:color="auto" w:frame="1"/>
        </w:rPr>
        <w:t>Exercise:</w:t>
      </w:r>
      <w:r>
        <w:rPr>
          <w:color w:val="1F1F1F"/>
          <w:bdr w:val="none" w:sz="0" w:space="0" w:color="auto" w:frame="1"/>
        </w:rPr>
        <w:t xml:space="preserve"> </w:t>
      </w:r>
      <w:r>
        <w:rPr>
          <w:rStyle w:val="math-inline"/>
          <w:color w:val="1F1F1F"/>
          <w:bdr w:val="none" w:sz="0" w:space="0" w:color="auto" w:frame="1"/>
        </w:rPr>
        <w:t>$30 \</w:t>
      </w:r>
      <w:proofErr w:type="gramStart"/>
      <w:r>
        <w:rPr>
          <w:rStyle w:val="math-inline"/>
          <w:color w:val="1F1F1F"/>
          <w:bdr w:val="none" w:sz="0" w:space="0" w:color="auto" w:frame="1"/>
        </w:rPr>
        <w:t>text{ breaths</w:t>
      </w:r>
      <w:proofErr w:type="gramEnd"/>
      <w:r>
        <w:rPr>
          <w:rStyle w:val="math-inline"/>
          <w:color w:val="1F1F1F"/>
          <w:bdr w:val="none" w:sz="0" w:space="0" w:color="auto" w:frame="1"/>
        </w:rPr>
        <w:t>/min} \times 2.0\text{ L} = 60\text{ L/min}$</w:t>
      </w:r>
      <w:r>
        <w:rPr>
          <w:color w:val="1F1F1F"/>
        </w:rPr>
        <w:t xml:space="preserve"> </w:t>
      </w:r>
    </w:p>
    <w:p w14:paraId="75CB32EC" w14:textId="77777777" w:rsidR="00CC04A0" w:rsidRDefault="00CC04A0" w:rsidP="00CC04A0">
      <w:pPr>
        <w:spacing w:before="100" w:beforeAutospacing="1"/>
        <w:ind w:left="720"/>
        <w:rPr>
          <w:color w:val="1F1F1F"/>
        </w:rPr>
      </w:pPr>
    </w:p>
    <w:p w14:paraId="0F6D6E51" w14:textId="77777777" w:rsidR="00CC04A0" w:rsidRDefault="00CC04A0" w:rsidP="00CC04A0">
      <w:pPr>
        <w:numPr>
          <w:ilvl w:val="0"/>
          <w:numId w:val="12"/>
        </w:numPr>
        <w:spacing w:before="100" w:beforeAutospacing="1" w:after="0" w:line="240" w:lineRule="auto"/>
        <w:rPr>
          <w:color w:val="1F1F1F"/>
        </w:rPr>
      </w:pPr>
      <w:r>
        <w:rPr>
          <w:b/>
          <w:bCs/>
          <w:color w:val="1F1F1F"/>
          <w:bdr w:val="none" w:sz="0" w:space="0" w:color="auto" w:frame="1"/>
        </w:rPr>
        <w:t>A</w:t>
      </w:r>
      <w:r>
        <w:rPr>
          <w:color w:val="1F1F1F"/>
          <w:bdr w:val="none" w:sz="0" w:space="0" w:color="auto" w:frame="1"/>
        </w:rPr>
        <w:t xml:space="preserve"> — Oxygen and carbon dioxide must dissolve in the thin water film lining the alveoli before diffusing across the epithelial cells into the blood; drying out severely impairs diffusion.</w:t>
      </w:r>
      <w:r>
        <w:rPr>
          <w:color w:val="1F1F1F"/>
        </w:rPr>
        <w:t xml:space="preserve"> </w:t>
      </w:r>
    </w:p>
    <w:p w14:paraId="690F0197" w14:textId="77777777" w:rsidR="00CC04A0" w:rsidRDefault="00CC04A0">
      <w:pPr>
        <w:spacing w:after="160" w:line="240" w:lineRule="auto"/>
      </w:pPr>
    </w:p>
    <w:sectPr w:rsidR="00CC04A0" w:rsidSect="00034616">
      <w:pgSz w:w="11906" w:h="16838"/>
      <w:pgMar w:top="850"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3EB76" w14:textId="77777777" w:rsidR="00F113EF" w:rsidRDefault="00F113EF" w:rsidP="00CC04A0">
      <w:pPr>
        <w:spacing w:after="0" w:line="240" w:lineRule="auto"/>
      </w:pPr>
      <w:r>
        <w:separator/>
      </w:r>
    </w:p>
  </w:endnote>
  <w:endnote w:type="continuationSeparator" w:id="0">
    <w:p w14:paraId="471EDB73" w14:textId="77777777" w:rsidR="00F113EF" w:rsidRDefault="00F113EF" w:rsidP="00CC0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EC5E7" w14:textId="77777777" w:rsidR="00F113EF" w:rsidRDefault="00F113EF" w:rsidP="00CC04A0">
      <w:pPr>
        <w:spacing w:after="0" w:line="240" w:lineRule="auto"/>
      </w:pPr>
      <w:r>
        <w:separator/>
      </w:r>
    </w:p>
  </w:footnote>
  <w:footnote w:type="continuationSeparator" w:id="0">
    <w:p w14:paraId="6F479C7F" w14:textId="77777777" w:rsidR="00F113EF" w:rsidRDefault="00F113EF" w:rsidP="00CC04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8E21C38"/>
    <w:multiLevelType w:val="multilevel"/>
    <w:tmpl w:val="928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331E4"/>
    <w:multiLevelType w:val="multilevel"/>
    <w:tmpl w:val="7D7A591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670AE8"/>
    <w:multiLevelType w:val="multilevel"/>
    <w:tmpl w:val="458EA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631"/>
    <w:rsid w:val="00326F90"/>
    <w:rsid w:val="003820FC"/>
    <w:rsid w:val="00AA1D8D"/>
    <w:rsid w:val="00B47730"/>
    <w:rsid w:val="00CA222D"/>
    <w:rsid w:val="00CB0664"/>
    <w:rsid w:val="00CC04A0"/>
    <w:rsid w:val="00F11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C2EF64"/>
  <w14:defaultImageDpi w14:val="300"/>
  <w15:docId w15:val="{70E1D187-DED4-4E36-8EA3-14D7E3089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ath-inline">
    <w:name w:val="math-inline"/>
    <w:basedOn w:val="a2"/>
    <w:rsid w:val="00CC0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921845">
      <w:bodyDiv w:val="1"/>
      <w:marLeft w:val="0"/>
      <w:marRight w:val="0"/>
      <w:marTop w:val="0"/>
      <w:marBottom w:val="0"/>
      <w:divBdr>
        <w:top w:val="none" w:sz="0" w:space="0" w:color="auto"/>
        <w:left w:val="none" w:sz="0" w:space="0" w:color="auto"/>
        <w:bottom w:val="none" w:sz="0" w:space="0" w:color="auto"/>
        <w:right w:val="none" w:sz="0" w:space="0" w:color="auto"/>
      </w:divBdr>
    </w:div>
    <w:div w:id="20533799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3864</Words>
  <Characters>22031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 Kam-fung</cp:lastModifiedBy>
  <cp:revision>3</cp:revision>
  <dcterms:created xsi:type="dcterms:W3CDTF">2013-12-23T23:15:00Z</dcterms:created>
  <dcterms:modified xsi:type="dcterms:W3CDTF">2026-10-27T00:31:00Z</dcterms:modified>
  <cp:category/>
</cp:coreProperties>
</file>