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/>
      </w:tblPr>
      <w:tblGrid>
        <w:gridCol w:w="1137"/>
        <w:gridCol w:w="715"/>
        <w:gridCol w:w="2096"/>
        <w:gridCol w:w="925"/>
        <w:gridCol w:w="1592"/>
        <w:gridCol w:w="1990"/>
        <w:gridCol w:w="2373"/>
      </w:tblGrid>
      <w:tr w:rsidR="00710FF1" w:rsidRPr="00C1503E" w:rsidTr="00710FF1">
        <w:trPr>
          <w:trHeight w:val="618"/>
          <w:tblHeader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710FF1" w:rsidRPr="00C1503E" w:rsidRDefault="00710FF1" w:rsidP="00710FF1">
            <w:pPr>
              <w:widowControl/>
              <w:spacing w:line="400" w:lineRule="exact"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 w:val="32"/>
                <w:szCs w:val="24"/>
              </w:rPr>
            </w:pPr>
            <w:r w:rsidRPr="00C1503E">
              <w:rPr>
                <w:rFonts w:ascii="KaiTi" w:eastAsia="KaiTi" w:hAnsi="KaiTi" w:cs="新細明體"/>
                <w:b/>
                <w:color w:val="000000"/>
                <w:kern w:val="0"/>
                <w:sz w:val="32"/>
                <w:szCs w:val="24"/>
              </w:rPr>
              <w:t xml:space="preserve">弘光科技大學 多媒體遊戲發展與應用系 </w:t>
            </w:r>
          </w:p>
          <w:p w:rsidR="00710FF1" w:rsidRPr="00C1503E" w:rsidRDefault="00710FF1" w:rsidP="00710FF1">
            <w:pPr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 w:val="32"/>
                <w:szCs w:val="24"/>
              </w:rPr>
            </w:pPr>
            <w:r w:rsidRPr="00C1503E">
              <w:rPr>
                <w:rFonts w:ascii="KaiTi" w:eastAsia="KaiTi" w:hAnsi="KaiTi" w:cs="新細明體"/>
                <w:b/>
                <w:color w:val="000000"/>
                <w:kern w:val="0"/>
                <w:sz w:val="32"/>
                <w:szCs w:val="24"/>
              </w:rPr>
              <w:t xml:space="preserve">第三屆（112級）第三次專題書面審查 </w:t>
            </w: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 w:val="32"/>
                <w:szCs w:val="24"/>
              </w:rPr>
              <w:t>專題組別簽</w:t>
            </w:r>
            <w:r w:rsidRPr="00C1503E">
              <w:rPr>
                <w:rFonts w:ascii="KaiTi" w:eastAsia="KaiTi" w:hAnsi="KaiTi" w:cs="新細明體"/>
                <w:b/>
                <w:color w:val="000000"/>
                <w:kern w:val="0"/>
                <w:sz w:val="32"/>
                <w:szCs w:val="24"/>
              </w:rPr>
              <w:t>到表</w:t>
            </w:r>
          </w:p>
        </w:tc>
      </w:tr>
      <w:tr w:rsidR="00710FF1" w:rsidRPr="00C1503E" w:rsidTr="000535EF">
        <w:trPr>
          <w:trHeight w:val="618"/>
          <w:tblHeader/>
        </w:trPr>
        <w:tc>
          <w:tcPr>
            <w:tcW w:w="182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0FF1" w:rsidRPr="00C1503E" w:rsidRDefault="00710FF1" w:rsidP="00710FF1">
            <w:pPr>
              <w:spacing w:line="400" w:lineRule="exact"/>
              <w:jc w:val="center"/>
              <w:rPr>
                <w:rFonts w:ascii="KaiTi" w:eastAsia="KaiTi" w:hAnsi="KaiTi"/>
                <w:sz w:val="32"/>
                <w:szCs w:val="32"/>
              </w:rPr>
            </w:pPr>
            <w:r w:rsidRPr="00C1503E">
              <w:rPr>
                <w:rFonts w:ascii="KaiTi" w:eastAsia="KaiTi" w:hAnsi="KaiTi"/>
                <w:sz w:val="32"/>
                <w:szCs w:val="32"/>
              </w:rPr>
              <w:t>日期時間</w:t>
            </w:r>
          </w:p>
        </w:tc>
        <w:tc>
          <w:tcPr>
            <w:tcW w:w="3177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0FF1" w:rsidRPr="00C1503E" w:rsidRDefault="00710FF1" w:rsidP="00C57926">
            <w:pPr>
              <w:spacing w:line="400" w:lineRule="exact"/>
              <w:jc w:val="both"/>
              <w:rPr>
                <w:rFonts w:ascii="KaiTi" w:eastAsia="KaiTi" w:hAnsi="KaiTi"/>
                <w:bCs/>
                <w:sz w:val="32"/>
                <w:szCs w:val="32"/>
              </w:rPr>
            </w:pPr>
            <w:r w:rsidRPr="00C1503E">
              <w:rPr>
                <w:rFonts w:ascii="KaiTi" w:eastAsia="KaiTi" w:hAnsi="KaiTi" w:hint="eastAsia"/>
                <w:sz w:val="32"/>
                <w:szCs w:val="32"/>
              </w:rPr>
              <w:t>115年0</w:t>
            </w:r>
            <w:r w:rsidRPr="00C1503E">
              <w:rPr>
                <w:rFonts w:ascii="KaiTi" w:eastAsia="KaiTi" w:hAnsi="KaiTi"/>
                <w:sz w:val="32"/>
                <w:szCs w:val="32"/>
              </w:rPr>
              <w:t>6</w:t>
            </w:r>
            <w:r w:rsidRPr="00C1503E">
              <w:rPr>
                <w:rFonts w:ascii="KaiTi" w:eastAsia="KaiTi" w:hAnsi="KaiTi" w:hint="eastAsia"/>
                <w:sz w:val="32"/>
                <w:szCs w:val="32"/>
              </w:rPr>
              <w:t>月</w:t>
            </w:r>
            <w:r w:rsidRPr="00C1503E">
              <w:rPr>
                <w:rFonts w:ascii="KaiTi" w:eastAsia="KaiTi" w:hAnsi="KaiTi"/>
                <w:sz w:val="32"/>
                <w:szCs w:val="32"/>
              </w:rPr>
              <w:t>18</w:t>
            </w:r>
            <w:r w:rsidRPr="00C1503E">
              <w:rPr>
                <w:rFonts w:ascii="KaiTi" w:eastAsia="KaiTi" w:hAnsi="KaiTi" w:hint="eastAsia"/>
                <w:sz w:val="32"/>
                <w:szCs w:val="32"/>
              </w:rPr>
              <w:t>日（星期四）13:</w:t>
            </w:r>
            <w:r w:rsidRPr="00C1503E">
              <w:rPr>
                <w:rFonts w:ascii="KaiTi" w:eastAsia="KaiTi" w:hAnsi="KaiTi"/>
                <w:sz w:val="32"/>
                <w:szCs w:val="32"/>
              </w:rPr>
              <w:t>0</w:t>
            </w:r>
            <w:r w:rsidRPr="00C1503E">
              <w:rPr>
                <w:rFonts w:ascii="KaiTi" w:eastAsia="KaiTi" w:hAnsi="KaiTi" w:hint="eastAsia"/>
                <w:sz w:val="32"/>
                <w:szCs w:val="32"/>
              </w:rPr>
              <w:t>0-17:00</w:t>
            </w:r>
          </w:p>
        </w:tc>
      </w:tr>
      <w:tr w:rsidR="00710FF1" w:rsidRPr="00C1503E" w:rsidTr="000535EF">
        <w:trPr>
          <w:trHeight w:val="618"/>
          <w:tblHeader/>
        </w:trPr>
        <w:tc>
          <w:tcPr>
            <w:tcW w:w="182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0FF1" w:rsidRPr="00C1503E" w:rsidRDefault="00710FF1" w:rsidP="00710FF1">
            <w:pPr>
              <w:spacing w:line="400" w:lineRule="exact"/>
              <w:jc w:val="center"/>
              <w:rPr>
                <w:rFonts w:ascii="KaiTi" w:eastAsia="KaiTi" w:hAnsi="KaiTi"/>
                <w:sz w:val="32"/>
                <w:szCs w:val="32"/>
              </w:rPr>
            </w:pPr>
            <w:r w:rsidRPr="00C1503E">
              <w:rPr>
                <w:rFonts w:ascii="KaiTi" w:eastAsia="KaiTi" w:hAnsi="KaiTi"/>
                <w:sz w:val="32"/>
                <w:szCs w:val="32"/>
              </w:rPr>
              <w:t>地　　點</w:t>
            </w:r>
          </w:p>
        </w:tc>
        <w:tc>
          <w:tcPr>
            <w:tcW w:w="3177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710FF1" w:rsidRPr="00C1503E" w:rsidRDefault="00710FF1" w:rsidP="00C57926">
            <w:pPr>
              <w:spacing w:line="400" w:lineRule="exact"/>
              <w:jc w:val="both"/>
              <w:rPr>
                <w:rFonts w:ascii="KaiTi" w:eastAsia="KaiTi" w:hAnsi="KaiTi"/>
                <w:sz w:val="32"/>
                <w:szCs w:val="32"/>
              </w:rPr>
            </w:pPr>
            <w:r w:rsidRPr="00C1503E">
              <w:rPr>
                <w:rFonts w:ascii="KaiTi" w:eastAsia="KaiTi" w:hAnsi="KaiTi"/>
                <w:color w:val="000000"/>
                <w:spacing w:val="19"/>
                <w:sz w:val="32"/>
                <w:szCs w:val="32"/>
                <w:shd w:val="clear" w:color="auto" w:fill="FCFCFC"/>
              </w:rPr>
              <w:t>MB106</w:t>
            </w:r>
            <w:r w:rsidRPr="00C1503E">
              <w:rPr>
                <w:rFonts w:ascii="KaiTi" w:eastAsia="KaiTi" w:hAnsi="KaiTi" w:hint="eastAsia"/>
                <w:color w:val="000000"/>
                <w:spacing w:val="19"/>
                <w:sz w:val="32"/>
                <w:szCs w:val="32"/>
                <w:shd w:val="clear" w:color="auto" w:fill="FCFCFC"/>
              </w:rPr>
              <w:t>會議廳</w:t>
            </w:r>
          </w:p>
        </w:tc>
      </w:tr>
      <w:tr w:rsidR="00710FF1" w:rsidRPr="00C1503E" w:rsidTr="000535EF">
        <w:trPr>
          <w:trHeight w:val="618"/>
          <w:tblHeader/>
        </w:trPr>
        <w:tc>
          <w:tcPr>
            <w:tcW w:w="1823" w:type="pct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710FF1" w:rsidRPr="00C1503E" w:rsidRDefault="00710FF1" w:rsidP="00710FF1">
            <w:pPr>
              <w:spacing w:line="400" w:lineRule="exact"/>
              <w:jc w:val="center"/>
              <w:rPr>
                <w:rFonts w:ascii="KaiTi" w:eastAsia="KaiTi" w:hAnsi="KaiTi"/>
                <w:sz w:val="32"/>
                <w:szCs w:val="32"/>
              </w:rPr>
            </w:pPr>
            <w:r w:rsidRPr="00C1503E">
              <w:rPr>
                <w:rFonts w:ascii="KaiTi" w:eastAsia="KaiTi" w:hAnsi="KaiTi"/>
                <w:sz w:val="32"/>
                <w:szCs w:val="32"/>
              </w:rPr>
              <w:t>參加對象</w:t>
            </w:r>
          </w:p>
        </w:tc>
        <w:tc>
          <w:tcPr>
            <w:tcW w:w="3177" w:type="pct"/>
            <w:gridSpan w:val="4"/>
            <w:tcBorders>
              <w:top w:val="single" w:sz="4" w:space="0" w:color="auto"/>
              <w:bottom w:val="single" w:sz="12" w:space="0" w:color="auto"/>
            </w:tcBorders>
            <w:noWrap/>
            <w:vAlign w:val="center"/>
          </w:tcPr>
          <w:p w:rsidR="00710FF1" w:rsidRPr="00C1503E" w:rsidRDefault="00710FF1" w:rsidP="00C57926">
            <w:pPr>
              <w:spacing w:line="400" w:lineRule="exact"/>
              <w:jc w:val="both"/>
              <w:rPr>
                <w:rFonts w:ascii="KaiTi" w:eastAsia="KaiTi" w:hAnsi="KaiTi"/>
                <w:sz w:val="32"/>
                <w:szCs w:val="32"/>
              </w:rPr>
            </w:pPr>
            <w:r w:rsidRPr="00C1503E">
              <w:rPr>
                <w:rFonts w:ascii="KaiTi" w:eastAsia="KaiTi" w:hAnsi="KaiTi" w:hint="eastAsia"/>
                <w:sz w:val="32"/>
                <w:szCs w:val="32"/>
              </w:rPr>
              <w:t>日間部全體三年級學生</w:t>
            </w:r>
          </w:p>
        </w:tc>
      </w:tr>
      <w:tr w:rsidR="00710FF1" w:rsidRPr="00C1503E" w:rsidTr="000535EF">
        <w:trPr>
          <w:trHeight w:val="719"/>
          <w:tblHeader/>
        </w:trPr>
        <w:tc>
          <w:tcPr>
            <w:tcW w:w="525" w:type="pct"/>
            <w:tcBorders>
              <w:top w:val="thinThickThinSmallGap" w:sz="24" w:space="0" w:color="auto"/>
              <w:bottom w:val="single" w:sz="12" w:space="0" w:color="auto"/>
            </w:tcBorders>
            <w:vAlign w:val="center"/>
          </w:tcPr>
          <w:p w:rsidR="00710FF1" w:rsidRPr="00C1503E" w:rsidRDefault="00710FF1" w:rsidP="00710FF1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組別</w:t>
            </w:r>
          </w:p>
        </w:tc>
        <w:tc>
          <w:tcPr>
            <w:tcW w:w="330" w:type="pct"/>
            <w:tcBorders>
              <w:top w:val="thinThickThinSmallGap" w:sz="24" w:space="0" w:color="auto"/>
              <w:bottom w:val="single" w:sz="12" w:space="0" w:color="auto"/>
            </w:tcBorders>
            <w:vAlign w:val="center"/>
          </w:tcPr>
          <w:p w:rsidR="00710FF1" w:rsidRPr="00C1503E" w:rsidRDefault="00710FF1" w:rsidP="00216B0F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順序</w:t>
            </w:r>
          </w:p>
        </w:tc>
        <w:tc>
          <w:tcPr>
            <w:tcW w:w="968" w:type="pct"/>
            <w:tcBorders>
              <w:top w:val="thinThickThinSmallGap" w:sz="24" w:space="0" w:color="auto"/>
              <w:bottom w:val="single" w:sz="12" w:space="0" w:color="auto"/>
            </w:tcBorders>
            <w:vAlign w:val="center"/>
          </w:tcPr>
          <w:p w:rsidR="00710FF1" w:rsidRPr="00C1503E" w:rsidRDefault="00710FF1" w:rsidP="00216B0F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專題名稱</w:t>
            </w:r>
          </w:p>
        </w:tc>
        <w:tc>
          <w:tcPr>
            <w:tcW w:w="427" w:type="pct"/>
            <w:tcBorders>
              <w:top w:val="thinThickThinSmallGap" w:sz="24" w:space="0" w:color="auto"/>
              <w:bottom w:val="single" w:sz="12" w:space="0" w:color="auto"/>
            </w:tcBorders>
            <w:noWrap/>
            <w:vAlign w:val="center"/>
            <w:hideMark/>
          </w:tcPr>
          <w:p w:rsidR="00710FF1" w:rsidRPr="00C1503E" w:rsidRDefault="00710FF1" w:rsidP="00216B0F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班級</w:t>
            </w:r>
          </w:p>
        </w:tc>
        <w:tc>
          <w:tcPr>
            <w:tcW w:w="735" w:type="pct"/>
            <w:tcBorders>
              <w:top w:val="thinThickThinSmallGap" w:sz="24" w:space="0" w:color="auto"/>
              <w:bottom w:val="single" w:sz="12" w:space="0" w:color="auto"/>
            </w:tcBorders>
            <w:noWrap/>
            <w:vAlign w:val="center"/>
            <w:hideMark/>
          </w:tcPr>
          <w:p w:rsidR="00710FF1" w:rsidRPr="00C1503E" w:rsidRDefault="00710FF1" w:rsidP="00216B0F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學號</w:t>
            </w:r>
          </w:p>
        </w:tc>
        <w:tc>
          <w:tcPr>
            <w:tcW w:w="919" w:type="pct"/>
            <w:tcBorders>
              <w:top w:val="thinThickThinSmallGap" w:sz="24" w:space="0" w:color="auto"/>
              <w:bottom w:val="single" w:sz="12" w:space="0" w:color="auto"/>
            </w:tcBorders>
            <w:noWrap/>
            <w:vAlign w:val="center"/>
            <w:hideMark/>
          </w:tcPr>
          <w:p w:rsidR="00710FF1" w:rsidRPr="00C1503E" w:rsidRDefault="00710FF1" w:rsidP="00216B0F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姓名</w:t>
            </w:r>
          </w:p>
        </w:tc>
        <w:tc>
          <w:tcPr>
            <w:tcW w:w="1096" w:type="pct"/>
            <w:tcBorders>
              <w:top w:val="thinThickThinSmallGap" w:sz="24" w:space="0" w:color="auto"/>
              <w:bottom w:val="single" w:sz="12" w:space="0" w:color="auto"/>
            </w:tcBorders>
            <w:vAlign w:val="center"/>
            <w:hideMark/>
          </w:tcPr>
          <w:p w:rsidR="00710FF1" w:rsidRPr="00C1503E" w:rsidRDefault="00710FF1" w:rsidP="00216B0F">
            <w:pPr>
              <w:widowControl/>
              <w:jc w:val="center"/>
              <w:rPr>
                <w:rFonts w:ascii="KaiTi" w:eastAsia="KaiTi" w:hAnsi="KaiTi" w:cs="新細明體"/>
                <w:b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b/>
                <w:color w:val="000000"/>
                <w:kern w:val="0"/>
                <w:szCs w:val="24"/>
              </w:rPr>
              <w:t>簽名</w:t>
            </w:r>
          </w:p>
        </w:tc>
      </w:tr>
      <w:tr w:rsidR="007D4A57" w:rsidRPr="00C1503E" w:rsidTr="000535EF">
        <w:trPr>
          <w:trHeight w:val="680"/>
        </w:trPr>
        <w:tc>
          <w:tcPr>
            <w:tcW w:w="525" w:type="pct"/>
            <w:vMerge w:val="restart"/>
            <w:tcBorders>
              <w:top w:val="single" w:sz="12" w:space="0" w:color="auto"/>
            </w:tcBorders>
            <w:shd w:val="clear" w:color="000000" w:fill="FFFFFF"/>
            <w:textDirection w:val="tbRlV"/>
            <w:vAlign w:val="center"/>
          </w:tcPr>
          <w:p w:rsidR="007D4A57" w:rsidRPr="00C1503E" w:rsidRDefault="007D4A57" w:rsidP="007D4A57">
            <w:pPr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 w:val="32"/>
                <w:szCs w:val="32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>主視覺組</w:t>
            </w:r>
          </w:p>
        </w:tc>
        <w:tc>
          <w:tcPr>
            <w:tcW w:w="330" w:type="pct"/>
            <w:vMerge w:val="restart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968" w:type="pct"/>
            <w:vMerge w:val="restart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新手村ONLINE</w:t>
            </w:r>
          </w:p>
        </w:tc>
        <w:tc>
          <w:tcPr>
            <w:tcW w:w="427" w:type="pct"/>
            <w:tcBorders>
              <w:top w:val="single" w:sz="12" w:space="0" w:color="auto"/>
            </w:tcBorders>
            <w:shd w:val="clear" w:color="000000" w:fill="FFFFFF"/>
            <w:noWrap/>
            <w:vAlign w:val="center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日三甲</w:t>
            </w:r>
          </w:p>
        </w:tc>
        <w:tc>
          <w:tcPr>
            <w:tcW w:w="735" w:type="pct"/>
            <w:tcBorders>
              <w:top w:val="single" w:sz="12" w:space="0" w:color="auto"/>
            </w:tcBorders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U1125120</w:t>
            </w:r>
          </w:p>
        </w:tc>
        <w:tc>
          <w:tcPr>
            <w:tcW w:w="919" w:type="pct"/>
            <w:tcBorders>
              <w:top w:val="single" w:sz="12" w:space="0" w:color="auto"/>
            </w:tcBorders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陳昀萱</w:t>
            </w:r>
          </w:p>
        </w:tc>
        <w:tc>
          <w:tcPr>
            <w:tcW w:w="1096" w:type="pct"/>
            <w:tcBorders>
              <w:top w:val="single" w:sz="12" w:space="0" w:color="auto"/>
            </w:tcBorders>
            <w:shd w:val="clear" w:color="000000" w:fill="FFFFFF"/>
            <w:vAlign w:val="center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7D4A57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U1125121</w:t>
            </w:r>
          </w:p>
        </w:tc>
        <w:tc>
          <w:tcPr>
            <w:tcW w:w="919" w:type="pct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廖又瑩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7D4A57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U1135S02</w:t>
            </w:r>
          </w:p>
        </w:tc>
        <w:tc>
          <w:tcPr>
            <w:tcW w:w="919" w:type="pct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陳照東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7D4A57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U1125210</w:t>
            </w:r>
          </w:p>
        </w:tc>
        <w:tc>
          <w:tcPr>
            <w:tcW w:w="919" w:type="pct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張洳語（組長）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7D4A57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tcBorders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日三乙</w:t>
            </w:r>
          </w:p>
        </w:tc>
        <w:tc>
          <w:tcPr>
            <w:tcW w:w="735" w:type="pct"/>
            <w:tcBorders>
              <w:bottom w:val="single" w:sz="4" w:space="0" w:color="auto"/>
            </w:tcBorders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U1115238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noWrap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吳丞軒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7D4A57" w:rsidRPr="00C1503E" w:rsidRDefault="007D4A57" w:rsidP="007D4A57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textDirection w:val="tbRlV"/>
            <w:vAlign w:val="center"/>
          </w:tcPr>
          <w:p w:rsidR="00BB6A03" w:rsidRPr="00C1503E" w:rsidRDefault="00BB6A03" w:rsidP="00BB6A03">
            <w:pPr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 xml:space="preserve">多媒體組                                  </w:t>
            </w:r>
          </w:p>
        </w:tc>
        <w:tc>
          <w:tcPr>
            <w:tcW w:w="330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/>
                <w:color w:val="000000"/>
              </w:rPr>
              <w:t>2</w:t>
            </w:r>
          </w:p>
        </w:tc>
        <w:tc>
          <w:tcPr>
            <w:tcW w:w="968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 w:hint="eastAsia"/>
                <w:color w:val="000000"/>
              </w:rPr>
              <w:t>最後的命令：</w:t>
            </w:r>
          </w:p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 w:hint="eastAsia"/>
                <w:color w:val="000000"/>
              </w:rPr>
              <w:t>人類與機械的邊界</w:t>
            </w:r>
          </w:p>
        </w:tc>
        <w:tc>
          <w:tcPr>
            <w:tcW w:w="427" w:type="pct"/>
            <w:tcBorders>
              <w:top w:val="thinThickThinSmallGap" w:sz="24" w:space="0" w:color="auto"/>
            </w:tcBorders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tcBorders>
              <w:top w:val="thinThickThinSmallGap" w:sz="24" w:space="0" w:color="auto"/>
            </w:tcBorders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U1125113</w:t>
            </w:r>
          </w:p>
        </w:tc>
        <w:tc>
          <w:tcPr>
            <w:tcW w:w="919" w:type="pct"/>
            <w:tcBorders>
              <w:top w:val="thinThickThinSmallGap" w:sz="24" w:space="0" w:color="auto"/>
            </w:tcBorders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王浩儒</w:t>
            </w:r>
          </w:p>
        </w:tc>
        <w:tc>
          <w:tcPr>
            <w:tcW w:w="1096" w:type="pc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U1125114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林重安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U1125117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温夢菲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U1125118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李緗儀</w:t>
            </w:r>
            <w:r w:rsidRPr="00C1503E">
              <w:rPr>
                <w:rFonts w:ascii="KaiTi" w:eastAsia="KaiTi" w:hAnsi="KaiTi" w:cs="Times New Roman" w:hint="eastAsia"/>
                <w:color w:val="000000"/>
              </w:rPr>
              <w:t>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U1125109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周彥旭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U1125225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紀茗宸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85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 w:hint="eastAsia"/>
                <w:color w:val="000000"/>
              </w:rPr>
              <w:t>3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綠之記憶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U1125125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曾閩凱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85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U1125220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蔡題安(組長)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85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U1125221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陳信幃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85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U1125240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邱兆生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 w:val="restart"/>
            <w:shd w:val="clear" w:color="000000" w:fill="FFFFFF"/>
            <w:textDirection w:val="tbRlV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lastRenderedPageBreak/>
              <w:t xml:space="preserve">多媒體組                                  </w:t>
            </w: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/>
                <w:color w:val="000000"/>
              </w:rPr>
              <w:t>4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唯一 潍漪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U1125214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陳冠聿（組長）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U1125217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張馨晏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U1125251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陳宣翰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U1125252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黃美鈴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BB6A03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/>
                <w:color w:val="000000"/>
              </w:rPr>
              <w:t>5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/>
                <w:color w:val="000000"/>
              </w:rPr>
            </w:pPr>
            <w:r w:rsidRPr="00C1503E">
              <w:rPr>
                <w:rFonts w:ascii="KaiTi" w:eastAsia="KaiTi" w:hAnsi="KaiTi"/>
              </w:rPr>
              <w:t>組別待定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U1125119</w:t>
            </w:r>
          </w:p>
        </w:tc>
        <w:tc>
          <w:tcPr>
            <w:tcW w:w="919" w:type="pct"/>
            <w:noWrap/>
            <w:vAlign w:val="center"/>
          </w:tcPr>
          <w:p w:rsidR="00BB6A03" w:rsidRPr="00C1503E" w:rsidRDefault="00BB6A03" w:rsidP="00BB6A03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賴佳袨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BB6A03" w:rsidRPr="00C1503E" w:rsidRDefault="00BB6A03" w:rsidP="00BB6A03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標楷體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標楷體"/>
              </w:rPr>
            </w:pPr>
            <w:r w:rsidRPr="00C1503E">
              <w:rPr>
                <w:rFonts w:ascii="KaiTi" w:eastAsia="KaiTi" w:hAnsi="KaiTi" w:cs="標楷體" w:hint="eastAsia"/>
              </w:rPr>
              <w:t>U1125129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標楷體"/>
              </w:rPr>
            </w:pPr>
            <w:r w:rsidRPr="00C1503E">
              <w:rPr>
                <w:rFonts w:ascii="KaiTi" w:eastAsia="KaiTi" w:hAnsi="KaiTi" w:cs="標楷體" w:hint="eastAsia"/>
              </w:rPr>
              <w:t>羅律丞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tcBorders>
              <w:bottom w:val="thinThickThinSmallGap" w:sz="24" w:space="0" w:color="auto"/>
            </w:tcBorders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968" w:type="pct"/>
            <w:vMerge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/>
                <w:color w:val="000000"/>
              </w:rPr>
            </w:pPr>
          </w:p>
        </w:tc>
        <w:tc>
          <w:tcPr>
            <w:tcW w:w="427" w:type="pct"/>
            <w:tcBorders>
              <w:bottom w:val="thinThickThinSmallGap" w:sz="24" w:space="0" w:color="auto"/>
            </w:tcBorders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tcBorders>
              <w:bottom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U1125134</w:t>
            </w:r>
          </w:p>
        </w:tc>
        <w:tc>
          <w:tcPr>
            <w:tcW w:w="919" w:type="pct"/>
            <w:tcBorders>
              <w:bottom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林秀婷（組長）</w:t>
            </w:r>
          </w:p>
        </w:tc>
        <w:tc>
          <w:tcPr>
            <w:tcW w:w="1096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textDirection w:val="tbRlV"/>
            <w:vAlign w:val="center"/>
          </w:tcPr>
          <w:p w:rsidR="002D0B9A" w:rsidRPr="00C1503E" w:rsidRDefault="002D0B9A" w:rsidP="002D0B9A">
            <w:pPr>
              <w:widowControl/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>遊戲組</w:t>
            </w:r>
          </w:p>
        </w:tc>
        <w:tc>
          <w:tcPr>
            <w:tcW w:w="330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6</w:t>
            </w:r>
          </w:p>
        </w:tc>
        <w:tc>
          <w:tcPr>
            <w:tcW w:w="968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夢中課室</w:t>
            </w:r>
          </w:p>
        </w:tc>
        <w:tc>
          <w:tcPr>
            <w:tcW w:w="427" w:type="pct"/>
            <w:tcBorders>
              <w:top w:val="thinThickThinSmallGap" w:sz="24" w:space="0" w:color="auto"/>
            </w:tcBorders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tcBorders>
              <w:top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U1125101</w:t>
            </w:r>
          </w:p>
        </w:tc>
        <w:tc>
          <w:tcPr>
            <w:tcW w:w="919" w:type="pct"/>
            <w:tcBorders>
              <w:top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楊傑麟</w:t>
            </w:r>
          </w:p>
        </w:tc>
        <w:tc>
          <w:tcPr>
            <w:tcW w:w="1096" w:type="pc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U1125122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劉可音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U1125130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何永紘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U1125135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張軒珮（組長）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U1125145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徐宥閎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2D0B9A">
        <w:trPr>
          <w:trHeight w:val="511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7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梅莉物語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U1125131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林冠廷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U1125203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蔡閔丞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U1125S02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黃偉誠（組長）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U1125254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陳盛發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C1503E">
        <w:trPr>
          <w:trHeight w:val="697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U1125152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李梓弘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 w:val="restart"/>
            <w:shd w:val="clear" w:color="000000" w:fill="FFFFFF"/>
            <w:textDirection w:val="tbRlV"/>
            <w:vAlign w:val="center"/>
          </w:tcPr>
          <w:p w:rsidR="002D0B9A" w:rsidRPr="00C1503E" w:rsidRDefault="002D0B9A" w:rsidP="002D0B9A">
            <w:pPr>
              <w:widowControl/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>遊戲組</w:t>
            </w: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 w:hint="eastAsia"/>
                <w:color w:val="000000"/>
              </w:rPr>
              <w:t>8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遊戲開發-牲還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U1125223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郭亮言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U1125224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彭昱穎（組長）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U1125226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謝宇宬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U1125253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洪偉哲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9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恐怖遊戲製作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U1125110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蔡穎萱（組長）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U1125127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謝伯歆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U1125149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陳兆歆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U112B211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周梓衡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80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U1125132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劉子琳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719"/>
        </w:trPr>
        <w:tc>
          <w:tcPr>
            <w:tcW w:w="525" w:type="pct"/>
            <w:vMerge/>
            <w:tcBorders>
              <w:bottom w:val="thinThickThinSmallGap" w:sz="24" w:space="0" w:color="auto"/>
            </w:tcBorders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10</w:t>
            </w:r>
          </w:p>
        </w:tc>
        <w:tc>
          <w:tcPr>
            <w:tcW w:w="968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/>
              </w:rPr>
              <w:t>組別待定</w:t>
            </w:r>
          </w:p>
        </w:tc>
        <w:tc>
          <w:tcPr>
            <w:tcW w:w="427" w:type="pct"/>
            <w:tcBorders>
              <w:bottom w:val="thinThickThinSmallGap" w:sz="24" w:space="0" w:color="auto"/>
            </w:tcBorders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tcBorders>
              <w:bottom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U1122114</w:t>
            </w:r>
          </w:p>
        </w:tc>
        <w:tc>
          <w:tcPr>
            <w:tcW w:w="919" w:type="pct"/>
            <w:tcBorders>
              <w:bottom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Calibri"/>
              </w:rPr>
            </w:pPr>
            <w:r w:rsidRPr="00C1503E">
              <w:rPr>
                <w:rFonts w:ascii="KaiTi" w:eastAsia="KaiTi" w:hAnsi="KaiTi" w:cs="標楷體" w:hint="eastAsia"/>
              </w:rPr>
              <w:t>劉瑋倫</w:t>
            </w:r>
          </w:p>
        </w:tc>
        <w:tc>
          <w:tcPr>
            <w:tcW w:w="1096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textDirection w:val="tbRlV"/>
            <w:vAlign w:val="center"/>
          </w:tcPr>
          <w:p w:rsidR="002D0B9A" w:rsidRPr="00C1503E" w:rsidRDefault="002D0B9A" w:rsidP="002D0B9A">
            <w:pPr>
              <w:widowControl/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>網紅直播組</w:t>
            </w:r>
          </w:p>
        </w:tc>
        <w:tc>
          <w:tcPr>
            <w:tcW w:w="330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  <w:r w:rsidRPr="00C1503E">
              <w:rPr>
                <w:rFonts w:ascii="KaiTi" w:eastAsia="KaiTi" w:hAnsi="KaiTi" w:cs="新細明體"/>
                <w:color w:val="000000"/>
              </w:rPr>
              <w:t>11</w:t>
            </w:r>
          </w:p>
        </w:tc>
        <w:tc>
          <w:tcPr>
            <w:tcW w:w="968" w:type="pct"/>
            <w:vMerge w:val="restar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子恩頻道經營管理</w:t>
            </w:r>
          </w:p>
        </w:tc>
        <w:tc>
          <w:tcPr>
            <w:tcW w:w="427" w:type="pct"/>
            <w:tcBorders>
              <w:top w:val="thinThickThinSmallGap" w:sz="24" w:space="0" w:color="auto"/>
            </w:tcBorders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tcBorders>
              <w:top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U1125201</w:t>
            </w:r>
          </w:p>
        </w:tc>
        <w:tc>
          <w:tcPr>
            <w:tcW w:w="919" w:type="pct"/>
            <w:tcBorders>
              <w:top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楊詠全</w:t>
            </w:r>
          </w:p>
        </w:tc>
        <w:tc>
          <w:tcPr>
            <w:tcW w:w="1096" w:type="pct"/>
            <w:tcBorders>
              <w:top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U1125250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張博翔（組長）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U1125211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黃致恩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C1503E">
        <w:trPr>
          <w:trHeight w:val="1077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12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/>
              </w:rPr>
              <w:t>組別待定</w:t>
            </w:r>
          </w:p>
        </w:tc>
        <w:tc>
          <w:tcPr>
            <w:tcW w:w="427" w:type="pct"/>
            <w:vMerge w:val="restar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vMerge w:val="restar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U1125146</w:t>
            </w:r>
          </w:p>
        </w:tc>
        <w:tc>
          <w:tcPr>
            <w:tcW w:w="919" w:type="pct"/>
            <w:vMerge w:val="restar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許楷晨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C1503E">
        <w:trPr>
          <w:trHeight w:val="1077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vMerge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735" w:type="pct"/>
            <w:vMerge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19" w:type="pct"/>
            <w:vMerge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BF3051">
        <w:trPr>
          <w:trHeight w:val="655"/>
        </w:trPr>
        <w:tc>
          <w:tcPr>
            <w:tcW w:w="525" w:type="pct"/>
            <w:vMerge w:val="restart"/>
            <w:shd w:val="clear" w:color="000000" w:fill="FFFFFF"/>
            <w:textDirection w:val="tbRlV"/>
            <w:vAlign w:val="center"/>
          </w:tcPr>
          <w:p w:rsidR="002D0B9A" w:rsidRPr="00C1503E" w:rsidRDefault="002D0B9A" w:rsidP="002D0B9A">
            <w:pPr>
              <w:widowControl/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>網紅直播組</w:t>
            </w: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13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你正在被AI帶風向嗎？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U1125103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洪靖傑（組長）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U1125212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蔡傑瑞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U1125213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洪浚順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U1125215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王嵃弘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U1125227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江可晴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U1125243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陳彥均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14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歐!艇不下來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U1125216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鄧宇翔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U1125229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謝欣庭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U1125230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張予瑈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U1125232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林佩昕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U1125245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吳銘銓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U1125248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陳建達（組長）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C1503E">
        <w:trPr>
          <w:trHeight w:val="1077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15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浮光掠影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U1125111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李冠霖（組長）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C1503E">
        <w:trPr>
          <w:trHeight w:val="1077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U1125112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江冠勳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C1503E">
        <w:trPr>
          <w:trHeight w:val="1077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U1125137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黃佳宏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BF3051">
        <w:trPr>
          <w:trHeight w:val="655"/>
        </w:trPr>
        <w:tc>
          <w:tcPr>
            <w:tcW w:w="525" w:type="pct"/>
            <w:vMerge w:val="restart"/>
            <w:shd w:val="clear" w:color="000000" w:fill="FFFFFF"/>
            <w:textDirection w:val="tbRlV"/>
            <w:vAlign w:val="center"/>
          </w:tcPr>
          <w:p w:rsidR="002D0B9A" w:rsidRPr="00C1503E" w:rsidRDefault="002D0B9A" w:rsidP="002D0B9A">
            <w:pPr>
              <w:widowControl/>
              <w:ind w:left="113" w:right="113"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  <w:r w:rsidRPr="00C1503E">
              <w:rPr>
                <w:rFonts w:ascii="KaiTi" w:eastAsia="KaiTi" w:hAnsi="KaiTi" w:cs="新細明體" w:hint="eastAsia"/>
                <w:color w:val="000000"/>
                <w:kern w:val="0"/>
                <w:sz w:val="32"/>
                <w:szCs w:val="32"/>
              </w:rPr>
              <w:t>網紅直播組</w:t>
            </w: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16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標楷體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BoomBotZ</w:t>
            </w:r>
          </w:p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遊戲頻道經營管理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U1125228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張維傑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U1125236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歐新堉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U1125249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沈宗龍（組長）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U1125202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林哲凱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日三乙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U1125102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鄭志偉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17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Apex Legends 實戰數據分析與競技表現提升之研究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U1125106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廖俊維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U1125206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李祐任（組長）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18</w:t>
            </w:r>
          </w:p>
        </w:tc>
        <w:tc>
          <w:tcPr>
            <w:tcW w:w="968" w:type="pct"/>
            <w:vMerge w:val="restar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Vtuber製作</w:t>
            </w: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U1125126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吳宜宸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U1125142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賴韋廷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U1125143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廖科鑫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U1125147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北峰愛助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968" w:type="pct"/>
            <w:vMerge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</w:p>
        </w:tc>
        <w:tc>
          <w:tcPr>
            <w:tcW w:w="427" w:type="pct"/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U1125148</w:t>
            </w:r>
          </w:p>
        </w:tc>
        <w:tc>
          <w:tcPr>
            <w:tcW w:w="919" w:type="pct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  <w:color w:val="000000"/>
              </w:rPr>
              <w:t>蔡宥群（組長）</w:t>
            </w:r>
          </w:p>
        </w:tc>
        <w:tc>
          <w:tcPr>
            <w:tcW w:w="1096" w:type="pct"/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  <w:tr w:rsidR="002D0B9A" w:rsidRPr="00C1503E" w:rsidTr="000535EF">
        <w:trPr>
          <w:trHeight w:val="655"/>
        </w:trPr>
        <w:tc>
          <w:tcPr>
            <w:tcW w:w="525" w:type="pct"/>
            <w:vMerge/>
            <w:tcBorders>
              <w:bottom w:val="thinThickThinSmallGap" w:sz="24" w:space="0" w:color="auto"/>
            </w:tcBorders>
            <w:shd w:val="clear" w:color="000000" w:fill="FFFFFF"/>
          </w:tcPr>
          <w:p w:rsidR="002D0B9A" w:rsidRPr="00C1503E" w:rsidRDefault="002D0B9A" w:rsidP="002D0B9A">
            <w:pPr>
              <w:widowControl/>
              <w:jc w:val="center"/>
              <w:rPr>
                <w:rFonts w:ascii="KaiTi" w:eastAsia="KaiTi" w:hAnsi="KaiTi" w:cs="新細明體"/>
                <w:color w:val="000000"/>
                <w:kern w:val="0"/>
                <w:szCs w:val="24"/>
              </w:rPr>
            </w:pPr>
          </w:p>
        </w:tc>
        <w:tc>
          <w:tcPr>
            <w:tcW w:w="330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Times New Roman"/>
                <w:color w:val="000000"/>
              </w:rPr>
              <w:t>19</w:t>
            </w:r>
          </w:p>
        </w:tc>
        <w:tc>
          <w:tcPr>
            <w:tcW w:w="968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頻道經營與管理-「阿瑋 R-WEI」</w:t>
            </w:r>
          </w:p>
        </w:tc>
        <w:tc>
          <w:tcPr>
            <w:tcW w:w="427" w:type="pct"/>
            <w:tcBorders>
              <w:bottom w:val="thinThickThinSmallGap" w:sz="24" w:space="0" w:color="auto"/>
            </w:tcBorders>
            <w:shd w:val="clear" w:color="000000" w:fill="FFFFFF"/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日三甲</w:t>
            </w:r>
          </w:p>
        </w:tc>
        <w:tc>
          <w:tcPr>
            <w:tcW w:w="735" w:type="pct"/>
            <w:tcBorders>
              <w:bottom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U1125116</w:t>
            </w:r>
          </w:p>
        </w:tc>
        <w:tc>
          <w:tcPr>
            <w:tcW w:w="919" w:type="pct"/>
            <w:tcBorders>
              <w:bottom w:val="thinThickThinSmallGap" w:sz="24" w:space="0" w:color="auto"/>
            </w:tcBorders>
            <w:noWrap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Times New Roman"/>
                <w:color w:val="000000"/>
              </w:rPr>
            </w:pPr>
            <w:r w:rsidRPr="00C1503E">
              <w:rPr>
                <w:rFonts w:ascii="KaiTi" w:eastAsia="KaiTi" w:hAnsi="KaiTi" w:cs="標楷體" w:hint="eastAsia"/>
              </w:rPr>
              <w:t>陳冠瑋</w:t>
            </w:r>
          </w:p>
        </w:tc>
        <w:tc>
          <w:tcPr>
            <w:tcW w:w="1096" w:type="pct"/>
            <w:tcBorders>
              <w:bottom w:val="thinThickThinSmallGap" w:sz="24" w:space="0" w:color="auto"/>
            </w:tcBorders>
            <w:shd w:val="clear" w:color="000000" w:fill="FFFFFF"/>
            <w:vAlign w:val="center"/>
          </w:tcPr>
          <w:p w:rsidR="002D0B9A" w:rsidRPr="00C1503E" w:rsidRDefault="002D0B9A" w:rsidP="002D0B9A">
            <w:pPr>
              <w:jc w:val="center"/>
              <w:rPr>
                <w:rFonts w:ascii="KaiTi" w:eastAsia="KaiTi" w:hAnsi="KaiTi" w:cs="新細明體"/>
                <w:color w:val="000000"/>
              </w:rPr>
            </w:pPr>
          </w:p>
        </w:tc>
      </w:tr>
    </w:tbl>
    <w:p w:rsidR="000111FE" w:rsidRPr="00C1503E" w:rsidRDefault="000111FE">
      <w:pPr>
        <w:rPr>
          <w:rFonts w:ascii="KaiTi" w:eastAsia="KaiTi" w:hAnsi="KaiTi"/>
        </w:rPr>
      </w:pPr>
    </w:p>
    <w:sectPr w:rsidR="000111FE" w:rsidRPr="00C1503E" w:rsidSect="00C737F3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1B87" w:rsidRDefault="008C1B87" w:rsidP="00C737F3">
      <w:r>
        <w:separator/>
      </w:r>
    </w:p>
  </w:endnote>
  <w:endnote w:type="continuationSeparator" w:id="1">
    <w:p w:rsidR="008C1B87" w:rsidRDefault="008C1B87" w:rsidP="00C737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1B87" w:rsidRDefault="008C1B87" w:rsidP="00C737F3">
      <w:r>
        <w:separator/>
      </w:r>
    </w:p>
  </w:footnote>
  <w:footnote w:type="continuationSeparator" w:id="1">
    <w:p w:rsidR="008C1B87" w:rsidRDefault="008C1B87" w:rsidP="00C737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737F3"/>
    <w:rsid w:val="000111FE"/>
    <w:rsid w:val="000130C7"/>
    <w:rsid w:val="000265AE"/>
    <w:rsid w:val="0005147D"/>
    <w:rsid w:val="0005332B"/>
    <w:rsid w:val="000535EF"/>
    <w:rsid w:val="00054D55"/>
    <w:rsid w:val="000763C2"/>
    <w:rsid w:val="001531AB"/>
    <w:rsid w:val="001F02FB"/>
    <w:rsid w:val="00207CD2"/>
    <w:rsid w:val="00216B0F"/>
    <w:rsid w:val="00223C12"/>
    <w:rsid w:val="00227DFF"/>
    <w:rsid w:val="0023085F"/>
    <w:rsid w:val="00255616"/>
    <w:rsid w:val="002B1716"/>
    <w:rsid w:val="002D0B9A"/>
    <w:rsid w:val="002D3B15"/>
    <w:rsid w:val="0033766D"/>
    <w:rsid w:val="0036637B"/>
    <w:rsid w:val="003E10FC"/>
    <w:rsid w:val="00433A98"/>
    <w:rsid w:val="00480C9B"/>
    <w:rsid w:val="00484BFE"/>
    <w:rsid w:val="004D1176"/>
    <w:rsid w:val="00521130"/>
    <w:rsid w:val="005537BD"/>
    <w:rsid w:val="005A07BC"/>
    <w:rsid w:val="00647BA8"/>
    <w:rsid w:val="00656078"/>
    <w:rsid w:val="00661C63"/>
    <w:rsid w:val="00686844"/>
    <w:rsid w:val="006A552E"/>
    <w:rsid w:val="00710FF1"/>
    <w:rsid w:val="00735E8B"/>
    <w:rsid w:val="0078166E"/>
    <w:rsid w:val="007D4A57"/>
    <w:rsid w:val="007D4C59"/>
    <w:rsid w:val="007E0D54"/>
    <w:rsid w:val="007F0352"/>
    <w:rsid w:val="00813458"/>
    <w:rsid w:val="0082531B"/>
    <w:rsid w:val="00883F0B"/>
    <w:rsid w:val="008A03C5"/>
    <w:rsid w:val="008A0CE4"/>
    <w:rsid w:val="008C1B87"/>
    <w:rsid w:val="00902DC2"/>
    <w:rsid w:val="00903D7A"/>
    <w:rsid w:val="0093129F"/>
    <w:rsid w:val="00986781"/>
    <w:rsid w:val="00A1295D"/>
    <w:rsid w:val="00A23B33"/>
    <w:rsid w:val="00A65788"/>
    <w:rsid w:val="00A92FFC"/>
    <w:rsid w:val="00AC04E3"/>
    <w:rsid w:val="00AD3111"/>
    <w:rsid w:val="00B475DD"/>
    <w:rsid w:val="00B50B21"/>
    <w:rsid w:val="00B6694D"/>
    <w:rsid w:val="00B76073"/>
    <w:rsid w:val="00BB6A03"/>
    <w:rsid w:val="00BD25FA"/>
    <w:rsid w:val="00BF3051"/>
    <w:rsid w:val="00C1503E"/>
    <w:rsid w:val="00C17B9A"/>
    <w:rsid w:val="00C57926"/>
    <w:rsid w:val="00C737F3"/>
    <w:rsid w:val="00C87E3D"/>
    <w:rsid w:val="00CA7692"/>
    <w:rsid w:val="00D20571"/>
    <w:rsid w:val="00D36A07"/>
    <w:rsid w:val="00D6527C"/>
    <w:rsid w:val="00DD5862"/>
    <w:rsid w:val="00E504FD"/>
    <w:rsid w:val="00ED74D6"/>
    <w:rsid w:val="00F56730"/>
    <w:rsid w:val="00F970CD"/>
    <w:rsid w:val="00FB5A98"/>
    <w:rsid w:val="00FE22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66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37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37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37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37F3"/>
    <w:rPr>
      <w:sz w:val="20"/>
      <w:szCs w:val="20"/>
    </w:rPr>
  </w:style>
  <w:style w:type="table" w:styleId="a7">
    <w:name w:val="Table Grid"/>
    <w:basedOn w:val="a1"/>
    <w:uiPriority w:val="39"/>
    <w:rsid w:val="000111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42379D-77B8-8D4F-BF36-E9FB4A95D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圖資處林佳真</dc:creator>
  <cp:lastModifiedBy>user</cp:lastModifiedBy>
  <cp:revision>2</cp:revision>
  <cp:lastPrinted>2026-06-18T04:08:00Z</cp:lastPrinted>
  <dcterms:created xsi:type="dcterms:W3CDTF">2026-07-28T14:39:00Z</dcterms:created>
  <dcterms:modified xsi:type="dcterms:W3CDTF">2026-07-28T14:39:00Z</dcterms:modified>
</cp:coreProperties>
</file>