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E7" w:rsidRPr="009833F4" w:rsidRDefault="009833F4">
      <w:pPr>
        <w:rPr>
          <w:rFonts w:ascii="Impact" w:hAnsi="Impact"/>
        </w:rPr>
      </w:pPr>
      <w:r w:rsidRPr="009833F4">
        <w:rPr>
          <w:rFonts w:ascii="Times New Roman" w:hAnsi="Times New Roman" w:cs="Times New Roman"/>
        </w:rPr>
        <w:t>This presentation was made by Matthew Barr, HATII, at Digital Preservation Planning: Principles, Examples and the Future with Planets, British Library Conference Centre, London, 29th July 2008. The preservation of digital objects requires specific software tools and services.</w:t>
      </w:r>
      <w:r w:rsidRPr="009833F4">
        <w:rPr>
          <w:rFonts w:ascii="Courier New" w:hAnsi="Courier New" w:cs="Courier New"/>
        </w:rPr>
        <w:t xml:space="preserve"> These can be characterisation tools that abstract the essential characteristics of a digital object from a file, migration tools that convert digital objects to different formats, or emulation tools that render digital objects in their original context on a new infrastructure.</w:t>
      </w:r>
      <w:r w:rsidRPr="009833F4">
        <w:rPr>
          <w:rFonts w:ascii="Helvetica" w:hAnsi="Helvetica"/>
        </w:rPr>
        <w:t xml:space="preserve"> The Planets Testbed provides a controlled environment where preservation tools can be tested and evaluated, and where experiment results can be empirically compared. </w:t>
      </w:r>
      <w:r w:rsidRPr="009833F4">
        <w:rPr>
          <w:rFonts w:ascii="Impact" w:hAnsi="Impact"/>
        </w:rPr>
        <w:t>This presentation will provide a high-level overview and demonstration of the Testbed application and how it will operate in practice.</w:t>
      </w:r>
    </w:p>
    <w:sectPr w:rsidR="00A245E7" w:rsidRPr="009833F4" w:rsidSect="00302D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9833F4"/>
    <w:rsid w:val="00302DD7"/>
    <w:rsid w:val="007C099F"/>
    <w:rsid w:val="009833F4"/>
    <w:rsid w:val="00CA3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2D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739</Characters>
  <Application>Microsoft Office Word</Application>
  <DocSecurity>0</DocSecurity>
  <Lines>6</Lines>
  <Paragraphs>1</Paragraphs>
  <ScaleCrop>false</ScaleCrop>
  <Company> 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Manfred Thaller</dc:creator>
  <cp:keywords/>
  <dc:description/>
  <cp:lastModifiedBy> Manfred Thaller</cp:lastModifiedBy>
  <cp:revision>1</cp:revision>
  <dcterms:created xsi:type="dcterms:W3CDTF">2008-11-04T10:42:00Z</dcterms:created>
  <dcterms:modified xsi:type="dcterms:W3CDTF">2008-11-04T10:48:00Z</dcterms:modified>
</cp:coreProperties>
</file>