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2EAFB669" w:rsidR="003B4AFC" w:rsidRDefault="392E1D5C" w:rsidP="079D31F0">
      <w:pPr>
        <w:spacing w:before="240" w:after="240" w:line="225" w:lineRule="auto"/>
        <w:jc w:val="center"/>
        <w:rPr>
          <w:rFonts w:ascii="Courier New" w:eastAsia="Courier New" w:hAnsi="Courier New" w:cs="Courier New"/>
          <w:sz w:val="48"/>
          <w:szCs w:val="48"/>
        </w:rPr>
      </w:pPr>
      <w:r w:rsidRPr="079D31F0">
        <w:rPr>
          <w:rFonts w:ascii="Courier New" w:eastAsia="Courier New" w:hAnsi="Courier New" w:cs="Courier New"/>
          <w:sz w:val="48"/>
          <w:szCs w:val="48"/>
        </w:rPr>
        <w:t>Engineering Notes No. 0</w:t>
      </w:r>
    </w:p>
    <w:p w14:paraId="78AB6B97" w14:textId="4D33E1D8" w:rsidR="003B4AFC" w:rsidRDefault="535BEEE5" w:rsidP="079D31F0">
      <w:pPr>
        <w:pStyle w:val="Heading2"/>
        <w:rPr>
          <w:rFonts w:ascii="Courier New" w:eastAsia="Courier New" w:hAnsi="Courier New" w:cs="Courier New"/>
          <w:b/>
          <w:bCs/>
          <w:color w:val="auto"/>
          <w:sz w:val="28"/>
          <w:szCs w:val="28"/>
        </w:rPr>
      </w:pPr>
      <w:r w:rsidRPr="079D31F0">
        <w:rPr>
          <w:rFonts w:ascii="Courier New" w:eastAsia="Courier New" w:hAnsi="Courier New" w:cs="Courier New"/>
          <w:color w:val="auto"/>
        </w:rPr>
        <w:t>INFORMATION</w:t>
      </w:r>
    </w:p>
    <w:p w14:paraId="45ED61B9" w14:textId="45CF3151" w:rsidR="003B4AFC"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NAME:</w:t>
      </w:r>
      <w:r w:rsidRPr="079D31F0">
        <w:rPr>
          <w:rFonts w:ascii="Courier New" w:eastAsia="Courier New" w:hAnsi="Courier New" w:cs="Courier New"/>
        </w:rPr>
        <w:t xml:space="preserve"> </w:t>
      </w:r>
      <w:r w:rsidR="005A0F8B">
        <w:rPr>
          <w:rFonts w:ascii="Courier New" w:eastAsia="Courier New" w:hAnsi="Courier New" w:cs="Courier New"/>
        </w:rPr>
        <w:t>Isabella Acosta</w:t>
      </w:r>
    </w:p>
    <w:p w14:paraId="3E6C2635" w14:textId="5157CFD1" w:rsidR="003B4AFC"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 xml:space="preserve">DATE: </w:t>
      </w:r>
      <w:r w:rsidR="00CA2AD0">
        <w:rPr>
          <w:rFonts w:ascii="Courier New" w:eastAsia="Courier New" w:hAnsi="Courier New" w:cs="Courier New"/>
        </w:rPr>
        <w:t>09</w:t>
      </w:r>
      <w:r w:rsidRPr="079D31F0">
        <w:rPr>
          <w:rFonts w:ascii="Courier New" w:eastAsia="Courier New" w:hAnsi="Courier New" w:cs="Courier New"/>
        </w:rPr>
        <w:t>/</w:t>
      </w:r>
      <w:r w:rsidR="00CA2AD0">
        <w:rPr>
          <w:rFonts w:ascii="Courier New" w:eastAsia="Courier New" w:hAnsi="Courier New" w:cs="Courier New"/>
        </w:rPr>
        <w:t>24</w:t>
      </w:r>
      <w:r w:rsidRPr="079D31F0">
        <w:rPr>
          <w:rFonts w:ascii="Courier New" w:eastAsia="Courier New" w:hAnsi="Courier New" w:cs="Courier New"/>
        </w:rPr>
        <w:t>/</w:t>
      </w:r>
      <w:r w:rsidR="00CA2AD0">
        <w:rPr>
          <w:rFonts w:ascii="Courier New" w:eastAsia="Courier New" w:hAnsi="Courier New" w:cs="Courier New"/>
        </w:rPr>
        <w:t>24</w:t>
      </w:r>
      <w:r w:rsidRPr="079D31F0">
        <w:rPr>
          <w:rFonts w:ascii="Courier New" w:eastAsia="Courier New" w:hAnsi="Courier New" w:cs="Courier New"/>
        </w:rPr>
        <w:t xml:space="preserve"> </w:t>
      </w:r>
      <w:r w:rsidR="00CA2AD0">
        <w:rPr>
          <w:rFonts w:ascii="Courier New" w:eastAsia="Courier New" w:hAnsi="Courier New" w:cs="Courier New"/>
        </w:rPr>
        <w:t>–</w:t>
      </w:r>
      <w:r w:rsidRPr="079D31F0">
        <w:rPr>
          <w:rFonts w:ascii="Courier New" w:eastAsia="Courier New" w:hAnsi="Courier New" w:cs="Courier New"/>
        </w:rPr>
        <w:t xml:space="preserve"> </w:t>
      </w:r>
      <w:r w:rsidR="00CA2AD0">
        <w:rPr>
          <w:rFonts w:ascii="Courier New" w:eastAsia="Courier New" w:hAnsi="Courier New" w:cs="Courier New"/>
        </w:rPr>
        <w:t>09/30/24</w:t>
      </w:r>
    </w:p>
    <w:p w14:paraId="79509EB8" w14:textId="12FB714D" w:rsidR="003B4AFC"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 xml:space="preserve">Sprint: </w:t>
      </w:r>
      <w:r w:rsidR="005A0F8B">
        <w:rPr>
          <w:rFonts w:ascii="Courier New" w:eastAsia="Courier New" w:hAnsi="Courier New" w:cs="Courier New"/>
        </w:rPr>
        <w:t>1</w:t>
      </w:r>
    </w:p>
    <w:p w14:paraId="0FD42C00" w14:textId="4AA936FF" w:rsidR="003B4AFC" w:rsidRDefault="003B4AFC" w:rsidP="079D31F0">
      <w:pPr>
        <w:spacing w:before="240" w:after="240" w:line="225" w:lineRule="auto"/>
        <w:rPr>
          <w:rFonts w:ascii="Courier New" w:eastAsia="Courier New" w:hAnsi="Courier New" w:cs="Courier New"/>
        </w:rPr>
      </w:pPr>
    </w:p>
    <w:p w14:paraId="4277BC02" w14:textId="53839439" w:rsidR="003B4AFC" w:rsidRDefault="6FFBD2CA" w:rsidP="079D31F0">
      <w:pPr>
        <w:pStyle w:val="Heading2"/>
        <w:rPr>
          <w:rFonts w:ascii="Courier New" w:eastAsia="Courier New" w:hAnsi="Courier New" w:cs="Courier New"/>
          <w:b/>
          <w:bCs/>
          <w:color w:val="auto"/>
          <w:sz w:val="28"/>
          <w:szCs w:val="28"/>
        </w:rPr>
      </w:pPr>
      <w:r w:rsidRPr="079D31F0">
        <w:rPr>
          <w:rFonts w:ascii="Courier New" w:eastAsia="Courier New" w:hAnsi="Courier New" w:cs="Courier New"/>
          <w:color w:val="auto"/>
        </w:rPr>
        <w:t>JIRA BACKLOG</w:t>
      </w:r>
    </w:p>
    <w:p w14:paraId="4C8169D2" w14:textId="3685D5DE" w:rsidR="003B4AFC" w:rsidRDefault="05457340" w:rsidP="079D31F0">
      <w:pPr>
        <w:spacing w:before="240" w:after="240" w:line="225" w:lineRule="auto"/>
        <w:rPr>
          <w:rFonts w:ascii="Courier New" w:eastAsia="Courier New" w:hAnsi="Courier New" w:cs="Courier New"/>
          <w:b/>
          <w:bCs/>
        </w:rPr>
      </w:pPr>
      <w:r w:rsidRPr="079D31F0">
        <w:rPr>
          <w:rFonts w:ascii="Courier New" w:eastAsia="Courier New" w:hAnsi="Courier New" w:cs="Courier New"/>
          <w:b/>
          <w:bCs/>
        </w:rPr>
        <w:t>Responsible for:</w:t>
      </w:r>
    </w:p>
    <w:p w14:paraId="2F392A63" w14:textId="75735FC0" w:rsidR="00CA2AD0" w:rsidRPr="00CA2AD0" w:rsidRDefault="00CA2AD0" w:rsidP="00CA2AD0">
      <w:pPr>
        <w:pStyle w:val="ListParagraph"/>
        <w:numPr>
          <w:ilvl w:val="0"/>
          <w:numId w:val="11"/>
        </w:numPr>
        <w:spacing w:before="240" w:after="240" w:line="225" w:lineRule="auto"/>
        <w:rPr>
          <w:rFonts w:ascii="Courier New" w:eastAsia="Courier New" w:hAnsi="Courier New" w:cs="Courier New"/>
        </w:rPr>
      </w:pPr>
      <w:r>
        <w:rPr>
          <w:rFonts w:ascii="Courier New" w:eastAsia="Courier New" w:hAnsi="Courier New" w:cs="Courier New"/>
        </w:rPr>
        <w:t>No backlog items were directly assigned to me</w:t>
      </w:r>
    </w:p>
    <w:p w14:paraId="4D6EB8D3" w14:textId="748E7716" w:rsidR="003B4AFC"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Contributed to:</w:t>
      </w:r>
    </w:p>
    <w:p w14:paraId="6EBF3FEF" w14:textId="3144FF43" w:rsidR="003B4AFC" w:rsidRPr="00CA2AD0" w:rsidRDefault="00CA2AD0" w:rsidP="079D31F0">
      <w:pPr>
        <w:pStyle w:val="ListParagraph"/>
        <w:numPr>
          <w:ilvl w:val="0"/>
          <w:numId w:val="3"/>
        </w:numPr>
        <w:spacing w:before="240" w:after="240" w:line="240" w:lineRule="auto"/>
        <w:rPr>
          <w:rFonts w:ascii="Courier New" w:eastAsia="Courier New" w:hAnsi="Courier New" w:cs="Courier New"/>
          <w:b/>
          <w:bCs/>
        </w:rPr>
      </w:pPr>
      <w:r>
        <w:rPr>
          <w:rFonts w:ascii="Courier New" w:eastAsia="Courier New" w:hAnsi="Courier New" w:cs="Courier New"/>
        </w:rPr>
        <w:t>Establish Meeting Times</w:t>
      </w:r>
    </w:p>
    <w:p w14:paraId="3838F57E" w14:textId="64A81133" w:rsidR="00CA2AD0" w:rsidRPr="00CA2AD0" w:rsidRDefault="00CA2AD0" w:rsidP="00CA2AD0">
      <w:pPr>
        <w:pStyle w:val="ListParagraph"/>
        <w:numPr>
          <w:ilvl w:val="0"/>
          <w:numId w:val="3"/>
        </w:numPr>
        <w:spacing w:before="240" w:after="240" w:line="240" w:lineRule="auto"/>
        <w:rPr>
          <w:rFonts w:ascii="Courier New" w:eastAsia="Courier New" w:hAnsi="Courier New" w:cs="Courier New"/>
          <w:b/>
          <w:bCs/>
        </w:rPr>
      </w:pPr>
      <w:r>
        <w:rPr>
          <w:rFonts w:ascii="Courier New" w:eastAsia="Courier New" w:hAnsi="Courier New" w:cs="Courier New"/>
        </w:rPr>
        <w:t>Begin Project Proposal</w:t>
      </w:r>
    </w:p>
    <w:p w14:paraId="47C5E6B1" w14:textId="4C7506DE" w:rsidR="00CA2AD0" w:rsidRPr="00CA2AD0" w:rsidRDefault="00CA2AD0" w:rsidP="00CA2AD0">
      <w:pPr>
        <w:pStyle w:val="ListParagraph"/>
        <w:numPr>
          <w:ilvl w:val="0"/>
          <w:numId w:val="3"/>
        </w:numPr>
        <w:spacing w:before="240" w:after="240" w:line="240" w:lineRule="auto"/>
        <w:rPr>
          <w:rFonts w:ascii="Courier New" w:eastAsia="Courier New" w:hAnsi="Courier New" w:cs="Courier New"/>
          <w:b/>
          <w:bCs/>
        </w:rPr>
      </w:pPr>
      <w:r>
        <w:rPr>
          <w:rFonts w:ascii="Courier New" w:eastAsia="Courier New" w:hAnsi="Courier New" w:cs="Courier New"/>
        </w:rPr>
        <w:t xml:space="preserve">Read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Papers</w:t>
      </w:r>
    </w:p>
    <w:p w14:paraId="38B5BF54" w14:textId="74EEC732" w:rsidR="00CA2AD0" w:rsidRPr="00CA2AD0" w:rsidRDefault="00CA2AD0" w:rsidP="00CA2AD0">
      <w:pPr>
        <w:pStyle w:val="ListParagraph"/>
        <w:numPr>
          <w:ilvl w:val="0"/>
          <w:numId w:val="3"/>
        </w:numPr>
        <w:spacing w:before="240" w:after="240" w:line="240" w:lineRule="auto"/>
        <w:rPr>
          <w:rFonts w:ascii="Courier New" w:eastAsia="Courier New" w:hAnsi="Courier New" w:cs="Courier New"/>
          <w:b/>
          <w:bCs/>
        </w:rPr>
      </w:pPr>
      <w:r>
        <w:rPr>
          <w:rFonts w:ascii="Courier New" w:eastAsia="Courier New" w:hAnsi="Courier New" w:cs="Courier New"/>
        </w:rPr>
        <w:t>Decide which intersection to use</w:t>
      </w:r>
    </w:p>
    <w:p w14:paraId="09EE8EB5" w14:textId="77777777" w:rsidR="00CA2AD0" w:rsidRPr="00CA2AD0" w:rsidRDefault="00CA2AD0" w:rsidP="00CA2AD0">
      <w:pPr>
        <w:pStyle w:val="ListParagraph"/>
        <w:spacing w:before="240" w:after="240" w:line="240" w:lineRule="auto"/>
        <w:rPr>
          <w:rFonts w:ascii="Courier New" w:eastAsia="Courier New" w:hAnsi="Courier New" w:cs="Courier New"/>
          <w:b/>
          <w:bCs/>
        </w:rPr>
      </w:pPr>
    </w:p>
    <w:p w14:paraId="4FD2AFC5" w14:textId="6B418105"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37736B84" w14:textId="4CB535F2" w:rsidR="003B4AFC"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RESOURCES &amp; DOCUMENTS CONTRIBUTED TO</w:t>
      </w:r>
    </w:p>
    <w:p w14:paraId="6696116E" w14:textId="2C74E182" w:rsidR="2B24ED34" w:rsidRDefault="2B24ED34"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1 - Contributions</w:t>
      </w:r>
    </w:p>
    <w:tbl>
      <w:tblPr>
        <w:tblStyle w:val="TableGrid"/>
        <w:tblW w:w="9265" w:type="dxa"/>
        <w:tblLayout w:type="fixed"/>
        <w:tblLook w:val="06A0" w:firstRow="1" w:lastRow="0" w:firstColumn="1" w:lastColumn="0" w:noHBand="1" w:noVBand="1"/>
      </w:tblPr>
      <w:tblGrid>
        <w:gridCol w:w="1705"/>
        <w:gridCol w:w="2045"/>
        <w:gridCol w:w="1830"/>
        <w:gridCol w:w="3685"/>
      </w:tblGrid>
      <w:tr w:rsidR="079D31F0" w14:paraId="32CD5B16" w14:textId="77777777" w:rsidTr="00D636A1">
        <w:trPr>
          <w:trHeight w:val="300"/>
        </w:trPr>
        <w:tc>
          <w:tcPr>
            <w:tcW w:w="1705" w:type="dxa"/>
            <w:shd w:val="clear" w:color="auto" w:fill="B3E5A1" w:themeFill="accent6" w:themeFillTint="66"/>
          </w:tcPr>
          <w:p w14:paraId="0B7D9052" w14:textId="11F3F4D1" w:rsidR="0E3D4127" w:rsidRDefault="0E3D4127" w:rsidP="079D31F0">
            <w:pPr>
              <w:rPr>
                <w:rFonts w:ascii="Courier New" w:eastAsia="Courier New" w:hAnsi="Courier New" w:cs="Courier New"/>
                <w:b/>
                <w:bCs/>
              </w:rPr>
            </w:pPr>
            <w:r w:rsidRPr="079D31F0">
              <w:rPr>
                <w:rFonts w:ascii="Courier New" w:eastAsia="Courier New" w:hAnsi="Courier New" w:cs="Courier New"/>
                <w:b/>
                <w:bCs/>
              </w:rPr>
              <w:t>Date</w:t>
            </w:r>
          </w:p>
        </w:tc>
        <w:tc>
          <w:tcPr>
            <w:tcW w:w="2045" w:type="dxa"/>
            <w:shd w:val="clear" w:color="auto" w:fill="B3E5A1" w:themeFill="accent6" w:themeFillTint="66"/>
          </w:tcPr>
          <w:p w14:paraId="3C597ABF" w14:textId="594A2292" w:rsidR="753A80DB" w:rsidRDefault="753A80DB" w:rsidP="079D31F0">
            <w:pPr>
              <w:rPr>
                <w:rFonts w:ascii="Courier New" w:eastAsia="Courier New" w:hAnsi="Courier New" w:cs="Courier New"/>
                <w:b/>
                <w:bCs/>
              </w:rPr>
            </w:pPr>
            <w:r w:rsidRPr="079D31F0">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079D31F0">
            <w:pPr>
              <w:spacing w:line="279" w:lineRule="auto"/>
              <w:rPr>
                <w:rFonts w:ascii="Courier New" w:eastAsia="Courier New" w:hAnsi="Courier New" w:cs="Courier New"/>
                <w:b/>
                <w:bCs/>
              </w:rPr>
            </w:pPr>
            <w:r w:rsidRPr="079D31F0">
              <w:rPr>
                <w:rFonts w:ascii="Courier New" w:eastAsia="Courier New" w:hAnsi="Courier New" w:cs="Courier New"/>
                <w:b/>
                <w:bCs/>
              </w:rPr>
              <w:t>Location</w:t>
            </w:r>
          </w:p>
        </w:tc>
        <w:tc>
          <w:tcPr>
            <w:tcW w:w="3685" w:type="dxa"/>
            <w:shd w:val="clear" w:color="auto" w:fill="B3E5A1" w:themeFill="accent6" w:themeFillTint="66"/>
          </w:tcPr>
          <w:p w14:paraId="78EC8950" w14:textId="61F884D1" w:rsidR="1780EDD6" w:rsidRDefault="1780EDD6" w:rsidP="079D31F0">
            <w:pPr>
              <w:spacing w:line="279" w:lineRule="auto"/>
              <w:rPr>
                <w:rFonts w:ascii="Courier New" w:eastAsia="Courier New" w:hAnsi="Courier New" w:cs="Courier New"/>
                <w:b/>
                <w:bCs/>
              </w:rPr>
            </w:pPr>
            <w:r w:rsidRPr="079D31F0">
              <w:rPr>
                <w:rFonts w:ascii="Courier New" w:eastAsia="Courier New" w:hAnsi="Courier New" w:cs="Courier New"/>
                <w:b/>
                <w:bCs/>
              </w:rPr>
              <w:t>Contribution Description</w:t>
            </w:r>
          </w:p>
        </w:tc>
      </w:tr>
      <w:tr w:rsidR="001279C0" w14:paraId="57A29EA5" w14:textId="77777777" w:rsidTr="00D636A1">
        <w:trPr>
          <w:trHeight w:val="300"/>
        </w:trPr>
        <w:tc>
          <w:tcPr>
            <w:tcW w:w="1705" w:type="dxa"/>
          </w:tcPr>
          <w:p w14:paraId="6191A049" w14:textId="586ECC0A" w:rsidR="001279C0" w:rsidRDefault="001279C0" w:rsidP="079D31F0">
            <w:pPr>
              <w:rPr>
                <w:rFonts w:ascii="Courier New" w:eastAsia="Courier New" w:hAnsi="Courier New" w:cs="Courier New"/>
              </w:rPr>
            </w:pPr>
            <w:r>
              <w:rPr>
                <w:rFonts w:ascii="Courier New" w:eastAsia="Courier New" w:hAnsi="Courier New" w:cs="Courier New"/>
              </w:rPr>
              <w:t>09/24/24</w:t>
            </w:r>
          </w:p>
        </w:tc>
        <w:tc>
          <w:tcPr>
            <w:tcW w:w="2045" w:type="dxa"/>
          </w:tcPr>
          <w:p w14:paraId="2ABF0D80" w14:textId="7A59ECC6" w:rsidR="001279C0" w:rsidRDefault="001279C0" w:rsidP="079D31F0">
            <w:pPr>
              <w:rPr>
                <w:rFonts w:ascii="Courier New" w:eastAsia="Courier New" w:hAnsi="Courier New" w:cs="Courier New"/>
              </w:rPr>
            </w:pPr>
            <w:r>
              <w:rPr>
                <w:rFonts w:ascii="Courier New" w:eastAsia="Courier New" w:hAnsi="Courier New" w:cs="Courier New"/>
              </w:rPr>
              <w:t xml:space="preserve">Read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Papers</w:t>
            </w:r>
          </w:p>
        </w:tc>
        <w:tc>
          <w:tcPr>
            <w:tcW w:w="1830" w:type="dxa"/>
          </w:tcPr>
          <w:p w14:paraId="7E75C070" w14:textId="772C1F17" w:rsidR="001279C0" w:rsidRDefault="001279C0" w:rsidP="079D31F0">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website</w:t>
            </w:r>
          </w:p>
        </w:tc>
        <w:tc>
          <w:tcPr>
            <w:tcW w:w="3685" w:type="dxa"/>
          </w:tcPr>
          <w:p w14:paraId="066479D5" w14:textId="08F2C38B" w:rsidR="001279C0" w:rsidRDefault="001279C0" w:rsidP="00EA06CC">
            <w:pPr>
              <w:rPr>
                <w:rFonts w:ascii="Courier New" w:eastAsia="Courier New" w:hAnsi="Courier New" w:cs="Courier New"/>
              </w:rPr>
            </w:pPr>
            <w:r>
              <w:rPr>
                <w:rFonts w:ascii="Courier New" w:eastAsia="Courier New" w:hAnsi="Courier New" w:cs="Courier New"/>
              </w:rPr>
              <w:t xml:space="preserve">Continue to read through and understand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research papers and how it relates to our project and its scope. </w:t>
            </w:r>
          </w:p>
        </w:tc>
      </w:tr>
      <w:tr w:rsidR="079D31F0" w14:paraId="37DA4754" w14:textId="77777777" w:rsidTr="00D636A1">
        <w:trPr>
          <w:trHeight w:val="300"/>
        </w:trPr>
        <w:tc>
          <w:tcPr>
            <w:tcW w:w="1705" w:type="dxa"/>
          </w:tcPr>
          <w:p w14:paraId="70659612" w14:textId="66ECF845" w:rsidR="0E3D4127" w:rsidRDefault="00E33943" w:rsidP="079D31F0">
            <w:pPr>
              <w:rPr>
                <w:rFonts w:ascii="Courier New" w:eastAsia="Courier New" w:hAnsi="Courier New" w:cs="Courier New"/>
              </w:rPr>
            </w:pPr>
            <w:r>
              <w:rPr>
                <w:rFonts w:ascii="Courier New" w:eastAsia="Courier New" w:hAnsi="Courier New" w:cs="Courier New"/>
              </w:rPr>
              <w:t>09/26/2</w:t>
            </w:r>
            <w:r w:rsidR="00EA06CC">
              <w:rPr>
                <w:rFonts w:ascii="Courier New" w:eastAsia="Courier New" w:hAnsi="Courier New" w:cs="Courier New"/>
              </w:rPr>
              <w:t>4</w:t>
            </w:r>
          </w:p>
        </w:tc>
        <w:tc>
          <w:tcPr>
            <w:tcW w:w="2045" w:type="dxa"/>
          </w:tcPr>
          <w:p w14:paraId="2FF81F53" w14:textId="74F0825B" w:rsidR="2C7E9B0F" w:rsidRDefault="00EA06CC" w:rsidP="079D31F0">
            <w:pPr>
              <w:rPr>
                <w:rFonts w:ascii="Courier New" w:eastAsia="Courier New" w:hAnsi="Courier New" w:cs="Courier New"/>
              </w:rPr>
            </w:pPr>
            <w:r>
              <w:rPr>
                <w:rFonts w:ascii="Courier New" w:eastAsia="Courier New" w:hAnsi="Courier New" w:cs="Courier New"/>
              </w:rPr>
              <w:t xml:space="preserve">Project Proposal </w:t>
            </w:r>
          </w:p>
        </w:tc>
        <w:tc>
          <w:tcPr>
            <w:tcW w:w="1830" w:type="dxa"/>
          </w:tcPr>
          <w:p w14:paraId="56527883" w14:textId="2DE3FEC4" w:rsidR="2C7E9B0F" w:rsidRDefault="00EA06CC" w:rsidP="079D31F0">
            <w:pPr>
              <w:rPr>
                <w:rFonts w:ascii="Courier New" w:eastAsia="Courier New" w:hAnsi="Courier New" w:cs="Courier New"/>
              </w:rPr>
            </w:pPr>
            <w:r>
              <w:rPr>
                <w:rFonts w:ascii="Courier New" w:eastAsia="Courier New" w:hAnsi="Courier New" w:cs="Courier New"/>
              </w:rPr>
              <w:t>Word Online</w:t>
            </w:r>
          </w:p>
        </w:tc>
        <w:tc>
          <w:tcPr>
            <w:tcW w:w="3685" w:type="dxa"/>
          </w:tcPr>
          <w:p w14:paraId="1041E025" w14:textId="098D9DF3" w:rsidR="2C7E9B0F" w:rsidRDefault="00EA06CC" w:rsidP="00EA06CC">
            <w:pPr>
              <w:rPr>
                <w:rFonts w:ascii="Courier New" w:eastAsia="Courier New" w:hAnsi="Courier New" w:cs="Courier New"/>
              </w:rPr>
            </w:pPr>
            <w:r>
              <w:rPr>
                <w:rFonts w:ascii="Courier New" w:eastAsia="Courier New" w:hAnsi="Courier New" w:cs="Courier New"/>
              </w:rPr>
              <w:t xml:space="preserve">Continued to work on Project Proposal, focused more on determining software and OS we want to use, as well as scenario modeling. </w:t>
            </w:r>
          </w:p>
        </w:tc>
      </w:tr>
      <w:tr w:rsidR="00D636A1" w14:paraId="033527C8" w14:textId="20B1A7F5" w:rsidTr="00D636A1">
        <w:trPr>
          <w:trHeight w:val="300"/>
        </w:trPr>
        <w:tc>
          <w:tcPr>
            <w:tcW w:w="1705" w:type="dxa"/>
          </w:tcPr>
          <w:p w14:paraId="39D86054" w14:textId="77A55CB5" w:rsidR="00D636A1" w:rsidRDefault="00D636A1" w:rsidP="00D636A1">
            <w:pPr>
              <w:rPr>
                <w:rFonts w:ascii="Courier New" w:eastAsia="Courier New" w:hAnsi="Courier New" w:cs="Courier New"/>
              </w:rPr>
            </w:pPr>
            <w:r>
              <w:rPr>
                <w:rFonts w:ascii="Courier New" w:eastAsia="Courier New" w:hAnsi="Courier New" w:cs="Courier New"/>
              </w:rPr>
              <w:t>09/26/2024</w:t>
            </w:r>
          </w:p>
        </w:tc>
        <w:tc>
          <w:tcPr>
            <w:tcW w:w="2045" w:type="dxa"/>
          </w:tcPr>
          <w:p w14:paraId="3CF4456A" w14:textId="1DE27568" w:rsidR="00D636A1" w:rsidRDefault="00D636A1" w:rsidP="00D636A1">
            <w:pPr>
              <w:rPr>
                <w:rFonts w:ascii="Courier New" w:eastAsia="Courier New" w:hAnsi="Courier New" w:cs="Courier New"/>
              </w:rPr>
            </w:pPr>
            <w:r>
              <w:rPr>
                <w:rFonts w:ascii="Courier New" w:eastAsia="Courier New" w:hAnsi="Courier New" w:cs="Courier New"/>
              </w:rPr>
              <w:t>Contributed to OneDrive meeting notes</w:t>
            </w:r>
          </w:p>
        </w:tc>
        <w:tc>
          <w:tcPr>
            <w:tcW w:w="1830" w:type="dxa"/>
          </w:tcPr>
          <w:p w14:paraId="0217D79E" w14:textId="5A2D14DA" w:rsidR="00D636A1" w:rsidRDefault="00D636A1" w:rsidP="00D636A1">
            <w:pPr>
              <w:rPr>
                <w:rFonts w:ascii="Courier New" w:eastAsia="Courier New" w:hAnsi="Courier New" w:cs="Courier New"/>
              </w:rPr>
            </w:pPr>
            <w:r>
              <w:rPr>
                <w:rFonts w:ascii="Courier New" w:eastAsia="Courier New" w:hAnsi="Courier New" w:cs="Courier New"/>
              </w:rPr>
              <w:t>OneDrive</w:t>
            </w:r>
          </w:p>
        </w:tc>
        <w:tc>
          <w:tcPr>
            <w:tcW w:w="3685" w:type="dxa"/>
          </w:tcPr>
          <w:p w14:paraId="67B76F49" w14:textId="67E3DF52" w:rsidR="00D636A1" w:rsidRDefault="00D636A1" w:rsidP="00D636A1">
            <w:pPr>
              <w:rPr>
                <w:rFonts w:ascii="Courier New" w:eastAsia="Courier New" w:hAnsi="Courier New" w:cs="Courier New"/>
              </w:rPr>
            </w:pPr>
            <w:r>
              <w:rPr>
                <w:rFonts w:ascii="Courier New" w:eastAsia="Courier New" w:hAnsi="Courier New" w:cs="Courier New"/>
              </w:rPr>
              <w:t>Wrote down meeting notes during our meetings, documenting our progress/future needs and wants for our project.</w:t>
            </w:r>
          </w:p>
        </w:tc>
      </w:tr>
    </w:tbl>
    <w:p w14:paraId="486049BA" w14:textId="59256E74"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71A224C3" w14:textId="5F48E592" w:rsidR="003B4AFC"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COMPONENTS TESTED</w:t>
      </w:r>
    </w:p>
    <w:p w14:paraId="39425E46" w14:textId="3664B2CB" w:rsidR="576DFCC7" w:rsidRDefault="576DFCC7"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079D31F0" w14:paraId="0FEAEA65" w14:textId="77777777" w:rsidTr="001279C0">
        <w:trPr>
          <w:trHeight w:val="525"/>
        </w:trPr>
        <w:tc>
          <w:tcPr>
            <w:tcW w:w="1605" w:type="dxa"/>
            <w:shd w:val="clear" w:color="auto" w:fill="B3E5A1" w:themeFill="accent6" w:themeFillTint="66"/>
            <w:vAlign w:val="center"/>
          </w:tcPr>
          <w:p w14:paraId="5D140537" w14:textId="27C0E16D" w:rsidR="0B611653" w:rsidRDefault="0B611653"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079D31F0">
            <w:pPr>
              <w:jc w:val="center"/>
              <w:rPr>
                <w:rFonts w:ascii="Courier New" w:eastAsia="Courier New" w:hAnsi="Courier New" w:cs="Courier New"/>
                <w:b/>
                <w:bCs/>
              </w:rPr>
            </w:pPr>
            <w:r w:rsidRPr="079D31F0">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079D31F0">
            <w:pPr>
              <w:jc w:val="center"/>
              <w:rPr>
                <w:rFonts w:ascii="Courier New" w:eastAsia="Courier New" w:hAnsi="Courier New" w:cs="Courier New"/>
                <w:b/>
                <w:bCs/>
              </w:rPr>
            </w:pPr>
            <w:r w:rsidRPr="079D31F0">
              <w:rPr>
                <w:rFonts w:ascii="Courier New" w:eastAsia="Courier New" w:hAnsi="Courier New" w:cs="Courier New"/>
                <w:b/>
                <w:bCs/>
              </w:rPr>
              <w:t>Comments</w:t>
            </w:r>
          </w:p>
        </w:tc>
      </w:tr>
      <w:tr w:rsidR="079D31F0" w14:paraId="0965478C" w14:textId="77777777" w:rsidTr="001279C0">
        <w:trPr>
          <w:trHeight w:val="300"/>
        </w:trPr>
        <w:tc>
          <w:tcPr>
            <w:tcW w:w="1605" w:type="dxa"/>
          </w:tcPr>
          <w:p w14:paraId="1FA7ED1C" w14:textId="760A5DDB" w:rsidR="42781951" w:rsidRDefault="001279C0" w:rsidP="079D31F0">
            <w:pPr>
              <w:rPr>
                <w:rFonts w:ascii="Courier New" w:eastAsia="Courier New" w:hAnsi="Courier New" w:cs="Courier New"/>
              </w:rPr>
            </w:pPr>
            <w:r>
              <w:rPr>
                <w:rFonts w:ascii="Courier New" w:eastAsia="Courier New" w:hAnsi="Courier New" w:cs="Courier New"/>
              </w:rPr>
              <w:t>N/A</w:t>
            </w:r>
          </w:p>
        </w:tc>
        <w:tc>
          <w:tcPr>
            <w:tcW w:w="2621" w:type="dxa"/>
          </w:tcPr>
          <w:p w14:paraId="386047FB" w14:textId="36345AE6" w:rsidR="21996C97" w:rsidRDefault="001279C0" w:rsidP="079D31F0">
            <w:pPr>
              <w:rPr>
                <w:rFonts w:ascii="Courier New" w:eastAsia="Courier New" w:hAnsi="Courier New" w:cs="Courier New"/>
              </w:rPr>
            </w:pPr>
            <w:r>
              <w:rPr>
                <w:rFonts w:ascii="Courier New" w:eastAsia="Courier New" w:hAnsi="Courier New" w:cs="Courier New"/>
              </w:rPr>
              <w:t>N/A</w:t>
            </w:r>
          </w:p>
        </w:tc>
        <w:tc>
          <w:tcPr>
            <w:tcW w:w="2340" w:type="dxa"/>
          </w:tcPr>
          <w:p w14:paraId="1CE4110B" w14:textId="090162AD" w:rsidR="21996C97" w:rsidRDefault="001279C0" w:rsidP="079D31F0">
            <w:pPr>
              <w:rPr>
                <w:rFonts w:ascii="Courier New" w:eastAsia="Courier New" w:hAnsi="Courier New" w:cs="Courier New"/>
              </w:rPr>
            </w:pPr>
            <w:r>
              <w:rPr>
                <w:rFonts w:ascii="Courier New" w:eastAsia="Courier New" w:hAnsi="Courier New" w:cs="Courier New"/>
              </w:rPr>
              <w:t>N/A</w:t>
            </w:r>
          </w:p>
        </w:tc>
        <w:tc>
          <w:tcPr>
            <w:tcW w:w="2790" w:type="dxa"/>
          </w:tcPr>
          <w:p w14:paraId="707370CB" w14:textId="53B267F6" w:rsidR="21996C97" w:rsidRDefault="001279C0" w:rsidP="079D31F0">
            <w:pPr>
              <w:rPr>
                <w:rFonts w:ascii="Courier New" w:eastAsia="Courier New" w:hAnsi="Courier New" w:cs="Courier New"/>
              </w:rPr>
            </w:pPr>
            <w:r>
              <w:rPr>
                <w:rFonts w:ascii="Courier New" w:eastAsia="Courier New" w:hAnsi="Courier New" w:cs="Courier New"/>
              </w:rPr>
              <w:t>N/A</w:t>
            </w:r>
          </w:p>
        </w:tc>
      </w:tr>
    </w:tbl>
    <w:p w14:paraId="573C035D" w14:textId="2944F384"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291C6CAF" w14:textId="208175FB" w:rsidR="003B4AFC"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PROBLEMS SOLVED</w:t>
      </w:r>
    </w:p>
    <w:p w14:paraId="3D962266" w14:textId="027C0FC3" w:rsidR="53C29F69" w:rsidRDefault="53C29F69" w:rsidP="079D31F0">
      <w:pPr>
        <w:jc w:val="center"/>
        <w:rPr>
          <w:rFonts w:ascii="Courier New" w:eastAsia="Courier New" w:hAnsi="Courier New" w:cs="Courier New"/>
          <w:b/>
          <w:bCs/>
          <w:i/>
          <w:iCs/>
        </w:rPr>
      </w:pPr>
      <w:r w:rsidRPr="079D31F0">
        <w:rPr>
          <w:rFonts w:ascii="Courier New" w:eastAsia="Courier New" w:hAnsi="Courier New" w:cs="Courier New"/>
          <w:b/>
          <w:bCs/>
          <w:i/>
          <w:iCs/>
        </w:rPr>
        <w:t xml:space="preserve">Table </w:t>
      </w:r>
      <w:r w:rsidR="4402BBBB" w:rsidRPr="079D31F0">
        <w:rPr>
          <w:rFonts w:ascii="Courier New" w:eastAsia="Courier New" w:hAnsi="Courier New" w:cs="Courier New"/>
          <w:b/>
          <w:bCs/>
          <w:i/>
          <w:iCs/>
        </w:rPr>
        <w:t>3</w:t>
      </w:r>
      <w:r w:rsidRPr="079D31F0">
        <w:rPr>
          <w:rFonts w:ascii="Courier New" w:eastAsia="Courier New" w:hAnsi="Courier New" w:cs="Courier New"/>
          <w:b/>
          <w:bCs/>
          <w:i/>
          <w:iCs/>
        </w:rPr>
        <w:t xml:space="preserve"> - Solutions</w:t>
      </w:r>
    </w:p>
    <w:tbl>
      <w:tblPr>
        <w:tblStyle w:val="TableGrid"/>
        <w:tblW w:w="9360" w:type="dxa"/>
        <w:tblLayout w:type="fixed"/>
        <w:tblLook w:val="06A0" w:firstRow="1" w:lastRow="0" w:firstColumn="1" w:lastColumn="0" w:noHBand="1" w:noVBand="1"/>
      </w:tblPr>
      <w:tblGrid>
        <w:gridCol w:w="1705"/>
        <w:gridCol w:w="3980"/>
        <w:gridCol w:w="3675"/>
      </w:tblGrid>
      <w:tr w:rsidR="079D31F0" w14:paraId="46442C1A" w14:textId="77777777" w:rsidTr="009844D3">
        <w:trPr>
          <w:trHeight w:val="480"/>
        </w:trPr>
        <w:tc>
          <w:tcPr>
            <w:tcW w:w="1705" w:type="dxa"/>
            <w:shd w:val="clear" w:color="auto" w:fill="B3E5A1" w:themeFill="accent6" w:themeFillTint="66"/>
          </w:tcPr>
          <w:p w14:paraId="5F251BBD" w14:textId="66FEB86A" w:rsidR="079D31F0" w:rsidRDefault="079D31F0"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Date</w:t>
            </w:r>
          </w:p>
        </w:tc>
        <w:tc>
          <w:tcPr>
            <w:tcW w:w="3980" w:type="dxa"/>
            <w:shd w:val="clear" w:color="auto" w:fill="B3E5A1" w:themeFill="accent6" w:themeFillTint="66"/>
            <w:vAlign w:val="center"/>
          </w:tcPr>
          <w:p w14:paraId="7804F664" w14:textId="03F7B8B8" w:rsidR="52BE571E" w:rsidRDefault="52BE571E" w:rsidP="079D31F0">
            <w:pPr>
              <w:jc w:val="center"/>
              <w:rPr>
                <w:rFonts w:ascii="Courier New" w:eastAsia="Courier New" w:hAnsi="Courier New" w:cs="Courier New"/>
                <w:b/>
                <w:bCs/>
              </w:rPr>
            </w:pPr>
            <w:r w:rsidRPr="079D31F0">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Solution &amp; Notes</w:t>
            </w:r>
          </w:p>
        </w:tc>
      </w:tr>
      <w:tr w:rsidR="00D636A1" w14:paraId="3731B7CB" w14:textId="77777777" w:rsidTr="009844D3">
        <w:trPr>
          <w:trHeight w:val="300"/>
        </w:trPr>
        <w:tc>
          <w:tcPr>
            <w:tcW w:w="1705" w:type="dxa"/>
          </w:tcPr>
          <w:p w14:paraId="7466F543" w14:textId="58B55625" w:rsidR="00D636A1" w:rsidRDefault="00D636A1" w:rsidP="079D31F0">
            <w:pPr>
              <w:rPr>
                <w:rFonts w:ascii="Courier New" w:eastAsia="Courier New" w:hAnsi="Courier New" w:cs="Courier New"/>
              </w:rPr>
            </w:pPr>
            <w:r>
              <w:rPr>
                <w:rFonts w:ascii="Courier New" w:eastAsia="Courier New" w:hAnsi="Courier New" w:cs="Courier New"/>
              </w:rPr>
              <w:t>09/24/24</w:t>
            </w:r>
          </w:p>
        </w:tc>
        <w:tc>
          <w:tcPr>
            <w:tcW w:w="3980" w:type="dxa"/>
          </w:tcPr>
          <w:p w14:paraId="2CDC1117" w14:textId="705A8AEB" w:rsidR="00D636A1" w:rsidRDefault="00D636A1" w:rsidP="079D31F0">
            <w:pPr>
              <w:rPr>
                <w:rFonts w:ascii="Courier New" w:eastAsia="Courier New" w:hAnsi="Courier New" w:cs="Courier New"/>
              </w:rPr>
            </w:pPr>
            <w:r>
              <w:rPr>
                <w:rFonts w:ascii="Courier New" w:eastAsia="Courier New" w:hAnsi="Courier New" w:cs="Courier New"/>
              </w:rPr>
              <w:t xml:space="preserve">Gained access to </w:t>
            </w:r>
            <w:proofErr w:type="spellStart"/>
            <w:r>
              <w:rPr>
                <w:rFonts w:ascii="Courier New" w:eastAsia="Courier New" w:hAnsi="Courier New" w:cs="Courier New"/>
              </w:rPr>
              <w:t>Micaplex</w:t>
            </w:r>
            <w:proofErr w:type="spellEnd"/>
          </w:p>
        </w:tc>
        <w:tc>
          <w:tcPr>
            <w:tcW w:w="3675" w:type="dxa"/>
          </w:tcPr>
          <w:p w14:paraId="11885BAD" w14:textId="305A8969" w:rsidR="00D636A1" w:rsidRDefault="00D636A1" w:rsidP="079D31F0">
            <w:pPr>
              <w:rPr>
                <w:rFonts w:ascii="Courier New" w:eastAsia="Courier New" w:hAnsi="Courier New" w:cs="Courier New"/>
              </w:rPr>
            </w:pPr>
            <w:r>
              <w:rPr>
                <w:rFonts w:ascii="Courier New" w:eastAsia="Courier New" w:hAnsi="Courier New" w:cs="Courier New"/>
              </w:rPr>
              <w:t xml:space="preserve">Access to </w:t>
            </w:r>
            <w:proofErr w:type="spellStart"/>
            <w:r>
              <w:rPr>
                <w:rFonts w:ascii="Courier New" w:eastAsia="Courier New" w:hAnsi="Courier New" w:cs="Courier New"/>
              </w:rPr>
              <w:t>Micaplex</w:t>
            </w:r>
            <w:proofErr w:type="spellEnd"/>
            <w:r>
              <w:rPr>
                <w:rFonts w:ascii="Courier New" w:eastAsia="Courier New" w:hAnsi="Courier New" w:cs="Courier New"/>
              </w:rPr>
              <w:t xml:space="preserve"> was gained and we were able to visit the lab. </w:t>
            </w:r>
          </w:p>
        </w:tc>
      </w:tr>
      <w:tr w:rsidR="079D31F0" w14:paraId="2364377D" w14:textId="77777777" w:rsidTr="009844D3">
        <w:trPr>
          <w:trHeight w:val="300"/>
        </w:trPr>
        <w:tc>
          <w:tcPr>
            <w:tcW w:w="1705" w:type="dxa"/>
          </w:tcPr>
          <w:p w14:paraId="1C17C725" w14:textId="2B773EB9" w:rsidR="079D31F0" w:rsidRDefault="009844D3" w:rsidP="079D31F0">
            <w:pPr>
              <w:rPr>
                <w:rFonts w:ascii="Courier New" w:eastAsia="Courier New" w:hAnsi="Courier New" w:cs="Courier New"/>
              </w:rPr>
            </w:pPr>
            <w:r>
              <w:rPr>
                <w:rFonts w:ascii="Courier New" w:eastAsia="Courier New" w:hAnsi="Courier New" w:cs="Courier New"/>
              </w:rPr>
              <w:t>09/26/2024</w:t>
            </w:r>
          </w:p>
        </w:tc>
        <w:tc>
          <w:tcPr>
            <w:tcW w:w="3980" w:type="dxa"/>
          </w:tcPr>
          <w:p w14:paraId="6EAC4809" w14:textId="27EE3496" w:rsidR="2E8BD1AC" w:rsidRDefault="009844D3" w:rsidP="079D31F0">
            <w:pPr>
              <w:rPr>
                <w:rFonts w:ascii="Courier New" w:eastAsia="Courier New" w:hAnsi="Courier New" w:cs="Courier New"/>
              </w:rPr>
            </w:pPr>
            <w:r>
              <w:rPr>
                <w:rFonts w:ascii="Courier New" w:eastAsia="Courier New" w:hAnsi="Courier New" w:cs="Courier New"/>
              </w:rPr>
              <w:t>Completed Project Proposal</w:t>
            </w:r>
          </w:p>
        </w:tc>
        <w:tc>
          <w:tcPr>
            <w:tcW w:w="3675" w:type="dxa"/>
          </w:tcPr>
          <w:p w14:paraId="64BD0362" w14:textId="7A994CDF" w:rsidR="0F2D52C0" w:rsidRDefault="009844D3" w:rsidP="079D31F0">
            <w:pPr>
              <w:rPr>
                <w:rFonts w:ascii="Courier New" w:eastAsia="Courier New" w:hAnsi="Courier New" w:cs="Courier New"/>
              </w:rPr>
            </w:pPr>
            <w:r>
              <w:rPr>
                <w:rFonts w:ascii="Courier New" w:eastAsia="Courier New" w:hAnsi="Courier New" w:cs="Courier New"/>
              </w:rPr>
              <w:t>We were able to complete the project proposal</w:t>
            </w:r>
          </w:p>
        </w:tc>
      </w:tr>
      <w:tr w:rsidR="079D31F0" w14:paraId="2A5B1007" w14:textId="77777777" w:rsidTr="009844D3">
        <w:trPr>
          <w:trHeight w:val="300"/>
        </w:trPr>
        <w:tc>
          <w:tcPr>
            <w:tcW w:w="1705" w:type="dxa"/>
          </w:tcPr>
          <w:p w14:paraId="1F580314" w14:textId="002B5822" w:rsidR="079D31F0" w:rsidRDefault="00D636A1" w:rsidP="079D31F0">
            <w:pPr>
              <w:rPr>
                <w:rFonts w:ascii="Courier New" w:eastAsia="Courier New" w:hAnsi="Courier New" w:cs="Courier New"/>
              </w:rPr>
            </w:pPr>
            <w:r>
              <w:rPr>
                <w:rFonts w:ascii="Courier New" w:eastAsia="Courier New" w:hAnsi="Courier New" w:cs="Courier New"/>
              </w:rPr>
              <w:t>09/26/2024</w:t>
            </w:r>
          </w:p>
        </w:tc>
        <w:tc>
          <w:tcPr>
            <w:tcW w:w="3980" w:type="dxa"/>
          </w:tcPr>
          <w:p w14:paraId="617D0971" w14:textId="796D9A75" w:rsidR="079D31F0" w:rsidRDefault="00D636A1" w:rsidP="079D31F0">
            <w:pPr>
              <w:rPr>
                <w:rFonts w:ascii="Courier New" w:eastAsia="Courier New" w:hAnsi="Courier New" w:cs="Courier New"/>
              </w:rPr>
            </w:pPr>
            <w:r>
              <w:rPr>
                <w:rFonts w:ascii="Courier New" w:eastAsia="Courier New" w:hAnsi="Courier New" w:cs="Courier New"/>
              </w:rPr>
              <w:t>Sprint 1 complete</w:t>
            </w:r>
          </w:p>
        </w:tc>
        <w:tc>
          <w:tcPr>
            <w:tcW w:w="3675" w:type="dxa"/>
          </w:tcPr>
          <w:p w14:paraId="44F77A10" w14:textId="5916C852" w:rsidR="079D31F0" w:rsidRDefault="00D636A1" w:rsidP="079D31F0">
            <w:pPr>
              <w:rPr>
                <w:rFonts w:ascii="Courier New" w:eastAsia="Courier New" w:hAnsi="Courier New" w:cs="Courier New"/>
              </w:rPr>
            </w:pPr>
            <w:r>
              <w:rPr>
                <w:rFonts w:ascii="Courier New" w:eastAsia="Courier New" w:hAnsi="Courier New" w:cs="Courier New"/>
              </w:rPr>
              <w:t xml:space="preserve">Sprint 1 has been completed, we were able to complete all tasks in our backlog. </w:t>
            </w:r>
          </w:p>
        </w:tc>
      </w:tr>
    </w:tbl>
    <w:p w14:paraId="4C96AD7F" w14:textId="7E87144A" w:rsidR="003B4AFC" w:rsidRDefault="003B4AFC" w:rsidP="079D31F0">
      <w:pPr>
        <w:spacing w:before="240" w:after="240" w:line="225" w:lineRule="auto"/>
        <w:rPr>
          <w:rFonts w:ascii="Courier New" w:eastAsia="Courier New" w:hAnsi="Courier New" w:cs="Courier New"/>
        </w:rPr>
      </w:pPr>
    </w:p>
    <w:p w14:paraId="12B81FAA" w14:textId="31456A2C"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10164BB5" w14:textId="06F204EB" w:rsidR="003B4AFC"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PROBLEMS TO ADDRESS NEXT</w:t>
      </w:r>
    </w:p>
    <w:p w14:paraId="10A8F4F0" w14:textId="027DCF4D" w:rsidR="7ECFF80B" w:rsidRDefault="7ECFF80B" w:rsidP="079D31F0">
      <w:pPr>
        <w:jc w:val="center"/>
        <w:rPr>
          <w:rFonts w:ascii="Courier New" w:eastAsia="Courier New" w:hAnsi="Courier New" w:cs="Courier New"/>
          <w:b/>
          <w:bCs/>
          <w:i/>
          <w:iCs/>
        </w:rPr>
      </w:pPr>
      <w:r w:rsidRPr="079D31F0">
        <w:rPr>
          <w:rFonts w:ascii="Courier New" w:eastAsia="Courier New" w:hAnsi="Courier New" w:cs="Courier New"/>
          <w:b/>
          <w:bCs/>
          <w:i/>
          <w:iCs/>
        </w:rPr>
        <w:t xml:space="preserve">Table </w:t>
      </w:r>
      <w:r w:rsidR="284B7233" w:rsidRPr="079D31F0">
        <w:rPr>
          <w:rFonts w:ascii="Courier New" w:eastAsia="Courier New" w:hAnsi="Courier New" w:cs="Courier New"/>
          <w:b/>
          <w:bCs/>
          <w:i/>
          <w:iCs/>
        </w:rPr>
        <w:t>4</w:t>
      </w:r>
      <w:r w:rsidRPr="079D31F0">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079D31F0" w14:paraId="752BE58E" w14:textId="77777777" w:rsidTr="00EA096A">
        <w:trPr>
          <w:trHeight w:val="585"/>
        </w:trPr>
        <w:tc>
          <w:tcPr>
            <w:tcW w:w="3525" w:type="dxa"/>
            <w:shd w:val="clear" w:color="auto" w:fill="B3E5A1" w:themeFill="accent6" w:themeFillTint="66"/>
            <w:vAlign w:val="center"/>
          </w:tcPr>
          <w:p w14:paraId="5BC2D588" w14:textId="6644595D" w:rsidR="03B11F8B" w:rsidRDefault="03B11F8B" w:rsidP="079D31F0">
            <w:pPr>
              <w:jc w:val="center"/>
              <w:rPr>
                <w:rFonts w:ascii="Courier New" w:eastAsia="Courier New" w:hAnsi="Courier New" w:cs="Courier New"/>
                <w:b/>
                <w:bCs/>
              </w:rPr>
            </w:pPr>
            <w:r w:rsidRPr="079D31F0">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079D31F0">
            <w:pPr>
              <w:jc w:val="center"/>
              <w:rPr>
                <w:rFonts w:ascii="Courier New" w:eastAsia="Courier New" w:hAnsi="Courier New" w:cs="Courier New"/>
                <w:b/>
                <w:bCs/>
              </w:rPr>
            </w:pPr>
            <w:r w:rsidRPr="079D31F0">
              <w:rPr>
                <w:rFonts w:ascii="Courier New" w:eastAsia="Courier New" w:hAnsi="Courier New" w:cs="Courier New"/>
                <w:b/>
                <w:bCs/>
              </w:rPr>
              <w:t>Description</w:t>
            </w:r>
          </w:p>
        </w:tc>
      </w:tr>
      <w:tr w:rsidR="00EA096A" w14:paraId="4300FE8C" w14:textId="77777777" w:rsidTr="00EA096A">
        <w:tblPrEx>
          <w:tblLook w:val="04A0" w:firstRow="1" w:lastRow="0" w:firstColumn="1" w:lastColumn="0" w:noHBand="0" w:noVBand="1"/>
        </w:tblPrEx>
        <w:trPr>
          <w:trHeight w:val="300"/>
        </w:trPr>
        <w:tc>
          <w:tcPr>
            <w:tcW w:w="3525" w:type="dxa"/>
            <w:hideMark/>
          </w:tcPr>
          <w:p w14:paraId="29DFE1DA" w14:textId="5E253D08" w:rsidR="00EA096A" w:rsidRDefault="00EA096A">
            <w:pPr>
              <w:rPr>
                <w:rFonts w:ascii="Courier New" w:eastAsia="Courier New" w:hAnsi="Courier New" w:cs="Courier New"/>
              </w:rPr>
            </w:pPr>
            <w:r>
              <w:rPr>
                <w:rFonts w:ascii="Courier New" w:eastAsia="Courier New" w:hAnsi="Courier New" w:cs="Courier New"/>
              </w:rPr>
              <w:t>Download</w:t>
            </w:r>
            <w:r>
              <w:rPr>
                <w:rFonts w:ascii="Courier New" w:eastAsia="Courier New" w:hAnsi="Courier New" w:cs="Courier New"/>
              </w:rPr>
              <w:t xml:space="preserve"> </w:t>
            </w:r>
            <w:proofErr w:type="spellStart"/>
            <w:r>
              <w:rPr>
                <w:rFonts w:ascii="Courier New" w:eastAsia="Courier New" w:hAnsi="Courier New" w:cs="Courier New"/>
              </w:rPr>
              <w:t>PolyVerif</w:t>
            </w:r>
            <w:proofErr w:type="spellEnd"/>
          </w:p>
        </w:tc>
        <w:tc>
          <w:tcPr>
            <w:tcW w:w="5835" w:type="dxa"/>
            <w:hideMark/>
          </w:tcPr>
          <w:p w14:paraId="0CE83334" w14:textId="1BBA1D00" w:rsidR="00EA096A" w:rsidRDefault="00EA096A">
            <w:pPr>
              <w:rPr>
                <w:rFonts w:ascii="Courier New" w:eastAsia="Courier New" w:hAnsi="Courier New" w:cs="Courier New"/>
              </w:rPr>
            </w:pPr>
            <w:r>
              <w:rPr>
                <w:rFonts w:ascii="Courier New" w:eastAsia="Courier New" w:hAnsi="Courier New" w:cs="Courier New"/>
              </w:rPr>
              <w:t xml:space="preserve">We need to download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and get familiar with it, run test scenarios and understand it. </w:t>
            </w:r>
          </w:p>
        </w:tc>
      </w:tr>
      <w:tr w:rsidR="00EA096A" w14:paraId="19BD43FD" w14:textId="77777777" w:rsidTr="00EA096A">
        <w:tblPrEx>
          <w:tblLook w:val="04A0" w:firstRow="1" w:lastRow="0" w:firstColumn="1" w:lastColumn="0" w:noHBand="0" w:noVBand="1"/>
        </w:tblPrEx>
        <w:trPr>
          <w:trHeight w:val="300"/>
        </w:trPr>
        <w:tc>
          <w:tcPr>
            <w:tcW w:w="3525" w:type="dxa"/>
            <w:hideMark/>
          </w:tcPr>
          <w:p w14:paraId="18322497" w14:textId="6A2CFE07" w:rsidR="00EA096A" w:rsidRDefault="00EA096A">
            <w:pPr>
              <w:rPr>
                <w:rFonts w:ascii="Courier New" w:eastAsia="Courier New" w:hAnsi="Courier New" w:cs="Courier New"/>
              </w:rPr>
            </w:pPr>
            <w:r>
              <w:rPr>
                <w:rFonts w:ascii="Courier New" w:eastAsia="Courier New" w:hAnsi="Courier New" w:cs="Courier New"/>
              </w:rPr>
              <w:t xml:space="preserve">Refine 3D </w:t>
            </w:r>
            <w:r>
              <w:rPr>
                <w:rFonts w:ascii="Courier New" w:eastAsia="Courier New" w:hAnsi="Courier New" w:cs="Courier New"/>
              </w:rPr>
              <w:t>s</w:t>
            </w:r>
            <w:r>
              <w:rPr>
                <w:rFonts w:ascii="Courier New" w:eastAsia="Courier New" w:hAnsi="Courier New" w:cs="Courier New"/>
              </w:rPr>
              <w:t>can</w:t>
            </w:r>
            <w:r>
              <w:rPr>
                <w:rFonts w:ascii="Courier New" w:eastAsia="Courier New" w:hAnsi="Courier New" w:cs="Courier New"/>
              </w:rPr>
              <w:t xml:space="preserve"> of campus</w:t>
            </w:r>
          </w:p>
        </w:tc>
        <w:tc>
          <w:tcPr>
            <w:tcW w:w="5835" w:type="dxa"/>
            <w:hideMark/>
          </w:tcPr>
          <w:p w14:paraId="56B285A1" w14:textId="1E52C519" w:rsidR="00EA096A" w:rsidRDefault="00EA096A">
            <w:pPr>
              <w:rPr>
                <w:rFonts w:ascii="Courier New" w:eastAsia="Courier New" w:hAnsi="Courier New" w:cs="Courier New"/>
              </w:rPr>
            </w:pPr>
            <w:r>
              <w:rPr>
                <w:rFonts w:ascii="Courier New" w:eastAsia="Courier New" w:hAnsi="Courier New" w:cs="Courier New"/>
              </w:rPr>
              <w:t xml:space="preserve">Refine our render of campus, it is a first draft and can be refined further to emphasize details. </w:t>
            </w:r>
          </w:p>
        </w:tc>
      </w:tr>
      <w:tr w:rsidR="00EA096A" w14:paraId="10513F6A" w14:textId="77777777" w:rsidTr="00EA096A">
        <w:tblPrEx>
          <w:tblLook w:val="04A0" w:firstRow="1" w:lastRow="0" w:firstColumn="1" w:lastColumn="0" w:noHBand="0" w:noVBand="1"/>
        </w:tblPrEx>
        <w:trPr>
          <w:trHeight w:val="300"/>
        </w:trPr>
        <w:tc>
          <w:tcPr>
            <w:tcW w:w="3525" w:type="dxa"/>
          </w:tcPr>
          <w:p w14:paraId="2B9A0EAA" w14:textId="00EB5210" w:rsidR="00EA096A" w:rsidRDefault="00EA096A">
            <w:pPr>
              <w:rPr>
                <w:rFonts w:ascii="Courier New" w:eastAsia="Courier New" w:hAnsi="Courier New" w:cs="Courier New"/>
              </w:rPr>
            </w:pPr>
            <w:r>
              <w:rPr>
                <w:rFonts w:ascii="Courier New" w:eastAsia="Courier New" w:hAnsi="Courier New" w:cs="Courier New"/>
              </w:rPr>
              <w:t>Meet with Quentin</w:t>
            </w:r>
          </w:p>
        </w:tc>
        <w:tc>
          <w:tcPr>
            <w:tcW w:w="5835" w:type="dxa"/>
          </w:tcPr>
          <w:p w14:paraId="503159DC" w14:textId="149AD84B" w:rsidR="00EA096A" w:rsidRDefault="00EA096A">
            <w:pPr>
              <w:rPr>
                <w:rFonts w:ascii="Courier New" w:eastAsia="Courier New" w:hAnsi="Courier New" w:cs="Courier New"/>
              </w:rPr>
            </w:pPr>
            <w:r>
              <w:rPr>
                <w:rFonts w:ascii="Courier New" w:eastAsia="Courier New" w:hAnsi="Courier New" w:cs="Courier New"/>
              </w:rPr>
              <w:t xml:space="preserve">Meet with Quentin to get further guidance on hardware and software regarding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w:t>
            </w:r>
          </w:p>
        </w:tc>
      </w:tr>
    </w:tbl>
    <w:p w14:paraId="59A47051" w14:textId="35030113"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3FDF57E6" w14:textId="2E6C686C" w:rsidR="589DC13D" w:rsidRDefault="589DC13D"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 xml:space="preserve">MEETING NARRATIVE </w:t>
      </w:r>
      <w:r w:rsidR="72E9095F" w:rsidRPr="079D31F0">
        <w:rPr>
          <w:rFonts w:ascii="Courier New" w:eastAsia="Courier New" w:hAnsi="Courier New" w:cs="Courier New"/>
          <w:color w:val="auto"/>
        </w:rPr>
        <w:t>NOTES:</w:t>
      </w:r>
    </w:p>
    <w:p w14:paraId="526F09AC" w14:textId="51C0833C" w:rsidR="079D31F0" w:rsidRDefault="079D31F0" w:rsidP="079D31F0">
      <w:pPr>
        <w:rPr>
          <w:rFonts w:ascii="Courier New" w:eastAsia="Courier New" w:hAnsi="Courier New" w:cs="Courier New"/>
        </w:rPr>
      </w:pPr>
    </w:p>
    <w:p w14:paraId="7EA3B9DC" w14:textId="5A49988F" w:rsidR="3B91FF08" w:rsidRDefault="3B91FF08"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5 – Meeting 1</w:t>
      </w:r>
    </w:p>
    <w:tbl>
      <w:tblPr>
        <w:tblStyle w:val="TableGrid"/>
        <w:tblW w:w="9360" w:type="dxa"/>
        <w:tblLayout w:type="fixed"/>
        <w:tblLook w:val="06A0" w:firstRow="1" w:lastRow="0" w:firstColumn="1" w:lastColumn="0" w:noHBand="1" w:noVBand="1"/>
      </w:tblPr>
      <w:tblGrid>
        <w:gridCol w:w="2340"/>
        <w:gridCol w:w="2340"/>
        <w:gridCol w:w="4680"/>
      </w:tblGrid>
      <w:tr w:rsidR="079D31F0" w14:paraId="270B903E" w14:textId="77777777" w:rsidTr="00EA096A">
        <w:trPr>
          <w:trHeight w:val="300"/>
        </w:trPr>
        <w:tc>
          <w:tcPr>
            <w:tcW w:w="2340" w:type="dxa"/>
            <w:shd w:val="clear" w:color="auto" w:fill="B3E5A1" w:themeFill="accent6" w:themeFillTint="66"/>
          </w:tcPr>
          <w:p w14:paraId="652E33B9" w14:textId="2DF592A6" w:rsidR="07D3C9DA" w:rsidRDefault="00EA096A" w:rsidP="079D31F0">
            <w:pPr>
              <w:rPr>
                <w:rFonts w:ascii="Courier New" w:eastAsia="Courier New" w:hAnsi="Courier New" w:cs="Courier New"/>
                <w:b/>
                <w:bCs/>
              </w:rPr>
            </w:pPr>
            <w:bookmarkStart w:id="0" w:name="_Hlk180698109"/>
            <w:r>
              <w:rPr>
                <w:rFonts w:ascii="Courier New" w:eastAsia="Courier New" w:hAnsi="Courier New" w:cs="Courier New"/>
                <w:b/>
                <w:bCs/>
              </w:rPr>
              <w:t>09/24/24</w:t>
            </w:r>
          </w:p>
        </w:tc>
        <w:tc>
          <w:tcPr>
            <w:tcW w:w="7020" w:type="dxa"/>
            <w:gridSpan w:val="2"/>
            <w:shd w:val="clear" w:color="auto" w:fill="B3E5A1" w:themeFill="accent6" w:themeFillTint="66"/>
          </w:tcPr>
          <w:p w14:paraId="7FB2B5BB" w14:textId="3E04D6A9" w:rsidR="07D3C9DA" w:rsidRDefault="07D3C9DA" w:rsidP="079D31F0">
            <w:pPr>
              <w:rPr>
                <w:rFonts w:ascii="Courier New" w:eastAsia="Courier New" w:hAnsi="Courier New" w:cs="Courier New"/>
              </w:rPr>
            </w:pPr>
            <w:r w:rsidRPr="079D31F0">
              <w:rPr>
                <w:rFonts w:ascii="Courier New" w:eastAsia="Courier New" w:hAnsi="Courier New" w:cs="Courier New"/>
                <w:b/>
                <w:bCs/>
              </w:rPr>
              <w:t>Meeting Type:</w:t>
            </w:r>
            <w:r w:rsidR="683A121C" w:rsidRPr="079D31F0">
              <w:rPr>
                <w:rFonts w:ascii="Courier New" w:eastAsia="Courier New" w:hAnsi="Courier New" w:cs="Courier New"/>
                <w:b/>
                <w:bCs/>
              </w:rPr>
              <w:t xml:space="preserve"> </w:t>
            </w:r>
            <w:proofErr w:type="spellStart"/>
            <w:r w:rsidR="683A121C" w:rsidRPr="079D31F0">
              <w:rPr>
                <w:rFonts w:ascii="Courier New" w:eastAsia="Courier New" w:hAnsi="Courier New" w:cs="Courier New"/>
              </w:rPr>
              <w:t>StandUp</w:t>
            </w:r>
            <w:proofErr w:type="spellEnd"/>
            <w:r w:rsidR="683A121C" w:rsidRPr="079D31F0">
              <w:rPr>
                <w:rFonts w:ascii="Courier New" w:eastAsia="Courier New" w:hAnsi="Courier New" w:cs="Courier New"/>
              </w:rPr>
              <w:t>/</w:t>
            </w:r>
            <w:r w:rsidR="683A121C" w:rsidRPr="00EA096A">
              <w:rPr>
                <w:rFonts w:ascii="Courier New" w:eastAsia="Courier New" w:hAnsi="Courier New" w:cs="Courier New"/>
                <w:b/>
                <w:bCs/>
              </w:rPr>
              <w:t>Class</w:t>
            </w:r>
            <w:r w:rsidR="683A121C" w:rsidRPr="079D31F0">
              <w:rPr>
                <w:rFonts w:ascii="Courier New" w:eastAsia="Courier New" w:hAnsi="Courier New" w:cs="Courier New"/>
              </w:rPr>
              <w:t>/ETC</w:t>
            </w:r>
            <w:r w:rsidR="00EA096A">
              <w:rPr>
                <w:rFonts w:ascii="Courier New" w:eastAsia="Courier New" w:hAnsi="Courier New" w:cs="Courier New"/>
              </w:rPr>
              <w:t>/</w:t>
            </w:r>
            <w:r w:rsidR="00EA096A" w:rsidRPr="00EA096A">
              <w:rPr>
                <w:rFonts w:ascii="Courier New" w:eastAsia="Courier New" w:hAnsi="Courier New" w:cs="Courier New"/>
              </w:rPr>
              <w:t>Discord</w:t>
            </w:r>
          </w:p>
        </w:tc>
      </w:tr>
      <w:tr w:rsidR="079D31F0" w14:paraId="046D040F" w14:textId="77777777" w:rsidTr="00EA096A">
        <w:trPr>
          <w:trHeight w:val="600"/>
        </w:trPr>
        <w:tc>
          <w:tcPr>
            <w:tcW w:w="9360" w:type="dxa"/>
            <w:gridSpan w:val="3"/>
            <w:vAlign w:val="center"/>
          </w:tcPr>
          <w:p w14:paraId="63D8A1D3" w14:textId="6E2F2752" w:rsidR="683A121C" w:rsidRDefault="683A121C" w:rsidP="079D31F0">
            <w:pPr>
              <w:rPr>
                <w:rFonts w:ascii="Courier New" w:eastAsia="Courier New" w:hAnsi="Courier New" w:cs="Courier New"/>
              </w:rPr>
            </w:pPr>
            <w:r w:rsidRPr="079D31F0">
              <w:rPr>
                <w:rFonts w:ascii="Courier New" w:eastAsia="Courier New" w:hAnsi="Courier New" w:cs="Courier New"/>
              </w:rPr>
              <w:t xml:space="preserve">Met with Product Owner(s): </w:t>
            </w:r>
            <w:r w:rsidRPr="00EA096A">
              <w:rPr>
                <w:rFonts w:ascii="Courier New" w:eastAsia="Courier New" w:hAnsi="Courier New" w:cs="Courier New"/>
                <w:highlight w:val="yellow"/>
              </w:rPr>
              <w:t>Y</w:t>
            </w:r>
            <w:r w:rsidRPr="079D31F0">
              <w:rPr>
                <w:rFonts w:ascii="Courier New" w:eastAsia="Courier New" w:hAnsi="Courier New" w:cs="Courier New"/>
              </w:rPr>
              <w:t>/</w:t>
            </w:r>
            <w:r w:rsidRPr="00EA096A">
              <w:rPr>
                <w:rFonts w:ascii="Courier New" w:eastAsia="Courier New" w:hAnsi="Courier New" w:cs="Courier New"/>
              </w:rPr>
              <w:t>N</w:t>
            </w:r>
          </w:p>
        </w:tc>
      </w:tr>
      <w:tr w:rsidR="079D31F0" w14:paraId="3DB78A37" w14:textId="77777777" w:rsidTr="00EA096A">
        <w:trPr>
          <w:trHeight w:val="645"/>
        </w:trPr>
        <w:tc>
          <w:tcPr>
            <w:tcW w:w="9360" w:type="dxa"/>
            <w:gridSpan w:val="3"/>
            <w:shd w:val="clear" w:color="auto" w:fill="B3E5A1" w:themeFill="accent6" w:themeFillTint="66"/>
            <w:vAlign w:val="center"/>
          </w:tcPr>
          <w:p w14:paraId="1751E057" w14:textId="74ED524B" w:rsidR="683A121C" w:rsidRDefault="683A121C" w:rsidP="079D31F0">
            <w:pPr>
              <w:rPr>
                <w:rFonts w:ascii="Courier New" w:eastAsia="Courier New" w:hAnsi="Courier New" w:cs="Courier New"/>
                <w:b/>
                <w:bCs/>
              </w:rPr>
            </w:pPr>
            <w:r w:rsidRPr="079D31F0">
              <w:rPr>
                <w:rFonts w:ascii="Courier New" w:eastAsia="Courier New" w:hAnsi="Courier New" w:cs="Courier New"/>
                <w:b/>
                <w:bCs/>
              </w:rPr>
              <w:t>Problems Brought Up</w:t>
            </w:r>
            <w:r w:rsidR="2A67E540" w:rsidRPr="079D31F0">
              <w:rPr>
                <w:rFonts w:ascii="Courier New" w:eastAsia="Courier New" w:hAnsi="Courier New" w:cs="Courier New"/>
                <w:b/>
                <w:bCs/>
              </w:rPr>
              <w:t>:</w:t>
            </w:r>
          </w:p>
        </w:tc>
      </w:tr>
      <w:tr w:rsidR="079D31F0" w14:paraId="40D34C21" w14:textId="77777777" w:rsidTr="00EA096A">
        <w:trPr>
          <w:trHeight w:val="300"/>
        </w:trPr>
        <w:tc>
          <w:tcPr>
            <w:tcW w:w="4680" w:type="dxa"/>
            <w:gridSpan w:val="2"/>
            <w:shd w:val="clear" w:color="auto" w:fill="D9F2D0" w:themeFill="accent6" w:themeFillTint="33"/>
          </w:tcPr>
          <w:p w14:paraId="035EED93" w14:textId="5828235F" w:rsidR="2A67E540" w:rsidRDefault="2A67E540" w:rsidP="079D31F0">
            <w:pPr>
              <w:rPr>
                <w:rFonts w:ascii="Courier New" w:eastAsia="Courier New" w:hAnsi="Courier New" w:cs="Courier New"/>
                <w:b/>
                <w:bCs/>
              </w:rPr>
            </w:pPr>
            <w:r w:rsidRPr="079D31F0">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079D31F0">
            <w:pPr>
              <w:rPr>
                <w:rFonts w:ascii="Courier New" w:eastAsia="Courier New" w:hAnsi="Courier New" w:cs="Courier New"/>
                <w:b/>
                <w:bCs/>
              </w:rPr>
            </w:pPr>
            <w:r w:rsidRPr="079D31F0">
              <w:rPr>
                <w:rFonts w:ascii="Courier New" w:eastAsia="Courier New" w:hAnsi="Courier New" w:cs="Courier New"/>
                <w:b/>
                <w:bCs/>
              </w:rPr>
              <w:t>Proposed Solution</w:t>
            </w:r>
          </w:p>
        </w:tc>
      </w:tr>
      <w:tr w:rsidR="079D31F0" w14:paraId="01AA9128" w14:textId="77777777" w:rsidTr="00EA096A">
        <w:trPr>
          <w:trHeight w:val="300"/>
        </w:trPr>
        <w:tc>
          <w:tcPr>
            <w:tcW w:w="4680" w:type="dxa"/>
            <w:gridSpan w:val="2"/>
          </w:tcPr>
          <w:p w14:paraId="13C5A027" w14:textId="4C239078" w:rsidR="079D31F0" w:rsidRDefault="00EA096A" w:rsidP="079D31F0">
            <w:pPr>
              <w:rPr>
                <w:rFonts w:ascii="Courier New" w:eastAsia="Courier New" w:hAnsi="Courier New" w:cs="Courier New"/>
              </w:rPr>
            </w:pPr>
            <w:r>
              <w:rPr>
                <w:rFonts w:ascii="Courier New" w:eastAsia="Courier New" w:hAnsi="Courier New" w:cs="Courier New"/>
              </w:rPr>
              <w:t>Decide on what scenario to use</w:t>
            </w:r>
          </w:p>
        </w:tc>
        <w:tc>
          <w:tcPr>
            <w:tcW w:w="4680" w:type="dxa"/>
          </w:tcPr>
          <w:p w14:paraId="5A526C46" w14:textId="0293D5D6" w:rsidR="079D31F0" w:rsidRDefault="00EA096A" w:rsidP="079D31F0">
            <w:pPr>
              <w:rPr>
                <w:rFonts w:ascii="Courier New" w:eastAsia="Courier New" w:hAnsi="Courier New" w:cs="Courier New"/>
              </w:rPr>
            </w:pPr>
            <w:r>
              <w:rPr>
                <w:rFonts w:ascii="Courier New" w:eastAsia="Courier New" w:hAnsi="Courier New" w:cs="Courier New"/>
              </w:rPr>
              <w:t>Decide what intersection to use and present it to Dr. Akbas</w:t>
            </w:r>
          </w:p>
        </w:tc>
      </w:tr>
      <w:tr w:rsidR="00EA096A" w14:paraId="6E7385EB" w14:textId="77777777" w:rsidTr="00EA096A">
        <w:trPr>
          <w:trHeight w:val="300"/>
        </w:trPr>
        <w:tc>
          <w:tcPr>
            <w:tcW w:w="4680" w:type="dxa"/>
            <w:gridSpan w:val="2"/>
          </w:tcPr>
          <w:p w14:paraId="552BFDDE" w14:textId="13EF8FE6" w:rsidR="00EA096A" w:rsidRDefault="00EA096A" w:rsidP="079D31F0">
            <w:pPr>
              <w:rPr>
                <w:rFonts w:ascii="Courier New" w:eastAsia="Courier New" w:hAnsi="Courier New" w:cs="Courier New"/>
              </w:rPr>
            </w:pPr>
            <w:r>
              <w:rPr>
                <w:rFonts w:ascii="Courier New" w:eastAsia="Courier New" w:hAnsi="Courier New" w:cs="Courier New"/>
              </w:rPr>
              <w:t xml:space="preserve">Get acquainted with </w:t>
            </w:r>
            <w:proofErr w:type="spellStart"/>
            <w:r>
              <w:rPr>
                <w:rFonts w:ascii="Courier New" w:eastAsia="Courier New" w:hAnsi="Courier New" w:cs="Courier New"/>
              </w:rPr>
              <w:t>Micaplex</w:t>
            </w:r>
            <w:proofErr w:type="spellEnd"/>
          </w:p>
        </w:tc>
        <w:tc>
          <w:tcPr>
            <w:tcW w:w="4680" w:type="dxa"/>
          </w:tcPr>
          <w:p w14:paraId="13B6FF79" w14:textId="161A4F04" w:rsidR="00EA096A" w:rsidRDefault="00EA096A" w:rsidP="079D31F0">
            <w:pPr>
              <w:rPr>
                <w:rFonts w:ascii="Courier New" w:eastAsia="Courier New" w:hAnsi="Courier New" w:cs="Courier New"/>
              </w:rPr>
            </w:pPr>
            <w:r>
              <w:rPr>
                <w:rFonts w:ascii="Courier New" w:eastAsia="Courier New" w:hAnsi="Courier New" w:cs="Courier New"/>
              </w:rPr>
              <w:t xml:space="preserve">Access gained to </w:t>
            </w:r>
            <w:proofErr w:type="spellStart"/>
            <w:r>
              <w:rPr>
                <w:rFonts w:ascii="Courier New" w:eastAsia="Courier New" w:hAnsi="Courier New" w:cs="Courier New"/>
              </w:rPr>
              <w:t>Micaplex</w:t>
            </w:r>
            <w:proofErr w:type="spellEnd"/>
            <w:r>
              <w:rPr>
                <w:rFonts w:ascii="Courier New" w:eastAsia="Courier New" w:hAnsi="Courier New" w:cs="Courier New"/>
              </w:rPr>
              <w:t>, travel there to get familiar with lab and computer</w:t>
            </w:r>
            <w:r w:rsidR="00011CCB">
              <w:rPr>
                <w:rFonts w:ascii="Courier New" w:eastAsia="Courier New" w:hAnsi="Courier New" w:cs="Courier New"/>
              </w:rPr>
              <w:t xml:space="preserve"> (we were given username and password for computer)</w:t>
            </w:r>
          </w:p>
        </w:tc>
      </w:tr>
      <w:tr w:rsidR="00EA096A" w14:paraId="734ED128" w14:textId="77777777" w:rsidTr="00EA096A">
        <w:trPr>
          <w:trHeight w:val="300"/>
        </w:trPr>
        <w:tc>
          <w:tcPr>
            <w:tcW w:w="4680" w:type="dxa"/>
            <w:gridSpan w:val="2"/>
          </w:tcPr>
          <w:p w14:paraId="0F36811F" w14:textId="17876F3E" w:rsidR="00EA096A" w:rsidRDefault="00EA096A" w:rsidP="079D31F0">
            <w:pPr>
              <w:rPr>
                <w:rFonts w:ascii="Courier New" w:eastAsia="Courier New" w:hAnsi="Courier New" w:cs="Courier New"/>
              </w:rPr>
            </w:pPr>
            <w:r>
              <w:rPr>
                <w:rFonts w:ascii="Courier New" w:eastAsia="Courier New" w:hAnsi="Courier New" w:cs="Courier New"/>
              </w:rPr>
              <w:t>Get in Contact with Quentin</w:t>
            </w:r>
          </w:p>
        </w:tc>
        <w:tc>
          <w:tcPr>
            <w:tcW w:w="4680" w:type="dxa"/>
          </w:tcPr>
          <w:p w14:paraId="3904416D" w14:textId="27C9B0E8" w:rsidR="00EA096A" w:rsidRDefault="00EA096A" w:rsidP="079D31F0">
            <w:pPr>
              <w:rPr>
                <w:rFonts w:ascii="Courier New" w:eastAsia="Courier New" w:hAnsi="Courier New" w:cs="Courier New"/>
              </w:rPr>
            </w:pPr>
            <w:r>
              <w:rPr>
                <w:rFonts w:ascii="Courier New" w:eastAsia="Courier New" w:hAnsi="Courier New" w:cs="Courier New"/>
              </w:rPr>
              <w:t xml:space="preserve">Remind </w:t>
            </w:r>
            <w:r w:rsidR="00011CCB">
              <w:rPr>
                <w:rFonts w:ascii="Courier New" w:eastAsia="Courier New" w:hAnsi="Courier New" w:cs="Courier New"/>
              </w:rPr>
              <w:t>Dr. Akbas to send us Quentin’s contact information</w:t>
            </w:r>
          </w:p>
        </w:tc>
      </w:tr>
      <w:tr w:rsidR="00011CCB" w14:paraId="175A5C17" w14:textId="77777777" w:rsidTr="00EA096A">
        <w:trPr>
          <w:trHeight w:val="300"/>
        </w:trPr>
        <w:tc>
          <w:tcPr>
            <w:tcW w:w="4680" w:type="dxa"/>
            <w:gridSpan w:val="2"/>
          </w:tcPr>
          <w:p w14:paraId="69064D61" w14:textId="1D6EE4C6" w:rsidR="00011CCB" w:rsidRDefault="00011CCB" w:rsidP="079D31F0">
            <w:pPr>
              <w:rPr>
                <w:rFonts w:ascii="Courier New" w:eastAsia="Courier New" w:hAnsi="Courier New" w:cs="Courier New"/>
              </w:rPr>
            </w:pPr>
            <w:r>
              <w:rPr>
                <w:rFonts w:ascii="Courier New" w:eastAsia="Courier New" w:hAnsi="Courier New" w:cs="Courier New"/>
              </w:rPr>
              <w:t>Determine very simple scenario</w:t>
            </w:r>
          </w:p>
        </w:tc>
        <w:tc>
          <w:tcPr>
            <w:tcW w:w="4680" w:type="dxa"/>
          </w:tcPr>
          <w:p w14:paraId="31D36F1C" w14:textId="72C12E71" w:rsidR="00011CCB" w:rsidRDefault="00011CCB" w:rsidP="079D31F0">
            <w:pPr>
              <w:rPr>
                <w:rFonts w:ascii="Courier New" w:eastAsia="Courier New" w:hAnsi="Courier New" w:cs="Courier New"/>
              </w:rPr>
            </w:pPr>
            <w:r>
              <w:rPr>
                <w:rFonts w:ascii="Courier New" w:eastAsia="Courier New" w:hAnsi="Courier New" w:cs="Courier New"/>
              </w:rPr>
              <w:t xml:space="preserve">Use very simple scenario, such as a lone car running a red light. </w:t>
            </w:r>
          </w:p>
        </w:tc>
      </w:tr>
      <w:tr w:rsidR="079D31F0" w14:paraId="379879FE" w14:textId="77777777" w:rsidTr="00EA096A">
        <w:trPr>
          <w:trHeight w:val="615"/>
        </w:trPr>
        <w:tc>
          <w:tcPr>
            <w:tcW w:w="9360" w:type="dxa"/>
            <w:gridSpan w:val="3"/>
            <w:shd w:val="clear" w:color="auto" w:fill="B3E5A1" w:themeFill="accent6" w:themeFillTint="66"/>
            <w:vAlign w:val="center"/>
          </w:tcPr>
          <w:p w14:paraId="6BA4C768" w14:textId="3E2BCB03" w:rsidR="2A67E540" w:rsidRDefault="2A67E540" w:rsidP="079D31F0">
            <w:pPr>
              <w:rPr>
                <w:rFonts w:ascii="Courier New" w:eastAsia="Courier New" w:hAnsi="Courier New" w:cs="Courier New"/>
              </w:rPr>
            </w:pPr>
            <w:r w:rsidRPr="079D31F0">
              <w:rPr>
                <w:rFonts w:ascii="Courier New" w:eastAsia="Courier New" w:hAnsi="Courier New" w:cs="Courier New"/>
              </w:rPr>
              <w:t>Other Items Updated on:</w:t>
            </w:r>
          </w:p>
        </w:tc>
      </w:tr>
      <w:tr w:rsidR="079D31F0" w14:paraId="03E0013B" w14:textId="77777777" w:rsidTr="00EA096A">
        <w:trPr>
          <w:trHeight w:val="300"/>
        </w:trPr>
        <w:tc>
          <w:tcPr>
            <w:tcW w:w="9360" w:type="dxa"/>
            <w:gridSpan w:val="3"/>
          </w:tcPr>
          <w:p w14:paraId="0CA6EE78" w14:textId="745C551A" w:rsidR="079D31F0" w:rsidRDefault="079D31F0" w:rsidP="079D31F0">
            <w:pPr>
              <w:rPr>
                <w:rFonts w:ascii="Courier New" w:eastAsia="Courier New" w:hAnsi="Courier New" w:cs="Courier New"/>
              </w:rPr>
            </w:pPr>
          </w:p>
        </w:tc>
      </w:tr>
      <w:tr w:rsidR="079D31F0" w14:paraId="4DC14A4E" w14:textId="77777777" w:rsidTr="00EA096A">
        <w:trPr>
          <w:trHeight w:val="675"/>
        </w:trPr>
        <w:tc>
          <w:tcPr>
            <w:tcW w:w="9360" w:type="dxa"/>
            <w:gridSpan w:val="3"/>
            <w:shd w:val="clear" w:color="auto" w:fill="B3E5A1" w:themeFill="accent6" w:themeFillTint="66"/>
            <w:vAlign w:val="center"/>
          </w:tcPr>
          <w:p w14:paraId="02ABBDC6" w14:textId="4F590CD2" w:rsidR="36C71F40" w:rsidRDefault="36C71F40" w:rsidP="079D31F0">
            <w:pPr>
              <w:rPr>
                <w:rFonts w:ascii="Courier New" w:eastAsia="Courier New" w:hAnsi="Courier New" w:cs="Courier New"/>
                <w:b/>
                <w:bCs/>
              </w:rPr>
            </w:pPr>
            <w:r w:rsidRPr="079D31F0">
              <w:rPr>
                <w:rFonts w:ascii="Courier New" w:eastAsia="Courier New" w:hAnsi="Courier New" w:cs="Courier New"/>
                <w:b/>
                <w:bCs/>
              </w:rPr>
              <w:t>Additional Notes:</w:t>
            </w:r>
          </w:p>
        </w:tc>
      </w:tr>
      <w:tr w:rsidR="079D31F0" w14:paraId="40CB4697" w14:textId="77777777" w:rsidTr="00EA096A">
        <w:trPr>
          <w:trHeight w:val="300"/>
        </w:trPr>
        <w:tc>
          <w:tcPr>
            <w:tcW w:w="9360" w:type="dxa"/>
            <w:gridSpan w:val="3"/>
          </w:tcPr>
          <w:p w14:paraId="39527EE1" w14:textId="3BEF5307" w:rsidR="079D31F0" w:rsidRDefault="079D31F0" w:rsidP="079D31F0">
            <w:pPr>
              <w:rPr>
                <w:rFonts w:ascii="Courier New" w:eastAsia="Courier New" w:hAnsi="Courier New" w:cs="Courier New"/>
              </w:rPr>
            </w:pPr>
          </w:p>
        </w:tc>
      </w:tr>
      <w:bookmarkEnd w:id="0"/>
    </w:tbl>
    <w:p w14:paraId="38B40F8D" w14:textId="63D31FC5" w:rsidR="079D31F0" w:rsidRDefault="079D31F0" w:rsidP="079D31F0">
      <w:pPr>
        <w:rPr>
          <w:rFonts w:ascii="Courier New" w:eastAsia="Courier New" w:hAnsi="Courier New" w:cs="Courier New"/>
        </w:rPr>
      </w:pPr>
    </w:p>
    <w:p w14:paraId="6EDA685A" w14:textId="77777777" w:rsidR="00011CCB" w:rsidRDefault="00011CCB" w:rsidP="079D31F0">
      <w:pPr>
        <w:rPr>
          <w:rFonts w:ascii="Courier New" w:eastAsia="Courier New" w:hAnsi="Courier New" w:cs="Courier New"/>
        </w:rPr>
      </w:pPr>
    </w:p>
    <w:p w14:paraId="3E8BEA91" w14:textId="77777777" w:rsidR="00011CCB" w:rsidRDefault="00011CCB" w:rsidP="079D31F0">
      <w:pPr>
        <w:rPr>
          <w:rFonts w:ascii="Courier New" w:eastAsia="Courier New" w:hAnsi="Courier New" w:cs="Courier New"/>
        </w:rPr>
      </w:pPr>
    </w:p>
    <w:p w14:paraId="14EF0705" w14:textId="77777777" w:rsidR="00011CCB" w:rsidRDefault="00011CCB" w:rsidP="079D31F0">
      <w:pPr>
        <w:rPr>
          <w:rFonts w:ascii="Courier New" w:eastAsia="Courier New" w:hAnsi="Courier New" w:cs="Courier New"/>
        </w:rPr>
      </w:pPr>
    </w:p>
    <w:p w14:paraId="0D94040D" w14:textId="77777777" w:rsidR="00011CCB" w:rsidRDefault="00011CCB" w:rsidP="079D31F0">
      <w:pPr>
        <w:rPr>
          <w:rFonts w:ascii="Courier New" w:eastAsia="Courier New" w:hAnsi="Courier New" w:cs="Courier New"/>
        </w:rPr>
      </w:pPr>
    </w:p>
    <w:p w14:paraId="0B692358" w14:textId="77777777" w:rsidR="00011CCB" w:rsidRDefault="00011CCB" w:rsidP="079D31F0">
      <w:pPr>
        <w:rPr>
          <w:rFonts w:ascii="Courier New" w:eastAsia="Courier New" w:hAnsi="Courier New" w:cs="Courier New"/>
        </w:rPr>
      </w:pPr>
    </w:p>
    <w:p w14:paraId="7EBFF760" w14:textId="77777777" w:rsidR="00011CCB" w:rsidRDefault="00011CCB" w:rsidP="079D31F0">
      <w:pPr>
        <w:rPr>
          <w:rFonts w:ascii="Courier New" w:eastAsia="Courier New" w:hAnsi="Courier New" w:cs="Courier New"/>
        </w:rPr>
      </w:pPr>
    </w:p>
    <w:p w14:paraId="0AD741E1" w14:textId="77777777" w:rsidR="00011CCB" w:rsidRDefault="00011CCB" w:rsidP="079D31F0">
      <w:pPr>
        <w:rPr>
          <w:rFonts w:ascii="Courier New" w:eastAsia="Courier New" w:hAnsi="Courier New" w:cs="Courier New"/>
        </w:rPr>
      </w:pPr>
    </w:p>
    <w:p w14:paraId="34752364" w14:textId="77810329" w:rsidR="0CD7E8C5" w:rsidRDefault="0CD7E8C5" w:rsidP="079D31F0">
      <w:pPr>
        <w:jc w:val="center"/>
        <w:rPr>
          <w:rFonts w:ascii="Courier New" w:eastAsia="Courier New" w:hAnsi="Courier New" w:cs="Courier New"/>
          <w:b/>
          <w:bCs/>
          <w:i/>
          <w:iCs/>
        </w:rPr>
      </w:pPr>
      <w:r w:rsidRPr="079D31F0">
        <w:rPr>
          <w:rFonts w:ascii="Courier New" w:eastAsia="Courier New" w:hAnsi="Courier New" w:cs="Courier New"/>
          <w:b/>
          <w:bCs/>
          <w:i/>
          <w:iCs/>
        </w:rPr>
        <w:lastRenderedPageBreak/>
        <w:t>Table 6 – Meeting 2</w:t>
      </w:r>
    </w:p>
    <w:tbl>
      <w:tblPr>
        <w:tblStyle w:val="TableGrid"/>
        <w:tblW w:w="9360" w:type="dxa"/>
        <w:tblLayout w:type="fixed"/>
        <w:tblLook w:val="06A0" w:firstRow="1" w:lastRow="0" w:firstColumn="1" w:lastColumn="0" w:noHBand="1" w:noVBand="1"/>
      </w:tblPr>
      <w:tblGrid>
        <w:gridCol w:w="2340"/>
        <w:gridCol w:w="2340"/>
        <w:gridCol w:w="4680"/>
      </w:tblGrid>
      <w:tr w:rsidR="00EA096A" w14:paraId="58644FE0" w14:textId="77777777" w:rsidTr="00EA096A">
        <w:trPr>
          <w:trHeight w:val="300"/>
        </w:trPr>
        <w:tc>
          <w:tcPr>
            <w:tcW w:w="2340" w:type="dxa"/>
            <w:shd w:val="clear" w:color="auto" w:fill="B3E5A1" w:themeFill="accent6" w:themeFillTint="66"/>
          </w:tcPr>
          <w:p w14:paraId="1AFD1FAA" w14:textId="77777777" w:rsidR="00EA096A" w:rsidRDefault="00EA096A" w:rsidP="0015320F">
            <w:pPr>
              <w:rPr>
                <w:rFonts w:ascii="Courier New" w:eastAsia="Courier New" w:hAnsi="Courier New" w:cs="Courier New"/>
                <w:b/>
                <w:bCs/>
              </w:rPr>
            </w:pPr>
            <w:r>
              <w:rPr>
                <w:rFonts w:ascii="Courier New" w:eastAsia="Courier New" w:hAnsi="Courier New" w:cs="Courier New"/>
                <w:b/>
                <w:bCs/>
              </w:rPr>
              <w:t>09/24/24</w:t>
            </w:r>
          </w:p>
        </w:tc>
        <w:tc>
          <w:tcPr>
            <w:tcW w:w="7020" w:type="dxa"/>
            <w:gridSpan w:val="2"/>
            <w:shd w:val="clear" w:color="auto" w:fill="B3E5A1" w:themeFill="accent6" w:themeFillTint="66"/>
          </w:tcPr>
          <w:p w14:paraId="7BB48BCE" w14:textId="77777777" w:rsidR="00EA096A" w:rsidRDefault="00EA096A" w:rsidP="0015320F">
            <w:pPr>
              <w:rPr>
                <w:rFonts w:ascii="Courier New" w:eastAsia="Courier New" w:hAnsi="Courier New" w:cs="Courier New"/>
              </w:rPr>
            </w:pPr>
            <w:r w:rsidRPr="079D31F0">
              <w:rPr>
                <w:rFonts w:ascii="Courier New" w:eastAsia="Courier New" w:hAnsi="Courier New" w:cs="Courier New"/>
                <w:b/>
                <w:bCs/>
              </w:rPr>
              <w:t xml:space="preserve">Meeting Type: </w:t>
            </w:r>
            <w:proofErr w:type="spellStart"/>
            <w:r w:rsidRPr="079D31F0">
              <w:rPr>
                <w:rFonts w:ascii="Courier New" w:eastAsia="Courier New" w:hAnsi="Courier New" w:cs="Courier New"/>
              </w:rPr>
              <w:t>StandUp</w:t>
            </w:r>
            <w:proofErr w:type="spellEnd"/>
            <w:r w:rsidRPr="079D31F0">
              <w:rPr>
                <w:rFonts w:ascii="Courier New" w:eastAsia="Courier New" w:hAnsi="Courier New" w:cs="Courier New"/>
              </w:rPr>
              <w:t>/</w:t>
            </w:r>
            <w:r w:rsidRPr="00EA096A">
              <w:rPr>
                <w:rFonts w:ascii="Courier New" w:eastAsia="Courier New" w:hAnsi="Courier New" w:cs="Courier New"/>
              </w:rPr>
              <w:t>Class</w:t>
            </w:r>
            <w:r w:rsidRPr="079D31F0">
              <w:rPr>
                <w:rFonts w:ascii="Courier New" w:eastAsia="Courier New" w:hAnsi="Courier New" w:cs="Courier New"/>
              </w:rPr>
              <w:t>/ETC</w:t>
            </w:r>
            <w:r>
              <w:rPr>
                <w:rFonts w:ascii="Courier New" w:eastAsia="Courier New" w:hAnsi="Courier New" w:cs="Courier New"/>
              </w:rPr>
              <w:t>/</w:t>
            </w:r>
            <w:r w:rsidRPr="00EA096A">
              <w:rPr>
                <w:rFonts w:ascii="Courier New" w:eastAsia="Courier New" w:hAnsi="Courier New" w:cs="Courier New"/>
                <w:b/>
                <w:bCs/>
              </w:rPr>
              <w:t>Discord</w:t>
            </w:r>
          </w:p>
        </w:tc>
      </w:tr>
      <w:tr w:rsidR="00EA096A" w14:paraId="478F5722" w14:textId="77777777" w:rsidTr="00EA096A">
        <w:trPr>
          <w:trHeight w:val="600"/>
        </w:trPr>
        <w:tc>
          <w:tcPr>
            <w:tcW w:w="9360" w:type="dxa"/>
            <w:gridSpan w:val="3"/>
            <w:vAlign w:val="center"/>
          </w:tcPr>
          <w:p w14:paraId="1B592FE6" w14:textId="77777777" w:rsidR="00EA096A" w:rsidRDefault="00EA096A" w:rsidP="0015320F">
            <w:pPr>
              <w:rPr>
                <w:rFonts w:ascii="Courier New" w:eastAsia="Courier New" w:hAnsi="Courier New" w:cs="Courier New"/>
              </w:rPr>
            </w:pPr>
            <w:r w:rsidRPr="079D31F0">
              <w:rPr>
                <w:rFonts w:ascii="Courier New" w:eastAsia="Courier New" w:hAnsi="Courier New" w:cs="Courier New"/>
              </w:rPr>
              <w:t>Met with Product Owner(s): Y/</w:t>
            </w:r>
            <w:r w:rsidRPr="00EA096A">
              <w:rPr>
                <w:rFonts w:ascii="Courier New" w:eastAsia="Courier New" w:hAnsi="Courier New" w:cs="Courier New"/>
                <w:highlight w:val="yellow"/>
              </w:rPr>
              <w:t>N</w:t>
            </w:r>
          </w:p>
        </w:tc>
      </w:tr>
      <w:tr w:rsidR="00EA096A" w14:paraId="0434BA88" w14:textId="77777777" w:rsidTr="00EA096A">
        <w:trPr>
          <w:trHeight w:val="645"/>
        </w:trPr>
        <w:tc>
          <w:tcPr>
            <w:tcW w:w="9360" w:type="dxa"/>
            <w:gridSpan w:val="3"/>
            <w:shd w:val="clear" w:color="auto" w:fill="B3E5A1" w:themeFill="accent6" w:themeFillTint="66"/>
            <w:vAlign w:val="center"/>
          </w:tcPr>
          <w:p w14:paraId="610E7F41" w14:textId="77777777" w:rsidR="00EA096A" w:rsidRDefault="00EA096A" w:rsidP="0015320F">
            <w:pPr>
              <w:rPr>
                <w:rFonts w:ascii="Courier New" w:eastAsia="Courier New" w:hAnsi="Courier New" w:cs="Courier New"/>
                <w:b/>
                <w:bCs/>
              </w:rPr>
            </w:pPr>
            <w:r w:rsidRPr="079D31F0">
              <w:rPr>
                <w:rFonts w:ascii="Courier New" w:eastAsia="Courier New" w:hAnsi="Courier New" w:cs="Courier New"/>
                <w:b/>
                <w:bCs/>
              </w:rPr>
              <w:t>Problems Brought Up:</w:t>
            </w:r>
          </w:p>
        </w:tc>
      </w:tr>
      <w:tr w:rsidR="00EA096A" w14:paraId="3DC7D038" w14:textId="77777777" w:rsidTr="00EA096A">
        <w:trPr>
          <w:trHeight w:val="300"/>
        </w:trPr>
        <w:tc>
          <w:tcPr>
            <w:tcW w:w="4680" w:type="dxa"/>
            <w:gridSpan w:val="2"/>
            <w:shd w:val="clear" w:color="auto" w:fill="D9F2D0" w:themeFill="accent6" w:themeFillTint="33"/>
          </w:tcPr>
          <w:p w14:paraId="75E4A5AE" w14:textId="77777777" w:rsidR="00EA096A" w:rsidRDefault="00EA096A" w:rsidP="0015320F">
            <w:pPr>
              <w:rPr>
                <w:rFonts w:ascii="Courier New" w:eastAsia="Courier New" w:hAnsi="Courier New" w:cs="Courier New"/>
                <w:b/>
                <w:bCs/>
              </w:rPr>
            </w:pPr>
            <w:r w:rsidRPr="079D31F0">
              <w:rPr>
                <w:rFonts w:ascii="Courier New" w:eastAsia="Courier New" w:hAnsi="Courier New" w:cs="Courier New"/>
                <w:b/>
                <w:bCs/>
              </w:rPr>
              <w:t>Problem</w:t>
            </w:r>
          </w:p>
        </w:tc>
        <w:tc>
          <w:tcPr>
            <w:tcW w:w="4680" w:type="dxa"/>
            <w:shd w:val="clear" w:color="auto" w:fill="D9F2D0" w:themeFill="accent6" w:themeFillTint="33"/>
          </w:tcPr>
          <w:p w14:paraId="5FB4FFD7" w14:textId="77777777" w:rsidR="00EA096A" w:rsidRDefault="00EA096A" w:rsidP="0015320F">
            <w:pPr>
              <w:rPr>
                <w:rFonts w:ascii="Courier New" w:eastAsia="Courier New" w:hAnsi="Courier New" w:cs="Courier New"/>
                <w:b/>
                <w:bCs/>
              </w:rPr>
            </w:pPr>
            <w:r w:rsidRPr="079D31F0">
              <w:rPr>
                <w:rFonts w:ascii="Courier New" w:eastAsia="Courier New" w:hAnsi="Courier New" w:cs="Courier New"/>
                <w:b/>
                <w:bCs/>
              </w:rPr>
              <w:t>Proposed Solution</w:t>
            </w:r>
          </w:p>
        </w:tc>
      </w:tr>
      <w:tr w:rsidR="00EA096A" w14:paraId="3C68DE22" w14:textId="77777777" w:rsidTr="00EA096A">
        <w:trPr>
          <w:trHeight w:val="300"/>
        </w:trPr>
        <w:tc>
          <w:tcPr>
            <w:tcW w:w="4680" w:type="dxa"/>
            <w:gridSpan w:val="2"/>
          </w:tcPr>
          <w:p w14:paraId="358BCA83" w14:textId="77777777" w:rsidR="00EA096A" w:rsidRDefault="00EA096A" w:rsidP="0015320F">
            <w:pPr>
              <w:rPr>
                <w:rFonts w:ascii="Courier New" w:eastAsia="Courier New" w:hAnsi="Courier New" w:cs="Courier New"/>
              </w:rPr>
            </w:pPr>
            <w:r>
              <w:rPr>
                <w:rFonts w:ascii="Courier New" w:eastAsia="Courier New" w:hAnsi="Courier New" w:cs="Courier New"/>
              </w:rPr>
              <w:t xml:space="preserve">Project Proposal </w:t>
            </w:r>
          </w:p>
        </w:tc>
        <w:tc>
          <w:tcPr>
            <w:tcW w:w="4680" w:type="dxa"/>
          </w:tcPr>
          <w:p w14:paraId="4EE4D915" w14:textId="77777777" w:rsidR="00EA096A" w:rsidRDefault="00EA096A" w:rsidP="0015320F">
            <w:pPr>
              <w:rPr>
                <w:rFonts w:ascii="Courier New" w:eastAsia="Courier New" w:hAnsi="Courier New" w:cs="Courier New"/>
              </w:rPr>
            </w:pPr>
            <w:r>
              <w:rPr>
                <w:rFonts w:ascii="Courier New" w:eastAsia="Courier New" w:hAnsi="Courier New" w:cs="Courier New"/>
              </w:rPr>
              <w:t xml:space="preserve">Continue working on Project Proposal </w:t>
            </w:r>
          </w:p>
        </w:tc>
      </w:tr>
      <w:tr w:rsidR="00EA096A" w14:paraId="52938C1A" w14:textId="77777777" w:rsidTr="00EA096A">
        <w:trPr>
          <w:trHeight w:val="300"/>
        </w:trPr>
        <w:tc>
          <w:tcPr>
            <w:tcW w:w="4680" w:type="dxa"/>
            <w:gridSpan w:val="2"/>
          </w:tcPr>
          <w:p w14:paraId="1E1EA096" w14:textId="77777777" w:rsidR="00EA096A" w:rsidRDefault="00EA096A" w:rsidP="0015320F">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Research</w:t>
            </w:r>
          </w:p>
        </w:tc>
        <w:tc>
          <w:tcPr>
            <w:tcW w:w="4680" w:type="dxa"/>
          </w:tcPr>
          <w:p w14:paraId="180352FE" w14:textId="77777777" w:rsidR="00EA096A" w:rsidRDefault="00EA096A" w:rsidP="0015320F">
            <w:pPr>
              <w:rPr>
                <w:rFonts w:ascii="Courier New" w:eastAsia="Courier New" w:hAnsi="Courier New" w:cs="Courier New"/>
              </w:rPr>
            </w:pPr>
            <w:r>
              <w:rPr>
                <w:rFonts w:ascii="Courier New" w:eastAsia="Courier New" w:hAnsi="Courier New" w:cs="Courier New"/>
              </w:rPr>
              <w:t xml:space="preserve">Continue reading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papers and doing research to get more familiar. </w:t>
            </w:r>
          </w:p>
        </w:tc>
      </w:tr>
      <w:tr w:rsidR="00EA096A" w14:paraId="467E1BE4" w14:textId="77777777" w:rsidTr="00EA096A">
        <w:trPr>
          <w:trHeight w:val="300"/>
        </w:trPr>
        <w:tc>
          <w:tcPr>
            <w:tcW w:w="4680" w:type="dxa"/>
            <w:gridSpan w:val="2"/>
          </w:tcPr>
          <w:p w14:paraId="01729345" w14:textId="77777777" w:rsidR="00EA096A" w:rsidRDefault="00EA096A" w:rsidP="0015320F">
            <w:pPr>
              <w:rPr>
                <w:rFonts w:ascii="Courier New" w:eastAsia="Courier New" w:hAnsi="Courier New" w:cs="Courier New"/>
              </w:rPr>
            </w:pPr>
          </w:p>
        </w:tc>
        <w:tc>
          <w:tcPr>
            <w:tcW w:w="4680" w:type="dxa"/>
          </w:tcPr>
          <w:p w14:paraId="23887F08" w14:textId="77777777" w:rsidR="00EA096A" w:rsidRDefault="00EA096A" w:rsidP="0015320F">
            <w:pPr>
              <w:rPr>
                <w:rFonts w:ascii="Courier New" w:eastAsia="Courier New" w:hAnsi="Courier New" w:cs="Courier New"/>
              </w:rPr>
            </w:pPr>
          </w:p>
        </w:tc>
      </w:tr>
    </w:tbl>
    <w:p w14:paraId="4059B557" w14:textId="5C2FD4EC" w:rsidR="079D31F0" w:rsidRDefault="079D31F0" w:rsidP="079D31F0">
      <w:pPr>
        <w:rPr>
          <w:rFonts w:ascii="Courier New" w:eastAsia="Courier New" w:hAnsi="Courier New" w:cs="Courier New"/>
        </w:rPr>
      </w:pPr>
    </w:p>
    <w:p w14:paraId="501ED01F" w14:textId="77777777" w:rsidR="00011CCB" w:rsidRDefault="5DEF8812" w:rsidP="079D31F0">
      <w:pPr>
        <w:jc w:val="center"/>
        <w:rPr>
          <w:rFonts w:ascii="Courier New" w:eastAsia="Courier New" w:hAnsi="Courier New" w:cs="Courier New"/>
          <w:b/>
          <w:bCs/>
          <w:i/>
          <w:iCs/>
        </w:rPr>
      </w:pPr>
      <w:r w:rsidRPr="079D31F0">
        <w:rPr>
          <w:rFonts w:ascii="Courier New" w:eastAsia="Courier New" w:hAnsi="Courier New" w:cs="Courier New"/>
          <w:b/>
          <w:bCs/>
          <w:i/>
          <w:iCs/>
        </w:rPr>
        <w:t xml:space="preserve">Table </w:t>
      </w:r>
      <w:r w:rsidR="00011CCB">
        <w:rPr>
          <w:rFonts w:ascii="Courier New" w:eastAsia="Courier New" w:hAnsi="Courier New" w:cs="Courier New"/>
          <w:b/>
          <w:bCs/>
          <w:i/>
          <w:iCs/>
        </w:rPr>
        <w:t>7</w:t>
      </w:r>
      <w:r w:rsidRPr="079D31F0">
        <w:rPr>
          <w:rFonts w:ascii="Courier New" w:eastAsia="Courier New" w:hAnsi="Courier New" w:cs="Courier New"/>
          <w:b/>
          <w:bCs/>
          <w:i/>
          <w:iCs/>
        </w:rPr>
        <w:t xml:space="preserve"> – Meeting</w:t>
      </w:r>
      <w:r w:rsidR="00011CCB">
        <w:rPr>
          <w:rFonts w:ascii="Courier New" w:eastAsia="Courier New" w:hAnsi="Courier New" w:cs="Courier New"/>
          <w:b/>
          <w:bCs/>
          <w:i/>
          <w:iCs/>
        </w:rPr>
        <w:t xml:space="preserve"> 3</w:t>
      </w:r>
    </w:p>
    <w:p w14:paraId="25126EEF" w14:textId="66F3177D" w:rsidR="5DEF8812" w:rsidRDefault="00011CCB" w:rsidP="079D31F0">
      <w:pPr>
        <w:jc w:val="center"/>
        <w:rPr>
          <w:rFonts w:ascii="Courier New" w:eastAsia="Courier New" w:hAnsi="Courier New" w:cs="Courier New"/>
          <w:b/>
          <w:bCs/>
          <w:i/>
          <w:iCs/>
        </w:rPr>
      </w:pPr>
      <w:r>
        <w:rPr>
          <w:rFonts w:ascii="Courier New" w:eastAsia="Courier New" w:hAnsi="Courier New" w:cs="Courier New"/>
          <w:b/>
          <w:bCs/>
          <w:i/>
          <w:iCs/>
        </w:rPr>
        <w:t>Not Applicable</w:t>
      </w:r>
      <w:r w:rsidR="5DEF8812" w:rsidRPr="079D31F0">
        <w:rPr>
          <w:rFonts w:ascii="Courier New" w:eastAsia="Courier New" w:hAnsi="Courier New" w:cs="Courier New"/>
          <w:b/>
          <w:bCs/>
          <w:i/>
          <w:iCs/>
        </w:rPr>
        <w:t xml:space="preserve"> </w:t>
      </w:r>
    </w:p>
    <w:tbl>
      <w:tblPr>
        <w:tblStyle w:val="TableGrid"/>
        <w:tblW w:w="0" w:type="auto"/>
        <w:tblLayout w:type="fixed"/>
        <w:tblLook w:val="06A0" w:firstRow="1" w:lastRow="0" w:firstColumn="1" w:lastColumn="0" w:noHBand="1" w:noVBand="1"/>
      </w:tblPr>
      <w:tblGrid>
        <w:gridCol w:w="2340"/>
        <w:gridCol w:w="2340"/>
        <w:gridCol w:w="4680"/>
      </w:tblGrid>
      <w:tr w:rsidR="079D31F0" w14:paraId="6B5F341D" w14:textId="77777777" w:rsidTr="079D31F0">
        <w:trPr>
          <w:trHeight w:val="300"/>
        </w:trPr>
        <w:tc>
          <w:tcPr>
            <w:tcW w:w="2340" w:type="dxa"/>
            <w:shd w:val="clear" w:color="auto" w:fill="B3E5A1" w:themeFill="accent6" w:themeFillTint="66"/>
          </w:tcPr>
          <w:p w14:paraId="676178FE" w14:textId="011D85C1"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MM/DD/YY</w:t>
            </w:r>
          </w:p>
        </w:tc>
        <w:tc>
          <w:tcPr>
            <w:tcW w:w="7020" w:type="dxa"/>
            <w:gridSpan w:val="2"/>
            <w:shd w:val="clear" w:color="auto" w:fill="B3E5A1" w:themeFill="accent6" w:themeFillTint="66"/>
          </w:tcPr>
          <w:p w14:paraId="0E313855" w14:textId="02A0D57C" w:rsidR="079D31F0" w:rsidRDefault="079D31F0" w:rsidP="079D31F0">
            <w:pPr>
              <w:rPr>
                <w:rFonts w:ascii="Courier New" w:eastAsia="Courier New" w:hAnsi="Courier New" w:cs="Courier New"/>
              </w:rPr>
            </w:pPr>
            <w:r w:rsidRPr="079D31F0">
              <w:rPr>
                <w:rFonts w:ascii="Courier New" w:eastAsia="Courier New" w:hAnsi="Courier New" w:cs="Courier New"/>
                <w:b/>
                <w:bCs/>
              </w:rPr>
              <w:t xml:space="preserve">Meeting Type: </w:t>
            </w:r>
            <w:proofErr w:type="spellStart"/>
            <w:r w:rsidRPr="079D31F0">
              <w:rPr>
                <w:rFonts w:ascii="Courier New" w:eastAsia="Courier New" w:hAnsi="Courier New" w:cs="Courier New"/>
              </w:rPr>
              <w:t>StandUp</w:t>
            </w:r>
            <w:proofErr w:type="spellEnd"/>
            <w:r w:rsidRPr="079D31F0">
              <w:rPr>
                <w:rFonts w:ascii="Courier New" w:eastAsia="Courier New" w:hAnsi="Courier New" w:cs="Courier New"/>
              </w:rPr>
              <w:t>/Class/ETC</w:t>
            </w:r>
          </w:p>
        </w:tc>
      </w:tr>
      <w:tr w:rsidR="079D31F0" w14:paraId="11D76CED" w14:textId="77777777" w:rsidTr="079D31F0">
        <w:trPr>
          <w:trHeight w:val="600"/>
        </w:trPr>
        <w:tc>
          <w:tcPr>
            <w:tcW w:w="9360" w:type="dxa"/>
            <w:gridSpan w:val="3"/>
            <w:vAlign w:val="center"/>
          </w:tcPr>
          <w:p w14:paraId="31413472" w14:textId="6E2F2752" w:rsidR="079D31F0" w:rsidRDefault="079D31F0" w:rsidP="079D31F0">
            <w:pPr>
              <w:rPr>
                <w:rFonts w:ascii="Courier New" w:eastAsia="Courier New" w:hAnsi="Courier New" w:cs="Courier New"/>
              </w:rPr>
            </w:pPr>
            <w:r w:rsidRPr="079D31F0">
              <w:rPr>
                <w:rFonts w:ascii="Courier New" w:eastAsia="Courier New" w:hAnsi="Courier New" w:cs="Courier New"/>
              </w:rPr>
              <w:t>Met with Product Owner(s): Y/N</w:t>
            </w:r>
          </w:p>
        </w:tc>
      </w:tr>
      <w:tr w:rsidR="079D31F0" w14:paraId="06EA9B11" w14:textId="77777777" w:rsidTr="079D31F0">
        <w:trPr>
          <w:trHeight w:val="645"/>
        </w:trPr>
        <w:tc>
          <w:tcPr>
            <w:tcW w:w="9360" w:type="dxa"/>
            <w:gridSpan w:val="3"/>
            <w:shd w:val="clear" w:color="auto" w:fill="B3E5A1" w:themeFill="accent6" w:themeFillTint="66"/>
            <w:vAlign w:val="center"/>
          </w:tcPr>
          <w:p w14:paraId="629D78A9" w14:textId="74ED524B"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Problems Brought Up:</w:t>
            </w:r>
          </w:p>
        </w:tc>
      </w:tr>
      <w:tr w:rsidR="079D31F0" w14:paraId="699CE417" w14:textId="77777777" w:rsidTr="079D31F0">
        <w:trPr>
          <w:trHeight w:val="300"/>
        </w:trPr>
        <w:tc>
          <w:tcPr>
            <w:tcW w:w="4680" w:type="dxa"/>
            <w:gridSpan w:val="2"/>
            <w:shd w:val="clear" w:color="auto" w:fill="D9F2D0" w:themeFill="accent6" w:themeFillTint="33"/>
          </w:tcPr>
          <w:p w14:paraId="5E758B20" w14:textId="5828235F"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Problem</w:t>
            </w:r>
          </w:p>
        </w:tc>
        <w:tc>
          <w:tcPr>
            <w:tcW w:w="4680" w:type="dxa"/>
            <w:shd w:val="clear" w:color="auto" w:fill="D9F2D0" w:themeFill="accent6" w:themeFillTint="33"/>
          </w:tcPr>
          <w:p w14:paraId="72136BC0" w14:textId="773F06F0"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Proposed Solution</w:t>
            </w:r>
          </w:p>
        </w:tc>
      </w:tr>
      <w:tr w:rsidR="079D31F0" w14:paraId="17F82AC6" w14:textId="77777777" w:rsidTr="079D31F0">
        <w:trPr>
          <w:trHeight w:val="300"/>
        </w:trPr>
        <w:tc>
          <w:tcPr>
            <w:tcW w:w="4680" w:type="dxa"/>
            <w:gridSpan w:val="2"/>
          </w:tcPr>
          <w:p w14:paraId="020A0F0B" w14:textId="745C551A" w:rsidR="079D31F0" w:rsidRDefault="079D31F0" w:rsidP="079D31F0">
            <w:pPr>
              <w:rPr>
                <w:rFonts w:ascii="Courier New" w:eastAsia="Courier New" w:hAnsi="Courier New" w:cs="Courier New"/>
              </w:rPr>
            </w:pPr>
          </w:p>
        </w:tc>
        <w:tc>
          <w:tcPr>
            <w:tcW w:w="4680" w:type="dxa"/>
          </w:tcPr>
          <w:p w14:paraId="46C31E26" w14:textId="745C551A" w:rsidR="079D31F0" w:rsidRDefault="079D31F0" w:rsidP="079D31F0">
            <w:pPr>
              <w:rPr>
                <w:rFonts w:ascii="Courier New" w:eastAsia="Courier New" w:hAnsi="Courier New" w:cs="Courier New"/>
              </w:rPr>
            </w:pPr>
          </w:p>
        </w:tc>
      </w:tr>
      <w:tr w:rsidR="079D31F0" w14:paraId="721662D2" w14:textId="77777777" w:rsidTr="079D31F0">
        <w:trPr>
          <w:trHeight w:val="300"/>
        </w:trPr>
        <w:tc>
          <w:tcPr>
            <w:tcW w:w="4680" w:type="dxa"/>
            <w:gridSpan w:val="2"/>
          </w:tcPr>
          <w:p w14:paraId="709B4523" w14:textId="03A41C1B" w:rsidR="079D31F0" w:rsidRDefault="079D31F0" w:rsidP="079D31F0">
            <w:pPr>
              <w:rPr>
                <w:rFonts w:ascii="Courier New" w:eastAsia="Courier New" w:hAnsi="Courier New" w:cs="Courier New"/>
              </w:rPr>
            </w:pPr>
          </w:p>
        </w:tc>
        <w:tc>
          <w:tcPr>
            <w:tcW w:w="4680" w:type="dxa"/>
          </w:tcPr>
          <w:p w14:paraId="516A1690" w14:textId="1C0884CF" w:rsidR="079D31F0" w:rsidRDefault="079D31F0" w:rsidP="079D31F0">
            <w:pPr>
              <w:rPr>
                <w:rFonts w:ascii="Courier New" w:eastAsia="Courier New" w:hAnsi="Courier New" w:cs="Courier New"/>
              </w:rPr>
            </w:pPr>
          </w:p>
        </w:tc>
      </w:tr>
      <w:tr w:rsidR="079D31F0" w14:paraId="0CC015CB" w14:textId="77777777" w:rsidTr="079D31F0">
        <w:trPr>
          <w:trHeight w:val="300"/>
        </w:trPr>
        <w:tc>
          <w:tcPr>
            <w:tcW w:w="4680" w:type="dxa"/>
            <w:gridSpan w:val="2"/>
          </w:tcPr>
          <w:p w14:paraId="46457F9F" w14:textId="04833735" w:rsidR="079D31F0" w:rsidRDefault="079D31F0" w:rsidP="079D31F0">
            <w:pPr>
              <w:rPr>
                <w:rFonts w:ascii="Courier New" w:eastAsia="Courier New" w:hAnsi="Courier New" w:cs="Courier New"/>
              </w:rPr>
            </w:pPr>
          </w:p>
        </w:tc>
        <w:tc>
          <w:tcPr>
            <w:tcW w:w="4680" w:type="dxa"/>
          </w:tcPr>
          <w:p w14:paraId="55A5CAD4" w14:textId="5BBCC97B" w:rsidR="079D31F0" w:rsidRDefault="079D31F0" w:rsidP="079D31F0">
            <w:pPr>
              <w:rPr>
                <w:rFonts w:ascii="Courier New" w:eastAsia="Courier New" w:hAnsi="Courier New" w:cs="Courier New"/>
              </w:rPr>
            </w:pPr>
          </w:p>
        </w:tc>
      </w:tr>
      <w:tr w:rsidR="079D31F0" w14:paraId="79710140" w14:textId="77777777" w:rsidTr="079D31F0">
        <w:trPr>
          <w:trHeight w:val="615"/>
        </w:trPr>
        <w:tc>
          <w:tcPr>
            <w:tcW w:w="9360" w:type="dxa"/>
            <w:gridSpan w:val="3"/>
            <w:shd w:val="clear" w:color="auto" w:fill="B3E5A1" w:themeFill="accent6" w:themeFillTint="66"/>
            <w:vAlign w:val="center"/>
          </w:tcPr>
          <w:p w14:paraId="449CF226" w14:textId="3E2BCB03" w:rsidR="079D31F0" w:rsidRDefault="079D31F0" w:rsidP="079D31F0">
            <w:pPr>
              <w:rPr>
                <w:rFonts w:ascii="Courier New" w:eastAsia="Courier New" w:hAnsi="Courier New" w:cs="Courier New"/>
              </w:rPr>
            </w:pPr>
            <w:r w:rsidRPr="079D31F0">
              <w:rPr>
                <w:rFonts w:ascii="Courier New" w:eastAsia="Courier New" w:hAnsi="Courier New" w:cs="Courier New"/>
              </w:rPr>
              <w:t>Other Items Updated on:</w:t>
            </w:r>
          </w:p>
        </w:tc>
      </w:tr>
      <w:tr w:rsidR="079D31F0" w14:paraId="37B8301C" w14:textId="77777777" w:rsidTr="079D31F0">
        <w:trPr>
          <w:trHeight w:val="300"/>
        </w:trPr>
        <w:tc>
          <w:tcPr>
            <w:tcW w:w="9360" w:type="dxa"/>
            <w:gridSpan w:val="3"/>
          </w:tcPr>
          <w:p w14:paraId="6403A502" w14:textId="745C551A" w:rsidR="079D31F0" w:rsidRDefault="079D31F0" w:rsidP="079D31F0">
            <w:pPr>
              <w:rPr>
                <w:rFonts w:ascii="Courier New" w:eastAsia="Courier New" w:hAnsi="Courier New" w:cs="Courier New"/>
              </w:rPr>
            </w:pPr>
          </w:p>
        </w:tc>
      </w:tr>
      <w:tr w:rsidR="079D31F0" w14:paraId="4E3C932C" w14:textId="77777777" w:rsidTr="079D31F0">
        <w:trPr>
          <w:trHeight w:val="675"/>
        </w:trPr>
        <w:tc>
          <w:tcPr>
            <w:tcW w:w="9360" w:type="dxa"/>
            <w:gridSpan w:val="3"/>
            <w:shd w:val="clear" w:color="auto" w:fill="B3E5A1" w:themeFill="accent6" w:themeFillTint="66"/>
            <w:vAlign w:val="center"/>
          </w:tcPr>
          <w:p w14:paraId="286E0345" w14:textId="4F590CD2"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Additional Notes:</w:t>
            </w:r>
          </w:p>
        </w:tc>
      </w:tr>
      <w:tr w:rsidR="079D31F0" w14:paraId="447A06CF" w14:textId="77777777" w:rsidTr="079D31F0">
        <w:trPr>
          <w:trHeight w:val="300"/>
        </w:trPr>
        <w:tc>
          <w:tcPr>
            <w:tcW w:w="9360" w:type="dxa"/>
            <w:gridSpan w:val="3"/>
          </w:tcPr>
          <w:p w14:paraId="723A26FA" w14:textId="3BEF5307" w:rsidR="079D31F0" w:rsidRDefault="079D31F0" w:rsidP="079D31F0">
            <w:pPr>
              <w:rPr>
                <w:rFonts w:ascii="Courier New" w:eastAsia="Courier New" w:hAnsi="Courier New" w:cs="Courier New"/>
              </w:rPr>
            </w:pPr>
          </w:p>
        </w:tc>
      </w:tr>
    </w:tbl>
    <w:p w14:paraId="35A63E19" w14:textId="14188C6A" w:rsidR="079D31F0" w:rsidRDefault="079D31F0" w:rsidP="079D31F0">
      <w:pPr>
        <w:rPr>
          <w:rFonts w:ascii="Courier New" w:eastAsia="Courier New" w:hAnsi="Courier New" w:cs="Courier New"/>
        </w:rPr>
      </w:pPr>
    </w:p>
    <w:p w14:paraId="2EEEB2A8" w14:textId="1D52A564" w:rsidR="079D31F0" w:rsidRDefault="079D31F0" w:rsidP="079D31F0">
      <w:pPr>
        <w:rPr>
          <w:rFonts w:ascii="Courier New" w:eastAsia="Courier New" w:hAnsi="Courier New" w:cs="Courier New"/>
        </w:rPr>
      </w:pPr>
    </w:p>
    <w:p w14:paraId="0A57A83D" w14:textId="5AD086E4"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3684DF55" w14:textId="011F0B0A" w:rsidR="003B4AFC" w:rsidRDefault="05457340" w:rsidP="079D31F0">
      <w:pPr>
        <w:pStyle w:val="Heading2"/>
        <w:rPr>
          <w:rFonts w:ascii="Courier New" w:eastAsia="Courier New" w:hAnsi="Courier New" w:cs="Courier New"/>
          <w:color w:val="auto"/>
          <w:sz w:val="24"/>
          <w:szCs w:val="24"/>
        </w:rPr>
      </w:pPr>
      <w:r w:rsidRPr="079D31F0">
        <w:rPr>
          <w:rFonts w:ascii="Courier New" w:eastAsia="Courier New" w:hAnsi="Courier New" w:cs="Courier New"/>
          <w:color w:val="auto"/>
        </w:rPr>
        <w:lastRenderedPageBreak/>
        <w:t>NOTES:</w:t>
      </w:r>
    </w:p>
    <w:p w14:paraId="2C078E63" w14:textId="28D99A39" w:rsidR="003B4AFC" w:rsidRDefault="00011CCB" w:rsidP="079D31F0">
      <w:pPr>
        <w:spacing w:before="240" w:after="240" w:line="225" w:lineRule="auto"/>
        <w:rPr>
          <w:rFonts w:ascii="Courier New" w:eastAsia="Courier New" w:hAnsi="Courier New" w:cs="Courier New"/>
        </w:rPr>
      </w:pPr>
      <w:r>
        <w:rPr>
          <w:rFonts w:ascii="Courier New" w:eastAsia="Courier New" w:hAnsi="Courier New" w:cs="Courier New"/>
        </w:rPr>
        <w:t xml:space="preserve">Made progress and completed our Project Proposal. We met with our product owner and made some more definite decisions on what was expected of us and what type of scenario(s) we should focus on. </w:t>
      </w:r>
    </w:p>
    <w:sectPr w:rsidR="003B4AF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5DAB9" w14:textId="77777777" w:rsidR="003F134B" w:rsidRDefault="003F134B">
      <w:pPr>
        <w:spacing w:after="0" w:line="240" w:lineRule="auto"/>
      </w:pPr>
      <w:r>
        <w:separator/>
      </w:r>
    </w:p>
  </w:endnote>
  <w:endnote w:type="continuationSeparator" w:id="0">
    <w:p w14:paraId="5702A71A" w14:textId="77777777" w:rsidR="003F134B" w:rsidRDefault="003F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07C7E" w14:textId="77777777" w:rsidR="003F134B" w:rsidRDefault="003F134B">
      <w:pPr>
        <w:spacing w:after="0" w:line="240" w:lineRule="auto"/>
      </w:pPr>
      <w:r>
        <w:separator/>
      </w:r>
    </w:p>
  </w:footnote>
  <w:footnote w:type="continuationSeparator" w:id="0">
    <w:p w14:paraId="6B0F2EA0" w14:textId="77777777" w:rsidR="003F134B" w:rsidRDefault="003F1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79237754"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0A25FC">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0820F5B4"/>
    <w:lvl w:ilvl="0" w:tplc="7AB623F0">
      <w:start w:val="1"/>
      <w:numFmt w:val="bullet"/>
      <w:lvlText w:val=""/>
      <w:lvlJc w:val="left"/>
      <w:pPr>
        <w:ind w:left="720" w:hanging="360"/>
      </w:pPr>
      <w:rPr>
        <w:rFonts w:ascii="Symbol" w:hAnsi="Symbol" w:hint="default"/>
      </w:rPr>
    </w:lvl>
    <w:lvl w:ilvl="1" w:tplc="2F6A7C54">
      <w:start w:val="1"/>
      <w:numFmt w:val="bullet"/>
      <w:lvlText w:val="o"/>
      <w:lvlJc w:val="left"/>
      <w:pPr>
        <w:ind w:left="1440" w:hanging="360"/>
      </w:pPr>
      <w:rPr>
        <w:rFonts w:ascii="Courier New" w:hAnsi="Courier New" w:hint="default"/>
      </w:rPr>
    </w:lvl>
    <w:lvl w:ilvl="2" w:tplc="256AA86A">
      <w:start w:val="1"/>
      <w:numFmt w:val="bullet"/>
      <w:lvlText w:val=""/>
      <w:lvlJc w:val="left"/>
      <w:pPr>
        <w:ind w:left="2160" w:hanging="360"/>
      </w:pPr>
      <w:rPr>
        <w:rFonts w:ascii="Symbol" w:hAnsi="Symbol" w:hint="default"/>
      </w:rPr>
    </w:lvl>
    <w:lvl w:ilvl="3" w:tplc="9484F45E">
      <w:start w:val="1"/>
      <w:numFmt w:val="bullet"/>
      <w:lvlText w:val=""/>
      <w:lvlJc w:val="left"/>
      <w:pPr>
        <w:ind w:left="2880" w:hanging="360"/>
      </w:pPr>
      <w:rPr>
        <w:rFonts w:ascii="Symbol" w:hAnsi="Symbol" w:hint="default"/>
      </w:rPr>
    </w:lvl>
    <w:lvl w:ilvl="4" w:tplc="6284C892">
      <w:start w:val="1"/>
      <w:numFmt w:val="bullet"/>
      <w:lvlText w:val="o"/>
      <w:lvlJc w:val="left"/>
      <w:pPr>
        <w:ind w:left="3600" w:hanging="360"/>
      </w:pPr>
      <w:rPr>
        <w:rFonts w:ascii="Courier New" w:hAnsi="Courier New" w:hint="default"/>
      </w:rPr>
    </w:lvl>
    <w:lvl w:ilvl="5" w:tplc="449698C2">
      <w:start w:val="1"/>
      <w:numFmt w:val="bullet"/>
      <w:lvlText w:val=""/>
      <w:lvlJc w:val="left"/>
      <w:pPr>
        <w:ind w:left="4320" w:hanging="360"/>
      </w:pPr>
      <w:rPr>
        <w:rFonts w:ascii="Wingdings" w:hAnsi="Wingdings" w:hint="default"/>
      </w:rPr>
    </w:lvl>
    <w:lvl w:ilvl="6" w:tplc="C0E46974">
      <w:start w:val="1"/>
      <w:numFmt w:val="bullet"/>
      <w:lvlText w:val=""/>
      <w:lvlJc w:val="left"/>
      <w:pPr>
        <w:ind w:left="5040" w:hanging="360"/>
      </w:pPr>
      <w:rPr>
        <w:rFonts w:ascii="Symbol" w:hAnsi="Symbol" w:hint="default"/>
      </w:rPr>
    </w:lvl>
    <w:lvl w:ilvl="7" w:tplc="E0C0C736">
      <w:start w:val="1"/>
      <w:numFmt w:val="bullet"/>
      <w:lvlText w:val="o"/>
      <w:lvlJc w:val="left"/>
      <w:pPr>
        <w:ind w:left="5760" w:hanging="360"/>
      </w:pPr>
      <w:rPr>
        <w:rFonts w:ascii="Courier New" w:hAnsi="Courier New" w:hint="default"/>
      </w:rPr>
    </w:lvl>
    <w:lvl w:ilvl="8" w:tplc="F2C64F30">
      <w:start w:val="1"/>
      <w:numFmt w:val="bullet"/>
      <w:lvlText w:val=""/>
      <w:lvlJc w:val="left"/>
      <w:pPr>
        <w:ind w:left="6480" w:hanging="360"/>
      </w:pPr>
      <w:rPr>
        <w:rFonts w:ascii="Wingdings" w:hAnsi="Wingdings" w:hint="default"/>
      </w:rPr>
    </w:lvl>
  </w:abstractNum>
  <w:abstractNum w:abstractNumId="1" w15:restartNumberingAfterBreak="0">
    <w:nsid w:val="117A1B63"/>
    <w:multiLevelType w:val="multilevel"/>
    <w:tmpl w:val="CA303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5B298"/>
    <w:multiLevelType w:val="hybridMultilevel"/>
    <w:tmpl w:val="4AC6EF9A"/>
    <w:lvl w:ilvl="0" w:tplc="A7F8607C">
      <w:start w:val="1"/>
      <w:numFmt w:val="bullet"/>
      <w:lvlText w:val=""/>
      <w:lvlJc w:val="left"/>
      <w:pPr>
        <w:ind w:left="720" w:hanging="360"/>
      </w:pPr>
      <w:rPr>
        <w:rFonts w:ascii="Symbol" w:hAnsi="Symbol" w:hint="default"/>
      </w:rPr>
    </w:lvl>
    <w:lvl w:ilvl="1" w:tplc="04FCB2C4">
      <w:start w:val="1"/>
      <w:numFmt w:val="bullet"/>
      <w:lvlText w:val="o"/>
      <w:lvlJc w:val="left"/>
      <w:pPr>
        <w:ind w:left="1440" w:hanging="360"/>
      </w:pPr>
      <w:rPr>
        <w:rFonts w:ascii="Courier New" w:hAnsi="Courier New" w:hint="default"/>
      </w:rPr>
    </w:lvl>
    <w:lvl w:ilvl="2" w:tplc="AF862744">
      <w:start w:val="1"/>
      <w:numFmt w:val="bullet"/>
      <w:lvlText w:val=""/>
      <w:lvlJc w:val="left"/>
      <w:pPr>
        <w:ind w:left="2160" w:hanging="360"/>
      </w:pPr>
      <w:rPr>
        <w:rFonts w:ascii="Wingdings" w:hAnsi="Wingdings" w:hint="default"/>
      </w:rPr>
    </w:lvl>
    <w:lvl w:ilvl="3" w:tplc="A348B482">
      <w:start w:val="1"/>
      <w:numFmt w:val="bullet"/>
      <w:lvlText w:val=""/>
      <w:lvlJc w:val="left"/>
      <w:pPr>
        <w:ind w:left="2880" w:hanging="360"/>
      </w:pPr>
      <w:rPr>
        <w:rFonts w:ascii="Symbol" w:hAnsi="Symbol" w:hint="default"/>
      </w:rPr>
    </w:lvl>
    <w:lvl w:ilvl="4" w:tplc="619036AC">
      <w:start w:val="1"/>
      <w:numFmt w:val="bullet"/>
      <w:lvlText w:val="o"/>
      <w:lvlJc w:val="left"/>
      <w:pPr>
        <w:ind w:left="3600" w:hanging="360"/>
      </w:pPr>
      <w:rPr>
        <w:rFonts w:ascii="Courier New" w:hAnsi="Courier New" w:hint="default"/>
      </w:rPr>
    </w:lvl>
    <w:lvl w:ilvl="5" w:tplc="B0A2C8B6">
      <w:start w:val="1"/>
      <w:numFmt w:val="bullet"/>
      <w:lvlText w:val=""/>
      <w:lvlJc w:val="left"/>
      <w:pPr>
        <w:ind w:left="4320" w:hanging="360"/>
      </w:pPr>
      <w:rPr>
        <w:rFonts w:ascii="Wingdings" w:hAnsi="Wingdings" w:hint="default"/>
      </w:rPr>
    </w:lvl>
    <w:lvl w:ilvl="6" w:tplc="9A58CC54">
      <w:start w:val="1"/>
      <w:numFmt w:val="bullet"/>
      <w:lvlText w:val=""/>
      <w:lvlJc w:val="left"/>
      <w:pPr>
        <w:ind w:left="5040" w:hanging="360"/>
      </w:pPr>
      <w:rPr>
        <w:rFonts w:ascii="Symbol" w:hAnsi="Symbol" w:hint="default"/>
      </w:rPr>
    </w:lvl>
    <w:lvl w:ilvl="7" w:tplc="57BAE686">
      <w:start w:val="1"/>
      <w:numFmt w:val="bullet"/>
      <w:lvlText w:val="o"/>
      <w:lvlJc w:val="left"/>
      <w:pPr>
        <w:ind w:left="5760" w:hanging="360"/>
      </w:pPr>
      <w:rPr>
        <w:rFonts w:ascii="Courier New" w:hAnsi="Courier New" w:hint="default"/>
      </w:rPr>
    </w:lvl>
    <w:lvl w:ilvl="8" w:tplc="4F62C1AC">
      <w:start w:val="1"/>
      <w:numFmt w:val="bullet"/>
      <w:lvlText w:val=""/>
      <w:lvlJc w:val="left"/>
      <w:pPr>
        <w:ind w:left="6480" w:hanging="360"/>
      </w:pPr>
      <w:rPr>
        <w:rFonts w:ascii="Wingdings" w:hAnsi="Wingdings" w:hint="default"/>
      </w:rPr>
    </w:lvl>
  </w:abstractNum>
  <w:abstractNum w:abstractNumId="3" w15:restartNumberingAfterBreak="0">
    <w:nsid w:val="17170D18"/>
    <w:multiLevelType w:val="hybridMultilevel"/>
    <w:tmpl w:val="2C5C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8E1BF"/>
    <w:multiLevelType w:val="hybridMultilevel"/>
    <w:tmpl w:val="FEFE0358"/>
    <w:lvl w:ilvl="0" w:tplc="8396A83E">
      <w:start w:val="1"/>
      <w:numFmt w:val="bullet"/>
      <w:lvlText w:val=""/>
      <w:lvlJc w:val="left"/>
      <w:pPr>
        <w:ind w:left="720" w:hanging="360"/>
      </w:pPr>
      <w:rPr>
        <w:rFonts w:ascii="Symbol" w:hAnsi="Symbol" w:hint="default"/>
      </w:rPr>
    </w:lvl>
    <w:lvl w:ilvl="1" w:tplc="BEFA2B22">
      <w:start w:val="1"/>
      <w:numFmt w:val="bullet"/>
      <w:lvlText w:val="o"/>
      <w:lvlJc w:val="left"/>
      <w:pPr>
        <w:ind w:left="1440" w:hanging="360"/>
      </w:pPr>
      <w:rPr>
        <w:rFonts w:ascii="Courier New" w:hAnsi="Courier New" w:hint="default"/>
      </w:rPr>
    </w:lvl>
    <w:lvl w:ilvl="2" w:tplc="03425616">
      <w:start w:val="1"/>
      <w:numFmt w:val="bullet"/>
      <w:lvlText w:val=""/>
      <w:lvlJc w:val="left"/>
      <w:pPr>
        <w:ind w:left="2160" w:hanging="360"/>
      </w:pPr>
      <w:rPr>
        <w:rFonts w:ascii="Wingdings" w:hAnsi="Wingdings" w:hint="default"/>
      </w:rPr>
    </w:lvl>
    <w:lvl w:ilvl="3" w:tplc="DEF6FCDE">
      <w:start w:val="1"/>
      <w:numFmt w:val="bullet"/>
      <w:lvlText w:val=""/>
      <w:lvlJc w:val="left"/>
      <w:pPr>
        <w:ind w:left="2880" w:hanging="360"/>
      </w:pPr>
      <w:rPr>
        <w:rFonts w:ascii="Symbol" w:hAnsi="Symbol" w:hint="default"/>
      </w:rPr>
    </w:lvl>
    <w:lvl w:ilvl="4" w:tplc="6F022F7E">
      <w:start w:val="1"/>
      <w:numFmt w:val="bullet"/>
      <w:lvlText w:val="o"/>
      <w:lvlJc w:val="left"/>
      <w:pPr>
        <w:ind w:left="3600" w:hanging="360"/>
      </w:pPr>
      <w:rPr>
        <w:rFonts w:ascii="Courier New" w:hAnsi="Courier New" w:hint="default"/>
      </w:rPr>
    </w:lvl>
    <w:lvl w:ilvl="5" w:tplc="72E07DCC">
      <w:start w:val="1"/>
      <w:numFmt w:val="bullet"/>
      <w:lvlText w:val=""/>
      <w:lvlJc w:val="left"/>
      <w:pPr>
        <w:ind w:left="4320" w:hanging="360"/>
      </w:pPr>
      <w:rPr>
        <w:rFonts w:ascii="Wingdings" w:hAnsi="Wingdings" w:hint="default"/>
      </w:rPr>
    </w:lvl>
    <w:lvl w:ilvl="6" w:tplc="7DC8C902">
      <w:start w:val="1"/>
      <w:numFmt w:val="bullet"/>
      <w:lvlText w:val=""/>
      <w:lvlJc w:val="left"/>
      <w:pPr>
        <w:ind w:left="5040" w:hanging="360"/>
      </w:pPr>
      <w:rPr>
        <w:rFonts w:ascii="Symbol" w:hAnsi="Symbol" w:hint="default"/>
      </w:rPr>
    </w:lvl>
    <w:lvl w:ilvl="7" w:tplc="0664A0F6">
      <w:start w:val="1"/>
      <w:numFmt w:val="bullet"/>
      <w:lvlText w:val="o"/>
      <w:lvlJc w:val="left"/>
      <w:pPr>
        <w:ind w:left="5760" w:hanging="360"/>
      </w:pPr>
      <w:rPr>
        <w:rFonts w:ascii="Courier New" w:hAnsi="Courier New" w:hint="default"/>
      </w:rPr>
    </w:lvl>
    <w:lvl w:ilvl="8" w:tplc="9FCA87BA">
      <w:start w:val="1"/>
      <w:numFmt w:val="bullet"/>
      <w:lvlText w:val=""/>
      <w:lvlJc w:val="left"/>
      <w:pPr>
        <w:ind w:left="6480" w:hanging="360"/>
      </w:pPr>
      <w:rPr>
        <w:rFonts w:ascii="Wingdings" w:hAnsi="Wingdings" w:hint="default"/>
      </w:rPr>
    </w:lvl>
  </w:abstractNum>
  <w:abstractNum w:abstractNumId="5" w15:restartNumberingAfterBreak="0">
    <w:nsid w:val="2AD7D5C1"/>
    <w:multiLevelType w:val="hybridMultilevel"/>
    <w:tmpl w:val="BB5E94F2"/>
    <w:lvl w:ilvl="0" w:tplc="6CACA4D4">
      <w:start w:val="1"/>
      <w:numFmt w:val="bullet"/>
      <w:lvlText w:val=""/>
      <w:lvlJc w:val="left"/>
      <w:pPr>
        <w:ind w:left="720" w:hanging="360"/>
      </w:pPr>
      <w:rPr>
        <w:rFonts w:ascii="Symbol" w:hAnsi="Symbol" w:hint="default"/>
      </w:rPr>
    </w:lvl>
    <w:lvl w:ilvl="1" w:tplc="E8024D18">
      <w:start w:val="1"/>
      <w:numFmt w:val="bullet"/>
      <w:lvlText w:val="o"/>
      <w:lvlJc w:val="left"/>
      <w:pPr>
        <w:ind w:left="1440" w:hanging="360"/>
      </w:pPr>
      <w:rPr>
        <w:rFonts w:ascii="Courier New" w:hAnsi="Courier New" w:hint="default"/>
      </w:rPr>
    </w:lvl>
    <w:lvl w:ilvl="2" w:tplc="FC30751E">
      <w:start w:val="1"/>
      <w:numFmt w:val="bullet"/>
      <w:lvlText w:val=""/>
      <w:lvlJc w:val="left"/>
      <w:pPr>
        <w:ind w:left="2160" w:hanging="360"/>
      </w:pPr>
      <w:rPr>
        <w:rFonts w:ascii="Wingdings" w:hAnsi="Wingdings" w:hint="default"/>
      </w:rPr>
    </w:lvl>
    <w:lvl w:ilvl="3" w:tplc="9DA8E2E8">
      <w:start w:val="1"/>
      <w:numFmt w:val="bullet"/>
      <w:lvlText w:val=""/>
      <w:lvlJc w:val="left"/>
      <w:pPr>
        <w:ind w:left="2880" w:hanging="360"/>
      </w:pPr>
      <w:rPr>
        <w:rFonts w:ascii="Symbol" w:hAnsi="Symbol" w:hint="default"/>
      </w:rPr>
    </w:lvl>
    <w:lvl w:ilvl="4" w:tplc="5C1E5FB2">
      <w:start w:val="1"/>
      <w:numFmt w:val="bullet"/>
      <w:lvlText w:val="o"/>
      <w:lvlJc w:val="left"/>
      <w:pPr>
        <w:ind w:left="3600" w:hanging="360"/>
      </w:pPr>
      <w:rPr>
        <w:rFonts w:ascii="Courier New" w:hAnsi="Courier New" w:hint="default"/>
      </w:rPr>
    </w:lvl>
    <w:lvl w:ilvl="5" w:tplc="CE620084">
      <w:start w:val="1"/>
      <w:numFmt w:val="bullet"/>
      <w:lvlText w:val=""/>
      <w:lvlJc w:val="left"/>
      <w:pPr>
        <w:ind w:left="4320" w:hanging="360"/>
      </w:pPr>
      <w:rPr>
        <w:rFonts w:ascii="Wingdings" w:hAnsi="Wingdings" w:hint="default"/>
      </w:rPr>
    </w:lvl>
    <w:lvl w:ilvl="6" w:tplc="2EE43942">
      <w:start w:val="1"/>
      <w:numFmt w:val="bullet"/>
      <w:lvlText w:val=""/>
      <w:lvlJc w:val="left"/>
      <w:pPr>
        <w:ind w:left="5040" w:hanging="360"/>
      </w:pPr>
      <w:rPr>
        <w:rFonts w:ascii="Symbol" w:hAnsi="Symbol" w:hint="default"/>
      </w:rPr>
    </w:lvl>
    <w:lvl w:ilvl="7" w:tplc="0A10698A">
      <w:start w:val="1"/>
      <w:numFmt w:val="bullet"/>
      <w:lvlText w:val="o"/>
      <w:lvlJc w:val="left"/>
      <w:pPr>
        <w:ind w:left="5760" w:hanging="360"/>
      </w:pPr>
      <w:rPr>
        <w:rFonts w:ascii="Courier New" w:hAnsi="Courier New" w:hint="default"/>
      </w:rPr>
    </w:lvl>
    <w:lvl w:ilvl="8" w:tplc="315E495C">
      <w:start w:val="1"/>
      <w:numFmt w:val="bullet"/>
      <w:lvlText w:val=""/>
      <w:lvlJc w:val="left"/>
      <w:pPr>
        <w:ind w:left="6480" w:hanging="360"/>
      </w:pPr>
      <w:rPr>
        <w:rFonts w:ascii="Wingdings" w:hAnsi="Wingdings" w:hint="default"/>
      </w:rPr>
    </w:lvl>
  </w:abstractNum>
  <w:abstractNum w:abstractNumId="6" w15:restartNumberingAfterBreak="0">
    <w:nsid w:val="2E30D986"/>
    <w:multiLevelType w:val="hybridMultilevel"/>
    <w:tmpl w:val="A9048DCC"/>
    <w:lvl w:ilvl="0" w:tplc="4C7A6726">
      <w:start w:val="1"/>
      <w:numFmt w:val="bullet"/>
      <w:lvlText w:val=""/>
      <w:lvlJc w:val="left"/>
      <w:pPr>
        <w:ind w:left="720" w:hanging="360"/>
      </w:pPr>
      <w:rPr>
        <w:rFonts w:ascii="Symbol" w:hAnsi="Symbol" w:hint="default"/>
      </w:rPr>
    </w:lvl>
    <w:lvl w:ilvl="1" w:tplc="97CA9E76">
      <w:start w:val="1"/>
      <w:numFmt w:val="bullet"/>
      <w:lvlText w:val="o"/>
      <w:lvlJc w:val="left"/>
      <w:pPr>
        <w:ind w:left="1440" w:hanging="360"/>
      </w:pPr>
      <w:rPr>
        <w:rFonts w:ascii="Courier New" w:hAnsi="Courier New" w:hint="default"/>
      </w:rPr>
    </w:lvl>
    <w:lvl w:ilvl="2" w:tplc="8F78793C">
      <w:start w:val="1"/>
      <w:numFmt w:val="bullet"/>
      <w:lvlText w:val=""/>
      <w:lvlJc w:val="left"/>
      <w:pPr>
        <w:ind w:left="2160" w:hanging="360"/>
      </w:pPr>
      <w:rPr>
        <w:rFonts w:ascii="Wingdings" w:hAnsi="Wingdings" w:hint="default"/>
      </w:rPr>
    </w:lvl>
    <w:lvl w:ilvl="3" w:tplc="708E9798">
      <w:start w:val="1"/>
      <w:numFmt w:val="bullet"/>
      <w:lvlText w:val=""/>
      <w:lvlJc w:val="left"/>
      <w:pPr>
        <w:ind w:left="2880" w:hanging="360"/>
      </w:pPr>
      <w:rPr>
        <w:rFonts w:ascii="Symbol" w:hAnsi="Symbol" w:hint="default"/>
      </w:rPr>
    </w:lvl>
    <w:lvl w:ilvl="4" w:tplc="1D78E7F0">
      <w:start w:val="1"/>
      <w:numFmt w:val="bullet"/>
      <w:lvlText w:val="o"/>
      <w:lvlJc w:val="left"/>
      <w:pPr>
        <w:ind w:left="3600" w:hanging="360"/>
      </w:pPr>
      <w:rPr>
        <w:rFonts w:ascii="Courier New" w:hAnsi="Courier New" w:hint="default"/>
      </w:rPr>
    </w:lvl>
    <w:lvl w:ilvl="5" w:tplc="69A65B88">
      <w:start w:val="1"/>
      <w:numFmt w:val="bullet"/>
      <w:lvlText w:val=""/>
      <w:lvlJc w:val="left"/>
      <w:pPr>
        <w:ind w:left="4320" w:hanging="360"/>
      </w:pPr>
      <w:rPr>
        <w:rFonts w:ascii="Wingdings" w:hAnsi="Wingdings" w:hint="default"/>
      </w:rPr>
    </w:lvl>
    <w:lvl w:ilvl="6" w:tplc="C34A7DF0">
      <w:start w:val="1"/>
      <w:numFmt w:val="bullet"/>
      <w:lvlText w:val=""/>
      <w:lvlJc w:val="left"/>
      <w:pPr>
        <w:ind w:left="5040" w:hanging="360"/>
      </w:pPr>
      <w:rPr>
        <w:rFonts w:ascii="Symbol" w:hAnsi="Symbol" w:hint="default"/>
      </w:rPr>
    </w:lvl>
    <w:lvl w:ilvl="7" w:tplc="EE503126">
      <w:start w:val="1"/>
      <w:numFmt w:val="bullet"/>
      <w:lvlText w:val="o"/>
      <w:lvlJc w:val="left"/>
      <w:pPr>
        <w:ind w:left="5760" w:hanging="360"/>
      </w:pPr>
      <w:rPr>
        <w:rFonts w:ascii="Courier New" w:hAnsi="Courier New" w:hint="default"/>
      </w:rPr>
    </w:lvl>
    <w:lvl w:ilvl="8" w:tplc="E5F6D13E">
      <w:start w:val="1"/>
      <w:numFmt w:val="bullet"/>
      <w:lvlText w:val=""/>
      <w:lvlJc w:val="left"/>
      <w:pPr>
        <w:ind w:left="6480" w:hanging="360"/>
      </w:pPr>
      <w:rPr>
        <w:rFonts w:ascii="Wingdings" w:hAnsi="Wingdings" w:hint="default"/>
      </w:rPr>
    </w:lvl>
  </w:abstractNum>
  <w:abstractNum w:abstractNumId="7" w15:restartNumberingAfterBreak="0">
    <w:nsid w:val="391AAF40"/>
    <w:multiLevelType w:val="hybridMultilevel"/>
    <w:tmpl w:val="684EEA20"/>
    <w:lvl w:ilvl="0" w:tplc="679C3C34">
      <w:start w:val="1"/>
      <w:numFmt w:val="bullet"/>
      <w:lvlText w:val=""/>
      <w:lvlJc w:val="left"/>
      <w:pPr>
        <w:ind w:left="720" w:hanging="360"/>
      </w:pPr>
      <w:rPr>
        <w:rFonts w:ascii="Symbol" w:hAnsi="Symbol" w:hint="default"/>
      </w:rPr>
    </w:lvl>
    <w:lvl w:ilvl="1" w:tplc="1F600574">
      <w:start w:val="1"/>
      <w:numFmt w:val="bullet"/>
      <w:lvlText w:val="o"/>
      <w:lvlJc w:val="left"/>
      <w:pPr>
        <w:ind w:left="1440" w:hanging="360"/>
      </w:pPr>
      <w:rPr>
        <w:rFonts w:ascii="Courier New" w:hAnsi="Courier New" w:hint="default"/>
      </w:rPr>
    </w:lvl>
    <w:lvl w:ilvl="2" w:tplc="775EE60E">
      <w:start w:val="1"/>
      <w:numFmt w:val="bullet"/>
      <w:lvlText w:val=""/>
      <w:lvlJc w:val="left"/>
      <w:pPr>
        <w:ind w:left="2160" w:hanging="360"/>
      </w:pPr>
      <w:rPr>
        <w:rFonts w:ascii="Wingdings" w:hAnsi="Wingdings" w:hint="default"/>
      </w:rPr>
    </w:lvl>
    <w:lvl w:ilvl="3" w:tplc="63DEA8F8">
      <w:start w:val="1"/>
      <w:numFmt w:val="bullet"/>
      <w:lvlText w:val=""/>
      <w:lvlJc w:val="left"/>
      <w:pPr>
        <w:ind w:left="2880" w:hanging="360"/>
      </w:pPr>
      <w:rPr>
        <w:rFonts w:ascii="Symbol" w:hAnsi="Symbol" w:hint="default"/>
      </w:rPr>
    </w:lvl>
    <w:lvl w:ilvl="4" w:tplc="C34E087E">
      <w:start w:val="1"/>
      <w:numFmt w:val="bullet"/>
      <w:lvlText w:val="o"/>
      <w:lvlJc w:val="left"/>
      <w:pPr>
        <w:ind w:left="3600" w:hanging="360"/>
      </w:pPr>
      <w:rPr>
        <w:rFonts w:ascii="Courier New" w:hAnsi="Courier New" w:hint="default"/>
      </w:rPr>
    </w:lvl>
    <w:lvl w:ilvl="5" w:tplc="38CC7BE8">
      <w:start w:val="1"/>
      <w:numFmt w:val="bullet"/>
      <w:lvlText w:val=""/>
      <w:lvlJc w:val="left"/>
      <w:pPr>
        <w:ind w:left="4320" w:hanging="360"/>
      </w:pPr>
      <w:rPr>
        <w:rFonts w:ascii="Wingdings" w:hAnsi="Wingdings" w:hint="default"/>
      </w:rPr>
    </w:lvl>
    <w:lvl w:ilvl="6" w:tplc="FBB6F838">
      <w:start w:val="1"/>
      <w:numFmt w:val="bullet"/>
      <w:lvlText w:val=""/>
      <w:lvlJc w:val="left"/>
      <w:pPr>
        <w:ind w:left="5040" w:hanging="360"/>
      </w:pPr>
      <w:rPr>
        <w:rFonts w:ascii="Symbol" w:hAnsi="Symbol" w:hint="default"/>
      </w:rPr>
    </w:lvl>
    <w:lvl w:ilvl="7" w:tplc="0FD0DC8E">
      <w:start w:val="1"/>
      <w:numFmt w:val="bullet"/>
      <w:lvlText w:val="o"/>
      <w:lvlJc w:val="left"/>
      <w:pPr>
        <w:ind w:left="5760" w:hanging="360"/>
      </w:pPr>
      <w:rPr>
        <w:rFonts w:ascii="Courier New" w:hAnsi="Courier New" w:hint="default"/>
      </w:rPr>
    </w:lvl>
    <w:lvl w:ilvl="8" w:tplc="E1C86ACA">
      <w:start w:val="1"/>
      <w:numFmt w:val="bullet"/>
      <w:lvlText w:val=""/>
      <w:lvlJc w:val="left"/>
      <w:pPr>
        <w:ind w:left="6480" w:hanging="360"/>
      </w:pPr>
      <w:rPr>
        <w:rFonts w:ascii="Wingdings" w:hAnsi="Wingdings" w:hint="default"/>
      </w:rPr>
    </w:lvl>
  </w:abstractNum>
  <w:abstractNum w:abstractNumId="8" w15:restartNumberingAfterBreak="0">
    <w:nsid w:val="398F4518"/>
    <w:multiLevelType w:val="hybridMultilevel"/>
    <w:tmpl w:val="42DEA50C"/>
    <w:lvl w:ilvl="0" w:tplc="7166DCD6">
      <w:start w:val="1"/>
      <w:numFmt w:val="bullet"/>
      <w:lvlText w:val=""/>
      <w:lvlJc w:val="left"/>
      <w:pPr>
        <w:ind w:left="720" w:hanging="360"/>
      </w:pPr>
      <w:rPr>
        <w:rFonts w:ascii="Symbol" w:hAnsi="Symbol" w:hint="default"/>
      </w:rPr>
    </w:lvl>
    <w:lvl w:ilvl="1" w:tplc="93FE0B10">
      <w:start w:val="1"/>
      <w:numFmt w:val="bullet"/>
      <w:lvlText w:val="o"/>
      <w:lvlJc w:val="left"/>
      <w:pPr>
        <w:ind w:left="1440" w:hanging="360"/>
      </w:pPr>
      <w:rPr>
        <w:rFonts w:ascii="Courier New" w:hAnsi="Courier New" w:hint="default"/>
      </w:rPr>
    </w:lvl>
    <w:lvl w:ilvl="2" w:tplc="E258FC5A">
      <w:start w:val="1"/>
      <w:numFmt w:val="bullet"/>
      <w:lvlText w:val=""/>
      <w:lvlJc w:val="left"/>
      <w:pPr>
        <w:ind w:left="2160" w:hanging="360"/>
      </w:pPr>
      <w:rPr>
        <w:rFonts w:ascii="Wingdings" w:hAnsi="Wingdings" w:hint="default"/>
      </w:rPr>
    </w:lvl>
    <w:lvl w:ilvl="3" w:tplc="AB7C5FE0">
      <w:start w:val="1"/>
      <w:numFmt w:val="bullet"/>
      <w:lvlText w:val=""/>
      <w:lvlJc w:val="left"/>
      <w:pPr>
        <w:ind w:left="2880" w:hanging="360"/>
      </w:pPr>
      <w:rPr>
        <w:rFonts w:ascii="Symbol" w:hAnsi="Symbol" w:hint="default"/>
      </w:rPr>
    </w:lvl>
    <w:lvl w:ilvl="4" w:tplc="90E4246A">
      <w:start w:val="1"/>
      <w:numFmt w:val="bullet"/>
      <w:lvlText w:val="o"/>
      <w:lvlJc w:val="left"/>
      <w:pPr>
        <w:ind w:left="3600" w:hanging="360"/>
      </w:pPr>
      <w:rPr>
        <w:rFonts w:ascii="Courier New" w:hAnsi="Courier New" w:hint="default"/>
      </w:rPr>
    </w:lvl>
    <w:lvl w:ilvl="5" w:tplc="65B2DA06">
      <w:start w:val="1"/>
      <w:numFmt w:val="bullet"/>
      <w:lvlText w:val=""/>
      <w:lvlJc w:val="left"/>
      <w:pPr>
        <w:ind w:left="4320" w:hanging="360"/>
      </w:pPr>
      <w:rPr>
        <w:rFonts w:ascii="Wingdings" w:hAnsi="Wingdings" w:hint="default"/>
      </w:rPr>
    </w:lvl>
    <w:lvl w:ilvl="6" w:tplc="9F90D31A">
      <w:start w:val="1"/>
      <w:numFmt w:val="bullet"/>
      <w:lvlText w:val=""/>
      <w:lvlJc w:val="left"/>
      <w:pPr>
        <w:ind w:left="5040" w:hanging="360"/>
      </w:pPr>
      <w:rPr>
        <w:rFonts w:ascii="Symbol" w:hAnsi="Symbol" w:hint="default"/>
      </w:rPr>
    </w:lvl>
    <w:lvl w:ilvl="7" w:tplc="2F229E34">
      <w:start w:val="1"/>
      <w:numFmt w:val="bullet"/>
      <w:lvlText w:val="o"/>
      <w:lvlJc w:val="left"/>
      <w:pPr>
        <w:ind w:left="5760" w:hanging="360"/>
      </w:pPr>
      <w:rPr>
        <w:rFonts w:ascii="Courier New" w:hAnsi="Courier New" w:hint="default"/>
      </w:rPr>
    </w:lvl>
    <w:lvl w:ilvl="8" w:tplc="A1780B5A">
      <w:start w:val="1"/>
      <w:numFmt w:val="bullet"/>
      <w:lvlText w:val=""/>
      <w:lvlJc w:val="left"/>
      <w:pPr>
        <w:ind w:left="6480" w:hanging="360"/>
      </w:pPr>
      <w:rPr>
        <w:rFonts w:ascii="Wingdings" w:hAnsi="Wingdings" w:hint="default"/>
      </w:rPr>
    </w:lvl>
  </w:abstractNum>
  <w:abstractNum w:abstractNumId="9" w15:restartNumberingAfterBreak="0">
    <w:nsid w:val="3B4EDAF4"/>
    <w:multiLevelType w:val="hybridMultilevel"/>
    <w:tmpl w:val="C6D6B028"/>
    <w:lvl w:ilvl="0" w:tplc="9A7E6264">
      <w:start w:val="1"/>
      <w:numFmt w:val="bullet"/>
      <w:lvlText w:val=""/>
      <w:lvlJc w:val="left"/>
      <w:pPr>
        <w:ind w:left="720" w:hanging="360"/>
      </w:pPr>
      <w:rPr>
        <w:rFonts w:ascii="Symbol" w:hAnsi="Symbol" w:hint="default"/>
      </w:rPr>
    </w:lvl>
    <w:lvl w:ilvl="1" w:tplc="0672BF00">
      <w:start w:val="1"/>
      <w:numFmt w:val="bullet"/>
      <w:lvlText w:val="o"/>
      <w:lvlJc w:val="left"/>
      <w:pPr>
        <w:ind w:left="1440" w:hanging="360"/>
      </w:pPr>
      <w:rPr>
        <w:rFonts w:ascii="Courier New" w:hAnsi="Courier New" w:hint="default"/>
      </w:rPr>
    </w:lvl>
    <w:lvl w:ilvl="2" w:tplc="EA4C1AFA">
      <w:start w:val="1"/>
      <w:numFmt w:val="bullet"/>
      <w:lvlText w:val=""/>
      <w:lvlJc w:val="left"/>
      <w:pPr>
        <w:ind w:left="2160" w:hanging="360"/>
      </w:pPr>
      <w:rPr>
        <w:rFonts w:ascii="Wingdings" w:hAnsi="Wingdings" w:hint="default"/>
      </w:rPr>
    </w:lvl>
    <w:lvl w:ilvl="3" w:tplc="4AB097DE">
      <w:start w:val="1"/>
      <w:numFmt w:val="bullet"/>
      <w:lvlText w:val=""/>
      <w:lvlJc w:val="left"/>
      <w:pPr>
        <w:ind w:left="2880" w:hanging="360"/>
      </w:pPr>
      <w:rPr>
        <w:rFonts w:ascii="Symbol" w:hAnsi="Symbol" w:hint="default"/>
      </w:rPr>
    </w:lvl>
    <w:lvl w:ilvl="4" w:tplc="8564E058">
      <w:start w:val="1"/>
      <w:numFmt w:val="bullet"/>
      <w:lvlText w:val="o"/>
      <w:lvlJc w:val="left"/>
      <w:pPr>
        <w:ind w:left="3600" w:hanging="360"/>
      </w:pPr>
      <w:rPr>
        <w:rFonts w:ascii="Courier New" w:hAnsi="Courier New" w:hint="default"/>
      </w:rPr>
    </w:lvl>
    <w:lvl w:ilvl="5" w:tplc="0B5C44DC">
      <w:start w:val="1"/>
      <w:numFmt w:val="bullet"/>
      <w:lvlText w:val=""/>
      <w:lvlJc w:val="left"/>
      <w:pPr>
        <w:ind w:left="4320" w:hanging="360"/>
      </w:pPr>
      <w:rPr>
        <w:rFonts w:ascii="Wingdings" w:hAnsi="Wingdings" w:hint="default"/>
      </w:rPr>
    </w:lvl>
    <w:lvl w:ilvl="6" w:tplc="02E44056">
      <w:start w:val="1"/>
      <w:numFmt w:val="bullet"/>
      <w:lvlText w:val=""/>
      <w:lvlJc w:val="left"/>
      <w:pPr>
        <w:ind w:left="5040" w:hanging="360"/>
      </w:pPr>
      <w:rPr>
        <w:rFonts w:ascii="Symbol" w:hAnsi="Symbol" w:hint="default"/>
      </w:rPr>
    </w:lvl>
    <w:lvl w:ilvl="7" w:tplc="9D28B25E">
      <w:start w:val="1"/>
      <w:numFmt w:val="bullet"/>
      <w:lvlText w:val="o"/>
      <w:lvlJc w:val="left"/>
      <w:pPr>
        <w:ind w:left="5760" w:hanging="360"/>
      </w:pPr>
      <w:rPr>
        <w:rFonts w:ascii="Courier New" w:hAnsi="Courier New" w:hint="default"/>
      </w:rPr>
    </w:lvl>
    <w:lvl w:ilvl="8" w:tplc="6AA81D82">
      <w:start w:val="1"/>
      <w:numFmt w:val="bullet"/>
      <w:lvlText w:val=""/>
      <w:lvlJc w:val="left"/>
      <w:pPr>
        <w:ind w:left="6480" w:hanging="360"/>
      </w:pPr>
      <w:rPr>
        <w:rFonts w:ascii="Wingdings" w:hAnsi="Wingdings" w:hint="default"/>
      </w:rPr>
    </w:lvl>
  </w:abstractNum>
  <w:abstractNum w:abstractNumId="10" w15:restartNumberingAfterBreak="0">
    <w:nsid w:val="7392F3B6"/>
    <w:multiLevelType w:val="hybridMultilevel"/>
    <w:tmpl w:val="892849FA"/>
    <w:lvl w:ilvl="0" w:tplc="7AF6A570">
      <w:start w:val="1"/>
      <w:numFmt w:val="bullet"/>
      <w:lvlText w:val=""/>
      <w:lvlJc w:val="left"/>
      <w:pPr>
        <w:ind w:left="720" w:hanging="360"/>
      </w:pPr>
      <w:rPr>
        <w:rFonts w:ascii="Symbol" w:hAnsi="Symbol" w:hint="default"/>
      </w:rPr>
    </w:lvl>
    <w:lvl w:ilvl="1" w:tplc="6074954C">
      <w:start w:val="1"/>
      <w:numFmt w:val="bullet"/>
      <w:lvlText w:val="o"/>
      <w:lvlJc w:val="left"/>
      <w:pPr>
        <w:ind w:left="1440" w:hanging="360"/>
      </w:pPr>
      <w:rPr>
        <w:rFonts w:ascii="Courier New" w:hAnsi="Courier New" w:hint="default"/>
      </w:rPr>
    </w:lvl>
    <w:lvl w:ilvl="2" w:tplc="F4AE79DE">
      <w:start w:val="1"/>
      <w:numFmt w:val="bullet"/>
      <w:lvlText w:val=""/>
      <w:lvlJc w:val="left"/>
      <w:pPr>
        <w:ind w:left="2160" w:hanging="360"/>
      </w:pPr>
      <w:rPr>
        <w:rFonts w:ascii="Wingdings" w:hAnsi="Wingdings" w:hint="default"/>
      </w:rPr>
    </w:lvl>
    <w:lvl w:ilvl="3" w:tplc="A4BC5952">
      <w:start w:val="1"/>
      <w:numFmt w:val="bullet"/>
      <w:lvlText w:val=""/>
      <w:lvlJc w:val="left"/>
      <w:pPr>
        <w:ind w:left="2880" w:hanging="360"/>
      </w:pPr>
      <w:rPr>
        <w:rFonts w:ascii="Symbol" w:hAnsi="Symbol" w:hint="default"/>
      </w:rPr>
    </w:lvl>
    <w:lvl w:ilvl="4" w:tplc="F66E90FC">
      <w:start w:val="1"/>
      <w:numFmt w:val="bullet"/>
      <w:lvlText w:val="o"/>
      <w:lvlJc w:val="left"/>
      <w:pPr>
        <w:ind w:left="3600" w:hanging="360"/>
      </w:pPr>
      <w:rPr>
        <w:rFonts w:ascii="Courier New" w:hAnsi="Courier New" w:hint="default"/>
      </w:rPr>
    </w:lvl>
    <w:lvl w:ilvl="5" w:tplc="BDDAC3CE">
      <w:start w:val="1"/>
      <w:numFmt w:val="bullet"/>
      <w:lvlText w:val=""/>
      <w:lvlJc w:val="left"/>
      <w:pPr>
        <w:ind w:left="4320" w:hanging="360"/>
      </w:pPr>
      <w:rPr>
        <w:rFonts w:ascii="Wingdings" w:hAnsi="Wingdings" w:hint="default"/>
      </w:rPr>
    </w:lvl>
    <w:lvl w:ilvl="6" w:tplc="2E48EB7C">
      <w:start w:val="1"/>
      <w:numFmt w:val="bullet"/>
      <w:lvlText w:val=""/>
      <w:lvlJc w:val="left"/>
      <w:pPr>
        <w:ind w:left="5040" w:hanging="360"/>
      </w:pPr>
      <w:rPr>
        <w:rFonts w:ascii="Symbol" w:hAnsi="Symbol" w:hint="default"/>
      </w:rPr>
    </w:lvl>
    <w:lvl w:ilvl="7" w:tplc="77E051BE">
      <w:start w:val="1"/>
      <w:numFmt w:val="bullet"/>
      <w:lvlText w:val="o"/>
      <w:lvlJc w:val="left"/>
      <w:pPr>
        <w:ind w:left="5760" w:hanging="360"/>
      </w:pPr>
      <w:rPr>
        <w:rFonts w:ascii="Courier New" w:hAnsi="Courier New" w:hint="default"/>
      </w:rPr>
    </w:lvl>
    <w:lvl w:ilvl="8" w:tplc="3B023C36">
      <w:start w:val="1"/>
      <w:numFmt w:val="bullet"/>
      <w:lvlText w:val=""/>
      <w:lvlJc w:val="left"/>
      <w:pPr>
        <w:ind w:left="6480" w:hanging="360"/>
      </w:pPr>
      <w:rPr>
        <w:rFonts w:ascii="Wingdings" w:hAnsi="Wingdings" w:hint="default"/>
      </w:rPr>
    </w:lvl>
  </w:abstractNum>
  <w:abstractNum w:abstractNumId="11" w15:restartNumberingAfterBreak="0">
    <w:nsid w:val="78E83EAF"/>
    <w:multiLevelType w:val="hybridMultilevel"/>
    <w:tmpl w:val="3342BAC6"/>
    <w:lvl w:ilvl="0" w:tplc="D236E042">
      <w:start w:val="1"/>
      <w:numFmt w:val="bullet"/>
      <w:lvlText w:val=""/>
      <w:lvlJc w:val="left"/>
      <w:pPr>
        <w:ind w:left="720" w:hanging="360"/>
      </w:pPr>
      <w:rPr>
        <w:rFonts w:ascii="Symbol" w:hAnsi="Symbol" w:hint="default"/>
      </w:rPr>
    </w:lvl>
    <w:lvl w:ilvl="1" w:tplc="C5722D22">
      <w:start w:val="1"/>
      <w:numFmt w:val="bullet"/>
      <w:lvlText w:val=""/>
      <w:lvlJc w:val="left"/>
      <w:pPr>
        <w:ind w:left="1440" w:hanging="360"/>
      </w:pPr>
      <w:rPr>
        <w:rFonts w:ascii="Symbol" w:hAnsi="Symbol" w:hint="default"/>
      </w:rPr>
    </w:lvl>
    <w:lvl w:ilvl="2" w:tplc="E0D609C2">
      <w:start w:val="1"/>
      <w:numFmt w:val="bullet"/>
      <w:lvlText w:val=""/>
      <w:lvlJc w:val="left"/>
      <w:pPr>
        <w:ind w:left="2160" w:hanging="360"/>
      </w:pPr>
      <w:rPr>
        <w:rFonts w:ascii="Wingdings" w:hAnsi="Wingdings" w:hint="default"/>
      </w:rPr>
    </w:lvl>
    <w:lvl w:ilvl="3" w:tplc="9538F832">
      <w:start w:val="1"/>
      <w:numFmt w:val="bullet"/>
      <w:lvlText w:val=""/>
      <w:lvlJc w:val="left"/>
      <w:pPr>
        <w:ind w:left="2880" w:hanging="360"/>
      </w:pPr>
      <w:rPr>
        <w:rFonts w:ascii="Symbol" w:hAnsi="Symbol" w:hint="default"/>
      </w:rPr>
    </w:lvl>
    <w:lvl w:ilvl="4" w:tplc="16E4A94E">
      <w:start w:val="1"/>
      <w:numFmt w:val="bullet"/>
      <w:lvlText w:val="o"/>
      <w:lvlJc w:val="left"/>
      <w:pPr>
        <w:ind w:left="3600" w:hanging="360"/>
      </w:pPr>
      <w:rPr>
        <w:rFonts w:ascii="Courier New" w:hAnsi="Courier New" w:hint="default"/>
      </w:rPr>
    </w:lvl>
    <w:lvl w:ilvl="5" w:tplc="83A6F05E">
      <w:start w:val="1"/>
      <w:numFmt w:val="bullet"/>
      <w:lvlText w:val=""/>
      <w:lvlJc w:val="left"/>
      <w:pPr>
        <w:ind w:left="4320" w:hanging="360"/>
      </w:pPr>
      <w:rPr>
        <w:rFonts w:ascii="Wingdings" w:hAnsi="Wingdings" w:hint="default"/>
      </w:rPr>
    </w:lvl>
    <w:lvl w:ilvl="6" w:tplc="D7EE853A">
      <w:start w:val="1"/>
      <w:numFmt w:val="bullet"/>
      <w:lvlText w:val=""/>
      <w:lvlJc w:val="left"/>
      <w:pPr>
        <w:ind w:left="5040" w:hanging="360"/>
      </w:pPr>
      <w:rPr>
        <w:rFonts w:ascii="Symbol" w:hAnsi="Symbol" w:hint="default"/>
      </w:rPr>
    </w:lvl>
    <w:lvl w:ilvl="7" w:tplc="9EA8193E">
      <w:start w:val="1"/>
      <w:numFmt w:val="bullet"/>
      <w:lvlText w:val="o"/>
      <w:lvlJc w:val="left"/>
      <w:pPr>
        <w:ind w:left="5760" w:hanging="360"/>
      </w:pPr>
      <w:rPr>
        <w:rFonts w:ascii="Courier New" w:hAnsi="Courier New" w:hint="default"/>
      </w:rPr>
    </w:lvl>
    <w:lvl w:ilvl="8" w:tplc="A548669A">
      <w:start w:val="1"/>
      <w:numFmt w:val="bullet"/>
      <w:lvlText w:val=""/>
      <w:lvlJc w:val="left"/>
      <w:pPr>
        <w:ind w:left="6480" w:hanging="360"/>
      </w:pPr>
      <w:rPr>
        <w:rFonts w:ascii="Wingdings" w:hAnsi="Wingdings" w:hint="default"/>
      </w:rPr>
    </w:lvl>
  </w:abstractNum>
  <w:num w:numId="1" w16cid:durableId="1925803109">
    <w:abstractNumId w:val="10"/>
  </w:num>
  <w:num w:numId="2" w16cid:durableId="694159109">
    <w:abstractNumId w:val="4"/>
  </w:num>
  <w:num w:numId="3" w16cid:durableId="1041242940">
    <w:abstractNumId w:val="8"/>
  </w:num>
  <w:num w:numId="4" w16cid:durableId="436369237">
    <w:abstractNumId w:val="2"/>
  </w:num>
  <w:num w:numId="5" w16cid:durableId="831991187">
    <w:abstractNumId w:val="7"/>
  </w:num>
  <w:num w:numId="6" w16cid:durableId="1502890739">
    <w:abstractNumId w:val="9"/>
  </w:num>
  <w:num w:numId="7" w16cid:durableId="1838643959">
    <w:abstractNumId w:val="5"/>
  </w:num>
  <w:num w:numId="8" w16cid:durableId="1748964344">
    <w:abstractNumId w:val="6"/>
  </w:num>
  <w:num w:numId="9" w16cid:durableId="187989838">
    <w:abstractNumId w:val="0"/>
  </w:num>
  <w:num w:numId="10" w16cid:durableId="774984376">
    <w:abstractNumId w:val="11"/>
  </w:num>
  <w:num w:numId="11" w16cid:durableId="2085908494">
    <w:abstractNumId w:val="3"/>
  </w:num>
  <w:num w:numId="12" w16cid:durableId="87138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11CCB"/>
    <w:rsid w:val="000A25FC"/>
    <w:rsid w:val="001279C0"/>
    <w:rsid w:val="002978F4"/>
    <w:rsid w:val="003B4AFC"/>
    <w:rsid w:val="003F134B"/>
    <w:rsid w:val="005A0F8B"/>
    <w:rsid w:val="009844D3"/>
    <w:rsid w:val="00B808A2"/>
    <w:rsid w:val="00CA2AD0"/>
    <w:rsid w:val="00D636A1"/>
    <w:rsid w:val="00DF74E2"/>
    <w:rsid w:val="00E33943"/>
    <w:rsid w:val="00EA06CC"/>
    <w:rsid w:val="00EA096A"/>
    <w:rsid w:val="00F5447F"/>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6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900">
      <w:bodyDiv w:val="1"/>
      <w:marLeft w:val="0"/>
      <w:marRight w:val="0"/>
      <w:marTop w:val="0"/>
      <w:marBottom w:val="0"/>
      <w:divBdr>
        <w:top w:val="none" w:sz="0" w:space="0" w:color="auto"/>
        <w:left w:val="none" w:sz="0" w:space="0" w:color="auto"/>
        <w:bottom w:val="none" w:sz="0" w:space="0" w:color="auto"/>
        <w:right w:val="none" w:sz="0" w:space="0" w:color="auto"/>
      </w:divBdr>
    </w:div>
    <w:div w:id="626856805">
      <w:bodyDiv w:val="1"/>
      <w:marLeft w:val="0"/>
      <w:marRight w:val="0"/>
      <w:marTop w:val="0"/>
      <w:marBottom w:val="0"/>
      <w:divBdr>
        <w:top w:val="none" w:sz="0" w:space="0" w:color="auto"/>
        <w:left w:val="none" w:sz="0" w:space="0" w:color="auto"/>
        <w:bottom w:val="none" w:sz="0" w:space="0" w:color="auto"/>
        <w:right w:val="none" w:sz="0" w:space="0" w:color="auto"/>
      </w:divBdr>
    </w:div>
    <w:div w:id="13172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4</cp:revision>
  <dcterms:created xsi:type="dcterms:W3CDTF">2024-10-25T01:26:00Z</dcterms:created>
  <dcterms:modified xsi:type="dcterms:W3CDTF">2024-10-25T01:40:00Z</dcterms:modified>
</cp:coreProperties>
</file>