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7202013"/>
        <w:docPartObj>
          <w:docPartGallery w:val="Cover Pages"/>
          <w:docPartUnique/>
        </w:docPartObj>
      </w:sdtPr>
      <w:sdtEndPr/>
      <w:sdtContent>
        <w:p w14:paraId="5BB31D34" w14:textId="064DC150" w:rsidR="0095551E" w:rsidRDefault="0095551E">
          <w:r>
            <w:rPr>
              <w:noProof/>
            </w:rPr>
            <mc:AlternateContent>
              <mc:Choice Requires="wpg">
                <w:drawing>
                  <wp:anchor distT="0" distB="0" distL="114300" distR="114300" simplePos="0" relativeHeight="251662336" behindDoc="0" locked="0" layoutInCell="1" allowOverlap="1" wp14:anchorId="6380B448" wp14:editId="2591821E">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0EB26B98" w14:textId="36EAA3D8" w:rsidR="0095551E" w:rsidRDefault="0095551E">
                                      <w:pPr>
                                        <w:pStyle w:val="Geenafstand"/>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D66139" w14:textId="1F713D58" w:rsidR="0095551E" w:rsidRDefault="0095551E">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545CB656" w14:textId="0CE13CAB" w:rsidR="0095551E" w:rsidRDefault="0095551E">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03CBF5C2" w14:textId="55D03C5C" w:rsidR="0095551E" w:rsidRDefault="0095551E">
                                      <w:pPr>
                                        <w:pStyle w:val="Geenafstand"/>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380B448" id="Groep 453" o:spid="_x0000_s1026" style="position:absolute;margin-left:193.95pt;margin-top:0;width:245.15pt;height:11in;z-index:25166233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z9lWM2IDAACf&#10;DAAADgAAAAAAAAAAAAAAAAAuAgAAZHJzL2Uyb0RvYy54bWxQSwECLQAUAAYACAAAACEADXZdht0A&#10;AAAGAQAADwAAAAAAAAAAAAAAAAC8BQAAZHJzL2Rvd25yZXYueG1sUEsFBgAAAAAEAAQA8wAAAMYG&#10;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d9c19b [1945]" stroked="f" strokecolor="white" strokeweight="1pt">
                      <v:fill r:id="rId4"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d9c19b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0EB26B98" w14:textId="36EAA3D8" w:rsidR="0095551E" w:rsidRDefault="0095551E">
                                <w:pPr>
                                  <w:pStyle w:val="Geenafstand"/>
                                  <w:rPr>
                                    <w:color w:val="FFFFFF" w:themeColor="background1"/>
                                    <w:sz w:val="96"/>
                                    <w:szCs w:val="96"/>
                                  </w:rPr>
                                </w:pPr>
                                <w:r>
                                  <w:rPr>
                                    <w:color w:val="FFFFFF" w:themeColor="background1"/>
                                    <w:sz w:val="96"/>
                                    <w:szCs w:val="9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D66139" w14:textId="1F713D58" w:rsidR="0095551E" w:rsidRDefault="0095551E">
                                <w:pPr>
                                  <w:pStyle w:val="Geenafstand"/>
                                  <w:spacing w:line="360" w:lineRule="auto"/>
                                  <w:rPr>
                                    <w:color w:val="FFFFFF" w:themeColor="background1"/>
                                  </w:rPr>
                                </w:pPr>
                                <w:r>
                                  <w:rPr>
                                    <w:color w:val="FFFFFF" w:themeColor="background1"/>
                                  </w:rPr>
                                  <w:t>Maarten Jakobs</w:t>
                                </w:r>
                              </w:p>
                            </w:sdtContent>
                          </w:sdt>
                          <w:sdt>
                            <w:sdtPr>
                              <w:rPr>
                                <w:color w:val="FFFFFF" w:themeColor="background1"/>
                              </w:rPr>
                              <w:alias w:val="Bedrijf"/>
                              <w:id w:val="1760174317"/>
                              <w:showingPlcHdr/>
                              <w:dataBinding w:prefixMappings="xmlns:ns0='http://schemas.openxmlformats.org/officeDocument/2006/extended-properties'" w:xpath="/ns0:Properties[1]/ns0:Company[1]" w:storeItemID="{6668398D-A668-4E3E-A5EB-62B293D839F1}"/>
                              <w:text/>
                            </w:sdtPr>
                            <w:sdtEndPr/>
                            <w:sdtContent>
                              <w:p w14:paraId="545CB656" w14:textId="0CE13CAB" w:rsidR="0095551E" w:rsidRDefault="0095551E">
                                <w:pPr>
                                  <w:pStyle w:val="Geenafstand"/>
                                  <w:spacing w:line="360" w:lineRule="auto"/>
                                  <w:rPr>
                                    <w:color w:val="FFFFFF" w:themeColor="background1"/>
                                  </w:rPr>
                                </w:pPr>
                                <w:r>
                                  <w:rPr>
                                    <w:color w:val="FFFFFF" w:themeColor="background1"/>
                                  </w:rPr>
                                  <w:t xml:space="preserve">     </w:t>
                                </w:r>
                              </w:p>
                            </w:sdtContent>
                          </w:sdt>
                          <w:sdt>
                            <w:sdtPr>
                              <w:rPr>
                                <w:color w:val="FFFFFF" w:themeColor="background1"/>
                              </w:rPr>
                              <w:alias w:val="Datum"/>
                              <w:id w:val="1724480474"/>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14:paraId="03CBF5C2" w14:textId="55D03C5C" w:rsidR="0095551E" w:rsidRDefault="0095551E">
                                <w:pPr>
                                  <w:pStyle w:val="Geenafstand"/>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4384" behindDoc="0" locked="0" layoutInCell="0" allowOverlap="1" wp14:anchorId="6895E01F" wp14:editId="58C3EB6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9385271" w14:textId="2C92FF61" w:rsidR="0095551E" w:rsidRDefault="0095551E">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895E01F" id="Rechthoek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9385271" w14:textId="2C92FF61" w:rsidR="0095551E" w:rsidRDefault="0095551E">
                              <w:pPr>
                                <w:pStyle w:val="Geenafstand"/>
                                <w:jc w:val="right"/>
                                <w:rPr>
                                  <w:color w:val="FFFFFF" w:themeColor="background1"/>
                                  <w:sz w:val="72"/>
                                  <w:szCs w:val="72"/>
                                </w:rPr>
                              </w:pPr>
                              <w:r>
                                <w:rPr>
                                  <w:color w:val="FFFFFF" w:themeColor="background1"/>
                                  <w:sz w:val="72"/>
                                  <w:szCs w:val="72"/>
                                </w:rPr>
                                <w:t xml:space="preserve">Hoe implanteer ik </w:t>
                              </w:r>
                              <w:proofErr w:type="spellStart"/>
                              <w:r>
                                <w:rPr>
                                  <w:color w:val="FFFFFF" w:themeColor="background1"/>
                                  <w:sz w:val="72"/>
                                  <w:szCs w:val="72"/>
                                </w:rPr>
                                <w:t>websockets</w:t>
                              </w:r>
                              <w:proofErr w:type="spellEnd"/>
                              <w:r>
                                <w:rPr>
                                  <w:color w:val="FFFFFF" w:themeColor="background1"/>
                                  <w:sz w:val="72"/>
                                  <w:szCs w:val="72"/>
                                </w:rPr>
                                <w:t xml:space="preserve"> in mijn project?</w:t>
                              </w:r>
                            </w:p>
                          </w:sdtContent>
                        </w:sdt>
                      </w:txbxContent>
                    </v:textbox>
                    <w10:wrap anchorx="page" anchory="page"/>
                  </v:rect>
                </w:pict>
              </mc:Fallback>
            </mc:AlternateContent>
          </w:r>
        </w:p>
        <w:p w14:paraId="2733F107" w14:textId="2230E979" w:rsidR="0095551E" w:rsidRDefault="0095551E">
          <w:r>
            <w:rPr>
              <w:noProof/>
            </w:rPr>
            <w:drawing>
              <wp:anchor distT="0" distB="0" distL="114300" distR="114300" simplePos="0" relativeHeight="251663360" behindDoc="0" locked="0" layoutInCell="0" allowOverlap="1" wp14:anchorId="6F2A24E8" wp14:editId="2921FEB1">
                <wp:simplePos x="0" y="0"/>
                <wp:positionH relativeFrom="page">
                  <wp:posOffset>2914650</wp:posOffset>
                </wp:positionH>
                <wp:positionV relativeFrom="page">
                  <wp:posOffset>3495675</wp:posOffset>
                </wp:positionV>
                <wp:extent cx="4152900" cy="4152900"/>
                <wp:effectExtent l="0" t="0" r="0" b="0"/>
                <wp:wrapNone/>
                <wp:docPr id="4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4152910" cy="415291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624EB07A" w14:textId="5A8D841B" w:rsidR="000D7272" w:rsidRDefault="000D7272" w:rsidP="000D7272">
      <w:pPr>
        <w:pStyle w:val="Kop1"/>
      </w:pPr>
      <w:r>
        <w:lastRenderedPageBreak/>
        <w:t>Deelvragen:</w:t>
      </w:r>
    </w:p>
    <w:p w14:paraId="0211D3A8" w14:textId="150DA504" w:rsidR="000D7272" w:rsidRDefault="000D7272" w:rsidP="000D7272">
      <w:pPr>
        <w:pStyle w:val="Kop2"/>
      </w:pPr>
      <w:r>
        <w:t>Wat is een websocket?</w:t>
      </w:r>
    </w:p>
    <w:p w14:paraId="478041FA" w14:textId="2977F6BF" w:rsidR="000D7272" w:rsidRPr="000D7272" w:rsidRDefault="000D7272" w:rsidP="000D7272">
      <w:r>
        <w:t>Websockets zijn speciaal ontworpen om toegepast te woeden in webbrowsers en webserve</w:t>
      </w:r>
      <w:r w:rsidR="00E135CD">
        <w:t xml:space="preserve">rs. Het websocket protocol lijkt heel erg op die van HTTP omdat </w:t>
      </w:r>
      <w:r w:rsidR="00E135CD" w:rsidRPr="00E135CD">
        <w:t>de handshake van het WebSocketprotocol door HTTP-servers wordt geïnterpreteerd</w:t>
      </w:r>
      <w:r w:rsidR="00E135CD">
        <w:t xml:space="preserve">. Het protocol staat toe dat data op en neer gestuurd kan blijven worden. </w:t>
      </w:r>
    </w:p>
    <w:p w14:paraId="563A003C" w14:textId="0658C8F8" w:rsidR="000D7272" w:rsidRPr="000D7272" w:rsidRDefault="000D7272" w:rsidP="000D7272">
      <w:pPr>
        <w:pStyle w:val="Kop2"/>
      </w:pPr>
      <w:r>
        <w:t>Waarom zou ik een websocket gebruiken?</w:t>
      </w:r>
    </w:p>
    <w:p w14:paraId="4BB52D00" w14:textId="1E98F1EE" w:rsidR="0095551E" w:rsidRDefault="00E135CD" w:rsidP="003B5BCB">
      <w:r>
        <w:t xml:space="preserve">Een websocket is handig als in een website data up-to-date moet blijven. Bijvoorbeeld bij een chat-applicatie waar de berichten op een willekeurig moment verstuurd kunnen worden. </w:t>
      </w:r>
    </w:p>
    <w:p w14:paraId="6C85FA98" w14:textId="77777777" w:rsidR="0095551E" w:rsidRDefault="0095551E">
      <w:r>
        <w:br w:type="page"/>
      </w:r>
    </w:p>
    <w:p w14:paraId="7C376689" w14:textId="35E5BA64" w:rsidR="003B5BCB" w:rsidRDefault="003B5BCB" w:rsidP="003B5BCB">
      <w:pPr>
        <w:pStyle w:val="Kop1"/>
      </w:pPr>
      <w:r w:rsidRPr="003B5BCB">
        <w:lastRenderedPageBreak/>
        <w:t xml:space="preserve">Welke methodes voor </w:t>
      </w:r>
      <w:r w:rsidR="00E135CD" w:rsidRPr="003B5BCB">
        <w:t>Websockets</w:t>
      </w:r>
      <w:r w:rsidRPr="003B5BCB">
        <w:t xml:space="preserve"> in dot</w:t>
      </w:r>
      <w:r>
        <w:t>-</w:t>
      </w:r>
      <w:r w:rsidRPr="003B5BCB">
        <w:t>net</w:t>
      </w:r>
      <w:r>
        <w:t>-</w:t>
      </w:r>
      <w:proofErr w:type="spellStart"/>
      <w:r w:rsidRPr="003B5BCB">
        <w:t>core</w:t>
      </w:r>
      <w:proofErr w:type="spellEnd"/>
      <w:r w:rsidRPr="003B5BCB">
        <w:t xml:space="preserve"> bestaan er al</w:t>
      </w:r>
      <w:r w:rsidR="000E1F67">
        <w:t xml:space="preserve">? </w:t>
      </w:r>
      <w:r w:rsidRPr="003B5BCB">
        <w:t>(</w:t>
      </w:r>
      <w:proofErr w:type="spellStart"/>
      <w:r w:rsidRPr="003B5BCB">
        <w:t>Available</w:t>
      </w:r>
      <w:proofErr w:type="spellEnd"/>
      <w:r w:rsidRPr="003B5BCB">
        <w:t xml:space="preserve"> product analysis)</w:t>
      </w:r>
    </w:p>
    <w:p w14:paraId="19EE2F6C" w14:textId="54D3332E" w:rsidR="000D7272" w:rsidRDefault="00CC6F7A" w:rsidP="000D7272">
      <w:pPr>
        <w:pStyle w:val="Kop2"/>
      </w:pPr>
      <w:r>
        <w:rPr>
          <w:noProof/>
        </w:rPr>
        <w:drawing>
          <wp:anchor distT="0" distB="0" distL="114300" distR="114300" simplePos="0" relativeHeight="251666432" behindDoc="0" locked="0" layoutInCell="1" allowOverlap="1" wp14:anchorId="6EB8477D" wp14:editId="07ED3B6A">
            <wp:simplePos x="0" y="0"/>
            <wp:positionH relativeFrom="margin">
              <wp:align>right</wp:align>
            </wp:positionH>
            <wp:positionV relativeFrom="paragraph">
              <wp:posOffset>36195</wp:posOffset>
            </wp:positionV>
            <wp:extent cx="2647950" cy="1323975"/>
            <wp:effectExtent l="0" t="0" r="0" b="9525"/>
            <wp:wrapSquare wrapText="bothSides"/>
            <wp:docPr id="11" name="Afbeelding 11" descr="Broadcasting with SignalR and .NET Core - Twi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adcasting with SignalR and .NET Core - Twil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323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D7272">
        <w:t>SignalR</w:t>
      </w:r>
      <w:proofErr w:type="spellEnd"/>
    </w:p>
    <w:p w14:paraId="4BF5878B" w14:textId="07D36B97" w:rsidR="000D7272" w:rsidRDefault="000D7272" w:rsidP="000D7272">
      <w:proofErr w:type="spellStart"/>
      <w:r w:rsidRPr="000D7272">
        <w:t>SignalR</w:t>
      </w:r>
      <w:proofErr w:type="spellEnd"/>
      <w:r w:rsidRPr="000D7272">
        <w:t xml:space="preserve"> is een ‘helper’ lib</w:t>
      </w:r>
      <w:r>
        <w:t>r</w:t>
      </w:r>
      <w:r w:rsidRPr="000D7272">
        <w:t>ary voor</w:t>
      </w:r>
      <w:r>
        <w:t xml:space="preserve"> </w:t>
      </w:r>
      <w:r w:rsidR="00E135CD">
        <w:t>Websockets</w:t>
      </w:r>
      <w:r>
        <w:t>, de library past hier bij de ‘hub’</w:t>
      </w:r>
      <w:r w:rsidR="00E135CD">
        <w:t xml:space="preserve"> concept</w:t>
      </w:r>
      <w:r>
        <w:t xml:space="preserve"> toe. Dit houd in dat zowel de server als de client naar elkaar calls kunnen maken. Voor SignalR is er ook een Angular library. </w:t>
      </w:r>
      <w:r w:rsidR="00E135CD">
        <w:t>SignalR wordt zelf door Microsoft aangeraden. Over SignalR zijn er veel voorbeelden en documentatie te vinden.</w:t>
      </w:r>
      <w:r w:rsidR="008A35B4">
        <w:t xml:space="preserve"> De service kan je zelf hosten maar ook makkelijk te hosten bij </w:t>
      </w:r>
      <w:proofErr w:type="spellStart"/>
      <w:r w:rsidR="008A35B4">
        <w:t>Azure</w:t>
      </w:r>
      <w:proofErr w:type="spellEnd"/>
      <w:r w:rsidR="008A35B4">
        <w:t>. De service is een gedeelte van ASP.NET</w:t>
      </w:r>
    </w:p>
    <w:p w14:paraId="47217E4C" w14:textId="57E59A21" w:rsidR="00E135CD" w:rsidRDefault="007936B4" w:rsidP="00E135CD">
      <w:pPr>
        <w:pStyle w:val="Kop2"/>
      </w:pPr>
      <w:r>
        <w:rPr>
          <w:noProof/>
        </w:rPr>
        <w:drawing>
          <wp:anchor distT="0" distB="0" distL="114300" distR="114300" simplePos="0" relativeHeight="251665408" behindDoc="0" locked="0" layoutInCell="1" allowOverlap="1" wp14:anchorId="094DABA8" wp14:editId="5DC85EF5">
            <wp:simplePos x="0" y="0"/>
            <wp:positionH relativeFrom="margin">
              <wp:posOffset>3886200</wp:posOffset>
            </wp:positionH>
            <wp:positionV relativeFrom="paragraph">
              <wp:posOffset>12700</wp:posOffset>
            </wp:positionV>
            <wp:extent cx="1838325" cy="1711960"/>
            <wp:effectExtent l="0" t="0" r="9525" b="254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a:extLst>
                        <a:ext uri="{28A0092B-C50C-407E-A947-70E740481C1C}">
                          <a14:useLocalDpi xmlns:a14="http://schemas.microsoft.com/office/drawing/2010/main" val="0"/>
                        </a:ext>
                      </a:extLst>
                    </a:blip>
                    <a:srcRect l="15548" r="14486"/>
                    <a:stretch/>
                  </pic:blipFill>
                  <pic:spPr bwMode="auto">
                    <a:xfrm>
                      <a:off x="0" y="0"/>
                      <a:ext cx="1838325" cy="171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35CD">
        <w:t>Pusher</w:t>
      </w:r>
    </w:p>
    <w:p w14:paraId="539585DB" w14:textId="2FEBBA1A" w:rsidR="00E135CD" w:rsidRPr="00E135CD" w:rsidRDefault="00E135CD" w:rsidP="00E135CD">
      <w:r w:rsidRPr="00E135CD">
        <w:t xml:space="preserve">Pusher is een online service waarbij </w:t>
      </w:r>
      <w:r>
        <w:t>je een account moet aanmaken. In het account kan je een nieuwe pusher app maken.</w:t>
      </w:r>
      <w:r w:rsidR="001128CC">
        <w:t xml:space="preserve"> </w:t>
      </w:r>
      <w:r w:rsidR="0095551E">
        <w:t xml:space="preserve"> Je hebt de keuze uit </w:t>
      </w:r>
      <w:proofErr w:type="spellStart"/>
      <w:r w:rsidR="0095551E">
        <w:t>Channels</w:t>
      </w:r>
      <w:proofErr w:type="spellEnd"/>
      <w:r w:rsidR="0095551E">
        <w:t xml:space="preserve"> en </w:t>
      </w:r>
      <w:proofErr w:type="spellStart"/>
      <w:r w:rsidR="0095551E">
        <w:t>Beams</w:t>
      </w:r>
      <w:proofErr w:type="spellEnd"/>
      <w:r w:rsidR="0095551E">
        <w:t xml:space="preserve">. </w:t>
      </w:r>
      <w:proofErr w:type="spellStart"/>
      <w:r w:rsidR="0095551E">
        <w:t>Beams</w:t>
      </w:r>
      <w:proofErr w:type="spellEnd"/>
      <w:r w:rsidR="0095551E">
        <w:t xml:space="preserve"> zijn gericht op het verzenden van </w:t>
      </w:r>
      <w:proofErr w:type="spellStart"/>
      <w:r w:rsidR="0095551E">
        <w:t>notifications</w:t>
      </w:r>
      <w:proofErr w:type="spellEnd"/>
      <w:r w:rsidR="0095551E">
        <w:t xml:space="preserve"> en met  </w:t>
      </w:r>
      <w:proofErr w:type="spellStart"/>
      <w:r w:rsidR="0095551E">
        <w:t>channels</w:t>
      </w:r>
      <w:proofErr w:type="spellEnd"/>
      <w:r w:rsidR="0095551E">
        <w:t xml:space="preserve"> kan je eigen data verzenden. </w:t>
      </w:r>
      <w:r w:rsidR="001128CC">
        <w:t xml:space="preserve">Via een API haalt hij dan de data van je server af. Wanneer er data binnen komt wordt er een </w:t>
      </w:r>
      <w:proofErr w:type="spellStart"/>
      <w:r w:rsidR="001128CC">
        <w:t>eventTrigger</w:t>
      </w:r>
      <w:proofErr w:type="spellEnd"/>
      <w:r w:rsidR="001128CC">
        <w:t xml:space="preserve"> aangeroepen en kan je zo bij de verstuurde data. Bij deze service ben je afhankelijk van de services van Pusher zelf. </w:t>
      </w:r>
      <w:r w:rsidR="0095551E">
        <w:t xml:space="preserve">Pusher heeft een aantal tarieven van de </w:t>
      </w:r>
      <w:proofErr w:type="spellStart"/>
      <w:r w:rsidR="0095551E">
        <w:t>Sandbox</w:t>
      </w:r>
      <w:proofErr w:type="spellEnd"/>
      <w:r w:rsidR="0095551E">
        <w:t xml:space="preserve">, die gratis is om mee te ontwikkelen en te testen tot de </w:t>
      </w:r>
      <w:proofErr w:type="spellStart"/>
      <w:r w:rsidR="0095551E">
        <w:t>Growth</w:t>
      </w:r>
      <w:proofErr w:type="spellEnd"/>
      <w:r w:rsidR="0095551E">
        <w:t xml:space="preserve"> Plus, dat het duurste pakket is</w:t>
      </w:r>
      <w:r w:rsidR="007936B4">
        <w:t xml:space="preserve"> en dan $1199,- kost per maand.</w:t>
      </w:r>
    </w:p>
    <w:p w14:paraId="3BA486A2" w14:textId="4CBE5048" w:rsidR="00E135CD" w:rsidRPr="00E135CD" w:rsidRDefault="002F5BC3" w:rsidP="00E135CD">
      <w:pPr>
        <w:pStyle w:val="Kop2"/>
      </w:pPr>
      <w:r>
        <w:rPr>
          <w:noProof/>
        </w:rPr>
        <w:drawing>
          <wp:anchor distT="0" distB="0" distL="114300" distR="114300" simplePos="0" relativeHeight="251659264" behindDoc="0" locked="0" layoutInCell="1" allowOverlap="1" wp14:anchorId="4E84FD0D" wp14:editId="43DBCD45">
            <wp:simplePos x="0" y="0"/>
            <wp:positionH relativeFrom="margin">
              <wp:align>right</wp:align>
            </wp:positionH>
            <wp:positionV relativeFrom="paragraph">
              <wp:posOffset>10160</wp:posOffset>
            </wp:positionV>
            <wp:extent cx="1879600" cy="2120900"/>
            <wp:effectExtent l="0" t="0" r="6350" b="0"/>
            <wp:wrapSquare wrapText="bothSides"/>
            <wp:docPr id="2" name="Afbeelding 2" descr="Connecting a remot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a remote wor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600" cy="2120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135CD" w:rsidRPr="00E135CD">
        <w:t>PubNub</w:t>
      </w:r>
      <w:proofErr w:type="spellEnd"/>
    </w:p>
    <w:p w14:paraId="3934BDB3" w14:textId="3DC73295" w:rsidR="000E1F67" w:rsidRPr="00E135CD" w:rsidRDefault="001128CC" w:rsidP="000E1F67">
      <w:proofErr w:type="spellStart"/>
      <w:r>
        <w:t>PubNub</w:t>
      </w:r>
      <w:proofErr w:type="spellEnd"/>
      <w:r>
        <w:t xml:space="preserve"> is net zoals Pusher een online service</w:t>
      </w:r>
      <w:r w:rsidR="002F5BC3">
        <w:t xml:space="preserve"> die bestaat uit meerdere (aanpasbare) microservices. Deze services draaien op 14 verschillende servers op de wereld. Wanneer 1 server crasht neemt een andere server het over zodat je je data nog altijd </w:t>
      </w:r>
      <w:proofErr w:type="spellStart"/>
      <w:r w:rsidR="002F5BC3">
        <w:t>realtime</w:t>
      </w:r>
      <w:proofErr w:type="spellEnd"/>
      <w:r w:rsidR="002F5BC3">
        <w:t xml:space="preserve"> ontvangt. Er zijn verschillende services al kant en klaar zoals de In-app chat en de Alerts en </w:t>
      </w:r>
      <w:proofErr w:type="spellStart"/>
      <w:r w:rsidR="002F5BC3">
        <w:t>Notifications</w:t>
      </w:r>
      <w:proofErr w:type="spellEnd"/>
      <w:r w:rsidR="002F5BC3">
        <w:t xml:space="preserve">. Het testen en ontwikkelen met </w:t>
      </w:r>
      <w:proofErr w:type="spellStart"/>
      <w:r w:rsidR="002F5BC3">
        <w:t>PubNub</w:t>
      </w:r>
      <w:proofErr w:type="spellEnd"/>
      <w:r w:rsidR="002F5BC3">
        <w:t xml:space="preserve"> is kosteloos maar wanneer </w:t>
      </w:r>
      <w:r w:rsidR="0053703D">
        <w:t xml:space="preserve">je hem live wil zetten kost het $49,- per maand, ook is het mogelijk om </w:t>
      </w:r>
      <w:proofErr w:type="spellStart"/>
      <w:r w:rsidR="0053703D">
        <w:t>custom</w:t>
      </w:r>
      <w:proofErr w:type="spellEnd"/>
      <w:r w:rsidR="0053703D">
        <w:t xml:space="preserve"> pricing aan te vragen wanneer het pakket van $49,- niet genoeg bied.</w:t>
      </w:r>
    </w:p>
    <w:p w14:paraId="36A41341" w14:textId="54E1375B" w:rsidR="000E1F67" w:rsidRDefault="000E1F67" w:rsidP="000E1F67">
      <w:pPr>
        <w:pStyle w:val="Kop1"/>
      </w:pPr>
      <w:r>
        <w:lastRenderedPageBreak/>
        <w:t xml:space="preserve">Waarvoor worden de </w:t>
      </w:r>
      <w:r w:rsidR="00E135CD">
        <w:t>Websockets</w:t>
      </w:r>
      <w:r>
        <w:t xml:space="preserve"> in mijn project voor gebruikt? (</w:t>
      </w:r>
      <w:r w:rsidRPr="000E1F67">
        <w:t>Document analysis</w:t>
      </w:r>
      <w:r>
        <w:t>)</w:t>
      </w:r>
    </w:p>
    <w:p w14:paraId="02E074B2" w14:textId="117D248A" w:rsidR="000E1F67" w:rsidRDefault="0095551E" w:rsidP="000E1F67">
      <w:r>
        <w:rPr>
          <w:noProof/>
        </w:rPr>
        <w:drawing>
          <wp:anchor distT="0" distB="0" distL="114300" distR="114300" simplePos="0" relativeHeight="251660288" behindDoc="0" locked="0" layoutInCell="1" allowOverlap="1" wp14:anchorId="67885A54" wp14:editId="08EF7CF5">
            <wp:simplePos x="0" y="0"/>
            <wp:positionH relativeFrom="margin">
              <wp:align>right</wp:align>
            </wp:positionH>
            <wp:positionV relativeFrom="paragraph">
              <wp:posOffset>1245870</wp:posOffset>
            </wp:positionV>
            <wp:extent cx="5731510" cy="2999105"/>
            <wp:effectExtent l="0" t="0" r="2540" b="0"/>
            <wp:wrapSquare wrapText="bothSides"/>
            <wp:docPr id="3" name="Afbeelding 3" descr="A Guide to Notification Design | UX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Notification Design | UX Collecti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A4">
        <w:t xml:space="preserve">In mijn project moet via een websocket de bestelling lijst up-to-date blijven. Wanneer een gebruiker wil betalen kan die op een knop drukken om te betalen. Wanneer er op deze knop is gedrukt moet er bij de barman een melding komen met daarbij de totaal prijs berekend. Dit wil ik gaan bereiken via een of meerdere </w:t>
      </w:r>
      <w:proofErr w:type="spellStart"/>
      <w:r w:rsidR="00782BA4">
        <w:t>websockets</w:t>
      </w:r>
      <w:proofErr w:type="spellEnd"/>
      <w:r w:rsidR="00782BA4">
        <w:t>.</w:t>
      </w:r>
      <w:r w:rsidR="00DF36A2">
        <w:t xml:space="preserve"> Het zou in </w:t>
      </w:r>
      <w:r w:rsidR="00936875">
        <w:t>principe</w:t>
      </w:r>
      <w:r w:rsidR="00DF36A2">
        <w:t xml:space="preserve"> ook via een REST-call kunnen die om de minuut het opnieuw binnen haalt maar dan zou het voor kunnen komen dat je als barman 50 seconde moet wachten op de melding dat iemand wil betalen.</w:t>
      </w:r>
    </w:p>
    <w:p w14:paraId="571CEC9E" w14:textId="0270055C" w:rsidR="000E1F67" w:rsidRDefault="005E33CF" w:rsidP="005E33CF">
      <w:pPr>
        <w:pStyle w:val="Kop1"/>
      </w:pPr>
      <w:r>
        <w:t>Prototype</w:t>
      </w:r>
      <w:r w:rsidRPr="005E33CF">
        <w:rPr>
          <w:noProof/>
        </w:rPr>
        <w:t xml:space="preserve"> </w:t>
      </w:r>
    </w:p>
    <w:p w14:paraId="337E048C" w14:textId="178334CB" w:rsidR="001A22FF" w:rsidRPr="001A22FF" w:rsidRDefault="005E33CF" w:rsidP="005E33CF">
      <w:pPr>
        <w:rPr>
          <w:color w:val="6B9F25" w:themeColor="hyperlink"/>
          <w:u w:val="single"/>
        </w:rPr>
      </w:pPr>
      <w:r>
        <w:rPr>
          <w:noProof/>
        </w:rPr>
        <w:drawing>
          <wp:anchor distT="0" distB="0" distL="114300" distR="114300" simplePos="0" relativeHeight="251658240" behindDoc="0" locked="0" layoutInCell="1" allowOverlap="1" wp14:anchorId="01DF37EB" wp14:editId="199C66A0">
            <wp:simplePos x="0" y="0"/>
            <wp:positionH relativeFrom="margin">
              <wp:align>right</wp:align>
            </wp:positionH>
            <wp:positionV relativeFrom="paragraph">
              <wp:posOffset>4445</wp:posOffset>
            </wp:positionV>
            <wp:extent cx="3642995" cy="204914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2995" cy="2049145"/>
                    </a:xfrm>
                    <a:prstGeom prst="rect">
                      <a:avLst/>
                    </a:prstGeom>
                  </pic:spPr>
                </pic:pic>
              </a:graphicData>
            </a:graphic>
            <wp14:sizeRelH relativeFrom="page">
              <wp14:pctWidth>0</wp14:pctWidth>
            </wp14:sizeRelH>
            <wp14:sizeRelV relativeFrom="page">
              <wp14:pctHeight>0</wp14:pctHeight>
            </wp14:sizeRelV>
          </wp:anchor>
        </w:drawing>
      </w:r>
      <w:r>
        <w:t>Ik heb een prototype gemaakt met SignalR. In mijn prototype kunnen meerdere pagina’s met elkaar berichten sturen.</w:t>
      </w:r>
      <w:r w:rsidR="000333AF">
        <w:t xml:space="preserve"> Wanneer persoon 1 een bericht ontvangt ontvangen </w:t>
      </w:r>
      <w:proofErr w:type="spellStart"/>
      <w:r w:rsidR="000333AF">
        <w:t>peronen</w:t>
      </w:r>
      <w:proofErr w:type="spellEnd"/>
      <w:r w:rsidR="000333AF">
        <w:t xml:space="preserve"> 2 en 3 ze ook</w:t>
      </w:r>
      <w:r>
        <w:t xml:space="preserve"> Mijn prototype is te vinden op: </w:t>
      </w:r>
      <w:hyperlink r:id="rId11" w:history="1">
        <w:r w:rsidRPr="005E33CF">
          <w:rPr>
            <w:rStyle w:val="Hyperlink"/>
          </w:rPr>
          <w:t>https://github.com/Maarten14NL/Websockets-prototype</w:t>
        </w:r>
      </w:hyperlink>
    </w:p>
    <w:p w14:paraId="42DE63A0" w14:textId="322FB180" w:rsidR="001A22FF" w:rsidRDefault="001A22FF" w:rsidP="001A22FF">
      <w:r>
        <w:t>Domein model toevoegen en diagrammetjes</w:t>
      </w:r>
    </w:p>
    <w:p w14:paraId="6F0A1685" w14:textId="36E413A3" w:rsidR="003B5BCB" w:rsidRDefault="00EF0622" w:rsidP="003B5BCB">
      <w:pPr>
        <w:pStyle w:val="Kop1"/>
      </w:pPr>
      <w:r>
        <w:t>Conclusie</w:t>
      </w:r>
    </w:p>
    <w:p w14:paraId="49F511DE" w14:textId="00068129" w:rsidR="00370EB5" w:rsidRPr="00370EB5" w:rsidRDefault="00370EB5" w:rsidP="00370EB5">
      <w:r w:rsidRPr="00370EB5">
        <w:t xml:space="preserve">De websocket library die ik </w:t>
      </w:r>
      <w:r>
        <w:t xml:space="preserve">ga gebruiken is </w:t>
      </w:r>
      <w:proofErr w:type="spellStart"/>
      <w:r>
        <w:t>SignalR</w:t>
      </w:r>
      <w:proofErr w:type="spellEnd"/>
      <w:r>
        <w:t xml:space="preserve"> omdat het kosteloos is en veel voorbeeld code te vinden is op het internet. Daarnaast heb je bij </w:t>
      </w:r>
      <w:proofErr w:type="spellStart"/>
      <w:r>
        <w:t>SignalR</w:t>
      </w:r>
      <w:proofErr w:type="spellEnd"/>
      <w:r>
        <w:t xml:space="preserve"> de service zelf onder controle, dit heb je bij Pusher en </w:t>
      </w:r>
      <w:proofErr w:type="spellStart"/>
      <w:r>
        <w:t>PubNub</w:t>
      </w:r>
      <w:proofErr w:type="spellEnd"/>
      <w:r>
        <w:t xml:space="preserve"> niet. In mijn prototype heb ik al heel vlug en gemakkelijk </w:t>
      </w:r>
      <w:proofErr w:type="spellStart"/>
      <w:r>
        <w:t>SignalR</w:t>
      </w:r>
      <w:proofErr w:type="spellEnd"/>
      <w:r>
        <w:t xml:space="preserve"> kan toepassen in een programma. </w:t>
      </w:r>
    </w:p>
    <w:p w14:paraId="0CD0D3A2" w14:textId="77777777" w:rsidR="000333AF" w:rsidRPr="00370EB5" w:rsidRDefault="000333AF">
      <w:pPr>
        <w:rPr>
          <w:rFonts w:asciiTheme="majorHAnsi" w:eastAsiaTheme="majorEastAsia" w:hAnsiTheme="majorHAnsi" w:cstheme="majorBidi"/>
          <w:color w:val="B35E06" w:themeColor="accent1" w:themeShade="BF"/>
          <w:sz w:val="32"/>
          <w:szCs w:val="32"/>
        </w:rPr>
      </w:pPr>
      <w:r w:rsidRPr="00370EB5">
        <w:lastRenderedPageBreak/>
        <w:br w:type="page"/>
      </w:r>
    </w:p>
    <w:p w14:paraId="4C3EE5BD" w14:textId="4253AA2B" w:rsidR="00936875" w:rsidRDefault="00936875" w:rsidP="00936875">
      <w:pPr>
        <w:pStyle w:val="Kop1"/>
      </w:pPr>
      <w:proofErr w:type="spellStart"/>
      <w:r>
        <w:lastRenderedPageBreak/>
        <w:t>BronnenLijst</w:t>
      </w:r>
      <w:proofErr w:type="spellEnd"/>
    </w:p>
    <w:p w14:paraId="4D3E7057" w14:textId="4D0CA6CC" w:rsidR="000333AF" w:rsidRDefault="00370EB5" w:rsidP="000333AF">
      <w:hyperlink r:id="rId12" w:history="1">
        <w:r w:rsidR="000333AF" w:rsidRPr="00C77186">
          <w:rPr>
            <w:rStyle w:val="Hyperlink"/>
          </w:rPr>
          <w:t>https://dotnet.microsoft.com/apps/aspnet/signalr/</w:t>
        </w:r>
      </w:hyperlink>
    </w:p>
    <w:p w14:paraId="03538A42" w14:textId="1337582D" w:rsidR="000333AF" w:rsidRDefault="00370EB5" w:rsidP="000333AF">
      <w:hyperlink r:id="rId13" w:history="1">
        <w:r w:rsidR="000333AF" w:rsidRPr="00C77186">
          <w:rPr>
            <w:rStyle w:val="Hyperlink"/>
          </w:rPr>
          <w:t>https://pusher.com/</w:t>
        </w:r>
      </w:hyperlink>
    </w:p>
    <w:p w14:paraId="71D36F74" w14:textId="774AC2C9" w:rsidR="000333AF" w:rsidRDefault="00370EB5" w:rsidP="000333AF">
      <w:hyperlink r:id="rId14" w:history="1">
        <w:r w:rsidR="000333AF" w:rsidRPr="00C77186">
          <w:rPr>
            <w:rStyle w:val="Hyperlink"/>
          </w:rPr>
          <w:t>https://www.pubnub.com/</w:t>
        </w:r>
      </w:hyperlink>
    </w:p>
    <w:p w14:paraId="633C7260" w14:textId="77777777" w:rsidR="000333AF" w:rsidRPr="000333AF" w:rsidRDefault="000333AF" w:rsidP="000333AF"/>
    <w:sectPr w:rsidR="000333AF" w:rsidRPr="000333AF" w:rsidSect="009555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1"/>
    <w:rsid w:val="000333AF"/>
    <w:rsid w:val="000D7272"/>
    <w:rsid w:val="000E1F67"/>
    <w:rsid w:val="001128CC"/>
    <w:rsid w:val="00157FCA"/>
    <w:rsid w:val="00176A7D"/>
    <w:rsid w:val="001A22FF"/>
    <w:rsid w:val="002F5BC3"/>
    <w:rsid w:val="00370EB5"/>
    <w:rsid w:val="003B5BCB"/>
    <w:rsid w:val="0053703D"/>
    <w:rsid w:val="005E33CF"/>
    <w:rsid w:val="006F1369"/>
    <w:rsid w:val="00782BA4"/>
    <w:rsid w:val="007936B4"/>
    <w:rsid w:val="008A35B4"/>
    <w:rsid w:val="00936875"/>
    <w:rsid w:val="0095551E"/>
    <w:rsid w:val="009C2A29"/>
    <w:rsid w:val="00AE5A16"/>
    <w:rsid w:val="00AE5A61"/>
    <w:rsid w:val="00B16D68"/>
    <w:rsid w:val="00CC6F7A"/>
    <w:rsid w:val="00DF36A2"/>
    <w:rsid w:val="00E135CD"/>
    <w:rsid w:val="00EF0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955F"/>
  <w15:chartTrackingRefBased/>
  <w15:docId w15:val="{D4CB6EC2-CF0D-41BD-8327-CD8E33B8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B5BCB"/>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0D7272"/>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5BC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5BCB"/>
    <w:rPr>
      <w:rFonts w:asciiTheme="majorHAnsi" w:eastAsiaTheme="majorEastAsia" w:hAnsiTheme="majorHAnsi" w:cstheme="majorBidi"/>
      <w:color w:val="B35E06" w:themeColor="accent1" w:themeShade="BF"/>
      <w:sz w:val="32"/>
      <w:szCs w:val="32"/>
    </w:rPr>
  </w:style>
  <w:style w:type="character" w:customStyle="1" w:styleId="Kop2Char">
    <w:name w:val="Kop 2 Char"/>
    <w:basedOn w:val="Standaardalinea-lettertype"/>
    <w:link w:val="Kop2"/>
    <w:uiPriority w:val="9"/>
    <w:rsid w:val="000D7272"/>
    <w:rPr>
      <w:rFonts w:asciiTheme="majorHAnsi" w:eastAsiaTheme="majorEastAsia" w:hAnsiTheme="majorHAnsi" w:cstheme="majorBidi"/>
      <w:color w:val="B35E06" w:themeColor="accent1" w:themeShade="BF"/>
      <w:sz w:val="26"/>
      <w:szCs w:val="26"/>
    </w:rPr>
  </w:style>
  <w:style w:type="character" w:styleId="Hyperlink">
    <w:name w:val="Hyperlink"/>
    <w:basedOn w:val="Standaardalinea-lettertype"/>
    <w:uiPriority w:val="99"/>
    <w:unhideWhenUsed/>
    <w:rsid w:val="005E33CF"/>
    <w:rPr>
      <w:color w:val="6B9F25" w:themeColor="hyperlink"/>
      <w:u w:val="single"/>
    </w:rPr>
  </w:style>
  <w:style w:type="character" w:styleId="Onopgelostemelding">
    <w:name w:val="Unresolved Mention"/>
    <w:basedOn w:val="Standaardalinea-lettertype"/>
    <w:uiPriority w:val="99"/>
    <w:semiHidden/>
    <w:unhideWhenUsed/>
    <w:rsid w:val="005E33CF"/>
    <w:rPr>
      <w:color w:val="605E5C"/>
      <w:shd w:val="clear" w:color="auto" w:fill="E1DFDD"/>
    </w:rPr>
  </w:style>
  <w:style w:type="paragraph" w:styleId="Geenafstand">
    <w:name w:val="No Spacing"/>
    <w:link w:val="GeenafstandChar"/>
    <w:uiPriority w:val="1"/>
    <w:qFormat/>
    <w:rsid w:val="009555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5551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421007">
      <w:bodyDiv w:val="1"/>
      <w:marLeft w:val="0"/>
      <w:marRight w:val="0"/>
      <w:marTop w:val="0"/>
      <w:marBottom w:val="0"/>
      <w:divBdr>
        <w:top w:val="none" w:sz="0" w:space="0" w:color="auto"/>
        <w:left w:val="none" w:sz="0" w:space="0" w:color="auto"/>
        <w:bottom w:val="none" w:sz="0" w:space="0" w:color="auto"/>
        <w:right w:val="none" w:sz="0" w:space="0" w:color="auto"/>
      </w:divBdr>
    </w:div>
    <w:div w:id="91825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usher.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tnet.microsoft.com/apps/aspnet/signal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Maarten14NL/Websockets-prototyp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hyperlink" Target="https://www.pubnub.com/" TargetMode="Externa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4705</TotalTime>
  <Pages>6</Pages>
  <Words>606</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implanteer ik websockets in mijn project?</dc:title>
  <dc:subject/>
  <dc:creator>Maarten Jakobs</dc:creator>
  <cp:keywords/>
  <dc:description/>
  <cp:lastModifiedBy>Maarten Jakobs</cp:lastModifiedBy>
  <cp:revision>7</cp:revision>
  <dcterms:created xsi:type="dcterms:W3CDTF">2020-11-09T10:26:00Z</dcterms:created>
  <dcterms:modified xsi:type="dcterms:W3CDTF">2020-11-27T12:17:00Z</dcterms:modified>
</cp:coreProperties>
</file>