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DF7C" w14:textId="77777777" w:rsidR="008B5A83" w:rsidRDefault="007A66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586DF7D" w14:textId="77777777" w:rsidR="008B5A83" w:rsidRDefault="007A666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86DF7E" w14:textId="77777777" w:rsidR="008B5A83" w:rsidRDefault="007A666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586DF7F" w14:textId="77777777" w:rsidR="008B5A83" w:rsidRDefault="008B5A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6DF80" w14:textId="77777777" w:rsidR="008B5A83" w:rsidRDefault="008B5A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586DF81" w14:textId="77777777" w:rsidR="008B5A83" w:rsidRDefault="008B5A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6DF82" w14:textId="77777777" w:rsidR="008B5A83" w:rsidRDefault="008B5A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6DF83" w14:textId="77777777" w:rsidR="008B5A83" w:rsidRDefault="008B5A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6DF84" w14:textId="77777777" w:rsidR="008B5A83" w:rsidRDefault="007A6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</w:t>
      </w:r>
    </w:p>
    <w:p w14:paraId="4586DF85" w14:textId="266A79B2" w:rsidR="008B5A83" w:rsidRDefault="007A66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номер </w:t>
      </w:r>
      <w:r w:rsidR="00693C9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586DF86" w14:textId="77777777" w:rsidR="008B5A83" w:rsidRDefault="008B5A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6DF87" w14:textId="77777777" w:rsidR="008B5A83" w:rsidRDefault="007A6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«Методы оптимизации» </w:t>
      </w:r>
    </w:p>
    <w:p w14:paraId="4586DF88" w14:textId="77777777" w:rsidR="008B5A83" w:rsidRDefault="008B5A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6DF89" w14:textId="77777777" w:rsidR="008B5A83" w:rsidRDefault="008B5A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4586DF8A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Авторы: Лихачев Александр Викторович</w:t>
      </w:r>
    </w:p>
    <w:p w14:paraId="4586DF8B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Кислов Данил Александрович</w:t>
      </w:r>
    </w:p>
    <w:p w14:paraId="4586DF8C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Хадыров Алмасгали Аделгалиевич</w:t>
      </w:r>
    </w:p>
    <w:p w14:paraId="4586DF8D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 ФИТиП</w:t>
      </w:r>
    </w:p>
    <w:p w14:paraId="4586DF8E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 M32351</w:t>
      </w:r>
    </w:p>
    <w:p w14:paraId="4586DF8F" w14:textId="77777777" w:rsidR="008B5A83" w:rsidRDefault="007A66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 Ким С. Е.</w:t>
      </w:r>
    </w:p>
    <w:p w14:paraId="4586DF90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1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2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3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4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5" w14:textId="77777777" w:rsidR="008B5A83" w:rsidRDefault="008B5A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6DF96" w14:textId="77777777" w:rsidR="008B5A83" w:rsidRDefault="007A66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586DFCD" wp14:editId="4586DFCE">
                <wp:extent cx="2067340" cy="8146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67340" cy="8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2.8pt;height:64.1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</w:p>
    <w:p w14:paraId="4586DF97" w14:textId="77777777" w:rsidR="008B5A83" w:rsidRDefault="007A666A">
      <w:pPr>
        <w:shd w:val="clear" w:color="auto" w:fill="FFFFFF" w:themeFill="background1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  <w:r>
        <w:br w:type="page" w:clear="all"/>
      </w:r>
    </w:p>
    <w:p w14:paraId="4586DF98" w14:textId="28A3152A" w:rsidR="008B5A83" w:rsidRPr="0086135E" w:rsidRDefault="007A666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</w:t>
      </w:r>
      <w:r w:rsidR="00760224">
        <w:rPr>
          <w:rFonts w:ascii="Times New Roman" w:eastAsia="Times New Roman" w:hAnsi="Times New Roman" w:cs="Times New Roman"/>
          <w:sz w:val="24"/>
          <w:szCs w:val="24"/>
        </w:rPr>
        <w:t>методы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224">
        <w:rPr>
          <w:rFonts w:ascii="Times New Roman" w:eastAsia="Times New Roman" w:hAnsi="Times New Roman" w:cs="Times New Roman"/>
          <w:sz w:val="24"/>
          <w:szCs w:val="24"/>
          <w:lang w:val="en-US"/>
        </w:rPr>
        <w:t>Gauss</w:t>
      </w:r>
      <w:r w:rsidR="00760224" w:rsidRPr="00760224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0224">
        <w:rPr>
          <w:rFonts w:ascii="Times New Roman" w:eastAsia="Times New Roman" w:hAnsi="Times New Roman" w:cs="Times New Roman"/>
          <w:sz w:val="24"/>
          <w:szCs w:val="24"/>
          <w:lang w:val="en-US"/>
        </w:rPr>
        <w:t>Newton</w:t>
      </w:r>
      <w:r w:rsidR="00760224" w:rsidRPr="00760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0224">
        <w:rPr>
          <w:rFonts w:ascii="Times New Roman" w:eastAsia="Times New Roman" w:hAnsi="Times New Roman" w:cs="Times New Roman"/>
          <w:sz w:val="24"/>
          <w:szCs w:val="24"/>
          <w:lang w:val="en-US"/>
        </w:rPr>
        <w:t>Powell</w:t>
      </w:r>
      <w:r w:rsidR="00760224" w:rsidRPr="00760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224">
        <w:rPr>
          <w:rFonts w:ascii="Times New Roman" w:eastAsia="Times New Roman" w:hAnsi="Times New Roman" w:cs="Times New Roman"/>
          <w:sz w:val="24"/>
          <w:szCs w:val="24"/>
          <w:lang w:val="en-US"/>
        </w:rPr>
        <w:t>Dog</w:t>
      </w:r>
      <w:r w:rsidR="0086135E" w:rsidRPr="00861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224">
        <w:rPr>
          <w:rFonts w:ascii="Times New Roman" w:eastAsia="Times New Roman" w:hAnsi="Times New Roman" w:cs="Times New Roman"/>
          <w:sz w:val="24"/>
          <w:szCs w:val="24"/>
          <w:lang w:val="en-US"/>
        </w:rPr>
        <w:t>Leg</w:t>
      </w:r>
      <w:r w:rsidR="0086135E">
        <w:rPr>
          <w:rFonts w:ascii="Times New Roman" w:eastAsia="Times New Roman" w:hAnsi="Times New Roman" w:cs="Times New Roman"/>
          <w:sz w:val="24"/>
          <w:szCs w:val="24"/>
        </w:rPr>
        <w:t xml:space="preserve"> для решения </w:t>
      </w:r>
      <w:proofErr w:type="spellStart"/>
      <w:r w:rsidR="0086135E">
        <w:rPr>
          <w:rFonts w:ascii="Times New Roman" w:eastAsia="Times New Roman" w:hAnsi="Times New Roman" w:cs="Times New Roman"/>
          <w:sz w:val="24"/>
          <w:szCs w:val="24"/>
        </w:rPr>
        <w:t>нелнйеной</w:t>
      </w:r>
      <w:proofErr w:type="spellEnd"/>
      <w:r w:rsidR="0086135E">
        <w:rPr>
          <w:rFonts w:ascii="Times New Roman" w:eastAsia="Times New Roman" w:hAnsi="Times New Roman" w:cs="Times New Roman"/>
          <w:sz w:val="24"/>
          <w:szCs w:val="24"/>
        </w:rPr>
        <w:t xml:space="preserve"> регрессии</w:t>
      </w:r>
      <w:r w:rsidR="0086135E" w:rsidRPr="008613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135E">
        <w:rPr>
          <w:rFonts w:ascii="Times New Roman" w:eastAsia="Times New Roman" w:hAnsi="Times New Roman" w:cs="Times New Roman"/>
          <w:sz w:val="24"/>
          <w:szCs w:val="24"/>
          <w:lang w:val="en-US"/>
        </w:rPr>
        <w:t>BFGS</w:t>
      </w:r>
      <w:r w:rsidR="0086135E" w:rsidRPr="00861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35E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86135E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86135E" w:rsidRPr="0086135E"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35E">
        <w:rPr>
          <w:rFonts w:ascii="Times New Roman" w:eastAsia="Times New Roman" w:hAnsi="Times New Roman" w:cs="Times New Roman"/>
          <w:sz w:val="24"/>
          <w:szCs w:val="24"/>
          <w:lang w:val="en-US"/>
        </w:rPr>
        <w:t>BFGS</w:t>
      </w:r>
      <w:r w:rsidR="0086135E">
        <w:rPr>
          <w:rFonts w:ascii="Times New Roman" w:eastAsia="Times New Roman" w:hAnsi="Times New Roman" w:cs="Times New Roman"/>
          <w:sz w:val="24"/>
          <w:szCs w:val="24"/>
        </w:rPr>
        <w:t xml:space="preserve"> для минимизации</w:t>
      </w:r>
      <w:r w:rsidR="00B23A21">
        <w:rPr>
          <w:rFonts w:ascii="Times New Roman" w:eastAsia="Times New Roman" w:hAnsi="Times New Roman" w:cs="Times New Roman"/>
          <w:sz w:val="24"/>
          <w:szCs w:val="24"/>
        </w:rPr>
        <w:t xml:space="preserve"> различных функций</w:t>
      </w:r>
      <w:r w:rsidR="0086135E" w:rsidRPr="008613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3A21">
        <w:rPr>
          <w:rFonts w:ascii="Times New Roman" w:eastAsia="Times New Roman" w:hAnsi="Times New Roman" w:cs="Times New Roman"/>
          <w:sz w:val="24"/>
          <w:szCs w:val="24"/>
        </w:rPr>
        <w:t xml:space="preserve">исследовать их и </w:t>
      </w:r>
      <w:r w:rsidR="0086135E">
        <w:rPr>
          <w:rFonts w:ascii="Times New Roman" w:eastAsia="Times New Roman" w:hAnsi="Times New Roman" w:cs="Times New Roman"/>
          <w:sz w:val="24"/>
          <w:szCs w:val="24"/>
        </w:rPr>
        <w:t>сравнит</w:t>
      </w:r>
      <w:r w:rsidR="00B23A21">
        <w:rPr>
          <w:rFonts w:ascii="Times New Roman" w:eastAsia="Times New Roman" w:hAnsi="Times New Roman" w:cs="Times New Roman"/>
          <w:sz w:val="24"/>
          <w:szCs w:val="24"/>
        </w:rPr>
        <w:t xml:space="preserve">ь полученные результаты </w:t>
      </w:r>
      <w:r w:rsidR="00F07812">
        <w:rPr>
          <w:rFonts w:ascii="Times New Roman" w:eastAsia="Times New Roman" w:hAnsi="Times New Roman" w:cs="Times New Roman"/>
          <w:sz w:val="24"/>
          <w:szCs w:val="24"/>
        </w:rPr>
        <w:t>с результатами</w:t>
      </w:r>
      <w:r w:rsidR="0060227F">
        <w:rPr>
          <w:rFonts w:ascii="Times New Roman" w:eastAsia="Times New Roman" w:hAnsi="Times New Roman" w:cs="Times New Roman"/>
          <w:sz w:val="24"/>
          <w:szCs w:val="24"/>
        </w:rPr>
        <w:t xml:space="preserve"> тестирования</w:t>
      </w:r>
      <w:r w:rsidR="00F07812">
        <w:rPr>
          <w:rFonts w:ascii="Times New Roman" w:eastAsia="Times New Roman" w:hAnsi="Times New Roman" w:cs="Times New Roman"/>
          <w:sz w:val="24"/>
          <w:szCs w:val="24"/>
        </w:rPr>
        <w:t xml:space="preserve"> методов, реализованных ранее.</w:t>
      </w:r>
    </w:p>
    <w:p w14:paraId="4586DF99" w14:textId="77777777" w:rsidR="008B5A83" w:rsidRDefault="007A66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Задачи работы: </w:t>
      </w:r>
    </w:p>
    <w:p w14:paraId="4586DF9A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Реализовать метод стохастического градиентного спуска</w:t>
      </w:r>
    </w:p>
    <w:p w14:paraId="4586DF9B" w14:textId="77777777" w:rsidR="008B5A83" w:rsidRDefault="007A666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Провести исследования его работы с разными размером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батча</w:t>
      </w:r>
      <w:proofErr w:type="spellEnd"/>
    </w:p>
    <w:p w14:paraId="4586DF9C" w14:textId="77777777" w:rsidR="008B5A83" w:rsidRDefault="007A666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Подобрать функцию изменения шага </w:t>
      </w:r>
    </w:p>
    <w:p w14:paraId="4586DF9D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Исследовать различные его модификации</w:t>
      </w:r>
    </w:p>
    <w:p w14:paraId="4586DF9E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Исследовать сходимость и эффективность разных конфигураций алгоритма, использовав в качестве метрик такие показатели как время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работы, затраченная память, количество арифметических операций</w:t>
      </w:r>
    </w:p>
    <w:p w14:paraId="4586DF9F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Построить траекторию спуска</w:t>
      </w:r>
    </w:p>
    <w:p w14:paraId="4586DFA0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Проверить работу алгоритма на задаче полиномиальной регрессии</w:t>
      </w:r>
    </w:p>
    <w:p w14:paraId="4586DFA1" w14:textId="77777777" w:rsidR="008B5A83" w:rsidRDefault="007A666A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Исследовать влияние регуляризации на результат полиномиальной регрессии</w:t>
      </w:r>
    </w:p>
    <w:p w14:paraId="4586DFCC" w14:textId="42B69721" w:rsidR="008B5A83" w:rsidRPr="007A666A" w:rsidRDefault="008B5A83">
      <w:pPr>
        <w:rPr>
          <w:lang w:val="en-US"/>
        </w:rPr>
      </w:pPr>
    </w:p>
    <w:sectPr w:rsidR="008B5A83" w:rsidRPr="007A666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4672" w14:textId="77777777" w:rsidR="00394AF4" w:rsidRDefault="00394AF4">
      <w:pPr>
        <w:spacing w:after="0" w:line="240" w:lineRule="auto"/>
      </w:pPr>
      <w:r>
        <w:separator/>
      </w:r>
    </w:p>
  </w:endnote>
  <w:endnote w:type="continuationSeparator" w:id="0">
    <w:p w14:paraId="27CF1C0E" w14:textId="77777777" w:rsidR="00394AF4" w:rsidRDefault="0039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B5A83" w14:paraId="4586DFEF" w14:textId="77777777">
      <w:trPr>
        <w:trHeight w:val="300"/>
      </w:trPr>
      <w:tc>
        <w:tcPr>
          <w:tcW w:w="3115" w:type="dxa"/>
        </w:tcPr>
        <w:p w14:paraId="4586DFEC" w14:textId="77777777" w:rsidR="008B5A83" w:rsidRDefault="008B5A83">
          <w:pPr>
            <w:pStyle w:val="afb"/>
            <w:ind w:left="-115"/>
          </w:pPr>
        </w:p>
      </w:tc>
      <w:tc>
        <w:tcPr>
          <w:tcW w:w="3115" w:type="dxa"/>
        </w:tcPr>
        <w:p w14:paraId="4586DFED" w14:textId="77777777" w:rsidR="008B5A83" w:rsidRDefault="008B5A83">
          <w:pPr>
            <w:pStyle w:val="afb"/>
            <w:jc w:val="center"/>
          </w:pPr>
        </w:p>
      </w:tc>
      <w:tc>
        <w:tcPr>
          <w:tcW w:w="3115" w:type="dxa"/>
        </w:tcPr>
        <w:p w14:paraId="4586DFEE" w14:textId="0CFD0B42" w:rsidR="008B5A83" w:rsidRDefault="007A666A">
          <w:pPr>
            <w:pStyle w:val="afb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2671D">
            <w:rPr>
              <w:noProof/>
            </w:rPr>
            <w:t>1</w:t>
          </w:r>
          <w:r>
            <w:fldChar w:fldCharType="end"/>
          </w:r>
        </w:p>
      </w:tc>
    </w:tr>
  </w:tbl>
  <w:p w14:paraId="4586DFF0" w14:textId="77777777" w:rsidR="008B5A83" w:rsidRDefault="008B5A83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9AD7" w14:textId="77777777" w:rsidR="00394AF4" w:rsidRDefault="00394AF4">
      <w:pPr>
        <w:spacing w:after="0" w:line="240" w:lineRule="auto"/>
      </w:pPr>
      <w:r>
        <w:separator/>
      </w:r>
    </w:p>
  </w:footnote>
  <w:footnote w:type="continuationSeparator" w:id="0">
    <w:p w14:paraId="23AE6695" w14:textId="77777777" w:rsidR="00394AF4" w:rsidRDefault="0039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B5A83" w14:paraId="4586DFEA" w14:textId="77777777">
      <w:trPr>
        <w:trHeight w:val="300"/>
      </w:trPr>
      <w:tc>
        <w:tcPr>
          <w:tcW w:w="3115" w:type="dxa"/>
        </w:tcPr>
        <w:p w14:paraId="4586DFE7" w14:textId="77777777" w:rsidR="008B5A83" w:rsidRDefault="008B5A83">
          <w:pPr>
            <w:pStyle w:val="afb"/>
            <w:ind w:left="-115"/>
          </w:pPr>
        </w:p>
      </w:tc>
      <w:tc>
        <w:tcPr>
          <w:tcW w:w="3115" w:type="dxa"/>
        </w:tcPr>
        <w:p w14:paraId="4586DFE8" w14:textId="77777777" w:rsidR="008B5A83" w:rsidRDefault="008B5A83">
          <w:pPr>
            <w:pStyle w:val="afb"/>
            <w:jc w:val="center"/>
          </w:pPr>
        </w:p>
      </w:tc>
      <w:tc>
        <w:tcPr>
          <w:tcW w:w="3115" w:type="dxa"/>
        </w:tcPr>
        <w:p w14:paraId="4586DFE9" w14:textId="77777777" w:rsidR="008B5A83" w:rsidRDefault="008B5A83">
          <w:pPr>
            <w:pStyle w:val="afb"/>
            <w:ind w:right="-115"/>
            <w:jc w:val="right"/>
          </w:pPr>
        </w:p>
      </w:tc>
    </w:tr>
  </w:tbl>
  <w:p w14:paraId="4586DFEB" w14:textId="77777777" w:rsidR="008B5A83" w:rsidRDefault="008B5A83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109"/>
    <w:multiLevelType w:val="hybridMultilevel"/>
    <w:tmpl w:val="EF1C95D8"/>
    <w:lvl w:ilvl="0" w:tplc="0E6CC3E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A08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6808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D70EE06C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2538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8041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700A995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FC6A1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096E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F2F27DB"/>
    <w:multiLevelType w:val="hybridMultilevel"/>
    <w:tmpl w:val="7DDCF162"/>
    <w:lvl w:ilvl="0" w:tplc="CAD4B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6A3CE4">
      <w:start w:val="1"/>
      <w:numFmt w:val="lowerLetter"/>
      <w:lvlText w:val="%2."/>
      <w:lvlJc w:val="left"/>
      <w:pPr>
        <w:ind w:left="1440" w:hanging="360"/>
      </w:pPr>
    </w:lvl>
    <w:lvl w:ilvl="2" w:tplc="57C0F266">
      <w:start w:val="1"/>
      <w:numFmt w:val="lowerRoman"/>
      <w:lvlText w:val="%3."/>
      <w:lvlJc w:val="right"/>
      <w:pPr>
        <w:ind w:left="2160" w:hanging="180"/>
      </w:pPr>
    </w:lvl>
    <w:lvl w:ilvl="3" w:tplc="EF4030D2">
      <w:start w:val="1"/>
      <w:numFmt w:val="decimal"/>
      <w:lvlText w:val="%4."/>
      <w:lvlJc w:val="left"/>
      <w:pPr>
        <w:ind w:left="2880" w:hanging="360"/>
      </w:pPr>
    </w:lvl>
    <w:lvl w:ilvl="4" w:tplc="4520438C">
      <w:start w:val="1"/>
      <w:numFmt w:val="lowerLetter"/>
      <w:lvlText w:val="%5."/>
      <w:lvlJc w:val="left"/>
      <w:pPr>
        <w:ind w:left="3600" w:hanging="360"/>
      </w:pPr>
    </w:lvl>
    <w:lvl w:ilvl="5" w:tplc="B09A8CCE">
      <w:start w:val="1"/>
      <w:numFmt w:val="lowerRoman"/>
      <w:lvlText w:val="%6."/>
      <w:lvlJc w:val="right"/>
      <w:pPr>
        <w:ind w:left="4320" w:hanging="180"/>
      </w:pPr>
    </w:lvl>
    <w:lvl w:ilvl="6" w:tplc="5A4ECA3C">
      <w:start w:val="1"/>
      <w:numFmt w:val="decimal"/>
      <w:lvlText w:val="%7."/>
      <w:lvlJc w:val="left"/>
      <w:pPr>
        <w:ind w:left="5040" w:hanging="360"/>
      </w:pPr>
    </w:lvl>
    <w:lvl w:ilvl="7" w:tplc="E222B75E">
      <w:start w:val="1"/>
      <w:numFmt w:val="lowerLetter"/>
      <w:lvlText w:val="%8."/>
      <w:lvlJc w:val="left"/>
      <w:pPr>
        <w:ind w:left="5760" w:hanging="360"/>
      </w:pPr>
    </w:lvl>
    <w:lvl w:ilvl="8" w:tplc="2CECB0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2C97"/>
    <w:multiLevelType w:val="hybridMultilevel"/>
    <w:tmpl w:val="BA863A30"/>
    <w:lvl w:ilvl="0" w:tplc="A524D96C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 w:tplc="B4B87EF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09894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752330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4BE49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7BE95B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744B23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4BAAD1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0DAE85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CD42B6"/>
    <w:multiLevelType w:val="hybridMultilevel"/>
    <w:tmpl w:val="0144D8CE"/>
    <w:lvl w:ilvl="0" w:tplc="12C0C9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 w:tplc="20666A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B78B31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84821C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E4466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AC4207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1F42B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B5E44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29C7B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F462E2"/>
    <w:multiLevelType w:val="hybridMultilevel"/>
    <w:tmpl w:val="AA424CEA"/>
    <w:lvl w:ilvl="0" w:tplc="1DB274F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480B9D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EF63B9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8908D7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4D6FF9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F884A0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CA819A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4E8F47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8402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73A6D"/>
    <w:multiLevelType w:val="hybridMultilevel"/>
    <w:tmpl w:val="431629DA"/>
    <w:lvl w:ilvl="0" w:tplc="1E74C29A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0C764C76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C2748B1C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3BBE68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82AEE0B0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4C96A842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59B25EC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B49C3AE8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373C64DA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2372D02"/>
    <w:multiLevelType w:val="hybridMultilevel"/>
    <w:tmpl w:val="A00C9208"/>
    <w:lvl w:ilvl="0" w:tplc="B972FA6C">
      <w:start w:val="1"/>
      <w:numFmt w:val="decimal"/>
      <w:lvlText w:val="(%1)"/>
      <w:lvlJc w:val="left"/>
      <w:pPr>
        <w:ind w:left="720" w:hanging="360"/>
      </w:pPr>
    </w:lvl>
    <w:lvl w:ilvl="1" w:tplc="A4665E38">
      <w:start w:val="1"/>
      <w:numFmt w:val="lowerLetter"/>
      <w:lvlText w:val="%2."/>
      <w:lvlJc w:val="left"/>
      <w:pPr>
        <w:ind w:left="1440" w:hanging="360"/>
      </w:pPr>
    </w:lvl>
    <w:lvl w:ilvl="2" w:tplc="05D89A66">
      <w:start w:val="1"/>
      <w:numFmt w:val="lowerRoman"/>
      <w:lvlText w:val="%3."/>
      <w:lvlJc w:val="right"/>
      <w:pPr>
        <w:ind w:left="2160" w:hanging="180"/>
      </w:pPr>
    </w:lvl>
    <w:lvl w:ilvl="3" w:tplc="C066AA8C">
      <w:start w:val="1"/>
      <w:numFmt w:val="decimal"/>
      <w:lvlText w:val="%4."/>
      <w:lvlJc w:val="left"/>
      <w:pPr>
        <w:ind w:left="2880" w:hanging="360"/>
      </w:pPr>
    </w:lvl>
    <w:lvl w:ilvl="4" w:tplc="3758944E">
      <w:start w:val="1"/>
      <w:numFmt w:val="lowerLetter"/>
      <w:lvlText w:val="%5."/>
      <w:lvlJc w:val="left"/>
      <w:pPr>
        <w:ind w:left="3600" w:hanging="360"/>
      </w:pPr>
    </w:lvl>
    <w:lvl w:ilvl="5" w:tplc="FCC498DC">
      <w:start w:val="1"/>
      <w:numFmt w:val="lowerRoman"/>
      <w:lvlText w:val="%6."/>
      <w:lvlJc w:val="right"/>
      <w:pPr>
        <w:ind w:left="4320" w:hanging="180"/>
      </w:pPr>
    </w:lvl>
    <w:lvl w:ilvl="6" w:tplc="D040A5A6">
      <w:start w:val="1"/>
      <w:numFmt w:val="decimal"/>
      <w:lvlText w:val="%7."/>
      <w:lvlJc w:val="left"/>
      <w:pPr>
        <w:ind w:left="5040" w:hanging="360"/>
      </w:pPr>
    </w:lvl>
    <w:lvl w:ilvl="7" w:tplc="5DF4B0BE">
      <w:start w:val="1"/>
      <w:numFmt w:val="lowerLetter"/>
      <w:lvlText w:val="%8."/>
      <w:lvlJc w:val="left"/>
      <w:pPr>
        <w:ind w:left="5760" w:hanging="360"/>
      </w:pPr>
    </w:lvl>
    <w:lvl w:ilvl="8" w:tplc="159AFBCC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50802">
    <w:abstractNumId w:val="6"/>
  </w:num>
  <w:num w:numId="2" w16cid:durableId="1821921198">
    <w:abstractNumId w:val="3"/>
  </w:num>
  <w:num w:numId="3" w16cid:durableId="2110420581">
    <w:abstractNumId w:val="0"/>
  </w:num>
  <w:num w:numId="4" w16cid:durableId="1071462807">
    <w:abstractNumId w:val="2"/>
  </w:num>
  <w:num w:numId="5" w16cid:durableId="413016870">
    <w:abstractNumId w:val="5"/>
  </w:num>
  <w:num w:numId="6" w16cid:durableId="1432359861">
    <w:abstractNumId w:val="4"/>
  </w:num>
  <w:num w:numId="7" w16cid:durableId="128387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83"/>
    <w:rsid w:val="00394AF4"/>
    <w:rsid w:val="0060227F"/>
    <w:rsid w:val="00693C9B"/>
    <w:rsid w:val="00760224"/>
    <w:rsid w:val="007A666A"/>
    <w:rsid w:val="0086135E"/>
    <w:rsid w:val="008B5A83"/>
    <w:rsid w:val="00B23A21"/>
    <w:rsid w:val="00E2671D"/>
    <w:rsid w:val="00F0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DF7C"/>
  <w15:docId w15:val="{B279C5D3-E1AA-4E90-AAB6-FF4F20F0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f2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5">
    <w:name w:val="Emphasis"/>
    <w:basedOn w:val="a0"/>
    <w:uiPriority w:val="20"/>
    <w:qFormat/>
    <w:rPr>
      <w:i/>
      <w:iCs/>
    </w:rPr>
  </w:style>
  <w:style w:type="character" w:customStyle="1" w:styleId="zw">
    <w:name w:val="zw"/>
    <w:basedOn w:val="a0"/>
  </w:style>
  <w:style w:type="character" w:customStyle="1" w:styleId="product-title">
    <w:name w:val="product-title"/>
    <w:basedOn w:val="a0"/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No Spacing"/>
    <w:uiPriority w:val="1"/>
    <w:qFormat/>
    <w:pPr>
      <w:spacing w:after="0" w:line="240" w:lineRule="auto"/>
    </w:pPr>
  </w:style>
  <w:style w:type="paragraph" w:customStyle="1" w:styleId="Author">
    <w:name w:val="Author"/>
    <w:basedOn w:val="a"/>
    <w:pPr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</w:style>
  <w:style w:type="paragraph" w:styleId="a6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a">
    <w:name w:val="Верхний колонтитул Знак"/>
    <w:basedOn w:val="a0"/>
    <w:link w:val="afb"/>
    <w:uiPriority w:val="99"/>
  </w:style>
  <w:style w:type="paragraph" w:styleId="afb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d"/>
    <w:uiPriority w:val="99"/>
  </w:style>
  <w:style w:type="paragraph" w:styleId="afd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Хадыров Алмасгали Аделгалиевич</cp:lastModifiedBy>
  <cp:revision>9</cp:revision>
  <dcterms:created xsi:type="dcterms:W3CDTF">2023-04-16T10:12:00Z</dcterms:created>
  <dcterms:modified xsi:type="dcterms:W3CDTF">2023-05-14T14:18:00Z</dcterms:modified>
</cp:coreProperties>
</file>