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委托合同 — 杭州泰和与广州润联</w:t>
      </w:r>
    </w:p>
    <w:p>
      <w:r>
        <w:t>签订日期：2024-07-24</w:t>
      </w:r>
    </w:p>
    <w:p>
      <w:r>
        <w:t>合同甲方：杭州泰和有限公司</w:t>
      </w:r>
    </w:p>
    <w:p>
      <w:r>
        <w:t>合同乙方：广州润联有限公司</w:t>
      </w:r>
    </w:p>
    <w:p>
      <w:r>
        <w:t>本合同双方依据《中华人民共和国合同法》相关规定，经友好协商，就委托事宜达成如下条款。</w:t>
      </w:r>
    </w:p>
    <w:p>
      <w:r>
        <w:t>第一条 合同标的：双方就上述业务内容确认合作范围。</w:t>
      </w:r>
    </w:p>
    <w:p>
      <w:r>
        <w:t>第二条 合同金额：详见附件一。</w:t>
      </w:r>
    </w:p>
    <w:p>
      <w:r>
        <w:t>第三条 履行期限：自本合同签订之日起十二个月内完成。</w:t>
      </w:r>
    </w:p>
    <w:p>
      <w:r>
        <w:t>第四条 争议解决：如发生争议，提请仲裁委员会裁决。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