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产品知识培训培训效果评估报告</w:t>
      </w:r>
    </w:p>
    <w:p>
      <w:r>
        <w:t>报告日期：2024-11-07</w:t>
      </w:r>
    </w:p>
    <w:p>
      <w:r>
        <w:t>培训主题：产品知识培训（培训时间：2024-10-24）</w:t>
      </w:r>
    </w:p>
    <w:p>
      <w:r>
        <w:t>一、参训情况</w:t>
      </w:r>
    </w:p>
    <w:p>
      <w:r>
        <w:t>本次培训应到 32 人，实到 28 人，出勤率 87.5%。</w:t>
      </w:r>
    </w:p>
    <w:p>
      <w:r>
        <w:t>二、测评结果</w:t>
      </w:r>
    </w:p>
    <w:p>
      <w:r>
        <w:t>结业测验平均分 75 分，72% 学员达标。</w:t>
      </w:r>
    </w:p>
    <w:p>
      <w:r>
        <w:t>三、问题发现</w:t>
      </w:r>
    </w:p>
    <w:p>
      <w:r>
        <w:t>1) 案例分析环节互动偏少；2) 培训材料章节 4 难度偏高，学员反馈吸收困难。</w:t>
      </w:r>
    </w:p>
    <w:p>
      <w:r>
        <w:t>四、改进建议</w:t>
      </w:r>
    </w:p>
    <w:p>
      <w:r>
        <w:t>建议下次迭代：缩短理论讲授时长，增加分组演练，材料章节 4 拆分为两次授课。</w:t>
      </w:r>
    </w:p>
    <w:p>
      <w:r>
        <w:t>（本报告为培训后的成效复盘，不是培训讲义本身。）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