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Push-Profile-Answer (PPA)</w:t>
        <w:br/>
      </w:r>
      <w:r>
        <w:rPr>
          <w:b/>
        </w:rPr>
        <w:t xml:space="preserve">Interface: </w:t>
      </w:r>
      <w:r>
        <w:t>Cx (3GPP TS 29.228 / TS 29.229)</w:t>
        <w:br/>
      </w:r>
      <w:r>
        <w:rPr>
          <w:b/>
        </w:rPr>
        <w:t xml:space="preserve">Extraction Date: </w:t>
      </w:r>
      <w:r>
        <w:t>2026-03-10 13:57:25</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6.1.12</w:t>
      </w:r>
      <w:r>
        <w:tab/>
        <w:t>Push-Profile-Answer (PPA) Command</w:t>
      </w:r>
    </w:p>
    <w:p>
      <w:r>
        <w:t xml:space="preserve">The Push-Profile-Answer (PPA) command, indicated by the Command-Code field set to 305 and the </w:t>
      </w:r>
      <w:r>
        <w:t>'</w:t>
      </w:r>
      <w:r>
        <w:t>R</w:t>
      </w:r>
      <w:r>
        <w:t>'</w:t>
      </w:r>
      <w:r>
        <w:t xml:space="preserve"> bit cleared in the Command Flags field, is sent by a client in response to the Push-Profile-Request command. The Experimental-Result AVP may contain one of the values defined in </w:t>
      </w:r>
      <w:r>
        <w:t xml:space="preserve">clause </w:t>
      </w:r>
      <w:r>
        <w:t>6.2.</w:t>
      </w:r>
    </w:p>
    <w:p>
      <w:r>
        <w:t>Message Format</w:t>
      </w:r>
    </w:p>
    <w:p>
      <w:r>
        <w:t xml:space="preserve">&lt; Push-Profile-Answer </w:t>
      </w:r>
      <w:r>
        <w:t>&gt; ::=</w:t>
      </w:r>
      <w:r>
        <w:t xml:space="preserve">           &lt; Diameter Header: 305, PXY, 16777216 &gt;</w:t>
      </w:r>
    </w:p>
    <w:p>
      <w:r>
        <w:t>&lt; Session-Id &gt;</w:t>
      </w:r>
    </w:p>
    <w:p>
      <w:r>
        <w:t xml:space="preserve">[ </w:t>
      </w:r>
      <w:r>
        <w:t>DRMP ]</w:t>
      </w:r>
    </w:p>
    <w:p>
      <w:r>
        <w:t>{ Vendor</w:t>
      </w:r>
      <w:r>
        <w:t>-Specific-Application-Id }</w:t>
      </w:r>
    </w:p>
    <w:p>
      <w:r>
        <w:t>[Result-</w:t>
      </w:r>
      <w:r>
        <w:t>Code ]</w:t>
      </w:r>
    </w:p>
    <w:p>
      <w:r>
        <w:t>[ Experimental-</w:t>
      </w:r>
      <w:r>
        <w:t>Result ]</w:t>
      </w:r>
    </w:p>
    <w:p>
      <w:r>
        <w:t>{ Auth</w:t>
      </w:r>
      <w:r>
        <w:t>-Session-State }</w:t>
      </w:r>
    </w:p>
    <w:p>
      <w:r>
        <w:t>{ Origin</w:t>
      </w:r>
      <w:r>
        <w:t>-Host }</w:t>
      </w:r>
    </w:p>
    <w:p>
      <w:r>
        <w:t>{ Origin</w:t>
      </w:r>
      <w:r>
        <w:t>-Realm }</w:t>
      </w:r>
    </w:p>
    <w:p>
      <w:r>
        <w:rPr>
          <w:b/>
        </w:rPr>
        <w:t>*[ Supported-</w:t>
      </w:r>
      <w:r>
        <w:rPr>
          <w:b/>
        </w:rPr>
        <w:t>Features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