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Server-Assignment-Answer (SAA)</w:t>
        <w:br/>
      </w:r>
      <w:r>
        <w:rPr>
          <w:b/>
        </w:rPr>
        <w:t xml:space="preserve">Interface: </w:t>
      </w:r>
      <w:r>
        <w:t>Cx (3GPP TS 29.228 / TS 29.229)</w:t>
        <w:br/>
      </w:r>
      <w:r>
        <w:rPr>
          <w:b/>
        </w:rPr>
        <w:t xml:space="preserve">Extraction Date: </w:t>
      </w:r>
      <w:r>
        <w:t>2026-03-10 14:03:16</w:t>
      </w:r>
    </w:p>
    <w:p/>
    <w:p>
      <w:r>
        <w:rPr>
          <w:b/>
          <w:sz w:val="24"/>
        </w:rPr>
        <w:t>AVP Path:</w:t>
      </w:r>
    </w:p>
    <w:p/>
    <w:p>
      <w:r>
        <w:t>[Level 0] SCSCF-Restoration-Info</w:t>
      </w:r>
      <w:r>
        <w:rPr>
          <w:color w:val="808080"/>
        </w:rPr>
        <w:t xml:space="preserve"> (Grouped AVP)</w:t>
      </w:r>
    </w:p>
    <w:p>
      <w:r>
        <w:t xml:space="preserve">   -&gt; [Level 1]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SCSCF-Restoration-Info (Grouped)</w:t>
      </w:r>
    </w:p>
    <w:p/>
    <w:p>
      <w:pPr>
        <w:pStyle w:val="Heading3"/>
      </w:pPr>
      <w:r>
        <w:t>6.3.</w:t>
      </w:r>
      <w:r>
        <w:t>46</w:t>
      </w:r>
      <w:r>
        <w:tab/>
      </w:r>
      <w:r>
        <w:t>SCSCF-Restoration-Info</w:t>
      </w:r>
      <w:r>
        <w:t xml:space="preserve"> AVP</w:t>
      </w:r>
    </w:p>
    <w:p>
      <w:r>
        <w:t xml:space="preserve">The </w:t>
      </w:r>
      <w:r>
        <w:t>SCSCF-Restoration-Info</w:t>
      </w:r>
      <w:r>
        <w:t xml:space="preserve"> AVP</w:t>
      </w:r>
      <w:r>
        <w:t xml:space="preserve"> is of type Grouped and it contains </w:t>
      </w:r>
      <w:r>
        <w:t xml:space="preserve">the information </w:t>
      </w:r>
      <w:r>
        <w:t>required for an S-CSCF to handle the requests for a user.</w:t>
      </w:r>
    </w:p>
    <w:p>
      <w:r>
        <w:t>AVP format</w:t>
      </w:r>
    </w:p>
    <w:p>
      <w:r>
        <w:t>SCSCF-</w:t>
      </w:r>
      <w:r>
        <w:t>Restoration-</w:t>
      </w:r>
      <w:r>
        <w:t>Info</w:t>
      </w:r>
      <w:r>
        <w:t xml:space="preserve"> ::=</w:t>
      </w:r>
      <w:r>
        <w:t xml:space="preserve"> &lt; AVP Header: 639, 10415&gt;</w:t>
      </w:r>
    </w:p>
    <w:p>
      <w:r>
        <w:t xml:space="preserve">{ </w:t>
      </w:r>
      <w:r>
        <w:t>User</w:t>
      </w:r>
      <w:r>
        <w:t>-Name</w:t>
      </w:r>
      <w:r>
        <w:t xml:space="preserve"> }</w:t>
      </w:r>
    </w:p>
    <w:p>
      <w:r>
        <w:t>1</w:t>
      </w:r>
      <w:r>
        <w:t>*{ Restoration</w:t>
      </w:r>
      <w:r>
        <w:t>-Info }</w:t>
      </w:r>
    </w:p>
    <w:p>
      <w:r>
        <w:t>[ Registration-Time-</w:t>
      </w:r>
      <w:r>
        <w:t>Out ]</w:t>
      </w:r>
    </w:p>
    <w:p>
      <w:r>
        <w:t>[ SIP-Authentication-</w:t>
      </w:r>
      <w:r>
        <w:t>Scheme ]</w:t>
      </w:r>
    </w:p>
    <w:p>
      <w:r>
        <w:t xml:space="preserve"> </w:t>
      </w:r>
      <w:r>
        <w:t xml:space="preserve">*[ </w:t>
      </w:r>
      <w:r>
        <w:t>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