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>Answer Sheet_</w:t>
      </w:r>
      <w:r w:rsidR="00831B72" w:rsidRPr="00E12485">
        <w:rPr>
          <w:b/>
          <w:sz w:val="28"/>
        </w:rPr>
        <w:t xml:space="preserve">Lab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77777777" w:rsidR="000700E7" w:rsidRDefault="000700E7" w:rsidP="00AB712B">
      <w:pPr>
        <w:tabs>
          <w:tab w:val="left" w:pos="975"/>
        </w:tabs>
      </w:pPr>
    </w:p>
    <w:p w14:paraId="33FD3C4B" w14:textId="77777777" w:rsidR="00E870BC" w:rsidRDefault="00E870BC" w:rsidP="00AB712B">
      <w:pPr>
        <w:tabs>
          <w:tab w:val="left" w:pos="975"/>
        </w:tabs>
      </w:pP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2E5A5B62" w14:textId="77777777" w:rsidR="00ED2130" w:rsidRDefault="00ED2130" w:rsidP="00AB712B">
      <w:pPr>
        <w:tabs>
          <w:tab w:val="left" w:pos="975"/>
        </w:tabs>
      </w:pPr>
    </w:p>
    <w:p w14:paraId="04C98FF3" w14:textId="77777777" w:rsidR="00ED2130" w:rsidRDefault="00ED2130" w:rsidP="00AB712B">
      <w:pPr>
        <w:tabs>
          <w:tab w:val="left" w:pos="975"/>
        </w:tabs>
        <w:rPr>
          <w:lang w:val="en-GB"/>
        </w:rPr>
      </w:pPr>
    </w:p>
    <w:p w14:paraId="16D629CD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0C4D1713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58AD3C4B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</w:p>
    <w:p w14:paraId="7026C86D" w14:textId="77777777" w:rsidR="00E870BC" w:rsidRPr="00A043BF" w:rsidRDefault="00E870BC" w:rsidP="00A043BF">
      <w:pPr>
        <w:tabs>
          <w:tab w:val="left" w:pos="975"/>
        </w:tabs>
        <w:rPr>
          <w:b/>
          <w:bCs/>
          <w:u w:val="single"/>
          <w:lang w:val="en-GB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lastRenderedPageBreak/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77777777" w:rsidR="006002F2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38088304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</w:p>
    <w:p w14:paraId="5A668D66" w14:textId="419691F1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</w:p>
    <w:p w14:paraId="4F0A4194" w14:textId="75ED780A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3)</w:t>
      </w:r>
    </w:p>
    <w:p w14:paraId="33A84D10" w14:textId="77777777" w:rsidR="000A4D21" w:rsidRDefault="000A4D21" w:rsidP="00E05C85">
      <w:pPr>
        <w:tabs>
          <w:tab w:val="left" w:pos="975"/>
        </w:tabs>
        <w:adjustRightInd w:val="0"/>
      </w:pPr>
      <w:r>
        <w:t>4)</w:t>
      </w:r>
    </w:p>
    <w:p w14:paraId="73555AE0" w14:textId="77777777" w:rsidR="000A4D21" w:rsidRDefault="000A4D21" w:rsidP="00E05C85">
      <w:pPr>
        <w:tabs>
          <w:tab w:val="left" w:pos="975"/>
        </w:tabs>
        <w:adjustRightInd w:val="0"/>
      </w:pPr>
    </w:p>
    <w:p w14:paraId="1CE6AC7B" w14:textId="77777777" w:rsidR="000A4D21" w:rsidRDefault="000A4D21" w:rsidP="00E05C85">
      <w:pPr>
        <w:tabs>
          <w:tab w:val="left" w:pos="975"/>
        </w:tabs>
        <w:adjustRightInd w:val="0"/>
        <w:rPr>
          <w:lang w:val="en-GB"/>
        </w:rPr>
      </w:pPr>
    </w:p>
    <w:p w14:paraId="052B7787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77777777" w:rsidR="000A4D21" w:rsidRDefault="000A4D21" w:rsidP="00E05C85">
      <w:pPr>
        <w:tabs>
          <w:tab w:val="left" w:pos="975"/>
        </w:tabs>
        <w:adjustRightInd w:val="0"/>
      </w:pPr>
      <w:r>
        <w:t>5)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lastRenderedPageBreak/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5FD66982" w14:textId="5399C57B" w:rsidR="00532100" w:rsidRPr="00B72C1E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t>d.</w:t>
      </w:r>
    </w:p>
    <w:p w14:paraId="26B693E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77777777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77777777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lastRenderedPageBreak/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2655E3A0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52D51" w14:textId="77777777" w:rsidR="00FA2F94" w:rsidRDefault="00FA2F94" w:rsidP="00FC7CBB">
      <w:pPr>
        <w:spacing w:after="0" w:line="240" w:lineRule="auto"/>
      </w:pPr>
      <w:r>
        <w:separator/>
      </w:r>
    </w:p>
  </w:endnote>
  <w:endnote w:type="continuationSeparator" w:id="0">
    <w:p w14:paraId="33E3AB1C" w14:textId="77777777" w:rsidR="00FA2F94" w:rsidRDefault="00FA2F94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E527B" w14:textId="77777777" w:rsidR="00FA2F94" w:rsidRDefault="00FA2F94" w:rsidP="00FC7CBB">
      <w:pPr>
        <w:spacing w:after="0" w:line="240" w:lineRule="auto"/>
      </w:pPr>
      <w:r>
        <w:separator/>
      </w:r>
    </w:p>
  </w:footnote>
  <w:footnote w:type="continuationSeparator" w:id="0">
    <w:p w14:paraId="3D2DCAAA" w14:textId="77777777" w:rsidR="00FA2F94" w:rsidRDefault="00FA2F94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700E7"/>
    <w:rsid w:val="00070B18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E4A4E"/>
    <w:rsid w:val="000E6D8A"/>
    <w:rsid w:val="000F225F"/>
    <w:rsid w:val="000F6A1B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70516"/>
    <w:rsid w:val="0018028D"/>
    <w:rsid w:val="00182739"/>
    <w:rsid w:val="00182A7B"/>
    <w:rsid w:val="001862A9"/>
    <w:rsid w:val="0019047C"/>
    <w:rsid w:val="00192D8B"/>
    <w:rsid w:val="00193EE4"/>
    <w:rsid w:val="001949C5"/>
    <w:rsid w:val="00197066"/>
    <w:rsid w:val="001A1DAD"/>
    <w:rsid w:val="001A298E"/>
    <w:rsid w:val="001B0686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8242B"/>
    <w:rsid w:val="00294968"/>
    <w:rsid w:val="002A7F57"/>
    <w:rsid w:val="002B0068"/>
    <w:rsid w:val="002C0E64"/>
    <w:rsid w:val="002D69C9"/>
    <w:rsid w:val="002E1AD1"/>
    <w:rsid w:val="002E5842"/>
    <w:rsid w:val="002F58B3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92C95"/>
    <w:rsid w:val="00494B89"/>
    <w:rsid w:val="004A15E5"/>
    <w:rsid w:val="004A4196"/>
    <w:rsid w:val="004B1D95"/>
    <w:rsid w:val="004E0A01"/>
    <w:rsid w:val="004E0A0E"/>
    <w:rsid w:val="004F082A"/>
    <w:rsid w:val="004F239D"/>
    <w:rsid w:val="004F6E99"/>
    <w:rsid w:val="00500903"/>
    <w:rsid w:val="00500A03"/>
    <w:rsid w:val="005052B1"/>
    <w:rsid w:val="00516E90"/>
    <w:rsid w:val="005170EA"/>
    <w:rsid w:val="00520791"/>
    <w:rsid w:val="00532100"/>
    <w:rsid w:val="00541842"/>
    <w:rsid w:val="00542AC0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7640"/>
    <w:rsid w:val="005F3237"/>
    <w:rsid w:val="005F35F6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4A7A"/>
    <w:rsid w:val="006D0485"/>
    <w:rsid w:val="006D58F4"/>
    <w:rsid w:val="006E5C6C"/>
    <w:rsid w:val="006F6B3B"/>
    <w:rsid w:val="00706A3F"/>
    <w:rsid w:val="007148EC"/>
    <w:rsid w:val="007173D8"/>
    <w:rsid w:val="0073085A"/>
    <w:rsid w:val="00761312"/>
    <w:rsid w:val="0076372B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801323"/>
    <w:rsid w:val="008043D5"/>
    <w:rsid w:val="00804E50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5036"/>
    <w:rsid w:val="00876A6E"/>
    <w:rsid w:val="00876E3E"/>
    <w:rsid w:val="00877B9E"/>
    <w:rsid w:val="00885AB2"/>
    <w:rsid w:val="00890265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5BEF"/>
    <w:rsid w:val="00967203"/>
    <w:rsid w:val="00972CC0"/>
    <w:rsid w:val="009765C9"/>
    <w:rsid w:val="009849F6"/>
    <w:rsid w:val="009A599A"/>
    <w:rsid w:val="009B1F9E"/>
    <w:rsid w:val="009B7504"/>
    <w:rsid w:val="009C5363"/>
    <w:rsid w:val="009E2925"/>
    <w:rsid w:val="009E5822"/>
    <w:rsid w:val="009E5D6F"/>
    <w:rsid w:val="009F0701"/>
    <w:rsid w:val="009F7167"/>
    <w:rsid w:val="00A043BF"/>
    <w:rsid w:val="00A13D00"/>
    <w:rsid w:val="00A13D23"/>
    <w:rsid w:val="00A147F9"/>
    <w:rsid w:val="00A34BB0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C05BB8"/>
    <w:rsid w:val="00C3161F"/>
    <w:rsid w:val="00C32E02"/>
    <w:rsid w:val="00C41D78"/>
    <w:rsid w:val="00C51B0A"/>
    <w:rsid w:val="00C5703F"/>
    <w:rsid w:val="00C616C9"/>
    <w:rsid w:val="00C64714"/>
    <w:rsid w:val="00C711CC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400B4"/>
    <w:rsid w:val="00D548AB"/>
    <w:rsid w:val="00D644EF"/>
    <w:rsid w:val="00D67F54"/>
    <w:rsid w:val="00D812E5"/>
    <w:rsid w:val="00D87FAA"/>
    <w:rsid w:val="00D90CE7"/>
    <w:rsid w:val="00D9193D"/>
    <w:rsid w:val="00D9259A"/>
    <w:rsid w:val="00DA3FE3"/>
    <w:rsid w:val="00DB082C"/>
    <w:rsid w:val="00DB44AF"/>
    <w:rsid w:val="00DC1529"/>
    <w:rsid w:val="00DC6CA1"/>
    <w:rsid w:val="00DD07A7"/>
    <w:rsid w:val="00DD07EA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44ED5"/>
    <w:rsid w:val="00E54340"/>
    <w:rsid w:val="00E544B5"/>
    <w:rsid w:val="00E558D4"/>
    <w:rsid w:val="00E55BE1"/>
    <w:rsid w:val="00E67754"/>
    <w:rsid w:val="00E84D58"/>
    <w:rsid w:val="00E870BC"/>
    <w:rsid w:val="00E950F6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3271"/>
    <w:rsid w:val="00F65214"/>
    <w:rsid w:val="00F93A90"/>
    <w:rsid w:val="00F944A2"/>
    <w:rsid w:val="00F961CF"/>
    <w:rsid w:val="00FA2988"/>
    <w:rsid w:val="00FA2F94"/>
    <w:rsid w:val="00FC2567"/>
    <w:rsid w:val="00FC7CBB"/>
    <w:rsid w:val="00FE68F0"/>
    <w:rsid w:val="00FF2845"/>
    <w:rsid w:val="00FF3202"/>
    <w:rsid w:val="00FF5C55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YU Kin Shing</cp:lastModifiedBy>
  <cp:revision>2</cp:revision>
  <cp:lastPrinted>2023-08-31T13:54:00Z</cp:lastPrinted>
  <dcterms:created xsi:type="dcterms:W3CDTF">2025-10-06T08:42:00Z</dcterms:created>
  <dcterms:modified xsi:type="dcterms:W3CDTF">2025-10-06T08:42:00Z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