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0C410" w14:textId="7FF9334F" w:rsidR="00132C50" w:rsidRPr="00FC7CBB" w:rsidRDefault="00831B72" w:rsidP="00FC7CBB">
      <w:pPr>
        <w:jc w:val="center"/>
        <w:rPr>
          <w:b/>
          <w:sz w:val="28"/>
        </w:rPr>
      </w:pPr>
      <w:bookmarkStart w:id="0" w:name="_Hlk96008792"/>
      <w:bookmarkEnd w:id="0"/>
      <w:r>
        <w:rPr>
          <w:b/>
          <w:sz w:val="28"/>
        </w:rPr>
        <w:t xml:space="preserve">Lab </w:t>
      </w:r>
      <w:r w:rsidR="004F6E99">
        <w:rPr>
          <w:b/>
          <w:sz w:val="28"/>
        </w:rPr>
        <w:t>2</w:t>
      </w:r>
      <w:r w:rsidR="00FC7CBB" w:rsidRPr="00FC7CBB">
        <w:rPr>
          <w:b/>
          <w:sz w:val="28"/>
        </w:rPr>
        <w:t xml:space="preserve">: </w:t>
      </w:r>
      <w:r>
        <w:rPr>
          <w:b/>
          <w:sz w:val="28"/>
        </w:rPr>
        <w:t>Sensor</w:t>
      </w:r>
      <w:r w:rsidR="003D0265">
        <w:rPr>
          <w:b/>
          <w:sz w:val="28"/>
        </w:rPr>
        <w:t>s</w:t>
      </w:r>
      <w:r>
        <w:rPr>
          <w:b/>
          <w:sz w:val="28"/>
        </w:rPr>
        <w:t xml:space="preserve"> </w:t>
      </w:r>
    </w:p>
    <w:p w14:paraId="4F22D310" w14:textId="77777777" w:rsidR="003D0265" w:rsidRPr="00D1229B" w:rsidRDefault="003D0265" w:rsidP="003D0265">
      <w:pPr>
        <w:pStyle w:val="ELEC1100SectionHeading"/>
      </w:pPr>
      <w:r w:rsidRPr="00D1229B">
        <w:t>Ob</w:t>
      </w:r>
      <w:r>
        <w:t>jectives</w:t>
      </w:r>
    </w:p>
    <w:p w14:paraId="0607EB73" w14:textId="77777777" w:rsidR="003D0265" w:rsidRPr="00762970" w:rsidRDefault="003D0265" w:rsidP="003D0265">
      <w:pPr>
        <w:pStyle w:val="ELEC1100SectionList"/>
      </w:pPr>
      <w:r>
        <w:t>To get familiar with the Arduino IDE</w:t>
      </w:r>
    </w:p>
    <w:p w14:paraId="78E05E0F" w14:textId="77777777" w:rsidR="003D0265" w:rsidRPr="00A32781" w:rsidRDefault="003D0265" w:rsidP="003D0265">
      <w:pPr>
        <w:pStyle w:val="ELEC1100SectionList"/>
      </w:pPr>
      <w:r>
        <w:rPr>
          <w:rFonts w:eastAsia="新細明體" w:cs="Arial"/>
          <w:lang w:eastAsia="zh-TW"/>
        </w:rPr>
        <w:t>To understand the function of different sensors and process the raw signals with Arduino</w:t>
      </w:r>
    </w:p>
    <w:p w14:paraId="4C249935" w14:textId="77777777" w:rsidR="009B7504" w:rsidRDefault="009B7504" w:rsidP="009B7504"/>
    <w:p w14:paraId="6E40A2BA" w14:textId="147AF7D9" w:rsidR="00FC7CBB" w:rsidRPr="00FA2988" w:rsidRDefault="00211F0C" w:rsidP="00FC7CBB">
      <w:pPr>
        <w:rPr>
          <w:b/>
        </w:rPr>
      </w:pPr>
      <w:r>
        <w:rPr>
          <w:b/>
        </w:rPr>
        <w:t>Background:</w:t>
      </w:r>
    </w:p>
    <w:p w14:paraId="14A7C364" w14:textId="6A1620FF" w:rsidR="00831B72" w:rsidRDefault="003D0265" w:rsidP="00831B72">
      <w:r>
        <w:t>S</w:t>
      </w:r>
      <w:r w:rsidR="00831B72">
        <w:t xml:space="preserve">ensors </w:t>
      </w:r>
      <w:r>
        <w:t xml:space="preserve">are widely </w:t>
      </w:r>
      <w:r w:rsidR="00831B72">
        <w:t xml:space="preserve">used in various </w:t>
      </w:r>
      <w:r w:rsidR="004F6E99">
        <w:t>mechatronic systems</w:t>
      </w:r>
      <w:r>
        <w:t xml:space="preserve"> to measure</w:t>
      </w:r>
      <w:r w:rsidR="001A1DAD">
        <w:t xml:space="preserve"> </w:t>
      </w:r>
      <w:r>
        <w:t>some</w:t>
      </w:r>
      <w:r w:rsidR="001A1DAD">
        <w:t xml:space="preserve"> physical properties</w:t>
      </w:r>
      <w:r>
        <w:t xml:space="preserve"> and translate them to signals that could be understood by machines</w:t>
      </w:r>
      <w:r w:rsidR="001A1DAD">
        <w:t>.</w:t>
      </w:r>
      <w:r>
        <w:t xml:space="preserve"> In this lab, we will try the following two sensors and learn how to read their output by Arduino. </w:t>
      </w:r>
    </w:p>
    <w:p w14:paraId="74AE2085" w14:textId="77777777" w:rsidR="003D0265" w:rsidRPr="00890265" w:rsidRDefault="003D0265" w:rsidP="003D0265">
      <w:pPr>
        <w:pStyle w:val="a7"/>
        <w:numPr>
          <w:ilvl w:val="1"/>
          <w:numId w:val="1"/>
        </w:numPr>
      </w:pPr>
      <w:r>
        <w:rPr>
          <w:rFonts w:eastAsia="新細明體" w:hint="eastAsia"/>
          <w:lang w:eastAsia="zh-TW"/>
        </w:rPr>
        <w:t>D</w:t>
      </w:r>
      <w:r>
        <w:rPr>
          <w:rFonts w:eastAsia="新細明體"/>
          <w:lang w:eastAsia="zh-TW"/>
        </w:rPr>
        <w:t>igital / Analog G</w:t>
      </w:r>
      <w:r>
        <w:rPr>
          <w:rFonts w:eastAsia="新細明體" w:hint="eastAsia"/>
          <w:lang w:eastAsia="zh-TW"/>
        </w:rPr>
        <w:t>r</w:t>
      </w:r>
      <w:r>
        <w:rPr>
          <w:rFonts w:eastAsia="新細明體"/>
          <w:lang w:eastAsia="zh-TW"/>
        </w:rPr>
        <w:t>ayscale Sensor</w:t>
      </w:r>
    </w:p>
    <w:p w14:paraId="572275CB" w14:textId="77777777" w:rsidR="003D0265" w:rsidRDefault="003D0265" w:rsidP="003D0265">
      <w:pPr>
        <w:pStyle w:val="a7"/>
        <w:numPr>
          <w:ilvl w:val="1"/>
          <w:numId w:val="1"/>
        </w:numPr>
      </w:pPr>
      <w:r>
        <w:rPr>
          <w:rFonts w:eastAsia="新細明體" w:hint="eastAsia"/>
          <w:lang w:eastAsia="zh-TW"/>
        </w:rPr>
        <w:t>U</w:t>
      </w:r>
      <w:r>
        <w:rPr>
          <w:rFonts w:eastAsia="新細明體"/>
          <w:lang w:eastAsia="zh-TW"/>
        </w:rPr>
        <w:t>ltrasonic Sensor</w:t>
      </w:r>
    </w:p>
    <w:p w14:paraId="33C019C6" w14:textId="77777777" w:rsidR="003D0265" w:rsidRDefault="003D0265" w:rsidP="00831B72"/>
    <w:p w14:paraId="75A41AA1" w14:textId="185225C5" w:rsidR="001A1DAD" w:rsidRDefault="001A1DAD" w:rsidP="00831B72">
      <w:r w:rsidRPr="001A1DAD">
        <w:rPr>
          <w:noProof/>
          <w:lang w:eastAsia="zh-TW"/>
        </w:rPr>
        <w:drawing>
          <wp:inline distT="0" distB="0" distL="0" distR="0" wp14:anchorId="04144675" wp14:editId="48C5FA9C">
            <wp:extent cx="5943600" cy="2546985"/>
            <wp:effectExtent l="0" t="0" r="0" b="57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943600" cy="2546985"/>
                    </a:xfrm>
                    <a:prstGeom prst="rect">
                      <a:avLst/>
                    </a:prstGeom>
                  </pic:spPr>
                </pic:pic>
              </a:graphicData>
            </a:graphic>
          </wp:inline>
        </w:drawing>
      </w:r>
    </w:p>
    <w:p w14:paraId="227FAA92" w14:textId="11AA193C" w:rsidR="0076372B" w:rsidRPr="00876A6E" w:rsidRDefault="0076372B" w:rsidP="00876A6E">
      <w:pPr>
        <w:jc w:val="center"/>
        <w:rPr>
          <w:rFonts w:eastAsia="新細明體"/>
          <w:lang w:eastAsia="zh-TW"/>
        </w:rPr>
      </w:pPr>
      <w:r>
        <w:rPr>
          <w:rFonts w:eastAsia="新細明體" w:hint="eastAsia"/>
          <w:lang w:eastAsia="zh-TW"/>
        </w:rPr>
        <w:t>F</w:t>
      </w:r>
      <w:r>
        <w:rPr>
          <w:rFonts w:eastAsia="新細明體"/>
          <w:lang w:eastAsia="zh-TW"/>
        </w:rPr>
        <w:t xml:space="preserve">ig. 1 </w:t>
      </w:r>
      <w:r w:rsidR="00876A6E">
        <w:rPr>
          <w:rFonts w:eastAsia="新細明體"/>
          <w:lang w:eastAsia="zh-TW"/>
        </w:rPr>
        <w:t>–</w:t>
      </w:r>
      <w:r>
        <w:rPr>
          <w:rFonts w:eastAsia="新細明體"/>
          <w:lang w:eastAsia="zh-TW"/>
        </w:rPr>
        <w:t xml:space="preserve"> Differe</w:t>
      </w:r>
      <w:r w:rsidR="00876A6E">
        <w:rPr>
          <w:rFonts w:eastAsia="新細明體"/>
          <w:lang w:eastAsia="zh-TW"/>
        </w:rPr>
        <w:t>nt types of sensors</w:t>
      </w:r>
    </w:p>
    <w:p w14:paraId="2012222D" w14:textId="6E83A522" w:rsidR="001A1DAD" w:rsidRDefault="001A1DAD" w:rsidP="00831B72">
      <w:r>
        <w:t>R</w:t>
      </w:r>
      <w:r w:rsidRPr="001A1DAD">
        <w:t xml:space="preserve">eference: </w:t>
      </w:r>
      <w:hyperlink r:id="rId8" w:history="1">
        <w:r w:rsidRPr="00C33758">
          <w:rPr>
            <w:rStyle w:val="a8"/>
          </w:rPr>
          <w:t>https://www.electronicshub.org/different-types-sensors/</w:t>
        </w:r>
      </w:hyperlink>
    </w:p>
    <w:p w14:paraId="451033CA" w14:textId="04D7F9F2" w:rsidR="00876A6E" w:rsidRDefault="00876A6E">
      <w:pPr>
        <w:rPr>
          <w:b/>
          <w:u w:val="single"/>
        </w:rPr>
      </w:pPr>
    </w:p>
    <w:p w14:paraId="7D030047" w14:textId="77777777" w:rsidR="00CD59BA" w:rsidRDefault="00CD59BA" w:rsidP="00CD59BA">
      <w:pPr>
        <w:rPr>
          <w:b/>
          <w:u w:val="single"/>
        </w:rPr>
      </w:pPr>
      <w:r>
        <w:rPr>
          <w:b/>
          <w:u w:val="single"/>
        </w:rPr>
        <w:br w:type="page"/>
      </w:r>
    </w:p>
    <w:p w14:paraId="4F2E4D5A" w14:textId="387509BA" w:rsidR="00890265" w:rsidRPr="00582FFB" w:rsidRDefault="00890265" w:rsidP="00890265">
      <w:pPr>
        <w:tabs>
          <w:tab w:val="left" w:pos="975"/>
        </w:tabs>
        <w:rPr>
          <w:b/>
          <w:u w:val="single"/>
        </w:rPr>
      </w:pPr>
      <w:r w:rsidRPr="00582FFB">
        <w:rPr>
          <w:b/>
          <w:u w:val="single"/>
        </w:rPr>
        <w:lastRenderedPageBreak/>
        <w:t xml:space="preserve">Task </w:t>
      </w:r>
      <w:r>
        <w:rPr>
          <w:b/>
          <w:u w:val="single"/>
        </w:rPr>
        <w:t>1</w:t>
      </w:r>
      <w:r w:rsidRPr="00582FFB">
        <w:rPr>
          <w:b/>
          <w:u w:val="single"/>
        </w:rPr>
        <w:t xml:space="preserve"> – </w:t>
      </w:r>
      <w:r>
        <w:rPr>
          <w:b/>
          <w:u w:val="single"/>
        </w:rPr>
        <w:t>Digital / Analog Grayscale Sensor</w:t>
      </w:r>
      <w:r w:rsidRPr="00582FFB">
        <w:rPr>
          <w:b/>
          <w:u w:val="single"/>
        </w:rPr>
        <w:t>:</w:t>
      </w:r>
    </w:p>
    <w:p w14:paraId="3E5A44D2" w14:textId="732EEA69" w:rsidR="00890265" w:rsidRDefault="00890265" w:rsidP="00890265">
      <w:pPr>
        <w:tabs>
          <w:tab w:val="left" w:pos="975"/>
        </w:tabs>
        <w:jc w:val="center"/>
      </w:pPr>
      <w:r>
        <w:rPr>
          <w:noProof/>
        </w:rPr>
        <w:drawing>
          <wp:inline distT="0" distB="0" distL="0" distR="0" wp14:anchorId="174F6F57" wp14:editId="5D6F24E9">
            <wp:extent cx="1622612" cy="1297013"/>
            <wp:effectExtent l="0" t="0" r="0" b="0"/>
            <wp:docPr id="8" name="圖片 8" descr="一張含有 電子用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電子用品 的圖片&#10;&#10;自動產生的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5635" cy="1307423"/>
                    </a:xfrm>
                    <a:prstGeom prst="rect">
                      <a:avLst/>
                    </a:prstGeom>
                    <a:noFill/>
                    <a:ln>
                      <a:noFill/>
                    </a:ln>
                  </pic:spPr>
                </pic:pic>
              </a:graphicData>
            </a:graphic>
          </wp:inline>
        </w:drawing>
      </w:r>
    </w:p>
    <w:p w14:paraId="69E3BD12" w14:textId="6323C91B" w:rsidR="00876A6E" w:rsidRPr="00876A6E" w:rsidRDefault="00876A6E" w:rsidP="00890265">
      <w:pPr>
        <w:tabs>
          <w:tab w:val="left" w:pos="975"/>
        </w:tabs>
        <w:jc w:val="center"/>
        <w:rPr>
          <w:rFonts w:eastAsia="新細明體"/>
          <w:lang w:eastAsia="zh-TW"/>
        </w:rPr>
      </w:pPr>
      <w:r>
        <w:rPr>
          <w:rFonts w:eastAsia="新細明體" w:hint="eastAsia"/>
          <w:lang w:eastAsia="zh-TW"/>
        </w:rPr>
        <w:t>F</w:t>
      </w:r>
      <w:r>
        <w:rPr>
          <w:rFonts w:eastAsia="新細明體"/>
          <w:lang w:eastAsia="zh-TW"/>
        </w:rPr>
        <w:t>ig. 2 – Digital / Analog Grayscale Sensor</w:t>
      </w:r>
    </w:p>
    <w:p w14:paraId="3E5E0448" w14:textId="566E79A1" w:rsidR="00890265" w:rsidRDefault="003D0265" w:rsidP="00890265">
      <w:pPr>
        <w:tabs>
          <w:tab w:val="left" w:pos="975"/>
        </w:tabs>
        <w:adjustRightInd w:val="0"/>
        <w:contextualSpacing/>
        <w:rPr>
          <w:rFonts w:eastAsia="新細明體"/>
          <w:lang w:eastAsia="zh-TW"/>
        </w:rPr>
      </w:pPr>
      <w:r>
        <w:t>Grayscale sensors</w:t>
      </w:r>
      <w:r w:rsidR="00890265">
        <w:t xml:space="preserve"> </w:t>
      </w:r>
      <w:r>
        <w:t>can</w:t>
      </w:r>
      <w:r w:rsidR="00890265">
        <w:t xml:space="preserve"> recognize the color grayscale </w:t>
      </w:r>
      <w:r>
        <w:t xml:space="preserve">and thus be utilized </w:t>
      </w:r>
      <w:r w:rsidR="00890265">
        <w:t xml:space="preserve">as </w:t>
      </w:r>
      <w:r>
        <w:t xml:space="preserve">a </w:t>
      </w:r>
      <w:r w:rsidR="00890265">
        <w:t>line tracking sensor.</w:t>
      </w:r>
      <w:r>
        <w:t xml:space="preserve"> </w:t>
      </w:r>
      <w:r w:rsidR="00890265">
        <w:rPr>
          <w:rFonts w:eastAsia="新細明體" w:hint="eastAsia"/>
          <w:lang w:eastAsia="zh-TW"/>
        </w:rPr>
        <w:t>T</w:t>
      </w:r>
      <w:r w:rsidR="00890265">
        <w:rPr>
          <w:rFonts w:eastAsia="新細明體"/>
          <w:lang w:eastAsia="zh-TW"/>
        </w:rPr>
        <w:t>h</w:t>
      </w:r>
      <w:r w:rsidR="008D5B38">
        <w:rPr>
          <w:rFonts w:eastAsia="新細明體"/>
          <w:lang w:eastAsia="zh-TW"/>
        </w:rPr>
        <w:t>e</w:t>
      </w:r>
      <w:r w:rsidR="00890265">
        <w:rPr>
          <w:rFonts w:eastAsia="新細明體"/>
          <w:lang w:eastAsia="zh-TW"/>
        </w:rPr>
        <w:t xml:space="preserve"> sensor</w:t>
      </w:r>
      <w:r w:rsidR="008D5B38">
        <w:rPr>
          <w:rFonts w:eastAsia="新細明體"/>
          <w:lang w:eastAsia="zh-TW"/>
        </w:rPr>
        <w:t xml:space="preserve"> we use for this lab</w:t>
      </w:r>
      <w:r w:rsidR="00890265">
        <w:rPr>
          <w:rFonts w:eastAsia="新細明體"/>
          <w:lang w:eastAsia="zh-TW"/>
        </w:rPr>
        <w:t xml:space="preserve"> has both digital and analog output</w:t>
      </w:r>
      <w:r w:rsidR="008D5B38">
        <w:rPr>
          <w:rFonts w:eastAsia="新細明體"/>
          <w:lang w:eastAsia="zh-TW"/>
        </w:rPr>
        <w:t>s, with o</w:t>
      </w:r>
      <w:r w:rsidR="00890265">
        <w:rPr>
          <w:rFonts w:eastAsia="新細明體"/>
          <w:lang w:eastAsia="zh-TW"/>
        </w:rPr>
        <w:t>peration range: 8mm – 20mm</w:t>
      </w:r>
      <w:r w:rsidR="008D5B38">
        <w:rPr>
          <w:rFonts w:eastAsia="新細明體"/>
          <w:lang w:eastAsia="zh-TW"/>
        </w:rPr>
        <w:t xml:space="preserve">. </w:t>
      </w:r>
    </w:p>
    <w:p w14:paraId="37D70EC8" w14:textId="197177B8" w:rsidR="00890265" w:rsidRDefault="00890265" w:rsidP="00890265">
      <w:pPr>
        <w:tabs>
          <w:tab w:val="left" w:pos="975"/>
        </w:tabs>
        <w:adjustRightInd w:val="0"/>
        <w:contextualSpacing/>
        <w:rPr>
          <w:rFonts w:eastAsia="新細明體"/>
          <w:lang w:eastAsia="zh-TW"/>
        </w:rPr>
      </w:pPr>
      <w:r>
        <w:rPr>
          <w:rFonts w:eastAsia="新細明體" w:hint="eastAsia"/>
          <w:lang w:eastAsia="zh-TW"/>
        </w:rPr>
        <w:t>I</w:t>
      </w:r>
      <w:r>
        <w:rPr>
          <w:rFonts w:eastAsia="新細明體"/>
          <w:lang w:eastAsia="zh-TW"/>
        </w:rPr>
        <w:t xml:space="preserve">n digital mode, it can detect two colors (after some setup procedures) </w:t>
      </w:r>
      <w:r w:rsidR="008D5B38">
        <w:rPr>
          <w:rFonts w:eastAsia="新細明體"/>
          <w:lang w:eastAsia="zh-TW"/>
        </w:rPr>
        <w:t>and</w:t>
      </w:r>
      <w:r>
        <w:rPr>
          <w:rFonts w:eastAsia="新細明體"/>
          <w:lang w:eastAsia="zh-TW"/>
        </w:rPr>
        <w:t xml:space="preserve"> output </w:t>
      </w:r>
      <w:r w:rsidR="008D5B38">
        <w:rPr>
          <w:rFonts w:eastAsia="新細明體"/>
          <w:lang w:eastAsia="zh-TW"/>
        </w:rPr>
        <w:t xml:space="preserve">two voltage levels, </w:t>
      </w:r>
      <w:r>
        <w:rPr>
          <w:rFonts w:eastAsia="新細明體"/>
          <w:lang w:eastAsia="zh-TW"/>
        </w:rPr>
        <w:t>HIGH or LOW</w:t>
      </w:r>
      <w:r w:rsidR="008D5B38">
        <w:rPr>
          <w:rFonts w:eastAsia="新細明體"/>
          <w:lang w:eastAsia="zh-TW"/>
        </w:rPr>
        <w:t>, respectively</w:t>
      </w:r>
      <w:r>
        <w:rPr>
          <w:rFonts w:eastAsia="新細明體"/>
          <w:lang w:eastAsia="zh-TW"/>
        </w:rPr>
        <w:t>.</w:t>
      </w:r>
    </w:p>
    <w:p w14:paraId="60D9C689" w14:textId="199FAFF7" w:rsidR="00890265" w:rsidRDefault="00890265" w:rsidP="00890265">
      <w:pPr>
        <w:tabs>
          <w:tab w:val="left" w:pos="975"/>
        </w:tabs>
        <w:adjustRightInd w:val="0"/>
        <w:contextualSpacing/>
        <w:rPr>
          <w:rFonts w:eastAsia="新細明體"/>
          <w:lang w:eastAsia="zh-TW"/>
        </w:rPr>
      </w:pPr>
      <w:r>
        <w:rPr>
          <w:rFonts w:eastAsia="新細明體" w:hint="eastAsia"/>
          <w:lang w:eastAsia="zh-TW"/>
        </w:rPr>
        <w:t>I</w:t>
      </w:r>
      <w:r>
        <w:rPr>
          <w:rFonts w:eastAsia="新細明體"/>
          <w:lang w:eastAsia="zh-TW"/>
        </w:rPr>
        <w:t>n analog mode, the output value represent</w:t>
      </w:r>
      <w:r w:rsidR="008D5B38">
        <w:rPr>
          <w:rFonts w:eastAsia="新細明體"/>
          <w:lang w:eastAsia="zh-TW"/>
        </w:rPr>
        <w:t>s</w:t>
      </w:r>
      <w:r>
        <w:rPr>
          <w:rFonts w:eastAsia="新細明體"/>
          <w:lang w:eastAsia="zh-TW"/>
        </w:rPr>
        <w:t xml:space="preserve"> the </w:t>
      </w:r>
      <w:r w:rsidR="008D5B38">
        <w:rPr>
          <w:rFonts w:eastAsia="新細明體"/>
          <w:lang w:eastAsia="zh-TW"/>
        </w:rPr>
        <w:t xml:space="preserve">detected </w:t>
      </w:r>
      <w:r>
        <w:rPr>
          <w:rFonts w:eastAsia="新細明體"/>
          <w:lang w:eastAsia="zh-TW"/>
        </w:rPr>
        <w:t>color grayscale.</w:t>
      </w:r>
    </w:p>
    <w:p w14:paraId="1E2E5992" w14:textId="77777777" w:rsidR="00876A6E" w:rsidRDefault="00876A6E" w:rsidP="00890265">
      <w:pPr>
        <w:tabs>
          <w:tab w:val="left" w:pos="975"/>
        </w:tabs>
        <w:adjustRightInd w:val="0"/>
        <w:contextualSpacing/>
        <w:rPr>
          <w:rFonts w:eastAsia="新細明體"/>
          <w:noProof/>
          <w:lang w:eastAsia="zh-TW"/>
        </w:rPr>
      </w:pPr>
    </w:p>
    <w:p w14:paraId="1DA262A5" w14:textId="675B5EED" w:rsidR="00890265" w:rsidRPr="00955BEF" w:rsidRDefault="008D5B38" w:rsidP="00890265">
      <w:pPr>
        <w:tabs>
          <w:tab w:val="left" w:pos="975"/>
        </w:tabs>
        <w:rPr>
          <w:b/>
          <w:u w:val="single"/>
        </w:rPr>
      </w:pPr>
      <w:r>
        <w:rPr>
          <w:b/>
          <w:u w:val="single"/>
        </w:rPr>
        <w:t>Exercise: D</w:t>
      </w:r>
      <w:r w:rsidR="00890265">
        <w:rPr>
          <w:b/>
          <w:u w:val="single"/>
        </w:rPr>
        <w:t>istinguish</w:t>
      </w:r>
      <w:r w:rsidR="00890265" w:rsidRPr="00955BEF">
        <w:rPr>
          <w:b/>
          <w:u w:val="single"/>
        </w:rPr>
        <w:t xml:space="preserve"> </w:t>
      </w:r>
      <w:r w:rsidR="00890265">
        <w:rPr>
          <w:b/>
          <w:u w:val="single"/>
        </w:rPr>
        <w:t>WHITE and BLACK</w:t>
      </w:r>
      <w:r w:rsidR="00890265" w:rsidRPr="00955BEF">
        <w:rPr>
          <w:b/>
          <w:u w:val="single"/>
        </w:rPr>
        <w:t xml:space="preserve"> by </w:t>
      </w:r>
      <w:r>
        <w:rPr>
          <w:b/>
          <w:u w:val="single"/>
        </w:rPr>
        <w:t xml:space="preserve">a </w:t>
      </w:r>
      <w:r w:rsidR="00890265">
        <w:rPr>
          <w:b/>
          <w:u w:val="single"/>
        </w:rPr>
        <w:t>grayscale</w:t>
      </w:r>
      <w:r w:rsidR="00890265" w:rsidRPr="00955BEF">
        <w:rPr>
          <w:b/>
          <w:u w:val="single"/>
        </w:rPr>
        <w:t xml:space="preserve"> sensor</w:t>
      </w:r>
      <w:r w:rsidR="00890265">
        <w:rPr>
          <w:b/>
          <w:u w:val="single"/>
        </w:rPr>
        <w:t xml:space="preserve"> (digital mode)</w:t>
      </w:r>
      <w:r w:rsidR="00890265" w:rsidRPr="00955BEF">
        <w:rPr>
          <w:b/>
          <w:u w:val="single"/>
        </w:rPr>
        <w:t>.</w:t>
      </w:r>
    </w:p>
    <w:p w14:paraId="0FDC00D0" w14:textId="12A0552E" w:rsidR="008D5B38" w:rsidRDefault="008D5B38" w:rsidP="00890265">
      <w:pPr>
        <w:tabs>
          <w:tab w:val="left" w:pos="975"/>
        </w:tabs>
      </w:pPr>
      <w:r>
        <w:t xml:space="preserve">The circuit connection is shown in Fig. </w:t>
      </w:r>
      <w:r w:rsidR="00850549">
        <w:t>3</w:t>
      </w:r>
      <w:r w:rsidR="00D215A4">
        <w:t>:</w:t>
      </w:r>
    </w:p>
    <w:p w14:paraId="172E6148" w14:textId="77777777" w:rsidR="008D5B38" w:rsidRDefault="008D5B38" w:rsidP="00B61CB7">
      <w:pPr>
        <w:tabs>
          <w:tab w:val="left" w:pos="975"/>
        </w:tabs>
        <w:jc w:val="center"/>
      </w:pPr>
      <w:r>
        <w:rPr>
          <w:noProof/>
        </w:rPr>
        <w:drawing>
          <wp:inline distT="0" distB="0" distL="0" distR="0" wp14:anchorId="1EE9CB27" wp14:editId="0A236BEA">
            <wp:extent cx="2073564" cy="1869831"/>
            <wp:effectExtent l="0" t="0" r="3175" b="0"/>
            <wp:docPr id="4" name="圖片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0"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3564" cy="1869831"/>
                    </a:xfrm>
                    <a:prstGeom prst="rect">
                      <a:avLst/>
                    </a:prstGeom>
                    <a:noFill/>
                    <a:ln>
                      <a:noFill/>
                    </a:ln>
                  </pic:spPr>
                </pic:pic>
              </a:graphicData>
            </a:graphic>
          </wp:inline>
        </w:drawing>
      </w:r>
    </w:p>
    <w:p w14:paraId="79AF047E" w14:textId="46FDF1B4" w:rsidR="00890265" w:rsidRDefault="00890265" w:rsidP="00890265">
      <w:pPr>
        <w:tabs>
          <w:tab w:val="left" w:pos="975"/>
        </w:tabs>
      </w:pPr>
      <w:r>
        <w:t>Procedure:</w:t>
      </w:r>
    </w:p>
    <w:p w14:paraId="4A4C4A96" w14:textId="77777777" w:rsidR="00890265" w:rsidRDefault="00890265" w:rsidP="00890265">
      <w:pPr>
        <w:pStyle w:val="a7"/>
        <w:numPr>
          <w:ilvl w:val="0"/>
          <w:numId w:val="13"/>
        </w:numPr>
        <w:tabs>
          <w:tab w:val="left" w:pos="975"/>
        </w:tabs>
      </w:pPr>
      <w:r>
        <w:t>Connect SIG to D5 (as digital INPUT); VCC to 5V;</w:t>
      </w:r>
    </w:p>
    <w:p w14:paraId="6BD63D39" w14:textId="77777777" w:rsidR="00890265" w:rsidRPr="00334534" w:rsidRDefault="00890265" w:rsidP="00890265">
      <w:pPr>
        <w:pStyle w:val="a7"/>
        <w:numPr>
          <w:ilvl w:val="0"/>
          <w:numId w:val="13"/>
        </w:numPr>
        <w:tabs>
          <w:tab w:val="left" w:pos="975"/>
        </w:tabs>
      </w:pPr>
      <w:r>
        <w:rPr>
          <w:rFonts w:eastAsia="新細明體"/>
          <w:lang w:eastAsia="zh-TW"/>
        </w:rPr>
        <w:t>Power ON and setup two colors:</w:t>
      </w:r>
    </w:p>
    <w:p w14:paraId="14F7A0A8" w14:textId="77777777" w:rsidR="00890265" w:rsidRPr="00334534" w:rsidRDefault="00890265" w:rsidP="00890265">
      <w:pPr>
        <w:pStyle w:val="a7"/>
        <w:numPr>
          <w:ilvl w:val="1"/>
          <w:numId w:val="13"/>
        </w:numPr>
        <w:tabs>
          <w:tab w:val="left" w:pos="975"/>
        </w:tabs>
      </w:pPr>
      <w:r>
        <w:rPr>
          <w:rFonts w:eastAsia="新細明體" w:hint="eastAsia"/>
          <w:lang w:eastAsia="zh-TW"/>
        </w:rPr>
        <w:t>P</w:t>
      </w:r>
      <w:r>
        <w:rPr>
          <w:rFonts w:eastAsia="新細明體"/>
          <w:lang w:eastAsia="zh-TW"/>
        </w:rPr>
        <w:t>ress the button of the grayscale sensor -&gt; digital mode (LED not continuously varying)</w:t>
      </w:r>
    </w:p>
    <w:p w14:paraId="7ADB04B3" w14:textId="3B707959" w:rsidR="00890265" w:rsidRPr="00334534" w:rsidRDefault="00890265" w:rsidP="00890265">
      <w:pPr>
        <w:pStyle w:val="a7"/>
        <w:numPr>
          <w:ilvl w:val="1"/>
          <w:numId w:val="13"/>
        </w:numPr>
        <w:tabs>
          <w:tab w:val="left" w:pos="975"/>
        </w:tabs>
      </w:pPr>
      <w:r>
        <w:rPr>
          <w:rFonts w:eastAsia="新細明體"/>
          <w:lang w:eastAsia="zh-TW"/>
        </w:rPr>
        <w:t>Hold the button until LED blink</w:t>
      </w:r>
      <w:r w:rsidR="008D5B38">
        <w:rPr>
          <w:rFonts w:eastAsia="新細明體"/>
          <w:lang w:eastAsia="zh-TW"/>
        </w:rPr>
        <w:t>s</w:t>
      </w:r>
    </w:p>
    <w:p w14:paraId="3F5045A8" w14:textId="77777777" w:rsidR="00890265" w:rsidRPr="00BC48ED" w:rsidRDefault="00890265" w:rsidP="00890265">
      <w:pPr>
        <w:pStyle w:val="a7"/>
        <w:numPr>
          <w:ilvl w:val="1"/>
          <w:numId w:val="13"/>
        </w:numPr>
        <w:tabs>
          <w:tab w:val="left" w:pos="975"/>
        </w:tabs>
      </w:pPr>
      <w:r>
        <w:rPr>
          <w:rFonts w:eastAsia="新細明體" w:hint="eastAsia"/>
          <w:lang w:eastAsia="zh-TW"/>
        </w:rPr>
        <w:t>F</w:t>
      </w:r>
      <w:r>
        <w:rPr>
          <w:rFonts w:eastAsia="新細明體"/>
          <w:lang w:eastAsia="zh-TW"/>
        </w:rPr>
        <w:t>ace the sensor to WHITE color</w:t>
      </w:r>
    </w:p>
    <w:p w14:paraId="058D16FA" w14:textId="3BAC9D11" w:rsidR="00890265" w:rsidRPr="00334534" w:rsidRDefault="00890265" w:rsidP="00890265">
      <w:pPr>
        <w:pStyle w:val="a7"/>
        <w:numPr>
          <w:ilvl w:val="1"/>
          <w:numId w:val="13"/>
        </w:numPr>
        <w:tabs>
          <w:tab w:val="left" w:pos="975"/>
        </w:tabs>
      </w:pPr>
      <w:r>
        <w:rPr>
          <w:rFonts w:eastAsia="新細明體"/>
          <w:lang w:eastAsia="zh-TW"/>
        </w:rPr>
        <w:t xml:space="preserve">Press the button (confirm the HIGH </w:t>
      </w:r>
      <w:r w:rsidR="008D5B38">
        <w:rPr>
          <w:rFonts w:eastAsia="新細明體"/>
          <w:lang w:eastAsia="zh-TW"/>
        </w:rPr>
        <w:t>output</w:t>
      </w:r>
      <w:r>
        <w:rPr>
          <w:rFonts w:eastAsia="新細明體"/>
          <w:lang w:eastAsia="zh-TW"/>
        </w:rPr>
        <w:t xml:space="preserve"> represent</w:t>
      </w:r>
      <w:r w:rsidR="008D5B38">
        <w:rPr>
          <w:rFonts w:eastAsia="新細明體"/>
          <w:lang w:eastAsia="zh-TW"/>
        </w:rPr>
        <w:t>s</w:t>
      </w:r>
      <w:r>
        <w:rPr>
          <w:rFonts w:eastAsia="新細明體"/>
          <w:lang w:eastAsia="zh-TW"/>
        </w:rPr>
        <w:t xml:space="preserve"> WHITE color)</w:t>
      </w:r>
    </w:p>
    <w:p w14:paraId="10B7193D" w14:textId="2A22E591" w:rsidR="00890265" w:rsidRPr="00BC48ED" w:rsidRDefault="00890265" w:rsidP="00890265">
      <w:pPr>
        <w:pStyle w:val="a7"/>
        <w:numPr>
          <w:ilvl w:val="1"/>
          <w:numId w:val="13"/>
        </w:numPr>
        <w:tabs>
          <w:tab w:val="left" w:pos="975"/>
        </w:tabs>
      </w:pPr>
      <w:r>
        <w:rPr>
          <w:rFonts w:eastAsia="新細明體" w:hint="eastAsia"/>
          <w:lang w:eastAsia="zh-TW"/>
        </w:rPr>
        <w:t>L</w:t>
      </w:r>
      <w:r>
        <w:rPr>
          <w:rFonts w:eastAsia="新細明體"/>
          <w:lang w:eastAsia="zh-TW"/>
        </w:rPr>
        <w:t>ED will be OFF; Hold the button until LED blink</w:t>
      </w:r>
      <w:r w:rsidR="008D5B38">
        <w:rPr>
          <w:rFonts w:eastAsia="新細明體"/>
          <w:lang w:eastAsia="zh-TW"/>
        </w:rPr>
        <w:t>s quickly</w:t>
      </w:r>
    </w:p>
    <w:p w14:paraId="5B4FF746" w14:textId="77777777" w:rsidR="00890265" w:rsidRDefault="00890265" w:rsidP="00890265">
      <w:pPr>
        <w:pStyle w:val="a7"/>
        <w:numPr>
          <w:ilvl w:val="1"/>
          <w:numId w:val="13"/>
        </w:numPr>
        <w:tabs>
          <w:tab w:val="left" w:pos="975"/>
        </w:tabs>
      </w:pPr>
      <w:r>
        <w:t>Face the sensor to BLACK color</w:t>
      </w:r>
    </w:p>
    <w:p w14:paraId="25CE2886" w14:textId="5FE3F451" w:rsidR="00890265" w:rsidRPr="00877B9E" w:rsidRDefault="00890265" w:rsidP="00890265">
      <w:pPr>
        <w:pStyle w:val="a7"/>
        <w:numPr>
          <w:ilvl w:val="1"/>
          <w:numId w:val="13"/>
        </w:numPr>
        <w:tabs>
          <w:tab w:val="left" w:pos="975"/>
        </w:tabs>
      </w:pPr>
      <w:r>
        <w:rPr>
          <w:rFonts w:eastAsia="新細明體"/>
          <w:lang w:eastAsia="zh-TW"/>
        </w:rPr>
        <w:t xml:space="preserve">Press the button (confirm the LOW </w:t>
      </w:r>
      <w:r w:rsidR="008D5B38">
        <w:rPr>
          <w:rFonts w:eastAsia="新細明體"/>
          <w:lang w:eastAsia="zh-TW"/>
        </w:rPr>
        <w:t>output</w:t>
      </w:r>
      <w:r>
        <w:rPr>
          <w:rFonts w:eastAsia="新細明體"/>
          <w:lang w:eastAsia="zh-TW"/>
        </w:rPr>
        <w:t xml:space="preserve"> represent</w:t>
      </w:r>
      <w:r w:rsidR="008D5B38">
        <w:rPr>
          <w:rFonts w:eastAsia="新細明體"/>
          <w:lang w:eastAsia="zh-TW"/>
        </w:rPr>
        <w:t>s</w:t>
      </w:r>
      <w:r>
        <w:rPr>
          <w:rFonts w:eastAsia="新細明體"/>
          <w:lang w:eastAsia="zh-TW"/>
        </w:rPr>
        <w:t xml:space="preserve"> BLACK color)</w:t>
      </w:r>
    </w:p>
    <w:p w14:paraId="70F56C53" w14:textId="775BB20C" w:rsidR="00890265" w:rsidRDefault="00890265" w:rsidP="00890265">
      <w:pPr>
        <w:tabs>
          <w:tab w:val="left" w:pos="975"/>
        </w:tabs>
      </w:pPr>
      <w:r>
        <w:tab/>
      </w:r>
      <w:r w:rsidR="008D5B38">
        <w:t xml:space="preserve">Remark: </w:t>
      </w:r>
      <w:r>
        <w:t>The digital color setting would be stored even if it is powered off.</w:t>
      </w:r>
    </w:p>
    <w:p w14:paraId="1249AF94" w14:textId="77777777" w:rsidR="00890265" w:rsidRDefault="00890265" w:rsidP="00890265">
      <w:pPr>
        <w:pStyle w:val="a7"/>
        <w:numPr>
          <w:ilvl w:val="0"/>
          <w:numId w:val="13"/>
        </w:numPr>
        <w:tabs>
          <w:tab w:val="left" w:pos="975"/>
        </w:tabs>
        <w:rPr>
          <w:rFonts w:eastAsia="新細明體"/>
          <w:lang w:eastAsia="zh-TW"/>
        </w:rPr>
      </w:pPr>
      <w:r>
        <w:rPr>
          <w:rFonts w:eastAsia="新細明體"/>
          <w:lang w:eastAsia="zh-TW"/>
        </w:rPr>
        <w:lastRenderedPageBreak/>
        <w:t>R</w:t>
      </w:r>
      <w:r>
        <w:rPr>
          <w:rFonts w:eastAsia="新細明體" w:hint="eastAsia"/>
          <w:lang w:eastAsia="zh-TW"/>
        </w:rPr>
        <w:t>e</w:t>
      </w:r>
      <w:r>
        <w:rPr>
          <w:rFonts w:eastAsia="新細明體"/>
          <w:lang w:eastAsia="zh-TW"/>
        </w:rPr>
        <w:t>ad the SIG (D5) pin by Arduino.</w:t>
      </w:r>
    </w:p>
    <w:p w14:paraId="71BEA422" w14:textId="1A82719B" w:rsidR="00890265" w:rsidRPr="00850549" w:rsidRDefault="00890265" w:rsidP="00055E15">
      <w:pPr>
        <w:pStyle w:val="a7"/>
        <w:numPr>
          <w:ilvl w:val="0"/>
          <w:numId w:val="13"/>
        </w:numPr>
        <w:tabs>
          <w:tab w:val="left" w:pos="975"/>
        </w:tabs>
        <w:rPr>
          <w:rFonts w:eastAsia="新細明體"/>
          <w:lang w:eastAsia="zh-TW"/>
        </w:rPr>
      </w:pPr>
      <w:r>
        <w:rPr>
          <w:rFonts w:eastAsia="新細明體" w:hint="eastAsia"/>
          <w:lang w:eastAsia="zh-TW"/>
        </w:rPr>
        <w:t>P</w:t>
      </w:r>
      <w:r>
        <w:rPr>
          <w:rFonts w:eastAsia="新細明體"/>
          <w:lang w:eastAsia="zh-TW"/>
        </w:rPr>
        <w:t>rint out which color is detected.</w:t>
      </w:r>
    </w:p>
    <w:p w14:paraId="0AA2CE5A" w14:textId="77777777" w:rsidR="00890265" w:rsidRDefault="00890265" w:rsidP="00055E15"/>
    <w:p w14:paraId="7FE03010" w14:textId="3524D48D" w:rsidR="004B1D95" w:rsidRPr="00582FFB" w:rsidRDefault="004B1D95" w:rsidP="004B1D95">
      <w:pPr>
        <w:tabs>
          <w:tab w:val="left" w:pos="975"/>
        </w:tabs>
        <w:rPr>
          <w:b/>
          <w:u w:val="single"/>
        </w:rPr>
      </w:pPr>
      <w:r w:rsidRPr="00582FFB">
        <w:rPr>
          <w:b/>
          <w:u w:val="single"/>
        </w:rPr>
        <w:t xml:space="preserve">Task </w:t>
      </w:r>
      <w:r w:rsidR="00890265">
        <w:rPr>
          <w:b/>
          <w:u w:val="single"/>
        </w:rPr>
        <w:t>2</w:t>
      </w:r>
      <w:r w:rsidRPr="00582FFB">
        <w:rPr>
          <w:b/>
          <w:u w:val="single"/>
        </w:rPr>
        <w:t xml:space="preserve"> – </w:t>
      </w:r>
      <w:r w:rsidR="004E0A01" w:rsidRPr="00582FFB">
        <w:rPr>
          <w:b/>
          <w:u w:val="single"/>
        </w:rPr>
        <w:t>Ultrasonic Sensor</w:t>
      </w:r>
      <w:r w:rsidRPr="00582FFB">
        <w:rPr>
          <w:b/>
          <w:u w:val="single"/>
        </w:rPr>
        <w:t>:</w:t>
      </w:r>
    </w:p>
    <w:p w14:paraId="36531EB0" w14:textId="6CD5C13A" w:rsidR="00582FFB" w:rsidRDefault="004F6E99" w:rsidP="00582FFB">
      <w:pPr>
        <w:tabs>
          <w:tab w:val="left" w:pos="975"/>
        </w:tabs>
        <w:jc w:val="center"/>
      </w:pPr>
      <w:r>
        <w:rPr>
          <w:noProof/>
        </w:rPr>
        <w:drawing>
          <wp:inline distT="0" distB="0" distL="0" distR="0" wp14:anchorId="15D349F4" wp14:editId="02F75822">
            <wp:extent cx="2971800" cy="1307796"/>
            <wp:effectExtent l="0" t="0" r="0" b="698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4285" cy="1322092"/>
                    </a:xfrm>
                    <a:prstGeom prst="rect">
                      <a:avLst/>
                    </a:prstGeom>
                    <a:noFill/>
                    <a:ln>
                      <a:noFill/>
                    </a:ln>
                  </pic:spPr>
                </pic:pic>
              </a:graphicData>
            </a:graphic>
          </wp:inline>
        </w:drawing>
      </w:r>
    </w:p>
    <w:p w14:paraId="5F62C7FA" w14:textId="14F5B9A6" w:rsidR="00B339C0" w:rsidRPr="00B339C0" w:rsidRDefault="00B339C0" w:rsidP="00582FFB">
      <w:pPr>
        <w:tabs>
          <w:tab w:val="left" w:pos="975"/>
        </w:tabs>
        <w:jc w:val="center"/>
        <w:rPr>
          <w:rFonts w:eastAsia="新細明體"/>
          <w:lang w:eastAsia="zh-TW"/>
        </w:rPr>
      </w:pPr>
      <w:r>
        <w:rPr>
          <w:rFonts w:eastAsia="新細明體" w:hint="eastAsia"/>
          <w:lang w:eastAsia="zh-TW"/>
        </w:rPr>
        <w:t>F</w:t>
      </w:r>
      <w:r>
        <w:rPr>
          <w:rFonts w:eastAsia="新細明體"/>
          <w:lang w:eastAsia="zh-TW"/>
        </w:rPr>
        <w:t>ig. 4 – URM37 ultrasonic sensor</w:t>
      </w:r>
    </w:p>
    <w:p w14:paraId="1D94542F" w14:textId="5779A659" w:rsidR="008D5B38" w:rsidRPr="00DD10DC" w:rsidRDefault="008D5B38" w:rsidP="008D5B38">
      <w:pPr>
        <w:jc w:val="both"/>
      </w:pPr>
      <w:r w:rsidRPr="35AC7C5B">
        <w:t>An ultrasonic sensor can measure the distance to an object in front of the sensor.  The sensor works by sending out pulses of ultrasonic sound waves and measuring the time it takes for the pulses to reflect from the object in front and return to the sensor.  Using the speed of sound in air, the time taken can be accurately converted into distance</w:t>
      </w:r>
      <w:r>
        <w:t xml:space="preserve"> in the range of 2cm to 800cm</w:t>
      </w:r>
      <w:r w:rsidRPr="35AC7C5B">
        <w:t>.  In this lab task, the conversion is done on the Arduino.</w:t>
      </w:r>
    </w:p>
    <w:p w14:paraId="27BF6707" w14:textId="49717949" w:rsidR="00E44ED5" w:rsidRDefault="00E44ED5" w:rsidP="00E44ED5">
      <w:pPr>
        <w:tabs>
          <w:tab w:val="left" w:pos="975"/>
        </w:tabs>
      </w:pPr>
      <w:r>
        <w:t xml:space="preserve">There are </w:t>
      </w:r>
      <w:r w:rsidR="00A4706E">
        <w:t>9</w:t>
      </w:r>
      <w:r>
        <w:t xml:space="preserve"> pins in the module: VCC, GND,</w:t>
      </w:r>
      <w:r w:rsidR="00A4706E">
        <w:t xml:space="preserve"> NRST, ECHO, SERVO, COMP/</w:t>
      </w:r>
      <w:r>
        <w:t>TRIG</w:t>
      </w:r>
      <w:r w:rsidR="00A4706E">
        <w:t xml:space="preserve">, DAC_OUT, RXD </w:t>
      </w:r>
      <w:r>
        <w:t xml:space="preserve">and </w:t>
      </w:r>
      <w:r w:rsidR="00A4706E">
        <w:t>TXD</w:t>
      </w:r>
      <w:r>
        <w:t>.</w:t>
      </w:r>
    </w:p>
    <w:p w14:paraId="2146B40C" w14:textId="4760CB4A" w:rsidR="00541842" w:rsidRDefault="00541842" w:rsidP="00E44ED5">
      <w:pPr>
        <w:tabs>
          <w:tab w:val="left" w:pos="975"/>
        </w:tabs>
        <w:rPr>
          <w:rFonts w:eastAsia="新細明體"/>
          <w:lang w:eastAsia="zh-TW"/>
        </w:rPr>
      </w:pPr>
      <w:r>
        <w:rPr>
          <w:rFonts w:eastAsia="新細明體" w:hint="eastAsia"/>
          <w:lang w:eastAsia="zh-TW"/>
        </w:rPr>
        <w:t>F</w:t>
      </w:r>
      <w:r>
        <w:rPr>
          <w:rFonts w:eastAsia="新細明體"/>
          <w:lang w:eastAsia="zh-TW"/>
        </w:rPr>
        <w:t>or URM37 V5.0, there are three measurement modes:</w:t>
      </w:r>
    </w:p>
    <w:p w14:paraId="6763AB13" w14:textId="39158481" w:rsidR="00541842" w:rsidRDefault="00541842" w:rsidP="00541842">
      <w:pPr>
        <w:pStyle w:val="a7"/>
        <w:numPr>
          <w:ilvl w:val="0"/>
          <w:numId w:val="14"/>
        </w:numPr>
        <w:tabs>
          <w:tab w:val="left" w:pos="975"/>
        </w:tabs>
        <w:rPr>
          <w:rFonts w:eastAsia="新細明體"/>
          <w:lang w:eastAsia="zh-TW"/>
        </w:rPr>
      </w:pPr>
      <w:r>
        <w:rPr>
          <w:rFonts w:eastAsia="新細明體"/>
          <w:lang w:eastAsia="zh-TW"/>
        </w:rPr>
        <w:t>PWM triggered measurement mode</w:t>
      </w:r>
      <w:r w:rsidR="00850549">
        <w:rPr>
          <w:rFonts w:eastAsia="新細明體"/>
          <w:lang w:eastAsia="zh-TW"/>
        </w:rPr>
        <w:t>:</w:t>
      </w:r>
    </w:p>
    <w:p w14:paraId="09890F39" w14:textId="0F6495C1" w:rsidR="00850549" w:rsidRDefault="00850549" w:rsidP="00850549">
      <w:pPr>
        <w:pStyle w:val="a7"/>
        <w:numPr>
          <w:ilvl w:val="0"/>
          <w:numId w:val="13"/>
        </w:numPr>
        <w:tabs>
          <w:tab w:val="left" w:pos="975"/>
        </w:tabs>
        <w:rPr>
          <w:rFonts w:eastAsia="新細明體"/>
          <w:lang w:eastAsia="zh-TW"/>
        </w:rPr>
      </w:pPr>
      <w:r>
        <w:rPr>
          <w:rFonts w:eastAsia="新細明體"/>
          <w:lang w:eastAsia="zh-TW"/>
        </w:rPr>
        <w:t>When COMP/TRIG pin is triggered by low level signal, the detected distance will be output in the form of low level pulse via PWM from ECHO pin.</w:t>
      </w:r>
    </w:p>
    <w:p w14:paraId="5802476D" w14:textId="3385E6DC" w:rsidR="00541842" w:rsidRDefault="00541842" w:rsidP="00541842">
      <w:pPr>
        <w:pStyle w:val="a7"/>
        <w:numPr>
          <w:ilvl w:val="0"/>
          <w:numId w:val="14"/>
        </w:numPr>
        <w:tabs>
          <w:tab w:val="left" w:pos="975"/>
        </w:tabs>
        <w:rPr>
          <w:rFonts w:eastAsia="新細明體"/>
          <w:lang w:eastAsia="zh-TW"/>
        </w:rPr>
      </w:pPr>
      <w:r>
        <w:rPr>
          <w:rFonts w:eastAsia="新細明體" w:hint="eastAsia"/>
          <w:lang w:eastAsia="zh-TW"/>
        </w:rPr>
        <w:t>A</w:t>
      </w:r>
      <w:r>
        <w:rPr>
          <w:rFonts w:eastAsia="新細明體"/>
          <w:lang w:eastAsia="zh-TW"/>
        </w:rPr>
        <w:t>utomatically measure mode</w:t>
      </w:r>
      <w:r w:rsidR="00946459">
        <w:rPr>
          <w:rFonts w:eastAsia="新細明體"/>
          <w:lang w:eastAsia="zh-TW"/>
        </w:rPr>
        <w:t>:</w:t>
      </w:r>
    </w:p>
    <w:p w14:paraId="32F6654F" w14:textId="5B872D00" w:rsidR="00946459" w:rsidRDefault="006319B3" w:rsidP="00946459">
      <w:pPr>
        <w:pStyle w:val="a7"/>
        <w:numPr>
          <w:ilvl w:val="0"/>
          <w:numId w:val="13"/>
        </w:numPr>
        <w:tabs>
          <w:tab w:val="left" w:pos="975"/>
        </w:tabs>
        <w:rPr>
          <w:rFonts w:eastAsia="新細明體"/>
          <w:lang w:eastAsia="zh-TW"/>
        </w:rPr>
      </w:pPr>
      <w:r>
        <w:rPr>
          <w:rFonts w:eastAsia="新細明體"/>
          <w:lang w:eastAsia="zh-TW"/>
        </w:rPr>
        <w:t>Th</w:t>
      </w:r>
      <w:r w:rsidR="00B339C0">
        <w:rPr>
          <w:rFonts w:eastAsia="新細明體"/>
          <w:lang w:eastAsia="zh-TW"/>
        </w:rPr>
        <w:t>e</w:t>
      </w:r>
      <w:r>
        <w:rPr>
          <w:rFonts w:eastAsia="新細明體"/>
          <w:lang w:eastAsia="zh-TW"/>
        </w:rPr>
        <w:t xml:space="preserve"> module measures distance automatically according to the setting of time span. The detected distance will be output in the form of low level pulse via PWM from ECHO pin</w:t>
      </w:r>
      <w:r w:rsidR="001E7031">
        <w:rPr>
          <w:rFonts w:eastAsia="新細明體"/>
          <w:lang w:eastAsia="zh-TW"/>
        </w:rPr>
        <w:t>.</w:t>
      </w:r>
    </w:p>
    <w:p w14:paraId="74ADB075" w14:textId="71C4DCBE" w:rsidR="00541842" w:rsidRDefault="00541842" w:rsidP="00541842">
      <w:pPr>
        <w:pStyle w:val="a7"/>
        <w:numPr>
          <w:ilvl w:val="0"/>
          <w:numId w:val="14"/>
        </w:numPr>
        <w:tabs>
          <w:tab w:val="left" w:pos="975"/>
        </w:tabs>
        <w:rPr>
          <w:rFonts w:eastAsia="新細明體"/>
          <w:lang w:eastAsia="zh-TW"/>
        </w:rPr>
      </w:pPr>
      <w:r>
        <w:rPr>
          <w:rFonts w:eastAsia="新細明體" w:hint="eastAsia"/>
          <w:lang w:eastAsia="zh-TW"/>
        </w:rPr>
        <w:t>S</w:t>
      </w:r>
      <w:r>
        <w:rPr>
          <w:rFonts w:eastAsia="新細明體"/>
          <w:lang w:eastAsia="zh-TW"/>
        </w:rPr>
        <w:t>erial passive measurement</w:t>
      </w:r>
      <w:r w:rsidR="00B339C0">
        <w:rPr>
          <w:rFonts w:eastAsia="新細明體"/>
          <w:lang w:eastAsia="zh-TW"/>
        </w:rPr>
        <w:t>:</w:t>
      </w:r>
    </w:p>
    <w:p w14:paraId="285557AA" w14:textId="6F034E0A" w:rsidR="00B339C0" w:rsidRDefault="00B339C0" w:rsidP="00B339C0">
      <w:pPr>
        <w:pStyle w:val="a7"/>
        <w:numPr>
          <w:ilvl w:val="0"/>
          <w:numId w:val="13"/>
        </w:numPr>
        <w:tabs>
          <w:tab w:val="left" w:pos="975"/>
        </w:tabs>
        <w:rPr>
          <w:rFonts w:eastAsia="新細明體"/>
          <w:lang w:eastAsia="zh-TW"/>
        </w:rPr>
      </w:pPr>
      <w:r>
        <w:rPr>
          <w:rFonts w:eastAsia="新細明體"/>
          <w:lang w:eastAsia="zh-TW"/>
        </w:rPr>
        <w:t>By serial communication, you have all authority to access the sensor such as: distance measurement and temperature measurement.</w:t>
      </w:r>
    </w:p>
    <w:p w14:paraId="206D62E0" w14:textId="77777777" w:rsidR="00946459" w:rsidRDefault="00946459" w:rsidP="00541842">
      <w:pPr>
        <w:tabs>
          <w:tab w:val="left" w:pos="975"/>
        </w:tabs>
        <w:rPr>
          <w:rFonts w:eastAsia="新細明體"/>
          <w:lang w:eastAsia="zh-TW"/>
        </w:rPr>
      </w:pPr>
    </w:p>
    <w:p w14:paraId="13AE6D4C" w14:textId="724371B0" w:rsidR="00541842" w:rsidRPr="00541842" w:rsidRDefault="00541842" w:rsidP="00541842">
      <w:pPr>
        <w:tabs>
          <w:tab w:val="left" w:pos="975"/>
        </w:tabs>
        <w:rPr>
          <w:rFonts w:eastAsia="新細明體"/>
          <w:lang w:eastAsia="zh-TW"/>
        </w:rPr>
      </w:pPr>
      <w:r>
        <w:rPr>
          <w:rFonts w:eastAsia="新細明體" w:hint="eastAsia"/>
          <w:lang w:eastAsia="zh-TW"/>
        </w:rPr>
        <w:t>I</w:t>
      </w:r>
      <w:r>
        <w:rPr>
          <w:rFonts w:eastAsia="新細明體"/>
          <w:lang w:eastAsia="zh-TW"/>
        </w:rPr>
        <w:t xml:space="preserve">n this </w:t>
      </w:r>
      <w:r w:rsidR="008D5B38">
        <w:rPr>
          <w:rFonts w:eastAsia="新細明體"/>
          <w:lang w:eastAsia="zh-TW"/>
        </w:rPr>
        <w:t>lab</w:t>
      </w:r>
      <w:r>
        <w:rPr>
          <w:rFonts w:eastAsia="新細明體"/>
          <w:lang w:eastAsia="zh-TW"/>
        </w:rPr>
        <w:t xml:space="preserve">, we mainly use it to measure the distance from the obstacle. Hence, we can use </w:t>
      </w:r>
      <w:r w:rsidR="004A15E5">
        <w:rPr>
          <w:rFonts w:eastAsia="新細明體"/>
          <w:lang w:eastAsia="zh-TW"/>
        </w:rPr>
        <w:t>“</w:t>
      </w:r>
      <w:r>
        <w:rPr>
          <w:rFonts w:eastAsia="新細明體"/>
          <w:lang w:eastAsia="zh-TW"/>
        </w:rPr>
        <w:t>PWM triggered measurement mode</w:t>
      </w:r>
      <w:r w:rsidR="004A15E5">
        <w:rPr>
          <w:rFonts w:eastAsia="新細明體"/>
          <w:lang w:eastAsia="zh-TW"/>
        </w:rPr>
        <w:t>”</w:t>
      </w:r>
      <w:r>
        <w:rPr>
          <w:rFonts w:eastAsia="新細明體"/>
          <w:lang w:eastAsia="zh-TW"/>
        </w:rPr>
        <w:t xml:space="preserve"> of this module.</w:t>
      </w:r>
    </w:p>
    <w:p w14:paraId="264204B5" w14:textId="3D004DDC" w:rsidR="00E44ED5" w:rsidRDefault="008D5B38" w:rsidP="00E44ED5">
      <w:pPr>
        <w:tabs>
          <w:tab w:val="left" w:pos="975"/>
        </w:tabs>
      </w:pPr>
      <w:r>
        <w:t>How does it work?</w:t>
      </w:r>
    </w:p>
    <w:p w14:paraId="32B21478" w14:textId="03FC625F" w:rsidR="00E44ED5" w:rsidRDefault="00E44ED5" w:rsidP="00E44ED5">
      <w:pPr>
        <w:pStyle w:val="a7"/>
        <w:numPr>
          <w:ilvl w:val="0"/>
          <w:numId w:val="13"/>
        </w:numPr>
        <w:tabs>
          <w:tab w:val="left" w:pos="975"/>
        </w:tabs>
      </w:pPr>
      <w:r>
        <w:t xml:space="preserve">Set </w:t>
      </w:r>
      <w:r w:rsidR="004A15E5">
        <w:t>COMP/</w:t>
      </w:r>
      <w:r>
        <w:t>TRIG pin</w:t>
      </w:r>
      <w:r w:rsidR="004A15E5">
        <w:t xml:space="preserve"> to LOW</w:t>
      </w:r>
    </w:p>
    <w:p w14:paraId="1C1AAB5A" w14:textId="4191E2C8" w:rsidR="00E44ED5" w:rsidRDefault="004A15E5" w:rsidP="00E44ED5">
      <w:pPr>
        <w:pStyle w:val="a7"/>
        <w:numPr>
          <w:ilvl w:val="0"/>
          <w:numId w:val="13"/>
        </w:numPr>
        <w:tabs>
          <w:tab w:val="left" w:pos="975"/>
        </w:tabs>
      </w:pPr>
      <w:r>
        <w:t>Ultra</w:t>
      </w:r>
      <w:r w:rsidR="00E44ED5">
        <w:t>sonic burst will be sent out through the ultrasound transmitter</w:t>
      </w:r>
    </w:p>
    <w:p w14:paraId="7EEA3E9A" w14:textId="2052C6A3" w:rsidR="00E44ED5" w:rsidRDefault="00E44ED5" w:rsidP="00E44ED5">
      <w:pPr>
        <w:pStyle w:val="a7"/>
        <w:numPr>
          <w:ilvl w:val="0"/>
          <w:numId w:val="13"/>
        </w:numPr>
        <w:tabs>
          <w:tab w:val="left" w:pos="975"/>
        </w:tabs>
      </w:pPr>
      <w:r>
        <w:t xml:space="preserve">The receiver will detect the reflected </w:t>
      </w:r>
      <w:r w:rsidR="004A15E5">
        <w:t>ultrasonic</w:t>
      </w:r>
      <w:r>
        <w:t xml:space="preserve"> signal</w:t>
      </w:r>
      <w:r w:rsidR="00317C48">
        <w:t xml:space="preserve"> by the obstacle</w:t>
      </w:r>
    </w:p>
    <w:p w14:paraId="2D09ABF8" w14:textId="0619811C" w:rsidR="00582FFB" w:rsidRPr="00876E3E" w:rsidRDefault="00E44ED5" w:rsidP="00E44ED5">
      <w:pPr>
        <w:pStyle w:val="a7"/>
        <w:numPr>
          <w:ilvl w:val="0"/>
          <w:numId w:val="13"/>
        </w:numPr>
        <w:tabs>
          <w:tab w:val="left" w:pos="975"/>
        </w:tabs>
      </w:pPr>
      <w:r>
        <w:t>ECHO pin will output the</w:t>
      </w:r>
      <w:r w:rsidR="004A15E5">
        <w:t xml:space="preserve"> Low-level</w:t>
      </w:r>
      <w:r>
        <w:t xml:space="preserve"> pulse as the</w:t>
      </w:r>
      <w:r w:rsidR="004A15E5">
        <w:t xml:space="preserve"> detected distance (</w:t>
      </w:r>
      <w:r w:rsidR="00946459">
        <w:t xml:space="preserve">every </w:t>
      </w:r>
      <w:r w:rsidR="004A15E5">
        <w:t xml:space="preserve">50us </w:t>
      </w:r>
      <w:r w:rsidR="00946459">
        <w:t xml:space="preserve">pulse width represent </w:t>
      </w:r>
      <w:r w:rsidR="004A15E5">
        <w:t>1cm)</w:t>
      </w:r>
    </w:p>
    <w:p w14:paraId="6239CA03" w14:textId="14646059" w:rsidR="00E44ED5" w:rsidRDefault="00876E3E" w:rsidP="00E44ED5">
      <w:pPr>
        <w:tabs>
          <w:tab w:val="left" w:pos="975"/>
        </w:tabs>
        <w:rPr>
          <w:b/>
          <w:u w:val="single"/>
        </w:rPr>
      </w:pPr>
      <w:r>
        <w:rPr>
          <w:b/>
          <w:u w:val="single"/>
        </w:rPr>
        <w:lastRenderedPageBreak/>
        <w:t>Exercise:</w:t>
      </w:r>
      <w:r w:rsidR="00E44ED5" w:rsidRPr="00955BEF">
        <w:rPr>
          <w:b/>
          <w:u w:val="single"/>
        </w:rPr>
        <w:t xml:space="preserve"> </w:t>
      </w:r>
      <w:r>
        <w:rPr>
          <w:b/>
          <w:u w:val="single"/>
        </w:rPr>
        <w:t>M</w:t>
      </w:r>
      <w:r w:rsidR="00E44ED5" w:rsidRPr="00955BEF">
        <w:rPr>
          <w:b/>
          <w:u w:val="single"/>
        </w:rPr>
        <w:t>easure the obstacle distance by ultrasonic sensor.</w:t>
      </w:r>
    </w:p>
    <w:p w14:paraId="7254098E" w14:textId="0AA33A35" w:rsidR="008D5B38" w:rsidRPr="00B339C0" w:rsidRDefault="004F082A" w:rsidP="00E44ED5">
      <w:pPr>
        <w:tabs>
          <w:tab w:val="left" w:pos="975"/>
        </w:tabs>
        <w:rPr>
          <w:bCs/>
        </w:rPr>
      </w:pPr>
      <w:r w:rsidRPr="00B339C0">
        <w:rPr>
          <w:bCs/>
        </w:rPr>
        <w:t xml:space="preserve">The circuit connection is shown in Fig. </w:t>
      </w:r>
      <w:r w:rsidR="00BB5F94" w:rsidRPr="00B339C0">
        <w:rPr>
          <w:bCs/>
        </w:rPr>
        <w:t>2:</w:t>
      </w:r>
    </w:p>
    <w:p w14:paraId="67CBC8FA" w14:textId="6C0BE7D4" w:rsidR="004F082A" w:rsidRPr="00955BEF" w:rsidRDefault="004F082A" w:rsidP="00BB5F94">
      <w:pPr>
        <w:tabs>
          <w:tab w:val="left" w:pos="975"/>
        </w:tabs>
        <w:jc w:val="center"/>
        <w:rPr>
          <w:b/>
          <w:u w:val="single"/>
        </w:rPr>
      </w:pPr>
      <w:r>
        <w:rPr>
          <w:rFonts w:cstheme="minorHAnsi"/>
          <w:noProof/>
          <w:sz w:val="16"/>
          <w:szCs w:val="16"/>
        </w:rPr>
        <w:drawing>
          <wp:inline distT="0" distB="0" distL="0" distR="0" wp14:anchorId="1FC9A0A3" wp14:editId="152440FE">
            <wp:extent cx="1793630" cy="1808453"/>
            <wp:effectExtent l="0" t="0" r="0" b="1905"/>
            <wp:docPr id="6" name="圖片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3" descr="Diagram,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3630" cy="1808453"/>
                    </a:xfrm>
                    <a:prstGeom prst="rect">
                      <a:avLst/>
                    </a:prstGeom>
                    <a:noFill/>
                    <a:ln>
                      <a:noFill/>
                    </a:ln>
                  </pic:spPr>
                </pic:pic>
              </a:graphicData>
            </a:graphic>
          </wp:inline>
        </w:drawing>
      </w:r>
    </w:p>
    <w:p w14:paraId="6C580FCC" w14:textId="1A36319F" w:rsidR="00E44ED5" w:rsidRDefault="00E44ED5" w:rsidP="00E44ED5">
      <w:pPr>
        <w:tabs>
          <w:tab w:val="left" w:pos="975"/>
        </w:tabs>
      </w:pPr>
      <w:r>
        <w:t>Procedure:</w:t>
      </w:r>
    </w:p>
    <w:p w14:paraId="2C1A5151" w14:textId="3873BBD7" w:rsidR="00E44ED5" w:rsidRDefault="00E44ED5" w:rsidP="00E44ED5">
      <w:pPr>
        <w:pStyle w:val="a7"/>
        <w:numPr>
          <w:ilvl w:val="0"/>
          <w:numId w:val="13"/>
        </w:numPr>
        <w:tabs>
          <w:tab w:val="left" w:pos="975"/>
        </w:tabs>
      </w:pPr>
      <w:r>
        <w:t>Connect TRIG to D2 (as digital OUTPUT) and ECHO to D</w:t>
      </w:r>
      <w:r w:rsidR="00821FBF">
        <w:t>4</w:t>
      </w:r>
      <w:r>
        <w:t xml:space="preserve"> (as digital INPUT)</w:t>
      </w:r>
      <w:r w:rsidR="00821FBF">
        <w:t>.</w:t>
      </w:r>
    </w:p>
    <w:p w14:paraId="44F8758A" w14:textId="2B5D7E33" w:rsidR="00B060F1" w:rsidRDefault="00B060F1" w:rsidP="00E44ED5">
      <w:pPr>
        <w:pStyle w:val="a7"/>
        <w:numPr>
          <w:ilvl w:val="0"/>
          <w:numId w:val="13"/>
        </w:numPr>
        <w:tabs>
          <w:tab w:val="left" w:pos="975"/>
        </w:tabs>
      </w:pPr>
      <w:r>
        <w:t>Use pulseIn</w:t>
      </w:r>
      <w:r w:rsidR="004F082A">
        <w:t xml:space="preserve"> </w:t>
      </w:r>
      <w:r>
        <w:t>(ECHO, value) to measure the length of</w:t>
      </w:r>
      <w:r w:rsidR="00153E16">
        <w:t xml:space="preserve"> ECHO</w:t>
      </w:r>
      <w:r>
        <w:t xml:space="preserve"> pulse in microseconds.</w:t>
      </w:r>
    </w:p>
    <w:p w14:paraId="5EEE970C" w14:textId="77777777" w:rsidR="00B060F1" w:rsidRPr="00B060F1" w:rsidRDefault="00B060F1" w:rsidP="00B060F1">
      <w:pPr>
        <w:tabs>
          <w:tab w:val="left" w:pos="975"/>
        </w:tabs>
      </w:pPr>
      <w:r>
        <w:tab/>
      </w:r>
      <w:hyperlink r:id="rId13" w:history="1">
        <w:r w:rsidRPr="00B060F1">
          <w:rPr>
            <w:rStyle w:val="a8"/>
          </w:rPr>
          <w:t>https://www.arduino.cc/reference/en/language/functions/advanced-io/pulsein</w:t>
        </w:r>
      </w:hyperlink>
      <w:hyperlink r:id="rId14" w:history="1">
        <w:r w:rsidRPr="00B060F1">
          <w:rPr>
            <w:rStyle w:val="a8"/>
          </w:rPr>
          <w:t>/</w:t>
        </w:r>
      </w:hyperlink>
    </w:p>
    <w:p w14:paraId="4BA715CC" w14:textId="0ACC9EFF" w:rsidR="00B060F1" w:rsidRDefault="00B060F1" w:rsidP="00B060F1">
      <w:pPr>
        <w:pStyle w:val="a7"/>
        <w:numPr>
          <w:ilvl w:val="0"/>
          <w:numId w:val="13"/>
        </w:numPr>
        <w:tabs>
          <w:tab w:val="left" w:pos="975"/>
        </w:tabs>
      </w:pPr>
      <w:r>
        <w:t xml:space="preserve">Calculate the distance by </w:t>
      </w:r>
      <w:r w:rsidR="00821FBF">
        <w:t>the detected pulse width of ECHO pin</w:t>
      </w:r>
      <w:r>
        <w:t>:</w:t>
      </w:r>
    </w:p>
    <w:p w14:paraId="3B7E6CBC" w14:textId="77777777" w:rsidR="00821FBF" w:rsidRDefault="00B060F1" w:rsidP="00821FBF">
      <w:pPr>
        <w:pStyle w:val="a7"/>
        <w:tabs>
          <w:tab w:val="left" w:pos="975"/>
        </w:tabs>
        <w:ind w:left="1080"/>
      </w:pPr>
      <w:r>
        <w:t xml:space="preserve">// </w:t>
      </w:r>
      <w:r w:rsidR="00821FBF">
        <w:t>50us = 1cm</w:t>
      </w:r>
    </w:p>
    <w:p w14:paraId="67446A29" w14:textId="18FDD024" w:rsidR="00B060F1" w:rsidRDefault="00B060F1" w:rsidP="00821FBF">
      <w:pPr>
        <w:pStyle w:val="a7"/>
        <w:numPr>
          <w:ilvl w:val="0"/>
          <w:numId w:val="13"/>
        </w:numPr>
        <w:tabs>
          <w:tab w:val="left" w:pos="975"/>
        </w:tabs>
      </w:pPr>
      <w:r>
        <w:t>Print out the distance in Serial monitor</w:t>
      </w:r>
      <w:r w:rsidR="00821FBF">
        <w:t>.</w:t>
      </w:r>
    </w:p>
    <w:p w14:paraId="5C26B7B0" w14:textId="6CB27D50" w:rsidR="00890265" w:rsidRDefault="00890265" w:rsidP="00890265">
      <w:pPr>
        <w:tabs>
          <w:tab w:val="left" w:pos="975"/>
        </w:tabs>
      </w:pPr>
    </w:p>
    <w:p w14:paraId="4DBA8FA5" w14:textId="7DD0AD7E" w:rsidR="00890265" w:rsidRPr="008E204C" w:rsidRDefault="00890265" w:rsidP="008E204C">
      <w:pPr>
        <w:tabs>
          <w:tab w:val="left" w:pos="975"/>
        </w:tabs>
        <w:rPr>
          <w:rFonts w:eastAsia="新細明體"/>
          <w:b/>
          <w:bCs/>
          <w:i/>
          <w:iCs/>
          <w:u w:val="single"/>
          <w:lang w:eastAsia="zh-TW"/>
        </w:rPr>
      </w:pPr>
      <w:r w:rsidRPr="00890265">
        <w:rPr>
          <w:rFonts w:eastAsia="新細明體" w:hint="eastAsia"/>
          <w:b/>
          <w:bCs/>
          <w:i/>
          <w:iCs/>
          <w:u w:val="single"/>
          <w:lang w:eastAsia="zh-TW"/>
        </w:rPr>
        <w:t>B</w:t>
      </w:r>
      <w:r w:rsidRPr="00890265">
        <w:rPr>
          <w:rFonts w:eastAsia="新細明體"/>
          <w:b/>
          <w:bCs/>
          <w:i/>
          <w:iCs/>
          <w:u w:val="single"/>
          <w:lang w:eastAsia="zh-TW"/>
        </w:rPr>
        <w:t xml:space="preserve">onus task – </w:t>
      </w:r>
      <w:r w:rsidR="00041669">
        <w:rPr>
          <w:rFonts w:eastAsia="新細明體"/>
          <w:b/>
          <w:bCs/>
          <w:i/>
          <w:iCs/>
          <w:u w:val="single"/>
          <w:lang w:eastAsia="zh-TW"/>
        </w:rPr>
        <w:t>Indicate the obstacle</w:t>
      </w:r>
      <w:r w:rsidR="004F239D">
        <w:rPr>
          <w:rFonts w:eastAsia="新細明體"/>
          <w:b/>
          <w:bCs/>
          <w:i/>
          <w:iCs/>
          <w:u w:val="single"/>
          <w:lang w:eastAsia="zh-TW"/>
        </w:rPr>
        <w:t xml:space="preserve"> distance</w:t>
      </w:r>
      <w:r w:rsidR="00F63271">
        <w:rPr>
          <w:rFonts w:eastAsia="新細明體"/>
          <w:b/>
          <w:bCs/>
          <w:i/>
          <w:iCs/>
          <w:u w:val="single"/>
          <w:lang w:eastAsia="zh-TW"/>
        </w:rPr>
        <w:t xml:space="preserve"> </w:t>
      </w:r>
      <w:r w:rsidR="00041669">
        <w:rPr>
          <w:rFonts w:eastAsia="新細明體"/>
          <w:b/>
          <w:bCs/>
          <w:i/>
          <w:iCs/>
          <w:u w:val="single"/>
          <w:lang w:eastAsia="zh-TW"/>
        </w:rPr>
        <w:t>by LED blinking</w:t>
      </w:r>
      <w:r w:rsidRPr="00890265">
        <w:rPr>
          <w:rFonts w:eastAsia="新細明體"/>
          <w:b/>
          <w:bCs/>
          <w:i/>
          <w:iCs/>
          <w:u w:val="single"/>
          <w:lang w:eastAsia="zh-TW"/>
        </w:rPr>
        <w:t>:</w:t>
      </w:r>
    </w:p>
    <w:p w14:paraId="7B66AEA6" w14:textId="76C626EF" w:rsidR="00890265" w:rsidRDefault="00890265" w:rsidP="00890265">
      <w:pPr>
        <w:pStyle w:val="a7"/>
        <w:numPr>
          <w:ilvl w:val="0"/>
          <w:numId w:val="13"/>
        </w:numPr>
        <w:tabs>
          <w:tab w:val="left" w:pos="975"/>
        </w:tabs>
        <w:rPr>
          <w:rFonts w:eastAsia="新細明體"/>
          <w:lang w:eastAsia="zh-TW"/>
        </w:rPr>
      </w:pPr>
      <w:r>
        <w:rPr>
          <w:rFonts w:eastAsia="新細明體" w:hint="eastAsia"/>
          <w:lang w:eastAsia="zh-TW"/>
        </w:rPr>
        <w:t>T</w:t>
      </w:r>
      <w:r>
        <w:rPr>
          <w:rFonts w:eastAsia="新細明體"/>
          <w:lang w:eastAsia="zh-TW"/>
        </w:rPr>
        <w:t>he LED setup would be the same a</w:t>
      </w:r>
      <w:r w:rsidR="008E204C">
        <w:rPr>
          <w:rFonts w:eastAsia="新細明體"/>
          <w:lang w:eastAsia="zh-TW"/>
        </w:rPr>
        <w:t>s that in</w:t>
      </w:r>
      <w:r w:rsidR="00BB5F94">
        <w:rPr>
          <w:rFonts w:eastAsia="新細明體"/>
          <w:lang w:eastAsia="zh-TW"/>
        </w:rPr>
        <w:t xml:space="preserve"> </w:t>
      </w:r>
      <w:r>
        <w:rPr>
          <w:rFonts w:eastAsia="新細明體"/>
          <w:lang w:eastAsia="zh-TW"/>
        </w:rPr>
        <w:t>LAB 1 (i.e. connect a LED to Arduino D3 pin)</w:t>
      </w:r>
    </w:p>
    <w:p w14:paraId="2AD0A579" w14:textId="590ACAD4" w:rsidR="008E204C" w:rsidRDefault="008E204C" w:rsidP="00890265">
      <w:pPr>
        <w:pStyle w:val="a7"/>
        <w:numPr>
          <w:ilvl w:val="0"/>
          <w:numId w:val="13"/>
        </w:numPr>
        <w:tabs>
          <w:tab w:val="left" w:pos="975"/>
        </w:tabs>
        <w:rPr>
          <w:rFonts w:eastAsia="新細明體"/>
          <w:lang w:eastAsia="zh-TW"/>
        </w:rPr>
      </w:pPr>
      <w:r>
        <w:rPr>
          <w:rFonts w:eastAsia="新細明體" w:hint="eastAsia"/>
          <w:lang w:eastAsia="zh-TW"/>
        </w:rPr>
        <w:t>O</w:t>
      </w:r>
      <w:r>
        <w:rPr>
          <w:rFonts w:eastAsia="新細明體"/>
          <w:lang w:eastAsia="zh-TW"/>
        </w:rPr>
        <w:t>bstacle moves closer -&gt; LED blinks faster</w:t>
      </w:r>
    </w:p>
    <w:p w14:paraId="0E1418AF" w14:textId="67A6D967" w:rsidR="00780963" w:rsidRPr="00780963" w:rsidRDefault="00780963" w:rsidP="00780963">
      <w:pPr>
        <w:tabs>
          <w:tab w:val="left" w:pos="975"/>
        </w:tabs>
        <w:ind w:left="720"/>
        <w:rPr>
          <w:rFonts w:eastAsia="新細明體"/>
          <w:lang w:eastAsia="zh-TW"/>
        </w:rPr>
      </w:pPr>
      <w:r>
        <w:rPr>
          <w:rFonts w:eastAsia="新細明體" w:hint="eastAsia"/>
          <w:lang w:eastAsia="zh-TW"/>
        </w:rPr>
        <w:t>R</w:t>
      </w:r>
      <w:r>
        <w:rPr>
          <w:rFonts w:eastAsia="新細明體"/>
          <w:lang w:eastAsia="zh-TW"/>
        </w:rPr>
        <w:t xml:space="preserve">emarks: </w:t>
      </w:r>
      <w:r w:rsidR="00D9193D">
        <w:rPr>
          <w:rFonts w:eastAsia="新細明體"/>
          <w:lang w:eastAsia="zh-TW"/>
        </w:rPr>
        <w:t xml:space="preserve">LED starts blinking </w:t>
      </w:r>
      <w:r w:rsidR="001862A9">
        <w:rPr>
          <w:rFonts w:eastAsia="新細明體"/>
          <w:lang w:eastAsia="zh-TW"/>
        </w:rPr>
        <w:t>if there is an obstacle within 30cm</w:t>
      </w:r>
    </w:p>
    <w:p w14:paraId="1FAF4538" w14:textId="25798076" w:rsidR="00A147F9" w:rsidRDefault="00A147F9" w:rsidP="001E5C71">
      <w:pPr>
        <w:tabs>
          <w:tab w:val="left" w:pos="975"/>
        </w:tabs>
        <w:adjustRightInd w:val="0"/>
        <w:contextualSpacing/>
        <w:jc w:val="center"/>
        <w:rPr>
          <w:rFonts w:cstheme="minorHAnsi"/>
          <w:sz w:val="16"/>
          <w:szCs w:val="16"/>
        </w:rPr>
      </w:pPr>
    </w:p>
    <w:sectPr w:rsidR="00A147F9">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926FB" w14:textId="77777777" w:rsidR="00B72D9A" w:rsidRDefault="00B72D9A" w:rsidP="00FC7CBB">
      <w:pPr>
        <w:spacing w:after="0" w:line="240" w:lineRule="auto"/>
      </w:pPr>
      <w:r>
        <w:separator/>
      </w:r>
    </w:p>
  </w:endnote>
  <w:endnote w:type="continuationSeparator" w:id="0">
    <w:p w14:paraId="4F33675F" w14:textId="77777777" w:rsidR="00B72D9A" w:rsidRDefault="00B72D9A" w:rsidP="00FC7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9D789" w14:textId="77777777" w:rsidR="00B72D9A" w:rsidRDefault="00B72D9A" w:rsidP="00FC7CBB">
      <w:pPr>
        <w:spacing w:after="0" w:line="240" w:lineRule="auto"/>
      </w:pPr>
      <w:r>
        <w:separator/>
      </w:r>
    </w:p>
  </w:footnote>
  <w:footnote w:type="continuationSeparator" w:id="0">
    <w:p w14:paraId="15586AE4" w14:textId="77777777" w:rsidR="00B72D9A" w:rsidRDefault="00B72D9A" w:rsidP="00FC7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8E69E" w14:textId="027779FE" w:rsidR="00FC7CBB" w:rsidRDefault="00FC7CBB" w:rsidP="00FC7CBB">
    <w:pPr>
      <w:pStyle w:val="a3"/>
      <w:tabs>
        <w:tab w:val="clear" w:pos="4680"/>
      </w:tabs>
    </w:pPr>
    <w:r>
      <w:t>ISDN 4000</w:t>
    </w:r>
    <w:r w:rsidR="004F6E99">
      <w:t>I Mechatronic Systems Design with Embedded Computing</w:t>
    </w:r>
    <w:r>
      <w:tab/>
    </w:r>
    <w:r w:rsidR="004F6E99">
      <w:t>2022 SPRING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37CF"/>
    <w:multiLevelType w:val="hybridMultilevel"/>
    <w:tmpl w:val="D0725ACE"/>
    <w:lvl w:ilvl="0" w:tplc="95AA15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94E0C"/>
    <w:multiLevelType w:val="hybridMultilevel"/>
    <w:tmpl w:val="EF260606"/>
    <w:lvl w:ilvl="0" w:tplc="9444751A">
      <w:start w:val="1"/>
      <w:numFmt w:val="bullet"/>
      <w:pStyle w:val="ELEC1100SectionList"/>
      <w:lvlText w:val=""/>
      <w:lvlJc w:val="left"/>
      <w:pPr>
        <w:ind w:left="480" w:hanging="480"/>
      </w:pPr>
      <w:rPr>
        <w:rFonts w:ascii="Symbol" w:hAnsi="Symbol" w:hint="default"/>
      </w:rPr>
    </w:lvl>
    <w:lvl w:ilvl="1" w:tplc="D4C2904E">
      <w:numFmt w:val="decimal"/>
      <w:lvlText w:val=""/>
      <w:lvlJc w:val="left"/>
    </w:lvl>
    <w:lvl w:ilvl="2" w:tplc="7DA0DB0C">
      <w:numFmt w:val="decimal"/>
      <w:lvlText w:val=""/>
      <w:lvlJc w:val="left"/>
    </w:lvl>
    <w:lvl w:ilvl="3" w:tplc="DD3CFB4C">
      <w:numFmt w:val="decimal"/>
      <w:lvlText w:val=""/>
      <w:lvlJc w:val="left"/>
    </w:lvl>
    <w:lvl w:ilvl="4" w:tplc="25FC9B7C">
      <w:numFmt w:val="decimal"/>
      <w:lvlText w:val=""/>
      <w:lvlJc w:val="left"/>
    </w:lvl>
    <w:lvl w:ilvl="5" w:tplc="82348D7C">
      <w:numFmt w:val="decimal"/>
      <w:lvlText w:val=""/>
      <w:lvlJc w:val="left"/>
    </w:lvl>
    <w:lvl w:ilvl="6" w:tplc="456498A0">
      <w:numFmt w:val="decimal"/>
      <w:lvlText w:val=""/>
      <w:lvlJc w:val="left"/>
    </w:lvl>
    <w:lvl w:ilvl="7" w:tplc="CAC2F0F2">
      <w:numFmt w:val="decimal"/>
      <w:lvlText w:val=""/>
      <w:lvlJc w:val="left"/>
    </w:lvl>
    <w:lvl w:ilvl="8" w:tplc="3BEC2C52">
      <w:numFmt w:val="decimal"/>
      <w:lvlText w:val=""/>
      <w:lvlJc w:val="left"/>
    </w:lvl>
  </w:abstractNum>
  <w:abstractNum w:abstractNumId="2" w15:restartNumberingAfterBreak="0">
    <w:nsid w:val="1E3353ED"/>
    <w:multiLevelType w:val="hybridMultilevel"/>
    <w:tmpl w:val="59D82A22"/>
    <w:lvl w:ilvl="0" w:tplc="D3260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A616E3"/>
    <w:multiLevelType w:val="hybridMultilevel"/>
    <w:tmpl w:val="9E080866"/>
    <w:lvl w:ilvl="0" w:tplc="B16AA9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D1319"/>
    <w:multiLevelType w:val="hybridMultilevel"/>
    <w:tmpl w:val="1CCE6DFE"/>
    <w:lvl w:ilvl="0" w:tplc="13EA6BF4">
      <w:start w:val="1"/>
      <w:numFmt w:val="upperLetter"/>
      <w:pStyle w:val="ELEC1100SectionHeading"/>
      <w:lvlText w:val="%1)"/>
      <w:lvlJc w:val="left"/>
      <w:pPr>
        <w:tabs>
          <w:tab w:val="num" w:pos="360"/>
        </w:tabs>
        <w:ind w:left="360" w:hanging="360"/>
      </w:pPr>
      <w:rPr>
        <w:rFonts w:eastAsia="Times New Roman" w:hint="default"/>
      </w:rPr>
    </w:lvl>
    <w:lvl w:ilvl="1" w:tplc="DEA4FDE6">
      <w:start w:val="1"/>
      <w:numFmt w:val="decimal"/>
      <w:lvlText w:val="%2."/>
      <w:lvlJc w:val="left"/>
      <w:pPr>
        <w:ind w:left="1440" w:hanging="360"/>
      </w:pPr>
      <w:rPr>
        <w:rFonts w:hint="default"/>
      </w:rPr>
    </w:lvl>
    <w:lvl w:ilvl="2" w:tplc="EC288400">
      <w:numFmt w:val="bullet"/>
      <w:lvlText w:val="-"/>
      <w:lvlJc w:val="left"/>
      <w:pPr>
        <w:ind w:left="2160" w:hanging="360"/>
      </w:pPr>
      <w:rPr>
        <w:rFonts w:ascii="Calibri" w:eastAsiaTheme="minorEastAsia" w:hAnsi="Calibri" w:cs="Calibri" w:hint="default"/>
      </w:rPr>
    </w:lvl>
    <w:lvl w:ilvl="3" w:tplc="640A5EE6" w:tentative="1">
      <w:start w:val="1"/>
      <w:numFmt w:val="bullet"/>
      <w:lvlText w:val=""/>
      <w:lvlJc w:val="left"/>
      <w:pPr>
        <w:ind w:left="2880" w:hanging="360"/>
      </w:pPr>
      <w:rPr>
        <w:rFonts w:ascii="Symbol" w:hAnsi="Symbol" w:hint="default"/>
      </w:rPr>
    </w:lvl>
    <w:lvl w:ilvl="4" w:tplc="F762F5CA" w:tentative="1">
      <w:start w:val="1"/>
      <w:numFmt w:val="bullet"/>
      <w:lvlText w:val="o"/>
      <w:lvlJc w:val="left"/>
      <w:pPr>
        <w:ind w:left="3600" w:hanging="360"/>
      </w:pPr>
      <w:rPr>
        <w:rFonts w:ascii="Courier New" w:hAnsi="Courier New" w:cs="Courier New" w:hint="default"/>
      </w:rPr>
    </w:lvl>
    <w:lvl w:ilvl="5" w:tplc="DA3CF116" w:tentative="1">
      <w:start w:val="1"/>
      <w:numFmt w:val="bullet"/>
      <w:lvlText w:val=""/>
      <w:lvlJc w:val="left"/>
      <w:pPr>
        <w:ind w:left="4320" w:hanging="360"/>
      </w:pPr>
      <w:rPr>
        <w:rFonts w:ascii="Wingdings" w:hAnsi="Wingdings" w:hint="default"/>
      </w:rPr>
    </w:lvl>
    <w:lvl w:ilvl="6" w:tplc="85187634" w:tentative="1">
      <w:start w:val="1"/>
      <w:numFmt w:val="bullet"/>
      <w:lvlText w:val=""/>
      <w:lvlJc w:val="left"/>
      <w:pPr>
        <w:ind w:left="5040" w:hanging="360"/>
      </w:pPr>
      <w:rPr>
        <w:rFonts w:ascii="Symbol" w:hAnsi="Symbol" w:hint="default"/>
      </w:rPr>
    </w:lvl>
    <w:lvl w:ilvl="7" w:tplc="3DDC88C6" w:tentative="1">
      <w:start w:val="1"/>
      <w:numFmt w:val="bullet"/>
      <w:lvlText w:val="o"/>
      <w:lvlJc w:val="left"/>
      <w:pPr>
        <w:ind w:left="5760" w:hanging="360"/>
      </w:pPr>
      <w:rPr>
        <w:rFonts w:ascii="Courier New" w:hAnsi="Courier New" w:cs="Courier New" w:hint="default"/>
      </w:rPr>
    </w:lvl>
    <w:lvl w:ilvl="8" w:tplc="8BD0402A" w:tentative="1">
      <w:start w:val="1"/>
      <w:numFmt w:val="bullet"/>
      <w:lvlText w:val=""/>
      <w:lvlJc w:val="left"/>
      <w:pPr>
        <w:ind w:left="6480" w:hanging="360"/>
      </w:pPr>
      <w:rPr>
        <w:rFonts w:ascii="Wingdings" w:hAnsi="Wingdings" w:hint="default"/>
      </w:rPr>
    </w:lvl>
  </w:abstractNum>
  <w:abstractNum w:abstractNumId="5" w15:restartNumberingAfterBreak="0">
    <w:nsid w:val="2EBD4B38"/>
    <w:multiLevelType w:val="hybridMultilevel"/>
    <w:tmpl w:val="7876AD06"/>
    <w:lvl w:ilvl="0" w:tplc="AD2C22E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115271C"/>
    <w:multiLevelType w:val="hybridMultilevel"/>
    <w:tmpl w:val="D0921FDA"/>
    <w:lvl w:ilvl="0" w:tplc="9138BA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7125BB"/>
    <w:multiLevelType w:val="hybridMultilevel"/>
    <w:tmpl w:val="9D987856"/>
    <w:lvl w:ilvl="0" w:tplc="690211A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AD2398"/>
    <w:multiLevelType w:val="hybridMultilevel"/>
    <w:tmpl w:val="954ABF4C"/>
    <w:lvl w:ilvl="0" w:tplc="11A410C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CC125E"/>
    <w:multiLevelType w:val="hybridMultilevel"/>
    <w:tmpl w:val="5A807422"/>
    <w:lvl w:ilvl="0" w:tplc="B13E218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11886"/>
    <w:multiLevelType w:val="hybridMultilevel"/>
    <w:tmpl w:val="F5AA0468"/>
    <w:lvl w:ilvl="0" w:tplc="23F48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4014C0"/>
    <w:multiLevelType w:val="hybridMultilevel"/>
    <w:tmpl w:val="E6F4B038"/>
    <w:lvl w:ilvl="0" w:tplc="7B169F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AC1935"/>
    <w:multiLevelType w:val="hybridMultilevel"/>
    <w:tmpl w:val="8414988C"/>
    <w:lvl w:ilvl="0" w:tplc="915AC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6B1776"/>
    <w:multiLevelType w:val="hybridMultilevel"/>
    <w:tmpl w:val="96E8C29C"/>
    <w:lvl w:ilvl="0" w:tplc="2020CAD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1763F7"/>
    <w:multiLevelType w:val="hybridMultilevel"/>
    <w:tmpl w:val="9CC6E594"/>
    <w:lvl w:ilvl="0" w:tplc="1AC2CBA2">
      <w:start w:val="1"/>
      <w:numFmt w:val="bullet"/>
      <w:lvlText w:val="•"/>
      <w:lvlJc w:val="left"/>
      <w:pPr>
        <w:tabs>
          <w:tab w:val="num" w:pos="720"/>
        </w:tabs>
        <w:ind w:left="720" w:hanging="360"/>
      </w:pPr>
      <w:rPr>
        <w:rFonts w:ascii="Arial" w:hAnsi="Arial" w:hint="default"/>
      </w:rPr>
    </w:lvl>
    <w:lvl w:ilvl="1" w:tplc="A52E63E0" w:tentative="1">
      <w:start w:val="1"/>
      <w:numFmt w:val="bullet"/>
      <w:lvlText w:val="•"/>
      <w:lvlJc w:val="left"/>
      <w:pPr>
        <w:tabs>
          <w:tab w:val="num" w:pos="1440"/>
        </w:tabs>
        <w:ind w:left="1440" w:hanging="360"/>
      </w:pPr>
      <w:rPr>
        <w:rFonts w:ascii="Arial" w:hAnsi="Arial" w:hint="default"/>
      </w:rPr>
    </w:lvl>
    <w:lvl w:ilvl="2" w:tplc="EAA69AD0" w:tentative="1">
      <w:start w:val="1"/>
      <w:numFmt w:val="bullet"/>
      <w:lvlText w:val="•"/>
      <w:lvlJc w:val="left"/>
      <w:pPr>
        <w:tabs>
          <w:tab w:val="num" w:pos="2160"/>
        </w:tabs>
        <w:ind w:left="2160" w:hanging="360"/>
      </w:pPr>
      <w:rPr>
        <w:rFonts w:ascii="Arial" w:hAnsi="Arial" w:hint="default"/>
      </w:rPr>
    </w:lvl>
    <w:lvl w:ilvl="3" w:tplc="A26EC7B2" w:tentative="1">
      <w:start w:val="1"/>
      <w:numFmt w:val="bullet"/>
      <w:lvlText w:val="•"/>
      <w:lvlJc w:val="left"/>
      <w:pPr>
        <w:tabs>
          <w:tab w:val="num" w:pos="2880"/>
        </w:tabs>
        <w:ind w:left="2880" w:hanging="360"/>
      </w:pPr>
      <w:rPr>
        <w:rFonts w:ascii="Arial" w:hAnsi="Arial" w:hint="default"/>
      </w:rPr>
    </w:lvl>
    <w:lvl w:ilvl="4" w:tplc="A3A43F1E" w:tentative="1">
      <w:start w:val="1"/>
      <w:numFmt w:val="bullet"/>
      <w:lvlText w:val="•"/>
      <w:lvlJc w:val="left"/>
      <w:pPr>
        <w:tabs>
          <w:tab w:val="num" w:pos="3600"/>
        </w:tabs>
        <w:ind w:left="3600" w:hanging="360"/>
      </w:pPr>
      <w:rPr>
        <w:rFonts w:ascii="Arial" w:hAnsi="Arial" w:hint="default"/>
      </w:rPr>
    </w:lvl>
    <w:lvl w:ilvl="5" w:tplc="DC58A24C" w:tentative="1">
      <w:start w:val="1"/>
      <w:numFmt w:val="bullet"/>
      <w:lvlText w:val="•"/>
      <w:lvlJc w:val="left"/>
      <w:pPr>
        <w:tabs>
          <w:tab w:val="num" w:pos="4320"/>
        </w:tabs>
        <w:ind w:left="4320" w:hanging="360"/>
      </w:pPr>
      <w:rPr>
        <w:rFonts w:ascii="Arial" w:hAnsi="Arial" w:hint="default"/>
      </w:rPr>
    </w:lvl>
    <w:lvl w:ilvl="6" w:tplc="C456BAE8" w:tentative="1">
      <w:start w:val="1"/>
      <w:numFmt w:val="bullet"/>
      <w:lvlText w:val="•"/>
      <w:lvlJc w:val="left"/>
      <w:pPr>
        <w:tabs>
          <w:tab w:val="num" w:pos="5040"/>
        </w:tabs>
        <w:ind w:left="5040" w:hanging="360"/>
      </w:pPr>
      <w:rPr>
        <w:rFonts w:ascii="Arial" w:hAnsi="Arial" w:hint="default"/>
      </w:rPr>
    </w:lvl>
    <w:lvl w:ilvl="7" w:tplc="CF9E7F5E" w:tentative="1">
      <w:start w:val="1"/>
      <w:numFmt w:val="bullet"/>
      <w:lvlText w:val="•"/>
      <w:lvlJc w:val="left"/>
      <w:pPr>
        <w:tabs>
          <w:tab w:val="num" w:pos="5760"/>
        </w:tabs>
        <w:ind w:left="5760" w:hanging="360"/>
      </w:pPr>
      <w:rPr>
        <w:rFonts w:ascii="Arial" w:hAnsi="Arial" w:hint="default"/>
      </w:rPr>
    </w:lvl>
    <w:lvl w:ilvl="8" w:tplc="C2B8956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6CC51B9"/>
    <w:multiLevelType w:val="hybridMultilevel"/>
    <w:tmpl w:val="C2CA36AA"/>
    <w:lvl w:ilvl="0" w:tplc="3A7CEF30">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4"/>
  </w:num>
  <w:num w:numId="3">
    <w:abstractNumId w:val="13"/>
  </w:num>
  <w:num w:numId="4">
    <w:abstractNumId w:val="12"/>
  </w:num>
  <w:num w:numId="5">
    <w:abstractNumId w:val="8"/>
  </w:num>
  <w:num w:numId="6">
    <w:abstractNumId w:val="10"/>
  </w:num>
  <w:num w:numId="7">
    <w:abstractNumId w:val="2"/>
  </w:num>
  <w:num w:numId="8">
    <w:abstractNumId w:val="9"/>
  </w:num>
  <w:num w:numId="9">
    <w:abstractNumId w:val="6"/>
  </w:num>
  <w:num w:numId="10">
    <w:abstractNumId w:val="7"/>
  </w:num>
  <w:num w:numId="11">
    <w:abstractNumId w:val="0"/>
  </w:num>
  <w:num w:numId="12">
    <w:abstractNumId w:val="3"/>
  </w:num>
  <w:num w:numId="13">
    <w:abstractNumId w:val="15"/>
  </w:num>
  <w:num w:numId="14">
    <w:abstractNumId w:val="5"/>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CBB"/>
    <w:rsid w:val="000056FE"/>
    <w:rsid w:val="00041669"/>
    <w:rsid w:val="00043081"/>
    <w:rsid w:val="00055E15"/>
    <w:rsid w:val="00077A89"/>
    <w:rsid w:val="000A4282"/>
    <w:rsid w:val="000E4A4E"/>
    <w:rsid w:val="000F225F"/>
    <w:rsid w:val="001118C3"/>
    <w:rsid w:val="00122CD6"/>
    <w:rsid w:val="00132C50"/>
    <w:rsid w:val="0015070A"/>
    <w:rsid w:val="00153E16"/>
    <w:rsid w:val="001579B3"/>
    <w:rsid w:val="0016048C"/>
    <w:rsid w:val="00160C1F"/>
    <w:rsid w:val="00164122"/>
    <w:rsid w:val="00170516"/>
    <w:rsid w:val="001862A9"/>
    <w:rsid w:val="00193EE4"/>
    <w:rsid w:val="001A1DAD"/>
    <w:rsid w:val="001D1E4E"/>
    <w:rsid w:val="001E5C71"/>
    <w:rsid w:val="001E7031"/>
    <w:rsid w:val="00211F0C"/>
    <w:rsid w:val="00247D9A"/>
    <w:rsid w:val="00265F07"/>
    <w:rsid w:val="00302646"/>
    <w:rsid w:val="00317C48"/>
    <w:rsid w:val="003233EA"/>
    <w:rsid w:val="00333F09"/>
    <w:rsid w:val="00334534"/>
    <w:rsid w:val="00365694"/>
    <w:rsid w:val="00394466"/>
    <w:rsid w:val="003D0265"/>
    <w:rsid w:val="00474F23"/>
    <w:rsid w:val="004A15E5"/>
    <w:rsid w:val="004B1D95"/>
    <w:rsid w:val="004E0A01"/>
    <w:rsid w:val="004F082A"/>
    <w:rsid w:val="004F239D"/>
    <w:rsid w:val="004F6E99"/>
    <w:rsid w:val="00500903"/>
    <w:rsid w:val="00520791"/>
    <w:rsid w:val="00541842"/>
    <w:rsid w:val="00582FFB"/>
    <w:rsid w:val="00586889"/>
    <w:rsid w:val="005A1162"/>
    <w:rsid w:val="005A218D"/>
    <w:rsid w:val="005F35F6"/>
    <w:rsid w:val="00622B7A"/>
    <w:rsid w:val="006319B3"/>
    <w:rsid w:val="006356BB"/>
    <w:rsid w:val="00694907"/>
    <w:rsid w:val="0069686E"/>
    <w:rsid w:val="006D58F4"/>
    <w:rsid w:val="006E5C6C"/>
    <w:rsid w:val="00706A3F"/>
    <w:rsid w:val="007173D8"/>
    <w:rsid w:val="00761312"/>
    <w:rsid w:val="0076372B"/>
    <w:rsid w:val="00780963"/>
    <w:rsid w:val="007E6400"/>
    <w:rsid w:val="00821FBF"/>
    <w:rsid w:val="00831B72"/>
    <w:rsid w:val="00850549"/>
    <w:rsid w:val="008520A2"/>
    <w:rsid w:val="00865036"/>
    <w:rsid w:val="00876A6E"/>
    <w:rsid w:val="00876E3E"/>
    <w:rsid w:val="00877B9E"/>
    <w:rsid w:val="00890265"/>
    <w:rsid w:val="008A1CE7"/>
    <w:rsid w:val="008A5AA2"/>
    <w:rsid w:val="008B3A8C"/>
    <w:rsid w:val="008D5B38"/>
    <w:rsid w:val="008E204C"/>
    <w:rsid w:val="00913B68"/>
    <w:rsid w:val="00946459"/>
    <w:rsid w:val="00955BEF"/>
    <w:rsid w:val="00967203"/>
    <w:rsid w:val="009B7504"/>
    <w:rsid w:val="009C5363"/>
    <w:rsid w:val="009E5822"/>
    <w:rsid w:val="009F7167"/>
    <w:rsid w:val="00A147F9"/>
    <w:rsid w:val="00A4706E"/>
    <w:rsid w:val="00A81715"/>
    <w:rsid w:val="00A93DE7"/>
    <w:rsid w:val="00AB570B"/>
    <w:rsid w:val="00AC2570"/>
    <w:rsid w:val="00B060F1"/>
    <w:rsid w:val="00B339C0"/>
    <w:rsid w:val="00B35747"/>
    <w:rsid w:val="00B61CB7"/>
    <w:rsid w:val="00B7251E"/>
    <w:rsid w:val="00B72D9A"/>
    <w:rsid w:val="00B8286F"/>
    <w:rsid w:val="00BB5F94"/>
    <w:rsid w:val="00BC48ED"/>
    <w:rsid w:val="00C51B0A"/>
    <w:rsid w:val="00CD02B6"/>
    <w:rsid w:val="00CD59BA"/>
    <w:rsid w:val="00CD7CF8"/>
    <w:rsid w:val="00CE09F5"/>
    <w:rsid w:val="00D05B67"/>
    <w:rsid w:val="00D126C9"/>
    <w:rsid w:val="00D20DC5"/>
    <w:rsid w:val="00D215A4"/>
    <w:rsid w:val="00D32650"/>
    <w:rsid w:val="00D400B4"/>
    <w:rsid w:val="00D644EF"/>
    <w:rsid w:val="00D812E5"/>
    <w:rsid w:val="00D9193D"/>
    <w:rsid w:val="00DB44AF"/>
    <w:rsid w:val="00E44ED5"/>
    <w:rsid w:val="00E544B5"/>
    <w:rsid w:val="00E950F6"/>
    <w:rsid w:val="00EB2880"/>
    <w:rsid w:val="00EC76B0"/>
    <w:rsid w:val="00ED1A1F"/>
    <w:rsid w:val="00ED1CBE"/>
    <w:rsid w:val="00ED3458"/>
    <w:rsid w:val="00EF31D7"/>
    <w:rsid w:val="00F203CB"/>
    <w:rsid w:val="00F308FB"/>
    <w:rsid w:val="00F373D5"/>
    <w:rsid w:val="00F37E93"/>
    <w:rsid w:val="00F63271"/>
    <w:rsid w:val="00F65214"/>
    <w:rsid w:val="00F93A90"/>
    <w:rsid w:val="00FA2988"/>
    <w:rsid w:val="00FC2567"/>
    <w:rsid w:val="00FC7CBB"/>
    <w:rsid w:val="00FF2845"/>
    <w:rsid w:val="00FF3202"/>
    <w:rsid w:val="00FF5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60B65"/>
  <w15:chartTrackingRefBased/>
  <w15:docId w15:val="{42022AC6-E7D6-4F88-AF71-4FF35C6D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44A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7CBB"/>
    <w:pPr>
      <w:tabs>
        <w:tab w:val="center" w:pos="4680"/>
        <w:tab w:val="right" w:pos="9360"/>
      </w:tabs>
      <w:spacing w:after="0" w:line="240" w:lineRule="auto"/>
    </w:pPr>
  </w:style>
  <w:style w:type="character" w:customStyle="1" w:styleId="a4">
    <w:name w:val="頁首 字元"/>
    <w:basedOn w:val="a0"/>
    <w:link w:val="a3"/>
    <w:uiPriority w:val="99"/>
    <w:rsid w:val="00FC7CBB"/>
  </w:style>
  <w:style w:type="paragraph" w:styleId="a5">
    <w:name w:val="footer"/>
    <w:basedOn w:val="a"/>
    <w:link w:val="a6"/>
    <w:uiPriority w:val="99"/>
    <w:unhideWhenUsed/>
    <w:rsid w:val="00FC7CBB"/>
    <w:pPr>
      <w:tabs>
        <w:tab w:val="center" w:pos="4680"/>
        <w:tab w:val="right" w:pos="9360"/>
      </w:tabs>
      <w:spacing w:after="0" w:line="240" w:lineRule="auto"/>
    </w:pPr>
  </w:style>
  <w:style w:type="character" w:customStyle="1" w:styleId="a6">
    <w:name w:val="頁尾 字元"/>
    <w:basedOn w:val="a0"/>
    <w:link w:val="a5"/>
    <w:uiPriority w:val="99"/>
    <w:rsid w:val="00FC7CBB"/>
  </w:style>
  <w:style w:type="paragraph" w:styleId="a7">
    <w:name w:val="List Paragraph"/>
    <w:basedOn w:val="a"/>
    <w:uiPriority w:val="34"/>
    <w:qFormat/>
    <w:rsid w:val="00FC7CBB"/>
    <w:pPr>
      <w:ind w:left="720"/>
      <w:contextualSpacing/>
    </w:pPr>
  </w:style>
  <w:style w:type="character" w:styleId="a8">
    <w:name w:val="Hyperlink"/>
    <w:basedOn w:val="a0"/>
    <w:uiPriority w:val="99"/>
    <w:unhideWhenUsed/>
    <w:rsid w:val="00FA2988"/>
    <w:rPr>
      <w:color w:val="0563C1" w:themeColor="hyperlink"/>
      <w:u w:val="single"/>
    </w:rPr>
  </w:style>
  <w:style w:type="paragraph" w:styleId="Web">
    <w:name w:val="Normal (Web)"/>
    <w:basedOn w:val="a"/>
    <w:uiPriority w:val="99"/>
    <w:semiHidden/>
    <w:unhideWhenUsed/>
    <w:rsid w:val="00E544B5"/>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a9">
    <w:name w:val="Unresolved Mention"/>
    <w:basedOn w:val="a0"/>
    <w:uiPriority w:val="99"/>
    <w:semiHidden/>
    <w:unhideWhenUsed/>
    <w:rsid w:val="00EB2880"/>
    <w:rPr>
      <w:color w:val="605E5C"/>
      <w:shd w:val="clear" w:color="auto" w:fill="E1DFDD"/>
    </w:rPr>
  </w:style>
  <w:style w:type="character" w:styleId="aa">
    <w:name w:val="FollowedHyperlink"/>
    <w:basedOn w:val="a0"/>
    <w:uiPriority w:val="99"/>
    <w:semiHidden/>
    <w:unhideWhenUsed/>
    <w:rsid w:val="00EB2880"/>
    <w:rPr>
      <w:color w:val="954F72" w:themeColor="followedHyperlink"/>
      <w:u w:val="single"/>
    </w:rPr>
  </w:style>
  <w:style w:type="paragraph" w:styleId="ab">
    <w:name w:val="Revision"/>
    <w:hidden/>
    <w:uiPriority w:val="99"/>
    <w:semiHidden/>
    <w:rsid w:val="003D0265"/>
    <w:pPr>
      <w:spacing w:after="0" w:line="240" w:lineRule="auto"/>
    </w:pPr>
  </w:style>
  <w:style w:type="paragraph" w:customStyle="1" w:styleId="ELEC1100SectionHeading">
    <w:name w:val="ELEC1100 Section Heading"/>
    <w:basedOn w:val="a"/>
    <w:next w:val="a"/>
    <w:link w:val="ELEC1100SectionHeadingChar"/>
    <w:qFormat/>
    <w:rsid w:val="003D0265"/>
    <w:pPr>
      <w:numPr>
        <w:numId w:val="16"/>
      </w:numPr>
      <w:adjustRightInd w:val="0"/>
      <w:snapToGrid w:val="0"/>
      <w:spacing w:before="360" w:after="240" w:line="260" w:lineRule="exact"/>
      <w:jc w:val="both"/>
      <w:outlineLvl w:val="0"/>
    </w:pPr>
    <w:rPr>
      <w:rFonts w:ascii="Arial" w:eastAsia="Arial Unicode MS" w:hAnsi="Arial" w:cs="Arial"/>
      <w:b/>
      <w:snapToGrid w:val="0"/>
    </w:rPr>
  </w:style>
  <w:style w:type="character" w:customStyle="1" w:styleId="ELEC1100SectionHeadingChar">
    <w:name w:val="ELEC1100 Section Heading Char"/>
    <w:basedOn w:val="a0"/>
    <w:link w:val="ELEC1100SectionHeading"/>
    <w:rsid w:val="003D0265"/>
    <w:rPr>
      <w:rFonts w:ascii="Arial" w:eastAsia="Arial Unicode MS" w:hAnsi="Arial" w:cs="Arial"/>
      <w:b/>
      <w:snapToGrid w:val="0"/>
    </w:rPr>
  </w:style>
  <w:style w:type="paragraph" w:customStyle="1" w:styleId="ELEC1100SectionList">
    <w:name w:val="ELEC1100 Section List"/>
    <w:basedOn w:val="a"/>
    <w:link w:val="ELEC1100SectionListChar"/>
    <w:rsid w:val="003D0265"/>
    <w:pPr>
      <w:numPr>
        <w:numId w:val="15"/>
      </w:numPr>
      <w:adjustRightInd w:val="0"/>
      <w:snapToGrid w:val="0"/>
      <w:spacing w:after="120" w:line="260" w:lineRule="exact"/>
      <w:ind w:left="720" w:hanging="360"/>
      <w:jc w:val="both"/>
    </w:pPr>
    <w:rPr>
      <w:rFonts w:ascii="Arial" w:eastAsia="Arial Unicode MS" w:hAnsi="Arial" w:cs="新細明體"/>
      <w:snapToGrid w:val="0"/>
      <w:szCs w:val="20"/>
    </w:rPr>
  </w:style>
  <w:style w:type="character" w:customStyle="1" w:styleId="ELEC1100SectionListChar">
    <w:name w:val="ELEC1100 Section List Char"/>
    <w:basedOn w:val="a0"/>
    <w:link w:val="ELEC1100SectionList"/>
    <w:rsid w:val="003D0265"/>
    <w:rPr>
      <w:rFonts w:ascii="Arial" w:eastAsia="Arial Unicode MS" w:hAnsi="Arial" w:cs="新細明體"/>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353252">
      <w:bodyDiv w:val="1"/>
      <w:marLeft w:val="0"/>
      <w:marRight w:val="0"/>
      <w:marTop w:val="0"/>
      <w:marBottom w:val="0"/>
      <w:divBdr>
        <w:top w:val="none" w:sz="0" w:space="0" w:color="auto"/>
        <w:left w:val="none" w:sz="0" w:space="0" w:color="auto"/>
        <w:bottom w:val="none" w:sz="0" w:space="0" w:color="auto"/>
        <w:right w:val="none" w:sz="0" w:space="0" w:color="auto"/>
      </w:divBdr>
      <w:divsChild>
        <w:div w:id="2145807051">
          <w:marLeft w:val="360"/>
          <w:marRight w:val="0"/>
          <w:marTop w:val="200"/>
          <w:marBottom w:val="0"/>
          <w:divBdr>
            <w:top w:val="none" w:sz="0" w:space="0" w:color="auto"/>
            <w:left w:val="none" w:sz="0" w:space="0" w:color="auto"/>
            <w:bottom w:val="none" w:sz="0" w:space="0" w:color="auto"/>
            <w:right w:val="none" w:sz="0" w:space="0" w:color="auto"/>
          </w:divBdr>
        </w:div>
      </w:divsChild>
    </w:div>
    <w:div w:id="572618108">
      <w:bodyDiv w:val="1"/>
      <w:marLeft w:val="0"/>
      <w:marRight w:val="0"/>
      <w:marTop w:val="0"/>
      <w:marBottom w:val="0"/>
      <w:divBdr>
        <w:top w:val="none" w:sz="0" w:space="0" w:color="auto"/>
        <w:left w:val="none" w:sz="0" w:space="0" w:color="auto"/>
        <w:bottom w:val="none" w:sz="0" w:space="0" w:color="auto"/>
        <w:right w:val="none" w:sz="0" w:space="0" w:color="auto"/>
      </w:divBdr>
      <w:divsChild>
        <w:div w:id="1461917260">
          <w:marLeft w:val="0"/>
          <w:marRight w:val="0"/>
          <w:marTop w:val="0"/>
          <w:marBottom w:val="0"/>
          <w:divBdr>
            <w:top w:val="none" w:sz="0" w:space="0" w:color="auto"/>
            <w:left w:val="none" w:sz="0" w:space="0" w:color="auto"/>
            <w:bottom w:val="none" w:sz="0" w:space="0" w:color="auto"/>
            <w:right w:val="none" w:sz="0" w:space="0" w:color="auto"/>
          </w:divBdr>
        </w:div>
        <w:div w:id="41054350">
          <w:marLeft w:val="0"/>
          <w:marRight w:val="0"/>
          <w:marTop w:val="0"/>
          <w:marBottom w:val="0"/>
          <w:divBdr>
            <w:top w:val="none" w:sz="0" w:space="0" w:color="auto"/>
            <w:left w:val="none" w:sz="0" w:space="0" w:color="auto"/>
            <w:bottom w:val="none" w:sz="0" w:space="0" w:color="auto"/>
            <w:right w:val="none" w:sz="0" w:space="0" w:color="auto"/>
          </w:divBdr>
        </w:div>
        <w:div w:id="643966953">
          <w:marLeft w:val="0"/>
          <w:marRight w:val="0"/>
          <w:marTop w:val="0"/>
          <w:marBottom w:val="0"/>
          <w:divBdr>
            <w:top w:val="none" w:sz="0" w:space="0" w:color="auto"/>
            <w:left w:val="none" w:sz="0" w:space="0" w:color="auto"/>
            <w:bottom w:val="none" w:sz="0" w:space="0" w:color="auto"/>
            <w:right w:val="none" w:sz="0" w:space="0" w:color="auto"/>
          </w:divBdr>
        </w:div>
        <w:div w:id="968321869">
          <w:marLeft w:val="0"/>
          <w:marRight w:val="0"/>
          <w:marTop w:val="0"/>
          <w:marBottom w:val="0"/>
          <w:divBdr>
            <w:top w:val="none" w:sz="0" w:space="0" w:color="auto"/>
            <w:left w:val="none" w:sz="0" w:space="0" w:color="auto"/>
            <w:bottom w:val="none" w:sz="0" w:space="0" w:color="auto"/>
            <w:right w:val="none" w:sz="0" w:space="0" w:color="auto"/>
          </w:divBdr>
        </w:div>
        <w:div w:id="428162355">
          <w:marLeft w:val="0"/>
          <w:marRight w:val="0"/>
          <w:marTop w:val="0"/>
          <w:marBottom w:val="0"/>
          <w:divBdr>
            <w:top w:val="none" w:sz="0" w:space="0" w:color="auto"/>
            <w:left w:val="none" w:sz="0" w:space="0" w:color="auto"/>
            <w:bottom w:val="none" w:sz="0" w:space="0" w:color="auto"/>
            <w:right w:val="none" w:sz="0" w:space="0" w:color="auto"/>
          </w:divBdr>
        </w:div>
        <w:div w:id="1882589333">
          <w:marLeft w:val="0"/>
          <w:marRight w:val="0"/>
          <w:marTop w:val="0"/>
          <w:marBottom w:val="0"/>
          <w:divBdr>
            <w:top w:val="none" w:sz="0" w:space="0" w:color="auto"/>
            <w:left w:val="none" w:sz="0" w:space="0" w:color="auto"/>
            <w:bottom w:val="none" w:sz="0" w:space="0" w:color="auto"/>
            <w:right w:val="none" w:sz="0" w:space="0" w:color="auto"/>
          </w:divBdr>
        </w:div>
        <w:div w:id="1422215547">
          <w:marLeft w:val="0"/>
          <w:marRight w:val="0"/>
          <w:marTop w:val="0"/>
          <w:marBottom w:val="0"/>
          <w:divBdr>
            <w:top w:val="none" w:sz="0" w:space="0" w:color="auto"/>
            <w:left w:val="none" w:sz="0" w:space="0" w:color="auto"/>
            <w:bottom w:val="none" w:sz="0" w:space="0" w:color="auto"/>
            <w:right w:val="none" w:sz="0" w:space="0" w:color="auto"/>
          </w:divBdr>
        </w:div>
        <w:div w:id="339477523">
          <w:marLeft w:val="0"/>
          <w:marRight w:val="0"/>
          <w:marTop w:val="0"/>
          <w:marBottom w:val="0"/>
          <w:divBdr>
            <w:top w:val="none" w:sz="0" w:space="0" w:color="auto"/>
            <w:left w:val="none" w:sz="0" w:space="0" w:color="auto"/>
            <w:bottom w:val="none" w:sz="0" w:space="0" w:color="auto"/>
            <w:right w:val="none" w:sz="0" w:space="0" w:color="auto"/>
          </w:divBdr>
        </w:div>
        <w:div w:id="1516578190">
          <w:marLeft w:val="0"/>
          <w:marRight w:val="0"/>
          <w:marTop w:val="0"/>
          <w:marBottom w:val="0"/>
          <w:divBdr>
            <w:top w:val="none" w:sz="0" w:space="0" w:color="auto"/>
            <w:left w:val="none" w:sz="0" w:space="0" w:color="auto"/>
            <w:bottom w:val="none" w:sz="0" w:space="0" w:color="auto"/>
            <w:right w:val="none" w:sz="0" w:space="0" w:color="auto"/>
          </w:divBdr>
        </w:div>
        <w:div w:id="1320497986">
          <w:marLeft w:val="0"/>
          <w:marRight w:val="0"/>
          <w:marTop w:val="0"/>
          <w:marBottom w:val="0"/>
          <w:divBdr>
            <w:top w:val="none" w:sz="0" w:space="0" w:color="auto"/>
            <w:left w:val="none" w:sz="0" w:space="0" w:color="auto"/>
            <w:bottom w:val="none" w:sz="0" w:space="0" w:color="auto"/>
            <w:right w:val="none" w:sz="0" w:space="0" w:color="auto"/>
          </w:divBdr>
        </w:div>
        <w:div w:id="2099792348">
          <w:marLeft w:val="0"/>
          <w:marRight w:val="0"/>
          <w:marTop w:val="0"/>
          <w:marBottom w:val="0"/>
          <w:divBdr>
            <w:top w:val="none" w:sz="0" w:space="0" w:color="auto"/>
            <w:left w:val="none" w:sz="0" w:space="0" w:color="auto"/>
            <w:bottom w:val="none" w:sz="0" w:space="0" w:color="auto"/>
            <w:right w:val="none" w:sz="0" w:space="0" w:color="auto"/>
          </w:divBdr>
        </w:div>
        <w:div w:id="654066353">
          <w:marLeft w:val="0"/>
          <w:marRight w:val="0"/>
          <w:marTop w:val="0"/>
          <w:marBottom w:val="0"/>
          <w:divBdr>
            <w:top w:val="none" w:sz="0" w:space="0" w:color="auto"/>
            <w:left w:val="none" w:sz="0" w:space="0" w:color="auto"/>
            <w:bottom w:val="none" w:sz="0" w:space="0" w:color="auto"/>
            <w:right w:val="none" w:sz="0" w:space="0" w:color="auto"/>
          </w:divBdr>
        </w:div>
        <w:div w:id="213587594">
          <w:marLeft w:val="0"/>
          <w:marRight w:val="0"/>
          <w:marTop w:val="0"/>
          <w:marBottom w:val="0"/>
          <w:divBdr>
            <w:top w:val="none" w:sz="0" w:space="0" w:color="auto"/>
            <w:left w:val="none" w:sz="0" w:space="0" w:color="auto"/>
            <w:bottom w:val="none" w:sz="0" w:space="0" w:color="auto"/>
            <w:right w:val="none" w:sz="0" w:space="0" w:color="auto"/>
          </w:divBdr>
        </w:div>
        <w:div w:id="945580608">
          <w:marLeft w:val="0"/>
          <w:marRight w:val="0"/>
          <w:marTop w:val="0"/>
          <w:marBottom w:val="0"/>
          <w:divBdr>
            <w:top w:val="none" w:sz="0" w:space="0" w:color="auto"/>
            <w:left w:val="none" w:sz="0" w:space="0" w:color="auto"/>
            <w:bottom w:val="none" w:sz="0" w:space="0" w:color="auto"/>
            <w:right w:val="none" w:sz="0" w:space="0" w:color="auto"/>
          </w:divBdr>
        </w:div>
        <w:div w:id="1009648426">
          <w:marLeft w:val="0"/>
          <w:marRight w:val="0"/>
          <w:marTop w:val="0"/>
          <w:marBottom w:val="0"/>
          <w:divBdr>
            <w:top w:val="none" w:sz="0" w:space="0" w:color="auto"/>
            <w:left w:val="none" w:sz="0" w:space="0" w:color="auto"/>
            <w:bottom w:val="none" w:sz="0" w:space="0" w:color="auto"/>
            <w:right w:val="none" w:sz="0" w:space="0" w:color="auto"/>
          </w:divBdr>
        </w:div>
        <w:div w:id="1483041228">
          <w:marLeft w:val="0"/>
          <w:marRight w:val="0"/>
          <w:marTop w:val="0"/>
          <w:marBottom w:val="0"/>
          <w:divBdr>
            <w:top w:val="none" w:sz="0" w:space="0" w:color="auto"/>
            <w:left w:val="none" w:sz="0" w:space="0" w:color="auto"/>
            <w:bottom w:val="none" w:sz="0" w:space="0" w:color="auto"/>
            <w:right w:val="none" w:sz="0" w:space="0" w:color="auto"/>
          </w:divBdr>
        </w:div>
        <w:div w:id="1331174982">
          <w:marLeft w:val="0"/>
          <w:marRight w:val="0"/>
          <w:marTop w:val="0"/>
          <w:marBottom w:val="0"/>
          <w:divBdr>
            <w:top w:val="none" w:sz="0" w:space="0" w:color="auto"/>
            <w:left w:val="none" w:sz="0" w:space="0" w:color="auto"/>
            <w:bottom w:val="none" w:sz="0" w:space="0" w:color="auto"/>
            <w:right w:val="none" w:sz="0" w:space="0" w:color="auto"/>
          </w:divBdr>
        </w:div>
        <w:div w:id="2108652340">
          <w:marLeft w:val="0"/>
          <w:marRight w:val="0"/>
          <w:marTop w:val="0"/>
          <w:marBottom w:val="0"/>
          <w:divBdr>
            <w:top w:val="none" w:sz="0" w:space="0" w:color="auto"/>
            <w:left w:val="none" w:sz="0" w:space="0" w:color="auto"/>
            <w:bottom w:val="none" w:sz="0" w:space="0" w:color="auto"/>
            <w:right w:val="none" w:sz="0" w:space="0" w:color="auto"/>
          </w:divBdr>
        </w:div>
        <w:div w:id="396637645">
          <w:marLeft w:val="0"/>
          <w:marRight w:val="0"/>
          <w:marTop w:val="0"/>
          <w:marBottom w:val="0"/>
          <w:divBdr>
            <w:top w:val="none" w:sz="0" w:space="0" w:color="auto"/>
            <w:left w:val="none" w:sz="0" w:space="0" w:color="auto"/>
            <w:bottom w:val="none" w:sz="0" w:space="0" w:color="auto"/>
            <w:right w:val="none" w:sz="0" w:space="0" w:color="auto"/>
          </w:divBdr>
        </w:div>
        <w:div w:id="159663823">
          <w:marLeft w:val="0"/>
          <w:marRight w:val="0"/>
          <w:marTop w:val="0"/>
          <w:marBottom w:val="0"/>
          <w:divBdr>
            <w:top w:val="none" w:sz="0" w:space="0" w:color="auto"/>
            <w:left w:val="none" w:sz="0" w:space="0" w:color="auto"/>
            <w:bottom w:val="none" w:sz="0" w:space="0" w:color="auto"/>
            <w:right w:val="none" w:sz="0" w:space="0" w:color="auto"/>
          </w:divBdr>
        </w:div>
        <w:div w:id="211233445">
          <w:marLeft w:val="0"/>
          <w:marRight w:val="0"/>
          <w:marTop w:val="0"/>
          <w:marBottom w:val="0"/>
          <w:divBdr>
            <w:top w:val="none" w:sz="0" w:space="0" w:color="auto"/>
            <w:left w:val="none" w:sz="0" w:space="0" w:color="auto"/>
            <w:bottom w:val="none" w:sz="0" w:space="0" w:color="auto"/>
            <w:right w:val="none" w:sz="0" w:space="0" w:color="auto"/>
          </w:divBdr>
        </w:div>
        <w:div w:id="348918331">
          <w:marLeft w:val="0"/>
          <w:marRight w:val="0"/>
          <w:marTop w:val="0"/>
          <w:marBottom w:val="0"/>
          <w:divBdr>
            <w:top w:val="none" w:sz="0" w:space="0" w:color="auto"/>
            <w:left w:val="none" w:sz="0" w:space="0" w:color="auto"/>
            <w:bottom w:val="none" w:sz="0" w:space="0" w:color="auto"/>
            <w:right w:val="none" w:sz="0" w:space="0" w:color="auto"/>
          </w:divBdr>
        </w:div>
        <w:div w:id="1772704772">
          <w:marLeft w:val="0"/>
          <w:marRight w:val="0"/>
          <w:marTop w:val="0"/>
          <w:marBottom w:val="0"/>
          <w:divBdr>
            <w:top w:val="none" w:sz="0" w:space="0" w:color="auto"/>
            <w:left w:val="none" w:sz="0" w:space="0" w:color="auto"/>
            <w:bottom w:val="none" w:sz="0" w:space="0" w:color="auto"/>
            <w:right w:val="none" w:sz="0" w:space="0" w:color="auto"/>
          </w:divBdr>
        </w:div>
        <w:div w:id="1208033671">
          <w:marLeft w:val="0"/>
          <w:marRight w:val="0"/>
          <w:marTop w:val="0"/>
          <w:marBottom w:val="0"/>
          <w:divBdr>
            <w:top w:val="none" w:sz="0" w:space="0" w:color="auto"/>
            <w:left w:val="none" w:sz="0" w:space="0" w:color="auto"/>
            <w:bottom w:val="none" w:sz="0" w:space="0" w:color="auto"/>
            <w:right w:val="none" w:sz="0" w:space="0" w:color="auto"/>
          </w:divBdr>
        </w:div>
        <w:div w:id="1531648506">
          <w:marLeft w:val="0"/>
          <w:marRight w:val="0"/>
          <w:marTop w:val="0"/>
          <w:marBottom w:val="0"/>
          <w:divBdr>
            <w:top w:val="none" w:sz="0" w:space="0" w:color="auto"/>
            <w:left w:val="none" w:sz="0" w:space="0" w:color="auto"/>
            <w:bottom w:val="none" w:sz="0" w:space="0" w:color="auto"/>
            <w:right w:val="none" w:sz="0" w:space="0" w:color="auto"/>
          </w:divBdr>
        </w:div>
        <w:div w:id="712315192">
          <w:marLeft w:val="0"/>
          <w:marRight w:val="0"/>
          <w:marTop w:val="0"/>
          <w:marBottom w:val="0"/>
          <w:divBdr>
            <w:top w:val="none" w:sz="0" w:space="0" w:color="auto"/>
            <w:left w:val="none" w:sz="0" w:space="0" w:color="auto"/>
            <w:bottom w:val="none" w:sz="0" w:space="0" w:color="auto"/>
            <w:right w:val="none" w:sz="0" w:space="0" w:color="auto"/>
          </w:divBdr>
        </w:div>
        <w:div w:id="461461928">
          <w:marLeft w:val="0"/>
          <w:marRight w:val="0"/>
          <w:marTop w:val="0"/>
          <w:marBottom w:val="0"/>
          <w:divBdr>
            <w:top w:val="none" w:sz="0" w:space="0" w:color="auto"/>
            <w:left w:val="none" w:sz="0" w:space="0" w:color="auto"/>
            <w:bottom w:val="none" w:sz="0" w:space="0" w:color="auto"/>
            <w:right w:val="none" w:sz="0" w:space="0" w:color="auto"/>
          </w:divBdr>
        </w:div>
        <w:div w:id="319650441">
          <w:marLeft w:val="0"/>
          <w:marRight w:val="0"/>
          <w:marTop w:val="0"/>
          <w:marBottom w:val="0"/>
          <w:divBdr>
            <w:top w:val="none" w:sz="0" w:space="0" w:color="auto"/>
            <w:left w:val="none" w:sz="0" w:space="0" w:color="auto"/>
            <w:bottom w:val="none" w:sz="0" w:space="0" w:color="auto"/>
            <w:right w:val="none" w:sz="0" w:space="0" w:color="auto"/>
          </w:divBdr>
        </w:div>
        <w:div w:id="188613060">
          <w:marLeft w:val="0"/>
          <w:marRight w:val="0"/>
          <w:marTop w:val="0"/>
          <w:marBottom w:val="0"/>
          <w:divBdr>
            <w:top w:val="none" w:sz="0" w:space="0" w:color="auto"/>
            <w:left w:val="none" w:sz="0" w:space="0" w:color="auto"/>
            <w:bottom w:val="none" w:sz="0" w:space="0" w:color="auto"/>
            <w:right w:val="none" w:sz="0" w:space="0" w:color="auto"/>
          </w:divBdr>
        </w:div>
        <w:div w:id="1278489031">
          <w:marLeft w:val="0"/>
          <w:marRight w:val="0"/>
          <w:marTop w:val="0"/>
          <w:marBottom w:val="0"/>
          <w:divBdr>
            <w:top w:val="none" w:sz="0" w:space="0" w:color="auto"/>
            <w:left w:val="none" w:sz="0" w:space="0" w:color="auto"/>
            <w:bottom w:val="none" w:sz="0" w:space="0" w:color="auto"/>
            <w:right w:val="none" w:sz="0" w:space="0" w:color="auto"/>
          </w:divBdr>
        </w:div>
        <w:div w:id="609775235">
          <w:marLeft w:val="0"/>
          <w:marRight w:val="0"/>
          <w:marTop w:val="0"/>
          <w:marBottom w:val="0"/>
          <w:divBdr>
            <w:top w:val="none" w:sz="0" w:space="0" w:color="auto"/>
            <w:left w:val="none" w:sz="0" w:space="0" w:color="auto"/>
            <w:bottom w:val="none" w:sz="0" w:space="0" w:color="auto"/>
            <w:right w:val="none" w:sz="0" w:space="0" w:color="auto"/>
          </w:divBdr>
        </w:div>
        <w:div w:id="992103168">
          <w:marLeft w:val="0"/>
          <w:marRight w:val="0"/>
          <w:marTop w:val="0"/>
          <w:marBottom w:val="0"/>
          <w:divBdr>
            <w:top w:val="none" w:sz="0" w:space="0" w:color="auto"/>
            <w:left w:val="none" w:sz="0" w:space="0" w:color="auto"/>
            <w:bottom w:val="none" w:sz="0" w:space="0" w:color="auto"/>
            <w:right w:val="none" w:sz="0" w:space="0" w:color="auto"/>
          </w:divBdr>
        </w:div>
        <w:div w:id="1332374748">
          <w:marLeft w:val="0"/>
          <w:marRight w:val="0"/>
          <w:marTop w:val="0"/>
          <w:marBottom w:val="0"/>
          <w:divBdr>
            <w:top w:val="none" w:sz="0" w:space="0" w:color="auto"/>
            <w:left w:val="none" w:sz="0" w:space="0" w:color="auto"/>
            <w:bottom w:val="none" w:sz="0" w:space="0" w:color="auto"/>
            <w:right w:val="none" w:sz="0" w:space="0" w:color="auto"/>
          </w:divBdr>
        </w:div>
        <w:div w:id="1427926374">
          <w:marLeft w:val="0"/>
          <w:marRight w:val="0"/>
          <w:marTop w:val="0"/>
          <w:marBottom w:val="0"/>
          <w:divBdr>
            <w:top w:val="none" w:sz="0" w:space="0" w:color="auto"/>
            <w:left w:val="none" w:sz="0" w:space="0" w:color="auto"/>
            <w:bottom w:val="none" w:sz="0" w:space="0" w:color="auto"/>
            <w:right w:val="none" w:sz="0" w:space="0" w:color="auto"/>
          </w:divBdr>
        </w:div>
        <w:div w:id="181477670">
          <w:marLeft w:val="0"/>
          <w:marRight w:val="0"/>
          <w:marTop w:val="0"/>
          <w:marBottom w:val="0"/>
          <w:divBdr>
            <w:top w:val="none" w:sz="0" w:space="0" w:color="auto"/>
            <w:left w:val="none" w:sz="0" w:space="0" w:color="auto"/>
            <w:bottom w:val="none" w:sz="0" w:space="0" w:color="auto"/>
            <w:right w:val="none" w:sz="0" w:space="0" w:color="auto"/>
          </w:divBdr>
        </w:div>
        <w:div w:id="1353149022">
          <w:marLeft w:val="0"/>
          <w:marRight w:val="0"/>
          <w:marTop w:val="0"/>
          <w:marBottom w:val="0"/>
          <w:divBdr>
            <w:top w:val="none" w:sz="0" w:space="0" w:color="auto"/>
            <w:left w:val="none" w:sz="0" w:space="0" w:color="auto"/>
            <w:bottom w:val="none" w:sz="0" w:space="0" w:color="auto"/>
            <w:right w:val="none" w:sz="0" w:space="0" w:color="auto"/>
          </w:divBdr>
        </w:div>
        <w:div w:id="831525262">
          <w:marLeft w:val="0"/>
          <w:marRight w:val="0"/>
          <w:marTop w:val="0"/>
          <w:marBottom w:val="0"/>
          <w:divBdr>
            <w:top w:val="none" w:sz="0" w:space="0" w:color="auto"/>
            <w:left w:val="none" w:sz="0" w:space="0" w:color="auto"/>
            <w:bottom w:val="none" w:sz="0" w:space="0" w:color="auto"/>
            <w:right w:val="none" w:sz="0" w:space="0" w:color="auto"/>
          </w:divBdr>
        </w:div>
        <w:div w:id="86314237">
          <w:marLeft w:val="0"/>
          <w:marRight w:val="0"/>
          <w:marTop w:val="0"/>
          <w:marBottom w:val="0"/>
          <w:divBdr>
            <w:top w:val="none" w:sz="0" w:space="0" w:color="auto"/>
            <w:left w:val="none" w:sz="0" w:space="0" w:color="auto"/>
            <w:bottom w:val="none" w:sz="0" w:space="0" w:color="auto"/>
            <w:right w:val="none" w:sz="0" w:space="0" w:color="auto"/>
          </w:divBdr>
        </w:div>
        <w:div w:id="1172455670">
          <w:marLeft w:val="0"/>
          <w:marRight w:val="0"/>
          <w:marTop w:val="0"/>
          <w:marBottom w:val="0"/>
          <w:divBdr>
            <w:top w:val="none" w:sz="0" w:space="0" w:color="auto"/>
            <w:left w:val="none" w:sz="0" w:space="0" w:color="auto"/>
            <w:bottom w:val="none" w:sz="0" w:space="0" w:color="auto"/>
            <w:right w:val="none" w:sz="0" w:space="0" w:color="auto"/>
          </w:divBdr>
        </w:div>
        <w:div w:id="1024677139">
          <w:marLeft w:val="0"/>
          <w:marRight w:val="0"/>
          <w:marTop w:val="0"/>
          <w:marBottom w:val="0"/>
          <w:divBdr>
            <w:top w:val="none" w:sz="0" w:space="0" w:color="auto"/>
            <w:left w:val="none" w:sz="0" w:space="0" w:color="auto"/>
            <w:bottom w:val="none" w:sz="0" w:space="0" w:color="auto"/>
            <w:right w:val="none" w:sz="0" w:space="0" w:color="auto"/>
          </w:divBdr>
        </w:div>
        <w:div w:id="1313632991">
          <w:marLeft w:val="0"/>
          <w:marRight w:val="0"/>
          <w:marTop w:val="0"/>
          <w:marBottom w:val="0"/>
          <w:divBdr>
            <w:top w:val="none" w:sz="0" w:space="0" w:color="auto"/>
            <w:left w:val="none" w:sz="0" w:space="0" w:color="auto"/>
            <w:bottom w:val="none" w:sz="0" w:space="0" w:color="auto"/>
            <w:right w:val="none" w:sz="0" w:space="0" w:color="auto"/>
          </w:divBdr>
        </w:div>
        <w:div w:id="2024625341">
          <w:marLeft w:val="0"/>
          <w:marRight w:val="0"/>
          <w:marTop w:val="0"/>
          <w:marBottom w:val="0"/>
          <w:divBdr>
            <w:top w:val="none" w:sz="0" w:space="0" w:color="auto"/>
            <w:left w:val="none" w:sz="0" w:space="0" w:color="auto"/>
            <w:bottom w:val="none" w:sz="0" w:space="0" w:color="auto"/>
            <w:right w:val="none" w:sz="0" w:space="0" w:color="auto"/>
          </w:divBdr>
        </w:div>
        <w:div w:id="1934393169">
          <w:marLeft w:val="0"/>
          <w:marRight w:val="0"/>
          <w:marTop w:val="0"/>
          <w:marBottom w:val="0"/>
          <w:divBdr>
            <w:top w:val="none" w:sz="0" w:space="0" w:color="auto"/>
            <w:left w:val="none" w:sz="0" w:space="0" w:color="auto"/>
            <w:bottom w:val="none" w:sz="0" w:space="0" w:color="auto"/>
            <w:right w:val="none" w:sz="0" w:space="0" w:color="auto"/>
          </w:divBdr>
        </w:div>
        <w:div w:id="1805730913">
          <w:marLeft w:val="0"/>
          <w:marRight w:val="0"/>
          <w:marTop w:val="0"/>
          <w:marBottom w:val="0"/>
          <w:divBdr>
            <w:top w:val="none" w:sz="0" w:space="0" w:color="auto"/>
            <w:left w:val="none" w:sz="0" w:space="0" w:color="auto"/>
            <w:bottom w:val="none" w:sz="0" w:space="0" w:color="auto"/>
            <w:right w:val="none" w:sz="0" w:space="0" w:color="auto"/>
          </w:divBdr>
        </w:div>
        <w:div w:id="1718620669">
          <w:marLeft w:val="0"/>
          <w:marRight w:val="0"/>
          <w:marTop w:val="0"/>
          <w:marBottom w:val="0"/>
          <w:divBdr>
            <w:top w:val="none" w:sz="0" w:space="0" w:color="auto"/>
            <w:left w:val="none" w:sz="0" w:space="0" w:color="auto"/>
            <w:bottom w:val="none" w:sz="0" w:space="0" w:color="auto"/>
            <w:right w:val="none" w:sz="0" w:space="0" w:color="auto"/>
          </w:divBdr>
        </w:div>
        <w:div w:id="906958013">
          <w:marLeft w:val="0"/>
          <w:marRight w:val="0"/>
          <w:marTop w:val="0"/>
          <w:marBottom w:val="0"/>
          <w:divBdr>
            <w:top w:val="none" w:sz="0" w:space="0" w:color="auto"/>
            <w:left w:val="none" w:sz="0" w:space="0" w:color="auto"/>
            <w:bottom w:val="none" w:sz="0" w:space="0" w:color="auto"/>
            <w:right w:val="none" w:sz="0" w:space="0" w:color="auto"/>
          </w:divBdr>
        </w:div>
        <w:div w:id="848955414">
          <w:marLeft w:val="0"/>
          <w:marRight w:val="0"/>
          <w:marTop w:val="0"/>
          <w:marBottom w:val="0"/>
          <w:divBdr>
            <w:top w:val="none" w:sz="0" w:space="0" w:color="auto"/>
            <w:left w:val="none" w:sz="0" w:space="0" w:color="auto"/>
            <w:bottom w:val="none" w:sz="0" w:space="0" w:color="auto"/>
            <w:right w:val="none" w:sz="0" w:space="0" w:color="auto"/>
          </w:divBdr>
        </w:div>
        <w:div w:id="1305045394">
          <w:marLeft w:val="0"/>
          <w:marRight w:val="0"/>
          <w:marTop w:val="0"/>
          <w:marBottom w:val="0"/>
          <w:divBdr>
            <w:top w:val="none" w:sz="0" w:space="0" w:color="auto"/>
            <w:left w:val="none" w:sz="0" w:space="0" w:color="auto"/>
            <w:bottom w:val="none" w:sz="0" w:space="0" w:color="auto"/>
            <w:right w:val="none" w:sz="0" w:space="0" w:color="auto"/>
          </w:divBdr>
        </w:div>
        <w:div w:id="993603734">
          <w:marLeft w:val="0"/>
          <w:marRight w:val="0"/>
          <w:marTop w:val="0"/>
          <w:marBottom w:val="0"/>
          <w:divBdr>
            <w:top w:val="none" w:sz="0" w:space="0" w:color="auto"/>
            <w:left w:val="none" w:sz="0" w:space="0" w:color="auto"/>
            <w:bottom w:val="none" w:sz="0" w:space="0" w:color="auto"/>
            <w:right w:val="none" w:sz="0" w:space="0" w:color="auto"/>
          </w:divBdr>
        </w:div>
        <w:div w:id="62222754">
          <w:marLeft w:val="0"/>
          <w:marRight w:val="0"/>
          <w:marTop w:val="0"/>
          <w:marBottom w:val="0"/>
          <w:divBdr>
            <w:top w:val="none" w:sz="0" w:space="0" w:color="auto"/>
            <w:left w:val="none" w:sz="0" w:space="0" w:color="auto"/>
            <w:bottom w:val="none" w:sz="0" w:space="0" w:color="auto"/>
            <w:right w:val="none" w:sz="0" w:space="0" w:color="auto"/>
          </w:divBdr>
        </w:div>
        <w:div w:id="130564987">
          <w:marLeft w:val="0"/>
          <w:marRight w:val="0"/>
          <w:marTop w:val="0"/>
          <w:marBottom w:val="0"/>
          <w:divBdr>
            <w:top w:val="none" w:sz="0" w:space="0" w:color="auto"/>
            <w:left w:val="none" w:sz="0" w:space="0" w:color="auto"/>
            <w:bottom w:val="none" w:sz="0" w:space="0" w:color="auto"/>
            <w:right w:val="none" w:sz="0" w:space="0" w:color="auto"/>
          </w:divBdr>
        </w:div>
        <w:div w:id="1683704054">
          <w:marLeft w:val="0"/>
          <w:marRight w:val="0"/>
          <w:marTop w:val="0"/>
          <w:marBottom w:val="0"/>
          <w:divBdr>
            <w:top w:val="none" w:sz="0" w:space="0" w:color="auto"/>
            <w:left w:val="none" w:sz="0" w:space="0" w:color="auto"/>
            <w:bottom w:val="none" w:sz="0" w:space="0" w:color="auto"/>
            <w:right w:val="none" w:sz="0" w:space="0" w:color="auto"/>
          </w:divBdr>
        </w:div>
      </w:divsChild>
    </w:div>
    <w:div w:id="802234662">
      <w:bodyDiv w:val="1"/>
      <w:marLeft w:val="0"/>
      <w:marRight w:val="0"/>
      <w:marTop w:val="0"/>
      <w:marBottom w:val="0"/>
      <w:divBdr>
        <w:top w:val="none" w:sz="0" w:space="0" w:color="auto"/>
        <w:left w:val="none" w:sz="0" w:space="0" w:color="auto"/>
        <w:bottom w:val="none" w:sz="0" w:space="0" w:color="auto"/>
        <w:right w:val="none" w:sz="0" w:space="0" w:color="auto"/>
      </w:divBdr>
    </w:div>
    <w:div w:id="1587806600">
      <w:bodyDiv w:val="1"/>
      <w:marLeft w:val="0"/>
      <w:marRight w:val="0"/>
      <w:marTop w:val="0"/>
      <w:marBottom w:val="0"/>
      <w:divBdr>
        <w:top w:val="none" w:sz="0" w:space="0" w:color="auto"/>
        <w:left w:val="none" w:sz="0" w:space="0" w:color="auto"/>
        <w:bottom w:val="none" w:sz="0" w:space="0" w:color="auto"/>
        <w:right w:val="none" w:sz="0" w:space="0" w:color="auto"/>
      </w:divBdr>
      <w:divsChild>
        <w:div w:id="865673471">
          <w:marLeft w:val="360"/>
          <w:marRight w:val="0"/>
          <w:marTop w:val="200"/>
          <w:marBottom w:val="0"/>
          <w:divBdr>
            <w:top w:val="none" w:sz="0" w:space="0" w:color="auto"/>
            <w:left w:val="none" w:sz="0" w:space="0" w:color="auto"/>
            <w:bottom w:val="none" w:sz="0" w:space="0" w:color="auto"/>
            <w:right w:val="none" w:sz="0" w:space="0" w:color="auto"/>
          </w:divBdr>
        </w:div>
      </w:divsChild>
    </w:div>
    <w:div w:id="197501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hub.org/different-types-sensors/" TargetMode="External"/><Relationship Id="rId13" Type="http://schemas.openxmlformats.org/officeDocument/2006/relationships/hyperlink" Target="https://www.arduino.cc/reference/en/language/functions/advanced-io/pulse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arduino.cc/reference/en/language/functions/advanced-io/puls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ISD3</dc:creator>
  <cp:keywords/>
  <dc:description/>
  <cp:lastModifiedBy>office365</cp:lastModifiedBy>
  <cp:revision>27</cp:revision>
  <dcterms:created xsi:type="dcterms:W3CDTF">2022-02-18T08:36:00Z</dcterms:created>
  <dcterms:modified xsi:type="dcterms:W3CDTF">2022-02-18T10:38:00Z</dcterms:modified>
</cp:coreProperties>
</file>