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211A4" w14:textId="77777777" w:rsidR="00FD6483" w:rsidRPr="00645EE2" w:rsidRDefault="00FD6483" w:rsidP="00FD6483">
      <w:pPr>
        <w:spacing w:after="0" w:line="240" w:lineRule="auto"/>
        <w:rPr>
          <w:rFonts w:cs="Calibri"/>
        </w:rPr>
      </w:pPr>
    </w:p>
    <w:p w14:paraId="3558F93D" w14:textId="77777777" w:rsidR="00292FBF" w:rsidRDefault="00292FBF" w:rsidP="007126BE">
      <w:pPr>
        <w:pStyle w:val="NoSpacing"/>
        <w:rPr>
          <w:color w:val="FF0000"/>
        </w:rPr>
      </w:pPr>
    </w:p>
    <w:p w14:paraId="3EE77000" w14:textId="748F37B4" w:rsidR="007126BE" w:rsidRPr="00E32A8E" w:rsidRDefault="007126BE" w:rsidP="007126BE">
      <w:pPr>
        <w:pStyle w:val="NoSpacing"/>
        <w:rPr>
          <w:color w:val="FF0000"/>
        </w:rPr>
      </w:pPr>
      <w:r w:rsidRPr="00E32A8E">
        <w:rPr>
          <w:color w:val="FF0000"/>
        </w:rPr>
        <w:t>[Client name]</w:t>
      </w:r>
    </w:p>
    <w:p w14:paraId="4FC07CCD" w14:textId="77777777" w:rsidR="007126BE" w:rsidRPr="00E32A8E" w:rsidRDefault="007126BE" w:rsidP="007126BE">
      <w:pPr>
        <w:pStyle w:val="NoSpacing"/>
        <w:rPr>
          <w:color w:val="FF0000"/>
        </w:rPr>
      </w:pPr>
      <w:r w:rsidRPr="00E32A8E">
        <w:rPr>
          <w:color w:val="FF0000"/>
        </w:rPr>
        <w:t>[Address]</w:t>
      </w:r>
    </w:p>
    <w:p w14:paraId="2680A548" w14:textId="77777777" w:rsidR="007126BE" w:rsidRPr="00E32A8E" w:rsidRDefault="007126BE" w:rsidP="007126BE">
      <w:pPr>
        <w:pStyle w:val="NoSpacing"/>
        <w:rPr>
          <w:color w:val="FF0000"/>
        </w:rPr>
      </w:pPr>
    </w:p>
    <w:p w14:paraId="305188B5" w14:textId="77777777" w:rsidR="007126BE" w:rsidRPr="00E32A8E" w:rsidRDefault="007126BE" w:rsidP="007126BE">
      <w:pPr>
        <w:pStyle w:val="NoSpacing"/>
        <w:rPr>
          <w:color w:val="FF0000"/>
        </w:rPr>
      </w:pPr>
      <w:r w:rsidRPr="00E32A8E">
        <w:rPr>
          <w:color w:val="FF0000"/>
        </w:rPr>
        <w:t>[Date of issue]</w:t>
      </w:r>
    </w:p>
    <w:p w14:paraId="5B35ED8F" w14:textId="77777777" w:rsidR="007126BE" w:rsidRDefault="007126BE" w:rsidP="00C342CF">
      <w:pPr>
        <w:pStyle w:val="NoSpacing"/>
        <w:jc w:val="both"/>
      </w:pPr>
    </w:p>
    <w:p w14:paraId="4AE7C0FA" w14:textId="352B5A5A" w:rsidR="0040153D" w:rsidRDefault="0040153D" w:rsidP="00C342CF">
      <w:pPr>
        <w:pStyle w:val="NoSpacing"/>
        <w:jc w:val="both"/>
        <w:rPr>
          <w:color w:val="FF0000"/>
        </w:rPr>
      </w:pPr>
      <w:r w:rsidRPr="007842D1">
        <w:t xml:space="preserve">Dear </w:t>
      </w:r>
      <w:r w:rsidR="002A5003" w:rsidRPr="00AA3D8B">
        <w:rPr>
          <w:color w:val="FF0000"/>
        </w:rPr>
        <w:t>[XXXX]</w:t>
      </w:r>
    </w:p>
    <w:p w14:paraId="02D42DC2" w14:textId="192A9F94" w:rsidR="00DF3481" w:rsidRDefault="00DF3481" w:rsidP="00C342CF">
      <w:pPr>
        <w:pStyle w:val="NoSpacing"/>
        <w:jc w:val="both"/>
      </w:pPr>
    </w:p>
    <w:p w14:paraId="5BF38551" w14:textId="77777777" w:rsidR="0046732C" w:rsidRPr="007842D1" w:rsidRDefault="0046732C" w:rsidP="0046732C">
      <w:pPr>
        <w:pStyle w:val="NoSpacing"/>
        <w:jc w:val="both"/>
      </w:pPr>
      <w:r w:rsidRPr="00FE3466">
        <w:t>This letter confirms the advice and explains why my recommendations are suitable, given your circumstances and objectives.</w:t>
      </w:r>
    </w:p>
    <w:p w14:paraId="57119A41" w14:textId="7E1D9F60" w:rsidR="001961A3" w:rsidRDefault="001961A3" w:rsidP="00C342CF">
      <w:pPr>
        <w:pStyle w:val="NoSpacing"/>
        <w:jc w:val="both"/>
      </w:pPr>
    </w:p>
    <w:p w14:paraId="7E75C905" w14:textId="1C770081" w:rsidR="007B0298" w:rsidRDefault="007B0298" w:rsidP="007B0298">
      <w:pPr>
        <w:pStyle w:val="NoSpacing"/>
        <w:jc w:val="both"/>
      </w:pPr>
      <w:r w:rsidRPr="007D07FF">
        <w:t xml:space="preserve">We discussed your </w:t>
      </w:r>
      <w:r>
        <w:t xml:space="preserve">mortgage requirements, </w:t>
      </w:r>
      <w:r w:rsidRPr="00B567FA">
        <w:t>personal and financial circumstances</w:t>
      </w:r>
      <w:r w:rsidR="00012AD7">
        <w:t>,</w:t>
      </w:r>
      <w:r>
        <w:t xml:space="preserve"> and </w:t>
      </w:r>
      <w:r w:rsidRPr="007D07FF">
        <w:t>have retained full details on file</w:t>
      </w:r>
      <w:r w:rsidR="00012AD7">
        <w:t>.</w:t>
      </w:r>
      <w:r w:rsidRPr="007D07FF">
        <w:t xml:space="preserve"> </w:t>
      </w:r>
      <w:r>
        <w:t>I</w:t>
      </w:r>
      <w:r w:rsidRPr="007D07FF">
        <w:t xml:space="preserve"> summarise your </w:t>
      </w:r>
      <w:r>
        <w:t>mortgage</w:t>
      </w:r>
      <w:r w:rsidRPr="007D07FF">
        <w:t xml:space="preserve"> objectives as:</w:t>
      </w:r>
    </w:p>
    <w:p w14:paraId="2D33279B" w14:textId="77777777" w:rsidR="007B0298" w:rsidRDefault="007B0298" w:rsidP="00C342CF">
      <w:pPr>
        <w:pStyle w:val="NoSpacing"/>
        <w:jc w:val="both"/>
        <w:rPr>
          <w:i/>
          <w:iCs/>
          <w:color w:val="FF0000"/>
        </w:rPr>
      </w:pPr>
    </w:p>
    <w:p w14:paraId="1A914D67" w14:textId="29264A6C" w:rsidR="00BE6C29" w:rsidRPr="008A49F3" w:rsidRDefault="008278A2" w:rsidP="00C342CF">
      <w:pPr>
        <w:pStyle w:val="NoSpacing"/>
        <w:jc w:val="both"/>
        <w:rPr>
          <w:i/>
          <w:iCs/>
          <w:color w:val="FF0000"/>
        </w:rPr>
      </w:pPr>
      <w:r w:rsidRPr="008A49F3">
        <w:rPr>
          <w:i/>
          <w:iCs/>
          <w:color w:val="FF0000"/>
        </w:rPr>
        <w:t xml:space="preserve">Provide a summary of the </w:t>
      </w:r>
      <w:r w:rsidR="00414C9F" w:rsidRPr="008A49F3">
        <w:rPr>
          <w:i/>
          <w:iCs/>
          <w:color w:val="FF0000"/>
        </w:rPr>
        <w:t>client’s</w:t>
      </w:r>
      <w:r w:rsidRPr="008A49F3">
        <w:rPr>
          <w:i/>
          <w:iCs/>
          <w:color w:val="FF0000"/>
        </w:rPr>
        <w:t xml:space="preserve"> </w:t>
      </w:r>
      <w:r w:rsidR="000A1B44">
        <w:rPr>
          <w:i/>
          <w:iCs/>
          <w:color w:val="FF0000"/>
        </w:rPr>
        <w:t xml:space="preserve">mortgage </w:t>
      </w:r>
      <w:r w:rsidR="00CD70E7" w:rsidRPr="008A49F3">
        <w:rPr>
          <w:i/>
          <w:iCs/>
          <w:color w:val="FF0000"/>
        </w:rPr>
        <w:t>objectives</w:t>
      </w:r>
      <w:r w:rsidR="00BE25D9" w:rsidRPr="008A49F3">
        <w:rPr>
          <w:i/>
          <w:iCs/>
          <w:color w:val="FF0000"/>
        </w:rPr>
        <w:t>,</w:t>
      </w:r>
      <w:r w:rsidR="00C80E84">
        <w:rPr>
          <w:i/>
          <w:iCs/>
          <w:color w:val="FF0000"/>
        </w:rPr>
        <w:t xml:space="preserve"> in their own words</w:t>
      </w:r>
      <w:r w:rsidR="00A95D4D" w:rsidRPr="008A49F3">
        <w:rPr>
          <w:i/>
          <w:iCs/>
          <w:color w:val="FF0000"/>
        </w:rPr>
        <w:t xml:space="preserve"> </w:t>
      </w:r>
      <w:r w:rsidR="00844E03">
        <w:rPr>
          <w:i/>
          <w:iCs/>
          <w:color w:val="FF0000"/>
        </w:rPr>
        <w:t>……….</w:t>
      </w:r>
    </w:p>
    <w:p w14:paraId="57A24F2C" w14:textId="77777777" w:rsidR="00F3376A" w:rsidRDefault="00F3376A" w:rsidP="00C342CF">
      <w:pPr>
        <w:pStyle w:val="NoSpacing"/>
        <w:jc w:val="both"/>
      </w:pPr>
    </w:p>
    <w:p w14:paraId="131F4F0C" w14:textId="1C5B250A" w:rsidR="003565BA" w:rsidRDefault="00844E03" w:rsidP="00C342CF">
      <w:pPr>
        <w:pStyle w:val="NoSpacing"/>
        <w:jc w:val="both"/>
      </w:pPr>
      <w:r>
        <w:t>My</w:t>
      </w:r>
      <w:r w:rsidR="003565BA" w:rsidRPr="003565BA">
        <w:t xml:space="preserve"> recommendation </w:t>
      </w:r>
      <w:r>
        <w:t>is</w:t>
      </w:r>
      <w:r w:rsidR="003565BA" w:rsidRPr="003565BA">
        <w:t xml:space="preserve"> as follows:</w:t>
      </w:r>
    </w:p>
    <w:p w14:paraId="5732539C" w14:textId="77777777" w:rsidR="006D7A1F" w:rsidRDefault="006D7A1F" w:rsidP="006D7A1F">
      <w:pPr>
        <w:pStyle w:val="NoSpacing"/>
        <w:jc w:val="both"/>
      </w:pPr>
    </w:p>
    <w:p w14:paraId="7AAE67E0" w14:textId="3B6CC79B" w:rsidR="006D7A1F" w:rsidRPr="00842E47" w:rsidRDefault="006D7A1F" w:rsidP="006D7A1F">
      <w:pPr>
        <w:pStyle w:val="NoSpacing"/>
        <w:jc w:val="both"/>
      </w:pPr>
      <w:r w:rsidRPr="00842E47">
        <w:t xml:space="preserve">A </w:t>
      </w:r>
      <w:proofErr w:type="gramStart"/>
      <w:r w:rsidRPr="006D7A1F">
        <w:rPr>
          <w:color w:val="FF0000"/>
        </w:rPr>
        <w:t>2</w:t>
      </w:r>
      <w:r w:rsidRPr="00842E47">
        <w:t xml:space="preserve"> year</w:t>
      </w:r>
      <w:proofErr w:type="gramEnd"/>
      <w:r w:rsidRPr="00842E47">
        <w:t xml:space="preserve"> fixed rate mortgage with </w:t>
      </w:r>
      <w:r w:rsidRPr="006D7A1F">
        <w:rPr>
          <w:color w:val="FF0000"/>
        </w:rPr>
        <w:t>Santander</w:t>
      </w:r>
      <w:r w:rsidRPr="00842E47">
        <w:t xml:space="preserve">, on a capital repayment basis and a mortgage term of </w:t>
      </w:r>
      <w:r w:rsidRPr="006D7A1F">
        <w:rPr>
          <w:color w:val="FF0000"/>
        </w:rPr>
        <w:t>18</w:t>
      </w:r>
      <w:r w:rsidRPr="00842E47">
        <w:t xml:space="preserve"> years.</w:t>
      </w:r>
    </w:p>
    <w:p w14:paraId="0FD40379" w14:textId="77777777" w:rsidR="006D7A1F" w:rsidRPr="00842E47" w:rsidRDefault="006D7A1F" w:rsidP="006D7A1F">
      <w:pPr>
        <w:pStyle w:val="NoSpacing"/>
        <w:jc w:val="both"/>
      </w:pPr>
    </w:p>
    <w:p w14:paraId="5395FF9D" w14:textId="77777777" w:rsidR="006D7A1F" w:rsidRPr="00842E47" w:rsidRDefault="006D7A1F" w:rsidP="006D7A1F">
      <w:pPr>
        <w:pStyle w:val="NoSpacing"/>
        <w:jc w:val="both"/>
      </w:pPr>
      <w:r w:rsidRPr="00842E47">
        <w:t xml:space="preserve">The initial interest rate of </w:t>
      </w:r>
      <w:r w:rsidRPr="006D7A1F">
        <w:rPr>
          <w:color w:val="FF0000"/>
        </w:rPr>
        <w:t xml:space="preserve">4.39% </w:t>
      </w:r>
      <w:r w:rsidRPr="00842E47">
        <w:t xml:space="preserve">will be applied until </w:t>
      </w:r>
      <w:r w:rsidRPr="006D7A1F">
        <w:rPr>
          <w:color w:val="FF0000"/>
        </w:rPr>
        <w:t>2</w:t>
      </w:r>
      <w:r w:rsidRPr="006D7A1F">
        <w:rPr>
          <w:color w:val="FF0000"/>
          <w:vertAlign w:val="superscript"/>
        </w:rPr>
        <w:t>nd</w:t>
      </w:r>
      <w:r w:rsidRPr="006D7A1F">
        <w:rPr>
          <w:color w:val="FF0000"/>
        </w:rPr>
        <w:t xml:space="preserve"> July 2026</w:t>
      </w:r>
      <w:r w:rsidRPr="00842E47">
        <w:t xml:space="preserve">, resulting in monthly payments of </w:t>
      </w:r>
      <w:r w:rsidRPr="006D7A1F">
        <w:rPr>
          <w:color w:val="FF0000"/>
        </w:rPr>
        <w:t>£1,414.80.</w:t>
      </w:r>
      <w:r w:rsidRPr="00842E47">
        <w:t xml:space="preserve"> T</w:t>
      </w:r>
      <w:r w:rsidRPr="00842E47">
        <w:rPr>
          <w:rFonts w:ascii="Calibri" w:eastAsia="Calibri" w:hAnsi="Calibri" w:cs="Arial"/>
          <w:szCs w:val="20"/>
        </w:rPr>
        <w:t xml:space="preserve">he monthly payments, after the end of this rate would be </w:t>
      </w:r>
      <w:r w:rsidRPr="006D7A1F">
        <w:rPr>
          <w:rFonts w:ascii="Calibri" w:eastAsia="Calibri" w:hAnsi="Calibri" w:cs="Arial"/>
          <w:color w:val="FF0000"/>
          <w:szCs w:val="20"/>
        </w:rPr>
        <w:t>£1,739.73</w:t>
      </w:r>
      <w:r w:rsidRPr="00842E47">
        <w:rPr>
          <w:rFonts w:ascii="Calibri" w:eastAsia="Calibri" w:hAnsi="Calibri" w:cs="Arial"/>
          <w:szCs w:val="20"/>
        </w:rPr>
        <w:t xml:space="preserve">, this is based on the lender’s current variable rate of </w:t>
      </w:r>
      <w:r w:rsidRPr="006D7A1F">
        <w:rPr>
          <w:rFonts w:ascii="Calibri" w:eastAsia="Calibri" w:hAnsi="Calibri" w:cs="Arial"/>
          <w:color w:val="FF0000"/>
          <w:szCs w:val="20"/>
        </w:rPr>
        <w:t xml:space="preserve">7.50%, </w:t>
      </w:r>
      <w:r w:rsidRPr="00842E47">
        <w:rPr>
          <w:rFonts w:ascii="Calibri" w:eastAsia="Calibri" w:hAnsi="Calibri" w:cs="Arial"/>
          <w:szCs w:val="20"/>
        </w:rPr>
        <w:t xml:space="preserve">which is subject to change and could go up, therefore you may have to pay more than the figure quoted.   </w:t>
      </w:r>
    </w:p>
    <w:p w14:paraId="3C7C0EE4" w14:textId="77777777" w:rsidR="006D7A1F" w:rsidRPr="00842E47" w:rsidRDefault="006D7A1F" w:rsidP="006D7A1F">
      <w:pPr>
        <w:pStyle w:val="NoSpacing"/>
        <w:jc w:val="both"/>
      </w:pPr>
    </w:p>
    <w:p w14:paraId="7E540708" w14:textId="77777777" w:rsidR="006D7A1F" w:rsidRPr="006D7A1F" w:rsidRDefault="006D7A1F" w:rsidP="006D7A1F">
      <w:pPr>
        <w:pStyle w:val="NoSpacing"/>
        <w:jc w:val="both"/>
        <w:rPr>
          <w:color w:val="FF0000"/>
        </w:rPr>
      </w:pPr>
      <w:proofErr w:type="gramStart"/>
      <w:r w:rsidRPr="006D7A1F">
        <w:rPr>
          <w:color w:val="FF0000"/>
        </w:rPr>
        <w:t>In order to</w:t>
      </w:r>
      <w:proofErr w:type="gramEnd"/>
      <w:r w:rsidRPr="006D7A1F">
        <w:rPr>
          <w:color w:val="FF0000"/>
        </w:rPr>
        <w:t xml:space="preserve"> ensure that your monthly payments remain in your budget, you wanted to obtain a mortgage term of 18 years, whilst intending to review this at your next opportunity</w:t>
      </w:r>
      <w:r>
        <w:t>.</w:t>
      </w:r>
      <w:r w:rsidRPr="00842E47">
        <w:t xml:space="preserve">  A Fixed Rate is being recommended because you prefer the security of knowing your monthly payments will not fluctuate during the initial term.  I have recommended a Fixed Rate period of</w:t>
      </w:r>
      <w:r w:rsidRPr="006D7A1F">
        <w:rPr>
          <w:color w:val="FF0000"/>
        </w:rPr>
        <w:t xml:space="preserve"> 2 </w:t>
      </w:r>
      <w:r w:rsidRPr="00842E47">
        <w:t xml:space="preserve">years because </w:t>
      </w:r>
      <w:r w:rsidRPr="006D7A1F">
        <w:rPr>
          <w:color w:val="FF0000"/>
        </w:rPr>
        <w:t xml:space="preserve">you wanted the flexibility to review your mortgage in 2026, at which point you feel that interest rates may be more favourable. I did recommend considering a </w:t>
      </w:r>
      <w:proofErr w:type="gramStart"/>
      <w:r w:rsidRPr="006D7A1F">
        <w:rPr>
          <w:color w:val="FF0000"/>
        </w:rPr>
        <w:t>5 year</w:t>
      </w:r>
      <w:proofErr w:type="gramEnd"/>
      <w:r w:rsidRPr="006D7A1F">
        <w:rPr>
          <w:color w:val="FF0000"/>
        </w:rPr>
        <w:t xml:space="preserve"> rate, as there is no guarantee that interest rates will reduce, however you felt the opportunity to review your mortgage at that point would be beneficial.</w:t>
      </w:r>
    </w:p>
    <w:p w14:paraId="789EC5AC" w14:textId="77777777" w:rsidR="006D7A1F" w:rsidRPr="00842E47" w:rsidRDefault="006D7A1F" w:rsidP="006D7A1F">
      <w:pPr>
        <w:pStyle w:val="NoSpacing"/>
        <w:jc w:val="both"/>
      </w:pPr>
    </w:p>
    <w:p w14:paraId="7E125CC7" w14:textId="77777777" w:rsidR="006D7A1F" w:rsidRPr="00842E47" w:rsidRDefault="006D7A1F" w:rsidP="006D7A1F">
      <w:pPr>
        <w:pStyle w:val="NoSpacing"/>
        <w:jc w:val="both"/>
      </w:pPr>
      <w:r w:rsidRPr="00842E47">
        <w:t xml:space="preserve">Early redemption penalties apply to the mortgage I have recommended. This means if you repay the mortgage </w:t>
      </w:r>
      <w:r w:rsidRPr="006D7A1F">
        <w:rPr>
          <w:color w:val="FF0000"/>
        </w:rPr>
        <w:t xml:space="preserve">within the first 2 years </w:t>
      </w:r>
      <w:r w:rsidRPr="00842E47">
        <w:t xml:space="preserve">you will have to repay the amount outstanding, and an additional amount based on a percentage of your mortgage balance. The exact charge will depend on the date at which you make the repayment, </w:t>
      </w:r>
      <w:r w:rsidRPr="006D7A1F">
        <w:rPr>
          <w:color w:val="FF0000"/>
        </w:rPr>
        <w:t>2% in the first year and 1% in the second year</w:t>
      </w:r>
      <w:r w:rsidRPr="00842E47">
        <w:t>, full details are included in your mortgage illustration.</w:t>
      </w:r>
    </w:p>
    <w:p w14:paraId="6F3E0CE0" w14:textId="77777777" w:rsidR="000D5835" w:rsidRDefault="000D5835" w:rsidP="005E6C87">
      <w:pPr>
        <w:pStyle w:val="NoSpacing"/>
        <w:jc w:val="both"/>
        <w:rPr>
          <w:color w:val="FF0000"/>
        </w:rPr>
      </w:pPr>
    </w:p>
    <w:p w14:paraId="73BEAC69" w14:textId="4E88A2B0" w:rsidR="00293CCC" w:rsidRDefault="00293CCC" w:rsidP="00293CCC">
      <w:pPr>
        <w:pStyle w:val="NoSpacing"/>
        <w:jc w:val="both"/>
        <w:rPr>
          <w:color w:val="FF0000"/>
        </w:rPr>
      </w:pPr>
      <w:r w:rsidRPr="003065CA">
        <w:rPr>
          <w:color w:val="FF0000"/>
        </w:rPr>
        <w:t>You have agreed and given permission for fees of £x be added to the loan to cover the providers arrangement fee.</w:t>
      </w:r>
      <w:r>
        <w:rPr>
          <w:color w:val="FF0000"/>
        </w:rPr>
        <w:t xml:space="preserve">  I have recommended this because</w:t>
      </w:r>
      <w:r w:rsidR="00B51816">
        <w:rPr>
          <w:color w:val="FF0000"/>
        </w:rPr>
        <w:t>…</w:t>
      </w:r>
      <w:r>
        <w:rPr>
          <w:color w:val="FF0000"/>
        </w:rPr>
        <w:t xml:space="preserve">.  Interest of £x will be charged on this amount over the whole term of the mortgage.  </w:t>
      </w:r>
    </w:p>
    <w:p w14:paraId="6C7FFF63" w14:textId="77777777" w:rsidR="00965B58" w:rsidRDefault="00965B58" w:rsidP="005E6C87">
      <w:pPr>
        <w:pStyle w:val="NoSpacing"/>
        <w:jc w:val="both"/>
        <w:rPr>
          <w:color w:val="FF0000"/>
        </w:rPr>
      </w:pPr>
    </w:p>
    <w:p w14:paraId="623A8BBA" w14:textId="2CD258E1" w:rsidR="001B051D" w:rsidRDefault="001B051D" w:rsidP="001B051D">
      <w:pPr>
        <w:pStyle w:val="NoSpacing"/>
        <w:jc w:val="both"/>
        <w:rPr>
          <w:color w:val="FF0000"/>
        </w:rPr>
      </w:pPr>
      <w:r w:rsidRPr="002C00FA">
        <w:rPr>
          <w:color w:val="FF0000"/>
        </w:rPr>
        <w:t>(</w:t>
      </w:r>
      <w:r w:rsidRPr="002C00FA">
        <w:rPr>
          <w:color w:val="FF0000"/>
          <w:u w:val="single"/>
        </w:rPr>
        <w:t xml:space="preserve">If the cheapest </w:t>
      </w:r>
      <w:r>
        <w:rPr>
          <w:color w:val="FF0000"/>
          <w:u w:val="single"/>
        </w:rPr>
        <w:t>mortgage</w:t>
      </w:r>
      <w:r w:rsidRPr="002C00FA">
        <w:rPr>
          <w:color w:val="FF0000"/>
          <w:u w:val="single"/>
        </w:rPr>
        <w:t xml:space="preserve"> is not being recommended</w:t>
      </w:r>
      <w:r w:rsidRPr="002C00FA">
        <w:rPr>
          <w:color w:val="FF0000"/>
        </w:rPr>
        <w:t xml:space="preserve">).  My research indicated (provider) could provide the </w:t>
      </w:r>
      <w:r>
        <w:rPr>
          <w:color w:val="FF0000"/>
        </w:rPr>
        <w:t xml:space="preserve">mortgage </w:t>
      </w:r>
      <w:r w:rsidRPr="002C00FA">
        <w:rPr>
          <w:color w:val="FF0000"/>
        </w:rPr>
        <w:t xml:space="preserve">you require for a </w:t>
      </w:r>
      <w:r>
        <w:rPr>
          <w:color w:val="FF0000"/>
        </w:rPr>
        <w:t>repayment</w:t>
      </w:r>
      <w:r w:rsidRPr="002C00FA">
        <w:rPr>
          <w:color w:val="FF0000"/>
        </w:rPr>
        <w:t xml:space="preserve"> of £x pm.  This is £x pm lower than </w:t>
      </w:r>
      <w:r>
        <w:rPr>
          <w:color w:val="FF0000"/>
        </w:rPr>
        <w:t xml:space="preserve">(provider being recommended), </w:t>
      </w:r>
      <w:r w:rsidRPr="002C00FA">
        <w:rPr>
          <w:color w:val="FF0000"/>
        </w:rPr>
        <w:t xml:space="preserve">I have recommended </w:t>
      </w:r>
      <w:r>
        <w:rPr>
          <w:color w:val="FF0000"/>
        </w:rPr>
        <w:t>this</w:t>
      </w:r>
      <w:r w:rsidRPr="002C00FA">
        <w:rPr>
          <w:color w:val="FF0000"/>
        </w:rPr>
        <w:t xml:space="preserve"> because</w:t>
      </w:r>
      <w:r w:rsidR="00567CFC">
        <w:rPr>
          <w:color w:val="FF0000"/>
        </w:rPr>
        <w:t>…</w:t>
      </w:r>
      <w:r w:rsidRPr="002C00FA">
        <w:rPr>
          <w:color w:val="FF0000"/>
        </w:rPr>
        <w:t>.</w:t>
      </w:r>
    </w:p>
    <w:p w14:paraId="7655A988" w14:textId="77777777" w:rsidR="005E6C87" w:rsidRPr="002C00FA" w:rsidRDefault="005E6C87" w:rsidP="005E6C87">
      <w:pPr>
        <w:pStyle w:val="NoSpacing"/>
        <w:jc w:val="both"/>
        <w:rPr>
          <w:color w:val="FF0000"/>
        </w:rPr>
      </w:pPr>
    </w:p>
    <w:p w14:paraId="7D598B37" w14:textId="6F3ECB31" w:rsidR="00601A44" w:rsidRDefault="00601A44" w:rsidP="00601A44">
      <w:pPr>
        <w:pStyle w:val="NoSpacing"/>
        <w:jc w:val="both"/>
        <w:rPr>
          <w:color w:val="ED7D31" w:themeColor="accent2"/>
        </w:rPr>
      </w:pPr>
    </w:p>
    <w:p w14:paraId="57060DB6" w14:textId="41428821" w:rsidR="00601A44" w:rsidRPr="00CB6525" w:rsidRDefault="00DB7344" w:rsidP="00601A44">
      <w:pPr>
        <w:pStyle w:val="NoSpacing"/>
        <w:jc w:val="both"/>
        <w:rPr>
          <w:b/>
          <w:bCs/>
          <w:color w:val="FF0000"/>
        </w:rPr>
      </w:pPr>
      <w:r w:rsidRPr="00CB6525">
        <w:rPr>
          <w:b/>
          <w:bCs/>
          <w:color w:val="FF0000"/>
        </w:rPr>
        <w:lastRenderedPageBreak/>
        <w:t xml:space="preserve">Debt Consolidation </w:t>
      </w:r>
    </w:p>
    <w:p w14:paraId="306D1FF9" w14:textId="032434AB" w:rsidR="006E2850" w:rsidRPr="00CB6525" w:rsidRDefault="00695222" w:rsidP="009F2A00">
      <w:pPr>
        <w:pStyle w:val="NoSpacing"/>
        <w:jc w:val="both"/>
        <w:rPr>
          <w:color w:val="FF0000"/>
        </w:rPr>
      </w:pPr>
      <w:r w:rsidRPr="00CB6525">
        <w:rPr>
          <w:color w:val="FF0000"/>
        </w:rPr>
        <w:t xml:space="preserve">I have recommended </w:t>
      </w:r>
      <w:r w:rsidR="006E2850" w:rsidRPr="00CB6525">
        <w:rPr>
          <w:color w:val="FF0000"/>
        </w:rPr>
        <w:t>you should consolidate t</w:t>
      </w:r>
      <w:r w:rsidR="00046B73" w:rsidRPr="00CB6525">
        <w:rPr>
          <w:color w:val="FF0000"/>
        </w:rPr>
        <w:t>h</w:t>
      </w:r>
      <w:r w:rsidR="006E2850" w:rsidRPr="00CB6525">
        <w:rPr>
          <w:color w:val="FF0000"/>
        </w:rPr>
        <w:t>e following deb</w:t>
      </w:r>
      <w:r w:rsidR="00EB609A" w:rsidRPr="00CB6525">
        <w:rPr>
          <w:color w:val="FF0000"/>
        </w:rPr>
        <w:t xml:space="preserve">ts into your new </w:t>
      </w:r>
      <w:r w:rsidR="000B3D75" w:rsidRPr="00CB6525">
        <w:rPr>
          <w:color w:val="FF0000"/>
        </w:rPr>
        <w:t>mortgage: -</w:t>
      </w:r>
    </w:p>
    <w:p w14:paraId="68D59C53" w14:textId="77777777" w:rsidR="000B3D75" w:rsidRPr="00CB6525" w:rsidRDefault="000B3D75" w:rsidP="009F2A00">
      <w:pPr>
        <w:pStyle w:val="NoSpacing"/>
        <w:jc w:val="both"/>
        <w:rPr>
          <w:color w:val="FF0000"/>
        </w:rPr>
      </w:pPr>
    </w:p>
    <w:p w14:paraId="27B09D9F" w14:textId="1CA88B74" w:rsidR="00046B73" w:rsidRPr="00CB6525" w:rsidRDefault="00046B73" w:rsidP="009F2A00">
      <w:pPr>
        <w:pStyle w:val="NoSpacing"/>
        <w:jc w:val="both"/>
        <w:rPr>
          <w:color w:val="FF0000"/>
        </w:rPr>
      </w:pPr>
      <w:r w:rsidRPr="00CB6525">
        <w:rPr>
          <w:color w:val="FF0000"/>
        </w:rPr>
        <w:t>Provider / Loan Type</w:t>
      </w:r>
      <w:r w:rsidR="00586887" w:rsidRPr="00CB6525">
        <w:rPr>
          <w:color w:val="FF0000"/>
        </w:rPr>
        <w:t xml:space="preserve"> </w:t>
      </w:r>
      <w:r w:rsidRPr="00CB6525">
        <w:rPr>
          <w:color w:val="FF0000"/>
        </w:rPr>
        <w:t xml:space="preserve">/ </w:t>
      </w:r>
      <w:r w:rsidR="00762633" w:rsidRPr="00CB6525">
        <w:rPr>
          <w:color w:val="FF0000"/>
        </w:rPr>
        <w:t xml:space="preserve">Interest Rate/ Current Balance / </w:t>
      </w:r>
      <w:r w:rsidR="00586887" w:rsidRPr="00CB6525">
        <w:rPr>
          <w:color w:val="FF0000"/>
        </w:rPr>
        <w:t>Monthly Repayment /</w:t>
      </w:r>
      <w:r w:rsidR="00C85D43" w:rsidRPr="00CB6525">
        <w:rPr>
          <w:color w:val="FF0000"/>
        </w:rPr>
        <w:t xml:space="preserve">Remaining Term </w:t>
      </w:r>
      <w:r w:rsidR="00A5586F" w:rsidRPr="00CB6525">
        <w:rPr>
          <w:color w:val="FF0000"/>
        </w:rPr>
        <w:t>/ Early Repayment Penalty</w:t>
      </w:r>
      <w:r w:rsidR="00B85BF1" w:rsidRPr="00CB6525">
        <w:rPr>
          <w:color w:val="FF0000"/>
        </w:rPr>
        <w:t>.</w:t>
      </w:r>
    </w:p>
    <w:p w14:paraId="6066D95B" w14:textId="64AD55F1" w:rsidR="00B2286B" w:rsidRPr="00CB6525" w:rsidRDefault="00B2286B" w:rsidP="009F2A00">
      <w:pPr>
        <w:pStyle w:val="NoSpacing"/>
        <w:jc w:val="both"/>
        <w:rPr>
          <w:color w:val="FF0000"/>
        </w:rPr>
      </w:pPr>
    </w:p>
    <w:p w14:paraId="68C6EF3E" w14:textId="1828F587" w:rsidR="00B2286B" w:rsidRPr="00CB6525" w:rsidRDefault="00E55B89" w:rsidP="009F2A00">
      <w:pPr>
        <w:pStyle w:val="NoSpacing"/>
        <w:jc w:val="both"/>
        <w:rPr>
          <w:color w:val="FF0000"/>
        </w:rPr>
      </w:pPr>
      <w:r w:rsidRPr="00CB6525">
        <w:rPr>
          <w:color w:val="FF0000"/>
        </w:rPr>
        <w:t>The cost of servicing these debts is no longer affordable because</w:t>
      </w:r>
      <w:proofErr w:type="gramStart"/>
      <w:r w:rsidRPr="00CB6525">
        <w:rPr>
          <w:color w:val="FF0000"/>
        </w:rPr>
        <w:t>….</w:t>
      </w:r>
      <w:r w:rsidR="00085D15" w:rsidRPr="00CB6525">
        <w:rPr>
          <w:color w:val="FF0000"/>
        </w:rPr>
        <w:t>.</w:t>
      </w:r>
      <w:proofErr w:type="gramEnd"/>
      <w:r w:rsidR="00085D15" w:rsidRPr="00CB6525">
        <w:rPr>
          <w:color w:val="FF0000"/>
        </w:rPr>
        <w:t xml:space="preserve">  </w:t>
      </w:r>
      <w:r w:rsidR="00B2286B" w:rsidRPr="00CB6525">
        <w:rPr>
          <w:color w:val="FF0000"/>
        </w:rPr>
        <w:t xml:space="preserve">We considered the following </w:t>
      </w:r>
      <w:r w:rsidR="007D29B3" w:rsidRPr="00CB6525">
        <w:rPr>
          <w:color w:val="FF0000"/>
        </w:rPr>
        <w:t>options rather than consolidation, (detail)</w:t>
      </w:r>
      <w:r w:rsidR="00CB6525" w:rsidRPr="00CB6525">
        <w:rPr>
          <w:color w:val="FF0000"/>
        </w:rPr>
        <w:t>. T</w:t>
      </w:r>
      <w:r w:rsidR="00085D15" w:rsidRPr="00CB6525">
        <w:rPr>
          <w:color w:val="FF0000"/>
        </w:rPr>
        <w:t>hese options</w:t>
      </w:r>
      <w:r w:rsidR="000C01FB" w:rsidRPr="00CB6525">
        <w:rPr>
          <w:color w:val="FF0000"/>
        </w:rPr>
        <w:t xml:space="preserve"> were not viable because…………</w:t>
      </w:r>
    </w:p>
    <w:p w14:paraId="60136149" w14:textId="62882853" w:rsidR="00B85BF1" w:rsidRDefault="00B85BF1" w:rsidP="009F2A00">
      <w:pPr>
        <w:pStyle w:val="NoSpacing"/>
        <w:jc w:val="both"/>
        <w:rPr>
          <w:color w:val="FF0000"/>
          <w:highlight w:val="yellow"/>
        </w:rPr>
      </w:pPr>
    </w:p>
    <w:p w14:paraId="0A675829" w14:textId="0C9E260B" w:rsidR="00254A17" w:rsidRPr="00E50E38" w:rsidRDefault="00B6121A" w:rsidP="009F2A00">
      <w:pPr>
        <w:pStyle w:val="NoSpacing"/>
        <w:jc w:val="both"/>
        <w:rPr>
          <w:color w:val="FF0000"/>
        </w:rPr>
      </w:pPr>
      <w:r w:rsidRPr="00E50E38">
        <w:rPr>
          <w:color w:val="FF0000"/>
        </w:rPr>
        <w:t>As a result of consolidating this debt</w:t>
      </w:r>
      <w:r w:rsidR="00085D15" w:rsidRPr="00E50E38">
        <w:rPr>
          <w:color w:val="FF0000"/>
        </w:rPr>
        <w:t>,</w:t>
      </w:r>
      <w:r w:rsidRPr="00E50E38">
        <w:rPr>
          <w:color w:val="FF0000"/>
        </w:rPr>
        <w:t xml:space="preserve"> </w:t>
      </w:r>
      <w:r w:rsidR="00C22C8C" w:rsidRPr="00E50E38">
        <w:rPr>
          <w:color w:val="FF0000"/>
        </w:rPr>
        <w:t xml:space="preserve">the cost of servicing </w:t>
      </w:r>
      <w:r w:rsidR="00D80B95" w:rsidRPr="00E50E38">
        <w:rPr>
          <w:color w:val="FF0000"/>
        </w:rPr>
        <w:t xml:space="preserve">your monthly </w:t>
      </w:r>
      <w:r w:rsidR="00855CE0" w:rsidRPr="00E50E38">
        <w:rPr>
          <w:color w:val="FF0000"/>
        </w:rPr>
        <w:t xml:space="preserve">loan </w:t>
      </w:r>
      <w:r w:rsidR="00D80B95" w:rsidRPr="00E50E38">
        <w:rPr>
          <w:color w:val="FF0000"/>
        </w:rPr>
        <w:t>repayments will reduce from £x to £</w:t>
      </w:r>
      <w:r w:rsidR="001B418F" w:rsidRPr="00E50E38">
        <w:rPr>
          <w:color w:val="FF0000"/>
        </w:rPr>
        <w:t>x.  However</w:t>
      </w:r>
      <w:r w:rsidR="00EB0042" w:rsidRPr="00E50E38">
        <w:rPr>
          <w:color w:val="FF0000"/>
        </w:rPr>
        <w:t>,</w:t>
      </w:r>
      <w:r w:rsidR="001B418F" w:rsidRPr="00E50E38">
        <w:rPr>
          <w:color w:val="FF0000"/>
        </w:rPr>
        <w:t xml:space="preserve"> you should be aware </w:t>
      </w:r>
      <w:r w:rsidR="00E152BB" w:rsidRPr="00E50E38">
        <w:rPr>
          <w:color w:val="FF0000"/>
        </w:rPr>
        <w:t xml:space="preserve">the debt will now be being </w:t>
      </w:r>
      <w:r w:rsidR="00EB0042" w:rsidRPr="00E50E38">
        <w:rPr>
          <w:color w:val="FF0000"/>
        </w:rPr>
        <w:t xml:space="preserve">secured against your home </w:t>
      </w:r>
      <w:r w:rsidR="00301945" w:rsidRPr="00E50E38">
        <w:rPr>
          <w:color w:val="FF0000"/>
        </w:rPr>
        <w:t xml:space="preserve">and be </w:t>
      </w:r>
      <w:r w:rsidR="00E152BB" w:rsidRPr="00E50E38">
        <w:rPr>
          <w:color w:val="FF0000"/>
        </w:rPr>
        <w:t xml:space="preserve">repaid over the </w:t>
      </w:r>
      <w:r w:rsidR="00301945" w:rsidRPr="00E50E38">
        <w:rPr>
          <w:color w:val="FF0000"/>
        </w:rPr>
        <w:t xml:space="preserve">longer </w:t>
      </w:r>
      <w:r w:rsidR="00E152BB" w:rsidRPr="00E50E38">
        <w:rPr>
          <w:color w:val="FF0000"/>
        </w:rPr>
        <w:t xml:space="preserve">term of your new </w:t>
      </w:r>
      <w:r w:rsidR="00301945" w:rsidRPr="00E50E38">
        <w:rPr>
          <w:color w:val="FF0000"/>
        </w:rPr>
        <w:t>mortgage.</w:t>
      </w:r>
      <w:r w:rsidR="00193B59" w:rsidRPr="00E50E38">
        <w:rPr>
          <w:color w:val="FF0000"/>
        </w:rPr>
        <w:t xml:space="preserve">  </w:t>
      </w:r>
      <w:r w:rsidR="00B33CB9" w:rsidRPr="00E50E38">
        <w:rPr>
          <w:color w:val="FF0000"/>
        </w:rPr>
        <w:t xml:space="preserve">Because interest will be charged </w:t>
      </w:r>
      <w:r w:rsidR="00D5600E" w:rsidRPr="00E50E38">
        <w:rPr>
          <w:color w:val="FF0000"/>
        </w:rPr>
        <w:t xml:space="preserve">on the consolidated debts over </w:t>
      </w:r>
      <w:r w:rsidR="009529D0" w:rsidRPr="00E50E38">
        <w:rPr>
          <w:color w:val="FF0000"/>
        </w:rPr>
        <w:t xml:space="preserve">a longer </w:t>
      </w:r>
      <w:r w:rsidR="000239D9" w:rsidRPr="00E50E38">
        <w:rPr>
          <w:color w:val="FF0000"/>
        </w:rPr>
        <w:t xml:space="preserve">period, </w:t>
      </w:r>
      <w:r w:rsidR="009529D0" w:rsidRPr="00E50E38">
        <w:rPr>
          <w:color w:val="FF0000"/>
        </w:rPr>
        <w:t>t</w:t>
      </w:r>
      <w:r w:rsidR="00193B59" w:rsidRPr="00E50E38">
        <w:rPr>
          <w:color w:val="FF0000"/>
        </w:rPr>
        <w:t>his means the cost of repaying the loans will be</w:t>
      </w:r>
      <w:r w:rsidR="009529D0" w:rsidRPr="00E50E38">
        <w:rPr>
          <w:color w:val="FF0000"/>
        </w:rPr>
        <w:t xml:space="preserve"> higher.</w:t>
      </w:r>
    </w:p>
    <w:p w14:paraId="5A62123A" w14:textId="77777777" w:rsidR="00254A17" w:rsidRDefault="00254A17" w:rsidP="009F2A00">
      <w:pPr>
        <w:pStyle w:val="NoSpacing"/>
        <w:jc w:val="both"/>
        <w:rPr>
          <w:color w:val="FF0000"/>
          <w:highlight w:val="yellow"/>
        </w:rPr>
      </w:pPr>
    </w:p>
    <w:p w14:paraId="1C7FED31" w14:textId="1D6C27C0" w:rsidR="00B85BF1" w:rsidRPr="00E50E38" w:rsidRDefault="00254A17" w:rsidP="009F2A00">
      <w:pPr>
        <w:pStyle w:val="NoSpacing"/>
        <w:jc w:val="both"/>
        <w:rPr>
          <w:color w:val="FF0000"/>
        </w:rPr>
      </w:pPr>
      <w:r w:rsidRPr="00E50E38">
        <w:rPr>
          <w:color w:val="FF0000"/>
        </w:rPr>
        <w:t xml:space="preserve">I have provided you with two illustration one </w:t>
      </w:r>
      <w:r w:rsidR="00707730" w:rsidRPr="00E50E38">
        <w:rPr>
          <w:color w:val="FF0000"/>
        </w:rPr>
        <w:t xml:space="preserve">including </w:t>
      </w:r>
      <w:r w:rsidRPr="00E50E38">
        <w:rPr>
          <w:color w:val="FF0000"/>
        </w:rPr>
        <w:t xml:space="preserve">the debt </w:t>
      </w:r>
      <w:r w:rsidR="00707730" w:rsidRPr="00E50E38">
        <w:rPr>
          <w:color w:val="FF0000"/>
        </w:rPr>
        <w:t>consolidation</w:t>
      </w:r>
      <w:r w:rsidRPr="00E50E38">
        <w:rPr>
          <w:color w:val="FF0000"/>
        </w:rPr>
        <w:t xml:space="preserve"> </w:t>
      </w:r>
      <w:r w:rsidR="00E06854" w:rsidRPr="00E50E38">
        <w:rPr>
          <w:color w:val="FF0000"/>
        </w:rPr>
        <w:t xml:space="preserve">£x pm </w:t>
      </w:r>
      <w:r w:rsidRPr="00E50E38">
        <w:rPr>
          <w:color w:val="FF0000"/>
        </w:rPr>
        <w:t>and one</w:t>
      </w:r>
      <w:r w:rsidR="00707730" w:rsidRPr="00E50E38">
        <w:rPr>
          <w:color w:val="FF0000"/>
        </w:rPr>
        <w:t xml:space="preserve"> without</w:t>
      </w:r>
      <w:r w:rsidR="00E06854" w:rsidRPr="00E50E38">
        <w:rPr>
          <w:color w:val="FF0000"/>
        </w:rPr>
        <w:t xml:space="preserve"> £x</w:t>
      </w:r>
      <w:r w:rsidR="00AB61EF" w:rsidRPr="00E50E38">
        <w:rPr>
          <w:color w:val="FF0000"/>
        </w:rPr>
        <w:t xml:space="preserve"> pm.</w:t>
      </w:r>
      <w:r w:rsidRPr="00E50E38">
        <w:rPr>
          <w:color w:val="FF0000"/>
        </w:rPr>
        <w:t xml:space="preserve"> </w:t>
      </w:r>
      <w:r w:rsidR="00193B59" w:rsidRPr="00E50E38">
        <w:rPr>
          <w:color w:val="FF0000"/>
        </w:rPr>
        <w:t xml:space="preserve"> </w:t>
      </w:r>
    </w:p>
    <w:p w14:paraId="1EEE7A83" w14:textId="3DDEA99D" w:rsidR="00EB609A" w:rsidRDefault="00EB609A" w:rsidP="00601A44">
      <w:pPr>
        <w:pStyle w:val="NoSpacing"/>
        <w:jc w:val="both"/>
        <w:rPr>
          <w:color w:val="FF0000"/>
          <w:highlight w:val="yellow"/>
        </w:rPr>
      </w:pPr>
    </w:p>
    <w:p w14:paraId="19DD09DA" w14:textId="4FCFAA6A" w:rsidR="001C12C8" w:rsidRPr="002879A6" w:rsidRDefault="001C12C8" w:rsidP="00601A44">
      <w:pPr>
        <w:pStyle w:val="NoSpacing"/>
        <w:jc w:val="both"/>
        <w:rPr>
          <w:color w:val="FF0000"/>
          <w:highlight w:val="yellow"/>
        </w:rPr>
      </w:pPr>
    </w:p>
    <w:p w14:paraId="6CC98384" w14:textId="4A2AD436" w:rsidR="001C12C8" w:rsidRPr="0096222E" w:rsidRDefault="001C12C8" w:rsidP="00601A44">
      <w:pPr>
        <w:pStyle w:val="NoSpacing"/>
        <w:jc w:val="both"/>
        <w:rPr>
          <w:b/>
          <w:bCs/>
          <w:color w:val="FF0000"/>
        </w:rPr>
      </w:pPr>
      <w:r w:rsidRPr="0096222E">
        <w:rPr>
          <w:b/>
          <w:bCs/>
          <w:color w:val="FF0000"/>
        </w:rPr>
        <w:t>Additional Borrowing</w:t>
      </w:r>
    </w:p>
    <w:p w14:paraId="4B113256" w14:textId="6DC4E3C8" w:rsidR="003454F5" w:rsidRPr="0096222E" w:rsidRDefault="003454F5" w:rsidP="00601A44">
      <w:pPr>
        <w:pStyle w:val="NoSpacing"/>
        <w:jc w:val="both"/>
        <w:rPr>
          <w:color w:val="FF0000"/>
        </w:rPr>
      </w:pPr>
    </w:p>
    <w:p w14:paraId="356367FE" w14:textId="0C927765" w:rsidR="003454F5" w:rsidRPr="0096222E" w:rsidRDefault="00D26FD7" w:rsidP="00601A44">
      <w:pPr>
        <w:pStyle w:val="NoSpacing"/>
        <w:jc w:val="both"/>
        <w:rPr>
          <w:color w:val="FF0000"/>
        </w:rPr>
      </w:pPr>
      <w:r w:rsidRPr="0096222E">
        <w:rPr>
          <w:color w:val="FF0000"/>
        </w:rPr>
        <w:t xml:space="preserve">I have recommended your new mortgage should include a further </w:t>
      </w:r>
      <w:r w:rsidR="003559CA" w:rsidRPr="0096222E">
        <w:rPr>
          <w:color w:val="FF0000"/>
        </w:rPr>
        <w:t>borrowing</w:t>
      </w:r>
      <w:r w:rsidRPr="0096222E">
        <w:rPr>
          <w:color w:val="FF0000"/>
        </w:rPr>
        <w:t xml:space="preserve"> of £</w:t>
      </w:r>
      <w:r w:rsidR="00D83270" w:rsidRPr="0096222E">
        <w:rPr>
          <w:color w:val="FF0000"/>
        </w:rPr>
        <w:t>x, these</w:t>
      </w:r>
      <w:r w:rsidR="001A41E3" w:rsidRPr="0096222E">
        <w:rPr>
          <w:color w:val="FF0000"/>
        </w:rPr>
        <w:t xml:space="preserve"> funds are required </w:t>
      </w:r>
      <w:r w:rsidR="00D211F9" w:rsidRPr="0096222E">
        <w:rPr>
          <w:color w:val="FF0000"/>
        </w:rPr>
        <w:t>for</w:t>
      </w:r>
      <w:r w:rsidR="001A41E3" w:rsidRPr="0096222E">
        <w:rPr>
          <w:color w:val="FF0000"/>
        </w:rPr>
        <w:t xml:space="preserve"> you to…………</w:t>
      </w:r>
    </w:p>
    <w:p w14:paraId="30C51DD5" w14:textId="74C4925E" w:rsidR="003454F5" w:rsidRPr="0096222E" w:rsidRDefault="003454F5" w:rsidP="00601A44">
      <w:pPr>
        <w:pStyle w:val="NoSpacing"/>
        <w:jc w:val="both"/>
        <w:rPr>
          <w:color w:val="FF0000"/>
        </w:rPr>
      </w:pPr>
    </w:p>
    <w:p w14:paraId="329B6DCB" w14:textId="091439CD" w:rsidR="003056B4" w:rsidRPr="0096222E" w:rsidRDefault="003056B4" w:rsidP="003056B4">
      <w:pPr>
        <w:pStyle w:val="NoSpacing"/>
        <w:jc w:val="both"/>
        <w:rPr>
          <w:color w:val="FF0000"/>
        </w:rPr>
      </w:pPr>
      <w:r w:rsidRPr="0096222E">
        <w:rPr>
          <w:color w:val="FF0000"/>
        </w:rPr>
        <w:t xml:space="preserve">We considered the following </w:t>
      </w:r>
      <w:r w:rsidR="003559CA" w:rsidRPr="0096222E">
        <w:rPr>
          <w:color w:val="FF0000"/>
        </w:rPr>
        <w:t>shorter-term</w:t>
      </w:r>
      <w:r w:rsidR="009E3626" w:rsidRPr="0096222E">
        <w:rPr>
          <w:color w:val="FF0000"/>
        </w:rPr>
        <w:t xml:space="preserve"> </w:t>
      </w:r>
      <w:r w:rsidRPr="0096222E">
        <w:rPr>
          <w:color w:val="FF0000"/>
        </w:rPr>
        <w:t xml:space="preserve">options rather than </w:t>
      </w:r>
      <w:r w:rsidR="00B87DC2" w:rsidRPr="0096222E">
        <w:rPr>
          <w:color w:val="FF0000"/>
        </w:rPr>
        <w:t xml:space="preserve">arranging additional mortgage </w:t>
      </w:r>
      <w:r w:rsidR="00257089" w:rsidRPr="0096222E">
        <w:rPr>
          <w:color w:val="FF0000"/>
        </w:rPr>
        <w:t xml:space="preserve">borrowing, </w:t>
      </w:r>
      <w:r w:rsidRPr="0096222E">
        <w:rPr>
          <w:color w:val="FF0000"/>
        </w:rPr>
        <w:t>(detail), these options were not viable because…………</w:t>
      </w:r>
    </w:p>
    <w:p w14:paraId="34300E25" w14:textId="77777777" w:rsidR="003056B4" w:rsidRPr="0096222E" w:rsidRDefault="003056B4" w:rsidP="00601A44">
      <w:pPr>
        <w:pStyle w:val="NoSpacing"/>
        <w:jc w:val="both"/>
        <w:rPr>
          <w:color w:val="FF0000"/>
        </w:rPr>
      </w:pPr>
    </w:p>
    <w:p w14:paraId="540FD406" w14:textId="371DFB73" w:rsidR="005B01F7" w:rsidRPr="0096222E" w:rsidRDefault="005B01F7" w:rsidP="005B01F7">
      <w:pPr>
        <w:pStyle w:val="NoSpacing"/>
        <w:jc w:val="both"/>
        <w:rPr>
          <w:color w:val="FF0000"/>
        </w:rPr>
      </w:pPr>
      <w:r w:rsidRPr="0096222E">
        <w:rPr>
          <w:color w:val="FF0000"/>
        </w:rPr>
        <w:t xml:space="preserve">You should be aware the additional borrowing will now be being secured against your home and be repaid over the term of your new mortgage.  Because interest will be charged on the </w:t>
      </w:r>
      <w:r w:rsidR="00466BC0" w:rsidRPr="0096222E">
        <w:rPr>
          <w:color w:val="FF0000"/>
        </w:rPr>
        <w:t xml:space="preserve">additional borrowing </w:t>
      </w:r>
      <w:r w:rsidRPr="0096222E">
        <w:rPr>
          <w:color w:val="FF0000"/>
        </w:rPr>
        <w:t xml:space="preserve">over </w:t>
      </w:r>
      <w:r w:rsidR="00851A95" w:rsidRPr="0096222E">
        <w:rPr>
          <w:color w:val="FF0000"/>
        </w:rPr>
        <w:t>the whole term of the mortgage</w:t>
      </w:r>
      <w:r w:rsidRPr="0096222E">
        <w:rPr>
          <w:color w:val="FF0000"/>
        </w:rPr>
        <w:t xml:space="preserve">, this means the cost of repaying </w:t>
      </w:r>
      <w:r w:rsidR="00DD1CB1" w:rsidRPr="0096222E">
        <w:rPr>
          <w:color w:val="FF0000"/>
        </w:rPr>
        <w:t xml:space="preserve">the </w:t>
      </w:r>
      <w:r w:rsidR="008C36E6" w:rsidRPr="0096222E">
        <w:rPr>
          <w:color w:val="FF0000"/>
        </w:rPr>
        <w:t xml:space="preserve">additional </w:t>
      </w:r>
      <w:r w:rsidR="00DD1CB1" w:rsidRPr="0096222E">
        <w:rPr>
          <w:color w:val="FF0000"/>
        </w:rPr>
        <w:t>borrowing will</w:t>
      </w:r>
      <w:r w:rsidRPr="0096222E">
        <w:rPr>
          <w:color w:val="FF0000"/>
        </w:rPr>
        <w:t xml:space="preserve"> be higher</w:t>
      </w:r>
      <w:r w:rsidR="008C36E6" w:rsidRPr="0096222E">
        <w:rPr>
          <w:color w:val="FF0000"/>
        </w:rPr>
        <w:t xml:space="preserve"> than </w:t>
      </w:r>
      <w:r w:rsidR="00F16E42" w:rsidRPr="0096222E">
        <w:rPr>
          <w:color w:val="FF0000"/>
        </w:rPr>
        <w:t xml:space="preserve">if you had arranged </w:t>
      </w:r>
      <w:r w:rsidR="008C36E6" w:rsidRPr="0096222E">
        <w:rPr>
          <w:color w:val="FF0000"/>
        </w:rPr>
        <w:t xml:space="preserve">a </w:t>
      </w:r>
      <w:r w:rsidR="00F16E42" w:rsidRPr="0096222E">
        <w:rPr>
          <w:color w:val="FF0000"/>
        </w:rPr>
        <w:t>shorter-term</w:t>
      </w:r>
      <w:r w:rsidR="008C36E6" w:rsidRPr="0096222E">
        <w:rPr>
          <w:color w:val="FF0000"/>
        </w:rPr>
        <w:t xml:space="preserve"> loan</w:t>
      </w:r>
      <w:r w:rsidRPr="0096222E">
        <w:rPr>
          <w:color w:val="FF0000"/>
        </w:rPr>
        <w:t>.</w:t>
      </w:r>
    </w:p>
    <w:p w14:paraId="584EE904" w14:textId="77777777" w:rsidR="005B01F7" w:rsidRPr="0096222E" w:rsidRDefault="005B01F7" w:rsidP="00E45644">
      <w:pPr>
        <w:pStyle w:val="NoSpacing"/>
        <w:jc w:val="both"/>
        <w:rPr>
          <w:color w:val="FF0000"/>
        </w:rPr>
      </w:pPr>
    </w:p>
    <w:p w14:paraId="76CB48B0" w14:textId="5CAF4CC3" w:rsidR="00E45644" w:rsidRPr="0096222E" w:rsidRDefault="00E45644" w:rsidP="00E45644">
      <w:pPr>
        <w:pStyle w:val="NoSpacing"/>
        <w:jc w:val="both"/>
        <w:rPr>
          <w:color w:val="FF0000"/>
        </w:rPr>
      </w:pPr>
      <w:r w:rsidRPr="0096222E">
        <w:rPr>
          <w:color w:val="FF0000"/>
        </w:rPr>
        <w:t>I have provided you with two illustration</w:t>
      </w:r>
      <w:r w:rsidR="00C87D94" w:rsidRPr="0096222E">
        <w:rPr>
          <w:color w:val="FF0000"/>
        </w:rPr>
        <w:t>s</w:t>
      </w:r>
      <w:r w:rsidRPr="0096222E">
        <w:rPr>
          <w:color w:val="FF0000"/>
        </w:rPr>
        <w:t xml:space="preserve"> one including the </w:t>
      </w:r>
      <w:r w:rsidR="00D83270" w:rsidRPr="0096222E">
        <w:rPr>
          <w:color w:val="FF0000"/>
        </w:rPr>
        <w:t>additional</w:t>
      </w:r>
      <w:r w:rsidRPr="0096222E">
        <w:rPr>
          <w:color w:val="FF0000"/>
        </w:rPr>
        <w:t xml:space="preserve"> borrowing £x pm and one without £x pm.  </w:t>
      </w:r>
    </w:p>
    <w:p w14:paraId="10A46FF9" w14:textId="77777777" w:rsidR="003454F5" w:rsidRPr="002879A6" w:rsidRDefault="003454F5" w:rsidP="00601A44">
      <w:pPr>
        <w:pStyle w:val="NoSpacing"/>
        <w:jc w:val="both"/>
        <w:rPr>
          <w:color w:val="FF0000"/>
          <w:highlight w:val="yellow"/>
        </w:rPr>
      </w:pPr>
    </w:p>
    <w:p w14:paraId="5CA1091B" w14:textId="76E9CF00" w:rsidR="008F2938" w:rsidRPr="00DE07E9" w:rsidRDefault="008F2938" w:rsidP="00601A44">
      <w:pPr>
        <w:pStyle w:val="NoSpacing"/>
        <w:jc w:val="both"/>
        <w:rPr>
          <w:b/>
          <w:bCs/>
          <w:color w:val="FF0000"/>
        </w:rPr>
      </w:pPr>
      <w:r w:rsidRPr="00DE07E9">
        <w:rPr>
          <w:b/>
          <w:bCs/>
          <w:color w:val="FF0000"/>
        </w:rPr>
        <w:t xml:space="preserve">Mortgage Into Retirement </w:t>
      </w:r>
    </w:p>
    <w:p w14:paraId="02B73AA0" w14:textId="4A50B6E9" w:rsidR="00225418" w:rsidRPr="00DE07E9" w:rsidRDefault="00225418" w:rsidP="00601A44">
      <w:pPr>
        <w:pStyle w:val="NoSpacing"/>
        <w:jc w:val="both"/>
        <w:rPr>
          <w:color w:val="FF0000"/>
        </w:rPr>
      </w:pPr>
    </w:p>
    <w:p w14:paraId="1585D7A0" w14:textId="08C590F6" w:rsidR="00225418" w:rsidRPr="00DE07E9" w:rsidRDefault="00225418" w:rsidP="00601A44">
      <w:pPr>
        <w:pStyle w:val="NoSpacing"/>
        <w:jc w:val="both"/>
        <w:rPr>
          <w:color w:val="FF0000"/>
        </w:rPr>
      </w:pPr>
      <w:r w:rsidRPr="00DE07E9">
        <w:rPr>
          <w:color w:val="FF0000"/>
        </w:rPr>
        <w:t xml:space="preserve">The mortgage I have recommended </w:t>
      </w:r>
      <w:r w:rsidR="00455C6F" w:rsidRPr="00DE07E9">
        <w:rPr>
          <w:color w:val="FF0000"/>
        </w:rPr>
        <w:t>will continue into your retirement years and not be repaid until you are aged……</w:t>
      </w:r>
      <w:r w:rsidR="00F9200F">
        <w:rPr>
          <w:color w:val="FF0000"/>
        </w:rPr>
        <w:t>,</w:t>
      </w:r>
      <w:r w:rsidR="00AF301D" w:rsidRPr="00DE07E9">
        <w:rPr>
          <w:color w:val="FF0000"/>
        </w:rPr>
        <w:t xml:space="preserve"> I considered </w:t>
      </w:r>
      <w:r w:rsidR="00224316" w:rsidRPr="00DE07E9">
        <w:rPr>
          <w:color w:val="FF0000"/>
        </w:rPr>
        <w:t xml:space="preserve">arranging a mortgage which would be repaid ahead of your planned retirement at age </w:t>
      </w:r>
      <w:r w:rsidR="00F93475" w:rsidRPr="00DE07E9">
        <w:rPr>
          <w:color w:val="FF0000"/>
        </w:rPr>
        <w:t>xxx, however this was not a viable o</w:t>
      </w:r>
      <w:r w:rsidR="00360F89" w:rsidRPr="00DE07E9">
        <w:rPr>
          <w:color w:val="FF0000"/>
        </w:rPr>
        <w:t>p</w:t>
      </w:r>
      <w:r w:rsidR="00F93475" w:rsidRPr="00DE07E9">
        <w:rPr>
          <w:color w:val="FF0000"/>
        </w:rPr>
        <w:t>tion because</w:t>
      </w:r>
      <w:proofErr w:type="gramStart"/>
      <w:r w:rsidR="00F93475" w:rsidRPr="00DE07E9">
        <w:rPr>
          <w:color w:val="FF0000"/>
        </w:rPr>
        <w:t>…..</w:t>
      </w:r>
      <w:proofErr w:type="gramEnd"/>
    </w:p>
    <w:p w14:paraId="178FDAD9" w14:textId="6FB2F3AD" w:rsidR="00360F89" w:rsidRPr="00DE07E9" w:rsidRDefault="00360F89" w:rsidP="00601A44">
      <w:pPr>
        <w:pStyle w:val="NoSpacing"/>
        <w:jc w:val="both"/>
        <w:rPr>
          <w:color w:val="FF0000"/>
        </w:rPr>
      </w:pPr>
    </w:p>
    <w:p w14:paraId="3F3B1EC5" w14:textId="65595AF5" w:rsidR="00360F89" w:rsidRPr="00DE07E9" w:rsidRDefault="00360F89" w:rsidP="00601A44">
      <w:pPr>
        <w:pStyle w:val="NoSpacing"/>
        <w:jc w:val="both"/>
        <w:rPr>
          <w:color w:val="FF0000"/>
        </w:rPr>
      </w:pPr>
      <w:r w:rsidRPr="00DE07E9">
        <w:rPr>
          <w:color w:val="FF0000"/>
        </w:rPr>
        <w:t>Based on your expected retirement income of £x</w:t>
      </w:r>
      <w:r w:rsidR="0033329C" w:rsidRPr="00DE07E9">
        <w:rPr>
          <w:color w:val="FF0000"/>
        </w:rPr>
        <w:t xml:space="preserve"> </w:t>
      </w:r>
      <w:r w:rsidR="00F9200F" w:rsidRPr="00DE07E9">
        <w:rPr>
          <w:color w:val="FF0000"/>
        </w:rPr>
        <w:t>pm and</w:t>
      </w:r>
      <w:r w:rsidR="00F85F51" w:rsidRPr="00DE07E9">
        <w:rPr>
          <w:color w:val="FF0000"/>
        </w:rPr>
        <w:t xml:space="preserve"> expected expenditure</w:t>
      </w:r>
      <w:r w:rsidR="00213EF4" w:rsidRPr="00DE07E9">
        <w:rPr>
          <w:color w:val="FF0000"/>
        </w:rPr>
        <w:t xml:space="preserve"> </w:t>
      </w:r>
      <w:r w:rsidR="0039404F" w:rsidRPr="00DE07E9">
        <w:rPr>
          <w:color w:val="FF0000"/>
        </w:rPr>
        <w:t>of £x</w:t>
      </w:r>
      <w:r w:rsidR="00A71D62" w:rsidRPr="00DE07E9">
        <w:rPr>
          <w:color w:val="FF0000"/>
        </w:rPr>
        <w:t xml:space="preserve"> pm </w:t>
      </w:r>
      <w:r w:rsidRPr="00DE07E9">
        <w:rPr>
          <w:color w:val="FF0000"/>
        </w:rPr>
        <w:t xml:space="preserve">I believe </w:t>
      </w:r>
      <w:r w:rsidR="0033329C" w:rsidRPr="00DE07E9">
        <w:rPr>
          <w:color w:val="FF0000"/>
        </w:rPr>
        <w:t>the mortgage will remain affordable during your retirement years.</w:t>
      </w:r>
    </w:p>
    <w:p w14:paraId="7AF23248" w14:textId="387FEF0A" w:rsidR="00DA4BD3" w:rsidRDefault="00DA4BD3" w:rsidP="00601A44">
      <w:pPr>
        <w:pStyle w:val="NoSpacing"/>
        <w:jc w:val="both"/>
        <w:rPr>
          <w:color w:val="FF0000"/>
          <w:highlight w:val="yellow"/>
        </w:rPr>
      </w:pPr>
    </w:p>
    <w:p w14:paraId="30CFF6DF" w14:textId="16A223BE" w:rsidR="00DA4BD3" w:rsidRDefault="00DA4BD3" w:rsidP="00DA4BD3">
      <w:pPr>
        <w:pStyle w:val="NoSpacing"/>
        <w:jc w:val="both"/>
        <w:rPr>
          <w:b/>
          <w:bCs/>
          <w:color w:val="FF0000"/>
        </w:rPr>
      </w:pPr>
      <w:r w:rsidRPr="003F1F54">
        <w:rPr>
          <w:b/>
          <w:bCs/>
          <w:color w:val="FF0000"/>
        </w:rPr>
        <w:t>Interest Only</w:t>
      </w:r>
    </w:p>
    <w:p w14:paraId="0E655C0F" w14:textId="77777777" w:rsidR="00DA4BD3" w:rsidRPr="003F1F54" w:rsidRDefault="00DA4BD3" w:rsidP="00DA4BD3">
      <w:pPr>
        <w:pStyle w:val="NoSpacing"/>
        <w:jc w:val="both"/>
        <w:rPr>
          <w:b/>
          <w:bCs/>
          <w:color w:val="FF0000"/>
        </w:rPr>
      </w:pPr>
    </w:p>
    <w:p w14:paraId="353EA300" w14:textId="6C7FA97E" w:rsidR="00DA4BD3" w:rsidRDefault="00DA4BD3" w:rsidP="00DA4BD3">
      <w:pPr>
        <w:pStyle w:val="NoSpacing"/>
        <w:jc w:val="both"/>
        <w:rPr>
          <w:color w:val="FF0000"/>
        </w:rPr>
      </w:pPr>
      <w:r>
        <w:rPr>
          <w:color w:val="FF0000"/>
        </w:rPr>
        <w:t xml:space="preserve">I have recommended you arrange an interest only mortgage, this means the full amount of the mortgage £x will need to repaid on </w:t>
      </w:r>
      <w:proofErr w:type="spellStart"/>
      <w:r>
        <w:rPr>
          <w:color w:val="FF0000"/>
        </w:rPr>
        <w:t>xx.</w:t>
      </w:r>
      <w:proofErr w:type="gramStart"/>
      <w:r>
        <w:rPr>
          <w:color w:val="FF0000"/>
        </w:rPr>
        <w:t>xx.xxxx</w:t>
      </w:r>
      <w:proofErr w:type="spellEnd"/>
      <w:proofErr w:type="gramEnd"/>
      <w:r>
        <w:rPr>
          <w:color w:val="FF0000"/>
        </w:rPr>
        <w:t xml:space="preserve">.  I understand you plan to use funds from </w:t>
      </w:r>
      <w:proofErr w:type="spellStart"/>
      <w:r>
        <w:rPr>
          <w:color w:val="FF0000"/>
        </w:rPr>
        <w:t>xxxxxx</w:t>
      </w:r>
      <w:proofErr w:type="spellEnd"/>
      <w:r>
        <w:rPr>
          <w:color w:val="FF0000"/>
        </w:rPr>
        <w:t xml:space="preserve"> to repay the mortgage.  If these funds are not available</w:t>
      </w:r>
      <w:r w:rsidR="00F9200F">
        <w:rPr>
          <w:color w:val="FF0000"/>
        </w:rPr>
        <w:t>,</w:t>
      </w:r>
      <w:r>
        <w:rPr>
          <w:color w:val="FF0000"/>
        </w:rPr>
        <w:t xml:space="preserve"> your home will be at risk of repossession if you are unable to repay the loan in full.  A repayment mortgage would cost £x pm, this was not a viable option because </w:t>
      </w:r>
      <w:proofErr w:type="spellStart"/>
      <w:r>
        <w:rPr>
          <w:color w:val="FF0000"/>
        </w:rPr>
        <w:t>xxxxx</w:t>
      </w:r>
      <w:proofErr w:type="spellEnd"/>
      <w:r w:rsidR="00205E8F">
        <w:rPr>
          <w:color w:val="FF0000"/>
        </w:rPr>
        <w:t>.</w:t>
      </w:r>
      <w:r>
        <w:rPr>
          <w:color w:val="FF0000"/>
        </w:rPr>
        <w:t xml:space="preserve"> </w:t>
      </w:r>
    </w:p>
    <w:p w14:paraId="4D3B9B71" w14:textId="02C710A0" w:rsidR="008F2938" w:rsidRPr="002879A6" w:rsidRDefault="008F2938" w:rsidP="00601A44">
      <w:pPr>
        <w:pStyle w:val="NoSpacing"/>
        <w:jc w:val="both"/>
        <w:rPr>
          <w:color w:val="FF0000"/>
          <w:highlight w:val="yellow"/>
        </w:rPr>
      </w:pPr>
    </w:p>
    <w:p w14:paraId="65FF185C" w14:textId="77777777" w:rsidR="00AE44F6" w:rsidRDefault="00AE44F6" w:rsidP="00AE44F6">
      <w:pPr>
        <w:pStyle w:val="NoSpacing"/>
        <w:jc w:val="both"/>
      </w:pPr>
    </w:p>
    <w:p w14:paraId="076F46EF" w14:textId="441CAD4F" w:rsidR="008C7A54" w:rsidRDefault="00CB0ED1" w:rsidP="00C342CF">
      <w:pPr>
        <w:pStyle w:val="NoSpacing"/>
        <w:jc w:val="both"/>
        <w:rPr>
          <w:color w:val="FF0000"/>
        </w:rPr>
      </w:pPr>
      <w:r w:rsidRPr="002C2F6A">
        <w:t xml:space="preserve">My recommendation </w:t>
      </w:r>
      <w:r w:rsidR="00972DC9" w:rsidRPr="002C2F6A">
        <w:t xml:space="preserve">is in keeping with your </w:t>
      </w:r>
      <w:r w:rsidR="00825E19">
        <w:t>mortgage</w:t>
      </w:r>
      <w:r w:rsidR="00EF29A6">
        <w:t xml:space="preserve"> </w:t>
      </w:r>
      <w:r w:rsidR="00972DC9" w:rsidRPr="002C2F6A">
        <w:t>objectives</w:t>
      </w:r>
      <w:r w:rsidR="00D15F96">
        <w:t xml:space="preserve">, </w:t>
      </w:r>
      <w:r w:rsidR="003D1CE6">
        <w:t xml:space="preserve">based on your </w:t>
      </w:r>
      <w:r w:rsidR="00181E2A">
        <w:t xml:space="preserve">current </w:t>
      </w:r>
      <w:r w:rsidR="0086664F">
        <w:t>i</w:t>
      </w:r>
      <w:r w:rsidR="003D1CE6">
        <w:t xml:space="preserve">ncome and expenditure </w:t>
      </w:r>
      <w:r w:rsidR="007B2773" w:rsidRPr="002C2F6A">
        <w:t xml:space="preserve">the </w:t>
      </w:r>
      <w:r w:rsidR="00723997">
        <w:t>repayments are</w:t>
      </w:r>
      <w:r w:rsidR="0083352F" w:rsidRPr="002C2F6A">
        <w:t xml:space="preserve"> affordable</w:t>
      </w:r>
      <w:r w:rsidR="002E5AC4">
        <w:t>,</w:t>
      </w:r>
      <w:r w:rsidR="008251C8">
        <w:t xml:space="preserve"> </w:t>
      </w:r>
      <w:r w:rsidR="00A71D62">
        <w:t xml:space="preserve">and </w:t>
      </w:r>
      <w:r w:rsidR="008F1CCD">
        <w:t>my research indicates you will meet the lenders lending criteria</w:t>
      </w:r>
      <w:r w:rsidR="00361385">
        <w:t>.  B</w:t>
      </w:r>
      <w:r w:rsidR="00F401A6">
        <w:rPr>
          <w:color w:val="FF0000"/>
        </w:rPr>
        <w:t xml:space="preserve">ased on current interest rates </w:t>
      </w:r>
      <w:r w:rsidR="0019034F">
        <w:rPr>
          <w:color w:val="FF0000"/>
        </w:rPr>
        <w:t xml:space="preserve">the loan will </w:t>
      </w:r>
      <w:r w:rsidR="00EE0984">
        <w:rPr>
          <w:color w:val="FF0000"/>
        </w:rPr>
        <w:t xml:space="preserve">continue to be </w:t>
      </w:r>
      <w:r w:rsidR="0019034F">
        <w:rPr>
          <w:color w:val="FF0000"/>
        </w:rPr>
        <w:t xml:space="preserve">affordable </w:t>
      </w:r>
      <w:r w:rsidR="00C07BF9" w:rsidRPr="00A65921">
        <w:rPr>
          <w:color w:val="FF0000"/>
        </w:rPr>
        <w:t xml:space="preserve">at the end of the </w:t>
      </w:r>
      <w:r w:rsidR="008251C8" w:rsidRPr="00C63A8D">
        <w:rPr>
          <w:rFonts w:ascii="Calibri" w:eastAsia="Calibri" w:hAnsi="Calibri" w:cs="Arial"/>
          <w:color w:val="FF0000"/>
          <w:szCs w:val="20"/>
        </w:rPr>
        <w:t>scheme</w:t>
      </w:r>
      <w:r w:rsidR="008251C8" w:rsidRPr="00A65921">
        <w:rPr>
          <w:color w:val="FF0000"/>
        </w:rPr>
        <w:t xml:space="preserve"> </w:t>
      </w:r>
      <w:r w:rsidR="008251C8">
        <w:rPr>
          <w:color w:val="FF0000"/>
        </w:rPr>
        <w:t xml:space="preserve">/ </w:t>
      </w:r>
      <w:r w:rsidR="00C07BF9" w:rsidRPr="00A65921">
        <w:rPr>
          <w:color w:val="FF0000"/>
        </w:rPr>
        <w:t>fixed rate period]</w:t>
      </w:r>
      <w:r w:rsidR="0083352F" w:rsidRPr="008251C8">
        <w:t>.</w:t>
      </w:r>
      <w:r w:rsidR="00BF1DD4" w:rsidRPr="00A65921">
        <w:rPr>
          <w:color w:val="FF0000"/>
        </w:rPr>
        <w:t xml:space="preserve"> </w:t>
      </w:r>
    </w:p>
    <w:p w14:paraId="1013B91E" w14:textId="10D0B370" w:rsidR="0001248D" w:rsidRDefault="0001248D" w:rsidP="008C7A54">
      <w:pPr>
        <w:pStyle w:val="NoSpacing"/>
        <w:jc w:val="both"/>
        <w:rPr>
          <w:color w:val="FF0000"/>
        </w:rPr>
      </w:pPr>
    </w:p>
    <w:p w14:paraId="53E860D9" w14:textId="217EE775" w:rsidR="00F50001" w:rsidRDefault="00132914" w:rsidP="00C342CF">
      <w:pPr>
        <w:pStyle w:val="NoSpacing"/>
        <w:jc w:val="both"/>
        <w:rPr>
          <w:color w:val="FF0000"/>
        </w:rPr>
      </w:pPr>
      <w:r w:rsidRPr="00E26A07">
        <w:rPr>
          <w:color w:val="FF0000"/>
        </w:rPr>
        <w:t xml:space="preserve">There will be other costs and charges associated with arranging your new mortgage </w:t>
      </w:r>
      <w:r w:rsidR="00D5635D" w:rsidRPr="00E26A07">
        <w:rPr>
          <w:color w:val="FF0000"/>
        </w:rPr>
        <w:t xml:space="preserve">/ </w:t>
      </w:r>
      <w:r w:rsidRPr="00E26A07">
        <w:rPr>
          <w:color w:val="FF0000"/>
        </w:rPr>
        <w:t>the purchase of you</w:t>
      </w:r>
      <w:r w:rsidR="002E5AC4">
        <w:rPr>
          <w:color w:val="FF0000"/>
        </w:rPr>
        <w:t>r</w:t>
      </w:r>
      <w:r w:rsidRPr="00E26A07">
        <w:rPr>
          <w:color w:val="FF0000"/>
        </w:rPr>
        <w:t xml:space="preserve"> new home</w:t>
      </w:r>
      <w:r w:rsidR="008366F9" w:rsidRPr="00E26A07">
        <w:rPr>
          <w:color w:val="FF0000"/>
        </w:rPr>
        <w:t xml:space="preserve">.  These </w:t>
      </w:r>
      <w:r w:rsidR="009A6EE1" w:rsidRPr="00E26A07">
        <w:rPr>
          <w:color w:val="FF0000"/>
        </w:rPr>
        <w:t xml:space="preserve">have been detailed </w:t>
      </w:r>
      <w:r w:rsidR="0067664C" w:rsidRPr="00E26A07">
        <w:rPr>
          <w:color w:val="FF0000"/>
        </w:rPr>
        <w:t>i</w:t>
      </w:r>
      <w:r w:rsidR="009A6EE1" w:rsidRPr="00E26A07">
        <w:rPr>
          <w:color w:val="FF0000"/>
        </w:rPr>
        <w:t>n (sign p</w:t>
      </w:r>
      <w:r w:rsidR="0079145E" w:rsidRPr="00E26A07">
        <w:rPr>
          <w:color w:val="FF0000"/>
        </w:rPr>
        <w:t>o</w:t>
      </w:r>
      <w:r w:rsidR="009A6EE1" w:rsidRPr="00E26A07">
        <w:rPr>
          <w:color w:val="FF0000"/>
        </w:rPr>
        <w:t>st to other documentation</w:t>
      </w:r>
      <w:r w:rsidR="002C21E5" w:rsidRPr="00E26A07">
        <w:rPr>
          <w:color w:val="FF0000"/>
        </w:rPr>
        <w:t xml:space="preserve">, </w:t>
      </w:r>
      <w:r w:rsidR="00B04427" w:rsidRPr="00E26A07">
        <w:rPr>
          <w:color w:val="FF0000"/>
        </w:rPr>
        <w:t>anything</w:t>
      </w:r>
      <w:r w:rsidR="002C21E5" w:rsidRPr="00E26A07">
        <w:rPr>
          <w:color w:val="FF0000"/>
        </w:rPr>
        <w:t xml:space="preserve"> missing s</w:t>
      </w:r>
      <w:r w:rsidR="00B04427" w:rsidRPr="00E26A07">
        <w:rPr>
          <w:color w:val="FF0000"/>
        </w:rPr>
        <w:t>h</w:t>
      </w:r>
      <w:r w:rsidR="002C21E5" w:rsidRPr="00E26A07">
        <w:rPr>
          <w:color w:val="FF0000"/>
        </w:rPr>
        <w:t xml:space="preserve">ould be </w:t>
      </w:r>
      <w:r w:rsidR="00B04427" w:rsidRPr="00E26A07">
        <w:rPr>
          <w:color w:val="FF0000"/>
        </w:rPr>
        <w:t>included in the letter</w:t>
      </w:r>
      <w:r w:rsidR="002C21E5" w:rsidRPr="00E26A07">
        <w:rPr>
          <w:color w:val="FF0000"/>
        </w:rPr>
        <w:t>)</w:t>
      </w:r>
      <w:r w:rsidR="0067664C" w:rsidRPr="00E26A07">
        <w:rPr>
          <w:color w:val="FF0000"/>
        </w:rPr>
        <w:t xml:space="preserve"> presented to you</w:t>
      </w:r>
      <w:r w:rsidR="002E5AC4">
        <w:rPr>
          <w:color w:val="FF0000"/>
        </w:rPr>
        <w:t xml:space="preserve"> on</w:t>
      </w:r>
      <w:r w:rsidR="0067664C" w:rsidRPr="00E26A07">
        <w:rPr>
          <w:color w:val="FF0000"/>
        </w:rPr>
        <w:t xml:space="preserve"> </w:t>
      </w:r>
      <w:proofErr w:type="spellStart"/>
      <w:r w:rsidR="0067664C" w:rsidRPr="00E26A07">
        <w:rPr>
          <w:color w:val="FF0000"/>
        </w:rPr>
        <w:t>xx.</w:t>
      </w:r>
      <w:proofErr w:type="gramStart"/>
      <w:r w:rsidR="0067664C" w:rsidRPr="00E26A07">
        <w:rPr>
          <w:color w:val="FF0000"/>
        </w:rPr>
        <w:t>xx.xxxx</w:t>
      </w:r>
      <w:proofErr w:type="spellEnd"/>
      <w:proofErr w:type="gramEnd"/>
      <w:r w:rsidR="0079145E" w:rsidRPr="00E26A07">
        <w:rPr>
          <w:color w:val="FF0000"/>
        </w:rPr>
        <w:t xml:space="preserve"> </w:t>
      </w:r>
      <w:r w:rsidR="00D5635D" w:rsidRPr="00E26A07">
        <w:rPr>
          <w:color w:val="FF0000"/>
        </w:rPr>
        <w:t xml:space="preserve">/ </w:t>
      </w:r>
      <w:r w:rsidR="0079145E" w:rsidRPr="00E26A07">
        <w:rPr>
          <w:color w:val="FF0000"/>
        </w:rPr>
        <w:t>you will also have to pay Stamp Duty of £x</w:t>
      </w:r>
      <w:r w:rsidR="00A40D8F" w:rsidRPr="00E26A07">
        <w:rPr>
          <w:color w:val="FF0000"/>
        </w:rPr>
        <w:t>.</w:t>
      </w:r>
      <w:r w:rsidR="00357713">
        <w:rPr>
          <w:color w:val="FF0000"/>
        </w:rPr>
        <w:t xml:space="preserve"> </w:t>
      </w:r>
    </w:p>
    <w:p w14:paraId="47B7EBA7" w14:textId="77777777" w:rsidR="0068251A" w:rsidRDefault="0068251A" w:rsidP="00C342CF">
      <w:pPr>
        <w:pStyle w:val="NoSpacing"/>
        <w:jc w:val="both"/>
        <w:rPr>
          <w:color w:val="FF0000"/>
        </w:rPr>
      </w:pPr>
    </w:p>
    <w:p w14:paraId="3604A1C8" w14:textId="77777777" w:rsidR="00A05D55" w:rsidRPr="002C00FA" w:rsidRDefault="00A05D55" w:rsidP="00A05D55">
      <w:pPr>
        <w:pStyle w:val="NoSpacing"/>
        <w:jc w:val="both"/>
        <w:rPr>
          <w:color w:val="FF0000"/>
        </w:rPr>
      </w:pPr>
      <w:r w:rsidRPr="000069FE">
        <w:t xml:space="preserve">I have provided you with a </w:t>
      </w:r>
      <w:r w:rsidRPr="00355AFB">
        <w:t xml:space="preserve">Mortgage </w:t>
      </w:r>
      <w:r w:rsidRPr="00EC0CAE">
        <w:t xml:space="preserve">Illustration dated </w:t>
      </w:r>
      <w:r>
        <w:rPr>
          <w:color w:val="FF0000"/>
        </w:rPr>
        <w:t>XXX</w:t>
      </w:r>
    </w:p>
    <w:p w14:paraId="42DE0DA8" w14:textId="77777777" w:rsidR="003963B3" w:rsidRPr="00B2515B" w:rsidRDefault="003963B3" w:rsidP="00C342CF">
      <w:pPr>
        <w:pStyle w:val="NoSpacing"/>
        <w:jc w:val="both"/>
        <w:rPr>
          <w:color w:val="4472C4" w:themeColor="accent1"/>
        </w:rPr>
      </w:pPr>
    </w:p>
    <w:p w14:paraId="147AB547" w14:textId="51DA43C5" w:rsidR="00787B18" w:rsidRDefault="00787B18" w:rsidP="00C342CF">
      <w:pPr>
        <w:pStyle w:val="NoSpacing"/>
        <w:jc w:val="both"/>
      </w:pPr>
      <w:r w:rsidRPr="007842D1">
        <w:t xml:space="preserve">Should you require further information please do not hesitate to contact me. </w:t>
      </w:r>
    </w:p>
    <w:p w14:paraId="11060248" w14:textId="77777777" w:rsidR="0023699C" w:rsidRDefault="0023699C" w:rsidP="00C342CF">
      <w:pPr>
        <w:pStyle w:val="NoSpacing"/>
        <w:jc w:val="both"/>
      </w:pPr>
    </w:p>
    <w:p w14:paraId="07D080A5" w14:textId="70FD1B22" w:rsidR="0089041C" w:rsidRDefault="002C50A9" w:rsidP="00C342CF">
      <w:pPr>
        <w:pStyle w:val="NoSpacing"/>
        <w:jc w:val="both"/>
      </w:pPr>
      <w:r w:rsidRPr="007842D1">
        <w:t>Yours sincerely,</w:t>
      </w:r>
    </w:p>
    <w:p w14:paraId="1F7FFF74" w14:textId="77777777" w:rsidR="00AA21E0" w:rsidRDefault="00AA21E0" w:rsidP="00C342CF">
      <w:pPr>
        <w:pStyle w:val="NoSpacing"/>
        <w:jc w:val="both"/>
      </w:pPr>
    </w:p>
    <w:p w14:paraId="5BB5655D" w14:textId="77777777" w:rsidR="00AA21E0" w:rsidRDefault="00AA21E0" w:rsidP="00AA21E0">
      <w:pPr>
        <w:pStyle w:val="NoSpacing"/>
        <w:jc w:val="both"/>
      </w:pPr>
      <w:r>
        <w:rPr>
          <w:noProof/>
        </w:rPr>
        <w:drawing>
          <wp:inline distT="0" distB="0" distL="0" distR="0" wp14:anchorId="104A5981" wp14:editId="0F585AA5">
            <wp:extent cx="2295525" cy="620295"/>
            <wp:effectExtent l="0" t="0" r="0" b="8890"/>
            <wp:docPr id="132408518" name="Picture 1" descr="A black lin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8518" name="Picture 1" descr="A black line with a white backgroun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6644" cy="623300"/>
                    </a:xfrm>
                    <a:prstGeom prst="rect">
                      <a:avLst/>
                    </a:prstGeom>
                  </pic:spPr>
                </pic:pic>
              </a:graphicData>
            </a:graphic>
          </wp:inline>
        </w:drawing>
      </w:r>
    </w:p>
    <w:p w14:paraId="58FE8F9A" w14:textId="77777777" w:rsidR="00AA21E0" w:rsidRDefault="00AA21E0" w:rsidP="00AA21E0">
      <w:pPr>
        <w:pStyle w:val="NoSpacing"/>
        <w:jc w:val="both"/>
      </w:pPr>
    </w:p>
    <w:p w14:paraId="38D7F996" w14:textId="77777777" w:rsidR="00AA21E0" w:rsidRDefault="00AA21E0" w:rsidP="00AA21E0">
      <w:pPr>
        <w:pStyle w:val="NoSpacing"/>
        <w:jc w:val="both"/>
      </w:pPr>
      <w:r>
        <w:t>Helen Kelly</w:t>
      </w:r>
    </w:p>
    <w:p w14:paraId="508EC5E2" w14:textId="77777777" w:rsidR="00AA21E0" w:rsidRDefault="00AA21E0" w:rsidP="00AA21E0">
      <w:pPr>
        <w:pStyle w:val="NoSpacing"/>
        <w:jc w:val="both"/>
      </w:pPr>
      <w:r>
        <w:t xml:space="preserve">Mortgage &amp; Protection Adviser </w:t>
      </w:r>
    </w:p>
    <w:p w14:paraId="63415060" w14:textId="77777777" w:rsidR="00AA21E0" w:rsidRDefault="00AA21E0" w:rsidP="00C342CF">
      <w:pPr>
        <w:pStyle w:val="NoSpacing"/>
        <w:jc w:val="both"/>
      </w:pPr>
    </w:p>
    <w:sectPr w:rsidR="00AA21E0">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E02ABD" w14:textId="77777777" w:rsidR="00F80029" w:rsidRDefault="00F80029" w:rsidP="00A05D55">
      <w:pPr>
        <w:spacing w:before="0" w:after="0" w:line="240" w:lineRule="auto"/>
      </w:pPr>
      <w:r>
        <w:separator/>
      </w:r>
    </w:p>
  </w:endnote>
  <w:endnote w:type="continuationSeparator" w:id="0">
    <w:p w14:paraId="37424B03" w14:textId="77777777" w:rsidR="00F80029" w:rsidRDefault="00F80029" w:rsidP="00A05D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9BBF7" w14:textId="1F4F0DCD" w:rsidR="00A05D55" w:rsidRDefault="00A05D55">
    <w:pPr>
      <w:pStyle w:val="Footer"/>
    </w:pPr>
    <w:r>
      <w:t>Mortgage Template v1.1</w:t>
    </w:r>
  </w:p>
  <w:p w14:paraId="116F0559" w14:textId="1512AC21" w:rsidR="00A05D55" w:rsidRDefault="00A05D55">
    <w:pPr>
      <w:pStyle w:val="Footer"/>
    </w:pPr>
    <w:r>
      <w:t>May 23</w:t>
    </w:r>
  </w:p>
  <w:p w14:paraId="05ABD980" w14:textId="77777777" w:rsidR="00A05D55" w:rsidRDefault="00A05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9E042C" w14:textId="77777777" w:rsidR="00F80029" w:rsidRDefault="00F80029" w:rsidP="00A05D55">
      <w:pPr>
        <w:spacing w:before="0" w:after="0" w:line="240" w:lineRule="auto"/>
      </w:pPr>
      <w:r>
        <w:separator/>
      </w:r>
    </w:p>
  </w:footnote>
  <w:footnote w:type="continuationSeparator" w:id="0">
    <w:p w14:paraId="59DC6624" w14:textId="77777777" w:rsidR="00F80029" w:rsidRDefault="00F80029" w:rsidP="00A05D5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E6E08"/>
    <w:multiLevelType w:val="hybridMultilevel"/>
    <w:tmpl w:val="EB3E4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C35BE"/>
    <w:multiLevelType w:val="hybridMultilevel"/>
    <w:tmpl w:val="CA6AE6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71F6B8C"/>
    <w:multiLevelType w:val="hybridMultilevel"/>
    <w:tmpl w:val="97088270"/>
    <w:lvl w:ilvl="0" w:tplc="7516429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9E32C5"/>
    <w:multiLevelType w:val="hybridMultilevel"/>
    <w:tmpl w:val="E7484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55166B"/>
    <w:multiLevelType w:val="hybridMultilevel"/>
    <w:tmpl w:val="55E6D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BD490E"/>
    <w:multiLevelType w:val="hybridMultilevel"/>
    <w:tmpl w:val="BF6410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8D638E"/>
    <w:multiLevelType w:val="hybridMultilevel"/>
    <w:tmpl w:val="02303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2672DB"/>
    <w:multiLevelType w:val="hybridMultilevel"/>
    <w:tmpl w:val="07EEAC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B0539DB"/>
    <w:multiLevelType w:val="hybridMultilevel"/>
    <w:tmpl w:val="D8D85082"/>
    <w:lvl w:ilvl="0" w:tplc="A19A2D3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9C762C"/>
    <w:multiLevelType w:val="hybridMultilevel"/>
    <w:tmpl w:val="952C5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4161762">
    <w:abstractNumId w:val="1"/>
  </w:num>
  <w:num w:numId="2" w16cid:durableId="1092360187">
    <w:abstractNumId w:val="9"/>
  </w:num>
  <w:num w:numId="3" w16cid:durableId="556354618">
    <w:abstractNumId w:val="5"/>
  </w:num>
  <w:num w:numId="4" w16cid:durableId="1591500302">
    <w:abstractNumId w:val="2"/>
  </w:num>
  <w:num w:numId="5" w16cid:durableId="2125423568">
    <w:abstractNumId w:val="0"/>
  </w:num>
  <w:num w:numId="6" w16cid:durableId="1594314144">
    <w:abstractNumId w:val="7"/>
  </w:num>
  <w:num w:numId="7" w16cid:durableId="1417441171">
    <w:abstractNumId w:val="4"/>
  </w:num>
  <w:num w:numId="8" w16cid:durableId="1627932040">
    <w:abstractNumId w:val="3"/>
  </w:num>
  <w:num w:numId="9" w16cid:durableId="669909930">
    <w:abstractNumId w:val="6"/>
  </w:num>
  <w:num w:numId="10" w16cid:durableId="837709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11"/>
    <w:rsid w:val="0000098A"/>
    <w:rsid w:val="00001AFE"/>
    <w:rsid w:val="00004E22"/>
    <w:rsid w:val="000069FE"/>
    <w:rsid w:val="0001248D"/>
    <w:rsid w:val="00012AD7"/>
    <w:rsid w:val="00015224"/>
    <w:rsid w:val="000168C7"/>
    <w:rsid w:val="0001781F"/>
    <w:rsid w:val="00020D4C"/>
    <w:rsid w:val="000239D9"/>
    <w:rsid w:val="00026243"/>
    <w:rsid w:val="0002633B"/>
    <w:rsid w:val="00036C54"/>
    <w:rsid w:val="0004232C"/>
    <w:rsid w:val="000459F2"/>
    <w:rsid w:val="00046B73"/>
    <w:rsid w:val="00047B11"/>
    <w:rsid w:val="000549FE"/>
    <w:rsid w:val="00055316"/>
    <w:rsid w:val="00056447"/>
    <w:rsid w:val="00057DC0"/>
    <w:rsid w:val="000638AB"/>
    <w:rsid w:val="00082C65"/>
    <w:rsid w:val="00085D15"/>
    <w:rsid w:val="00091FF9"/>
    <w:rsid w:val="00093FB7"/>
    <w:rsid w:val="0009595C"/>
    <w:rsid w:val="000A04FD"/>
    <w:rsid w:val="000A1B44"/>
    <w:rsid w:val="000A1B7D"/>
    <w:rsid w:val="000A6592"/>
    <w:rsid w:val="000A6EBB"/>
    <w:rsid w:val="000B3D75"/>
    <w:rsid w:val="000B5228"/>
    <w:rsid w:val="000C01FB"/>
    <w:rsid w:val="000C2B2C"/>
    <w:rsid w:val="000C412A"/>
    <w:rsid w:val="000C59A0"/>
    <w:rsid w:val="000D5835"/>
    <w:rsid w:val="000D7EFF"/>
    <w:rsid w:val="000E1F7F"/>
    <w:rsid w:val="000F3FCA"/>
    <w:rsid w:val="000F7A55"/>
    <w:rsid w:val="000F7E3A"/>
    <w:rsid w:val="00103924"/>
    <w:rsid w:val="00104BD5"/>
    <w:rsid w:val="001069E3"/>
    <w:rsid w:val="0012218F"/>
    <w:rsid w:val="00132914"/>
    <w:rsid w:val="00133388"/>
    <w:rsid w:val="00142BFB"/>
    <w:rsid w:val="001468FA"/>
    <w:rsid w:val="0015111C"/>
    <w:rsid w:val="0016346D"/>
    <w:rsid w:val="00173D64"/>
    <w:rsid w:val="00181173"/>
    <w:rsid w:val="00181D39"/>
    <w:rsid w:val="00181E2A"/>
    <w:rsid w:val="00183549"/>
    <w:rsid w:val="00184D8A"/>
    <w:rsid w:val="0019034F"/>
    <w:rsid w:val="00193B59"/>
    <w:rsid w:val="001961A3"/>
    <w:rsid w:val="001A41E3"/>
    <w:rsid w:val="001B051D"/>
    <w:rsid w:val="001B418F"/>
    <w:rsid w:val="001C12C8"/>
    <w:rsid w:val="001C48A9"/>
    <w:rsid w:val="001C6919"/>
    <w:rsid w:val="001D0637"/>
    <w:rsid w:val="001D260E"/>
    <w:rsid w:val="001E0BFC"/>
    <w:rsid w:val="001E6385"/>
    <w:rsid w:val="001F1071"/>
    <w:rsid w:val="001F3830"/>
    <w:rsid w:val="001F5706"/>
    <w:rsid w:val="001F5B08"/>
    <w:rsid w:val="001F6D41"/>
    <w:rsid w:val="0020124A"/>
    <w:rsid w:val="00205E8F"/>
    <w:rsid w:val="002074B0"/>
    <w:rsid w:val="00213EF4"/>
    <w:rsid w:val="0021534B"/>
    <w:rsid w:val="00224316"/>
    <w:rsid w:val="00225413"/>
    <w:rsid w:val="00225418"/>
    <w:rsid w:val="0022657B"/>
    <w:rsid w:val="0023212D"/>
    <w:rsid w:val="00234458"/>
    <w:rsid w:val="0023699C"/>
    <w:rsid w:val="002370AB"/>
    <w:rsid w:val="00251F39"/>
    <w:rsid w:val="00254A17"/>
    <w:rsid w:val="00254CDB"/>
    <w:rsid w:val="00257089"/>
    <w:rsid w:val="00262AF3"/>
    <w:rsid w:val="00272AB3"/>
    <w:rsid w:val="00282906"/>
    <w:rsid w:val="00286224"/>
    <w:rsid w:val="0028758A"/>
    <w:rsid w:val="002879A6"/>
    <w:rsid w:val="00292FBF"/>
    <w:rsid w:val="002939E5"/>
    <w:rsid w:val="00293CCC"/>
    <w:rsid w:val="002A2441"/>
    <w:rsid w:val="002A5003"/>
    <w:rsid w:val="002B4EF5"/>
    <w:rsid w:val="002B6057"/>
    <w:rsid w:val="002B78B5"/>
    <w:rsid w:val="002C00FA"/>
    <w:rsid w:val="002C0696"/>
    <w:rsid w:val="002C21E5"/>
    <w:rsid w:val="002C298E"/>
    <w:rsid w:val="002C2F6A"/>
    <w:rsid w:val="002C50A9"/>
    <w:rsid w:val="002C559F"/>
    <w:rsid w:val="002C5B92"/>
    <w:rsid w:val="002C6719"/>
    <w:rsid w:val="002D6284"/>
    <w:rsid w:val="002D736F"/>
    <w:rsid w:val="002D7DC8"/>
    <w:rsid w:val="002E0CB7"/>
    <w:rsid w:val="002E540E"/>
    <w:rsid w:val="002E5AC4"/>
    <w:rsid w:val="002F1049"/>
    <w:rsid w:val="002F1565"/>
    <w:rsid w:val="002F158E"/>
    <w:rsid w:val="002F5F75"/>
    <w:rsid w:val="002F5FD5"/>
    <w:rsid w:val="002F6E85"/>
    <w:rsid w:val="002F7299"/>
    <w:rsid w:val="0030000A"/>
    <w:rsid w:val="00301945"/>
    <w:rsid w:val="003056B4"/>
    <w:rsid w:val="00306148"/>
    <w:rsid w:val="003065CA"/>
    <w:rsid w:val="00306A1B"/>
    <w:rsid w:val="003133FB"/>
    <w:rsid w:val="00321CC6"/>
    <w:rsid w:val="00324275"/>
    <w:rsid w:val="00324F61"/>
    <w:rsid w:val="00326B9D"/>
    <w:rsid w:val="0033329C"/>
    <w:rsid w:val="003371D6"/>
    <w:rsid w:val="00337492"/>
    <w:rsid w:val="0034324D"/>
    <w:rsid w:val="00343648"/>
    <w:rsid w:val="003454F5"/>
    <w:rsid w:val="003455F4"/>
    <w:rsid w:val="00354EBB"/>
    <w:rsid w:val="003552F7"/>
    <w:rsid w:val="003559CA"/>
    <w:rsid w:val="003565BA"/>
    <w:rsid w:val="00357713"/>
    <w:rsid w:val="00360F89"/>
    <w:rsid w:val="00361385"/>
    <w:rsid w:val="00362C09"/>
    <w:rsid w:val="00366456"/>
    <w:rsid w:val="003667D5"/>
    <w:rsid w:val="00373DCB"/>
    <w:rsid w:val="003766D3"/>
    <w:rsid w:val="0038237E"/>
    <w:rsid w:val="0038273E"/>
    <w:rsid w:val="0039404F"/>
    <w:rsid w:val="00394686"/>
    <w:rsid w:val="0039572E"/>
    <w:rsid w:val="003963B3"/>
    <w:rsid w:val="00396A13"/>
    <w:rsid w:val="003B2AAC"/>
    <w:rsid w:val="003B5C0A"/>
    <w:rsid w:val="003C1240"/>
    <w:rsid w:val="003C16E0"/>
    <w:rsid w:val="003C7BAE"/>
    <w:rsid w:val="003D1CE6"/>
    <w:rsid w:val="003D35F2"/>
    <w:rsid w:val="003D37CC"/>
    <w:rsid w:val="003D39A2"/>
    <w:rsid w:val="003D7320"/>
    <w:rsid w:val="003E3D6C"/>
    <w:rsid w:val="003E4580"/>
    <w:rsid w:val="003F0C03"/>
    <w:rsid w:val="003F1F54"/>
    <w:rsid w:val="003F31ED"/>
    <w:rsid w:val="003F732A"/>
    <w:rsid w:val="0040153D"/>
    <w:rsid w:val="004034B5"/>
    <w:rsid w:val="0040403B"/>
    <w:rsid w:val="004059F7"/>
    <w:rsid w:val="004062E9"/>
    <w:rsid w:val="0041329D"/>
    <w:rsid w:val="00414C9F"/>
    <w:rsid w:val="00423956"/>
    <w:rsid w:val="004261AA"/>
    <w:rsid w:val="00432C32"/>
    <w:rsid w:val="00433F1A"/>
    <w:rsid w:val="0043758D"/>
    <w:rsid w:val="00437C80"/>
    <w:rsid w:val="00451FA7"/>
    <w:rsid w:val="00453D26"/>
    <w:rsid w:val="00453F8F"/>
    <w:rsid w:val="004544DD"/>
    <w:rsid w:val="00454D61"/>
    <w:rsid w:val="00455C25"/>
    <w:rsid w:val="00455C6F"/>
    <w:rsid w:val="004602BD"/>
    <w:rsid w:val="0046063D"/>
    <w:rsid w:val="004622F5"/>
    <w:rsid w:val="00466BC0"/>
    <w:rsid w:val="0046732C"/>
    <w:rsid w:val="00473CA7"/>
    <w:rsid w:val="0047511A"/>
    <w:rsid w:val="00480F48"/>
    <w:rsid w:val="00482540"/>
    <w:rsid w:val="00482BB7"/>
    <w:rsid w:val="004850ED"/>
    <w:rsid w:val="00497E97"/>
    <w:rsid w:val="004A2F6B"/>
    <w:rsid w:val="004B0565"/>
    <w:rsid w:val="004B06B5"/>
    <w:rsid w:val="004B0D37"/>
    <w:rsid w:val="004B2A08"/>
    <w:rsid w:val="004B5025"/>
    <w:rsid w:val="004C016A"/>
    <w:rsid w:val="004C747A"/>
    <w:rsid w:val="004D1E2F"/>
    <w:rsid w:val="004D22FE"/>
    <w:rsid w:val="004D3D28"/>
    <w:rsid w:val="004E1E58"/>
    <w:rsid w:val="004F1C72"/>
    <w:rsid w:val="004F3C97"/>
    <w:rsid w:val="00503E35"/>
    <w:rsid w:val="005056A5"/>
    <w:rsid w:val="00506C74"/>
    <w:rsid w:val="00513358"/>
    <w:rsid w:val="005151C3"/>
    <w:rsid w:val="00524A91"/>
    <w:rsid w:val="00532650"/>
    <w:rsid w:val="00535E13"/>
    <w:rsid w:val="00542941"/>
    <w:rsid w:val="0054320E"/>
    <w:rsid w:val="00547B0D"/>
    <w:rsid w:val="00564946"/>
    <w:rsid w:val="00566A01"/>
    <w:rsid w:val="00567CFC"/>
    <w:rsid w:val="00570069"/>
    <w:rsid w:val="00582C0C"/>
    <w:rsid w:val="00585B3E"/>
    <w:rsid w:val="00586887"/>
    <w:rsid w:val="00591DCD"/>
    <w:rsid w:val="005951C4"/>
    <w:rsid w:val="00595EB5"/>
    <w:rsid w:val="005A123D"/>
    <w:rsid w:val="005A5864"/>
    <w:rsid w:val="005B01F7"/>
    <w:rsid w:val="005B0C0C"/>
    <w:rsid w:val="005B2FE8"/>
    <w:rsid w:val="005B4581"/>
    <w:rsid w:val="005B69D9"/>
    <w:rsid w:val="005B76FE"/>
    <w:rsid w:val="005C3923"/>
    <w:rsid w:val="005D33E4"/>
    <w:rsid w:val="005D681D"/>
    <w:rsid w:val="005E03CF"/>
    <w:rsid w:val="005E322F"/>
    <w:rsid w:val="005E6C87"/>
    <w:rsid w:val="005F4D0B"/>
    <w:rsid w:val="00600EEF"/>
    <w:rsid w:val="00601A44"/>
    <w:rsid w:val="00606CE8"/>
    <w:rsid w:val="00610520"/>
    <w:rsid w:val="00614DFC"/>
    <w:rsid w:val="00614E3B"/>
    <w:rsid w:val="00625E74"/>
    <w:rsid w:val="006316E6"/>
    <w:rsid w:val="00631FB0"/>
    <w:rsid w:val="00633F23"/>
    <w:rsid w:val="00634DD9"/>
    <w:rsid w:val="0063551A"/>
    <w:rsid w:val="00641AB0"/>
    <w:rsid w:val="0066130B"/>
    <w:rsid w:val="0066406D"/>
    <w:rsid w:val="00667400"/>
    <w:rsid w:val="00670F32"/>
    <w:rsid w:val="006718D0"/>
    <w:rsid w:val="00675E5B"/>
    <w:rsid w:val="0067664C"/>
    <w:rsid w:val="0068251A"/>
    <w:rsid w:val="006913DD"/>
    <w:rsid w:val="006928AD"/>
    <w:rsid w:val="00694ADA"/>
    <w:rsid w:val="00695222"/>
    <w:rsid w:val="006963BF"/>
    <w:rsid w:val="00696B15"/>
    <w:rsid w:val="00697F4C"/>
    <w:rsid w:val="006A23E3"/>
    <w:rsid w:val="006A3981"/>
    <w:rsid w:val="006A589D"/>
    <w:rsid w:val="006B1369"/>
    <w:rsid w:val="006B2216"/>
    <w:rsid w:val="006B7931"/>
    <w:rsid w:val="006C1321"/>
    <w:rsid w:val="006C7FFE"/>
    <w:rsid w:val="006D3168"/>
    <w:rsid w:val="006D3F86"/>
    <w:rsid w:val="006D7A1F"/>
    <w:rsid w:val="006E0EB8"/>
    <w:rsid w:val="006E2850"/>
    <w:rsid w:val="006E768A"/>
    <w:rsid w:val="006E7DA7"/>
    <w:rsid w:val="006F0954"/>
    <w:rsid w:val="0070030A"/>
    <w:rsid w:val="00707222"/>
    <w:rsid w:val="00707730"/>
    <w:rsid w:val="0070799B"/>
    <w:rsid w:val="007126BE"/>
    <w:rsid w:val="00714C0A"/>
    <w:rsid w:val="00723997"/>
    <w:rsid w:val="007303D3"/>
    <w:rsid w:val="007338FE"/>
    <w:rsid w:val="007348ED"/>
    <w:rsid w:val="00737CC7"/>
    <w:rsid w:val="0074195C"/>
    <w:rsid w:val="00741AF8"/>
    <w:rsid w:val="007466D2"/>
    <w:rsid w:val="0075557E"/>
    <w:rsid w:val="00762131"/>
    <w:rsid w:val="00762633"/>
    <w:rsid w:val="00763900"/>
    <w:rsid w:val="0077100F"/>
    <w:rsid w:val="00783AF9"/>
    <w:rsid w:val="007848DA"/>
    <w:rsid w:val="00787351"/>
    <w:rsid w:val="00787B18"/>
    <w:rsid w:val="00791173"/>
    <w:rsid w:val="0079145E"/>
    <w:rsid w:val="00792992"/>
    <w:rsid w:val="007930DC"/>
    <w:rsid w:val="00795D76"/>
    <w:rsid w:val="00795DA6"/>
    <w:rsid w:val="007B0298"/>
    <w:rsid w:val="007B2773"/>
    <w:rsid w:val="007B35A2"/>
    <w:rsid w:val="007B4B74"/>
    <w:rsid w:val="007C3749"/>
    <w:rsid w:val="007C3A56"/>
    <w:rsid w:val="007C6A63"/>
    <w:rsid w:val="007C753A"/>
    <w:rsid w:val="007D07FF"/>
    <w:rsid w:val="007D29B3"/>
    <w:rsid w:val="007D3C7F"/>
    <w:rsid w:val="007D55F6"/>
    <w:rsid w:val="007E6BCD"/>
    <w:rsid w:val="007F2B87"/>
    <w:rsid w:val="007F36E0"/>
    <w:rsid w:val="00800299"/>
    <w:rsid w:val="00804841"/>
    <w:rsid w:val="0080515F"/>
    <w:rsid w:val="0080773B"/>
    <w:rsid w:val="00810B09"/>
    <w:rsid w:val="00821323"/>
    <w:rsid w:val="008251C8"/>
    <w:rsid w:val="00825E19"/>
    <w:rsid w:val="008278A2"/>
    <w:rsid w:val="00827C01"/>
    <w:rsid w:val="008311F9"/>
    <w:rsid w:val="0083352F"/>
    <w:rsid w:val="0083368A"/>
    <w:rsid w:val="008366F9"/>
    <w:rsid w:val="00844462"/>
    <w:rsid w:val="00844E03"/>
    <w:rsid w:val="00847F88"/>
    <w:rsid w:val="00850E30"/>
    <w:rsid w:val="00850FD7"/>
    <w:rsid w:val="00851A95"/>
    <w:rsid w:val="008542D0"/>
    <w:rsid w:val="00855CE0"/>
    <w:rsid w:val="008633D2"/>
    <w:rsid w:val="00863D74"/>
    <w:rsid w:val="0086664F"/>
    <w:rsid w:val="00867B82"/>
    <w:rsid w:val="00870511"/>
    <w:rsid w:val="00872179"/>
    <w:rsid w:val="00880B34"/>
    <w:rsid w:val="0088464B"/>
    <w:rsid w:val="00887575"/>
    <w:rsid w:val="0089041C"/>
    <w:rsid w:val="00894E51"/>
    <w:rsid w:val="008A49F3"/>
    <w:rsid w:val="008B314F"/>
    <w:rsid w:val="008B43DB"/>
    <w:rsid w:val="008B5D37"/>
    <w:rsid w:val="008B6EA1"/>
    <w:rsid w:val="008B7ABB"/>
    <w:rsid w:val="008C0ED6"/>
    <w:rsid w:val="008C17B1"/>
    <w:rsid w:val="008C1973"/>
    <w:rsid w:val="008C2754"/>
    <w:rsid w:val="008C36E6"/>
    <w:rsid w:val="008C3951"/>
    <w:rsid w:val="008C7A54"/>
    <w:rsid w:val="008C7F99"/>
    <w:rsid w:val="008D745C"/>
    <w:rsid w:val="008E1578"/>
    <w:rsid w:val="008E6376"/>
    <w:rsid w:val="008F07F0"/>
    <w:rsid w:val="008F1105"/>
    <w:rsid w:val="008F1CCD"/>
    <w:rsid w:val="008F2938"/>
    <w:rsid w:val="008F53AD"/>
    <w:rsid w:val="008F6166"/>
    <w:rsid w:val="008F71E3"/>
    <w:rsid w:val="009136E3"/>
    <w:rsid w:val="00915E58"/>
    <w:rsid w:val="00915E62"/>
    <w:rsid w:val="00916889"/>
    <w:rsid w:val="009177EB"/>
    <w:rsid w:val="00921F59"/>
    <w:rsid w:val="00925E36"/>
    <w:rsid w:val="00926855"/>
    <w:rsid w:val="0093486C"/>
    <w:rsid w:val="009373F8"/>
    <w:rsid w:val="00937D7F"/>
    <w:rsid w:val="00941947"/>
    <w:rsid w:val="0094566F"/>
    <w:rsid w:val="00947299"/>
    <w:rsid w:val="009529D0"/>
    <w:rsid w:val="0095680A"/>
    <w:rsid w:val="0096222E"/>
    <w:rsid w:val="00962C7F"/>
    <w:rsid w:val="00962FCA"/>
    <w:rsid w:val="00963299"/>
    <w:rsid w:val="0096439F"/>
    <w:rsid w:val="00965B58"/>
    <w:rsid w:val="00972DC9"/>
    <w:rsid w:val="009815E1"/>
    <w:rsid w:val="009828C7"/>
    <w:rsid w:val="00987EC8"/>
    <w:rsid w:val="009930AD"/>
    <w:rsid w:val="009933AE"/>
    <w:rsid w:val="00994510"/>
    <w:rsid w:val="00995767"/>
    <w:rsid w:val="009A0A0E"/>
    <w:rsid w:val="009A0D28"/>
    <w:rsid w:val="009A4684"/>
    <w:rsid w:val="009A6EE1"/>
    <w:rsid w:val="009B17C2"/>
    <w:rsid w:val="009C152E"/>
    <w:rsid w:val="009D5799"/>
    <w:rsid w:val="009D76A9"/>
    <w:rsid w:val="009E3626"/>
    <w:rsid w:val="009E7953"/>
    <w:rsid w:val="009F2A00"/>
    <w:rsid w:val="009F30DC"/>
    <w:rsid w:val="009F7595"/>
    <w:rsid w:val="00A030B2"/>
    <w:rsid w:val="00A05630"/>
    <w:rsid w:val="00A05D55"/>
    <w:rsid w:val="00A07045"/>
    <w:rsid w:val="00A11365"/>
    <w:rsid w:val="00A15CE3"/>
    <w:rsid w:val="00A16E9D"/>
    <w:rsid w:val="00A27A88"/>
    <w:rsid w:val="00A303A7"/>
    <w:rsid w:val="00A30A3D"/>
    <w:rsid w:val="00A31443"/>
    <w:rsid w:val="00A3267B"/>
    <w:rsid w:val="00A40D8F"/>
    <w:rsid w:val="00A43AB3"/>
    <w:rsid w:val="00A5586F"/>
    <w:rsid w:val="00A64C1E"/>
    <w:rsid w:val="00A65921"/>
    <w:rsid w:val="00A66141"/>
    <w:rsid w:val="00A71016"/>
    <w:rsid w:val="00A71D62"/>
    <w:rsid w:val="00A72DFD"/>
    <w:rsid w:val="00A75D62"/>
    <w:rsid w:val="00A76261"/>
    <w:rsid w:val="00A83B50"/>
    <w:rsid w:val="00A84907"/>
    <w:rsid w:val="00A852F6"/>
    <w:rsid w:val="00A85EF2"/>
    <w:rsid w:val="00A8790A"/>
    <w:rsid w:val="00A91324"/>
    <w:rsid w:val="00A95C9F"/>
    <w:rsid w:val="00A95D4D"/>
    <w:rsid w:val="00AA05A1"/>
    <w:rsid w:val="00AA21E0"/>
    <w:rsid w:val="00AA3D8B"/>
    <w:rsid w:val="00AA53D9"/>
    <w:rsid w:val="00AB305E"/>
    <w:rsid w:val="00AB3559"/>
    <w:rsid w:val="00AB43A9"/>
    <w:rsid w:val="00AB4BCE"/>
    <w:rsid w:val="00AB61EF"/>
    <w:rsid w:val="00AB7E00"/>
    <w:rsid w:val="00AC17A7"/>
    <w:rsid w:val="00AC5D3A"/>
    <w:rsid w:val="00AC67DD"/>
    <w:rsid w:val="00AD1E5E"/>
    <w:rsid w:val="00AD5B5B"/>
    <w:rsid w:val="00AD5DFA"/>
    <w:rsid w:val="00AE3AB6"/>
    <w:rsid w:val="00AE44F6"/>
    <w:rsid w:val="00AE6E73"/>
    <w:rsid w:val="00AF2784"/>
    <w:rsid w:val="00AF301D"/>
    <w:rsid w:val="00AF6E47"/>
    <w:rsid w:val="00B01D70"/>
    <w:rsid w:val="00B02140"/>
    <w:rsid w:val="00B04427"/>
    <w:rsid w:val="00B058C9"/>
    <w:rsid w:val="00B11008"/>
    <w:rsid w:val="00B11658"/>
    <w:rsid w:val="00B1393E"/>
    <w:rsid w:val="00B2286B"/>
    <w:rsid w:val="00B22876"/>
    <w:rsid w:val="00B22EC5"/>
    <w:rsid w:val="00B23E53"/>
    <w:rsid w:val="00B2515B"/>
    <w:rsid w:val="00B26CD2"/>
    <w:rsid w:val="00B26E7C"/>
    <w:rsid w:val="00B303F6"/>
    <w:rsid w:val="00B33A65"/>
    <w:rsid w:val="00B33CB9"/>
    <w:rsid w:val="00B3644B"/>
    <w:rsid w:val="00B367ED"/>
    <w:rsid w:val="00B373CC"/>
    <w:rsid w:val="00B37F0C"/>
    <w:rsid w:val="00B44F8C"/>
    <w:rsid w:val="00B51816"/>
    <w:rsid w:val="00B52ED2"/>
    <w:rsid w:val="00B567FA"/>
    <w:rsid w:val="00B60E3E"/>
    <w:rsid w:val="00B6121A"/>
    <w:rsid w:val="00B72C4C"/>
    <w:rsid w:val="00B767E5"/>
    <w:rsid w:val="00B8333F"/>
    <w:rsid w:val="00B845F2"/>
    <w:rsid w:val="00B85BF1"/>
    <w:rsid w:val="00B87DC2"/>
    <w:rsid w:val="00B979AF"/>
    <w:rsid w:val="00BB508A"/>
    <w:rsid w:val="00BC1939"/>
    <w:rsid w:val="00BC1CE9"/>
    <w:rsid w:val="00BC6666"/>
    <w:rsid w:val="00BD2AED"/>
    <w:rsid w:val="00BD400F"/>
    <w:rsid w:val="00BD443E"/>
    <w:rsid w:val="00BE131B"/>
    <w:rsid w:val="00BE25D9"/>
    <w:rsid w:val="00BE5BBE"/>
    <w:rsid w:val="00BE6C29"/>
    <w:rsid w:val="00BE7AAE"/>
    <w:rsid w:val="00BF1DD4"/>
    <w:rsid w:val="00BF7B66"/>
    <w:rsid w:val="00C00755"/>
    <w:rsid w:val="00C01239"/>
    <w:rsid w:val="00C07BF9"/>
    <w:rsid w:val="00C07C3A"/>
    <w:rsid w:val="00C15388"/>
    <w:rsid w:val="00C161C8"/>
    <w:rsid w:val="00C20917"/>
    <w:rsid w:val="00C22C8C"/>
    <w:rsid w:val="00C342CF"/>
    <w:rsid w:val="00C40154"/>
    <w:rsid w:val="00C41A77"/>
    <w:rsid w:val="00C42957"/>
    <w:rsid w:val="00C47B50"/>
    <w:rsid w:val="00C57057"/>
    <w:rsid w:val="00C63098"/>
    <w:rsid w:val="00C63161"/>
    <w:rsid w:val="00C63A8D"/>
    <w:rsid w:val="00C67825"/>
    <w:rsid w:val="00C704E9"/>
    <w:rsid w:val="00C717B9"/>
    <w:rsid w:val="00C739AD"/>
    <w:rsid w:val="00C77291"/>
    <w:rsid w:val="00C77C80"/>
    <w:rsid w:val="00C80E84"/>
    <w:rsid w:val="00C85D43"/>
    <w:rsid w:val="00C87D94"/>
    <w:rsid w:val="00C91B62"/>
    <w:rsid w:val="00C96498"/>
    <w:rsid w:val="00CB0ED1"/>
    <w:rsid w:val="00CB1E61"/>
    <w:rsid w:val="00CB4458"/>
    <w:rsid w:val="00CB6525"/>
    <w:rsid w:val="00CB6A74"/>
    <w:rsid w:val="00CC07BD"/>
    <w:rsid w:val="00CC20B7"/>
    <w:rsid w:val="00CC565F"/>
    <w:rsid w:val="00CC6B33"/>
    <w:rsid w:val="00CD70E7"/>
    <w:rsid w:val="00CE4473"/>
    <w:rsid w:val="00CF1876"/>
    <w:rsid w:val="00CF6686"/>
    <w:rsid w:val="00D00833"/>
    <w:rsid w:val="00D01601"/>
    <w:rsid w:val="00D02985"/>
    <w:rsid w:val="00D06E96"/>
    <w:rsid w:val="00D15523"/>
    <w:rsid w:val="00D15F96"/>
    <w:rsid w:val="00D1676C"/>
    <w:rsid w:val="00D1779D"/>
    <w:rsid w:val="00D211F9"/>
    <w:rsid w:val="00D21A62"/>
    <w:rsid w:val="00D26FD7"/>
    <w:rsid w:val="00D27500"/>
    <w:rsid w:val="00D31125"/>
    <w:rsid w:val="00D34617"/>
    <w:rsid w:val="00D3490D"/>
    <w:rsid w:val="00D3632C"/>
    <w:rsid w:val="00D371B7"/>
    <w:rsid w:val="00D403B1"/>
    <w:rsid w:val="00D479B6"/>
    <w:rsid w:val="00D50AED"/>
    <w:rsid w:val="00D5600E"/>
    <w:rsid w:val="00D5635D"/>
    <w:rsid w:val="00D57E77"/>
    <w:rsid w:val="00D60ABF"/>
    <w:rsid w:val="00D61AAE"/>
    <w:rsid w:val="00D64D4B"/>
    <w:rsid w:val="00D67295"/>
    <w:rsid w:val="00D76A7A"/>
    <w:rsid w:val="00D80B95"/>
    <w:rsid w:val="00D813EA"/>
    <w:rsid w:val="00D83270"/>
    <w:rsid w:val="00D90E75"/>
    <w:rsid w:val="00D958CF"/>
    <w:rsid w:val="00DA31E8"/>
    <w:rsid w:val="00DA3318"/>
    <w:rsid w:val="00DA4BD3"/>
    <w:rsid w:val="00DA4CDF"/>
    <w:rsid w:val="00DB60BE"/>
    <w:rsid w:val="00DB7344"/>
    <w:rsid w:val="00DC31AD"/>
    <w:rsid w:val="00DC46B0"/>
    <w:rsid w:val="00DC6CB1"/>
    <w:rsid w:val="00DC74BA"/>
    <w:rsid w:val="00DD03D6"/>
    <w:rsid w:val="00DD1CB1"/>
    <w:rsid w:val="00DD2F29"/>
    <w:rsid w:val="00DD4B91"/>
    <w:rsid w:val="00DD6AFC"/>
    <w:rsid w:val="00DD7821"/>
    <w:rsid w:val="00DE07E9"/>
    <w:rsid w:val="00DE4AF7"/>
    <w:rsid w:val="00DF2382"/>
    <w:rsid w:val="00DF3481"/>
    <w:rsid w:val="00DF5A59"/>
    <w:rsid w:val="00E05373"/>
    <w:rsid w:val="00E06854"/>
    <w:rsid w:val="00E06E00"/>
    <w:rsid w:val="00E07B8A"/>
    <w:rsid w:val="00E13227"/>
    <w:rsid w:val="00E1453A"/>
    <w:rsid w:val="00E152BB"/>
    <w:rsid w:val="00E25530"/>
    <w:rsid w:val="00E256F2"/>
    <w:rsid w:val="00E26A07"/>
    <w:rsid w:val="00E26DB8"/>
    <w:rsid w:val="00E328C3"/>
    <w:rsid w:val="00E36339"/>
    <w:rsid w:val="00E43E41"/>
    <w:rsid w:val="00E45644"/>
    <w:rsid w:val="00E4677B"/>
    <w:rsid w:val="00E50E38"/>
    <w:rsid w:val="00E5313A"/>
    <w:rsid w:val="00E532FD"/>
    <w:rsid w:val="00E55B89"/>
    <w:rsid w:val="00E6235F"/>
    <w:rsid w:val="00E72990"/>
    <w:rsid w:val="00E7493C"/>
    <w:rsid w:val="00E82EBC"/>
    <w:rsid w:val="00E8319D"/>
    <w:rsid w:val="00E83D65"/>
    <w:rsid w:val="00E86062"/>
    <w:rsid w:val="00E96142"/>
    <w:rsid w:val="00EA4910"/>
    <w:rsid w:val="00EA4A75"/>
    <w:rsid w:val="00EA62C2"/>
    <w:rsid w:val="00EA7EAB"/>
    <w:rsid w:val="00EB0042"/>
    <w:rsid w:val="00EB0BD4"/>
    <w:rsid w:val="00EB2874"/>
    <w:rsid w:val="00EB48B1"/>
    <w:rsid w:val="00EB609A"/>
    <w:rsid w:val="00EB6F0D"/>
    <w:rsid w:val="00EC03A8"/>
    <w:rsid w:val="00EC05B3"/>
    <w:rsid w:val="00EC389A"/>
    <w:rsid w:val="00EC3D1B"/>
    <w:rsid w:val="00ED0B0B"/>
    <w:rsid w:val="00EE0984"/>
    <w:rsid w:val="00EE35A3"/>
    <w:rsid w:val="00EE46D5"/>
    <w:rsid w:val="00EE4773"/>
    <w:rsid w:val="00EE5446"/>
    <w:rsid w:val="00EF29A6"/>
    <w:rsid w:val="00F04630"/>
    <w:rsid w:val="00F06A86"/>
    <w:rsid w:val="00F07201"/>
    <w:rsid w:val="00F10270"/>
    <w:rsid w:val="00F14BE0"/>
    <w:rsid w:val="00F16E42"/>
    <w:rsid w:val="00F21A4F"/>
    <w:rsid w:val="00F21AD4"/>
    <w:rsid w:val="00F30886"/>
    <w:rsid w:val="00F310F6"/>
    <w:rsid w:val="00F3164E"/>
    <w:rsid w:val="00F31814"/>
    <w:rsid w:val="00F335A7"/>
    <w:rsid w:val="00F3376A"/>
    <w:rsid w:val="00F35B6C"/>
    <w:rsid w:val="00F401A6"/>
    <w:rsid w:val="00F41AD9"/>
    <w:rsid w:val="00F43A04"/>
    <w:rsid w:val="00F44D64"/>
    <w:rsid w:val="00F4614E"/>
    <w:rsid w:val="00F50001"/>
    <w:rsid w:val="00F52CFA"/>
    <w:rsid w:val="00F5309E"/>
    <w:rsid w:val="00F53632"/>
    <w:rsid w:val="00F6373B"/>
    <w:rsid w:val="00F711E1"/>
    <w:rsid w:val="00F75075"/>
    <w:rsid w:val="00F766F8"/>
    <w:rsid w:val="00F80029"/>
    <w:rsid w:val="00F8503B"/>
    <w:rsid w:val="00F85F51"/>
    <w:rsid w:val="00F91FAB"/>
    <w:rsid w:val="00F9200F"/>
    <w:rsid w:val="00F93475"/>
    <w:rsid w:val="00F95510"/>
    <w:rsid w:val="00FA0B16"/>
    <w:rsid w:val="00FA12EB"/>
    <w:rsid w:val="00FA58A7"/>
    <w:rsid w:val="00FB2E4B"/>
    <w:rsid w:val="00FB6419"/>
    <w:rsid w:val="00FC2517"/>
    <w:rsid w:val="00FC6638"/>
    <w:rsid w:val="00FD6483"/>
    <w:rsid w:val="00FD6838"/>
    <w:rsid w:val="00FE4404"/>
    <w:rsid w:val="00FE685C"/>
    <w:rsid w:val="00FE7651"/>
    <w:rsid w:val="00FF104A"/>
    <w:rsid w:val="00FF1965"/>
    <w:rsid w:val="00FF1A53"/>
    <w:rsid w:val="00FF70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083D"/>
  <w15:chartTrackingRefBased/>
  <w15:docId w15:val="{2BBEEB9E-D42A-4B69-B964-F134B6C81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53D"/>
    <w:pPr>
      <w:spacing w:before="120" w:after="120"/>
    </w:pPr>
    <w:rPr>
      <w:rFonts w:ascii="Calibri" w:eastAsia="Calibri" w:hAnsi="Calibri"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63299"/>
    <w:pPr>
      <w:spacing w:after="0" w:line="240" w:lineRule="auto"/>
    </w:pPr>
  </w:style>
  <w:style w:type="paragraph" w:styleId="ListParagraph">
    <w:name w:val="List Paragraph"/>
    <w:basedOn w:val="Normal"/>
    <w:uiPriority w:val="34"/>
    <w:qFormat/>
    <w:rsid w:val="00A85EF2"/>
    <w:pPr>
      <w:ind w:left="720"/>
    </w:pPr>
  </w:style>
  <w:style w:type="table" w:styleId="TableGrid">
    <w:name w:val="Table Grid"/>
    <w:basedOn w:val="TableNormal"/>
    <w:uiPriority w:val="39"/>
    <w:rsid w:val="003E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26CD2"/>
    <w:rPr>
      <w:sz w:val="16"/>
      <w:szCs w:val="16"/>
    </w:rPr>
  </w:style>
  <w:style w:type="paragraph" w:styleId="CommentText">
    <w:name w:val="annotation text"/>
    <w:basedOn w:val="Normal"/>
    <w:link w:val="CommentTextChar"/>
    <w:uiPriority w:val="99"/>
    <w:unhideWhenUsed/>
    <w:rsid w:val="00B26CD2"/>
    <w:pPr>
      <w:spacing w:line="240" w:lineRule="auto"/>
    </w:pPr>
    <w:rPr>
      <w:sz w:val="20"/>
    </w:rPr>
  </w:style>
  <w:style w:type="character" w:customStyle="1" w:styleId="CommentTextChar">
    <w:name w:val="Comment Text Char"/>
    <w:basedOn w:val="DefaultParagraphFont"/>
    <w:link w:val="CommentText"/>
    <w:uiPriority w:val="99"/>
    <w:rsid w:val="00B26CD2"/>
    <w:rPr>
      <w:rFonts w:ascii="Calibri" w:eastAsia="Calibri" w:hAnsi="Calibri" w:cs="Arial"/>
      <w:sz w:val="20"/>
      <w:szCs w:val="20"/>
    </w:rPr>
  </w:style>
  <w:style w:type="paragraph" w:styleId="CommentSubject">
    <w:name w:val="annotation subject"/>
    <w:basedOn w:val="CommentText"/>
    <w:next w:val="CommentText"/>
    <w:link w:val="CommentSubjectChar"/>
    <w:uiPriority w:val="99"/>
    <w:semiHidden/>
    <w:unhideWhenUsed/>
    <w:rsid w:val="00B26CD2"/>
    <w:rPr>
      <w:b/>
      <w:bCs/>
    </w:rPr>
  </w:style>
  <w:style w:type="character" w:customStyle="1" w:styleId="CommentSubjectChar">
    <w:name w:val="Comment Subject Char"/>
    <w:basedOn w:val="CommentTextChar"/>
    <w:link w:val="CommentSubject"/>
    <w:uiPriority w:val="99"/>
    <w:semiHidden/>
    <w:rsid w:val="00B26CD2"/>
    <w:rPr>
      <w:rFonts w:ascii="Calibri" w:eastAsia="Calibri" w:hAnsi="Calibri" w:cs="Arial"/>
      <w:b/>
      <w:bCs/>
      <w:sz w:val="20"/>
      <w:szCs w:val="20"/>
    </w:rPr>
  </w:style>
  <w:style w:type="paragraph" w:styleId="Revision">
    <w:name w:val="Revision"/>
    <w:hidden/>
    <w:uiPriority w:val="99"/>
    <w:semiHidden/>
    <w:rsid w:val="00012AD7"/>
    <w:pPr>
      <w:spacing w:after="0" w:line="240" w:lineRule="auto"/>
    </w:pPr>
    <w:rPr>
      <w:rFonts w:ascii="Calibri" w:eastAsia="Calibri" w:hAnsi="Calibri" w:cs="Arial"/>
      <w:szCs w:val="20"/>
    </w:rPr>
  </w:style>
  <w:style w:type="paragraph" w:styleId="Header">
    <w:name w:val="header"/>
    <w:basedOn w:val="Normal"/>
    <w:link w:val="HeaderChar"/>
    <w:uiPriority w:val="99"/>
    <w:unhideWhenUsed/>
    <w:rsid w:val="00A05D5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05D55"/>
    <w:rPr>
      <w:rFonts w:ascii="Calibri" w:eastAsia="Calibri" w:hAnsi="Calibri" w:cs="Arial"/>
      <w:szCs w:val="20"/>
    </w:rPr>
  </w:style>
  <w:style w:type="paragraph" w:styleId="Footer">
    <w:name w:val="footer"/>
    <w:basedOn w:val="Normal"/>
    <w:link w:val="FooterChar"/>
    <w:uiPriority w:val="99"/>
    <w:unhideWhenUsed/>
    <w:rsid w:val="00A05D5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05D55"/>
    <w:rPr>
      <w:rFonts w:ascii="Calibri" w:eastAsia="Calibri" w:hAnsi="Calibri"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301484">
      <w:bodyDiv w:val="1"/>
      <w:marLeft w:val="0"/>
      <w:marRight w:val="0"/>
      <w:marTop w:val="0"/>
      <w:marBottom w:val="0"/>
      <w:divBdr>
        <w:top w:val="none" w:sz="0" w:space="0" w:color="auto"/>
        <w:left w:val="none" w:sz="0" w:space="0" w:color="auto"/>
        <w:bottom w:val="none" w:sz="0" w:space="0" w:color="auto"/>
        <w:right w:val="none" w:sz="0" w:space="0" w:color="auto"/>
      </w:divBdr>
    </w:div>
    <w:div w:id="1097360424">
      <w:bodyDiv w:val="1"/>
      <w:marLeft w:val="0"/>
      <w:marRight w:val="0"/>
      <w:marTop w:val="0"/>
      <w:marBottom w:val="0"/>
      <w:divBdr>
        <w:top w:val="none" w:sz="0" w:space="0" w:color="auto"/>
        <w:left w:val="none" w:sz="0" w:space="0" w:color="auto"/>
        <w:bottom w:val="none" w:sz="0" w:space="0" w:color="auto"/>
        <w:right w:val="none" w:sz="0" w:space="0" w:color="auto"/>
      </w:divBdr>
    </w:div>
    <w:div w:id="146461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1c69cfc-eae8-4a75-ade3-ada28f291480">
      <Terms xmlns="http://schemas.microsoft.com/office/infopath/2007/PartnerControls"/>
    </lcf76f155ced4ddcb4097134ff3c332f>
    <TaxCatchAll xmlns="0ebe81a3-fb60-441a-bab9-cee4779797cf"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8EB2D6A890204D46972DFA0D6BDAE544" ma:contentTypeVersion="18" ma:contentTypeDescription="Create a new document." ma:contentTypeScope="" ma:versionID="ec07fa7aa8510e5d8b5ad25031ccaac1">
  <xsd:schema xmlns:xsd="http://www.w3.org/2001/XMLSchema" xmlns:xs="http://www.w3.org/2001/XMLSchema" xmlns:p="http://schemas.microsoft.com/office/2006/metadata/properties" xmlns:ns2="e1c69cfc-eae8-4a75-ade3-ada28f291480" xmlns:ns3="0ebe81a3-fb60-441a-bab9-cee4779797cf" targetNamespace="http://schemas.microsoft.com/office/2006/metadata/properties" ma:root="true" ma:fieldsID="4b11d071dcaaf21c4ec99483566d8753" ns2:_="" ns3:_="">
    <xsd:import namespace="e1c69cfc-eae8-4a75-ade3-ada28f291480"/>
    <xsd:import namespace="0ebe81a3-fb60-441a-bab9-cee4779797cf"/>
    <xsd:element name="properties">
      <xsd:complexType>
        <xsd:sequence>
          <xsd:element name="documentManagement">
            <xsd:complexType>
              <xsd:all>
                <xsd:element ref="ns2:MediaServiceMetadata" minOccurs="0"/>
                <xsd:element ref="ns2:MediaServiceFastMetadata" minOccurs="0"/>
                <xsd:element ref="ns3:SharedWithUsers" minOccurs="0"/>
                <xsd:element ref="ns2:MediaServiceEventHashCode" minOccurs="0"/>
                <xsd:element ref="ns2:MediaServiceGenerationTime" minOccurs="0"/>
                <xsd:element ref="ns3:SharedWithDetails" minOccurs="0"/>
                <xsd:element ref="ns2:MediaServiceAutoKeyPoints" minOccurs="0"/>
                <xsd:element ref="ns2:MediaServiceKeyPoints" minOccurs="0"/>
                <xsd:element ref="ns2:MediaServiceAutoTags"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c69cfc-eae8-4a75-ade3-ada28f29148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53c09d8-1cab-4563-8ddf-4841f8818f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be81a3-fb60-441a-bab9-cee4779797c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9ac4626-6e24-4969-a5af-862efe86c9dc}" ma:internalName="TaxCatchAll" ma:showField="CatchAllData" ma:web="0ebe81a3-fb60-441a-bab9-cee477979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D43953-A68A-4F40-A5D2-0E3D1EF4861C}">
  <ds:schemaRefs>
    <ds:schemaRef ds:uri="http://schemas.microsoft.com/office/2006/metadata/properties"/>
    <ds:schemaRef ds:uri="http://schemas.microsoft.com/office/infopath/2007/PartnerControls"/>
    <ds:schemaRef ds:uri="http://schemas.microsoft.com/sharepoint/v3"/>
    <ds:schemaRef ds:uri="150af455-21a0-4292-b4ad-c2cf27cafe81"/>
    <ds:schemaRef ds:uri="0804163c-e62c-4e7f-8b3c-2998aa3004e9"/>
  </ds:schemaRefs>
</ds:datastoreItem>
</file>

<file path=customXml/itemProps2.xml><?xml version="1.0" encoding="utf-8"?>
<ds:datastoreItem xmlns:ds="http://schemas.openxmlformats.org/officeDocument/2006/customXml" ds:itemID="{ED83582D-1F12-481F-9946-41C4AAF0B845}">
  <ds:schemaRefs>
    <ds:schemaRef ds:uri="http://schemas.microsoft.com/sharepoint/events"/>
  </ds:schemaRefs>
</ds:datastoreItem>
</file>

<file path=customXml/itemProps3.xml><?xml version="1.0" encoding="utf-8"?>
<ds:datastoreItem xmlns:ds="http://schemas.openxmlformats.org/officeDocument/2006/customXml" ds:itemID="{F918FA53-BF6E-47A3-877D-0CBFF757B896}"/>
</file>

<file path=customXml/itemProps4.xml><?xml version="1.0" encoding="utf-8"?>
<ds:datastoreItem xmlns:ds="http://schemas.openxmlformats.org/officeDocument/2006/customXml" ds:itemID="{E23750D8-0260-438A-AFCF-98246EEB8DB7}">
  <ds:schemaRefs>
    <ds:schemaRef ds:uri="http://schemas.openxmlformats.org/officeDocument/2006/bibliography"/>
  </ds:schemaRefs>
</ds:datastoreItem>
</file>

<file path=customXml/itemProps5.xml><?xml version="1.0" encoding="utf-8"?>
<ds:datastoreItem xmlns:ds="http://schemas.openxmlformats.org/officeDocument/2006/customXml" ds:itemID="{5E18145A-3964-47AE-8102-10CEE4F778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Barnett</dc:creator>
  <cp:keywords/>
  <dc:description/>
  <cp:lastModifiedBy>Helen Kelly</cp:lastModifiedBy>
  <cp:revision>10</cp:revision>
  <dcterms:created xsi:type="dcterms:W3CDTF">2023-03-22T19:36:00Z</dcterms:created>
  <dcterms:modified xsi:type="dcterms:W3CDTF">2024-04-28T16:13:00Z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0x01010030C4AB90CE7F6445A68E8066120E54C8</vt:lpwstr>
  </property>
  <property fmtid="{D5CDD505-2E9C-101B-9397-08002B2CF9AE}" pid="3" name="_dlc_DocIdItemGuid">
    <vt:lpwstr>c4182385-b1b5-4e66-bf4c-5a02378acd63</vt:lpwstr>
  </property>
  <property fmtid="{D5CDD505-2E9C-101B-9397-08002B2CF9AE}" pid="4" name="MediaServiceImageTags">
    <vt:lpwstr/>
  </property>
</Properties>
</file>