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3188E4B">
      <w:pPr>
        <w:spacing w:beforeLines="0" w:afterLines="0"/>
        <w:jc w:val="left"/>
        <w:rPr>
          <w:rFonts w:hint="default"/>
          <w:sz w:val="24"/>
          <w:szCs w:val="24"/>
        </w:rPr>
      </w:pPr>
      <w:bookmarkStart w:id="0" w:name="_GoBack"/>
      <w:bookmarkEnd w:id="0"/>
      <w:r>
        <w:rPr>
          <w:rFonts w:hint="default"/>
          <w:b/>
          <w:sz w:val="32"/>
          <w:szCs w:val="24"/>
        </w:rPr>
        <w:t>Async and Await: A Beginner's Guide</w:t>
      </w:r>
    </w:p>
    <w:p w14:paraId="090CC54C">
      <w:pPr>
        <w:spacing w:beforeLines="0" w:afterLines="0"/>
        <w:jc w:val="left"/>
        <w:rPr>
          <w:rFonts w:hint="default"/>
          <w:sz w:val="24"/>
          <w:szCs w:val="24"/>
        </w:rPr>
      </w:pPr>
    </w:p>
    <w:p w14:paraId="4D1AB94B">
      <w:pPr>
        <w:spacing w:beforeLines="0" w:afterLines="0"/>
        <w:jc w:val="left"/>
        <w:rPr>
          <w:rFonts w:hint="default"/>
          <w:sz w:val="24"/>
          <w:szCs w:val="24"/>
        </w:rPr>
      </w:pPr>
      <w:r>
        <w:rPr>
          <w:rFonts w:hint="default"/>
          <w:b/>
          <w:sz w:val="24"/>
          <w:szCs w:val="24"/>
        </w:rPr>
        <w:t>What are async and await?</w:t>
      </w:r>
    </w:p>
    <w:p w14:paraId="4A99FF71">
      <w:pPr>
        <w:spacing w:beforeLines="0" w:afterLines="0"/>
        <w:jc w:val="left"/>
        <w:rPr>
          <w:rFonts w:hint="default"/>
          <w:sz w:val="24"/>
          <w:szCs w:val="24"/>
        </w:rPr>
      </w:pPr>
      <w:r>
        <w:rPr>
          <w:rFonts w:hint="default"/>
          <w:sz w:val="24"/>
          <w:szCs w:val="24"/>
        </w:rPr>
        <w:t>JavaScript often performs tasks that take time, such as opening a webpage, reading a file, calling an API, or loading an image. These tasks usually return a Promise. A Promise is like a receipt that says: "I will give you the result later."</w:t>
      </w:r>
    </w:p>
    <w:p w14:paraId="53895803">
      <w:pPr>
        <w:spacing w:beforeLines="0" w:afterLines="0"/>
        <w:jc w:val="left"/>
        <w:rPr>
          <w:rFonts w:hint="default"/>
          <w:sz w:val="24"/>
          <w:szCs w:val="24"/>
        </w:rPr>
      </w:pPr>
    </w:p>
    <w:p w14:paraId="03E10008">
      <w:pPr>
        <w:spacing w:beforeLines="0" w:afterLines="0"/>
        <w:jc w:val="left"/>
        <w:rPr>
          <w:rFonts w:hint="default"/>
          <w:sz w:val="24"/>
          <w:szCs w:val="24"/>
        </w:rPr>
      </w:pPr>
      <w:r>
        <w:rPr>
          <w:rFonts w:hint="default"/>
          <w:b/>
          <w:sz w:val="24"/>
          <w:szCs w:val="24"/>
        </w:rPr>
        <w:t>The async keyword</w:t>
      </w:r>
    </w:p>
    <w:p w14:paraId="7834992A">
      <w:pPr>
        <w:spacing w:beforeLines="0" w:afterLines="0"/>
        <w:jc w:val="left"/>
        <w:rPr>
          <w:rFonts w:hint="default"/>
          <w:sz w:val="24"/>
          <w:szCs w:val="24"/>
        </w:rPr>
      </w:pPr>
      <w:r>
        <w:rPr>
          <w:rFonts w:hint="default"/>
          <w:sz w:val="24"/>
          <w:szCs w:val="24"/>
        </w:rPr>
        <w:t>The async keyword marks a function as one that may perform asynchronous work. An async function always returns a Promise.</w:t>
      </w:r>
    </w:p>
    <w:p w14:paraId="039B7735">
      <w:pPr>
        <w:spacing w:beforeLines="0" w:afterLines="0"/>
        <w:jc w:val="left"/>
        <w:rPr>
          <w:rFonts w:hint="default"/>
          <w:sz w:val="24"/>
          <w:szCs w:val="24"/>
        </w:rPr>
      </w:pPr>
    </w:p>
    <w:p w14:paraId="73B1384F">
      <w:pPr>
        <w:spacing w:beforeLines="0" w:afterLines="0"/>
        <w:jc w:val="left"/>
        <w:rPr>
          <w:rFonts w:hint="default" w:ascii="Calibri" w:hAnsi="Calibri" w:eastAsia="Calibri"/>
          <w:sz w:val="24"/>
          <w:szCs w:val="24"/>
        </w:rPr>
      </w:pPr>
      <w:r>
        <w:rPr>
          <w:rFonts w:hint="default" w:ascii="Consolas" w:hAnsi="Consolas" w:eastAsia="Consolas"/>
          <w:sz w:val="24"/>
          <w:szCs w:val="24"/>
        </w:rPr>
        <w:t xml:space="preserve">async function sayHello() </w:t>
      </w:r>
      <w:r>
        <w:rPr>
          <w:rFonts w:hint="default" w:ascii="Consolas" w:hAnsi="Consolas" w:eastAsia="Consolas"/>
          <w:sz w:val="24"/>
          <w:szCs w:val="24"/>
        </w:rPr>
        <w:br w:type="textWrapping"/>
      </w:r>
      <w:r>
        <w:rPr>
          <w:rFonts w:hint="default" w:ascii="Consolas" w:hAnsi="Consolas" w:eastAsia="Consolas"/>
          <w:sz w:val="24"/>
          <w:szCs w:val="24"/>
        </w:rPr>
        <w:cr/>
      </w:r>
      <w:r>
        <w:rPr>
          <w:rFonts w:hint="default" w:ascii="Consolas" w:hAnsi="Consolas" w:eastAsia="Consolas"/>
          <w:sz w:val="24"/>
          <w:szCs w:val="24"/>
        </w:rPr>
        <w:t>
  return "Hello";</w:t>
      </w:r>
      <w:r>
        <w:rPr>
          <w:rFonts w:hint="default" w:ascii="Consolas" w:hAnsi="Consolas" w:eastAsia="Consolas"/>
          <w:sz w:val="24"/>
          <w:szCs w:val="24"/>
        </w:rPr>
        <w:br w:type="textWrapping"/>
      </w:r>
    </w:p>
    <w:p w14:paraId="61D777A8">
      <w:pPr>
        <w:spacing w:beforeLines="0" w:afterLines="0"/>
        <w:jc w:val="left"/>
        <w:rPr>
          <w:rFonts w:hint="default" w:ascii="Calibri" w:hAnsi="Calibri" w:eastAsia="Calibri"/>
          <w:sz w:val="24"/>
          <w:szCs w:val="24"/>
        </w:rPr>
      </w:pPr>
    </w:p>
    <w:p w14:paraId="241DB586">
      <w:pPr>
        <w:spacing w:beforeLines="0" w:afterLines="0"/>
        <w:jc w:val="left"/>
        <w:rPr>
          <w:rFonts w:hint="default" w:ascii="Calibri" w:hAnsi="Calibri" w:eastAsia="Calibri"/>
          <w:sz w:val="24"/>
          <w:szCs w:val="24"/>
        </w:rPr>
      </w:pPr>
      <w:r>
        <w:rPr>
          <w:rFonts w:hint="default" w:ascii="Calibri" w:hAnsi="Calibri" w:eastAsia="Calibri"/>
          <w:sz w:val="24"/>
          <w:szCs w:val="24"/>
        </w:rPr>
        <w:t>Even though the function returns a string, JavaScript wraps that result in a Promise.</w:t>
      </w:r>
    </w:p>
    <w:p w14:paraId="13C44B08">
      <w:pPr>
        <w:spacing w:beforeLines="0" w:afterLines="0"/>
        <w:jc w:val="left"/>
        <w:rPr>
          <w:rFonts w:hint="default" w:ascii="Calibri" w:hAnsi="Calibri" w:eastAsia="Calibri"/>
          <w:sz w:val="24"/>
          <w:szCs w:val="24"/>
        </w:rPr>
      </w:pPr>
    </w:p>
    <w:p w14:paraId="2CA5E732">
      <w:pPr>
        <w:spacing w:beforeLines="0" w:afterLines="0"/>
        <w:jc w:val="left"/>
        <w:rPr>
          <w:rFonts w:hint="default" w:ascii="Calibri" w:hAnsi="Calibri" w:eastAsia="Calibri"/>
          <w:sz w:val="24"/>
          <w:szCs w:val="24"/>
        </w:rPr>
      </w:pPr>
      <w:r>
        <w:rPr>
          <w:rFonts w:hint="default" w:ascii="Calibri" w:hAnsi="Calibri" w:eastAsia="Calibri"/>
          <w:b/>
          <w:sz w:val="24"/>
          <w:szCs w:val="24"/>
        </w:rPr>
        <w:t>The await keyword</w:t>
      </w:r>
    </w:p>
    <w:p w14:paraId="053FE031">
      <w:pPr>
        <w:spacing w:beforeLines="0" w:afterLines="0"/>
        <w:jc w:val="left"/>
        <w:rPr>
          <w:rFonts w:hint="default" w:ascii="Calibri" w:hAnsi="Calibri" w:eastAsia="Calibri"/>
          <w:sz w:val="24"/>
          <w:szCs w:val="24"/>
        </w:rPr>
      </w:pPr>
      <w:r>
        <w:rPr>
          <w:rFonts w:hint="default" w:ascii="Calibri" w:hAnsi="Calibri" w:eastAsia="Calibri"/>
          <w:sz w:val="24"/>
          <w:szCs w:val="24"/>
        </w:rPr>
        <w:t>The await keyword means: "Wait for this Promise to finish, then give me its result." It normally appears inside an async function.</w:t>
      </w:r>
    </w:p>
    <w:p w14:paraId="70CDDE6A">
      <w:pPr>
        <w:spacing w:beforeLines="0" w:afterLines="0"/>
        <w:jc w:val="left"/>
        <w:rPr>
          <w:rFonts w:hint="default" w:ascii="Calibri" w:hAnsi="Calibri" w:eastAsia="Calibri"/>
          <w:sz w:val="24"/>
          <w:szCs w:val="24"/>
        </w:rPr>
      </w:pPr>
    </w:p>
    <w:p w14:paraId="30ACDF73">
      <w:pPr>
        <w:spacing w:beforeLines="0" w:afterLines="0"/>
        <w:jc w:val="left"/>
        <w:rPr>
          <w:rFonts w:hint="default" w:ascii="Calibri" w:hAnsi="Calibri" w:eastAsia="Calibri"/>
          <w:sz w:val="24"/>
          <w:szCs w:val="24"/>
        </w:rPr>
      </w:pPr>
      <w:r>
        <w:rPr>
          <w:rFonts w:hint="default" w:ascii="Consolas" w:hAnsi="Consolas" w:eastAsia="Consolas"/>
          <w:sz w:val="24"/>
          <w:szCs w:val="24"/>
        </w:rPr>
        <w:t xml:space="preserve">async function getMessage() </w:t>
      </w:r>
      <w:r>
        <w:rPr>
          <w:rFonts w:hint="default" w:ascii="Consolas" w:hAnsi="Consolas" w:eastAsia="Consolas"/>
          <w:sz w:val="24"/>
          <w:szCs w:val="24"/>
        </w:rPr>
        <w:br w:type="textWrapping"/>
      </w:r>
      <w:r>
        <w:rPr>
          <w:rFonts w:hint="default" w:ascii="Consolas" w:hAnsi="Consolas" w:eastAsia="Consolas"/>
          <w:sz w:val="24"/>
          <w:szCs w:val="24"/>
        </w:rPr>
        <w:cr/>
      </w:r>
      <w:r>
        <w:rPr>
          <w:rFonts w:hint="default" w:ascii="Consolas" w:hAnsi="Consolas" w:eastAsia="Consolas"/>
          <w:sz w:val="24"/>
          <w:szCs w:val="24"/>
        </w:rPr>
        <w:t>
  const message = await sayHello();</w:t>
      </w:r>
      <w:r>
        <w:rPr>
          <w:rFonts w:hint="default" w:ascii="Consolas" w:hAnsi="Consolas" w:eastAsia="Consolas"/>
          <w:sz w:val="24"/>
          <w:szCs w:val="24"/>
        </w:rPr>
        <w:br w:type="textWrapping"/>
      </w:r>
      <w:r>
        <w:rPr>
          <w:rFonts w:hint="default" w:ascii="Consolas" w:hAnsi="Consolas" w:eastAsia="Consolas"/>
          <w:sz w:val="24"/>
          <w:szCs w:val="24"/>
        </w:rPr>
        <w:t xml:space="preserve">  console.log(message);</w:t>
      </w:r>
      <w:r>
        <w:rPr>
          <w:rFonts w:hint="default" w:ascii="Consolas" w:hAnsi="Consolas" w:eastAsia="Consolas"/>
          <w:sz w:val="24"/>
          <w:szCs w:val="24"/>
        </w:rPr>
        <w:br w:type="textWrapping"/>
      </w:r>
      <w:r>
        <w:rPr>
          <w:rFonts w:hint="default" w:ascii="Consolas" w:hAnsi="Consolas" w:eastAsia="Consolas"/>
          <w:sz w:val="24"/>
          <w:szCs w:val="24"/>
        </w:rPr>
        <w:br w:type="textWrapping"/>
      </w:r>
      <w:r>
        <w:rPr>
          <w:rFonts w:hint="default" w:ascii="Consolas" w:hAnsi="Consolas" w:eastAsia="Consolas"/>
          <w:sz w:val="24"/>
          <w:szCs w:val="24"/>
        </w:rPr>
        <w:br w:type="textWrapping"/>
      </w:r>
      <w:r>
        <w:rPr>
          <w:rFonts w:hint="default" w:ascii="Consolas" w:hAnsi="Consolas" w:eastAsia="Consolas"/>
          <w:sz w:val="24"/>
          <w:szCs w:val="24"/>
        </w:rPr>
        <w:t>getMessage();</w:t>
      </w:r>
    </w:p>
    <w:p w14:paraId="497B4807">
      <w:pPr>
        <w:spacing w:beforeLines="0" w:afterLines="0"/>
        <w:jc w:val="left"/>
        <w:rPr>
          <w:rFonts w:hint="default" w:ascii="Calibri" w:hAnsi="Calibri" w:eastAsia="Calibri"/>
          <w:sz w:val="24"/>
          <w:szCs w:val="24"/>
        </w:rPr>
      </w:pPr>
    </w:p>
    <w:p w14:paraId="6DF131D2">
      <w:pPr>
        <w:spacing w:beforeLines="0" w:afterLines="0"/>
        <w:jc w:val="left"/>
        <w:rPr>
          <w:rFonts w:hint="default" w:ascii="Calibri" w:hAnsi="Calibri" w:eastAsia="Calibri"/>
          <w:sz w:val="24"/>
          <w:szCs w:val="24"/>
        </w:rPr>
      </w:pPr>
      <w:r>
        <w:rPr>
          <w:rFonts w:hint="default" w:ascii="Calibri" w:hAnsi="Calibri" w:eastAsia="Calibri"/>
          <w:sz w:val="24"/>
          <w:szCs w:val="24"/>
        </w:rPr>
        <w:t>The waiting happens inside getMessage; it does not freeze the entire JavaScript program.</w:t>
      </w:r>
    </w:p>
    <w:p w14:paraId="349EDDF7">
      <w:pPr>
        <w:spacing w:beforeLines="0" w:afterLines="0"/>
        <w:jc w:val="left"/>
        <w:rPr>
          <w:rFonts w:hint="default" w:ascii="Calibri" w:hAnsi="Calibri" w:eastAsia="Calibri"/>
          <w:sz w:val="24"/>
          <w:szCs w:val="24"/>
        </w:rPr>
      </w:pPr>
    </w:p>
    <w:p w14:paraId="10365B06">
      <w:pPr>
        <w:spacing w:beforeLines="0" w:afterLines="0"/>
        <w:jc w:val="left"/>
        <w:rPr>
          <w:rFonts w:hint="default" w:ascii="Calibri" w:hAnsi="Calibri" w:eastAsia="Calibri"/>
          <w:sz w:val="24"/>
          <w:szCs w:val="24"/>
        </w:rPr>
      </w:pPr>
      <w:r>
        <w:rPr>
          <w:rFonts w:hint="default" w:ascii="Calibri" w:hAnsi="Calibri" w:eastAsia="Calibri"/>
          <w:b/>
          <w:sz w:val="24"/>
          <w:szCs w:val="24"/>
        </w:rPr>
        <w:t>Playwright example</w:t>
      </w:r>
    </w:p>
    <w:p w14:paraId="43CB3F81">
      <w:pPr>
        <w:spacing w:beforeLines="0" w:afterLines="0"/>
        <w:jc w:val="left"/>
        <w:rPr>
          <w:rFonts w:hint="default" w:ascii="Calibri" w:hAnsi="Calibri" w:eastAsia="Calibri"/>
          <w:sz w:val="24"/>
          <w:szCs w:val="24"/>
        </w:rPr>
      </w:pPr>
      <w:r>
        <w:rPr>
          <w:rFonts w:hint="default" w:ascii="Consolas" w:hAnsi="Consolas" w:eastAsia="Consolas"/>
          <w:sz w:val="24"/>
          <w:szCs w:val="24"/>
        </w:rPr>
        <w:t xml:space="preserve">test('homepage title', async ( page ) =&gt; </w:t>
      </w:r>
      <w:r>
        <w:rPr>
          <w:rFonts w:hint="default" w:ascii="Consolas" w:hAnsi="Consolas" w:eastAsia="Consolas"/>
          <w:sz w:val="24"/>
          <w:szCs w:val="24"/>
        </w:rPr>
        <w:br w:type="textWrapping"/>
      </w:r>
      <w:r>
        <w:rPr>
          <w:rFonts w:hint="default" w:ascii="Consolas" w:hAnsi="Consolas" w:eastAsia="Consolas"/>
          <w:sz w:val="24"/>
          <w:szCs w:val="24"/>
        </w:rPr>
        <w:cr/>
      </w:r>
      <w:r>
        <w:rPr>
          <w:rFonts w:hint="default" w:ascii="Consolas" w:hAnsi="Consolas" w:eastAsia="Consolas"/>
          <w:sz w:val="24"/>
          <w:szCs w:val="24"/>
        </w:rPr>
        <w:t>
  await page.goto('https://playwright.dev/');</w:t>
      </w:r>
      <w:r>
        <w:rPr>
          <w:rFonts w:hint="default" w:ascii="Consolas" w:hAnsi="Consolas" w:eastAsia="Consolas"/>
          <w:sz w:val="24"/>
          <w:szCs w:val="24"/>
        </w:rPr>
        <w:br w:type="textWrapping"/>
      </w:r>
      <w:r>
        <w:rPr>
          <w:rFonts w:hint="default" w:ascii="Consolas" w:hAnsi="Consolas" w:eastAsia="Consolas"/>
          <w:sz w:val="24"/>
          <w:szCs w:val="24"/>
        </w:rPr>
        <w:t xml:space="preserve">  await expect(page).toHaveTitle(</w:t>
      </w:r>
      <w:r>
        <w:rPr>
          <w:rFonts w:hint="default" w:ascii="Consolas" w:hAnsi="Consolas" w:eastAsia="Consolas"/>
          <w:sz w:val="24"/>
          <w:szCs w:val="24"/>
        </w:rPr>
        <w:br w:type="textWrapping"/>
      </w:r>
      <w:r>
        <w:rPr>
          <w:rFonts w:hint="default" w:ascii="Consolas" w:hAnsi="Consolas" w:eastAsia="Consolas"/>
          <w:sz w:val="24"/>
          <w:szCs w:val="24"/>
        </w:rPr>
        <w:t xml:space="preserve">    'Fast and reliable end-to-end testing for modern web apps | Playwright'</w:t>
      </w:r>
      <w:r>
        <w:rPr>
          <w:rFonts w:hint="default" w:ascii="Consolas" w:hAnsi="Consolas" w:eastAsia="Consolas"/>
          <w:sz w:val="24"/>
          <w:szCs w:val="24"/>
        </w:rPr>
        <w:br w:type="textWrapping"/>
      </w:r>
      <w:r>
        <w:rPr>
          <w:rFonts w:hint="default" w:ascii="Consolas" w:hAnsi="Consolas" w:eastAsia="Consolas"/>
          <w:sz w:val="24"/>
          <w:szCs w:val="24"/>
        </w:rPr>
        <w:t xml:space="preserve">  );</w:t>
      </w:r>
      <w:r>
        <w:rPr>
          <w:rFonts w:hint="default" w:ascii="Consolas" w:hAnsi="Consolas" w:eastAsia="Consolas"/>
          <w:sz w:val="24"/>
          <w:szCs w:val="24"/>
        </w:rPr>
        <w:br w:type="textWrapping"/>
      </w:r>
      <w:r>
        <w:rPr>
          <w:rFonts w:hint="default" w:ascii="Consolas" w:hAnsi="Consolas" w:eastAsia="Consolas"/>
          <w:sz w:val="24"/>
          <w:szCs w:val="24"/>
        </w:rPr>
        <w:t>);</w:t>
      </w:r>
    </w:p>
    <w:p w14:paraId="6633A41C">
      <w:pPr>
        <w:spacing w:beforeLines="0" w:afterLines="0"/>
        <w:jc w:val="left"/>
        <w:rPr>
          <w:rFonts w:hint="default" w:ascii="Calibri" w:hAnsi="Calibri" w:eastAsia="Calibri"/>
          <w:sz w:val="24"/>
          <w:szCs w:val="24"/>
        </w:rPr>
      </w:pPr>
    </w:p>
    <w:p w14:paraId="69934F93">
      <w:pPr>
        <w:spacing w:beforeLines="0" w:afterLines="0"/>
        <w:jc w:val="left"/>
        <w:rPr>
          <w:rFonts w:hint="default" w:ascii="Calibri" w:hAnsi="Calibri" w:eastAsia="Calibri"/>
          <w:sz w:val="24"/>
          <w:szCs w:val="24"/>
        </w:rPr>
      </w:pPr>
      <w:r>
        <w:rPr>
          <w:rFonts w:hint="default" w:ascii="Calibri" w:hAnsi="Calibri" w:eastAsia="Calibri"/>
          <w:sz w:val="24"/>
          <w:szCs w:val="24"/>
        </w:rPr>
        <w:t>async means the test contains actions that take time. await page.goto means wait until navigation finishes. await expect means wait while Playwright checks the title.</w:t>
      </w:r>
    </w:p>
    <w:p w14:paraId="0AECD1E5">
      <w:pPr>
        <w:spacing w:beforeLines="0" w:afterLines="0"/>
        <w:jc w:val="left"/>
        <w:rPr>
          <w:rFonts w:hint="default" w:ascii="Calibri" w:hAnsi="Calibri" w:eastAsia="Calibri"/>
          <w:sz w:val="24"/>
          <w:szCs w:val="24"/>
        </w:rPr>
      </w:pPr>
    </w:p>
    <w:p w14:paraId="4781E054">
      <w:pPr>
        <w:spacing w:beforeLines="0" w:afterLines="0"/>
        <w:jc w:val="left"/>
        <w:rPr>
          <w:rFonts w:hint="default" w:ascii="Calibri" w:hAnsi="Calibri" w:eastAsia="Calibri"/>
          <w:sz w:val="24"/>
          <w:szCs w:val="24"/>
        </w:rPr>
      </w:pPr>
      <w:r>
        <w:rPr>
          <w:rFonts w:hint="default" w:ascii="Calibri" w:hAnsi="Calibri" w:eastAsia="Calibri"/>
          <w:b/>
          <w:sz w:val="24"/>
          <w:szCs w:val="24"/>
        </w:rPr>
        <w:t>When should you use async and await?</w:t>
      </w:r>
    </w:p>
    <w:p w14:paraId="4BCDAA45">
      <w:pPr>
        <w:spacing w:beforeLines="0" w:afterLines="0"/>
        <w:jc w:val="left"/>
        <w:rPr>
          <w:rFonts w:hint="default" w:ascii="Calibri" w:hAnsi="Calibri" w:eastAsia="Calibri"/>
          <w:sz w:val="24"/>
          <w:szCs w:val="24"/>
        </w:rPr>
      </w:pPr>
      <w:r>
        <w:rPr>
          <w:rFonts w:hint="default" w:ascii="Calibri" w:hAnsi="Calibri" w:eastAsia="Calibri"/>
          <w:sz w:val="24"/>
          <w:szCs w:val="24"/>
        </w:rPr>
        <w:t>Use them when working with a Promise:</w:t>
      </w:r>
    </w:p>
    <w:p w14:paraId="16045D25">
      <w:pPr>
        <w:spacing w:beforeLines="0" w:afterLines="0"/>
        <w:jc w:val="left"/>
        <w:rPr>
          <w:rFonts w:hint="default" w:ascii="Calibri" w:hAnsi="Calibri" w:eastAsia="Calibri"/>
          <w:sz w:val="24"/>
          <w:szCs w:val="24"/>
        </w:rPr>
      </w:pPr>
      <w:r>
        <w:rPr>
          <w:rFonts w:hint="default" w:ascii="Consolas" w:hAnsi="Consolas" w:eastAsia="Consolas"/>
          <w:sz w:val="24"/>
          <w:szCs w:val="24"/>
        </w:rPr>
        <w:t>const response = await fetch('https://example.com');</w:t>
      </w:r>
      <w:r>
        <w:rPr>
          <w:rFonts w:hint="default" w:ascii="Consolas" w:hAnsi="Consolas" w:eastAsia="Consolas"/>
          <w:sz w:val="24"/>
          <w:szCs w:val="24"/>
        </w:rPr>
        <w:br w:type="textWrapping"/>
      </w:r>
      <w:r>
        <w:rPr>
          <w:rFonts w:hint="default" w:ascii="Consolas" w:hAnsi="Consolas" w:eastAsia="Consolas"/>
          <w:sz w:val="24"/>
          <w:szCs w:val="24"/>
        </w:rPr>
        <w:t>const data = await response.json();</w:t>
      </w:r>
      <w:r>
        <w:rPr>
          <w:rFonts w:hint="default" w:ascii="Consolas" w:hAnsi="Consolas" w:eastAsia="Consolas"/>
          <w:sz w:val="24"/>
          <w:szCs w:val="24"/>
        </w:rPr>
        <w:br w:type="textWrapping"/>
      </w:r>
      <w:r>
        <w:rPr>
          <w:rFonts w:hint="default" w:ascii="Consolas" w:hAnsi="Consolas" w:eastAsia="Consolas"/>
          <w:sz w:val="24"/>
          <w:szCs w:val="24"/>
        </w:rPr>
        <w:t>await page.click('button');</w:t>
      </w:r>
      <w:r>
        <w:rPr>
          <w:rFonts w:hint="default" w:ascii="Consolas" w:hAnsi="Consolas" w:eastAsia="Consolas"/>
          <w:sz w:val="24"/>
          <w:szCs w:val="24"/>
        </w:rPr>
        <w:br w:type="textWrapping"/>
      </w:r>
      <w:r>
        <w:rPr>
          <w:rFonts w:hint="default" w:ascii="Consolas" w:hAnsi="Consolas" w:eastAsia="Consolas"/>
          <w:sz w:val="24"/>
          <w:szCs w:val="24"/>
        </w:rPr>
        <w:t>await page.goto('https://example.com');</w:t>
      </w:r>
    </w:p>
    <w:p w14:paraId="0F28BBE2">
      <w:pPr>
        <w:spacing w:beforeLines="0" w:afterLines="0"/>
        <w:jc w:val="left"/>
        <w:rPr>
          <w:rFonts w:hint="default" w:ascii="Calibri" w:hAnsi="Calibri" w:eastAsia="Calibri"/>
          <w:sz w:val="24"/>
          <w:szCs w:val="24"/>
        </w:rPr>
      </w:pPr>
    </w:p>
    <w:p w14:paraId="05FA0907">
      <w:pPr>
        <w:spacing w:beforeLines="0" w:afterLines="0"/>
        <w:jc w:val="left"/>
        <w:rPr>
          <w:rFonts w:hint="default" w:ascii="Calibri" w:hAnsi="Calibri" w:eastAsia="Calibri"/>
          <w:sz w:val="24"/>
          <w:szCs w:val="24"/>
        </w:rPr>
      </w:pPr>
      <w:r>
        <w:rPr>
          <w:rFonts w:hint="default" w:ascii="Calibri" w:hAnsi="Calibri" w:eastAsia="Calibri"/>
          <w:sz w:val="24"/>
          <w:szCs w:val="24"/>
        </w:rPr>
        <w:t>You do not need them for immediate calculations:</w:t>
      </w:r>
    </w:p>
    <w:p w14:paraId="6065FA25">
      <w:pPr>
        <w:spacing w:beforeLines="0" w:afterLines="0"/>
        <w:jc w:val="left"/>
        <w:rPr>
          <w:rFonts w:hint="default" w:ascii="Calibri" w:hAnsi="Calibri" w:eastAsia="Calibri"/>
          <w:sz w:val="24"/>
          <w:szCs w:val="24"/>
        </w:rPr>
      </w:pPr>
      <w:r>
        <w:rPr>
          <w:rFonts w:hint="default" w:ascii="Consolas" w:hAnsi="Consolas" w:eastAsia="Consolas"/>
          <w:sz w:val="24"/>
          <w:szCs w:val="24"/>
        </w:rPr>
        <w:t>const sum = 2 + 3;</w:t>
      </w:r>
      <w:r>
        <w:rPr>
          <w:rFonts w:hint="default" w:ascii="Consolas" w:hAnsi="Consolas" w:eastAsia="Consolas"/>
          <w:sz w:val="24"/>
          <w:szCs w:val="24"/>
        </w:rPr>
        <w:br w:type="textWrapping"/>
      </w:r>
      <w:r>
        <w:rPr>
          <w:rFonts w:hint="default" w:ascii="Consolas" w:hAnsi="Consolas" w:eastAsia="Consolas"/>
          <w:sz w:val="24"/>
          <w:szCs w:val="24"/>
        </w:rPr>
        <w:t>const name = 'Rohan';</w:t>
      </w:r>
      <w:r>
        <w:rPr>
          <w:rFonts w:hint="default" w:ascii="Consolas" w:hAnsi="Consolas" w:eastAsia="Consolas"/>
          <w:sz w:val="24"/>
          <w:szCs w:val="24"/>
        </w:rPr>
        <w:br w:type="textWrapping"/>
      </w:r>
      <w:r>
        <w:rPr>
          <w:rFonts w:hint="default" w:ascii="Consolas" w:hAnsi="Consolas" w:eastAsia="Consolas"/>
          <w:sz w:val="24"/>
          <w:szCs w:val="24"/>
        </w:rPr>
        <w:t>console.log(name);</w:t>
      </w:r>
    </w:p>
    <w:p w14:paraId="15A79F47">
      <w:pPr>
        <w:spacing w:beforeLines="0" w:afterLines="0"/>
        <w:jc w:val="left"/>
        <w:rPr>
          <w:rFonts w:hint="default" w:ascii="Calibri" w:hAnsi="Calibri" w:eastAsia="Calibri"/>
          <w:sz w:val="24"/>
          <w:szCs w:val="24"/>
        </w:rPr>
      </w:pPr>
    </w:p>
    <w:p w14:paraId="55841E17">
      <w:pPr>
        <w:spacing w:beforeLines="0" w:afterLines="0"/>
        <w:jc w:val="left"/>
        <w:rPr>
          <w:rFonts w:hint="default" w:ascii="Calibri" w:hAnsi="Calibri" w:eastAsia="Calibri"/>
          <w:sz w:val="24"/>
          <w:szCs w:val="24"/>
        </w:rPr>
      </w:pPr>
      <w:r>
        <w:rPr>
          <w:rFonts w:hint="default" w:ascii="Calibri" w:hAnsi="Calibri" w:eastAsia="Calibri"/>
          <w:b/>
          <w:sz w:val="24"/>
          <w:szCs w:val="24"/>
        </w:rPr>
        <w:t>Sequential work</w:t>
      </w:r>
    </w:p>
    <w:p w14:paraId="7A1B3626">
      <w:pPr>
        <w:spacing w:beforeLines="0" w:afterLines="0"/>
        <w:jc w:val="left"/>
        <w:rPr>
          <w:rFonts w:hint="default" w:ascii="Calibri" w:hAnsi="Calibri" w:eastAsia="Calibri"/>
          <w:sz w:val="24"/>
          <w:szCs w:val="24"/>
        </w:rPr>
      </w:pPr>
      <w:r>
        <w:rPr>
          <w:rFonts w:hint="default" w:ascii="Calibri" w:hAnsi="Calibri" w:eastAsia="Calibri"/>
          <w:sz w:val="24"/>
          <w:szCs w:val="24"/>
        </w:rPr>
        <w:t>Use separate await statements when the second action depends on the first:</w:t>
      </w:r>
    </w:p>
    <w:p w14:paraId="002DF85C">
      <w:pPr>
        <w:spacing w:beforeLines="0" w:afterLines="0"/>
        <w:jc w:val="left"/>
        <w:rPr>
          <w:rFonts w:hint="default" w:ascii="Calibri" w:hAnsi="Calibri" w:eastAsia="Calibri"/>
          <w:sz w:val="24"/>
          <w:szCs w:val="24"/>
        </w:rPr>
      </w:pPr>
      <w:r>
        <w:rPr>
          <w:rFonts w:hint="default" w:ascii="Consolas" w:hAnsi="Consolas" w:eastAsia="Consolas"/>
          <w:sz w:val="24"/>
          <w:szCs w:val="24"/>
        </w:rPr>
        <w:t>const response = await fetch('/user');</w:t>
      </w:r>
      <w:r>
        <w:rPr>
          <w:rFonts w:hint="default" w:ascii="Consolas" w:hAnsi="Consolas" w:eastAsia="Consolas"/>
          <w:sz w:val="24"/>
          <w:szCs w:val="24"/>
        </w:rPr>
        <w:br w:type="textWrapping"/>
      </w:r>
      <w:r>
        <w:rPr>
          <w:rFonts w:hint="default" w:ascii="Consolas" w:hAnsi="Consolas" w:eastAsia="Consolas"/>
          <w:sz w:val="24"/>
          <w:szCs w:val="24"/>
        </w:rPr>
        <w:t>const user = await response.json();</w:t>
      </w:r>
      <w:r>
        <w:rPr>
          <w:rFonts w:hint="default" w:ascii="Consolas" w:hAnsi="Consolas" w:eastAsia="Consolas"/>
          <w:sz w:val="24"/>
          <w:szCs w:val="24"/>
        </w:rPr>
        <w:br w:type="textWrapping"/>
      </w:r>
      <w:r>
        <w:rPr>
          <w:rFonts w:hint="default" w:ascii="Consolas" w:hAnsi="Consolas" w:eastAsia="Consolas"/>
          <w:sz w:val="24"/>
          <w:szCs w:val="24"/>
        </w:rPr>
        <w:t>console.log(user.name);</w:t>
      </w:r>
    </w:p>
    <w:p w14:paraId="324392D1">
      <w:pPr>
        <w:spacing w:beforeLines="0" w:afterLines="0"/>
        <w:jc w:val="left"/>
        <w:rPr>
          <w:rFonts w:hint="default" w:ascii="Calibri" w:hAnsi="Calibri" w:eastAsia="Calibri"/>
          <w:sz w:val="24"/>
          <w:szCs w:val="24"/>
        </w:rPr>
      </w:pPr>
    </w:p>
    <w:p w14:paraId="167274EB">
      <w:pPr>
        <w:spacing w:beforeLines="0" w:afterLines="0"/>
        <w:jc w:val="left"/>
        <w:rPr>
          <w:rFonts w:hint="default" w:ascii="Calibri" w:hAnsi="Calibri" w:eastAsia="Calibri"/>
          <w:sz w:val="24"/>
          <w:szCs w:val="24"/>
        </w:rPr>
      </w:pPr>
      <w:r>
        <w:rPr>
          <w:rFonts w:hint="default" w:ascii="Calibri" w:hAnsi="Calibri" w:eastAsia="Calibri"/>
          <w:sz w:val="24"/>
          <w:szCs w:val="24"/>
        </w:rPr>
        <w:t>In Playwright, login steps usually need to happen in order:</w:t>
      </w:r>
    </w:p>
    <w:p w14:paraId="13435F37">
      <w:pPr>
        <w:spacing w:beforeLines="0" w:afterLines="0"/>
        <w:jc w:val="left"/>
        <w:rPr>
          <w:rFonts w:hint="default" w:ascii="Calibri" w:hAnsi="Calibri" w:eastAsia="Calibri"/>
          <w:sz w:val="24"/>
          <w:szCs w:val="24"/>
        </w:rPr>
      </w:pPr>
      <w:r>
        <w:rPr>
          <w:rFonts w:hint="default" w:ascii="Consolas" w:hAnsi="Consolas" w:eastAsia="Consolas"/>
          <w:sz w:val="24"/>
          <w:szCs w:val="24"/>
        </w:rPr>
        <w:t>await page.goto('/login');</w:t>
      </w:r>
      <w:r>
        <w:rPr>
          <w:rFonts w:hint="default" w:ascii="Consolas" w:hAnsi="Consolas" w:eastAsia="Consolas"/>
          <w:sz w:val="24"/>
          <w:szCs w:val="24"/>
        </w:rPr>
        <w:br w:type="textWrapping"/>
      </w:r>
      <w:r>
        <w:rPr>
          <w:rFonts w:hint="default" w:ascii="Consolas" w:hAnsi="Consolas" w:eastAsia="Consolas"/>
          <w:sz w:val="24"/>
          <w:szCs w:val="24"/>
        </w:rPr>
        <w:t>await page.fill('#username', 'rohan');</w:t>
      </w:r>
      <w:r>
        <w:rPr>
          <w:rFonts w:hint="default" w:ascii="Consolas" w:hAnsi="Consolas" w:eastAsia="Consolas"/>
          <w:sz w:val="24"/>
          <w:szCs w:val="24"/>
        </w:rPr>
        <w:br w:type="textWrapping"/>
      </w:r>
      <w:r>
        <w:rPr>
          <w:rFonts w:hint="default" w:ascii="Consolas" w:hAnsi="Consolas" w:eastAsia="Consolas"/>
          <w:sz w:val="24"/>
          <w:szCs w:val="24"/>
        </w:rPr>
        <w:t>await page.click('#submit');</w:t>
      </w:r>
    </w:p>
    <w:p w14:paraId="5224BB4A">
      <w:pPr>
        <w:spacing w:beforeLines="0" w:afterLines="0"/>
        <w:jc w:val="left"/>
        <w:rPr>
          <w:rFonts w:hint="default" w:ascii="Calibri" w:hAnsi="Calibri" w:eastAsia="Calibri"/>
          <w:sz w:val="24"/>
          <w:szCs w:val="24"/>
        </w:rPr>
      </w:pPr>
    </w:p>
    <w:p w14:paraId="7CF27146">
      <w:pPr>
        <w:spacing w:beforeLines="0" w:afterLines="0"/>
        <w:jc w:val="left"/>
        <w:rPr>
          <w:rFonts w:hint="default" w:ascii="Calibri" w:hAnsi="Calibri" w:eastAsia="Calibri"/>
          <w:sz w:val="24"/>
          <w:szCs w:val="24"/>
        </w:rPr>
      </w:pPr>
      <w:r>
        <w:rPr>
          <w:rFonts w:hint="default" w:ascii="Calibri" w:hAnsi="Calibri" w:eastAsia="Calibri"/>
          <w:b/>
          <w:sz w:val="24"/>
          <w:szCs w:val="24"/>
        </w:rPr>
        <w:t>Parallel work</w:t>
      </w:r>
    </w:p>
    <w:p w14:paraId="112F73FD">
      <w:pPr>
        <w:spacing w:beforeLines="0" w:afterLines="0"/>
        <w:jc w:val="left"/>
        <w:rPr>
          <w:rFonts w:hint="default" w:ascii="Calibri" w:hAnsi="Calibri" w:eastAsia="Calibri"/>
          <w:sz w:val="24"/>
          <w:szCs w:val="24"/>
        </w:rPr>
      </w:pPr>
      <w:r>
        <w:rPr>
          <w:rFonts w:hint="default" w:ascii="Calibri" w:hAnsi="Calibri" w:eastAsia="Calibri"/>
          <w:sz w:val="24"/>
          <w:szCs w:val="24"/>
        </w:rPr>
        <w:t>If tasks do not depend on each other, run them together with Promise.all. This can be faster:</w:t>
      </w:r>
    </w:p>
    <w:p w14:paraId="1C76DA48">
      <w:pPr>
        <w:spacing w:beforeLines="0" w:afterLines="0"/>
        <w:jc w:val="left"/>
        <w:rPr>
          <w:rFonts w:hint="default" w:ascii="Calibri" w:hAnsi="Calibri" w:eastAsia="Calibri"/>
          <w:sz w:val="24"/>
          <w:szCs w:val="24"/>
        </w:rPr>
      </w:pPr>
      <w:r>
        <w:rPr>
          <w:rFonts w:hint="default" w:ascii="Consolas" w:hAnsi="Consolas" w:eastAsia="Consolas"/>
          <w:sz w:val="24"/>
          <w:szCs w:val="24"/>
        </w:rPr>
        <w:t>const [users, products] = await Promise.all([</w:t>
      </w:r>
      <w:r>
        <w:rPr>
          <w:rFonts w:hint="default" w:ascii="Consolas" w:hAnsi="Consolas" w:eastAsia="Consolas"/>
          <w:sz w:val="24"/>
          <w:szCs w:val="24"/>
        </w:rPr>
        <w:br w:type="textWrapping"/>
      </w:r>
      <w:r>
        <w:rPr>
          <w:rFonts w:hint="default" w:ascii="Consolas" w:hAnsi="Consolas" w:eastAsia="Consolas"/>
          <w:sz w:val="24"/>
          <w:szCs w:val="24"/>
        </w:rPr>
        <w:t xml:space="preserve">  fetch('/users'),</w:t>
      </w:r>
      <w:r>
        <w:rPr>
          <w:rFonts w:hint="default" w:ascii="Consolas" w:hAnsi="Consolas" w:eastAsia="Consolas"/>
          <w:sz w:val="24"/>
          <w:szCs w:val="24"/>
        </w:rPr>
        <w:br w:type="textWrapping"/>
      </w:r>
      <w:r>
        <w:rPr>
          <w:rFonts w:hint="default" w:ascii="Consolas" w:hAnsi="Consolas" w:eastAsia="Consolas"/>
          <w:sz w:val="24"/>
          <w:szCs w:val="24"/>
        </w:rPr>
        <w:t xml:space="preserve">  fetch('/products')</w:t>
      </w:r>
      <w:r>
        <w:rPr>
          <w:rFonts w:hint="default" w:ascii="Consolas" w:hAnsi="Consolas" w:eastAsia="Consolas"/>
          <w:sz w:val="24"/>
          <w:szCs w:val="24"/>
        </w:rPr>
        <w:br w:type="textWrapping"/>
      </w:r>
      <w:r>
        <w:rPr>
          <w:rFonts w:hint="default" w:ascii="Consolas" w:hAnsi="Consolas" w:eastAsia="Consolas"/>
          <w:sz w:val="24"/>
          <w:szCs w:val="24"/>
        </w:rPr>
        <w:t>]);</w:t>
      </w:r>
    </w:p>
    <w:p w14:paraId="4B16CA02">
      <w:pPr>
        <w:spacing w:beforeLines="0" w:afterLines="0"/>
        <w:jc w:val="left"/>
        <w:rPr>
          <w:rFonts w:hint="default" w:ascii="Calibri" w:hAnsi="Calibri" w:eastAsia="Calibri"/>
          <w:sz w:val="24"/>
          <w:szCs w:val="24"/>
        </w:rPr>
      </w:pPr>
    </w:p>
    <w:p w14:paraId="7E854704">
      <w:pPr>
        <w:spacing w:beforeLines="0" w:afterLines="0"/>
        <w:jc w:val="left"/>
        <w:rPr>
          <w:rFonts w:hint="default" w:ascii="Calibri" w:hAnsi="Calibri" w:eastAsia="Calibri"/>
          <w:sz w:val="24"/>
          <w:szCs w:val="24"/>
        </w:rPr>
      </w:pPr>
      <w:r>
        <w:rPr>
          <w:rFonts w:hint="default" w:ascii="Calibri" w:hAnsi="Calibri" w:eastAsia="Calibri"/>
          <w:b/>
          <w:sz w:val="24"/>
          <w:szCs w:val="24"/>
        </w:rPr>
        <w:t>Handling errors</w:t>
      </w:r>
    </w:p>
    <w:p w14:paraId="12CA6D53">
      <w:pPr>
        <w:spacing w:beforeLines="0" w:afterLines="0"/>
        <w:jc w:val="left"/>
        <w:rPr>
          <w:rFonts w:hint="default" w:ascii="Calibri" w:hAnsi="Calibri" w:eastAsia="Calibri"/>
          <w:sz w:val="24"/>
          <w:szCs w:val="24"/>
        </w:rPr>
      </w:pPr>
      <w:r>
        <w:rPr>
          <w:rFonts w:hint="default" w:ascii="Calibri" w:hAnsi="Calibri" w:eastAsia="Calibri"/>
          <w:sz w:val="24"/>
          <w:szCs w:val="24"/>
        </w:rPr>
        <w:t>Use try and catch when asynchronous work can fail:</w:t>
      </w:r>
    </w:p>
    <w:p w14:paraId="24BAC321">
      <w:pPr>
        <w:spacing w:beforeLines="0" w:afterLines="0"/>
        <w:jc w:val="left"/>
        <w:rPr>
          <w:rFonts w:hint="default" w:ascii="Calibri" w:hAnsi="Calibri" w:eastAsia="Calibri"/>
          <w:sz w:val="24"/>
          <w:szCs w:val="24"/>
        </w:rPr>
      </w:pPr>
      <w:r>
        <w:rPr>
          <w:rFonts w:hint="default" w:ascii="Consolas" w:hAnsi="Consolas" w:eastAsia="Consolas"/>
          <w:sz w:val="24"/>
          <w:szCs w:val="24"/>
        </w:rPr>
        <w:t xml:space="preserve">async function loadPage() </w:t>
      </w:r>
      <w:r>
        <w:rPr>
          <w:rFonts w:hint="default" w:ascii="Consolas" w:hAnsi="Consolas" w:eastAsia="Consolas"/>
          <w:sz w:val="24"/>
          <w:szCs w:val="24"/>
        </w:rPr>
        <w:br w:type="textWrapping"/>
      </w:r>
      <w:r>
        <w:rPr>
          <w:rFonts w:hint="default" w:ascii="Consolas" w:hAnsi="Consolas" w:eastAsia="Consolas"/>
          <w:sz w:val="24"/>
          <w:szCs w:val="24"/>
        </w:rPr>
        <w:cr/>
      </w:r>
      <w:r>
        <w:rPr>
          <w:rFonts w:hint="default" w:ascii="Consolas" w:hAnsi="Consolas" w:eastAsia="Consolas"/>
          <w:sz w:val="24"/>
          <w:szCs w:val="24"/>
        </w:rPr>
        <w:t xml:space="preserve">
  try </w:t>
      </w:r>
      <w:r>
        <w:rPr>
          <w:rFonts w:hint="default" w:ascii="Consolas" w:hAnsi="Consolas" w:eastAsia="Consolas"/>
          <w:sz w:val="24"/>
          <w:szCs w:val="24"/>
        </w:rPr>
        <w:br w:type="textWrapping"/>
      </w:r>
      <w:r>
        <w:rPr>
          <w:rFonts w:hint="default" w:ascii="Consolas" w:hAnsi="Consolas" w:eastAsia="Consolas"/>
          <w:sz w:val="24"/>
          <w:szCs w:val="24"/>
        </w:rPr>
        <w:cr/>
      </w:r>
      <w:r>
        <w:rPr>
          <w:rFonts w:hint="default" w:ascii="Consolas" w:hAnsi="Consolas" w:eastAsia="Consolas"/>
          <w:sz w:val="24"/>
          <w:szCs w:val="24"/>
        </w:rPr>
        <w:t>
    const response = await fetch('https://example.com');</w:t>
      </w:r>
      <w:r>
        <w:rPr>
          <w:rFonts w:hint="default" w:ascii="Consolas" w:hAnsi="Consolas" w:eastAsia="Consolas"/>
          <w:sz w:val="24"/>
          <w:szCs w:val="24"/>
        </w:rPr>
        <w:br w:type="textWrapping"/>
      </w:r>
      <w:r>
        <w:rPr>
          <w:rFonts w:hint="default" w:ascii="Consolas" w:hAnsi="Consolas" w:eastAsia="Consolas"/>
          <w:sz w:val="24"/>
          <w:szCs w:val="24"/>
        </w:rPr>
        <w:t xml:space="preserve">    if (!response.ok) </w:t>
      </w:r>
      <w:r>
        <w:rPr>
          <w:rFonts w:hint="default" w:ascii="Consolas" w:hAnsi="Consolas" w:eastAsia="Consolas"/>
          <w:sz w:val="24"/>
          <w:szCs w:val="24"/>
        </w:rPr>
        <w:br w:type="textWrapping"/>
      </w:r>
      <w:r>
        <w:rPr>
          <w:rFonts w:hint="default" w:ascii="Consolas" w:hAnsi="Consolas" w:eastAsia="Consolas"/>
          <w:sz w:val="24"/>
          <w:szCs w:val="24"/>
        </w:rPr>
        <w:cr/>
      </w:r>
      <w:r>
        <w:rPr>
          <w:rFonts w:hint="default" w:ascii="Consolas" w:hAnsi="Consolas" w:eastAsia="Consolas"/>
          <w:sz w:val="24"/>
          <w:szCs w:val="24"/>
        </w:rPr>
        <w:t>
      throw new Error('Request failed');</w:t>
      </w:r>
      <w:r>
        <w:rPr>
          <w:rFonts w:hint="default" w:ascii="Consolas" w:hAnsi="Consolas" w:eastAsia="Consolas"/>
          <w:sz w:val="24"/>
          <w:szCs w:val="24"/>
        </w:rPr>
        <w:br w:type="textWrapping"/>
      </w:r>
      <w:r>
        <w:rPr>
          <w:rFonts w:hint="default" w:ascii="Consolas" w:hAnsi="Consolas" w:eastAsia="Consolas"/>
          <w:sz w:val="24"/>
          <w:szCs w:val="24"/>
        </w:rPr>
        <w:t xml:space="preserve">    </w:t>
      </w:r>
      <w:r>
        <w:rPr>
          <w:rFonts w:hint="default" w:ascii="Consolas" w:hAnsi="Consolas" w:eastAsia="Consolas"/>
          <w:sz w:val="24"/>
          <w:szCs w:val="24"/>
        </w:rPr>
        <w:br w:type="textWrapping"/>
      </w:r>
      <w:r>
        <w:rPr>
          <w:rFonts w:hint="default" w:ascii="Consolas" w:hAnsi="Consolas" w:eastAsia="Consolas"/>
          <w:sz w:val="24"/>
          <w:szCs w:val="24"/>
        </w:rPr>
        <w:t xml:space="preserve">    return await response.text();</w:t>
      </w:r>
      <w:r>
        <w:rPr>
          <w:rFonts w:hint="default" w:ascii="Consolas" w:hAnsi="Consolas" w:eastAsia="Consolas"/>
          <w:sz w:val="24"/>
          <w:szCs w:val="24"/>
        </w:rPr>
        <w:br w:type="textWrapping"/>
      </w:r>
      <w:r>
        <w:rPr>
          <w:rFonts w:hint="default" w:ascii="Consolas" w:hAnsi="Consolas" w:eastAsia="Consolas"/>
          <w:sz w:val="24"/>
          <w:szCs w:val="24"/>
        </w:rPr>
        <w:t xml:space="preserve">   catch (error) </w:t>
      </w:r>
      <w:r>
        <w:rPr>
          <w:rFonts w:hint="default" w:ascii="Consolas" w:hAnsi="Consolas" w:eastAsia="Consolas"/>
          <w:sz w:val="24"/>
          <w:szCs w:val="24"/>
        </w:rPr>
        <w:br w:type="textWrapping"/>
      </w:r>
      <w:r>
        <w:rPr>
          <w:rFonts w:hint="default" w:ascii="Consolas" w:hAnsi="Consolas" w:eastAsia="Consolas"/>
          <w:sz w:val="24"/>
          <w:szCs w:val="24"/>
        </w:rPr>
        <w:cr/>
      </w:r>
      <w:r>
        <w:rPr>
          <w:rFonts w:hint="default" w:ascii="Consolas" w:hAnsi="Consolas" w:eastAsia="Consolas"/>
          <w:sz w:val="24"/>
          <w:szCs w:val="24"/>
        </w:rPr>
        <w:t>
    console.log('Something went wrong:', error);</w:t>
      </w:r>
      <w:r>
        <w:rPr>
          <w:rFonts w:hint="default" w:ascii="Consolas" w:hAnsi="Consolas" w:eastAsia="Consolas"/>
          <w:sz w:val="24"/>
          <w:szCs w:val="24"/>
        </w:rPr>
        <w:br w:type="textWrapping"/>
      </w:r>
      <w:r>
        <w:rPr>
          <w:rFonts w:hint="default" w:ascii="Consolas" w:hAnsi="Consolas" w:eastAsia="Consolas"/>
          <w:sz w:val="24"/>
          <w:szCs w:val="24"/>
        </w:rPr>
        <w:t xml:space="preserve">  </w:t>
      </w:r>
      <w:r>
        <w:rPr>
          <w:rFonts w:hint="default" w:ascii="Consolas" w:hAnsi="Consolas" w:eastAsia="Consolas"/>
          <w:sz w:val="24"/>
          <w:szCs w:val="24"/>
        </w:rPr>
        <w:br w:type="textWrapping"/>
      </w:r>
    </w:p>
    <w:p w14:paraId="08E89AE5">
      <w:pPr>
        <w:spacing w:beforeLines="0" w:afterLines="0"/>
        <w:jc w:val="left"/>
        <w:rPr>
          <w:rFonts w:hint="default" w:ascii="Calibri" w:hAnsi="Calibri" w:eastAsia="Calibri"/>
          <w:sz w:val="24"/>
          <w:szCs w:val="24"/>
        </w:rPr>
      </w:pPr>
    </w:p>
    <w:p w14:paraId="06434C73">
      <w:pPr>
        <w:spacing w:beforeLines="0" w:afterLines="0"/>
        <w:jc w:val="left"/>
        <w:rPr>
          <w:rFonts w:hint="default" w:ascii="Calibri" w:hAnsi="Calibri" w:eastAsia="Calibri"/>
          <w:sz w:val="24"/>
          <w:szCs w:val="24"/>
        </w:rPr>
      </w:pPr>
      <w:r>
        <w:rPr>
          <w:rFonts w:hint="default" w:ascii="Calibri" w:hAnsi="Calibri" w:eastAsia="Calibri"/>
          <w:b/>
          <w:sz w:val="24"/>
          <w:szCs w:val="24"/>
        </w:rPr>
        <w:t>Common mistakes</w:t>
      </w:r>
    </w:p>
    <w:p w14:paraId="14EB47D6">
      <w:pPr>
        <w:spacing w:beforeLines="0" w:afterLines="0"/>
        <w:jc w:val="left"/>
        <w:rPr>
          <w:rFonts w:hint="default" w:ascii="Calibri" w:hAnsi="Calibri" w:eastAsia="Calibri"/>
          <w:sz w:val="24"/>
          <w:szCs w:val="24"/>
        </w:rPr>
      </w:pPr>
      <w:r>
        <w:rPr>
          <w:rFonts w:hint="default" w:ascii="Calibri" w:hAnsi="Calibri" w:eastAsia="Calibri"/>
          <w:sz w:val="24"/>
          <w:szCs w:val="24"/>
        </w:rPr>
        <w:t>1. Forgetting await: const data = fetch('/users') gives you a Promise, not the actual data. Use const data = await fetch('/users').</w:t>
      </w:r>
    </w:p>
    <w:p w14:paraId="69C2F7FA">
      <w:pPr>
        <w:spacing w:beforeLines="0" w:afterLines="0"/>
        <w:jc w:val="left"/>
        <w:rPr>
          <w:rFonts w:hint="default" w:ascii="Calibri" w:hAnsi="Calibri" w:eastAsia="Calibri"/>
          <w:sz w:val="24"/>
          <w:szCs w:val="24"/>
        </w:rPr>
      </w:pPr>
      <w:r>
        <w:rPr>
          <w:rFonts w:hint="default" w:ascii="Calibri" w:hAnsi="Calibri" w:eastAsia="Calibri"/>
          <w:sz w:val="24"/>
          <w:szCs w:val="24"/>
        </w:rPr>
        <w:t>2. Using await outside an async function: add async to the containing function.</w:t>
      </w:r>
    </w:p>
    <w:p w14:paraId="7DA4FFCD">
      <w:pPr>
        <w:spacing w:beforeLines="0" w:afterLines="0"/>
        <w:jc w:val="left"/>
        <w:rPr>
          <w:rFonts w:hint="default" w:ascii="Calibri" w:hAnsi="Calibri" w:eastAsia="Calibri"/>
          <w:sz w:val="24"/>
          <w:szCs w:val="24"/>
        </w:rPr>
      </w:pPr>
      <w:r>
        <w:rPr>
          <w:rFonts w:hint="default" w:ascii="Calibri" w:hAnsi="Calibri" w:eastAsia="Calibri"/>
          <w:sz w:val="24"/>
          <w:szCs w:val="24"/>
        </w:rPr>
        <w:t>3. Waiting unnecessarily: use Promise.all for independent tasks instead of waiting for each one sequentially.</w:t>
      </w:r>
    </w:p>
    <w:p w14:paraId="1F45FCD1">
      <w:pPr>
        <w:spacing w:beforeLines="0" w:afterLines="0"/>
        <w:jc w:val="left"/>
        <w:rPr>
          <w:rFonts w:hint="default" w:ascii="Calibri" w:hAnsi="Calibri" w:eastAsia="Calibri"/>
          <w:sz w:val="24"/>
          <w:szCs w:val="24"/>
        </w:rPr>
      </w:pPr>
    </w:p>
    <w:p w14:paraId="3FDEBCC6">
      <w:pPr>
        <w:spacing w:beforeLines="0" w:afterLines="0"/>
        <w:jc w:val="left"/>
        <w:rPr>
          <w:rFonts w:hint="default" w:ascii="Calibri" w:hAnsi="Calibri" w:eastAsia="Calibri"/>
          <w:sz w:val="24"/>
          <w:szCs w:val="24"/>
        </w:rPr>
      </w:pPr>
      <w:r>
        <w:rPr>
          <w:rFonts w:hint="default" w:ascii="Calibri" w:hAnsi="Calibri" w:eastAsia="Calibri"/>
          <w:b/>
          <w:sz w:val="24"/>
          <w:szCs w:val="24"/>
        </w:rPr>
        <w:t>Easy rule to remember</w:t>
      </w:r>
    </w:p>
    <w:p w14:paraId="350F01A9">
      <w:pPr>
        <w:spacing w:beforeLines="0" w:afterLines="0"/>
        <w:jc w:val="left"/>
        <w:rPr>
          <w:rFonts w:hint="default" w:ascii="Calibri" w:hAnsi="Calibri" w:eastAsia="Calibri"/>
          <w:sz w:val="24"/>
          <w:szCs w:val="24"/>
        </w:rPr>
      </w:pPr>
      <w:r>
        <w:rPr>
          <w:rFonts w:hint="default" w:ascii="Calibri" w:hAnsi="Calibri" w:eastAsia="Calibri"/>
          <w:sz w:val="24"/>
          <w:szCs w:val="24"/>
        </w:rPr>
        <w:t>Use async on a function that performs waiting work. Use await before a Promise when you need its result. Use multiple await statements when steps must happen in order. Use Promise.all when independent tasks can happen at the same time. Use try and catch when an operation can fail.</w:t>
      </w:r>
    </w:p>
    <w:p w14:paraId="4684E541">
      <w:pPr>
        <w:spacing w:beforeLines="0" w:afterLines="0"/>
        <w:jc w:val="left"/>
        <w:rPr>
          <w:rFonts w:hint="default" w:ascii="Calibri" w:hAnsi="Calibri" w:eastAsia="Calibri"/>
          <w:sz w:val="24"/>
          <w:szCs w:val="24"/>
        </w:rPr>
      </w:pPr>
    </w:p>
    <w:p w14:paraId="79C13BFB">
      <w:pPr>
        <w:spacing w:beforeLines="0" w:afterLines="0"/>
        <w:jc w:val="left"/>
        <w:rPr>
          <w:rFonts w:hint="default" w:ascii="Calibri" w:hAnsi="Calibri" w:eastAsia="Calibri"/>
          <w:sz w:val="24"/>
          <w:szCs w:val="24"/>
        </w:rPr>
      </w:pPr>
      <w:r>
        <w:rPr>
          <w:rFonts w:hint="default" w:ascii="Calibri" w:hAnsi="Calibri" w:eastAsia="Calibri"/>
          <w:b/>
          <w:sz w:val="24"/>
          <w:szCs w:val="24"/>
        </w:rPr>
        <w:t>A complete Playwright pattern</w:t>
      </w:r>
    </w:p>
    <w:p w14:paraId="2EF7EF42">
      <w:pPr>
        <w:spacing w:beforeLines="0" w:afterLines="0"/>
        <w:jc w:val="left"/>
        <w:rPr>
          <w:rFonts w:hint="default" w:ascii="Calibri" w:hAnsi="Calibri" w:eastAsia="Calibri"/>
          <w:sz w:val="24"/>
          <w:szCs w:val="24"/>
        </w:rPr>
      </w:pPr>
      <w:r>
        <w:rPr>
          <w:rFonts w:hint="default" w:ascii="Consolas" w:hAnsi="Consolas" w:eastAsia="Consolas"/>
          <w:sz w:val="24"/>
          <w:szCs w:val="24"/>
        </w:rPr>
        <w:t xml:space="preserve">test('my test', async ( page ) =&gt; </w:t>
      </w:r>
      <w:r>
        <w:rPr>
          <w:rFonts w:hint="default" w:ascii="Consolas" w:hAnsi="Consolas" w:eastAsia="Consolas"/>
          <w:sz w:val="24"/>
          <w:szCs w:val="24"/>
        </w:rPr>
        <w:br w:type="textWrapping"/>
      </w:r>
      <w:r>
        <w:rPr>
          <w:rFonts w:hint="default" w:ascii="Consolas" w:hAnsi="Consolas" w:eastAsia="Consolas"/>
          <w:sz w:val="24"/>
          <w:szCs w:val="24"/>
        </w:rPr>
        <w:cr/>
      </w:r>
      <w:r>
        <w:rPr>
          <w:rFonts w:hint="default" w:ascii="Consolas" w:hAnsi="Consolas" w:eastAsia="Consolas"/>
          <w:sz w:val="24"/>
          <w:szCs w:val="24"/>
        </w:rPr>
        <w:t>
  await page.goto('https://example.com');</w:t>
      </w:r>
      <w:r>
        <w:rPr>
          <w:rFonts w:hint="default" w:ascii="Consolas" w:hAnsi="Consolas" w:eastAsia="Consolas"/>
          <w:sz w:val="24"/>
          <w:szCs w:val="24"/>
        </w:rPr>
        <w:br w:type="textWrapping"/>
      </w:r>
      <w:r>
        <w:rPr>
          <w:rFonts w:hint="default" w:ascii="Consolas" w:hAnsi="Consolas" w:eastAsia="Consolas"/>
          <w:sz w:val="24"/>
          <w:szCs w:val="24"/>
        </w:rPr>
        <w:t xml:space="preserve">  await page.click('button');</w:t>
      </w:r>
      <w:r>
        <w:rPr>
          <w:rFonts w:hint="default" w:ascii="Consolas" w:hAnsi="Consolas" w:eastAsia="Consolas"/>
          <w:sz w:val="24"/>
          <w:szCs w:val="24"/>
        </w:rPr>
        <w:br w:type="textWrapping"/>
      </w:r>
      <w:r>
        <w:rPr>
          <w:rFonts w:hint="default" w:ascii="Consolas" w:hAnsi="Consolas" w:eastAsia="Consolas"/>
          <w:sz w:val="24"/>
          <w:szCs w:val="24"/>
        </w:rPr>
        <w:t xml:space="preserve">  await expect(page).toHaveTitle('Example');</w:t>
      </w:r>
      <w:r>
        <w:rPr>
          <w:rFonts w:hint="default" w:ascii="Consolas" w:hAnsi="Consolas" w:eastAsia="Consolas"/>
          <w:sz w:val="24"/>
          <w:szCs w:val="24"/>
        </w:rPr>
        <w:br w:type="textWrapping"/>
      </w:r>
      <w:r>
        <w:rPr>
          <w:rFonts w:hint="default" w:ascii="Consolas" w:hAnsi="Consolas" w:eastAsia="Consolas"/>
          <w:sz w:val="24"/>
          <w:szCs w:val="24"/>
        </w:rPr>
        <w:t>);</w:t>
      </w:r>
    </w:p>
    <w:sectPr>
      <w:pgSz w:w="12240" w:h="15840"/>
      <w:pgMar w:top="1440" w:right="1800" w:bottom="1440" w:left="1800" w:header="720" w:footer="720" w:gutter="0"/>
      <w:lnNumType w:countBy="0" w:distance="36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20"/>
  <w:drawingGridVerticalSpacing w:val="120"/>
  <w:displayHorizontalDrawingGridEvery w:val="3"/>
  <w:displayVerticalDrawingGridEvery w:val="3"/>
  <w:doNotUseMarginsForDrawingGridOrigin w:val="1"/>
  <w:drawingGridHorizontalOrigin w:val="1701"/>
  <w:drawingGridVerticalOrigin w:val="1984"/>
  <w:doNotShadeFormData w:val="1"/>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growAutofit/>
    <w:doNotUseIndentAsNumberingTabStop/>
    <w:useAltKinsokuLineBreakRules/>
    <w:splitPgBreakAndParaMark/>
    <w:doNotVertAlignInTxbx/>
    <w:compatSetting w:name="compatibilityMode" w:uri="http://schemas.microsoft.com/office/word" w:val="11"/>
  </w:compat>
  <w:rsids>
    <w:rsidRoot w:val="00172A27"/>
    <w:rsid w:val="3A5129A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iPriority="99"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iPriority="99" w:name="Title"/>
    <w:lsdException w:uiPriority="99" w:name="Closing"/>
    <w:lsdException w:uiPriority="99" w:name="Signature"/>
    <w:lsdException w:uiPriority="99"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iPriority="99"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iPriority="99" w:name="Strong"/>
    <w:lsdException w:uiPriority="99"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sdException w:uiPriority="99" w:name="Light Shading"/>
    <w:lsdException w:uiPriority="99" w:name="Light List"/>
    <w:lsdException w:uiPriority="99" w:name="Light Grid"/>
    <w:lsdException w:uiPriority="99" w:name="Medium Shading 1"/>
    <w:lsdException w:uiPriority="99" w:name="Medium Shading 2"/>
    <w:lsdException w:uiPriority="99" w:name="Medium List 1"/>
    <w:lsdException w:uiPriority="99" w:name="Medium List 2"/>
    <w:lsdException w:uiPriority="99" w:name="Medium Grid 1"/>
    <w:lsdException w:uiPriority="99" w:name="Medium Grid 2"/>
    <w:lsdException w:uiPriority="99" w:name="Medium Grid 3"/>
    <w:lsdException w:uiPriority="99" w:name="Dark List"/>
    <w:lsdException w:uiPriority="99" w:name="Colorful Shading"/>
    <w:lsdException w:uiPriority="99" w:name="Colorful List"/>
    <w:lsdException w:uiPriority="99" w:name="Colorful Grid"/>
    <w:lsdException w:uiPriority="99" w:name="Light Shading Accent 1"/>
    <w:lsdException w:uiPriority="99" w:name="Light List Accent 1"/>
    <w:lsdException w:uiPriority="99" w:name="Light Grid Accent 1"/>
    <w:lsdException w:uiPriority="99" w:name="Medium Shading 1 Accent 1"/>
    <w:lsdException w:uiPriority="99" w:name="Medium Shading 2 Accent 1"/>
    <w:lsdException w:uiPriority="99" w:name="Medium List 1 Accent 1"/>
    <w:lsdException w:uiPriority="99" w:name="Medium List 2 Accent 1"/>
    <w:lsdException w:uiPriority="99" w:name="Medium Grid 1 Accent 1"/>
    <w:lsdException w:uiPriority="99" w:name="Medium Grid 2 Accent 1"/>
    <w:lsdException w:uiPriority="99" w:name="Medium Grid 3 Accent 1"/>
    <w:lsdException w:uiPriority="99" w:name="Dark List Accent 1"/>
    <w:lsdException w:uiPriority="99" w:name="Colorful Shading Accent 1"/>
    <w:lsdException w:uiPriority="99" w:name="Colorful List Accent 1"/>
    <w:lsdException w:uiPriority="99" w:name="Colorful Grid Accent 1"/>
    <w:lsdException w:uiPriority="99" w:name="Light Shading Accent 2"/>
    <w:lsdException w:uiPriority="99" w:name="Light List Accent 2"/>
    <w:lsdException w:uiPriority="99" w:name="Light Grid Accent 2"/>
    <w:lsdException w:uiPriority="99" w:name="Medium Shading 1 Accent 2"/>
    <w:lsdException w:uiPriority="99" w:name="Medium Shading 2 Accent 2"/>
    <w:lsdException w:uiPriority="99" w:name="Medium List 1 Accent 2"/>
    <w:lsdException w:uiPriority="99" w:name="Medium List 2 Accent 2"/>
    <w:lsdException w:uiPriority="99" w:name="Medium Grid 1 Accent 2"/>
    <w:lsdException w:uiPriority="99" w:name="Medium Grid 2 Accent 2"/>
    <w:lsdException w:uiPriority="99" w:name="Medium Grid 3 Accent 2"/>
    <w:lsdException w:uiPriority="99" w:name="Dark List Accent 2"/>
    <w:lsdException w:uiPriority="99" w:name="Colorful Shading Accent 2"/>
    <w:lsdException w:uiPriority="99" w:name="Colorful List Accent 2"/>
    <w:lsdException w:uiPriority="99" w:name="Colorful Grid Accent 2"/>
    <w:lsdException w:uiPriority="99" w:name="Light Shading Accent 3"/>
    <w:lsdException w:uiPriority="99" w:name="Light List Accent 3"/>
    <w:lsdException w:uiPriority="99" w:name="Light Grid Accent 3"/>
    <w:lsdException w:uiPriority="99" w:name="Medium Shading 1 Accent 3"/>
    <w:lsdException w:uiPriority="99" w:name="Medium Shading 2 Accent 3"/>
    <w:lsdException w:uiPriority="99" w:name="Medium List 1 Accent 3"/>
    <w:lsdException w:uiPriority="99" w:name="Medium List 2 Accent 3"/>
    <w:lsdException w:uiPriority="99" w:name="Medium Grid 1 Accent 3"/>
    <w:lsdException w:uiPriority="99" w:name="Medium Grid 2 Accent 3"/>
    <w:lsdException w:uiPriority="99" w:name="Medium Grid 3 Accent 3"/>
    <w:lsdException w:uiPriority="99" w:name="Dark List Accent 3"/>
    <w:lsdException w:uiPriority="99" w:name="Colorful Shading Accent 3"/>
    <w:lsdException w:uiPriority="99" w:name="Colorful List Accent 3"/>
    <w:lsdException w:uiPriority="99" w:name="Colorful Grid Accent 3"/>
    <w:lsdException w:uiPriority="99" w:name="Light Shading Accent 4"/>
    <w:lsdException w:uiPriority="99" w:name="Light List Accent 4"/>
    <w:lsdException w:uiPriority="99" w:name="Light Grid Accent 4"/>
    <w:lsdException w:uiPriority="99" w:name="Medium Shading 1 Accent 4"/>
    <w:lsdException w:uiPriority="99" w:name="Medium Shading 2 Accent 4"/>
    <w:lsdException w:uiPriority="99" w:name="Medium List 1 Accent 4"/>
    <w:lsdException w:uiPriority="99" w:name="Medium List 2 Accent 4"/>
    <w:lsdException w:uiPriority="99" w:name="Medium Grid 1 Accent 4"/>
    <w:lsdException w:uiPriority="99" w:name="Medium Grid 2 Accent 4"/>
    <w:lsdException w:uiPriority="99" w:name="Medium Grid 3 Accent 4"/>
    <w:lsdException w:uiPriority="99" w:name="Dark List Accent 4"/>
    <w:lsdException w:uiPriority="99" w:name="Colorful Shading Accent 4"/>
    <w:lsdException w:uiPriority="99" w:name="Colorful List Accent 4"/>
    <w:lsdException w:uiPriority="99" w:name="Colorful Grid Accent 4"/>
    <w:lsdException w:uiPriority="99" w:name="Light Shading Accent 5"/>
    <w:lsdException w:uiPriority="99" w:name="Light List Accent 5"/>
    <w:lsdException w:uiPriority="99" w:name="Light Grid Accent 5"/>
    <w:lsdException w:uiPriority="99" w:name="Medium Shading 1 Accent 5"/>
    <w:lsdException w:uiPriority="99" w:name="Medium Shading 2 Accent 5"/>
    <w:lsdException w:uiPriority="99" w:name="Medium List 1 Accent 5"/>
    <w:lsdException w:uiPriority="99" w:name="Medium List 2 Accent 5"/>
    <w:lsdException w:uiPriority="99" w:name="Medium Grid 1 Accent 5"/>
    <w:lsdException w:uiPriority="99" w:name="Medium Grid 2 Accent 5"/>
    <w:lsdException w:uiPriority="99" w:name="Medium Grid 3 Accent 5"/>
    <w:lsdException w:uiPriority="99" w:name="Dark List Accent 5"/>
    <w:lsdException w:uiPriority="99" w:name="Colorful Shading Accent 5"/>
    <w:lsdException w:uiPriority="99" w:name="Colorful List Accent 5"/>
    <w:lsdException w:uiPriority="99" w:name="Colorful Grid Accent 5"/>
    <w:lsdException w:uiPriority="99" w:name="Light Shading Accent 6"/>
    <w:lsdException w:uiPriority="99" w:name="Light List Accent 6"/>
    <w:lsdException w:uiPriority="99" w:name="Light Grid Accent 6"/>
    <w:lsdException w:uiPriority="99" w:name="Medium Shading 1 Accent 6"/>
    <w:lsdException w:uiPriority="99" w:name="Medium Shading 2 Accent 6"/>
    <w:lsdException w:uiPriority="99" w:name="Medium List 1 Accent 6"/>
    <w:lsdException w:uiPriority="99" w:name="Medium List 2 Accent 6"/>
    <w:lsdException w:uiPriority="99" w:name="Medium Grid 1 Accent 6"/>
    <w:lsdException w:uiPriority="99" w:name="Medium Grid 2 Accent 6"/>
    <w:lsdException w:uiPriority="99" w:name="Medium Grid 3 Accent 6"/>
    <w:lsdException w:uiPriority="99" w:name="Dark List Accent 6"/>
    <w:lsdException w:uiPriority="99" w:name="Colorful Shading Accent 6"/>
    <w:lsdException w:uiPriority="99" w:name="Colorful List Accent 6"/>
    <w:lsdException w:uiPriority="99" w:name="Colorful Grid Accent 6"/>
  </w:latentStyles>
  <w:style w:type="paragraph" w:default="1" w:styleId="1">
    <w:name w:val="Normal"/>
    <w:uiPriority w:val="0"/>
    <w:pPr>
      <w:jc w:val="both"/>
    </w:pPr>
    <w:rPr>
      <w:rFonts w:eastAsia="SimSun"/>
      <w:kern w:val="2"/>
      <w:sz w:val="21"/>
    </w:rPr>
  </w:style>
  <w:style w:type="character" w:default="1" w:styleId="2">
    <w:name w:val="Default Paragraph Font"/>
    <w:semiHidden/>
    <w:unhideWhenUsed/>
    <w:uiPriority w:val="99"/>
  </w:style>
  <w:style w:type="table" w:default="1" w:styleId="3">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TotalTime>0</TotalTime>
  <ScaleCrop>false</ScaleCrop>
  <LinksUpToDate>false</LinksUpToDate>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2026-09-27T12:05:40Z</dcterms:created>
  <cp:lastModifiedBy>Vandana</cp:lastModifiedBy>
  <dcterms:modified xsi:type="dcterms:W3CDTF">2026-09-27T12:05:40Z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BAE4FB62AA5244E8BF072C754D44DAA7_13</vt:lpwstr>
  </property>
</Properties>
</file>