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1993001"/>
        <w:docPartObj>
          <w:docPartGallery w:val="Cover Pages"/>
          <w:docPartUnique/>
        </w:docPartObj>
      </w:sdtPr>
      <w:sdtEndPr>
        <w:rPr>
          <w:color w:val="FFFFFF" w:themeColor="background1"/>
          <w:sz w:val="96"/>
          <w:szCs w:val="96"/>
        </w:rPr>
      </w:sdtEndPr>
      <w:sdtContent>
        <w:p w:rsidR="00AE554A" w:rsidRDefault="00AE554A" w:rsidP="00AE554A">
          <w:r>
            <w:rPr>
              <w:noProof/>
            </w:rPr>
            <mc:AlternateContent>
              <mc:Choice Requires="wpg">
                <w:drawing>
                  <wp:anchor distT="0" distB="0" distL="114300" distR="114300" simplePos="0" relativeHeight="251657216" behindDoc="0" locked="0" layoutInCell="1" allowOverlap="1" wp14:anchorId="57F40F00" wp14:editId="48F05CCC">
                    <wp:simplePos x="0" y="0"/>
                    <wp:positionH relativeFrom="page">
                      <wp:posOffset>4432374</wp:posOffset>
                    </wp:positionH>
                    <wp:positionV relativeFrom="page">
                      <wp:posOffset>0</wp:posOffset>
                    </wp:positionV>
                    <wp:extent cx="3203206"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203206" cy="10058400"/>
                              <a:chOff x="-89536" y="0"/>
                              <a:chExt cx="3203206"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86A8E" w:rsidRDefault="00E86A8E" w:rsidP="00AE554A">
                                  <w:pPr>
                                    <w:pStyle w:val="a3"/>
                                    <w:rPr>
                                      <w:color w:val="FFFFFF" w:themeColor="background1"/>
                                      <w:sz w:val="96"/>
                                      <w:szCs w:val="96"/>
                                    </w:rPr>
                                  </w:pPr>
                                </w:p>
                              </w:txbxContent>
                            </wps:txbx>
                            <wps:bodyPr rot="0" vert="horz" wrap="square" lIns="365760" tIns="182880" rIns="182880" bIns="182880" anchor="b" anchorCtr="0" upright="1">
                              <a:noAutofit/>
                            </wps:bodyPr>
                          </wps:wsp>
                          <wps:wsp>
                            <wps:cNvPr id="462" name="矩形 9"/>
                            <wps:cNvSpPr>
                              <a:spLocks noChangeArrowheads="1"/>
                            </wps:cNvSpPr>
                            <wps:spPr bwMode="auto">
                              <a:xfrm>
                                <a:off x="-89536" y="6833690"/>
                                <a:ext cx="3203189"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w:t>
                                  </w:r>
                                  <w:r>
                                    <w:rPr>
                                      <w:rFonts w:ascii="仿宋" w:eastAsia="仿宋" w:hAnsi="仿宋" w:hint="eastAsia"/>
                                      <w:b/>
                                      <w:color w:val="FFFFFF" w:themeColor="background1"/>
                                      <w:sz w:val="36"/>
                                    </w:rPr>
                                    <w:t>董勇腾</w:t>
                                  </w:r>
                                  <w:r w:rsidRPr="002F328E">
                                    <w:rPr>
                                      <w:rFonts w:ascii="仿宋" w:eastAsia="仿宋" w:hAnsi="仿宋" w:hint="eastAsia"/>
                                      <w:b/>
                                      <w:color w:val="FFFFFF" w:themeColor="background1"/>
                                      <w:sz w:val="36"/>
                                    </w:rPr>
                                    <w:t xml:space="preserve">  </w:t>
                                  </w:r>
                                  <w:r>
                                    <w:rPr>
                                      <w:rFonts w:ascii="仿宋" w:eastAsia="仿宋" w:hAnsi="仿宋"/>
                                      <w:b/>
                                      <w:color w:val="FFFFFF" w:themeColor="background1"/>
                                      <w:sz w:val="36"/>
                                    </w:rPr>
                                    <w:t>12301094</w:t>
                                  </w:r>
                                </w:p>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w:t>
                                  </w:r>
                                  <w:r>
                                    <w:rPr>
                                      <w:rFonts w:ascii="仿宋" w:eastAsia="仿宋" w:hAnsi="仿宋" w:hint="eastAsia"/>
                                      <w:b/>
                                      <w:color w:val="FFFFFF" w:themeColor="background1"/>
                                      <w:sz w:val="36"/>
                                    </w:rPr>
                                    <w:t>刘  嵩</w:t>
                                  </w:r>
                                  <w:r w:rsidRPr="002F328E">
                                    <w:rPr>
                                      <w:rFonts w:ascii="仿宋" w:eastAsia="仿宋" w:hAnsi="仿宋" w:hint="eastAsia"/>
                                      <w:b/>
                                      <w:color w:val="FFFFFF" w:themeColor="background1"/>
                                      <w:sz w:val="36"/>
                                    </w:rPr>
                                    <w:t xml:space="preserve">  </w:t>
                                  </w:r>
                                  <w:r w:rsidRPr="00255879">
                                    <w:rPr>
                                      <w:rFonts w:ascii="仿宋" w:eastAsia="仿宋" w:hAnsi="仿宋"/>
                                      <w:b/>
                                      <w:color w:val="FFFFFF" w:themeColor="background1"/>
                                      <w:sz w:val="36"/>
                                    </w:rPr>
                                    <w:t>12301103</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李鹏翔</w:t>
                                  </w:r>
                                  <w:r w:rsidRPr="002F328E">
                                    <w:rPr>
                                      <w:rFonts w:ascii="仿宋" w:eastAsia="仿宋" w:hAnsi="仿宋" w:hint="eastAsia"/>
                                      <w:b/>
                                      <w:color w:val="FFFFFF" w:themeColor="background1"/>
                                      <w:sz w:val="36"/>
                                    </w:rPr>
                                    <w:t xml:space="preserve">  12301124</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姚  杰</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11</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王俊猛</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07</w:t>
                                  </w:r>
                                </w:p>
                                <w:p w:rsidR="00E86A8E" w:rsidRPr="002F328E" w:rsidRDefault="00E86A8E" w:rsidP="00AE554A">
                                  <w:pPr>
                                    <w:pStyle w:val="a3"/>
                                    <w:spacing w:line="360" w:lineRule="auto"/>
                                    <w:jc w:val="both"/>
                                    <w:rPr>
                                      <w:rFonts w:ascii="仿宋" w:eastAsia="仿宋" w:hAnsi="仿宋"/>
                                      <w:b/>
                                      <w:color w:val="FFFFFF" w:themeColor="background1"/>
                                      <w:sz w:val="36"/>
                                    </w:rPr>
                                  </w:pPr>
                                </w:p>
                                <w:p w:rsidR="00E86A8E" w:rsidRPr="002F328E" w:rsidRDefault="00E86A8E" w:rsidP="00AE554A">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E86A8E" w:rsidRPr="002F328E" w:rsidRDefault="00E86A8E" w:rsidP="00AE554A">
                                  <w:pPr>
                                    <w:pStyle w:val="a3"/>
                                    <w:spacing w:line="360" w:lineRule="auto"/>
                                    <w:jc w:val="both"/>
                                    <w:rPr>
                                      <w:rFonts w:ascii="仿宋" w:eastAsia="仿宋" w:hAnsi="仿宋"/>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7F40F00" id="组 453" o:spid="_x0000_s1026" style="position:absolute;left:0;text-align:left;margin-left:349pt;margin-top:0;width:252.2pt;height:11in;z-index:251657216;mso-height-percent:1000;mso-position-horizontal-relative:page;mso-position-vertical-relative:page;mso-height-percent:1000" coordorigin="-895" coordsize="320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">
                    <v:rect id="矩形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矩形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矩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E86A8E" w:rsidRDefault="00E86A8E" w:rsidP="00AE554A">
                            <w:pPr>
                              <w:pStyle w:val="a3"/>
                              <w:rPr>
                                <w:color w:val="FFFFFF" w:themeColor="background1"/>
                                <w:sz w:val="96"/>
                                <w:szCs w:val="96"/>
                              </w:rPr>
                            </w:pPr>
                          </w:p>
                        </w:txbxContent>
                      </v:textbox>
                    </v:rect>
                    <v:rect id="矩形 9" o:spid="_x0000_s1030" style="position:absolute;left:-895;top:68336;width:32031;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w:t>
                            </w:r>
                            <w:r>
                              <w:rPr>
                                <w:rFonts w:ascii="仿宋" w:eastAsia="仿宋" w:hAnsi="仿宋" w:hint="eastAsia"/>
                                <w:b/>
                                <w:color w:val="FFFFFF" w:themeColor="background1"/>
                                <w:sz w:val="36"/>
                              </w:rPr>
                              <w:t>董勇腾</w:t>
                            </w:r>
                            <w:r w:rsidRPr="002F328E">
                              <w:rPr>
                                <w:rFonts w:ascii="仿宋" w:eastAsia="仿宋" w:hAnsi="仿宋" w:hint="eastAsia"/>
                                <w:b/>
                                <w:color w:val="FFFFFF" w:themeColor="background1"/>
                                <w:sz w:val="36"/>
                              </w:rPr>
                              <w:t xml:space="preserve">  </w:t>
                            </w:r>
                            <w:r>
                              <w:rPr>
                                <w:rFonts w:ascii="仿宋" w:eastAsia="仿宋" w:hAnsi="仿宋"/>
                                <w:b/>
                                <w:color w:val="FFFFFF" w:themeColor="background1"/>
                                <w:sz w:val="36"/>
                              </w:rPr>
                              <w:t>12301094</w:t>
                            </w:r>
                          </w:p>
                          <w:p w:rsidR="00E86A8E" w:rsidRPr="002F328E" w:rsidRDefault="00E86A8E"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w:t>
                            </w:r>
                            <w:r>
                              <w:rPr>
                                <w:rFonts w:ascii="仿宋" w:eastAsia="仿宋" w:hAnsi="仿宋" w:hint="eastAsia"/>
                                <w:b/>
                                <w:color w:val="FFFFFF" w:themeColor="background1"/>
                                <w:sz w:val="36"/>
                              </w:rPr>
                              <w:t>刘  嵩</w:t>
                            </w:r>
                            <w:r w:rsidRPr="002F328E">
                              <w:rPr>
                                <w:rFonts w:ascii="仿宋" w:eastAsia="仿宋" w:hAnsi="仿宋" w:hint="eastAsia"/>
                                <w:b/>
                                <w:color w:val="FFFFFF" w:themeColor="background1"/>
                                <w:sz w:val="36"/>
                              </w:rPr>
                              <w:t xml:space="preserve">  </w:t>
                            </w:r>
                            <w:r w:rsidRPr="00255879">
                              <w:rPr>
                                <w:rFonts w:ascii="仿宋" w:eastAsia="仿宋" w:hAnsi="仿宋"/>
                                <w:b/>
                                <w:color w:val="FFFFFF" w:themeColor="background1"/>
                                <w:sz w:val="36"/>
                              </w:rPr>
                              <w:t>12301103</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李鹏翔</w:t>
                            </w:r>
                            <w:r w:rsidRPr="002F328E">
                              <w:rPr>
                                <w:rFonts w:ascii="仿宋" w:eastAsia="仿宋" w:hAnsi="仿宋" w:hint="eastAsia"/>
                                <w:b/>
                                <w:color w:val="FFFFFF" w:themeColor="background1"/>
                                <w:sz w:val="36"/>
                              </w:rPr>
                              <w:t xml:space="preserve">  12301124</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姚  杰</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11</w:t>
                            </w:r>
                          </w:p>
                          <w:p w:rsidR="00E86A8E" w:rsidRPr="002F328E" w:rsidRDefault="00E86A8E"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王俊猛</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07</w:t>
                            </w:r>
                          </w:p>
                          <w:p w:rsidR="00E86A8E" w:rsidRPr="002F328E" w:rsidRDefault="00E86A8E" w:rsidP="00AE554A">
                            <w:pPr>
                              <w:pStyle w:val="a3"/>
                              <w:spacing w:line="360" w:lineRule="auto"/>
                              <w:jc w:val="both"/>
                              <w:rPr>
                                <w:rFonts w:ascii="仿宋" w:eastAsia="仿宋" w:hAnsi="仿宋"/>
                                <w:b/>
                                <w:color w:val="FFFFFF" w:themeColor="background1"/>
                                <w:sz w:val="36"/>
                              </w:rPr>
                            </w:pPr>
                          </w:p>
                          <w:p w:rsidR="00E86A8E" w:rsidRPr="002F328E" w:rsidRDefault="00E86A8E" w:rsidP="00AE554A">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E86A8E" w:rsidRPr="002F328E" w:rsidRDefault="00E86A8E" w:rsidP="00AE554A">
                            <w:pPr>
                              <w:pStyle w:val="a3"/>
                              <w:spacing w:line="360" w:lineRule="auto"/>
                              <w:jc w:val="both"/>
                              <w:rPr>
                                <w:rFonts w:ascii="仿宋" w:eastAsia="仿宋" w:hAnsi="仿宋"/>
                                <w:b/>
                                <w:color w:val="FFFFFF" w:themeColor="background1"/>
                              </w:rPr>
                            </w:pPr>
                          </w:p>
                        </w:txbxContent>
                      </v:textbox>
                    </v:rect>
                    <w10:wrap anchorx="page" anchory="page"/>
                  </v:group>
                </w:pict>
              </mc:Fallback>
            </mc:AlternateContent>
          </w:r>
        </w:p>
        <w:p w:rsidR="00AE554A" w:rsidRDefault="00AE554A" w:rsidP="00AE554A">
          <w:pPr>
            <w:widowControl/>
            <w:jc w:val="left"/>
            <w:rPr>
              <w:color w:val="FFFFFF" w:themeColor="background1"/>
              <w:sz w:val="96"/>
              <w:szCs w:val="96"/>
            </w:rPr>
          </w:pPr>
          <w:r>
            <w:rPr>
              <w:noProof/>
            </w:rPr>
            <w:drawing>
              <wp:anchor distT="0" distB="0" distL="114300" distR="114300" simplePos="0" relativeHeight="251658240" behindDoc="0" locked="0" layoutInCell="0" allowOverlap="1" wp14:anchorId="4824EA3B" wp14:editId="4B3AB765">
                <wp:simplePos x="0" y="0"/>
                <wp:positionH relativeFrom="page">
                  <wp:posOffset>2246630</wp:posOffset>
                </wp:positionH>
                <wp:positionV relativeFrom="page">
                  <wp:posOffset>3643679</wp:posOffset>
                </wp:positionV>
                <wp:extent cx="4914667" cy="3089564"/>
                <wp:effectExtent l="0" t="0" r="635" b="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9">
                          <a:extLst>
                            <a:ext uri="{28A0092B-C50C-407E-A947-70E740481C1C}">
                              <a14:useLocalDpi xmlns:a14="http://schemas.microsoft.com/office/drawing/2010/main" val="0"/>
                            </a:ext>
                          </a:extLst>
                        </a:blip>
                        <a:srcRect t="5750"/>
                        <a:stretch/>
                      </pic:blipFill>
                      <pic:spPr bwMode="auto">
                        <a:xfrm>
                          <a:off x="0" y="0"/>
                          <a:ext cx="4914667" cy="30895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0" allowOverlap="1" wp14:anchorId="269A6EFE" wp14:editId="0DA0BCD3">
                    <wp:simplePos x="0" y="0"/>
                    <wp:positionH relativeFrom="page">
                      <wp:posOffset>-18464</wp:posOffset>
                    </wp:positionH>
                    <wp:positionV relativeFrom="page">
                      <wp:posOffset>2163494</wp:posOffset>
                    </wp:positionV>
                    <wp:extent cx="7213716" cy="640080"/>
                    <wp:effectExtent l="0" t="0" r="25400" b="2667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716" cy="640080"/>
                            </a:xfrm>
                            <a:prstGeom prst="rect">
                              <a:avLst/>
                            </a:prstGeom>
                            <a:solidFill>
                              <a:schemeClr val="tx1">
                                <a:lumMod val="65000"/>
                                <a:lumOff val="35000"/>
                              </a:schemeClr>
                            </a:solidFill>
                            <a:ln w="19050">
                              <a:solidFill>
                                <a:schemeClr val="bg1">
                                  <a:lumMod val="50000"/>
                                </a:schemeClr>
                              </a:solidFill>
                              <a:miter lim="800000"/>
                              <a:headEnd/>
                              <a:tailEnd/>
                            </a:ln>
                          </wps:spPr>
                          <wps:txbx>
                            <w:txbxContent>
                              <w:p w:rsidR="00E86A8E" w:rsidRDefault="00E86A8E" w:rsidP="00AE554A">
                                <w:pPr>
                                  <w:pStyle w:val="a3"/>
                                  <w:rPr>
                                    <w:rFonts w:ascii="华文行楷" w:eastAsia="华文行楷" w:hAnsi="黑体"/>
                                    <w:color w:val="FFFFFF" w:themeColor="background1"/>
                                    <w:sz w:val="90"/>
                                    <w:szCs w:val="90"/>
                                  </w:rPr>
                                </w:pPr>
                                <w:r>
                                  <w:rPr>
                                    <w:rFonts w:ascii="华文行楷" w:eastAsia="华文行楷" w:hAnsi="黑体"/>
                                    <w:color w:val="FFFFFF" w:themeColor="background1"/>
                                    <w:sz w:val="90"/>
                                    <w:szCs w:val="90"/>
                                  </w:rPr>
                                  <w:t>iRace</w:t>
                                </w:r>
                                <w:r>
                                  <w:rPr>
                                    <w:rFonts w:ascii="华文行楷" w:eastAsia="华文行楷" w:hAnsi="黑体" w:hint="eastAsia"/>
                                    <w:color w:val="FFFFFF" w:themeColor="background1"/>
                                    <w:sz w:val="90"/>
                                    <w:szCs w:val="90"/>
                                  </w:rPr>
                                  <w:t>网络竞赛平台</w:t>
                                </w:r>
                              </w:p>
                              <w:p w:rsidR="00E86A8E" w:rsidRPr="002F328E" w:rsidRDefault="00E86A8E" w:rsidP="00AE554A">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w:t>
                                </w:r>
                                <w:r>
                                  <w:rPr>
                                    <w:rFonts w:ascii="黑体" w:eastAsia="黑体" w:hAnsi="黑体" w:hint="eastAsia"/>
                                    <w:color w:val="FFFFFF" w:themeColor="background1"/>
                                    <w:sz w:val="56"/>
                                    <w:szCs w:val="90"/>
                                  </w:rPr>
                                  <w:t>O</w:t>
                                </w:r>
                                <w:r>
                                  <w:rPr>
                                    <w:rFonts w:ascii="黑体" w:eastAsia="黑体" w:hAnsi="黑体"/>
                                    <w:color w:val="FFFFFF" w:themeColor="background1"/>
                                    <w:sz w:val="56"/>
                                    <w:szCs w:val="90"/>
                                  </w:rPr>
                                  <w:t>2O</w:t>
                                </w:r>
                                <w:r>
                                  <w:rPr>
                                    <w:rFonts w:ascii="黑体" w:eastAsia="黑体" w:hAnsi="黑体" w:hint="eastAsia"/>
                                    <w:color w:val="FFFFFF" w:themeColor="background1"/>
                                    <w:sz w:val="56"/>
                                    <w:szCs w:val="90"/>
                                  </w:rPr>
                                  <w:t>的</w:t>
                                </w:r>
                                <w:r>
                                  <w:rPr>
                                    <w:rFonts w:ascii="黑体" w:eastAsia="黑体" w:hAnsi="黑体"/>
                                    <w:color w:val="FFFFFF" w:themeColor="background1"/>
                                    <w:sz w:val="56"/>
                                    <w:szCs w:val="90"/>
                                  </w:rPr>
                                  <w:t>竞赛</w:t>
                                </w:r>
                                <w:r>
                                  <w:rPr>
                                    <w:rFonts w:ascii="黑体" w:eastAsia="黑体" w:hAnsi="黑体" w:hint="eastAsia"/>
                                    <w:color w:val="FFFFFF" w:themeColor="background1"/>
                                    <w:sz w:val="56"/>
                                    <w:szCs w:val="90"/>
                                  </w:rPr>
                                  <w:t>在线</w:t>
                                </w:r>
                                <w:r>
                                  <w:rPr>
                                    <w:rFonts w:ascii="黑体" w:eastAsia="黑体" w:hAnsi="黑体"/>
                                    <w:color w:val="FFFFFF" w:themeColor="background1"/>
                                    <w:sz w:val="56"/>
                                    <w:szCs w:val="90"/>
                                  </w:rPr>
                                  <w:t>服务优化方案</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69A6EFE" id="矩形 16" o:spid="_x0000_s1031" style="position:absolute;margin-left:-1.45pt;margin-top:170.35pt;width:568pt;height:50.4pt;z-index:251659264;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" o:allowincell="f" fillcolor="#5a5a5a [2109]" strokecolor="#7f7f7f [1612]" strokeweight="1.5pt">
                    <v:textbox style="mso-fit-shape-to-text:t" inset="14.4pt,,14.4pt">
                      <w:txbxContent>
                        <w:p w:rsidR="00E86A8E" w:rsidRDefault="00E86A8E" w:rsidP="00AE554A">
                          <w:pPr>
                            <w:pStyle w:val="a3"/>
                            <w:rPr>
                              <w:rFonts w:ascii="华文行楷" w:eastAsia="华文行楷" w:hAnsi="黑体"/>
                              <w:color w:val="FFFFFF" w:themeColor="background1"/>
                              <w:sz w:val="90"/>
                              <w:szCs w:val="90"/>
                            </w:rPr>
                          </w:pPr>
                          <w:r>
                            <w:rPr>
                              <w:rFonts w:ascii="华文行楷" w:eastAsia="华文行楷" w:hAnsi="黑体"/>
                              <w:color w:val="FFFFFF" w:themeColor="background1"/>
                              <w:sz w:val="90"/>
                              <w:szCs w:val="90"/>
                            </w:rPr>
                            <w:t>iRace</w:t>
                          </w:r>
                          <w:r>
                            <w:rPr>
                              <w:rFonts w:ascii="华文行楷" w:eastAsia="华文行楷" w:hAnsi="黑体" w:hint="eastAsia"/>
                              <w:color w:val="FFFFFF" w:themeColor="background1"/>
                              <w:sz w:val="90"/>
                              <w:szCs w:val="90"/>
                            </w:rPr>
                            <w:t>网络竞赛平台</w:t>
                          </w:r>
                        </w:p>
                        <w:p w:rsidR="00E86A8E" w:rsidRPr="002F328E" w:rsidRDefault="00E86A8E" w:rsidP="00AE554A">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w:t>
                          </w:r>
                          <w:r>
                            <w:rPr>
                              <w:rFonts w:ascii="黑体" w:eastAsia="黑体" w:hAnsi="黑体" w:hint="eastAsia"/>
                              <w:color w:val="FFFFFF" w:themeColor="background1"/>
                              <w:sz w:val="56"/>
                              <w:szCs w:val="90"/>
                            </w:rPr>
                            <w:t>O</w:t>
                          </w:r>
                          <w:r>
                            <w:rPr>
                              <w:rFonts w:ascii="黑体" w:eastAsia="黑体" w:hAnsi="黑体"/>
                              <w:color w:val="FFFFFF" w:themeColor="background1"/>
                              <w:sz w:val="56"/>
                              <w:szCs w:val="90"/>
                            </w:rPr>
                            <w:t>2O</w:t>
                          </w:r>
                          <w:r>
                            <w:rPr>
                              <w:rFonts w:ascii="黑体" w:eastAsia="黑体" w:hAnsi="黑体" w:hint="eastAsia"/>
                              <w:color w:val="FFFFFF" w:themeColor="background1"/>
                              <w:sz w:val="56"/>
                              <w:szCs w:val="90"/>
                            </w:rPr>
                            <w:t>的</w:t>
                          </w:r>
                          <w:r>
                            <w:rPr>
                              <w:rFonts w:ascii="黑体" w:eastAsia="黑体" w:hAnsi="黑体"/>
                              <w:color w:val="FFFFFF" w:themeColor="background1"/>
                              <w:sz w:val="56"/>
                              <w:szCs w:val="90"/>
                            </w:rPr>
                            <w:t>竞赛</w:t>
                          </w:r>
                          <w:r>
                            <w:rPr>
                              <w:rFonts w:ascii="黑体" w:eastAsia="黑体" w:hAnsi="黑体" w:hint="eastAsia"/>
                              <w:color w:val="FFFFFF" w:themeColor="background1"/>
                              <w:sz w:val="56"/>
                              <w:szCs w:val="90"/>
                            </w:rPr>
                            <w:t>在线</w:t>
                          </w:r>
                          <w:r>
                            <w:rPr>
                              <w:rFonts w:ascii="黑体" w:eastAsia="黑体" w:hAnsi="黑体"/>
                              <w:color w:val="FFFFFF" w:themeColor="background1"/>
                              <w:sz w:val="56"/>
                              <w:szCs w:val="90"/>
                            </w:rPr>
                            <w:t>服务优化方案</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78A71E" wp14:editId="31B01A24">
                    <wp:simplePos x="0" y="0"/>
                    <wp:positionH relativeFrom="column">
                      <wp:posOffset>3484294</wp:posOffset>
                    </wp:positionH>
                    <wp:positionV relativeFrom="paragraph">
                      <wp:posOffset>5520</wp:posOffset>
                    </wp:positionV>
                    <wp:extent cx="3048000" cy="872837"/>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3048000" cy="87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Pr="00510169" w:rsidRDefault="00E86A8E" w:rsidP="00AE554A">
                                <w:pPr>
                                  <w:rPr>
                                    <w:b/>
                                    <w:color w:val="FFFFFF" w:themeColor="background1"/>
                                    <w:sz w:val="72"/>
                                  </w:rPr>
                                </w:pPr>
                                <w:r>
                                  <w:rPr>
                                    <w:b/>
                                    <w:color w:val="FFFFFF" w:themeColor="background1"/>
                                    <w:sz w:val="72"/>
                                  </w:rPr>
                                  <w:t>立项</w:t>
                                </w:r>
                                <w:r>
                                  <w:rPr>
                                    <w:rFonts w:hint="eastAsia"/>
                                    <w:b/>
                                    <w:color w:val="FFFFFF" w:themeColor="background1"/>
                                    <w:sz w:val="72"/>
                                  </w:rPr>
                                  <w:t>报告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78A71E" id="_x0000_t202" coordsize="21600,21600" o:spt="202" path="m,l,21600r21600,l21600,xe">
                    <v:stroke joinstyle="miter"/>
                    <v:path gradientshapeok="t" o:connecttype="rect"/>
                  </v:shapetype>
                  <v:shape id="文本框 5" o:spid="_x0000_s1032" type="#_x0000_t202" style="position:absolute;margin-left:274.35pt;margin-top:.45pt;width:240pt;height:6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" filled="f" stroked="f" strokeweight=".5pt">
                    <v:textbox>
                      <w:txbxContent>
                        <w:p w:rsidR="00E86A8E" w:rsidRPr="00510169" w:rsidRDefault="00E86A8E" w:rsidP="00AE554A">
                          <w:pPr>
                            <w:rPr>
                              <w:b/>
                              <w:color w:val="FFFFFF" w:themeColor="background1"/>
                              <w:sz w:val="72"/>
                            </w:rPr>
                          </w:pPr>
                          <w:r>
                            <w:rPr>
                              <w:b/>
                              <w:color w:val="FFFFFF" w:themeColor="background1"/>
                              <w:sz w:val="72"/>
                            </w:rPr>
                            <w:t>立项</w:t>
                          </w:r>
                          <w:r>
                            <w:rPr>
                              <w:rFonts w:hint="eastAsia"/>
                              <w:b/>
                              <w:color w:val="FFFFFF" w:themeColor="background1"/>
                              <w:sz w:val="72"/>
                            </w:rPr>
                            <w:t>报告</w:t>
                          </w:r>
                        </w:p>
                      </w:txbxContent>
                    </v:textbox>
                  </v:shape>
                </w:pict>
              </mc:Fallback>
            </mc:AlternateContent>
          </w:r>
          <w:r>
            <w:rPr>
              <w:color w:val="FFFFFF" w:themeColor="background1"/>
              <w:sz w:val="96"/>
              <w:szCs w:val="96"/>
            </w:rPr>
            <w:br w:type="page"/>
          </w:r>
        </w:p>
      </w:sdtContent>
    </w:sdt>
    <w:sdt>
      <w:sdtPr>
        <w:rPr>
          <w:rFonts w:asciiTheme="minorHAnsi" w:eastAsiaTheme="minorEastAsia" w:hAnsiTheme="minorHAnsi" w:cstheme="minorBidi"/>
          <w:color w:val="auto"/>
          <w:kern w:val="2"/>
          <w:sz w:val="21"/>
          <w:szCs w:val="22"/>
          <w:lang w:val="zh-CN"/>
        </w:rPr>
        <w:id w:val="-1781413620"/>
        <w:docPartObj>
          <w:docPartGallery w:val="Table of Contents"/>
          <w:docPartUnique/>
        </w:docPartObj>
      </w:sdtPr>
      <w:sdtEndPr>
        <w:rPr>
          <w:b/>
          <w:bCs/>
        </w:rPr>
      </w:sdtEndPr>
      <w:sdtContent>
        <w:p w:rsidR="00AE554A" w:rsidRDefault="00AE554A" w:rsidP="00AE554A">
          <w:pPr>
            <w:pStyle w:val="TOC"/>
          </w:pPr>
          <w:r>
            <w:rPr>
              <w:lang w:val="zh-CN"/>
            </w:rPr>
            <w:t>目录</w:t>
          </w:r>
        </w:p>
        <w:p w:rsidR="003A13A7" w:rsidRDefault="00AE554A">
          <w:pPr>
            <w:pStyle w:val="11"/>
            <w:tabs>
              <w:tab w:val="left" w:pos="630"/>
            </w:tabs>
            <w:rPr>
              <w:noProof/>
            </w:rPr>
          </w:pPr>
          <w:r>
            <w:fldChar w:fldCharType="begin"/>
          </w:r>
          <w:r>
            <w:instrText xml:space="preserve"> TOC \o "1-3" \h \z \u </w:instrText>
          </w:r>
          <w:r>
            <w:fldChar w:fldCharType="separate"/>
          </w:r>
          <w:hyperlink w:anchor="_Toc415665390" w:history="1">
            <w:r w:rsidR="003A13A7" w:rsidRPr="000526B3">
              <w:rPr>
                <w:rStyle w:val="a8"/>
                <w:rFonts w:ascii="黑体" w:eastAsia="黑体" w:hAnsi="黑体"/>
                <w:b/>
                <w:noProof/>
              </w:rPr>
              <w:t>1.</w:t>
            </w:r>
            <w:r w:rsidR="003A13A7">
              <w:rPr>
                <w:noProof/>
              </w:rPr>
              <w:tab/>
            </w:r>
            <w:r w:rsidR="003A13A7" w:rsidRPr="000526B3">
              <w:rPr>
                <w:rStyle w:val="a8"/>
                <w:rFonts w:ascii="黑体" w:eastAsia="黑体" w:hAnsi="黑体" w:hint="eastAsia"/>
                <w:b/>
                <w:noProof/>
              </w:rPr>
              <w:t>项目背景</w:t>
            </w:r>
            <w:r w:rsidR="003A13A7">
              <w:rPr>
                <w:noProof/>
                <w:webHidden/>
              </w:rPr>
              <w:tab/>
            </w:r>
            <w:r w:rsidR="003A13A7">
              <w:rPr>
                <w:noProof/>
                <w:webHidden/>
              </w:rPr>
              <w:fldChar w:fldCharType="begin"/>
            </w:r>
            <w:r w:rsidR="003A13A7">
              <w:rPr>
                <w:noProof/>
                <w:webHidden/>
              </w:rPr>
              <w:instrText xml:space="preserve"> PAGEREF _Toc415665390 \h </w:instrText>
            </w:r>
            <w:r w:rsidR="003A13A7">
              <w:rPr>
                <w:noProof/>
                <w:webHidden/>
              </w:rPr>
            </w:r>
            <w:r w:rsidR="003A13A7">
              <w:rPr>
                <w:noProof/>
                <w:webHidden/>
              </w:rPr>
              <w:fldChar w:fldCharType="separate"/>
            </w:r>
            <w:r w:rsidR="002D4C7B">
              <w:rPr>
                <w:noProof/>
                <w:webHidden/>
              </w:rPr>
              <w:t>2</w:t>
            </w:r>
            <w:r w:rsidR="003A13A7">
              <w:rPr>
                <w:noProof/>
                <w:webHidden/>
              </w:rPr>
              <w:fldChar w:fldCharType="end"/>
            </w:r>
          </w:hyperlink>
        </w:p>
        <w:p w:rsidR="003A13A7" w:rsidRDefault="00E86A8E">
          <w:pPr>
            <w:pStyle w:val="20"/>
            <w:tabs>
              <w:tab w:val="right" w:leader="dot" w:pos="8296"/>
            </w:tabs>
            <w:rPr>
              <w:noProof/>
            </w:rPr>
          </w:pPr>
          <w:hyperlink w:anchor="_Toc415665391" w:history="1">
            <w:r w:rsidR="003A13A7" w:rsidRPr="000526B3">
              <w:rPr>
                <w:rStyle w:val="a8"/>
                <w:rFonts w:ascii="黑体" w:eastAsia="黑体" w:hAnsi="黑体"/>
                <w:b/>
                <w:noProof/>
              </w:rPr>
              <w:t xml:space="preserve">1.1 </w:t>
            </w:r>
            <w:r w:rsidR="003A13A7" w:rsidRPr="000526B3">
              <w:rPr>
                <w:rStyle w:val="a8"/>
                <w:rFonts w:ascii="黑体" w:eastAsia="黑体" w:hAnsi="黑体" w:hint="eastAsia"/>
                <w:b/>
                <w:noProof/>
              </w:rPr>
              <w:t>背景介绍</w:t>
            </w:r>
            <w:r w:rsidR="003A13A7">
              <w:rPr>
                <w:noProof/>
                <w:webHidden/>
              </w:rPr>
              <w:tab/>
            </w:r>
            <w:r w:rsidR="003A13A7">
              <w:rPr>
                <w:noProof/>
                <w:webHidden/>
              </w:rPr>
              <w:fldChar w:fldCharType="begin"/>
            </w:r>
            <w:r w:rsidR="003A13A7">
              <w:rPr>
                <w:noProof/>
                <w:webHidden/>
              </w:rPr>
              <w:instrText xml:space="preserve"> PAGEREF _Toc415665391 \h </w:instrText>
            </w:r>
            <w:r w:rsidR="003A13A7">
              <w:rPr>
                <w:noProof/>
                <w:webHidden/>
              </w:rPr>
            </w:r>
            <w:r w:rsidR="003A13A7">
              <w:rPr>
                <w:noProof/>
                <w:webHidden/>
              </w:rPr>
              <w:fldChar w:fldCharType="separate"/>
            </w:r>
            <w:r w:rsidR="002D4C7B">
              <w:rPr>
                <w:noProof/>
                <w:webHidden/>
              </w:rPr>
              <w:t>2</w:t>
            </w:r>
            <w:r w:rsidR="003A13A7">
              <w:rPr>
                <w:noProof/>
                <w:webHidden/>
              </w:rPr>
              <w:fldChar w:fldCharType="end"/>
            </w:r>
          </w:hyperlink>
        </w:p>
        <w:p w:rsidR="003A13A7" w:rsidRDefault="00E86A8E">
          <w:pPr>
            <w:pStyle w:val="20"/>
            <w:tabs>
              <w:tab w:val="left" w:pos="1050"/>
              <w:tab w:val="right" w:leader="dot" w:pos="8296"/>
            </w:tabs>
            <w:rPr>
              <w:noProof/>
            </w:rPr>
          </w:pPr>
          <w:hyperlink w:anchor="_Toc415665392" w:history="1">
            <w:r w:rsidR="003A13A7" w:rsidRPr="000526B3">
              <w:rPr>
                <w:rStyle w:val="a8"/>
                <w:rFonts w:ascii="黑体" w:eastAsia="黑体" w:hAnsi="黑体"/>
                <w:b/>
                <w:noProof/>
              </w:rPr>
              <w:t>1.2</w:t>
            </w:r>
            <w:r w:rsidR="003A13A7">
              <w:rPr>
                <w:noProof/>
              </w:rPr>
              <w:tab/>
            </w:r>
            <w:r w:rsidR="003A13A7" w:rsidRPr="000526B3">
              <w:rPr>
                <w:rStyle w:val="a8"/>
                <w:rFonts w:ascii="黑体" w:eastAsia="黑体" w:hAnsi="黑体" w:hint="eastAsia"/>
                <w:b/>
                <w:noProof/>
              </w:rPr>
              <w:t>组织定义</w:t>
            </w:r>
            <w:r w:rsidR="003A13A7">
              <w:rPr>
                <w:noProof/>
                <w:webHidden/>
              </w:rPr>
              <w:tab/>
            </w:r>
            <w:r w:rsidR="003A13A7">
              <w:rPr>
                <w:noProof/>
                <w:webHidden/>
              </w:rPr>
              <w:fldChar w:fldCharType="begin"/>
            </w:r>
            <w:r w:rsidR="003A13A7">
              <w:rPr>
                <w:noProof/>
                <w:webHidden/>
              </w:rPr>
              <w:instrText xml:space="preserve"> PAGEREF _Toc415665392 \h </w:instrText>
            </w:r>
            <w:r w:rsidR="003A13A7">
              <w:rPr>
                <w:noProof/>
                <w:webHidden/>
              </w:rPr>
            </w:r>
            <w:r w:rsidR="003A13A7">
              <w:rPr>
                <w:noProof/>
                <w:webHidden/>
              </w:rPr>
              <w:fldChar w:fldCharType="separate"/>
            </w:r>
            <w:r w:rsidR="002D4C7B">
              <w:rPr>
                <w:noProof/>
                <w:webHidden/>
              </w:rPr>
              <w:t>4</w:t>
            </w:r>
            <w:r w:rsidR="003A13A7">
              <w:rPr>
                <w:noProof/>
                <w:webHidden/>
              </w:rPr>
              <w:fldChar w:fldCharType="end"/>
            </w:r>
          </w:hyperlink>
        </w:p>
        <w:p w:rsidR="003A13A7" w:rsidRDefault="00E86A8E">
          <w:pPr>
            <w:pStyle w:val="20"/>
            <w:tabs>
              <w:tab w:val="right" w:leader="dot" w:pos="8296"/>
            </w:tabs>
            <w:rPr>
              <w:noProof/>
            </w:rPr>
          </w:pPr>
          <w:hyperlink w:anchor="_Toc415665393" w:history="1">
            <w:r w:rsidR="003A13A7" w:rsidRPr="000526B3">
              <w:rPr>
                <w:rStyle w:val="a8"/>
                <w:rFonts w:ascii="黑体" w:eastAsia="黑体" w:hAnsi="黑体"/>
                <w:b/>
                <w:noProof/>
              </w:rPr>
              <w:t xml:space="preserve">1.3 </w:t>
            </w:r>
            <w:r w:rsidR="003A13A7" w:rsidRPr="000526B3">
              <w:rPr>
                <w:rStyle w:val="a8"/>
                <w:rFonts w:ascii="黑体" w:eastAsia="黑体" w:hAnsi="黑体" w:hint="eastAsia"/>
                <w:b/>
                <w:noProof/>
              </w:rPr>
              <w:t>上下文模型</w:t>
            </w:r>
            <w:r w:rsidR="003A13A7">
              <w:rPr>
                <w:noProof/>
                <w:webHidden/>
              </w:rPr>
              <w:tab/>
            </w:r>
            <w:r w:rsidR="003A13A7">
              <w:rPr>
                <w:noProof/>
                <w:webHidden/>
              </w:rPr>
              <w:fldChar w:fldCharType="begin"/>
            </w:r>
            <w:r w:rsidR="003A13A7">
              <w:rPr>
                <w:noProof/>
                <w:webHidden/>
              </w:rPr>
              <w:instrText xml:space="preserve"> PAGEREF _Toc415665393 \h </w:instrText>
            </w:r>
            <w:r w:rsidR="003A13A7">
              <w:rPr>
                <w:noProof/>
                <w:webHidden/>
              </w:rPr>
            </w:r>
            <w:r w:rsidR="003A13A7">
              <w:rPr>
                <w:noProof/>
                <w:webHidden/>
              </w:rPr>
              <w:fldChar w:fldCharType="separate"/>
            </w:r>
            <w:r w:rsidR="002D4C7B">
              <w:rPr>
                <w:noProof/>
                <w:webHidden/>
              </w:rPr>
              <w:t>5</w:t>
            </w:r>
            <w:r w:rsidR="003A13A7">
              <w:rPr>
                <w:noProof/>
                <w:webHidden/>
              </w:rPr>
              <w:fldChar w:fldCharType="end"/>
            </w:r>
          </w:hyperlink>
        </w:p>
        <w:p w:rsidR="003A13A7" w:rsidRDefault="00E86A8E">
          <w:pPr>
            <w:pStyle w:val="20"/>
            <w:tabs>
              <w:tab w:val="right" w:leader="dot" w:pos="8296"/>
            </w:tabs>
            <w:rPr>
              <w:noProof/>
            </w:rPr>
          </w:pPr>
          <w:hyperlink w:anchor="_Toc415665394" w:history="1">
            <w:r w:rsidR="003A13A7" w:rsidRPr="000526B3">
              <w:rPr>
                <w:rStyle w:val="a8"/>
                <w:rFonts w:ascii="黑体" w:eastAsia="黑体" w:hAnsi="黑体" w:cs="Times New Roman"/>
                <w:b/>
                <w:noProof/>
              </w:rPr>
              <w:t xml:space="preserve">1.4 </w:t>
            </w:r>
            <w:r w:rsidR="003A13A7" w:rsidRPr="000526B3">
              <w:rPr>
                <w:rStyle w:val="a8"/>
                <w:rFonts w:ascii="黑体" w:eastAsia="黑体" w:hAnsi="黑体" w:cs="Times New Roman" w:hint="eastAsia"/>
                <w:b/>
                <w:noProof/>
              </w:rPr>
              <w:t>问题需求和约束</w:t>
            </w:r>
            <w:r w:rsidR="003A13A7">
              <w:rPr>
                <w:noProof/>
                <w:webHidden/>
              </w:rPr>
              <w:tab/>
            </w:r>
            <w:r w:rsidR="003A13A7">
              <w:rPr>
                <w:noProof/>
                <w:webHidden/>
              </w:rPr>
              <w:fldChar w:fldCharType="begin"/>
            </w:r>
            <w:r w:rsidR="003A13A7">
              <w:rPr>
                <w:noProof/>
                <w:webHidden/>
              </w:rPr>
              <w:instrText xml:space="preserve"> PAGEREF _Toc415665394 \h </w:instrText>
            </w:r>
            <w:r w:rsidR="003A13A7">
              <w:rPr>
                <w:noProof/>
                <w:webHidden/>
              </w:rPr>
            </w:r>
            <w:r w:rsidR="003A13A7">
              <w:rPr>
                <w:noProof/>
                <w:webHidden/>
              </w:rPr>
              <w:fldChar w:fldCharType="separate"/>
            </w:r>
            <w:r w:rsidR="002D4C7B">
              <w:rPr>
                <w:noProof/>
                <w:webHidden/>
              </w:rPr>
              <w:t>6</w:t>
            </w:r>
            <w:r w:rsidR="003A13A7">
              <w:rPr>
                <w:noProof/>
                <w:webHidden/>
              </w:rPr>
              <w:fldChar w:fldCharType="end"/>
            </w:r>
          </w:hyperlink>
        </w:p>
        <w:p w:rsidR="003A13A7" w:rsidRDefault="00E86A8E">
          <w:pPr>
            <w:pStyle w:val="11"/>
            <w:rPr>
              <w:noProof/>
            </w:rPr>
          </w:pPr>
          <w:hyperlink w:anchor="_Toc415665395" w:history="1">
            <w:r w:rsidR="003A13A7" w:rsidRPr="000526B3">
              <w:rPr>
                <w:rStyle w:val="a8"/>
                <w:rFonts w:ascii="黑体" w:eastAsia="黑体" w:hAnsi="黑体"/>
                <w:b/>
                <w:noProof/>
              </w:rPr>
              <w:t xml:space="preserve">2. </w:t>
            </w:r>
            <w:r w:rsidR="003A13A7" w:rsidRPr="000526B3">
              <w:rPr>
                <w:rStyle w:val="a8"/>
                <w:rFonts w:ascii="黑体" w:eastAsia="黑体" w:hAnsi="黑体" w:hint="eastAsia"/>
                <w:b/>
                <w:noProof/>
              </w:rPr>
              <w:t>问题调查</w:t>
            </w:r>
            <w:r w:rsidR="003A13A7">
              <w:rPr>
                <w:noProof/>
                <w:webHidden/>
              </w:rPr>
              <w:tab/>
            </w:r>
            <w:r w:rsidR="003A13A7">
              <w:rPr>
                <w:noProof/>
                <w:webHidden/>
              </w:rPr>
              <w:fldChar w:fldCharType="begin"/>
            </w:r>
            <w:r w:rsidR="003A13A7">
              <w:rPr>
                <w:noProof/>
                <w:webHidden/>
              </w:rPr>
              <w:instrText xml:space="preserve"> PAGEREF _Toc415665395 \h </w:instrText>
            </w:r>
            <w:r w:rsidR="003A13A7">
              <w:rPr>
                <w:noProof/>
                <w:webHidden/>
              </w:rPr>
            </w:r>
            <w:r w:rsidR="003A13A7">
              <w:rPr>
                <w:noProof/>
                <w:webHidden/>
              </w:rPr>
              <w:fldChar w:fldCharType="separate"/>
            </w:r>
            <w:r w:rsidR="002D4C7B">
              <w:rPr>
                <w:noProof/>
                <w:webHidden/>
              </w:rPr>
              <w:t>8</w:t>
            </w:r>
            <w:r w:rsidR="003A13A7">
              <w:rPr>
                <w:noProof/>
                <w:webHidden/>
              </w:rPr>
              <w:fldChar w:fldCharType="end"/>
            </w:r>
          </w:hyperlink>
        </w:p>
        <w:p w:rsidR="003A13A7" w:rsidRDefault="00E86A8E">
          <w:pPr>
            <w:pStyle w:val="20"/>
            <w:tabs>
              <w:tab w:val="right" w:leader="dot" w:pos="8296"/>
            </w:tabs>
            <w:rPr>
              <w:noProof/>
            </w:rPr>
          </w:pPr>
          <w:hyperlink w:anchor="_Toc415665396" w:history="1">
            <w:r w:rsidR="003A13A7" w:rsidRPr="000526B3">
              <w:rPr>
                <w:rStyle w:val="a8"/>
                <w:rFonts w:ascii="黑体" w:eastAsia="黑体" w:hAnsi="黑体"/>
                <w:b/>
                <w:noProof/>
              </w:rPr>
              <w:t xml:space="preserve">2.1 </w:t>
            </w:r>
            <w:r w:rsidR="003A13A7" w:rsidRPr="000526B3">
              <w:rPr>
                <w:rStyle w:val="a8"/>
                <w:rFonts w:ascii="黑体" w:eastAsia="黑体" w:hAnsi="黑体" w:hint="eastAsia"/>
                <w:b/>
                <w:noProof/>
              </w:rPr>
              <w:t>调查计划</w:t>
            </w:r>
            <w:r w:rsidR="003A13A7">
              <w:rPr>
                <w:noProof/>
                <w:webHidden/>
              </w:rPr>
              <w:tab/>
            </w:r>
            <w:r w:rsidR="003A13A7">
              <w:rPr>
                <w:noProof/>
                <w:webHidden/>
              </w:rPr>
              <w:fldChar w:fldCharType="begin"/>
            </w:r>
            <w:r w:rsidR="003A13A7">
              <w:rPr>
                <w:noProof/>
                <w:webHidden/>
              </w:rPr>
              <w:instrText xml:space="preserve"> PAGEREF _Toc415665396 \h </w:instrText>
            </w:r>
            <w:r w:rsidR="003A13A7">
              <w:rPr>
                <w:noProof/>
                <w:webHidden/>
              </w:rPr>
            </w:r>
            <w:r w:rsidR="003A13A7">
              <w:rPr>
                <w:noProof/>
                <w:webHidden/>
              </w:rPr>
              <w:fldChar w:fldCharType="separate"/>
            </w:r>
            <w:r w:rsidR="002D4C7B">
              <w:rPr>
                <w:noProof/>
                <w:webHidden/>
              </w:rPr>
              <w:t>8</w:t>
            </w:r>
            <w:r w:rsidR="003A13A7">
              <w:rPr>
                <w:noProof/>
                <w:webHidden/>
              </w:rPr>
              <w:fldChar w:fldCharType="end"/>
            </w:r>
          </w:hyperlink>
        </w:p>
        <w:p w:rsidR="003A13A7" w:rsidRDefault="00E86A8E">
          <w:pPr>
            <w:pStyle w:val="20"/>
            <w:tabs>
              <w:tab w:val="right" w:leader="dot" w:pos="8296"/>
            </w:tabs>
            <w:rPr>
              <w:noProof/>
            </w:rPr>
          </w:pPr>
          <w:hyperlink w:anchor="_Toc415665397" w:history="1">
            <w:r w:rsidR="003A13A7" w:rsidRPr="000526B3">
              <w:rPr>
                <w:rStyle w:val="a8"/>
                <w:rFonts w:ascii="黑体" w:eastAsia="黑体" w:hAnsi="黑体"/>
                <w:b/>
                <w:noProof/>
              </w:rPr>
              <w:t xml:space="preserve">2.2 </w:t>
            </w:r>
            <w:r w:rsidR="003A13A7" w:rsidRPr="000526B3">
              <w:rPr>
                <w:rStyle w:val="a8"/>
                <w:rFonts w:ascii="黑体" w:eastAsia="黑体" w:hAnsi="黑体" w:hint="eastAsia"/>
                <w:b/>
                <w:noProof/>
              </w:rPr>
              <w:t>结果分析</w:t>
            </w:r>
            <w:r w:rsidR="003A13A7">
              <w:rPr>
                <w:noProof/>
                <w:webHidden/>
              </w:rPr>
              <w:tab/>
            </w:r>
            <w:r w:rsidR="003A13A7">
              <w:rPr>
                <w:noProof/>
                <w:webHidden/>
              </w:rPr>
              <w:fldChar w:fldCharType="begin"/>
            </w:r>
            <w:r w:rsidR="003A13A7">
              <w:rPr>
                <w:noProof/>
                <w:webHidden/>
              </w:rPr>
              <w:instrText xml:space="preserve"> PAGEREF _Toc415665397 \h </w:instrText>
            </w:r>
            <w:r w:rsidR="003A13A7">
              <w:rPr>
                <w:noProof/>
                <w:webHidden/>
              </w:rPr>
            </w:r>
            <w:r w:rsidR="003A13A7">
              <w:rPr>
                <w:noProof/>
                <w:webHidden/>
              </w:rPr>
              <w:fldChar w:fldCharType="separate"/>
            </w:r>
            <w:r w:rsidR="002D4C7B">
              <w:rPr>
                <w:noProof/>
                <w:webHidden/>
              </w:rPr>
              <w:t>9</w:t>
            </w:r>
            <w:r w:rsidR="003A13A7">
              <w:rPr>
                <w:noProof/>
                <w:webHidden/>
              </w:rPr>
              <w:fldChar w:fldCharType="end"/>
            </w:r>
          </w:hyperlink>
        </w:p>
        <w:p w:rsidR="003A13A7" w:rsidRDefault="00E86A8E">
          <w:pPr>
            <w:pStyle w:val="11"/>
            <w:rPr>
              <w:noProof/>
            </w:rPr>
          </w:pPr>
          <w:hyperlink w:anchor="_Toc415665398" w:history="1">
            <w:r w:rsidR="003A13A7" w:rsidRPr="000526B3">
              <w:rPr>
                <w:rStyle w:val="a8"/>
                <w:rFonts w:ascii="黑体" w:eastAsia="黑体" w:hAnsi="黑体"/>
                <w:b/>
                <w:noProof/>
              </w:rPr>
              <w:t xml:space="preserve">3. </w:t>
            </w:r>
            <w:r w:rsidR="003A13A7" w:rsidRPr="000526B3">
              <w:rPr>
                <w:rStyle w:val="a8"/>
                <w:rFonts w:ascii="黑体" w:eastAsia="黑体" w:hAnsi="黑体" w:hint="eastAsia"/>
                <w:b/>
                <w:noProof/>
              </w:rPr>
              <w:t>可度量组织价值</w:t>
            </w:r>
            <w:r w:rsidR="003A13A7">
              <w:rPr>
                <w:noProof/>
                <w:webHidden/>
              </w:rPr>
              <w:tab/>
            </w:r>
            <w:r w:rsidR="003A13A7">
              <w:rPr>
                <w:noProof/>
                <w:webHidden/>
              </w:rPr>
              <w:fldChar w:fldCharType="begin"/>
            </w:r>
            <w:r w:rsidR="003A13A7">
              <w:rPr>
                <w:noProof/>
                <w:webHidden/>
              </w:rPr>
              <w:instrText xml:space="preserve"> PAGEREF _Toc415665398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E86A8E">
          <w:pPr>
            <w:pStyle w:val="20"/>
            <w:tabs>
              <w:tab w:val="right" w:leader="dot" w:pos="8296"/>
            </w:tabs>
            <w:rPr>
              <w:noProof/>
            </w:rPr>
          </w:pPr>
          <w:hyperlink w:anchor="_Toc415665399" w:history="1">
            <w:r w:rsidR="003A13A7" w:rsidRPr="000526B3">
              <w:rPr>
                <w:rStyle w:val="a8"/>
                <w:rFonts w:ascii="黑体" w:eastAsia="黑体" w:hAnsi="黑体"/>
                <w:b/>
                <w:noProof/>
              </w:rPr>
              <w:t>3.1 SWOT</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_Toc415665399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E86A8E">
          <w:pPr>
            <w:pStyle w:val="20"/>
            <w:tabs>
              <w:tab w:val="right" w:leader="dot" w:pos="8296"/>
            </w:tabs>
            <w:rPr>
              <w:noProof/>
            </w:rPr>
          </w:pPr>
          <w:hyperlink w:anchor="_Toc415665400" w:history="1">
            <w:r w:rsidR="003A13A7" w:rsidRPr="000526B3">
              <w:rPr>
                <w:rStyle w:val="a8"/>
                <w:rFonts w:ascii="黑体" w:eastAsia="黑体" w:hAnsi="黑体"/>
                <w:b/>
                <w:noProof/>
              </w:rPr>
              <w:t>3.2 Stakeholder</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_Toc415665400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E86A8E">
          <w:pPr>
            <w:pStyle w:val="20"/>
            <w:tabs>
              <w:tab w:val="right" w:leader="dot" w:pos="8296"/>
            </w:tabs>
            <w:rPr>
              <w:noProof/>
            </w:rPr>
          </w:pPr>
          <w:hyperlink w:anchor="_Toc415665401" w:history="1">
            <w:r w:rsidR="003A13A7" w:rsidRPr="000526B3">
              <w:rPr>
                <w:rStyle w:val="a8"/>
                <w:rFonts w:ascii="黑体" w:eastAsia="黑体" w:hAnsi="黑体"/>
                <w:b/>
                <w:noProof/>
              </w:rPr>
              <w:t xml:space="preserve">3.3 </w:t>
            </w:r>
            <w:r w:rsidR="003A13A7" w:rsidRPr="000526B3">
              <w:rPr>
                <w:rStyle w:val="a8"/>
                <w:rFonts w:ascii="黑体" w:eastAsia="黑体" w:hAnsi="黑体" w:hint="eastAsia"/>
                <w:b/>
                <w:noProof/>
              </w:rPr>
              <w:t>影响的领域</w:t>
            </w:r>
            <w:r w:rsidR="003A13A7">
              <w:rPr>
                <w:noProof/>
                <w:webHidden/>
              </w:rPr>
              <w:tab/>
            </w:r>
            <w:r w:rsidR="003A13A7">
              <w:rPr>
                <w:noProof/>
                <w:webHidden/>
              </w:rPr>
              <w:fldChar w:fldCharType="begin"/>
            </w:r>
            <w:r w:rsidR="003A13A7">
              <w:rPr>
                <w:noProof/>
                <w:webHidden/>
              </w:rPr>
              <w:instrText xml:space="preserve"> PAGEREF _Toc415665401 \h </w:instrText>
            </w:r>
            <w:r w:rsidR="003A13A7">
              <w:rPr>
                <w:noProof/>
                <w:webHidden/>
              </w:rPr>
            </w:r>
            <w:r w:rsidR="003A13A7">
              <w:rPr>
                <w:noProof/>
                <w:webHidden/>
              </w:rPr>
              <w:fldChar w:fldCharType="separate"/>
            </w:r>
            <w:r w:rsidR="002D4C7B">
              <w:rPr>
                <w:noProof/>
                <w:webHidden/>
              </w:rPr>
              <w:t>12</w:t>
            </w:r>
            <w:r w:rsidR="003A13A7">
              <w:rPr>
                <w:noProof/>
                <w:webHidden/>
              </w:rPr>
              <w:fldChar w:fldCharType="end"/>
            </w:r>
          </w:hyperlink>
        </w:p>
        <w:p w:rsidR="003A13A7" w:rsidRDefault="00E86A8E">
          <w:pPr>
            <w:pStyle w:val="20"/>
            <w:tabs>
              <w:tab w:val="left" w:pos="1050"/>
              <w:tab w:val="right" w:leader="dot" w:pos="8296"/>
            </w:tabs>
            <w:rPr>
              <w:noProof/>
            </w:rPr>
          </w:pPr>
          <w:hyperlink w:anchor="_Toc415665402" w:history="1">
            <w:r w:rsidR="003A13A7" w:rsidRPr="000526B3">
              <w:rPr>
                <w:rStyle w:val="a8"/>
                <w:rFonts w:ascii="黑体" w:eastAsia="黑体" w:hAnsi="黑体"/>
                <w:b/>
                <w:noProof/>
              </w:rPr>
              <w:t>3.4</w:t>
            </w:r>
            <w:r w:rsidR="003A13A7">
              <w:rPr>
                <w:noProof/>
              </w:rPr>
              <w:tab/>
            </w:r>
            <w:r w:rsidR="003A13A7" w:rsidRPr="000526B3">
              <w:rPr>
                <w:rStyle w:val="a8"/>
                <w:rFonts w:ascii="黑体" w:eastAsia="黑体" w:hAnsi="黑体" w:hint="eastAsia"/>
                <w:b/>
                <w:noProof/>
              </w:rPr>
              <w:t>潜在价值</w:t>
            </w:r>
            <w:r w:rsidR="003A13A7">
              <w:rPr>
                <w:noProof/>
                <w:webHidden/>
              </w:rPr>
              <w:tab/>
            </w:r>
            <w:r w:rsidR="003A13A7">
              <w:rPr>
                <w:noProof/>
                <w:webHidden/>
              </w:rPr>
              <w:fldChar w:fldCharType="begin"/>
            </w:r>
            <w:r w:rsidR="003A13A7">
              <w:rPr>
                <w:noProof/>
                <w:webHidden/>
              </w:rPr>
              <w:instrText xml:space="preserve"> PAGEREF _Toc415665402 \h </w:instrText>
            </w:r>
            <w:r w:rsidR="003A13A7">
              <w:rPr>
                <w:noProof/>
                <w:webHidden/>
              </w:rPr>
            </w:r>
            <w:r w:rsidR="003A13A7">
              <w:rPr>
                <w:noProof/>
                <w:webHidden/>
              </w:rPr>
              <w:fldChar w:fldCharType="separate"/>
            </w:r>
            <w:r w:rsidR="002D4C7B">
              <w:rPr>
                <w:noProof/>
                <w:webHidden/>
              </w:rPr>
              <w:t>13</w:t>
            </w:r>
            <w:r w:rsidR="003A13A7">
              <w:rPr>
                <w:noProof/>
                <w:webHidden/>
              </w:rPr>
              <w:fldChar w:fldCharType="end"/>
            </w:r>
          </w:hyperlink>
        </w:p>
        <w:p w:rsidR="003A13A7" w:rsidRDefault="00E86A8E">
          <w:pPr>
            <w:pStyle w:val="20"/>
            <w:tabs>
              <w:tab w:val="right" w:leader="dot" w:pos="8296"/>
            </w:tabs>
            <w:rPr>
              <w:noProof/>
            </w:rPr>
          </w:pPr>
          <w:hyperlink w:anchor="_Toc415665403" w:history="1">
            <w:r w:rsidR="003A13A7" w:rsidRPr="000526B3">
              <w:rPr>
                <w:rStyle w:val="a8"/>
                <w:rFonts w:ascii="黑体" w:eastAsia="黑体" w:hAnsi="黑体"/>
                <w:b/>
                <w:noProof/>
              </w:rPr>
              <w:t xml:space="preserve">3.5 </w:t>
            </w:r>
            <w:r w:rsidR="003A13A7" w:rsidRPr="000526B3">
              <w:rPr>
                <w:rStyle w:val="a8"/>
                <w:rFonts w:ascii="黑体" w:eastAsia="黑体" w:hAnsi="黑体" w:hint="eastAsia"/>
                <w:b/>
                <w:noProof/>
              </w:rPr>
              <w:t>价值回报时间表</w:t>
            </w:r>
            <w:r w:rsidR="003A13A7">
              <w:rPr>
                <w:noProof/>
                <w:webHidden/>
              </w:rPr>
              <w:tab/>
            </w:r>
            <w:r w:rsidR="003A13A7">
              <w:rPr>
                <w:noProof/>
                <w:webHidden/>
              </w:rPr>
              <w:fldChar w:fldCharType="begin"/>
            </w:r>
            <w:r w:rsidR="003A13A7">
              <w:rPr>
                <w:noProof/>
                <w:webHidden/>
              </w:rPr>
              <w:instrText xml:space="preserve"> PAGEREF _Toc415665403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E86A8E">
          <w:pPr>
            <w:pStyle w:val="11"/>
            <w:rPr>
              <w:noProof/>
            </w:rPr>
          </w:pPr>
          <w:hyperlink w:anchor="_Toc415665404" w:history="1">
            <w:r w:rsidR="003A13A7" w:rsidRPr="000526B3">
              <w:rPr>
                <w:rStyle w:val="a8"/>
                <w:rFonts w:ascii="黑体" w:eastAsia="黑体" w:hAnsi="黑体"/>
                <w:b/>
                <w:noProof/>
              </w:rPr>
              <w:t xml:space="preserve">4. </w:t>
            </w:r>
            <w:r w:rsidR="003A13A7" w:rsidRPr="000526B3">
              <w:rPr>
                <w:rStyle w:val="a8"/>
                <w:rFonts w:ascii="黑体" w:eastAsia="黑体" w:hAnsi="黑体" w:hint="eastAsia"/>
                <w:b/>
                <w:noProof/>
              </w:rPr>
              <w:t>解决方案选项</w:t>
            </w:r>
            <w:r w:rsidR="003A13A7">
              <w:rPr>
                <w:noProof/>
                <w:webHidden/>
              </w:rPr>
              <w:tab/>
            </w:r>
            <w:r w:rsidR="003A13A7">
              <w:rPr>
                <w:noProof/>
                <w:webHidden/>
              </w:rPr>
              <w:fldChar w:fldCharType="begin"/>
            </w:r>
            <w:r w:rsidR="003A13A7">
              <w:rPr>
                <w:noProof/>
                <w:webHidden/>
              </w:rPr>
              <w:instrText xml:space="preserve"> PAGEREF _Toc415665404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E86A8E">
          <w:pPr>
            <w:pStyle w:val="20"/>
            <w:tabs>
              <w:tab w:val="right" w:leader="dot" w:pos="8296"/>
            </w:tabs>
            <w:rPr>
              <w:noProof/>
            </w:rPr>
          </w:pPr>
          <w:hyperlink w:anchor="_Toc415665405" w:history="1">
            <w:r w:rsidR="003A13A7" w:rsidRPr="000526B3">
              <w:rPr>
                <w:rStyle w:val="a8"/>
                <w:rFonts w:ascii="黑体" w:eastAsia="黑体" w:hAnsi="黑体"/>
                <w:b/>
                <w:noProof/>
              </w:rPr>
              <w:t xml:space="preserve">4.1 </w:t>
            </w:r>
            <w:r w:rsidR="003A13A7" w:rsidRPr="000526B3">
              <w:rPr>
                <w:rStyle w:val="a8"/>
                <w:rFonts w:ascii="黑体" w:eastAsia="黑体" w:hAnsi="黑体" w:hint="eastAsia"/>
                <w:b/>
                <w:noProof/>
              </w:rPr>
              <w:t>分析概述</w:t>
            </w:r>
            <w:r w:rsidR="003A13A7">
              <w:rPr>
                <w:noProof/>
                <w:webHidden/>
              </w:rPr>
              <w:tab/>
            </w:r>
            <w:r w:rsidR="003A13A7">
              <w:rPr>
                <w:noProof/>
                <w:webHidden/>
              </w:rPr>
              <w:fldChar w:fldCharType="begin"/>
            </w:r>
            <w:r w:rsidR="003A13A7">
              <w:rPr>
                <w:noProof/>
                <w:webHidden/>
              </w:rPr>
              <w:instrText xml:space="preserve"> PAGEREF _Toc415665405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E86A8E">
          <w:pPr>
            <w:pStyle w:val="20"/>
            <w:tabs>
              <w:tab w:val="right" w:leader="dot" w:pos="8296"/>
            </w:tabs>
            <w:rPr>
              <w:noProof/>
            </w:rPr>
          </w:pPr>
          <w:hyperlink w:anchor="_Toc415665406" w:history="1">
            <w:r w:rsidR="003A13A7" w:rsidRPr="000526B3">
              <w:rPr>
                <w:rStyle w:val="a8"/>
                <w:rFonts w:ascii="黑体" w:eastAsia="黑体" w:hAnsi="黑体"/>
                <w:b/>
                <w:noProof/>
              </w:rPr>
              <w:t xml:space="preserve">4.2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1  </w:t>
            </w:r>
            <w:r w:rsidR="003A13A7" w:rsidRPr="000526B3">
              <w:rPr>
                <w:rStyle w:val="a8"/>
                <w:rFonts w:ascii="黑体" w:eastAsia="黑体" w:hAnsi="黑体" w:hint="eastAsia"/>
                <w:b/>
                <w:noProof/>
              </w:rPr>
              <w:t>外包给软件公司</w:t>
            </w:r>
            <w:r w:rsidR="003A13A7">
              <w:rPr>
                <w:noProof/>
                <w:webHidden/>
              </w:rPr>
              <w:tab/>
            </w:r>
            <w:r w:rsidR="003A13A7">
              <w:rPr>
                <w:noProof/>
                <w:webHidden/>
              </w:rPr>
              <w:fldChar w:fldCharType="begin"/>
            </w:r>
            <w:r w:rsidR="003A13A7">
              <w:rPr>
                <w:noProof/>
                <w:webHidden/>
              </w:rPr>
              <w:instrText xml:space="preserve"> PAGEREF _Toc415665406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E86A8E">
          <w:pPr>
            <w:pStyle w:val="20"/>
            <w:tabs>
              <w:tab w:val="right" w:leader="dot" w:pos="8296"/>
            </w:tabs>
            <w:rPr>
              <w:noProof/>
            </w:rPr>
          </w:pPr>
          <w:hyperlink w:anchor="_Toc415665407" w:history="1">
            <w:r w:rsidR="003A13A7" w:rsidRPr="000526B3">
              <w:rPr>
                <w:rStyle w:val="a8"/>
                <w:rFonts w:ascii="黑体" w:eastAsia="黑体" w:hAnsi="黑体"/>
                <w:b/>
                <w:noProof/>
              </w:rPr>
              <w:t xml:space="preserve">4.3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2  </w:t>
            </w:r>
            <w:r w:rsidR="003A13A7" w:rsidRPr="000526B3">
              <w:rPr>
                <w:rStyle w:val="a8"/>
                <w:rFonts w:ascii="黑体" w:eastAsia="黑体" w:hAnsi="黑体" w:hint="eastAsia"/>
                <w:b/>
                <w:noProof/>
              </w:rPr>
              <w:t>成立竞赛综合服务线下实体机构</w:t>
            </w:r>
            <w:r w:rsidR="003A13A7">
              <w:rPr>
                <w:noProof/>
                <w:webHidden/>
              </w:rPr>
              <w:tab/>
            </w:r>
            <w:r w:rsidR="003A13A7">
              <w:rPr>
                <w:noProof/>
                <w:webHidden/>
              </w:rPr>
              <w:fldChar w:fldCharType="begin"/>
            </w:r>
            <w:r w:rsidR="003A13A7">
              <w:rPr>
                <w:noProof/>
                <w:webHidden/>
              </w:rPr>
              <w:instrText xml:space="preserve"> PAGEREF _Toc415665407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E86A8E">
          <w:pPr>
            <w:pStyle w:val="20"/>
            <w:tabs>
              <w:tab w:val="right" w:leader="dot" w:pos="8296"/>
            </w:tabs>
            <w:rPr>
              <w:noProof/>
            </w:rPr>
          </w:pPr>
          <w:hyperlink w:anchor="_Toc415665408" w:history="1">
            <w:r w:rsidR="003A13A7" w:rsidRPr="000526B3">
              <w:rPr>
                <w:rStyle w:val="a8"/>
                <w:rFonts w:ascii="黑体" w:eastAsia="黑体" w:hAnsi="黑体"/>
                <w:b/>
                <w:noProof/>
              </w:rPr>
              <w:t xml:space="preserve">4.4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3  </w:t>
            </w:r>
            <w:r w:rsidR="003A13A7" w:rsidRPr="000526B3">
              <w:rPr>
                <w:rStyle w:val="a8"/>
                <w:rFonts w:ascii="黑体" w:eastAsia="黑体" w:hAnsi="黑体" w:hint="eastAsia"/>
                <w:b/>
                <w:noProof/>
              </w:rPr>
              <w:t>开发基于</w:t>
            </w:r>
            <w:r w:rsidR="003A13A7" w:rsidRPr="000526B3">
              <w:rPr>
                <w:rStyle w:val="a8"/>
                <w:rFonts w:ascii="黑体" w:eastAsia="黑体" w:hAnsi="黑体"/>
                <w:b/>
                <w:noProof/>
              </w:rPr>
              <w:t>O2O</w:t>
            </w:r>
            <w:r w:rsidR="003A13A7" w:rsidRPr="000526B3">
              <w:rPr>
                <w:rStyle w:val="a8"/>
                <w:rFonts w:ascii="黑体" w:eastAsia="黑体" w:hAnsi="黑体" w:hint="eastAsia"/>
                <w:b/>
                <w:noProof/>
              </w:rPr>
              <w:t>的网络综合竞赛服务平台</w:t>
            </w:r>
            <w:r w:rsidR="003A13A7">
              <w:rPr>
                <w:noProof/>
                <w:webHidden/>
              </w:rPr>
              <w:tab/>
            </w:r>
            <w:r w:rsidR="003A13A7">
              <w:rPr>
                <w:noProof/>
                <w:webHidden/>
              </w:rPr>
              <w:fldChar w:fldCharType="begin"/>
            </w:r>
            <w:r w:rsidR="003A13A7">
              <w:rPr>
                <w:noProof/>
                <w:webHidden/>
              </w:rPr>
              <w:instrText xml:space="preserve"> PAGEREF _Toc415665408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E86A8E">
          <w:pPr>
            <w:pStyle w:val="11"/>
            <w:rPr>
              <w:noProof/>
            </w:rPr>
          </w:pPr>
          <w:hyperlink w:anchor="_Toc415665409" w:history="1">
            <w:r w:rsidR="003A13A7" w:rsidRPr="000526B3">
              <w:rPr>
                <w:rStyle w:val="a8"/>
                <w:rFonts w:ascii="黑体" w:eastAsia="黑体" w:hAnsi="黑体"/>
                <w:b/>
                <w:noProof/>
              </w:rPr>
              <w:t xml:space="preserve">5. </w:t>
            </w:r>
            <w:r w:rsidR="003A13A7" w:rsidRPr="000526B3">
              <w:rPr>
                <w:rStyle w:val="a8"/>
                <w:rFonts w:ascii="黑体" w:eastAsia="黑体" w:hAnsi="黑体" w:hint="eastAsia"/>
                <w:b/>
                <w:noProof/>
              </w:rPr>
              <w:t>解决方案的深度分析</w:t>
            </w:r>
            <w:r w:rsidR="003A13A7">
              <w:rPr>
                <w:noProof/>
                <w:webHidden/>
              </w:rPr>
              <w:tab/>
            </w:r>
            <w:r w:rsidR="003A13A7">
              <w:rPr>
                <w:noProof/>
                <w:webHidden/>
              </w:rPr>
              <w:fldChar w:fldCharType="begin"/>
            </w:r>
            <w:r w:rsidR="003A13A7">
              <w:rPr>
                <w:noProof/>
                <w:webHidden/>
              </w:rPr>
              <w:instrText xml:space="preserve"> PAGEREF _Toc415665409 \h </w:instrText>
            </w:r>
            <w:r w:rsidR="003A13A7">
              <w:rPr>
                <w:noProof/>
                <w:webHidden/>
              </w:rPr>
            </w:r>
            <w:r w:rsidR="003A13A7">
              <w:rPr>
                <w:noProof/>
                <w:webHidden/>
              </w:rPr>
              <w:fldChar w:fldCharType="separate"/>
            </w:r>
            <w:r w:rsidR="002D4C7B">
              <w:rPr>
                <w:noProof/>
                <w:webHidden/>
              </w:rPr>
              <w:t>17</w:t>
            </w:r>
            <w:r w:rsidR="003A13A7">
              <w:rPr>
                <w:noProof/>
                <w:webHidden/>
              </w:rPr>
              <w:fldChar w:fldCharType="end"/>
            </w:r>
          </w:hyperlink>
        </w:p>
        <w:p w:rsidR="003A13A7" w:rsidRDefault="00E86A8E">
          <w:pPr>
            <w:pStyle w:val="20"/>
            <w:tabs>
              <w:tab w:val="right" w:leader="dot" w:pos="8296"/>
            </w:tabs>
            <w:rPr>
              <w:noProof/>
            </w:rPr>
          </w:pPr>
          <w:hyperlink w:anchor="_Toc415665410" w:history="1">
            <w:r w:rsidR="003A13A7" w:rsidRPr="000526B3">
              <w:rPr>
                <w:rStyle w:val="a8"/>
                <w:rFonts w:ascii="黑体" w:eastAsia="黑体" w:hAnsi="黑体"/>
                <w:b/>
                <w:noProof/>
              </w:rPr>
              <w:t xml:space="preserve">5.1 </w:t>
            </w:r>
            <w:r w:rsidR="003A13A7" w:rsidRPr="000526B3">
              <w:rPr>
                <w:rStyle w:val="a8"/>
                <w:rFonts w:ascii="黑体" w:eastAsia="黑体" w:hAnsi="黑体" w:hint="eastAsia"/>
                <w:b/>
                <w:noProof/>
              </w:rPr>
              <w:t>需求、约束、</w:t>
            </w:r>
            <w:r w:rsidR="003A13A7" w:rsidRPr="000526B3">
              <w:rPr>
                <w:rStyle w:val="a8"/>
                <w:rFonts w:ascii="黑体" w:eastAsia="黑体" w:hAnsi="黑体"/>
                <w:b/>
                <w:noProof/>
              </w:rPr>
              <w:t>Stakeholder</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_Toc415665410 \h </w:instrText>
            </w:r>
            <w:r w:rsidR="003A13A7">
              <w:rPr>
                <w:noProof/>
                <w:webHidden/>
              </w:rPr>
            </w:r>
            <w:r w:rsidR="003A13A7">
              <w:rPr>
                <w:noProof/>
                <w:webHidden/>
              </w:rPr>
              <w:fldChar w:fldCharType="separate"/>
            </w:r>
            <w:r w:rsidR="002D4C7B">
              <w:rPr>
                <w:noProof/>
                <w:webHidden/>
              </w:rPr>
              <w:t>17</w:t>
            </w:r>
            <w:r w:rsidR="003A13A7">
              <w:rPr>
                <w:noProof/>
                <w:webHidden/>
              </w:rPr>
              <w:fldChar w:fldCharType="end"/>
            </w:r>
          </w:hyperlink>
        </w:p>
        <w:p w:rsidR="003A13A7" w:rsidRDefault="00E86A8E">
          <w:pPr>
            <w:pStyle w:val="20"/>
            <w:tabs>
              <w:tab w:val="right" w:leader="dot" w:pos="8296"/>
            </w:tabs>
            <w:rPr>
              <w:noProof/>
            </w:rPr>
          </w:pPr>
          <w:hyperlink w:anchor="_Toc415665411" w:history="1">
            <w:r w:rsidR="003A13A7" w:rsidRPr="000526B3">
              <w:rPr>
                <w:rStyle w:val="a8"/>
                <w:rFonts w:ascii="黑体" w:eastAsia="黑体" w:hAnsi="黑体"/>
                <w:b/>
                <w:noProof/>
              </w:rPr>
              <w:t xml:space="preserve">5.2 </w:t>
            </w:r>
            <w:r w:rsidR="003A13A7" w:rsidRPr="000526B3">
              <w:rPr>
                <w:rStyle w:val="a8"/>
                <w:rFonts w:ascii="黑体" w:eastAsia="黑体" w:hAnsi="黑体" w:hint="eastAsia"/>
                <w:b/>
                <w:noProof/>
              </w:rPr>
              <w:t>预算评估</w:t>
            </w:r>
            <w:r w:rsidR="003A13A7">
              <w:rPr>
                <w:noProof/>
                <w:webHidden/>
              </w:rPr>
              <w:tab/>
            </w:r>
            <w:r w:rsidR="003A13A7">
              <w:rPr>
                <w:noProof/>
                <w:webHidden/>
              </w:rPr>
              <w:fldChar w:fldCharType="begin"/>
            </w:r>
            <w:r w:rsidR="003A13A7">
              <w:rPr>
                <w:noProof/>
                <w:webHidden/>
              </w:rPr>
              <w:instrText xml:space="preserve"> PAGEREF _Toc415665411 \h </w:instrText>
            </w:r>
            <w:r w:rsidR="003A13A7">
              <w:rPr>
                <w:noProof/>
                <w:webHidden/>
              </w:rPr>
            </w:r>
            <w:r w:rsidR="003A13A7">
              <w:rPr>
                <w:noProof/>
                <w:webHidden/>
              </w:rPr>
              <w:fldChar w:fldCharType="separate"/>
            </w:r>
            <w:r w:rsidR="002D4C7B">
              <w:rPr>
                <w:noProof/>
                <w:webHidden/>
              </w:rPr>
              <w:t>18</w:t>
            </w:r>
            <w:r w:rsidR="003A13A7">
              <w:rPr>
                <w:noProof/>
                <w:webHidden/>
              </w:rPr>
              <w:fldChar w:fldCharType="end"/>
            </w:r>
          </w:hyperlink>
        </w:p>
        <w:p w:rsidR="003A13A7" w:rsidRDefault="00E86A8E">
          <w:pPr>
            <w:pStyle w:val="20"/>
            <w:tabs>
              <w:tab w:val="right" w:leader="dot" w:pos="8296"/>
            </w:tabs>
            <w:rPr>
              <w:noProof/>
            </w:rPr>
          </w:pPr>
          <w:hyperlink w:anchor="_Toc415665412" w:history="1">
            <w:r w:rsidR="003A13A7" w:rsidRPr="000526B3">
              <w:rPr>
                <w:rStyle w:val="a8"/>
                <w:rFonts w:ascii="黑体" w:eastAsia="黑体" w:hAnsi="黑体"/>
                <w:b/>
                <w:noProof/>
              </w:rPr>
              <w:t xml:space="preserve">5.3 </w:t>
            </w:r>
            <w:r w:rsidR="003A13A7" w:rsidRPr="000526B3">
              <w:rPr>
                <w:rStyle w:val="a8"/>
                <w:rFonts w:ascii="黑体" w:eastAsia="黑体" w:hAnsi="黑体" w:hint="eastAsia"/>
                <w:b/>
                <w:noProof/>
              </w:rPr>
              <w:t>风险评估</w:t>
            </w:r>
            <w:r w:rsidR="003A13A7">
              <w:rPr>
                <w:noProof/>
                <w:webHidden/>
              </w:rPr>
              <w:tab/>
            </w:r>
            <w:r w:rsidR="003A13A7">
              <w:rPr>
                <w:noProof/>
                <w:webHidden/>
              </w:rPr>
              <w:fldChar w:fldCharType="begin"/>
            </w:r>
            <w:r w:rsidR="003A13A7">
              <w:rPr>
                <w:noProof/>
                <w:webHidden/>
              </w:rPr>
              <w:instrText xml:space="preserve"> PAGEREF _Toc415665412 \h </w:instrText>
            </w:r>
            <w:r w:rsidR="003A13A7">
              <w:rPr>
                <w:noProof/>
                <w:webHidden/>
              </w:rPr>
            </w:r>
            <w:r w:rsidR="003A13A7">
              <w:rPr>
                <w:noProof/>
                <w:webHidden/>
              </w:rPr>
              <w:fldChar w:fldCharType="separate"/>
            </w:r>
            <w:r w:rsidR="002D4C7B">
              <w:rPr>
                <w:noProof/>
                <w:webHidden/>
              </w:rPr>
              <w:t>19</w:t>
            </w:r>
            <w:r w:rsidR="003A13A7">
              <w:rPr>
                <w:noProof/>
                <w:webHidden/>
              </w:rPr>
              <w:fldChar w:fldCharType="end"/>
            </w:r>
          </w:hyperlink>
        </w:p>
        <w:p w:rsidR="003A13A7" w:rsidRDefault="00E86A8E">
          <w:pPr>
            <w:pStyle w:val="20"/>
            <w:tabs>
              <w:tab w:val="right" w:leader="dot" w:pos="8296"/>
            </w:tabs>
            <w:rPr>
              <w:noProof/>
            </w:rPr>
          </w:pPr>
          <w:hyperlink w:anchor="_Toc415665413" w:history="1">
            <w:r w:rsidR="003A13A7" w:rsidRPr="000526B3">
              <w:rPr>
                <w:rStyle w:val="a8"/>
                <w:rFonts w:ascii="黑体" w:eastAsia="黑体" w:hAnsi="黑体"/>
                <w:b/>
                <w:noProof/>
              </w:rPr>
              <w:t xml:space="preserve">5.4 </w:t>
            </w:r>
            <w:r w:rsidR="003A13A7" w:rsidRPr="000526B3">
              <w:rPr>
                <w:rStyle w:val="a8"/>
                <w:rFonts w:ascii="黑体" w:eastAsia="黑体" w:hAnsi="黑体" w:hint="eastAsia"/>
                <w:b/>
                <w:noProof/>
              </w:rPr>
              <w:t>归纳总结</w:t>
            </w:r>
            <w:r w:rsidR="003A13A7">
              <w:rPr>
                <w:noProof/>
                <w:webHidden/>
              </w:rPr>
              <w:tab/>
            </w:r>
            <w:r w:rsidR="003A13A7">
              <w:rPr>
                <w:noProof/>
                <w:webHidden/>
              </w:rPr>
              <w:fldChar w:fldCharType="begin"/>
            </w:r>
            <w:r w:rsidR="003A13A7">
              <w:rPr>
                <w:noProof/>
                <w:webHidden/>
              </w:rPr>
              <w:instrText xml:space="preserve"> PAGEREF _Toc415665413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E86A8E">
          <w:pPr>
            <w:pStyle w:val="11"/>
            <w:rPr>
              <w:noProof/>
            </w:rPr>
          </w:pPr>
          <w:hyperlink w:anchor="_Toc415665414" w:history="1">
            <w:r w:rsidR="003A13A7" w:rsidRPr="000526B3">
              <w:rPr>
                <w:rStyle w:val="a8"/>
                <w:rFonts w:ascii="黑体" w:eastAsia="黑体" w:hAnsi="黑体"/>
                <w:b/>
                <w:noProof/>
              </w:rPr>
              <w:t xml:space="preserve">6. </w:t>
            </w:r>
            <w:r w:rsidR="003A13A7" w:rsidRPr="000526B3">
              <w:rPr>
                <w:rStyle w:val="a8"/>
                <w:rFonts w:ascii="黑体" w:eastAsia="黑体" w:hAnsi="黑体" w:hint="eastAsia"/>
                <w:b/>
                <w:noProof/>
              </w:rPr>
              <w:t>解决方案</w:t>
            </w:r>
            <w:r w:rsidR="003A13A7" w:rsidRPr="000526B3">
              <w:rPr>
                <w:rStyle w:val="a8"/>
                <w:rFonts w:ascii="黑体" w:eastAsia="黑体" w:hAnsi="黑体"/>
                <w:b/>
                <w:noProof/>
              </w:rPr>
              <w:t>ROI</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_Toc415665414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E86A8E">
          <w:pPr>
            <w:pStyle w:val="20"/>
            <w:tabs>
              <w:tab w:val="right" w:leader="dot" w:pos="8296"/>
            </w:tabs>
            <w:rPr>
              <w:noProof/>
            </w:rPr>
          </w:pPr>
          <w:hyperlink w:anchor="_Toc415665415" w:history="1">
            <w:r w:rsidR="003A13A7" w:rsidRPr="000526B3">
              <w:rPr>
                <w:rStyle w:val="a8"/>
                <w:rFonts w:ascii="黑体" w:eastAsia="黑体" w:hAnsi="黑体"/>
                <w:b/>
                <w:noProof/>
              </w:rPr>
              <w:t xml:space="preserve">6.1 </w:t>
            </w:r>
            <w:r w:rsidR="003A13A7" w:rsidRPr="000526B3">
              <w:rPr>
                <w:rStyle w:val="a8"/>
                <w:rFonts w:ascii="黑体" w:eastAsia="黑体" w:hAnsi="黑体" w:hint="eastAsia"/>
                <w:b/>
                <w:noProof/>
              </w:rPr>
              <w:t>基础假设</w:t>
            </w:r>
            <w:r w:rsidR="003A13A7">
              <w:rPr>
                <w:noProof/>
                <w:webHidden/>
              </w:rPr>
              <w:tab/>
            </w:r>
            <w:r w:rsidR="003A13A7">
              <w:rPr>
                <w:noProof/>
                <w:webHidden/>
              </w:rPr>
              <w:fldChar w:fldCharType="begin"/>
            </w:r>
            <w:r w:rsidR="003A13A7">
              <w:rPr>
                <w:noProof/>
                <w:webHidden/>
              </w:rPr>
              <w:instrText xml:space="preserve"> PAGEREF _Toc415665415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E86A8E">
          <w:pPr>
            <w:pStyle w:val="20"/>
            <w:tabs>
              <w:tab w:val="right" w:leader="dot" w:pos="8296"/>
            </w:tabs>
            <w:rPr>
              <w:noProof/>
            </w:rPr>
          </w:pPr>
          <w:hyperlink w:anchor="_Toc415665416" w:history="1">
            <w:r w:rsidR="003A13A7" w:rsidRPr="000526B3">
              <w:rPr>
                <w:rStyle w:val="a8"/>
                <w:rFonts w:ascii="黑体" w:eastAsia="黑体" w:hAnsi="黑体"/>
                <w:b/>
                <w:noProof/>
              </w:rPr>
              <w:t>6.2</w:t>
            </w:r>
            <w:r w:rsidR="003A13A7" w:rsidRPr="000526B3">
              <w:rPr>
                <w:rStyle w:val="a8"/>
                <w:rFonts w:ascii="黑体" w:eastAsia="黑体" w:hAnsi="黑体" w:hint="eastAsia"/>
                <w:b/>
                <w:noProof/>
              </w:rPr>
              <w:t>基础案例年交易量分析</w:t>
            </w:r>
            <w:r w:rsidR="003A13A7">
              <w:rPr>
                <w:noProof/>
                <w:webHidden/>
              </w:rPr>
              <w:tab/>
            </w:r>
            <w:r w:rsidR="003A13A7">
              <w:rPr>
                <w:noProof/>
                <w:webHidden/>
              </w:rPr>
              <w:fldChar w:fldCharType="begin"/>
            </w:r>
            <w:r w:rsidR="003A13A7">
              <w:rPr>
                <w:noProof/>
                <w:webHidden/>
              </w:rPr>
              <w:instrText xml:space="preserve"> PAGEREF _Toc415665416 \h </w:instrText>
            </w:r>
            <w:r w:rsidR="003A13A7">
              <w:rPr>
                <w:noProof/>
                <w:webHidden/>
              </w:rPr>
            </w:r>
            <w:r w:rsidR="003A13A7">
              <w:rPr>
                <w:noProof/>
                <w:webHidden/>
              </w:rPr>
              <w:fldChar w:fldCharType="separate"/>
            </w:r>
            <w:r w:rsidR="002D4C7B">
              <w:rPr>
                <w:noProof/>
                <w:webHidden/>
              </w:rPr>
              <w:t>21</w:t>
            </w:r>
            <w:r w:rsidR="003A13A7">
              <w:rPr>
                <w:noProof/>
                <w:webHidden/>
              </w:rPr>
              <w:fldChar w:fldCharType="end"/>
            </w:r>
          </w:hyperlink>
        </w:p>
        <w:p w:rsidR="003A13A7" w:rsidRDefault="00E86A8E">
          <w:pPr>
            <w:pStyle w:val="20"/>
            <w:tabs>
              <w:tab w:val="right" w:leader="dot" w:pos="8296"/>
            </w:tabs>
            <w:rPr>
              <w:noProof/>
            </w:rPr>
          </w:pPr>
          <w:hyperlink w:anchor="_Toc415665417" w:history="1">
            <w:r w:rsidR="003A13A7" w:rsidRPr="000526B3">
              <w:rPr>
                <w:rStyle w:val="a8"/>
                <w:rFonts w:ascii="黑体" w:eastAsia="黑体" w:hAnsi="黑体"/>
                <w:b/>
                <w:noProof/>
              </w:rPr>
              <w:t>6.3</w:t>
            </w:r>
            <w:r w:rsidR="003A13A7" w:rsidRPr="000526B3">
              <w:rPr>
                <w:rStyle w:val="a8"/>
                <w:rFonts w:ascii="黑体" w:eastAsia="黑体" w:hAnsi="黑体" w:hint="eastAsia"/>
                <w:b/>
                <w:noProof/>
              </w:rPr>
              <w:t>增量现金流</w:t>
            </w:r>
            <w:r w:rsidR="003A13A7">
              <w:rPr>
                <w:noProof/>
                <w:webHidden/>
              </w:rPr>
              <w:tab/>
            </w:r>
            <w:r w:rsidR="003A13A7">
              <w:rPr>
                <w:noProof/>
                <w:webHidden/>
              </w:rPr>
              <w:fldChar w:fldCharType="begin"/>
            </w:r>
            <w:r w:rsidR="003A13A7">
              <w:rPr>
                <w:noProof/>
                <w:webHidden/>
              </w:rPr>
              <w:instrText xml:space="preserve"> PAGEREF _Toc415665417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E86A8E">
          <w:pPr>
            <w:pStyle w:val="20"/>
            <w:tabs>
              <w:tab w:val="right" w:leader="dot" w:pos="8296"/>
            </w:tabs>
            <w:rPr>
              <w:noProof/>
            </w:rPr>
          </w:pPr>
          <w:hyperlink w:anchor="_Toc415665418" w:history="1">
            <w:r w:rsidR="003A13A7" w:rsidRPr="000526B3">
              <w:rPr>
                <w:rStyle w:val="a8"/>
                <w:rFonts w:ascii="黑体" w:eastAsia="黑体" w:hAnsi="黑体"/>
                <w:b/>
                <w:noProof/>
              </w:rPr>
              <w:t>6.4</w:t>
            </w:r>
            <w:r w:rsidR="003A13A7" w:rsidRPr="000526B3">
              <w:rPr>
                <w:rStyle w:val="a8"/>
                <w:rFonts w:ascii="黑体" w:eastAsia="黑体" w:hAnsi="黑体" w:hint="eastAsia"/>
                <w:b/>
                <w:noProof/>
              </w:rPr>
              <w:t>投资回收期</w:t>
            </w:r>
            <w:r w:rsidR="003A13A7">
              <w:rPr>
                <w:noProof/>
                <w:webHidden/>
              </w:rPr>
              <w:tab/>
            </w:r>
            <w:r w:rsidR="003A13A7">
              <w:rPr>
                <w:noProof/>
                <w:webHidden/>
              </w:rPr>
              <w:fldChar w:fldCharType="begin"/>
            </w:r>
            <w:r w:rsidR="003A13A7">
              <w:rPr>
                <w:noProof/>
                <w:webHidden/>
              </w:rPr>
              <w:instrText xml:space="preserve"> PAGEREF _Toc415665418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E86A8E">
          <w:pPr>
            <w:pStyle w:val="20"/>
            <w:tabs>
              <w:tab w:val="right" w:leader="dot" w:pos="8296"/>
            </w:tabs>
            <w:rPr>
              <w:noProof/>
            </w:rPr>
          </w:pPr>
          <w:hyperlink w:anchor="_Toc415665419" w:history="1">
            <w:r w:rsidR="003A13A7" w:rsidRPr="000526B3">
              <w:rPr>
                <w:rStyle w:val="a8"/>
                <w:rFonts w:ascii="黑体" w:eastAsia="黑体" w:hAnsi="黑体"/>
                <w:b/>
                <w:noProof/>
              </w:rPr>
              <w:t xml:space="preserve">6.5 </w:t>
            </w:r>
            <w:r w:rsidR="003A13A7" w:rsidRPr="000526B3">
              <w:rPr>
                <w:rStyle w:val="a8"/>
                <w:rFonts w:ascii="黑体" w:eastAsia="黑体" w:hAnsi="黑体" w:hint="eastAsia"/>
                <w:b/>
                <w:noProof/>
              </w:rPr>
              <w:t>分析总结</w:t>
            </w:r>
            <w:r w:rsidR="003A13A7">
              <w:rPr>
                <w:noProof/>
                <w:webHidden/>
              </w:rPr>
              <w:tab/>
            </w:r>
            <w:r w:rsidR="003A13A7">
              <w:rPr>
                <w:noProof/>
                <w:webHidden/>
              </w:rPr>
              <w:fldChar w:fldCharType="begin"/>
            </w:r>
            <w:r w:rsidR="003A13A7">
              <w:rPr>
                <w:noProof/>
                <w:webHidden/>
              </w:rPr>
              <w:instrText xml:space="preserve"> PAGEREF _Toc415665419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E86A8E">
          <w:pPr>
            <w:pStyle w:val="11"/>
            <w:rPr>
              <w:noProof/>
            </w:rPr>
          </w:pPr>
          <w:hyperlink w:anchor="_Toc415665420" w:history="1">
            <w:r w:rsidR="003A13A7" w:rsidRPr="000526B3">
              <w:rPr>
                <w:rStyle w:val="a8"/>
                <w:rFonts w:ascii="黑体" w:eastAsia="黑体" w:hAnsi="黑体"/>
                <w:b/>
                <w:noProof/>
              </w:rPr>
              <w:t xml:space="preserve">7. </w:t>
            </w:r>
            <w:r w:rsidR="003A13A7" w:rsidRPr="000526B3">
              <w:rPr>
                <w:rStyle w:val="a8"/>
                <w:rFonts w:ascii="黑体" w:eastAsia="黑体" w:hAnsi="黑体" w:hint="eastAsia"/>
                <w:b/>
                <w:noProof/>
              </w:rPr>
              <w:t>建议和总结</w:t>
            </w:r>
            <w:r w:rsidR="003A13A7">
              <w:rPr>
                <w:noProof/>
                <w:webHidden/>
              </w:rPr>
              <w:tab/>
            </w:r>
            <w:r w:rsidR="003A13A7">
              <w:rPr>
                <w:noProof/>
                <w:webHidden/>
              </w:rPr>
              <w:fldChar w:fldCharType="begin"/>
            </w:r>
            <w:r w:rsidR="003A13A7">
              <w:rPr>
                <w:noProof/>
                <w:webHidden/>
              </w:rPr>
              <w:instrText xml:space="preserve"> PAGEREF _Toc415665420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E86A8E">
          <w:pPr>
            <w:pStyle w:val="20"/>
            <w:tabs>
              <w:tab w:val="right" w:leader="dot" w:pos="8296"/>
            </w:tabs>
            <w:rPr>
              <w:noProof/>
            </w:rPr>
          </w:pPr>
          <w:hyperlink w:anchor="_Toc415665421" w:history="1">
            <w:r w:rsidR="003A13A7" w:rsidRPr="000526B3">
              <w:rPr>
                <w:rStyle w:val="a8"/>
                <w:rFonts w:ascii="黑体" w:eastAsia="黑体" w:hAnsi="黑体"/>
                <w:b/>
                <w:noProof/>
              </w:rPr>
              <w:t xml:space="preserve">7.1 </w:t>
            </w:r>
            <w:r w:rsidR="003A13A7" w:rsidRPr="000526B3">
              <w:rPr>
                <w:rStyle w:val="a8"/>
                <w:rFonts w:ascii="黑体" w:eastAsia="黑体" w:hAnsi="黑体" w:hint="eastAsia"/>
                <w:b/>
                <w:noProof/>
              </w:rPr>
              <w:t>解决方案的总结</w:t>
            </w:r>
            <w:r w:rsidR="003A13A7">
              <w:rPr>
                <w:noProof/>
                <w:webHidden/>
              </w:rPr>
              <w:tab/>
            </w:r>
            <w:r w:rsidR="003A13A7">
              <w:rPr>
                <w:noProof/>
                <w:webHidden/>
              </w:rPr>
              <w:fldChar w:fldCharType="begin"/>
            </w:r>
            <w:r w:rsidR="003A13A7">
              <w:rPr>
                <w:noProof/>
                <w:webHidden/>
              </w:rPr>
              <w:instrText xml:space="preserve"> PAGEREF _Toc415665421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E86A8E">
          <w:pPr>
            <w:pStyle w:val="20"/>
            <w:tabs>
              <w:tab w:val="right" w:leader="dot" w:pos="8296"/>
            </w:tabs>
            <w:rPr>
              <w:noProof/>
            </w:rPr>
          </w:pPr>
          <w:hyperlink w:anchor="_Toc415665422" w:history="1">
            <w:r w:rsidR="003A13A7" w:rsidRPr="000526B3">
              <w:rPr>
                <w:rStyle w:val="a8"/>
                <w:rFonts w:ascii="黑体" w:eastAsia="黑体" w:hAnsi="黑体"/>
                <w:b/>
                <w:noProof/>
              </w:rPr>
              <w:t xml:space="preserve">7.2 </w:t>
            </w:r>
            <w:r w:rsidR="003A13A7" w:rsidRPr="000526B3">
              <w:rPr>
                <w:rStyle w:val="a8"/>
                <w:rFonts w:ascii="黑体" w:eastAsia="黑体" w:hAnsi="黑体" w:hint="eastAsia"/>
                <w:b/>
                <w:noProof/>
              </w:rPr>
              <w:t>投资回报率的总结</w:t>
            </w:r>
            <w:r w:rsidR="003A13A7">
              <w:rPr>
                <w:noProof/>
                <w:webHidden/>
              </w:rPr>
              <w:tab/>
            </w:r>
            <w:r w:rsidR="003A13A7">
              <w:rPr>
                <w:noProof/>
                <w:webHidden/>
              </w:rPr>
              <w:fldChar w:fldCharType="begin"/>
            </w:r>
            <w:r w:rsidR="003A13A7">
              <w:rPr>
                <w:noProof/>
                <w:webHidden/>
              </w:rPr>
              <w:instrText xml:space="preserve"> PAGEREF _Toc415665422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E86A8E">
          <w:pPr>
            <w:pStyle w:val="20"/>
            <w:tabs>
              <w:tab w:val="right" w:leader="dot" w:pos="8296"/>
            </w:tabs>
            <w:rPr>
              <w:noProof/>
            </w:rPr>
          </w:pPr>
          <w:hyperlink w:anchor="_Toc415665423" w:history="1">
            <w:r w:rsidR="003A13A7" w:rsidRPr="000526B3">
              <w:rPr>
                <w:rStyle w:val="a8"/>
                <w:rFonts w:ascii="黑体" w:eastAsia="黑体" w:hAnsi="黑体"/>
                <w:b/>
                <w:noProof/>
              </w:rPr>
              <w:t xml:space="preserve">7.3 </w:t>
            </w:r>
            <w:r w:rsidR="003A13A7" w:rsidRPr="000526B3">
              <w:rPr>
                <w:rStyle w:val="a8"/>
                <w:rFonts w:ascii="黑体" w:eastAsia="黑体" w:hAnsi="黑体" w:hint="eastAsia"/>
                <w:b/>
                <w:noProof/>
              </w:rPr>
              <w:t>建议</w:t>
            </w:r>
            <w:r w:rsidR="003A13A7">
              <w:rPr>
                <w:noProof/>
                <w:webHidden/>
              </w:rPr>
              <w:tab/>
            </w:r>
            <w:r w:rsidR="003A13A7">
              <w:rPr>
                <w:noProof/>
                <w:webHidden/>
              </w:rPr>
              <w:fldChar w:fldCharType="begin"/>
            </w:r>
            <w:r w:rsidR="003A13A7">
              <w:rPr>
                <w:noProof/>
                <w:webHidden/>
              </w:rPr>
              <w:instrText xml:space="preserve"> PAGEREF _Toc415665423 \h </w:instrText>
            </w:r>
            <w:r w:rsidR="003A13A7">
              <w:rPr>
                <w:noProof/>
                <w:webHidden/>
              </w:rPr>
            </w:r>
            <w:r w:rsidR="003A13A7">
              <w:rPr>
                <w:noProof/>
                <w:webHidden/>
              </w:rPr>
              <w:fldChar w:fldCharType="separate"/>
            </w:r>
            <w:r w:rsidR="002D4C7B">
              <w:rPr>
                <w:noProof/>
                <w:webHidden/>
              </w:rPr>
              <w:t>24</w:t>
            </w:r>
            <w:r w:rsidR="003A13A7">
              <w:rPr>
                <w:noProof/>
                <w:webHidden/>
              </w:rPr>
              <w:fldChar w:fldCharType="end"/>
            </w:r>
          </w:hyperlink>
        </w:p>
        <w:p w:rsidR="003A13A7" w:rsidRDefault="00E86A8E">
          <w:pPr>
            <w:pStyle w:val="11"/>
            <w:rPr>
              <w:noProof/>
            </w:rPr>
          </w:pPr>
          <w:hyperlink w:anchor="_Toc415665424" w:history="1">
            <w:r w:rsidR="003A13A7" w:rsidRPr="000526B3">
              <w:rPr>
                <w:rStyle w:val="a8"/>
                <w:rFonts w:ascii="黑体" w:eastAsia="黑体" w:hAnsi="黑体" w:hint="eastAsia"/>
                <w:b/>
                <w:noProof/>
              </w:rPr>
              <w:t>附件一</w:t>
            </w:r>
            <w:r w:rsidR="003A13A7" w:rsidRPr="000526B3">
              <w:rPr>
                <w:rStyle w:val="a8"/>
                <w:rFonts w:ascii="黑体" w:eastAsia="黑体" w:hAnsi="黑体"/>
                <w:b/>
                <w:noProof/>
              </w:rPr>
              <w:t>:</w:t>
            </w:r>
            <w:r w:rsidR="003A13A7">
              <w:rPr>
                <w:noProof/>
                <w:webHidden/>
              </w:rPr>
              <w:tab/>
            </w:r>
            <w:r w:rsidR="003A13A7">
              <w:rPr>
                <w:noProof/>
                <w:webHidden/>
              </w:rPr>
              <w:fldChar w:fldCharType="begin"/>
            </w:r>
            <w:r w:rsidR="003A13A7">
              <w:rPr>
                <w:noProof/>
                <w:webHidden/>
              </w:rPr>
              <w:instrText xml:space="preserve"> PAGEREF _Toc415665424 \h </w:instrText>
            </w:r>
            <w:r w:rsidR="003A13A7">
              <w:rPr>
                <w:noProof/>
                <w:webHidden/>
              </w:rPr>
            </w:r>
            <w:r w:rsidR="003A13A7">
              <w:rPr>
                <w:noProof/>
                <w:webHidden/>
              </w:rPr>
              <w:fldChar w:fldCharType="separate"/>
            </w:r>
            <w:r w:rsidR="002D4C7B">
              <w:rPr>
                <w:noProof/>
                <w:webHidden/>
              </w:rPr>
              <w:t>24</w:t>
            </w:r>
            <w:r w:rsidR="003A13A7">
              <w:rPr>
                <w:noProof/>
                <w:webHidden/>
              </w:rPr>
              <w:fldChar w:fldCharType="end"/>
            </w:r>
          </w:hyperlink>
        </w:p>
        <w:p w:rsidR="003A13A7" w:rsidRDefault="00E86A8E">
          <w:pPr>
            <w:pStyle w:val="11"/>
            <w:rPr>
              <w:noProof/>
            </w:rPr>
          </w:pPr>
          <w:hyperlink w:anchor="_Toc415665425" w:history="1">
            <w:r w:rsidR="003A13A7" w:rsidRPr="000526B3">
              <w:rPr>
                <w:rStyle w:val="a8"/>
                <w:rFonts w:ascii="黑体" w:eastAsia="黑体" w:hAnsi="黑体" w:hint="eastAsia"/>
                <w:b/>
                <w:noProof/>
              </w:rPr>
              <w:t>参考资料</w:t>
            </w:r>
            <w:r w:rsidR="003A13A7" w:rsidRPr="000526B3">
              <w:rPr>
                <w:rStyle w:val="a8"/>
                <w:rFonts w:ascii="黑体" w:eastAsia="黑体" w:hAnsi="黑体"/>
                <w:b/>
                <w:noProof/>
              </w:rPr>
              <w:t>:</w:t>
            </w:r>
            <w:r w:rsidR="003A13A7">
              <w:rPr>
                <w:noProof/>
                <w:webHidden/>
              </w:rPr>
              <w:tab/>
            </w:r>
            <w:r w:rsidR="003A13A7">
              <w:rPr>
                <w:noProof/>
                <w:webHidden/>
              </w:rPr>
              <w:fldChar w:fldCharType="begin"/>
            </w:r>
            <w:r w:rsidR="003A13A7">
              <w:rPr>
                <w:noProof/>
                <w:webHidden/>
              </w:rPr>
              <w:instrText xml:space="preserve"> PAGEREF _Toc415665425 \h </w:instrText>
            </w:r>
            <w:r w:rsidR="003A13A7">
              <w:rPr>
                <w:noProof/>
                <w:webHidden/>
              </w:rPr>
            </w:r>
            <w:r w:rsidR="003A13A7">
              <w:rPr>
                <w:noProof/>
                <w:webHidden/>
              </w:rPr>
              <w:fldChar w:fldCharType="separate"/>
            </w:r>
            <w:r w:rsidR="002D4C7B">
              <w:rPr>
                <w:noProof/>
                <w:webHidden/>
              </w:rPr>
              <w:t>28</w:t>
            </w:r>
            <w:r w:rsidR="003A13A7">
              <w:rPr>
                <w:noProof/>
                <w:webHidden/>
              </w:rPr>
              <w:fldChar w:fldCharType="end"/>
            </w:r>
          </w:hyperlink>
        </w:p>
        <w:p w:rsidR="00AE554A" w:rsidRDefault="00AE554A" w:rsidP="00AE554A">
          <w:r>
            <w:rPr>
              <w:b/>
              <w:bCs/>
              <w:lang w:val="zh-CN"/>
            </w:rPr>
            <w:fldChar w:fldCharType="end"/>
          </w:r>
        </w:p>
      </w:sdtContent>
    </w:sdt>
    <w:p w:rsidR="00AE554A" w:rsidRDefault="00AE554A" w:rsidP="00AE554A"/>
    <w:p w:rsidR="00AE554A" w:rsidRDefault="00AE554A" w:rsidP="00AE554A">
      <w:pPr>
        <w:widowControl/>
        <w:jc w:val="left"/>
        <w:rPr>
          <w:b/>
          <w:bCs/>
          <w:kern w:val="44"/>
          <w:sz w:val="44"/>
          <w:szCs w:val="44"/>
        </w:rPr>
      </w:pPr>
      <w:r>
        <w:br w:type="page"/>
      </w:r>
    </w:p>
    <w:p w:rsidR="00797F48" w:rsidRPr="002A090D" w:rsidRDefault="00797F48" w:rsidP="00797F48">
      <w:pPr>
        <w:pStyle w:val="a4"/>
        <w:numPr>
          <w:ilvl w:val="0"/>
          <w:numId w:val="17"/>
        </w:numPr>
        <w:ind w:firstLineChars="0"/>
        <w:outlineLvl w:val="0"/>
        <w:rPr>
          <w:rFonts w:ascii="黑体" w:eastAsia="黑体" w:hAnsi="黑体"/>
          <w:b/>
          <w:sz w:val="36"/>
        </w:rPr>
      </w:pPr>
      <w:bookmarkStart w:id="0" w:name="_Toc415665390"/>
      <w:r w:rsidRPr="002A090D">
        <w:rPr>
          <w:rFonts w:ascii="黑体" w:eastAsia="黑体" w:hAnsi="黑体"/>
          <w:b/>
          <w:sz w:val="36"/>
        </w:rPr>
        <w:lastRenderedPageBreak/>
        <w:t>项目</w:t>
      </w:r>
      <w:r w:rsidRPr="002A090D">
        <w:rPr>
          <w:rFonts w:ascii="黑体" w:eastAsia="黑体" w:hAnsi="黑体" w:hint="eastAsia"/>
          <w:b/>
          <w:sz w:val="36"/>
        </w:rPr>
        <w:t>背景</w:t>
      </w:r>
      <w:bookmarkEnd w:id="0"/>
    </w:p>
    <w:p w:rsidR="00797F48" w:rsidRPr="0072573D" w:rsidRDefault="00797F48" w:rsidP="00797F48">
      <w:pPr>
        <w:pStyle w:val="a4"/>
        <w:spacing w:before="240"/>
        <w:ind w:left="720" w:firstLineChars="0" w:firstLine="0"/>
        <w:outlineLvl w:val="1"/>
        <w:rPr>
          <w:rFonts w:ascii="黑体" w:eastAsia="黑体" w:hAnsi="黑体"/>
          <w:b/>
          <w:sz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bookmarkStart w:id="1" w:name="_Toc415665391"/>
      <w:r w:rsidRPr="0072573D">
        <w:rPr>
          <w:rFonts w:ascii="黑体" w:eastAsia="黑体" w:hAnsi="黑体" w:hint="eastAsia"/>
          <w:b/>
          <w:sz w:val="32"/>
        </w:rPr>
        <w:t>1.1 背景介绍</w:t>
      </w:r>
      <w:bookmarkEnd w:id="1"/>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随着教育体制的进一步发展，学校政策的进一步发展，学生对于竞赛科研的热情与日提高，越来越多的在校大学生将自己的时间精力投入到竞赛科研中，并在竞赛科研中得到提升，为自己将来进一步发展打下坚实的基础。如今，ACM等竞赛发展越来越好，参加的人数，举办的质量都在逐年增长，然而，竞赛的种类很多，形形色色的竞赛层出不穷，我们获取竞赛的途径相对单一。这就使得很多人无法全面接触到竞赛，没有很好的发掘自己的潜力，同学们普遍反映获取信息相对困难。</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同时，比赛举办方在征集参赛人员也存在困难，参赛人员的数量得不到保证的同时，质量也无法得到相应满足，这就使得一些比赛无法达到真正锻炼参赛人员，发掘创新点的目的。</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许多用人单位在招聘人才时，无法对人才进行全面的了解，一些注重技术的公司，需要获得一些招聘人员的比赛资料，然后这些资料都是有面试的人自己提供，可信度存在问题，经过层层筛选但是没有招到满意人才的现象屡见不鲜。</w:t>
      </w:r>
    </w:p>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现状分析</w:t>
      </w:r>
    </w:p>
    <w:p w:rsidR="00797F48" w:rsidRPr="001761B6" w:rsidRDefault="00797F48" w:rsidP="00797F48">
      <w:pPr>
        <w:spacing w:line="480" w:lineRule="exact"/>
        <w:ind w:left="420" w:firstLine="420"/>
        <w:rPr>
          <w:rFonts w:ascii="仿宋" w:eastAsia="仿宋" w:hAnsi="仿宋"/>
          <w:sz w:val="28"/>
        </w:rPr>
      </w:pPr>
      <w:r>
        <w:rPr>
          <w:rFonts w:ascii="仿宋" w:eastAsia="仿宋" w:hAnsi="仿宋" w:hint="eastAsia"/>
          <w:sz w:val="28"/>
        </w:rPr>
        <w:t>当今社会，比赛方对于参赛人员的需求与日俱增，各类比赛层出不穷：</w:t>
      </w:r>
      <w:r w:rsidRPr="001761B6">
        <w:rPr>
          <w:rFonts w:ascii="仿宋" w:eastAsia="仿宋" w:hAnsi="仿宋"/>
          <w:sz w:val="28"/>
        </w:rPr>
        <w:t xml:space="preserve"> </w:t>
      </w:r>
    </w:p>
    <w:p w:rsidR="00797F48" w:rsidRPr="001761B6" w:rsidRDefault="00797F48" w:rsidP="00797F48">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w:t>
      </w:r>
      <w:r>
        <w:rPr>
          <w:rFonts w:ascii="仿宋" w:eastAsia="仿宋" w:hAnsi="仿宋" w:hint="eastAsia"/>
          <w:sz w:val="28"/>
        </w:rPr>
        <w:t>比赛举办方，每年比赛举办的成本较高，网站维护成本较高，网站灵活性不高，面对流程变化时的反应速度慢，同时比赛信息推广困难，参赛人员的素质得不到保障；</w:t>
      </w:r>
    </w:p>
    <w:p w:rsidR="00797F48" w:rsidRPr="001761B6" w:rsidRDefault="00797F48" w:rsidP="00797F48">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w:t>
      </w:r>
      <w:r>
        <w:rPr>
          <w:rFonts w:ascii="仿宋" w:eastAsia="仿宋" w:hAnsi="仿宋" w:hint="eastAsia"/>
          <w:sz w:val="28"/>
        </w:rPr>
        <w:t>参赛人员，信息来源匮乏，相对杂乱，没有调理，无法得到满足自身兴趣的比赛；</w:t>
      </w:r>
    </w:p>
    <w:p w:rsidR="00797F48" w:rsidRDefault="00797F48" w:rsidP="00797F48">
      <w:pPr>
        <w:pStyle w:val="10"/>
        <w:numPr>
          <w:ilvl w:val="0"/>
          <w:numId w:val="8"/>
        </w:numPr>
        <w:spacing w:line="480" w:lineRule="exact"/>
        <w:ind w:firstLineChars="0"/>
        <w:rPr>
          <w:rFonts w:ascii="仿宋" w:eastAsia="仿宋" w:hAnsi="仿宋"/>
          <w:sz w:val="28"/>
        </w:rPr>
      </w:pPr>
      <w:r w:rsidRPr="00EE0EB1">
        <w:rPr>
          <w:rFonts w:ascii="仿宋" w:eastAsia="仿宋" w:hAnsi="仿宋"/>
          <w:sz w:val="28"/>
        </w:rPr>
        <w:t>对于</w:t>
      </w:r>
      <w:r>
        <w:rPr>
          <w:rFonts w:ascii="仿宋" w:eastAsia="仿宋" w:hAnsi="仿宋" w:hint="eastAsia"/>
          <w:sz w:val="28"/>
        </w:rPr>
        <w:t>招聘企业，希望获取真实数据，但是数据供应源头不足，没有可靠的信息来源；</w:t>
      </w:r>
    </w:p>
    <w:p w:rsidR="00797F48" w:rsidRDefault="00797F48" w:rsidP="00797F48">
      <w:pPr>
        <w:pStyle w:val="10"/>
        <w:numPr>
          <w:ilvl w:val="0"/>
          <w:numId w:val="8"/>
        </w:numPr>
        <w:spacing w:line="480" w:lineRule="exact"/>
        <w:ind w:firstLineChars="0"/>
        <w:rPr>
          <w:rFonts w:ascii="仿宋" w:eastAsia="仿宋" w:hAnsi="仿宋"/>
          <w:sz w:val="28"/>
        </w:rPr>
      </w:pPr>
      <w:r>
        <w:rPr>
          <w:rFonts w:ascii="仿宋" w:eastAsia="仿宋" w:hAnsi="仿宋" w:hint="eastAsia"/>
          <w:sz w:val="28"/>
        </w:rPr>
        <w:lastRenderedPageBreak/>
        <w:t>对于不同的举办方，业务流程分散，服务没有办法综合，导致维护成本较大</w:t>
      </w:r>
    </w:p>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存在问题</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大学生对于比赛信息的需求和比赛举办方对于信息的供给不等价，中间存在着明显障碍；</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比赛信息作为一种服务过于分散；</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比赛作为一种服务面对变化时需要重新定制，无法满足现实生活中多变的情况</w:t>
      </w:r>
    </w:p>
    <w:p w:rsidR="00797F48" w:rsidRPr="002A090D" w:rsidRDefault="00797F48" w:rsidP="00797F48">
      <w:pPr>
        <w:pStyle w:val="10"/>
        <w:numPr>
          <w:ilvl w:val="0"/>
          <w:numId w:val="7"/>
        </w:numPr>
        <w:spacing w:before="240"/>
        <w:ind w:firstLineChars="0"/>
        <w:rPr>
          <w:rFonts w:ascii="黑体" w:eastAsia="黑体" w:hAnsi="黑体"/>
          <w:b/>
          <w:sz w:val="28"/>
        </w:rPr>
      </w:pPr>
      <w:r>
        <w:rPr>
          <w:rFonts w:ascii="黑体" w:eastAsia="黑体" w:hAnsi="黑体"/>
          <w:b/>
          <w:sz w:val="28"/>
        </w:rPr>
        <w:t>学生表态：没有</w:t>
      </w:r>
      <w:r>
        <w:rPr>
          <w:rFonts w:ascii="黑体" w:eastAsia="黑体" w:hAnsi="黑体" w:hint="eastAsia"/>
          <w:b/>
          <w:sz w:val="28"/>
        </w:rPr>
        <w:t>统一</w:t>
      </w:r>
      <w:r w:rsidRPr="002A090D">
        <w:rPr>
          <w:rFonts w:ascii="黑体" w:eastAsia="黑体" w:hAnsi="黑体"/>
          <w:b/>
          <w:sz w:val="28"/>
        </w:rPr>
        <w:t>的管理平台</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通过平时交流，同学们反应获得比赛信息相对比较困难，以学院老师发邮件通知为主，上网查找资料也比较杂乱，缺乏一个服务周全的统一的平台。而且每年的网站都有变化，不同意，需要重新适应。</w:t>
      </w:r>
    </w:p>
    <w:p w:rsidR="00797F48" w:rsidRDefault="00797F48" w:rsidP="00797F48">
      <w:pPr>
        <w:pStyle w:val="10"/>
        <w:numPr>
          <w:ilvl w:val="0"/>
          <w:numId w:val="7"/>
        </w:numPr>
        <w:spacing w:before="240"/>
        <w:ind w:firstLineChars="0"/>
        <w:rPr>
          <w:rFonts w:ascii="黑体" w:eastAsia="黑体" w:hAnsi="黑体"/>
          <w:b/>
          <w:sz w:val="28"/>
        </w:rPr>
      </w:pPr>
      <w:r w:rsidRPr="001A05F2">
        <w:rPr>
          <w:rFonts w:ascii="黑体" w:eastAsia="黑体" w:hAnsi="黑体" w:hint="eastAsia"/>
          <w:b/>
          <w:sz w:val="28"/>
        </w:rPr>
        <w:t>市场分析</w:t>
      </w:r>
    </w:p>
    <w:tbl>
      <w:tblPr>
        <w:tblStyle w:val="5-6"/>
        <w:tblW w:w="9781" w:type="dxa"/>
        <w:tblLayout w:type="fixed"/>
        <w:tblLook w:val="04A0" w:firstRow="1" w:lastRow="0" w:firstColumn="1" w:lastColumn="0" w:noHBand="0" w:noVBand="1"/>
      </w:tblPr>
      <w:tblGrid>
        <w:gridCol w:w="1872"/>
        <w:gridCol w:w="964"/>
        <w:gridCol w:w="1588"/>
        <w:gridCol w:w="2381"/>
        <w:gridCol w:w="2976"/>
      </w:tblGrid>
      <w:tr w:rsidR="00797F48" w:rsidRPr="00C44B6C" w:rsidTr="00EE0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平台</w:t>
            </w:r>
          </w:p>
        </w:tc>
        <w:tc>
          <w:tcPr>
            <w:tcW w:w="964"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费用</w:t>
            </w:r>
          </w:p>
        </w:tc>
        <w:tc>
          <w:tcPr>
            <w:tcW w:w="1588"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适用人群</w:t>
            </w:r>
          </w:p>
        </w:tc>
        <w:tc>
          <w:tcPr>
            <w:tcW w:w="2381" w:type="dxa"/>
          </w:tcPr>
          <w:p w:rsidR="00797F48" w:rsidRPr="00764612" w:rsidRDefault="00797F48" w:rsidP="00797F48">
            <w:pPr>
              <w:spacing w:line="480" w:lineRule="exact"/>
              <w:ind w:leftChars="30" w:left="63"/>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优点</w:t>
            </w:r>
          </w:p>
        </w:tc>
        <w:tc>
          <w:tcPr>
            <w:tcW w:w="2976"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缺点</w:t>
            </w:r>
          </w:p>
        </w:tc>
      </w:tr>
      <w:tr w:rsidR="00797F48" w:rsidRPr="00C44B6C" w:rsidTr="00EE0840">
        <w:trPr>
          <w:cnfStyle w:val="000000100000" w:firstRow="0" w:lastRow="0" w:firstColumn="0" w:lastColumn="0" w:oddVBand="0" w:evenVBand="0" w:oddHBand="1" w:evenHBand="0" w:firstRowFirstColumn="0" w:firstRowLastColumn="0" w:lastRowFirstColumn="0" w:lastRowLastColumn="0"/>
          <w:trHeight w:val="3393"/>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t>大学生学科竞赛综合平台</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BE41FA">
              <w:rPr>
                <w:rFonts w:ascii="仿宋" w:eastAsia="仿宋" w:hAnsi="仿宋"/>
                <w:sz w:val="24"/>
              </w:rPr>
              <w:t>http://sc.hhit.edu.cn/</w:t>
            </w:r>
            <w:r w:rsidRPr="00764612">
              <w:rPr>
                <w:rFonts w:ascii="仿宋" w:eastAsia="仿宋" w:hAnsi="仿宋" w:hint="eastAsia"/>
                <w:sz w:val="24"/>
              </w:rPr>
              <w:t>）</w:t>
            </w:r>
          </w:p>
        </w:tc>
        <w:tc>
          <w:tcPr>
            <w:tcW w:w="964"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永久免费</w:t>
            </w:r>
          </w:p>
        </w:tc>
        <w:tc>
          <w:tcPr>
            <w:tcW w:w="1588"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淮海工学院就读学生</w:t>
            </w:r>
          </w:p>
        </w:tc>
        <w:tc>
          <w:tcPr>
            <w:tcW w:w="2381" w:type="dxa"/>
          </w:tcPr>
          <w:p w:rsidR="00797F48" w:rsidRPr="00E54D32" w:rsidRDefault="00797F48" w:rsidP="00797F48">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界面设计简洁大方</w:t>
            </w:r>
          </w:p>
          <w:p w:rsidR="00797F48" w:rsidRPr="00E54D32" w:rsidRDefault="00797F48" w:rsidP="00797F48">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模块设置清晰明了</w:t>
            </w:r>
          </w:p>
          <w:p w:rsidR="00797F48" w:rsidRPr="00E54D32" w:rsidRDefault="00797F48" w:rsidP="00797F48">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有比赛分类信息</w:t>
            </w:r>
          </w:p>
          <w:p w:rsidR="00797F48" w:rsidRPr="00BE41FA" w:rsidRDefault="00797F48" w:rsidP="00797F48">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支持多种身份登录，便于信息筛选</w:t>
            </w:r>
          </w:p>
        </w:tc>
        <w:tc>
          <w:tcPr>
            <w:tcW w:w="2976" w:type="dxa"/>
          </w:tcPr>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功能虽多</w:t>
            </w:r>
            <w:r w:rsidRPr="00225581">
              <w:rPr>
                <w:rFonts w:ascii="仿宋" w:eastAsia="仿宋" w:hAnsi="仿宋"/>
                <w:sz w:val="24"/>
              </w:rPr>
              <w:t>，但</w:t>
            </w:r>
            <w:r w:rsidRPr="00225581">
              <w:rPr>
                <w:rFonts w:ascii="仿宋" w:eastAsia="仿宋" w:hAnsi="仿宋" w:hint="eastAsia"/>
                <w:sz w:val="24"/>
              </w:rPr>
              <w:t>深度非常不够</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不能满足个性化需求</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只适合初级用户。</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许多功能还没有实现</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信息不足，无法查询到相关信息</w:t>
            </w:r>
          </w:p>
        </w:tc>
      </w:tr>
      <w:tr w:rsidR="00797F48" w:rsidRPr="00C44B6C" w:rsidTr="00EE0840">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t>Kesci</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AB0A08">
              <w:rPr>
                <w:rFonts w:ascii="仿宋" w:eastAsia="仿宋" w:hAnsi="仿宋"/>
                <w:sz w:val="24"/>
              </w:rPr>
              <w:t>http://www.kesci.com/</w:t>
            </w:r>
            <w:r w:rsidRPr="00764612">
              <w:rPr>
                <w:rFonts w:ascii="仿宋" w:eastAsia="仿宋" w:hAnsi="仿宋"/>
                <w:sz w:val="24"/>
              </w:rPr>
              <w:t>）</w:t>
            </w:r>
          </w:p>
        </w:tc>
        <w:tc>
          <w:tcPr>
            <w:tcW w:w="964" w:type="dxa"/>
          </w:tcPr>
          <w:p w:rsidR="00797F48" w:rsidRPr="00764612" w:rsidRDefault="00797F48" w:rsidP="00797F48">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永久免费</w:t>
            </w:r>
          </w:p>
        </w:tc>
        <w:tc>
          <w:tcPr>
            <w:tcW w:w="1588" w:type="dxa"/>
          </w:tcPr>
          <w:p w:rsidR="00797F48" w:rsidRPr="00764612" w:rsidRDefault="00797F48" w:rsidP="00797F48">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上海交通大学在校学生</w:t>
            </w:r>
          </w:p>
        </w:tc>
        <w:tc>
          <w:tcPr>
            <w:tcW w:w="2381" w:type="dxa"/>
          </w:tcPr>
          <w:p w:rsidR="00797F48" w:rsidRPr="00D032AD"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界面设计亲切</w:t>
            </w:r>
          </w:p>
          <w:p w:rsidR="00797F48"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直接显示可以报名的比赛</w:t>
            </w:r>
          </w:p>
          <w:p w:rsidR="00797F48" w:rsidRPr="00D032AD"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有自己的微信公</w:t>
            </w:r>
            <w:r>
              <w:rPr>
                <w:rFonts w:ascii="仿宋" w:eastAsia="仿宋" w:hAnsi="仿宋" w:hint="eastAsia"/>
                <w:sz w:val="24"/>
              </w:rPr>
              <w:lastRenderedPageBreak/>
              <w:t>众平台</w:t>
            </w:r>
          </w:p>
        </w:tc>
        <w:tc>
          <w:tcPr>
            <w:tcW w:w="2976" w:type="dxa"/>
          </w:tcPr>
          <w:p w:rsidR="00797F48" w:rsidRPr="00D032AD" w:rsidRDefault="00797F48" w:rsidP="00797F48">
            <w:pPr>
              <w:pStyle w:val="a4"/>
              <w:numPr>
                <w:ilvl w:val="0"/>
                <w:numId w:val="43"/>
              </w:numPr>
              <w:spacing w:line="480" w:lineRule="exact"/>
              <w:ind w:left="317" w:firstLineChars="0" w:hanging="283"/>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lastRenderedPageBreak/>
              <w:t>只有比赛报名信息</w:t>
            </w:r>
          </w:p>
          <w:p w:rsidR="00797F4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只能查询比赛信息</w:t>
            </w:r>
          </w:p>
          <w:p w:rsidR="00797F4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比赛信息来源不足</w:t>
            </w:r>
          </w:p>
          <w:p w:rsidR="00797F48" w:rsidRPr="00AB0A0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网站功能不健全</w:t>
            </w:r>
          </w:p>
        </w:tc>
      </w:tr>
      <w:tr w:rsidR="00797F48" w:rsidRPr="00C44B6C" w:rsidTr="00EE0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lastRenderedPageBreak/>
              <w:t>北京高校大学生学科竞赛信息管理平台</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D878C3">
              <w:rPr>
                <w:rFonts w:ascii="仿宋" w:eastAsia="仿宋" w:hAnsi="仿宋"/>
                <w:sz w:val="24"/>
              </w:rPr>
              <w:t>http://202.4.152.132/racePlatform/</w:t>
            </w:r>
            <w:r w:rsidRPr="00764612">
              <w:rPr>
                <w:rFonts w:ascii="仿宋" w:eastAsia="仿宋" w:hAnsi="仿宋" w:hint="eastAsia"/>
                <w:sz w:val="24"/>
              </w:rPr>
              <w:t>）</w:t>
            </w:r>
          </w:p>
        </w:tc>
        <w:tc>
          <w:tcPr>
            <w:tcW w:w="964"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永久免费</w:t>
            </w:r>
          </w:p>
        </w:tc>
        <w:tc>
          <w:tcPr>
            <w:tcW w:w="1588" w:type="dxa"/>
          </w:tcPr>
          <w:p w:rsidR="00797F48" w:rsidRPr="00764612"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北京市在校大学生</w:t>
            </w:r>
          </w:p>
        </w:tc>
        <w:tc>
          <w:tcPr>
            <w:tcW w:w="2381" w:type="dxa"/>
          </w:tcPr>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面对北京在校大学生，范围相对较大</w:t>
            </w:r>
          </w:p>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设置老师入口，可以实现老师管理平台</w:t>
            </w:r>
          </w:p>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网站相对比较官方</w:t>
            </w:r>
          </w:p>
        </w:tc>
        <w:tc>
          <w:tcPr>
            <w:tcW w:w="2976" w:type="dxa"/>
          </w:tcPr>
          <w:p w:rsidR="00797F48" w:rsidRPr="004D4424" w:rsidRDefault="00797F48" w:rsidP="00797F48">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信息基本没有，只有一些学校信息，比赛信息很少</w:t>
            </w:r>
          </w:p>
          <w:p w:rsidR="00797F48" w:rsidRPr="004D4424" w:rsidRDefault="00797F48" w:rsidP="00797F48">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网站功能不完善，还处于初期建设状态</w:t>
            </w:r>
          </w:p>
        </w:tc>
      </w:tr>
    </w:tbl>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b/>
          <w:sz w:val="28"/>
        </w:rPr>
        <w:t>前景</w:t>
      </w:r>
      <w:r w:rsidRPr="002A090D">
        <w:rPr>
          <w:rFonts w:ascii="黑体" w:eastAsia="黑体" w:hAnsi="黑体" w:hint="eastAsia"/>
          <w:b/>
          <w:sz w:val="28"/>
        </w:rPr>
        <w:t>：</w:t>
      </w:r>
    </w:p>
    <w:p w:rsidR="00797F48" w:rsidRDefault="00797F48" w:rsidP="00797F48">
      <w:pPr>
        <w:pStyle w:val="10"/>
        <w:spacing w:before="240" w:line="480" w:lineRule="exact"/>
        <w:ind w:left="420" w:firstLineChars="0"/>
        <w:rPr>
          <w:rFonts w:ascii="黑体" w:eastAsia="黑体" w:hAnsi="黑体"/>
          <w:b/>
          <w:sz w:val="28"/>
        </w:rPr>
      </w:pPr>
      <w:r>
        <w:rPr>
          <w:rFonts w:ascii="黑体" w:eastAsia="黑体" w:hAnsi="黑体" w:hint="eastAsia"/>
          <w:b/>
          <w:sz w:val="28"/>
        </w:rPr>
        <w:t>构建统一比赛平台</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将比赛信息统一，便利学生，方便学生查找，寻找合适自己方向的竞赛信息。整合比赛方信息，将复杂的信息统一整理，实现比赛信息尽可能完整的集中到我们的平台上。搭建一个沟通的桥梁，实现比赛方与参赛人员的有效沟通。</w:t>
      </w:r>
    </w:p>
    <w:p w:rsidR="00797F48" w:rsidRDefault="00797F48" w:rsidP="00797F48">
      <w:pPr>
        <w:pStyle w:val="10"/>
        <w:spacing w:before="240" w:line="480" w:lineRule="exact"/>
        <w:ind w:left="420" w:firstLineChars="0"/>
        <w:rPr>
          <w:rFonts w:ascii="黑体" w:eastAsia="黑体" w:hAnsi="黑体"/>
          <w:b/>
          <w:sz w:val="28"/>
        </w:rPr>
      </w:pPr>
      <w:r>
        <w:rPr>
          <w:rFonts w:ascii="黑体" w:eastAsia="黑体" w:hAnsi="黑体" w:hint="eastAsia"/>
          <w:b/>
          <w:sz w:val="28"/>
        </w:rPr>
        <w:t>实现比赛服务的灵活性</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将比赛流程或者模式抽象成为一种服务，让这样的服务可以应对多变的比赛变化，同时也让这种服务满足参赛者的各种需求，同时让这样的服务具有数据的特点，在业务流的背后实现服务的流动，让整体成为一个完整的系统在运转。</w:t>
      </w:r>
    </w:p>
    <w:p w:rsidR="00797F48" w:rsidRPr="00AA0AEC" w:rsidRDefault="00797F48" w:rsidP="00797F48">
      <w:pPr>
        <w:pStyle w:val="a4"/>
        <w:numPr>
          <w:ilvl w:val="1"/>
          <w:numId w:val="17"/>
        </w:numPr>
        <w:spacing w:before="240"/>
        <w:ind w:firstLineChars="0" w:hanging="294"/>
        <w:outlineLvl w:val="1"/>
        <w:rPr>
          <w:rFonts w:ascii="黑体" w:eastAsia="黑体" w:hAnsi="黑体"/>
          <w:b/>
          <w:sz w:val="32"/>
        </w:rPr>
      </w:pPr>
      <w:bookmarkStart w:id="2" w:name="_Toc415665392"/>
      <w:r w:rsidRPr="00545FF2">
        <w:rPr>
          <w:rFonts w:ascii="黑体" w:eastAsia="黑体" w:hAnsi="黑体" w:hint="eastAsia"/>
          <w:b/>
          <w:sz w:val="32"/>
        </w:rPr>
        <w:t>组织定义</w:t>
      </w:r>
      <w:bookmarkEnd w:id="2"/>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现在的一些整合平台已经纷纷开始出现，但大多是网站平台，</w:t>
      </w:r>
      <w:r w:rsidRPr="008D54C3">
        <w:rPr>
          <w:rFonts w:ascii="仿宋" w:eastAsia="仿宋" w:hAnsi="仿宋" w:hint="eastAsia"/>
          <w:color w:val="000000" w:themeColor="text1"/>
          <w:sz w:val="28"/>
          <w:highlight w:val="yellow"/>
        </w:rPr>
        <w:t>手机APP几乎没有</w:t>
      </w:r>
      <w:r>
        <w:rPr>
          <w:rFonts w:ascii="仿宋" w:eastAsia="仿宋" w:hAnsi="仿宋" w:hint="eastAsia"/>
          <w:color w:val="000000" w:themeColor="text1"/>
          <w:sz w:val="28"/>
        </w:rPr>
        <w:t>；</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现有的一些平台只具有发布信息的功能，没有让选手实时参与的功能；</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现有的一些平台功能还不健全；</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lastRenderedPageBreak/>
        <w:t>新平台应该可以让比赛选手实时参与比赛；</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新平台应该可以让为比赛定制业务流，可以修改比赛模式，增加平台的复用性，降低比赛方维护平台的成本；</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新平台可以真实反映参赛选手在整个比赛过程中体现的价值，可以为招聘公司提供人才信息作为参考；</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新平台与比赛方合作，为比赛做宣传，同时推广到学生群体，增加参加比赛的人数，搭建沟通比赛方和参赛选手的一个桥梁</w:t>
      </w:r>
    </w:p>
    <w:p w:rsidR="00797F48" w:rsidRPr="001A05F2" w:rsidRDefault="00797F48" w:rsidP="00797F48">
      <w:pPr>
        <w:spacing w:line="480" w:lineRule="exact"/>
        <w:rPr>
          <w:rFonts w:ascii="仿宋" w:eastAsia="仿宋" w:hAnsi="仿宋"/>
          <w:color w:val="000000" w:themeColor="text1"/>
          <w:sz w:val="28"/>
        </w:rPr>
      </w:pPr>
      <w:r>
        <w:rPr>
          <w:rFonts w:ascii="仿宋" w:eastAsia="仿宋" w:hAnsi="仿宋" w:hint="eastAsia"/>
          <w:color w:val="000000" w:themeColor="text1"/>
          <w:sz w:val="28"/>
        </w:rPr>
        <w:t>总结：</w:t>
      </w:r>
    </w:p>
    <w:tbl>
      <w:tblPr>
        <w:tblStyle w:val="4-6"/>
        <w:tblW w:w="8647" w:type="dxa"/>
        <w:tblLook w:val="04A0" w:firstRow="1" w:lastRow="0" w:firstColumn="1" w:lastColumn="0" w:noHBand="0" w:noVBand="1"/>
      </w:tblPr>
      <w:tblGrid>
        <w:gridCol w:w="1985"/>
        <w:gridCol w:w="6662"/>
      </w:tblGrid>
      <w:tr w:rsidR="00797F48" w:rsidRPr="00C268F9" w:rsidTr="00332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现有平台优点</w:t>
            </w:r>
          </w:p>
        </w:tc>
        <w:tc>
          <w:tcPr>
            <w:tcW w:w="6662" w:type="dxa"/>
          </w:tcPr>
          <w:p w:rsidR="00797F48" w:rsidRPr="007503AB" w:rsidRDefault="00797F48" w:rsidP="00797F48">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hint="eastAsia"/>
                <w:b w:val="0"/>
                <w:color w:val="000000" w:themeColor="text1"/>
                <w:sz w:val="28"/>
              </w:rPr>
              <w:t>信息</w:t>
            </w:r>
            <w:r>
              <w:rPr>
                <w:rFonts w:ascii="仿宋" w:eastAsia="仿宋" w:hAnsi="仿宋" w:hint="eastAsia"/>
                <w:b w:val="0"/>
                <w:color w:val="000000" w:themeColor="text1"/>
                <w:sz w:val="28"/>
              </w:rPr>
              <w:t>发布</w:t>
            </w:r>
            <w:r w:rsidRPr="00C836D2">
              <w:rPr>
                <w:rFonts w:ascii="仿宋" w:eastAsia="仿宋" w:hAnsi="仿宋"/>
                <w:b w:val="0"/>
                <w:color w:val="000000" w:themeColor="text1"/>
                <w:sz w:val="28"/>
              </w:rPr>
              <w:t>，快捷方便；</w:t>
            </w:r>
          </w:p>
        </w:tc>
      </w:tr>
      <w:tr w:rsidR="00797F48" w:rsidRPr="00C268F9" w:rsidTr="00332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现有平台缺点</w:t>
            </w:r>
          </w:p>
        </w:tc>
        <w:tc>
          <w:tcPr>
            <w:tcW w:w="6662" w:type="dxa"/>
          </w:tcPr>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成本高</w:t>
            </w:r>
            <w:r w:rsidRPr="00C268F9">
              <w:rPr>
                <w:rFonts w:ascii="仿宋" w:eastAsia="仿宋" w:hAnsi="仿宋"/>
                <w:color w:val="000000" w:themeColor="text1"/>
                <w:sz w:val="28"/>
              </w:rPr>
              <w:t>，</w:t>
            </w:r>
            <w:r>
              <w:rPr>
                <w:rFonts w:ascii="仿宋" w:eastAsia="仿宋" w:hAnsi="仿宋" w:hint="eastAsia"/>
                <w:color w:val="000000" w:themeColor="text1"/>
                <w:sz w:val="28"/>
              </w:rPr>
              <w:t>维护费用高</w:t>
            </w:r>
            <w:r w:rsidRPr="00C268F9">
              <w:rPr>
                <w:rFonts w:ascii="仿宋" w:eastAsia="仿宋" w:hAnsi="仿宋" w:hint="eastAsia"/>
                <w:color w:val="000000" w:themeColor="text1"/>
                <w:sz w:val="28"/>
              </w:rPr>
              <w:t>；</w:t>
            </w:r>
          </w:p>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信息不健全，分类不详细，功能不完善</w:t>
            </w:r>
            <w:r w:rsidRPr="00C268F9">
              <w:rPr>
                <w:rFonts w:ascii="仿宋" w:eastAsia="仿宋" w:hAnsi="仿宋" w:hint="eastAsia"/>
                <w:color w:val="000000" w:themeColor="text1"/>
                <w:sz w:val="28"/>
              </w:rPr>
              <w:t>；</w:t>
            </w:r>
          </w:p>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宣传力度不够，</w:t>
            </w:r>
            <w:r w:rsidRPr="00C268F9">
              <w:rPr>
                <w:rFonts w:ascii="仿宋" w:eastAsia="仿宋" w:hAnsi="仿宋" w:hint="eastAsia"/>
                <w:color w:val="000000" w:themeColor="text1"/>
                <w:sz w:val="28"/>
              </w:rPr>
              <w:t>为</w:t>
            </w:r>
            <w:r w:rsidRPr="00C268F9">
              <w:rPr>
                <w:rFonts w:ascii="仿宋" w:eastAsia="仿宋" w:hAnsi="仿宋"/>
                <w:color w:val="000000" w:themeColor="text1"/>
                <w:sz w:val="28"/>
              </w:rPr>
              <w:t>极少数人</w:t>
            </w:r>
            <w:r w:rsidRPr="00C268F9">
              <w:rPr>
                <w:rFonts w:ascii="仿宋" w:eastAsia="仿宋" w:hAnsi="仿宋" w:hint="eastAsia"/>
                <w:color w:val="000000" w:themeColor="text1"/>
                <w:sz w:val="28"/>
              </w:rPr>
              <w:t>所知</w:t>
            </w:r>
            <w:r w:rsidRPr="00C268F9">
              <w:rPr>
                <w:rFonts w:ascii="仿宋" w:eastAsia="仿宋" w:hAnsi="仿宋"/>
                <w:color w:val="000000" w:themeColor="text1"/>
                <w:sz w:val="28"/>
              </w:rPr>
              <w:t>所用</w:t>
            </w:r>
            <w:r w:rsidRPr="00C268F9">
              <w:rPr>
                <w:rFonts w:ascii="仿宋" w:eastAsia="仿宋" w:hAnsi="仿宋" w:hint="eastAsia"/>
                <w:color w:val="000000" w:themeColor="text1"/>
                <w:sz w:val="28"/>
              </w:rPr>
              <w:t>；</w:t>
            </w:r>
          </w:p>
        </w:tc>
      </w:tr>
      <w:tr w:rsidR="00797F48" w:rsidRPr="00C268F9" w:rsidTr="00332910">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新</w:t>
            </w:r>
            <w:r w:rsidRPr="00C268F9">
              <w:rPr>
                <w:rFonts w:ascii="仿宋" w:eastAsia="仿宋" w:hAnsi="仿宋"/>
                <w:color w:val="000000" w:themeColor="text1"/>
                <w:sz w:val="28"/>
              </w:rPr>
              <w:t>平台的优势</w:t>
            </w:r>
          </w:p>
        </w:tc>
        <w:tc>
          <w:tcPr>
            <w:tcW w:w="6662" w:type="dxa"/>
          </w:tcPr>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针对性</w:t>
            </w:r>
            <w:r>
              <w:rPr>
                <w:rFonts w:ascii="仿宋" w:eastAsia="仿宋" w:hAnsi="仿宋"/>
                <w:color w:val="000000" w:themeColor="text1"/>
                <w:sz w:val="28"/>
              </w:rPr>
              <w:t>较强，适合</w:t>
            </w:r>
            <w:r>
              <w:rPr>
                <w:rFonts w:ascii="仿宋" w:eastAsia="仿宋" w:hAnsi="仿宋" w:hint="eastAsia"/>
                <w:color w:val="000000" w:themeColor="text1"/>
                <w:sz w:val="28"/>
              </w:rPr>
              <w:t>参赛人员</w:t>
            </w:r>
            <w:r w:rsidRPr="00C268F9">
              <w:rPr>
                <w:rFonts w:ascii="仿宋" w:eastAsia="仿宋" w:hAnsi="仿宋"/>
                <w:color w:val="000000" w:themeColor="text1"/>
                <w:sz w:val="28"/>
              </w:rPr>
              <w:t>使用；</w:t>
            </w:r>
          </w:p>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复用性高，流程灵活性高，减少比赛方开发维护成本；</w:t>
            </w:r>
          </w:p>
          <w:p w:rsidR="00797F48"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比参赛人员提供多方位的比赛信息</w:t>
            </w:r>
            <w:r w:rsidRPr="00C268F9">
              <w:rPr>
                <w:rFonts w:ascii="仿宋" w:eastAsia="仿宋" w:hAnsi="仿宋"/>
                <w:color w:val="000000" w:themeColor="text1"/>
                <w:sz w:val="28"/>
              </w:rPr>
              <w:t>；</w:t>
            </w:r>
          </w:p>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可以为招聘企业提供完整的人才信息。</w:t>
            </w:r>
          </w:p>
        </w:tc>
      </w:tr>
    </w:tbl>
    <w:p w:rsidR="00797F48" w:rsidRPr="003B2294" w:rsidRDefault="00797F48" w:rsidP="00797F48">
      <w:pPr>
        <w:spacing w:before="240"/>
        <w:ind w:firstLineChars="132" w:firstLine="424"/>
        <w:outlineLvl w:val="1"/>
        <w:rPr>
          <w:rFonts w:ascii="黑体" w:eastAsia="黑体" w:hAnsi="黑体"/>
          <w:b/>
          <w:sz w:val="32"/>
        </w:rPr>
      </w:pPr>
      <w:bookmarkStart w:id="3" w:name="_Toc415665393"/>
      <w:r w:rsidRPr="003B2294">
        <w:rPr>
          <w:rFonts w:ascii="黑体" w:eastAsia="黑体" w:hAnsi="黑体" w:hint="eastAsia"/>
          <w:b/>
          <w:sz w:val="32"/>
        </w:rPr>
        <w:t xml:space="preserve">1.3 </w:t>
      </w:r>
      <w:r w:rsidRPr="003B2294">
        <w:rPr>
          <w:rFonts w:ascii="黑体" w:eastAsia="黑体" w:hAnsi="黑体"/>
          <w:b/>
          <w:sz w:val="32"/>
        </w:rPr>
        <w:t>上下文模型</w:t>
      </w:r>
      <w:bookmarkEnd w:id="3"/>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随着教育体制的进一步发展，学校政策的进一步发展，学生对于竞赛科研的热情与日提高，越来越多的在校大学生将自己的时间精力投入到竞赛科研中，并在竞赛科研中得到提升，为自己将来进一步发展打下坚实的基础。如今，ACM等竞赛发展越来越好，参加的人数，举办的质量都在逐年增长，然而，竞赛的种类很多，形形色色的竞赛层出不穷，我们获取竞赛的途径相对单一。这就使得很多人无法全面接触到竞赛，没有很好的发掘自己的潜力，同学们普遍反映获取信息相对困难。</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同时，比赛举办方在征集参赛人员也存在困难，参赛人员的数量得不到保证的同时，质量也无法得到相应满足，这就使得一些比赛无法达到真正锻炼参赛人员，发掘创新点的目的。</w:t>
      </w:r>
    </w:p>
    <w:p w:rsidR="00797F48" w:rsidRPr="00166654"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我们从平台，渠道，比赛举办方，业务流程，成本等五个方面</w:t>
      </w:r>
      <w:r>
        <w:rPr>
          <w:rFonts w:ascii="仿宋" w:eastAsia="仿宋" w:hAnsi="仿宋" w:hint="eastAsia"/>
          <w:sz w:val="28"/>
        </w:rPr>
        <w:lastRenderedPageBreak/>
        <w:t>对这个问题进行了分析，得出了如下鱼骨图：</w:t>
      </w:r>
    </w:p>
    <w:p w:rsidR="00797F48" w:rsidRDefault="00797F48" w:rsidP="00797F48">
      <w:pPr>
        <w:ind w:leftChars="-202" w:left="-424"/>
        <w:jc w:val="center"/>
        <w:rPr>
          <w:noProof/>
        </w:rPr>
      </w:pPr>
      <w:r>
        <w:rPr>
          <w:noProof/>
        </w:rPr>
        <w:object w:dxaOrig="15134" w:dyaOrig="7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5pt;height:195.7pt" o:ole="">
            <v:imagedata r:id="rId10" o:title=""/>
          </v:shape>
          <o:OLEObject Type="Embed" ProgID="Visio.Drawing.11" ShapeID="_x0000_i1025" DrawAspect="Content" ObjectID="_1489428995" r:id="rId11"/>
        </w:object>
      </w:r>
      <w:r w:rsidRPr="00C45513">
        <w:rPr>
          <w:rFonts w:hint="eastAsia"/>
          <w:b/>
          <w:noProof/>
          <w:u w:val="single"/>
        </w:rPr>
        <w:t>鱼骨图</w:t>
      </w:r>
    </w:p>
    <w:p w:rsidR="00797F48" w:rsidRPr="00F23355" w:rsidRDefault="00797F48" w:rsidP="00797F48">
      <w:pPr>
        <w:spacing w:before="240"/>
        <w:ind w:firstLineChars="132" w:firstLine="424"/>
        <w:outlineLvl w:val="1"/>
        <w:rPr>
          <w:rFonts w:ascii="黑体" w:eastAsia="黑体" w:hAnsi="黑体" w:cs="Times New Roman"/>
          <w:b/>
          <w:sz w:val="32"/>
        </w:rPr>
      </w:pPr>
      <w:bookmarkStart w:id="4" w:name="_Toc415665394"/>
      <w:r w:rsidRPr="00F23355">
        <w:rPr>
          <w:rFonts w:ascii="黑体" w:eastAsia="黑体" w:hAnsi="黑体" w:cs="Times New Roman" w:hint="eastAsia"/>
          <w:b/>
          <w:sz w:val="32"/>
        </w:rPr>
        <w:t xml:space="preserve">1.4 </w:t>
      </w:r>
      <w:r w:rsidRPr="00F23355">
        <w:rPr>
          <w:rFonts w:ascii="黑体" w:eastAsia="黑体" w:hAnsi="黑体" w:cs="Times New Roman"/>
          <w:b/>
          <w:sz w:val="32"/>
        </w:rPr>
        <w:t>问题需求和约束</w:t>
      </w:r>
      <w:bookmarkEnd w:id="4"/>
    </w:p>
    <w:p w:rsidR="00797F48" w:rsidRPr="00F23355" w:rsidRDefault="00797F48" w:rsidP="00797F48">
      <w:pPr>
        <w:spacing w:line="480" w:lineRule="exact"/>
        <w:ind w:leftChars="202" w:left="424" w:firstLineChars="203" w:firstLine="568"/>
        <w:rPr>
          <w:rFonts w:ascii="仿宋" w:eastAsia="仿宋" w:hAnsi="仿宋" w:cs="Times New Roman"/>
          <w:sz w:val="28"/>
          <w:szCs w:val="28"/>
        </w:rPr>
      </w:pPr>
      <w:r w:rsidRPr="00F23355">
        <w:rPr>
          <w:rFonts w:ascii="仿宋" w:eastAsia="仿宋" w:hAnsi="仿宋" w:cs="Times New Roman" w:hint="eastAsia"/>
          <w:sz w:val="28"/>
          <w:szCs w:val="28"/>
        </w:rPr>
        <w:t>通过</w:t>
      </w:r>
      <w:r w:rsidRPr="00F23355">
        <w:rPr>
          <w:rFonts w:ascii="仿宋" w:eastAsia="仿宋" w:hAnsi="仿宋" w:cs="Times New Roman"/>
          <w:sz w:val="28"/>
          <w:szCs w:val="28"/>
        </w:rPr>
        <w:t>对问题的分析和讨论，我们确定了业务中所涉及到的</w:t>
      </w:r>
      <w:r w:rsidRPr="00F23355">
        <w:rPr>
          <w:rFonts w:ascii="仿宋" w:eastAsia="仿宋" w:hAnsi="仿宋" w:cs="Times New Roman" w:hint="eastAsia"/>
          <w:sz w:val="28"/>
          <w:szCs w:val="28"/>
        </w:rPr>
        <w:t>利益相关人和业务域</w:t>
      </w:r>
      <w:r w:rsidRPr="00F23355">
        <w:rPr>
          <w:rFonts w:ascii="仿宋" w:eastAsia="仿宋" w:hAnsi="仿宋" w:cs="Times New Roman"/>
          <w:sz w:val="28"/>
          <w:szCs w:val="28"/>
        </w:rPr>
        <w:t>，并且确定了它们之间的</w:t>
      </w:r>
      <w:r w:rsidRPr="00F23355">
        <w:rPr>
          <w:rFonts w:ascii="仿宋" w:eastAsia="仿宋" w:hAnsi="仿宋" w:cs="Times New Roman" w:hint="eastAsia"/>
          <w:sz w:val="28"/>
          <w:szCs w:val="28"/>
        </w:rPr>
        <w:t>关系</w:t>
      </w:r>
      <w:r w:rsidRPr="00F23355">
        <w:rPr>
          <w:rFonts w:ascii="仿宋" w:eastAsia="仿宋" w:hAnsi="仿宋" w:cs="Times New Roman"/>
          <w:sz w:val="28"/>
          <w:szCs w:val="28"/>
        </w:rPr>
        <w:t>。如下</w:t>
      </w:r>
      <w:r w:rsidRPr="00F23355">
        <w:rPr>
          <w:rFonts w:ascii="仿宋" w:eastAsia="仿宋" w:hAnsi="仿宋" w:cs="Times New Roman" w:hint="eastAsia"/>
          <w:sz w:val="28"/>
          <w:szCs w:val="28"/>
        </w:rPr>
        <w:t>：</w:t>
      </w:r>
    </w:p>
    <w:p w:rsidR="00797F48" w:rsidRPr="00CB0AD3" w:rsidRDefault="00797F48" w:rsidP="00797F48">
      <w:pPr>
        <w:numPr>
          <w:ilvl w:val="0"/>
          <w:numId w:val="11"/>
        </w:numPr>
        <w:spacing w:line="480" w:lineRule="exact"/>
        <w:ind w:leftChars="270" w:left="989" w:hangingChars="150" w:hanging="422"/>
        <w:rPr>
          <w:rFonts w:ascii="仿宋" w:eastAsia="仿宋" w:hAnsi="仿宋" w:cs="Times New Roman"/>
          <w:sz w:val="28"/>
          <w:szCs w:val="28"/>
        </w:rPr>
      </w:pPr>
      <w:r w:rsidRPr="00F23355">
        <w:rPr>
          <w:rFonts w:ascii="仿宋" w:eastAsia="仿宋" w:hAnsi="仿宋" w:cs="Times New Roman" w:hint="eastAsia"/>
          <w:b/>
          <w:sz w:val="28"/>
          <w:szCs w:val="28"/>
        </w:rPr>
        <w:t>利益相关者</w:t>
      </w:r>
      <w:r w:rsidRPr="00F23355">
        <w:rPr>
          <w:rFonts w:ascii="仿宋" w:eastAsia="仿宋" w:hAnsi="仿宋" w:cs="Times New Roman"/>
          <w:sz w:val="28"/>
          <w:szCs w:val="28"/>
        </w:rPr>
        <w:t>：</w:t>
      </w:r>
      <w:r>
        <w:rPr>
          <w:rFonts w:ascii="仿宋" w:eastAsia="仿宋" w:hAnsi="仿宋" w:cs="Times New Roman" w:hint="eastAsia"/>
          <w:sz w:val="28"/>
          <w:szCs w:val="28"/>
        </w:rPr>
        <w:t>参赛人员、广告商、比赛方、招聘企业，平台开发公司</w:t>
      </w:r>
    </w:p>
    <w:p w:rsidR="00797F48" w:rsidRPr="00CB0AD3" w:rsidRDefault="00797F48" w:rsidP="00797F48">
      <w:pPr>
        <w:numPr>
          <w:ilvl w:val="0"/>
          <w:numId w:val="11"/>
        </w:numPr>
        <w:spacing w:line="480" w:lineRule="exact"/>
        <w:ind w:leftChars="270" w:left="989" w:hangingChars="150" w:hanging="422"/>
        <w:rPr>
          <w:rFonts w:ascii="仿宋" w:eastAsia="仿宋" w:hAnsi="仿宋" w:cs="Times New Roman"/>
          <w:sz w:val="28"/>
          <w:szCs w:val="28"/>
        </w:rPr>
      </w:pPr>
      <w:r w:rsidRPr="00CB0AD3">
        <w:rPr>
          <w:rFonts w:ascii="仿宋" w:eastAsia="仿宋" w:hAnsi="仿宋" w:cs="Times New Roman" w:hint="eastAsia"/>
          <w:b/>
          <w:sz w:val="28"/>
          <w:szCs w:val="28"/>
        </w:rPr>
        <w:t>业务域</w:t>
      </w:r>
      <w:r w:rsidRPr="00CB0AD3">
        <w:rPr>
          <w:rFonts w:ascii="仿宋" w:eastAsia="仿宋" w:hAnsi="仿宋" w:cs="Times New Roman"/>
          <w:sz w:val="28"/>
          <w:szCs w:val="28"/>
        </w:rPr>
        <w:t>：</w:t>
      </w:r>
    </w:p>
    <w:tbl>
      <w:tblPr>
        <w:tblStyle w:val="3-6"/>
        <w:tblW w:w="0" w:type="auto"/>
        <w:tblLook w:val="04A0" w:firstRow="1" w:lastRow="0" w:firstColumn="1" w:lastColumn="0" w:noHBand="0" w:noVBand="1"/>
      </w:tblPr>
      <w:tblGrid>
        <w:gridCol w:w="2122"/>
        <w:gridCol w:w="6174"/>
      </w:tblGrid>
      <w:tr w:rsidR="00797F48" w:rsidRPr="00CB0AD3" w:rsidTr="00B63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color w:val="FFFFFF"/>
                <w:sz w:val="28"/>
              </w:rPr>
            </w:pPr>
            <w:r w:rsidRPr="00CB0AD3">
              <w:rPr>
                <w:rFonts w:ascii="仿宋" w:eastAsia="仿宋" w:hAnsi="仿宋" w:cs="Times New Roman" w:hint="eastAsia"/>
                <w:color w:val="FFFFFF"/>
                <w:sz w:val="28"/>
              </w:rPr>
              <w:t>业务域</w:t>
            </w:r>
          </w:p>
        </w:tc>
        <w:tc>
          <w:tcPr>
            <w:tcW w:w="6174" w:type="dxa"/>
          </w:tcPr>
          <w:p w:rsidR="00797F48" w:rsidRPr="00CB0AD3"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color w:val="FFFFFF"/>
                <w:sz w:val="28"/>
              </w:rPr>
            </w:pPr>
            <w:r w:rsidRPr="00CB0AD3">
              <w:rPr>
                <w:rFonts w:ascii="仿宋" w:eastAsia="仿宋" w:hAnsi="仿宋" w:cs="Times New Roman" w:hint="eastAsia"/>
                <w:color w:val="FFFFFF"/>
                <w:sz w:val="28"/>
              </w:rPr>
              <w:t>需求</w:t>
            </w:r>
            <w:r w:rsidRPr="00CB0AD3">
              <w:rPr>
                <w:rFonts w:ascii="仿宋" w:eastAsia="仿宋" w:hAnsi="仿宋" w:cs="Times New Roman"/>
                <w:color w:val="FFFFFF"/>
                <w:sz w:val="28"/>
              </w:rPr>
              <w:t>来源</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比赛信息</w:t>
            </w:r>
            <w:r>
              <w:rPr>
                <w:rFonts w:ascii="仿宋" w:eastAsia="仿宋" w:hAnsi="仿宋" w:cs="Times New Roman" w:hint="eastAsia"/>
                <w:sz w:val="28"/>
                <w:szCs w:val="28"/>
              </w:rPr>
              <w:t>管理</w:t>
            </w:r>
          </w:p>
        </w:tc>
        <w:tc>
          <w:tcPr>
            <w:tcW w:w="6174" w:type="dxa"/>
          </w:tcPr>
          <w:p w:rsidR="00797F48" w:rsidRPr="00CB0AD3"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比赛方发布比赛信息，供参赛选手参看；</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在线报名</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参赛人员在平台注册登录之后，可以在线报名参加比赛；</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邀请队友</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参赛人员可以通过好友邀约的形式，邀请平台其他用户作为自己的比赛队友；</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项目</w:t>
            </w:r>
            <w:r w:rsidRPr="00CB0AD3">
              <w:rPr>
                <w:rFonts w:ascii="仿宋" w:eastAsia="仿宋" w:hAnsi="仿宋" w:cs="Times New Roman" w:hint="eastAsia"/>
                <w:sz w:val="28"/>
                <w:szCs w:val="28"/>
              </w:rPr>
              <w:t>日程</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sz w:val="28"/>
                <w:szCs w:val="28"/>
              </w:rPr>
              <w:t>项目进度不可控</w:t>
            </w:r>
            <w:r w:rsidRPr="00CB0AD3">
              <w:rPr>
                <w:rFonts w:ascii="仿宋" w:eastAsia="仿宋" w:hAnsi="仿宋" w:cs="Times New Roman" w:hint="eastAsia"/>
                <w:sz w:val="28"/>
                <w:szCs w:val="28"/>
              </w:rPr>
              <w:t>，项目进度会因为管理机制的不完善或者一些个人主观因素等而变得缓慢，为了保证活动顺利完成，项目进度需要达到一定程度上的可控性；</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CB0AD3">
              <w:rPr>
                <w:rFonts w:ascii="仿宋" w:eastAsia="仿宋" w:hAnsi="仿宋" w:cs="Times New Roman" w:hint="eastAsia"/>
                <w:sz w:val="28"/>
                <w:szCs w:val="28"/>
              </w:rPr>
              <w:t>成员考核</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hint="eastAsia"/>
                <w:sz w:val="28"/>
                <w:szCs w:val="28"/>
              </w:rPr>
              <w:t>项目分工公开性不高，</w:t>
            </w:r>
            <w:r w:rsidRPr="00CB0AD3">
              <w:rPr>
                <w:rFonts w:ascii="仿宋" w:eastAsia="仿宋" w:hAnsi="仿宋" w:cs="Times New Roman"/>
                <w:sz w:val="28"/>
                <w:szCs w:val="28"/>
              </w:rPr>
              <w:t>不了解其他组员的工作量，</w:t>
            </w:r>
            <w:r w:rsidRPr="00CB0AD3">
              <w:rPr>
                <w:rFonts w:ascii="仿宋" w:eastAsia="仿宋" w:hAnsi="仿宋" w:cs="Times New Roman" w:hint="eastAsia"/>
                <w:sz w:val="28"/>
                <w:szCs w:val="28"/>
              </w:rPr>
              <w:t>容易</w:t>
            </w:r>
            <w:r w:rsidRPr="00CB0AD3">
              <w:rPr>
                <w:rFonts w:ascii="仿宋" w:eastAsia="仿宋" w:hAnsi="仿宋" w:cs="Times New Roman"/>
                <w:sz w:val="28"/>
                <w:szCs w:val="28"/>
              </w:rPr>
              <w:t>引起组员之间的矛盾</w:t>
            </w:r>
            <w:r w:rsidRPr="00CB0AD3">
              <w:rPr>
                <w:rFonts w:ascii="仿宋" w:eastAsia="仿宋" w:hAnsi="仿宋" w:cs="Times New Roman" w:hint="eastAsia"/>
                <w:sz w:val="28"/>
                <w:szCs w:val="28"/>
              </w:rPr>
              <w:t>和不必要的纠纷；</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CB0AD3">
              <w:rPr>
                <w:rFonts w:ascii="仿宋" w:eastAsia="仿宋" w:hAnsi="仿宋" w:cs="Times New Roman" w:hint="eastAsia"/>
                <w:sz w:val="28"/>
                <w:szCs w:val="28"/>
              </w:rPr>
              <w:lastRenderedPageBreak/>
              <w:t>消息推送</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hint="eastAsia"/>
                <w:sz w:val="28"/>
                <w:szCs w:val="28"/>
              </w:rPr>
              <w:t>没有一个合适的通知机制，通信成本</w:t>
            </w:r>
            <w:r>
              <w:rPr>
                <w:rFonts w:ascii="仿宋" w:eastAsia="仿宋" w:hAnsi="仿宋" w:cs="Times New Roman"/>
                <w:sz w:val="28"/>
                <w:szCs w:val="28"/>
              </w:rPr>
              <w:t>高，</w:t>
            </w:r>
            <w:r>
              <w:rPr>
                <w:rFonts w:ascii="仿宋" w:eastAsia="仿宋" w:hAnsi="仿宋" w:cs="Times New Roman" w:hint="eastAsia"/>
                <w:sz w:val="28"/>
                <w:szCs w:val="28"/>
              </w:rPr>
              <w:t>参赛</w:t>
            </w:r>
            <w:r w:rsidRPr="00CB0AD3">
              <w:rPr>
                <w:rFonts w:ascii="仿宋" w:eastAsia="仿宋" w:hAnsi="仿宋" w:cs="Times New Roman"/>
                <w:sz w:val="28"/>
                <w:szCs w:val="28"/>
              </w:rPr>
              <w:t>群体难以承受</w:t>
            </w:r>
            <w:r w:rsidRPr="00CB0AD3">
              <w:rPr>
                <w:rFonts w:ascii="仿宋" w:eastAsia="仿宋" w:hAnsi="仿宋" w:cs="Times New Roman" w:hint="eastAsia"/>
                <w:sz w:val="28"/>
                <w:szCs w:val="28"/>
              </w:rPr>
              <w:t>；</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6F7E92"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在线评审</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对参赛选手的项目情况进行监督，对小组进行实时有效的建议，以便小组项目进度能向更加合理的方向发展；</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6F7E92"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文件管理</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小组成员可以上传下载项目文档，工程文件等，比赛方可以下载小组项目文件以便评审的开展；</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流程定制</w:t>
            </w:r>
          </w:p>
        </w:tc>
        <w:tc>
          <w:tcPr>
            <w:tcW w:w="6174" w:type="dxa"/>
          </w:tcPr>
          <w:p w:rsidR="00797F48"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比赛模式不会一成不变，没发生一次改变往往就要对平台进行重新设计，不利于平台的重用，实现流程定制可以增加平台的复用性，降低比赛方的成本；</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添加广告</w:t>
            </w:r>
          </w:p>
        </w:tc>
        <w:tc>
          <w:tcPr>
            <w:tcW w:w="6174" w:type="dxa"/>
          </w:tcPr>
          <w:p w:rsidR="00797F48"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平台推广之后，关注量增加，广告商就会植入广告，平台也可以因此获益</w:t>
            </w:r>
          </w:p>
        </w:tc>
      </w:tr>
    </w:tbl>
    <w:p w:rsidR="00797F48" w:rsidRPr="00DB5880" w:rsidRDefault="00797F48" w:rsidP="00797F48">
      <w:pPr>
        <w:spacing w:line="480" w:lineRule="exact"/>
        <w:jc w:val="center"/>
        <w:rPr>
          <w:rFonts w:ascii="黑体" w:eastAsia="黑体" w:hAnsi="黑体"/>
          <w:sz w:val="28"/>
          <w:szCs w:val="28"/>
        </w:rPr>
      </w:pPr>
      <w:r w:rsidRPr="00DB5880">
        <w:rPr>
          <w:rFonts w:ascii="黑体" w:eastAsia="黑体" w:hAnsi="黑体" w:hint="eastAsia"/>
          <w:sz w:val="28"/>
          <w:szCs w:val="28"/>
        </w:rPr>
        <w:t>stakeholder 和 business domain 关系表</w:t>
      </w:r>
    </w:p>
    <w:tbl>
      <w:tblPr>
        <w:tblStyle w:val="a7"/>
        <w:tblW w:w="0" w:type="auto"/>
        <w:jc w:val="center"/>
        <w:tblLook w:val="04A0" w:firstRow="1" w:lastRow="0" w:firstColumn="1" w:lastColumn="0" w:noHBand="0" w:noVBand="1"/>
      </w:tblPr>
      <w:tblGrid>
        <w:gridCol w:w="1633"/>
        <w:gridCol w:w="1332"/>
        <w:gridCol w:w="1332"/>
        <w:gridCol w:w="1333"/>
        <w:gridCol w:w="1333"/>
        <w:gridCol w:w="1333"/>
      </w:tblGrid>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p>
        </w:tc>
        <w:tc>
          <w:tcPr>
            <w:tcW w:w="1349" w:type="dxa"/>
          </w:tcPr>
          <w:p w:rsidR="00797F48" w:rsidRPr="00E83B0D" w:rsidRDefault="00797F48" w:rsidP="00797F48">
            <w:pPr>
              <w:spacing w:line="480" w:lineRule="exact"/>
              <w:jc w:val="center"/>
              <w:rPr>
                <w:rFonts w:ascii="仿宋" w:eastAsia="仿宋" w:hAnsi="仿宋"/>
                <w:sz w:val="24"/>
                <w:szCs w:val="28"/>
              </w:rPr>
            </w:pPr>
            <w:r w:rsidRPr="00E83B0D">
              <w:rPr>
                <w:rFonts w:ascii="仿宋" w:eastAsia="仿宋" w:hAnsi="仿宋" w:hint="eastAsia"/>
                <w:sz w:val="24"/>
                <w:szCs w:val="28"/>
              </w:rPr>
              <w:t>参赛人员</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比赛方</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招聘企业</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广告商</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开发公司</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比赛信息管理</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在线报名</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项目日程</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成员考核</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消息推送</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在线评审</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文件管理</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邀请队友</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流程定制</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添加广告</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bl>
    <w:p w:rsidR="00797F48" w:rsidRPr="00C23CE8" w:rsidRDefault="00797F48" w:rsidP="00797F48">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由此，</w:t>
      </w:r>
      <w:r w:rsidRPr="00C23CE8">
        <w:rPr>
          <w:rFonts w:ascii="仿宋" w:eastAsia="仿宋" w:hAnsi="仿宋"/>
          <w:sz w:val="28"/>
          <w:szCs w:val="28"/>
        </w:rPr>
        <w:t>我们可以看出，在这些业务域中，</w:t>
      </w:r>
      <w:r w:rsidRPr="00C23CE8">
        <w:rPr>
          <w:rFonts w:ascii="仿宋" w:eastAsia="仿宋" w:hAnsi="仿宋" w:hint="eastAsia"/>
          <w:sz w:val="28"/>
          <w:szCs w:val="28"/>
        </w:rPr>
        <w:t>我们</w:t>
      </w:r>
      <w:r w:rsidRPr="00C23CE8">
        <w:rPr>
          <w:rFonts w:ascii="仿宋" w:eastAsia="仿宋" w:hAnsi="仿宋"/>
          <w:sz w:val="28"/>
          <w:szCs w:val="28"/>
        </w:rPr>
        <w:t>所最关心的是</w:t>
      </w:r>
      <w:r>
        <w:rPr>
          <w:rFonts w:ascii="仿宋" w:eastAsia="仿宋" w:hAnsi="仿宋" w:hint="eastAsia"/>
          <w:sz w:val="28"/>
          <w:szCs w:val="28"/>
        </w:rPr>
        <w:t>在线报名，项目日程，成员考核，在线评审和流程定制</w:t>
      </w:r>
      <w:r w:rsidRPr="00C23CE8">
        <w:rPr>
          <w:rFonts w:ascii="仿宋" w:eastAsia="仿宋" w:hAnsi="仿宋"/>
          <w:sz w:val="28"/>
          <w:szCs w:val="28"/>
        </w:rPr>
        <w:t>，关键的</w:t>
      </w:r>
      <w:r w:rsidRPr="00C23CE8">
        <w:rPr>
          <w:rFonts w:ascii="仿宋" w:eastAsia="仿宋" w:hAnsi="仿宋" w:hint="eastAsia"/>
          <w:sz w:val="28"/>
          <w:szCs w:val="28"/>
        </w:rPr>
        <w:lastRenderedPageBreak/>
        <w:t>利益相关人</w:t>
      </w:r>
      <w:r w:rsidRPr="00C23CE8">
        <w:rPr>
          <w:rFonts w:ascii="仿宋" w:eastAsia="仿宋" w:hAnsi="仿宋"/>
          <w:sz w:val="28"/>
          <w:szCs w:val="28"/>
        </w:rPr>
        <w:t>是</w:t>
      </w:r>
      <w:r>
        <w:rPr>
          <w:rFonts w:ascii="仿宋" w:eastAsia="仿宋" w:hAnsi="仿宋" w:hint="eastAsia"/>
          <w:sz w:val="28"/>
          <w:szCs w:val="28"/>
        </w:rPr>
        <w:t>参赛人员和比赛方</w:t>
      </w:r>
      <w:r w:rsidRPr="00C23CE8">
        <w:rPr>
          <w:rFonts w:ascii="仿宋" w:eastAsia="仿宋" w:hAnsi="仿宋" w:hint="eastAsia"/>
          <w:sz w:val="28"/>
          <w:szCs w:val="28"/>
        </w:rPr>
        <w:t>。</w:t>
      </w:r>
    </w:p>
    <w:p w:rsidR="00797F48" w:rsidRDefault="00797F48" w:rsidP="00797F48">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从</w:t>
      </w:r>
      <w:r w:rsidRPr="00C23CE8">
        <w:rPr>
          <w:rFonts w:ascii="仿宋" w:eastAsia="仿宋" w:hAnsi="仿宋"/>
          <w:sz w:val="28"/>
          <w:szCs w:val="28"/>
        </w:rPr>
        <w:t>他们的角度来分析，</w:t>
      </w:r>
      <w:r w:rsidRPr="00C23CE8">
        <w:rPr>
          <w:rFonts w:ascii="仿宋" w:eastAsia="仿宋" w:hAnsi="仿宋" w:hint="eastAsia"/>
          <w:sz w:val="28"/>
          <w:szCs w:val="28"/>
        </w:rPr>
        <w:t>我们</w:t>
      </w:r>
      <w:r w:rsidRPr="00C23CE8">
        <w:rPr>
          <w:rFonts w:ascii="仿宋" w:eastAsia="仿宋" w:hAnsi="仿宋"/>
          <w:sz w:val="28"/>
          <w:szCs w:val="28"/>
        </w:rPr>
        <w:t>确定了关键需求</w:t>
      </w:r>
      <w:r>
        <w:rPr>
          <w:rFonts w:ascii="仿宋" w:eastAsia="仿宋" w:hAnsi="仿宋"/>
          <w:sz w:val="28"/>
          <w:szCs w:val="28"/>
        </w:rPr>
        <w:t>及限制</w:t>
      </w:r>
      <w:r w:rsidRPr="00C23CE8">
        <w:rPr>
          <w:rFonts w:ascii="仿宋" w:eastAsia="仿宋" w:hAnsi="仿宋"/>
          <w:sz w:val="28"/>
          <w:szCs w:val="28"/>
        </w:rPr>
        <w:t>。如下</w:t>
      </w:r>
      <w:r w:rsidRPr="00C23CE8">
        <w:rPr>
          <w:rFonts w:ascii="仿宋" w:eastAsia="仿宋" w:hAnsi="仿宋" w:hint="eastAsia"/>
          <w:sz w:val="28"/>
          <w:szCs w:val="28"/>
        </w:rPr>
        <w:t>：</w:t>
      </w:r>
    </w:p>
    <w:p w:rsidR="00797F48" w:rsidRPr="009519BA" w:rsidRDefault="00797F48" w:rsidP="00797F48">
      <w:pPr>
        <w:pStyle w:val="a4"/>
        <w:numPr>
          <w:ilvl w:val="0"/>
          <w:numId w:val="11"/>
        </w:numPr>
        <w:spacing w:line="480" w:lineRule="exact"/>
        <w:ind w:firstLineChars="0" w:hanging="246"/>
        <w:rPr>
          <w:rFonts w:ascii="仿宋" w:eastAsia="仿宋" w:hAnsi="仿宋"/>
          <w:sz w:val="28"/>
          <w:szCs w:val="28"/>
        </w:rPr>
      </w:pPr>
      <w:r w:rsidRPr="002B3DB8">
        <w:rPr>
          <w:rFonts w:ascii="仿宋" w:eastAsia="仿宋" w:hAnsi="仿宋" w:hint="eastAsia"/>
          <w:b/>
          <w:sz w:val="28"/>
          <w:szCs w:val="28"/>
        </w:rPr>
        <w:t>关键需求</w:t>
      </w:r>
      <w:r w:rsidRPr="009519BA">
        <w:rPr>
          <w:rFonts w:ascii="仿宋" w:eastAsia="仿宋" w:hAnsi="仿宋"/>
          <w:sz w:val="28"/>
          <w:szCs w:val="28"/>
        </w:rPr>
        <w:t>：</w:t>
      </w:r>
    </w:p>
    <w:p w:rsidR="00797F48" w:rsidRPr="009519BA" w:rsidRDefault="00797F48" w:rsidP="00797F48">
      <w:pPr>
        <w:spacing w:line="480" w:lineRule="exact"/>
        <w:ind w:leftChars="606" w:left="2125" w:hangingChars="303" w:hanging="852"/>
        <w:rPr>
          <w:rFonts w:ascii="仿宋" w:eastAsia="仿宋" w:hAnsi="仿宋"/>
          <w:sz w:val="28"/>
          <w:szCs w:val="28"/>
        </w:rPr>
      </w:pPr>
      <w:r>
        <w:rPr>
          <w:rFonts w:ascii="仿宋" w:eastAsia="仿宋" w:hAnsi="仿宋" w:hint="eastAsia"/>
          <w:b/>
          <w:sz w:val="28"/>
          <w:szCs w:val="28"/>
        </w:rPr>
        <w:t>参赛人员</w:t>
      </w:r>
      <w:r w:rsidRPr="009519BA">
        <w:rPr>
          <w:rFonts w:ascii="仿宋" w:eastAsia="仿宋" w:hAnsi="仿宋"/>
          <w:sz w:val="28"/>
          <w:szCs w:val="28"/>
        </w:rPr>
        <w:t>：</w:t>
      </w:r>
      <w:r>
        <w:rPr>
          <w:rFonts w:ascii="仿宋" w:eastAsia="仿宋" w:hAnsi="仿宋" w:hint="eastAsia"/>
          <w:sz w:val="28"/>
          <w:szCs w:val="28"/>
        </w:rPr>
        <w:t>在线报名，简化报名步骤，制定项目日程，控制项目进度，在线评审，获得较为便捷的评审信息；</w:t>
      </w:r>
    </w:p>
    <w:p w:rsidR="00797F48" w:rsidRPr="00E83B0D" w:rsidRDefault="00797F48" w:rsidP="00797F48">
      <w:pPr>
        <w:spacing w:line="480" w:lineRule="exact"/>
        <w:ind w:leftChars="606" w:left="2125" w:hangingChars="303" w:hanging="852"/>
        <w:rPr>
          <w:rFonts w:ascii="仿宋" w:eastAsia="仿宋" w:hAnsi="仿宋"/>
          <w:sz w:val="28"/>
          <w:szCs w:val="28"/>
        </w:rPr>
      </w:pPr>
      <w:r>
        <w:rPr>
          <w:rFonts w:ascii="仿宋" w:eastAsia="仿宋" w:hAnsi="仿宋" w:hint="eastAsia"/>
          <w:b/>
          <w:sz w:val="28"/>
          <w:szCs w:val="28"/>
        </w:rPr>
        <w:t>比赛举办方</w:t>
      </w:r>
      <w:r w:rsidRPr="00E83B0D">
        <w:rPr>
          <w:rFonts w:ascii="仿宋" w:eastAsia="仿宋" w:hAnsi="仿宋"/>
          <w:b/>
          <w:sz w:val="28"/>
          <w:szCs w:val="28"/>
        </w:rPr>
        <w:t>：</w:t>
      </w:r>
      <w:r>
        <w:rPr>
          <w:rFonts w:ascii="仿宋" w:eastAsia="仿宋" w:hAnsi="仿宋" w:hint="eastAsia"/>
          <w:sz w:val="28"/>
          <w:szCs w:val="28"/>
        </w:rPr>
        <w:t>成员考核，制定较为详细的参赛选手比赛信息，监督参赛人员的项目进度，并实时给出评审意见，流程定制，可增加平台的复用性，减少成本</w:t>
      </w:r>
    </w:p>
    <w:p w:rsidR="00797F48" w:rsidRPr="002B3DB8" w:rsidRDefault="00797F48" w:rsidP="00797F48">
      <w:pPr>
        <w:numPr>
          <w:ilvl w:val="0"/>
          <w:numId w:val="11"/>
        </w:numPr>
        <w:spacing w:line="480" w:lineRule="exact"/>
        <w:ind w:hanging="246"/>
        <w:rPr>
          <w:rFonts w:ascii="仿宋" w:eastAsia="仿宋" w:hAnsi="仿宋"/>
          <w:sz w:val="28"/>
          <w:szCs w:val="28"/>
        </w:rPr>
      </w:pPr>
      <w:r>
        <w:rPr>
          <w:rFonts w:ascii="仿宋" w:eastAsia="仿宋" w:hAnsi="仿宋" w:hint="eastAsia"/>
          <w:b/>
          <w:sz w:val="28"/>
          <w:szCs w:val="28"/>
        </w:rPr>
        <w:t>限制：</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必须联网；</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消息推送可能会出现问题；</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提供了平台，但是主观因素还是占很大部分比重，能不能管理好活动或项目还要看人为；</w:t>
      </w:r>
    </w:p>
    <w:p w:rsidR="00797F4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rPr>
      </w:pPr>
      <w:r>
        <w:rPr>
          <w:rFonts w:ascii="仿宋" w:eastAsia="仿宋" w:hAnsi="仿宋" w:cs="宋体" w:hint="eastAsia"/>
          <w:color w:val="000000"/>
          <w:kern w:val="0"/>
          <w:sz w:val="28"/>
          <w:szCs w:val="28"/>
        </w:rPr>
        <w:t>定制流程较为复杂，目前没有样例可以借鉴</w:t>
      </w:r>
      <w:r w:rsidRPr="002B3DB8">
        <w:rPr>
          <w:rFonts w:ascii="仿宋" w:eastAsia="仿宋" w:hAnsi="仿宋" w:cs="宋体" w:hint="eastAsia"/>
          <w:color w:val="000000"/>
          <w:kern w:val="0"/>
          <w:sz w:val="28"/>
          <w:szCs w:val="28"/>
        </w:rPr>
        <w:t>。</w:t>
      </w:r>
    </w:p>
    <w:p w:rsidR="00797F48" w:rsidRPr="00804C24" w:rsidRDefault="00797F48" w:rsidP="00797F48">
      <w:pPr>
        <w:spacing w:line="480" w:lineRule="exact"/>
        <w:rPr>
          <w:rFonts w:ascii="仿宋" w:eastAsia="仿宋" w:hAnsi="仿宋"/>
          <w:color w:val="000000" w:themeColor="text1"/>
          <w:sz w:val="28"/>
        </w:rPr>
      </w:pPr>
    </w:p>
    <w:p w:rsidR="00AE554A" w:rsidRPr="002B3DB8" w:rsidRDefault="00AE554A" w:rsidP="00AE554A">
      <w:pPr>
        <w:spacing w:before="240"/>
        <w:outlineLvl w:val="0"/>
        <w:rPr>
          <w:rFonts w:ascii="黑体" w:eastAsia="黑体" w:hAnsi="黑体"/>
          <w:b/>
          <w:sz w:val="36"/>
        </w:rPr>
      </w:pPr>
      <w:bookmarkStart w:id="5" w:name="_Toc415665395"/>
      <w:r w:rsidRPr="002B3DB8">
        <w:rPr>
          <w:rFonts w:ascii="黑体" w:eastAsia="黑体" w:hAnsi="黑体" w:hint="eastAsia"/>
          <w:b/>
          <w:sz w:val="36"/>
        </w:rPr>
        <w:t>2.</w:t>
      </w:r>
      <w:r w:rsidRPr="002B3DB8">
        <w:rPr>
          <w:rFonts w:ascii="黑体" w:eastAsia="黑体" w:hAnsi="黑体"/>
          <w:b/>
          <w:sz w:val="36"/>
        </w:rPr>
        <w:t xml:space="preserve"> </w:t>
      </w:r>
      <w:r w:rsidRPr="002B3DB8">
        <w:rPr>
          <w:rFonts w:ascii="黑体" w:eastAsia="黑体" w:hAnsi="黑体" w:hint="eastAsia"/>
          <w:b/>
          <w:sz w:val="36"/>
        </w:rPr>
        <w:t>问题调查</w:t>
      </w:r>
      <w:bookmarkEnd w:id="5"/>
    </w:p>
    <w:p w:rsidR="00DE2D98" w:rsidRDefault="00DE2D98" w:rsidP="00DE2D98">
      <w:pPr>
        <w:spacing w:before="240"/>
        <w:ind w:firstLineChars="176" w:firstLine="565"/>
        <w:outlineLvl w:val="1"/>
        <w:rPr>
          <w:rFonts w:ascii="黑体" w:eastAsia="黑体" w:hAnsi="黑体"/>
          <w:b/>
          <w:sz w:val="32"/>
        </w:rPr>
      </w:pPr>
      <w:bookmarkStart w:id="6" w:name="_Toc415665396"/>
      <w:bookmarkStart w:id="7" w:name="_Toc402031194"/>
      <w:r>
        <w:rPr>
          <w:rFonts w:ascii="黑体" w:eastAsia="黑体" w:hAnsi="黑体" w:hint="eastAsia"/>
          <w:b/>
          <w:sz w:val="32"/>
        </w:rPr>
        <w:t>2.1 调查计划</w:t>
      </w:r>
      <w:bookmarkEnd w:id="6"/>
    </w:p>
    <w:p w:rsidR="00DE2D98" w:rsidRPr="00D512BA" w:rsidRDefault="00DE2D98" w:rsidP="00D512BA">
      <w:pPr>
        <w:spacing w:line="480" w:lineRule="exact"/>
        <w:ind w:leftChars="337" w:left="708" w:firstLine="420"/>
        <w:rPr>
          <w:rFonts w:ascii="仿宋" w:eastAsia="仿宋" w:hAnsi="仿宋"/>
          <w:sz w:val="28"/>
        </w:rPr>
      </w:pPr>
      <w:r w:rsidRPr="00D512BA">
        <w:rPr>
          <w:rFonts w:ascii="仿宋" w:eastAsia="仿宋" w:hAnsi="仿宋" w:hint="eastAsia"/>
          <w:sz w:val="28"/>
        </w:rPr>
        <w:t>现在的社会是一个竞争的社会，只有通过比较，竞争才能找准自己的位置，发挥自己的特长。竞赛便可以将学生的长处发掘出来。但是现在的社会信息繁杂，如何才能找到有用的信息是一个难题。通过一个资源整合平台，便能轻松的做到这一点。一个平台可以在极大节省学生的时间的同时，带给他们更多的信息。让他们从优选择。让他们展示自己的风采并</w:t>
      </w:r>
      <w:r w:rsidR="00DE25ED">
        <w:rPr>
          <w:rFonts w:ascii="仿宋" w:eastAsia="仿宋" w:hAnsi="仿宋" w:hint="eastAsia"/>
          <w:sz w:val="28"/>
        </w:rPr>
        <w:t>为</w:t>
      </w:r>
      <w:r w:rsidRPr="00D512BA">
        <w:rPr>
          <w:rFonts w:ascii="仿宋" w:eastAsia="仿宋" w:hAnsi="仿宋" w:hint="eastAsia"/>
          <w:sz w:val="28"/>
        </w:rPr>
        <w:t>以后打下基础</w:t>
      </w:r>
      <w:r w:rsidR="00D512BA">
        <w:rPr>
          <w:rFonts w:ascii="仿宋" w:eastAsia="仿宋" w:hAnsi="仿宋" w:hint="eastAsia"/>
          <w:sz w:val="28"/>
        </w:rPr>
        <w:t>。</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调查时间： 3 月 17日—3月 19日</w:t>
      </w:r>
    </w:p>
    <w:p w:rsidR="00DE2D98" w:rsidRDefault="00DE2D98" w:rsidP="00DE2D98">
      <w:pPr>
        <w:spacing w:line="480" w:lineRule="exact"/>
        <w:ind w:leftChars="337" w:left="708" w:firstLine="420"/>
        <w:rPr>
          <w:rFonts w:ascii="仿宋" w:eastAsia="仿宋" w:hAnsi="仿宋"/>
          <w:sz w:val="28"/>
        </w:rPr>
      </w:pP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t xml:space="preserve"> </w:t>
      </w:r>
      <w:r>
        <w:rPr>
          <w:rFonts w:ascii="仿宋" w:eastAsia="仿宋" w:hAnsi="仿宋" w:hint="eastAsia"/>
          <w:sz w:val="28"/>
        </w:rPr>
        <w:t>3</w:t>
      </w:r>
      <w:r>
        <w:rPr>
          <w:rFonts w:ascii="仿宋" w:eastAsia="仿宋" w:hAnsi="仿宋"/>
          <w:sz w:val="28"/>
        </w:rPr>
        <w:t>月</w:t>
      </w:r>
      <w:r>
        <w:rPr>
          <w:rFonts w:ascii="仿宋" w:eastAsia="仿宋" w:hAnsi="仿宋" w:hint="eastAsia"/>
          <w:sz w:val="28"/>
        </w:rPr>
        <w:t>23日—3月27日</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 xml:space="preserve">调查对象： 学生  </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lastRenderedPageBreak/>
        <w:t>调查方式： 填写调查问卷</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调查内容： 学生参与竞赛的情况</w:t>
      </w:r>
    </w:p>
    <w:p w:rsidR="00DE2D98" w:rsidRDefault="00DE2D98" w:rsidP="00DE2D98">
      <w:pPr>
        <w:spacing w:line="480" w:lineRule="exact"/>
        <w:ind w:leftChars="337" w:left="708" w:firstLineChars="708" w:firstLine="1982"/>
        <w:rPr>
          <w:rFonts w:ascii="仿宋" w:eastAsia="仿宋" w:hAnsi="仿宋"/>
          <w:sz w:val="28"/>
        </w:rPr>
      </w:pPr>
      <w:r>
        <w:rPr>
          <w:rFonts w:ascii="仿宋" w:eastAsia="仿宋" w:hAnsi="仿宋" w:hint="eastAsia"/>
          <w:sz w:val="28"/>
        </w:rPr>
        <w:t>学生对于竞赛信息整合平台的看法与期望</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经费预算： 本次调查无专门投入</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调查目的： 通过考察大学生参与竞赛与对竞赛信息的了</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解情况，调查他们对信息整合平台的期望，</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与现有平台做对比，开发出适合大学生的竞</w:t>
      </w:r>
    </w:p>
    <w:p w:rsidR="00DE2D98" w:rsidRDefault="00B6016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w:t>
      </w:r>
      <w:r w:rsidR="00DE2D98">
        <w:rPr>
          <w:rFonts w:ascii="仿宋" w:eastAsia="仿宋" w:hAnsi="仿宋" w:hint="eastAsia"/>
          <w:sz w:val="28"/>
        </w:rPr>
        <w:t>赛服务整合平台</w:t>
      </w:r>
    </w:p>
    <w:p w:rsidR="00AE554A" w:rsidRPr="001012EF" w:rsidRDefault="00AE554A" w:rsidP="00AE554A">
      <w:pPr>
        <w:spacing w:before="240"/>
        <w:ind w:firstLineChars="132" w:firstLine="424"/>
        <w:outlineLvl w:val="1"/>
        <w:rPr>
          <w:rFonts w:ascii="黑体" w:eastAsia="黑体" w:hAnsi="黑体"/>
          <w:b/>
          <w:sz w:val="32"/>
        </w:rPr>
      </w:pPr>
      <w:bookmarkStart w:id="8" w:name="_Toc415665397"/>
      <w:r w:rsidRPr="001012EF">
        <w:rPr>
          <w:rFonts w:ascii="黑体" w:eastAsia="黑体" w:hAnsi="黑体" w:hint="eastAsia"/>
          <w:b/>
          <w:sz w:val="32"/>
        </w:rPr>
        <w:t xml:space="preserve">2.2 </w:t>
      </w:r>
      <w:r w:rsidRPr="001012EF">
        <w:rPr>
          <w:rFonts w:ascii="黑体" w:eastAsia="黑体" w:hAnsi="黑体"/>
          <w:b/>
          <w:sz w:val="32"/>
        </w:rPr>
        <w:t>结果分析</w:t>
      </w:r>
      <w:bookmarkEnd w:id="7"/>
      <w:bookmarkEnd w:id="8"/>
    </w:p>
    <w:p w:rsidR="00AE554A" w:rsidRPr="001012EF" w:rsidRDefault="00AE554A" w:rsidP="00AE554A">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团队主要针对在校大学生</w:t>
      </w:r>
      <w:r w:rsidR="00CF3260">
        <w:rPr>
          <w:rFonts w:ascii="仿宋" w:eastAsia="仿宋" w:hAnsi="仿宋" w:hint="eastAsia"/>
          <w:sz w:val="28"/>
        </w:rPr>
        <w:t>的</w:t>
      </w:r>
      <w:r w:rsidR="00CF3260">
        <w:rPr>
          <w:rFonts w:ascii="仿宋" w:eastAsia="仿宋" w:hAnsi="仿宋"/>
          <w:sz w:val="28"/>
        </w:rPr>
        <w:t>竞赛情况</w:t>
      </w:r>
      <w:r w:rsidRPr="001012EF">
        <w:rPr>
          <w:rFonts w:ascii="仿宋" w:eastAsia="仿宋" w:hAnsi="仿宋"/>
          <w:sz w:val="28"/>
        </w:rPr>
        <w:t>进行</w:t>
      </w:r>
      <w:r w:rsidR="00CF3260">
        <w:rPr>
          <w:rFonts w:ascii="仿宋" w:eastAsia="仿宋" w:hAnsi="仿宋" w:hint="eastAsia"/>
          <w:sz w:val="28"/>
        </w:rPr>
        <w:t>了</w:t>
      </w:r>
      <w:r w:rsidRPr="001012EF">
        <w:rPr>
          <w:rFonts w:ascii="仿宋" w:eastAsia="仿宋" w:hAnsi="仿宋"/>
          <w:sz w:val="28"/>
        </w:rPr>
        <w:t>问卷调查。</w:t>
      </w:r>
    </w:p>
    <w:p w:rsidR="00AE554A" w:rsidRPr="001012EF" w:rsidRDefault="00AE554A" w:rsidP="00AE554A">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针对学生的调查问卷分析</w:t>
      </w:r>
    </w:p>
    <w:p w:rsidR="00CF3260" w:rsidRDefault="00CF3260" w:rsidP="00CF3260">
      <w:pPr>
        <w:autoSpaceDE w:val="0"/>
        <w:autoSpaceDN w:val="0"/>
        <w:adjustRightInd w:val="0"/>
        <w:spacing w:line="480" w:lineRule="exact"/>
        <w:ind w:leftChars="202" w:left="424" w:firstLine="567"/>
        <w:jc w:val="left"/>
        <w:rPr>
          <w:rFonts w:ascii="仿宋" w:eastAsia="仿宋" w:hAnsi="仿宋"/>
          <w:sz w:val="28"/>
        </w:rPr>
      </w:pPr>
      <w:r>
        <w:rPr>
          <w:rFonts w:ascii="仿宋" w:eastAsia="仿宋" w:hAnsi="仿宋"/>
          <w:sz w:val="28"/>
        </w:rPr>
        <w:t>面向在校大学生，本次调查共发放调查问卷100份，收回100份。受到自身调查条件的限制，其中90份由交大学生填写，10份由北京其他高校学生填写。同时，考虑到调查的严谨性，根据北京交通大学各个学院的人数比例，</w:t>
      </w:r>
      <w:r>
        <w:rPr>
          <w:rFonts w:ascii="仿宋" w:eastAsia="仿宋" w:hAnsi="仿宋" w:hint="eastAsia"/>
          <w:sz w:val="28"/>
        </w:rPr>
        <w:t>我们分别抽取的周围各个学院的同学进行了调查，数量分别为电信学院10份、计算机学院10份、经管学院10份、运输学院10份、土建学院10份、机电学院10份、电气学院10份、理学院10份、语</w:t>
      </w:r>
      <w:r w:rsidR="00897AF2">
        <w:rPr>
          <w:rFonts w:ascii="仿宋" w:eastAsia="仿宋" w:hAnsi="仿宋" w:hint="eastAsia"/>
          <w:sz w:val="28"/>
        </w:rPr>
        <w:t>言传播</w:t>
      </w:r>
      <w:r>
        <w:rPr>
          <w:rFonts w:ascii="仿宋" w:eastAsia="仿宋" w:hAnsi="仿宋" w:hint="eastAsia"/>
          <w:sz w:val="28"/>
        </w:rPr>
        <w:t>学院7份、软件学院7份、法学院6份。以下是调查统计结果及分析：</w:t>
      </w:r>
    </w:p>
    <w:p w:rsidR="00CF3260" w:rsidRDefault="00CF3260" w:rsidP="00CF3260"/>
    <w:p w:rsidR="00CF3260" w:rsidRDefault="00CF3260" w:rsidP="00CF3260">
      <w:r>
        <w:rPr>
          <w:noProof/>
        </w:rPr>
        <w:lastRenderedPageBreak/>
        <w:drawing>
          <wp:inline distT="0" distB="0" distL="0" distR="0">
            <wp:extent cx="5262880" cy="3221355"/>
            <wp:effectExtent l="0" t="0" r="0" b="0"/>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3260" w:rsidRDefault="00CF3260" w:rsidP="00CF3260"/>
    <w:p w:rsidR="00CF3260" w:rsidRDefault="00CF3260" w:rsidP="00CF3260">
      <w:pPr>
        <w:widowControl/>
        <w:spacing w:line="480" w:lineRule="exact"/>
        <w:ind w:left="426" w:firstLineChars="202" w:firstLine="566"/>
        <w:jc w:val="left"/>
        <w:rPr>
          <w:rFonts w:ascii="仿宋" w:eastAsia="仿宋" w:hAnsi="仿宋"/>
          <w:sz w:val="28"/>
        </w:rPr>
      </w:pPr>
      <w:r>
        <w:rPr>
          <w:rFonts w:ascii="仿宋" w:eastAsia="仿宋" w:hAnsi="仿宋"/>
          <w:sz w:val="28"/>
        </w:rPr>
        <w:t>经过对调查问卷的统计分析，我们可以得到上表。从中我们不难发现：</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大学生大部分人都参加过竞赛，大部分人每年参加过1-3次，少部分人每年超过3次，更少部分人不参加竞赛</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大部分大学生都想参加竞赛，并且参加欲望强烈，极少部分学生对于竞赛没有兴趣</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学生获取信息的渠道来源主要是学校，有一些人是自主查询，如通过互联网，还有一小部分人另有办法</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学生主要竞赛内容为计算机程序类，少部分为设计，另有其他</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大部分学生认为信息的及时性一般，少部分人满意</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大部分学生认为信息较少，少部分人满意</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对于信息集成平台，大部分学生不知道有这样一个平台</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如果出现信息集成平台，绝大部分学生会关注以获取竞赛信息内容</w:t>
      </w:r>
    </w:p>
    <w:p w:rsidR="00AE554A" w:rsidRDefault="00AE554A" w:rsidP="00AE554A">
      <w:pPr>
        <w:widowControl/>
        <w:jc w:val="left"/>
        <w:rPr>
          <w:rFonts w:ascii="黑体" w:eastAsia="黑体" w:hAnsi="黑体"/>
          <w:b/>
          <w:sz w:val="36"/>
        </w:rPr>
      </w:pPr>
      <w:r>
        <w:rPr>
          <w:rFonts w:ascii="黑体" w:eastAsia="黑体" w:hAnsi="黑体"/>
          <w:b/>
          <w:sz w:val="36"/>
        </w:rPr>
        <w:br w:type="page"/>
      </w:r>
    </w:p>
    <w:p w:rsidR="00AE554A" w:rsidRPr="001F42F7" w:rsidRDefault="00AE554A" w:rsidP="00AE554A">
      <w:pPr>
        <w:spacing w:before="240"/>
        <w:outlineLvl w:val="0"/>
        <w:rPr>
          <w:rFonts w:ascii="黑体" w:eastAsia="黑体" w:hAnsi="黑体"/>
          <w:b/>
          <w:sz w:val="36"/>
        </w:rPr>
      </w:pPr>
      <w:bookmarkStart w:id="9" w:name="_Toc415665398"/>
      <w:r w:rsidRPr="001F42F7">
        <w:rPr>
          <w:rFonts w:ascii="黑体" w:eastAsia="黑体" w:hAnsi="黑体" w:hint="eastAsia"/>
          <w:b/>
          <w:sz w:val="36"/>
        </w:rPr>
        <w:lastRenderedPageBreak/>
        <w:t>3. 可度量组织价值</w:t>
      </w:r>
      <w:bookmarkEnd w:id="9"/>
    </w:p>
    <w:p w:rsidR="00AE554A" w:rsidRPr="005A4687" w:rsidRDefault="00AE554A" w:rsidP="00AE554A">
      <w:pPr>
        <w:spacing w:before="240"/>
        <w:ind w:firstLineChars="132" w:firstLine="424"/>
        <w:outlineLvl w:val="1"/>
        <w:rPr>
          <w:rFonts w:ascii="黑体" w:eastAsia="黑体" w:hAnsi="黑体"/>
          <w:b/>
          <w:sz w:val="32"/>
        </w:rPr>
      </w:pPr>
      <w:bookmarkStart w:id="10" w:name="_Toc415665399"/>
      <w:r w:rsidRPr="005A4687">
        <w:rPr>
          <w:rFonts w:ascii="黑体" w:eastAsia="黑体" w:hAnsi="黑体"/>
          <w:b/>
          <w:sz w:val="32"/>
        </w:rPr>
        <w:t xml:space="preserve">3.1 </w:t>
      </w:r>
      <w:r w:rsidRPr="005A4687">
        <w:rPr>
          <w:rFonts w:ascii="黑体" w:eastAsia="黑体" w:hAnsi="黑体" w:hint="eastAsia"/>
          <w:b/>
          <w:sz w:val="32"/>
        </w:rPr>
        <w:t>SWOT分析</w:t>
      </w:r>
      <w:bookmarkEnd w:id="10"/>
    </w:p>
    <w:tbl>
      <w:tblPr>
        <w:tblStyle w:val="5-6"/>
        <w:tblW w:w="9640" w:type="dxa"/>
        <w:tblLook w:val="04A0" w:firstRow="1" w:lastRow="0" w:firstColumn="1" w:lastColumn="0" w:noHBand="0" w:noVBand="1"/>
      </w:tblPr>
      <w:tblGrid>
        <w:gridCol w:w="2836"/>
        <w:gridCol w:w="3544"/>
        <w:gridCol w:w="3260"/>
      </w:tblGrid>
      <w:tr w:rsidR="00AE554A" w:rsidRPr="005A1EC3" w:rsidTr="008975C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36" w:type="dxa"/>
            <w:vMerge w:val="restart"/>
          </w:tcPr>
          <w:p w:rsidR="00AE554A" w:rsidRPr="005A1EC3" w:rsidRDefault="00AE554A" w:rsidP="00AE554A">
            <w:pPr>
              <w:spacing w:line="400" w:lineRule="exact"/>
              <w:rPr>
                <w:rFonts w:ascii="仿宋" w:eastAsia="仿宋" w:hAnsi="仿宋"/>
                <w:color w:val="000000" w:themeColor="text1"/>
                <w:sz w:val="24"/>
              </w:rPr>
            </w:pPr>
            <w:r>
              <w:rPr>
                <w:rFonts w:ascii="黑体" w:eastAsia="黑体" w:hAnsi="黑体"/>
                <w:noProof/>
                <w:sz w:val="32"/>
              </w:rPr>
              <mc:AlternateContent>
                <mc:Choice Requires="wps">
                  <w:drawing>
                    <wp:anchor distT="0" distB="0" distL="114300" distR="114300" simplePos="0" relativeHeight="251662336" behindDoc="0" locked="0" layoutInCell="1" allowOverlap="1" wp14:anchorId="60DF321B" wp14:editId="6D922F31">
                      <wp:simplePos x="0" y="0"/>
                      <wp:positionH relativeFrom="column">
                        <wp:posOffset>-83820</wp:posOffset>
                      </wp:positionH>
                      <wp:positionV relativeFrom="paragraph">
                        <wp:posOffset>1270</wp:posOffset>
                      </wp:positionV>
                      <wp:extent cx="1790700" cy="208597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790700" cy="2085975"/>
                              </a:xfrm>
                              <a:prstGeom prst="line">
                                <a:avLst/>
                              </a:prstGeom>
                              <a:ln>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4B631CEE" id="直接连接符 6"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pt" to="134.4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" strokecolor="#a8d08d [1945]" strokeweight=".5pt">
                      <v:stroke joinstyle="miter"/>
                    </v:line>
                  </w:pict>
                </mc:Fallback>
              </mc:AlternateContent>
            </w:r>
            <w:r w:rsidRPr="005A1EC3">
              <w:rPr>
                <w:rFonts w:ascii="仿宋" w:eastAsia="仿宋" w:hAnsi="仿宋" w:hint="eastAsia"/>
                <w:color w:val="000000" w:themeColor="text1"/>
                <w:sz w:val="24"/>
              </w:rPr>
              <w:t xml:space="preserve">           </w:t>
            </w:r>
          </w:p>
          <w:p w:rsidR="00AE554A" w:rsidRPr="005A1EC3" w:rsidRDefault="00AE554A" w:rsidP="00AE554A">
            <w:pPr>
              <w:spacing w:line="400" w:lineRule="exact"/>
              <w:rPr>
                <w:rFonts w:ascii="仿宋" w:eastAsia="仿宋" w:hAnsi="仿宋"/>
                <w:color w:val="000000" w:themeColor="text1"/>
                <w:sz w:val="24"/>
              </w:rPr>
            </w:pPr>
            <w:r w:rsidRPr="005A1EC3">
              <w:rPr>
                <w:rFonts w:ascii="仿宋" w:eastAsia="仿宋" w:hAnsi="仿宋"/>
                <w:color w:val="000000" w:themeColor="text1"/>
                <w:sz w:val="24"/>
              </w:rPr>
              <w:t xml:space="preserve">           </w:t>
            </w:r>
          </w:p>
          <w:p w:rsidR="00AE554A" w:rsidRPr="005A1EC3" w:rsidRDefault="00AE554A" w:rsidP="00AE554A">
            <w:pPr>
              <w:spacing w:line="400" w:lineRule="exact"/>
              <w:ind w:firstLineChars="550" w:firstLine="1325"/>
              <w:rPr>
                <w:rFonts w:ascii="仿宋" w:eastAsia="仿宋" w:hAnsi="仿宋"/>
                <w:color w:val="000000" w:themeColor="text1"/>
                <w:sz w:val="24"/>
              </w:rPr>
            </w:pPr>
            <w:r w:rsidRPr="005A1EC3">
              <w:rPr>
                <w:rFonts w:ascii="仿宋" w:eastAsia="仿宋" w:hAnsi="仿宋" w:hint="eastAsia"/>
                <w:color w:val="000000" w:themeColor="text1"/>
                <w:sz w:val="24"/>
              </w:rPr>
              <w:t>内部因素</w:t>
            </w:r>
          </w:p>
          <w:p w:rsidR="00AE554A" w:rsidRPr="005A1EC3" w:rsidRDefault="00AE554A" w:rsidP="00AE554A">
            <w:pPr>
              <w:spacing w:line="400" w:lineRule="exact"/>
              <w:rPr>
                <w:rFonts w:ascii="仿宋" w:eastAsia="仿宋" w:hAnsi="仿宋"/>
                <w:color w:val="000000" w:themeColor="text1"/>
                <w:sz w:val="24"/>
              </w:rPr>
            </w:pPr>
          </w:p>
          <w:p w:rsidR="00AE554A" w:rsidRPr="005A1EC3" w:rsidRDefault="00AE554A" w:rsidP="00AE554A">
            <w:pPr>
              <w:spacing w:line="400" w:lineRule="exact"/>
              <w:rPr>
                <w:rFonts w:ascii="仿宋" w:eastAsia="仿宋" w:hAnsi="仿宋"/>
                <w:color w:val="000000" w:themeColor="text1"/>
                <w:sz w:val="24"/>
              </w:rPr>
            </w:pPr>
          </w:p>
          <w:p w:rsidR="00AE554A" w:rsidRPr="005A1EC3" w:rsidRDefault="00AE554A" w:rsidP="00AE554A">
            <w:pPr>
              <w:spacing w:line="400" w:lineRule="exact"/>
              <w:rPr>
                <w:rFonts w:ascii="仿宋" w:eastAsia="仿宋" w:hAnsi="仿宋"/>
                <w:color w:val="000000" w:themeColor="text1"/>
                <w:sz w:val="24"/>
              </w:rPr>
            </w:pPr>
            <w:r w:rsidRPr="005A1EC3">
              <w:rPr>
                <w:rFonts w:ascii="仿宋" w:eastAsia="仿宋" w:hAnsi="仿宋" w:hint="eastAsia"/>
                <w:color w:val="000000" w:themeColor="text1"/>
                <w:sz w:val="24"/>
              </w:rPr>
              <w:t>外部因素</w:t>
            </w:r>
          </w:p>
        </w:tc>
        <w:tc>
          <w:tcPr>
            <w:tcW w:w="3544" w:type="dxa"/>
          </w:tcPr>
          <w:p w:rsidR="00AE554A" w:rsidRPr="00016867" w:rsidRDefault="00AE554A" w:rsidP="00AE554A">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优势</w:t>
            </w:r>
            <w:r>
              <w:rPr>
                <w:rFonts w:ascii="仿宋" w:eastAsia="仿宋" w:hAnsi="仿宋"/>
                <w:color w:val="000000" w:themeColor="text1"/>
                <w:sz w:val="24"/>
              </w:rPr>
              <w:t>S</w:t>
            </w:r>
          </w:p>
        </w:tc>
        <w:tc>
          <w:tcPr>
            <w:tcW w:w="3260" w:type="dxa"/>
          </w:tcPr>
          <w:p w:rsidR="00AE554A" w:rsidRPr="007D50C6" w:rsidRDefault="00AE554A" w:rsidP="00AE554A">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劣势W</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2836" w:type="dxa"/>
            <w:vMerge/>
          </w:tcPr>
          <w:p w:rsidR="00AE554A" w:rsidRDefault="00AE554A" w:rsidP="00AE554A">
            <w:pPr>
              <w:spacing w:line="400" w:lineRule="exact"/>
              <w:rPr>
                <w:rFonts w:ascii="黑体" w:eastAsia="黑体" w:hAnsi="黑体"/>
                <w:b w:val="0"/>
                <w:noProof/>
                <w:sz w:val="32"/>
              </w:rPr>
            </w:pPr>
          </w:p>
        </w:tc>
        <w:tc>
          <w:tcPr>
            <w:tcW w:w="3544" w:type="dxa"/>
          </w:tcPr>
          <w:p w:rsidR="00AE554A" w:rsidRPr="007D50C6" w:rsidRDefault="00E143B5"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Pr>
                <w:rFonts w:ascii="仿宋" w:eastAsia="仿宋" w:hAnsi="仿宋" w:hint="eastAsia"/>
                <w:color w:val="000000" w:themeColor="text1"/>
                <w:sz w:val="24"/>
                <w:szCs w:val="24"/>
              </w:rPr>
              <w:t>集成</w:t>
            </w:r>
            <w:r>
              <w:rPr>
                <w:rFonts w:ascii="仿宋" w:eastAsia="仿宋" w:hAnsi="仿宋"/>
                <w:color w:val="000000" w:themeColor="text1"/>
                <w:sz w:val="24"/>
                <w:szCs w:val="24"/>
              </w:rPr>
              <w:t>的网络竞赛服务</w:t>
            </w:r>
            <w:r w:rsidR="00AE554A" w:rsidRPr="007D50C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为参赛者</w:t>
            </w:r>
            <w:r>
              <w:rPr>
                <w:rFonts w:ascii="仿宋" w:eastAsia="仿宋" w:hAnsi="仿宋"/>
                <w:color w:val="000000" w:themeColor="text1"/>
                <w:sz w:val="24"/>
                <w:szCs w:val="24"/>
              </w:rPr>
              <w:t>提供更全面正规的比赛信息</w:t>
            </w:r>
          </w:p>
          <w:p w:rsidR="00AE554A" w:rsidRPr="007D50C6" w:rsidRDefault="00AE554A"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跨平台运行优势,更加方便</w:t>
            </w:r>
          </w:p>
          <w:p w:rsidR="00AE554A" w:rsidRPr="007D50C6" w:rsidRDefault="00AE554A"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年轻的管理团队更能理解掌握</w:t>
            </w:r>
            <w:r w:rsidR="00E143B5">
              <w:rPr>
                <w:rFonts w:ascii="仿宋" w:eastAsia="仿宋" w:hAnsi="仿宋" w:hint="eastAsia"/>
                <w:color w:val="000000" w:themeColor="text1"/>
                <w:sz w:val="24"/>
                <w:szCs w:val="24"/>
              </w:rPr>
              <w:t>参赛者主体</w:t>
            </w:r>
            <w:r w:rsidR="00E143B5">
              <w:rPr>
                <w:rFonts w:ascii="仿宋" w:eastAsia="仿宋" w:hAnsi="仿宋"/>
                <w:color w:val="000000" w:themeColor="text1"/>
                <w:sz w:val="24"/>
                <w:szCs w:val="24"/>
              </w:rPr>
              <w:t>的需求</w:t>
            </w:r>
          </w:p>
          <w:p w:rsidR="00AE554A" w:rsidRPr="007D50C6" w:rsidRDefault="00E143B5" w:rsidP="00AE554A">
            <w:pPr>
              <w:pStyle w:val="a4"/>
              <w:numPr>
                <w:ilvl w:val="0"/>
                <w:numId w:val="22"/>
              </w:numPr>
              <w:spacing w:line="400" w:lineRule="exact"/>
              <w:ind w:left="459" w:firstLineChars="0" w:hanging="425"/>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Pr>
                <w:rFonts w:ascii="仿宋" w:eastAsia="仿宋" w:hAnsi="仿宋" w:hint="eastAsia"/>
                <w:color w:val="000000" w:themeColor="text1"/>
                <w:sz w:val="24"/>
                <w:szCs w:val="24"/>
              </w:rPr>
              <w:t>比赛主办方</w:t>
            </w:r>
            <w:r>
              <w:rPr>
                <w:rFonts w:ascii="仿宋" w:eastAsia="仿宋" w:hAnsi="仿宋"/>
                <w:color w:val="000000" w:themeColor="text1"/>
                <w:sz w:val="24"/>
                <w:szCs w:val="24"/>
              </w:rPr>
              <w:t>希望通过更多的</w:t>
            </w:r>
            <w:r>
              <w:rPr>
                <w:rFonts w:ascii="仿宋" w:eastAsia="仿宋" w:hAnsi="仿宋" w:hint="eastAsia"/>
                <w:color w:val="000000" w:themeColor="text1"/>
                <w:sz w:val="24"/>
                <w:szCs w:val="24"/>
              </w:rPr>
              <w:t>平台</w:t>
            </w:r>
            <w:r>
              <w:rPr>
                <w:rFonts w:ascii="仿宋" w:eastAsia="仿宋" w:hAnsi="仿宋"/>
                <w:color w:val="000000" w:themeColor="text1"/>
                <w:sz w:val="24"/>
                <w:szCs w:val="24"/>
              </w:rPr>
              <w:t>来推广自己的比赛</w:t>
            </w:r>
          </w:p>
        </w:tc>
        <w:tc>
          <w:tcPr>
            <w:tcW w:w="3260" w:type="dxa"/>
          </w:tcPr>
          <w:p w:rsidR="00AE554A" w:rsidRPr="005A1EC3" w:rsidRDefault="00AE554A" w:rsidP="00AE554A">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前期资金回收缓慢</w:t>
            </w:r>
          </w:p>
          <w:p w:rsidR="00AE554A" w:rsidRPr="005A1EC3" w:rsidRDefault="00AE554A" w:rsidP="00AE554A">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缺乏</w:t>
            </w:r>
            <w:r w:rsidRPr="005A1EC3">
              <w:rPr>
                <w:rFonts w:ascii="仿宋" w:eastAsia="仿宋" w:hAnsi="仿宋"/>
                <w:color w:val="000000" w:themeColor="text1"/>
                <w:sz w:val="24"/>
              </w:rPr>
              <w:t>市场经验</w:t>
            </w:r>
            <w:r w:rsidRPr="005A1EC3">
              <w:rPr>
                <w:rFonts w:ascii="仿宋" w:eastAsia="仿宋" w:hAnsi="仿宋" w:hint="eastAsia"/>
                <w:color w:val="000000" w:themeColor="text1"/>
                <w:sz w:val="24"/>
              </w:rPr>
              <w:t>,无法</w:t>
            </w:r>
            <w:r w:rsidRPr="005A1EC3">
              <w:rPr>
                <w:rFonts w:ascii="仿宋" w:eastAsia="仿宋" w:hAnsi="仿宋"/>
                <w:color w:val="000000" w:themeColor="text1"/>
                <w:sz w:val="24"/>
              </w:rPr>
              <w:t>准确预断进驻市场后的情况</w:t>
            </w:r>
          </w:p>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没有</w:t>
            </w:r>
            <w:r w:rsidRPr="005A1EC3">
              <w:rPr>
                <w:rFonts w:ascii="仿宋" w:eastAsia="仿宋" w:hAnsi="仿宋"/>
                <w:color w:val="000000" w:themeColor="text1"/>
                <w:sz w:val="24"/>
              </w:rPr>
              <w:t>品牌战略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号召力</w:t>
            </w:r>
          </w:p>
        </w:tc>
      </w:tr>
      <w:tr w:rsidR="00AE554A" w:rsidRPr="005A1EC3" w:rsidTr="008975C4">
        <w:trPr>
          <w:trHeight w:val="406"/>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AE554A" w:rsidP="00AE554A">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机会O</w:t>
            </w:r>
          </w:p>
        </w:tc>
        <w:tc>
          <w:tcPr>
            <w:tcW w:w="3544" w:type="dxa"/>
            <w:vMerge w:val="restart"/>
          </w:tcPr>
          <w:p w:rsidR="00AE554A" w:rsidRPr="00792E78" w:rsidRDefault="00AE554A" w:rsidP="00AE554A">
            <w:pPr>
              <w:pStyle w:val="a4"/>
              <w:spacing w:line="400" w:lineRule="exact"/>
              <w:ind w:left="420"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b/>
                <w:color w:val="000000" w:themeColor="text1"/>
                <w:sz w:val="24"/>
              </w:rPr>
              <w:t>SO</w:t>
            </w:r>
            <w:r w:rsidRPr="00792E78">
              <w:rPr>
                <w:rFonts w:ascii="仿宋" w:eastAsia="仿宋" w:hAnsi="仿宋" w:hint="eastAsia"/>
                <w:b/>
                <w:color w:val="000000" w:themeColor="text1"/>
                <w:sz w:val="24"/>
              </w:rPr>
              <w:t>战略</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以</w:t>
            </w:r>
            <w:r w:rsidRPr="005A1EC3">
              <w:rPr>
                <w:rFonts w:ascii="仿宋" w:eastAsia="仿宋" w:hAnsi="仿宋"/>
                <w:color w:val="000000" w:themeColor="text1"/>
                <w:sz w:val="24"/>
              </w:rPr>
              <w:t>免费</w:t>
            </w:r>
            <w:r w:rsidRPr="005A1EC3">
              <w:rPr>
                <w:rFonts w:ascii="仿宋" w:eastAsia="仿宋" w:hAnsi="仿宋" w:hint="eastAsia"/>
                <w:color w:val="000000" w:themeColor="text1"/>
                <w:sz w:val="24"/>
              </w:rPr>
              <w:t>和</w:t>
            </w:r>
            <w:r w:rsidRPr="005A1EC3">
              <w:rPr>
                <w:rFonts w:ascii="仿宋" w:eastAsia="仿宋" w:hAnsi="仿宋"/>
                <w:color w:val="000000" w:themeColor="text1"/>
                <w:sz w:val="24"/>
              </w:rPr>
              <w:t>简单</w:t>
            </w:r>
            <w:r w:rsidRPr="005A1EC3">
              <w:rPr>
                <w:rFonts w:ascii="仿宋" w:eastAsia="仿宋" w:hAnsi="仿宋" w:hint="eastAsia"/>
                <w:color w:val="000000" w:themeColor="text1"/>
                <w:sz w:val="24"/>
              </w:rPr>
              <w:t>快捷的</w:t>
            </w:r>
            <w:r w:rsidRPr="005A1EC3">
              <w:rPr>
                <w:rFonts w:ascii="仿宋" w:eastAsia="仿宋" w:hAnsi="仿宋"/>
                <w:color w:val="000000" w:themeColor="text1"/>
                <w:sz w:val="24"/>
              </w:rPr>
              <w:t>操作的优势吸引更多的</w:t>
            </w:r>
            <w:r w:rsidR="00DF2F26">
              <w:rPr>
                <w:rFonts w:ascii="仿宋" w:eastAsia="仿宋" w:hAnsi="仿宋" w:hint="eastAsia"/>
                <w:color w:val="000000" w:themeColor="text1"/>
                <w:sz w:val="24"/>
              </w:rPr>
              <w:t>参赛者</w:t>
            </w:r>
            <w:r w:rsidRPr="005A1EC3">
              <w:rPr>
                <w:rFonts w:ascii="仿宋" w:eastAsia="仿宋" w:hAnsi="仿宋"/>
                <w:color w:val="000000" w:themeColor="text1"/>
                <w:sz w:val="24"/>
              </w:rPr>
              <w:t>使用</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不断</w:t>
            </w:r>
            <w:r w:rsidRPr="005A1EC3">
              <w:rPr>
                <w:rFonts w:ascii="仿宋" w:eastAsia="仿宋" w:hAnsi="仿宋"/>
                <w:color w:val="000000" w:themeColor="text1"/>
                <w:sz w:val="24"/>
              </w:rPr>
              <w:t>更新</w:t>
            </w:r>
            <w:r w:rsidR="00DF2F26">
              <w:rPr>
                <w:rFonts w:ascii="仿宋" w:eastAsia="仿宋" w:hAnsi="仿宋" w:hint="eastAsia"/>
                <w:color w:val="000000" w:themeColor="text1"/>
                <w:sz w:val="24"/>
              </w:rPr>
              <w:t>比赛业务</w:t>
            </w:r>
            <w:r w:rsidR="00DF2F26">
              <w:rPr>
                <w:rFonts w:ascii="仿宋" w:eastAsia="仿宋" w:hAnsi="仿宋"/>
                <w:color w:val="000000" w:themeColor="text1"/>
                <w:sz w:val="24"/>
              </w:rPr>
              <w:t>封装流程以</w:t>
            </w:r>
            <w:r w:rsidRPr="005A1EC3">
              <w:rPr>
                <w:rFonts w:ascii="仿宋" w:eastAsia="仿宋" w:hAnsi="仿宋"/>
                <w:color w:val="000000" w:themeColor="text1"/>
                <w:sz w:val="24"/>
              </w:rPr>
              <w:t>升级服务</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吸引</w:t>
            </w:r>
            <w:r w:rsidRPr="005A1EC3">
              <w:rPr>
                <w:rFonts w:ascii="仿宋" w:eastAsia="仿宋" w:hAnsi="仿宋"/>
                <w:color w:val="000000" w:themeColor="text1"/>
                <w:sz w:val="24"/>
              </w:rPr>
              <w:t>面向学生的</w:t>
            </w:r>
            <w:r w:rsidRPr="005A1EC3">
              <w:rPr>
                <w:rFonts w:ascii="仿宋" w:eastAsia="仿宋" w:hAnsi="仿宋" w:hint="eastAsia"/>
                <w:color w:val="000000" w:themeColor="text1"/>
                <w:sz w:val="24"/>
              </w:rPr>
              <w:t>商家投资购买</w:t>
            </w:r>
            <w:r w:rsidRPr="005A1EC3">
              <w:rPr>
                <w:rFonts w:ascii="仿宋" w:eastAsia="仿宋" w:hAnsi="仿宋"/>
                <w:color w:val="000000" w:themeColor="text1"/>
                <w:sz w:val="24"/>
              </w:rPr>
              <w:t>广告板块</w:t>
            </w:r>
          </w:p>
          <w:p w:rsidR="00AE554A" w:rsidRPr="005A1EC3" w:rsidRDefault="00AE554A" w:rsidP="00AE554A">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p>
        </w:tc>
        <w:tc>
          <w:tcPr>
            <w:tcW w:w="3260"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WO战略</w:t>
            </w:r>
          </w:p>
          <w:p w:rsidR="00AE554A" w:rsidRPr="005A1EC3" w:rsidRDefault="00AE554A" w:rsidP="00AE554A">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加强</w:t>
            </w:r>
            <w:r w:rsidRPr="005A1EC3">
              <w:rPr>
                <w:rFonts w:ascii="仿宋" w:eastAsia="仿宋" w:hAnsi="仿宋"/>
                <w:color w:val="000000" w:themeColor="text1"/>
                <w:sz w:val="24"/>
              </w:rPr>
              <w:t>服务建设使产品更加有竞争力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吸引商家的</w:t>
            </w:r>
            <w:r w:rsidRPr="005A1EC3">
              <w:rPr>
                <w:rFonts w:ascii="仿宋" w:eastAsia="仿宋" w:hAnsi="仿宋" w:hint="eastAsia"/>
                <w:color w:val="000000" w:themeColor="text1"/>
                <w:sz w:val="24"/>
              </w:rPr>
              <w:t>合作</w:t>
            </w:r>
          </w:p>
          <w:p w:rsidR="00AE554A" w:rsidRPr="005A1EC3" w:rsidRDefault="00AE554A" w:rsidP="00AE554A">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几个</w:t>
            </w:r>
            <w:r w:rsidRPr="005A1EC3">
              <w:rPr>
                <w:rFonts w:ascii="仿宋" w:eastAsia="仿宋" w:hAnsi="仿宋" w:hint="eastAsia"/>
                <w:color w:val="000000" w:themeColor="text1"/>
                <w:sz w:val="24"/>
              </w:rPr>
              <w:t>高校或</w:t>
            </w:r>
            <w:r w:rsidRPr="005A1EC3">
              <w:rPr>
                <w:rFonts w:ascii="仿宋" w:eastAsia="仿宋" w:hAnsi="仿宋"/>
                <w:color w:val="000000" w:themeColor="text1"/>
                <w:sz w:val="24"/>
              </w:rPr>
              <w:t>社团进行合作</w:t>
            </w:r>
            <w:r w:rsidRPr="005A1EC3">
              <w:rPr>
                <w:rFonts w:ascii="仿宋" w:eastAsia="仿宋" w:hAnsi="仿宋" w:hint="eastAsia"/>
                <w:color w:val="000000" w:themeColor="text1"/>
                <w:sz w:val="24"/>
              </w:rPr>
              <w:t>，在校园</w:t>
            </w:r>
            <w:r w:rsidRPr="005A1EC3">
              <w:rPr>
                <w:rFonts w:ascii="仿宋" w:eastAsia="仿宋" w:hAnsi="仿宋"/>
                <w:color w:val="000000" w:themeColor="text1"/>
                <w:sz w:val="24"/>
              </w:rPr>
              <w:t>推广该软件</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收集学生反馈信息进行改进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从小做起，</w:t>
            </w:r>
            <w:r w:rsidRPr="005A1EC3">
              <w:rPr>
                <w:rFonts w:ascii="仿宋" w:eastAsia="仿宋" w:hAnsi="仿宋" w:hint="eastAsia"/>
                <w:color w:val="000000" w:themeColor="text1"/>
                <w:sz w:val="24"/>
              </w:rPr>
              <w:t>以一传百</w:t>
            </w:r>
            <w:r w:rsidRPr="005A1EC3">
              <w:rPr>
                <w:rFonts w:ascii="仿宋" w:eastAsia="仿宋" w:hAnsi="仿宋"/>
                <w:color w:val="000000" w:themeColor="text1"/>
                <w:sz w:val="24"/>
              </w:rPr>
              <w:t>往外扩散</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0538B1" w:rsidP="00AE554A">
            <w:pPr>
              <w:numPr>
                <w:ilvl w:val="0"/>
                <w:numId w:val="2"/>
              </w:numPr>
              <w:spacing w:line="400" w:lineRule="exact"/>
              <w:rPr>
                <w:rFonts w:ascii="仿宋" w:eastAsia="仿宋" w:hAnsi="仿宋"/>
                <w:b w:val="0"/>
                <w:bCs w:val="0"/>
                <w:color w:val="000000" w:themeColor="text1"/>
                <w:sz w:val="24"/>
              </w:rPr>
            </w:pPr>
            <w:r>
              <w:rPr>
                <w:rFonts w:ascii="仿宋" w:eastAsia="仿宋" w:hAnsi="仿宋" w:hint="eastAsia"/>
                <w:b w:val="0"/>
                <w:bCs w:val="0"/>
                <w:color w:val="000000" w:themeColor="text1"/>
                <w:sz w:val="24"/>
              </w:rPr>
              <w:t>社会竞争意识逐渐增强</w:t>
            </w:r>
            <w:r>
              <w:rPr>
                <w:rFonts w:ascii="仿宋" w:eastAsia="仿宋" w:hAnsi="仿宋"/>
                <w:b w:val="0"/>
                <w:bCs w:val="0"/>
                <w:color w:val="000000" w:themeColor="text1"/>
                <w:sz w:val="24"/>
              </w:rPr>
              <w:t>，</w:t>
            </w:r>
            <w:r>
              <w:rPr>
                <w:rFonts w:ascii="仿宋" w:eastAsia="仿宋" w:hAnsi="仿宋" w:hint="eastAsia"/>
                <w:b w:val="0"/>
                <w:bCs w:val="0"/>
                <w:color w:val="000000" w:themeColor="text1"/>
                <w:sz w:val="24"/>
              </w:rPr>
              <w:t>现有</w:t>
            </w:r>
            <w:r>
              <w:rPr>
                <w:rFonts w:ascii="仿宋" w:eastAsia="仿宋" w:hAnsi="仿宋"/>
                <w:b w:val="0"/>
                <w:bCs w:val="0"/>
                <w:color w:val="000000" w:themeColor="text1"/>
                <w:sz w:val="24"/>
              </w:rPr>
              <w:t>的各类比赛</w:t>
            </w:r>
            <w:r>
              <w:rPr>
                <w:rFonts w:ascii="仿宋" w:eastAsia="仿宋" w:hAnsi="仿宋" w:hint="eastAsia"/>
                <w:b w:val="0"/>
                <w:bCs w:val="0"/>
                <w:color w:val="000000" w:themeColor="text1"/>
                <w:sz w:val="24"/>
              </w:rPr>
              <w:t>服务分散</w:t>
            </w:r>
          </w:p>
          <w:p w:rsidR="00AE554A" w:rsidRPr="006A5FDD" w:rsidRDefault="00AE554A" w:rsidP="00AE554A">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市面</w:t>
            </w:r>
            <w:r w:rsidRPr="006A5FDD">
              <w:rPr>
                <w:rFonts w:ascii="仿宋" w:eastAsia="仿宋" w:hAnsi="仿宋"/>
                <w:b w:val="0"/>
                <w:bCs w:val="0"/>
                <w:color w:val="000000" w:themeColor="text1"/>
                <w:sz w:val="24"/>
              </w:rPr>
              <w:t>上没有</w:t>
            </w:r>
            <w:r w:rsidRPr="006A5FDD">
              <w:rPr>
                <w:rFonts w:ascii="仿宋" w:eastAsia="仿宋" w:hAnsi="仿宋" w:hint="eastAsia"/>
                <w:b w:val="0"/>
                <w:bCs w:val="0"/>
                <w:color w:val="000000" w:themeColor="text1"/>
                <w:sz w:val="24"/>
              </w:rPr>
              <w:t>针对</w:t>
            </w:r>
            <w:r w:rsidR="000538B1">
              <w:rPr>
                <w:rFonts w:ascii="仿宋" w:eastAsia="仿宋" w:hAnsi="仿宋" w:hint="eastAsia"/>
                <w:b w:val="0"/>
                <w:bCs w:val="0"/>
                <w:color w:val="000000" w:themeColor="text1"/>
                <w:sz w:val="24"/>
              </w:rPr>
              <w:t>比赛服务</w:t>
            </w:r>
            <w:r w:rsidR="000538B1">
              <w:rPr>
                <w:rFonts w:ascii="仿宋" w:eastAsia="仿宋" w:hAnsi="仿宋"/>
                <w:b w:val="0"/>
                <w:bCs w:val="0"/>
                <w:color w:val="000000" w:themeColor="text1"/>
                <w:sz w:val="24"/>
              </w:rPr>
              <w:t>业务的</w:t>
            </w:r>
            <w:r w:rsidR="000538B1">
              <w:rPr>
                <w:rFonts w:ascii="仿宋" w:eastAsia="仿宋" w:hAnsi="仿宋" w:hint="eastAsia"/>
                <w:b w:val="0"/>
                <w:bCs w:val="0"/>
                <w:color w:val="000000" w:themeColor="text1"/>
                <w:sz w:val="24"/>
              </w:rPr>
              <w:t>综合</w:t>
            </w:r>
            <w:r w:rsidR="000538B1">
              <w:rPr>
                <w:rFonts w:ascii="仿宋" w:eastAsia="仿宋" w:hAnsi="仿宋"/>
                <w:b w:val="0"/>
                <w:bCs w:val="0"/>
                <w:color w:val="000000" w:themeColor="text1"/>
                <w:sz w:val="24"/>
              </w:rPr>
              <w:t>平台</w:t>
            </w:r>
          </w:p>
          <w:p w:rsidR="00AE554A" w:rsidRPr="006A5FDD" w:rsidRDefault="00DF2F26" w:rsidP="00DF2F26">
            <w:pPr>
              <w:numPr>
                <w:ilvl w:val="0"/>
                <w:numId w:val="2"/>
              </w:numPr>
              <w:spacing w:line="400" w:lineRule="exact"/>
              <w:rPr>
                <w:rFonts w:ascii="仿宋" w:eastAsia="仿宋" w:hAnsi="仿宋"/>
                <w:b w:val="0"/>
                <w:color w:val="000000" w:themeColor="text1"/>
                <w:sz w:val="24"/>
              </w:rPr>
            </w:pPr>
            <w:r>
              <w:rPr>
                <w:rFonts w:ascii="仿宋" w:eastAsia="仿宋" w:hAnsi="仿宋" w:hint="eastAsia"/>
                <w:b w:val="0"/>
                <w:bCs w:val="0"/>
                <w:color w:val="000000" w:themeColor="text1"/>
                <w:sz w:val="24"/>
              </w:rPr>
              <w:t>比赛主办方</w:t>
            </w:r>
            <w:r>
              <w:rPr>
                <w:rFonts w:ascii="仿宋" w:eastAsia="仿宋" w:hAnsi="仿宋"/>
                <w:b w:val="0"/>
                <w:bCs w:val="0"/>
                <w:color w:val="000000" w:themeColor="text1"/>
                <w:sz w:val="24"/>
              </w:rPr>
              <w:t>企业</w:t>
            </w:r>
            <w:r>
              <w:rPr>
                <w:rFonts w:ascii="仿宋" w:eastAsia="仿宋" w:hAnsi="仿宋" w:hint="eastAsia"/>
                <w:b w:val="0"/>
                <w:bCs w:val="0"/>
                <w:color w:val="000000" w:themeColor="text1"/>
                <w:sz w:val="24"/>
              </w:rPr>
              <w:t>对</w:t>
            </w:r>
            <w:r>
              <w:rPr>
                <w:rFonts w:ascii="仿宋" w:eastAsia="仿宋" w:hAnsi="仿宋"/>
                <w:b w:val="0"/>
                <w:bCs w:val="0"/>
                <w:color w:val="000000" w:themeColor="text1"/>
                <w:sz w:val="24"/>
              </w:rPr>
              <w:t>更大的参赛人群</w:t>
            </w:r>
            <w:r>
              <w:rPr>
                <w:rFonts w:ascii="仿宋" w:eastAsia="仿宋" w:hAnsi="仿宋" w:hint="eastAsia"/>
                <w:b w:val="0"/>
                <w:bCs w:val="0"/>
                <w:color w:val="000000" w:themeColor="text1"/>
                <w:sz w:val="24"/>
              </w:rPr>
              <w:t>，</w:t>
            </w:r>
            <w:r>
              <w:rPr>
                <w:rFonts w:ascii="仿宋" w:eastAsia="仿宋" w:hAnsi="仿宋"/>
                <w:b w:val="0"/>
                <w:bCs w:val="0"/>
                <w:color w:val="000000" w:themeColor="text1"/>
                <w:sz w:val="24"/>
              </w:rPr>
              <w:t>更高素质人才的要求</w:t>
            </w:r>
          </w:p>
        </w:tc>
        <w:tc>
          <w:tcPr>
            <w:tcW w:w="3544" w:type="dxa"/>
            <w:vMerge/>
          </w:tcPr>
          <w:p w:rsidR="00AE554A" w:rsidRPr="005A1EC3" w:rsidRDefault="00AE554A" w:rsidP="00AE554A">
            <w:pPr>
              <w:pStyle w:val="a4"/>
              <w:spacing w:line="400" w:lineRule="exact"/>
              <w:ind w:left="420"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r w:rsidR="00AE554A" w:rsidRPr="005A1EC3" w:rsidTr="008975C4">
        <w:trPr>
          <w:trHeight w:val="479"/>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AE554A" w:rsidP="00AE554A">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威胁T</w:t>
            </w:r>
          </w:p>
        </w:tc>
        <w:tc>
          <w:tcPr>
            <w:tcW w:w="3544"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ST战略</w:t>
            </w:r>
          </w:p>
          <w:p w:rsidR="00AE554A" w:rsidRPr="005A1EC3" w:rsidRDefault="00AE554A"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广告商签订短期低价合同，以</w:t>
            </w:r>
            <w:r w:rsidRPr="005A1EC3">
              <w:rPr>
                <w:rFonts w:ascii="仿宋" w:eastAsia="仿宋" w:hAnsi="仿宋" w:hint="eastAsia"/>
                <w:color w:val="000000" w:themeColor="text1"/>
                <w:sz w:val="24"/>
              </w:rPr>
              <w:t>期间的</w:t>
            </w:r>
            <w:r w:rsidRPr="005A1EC3">
              <w:rPr>
                <w:rFonts w:ascii="仿宋" w:eastAsia="仿宋" w:hAnsi="仿宋"/>
                <w:color w:val="000000" w:themeColor="text1"/>
                <w:sz w:val="24"/>
              </w:rPr>
              <w:t>网站点击量</w:t>
            </w:r>
            <w:r w:rsidRPr="005A1EC3">
              <w:rPr>
                <w:rFonts w:ascii="仿宋" w:eastAsia="仿宋" w:hAnsi="仿宋" w:hint="eastAsia"/>
                <w:color w:val="000000" w:themeColor="text1"/>
                <w:sz w:val="24"/>
              </w:rPr>
              <w:t>得出</w:t>
            </w:r>
            <w:r w:rsidRPr="005A1EC3">
              <w:rPr>
                <w:rFonts w:ascii="仿宋" w:eastAsia="仿宋" w:hAnsi="仿宋"/>
                <w:color w:val="000000" w:themeColor="text1"/>
                <w:sz w:val="24"/>
              </w:rPr>
              <w:t>用户增长量，</w:t>
            </w:r>
            <w:r w:rsidRPr="005A1EC3">
              <w:rPr>
                <w:rFonts w:ascii="仿宋" w:eastAsia="仿宋" w:hAnsi="仿宋" w:hint="eastAsia"/>
                <w:color w:val="000000" w:themeColor="text1"/>
                <w:sz w:val="24"/>
              </w:rPr>
              <w:t>突显</w:t>
            </w:r>
            <w:r w:rsidRPr="005A1EC3">
              <w:rPr>
                <w:rFonts w:ascii="仿宋" w:eastAsia="仿宋" w:hAnsi="仿宋"/>
                <w:color w:val="000000" w:themeColor="text1"/>
                <w:sz w:val="24"/>
              </w:rPr>
              <w:t>平台的广告效应</w:t>
            </w:r>
          </w:p>
          <w:p w:rsidR="00AE554A" w:rsidRPr="005A1EC3" w:rsidRDefault="00DF2F26"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Pr>
                <w:rFonts w:ascii="仿宋" w:eastAsia="仿宋" w:hAnsi="仿宋" w:hint="eastAsia"/>
                <w:color w:val="000000" w:themeColor="text1"/>
                <w:sz w:val="24"/>
              </w:rPr>
              <w:t>以免费</w:t>
            </w:r>
            <w:r>
              <w:rPr>
                <w:rFonts w:ascii="仿宋" w:eastAsia="仿宋" w:hAnsi="仿宋"/>
                <w:color w:val="000000" w:themeColor="text1"/>
                <w:sz w:val="24"/>
              </w:rPr>
              <w:t>的</w:t>
            </w:r>
            <w:r>
              <w:rPr>
                <w:rFonts w:ascii="仿宋" w:eastAsia="仿宋" w:hAnsi="仿宋" w:hint="eastAsia"/>
                <w:color w:val="000000" w:themeColor="text1"/>
                <w:sz w:val="24"/>
              </w:rPr>
              <w:t>竞赛平台</w:t>
            </w:r>
            <w:r>
              <w:rPr>
                <w:rFonts w:ascii="仿宋" w:eastAsia="仿宋" w:hAnsi="仿宋"/>
                <w:color w:val="000000" w:themeColor="text1"/>
                <w:sz w:val="24"/>
              </w:rPr>
              <w:t>服务吸引规模较小的</w:t>
            </w:r>
            <w:r>
              <w:rPr>
                <w:rFonts w:ascii="仿宋" w:eastAsia="仿宋" w:hAnsi="仿宋" w:hint="eastAsia"/>
                <w:color w:val="000000" w:themeColor="text1"/>
                <w:sz w:val="24"/>
              </w:rPr>
              <w:t>比赛</w:t>
            </w:r>
            <w:r>
              <w:rPr>
                <w:rFonts w:ascii="仿宋" w:eastAsia="仿宋" w:hAnsi="仿宋"/>
                <w:color w:val="000000" w:themeColor="text1"/>
                <w:sz w:val="24"/>
              </w:rPr>
              <w:t>入驻并加强</w:t>
            </w:r>
            <w:r>
              <w:rPr>
                <w:rFonts w:ascii="仿宋" w:eastAsia="仿宋" w:hAnsi="仿宋" w:hint="eastAsia"/>
                <w:color w:val="000000" w:themeColor="text1"/>
                <w:sz w:val="24"/>
              </w:rPr>
              <w:t>业务</w:t>
            </w:r>
            <w:r>
              <w:rPr>
                <w:rFonts w:ascii="仿宋" w:eastAsia="仿宋" w:hAnsi="仿宋"/>
                <w:color w:val="000000" w:themeColor="text1"/>
                <w:sz w:val="24"/>
              </w:rPr>
              <w:t>流程规范化</w:t>
            </w:r>
          </w:p>
          <w:p w:rsidR="00AE554A" w:rsidRPr="005A1EC3" w:rsidRDefault="00AE554A"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管理</w:t>
            </w:r>
            <w:r w:rsidRPr="005A1EC3">
              <w:rPr>
                <w:rFonts w:ascii="仿宋" w:eastAsia="仿宋" w:hAnsi="仿宋"/>
                <w:color w:val="000000" w:themeColor="text1"/>
                <w:sz w:val="24"/>
              </w:rPr>
              <w:t>团队</w:t>
            </w:r>
            <w:r w:rsidRPr="005A1EC3">
              <w:rPr>
                <w:rFonts w:ascii="仿宋" w:eastAsia="仿宋" w:hAnsi="仿宋" w:hint="eastAsia"/>
                <w:color w:val="000000" w:themeColor="text1"/>
                <w:sz w:val="24"/>
              </w:rPr>
              <w:t>亲身宣传</w:t>
            </w:r>
            <w:r w:rsidRPr="005A1EC3">
              <w:rPr>
                <w:rFonts w:ascii="仿宋" w:eastAsia="仿宋" w:hAnsi="仿宋"/>
                <w:color w:val="000000" w:themeColor="text1"/>
                <w:sz w:val="24"/>
              </w:rPr>
              <w:t>，更</w:t>
            </w:r>
            <w:r w:rsidRPr="005A1EC3">
              <w:rPr>
                <w:rFonts w:ascii="仿宋" w:eastAsia="仿宋" w:hAnsi="仿宋" w:hint="eastAsia"/>
                <w:color w:val="000000" w:themeColor="text1"/>
                <w:sz w:val="24"/>
              </w:rPr>
              <w:t>显亲民性</w:t>
            </w:r>
            <w:r w:rsidRPr="005A1EC3">
              <w:rPr>
                <w:rFonts w:ascii="仿宋" w:eastAsia="仿宋" w:hAnsi="仿宋"/>
                <w:color w:val="000000" w:themeColor="text1"/>
                <w:sz w:val="24"/>
              </w:rPr>
              <w:t>和诚恳的态度</w:t>
            </w:r>
          </w:p>
        </w:tc>
        <w:tc>
          <w:tcPr>
            <w:tcW w:w="3260"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WT战略</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降低</w:t>
            </w:r>
            <w:r w:rsidRPr="005A1EC3">
              <w:rPr>
                <w:rFonts w:ascii="仿宋" w:eastAsia="仿宋" w:hAnsi="仿宋"/>
                <w:color w:val="000000" w:themeColor="text1"/>
                <w:sz w:val="24"/>
              </w:rPr>
              <w:t>开发成本，</w:t>
            </w:r>
            <w:r w:rsidRPr="005A1EC3">
              <w:rPr>
                <w:rFonts w:ascii="仿宋" w:eastAsia="仿宋" w:hAnsi="仿宋" w:hint="eastAsia"/>
                <w:color w:val="000000" w:themeColor="text1"/>
                <w:sz w:val="24"/>
              </w:rPr>
              <w:t>减少</w:t>
            </w:r>
            <w:r w:rsidRPr="005A1EC3">
              <w:rPr>
                <w:rFonts w:ascii="仿宋" w:eastAsia="仿宋" w:hAnsi="仿宋"/>
                <w:color w:val="000000" w:themeColor="text1"/>
                <w:sz w:val="24"/>
              </w:rPr>
              <w:t>前期</w:t>
            </w:r>
            <w:r w:rsidRPr="005A1EC3">
              <w:rPr>
                <w:rFonts w:ascii="仿宋" w:eastAsia="仿宋" w:hAnsi="仿宋" w:hint="eastAsia"/>
                <w:color w:val="000000" w:themeColor="text1"/>
                <w:sz w:val="24"/>
              </w:rPr>
              <w:t>资金</w:t>
            </w:r>
            <w:r w:rsidRPr="005A1EC3">
              <w:rPr>
                <w:rFonts w:ascii="仿宋" w:eastAsia="仿宋" w:hAnsi="仿宋"/>
                <w:color w:val="000000" w:themeColor="text1"/>
                <w:sz w:val="24"/>
              </w:rPr>
              <w:t>压力</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从小部分做起</w:t>
            </w:r>
            <w:r w:rsidRPr="005A1EC3">
              <w:rPr>
                <w:rFonts w:ascii="仿宋" w:eastAsia="仿宋" w:hAnsi="仿宋"/>
                <w:color w:val="000000" w:themeColor="text1"/>
                <w:sz w:val="24"/>
              </w:rPr>
              <w:t>，</w:t>
            </w:r>
            <w:r w:rsidRPr="005A1EC3">
              <w:rPr>
                <w:rFonts w:ascii="仿宋" w:eastAsia="仿宋" w:hAnsi="仿宋" w:hint="eastAsia"/>
                <w:color w:val="000000" w:themeColor="text1"/>
                <w:sz w:val="24"/>
              </w:rPr>
              <w:t>积累在</w:t>
            </w:r>
            <w:r w:rsidRPr="005A1EC3">
              <w:rPr>
                <w:rFonts w:ascii="仿宋" w:eastAsia="仿宋" w:hAnsi="仿宋"/>
                <w:color w:val="000000" w:themeColor="text1"/>
                <w:sz w:val="24"/>
              </w:rPr>
              <w:t>学生</w:t>
            </w:r>
            <w:r w:rsidRPr="005A1EC3">
              <w:rPr>
                <w:rFonts w:ascii="仿宋" w:eastAsia="仿宋" w:hAnsi="仿宋" w:hint="eastAsia"/>
                <w:color w:val="000000" w:themeColor="text1"/>
                <w:sz w:val="24"/>
              </w:rPr>
              <w:t>中</w:t>
            </w:r>
            <w:r w:rsidRPr="005A1EC3">
              <w:rPr>
                <w:rFonts w:ascii="仿宋" w:eastAsia="仿宋" w:hAnsi="仿宋"/>
                <w:color w:val="000000" w:themeColor="text1"/>
                <w:sz w:val="24"/>
              </w:rPr>
              <w:t>的信誉，</w:t>
            </w:r>
            <w:r w:rsidRPr="005A1EC3">
              <w:rPr>
                <w:rFonts w:ascii="仿宋" w:eastAsia="仿宋" w:hAnsi="仿宋" w:hint="eastAsia"/>
                <w:color w:val="000000" w:themeColor="text1"/>
                <w:sz w:val="24"/>
              </w:rPr>
              <w:t>注重学生</w:t>
            </w:r>
            <w:r w:rsidRPr="005A1EC3">
              <w:rPr>
                <w:rFonts w:ascii="仿宋" w:eastAsia="仿宋" w:hAnsi="仿宋"/>
                <w:color w:val="000000" w:themeColor="text1"/>
                <w:sz w:val="24"/>
              </w:rPr>
              <w:t>向外的潜在宣传，慢慢</w:t>
            </w:r>
            <w:r w:rsidRPr="005A1EC3">
              <w:rPr>
                <w:rFonts w:ascii="仿宋" w:eastAsia="仿宋" w:hAnsi="仿宋" w:hint="eastAsia"/>
                <w:color w:val="000000" w:themeColor="text1"/>
                <w:sz w:val="24"/>
              </w:rPr>
              <w:t>扩大</w:t>
            </w:r>
            <w:r w:rsidRPr="005A1EC3">
              <w:rPr>
                <w:rFonts w:ascii="仿宋" w:eastAsia="仿宋" w:hAnsi="仿宋"/>
                <w:color w:val="000000" w:themeColor="text1"/>
                <w:sz w:val="24"/>
              </w:rPr>
              <w:t>品牌力度</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请市场</w:t>
            </w:r>
            <w:r w:rsidRPr="005A1EC3">
              <w:rPr>
                <w:rFonts w:ascii="仿宋" w:eastAsia="仿宋" w:hAnsi="仿宋"/>
                <w:color w:val="000000" w:themeColor="text1"/>
                <w:sz w:val="24"/>
              </w:rPr>
              <w:t>专家</w:t>
            </w:r>
            <w:r w:rsidRPr="005A1EC3">
              <w:rPr>
                <w:rFonts w:ascii="仿宋" w:eastAsia="仿宋" w:hAnsi="仿宋" w:hint="eastAsia"/>
                <w:color w:val="000000" w:themeColor="text1"/>
                <w:sz w:val="24"/>
              </w:rPr>
              <w:t>设计</w:t>
            </w:r>
            <w:r w:rsidRPr="005A1EC3">
              <w:rPr>
                <w:rFonts w:ascii="仿宋" w:eastAsia="仿宋" w:hAnsi="仿宋"/>
                <w:color w:val="000000" w:themeColor="text1"/>
                <w:sz w:val="24"/>
              </w:rPr>
              <w:t>市场战略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以何种</w:t>
            </w:r>
            <w:r w:rsidRPr="005A1EC3">
              <w:rPr>
                <w:rFonts w:ascii="仿宋" w:eastAsia="仿宋" w:hAnsi="仿宋" w:hint="eastAsia"/>
                <w:color w:val="000000" w:themeColor="text1"/>
                <w:sz w:val="24"/>
              </w:rPr>
              <w:t>方式</w:t>
            </w:r>
            <w:r w:rsidRPr="005A1EC3">
              <w:rPr>
                <w:rFonts w:ascii="仿宋" w:eastAsia="仿宋" w:hAnsi="仿宋"/>
                <w:color w:val="000000" w:themeColor="text1"/>
                <w:sz w:val="24"/>
              </w:rPr>
              <w:t>获得</w:t>
            </w:r>
            <w:r w:rsidRPr="005A1EC3">
              <w:rPr>
                <w:rFonts w:ascii="仿宋" w:eastAsia="仿宋" w:hAnsi="仿宋" w:hint="eastAsia"/>
                <w:color w:val="000000" w:themeColor="text1"/>
                <w:sz w:val="24"/>
              </w:rPr>
              <w:t>更多</w:t>
            </w:r>
            <w:r w:rsidRPr="005A1EC3">
              <w:rPr>
                <w:rFonts w:ascii="仿宋" w:eastAsia="仿宋" w:hAnsi="仿宋"/>
                <w:color w:val="000000" w:themeColor="text1"/>
                <w:sz w:val="24"/>
              </w:rPr>
              <w:t>的用户</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DF2F26" w:rsidP="00AE554A">
            <w:pPr>
              <w:pStyle w:val="a4"/>
              <w:numPr>
                <w:ilvl w:val="0"/>
                <w:numId w:val="23"/>
              </w:numPr>
              <w:spacing w:line="400" w:lineRule="exact"/>
              <w:ind w:firstLineChars="0"/>
              <w:rPr>
                <w:rFonts w:ascii="仿宋" w:eastAsia="仿宋" w:hAnsi="仿宋"/>
                <w:b w:val="0"/>
                <w:color w:val="000000" w:themeColor="text1"/>
                <w:sz w:val="24"/>
              </w:rPr>
            </w:pPr>
            <w:r>
              <w:rPr>
                <w:rFonts w:ascii="仿宋" w:eastAsia="仿宋" w:hAnsi="仿宋" w:hint="eastAsia"/>
                <w:b w:val="0"/>
                <w:color w:val="000000" w:themeColor="text1"/>
                <w:sz w:val="24"/>
              </w:rPr>
              <w:t>已经成熟</w:t>
            </w:r>
            <w:r>
              <w:rPr>
                <w:rFonts w:ascii="仿宋" w:eastAsia="仿宋" w:hAnsi="仿宋"/>
                <w:b w:val="0"/>
                <w:color w:val="000000" w:themeColor="text1"/>
                <w:sz w:val="24"/>
              </w:rPr>
              <w:t>的大型比赛难以改变他们的业务流程，寻求合作</w:t>
            </w:r>
            <w:r>
              <w:rPr>
                <w:rFonts w:ascii="仿宋" w:eastAsia="仿宋" w:hAnsi="仿宋" w:hint="eastAsia"/>
                <w:b w:val="0"/>
                <w:color w:val="000000" w:themeColor="text1"/>
                <w:sz w:val="24"/>
              </w:rPr>
              <w:t>机会</w:t>
            </w:r>
          </w:p>
          <w:p w:rsidR="00AE554A" w:rsidRPr="006A5FDD" w:rsidRDefault="00DF2F26" w:rsidP="00AE554A">
            <w:pPr>
              <w:pStyle w:val="a4"/>
              <w:numPr>
                <w:ilvl w:val="0"/>
                <w:numId w:val="23"/>
              </w:numPr>
              <w:spacing w:line="400" w:lineRule="exact"/>
              <w:ind w:firstLineChars="0"/>
              <w:rPr>
                <w:rFonts w:ascii="仿宋" w:eastAsia="仿宋" w:hAnsi="仿宋"/>
                <w:b w:val="0"/>
                <w:color w:val="000000" w:themeColor="text1"/>
                <w:sz w:val="24"/>
              </w:rPr>
            </w:pPr>
            <w:r>
              <w:rPr>
                <w:rFonts w:ascii="仿宋" w:eastAsia="仿宋" w:hAnsi="仿宋" w:hint="eastAsia"/>
                <w:b w:val="0"/>
                <w:color w:val="000000" w:themeColor="text1"/>
                <w:sz w:val="24"/>
              </w:rPr>
              <w:t>初期平台</w:t>
            </w:r>
            <w:r>
              <w:rPr>
                <w:rFonts w:ascii="仿宋" w:eastAsia="仿宋" w:hAnsi="仿宋"/>
                <w:b w:val="0"/>
                <w:color w:val="000000" w:themeColor="text1"/>
                <w:sz w:val="24"/>
              </w:rPr>
              <w:t>知名度小，号召力弱，</w:t>
            </w:r>
            <w:r>
              <w:rPr>
                <w:rFonts w:ascii="仿宋" w:eastAsia="仿宋" w:hAnsi="仿宋" w:hint="eastAsia"/>
                <w:b w:val="0"/>
                <w:color w:val="000000" w:themeColor="text1"/>
                <w:sz w:val="24"/>
              </w:rPr>
              <w:t>对比赛</w:t>
            </w:r>
            <w:r>
              <w:rPr>
                <w:rFonts w:ascii="仿宋" w:eastAsia="仿宋" w:hAnsi="仿宋"/>
                <w:b w:val="0"/>
                <w:color w:val="000000" w:themeColor="text1"/>
                <w:sz w:val="24"/>
              </w:rPr>
              <w:t>主办方企业吸引力小</w:t>
            </w:r>
          </w:p>
          <w:p w:rsidR="00AE554A" w:rsidRPr="005A1EC3" w:rsidRDefault="00DF2F26" w:rsidP="00AE554A">
            <w:pPr>
              <w:pStyle w:val="a4"/>
              <w:numPr>
                <w:ilvl w:val="0"/>
                <w:numId w:val="23"/>
              </w:numPr>
              <w:spacing w:line="400" w:lineRule="exact"/>
              <w:ind w:firstLineChars="0"/>
              <w:rPr>
                <w:rFonts w:ascii="仿宋" w:eastAsia="仿宋" w:hAnsi="仿宋"/>
                <w:color w:val="000000" w:themeColor="text1"/>
                <w:sz w:val="24"/>
              </w:rPr>
            </w:pPr>
            <w:r>
              <w:rPr>
                <w:rFonts w:ascii="仿宋" w:eastAsia="仿宋" w:hAnsi="仿宋" w:hint="eastAsia"/>
                <w:b w:val="0"/>
                <w:color w:val="000000" w:themeColor="text1"/>
                <w:sz w:val="24"/>
              </w:rPr>
              <w:t>初期流量少</w:t>
            </w:r>
            <w:r>
              <w:rPr>
                <w:rFonts w:ascii="仿宋" w:eastAsia="仿宋" w:hAnsi="仿宋"/>
                <w:b w:val="0"/>
                <w:color w:val="000000" w:themeColor="text1"/>
                <w:sz w:val="24"/>
              </w:rPr>
              <w:t>，难以寻求更多的广告商投入</w:t>
            </w:r>
          </w:p>
        </w:tc>
        <w:tc>
          <w:tcPr>
            <w:tcW w:w="3544"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bl>
    <w:p w:rsidR="00AE554A" w:rsidRPr="00F67E4D" w:rsidRDefault="00AE554A" w:rsidP="00AE554A"/>
    <w:p w:rsidR="00AE554A" w:rsidRPr="00B12490" w:rsidRDefault="00AE554A" w:rsidP="00AE554A">
      <w:pPr>
        <w:spacing w:before="240"/>
        <w:ind w:firstLineChars="132" w:firstLine="424"/>
        <w:outlineLvl w:val="1"/>
        <w:rPr>
          <w:rFonts w:ascii="黑体" w:eastAsia="黑体" w:hAnsi="黑体"/>
          <w:b/>
          <w:sz w:val="32"/>
        </w:rPr>
      </w:pPr>
      <w:bookmarkStart w:id="11" w:name="_Toc415665400"/>
      <w:r w:rsidRPr="00B12490">
        <w:rPr>
          <w:rFonts w:ascii="黑体" w:eastAsia="黑体" w:hAnsi="黑体"/>
          <w:b/>
          <w:sz w:val="32"/>
        </w:rPr>
        <w:t xml:space="preserve">3.2 </w:t>
      </w:r>
      <w:r w:rsidRPr="00B12490">
        <w:rPr>
          <w:rFonts w:ascii="黑体" w:eastAsia="黑体" w:hAnsi="黑体" w:hint="eastAsia"/>
          <w:b/>
          <w:sz w:val="32"/>
        </w:rPr>
        <w:t>Stakeholder分析</w:t>
      </w:r>
      <w:bookmarkEnd w:id="11"/>
    </w:p>
    <w:p w:rsidR="00AE554A" w:rsidRPr="003E0C3E" w:rsidRDefault="00AE554A" w:rsidP="00AE554A">
      <w:pPr>
        <w:spacing w:line="480" w:lineRule="exact"/>
        <w:ind w:leftChars="202" w:left="424" w:firstLine="569"/>
        <w:rPr>
          <w:rFonts w:ascii="仿宋" w:eastAsia="仿宋" w:hAnsi="仿宋"/>
          <w:sz w:val="28"/>
        </w:rPr>
      </w:pPr>
      <w:r w:rsidRPr="003E0C3E">
        <w:rPr>
          <w:rFonts w:ascii="仿宋" w:eastAsia="仿宋" w:hAnsi="仿宋" w:hint="eastAsia"/>
          <w:sz w:val="28"/>
        </w:rPr>
        <w:lastRenderedPageBreak/>
        <w:t>该</w:t>
      </w:r>
      <w:r w:rsidRPr="003E0C3E">
        <w:rPr>
          <w:rFonts w:ascii="仿宋" w:eastAsia="仿宋" w:hAnsi="仿宋"/>
          <w:sz w:val="28"/>
        </w:rPr>
        <w:t>大学生</w:t>
      </w:r>
      <w:r w:rsidRPr="003E0C3E">
        <w:rPr>
          <w:rFonts w:ascii="仿宋" w:eastAsia="仿宋" w:hAnsi="仿宋" w:hint="eastAsia"/>
          <w:sz w:val="28"/>
        </w:rPr>
        <w:t>团队管理</w:t>
      </w:r>
      <w:r w:rsidRPr="003E0C3E">
        <w:rPr>
          <w:rFonts w:ascii="仿宋" w:eastAsia="仿宋" w:hAnsi="仿宋"/>
          <w:sz w:val="28"/>
        </w:rPr>
        <w:t>服务</w:t>
      </w:r>
      <w:r w:rsidRPr="003E0C3E">
        <w:rPr>
          <w:rFonts w:ascii="仿宋" w:eastAsia="仿宋" w:hAnsi="仿宋" w:hint="eastAsia"/>
          <w:sz w:val="28"/>
        </w:rPr>
        <w:t>方案</w:t>
      </w:r>
      <w:r w:rsidRPr="003E0C3E">
        <w:rPr>
          <w:rFonts w:ascii="仿宋" w:eastAsia="仿宋" w:hAnsi="仿宋"/>
          <w:sz w:val="28"/>
        </w:rPr>
        <w:t>的利益相关者共有</w:t>
      </w:r>
      <w:r w:rsidR="0043709F">
        <w:rPr>
          <w:rFonts w:ascii="仿宋" w:eastAsia="仿宋" w:hAnsi="仿宋" w:hint="eastAsia"/>
          <w:sz w:val="28"/>
        </w:rPr>
        <w:t>五</w:t>
      </w:r>
      <w:r w:rsidRPr="003E0C3E">
        <w:rPr>
          <w:rFonts w:ascii="仿宋" w:eastAsia="仿宋" w:hAnsi="仿宋"/>
          <w:sz w:val="28"/>
        </w:rPr>
        <w:t>个</w:t>
      </w:r>
      <w:r w:rsidRPr="003E0C3E">
        <w:rPr>
          <w:rFonts w:ascii="仿宋" w:eastAsia="仿宋" w:hAnsi="仿宋" w:hint="eastAsia"/>
          <w:sz w:val="28"/>
        </w:rPr>
        <w:t>,分别</w:t>
      </w:r>
      <w:r w:rsidRPr="003E0C3E">
        <w:rPr>
          <w:rFonts w:ascii="仿宋" w:eastAsia="仿宋" w:hAnsi="仿宋"/>
          <w:sz w:val="28"/>
        </w:rPr>
        <w:t>是</w:t>
      </w:r>
      <w:r w:rsidR="00C66BB8">
        <w:rPr>
          <w:rFonts w:ascii="仿宋" w:eastAsia="仿宋" w:hAnsi="仿宋" w:hint="eastAsia"/>
          <w:sz w:val="28"/>
        </w:rPr>
        <w:t>赛事</w:t>
      </w:r>
      <w:r w:rsidR="00C66BB8">
        <w:rPr>
          <w:rFonts w:ascii="仿宋" w:eastAsia="仿宋" w:hAnsi="仿宋"/>
          <w:sz w:val="28"/>
        </w:rPr>
        <w:t>主办方</w:t>
      </w:r>
      <w:r w:rsidRPr="003E0C3E">
        <w:rPr>
          <w:rFonts w:ascii="仿宋" w:eastAsia="仿宋" w:hAnsi="仿宋" w:hint="eastAsia"/>
          <w:sz w:val="28"/>
        </w:rPr>
        <w:t>、</w:t>
      </w:r>
      <w:r w:rsidR="00DA58D4">
        <w:rPr>
          <w:rFonts w:ascii="仿宋" w:eastAsia="仿宋" w:hAnsi="仿宋" w:hint="eastAsia"/>
          <w:sz w:val="28"/>
        </w:rPr>
        <w:t>参赛者</w:t>
      </w:r>
      <w:r w:rsidRPr="003E0C3E">
        <w:rPr>
          <w:rFonts w:ascii="仿宋" w:eastAsia="仿宋" w:hAnsi="仿宋"/>
          <w:sz w:val="28"/>
        </w:rPr>
        <w:t>、</w:t>
      </w:r>
      <w:r w:rsidR="00C66BB8">
        <w:rPr>
          <w:rFonts w:ascii="仿宋" w:eastAsia="仿宋" w:hAnsi="仿宋" w:hint="eastAsia"/>
          <w:sz w:val="28"/>
        </w:rPr>
        <w:t>广告商</w:t>
      </w:r>
      <w:r w:rsidR="00C66BB8">
        <w:rPr>
          <w:rFonts w:ascii="仿宋" w:eastAsia="仿宋" w:hAnsi="仿宋"/>
          <w:sz w:val="28"/>
        </w:rPr>
        <w:t>、</w:t>
      </w:r>
      <w:r w:rsidR="00DA58D4">
        <w:rPr>
          <w:rFonts w:ascii="仿宋" w:eastAsia="仿宋" w:hAnsi="仿宋" w:hint="eastAsia"/>
          <w:sz w:val="28"/>
        </w:rPr>
        <w:t>开发</w:t>
      </w:r>
      <w:r w:rsidR="0043709F">
        <w:rPr>
          <w:rFonts w:ascii="仿宋" w:eastAsia="仿宋" w:hAnsi="仿宋" w:hint="eastAsia"/>
          <w:sz w:val="28"/>
        </w:rPr>
        <w:t>管理</w:t>
      </w:r>
      <w:r w:rsidR="00DA58D4">
        <w:rPr>
          <w:rFonts w:ascii="仿宋" w:eastAsia="仿宋" w:hAnsi="仿宋" w:hint="eastAsia"/>
          <w:sz w:val="28"/>
        </w:rPr>
        <w:t>团队</w:t>
      </w:r>
      <w:r w:rsidRPr="003E0C3E">
        <w:rPr>
          <w:rFonts w:ascii="仿宋" w:eastAsia="仿宋" w:hAnsi="仿宋"/>
          <w:sz w:val="28"/>
        </w:rPr>
        <w:t>、</w:t>
      </w:r>
      <w:r w:rsidR="0043709F">
        <w:rPr>
          <w:rFonts w:ascii="仿宋" w:eastAsia="仿宋" w:hAnsi="仿宋" w:hint="eastAsia"/>
          <w:sz w:val="28"/>
        </w:rPr>
        <w:t>猎头企业</w:t>
      </w:r>
      <w:r w:rsidR="0043709F">
        <w:rPr>
          <w:rFonts w:ascii="仿宋" w:eastAsia="仿宋" w:hAnsi="仿宋"/>
          <w:sz w:val="28"/>
        </w:rPr>
        <w:t>。</w:t>
      </w:r>
    </w:p>
    <w:p w:rsidR="00C66BB8" w:rsidRPr="008A0E15" w:rsidRDefault="00AE554A" w:rsidP="008A0E15">
      <w:pPr>
        <w:spacing w:line="480" w:lineRule="exact"/>
        <w:ind w:leftChars="202" w:left="424" w:firstLine="569"/>
        <w:rPr>
          <w:rFonts w:ascii="仿宋" w:eastAsia="仿宋" w:hAnsi="仿宋"/>
          <w:sz w:val="28"/>
        </w:rPr>
      </w:pPr>
      <w:r w:rsidRPr="003E0C3E">
        <w:rPr>
          <w:rFonts w:ascii="仿宋" w:eastAsia="仿宋" w:hAnsi="仿宋" w:hint="eastAsia"/>
          <w:sz w:val="28"/>
        </w:rPr>
        <w:t>从</w:t>
      </w:r>
      <w:r w:rsidRPr="003E0C3E">
        <w:rPr>
          <w:rFonts w:ascii="仿宋" w:eastAsia="仿宋" w:hAnsi="仿宋"/>
          <w:sz w:val="28"/>
        </w:rPr>
        <w:t>他们的角度来分析，</w:t>
      </w:r>
      <w:r w:rsidRPr="003E0C3E">
        <w:rPr>
          <w:rFonts w:ascii="仿宋" w:eastAsia="仿宋" w:hAnsi="仿宋" w:hint="eastAsia"/>
          <w:sz w:val="28"/>
        </w:rPr>
        <w:t>我们确定</w:t>
      </w:r>
      <w:r w:rsidRPr="003E0C3E">
        <w:rPr>
          <w:rFonts w:ascii="仿宋" w:eastAsia="仿宋" w:hAnsi="仿宋"/>
          <w:sz w:val="28"/>
        </w:rPr>
        <w:t>了关键</w:t>
      </w:r>
      <w:r w:rsidRPr="003E0C3E">
        <w:rPr>
          <w:rFonts w:ascii="仿宋" w:eastAsia="仿宋" w:hAnsi="仿宋" w:hint="eastAsia"/>
          <w:sz w:val="28"/>
        </w:rPr>
        <w:t>要求</w:t>
      </w:r>
      <w:r w:rsidRPr="003E0C3E">
        <w:rPr>
          <w:rFonts w:ascii="仿宋" w:eastAsia="仿宋" w:hAnsi="仿宋"/>
          <w:sz w:val="28"/>
        </w:rPr>
        <w:t>。如下</w:t>
      </w:r>
      <w:r w:rsidRPr="003E0C3E">
        <w:rPr>
          <w:rFonts w:ascii="仿宋" w:eastAsia="仿宋" w:hAnsi="仿宋" w:hint="eastAsia"/>
          <w:sz w:val="28"/>
        </w:rPr>
        <w:t>：</w:t>
      </w:r>
    </w:p>
    <w:p w:rsidR="00C66BB8" w:rsidRDefault="008A0E15" w:rsidP="00AE554A">
      <w:r>
        <w:rPr>
          <w:noProof/>
        </w:rPr>
        <mc:AlternateContent>
          <mc:Choice Requires="wpg">
            <w:drawing>
              <wp:anchor distT="0" distB="0" distL="114300" distR="114300" simplePos="0" relativeHeight="251679744" behindDoc="0" locked="0" layoutInCell="1" allowOverlap="1">
                <wp:simplePos x="0" y="0"/>
                <wp:positionH relativeFrom="column">
                  <wp:posOffset>485775</wp:posOffset>
                </wp:positionH>
                <wp:positionV relativeFrom="paragraph">
                  <wp:posOffset>19050</wp:posOffset>
                </wp:positionV>
                <wp:extent cx="4295775" cy="1047750"/>
                <wp:effectExtent l="19050" t="19050" r="28575" b="19050"/>
                <wp:wrapNone/>
                <wp:docPr id="28" name="组合 28"/>
                <wp:cNvGraphicFramePr/>
                <a:graphic xmlns:a="http://schemas.openxmlformats.org/drawingml/2006/main">
                  <a:graphicData uri="http://schemas.microsoft.com/office/word/2010/wordprocessingGroup">
                    <wpg:wgp>
                      <wpg:cNvGrpSpPr/>
                      <wpg:grpSpPr>
                        <a:xfrm>
                          <a:off x="0" y="0"/>
                          <a:ext cx="4295775" cy="1047750"/>
                          <a:chOff x="0" y="0"/>
                          <a:chExt cx="4295775" cy="1047750"/>
                        </a:xfrm>
                      </wpg:grpSpPr>
                      <wpg:grpSp>
                        <wpg:cNvPr id="27" name="组合 27"/>
                        <wpg:cNvGrpSpPr/>
                        <wpg:grpSpPr>
                          <a:xfrm>
                            <a:off x="0" y="0"/>
                            <a:ext cx="4295775" cy="1047750"/>
                            <a:chOff x="0" y="0"/>
                            <a:chExt cx="4295775" cy="1047750"/>
                          </a:xfrm>
                        </wpg:grpSpPr>
                        <wps:wsp>
                          <wps:cNvPr id="1" name="流程图: 终止 1"/>
                          <wps:cNvSpPr/>
                          <wps:spPr>
                            <a:xfrm>
                              <a:off x="0" y="0"/>
                              <a:ext cx="4295775" cy="1047750"/>
                            </a:xfrm>
                            <a:prstGeom prst="flowChartTerminator">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A8E" w:rsidRDefault="00E86A8E" w:rsidP="00C66BB8"/>
                              <w:p w:rsidR="00E86A8E" w:rsidRDefault="00E86A8E" w:rsidP="00C66BB8"/>
                              <w:p w:rsidR="00E86A8E" w:rsidRPr="00C66BB8" w:rsidRDefault="00E86A8E" w:rsidP="00C66BB8">
                                <w:pPr>
                                  <w:ind w:firstLineChars="50" w:firstLine="105"/>
                                  <w:rPr>
                                    <w:color w:val="000000" w:themeColor="text1"/>
                                  </w:rPr>
                                </w:pPr>
                                <w:r w:rsidRPr="00C66BB8">
                                  <w:rPr>
                                    <w:rFonts w:hint="eastAsia"/>
                                    <w:color w:val="000000" w:themeColor="text1"/>
                                  </w:rPr>
                                  <w:t>赛事</w:t>
                                </w:r>
                                <w:r>
                                  <w:rPr>
                                    <w:rFonts w:hint="eastAsia"/>
                                    <w:color w:val="000000" w:themeColor="text1"/>
                                  </w:rPr>
                                  <w:t>主办方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90525" y="95250"/>
                              <a:ext cx="657225" cy="542925"/>
                            </a:xfrm>
                            <a:prstGeom prst="rect">
                              <a:avLst/>
                            </a:prstGeom>
                          </pic:spPr>
                        </pic:pic>
                      </wpg:grpSp>
                      <wps:wsp>
                        <wps:cNvPr id="15" name="文本框 15"/>
                        <wps:cNvSpPr txBox="1"/>
                        <wps:spPr>
                          <a:xfrm>
                            <a:off x="1543050" y="85725"/>
                            <a:ext cx="24003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Default="00E86A8E" w:rsidP="00376724">
                              <w:pPr>
                                <w:spacing w:line="360" w:lineRule="auto"/>
                              </w:pPr>
                              <w:r>
                                <w:rPr>
                                  <w:rFonts w:hint="eastAsia"/>
                                </w:rPr>
                                <w:t>节约</w:t>
                              </w:r>
                              <w:r>
                                <w:t>成本</w:t>
                              </w:r>
                              <w:r>
                                <w:tab/>
                              </w:r>
                              <w:r>
                                <w:tab/>
                              </w:r>
                              <w:r>
                                <w:tab/>
                              </w:r>
                              <w:r>
                                <w:rPr>
                                  <w:rFonts w:hint="eastAsia"/>
                                </w:rPr>
                                <w:t>简化</w:t>
                              </w:r>
                              <w:r>
                                <w:t>流程</w:t>
                              </w:r>
                            </w:p>
                            <w:p w:rsidR="00E86A8E" w:rsidRDefault="00E86A8E" w:rsidP="00376724">
                              <w:pPr>
                                <w:spacing w:line="360" w:lineRule="auto"/>
                              </w:pPr>
                              <w:r>
                                <w:rPr>
                                  <w:rFonts w:hint="eastAsia"/>
                                </w:rPr>
                                <w:t>服务集成</w:t>
                              </w:r>
                              <w:r>
                                <w:tab/>
                              </w:r>
                              <w:r>
                                <w:tab/>
                              </w:r>
                              <w:r>
                                <w:tab/>
                              </w:r>
                              <w:r>
                                <w:rPr>
                                  <w:rFonts w:hint="eastAsia"/>
                                </w:rPr>
                                <w:t>提高赛事</w:t>
                              </w:r>
                              <w:r>
                                <w:t>水准</w:t>
                              </w:r>
                            </w:p>
                            <w:p w:rsidR="00E86A8E" w:rsidRDefault="00E86A8E" w:rsidP="00376724">
                              <w:pPr>
                                <w:spacing w:line="360" w:lineRule="auto"/>
                              </w:pPr>
                              <w:r>
                                <w:rPr>
                                  <w:rFonts w:hint="eastAsia"/>
                                </w:rPr>
                                <w:t>加强</w:t>
                              </w:r>
                              <w:r>
                                <w:t>推广</w:t>
                              </w:r>
                            </w:p>
                            <w:p w:rsidR="00E86A8E" w:rsidRDefault="00E86A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8" o:spid="_x0000_s1033" style="position:absolute;left:0;text-align:left;margin-left:38.25pt;margin-top:1.5pt;width:338.25pt;height:82.5pt;z-index:251679744" coordsize="42957,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">
                <v:group id="组合 27" o:spid="_x0000_s1034" style="position:absolute;width:42957;height:10477" coordsize="42957,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流程图: 终止 1" o:spid="_x0000_s1035" type="#_x0000_t116" style="position:absolute;width:42957;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dX9sAA&#10;AADaAAAADwAAAGRycy9kb3ducmV2LnhtbERPS2vCQBC+F/oflin0UsxGKVWim1DEgldTDx7H7OSh&#10;2dl0d9X477tCoafh43vOqhhNL67kfGdZwTRJQRBXVnfcKNh/f00WIHxA1thbJgV38lDkz08rzLS9&#10;8Y6uZWhEDGGfoYI2hCGT0lctGfSJHYgjV1tnMEToGqkd3mK46eUsTT+kwY5jQ4sDrVuqzuXFKNjZ&#10;WVWeHP6cZV3O3975sDn6g1KvL+PnEkSgMfyL/9xbHefD45XHlf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dX9sAAAADaAAAADwAAAAAAAAAAAAAAAACYAgAAZHJzL2Rvd25y&#10;ZXYueG1sUEsFBgAAAAAEAAQA9QAAAIUDAAAAAA==&#10;" fillcolor="white [3212]" strokecolor="#c45911 [2405]" strokeweight="2.25pt">
                    <v:textbox>
                      <w:txbxContent>
                        <w:p w:rsidR="00E86A8E" w:rsidRDefault="00E86A8E" w:rsidP="00C66BB8"/>
                        <w:p w:rsidR="00E86A8E" w:rsidRDefault="00E86A8E" w:rsidP="00C66BB8"/>
                        <w:p w:rsidR="00E86A8E" w:rsidRPr="00C66BB8" w:rsidRDefault="00E86A8E" w:rsidP="00C66BB8">
                          <w:pPr>
                            <w:ind w:firstLineChars="50" w:firstLine="105"/>
                            <w:rPr>
                              <w:color w:val="000000" w:themeColor="text1"/>
                            </w:rPr>
                          </w:pPr>
                          <w:r w:rsidRPr="00C66BB8">
                            <w:rPr>
                              <w:rFonts w:hint="eastAsia"/>
                              <w:color w:val="000000" w:themeColor="text1"/>
                            </w:rPr>
                            <w:t>赛事</w:t>
                          </w:r>
                          <w:r>
                            <w:rPr>
                              <w:rFonts w:hint="eastAsia"/>
                              <w:color w:val="000000" w:themeColor="text1"/>
                            </w:rPr>
                            <w:t>主办方</w:t>
                          </w:r>
                        </w:p>
                      </w:txbxContent>
                    </v:textbox>
                  </v:shape>
                  <v:shape id="图片 12" o:spid="_x0000_s1036" type="#_x0000_t75" style="position:absolute;left:3905;top:952;width:6572;height:5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2lN7AAAAA2wAAAA8AAABkcnMvZG93bnJldi54bWxET01rwkAQvQv+h2UEb7qpBynRVUJEkOLB&#10;quB1yI5JaHY2ZEeT9td3CwVv83ifs94OrlFP6kLt2cDbPAFFXHhbc2ngetnP3kEFQbbYeCYD3xRg&#10;uxmP1pha3/MnPc9SqhjCIUUDlUibah2KihyGuW+JI3f3nUOJsCu17bCP4a7RiyRZaoc1x4YKW8or&#10;Kr7OD2dAanfdZfvbaZfTcZDstOx/8g9jppMhW4ESGuQl/ncfbJy/gL9f4gF6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aU3sAAAADbAAAADwAAAAAAAAAAAAAAAACfAgAA&#10;ZHJzL2Rvd25yZXYueG1sUEsFBgAAAAAEAAQA9wAAAIwDAAAAAA==&#10;">
                    <v:imagedata r:id="rId14" o:title=""/>
                    <v:path arrowok="t"/>
                  </v:shape>
                </v:group>
                <v:shape id="文本框 15" o:spid="_x0000_s1037" type="#_x0000_t202" style="position:absolute;left:15430;top:857;width:240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E86A8E" w:rsidRDefault="00E86A8E" w:rsidP="00376724">
                        <w:pPr>
                          <w:spacing w:line="360" w:lineRule="auto"/>
                        </w:pPr>
                        <w:r>
                          <w:rPr>
                            <w:rFonts w:hint="eastAsia"/>
                          </w:rPr>
                          <w:t>节约</w:t>
                        </w:r>
                        <w:r>
                          <w:t>成本</w:t>
                        </w:r>
                        <w:r>
                          <w:tab/>
                        </w:r>
                        <w:r>
                          <w:tab/>
                        </w:r>
                        <w:r>
                          <w:tab/>
                        </w:r>
                        <w:r>
                          <w:rPr>
                            <w:rFonts w:hint="eastAsia"/>
                          </w:rPr>
                          <w:t>简化</w:t>
                        </w:r>
                        <w:r>
                          <w:t>流程</w:t>
                        </w:r>
                      </w:p>
                      <w:p w:rsidR="00E86A8E" w:rsidRDefault="00E86A8E" w:rsidP="00376724">
                        <w:pPr>
                          <w:spacing w:line="360" w:lineRule="auto"/>
                        </w:pPr>
                        <w:r>
                          <w:rPr>
                            <w:rFonts w:hint="eastAsia"/>
                          </w:rPr>
                          <w:t>服务集成</w:t>
                        </w:r>
                        <w:r>
                          <w:tab/>
                        </w:r>
                        <w:r>
                          <w:tab/>
                        </w:r>
                        <w:r>
                          <w:tab/>
                        </w:r>
                        <w:r>
                          <w:rPr>
                            <w:rFonts w:hint="eastAsia"/>
                          </w:rPr>
                          <w:t>提高赛事</w:t>
                        </w:r>
                        <w:r>
                          <w:t>水准</w:t>
                        </w:r>
                      </w:p>
                      <w:p w:rsidR="00E86A8E" w:rsidRDefault="00E86A8E" w:rsidP="00376724">
                        <w:pPr>
                          <w:spacing w:line="360" w:lineRule="auto"/>
                        </w:pPr>
                        <w:r>
                          <w:rPr>
                            <w:rFonts w:hint="eastAsia"/>
                          </w:rPr>
                          <w:t>加强</w:t>
                        </w:r>
                        <w:r>
                          <w:t>推广</w:t>
                        </w:r>
                      </w:p>
                      <w:p w:rsidR="00E86A8E" w:rsidRDefault="00E86A8E"/>
                    </w:txbxContent>
                  </v:textbox>
                </v:shape>
              </v:group>
            </w:pict>
          </mc:Fallback>
        </mc:AlternateContent>
      </w:r>
    </w:p>
    <w:p w:rsidR="00C66BB8" w:rsidRDefault="00C66BB8" w:rsidP="00AE554A"/>
    <w:p w:rsidR="00C66BB8" w:rsidRDefault="00C66BB8" w:rsidP="00AE554A"/>
    <w:p w:rsidR="00C66BB8" w:rsidRDefault="00C66BB8" w:rsidP="00AE554A"/>
    <w:p w:rsidR="00C66BB8" w:rsidRDefault="00C66BB8" w:rsidP="00AE554A"/>
    <w:p w:rsidR="008A0E15" w:rsidRDefault="008A0E15" w:rsidP="00AE554A"/>
    <w:p w:rsidR="00C66BB8" w:rsidRDefault="008A0E15" w:rsidP="00AE554A">
      <w:r>
        <w:rPr>
          <w:noProof/>
        </w:rPr>
        <w:drawing>
          <wp:anchor distT="0" distB="0" distL="114300" distR="114300" simplePos="0" relativeHeight="251676672" behindDoc="0" locked="0" layoutInCell="1" allowOverlap="1" wp14:anchorId="0E9126B2" wp14:editId="71863794">
            <wp:simplePos x="0" y="0"/>
            <wp:positionH relativeFrom="column">
              <wp:posOffset>866775</wp:posOffset>
            </wp:positionH>
            <wp:positionV relativeFrom="paragraph">
              <wp:posOffset>184785</wp:posOffset>
            </wp:positionV>
            <wp:extent cx="695325" cy="485775"/>
            <wp:effectExtent l="0" t="0" r="952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325" cy="485775"/>
                    </a:xfrm>
                    <a:prstGeom prst="rect">
                      <a:avLst/>
                    </a:prstGeom>
                  </pic:spPr>
                </pic:pic>
              </a:graphicData>
            </a:graphic>
          </wp:anchor>
        </w:drawing>
      </w:r>
      <w:r w:rsidR="00C2256C">
        <w:rPr>
          <w:noProof/>
        </w:rPr>
        <mc:AlternateContent>
          <mc:Choice Requires="wps">
            <w:drawing>
              <wp:anchor distT="0" distB="0" distL="114300" distR="114300" simplePos="0" relativeHeight="251681792" behindDoc="0" locked="0" layoutInCell="1" allowOverlap="1" wp14:anchorId="450F1C74" wp14:editId="6FC3795C">
                <wp:simplePos x="0" y="0"/>
                <wp:positionH relativeFrom="column">
                  <wp:posOffset>1990725</wp:posOffset>
                </wp:positionH>
                <wp:positionV relativeFrom="paragraph">
                  <wp:posOffset>163830</wp:posOffset>
                </wp:positionV>
                <wp:extent cx="2400300" cy="771525"/>
                <wp:effectExtent l="0" t="0" r="0" b="9525"/>
                <wp:wrapNone/>
                <wp:docPr id="16" name="文本框 16"/>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Default="00E86A8E" w:rsidP="00C2256C">
                            <w:r>
                              <w:rPr>
                                <w:rFonts w:hint="eastAsia"/>
                              </w:rPr>
                              <w:t>节约时间</w:t>
                            </w:r>
                            <w:r>
                              <w:tab/>
                            </w:r>
                            <w:r>
                              <w:tab/>
                            </w:r>
                            <w:r>
                              <w:tab/>
                            </w:r>
                            <w:r>
                              <w:rPr>
                                <w:rFonts w:hint="eastAsia"/>
                              </w:rPr>
                              <w:t>展示平台</w:t>
                            </w:r>
                          </w:p>
                          <w:p w:rsidR="00E86A8E" w:rsidRDefault="00E86A8E" w:rsidP="00C2256C"/>
                          <w:p w:rsidR="00E86A8E" w:rsidRDefault="00E86A8E" w:rsidP="00C2256C">
                            <w:r>
                              <w:rPr>
                                <w:rFonts w:hint="eastAsia"/>
                              </w:rPr>
                              <w:t>信息筛选</w:t>
                            </w:r>
                            <w:r>
                              <w:tab/>
                            </w:r>
                            <w:r>
                              <w:tab/>
                            </w:r>
                            <w:r>
                              <w:tab/>
                            </w:r>
                            <w:r>
                              <w:rPr>
                                <w:rFonts w:hint="eastAsia"/>
                              </w:rPr>
                              <w:t>准确定位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1C74" id="文本框 16" o:spid="_x0000_s1038" type="#_x0000_t202" style="position:absolute;left:0;text-align:left;margin-left:156.75pt;margin-top:12.9pt;width:189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" fillcolor="white [3201]" stroked="f" strokeweight=".5pt">
                <v:textbox>
                  <w:txbxContent>
                    <w:p w:rsidR="00E86A8E" w:rsidRDefault="00E86A8E" w:rsidP="00C2256C">
                      <w:r>
                        <w:rPr>
                          <w:rFonts w:hint="eastAsia"/>
                        </w:rPr>
                        <w:t>节约时间</w:t>
                      </w:r>
                      <w:r>
                        <w:tab/>
                      </w:r>
                      <w:r>
                        <w:tab/>
                      </w:r>
                      <w:r>
                        <w:tab/>
                      </w:r>
                      <w:r>
                        <w:rPr>
                          <w:rFonts w:hint="eastAsia"/>
                        </w:rPr>
                        <w:t>展示平台</w:t>
                      </w:r>
                    </w:p>
                    <w:p w:rsidR="00E86A8E" w:rsidRDefault="00E86A8E" w:rsidP="00C2256C"/>
                    <w:p w:rsidR="00E86A8E" w:rsidRDefault="00E86A8E" w:rsidP="00C2256C">
                      <w:r>
                        <w:rPr>
                          <w:rFonts w:hint="eastAsia"/>
                        </w:rPr>
                        <w:t>信息筛选</w:t>
                      </w:r>
                      <w:r>
                        <w:tab/>
                      </w:r>
                      <w:r>
                        <w:tab/>
                      </w:r>
                      <w:r>
                        <w:tab/>
                      </w:r>
                      <w:r>
                        <w:rPr>
                          <w:rFonts w:hint="eastAsia"/>
                        </w:rPr>
                        <w:t>准确定位</w:t>
                      </w:r>
                    </w:p>
                  </w:txbxContent>
                </v:textbox>
              </v:shape>
            </w:pict>
          </mc:Fallback>
        </mc:AlternateContent>
      </w:r>
      <w:r w:rsidR="00C66BB8">
        <w:rPr>
          <w:noProof/>
        </w:rPr>
        <mc:AlternateContent>
          <mc:Choice Requires="wps">
            <w:drawing>
              <wp:anchor distT="0" distB="0" distL="114300" distR="114300" simplePos="0" relativeHeight="251669504" behindDoc="0" locked="0" layoutInCell="1" allowOverlap="1" wp14:anchorId="3913BBDA" wp14:editId="451A76BB">
                <wp:simplePos x="0" y="0"/>
                <wp:positionH relativeFrom="margin">
                  <wp:align>center</wp:align>
                </wp:positionH>
                <wp:positionV relativeFrom="paragraph">
                  <wp:posOffset>32385</wp:posOffset>
                </wp:positionV>
                <wp:extent cx="4295775" cy="1047750"/>
                <wp:effectExtent l="19050" t="19050" r="28575" b="19050"/>
                <wp:wrapNone/>
                <wp:docPr id="2" name="流程图: 终止 2"/>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A8E" w:rsidRDefault="00E86A8E" w:rsidP="00C2256C"/>
                          <w:p w:rsidR="00E86A8E" w:rsidRDefault="00E86A8E" w:rsidP="00C2256C"/>
                          <w:p w:rsidR="00E86A8E" w:rsidRPr="00C2256C" w:rsidRDefault="00E86A8E" w:rsidP="00C2256C">
                            <w:pPr>
                              <w:ind w:firstLineChars="100" w:firstLine="210"/>
                              <w:rPr>
                                <w:color w:val="000000" w:themeColor="text1"/>
                              </w:rPr>
                            </w:pPr>
                            <w:r w:rsidRPr="00C2256C">
                              <w:rPr>
                                <w:rFonts w:hint="eastAsia"/>
                                <w:color w:val="000000" w:themeColor="text1"/>
                              </w:rPr>
                              <w:t>参赛</w:t>
                            </w:r>
                            <w:r>
                              <w:rPr>
                                <w:rFonts w:hint="eastAsia"/>
                                <w:color w:val="000000" w:themeColor="text1"/>
                              </w:rP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3BBDA" id="流程图: 终止 2" o:spid="_x0000_s1039" type="#_x0000_t116" style="position:absolute;left:0;text-align:left;margin-left:0;margin-top:2.55pt;width:338.25pt;height: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" fillcolor="white [3212]" strokecolor="#4472c4 [3208]" strokeweight="2.25pt">
                <v:textbox>
                  <w:txbxContent>
                    <w:p w:rsidR="00E86A8E" w:rsidRDefault="00E86A8E" w:rsidP="00C2256C"/>
                    <w:p w:rsidR="00E86A8E" w:rsidRDefault="00E86A8E" w:rsidP="00C2256C"/>
                    <w:p w:rsidR="00E86A8E" w:rsidRPr="00C2256C" w:rsidRDefault="00E86A8E" w:rsidP="00C2256C">
                      <w:pPr>
                        <w:ind w:firstLineChars="100" w:firstLine="210"/>
                        <w:rPr>
                          <w:color w:val="000000" w:themeColor="text1"/>
                        </w:rPr>
                      </w:pPr>
                      <w:r w:rsidRPr="00C2256C">
                        <w:rPr>
                          <w:rFonts w:hint="eastAsia"/>
                          <w:color w:val="000000" w:themeColor="text1"/>
                        </w:rPr>
                        <w:t>参赛</w:t>
                      </w:r>
                      <w:r>
                        <w:rPr>
                          <w:rFonts w:hint="eastAsia"/>
                          <w:color w:val="000000" w:themeColor="text1"/>
                        </w:rPr>
                        <w:t>人员</w:t>
                      </w:r>
                    </w:p>
                  </w:txbxContent>
                </v:textbox>
                <w10:wrap anchorx="margin"/>
              </v:shape>
            </w:pict>
          </mc:Fallback>
        </mc:AlternateContent>
      </w:r>
    </w:p>
    <w:p w:rsidR="00C66BB8" w:rsidRDefault="00C66BB8" w:rsidP="00AE554A"/>
    <w:p w:rsidR="00C66BB8" w:rsidRDefault="00C66BB8" w:rsidP="00AE554A"/>
    <w:p w:rsidR="00C66BB8" w:rsidRDefault="00C66BB8" w:rsidP="00AE554A"/>
    <w:p w:rsidR="00C66BB8" w:rsidRDefault="00C66BB8" w:rsidP="00AE554A"/>
    <w:p w:rsidR="008A0E15" w:rsidRDefault="008A0E15" w:rsidP="00AE554A"/>
    <w:p w:rsidR="00C66BB8" w:rsidRDefault="00F42F04" w:rsidP="00AE554A">
      <w:r>
        <w:rPr>
          <w:noProof/>
        </w:rPr>
        <w:drawing>
          <wp:anchor distT="0" distB="0" distL="114300" distR="114300" simplePos="0" relativeHeight="251677696" behindDoc="0" locked="0" layoutInCell="1" allowOverlap="1" wp14:anchorId="2414B7BD" wp14:editId="49D986AE">
            <wp:simplePos x="0" y="0"/>
            <wp:positionH relativeFrom="column">
              <wp:posOffset>847725</wp:posOffset>
            </wp:positionH>
            <wp:positionV relativeFrom="paragraph">
              <wp:posOffset>131312</wp:posOffset>
            </wp:positionV>
            <wp:extent cx="815871" cy="523875"/>
            <wp:effectExtent l="0" t="0" r="381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871" cy="523875"/>
                    </a:xfrm>
                    <a:prstGeom prst="rect">
                      <a:avLst/>
                    </a:prstGeom>
                  </pic:spPr>
                </pic:pic>
              </a:graphicData>
            </a:graphic>
            <wp14:sizeRelH relativeFrom="margin">
              <wp14:pctWidth>0</wp14:pctWidth>
            </wp14:sizeRelH>
            <wp14:sizeRelV relativeFrom="margin">
              <wp14:pctHeight>0</wp14:pctHeight>
            </wp14:sizeRelV>
          </wp:anchor>
        </w:drawing>
      </w:r>
      <w:r w:rsidR="00C66BB8">
        <w:rPr>
          <w:noProof/>
        </w:rPr>
        <mc:AlternateContent>
          <mc:Choice Requires="wps">
            <w:drawing>
              <wp:anchor distT="0" distB="0" distL="114300" distR="114300" simplePos="0" relativeHeight="251671552" behindDoc="0" locked="0" layoutInCell="1" allowOverlap="1" wp14:anchorId="471570B6" wp14:editId="1C91DF3E">
                <wp:simplePos x="0" y="0"/>
                <wp:positionH relativeFrom="margin">
                  <wp:align>center</wp:align>
                </wp:positionH>
                <wp:positionV relativeFrom="paragraph">
                  <wp:posOffset>38277</wp:posOffset>
                </wp:positionV>
                <wp:extent cx="4295775" cy="1047750"/>
                <wp:effectExtent l="19050" t="19050" r="28575" b="19050"/>
                <wp:wrapNone/>
                <wp:docPr id="10" name="流程图: 终止 10"/>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A8E" w:rsidRDefault="00E86A8E" w:rsidP="00C2256C">
                            <w:pPr>
                              <w:rPr>
                                <w:color w:val="000000" w:themeColor="text1"/>
                              </w:rPr>
                            </w:pPr>
                          </w:p>
                          <w:p w:rsidR="00E86A8E" w:rsidRDefault="00E86A8E" w:rsidP="0043709F">
                            <w:pPr>
                              <w:rPr>
                                <w:color w:val="000000" w:themeColor="text1"/>
                              </w:rPr>
                            </w:pPr>
                          </w:p>
                          <w:p w:rsidR="00E86A8E" w:rsidRPr="00C2256C" w:rsidRDefault="00E86A8E" w:rsidP="0043709F">
                            <w:pPr>
                              <w:rPr>
                                <w:color w:val="000000" w:themeColor="text1"/>
                              </w:rPr>
                            </w:pPr>
                            <w:r>
                              <w:rPr>
                                <w:rFonts w:hint="eastAsia"/>
                                <w:color w:val="000000" w:themeColor="text1"/>
                              </w:rPr>
                              <w:t>开发管理</w:t>
                            </w:r>
                            <w:r>
                              <w:rPr>
                                <w:color w:val="000000" w:themeColor="text1"/>
                              </w:rPr>
                              <w:t>团队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570B6" id="流程图: 终止 10" o:spid="_x0000_s1040" type="#_x0000_t116" style="position:absolute;left:0;text-align:left;margin-left:0;margin-top:3pt;width:338.25pt;height:8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" fillcolor="white [3212]" strokecolor="yellow" strokeweight="2.25pt">
                <v:textbox>
                  <w:txbxContent>
                    <w:p w:rsidR="00E86A8E" w:rsidRDefault="00E86A8E" w:rsidP="00C2256C">
                      <w:pPr>
                        <w:rPr>
                          <w:color w:val="000000" w:themeColor="text1"/>
                        </w:rPr>
                      </w:pPr>
                    </w:p>
                    <w:p w:rsidR="00E86A8E" w:rsidRDefault="00E86A8E" w:rsidP="0043709F">
                      <w:pPr>
                        <w:rPr>
                          <w:color w:val="000000" w:themeColor="text1"/>
                        </w:rPr>
                      </w:pPr>
                    </w:p>
                    <w:p w:rsidR="00E86A8E" w:rsidRPr="00C2256C" w:rsidRDefault="00E86A8E" w:rsidP="0043709F">
                      <w:pPr>
                        <w:rPr>
                          <w:color w:val="000000" w:themeColor="text1"/>
                        </w:rPr>
                      </w:pPr>
                      <w:r>
                        <w:rPr>
                          <w:rFonts w:hint="eastAsia"/>
                          <w:color w:val="000000" w:themeColor="text1"/>
                        </w:rPr>
                        <w:t>开发管理</w:t>
                      </w:r>
                      <w:r>
                        <w:rPr>
                          <w:color w:val="000000" w:themeColor="text1"/>
                        </w:rPr>
                        <w:t>团队</w:t>
                      </w:r>
                    </w:p>
                  </w:txbxContent>
                </v:textbox>
                <w10:wrap anchorx="margin"/>
              </v:shape>
            </w:pict>
          </mc:Fallback>
        </mc:AlternateContent>
      </w:r>
    </w:p>
    <w:p w:rsidR="00C66BB8" w:rsidRDefault="00C2256C" w:rsidP="00AE554A">
      <w:r>
        <w:rPr>
          <w:noProof/>
        </w:rPr>
        <mc:AlternateContent>
          <mc:Choice Requires="wps">
            <w:drawing>
              <wp:anchor distT="0" distB="0" distL="114300" distR="114300" simplePos="0" relativeHeight="251683840" behindDoc="0" locked="0" layoutInCell="1" allowOverlap="1" wp14:anchorId="198F65F9" wp14:editId="2D47B2D6">
                <wp:simplePos x="0" y="0"/>
                <wp:positionH relativeFrom="column">
                  <wp:posOffset>1990725</wp:posOffset>
                </wp:positionH>
                <wp:positionV relativeFrom="paragraph">
                  <wp:posOffset>43815</wp:posOffset>
                </wp:positionV>
                <wp:extent cx="2400300" cy="771525"/>
                <wp:effectExtent l="0" t="0" r="0" b="9525"/>
                <wp:wrapNone/>
                <wp:docPr id="17" name="文本框 17"/>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Default="00E86A8E" w:rsidP="00C2256C">
                            <w:r>
                              <w:rPr>
                                <w:rFonts w:hint="eastAsia"/>
                              </w:rPr>
                              <w:t>技能经验</w:t>
                            </w:r>
                            <w:r>
                              <w:tab/>
                            </w:r>
                            <w:r>
                              <w:tab/>
                            </w:r>
                            <w:r>
                              <w:tab/>
                            </w:r>
                            <w:r>
                              <w:rPr>
                                <w:rFonts w:hint="eastAsia"/>
                              </w:rPr>
                              <w:t>服务封装</w:t>
                            </w:r>
                          </w:p>
                          <w:p w:rsidR="00E86A8E" w:rsidRDefault="00E86A8E" w:rsidP="00C2256C"/>
                          <w:p w:rsidR="00E86A8E" w:rsidRDefault="00E86A8E" w:rsidP="00C2256C">
                            <w:r>
                              <w:rPr>
                                <w:rFonts w:hint="eastAsia"/>
                              </w:rPr>
                              <w:t>广告</w:t>
                            </w:r>
                            <w:r>
                              <w:t>收入</w:t>
                            </w:r>
                            <w:r>
                              <w:tab/>
                            </w:r>
                            <w:r>
                              <w:tab/>
                            </w:r>
                            <w:r>
                              <w:tab/>
                            </w:r>
                            <w:r>
                              <w:rPr>
                                <w:rFonts w:hint="eastAsia"/>
                              </w:rPr>
                              <w:t>商业</w:t>
                            </w:r>
                            <w:r>
                              <w:t>合作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F65F9" id="文本框 17" o:spid="_x0000_s1041" type="#_x0000_t202" style="position:absolute;left:0;text-align:left;margin-left:156.75pt;margin-top:3.45pt;width:189pt;height:6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" fillcolor="white [3201]" stroked="f" strokeweight=".5pt">
                <v:textbox>
                  <w:txbxContent>
                    <w:p w:rsidR="00E86A8E" w:rsidRDefault="00E86A8E" w:rsidP="00C2256C">
                      <w:r>
                        <w:rPr>
                          <w:rFonts w:hint="eastAsia"/>
                        </w:rPr>
                        <w:t>技能经验</w:t>
                      </w:r>
                      <w:r>
                        <w:tab/>
                      </w:r>
                      <w:r>
                        <w:tab/>
                      </w:r>
                      <w:r>
                        <w:tab/>
                      </w:r>
                      <w:r>
                        <w:rPr>
                          <w:rFonts w:hint="eastAsia"/>
                        </w:rPr>
                        <w:t>服务封装</w:t>
                      </w:r>
                    </w:p>
                    <w:p w:rsidR="00E86A8E" w:rsidRDefault="00E86A8E" w:rsidP="00C2256C"/>
                    <w:p w:rsidR="00E86A8E" w:rsidRDefault="00E86A8E" w:rsidP="00C2256C">
                      <w:r>
                        <w:rPr>
                          <w:rFonts w:hint="eastAsia"/>
                        </w:rPr>
                        <w:t>广告</w:t>
                      </w:r>
                      <w:r>
                        <w:t>收入</w:t>
                      </w:r>
                      <w:r>
                        <w:tab/>
                      </w:r>
                      <w:r>
                        <w:tab/>
                      </w:r>
                      <w:r>
                        <w:tab/>
                      </w:r>
                      <w:r>
                        <w:rPr>
                          <w:rFonts w:hint="eastAsia"/>
                        </w:rPr>
                        <w:t>商业</w:t>
                      </w:r>
                      <w:r>
                        <w:t>合作</w:t>
                      </w:r>
                    </w:p>
                  </w:txbxContent>
                </v:textbox>
              </v:shape>
            </w:pict>
          </mc:Fallback>
        </mc:AlternateContent>
      </w:r>
    </w:p>
    <w:p w:rsidR="00C66BB8" w:rsidRDefault="00C66BB8" w:rsidP="00AE554A"/>
    <w:p w:rsidR="00C66BB8" w:rsidRDefault="00C66BB8" w:rsidP="00AE554A"/>
    <w:p w:rsidR="00C66BB8" w:rsidRDefault="00C66BB8" w:rsidP="00AE554A"/>
    <w:p w:rsidR="008A0E15" w:rsidRDefault="008A0E15" w:rsidP="00AE554A"/>
    <w:p w:rsidR="00C66BB8" w:rsidRDefault="00E50F3F" w:rsidP="00AE554A">
      <w:r>
        <w:rPr>
          <w:noProof/>
        </w:rPr>
        <w:drawing>
          <wp:anchor distT="0" distB="0" distL="114300" distR="114300" simplePos="0" relativeHeight="251689984" behindDoc="0" locked="0" layoutInCell="1" allowOverlap="1" wp14:anchorId="32A48A1E" wp14:editId="6D537A96">
            <wp:simplePos x="0" y="0"/>
            <wp:positionH relativeFrom="column">
              <wp:posOffset>847725</wp:posOffset>
            </wp:positionH>
            <wp:positionV relativeFrom="paragraph">
              <wp:posOffset>125095</wp:posOffset>
            </wp:positionV>
            <wp:extent cx="815871" cy="523875"/>
            <wp:effectExtent l="0" t="0" r="381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871" cy="523875"/>
                    </a:xfrm>
                    <a:prstGeom prst="rect">
                      <a:avLst/>
                    </a:prstGeom>
                  </pic:spPr>
                </pic:pic>
              </a:graphicData>
            </a:graphic>
            <wp14:sizeRelH relativeFrom="margin">
              <wp14:pctWidth>0</wp14:pctWidth>
            </wp14:sizeRelH>
            <wp14:sizeRelV relativeFrom="margin">
              <wp14:pctHeight>0</wp14:pctHeight>
            </wp14:sizeRelV>
          </wp:anchor>
        </w:drawing>
      </w:r>
      <w:r w:rsidR="00C66BB8">
        <w:rPr>
          <w:noProof/>
        </w:rPr>
        <mc:AlternateContent>
          <mc:Choice Requires="wps">
            <w:drawing>
              <wp:anchor distT="0" distB="0" distL="114300" distR="114300" simplePos="0" relativeHeight="251673600" behindDoc="0" locked="0" layoutInCell="1" allowOverlap="1" wp14:anchorId="3692B697" wp14:editId="3573A07D">
                <wp:simplePos x="0" y="0"/>
                <wp:positionH relativeFrom="margin">
                  <wp:align>center</wp:align>
                </wp:positionH>
                <wp:positionV relativeFrom="paragraph">
                  <wp:posOffset>28575</wp:posOffset>
                </wp:positionV>
                <wp:extent cx="4295775" cy="1047750"/>
                <wp:effectExtent l="19050" t="19050" r="28575" b="19050"/>
                <wp:wrapNone/>
                <wp:docPr id="11" name="流程图: 终止 11"/>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A8E" w:rsidRDefault="00E86A8E" w:rsidP="009F4D3E"/>
                          <w:p w:rsidR="00E86A8E" w:rsidRDefault="00E86A8E" w:rsidP="009F4D3E"/>
                          <w:p w:rsidR="00E86A8E" w:rsidRPr="009F4D3E" w:rsidRDefault="00E86A8E" w:rsidP="00E50F3F">
                            <w:pPr>
                              <w:ind w:firstLineChars="150" w:firstLine="315"/>
                              <w:rPr>
                                <w:color w:val="000000" w:themeColor="text1"/>
                              </w:rPr>
                            </w:pPr>
                            <w:r w:rsidRPr="009F4D3E">
                              <w:rPr>
                                <w:rFonts w:hint="eastAsia"/>
                                <w:color w:val="000000" w:themeColor="text1"/>
                              </w:rPr>
                              <w:t>广告商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B697" id="流程图: 终止 11" o:spid="_x0000_s1042" type="#_x0000_t116" style="position:absolute;left:0;text-align:left;margin-left:0;margin-top:2.25pt;width:338.25pt;height:8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" fillcolor="white [3212]" strokecolor="#747070 [1614]" strokeweight="2.25pt">
                <v:textbox>
                  <w:txbxContent>
                    <w:p w:rsidR="00E86A8E" w:rsidRDefault="00E86A8E" w:rsidP="009F4D3E"/>
                    <w:p w:rsidR="00E86A8E" w:rsidRDefault="00E86A8E" w:rsidP="009F4D3E"/>
                    <w:p w:rsidR="00E86A8E" w:rsidRPr="009F4D3E" w:rsidRDefault="00E86A8E" w:rsidP="00E50F3F">
                      <w:pPr>
                        <w:ind w:firstLineChars="150" w:firstLine="315"/>
                        <w:rPr>
                          <w:color w:val="000000" w:themeColor="text1"/>
                        </w:rPr>
                      </w:pPr>
                      <w:r w:rsidRPr="009F4D3E">
                        <w:rPr>
                          <w:rFonts w:hint="eastAsia"/>
                          <w:color w:val="000000" w:themeColor="text1"/>
                        </w:rPr>
                        <w:t>广告商</w:t>
                      </w:r>
                    </w:p>
                  </w:txbxContent>
                </v:textbox>
                <w10:wrap anchorx="margin"/>
              </v:shape>
            </w:pict>
          </mc:Fallback>
        </mc:AlternateContent>
      </w:r>
    </w:p>
    <w:p w:rsidR="00C66BB8" w:rsidRDefault="009F4D3E" w:rsidP="00AE554A">
      <w:r>
        <w:rPr>
          <w:noProof/>
        </w:rPr>
        <mc:AlternateContent>
          <mc:Choice Requires="wps">
            <w:drawing>
              <wp:anchor distT="0" distB="0" distL="114300" distR="114300" simplePos="0" relativeHeight="251687936" behindDoc="0" locked="0" layoutInCell="1" allowOverlap="1" wp14:anchorId="2FE0A8E3" wp14:editId="58BBDF42">
                <wp:simplePos x="0" y="0"/>
                <wp:positionH relativeFrom="column">
                  <wp:posOffset>2009775</wp:posOffset>
                </wp:positionH>
                <wp:positionV relativeFrom="paragraph">
                  <wp:posOffset>12700</wp:posOffset>
                </wp:positionV>
                <wp:extent cx="2400300" cy="771525"/>
                <wp:effectExtent l="0" t="0" r="0" b="9525"/>
                <wp:wrapNone/>
                <wp:docPr id="20" name="文本框 20"/>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Default="00E86A8E" w:rsidP="009F4D3E">
                            <w:r>
                              <w:rPr>
                                <w:rFonts w:hint="eastAsia"/>
                              </w:rPr>
                              <w:t>广告</w:t>
                            </w:r>
                            <w:r>
                              <w:t>收益</w:t>
                            </w:r>
                            <w:r>
                              <w:tab/>
                            </w:r>
                            <w:r>
                              <w:tab/>
                            </w:r>
                            <w:r>
                              <w:tab/>
                            </w:r>
                            <w:r>
                              <w:rPr>
                                <w:rFonts w:hint="eastAsia"/>
                              </w:rPr>
                              <w:t>商业合作</w:t>
                            </w:r>
                          </w:p>
                          <w:p w:rsidR="00E86A8E" w:rsidRDefault="00E86A8E" w:rsidP="009F4D3E"/>
                          <w:p w:rsidR="00E86A8E" w:rsidRDefault="00E86A8E" w:rsidP="009F4D3E">
                            <w:r>
                              <w:rPr>
                                <w:rFonts w:hint="eastAsia"/>
                              </w:rPr>
                              <w:t>有效宣传</w:t>
                            </w:r>
                            <w:r>
                              <w:tab/>
                            </w:r>
                            <w:r>
                              <w:tab/>
                            </w:r>
                            <w:r>
                              <w:tab/>
                            </w:r>
                            <w:r>
                              <w:rPr>
                                <w:rFonts w:hint="eastAsia"/>
                              </w:rPr>
                              <w:t>降低成本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A8E3" id="文本框 20" o:spid="_x0000_s1043" type="#_x0000_t202" style="position:absolute;left:0;text-align:left;margin-left:158.25pt;margin-top:1pt;width:189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" fillcolor="white [3201]" stroked="f" strokeweight=".5pt">
                <v:textbox>
                  <w:txbxContent>
                    <w:p w:rsidR="00E86A8E" w:rsidRDefault="00E86A8E" w:rsidP="009F4D3E">
                      <w:r>
                        <w:rPr>
                          <w:rFonts w:hint="eastAsia"/>
                        </w:rPr>
                        <w:t>广告</w:t>
                      </w:r>
                      <w:r>
                        <w:t>收益</w:t>
                      </w:r>
                      <w:r>
                        <w:tab/>
                      </w:r>
                      <w:r>
                        <w:tab/>
                      </w:r>
                      <w:r>
                        <w:tab/>
                      </w:r>
                      <w:r>
                        <w:rPr>
                          <w:rFonts w:hint="eastAsia"/>
                        </w:rPr>
                        <w:t>商业合作</w:t>
                      </w:r>
                    </w:p>
                    <w:p w:rsidR="00E86A8E" w:rsidRDefault="00E86A8E" w:rsidP="009F4D3E"/>
                    <w:p w:rsidR="00E86A8E" w:rsidRDefault="00E86A8E" w:rsidP="009F4D3E">
                      <w:r>
                        <w:rPr>
                          <w:rFonts w:hint="eastAsia"/>
                        </w:rPr>
                        <w:t>有效宣传</w:t>
                      </w:r>
                      <w:r>
                        <w:tab/>
                      </w:r>
                      <w:r>
                        <w:tab/>
                      </w:r>
                      <w:r>
                        <w:tab/>
                      </w:r>
                      <w:r>
                        <w:rPr>
                          <w:rFonts w:hint="eastAsia"/>
                        </w:rPr>
                        <w:t>降低成本</w:t>
                      </w:r>
                    </w:p>
                  </w:txbxContent>
                </v:textbox>
              </v:shape>
            </w:pict>
          </mc:Fallback>
        </mc:AlternateContent>
      </w:r>
    </w:p>
    <w:p w:rsidR="00C66BB8" w:rsidRDefault="00C66BB8" w:rsidP="00AE554A"/>
    <w:p w:rsidR="00C66BB8" w:rsidRDefault="00C66BB8" w:rsidP="00AE554A"/>
    <w:p w:rsidR="00C66BB8" w:rsidRDefault="00C66BB8" w:rsidP="00AE554A"/>
    <w:p w:rsidR="00C66BB8" w:rsidRDefault="00C66BB8" w:rsidP="00AE554A"/>
    <w:p w:rsidR="00C66BB8" w:rsidRDefault="00E50F3F" w:rsidP="00AE554A">
      <w:r>
        <w:rPr>
          <w:noProof/>
        </w:rPr>
        <w:drawing>
          <wp:anchor distT="0" distB="0" distL="114300" distR="114300" simplePos="0" relativeHeight="251692032" behindDoc="0" locked="0" layoutInCell="1" allowOverlap="1" wp14:anchorId="718FAD83" wp14:editId="30007FD0">
            <wp:simplePos x="0" y="0"/>
            <wp:positionH relativeFrom="column">
              <wp:posOffset>866775</wp:posOffset>
            </wp:positionH>
            <wp:positionV relativeFrom="paragraph">
              <wp:posOffset>104140</wp:posOffset>
            </wp:positionV>
            <wp:extent cx="657225" cy="542925"/>
            <wp:effectExtent l="0" t="0" r="9525" b="952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225" cy="542925"/>
                    </a:xfrm>
                    <a:prstGeom prst="rect">
                      <a:avLst/>
                    </a:prstGeom>
                  </pic:spPr>
                </pic:pic>
              </a:graphicData>
            </a:graphic>
          </wp:anchor>
        </w:drawing>
      </w:r>
      <w:r w:rsidR="0043709F">
        <w:rPr>
          <w:noProof/>
        </w:rPr>
        <mc:AlternateContent>
          <mc:Choice Requires="wps">
            <w:drawing>
              <wp:anchor distT="0" distB="0" distL="114300" distR="114300" simplePos="0" relativeHeight="251685888" behindDoc="0" locked="0" layoutInCell="1" allowOverlap="1" wp14:anchorId="33B831BC" wp14:editId="3C58D276">
                <wp:simplePos x="0" y="0"/>
                <wp:positionH relativeFrom="margin">
                  <wp:align>center</wp:align>
                </wp:positionH>
                <wp:positionV relativeFrom="paragraph">
                  <wp:posOffset>26035</wp:posOffset>
                </wp:positionV>
                <wp:extent cx="4295775" cy="1047750"/>
                <wp:effectExtent l="19050" t="19050" r="28575" b="19050"/>
                <wp:wrapNone/>
                <wp:docPr id="18" name="流程图: 终止 18"/>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6A8E" w:rsidRDefault="00E86A8E" w:rsidP="00E50F3F"/>
                          <w:p w:rsidR="00E86A8E" w:rsidRDefault="00E86A8E" w:rsidP="00E50F3F"/>
                          <w:p w:rsidR="00E86A8E" w:rsidRPr="00E50F3F" w:rsidRDefault="00E86A8E" w:rsidP="00E50F3F">
                            <w:pPr>
                              <w:ind w:firstLineChars="100" w:firstLine="210"/>
                              <w:rPr>
                                <w:color w:val="000000" w:themeColor="text1"/>
                              </w:rPr>
                            </w:pPr>
                            <w:r>
                              <w:rPr>
                                <w:rFonts w:hint="eastAsia"/>
                                <w:color w:val="000000" w:themeColor="text1"/>
                              </w:rPr>
                              <w:t>猎头</w:t>
                            </w:r>
                            <w:r>
                              <w:rPr>
                                <w:color w:val="000000" w:themeColor="text1"/>
                              </w:rPr>
                              <w:t>企业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831BC" id="流程图: 终止 18" o:spid="_x0000_s1044" type="#_x0000_t116" style="position:absolute;left:0;text-align:left;margin-left:0;margin-top:2.05pt;width:338.25pt;height:8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" fillcolor="white [3212]" strokecolor="#ffd966 [1943]" strokeweight="2.25pt">
                <v:textbox>
                  <w:txbxContent>
                    <w:p w:rsidR="00E86A8E" w:rsidRDefault="00E86A8E" w:rsidP="00E50F3F"/>
                    <w:p w:rsidR="00E86A8E" w:rsidRDefault="00E86A8E" w:rsidP="00E50F3F"/>
                    <w:p w:rsidR="00E86A8E" w:rsidRPr="00E50F3F" w:rsidRDefault="00E86A8E" w:rsidP="00E50F3F">
                      <w:pPr>
                        <w:ind w:firstLineChars="100" w:firstLine="210"/>
                        <w:rPr>
                          <w:color w:val="000000" w:themeColor="text1"/>
                        </w:rPr>
                      </w:pPr>
                      <w:r>
                        <w:rPr>
                          <w:rFonts w:hint="eastAsia"/>
                          <w:color w:val="000000" w:themeColor="text1"/>
                        </w:rPr>
                        <w:t>猎头</w:t>
                      </w:r>
                      <w:r>
                        <w:rPr>
                          <w:color w:val="000000" w:themeColor="text1"/>
                        </w:rPr>
                        <w:t>企业</w:t>
                      </w:r>
                    </w:p>
                  </w:txbxContent>
                </v:textbox>
                <w10:wrap anchorx="margin"/>
              </v:shape>
            </w:pict>
          </mc:Fallback>
        </mc:AlternateContent>
      </w:r>
    </w:p>
    <w:p w:rsidR="00C66BB8" w:rsidRDefault="00E50F3F" w:rsidP="00AE554A">
      <w:r>
        <w:rPr>
          <w:noProof/>
        </w:rPr>
        <mc:AlternateContent>
          <mc:Choice Requires="wps">
            <w:drawing>
              <wp:anchor distT="0" distB="0" distL="114300" distR="114300" simplePos="0" relativeHeight="251694080" behindDoc="0" locked="0" layoutInCell="1" allowOverlap="1" wp14:anchorId="0759AC76" wp14:editId="1639DA3A">
                <wp:simplePos x="0" y="0"/>
                <wp:positionH relativeFrom="column">
                  <wp:posOffset>2038350</wp:posOffset>
                </wp:positionH>
                <wp:positionV relativeFrom="paragraph">
                  <wp:posOffset>10795</wp:posOffset>
                </wp:positionV>
                <wp:extent cx="2400300" cy="7715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8E" w:rsidRDefault="00E86A8E" w:rsidP="00E50F3F">
                            <w:r>
                              <w:rPr>
                                <w:rFonts w:hint="eastAsia"/>
                              </w:rPr>
                              <w:t>人才咨询</w:t>
                            </w:r>
                            <w:r>
                              <w:tab/>
                            </w:r>
                            <w:r>
                              <w:tab/>
                            </w:r>
                            <w:r>
                              <w:tab/>
                            </w:r>
                            <w:r>
                              <w:rPr>
                                <w:rFonts w:hint="eastAsia"/>
                              </w:rPr>
                              <w:t>商业合作</w:t>
                            </w:r>
                          </w:p>
                          <w:p w:rsidR="00E86A8E" w:rsidRDefault="00E86A8E" w:rsidP="00E50F3F"/>
                          <w:p w:rsidR="00E86A8E" w:rsidRDefault="00E86A8E" w:rsidP="00E50F3F">
                            <w:r>
                              <w:rPr>
                                <w:rFonts w:hint="eastAsia"/>
                              </w:rPr>
                              <w:t>真实资料</w:t>
                            </w:r>
                            <w:r>
                              <w:tab/>
                            </w:r>
                            <w:r>
                              <w:tab/>
                            </w:r>
                            <w:r>
                              <w:tab/>
                            </w:r>
                            <w:r>
                              <w:rPr>
                                <w:rFonts w:hint="eastAsia"/>
                              </w:rPr>
                              <w:t>人才推荐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AC76" id="文本框 24" o:spid="_x0000_s1045" type="#_x0000_t202" style="position:absolute;left:0;text-align:left;margin-left:160.5pt;margin-top:.85pt;width:189pt;height:6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" fillcolor="white [3201]" stroked="f" strokeweight=".5pt">
                <v:textbox>
                  <w:txbxContent>
                    <w:p w:rsidR="00E86A8E" w:rsidRDefault="00E86A8E" w:rsidP="00E50F3F">
                      <w:r>
                        <w:rPr>
                          <w:rFonts w:hint="eastAsia"/>
                        </w:rPr>
                        <w:t>人才咨询</w:t>
                      </w:r>
                      <w:r>
                        <w:tab/>
                      </w:r>
                      <w:r>
                        <w:tab/>
                      </w:r>
                      <w:r>
                        <w:tab/>
                      </w:r>
                      <w:r>
                        <w:rPr>
                          <w:rFonts w:hint="eastAsia"/>
                        </w:rPr>
                        <w:t>商业合作</w:t>
                      </w:r>
                    </w:p>
                    <w:p w:rsidR="00E86A8E" w:rsidRDefault="00E86A8E" w:rsidP="00E50F3F"/>
                    <w:p w:rsidR="00E86A8E" w:rsidRDefault="00E86A8E" w:rsidP="00E50F3F">
                      <w:r>
                        <w:rPr>
                          <w:rFonts w:hint="eastAsia"/>
                        </w:rPr>
                        <w:t>真实资料</w:t>
                      </w:r>
                      <w:r>
                        <w:tab/>
                      </w:r>
                      <w:r>
                        <w:tab/>
                      </w:r>
                      <w:r>
                        <w:tab/>
                      </w:r>
                      <w:r>
                        <w:rPr>
                          <w:rFonts w:hint="eastAsia"/>
                        </w:rPr>
                        <w:t>人才推荐</w:t>
                      </w:r>
                    </w:p>
                  </w:txbxContent>
                </v:textbox>
              </v:shape>
            </w:pict>
          </mc:Fallback>
        </mc:AlternateContent>
      </w:r>
    </w:p>
    <w:p w:rsidR="00C66BB8" w:rsidRDefault="00C66BB8" w:rsidP="00AE554A"/>
    <w:p w:rsidR="00284886" w:rsidRDefault="00284886" w:rsidP="00AE554A"/>
    <w:p w:rsidR="00284886" w:rsidRDefault="00284886" w:rsidP="00AE554A"/>
    <w:p w:rsidR="00284886" w:rsidRPr="00117FB4" w:rsidRDefault="00284886" w:rsidP="00AE554A"/>
    <w:p w:rsidR="00AE554A" w:rsidRPr="0032298B" w:rsidRDefault="00AE554A" w:rsidP="00AE554A">
      <w:pPr>
        <w:spacing w:before="240"/>
        <w:ind w:firstLineChars="132" w:firstLine="424"/>
        <w:outlineLvl w:val="1"/>
        <w:rPr>
          <w:rFonts w:ascii="黑体" w:eastAsia="黑体" w:hAnsi="黑体"/>
          <w:b/>
          <w:sz w:val="32"/>
        </w:rPr>
      </w:pPr>
      <w:bookmarkStart w:id="12" w:name="_Toc415665401"/>
      <w:r w:rsidRPr="0032298B">
        <w:rPr>
          <w:rFonts w:ascii="黑体" w:eastAsia="黑体" w:hAnsi="黑体" w:hint="eastAsia"/>
          <w:b/>
          <w:sz w:val="32"/>
        </w:rPr>
        <w:t>3.3 影响的领域</w:t>
      </w:r>
      <w:bookmarkEnd w:id="12"/>
    </w:p>
    <w:p w:rsidR="00AE554A" w:rsidRPr="00A35A8F" w:rsidRDefault="00AF6C39"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bookmarkStart w:id="13" w:name="OLE_LINK1"/>
      <w:bookmarkStart w:id="14" w:name="OLE_LINK2"/>
      <w:r>
        <w:rPr>
          <w:rFonts w:ascii="仿宋" w:eastAsia="仿宋" w:hAnsi="仿宋" w:hint="eastAsia"/>
          <w:sz w:val="28"/>
        </w:rPr>
        <w:t>网络学术</w:t>
      </w:r>
      <w:r w:rsidR="00AE554A" w:rsidRPr="009614F3">
        <w:rPr>
          <w:rFonts w:ascii="仿宋" w:eastAsia="仿宋" w:hAnsi="仿宋"/>
          <w:sz w:val="28"/>
        </w:rPr>
        <w:t>的</w:t>
      </w:r>
      <w:r w:rsidR="00AE554A" w:rsidRPr="009614F3">
        <w:rPr>
          <w:rFonts w:ascii="仿宋" w:eastAsia="仿宋" w:hAnsi="仿宋" w:hint="eastAsia"/>
          <w:sz w:val="28"/>
        </w:rPr>
        <w:t>(</w:t>
      </w:r>
      <w:r>
        <w:rPr>
          <w:rFonts w:ascii="仿宋" w:eastAsia="仿宋" w:hAnsi="仿宋"/>
          <w:sz w:val="28"/>
        </w:rPr>
        <w:t>Net</w:t>
      </w:r>
      <w:r>
        <w:rPr>
          <w:rFonts w:ascii="仿宋" w:eastAsia="仿宋" w:hAnsi="仿宋" w:hint="eastAsia"/>
          <w:sz w:val="28"/>
        </w:rPr>
        <w:t>work academic</w:t>
      </w:r>
      <w:r w:rsidR="00AE554A" w:rsidRPr="009614F3">
        <w:rPr>
          <w:rFonts w:ascii="仿宋" w:eastAsia="仿宋" w:hAnsi="仿宋" w:hint="eastAsia"/>
          <w:sz w:val="28"/>
        </w:rPr>
        <w:t>)</w:t>
      </w:r>
      <w:r w:rsidR="00AE554A" w:rsidRPr="009614F3">
        <w:rPr>
          <w:rFonts w:ascii="仿宋" w:eastAsia="仿宋" w:hAnsi="仿宋"/>
          <w:sz w:val="28"/>
        </w:rPr>
        <w:t>：</w:t>
      </w:r>
      <w:r w:rsidR="00AE554A" w:rsidRPr="009614F3">
        <w:rPr>
          <w:rFonts w:ascii="仿宋" w:eastAsia="仿宋" w:hAnsi="仿宋" w:hint="eastAsia"/>
          <w:sz w:val="28"/>
        </w:rPr>
        <w:t>包括</w:t>
      </w:r>
      <w:r w:rsidR="00AE554A" w:rsidRPr="009614F3">
        <w:rPr>
          <w:rFonts w:ascii="仿宋" w:eastAsia="仿宋" w:hAnsi="仿宋"/>
          <w:sz w:val="28"/>
        </w:rPr>
        <w:t>对</w:t>
      </w:r>
      <w:r>
        <w:rPr>
          <w:rFonts w:ascii="仿宋" w:eastAsia="仿宋" w:hAnsi="仿宋" w:hint="eastAsia"/>
          <w:sz w:val="28"/>
        </w:rPr>
        <w:t>网络学术</w:t>
      </w:r>
      <w:r>
        <w:rPr>
          <w:rFonts w:ascii="仿宋" w:eastAsia="仿宋" w:hAnsi="仿宋"/>
          <w:sz w:val="28"/>
        </w:rPr>
        <w:t>氛围</w:t>
      </w:r>
      <w:r w:rsidR="00AE554A">
        <w:rPr>
          <w:rFonts w:ascii="仿宋" w:eastAsia="仿宋" w:hAnsi="仿宋"/>
          <w:sz w:val="28"/>
        </w:rPr>
        <w:t>的直接影响</w:t>
      </w:r>
      <w:r w:rsidR="00AE554A">
        <w:rPr>
          <w:rFonts w:ascii="仿宋" w:eastAsia="仿宋" w:hAnsi="仿宋" w:hint="eastAsia"/>
          <w:sz w:val="28"/>
        </w:rPr>
        <w:t>和</w:t>
      </w:r>
      <w:r w:rsidR="00AE554A">
        <w:rPr>
          <w:rFonts w:ascii="仿宋" w:eastAsia="仿宋" w:hAnsi="仿宋"/>
          <w:sz w:val="28"/>
        </w:rPr>
        <w:t>间接</w:t>
      </w:r>
      <w:r w:rsidR="00AE554A" w:rsidRPr="009614F3">
        <w:rPr>
          <w:rFonts w:ascii="仿宋" w:eastAsia="仿宋" w:hAnsi="仿宋" w:hint="eastAsia"/>
          <w:sz w:val="28"/>
        </w:rPr>
        <w:t>影响</w:t>
      </w:r>
    </w:p>
    <w:p w:rsidR="00AE554A" w:rsidRPr="00A35A8F" w:rsidRDefault="00AF6C39"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Pr>
          <w:rFonts w:ascii="仿宋" w:eastAsia="仿宋" w:hAnsi="仿宋" w:hint="eastAsia"/>
          <w:sz w:val="28"/>
        </w:rPr>
        <w:t>竞赛</w:t>
      </w:r>
      <w:r w:rsidR="00AE554A" w:rsidRPr="009614F3">
        <w:rPr>
          <w:rFonts w:ascii="仿宋" w:eastAsia="仿宋" w:hAnsi="仿宋" w:hint="eastAsia"/>
          <w:sz w:val="28"/>
        </w:rPr>
        <w:t>管理（team management</w:t>
      </w:r>
      <w:r w:rsidR="00AE554A" w:rsidRPr="009614F3">
        <w:rPr>
          <w:rFonts w:ascii="仿宋" w:eastAsia="仿宋" w:hAnsi="仿宋"/>
          <w:sz w:val="28"/>
        </w:rPr>
        <w:t>）</w:t>
      </w:r>
      <w:r w:rsidR="00AE554A" w:rsidRPr="009614F3">
        <w:rPr>
          <w:rFonts w:ascii="仿宋" w:eastAsia="仿宋" w:hAnsi="仿宋" w:hint="eastAsia"/>
          <w:sz w:val="28"/>
        </w:rPr>
        <w:t>:其中</w:t>
      </w:r>
      <w:r w:rsidR="00AE554A" w:rsidRPr="009614F3">
        <w:rPr>
          <w:rFonts w:ascii="仿宋" w:eastAsia="仿宋" w:hAnsi="仿宋"/>
          <w:sz w:val="28"/>
        </w:rPr>
        <w:t>包括</w:t>
      </w:r>
      <w:r>
        <w:rPr>
          <w:rFonts w:ascii="仿宋" w:eastAsia="仿宋" w:hAnsi="仿宋" w:hint="eastAsia"/>
          <w:sz w:val="28"/>
        </w:rPr>
        <w:t>对赛事</w:t>
      </w:r>
      <w:r>
        <w:rPr>
          <w:rFonts w:ascii="仿宋" w:eastAsia="仿宋" w:hAnsi="仿宋"/>
          <w:sz w:val="28"/>
        </w:rPr>
        <w:t>主办方和参赛者</w:t>
      </w:r>
      <w:r>
        <w:rPr>
          <w:rFonts w:ascii="仿宋" w:eastAsia="仿宋" w:hAnsi="仿宋" w:hint="eastAsia"/>
          <w:sz w:val="28"/>
        </w:rPr>
        <w:t>竞赛</w:t>
      </w:r>
      <w:r>
        <w:rPr>
          <w:rFonts w:ascii="仿宋" w:eastAsia="仿宋" w:hAnsi="仿宋"/>
          <w:sz w:val="28"/>
        </w:rPr>
        <w:t>信息的</w:t>
      </w:r>
      <w:r>
        <w:rPr>
          <w:rFonts w:ascii="仿宋" w:eastAsia="仿宋" w:hAnsi="仿宋" w:hint="eastAsia"/>
          <w:sz w:val="28"/>
        </w:rPr>
        <w:t>不同管理</w:t>
      </w:r>
    </w:p>
    <w:p w:rsidR="00AE554A" w:rsidRPr="00A35A8F" w:rsidRDefault="00AE554A"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lastRenderedPageBreak/>
        <w:t>资源(</w:t>
      </w:r>
      <w:r w:rsidRPr="009614F3">
        <w:rPr>
          <w:rFonts w:ascii="仿宋" w:eastAsia="仿宋" w:hAnsi="仿宋"/>
          <w:sz w:val="28"/>
        </w:rPr>
        <w:t>source</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包括实体</w:t>
      </w:r>
      <w:r w:rsidRPr="009614F3">
        <w:rPr>
          <w:rFonts w:ascii="仿宋" w:eastAsia="仿宋" w:hAnsi="仿宋"/>
          <w:sz w:val="28"/>
        </w:rPr>
        <w:t>资源</w:t>
      </w:r>
      <w:r w:rsidRPr="009614F3">
        <w:rPr>
          <w:rFonts w:ascii="仿宋" w:eastAsia="仿宋" w:hAnsi="仿宋" w:hint="eastAsia"/>
          <w:sz w:val="28"/>
        </w:rPr>
        <w:t>、</w:t>
      </w:r>
      <w:r>
        <w:rPr>
          <w:rFonts w:ascii="仿宋" w:eastAsia="仿宋" w:hAnsi="仿宋" w:hint="eastAsia"/>
          <w:sz w:val="28"/>
        </w:rPr>
        <w:t>软件资源、</w:t>
      </w:r>
      <w:r w:rsidRPr="009614F3">
        <w:rPr>
          <w:rFonts w:ascii="仿宋" w:eastAsia="仿宋" w:hAnsi="仿宋"/>
          <w:sz w:val="28"/>
        </w:rPr>
        <w:t>时间资源</w:t>
      </w:r>
      <w:r w:rsidRPr="009614F3">
        <w:rPr>
          <w:rFonts w:ascii="仿宋" w:eastAsia="仿宋" w:hAnsi="仿宋" w:hint="eastAsia"/>
          <w:sz w:val="28"/>
        </w:rPr>
        <w:t>和</w:t>
      </w:r>
      <w:r w:rsidRPr="009614F3">
        <w:rPr>
          <w:rFonts w:ascii="仿宋" w:eastAsia="仿宋" w:hAnsi="仿宋"/>
          <w:sz w:val="28"/>
        </w:rPr>
        <w:t>空间资源</w:t>
      </w:r>
    </w:p>
    <w:p w:rsidR="00AE554A" w:rsidRDefault="00AE554A"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成长学习</w:t>
      </w:r>
      <w:r w:rsidRPr="009614F3">
        <w:rPr>
          <w:rFonts w:ascii="仿宋" w:eastAsia="仿宋" w:hAnsi="仿宋"/>
          <w:sz w:val="28"/>
        </w:rPr>
        <w:t>（</w:t>
      </w:r>
      <w:r w:rsidRPr="009614F3">
        <w:rPr>
          <w:rFonts w:ascii="仿宋" w:eastAsia="仿宋" w:hAnsi="仿宋" w:hint="eastAsia"/>
          <w:sz w:val="28"/>
        </w:rPr>
        <w:t>growth</w:t>
      </w:r>
      <w:r w:rsidRPr="009614F3">
        <w:rPr>
          <w:rFonts w:ascii="仿宋" w:eastAsia="仿宋" w:hAnsi="仿宋"/>
          <w:sz w:val="28"/>
        </w:rPr>
        <w:t xml:space="preserve"> learning）</w:t>
      </w:r>
      <w:r w:rsidRPr="009614F3">
        <w:rPr>
          <w:rFonts w:ascii="仿宋" w:eastAsia="仿宋" w:hAnsi="仿宋" w:hint="eastAsia"/>
          <w:sz w:val="28"/>
        </w:rPr>
        <w:t>：包括</w:t>
      </w:r>
      <w:r w:rsidRPr="009614F3">
        <w:rPr>
          <w:rFonts w:ascii="仿宋" w:eastAsia="仿宋" w:hAnsi="仿宋"/>
          <w:sz w:val="28"/>
        </w:rPr>
        <w:t>对自己的及他人的</w:t>
      </w:r>
    </w:p>
    <w:p w:rsidR="00AE554A" w:rsidRPr="00A35A8F" w:rsidRDefault="00AE554A" w:rsidP="00AE554A">
      <w:pPr>
        <w:pStyle w:val="a4"/>
        <w:autoSpaceDE w:val="0"/>
        <w:autoSpaceDN w:val="0"/>
        <w:adjustRightInd w:val="0"/>
        <w:spacing w:line="480" w:lineRule="exact"/>
        <w:ind w:left="849" w:firstLineChars="0" w:firstLine="0"/>
        <w:jc w:val="left"/>
        <w:rPr>
          <w:rFonts w:ascii="仿宋" w:eastAsia="仿宋" w:hAnsi="仿宋"/>
          <w:sz w:val="28"/>
        </w:rPr>
      </w:pPr>
    </w:p>
    <w:p w:rsidR="00AE554A" w:rsidRDefault="00AE554A" w:rsidP="00AE554A">
      <w:pPr>
        <w:pStyle w:val="a4"/>
        <w:widowControl/>
        <w:numPr>
          <w:ilvl w:val="1"/>
          <w:numId w:val="2"/>
        </w:numPr>
        <w:spacing w:before="240" w:line="480" w:lineRule="exact"/>
        <w:ind w:firstLineChars="0"/>
        <w:jc w:val="left"/>
        <w:outlineLvl w:val="1"/>
        <w:rPr>
          <w:rFonts w:ascii="黑体" w:eastAsia="黑体" w:hAnsi="黑体"/>
          <w:b/>
          <w:sz w:val="32"/>
        </w:rPr>
      </w:pPr>
      <w:bookmarkStart w:id="15" w:name="_Toc415665402"/>
      <w:r w:rsidRPr="0032298B">
        <w:rPr>
          <w:rFonts w:ascii="黑体" w:eastAsia="黑体" w:hAnsi="黑体" w:hint="eastAsia"/>
          <w:b/>
          <w:sz w:val="32"/>
        </w:rPr>
        <w:t>潜在价值</w:t>
      </w:r>
      <w:bookmarkEnd w:id="13"/>
      <w:bookmarkEnd w:id="14"/>
      <w:bookmarkEnd w:id="15"/>
    </w:p>
    <w:p w:rsidR="00AE554A" w:rsidRPr="0032298B" w:rsidRDefault="00AE554A" w:rsidP="00AE554A"/>
    <w:tbl>
      <w:tblPr>
        <w:tblW w:w="8926" w:type="dxa"/>
        <w:tblLayout w:type="fixed"/>
        <w:tblLook w:val="04A0" w:firstRow="1" w:lastRow="0" w:firstColumn="1" w:lastColumn="0" w:noHBand="0" w:noVBand="1"/>
      </w:tblPr>
      <w:tblGrid>
        <w:gridCol w:w="1555"/>
        <w:gridCol w:w="1630"/>
        <w:gridCol w:w="1772"/>
        <w:gridCol w:w="1701"/>
        <w:gridCol w:w="2268"/>
      </w:tblGrid>
      <w:tr w:rsidR="00AE554A" w:rsidRPr="00440660" w:rsidTr="00AE554A">
        <w:tc>
          <w:tcPr>
            <w:tcW w:w="1555"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Stakeholder</w:t>
            </w:r>
          </w:p>
        </w:tc>
        <w:tc>
          <w:tcPr>
            <w:tcW w:w="1630"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F</w:t>
            </w:r>
            <w:r w:rsidRPr="00440660">
              <w:rPr>
                <w:rFonts w:ascii="仿宋" w:eastAsia="仿宋" w:hAnsi="仿宋"/>
                <w:sz w:val="24"/>
              </w:rPr>
              <w:t>inancial</w:t>
            </w:r>
          </w:p>
        </w:tc>
        <w:tc>
          <w:tcPr>
            <w:tcW w:w="1772" w:type="dxa"/>
            <w:tcBorders>
              <w:top w:val="single" w:sz="4" w:space="0" w:color="FFFFFF"/>
              <w:left w:val="single" w:sz="4" w:space="0" w:color="FFFFFF"/>
              <w:bottom w:val="single" w:sz="4" w:space="0" w:color="FFFFFF"/>
              <w:right w:val="single" w:sz="4" w:space="0" w:color="FFFFFF" w:themeColor="background1"/>
            </w:tcBorders>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sz w:val="24"/>
              </w:rPr>
              <w:t>Race</w:t>
            </w:r>
            <w:r w:rsidR="00AE554A">
              <w:rPr>
                <w:rFonts w:ascii="仿宋" w:eastAsia="仿宋" w:hAnsi="仿宋"/>
                <w:sz w:val="24"/>
              </w:rPr>
              <w:t xml:space="preserve"> management</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sz w:val="24"/>
              </w:rPr>
              <w:t>source</w:t>
            </w:r>
          </w:p>
        </w:tc>
        <w:tc>
          <w:tcPr>
            <w:tcW w:w="2268"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growth</w:t>
            </w:r>
            <w:r w:rsidRPr="00440660">
              <w:rPr>
                <w:rFonts w:ascii="仿宋" w:eastAsia="仿宋" w:hAnsi="仿宋"/>
                <w:sz w:val="24"/>
              </w:rPr>
              <w:t xml:space="preserve"> </w:t>
            </w:r>
            <w:bookmarkStart w:id="16" w:name="OLE_LINK12"/>
            <w:r w:rsidRPr="00440660">
              <w:rPr>
                <w:rFonts w:ascii="仿宋" w:eastAsia="仿宋" w:hAnsi="仿宋"/>
                <w:sz w:val="24"/>
              </w:rPr>
              <w:t>learning</w:t>
            </w:r>
            <w:bookmarkEnd w:id="16"/>
          </w:p>
        </w:tc>
      </w:tr>
      <w:tr w:rsidR="00AE554A" w:rsidRPr="00440660" w:rsidTr="00AE554A">
        <w:tc>
          <w:tcPr>
            <w:tcW w:w="1555" w:type="dxa"/>
            <w:tcBorders>
              <w:top w:val="single" w:sz="4" w:space="0" w:color="FFFFFF"/>
            </w:tcBorders>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hint="eastAsia"/>
                <w:sz w:val="24"/>
              </w:rPr>
              <w:t>参赛人员</w:t>
            </w:r>
          </w:p>
        </w:tc>
        <w:tc>
          <w:tcPr>
            <w:tcW w:w="1630" w:type="dxa"/>
            <w:tcBorders>
              <w:top w:val="single" w:sz="4" w:space="0" w:color="FFFFFF"/>
            </w:tcBorders>
            <w:shd w:val="clear" w:color="auto" w:fill="FFFFFF" w:themeFill="background1"/>
            <w:vAlign w:val="center"/>
          </w:tcPr>
          <w:p w:rsidR="00AE554A" w:rsidRPr="00440660" w:rsidRDefault="00AE554A" w:rsidP="006C3DA3">
            <w:pPr>
              <w:spacing w:line="420" w:lineRule="exact"/>
              <w:rPr>
                <w:rFonts w:ascii="仿宋" w:eastAsia="仿宋" w:hAnsi="仿宋"/>
                <w:sz w:val="24"/>
              </w:rPr>
            </w:pPr>
            <w:r w:rsidRPr="00440660">
              <w:rPr>
                <w:rFonts w:ascii="仿宋" w:eastAsia="仿宋" w:hAnsi="仿宋" w:hint="eastAsia"/>
                <w:sz w:val="24"/>
              </w:rPr>
              <w:t>减少</w:t>
            </w:r>
            <w:r w:rsidR="006C3DA3">
              <w:rPr>
                <w:rFonts w:ascii="仿宋" w:eastAsia="仿宋" w:hAnsi="仿宋" w:hint="eastAsia"/>
                <w:sz w:val="24"/>
              </w:rPr>
              <w:t>竞赛</w:t>
            </w:r>
            <w:r w:rsidRPr="00440660">
              <w:rPr>
                <w:rFonts w:ascii="仿宋" w:eastAsia="仿宋" w:hAnsi="仿宋"/>
                <w:sz w:val="24"/>
              </w:rPr>
              <w:t>花费</w:t>
            </w:r>
            <w:r w:rsidR="006C3DA3">
              <w:rPr>
                <w:rFonts w:ascii="仿宋" w:eastAsia="仿宋" w:hAnsi="仿宋" w:hint="eastAsia"/>
                <w:sz w:val="24"/>
              </w:rPr>
              <w:t>的精力</w:t>
            </w:r>
            <w:r w:rsidR="006C3DA3">
              <w:rPr>
                <w:rFonts w:ascii="仿宋" w:eastAsia="仿宋" w:hAnsi="仿宋"/>
                <w:sz w:val="24"/>
              </w:rPr>
              <w:t>、时间和</w:t>
            </w:r>
            <w:r w:rsidR="006C3DA3">
              <w:rPr>
                <w:rFonts w:ascii="仿宋" w:eastAsia="仿宋" w:hAnsi="仿宋" w:hint="eastAsia"/>
                <w:sz w:val="24"/>
              </w:rPr>
              <w:t>支出</w:t>
            </w:r>
            <w:r w:rsidRPr="00440660">
              <w:rPr>
                <w:rFonts w:ascii="仿宋" w:eastAsia="仿宋" w:hAnsi="仿宋" w:hint="eastAsia"/>
                <w:sz w:val="24"/>
              </w:rPr>
              <w:t>，免费地使用</w:t>
            </w:r>
            <w:r w:rsidRPr="00440660">
              <w:rPr>
                <w:rFonts w:ascii="仿宋" w:eastAsia="仿宋" w:hAnsi="仿宋"/>
                <w:sz w:val="24"/>
              </w:rPr>
              <w:t>一个</w:t>
            </w:r>
            <w:r w:rsidR="006C3DA3">
              <w:rPr>
                <w:rFonts w:ascii="仿宋" w:eastAsia="仿宋" w:hAnsi="仿宋" w:hint="eastAsia"/>
                <w:sz w:val="24"/>
              </w:rPr>
              <w:t>竞赛</w:t>
            </w:r>
            <w:r w:rsidR="006C3DA3">
              <w:rPr>
                <w:rFonts w:ascii="仿宋" w:eastAsia="仿宋" w:hAnsi="仿宋"/>
                <w:sz w:val="24"/>
              </w:rPr>
              <w:t>服务</w:t>
            </w:r>
            <w:r w:rsidRPr="00440660">
              <w:rPr>
                <w:rFonts w:ascii="仿宋" w:eastAsia="仿宋" w:hAnsi="仿宋"/>
                <w:sz w:val="24"/>
              </w:rPr>
              <w:t>集成平台</w:t>
            </w:r>
          </w:p>
        </w:tc>
        <w:tc>
          <w:tcPr>
            <w:tcW w:w="1772" w:type="dxa"/>
            <w:tcBorders>
              <w:top w:val="single" w:sz="4" w:space="0" w:color="FFFFFF"/>
            </w:tcBorders>
            <w:shd w:val="clear" w:color="auto" w:fill="FFFFFF" w:themeFill="background1"/>
            <w:vAlign w:val="center"/>
          </w:tcPr>
          <w:p w:rsidR="00AE554A" w:rsidRPr="00440660" w:rsidRDefault="00AE554A" w:rsidP="006C3DA3">
            <w:pPr>
              <w:spacing w:line="420" w:lineRule="exact"/>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管理</w:t>
            </w:r>
            <w:r w:rsidR="006C3DA3">
              <w:rPr>
                <w:rFonts w:ascii="仿宋" w:eastAsia="仿宋" w:hAnsi="仿宋" w:hint="eastAsia"/>
                <w:sz w:val="24"/>
              </w:rPr>
              <w:t>竞赛事物</w:t>
            </w:r>
            <w:r w:rsidRPr="00440660">
              <w:rPr>
                <w:rFonts w:ascii="仿宋" w:eastAsia="仿宋" w:hAnsi="仿宋"/>
                <w:sz w:val="24"/>
              </w:rPr>
              <w:t>，</w:t>
            </w:r>
            <w:r w:rsidR="006C3DA3">
              <w:rPr>
                <w:rFonts w:ascii="仿宋" w:eastAsia="仿宋" w:hAnsi="仿宋" w:hint="eastAsia"/>
                <w:sz w:val="24"/>
              </w:rPr>
              <w:t>提高比赛</w:t>
            </w:r>
            <w:r w:rsidRPr="00440660">
              <w:rPr>
                <w:rFonts w:ascii="仿宋" w:eastAsia="仿宋" w:hAnsi="仿宋" w:hint="eastAsia"/>
                <w:sz w:val="24"/>
              </w:rPr>
              <w:t>效率</w:t>
            </w:r>
            <w:r>
              <w:rPr>
                <w:rFonts w:ascii="仿宋" w:eastAsia="仿宋" w:hAnsi="仿宋" w:hint="eastAsia"/>
                <w:sz w:val="24"/>
              </w:rPr>
              <w:t>，</w:t>
            </w:r>
            <w:r w:rsidR="006C3DA3">
              <w:rPr>
                <w:rFonts w:ascii="仿宋" w:eastAsia="仿宋" w:hAnsi="仿宋" w:hint="eastAsia"/>
                <w:sz w:val="24"/>
              </w:rPr>
              <w:t>竞赛</w:t>
            </w:r>
            <w:r>
              <w:rPr>
                <w:rFonts w:ascii="仿宋" w:eastAsia="仿宋" w:hAnsi="仿宋"/>
                <w:sz w:val="24"/>
              </w:rPr>
              <w:t>流程进度</w:t>
            </w:r>
            <w:r w:rsidR="006C3DA3">
              <w:rPr>
                <w:rFonts w:ascii="仿宋" w:eastAsia="仿宋" w:hAnsi="仿宋" w:hint="eastAsia"/>
                <w:sz w:val="24"/>
              </w:rPr>
              <w:t>更清晰</w:t>
            </w:r>
            <w:r>
              <w:rPr>
                <w:rFonts w:ascii="仿宋" w:eastAsia="仿宋" w:hAnsi="仿宋" w:hint="eastAsia"/>
                <w:sz w:val="24"/>
              </w:rPr>
              <w:t>。自制</w:t>
            </w:r>
            <w:r>
              <w:rPr>
                <w:rFonts w:ascii="仿宋" w:eastAsia="仿宋" w:hAnsi="仿宋"/>
                <w:sz w:val="24"/>
              </w:rPr>
              <w:t>性的活动流程更</w:t>
            </w:r>
            <w:r>
              <w:rPr>
                <w:rFonts w:ascii="仿宋" w:eastAsia="仿宋" w:hAnsi="仿宋" w:hint="eastAsia"/>
                <w:sz w:val="24"/>
              </w:rPr>
              <w:t>便利</w:t>
            </w:r>
            <w:r>
              <w:rPr>
                <w:rFonts w:ascii="仿宋" w:eastAsia="仿宋" w:hAnsi="仿宋"/>
                <w:sz w:val="24"/>
              </w:rPr>
              <w:t>地</w:t>
            </w:r>
            <w:r>
              <w:rPr>
                <w:rFonts w:ascii="仿宋" w:eastAsia="仿宋" w:hAnsi="仿宋" w:hint="eastAsia"/>
                <w:sz w:val="24"/>
              </w:rPr>
              <w:t>配合</w:t>
            </w:r>
            <w:r>
              <w:rPr>
                <w:rFonts w:ascii="仿宋" w:eastAsia="仿宋" w:hAnsi="仿宋"/>
                <w:sz w:val="24"/>
              </w:rPr>
              <w:t>活动</w:t>
            </w:r>
            <w:r w:rsidRPr="00440660">
              <w:rPr>
                <w:rFonts w:ascii="仿宋" w:eastAsia="仿宋" w:hAnsi="仿宋"/>
                <w:sz w:val="24"/>
              </w:rPr>
              <w:t xml:space="preserve"> </w:t>
            </w:r>
          </w:p>
        </w:tc>
        <w:tc>
          <w:tcPr>
            <w:tcW w:w="1701" w:type="dxa"/>
            <w:tcBorders>
              <w:top w:val="single" w:sz="4" w:space="0" w:color="FFFFFF"/>
            </w:tcBorders>
            <w:shd w:val="clear" w:color="auto" w:fill="FFFFFF" w:themeFill="background1"/>
            <w:vAlign w:val="center"/>
          </w:tcPr>
          <w:p w:rsidR="00AE554A" w:rsidRPr="00440660" w:rsidRDefault="00AE554A" w:rsidP="004E3B7D">
            <w:pPr>
              <w:spacing w:line="420" w:lineRule="exact"/>
              <w:rPr>
                <w:rFonts w:ascii="仿宋" w:eastAsia="仿宋" w:hAnsi="仿宋"/>
                <w:sz w:val="24"/>
              </w:rPr>
            </w:pPr>
            <w:r w:rsidRPr="00440660">
              <w:rPr>
                <w:rFonts w:ascii="仿宋" w:eastAsia="仿宋" w:hAnsi="仿宋" w:hint="eastAsia"/>
                <w:sz w:val="24"/>
              </w:rPr>
              <w:t>使用集成</w:t>
            </w:r>
            <w:r w:rsidRPr="00440660">
              <w:rPr>
                <w:rFonts w:ascii="仿宋" w:eastAsia="仿宋" w:hAnsi="仿宋"/>
                <w:sz w:val="24"/>
              </w:rPr>
              <w:t>的管理平台，</w:t>
            </w:r>
            <w:r w:rsidRPr="00440660">
              <w:rPr>
                <w:rFonts w:ascii="仿宋" w:eastAsia="仿宋" w:hAnsi="仿宋" w:hint="eastAsia"/>
                <w:sz w:val="24"/>
              </w:rPr>
              <w:t xml:space="preserve"> 不需要为每一个</w:t>
            </w:r>
            <w:r w:rsidR="004E3B7D">
              <w:rPr>
                <w:rFonts w:ascii="仿宋" w:eastAsia="仿宋" w:hAnsi="仿宋" w:hint="eastAsia"/>
                <w:sz w:val="24"/>
              </w:rPr>
              <w:t>参加的</w:t>
            </w:r>
            <w:r w:rsidR="004E3B7D">
              <w:rPr>
                <w:rFonts w:ascii="仿宋" w:eastAsia="仿宋" w:hAnsi="仿宋"/>
                <w:sz w:val="24"/>
              </w:rPr>
              <w:t>竞赛设定分散的</w:t>
            </w:r>
            <w:r w:rsidR="004E3B7D">
              <w:rPr>
                <w:rFonts w:ascii="仿宋" w:eastAsia="仿宋" w:hAnsi="仿宋" w:hint="eastAsia"/>
                <w:sz w:val="24"/>
              </w:rPr>
              <w:t>工作</w:t>
            </w:r>
            <w:r w:rsidR="004E3B7D">
              <w:rPr>
                <w:rFonts w:ascii="仿宋" w:eastAsia="仿宋" w:hAnsi="仿宋"/>
                <w:sz w:val="24"/>
              </w:rPr>
              <w:t>空间</w:t>
            </w:r>
            <w:r w:rsidRPr="00440660">
              <w:rPr>
                <w:rFonts w:ascii="仿宋" w:eastAsia="仿宋" w:hAnsi="仿宋" w:hint="eastAsia"/>
                <w:sz w:val="24"/>
              </w:rPr>
              <w:t>。</w:t>
            </w:r>
            <w:r w:rsidR="004E3B7D">
              <w:rPr>
                <w:rFonts w:ascii="仿宋" w:eastAsia="仿宋" w:hAnsi="仿宋" w:hint="eastAsia"/>
                <w:sz w:val="24"/>
              </w:rPr>
              <w:t>线上服务</w:t>
            </w:r>
            <w:r>
              <w:rPr>
                <w:rFonts w:ascii="仿宋" w:eastAsia="仿宋" w:hAnsi="仿宋"/>
                <w:sz w:val="24"/>
              </w:rPr>
              <w:t>平台能</w:t>
            </w:r>
            <w:r w:rsidRPr="00AB1CA2">
              <w:rPr>
                <w:rFonts w:ascii="仿宋" w:eastAsia="仿宋" w:hAnsi="仿宋"/>
                <w:sz w:val="24"/>
              </w:rPr>
              <w:t>节省时间</w:t>
            </w:r>
            <w:r w:rsidRPr="00AB1CA2">
              <w:rPr>
                <w:rFonts w:ascii="仿宋" w:eastAsia="仿宋" w:hAnsi="仿宋" w:hint="eastAsia"/>
                <w:sz w:val="24"/>
              </w:rPr>
              <w:t>和</w:t>
            </w:r>
            <w:r w:rsidRPr="00AB1CA2">
              <w:rPr>
                <w:rFonts w:ascii="仿宋" w:eastAsia="仿宋" w:hAnsi="仿宋"/>
                <w:sz w:val="24"/>
              </w:rPr>
              <w:t>空间</w:t>
            </w:r>
            <w:r>
              <w:rPr>
                <w:rFonts w:ascii="仿宋" w:eastAsia="仿宋" w:hAnsi="仿宋" w:hint="eastAsia"/>
                <w:sz w:val="24"/>
              </w:rPr>
              <w:t>。</w:t>
            </w:r>
          </w:p>
        </w:tc>
        <w:tc>
          <w:tcPr>
            <w:tcW w:w="2268" w:type="dxa"/>
            <w:tcBorders>
              <w:top w:val="single" w:sz="4" w:space="0" w:color="FFFFFF"/>
            </w:tcBorders>
            <w:shd w:val="clear" w:color="auto" w:fill="FFFFFF" w:themeFill="background1"/>
            <w:vAlign w:val="center"/>
          </w:tcPr>
          <w:p w:rsidR="00AE554A" w:rsidRPr="00440660" w:rsidRDefault="00F42F04" w:rsidP="00F42F04">
            <w:pPr>
              <w:spacing w:line="420" w:lineRule="exact"/>
              <w:rPr>
                <w:rFonts w:ascii="仿宋" w:eastAsia="仿宋" w:hAnsi="仿宋"/>
                <w:sz w:val="24"/>
              </w:rPr>
            </w:pPr>
            <w:r>
              <w:rPr>
                <w:rFonts w:ascii="仿宋" w:eastAsia="仿宋" w:hAnsi="仿宋" w:hint="eastAsia"/>
                <w:sz w:val="24"/>
              </w:rPr>
              <w:t>提高</w:t>
            </w:r>
            <w:r>
              <w:rPr>
                <w:rFonts w:ascii="仿宋" w:eastAsia="仿宋" w:hAnsi="仿宋"/>
                <w:sz w:val="24"/>
              </w:rPr>
              <w:t>参赛者的参赛效率，</w:t>
            </w:r>
            <w:r>
              <w:rPr>
                <w:rFonts w:ascii="仿宋" w:eastAsia="仿宋" w:hAnsi="仿宋" w:hint="eastAsia"/>
                <w:sz w:val="24"/>
              </w:rPr>
              <w:t>为</w:t>
            </w:r>
            <w:r>
              <w:rPr>
                <w:rFonts w:ascii="仿宋" w:eastAsia="仿宋" w:hAnsi="仿宋"/>
                <w:sz w:val="24"/>
              </w:rPr>
              <w:t>参赛者节约时间价值，提供一个整合的竞赛综合服务平台</w:t>
            </w:r>
          </w:p>
        </w:tc>
      </w:tr>
      <w:tr w:rsidR="00AE554A" w:rsidRPr="00440660" w:rsidTr="00AE554A">
        <w:tc>
          <w:tcPr>
            <w:tcW w:w="1555" w:type="dxa"/>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hint="eastAsia"/>
                <w:sz w:val="24"/>
              </w:rPr>
              <w:t>赛事主办方</w:t>
            </w:r>
          </w:p>
        </w:tc>
        <w:tc>
          <w:tcPr>
            <w:tcW w:w="1630" w:type="dxa"/>
            <w:vAlign w:val="center"/>
          </w:tcPr>
          <w:p w:rsidR="00AE554A" w:rsidRPr="00440660" w:rsidRDefault="00AE554A" w:rsidP="00F42F04">
            <w:pPr>
              <w:spacing w:line="420" w:lineRule="exact"/>
              <w:rPr>
                <w:rFonts w:ascii="仿宋" w:eastAsia="仿宋" w:hAnsi="仿宋"/>
                <w:sz w:val="24"/>
              </w:rPr>
            </w:pPr>
            <w:r w:rsidRPr="00440660">
              <w:rPr>
                <w:rFonts w:ascii="仿宋" w:eastAsia="仿宋" w:hAnsi="仿宋" w:hint="eastAsia"/>
                <w:sz w:val="24"/>
              </w:rPr>
              <w:t>吸引</w:t>
            </w:r>
            <w:r w:rsidRPr="00440660">
              <w:rPr>
                <w:rFonts w:ascii="仿宋" w:eastAsia="仿宋" w:hAnsi="仿宋"/>
                <w:sz w:val="24"/>
              </w:rPr>
              <w:t>更多</w:t>
            </w:r>
            <w:r w:rsidR="00F42F04">
              <w:rPr>
                <w:rFonts w:ascii="仿宋" w:eastAsia="仿宋" w:hAnsi="仿宋" w:hint="eastAsia"/>
                <w:sz w:val="24"/>
              </w:rPr>
              <w:t>参赛者</w:t>
            </w:r>
            <w:r w:rsidRPr="00440660">
              <w:rPr>
                <w:rFonts w:ascii="仿宋" w:eastAsia="仿宋" w:hAnsi="仿宋"/>
                <w:sz w:val="24"/>
              </w:rPr>
              <w:t>，</w:t>
            </w:r>
            <w:r w:rsidRPr="00440660">
              <w:rPr>
                <w:rFonts w:ascii="仿宋" w:eastAsia="仿宋" w:hAnsi="仿宋" w:hint="eastAsia"/>
                <w:sz w:val="24"/>
              </w:rPr>
              <w:t>增加</w:t>
            </w:r>
            <w:r w:rsidR="00F42F04">
              <w:rPr>
                <w:rFonts w:ascii="仿宋" w:eastAsia="仿宋" w:hAnsi="仿宋" w:hint="eastAsia"/>
                <w:sz w:val="24"/>
              </w:rPr>
              <w:t>比赛价值</w:t>
            </w:r>
          </w:p>
        </w:tc>
        <w:tc>
          <w:tcPr>
            <w:tcW w:w="1772" w:type="dxa"/>
            <w:vAlign w:val="center"/>
          </w:tcPr>
          <w:p w:rsidR="00AE554A" w:rsidRPr="00440660" w:rsidRDefault="00AE554A" w:rsidP="00F42F04">
            <w:pPr>
              <w:spacing w:line="420" w:lineRule="exact"/>
              <w:rPr>
                <w:rFonts w:ascii="仿宋" w:eastAsia="仿宋" w:hAnsi="仿宋"/>
                <w:sz w:val="24"/>
              </w:rPr>
            </w:pPr>
            <w:r>
              <w:rPr>
                <w:rFonts w:ascii="仿宋" w:eastAsia="仿宋" w:hAnsi="仿宋" w:hint="eastAsia"/>
                <w:sz w:val="24"/>
              </w:rPr>
              <w:t>根据</w:t>
            </w:r>
            <w:r w:rsidR="00F42F04">
              <w:rPr>
                <w:rFonts w:ascii="仿宋" w:eastAsia="仿宋" w:hAnsi="仿宋" w:hint="eastAsia"/>
                <w:sz w:val="24"/>
              </w:rPr>
              <w:t>参赛者</w:t>
            </w:r>
            <w:r>
              <w:rPr>
                <w:rFonts w:ascii="仿宋" w:eastAsia="仿宋" w:hAnsi="仿宋"/>
                <w:sz w:val="24"/>
              </w:rPr>
              <w:t>反馈</w:t>
            </w:r>
            <w:r>
              <w:rPr>
                <w:rFonts w:ascii="仿宋" w:eastAsia="仿宋" w:hAnsi="仿宋" w:hint="eastAsia"/>
                <w:sz w:val="24"/>
              </w:rPr>
              <w:t>设计</w:t>
            </w:r>
            <w:r>
              <w:rPr>
                <w:rFonts w:ascii="仿宋" w:eastAsia="仿宋" w:hAnsi="仿宋"/>
                <w:sz w:val="24"/>
              </w:rPr>
              <w:t>提供</w:t>
            </w:r>
            <w:r w:rsidRPr="00440660">
              <w:rPr>
                <w:rFonts w:ascii="仿宋" w:eastAsia="仿宋" w:hAnsi="仿宋" w:hint="eastAsia"/>
                <w:sz w:val="24"/>
              </w:rPr>
              <w:t>更完善</w:t>
            </w:r>
            <w:r w:rsidRPr="00440660">
              <w:rPr>
                <w:rFonts w:ascii="仿宋" w:eastAsia="仿宋" w:hAnsi="仿宋"/>
                <w:sz w:val="24"/>
              </w:rPr>
              <w:t>的</w:t>
            </w:r>
            <w:r w:rsidR="00F42F04">
              <w:rPr>
                <w:rFonts w:ascii="仿宋" w:eastAsia="仿宋" w:hAnsi="仿宋" w:hint="eastAsia"/>
                <w:sz w:val="24"/>
              </w:rPr>
              <w:t>竞赛</w:t>
            </w:r>
            <w:r w:rsidRPr="00440660">
              <w:rPr>
                <w:rFonts w:ascii="仿宋" w:eastAsia="仿宋" w:hAnsi="仿宋"/>
                <w:sz w:val="24"/>
              </w:rPr>
              <w:t>管理</w:t>
            </w:r>
            <w:r w:rsidRPr="00440660">
              <w:rPr>
                <w:rFonts w:ascii="仿宋" w:eastAsia="仿宋" w:hAnsi="仿宋" w:hint="eastAsia"/>
                <w:sz w:val="24"/>
              </w:rPr>
              <w:t>业务</w:t>
            </w:r>
          </w:p>
        </w:tc>
        <w:tc>
          <w:tcPr>
            <w:tcW w:w="1701" w:type="dxa"/>
            <w:vAlign w:val="center"/>
          </w:tcPr>
          <w:p w:rsidR="00AE554A" w:rsidRPr="00440660" w:rsidRDefault="00AE554A" w:rsidP="00375639">
            <w:pPr>
              <w:spacing w:line="420" w:lineRule="exact"/>
              <w:rPr>
                <w:rFonts w:ascii="仿宋" w:eastAsia="仿宋" w:hAnsi="仿宋"/>
                <w:sz w:val="24"/>
              </w:rPr>
            </w:pPr>
            <w:r w:rsidRPr="00AB1CA2">
              <w:rPr>
                <w:rFonts w:ascii="仿宋" w:eastAsia="仿宋" w:hAnsi="仿宋" w:hint="eastAsia"/>
                <w:sz w:val="24"/>
              </w:rPr>
              <w:t>提供</w:t>
            </w:r>
            <w:r w:rsidRPr="00AB1CA2">
              <w:rPr>
                <w:rFonts w:ascii="仿宋" w:eastAsia="仿宋" w:hAnsi="仿宋"/>
                <w:sz w:val="24"/>
              </w:rPr>
              <w:t>一</w:t>
            </w:r>
            <w:r w:rsidRPr="00AB1CA2">
              <w:rPr>
                <w:rFonts w:ascii="仿宋" w:eastAsia="仿宋" w:hAnsi="仿宋" w:hint="eastAsia"/>
                <w:sz w:val="24"/>
              </w:rPr>
              <w:t>个免费的方便</w:t>
            </w:r>
            <w:r w:rsidRPr="00AB1CA2">
              <w:rPr>
                <w:rFonts w:ascii="仿宋" w:eastAsia="仿宋" w:hAnsi="仿宋"/>
                <w:sz w:val="24"/>
              </w:rPr>
              <w:t>快捷</w:t>
            </w:r>
            <w:r w:rsidRPr="00AB1CA2">
              <w:rPr>
                <w:rFonts w:ascii="仿宋" w:eastAsia="仿宋" w:hAnsi="仿宋" w:hint="eastAsia"/>
                <w:sz w:val="24"/>
              </w:rPr>
              <w:t>的平台</w:t>
            </w:r>
            <w:r w:rsidRPr="00AB1CA2">
              <w:rPr>
                <w:rFonts w:ascii="仿宋" w:eastAsia="仿宋" w:hAnsi="仿宋"/>
                <w:sz w:val="24"/>
              </w:rPr>
              <w:t>，优化</w:t>
            </w:r>
            <w:r w:rsidR="00375639">
              <w:rPr>
                <w:rFonts w:ascii="仿宋" w:eastAsia="仿宋" w:hAnsi="仿宋" w:hint="eastAsia"/>
                <w:sz w:val="24"/>
              </w:rPr>
              <w:t>竞赛</w:t>
            </w:r>
            <w:r w:rsidRPr="00AB1CA2">
              <w:rPr>
                <w:rFonts w:ascii="仿宋" w:eastAsia="仿宋" w:hAnsi="仿宋"/>
                <w:sz w:val="24"/>
              </w:rPr>
              <w:t>管理模式</w:t>
            </w:r>
          </w:p>
        </w:tc>
        <w:tc>
          <w:tcPr>
            <w:tcW w:w="2268" w:type="dxa"/>
            <w:vAlign w:val="center"/>
          </w:tcPr>
          <w:p w:rsidR="00AE554A" w:rsidRPr="00440660" w:rsidRDefault="00AE554A" w:rsidP="00E72A2B">
            <w:pPr>
              <w:spacing w:line="420" w:lineRule="exact"/>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为</w:t>
            </w:r>
            <w:r w:rsidR="00375639">
              <w:rPr>
                <w:rFonts w:ascii="仿宋" w:eastAsia="仿宋" w:hAnsi="仿宋" w:hint="eastAsia"/>
                <w:sz w:val="24"/>
              </w:rPr>
              <w:t>参赛者</w:t>
            </w:r>
            <w:r w:rsidRPr="00440660">
              <w:rPr>
                <w:rFonts w:ascii="仿宋" w:eastAsia="仿宋" w:hAnsi="仿宋"/>
                <w:sz w:val="24"/>
              </w:rPr>
              <w:t>提供</w:t>
            </w:r>
            <w:r w:rsidR="00375639">
              <w:rPr>
                <w:rFonts w:ascii="仿宋" w:eastAsia="仿宋" w:hAnsi="仿宋" w:hint="eastAsia"/>
                <w:sz w:val="24"/>
              </w:rPr>
              <w:t>竞赛</w:t>
            </w:r>
            <w:r w:rsidRPr="00440660">
              <w:rPr>
                <w:rFonts w:ascii="仿宋" w:eastAsia="仿宋" w:hAnsi="仿宋"/>
                <w:sz w:val="24"/>
              </w:rPr>
              <w:t>管理服务，</w:t>
            </w:r>
            <w:r w:rsidR="00375639">
              <w:rPr>
                <w:rFonts w:ascii="仿宋" w:eastAsia="仿宋" w:hAnsi="仿宋" w:hint="eastAsia"/>
                <w:sz w:val="24"/>
              </w:rPr>
              <w:t>改变比赛业务流</w:t>
            </w:r>
            <w:r w:rsidR="00375639">
              <w:rPr>
                <w:rFonts w:ascii="仿宋" w:eastAsia="仿宋" w:hAnsi="仿宋"/>
                <w:sz w:val="24"/>
              </w:rPr>
              <w:t>模式</w:t>
            </w:r>
            <w:r w:rsidRPr="00440660">
              <w:rPr>
                <w:rFonts w:ascii="仿宋" w:eastAsia="仿宋" w:hAnsi="仿宋" w:hint="eastAsia"/>
                <w:sz w:val="24"/>
              </w:rPr>
              <w:t>，</w:t>
            </w:r>
            <w:r w:rsidRPr="00440660">
              <w:rPr>
                <w:rFonts w:ascii="仿宋" w:eastAsia="仿宋" w:hAnsi="仿宋"/>
                <w:sz w:val="24"/>
              </w:rPr>
              <w:t>提升</w:t>
            </w:r>
            <w:r w:rsidR="00E72A2B">
              <w:rPr>
                <w:rFonts w:ascii="仿宋" w:eastAsia="仿宋" w:hAnsi="仿宋" w:hint="eastAsia"/>
                <w:sz w:val="24"/>
              </w:rPr>
              <w:t>竞赛</w:t>
            </w:r>
            <w:r w:rsidRPr="00440660">
              <w:rPr>
                <w:rFonts w:ascii="仿宋" w:eastAsia="仿宋" w:hAnsi="仿宋"/>
                <w:sz w:val="24"/>
              </w:rPr>
              <w:t>综合实力，在业内占得先机</w:t>
            </w:r>
          </w:p>
        </w:tc>
      </w:tr>
      <w:tr w:rsidR="00AE554A" w:rsidRPr="00440660" w:rsidTr="00AE554A">
        <w:tc>
          <w:tcPr>
            <w:tcW w:w="1555" w:type="dxa"/>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广告商</w:t>
            </w:r>
          </w:p>
        </w:tc>
        <w:tc>
          <w:tcPr>
            <w:tcW w:w="1630" w:type="dxa"/>
            <w:shd w:val="clear" w:color="auto" w:fill="FFFFFF" w:themeFill="background1"/>
            <w:vAlign w:val="center"/>
          </w:tcPr>
          <w:p w:rsidR="00AE554A" w:rsidRPr="00440660" w:rsidRDefault="00AE554A" w:rsidP="00A811CF">
            <w:pPr>
              <w:spacing w:line="420" w:lineRule="exact"/>
              <w:rPr>
                <w:rFonts w:ascii="仿宋" w:eastAsia="仿宋" w:hAnsi="仿宋"/>
                <w:sz w:val="24"/>
              </w:rPr>
            </w:pPr>
            <w:r w:rsidRPr="00440660">
              <w:rPr>
                <w:rFonts w:ascii="仿宋" w:eastAsia="仿宋" w:hAnsi="仿宋" w:hint="eastAsia"/>
                <w:sz w:val="24"/>
              </w:rPr>
              <w:t>更有效</w:t>
            </w:r>
            <w:r w:rsidRPr="00440660">
              <w:rPr>
                <w:rFonts w:ascii="仿宋" w:eastAsia="仿宋" w:hAnsi="仿宋"/>
                <w:sz w:val="24"/>
              </w:rPr>
              <w:t>地</w:t>
            </w:r>
            <w:r w:rsidRPr="00440660">
              <w:rPr>
                <w:rFonts w:ascii="仿宋" w:eastAsia="仿宋" w:hAnsi="仿宋" w:hint="eastAsia"/>
                <w:sz w:val="24"/>
              </w:rPr>
              <w:t>针对</w:t>
            </w:r>
            <w:r w:rsidRPr="00440660">
              <w:rPr>
                <w:rFonts w:ascii="仿宋" w:eastAsia="仿宋" w:hAnsi="仿宋"/>
                <w:sz w:val="24"/>
              </w:rPr>
              <w:t>特定顾客宣传</w:t>
            </w:r>
            <w:r>
              <w:rPr>
                <w:rFonts w:ascii="仿宋" w:eastAsia="仿宋" w:hAnsi="仿宋" w:hint="eastAsia"/>
                <w:sz w:val="24"/>
              </w:rPr>
              <w:t>，</w:t>
            </w:r>
            <w:r w:rsidRPr="00440660">
              <w:rPr>
                <w:rFonts w:ascii="仿宋" w:eastAsia="仿宋" w:hAnsi="仿宋" w:hint="eastAsia"/>
                <w:sz w:val="24"/>
              </w:rPr>
              <w:t>获得</w:t>
            </w:r>
            <w:r w:rsidRPr="00440660">
              <w:rPr>
                <w:rFonts w:ascii="仿宋" w:eastAsia="仿宋" w:hAnsi="仿宋"/>
                <w:sz w:val="24"/>
              </w:rPr>
              <w:t>更多的</w:t>
            </w:r>
            <w:r w:rsidRPr="00440660">
              <w:rPr>
                <w:rFonts w:ascii="仿宋" w:eastAsia="仿宋" w:hAnsi="仿宋" w:hint="eastAsia"/>
                <w:sz w:val="24"/>
              </w:rPr>
              <w:t>下载</w:t>
            </w:r>
            <w:r w:rsidRPr="00440660">
              <w:rPr>
                <w:rFonts w:ascii="仿宋" w:eastAsia="仿宋" w:hAnsi="仿宋"/>
                <w:sz w:val="24"/>
              </w:rPr>
              <w:t>量或者机构咨询报名人数</w:t>
            </w:r>
          </w:p>
        </w:tc>
        <w:tc>
          <w:tcPr>
            <w:tcW w:w="1772" w:type="dxa"/>
            <w:shd w:val="clear" w:color="auto" w:fill="FFFFFF" w:themeFill="background1"/>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sz w:val="24"/>
              </w:rPr>
              <w:t>/</w:t>
            </w:r>
          </w:p>
        </w:tc>
        <w:tc>
          <w:tcPr>
            <w:tcW w:w="1701" w:type="dxa"/>
            <w:shd w:val="clear" w:color="auto" w:fill="FFFFFF" w:themeFill="background1"/>
            <w:vAlign w:val="center"/>
          </w:tcPr>
          <w:p w:rsidR="00AE554A" w:rsidRPr="00440660" w:rsidRDefault="00AE554A" w:rsidP="00AE554A">
            <w:pPr>
              <w:spacing w:line="420" w:lineRule="exact"/>
              <w:rPr>
                <w:rFonts w:ascii="仿宋" w:eastAsia="仿宋" w:hAnsi="仿宋"/>
                <w:sz w:val="24"/>
              </w:rPr>
            </w:pPr>
            <w:r>
              <w:rPr>
                <w:rFonts w:ascii="仿宋" w:eastAsia="仿宋" w:hAnsi="仿宋" w:hint="eastAsia"/>
                <w:sz w:val="24"/>
              </w:rPr>
              <w:t>节约</w:t>
            </w:r>
            <w:r>
              <w:rPr>
                <w:rFonts w:ascii="仿宋" w:eastAsia="仿宋" w:hAnsi="仿宋"/>
                <w:sz w:val="24"/>
              </w:rPr>
              <w:t>广告单成本</w:t>
            </w:r>
            <w:r>
              <w:rPr>
                <w:rFonts w:ascii="仿宋" w:eastAsia="仿宋" w:hAnsi="仿宋" w:hint="eastAsia"/>
                <w:sz w:val="24"/>
              </w:rPr>
              <w:t>；</w:t>
            </w:r>
            <w:r w:rsidRPr="00440660">
              <w:rPr>
                <w:rFonts w:ascii="仿宋" w:eastAsia="仿宋" w:hAnsi="仿宋" w:hint="eastAsia"/>
                <w:sz w:val="24"/>
              </w:rPr>
              <w:t>为</w:t>
            </w:r>
            <w:r w:rsidRPr="00440660">
              <w:rPr>
                <w:rFonts w:ascii="仿宋" w:eastAsia="仿宋" w:hAnsi="仿宋"/>
                <w:sz w:val="24"/>
              </w:rPr>
              <w:t>广大学生提供学习</w:t>
            </w:r>
            <w:r w:rsidRPr="00440660">
              <w:rPr>
                <w:rFonts w:ascii="仿宋" w:eastAsia="仿宋" w:hAnsi="仿宋" w:hint="eastAsia"/>
                <w:sz w:val="24"/>
              </w:rPr>
              <w:t>生活</w:t>
            </w:r>
            <w:r w:rsidRPr="00440660">
              <w:rPr>
                <w:rFonts w:ascii="仿宋" w:eastAsia="仿宋" w:hAnsi="仿宋"/>
                <w:sz w:val="24"/>
              </w:rPr>
              <w:t>方面的服务软件或机构，便于参考与比较</w:t>
            </w:r>
          </w:p>
        </w:tc>
        <w:tc>
          <w:tcPr>
            <w:tcW w:w="2268" w:type="dxa"/>
            <w:shd w:val="clear" w:color="auto" w:fill="FFFFFF" w:themeFill="background1"/>
            <w:vAlign w:val="center"/>
          </w:tcPr>
          <w:p w:rsidR="00AE554A" w:rsidRPr="00440660" w:rsidRDefault="00AE554A" w:rsidP="00AE554A">
            <w:pPr>
              <w:spacing w:line="420" w:lineRule="exact"/>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知名度，</w:t>
            </w:r>
            <w:r w:rsidRPr="00440660">
              <w:rPr>
                <w:rFonts w:ascii="仿宋" w:eastAsia="仿宋" w:hAnsi="仿宋" w:hint="eastAsia"/>
                <w:sz w:val="24"/>
              </w:rPr>
              <w:t>获得更多</w:t>
            </w:r>
            <w:r w:rsidRPr="00440660">
              <w:rPr>
                <w:rFonts w:ascii="仿宋" w:eastAsia="仿宋" w:hAnsi="仿宋"/>
                <w:sz w:val="24"/>
              </w:rPr>
              <w:t>的</w:t>
            </w:r>
            <w:r w:rsidRPr="00440660">
              <w:rPr>
                <w:rFonts w:ascii="仿宋" w:eastAsia="仿宋" w:hAnsi="仿宋" w:hint="eastAsia"/>
                <w:sz w:val="24"/>
              </w:rPr>
              <w:t>顾客，</w:t>
            </w:r>
            <w:r w:rsidRPr="00440660">
              <w:rPr>
                <w:rFonts w:ascii="仿宋" w:eastAsia="仿宋" w:hAnsi="仿宋"/>
                <w:sz w:val="24"/>
              </w:rPr>
              <w:t>提高行业竞争力</w:t>
            </w:r>
          </w:p>
        </w:tc>
      </w:tr>
      <w:tr w:rsidR="00AE554A" w:rsidRPr="00440660" w:rsidTr="00AE554A">
        <w:tc>
          <w:tcPr>
            <w:tcW w:w="1555" w:type="dxa"/>
            <w:shd w:val="clear" w:color="auto" w:fill="86D44C"/>
            <w:vAlign w:val="center"/>
          </w:tcPr>
          <w:p w:rsidR="00AE554A" w:rsidRPr="00440660" w:rsidRDefault="00A811CF" w:rsidP="00AE554A">
            <w:pPr>
              <w:spacing w:line="420" w:lineRule="exact"/>
              <w:jc w:val="center"/>
              <w:rPr>
                <w:rFonts w:ascii="仿宋" w:eastAsia="仿宋" w:hAnsi="仿宋"/>
                <w:sz w:val="24"/>
              </w:rPr>
            </w:pPr>
            <w:r>
              <w:rPr>
                <w:rFonts w:ascii="仿宋" w:eastAsia="仿宋" w:hAnsi="仿宋" w:hint="eastAsia"/>
                <w:sz w:val="24"/>
              </w:rPr>
              <w:t>猎头企业</w:t>
            </w:r>
          </w:p>
        </w:tc>
        <w:tc>
          <w:tcPr>
            <w:tcW w:w="1630" w:type="dxa"/>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hint="eastAsia"/>
                <w:sz w:val="24"/>
              </w:rPr>
              <w:t>/</w:t>
            </w:r>
          </w:p>
        </w:tc>
        <w:tc>
          <w:tcPr>
            <w:tcW w:w="1772" w:type="dxa"/>
            <w:vAlign w:val="center"/>
          </w:tcPr>
          <w:p w:rsidR="00AE554A" w:rsidRPr="00440660" w:rsidRDefault="00A811CF" w:rsidP="00AE554A">
            <w:pPr>
              <w:spacing w:line="420" w:lineRule="exact"/>
              <w:rPr>
                <w:rFonts w:ascii="仿宋" w:eastAsia="仿宋" w:hAnsi="仿宋"/>
                <w:sz w:val="24"/>
              </w:rPr>
            </w:pPr>
            <w:r>
              <w:rPr>
                <w:rFonts w:ascii="仿宋" w:eastAsia="仿宋" w:hAnsi="仿宋" w:hint="eastAsia"/>
                <w:sz w:val="24"/>
              </w:rPr>
              <w:t>通过参赛者</w:t>
            </w:r>
            <w:r>
              <w:rPr>
                <w:rFonts w:ascii="仿宋" w:eastAsia="仿宋" w:hAnsi="仿宋"/>
                <w:sz w:val="24"/>
              </w:rPr>
              <w:t>参加比赛的</w:t>
            </w:r>
            <w:r>
              <w:rPr>
                <w:rFonts w:ascii="仿宋" w:eastAsia="仿宋" w:hAnsi="仿宋" w:hint="eastAsia"/>
                <w:sz w:val="24"/>
              </w:rPr>
              <w:t>真实</w:t>
            </w:r>
            <w:r>
              <w:rPr>
                <w:rFonts w:ascii="仿宋" w:eastAsia="仿宋" w:hAnsi="仿宋"/>
                <w:sz w:val="24"/>
              </w:rPr>
              <w:t>信息对</w:t>
            </w:r>
            <w:r>
              <w:rPr>
                <w:rFonts w:ascii="仿宋" w:eastAsia="仿宋" w:hAnsi="仿宋" w:hint="eastAsia"/>
                <w:sz w:val="24"/>
              </w:rPr>
              <w:t>人才</w:t>
            </w:r>
            <w:r>
              <w:rPr>
                <w:rFonts w:ascii="仿宋" w:eastAsia="仿宋" w:hAnsi="仿宋"/>
                <w:sz w:val="24"/>
              </w:rPr>
              <w:t>进行</w:t>
            </w:r>
            <w:r>
              <w:rPr>
                <w:rFonts w:ascii="仿宋" w:eastAsia="仿宋" w:hAnsi="仿宋" w:hint="eastAsia"/>
                <w:sz w:val="24"/>
              </w:rPr>
              <w:t>更为科学可</w:t>
            </w:r>
            <w:r>
              <w:rPr>
                <w:rFonts w:ascii="仿宋" w:eastAsia="仿宋" w:hAnsi="仿宋" w:hint="eastAsia"/>
                <w:sz w:val="24"/>
              </w:rPr>
              <w:lastRenderedPageBreak/>
              <w:t>信</w:t>
            </w:r>
            <w:r>
              <w:rPr>
                <w:rFonts w:ascii="仿宋" w:eastAsia="仿宋" w:hAnsi="仿宋"/>
                <w:sz w:val="24"/>
              </w:rPr>
              <w:t>的筛选</w:t>
            </w:r>
          </w:p>
        </w:tc>
        <w:tc>
          <w:tcPr>
            <w:tcW w:w="1701" w:type="dxa"/>
            <w:vAlign w:val="center"/>
          </w:tcPr>
          <w:p w:rsidR="00AE554A" w:rsidRPr="00440660" w:rsidRDefault="00AE554A" w:rsidP="00A811CF">
            <w:pPr>
              <w:spacing w:line="420" w:lineRule="exact"/>
              <w:rPr>
                <w:rFonts w:ascii="仿宋" w:eastAsia="仿宋" w:hAnsi="仿宋"/>
                <w:sz w:val="24"/>
              </w:rPr>
            </w:pPr>
            <w:r w:rsidRPr="001B5804">
              <w:rPr>
                <w:rFonts w:ascii="仿宋" w:eastAsia="仿宋" w:hAnsi="仿宋" w:hint="eastAsia"/>
                <w:sz w:val="24"/>
              </w:rPr>
              <w:lastRenderedPageBreak/>
              <w:t>节约</w:t>
            </w:r>
            <w:r w:rsidR="00A811CF">
              <w:rPr>
                <w:rFonts w:ascii="仿宋" w:eastAsia="仿宋" w:hAnsi="仿宋" w:hint="eastAsia"/>
                <w:sz w:val="24"/>
              </w:rPr>
              <w:t>人才搜索调查</w:t>
            </w:r>
            <w:r w:rsidRPr="001B5804">
              <w:rPr>
                <w:rFonts w:ascii="仿宋" w:eastAsia="仿宋" w:hAnsi="仿宋"/>
                <w:sz w:val="24"/>
              </w:rPr>
              <w:t>成本</w:t>
            </w:r>
            <w:r>
              <w:rPr>
                <w:rFonts w:ascii="仿宋" w:eastAsia="仿宋" w:hAnsi="仿宋" w:hint="eastAsia"/>
                <w:sz w:val="24"/>
              </w:rPr>
              <w:t>；</w:t>
            </w:r>
            <w:r w:rsidRPr="00440660">
              <w:rPr>
                <w:rFonts w:ascii="仿宋" w:eastAsia="仿宋" w:hAnsi="仿宋" w:hint="eastAsia"/>
                <w:sz w:val="24"/>
              </w:rPr>
              <w:t>方便</w:t>
            </w:r>
            <w:r w:rsidR="00A811CF">
              <w:rPr>
                <w:rFonts w:ascii="仿宋" w:eastAsia="仿宋" w:hAnsi="仿宋" w:hint="eastAsia"/>
                <w:sz w:val="24"/>
              </w:rPr>
              <w:t>参赛者与</w:t>
            </w:r>
            <w:r w:rsidR="00A811CF">
              <w:rPr>
                <w:rFonts w:ascii="仿宋" w:eastAsia="仿宋" w:hAnsi="仿宋"/>
                <w:sz w:val="24"/>
              </w:rPr>
              <w:t>猎头企业之间的</w:t>
            </w:r>
            <w:r w:rsidR="00A811CF">
              <w:rPr>
                <w:rFonts w:ascii="仿宋" w:eastAsia="仿宋" w:hAnsi="仿宋" w:hint="eastAsia"/>
                <w:sz w:val="24"/>
              </w:rPr>
              <w:lastRenderedPageBreak/>
              <w:t>信息</w:t>
            </w:r>
            <w:r w:rsidR="00A811CF">
              <w:rPr>
                <w:rFonts w:ascii="仿宋" w:eastAsia="仿宋" w:hAnsi="仿宋"/>
                <w:sz w:val="24"/>
              </w:rPr>
              <w:t>交流</w:t>
            </w:r>
            <w:r w:rsidRPr="00440660">
              <w:rPr>
                <w:rFonts w:ascii="仿宋" w:eastAsia="仿宋" w:hAnsi="仿宋"/>
                <w:sz w:val="24"/>
              </w:rPr>
              <w:t>，</w:t>
            </w:r>
            <w:r w:rsidR="00A811CF">
              <w:rPr>
                <w:rFonts w:ascii="仿宋" w:eastAsia="仿宋" w:hAnsi="仿宋" w:hint="eastAsia"/>
                <w:sz w:val="24"/>
              </w:rPr>
              <w:t>促进</w:t>
            </w:r>
            <w:r w:rsidR="00A811CF">
              <w:rPr>
                <w:rFonts w:ascii="仿宋" w:eastAsia="仿宋" w:hAnsi="仿宋"/>
                <w:sz w:val="24"/>
              </w:rPr>
              <w:t>社会就业</w:t>
            </w:r>
          </w:p>
        </w:tc>
        <w:tc>
          <w:tcPr>
            <w:tcW w:w="2268" w:type="dxa"/>
            <w:vAlign w:val="center"/>
          </w:tcPr>
          <w:p w:rsidR="00AE554A" w:rsidRPr="00440660" w:rsidRDefault="00A811CF" w:rsidP="00AE554A">
            <w:pPr>
              <w:spacing w:line="420" w:lineRule="exact"/>
              <w:rPr>
                <w:rFonts w:ascii="仿宋" w:eastAsia="仿宋" w:hAnsi="仿宋"/>
                <w:sz w:val="24"/>
              </w:rPr>
            </w:pPr>
            <w:r>
              <w:rPr>
                <w:rFonts w:ascii="仿宋" w:eastAsia="仿宋" w:hAnsi="仿宋" w:hint="eastAsia"/>
                <w:sz w:val="24"/>
              </w:rPr>
              <w:lastRenderedPageBreak/>
              <w:t>提高企业</w:t>
            </w:r>
            <w:r>
              <w:rPr>
                <w:rFonts w:ascii="仿宋" w:eastAsia="仿宋" w:hAnsi="仿宋"/>
                <w:sz w:val="24"/>
              </w:rPr>
              <w:t>对人才</w:t>
            </w:r>
            <w:r>
              <w:rPr>
                <w:rFonts w:ascii="仿宋" w:eastAsia="仿宋" w:hAnsi="仿宋" w:hint="eastAsia"/>
                <w:sz w:val="24"/>
              </w:rPr>
              <w:t>选择的</w:t>
            </w:r>
            <w:r>
              <w:rPr>
                <w:rFonts w:ascii="仿宋" w:eastAsia="仿宋" w:hAnsi="仿宋"/>
                <w:sz w:val="24"/>
              </w:rPr>
              <w:t>定位精准性</w:t>
            </w:r>
          </w:p>
        </w:tc>
      </w:tr>
    </w:tbl>
    <w:p w:rsidR="00AE554A" w:rsidRDefault="00AE554A" w:rsidP="00AE554A">
      <w:pPr>
        <w:widowControl/>
        <w:jc w:val="left"/>
        <w:rPr>
          <w:rFonts w:ascii="黑体" w:eastAsia="黑体" w:hAnsi="黑体"/>
          <w:b/>
          <w:sz w:val="32"/>
        </w:rPr>
      </w:pPr>
      <w:r>
        <w:rPr>
          <w:rFonts w:ascii="黑体" w:eastAsia="黑体" w:hAnsi="黑体"/>
          <w:b/>
          <w:sz w:val="32"/>
        </w:rPr>
        <w:lastRenderedPageBreak/>
        <w:br w:type="page"/>
      </w:r>
    </w:p>
    <w:p w:rsidR="00AE554A" w:rsidRPr="00FA29F5" w:rsidRDefault="00AE554A" w:rsidP="00AE554A">
      <w:pPr>
        <w:spacing w:before="240"/>
        <w:ind w:firstLineChars="132" w:firstLine="424"/>
        <w:outlineLvl w:val="1"/>
        <w:rPr>
          <w:rFonts w:ascii="黑体" w:eastAsia="黑体" w:hAnsi="黑体"/>
          <w:b/>
          <w:sz w:val="32"/>
        </w:rPr>
      </w:pPr>
      <w:bookmarkStart w:id="17" w:name="_Toc415665403"/>
      <w:r w:rsidRPr="00B22B67">
        <w:rPr>
          <w:rFonts w:ascii="黑体" w:eastAsia="黑体" w:hAnsi="黑体" w:hint="eastAsia"/>
          <w:b/>
          <w:sz w:val="32"/>
        </w:rPr>
        <w:lastRenderedPageBreak/>
        <w:t>3.5 价值回报</w:t>
      </w:r>
      <w:r w:rsidRPr="00FA29F5">
        <w:rPr>
          <w:rFonts w:ascii="黑体" w:eastAsia="黑体" w:hAnsi="黑体" w:hint="eastAsia"/>
          <w:b/>
          <w:sz w:val="32"/>
        </w:rPr>
        <w:t>时间表</w:t>
      </w:r>
      <w:bookmarkEnd w:id="17"/>
    </w:p>
    <w:tbl>
      <w:tblPr>
        <w:tblW w:w="8784" w:type="dxa"/>
        <w:tblLook w:val="04A0" w:firstRow="1" w:lastRow="0" w:firstColumn="1" w:lastColumn="0" w:noHBand="0" w:noVBand="1"/>
      </w:tblPr>
      <w:tblGrid>
        <w:gridCol w:w="1129"/>
        <w:gridCol w:w="7655"/>
      </w:tblGrid>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1</w:t>
            </w:r>
          </w:p>
        </w:tc>
        <w:tc>
          <w:tcPr>
            <w:tcW w:w="7655" w:type="dxa"/>
            <w:tcBorders>
              <w:top w:val="single" w:sz="4" w:space="0" w:color="FFFFFF"/>
            </w:tcBorders>
            <w:shd w:val="clear" w:color="auto" w:fill="E7F8DC"/>
            <w:vAlign w:val="center"/>
          </w:tcPr>
          <w:p w:rsidR="00AE554A" w:rsidRPr="00016E52" w:rsidRDefault="00AE554A" w:rsidP="00AE554A">
            <w:pPr>
              <w:pStyle w:val="Default"/>
              <w:spacing w:line="480" w:lineRule="exact"/>
              <w:ind w:firstLineChars="200" w:firstLine="560"/>
              <w:rPr>
                <w:rFonts w:ascii="仿宋" w:eastAsia="仿宋" w:hAnsi="仿宋"/>
                <w:sz w:val="28"/>
                <w:szCs w:val="23"/>
              </w:rPr>
            </w:pPr>
            <w:r w:rsidRPr="00016E52">
              <w:rPr>
                <w:rFonts w:ascii="仿宋" w:eastAsia="仿宋" w:hAnsi="仿宋" w:hint="eastAsia"/>
                <w:sz w:val="28"/>
                <w:szCs w:val="23"/>
              </w:rPr>
              <w:t>前期投资</w:t>
            </w:r>
            <w:r w:rsidR="0048230C" w:rsidRPr="00016E52">
              <w:rPr>
                <w:rFonts w:ascii="仿宋" w:eastAsia="仿宋" w:hAnsi="仿宋"/>
                <w:sz w:val="28"/>
                <w:szCs w:val="23"/>
              </w:rPr>
              <w:t>20</w:t>
            </w:r>
            <w:r w:rsidRPr="00016E52">
              <w:rPr>
                <w:rFonts w:ascii="仿宋" w:eastAsia="仿宋" w:hAnsi="仿宋" w:hint="eastAsia"/>
                <w:sz w:val="28"/>
                <w:szCs w:val="23"/>
              </w:rPr>
              <w:t>万开发web平台和</w:t>
            </w:r>
            <w:r w:rsidRPr="00016E52">
              <w:rPr>
                <w:rFonts w:ascii="仿宋" w:eastAsia="仿宋" w:hAnsi="仿宋"/>
                <w:sz w:val="28"/>
                <w:szCs w:val="23"/>
              </w:rPr>
              <w:t>手机客户端</w:t>
            </w:r>
            <w:r w:rsidRPr="00016E52">
              <w:rPr>
                <w:rFonts w:ascii="仿宋" w:eastAsia="仿宋" w:hAnsi="仿宋" w:hint="eastAsia"/>
                <w:sz w:val="28"/>
                <w:szCs w:val="23"/>
              </w:rPr>
              <w:t>，第一年先在区域范围内投入使用并宣传推广、积累经验。</w:t>
            </w:r>
          </w:p>
          <w:p w:rsidR="00AE554A" w:rsidRPr="001B5804" w:rsidRDefault="00AE554A" w:rsidP="00CF5F01">
            <w:pPr>
              <w:pStyle w:val="Default"/>
              <w:spacing w:line="480" w:lineRule="exact"/>
              <w:ind w:firstLineChars="200" w:firstLine="560"/>
              <w:rPr>
                <w:rFonts w:ascii="仿宋" w:eastAsia="仿宋" w:hAnsi="仿宋"/>
                <w:b/>
                <w:sz w:val="28"/>
                <w:szCs w:val="23"/>
                <w:highlight w:val="yellow"/>
              </w:rPr>
            </w:pPr>
            <w:r w:rsidRPr="00016E52">
              <w:rPr>
                <w:rFonts w:ascii="仿宋" w:eastAsia="仿宋" w:hAnsi="仿宋" w:hint="eastAsia"/>
                <w:sz w:val="28"/>
                <w:szCs w:val="23"/>
              </w:rPr>
              <w:t>通过便利的服务打开市场，吸引更多学生或学校集体使用，期望与</w:t>
            </w:r>
            <w:r w:rsidR="00CF5F01" w:rsidRPr="00016E52">
              <w:rPr>
                <w:rFonts w:ascii="仿宋" w:eastAsia="仿宋" w:hAnsi="仿宋"/>
                <w:sz w:val="28"/>
                <w:szCs w:val="23"/>
              </w:rPr>
              <w:t>6</w:t>
            </w:r>
            <w:r w:rsidR="0048230C" w:rsidRPr="00016E52">
              <w:rPr>
                <w:rFonts w:ascii="仿宋" w:eastAsia="仿宋" w:hAnsi="仿宋"/>
                <w:sz w:val="28"/>
                <w:szCs w:val="23"/>
              </w:rPr>
              <w:t>0</w:t>
            </w:r>
            <w:r w:rsidR="0048230C" w:rsidRPr="00016E52">
              <w:rPr>
                <w:rFonts w:ascii="仿宋" w:eastAsia="仿宋" w:hAnsi="仿宋" w:hint="eastAsia"/>
                <w:sz w:val="28"/>
                <w:szCs w:val="23"/>
              </w:rPr>
              <w:t>家</w:t>
            </w:r>
            <w:r w:rsidR="0048230C" w:rsidRPr="00016E52">
              <w:rPr>
                <w:rFonts w:ascii="仿宋" w:eastAsia="仿宋" w:hAnsi="仿宋"/>
                <w:sz w:val="28"/>
                <w:szCs w:val="23"/>
              </w:rPr>
              <w:t>比赛主办方</w:t>
            </w:r>
            <w:r w:rsidRPr="00016E52">
              <w:rPr>
                <w:rFonts w:ascii="仿宋" w:eastAsia="仿宋" w:hAnsi="仿宋" w:hint="eastAsia"/>
                <w:sz w:val="28"/>
                <w:szCs w:val="23"/>
              </w:rPr>
              <w:t>进行合作，并在接下来的时间中积累经验逐步完善服务争取第一年的网站注册用户量为</w:t>
            </w:r>
            <w:r w:rsidR="0048230C" w:rsidRPr="00016E52">
              <w:rPr>
                <w:rFonts w:ascii="仿宋" w:eastAsia="仿宋" w:hAnsi="仿宋"/>
                <w:sz w:val="28"/>
                <w:szCs w:val="23"/>
              </w:rPr>
              <w:t>2</w:t>
            </w:r>
            <w:r w:rsidR="00CF5F01" w:rsidRPr="00016E52">
              <w:rPr>
                <w:rFonts w:ascii="仿宋" w:eastAsia="仿宋" w:hAnsi="仿宋"/>
                <w:sz w:val="28"/>
                <w:szCs w:val="23"/>
              </w:rPr>
              <w:t>4</w:t>
            </w:r>
            <w:r w:rsidR="0048230C" w:rsidRPr="00016E52">
              <w:rPr>
                <w:rFonts w:ascii="仿宋" w:eastAsia="仿宋" w:hAnsi="仿宋"/>
                <w:sz w:val="28"/>
                <w:szCs w:val="23"/>
              </w:rPr>
              <w:t>00</w:t>
            </w:r>
            <w:r w:rsidRPr="00016E52">
              <w:rPr>
                <w:rFonts w:ascii="仿宋" w:eastAsia="仿宋" w:hAnsi="仿宋" w:hint="eastAsia"/>
                <w:sz w:val="28"/>
                <w:szCs w:val="23"/>
              </w:rPr>
              <w:t>人。</w:t>
            </w:r>
          </w:p>
        </w:tc>
      </w:tr>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hint="eastAsia"/>
                <w:kern w:val="0"/>
                <w:sz w:val="28"/>
                <w:szCs w:val="23"/>
              </w:rPr>
              <w:t>Y</w:t>
            </w:r>
            <w:r w:rsidRPr="008E062C">
              <w:rPr>
                <w:rFonts w:ascii="仿宋" w:eastAsia="仿宋" w:hAnsi="仿宋" w:cs="宋体"/>
                <w:kern w:val="0"/>
                <w:sz w:val="28"/>
                <w:szCs w:val="23"/>
              </w:rPr>
              <w:t>ear 2</w:t>
            </w:r>
          </w:p>
        </w:tc>
        <w:tc>
          <w:tcPr>
            <w:tcW w:w="7655" w:type="dxa"/>
            <w:tcBorders>
              <w:top w:val="single" w:sz="4" w:space="0" w:color="FFFFFF"/>
            </w:tcBorders>
            <w:vAlign w:val="center"/>
          </w:tcPr>
          <w:p w:rsidR="00AE554A" w:rsidRPr="008E062C" w:rsidRDefault="00AE554A" w:rsidP="00CF5F01">
            <w:pPr>
              <w:pStyle w:val="Default"/>
              <w:spacing w:line="480" w:lineRule="exact"/>
              <w:ind w:firstLineChars="200" w:firstLine="560"/>
              <w:jc w:val="both"/>
              <w:rPr>
                <w:rFonts w:ascii="仿宋" w:eastAsia="仿宋" w:hAnsi="仿宋"/>
                <w:sz w:val="28"/>
                <w:szCs w:val="23"/>
              </w:rPr>
            </w:pPr>
            <w:r>
              <w:rPr>
                <w:rFonts w:ascii="仿宋" w:eastAsia="仿宋" w:hAnsi="仿宋" w:cstheme="minorBidi" w:hint="eastAsia"/>
                <w:color w:val="auto"/>
                <w:kern w:val="2"/>
                <w:sz w:val="28"/>
                <w:szCs w:val="22"/>
              </w:rPr>
              <w:t>第二年</w:t>
            </w:r>
            <w:r>
              <w:rPr>
                <w:rFonts w:ascii="仿宋" w:eastAsia="仿宋" w:hAnsi="仿宋" w:cstheme="minorBidi"/>
                <w:color w:val="auto"/>
                <w:kern w:val="2"/>
                <w:sz w:val="28"/>
                <w:szCs w:val="22"/>
              </w:rPr>
              <w:t>要</w:t>
            </w:r>
            <w:r w:rsidRPr="008E062C">
              <w:rPr>
                <w:rFonts w:ascii="仿宋" w:eastAsia="仿宋" w:hAnsi="仿宋" w:cstheme="minorBidi" w:hint="eastAsia"/>
                <w:color w:val="auto"/>
                <w:kern w:val="2"/>
                <w:sz w:val="28"/>
                <w:szCs w:val="22"/>
              </w:rPr>
              <w:t>通过不断宣传推广与服务优化，使注册用户增加到</w:t>
            </w:r>
            <w:r w:rsidR="00CF5F01">
              <w:rPr>
                <w:rFonts w:ascii="仿宋" w:eastAsia="仿宋" w:hAnsi="仿宋" w:cstheme="minorBidi"/>
                <w:color w:val="auto"/>
                <w:kern w:val="2"/>
                <w:sz w:val="28"/>
                <w:szCs w:val="22"/>
              </w:rPr>
              <w:t>2880</w:t>
            </w:r>
            <w:r w:rsidR="00CF5F01">
              <w:rPr>
                <w:rFonts w:ascii="仿宋" w:eastAsia="仿宋" w:hAnsi="仿宋" w:cstheme="minorBidi" w:hint="eastAsia"/>
                <w:color w:val="auto"/>
                <w:kern w:val="2"/>
                <w:sz w:val="28"/>
                <w:szCs w:val="22"/>
              </w:rPr>
              <w:t>人</w:t>
            </w:r>
            <w:r w:rsidRPr="008E062C">
              <w:rPr>
                <w:rFonts w:ascii="仿宋" w:eastAsia="仿宋" w:hAnsi="仿宋" w:cstheme="minorBidi" w:hint="eastAsia"/>
                <w:color w:val="auto"/>
                <w:kern w:val="2"/>
                <w:sz w:val="28"/>
                <w:szCs w:val="22"/>
              </w:rPr>
              <w:t>，学校</w:t>
            </w:r>
            <w:r w:rsidRPr="008E062C">
              <w:rPr>
                <w:rFonts w:ascii="仿宋" w:eastAsia="仿宋" w:hAnsi="仿宋" w:cstheme="minorBidi"/>
                <w:color w:val="auto"/>
                <w:kern w:val="2"/>
                <w:sz w:val="28"/>
                <w:szCs w:val="22"/>
              </w:rPr>
              <w:t>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00CF5F01">
              <w:rPr>
                <w:rFonts w:ascii="仿宋" w:eastAsia="仿宋" w:hAnsi="仿宋" w:cstheme="minorBidi"/>
                <w:color w:val="auto"/>
                <w:kern w:val="2"/>
                <w:sz w:val="28"/>
                <w:szCs w:val="22"/>
              </w:rPr>
              <w:t>6</w:t>
            </w:r>
            <w:r w:rsidRPr="008E062C">
              <w:rPr>
                <w:rFonts w:ascii="仿宋" w:eastAsia="仿宋" w:hAnsi="仿宋" w:cstheme="minorBidi"/>
                <w:color w:val="auto"/>
                <w:kern w:val="2"/>
                <w:sz w:val="28"/>
                <w:szCs w:val="22"/>
              </w:rPr>
              <w:t>0</w:t>
            </w:r>
            <w:r w:rsidRPr="008E062C">
              <w:rPr>
                <w:rFonts w:ascii="仿宋" w:eastAsia="仿宋" w:hAnsi="仿宋" w:cstheme="minorBidi" w:hint="eastAsia"/>
                <w:color w:val="auto"/>
                <w:kern w:val="2"/>
                <w:sz w:val="28"/>
                <w:szCs w:val="22"/>
              </w:rPr>
              <w:t>家；寻求与</w:t>
            </w:r>
            <w:r w:rsidR="00CF5F01">
              <w:rPr>
                <w:rFonts w:ascii="仿宋" w:eastAsia="仿宋" w:hAnsi="仿宋" w:cstheme="minorBidi" w:hint="eastAsia"/>
                <w:color w:val="auto"/>
                <w:kern w:val="2"/>
                <w:sz w:val="28"/>
                <w:szCs w:val="22"/>
              </w:rPr>
              <w:t>比赛信息</w:t>
            </w:r>
            <w:r w:rsidRPr="008E062C">
              <w:rPr>
                <w:rFonts w:ascii="仿宋" w:eastAsia="仿宋" w:hAnsi="仿宋" w:cstheme="minorBidi" w:hint="eastAsia"/>
                <w:color w:val="auto"/>
                <w:kern w:val="2"/>
                <w:sz w:val="28"/>
                <w:szCs w:val="22"/>
              </w:rPr>
              <w:t>方面的商家合作，</w:t>
            </w:r>
            <w:r w:rsidRPr="008E062C">
              <w:rPr>
                <w:rFonts w:ascii="仿宋" w:eastAsia="仿宋" w:hAnsi="仿宋" w:cstheme="minorBidi"/>
                <w:color w:val="auto"/>
                <w:kern w:val="2"/>
                <w:sz w:val="28"/>
                <w:szCs w:val="22"/>
              </w:rPr>
              <w:t>从广告商所得到的收益为成本的</w:t>
            </w:r>
            <w:r>
              <w:rPr>
                <w:rFonts w:ascii="仿宋" w:eastAsia="仿宋" w:hAnsi="仿宋" w:cstheme="minorBidi"/>
                <w:color w:val="auto"/>
                <w:kern w:val="2"/>
                <w:sz w:val="28"/>
                <w:szCs w:val="22"/>
              </w:rPr>
              <w:t>4</w:t>
            </w:r>
            <w:r w:rsidRPr="008E062C">
              <w:rPr>
                <w:rFonts w:ascii="仿宋" w:eastAsia="仿宋" w:hAnsi="仿宋" w:cstheme="minorBidi" w:hint="eastAsia"/>
                <w:color w:val="auto"/>
                <w:kern w:val="2"/>
                <w:sz w:val="28"/>
                <w:szCs w:val="22"/>
              </w:rPr>
              <w:t>0</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w:t>
            </w:r>
          </w:p>
        </w:tc>
      </w:tr>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3</w:t>
            </w:r>
          </w:p>
        </w:tc>
        <w:tc>
          <w:tcPr>
            <w:tcW w:w="7655" w:type="dxa"/>
            <w:shd w:val="clear" w:color="auto" w:fill="F3FCEE"/>
            <w:vAlign w:val="center"/>
          </w:tcPr>
          <w:p w:rsidR="00AE554A" w:rsidRPr="008E062C" w:rsidRDefault="00AE554A" w:rsidP="00CF5F01">
            <w:pPr>
              <w:pStyle w:val="Default"/>
              <w:spacing w:line="480" w:lineRule="exact"/>
              <w:ind w:firstLineChars="200" w:firstLine="560"/>
              <w:jc w:val="both"/>
              <w:rPr>
                <w:rFonts w:ascii="仿宋" w:eastAsia="仿宋" w:hAnsi="仿宋"/>
                <w:sz w:val="28"/>
                <w:szCs w:val="23"/>
              </w:rPr>
            </w:pPr>
            <w:r w:rsidRPr="008E062C">
              <w:rPr>
                <w:rFonts w:ascii="仿宋" w:eastAsia="仿宋" w:hAnsi="仿宋" w:cstheme="minorBidi" w:hint="eastAsia"/>
                <w:color w:val="auto"/>
                <w:kern w:val="2"/>
                <w:sz w:val="28"/>
                <w:szCs w:val="22"/>
              </w:rPr>
              <w:t>第三年</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对已经相对成熟的服务进行维护升级，</w:t>
            </w:r>
            <w:r w:rsidRPr="008E062C">
              <w:rPr>
                <w:rFonts w:ascii="仿宋" w:eastAsia="仿宋" w:hAnsi="仿宋" w:cstheme="minorBidi"/>
                <w:color w:val="auto"/>
                <w:kern w:val="2"/>
                <w:sz w:val="28"/>
                <w:szCs w:val="22"/>
              </w:rPr>
              <w:t>从</w:t>
            </w:r>
            <w:r w:rsidRPr="008E062C">
              <w:rPr>
                <w:rFonts w:ascii="仿宋" w:eastAsia="仿宋" w:hAnsi="仿宋" w:cstheme="minorBidi" w:hint="eastAsia"/>
                <w:color w:val="auto"/>
                <w:kern w:val="2"/>
                <w:sz w:val="28"/>
                <w:szCs w:val="22"/>
              </w:rPr>
              <w:t>用户</w:t>
            </w:r>
            <w:r w:rsidRPr="008E062C">
              <w:rPr>
                <w:rFonts w:ascii="仿宋" w:eastAsia="仿宋" w:hAnsi="仿宋" w:cstheme="minorBidi"/>
                <w:color w:val="auto"/>
                <w:kern w:val="2"/>
                <w:sz w:val="28"/>
                <w:szCs w:val="22"/>
              </w:rPr>
              <w:t>的反馈中发展新的业务和功能</w:t>
            </w:r>
            <w:r w:rsidRPr="008E062C">
              <w:rPr>
                <w:rFonts w:ascii="仿宋" w:eastAsia="仿宋" w:hAnsi="仿宋" w:cstheme="minorBidi" w:hint="eastAsia"/>
                <w:color w:val="auto"/>
                <w:kern w:val="2"/>
                <w:sz w:val="28"/>
                <w:szCs w:val="22"/>
              </w:rPr>
              <w:t>。注册用户</w:t>
            </w:r>
            <w:r w:rsidRPr="008E062C">
              <w:rPr>
                <w:rFonts w:ascii="仿宋" w:eastAsia="仿宋" w:hAnsi="仿宋" w:cstheme="minorBidi"/>
                <w:color w:val="auto"/>
                <w:kern w:val="2"/>
                <w:sz w:val="28"/>
                <w:szCs w:val="22"/>
              </w:rPr>
              <w:t>增加到</w:t>
            </w:r>
            <w:r w:rsidR="00CF5F01">
              <w:rPr>
                <w:rFonts w:ascii="仿宋" w:eastAsia="仿宋" w:hAnsi="仿宋" w:cstheme="minorBidi"/>
                <w:color w:val="auto"/>
                <w:kern w:val="2"/>
                <w:sz w:val="28"/>
                <w:szCs w:val="22"/>
              </w:rPr>
              <w:t>3456</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保持与已有</w:t>
            </w:r>
            <w:r w:rsidR="00CF5F01">
              <w:rPr>
                <w:rFonts w:ascii="仿宋" w:eastAsia="仿宋" w:hAnsi="仿宋" w:cstheme="minorBidi" w:hint="eastAsia"/>
                <w:color w:val="auto"/>
                <w:kern w:val="2"/>
                <w:sz w:val="28"/>
                <w:szCs w:val="22"/>
              </w:rPr>
              <w:t>比赛主办方</w:t>
            </w:r>
            <w:r w:rsidRPr="008E062C">
              <w:rPr>
                <w:rFonts w:ascii="仿宋" w:eastAsia="仿宋" w:hAnsi="仿宋" w:cstheme="minorBidi" w:hint="eastAsia"/>
                <w:color w:val="auto"/>
                <w:kern w:val="2"/>
                <w:sz w:val="28"/>
                <w:szCs w:val="22"/>
              </w:rPr>
              <w:t>的合作，并不断寻求高校</w:t>
            </w:r>
            <w:r w:rsidRPr="008E062C">
              <w:rPr>
                <w:rFonts w:ascii="仿宋" w:eastAsia="仿宋" w:hAnsi="仿宋" w:cstheme="minorBidi"/>
                <w:color w:val="auto"/>
                <w:kern w:val="2"/>
                <w:sz w:val="28"/>
                <w:szCs w:val="22"/>
              </w:rPr>
              <w:t>加入，集体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00CF5F01">
              <w:rPr>
                <w:rFonts w:ascii="仿宋" w:eastAsia="仿宋" w:hAnsi="仿宋" w:cstheme="minorBidi"/>
                <w:color w:val="auto"/>
                <w:kern w:val="2"/>
                <w:sz w:val="28"/>
                <w:szCs w:val="22"/>
              </w:rPr>
              <w:t>86</w:t>
            </w:r>
            <w:r w:rsidRPr="008E062C">
              <w:rPr>
                <w:rFonts w:ascii="仿宋" w:eastAsia="仿宋" w:hAnsi="仿宋" w:cstheme="minorBidi"/>
                <w:color w:val="auto"/>
                <w:kern w:val="2"/>
                <w:sz w:val="28"/>
                <w:szCs w:val="22"/>
              </w:rPr>
              <w:t>家</w:t>
            </w:r>
            <w:r w:rsidRPr="008E062C">
              <w:rPr>
                <w:rFonts w:ascii="仿宋" w:eastAsia="仿宋" w:hAnsi="仿宋" w:cstheme="minorBidi" w:hint="eastAsia"/>
                <w:color w:val="auto"/>
                <w:kern w:val="2"/>
                <w:sz w:val="28"/>
                <w:szCs w:val="22"/>
              </w:rPr>
              <w:t>，保持与广告商的合作，并</w:t>
            </w:r>
            <w:r w:rsidRPr="008E062C">
              <w:rPr>
                <w:rFonts w:ascii="仿宋" w:eastAsia="仿宋" w:hAnsi="仿宋" w:cstheme="minorBidi"/>
                <w:color w:val="auto"/>
                <w:kern w:val="2"/>
                <w:sz w:val="28"/>
                <w:szCs w:val="22"/>
              </w:rPr>
              <w:t>形成</w:t>
            </w:r>
            <w:r w:rsidRPr="008E062C">
              <w:rPr>
                <w:rFonts w:ascii="仿宋" w:eastAsia="仿宋" w:hAnsi="仿宋" w:cstheme="minorBidi" w:hint="eastAsia"/>
                <w:color w:val="auto"/>
                <w:kern w:val="2"/>
                <w:sz w:val="28"/>
                <w:szCs w:val="22"/>
              </w:rPr>
              <w:t>高校</w:t>
            </w:r>
            <w:r w:rsidRPr="008E062C">
              <w:rPr>
                <w:rFonts w:ascii="仿宋" w:eastAsia="仿宋" w:hAnsi="仿宋" w:cstheme="minorBidi"/>
                <w:color w:val="auto"/>
                <w:kern w:val="2"/>
                <w:sz w:val="28"/>
                <w:szCs w:val="22"/>
              </w:rPr>
              <w:t>周边广告的模式，</w:t>
            </w:r>
            <w:r w:rsidRPr="008E062C">
              <w:rPr>
                <w:rFonts w:ascii="仿宋" w:eastAsia="仿宋" w:hAnsi="仿宋" w:cstheme="minorBidi" w:hint="eastAsia"/>
                <w:color w:val="auto"/>
                <w:kern w:val="2"/>
                <w:sz w:val="28"/>
                <w:szCs w:val="22"/>
              </w:rPr>
              <w:t>回收</w:t>
            </w:r>
            <w:r w:rsidRPr="008E062C">
              <w:rPr>
                <w:rFonts w:ascii="仿宋" w:eastAsia="仿宋" w:hAnsi="仿宋" w:cstheme="minorBidi"/>
                <w:color w:val="auto"/>
                <w:kern w:val="2"/>
                <w:sz w:val="28"/>
                <w:szCs w:val="22"/>
              </w:rPr>
              <w:t>成本</w:t>
            </w:r>
            <w:r>
              <w:rPr>
                <w:rFonts w:ascii="仿宋" w:eastAsia="仿宋" w:hAnsi="仿宋" w:cstheme="minorBidi" w:hint="eastAsia"/>
                <w:color w:val="auto"/>
                <w:kern w:val="2"/>
                <w:sz w:val="28"/>
                <w:szCs w:val="22"/>
              </w:rPr>
              <w:t>。</w:t>
            </w:r>
          </w:p>
        </w:tc>
      </w:tr>
    </w:tbl>
    <w:p w:rsidR="00AE554A" w:rsidRPr="00A64CF5" w:rsidRDefault="00AE554A" w:rsidP="00AE554A">
      <w:pPr>
        <w:spacing w:before="240"/>
        <w:outlineLvl w:val="0"/>
        <w:rPr>
          <w:rFonts w:ascii="黑体" w:eastAsia="黑体" w:hAnsi="黑体"/>
          <w:b/>
          <w:sz w:val="36"/>
        </w:rPr>
      </w:pPr>
      <w:bookmarkStart w:id="18" w:name="_Toc415665404"/>
      <w:r w:rsidRPr="00A64CF5">
        <w:rPr>
          <w:rFonts w:ascii="黑体" w:eastAsia="黑体" w:hAnsi="黑体" w:hint="eastAsia"/>
          <w:b/>
          <w:sz w:val="36"/>
        </w:rPr>
        <w:t>4. 解决方案选项</w:t>
      </w:r>
      <w:bookmarkEnd w:id="18"/>
    </w:p>
    <w:p w:rsidR="00AE554A" w:rsidRPr="00B776DD" w:rsidRDefault="00AE554A" w:rsidP="00AE554A">
      <w:pPr>
        <w:spacing w:before="240"/>
        <w:ind w:firstLineChars="151" w:firstLine="485"/>
        <w:outlineLvl w:val="1"/>
        <w:rPr>
          <w:rFonts w:ascii="黑体" w:eastAsia="黑体" w:hAnsi="黑体"/>
          <w:b/>
          <w:sz w:val="32"/>
        </w:rPr>
      </w:pPr>
      <w:bookmarkStart w:id="19" w:name="_Toc415665405"/>
      <w:r w:rsidRPr="00B776DD">
        <w:rPr>
          <w:rFonts w:ascii="黑体" w:eastAsia="黑体" w:hAnsi="黑体" w:hint="eastAsia"/>
          <w:b/>
          <w:sz w:val="32"/>
        </w:rPr>
        <w:t>4.1 分析概述</w:t>
      </w:r>
      <w:bookmarkEnd w:id="19"/>
    </w:p>
    <w:p w:rsidR="00AE554A" w:rsidRPr="00A64CF5" w:rsidRDefault="00AE554A" w:rsidP="00AE554A">
      <w:pPr>
        <w:spacing w:line="480" w:lineRule="exact"/>
        <w:ind w:leftChars="202" w:left="424" w:firstLineChars="203" w:firstLine="568"/>
        <w:rPr>
          <w:rFonts w:ascii="仿宋" w:eastAsia="仿宋" w:hAnsi="仿宋"/>
          <w:sz w:val="28"/>
        </w:rPr>
      </w:pPr>
      <w:r w:rsidRPr="00A64CF5">
        <w:rPr>
          <w:rFonts w:ascii="仿宋" w:eastAsia="仿宋" w:hAnsi="仿宋"/>
          <w:sz w:val="28"/>
        </w:rPr>
        <w:t>经过以上分析</w:t>
      </w:r>
      <w:r w:rsidRPr="00A64CF5">
        <w:rPr>
          <w:rFonts w:ascii="仿宋" w:eastAsia="仿宋" w:hAnsi="仿宋" w:hint="eastAsia"/>
          <w:sz w:val="28"/>
        </w:rPr>
        <w:t>，</w:t>
      </w:r>
      <w:r w:rsidRPr="00A64CF5">
        <w:rPr>
          <w:rFonts w:ascii="仿宋" w:eastAsia="仿宋" w:hAnsi="仿宋"/>
          <w:sz w:val="28"/>
        </w:rPr>
        <w:t>为了解决</w:t>
      </w:r>
      <w:r w:rsidR="00BC41A0">
        <w:rPr>
          <w:rFonts w:ascii="仿宋" w:eastAsia="仿宋" w:hAnsi="仿宋" w:hint="eastAsia"/>
          <w:sz w:val="28"/>
        </w:rPr>
        <w:t>竞赛</w:t>
      </w:r>
      <w:r w:rsidR="00BC41A0">
        <w:rPr>
          <w:rFonts w:ascii="仿宋" w:eastAsia="仿宋" w:hAnsi="仿宋"/>
          <w:sz w:val="28"/>
        </w:rPr>
        <w:t>服务</w:t>
      </w:r>
      <w:r w:rsidR="00BC41A0">
        <w:rPr>
          <w:rFonts w:ascii="仿宋" w:eastAsia="仿宋" w:hAnsi="仿宋" w:hint="eastAsia"/>
          <w:sz w:val="28"/>
        </w:rPr>
        <w:t>流程</w:t>
      </w:r>
      <w:r w:rsidR="00BC41A0">
        <w:rPr>
          <w:rFonts w:ascii="仿宋" w:eastAsia="仿宋" w:hAnsi="仿宋"/>
          <w:sz w:val="28"/>
        </w:rPr>
        <w:t>过于分散，参赛者与主办方信息交互不对等的</w:t>
      </w:r>
      <w:r w:rsidRPr="00A64CF5">
        <w:rPr>
          <w:rFonts w:ascii="仿宋" w:eastAsia="仿宋" w:hAnsi="仿宋"/>
          <w:sz w:val="28"/>
        </w:rPr>
        <w:t>问题</w:t>
      </w:r>
      <w:r w:rsidRPr="00A64CF5">
        <w:rPr>
          <w:rFonts w:ascii="仿宋" w:eastAsia="仿宋" w:hAnsi="仿宋" w:hint="eastAsia"/>
          <w:sz w:val="28"/>
        </w:rPr>
        <w:t>，</w:t>
      </w:r>
      <w:r w:rsidRPr="00A64CF5">
        <w:rPr>
          <w:rFonts w:ascii="仿宋" w:eastAsia="仿宋" w:hAnsi="仿宋"/>
          <w:sz w:val="28"/>
        </w:rPr>
        <w:t>我们需要的解决方案是构建一整套</w:t>
      </w:r>
      <w:r w:rsidR="00BC41A0">
        <w:rPr>
          <w:rFonts w:ascii="仿宋" w:eastAsia="仿宋" w:hAnsi="仿宋" w:hint="eastAsia"/>
          <w:sz w:val="28"/>
        </w:rPr>
        <w:t>集成各式</w:t>
      </w:r>
      <w:r w:rsidR="00BC41A0">
        <w:rPr>
          <w:rFonts w:ascii="仿宋" w:eastAsia="仿宋" w:hAnsi="仿宋"/>
          <w:sz w:val="28"/>
        </w:rPr>
        <w:t>竞赛业务流程</w:t>
      </w:r>
      <w:r w:rsidR="00BC41A0">
        <w:rPr>
          <w:rFonts w:ascii="仿宋" w:eastAsia="仿宋" w:hAnsi="仿宋" w:hint="eastAsia"/>
          <w:sz w:val="28"/>
        </w:rPr>
        <w:t>，</w:t>
      </w:r>
      <w:r w:rsidR="00BC41A0">
        <w:rPr>
          <w:rFonts w:ascii="仿宋" w:eastAsia="仿宋" w:hAnsi="仿宋"/>
          <w:sz w:val="28"/>
        </w:rPr>
        <w:t>增强参赛者与主办方信息交互的</w:t>
      </w:r>
      <w:r w:rsidRPr="00A64CF5">
        <w:rPr>
          <w:rFonts w:ascii="仿宋" w:eastAsia="仿宋" w:hAnsi="仿宋"/>
          <w:sz w:val="28"/>
        </w:rPr>
        <w:t>系统</w:t>
      </w:r>
      <w:r w:rsidRPr="00A64CF5">
        <w:rPr>
          <w:rFonts w:ascii="仿宋" w:eastAsia="仿宋" w:hAnsi="仿宋" w:hint="eastAsia"/>
          <w:sz w:val="28"/>
        </w:rPr>
        <w:t>，该软件系统</w:t>
      </w:r>
      <w:r w:rsidRPr="00A64CF5">
        <w:rPr>
          <w:rFonts w:ascii="仿宋" w:eastAsia="仿宋" w:hAnsi="仿宋"/>
          <w:sz w:val="28"/>
        </w:rPr>
        <w:t>应该提供以下服务</w:t>
      </w:r>
      <w:r w:rsidRPr="00A64CF5">
        <w:rPr>
          <w:rFonts w:ascii="仿宋" w:eastAsia="仿宋" w:hAnsi="仿宋" w:hint="eastAsia"/>
          <w:sz w:val="28"/>
        </w:rPr>
        <w:t>：</w:t>
      </w:r>
    </w:p>
    <w:p w:rsidR="00AE554A" w:rsidRPr="00B776DD" w:rsidRDefault="00BC41A0" w:rsidP="00AE554A">
      <w:pPr>
        <w:pStyle w:val="a4"/>
        <w:numPr>
          <w:ilvl w:val="0"/>
          <w:numId w:val="25"/>
        </w:numPr>
        <w:spacing w:line="480" w:lineRule="exact"/>
        <w:ind w:leftChars="472" w:left="1414" w:hangingChars="151" w:hanging="423"/>
        <w:rPr>
          <w:rFonts w:ascii="仿宋" w:eastAsia="仿宋" w:hAnsi="仿宋"/>
          <w:sz w:val="28"/>
        </w:rPr>
      </w:pPr>
      <w:r>
        <w:rPr>
          <w:rFonts w:ascii="仿宋" w:eastAsia="仿宋" w:hAnsi="仿宋" w:hint="eastAsia"/>
          <w:sz w:val="28"/>
        </w:rPr>
        <w:t>竞赛</w:t>
      </w:r>
      <w:r w:rsidR="00AE554A" w:rsidRPr="00B776DD">
        <w:rPr>
          <w:rFonts w:ascii="仿宋" w:eastAsia="仿宋" w:hAnsi="仿宋" w:hint="eastAsia"/>
          <w:sz w:val="28"/>
        </w:rPr>
        <w:t>活动任务管理</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hint="eastAsia"/>
          <w:sz w:val="28"/>
        </w:rPr>
        <w:t>记录与文件集成管理</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线上</w:t>
      </w:r>
      <w:r w:rsidR="00746838">
        <w:rPr>
          <w:rFonts w:ascii="仿宋" w:eastAsia="仿宋" w:hAnsi="仿宋" w:hint="eastAsia"/>
          <w:sz w:val="28"/>
        </w:rPr>
        <w:t>赛事服务</w:t>
      </w:r>
      <w:r w:rsidRPr="00B776DD">
        <w:rPr>
          <w:rFonts w:ascii="仿宋" w:eastAsia="仿宋" w:hAnsi="仿宋"/>
          <w:sz w:val="28"/>
        </w:rPr>
        <w:t>平台</w:t>
      </w:r>
    </w:p>
    <w:p w:rsidR="00AE554A" w:rsidRPr="00B776DD" w:rsidRDefault="00746838" w:rsidP="00AE554A">
      <w:pPr>
        <w:pStyle w:val="a4"/>
        <w:numPr>
          <w:ilvl w:val="0"/>
          <w:numId w:val="25"/>
        </w:numPr>
        <w:spacing w:line="480" w:lineRule="exact"/>
        <w:ind w:leftChars="472" w:left="1414" w:hangingChars="151" w:hanging="423"/>
        <w:rPr>
          <w:rFonts w:ascii="仿宋" w:eastAsia="仿宋" w:hAnsi="仿宋"/>
          <w:sz w:val="28"/>
        </w:rPr>
      </w:pPr>
      <w:r>
        <w:rPr>
          <w:rFonts w:ascii="仿宋" w:eastAsia="仿宋" w:hAnsi="仿宋" w:hint="eastAsia"/>
          <w:sz w:val="28"/>
        </w:rPr>
        <w:t>竞赛流程</w:t>
      </w:r>
      <w:r w:rsidR="00AE554A" w:rsidRPr="00B776DD">
        <w:rPr>
          <w:rFonts w:ascii="仿宋" w:eastAsia="仿宋" w:hAnsi="仿宋"/>
          <w:sz w:val="28"/>
        </w:rPr>
        <w:t>安排</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消息推送功能</w:t>
      </w:r>
    </w:p>
    <w:p w:rsidR="00AE554A" w:rsidRPr="00A64CF5" w:rsidRDefault="00AE554A" w:rsidP="00AE554A">
      <w:pPr>
        <w:spacing w:line="480" w:lineRule="exact"/>
        <w:ind w:left="420" w:firstLineChars="204" w:firstLine="571"/>
        <w:rPr>
          <w:rFonts w:ascii="仿宋" w:eastAsia="仿宋" w:hAnsi="仿宋"/>
          <w:sz w:val="28"/>
        </w:rPr>
      </w:pPr>
      <w:r w:rsidRPr="00A64CF5">
        <w:rPr>
          <w:rFonts w:ascii="仿宋" w:eastAsia="仿宋" w:hAnsi="仿宋"/>
          <w:sz w:val="28"/>
        </w:rPr>
        <w:t>与此对应</w:t>
      </w:r>
      <w:r w:rsidRPr="00A64CF5">
        <w:rPr>
          <w:rFonts w:ascii="仿宋" w:eastAsia="仿宋" w:hAnsi="仿宋" w:hint="eastAsia"/>
          <w:sz w:val="28"/>
        </w:rPr>
        <w:t>，</w:t>
      </w:r>
      <w:r w:rsidRPr="00A64CF5">
        <w:rPr>
          <w:rFonts w:ascii="仿宋" w:eastAsia="仿宋" w:hAnsi="仿宋"/>
          <w:sz w:val="28"/>
        </w:rPr>
        <w:t>该软件系统应满足以下条件</w:t>
      </w:r>
      <w:r w:rsidRPr="00A64CF5">
        <w:rPr>
          <w:rFonts w:ascii="仿宋" w:eastAsia="仿宋" w:hAnsi="仿宋" w:hint="eastAsia"/>
          <w:sz w:val="28"/>
        </w:rPr>
        <w:t>：</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lastRenderedPageBreak/>
        <w:t>对于新用户友好，简单易用</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t>基础功能完全免费</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t>对于</w:t>
      </w:r>
      <w:r w:rsidR="00746838">
        <w:rPr>
          <w:rFonts w:ascii="仿宋" w:eastAsia="仿宋" w:hAnsi="仿宋" w:hint="eastAsia"/>
          <w:sz w:val="28"/>
        </w:rPr>
        <w:t>竞赛业务执行</w:t>
      </w:r>
      <w:r w:rsidRPr="00A64CF5">
        <w:rPr>
          <w:rFonts w:ascii="仿宋" w:eastAsia="仿宋" w:hAnsi="仿宋"/>
          <w:sz w:val="28"/>
        </w:rPr>
        <w:t>效率有显著提高</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t>保证消息推送的及时性，文件管理的有效性</w:t>
      </w:r>
    </w:p>
    <w:p w:rsidR="00AE554A" w:rsidRPr="00A64CF5" w:rsidRDefault="00AE554A" w:rsidP="00AE554A">
      <w:pPr>
        <w:spacing w:line="480" w:lineRule="exact"/>
        <w:ind w:left="420" w:firstLineChars="204" w:firstLine="571"/>
        <w:rPr>
          <w:rFonts w:ascii="仿宋" w:eastAsia="仿宋" w:hAnsi="仿宋"/>
          <w:sz w:val="28"/>
        </w:rPr>
      </w:pPr>
      <w:r w:rsidRPr="00A64CF5">
        <w:rPr>
          <w:rFonts w:ascii="仿宋" w:eastAsia="仿宋" w:hAnsi="仿宋"/>
          <w:sz w:val="28"/>
        </w:rPr>
        <w:t>所以在该软件系统的分析基础上</w:t>
      </w:r>
      <w:r w:rsidRPr="00A64CF5">
        <w:rPr>
          <w:rFonts w:ascii="仿宋" w:eastAsia="仿宋" w:hAnsi="仿宋" w:hint="eastAsia"/>
          <w:sz w:val="28"/>
        </w:rPr>
        <w:t>，</w:t>
      </w:r>
      <w:r w:rsidRPr="00A64CF5">
        <w:rPr>
          <w:rFonts w:ascii="仿宋" w:eastAsia="仿宋" w:hAnsi="仿宋"/>
          <w:sz w:val="28"/>
        </w:rPr>
        <w:t>我们提出了三种解决方案来构建这么一整套软件系统</w:t>
      </w:r>
      <w:r w:rsidRPr="00A64CF5">
        <w:rPr>
          <w:rFonts w:ascii="仿宋" w:eastAsia="仿宋" w:hAnsi="仿宋" w:hint="eastAsia"/>
          <w:sz w:val="28"/>
        </w:rPr>
        <w:t>。</w:t>
      </w:r>
    </w:p>
    <w:p w:rsidR="00AE554A" w:rsidRPr="008F00F4" w:rsidRDefault="00AE554A" w:rsidP="00AE554A">
      <w:pPr>
        <w:ind w:firstLineChars="132" w:firstLine="424"/>
        <w:outlineLvl w:val="1"/>
        <w:rPr>
          <w:rFonts w:ascii="黑体" w:eastAsia="黑体" w:hAnsi="黑体"/>
          <w:b/>
          <w:sz w:val="32"/>
        </w:rPr>
      </w:pPr>
      <w:bookmarkStart w:id="20" w:name="_Toc415665406"/>
      <w:bookmarkStart w:id="21" w:name="OLE_LINK3"/>
      <w:bookmarkStart w:id="22" w:name="OLE_LINK4"/>
      <w:r w:rsidRPr="008F00F4">
        <w:rPr>
          <w:rFonts w:ascii="黑体" w:eastAsia="黑体" w:hAnsi="黑体" w:hint="eastAsia"/>
          <w:b/>
          <w:sz w:val="32"/>
        </w:rPr>
        <w:t>4.2 方案1</w:t>
      </w:r>
      <w:r w:rsidRPr="008F00F4">
        <w:rPr>
          <w:rFonts w:ascii="黑体" w:eastAsia="黑体" w:hAnsi="黑体"/>
          <w:b/>
          <w:sz w:val="32"/>
        </w:rPr>
        <w:t xml:space="preserve">  外包给软件公司</w:t>
      </w:r>
      <w:bookmarkEnd w:id="20"/>
    </w:p>
    <w:bookmarkEnd w:id="21"/>
    <w:bookmarkEnd w:id="22"/>
    <w:p w:rsidR="00AE554A" w:rsidRPr="008F00F4" w:rsidRDefault="00AE554A" w:rsidP="00AE554A">
      <w:pPr>
        <w:spacing w:line="480" w:lineRule="exact"/>
        <w:ind w:leftChars="202" w:left="424" w:firstLineChars="200" w:firstLine="560"/>
        <w:rPr>
          <w:rFonts w:ascii="仿宋" w:eastAsia="仿宋" w:hAnsi="仿宋"/>
          <w:sz w:val="28"/>
        </w:rPr>
      </w:pPr>
      <w:r w:rsidRPr="008F00F4">
        <w:rPr>
          <w:rFonts w:ascii="仿宋" w:eastAsia="仿宋" w:hAnsi="仿宋"/>
          <w:sz w:val="28"/>
        </w:rPr>
        <w:t>上海泛微软件有限公司旗下云办公平台</w:t>
      </w:r>
      <w:r w:rsidRPr="008F00F4">
        <w:rPr>
          <w:rFonts w:ascii="仿宋" w:eastAsia="仿宋" w:hAnsi="仿宋" w:hint="eastAsia"/>
          <w:sz w:val="28"/>
        </w:rPr>
        <w:t>“eteams”是一款著名的面向企业的团队合作平台软件。</w:t>
      </w:r>
      <w:r w:rsidRPr="008F00F4">
        <w:rPr>
          <w:rFonts w:ascii="仿宋" w:eastAsia="仿宋" w:hAnsi="仿宋"/>
          <w:sz w:val="28"/>
        </w:rPr>
        <w:t>E</w:t>
      </w:r>
      <w:r w:rsidRPr="008F00F4">
        <w:rPr>
          <w:rFonts w:ascii="仿宋" w:eastAsia="仿宋" w:hAnsi="仿宋" w:hint="eastAsia"/>
          <w:sz w:val="28"/>
        </w:rPr>
        <w:t>teams是一款主打社交化、云化、移动化的团队合作平台软件，在平台价值方面，eteams主张以“目标任务”为核心，帮助企业展开工作以及与同事之间的协作，提升执行力。这对于全国上千万的小微企业和五千万左右的个体工商户是一个十分适合的平台，目前已有众多成功案例。</w:t>
      </w:r>
    </w:p>
    <w:p w:rsidR="00AE554A" w:rsidRPr="008F00F4" w:rsidRDefault="00AE554A" w:rsidP="00AE554A">
      <w:pPr>
        <w:spacing w:line="480" w:lineRule="exact"/>
        <w:ind w:leftChars="202" w:left="424" w:firstLineChars="200" w:firstLine="560"/>
        <w:rPr>
          <w:rFonts w:ascii="仿宋" w:eastAsia="仿宋" w:hAnsi="仿宋"/>
          <w:sz w:val="28"/>
        </w:rPr>
      </w:pPr>
      <w:r w:rsidRPr="008F00F4">
        <w:rPr>
          <w:rFonts w:ascii="仿宋" w:eastAsia="仿宋" w:hAnsi="仿宋"/>
          <w:sz w:val="28"/>
        </w:rPr>
        <w:t>我们可以将我们的目标软件外包给该软件公司</w:t>
      </w:r>
      <w:r w:rsidRPr="008F00F4">
        <w:rPr>
          <w:rFonts w:ascii="仿宋" w:eastAsia="仿宋" w:hAnsi="仿宋" w:hint="eastAsia"/>
          <w:sz w:val="28"/>
        </w:rPr>
        <w:t>，让其</w:t>
      </w:r>
      <w:r w:rsidRPr="008F00F4">
        <w:rPr>
          <w:rFonts w:ascii="仿宋" w:eastAsia="仿宋" w:hAnsi="仿宋"/>
          <w:sz w:val="28"/>
        </w:rPr>
        <w:t>基于eteams</w:t>
      </w:r>
      <w:r w:rsidRPr="008F00F4">
        <w:rPr>
          <w:rFonts w:ascii="仿宋" w:eastAsia="仿宋" w:hAnsi="仿宋" w:hint="eastAsia"/>
          <w:sz w:val="28"/>
        </w:rPr>
        <w:t>针对前文分析出的</w:t>
      </w:r>
      <w:r w:rsidR="00A94552">
        <w:rPr>
          <w:rFonts w:ascii="仿宋" w:eastAsia="仿宋" w:hAnsi="仿宋" w:hint="eastAsia"/>
          <w:sz w:val="28"/>
        </w:rPr>
        <w:t>综合竞赛服务</w:t>
      </w:r>
      <w:r w:rsidR="00A94552">
        <w:rPr>
          <w:rFonts w:ascii="仿宋" w:eastAsia="仿宋" w:hAnsi="仿宋"/>
          <w:sz w:val="28"/>
        </w:rPr>
        <w:t>平台特点</w:t>
      </w:r>
      <w:r w:rsidR="00A94552">
        <w:rPr>
          <w:rFonts w:ascii="仿宋" w:eastAsia="仿宋" w:hAnsi="仿宋" w:hint="eastAsia"/>
          <w:sz w:val="28"/>
        </w:rPr>
        <w:t>进行设计</w:t>
      </w:r>
      <w:r w:rsidR="00A94552">
        <w:rPr>
          <w:rFonts w:ascii="仿宋" w:eastAsia="仿宋" w:hAnsi="仿宋"/>
          <w:sz w:val="28"/>
        </w:rPr>
        <w:t>完善</w:t>
      </w:r>
      <w:r w:rsidRPr="008F00F4">
        <w:rPr>
          <w:rFonts w:ascii="仿宋" w:eastAsia="仿宋" w:hAnsi="仿宋" w:hint="eastAsia"/>
          <w:sz w:val="28"/>
        </w:rPr>
        <w:t>，搭建出项目所需的集成软件系统。</w:t>
      </w:r>
    </w:p>
    <w:p w:rsidR="00AE554A" w:rsidRPr="005565EB" w:rsidRDefault="00AE554A" w:rsidP="00AE554A">
      <w:pPr>
        <w:ind w:firstLineChars="132" w:firstLine="424"/>
        <w:outlineLvl w:val="1"/>
        <w:rPr>
          <w:rFonts w:ascii="黑体" w:eastAsia="黑体" w:hAnsi="黑体"/>
          <w:b/>
          <w:sz w:val="32"/>
        </w:rPr>
      </w:pPr>
      <w:bookmarkStart w:id="23" w:name="_Toc415665407"/>
      <w:r w:rsidRPr="005565EB">
        <w:rPr>
          <w:rFonts w:ascii="黑体" w:eastAsia="黑体" w:hAnsi="黑体" w:hint="eastAsia"/>
          <w:b/>
          <w:sz w:val="32"/>
        </w:rPr>
        <w:t xml:space="preserve">4.3 </w:t>
      </w:r>
      <w:r>
        <w:rPr>
          <w:rFonts w:ascii="黑体" w:eastAsia="黑体" w:hAnsi="黑体" w:hint="eastAsia"/>
          <w:b/>
          <w:sz w:val="32"/>
        </w:rPr>
        <w:t>方案</w:t>
      </w:r>
      <w:r w:rsidRPr="005565EB">
        <w:rPr>
          <w:rFonts w:ascii="黑体" w:eastAsia="黑体" w:hAnsi="黑体" w:hint="eastAsia"/>
          <w:b/>
          <w:sz w:val="32"/>
        </w:rPr>
        <w:t>2</w:t>
      </w:r>
      <w:r w:rsidRPr="005565EB">
        <w:rPr>
          <w:rFonts w:ascii="黑体" w:eastAsia="黑体" w:hAnsi="黑体"/>
          <w:b/>
          <w:sz w:val="32"/>
        </w:rPr>
        <w:t xml:space="preserve">  </w:t>
      </w:r>
      <w:r w:rsidR="00A94552">
        <w:rPr>
          <w:rFonts w:ascii="黑体" w:eastAsia="黑体" w:hAnsi="黑体" w:hint="eastAsia"/>
          <w:b/>
          <w:sz w:val="32"/>
        </w:rPr>
        <w:t>成立竞赛</w:t>
      </w:r>
      <w:r w:rsidR="00A94552">
        <w:rPr>
          <w:rFonts w:ascii="黑体" w:eastAsia="黑体" w:hAnsi="黑体"/>
          <w:b/>
          <w:sz w:val="32"/>
        </w:rPr>
        <w:t>综合服务</w:t>
      </w:r>
      <w:r w:rsidR="00B53454">
        <w:rPr>
          <w:rFonts w:ascii="黑体" w:eastAsia="黑体" w:hAnsi="黑体" w:hint="eastAsia"/>
          <w:b/>
          <w:sz w:val="32"/>
        </w:rPr>
        <w:t>线下</w:t>
      </w:r>
      <w:r w:rsidR="00A94552">
        <w:rPr>
          <w:rFonts w:ascii="黑体" w:eastAsia="黑体" w:hAnsi="黑体" w:hint="eastAsia"/>
          <w:b/>
          <w:sz w:val="32"/>
        </w:rPr>
        <w:t>实体</w:t>
      </w:r>
      <w:r w:rsidR="00A94552">
        <w:rPr>
          <w:rFonts w:ascii="黑体" w:eastAsia="黑体" w:hAnsi="黑体"/>
          <w:b/>
          <w:sz w:val="32"/>
        </w:rPr>
        <w:t>机构</w:t>
      </w:r>
      <w:bookmarkEnd w:id="23"/>
    </w:p>
    <w:p w:rsidR="00B53454" w:rsidRDefault="00B53454" w:rsidP="00B53454">
      <w:pPr>
        <w:spacing w:line="480" w:lineRule="exact"/>
        <w:ind w:leftChars="202" w:left="424" w:firstLine="2"/>
        <w:rPr>
          <w:rFonts w:ascii="仿宋" w:eastAsia="仿宋" w:hAnsi="仿宋"/>
          <w:sz w:val="28"/>
        </w:rPr>
      </w:pPr>
      <w:r>
        <w:rPr>
          <w:rFonts w:ascii="仿宋" w:eastAsia="仿宋" w:hAnsi="仿宋"/>
          <w:sz w:val="28"/>
        </w:rPr>
        <w:tab/>
      </w:r>
      <w:r>
        <w:rPr>
          <w:rFonts w:ascii="仿宋" w:eastAsia="仿宋" w:hAnsi="仿宋" w:hint="eastAsia"/>
          <w:sz w:val="28"/>
        </w:rPr>
        <w:t>针对现存</w:t>
      </w:r>
      <w:r>
        <w:rPr>
          <w:rFonts w:ascii="仿宋" w:eastAsia="仿宋" w:hAnsi="仿宋"/>
          <w:sz w:val="28"/>
        </w:rPr>
        <w:t>的竞赛服务分散</w:t>
      </w:r>
      <w:r>
        <w:rPr>
          <w:rFonts w:ascii="仿宋" w:eastAsia="仿宋" w:hAnsi="仿宋" w:hint="eastAsia"/>
          <w:sz w:val="28"/>
        </w:rPr>
        <w:t>，</w:t>
      </w:r>
      <w:r>
        <w:rPr>
          <w:rFonts w:ascii="仿宋" w:eastAsia="仿宋" w:hAnsi="仿宋"/>
          <w:sz w:val="28"/>
        </w:rPr>
        <w:t>线下依赖性强，成立一个公司</w:t>
      </w:r>
      <w:r>
        <w:rPr>
          <w:rFonts w:ascii="仿宋" w:eastAsia="仿宋" w:hAnsi="仿宋" w:hint="eastAsia"/>
          <w:sz w:val="28"/>
        </w:rPr>
        <w:t>机构</w:t>
      </w:r>
      <w:r>
        <w:rPr>
          <w:rFonts w:ascii="仿宋" w:eastAsia="仿宋" w:hAnsi="仿宋"/>
          <w:sz w:val="28"/>
        </w:rPr>
        <w:t>，</w:t>
      </w:r>
      <w:r>
        <w:rPr>
          <w:rFonts w:ascii="仿宋" w:eastAsia="仿宋" w:hAnsi="仿宋" w:hint="eastAsia"/>
          <w:sz w:val="28"/>
        </w:rPr>
        <w:t>可以</w:t>
      </w:r>
      <w:r>
        <w:rPr>
          <w:rFonts w:ascii="仿宋" w:eastAsia="仿宋" w:hAnsi="仿宋"/>
          <w:sz w:val="28"/>
        </w:rPr>
        <w:t>视为作为</w:t>
      </w:r>
      <w:r>
        <w:rPr>
          <w:rFonts w:ascii="仿宋" w:eastAsia="仿宋" w:hAnsi="仿宋" w:hint="eastAsia"/>
          <w:sz w:val="28"/>
        </w:rPr>
        <w:t>比赛</w:t>
      </w:r>
      <w:r>
        <w:rPr>
          <w:rFonts w:ascii="仿宋" w:eastAsia="仿宋" w:hAnsi="仿宋"/>
          <w:sz w:val="28"/>
        </w:rPr>
        <w:t>主办方与参赛者之间的中介平台，搜集</w:t>
      </w:r>
      <w:r>
        <w:rPr>
          <w:rFonts w:ascii="仿宋" w:eastAsia="仿宋" w:hAnsi="仿宋" w:hint="eastAsia"/>
          <w:sz w:val="28"/>
        </w:rPr>
        <w:t>各大赛</w:t>
      </w:r>
      <w:r>
        <w:rPr>
          <w:rFonts w:ascii="仿宋" w:eastAsia="仿宋" w:hAnsi="仿宋"/>
          <w:sz w:val="28"/>
        </w:rPr>
        <w:t>的比赛信息</w:t>
      </w:r>
      <w:r>
        <w:rPr>
          <w:rFonts w:ascii="仿宋" w:eastAsia="仿宋" w:hAnsi="仿宋" w:hint="eastAsia"/>
          <w:sz w:val="28"/>
        </w:rPr>
        <w:t>，</w:t>
      </w:r>
      <w:r>
        <w:rPr>
          <w:rFonts w:ascii="仿宋" w:eastAsia="仿宋" w:hAnsi="仿宋"/>
          <w:sz w:val="28"/>
        </w:rPr>
        <w:t>寻求与比赛主办方的长期互助合作，给比赛方带来</w:t>
      </w:r>
      <w:r w:rsidR="00F409A4">
        <w:rPr>
          <w:rFonts w:ascii="仿宋" w:eastAsia="仿宋" w:hAnsi="仿宋" w:hint="eastAsia"/>
          <w:sz w:val="28"/>
        </w:rPr>
        <w:t>更大</w:t>
      </w:r>
      <w:r w:rsidR="00F409A4">
        <w:rPr>
          <w:rFonts w:ascii="仿宋" w:eastAsia="仿宋" w:hAnsi="仿宋"/>
          <w:sz w:val="28"/>
        </w:rPr>
        <w:t>的参赛</w:t>
      </w:r>
      <w:r w:rsidR="00F409A4">
        <w:rPr>
          <w:rFonts w:ascii="仿宋" w:eastAsia="仿宋" w:hAnsi="仿宋" w:hint="eastAsia"/>
          <w:sz w:val="28"/>
        </w:rPr>
        <w:t>基群</w:t>
      </w:r>
      <w:r w:rsidR="00F409A4">
        <w:rPr>
          <w:rFonts w:ascii="仿宋" w:eastAsia="仿宋" w:hAnsi="仿宋"/>
          <w:sz w:val="28"/>
        </w:rPr>
        <w:t>。一方面</w:t>
      </w:r>
      <w:r w:rsidR="00F409A4">
        <w:rPr>
          <w:rFonts w:ascii="仿宋" w:eastAsia="仿宋" w:hAnsi="仿宋" w:hint="eastAsia"/>
          <w:sz w:val="28"/>
        </w:rPr>
        <w:t>为</w:t>
      </w:r>
      <w:r w:rsidR="00F409A4">
        <w:rPr>
          <w:rFonts w:ascii="仿宋" w:eastAsia="仿宋" w:hAnsi="仿宋"/>
          <w:sz w:val="28"/>
        </w:rPr>
        <w:t>比赛主办方打广告，扩</w:t>
      </w:r>
      <w:r w:rsidR="00F409A4">
        <w:rPr>
          <w:rFonts w:ascii="仿宋" w:eastAsia="仿宋" w:hAnsi="仿宋" w:hint="eastAsia"/>
          <w:sz w:val="28"/>
        </w:rPr>
        <w:t>比赛</w:t>
      </w:r>
      <w:r w:rsidR="00F409A4">
        <w:rPr>
          <w:rFonts w:ascii="仿宋" w:eastAsia="仿宋" w:hAnsi="仿宋"/>
          <w:sz w:val="28"/>
        </w:rPr>
        <w:t>与我们机构的大知名度，</w:t>
      </w:r>
      <w:r w:rsidR="00F409A4">
        <w:rPr>
          <w:rFonts w:ascii="仿宋" w:eastAsia="仿宋" w:hAnsi="仿宋" w:hint="eastAsia"/>
          <w:sz w:val="28"/>
        </w:rPr>
        <w:t>另一</w:t>
      </w:r>
      <w:r w:rsidR="00F409A4">
        <w:rPr>
          <w:rFonts w:ascii="仿宋" w:eastAsia="仿宋" w:hAnsi="仿宋"/>
          <w:sz w:val="28"/>
        </w:rPr>
        <w:t>方面为</w:t>
      </w:r>
      <w:r w:rsidR="00F409A4">
        <w:rPr>
          <w:rFonts w:ascii="仿宋" w:eastAsia="仿宋" w:hAnsi="仿宋" w:hint="eastAsia"/>
          <w:sz w:val="28"/>
        </w:rPr>
        <w:t>比赛主办方</w:t>
      </w:r>
      <w:r w:rsidR="00F409A4">
        <w:rPr>
          <w:rFonts w:ascii="仿宋" w:eastAsia="仿宋" w:hAnsi="仿宋"/>
          <w:sz w:val="28"/>
        </w:rPr>
        <w:t>定制特定的业务流程，</w:t>
      </w:r>
      <w:r w:rsidR="00F409A4">
        <w:rPr>
          <w:rFonts w:ascii="仿宋" w:eastAsia="仿宋" w:hAnsi="仿宋" w:hint="eastAsia"/>
          <w:sz w:val="28"/>
        </w:rPr>
        <w:t>为</w:t>
      </w:r>
      <w:r w:rsidR="00F409A4">
        <w:rPr>
          <w:rFonts w:ascii="仿宋" w:eastAsia="仿宋" w:hAnsi="仿宋"/>
          <w:sz w:val="28"/>
        </w:rPr>
        <w:t>主办方</w:t>
      </w:r>
      <w:r w:rsidR="00F409A4">
        <w:rPr>
          <w:rFonts w:ascii="仿宋" w:eastAsia="仿宋" w:hAnsi="仿宋" w:hint="eastAsia"/>
          <w:sz w:val="28"/>
        </w:rPr>
        <w:t>代办</w:t>
      </w:r>
      <w:r w:rsidR="00F409A4">
        <w:rPr>
          <w:rFonts w:ascii="仿宋" w:eastAsia="仿宋" w:hAnsi="仿宋"/>
          <w:sz w:val="28"/>
        </w:rPr>
        <w:t>比赛业务。</w:t>
      </w:r>
    </w:p>
    <w:p w:rsidR="00B53454" w:rsidRPr="008F00F4" w:rsidRDefault="00B53454" w:rsidP="00F409A4">
      <w:pPr>
        <w:spacing w:line="480" w:lineRule="exact"/>
        <w:ind w:leftChars="202" w:left="424" w:firstLine="2"/>
        <w:rPr>
          <w:rFonts w:ascii="仿宋" w:eastAsia="仿宋" w:hAnsi="仿宋"/>
          <w:sz w:val="28"/>
        </w:rPr>
      </w:pPr>
      <w:r>
        <w:rPr>
          <w:rFonts w:ascii="仿宋" w:eastAsia="仿宋" w:hAnsi="仿宋" w:hint="eastAsia"/>
          <w:sz w:val="28"/>
        </w:rPr>
        <w:tab/>
      </w:r>
      <w:r w:rsidR="00F409A4">
        <w:rPr>
          <w:rFonts w:ascii="仿宋" w:eastAsia="仿宋" w:hAnsi="仿宋" w:hint="eastAsia"/>
          <w:sz w:val="28"/>
        </w:rPr>
        <w:t>参赛者通过各种</w:t>
      </w:r>
      <w:r w:rsidR="00F409A4">
        <w:rPr>
          <w:rFonts w:ascii="仿宋" w:eastAsia="仿宋" w:hAnsi="仿宋"/>
          <w:sz w:val="28"/>
        </w:rPr>
        <w:t>途径了解到我们平台的性质</w:t>
      </w:r>
      <w:r w:rsidR="00F409A4">
        <w:rPr>
          <w:rFonts w:ascii="仿宋" w:eastAsia="仿宋" w:hAnsi="仿宋" w:hint="eastAsia"/>
          <w:sz w:val="28"/>
        </w:rPr>
        <w:t>，</w:t>
      </w:r>
      <w:r w:rsidR="00F409A4">
        <w:rPr>
          <w:rFonts w:ascii="仿宋" w:eastAsia="仿宋" w:hAnsi="仿宋"/>
          <w:sz w:val="28"/>
        </w:rPr>
        <w:t>并通过个性化的参赛需求，我们机构提供适合其参加的比赛项目，提高</w:t>
      </w:r>
      <w:r w:rsidR="00F409A4">
        <w:rPr>
          <w:rFonts w:ascii="仿宋" w:eastAsia="仿宋" w:hAnsi="仿宋" w:hint="eastAsia"/>
          <w:sz w:val="28"/>
        </w:rPr>
        <w:t>参赛</w:t>
      </w:r>
      <w:r w:rsidR="00F409A4">
        <w:rPr>
          <w:rFonts w:ascii="仿宋" w:eastAsia="仿宋" w:hAnsi="仿宋"/>
          <w:sz w:val="28"/>
        </w:rPr>
        <w:t>的参赛效率与</w:t>
      </w:r>
      <w:r w:rsidR="00F409A4">
        <w:rPr>
          <w:rFonts w:ascii="仿宋" w:eastAsia="仿宋" w:hAnsi="仿宋" w:hint="eastAsia"/>
          <w:sz w:val="28"/>
        </w:rPr>
        <w:t>获奖</w:t>
      </w:r>
      <w:r w:rsidR="00D66BFC">
        <w:rPr>
          <w:rFonts w:ascii="仿宋" w:eastAsia="仿宋" w:hAnsi="仿宋"/>
          <w:sz w:val="28"/>
        </w:rPr>
        <w:t>机会</w:t>
      </w:r>
      <w:r w:rsidR="00D66BFC">
        <w:rPr>
          <w:rFonts w:ascii="仿宋" w:eastAsia="仿宋" w:hAnsi="仿宋" w:hint="eastAsia"/>
          <w:sz w:val="28"/>
        </w:rPr>
        <w:t>。</w:t>
      </w:r>
    </w:p>
    <w:p w:rsidR="00AE554A" w:rsidRPr="008F00F4" w:rsidRDefault="00AE554A" w:rsidP="00AE554A">
      <w:pPr>
        <w:spacing w:line="480" w:lineRule="exact"/>
        <w:ind w:left="567" w:firstLine="426"/>
        <w:rPr>
          <w:rFonts w:ascii="仿宋" w:eastAsia="仿宋" w:hAnsi="仿宋"/>
          <w:sz w:val="28"/>
        </w:rPr>
      </w:pPr>
    </w:p>
    <w:p w:rsidR="00AE554A" w:rsidRPr="005565EB" w:rsidRDefault="00AE554A" w:rsidP="00AE554A">
      <w:pPr>
        <w:ind w:firstLineChars="132" w:firstLine="424"/>
        <w:outlineLvl w:val="1"/>
        <w:rPr>
          <w:rFonts w:ascii="黑体" w:eastAsia="黑体" w:hAnsi="黑体"/>
          <w:b/>
          <w:sz w:val="32"/>
        </w:rPr>
      </w:pPr>
      <w:bookmarkStart w:id="24" w:name="_Toc415665408"/>
      <w:r w:rsidRPr="005565EB">
        <w:rPr>
          <w:rFonts w:ascii="黑体" w:eastAsia="黑体" w:hAnsi="黑体" w:hint="eastAsia"/>
          <w:b/>
          <w:sz w:val="32"/>
        </w:rPr>
        <w:t xml:space="preserve">4.4 </w:t>
      </w:r>
      <w:r>
        <w:rPr>
          <w:rFonts w:ascii="黑体" w:eastAsia="黑体" w:hAnsi="黑体" w:hint="eastAsia"/>
          <w:b/>
          <w:sz w:val="32"/>
        </w:rPr>
        <w:t>方案</w:t>
      </w:r>
      <w:r w:rsidRPr="005565EB">
        <w:rPr>
          <w:rFonts w:ascii="黑体" w:eastAsia="黑体" w:hAnsi="黑体" w:hint="eastAsia"/>
          <w:b/>
          <w:sz w:val="32"/>
        </w:rPr>
        <w:t>3</w:t>
      </w:r>
      <w:r w:rsidRPr="005565EB">
        <w:rPr>
          <w:rFonts w:ascii="黑体" w:eastAsia="黑体" w:hAnsi="黑体"/>
          <w:b/>
          <w:sz w:val="32"/>
        </w:rPr>
        <w:t xml:space="preserve">  </w:t>
      </w:r>
      <w:r w:rsidR="00A94552">
        <w:rPr>
          <w:rFonts w:ascii="黑体" w:eastAsia="黑体" w:hAnsi="黑体" w:hint="eastAsia"/>
          <w:b/>
          <w:sz w:val="32"/>
        </w:rPr>
        <w:t>开发基于O2O的</w:t>
      </w:r>
      <w:r w:rsidR="00A94552">
        <w:rPr>
          <w:rFonts w:ascii="黑体" w:eastAsia="黑体" w:hAnsi="黑体"/>
          <w:b/>
          <w:sz w:val="32"/>
        </w:rPr>
        <w:t>网络</w:t>
      </w:r>
      <w:r w:rsidR="00A94552">
        <w:rPr>
          <w:rFonts w:ascii="黑体" w:eastAsia="黑体" w:hAnsi="黑体" w:hint="eastAsia"/>
          <w:b/>
          <w:sz w:val="32"/>
        </w:rPr>
        <w:t>综合</w:t>
      </w:r>
      <w:r w:rsidR="00A94552">
        <w:rPr>
          <w:rFonts w:ascii="黑体" w:eastAsia="黑体" w:hAnsi="黑体"/>
          <w:b/>
          <w:sz w:val="32"/>
        </w:rPr>
        <w:t>竞赛服务平台</w:t>
      </w:r>
      <w:bookmarkEnd w:id="24"/>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lastRenderedPageBreak/>
        <w:t>基于</w:t>
      </w:r>
      <w:r w:rsidRPr="008F00F4">
        <w:rPr>
          <w:rFonts w:ascii="仿宋" w:eastAsia="仿宋" w:hAnsi="仿宋" w:hint="eastAsia"/>
          <w:sz w:val="28"/>
        </w:rPr>
        <w:t>Java语言，遵循Java</w:t>
      </w:r>
      <w:r w:rsidRPr="008F00F4">
        <w:rPr>
          <w:rFonts w:ascii="仿宋" w:eastAsia="仿宋" w:hAnsi="仿宋"/>
          <w:sz w:val="28"/>
        </w:rPr>
        <w:t xml:space="preserve"> EE架构</w:t>
      </w:r>
      <w:r w:rsidRPr="008F00F4">
        <w:rPr>
          <w:rFonts w:ascii="仿宋" w:eastAsia="仿宋" w:hAnsi="仿宋" w:hint="eastAsia"/>
          <w:sz w:val="28"/>
        </w:rPr>
        <w:t>开发网页客户端。</w:t>
      </w:r>
    </w:p>
    <w:p w:rsidR="00AE554A" w:rsidRPr="008F00F4" w:rsidRDefault="00AE554A" w:rsidP="00AE554A">
      <w:pPr>
        <w:spacing w:line="480" w:lineRule="exact"/>
        <w:ind w:leftChars="202" w:left="424" w:firstLine="569"/>
        <w:rPr>
          <w:rFonts w:ascii="仿宋" w:eastAsia="仿宋" w:hAnsi="仿宋"/>
          <w:sz w:val="28"/>
        </w:rPr>
      </w:pPr>
      <w:r w:rsidRPr="008F00F4">
        <w:rPr>
          <w:rFonts w:ascii="仿宋" w:eastAsia="仿宋" w:hAnsi="仿宋"/>
          <w:sz w:val="28"/>
        </w:rPr>
        <w:t>基于</w:t>
      </w:r>
      <w:r w:rsidR="00824DC9">
        <w:rPr>
          <w:rFonts w:ascii="仿宋" w:eastAsia="仿宋" w:hAnsi="仿宋"/>
          <w:sz w:val="28"/>
        </w:rPr>
        <w:t>微信公众平台建立移动宣传平台</w:t>
      </w:r>
      <w:r w:rsidR="00824DC9">
        <w:rPr>
          <w:rFonts w:ascii="仿宋" w:eastAsia="仿宋" w:hAnsi="仿宋" w:hint="eastAsia"/>
          <w:sz w:val="28"/>
        </w:rPr>
        <w:t>，</w:t>
      </w:r>
      <w:r w:rsidR="00824DC9">
        <w:rPr>
          <w:rFonts w:ascii="仿宋" w:eastAsia="仿宋" w:hAnsi="仿宋"/>
          <w:sz w:val="28"/>
        </w:rPr>
        <w:t>培养用户粘性</w:t>
      </w:r>
      <w:r w:rsidR="00824DC9">
        <w:rPr>
          <w:rFonts w:ascii="仿宋" w:eastAsia="仿宋" w:hAnsi="仿宋" w:hint="eastAsia"/>
          <w:sz w:val="28"/>
        </w:rPr>
        <w:t>。</w:t>
      </w:r>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t>后台以</w:t>
      </w:r>
      <w:r w:rsidR="00A94552">
        <w:rPr>
          <w:rFonts w:ascii="仿宋" w:eastAsia="仿宋" w:hAnsi="仿宋"/>
          <w:sz w:val="28"/>
        </w:rPr>
        <w:t>MySql</w:t>
      </w:r>
      <w:r w:rsidRPr="008F00F4">
        <w:rPr>
          <w:rFonts w:ascii="仿宋" w:eastAsia="仿宋" w:hAnsi="仿宋" w:hint="eastAsia"/>
          <w:sz w:val="28"/>
        </w:rPr>
        <w:t>作为后台数据库并部署在服务器上，并且连接网页和手机客户端。</w:t>
      </w:r>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t>以我们五人小组成立开发团队</w:t>
      </w:r>
      <w:r w:rsidRPr="008F00F4">
        <w:rPr>
          <w:rFonts w:ascii="仿宋" w:eastAsia="仿宋" w:hAnsi="仿宋" w:hint="eastAsia"/>
          <w:sz w:val="28"/>
        </w:rPr>
        <w:t>，开发周期三个月，开发出一套功能齐全、便于维护、能满足在校大学生项目活动的需求的集成软件系统。</w:t>
      </w:r>
    </w:p>
    <w:p w:rsidR="00AE554A" w:rsidRPr="005565EB" w:rsidRDefault="00AE554A" w:rsidP="00AE554A">
      <w:pPr>
        <w:spacing w:before="240"/>
        <w:outlineLvl w:val="0"/>
        <w:rPr>
          <w:rFonts w:ascii="黑体" w:eastAsia="黑体" w:hAnsi="黑体"/>
          <w:b/>
          <w:sz w:val="36"/>
        </w:rPr>
      </w:pPr>
      <w:bookmarkStart w:id="25" w:name="_Toc415665409"/>
      <w:r w:rsidRPr="005565EB">
        <w:rPr>
          <w:rFonts w:ascii="黑体" w:eastAsia="黑体" w:hAnsi="黑体" w:hint="eastAsia"/>
          <w:b/>
          <w:sz w:val="36"/>
        </w:rPr>
        <w:t>5. 解决方案的深度分析</w:t>
      </w:r>
      <w:bookmarkEnd w:id="25"/>
    </w:p>
    <w:p w:rsidR="00AE554A" w:rsidRPr="007775EB" w:rsidRDefault="00AE554A" w:rsidP="00AE554A">
      <w:pPr>
        <w:spacing w:before="240"/>
        <w:ind w:firstLineChars="132" w:firstLine="424"/>
        <w:outlineLvl w:val="1"/>
        <w:rPr>
          <w:rFonts w:ascii="黑体" w:eastAsia="黑体" w:hAnsi="黑体"/>
          <w:b/>
          <w:sz w:val="32"/>
        </w:rPr>
      </w:pPr>
      <w:bookmarkStart w:id="26" w:name="_Toc415665410"/>
      <w:r w:rsidRPr="007775EB">
        <w:rPr>
          <w:rFonts w:ascii="黑体" w:eastAsia="黑体" w:hAnsi="黑体" w:hint="eastAsia"/>
          <w:b/>
          <w:sz w:val="32"/>
        </w:rPr>
        <w:t xml:space="preserve">5.1 </w:t>
      </w:r>
      <w:r w:rsidRPr="007775EB">
        <w:rPr>
          <w:rFonts w:ascii="黑体" w:eastAsia="黑体" w:hAnsi="黑体"/>
          <w:b/>
          <w:sz w:val="32"/>
        </w:rPr>
        <w:t>需求、约束、Stakeholder</w:t>
      </w:r>
      <w:r w:rsidRPr="007775EB">
        <w:rPr>
          <w:rFonts w:ascii="黑体" w:eastAsia="黑体" w:hAnsi="黑体" w:hint="eastAsia"/>
          <w:b/>
          <w:sz w:val="32"/>
        </w:rPr>
        <w:t>分析</w:t>
      </w:r>
      <w:bookmarkEnd w:id="26"/>
    </w:p>
    <w:tbl>
      <w:tblPr>
        <w:tblW w:w="9067" w:type="dxa"/>
        <w:jc w:val="center"/>
        <w:tblLook w:val="04A0" w:firstRow="1" w:lastRow="0" w:firstColumn="1" w:lastColumn="0" w:noHBand="0" w:noVBand="1"/>
      </w:tblPr>
      <w:tblGrid>
        <w:gridCol w:w="988"/>
        <w:gridCol w:w="1984"/>
        <w:gridCol w:w="2268"/>
        <w:gridCol w:w="3827"/>
      </w:tblGrid>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bookmarkStart w:id="27" w:name="_Hlk401267656"/>
            <w:r w:rsidRPr="00B85ED0">
              <w:rPr>
                <w:rFonts w:ascii="仿宋" w:eastAsia="仿宋" w:hAnsi="仿宋" w:hint="eastAsia"/>
                <w:sz w:val="24"/>
              </w:rPr>
              <w:t>方案</w:t>
            </w:r>
          </w:p>
        </w:tc>
        <w:tc>
          <w:tcPr>
            <w:tcW w:w="1984"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可以满足的需求</w:t>
            </w:r>
          </w:p>
        </w:tc>
        <w:tc>
          <w:tcPr>
            <w:tcW w:w="226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约束</w:t>
            </w:r>
          </w:p>
        </w:tc>
        <w:tc>
          <w:tcPr>
            <w:tcW w:w="3827"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Stakeholder</w:t>
            </w:r>
            <w:r w:rsidRPr="00B85ED0">
              <w:rPr>
                <w:rFonts w:ascii="仿宋" w:eastAsia="仿宋" w:hAnsi="仿宋"/>
                <w:sz w:val="24"/>
              </w:rPr>
              <w:t xml:space="preserve"> 影响</w:t>
            </w:r>
          </w:p>
        </w:tc>
      </w:tr>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方案1</w:t>
            </w:r>
            <w:r w:rsidRPr="00B85ED0">
              <w:rPr>
                <w:rFonts w:ascii="仿宋" w:eastAsia="仿宋" w:hAnsi="仿宋"/>
                <w:sz w:val="24"/>
              </w:rPr>
              <w:t>外包</w:t>
            </w:r>
          </w:p>
        </w:tc>
        <w:tc>
          <w:tcPr>
            <w:tcW w:w="1984" w:type="dxa"/>
            <w:shd w:val="clear" w:color="auto" w:fill="F8FDF5"/>
          </w:tcPr>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hint="eastAsia"/>
                <w:sz w:val="24"/>
              </w:rPr>
              <w:t>能够快速投入使用</w:t>
            </w:r>
          </w:p>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hint="eastAsia"/>
                <w:sz w:val="24"/>
              </w:rPr>
              <w:t>产品质量有保障</w:t>
            </w:r>
          </w:p>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sz w:val="24"/>
              </w:rPr>
              <w:t>开发费用相对较低</w:t>
            </w:r>
          </w:p>
        </w:tc>
        <w:tc>
          <w:tcPr>
            <w:tcW w:w="2268" w:type="dxa"/>
            <w:shd w:val="clear" w:color="auto" w:fill="F8FDF5"/>
          </w:tcPr>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产品灵活度很差</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需求覆盖率小</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功能拓展性很差，无法满足可能出现的新需求</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后期维护费用较大</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sz w:val="24"/>
              </w:rPr>
              <w:t>很难升级版本</w:t>
            </w:r>
          </w:p>
        </w:tc>
        <w:tc>
          <w:tcPr>
            <w:tcW w:w="3827" w:type="dxa"/>
            <w:shd w:val="clear" w:color="auto" w:fill="F8FDF5"/>
          </w:tcPr>
          <w:p w:rsidR="00AE554A" w:rsidRDefault="007A178A" w:rsidP="00AE554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比赛主办方</w:t>
            </w:r>
            <w:r w:rsidR="00AE554A" w:rsidRPr="00685ED0">
              <w:rPr>
                <w:rFonts w:ascii="仿宋" w:eastAsia="仿宋" w:hAnsi="仿宋" w:hint="eastAsia"/>
                <w:sz w:val="24"/>
              </w:rPr>
              <w:t>：</w:t>
            </w:r>
            <w:r w:rsidR="00AE554A" w:rsidRPr="00685ED0">
              <w:rPr>
                <w:rFonts w:ascii="仿宋" w:eastAsia="仿宋" w:hAnsi="仿宋"/>
                <w:sz w:val="24"/>
              </w:rPr>
              <w:t>前期可以通过支付较少的</w:t>
            </w:r>
            <w:r w:rsidR="00AE554A" w:rsidRPr="00685ED0">
              <w:rPr>
                <w:rFonts w:ascii="仿宋" w:eastAsia="仿宋" w:hAnsi="仿宋" w:hint="eastAsia"/>
                <w:sz w:val="24"/>
              </w:rPr>
              <w:t>费用来得到成型的</w:t>
            </w:r>
            <w:r>
              <w:rPr>
                <w:rFonts w:ascii="仿宋" w:eastAsia="仿宋" w:hAnsi="仿宋" w:hint="eastAsia"/>
                <w:sz w:val="24"/>
              </w:rPr>
              <w:t>定制业务</w:t>
            </w:r>
            <w:r w:rsidR="00AE554A" w:rsidRPr="00685ED0">
              <w:rPr>
                <w:rFonts w:ascii="仿宋" w:eastAsia="仿宋" w:hAnsi="仿宋" w:hint="eastAsia"/>
                <w:sz w:val="24"/>
              </w:rPr>
              <w:t>，但是由于自身没有开发人员，无法满足后续增长的需求，或需投入更大的成本做版本升级；如果因不能及时更新影响产品在学生心中的印象，这对企业长期的发展不利；</w:t>
            </w:r>
          </w:p>
          <w:p w:rsidR="00AE554A" w:rsidRDefault="007A178A" w:rsidP="007A178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参赛者</w:t>
            </w:r>
            <w:r w:rsidR="00AE554A" w:rsidRPr="00685ED0">
              <w:rPr>
                <w:rFonts w:ascii="仿宋" w:eastAsia="仿宋" w:hAnsi="仿宋" w:hint="eastAsia"/>
                <w:sz w:val="24"/>
              </w:rPr>
              <w:t>：如果功能无法升级或者改进，对于</w:t>
            </w:r>
            <w:r>
              <w:rPr>
                <w:rFonts w:ascii="仿宋" w:eastAsia="仿宋" w:hAnsi="仿宋" w:hint="eastAsia"/>
                <w:sz w:val="24"/>
              </w:rPr>
              <w:t>参赛者</w:t>
            </w:r>
            <w:r w:rsidR="00AE554A" w:rsidRPr="00685ED0">
              <w:rPr>
                <w:rFonts w:ascii="仿宋" w:eastAsia="仿宋" w:hAnsi="仿宋" w:hint="eastAsia"/>
                <w:sz w:val="24"/>
              </w:rPr>
              <w:t>的体验会大打折扣；</w:t>
            </w:r>
          </w:p>
          <w:p w:rsidR="00A72EC7" w:rsidRPr="00685ED0" w:rsidRDefault="00A72EC7" w:rsidP="007A178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tr w:rsidR="00AE554A" w:rsidRPr="00B85ED0" w:rsidTr="00AE554A">
        <w:trPr>
          <w:jc w:val="center"/>
        </w:trPr>
        <w:tc>
          <w:tcPr>
            <w:tcW w:w="988" w:type="dxa"/>
            <w:shd w:val="clear" w:color="auto" w:fill="86D44C"/>
            <w:vAlign w:val="center"/>
          </w:tcPr>
          <w:p w:rsidR="00AE554A" w:rsidRPr="00B85ED0" w:rsidRDefault="00AE554A" w:rsidP="007325A6">
            <w:pPr>
              <w:spacing w:line="480" w:lineRule="exact"/>
              <w:jc w:val="center"/>
              <w:rPr>
                <w:rFonts w:ascii="仿宋" w:eastAsia="仿宋" w:hAnsi="仿宋"/>
                <w:sz w:val="24"/>
              </w:rPr>
            </w:pPr>
            <w:r w:rsidRPr="00B85ED0">
              <w:rPr>
                <w:rFonts w:ascii="仿宋" w:eastAsia="仿宋" w:hAnsi="仿宋"/>
                <w:sz w:val="24"/>
              </w:rPr>
              <w:t>方案2</w:t>
            </w:r>
            <w:r w:rsidR="007325A6">
              <w:rPr>
                <w:rFonts w:ascii="仿宋" w:eastAsia="仿宋" w:hAnsi="仿宋" w:hint="eastAsia"/>
                <w:sz w:val="24"/>
              </w:rPr>
              <w:t>成立实体</w:t>
            </w:r>
            <w:r w:rsidR="007325A6">
              <w:rPr>
                <w:rFonts w:ascii="仿宋" w:eastAsia="仿宋" w:hAnsi="仿宋"/>
                <w:sz w:val="24"/>
              </w:rPr>
              <w:t>机构</w:t>
            </w:r>
          </w:p>
        </w:tc>
        <w:tc>
          <w:tcPr>
            <w:tcW w:w="1984" w:type="dxa"/>
            <w:shd w:val="clear" w:color="auto" w:fill="E7F8DC"/>
          </w:tcPr>
          <w:p w:rsidR="00AE554A" w:rsidRPr="00B85ED0" w:rsidRDefault="007325A6" w:rsidP="00AE554A">
            <w:pPr>
              <w:pStyle w:val="a4"/>
              <w:numPr>
                <w:ilvl w:val="0"/>
                <w:numId w:val="28"/>
              </w:numPr>
              <w:spacing w:line="480" w:lineRule="exact"/>
              <w:ind w:leftChars="-52" w:left="316" w:firstLineChars="0" w:hanging="425"/>
              <w:rPr>
                <w:rFonts w:ascii="仿宋" w:eastAsia="仿宋" w:hAnsi="仿宋"/>
                <w:sz w:val="24"/>
              </w:rPr>
            </w:pPr>
            <w:r>
              <w:rPr>
                <w:rFonts w:ascii="仿宋" w:eastAsia="仿宋" w:hAnsi="仿宋" w:hint="eastAsia"/>
                <w:sz w:val="24"/>
              </w:rPr>
              <w:t>可以达到</w:t>
            </w:r>
            <w:r>
              <w:rPr>
                <w:rFonts w:ascii="仿宋" w:eastAsia="仿宋" w:hAnsi="仿宋"/>
                <w:sz w:val="24"/>
              </w:rPr>
              <w:t>线下的业务拓展，与大部分竞赛的线下依赖性</w:t>
            </w:r>
            <w:r>
              <w:rPr>
                <w:rFonts w:ascii="仿宋" w:eastAsia="仿宋" w:hAnsi="仿宋"/>
                <w:sz w:val="24"/>
              </w:rPr>
              <w:lastRenderedPageBreak/>
              <w:t>强相适应，更易寻求合作</w:t>
            </w:r>
          </w:p>
          <w:p w:rsidR="00AE554A" w:rsidRPr="00B85ED0" w:rsidRDefault="007325A6" w:rsidP="00AE554A">
            <w:pPr>
              <w:pStyle w:val="a4"/>
              <w:numPr>
                <w:ilvl w:val="0"/>
                <w:numId w:val="28"/>
              </w:numPr>
              <w:spacing w:line="480" w:lineRule="exact"/>
              <w:ind w:leftChars="-52" w:left="316" w:firstLineChars="0" w:hanging="425"/>
              <w:rPr>
                <w:rFonts w:ascii="仿宋" w:eastAsia="仿宋" w:hAnsi="仿宋"/>
                <w:sz w:val="24"/>
              </w:rPr>
            </w:pPr>
            <w:r>
              <w:rPr>
                <w:rFonts w:ascii="仿宋" w:eastAsia="仿宋" w:hAnsi="仿宋" w:hint="eastAsia"/>
                <w:sz w:val="24"/>
              </w:rPr>
              <w:t>实体机构可靠性</w:t>
            </w:r>
            <w:r>
              <w:rPr>
                <w:rFonts w:ascii="仿宋" w:eastAsia="仿宋" w:hAnsi="仿宋"/>
                <w:sz w:val="24"/>
              </w:rPr>
              <w:t>高，</w:t>
            </w:r>
            <w:r>
              <w:rPr>
                <w:rFonts w:ascii="仿宋" w:eastAsia="仿宋" w:hAnsi="仿宋" w:hint="eastAsia"/>
                <w:sz w:val="24"/>
              </w:rPr>
              <w:t>稳定性</w:t>
            </w:r>
            <w:r>
              <w:rPr>
                <w:rFonts w:ascii="仿宋" w:eastAsia="仿宋" w:hAnsi="仿宋"/>
                <w:sz w:val="24"/>
              </w:rPr>
              <w:t>强，易于获得参赛者与比赛主办方的信赖</w:t>
            </w:r>
          </w:p>
        </w:tc>
        <w:tc>
          <w:tcPr>
            <w:tcW w:w="2268" w:type="dxa"/>
            <w:shd w:val="clear" w:color="auto" w:fill="E7F8DC"/>
          </w:tcPr>
          <w:p w:rsidR="00AE554A" w:rsidRPr="00B85ED0" w:rsidRDefault="007325A6" w:rsidP="00AE554A">
            <w:pPr>
              <w:pStyle w:val="a4"/>
              <w:numPr>
                <w:ilvl w:val="0"/>
                <w:numId w:val="29"/>
              </w:numPr>
              <w:spacing w:line="480" w:lineRule="exact"/>
              <w:ind w:left="317" w:firstLineChars="0" w:hanging="425"/>
              <w:rPr>
                <w:rFonts w:ascii="仿宋" w:eastAsia="仿宋" w:hAnsi="仿宋"/>
                <w:sz w:val="24"/>
              </w:rPr>
            </w:pPr>
            <w:r>
              <w:rPr>
                <w:rFonts w:ascii="仿宋" w:eastAsia="仿宋" w:hAnsi="仿宋" w:hint="eastAsia"/>
                <w:sz w:val="24"/>
              </w:rPr>
              <w:lastRenderedPageBreak/>
              <w:t>成立成本</w:t>
            </w:r>
            <w:r>
              <w:rPr>
                <w:rFonts w:ascii="仿宋" w:eastAsia="仿宋" w:hAnsi="仿宋"/>
                <w:sz w:val="24"/>
              </w:rPr>
              <w:t>较高，对于初期的创业机构难以形成完整的机构体制，</w:t>
            </w:r>
            <w:r>
              <w:rPr>
                <w:rFonts w:ascii="仿宋" w:eastAsia="仿宋" w:hAnsi="仿宋"/>
                <w:sz w:val="24"/>
              </w:rPr>
              <w:lastRenderedPageBreak/>
              <w:t>易使机构陷入混乱</w:t>
            </w:r>
          </w:p>
          <w:p w:rsidR="00AE554A" w:rsidRPr="00153EDF" w:rsidRDefault="007325A6" w:rsidP="00AE554A">
            <w:pPr>
              <w:pStyle w:val="a4"/>
              <w:numPr>
                <w:ilvl w:val="0"/>
                <w:numId w:val="29"/>
              </w:numPr>
              <w:spacing w:line="480" w:lineRule="exact"/>
              <w:ind w:left="317" w:firstLineChars="0" w:hanging="425"/>
              <w:rPr>
                <w:rFonts w:ascii="仿宋" w:eastAsia="仿宋" w:hAnsi="仿宋"/>
                <w:sz w:val="24"/>
              </w:rPr>
            </w:pPr>
            <w:r>
              <w:rPr>
                <w:rFonts w:ascii="仿宋" w:eastAsia="仿宋" w:hAnsi="仿宋" w:hint="eastAsia"/>
                <w:sz w:val="24"/>
              </w:rPr>
              <w:t>线上扩展</w:t>
            </w:r>
            <w:r>
              <w:rPr>
                <w:rFonts w:ascii="仿宋" w:eastAsia="仿宋" w:hAnsi="仿宋"/>
                <w:sz w:val="24"/>
              </w:rPr>
              <w:t>能力弱，</w:t>
            </w:r>
            <w:r>
              <w:rPr>
                <w:rFonts w:ascii="仿宋" w:eastAsia="仿宋" w:hAnsi="仿宋" w:hint="eastAsia"/>
                <w:sz w:val="24"/>
              </w:rPr>
              <w:t>不能</w:t>
            </w:r>
            <w:r>
              <w:rPr>
                <w:rFonts w:ascii="仿宋" w:eastAsia="仿宋" w:hAnsi="仿宋"/>
                <w:sz w:val="24"/>
              </w:rPr>
              <w:t>很好地与网络的信息</w:t>
            </w:r>
            <w:r>
              <w:rPr>
                <w:rFonts w:ascii="仿宋" w:eastAsia="仿宋" w:hAnsi="仿宋" w:hint="eastAsia"/>
                <w:sz w:val="24"/>
              </w:rPr>
              <w:t>资源</w:t>
            </w:r>
            <w:r>
              <w:rPr>
                <w:rFonts w:ascii="仿宋" w:eastAsia="仿宋" w:hAnsi="仿宋"/>
                <w:sz w:val="24"/>
              </w:rPr>
              <w:t>与需求对接</w:t>
            </w:r>
          </w:p>
        </w:tc>
        <w:tc>
          <w:tcPr>
            <w:tcW w:w="3827" w:type="dxa"/>
            <w:shd w:val="clear" w:color="auto" w:fill="E7F8DC"/>
          </w:tcPr>
          <w:p w:rsidR="00AE554A" w:rsidRDefault="0064549C" w:rsidP="00AE554A">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lastRenderedPageBreak/>
              <w:t>比赛主办方</w:t>
            </w:r>
            <w:r w:rsidR="00AE554A" w:rsidRPr="00B85ED0">
              <w:rPr>
                <w:rFonts w:ascii="仿宋" w:eastAsia="仿宋" w:hAnsi="仿宋" w:hint="eastAsia"/>
                <w:sz w:val="24"/>
              </w:rPr>
              <w:t>：前期花费较</w:t>
            </w:r>
            <w:r>
              <w:rPr>
                <w:rFonts w:ascii="仿宋" w:eastAsia="仿宋" w:hAnsi="仿宋" w:hint="eastAsia"/>
                <w:sz w:val="24"/>
              </w:rPr>
              <w:t>小</w:t>
            </w:r>
            <w:r w:rsidR="00AE554A" w:rsidRPr="00B85ED0">
              <w:rPr>
                <w:rFonts w:ascii="仿宋" w:eastAsia="仿宋" w:hAnsi="仿宋" w:hint="eastAsia"/>
                <w:sz w:val="24"/>
              </w:rPr>
              <w:t>，能快</w:t>
            </w:r>
            <w:r>
              <w:rPr>
                <w:rFonts w:ascii="仿宋" w:eastAsia="仿宋" w:hAnsi="仿宋" w:hint="eastAsia"/>
                <w:sz w:val="24"/>
              </w:rPr>
              <w:t>形成商业</w:t>
            </w:r>
            <w:r>
              <w:rPr>
                <w:rFonts w:ascii="仿宋" w:eastAsia="仿宋" w:hAnsi="仿宋"/>
                <w:sz w:val="24"/>
              </w:rPr>
              <w:t>合作项目</w:t>
            </w:r>
            <w:r w:rsidR="00AE554A" w:rsidRPr="00B85ED0">
              <w:rPr>
                <w:rFonts w:ascii="仿宋" w:eastAsia="仿宋" w:hAnsi="仿宋" w:hint="eastAsia"/>
                <w:sz w:val="24"/>
              </w:rPr>
              <w:t>，但是面临</w:t>
            </w:r>
            <w:r>
              <w:rPr>
                <w:rFonts w:ascii="仿宋" w:eastAsia="仿宋" w:hAnsi="仿宋" w:hint="eastAsia"/>
                <w:sz w:val="24"/>
              </w:rPr>
              <w:t>业务迁移</w:t>
            </w:r>
            <w:r>
              <w:rPr>
                <w:rFonts w:ascii="仿宋" w:eastAsia="仿宋" w:hAnsi="仿宋"/>
                <w:sz w:val="24"/>
              </w:rPr>
              <w:t>问题</w:t>
            </w:r>
            <w:r w:rsidR="00AE554A">
              <w:rPr>
                <w:rFonts w:ascii="仿宋" w:eastAsia="仿宋" w:hAnsi="仿宋" w:hint="eastAsia"/>
                <w:sz w:val="24"/>
              </w:rPr>
              <w:t>;后续</w:t>
            </w:r>
            <w:r>
              <w:rPr>
                <w:rFonts w:ascii="仿宋" w:eastAsia="仿宋" w:hAnsi="仿宋" w:hint="eastAsia"/>
                <w:sz w:val="24"/>
              </w:rPr>
              <w:t>发展</w:t>
            </w:r>
            <w:r>
              <w:rPr>
                <w:rFonts w:ascii="仿宋" w:eastAsia="仿宋" w:hAnsi="仿宋"/>
                <w:sz w:val="24"/>
              </w:rPr>
              <w:t>前景较大</w:t>
            </w:r>
          </w:p>
          <w:p w:rsidR="00AE554A" w:rsidRDefault="0064549C" w:rsidP="0064549C">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lastRenderedPageBreak/>
              <w:t>参赛者</w:t>
            </w:r>
            <w:r w:rsidR="00AE554A" w:rsidRPr="00B85ED0">
              <w:rPr>
                <w:rFonts w:ascii="仿宋" w:eastAsia="仿宋" w:hAnsi="仿宋" w:hint="eastAsia"/>
                <w:sz w:val="24"/>
              </w:rPr>
              <w:t>：</w:t>
            </w:r>
            <w:r w:rsidR="00AE554A" w:rsidRPr="00B85ED0">
              <w:rPr>
                <w:rFonts w:ascii="仿宋" w:eastAsia="仿宋" w:hAnsi="仿宋"/>
                <w:sz w:val="24"/>
              </w:rPr>
              <w:t>可以及时反馈得到自己想要的体验</w:t>
            </w:r>
            <w:r w:rsidR="00AE554A" w:rsidRPr="00B85ED0">
              <w:rPr>
                <w:rFonts w:ascii="仿宋" w:eastAsia="仿宋" w:hAnsi="仿宋" w:hint="eastAsia"/>
                <w:sz w:val="24"/>
              </w:rPr>
              <w:t>，</w:t>
            </w:r>
            <w:r>
              <w:rPr>
                <w:rFonts w:ascii="仿宋" w:eastAsia="仿宋" w:hAnsi="仿宋" w:hint="eastAsia"/>
                <w:sz w:val="24"/>
              </w:rPr>
              <w:t>优化用户</w:t>
            </w:r>
            <w:r>
              <w:rPr>
                <w:rFonts w:ascii="仿宋" w:eastAsia="仿宋" w:hAnsi="仿宋"/>
                <w:sz w:val="24"/>
              </w:rPr>
              <w:t>体验</w:t>
            </w:r>
            <w:r>
              <w:rPr>
                <w:rFonts w:ascii="仿宋" w:eastAsia="仿宋" w:hAnsi="仿宋" w:hint="eastAsia"/>
                <w:sz w:val="24"/>
              </w:rPr>
              <w:t>，提高赛事</w:t>
            </w:r>
            <w:r w:rsidR="00AE554A" w:rsidRPr="00B85ED0">
              <w:rPr>
                <w:rFonts w:ascii="仿宋" w:eastAsia="仿宋" w:hAnsi="仿宋"/>
                <w:sz w:val="24"/>
              </w:rPr>
              <w:t>管理的效率</w:t>
            </w:r>
            <w:r w:rsidR="00AE554A" w:rsidRPr="00B85ED0">
              <w:rPr>
                <w:rFonts w:ascii="仿宋" w:eastAsia="仿宋" w:hAnsi="仿宋" w:hint="eastAsia"/>
                <w:sz w:val="24"/>
              </w:rPr>
              <w:t>；</w:t>
            </w:r>
          </w:p>
          <w:p w:rsidR="0064549C" w:rsidRPr="00153EDF" w:rsidRDefault="0064549C" w:rsidP="0064549C">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lastRenderedPageBreak/>
              <w:t>方案3自主开发</w:t>
            </w:r>
          </w:p>
        </w:tc>
        <w:tc>
          <w:tcPr>
            <w:tcW w:w="1984" w:type="dxa"/>
            <w:shd w:val="clear" w:color="auto" w:fill="F8FDF5"/>
          </w:tcPr>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r w:rsidRPr="00B85ED0">
              <w:rPr>
                <w:rFonts w:ascii="仿宋" w:eastAsia="仿宋" w:hAnsi="仿宋" w:hint="eastAsia"/>
                <w:sz w:val="24"/>
              </w:rPr>
              <w:t>可以完全按照调研的需求进行100%定制，灵活性高；</w:t>
            </w:r>
          </w:p>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bookmarkStart w:id="28" w:name="OLE_LINK5"/>
            <w:r w:rsidRPr="00B85ED0">
              <w:rPr>
                <w:rFonts w:ascii="仿宋" w:eastAsia="仿宋" w:hAnsi="仿宋"/>
                <w:sz w:val="24"/>
              </w:rPr>
              <w:t>易于后期扩展需求</w:t>
            </w:r>
            <w:r w:rsidRPr="00B85ED0">
              <w:rPr>
                <w:rFonts w:ascii="仿宋" w:eastAsia="仿宋" w:hAnsi="仿宋" w:hint="eastAsia"/>
                <w:sz w:val="24"/>
              </w:rPr>
              <w:t>和</w:t>
            </w:r>
            <w:r w:rsidRPr="00B85ED0">
              <w:rPr>
                <w:rFonts w:ascii="仿宋" w:eastAsia="仿宋" w:hAnsi="仿宋"/>
                <w:sz w:val="24"/>
              </w:rPr>
              <w:t>维护</w:t>
            </w:r>
            <w:bookmarkEnd w:id="28"/>
            <w:r w:rsidRPr="00B85ED0">
              <w:rPr>
                <w:rFonts w:ascii="仿宋" w:eastAsia="仿宋" w:hAnsi="仿宋" w:hint="eastAsia"/>
                <w:sz w:val="24"/>
              </w:rPr>
              <w:t>；</w:t>
            </w:r>
          </w:p>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r w:rsidRPr="00B85ED0">
              <w:rPr>
                <w:rFonts w:ascii="仿宋" w:eastAsia="仿宋" w:hAnsi="仿宋" w:hint="eastAsia"/>
                <w:sz w:val="24"/>
              </w:rPr>
              <w:t>为企业培养一批技术人才，可以作为后续资源</w:t>
            </w:r>
          </w:p>
        </w:tc>
        <w:tc>
          <w:tcPr>
            <w:tcW w:w="2268" w:type="dxa"/>
            <w:shd w:val="clear" w:color="auto" w:fill="F8FDF5"/>
          </w:tcPr>
          <w:p w:rsidR="00AE554A" w:rsidRPr="00B85ED0" w:rsidRDefault="00AE554A" w:rsidP="00AE554A">
            <w:pPr>
              <w:pStyle w:val="a4"/>
              <w:numPr>
                <w:ilvl w:val="0"/>
                <w:numId w:val="32"/>
              </w:numPr>
              <w:spacing w:line="480" w:lineRule="exact"/>
              <w:ind w:left="317" w:firstLineChars="0" w:hanging="425"/>
              <w:rPr>
                <w:rFonts w:ascii="仿宋" w:eastAsia="仿宋" w:hAnsi="仿宋"/>
                <w:sz w:val="24"/>
              </w:rPr>
            </w:pPr>
            <w:r w:rsidRPr="00B85ED0">
              <w:rPr>
                <w:rFonts w:ascii="仿宋" w:eastAsia="仿宋" w:hAnsi="仿宋" w:hint="eastAsia"/>
                <w:sz w:val="24"/>
              </w:rPr>
              <w:t>开发成本较高，而且初期效率较低，短时间难见产品，回收期长</w:t>
            </w:r>
          </w:p>
          <w:p w:rsidR="00AE554A" w:rsidRPr="00B85ED0" w:rsidRDefault="00AE554A" w:rsidP="00AE554A">
            <w:pPr>
              <w:pStyle w:val="a4"/>
              <w:numPr>
                <w:ilvl w:val="0"/>
                <w:numId w:val="32"/>
              </w:numPr>
              <w:spacing w:line="480" w:lineRule="exact"/>
              <w:ind w:left="317" w:firstLineChars="0" w:hanging="425"/>
              <w:rPr>
                <w:rFonts w:ascii="仿宋" w:eastAsia="仿宋" w:hAnsi="仿宋"/>
                <w:sz w:val="24"/>
              </w:rPr>
            </w:pPr>
            <w:r w:rsidRPr="00B85ED0">
              <w:rPr>
                <w:rFonts w:ascii="仿宋" w:eastAsia="仿宋" w:hAnsi="仿宋"/>
                <w:sz w:val="24"/>
              </w:rPr>
              <w:t>可能会有经验不足的风险</w:t>
            </w:r>
            <w:r w:rsidRPr="00B85ED0">
              <w:rPr>
                <w:rFonts w:ascii="仿宋" w:eastAsia="仿宋" w:hAnsi="仿宋" w:hint="eastAsia"/>
                <w:sz w:val="24"/>
              </w:rPr>
              <w:t>，</w:t>
            </w:r>
            <w:r w:rsidRPr="00B85ED0">
              <w:rPr>
                <w:rFonts w:ascii="仿宋" w:eastAsia="仿宋" w:hAnsi="仿宋"/>
                <w:sz w:val="24"/>
              </w:rPr>
              <w:t>导致产品达不到市场标准</w:t>
            </w:r>
          </w:p>
        </w:tc>
        <w:tc>
          <w:tcPr>
            <w:tcW w:w="3827" w:type="dxa"/>
            <w:shd w:val="clear" w:color="auto" w:fill="F8FDF5"/>
          </w:tcPr>
          <w:p w:rsidR="00AE554A" w:rsidRDefault="00A72EC7" w:rsidP="00A72EC7">
            <w:pPr>
              <w:pStyle w:val="a4"/>
              <w:numPr>
                <w:ilvl w:val="0"/>
                <w:numId w:val="33"/>
              </w:numPr>
              <w:spacing w:line="480" w:lineRule="exact"/>
              <w:ind w:left="317" w:firstLineChars="0" w:hanging="425"/>
              <w:rPr>
                <w:rFonts w:ascii="仿宋" w:eastAsia="仿宋" w:hAnsi="仿宋"/>
                <w:sz w:val="24"/>
              </w:rPr>
            </w:pPr>
            <w:r>
              <w:rPr>
                <w:rFonts w:ascii="仿宋" w:eastAsia="仿宋" w:hAnsi="仿宋" w:hint="eastAsia"/>
                <w:sz w:val="24"/>
              </w:rPr>
              <w:t>开发</w:t>
            </w:r>
            <w:r>
              <w:rPr>
                <w:rFonts w:ascii="仿宋" w:eastAsia="仿宋" w:hAnsi="仿宋"/>
                <w:sz w:val="24"/>
              </w:rPr>
              <w:t>管理团队</w:t>
            </w:r>
            <w:r w:rsidR="00AE554A" w:rsidRPr="00B85ED0">
              <w:rPr>
                <w:rFonts w:ascii="仿宋" w:eastAsia="仿宋" w:hAnsi="仿宋" w:hint="eastAsia"/>
                <w:sz w:val="24"/>
              </w:rPr>
              <w:t>：项目灵活度变高，可以实时根据</w:t>
            </w:r>
            <w:r>
              <w:rPr>
                <w:rFonts w:ascii="仿宋" w:eastAsia="仿宋" w:hAnsi="仿宋" w:hint="eastAsia"/>
                <w:sz w:val="24"/>
              </w:rPr>
              <w:t>参赛者和</w:t>
            </w:r>
            <w:r>
              <w:rPr>
                <w:rFonts w:ascii="仿宋" w:eastAsia="仿宋" w:hAnsi="仿宋"/>
                <w:sz w:val="24"/>
              </w:rPr>
              <w:t>企业主办方</w:t>
            </w:r>
            <w:r w:rsidR="00AE554A" w:rsidRPr="00B85ED0">
              <w:rPr>
                <w:rFonts w:ascii="仿宋" w:eastAsia="仿宋" w:hAnsi="仿宋" w:hint="eastAsia"/>
                <w:sz w:val="24"/>
              </w:rPr>
              <w:t>的需求调整产品，以培养学生的用户粘性，可以以用户为资本，招纳广告合作商，实现商业化；在得到产品的同时，可以储备技术人才，作为后续资源；</w:t>
            </w:r>
          </w:p>
          <w:p w:rsidR="00A72EC7" w:rsidRPr="00BF7EAE" w:rsidRDefault="00A72EC7" w:rsidP="00A72EC7">
            <w:pPr>
              <w:pStyle w:val="a4"/>
              <w:numPr>
                <w:ilvl w:val="0"/>
                <w:numId w:val="33"/>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bookmarkEnd w:id="27"/>
    </w:tbl>
    <w:p w:rsidR="00AE554A" w:rsidRPr="009447EE" w:rsidRDefault="00AE554A" w:rsidP="00AE554A"/>
    <w:p w:rsidR="00AE554A" w:rsidRPr="007775EB" w:rsidRDefault="00AE554A" w:rsidP="00AE554A">
      <w:pPr>
        <w:spacing w:before="240"/>
        <w:ind w:firstLineChars="132" w:firstLine="424"/>
        <w:outlineLvl w:val="1"/>
        <w:rPr>
          <w:rFonts w:ascii="黑体" w:eastAsia="黑体" w:hAnsi="黑体"/>
          <w:b/>
          <w:sz w:val="32"/>
        </w:rPr>
      </w:pPr>
      <w:bookmarkStart w:id="29" w:name="_Toc415665411"/>
      <w:r w:rsidRPr="007775EB">
        <w:rPr>
          <w:rFonts w:ascii="黑体" w:eastAsia="黑体" w:hAnsi="黑体" w:hint="eastAsia"/>
          <w:b/>
          <w:sz w:val="32"/>
        </w:rPr>
        <w:t>5.2 预算评估</w:t>
      </w:r>
      <w:bookmarkEnd w:id="29"/>
    </w:p>
    <w:p w:rsidR="00AE554A" w:rsidRPr="001D5481" w:rsidRDefault="00AE554A" w:rsidP="00AE554A">
      <w:pPr>
        <w:spacing w:line="480" w:lineRule="exact"/>
        <w:ind w:leftChars="202" w:left="424" w:firstLineChars="203" w:firstLine="568"/>
        <w:rPr>
          <w:rFonts w:ascii="仿宋" w:eastAsia="仿宋" w:hAnsi="仿宋"/>
          <w:sz w:val="28"/>
        </w:rPr>
      </w:pPr>
      <w:r w:rsidRPr="001D5481">
        <w:rPr>
          <w:rFonts w:ascii="仿宋" w:eastAsia="仿宋" w:hAnsi="仿宋" w:hint="eastAsia"/>
          <w:sz w:val="28"/>
        </w:rPr>
        <w:t>通过上面的分析，我们知道，三个方案各有利弊，下面我们对其三年内进行成本预估：</w:t>
      </w:r>
    </w:p>
    <w:tbl>
      <w:tblPr>
        <w:tblW w:w="0" w:type="auto"/>
        <w:jc w:val="center"/>
        <w:tblLook w:val="04A0" w:firstRow="1" w:lastRow="0" w:firstColumn="1" w:lastColumn="0" w:noHBand="0" w:noVBand="1"/>
      </w:tblPr>
      <w:tblGrid>
        <w:gridCol w:w="2263"/>
        <w:gridCol w:w="1985"/>
        <w:gridCol w:w="2126"/>
        <w:gridCol w:w="1922"/>
      </w:tblGrid>
      <w:tr w:rsidR="00AE554A" w:rsidRPr="001D5481" w:rsidTr="00AE554A">
        <w:trPr>
          <w:trHeight w:val="429"/>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费用项目</w:t>
            </w:r>
          </w:p>
        </w:tc>
        <w:tc>
          <w:tcPr>
            <w:tcW w:w="1985"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选项1</w:t>
            </w:r>
          </w:p>
        </w:tc>
        <w:tc>
          <w:tcPr>
            <w:tcW w:w="2126"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选项2</w:t>
            </w:r>
          </w:p>
        </w:tc>
        <w:tc>
          <w:tcPr>
            <w:tcW w:w="1922"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选项3</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平台建设成本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外包开发</w:t>
            </w:r>
            <w:r>
              <w:rPr>
                <w:rFonts w:ascii="仿宋" w:eastAsia="仿宋" w:hAnsi="仿宋" w:hint="eastAsia"/>
                <w:sz w:val="24"/>
              </w:rPr>
              <w:t>（1000 RMB</w:t>
            </w:r>
            <w:r>
              <w:rPr>
                <w:rFonts w:ascii="仿宋" w:eastAsia="仿宋" w:hAnsi="仿宋"/>
                <w:sz w:val="24"/>
              </w:rPr>
              <w:t>/功能点</w:t>
            </w:r>
            <w:r>
              <w:rPr>
                <w:rFonts w:ascii="仿宋" w:eastAsia="仿宋" w:hAnsi="仿宋" w:hint="eastAsia"/>
                <w:sz w:val="24"/>
              </w:rPr>
              <w:t xml:space="preserve"> *</w:t>
            </w:r>
            <w:r>
              <w:rPr>
                <w:rFonts w:ascii="仿宋" w:eastAsia="仿宋" w:hAnsi="仿宋"/>
                <w:sz w:val="24"/>
              </w:rPr>
              <w:t xml:space="preserve"> 300功能点</w:t>
            </w:r>
            <w:r>
              <w:rPr>
                <w:rFonts w:ascii="仿宋" w:eastAsia="仿宋" w:hAnsi="仿宋" w:hint="eastAsia"/>
                <w:sz w:val="24"/>
              </w:rPr>
              <w:t>）</w:t>
            </w:r>
            <w:r w:rsidRPr="001D5481">
              <w:rPr>
                <w:rFonts w:ascii="仿宋" w:eastAsia="仿宋" w:hAnsi="仿宋" w:hint="eastAsia"/>
                <w:sz w:val="24"/>
              </w:rPr>
              <w:t>+</w:t>
            </w:r>
            <w:r w:rsidRPr="001D5481">
              <w:rPr>
                <w:rFonts w:ascii="仿宋" w:eastAsia="仿宋" w:hAnsi="仿宋"/>
                <w:sz w:val="24"/>
              </w:rPr>
              <w:t xml:space="preserve">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330,500</w:t>
            </w:r>
          </w:p>
        </w:tc>
        <w:tc>
          <w:tcPr>
            <w:tcW w:w="2126" w:type="dxa"/>
            <w:shd w:val="clear" w:color="auto" w:fill="F8FDF5"/>
            <w:vAlign w:val="center"/>
          </w:tcPr>
          <w:p w:rsidR="00AE554A" w:rsidRPr="001D5481" w:rsidRDefault="001D69B8" w:rsidP="001D69B8">
            <w:pPr>
              <w:jc w:val="center"/>
              <w:rPr>
                <w:rFonts w:ascii="仿宋" w:eastAsia="仿宋" w:hAnsi="仿宋"/>
                <w:sz w:val="24"/>
              </w:rPr>
            </w:pPr>
            <w:r w:rsidRPr="001D69B8">
              <w:rPr>
                <w:rFonts w:ascii="仿宋" w:eastAsia="仿宋" w:hAnsi="仿宋" w:hint="eastAsia"/>
                <w:sz w:val="24"/>
              </w:rPr>
              <w:t>租赁办公产地</w:t>
            </w:r>
            <w:r>
              <w:rPr>
                <w:rFonts w:ascii="仿宋" w:eastAsia="仿宋" w:hAnsi="仿宋" w:hint="eastAsia"/>
                <w:sz w:val="24"/>
              </w:rPr>
              <w:t>150,000</w:t>
            </w:r>
            <w:r>
              <w:rPr>
                <w:rFonts w:ascii="仿宋" w:eastAsia="仿宋" w:hAnsi="仿宋"/>
                <w:sz w:val="24"/>
              </w:rPr>
              <w:t>*3公司注册2000</w:t>
            </w:r>
            <w:r>
              <w:rPr>
                <w:rFonts w:ascii="仿宋" w:eastAsia="仿宋" w:hAnsi="仿宋" w:hint="eastAsia"/>
                <w:sz w:val="24"/>
              </w:rPr>
              <w:t>=</w:t>
            </w:r>
            <w:r>
              <w:rPr>
                <w:rFonts w:ascii="仿宋" w:eastAsia="仿宋" w:hAnsi="仿宋"/>
                <w:sz w:val="24"/>
              </w:rPr>
              <w:t>452</w:t>
            </w:r>
            <w:r>
              <w:rPr>
                <w:rFonts w:ascii="仿宋" w:eastAsia="仿宋" w:hAnsi="仿宋" w:hint="eastAsia"/>
                <w:sz w:val="24"/>
              </w:rPr>
              <w:t>,00</w:t>
            </w:r>
            <w:r>
              <w:rPr>
                <w:rFonts w:ascii="仿宋" w:eastAsia="仿宋" w:hAnsi="仿宋"/>
                <w:sz w:val="24"/>
              </w:rPr>
              <w:t>0</w:t>
            </w:r>
          </w:p>
        </w:tc>
        <w:tc>
          <w:tcPr>
            <w:tcW w:w="1922"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 +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w:t>
            </w:r>
            <w:r w:rsidRPr="001D5481">
              <w:rPr>
                <w:rFonts w:ascii="仿宋" w:eastAsia="仿宋" w:hAnsi="仿宋"/>
                <w:sz w:val="24"/>
              </w:rPr>
              <w:lastRenderedPageBreak/>
              <w:t>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356</w:t>
            </w:r>
            <w:r w:rsidRPr="001D5481">
              <w:rPr>
                <w:rFonts w:ascii="仿宋" w:eastAsia="仿宋" w:hAnsi="仿宋" w:hint="eastAsia"/>
                <w:sz w:val="24"/>
              </w:rPr>
              <w:t>,500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lastRenderedPageBreak/>
              <w:t>平台维护成本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E7F8DC"/>
            <w:vAlign w:val="center"/>
          </w:tcPr>
          <w:p w:rsidR="00AE554A" w:rsidRPr="001D5481" w:rsidRDefault="00AE554A" w:rsidP="00AE554A">
            <w:pPr>
              <w:ind w:left="240" w:hangingChars="100" w:hanging="240"/>
              <w:jc w:val="center"/>
              <w:rPr>
                <w:rFonts w:ascii="仿宋" w:eastAsia="仿宋" w:hAnsi="仿宋"/>
                <w:sz w:val="24"/>
              </w:rPr>
            </w:pPr>
            <w:bookmarkStart w:id="30" w:name="OLE_LINK10"/>
            <w:bookmarkStart w:id="31" w:name="OLE_LINK11"/>
            <w:r w:rsidRPr="001D5481">
              <w:rPr>
                <w:rFonts w:ascii="仿宋" w:eastAsia="仿宋" w:hAnsi="仿宋" w:hint="eastAsia"/>
                <w:sz w:val="24"/>
              </w:rPr>
              <w:t>(重大BUG修复80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RMB/年</w:t>
            </w:r>
            <w:r w:rsidRPr="001D5481">
              <w:rPr>
                <w:rFonts w:ascii="仿宋" w:eastAsia="仿宋" w:hAnsi="仿宋" w:hint="eastAsia"/>
                <w:sz w:val="24"/>
              </w:rPr>
              <w:t xml:space="preserve"> +固定维护人员工资 5000</w:t>
            </w:r>
            <w:r w:rsidRPr="001D5481">
              <w:rPr>
                <w:rFonts w:ascii="仿宋" w:eastAsia="仿宋" w:hAnsi="仿宋"/>
                <w:sz w:val="24"/>
              </w:rPr>
              <w:t xml:space="preserve"> * 12 RMB/年</w:t>
            </w:r>
            <w:r w:rsidRPr="001D5481">
              <w:rPr>
                <w:rFonts w:ascii="仿宋" w:eastAsia="仿宋" w:hAnsi="仿宋" w:hint="eastAsia"/>
                <w:sz w:val="24"/>
              </w:rPr>
              <w:t xml:space="preserve"> ) </w:t>
            </w:r>
            <w:r w:rsidRPr="001D5481">
              <w:rPr>
                <w:rFonts w:ascii="仿宋" w:eastAsia="仿宋" w:hAnsi="仿宋"/>
                <w:sz w:val="24"/>
              </w:rPr>
              <w:t xml:space="preserve">* 3 = </w:t>
            </w:r>
            <w:bookmarkEnd w:id="30"/>
            <w:bookmarkEnd w:id="31"/>
            <w:r w:rsidRPr="001D5481">
              <w:rPr>
                <w:rFonts w:ascii="仿宋" w:eastAsia="仿宋" w:hAnsi="仿宋"/>
                <w:sz w:val="24"/>
              </w:rPr>
              <w:t>420,000</w:t>
            </w:r>
          </w:p>
        </w:tc>
        <w:tc>
          <w:tcPr>
            <w:tcW w:w="2126" w:type="dxa"/>
            <w:shd w:val="clear" w:color="auto" w:fill="E7F8DC"/>
            <w:vAlign w:val="center"/>
          </w:tcPr>
          <w:p w:rsidR="00AE554A" w:rsidRPr="001D5481" w:rsidRDefault="001E7026" w:rsidP="00AE554A">
            <w:pPr>
              <w:jc w:val="center"/>
              <w:rPr>
                <w:rFonts w:ascii="仿宋" w:eastAsia="仿宋" w:hAnsi="仿宋"/>
                <w:sz w:val="24"/>
              </w:rPr>
            </w:pPr>
            <w:r>
              <w:rPr>
                <w:rFonts w:ascii="仿宋" w:eastAsia="仿宋" w:hAnsi="仿宋" w:hint="eastAsia"/>
                <w:sz w:val="24"/>
              </w:rPr>
              <w:t>0</w:t>
            </w:r>
          </w:p>
        </w:tc>
        <w:tc>
          <w:tcPr>
            <w:tcW w:w="1922" w:type="dxa"/>
            <w:shd w:val="clear" w:color="auto" w:fill="E7F8D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 xml:space="preserve"> 2 * 12 RMB/年</w:t>
            </w:r>
            <w:r w:rsidRPr="001D5481">
              <w:rPr>
                <w:rFonts w:ascii="仿宋" w:eastAsia="仿宋" w:hAnsi="仿宋" w:hint="eastAsia"/>
                <w:sz w:val="24"/>
              </w:rPr>
              <w:t xml:space="preserve"> ) </w:t>
            </w:r>
            <w:r w:rsidRPr="001D5481">
              <w:rPr>
                <w:rFonts w:ascii="仿宋" w:eastAsia="仿宋" w:hAnsi="仿宋"/>
                <w:sz w:val="24"/>
              </w:rPr>
              <w:t>* 3 = 192</w:t>
            </w:r>
            <w:r w:rsidRPr="001D5481">
              <w:rPr>
                <w:rFonts w:ascii="仿宋" w:eastAsia="仿宋" w:hAnsi="仿宋" w:hint="eastAsia"/>
                <w:sz w:val="24"/>
              </w:rPr>
              <w:t>,000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宣传成本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2126" w:type="dxa"/>
            <w:shd w:val="clear" w:color="auto" w:fill="F8FDF5"/>
            <w:vAlign w:val="center"/>
          </w:tcPr>
          <w:p w:rsidR="001E7026" w:rsidRDefault="00AE554A" w:rsidP="001E7026">
            <w:pPr>
              <w:jc w:val="center"/>
              <w:rPr>
                <w:rFonts w:ascii="仿宋" w:eastAsia="仿宋" w:hAnsi="仿宋"/>
                <w:sz w:val="24"/>
              </w:rPr>
            </w:pPr>
            <w:r w:rsidRPr="001D5481">
              <w:rPr>
                <w:rFonts w:ascii="仿宋" w:eastAsia="仿宋" w:hAnsi="仿宋" w:hint="eastAsia"/>
                <w:sz w:val="24"/>
              </w:rPr>
              <w:t>线下宣传活动</w:t>
            </w:r>
            <w:r w:rsidR="001E7026">
              <w:rPr>
                <w:rFonts w:ascii="仿宋" w:eastAsia="仿宋" w:hAnsi="仿宋" w:hint="eastAsia"/>
                <w:sz w:val="24"/>
              </w:rPr>
              <w:t>:</w:t>
            </w:r>
          </w:p>
          <w:p w:rsidR="001E7026" w:rsidRPr="001D5481" w:rsidRDefault="001E7026" w:rsidP="001E7026">
            <w:pPr>
              <w:jc w:val="center"/>
              <w:rPr>
                <w:rFonts w:ascii="仿宋" w:eastAsia="仿宋" w:hAnsi="仿宋"/>
                <w:sz w:val="24"/>
              </w:rPr>
            </w:pPr>
            <w:r>
              <w:rPr>
                <w:rFonts w:ascii="仿宋" w:eastAsia="仿宋" w:hAnsi="仿宋"/>
                <w:sz w:val="24"/>
              </w:rPr>
              <w:t>海报制作</w:t>
            </w:r>
            <w:bookmarkStart w:id="32" w:name="OLE_LINK6"/>
            <w:r>
              <w:rPr>
                <w:rFonts w:ascii="仿宋" w:eastAsia="仿宋" w:hAnsi="仿宋" w:hint="eastAsia"/>
                <w:sz w:val="24"/>
              </w:rPr>
              <w:t xml:space="preserve"> </w:t>
            </w:r>
            <w:r w:rsidR="00A17004">
              <w:rPr>
                <w:rFonts w:ascii="仿宋" w:eastAsia="仿宋" w:hAnsi="仿宋"/>
                <w:sz w:val="24"/>
              </w:rPr>
              <w:t>(</w:t>
            </w:r>
            <w:r>
              <w:rPr>
                <w:rFonts w:ascii="仿宋" w:eastAsia="仿宋" w:hAnsi="仿宋"/>
                <w:sz w:val="24"/>
              </w:rPr>
              <w:t>20</w:t>
            </w:r>
            <w:r>
              <w:rPr>
                <w:rFonts w:ascii="仿宋" w:eastAsia="仿宋" w:hAnsi="仿宋" w:hint="eastAsia"/>
                <w:sz w:val="24"/>
              </w:rPr>
              <w:t>，</w:t>
            </w:r>
            <w:r>
              <w:rPr>
                <w:rFonts w:ascii="仿宋" w:eastAsia="仿宋" w:hAnsi="仿宋"/>
                <w:sz w:val="24"/>
              </w:rPr>
              <w:t>000(/年</w:t>
            </w:r>
            <w:r w:rsidR="00A17004">
              <w:rPr>
                <w:rFonts w:ascii="仿宋" w:eastAsia="仿宋" w:hAnsi="仿宋" w:hint="eastAsia"/>
                <w:sz w:val="24"/>
              </w:rPr>
              <w:t>*张</w:t>
            </w:r>
            <w:r>
              <w:rPr>
                <w:rFonts w:ascii="仿宋" w:eastAsia="仿宋" w:hAnsi="仿宋"/>
                <w:sz w:val="24"/>
              </w:rPr>
              <w:t>)</w:t>
            </w:r>
            <w:r w:rsidR="00A17004">
              <w:rPr>
                <w:rFonts w:ascii="仿宋" w:eastAsia="仿宋" w:hAnsi="仿宋" w:hint="eastAsia"/>
                <w:sz w:val="24"/>
              </w:rPr>
              <w:t>+</w:t>
            </w:r>
            <w:r>
              <w:rPr>
                <w:rFonts w:ascii="仿宋" w:eastAsia="仿宋" w:hAnsi="仿宋"/>
                <w:sz w:val="24"/>
              </w:rPr>
              <w:t>1000</w:t>
            </w:r>
            <w:r>
              <w:rPr>
                <w:rFonts w:ascii="仿宋" w:eastAsia="仿宋" w:hAnsi="仿宋" w:hint="eastAsia"/>
                <w:sz w:val="24"/>
              </w:rPr>
              <w:t>(/</w:t>
            </w:r>
            <w:r w:rsidR="001D69B8">
              <w:rPr>
                <w:rFonts w:ascii="仿宋" w:eastAsia="仿宋" w:hAnsi="仿宋"/>
                <w:sz w:val="24"/>
              </w:rPr>
              <w:t>年</w:t>
            </w:r>
            <w:r w:rsidR="001D69B8">
              <w:rPr>
                <w:rFonts w:ascii="仿宋" w:eastAsia="仿宋" w:hAnsi="仿宋" w:hint="eastAsia"/>
                <w:sz w:val="24"/>
              </w:rPr>
              <w:t>*</w:t>
            </w:r>
            <w:r>
              <w:rPr>
                <w:rFonts w:ascii="仿宋" w:eastAsia="仿宋" w:hAnsi="仿宋" w:hint="eastAsia"/>
                <w:sz w:val="24"/>
              </w:rPr>
              <w:t>张</w:t>
            </w:r>
            <w:r>
              <w:rPr>
                <w:rFonts w:ascii="仿宋" w:eastAsia="仿宋" w:hAnsi="仿宋"/>
                <w:sz w:val="24"/>
              </w:rPr>
              <w:t>)</w:t>
            </w:r>
            <w:r w:rsidR="00A17004">
              <w:rPr>
                <w:rFonts w:ascii="仿宋" w:eastAsia="仿宋" w:hAnsi="仿宋" w:hint="eastAsia"/>
                <w:sz w:val="24"/>
              </w:rPr>
              <w:t>)</w:t>
            </w:r>
            <w:r>
              <w:rPr>
                <w:rFonts w:ascii="仿宋" w:eastAsia="仿宋" w:hAnsi="仿宋" w:hint="eastAsia"/>
                <w:sz w:val="24"/>
              </w:rPr>
              <w:t>*</w:t>
            </w:r>
            <w:r>
              <w:rPr>
                <w:rFonts w:ascii="仿宋" w:eastAsia="仿宋" w:hAnsi="仿宋"/>
                <w:sz w:val="24"/>
              </w:rPr>
              <w:t>100张</w:t>
            </w:r>
            <w:r>
              <w:rPr>
                <w:rFonts w:ascii="仿宋" w:eastAsia="仿宋" w:hAnsi="仿宋" w:hint="eastAsia"/>
                <w:sz w:val="24"/>
              </w:rPr>
              <w:t>*</w:t>
            </w:r>
            <w:r>
              <w:rPr>
                <w:rFonts w:ascii="仿宋" w:eastAsia="仿宋" w:hAnsi="仿宋"/>
                <w:sz w:val="24"/>
              </w:rPr>
              <w:t>3</w:t>
            </w:r>
            <w:r>
              <w:rPr>
                <w:rFonts w:ascii="仿宋" w:eastAsia="仿宋" w:hAnsi="仿宋" w:hint="eastAsia"/>
                <w:sz w:val="24"/>
              </w:rPr>
              <w:t>(年)=</w:t>
            </w:r>
            <w:bookmarkEnd w:id="32"/>
            <w:r w:rsidR="00A17004">
              <w:rPr>
                <w:rFonts w:ascii="仿宋" w:eastAsia="仿宋" w:hAnsi="仿宋"/>
                <w:sz w:val="24"/>
              </w:rPr>
              <w:t>6300</w:t>
            </w:r>
            <w:r w:rsidR="00A17004">
              <w:rPr>
                <w:rFonts w:ascii="仿宋" w:eastAsia="仿宋" w:hAnsi="仿宋" w:hint="eastAsia"/>
                <w:sz w:val="24"/>
              </w:rPr>
              <w:t>，</w:t>
            </w:r>
            <w:r w:rsidR="00A17004">
              <w:rPr>
                <w:rFonts w:ascii="仿宋" w:eastAsia="仿宋" w:hAnsi="仿宋"/>
                <w:sz w:val="24"/>
              </w:rPr>
              <w:t>000</w:t>
            </w:r>
          </w:p>
        </w:tc>
        <w:tc>
          <w:tcPr>
            <w:tcW w:w="1922"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前三年的总投入</w:t>
            </w:r>
            <w:bookmarkStart w:id="33" w:name="OLE_LINK7"/>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bookmarkEnd w:id="33"/>
          </w:p>
        </w:tc>
        <w:tc>
          <w:tcPr>
            <w:tcW w:w="1985" w:type="dxa"/>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960,500</w:t>
            </w:r>
          </w:p>
        </w:tc>
        <w:tc>
          <w:tcPr>
            <w:tcW w:w="2126" w:type="dxa"/>
            <w:vAlign w:val="center"/>
          </w:tcPr>
          <w:p w:rsidR="00AE554A" w:rsidRPr="001D5481" w:rsidRDefault="001D69B8" w:rsidP="00AE554A">
            <w:pPr>
              <w:jc w:val="center"/>
              <w:rPr>
                <w:rFonts w:ascii="仿宋" w:eastAsia="仿宋" w:hAnsi="仿宋"/>
                <w:sz w:val="24"/>
              </w:rPr>
            </w:pPr>
            <w:r>
              <w:rPr>
                <w:rFonts w:ascii="仿宋" w:eastAsia="仿宋" w:hAnsi="仿宋" w:hint="eastAsia"/>
                <w:sz w:val="24"/>
              </w:rPr>
              <w:t>6752,000</w:t>
            </w:r>
          </w:p>
        </w:tc>
        <w:tc>
          <w:tcPr>
            <w:tcW w:w="1922" w:type="dxa"/>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758</w:t>
            </w:r>
            <w:r w:rsidRPr="001D5481">
              <w:rPr>
                <w:rFonts w:ascii="仿宋" w:eastAsia="仿宋" w:hAnsi="仿宋" w:hint="eastAsia"/>
                <w:sz w:val="24"/>
              </w:rPr>
              <w:t>,</w:t>
            </w:r>
            <w:r w:rsidRPr="001D5481">
              <w:rPr>
                <w:rFonts w:ascii="仿宋" w:eastAsia="仿宋" w:hAnsi="仿宋"/>
                <w:sz w:val="24"/>
              </w:rPr>
              <w:t>500</w:t>
            </w:r>
          </w:p>
        </w:tc>
      </w:tr>
    </w:tbl>
    <w:p w:rsidR="00AE554A" w:rsidRPr="007775EB" w:rsidRDefault="00AE554A" w:rsidP="00AE554A">
      <w:pPr>
        <w:spacing w:before="240"/>
        <w:ind w:firstLineChars="132" w:firstLine="424"/>
        <w:outlineLvl w:val="1"/>
        <w:rPr>
          <w:rFonts w:ascii="黑体" w:eastAsia="黑体" w:hAnsi="黑体"/>
          <w:b/>
          <w:sz w:val="32"/>
        </w:rPr>
      </w:pPr>
      <w:bookmarkStart w:id="34" w:name="_Toc415665412"/>
      <w:r w:rsidRPr="007775EB">
        <w:rPr>
          <w:rFonts w:ascii="黑体" w:eastAsia="黑体" w:hAnsi="黑体" w:hint="eastAsia"/>
          <w:b/>
          <w:sz w:val="32"/>
        </w:rPr>
        <w:t xml:space="preserve">5.3 </w:t>
      </w:r>
      <w:r w:rsidRPr="007775EB">
        <w:rPr>
          <w:rFonts w:ascii="黑体" w:eastAsia="黑体" w:hAnsi="黑体"/>
          <w:b/>
          <w:sz w:val="32"/>
        </w:rPr>
        <w:t>风险评估</w:t>
      </w:r>
      <w:bookmarkEnd w:id="34"/>
    </w:p>
    <w:p w:rsidR="00AE554A" w:rsidRPr="0004213D" w:rsidRDefault="00AE554A" w:rsidP="00AE554A">
      <w:pPr>
        <w:spacing w:line="480" w:lineRule="exact"/>
        <w:ind w:leftChars="202" w:left="424" w:firstLineChars="200" w:firstLine="560"/>
        <w:rPr>
          <w:rFonts w:ascii="仿宋" w:eastAsia="仿宋" w:hAnsi="仿宋"/>
          <w:sz w:val="28"/>
        </w:rPr>
      </w:pPr>
      <w:r w:rsidRPr="0004213D">
        <w:rPr>
          <w:rFonts w:ascii="仿宋" w:eastAsia="仿宋" w:hAnsi="仿宋"/>
          <w:sz w:val="28"/>
        </w:rPr>
        <w:t>为了更好的评估上述三个方案的风险</w:t>
      </w:r>
      <w:r w:rsidRPr="0004213D">
        <w:rPr>
          <w:rFonts w:ascii="仿宋" w:eastAsia="仿宋" w:hAnsi="仿宋" w:hint="eastAsia"/>
          <w:sz w:val="28"/>
        </w:rPr>
        <w:t>，</w:t>
      </w:r>
      <w:r w:rsidRPr="0004213D">
        <w:rPr>
          <w:rFonts w:ascii="仿宋" w:eastAsia="仿宋" w:hAnsi="仿宋"/>
          <w:sz w:val="28"/>
        </w:rPr>
        <w:t>我们列出了以下的相关风险因素</w:t>
      </w:r>
      <w:r w:rsidRPr="0004213D">
        <w:rPr>
          <w:rFonts w:ascii="仿宋" w:eastAsia="仿宋" w:hAnsi="仿宋" w:hint="eastAsia"/>
          <w:sz w:val="28"/>
        </w:rPr>
        <w:t>，</w:t>
      </w:r>
      <w:r w:rsidRPr="0004213D">
        <w:rPr>
          <w:rFonts w:ascii="仿宋" w:eastAsia="仿宋" w:hAnsi="仿宋"/>
          <w:sz w:val="28"/>
        </w:rPr>
        <w:t>而且为了量化三个方案的具体风险值</w:t>
      </w:r>
      <w:r w:rsidRPr="0004213D">
        <w:rPr>
          <w:rFonts w:ascii="仿宋" w:eastAsia="仿宋" w:hAnsi="仿宋" w:hint="eastAsia"/>
          <w:sz w:val="28"/>
        </w:rPr>
        <w:t>，</w:t>
      </w:r>
      <w:r w:rsidRPr="0004213D">
        <w:rPr>
          <w:rFonts w:ascii="仿宋" w:eastAsia="仿宋" w:hAnsi="仿宋"/>
          <w:sz w:val="28"/>
        </w:rPr>
        <w:t>我们定义了风险等级数值表</w:t>
      </w:r>
      <w:r w:rsidRPr="0004213D">
        <w:rPr>
          <w:rFonts w:ascii="仿宋" w:eastAsia="仿宋" w:hAnsi="仿宋" w:hint="eastAsia"/>
          <w:sz w:val="28"/>
        </w:rPr>
        <w:t>：</w:t>
      </w:r>
    </w:p>
    <w:tbl>
      <w:tblPr>
        <w:tblStyle w:val="21"/>
        <w:tblW w:w="0" w:type="auto"/>
        <w:jc w:val="center"/>
        <w:tblLook w:val="04A0" w:firstRow="1" w:lastRow="0" w:firstColumn="1" w:lastColumn="0" w:noHBand="0" w:noVBand="1"/>
      </w:tblPr>
      <w:tblGrid>
        <w:gridCol w:w="1478"/>
        <w:gridCol w:w="1418"/>
        <w:gridCol w:w="1843"/>
        <w:gridCol w:w="1635"/>
        <w:gridCol w:w="1843"/>
      </w:tblGrid>
      <w:tr w:rsidR="00AE554A" w:rsidRPr="00113E2C" w:rsidTr="00AE55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86D44C"/>
          </w:tcPr>
          <w:p w:rsidR="00AE554A" w:rsidRPr="00113E2C" w:rsidRDefault="00AE554A" w:rsidP="00AE554A">
            <w:pPr>
              <w:spacing w:line="480" w:lineRule="exact"/>
              <w:jc w:val="center"/>
              <w:rPr>
                <w:rFonts w:ascii="仿宋" w:eastAsia="仿宋" w:hAnsi="仿宋"/>
                <w:color w:val="FFFFFF" w:themeColor="background1"/>
                <w:sz w:val="28"/>
              </w:rPr>
            </w:pPr>
            <w:r w:rsidRPr="00113E2C">
              <w:rPr>
                <w:rFonts w:ascii="仿宋" w:eastAsia="仿宋" w:hAnsi="仿宋"/>
                <w:color w:val="FFFFFF" w:themeColor="background1"/>
                <w:sz w:val="28"/>
              </w:rPr>
              <w:t>高</w:t>
            </w:r>
          </w:p>
        </w:tc>
        <w:tc>
          <w:tcPr>
            <w:tcW w:w="1418"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一般</w:t>
            </w:r>
          </w:p>
        </w:tc>
        <w:tc>
          <w:tcPr>
            <w:tcW w:w="1843"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低</w:t>
            </w:r>
          </w:p>
        </w:tc>
        <w:tc>
          <w:tcPr>
            <w:tcW w:w="1635"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极低</w:t>
            </w:r>
          </w:p>
        </w:tc>
        <w:tc>
          <w:tcPr>
            <w:tcW w:w="1843" w:type="dxa"/>
            <w:tcBorders>
              <w:lef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无</w:t>
            </w:r>
          </w:p>
        </w:tc>
      </w:tr>
      <w:tr w:rsidR="00AE554A" w:rsidRPr="00EE799A" w:rsidTr="00AE5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E7F8DC"/>
          </w:tcPr>
          <w:p w:rsidR="00AE554A" w:rsidRPr="00EE799A" w:rsidRDefault="00AE554A" w:rsidP="00AE554A">
            <w:pPr>
              <w:spacing w:line="480" w:lineRule="exact"/>
              <w:jc w:val="center"/>
              <w:rPr>
                <w:rFonts w:ascii="仿宋" w:eastAsia="仿宋" w:hAnsi="仿宋"/>
                <w:b w:val="0"/>
                <w:sz w:val="28"/>
              </w:rPr>
            </w:pPr>
            <w:r w:rsidRPr="00EE799A">
              <w:rPr>
                <w:rFonts w:ascii="仿宋" w:eastAsia="仿宋" w:hAnsi="仿宋" w:hint="eastAsia"/>
                <w:b w:val="0"/>
                <w:sz w:val="28"/>
              </w:rPr>
              <w:t>4</w:t>
            </w:r>
          </w:p>
        </w:tc>
        <w:tc>
          <w:tcPr>
            <w:tcW w:w="1418"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3</w:t>
            </w:r>
          </w:p>
        </w:tc>
        <w:tc>
          <w:tcPr>
            <w:tcW w:w="1843"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2</w:t>
            </w:r>
          </w:p>
        </w:tc>
        <w:tc>
          <w:tcPr>
            <w:tcW w:w="1635"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1</w:t>
            </w:r>
          </w:p>
        </w:tc>
        <w:tc>
          <w:tcPr>
            <w:tcW w:w="1843" w:type="dxa"/>
            <w:tcBorders>
              <w:left w:val="single" w:sz="12" w:space="0" w:color="FFFFFF" w:themeColor="background1"/>
              <w:right w:val="single" w:sz="4" w:space="0" w:color="F8FDF5"/>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0</w:t>
            </w:r>
          </w:p>
        </w:tc>
      </w:tr>
    </w:tbl>
    <w:p w:rsidR="00AE554A" w:rsidRPr="00EE799A" w:rsidRDefault="00AE554A" w:rsidP="00AE554A">
      <w:pPr>
        <w:ind w:firstLineChars="152" w:firstLine="426"/>
        <w:rPr>
          <w:rFonts w:ascii="仿宋" w:eastAsia="仿宋" w:hAnsi="仿宋"/>
          <w:sz w:val="28"/>
        </w:rPr>
      </w:pPr>
      <w:r w:rsidRPr="00EE799A">
        <w:rPr>
          <w:rFonts w:ascii="仿宋" w:eastAsia="仿宋" w:hAnsi="仿宋"/>
          <w:sz w:val="28"/>
        </w:rPr>
        <w:t>各方案的风险比较</w:t>
      </w:r>
      <w:r w:rsidRPr="00EE799A">
        <w:rPr>
          <w:rFonts w:ascii="仿宋" w:eastAsia="仿宋" w:hAnsi="仿宋" w:hint="eastAsia"/>
          <w:sz w:val="28"/>
        </w:rPr>
        <w:t>：</w:t>
      </w:r>
    </w:p>
    <w:tbl>
      <w:tblPr>
        <w:tblStyle w:val="4-6"/>
        <w:tblW w:w="0" w:type="auto"/>
        <w:tblLook w:val="04A0" w:firstRow="1" w:lastRow="0" w:firstColumn="1" w:lastColumn="0" w:noHBand="0" w:noVBand="1"/>
      </w:tblPr>
      <w:tblGrid>
        <w:gridCol w:w="4390"/>
        <w:gridCol w:w="1134"/>
        <w:gridCol w:w="1417"/>
        <w:gridCol w:w="1355"/>
      </w:tblGrid>
      <w:tr w:rsidR="00AE554A" w:rsidRPr="00113E2C" w:rsidTr="00704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jc w:val="center"/>
              <w:rPr>
                <w:rFonts w:ascii="仿宋" w:eastAsia="仿宋" w:hAnsi="仿宋"/>
                <w:sz w:val="28"/>
              </w:rPr>
            </w:pPr>
            <w:r w:rsidRPr="00113E2C">
              <w:rPr>
                <w:rFonts w:ascii="仿宋" w:eastAsia="仿宋" w:hAnsi="仿宋" w:hint="eastAsia"/>
                <w:sz w:val="28"/>
              </w:rPr>
              <w:t>风险因素</w:t>
            </w:r>
          </w:p>
        </w:tc>
        <w:tc>
          <w:tcPr>
            <w:tcW w:w="1134"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方案1</w:t>
            </w:r>
          </w:p>
        </w:tc>
        <w:tc>
          <w:tcPr>
            <w:tcW w:w="1417"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方案2</w:t>
            </w:r>
          </w:p>
        </w:tc>
        <w:tc>
          <w:tcPr>
            <w:tcW w:w="1355"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方案3</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65755" w:rsidP="00AE554A">
            <w:pPr>
              <w:spacing w:line="480" w:lineRule="exact"/>
              <w:rPr>
                <w:rFonts w:ascii="仿宋" w:eastAsia="仿宋" w:hAnsi="仿宋"/>
                <w:b w:val="0"/>
                <w:sz w:val="28"/>
              </w:rPr>
            </w:pPr>
            <w:r>
              <w:rPr>
                <w:rFonts w:ascii="仿宋" w:eastAsia="仿宋" w:hAnsi="仿宋" w:hint="eastAsia"/>
                <w:b w:val="0"/>
                <w:sz w:val="28"/>
              </w:rPr>
              <w:t>参赛用户数量达不到预期</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A65755"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65755" w:rsidRDefault="00A65755" w:rsidP="00AE554A">
            <w:pPr>
              <w:spacing w:line="480" w:lineRule="exact"/>
              <w:rPr>
                <w:rFonts w:ascii="仿宋" w:eastAsia="仿宋" w:hAnsi="仿宋"/>
                <w:b w:val="0"/>
                <w:sz w:val="28"/>
              </w:rPr>
            </w:pPr>
            <w:r>
              <w:rPr>
                <w:rFonts w:ascii="仿宋" w:eastAsia="仿宋" w:hAnsi="仿宋" w:hint="eastAsia"/>
                <w:b w:val="0"/>
                <w:sz w:val="28"/>
              </w:rPr>
              <w:t>合作举办方数量达不到预期</w:t>
            </w:r>
          </w:p>
        </w:tc>
        <w:tc>
          <w:tcPr>
            <w:tcW w:w="1134" w:type="dxa"/>
          </w:tcPr>
          <w:p w:rsidR="00A65755"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A65755"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A65755"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Pr>
                <w:rFonts w:ascii="仿宋" w:eastAsia="仿宋" w:hAnsi="仿宋" w:hint="eastAsia"/>
                <w:b w:val="0"/>
                <w:sz w:val="28"/>
              </w:rPr>
              <w:t>开发难度系数</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预算超标</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417"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平台建设超过预期</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产品版权危机</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c>
          <w:tcPr>
            <w:tcW w:w="1417" w:type="dxa"/>
          </w:tcPr>
          <w:p w:rsidR="00AE554A" w:rsidRPr="00113E2C" w:rsidRDefault="001E7026"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系统受到外部攻击</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后期难维护</w:t>
            </w:r>
            <w:r w:rsidRPr="00113E2C">
              <w:rPr>
                <w:rFonts w:ascii="仿宋" w:eastAsia="仿宋" w:hAnsi="仿宋" w:hint="eastAsia"/>
                <w:b w:val="0"/>
                <w:sz w:val="28"/>
              </w:rPr>
              <w:t>和升级</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c>
          <w:tcPr>
            <w:tcW w:w="1417" w:type="dxa"/>
          </w:tcPr>
          <w:p w:rsidR="00AE554A" w:rsidRPr="00113E2C" w:rsidRDefault="001E7026"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sz w:val="28"/>
              </w:rPr>
              <w:t>1</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lastRenderedPageBreak/>
              <w:t>广告效益差</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417" w:type="dxa"/>
          </w:tcPr>
          <w:p w:rsidR="00AE554A" w:rsidRPr="00113E2C" w:rsidRDefault="002D4902"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风险总值</w:t>
            </w:r>
          </w:p>
        </w:tc>
        <w:tc>
          <w:tcPr>
            <w:tcW w:w="1134"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24</w:t>
            </w:r>
          </w:p>
        </w:tc>
        <w:tc>
          <w:tcPr>
            <w:tcW w:w="1417"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13</w:t>
            </w:r>
          </w:p>
        </w:tc>
        <w:tc>
          <w:tcPr>
            <w:tcW w:w="1355"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18</w:t>
            </w:r>
          </w:p>
        </w:tc>
      </w:tr>
    </w:tbl>
    <w:p w:rsidR="00AE554A" w:rsidRDefault="00AE554A" w:rsidP="00AE554A">
      <w:r>
        <w:tab/>
      </w:r>
      <w:r w:rsidRPr="00033880">
        <w:rPr>
          <w:rFonts w:ascii="仿宋" w:eastAsia="仿宋" w:hAnsi="仿宋"/>
          <w:sz w:val="28"/>
        </w:rPr>
        <w:t>以上综合看出</w:t>
      </w:r>
      <w:r w:rsidRPr="00033880">
        <w:rPr>
          <w:rFonts w:ascii="仿宋" w:eastAsia="仿宋" w:hAnsi="仿宋" w:hint="eastAsia"/>
          <w:sz w:val="28"/>
        </w:rPr>
        <w:t>，</w:t>
      </w:r>
      <w:r w:rsidRPr="00033880">
        <w:rPr>
          <w:rFonts w:ascii="仿宋" w:eastAsia="仿宋" w:hAnsi="仿宋"/>
          <w:sz w:val="28"/>
        </w:rPr>
        <w:t>方案二的风险是最低</w:t>
      </w:r>
      <w:r w:rsidRPr="00033880">
        <w:rPr>
          <w:rFonts w:ascii="仿宋" w:eastAsia="仿宋" w:hAnsi="仿宋" w:hint="eastAsia"/>
          <w:sz w:val="28"/>
        </w:rPr>
        <w:t>，</w:t>
      </w:r>
      <w:r w:rsidRPr="00033880">
        <w:rPr>
          <w:rFonts w:ascii="仿宋" w:eastAsia="仿宋" w:hAnsi="仿宋"/>
          <w:sz w:val="28"/>
        </w:rPr>
        <w:t>方案一的风险最高</w:t>
      </w:r>
      <w:r w:rsidRPr="00033880">
        <w:rPr>
          <w:rFonts w:ascii="仿宋" w:eastAsia="仿宋" w:hAnsi="仿宋" w:hint="eastAsia"/>
          <w:sz w:val="28"/>
        </w:rPr>
        <w:t>。</w:t>
      </w:r>
    </w:p>
    <w:p w:rsidR="00AE554A" w:rsidRPr="007775EB" w:rsidRDefault="00AE554A" w:rsidP="00AE554A">
      <w:pPr>
        <w:spacing w:before="240"/>
        <w:ind w:firstLineChars="132" w:firstLine="424"/>
        <w:outlineLvl w:val="1"/>
        <w:rPr>
          <w:rFonts w:ascii="黑体" w:eastAsia="黑体" w:hAnsi="黑体"/>
          <w:b/>
          <w:sz w:val="32"/>
        </w:rPr>
      </w:pPr>
      <w:bookmarkStart w:id="35" w:name="_Toc415665413"/>
      <w:r w:rsidRPr="007775EB">
        <w:rPr>
          <w:rFonts w:ascii="黑体" w:eastAsia="黑体" w:hAnsi="黑体" w:hint="eastAsia"/>
          <w:b/>
          <w:sz w:val="32"/>
        </w:rPr>
        <w:t xml:space="preserve">5.4 </w:t>
      </w:r>
      <w:r w:rsidRPr="007775EB">
        <w:rPr>
          <w:rFonts w:ascii="黑体" w:eastAsia="黑体" w:hAnsi="黑体"/>
          <w:b/>
          <w:sz w:val="32"/>
        </w:rPr>
        <w:t>归纳总结</w:t>
      </w:r>
      <w:bookmarkEnd w:id="35"/>
    </w:p>
    <w:p w:rsidR="00AE554A" w:rsidRPr="004D2D5D" w:rsidRDefault="00AE554A" w:rsidP="00AE554A">
      <w:pPr>
        <w:spacing w:line="480" w:lineRule="exact"/>
        <w:ind w:leftChars="202" w:left="424" w:firstLineChars="203" w:firstLine="568"/>
        <w:rPr>
          <w:rFonts w:ascii="仿宋" w:eastAsia="仿宋" w:hAnsi="仿宋"/>
          <w:sz w:val="28"/>
        </w:rPr>
      </w:pPr>
      <w:r w:rsidRPr="004D2D5D">
        <w:rPr>
          <w:rFonts w:ascii="仿宋" w:eastAsia="仿宋" w:hAnsi="仿宋"/>
          <w:sz w:val="28"/>
        </w:rPr>
        <w:t>通过以上对三个方案的全方位分析</w:t>
      </w:r>
      <w:r w:rsidRPr="004D2D5D">
        <w:rPr>
          <w:rFonts w:ascii="仿宋" w:eastAsia="仿宋" w:hAnsi="仿宋" w:hint="eastAsia"/>
          <w:sz w:val="28"/>
        </w:rPr>
        <w:t>，</w:t>
      </w:r>
      <w:r w:rsidRPr="004D2D5D">
        <w:rPr>
          <w:rFonts w:ascii="仿宋" w:eastAsia="仿宋" w:hAnsi="仿宋"/>
          <w:sz w:val="28"/>
        </w:rPr>
        <w:t>我们可以了解</w:t>
      </w:r>
      <w:r w:rsidRPr="004D2D5D">
        <w:rPr>
          <w:rFonts w:ascii="仿宋" w:eastAsia="仿宋" w:hAnsi="仿宋" w:hint="eastAsia"/>
          <w:sz w:val="28"/>
        </w:rPr>
        <w:t>，</w:t>
      </w:r>
      <w:r w:rsidRPr="004D2D5D">
        <w:rPr>
          <w:rFonts w:ascii="仿宋" w:eastAsia="仿宋" w:hAnsi="仿宋"/>
          <w:sz w:val="28"/>
        </w:rPr>
        <w:t>每一种方案都有一定的可取之处</w:t>
      </w:r>
      <w:r w:rsidRPr="004D2D5D">
        <w:rPr>
          <w:rFonts w:ascii="仿宋" w:eastAsia="仿宋" w:hAnsi="仿宋" w:hint="eastAsia"/>
          <w:sz w:val="28"/>
        </w:rPr>
        <w:t>。</w:t>
      </w:r>
      <w:r w:rsidRPr="004D2D5D">
        <w:rPr>
          <w:rFonts w:ascii="仿宋" w:eastAsia="仿宋" w:hAnsi="仿宋"/>
          <w:sz w:val="28"/>
        </w:rPr>
        <w:t>但是我们</w:t>
      </w:r>
      <w:r w:rsidRPr="004D2D5D">
        <w:rPr>
          <w:rFonts w:ascii="仿宋" w:eastAsia="仿宋" w:hAnsi="仿宋" w:hint="eastAsia"/>
          <w:sz w:val="28"/>
        </w:rPr>
        <w:t>可以</w:t>
      </w:r>
      <w:r w:rsidRPr="004D2D5D">
        <w:rPr>
          <w:rFonts w:ascii="仿宋" w:eastAsia="仿宋" w:hAnsi="仿宋"/>
          <w:sz w:val="28"/>
        </w:rPr>
        <w:t>从上述分析中发现一些问题</w:t>
      </w:r>
      <w:r w:rsidRPr="004D2D5D">
        <w:rPr>
          <w:rFonts w:ascii="仿宋" w:eastAsia="仿宋" w:hAnsi="仿宋" w:hint="eastAsia"/>
          <w:sz w:val="28"/>
        </w:rPr>
        <w:t>：</w:t>
      </w:r>
    </w:p>
    <w:p w:rsidR="00AE554A" w:rsidRPr="007A5884" w:rsidRDefault="00AE554A" w:rsidP="00AE554A">
      <w:pPr>
        <w:spacing w:line="480" w:lineRule="exact"/>
        <w:ind w:leftChars="202" w:left="424" w:firstLineChars="200" w:firstLine="562"/>
        <w:rPr>
          <w:rFonts w:ascii="仿宋" w:eastAsia="仿宋" w:hAnsi="仿宋"/>
          <w:sz w:val="28"/>
        </w:rPr>
      </w:pPr>
      <w:r w:rsidRPr="007A5884">
        <w:rPr>
          <w:rFonts w:ascii="仿宋" w:eastAsia="仿宋" w:hAnsi="仿宋" w:hint="eastAsia"/>
          <w:b/>
          <w:sz w:val="28"/>
        </w:rPr>
        <w:t>方案一</w:t>
      </w:r>
      <w:r w:rsidRPr="007A5884">
        <w:rPr>
          <w:rFonts w:ascii="仿宋" w:eastAsia="仿宋" w:hAnsi="仿宋" w:hint="eastAsia"/>
          <w:sz w:val="28"/>
        </w:rPr>
        <w:t>虽然开发投入较小，但是后期维护和升级成本不可控，其灵活度太小，扩展性也比较低，对于系统没有完全的控制能力；</w:t>
      </w:r>
    </w:p>
    <w:p w:rsidR="00824DC9" w:rsidRDefault="00AE554A" w:rsidP="00AE554A">
      <w:pPr>
        <w:spacing w:line="480" w:lineRule="exact"/>
        <w:ind w:leftChars="202" w:left="424" w:firstLineChars="200" w:firstLine="562"/>
        <w:rPr>
          <w:rFonts w:ascii="仿宋" w:eastAsia="仿宋" w:hAnsi="仿宋"/>
          <w:b/>
          <w:sz w:val="28"/>
        </w:rPr>
      </w:pPr>
      <w:r w:rsidRPr="009D28AB">
        <w:rPr>
          <w:rFonts w:ascii="仿宋" w:eastAsia="仿宋" w:hAnsi="仿宋" w:hint="eastAsia"/>
          <w:b/>
          <w:sz w:val="28"/>
        </w:rPr>
        <w:t>方案二</w:t>
      </w:r>
      <w:r w:rsidR="00A65755" w:rsidRPr="00A65755">
        <w:rPr>
          <w:rFonts w:ascii="仿宋" w:eastAsia="仿宋" w:hAnsi="仿宋" w:hint="eastAsia"/>
          <w:sz w:val="28"/>
        </w:rPr>
        <w:t>就目前</w:t>
      </w:r>
      <w:r w:rsidR="00A65755">
        <w:rPr>
          <w:rFonts w:ascii="仿宋" w:eastAsia="仿宋" w:hAnsi="仿宋" w:hint="eastAsia"/>
          <w:sz w:val="28"/>
        </w:rPr>
        <w:t>的社会发展而言，线下宣传成本太高，而且没有线上平台支撑，很难达到目标。</w:t>
      </w:r>
    </w:p>
    <w:p w:rsidR="00AE554A" w:rsidRPr="009D28AB" w:rsidRDefault="00AE554A" w:rsidP="00AE554A">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方案三</w:t>
      </w:r>
      <w:r w:rsidR="00781ACC" w:rsidRPr="00781ACC">
        <w:rPr>
          <w:rFonts w:ascii="仿宋" w:eastAsia="仿宋" w:hAnsi="仿宋" w:hint="eastAsia"/>
          <w:sz w:val="28"/>
        </w:rPr>
        <w:t>灵活度高</w:t>
      </w:r>
      <w:r w:rsidR="00781ACC">
        <w:rPr>
          <w:rFonts w:ascii="仿宋" w:eastAsia="仿宋" w:hAnsi="仿宋" w:hint="eastAsia"/>
          <w:sz w:val="28"/>
        </w:rPr>
        <w:t>，</w:t>
      </w:r>
      <w:r w:rsidR="00781ACC" w:rsidRPr="00781ACC">
        <w:rPr>
          <w:rFonts w:ascii="仿宋" w:eastAsia="仿宋" w:hAnsi="仿宋" w:hint="eastAsia"/>
          <w:sz w:val="28"/>
        </w:rPr>
        <w:t>易于后期扩展需求和维护</w:t>
      </w:r>
      <w:r w:rsidR="00781ACC">
        <w:rPr>
          <w:rFonts w:ascii="仿宋" w:eastAsia="仿宋" w:hAnsi="仿宋" w:hint="eastAsia"/>
          <w:sz w:val="28"/>
        </w:rPr>
        <w:t>,通过开发过程的历练，培养人才，也有利于公司愿景的实现。</w:t>
      </w:r>
      <w:r w:rsidR="00FE2E49">
        <w:rPr>
          <w:rFonts w:ascii="仿宋" w:eastAsia="仿宋" w:hAnsi="仿宋" w:hint="eastAsia"/>
          <w:sz w:val="28"/>
        </w:rPr>
        <w:t>而且就成本和风险综合考虑</w:t>
      </w:r>
      <w:r w:rsidR="002F2A72">
        <w:rPr>
          <w:rFonts w:ascii="仿宋" w:eastAsia="仿宋" w:hAnsi="仿宋" w:hint="eastAsia"/>
          <w:sz w:val="28"/>
        </w:rPr>
        <w:t>，此方案不失为最佳选择。</w:t>
      </w:r>
    </w:p>
    <w:p w:rsidR="00AE554A" w:rsidRDefault="00AE554A" w:rsidP="00AE554A">
      <w:pPr>
        <w:spacing w:line="480" w:lineRule="exact"/>
        <w:ind w:leftChars="202" w:left="424" w:firstLineChars="200" w:firstLine="560"/>
      </w:pPr>
      <w:r>
        <w:rPr>
          <w:rFonts w:ascii="仿宋" w:eastAsia="仿宋" w:hAnsi="仿宋" w:hint="eastAsia"/>
          <w:sz w:val="28"/>
        </w:rPr>
        <w:t>综合考虑，方案三是灵活度最高</w:t>
      </w:r>
      <w:r w:rsidRPr="009D28AB">
        <w:rPr>
          <w:rFonts w:ascii="仿宋" w:eastAsia="仿宋" w:hAnsi="仿宋" w:hint="eastAsia"/>
          <w:sz w:val="28"/>
        </w:rPr>
        <w:t>的方案</w:t>
      </w:r>
      <w:r w:rsidR="002F2A72">
        <w:rPr>
          <w:rFonts w:ascii="仿宋" w:eastAsia="仿宋" w:hAnsi="仿宋" w:hint="eastAsia"/>
          <w:sz w:val="28"/>
        </w:rPr>
        <w:t>，方案二是价格</w:t>
      </w:r>
      <w:r>
        <w:rPr>
          <w:rFonts w:ascii="仿宋" w:eastAsia="仿宋" w:hAnsi="仿宋" w:hint="eastAsia"/>
          <w:sz w:val="28"/>
        </w:rPr>
        <w:t>最高的方案</w:t>
      </w:r>
      <w:r w:rsidRPr="009D28AB">
        <w:rPr>
          <w:rFonts w:ascii="仿宋" w:eastAsia="仿宋" w:hAnsi="仿宋" w:hint="eastAsia"/>
          <w:sz w:val="28"/>
        </w:rPr>
        <w:t>。综合考量我们还是比较</w:t>
      </w:r>
      <w:r w:rsidR="00060CEA">
        <w:rPr>
          <w:rFonts w:ascii="仿宋" w:eastAsia="仿宋" w:hAnsi="仿宋" w:hint="eastAsia"/>
          <w:b/>
          <w:sz w:val="28"/>
        </w:rPr>
        <w:t>推荐方案三</w:t>
      </w:r>
      <w:r w:rsidRPr="009D28AB">
        <w:rPr>
          <w:rFonts w:hint="eastAsia"/>
        </w:rPr>
        <w:t>。</w:t>
      </w:r>
    </w:p>
    <w:p w:rsidR="00AE554A" w:rsidRPr="009D28AB" w:rsidRDefault="00AE554A" w:rsidP="00AE554A">
      <w:pPr>
        <w:spacing w:line="480" w:lineRule="exact"/>
        <w:ind w:leftChars="202" w:left="424" w:firstLineChars="200" w:firstLine="420"/>
      </w:pPr>
    </w:p>
    <w:p w:rsidR="00AE554A" w:rsidRPr="007775EB" w:rsidRDefault="00AE554A" w:rsidP="00AE554A">
      <w:pPr>
        <w:spacing w:before="240"/>
        <w:outlineLvl w:val="0"/>
        <w:rPr>
          <w:rFonts w:ascii="黑体" w:eastAsia="黑体" w:hAnsi="黑体"/>
          <w:b/>
          <w:sz w:val="36"/>
        </w:rPr>
      </w:pPr>
      <w:bookmarkStart w:id="36" w:name="_Toc415665414"/>
      <w:r w:rsidRPr="007775EB">
        <w:rPr>
          <w:rFonts w:ascii="黑体" w:eastAsia="黑体" w:hAnsi="黑体" w:hint="eastAsia"/>
          <w:b/>
          <w:sz w:val="36"/>
        </w:rPr>
        <w:t xml:space="preserve">6. </w:t>
      </w:r>
      <w:r>
        <w:rPr>
          <w:rFonts w:ascii="黑体" w:eastAsia="黑体" w:hAnsi="黑体" w:hint="eastAsia"/>
          <w:b/>
          <w:sz w:val="36"/>
        </w:rPr>
        <w:t>解决方案ROI</w:t>
      </w:r>
      <w:r w:rsidRPr="007775EB">
        <w:rPr>
          <w:rFonts w:ascii="黑体" w:eastAsia="黑体" w:hAnsi="黑体" w:hint="eastAsia"/>
          <w:b/>
          <w:sz w:val="36"/>
        </w:rPr>
        <w:t>分析</w:t>
      </w:r>
      <w:bookmarkEnd w:id="36"/>
    </w:p>
    <w:p w:rsidR="00AE554A" w:rsidRPr="007775EB" w:rsidRDefault="00AE554A" w:rsidP="00AE554A">
      <w:pPr>
        <w:spacing w:before="240"/>
        <w:ind w:firstLineChars="132" w:firstLine="424"/>
        <w:outlineLvl w:val="1"/>
        <w:rPr>
          <w:rFonts w:ascii="黑体" w:eastAsia="黑体" w:hAnsi="黑体"/>
          <w:b/>
          <w:sz w:val="32"/>
        </w:rPr>
      </w:pPr>
      <w:bookmarkStart w:id="37" w:name="_Toc415665415"/>
      <w:r w:rsidRPr="007775EB">
        <w:rPr>
          <w:rFonts w:ascii="黑体" w:eastAsia="黑体" w:hAnsi="黑体"/>
          <w:b/>
          <w:sz w:val="32"/>
        </w:rPr>
        <w:t xml:space="preserve">6.1 </w:t>
      </w:r>
      <w:r w:rsidRPr="007775EB">
        <w:rPr>
          <w:rFonts w:ascii="黑体" w:eastAsia="黑体" w:hAnsi="黑体" w:hint="eastAsia"/>
          <w:b/>
          <w:sz w:val="32"/>
        </w:rPr>
        <w:t>基础假设</w:t>
      </w:r>
      <w:bookmarkEnd w:id="37"/>
    </w:p>
    <w:tbl>
      <w:tblPr>
        <w:tblStyle w:val="4-6"/>
        <w:tblW w:w="0" w:type="auto"/>
        <w:jc w:val="center"/>
        <w:tblLook w:val="04A0" w:firstRow="1" w:lastRow="0" w:firstColumn="1" w:lastColumn="0" w:noHBand="0" w:noVBand="1"/>
      </w:tblPr>
      <w:tblGrid>
        <w:gridCol w:w="4736"/>
        <w:gridCol w:w="2477"/>
      </w:tblGrid>
      <w:tr w:rsidR="00AE554A" w:rsidRPr="00F90516" w:rsidTr="004616E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AE554A" w:rsidRPr="00B97F3B" w:rsidRDefault="00AE554A" w:rsidP="00AE554A">
            <w:pPr>
              <w:spacing w:line="480" w:lineRule="exact"/>
              <w:jc w:val="center"/>
              <w:rPr>
                <w:rFonts w:ascii="仿宋" w:eastAsia="仿宋" w:hAnsi="仿宋"/>
                <w:color w:val="auto"/>
                <w:sz w:val="28"/>
              </w:rPr>
            </w:pPr>
            <w:r w:rsidRPr="00B97F3B">
              <w:rPr>
                <w:rFonts w:ascii="仿宋" w:eastAsia="仿宋" w:hAnsi="仿宋" w:hint="eastAsia"/>
                <w:color w:val="auto"/>
                <w:sz w:val="28"/>
              </w:rPr>
              <w:t>基础假设</w:t>
            </w:r>
          </w:p>
        </w:tc>
        <w:tc>
          <w:tcPr>
            <w:tcW w:w="2477" w:type="dxa"/>
            <w:noWrap/>
            <w:hideMark/>
          </w:tcPr>
          <w:p w:rsidR="00AE554A" w:rsidRPr="00B97F3B"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值</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用户增长率（/年）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入驻举办方增长率（/年）</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举办方平均投入成本（/年）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活跃用户率（/天）</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lastRenderedPageBreak/>
              <w:t>广告点击率</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用户点击广告补贴（/条）</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0.05</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广告交易笔数增长率（/年）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初始广告交易笔数</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初始一次性广告投入</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2500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一次性广告投入费用增长率（/年）</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3%</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初始用户量</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初始入驻举办方数量</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50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税率</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35%</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现金折旧率</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0.40%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机会成本率(WACC)</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12%</w:t>
            </w:r>
          </w:p>
        </w:tc>
      </w:tr>
    </w:tbl>
    <w:p w:rsidR="00AE554A" w:rsidRDefault="00AE554A" w:rsidP="00AE554A">
      <w:pPr>
        <w:spacing w:before="240"/>
        <w:ind w:firstLineChars="132" w:firstLine="424"/>
        <w:outlineLvl w:val="1"/>
        <w:rPr>
          <w:rFonts w:ascii="黑体" w:eastAsia="黑体" w:hAnsi="黑体"/>
          <w:b/>
          <w:sz w:val="32"/>
        </w:rPr>
      </w:pPr>
      <w:bookmarkStart w:id="38" w:name="_Toc415665416"/>
      <w:r w:rsidRPr="007775EB">
        <w:rPr>
          <w:rFonts w:ascii="黑体" w:eastAsia="黑体" w:hAnsi="黑体"/>
          <w:b/>
          <w:sz w:val="32"/>
        </w:rPr>
        <w:t>6.2</w:t>
      </w:r>
      <w:r w:rsidRPr="007775EB">
        <w:rPr>
          <w:rFonts w:ascii="黑体" w:eastAsia="黑体" w:hAnsi="黑体" w:hint="eastAsia"/>
          <w:b/>
          <w:sz w:val="32"/>
        </w:rPr>
        <w:t>基础案例年交易量分析</w:t>
      </w:r>
      <w:bookmarkEnd w:id="38"/>
    </w:p>
    <w:tbl>
      <w:tblPr>
        <w:tblStyle w:val="5-6"/>
        <w:tblW w:w="7920" w:type="dxa"/>
        <w:tblLook w:val="04A0" w:firstRow="1" w:lastRow="0" w:firstColumn="1" w:lastColumn="0" w:noHBand="0" w:noVBand="1"/>
      </w:tblPr>
      <w:tblGrid>
        <w:gridCol w:w="2236"/>
        <w:gridCol w:w="1303"/>
        <w:gridCol w:w="1476"/>
        <w:gridCol w:w="1556"/>
        <w:gridCol w:w="1476"/>
      </w:tblGrid>
      <w:tr w:rsidR="00B97F3B" w:rsidRPr="00B97F3B"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项目</w:t>
            </w:r>
          </w:p>
        </w:tc>
        <w:tc>
          <w:tcPr>
            <w:tcW w:w="1303"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第0年</w:t>
            </w:r>
          </w:p>
        </w:tc>
        <w:tc>
          <w:tcPr>
            <w:tcW w:w="1349"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第1年</w:t>
            </w:r>
          </w:p>
        </w:tc>
        <w:tc>
          <w:tcPr>
            <w:tcW w:w="1556"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第2年</w:t>
            </w:r>
          </w:p>
        </w:tc>
        <w:tc>
          <w:tcPr>
            <w:tcW w:w="1476"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第3年</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入驻举办方</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50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72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86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用户数量</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2000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2400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2880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3456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广告交易笔数</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103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106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活跃用户量</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57600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69120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82944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用户点击量</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576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691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829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基线收入</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310028.80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329534.56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351666.47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最初建设投入</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200000</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维护升级和宣传</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净收入</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172528.80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192034.56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214166.47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资本折旧</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690.12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768.14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856.67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收益</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171838.68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191266.42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213309.81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lastRenderedPageBreak/>
              <w:t>税后净收益</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111695.15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124323.17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138651.37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折旧转回补偿</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690.12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768.14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856.67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税后现金流</w:t>
            </w:r>
          </w:p>
        </w:tc>
        <w:tc>
          <w:tcPr>
            <w:tcW w:w="1303" w:type="dxa"/>
            <w:noWrap/>
            <w:hideMark/>
          </w:tcPr>
          <w:p w:rsidR="00B97F3B" w:rsidRPr="00B97F3B" w:rsidRDefault="00C656D5"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w:t>
            </w:r>
            <w:r w:rsidR="00B97F3B" w:rsidRPr="00B97F3B">
              <w:rPr>
                <w:rFonts w:ascii="仿宋" w:eastAsia="仿宋" w:hAnsi="仿宋" w:hint="eastAsia"/>
                <w:sz w:val="28"/>
              </w:rPr>
              <w:t>200000</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112385.26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125091.31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139508.04 </w:t>
            </w:r>
          </w:p>
        </w:tc>
      </w:tr>
    </w:tbl>
    <w:p w:rsidR="00AE554A" w:rsidRPr="003D657B" w:rsidRDefault="00AE554A" w:rsidP="00AE554A">
      <w:pPr>
        <w:rPr>
          <w:sz w:val="11"/>
        </w:rPr>
      </w:pPr>
    </w:p>
    <w:p w:rsidR="00AE554A" w:rsidRDefault="00AE554A" w:rsidP="00AE554A">
      <w:pPr>
        <w:ind w:firstLineChars="132" w:firstLine="424"/>
        <w:outlineLvl w:val="1"/>
        <w:rPr>
          <w:rFonts w:ascii="黑体" w:eastAsia="黑体" w:hAnsi="黑体"/>
          <w:b/>
          <w:sz w:val="32"/>
        </w:rPr>
      </w:pPr>
      <w:bookmarkStart w:id="39" w:name="_Toc415665417"/>
      <w:r w:rsidRPr="007775EB">
        <w:rPr>
          <w:rFonts w:ascii="黑体" w:eastAsia="黑体" w:hAnsi="黑体" w:hint="eastAsia"/>
          <w:b/>
          <w:sz w:val="32"/>
        </w:rPr>
        <w:t>6.3增量现金流</w:t>
      </w:r>
      <w:bookmarkEnd w:id="39"/>
    </w:p>
    <w:tbl>
      <w:tblPr>
        <w:tblStyle w:val="5-6"/>
        <w:tblW w:w="7880" w:type="dxa"/>
        <w:tblLook w:val="04A0" w:firstRow="1" w:lastRow="0" w:firstColumn="1" w:lastColumn="0" w:noHBand="0" w:noVBand="1"/>
      </w:tblPr>
      <w:tblGrid>
        <w:gridCol w:w="2236"/>
        <w:gridCol w:w="1336"/>
        <w:gridCol w:w="1556"/>
        <w:gridCol w:w="1556"/>
        <w:gridCol w:w="1476"/>
      </w:tblGrid>
      <w:tr w:rsidR="00C656D5" w:rsidRPr="00B97F3B"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项目</w:t>
            </w:r>
          </w:p>
        </w:tc>
        <w:tc>
          <w:tcPr>
            <w:tcW w:w="109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第0年</w:t>
            </w:r>
          </w:p>
        </w:tc>
        <w:tc>
          <w:tcPr>
            <w:tcW w:w="155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第1年</w:t>
            </w:r>
          </w:p>
        </w:tc>
        <w:tc>
          <w:tcPr>
            <w:tcW w:w="155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第2年</w:t>
            </w:r>
          </w:p>
        </w:tc>
        <w:tc>
          <w:tcPr>
            <w:tcW w:w="143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第3年</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现金流净增长</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-200000</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112385.26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125091.31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139508.04 </w:t>
            </w:r>
          </w:p>
        </w:tc>
      </w:tr>
      <w:tr w:rsidR="00C656D5"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净现值</w:t>
            </w:r>
          </w:p>
        </w:tc>
        <w:tc>
          <w:tcPr>
            <w:tcW w:w="109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99365.08</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机会成本率(WACC)</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12%</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税率</w:t>
            </w:r>
          </w:p>
        </w:tc>
        <w:tc>
          <w:tcPr>
            <w:tcW w:w="109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35%</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3年内部收益率(IRR)</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38%</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bl>
    <w:p w:rsidR="00AE554A" w:rsidRDefault="00AE554A" w:rsidP="00AE554A">
      <w:pPr>
        <w:spacing w:before="240"/>
        <w:ind w:firstLineChars="132" w:firstLine="424"/>
        <w:outlineLvl w:val="1"/>
        <w:rPr>
          <w:rFonts w:ascii="黑体" w:eastAsia="黑体" w:hAnsi="黑体"/>
          <w:b/>
          <w:sz w:val="32"/>
        </w:rPr>
      </w:pPr>
      <w:bookmarkStart w:id="40" w:name="_Toc415665418"/>
      <w:r w:rsidRPr="007775EB">
        <w:rPr>
          <w:rFonts w:ascii="黑体" w:eastAsia="黑体" w:hAnsi="黑体" w:hint="eastAsia"/>
          <w:b/>
          <w:sz w:val="32"/>
        </w:rPr>
        <w:t>6.</w:t>
      </w:r>
      <w:r w:rsidRPr="007775EB">
        <w:rPr>
          <w:rFonts w:ascii="黑体" w:eastAsia="黑体" w:hAnsi="黑体"/>
          <w:b/>
          <w:sz w:val="32"/>
        </w:rPr>
        <w:t>4</w:t>
      </w:r>
      <w:r w:rsidRPr="007775EB">
        <w:rPr>
          <w:rFonts w:ascii="黑体" w:eastAsia="黑体" w:hAnsi="黑体" w:hint="eastAsia"/>
          <w:b/>
          <w:sz w:val="32"/>
        </w:rPr>
        <w:t>投资回收期</w:t>
      </w:r>
      <w:bookmarkEnd w:id="40"/>
    </w:p>
    <w:tbl>
      <w:tblPr>
        <w:tblStyle w:val="5-6"/>
        <w:tblW w:w="8001" w:type="dxa"/>
        <w:tblLook w:val="04A0" w:firstRow="1" w:lastRow="0" w:firstColumn="1" w:lastColumn="0" w:noHBand="0" w:noVBand="1"/>
      </w:tblPr>
      <w:tblGrid>
        <w:gridCol w:w="1980"/>
        <w:gridCol w:w="1352"/>
        <w:gridCol w:w="1556"/>
        <w:gridCol w:w="1627"/>
        <w:gridCol w:w="1486"/>
      </w:tblGrid>
      <w:tr w:rsidR="00C656D5" w:rsidRPr="00C656D5"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项目</w:t>
            </w:r>
          </w:p>
        </w:tc>
        <w:tc>
          <w:tcPr>
            <w:tcW w:w="1352"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第0年</w:t>
            </w:r>
          </w:p>
        </w:tc>
        <w:tc>
          <w:tcPr>
            <w:tcW w:w="1556"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第1年</w:t>
            </w:r>
          </w:p>
        </w:tc>
        <w:tc>
          <w:tcPr>
            <w:tcW w:w="1627"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第2年</w:t>
            </w:r>
          </w:p>
        </w:tc>
        <w:tc>
          <w:tcPr>
            <w:tcW w:w="1486"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第3年</w:t>
            </w:r>
          </w:p>
        </w:tc>
      </w:tr>
      <w:tr w:rsidR="00C656D5" w:rsidRPr="00C656D5"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现金流净增长</w:t>
            </w:r>
          </w:p>
        </w:tc>
        <w:tc>
          <w:tcPr>
            <w:tcW w:w="1352"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-200000</w:t>
            </w:r>
          </w:p>
        </w:tc>
        <w:tc>
          <w:tcPr>
            <w:tcW w:w="155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112385.26 </w:t>
            </w:r>
          </w:p>
        </w:tc>
        <w:tc>
          <w:tcPr>
            <w:tcW w:w="1627"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125091.31 </w:t>
            </w:r>
          </w:p>
        </w:tc>
        <w:tc>
          <w:tcPr>
            <w:tcW w:w="148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139508.04 </w:t>
            </w:r>
          </w:p>
        </w:tc>
      </w:tr>
      <w:tr w:rsidR="00C656D5" w:rsidRPr="00C656D5" w:rsidTr="004616E1">
        <w:trPr>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累计现金流</w:t>
            </w:r>
          </w:p>
        </w:tc>
        <w:tc>
          <w:tcPr>
            <w:tcW w:w="1352"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　</w:t>
            </w:r>
          </w:p>
        </w:tc>
        <w:tc>
          <w:tcPr>
            <w:tcW w:w="1556"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-87614.74 </w:t>
            </w:r>
          </w:p>
        </w:tc>
        <w:tc>
          <w:tcPr>
            <w:tcW w:w="1627"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37476.57 </w:t>
            </w:r>
          </w:p>
        </w:tc>
        <w:tc>
          <w:tcPr>
            <w:tcW w:w="1486"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176984.61 </w:t>
            </w:r>
          </w:p>
        </w:tc>
      </w:tr>
      <w:tr w:rsidR="00C656D5" w:rsidRPr="00C656D5"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p>
        </w:tc>
        <w:tc>
          <w:tcPr>
            <w:tcW w:w="1352"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9 </w:t>
            </w:r>
          </w:p>
        </w:tc>
        <w:tc>
          <w:tcPr>
            <w:tcW w:w="155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of year 2</w:t>
            </w:r>
          </w:p>
        </w:tc>
        <w:tc>
          <w:tcPr>
            <w:tcW w:w="1627"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=========&gt;</w:t>
            </w:r>
          </w:p>
        </w:tc>
        <w:tc>
          <w:tcPr>
            <w:tcW w:w="148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0.70 </w:t>
            </w:r>
          </w:p>
        </w:tc>
      </w:tr>
      <w:tr w:rsidR="00C656D5" w:rsidRPr="00C656D5" w:rsidTr="004616E1">
        <w:trPr>
          <w:trHeight w:val="270"/>
        </w:trPr>
        <w:tc>
          <w:tcPr>
            <w:cnfStyle w:val="001000000000" w:firstRow="0" w:lastRow="0" w:firstColumn="1" w:lastColumn="0" w:oddVBand="0" w:evenVBand="0" w:oddHBand="0" w:evenHBand="0" w:firstRowFirstColumn="0" w:firstRowLastColumn="0" w:lastRowFirstColumn="0" w:lastRowLastColumn="0"/>
            <w:tcW w:w="1980" w:type="dxa"/>
            <w:noWrap/>
          </w:tcPr>
          <w:p w:rsidR="00C656D5" w:rsidRPr="00C656D5" w:rsidRDefault="00C656D5" w:rsidP="00C656D5">
            <w:pPr>
              <w:spacing w:line="480" w:lineRule="exact"/>
              <w:jc w:val="center"/>
              <w:rPr>
                <w:rFonts w:ascii="仿宋" w:eastAsia="仿宋" w:hAnsi="仿宋"/>
                <w:sz w:val="28"/>
              </w:rPr>
            </w:pPr>
          </w:p>
        </w:tc>
        <w:tc>
          <w:tcPr>
            <w:tcW w:w="6021" w:type="dxa"/>
            <w:gridSpan w:val="4"/>
            <w:noWrap/>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PBP=1.7</w:t>
            </w:r>
          </w:p>
        </w:tc>
      </w:tr>
    </w:tbl>
    <w:p w:rsidR="00C656D5" w:rsidRDefault="00C656D5" w:rsidP="00C656D5"/>
    <w:p w:rsidR="00AE554A" w:rsidRPr="007775EB" w:rsidRDefault="00AE554A" w:rsidP="00AE554A">
      <w:pPr>
        <w:spacing w:before="240"/>
        <w:ind w:firstLineChars="132" w:firstLine="424"/>
        <w:outlineLvl w:val="1"/>
        <w:rPr>
          <w:rFonts w:ascii="黑体" w:eastAsia="黑体" w:hAnsi="黑体"/>
          <w:b/>
          <w:sz w:val="32"/>
        </w:rPr>
      </w:pPr>
      <w:bookmarkStart w:id="41" w:name="_Toc415665419"/>
      <w:r w:rsidRPr="007775EB">
        <w:rPr>
          <w:rFonts w:ascii="黑体" w:eastAsia="黑体" w:hAnsi="黑体" w:hint="eastAsia"/>
          <w:b/>
          <w:sz w:val="32"/>
        </w:rPr>
        <w:t>6</w:t>
      </w:r>
      <w:r w:rsidRPr="007775EB">
        <w:rPr>
          <w:rFonts w:ascii="黑体" w:eastAsia="黑体" w:hAnsi="黑体"/>
          <w:b/>
          <w:sz w:val="32"/>
        </w:rPr>
        <w:t>.</w:t>
      </w:r>
      <w:r w:rsidRPr="007775EB">
        <w:rPr>
          <w:rFonts w:ascii="黑体" w:eastAsia="黑体" w:hAnsi="黑体" w:hint="eastAsia"/>
          <w:b/>
          <w:sz w:val="32"/>
        </w:rPr>
        <w:t>5</w:t>
      </w:r>
      <w:r w:rsidRPr="007775EB">
        <w:rPr>
          <w:rFonts w:ascii="黑体" w:eastAsia="黑体" w:hAnsi="黑体"/>
          <w:b/>
          <w:sz w:val="32"/>
        </w:rPr>
        <w:t xml:space="preserve"> 分析总结</w:t>
      </w:r>
      <w:bookmarkEnd w:id="41"/>
    </w:p>
    <w:p w:rsidR="00AE554A" w:rsidRPr="004F1C2D" w:rsidRDefault="00AE554A" w:rsidP="00AE554A">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通过以上对 IT 解决方案的成本分析、收入分析、投资回报率的分析计算易得出以下结论：</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净现值 NPV 为 </w:t>
      </w:r>
      <w:r w:rsidR="00C656D5">
        <w:rPr>
          <w:rFonts w:ascii="仿宋" w:eastAsia="仿宋" w:hAnsi="仿宋"/>
          <w:sz w:val="28"/>
        </w:rPr>
        <w:t>99,365</w:t>
      </w:r>
      <w:r w:rsidRPr="00935ECF">
        <w:rPr>
          <w:rFonts w:ascii="仿宋" w:eastAsia="仿宋" w:hAnsi="仿宋" w:hint="eastAsia"/>
          <w:bCs/>
          <w:caps/>
          <w:sz w:val="28"/>
        </w:rPr>
        <w:t>，大于0；</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内部收益率(</w:t>
      </w:r>
      <w:r w:rsidRPr="00935ECF">
        <w:rPr>
          <w:rFonts w:ascii="仿宋" w:eastAsia="仿宋" w:hAnsi="仿宋"/>
          <w:bCs/>
          <w:caps/>
          <w:sz w:val="28"/>
        </w:rPr>
        <w:t>IRR</w:t>
      </w:r>
      <w:r w:rsidRPr="00935ECF">
        <w:rPr>
          <w:rFonts w:ascii="仿宋" w:eastAsia="仿宋" w:hAnsi="仿宋" w:hint="eastAsia"/>
          <w:bCs/>
          <w:caps/>
          <w:sz w:val="28"/>
        </w:rPr>
        <w:t>)</w:t>
      </w:r>
      <w:r w:rsidR="00C656D5">
        <w:rPr>
          <w:rFonts w:ascii="仿宋" w:eastAsia="仿宋" w:hAnsi="仿宋"/>
          <w:bCs/>
          <w:caps/>
          <w:sz w:val="28"/>
        </w:rPr>
        <w:t xml:space="preserve"> 38</w:t>
      </w:r>
      <w:r w:rsidRPr="00935ECF">
        <w:rPr>
          <w:rFonts w:ascii="仿宋" w:eastAsia="仿宋" w:hAnsi="仿宋" w:hint="eastAsia"/>
          <w:bCs/>
          <w:caps/>
          <w:sz w:val="28"/>
        </w:rPr>
        <w:t>%，</w:t>
      </w:r>
      <w:r w:rsidRPr="00935ECF">
        <w:rPr>
          <w:rFonts w:ascii="仿宋" w:eastAsia="仿宋" w:hAnsi="仿宋"/>
          <w:bCs/>
          <w:caps/>
          <w:sz w:val="28"/>
        </w:rPr>
        <w:t>大于</w:t>
      </w:r>
      <w:r w:rsidRPr="00935ECF">
        <w:rPr>
          <w:rFonts w:ascii="仿宋" w:eastAsia="仿宋" w:hAnsi="仿宋" w:hint="eastAsia"/>
          <w:bCs/>
          <w:caps/>
          <w:sz w:val="28"/>
        </w:rPr>
        <w:t>机会成本率WACC；</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到了第三年积累的现金流就达到了 </w:t>
      </w:r>
      <w:r w:rsidR="008A1B20">
        <w:rPr>
          <w:rFonts w:ascii="仿宋" w:eastAsia="仿宋" w:hAnsi="仿宋"/>
          <w:bCs/>
          <w:caps/>
          <w:sz w:val="28"/>
        </w:rPr>
        <w:t>17.70</w:t>
      </w:r>
      <w:r w:rsidRPr="00935ECF">
        <w:rPr>
          <w:rFonts w:ascii="仿宋" w:eastAsia="仿宋" w:hAnsi="仿宋" w:hint="eastAsia"/>
          <w:bCs/>
          <w:caps/>
          <w:sz w:val="28"/>
        </w:rPr>
        <w:t>万元。</w:t>
      </w:r>
    </w:p>
    <w:p w:rsidR="00AE554A" w:rsidRPr="004F1C2D" w:rsidRDefault="00AE554A" w:rsidP="00AE554A">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综上所述，此 IT 解决方案是可行的。</w:t>
      </w:r>
    </w:p>
    <w:p w:rsidR="00AE554A" w:rsidRPr="007775EB" w:rsidRDefault="00AE554A" w:rsidP="00AE554A">
      <w:pPr>
        <w:spacing w:before="240"/>
        <w:outlineLvl w:val="0"/>
        <w:rPr>
          <w:rFonts w:ascii="黑体" w:eastAsia="黑体" w:hAnsi="黑体"/>
          <w:b/>
          <w:sz w:val="36"/>
        </w:rPr>
      </w:pPr>
      <w:bookmarkStart w:id="42" w:name="_Toc415665420"/>
      <w:r w:rsidRPr="007775EB">
        <w:rPr>
          <w:rFonts w:ascii="黑体" w:eastAsia="黑体" w:hAnsi="黑体" w:hint="eastAsia"/>
          <w:b/>
          <w:sz w:val="36"/>
        </w:rPr>
        <w:lastRenderedPageBreak/>
        <w:t xml:space="preserve">7. </w:t>
      </w:r>
      <w:r w:rsidRPr="007775EB">
        <w:rPr>
          <w:rFonts w:ascii="黑体" w:eastAsia="黑体" w:hAnsi="黑体"/>
          <w:b/>
          <w:sz w:val="36"/>
        </w:rPr>
        <w:t>建议和总结</w:t>
      </w:r>
      <w:bookmarkEnd w:id="42"/>
    </w:p>
    <w:p w:rsidR="00AE554A" w:rsidRPr="007775EB" w:rsidRDefault="00AE554A" w:rsidP="00AE554A">
      <w:pPr>
        <w:spacing w:before="240"/>
        <w:ind w:firstLineChars="132" w:firstLine="424"/>
        <w:outlineLvl w:val="1"/>
        <w:rPr>
          <w:rFonts w:ascii="黑体" w:eastAsia="黑体" w:hAnsi="黑体"/>
          <w:b/>
          <w:sz w:val="32"/>
        </w:rPr>
      </w:pPr>
      <w:bookmarkStart w:id="43" w:name="_Toc415665421"/>
      <w:r w:rsidRPr="007775EB">
        <w:rPr>
          <w:rFonts w:ascii="黑体" w:eastAsia="黑体" w:hAnsi="黑体" w:hint="eastAsia"/>
          <w:b/>
          <w:sz w:val="32"/>
        </w:rPr>
        <w:t>7.1 解决方案的总结</w:t>
      </w:r>
      <w:bookmarkEnd w:id="43"/>
    </w:p>
    <w:p w:rsidR="00AE554A" w:rsidRPr="000E387F" w:rsidRDefault="00AE554A" w:rsidP="00AE554A">
      <w:pPr>
        <w:spacing w:line="480" w:lineRule="exact"/>
        <w:ind w:leftChars="202" w:left="424" w:firstLineChars="201" w:firstLine="563"/>
        <w:rPr>
          <w:rFonts w:ascii="仿宋" w:eastAsia="仿宋" w:hAnsi="仿宋"/>
          <w:bCs/>
          <w:caps/>
          <w:sz w:val="28"/>
        </w:rPr>
      </w:pPr>
      <w:r w:rsidRPr="000E387F">
        <w:rPr>
          <w:rFonts w:ascii="仿宋" w:eastAsia="仿宋" w:hAnsi="仿宋" w:hint="eastAsia"/>
          <w:bCs/>
          <w:caps/>
          <w:sz w:val="28"/>
        </w:rPr>
        <w:t>根据以上分析，得知三个方案能在不同程度上达到解决方案实施的最终目的。</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方案一</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由于学生本身课业任务较重，在保证学业的基础之上才能进行开发，这给平台的开发带来了一定的影响，外包给软件公司开发可以减轻团队的负担。但是，外包给软件公司的开发成本较高，而且由于每个人的理解不同，可能最后的交付物与团队本身的期望有一定的偏差。另外，在后期维护过程中，由于没有参与前期的开发过程，所以可能会对后期维护造成一定的困难，在一定程度上增加后期维护的开销。</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方案二</w:t>
      </w:r>
    </w:p>
    <w:p w:rsidR="00AE554A" w:rsidRPr="000E387F" w:rsidRDefault="00E86A8E" w:rsidP="00AE554A">
      <w:pPr>
        <w:spacing w:line="480" w:lineRule="exact"/>
        <w:ind w:leftChars="202" w:left="424" w:firstLineChars="203" w:firstLine="568"/>
        <w:rPr>
          <w:rFonts w:ascii="仿宋" w:eastAsia="仿宋" w:hAnsi="仿宋" w:hint="eastAsia"/>
          <w:bCs/>
          <w:caps/>
          <w:sz w:val="28"/>
        </w:rPr>
      </w:pPr>
      <w:r>
        <w:rPr>
          <w:rFonts w:ascii="仿宋" w:eastAsia="仿宋" w:hAnsi="仿宋" w:hint="eastAsia"/>
          <w:bCs/>
          <w:caps/>
          <w:sz w:val="28"/>
        </w:rPr>
        <w:t>通过建立</w:t>
      </w:r>
      <w:r>
        <w:rPr>
          <w:rFonts w:ascii="仿宋" w:eastAsia="仿宋" w:hAnsi="仿宋"/>
          <w:bCs/>
          <w:caps/>
          <w:sz w:val="28"/>
        </w:rPr>
        <w:t>实体组织机构来集成竞赛服务</w:t>
      </w:r>
      <w:r w:rsidR="00E91C5C">
        <w:rPr>
          <w:rFonts w:ascii="仿宋" w:eastAsia="仿宋" w:hAnsi="仿宋" w:hint="eastAsia"/>
          <w:bCs/>
          <w:caps/>
          <w:sz w:val="28"/>
        </w:rPr>
        <w:t>业务</w:t>
      </w:r>
      <w:r>
        <w:rPr>
          <w:rFonts w:ascii="仿宋" w:eastAsia="仿宋" w:hAnsi="仿宋"/>
          <w:bCs/>
          <w:caps/>
          <w:sz w:val="28"/>
        </w:rPr>
        <w:t>的方案虽然风险较低，易得到更多的客户，但是其对</w:t>
      </w:r>
      <w:r w:rsidR="00E91C5C">
        <w:rPr>
          <w:rFonts w:ascii="仿宋" w:eastAsia="仿宋" w:hAnsi="仿宋" w:hint="eastAsia"/>
          <w:bCs/>
          <w:caps/>
          <w:sz w:val="28"/>
        </w:rPr>
        <w:t>人力物力</w:t>
      </w:r>
      <w:r w:rsidR="00E91C5C">
        <w:rPr>
          <w:rFonts w:ascii="仿宋" w:eastAsia="仿宋" w:hAnsi="仿宋"/>
          <w:bCs/>
          <w:caps/>
          <w:sz w:val="28"/>
        </w:rPr>
        <w:t>财力的要求</w:t>
      </w:r>
      <w:r w:rsidR="00E91C5C">
        <w:rPr>
          <w:rFonts w:ascii="仿宋" w:eastAsia="仿宋" w:hAnsi="仿宋" w:hint="eastAsia"/>
          <w:bCs/>
          <w:caps/>
          <w:sz w:val="28"/>
        </w:rPr>
        <w:t>远高于另外两个</w:t>
      </w:r>
      <w:r w:rsidR="00E91C5C">
        <w:rPr>
          <w:rFonts w:ascii="仿宋" w:eastAsia="仿宋" w:hAnsi="仿宋"/>
          <w:bCs/>
          <w:caps/>
          <w:sz w:val="28"/>
        </w:rPr>
        <w:t>方案，</w:t>
      </w:r>
      <w:r w:rsidR="00E91C5C">
        <w:rPr>
          <w:rFonts w:ascii="仿宋" w:eastAsia="仿宋" w:hAnsi="仿宋" w:hint="eastAsia"/>
          <w:bCs/>
          <w:caps/>
          <w:sz w:val="28"/>
        </w:rPr>
        <w:t>建立</w:t>
      </w:r>
      <w:r w:rsidR="00E91C5C">
        <w:rPr>
          <w:rFonts w:ascii="仿宋" w:eastAsia="仿宋" w:hAnsi="仿宋"/>
          <w:bCs/>
          <w:caps/>
          <w:sz w:val="28"/>
        </w:rPr>
        <w:t>组织机构，</w:t>
      </w:r>
      <w:r w:rsidR="00E91C5C">
        <w:rPr>
          <w:rFonts w:ascii="仿宋" w:eastAsia="仿宋" w:hAnsi="仿宋" w:hint="eastAsia"/>
          <w:bCs/>
          <w:caps/>
          <w:sz w:val="28"/>
        </w:rPr>
        <w:t>形成</w:t>
      </w:r>
      <w:r w:rsidR="00E91C5C">
        <w:rPr>
          <w:rFonts w:ascii="仿宋" w:eastAsia="仿宋" w:hAnsi="仿宋"/>
          <w:bCs/>
          <w:caps/>
          <w:sz w:val="28"/>
        </w:rPr>
        <w:t>正式</w:t>
      </w:r>
      <w:r w:rsidR="00E91C5C">
        <w:rPr>
          <w:rFonts w:ascii="仿宋" w:eastAsia="仿宋" w:hAnsi="仿宋" w:hint="eastAsia"/>
          <w:bCs/>
          <w:caps/>
          <w:sz w:val="28"/>
        </w:rPr>
        <w:t>完善</w:t>
      </w:r>
      <w:r w:rsidR="00E91C5C">
        <w:rPr>
          <w:rFonts w:ascii="仿宋" w:eastAsia="仿宋" w:hAnsi="仿宋"/>
          <w:bCs/>
          <w:caps/>
          <w:sz w:val="28"/>
        </w:rPr>
        <w:t>的公司</w:t>
      </w:r>
      <w:r w:rsidR="00E91C5C">
        <w:rPr>
          <w:rFonts w:ascii="仿宋" w:eastAsia="仿宋" w:hAnsi="仿宋" w:hint="eastAsia"/>
          <w:bCs/>
          <w:caps/>
          <w:sz w:val="28"/>
        </w:rPr>
        <w:t>运作机制，</w:t>
      </w:r>
      <w:r w:rsidR="00E91C5C">
        <w:rPr>
          <w:rFonts w:ascii="仿宋" w:eastAsia="仿宋" w:hAnsi="仿宋"/>
          <w:bCs/>
          <w:caps/>
          <w:sz w:val="28"/>
        </w:rPr>
        <w:t>需要投入大量的精力，</w:t>
      </w:r>
      <w:r w:rsidR="00E91C5C">
        <w:rPr>
          <w:rFonts w:ascii="仿宋" w:eastAsia="仿宋" w:hAnsi="仿宋" w:hint="eastAsia"/>
          <w:bCs/>
          <w:caps/>
          <w:sz w:val="28"/>
        </w:rPr>
        <w:t>而且</w:t>
      </w:r>
      <w:r w:rsidR="00E91C5C">
        <w:rPr>
          <w:rFonts w:ascii="仿宋" w:eastAsia="仿宋" w:hAnsi="仿宋"/>
          <w:bCs/>
          <w:caps/>
          <w:sz w:val="28"/>
        </w:rPr>
        <w:t>后期</w:t>
      </w:r>
      <w:r w:rsidR="00E91C5C">
        <w:rPr>
          <w:rFonts w:ascii="仿宋" w:eastAsia="仿宋" w:hAnsi="仿宋" w:hint="eastAsia"/>
          <w:bCs/>
          <w:caps/>
          <w:sz w:val="28"/>
        </w:rPr>
        <w:t>运行的员工</w:t>
      </w:r>
      <w:r w:rsidR="00E91C5C">
        <w:rPr>
          <w:rFonts w:ascii="仿宋" w:eastAsia="仿宋" w:hAnsi="仿宋"/>
          <w:bCs/>
          <w:caps/>
          <w:sz w:val="28"/>
        </w:rPr>
        <w:t>工资支出，</w:t>
      </w:r>
      <w:r w:rsidR="00E91C5C">
        <w:rPr>
          <w:rFonts w:ascii="仿宋" w:eastAsia="仿宋" w:hAnsi="仿宋" w:hint="eastAsia"/>
          <w:bCs/>
          <w:caps/>
          <w:sz w:val="28"/>
        </w:rPr>
        <w:t>实地</w:t>
      </w:r>
      <w:r w:rsidR="00E91C5C">
        <w:rPr>
          <w:rFonts w:ascii="仿宋" w:eastAsia="仿宋" w:hAnsi="仿宋"/>
          <w:bCs/>
          <w:caps/>
          <w:sz w:val="28"/>
        </w:rPr>
        <w:t>活动举办</w:t>
      </w:r>
      <w:r w:rsidR="00E91C5C">
        <w:rPr>
          <w:rFonts w:ascii="仿宋" w:eastAsia="仿宋" w:hAnsi="仿宋" w:hint="eastAsia"/>
          <w:bCs/>
          <w:caps/>
          <w:sz w:val="28"/>
        </w:rPr>
        <w:t>投入</w:t>
      </w:r>
      <w:r w:rsidR="00E91C5C">
        <w:rPr>
          <w:rFonts w:ascii="仿宋" w:eastAsia="仿宋" w:hAnsi="仿宋"/>
          <w:bCs/>
          <w:caps/>
          <w:sz w:val="28"/>
        </w:rPr>
        <w:t>都将会是很大的开支，需要一定</w:t>
      </w:r>
      <w:r w:rsidR="00E91C5C">
        <w:rPr>
          <w:rFonts w:ascii="仿宋" w:eastAsia="仿宋" w:hAnsi="仿宋" w:hint="eastAsia"/>
          <w:bCs/>
          <w:caps/>
          <w:sz w:val="28"/>
        </w:rPr>
        <w:t>强劲</w:t>
      </w:r>
      <w:r w:rsidR="00E91C5C">
        <w:rPr>
          <w:rFonts w:ascii="仿宋" w:eastAsia="仿宋" w:hAnsi="仿宋"/>
          <w:bCs/>
          <w:caps/>
          <w:sz w:val="28"/>
        </w:rPr>
        <w:t>的</w:t>
      </w:r>
      <w:r w:rsidR="00E91C5C">
        <w:rPr>
          <w:rFonts w:ascii="仿宋" w:eastAsia="仿宋" w:hAnsi="仿宋" w:hint="eastAsia"/>
          <w:bCs/>
          <w:caps/>
          <w:sz w:val="28"/>
        </w:rPr>
        <w:t>基础</w:t>
      </w:r>
      <w:r w:rsidR="00E91C5C">
        <w:rPr>
          <w:rFonts w:ascii="仿宋" w:eastAsia="仿宋" w:hAnsi="仿宋"/>
          <w:bCs/>
          <w:caps/>
          <w:sz w:val="28"/>
        </w:rPr>
        <w:t>才能很好的</w:t>
      </w:r>
      <w:r w:rsidR="00E91C5C">
        <w:rPr>
          <w:rFonts w:ascii="仿宋" w:eastAsia="仿宋" w:hAnsi="仿宋" w:hint="eastAsia"/>
          <w:bCs/>
          <w:caps/>
          <w:sz w:val="28"/>
        </w:rPr>
        <w:t>维持业务</w:t>
      </w:r>
      <w:r w:rsidR="00E91C5C">
        <w:rPr>
          <w:rFonts w:ascii="仿宋" w:eastAsia="仿宋" w:hAnsi="仿宋"/>
          <w:bCs/>
          <w:caps/>
          <w:sz w:val="28"/>
        </w:rPr>
        <w:t>，在这个互联网时代，实体机构的灵活性与</w:t>
      </w:r>
      <w:r w:rsidR="00E91C5C">
        <w:rPr>
          <w:rFonts w:ascii="仿宋" w:eastAsia="仿宋" w:hAnsi="仿宋" w:hint="eastAsia"/>
          <w:bCs/>
          <w:caps/>
          <w:sz w:val="28"/>
        </w:rPr>
        <w:t>扩大</w:t>
      </w:r>
      <w:r w:rsidR="00E91C5C">
        <w:rPr>
          <w:rFonts w:ascii="仿宋" w:eastAsia="仿宋" w:hAnsi="仿宋"/>
          <w:bCs/>
          <w:caps/>
          <w:sz w:val="28"/>
        </w:rPr>
        <w:t>市场</w:t>
      </w:r>
      <w:r w:rsidR="00E91C5C">
        <w:rPr>
          <w:rFonts w:ascii="仿宋" w:eastAsia="仿宋" w:hAnsi="仿宋" w:hint="eastAsia"/>
          <w:bCs/>
          <w:caps/>
          <w:sz w:val="28"/>
        </w:rPr>
        <w:t>都</w:t>
      </w:r>
      <w:r w:rsidR="00E91C5C">
        <w:rPr>
          <w:rFonts w:ascii="仿宋" w:eastAsia="仿宋" w:hAnsi="仿宋"/>
          <w:bCs/>
          <w:caps/>
          <w:sz w:val="28"/>
        </w:rPr>
        <w:t>将受到很大的挑战。</w:t>
      </w:r>
      <w:r w:rsidR="002262D8">
        <w:rPr>
          <w:rFonts w:ascii="仿宋" w:eastAsia="仿宋" w:hAnsi="仿宋" w:hint="eastAsia"/>
          <w:bCs/>
          <w:caps/>
          <w:sz w:val="28"/>
        </w:rPr>
        <w:t>对于</w:t>
      </w:r>
      <w:r w:rsidR="002262D8">
        <w:rPr>
          <w:rFonts w:ascii="仿宋" w:eastAsia="仿宋" w:hAnsi="仿宋"/>
          <w:bCs/>
          <w:caps/>
          <w:sz w:val="28"/>
        </w:rPr>
        <w:t>初创业者来说</w:t>
      </w:r>
      <w:r w:rsidR="002262D8">
        <w:rPr>
          <w:rFonts w:ascii="仿宋" w:eastAsia="仿宋" w:hAnsi="仿宋" w:hint="eastAsia"/>
          <w:bCs/>
          <w:caps/>
          <w:sz w:val="28"/>
        </w:rPr>
        <w:t>，不是</w:t>
      </w:r>
      <w:r w:rsidR="002262D8">
        <w:rPr>
          <w:rFonts w:ascii="仿宋" w:eastAsia="仿宋" w:hAnsi="仿宋"/>
          <w:bCs/>
          <w:caps/>
          <w:sz w:val="28"/>
        </w:rPr>
        <w:t>特别</w:t>
      </w:r>
      <w:r w:rsidR="002262D8">
        <w:rPr>
          <w:rFonts w:ascii="仿宋" w:eastAsia="仿宋" w:hAnsi="仿宋" w:hint="eastAsia"/>
          <w:bCs/>
          <w:caps/>
          <w:sz w:val="28"/>
        </w:rPr>
        <w:t>适合</w:t>
      </w:r>
      <w:r w:rsidR="00B539E2">
        <w:rPr>
          <w:rFonts w:ascii="仿宋" w:eastAsia="仿宋" w:hAnsi="仿宋" w:hint="eastAsia"/>
          <w:bCs/>
          <w:caps/>
          <w:sz w:val="28"/>
        </w:rPr>
        <w:t>采用</w:t>
      </w:r>
      <w:bookmarkStart w:id="44" w:name="_GoBack"/>
      <w:bookmarkEnd w:id="44"/>
      <w:r w:rsidR="002262D8">
        <w:rPr>
          <w:rFonts w:ascii="仿宋" w:eastAsia="仿宋" w:hAnsi="仿宋"/>
          <w:bCs/>
          <w:caps/>
          <w:sz w:val="28"/>
        </w:rPr>
        <w:t>此方案。</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方案三</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自主开发这一团队管</w:t>
      </w:r>
      <w:r>
        <w:rPr>
          <w:rFonts w:ascii="仿宋" w:eastAsia="仿宋" w:hAnsi="仿宋" w:hint="eastAsia"/>
          <w:bCs/>
          <w:caps/>
          <w:sz w:val="28"/>
        </w:rPr>
        <w:t>理平台，虽然前期开发周期</w:t>
      </w:r>
      <w:r w:rsidRPr="000E387F">
        <w:rPr>
          <w:rFonts w:ascii="仿宋" w:eastAsia="仿宋" w:hAnsi="仿宋" w:hint="eastAsia"/>
          <w:bCs/>
          <w:caps/>
          <w:sz w:val="28"/>
        </w:rPr>
        <w:t>较长，会花费比方案</w:t>
      </w:r>
      <w:r w:rsidR="00E86A8E">
        <w:rPr>
          <w:rFonts w:ascii="仿宋" w:eastAsia="仿宋" w:hAnsi="仿宋" w:hint="eastAsia"/>
          <w:bCs/>
          <w:caps/>
          <w:sz w:val="28"/>
        </w:rPr>
        <w:t>一</w:t>
      </w:r>
      <w:r w:rsidRPr="000E387F">
        <w:rPr>
          <w:rFonts w:ascii="仿宋" w:eastAsia="仿宋" w:hAnsi="仿宋" w:hint="eastAsia"/>
          <w:bCs/>
          <w:caps/>
          <w:sz w:val="28"/>
        </w:rPr>
        <w:t>更多的人力物力和财力，</w:t>
      </w:r>
      <w:r>
        <w:rPr>
          <w:rFonts w:ascii="仿宋" w:eastAsia="仿宋" w:hAnsi="仿宋" w:hint="eastAsia"/>
          <w:bCs/>
          <w:caps/>
          <w:sz w:val="28"/>
        </w:rPr>
        <w:t>而且由于都涉及到自身开发，所以对系统的熟悉程度也相差无几，所以从维护的角度来讲，方案二</w:t>
      </w:r>
      <w:r w:rsidR="00E91C5C">
        <w:rPr>
          <w:rFonts w:ascii="仿宋" w:eastAsia="仿宋" w:hAnsi="仿宋" w:hint="eastAsia"/>
          <w:bCs/>
          <w:caps/>
          <w:sz w:val="28"/>
        </w:rPr>
        <w:t>与</w:t>
      </w:r>
      <w:r>
        <w:rPr>
          <w:rFonts w:ascii="仿宋" w:eastAsia="仿宋" w:hAnsi="仿宋" w:hint="eastAsia"/>
          <w:bCs/>
          <w:caps/>
          <w:sz w:val="28"/>
        </w:rPr>
        <w:t>方案三维护成本也相当。此方案已</w:t>
      </w:r>
      <w:r w:rsidR="00E91C5C">
        <w:rPr>
          <w:rFonts w:ascii="仿宋" w:eastAsia="仿宋" w:hAnsi="仿宋" w:hint="eastAsia"/>
          <w:bCs/>
          <w:caps/>
          <w:sz w:val="28"/>
        </w:rPr>
        <w:t>更适合</w:t>
      </w:r>
      <w:r>
        <w:rPr>
          <w:rFonts w:ascii="仿宋" w:eastAsia="仿宋" w:hAnsi="仿宋" w:hint="eastAsia"/>
          <w:bCs/>
          <w:caps/>
          <w:sz w:val="28"/>
        </w:rPr>
        <w:t>现如今的</w:t>
      </w:r>
      <w:r w:rsidR="00E91C5C">
        <w:rPr>
          <w:rFonts w:ascii="仿宋" w:eastAsia="仿宋" w:hAnsi="仿宋" w:hint="eastAsia"/>
          <w:bCs/>
          <w:caps/>
          <w:sz w:val="28"/>
        </w:rPr>
        <w:t>互联网</w:t>
      </w:r>
      <w:r>
        <w:rPr>
          <w:rFonts w:ascii="仿宋" w:eastAsia="仿宋" w:hAnsi="仿宋" w:hint="eastAsia"/>
          <w:bCs/>
          <w:caps/>
          <w:sz w:val="28"/>
        </w:rPr>
        <w:t>时代。</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lastRenderedPageBreak/>
        <w:t>综上所述，</w:t>
      </w:r>
      <w:r>
        <w:rPr>
          <w:rFonts w:ascii="仿宋" w:eastAsia="仿宋" w:hAnsi="仿宋" w:hint="eastAsia"/>
          <w:bCs/>
          <w:caps/>
          <w:sz w:val="28"/>
        </w:rPr>
        <w:t>我们推荐第</w:t>
      </w:r>
      <w:r w:rsidR="0077049C">
        <w:rPr>
          <w:rFonts w:ascii="仿宋" w:eastAsia="仿宋" w:hAnsi="仿宋" w:hint="eastAsia"/>
          <w:bCs/>
          <w:caps/>
          <w:sz w:val="28"/>
        </w:rPr>
        <w:t>三</w:t>
      </w:r>
      <w:r w:rsidRPr="000E387F">
        <w:rPr>
          <w:rFonts w:ascii="仿宋" w:eastAsia="仿宋" w:hAnsi="仿宋" w:hint="eastAsia"/>
          <w:bCs/>
          <w:caps/>
          <w:sz w:val="28"/>
        </w:rPr>
        <w:t>个方案，即</w:t>
      </w:r>
      <w:r w:rsidR="008A1B20">
        <w:rPr>
          <w:rFonts w:ascii="仿宋" w:eastAsia="仿宋" w:hAnsi="仿宋" w:hint="eastAsia"/>
          <w:bCs/>
          <w:caps/>
          <w:sz w:val="28"/>
        </w:rPr>
        <w:t>自主开发O2O</w:t>
      </w:r>
      <w:r w:rsidR="008A1B20" w:rsidRPr="008A1B20">
        <w:rPr>
          <w:rFonts w:ascii="仿宋" w:eastAsia="仿宋" w:hAnsi="仿宋" w:hint="eastAsia"/>
          <w:bCs/>
          <w:caps/>
          <w:sz w:val="28"/>
        </w:rPr>
        <w:t>网络综合竞赛服务平台</w:t>
      </w:r>
      <w:r w:rsidRPr="000E387F">
        <w:rPr>
          <w:rFonts w:ascii="仿宋" w:eastAsia="仿宋" w:hAnsi="仿宋" w:hint="eastAsia"/>
          <w:bCs/>
          <w:caps/>
          <w:sz w:val="28"/>
        </w:rPr>
        <w:t>为最优方案。</w:t>
      </w:r>
    </w:p>
    <w:p w:rsidR="00AE554A" w:rsidRPr="007775EB" w:rsidRDefault="00AE554A" w:rsidP="00AE554A">
      <w:pPr>
        <w:spacing w:before="240"/>
        <w:ind w:firstLineChars="132" w:firstLine="424"/>
        <w:outlineLvl w:val="1"/>
        <w:rPr>
          <w:rFonts w:ascii="黑体" w:eastAsia="黑体" w:hAnsi="黑体"/>
          <w:b/>
          <w:sz w:val="32"/>
        </w:rPr>
      </w:pPr>
      <w:bookmarkStart w:id="45" w:name="_Toc415665422"/>
      <w:r w:rsidRPr="007775EB">
        <w:rPr>
          <w:rFonts w:ascii="黑体" w:eastAsia="黑体" w:hAnsi="黑体" w:hint="eastAsia"/>
          <w:b/>
          <w:sz w:val="32"/>
        </w:rPr>
        <w:t xml:space="preserve">7.2 </w:t>
      </w:r>
      <w:r w:rsidRPr="007775EB">
        <w:rPr>
          <w:rFonts w:ascii="黑体" w:eastAsia="黑体" w:hAnsi="黑体"/>
          <w:b/>
          <w:sz w:val="32"/>
        </w:rPr>
        <w:t>投资回报率的总结</w:t>
      </w:r>
      <w:bookmarkEnd w:id="45"/>
    </w:p>
    <w:p w:rsidR="00AE554A" w:rsidRPr="00685901" w:rsidRDefault="00AE554A" w:rsidP="00AE554A">
      <w:pPr>
        <w:spacing w:line="480" w:lineRule="exact"/>
        <w:ind w:leftChars="202" w:left="424" w:firstLine="567"/>
        <w:rPr>
          <w:rFonts w:ascii="仿宋" w:eastAsia="仿宋" w:hAnsi="仿宋"/>
          <w:bCs/>
          <w:caps/>
          <w:sz w:val="28"/>
        </w:rPr>
      </w:pPr>
      <w:r w:rsidRPr="00685901">
        <w:rPr>
          <w:rFonts w:ascii="仿宋" w:eastAsia="仿宋" w:hAnsi="仿宋" w:hint="eastAsia"/>
          <w:bCs/>
          <w:caps/>
          <w:sz w:val="28"/>
        </w:rPr>
        <w:t>通过对方案</w:t>
      </w:r>
      <w:r>
        <w:rPr>
          <w:rFonts w:ascii="仿宋" w:eastAsia="仿宋" w:hAnsi="仿宋" w:hint="eastAsia"/>
          <w:bCs/>
          <w:caps/>
          <w:sz w:val="28"/>
        </w:rPr>
        <w:t>2</w:t>
      </w:r>
      <w:r w:rsidRPr="00685901">
        <w:rPr>
          <w:rFonts w:ascii="仿宋" w:eastAsia="仿宋" w:hAnsi="仿宋" w:hint="eastAsia"/>
          <w:bCs/>
          <w:caps/>
          <w:sz w:val="28"/>
        </w:rPr>
        <w:t>的详细分析，通过对解决方案的成本分析、收入分析，以及加权平均资金成本、投资回报率的分析计算得出以下结论：</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 xml:space="preserve">NPV : </w:t>
      </w:r>
      <w:r w:rsidR="007E2C64">
        <w:rPr>
          <w:rFonts w:ascii="仿宋" w:eastAsia="仿宋" w:hAnsi="仿宋" w:hint="eastAsia"/>
          <w:sz w:val="28"/>
        </w:rPr>
        <w:t>99,365</w:t>
      </w:r>
      <w:r w:rsidRPr="00685901">
        <w:rPr>
          <w:rFonts w:ascii="仿宋" w:eastAsia="仿宋" w:hAnsi="仿宋"/>
          <w:bCs/>
          <w:caps/>
          <w:sz w:val="28"/>
        </w:rPr>
        <w:t xml:space="preserve"> &gt; 0</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WACC: 12% &lt; IRR</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hint="eastAsia"/>
          <w:bCs/>
          <w:caps/>
          <w:sz w:val="28"/>
        </w:rPr>
        <w:t xml:space="preserve">到了第三年积累的现金流达到 </w:t>
      </w:r>
      <w:r w:rsidR="008A1B20">
        <w:rPr>
          <w:rFonts w:ascii="仿宋" w:eastAsia="仿宋" w:hAnsi="仿宋"/>
          <w:bCs/>
          <w:caps/>
          <w:sz w:val="28"/>
        </w:rPr>
        <w:t>1</w:t>
      </w:r>
      <w:r w:rsidR="007E2C64">
        <w:rPr>
          <w:rFonts w:ascii="仿宋" w:eastAsia="仿宋" w:hAnsi="仿宋" w:hint="eastAsia"/>
          <w:bCs/>
          <w:caps/>
          <w:sz w:val="28"/>
        </w:rPr>
        <w:t>7.70</w:t>
      </w:r>
      <w:r w:rsidRPr="00685901">
        <w:rPr>
          <w:rFonts w:ascii="仿宋" w:eastAsia="仿宋" w:hAnsi="仿宋" w:hint="eastAsia"/>
          <w:bCs/>
          <w:caps/>
          <w:sz w:val="28"/>
        </w:rPr>
        <w:t>万元；</w:t>
      </w:r>
    </w:p>
    <w:p w:rsidR="00AE554A" w:rsidRPr="00685901" w:rsidRDefault="00AE554A" w:rsidP="00AE554A">
      <w:pPr>
        <w:spacing w:line="480" w:lineRule="exact"/>
        <w:ind w:firstLine="993"/>
        <w:rPr>
          <w:rFonts w:ascii="仿宋" w:eastAsia="仿宋" w:hAnsi="仿宋"/>
          <w:bCs/>
          <w:caps/>
          <w:sz w:val="28"/>
        </w:rPr>
      </w:pPr>
      <w:r w:rsidRPr="00685901">
        <w:rPr>
          <w:rFonts w:ascii="仿宋" w:eastAsia="仿宋" w:hAnsi="仿宋" w:hint="eastAsia"/>
          <w:bCs/>
          <w:caps/>
          <w:sz w:val="28"/>
        </w:rPr>
        <w:t>所以，此 IT 解决方案是可行的。</w:t>
      </w:r>
    </w:p>
    <w:p w:rsidR="00AE554A" w:rsidRPr="007775EB" w:rsidRDefault="00AE554A" w:rsidP="00AE554A">
      <w:pPr>
        <w:spacing w:before="240"/>
        <w:ind w:firstLineChars="132" w:firstLine="424"/>
        <w:outlineLvl w:val="1"/>
        <w:rPr>
          <w:rFonts w:ascii="黑体" w:eastAsia="黑体" w:hAnsi="黑体"/>
          <w:b/>
          <w:sz w:val="32"/>
        </w:rPr>
      </w:pPr>
      <w:bookmarkStart w:id="46" w:name="_Toc415665423"/>
      <w:r w:rsidRPr="007775EB">
        <w:rPr>
          <w:rFonts w:ascii="黑体" w:eastAsia="黑体" w:hAnsi="黑体" w:hint="eastAsia"/>
          <w:b/>
          <w:sz w:val="32"/>
        </w:rPr>
        <w:t xml:space="preserve">7.3 </w:t>
      </w:r>
      <w:r w:rsidRPr="007775EB">
        <w:rPr>
          <w:rFonts w:ascii="黑体" w:eastAsia="黑体" w:hAnsi="黑体"/>
          <w:b/>
          <w:sz w:val="32"/>
        </w:rPr>
        <w:t>建议</w:t>
      </w:r>
      <w:bookmarkEnd w:id="46"/>
    </w:p>
    <w:p w:rsidR="00AE554A" w:rsidRPr="00335CFA" w:rsidRDefault="00AE554A" w:rsidP="00AE554A">
      <w:pPr>
        <w:spacing w:line="480" w:lineRule="exact"/>
        <w:ind w:leftChars="202" w:left="424" w:firstLineChars="201" w:firstLine="563"/>
        <w:rPr>
          <w:rFonts w:ascii="仿宋" w:eastAsia="仿宋" w:hAnsi="仿宋"/>
          <w:bCs/>
          <w:caps/>
          <w:sz w:val="28"/>
        </w:rPr>
      </w:pPr>
      <w:r w:rsidRPr="008A1B20">
        <w:rPr>
          <w:rFonts w:ascii="仿宋" w:eastAsia="仿宋" w:hAnsi="仿宋" w:hint="eastAsia"/>
          <w:bCs/>
          <w:caps/>
          <w:sz w:val="28"/>
          <w:highlight w:val="yellow"/>
        </w:rPr>
        <w:t>基于以上的分析，我们推荐的方案是方案</w:t>
      </w:r>
      <w:r w:rsidR="007E2C64">
        <w:rPr>
          <w:rFonts w:ascii="仿宋" w:eastAsia="仿宋" w:hAnsi="仿宋" w:hint="eastAsia"/>
          <w:bCs/>
          <w:caps/>
          <w:sz w:val="28"/>
          <w:highlight w:val="yellow"/>
        </w:rPr>
        <w:t>三</w:t>
      </w:r>
      <w:r w:rsidRPr="008A1B20">
        <w:rPr>
          <w:rFonts w:ascii="仿宋" w:eastAsia="仿宋" w:hAnsi="仿宋" w:hint="eastAsia"/>
          <w:bCs/>
          <w:caps/>
          <w:sz w:val="28"/>
          <w:highlight w:val="yellow"/>
        </w:rPr>
        <w:t>——基于</w:t>
      </w:r>
      <w:r w:rsidR="007E2C64">
        <w:rPr>
          <w:rFonts w:ascii="仿宋" w:eastAsia="仿宋" w:hAnsi="仿宋" w:hint="eastAsia"/>
          <w:bCs/>
          <w:caps/>
          <w:sz w:val="28"/>
          <w:highlight w:val="yellow"/>
        </w:rPr>
        <w:t>网络O2O模式</w:t>
      </w:r>
      <w:r w:rsidR="007E2C64">
        <w:rPr>
          <w:rFonts w:ascii="仿宋" w:eastAsia="仿宋" w:hAnsi="仿宋"/>
          <w:bCs/>
          <w:caps/>
          <w:sz w:val="28"/>
          <w:highlight w:val="yellow"/>
        </w:rPr>
        <w:t>开发一个</w:t>
      </w:r>
      <w:r w:rsidR="007E2C64">
        <w:rPr>
          <w:rFonts w:ascii="仿宋" w:eastAsia="仿宋" w:hAnsi="仿宋" w:hint="eastAsia"/>
          <w:bCs/>
          <w:caps/>
          <w:sz w:val="28"/>
          <w:highlight w:val="yellow"/>
        </w:rPr>
        <w:t>在线</w:t>
      </w:r>
      <w:r w:rsidR="007E2C64">
        <w:rPr>
          <w:rFonts w:ascii="仿宋" w:eastAsia="仿宋" w:hAnsi="仿宋"/>
          <w:bCs/>
          <w:caps/>
          <w:sz w:val="28"/>
          <w:highlight w:val="yellow"/>
        </w:rPr>
        <w:t>竞赛服务平台</w:t>
      </w:r>
      <w:r w:rsidRPr="008A1B20">
        <w:rPr>
          <w:rFonts w:ascii="仿宋" w:eastAsia="仿宋" w:hAnsi="仿宋" w:hint="eastAsia"/>
          <w:bCs/>
          <w:caps/>
          <w:sz w:val="28"/>
          <w:highlight w:val="yellow"/>
        </w:rPr>
        <w:t>，它的特点是成本低、</w:t>
      </w:r>
      <w:r w:rsidR="007E2C64">
        <w:rPr>
          <w:rFonts w:ascii="仿宋" w:eastAsia="仿宋" w:hAnsi="仿宋" w:hint="eastAsia"/>
          <w:bCs/>
          <w:caps/>
          <w:sz w:val="28"/>
          <w:highlight w:val="yellow"/>
        </w:rPr>
        <w:t>风险</w:t>
      </w:r>
      <w:r w:rsidR="00A9001A">
        <w:rPr>
          <w:rFonts w:ascii="仿宋" w:eastAsia="仿宋" w:hAnsi="仿宋" w:hint="eastAsia"/>
          <w:bCs/>
          <w:caps/>
          <w:sz w:val="28"/>
          <w:highlight w:val="yellow"/>
        </w:rPr>
        <w:t>较</w:t>
      </w:r>
      <w:r w:rsidR="007E2C64">
        <w:rPr>
          <w:rFonts w:ascii="仿宋" w:eastAsia="仿宋" w:hAnsi="仿宋" w:hint="eastAsia"/>
          <w:bCs/>
          <w:caps/>
          <w:sz w:val="28"/>
          <w:highlight w:val="yellow"/>
        </w:rPr>
        <w:t>低</w:t>
      </w:r>
      <w:r w:rsidRPr="008A1B20">
        <w:rPr>
          <w:rFonts w:ascii="仿宋" w:eastAsia="仿宋" w:hAnsi="仿宋" w:hint="eastAsia"/>
          <w:bCs/>
          <w:caps/>
          <w:sz w:val="28"/>
          <w:highlight w:val="yellow"/>
        </w:rPr>
        <w:t>、符合当前市场上需要一个针对于</w:t>
      </w:r>
      <w:r w:rsidR="007E2C64">
        <w:rPr>
          <w:rFonts w:ascii="仿宋" w:eastAsia="仿宋" w:hAnsi="仿宋" w:hint="eastAsia"/>
          <w:bCs/>
          <w:caps/>
          <w:sz w:val="28"/>
          <w:highlight w:val="yellow"/>
        </w:rPr>
        <w:t>竞赛综合服务平台</w:t>
      </w:r>
      <w:r w:rsidRPr="008A1B20">
        <w:rPr>
          <w:rFonts w:ascii="仿宋" w:eastAsia="仿宋" w:hAnsi="仿宋" w:hint="eastAsia"/>
          <w:bCs/>
          <w:caps/>
          <w:sz w:val="28"/>
          <w:highlight w:val="yellow"/>
        </w:rPr>
        <w:t>的迫切需求，能够在短期内实现投资回收并盈利。</w:t>
      </w:r>
    </w:p>
    <w:p w:rsidR="00AE554A" w:rsidRPr="00E97BDA" w:rsidRDefault="00AE554A" w:rsidP="00AE554A">
      <w:pPr>
        <w:outlineLvl w:val="0"/>
        <w:rPr>
          <w:rFonts w:ascii="黑体" w:eastAsia="黑体" w:hAnsi="黑体"/>
          <w:b/>
          <w:sz w:val="32"/>
        </w:rPr>
      </w:pPr>
      <w:bookmarkStart w:id="47" w:name="_Toc415665424"/>
      <w:r w:rsidRPr="00E97BDA">
        <w:rPr>
          <w:rFonts w:ascii="黑体" w:eastAsia="黑体" w:hAnsi="黑体"/>
          <w:b/>
          <w:sz w:val="32"/>
        </w:rPr>
        <w:t>附件一:</w:t>
      </w:r>
      <w:bookmarkEnd w:id="47"/>
    </w:p>
    <w:p w:rsidR="00DF6575" w:rsidRDefault="00DF6575" w:rsidP="00DF6575">
      <w:pPr>
        <w:jc w:val="center"/>
        <w:rPr>
          <w:rFonts w:ascii="黑体" w:eastAsia="黑体" w:hAnsi="黑体"/>
          <w:sz w:val="36"/>
          <w:szCs w:val="36"/>
        </w:rPr>
      </w:pPr>
      <w:r>
        <w:rPr>
          <w:rFonts w:ascii="黑体" w:eastAsia="黑体" w:hAnsi="黑体" w:hint="eastAsia"/>
          <w:sz w:val="36"/>
          <w:szCs w:val="36"/>
        </w:rPr>
        <w:t>关于竞赛信息了解程度的调查</w:t>
      </w:r>
    </w:p>
    <w:p w:rsidR="00DF6575" w:rsidRDefault="00DF6575" w:rsidP="00DF6575">
      <w:pPr>
        <w:jc w:val="center"/>
        <w:rPr>
          <w:rFonts w:ascii="黑体" w:eastAsia="黑体" w:hAnsi="黑体"/>
          <w:sz w:val="36"/>
          <w:szCs w:val="36"/>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亲爱的同学，您好！</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 xml:space="preserve">我们正在进行一项关于参加竞赛情况的调查，特开展本次问卷调查，希望能得到您的真实想法与宝贵意见。本问卷实行匿名制，所有数据只用于统计分析， 请您放心填写。题目选项无对错之分，请您按自己的实际情况填写。谢谢您的合作！ </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pStyle w:val="a4"/>
        <w:ind w:firstLineChars="150" w:firstLine="360"/>
        <w:rPr>
          <w:rFonts w:asciiTheme="minorEastAsia" w:hAnsiTheme="minorEastAsia"/>
          <w:sz w:val="24"/>
          <w:szCs w:val="28"/>
        </w:rPr>
      </w:pPr>
      <w:r w:rsidRPr="009D2BA7">
        <w:rPr>
          <w:rFonts w:asciiTheme="minorEastAsia" w:hAnsiTheme="minorEastAsia" w:hint="eastAsia"/>
          <w:sz w:val="24"/>
          <w:szCs w:val="28"/>
        </w:rPr>
        <w:t>请填写您所在的学院、专业及年级：</w:t>
      </w:r>
    </w:p>
    <w:p w:rsidR="00DF6575" w:rsidRPr="009D2BA7" w:rsidRDefault="00DF6575" w:rsidP="00DF6575">
      <w:pPr>
        <w:pStyle w:val="a4"/>
        <w:ind w:left="360" w:firstLineChars="0" w:firstLine="0"/>
        <w:rPr>
          <w:rFonts w:asciiTheme="minorEastAsia" w:hAnsiTheme="minorEastAsia"/>
          <w:color w:val="FFFFFF"/>
          <w:sz w:val="24"/>
          <w:szCs w:val="28"/>
          <w:u w:val="single" w:color="000000"/>
        </w:rPr>
      </w:pPr>
      <w:r w:rsidRPr="009D2BA7">
        <w:rPr>
          <w:rFonts w:asciiTheme="minorEastAsia" w:hAnsiTheme="minorEastAsia" w:hint="eastAsia"/>
          <w:color w:val="FFFFFF"/>
          <w:sz w:val="24"/>
          <w:szCs w:val="28"/>
          <w:u w:val="single" w:color="000000"/>
        </w:rPr>
        <w:t xml:space="preserve">                            失</w:t>
      </w:r>
    </w:p>
    <w:p w:rsidR="00DF6575" w:rsidRPr="009D2BA7" w:rsidRDefault="00DF6575" w:rsidP="00DF6575">
      <w:pPr>
        <w:pStyle w:val="a4"/>
        <w:ind w:left="360" w:firstLineChars="0" w:firstLine="0"/>
        <w:rPr>
          <w:rFonts w:asciiTheme="minorEastAsia" w:hAnsiTheme="minorEastAsia"/>
          <w:color w:val="FFFFFF"/>
          <w:sz w:val="24"/>
          <w:szCs w:val="28"/>
          <w:u w:val="single" w:color="000000"/>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Q1：您参加竞赛的频率？</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一年3以上   B 一年1-3次  C 无</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Q2：您参加竞赛的意愿：</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lastRenderedPageBreak/>
        <w:t>A 非常强烈  B强烈  C 一般  D没兴趣</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Q3：您获取竞赛信息的渠道：</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学校  B 互联网 C其他</w:t>
      </w:r>
    </w:p>
    <w:p w:rsidR="00DF6575" w:rsidRPr="009D2BA7" w:rsidRDefault="00DF6575" w:rsidP="00DF6575">
      <w:pPr>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Q4：您参加竞赛的内容：</w:t>
      </w: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 xml:space="preserve">    A 计算机 B 设计类 C其他</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Q5：您认为得到相关竞赛信息的及时程度：</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非常及时  B及时 C一般 D 不及时</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Q6：您认为得到竞赛信息的多少</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非常多 B 多  C 少 D 非常少</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Q7：您是否了解有无竞赛信息集成平台</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:知道  B 不知道</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Q8：如果出现一个竞赛信息集成平台，你是否会关注它</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会   B 不会</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Q9：您最希望一个竞赛信息集成平台能在哪些方面帮助您：</w:t>
      </w:r>
    </w:p>
    <w:p w:rsidR="00DF6575" w:rsidRPr="009D2BA7" w:rsidRDefault="00DF6575" w:rsidP="00DF6575">
      <w:pPr>
        <w:ind w:firstLine="480"/>
        <w:rPr>
          <w:rFonts w:asciiTheme="minorEastAsia" w:hAnsiTheme="minorEastAsia"/>
          <w:sz w:val="24"/>
          <w:szCs w:val="28"/>
        </w:rPr>
      </w:pPr>
      <w:r w:rsidRPr="009D2BA7">
        <w:rPr>
          <w:rFonts w:asciiTheme="minorEastAsia" w:hAnsiTheme="minorEastAsia" w:hint="eastAsia"/>
          <w:sz w:val="24"/>
          <w:szCs w:val="28"/>
        </w:rPr>
        <w:t>________________________________________________</w:t>
      </w:r>
    </w:p>
    <w:p w:rsidR="00DF6575" w:rsidRPr="009D2BA7" w:rsidRDefault="00DF6575" w:rsidP="00DF6575">
      <w:pPr>
        <w:ind w:firstLine="480"/>
        <w:rPr>
          <w:rFonts w:asciiTheme="minorEastAsia" w:hAnsiTheme="minorEastAsia"/>
          <w:sz w:val="24"/>
          <w:szCs w:val="28"/>
        </w:rPr>
      </w:pPr>
    </w:p>
    <w:p w:rsidR="00DF6575" w:rsidRPr="00016E52" w:rsidRDefault="00DF6575" w:rsidP="00016E52">
      <w:pPr>
        <w:rPr>
          <w:rFonts w:ascii="宋体" w:hAnsi="宋体"/>
          <w:sz w:val="24"/>
        </w:rPr>
      </w:pPr>
      <w:r w:rsidRPr="009D2BA7">
        <w:rPr>
          <w:rFonts w:asciiTheme="minorEastAsia" w:hAnsiTheme="minorEastAsia"/>
          <w:sz w:val="24"/>
          <w:szCs w:val="28"/>
        </w:rPr>
        <w:t>感谢您的配合，谢谢！</w:t>
      </w:r>
    </w:p>
    <w:p w:rsidR="00AE554A" w:rsidRDefault="00AE554A" w:rsidP="00AE554A">
      <w:pPr>
        <w:widowControl/>
        <w:jc w:val="left"/>
        <w:rPr>
          <w:rFonts w:asciiTheme="minorEastAsia" w:hAnsiTheme="minorEastAsia"/>
          <w:sz w:val="24"/>
        </w:rPr>
      </w:pPr>
      <w:r>
        <w:rPr>
          <w:rFonts w:asciiTheme="minorEastAsia" w:hAnsiTheme="minorEastAsia"/>
          <w:sz w:val="24"/>
        </w:rPr>
        <w:br w:type="page"/>
      </w:r>
    </w:p>
    <w:tbl>
      <w:tblPr>
        <w:tblpPr w:leftFromText="180" w:rightFromText="180" w:vertAnchor="text" w:horzAnchor="page" w:tblpX="1348" w:tblpY="-1439"/>
        <w:tblW w:w="87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35"/>
        <w:gridCol w:w="3686"/>
        <w:gridCol w:w="1498"/>
        <w:gridCol w:w="2079"/>
      </w:tblGrid>
      <w:tr w:rsidR="00DF6575" w:rsidRPr="00C66CFB" w:rsidTr="00DF6575">
        <w:trPr>
          <w:trHeight w:val="604"/>
        </w:trPr>
        <w:tc>
          <w:tcPr>
            <w:tcW w:w="0" w:type="auto"/>
            <w:gridSpan w:val="4"/>
            <w:tcBorders>
              <w:top w:val="outset" w:sz="6" w:space="0" w:color="auto"/>
              <w:left w:val="outset" w:sz="6" w:space="0" w:color="auto"/>
              <w:bottom w:val="outset" w:sz="6" w:space="0" w:color="auto"/>
              <w:right w:val="outset" w:sz="6" w:space="0" w:color="auto"/>
            </w:tcBorders>
            <w:vAlign w:val="center"/>
          </w:tcPr>
          <w:p w:rsidR="00DF6575" w:rsidRPr="00C66CFB" w:rsidRDefault="00E86A8E" w:rsidP="00DF6575">
            <w:pPr>
              <w:widowControl/>
              <w:ind w:firstLine="540"/>
              <w:jc w:val="center"/>
              <w:rPr>
                <w:rFonts w:ascii="宋体" w:eastAsia="宋体" w:hAnsi="宋体" w:cs="宋体"/>
                <w:kern w:val="0"/>
                <w:sz w:val="18"/>
                <w:szCs w:val="18"/>
              </w:rPr>
            </w:pPr>
            <w:hyperlink r:id="rId17" w:history="1">
              <w:r w:rsidR="00DF6575" w:rsidRPr="00C66CFB">
                <w:rPr>
                  <w:rFonts w:ascii="宋体" w:eastAsia="宋体" w:hAnsi="宋体" w:cs="宋体" w:hint="eastAsia"/>
                  <w:color w:val="000000"/>
                  <w:kern w:val="0"/>
                  <w:sz w:val="27"/>
                </w:rPr>
                <w:t>网站维护费用</w:t>
              </w:r>
            </w:hyperlink>
            <w:r w:rsidR="00DF6575" w:rsidRPr="00C66CFB">
              <w:rPr>
                <w:rFonts w:ascii="宋体" w:eastAsia="宋体" w:hAnsi="宋体" w:cs="宋体" w:hint="eastAsia"/>
                <w:kern w:val="0"/>
                <w:sz w:val="27"/>
                <w:szCs w:val="27"/>
              </w:rPr>
              <w:t>标准</w:t>
            </w:r>
            <w:r w:rsidR="00DF6575">
              <w:rPr>
                <w:rFonts w:ascii="宋体" w:eastAsia="宋体" w:hAnsi="宋体" w:cs="宋体" w:hint="eastAsia"/>
                <w:kern w:val="0"/>
                <w:sz w:val="27"/>
                <w:szCs w:val="27"/>
              </w:rPr>
              <w:t>参考</w:t>
            </w:r>
          </w:p>
        </w:tc>
      </w:tr>
      <w:tr w:rsidR="00DF6575" w:rsidRPr="00C66CFB" w:rsidTr="00DF6575">
        <w:trPr>
          <w:trHeight w:val="604"/>
        </w:trPr>
        <w:tc>
          <w:tcPr>
            <w:tcW w:w="0" w:type="auto"/>
            <w:gridSpan w:val="4"/>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ind w:firstLine="540"/>
              <w:jc w:val="center"/>
              <w:rPr>
                <w:rFonts w:ascii="宋体" w:eastAsia="宋体" w:hAnsi="宋体" w:cs="宋体"/>
                <w:kern w:val="0"/>
                <w:sz w:val="27"/>
                <w:szCs w:val="27"/>
              </w:rPr>
            </w:pPr>
          </w:p>
        </w:tc>
      </w:tr>
      <w:tr w:rsidR="00DF6575" w:rsidRPr="00C66CFB" w:rsidTr="00DF6575">
        <w:trPr>
          <w:trHeight w:val="343"/>
        </w:trPr>
        <w:tc>
          <w:tcPr>
            <w:tcW w:w="1432"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服务类型</w:t>
            </w:r>
          </w:p>
        </w:tc>
        <w:tc>
          <w:tcPr>
            <w:tcW w:w="3443"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维护项目</w:t>
            </w:r>
          </w:p>
        </w:tc>
        <w:tc>
          <w:tcPr>
            <w:tcW w:w="1669"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完工时间</w:t>
            </w:r>
          </w:p>
        </w:tc>
        <w:tc>
          <w:tcPr>
            <w:tcW w:w="2253"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收费标准（单位：元）</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E86A8E" w:rsidP="00DF6575">
            <w:pPr>
              <w:widowControl/>
              <w:jc w:val="center"/>
              <w:rPr>
                <w:rFonts w:ascii="宋体" w:eastAsia="宋体" w:hAnsi="宋体" w:cs="宋体"/>
                <w:kern w:val="0"/>
                <w:sz w:val="18"/>
                <w:szCs w:val="18"/>
              </w:rPr>
            </w:pPr>
            <w:hyperlink r:id="rId18" w:history="1">
              <w:r w:rsidR="00DF6575" w:rsidRPr="00C66CFB">
                <w:rPr>
                  <w:rFonts w:ascii="宋体" w:eastAsia="宋体" w:hAnsi="宋体" w:cs="宋体" w:hint="eastAsia"/>
                  <w:color w:val="000000"/>
                  <w:kern w:val="0"/>
                  <w:sz w:val="24"/>
                  <w:szCs w:val="24"/>
                </w:rPr>
                <w:t>图片处理服务</w:t>
              </w:r>
            </w:hyperlink>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处理精美的产品图片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拍摄产品图片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200元每次</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图片扫描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图片增加水印（保护公司产品图片）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内容更新服务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添加新闻资讯/公司简介等</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50元/次（2元/条）</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添加产品信息</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50元/次（2元/条）</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广告制作服务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制作FLASH广告条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制作广告图片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150元/个</w:t>
            </w:r>
          </w:p>
        </w:tc>
      </w:tr>
      <w:tr w:rsidR="00DF6575" w:rsidRPr="00C66CFB" w:rsidTr="00DF6575">
        <w:trPr>
          <w:trHeight w:val="615"/>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制作页面浮动广告（发通知、声明等）</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180元/个</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制作弹出广告网页</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网页设计服务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网站改版（同功能，改布局）</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800元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网站制作专题网页（包含5个页面）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网站制作单个页面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修改网页电话号码、联系方式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4小时</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30元/次</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网站制作广告页面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版块增改服务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发布新闻资讯功能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500元起</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发布产品案例功能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600元起</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在线留言咨询功能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42"/>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视频增加播放功能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友情链接合作功能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上传下载功能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网站域名服务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代域名续费（不清楚域名购买地）</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2天</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代域名注册（不包含域名费用）</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域名解析、转发</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网站空间服务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网站空间转移</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网站内容备份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50元/次（100/月）</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网站杀毒</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150元/次</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网站音视频服务</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转换音频格式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56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转换视频格式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3天</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网站备案服务</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lastRenderedPageBreak/>
              <w:t> </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lastRenderedPageBreak/>
              <w:t>DV拍摄制作企业记录片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3000元/10分钟</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ICP非经营备案</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深圳公安局安网备案</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ICP特许经营许可证</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70工作日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网站增值服务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上门维护服务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240元/次</w:t>
            </w:r>
          </w:p>
        </w:tc>
      </w:tr>
      <w:tr w:rsidR="00DF6575" w:rsidRPr="00C66CFB" w:rsidTr="00DF6575">
        <w:trPr>
          <w:trHeight w:val="302"/>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搜索引擎免费收录</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网站访客统计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4个小时</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ind w:firstLine="560"/>
              <w:jc w:val="center"/>
              <w:rPr>
                <w:rFonts w:ascii="宋体" w:eastAsia="宋体" w:hAnsi="宋体" w:cs="宋体"/>
                <w:kern w:val="0"/>
                <w:sz w:val="18"/>
                <w:szCs w:val="18"/>
              </w:rPr>
            </w:pPr>
            <w:r w:rsidRPr="00C66CFB">
              <w:rPr>
                <w:rFonts w:ascii="宋体" w:eastAsia="宋体" w:hAnsi="宋体" w:cs="宋体" w:hint="eastAsia"/>
                <w:kern w:val="0"/>
                <w:sz w:val="24"/>
                <w:szCs w:val="24"/>
              </w:rPr>
              <w:t>30元/个（会员</w:t>
            </w:r>
          </w:p>
        </w:tc>
      </w:tr>
    </w:tbl>
    <w:p w:rsidR="00AE554A" w:rsidRDefault="00AE554A" w:rsidP="00AE554A">
      <w:pPr>
        <w:widowControl/>
        <w:jc w:val="left"/>
        <w:rPr>
          <w:rFonts w:asciiTheme="minorEastAsia" w:hAnsiTheme="minorEastAsia"/>
          <w:sz w:val="24"/>
        </w:rPr>
      </w:pPr>
      <w:r>
        <w:rPr>
          <w:rFonts w:asciiTheme="minorEastAsia" w:hAnsiTheme="minorEastAsia"/>
          <w:sz w:val="24"/>
        </w:rPr>
        <w:lastRenderedPageBreak/>
        <w:br w:type="page"/>
      </w:r>
    </w:p>
    <w:p w:rsidR="00AE554A" w:rsidRPr="00067CC1" w:rsidRDefault="00AE554A" w:rsidP="00AE554A">
      <w:pPr>
        <w:outlineLvl w:val="0"/>
        <w:rPr>
          <w:rFonts w:ascii="黑体" w:eastAsia="黑体" w:hAnsi="黑体"/>
          <w:b/>
          <w:sz w:val="32"/>
        </w:rPr>
      </w:pPr>
      <w:bookmarkStart w:id="48" w:name="_Toc415665425"/>
      <w:r w:rsidRPr="00067CC1">
        <w:rPr>
          <w:rFonts w:ascii="黑体" w:eastAsia="黑体" w:hAnsi="黑体" w:hint="eastAsia"/>
          <w:b/>
          <w:sz w:val="32"/>
        </w:rPr>
        <w:lastRenderedPageBreak/>
        <w:t>参考资料:</w:t>
      </w:r>
      <w:bookmarkEnd w:id="48"/>
    </w:p>
    <w:p w:rsidR="00AE554A" w:rsidRDefault="00AE554A" w:rsidP="00AE554A">
      <w:pPr>
        <w:ind w:left="420" w:firstLine="289"/>
        <w:rPr>
          <w:rFonts w:ascii="仿宋" w:eastAsia="仿宋" w:hAnsi="仿宋"/>
          <w:sz w:val="24"/>
        </w:rPr>
      </w:pPr>
    </w:p>
    <w:p w:rsidR="00AE554A" w:rsidRDefault="00AE554A" w:rsidP="00AE554A">
      <w:pPr>
        <w:ind w:left="420" w:firstLine="289"/>
        <w:rPr>
          <w:rFonts w:ascii="仿宋" w:eastAsia="仿宋" w:hAnsi="仿宋"/>
          <w:sz w:val="24"/>
        </w:rPr>
      </w:pPr>
      <w:r w:rsidRPr="001066D4">
        <w:rPr>
          <w:rFonts w:ascii="仿宋" w:eastAsia="仿宋" w:hAnsi="仿宋" w:hint="eastAsia"/>
          <w:sz w:val="24"/>
        </w:rPr>
        <w:t>中国软件行业基准数据(SSM-BK-201404)</w:t>
      </w:r>
    </w:p>
    <w:p w:rsidR="00AE554A" w:rsidRDefault="00AE554A" w:rsidP="00AE554A">
      <w:pPr>
        <w:ind w:left="420" w:firstLine="289"/>
        <w:rPr>
          <w:rFonts w:ascii="仿宋" w:eastAsia="仿宋" w:hAnsi="仿宋"/>
          <w:sz w:val="24"/>
        </w:rPr>
      </w:pPr>
      <w:r w:rsidRPr="008D3F52">
        <w:rPr>
          <w:rFonts w:ascii="仿宋" w:eastAsia="仿宋" w:hAnsi="仿宋"/>
          <w:sz w:val="24"/>
        </w:rPr>
        <w:t>Requirements Analysis and System Design</w:t>
      </w:r>
      <w:r>
        <w:rPr>
          <w:rFonts w:ascii="仿宋" w:eastAsia="仿宋" w:hAnsi="仿宋"/>
          <w:sz w:val="24"/>
        </w:rPr>
        <w:t xml:space="preserve"> Edit 3</w:t>
      </w:r>
    </w:p>
    <w:p w:rsidR="00AE554A" w:rsidRDefault="00E86A8E" w:rsidP="00AE554A">
      <w:pPr>
        <w:ind w:left="420" w:firstLine="289"/>
        <w:rPr>
          <w:rFonts w:ascii="仿宋" w:eastAsia="仿宋" w:hAnsi="仿宋"/>
          <w:sz w:val="24"/>
        </w:rPr>
      </w:pPr>
      <w:hyperlink r:id="rId19" w:history="1">
        <w:r w:rsidR="007D75F8" w:rsidRPr="00EA2CFC">
          <w:rPr>
            <w:rStyle w:val="a8"/>
            <w:rFonts w:ascii="仿宋" w:eastAsia="仿宋" w:hAnsi="仿宋"/>
            <w:sz w:val="24"/>
          </w:rPr>
          <w:t>http://zh.wikipedia.org/</w:t>
        </w:r>
      </w:hyperlink>
    </w:p>
    <w:p w:rsidR="007D75F8" w:rsidRPr="001066D4" w:rsidRDefault="007D75F8" w:rsidP="00AE554A">
      <w:pPr>
        <w:ind w:left="420" w:firstLine="289"/>
        <w:rPr>
          <w:rFonts w:ascii="仿宋" w:eastAsia="仿宋" w:hAnsi="仿宋"/>
          <w:sz w:val="24"/>
        </w:rPr>
      </w:pPr>
    </w:p>
    <w:p w:rsidR="007D75F8" w:rsidRDefault="007D75F8" w:rsidP="007D75F8">
      <w:r>
        <w:rPr>
          <w:rFonts w:hint="eastAsia"/>
        </w:rPr>
        <w:t xml:space="preserve">       </w:t>
      </w:r>
      <w:r>
        <w:t>http://www.mountaingoatsoftware.com/agile/scrum/product-backlog/example</w:t>
      </w:r>
    </w:p>
    <w:p w:rsidR="007D75F8" w:rsidRPr="008074DA" w:rsidRDefault="007D75F8" w:rsidP="007D75F8"/>
    <w:p w:rsidR="007D75F8" w:rsidRDefault="007D75F8" w:rsidP="007D75F8">
      <w:pPr>
        <w:ind w:left="420"/>
      </w:pPr>
      <w:r>
        <w:rPr>
          <w:rFonts w:hint="eastAsia"/>
        </w:rPr>
        <w:t xml:space="preserve">   </w:t>
      </w:r>
      <w:r>
        <w:t>https://msdn.microsoft.com/en-us/library/hh765980.aspx</w:t>
      </w:r>
    </w:p>
    <w:p w:rsidR="007D75F8" w:rsidRDefault="007D75F8" w:rsidP="007D75F8"/>
    <w:p w:rsidR="007D75F8" w:rsidRDefault="007D75F8" w:rsidP="007D75F8">
      <w:pPr>
        <w:ind w:firstLine="420"/>
      </w:pPr>
      <w:r>
        <w:rPr>
          <w:rFonts w:hint="eastAsia"/>
        </w:rPr>
        <w:t xml:space="preserve">   </w:t>
      </w:r>
      <w:r>
        <w:t>http://agilebench.com/blog/the-product-backlog-for-agile-teams</w:t>
      </w:r>
    </w:p>
    <w:p w:rsidR="007D75F8" w:rsidRDefault="007D75F8" w:rsidP="007D75F8"/>
    <w:p w:rsidR="00AE554A" w:rsidRDefault="007D75F8" w:rsidP="007D75F8">
      <w:pPr>
        <w:ind w:firstLine="420"/>
      </w:pPr>
      <w:r>
        <w:rPr>
          <w:rFonts w:hint="eastAsia"/>
        </w:rPr>
        <w:t xml:space="preserve">   </w:t>
      </w:r>
      <w:r>
        <w:t>http://blog.csdn.net/zengzhengliang/article/details/7958806</w:t>
      </w:r>
    </w:p>
    <w:sectPr w:rsidR="00AE554A" w:rsidSect="00AE55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28" w:rsidRDefault="00AE6128" w:rsidP="00CF3260">
      <w:r>
        <w:separator/>
      </w:r>
    </w:p>
  </w:endnote>
  <w:endnote w:type="continuationSeparator" w:id="0">
    <w:p w:rsidR="00AE6128" w:rsidRDefault="00AE6128" w:rsidP="00CF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28" w:rsidRDefault="00AE6128" w:rsidP="00CF3260">
      <w:r>
        <w:separator/>
      </w:r>
    </w:p>
  </w:footnote>
  <w:footnote w:type="continuationSeparator" w:id="0">
    <w:p w:rsidR="00AE6128" w:rsidRDefault="00AE6128" w:rsidP="00CF3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05A"/>
    <w:multiLevelType w:val="multilevel"/>
    <w:tmpl w:val="536A9780"/>
    <w:lvl w:ilvl="0">
      <w:start w:val="1"/>
      <w:numFmt w:val="bullet"/>
      <w:lvlText w:val=""/>
      <w:lvlJc w:val="left"/>
      <w:pPr>
        <w:ind w:left="1140" w:hanging="360"/>
      </w:pPr>
      <w:rPr>
        <w:rFonts w:ascii="Wingdings" w:hAnsi="Wingding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
    <w:nsid w:val="03050CE7"/>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
    <w:nsid w:val="064402C8"/>
    <w:multiLevelType w:val="hybridMultilevel"/>
    <w:tmpl w:val="198ED6C2"/>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09523527"/>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66CB2"/>
    <w:multiLevelType w:val="multilevel"/>
    <w:tmpl w:val="128E3EE6"/>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nsid w:val="0C7101F8"/>
    <w:multiLevelType w:val="hybridMultilevel"/>
    <w:tmpl w:val="AEEC4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7D4333"/>
    <w:multiLevelType w:val="hybridMultilevel"/>
    <w:tmpl w:val="73867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624FE"/>
    <w:multiLevelType w:val="hybridMultilevel"/>
    <w:tmpl w:val="A620C970"/>
    <w:lvl w:ilvl="0" w:tplc="0409000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9D0682C"/>
    <w:multiLevelType w:val="hybridMultilevel"/>
    <w:tmpl w:val="5FDA83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813583"/>
    <w:multiLevelType w:val="hybridMultilevel"/>
    <w:tmpl w:val="41CEDE5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1E1B2387"/>
    <w:multiLevelType w:val="hybridMultilevel"/>
    <w:tmpl w:val="C6C88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4C620E"/>
    <w:multiLevelType w:val="hybridMultilevel"/>
    <w:tmpl w:val="F49C96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184E5A"/>
    <w:multiLevelType w:val="hybridMultilevel"/>
    <w:tmpl w:val="AB50C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937BB8"/>
    <w:multiLevelType w:val="hybridMultilevel"/>
    <w:tmpl w:val="61B02858"/>
    <w:lvl w:ilvl="0" w:tplc="44F6022E">
      <w:start w:val="1"/>
      <w:numFmt w:val="decimal"/>
      <w:lvlText w:val="%1."/>
      <w:lvlJc w:val="left"/>
      <w:pPr>
        <w:ind w:left="360" w:hanging="360"/>
      </w:pPr>
      <w:rPr>
        <w:rFonts w:hint="default"/>
        <w:b w:val="0"/>
      </w:rPr>
    </w:lvl>
    <w:lvl w:ilvl="1" w:tplc="7EE6CFF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B470F4"/>
    <w:multiLevelType w:val="hybridMultilevel"/>
    <w:tmpl w:val="C90204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47275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082848"/>
    <w:multiLevelType w:val="hybridMultilevel"/>
    <w:tmpl w:val="B8C633E6"/>
    <w:lvl w:ilvl="0" w:tplc="3FC0F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461106"/>
    <w:multiLevelType w:val="hybridMultilevel"/>
    <w:tmpl w:val="7D40615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2927021D"/>
    <w:multiLevelType w:val="hybridMultilevel"/>
    <w:tmpl w:val="2CCE6474"/>
    <w:lvl w:ilvl="0" w:tplc="0B0E5F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A5B1899"/>
    <w:multiLevelType w:val="hybridMultilevel"/>
    <w:tmpl w:val="B390252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E675FD"/>
    <w:multiLevelType w:val="hybridMultilevel"/>
    <w:tmpl w:val="6A36F6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0F1455D"/>
    <w:multiLevelType w:val="hybridMultilevel"/>
    <w:tmpl w:val="827AF5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423200"/>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3">
    <w:nsid w:val="36976FD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C45F6E"/>
    <w:multiLevelType w:val="hybridMultilevel"/>
    <w:tmpl w:val="AE0A288E"/>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5">
    <w:nsid w:val="3A7F5786"/>
    <w:multiLevelType w:val="multilevel"/>
    <w:tmpl w:val="5A8E83F2"/>
    <w:lvl w:ilvl="0">
      <w:start w:val="1"/>
      <w:numFmt w:val="bullet"/>
      <w:lvlText w:val=""/>
      <w:lvlJc w:val="left"/>
      <w:pPr>
        <w:ind w:left="1130" w:hanging="420"/>
      </w:pPr>
      <w:rPr>
        <w:rFonts w:ascii="Wingdings" w:hAnsi="Wingdings" w:hint="default"/>
      </w:r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26">
    <w:nsid w:val="3D15111F"/>
    <w:multiLevelType w:val="hybridMultilevel"/>
    <w:tmpl w:val="2A6E32C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F00AFC"/>
    <w:multiLevelType w:val="hybridMultilevel"/>
    <w:tmpl w:val="DEA4E4B0"/>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8">
    <w:nsid w:val="418D7D2C"/>
    <w:multiLevelType w:val="hybridMultilevel"/>
    <w:tmpl w:val="4260D45A"/>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5F7B00"/>
    <w:multiLevelType w:val="hybridMultilevel"/>
    <w:tmpl w:val="F4B2D93C"/>
    <w:lvl w:ilvl="0" w:tplc="04090009">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0">
    <w:nsid w:val="4CF2148A"/>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ED4C42"/>
    <w:multiLevelType w:val="hybridMultilevel"/>
    <w:tmpl w:val="CBA4C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FF50A6"/>
    <w:multiLevelType w:val="hybridMultilevel"/>
    <w:tmpl w:val="9BE4FCAA"/>
    <w:lvl w:ilvl="0" w:tplc="04090001">
      <w:start w:val="1"/>
      <w:numFmt w:val="bullet"/>
      <w:lvlText w:val=""/>
      <w:lvlJc w:val="left"/>
      <w:pPr>
        <w:ind w:left="1239" w:hanging="420"/>
      </w:pPr>
      <w:rPr>
        <w:rFonts w:ascii="Wingdings" w:hAnsi="Wingdings" w:hint="default"/>
      </w:rPr>
    </w:lvl>
    <w:lvl w:ilvl="1" w:tplc="04090003" w:tentative="1">
      <w:start w:val="1"/>
      <w:numFmt w:val="bullet"/>
      <w:lvlText w:val=""/>
      <w:lvlJc w:val="left"/>
      <w:pPr>
        <w:ind w:left="1659" w:hanging="420"/>
      </w:pPr>
      <w:rPr>
        <w:rFonts w:ascii="Wingdings" w:hAnsi="Wingdings" w:hint="default"/>
      </w:rPr>
    </w:lvl>
    <w:lvl w:ilvl="2" w:tplc="04090005" w:tentative="1">
      <w:start w:val="1"/>
      <w:numFmt w:val="bullet"/>
      <w:lvlText w:val=""/>
      <w:lvlJc w:val="left"/>
      <w:pPr>
        <w:ind w:left="2079" w:hanging="420"/>
      </w:pPr>
      <w:rPr>
        <w:rFonts w:ascii="Wingdings" w:hAnsi="Wingdings" w:hint="default"/>
      </w:rPr>
    </w:lvl>
    <w:lvl w:ilvl="3" w:tplc="04090001" w:tentative="1">
      <w:start w:val="1"/>
      <w:numFmt w:val="bullet"/>
      <w:lvlText w:val=""/>
      <w:lvlJc w:val="left"/>
      <w:pPr>
        <w:ind w:left="2499" w:hanging="420"/>
      </w:pPr>
      <w:rPr>
        <w:rFonts w:ascii="Wingdings" w:hAnsi="Wingdings" w:hint="default"/>
      </w:rPr>
    </w:lvl>
    <w:lvl w:ilvl="4" w:tplc="04090003" w:tentative="1">
      <w:start w:val="1"/>
      <w:numFmt w:val="bullet"/>
      <w:lvlText w:val=""/>
      <w:lvlJc w:val="left"/>
      <w:pPr>
        <w:ind w:left="2919" w:hanging="420"/>
      </w:pPr>
      <w:rPr>
        <w:rFonts w:ascii="Wingdings" w:hAnsi="Wingdings" w:hint="default"/>
      </w:rPr>
    </w:lvl>
    <w:lvl w:ilvl="5" w:tplc="04090005" w:tentative="1">
      <w:start w:val="1"/>
      <w:numFmt w:val="bullet"/>
      <w:lvlText w:val=""/>
      <w:lvlJc w:val="left"/>
      <w:pPr>
        <w:ind w:left="3339" w:hanging="420"/>
      </w:pPr>
      <w:rPr>
        <w:rFonts w:ascii="Wingdings" w:hAnsi="Wingdings" w:hint="default"/>
      </w:rPr>
    </w:lvl>
    <w:lvl w:ilvl="6" w:tplc="04090001" w:tentative="1">
      <w:start w:val="1"/>
      <w:numFmt w:val="bullet"/>
      <w:lvlText w:val=""/>
      <w:lvlJc w:val="left"/>
      <w:pPr>
        <w:ind w:left="3759" w:hanging="420"/>
      </w:pPr>
      <w:rPr>
        <w:rFonts w:ascii="Wingdings" w:hAnsi="Wingdings" w:hint="default"/>
      </w:rPr>
    </w:lvl>
    <w:lvl w:ilvl="7" w:tplc="04090003" w:tentative="1">
      <w:start w:val="1"/>
      <w:numFmt w:val="bullet"/>
      <w:lvlText w:val=""/>
      <w:lvlJc w:val="left"/>
      <w:pPr>
        <w:ind w:left="4179" w:hanging="420"/>
      </w:pPr>
      <w:rPr>
        <w:rFonts w:ascii="Wingdings" w:hAnsi="Wingdings" w:hint="default"/>
      </w:rPr>
    </w:lvl>
    <w:lvl w:ilvl="8" w:tplc="04090005" w:tentative="1">
      <w:start w:val="1"/>
      <w:numFmt w:val="bullet"/>
      <w:lvlText w:val=""/>
      <w:lvlJc w:val="left"/>
      <w:pPr>
        <w:ind w:left="4599" w:hanging="420"/>
      </w:pPr>
      <w:rPr>
        <w:rFonts w:ascii="Wingdings" w:hAnsi="Wingdings" w:hint="default"/>
      </w:rPr>
    </w:lvl>
  </w:abstractNum>
  <w:abstractNum w:abstractNumId="33">
    <w:nsid w:val="543FB940"/>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6657"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4">
    <w:nsid w:val="5A542123"/>
    <w:multiLevelType w:val="hybridMultilevel"/>
    <w:tmpl w:val="CBC6E78E"/>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5">
    <w:nsid w:val="5D6233DD"/>
    <w:multiLevelType w:val="hybridMultilevel"/>
    <w:tmpl w:val="FE860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08221A"/>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5C30DA"/>
    <w:multiLevelType w:val="hybridMultilevel"/>
    <w:tmpl w:val="B72A7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1D1B0A"/>
    <w:multiLevelType w:val="hybridMultilevel"/>
    <w:tmpl w:val="6D8032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F46592B"/>
    <w:multiLevelType w:val="hybridMultilevel"/>
    <w:tmpl w:val="02888C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F854791"/>
    <w:multiLevelType w:val="hybridMultilevel"/>
    <w:tmpl w:val="C0FE827C"/>
    <w:lvl w:ilvl="0" w:tplc="FBE896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9F2B26"/>
    <w:multiLevelType w:val="hybridMultilevel"/>
    <w:tmpl w:val="2FAEB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D2668E"/>
    <w:multiLevelType w:val="hybridMultilevel"/>
    <w:tmpl w:val="19F4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9B04F33"/>
    <w:multiLevelType w:val="hybridMultilevel"/>
    <w:tmpl w:val="F0381FBC"/>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395F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B4A37AE"/>
    <w:multiLevelType w:val="hybridMultilevel"/>
    <w:tmpl w:val="896EB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BD053C6"/>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E0C163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A236A56"/>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43"/>
  </w:num>
  <w:num w:numId="2">
    <w:abstractNumId w:val="22"/>
  </w:num>
  <w:num w:numId="3">
    <w:abstractNumId w:val="16"/>
  </w:num>
  <w:num w:numId="4">
    <w:abstractNumId w:val="21"/>
  </w:num>
  <w:num w:numId="5">
    <w:abstractNumId w:val="11"/>
  </w:num>
  <w:num w:numId="6">
    <w:abstractNumId w:val="20"/>
  </w:num>
  <w:num w:numId="7">
    <w:abstractNumId w:val="33"/>
  </w:num>
  <w:num w:numId="8">
    <w:abstractNumId w:val="0"/>
  </w:num>
  <w:num w:numId="9">
    <w:abstractNumId w:val="25"/>
  </w:num>
  <w:num w:numId="10">
    <w:abstractNumId w:val="1"/>
  </w:num>
  <w:num w:numId="11">
    <w:abstractNumId w:val="32"/>
  </w:num>
  <w:num w:numId="12">
    <w:abstractNumId w:val="7"/>
  </w:num>
  <w:num w:numId="13">
    <w:abstractNumId w:val="36"/>
  </w:num>
  <w:num w:numId="14">
    <w:abstractNumId w:val="18"/>
  </w:num>
  <w:num w:numId="15">
    <w:abstractNumId w:val="6"/>
  </w:num>
  <w:num w:numId="16">
    <w:abstractNumId w:val="38"/>
  </w:num>
  <w:num w:numId="17">
    <w:abstractNumId w:val="4"/>
  </w:num>
  <w:num w:numId="18">
    <w:abstractNumId w:val="48"/>
  </w:num>
  <w:num w:numId="19">
    <w:abstractNumId w:val="8"/>
  </w:num>
  <w:num w:numId="20">
    <w:abstractNumId w:val="39"/>
  </w:num>
  <w:num w:numId="21">
    <w:abstractNumId w:val="19"/>
  </w:num>
  <w:num w:numId="22">
    <w:abstractNumId w:val="40"/>
  </w:num>
  <w:num w:numId="23">
    <w:abstractNumId w:val="13"/>
  </w:num>
  <w:num w:numId="24">
    <w:abstractNumId w:val="26"/>
  </w:num>
  <w:num w:numId="25">
    <w:abstractNumId w:val="2"/>
  </w:num>
  <w:num w:numId="26">
    <w:abstractNumId w:val="28"/>
  </w:num>
  <w:num w:numId="27">
    <w:abstractNumId w:val="27"/>
  </w:num>
  <w:num w:numId="28">
    <w:abstractNumId w:val="30"/>
  </w:num>
  <w:num w:numId="29">
    <w:abstractNumId w:val="47"/>
  </w:num>
  <w:num w:numId="30">
    <w:abstractNumId w:val="23"/>
  </w:num>
  <w:num w:numId="31">
    <w:abstractNumId w:val="3"/>
  </w:num>
  <w:num w:numId="32">
    <w:abstractNumId w:val="44"/>
  </w:num>
  <w:num w:numId="33">
    <w:abstractNumId w:val="15"/>
  </w:num>
  <w:num w:numId="34">
    <w:abstractNumId w:val="29"/>
  </w:num>
  <w:num w:numId="35">
    <w:abstractNumId w:val="34"/>
  </w:num>
  <w:num w:numId="36">
    <w:abstractNumId w:val="9"/>
  </w:num>
  <w:num w:numId="37">
    <w:abstractNumId w:val="17"/>
  </w:num>
  <w:num w:numId="38">
    <w:abstractNumId w:val="24"/>
  </w:num>
  <w:num w:numId="39">
    <w:abstractNumId w:val="46"/>
  </w:num>
  <w:num w:numId="40">
    <w:abstractNumId w:val="42"/>
  </w:num>
  <w:num w:numId="41">
    <w:abstractNumId w:val="14"/>
  </w:num>
  <w:num w:numId="42">
    <w:abstractNumId w:val="31"/>
  </w:num>
  <w:num w:numId="43">
    <w:abstractNumId w:val="45"/>
  </w:num>
  <w:num w:numId="44">
    <w:abstractNumId w:val="10"/>
  </w:num>
  <w:num w:numId="45">
    <w:abstractNumId w:val="41"/>
  </w:num>
  <w:num w:numId="46">
    <w:abstractNumId w:val="12"/>
  </w:num>
  <w:num w:numId="47">
    <w:abstractNumId w:val="5"/>
  </w:num>
  <w:num w:numId="48">
    <w:abstractNumId w:val="37"/>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18"/>
    <w:rsid w:val="00016E52"/>
    <w:rsid w:val="000538B1"/>
    <w:rsid w:val="00056C1F"/>
    <w:rsid w:val="00060CEA"/>
    <w:rsid w:val="000C0F75"/>
    <w:rsid w:val="000E6D18"/>
    <w:rsid w:val="001A7AB6"/>
    <w:rsid w:val="001B421B"/>
    <w:rsid w:val="001D69B8"/>
    <w:rsid w:val="001E7026"/>
    <w:rsid w:val="002262D8"/>
    <w:rsid w:val="00255879"/>
    <w:rsid w:val="00284886"/>
    <w:rsid w:val="002D4902"/>
    <w:rsid w:val="002D4C7B"/>
    <w:rsid w:val="002F2A72"/>
    <w:rsid w:val="003177C7"/>
    <w:rsid w:val="00332910"/>
    <w:rsid w:val="00346676"/>
    <w:rsid w:val="00375639"/>
    <w:rsid w:val="00376724"/>
    <w:rsid w:val="003943C1"/>
    <w:rsid w:val="003A13A7"/>
    <w:rsid w:val="003A7800"/>
    <w:rsid w:val="003B2214"/>
    <w:rsid w:val="003F39BC"/>
    <w:rsid w:val="00420C85"/>
    <w:rsid w:val="0043709F"/>
    <w:rsid w:val="004616E1"/>
    <w:rsid w:val="0048230C"/>
    <w:rsid w:val="004E3B7D"/>
    <w:rsid w:val="006254CD"/>
    <w:rsid w:val="0064549C"/>
    <w:rsid w:val="006C3DA3"/>
    <w:rsid w:val="007049D6"/>
    <w:rsid w:val="007325A6"/>
    <w:rsid w:val="00745B69"/>
    <w:rsid w:val="00746838"/>
    <w:rsid w:val="0077049C"/>
    <w:rsid w:val="00781ACC"/>
    <w:rsid w:val="007847CC"/>
    <w:rsid w:val="00797F48"/>
    <w:rsid w:val="007A178A"/>
    <w:rsid w:val="007D75F8"/>
    <w:rsid w:val="007E2C64"/>
    <w:rsid w:val="008074DA"/>
    <w:rsid w:val="00824DC9"/>
    <w:rsid w:val="00834A73"/>
    <w:rsid w:val="008975C4"/>
    <w:rsid w:val="00897AF2"/>
    <w:rsid w:val="008A0E15"/>
    <w:rsid w:val="008A1B20"/>
    <w:rsid w:val="008D54C3"/>
    <w:rsid w:val="009D2BA7"/>
    <w:rsid w:val="009F4D3E"/>
    <w:rsid w:val="00A17004"/>
    <w:rsid w:val="00A262A9"/>
    <w:rsid w:val="00A65755"/>
    <w:rsid w:val="00A72EC7"/>
    <w:rsid w:val="00A811CF"/>
    <w:rsid w:val="00A83F87"/>
    <w:rsid w:val="00A9001A"/>
    <w:rsid w:val="00A94552"/>
    <w:rsid w:val="00AE554A"/>
    <w:rsid w:val="00AE6128"/>
    <w:rsid w:val="00AF6C39"/>
    <w:rsid w:val="00B200CE"/>
    <w:rsid w:val="00B53454"/>
    <w:rsid w:val="00B539E2"/>
    <w:rsid w:val="00B60168"/>
    <w:rsid w:val="00B63E80"/>
    <w:rsid w:val="00B97F3B"/>
    <w:rsid w:val="00BC41A0"/>
    <w:rsid w:val="00C2256C"/>
    <w:rsid w:val="00C656D5"/>
    <w:rsid w:val="00C66BB8"/>
    <w:rsid w:val="00CF3260"/>
    <w:rsid w:val="00CF5F01"/>
    <w:rsid w:val="00CF6A53"/>
    <w:rsid w:val="00D512BA"/>
    <w:rsid w:val="00D66BFC"/>
    <w:rsid w:val="00D840CE"/>
    <w:rsid w:val="00DA58D4"/>
    <w:rsid w:val="00DE25ED"/>
    <w:rsid w:val="00DE2D98"/>
    <w:rsid w:val="00DF2F26"/>
    <w:rsid w:val="00DF6575"/>
    <w:rsid w:val="00E143B5"/>
    <w:rsid w:val="00E458AD"/>
    <w:rsid w:val="00E50F3F"/>
    <w:rsid w:val="00E72A2B"/>
    <w:rsid w:val="00E86A8E"/>
    <w:rsid w:val="00E91C5C"/>
    <w:rsid w:val="00EB5618"/>
    <w:rsid w:val="00EE0840"/>
    <w:rsid w:val="00F409A4"/>
    <w:rsid w:val="00F42F04"/>
    <w:rsid w:val="00F84620"/>
    <w:rsid w:val="00FE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AE71-6F4A-4944-AB51-16B5FC4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54A"/>
    <w:pPr>
      <w:widowControl w:val="0"/>
      <w:jc w:val="both"/>
    </w:pPr>
  </w:style>
  <w:style w:type="paragraph" w:styleId="1">
    <w:name w:val="heading 1"/>
    <w:basedOn w:val="a"/>
    <w:next w:val="a"/>
    <w:link w:val="1Char"/>
    <w:uiPriority w:val="9"/>
    <w:qFormat/>
    <w:rsid w:val="00AE55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55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54A"/>
    <w:rPr>
      <w:b/>
      <w:bCs/>
      <w:kern w:val="44"/>
      <w:sz w:val="44"/>
      <w:szCs w:val="44"/>
    </w:rPr>
  </w:style>
  <w:style w:type="character" w:customStyle="1" w:styleId="2Char">
    <w:name w:val="标题 2 Char"/>
    <w:basedOn w:val="a0"/>
    <w:link w:val="2"/>
    <w:uiPriority w:val="9"/>
    <w:rsid w:val="00AE554A"/>
    <w:rPr>
      <w:rFonts w:asciiTheme="majorHAnsi" w:eastAsiaTheme="majorEastAsia" w:hAnsiTheme="majorHAnsi" w:cstheme="majorBidi"/>
      <w:b/>
      <w:bCs/>
      <w:sz w:val="32"/>
      <w:szCs w:val="32"/>
    </w:rPr>
  </w:style>
  <w:style w:type="paragraph" w:styleId="a3">
    <w:name w:val="No Spacing"/>
    <w:link w:val="Char"/>
    <w:uiPriority w:val="1"/>
    <w:qFormat/>
    <w:rsid w:val="00AE554A"/>
    <w:rPr>
      <w:kern w:val="0"/>
      <w:sz w:val="22"/>
    </w:rPr>
  </w:style>
  <w:style w:type="character" w:customStyle="1" w:styleId="Char">
    <w:name w:val="无间隔 Char"/>
    <w:basedOn w:val="a0"/>
    <w:link w:val="a3"/>
    <w:uiPriority w:val="1"/>
    <w:rsid w:val="00AE554A"/>
    <w:rPr>
      <w:kern w:val="0"/>
      <w:sz w:val="22"/>
    </w:rPr>
  </w:style>
  <w:style w:type="paragraph" w:styleId="a4">
    <w:name w:val="List Paragraph"/>
    <w:basedOn w:val="a"/>
    <w:uiPriority w:val="34"/>
    <w:qFormat/>
    <w:rsid w:val="00AE554A"/>
    <w:pPr>
      <w:ind w:firstLineChars="200" w:firstLine="420"/>
    </w:pPr>
  </w:style>
  <w:style w:type="paragraph" w:styleId="a5">
    <w:name w:val="header"/>
    <w:basedOn w:val="a"/>
    <w:link w:val="Char0"/>
    <w:uiPriority w:val="99"/>
    <w:unhideWhenUsed/>
    <w:rsid w:val="00AE55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554A"/>
    <w:rPr>
      <w:sz w:val="18"/>
      <w:szCs w:val="18"/>
    </w:rPr>
  </w:style>
  <w:style w:type="paragraph" w:styleId="a6">
    <w:name w:val="footer"/>
    <w:basedOn w:val="a"/>
    <w:link w:val="Char1"/>
    <w:uiPriority w:val="99"/>
    <w:unhideWhenUsed/>
    <w:rsid w:val="00AE554A"/>
    <w:pPr>
      <w:tabs>
        <w:tab w:val="center" w:pos="4153"/>
        <w:tab w:val="right" w:pos="8306"/>
      </w:tabs>
      <w:snapToGrid w:val="0"/>
      <w:jc w:val="left"/>
    </w:pPr>
    <w:rPr>
      <w:sz w:val="18"/>
      <w:szCs w:val="18"/>
    </w:rPr>
  </w:style>
  <w:style w:type="character" w:customStyle="1" w:styleId="Char1">
    <w:name w:val="页脚 Char"/>
    <w:basedOn w:val="a0"/>
    <w:link w:val="a6"/>
    <w:uiPriority w:val="99"/>
    <w:rsid w:val="00AE554A"/>
    <w:rPr>
      <w:sz w:val="18"/>
      <w:szCs w:val="18"/>
    </w:rPr>
  </w:style>
  <w:style w:type="paragraph" w:customStyle="1" w:styleId="Default">
    <w:name w:val="Default"/>
    <w:rsid w:val="00AE554A"/>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rsid w:val="00AE5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rsid w:val="00AE554A"/>
    <w:pPr>
      <w:ind w:firstLineChars="200" w:firstLine="420"/>
    </w:pPr>
    <w:rPr>
      <w:rFonts w:ascii="Calibri" w:eastAsia="宋体" w:hAnsi="Calibri" w:cs="Times New Roman"/>
    </w:rPr>
  </w:style>
  <w:style w:type="paragraph" w:styleId="TOC">
    <w:name w:val="TOC Heading"/>
    <w:basedOn w:val="1"/>
    <w:next w:val="a"/>
    <w:uiPriority w:val="39"/>
    <w:unhideWhenUsed/>
    <w:qFormat/>
    <w:rsid w:val="00AE55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E554A"/>
    <w:pPr>
      <w:tabs>
        <w:tab w:val="right" w:leader="dot" w:pos="8296"/>
      </w:tabs>
    </w:pPr>
  </w:style>
  <w:style w:type="paragraph" w:styleId="20">
    <w:name w:val="toc 2"/>
    <w:basedOn w:val="a"/>
    <w:next w:val="a"/>
    <w:autoRedefine/>
    <w:uiPriority w:val="39"/>
    <w:unhideWhenUsed/>
    <w:rsid w:val="00AE554A"/>
    <w:pPr>
      <w:ind w:leftChars="200" w:left="420"/>
    </w:pPr>
  </w:style>
  <w:style w:type="character" w:styleId="a8">
    <w:name w:val="Hyperlink"/>
    <w:basedOn w:val="a0"/>
    <w:uiPriority w:val="99"/>
    <w:unhideWhenUsed/>
    <w:rsid w:val="00AE554A"/>
    <w:rPr>
      <w:color w:val="0563C1" w:themeColor="hyperlink"/>
      <w:u w:val="single"/>
    </w:rPr>
  </w:style>
  <w:style w:type="paragraph" w:styleId="a9">
    <w:name w:val="Title"/>
    <w:basedOn w:val="a"/>
    <w:next w:val="a"/>
    <w:link w:val="Char2"/>
    <w:uiPriority w:val="10"/>
    <w:qFormat/>
    <w:rsid w:val="00AE554A"/>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Char2">
    <w:name w:val="标题 Char"/>
    <w:basedOn w:val="a0"/>
    <w:link w:val="a9"/>
    <w:uiPriority w:val="10"/>
    <w:rsid w:val="00AE554A"/>
    <w:rPr>
      <w:rFonts w:asciiTheme="majorHAnsi" w:eastAsiaTheme="majorEastAsia" w:hAnsiTheme="majorHAnsi" w:cstheme="majorBidi"/>
      <w:color w:val="404040" w:themeColor="text1" w:themeTint="BF"/>
      <w:spacing w:val="-10"/>
      <w:kern w:val="28"/>
      <w:sz w:val="56"/>
      <w:szCs w:val="56"/>
    </w:rPr>
  </w:style>
  <w:style w:type="paragraph" w:styleId="aa">
    <w:name w:val="Subtitle"/>
    <w:basedOn w:val="a"/>
    <w:next w:val="a"/>
    <w:link w:val="Char3"/>
    <w:uiPriority w:val="11"/>
    <w:qFormat/>
    <w:rsid w:val="00AE554A"/>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Char3">
    <w:name w:val="副标题 Char"/>
    <w:basedOn w:val="a0"/>
    <w:link w:val="aa"/>
    <w:uiPriority w:val="11"/>
    <w:rsid w:val="00AE554A"/>
    <w:rPr>
      <w:rFonts w:cs="Times New Roman"/>
      <w:color w:val="5A5A5A" w:themeColor="text1" w:themeTint="A5"/>
      <w:spacing w:val="15"/>
      <w:kern w:val="0"/>
      <w:sz w:val="22"/>
    </w:rPr>
  </w:style>
  <w:style w:type="table" w:styleId="21">
    <w:name w:val="Plain Table 2"/>
    <w:basedOn w:val="a1"/>
    <w:uiPriority w:val="42"/>
    <w:rsid w:val="00AE554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6">
    <w:name w:val="Grid Table 6 Colorful Accent 6"/>
    <w:basedOn w:val="a1"/>
    <w:uiPriority w:val="51"/>
    <w:rsid w:val="00AE554A"/>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
    <w:name w:val="Plain Table 3"/>
    <w:basedOn w:val="a1"/>
    <w:uiPriority w:val="43"/>
    <w:rsid w:val="00AE554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Grid Table 4 Accent 6"/>
    <w:basedOn w:val="a1"/>
    <w:uiPriority w:val="49"/>
    <w:rsid w:val="00AE554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AE554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60">
    <w:name w:val="List Table 6 Colorful Accent 6"/>
    <w:basedOn w:val="a1"/>
    <w:uiPriority w:val="51"/>
    <w:rsid w:val="00AE554A"/>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har4">
    <w:name w:val="批注框文本 Char"/>
    <w:basedOn w:val="a0"/>
    <w:link w:val="ab"/>
    <w:uiPriority w:val="99"/>
    <w:semiHidden/>
    <w:rsid w:val="00AE554A"/>
    <w:rPr>
      <w:sz w:val="18"/>
      <w:szCs w:val="18"/>
    </w:rPr>
  </w:style>
  <w:style w:type="paragraph" w:styleId="ab">
    <w:name w:val="Balloon Text"/>
    <w:basedOn w:val="a"/>
    <w:link w:val="Char4"/>
    <w:uiPriority w:val="99"/>
    <w:semiHidden/>
    <w:unhideWhenUsed/>
    <w:rsid w:val="00AE554A"/>
    <w:rPr>
      <w:sz w:val="18"/>
      <w:szCs w:val="18"/>
    </w:rPr>
  </w:style>
  <w:style w:type="table" w:styleId="2-1">
    <w:name w:val="Medium Shading 2 Accent 1"/>
    <w:basedOn w:val="a1"/>
    <w:uiPriority w:val="64"/>
    <w:rsid w:val="00797F4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Grid 1 Accent 5"/>
    <w:basedOn w:val="a1"/>
    <w:uiPriority w:val="67"/>
    <w:rsid w:val="00797F48"/>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797F48"/>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2">
    <w:name w:val="Grid Table 4 Accent 2"/>
    <w:basedOn w:val="a1"/>
    <w:uiPriority w:val="49"/>
    <w:rsid w:val="00016E5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B97F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2">
    <w:name w:val="Grid Table 5 Dark Accent 2"/>
    <w:basedOn w:val="a1"/>
    <w:uiPriority w:val="50"/>
    <w:rsid w:val="00B97F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3-6">
    <w:name w:val="List Table 3 Accent 6"/>
    <w:basedOn w:val="a1"/>
    <w:uiPriority w:val="48"/>
    <w:rsid w:val="00EE084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60">
    <w:name w:val="Grid Table 3 Accent 6"/>
    <w:basedOn w:val="a1"/>
    <w:uiPriority w:val="48"/>
    <w:rsid w:val="0033291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9771">
      <w:bodyDiv w:val="1"/>
      <w:marLeft w:val="0"/>
      <w:marRight w:val="0"/>
      <w:marTop w:val="0"/>
      <w:marBottom w:val="0"/>
      <w:divBdr>
        <w:top w:val="none" w:sz="0" w:space="0" w:color="auto"/>
        <w:left w:val="none" w:sz="0" w:space="0" w:color="auto"/>
        <w:bottom w:val="none" w:sz="0" w:space="0" w:color="auto"/>
        <w:right w:val="none" w:sz="0" w:space="0" w:color="auto"/>
      </w:divBdr>
    </w:div>
    <w:div w:id="138159138">
      <w:bodyDiv w:val="1"/>
      <w:marLeft w:val="0"/>
      <w:marRight w:val="0"/>
      <w:marTop w:val="0"/>
      <w:marBottom w:val="0"/>
      <w:divBdr>
        <w:top w:val="none" w:sz="0" w:space="0" w:color="auto"/>
        <w:left w:val="none" w:sz="0" w:space="0" w:color="auto"/>
        <w:bottom w:val="none" w:sz="0" w:space="0" w:color="auto"/>
        <w:right w:val="none" w:sz="0" w:space="0" w:color="auto"/>
      </w:divBdr>
    </w:div>
    <w:div w:id="406153798">
      <w:bodyDiv w:val="1"/>
      <w:marLeft w:val="0"/>
      <w:marRight w:val="0"/>
      <w:marTop w:val="0"/>
      <w:marBottom w:val="0"/>
      <w:divBdr>
        <w:top w:val="none" w:sz="0" w:space="0" w:color="auto"/>
        <w:left w:val="none" w:sz="0" w:space="0" w:color="auto"/>
        <w:bottom w:val="none" w:sz="0" w:space="0" w:color="auto"/>
        <w:right w:val="none" w:sz="0" w:space="0" w:color="auto"/>
      </w:divBdr>
    </w:div>
    <w:div w:id="619531785">
      <w:bodyDiv w:val="1"/>
      <w:marLeft w:val="0"/>
      <w:marRight w:val="0"/>
      <w:marTop w:val="0"/>
      <w:marBottom w:val="0"/>
      <w:divBdr>
        <w:top w:val="none" w:sz="0" w:space="0" w:color="auto"/>
        <w:left w:val="none" w:sz="0" w:space="0" w:color="auto"/>
        <w:bottom w:val="none" w:sz="0" w:space="0" w:color="auto"/>
        <w:right w:val="none" w:sz="0" w:space="0" w:color="auto"/>
      </w:divBdr>
    </w:div>
    <w:div w:id="1112700868">
      <w:bodyDiv w:val="1"/>
      <w:marLeft w:val="0"/>
      <w:marRight w:val="0"/>
      <w:marTop w:val="0"/>
      <w:marBottom w:val="0"/>
      <w:divBdr>
        <w:top w:val="none" w:sz="0" w:space="0" w:color="auto"/>
        <w:left w:val="none" w:sz="0" w:space="0" w:color="auto"/>
        <w:bottom w:val="none" w:sz="0" w:space="0" w:color="auto"/>
        <w:right w:val="none" w:sz="0" w:space="0" w:color="auto"/>
      </w:divBdr>
    </w:div>
    <w:div w:id="1780180260">
      <w:bodyDiv w:val="1"/>
      <w:marLeft w:val="0"/>
      <w:marRight w:val="0"/>
      <w:marTop w:val="0"/>
      <w:marBottom w:val="0"/>
      <w:divBdr>
        <w:top w:val="none" w:sz="0" w:space="0" w:color="auto"/>
        <w:left w:val="none" w:sz="0" w:space="0" w:color="auto"/>
        <w:bottom w:val="none" w:sz="0" w:space="0" w:color="auto"/>
        <w:right w:val="none" w:sz="0" w:space="0" w:color="auto"/>
      </w:divBdr>
    </w:div>
    <w:div w:id="2032880193">
      <w:bodyDiv w:val="1"/>
      <w:marLeft w:val="0"/>
      <w:marRight w:val="0"/>
      <w:marTop w:val="0"/>
      <w:marBottom w:val="0"/>
      <w:divBdr>
        <w:top w:val="none" w:sz="0" w:space="0" w:color="auto"/>
        <w:left w:val="none" w:sz="0" w:space="0" w:color="auto"/>
        <w:bottom w:val="none" w:sz="0" w:space="0" w:color="auto"/>
        <w:right w:val="none" w:sz="0" w:space="0" w:color="auto"/>
      </w:divBdr>
    </w:div>
    <w:div w:id="21156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www.88856856.com/Products.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88856856.com/Charges.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11.vsd"/><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hyperlink" Target="http://zh.wikipedia.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6.8139963167587483E-2"/>
          <c:y val="7.621951219512195E-2"/>
          <c:w val="0.82136279926335176"/>
          <c:h val="0.77134146341463417"/>
        </c:manualLayout>
      </c:layout>
      <c:bar3DChart>
        <c:barDir val="col"/>
        <c:grouping val="clustered"/>
        <c:varyColors val="0"/>
        <c:ser>
          <c:idx val="0"/>
          <c:order val="0"/>
          <c:tx>
            <c:strRef>
              <c:f>Sheet1!$A$2</c:f>
              <c:strCache>
                <c:ptCount val="1"/>
                <c:pt idx="0">
                  <c:v>A</c:v>
                </c:pt>
              </c:strCache>
            </c:strRef>
          </c:tx>
          <c:spPr>
            <a:solidFill>
              <a:srgbClr val="9999FF"/>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Sheet1!$B$2:$I$2</c:f>
              <c:numCache>
                <c:formatCode>General</c:formatCode>
                <c:ptCount val="8"/>
                <c:pt idx="0">
                  <c:v>15.7</c:v>
                </c:pt>
                <c:pt idx="1">
                  <c:v>10.3</c:v>
                </c:pt>
                <c:pt idx="2">
                  <c:v>54.6</c:v>
                </c:pt>
                <c:pt idx="3">
                  <c:v>20.399999999999999</c:v>
                </c:pt>
                <c:pt idx="4">
                  <c:v>16.7</c:v>
                </c:pt>
                <c:pt idx="5">
                  <c:v>11.3</c:v>
                </c:pt>
                <c:pt idx="6">
                  <c:v>20.3</c:v>
                </c:pt>
                <c:pt idx="7">
                  <c:v>73</c:v>
                </c:pt>
              </c:numCache>
            </c:numRef>
          </c:val>
        </c:ser>
        <c:ser>
          <c:idx val="1"/>
          <c:order val="1"/>
          <c:tx>
            <c:strRef>
              <c:f>Sheet1!$A$3</c:f>
              <c:strCache>
                <c:ptCount val="1"/>
                <c:pt idx="0">
                  <c:v>B</c:v>
                </c:pt>
              </c:strCache>
            </c:strRef>
          </c:tx>
          <c:spPr>
            <a:solidFill>
              <a:srgbClr val="993366"/>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74.099999999999994</c:v>
                </c:pt>
                <c:pt idx="1">
                  <c:v>38.6</c:v>
                </c:pt>
                <c:pt idx="2">
                  <c:v>32</c:v>
                </c:pt>
                <c:pt idx="3">
                  <c:v>31.6</c:v>
                </c:pt>
                <c:pt idx="4">
                  <c:v>33.5</c:v>
                </c:pt>
                <c:pt idx="5">
                  <c:v>41.6</c:v>
                </c:pt>
                <c:pt idx="6">
                  <c:v>79.7</c:v>
                </c:pt>
                <c:pt idx="7">
                  <c:v>27</c:v>
                </c:pt>
              </c:numCache>
            </c:numRef>
          </c:val>
        </c:ser>
        <c:ser>
          <c:idx val="2"/>
          <c:order val="2"/>
          <c:tx>
            <c:strRef>
              <c:f>Sheet1!$A$4</c:f>
              <c:strCache>
                <c:ptCount val="1"/>
                <c:pt idx="0">
                  <c:v>C</c:v>
                </c:pt>
              </c:strCache>
            </c:strRef>
          </c:tx>
          <c:spPr>
            <a:solidFill>
              <a:srgbClr val="FFFFCC"/>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10.199999999999999</c:v>
                </c:pt>
                <c:pt idx="1">
                  <c:v>43.9</c:v>
                </c:pt>
                <c:pt idx="2">
                  <c:v>15.4</c:v>
                </c:pt>
                <c:pt idx="3">
                  <c:v>43.9</c:v>
                </c:pt>
                <c:pt idx="4">
                  <c:v>31.6</c:v>
                </c:pt>
                <c:pt idx="5">
                  <c:v>30.1</c:v>
                </c:pt>
              </c:numCache>
            </c:numRef>
          </c:val>
        </c:ser>
        <c:ser>
          <c:idx val="3"/>
          <c:order val="3"/>
          <c:tx>
            <c:strRef>
              <c:f>Sheet1!$A$5</c:f>
              <c:strCache>
                <c:ptCount val="1"/>
                <c:pt idx="0">
                  <c:v>D</c:v>
                </c:pt>
              </c:strCache>
            </c:strRef>
          </c:tx>
          <c:spPr>
            <a:solidFill>
              <a:srgbClr val="CCFFFF"/>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1">
                  <c:v>7.2</c:v>
                </c:pt>
                <c:pt idx="4">
                  <c:v>18.2</c:v>
                </c:pt>
                <c:pt idx="5">
                  <c:v>17</c:v>
                </c:pt>
              </c:numCache>
            </c:numRef>
          </c:val>
        </c:ser>
        <c:dLbls>
          <c:showLegendKey val="0"/>
          <c:showVal val="0"/>
          <c:showCatName val="0"/>
          <c:showSerName val="0"/>
          <c:showPercent val="0"/>
          <c:showBubbleSize val="0"/>
        </c:dLbls>
        <c:gapWidth val="150"/>
        <c:gapDepth val="0"/>
        <c:shape val="box"/>
        <c:axId val="353141704"/>
        <c:axId val="353142096"/>
        <c:axId val="0"/>
      </c:bar3DChart>
      <c:catAx>
        <c:axId val="353141704"/>
        <c:scaling>
          <c:orientation val="minMax"/>
        </c:scaling>
        <c:delete val="0"/>
        <c:axPos val="b"/>
        <c:majorGridlines>
          <c:spPr>
            <a:ln w="3698">
              <a:solidFill>
                <a:srgbClr val="000000"/>
              </a:solidFill>
              <a:prstDash val="solid"/>
            </a:ln>
          </c:spPr>
        </c:majorGridlines>
        <c:numFmt formatCode="General" sourceLinked="1"/>
        <c:majorTickMark val="in"/>
        <c:minorTickMark val="none"/>
        <c:tickLblPos val="low"/>
        <c:spPr>
          <a:ln w="3698">
            <a:solidFill>
              <a:srgbClr val="000000"/>
            </a:solidFill>
            <a:prstDash val="solid"/>
          </a:ln>
        </c:spPr>
        <c:txPr>
          <a:bodyPr rot="0" vert="horz"/>
          <a:lstStyle/>
          <a:p>
            <a:pPr>
              <a:defRPr sz="1893" b="0" i="0" u="none" strike="noStrike" baseline="0">
                <a:solidFill>
                  <a:srgbClr val="000000"/>
                </a:solidFill>
                <a:latin typeface="宋体"/>
                <a:ea typeface="宋体"/>
                <a:cs typeface="宋体"/>
              </a:defRPr>
            </a:pPr>
            <a:endParaRPr lang="zh-CN"/>
          </a:p>
        </c:txPr>
        <c:crossAx val="353142096"/>
        <c:crosses val="autoZero"/>
        <c:auto val="1"/>
        <c:lblAlgn val="ctr"/>
        <c:lblOffset val="100"/>
        <c:tickLblSkip val="1"/>
        <c:tickMarkSkip val="1"/>
        <c:noMultiLvlLbl val="0"/>
      </c:catAx>
      <c:valAx>
        <c:axId val="353142096"/>
        <c:scaling>
          <c:orientation val="minMax"/>
        </c:scaling>
        <c:delete val="0"/>
        <c:axPos val="l"/>
        <c:majorGridlines>
          <c:spPr>
            <a:ln w="3698">
              <a:solidFill>
                <a:srgbClr val="000000"/>
              </a:solidFill>
              <a:prstDash val="solid"/>
            </a:ln>
          </c:spPr>
        </c:majorGridlines>
        <c:numFmt formatCode="General" sourceLinked="1"/>
        <c:majorTickMark val="in"/>
        <c:minorTickMark val="none"/>
        <c:tickLblPos val="nextTo"/>
        <c:spPr>
          <a:ln w="3698">
            <a:solidFill>
              <a:srgbClr val="000000"/>
            </a:solidFill>
            <a:prstDash val="solid"/>
          </a:ln>
        </c:spPr>
        <c:txPr>
          <a:bodyPr rot="0" vert="horz"/>
          <a:lstStyle/>
          <a:p>
            <a:pPr>
              <a:defRPr sz="1893" b="0" i="0" u="none" strike="noStrike" baseline="0">
                <a:solidFill>
                  <a:srgbClr val="000000"/>
                </a:solidFill>
                <a:latin typeface="宋体"/>
                <a:ea typeface="宋体"/>
                <a:cs typeface="宋体"/>
              </a:defRPr>
            </a:pPr>
            <a:endParaRPr lang="zh-CN"/>
          </a:p>
        </c:txPr>
        <c:crossAx val="353141704"/>
        <c:crosses val="autoZero"/>
        <c:crossBetween val="between"/>
      </c:valAx>
      <c:spPr>
        <a:noFill/>
        <a:ln w="29588">
          <a:noFill/>
        </a:ln>
      </c:spPr>
    </c:plotArea>
    <c:legend>
      <c:legendPos val="r"/>
      <c:layout>
        <c:manualLayout>
          <c:xMode val="edge"/>
          <c:yMode val="edge"/>
          <c:x val="0.90976058931860038"/>
          <c:y val="0.31097560975609756"/>
          <c:w val="8.2872928176795577E-2"/>
          <c:h val="0.38109756097560976"/>
        </c:manualLayout>
      </c:layout>
      <c:overlay val="0"/>
      <c:spPr>
        <a:solidFill>
          <a:srgbClr val="FFFFFF"/>
        </a:solidFill>
        <a:ln w="3698">
          <a:solidFill>
            <a:srgbClr val="000000"/>
          </a:solidFill>
          <a:prstDash val="solid"/>
        </a:ln>
      </c:spPr>
      <c:txPr>
        <a:bodyPr/>
        <a:lstStyle/>
        <a:p>
          <a:pPr>
            <a:defRPr sz="1741"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893"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41F6-5EC3-4179-BF11-E391A1ED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29</Pages>
  <Words>2433</Words>
  <Characters>13874</Characters>
  <Application>Microsoft Office Word</Application>
  <DocSecurity>0</DocSecurity>
  <Lines>115</Lines>
  <Paragraphs>32</Paragraphs>
  <ScaleCrop>false</ScaleCrop>
  <Company>Microsoft</Company>
  <LinksUpToDate>false</LinksUpToDate>
  <CharactersWithSpaces>16275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董勇腾</dc:creator>
  <cp:keywords/>
  <dc:description/>
  <cp:lastModifiedBy>董勇腾</cp:lastModifiedBy>
  <cp:revision>70</cp:revision>
  <dcterms:created xsi:type="dcterms:W3CDTF">2015-03-31T06:14:00Z</dcterms:created>
  <dcterms:modified xsi:type="dcterms:W3CDTF">2015-04-01T13:30:00Z</dcterms:modified>
</cp:coreProperties>
</file>