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D08" w:rsidRDefault="00305D08" w:rsidP="004B515D">
      <w:pPr>
        <w:jc w:val="center"/>
        <w:rPr>
          <w:b/>
          <w:sz w:val="44"/>
          <w:szCs w:val="44"/>
        </w:rPr>
      </w:pPr>
    </w:p>
    <w:p w:rsidR="00305D08" w:rsidRDefault="00305D08" w:rsidP="004B515D">
      <w:pPr>
        <w:jc w:val="center"/>
        <w:rPr>
          <w:b/>
          <w:sz w:val="44"/>
          <w:szCs w:val="44"/>
        </w:rPr>
      </w:pPr>
    </w:p>
    <w:p w:rsidR="00305D08" w:rsidRDefault="00305D08" w:rsidP="004B515D">
      <w:pPr>
        <w:jc w:val="center"/>
        <w:rPr>
          <w:b/>
          <w:sz w:val="44"/>
          <w:szCs w:val="44"/>
        </w:rPr>
      </w:pPr>
    </w:p>
    <w:p w:rsidR="00305D08" w:rsidRDefault="00305D08" w:rsidP="004B515D">
      <w:pPr>
        <w:jc w:val="center"/>
        <w:rPr>
          <w:b/>
          <w:sz w:val="44"/>
          <w:szCs w:val="44"/>
        </w:rPr>
      </w:pPr>
    </w:p>
    <w:p w:rsidR="00305D08" w:rsidRDefault="00305D08" w:rsidP="004B515D">
      <w:pPr>
        <w:jc w:val="center"/>
        <w:rPr>
          <w:b/>
          <w:sz w:val="44"/>
          <w:szCs w:val="44"/>
        </w:rPr>
      </w:pPr>
    </w:p>
    <w:p w:rsidR="00305D08" w:rsidRDefault="00305D08" w:rsidP="004B515D">
      <w:pPr>
        <w:jc w:val="center"/>
        <w:rPr>
          <w:b/>
          <w:sz w:val="44"/>
          <w:szCs w:val="44"/>
        </w:rPr>
      </w:pPr>
    </w:p>
    <w:p w:rsidR="00305D08" w:rsidRDefault="00305D08" w:rsidP="004B515D">
      <w:pPr>
        <w:jc w:val="center"/>
        <w:rPr>
          <w:b/>
          <w:sz w:val="44"/>
          <w:szCs w:val="44"/>
        </w:rPr>
      </w:pPr>
    </w:p>
    <w:p w:rsidR="00305D08" w:rsidRDefault="00305D08" w:rsidP="004B515D">
      <w:pPr>
        <w:jc w:val="center"/>
        <w:rPr>
          <w:b/>
          <w:sz w:val="44"/>
          <w:szCs w:val="44"/>
        </w:rPr>
      </w:pPr>
    </w:p>
    <w:p w:rsidR="00305D08" w:rsidRDefault="00305D08" w:rsidP="004B515D">
      <w:pPr>
        <w:jc w:val="center"/>
        <w:rPr>
          <w:b/>
          <w:sz w:val="44"/>
          <w:szCs w:val="44"/>
        </w:rPr>
      </w:pPr>
    </w:p>
    <w:p w:rsidR="00305D08" w:rsidRDefault="00305D08" w:rsidP="004B515D">
      <w:pPr>
        <w:jc w:val="center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Wifi</w:t>
      </w:r>
      <w:proofErr w:type="spellEnd"/>
      <w:r>
        <w:rPr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i</w:t>
      </w:r>
      <w:r w:rsidR="002F60FA">
        <w:rPr>
          <w:b/>
          <w:sz w:val="44"/>
          <w:szCs w:val="44"/>
        </w:rPr>
        <w:t>nter</w:t>
      </w:r>
      <w:r>
        <w:rPr>
          <w:rFonts w:hint="eastAsia"/>
          <w:b/>
          <w:sz w:val="44"/>
          <w:szCs w:val="44"/>
        </w:rPr>
        <w:t>-</w:t>
      </w:r>
      <w:r w:rsidR="002F60FA">
        <w:rPr>
          <w:b/>
          <w:sz w:val="44"/>
          <w:szCs w:val="44"/>
        </w:rPr>
        <w:t xml:space="preserve">operability </w:t>
      </w:r>
    </w:p>
    <w:p w:rsidR="002F60FA" w:rsidRDefault="002F60FA" w:rsidP="004B515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HLD</w:t>
      </w:r>
    </w:p>
    <w:p w:rsidR="004B515D" w:rsidRDefault="004B515D" w:rsidP="00305D08">
      <w:pPr>
        <w:widowControl/>
        <w:jc w:val="center"/>
        <w:rPr>
          <w:b/>
          <w:sz w:val="44"/>
          <w:szCs w:val="44"/>
        </w:rPr>
      </w:pPr>
    </w:p>
    <w:p w:rsidR="00305D08" w:rsidRDefault="00305D08" w:rsidP="00305D08">
      <w:pPr>
        <w:widowControl/>
        <w:jc w:val="center"/>
        <w:rPr>
          <w:b/>
          <w:sz w:val="44"/>
          <w:szCs w:val="44"/>
        </w:rPr>
      </w:pPr>
    </w:p>
    <w:p w:rsidR="00305D08" w:rsidRDefault="00305D08" w:rsidP="00305D08">
      <w:pPr>
        <w:widowControl/>
        <w:jc w:val="center"/>
        <w:rPr>
          <w:b/>
          <w:sz w:val="44"/>
          <w:szCs w:val="44"/>
        </w:rPr>
      </w:pPr>
    </w:p>
    <w:p w:rsidR="00305D08" w:rsidRDefault="00305D08" w:rsidP="00305D08">
      <w:pPr>
        <w:widowControl/>
        <w:jc w:val="center"/>
        <w:rPr>
          <w:b/>
          <w:sz w:val="44"/>
          <w:szCs w:val="44"/>
        </w:rPr>
      </w:pPr>
    </w:p>
    <w:p w:rsidR="00305D08" w:rsidRDefault="00305D08" w:rsidP="00305D08">
      <w:pPr>
        <w:widowControl/>
        <w:jc w:val="center"/>
        <w:rPr>
          <w:b/>
          <w:sz w:val="44"/>
          <w:szCs w:val="44"/>
        </w:rPr>
      </w:pPr>
    </w:p>
    <w:p w:rsidR="00305D08" w:rsidRDefault="00305D08" w:rsidP="00305D08">
      <w:pPr>
        <w:widowControl/>
        <w:jc w:val="center"/>
        <w:rPr>
          <w:b/>
          <w:sz w:val="44"/>
          <w:szCs w:val="44"/>
        </w:rPr>
      </w:pPr>
    </w:p>
    <w:p w:rsidR="00305D08" w:rsidRDefault="00305D08" w:rsidP="00305D08">
      <w:pPr>
        <w:widowControl/>
        <w:jc w:val="center"/>
        <w:rPr>
          <w:b/>
          <w:sz w:val="44"/>
          <w:szCs w:val="44"/>
        </w:rPr>
      </w:pPr>
    </w:p>
    <w:p w:rsidR="00305D08" w:rsidRDefault="00305D08" w:rsidP="00305D08">
      <w:pPr>
        <w:widowControl/>
        <w:jc w:val="center"/>
        <w:rPr>
          <w:b/>
          <w:sz w:val="44"/>
          <w:szCs w:val="44"/>
        </w:rPr>
      </w:pPr>
    </w:p>
    <w:p w:rsidR="00305D08" w:rsidRDefault="00305D08" w:rsidP="00305D08">
      <w:pPr>
        <w:widowControl/>
        <w:jc w:val="center"/>
        <w:rPr>
          <w:b/>
          <w:sz w:val="44"/>
          <w:szCs w:val="44"/>
        </w:rPr>
      </w:pPr>
    </w:p>
    <w:p w:rsidR="00305D08" w:rsidRDefault="00305D08" w:rsidP="00305D08">
      <w:pPr>
        <w:widowControl/>
        <w:jc w:val="center"/>
        <w:rPr>
          <w:b/>
          <w:sz w:val="44"/>
          <w:szCs w:val="44"/>
        </w:rPr>
      </w:pPr>
    </w:p>
    <w:p w:rsidR="00305D08" w:rsidRDefault="00305D08" w:rsidP="00305D08">
      <w:pPr>
        <w:widowControl/>
        <w:jc w:val="center"/>
        <w:rPr>
          <w:b/>
          <w:sz w:val="44"/>
          <w:szCs w:val="4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53"/>
        <w:gridCol w:w="1156"/>
        <w:gridCol w:w="1738"/>
        <w:gridCol w:w="3875"/>
      </w:tblGrid>
      <w:tr w:rsidR="00305D08" w:rsidTr="000B536E">
        <w:trPr>
          <w:trHeight w:val="72"/>
        </w:trPr>
        <w:tc>
          <w:tcPr>
            <w:tcW w:w="1920" w:type="dxa"/>
          </w:tcPr>
          <w:p w:rsidR="00305D08" w:rsidRDefault="00305D08" w:rsidP="000B536E">
            <w:r>
              <w:lastRenderedPageBreak/>
              <w:br w:type="page"/>
              <w:t>DATE</w:t>
            </w:r>
          </w:p>
        </w:tc>
        <w:tc>
          <w:tcPr>
            <w:tcW w:w="1268" w:type="dxa"/>
          </w:tcPr>
          <w:p w:rsidR="00305D08" w:rsidRDefault="00305D08" w:rsidP="000B536E">
            <w:pPr>
              <w:rPr>
                <w:b/>
              </w:rPr>
            </w:pPr>
            <w:r>
              <w:t>Rev</w:t>
            </w:r>
          </w:p>
        </w:tc>
        <w:tc>
          <w:tcPr>
            <w:tcW w:w="1902" w:type="dxa"/>
          </w:tcPr>
          <w:p w:rsidR="00305D08" w:rsidRDefault="00305D08" w:rsidP="000B536E">
            <w:r>
              <w:t>Author</w:t>
            </w:r>
          </w:p>
        </w:tc>
        <w:tc>
          <w:tcPr>
            <w:tcW w:w="4381" w:type="dxa"/>
          </w:tcPr>
          <w:p w:rsidR="00305D08" w:rsidRDefault="00305D08" w:rsidP="000B536E">
            <w:r>
              <w:t>Summary of changes</w:t>
            </w:r>
          </w:p>
        </w:tc>
      </w:tr>
      <w:tr w:rsidR="00305D08" w:rsidTr="000B536E">
        <w:trPr>
          <w:trHeight w:val="72"/>
        </w:trPr>
        <w:tc>
          <w:tcPr>
            <w:tcW w:w="1920" w:type="dxa"/>
          </w:tcPr>
          <w:p w:rsidR="00305D08" w:rsidRPr="00305D08" w:rsidRDefault="00305D08" w:rsidP="00305D08">
            <w:pPr>
              <w:pStyle w:val="Quote"/>
              <w:spacing w:line="240" w:lineRule="auto"/>
              <w:rPr>
                <w:rFonts w:ascii="Arial" w:eastAsiaTheme="minorEastAsia" w:hAnsi="Arial" w:cs="Arial"/>
                <w:bCs/>
                <w:i w:val="0"/>
                <w:szCs w:val="18"/>
                <w:lang w:eastAsia="zh-CN"/>
              </w:rPr>
            </w:pPr>
            <w:r>
              <w:rPr>
                <w:rStyle w:val="Strong"/>
                <w:rFonts w:ascii="Arial" w:hAnsi="Arial" w:cs="Arial"/>
                <w:b w:val="0"/>
                <w:i w:val="0"/>
                <w:szCs w:val="18"/>
              </w:rPr>
              <w:t>2/01/</w:t>
            </w:r>
            <w:r>
              <w:rPr>
                <w:rStyle w:val="Strong"/>
                <w:rFonts w:ascii="Arial" w:eastAsiaTheme="minorEastAsia" w:hAnsi="Arial" w:cs="Arial" w:hint="eastAsia"/>
                <w:b w:val="0"/>
                <w:i w:val="0"/>
                <w:szCs w:val="18"/>
                <w:lang w:eastAsia="zh-CN"/>
              </w:rPr>
              <w:t>12</w:t>
            </w:r>
          </w:p>
        </w:tc>
        <w:tc>
          <w:tcPr>
            <w:tcW w:w="1268" w:type="dxa"/>
          </w:tcPr>
          <w:p w:rsidR="00305D08" w:rsidRDefault="00305D08" w:rsidP="000B536E">
            <w:pPr>
              <w:pStyle w:val="Quote"/>
              <w:spacing w:line="240" w:lineRule="auto"/>
              <w:rPr>
                <w:rStyle w:val="Strong"/>
                <w:rFonts w:ascii="Arial" w:hAnsi="Arial" w:cs="Arial"/>
                <w:b w:val="0"/>
                <w:i w:val="0"/>
                <w:szCs w:val="18"/>
              </w:rPr>
            </w:pPr>
            <w:r>
              <w:rPr>
                <w:rStyle w:val="Strong"/>
                <w:rFonts w:ascii="Arial" w:hAnsi="Arial" w:cs="Arial"/>
                <w:b w:val="0"/>
                <w:i w:val="0"/>
                <w:szCs w:val="18"/>
              </w:rPr>
              <w:t>0.1</w:t>
            </w:r>
          </w:p>
        </w:tc>
        <w:tc>
          <w:tcPr>
            <w:tcW w:w="1902" w:type="dxa"/>
          </w:tcPr>
          <w:p w:rsidR="00305D08" w:rsidRPr="00305D08" w:rsidRDefault="00305D08" w:rsidP="000B536E">
            <w:pPr>
              <w:pStyle w:val="Quote"/>
              <w:spacing w:line="240" w:lineRule="auto"/>
              <w:rPr>
                <w:rStyle w:val="Strong"/>
                <w:rFonts w:ascii="Arial" w:eastAsiaTheme="minorEastAsia" w:hAnsi="Arial" w:cs="Arial"/>
                <w:b w:val="0"/>
                <w:i w:val="0"/>
                <w:szCs w:val="18"/>
                <w:lang w:eastAsia="zh-CN"/>
              </w:rPr>
            </w:pPr>
            <w:proofErr w:type="spellStart"/>
            <w:r>
              <w:rPr>
                <w:rStyle w:val="Strong"/>
                <w:rFonts w:ascii="Arial" w:eastAsiaTheme="minorEastAsia" w:hAnsi="Arial" w:cs="Arial" w:hint="eastAsia"/>
                <w:b w:val="0"/>
                <w:i w:val="0"/>
                <w:szCs w:val="18"/>
                <w:lang w:eastAsia="zh-CN"/>
              </w:rPr>
              <w:t>Lv</w:t>
            </w:r>
            <w:proofErr w:type="spellEnd"/>
            <w:r>
              <w:rPr>
                <w:rStyle w:val="Strong"/>
                <w:rFonts w:ascii="Arial" w:eastAsiaTheme="minorEastAsia" w:hAnsi="Arial" w:cs="Arial" w:hint="eastAsia"/>
                <w:b w:val="0"/>
                <w:i w:val="0"/>
                <w:szCs w:val="18"/>
                <w:lang w:eastAsia="zh-CN"/>
              </w:rPr>
              <w:t xml:space="preserve"> Kai</w:t>
            </w:r>
          </w:p>
        </w:tc>
        <w:tc>
          <w:tcPr>
            <w:tcW w:w="4381" w:type="dxa"/>
          </w:tcPr>
          <w:p w:rsidR="00305D08" w:rsidRPr="00305D08" w:rsidRDefault="00305D08" w:rsidP="000B536E">
            <w:pPr>
              <w:pStyle w:val="Quote"/>
              <w:spacing w:line="240" w:lineRule="auto"/>
              <w:rPr>
                <w:rFonts w:ascii="Arial" w:eastAsiaTheme="minorEastAsia" w:hAnsi="Arial" w:cs="Arial"/>
                <w:bCs/>
                <w:i w:val="0"/>
                <w:szCs w:val="18"/>
                <w:lang w:eastAsia="zh-CN"/>
              </w:rPr>
            </w:pPr>
            <w:r>
              <w:rPr>
                <w:rStyle w:val="Strong"/>
                <w:rFonts w:ascii="Arial" w:eastAsiaTheme="minorEastAsia" w:hAnsi="Arial" w:cs="Arial" w:hint="eastAsia"/>
                <w:b w:val="0"/>
                <w:i w:val="0"/>
                <w:szCs w:val="18"/>
                <w:lang w:eastAsia="zh-CN"/>
              </w:rPr>
              <w:t>Init</w:t>
            </w:r>
          </w:p>
        </w:tc>
      </w:tr>
      <w:tr w:rsidR="00305D08" w:rsidTr="000B536E">
        <w:trPr>
          <w:trHeight w:val="72"/>
        </w:trPr>
        <w:tc>
          <w:tcPr>
            <w:tcW w:w="1920" w:type="dxa"/>
          </w:tcPr>
          <w:p w:rsidR="00305D08" w:rsidRPr="00305D08" w:rsidRDefault="00305D08" w:rsidP="000B536E">
            <w:pPr>
              <w:pStyle w:val="Quote"/>
              <w:spacing w:line="240" w:lineRule="auto"/>
              <w:rPr>
                <w:rStyle w:val="Strong"/>
                <w:rFonts w:ascii="Arial" w:eastAsiaTheme="minorEastAsia" w:hAnsi="Arial" w:cs="Arial"/>
                <w:b w:val="0"/>
                <w:i w:val="0"/>
                <w:szCs w:val="18"/>
                <w:lang w:eastAsia="zh-CN"/>
              </w:rPr>
            </w:pPr>
            <w:r>
              <w:rPr>
                <w:rStyle w:val="Strong"/>
                <w:rFonts w:ascii="Arial" w:eastAsiaTheme="minorEastAsia" w:hAnsi="Arial" w:cs="Arial" w:hint="eastAsia"/>
                <w:b w:val="0"/>
                <w:i w:val="0"/>
                <w:szCs w:val="18"/>
                <w:lang w:eastAsia="zh-CN"/>
              </w:rPr>
              <w:t>2/14/12</w:t>
            </w:r>
          </w:p>
        </w:tc>
        <w:tc>
          <w:tcPr>
            <w:tcW w:w="1268" w:type="dxa"/>
          </w:tcPr>
          <w:p w:rsidR="00305D08" w:rsidRPr="00305D08" w:rsidRDefault="00305D08" w:rsidP="000B536E">
            <w:pPr>
              <w:pStyle w:val="Quote"/>
              <w:spacing w:line="240" w:lineRule="auto"/>
              <w:rPr>
                <w:rStyle w:val="Strong"/>
                <w:rFonts w:ascii="Arial" w:eastAsiaTheme="minorEastAsia" w:hAnsi="Arial" w:cs="Arial"/>
                <w:b w:val="0"/>
                <w:i w:val="0"/>
                <w:szCs w:val="18"/>
                <w:lang w:eastAsia="zh-CN"/>
              </w:rPr>
            </w:pPr>
            <w:r>
              <w:rPr>
                <w:rStyle w:val="Strong"/>
                <w:rFonts w:ascii="Arial" w:eastAsiaTheme="minorEastAsia" w:hAnsi="Arial" w:cs="Arial" w:hint="eastAsia"/>
                <w:b w:val="0"/>
                <w:i w:val="0"/>
                <w:szCs w:val="18"/>
                <w:lang w:eastAsia="zh-CN"/>
              </w:rPr>
              <w:t>0.5</w:t>
            </w:r>
          </w:p>
        </w:tc>
        <w:tc>
          <w:tcPr>
            <w:tcW w:w="1902" w:type="dxa"/>
          </w:tcPr>
          <w:p w:rsidR="00305D08" w:rsidRPr="00305D08" w:rsidRDefault="008B494E" w:rsidP="000B536E">
            <w:pPr>
              <w:pStyle w:val="Quote"/>
              <w:spacing w:line="240" w:lineRule="auto"/>
              <w:rPr>
                <w:rStyle w:val="Strong"/>
                <w:rFonts w:ascii="Arial" w:eastAsiaTheme="minorEastAsia" w:hAnsi="Arial" w:cs="Arial"/>
                <w:b w:val="0"/>
                <w:i w:val="0"/>
                <w:szCs w:val="18"/>
                <w:lang w:eastAsia="zh-CN"/>
              </w:rPr>
            </w:pPr>
            <w:proofErr w:type="spellStart"/>
            <w:r>
              <w:rPr>
                <w:rStyle w:val="Strong"/>
                <w:rFonts w:ascii="Arial" w:eastAsiaTheme="minorEastAsia" w:hAnsi="Arial" w:cs="Arial" w:hint="eastAsia"/>
                <w:b w:val="0"/>
                <w:i w:val="0"/>
                <w:szCs w:val="18"/>
                <w:lang w:eastAsia="zh-CN"/>
              </w:rPr>
              <w:t>Lv</w:t>
            </w:r>
            <w:proofErr w:type="spellEnd"/>
            <w:r>
              <w:rPr>
                <w:rStyle w:val="Strong"/>
                <w:rFonts w:ascii="Arial" w:eastAsiaTheme="minorEastAsia" w:hAnsi="Arial" w:cs="Arial" w:hint="eastAsia"/>
                <w:b w:val="0"/>
                <w:i w:val="0"/>
                <w:szCs w:val="18"/>
                <w:lang w:eastAsia="zh-CN"/>
              </w:rPr>
              <w:t xml:space="preserve"> Kai</w:t>
            </w:r>
          </w:p>
        </w:tc>
        <w:tc>
          <w:tcPr>
            <w:tcW w:w="4381" w:type="dxa"/>
          </w:tcPr>
          <w:p w:rsidR="00305D08" w:rsidRPr="00823190" w:rsidRDefault="00B93529" w:rsidP="000B536E">
            <w:pPr>
              <w:pStyle w:val="Quote"/>
              <w:spacing w:line="240" w:lineRule="auto"/>
              <w:rPr>
                <w:rStyle w:val="Strong"/>
                <w:rFonts w:ascii="Arial" w:eastAsiaTheme="minorEastAsia" w:hAnsi="Arial" w:cs="Arial"/>
                <w:b w:val="0"/>
                <w:i w:val="0"/>
                <w:szCs w:val="18"/>
                <w:lang w:eastAsia="zh-CN"/>
              </w:rPr>
            </w:pPr>
            <w:r>
              <w:rPr>
                <w:rStyle w:val="Strong"/>
                <w:rFonts w:ascii="Arial" w:eastAsiaTheme="minorEastAsia" w:hAnsi="Arial" w:cs="Arial" w:hint="eastAsia"/>
                <w:b w:val="0"/>
                <w:i w:val="0"/>
                <w:szCs w:val="18"/>
                <w:lang w:eastAsia="zh-CN"/>
              </w:rPr>
              <w:t>Modified overview.</w:t>
            </w:r>
          </w:p>
        </w:tc>
      </w:tr>
      <w:tr w:rsidR="00305D08" w:rsidTr="000B536E">
        <w:trPr>
          <w:trHeight w:val="72"/>
        </w:trPr>
        <w:tc>
          <w:tcPr>
            <w:tcW w:w="1920" w:type="dxa"/>
          </w:tcPr>
          <w:p w:rsidR="00305D08" w:rsidRDefault="00305D08" w:rsidP="000B536E">
            <w:pPr>
              <w:pStyle w:val="Quote"/>
              <w:spacing w:line="240" w:lineRule="auto"/>
              <w:rPr>
                <w:rStyle w:val="Strong"/>
                <w:rFonts w:ascii="Arial" w:hAnsi="Arial" w:cs="Arial"/>
                <w:b w:val="0"/>
                <w:i w:val="0"/>
                <w:szCs w:val="18"/>
                <w:lang w:eastAsia="zh-TW"/>
              </w:rPr>
            </w:pPr>
          </w:p>
        </w:tc>
        <w:tc>
          <w:tcPr>
            <w:tcW w:w="1268" w:type="dxa"/>
          </w:tcPr>
          <w:p w:rsidR="00305D08" w:rsidRDefault="00305D08" w:rsidP="000B536E">
            <w:pPr>
              <w:pStyle w:val="Quote"/>
              <w:spacing w:line="240" w:lineRule="auto"/>
              <w:rPr>
                <w:rStyle w:val="Strong"/>
                <w:rFonts w:ascii="Arial" w:hAnsi="Arial" w:cs="Arial"/>
                <w:b w:val="0"/>
                <w:i w:val="0"/>
                <w:szCs w:val="18"/>
                <w:lang w:eastAsia="zh-TW"/>
              </w:rPr>
            </w:pPr>
          </w:p>
        </w:tc>
        <w:tc>
          <w:tcPr>
            <w:tcW w:w="1902" w:type="dxa"/>
          </w:tcPr>
          <w:p w:rsidR="00305D08" w:rsidRDefault="00305D08" w:rsidP="000B536E">
            <w:pPr>
              <w:pStyle w:val="Quote"/>
              <w:spacing w:line="240" w:lineRule="auto"/>
              <w:rPr>
                <w:rStyle w:val="Strong"/>
                <w:rFonts w:ascii="Arial" w:hAnsi="Arial" w:cs="Arial"/>
                <w:b w:val="0"/>
                <w:i w:val="0"/>
                <w:szCs w:val="18"/>
                <w:lang w:eastAsia="zh-TW"/>
              </w:rPr>
            </w:pPr>
          </w:p>
        </w:tc>
        <w:tc>
          <w:tcPr>
            <w:tcW w:w="4381" w:type="dxa"/>
          </w:tcPr>
          <w:p w:rsidR="00305D08" w:rsidRDefault="00305D08" w:rsidP="000B536E">
            <w:pPr>
              <w:pStyle w:val="Quote"/>
              <w:spacing w:line="240" w:lineRule="auto"/>
              <w:rPr>
                <w:rStyle w:val="Strong"/>
                <w:rFonts w:ascii="Arial" w:hAnsi="Arial" w:cs="Arial"/>
                <w:b w:val="0"/>
                <w:i w:val="0"/>
                <w:szCs w:val="18"/>
                <w:lang w:eastAsia="zh-TW"/>
              </w:rPr>
            </w:pPr>
          </w:p>
        </w:tc>
      </w:tr>
      <w:tr w:rsidR="00305D08" w:rsidTr="000B536E">
        <w:trPr>
          <w:trHeight w:val="72"/>
        </w:trPr>
        <w:tc>
          <w:tcPr>
            <w:tcW w:w="1920" w:type="dxa"/>
          </w:tcPr>
          <w:p w:rsidR="00305D08" w:rsidRDefault="00305D08" w:rsidP="000B536E">
            <w:pPr>
              <w:pStyle w:val="Quote"/>
              <w:spacing w:line="240" w:lineRule="auto"/>
              <w:rPr>
                <w:rStyle w:val="Strong"/>
                <w:rFonts w:ascii="Arial" w:hAnsi="Arial" w:cs="Arial"/>
                <w:b w:val="0"/>
                <w:i w:val="0"/>
                <w:szCs w:val="18"/>
                <w:lang w:eastAsia="zh-TW"/>
              </w:rPr>
            </w:pPr>
          </w:p>
        </w:tc>
        <w:tc>
          <w:tcPr>
            <w:tcW w:w="1268" w:type="dxa"/>
          </w:tcPr>
          <w:p w:rsidR="00305D08" w:rsidRDefault="00305D08" w:rsidP="000B536E">
            <w:pPr>
              <w:pStyle w:val="Quote"/>
              <w:spacing w:line="240" w:lineRule="auto"/>
              <w:rPr>
                <w:rStyle w:val="Strong"/>
                <w:rFonts w:ascii="Arial" w:hAnsi="Arial" w:cs="Arial"/>
                <w:b w:val="0"/>
                <w:i w:val="0"/>
                <w:szCs w:val="18"/>
                <w:lang w:eastAsia="zh-TW"/>
              </w:rPr>
            </w:pPr>
          </w:p>
        </w:tc>
        <w:tc>
          <w:tcPr>
            <w:tcW w:w="1902" w:type="dxa"/>
          </w:tcPr>
          <w:p w:rsidR="00305D08" w:rsidRDefault="00305D08" w:rsidP="000B536E">
            <w:pPr>
              <w:pStyle w:val="Quote"/>
              <w:spacing w:line="240" w:lineRule="auto"/>
              <w:rPr>
                <w:rStyle w:val="Strong"/>
                <w:rFonts w:ascii="Arial" w:hAnsi="Arial" w:cs="Arial"/>
                <w:b w:val="0"/>
                <w:i w:val="0"/>
                <w:szCs w:val="18"/>
                <w:lang w:eastAsia="zh-TW"/>
              </w:rPr>
            </w:pPr>
          </w:p>
        </w:tc>
        <w:tc>
          <w:tcPr>
            <w:tcW w:w="4381" w:type="dxa"/>
          </w:tcPr>
          <w:p w:rsidR="00305D08" w:rsidRDefault="00305D08" w:rsidP="000B536E">
            <w:pPr>
              <w:pStyle w:val="Quote"/>
              <w:spacing w:line="240" w:lineRule="auto"/>
              <w:rPr>
                <w:rStyle w:val="Strong"/>
                <w:rFonts w:ascii="Arial" w:hAnsi="Arial" w:cs="Arial"/>
                <w:b w:val="0"/>
                <w:i w:val="0"/>
                <w:szCs w:val="18"/>
                <w:lang w:eastAsia="zh-TW"/>
              </w:rPr>
            </w:pPr>
          </w:p>
        </w:tc>
      </w:tr>
      <w:tr w:rsidR="00305D08" w:rsidTr="000B536E">
        <w:trPr>
          <w:trHeight w:val="72"/>
        </w:trPr>
        <w:tc>
          <w:tcPr>
            <w:tcW w:w="1920" w:type="dxa"/>
          </w:tcPr>
          <w:p w:rsidR="00305D08" w:rsidRDefault="00305D08" w:rsidP="000B536E">
            <w:pPr>
              <w:pStyle w:val="Quote"/>
              <w:spacing w:line="240" w:lineRule="auto"/>
              <w:rPr>
                <w:rStyle w:val="Strong"/>
                <w:rFonts w:ascii="Arial" w:hAnsi="Arial" w:cs="Arial"/>
                <w:b w:val="0"/>
                <w:i w:val="0"/>
                <w:szCs w:val="18"/>
                <w:lang w:eastAsia="zh-TW"/>
              </w:rPr>
            </w:pPr>
          </w:p>
        </w:tc>
        <w:tc>
          <w:tcPr>
            <w:tcW w:w="1268" w:type="dxa"/>
          </w:tcPr>
          <w:p w:rsidR="00305D08" w:rsidRDefault="00305D08" w:rsidP="000B536E">
            <w:pPr>
              <w:pStyle w:val="Quote"/>
              <w:spacing w:line="240" w:lineRule="auto"/>
              <w:jc w:val="both"/>
              <w:rPr>
                <w:rStyle w:val="Strong"/>
                <w:rFonts w:ascii="Arial" w:hAnsi="Arial" w:cs="Arial"/>
                <w:b w:val="0"/>
                <w:i w:val="0"/>
                <w:szCs w:val="18"/>
                <w:lang w:eastAsia="zh-TW"/>
              </w:rPr>
            </w:pPr>
          </w:p>
        </w:tc>
        <w:tc>
          <w:tcPr>
            <w:tcW w:w="1902" w:type="dxa"/>
          </w:tcPr>
          <w:p w:rsidR="00305D08" w:rsidRDefault="00305D08" w:rsidP="000B536E">
            <w:pPr>
              <w:pStyle w:val="Quote"/>
              <w:spacing w:line="240" w:lineRule="auto"/>
              <w:rPr>
                <w:rStyle w:val="Strong"/>
                <w:rFonts w:ascii="Arial" w:hAnsi="Arial" w:cs="Arial"/>
                <w:b w:val="0"/>
                <w:i w:val="0"/>
                <w:szCs w:val="18"/>
                <w:lang w:eastAsia="zh-TW"/>
              </w:rPr>
            </w:pPr>
          </w:p>
        </w:tc>
        <w:tc>
          <w:tcPr>
            <w:tcW w:w="4381" w:type="dxa"/>
          </w:tcPr>
          <w:p w:rsidR="00305D08" w:rsidRDefault="00305D08" w:rsidP="000B536E">
            <w:pPr>
              <w:pStyle w:val="Quote"/>
              <w:spacing w:line="240" w:lineRule="auto"/>
              <w:rPr>
                <w:rStyle w:val="Strong"/>
                <w:rFonts w:ascii="Arial" w:hAnsi="Arial" w:cs="Arial"/>
                <w:b w:val="0"/>
                <w:i w:val="0"/>
                <w:szCs w:val="18"/>
                <w:lang w:eastAsia="zh-TW"/>
              </w:rPr>
            </w:pPr>
          </w:p>
        </w:tc>
      </w:tr>
    </w:tbl>
    <w:p w:rsidR="000361D5" w:rsidRDefault="000361D5">
      <w:pPr>
        <w:widowControl/>
        <w:jc w:val="left"/>
        <w:rPr>
          <w:b/>
          <w:sz w:val="44"/>
          <w:szCs w:val="44"/>
        </w:rPr>
      </w:pPr>
    </w:p>
    <w:p w:rsidR="003C365B" w:rsidRDefault="000361D5">
      <w:pPr>
        <w:pStyle w:val="TOCHeading"/>
        <w:rPr>
          <w:b w:val="0"/>
          <w:sz w:val="44"/>
          <w:szCs w:val="44"/>
        </w:rPr>
      </w:pPr>
      <w:r>
        <w:rPr>
          <w:b w:val="0"/>
          <w:sz w:val="44"/>
          <w:szCs w:val="44"/>
        </w:rPr>
        <w:br w:type="page"/>
      </w:r>
    </w:p>
    <w:sdt>
      <w:sdtPr>
        <w:id w:val="9531521"/>
        <w:docPartObj>
          <w:docPartGallery w:val="Table of Contents"/>
          <w:docPartUnique/>
        </w:docPartObj>
      </w:sdtPr>
      <w:sdtContent>
        <w:p w:rsidR="008B494E" w:rsidRDefault="008B494E" w:rsidP="003C365B">
          <w:pPr>
            <w:widowControl/>
            <w:jc w:val="left"/>
          </w:pPr>
          <w:r>
            <w:t>Contents</w:t>
          </w:r>
        </w:p>
        <w:p w:rsidR="008B494E" w:rsidRDefault="00157D5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8B494E">
            <w:instrText xml:space="preserve"> TOC \o "1-3" \h \z \u </w:instrText>
          </w:r>
          <w:r>
            <w:fldChar w:fldCharType="separate"/>
          </w:r>
          <w:hyperlink w:anchor="_Toc317106102" w:history="1">
            <w:r w:rsidR="008B494E" w:rsidRPr="00DE3CB3">
              <w:rPr>
                <w:rStyle w:val="Hyperlink"/>
                <w:rFonts w:eastAsia="Times New Roman" w:cs="Times New Roman"/>
                <w:noProof/>
                <w:kern w:val="0"/>
                <w:lang w:eastAsia="en-US"/>
              </w:rPr>
              <w:t>1</w:t>
            </w:r>
            <w:r w:rsidR="008B494E">
              <w:rPr>
                <w:noProof/>
              </w:rPr>
              <w:tab/>
            </w:r>
            <w:r w:rsidR="008B494E" w:rsidRPr="00DE3CB3">
              <w:rPr>
                <w:rStyle w:val="Hyperlink"/>
                <w:rFonts w:eastAsia="Times New Roman" w:cs="Times New Roman"/>
                <w:noProof/>
                <w:kern w:val="0"/>
                <w:lang w:eastAsia="en-US"/>
              </w:rPr>
              <w:t>Introduction</w:t>
            </w:r>
            <w:r w:rsidR="008B49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494E">
              <w:rPr>
                <w:noProof/>
                <w:webHidden/>
              </w:rPr>
              <w:instrText xml:space="preserve"> PAGEREF _Toc317106102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49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94E" w:rsidRDefault="00157D5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17106103" w:history="1">
            <w:r w:rsidR="008B494E" w:rsidRPr="00DE3CB3">
              <w:rPr>
                <w:rStyle w:val="Hyperlink"/>
                <w:rFonts w:cstheme="minorHAnsi"/>
                <w:noProof/>
                <w:kern w:val="0"/>
              </w:rPr>
              <w:t>1.1</w:t>
            </w:r>
            <w:r w:rsidR="008B494E">
              <w:rPr>
                <w:noProof/>
              </w:rPr>
              <w:tab/>
            </w:r>
            <w:r w:rsidR="008B494E" w:rsidRPr="00DE3CB3">
              <w:rPr>
                <w:rStyle w:val="Hyperlink"/>
                <w:rFonts w:eastAsia="Times New Roman" w:cstheme="minorHAnsi"/>
                <w:noProof/>
                <w:kern w:val="0"/>
                <w:lang w:eastAsia="en-US"/>
              </w:rPr>
              <w:t>Purpose</w:t>
            </w:r>
            <w:r w:rsidR="008B49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494E">
              <w:rPr>
                <w:noProof/>
                <w:webHidden/>
              </w:rPr>
              <w:instrText xml:space="preserve"> PAGEREF _Toc317106103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49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94E" w:rsidRDefault="00157D5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17106104" w:history="1">
            <w:r w:rsidR="008B494E" w:rsidRPr="00DE3CB3">
              <w:rPr>
                <w:rStyle w:val="Hyperlink"/>
                <w:rFonts w:cstheme="minorHAnsi"/>
                <w:noProof/>
                <w:kern w:val="0"/>
              </w:rPr>
              <w:t>1.2</w:t>
            </w:r>
            <w:r w:rsidR="008B494E">
              <w:rPr>
                <w:noProof/>
              </w:rPr>
              <w:tab/>
            </w:r>
            <w:r w:rsidR="008B494E" w:rsidRPr="00DE3CB3">
              <w:rPr>
                <w:rStyle w:val="Hyperlink"/>
                <w:rFonts w:eastAsia="Times New Roman" w:cstheme="minorHAnsi"/>
                <w:noProof/>
                <w:kern w:val="0"/>
                <w:lang w:eastAsia="en-US"/>
              </w:rPr>
              <w:t>Overview</w:t>
            </w:r>
            <w:r w:rsidR="008B49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494E">
              <w:rPr>
                <w:noProof/>
                <w:webHidden/>
              </w:rPr>
              <w:instrText xml:space="preserve"> PAGEREF _Toc317106104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49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94E" w:rsidRDefault="00157D5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17106105" w:history="1">
            <w:r w:rsidR="008B494E" w:rsidRPr="00DE3CB3">
              <w:rPr>
                <w:rStyle w:val="Hyperlink"/>
                <w:rFonts w:cs="Times New Roman"/>
                <w:noProof/>
                <w:kern w:val="0"/>
              </w:rPr>
              <w:t>2</w:t>
            </w:r>
            <w:r w:rsidR="008B494E">
              <w:rPr>
                <w:noProof/>
              </w:rPr>
              <w:tab/>
            </w:r>
            <w:r w:rsidR="008B494E" w:rsidRPr="00DE3CB3">
              <w:rPr>
                <w:rStyle w:val="Hyperlink"/>
                <w:rFonts w:eastAsia="Times New Roman" w:cs="Times New Roman"/>
                <w:noProof/>
                <w:kern w:val="0"/>
                <w:lang w:eastAsia="en-US"/>
              </w:rPr>
              <w:t xml:space="preserve">Description </w:t>
            </w:r>
            <w:r w:rsidR="008B494E" w:rsidRPr="00DE3CB3">
              <w:rPr>
                <w:rStyle w:val="Hyperlink"/>
                <w:rFonts w:cs="Times New Roman"/>
                <w:noProof/>
                <w:kern w:val="0"/>
              </w:rPr>
              <w:t>Module</w:t>
            </w:r>
            <w:r w:rsidR="008B49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494E">
              <w:rPr>
                <w:noProof/>
                <w:webHidden/>
              </w:rPr>
              <w:instrText xml:space="preserve"> PAGEREF _Toc317106105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49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94E" w:rsidRDefault="00157D5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17106106" w:history="1">
            <w:r w:rsidR="008B494E" w:rsidRPr="00DE3CB3">
              <w:rPr>
                <w:rStyle w:val="Hyperlink"/>
                <w:rFonts w:eastAsia="Times New Roman" w:cstheme="minorHAnsi"/>
                <w:noProof/>
                <w:kern w:val="0"/>
                <w:lang w:eastAsia="en-US"/>
              </w:rPr>
              <w:t>2.1</w:t>
            </w:r>
            <w:r w:rsidR="008B494E">
              <w:rPr>
                <w:noProof/>
              </w:rPr>
              <w:tab/>
            </w:r>
            <w:r w:rsidR="008B494E" w:rsidRPr="00DE3CB3">
              <w:rPr>
                <w:rStyle w:val="Hyperlink"/>
                <w:rFonts w:cstheme="minorHAnsi"/>
                <w:noProof/>
                <w:kern w:val="0"/>
              </w:rPr>
              <w:t>Case description</w:t>
            </w:r>
            <w:r w:rsidR="008B49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494E">
              <w:rPr>
                <w:noProof/>
                <w:webHidden/>
              </w:rPr>
              <w:instrText xml:space="preserve"> PAGEREF _Toc317106106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49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94E" w:rsidRDefault="00157D5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17106107" w:history="1">
            <w:r w:rsidR="008B494E" w:rsidRPr="00DE3CB3">
              <w:rPr>
                <w:rStyle w:val="Hyperlink"/>
                <w:rFonts w:cstheme="minorHAnsi"/>
                <w:noProof/>
                <w:kern w:val="0"/>
              </w:rPr>
              <w:t>2.2</w:t>
            </w:r>
            <w:r w:rsidR="008B494E">
              <w:rPr>
                <w:noProof/>
              </w:rPr>
              <w:tab/>
            </w:r>
            <w:r w:rsidR="008B494E" w:rsidRPr="00DE3CB3">
              <w:rPr>
                <w:rStyle w:val="Hyperlink"/>
                <w:rFonts w:cstheme="minorHAnsi"/>
                <w:noProof/>
                <w:kern w:val="0"/>
              </w:rPr>
              <w:t>Scenario description</w:t>
            </w:r>
            <w:r w:rsidR="008B49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494E">
              <w:rPr>
                <w:noProof/>
                <w:webHidden/>
              </w:rPr>
              <w:instrText xml:space="preserve"> PAGEREF _Toc317106107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49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94E" w:rsidRDefault="00157D5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17106108" w:history="1">
            <w:r w:rsidR="008B494E" w:rsidRPr="00DE3CB3">
              <w:rPr>
                <w:rStyle w:val="Hyperlink"/>
                <w:rFonts w:cs="Times New Roman"/>
                <w:noProof/>
                <w:kern w:val="0"/>
              </w:rPr>
              <w:t>3</w:t>
            </w:r>
            <w:r w:rsidR="008B494E">
              <w:rPr>
                <w:noProof/>
              </w:rPr>
              <w:tab/>
            </w:r>
            <w:r w:rsidR="008B494E" w:rsidRPr="00DE3CB3">
              <w:rPr>
                <w:rStyle w:val="Hyperlink"/>
                <w:rFonts w:eastAsia="Times New Roman" w:cs="Times New Roman"/>
                <w:noProof/>
                <w:kern w:val="0"/>
                <w:lang w:eastAsia="en-US"/>
              </w:rPr>
              <w:t xml:space="preserve">Parser </w:t>
            </w:r>
            <w:r w:rsidR="008B494E" w:rsidRPr="00DE3CB3">
              <w:rPr>
                <w:rStyle w:val="Hyperlink"/>
                <w:rFonts w:cs="Times New Roman"/>
                <w:noProof/>
                <w:kern w:val="0"/>
              </w:rPr>
              <w:t>m</w:t>
            </w:r>
            <w:r w:rsidR="008B494E" w:rsidRPr="00DE3CB3">
              <w:rPr>
                <w:rStyle w:val="Hyperlink"/>
                <w:rFonts w:eastAsia="Times New Roman" w:cs="Times New Roman"/>
                <w:noProof/>
                <w:kern w:val="0"/>
                <w:lang w:eastAsia="en-US"/>
              </w:rPr>
              <w:t>odule</w:t>
            </w:r>
            <w:r w:rsidR="008B49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494E">
              <w:rPr>
                <w:noProof/>
                <w:webHidden/>
              </w:rPr>
              <w:instrText xml:space="preserve"> PAGEREF _Toc317106108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49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94E" w:rsidRDefault="00157D5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17106109" w:history="1">
            <w:r w:rsidR="008B494E" w:rsidRPr="00DE3CB3">
              <w:rPr>
                <w:rStyle w:val="Hyperlink"/>
                <w:rFonts w:cs="Times New Roman"/>
                <w:noProof/>
                <w:kern w:val="0"/>
              </w:rPr>
              <w:t>4</w:t>
            </w:r>
            <w:r w:rsidR="008B494E">
              <w:rPr>
                <w:noProof/>
              </w:rPr>
              <w:tab/>
            </w:r>
            <w:r w:rsidR="008B494E" w:rsidRPr="00DE3CB3">
              <w:rPr>
                <w:rStyle w:val="Hyperlink"/>
                <w:rFonts w:eastAsia="Times New Roman" w:cs="Times New Roman"/>
                <w:noProof/>
                <w:kern w:val="0"/>
                <w:lang w:eastAsia="en-US"/>
              </w:rPr>
              <w:t>Controller module</w:t>
            </w:r>
            <w:r w:rsidR="008B49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494E">
              <w:rPr>
                <w:noProof/>
                <w:webHidden/>
              </w:rPr>
              <w:instrText xml:space="preserve"> PAGEREF _Toc317106109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49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94E" w:rsidRDefault="00157D5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17106110" w:history="1">
            <w:r w:rsidR="008B494E" w:rsidRPr="00DE3CB3">
              <w:rPr>
                <w:rStyle w:val="Hyperlink"/>
                <w:rFonts w:cs="Times New Roman"/>
                <w:noProof/>
                <w:kern w:val="0"/>
              </w:rPr>
              <w:t>5</w:t>
            </w:r>
            <w:r w:rsidR="008B494E">
              <w:rPr>
                <w:noProof/>
              </w:rPr>
              <w:tab/>
            </w:r>
            <w:r w:rsidR="008B494E" w:rsidRPr="00DE3CB3">
              <w:rPr>
                <w:rStyle w:val="Hyperlink"/>
                <w:rFonts w:eastAsia="Times New Roman" w:cs="Times New Roman"/>
                <w:noProof/>
                <w:kern w:val="0"/>
                <w:lang w:eastAsia="en-US"/>
              </w:rPr>
              <w:t>AP module</w:t>
            </w:r>
            <w:r w:rsidR="008B49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494E">
              <w:rPr>
                <w:noProof/>
                <w:webHidden/>
              </w:rPr>
              <w:instrText xml:space="preserve"> PAGEREF _Toc317106110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49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94E" w:rsidRDefault="00157D5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17106111" w:history="1">
            <w:r w:rsidR="008B494E" w:rsidRPr="00DE3CB3">
              <w:rPr>
                <w:rStyle w:val="Hyperlink"/>
                <w:rFonts w:cstheme="minorHAnsi"/>
                <w:noProof/>
                <w:kern w:val="0"/>
              </w:rPr>
              <w:t>5.1</w:t>
            </w:r>
            <w:r w:rsidR="008B494E">
              <w:rPr>
                <w:noProof/>
              </w:rPr>
              <w:tab/>
            </w:r>
            <w:r w:rsidR="008B494E" w:rsidRPr="00DE3CB3">
              <w:rPr>
                <w:rStyle w:val="Hyperlink"/>
                <w:rFonts w:cstheme="minorHAnsi"/>
                <w:noProof/>
                <w:kern w:val="0"/>
              </w:rPr>
              <w:t>Configure AP</w:t>
            </w:r>
            <w:r w:rsidR="008B49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494E">
              <w:rPr>
                <w:noProof/>
                <w:webHidden/>
              </w:rPr>
              <w:instrText xml:space="preserve"> PAGEREF _Toc317106111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49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94E" w:rsidRDefault="00157D5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17106112" w:history="1">
            <w:r w:rsidR="008B494E" w:rsidRPr="00DE3CB3">
              <w:rPr>
                <w:rStyle w:val="Hyperlink"/>
                <w:rFonts w:cstheme="minorHAnsi"/>
                <w:noProof/>
                <w:kern w:val="0"/>
              </w:rPr>
              <w:t>5.2</w:t>
            </w:r>
            <w:r w:rsidR="008B494E">
              <w:rPr>
                <w:noProof/>
              </w:rPr>
              <w:tab/>
            </w:r>
            <w:r w:rsidR="008B494E" w:rsidRPr="00DE3CB3">
              <w:rPr>
                <w:rStyle w:val="Hyperlink"/>
                <w:rFonts w:cstheme="minorHAnsi"/>
                <w:noProof/>
                <w:kern w:val="0"/>
              </w:rPr>
              <w:t>Turn ON/OFF AP</w:t>
            </w:r>
            <w:r w:rsidR="008B49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494E">
              <w:rPr>
                <w:noProof/>
                <w:webHidden/>
              </w:rPr>
              <w:instrText xml:space="preserve"> PAGEREF _Toc317106112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494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94E" w:rsidRDefault="00157D5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17106113" w:history="1">
            <w:r w:rsidR="008B494E" w:rsidRPr="00DE3CB3">
              <w:rPr>
                <w:rStyle w:val="Hyperlink"/>
                <w:rFonts w:eastAsia="Times New Roman" w:cs="Times New Roman"/>
                <w:noProof/>
                <w:kern w:val="0"/>
                <w:lang w:eastAsia="en-US"/>
              </w:rPr>
              <w:t>6</w:t>
            </w:r>
            <w:r w:rsidR="008B494E">
              <w:rPr>
                <w:noProof/>
              </w:rPr>
              <w:tab/>
            </w:r>
            <w:r w:rsidR="008B494E" w:rsidRPr="00DE3CB3">
              <w:rPr>
                <w:rStyle w:val="Hyperlink"/>
                <w:rFonts w:eastAsia="Times New Roman" w:cs="Times New Roman"/>
                <w:noProof/>
                <w:kern w:val="0"/>
                <w:lang w:eastAsia="en-US"/>
              </w:rPr>
              <w:t>Main Flow</w:t>
            </w:r>
            <w:r w:rsidR="008B49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494E">
              <w:rPr>
                <w:noProof/>
                <w:webHidden/>
              </w:rPr>
              <w:instrText xml:space="preserve"> PAGEREF _Toc317106113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494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94E" w:rsidRDefault="00157D5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17106114" w:history="1">
            <w:r w:rsidR="008B494E" w:rsidRPr="00DE3CB3">
              <w:rPr>
                <w:rStyle w:val="Hyperlink"/>
                <w:rFonts w:eastAsia="Times New Roman" w:cs="Times New Roman"/>
                <w:noProof/>
                <w:kern w:val="0"/>
                <w:lang w:eastAsia="en-US"/>
              </w:rPr>
              <w:t>7</w:t>
            </w:r>
            <w:r w:rsidR="008B494E">
              <w:rPr>
                <w:noProof/>
              </w:rPr>
              <w:tab/>
            </w:r>
            <w:r w:rsidR="008B494E" w:rsidRPr="00DE3CB3">
              <w:rPr>
                <w:rStyle w:val="Hyperlink"/>
                <w:rFonts w:cs="Times New Roman"/>
                <w:noProof/>
                <w:kern w:val="0"/>
              </w:rPr>
              <w:t>Organize files</w:t>
            </w:r>
            <w:r w:rsidR="008B49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494E">
              <w:rPr>
                <w:noProof/>
                <w:webHidden/>
              </w:rPr>
              <w:instrText xml:space="preserve"> PAGEREF _Toc317106114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494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94E" w:rsidRDefault="00157D5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17106115" w:history="1">
            <w:r w:rsidR="008B494E" w:rsidRPr="00DE3CB3">
              <w:rPr>
                <w:rStyle w:val="Hyperlink"/>
                <w:rFonts w:cs="Times New Roman"/>
                <w:noProof/>
                <w:kern w:val="0"/>
              </w:rPr>
              <w:t>8</w:t>
            </w:r>
            <w:r w:rsidR="008B494E">
              <w:rPr>
                <w:noProof/>
              </w:rPr>
              <w:tab/>
            </w:r>
            <w:r w:rsidR="008B494E" w:rsidRPr="00DE3CB3">
              <w:rPr>
                <w:rStyle w:val="Hyperlink"/>
                <w:rFonts w:cs="Times New Roman"/>
                <w:noProof/>
                <w:kern w:val="0"/>
              </w:rPr>
              <w:t>Example</w:t>
            </w:r>
            <w:r w:rsidR="008B49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494E">
              <w:rPr>
                <w:noProof/>
                <w:webHidden/>
              </w:rPr>
              <w:instrText xml:space="preserve"> PAGEREF _Toc317106115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494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94E" w:rsidRDefault="00157D59">
          <w:r>
            <w:fldChar w:fldCharType="end"/>
          </w:r>
        </w:p>
      </w:sdtContent>
    </w:sdt>
    <w:p w:rsidR="000361D5" w:rsidRDefault="001F7D5A">
      <w:pPr>
        <w:widowControl/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E43671" w:rsidRPr="00E43671" w:rsidRDefault="00E43671" w:rsidP="00E43671">
      <w:pPr>
        <w:pStyle w:val="Heading1"/>
        <w:widowControl/>
        <w:numPr>
          <w:ilvl w:val="0"/>
          <w:numId w:val="1"/>
        </w:numPr>
        <w:spacing w:before="240" w:after="0" w:line="276" w:lineRule="auto"/>
        <w:ind w:left="576" w:hanging="576"/>
        <w:jc w:val="left"/>
        <w:rPr>
          <w:rFonts w:eastAsia="Times New Roman" w:cs="Times New Roman"/>
          <w:kern w:val="0"/>
          <w:sz w:val="28"/>
          <w:szCs w:val="28"/>
          <w:lang w:eastAsia="en-US"/>
        </w:rPr>
      </w:pPr>
      <w:bookmarkStart w:id="0" w:name="_Toc271018153"/>
      <w:bookmarkStart w:id="1" w:name="_Toc271018280"/>
      <w:bookmarkStart w:id="2" w:name="_Toc273521586"/>
      <w:bookmarkStart w:id="3" w:name="_Toc316543107"/>
      <w:bookmarkStart w:id="4" w:name="_Toc317106102"/>
      <w:bookmarkStart w:id="5" w:name="_Toc316908180"/>
      <w:r w:rsidRPr="00E43671">
        <w:rPr>
          <w:rFonts w:eastAsia="Times New Roman" w:cs="Times New Roman"/>
          <w:kern w:val="0"/>
          <w:sz w:val="28"/>
          <w:szCs w:val="28"/>
          <w:lang w:eastAsia="en-US"/>
        </w:rPr>
        <w:t>Introduction</w:t>
      </w:r>
      <w:bookmarkEnd w:id="0"/>
      <w:bookmarkEnd w:id="1"/>
      <w:bookmarkEnd w:id="2"/>
      <w:bookmarkEnd w:id="3"/>
      <w:bookmarkEnd w:id="4"/>
    </w:p>
    <w:p w:rsidR="00E43671" w:rsidRDefault="00E43671" w:rsidP="00E43671">
      <w:pPr>
        <w:pStyle w:val="Heading2"/>
        <w:widowControl/>
        <w:numPr>
          <w:ilvl w:val="1"/>
          <w:numId w:val="1"/>
        </w:numPr>
        <w:spacing w:before="200" w:after="0" w:line="240" w:lineRule="auto"/>
        <w:ind w:left="576" w:hanging="576"/>
        <w:rPr>
          <w:rFonts w:asciiTheme="minorHAnsi" w:eastAsiaTheme="minorEastAsia" w:hAnsiTheme="minorHAnsi" w:cstheme="minorHAnsi"/>
          <w:kern w:val="0"/>
          <w:sz w:val="24"/>
          <w:szCs w:val="24"/>
        </w:rPr>
      </w:pPr>
      <w:bookmarkStart w:id="6" w:name="_Toc516890947"/>
      <w:bookmarkStart w:id="7" w:name="_Toc180840916"/>
      <w:bookmarkStart w:id="8" w:name="_Toc195325148"/>
      <w:bookmarkStart w:id="9" w:name="_Toc195839818"/>
      <w:bookmarkStart w:id="10" w:name="_Toc195839980"/>
      <w:bookmarkStart w:id="11" w:name="_Toc271018154"/>
      <w:bookmarkStart w:id="12" w:name="_Toc271018281"/>
      <w:bookmarkStart w:id="13" w:name="_Toc273521587"/>
      <w:bookmarkStart w:id="14" w:name="_Toc316543108"/>
      <w:bookmarkStart w:id="15" w:name="_Toc317106103"/>
      <w:r w:rsidRPr="00E43671">
        <w:rPr>
          <w:rFonts w:asciiTheme="minorHAnsi" w:eastAsia="Times New Roman" w:hAnsiTheme="minorHAnsi" w:cstheme="minorHAnsi"/>
          <w:kern w:val="0"/>
          <w:sz w:val="24"/>
          <w:szCs w:val="24"/>
          <w:lang w:eastAsia="en-US"/>
        </w:rPr>
        <w:t>Purpose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E43671" w:rsidRDefault="00E43671" w:rsidP="00E43671">
      <w:r>
        <w:rPr>
          <w:rFonts w:hint="eastAsia"/>
        </w:rPr>
        <w:t xml:space="preserve">Verify 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 xml:space="preserve"> inter-operability by </w:t>
      </w:r>
      <w:r>
        <w:t>switching</w:t>
      </w:r>
      <w:r>
        <w:rPr>
          <w:rFonts w:hint="eastAsia"/>
        </w:rPr>
        <w:t xml:space="preserve"> </w:t>
      </w:r>
      <w:r w:rsidR="00582FD7">
        <w:rPr>
          <w:rFonts w:hint="eastAsia"/>
        </w:rPr>
        <w:t xml:space="preserve">different </w:t>
      </w:r>
      <w:r>
        <w:rPr>
          <w:rFonts w:hint="eastAsia"/>
        </w:rPr>
        <w:t>APs. This requires control</w:t>
      </w:r>
      <w:r w:rsidR="0036469B">
        <w:rPr>
          <w:rFonts w:hint="eastAsia"/>
        </w:rPr>
        <w:t>ling</w:t>
      </w:r>
      <w:r>
        <w:rPr>
          <w:rFonts w:hint="eastAsia"/>
        </w:rPr>
        <w:t xml:space="preserve"> different vendor</w:t>
      </w:r>
      <w:r>
        <w:t>’</w:t>
      </w:r>
      <w:r w:rsidR="000B536E">
        <w:rPr>
          <w:rFonts w:hint="eastAsia"/>
        </w:rPr>
        <w:t xml:space="preserve">s AP such as Cisco, </w:t>
      </w:r>
      <w:proofErr w:type="spellStart"/>
      <w:r w:rsidR="000B536E">
        <w:rPr>
          <w:rFonts w:hint="eastAsia"/>
        </w:rPr>
        <w:t>DLink</w:t>
      </w:r>
      <w:proofErr w:type="spellEnd"/>
      <w:r w:rsidR="000B536E">
        <w:rPr>
          <w:rFonts w:hint="eastAsia"/>
        </w:rPr>
        <w:t xml:space="preserve">, and controlling different target, such as Tate, </w:t>
      </w:r>
      <w:proofErr w:type="spellStart"/>
      <w:r w:rsidR="000B536E">
        <w:rPr>
          <w:rFonts w:hint="eastAsia"/>
        </w:rPr>
        <w:t>Jem</w:t>
      </w:r>
      <w:proofErr w:type="spellEnd"/>
      <w:r w:rsidR="000B536E">
        <w:rPr>
          <w:rFonts w:hint="eastAsia"/>
        </w:rPr>
        <w:t>.</w:t>
      </w:r>
    </w:p>
    <w:p w:rsidR="00E43671" w:rsidRDefault="00E43671" w:rsidP="00E43671">
      <w:pPr>
        <w:pStyle w:val="Heading2"/>
        <w:widowControl/>
        <w:numPr>
          <w:ilvl w:val="1"/>
          <w:numId w:val="1"/>
        </w:numPr>
        <w:spacing w:before="200" w:after="0" w:line="240" w:lineRule="auto"/>
        <w:ind w:left="576" w:hanging="576"/>
        <w:rPr>
          <w:rFonts w:asciiTheme="minorHAnsi" w:eastAsiaTheme="minorEastAsia" w:hAnsiTheme="minorHAnsi" w:cstheme="minorHAnsi"/>
          <w:kern w:val="0"/>
          <w:sz w:val="24"/>
          <w:szCs w:val="24"/>
        </w:rPr>
      </w:pPr>
      <w:bookmarkStart w:id="16" w:name="_Toc317106104"/>
      <w:r w:rsidRPr="00E43671">
        <w:rPr>
          <w:rFonts w:asciiTheme="minorHAnsi" w:eastAsia="Times New Roman" w:hAnsiTheme="minorHAnsi" w:cstheme="minorHAnsi" w:hint="eastAsia"/>
          <w:kern w:val="0"/>
          <w:sz w:val="24"/>
          <w:szCs w:val="24"/>
          <w:lang w:eastAsia="en-US"/>
        </w:rPr>
        <w:t>Overview</w:t>
      </w:r>
      <w:bookmarkEnd w:id="16"/>
    </w:p>
    <w:p w:rsidR="00AB70CB" w:rsidRPr="003142A4" w:rsidRDefault="0036469B" w:rsidP="000A7524">
      <w:r>
        <w:rPr>
          <w:rFonts w:hint="eastAsia"/>
        </w:rPr>
        <w:t>This</w:t>
      </w:r>
      <w:r w:rsidR="000A7524">
        <w:rPr>
          <w:rFonts w:hint="eastAsia"/>
        </w:rPr>
        <w:t xml:space="preserve"> design</w:t>
      </w:r>
      <w:r>
        <w:rPr>
          <w:rFonts w:hint="eastAsia"/>
        </w:rPr>
        <w:t xml:space="preserve"> </w:t>
      </w:r>
      <w:r w:rsidR="000A7524">
        <w:rPr>
          <w:rFonts w:hint="eastAsia"/>
        </w:rPr>
        <w:t>document describes auto test framework, how to control different vendor</w:t>
      </w:r>
      <w:r w:rsidR="000A7524">
        <w:t>’</w:t>
      </w:r>
      <w:r w:rsidR="000A7524">
        <w:rPr>
          <w:rFonts w:hint="eastAsia"/>
        </w:rPr>
        <w:t>s AP, and how to control different target. Here are block diagram and divided different modules</w:t>
      </w:r>
      <w:bookmarkEnd w:id="5"/>
      <w:r w:rsidR="000A7524">
        <w:rPr>
          <w:rFonts w:hint="eastAsia"/>
        </w:rPr>
        <w:t>,</w:t>
      </w:r>
    </w:p>
    <w:p w:rsidR="006A3343" w:rsidRPr="003142A4" w:rsidRDefault="003E3651" w:rsidP="00734922">
      <w:pPr>
        <w:pStyle w:val="q1"/>
        <w:numPr>
          <w:ilvl w:val="0"/>
          <w:numId w:val="3"/>
        </w:numPr>
        <w:ind w:left="562" w:firstLineChars="0"/>
      </w:pPr>
      <w:r>
        <w:rPr>
          <w:rFonts w:hint="eastAsia"/>
        </w:rPr>
        <w:t>Descr</w:t>
      </w:r>
      <w:r w:rsidR="00BD1644">
        <w:t>iption</w:t>
      </w:r>
      <w:r w:rsidR="009D4A1F">
        <w:rPr>
          <w:rFonts w:hint="eastAsia"/>
        </w:rPr>
        <w:t xml:space="preserve"> module</w:t>
      </w:r>
      <w:r>
        <w:t>,</w:t>
      </w:r>
      <w:r w:rsidR="009D4A1F">
        <w:rPr>
          <w:rFonts w:hint="eastAsia"/>
        </w:rPr>
        <w:t xml:space="preserve"> It is a logical module,</w:t>
      </w:r>
      <w:r>
        <w:t xml:space="preserve"> which</w:t>
      </w:r>
      <w:r w:rsidR="00C12B5C" w:rsidRPr="003142A4">
        <w:rPr>
          <w:rFonts w:hint="eastAsia"/>
        </w:rPr>
        <w:t xml:space="preserve"> </w:t>
      </w:r>
      <w:r w:rsidR="009B5741" w:rsidRPr="003142A4">
        <w:rPr>
          <w:rFonts w:hint="eastAsia"/>
        </w:rPr>
        <w:t>describe</w:t>
      </w:r>
      <w:r>
        <w:t>s</w:t>
      </w:r>
      <w:r w:rsidR="009B5741" w:rsidRPr="003142A4">
        <w:rPr>
          <w:rFonts w:hint="eastAsia"/>
        </w:rPr>
        <w:t xml:space="preserve"> the test </w:t>
      </w:r>
      <w:r w:rsidR="009D4A1F">
        <w:rPr>
          <w:rFonts w:hint="eastAsia"/>
        </w:rPr>
        <w:t>case and scenario</w:t>
      </w:r>
      <w:r w:rsidR="009B5741" w:rsidRPr="003142A4">
        <w:rPr>
          <w:rFonts w:hint="eastAsia"/>
        </w:rPr>
        <w:t xml:space="preserve"> </w:t>
      </w:r>
      <w:r w:rsidR="00AB70CB" w:rsidRPr="003142A4">
        <w:rPr>
          <w:rFonts w:hint="eastAsia"/>
        </w:rPr>
        <w:t>in</w:t>
      </w:r>
      <w:r w:rsidR="007279B2">
        <w:t xml:space="preserve"> </w:t>
      </w:r>
      <w:r w:rsidR="009D4A1F">
        <w:rPr>
          <w:rFonts w:hint="eastAsia"/>
        </w:rPr>
        <w:t>JSON</w:t>
      </w:r>
      <w:r w:rsidR="007279B2">
        <w:t xml:space="preserve"> formatted</w:t>
      </w:r>
      <w:r w:rsidR="009B5741" w:rsidRPr="003142A4">
        <w:rPr>
          <w:rFonts w:hint="eastAsia"/>
        </w:rPr>
        <w:t xml:space="preserve"> files.</w:t>
      </w:r>
    </w:p>
    <w:p w:rsidR="009B5741" w:rsidRPr="003142A4" w:rsidRDefault="009B5741" w:rsidP="00734922">
      <w:pPr>
        <w:pStyle w:val="q1"/>
        <w:numPr>
          <w:ilvl w:val="0"/>
          <w:numId w:val="3"/>
        </w:numPr>
        <w:ind w:left="562" w:firstLineChars="0"/>
      </w:pPr>
      <w:r w:rsidRPr="003142A4">
        <w:rPr>
          <w:rFonts w:hint="eastAsia"/>
        </w:rPr>
        <w:t>Pa</w:t>
      </w:r>
      <w:r w:rsidR="004E097B">
        <w:rPr>
          <w:rFonts w:hint="eastAsia"/>
        </w:rPr>
        <w:t>r</w:t>
      </w:r>
      <w:r w:rsidR="00BD1644">
        <w:rPr>
          <w:rFonts w:hint="eastAsia"/>
        </w:rPr>
        <w:t>ser</w:t>
      </w:r>
      <w:r w:rsidR="00A52FA8">
        <w:rPr>
          <w:rFonts w:hint="eastAsia"/>
        </w:rPr>
        <w:t xml:space="preserve"> module</w:t>
      </w:r>
      <w:r w:rsidR="00BD1644">
        <w:t xml:space="preserve">, which </w:t>
      </w:r>
      <w:r w:rsidRPr="003142A4">
        <w:rPr>
          <w:rFonts w:hint="eastAsia"/>
        </w:rPr>
        <w:t>analyze</w:t>
      </w:r>
      <w:r w:rsidR="00BD1644">
        <w:t>s</w:t>
      </w:r>
      <w:r w:rsidRPr="003142A4">
        <w:rPr>
          <w:rFonts w:hint="eastAsia"/>
        </w:rPr>
        <w:t xml:space="preserve"> the </w:t>
      </w:r>
      <w:r w:rsidR="00A912ED">
        <w:t xml:space="preserve">description </w:t>
      </w:r>
      <w:r w:rsidR="00A912ED">
        <w:rPr>
          <w:rFonts w:hint="eastAsia"/>
        </w:rPr>
        <w:t>fil</w:t>
      </w:r>
      <w:r w:rsidR="00A912ED">
        <w:t>e</w:t>
      </w:r>
      <w:r w:rsidR="00A52FA8">
        <w:rPr>
          <w:rFonts w:hint="eastAsia"/>
        </w:rPr>
        <w:t>s</w:t>
      </w:r>
      <w:r w:rsidR="00A912ED">
        <w:t xml:space="preserve">, </w:t>
      </w:r>
      <w:r w:rsidR="00A912ED">
        <w:rPr>
          <w:rFonts w:hint="eastAsia"/>
        </w:rPr>
        <w:t>convert</w:t>
      </w:r>
      <w:r w:rsidR="00A912ED">
        <w:t>s</w:t>
      </w:r>
      <w:r w:rsidR="00A912ED">
        <w:rPr>
          <w:rFonts w:hint="eastAsia"/>
        </w:rPr>
        <w:t xml:space="preserve"> </w:t>
      </w:r>
      <w:r w:rsidR="00A52FA8">
        <w:rPr>
          <w:rFonts w:hint="eastAsia"/>
        </w:rPr>
        <w:t>them</w:t>
      </w:r>
      <w:r w:rsidR="0040701A" w:rsidRPr="003142A4">
        <w:rPr>
          <w:rFonts w:hint="eastAsia"/>
        </w:rPr>
        <w:t xml:space="preserve"> into specific</w:t>
      </w:r>
      <w:r w:rsidR="00BD1644">
        <w:t xml:space="preserve"> test</w:t>
      </w:r>
      <w:r w:rsidR="00A52FA8">
        <w:t xml:space="preserve"> </w:t>
      </w:r>
      <w:r w:rsidR="00A52FA8">
        <w:rPr>
          <w:rFonts w:hint="eastAsia"/>
        </w:rPr>
        <w:t>scripts</w:t>
      </w:r>
      <w:r w:rsidR="00A52FA8">
        <w:t xml:space="preserve"> and then </w:t>
      </w:r>
      <w:r w:rsidR="00A52FA8">
        <w:rPr>
          <w:rFonts w:hint="eastAsia"/>
        </w:rPr>
        <w:t>call</w:t>
      </w:r>
      <w:r w:rsidR="00D200B9">
        <w:rPr>
          <w:rFonts w:hint="eastAsia"/>
        </w:rPr>
        <w:t>s</w:t>
      </w:r>
      <w:r w:rsidR="00A52FA8">
        <w:rPr>
          <w:rFonts w:hint="eastAsia"/>
        </w:rPr>
        <w:t xml:space="preserve"> </w:t>
      </w:r>
      <w:r w:rsidR="001A20FD">
        <w:rPr>
          <w:rFonts w:hint="eastAsia"/>
        </w:rPr>
        <w:t xml:space="preserve">these </w:t>
      </w:r>
      <w:r w:rsidR="00A52FA8">
        <w:rPr>
          <w:rFonts w:hint="eastAsia"/>
        </w:rPr>
        <w:t>scripts</w:t>
      </w:r>
      <w:r w:rsidR="00A912ED">
        <w:t>.</w:t>
      </w:r>
    </w:p>
    <w:p w:rsidR="00BF6D1F" w:rsidRDefault="00735C8A" w:rsidP="00734922">
      <w:pPr>
        <w:pStyle w:val="q1"/>
        <w:numPr>
          <w:ilvl w:val="0"/>
          <w:numId w:val="3"/>
        </w:numPr>
        <w:ind w:left="562" w:firstLineChars="0"/>
      </w:pPr>
      <w:r>
        <w:t>Controller</w:t>
      </w:r>
      <w:r w:rsidR="002129B8">
        <w:rPr>
          <w:rFonts w:hint="eastAsia"/>
        </w:rPr>
        <w:t xml:space="preserve"> module</w:t>
      </w:r>
      <w:r w:rsidR="00BD1644">
        <w:t xml:space="preserve">, which </w:t>
      </w:r>
      <w:r w:rsidR="00BF6D1F" w:rsidRPr="00BF6D1F">
        <w:t>traversal</w:t>
      </w:r>
      <w:r w:rsidR="002129B8">
        <w:rPr>
          <w:rFonts w:hint="eastAsia"/>
        </w:rPr>
        <w:t>s</w:t>
      </w:r>
      <w:r w:rsidR="00BF6D1F">
        <w:t xml:space="preserve"> </w:t>
      </w:r>
      <w:r w:rsidR="00BD1644">
        <w:t>all cases</w:t>
      </w:r>
      <w:r w:rsidR="001B59FA">
        <w:t xml:space="preserve"> in</w:t>
      </w:r>
      <w:r w:rsidR="002129B8">
        <w:rPr>
          <w:rFonts w:hint="eastAsia"/>
        </w:rPr>
        <w:t xml:space="preserve"> organized</w:t>
      </w:r>
      <w:r w:rsidR="001B59FA">
        <w:t xml:space="preserve"> directory</w:t>
      </w:r>
      <w:r w:rsidR="00BD1644">
        <w:t xml:space="preserve"> and schedule Parser to run</w:t>
      </w:r>
      <w:r w:rsidR="001B59FA">
        <w:t xml:space="preserve"> every</w:t>
      </w:r>
      <w:r w:rsidR="00BD1644">
        <w:t xml:space="preserve"> case.</w:t>
      </w:r>
    </w:p>
    <w:p w:rsidR="00356CA4" w:rsidRDefault="002129B8" w:rsidP="00734922">
      <w:pPr>
        <w:pStyle w:val="q1"/>
        <w:numPr>
          <w:ilvl w:val="0"/>
          <w:numId w:val="3"/>
        </w:numPr>
        <w:ind w:left="562" w:firstLineChars="0"/>
      </w:pPr>
      <w:r>
        <w:rPr>
          <w:rFonts w:hint="eastAsia"/>
        </w:rPr>
        <w:t xml:space="preserve">AP module, which is </w:t>
      </w:r>
      <w:r>
        <w:t>responsible</w:t>
      </w:r>
      <w:r>
        <w:rPr>
          <w:rFonts w:hint="eastAsia"/>
        </w:rPr>
        <w:t xml:space="preserve"> for turning ON/OFF AP</w:t>
      </w:r>
      <w:r w:rsidR="0017483C">
        <w:rPr>
          <w:rFonts w:hint="eastAsia"/>
        </w:rPr>
        <w:t xml:space="preserve"> and setting AP status</w:t>
      </w:r>
      <w:r>
        <w:rPr>
          <w:rFonts w:hint="eastAsia"/>
        </w:rPr>
        <w:t>.</w:t>
      </w:r>
    </w:p>
    <w:p w:rsidR="00B054F4" w:rsidRDefault="00B054F4"/>
    <w:p w:rsidR="006709C3" w:rsidRPr="00B054F4" w:rsidRDefault="00854F0F">
      <w:r>
        <w:rPr>
          <w:noProof/>
        </w:rPr>
        <w:drawing>
          <wp:inline distT="0" distB="0" distL="0" distR="0">
            <wp:extent cx="4572000" cy="3543300"/>
            <wp:effectExtent l="19050" t="0" r="0" b="0"/>
            <wp:docPr id="2" name="Picture 1" descr="modul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e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343" w:rsidRDefault="004B226D" w:rsidP="00132E92">
      <w:pPr>
        <w:pStyle w:val="Heading1"/>
        <w:widowControl/>
        <w:numPr>
          <w:ilvl w:val="0"/>
          <w:numId w:val="1"/>
        </w:numPr>
        <w:spacing w:before="240" w:after="0" w:line="276" w:lineRule="auto"/>
        <w:ind w:left="576" w:hanging="576"/>
        <w:jc w:val="left"/>
        <w:rPr>
          <w:rFonts w:cs="Times New Roman"/>
          <w:kern w:val="0"/>
          <w:sz w:val="28"/>
          <w:szCs w:val="28"/>
        </w:rPr>
      </w:pPr>
      <w:bookmarkStart w:id="17" w:name="_Toc316908181"/>
      <w:bookmarkStart w:id="18" w:name="_Toc317106105"/>
      <w:r w:rsidRPr="00132E92">
        <w:rPr>
          <w:rFonts w:eastAsia="Times New Roman" w:cs="Times New Roman" w:hint="eastAsia"/>
          <w:kern w:val="0"/>
          <w:sz w:val="28"/>
          <w:szCs w:val="28"/>
          <w:lang w:eastAsia="en-US"/>
        </w:rPr>
        <w:t>Descript</w:t>
      </w:r>
      <w:bookmarkEnd w:id="17"/>
      <w:r w:rsidR="007224C9">
        <w:rPr>
          <w:rFonts w:eastAsia="Times New Roman" w:cs="Times New Roman"/>
          <w:kern w:val="0"/>
          <w:sz w:val="28"/>
          <w:szCs w:val="28"/>
          <w:lang w:eastAsia="en-US"/>
        </w:rPr>
        <w:t xml:space="preserve">ion </w:t>
      </w:r>
      <w:r w:rsidR="007224C9">
        <w:rPr>
          <w:rFonts w:cs="Times New Roman" w:hint="eastAsia"/>
          <w:kern w:val="0"/>
          <w:sz w:val="28"/>
          <w:szCs w:val="28"/>
        </w:rPr>
        <w:t>Module</w:t>
      </w:r>
      <w:bookmarkEnd w:id="18"/>
    </w:p>
    <w:p w:rsidR="00132E92" w:rsidRPr="00132E92" w:rsidRDefault="009429B4" w:rsidP="00132E92">
      <w:pPr>
        <w:pStyle w:val="Heading2"/>
        <w:widowControl/>
        <w:numPr>
          <w:ilvl w:val="1"/>
          <w:numId w:val="1"/>
        </w:numPr>
        <w:spacing w:before="200" w:after="0" w:line="240" w:lineRule="auto"/>
        <w:ind w:left="576" w:hanging="576"/>
        <w:rPr>
          <w:rFonts w:asciiTheme="minorHAnsi" w:eastAsia="Times New Roman" w:hAnsiTheme="minorHAnsi" w:cstheme="minorHAnsi"/>
          <w:kern w:val="0"/>
          <w:sz w:val="24"/>
          <w:szCs w:val="24"/>
          <w:lang w:eastAsia="en-US"/>
        </w:rPr>
      </w:pPr>
      <w:bookmarkStart w:id="19" w:name="_Toc317106106"/>
      <w:r>
        <w:rPr>
          <w:rFonts w:asciiTheme="minorHAnsi" w:eastAsiaTheme="minorEastAsia" w:hAnsiTheme="minorHAnsi" w:cstheme="minorHAnsi" w:hint="eastAsia"/>
          <w:kern w:val="0"/>
          <w:sz w:val="24"/>
          <w:szCs w:val="24"/>
        </w:rPr>
        <w:t>Case description</w:t>
      </w:r>
      <w:bookmarkEnd w:id="19"/>
    </w:p>
    <w:p w:rsidR="00132E92" w:rsidRPr="00871459" w:rsidRDefault="00132E92" w:rsidP="00132E92">
      <w:pPr>
        <w:pStyle w:val="q1"/>
        <w:ind w:firstLineChars="0" w:firstLine="0"/>
      </w:pPr>
      <w:r>
        <w:t xml:space="preserve">One case consists of </w:t>
      </w:r>
      <w:r w:rsidR="00853509">
        <w:rPr>
          <w:rFonts w:hint="eastAsia"/>
        </w:rPr>
        <w:t xml:space="preserve">many </w:t>
      </w:r>
      <w:r>
        <w:t xml:space="preserve">scenarios and is organized a </w:t>
      </w:r>
      <w:r w:rsidR="003B257B">
        <w:rPr>
          <w:rFonts w:hint="eastAsia"/>
        </w:rPr>
        <w:t xml:space="preserve">JSON </w:t>
      </w:r>
      <w:r>
        <w:t>file. Parser</w:t>
      </w:r>
      <w:r w:rsidR="00853509">
        <w:rPr>
          <w:rFonts w:hint="eastAsia"/>
        </w:rPr>
        <w:t xml:space="preserve"> module </w:t>
      </w:r>
      <w:r w:rsidR="007825CD">
        <w:rPr>
          <w:rFonts w:hint="eastAsia"/>
        </w:rPr>
        <w:t>analysis</w:t>
      </w:r>
      <w:r w:rsidR="003B257B" w:rsidRPr="003142A4">
        <w:rPr>
          <w:rFonts w:hint="eastAsia"/>
        </w:rPr>
        <w:t xml:space="preserve"> </w:t>
      </w:r>
      <w:r w:rsidR="00B041FC">
        <w:rPr>
          <w:rFonts w:hint="eastAsia"/>
        </w:rPr>
        <w:t>it</w:t>
      </w:r>
      <w:r>
        <w:t xml:space="preserve">, </w:t>
      </w:r>
      <w:r w:rsidR="00495E6C">
        <w:rPr>
          <w:rFonts w:hint="eastAsia"/>
        </w:rPr>
        <w:t xml:space="preserve">get scenario description, </w:t>
      </w:r>
      <w:r w:rsidR="00663306">
        <w:rPr>
          <w:rFonts w:hint="eastAsia"/>
        </w:rPr>
        <w:t xml:space="preserve">and </w:t>
      </w:r>
      <w:r w:rsidR="00663306">
        <w:t>then execute</w:t>
      </w:r>
      <w:r w:rsidR="00663306">
        <w:rPr>
          <w:rFonts w:hint="eastAsia"/>
        </w:rPr>
        <w:t xml:space="preserve"> python </w:t>
      </w:r>
      <w:r>
        <w:t>script</w:t>
      </w:r>
      <w:r w:rsidR="00663306">
        <w:rPr>
          <w:rFonts w:hint="eastAsia"/>
        </w:rPr>
        <w:t xml:space="preserve"> which defined scenario description</w:t>
      </w:r>
      <w:r>
        <w:t>.</w:t>
      </w:r>
    </w:p>
    <w:p w:rsidR="00132E92" w:rsidRPr="00495E6C" w:rsidRDefault="00132E92" w:rsidP="00236204">
      <w:pPr>
        <w:pStyle w:val="q1"/>
        <w:ind w:firstLineChars="0" w:firstLine="0"/>
      </w:pPr>
    </w:p>
    <w:p w:rsidR="00132E92" w:rsidRDefault="00132E92" w:rsidP="00132E92">
      <w:pPr>
        <w:pStyle w:val="q1"/>
        <w:ind w:firstLineChars="0" w:firstLine="0"/>
      </w:pPr>
      <w:r>
        <w:t>Here are case description tag and</w:t>
      </w:r>
      <w:r w:rsidR="00236204">
        <w:rPr>
          <w:rFonts w:hint="eastAsia"/>
        </w:rPr>
        <w:t xml:space="preserve"> its explanation</w:t>
      </w:r>
      <w:r>
        <w:t>,</w:t>
      </w:r>
    </w:p>
    <w:p w:rsidR="00132E92" w:rsidRDefault="00B87000" w:rsidP="0073492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Name</w:t>
      </w:r>
      <w:r w:rsidR="00132E92">
        <w:t>, which is the case name</w:t>
      </w:r>
      <w:r w:rsidR="009837ED">
        <w:t xml:space="preserve"> and always </w:t>
      </w:r>
      <w:r w:rsidR="009837ED">
        <w:rPr>
          <w:rFonts w:hint="eastAsia"/>
        </w:rPr>
        <w:t xml:space="preserve">is the same as </w:t>
      </w:r>
      <w:r w:rsidR="00132E92">
        <w:t>file name.</w:t>
      </w:r>
    </w:p>
    <w:p w:rsidR="00132E92" w:rsidRDefault="00F24135" w:rsidP="00734922">
      <w:pPr>
        <w:pStyle w:val="q1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 w:rsidR="00132E92">
        <w:rPr>
          <w:rFonts w:hint="eastAsia"/>
        </w:rPr>
        <w:t>ype</w:t>
      </w:r>
      <w:r w:rsidR="00132E92">
        <w:t>, defined parser script how to execute scenario,</w:t>
      </w:r>
    </w:p>
    <w:p w:rsidR="00132E92" w:rsidRDefault="00C30230" w:rsidP="00734922">
      <w:pPr>
        <w:pStyle w:val="q1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Seq</w:t>
      </w:r>
      <w:proofErr w:type="spellEnd"/>
      <w:r w:rsidR="00132E92">
        <w:t>, which</w:t>
      </w:r>
      <w:r w:rsidR="00A10990">
        <w:rPr>
          <w:rFonts w:hint="eastAsia"/>
        </w:rPr>
        <w:t xml:space="preserve"> means sequent,</w:t>
      </w:r>
      <w:r w:rsidR="00132E92">
        <w:t xml:space="preserve"> represents the scenario will be executed</w:t>
      </w:r>
      <w:r w:rsidR="002937DB">
        <w:rPr>
          <w:rFonts w:hint="eastAsia"/>
        </w:rPr>
        <w:t xml:space="preserve"> sequentially</w:t>
      </w:r>
      <w:r w:rsidR="00132E92">
        <w:rPr>
          <w:rFonts w:hint="eastAsia"/>
        </w:rPr>
        <w:t>.</w:t>
      </w:r>
    </w:p>
    <w:p w:rsidR="00132E92" w:rsidRDefault="00F24135" w:rsidP="00734922">
      <w:pPr>
        <w:pStyle w:val="q1"/>
        <w:numPr>
          <w:ilvl w:val="1"/>
          <w:numId w:val="4"/>
        </w:numPr>
        <w:ind w:firstLineChars="0"/>
      </w:pPr>
      <w:r>
        <w:rPr>
          <w:rFonts w:hint="eastAsia"/>
        </w:rPr>
        <w:t>L</w:t>
      </w:r>
      <w:r w:rsidR="00132E92">
        <w:rPr>
          <w:rFonts w:hint="eastAsia"/>
        </w:rPr>
        <w:t>oop</w:t>
      </w:r>
      <w:r w:rsidR="000A29A2">
        <w:t xml:space="preserve">, represents </w:t>
      </w:r>
      <w:r w:rsidR="009808EC">
        <w:t xml:space="preserve">the scenario </w:t>
      </w:r>
      <w:r w:rsidR="00132E92">
        <w:t xml:space="preserve">will be executed </w:t>
      </w:r>
      <w:r w:rsidR="00132E92">
        <w:rPr>
          <w:rFonts w:hint="eastAsia"/>
        </w:rPr>
        <w:t>repeatedly.</w:t>
      </w:r>
    </w:p>
    <w:p w:rsidR="00132E92" w:rsidRPr="00FF049D" w:rsidRDefault="00A83947" w:rsidP="00734922">
      <w:pPr>
        <w:pStyle w:val="q1"/>
        <w:numPr>
          <w:ilvl w:val="0"/>
          <w:numId w:val="4"/>
        </w:numPr>
        <w:ind w:firstLineChars="0"/>
      </w:pPr>
      <w:r>
        <w:rPr>
          <w:rFonts w:hint="eastAsia"/>
        </w:rPr>
        <w:t>D</w:t>
      </w:r>
      <w:r w:rsidR="00132E92">
        <w:rPr>
          <w:rFonts w:hint="eastAsia"/>
        </w:rPr>
        <w:t>escription</w:t>
      </w:r>
      <w:r w:rsidR="00132E92">
        <w:t xml:space="preserve">, which describes </w:t>
      </w:r>
      <w:r w:rsidR="00132E92">
        <w:rPr>
          <w:rFonts w:hint="eastAsia"/>
        </w:rPr>
        <w:t>this</w:t>
      </w:r>
      <w:r w:rsidR="00D24EC2">
        <w:rPr>
          <w:rFonts w:hint="eastAsia"/>
        </w:rPr>
        <w:t xml:space="preserve"> case</w:t>
      </w:r>
      <w:r w:rsidR="003521A7">
        <w:rPr>
          <w:rFonts w:hint="eastAsia"/>
        </w:rPr>
        <w:t xml:space="preserve"> usage</w:t>
      </w:r>
      <w:r w:rsidR="00132E92">
        <w:rPr>
          <w:rFonts w:hint="eastAsia"/>
        </w:rPr>
        <w:t>.</w:t>
      </w:r>
    </w:p>
    <w:p w:rsidR="00132E92" w:rsidRDefault="00FB2F7B" w:rsidP="00734922">
      <w:pPr>
        <w:pStyle w:val="q1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 w:rsidR="00132E92">
        <w:rPr>
          <w:rFonts w:hint="eastAsia"/>
        </w:rPr>
        <w:t>cenario</w:t>
      </w:r>
      <w:r w:rsidR="002E600C">
        <w:t>s, which</w:t>
      </w:r>
      <w:r w:rsidR="009F5FD9">
        <w:rPr>
          <w:rFonts w:hint="eastAsia"/>
        </w:rPr>
        <w:t xml:space="preserve"> constitutes case</w:t>
      </w:r>
      <w:r w:rsidR="002E600C">
        <w:rPr>
          <w:rFonts w:hint="eastAsia"/>
        </w:rPr>
        <w:t>.</w:t>
      </w:r>
    </w:p>
    <w:p w:rsidR="00132E92" w:rsidRPr="00132E92" w:rsidRDefault="00132E92" w:rsidP="00132E92"/>
    <w:p w:rsidR="00412417" w:rsidRPr="007A78DF" w:rsidRDefault="006E3629" w:rsidP="007A78DF">
      <w:pPr>
        <w:pStyle w:val="Heading2"/>
        <w:widowControl/>
        <w:numPr>
          <w:ilvl w:val="1"/>
          <w:numId w:val="1"/>
        </w:numPr>
        <w:spacing w:before="200" w:after="0" w:line="240" w:lineRule="auto"/>
        <w:ind w:left="576" w:hanging="576"/>
        <w:rPr>
          <w:rFonts w:asciiTheme="minorHAnsi" w:eastAsiaTheme="minorEastAsia" w:hAnsiTheme="minorHAnsi" w:cstheme="minorHAnsi"/>
          <w:kern w:val="0"/>
          <w:sz w:val="24"/>
          <w:szCs w:val="24"/>
        </w:rPr>
      </w:pPr>
      <w:bookmarkStart w:id="20" w:name="_Toc316908182"/>
      <w:bookmarkStart w:id="21" w:name="_Toc317106107"/>
      <w:r w:rsidRPr="00180774">
        <w:rPr>
          <w:rFonts w:asciiTheme="minorHAnsi" w:eastAsiaTheme="minorEastAsia" w:hAnsiTheme="minorHAnsi" w:cstheme="minorHAnsi" w:hint="eastAsia"/>
          <w:kern w:val="0"/>
          <w:sz w:val="24"/>
          <w:szCs w:val="24"/>
        </w:rPr>
        <w:t xml:space="preserve">Scenario </w:t>
      </w:r>
      <w:r w:rsidR="004B226D" w:rsidRPr="00180774">
        <w:rPr>
          <w:rFonts w:asciiTheme="minorHAnsi" w:eastAsiaTheme="minorEastAsia" w:hAnsiTheme="minorHAnsi" w:cstheme="minorHAnsi" w:hint="eastAsia"/>
          <w:kern w:val="0"/>
          <w:sz w:val="24"/>
          <w:szCs w:val="24"/>
        </w:rPr>
        <w:t>descript</w:t>
      </w:r>
      <w:bookmarkEnd w:id="20"/>
      <w:r w:rsidR="00180774">
        <w:rPr>
          <w:rFonts w:asciiTheme="minorHAnsi" w:eastAsiaTheme="minorEastAsia" w:hAnsiTheme="minorHAnsi" w:cstheme="minorHAnsi"/>
          <w:kern w:val="0"/>
          <w:sz w:val="24"/>
          <w:szCs w:val="24"/>
        </w:rPr>
        <w:t>ion</w:t>
      </w:r>
      <w:bookmarkEnd w:id="21"/>
    </w:p>
    <w:p w:rsidR="00E670AB" w:rsidRDefault="006C5C66" w:rsidP="006C5C66">
      <w:r>
        <w:rPr>
          <w:rFonts w:hint="eastAsia"/>
        </w:rPr>
        <w:t>Scenario is designed re-useable for cases, so cases are organized in different scenarios. There are two kind</w:t>
      </w:r>
      <w:r w:rsidR="00100D50">
        <w:rPr>
          <w:rFonts w:hint="eastAsia"/>
        </w:rPr>
        <w:t>s</w:t>
      </w:r>
      <w:r>
        <w:rPr>
          <w:rFonts w:hint="eastAsia"/>
        </w:rPr>
        <w:t xml:space="preserve"> of scenarios as following,</w:t>
      </w:r>
    </w:p>
    <w:p w:rsidR="00BC0E67" w:rsidRPr="000F0F1A" w:rsidRDefault="00C22902" w:rsidP="00734922">
      <w:pPr>
        <w:pStyle w:val="ListParagraph"/>
        <w:numPr>
          <w:ilvl w:val="0"/>
          <w:numId w:val="5"/>
        </w:numPr>
        <w:ind w:firstLineChars="0"/>
        <w:jc w:val="left"/>
      </w:pPr>
      <w:proofErr w:type="spellStart"/>
      <w:r w:rsidRPr="000F0F1A">
        <w:t>APScenario</w:t>
      </w:r>
      <w:proofErr w:type="spellEnd"/>
      <w:r w:rsidR="005E6D12">
        <w:rPr>
          <w:rFonts w:hint="eastAsia"/>
        </w:rPr>
        <w:t xml:space="preserve"> is a logical description. It includes AP common description and </w:t>
      </w:r>
      <w:r w:rsidRPr="000F0F1A">
        <w:t xml:space="preserve">is base description </w:t>
      </w:r>
      <w:r w:rsidR="00E301D8" w:rsidRPr="000F0F1A">
        <w:t>for AP</w:t>
      </w:r>
      <w:r w:rsidR="00BC0E67" w:rsidRPr="000F0F1A">
        <w:t xml:space="preserve">, </w:t>
      </w:r>
      <w:r w:rsidRPr="000F0F1A">
        <w:t xml:space="preserve">Cisco </w:t>
      </w:r>
      <w:r w:rsidR="000C112A">
        <w:rPr>
          <w:rFonts w:hint="eastAsia"/>
        </w:rPr>
        <w:t xml:space="preserve">and </w:t>
      </w:r>
      <w:proofErr w:type="spellStart"/>
      <w:r w:rsidR="000C112A">
        <w:rPr>
          <w:rFonts w:hint="eastAsia"/>
        </w:rPr>
        <w:t>DLink</w:t>
      </w:r>
      <w:proofErr w:type="spellEnd"/>
      <w:r w:rsidR="000C112A">
        <w:rPr>
          <w:rFonts w:hint="eastAsia"/>
        </w:rPr>
        <w:t xml:space="preserve"> </w:t>
      </w:r>
      <w:r w:rsidR="005E6D12">
        <w:t>extend</w:t>
      </w:r>
      <w:r w:rsidRPr="000F0F1A">
        <w:t xml:space="preserve"> it, so Parser</w:t>
      </w:r>
      <w:r w:rsidR="00742008">
        <w:rPr>
          <w:rFonts w:hint="eastAsia"/>
        </w:rPr>
        <w:t xml:space="preserve"> module</w:t>
      </w:r>
      <w:r w:rsidR="00742008">
        <w:t xml:space="preserve"> </w:t>
      </w:r>
      <w:r w:rsidRPr="000F0F1A">
        <w:t xml:space="preserve">can handle all </w:t>
      </w:r>
      <w:r w:rsidR="00EA48E7">
        <w:rPr>
          <w:rFonts w:hint="eastAsia"/>
        </w:rPr>
        <w:t xml:space="preserve">APs </w:t>
      </w:r>
      <w:r w:rsidR="00B853F3" w:rsidRPr="000F0F1A">
        <w:t>in the same way, similar OO polymorphism</w:t>
      </w:r>
      <w:r w:rsidRPr="000F0F1A">
        <w:t>.</w:t>
      </w:r>
    </w:p>
    <w:p w:rsidR="00BC0E67" w:rsidRDefault="00E301D8" w:rsidP="00734922">
      <w:pPr>
        <w:pStyle w:val="ListParagraph"/>
        <w:numPr>
          <w:ilvl w:val="0"/>
          <w:numId w:val="5"/>
        </w:numPr>
        <w:ind w:firstLineChars="0"/>
        <w:jc w:val="left"/>
      </w:pPr>
      <w:proofErr w:type="spellStart"/>
      <w:r w:rsidRPr="000F0F1A">
        <w:t>DUTScanario</w:t>
      </w:r>
      <w:proofErr w:type="spellEnd"/>
      <w:r w:rsidR="00543EC9">
        <w:rPr>
          <w:rFonts w:hint="eastAsia"/>
        </w:rPr>
        <w:t xml:space="preserve"> is</w:t>
      </w:r>
      <w:r w:rsidR="00991E83">
        <w:rPr>
          <w:rFonts w:hint="eastAsia"/>
        </w:rPr>
        <w:t xml:space="preserve"> the same as </w:t>
      </w:r>
      <w:proofErr w:type="spellStart"/>
      <w:r w:rsidR="00991E83">
        <w:rPr>
          <w:rFonts w:hint="eastAsia"/>
        </w:rPr>
        <w:t>APScenario</w:t>
      </w:r>
      <w:proofErr w:type="spellEnd"/>
      <w:r w:rsidR="00991E83">
        <w:rPr>
          <w:rFonts w:hint="eastAsia"/>
        </w:rPr>
        <w:t>. It is</w:t>
      </w:r>
      <w:r w:rsidR="00543EC9">
        <w:rPr>
          <w:rFonts w:hint="eastAsia"/>
        </w:rPr>
        <w:t xml:space="preserve"> a logical description also.</w:t>
      </w:r>
      <w:r w:rsidRPr="000F0F1A">
        <w:t xml:space="preserve"> Ta</w:t>
      </w:r>
      <w:r w:rsidR="007A6D30">
        <w:t xml:space="preserve">te and </w:t>
      </w:r>
      <w:proofErr w:type="spellStart"/>
      <w:r w:rsidR="007A6D30">
        <w:t>Jem</w:t>
      </w:r>
      <w:proofErr w:type="spellEnd"/>
      <w:r w:rsidR="007A6D30">
        <w:t xml:space="preserve"> extend</w:t>
      </w:r>
      <w:r w:rsidR="00AA1F58" w:rsidRPr="000F0F1A">
        <w:t xml:space="preserve"> it</w:t>
      </w:r>
      <w:r w:rsidR="00991E83">
        <w:rPr>
          <w:rFonts w:hint="eastAsia"/>
        </w:rPr>
        <w:t>.</w:t>
      </w:r>
    </w:p>
    <w:p w:rsidR="009951D6" w:rsidRDefault="009951D6" w:rsidP="00A2718E"/>
    <w:p w:rsidR="00A2718E" w:rsidRPr="00A2718E" w:rsidRDefault="00A2718E" w:rsidP="00A2718E">
      <w:r>
        <w:t>Here a</w:t>
      </w:r>
      <w:r w:rsidR="00423C55">
        <w:t xml:space="preserve">re scenario description </w:t>
      </w:r>
      <w:r w:rsidR="008C7ADF">
        <w:t>tag</w:t>
      </w:r>
      <w:r w:rsidR="00F13C98">
        <w:t xml:space="preserve">s and </w:t>
      </w:r>
      <w:r w:rsidR="0033275B" w:rsidRPr="0033275B">
        <w:t>explanation</w:t>
      </w:r>
      <w:r w:rsidR="00F13C98">
        <w:t>s</w:t>
      </w:r>
      <w:r w:rsidR="008C7ADF">
        <w:t>,</w:t>
      </w:r>
    </w:p>
    <w:p w:rsidR="00843F23" w:rsidRDefault="000B0CDD" w:rsidP="00734922">
      <w:pPr>
        <w:pStyle w:val="q1"/>
        <w:numPr>
          <w:ilvl w:val="0"/>
          <w:numId w:val="6"/>
        </w:numPr>
        <w:ind w:firstLineChars="0"/>
      </w:pPr>
      <w:r>
        <w:rPr>
          <w:rFonts w:hint="eastAsia"/>
        </w:rPr>
        <w:t>Name</w:t>
      </w:r>
      <w:r w:rsidR="000A2D1C">
        <w:t>,</w:t>
      </w:r>
      <w:r w:rsidR="00B36725">
        <w:t xml:space="preserve"> scenario name</w:t>
      </w:r>
      <w:r w:rsidR="00843F23">
        <w:rPr>
          <w:rFonts w:hint="eastAsia"/>
        </w:rPr>
        <w:t xml:space="preserve">. </w:t>
      </w:r>
      <w:r w:rsidR="00B36725">
        <w:t xml:space="preserve">It </w:t>
      </w:r>
      <w:r w:rsidR="00843F23">
        <w:rPr>
          <w:rFonts w:hint="eastAsia"/>
        </w:rPr>
        <w:t xml:space="preserve">is a unique and </w:t>
      </w:r>
      <w:r w:rsidR="00B36725">
        <w:t xml:space="preserve">always </w:t>
      </w:r>
      <w:r w:rsidR="00843F23">
        <w:rPr>
          <w:rFonts w:hint="eastAsia"/>
        </w:rPr>
        <w:t>is</w:t>
      </w:r>
      <w:r>
        <w:rPr>
          <w:rFonts w:hint="eastAsia"/>
        </w:rPr>
        <w:t xml:space="preserve"> the same as</w:t>
      </w:r>
      <w:r w:rsidR="00B36725">
        <w:t xml:space="preserve"> file name</w:t>
      </w:r>
      <w:r w:rsidR="00843F23">
        <w:rPr>
          <w:rFonts w:hint="eastAsia"/>
        </w:rPr>
        <w:t>.</w:t>
      </w:r>
    </w:p>
    <w:p w:rsidR="00FF049D" w:rsidRDefault="00C639F8" w:rsidP="00734922">
      <w:pPr>
        <w:pStyle w:val="q1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 w:rsidR="00FF049D">
        <w:rPr>
          <w:rFonts w:hint="eastAsia"/>
        </w:rPr>
        <w:t>ype</w:t>
      </w:r>
      <w:r w:rsidR="00CE4015">
        <w:t>, defined</w:t>
      </w:r>
      <w:r w:rsidR="00B5407F">
        <w:t xml:space="preserve"> parser</w:t>
      </w:r>
      <w:r w:rsidR="008430DC">
        <w:t xml:space="preserve"> script</w:t>
      </w:r>
      <w:r w:rsidR="00CE4015">
        <w:t xml:space="preserve"> how to execute scenario,</w:t>
      </w:r>
    </w:p>
    <w:p w:rsidR="00FF049D" w:rsidRDefault="00791820" w:rsidP="00734922">
      <w:pPr>
        <w:pStyle w:val="q1"/>
        <w:numPr>
          <w:ilvl w:val="1"/>
          <w:numId w:val="6"/>
        </w:numPr>
        <w:ind w:firstLineChars="0"/>
      </w:pPr>
      <w:proofErr w:type="spellStart"/>
      <w:r>
        <w:rPr>
          <w:rFonts w:hint="eastAsia"/>
        </w:rPr>
        <w:t>S</w:t>
      </w:r>
      <w:r w:rsidR="00C639F8">
        <w:rPr>
          <w:rFonts w:hint="eastAsia"/>
        </w:rPr>
        <w:t>eq</w:t>
      </w:r>
      <w:proofErr w:type="spellEnd"/>
      <w:r w:rsidR="00CE4015">
        <w:t>, which represents</w:t>
      </w:r>
      <w:r w:rsidR="00A80895">
        <w:rPr>
          <w:rFonts w:hint="eastAsia"/>
        </w:rPr>
        <w:t xml:space="preserve"> that</w:t>
      </w:r>
      <w:r w:rsidR="00F368FF">
        <w:t xml:space="preserve"> </w:t>
      </w:r>
      <w:r w:rsidR="00616B71">
        <w:t>the</w:t>
      </w:r>
      <w:r w:rsidR="00F368FF">
        <w:t xml:space="preserve"> scenario will be executed </w:t>
      </w:r>
      <w:r w:rsidR="00ED6F63">
        <w:rPr>
          <w:rFonts w:hint="eastAsia"/>
        </w:rPr>
        <w:t>sequentially</w:t>
      </w:r>
      <w:r w:rsidR="00FF049D">
        <w:rPr>
          <w:rFonts w:hint="eastAsia"/>
        </w:rPr>
        <w:t>.</w:t>
      </w:r>
    </w:p>
    <w:p w:rsidR="00FF049D" w:rsidRDefault="00791820" w:rsidP="00734922">
      <w:pPr>
        <w:pStyle w:val="q1"/>
        <w:numPr>
          <w:ilvl w:val="1"/>
          <w:numId w:val="6"/>
        </w:numPr>
        <w:ind w:firstLineChars="0"/>
      </w:pPr>
      <w:r>
        <w:rPr>
          <w:rFonts w:hint="eastAsia"/>
        </w:rPr>
        <w:t>L</w:t>
      </w:r>
      <w:r w:rsidR="00FF049D">
        <w:rPr>
          <w:rFonts w:hint="eastAsia"/>
        </w:rPr>
        <w:t>oop</w:t>
      </w:r>
      <w:r w:rsidR="00CE4015">
        <w:t xml:space="preserve">, </w:t>
      </w:r>
      <w:r w:rsidR="00F368FF">
        <w:t>which represents</w:t>
      </w:r>
      <w:r w:rsidR="00862C7D">
        <w:rPr>
          <w:rFonts w:hint="eastAsia"/>
        </w:rPr>
        <w:t xml:space="preserve"> that</w:t>
      </w:r>
      <w:r w:rsidR="00F368FF">
        <w:t xml:space="preserve"> </w:t>
      </w:r>
      <w:r w:rsidR="00616B71">
        <w:t>the</w:t>
      </w:r>
      <w:r w:rsidR="00F368FF">
        <w:t xml:space="preserve"> scenario will be executed </w:t>
      </w:r>
      <w:r w:rsidR="00FF049D">
        <w:rPr>
          <w:rFonts w:hint="eastAsia"/>
        </w:rPr>
        <w:t>repeatedly.</w:t>
      </w:r>
    </w:p>
    <w:p w:rsidR="00843F23" w:rsidRDefault="004C6C18" w:rsidP="00734922">
      <w:pPr>
        <w:pStyle w:val="q1"/>
        <w:numPr>
          <w:ilvl w:val="0"/>
          <w:numId w:val="6"/>
        </w:numPr>
        <w:ind w:firstLineChars="0"/>
      </w:pPr>
      <w:r>
        <w:rPr>
          <w:rFonts w:hint="eastAsia"/>
        </w:rPr>
        <w:t>S</w:t>
      </w:r>
      <w:r w:rsidR="00843F23">
        <w:rPr>
          <w:rFonts w:hint="eastAsia"/>
        </w:rPr>
        <w:t>cript</w:t>
      </w:r>
      <w:r w:rsidR="005E5A47">
        <w:t>, which represents p</w:t>
      </w:r>
      <w:r w:rsidR="00A80895">
        <w:t>ython script and parameter list</w:t>
      </w:r>
      <w:r w:rsidR="00A80895">
        <w:rPr>
          <w:rFonts w:hint="eastAsia"/>
        </w:rPr>
        <w:t>. T</w:t>
      </w:r>
      <w:r w:rsidR="00A80895">
        <w:t>h</w:t>
      </w:r>
      <w:r w:rsidR="00A80895">
        <w:rPr>
          <w:rFonts w:hint="eastAsia"/>
        </w:rPr>
        <w:t xml:space="preserve">e </w:t>
      </w:r>
      <w:r w:rsidR="006661B6">
        <w:rPr>
          <w:rFonts w:hint="eastAsia"/>
        </w:rPr>
        <w:t>python script do</w:t>
      </w:r>
      <w:r w:rsidR="009118EA">
        <w:rPr>
          <w:rFonts w:hint="eastAsia"/>
        </w:rPr>
        <w:t>es</w:t>
      </w:r>
      <w:r w:rsidR="006661B6">
        <w:rPr>
          <w:rFonts w:hint="eastAsia"/>
        </w:rPr>
        <w:t xml:space="preserve"> actually work, for example, setting AP.</w:t>
      </w:r>
    </w:p>
    <w:p w:rsidR="00FF049D" w:rsidRPr="00FF049D" w:rsidRDefault="0039771D" w:rsidP="00734922">
      <w:pPr>
        <w:pStyle w:val="q1"/>
        <w:numPr>
          <w:ilvl w:val="0"/>
          <w:numId w:val="6"/>
        </w:numPr>
        <w:ind w:firstLineChars="0"/>
      </w:pPr>
      <w:r>
        <w:rPr>
          <w:rFonts w:hint="eastAsia"/>
        </w:rPr>
        <w:t>D</w:t>
      </w:r>
      <w:r w:rsidR="00FF049D">
        <w:rPr>
          <w:rFonts w:hint="eastAsia"/>
        </w:rPr>
        <w:t>escription</w:t>
      </w:r>
      <w:r w:rsidR="005E5A47">
        <w:t xml:space="preserve">, which describes </w:t>
      </w:r>
      <w:r w:rsidR="00FF049D">
        <w:rPr>
          <w:rFonts w:hint="eastAsia"/>
        </w:rPr>
        <w:t>this scenario.</w:t>
      </w:r>
    </w:p>
    <w:p w:rsidR="00843F23" w:rsidRDefault="0039771D" w:rsidP="00734922">
      <w:pPr>
        <w:pStyle w:val="q1"/>
        <w:numPr>
          <w:ilvl w:val="0"/>
          <w:numId w:val="6"/>
        </w:numPr>
        <w:ind w:firstLineChars="0"/>
      </w:pPr>
      <w:r>
        <w:rPr>
          <w:rFonts w:hint="eastAsia"/>
        </w:rPr>
        <w:t>S</w:t>
      </w:r>
      <w:r w:rsidR="00D15FA7">
        <w:rPr>
          <w:rFonts w:hint="eastAsia"/>
        </w:rPr>
        <w:t>cenario</w:t>
      </w:r>
      <w:r w:rsidR="005A58DC">
        <w:t>s</w:t>
      </w:r>
      <w:r w:rsidR="0041052C">
        <w:t>,</w:t>
      </w:r>
      <w:r w:rsidR="0045670B">
        <w:t xml:space="preserve"> which represent</w:t>
      </w:r>
      <w:r w:rsidR="0041052C">
        <w:t xml:space="preserve"> </w:t>
      </w:r>
      <w:r w:rsidR="00843F23">
        <w:rPr>
          <w:rFonts w:hint="eastAsia"/>
        </w:rPr>
        <w:t xml:space="preserve">other </w:t>
      </w:r>
      <w:r w:rsidR="005A07E5">
        <w:rPr>
          <w:rFonts w:hint="eastAsia"/>
        </w:rPr>
        <w:t>sub-</w:t>
      </w:r>
      <w:r w:rsidR="00843F23">
        <w:rPr>
          <w:rFonts w:hint="eastAsia"/>
        </w:rPr>
        <w:t>scenarios</w:t>
      </w:r>
      <w:r w:rsidR="007B0CDF">
        <w:rPr>
          <w:rFonts w:hint="eastAsia"/>
        </w:rPr>
        <w:t>.</w:t>
      </w:r>
    </w:p>
    <w:p w:rsidR="00543A79" w:rsidRDefault="00543A79" w:rsidP="00826EAD"/>
    <w:p w:rsidR="002B3E4D" w:rsidRDefault="00811B9F" w:rsidP="00F8508E">
      <w:pPr>
        <w:pStyle w:val="Heading1"/>
        <w:widowControl/>
        <w:numPr>
          <w:ilvl w:val="0"/>
          <w:numId w:val="1"/>
        </w:numPr>
        <w:spacing w:before="240" w:after="0" w:line="276" w:lineRule="auto"/>
        <w:ind w:left="576" w:hanging="576"/>
        <w:jc w:val="left"/>
        <w:rPr>
          <w:rFonts w:cs="Times New Roman"/>
          <w:kern w:val="0"/>
          <w:sz w:val="28"/>
          <w:szCs w:val="28"/>
        </w:rPr>
      </w:pPr>
      <w:bookmarkStart w:id="22" w:name="_Toc317106108"/>
      <w:r>
        <w:rPr>
          <w:rFonts w:eastAsia="Times New Roman" w:cs="Times New Roman" w:hint="eastAsia"/>
          <w:kern w:val="0"/>
          <w:sz w:val="28"/>
          <w:szCs w:val="28"/>
          <w:lang w:eastAsia="en-US"/>
        </w:rPr>
        <w:t xml:space="preserve">Parser </w:t>
      </w:r>
      <w:r>
        <w:rPr>
          <w:rFonts w:cs="Times New Roman" w:hint="eastAsia"/>
          <w:kern w:val="0"/>
          <w:sz w:val="28"/>
          <w:szCs w:val="28"/>
        </w:rPr>
        <w:t>m</w:t>
      </w:r>
      <w:r w:rsidR="002B3E4D" w:rsidRPr="00F8508E">
        <w:rPr>
          <w:rFonts w:eastAsia="Times New Roman" w:cs="Times New Roman" w:hint="eastAsia"/>
          <w:kern w:val="0"/>
          <w:sz w:val="28"/>
          <w:szCs w:val="28"/>
          <w:lang w:eastAsia="en-US"/>
        </w:rPr>
        <w:t>odule</w:t>
      </w:r>
      <w:bookmarkEnd w:id="22"/>
    </w:p>
    <w:p w:rsidR="00F8508E" w:rsidRDefault="00903E14" w:rsidP="00F8508E">
      <w:r>
        <w:rPr>
          <w:rFonts w:hint="eastAsia"/>
        </w:rPr>
        <w:t xml:space="preserve">This module consists of python scripts. There are </w:t>
      </w:r>
      <w:proofErr w:type="spellStart"/>
      <w:r>
        <w:rPr>
          <w:rFonts w:hint="eastAsia"/>
        </w:rPr>
        <w:t>CaseParser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ScenarioParser</w:t>
      </w:r>
      <w:proofErr w:type="spellEnd"/>
      <w:r>
        <w:rPr>
          <w:rFonts w:hint="eastAsia"/>
        </w:rPr>
        <w:t>. One parses case description and the other parses scenario description.</w:t>
      </w:r>
      <w:r w:rsidR="0013118F">
        <w:rPr>
          <w:rFonts w:hint="eastAsia"/>
        </w:rPr>
        <w:t xml:space="preserve"> </w:t>
      </w:r>
      <w:proofErr w:type="spellStart"/>
      <w:r w:rsidR="00935A9B">
        <w:t>S</w:t>
      </w:r>
      <w:r w:rsidR="00935A9B">
        <w:rPr>
          <w:rFonts w:hint="eastAsia"/>
        </w:rPr>
        <w:t>cenarioParser</w:t>
      </w:r>
      <w:proofErr w:type="spellEnd"/>
      <w:r w:rsidR="00935A9B">
        <w:rPr>
          <w:rFonts w:hint="eastAsia"/>
        </w:rPr>
        <w:t xml:space="preserve"> will call python defined in scenario description.</w:t>
      </w:r>
    </w:p>
    <w:p w:rsidR="0082415A" w:rsidRDefault="0082415A" w:rsidP="00F8508E"/>
    <w:p w:rsidR="0082415A" w:rsidRDefault="00811B9F" w:rsidP="00811B9F">
      <w:pPr>
        <w:pStyle w:val="Heading1"/>
        <w:widowControl/>
        <w:numPr>
          <w:ilvl w:val="0"/>
          <w:numId w:val="1"/>
        </w:numPr>
        <w:spacing w:before="240" w:after="0" w:line="276" w:lineRule="auto"/>
        <w:ind w:left="576" w:hanging="576"/>
        <w:jc w:val="left"/>
        <w:rPr>
          <w:rFonts w:cs="Times New Roman"/>
          <w:kern w:val="0"/>
          <w:sz w:val="28"/>
          <w:szCs w:val="28"/>
        </w:rPr>
      </w:pPr>
      <w:bookmarkStart w:id="23" w:name="_Toc317106109"/>
      <w:r w:rsidRPr="00811B9F">
        <w:rPr>
          <w:rFonts w:eastAsia="Times New Roman" w:cs="Times New Roman" w:hint="eastAsia"/>
          <w:kern w:val="0"/>
          <w:sz w:val="28"/>
          <w:szCs w:val="28"/>
          <w:lang w:eastAsia="en-US"/>
        </w:rPr>
        <w:t>Controller module</w:t>
      </w:r>
      <w:bookmarkEnd w:id="23"/>
    </w:p>
    <w:p w:rsidR="00277FF7" w:rsidRDefault="00277FF7" w:rsidP="00277FF7">
      <w:pPr>
        <w:pStyle w:val="q1"/>
        <w:ind w:firstLineChars="0" w:firstLine="0"/>
      </w:pPr>
      <w:r>
        <w:rPr>
          <w:rFonts w:hint="eastAsia"/>
        </w:rPr>
        <w:t xml:space="preserve">This </w:t>
      </w:r>
      <w:r w:rsidR="000671A9">
        <w:rPr>
          <w:rFonts w:hint="eastAsia"/>
        </w:rPr>
        <w:t xml:space="preserve">module </w:t>
      </w:r>
      <w:r w:rsidRPr="00BF6D1F">
        <w:t>traversal</w:t>
      </w:r>
      <w:r>
        <w:rPr>
          <w:rFonts w:hint="eastAsia"/>
        </w:rPr>
        <w:t>s</w:t>
      </w:r>
      <w:r>
        <w:t xml:space="preserve"> all cases in</w:t>
      </w:r>
      <w:r>
        <w:rPr>
          <w:rFonts w:hint="eastAsia"/>
        </w:rPr>
        <w:t xml:space="preserve"> organized</w:t>
      </w:r>
      <w:r>
        <w:t xml:space="preserve"> directory and schedule Parser to run every case.</w:t>
      </w:r>
    </w:p>
    <w:p w:rsidR="00811B9F" w:rsidRDefault="00811B9F" w:rsidP="00811B9F"/>
    <w:p w:rsidR="00887F24" w:rsidRDefault="00887F24" w:rsidP="00887F24">
      <w:pPr>
        <w:pStyle w:val="Heading1"/>
        <w:widowControl/>
        <w:numPr>
          <w:ilvl w:val="0"/>
          <w:numId w:val="1"/>
        </w:numPr>
        <w:spacing w:before="240" w:after="0" w:line="276" w:lineRule="auto"/>
        <w:ind w:left="576" w:hanging="576"/>
        <w:jc w:val="left"/>
        <w:rPr>
          <w:rFonts w:cs="Times New Roman"/>
          <w:kern w:val="0"/>
          <w:sz w:val="28"/>
          <w:szCs w:val="28"/>
        </w:rPr>
      </w:pPr>
      <w:bookmarkStart w:id="24" w:name="_Toc317106110"/>
      <w:r w:rsidRPr="00887F24">
        <w:rPr>
          <w:rFonts w:eastAsia="Times New Roman" w:cs="Times New Roman" w:hint="eastAsia"/>
          <w:kern w:val="0"/>
          <w:sz w:val="28"/>
          <w:szCs w:val="28"/>
          <w:lang w:eastAsia="en-US"/>
        </w:rPr>
        <w:t>AP module</w:t>
      </w:r>
      <w:bookmarkEnd w:id="24"/>
    </w:p>
    <w:p w:rsidR="00887F24" w:rsidRDefault="007B69CC" w:rsidP="00887F24">
      <w:r>
        <w:rPr>
          <w:rFonts w:hint="eastAsia"/>
        </w:rPr>
        <w:t xml:space="preserve">This module </w:t>
      </w:r>
      <w:r w:rsidR="008823C5">
        <w:rPr>
          <w:rFonts w:hint="eastAsia"/>
        </w:rPr>
        <w:t>control</w:t>
      </w:r>
      <w:r>
        <w:rPr>
          <w:rFonts w:hint="eastAsia"/>
        </w:rPr>
        <w:t xml:space="preserve"> different vendor</w:t>
      </w:r>
      <w:r>
        <w:t>’</w:t>
      </w:r>
      <w:r>
        <w:rPr>
          <w:rFonts w:hint="eastAsia"/>
        </w:rPr>
        <w:t>s AP.</w:t>
      </w:r>
    </w:p>
    <w:p w:rsidR="00311EAC" w:rsidRDefault="00311EAC" w:rsidP="00311EAC">
      <w:pPr>
        <w:pStyle w:val="Heading2"/>
        <w:widowControl/>
        <w:numPr>
          <w:ilvl w:val="1"/>
          <w:numId w:val="1"/>
        </w:numPr>
        <w:spacing w:before="200" w:after="0" w:line="240" w:lineRule="auto"/>
        <w:ind w:left="576" w:hanging="576"/>
        <w:rPr>
          <w:rFonts w:asciiTheme="minorHAnsi" w:eastAsiaTheme="minorEastAsia" w:hAnsiTheme="minorHAnsi" w:cstheme="minorHAnsi"/>
          <w:kern w:val="0"/>
          <w:sz w:val="24"/>
          <w:szCs w:val="24"/>
        </w:rPr>
      </w:pPr>
      <w:bookmarkStart w:id="25" w:name="_Toc317106111"/>
      <w:r w:rsidRPr="00311EAC">
        <w:rPr>
          <w:rFonts w:asciiTheme="minorHAnsi" w:eastAsiaTheme="minorEastAsia" w:hAnsiTheme="minorHAnsi" w:cstheme="minorHAnsi" w:hint="eastAsia"/>
          <w:kern w:val="0"/>
          <w:sz w:val="24"/>
          <w:szCs w:val="24"/>
        </w:rPr>
        <w:t>Config</w:t>
      </w:r>
      <w:r w:rsidR="000A65C5">
        <w:rPr>
          <w:rFonts w:asciiTheme="minorHAnsi" w:eastAsiaTheme="minorEastAsia" w:hAnsiTheme="minorHAnsi" w:cstheme="minorHAnsi" w:hint="eastAsia"/>
          <w:kern w:val="0"/>
          <w:sz w:val="24"/>
          <w:szCs w:val="24"/>
        </w:rPr>
        <w:t>ure</w:t>
      </w:r>
      <w:r w:rsidRPr="00311EAC">
        <w:rPr>
          <w:rFonts w:asciiTheme="minorHAnsi" w:eastAsiaTheme="minorEastAsia" w:hAnsiTheme="minorHAnsi" w:cstheme="minorHAnsi" w:hint="eastAsia"/>
          <w:kern w:val="0"/>
          <w:sz w:val="24"/>
          <w:szCs w:val="24"/>
        </w:rPr>
        <w:t xml:space="preserve"> AP</w:t>
      </w:r>
      <w:bookmarkEnd w:id="25"/>
    </w:p>
    <w:p w:rsidR="00311EAC" w:rsidRDefault="000D7971" w:rsidP="00311EAC">
      <w:r>
        <w:rPr>
          <w:rFonts w:hint="eastAsia"/>
        </w:rPr>
        <w:t>Now, most AP</w:t>
      </w:r>
      <w:r w:rsidR="00C53834">
        <w:rPr>
          <w:rFonts w:hint="eastAsia"/>
        </w:rPr>
        <w:t>s</w:t>
      </w:r>
      <w:r>
        <w:rPr>
          <w:rFonts w:hint="eastAsia"/>
        </w:rPr>
        <w:t xml:space="preserve"> </w:t>
      </w:r>
      <w:r w:rsidR="00556640">
        <w:rPr>
          <w:rFonts w:hint="eastAsia"/>
        </w:rPr>
        <w:t xml:space="preserve">offer </w:t>
      </w:r>
      <w:r w:rsidR="003249C0">
        <w:rPr>
          <w:rFonts w:hint="eastAsia"/>
        </w:rPr>
        <w:t>URL</w:t>
      </w:r>
      <w:r w:rsidR="00556640">
        <w:rPr>
          <w:rFonts w:hint="eastAsia"/>
        </w:rPr>
        <w:t xml:space="preserve"> for user setting</w:t>
      </w:r>
      <w:r w:rsidR="00FA2AC0">
        <w:rPr>
          <w:rFonts w:hint="eastAsia"/>
        </w:rPr>
        <w:t xml:space="preserve"> in </w:t>
      </w:r>
      <w:r w:rsidR="00C00F85">
        <w:rPr>
          <w:rFonts w:hint="eastAsia"/>
        </w:rPr>
        <w:t>Web</w:t>
      </w:r>
      <w:r w:rsidR="00E2551A">
        <w:rPr>
          <w:rFonts w:hint="eastAsia"/>
        </w:rPr>
        <w:t xml:space="preserve"> </w:t>
      </w:r>
      <w:r w:rsidR="00FA2AC0">
        <w:rPr>
          <w:rFonts w:hint="eastAsia"/>
        </w:rPr>
        <w:t>Browser</w:t>
      </w:r>
      <w:r w:rsidR="00C564DE">
        <w:rPr>
          <w:rFonts w:hint="eastAsia"/>
        </w:rPr>
        <w:t>,</w:t>
      </w:r>
      <w:r w:rsidR="009F6D3E">
        <w:rPr>
          <w:rFonts w:hint="eastAsia"/>
        </w:rPr>
        <w:t xml:space="preserve"> we can config</w:t>
      </w:r>
      <w:r w:rsidR="00C75715">
        <w:rPr>
          <w:rFonts w:hint="eastAsia"/>
        </w:rPr>
        <w:t>ure</w:t>
      </w:r>
      <w:r w:rsidR="00403B4C">
        <w:rPr>
          <w:rFonts w:hint="eastAsia"/>
        </w:rPr>
        <w:t xml:space="preserve"> AP</w:t>
      </w:r>
      <w:r w:rsidR="009F6D3E">
        <w:rPr>
          <w:rFonts w:hint="eastAsia"/>
        </w:rPr>
        <w:t xml:space="preserve"> as following,</w:t>
      </w:r>
    </w:p>
    <w:p w:rsidR="009F6D3E" w:rsidRDefault="009F6D3E" w:rsidP="00734922">
      <w:pPr>
        <w:pStyle w:val="ListParagraph"/>
        <w:numPr>
          <w:ilvl w:val="0"/>
          <w:numId w:val="8"/>
        </w:numPr>
        <w:ind w:firstLineChars="0"/>
      </w:pPr>
      <w:r>
        <w:t>C</w:t>
      </w:r>
      <w:r>
        <w:rPr>
          <w:rFonts w:hint="eastAsia"/>
        </w:rPr>
        <w:t>reate http connection using</w:t>
      </w:r>
      <w:r w:rsidR="00073B03">
        <w:rPr>
          <w:rFonts w:hint="eastAsia"/>
        </w:rPr>
        <w:t xml:space="preserve"> python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httplib</w:t>
      </w:r>
      <w:proofErr w:type="spellEnd"/>
      <w:r>
        <w:rPr>
          <w:rFonts w:hint="eastAsia"/>
        </w:rPr>
        <w:t>.</w:t>
      </w:r>
    </w:p>
    <w:p w:rsidR="001939A0" w:rsidRPr="001939A0" w:rsidRDefault="001939A0" w:rsidP="0073492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Get AP response and prepare for next request.</w:t>
      </w:r>
    </w:p>
    <w:p w:rsidR="00E343E2" w:rsidRPr="001939A0" w:rsidRDefault="001939A0" w:rsidP="0073492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Request AP URL again.</w:t>
      </w:r>
    </w:p>
    <w:p w:rsidR="00E343E2" w:rsidRDefault="00E343E2" w:rsidP="00311EAC"/>
    <w:p w:rsidR="006C2C75" w:rsidRDefault="006C2C75" w:rsidP="006C2C75">
      <w:pPr>
        <w:pStyle w:val="Heading2"/>
        <w:widowControl/>
        <w:numPr>
          <w:ilvl w:val="1"/>
          <w:numId w:val="1"/>
        </w:numPr>
        <w:spacing w:before="200" w:after="0" w:line="240" w:lineRule="auto"/>
        <w:ind w:left="576" w:hanging="576"/>
        <w:rPr>
          <w:rFonts w:asciiTheme="minorHAnsi" w:eastAsiaTheme="minorEastAsia" w:hAnsiTheme="minorHAnsi" w:cstheme="minorHAnsi"/>
          <w:kern w:val="0"/>
          <w:sz w:val="24"/>
          <w:szCs w:val="24"/>
        </w:rPr>
      </w:pPr>
      <w:bookmarkStart w:id="26" w:name="_Toc317106112"/>
      <w:r w:rsidRPr="006C2C75">
        <w:rPr>
          <w:rFonts w:asciiTheme="minorHAnsi" w:eastAsiaTheme="minorEastAsia" w:hAnsiTheme="minorHAnsi" w:cstheme="minorHAnsi" w:hint="eastAsia"/>
          <w:kern w:val="0"/>
          <w:sz w:val="24"/>
          <w:szCs w:val="24"/>
        </w:rPr>
        <w:t>Turn ON/OFF AP</w:t>
      </w:r>
      <w:bookmarkEnd w:id="26"/>
    </w:p>
    <w:p w:rsidR="006C2C75" w:rsidRDefault="00402202" w:rsidP="006C2C75">
      <w:r>
        <w:rPr>
          <w:rFonts w:hint="eastAsia"/>
        </w:rPr>
        <w:t>There will</w:t>
      </w:r>
      <w:r w:rsidR="00B65569">
        <w:rPr>
          <w:rFonts w:hint="eastAsia"/>
        </w:rPr>
        <w:t xml:space="preserve"> a power management module which controls how to turn on/off AP.</w:t>
      </w:r>
    </w:p>
    <w:p w:rsidR="00B65569" w:rsidRPr="006C2C75" w:rsidRDefault="00B65569" w:rsidP="006C2C75">
      <w:r>
        <w:rPr>
          <w:rFonts w:hint="eastAsia"/>
        </w:rPr>
        <w:t>It is under designing.</w:t>
      </w:r>
    </w:p>
    <w:p w:rsidR="00543A79" w:rsidRPr="00D24B5D" w:rsidRDefault="006F2179" w:rsidP="00D24B5D">
      <w:pPr>
        <w:pStyle w:val="Heading1"/>
        <w:widowControl/>
        <w:numPr>
          <w:ilvl w:val="0"/>
          <w:numId w:val="1"/>
        </w:numPr>
        <w:spacing w:before="240" w:after="0" w:line="276" w:lineRule="auto"/>
        <w:ind w:left="576" w:hanging="576"/>
        <w:jc w:val="left"/>
        <w:rPr>
          <w:rFonts w:eastAsia="Times New Roman" w:cs="Times New Roman"/>
          <w:kern w:val="0"/>
          <w:sz w:val="28"/>
          <w:szCs w:val="28"/>
          <w:lang w:eastAsia="en-US"/>
        </w:rPr>
      </w:pPr>
      <w:bookmarkStart w:id="27" w:name="_Toc317106113"/>
      <w:r w:rsidRPr="00D24B5D">
        <w:rPr>
          <w:rFonts w:eastAsia="Times New Roman" w:cs="Times New Roman"/>
          <w:kern w:val="0"/>
          <w:sz w:val="28"/>
          <w:szCs w:val="28"/>
          <w:lang w:eastAsia="en-US"/>
        </w:rPr>
        <w:t>Main Flow</w:t>
      </w:r>
      <w:bookmarkEnd w:id="27"/>
    </w:p>
    <w:p w:rsidR="000461A0" w:rsidRDefault="00A00DFF" w:rsidP="00734922">
      <w:pPr>
        <w:pStyle w:val="q1"/>
        <w:numPr>
          <w:ilvl w:val="0"/>
          <w:numId w:val="7"/>
        </w:numPr>
        <w:ind w:firstLineChars="0"/>
      </w:pPr>
      <w:r>
        <w:rPr>
          <w:rFonts w:hint="eastAsia"/>
        </w:rPr>
        <w:t>Controller module</w:t>
      </w:r>
      <w:r w:rsidR="00C85EAC">
        <w:t xml:space="preserve"> </w:t>
      </w:r>
      <w:r w:rsidR="003905B1">
        <w:rPr>
          <w:rFonts w:hint="eastAsia"/>
        </w:rPr>
        <w:t>traversal</w:t>
      </w:r>
      <w:r w:rsidR="00C96DE5">
        <w:rPr>
          <w:rFonts w:hint="eastAsia"/>
        </w:rPr>
        <w:t xml:space="preserve"> all</w:t>
      </w:r>
      <w:r w:rsidR="000205E4">
        <w:t xml:space="preserve"> case folder.</w:t>
      </w:r>
    </w:p>
    <w:p w:rsidR="000205E4" w:rsidRDefault="002D1FB5" w:rsidP="00734922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Controller</w:t>
      </w:r>
      <w:r w:rsidR="006E5805">
        <w:t xml:space="preserve"> </w:t>
      </w:r>
      <w:r>
        <w:rPr>
          <w:rFonts w:hint="eastAsia"/>
        </w:rPr>
        <w:t xml:space="preserve">module </w:t>
      </w:r>
      <w:r w:rsidR="006E5805">
        <w:t xml:space="preserve">schedule Parser </w:t>
      </w:r>
      <w:r w:rsidR="008F75C9">
        <w:rPr>
          <w:rFonts w:hint="eastAsia"/>
        </w:rPr>
        <w:t>module</w:t>
      </w:r>
      <w:r w:rsidR="006E5805">
        <w:t xml:space="preserve"> to parse case description file.</w:t>
      </w:r>
    </w:p>
    <w:p w:rsidR="006E5805" w:rsidRDefault="006E5805" w:rsidP="00734922">
      <w:pPr>
        <w:pStyle w:val="ListParagraph"/>
        <w:numPr>
          <w:ilvl w:val="0"/>
          <w:numId w:val="7"/>
        </w:numPr>
        <w:ind w:firstLineChars="0"/>
      </w:pPr>
      <w:r>
        <w:t>Then scenario script will be executed.</w:t>
      </w:r>
    </w:p>
    <w:p w:rsidR="006E5805" w:rsidRDefault="006E5805" w:rsidP="00734922">
      <w:pPr>
        <w:pStyle w:val="ListParagraph"/>
        <w:numPr>
          <w:ilvl w:val="0"/>
          <w:numId w:val="7"/>
        </w:numPr>
        <w:ind w:firstLineChars="0"/>
      </w:pPr>
      <w:r>
        <w:t xml:space="preserve">Scenario script is responsible for setting up </w:t>
      </w:r>
      <w:r w:rsidR="004750C7">
        <w:rPr>
          <w:rFonts w:hint="eastAsia"/>
        </w:rPr>
        <w:t xml:space="preserve">AP </w:t>
      </w:r>
      <w:r w:rsidR="00443B84">
        <w:t>state or target state.</w:t>
      </w:r>
    </w:p>
    <w:p w:rsidR="006E5805" w:rsidRDefault="00443B84" w:rsidP="00734922">
      <w:pPr>
        <w:pStyle w:val="ListParagraph"/>
        <w:numPr>
          <w:ilvl w:val="0"/>
          <w:numId w:val="7"/>
        </w:numPr>
        <w:ind w:firstLineChars="0"/>
      </w:pPr>
      <w:r>
        <w:t>Then execute test action and print test result.</w:t>
      </w:r>
    </w:p>
    <w:p w:rsidR="00443B84" w:rsidRDefault="0042577D" w:rsidP="00734922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Loop</w:t>
      </w:r>
      <w:r w:rsidR="00443B84">
        <w:t xml:space="preserve"> to step 2 until all cases are executed.</w:t>
      </w:r>
    </w:p>
    <w:p w:rsidR="00543A79" w:rsidRPr="006E3F2D" w:rsidRDefault="00543A79" w:rsidP="00543A79"/>
    <w:p w:rsidR="0000539D" w:rsidRPr="00463B19" w:rsidRDefault="002B7DE1" w:rsidP="00463B19">
      <w:pPr>
        <w:pStyle w:val="Heading1"/>
        <w:widowControl/>
        <w:numPr>
          <w:ilvl w:val="0"/>
          <w:numId w:val="1"/>
        </w:numPr>
        <w:spacing w:before="240" w:after="0" w:line="276" w:lineRule="auto"/>
        <w:ind w:left="576" w:hanging="576"/>
        <w:jc w:val="left"/>
        <w:rPr>
          <w:rFonts w:eastAsia="Times New Roman" w:cs="Times New Roman"/>
          <w:kern w:val="0"/>
          <w:sz w:val="28"/>
          <w:szCs w:val="28"/>
          <w:lang w:eastAsia="en-US"/>
        </w:rPr>
      </w:pPr>
      <w:bookmarkStart w:id="28" w:name="_Toc317106114"/>
      <w:r>
        <w:rPr>
          <w:rFonts w:cs="Times New Roman" w:hint="eastAsia"/>
          <w:kern w:val="0"/>
          <w:sz w:val="28"/>
          <w:szCs w:val="28"/>
        </w:rPr>
        <w:t>Organize files</w:t>
      </w:r>
      <w:bookmarkEnd w:id="28"/>
    </w:p>
    <w:p w:rsidR="00FE612B" w:rsidRDefault="00FE612B" w:rsidP="00001EFF">
      <w:r>
        <w:rPr>
          <w:rFonts w:hint="eastAsia"/>
        </w:rPr>
        <w:t>We organized description and scripts in different folder. Here are out directory tree,</w:t>
      </w:r>
    </w:p>
    <w:p w:rsidR="00FE612B" w:rsidRDefault="00031A80" w:rsidP="0082755A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C</w:t>
      </w:r>
      <w:r w:rsidR="00FE612B">
        <w:t>ase folder</w:t>
      </w:r>
      <w:r w:rsidR="00FE612B">
        <w:rPr>
          <w:rFonts w:hint="eastAsia"/>
        </w:rPr>
        <w:t xml:space="preserve">, </w:t>
      </w:r>
      <w:r w:rsidR="00E84095">
        <w:rPr>
          <w:rFonts w:hint="eastAsia"/>
        </w:rPr>
        <w:t>it stores case description. T</w:t>
      </w:r>
      <w:r w:rsidR="00FE612B">
        <w:rPr>
          <w:rFonts w:hint="eastAsia"/>
        </w:rPr>
        <w:t xml:space="preserve">here are </w:t>
      </w:r>
      <w:r w:rsidR="0082755A">
        <w:rPr>
          <w:rFonts w:hint="eastAsia"/>
        </w:rPr>
        <w:t>sub folder named by joining AP and DUT,</w:t>
      </w:r>
      <w:r w:rsidR="00D806B0">
        <w:rPr>
          <w:rFonts w:hint="eastAsia"/>
        </w:rPr>
        <w:t xml:space="preserve"> </w:t>
      </w:r>
      <w:r w:rsidR="0082755A">
        <w:rPr>
          <w:rFonts w:hint="eastAsia"/>
        </w:rPr>
        <w:t xml:space="preserve">for example, </w:t>
      </w:r>
      <w:proofErr w:type="spellStart"/>
      <w:r w:rsidR="0082755A">
        <w:rPr>
          <w:rFonts w:hint="eastAsia"/>
        </w:rPr>
        <w:t>Cisco_Tate</w:t>
      </w:r>
      <w:proofErr w:type="spellEnd"/>
      <w:r w:rsidR="0082755A">
        <w:rPr>
          <w:rFonts w:hint="eastAsia"/>
        </w:rPr>
        <w:t xml:space="preserve"> store Cisco AP and Tate target cases.</w:t>
      </w:r>
    </w:p>
    <w:p w:rsidR="0082755A" w:rsidRDefault="00031A80" w:rsidP="00587D97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S</w:t>
      </w:r>
      <w:r>
        <w:t xml:space="preserve">cenario folder, </w:t>
      </w:r>
      <w:r w:rsidR="00E84095">
        <w:rPr>
          <w:rFonts w:hint="eastAsia"/>
        </w:rPr>
        <w:t>it stores scenario description. T</w:t>
      </w:r>
      <w:r>
        <w:t xml:space="preserve">here are </w:t>
      </w:r>
      <w:r>
        <w:rPr>
          <w:rFonts w:hint="eastAsia"/>
        </w:rPr>
        <w:t xml:space="preserve">AP and device sub folder. AP folder has </w:t>
      </w:r>
      <w:r w:rsidR="00D806B0">
        <w:rPr>
          <w:rFonts w:hint="eastAsia"/>
        </w:rPr>
        <w:t>sub folder, named by different vendor</w:t>
      </w:r>
      <w:r w:rsidR="00D806B0">
        <w:t>’</w:t>
      </w:r>
      <w:r w:rsidR="00D806B0">
        <w:rPr>
          <w:rFonts w:hint="eastAsia"/>
        </w:rPr>
        <w:t>s product.</w:t>
      </w:r>
    </w:p>
    <w:p w:rsidR="00E84095" w:rsidRDefault="00E84095" w:rsidP="00587D97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 xml:space="preserve">Script folder, </w:t>
      </w:r>
      <w:r w:rsidR="008507C9">
        <w:rPr>
          <w:rFonts w:hint="eastAsia"/>
        </w:rPr>
        <w:t>it stores python scripts. Parser sub folder, it stores Parser module scripts. Runner sub fol</w:t>
      </w:r>
      <w:r w:rsidR="00E515C7">
        <w:rPr>
          <w:rFonts w:hint="eastAsia"/>
        </w:rPr>
        <w:t>der, it stores scenario scripts. Lib sub folder, it stores common scripts.</w:t>
      </w:r>
    </w:p>
    <w:p w:rsidR="00E515C7" w:rsidRPr="00FE612B" w:rsidRDefault="00E515C7" w:rsidP="00587D97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Report folder, it stores test case report.</w:t>
      </w:r>
    </w:p>
    <w:p w:rsidR="002B7DE1" w:rsidRDefault="002B7DE1" w:rsidP="00001EFF"/>
    <w:p w:rsidR="00FE612B" w:rsidRPr="0082755A" w:rsidRDefault="002B7DE1" w:rsidP="00001EFF">
      <w:r>
        <w:rPr>
          <w:rFonts w:hint="eastAsia"/>
        </w:rPr>
        <w:t xml:space="preserve">Here are </w:t>
      </w:r>
      <w:r w:rsidR="002C6193">
        <w:rPr>
          <w:rFonts w:hint="eastAsia"/>
        </w:rPr>
        <w:t>snapshot</w:t>
      </w:r>
    </w:p>
    <w:p w:rsidR="00FE612B" w:rsidRPr="00FE612B" w:rsidRDefault="00C00E89" w:rsidP="00001EFF">
      <w:r>
        <w:rPr>
          <w:rFonts w:hint="eastAsia"/>
          <w:noProof/>
        </w:rPr>
        <w:drawing>
          <wp:inline distT="0" distB="0" distL="0" distR="0">
            <wp:extent cx="2571750" cy="3781425"/>
            <wp:effectExtent l="19050" t="0" r="0" b="0"/>
            <wp:docPr id="1" name="Picture 0" descr="director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rectory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5DA" w:rsidRPr="005F711E" w:rsidRDefault="00E035DA" w:rsidP="005F711E">
      <w:pPr>
        <w:pStyle w:val="Heading1"/>
        <w:widowControl/>
        <w:numPr>
          <w:ilvl w:val="0"/>
          <w:numId w:val="1"/>
        </w:numPr>
        <w:spacing w:before="240" w:after="0" w:line="276" w:lineRule="auto"/>
        <w:ind w:left="576" w:hanging="576"/>
        <w:jc w:val="left"/>
        <w:rPr>
          <w:rFonts w:cs="Times New Roman"/>
          <w:kern w:val="0"/>
          <w:sz w:val="28"/>
          <w:szCs w:val="28"/>
        </w:rPr>
      </w:pPr>
      <w:bookmarkStart w:id="29" w:name="_Toc316908194"/>
      <w:bookmarkStart w:id="30" w:name="_Toc317106115"/>
      <w:r w:rsidRPr="005F711E">
        <w:rPr>
          <w:rFonts w:cs="Times New Roman" w:hint="eastAsia"/>
          <w:kern w:val="0"/>
          <w:sz w:val="28"/>
          <w:szCs w:val="28"/>
        </w:rPr>
        <w:t>Example</w:t>
      </w:r>
      <w:bookmarkEnd w:id="29"/>
      <w:bookmarkEnd w:id="30"/>
    </w:p>
    <w:p w:rsidR="009A0A72" w:rsidRDefault="00F01FDD" w:rsidP="00E035DA">
      <w:r>
        <w:t xml:space="preserve">Here is an </w:t>
      </w:r>
      <w:r w:rsidR="00E035DA">
        <w:rPr>
          <w:rFonts w:hint="eastAsia"/>
        </w:rPr>
        <w:t>example</w:t>
      </w:r>
      <w:r>
        <w:t xml:space="preserve"> how to integrate i</w:t>
      </w:r>
      <w:r w:rsidR="00B70D0F">
        <w:t>t to interoperability framework</w:t>
      </w:r>
      <w:r w:rsidR="00B70D0F">
        <w:rPr>
          <w:rFonts w:hint="eastAsia"/>
        </w:rPr>
        <w:t>. Test case like following</w:t>
      </w:r>
      <w:r w:rsidR="00800E59">
        <w:rPr>
          <w:rFonts w:hint="eastAsia"/>
        </w:rPr>
        <w:t>,</w:t>
      </w:r>
    </w:p>
    <w:p w:rsidR="00800E59" w:rsidRDefault="00800E59" w:rsidP="00E035DA"/>
    <w:tbl>
      <w:tblPr>
        <w:tblStyle w:val="TableGrid"/>
        <w:tblW w:w="0" w:type="auto"/>
        <w:tblLook w:val="04A0"/>
      </w:tblPr>
      <w:tblGrid>
        <w:gridCol w:w="4786"/>
      </w:tblGrid>
      <w:tr w:rsidR="00BC1DB5" w:rsidTr="00800E59">
        <w:trPr>
          <w:trHeight w:val="1441"/>
        </w:trPr>
        <w:tc>
          <w:tcPr>
            <w:tcW w:w="4786" w:type="dxa"/>
          </w:tcPr>
          <w:p w:rsidR="00BC1DB5" w:rsidRPr="002E1D1B" w:rsidRDefault="00BC1DB5" w:rsidP="00BC1DB5">
            <w:r w:rsidRPr="002E1D1B">
              <w:t xml:space="preserve">Instantiate an AP object, </w:t>
            </w:r>
            <w:proofErr w:type="spellStart"/>
            <w:r w:rsidRPr="002E1D1B">
              <w:t>Ap</w:t>
            </w:r>
            <w:proofErr w:type="spellEnd"/>
            <w:r w:rsidRPr="002E1D1B">
              <w:t xml:space="preserve"> = AP(“WRT160N”)</w:t>
            </w:r>
            <w:r w:rsidRPr="002E1D1B">
              <w:rPr>
                <w:rFonts w:hint="eastAsia"/>
              </w:rPr>
              <w:t xml:space="preserve"> </w:t>
            </w:r>
          </w:p>
          <w:p w:rsidR="00BC1DB5" w:rsidRPr="002E1D1B" w:rsidRDefault="00BC1DB5" w:rsidP="00BC1DB5">
            <w:proofErr w:type="spellStart"/>
            <w:r w:rsidRPr="002E1D1B">
              <w:t>Ap.powerOn</w:t>
            </w:r>
            <w:proofErr w:type="spellEnd"/>
            <w:r w:rsidRPr="002E1D1B">
              <w:t>()</w:t>
            </w:r>
          </w:p>
          <w:p w:rsidR="00BC1DB5" w:rsidRPr="002E1D1B" w:rsidRDefault="00BC1DB5" w:rsidP="00BC1DB5">
            <w:proofErr w:type="spellStart"/>
            <w:r w:rsidRPr="002E1D1B">
              <w:t>Ap.resetToFactoryDefault</w:t>
            </w:r>
            <w:proofErr w:type="spellEnd"/>
            <w:r w:rsidRPr="002E1D1B">
              <w:t>()</w:t>
            </w:r>
          </w:p>
          <w:p w:rsidR="00BC1DB5" w:rsidRPr="002E1D1B" w:rsidRDefault="00BC1DB5" w:rsidP="00BC1DB5">
            <w:proofErr w:type="spellStart"/>
            <w:r w:rsidRPr="002E1D1B">
              <w:t>Ap.setSSID</w:t>
            </w:r>
            <w:proofErr w:type="spellEnd"/>
            <w:r w:rsidRPr="002E1D1B">
              <w:t>(“</w:t>
            </w:r>
            <w:proofErr w:type="spellStart"/>
            <w:r w:rsidRPr="002E1D1B">
              <w:t>MySSID</w:t>
            </w:r>
            <w:proofErr w:type="spellEnd"/>
            <w:r w:rsidRPr="002E1D1B">
              <w:t>”)</w:t>
            </w:r>
          </w:p>
          <w:p w:rsidR="00BC1DB5" w:rsidRPr="002E1D1B" w:rsidRDefault="00BC1DB5" w:rsidP="00BC1DB5">
            <w:proofErr w:type="spellStart"/>
            <w:r w:rsidRPr="002E1D1B">
              <w:t>Ap.setSecurityMode</w:t>
            </w:r>
            <w:proofErr w:type="spellEnd"/>
            <w:r w:rsidRPr="002E1D1B">
              <w:t>(WPA2)</w:t>
            </w:r>
          </w:p>
          <w:p w:rsidR="00BC1DB5" w:rsidRPr="002E1D1B" w:rsidRDefault="00BC1DB5" w:rsidP="00BC1DB5">
            <w:proofErr w:type="spellStart"/>
            <w:r w:rsidRPr="002E1D1B">
              <w:t>Ap.setChannel</w:t>
            </w:r>
            <w:proofErr w:type="spellEnd"/>
            <w:r w:rsidRPr="002E1D1B">
              <w:t>(11)</w:t>
            </w:r>
          </w:p>
          <w:p w:rsidR="00BC1DB5" w:rsidRPr="002E1D1B" w:rsidRDefault="00BC1DB5" w:rsidP="00BC1DB5">
            <w:proofErr w:type="spellStart"/>
            <w:r w:rsidRPr="002E1D1B">
              <w:t>Ap.setWirelessMode</w:t>
            </w:r>
            <w:proofErr w:type="spellEnd"/>
            <w:r w:rsidRPr="002E1D1B">
              <w:t>(N-only)</w:t>
            </w:r>
          </w:p>
          <w:p w:rsidR="00BC1DB5" w:rsidRPr="002E1D1B" w:rsidRDefault="00BC1DB5" w:rsidP="00BC1DB5">
            <w:r w:rsidRPr="002E1D1B">
              <w:t xml:space="preserve">Instantiate a DUT object </w:t>
            </w:r>
            <w:proofErr w:type="spellStart"/>
            <w:r w:rsidRPr="002E1D1B">
              <w:t>Dut</w:t>
            </w:r>
            <w:proofErr w:type="spellEnd"/>
          </w:p>
          <w:p w:rsidR="00BC1DB5" w:rsidRPr="002E1D1B" w:rsidRDefault="00BC1DB5" w:rsidP="00BC1DB5">
            <w:proofErr w:type="spellStart"/>
            <w:r w:rsidRPr="002E1D1B">
              <w:t>Dut.scan</w:t>
            </w:r>
            <w:proofErr w:type="spellEnd"/>
            <w:r w:rsidRPr="002E1D1B">
              <w:t>()</w:t>
            </w:r>
          </w:p>
          <w:p w:rsidR="00BC1DB5" w:rsidRPr="002E1D1B" w:rsidRDefault="00BC1DB5" w:rsidP="00BC1DB5">
            <w:r w:rsidRPr="002E1D1B">
              <w:t>Dut.setSecurityMode3(WPA2)</w:t>
            </w:r>
          </w:p>
          <w:p w:rsidR="00BC1DB5" w:rsidRPr="002E1D1B" w:rsidRDefault="00BC1DB5" w:rsidP="00BC1DB5">
            <w:proofErr w:type="spellStart"/>
            <w:r w:rsidRPr="002E1D1B">
              <w:t>Dut.connect</w:t>
            </w:r>
            <w:proofErr w:type="spellEnd"/>
            <w:r w:rsidRPr="002E1D1B">
              <w:t>(“</w:t>
            </w:r>
            <w:proofErr w:type="spellStart"/>
            <w:r w:rsidRPr="002E1D1B">
              <w:t>MySSID</w:t>
            </w:r>
            <w:proofErr w:type="spellEnd"/>
            <w:r w:rsidRPr="002E1D1B">
              <w:t>”)</w:t>
            </w:r>
          </w:p>
          <w:p w:rsidR="00BC1DB5" w:rsidRPr="002E1D1B" w:rsidRDefault="00BC1DB5" w:rsidP="00BC1DB5">
            <w:proofErr w:type="spellStart"/>
            <w:r w:rsidRPr="002E1D1B">
              <w:t>Dut.getGatewayIP</w:t>
            </w:r>
            <w:proofErr w:type="spellEnd"/>
            <w:r w:rsidRPr="002E1D1B">
              <w:t>(</w:t>
            </w:r>
            <w:proofErr w:type="spellStart"/>
            <w:r w:rsidRPr="002E1D1B">
              <w:t>gatewayIp</w:t>
            </w:r>
            <w:proofErr w:type="spellEnd"/>
            <w:r w:rsidRPr="002E1D1B">
              <w:t>)</w:t>
            </w:r>
          </w:p>
          <w:p w:rsidR="00BC1DB5" w:rsidRPr="002E1D1B" w:rsidRDefault="00BC1DB5" w:rsidP="00BC1DB5">
            <w:proofErr w:type="spellStart"/>
            <w:r w:rsidRPr="002E1D1B">
              <w:t>Dut.ping</w:t>
            </w:r>
            <w:proofErr w:type="spellEnd"/>
            <w:r w:rsidRPr="002E1D1B">
              <w:t>(</w:t>
            </w:r>
            <w:proofErr w:type="spellStart"/>
            <w:r w:rsidRPr="002E1D1B">
              <w:t>gatewayIp</w:t>
            </w:r>
            <w:proofErr w:type="spellEnd"/>
            <w:r w:rsidRPr="002E1D1B">
              <w:t>)</w:t>
            </w:r>
          </w:p>
          <w:p w:rsidR="00BC1DB5" w:rsidRPr="002E1D1B" w:rsidRDefault="00BC1DB5" w:rsidP="00BC1DB5">
            <w:r w:rsidRPr="002E1D1B">
              <w:t>Report status</w:t>
            </w:r>
          </w:p>
          <w:p w:rsidR="00BC1DB5" w:rsidRPr="002E1D1B" w:rsidRDefault="00BC1DB5" w:rsidP="00BC1DB5">
            <w:proofErr w:type="spellStart"/>
            <w:r w:rsidRPr="002E1D1B">
              <w:t>Dut.reboot</w:t>
            </w:r>
            <w:proofErr w:type="spellEnd"/>
            <w:r w:rsidRPr="002E1D1B">
              <w:t>()</w:t>
            </w:r>
          </w:p>
          <w:p w:rsidR="00BC1DB5" w:rsidRPr="001525D3" w:rsidRDefault="00BC1DB5" w:rsidP="00E035DA">
            <w:proofErr w:type="spellStart"/>
            <w:r w:rsidRPr="002E1D1B">
              <w:t>Ap.powerOff</w:t>
            </w:r>
            <w:proofErr w:type="spellEnd"/>
            <w:r w:rsidRPr="002E1D1B">
              <w:t>()</w:t>
            </w:r>
          </w:p>
        </w:tc>
      </w:tr>
    </w:tbl>
    <w:p w:rsidR="009F060B" w:rsidRDefault="009F060B" w:rsidP="00E035DA"/>
    <w:p w:rsidR="00414CF0" w:rsidRDefault="000B1FAE" w:rsidP="00E035DA">
      <w:r>
        <w:rPr>
          <w:rFonts w:hint="eastAsia"/>
        </w:rPr>
        <w:t>If we want to integrate it to auto test framework</w:t>
      </w:r>
      <w:r w:rsidR="0095744F">
        <w:rPr>
          <w:rFonts w:hint="eastAsia"/>
        </w:rPr>
        <w:t xml:space="preserve"> with Tate target and Cisco router</w:t>
      </w:r>
      <w:r>
        <w:rPr>
          <w:rFonts w:hint="eastAsia"/>
        </w:rPr>
        <w:t>, do following,</w:t>
      </w:r>
    </w:p>
    <w:p w:rsidR="008917C1" w:rsidRDefault="00A057CF" w:rsidP="00E035DA">
      <w:pPr>
        <w:pStyle w:val="ListParagraph"/>
        <w:numPr>
          <w:ilvl w:val="0"/>
          <w:numId w:val="15"/>
        </w:numPr>
        <w:ind w:firstLineChars="0"/>
      </w:pPr>
      <w:r w:rsidRPr="00D62F2D">
        <w:t>M</w:t>
      </w:r>
      <w:r w:rsidR="00D32C75" w:rsidRPr="00D62F2D">
        <w:t>ake</w:t>
      </w:r>
      <w:r w:rsidR="005B44CC">
        <w:t xml:space="preserve"> </w:t>
      </w:r>
      <w:r w:rsidR="005B44CC">
        <w:rPr>
          <w:rFonts w:hint="eastAsia"/>
        </w:rPr>
        <w:t xml:space="preserve">a </w:t>
      </w:r>
      <w:proofErr w:type="spellStart"/>
      <w:r w:rsidR="005B44CC">
        <w:rPr>
          <w:rFonts w:hint="eastAsia"/>
        </w:rPr>
        <w:t>test_ping.json</w:t>
      </w:r>
      <w:proofErr w:type="spellEnd"/>
      <w:r w:rsidR="008917C1" w:rsidRPr="00D62F2D">
        <w:t xml:space="preserve"> descripti</w:t>
      </w:r>
      <w:r w:rsidR="00D62F2D">
        <w:t>on file in case/</w:t>
      </w:r>
      <w:proofErr w:type="spellStart"/>
      <w:r w:rsidR="00D62F2D">
        <w:rPr>
          <w:rFonts w:hint="eastAsia"/>
        </w:rPr>
        <w:t>C</w:t>
      </w:r>
      <w:r w:rsidR="00D62F2D">
        <w:t>isco_</w:t>
      </w:r>
      <w:r w:rsidR="00D62F2D">
        <w:rPr>
          <w:rFonts w:hint="eastAsia"/>
        </w:rPr>
        <w:t>T</w:t>
      </w:r>
      <w:r w:rsidR="008917C1" w:rsidRPr="00D62F2D">
        <w:t>ate</w:t>
      </w:r>
      <w:proofErr w:type="spellEnd"/>
      <w:r w:rsidR="008917C1" w:rsidRPr="00D62F2D">
        <w:t xml:space="preserve"> folder,</w:t>
      </w:r>
      <w:r w:rsidR="005B44CC">
        <w:rPr>
          <w:rFonts w:hint="eastAsia"/>
        </w:rPr>
        <w:t xml:space="preserve"> </w:t>
      </w:r>
      <w:r w:rsidR="008917C1" w:rsidRPr="00D62F2D">
        <w:t>here is its content,</w:t>
      </w:r>
    </w:p>
    <w:p w:rsidR="007E0096" w:rsidRDefault="00894397" w:rsidP="00822577">
      <w:r>
        <w:rPr>
          <w:rFonts w:hint="eastAsia"/>
        </w:rPr>
        <w:t>{</w:t>
      </w:r>
    </w:p>
    <w:p w:rsidR="00E035DA" w:rsidRDefault="00894397" w:rsidP="00822577"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 w:rsidR="00DE5F26">
        <w:rPr>
          <w:rFonts w:hint="eastAsia"/>
        </w:rPr>
        <w:t>test_ping</w:t>
      </w:r>
      <w:proofErr w:type="spellEnd"/>
      <w:r>
        <w:t>”</w:t>
      </w:r>
      <w:r>
        <w:rPr>
          <w:rFonts w:hint="eastAsia"/>
        </w:rPr>
        <w:t>,</w:t>
      </w:r>
    </w:p>
    <w:p w:rsidR="00894397" w:rsidRDefault="00894397" w:rsidP="00822577">
      <w:r>
        <w:t>“</w:t>
      </w:r>
      <w:proofErr w:type="gramStart"/>
      <w:r>
        <w:rPr>
          <w:rFonts w:hint="eastAsia"/>
        </w:rPr>
        <w:t>type</w:t>
      </w:r>
      <w:proofErr w:type="gramEnd"/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 w:rsidR="00822577">
        <w:rPr>
          <w:rFonts w:hint="eastAsia"/>
        </w:rPr>
        <w:t>seq</w:t>
      </w:r>
      <w:proofErr w:type="spellEnd"/>
      <w:r>
        <w:t>”</w:t>
      </w:r>
      <w:r>
        <w:rPr>
          <w:rFonts w:hint="eastAsia"/>
        </w:rPr>
        <w:t>},</w:t>
      </w:r>
    </w:p>
    <w:p w:rsidR="00894397" w:rsidRDefault="00894397" w:rsidP="00822577">
      <w:r>
        <w:t>“</w:t>
      </w:r>
      <w:r>
        <w:rPr>
          <w:rFonts w:hint="eastAsia"/>
        </w:rPr>
        <w:t>description</w:t>
      </w:r>
      <w:r>
        <w:t>”</w:t>
      </w:r>
      <w:r>
        <w:rPr>
          <w:rFonts w:hint="eastAsia"/>
        </w:rPr>
        <w:t>:</w:t>
      </w:r>
      <w:r>
        <w:t>”</w:t>
      </w:r>
      <w:r w:rsidR="00887033" w:rsidRPr="00887033">
        <w:rPr>
          <w:rFonts w:hint="eastAsia"/>
        </w:rPr>
        <w:t xml:space="preserve"> </w:t>
      </w:r>
      <w:r w:rsidR="00887033">
        <w:rPr>
          <w:rFonts w:hint="eastAsia"/>
        </w:rPr>
        <w:t>Test Tate ping Cisco router</w:t>
      </w:r>
      <w:r>
        <w:t>”</w:t>
      </w:r>
      <w:r>
        <w:rPr>
          <w:rFonts w:hint="eastAsia"/>
        </w:rPr>
        <w:t>,</w:t>
      </w:r>
    </w:p>
    <w:p w:rsidR="007E0096" w:rsidRDefault="00B70BE1" w:rsidP="00822577">
      <w:r>
        <w:t>“</w:t>
      </w:r>
      <w:proofErr w:type="gramStart"/>
      <w:r>
        <w:rPr>
          <w:rFonts w:hint="eastAsia"/>
        </w:rPr>
        <w:t>scenarios</w:t>
      </w:r>
      <w:proofErr w:type="gramEnd"/>
      <w:r>
        <w:t>”</w:t>
      </w:r>
      <w:r>
        <w:rPr>
          <w:rFonts w:hint="eastAsia"/>
        </w:rPr>
        <w:t>:</w:t>
      </w:r>
    </w:p>
    <w:p w:rsidR="00B70BE1" w:rsidRDefault="00B70BE1" w:rsidP="00822577">
      <w:r>
        <w:rPr>
          <w:rFonts w:hint="eastAsia"/>
        </w:rPr>
        <w:t>[</w:t>
      </w:r>
    </w:p>
    <w:p w:rsidR="00894397" w:rsidRDefault="00B70BE1" w:rsidP="00822577">
      <w:r>
        <w:rPr>
          <w:rFonts w:hint="eastAsia"/>
        </w:rPr>
        <w:t>{</w:t>
      </w:r>
      <w:r w:rsidR="00894397">
        <w:t>“</w:t>
      </w:r>
      <w:r w:rsidR="001A6614">
        <w:rPr>
          <w:rFonts w:hint="eastAsia"/>
        </w:rPr>
        <w:t>ap_init</w:t>
      </w:r>
      <w:proofErr w:type="gramStart"/>
      <w:r w:rsidR="00894397">
        <w:t>”</w:t>
      </w:r>
      <w:r w:rsidR="001A6614">
        <w:rPr>
          <w:rFonts w:hint="eastAsia"/>
        </w:rPr>
        <w:t>:</w:t>
      </w:r>
      <w:proofErr w:type="gramEnd"/>
      <w:r w:rsidR="001A6614">
        <w:rPr>
          <w:rFonts w:hint="eastAsia"/>
        </w:rPr>
        <w:t>{</w:t>
      </w:r>
      <w:r w:rsidR="001A6614">
        <w:t>“</w:t>
      </w:r>
      <w:r w:rsidR="001A6614">
        <w:rPr>
          <w:rFonts w:hint="eastAsia"/>
        </w:rPr>
        <w:t>name</w:t>
      </w:r>
      <w:r w:rsidR="001A6614">
        <w:t>”</w:t>
      </w:r>
      <w:r w:rsidR="001A6614">
        <w:rPr>
          <w:rFonts w:hint="eastAsia"/>
        </w:rPr>
        <w:t>:</w:t>
      </w:r>
      <w:r w:rsidR="001A6614">
        <w:t>”</w:t>
      </w:r>
      <w:r w:rsidR="001C6467">
        <w:rPr>
          <w:rFonts w:hint="eastAsia"/>
        </w:rPr>
        <w:t>ap/cisco/ap_init.json</w:t>
      </w:r>
      <w:r w:rsidR="001A6614">
        <w:t>”</w:t>
      </w:r>
      <w:r w:rsidR="001A6614">
        <w:rPr>
          <w:rFonts w:hint="eastAsia"/>
        </w:rPr>
        <w:t>,</w:t>
      </w:r>
      <w:r w:rsidR="001A6614">
        <w:t>”</w:t>
      </w:r>
      <w:r w:rsidR="001A6614">
        <w:rPr>
          <w:rFonts w:hint="eastAsia"/>
        </w:rPr>
        <w:t>type</w:t>
      </w:r>
      <w:r w:rsidR="001A6614">
        <w:t>”</w:t>
      </w:r>
      <w:r w:rsidR="001A6614">
        <w:rPr>
          <w:rFonts w:hint="eastAsia"/>
        </w:rPr>
        <w:t>:</w:t>
      </w:r>
      <w:r w:rsidR="001C6467">
        <w:rPr>
          <w:rFonts w:hint="eastAsia"/>
        </w:rPr>
        <w:t>{</w:t>
      </w:r>
      <w:r w:rsidR="001C6467">
        <w:t>“</w:t>
      </w:r>
      <w:r w:rsidR="001C6467">
        <w:rPr>
          <w:rFonts w:hint="eastAsia"/>
        </w:rPr>
        <w:t>name</w:t>
      </w:r>
      <w:r w:rsidR="001C6467">
        <w:t>”</w:t>
      </w:r>
      <w:r w:rsidR="001C6467">
        <w:rPr>
          <w:rFonts w:hint="eastAsia"/>
        </w:rPr>
        <w:t>:</w:t>
      </w:r>
      <w:r w:rsidR="001C6467">
        <w:t>“</w:t>
      </w:r>
      <w:r w:rsidR="00A258A0">
        <w:rPr>
          <w:rFonts w:hint="eastAsia"/>
        </w:rPr>
        <w:t>seq</w:t>
      </w:r>
      <w:r w:rsidR="001C6467">
        <w:t>”</w:t>
      </w:r>
      <w:r w:rsidR="001C6467">
        <w:rPr>
          <w:rFonts w:hint="eastAsia"/>
        </w:rPr>
        <w:t>}</w:t>
      </w:r>
      <w:r w:rsidR="001A6614">
        <w:rPr>
          <w:rFonts w:hint="eastAsia"/>
        </w:rPr>
        <w:t>,</w:t>
      </w:r>
      <w:r w:rsidR="001C6467">
        <w:rPr>
          <w:rFonts w:hint="eastAsia"/>
        </w:rPr>
        <w:t xml:space="preserve"> </w:t>
      </w:r>
      <w:r w:rsidR="001A6614">
        <w:t>”</w:t>
      </w:r>
      <w:r w:rsidR="001A6614">
        <w:rPr>
          <w:rFonts w:hint="eastAsia"/>
        </w:rPr>
        <w:t>parameter</w:t>
      </w:r>
      <w:r w:rsidR="001A6614">
        <w:t>”</w:t>
      </w:r>
      <w:r w:rsidR="001A6614">
        <w:rPr>
          <w:rFonts w:hint="eastAsia"/>
        </w:rPr>
        <w:t>:</w:t>
      </w:r>
      <w:r w:rsidR="0057455B">
        <w:rPr>
          <w:rFonts w:hint="eastAsia"/>
        </w:rPr>
        <w:t>[</w:t>
      </w:r>
      <w:r w:rsidR="001A6614">
        <w:t>”</w:t>
      </w:r>
      <w:r w:rsidR="001C6467">
        <w:rPr>
          <w:rFonts w:hint="eastAsia"/>
        </w:rPr>
        <w:t>WRT160N</w:t>
      </w:r>
      <w:r w:rsidR="001A6614">
        <w:t>”</w:t>
      </w:r>
      <w:r w:rsidR="0057455B">
        <w:rPr>
          <w:rFonts w:hint="eastAsia"/>
        </w:rPr>
        <w:t>]</w:t>
      </w:r>
      <w:r w:rsidR="001A6614">
        <w:rPr>
          <w:rFonts w:hint="eastAsia"/>
        </w:rPr>
        <w:t>}</w:t>
      </w:r>
      <w:r>
        <w:rPr>
          <w:rFonts w:hint="eastAsia"/>
        </w:rPr>
        <w:t>}</w:t>
      </w:r>
      <w:r w:rsidR="001A6614">
        <w:rPr>
          <w:rFonts w:hint="eastAsia"/>
        </w:rPr>
        <w:t>,</w:t>
      </w:r>
    </w:p>
    <w:p w:rsidR="006B40A7" w:rsidRDefault="00B70BE1" w:rsidP="00822577">
      <w:r>
        <w:rPr>
          <w:rFonts w:hint="eastAsia"/>
        </w:rPr>
        <w:t>{</w:t>
      </w:r>
      <w:r w:rsidR="006B40A7">
        <w:t>“</w:t>
      </w:r>
      <w:r w:rsidR="006B40A7">
        <w:rPr>
          <w:rFonts w:hint="eastAsia"/>
        </w:rPr>
        <w:t>ap_</w:t>
      </w:r>
      <w:r w:rsidR="00CB0942">
        <w:rPr>
          <w:rFonts w:hint="eastAsia"/>
        </w:rPr>
        <w:t>setup</w:t>
      </w:r>
      <w:proofErr w:type="gramStart"/>
      <w:r w:rsidR="006B40A7">
        <w:t>”</w:t>
      </w:r>
      <w:r w:rsidR="006B40A7">
        <w:rPr>
          <w:rFonts w:hint="eastAsia"/>
        </w:rPr>
        <w:t>:</w:t>
      </w:r>
      <w:proofErr w:type="gramEnd"/>
      <w:r w:rsidR="006B40A7">
        <w:rPr>
          <w:rFonts w:hint="eastAsia"/>
        </w:rPr>
        <w:t>{</w:t>
      </w:r>
      <w:r w:rsidR="006B40A7">
        <w:t>“</w:t>
      </w:r>
      <w:r w:rsidR="006B40A7">
        <w:rPr>
          <w:rFonts w:hint="eastAsia"/>
        </w:rPr>
        <w:t>name</w:t>
      </w:r>
      <w:r w:rsidR="006B40A7">
        <w:t>”</w:t>
      </w:r>
      <w:r w:rsidR="006B40A7">
        <w:rPr>
          <w:rFonts w:hint="eastAsia"/>
        </w:rPr>
        <w:t>:</w:t>
      </w:r>
      <w:r w:rsidR="006B40A7">
        <w:t>”</w:t>
      </w:r>
      <w:r w:rsidR="006B40A7">
        <w:rPr>
          <w:rFonts w:hint="eastAsia"/>
        </w:rPr>
        <w:t>ap/cisco/ap_</w:t>
      </w:r>
      <w:r w:rsidR="0013518C">
        <w:rPr>
          <w:rFonts w:hint="eastAsia"/>
        </w:rPr>
        <w:t>setup</w:t>
      </w:r>
      <w:r w:rsidR="006B40A7">
        <w:rPr>
          <w:rFonts w:hint="eastAsia"/>
        </w:rPr>
        <w:t>.json</w:t>
      </w:r>
      <w:r w:rsidR="006B40A7">
        <w:t>”</w:t>
      </w:r>
      <w:r w:rsidR="00822577">
        <w:rPr>
          <w:rFonts w:hint="eastAsia"/>
        </w:rPr>
        <w:t>,</w:t>
      </w:r>
      <w:r w:rsidR="006B40A7">
        <w:t>“</w:t>
      </w:r>
      <w:r w:rsidR="006B40A7">
        <w:rPr>
          <w:rFonts w:hint="eastAsia"/>
        </w:rPr>
        <w:t>type</w:t>
      </w:r>
      <w:r w:rsidR="006B40A7">
        <w:t>”</w:t>
      </w:r>
      <w:r w:rsidR="006B40A7">
        <w:rPr>
          <w:rFonts w:hint="eastAsia"/>
        </w:rPr>
        <w:t>:{</w:t>
      </w:r>
      <w:r w:rsidR="006B40A7">
        <w:t>“</w:t>
      </w:r>
      <w:r w:rsidR="006B40A7">
        <w:rPr>
          <w:rFonts w:hint="eastAsia"/>
        </w:rPr>
        <w:t>name</w:t>
      </w:r>
      <w:r w:rsidR="006B40A7">
        <w:t>”</w:t>
      </w:r>
      <w:r w:rsidR="006B40A7">
        <w:rPr>
          <w:rFonts w:hint="eastAsia"/>
        </w:rPr>
        <w:t>:</w:t>
      </w:r>
      <w:r w:rsidR="006B40A7">
        <w:t>”</w:t>
      </w:r>
      <w:r w:rsidR="00822577">
        <w:rPr>
          <w:rFonts w:hint="eastAsia"/>
        </w:rPr>
        <w:t>seq</w:t>
      </w:r>
      <w:r w:rsidR="006B40A7">
        <w:t>”</w:t>
      </w:r>
      <w:r w:rsidR="006B40A7">
        <w:rPr>
          <w:rFonts w:hint="eastAsia"/>
        </w:rPr>
        <w:t>}</w:t>
      </w:r>
      <w:r>
        <w:rPr>
          <w:rFonts w:hint="eastAsia"/>
        </w:rPr>
        <w:t>}</w:t>
      </w:r>
      <w:r w:rsidR="006B40A7">
        <w:rPr>
          <w:rFonts w:hint="eastAsia"/>
        </w:rPr>
        <w:t>,</w:t>
      </w:r>
      <w:r w:rsidR="006B40A7">
        <w:t>“</w:t>
      </w:r>
      <w:r w:rsidR="006B40A7">
        <w:rPr>
          <w:rFonts w:hint="eastAsia"/>
        </w:rPr>
        <w:t>parameter</w:t>
      </w:r>
      <w:r w:rsidR="006B40A7">
        <w:t>”</w:t>
      </w:r>
      <w:r w:rsidR="006B40A7">
        <w:rPr>
          <w:rFonts w:hint="eastAsia"/>
        </w:rPr>
        <w:t>:</w:t>
      </w:r>
      <w:r w:rsidR="00062880">
        <w:rPr>
          <w:rFonts w:hint="eastAsia"/>
        </w:rPr>
        <w:t>[</w:t>
      </w:r>
      <w:r w:rsidR="006B40A7">
        <w:t>”</w:t>
      </w:r>
      <w:r w:rsidR="00062880">
        <w:rPr>
          <w:rFonts w:hint="eastAsia"/>
        </w:rPr>
        <w:t>MySSID</w:t>
      </w:r>
      <w:r w:rsidR="006B40A7">
        <w:t>”</w:t>
      </w:r>
      <w:r w:rsidR="00062880">
        <w:rPr>
          <w:rFonts w:hint="eastAsia"/>
        </w:rPr>
        <w:t>,</w:t>
      </w:r>
      <w:r w:rsidR="00062880">
        <w:t>”</w:t>
      </w:r>
      <w:r w:rsidR="00062880">
        <w:rPr>
          <w:rFonts w:hint="eastAsia"/>
        </w:rPr>
        <w:t>WPA2</w:t>
      </w:r>
      <w:r w:rsidR="00062880">
        <w:t>”</w:t>
      </w:r>
      <w:r w:rsidR="00062880">
        <w:rPr>
          <w:rFonts w:hint="eastAsia"/>
        </w:rPr>
        <w:t>,</w:t>
      </w:r>
      <w:r w:rsidR="00062880">
        <w:t>”</w:t>
      </w:r>
      <w:r w:rsidR="00062880">
        <w:rPr>
          <w:rFonts w:hint="eastAsia"/>
        </w:rPr>
        <w:t>11</w:t>
      </w:r>
      <w:r w:rsidR="00062880">
        <w:t>”</w:t>
      </w:r>
      <w:r w:rsidR="00062880">
        <w:rPr>
          <w:rFonts w:hint="eastAsia"/>
        </w:rPr>
        <w:t>,</w:t>
      </w:r>
      <w:r w:rsidR="00062880">
        <w:t>”</w:t>
      </w:r>
      <w:r w:rsidR="00062880">
        <w:rPr>
          <w:rFonts w:hint="eastAsia"/>
        </w:rPr>
        <w:t>N-only</w:t>
      </w:r>
      <w:r w:rsidR="00062880">
        <w:t>”</w:t>
      </w:r>
      <w:r w:rsidR="00062880">
        <w:rPr>
          <w:rFonts w:hint="eastAsia"/>
        </w:rPr>
        <w:t>]</w:t>
      </w:r>
      <w:r w:rsidR="006B40A7">
        <w:rPr>
          <w:rFonts w:hint="eastAsia"/>
        </w:rPr>
        <w:t>},</w:t>
      </w:r>
    </w:p>
    <w:p w:rsidR="006B40A7" w:rsidRDefault="00B70BE1" w:rsidP="00822577">
      <w:r>
        <w:rPr>
          <w:rFonts w:hint="eastAsia"/>
        </w:rPr>
        <w:t>{</w:t>
      </w:r>
      <w:r w:rsidR="006B40A7">
        <w:t>“</w:t>
      </w:r>
      <w:r w:rsidR="00CF1C8C">
        <w:rPr>
          <w:rFonts w:hint="eastAsia"/>
        </w:rPr>
        <w:t>d</w:t>
      </w:r>
      <w:r w:rsidR="00CF1C8C">
        <w:t>evice</w:t>
      </w:r>
      <w:r w:rsidR="006B40A7">
        <w:rPr>
          <w:rFonts w:hint="eastAsia"/>
        </w:rPr>
        <w:t>_init</w:t>
      </w:r>
      <w:proofErr w:type="gramStart"/>
      <w:r w:rsidR="006B40A7">
        <w:t>”</w:t>
      </w:r>
      <w:r w:rsidR="006B40A7">
        <w:rPr>
          <w:rFonts w:hint="eastAsia"/>
        </w:rPr>
        <w:t>:</w:t>
      </w:r>
      <w:proofErr w:type="gramEnd"/>
      <w:r w:rsidR="006B40A7">
        <w:rPr>
          <w:rFonts w:hint="eastAsia"/>
        </w:rPr>
        <w:t>{</w:t>
      </w:r>
      <w:r w:rsidR="006B40A7">
        <w:t>“</w:t>
      </w:r>
      <w:r w:rsidR="006B40A7">
        <w:rPr>
          <w:rFonts w:hint="eastAsia"/>
        </w:rPr>
        <w:t>name</w:t>
      </w:r>
      <w:r w:rsidR="006B40A7">
        <w:t>”</w:t>
      </w:r>
      <w:r w:rsidR="006B40A7">
        <w:rPr>
          <w:rFonts w:hint="eastAsia"/>
        </w:rPr>
        <w:t>:</w:t>
      </w:r>
      <w:r w:rsidR="006B40A7">
        <w:t>”</w:t>
      </w:r>
      <w:r w:rsidR="0024171E">
        <w:t>device</w:t>
      </w:r>
      <w:r w:rsidR="006B40A7">
        <w:rPr>
          <w:rFonts w:hint="eastAsia"/>
        </w:rPr>
        <w:t>/tate/</w:t>
      </w:r>
      <w:r w:rsidR="00C07EC1">
        <w:t>device</w:t>
      </w:r>
      <w:r w:rsidR="006B40A7">
        <w:rPr>
          <w:rFonts w:hint="eastAsia"/>
        </w:rPr>
        <w:t>_init.json</w:t>
      </w:r>
      <w:r w:rsidR="006B40A7">
        <w:t>”</w:t>
      </w:r>
      <w:r w:rsidR="009017A6">
        <w:rPr>
          <w:rFonts w:hint="eastAsia"/>
        </w:rPr>
        <w:t>,</w:t>
      </w:r>
      <w:r w:rsidR="006B40A7">
        <w:t>“</w:t>
      </w:r>
      <w:r w:rsidR="006B40A7">
        <w:rPr>
          <w:rFonts w:hint="eastAsia"/>
        </w:rPr>
        <w:t>type</w:t>
      </w:r>
      <w:r w:rsidR="006B40A7">
        <w:t>”</w:t>
      </w:r>
      <w:r w:rsidR="006B40A7">
        <w:rPr>
          <w:rFonts w:hint="eastAsia"/>
        </w:rPr>
        <w:t>:{</w:t>
      </w:r>
      <w:r w:rsidR="006B40A7">
        <w:t>“</w:t>
      </w:r>
      <w:r w:rsidR="006B40A7">
        <w:rPr>
          <w:rFonts w:hint="eastAsia"/>
        </w:rPr>
        <w:t>name</w:t>
      </w:r>
      <w:r w:rsidR="006B40A7">
        <w:t>”</w:t>
      </w:r>
      <w:r w:rsidR="006B40A7">
        <w:rPr>
          <w:rFonts w:hint="eastAsia"/>
        </w:rPr>
        <w:t>:</w:t>
      </w:r>
      <w:r w:rsidR="006B40A7">
        <w:t>”</w:t>
      </w:r>
      <w:r w:rsidR="00A258A0">
        <w:rPr>
          <w:rFonts w:hint="eastAsia"/>
        </w:rPr>
        <w:t>seq</w:t>
      </w:r>
      <w:r w:rsidR="006B40A7">
        <w:t>”</w:t>
      </w:r>
      <w:r w:rsidR="00822577">
        <w:rPr>
          <w:rFonts w:hint="eastAsia"/>
        </w:rPr>
        <w:t>},</w:t>
      </w:r>
      <w:r w:rsidR="006B40A7">
        <w:t>“</w:t>
      </w:r>
      <w:r w:rsidR="006B40A7">
        <w:rPr>
          <w:rFonts w:hint="eastAsia"/>
        </w:rPr>
        <w:t>parameter</w:t>
      </w:r>
      <w:r w:rsidR="006B40A7">
        <w:t>”</w:t>
      </w:r>
      <w:r w:rsidR="006B40A7">
        <w:rPr>
          <w:rFonts w:hint="eastAsia"/>
        </w:rPr>
        <w:t>:</w:t>
      </w:r>
      <w:r w:rsidR="0057455B">
        <w:rPr>
          <w:rFonts w:hint="eastAsia"/>
        </w:rPr>
        <w:t>[</w:t>
      </w:r>
      <w:r w:rsidR="006B40A7">
        <w:t>””</w:t>
      </w:r>
      <w:r w:rsidR="0057455B">
        <w:rPr>
          <w:rFonts w:hint="eastAsia"/>
        </w:rPr>
        <w:t>]</w:t>
      </w:r>
      <w:r w:rsidR="006B40A7">
        <w:rPr>
          <w:rFonts w:hint="eastAsia"/>
        </w:rPr>
        <w:t>}</w:t>
      </w:r>
      <w:r>
        <w:rPr>
          <w:rFonts w:hint="eastAsia"/>
        </w:rPr>
        <w:t>}</w:t>
      </w:r>
      <w:r w:rsidR="006B40A7">
        <w:rPr>
          <w:rFonts w:hint="eastAsia"/>
        </w:rPr>
        <w:t>,</w:t>
      </w:r>
    </w:p>
    <w:p w:rsidR="006B40A7" w:rsidRDefault="00B70BE1" w:rsidP="00822577">
      <w:r>
        <w:rPr>
          <w:rFonts w:hint="eastAsia"/>
        </w:rPr>
        <w:t>{</w:t>
      </w:r>
      <w:r w:rsidR="006B40A7">
        <w:t>“</w:t>
      </w:r>
      <w:r w:rsidR="00CF1C8C">
        <w:rPr>
          <w:rFonts w:hint="eastAsia"/>
        </w:rPr>
        <w:t>d</w:t>
      </w:r>
      <w:r w:rsidR="00CF1C8C">
        <w:t>evice</w:t>
      </w:r>
      <w:r w:rsidR="00535CB7">
        <w:rPr>
          <w:rFonts w:hint="eastAsia"/>
        </w:rPr>
        <w:t>_</w:t>
      </w:r>
      <w:r w:rsidR="00CB0942">
        <w:rPr>
          <w:rFonts w:hint="eastAsia"/>
        </w:rPr>
        <w:t>setup</w:t>
      </w:r>
      <w:proofErr w:type="gramStart"/>
      <w:r w:rsidR="006B40A7">
        <w:t>”</w:t>
      </w:r>
      <w:r w:rsidR="006B40A7">
        <w:rPr>
          <w:rFonts w:hint="eastAsia"/>
        </w:rPr>
        <w:t>:</w:t>
      </w:r>
      <w:proofErr w:type="gramEnd"/>
      <w:r w:rsidR="006B40A7">
        <w:rPr>
          <w:rFonts w:hint="eastAsia"/>
        </w:rPr>
        <w:t>{</w:t>
      </w:r>
      <w:r w:rsidR="006B40A7">
        <w:t>“</w:t>
      </w:r>
      <w:r w:rsidR="006B40A7">
        <w:rPr>
          <w:rFonts w:hint="eastAsia"/>
        </w:rPr>
        <w:t>name</w:t>
      </w:r>
      <w:r w:rsidR="006B40A7">
        <w:t>”</w:t>
      </w:r>
      <w:r w:rsidR="006B40A7">
        <w:rPr>
          <w:rFonts w:hint="eastAsia"/>
        </w:rPr>
        <w:t>:</w:t>
      </w:r>
      <w:r w:rsidR="006B40A7">
        <w:t>”</w:t>
      </w:r>
      <w:r w:rsidR="00BB1FF7">
        <w:t>device</w:t>
      </w:r>
      <w:r w:rsidR="00535CB7">
        <w:rPr>
          <w:rFonts w:hint="eastAsia"/>
        </w:rPr>
        <w:t>/tate/</w:t>
      </w:r>
      <w:r w:rsidR="00BB1FF7">
        <w:t>device</w:t>
      </w:r>
      <w:r w:rsidR="00535CB7">
        <w:rPr>
          <w:rFonts w:hint="eastAsia"/>
        </w:rPr>
        <w:t>_</w:t>
      </w:r>
      <w:r w:rsidR="00EE5951">
        <w:rPr>
          <w:rFonts w:hint="eastAsia"/>
        </w:rPr>
        <w:t>setup</w:t>
      </w:r>
      <w:r w:rsidR="00535CB7">
        <w:rPr>
          <w:rFonts w:hint="eastAsia"/>
        </w:rPr>
        <w:t>.json</w:t>
      </w:r>
      <w:r w:rsidR="006B40A7">
        <w:t>”</w:t>
      </w:r>
      <w:r w:rsidR="00822577">
        <w:rPr>
          <w:rFonts w:hint="eastAsia"/>
        </w:rPr>
        <w:t>,</w:t>
      </w:r>
      <w:r w:rsidR="006B40A7">
        <w:t>“</w:t>
      </w:r>
      <w:r w:rsidR="006B40A7">
        <w:rPr>
          <w:rFonts w:hint="eastAsia"/>
        </w:rPr>
        <w:t>type</w:t>
      </w:r>
      <w:r w:rsidR="006B40A7">
        <w:t>”</w:t>
      </w:r>
      <w:r w:rsidR="006B40A7">
        <w:rPr>
          <w:rFonts w:hint="eastAsia"/>
        </w:rPr>
        <w:t>:{</w:t>
      </w:r>
      <w:r w:rsidR="00314A98">
        <w:t>“</w:t>
      </w:r>
      <w:r w:rsidR="00314A98">
        <w:rPr>
          <w:rFonts w:hint="eastAsia"/>
        </w:rPr>
        <w:t>name</w:t>
      </w:r>
      <w:r w:rsidR="00314A98">
        <w:t>”</w:t>
      </w:r>
      <w:r w:rsidR="00314A98">
        <w:rPr>
          <w:rFonts w:hint="eastAsia"/>
        </w:rPr>
        <w:t>:</w:t>
      </w:r>
      <w:r w:rsidR="00314A98">
        <w:t>”</w:t>
      </w:r>
      <w:r w:rsidR="00A258A0">
        <w:rPr>
          <w:rFonts w:hint="eastAsia"/>
        </w:rPr>
        <w:t>seq</w:t>
      </w:r>
      <w:r w:rsidR="00314A98">
        <w:t>”</w:t>
      </w:r>
      <w:r w:rsidR="006B40A7">
        <w:rPr>
          <w:rFonts w:hint="eastAsia"/>
        </w:rPr>
        <w:t xml:space="preserve">}, </w:t>
      </w:r>
      <w:r w:rsidR="006B40A7">
        <w:t>“</w:t>
      </w:r>
      <w:r w:rsidR="006B40A7">
        <w:rPr>
          <w:rFonts w:hint="eastAsia"/>
        </w:rPr>
        <w:t>parameter</w:t>
      </w:r>
      <w:r w:rsidR="006B40A7">
        <w:t>”</w:t>
      </w:r>
      <w:r w:rsidR="006B40A7">
        <w:rPr>
          <w:rFonts w:hint="eastAsia"/>
        </w:rPr>
        <w:t>:</w:t>
      </w:r>
      <w:r w:rsidR="00EE5951">
        <w:rPr>
          <w:rFonts w:hint="eastAsia"/>
        </w:rPr>
        <w:t>[</w:t>
      </w:r>
      <w:r w:rsidR="006B40A7">
        <w:t>”</w:t>
      </w:r>
      <w:r w:rsidR="00EE5951">
        <w:rPr>
          <w:rFonts w:hint="eastAsia"/>
        </w:rPr>
        <w:t>WPA2</w:t>
      </w:r>
      <w:r w:rsidR="006B40A7">
        <w:t>”</w:t>
      </w:r>
      <w:r w:rsidR="00EE5951">
        <w:rPr>
          <w:rFonts w:hint="eastAsia"/>
        </w:rPr>
        <w:t xml:space="preserve">, </w:t>
      </w:r>
      <w:r w:rsidR="00EE5951">
        <w:t>“</w:t>
      </w:r>
      <w:r w:rsidR="00EE5951">
        <w:rPr>
          <w:rFonts w:hint="eastAsia"/>
        </w:rPr>
        <w:t>MYSSID</w:t>
      </w:r>
      <w:r w:rsidR="00EE5951">
        <w:t>”</w:t>
      </w:r>
      <w:r w:rsidR="00EE5951">
        <w:rPr>
          <w:rFonts w:hint="eastAsia"/>
        </w:rPr>
        <w:t xml:space="preserve">, </w:t>
      </w:r>
      <w:r w:rsidR="00EE5951">
        <w:t>“</w:t>
      </w:r>
      <w:proofErr w:type="spellStart"/>
      <w:r w:rsidR="00EE5951">
        <w:rPr>
          <w:rFonts w:hint="eastAsia"/>
        </w:rPr>
        <w:t>gatewayIp</w:t>
      </w:r>
      <w:proofErr w:type="spellEnd"/>
      <w:r w:rsidR="00EE5951">
        <w:t>”</w:t>
      </w:r>
      <w:r w:rsidR="00EE5951">
        <w:rPr>
          <w:rFonts w:hint="eastAsia"/>
        </w:rPr>
        <w:t>]</w:t>
      </w:r>
      <w:r w:rsidR="006B40A7">
        <w:rPr>
          <w:rFonts w:hint="eastAsia"/>
        </w:rPr>
        <w:t>}</w:t>
      </w:r>
      <w:r>
        <w:rPr>
          <w:rFonts w:hint="eastAsia"/>
        </w:rPr>
        <w:t>}</w:t>
      </w:r>
      <w:r w:rsidR="006B40A7">
        <w:rPr>
          <w:rFonts w:hint="eastAsia"/>
        </w:rPr>
        <w:t>,</w:t>
      </w:r>
    </w:p>
    <w:p w:rsidR="00314A98" w:rsidRDefault="00B70BE1" w:rsidP="00822577">
      <w:r>
        <w:rPr>
          <w:rFonts w:hint="eastAsia"/>
        </w:rPr>
        <w:t>{</w:t>
      </w:r>
      <w:r w:rsidR="00314A98">
        <w:t>“</w:t>
      </w:r>
      <w:r w:rsidR="00607C33">
        <w:t>test_action</w:t>
      </w:r>
      <w:proofErr w:type="gramStart"/>
      <w:r w:rsidR="00314A98">
        <w:t>”</w:t>
      </w:r>
      <w:r w:rsidR="00314A98">
        <w:rPr>
          <w:rFonts w:hint="eastAsia"/>
        </w:rPr>
        <w:t>:</w:t>
      </w:r>
      <w:proofErr w:type="gramEnd"/>
      <w:r w:rsidR="00314A98">
        <w:rPr>
          <w:rFonts w:hint="eastAsia"/>
        </w:rPr>
        <w:t>{</w:t>
      </w:r>
      <w:r w:rsidR="00314A98">
        <w:t>“</w:t>
      </w:r>
      <w:r w:rsidR="00314A98">
        <w:rPr>
          <w:rFonts w:hint="eastAsia"/>
        </w:rPr>
        <w:t>name</w:t>
      </w:r>
      <w:r w:rsidR="00314A98">
        <w:t>”</w:t>
      </w:r>
      <w:r w:rsidR="00314A98">
        <w:rPr>
          <w:rFonts w:hint="eastAsia"/>
        </w:rPr>
        <w:t>:</w:t>
      </w:r>
      <w:r w:rsidR="00314A98">
        <w:t>”</w:t>
      </w:r>
      <w:r w:rsidR="00BA62E7">
        <w:rPr>
          <w:rFonts w:hint="eastAsia"/>
        </w:rPr>
        <w:t>d</w:t>
      </w:r>
      <w:r w:rsidR="00BA62E7">
        <w:t>evice</w:t>
      </w:r>
      <w:r w:rsidR="004B74F3">
        <w:rPr>
          <w:rFonts w:hint="eastAsia"/>
        </w:rPr>
        <w:t>/tate/d</w:t>
      </w:r>
      <w:r w:rsidR="00BA62E7">
        <w:t>evice</w:t>
      </w:r>
      <w:r w:rsidR="004B74F3">
        <w:rPr>
          <w:rFonts w:hint="eastAsia"/>
        </w:rPr>
        <w:t>_</w:t>
      </w:r>
      <w:r w:rsidR="00EE5951">
        <w:rPr>
          <w:rFonts w:hint="eastAsia"/>
        </w:rPr>
        <w:t>ping</w:t>
      </w:r>
      <w:r w:rsidR="004B74F3">
        <w:rPr>
          <w:rFonts w:hint="eastAsia"/>
        </w:rPr>
        <w:t>.json</w:t>
      </w:r>
      <w:r w:rsidR="00314A98">
        <w:t>”</w:t>
      </w:r>
      <w:r w:rsidR="00314A98">
        <w:rPr>
          <w:rFonts w:hint="eastAsia"/>
        </w:rPr>
        <w:t>,</w:t>
      </w:r>
      <w:r w:rsidR="00314A98">
        <w:t>“</w:t>
      </w:r>
      <w:r w:rsidR="00314A98">
        <w:rPr>
          <w:rFonts w:hint="eastAsia"/>
        </w:rPr>
        <w:t>type</w:t>
      </w:r>
      <w:r w:rsidR="00314A98">
        <w:t>”</w:t>
      </w:r>
      <w:r w:rsidR="00314A98">
        <w:rPr>
          <w:rFonts w:hint="eastAsia"/>
        </w:rPr>
        <w:t>:{</w:t>
      </w:r>
      <w:r w:rsidR="00314A98">
        <w:t>“</w:t>
      </w:r>
      <w:r w:rsidR="00314A98">
        <w:rPr>
          <w:rFonts w:hint="eastAsia"/>
        </w:rPr>
        <w:t>name</w:t>
      </w:r>
      <w:r w:rsidR="00314A98">
        <w:t>”</w:t>
      </w:r>
      <w:r w:rsidR="00314A98">
        <w:rPr>
          <w:rFonts w:hint="eastAsia"/>
        </w:rPr>
        <w:t>:</w:t>
      </w:r>
      <w:r w:rsidR="00314A98">
        <w:t>”</w:t>
      </w:r>
      <w:r w:rsidR="00A258A0">
        <w:rPr>
          <w:rFonts w:hint="eastAsia"/>
        </w:rPr>
        <w:t>seq</w:t>
      </w:r>
      <w:r w:rsidR="00314A98">
        <w:t>”</w:t>
      </w:r>
      <w:r w:rsidR="00314A98">
        <w:rPr>
          <w:rFonts w:hint="eastAsia"/>
        </w:rPr>
        <w:t>},</w:t>
      </w:r>
      <w:r w:rsidR="005F1614">
        <w:t>“</w:t>
      </w:r>
      <w:r w:rsidR="00314A98">
        <w:rPr>
          <w:rFonts w:hint="eastAsia"/>
        </w:rPr>
        <w:t>parameter</w:t>
      </w:r>
      <w:r w:rsidR="00314A98">
        <w:t>”</w:t>
      </w:r>
      <w:r w:rsidR="00314A98">
        <w:rPr>
          <w:rFonts w:hint="eastAsia"/>
        </w:rPr>
        <w:t>:</w:t>
      </w:r>
      <w:r w:rsidR="0057455B">
        <w:rPr>
          <w:rFonts w:hint="eastAsia"/>
        </w:rPr>
        <w:t>[</w:t>
      </w:r>
      <w:r w:rsidR="00314A98">
        <w:t>”</w:t>
      </w:r>
      <w:r w:rsidR="00CA789A">
        <w:rPr>
          <w:rFonts w:hint="eastAsia"/>
        </w:rPr>
        <w:t>gatewayIp</w:t>
      </w:r>
      <w:r w:rsidR="00314A98">
        <w:t>”</w:t>
      </w:r>
      <w:r w:rsidR="0057455B">
        <w:rPr>
          <w:rFonts w:hint="eastAsia"/>
        </w:rPr>
        <w:t>]</w:t>
      </w:r>
      <w:r w:rsidR="00314A98">
        <w:rPr>
          <w:rFonts w:hint="eastAsia"/>
        </w:rPr>
        <w:t>}</w:t>
      </w:r>
      <w:r>
        <w:rPr>
          <w:rFonts w:hint="eastAsia"/>
        </w:rPr>
        <w:t>}</w:t>
      </w:r>
      <w:r w:rsidR="00314A98">
        <w:rPr>
          <w:rFonts w:hint="eastAsia"/>
        </w:rPr>
        <w:t>,</w:t>
      </w:r>
    </w:p>
    <w:p w:rsidR="001A6614" w:rsidRDefault="00B70BE1" w:rsidP="00822577">
      <w:r>
        <w:rPr>
          <w:rFonts w:hint="eastAsia"/>
        </w:rPr>
        <w:t>{</w:t>
      </w:r>
      <w:r w:rsidR="004B74F3">
        <w:t>“</w:t>
      </w:r>
      <w:r w:rsidR="007B0708">
        <w:rPr>
          <w:rFonts w:hint="eastAsia"/>
        </w:rPr>
        <w:t>d</w:t>
      </w:r>
      <w:r w:rsidR="007B0708">
        <w:t>evice</w:t>
      </w:r>
      <w:r w:rsidR="00607C33">
        <w:rPr>
          <w:rFonts w:hint="eastAsia"/>
        </w:rPr>
        <w:t>_</w:t>
      </w:r>
      <w:r w:rsidR="00727DC9">
        <w:rPr>
          <w:rFonts w:hint="eastAsia"/>
        </w:rPr>
        <w:t>cleanup</w:t>
      </w:r>
      <w:proofErr w:type="gramStart"/>
      <w:r w:rsidR="004B74F3">
        <w:t>”</w:t>
      </w:r>
      <w:r w:rsidR="004B74F3">
        <w:rPr>
          <w:rFonts w:hint="eastAsia"/>
        </w:rPr>
        <w:t>:</w:t>
      </w:r>
      <w:proofErr w:type="gramEnd"/>
      <w:r w:rsidR="004B74F3">
        <w:rPr>
          <w:rFonts w:hint="eastAsia"/>
        </w:rPr>
        <w:t>{</w:t>
      </w:r>
      <w:r w:rsidR="004B74F3">
        <w:t>“</w:t>
      </w:r>
      <w:r w:rsidR="004B74F3">
        <w:rPr>
          <w:rFonts w:hint="eastAsia"/>
        </w:rPr>
        <w:t>name</w:t>
      </w:r>
      <w:r w:rsidR="004B74F3">
        <w:t>”</w:t>
      </w:r>
      <w:r w:rsidR="004B74F3">
        <w:rPr>
          <w:rFonts w:hint="eastAsia"/>
        </w:rPr>
        <w:t>:</w:t>
      </w:r>
      <w:r w:rsidR="004B74F3">
        <w:t>”</w:t>
      </w:r>
      <w:r w:rsidR="00E63A6C">
        <w:t>device</w:t>
      </w:r>
      <w:r w:rsidR="00E63A6C">
        <w:rPr>
          <w:rFonts w:hint="eastAsia"/>
        </w:rPr>
        <w:t>/tate/d</w:t>
      </w:r>
      <w:r w:rsidR="00E63A6C">
        <w:t>evice</w:t>
      </w:r>
      <w:r w:rsidR="00D0269E">
        <w:rPr>
          <w:rFonts w:hint="eastAsia"/>
        </w:rPr>
        <w:t>_reboot</w:t>
      </w:r>
      <w:r w:rsidR="004B74F3">
        <w:rPr>
          <w:rFonts w:hint="eastAsia"/>
        </w:rPr>
        <w:t>.json</w:t>
      </w:r>
      <w:r w:rsidR="004B74F3">
        <w:t>”</w:t>
      </w:r>
      <w:r w:rsidR="004B74F3">
        <w:rPr>
          <w:rFonts w:hint="eastAsia"/>
        </w:rPr>
        <w:t>,</w:t>
      </w:r>
      <w:r w:rsidR="004B74F3">
        <w:t>“</w:t>
      </w:r>
      <w:r w:rsidR="004B74F3">
        <w:rPr>
          <w:rFonts w:hint="eastAsia"/>
        </w:rPr>
        <w:t>type</w:t>
      </w:r>
      <w:r w:rsidR="004B74F3">
        <w:t>”</w:t>
      </w:r>
      <w:r w:rsidR="004B74F3">
        <w:rPr>
          <w:rFonts w:hint="eastAsia"/>
        </w:rPr>
        <w:t>:{</w:t>
      </w:r>
      <w:r w:rsidR="004B74F3">
        <w:t>“</w:t>
      </w:r>
      <w:r w:rsidR="004B74F3">
        <w:rPr>
          <w:rFonts w:hint="eastAsia"/>
        </w:rPr>
        <w:t>name</w:t>
      </w:r>
      <w:r w:rsidR="004B74F3">
        <w:t>”</w:t>
      </w:r>
      <w:r w:rsidR="004B74F3">
        <w:rPr>
          <w:rFonts w:hint="eastAsia"/>
        </w:rPr>
        <w:t>:</w:t>
      </w:r>
      <w:r w:rsidR="004B74F3">
        <w:t>”</w:t>
      </w:r>
      <w:r w:rsidR="00A258A0">
        <w:rPr>
          <w:rFonts w:hint="eastAsia"/>
        </w:rPr>
        <w:t>seq</w:t>
      </w:r>
      <w:r w:rsidR="004B74F3">
        <w:t>”</w:t>
      </w:r>
      <w:r w:rsidR="00822577">
        <w:rPr>
          <w:rFonts w:hint="eastAsia"/>
        </w:rPr>
        <w:t>},</w:t>
      </w:r>
      <w:r w:rsidR="004B74F3">
        <w:t>“</w:t>
      </w:r>
      <w:r w:rsidR="004B74F3">
        <w:rPr>
          <w:rFonts w:hint="eastAsia"/>
        </w:rPr>
        <w:t>parameter</w:t>
      </w:r>
      <w:r w:rsidR="004B74F3">
        <w:t>”</w:t>
      </w:r>
      <w:r w:rsidR="004B74F3">
        <w:rPr>
          <w:rFonts w:hint="eastAsia"/>
        </w:rPr>
        <w:t>:</w:t>
      </w:r>
      <w:r w:rsidR="0057455B">
        <w:rPr>
          <w:rFonts w:hint="eastAsia"/>
        </w:rPr>
        <w:t>[</w:t>
      </w:r>
      <w:r w:rsidR="004B74F3">
        <w:t>””</w:t>
      </w:r>
      <w:r w:rsidR="0057455B">
        <w:rPr>
          <w:rFonts w:hint="eastAsia"/>
        </w:rPr>
        <w:t>]</w:t>
      </w:r>
      <w:r w:rsidR="004B74F3">
        <w:rPr>
          <w:rFonts w:hint="eastAsia"/>
        </w:rPr>
        <w:t>}</w:t>
      </w:r>
      <w:r>
        <w:rPr>
          <w:rFonts w:hint="eastAsia"/>
        </w:rPr>
        <w:t>}</w:t>
      </w:r>
      <w:r w:rsidR="004B74F3">
        <w:rPr>
          <w:rFonts w:hint="eastAsia"/>
        </w:rPr>
        <w:t>,</w:t>
      </w:r>
    </w:p>
    <w:p w:rsidR="00822577" w:rsidRDefault="00B70BE1" w:rsidP="00822577">
      <w:r>
        <w:rPr>
          <w:rFonts w:hint="eastAsia"/>
        </w:rPr>
        <w:t>{</w:t>
      </w:r>
      <w:r w:rsidR="00D0269E">
        <w:t>“</w:t>
      </w:r>
      <w:r w:rsidR="00C33999">
        <w:rPr>
          <w:rFonts w:hint="eastAsia"/>
        </w:rPr>
        <w:t>ap_cleanup</w:t>
      </w:r>
      <w:proofErr w:type="gramStart"/>
      <w:r w:rsidR="00D0269E">
        <w:t>”</w:t>
      </w:r>
      <w:r w:rsidR="00D0269E">
        <w:rPr>
          <w:rFonts w:hint="eastAsia"/>
        </w:rPr>
        <w:t>:</w:t>
      </w:r>
      <w:proofErr w:type="gramEnd"/>
      <w:r w:rsidR="00D0269E">
        <w:rPr>
          <w:rFonts w:hint="eastAsia"/>
        </w:rPr>
        <w:t>{</w:t>
      </w:r>
      <w:r w:rsidR="00D0269E">
        <w:t>“</w:t>
      </w:r>
      <w:r w:rsidR="00D0269E">
        <w:rPr>
          <w:rFonts w:hint="eastAsia"/>
        </w:rPr>
        <w:t>name</w:t>
      </w:r>
      <w:r w:rsidR="00D0269E">
        <w:t>”</w:t>
      </w:r>
      <w:r w:rsidR="00D0269E">
        <w:rPr>
          <w:rFonts w:hint="eastAsia"/>
        </w:rPr>
        <w:t>:</w:t>
      </w:r>
      <w:r w:rsidR="00D0269E">
        <w:t>”</w:t>
      </w:r>
      <w:r w:rsidR="00D0269E">
        <w:rPr>
          <w:rFonts w:hint="eastAsia"/>
        </w:rPr>
        <w:t>ap/cisco/ap_off.json</w:t>
      </w:r>
      <w:r w:rsidR="00D0269E">
        <w:t>”</w:t>
      </w:r>
      <w:r w:rsidR="001D0EE1">
        <w:rPr>
          <w:rFonts w:hint="eastAsia"/>
        </w:rPr>
        <w:t>,</w:t>
      </w:r>
      <w:r w:rsidR="00D0269E">
        <w:t>“</w:t>
      </w:r>
      <w:r w:rsidR="00D0269E">
        <w:rPr>
          <w:rFonts w:hint="eastAsia"/>
        </w:rPr>
        <w:t>type</w:t>
      </w:r>
      <w:r w:rsidR="00D0269E">
        <w:t>”</w:t>
      </w:r>
      <w:r w:rsidR="00D0269E">
        <w:rPr>
          <w:rFonts w:hint="eastAsia"/>
        </w:rPr>
        <w:t>:{</w:t>
      </w:r>
      <w:r w:rsidR="00D0269E">
        <w:t>“</w:t>
      </w:r>
      <w:r w:rsidR="00D0269E">
        <w:rPr>
          <w:rFonts w:hint="eastAsia"/>
        </w:rPr>
        <w:t>name</w:t>
      </w:r>
      <w:r w:rsidR="00D0269E">
        <w:t>”</w:t>
      </w:r>
      <w:r w:rsidR="00D0269E">
        <w:rPr>
          <w:rFonts w:hint="eastAsia"/>
        </w:rPr>
        <w:t>:</w:t>
      </w:r>
      <w:r w:rsidR="00D0269E">
        <w:t>”</w:t>
      </w:r>
      <w:r w:rsidR="00A258A0">
        <w:rPr>
          <w:rFonts w:hint="eastAsia"/>
        </w:rPr>
        <w:t>seq</w:t>
      </w:r>
      <w:r w:rsidR="00D0269E">
        <w:t>”</w:t>
      </w:r>
      <w:r w:rsidR="006661FB">
        <w:rPr>
          <w:rFonts w:hint="eastAsia"/>
        </w:rPr>
        <w:t>},</w:t>
      </w:r>
      <w:r w:rsidR="00D0269E">
        <w:t>“</w:t>
      </w:r>
      <w:r w:rsidR="00D0269E">
        <w:rPr>
          <w:rFonts w:hint="eastAsia"/>
        </w:rPr>
        <w:t>parameter</w:t>
      </w:r>
      <w:r w:rsidR="00D0269E">
        <w:t>”</w:t>
      </w:r>
      <w:r w:rsidR="00D0269E">
        <w:rPr>
          <w:rFonts w:hint="eastAsia"/>
        </w:rPr>
        <w:t>:</w:t>
      </w:r>
      <w:r w:rsidR="0057455B">
        <w:rPr>
          <w:rFonts w:hint="eastAsia"/>
        </w:rPr>
        <w:t>[</w:t>
      </w:r>
      <w:r w:rsidR="00D0269E">
        <w:t>””</w:t>
      </w:r>
      <w:r w:rsidR="0057455B">
        <w:rPr>
          <w:rFonts w:hint="eastAsia"/>
        </w:rPr>
        <w:t>]</w:t>
      </w:r>
      <w:r>
        <w:rPr>
          <w:rFonts w:hint="eastAsia"/>
        </w:rPr>
        <w:t>}}</w:t>
      </w:r>
    </w:p>
    <w:p w:rsidR="00822577" w:rsidRDefault="00B70BE1" w:rsidP="00822577">
      <w:r>
        <w:rPr>
          <w:rFonts w:hint="eastAsia"/>
        </w:rPr>
        <w:t>]</w:t>
      </w:r>
    </w:p>
    <w:p w:rsidR="00894397" w:rsidRDefault="00894397" w:rsidP="00822577">
      <w:r>
        <w:rPr>
          <w:rFonts w:hint="eastAsia"/>
        </w:rPr>
        <w:t>}</w:t>
      </w:r>
    </w:p>
    <w:p w:rsidR="005F1614" w:rsidRPr="00822577" w:rsidRDefault="005F1614" w:rsidP="00E035DA"/>
    <w:p w:rsidR="006E30EF" w:rsidRPr="00762F7F" w:rsidRDefault="003A07B8" w:rsidP="0050225E">
      <w:pPr>
        <w:pStyle w:val="ListParagraph"/>
        <w:numPr>
          <w:ilvl w:val="0"/>
          <w:numId w:val="15"/>
        </w:numPr>
        <w:ind w:firstLineChars="0"/>
      </w:pPr>
      <w:r w:rsidRPr="00354F3E">
        <w:t>M</w:t>
      </w:r>
      <w:r w:rsidR="008559A3" w:rsidRPr="00354F3E">
        <w:t xml:space="preserve">ake </w:t>
      </w:r>
      <w:r w:rsidR="00C16027">
        <w:rPr>
          <w:rFonts w:hint="eastAsia"/>
        </w:rPr>
        <w:t>several</w:t>
      </w:r>
      <w:r w:rsidR="00762F7F">
        <w:rPr>
          <w:rFonts w:hint="eastAsia"/>
        </w:rPr>
        <w:t xml:space="preserve"> </w:t>
      </w:r>
      <w:r w:rsidR="00B22558">
        <w:rPr>
          <w:rFonts w:hint="eastAsia"/>
        </w:rPr>
        <w:t xml:space="preserve">AP </w:t>
      </w:r>
      <w:r w:rsidR="00762F7F">
        <w:rPr>
          <w:rFonts w:hint="eastAsia"/>
        </w:rPr>
        <w:t>scenario</w:t>
      </w:r>
      <w:r w:rsidR="008559A3" w:rsidRPr="00354F3E">
        <w:rPr>
          <w:rFonts w:hint="eastAsia"/>
        </w:rPr>
        <w:t xml:space="preserve"> </w:t>
      </w:r>
      <w:r w:rsidR="008559A3" w:rsidRPr="00354F3E">
        <w:t>descriptor file</w:t>
      </w:r>
      <w:r w:rsidR="002650B1">
        <w:t xml:space="preserve"> and </w:t>
      </w:r>
      <w:r w:rsidR="00EE19EC" w:rsidRPr="00354F3E">
        <w:t xml:space="preserve">in </w:t>
      </w:r>
      <w:proofErr w:type="spellStart"/>
      <w:r w:rsidR="003816A5">
        <w:t>ap</w:t>
      </w:r>
      <w:proofErr w:type="spellEnd"/>
      <w:r w:rsidR="003816A5">
        <w:t>/</w:t>
      </w:r>
      <w:proofErr w:type="spellStart"/>
      <w:r w:rsidR="003816A5">
        <w:t>cisco</w:t>
      </w:r>
      <w:proofErr w:type="spellEnd"/>
      <w:r w:rsidR="003816A5">
        <w:t xml:space="preserve"> folder.</w:t>
      </w:r>
    </w:p>
    <w:p w:rsidR="00E035DA" w:rsidRPr="00F11A65" w:rsidRDefault="006E30EF" w:rsidP="00E035DA">
      <w:proofErr w:type="spellStart"/>
      <w:r w:rsidRPr="00F11A65">
        <w:t>ap_init.json</w:t>
      </w:r>
      <w:proofErr w:type="spellEnd"/>
    </w:p>
    <w:p w:rsidR="00CF607A" w:rsidRDefault="00A17FA9" w:rsidP="00F11A65">
      <w:r>
        <w:rPr>
          <w:rFonts w:hint="eastAsia"/>
        </w:rPr>
        <w:t>{</w:t>
      </w:r>
    </w:p>
    <w:p w:rsidR="00A17FA9" w:rsidRDefault="00A17FA9" w:rsidP="00F11A65"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A17FA9">
        <w:rPr>
          <w:rFonts w:hint="eastAsia"/>
        </w:rPr>
        <w:t xml:space="preserve"> </w:t>
      </w:r>
      <w:proofErr w:type="spellStart"/>
      <w:r>
        <w:rPr>
          <w:rFonts w:hint="eastAsia"/>
        </w:rPr>
        <w:t>ap_init</w:t>
      </w:r>
      <w:proofErr w:type="spellEnd"/>
      <w:r>
        <w:t>”</w:t>
      </w:r>
      <w:r>
        <w:rPr>
          <w:rFonts w:hint="eastAsia"/>
        </w:rPr>
        <w:t>,</w:t>
      </w:r>
    </w:p>
    <w:p w:rsidR="00A17FA9" w:rsidRDefault="00A17FA9" w:rsidP="00F11A65">
      <w:r>
        <w:t>“</w:t>
      </w:r>
      <w:proofErr w:type="gramStart"/>
      <w:r>
        <w:rPr>
          <w:rFonts w:hint="eastAsia"/>
        </w:rPr>
        <w:t>type</w:t>
      </w:r>
      <w:proofErr w:type="gramEnd"/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 w:rsidR="00F11A65">
        <w:rPr>
          <w:rFonts w:hint="eastAsia"/>
        </w:rPr>
        <w:t>seq</w:t>
      </w:r>
      <w:proofErr w:type="spellEnd"/>
      <w:r>
        <w:t>”</w:t>
      </w:r>
      <w:r>
        <w:rPr>
          <w:rFonts w:hint="eastAsia"/>
        </w:rPr>
        <w:t>},</w:t>
      </w:r>
    </w:p>
    <w:p w:rsidR="00A17FA9" w:rsidRDefault="00A17FA9" w:rsidP="00F11A65">
      <w:r>
        <w:t>“</w:t>
      </w:r>
      <w:proofErr w:type="gramStart"/>
      <w:r>
        <w:rPr>
          <w:rFonts w:hint="eastAsia"/>
        </w:rPr>
        <w:t>script</w:t>
      </w:r>
      <w:proofErr w:type="gramEnd"/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A17FA9">
        <w:rPr>
          <w:rFonts w:hint="eastAsia"/>
        </w:rPr>
        <w:t xml:space="preserve"> </w:t>
      </w:r>
      <w:r>
        <w:rPr>
          <w:rFonts w:hint="eastAsia"/>
        </w:rPr>
        <w:t>ap_init.py</w:t>
      </w:r>
      <w:r>
        <w:t>”</w:t>
      </w:r>
      <w:r>
        <w:rPr>
          <w:rFonts w:hint="eastAsia"/>
        </w:rPr>
        <w:t>},</w:t>
      </w:r>
    </w:p>
    <w:p w:rsidR="00A17FA9" w:rsidRDefault="00A17FA9" w:rsidP="00F11A65">
      <w:r>
        <w:t>“</w:t>
      </w:r>
      <w:r>
        <w:rPr>
          <w:rFonts w:hint="eastAsia"/>
        </w:rPr>
        <w:t>description</w:t>
      </w:r>
      <w:r>
        <w:t>”</w:t>
      </w:r>
      <w:r>
        <w:rPr>
          <w:rFonts w:hint="eastAsia"/>
        </w:rPr>
        <w:t>:</w:t>
      </w:r>
      <w:r>
        <w:t>”</w:t>
      </w:r>
      <w:r w:rsidR="004B419B">
        <w:rPr>
          <w:rFonts w:hint="eastAsia"/>
        </w:rPr>
        <w:t>I</w:t>
      </w:r>
      <w:r w:rsidR="00486B3F">
        <w:rPr>
          <w:rFonts w:hint="eastAsia"/>
        </w:rPr>
        <w:t>nitialize</w:t>
      </w:r>
      <w:r w:rsidR="004B419B">
        <w:rPr>
          <w:rFonts w:hint="eastAsia"/>
        </w:rPr>
        <w:t xml:space="preserve"> Cisco AP</w:t>
      </w:r>
      <w:r>
        <w:t>”</w:t>
      </w:r>
    </w:p>
    <w:p w:rsidR="00A17FA9" w:rsidRPr="00A17FA9" w:rsidRDefault="00A17FA9" w:rsidP="00F11A65">
      <w:r>
        <w:rPr>
          <w:rFonts w:hint="eastAsia"/>
        </w:rPr>
        <w:t>}</w:t>
      </w:r>
    </w:p>
    <w:p w:rsidR="00A66F42" w:rsidRDefault="00A66F42" w:rsidP="009B0535">
      <w:pPr>
        <w:rPr>
          <w:b/>
        </w:rPr>
      </w:pPr>
    </w:p>
    <w:p w:rsidR="00E035DA" w:rsidRPr="00EE3D8F" w:rsidRDefault="006E30EF" w:rsidP="009B0535">
      <w:proofErr w:type="spellStart"/>
      <w:r w:rsidRPr="00EE3D8F">
        <w:t>ap_setup.json</w:t>
      </w:r>
      <w:proofErr w:type="spellEnd"/>
    </w:p>
    <w:p w:rsidR="00CF607A" w:rsidRDefault="00CD2A27" w:rsidP="00EE3D8F">
      <w:r>
        <w:rPr>
          <w:rFonts w:hint="eastAsia"/>
        </w:rPr>
        <w:t>{</w:t>
      </w:r>
    </w:p>
    <w:p w:rsidR="00CD2A27" w:rsidRDefault="00CD2A27" w:rsidP="00EE3D8F"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A17FA9">
        <w:rPr>
          <w:rFonts w:hint="eastAsia"/>
        </w:rPr>
        <w:t xml:space="preserve"> </w:t>
      </w:r>
      <w:proofErr w:type="spellStart"/>
      <w:r>
        <w:rPr>
          <w:rFonts w:hint="eastAsia"/>
        </w:rPr>
        <w:t>ap_</w:t>
      </w:r>
      <w:r w:rsidR="00413457">
        <w:rPr>
          <w:rFonts w:hint="eastAsia"/>
        </w:rPr>
        <w:t>setup</w:t>
      </w:r>
      <w:proofErr w:type="spellEnd"/>
      <w:r>
        <w:t>”</w:t>
      </w:r>
      <w:r>
        <w:rPr>
          <w:rFonts w:hint="eastAsia"/>
        </w:rPr>
        <w:t>,</w:t>
      </w:r>
    </w:p>
    <w:p w:rsidR="00CD2A27" w:rsidRDefault="00CD2A27" w:rsidP="00EE3D8F">
      <w:r>
        <w:t>“</w:t>
      </w:r>
      <w:proofErr w:type="gramStart"/>
      <w:r>
        <w:rPr>
          <w:rFonts w:hint="eastAsia"/>
        </w:rPr>
        <w:t>type</w:t>
      </w:r>
      <w:proofErr w:type="gramEnd"/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 w:rsidR="00EE3D8F">
        <w:rPr>
          <w:rFonts w:hint="eastAsia"/>
        </w:rPr>
        <w:t>seq</w:t>
      </w:r>
      <w:proofErr w:type="spellEnd"/>
      <w:r>
        <w:t>”</w:t>
      </w:r>
      <w:r>
        <w:rPr>
          <w:rFonts w:hint="eastAsia"/>
        </w:rPr>
        <w:t>},</w:t>
      </w:r>
    </w:p>
    <w:p w:rsidR="00CD2A27" w:rsidRDefault="00CD2A27" w:rsidP="00EE3D8F">
      <w:r>
        <w:t>“</w:t>
      </w:r>
      <w:proofErr w:type="gramStart"/>
      <w:r>
        <w:rPr>
          <w:rFonts w:hint="eastAsia"/>
        </w:rPr>
        <w:t>script</w:t>
      </w:r>
      <w:proofErr w:type="gramEnd"/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="001F6C6F">
        <w:rPr>
          <w:rFonts w:hint="eastAsia"/>
        </w:rPr>
        <w:t xml:space="preserve"> </w:t>
      </w:r>
      <w:r>
        <w:rPr>
          <w:rFonts w:hint="eastAsia"/>
        </w:rPr>
        <w:t>ap_</w:t>
      </w:r>
      <w:r w:rsidR="00B30B9A">
        <w:rPr>
          <w:rFonts w:hint="eastAsia"/>
        </w:rPr>
        <w:t>setup</w:t>
      </w:r>
      <w:r>
        <w:rPr>
          <w:rFonts w:hint="eastAsia"/>
        </w:rPr>
        <w:t>.py</w:t>
      </w:r>
      <w:r>
        <w:t>”</w:t>
      </w:r>
      <w:r>
        <w:rPr>
          <w:rFonts w:hint="eastAsia"/>
        </w:rPr>
        <w:t>},</w:t>
      </w:r>
    </w:p>
    <w:p w:rsidR="00CD2A27" w:rsidRDefault="00CD2A27" w:rsidP="00EE3D8F">
      <w:r>
        <w:t>“</w:t>
      </w:r>
      <w:r>
        <w:rPr>
          <w:rFonts w:hint="eastAsia"/>
        </w:rPr>
        <w:t>description</w:t>
      </w:r>
      <w:r>
        <w:t>”</w:t>
      </w:r>
      <w:r>
        <w:rPr>
          <w:rFonts w:hint="eastAsia"/>
        </w:rPr>
        <w:t>:</w:t>
      </w:r>
      <w:r>
        <w:t>”</w:t>
      </w:r>
      <w:r w:rsidR="00E434E4">
        <w:rPr>
          <w:rFonts w:hint="eastAsia"/>
        </w:rPr>
        <w:t>Set</w:t>
      </w:r>
      <w:r w:rsidR="00397EE1">
        <w:rPr>
          <w:rFonts w:hint="eastAsia"/>
        </w:rPr>
        <w:t xml:space="preserve"> </w:t>
      </w:r>
      <w:r w:rsidR="00E434E4">
        <w:rPr>
          <w:rFonts w:hint="eastAsia"/>
        </w:rPr>
        <w:t>C</w:t>
      </w:r>
      <w:r w:rsidR="00397EE1">
        <w:t xml:space="preserve">isco </w:t>
      </w:r>
      <w:r w:rsidR="00E434E4">
        <w:rPr>
          <w:rFonts w:hint="eastAsia"/>
        </w:rPr>
        <w:t xml:space="preserve">AP </w:t>
      </w:r>
      <w:r w:rsidR="009B0535">
        <w:rPr>
          <w:rFonts w:hint="eastAsia"/>
        </w:rPr>
        <w:t>securi</w:t>
      </w:r>
      <w:r w:rsidR="00183A41">
        <w:rPr>
          <w:rFonts w:hint="eastAsia"/>
        </w:rPr>
        <w:t>ty mode, channel, wireless mode</w:t>
      </w:r>
      <w:r w:rsidR="0077405E">
        <w:rPr>
          <w:rFonts w:hint="eastAsia"/>
        </w:rPr>
        <w:t>.</w:t>
      </w:r>
      <w:r>
        <w:t>”</w:t>
      </w:r>
    </w:p>
    <w:p w:rsidR="00CD2A27" w:rsidRDefault="00CD2A27" w:rsidP="00EE3D8F">
      <w:r>
        <w:rPr>
          <w:rFonts w:hint="eastAsia"/>
        </w:rPr>
        <w:t>}</w:t>
      </w:r>
    </w:p>
    <w:p w:rsidR="00C8048C" w:rsidRDefault="00C8048C" w:rsidP="00EE3D8F"/>
    <w:p w:rsidR="00C8048C" w:rsidRPr="00762F7F" w:rsidRDefault="00C8048C" w:rsidP="00C8048C">
      <w:pPr>
        <w:pStyle w:val="ListParagraph"/>
        <w:numPr>
          <w:ilvl w:val="0"/>
          <w:numId w:val="15"/>
        </w:numPr>
        <w:ind w:firstLineChars="0"/>
      </w:pPr>
      <w:r w:rsidRPr="00354F3E">
        <w:t xml:space="preserve">Make </w:t>
      </w:r>
      <w:r>
        <w:rPr>
          <w:rFonts w:hint="eastAsia"/>
        </w:rPr>
        <w:t>several</w:t>
      </w:r>
      <w:r w:rsidR="008C6FD2">
        <w:rPr>
          <w:rFonts w:hint="eastAsia"/>
        </w:rPr>
        <w:t xml:space="preserve"> DUT</w:t>
      </w:r>
      <w:r>
        <w:rPr>
          <w:rFonts w:hint="eastAsia"/>
        </w:rPr>
        <w:t xml:space="preserve"> scenario</w:t>
      </w:r>
      <w:r w:rsidRPr="00354F3E">
        <w:rPr>
          <w:rFonts w:hint="eastAsia"/>
        </w:rPr>
        <w:t xml:space="preserve"> </w:t>
      </w:r>
      <w:r w:rsidRPr="00354F3E">
        <w:t>descriptor file</w:t>
      </w:r>
      <w:r>
        <w:t xml:space="preserve"> and </w:t>
      </w:r>
      <w:r w:rsidRPr="00354F3E">
        <w:t xml:space="preserve">in </w:t>
      </w:r>
      <w:r w:rsidR="00762BA3">
        <w:rPr>
          <w:rFonts w:hint="eastAsia"/>
        </w:rPr>
        <w:t>device</w:t>
      </w:r>
      <w:r>
        <w:t>/</w:t>
      </w:r>
      <w:proofErr w:type="spellStart"/>
      <w:r w:rsidR="00762BA3">
        <w:rPr>
          <w:rFonts w:hint="eastAsia"/>
        </w:rPr>
        <w:t>tate</w:t>
      </w:r>
      <w:proofErr w:type="spellEnd"/>
      <w:r>
        <w:t xml:space="preserve"> folder.</w:t>
      </w:r>
      <w:r w:rsidR="00255904">
        <w:rPr>
          <w:rFonts w:hint="eastAsia"/>
        </w:rPr>
        <w:t xml:space="preserve"> Also, need</w:t>
      </w:r>
      <w:r w:rsidR="00B31821">
        <w:rPr>
          <w:rFonts w:hint="eastAsia"/>
        </w:rPr>
        <w:t xml:space="preserve"> to</w:t>
      </w:r>
      <w:r w:rsidR="00255904">
        <w:rPr>
          <w:rFonts w:hint="eastAsia"/>
        </w:rPr>
        <w:t xml:space="preserve"> create python scripts in </w:t>
      </w:r>
      <w:r w:rsidR="00255904">
        <w:t>responding</w:t>
      </w:r>
      <w:r w:rsidR="00255904">
        <w:rPr>
          <w:rFonts w:hint="eastAsia"/>
        </w:rPr>
        <w:t xml:space="preserve"> script folder.</w:t>
      </w:r>
    </w:p>
    <w:p w:rsidR="00CF1C8C" w:rsidRPr="00D6105D" w:rsidRDefault="00F25BE2" w:rsidP="00CF1C8C">
      <w:proofErr w:type="spellStart"/>
      <w:r w:rsidRPr="00D6105D">
        <w:t>device</w:t>
      </w:r>
      <w:r w:rsidR="00CF1C8C" w:rsidRPr="00D6105D">
        <w:t>_</w:t>
      </w:r>
      <w:r w:rsidR="00AA6DA1" w:rsidRPr="00D6105D">
        <w:t>init</w:t>
      </w:r>
      <w:r w:rsidR="00CF1C8C" w:rsidRPr="00D6105D">
        <w:t>.json</w:t>
      </w:r>
      <w:proofErr w:type="spellEnd"/>
    </w:p>
    <w:p w:rsidR="001F6683" w:rsidRDefault="00171BFC" w:rsidP="00D6105D">
      <w:r>
        <w:rPr>
          <w:rFonts w:hint="eastAsia"/>
        </w:rPr>
        <w:t>{</w:t>
      </w:r>
    </w:p>
    <w:p w:rsidR="00171BFC" w:rsidRDefault="00171BFC" w:rsidP="00D6105D"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A17FA9">
        <w:rPr>
          <w:rFonts w:hint="eastAsia"/>
        </w:rPr>
        <w:t xml:space="preserve"> </w:t>
      </w:r>
      <w:proofErr w:type="spellStart"/>
      <w:r>
        <w:rPr>
          <w:rFonts w:hint="eastAsia"/>
        </w:rPr>
        <w:t>dut_init</w:t>
      </w:r>
      <w:proofErr w:type="spellEnd"/>
      <w:r>
        <w:t>”</w:t>
      </w:r>
      <w:r>
        <w:rPr>
          <w:rFonts w:hint="eastAsia"/>
        </w:rPr>
        <w:t>,</w:t>
      </w:r>
    </w:p>
    <w:p w:rsidR="00171BFC" w:rsidRDefault="00171BFC" w:rsidP="00D6105D">
      <w:r>
        <w:t>“</w:t>
      </w:r>
      <w:proofErr w:type="gramStart"/>
      <w:r>
        <w:rPr>
          <w:rFonts w:hint="eastAsia"/>
        </w:rPr>
        <w:t>type</w:t>
      </w:r>
      <w:proofErr w:type="gramEnd"/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A17FA9">
        <w:rPr>
          <w:rFonts w:hint="eastAsia"/>
        </w:rPr>
        <w:t xml:space="preserve"> </w:t>
      </w:r>
      <w:proofErr w:type="spellStart"/>
      <w:r w:rsidR="00D6105D">
        <w:rPr>
          <w:rFonts w:hint="eastAsia"/>
        </w:rPr>
        <w:t>seq</w:t>
      </w:r>
      <w:proofErr w:type="spellEnd"/>
      <w:r>
        <w:t>”</w:t>
      </w:r>
      <w:r>
        <w:rPr>
          <w:rFonts w:hint="eastAsia"/>
        </w:rPr>
        <w:t>},</w:t>
      </w:r>
    </w:p>
    <w:p w:rsidR="00171BFC" w:rsidRDefault="00171BFC" w:rsidP="00D6105D">
      <w:r>
        <w:t>“</w:t>
      </w:r>
      <w:proofErr w:type="gramStart"/>
      <w:r>
        <w:rPr>
          <w:rFonts w:hint="eastAsia"/>
        </w:rPr>
        <w:t>script</w:t>
      </w:r>
      <w:proofErr w:type="gramEnd"/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="00CD64C5">
        <w:t>device</w:t>
      </w:r>
      <w:r w:rsidR="00CD64C5">
        <w:rPr>
          <w:rFonts w:hint="eastAsia"/>
        </w:rPr>
        <w:t xml:space="preserve"> </w:t>
      </w:r>
      <w:r>
        <w:rPr>
          <w:rFonts w:hint="eastAsia"/>
        </w:rPr>
        <w:t>_</w:t>
      </w:r>
      <w:proofErr w:type="spellStart"/>
      <w:r w:rsidR="006C0D32">
        <w:t>init</w:t>
      </w:r>
      <w:r>
        <w:rPr>
          <w:rFonts w:hint="eastAsia"/>
        </w:rPr>
        <w:t>.py</w:t>
      </w:r>
      <w:proofErr w:type="spellEnd"/>
      <w:r>
        <w:t>”</w:t>
      </w:r>
      <w:r>
        <w:rPr>
          <w:rFonts w:hint="eastAsia"/>
        </w:rPr>
        <w:t>},</w:t>
      </w:r>
    </w:p>
    <w:p w:rsidR="00171BFC" w:rsidRDefault="00171BFC" w:rsidP="00D6105D">
      <w:r>
        <w:t>“</w:t>
      </w:r>
      <w:r>
        <w:rPr>
          <w:rFonts w:hint="eastAsia"/>
        </w:rPr>
        <w:t>description</w:t>
      </w:r>
      <w:r>
        <w:t>”</w:t>
      </w:r>
      <w:r>
        <w:rPr>
          <w:rFonts w:hint="eastAsia"/>
        </w:rPr>
        <w:t>:</w:t>
      </w:r>
      <w:r>
        <w:t>”</w:t>
      </w:r>
      <w:r w:rsidR="008C2810">
        <w:rPr>
          <w:rFonts w:hint="eastAsia"/>
        </w:rPr>
        <w:t>Initialize Tate</w:t>
      </w:r>
      <w:r w:rsidR="004A481A">
        <w:rPr>
          <w:rFonts w:hint="eastAsia"/>
        </w:rPr>
        <w:t xml:space="preserve"> </w:t>
      </w:r>
      <w:r w:rsidR="004A481A">
        <w:t>device</w:t>
      </w:r>
      <w:r>
        <w:t>”</w:t>
      </w:r>
    </w:p>
    <w:p w:rsidR="00171BFC" w:rsidRDefault="00171BFC" w:rsidP="00D6105D">
      <w:r>
        <w:rPr>
          <w:rFonts w:hint="eastAsia"/>
        </w:rPr>
        <w:t>}</w:t>
      </w:r>
    </w:p>
    <w:p w:rsidR="00C93F1B" w:rsidRDefault="00C93F1B" w:rsidP="00D6105D"/>
    <w:p w:rsidR="00171BFC" w:rsidRPr="00C93F1B" w:rsidRDefault="008F1A77" w:rsidP="008F1A77">
      <w:proofErr w:type="spellStart"/>
      <w:r w:rsidRPr="00C93F1B">
        <w:t>device_setup.json</w:t>
      </w:r>
      <w:proofErr w:type="spellEnd"/>
    </w:p>
    <w:p w:rsidR="00D5294F" w:rsidRDefault="00CA56BE" w:rsidP="00C93F1B">
      <w:r>
        <w:rPr>
          <w:rFonts w:hint="eastAsia"/>
        </w:rPr>
        <w:t>{</w:t>
      </w:r>
    </w:p>
    <w:p w:rsidR="00CA56BE" w:rsidRDefault="00CA56BE" w:rsidP="00C93F1B"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A17FA9">
        <w:rPr>
          <w:rFonts w:hint="eastAsia"/>
        </w:rPr>
        <w:t xml:space="preserve"> </w:t>
      </w:r>
      <w:proofErr w:type="spellStart"/>
      <w:r w:rsidR="004D5D64">
        <w:rPr>
          <w:rFonts w:hint="eastAsia"/>
        </w:rPr>
        <w:t>d</w:t>
      </w:r>
      <w:r w:rsidR="004D5D64">
        <w:t>evice</w:t>
      </w:r>
      <w:r>
        <w:rPr>
          <w:rFonts w:hint="eastAsia"/>
        </w:rPr>
        <w:t>_</w:t>
      </w:r>
      <w:r w:rsidR="00E834F4">
        <w:rPr>
          <w:rFonts w:hint="eastAsia"/>
        </w:rPr>
        <w:t>setup</w:t>
      </w:r>
      <w:proofErr w:type="spellEnd"/>
      <w:r>
        <w:t>”</w:t>
      </w:r>
      <w:r>
        <w:rPr>
          <w:rFonts w:hint="eastAsia"/>
        </w:rPr>
        <w:t>,</w:t>
      </w:r>
    </w:p>
    <w:p w:rsidR="00CA56BE" w:rsidRDefault="00CA56BE" w:rsidP="00C93F1B">
      <w:r>
        <w:t>“</w:t>
      </w:r>
      <w:proofErr w:type="gramStart"/>
      <w:r>
        <w:rPr>
          <w:rFonts w:hint="eastAsia"/>
        </w:rPr>
        <w:t>type</w:t>
      </w:r>
      <w:proofErr w:type="gramEnd"/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 w:rsidR="00C93F1B">
        <w:rPr>
          <w:rFonts w:hint="eastAsia"/>
        </w:rPr>
        <w:t>seq</w:t>
      </w:r>
      <w:proofErr w:type="spellEnd"/>
      <w:r>
        <w:t>”</w:t>
      </w:r>
      <w:r>
        <w:rPr>
          <w:rFonts w:hint="eastAsia"/>
        </w:rPr>
        <w:t>},</w:t>
      </w:r>
    </w:p>
    <w:p w:rsidR="00CA56BE" w:rsidRDefault="00CA56BE" w:rsidP="00C93F1B">
      <w:r>
        <w:t>“</w:t>
      </w:r>
      <w:proofErr w:type="gramStart"/>
      <w:r>
        <w:rPr>
          <w:rFonts w:hint="eastAsia"/>
        </w:rPr>
        <w:t>script</w:t>
      </w:r>
      <w:proofErr w:type="gramEnd"/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CA56BE">
        <w:rPr>
          <w:rFonts w:hint="eastAsia"/>
        </w:rPr>
        <w:t xml:space="preserve"> </w:t>
      </w:r>
      <w:r w:rsidR="00135FAA">
        <w:rPr>
          <w:rFonts w:hint="eastAsia"/>
        </w:rPr>
        <w:t>d</w:t>
      </w:r>
      <w:r w:rsidR="00135FAA">
        <w:t>evice</w:t>
      </w:r>
      <w:r>
        <w:rPr>
          <w:rFonts w:hint="eastAsia"/>
        </w:rPr>
        <w:t>_s</w:t>
      </w:r>
      <w:r w:rsidR="00E834F4">
        <w:rPr>
          <w:rFonts w:hint="eastAsia"/>
        </w:rPr>
        <w:t>etup</w:t>
      </w:r>
      <w:r>
        <w:rPr>
          <w:rFonts w:hint="eastAsia"/>
        </w:rPr>
        <w:t>.py</w:t>
      </w:r>
      <w:r>
        <w:t>”</w:t>
      </w:r>
      <w:r>
        <w:rPr>
          <w:rFonts w:hint="eastAsia"/>
        </w:rPr>
        <w:t>},</w:t>
      </w:r>
    </w:p>
    <w:p w:rsidR="00CA56BE" w:rsidRDefault="00CA56BE" w:rsidP="00C93F1B">
      <w:r>
        <w:t>“</w:t>
      </w:r>
      <w:r>
        <w:rPr>
          <w:rFonts w:hint="eastAsia"/>
        </w:rPr>
        <w:t>description</w:t>
      </w:r>
      <w:r>
        <w:t>”</w:t>
      </w:r>
      <w:r>
        <w:rPr>
          <w:rFonts w:hint="eastAsia"/>
        </w:rPr>
        <w:t>:</w:t>
      </w:r>
      <w:r>
        <w:t>”</w:t>
      </w:r>
      <w:r w:rsidR="00B56780">
        <w:rPr>
          <w:rFonts w:hint="eastAsia"/>
        </w:rPr>
        <w:t>Setting Tate</w:t>
      </w:r>
      <w:r w:rsidR="00725B38">
        <w:rPr>
          <w:rFonts w:hint="eastAsia"/>
        </w:rPr>
        <w:t xml:space="preserve"> </w:t>
      </w:r>
      <w:r w:rsidR="00725B38">
        <w:t>device wireless</w:t>
      </w:r>
      <w:r>
        <w:t>”</w:t>
      </w:r>
    </w:p>
    <w:p w:rsidR="00CA56BE" w:rsidRDefault="00CA56BE" w:rsidP="00C93F1B">
      <w:r>
        <w:rPr>
          <w:rFonts w:hint="eastAsia"/>
        </w:rPr>
        <w:t>}</w:t>
      </w:r>
    </w:p>
    <w:p w:rsidR="00362F91" w:rsidRDefault="00362F91" w:rsidP="005E78DC"/>
    <w:p w:rsidR="00EF7F0C" w:rsidRPr="00EF7F0C" w:rsidRDefault="00EF7F0C" w:rsidP="005E78DC">
      <w:pPr>
        <w:pStyle w:val="ListParagraph"/>
        <w:numPr>
          <w:ilvl w:val="0"/>
          <w:numId w:val="15"/>
        </w:numPr>
        <w:ind w:firstLineChars="0"/>
      </w:pPr>
      <w:r w:rsidRPr="00354F3E">
        <w:t xml:space="preserve">Make </w:t>
      </w:r>
      <w:r>
        <w:rPr>
          <w:rFonts w:hint="eastAsia"/>
        </w:rPr>
        <w:t>test scenario</w:t>
      </w:r>
      <w:r w:rsidRPr="00354F3E">
        <w:rPr>
          <w:rFonts w:hint="eastAsia"/>
        </w:rPr>
        <w:t xml:space="preserve"> </w:t>
      </w:r>
      <w:r w:rsidRPr="00354F3E">
        <w:t>descriptor file</w:t>
      </w:r>
      <w:r>
        <w:t xml:space="preserve"> and </w:t>
      </w:r>
      <w:r w:rsidRPr="00354F3E">
        <w:t xml:space="preserve">in </w:t>
      </w:r>
      <w:r>
        <w:rPr>
          <w:rFonts w:hint="eastAsia"/>
        </w:rPr>
        <w:t>device</w:t>
      </w:r>
      <w:r>
        <w:t>/</w:t>
      </w:r>
      <w:proofErr w:type="spellStart"/>
      <w:r>
        <w:rPr>
          <w:rFonts w:hint="eastAsia"/>
        </w:rPr>
        <w:t>tate</w:t>
      </w:r>
      <w:proofErr w:type="spellEnd"/>
      <w:r>
        <w:t xml:space="preserve"> folder.</w:t>
      </w:r>
      <w:r w:rsidR="00B31821">
        <w:rPr>
          <w:rFonts w:hint="eastAsia"/>
        </w:rPr>
        <w:t xml:space="preserve"> Also need </w:t>
      </w:r>
      <w:r w:rsidR="00DE6B90">
        <w:rPr>
          <w:rFonts w:hint="eastAsia"/>
        </w:rPr>
        <w:t xml:space="preserve">to </w:t>
      </w:r>
      <w:r w:rsidR="00B31821">
        <w:rPr>
          <w:rFonts w:hint="eastAsia"/>
        </w:rPr>
        <w:t xml:space="preserve">create python script </w:t>
      </w:r>
      <w:r w:rsidR="00DE6B90">
        <w:rPr>
          <w:rFonts w:hint="eastAsia"/>
        </w:rPr>
        <w:t>in responding folder.</w:t>
      </w:r>
    </w:p>
    <w:p w:rsidR="00362F91" w:rsidRPr="00A30CE0" w:rsidRDefault="00DE6F56" w:rsidP="008B51FA">
      <w:proofErr w:type="spellStart"/>
      <w:r w:rsidRPr="00A30CE0">
        <w:t>test</w:t>
      </w:r>
      <w:r w:rsidR="00A201AB" w:rsidRPr="00A30CE0">
        <w:t>_</w:t>
      </w:r>
      <w:r w:rsidRPr="00A30CE0">
        <w:t>action</w:t>
      </w:r>
      <w:r w:rsidR="00A201AB" w:rsidRPr="00A30CE0">
        <w:t>.json</w:t>
      </w:r>
      <w:proofErr w:type="spellEnd"/>
    </w:p>
    <w:p w:rsidR="00DE6F56" w:rsidRDefault="00171BFC" w:rsidP="00A30CE0">
      <w:r>
        <w:rPr>
          <w:rFonts w:hint="eastAsia"/>
        </w:rPr>
        <w:t>{</w:t>
      </w:r>
    </w:p>
    <w:p w:rsidR="00171BFC" w:rsidRDefault="00171BFC" w:rsidP="00A30CE0"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A17FA9">
        <w:rPr>
          <w:rFonts w:hint="eastAsia"/>
        </w:rPr>
        <w:t xml:space="preserve"> </w:t>
      </w:r>
      <w:proofErr w:type="spellStart"/>
      <w:r w:rsidR="000E77FA">
        <w:rPr>
          <w:rFonts w:hint="eastAsia"/>
        </w:rPr>
        <w:t>d</w:t>
      </w:r>
      <w:r w:rsidR="000E77FA">
        <w:t>evice</w:t>
      </w:r>
      <w:r>
        <w:rPr>
          <w:rFonts w:hint="eastAsia"/>
        </w:rPr>
        <w:t>_ping</w:t>
      </w:r>
      <w:proofErr w:type="spellEnd"/>
      <w:r>
        <w:t>”</w:t>
      </w:r>
      <w:r>
        <w:rPr>
          <w:rFonts w:hint="eastAsia"/>
        </w:rPr>
        <w:t>,</w:t>
      </w:r>
    </w:p>
    <w:p w:rsidR="00171BFC" w:rsidRDefault="00171BFC" w:rsidP="00A30CE0">
      <w:r>
        <w:t>“</w:t>
      </w:r>
      <w:proofErr w:type="gramStart"/>
      <w:r>
        <w:rPr>
          <w:rFonts w:hint="eastAsia"/>
        </w:rPr>
        <w:t>type</w:t>
      </w:r>
      <w:proofErr w:type="gramEnd"/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 w:rsidR="00A30CE0">
        <w:rPr>
          <w:rFonts w:hint="eastAsia"/>
        </w:rPr>
        <w:t>seq</w:t>
      </w:r>
      <w:proofErr w:type="spellEnd"/>
      <w:r>
        <w:t>”</w:t>
      </w:r>
      <w:r>
        <w:rPr>
          <w:rFonts w:hint="eastAsia"/>
        </w:rPr>
        <w:t>},</w:t>
      </w:r>
    </w:p>
    <w:p w:rsidR="00171BFC" w:rsidRDefault="00171BFC" w:rsidP="00A30CE0">
      <w:r>
        <w:t>“</w:t>
      </w:r>
      <w:proofErr w:type="gramStart"/>
      <w:r>
        <w:rPr>
          <w:rFonts w:hint="eastAsia"/>
        </w:rPr>
        <w:t>script</w:t>
      </w:r>
      <w:proofErr w:type="gramEnd"/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CA56BE">
        <w:rPr>
          <w:rFonts w:hint="eastAsia"/>
        </w:rPr>
        <w:t xml:space="preserve"> </w:t>
      </w:r>
      <w:r w:rsidR="002B0CFB">
        <w:rPr>
          <w:rFonts w:hint="eastAsia"/>
        </w:rPr>
        <w:t>d</w:t>
      </w:r>
      <w:r w:rsidR="002B0CFB">
        <w:t>evice</w:t>
      </w:r>
      <w:r>
        <w:rPr>
          <w:rFonts w:hint="eastAsia"/>
        </w:rPr>
        <w:t>_ping.py</w:t>
      </w:r>
      <w:r>
        <w:t>”</w:t>
      </w:r>
      <w:r>
        <w:rPr>
          <w:rFonts w:hint="eastAsia"/>
        </w:rPr>
        <w:t>},</w:t>
      </w:r>
    </w:p>
    <w:p w:rsidR="00171BFC" w:rsidRDefault="00171BFC" w:rsidP="00A30CE0">
      <w:r>
        <w:t>“</w:t>
      </w:r>
      <w:r>
        <w:rPr>
          <w:rFonts w:hint="eastAsia"/>
        </w:rPr>
        <w:t>description</w:t>
      </w:r>
      <w:r>
        <w:t>”</w:t>
      </w:r>
      <w:r>
        <w:rPr>
          <w:rFonts w:hint="eastAsia"/>
        </w:rPr>
        <w:t>:</w:t>
      </w:r>
      <w:r>
        <w:t>”</w:t>
      </w:r>
      <w:r w:rsidR="00891E23">
        <w:rPr>
          <w:rFonts w:hint="eastAsia"/>
        </w:rPr>
        <w:t>Test ping</w:t>
      </w:r>
      <w:r>
        <w:t>”</w:t>
      </w:r>
    </w:p>
    <w:p w:rsidR="00171BFC" w:rsidRDefault="00171BFC" w:rsidP="00A30CE0">
      <w:r>
        <w:rPr>
          <w:rFonts w:hint="eastAsia"/>
        </w:rPr>
        <w:t>}</w:t>
      </w:r>
    </w:p>
    <w:p w:rsidR="00362F91" w:rsidRDefault="00362F91" w:rsidP="00C7430A"/>
    <w:p w:rsidR="00C7430A" w:rsidRDefault="00C7430A" w:rsidP="00611998">
      <w:pPr>
        <w:pStyle w:val="ListParagraph"/>
        <w:numPr>
          <w:ilvl w:val="0"/>
          <w:numId w:val="15"/>
        </w:numPr>
        <w:ind w:firstLineChars="0"/>
      </w:pPr>
      <w:r w:rsidRPr="00354F3E">
        <w:t xml:space="preserve">Make </w:t>
      </w:r>
      <w:proofErr w:type="spellStart"/>
      <w:r w:rsidR="00223693">
        <w:rPr>
          <w:rFonts w:hint="eastAsia"/>
        </w:rPr>
        <w:t>clean_up</w:t>
      </w:r>
      <w:proofErr w:type="spellEnd"/>
      <w:r>
        <w:rPr>
          <w:rFonts w:hint="eastAsia"/>
        </w:rPr>
        <w:t xml:space="preserve"> scenario</w:t>
      </w:r>
      <w:r w:rsidRPr="00354F3E">
        <w:rPr>
          <w:rFonts w:hint="eastAsia"/>
        </w:rPr>
        <w:t xml:space="preserve"> </w:t>
      </w:r>
      <w:r w:rsidRPr="00354F3E">
        <w:t>descriptor file</w:t>
      </w:r>
      <w:r>
        <w:t xml:space="preserve"> </w:t>
      </w:r>
      <w:r w:rsidR="00996D67">
        <w:rPr>
          <w:rFonts w:hint="eastAsia"/>
        </w:rPr>
        <w:t xml:space="preserve">and </w:t>
      </w:r>
      <w:r w:rsidR="00611998">
        <w:rPr>
          <w:rFonts w:hint="eastAsia"/>
        </w:rPr>
        <w:t xml:space="preserve">python scripts in </w:t>
      </w:r>
      <w:r w:rsidR="00611998">
        <w:t>responding</w:t>
      </w:r>
      <w:r w:rsidR="00611998">
        <w:rPr>
          <w:rFonts w:hint="eastAsia"/>
        </w:rPr>
        <w:t xml:space="preserve"> script folder.</w:t>
      </w:r>
    </w:p>
    <w:p w:rsidR="00236DB2" w:rsidRPr="00E42E87" w:rsidRDefault="00236DB2" w:rsidP="00236DB2">
      <w:proofErr w:type="spellStart"/>
      <w:r w:rsidRPr="00E42E87">
        <w:t>device_</w:t>
      </w:r>
      <w:r w:rsidR="00E42E87">
        <w:rPr>
          <w:rFonts w:hint="eastAsia"/>
        </w:rPr>
        <w:t>cleanup</w:t>
      </w:r>
      <w:r w:rsidRPr="00E42E87">
        <w:t>.json</w:t>
      </w:r>
      <w:proofErr w:type="spellEnd"/>
    </w:p>
    <w:p w:rsidR="00997F7B" w:rsidRDefault="00296CBE" w:rsidP="00305001">
      <w:r>
        <w:rPr>
          <w:rFonts w:hint="eastAsia"/>
        </w:rPr>
        <w:t>{</w:t>
      </w:r>
    </w:p>
    <w:p w:rsidR="00296CBE" w:rsidRDefault="00296CBE" w:rsidP="00305001"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A17FA9">
        <w:rPr>
          <w:rFonts w:hint="eastAsia"/>
        </w:rPr>
        <w:t xml:space="preserve"> </w:t>
      </w:r>
      <w:proofErr w:type="spellStart"/>
      <w:r w:rsidR="00011A82">
        <w:rPr>
          <w:rFonts w:hint="eastAsia"/>
        </w:rPr>
        <w:t>d</w:t>
      </w:r>
      <w:r w:rsidR="00011A82">
        <w:t>evice</w:t>
      </w:r>
      <w:r w:rsidR="00672C81">
        <w:rPr>
          <w:rFonts w:hint="eastAsia"/>
        </w:rPr>
        <w:t>_cleanup</w:t>
      </w:r>
      <w:proofErr w:type="spellEnd"/>
      <w:r>
        <w:t>”</w:t>
      </w:r>
      <w:r>
        <w:rPr>
          <w:rFonts w:hint="eastAsia"/>
        </w:rPr>
        <w:t>,</w:t>
      </w:r>
    </w:p>
    <w:p w:rsidR="00296CBE" w:rsidRDefault="00296CBE" w:rsidP="00305001">
      <w:r>
        <w:t>“</w:t>
      </w:r>
      <w:proofErr w:type="gramStart"/>
      <w:r>
        <w:rPr>
          <w:rFonts w:hint="eastAsia"/>
        </w:rPr>
        <w:t>type</w:t>
      </w:r>
      <w:proofErr w:type="gramEnd"/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 w:rsidR="00532731">
        <w:t>”</w:t>
      </w:r>
      <w:proofErr w:type="spellStart"/>
      <w:r w:rsidR="00532731">
        <w:rPr>
          <w:rFonts w:hint="eastAsia"/>
        </w:rPr>
        <w:t>seq</w:t>
      </w:r>
      <w:proofErr w:type="spellEnd"/>
      <w:r>
        <w:t>”</w:t>
      </w:r>
      <w:r>
        <w:rPr>
          <w:rFonts w:hint="eastAsia"/>
        </w:rPr>
        <w:t>},</w:t>
      </w:r>
    </w:p>
    <w:p w:rsidR="00296CBE" w:rsidRDefault="00296CBE" w:rsidP="00305001">
      <w:r>
        <w:t>“</w:t>
      </w:r>
      <w:proofErr w:type="gramStart"/>
      <w:r>
        <w:rPr>
          <w:rFonts w:hint="eastAsia"/>
        </w:rPr>
        <w:t>script</w:t>
      </w:r>
      <w:proofErr w:type="gramEnd"/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CA56BE">
        <w:rPr>
          <w:rFonts w:hint="eastAsia"/>
        </w:rPr>
        <w:t xml:space="preserve"> </w:t>
      </w:r>
      <w:r w:rsidR="00D14857">
        <w:t>device</w:t>
      </w:r>
      <w:r w:rsidR="00B557E1">
        <w:rPr>
          <w:rFonts w:hint="eastAsia"/>
        </w:rPr>
        <w:t>_</w:t>
      </w:r>
      <w:r w:rsidR="00F54861">
        <w:rPr>
          <w:rFonts w:hint="eastAsia"/>
        </w:rPr>
        <w:t>cleanup</w:t>
      </w:r>
      <w:r>
        <w:rPr>
          <w:rFonts w:hint="eastAsia"/>
        </w:rPr>
        <w:t>.py</w:t>
      </w:r>
      <w:r>
        <w:t>”</w:t>
      </w:r>
      <w:r>
        <w:rPr>
          <w:rFonts w:hint="eastAsia"/>
        </w:rPr>
        <w:t>},</w:t>
      </w:r>
    </w:p>
    <w:p w:rsidR="00296CBE" w:rsidRDefault="00296CBE" w:rsidP="00305001">
      <w:r>
        <w:t>“</w:t>
      </w:r>
      <w:r>
        <w:rPr>
          <w:rFonts w:hint="eastAsia"/>
        </w:rPr>
        <w:t>description</w:t>
      </w:r>
      <w:r>
        <w:t>”</w:t>
      </w:r>
      <w:r>
        <w:rPr>
          <w:rFonts w:hint="eastAsia"/>
        </w:rPr>
        <w:t>:</w:t>
      </w:r>
      <w:r>
        <w:t>”</w:t>
      </w:r>
      <w:r w:rsidR="00CC1D84">
        <w:rPr>
          <w:rFonts w:hint="eastAsia"/>
        </w:rPr>
        <w:t>d</w:t>
      </w:r>
      <w:r w:rsidR="00CC1D84">
        <w:t>evice</w:t>
      </w:r>
      <w:r w:rsidR="009462B5">
        <w:rPr>
          <w:rFonts w:hint="eastAsia"/>
        </w:rPr>
        <w:t xml:space="preserve"> cleanup</w:t>
      </w:r>
      <w:r>
        <w:t>”</w:t>
      </w:r>
    </w:p>
    <w:p w:rsidR="00296CBE" w:rsidRDefault="00296CBE" w:rsidP="00305001">
      <w:r>
        <w:rPr>
          <w:rFonts w:hint="eastAsia"/>
        </w:rPr>
        <w:t>}</w:t>
      </w:r>
    </w:p>
    <w:p w:rsidR="00362F91" w:rsidRDefault="00362F91" w:rsidP="00BA4D1F"/>
    <w:p w:rsidR="00BA4D1F" w:rsidRPr="00996D67" w:rsidRDefault="00996D67" w:rsidP="00BA4D1F">
      <w:proofErr w:type="spellStart"/>
      <w:r w:rsidRPr="00996D67">
        <w:rPr>
          <w:rFonts w:hint="eastAsia"/>
        </w:rPr>
        <w:t>ap</w:t>
      </w:r>
      <w:r>
        <w:t>_</w:t>
      </w:r>
      <w:r>
        <w:rPr>
          <w:rFonts w:hint="eastAsia"/>
        </w:rPr>
        <w:t>cleanup</w:t>
      </w:r>
      <w:r w:rsidR="00BA4D1F" w:rsidRPr="00996D67">
        <w:t>.json</w:t>
      </w:r>
      <w:proofErr w:type="spellEnd"/>
    </w:p>
    <w:p w:rsidR="00D2247E" w:rsidRDefault="00675A3D" w:rsidP="00996D67">
      <w:r>
        <w:rPr>
          <w:rFonts w:hint="eastAsia"/>
        </w:rPr>
        <w:t>{</w:t>
      </w:r>
    </w:p>
    <w:p w:rsidR="00675A3D" w:rsidRDefault="00675A3D" w:rsidP="00996D67"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A17FA9">
        <w:rPr>
          <w:rFonts w:hint="eastAsia"/>
        </w:rPr>
        <w:t xml:space="preserve"> </w:t>
      </w:r>
      <w:proofErr w:type="spellStart"/>
      <w:r w:rsidR="00FC0A7A">
        <w:t>device</w:t>
      </w:r>
      <w:r w:rsidR="007E55B1">
        <w:rPr>
          <w:rFonts w:hint="eastAsia"/>
        </w:rPr>
        <w:t>_cleanup</w:t>
      </w:r>
      <w:proofErr w:type="spellEnd"/>
      <w:r>
        <w:t>”</w:t>
      </w:r>
      <w:r>
        <w:rPr>
          <w:rFonts w:hint="eastAsia"/>
        </w:rPr>
        <w:t>,</w:t>
      </w:r>
    </w:p>
    <w:p w:rsidR="00675A3D" w:rsidRDefault="00675A3D" w:rsidP="007E6538">
      <w:r>
        <w:t>“</w:t>
      </w:r>
      <w:proofErr w:type="gramStart"/>
      <w:r>
        <w:rPr>
          <w:rFonts w:hint="eastAsia"/>
        </w:rPr>
        <w:t>type</w:t>
      </w:r>
      <w:proofErr w:type="gramEnd"/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 w:rsidR="007E6538">
        <w:rPr>
          <w:rFonts w:hint="eastAsia"/>
        </w:rPr>
        <w:t>seq</w:t>
      </w:r>
      <w:proofErr w:type="spellEnd"/>
      <w:r>
        <w:t>”</w:t>
      </w:r>
      <w:r>
        <w:rPr>
          <w:rFonts w:hint="eastAsia"/>
        </w:rPr>
        <w:t>},</w:t>
      </w:r>
    </w:p>
    <w:p w:rsidR="00675A3D" w:rsidRDefault="00675A3D" w:rsidP="007E6538">
      <w:r>
        <w:t>“</w:t>
      </w:r>
      <w:proofErr w:type="gramStart"/>
      <w:r>
        <w:rPr>
          <w:rFonts w:hint="eastAsia"/>
        </w:rPr>
        <w:t>script</w:t>
      </w:r>
      <w:proofErr w:type="gramEnd"/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A17FA9">
        <w:rPr>
          <w:rFonts w:hint="eastAsia"/>
        </w:rPr>
        <w:t xml:space="preserve"> </w:t>
      </w:r>
      <w:r>
        <w:rPr>
          <w:rFonts w:hint="eastAsia"/>
        </w:rPr>
        <w:t>ap_</w:t>
      </w:r>
      <w:r w:rsidR="005C7039">
        <w:rPr>
          <w:rFonts w:hint="eastAsia"/>
        </w:rPr>
        <w:t>cleanup</w:t>
      </w:r>
      <w:r>
        <w:rPr>
          <w:rFonts w:hint="eastAsia"/>
        </w:rPr>
        <w:t>.py</w:t>
      </w:r>
      <w:r>
        <w:t>”</w:t>
      </w:r>
      <w:r>
        <w:rPr>
          <w:rFonts w:hint="eastAsia"/>
        </w:rPr>
        <w:t>},</w:t>
      </w:r>
    </w:p>
    <w:p w:rsidR="00675A3D" w:rsidRDefault="00675A3D" w:rsidP="007E6538">
      <w:r>
        <w:t>“</w:t>
      </w:r>
      <w:r>
        <w:rPr>
          <w:rFonts w:hint="eastAsia"/>
        </w:rPr>
        <w:t>description</w:t>
      </w:r>
      <w:r>
        <w:t>”</w:t>
      </w:r>
      <w:r>
        <w:rPr>
          <w:rFonts w:hint="eastAsia"/>
        </w:rPr>
        <w:t>:</w:t>
      </w:r>
      <w:r>
        <w:t>”</w:t>
      </w:r>
      <w:r w:rsidR="005C7039">
        <w:rPr>
          <w:rFonts w:hint="eastAsia"/>
        </w:rPr>
        <w:t>C</w:t>
      </w:r>
      <w:r w:rsidR="00C90134">
        <w:t xml:space="preserve">isco </w:t>
      </w:r>
      <w:r w:rsidR="005C7039">
        <w:rPr>
          <w:rFonts w:hint="eastAsia"/>
        </w:rPr>
        <w:t>AP cleanup</w:t>
      </w:r>
      <w:r>
        <w:t>”</w:t>
      </w:r>
    </w:p>
    <w:p w:rsidR="00E035DA" w:rsidRDefault="00675A3D" w:rsidP="007E6538">
      <w:r>
        <w:rPr>
          <w:rFonts w:hint="eastAsia"/>
        </w:rPr>
        <w:t>}</w:t>
      </w:r>
    </w:p>
    <w:sectPr w:rsidR="00E035DA" w:rsidSect="00F04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536E" w:rsidRDefault="000B536E" w:rsidP="006A3343">
      <w:r>
        <w:separator/>
      </w:r>
    </w:p>
  </w:endnote>
  <w:endnote w:type="continuationSeparator" w:id="0">
    <w:p w:rsidR="000B536E" w:rsidRDefault="000B536E" w:rsidP="006A33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536E" w:rsidRDefault="000B536E" w:rsidP="006A3343">
      <w:r>
        <w:separator/>
      </w:r>
    </w:p>
  </w:footnote>
  <w:footnote w:type="continuationSeparator" w:id="0">
    <w:p w:rsidR="000B536E" w:rsidRDefault="000B536E" w:rsidP="006A33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E02AD"/>
    <w:multiLevelType w:val="hybridMultilevel"/>
    <w:tmpl w:val="8F0C2F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6665AB"/>
    <w:multiLevelType w:val="hybridMultilevel"/>
    <w:tmpl w:val="685AA51E"/>
    <w:lvl w:ilvl="0" w:tplc="530AFD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F558D0"/>
    <w:multiLevelType w:val="multilevel"/>
    <w:tmpl w:val="2B24821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1EA25EA4"/>
    <w:multiLevelType w:val="hybridMultilevel"/>
    <w:tmpl w:val="EA1A9B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45C0D84"/>
    <w:multiLevelType w:val="hybridMultilevel"/>
    <w:tmpl w:val="A156C7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76D40D9"/>
    <w:multiLevelType w:val="hybridMultilevel"/>
    <w:tmpl w:val="314A72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A614FEE"/>
    <w:multiLevelType w:val="hybridMultilevel"/>
    <w:tmpl w:val="45B47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C041BBF"/>
    <w:multiLevelType w:val="hybridMultilevel"/>
    <w:tmpl w:val="4D0885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46F7273E"/>
    <w:multiLevelType w:val="multilevel"/>
    <w:tmpl w:val="9F26084C"/>
    <w:lvl w:ilvl="0">
      <w:start w:val="1"/>
      <w:numFmt w:val="decimal"/>
      <w:pStyle w:val="Heading1"/>
      <w:lvlText w:val="%1"/>
      <w:lvlJc w:val="left"/>
      <w:pPr>
        <w:ind w:left="22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490" w:hanging="720"/>
      </w:pPr>
    </w:lvl>
    <w:lvl w:ilvl="3">
      <w:start w:val="1"/>
      <w:numFmt w:val="decimal"/>
      <w:pStyle w:val="Heading4"/>
      <w:lvlText w:val="%1.%2.%3.%4"/>
      <w:lvlJc w:val="left"/>
      <w:pPr>
        <w:ind w:left="131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pStyle w:val="Heading5"/>
      <w:lvlText w:val="%1.%2.%3.%4.%5"/>
      <w:lvlJc w:val="left"/>
      <w:pPr>
        <w:ind w:left="28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9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30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32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3384" w:hanging="1584"/>
      </w:pPr>
    </w:lvl>
  </w:abstractNum>
  <w:abstractNum w:abstractNumId="9">
    <w:nsid w:val="61FF3667"/>
    <w:multiLevelType w:val="hybridMultilevel"/>
    <w:tmpl w:val="0AD25BEE"/>
    <w:lvl w:ilvl="0" w:tplc="775EF1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F932CB8"/>
    <w:multiLevelType w:val="multilevel"/>
    <w:tmpl w:val="0AD25BEE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E4029A2"/>
    <w:multiLevelType w:val="hybridMultilevel"/>
    <w:tmpl w:val="EF74F6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1"/>
  </w:num>
  <w:num w:numId="5">
    <w:abstractNumId w:val="3"/>
  </w:num>
  <w:num w:numId="6">
    <w:abstractNumId w:val="5"/>
  </w:num>
  <w:num w:numId="7">
    <w:abstractNumId w:val="9"/>
  </w:num>
  <w:num w:numId="8">
    <w:abstractNumId w:val="10"/>
  </w:num>
  <w:num w:numId="9">
    <w:abstractNumId w:val="8"/>
  </w:num>
  <w:num w:numId="10">
    <w:abstractNumId w:val="4"/>
  </w:num>
  <w:num w:numId="11">
    <w:abstractNumId w:val="8"/>
  </w:num>
  <w:num w:numId="12">
    <w:abstractNumId w:val="8"/>
  </w:num>
  <w:num w:numId="13">
    <w:abstractNumId w:val="6"/>
  </w:num>
  <w:num w:numId="14">
    <w:abstractNumId w:val="0"/>
  </w:num>
  <w:num w:numId="15">
    <w:abstractNumId w:val="1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3343"/>
    <w:rsid w:val="00000A88"/>
    <w:rsid w:val="00001EFF"/>
    <w:rsid w:val="0000539D"/>
    <w:rsid w:val="00011A82"/>
    <w:rsid w:val="000131AA"/>
    <w:rsid w:val="00016C1F"/>
    <w:rsid w:val="000205E4"/>
    <w:rsid w:val="00023242"/>
    <w:rsid w:val="00025432"/>
    <w:rsid w:val="00025F1B"/>
    <w:rsid w:val="00027749"/>
    <w:rsid w:val="00031A80"/>
    <w:rsid w:val="00032B65"/>
    <w:rsid w:val="000359C9"/>
    <w:rsid w:val="000361D5"/>
    <w:rsid w:val="0004306A"/>
    <w:rsid w:val="000461A0"/>
    <w:rsid w:val="000524A4"/>
    <w:rsid w:val="0005353B"/>
    <w:rsid w:val="00056C49"/>
    <w:rsid w:val="00056E18"/>
    <w:rsid w:val="00062880"/>
    <w:rsid w:val="00064887"/>
    <w:rsid w:val="000671A9"/>
    <w:rsid w:val="00073B03"/>
    <w:rsid w:val="00074899"/>
    <w:rsid w:val="00075688"/>
    <w:rsid w:val="00077C84"/>
    <w:rsid w:val="00080EED"/>
    <w:rsid w:val="000825A8"/>
    <w:rsid w:val="00083751"/>
    <w:rsid w:val="000868F5"/>
    <w:rsid w:val="00090D4E"/>
    <w:rsid w:val="00091DA4"/>
    <w:rsid w:val="000928D0"/>
    <w:rsid w:val="000A29A2"/>
    <w:rsid w:val="000A2D1C"/>
    <w:rsid w:val="000A46ED"/>
    <w:rsid w:val="000A65C5"/>
    <w:rsid w:val="000A7524"/>
    <w:rsid w:val="000A7ED7"/>
    <w:rsid w:val="000B0CDD"/>
    <w:rsid w:val="000B1FAE"/>
    <w:rsid w:val="000B536E"/>
    <w:rsid w:val="000C112A"/>
    <w:rsid w:val="000C60AD"/>
    <w:rsid w:val="000C64B0"/>
    <w:rsid w:val="000D7971"/>
    <w:rsid w:val="000E184F"/>
    <w:rsid w:val="000E77FA"/>
    <w:rsid w:val="000E7933"/>
    <w:rsid w:val="000F0F1A"/>
    <w:rsid w:val="000F5F53"/>
    <w:rsid w:val="001002DF"/>
    <w:rsid w:val="00100D50"/>
    <w:rsid w:val="00112FAB"/>
    <w:rsid w:val="00121A3A"/>
    <w:rsid w:val="00124A7F"/>
    <w:rsid w:val="0013118F"/>
    <w:rsid w:val="00132E92"/>
    <w:rsid w:val="0013450C"/>
    <w:rsid w:val="0013518C"/>
    <w:rsid w:val="00135FAA"/>
    <w:rsid w:val="00140D6F"/>
    <w:rsid w:val="00141AE2"/>
    <w:rsid w:val="00147838"/>
    <w:rsid w:val="0015157C"/>
    <w:rsid w:val="001525D3"/>
    <w:rsid w:val="00152655"/>
    <w:rsid w:val="00157D59"/>
    <w:rsid w:val="00161CBC"/>
    <w:rsid w:val="001652AA"/>
    <w:rsid w:val="0016718B"/>
    <w:rsid w:val="00170B33"/>
    <w:rsid w:val="00171B4B"/>
    <w:rsid w:val="00171BFC"/>
    <w:rsid w:val="0017483C"/>
    <w:rsid w:val="00177F7F"/>
    <w:rsid w:val="0018042E"/>
    <w:rsid w:val="00180774"/>
    <w:rsid w:val="00182718"/>
    <w:rsid w:val="00183A41"/>
    <w:rsid w:val="00184EA3"/>
    <w:rsid w:val="001858EB"/>
    <w:rsid w:val="001869DE"/>
    <w:rsid w:val="00193128"/>
    <w:rsid w:val="001939A0"/>
    <w:rsid w:val="001A0B98"/>
    <w:rsid w:val="001A1F06"/>
    <w:rsid w:val="001A20FD"/>
    <w:rsid w:val="001A6614"/>
    <w:rsid w:val="001B59FA"/>
    <w:rsid w:val="001C26AE"/>
    <w:rsid w:val="001C6467"/>
    <w:rsid w:val="001D0EE1"/>
    <w:rsid w:val="001D184F"/>
    <w:rsid w:val="001D30C1"/>
    <w:rsid w:val="001D51A4"/>
    <w:rsid w:val="001E568C"/>
    <w:rsid w:val="001F6683"/>
    <w:rsid w:val="001F6C6F"/>
    <w:rsid w:val="001F7BB2"/>
    <w:rsid w:val="001F7D5A"/>
    <w:rsid w:val="002048AB"/>
    <w:rsid w:val="00204FC1"/>
    <w:rsid w:val="00205869"/>
    <w:rsid w:val="002112FB"/>
    <w:rsid w:val="002129B8"/>
    <w:rsid w:val="00213392"/>
    <w:rsid w:val="00214C51"/>
    <w:rsid w:val="002176DA"/>
    <w:rsid w:val="00223693"/>
    <w:rsid w:val="00223907"/>
    <w:rsid w:val="002335C6"/>
    <w:rsid w:val="00236204"/>
    <w:rsid w:val="00236DB2"/>
    <w:rsid w:val="002379A8"/>
    <w:rsid w:val="002403F3"/>
    <w:rsid w:val="0024171E"/>
    <w:rsid w:val="00241DFD"/>
    <w:rsid w:val="00242355"/>
    <w:rsid w:val="0024632C"/>
    <w:rsid w:val="00252BED"/>
    <w:rsid w:val="00254C5E"/>
    <w:rsid w:val="002556F5"/>
    <w:rsid w:val="00255904"/>
    <w:rsid w:val="002650B1"/>
    <w:rsid w:val="002672D6"/>
    <w:rsid w:val="00271DC6"/>
    <w:rsid w:val="002735FB"/>
    <w:rsid w:val="00277FF7"/>
    <w:rsid w:val="002800A8"/>
    <w:rsid w:val="00282EF0"/>
    <w:rsid w:val="00283CAA"/>
    <w:rsid w:val="00283DDC"/>
    <w:rsid w:val="002937DB"/>
    <w:rsid w:val="00296CBE"/>
    <w:rsid w:val="002B0CFB"/>
    <w:rsid w:val="002B3909"/>
    <w:rsid w:val="002B3E4D"/>
    <w:rsid w:val="002B75BD"/>
    <w:rsid w:val="002B7DE1"/>
    <w:rsid w:val="002C001D"/>
    <w:rsid w:val="002C25F1"/>
    <w:rsid w:val="002C6193"/>
    <w:rsid w:val="002D1FB5"/>
    <w:rsid w:val="002D458F"/>
    <w:rsid w:val="002E1D1B"/>
    <w:rsid w:val="002E484F"/>
    <w:rsid w:val="002E5CD6"/>
    <w:rsid w:val="002E600C"/>
    <w:rsid w:val="002E6110"/>
    <w:rsid w:val="002F60FA"/>
    <w:rsid w:val="003037A1"/>
    <w:rsid w:val="00305001"/>
    <w:rsid w:val="00305D08"/>
    <w:rsid w:val="00305D86"/>
    <w:rsid w:val="00310323"/>
    <w:rsid w:val="00311EAC"/>
    <w:rsid w:val="003142A4"/>
    <w:rsid w:val="00314A98"/>
    <w:rsid w:val="003166CB"/>
    <w:rsid w:val="003249C0"/>
    <w:rsid w:val="0033275B"/>
    <w:rsid w:val="003409DE"/>
    <w:rsid w:val="0034316B"/>
    <w:rsid w:val="00345A25"/>
    <w:rsid w:val="00347C3B"/>
    <w:rsid w:val="003521A7"/>
    <w:rsid w:val="00354C5D"/>
    <w:rsid w:val="00354F3E"/>
    <w:rsid w:val="003553C0"/>
    <w:rsid w:val="003568BD"/>
    <w:rsid w:val="00356CA4"/>
    <w:rsid w:val="00362F91"/>
    <w:rsid w:val="0036316C"/>
    <w:rsid w:val="0036357D"/>
    <w:rsid w:val="0036469B"/>
    <w:rsid w:val="00373ECB"/>
    <w:rsid w:val="0037414C"/>
    <w:rsid w:val="003745C8"/>
    <w:rsid w:val="00377113"/>
    <w:rsid w:val="003779B3"/>
    <w:rsid w:val="00377D3B"/>
    <w:rsid w:val="00380578"/>
    <w:rsid w:val="003816A5"/>
    <w:rsid w:val="00382148"/>
    <w:rsid w:val="0038221B"/>
    <w:rsid w:val="003838CB"/>
    <w:rsid w:val="00384304"/>
    <w:rsid w:val="003905B1"/>
    <w:rsid w:val="0039350E"/>
    <w:rsid w:val="0039771D"/>
    <w:rsid w:val="00397EE1"/>
    <w:rsid w:val="003A07B8"/>
    <w:rsid w:val="003A19DF"/>
    <w:rsid w:val="003A3D20"/>
    <w:rsid w:val="003A590D"/>
    <w:rsid w:val="003B13C1"/>
    <w:rsid w:val="003B257B"/>
    <w:rsid w:val="003C14A8"/>
    <w:rsid w:val="003C365B"/>
    <w:rsid w:val="003C50FA"/>
    <w:rsid w:val="003D1695"/>
    <w:rsid w:val="003D25A4"/>
    <w:rsid w:val="003D529D"/>
    <w:rsid w:val="003E11B3"/>
    <w:rsid w:val="003E3651"/>
    <w:rsid w:val="003F405D"/>
    <w:rsid w:val="003F75D5"/>
    <w:rsid w:val="00402202"/>
    <w:rsid w:val="00403B4C"/>
    <w:rsid w:val="00404002"/>
    <w:rsid w:val="0040701A"/>
    <w:rsid w:val="0041052C"/>
    <w:rsid w:val="00412417"/>
    <w:rsid w:val="00413457"/>
    <w:rsid w:val="00414CF0"/>
    <w:rsid w:val="00421953"/>
    <w:rsid w:val="00423C55"/>
    <w:rsid w:val="0042577D"/>
    <w:rsid w:val="004261DB"/>
    <w:rsid w:val="00430045"/>
    <w:rsid w:val="00436177"/>
    <w:rsid w:val="00437B2D"/>
    <w:rsid w:val="004408E8"/>
    <w:rsid w:val="00443B84"/>
    <w:rsid w:val="004471AF"/>
    <w:rsid w:val="00451039"/>
    <w:rsid w:val="00452AB2"/>
    <w:rsid w:val="00454AC7"/>
    <w:rsid w:val="0045670B"/>
    <w:rsid w:val="00461FCB"/>
    <w:rsid w:val="00463B19"/>
    <w:rsid w:val="00465B3E"/>
    <w:rsid w:val="004728C7"/>
    <w:rsid w:val="004750C7"/>
    <w:rsid w:val="00476833"/>
    <w:rsid w:val="00476E94"/>
    <w:rsid w:val="0048086D"/>
    <w:rsid w:val="00485CA1"/>
    <w:rsid w:val="00486B3F"/>
    <w:rsid w:val="00486C0C"/>
    <w:rsid w:val="00495E6C"/>
    <w:rsid w:val="004A481A"/>
    <w:rsid w:val="004B226D"/>
    <w:rsid w:val="004B419B"/>
    <w:rsid w:val="004B498A"/>
    <w:rsid w:val="004B515D"/>
    <w:rsid w:val="004B74F3"/>
    <w:rsid w:val="004C6C18"/>
    <w:rsid w:val="004D2533"/>
    <w:rsid w:val="004D5467"/>
    <w:rsid w:val="004D5D64"/>
    <w:rsid w:val="004D658C"/>
    <w:rsid w:val="004E097B"/>
    <w:rsid w:val="004E1EA7"/>
    <w:rsid w:val="004E3DDA"/>
    <w:rsid w:val="004E3EE3"/>
    <w:rsid w:val="004E636C"/>
    <w:rsid w:val="004E72DC"/>
    <w:rsid w:val="004F39F0"/>
    <w:rsid w:val="004F4549"/>
    <w:rsid w:val="00500C41"/>
    <w:rsid w:val="0050225E"/>
    <w:rsid w:val="005055AF"/>
    <w:rsid w:val="005104E8"/>
    <w:rsid w:val="0051095E"/>
    <w:rsid w:val="00521F32"/>
    <w:rsid w:val="00523873"/>
    <w:rsid w:val="00523F82"/>
    <w:rsid w:val="005256F8"/>
    <w:rsid w:val="00530482"/>
    <w:rsid w:val="00532668"/>
    <w:rsid w:val="00532731"/>
    <w:rsid w:val="005352DA"/>
    <w:rsid w:val="00535CB7"/>
    <w:rsid w:val="00536435"/>
    <w:rsid w:val="00541EF7"/>
    <w:rsid w:val="00543A79"/>
    <w:rsid w:val="00543D32"/>
    <w:rsid w:val="00543EC9"/>
    <w:rsid w:val="00547268"/>
    <w:rsid w:val="00550572"/>
    <w:rsid w:val="00553D76"/>
    <w:rsid w:val="00556640"/>
    <w:rsid w:val="00566283"/>
    <w:rsid w:val="00572622"/>
    <w:rsid w:val="0057455B"/>
    <w:rsid w:val="00574CA3"/>
    <w:rsid w:val="00582C9F"/>
    <w:rsid w:val="00582FD7"/>
    <w:rsid w:val="00587D0F"/>
    <w:rsid w:val="00587D97"/>
    <w:rsid w:val="00590557"/>
    <w:rsid w:val="005915CE"/>
    <w:rsid w:val="0059412E"/>
    <w:rsid w:val="005A0457"/>
    <w:rsid w:val="005A07E5"/>
    <w:rsid w:val="005A22BE"/>
    <w:rsid w:val="005A3F97"/>
    <w:rsid w:val="005A58DC"/>
    <w:rsid w:val="005B0F76"/>
    <w:rsid w:val="005B44CC"/>
    <w:rsid w:val="005B4C03"/>
    <w:rsid w:val="005B514D"/>
    <w:rsid w:val="005B7D08"/>
    <w:rsid w:val="005C3905"/>
    <w:rsid w:val="005C5784"/>
    <w:rsid w:val="005C6C19"/>
    <w:rsid w:val="005C7039"/>
    <w:rsid w:val="005C705F"/>
    <w:rsid w:val="005D1FB5"/>
    <w:rsid w:val="005D2325"/>
    <w:rsid w:val="005E2C49"/>
    <w:rsid w:val="005E3435"/>
    <w:rsid w:val="005E5A47"/>
    <w:rsid w:val="005E6D12"/>
    <w:rsid w:val="005E78DC"/>
    <w:rsid w:val="005F1614"/>
    <w:rsid w:val="005F711E"/>
    <w:rsid w:val="00605103"/>
    <w:rsid w:val="00607C33"/>
    <w:rsid w:val="00611998"/>
    <w:rsid w:val="00615E66"/>
    <w:rsid w:val="006162F5"/>
    <w:rsid w:val="00616B71"/>
    <w:rsid w:val="00625D3E"/>
    <w:rsid w:val="00625E28"/>
    <w:rsid w:val="0062651B"/>
    <w:rsid w:val="00632112"/>
    <w:rsid w:val="0063762C"/>
    <w:rsid w:val="006430EF"/>
    <w:rsid w:val="00653658"/>
    <w:rsid w:val="00660340"/>
    <w:rsid w:val="00660B59"/>
    <w:rsid w:val="00662C39"/>
    <w:rsid w:val="00663306"/>
    <w:rsid w:val="00664F1C"/>
    <w:rsid w:val="00665DCF"/>
    <w:rsid w:val="006661B6"/>
    <w:rsid w:val="006661FB"/>
    <w:rsid w:val="00670612"/>
    <w:rsid w:val="006709C3"/>
    <w:rsid w:val="0067210A"/>
    <w:rsid w:val="00672C81"/>
    <w:rsid w:val="00675A3D"/>
    <w:rsid w:val="00677E26"/>
    <w:rsid w:val="00677E38"/>
    <w:rsid w:val="00680562"/>
    <w:rsid w:val="006823B1"/>
    <w:rsid w:val="006947C7"/>
    <w:rsid w:val="00697347"/>
    <w:rsid w:val="006A202B"/>
    <w:rsid w:val="006A2A21"/>
    <w:rsid w:val="006A3343"/>
    <w:rsid w:val="006A354E"/>
    <w:rsid w:val="006B352D"/>
    <w:rsid w:val="006B40A7"/>
    <w:rsid w:val="006C0D32"/>
    <w:rsid w:val="006C2C75"/>
    <w:rsid w:val="006C581C"/>
    <w:rsid w:val="006C5C66"/>
    <w:rsid w:val="006D7BAC"/>
    <w:rsid w:val="006E2C6E"/>
    <w:rsid w:val="006E30EF"/>
    <w:rsid w:val="006E3629"/>
    <w:rsid w:val="006E3F2D"/>
    <w:rsid w:val="006E5805"/>
    <w:rsid w:val="006F0410"/>
    <w:rsid w:val="006F2179"/>
    <w:rsid w:val="006F69AE"/>
    <w:rsid w:val="00702EBD"/>
    <w:rsid w:val="00711494"/>
    <w:rsid w:val="00712CFD"/>
    <w:rsid w:val="0071760C"/>
    <w:rsid w:val="00721E3E"/>
    <w:rsid w:val="007224C9"/>
    <w:rsid w:val="00725B38"/>
    <w:rsid w:val="007279B2"/>
    <w:rsid w:val="00727DC9"/>
    <w:rsid w:val="00734922"/>
    <w:rsid w:val="00735C8A"/>
    <w:rsid w:val="00737D31"/>
    <w:rsid w:val="00742008"/>
    <w:rsid w:val="00743946"/>
    <w:rsid w:val="007447D7"/>
    <w:rsid w:val="00745EC3"/>
    <w:rsid w:val="00751C1A"/>
    <w:rsid w:val="0075730D"/>
    <w:rsid w:val="0076059B"/>
    <w:rsid w:val="00760601"/>
    <w:rsid w:val="00762BA3"/>
    <w:rsid w:val="00762F7F"/>
    <w:rsid w:val="0077405E"/>
    <w:rsid w:val="00776C7D"/>
    <w:rsid w:val="007825CD"/>
    <w:rsid w:val="0079073D"/>
    <w:rsid w:val="00791820"/>
    <w:rsid w:val="00795250"/>
    <w:rsid w:val="007A0480"/>
    <w:rsid w:val="007A162A"/>
    <w:rsid w:val="007A2B75"/>
    <w:rsid w:val="007A30AB"/>
    <w:rsid w:val="007A6D30"/>
    <w:rsid w:val="007A73FD"/>
    <w:rsid w:val="007A78DF"/>
    <w:rsid w:val="007B0708"/>
    <w:rsid w:val="007B0CDF"/>
    <w:rsid w:val="007B0D02"/>
    <w:rsid w:val="007B1415"/>
    <w:rsid w:val="007B3CDA"/>
    <w:rsid w:val="007B3E4B"/>
    <w:rsid w:val="007B556D"/>
    <w:rsid w:val="007B69CC"/>
    <w:rsid w:val="007C0422"/>
    <w:rsid w:val="007C0C8D"/>
    <w:rsid w:val="007C4A80"/>
    <w:rsid w:val="007C52A5"/>
    <w:rsid w:val="007C6638"/>
    <w:rsid w:val="007D05DC"/>
    <w:rsid w:val="007E0096"/>
    <w:rsid w:val="007E1E94"/>
    <w:rsid w:val="007E55B1"/>
    <w:rsid w:val="007E6538"/>
    <w:rsid w:val="007F0F04"/>
    <w:rsid w:val="007F3F03"/>
    <w:rsid w:val="007F7172"/>
    <w:rsid w:val="007F7AA2"/>
    <w:rsid w:val="00800E59"/>
    <w:rsid w:val="00805D99"/>
    <w:rsid w:val="00806DF4"/>
    <w:rsid w:val="008076C2"/>
    <w:rsid w:val="00807F1D"/>
    <w:rsid w:val="00811837"/>
    <w:rsid w:val="00811B9F"/>
    <w:rsid w:val="00813B63"/>
    <w:rsid w:val="00815BB6"/>
    <w:rsid w:val="00816AFC"/>
    <w:rsid w:val="00822577"/>
    <w:rsid w:val="00823190"/>
    <w:rsid w:val="0082415A"/>
    <w:rsid w:val="00825531"/>
    <w:rsid w:val="00826EAD"/>
    <w:rsid w:val="0082755A"/>
    <w:rsid w:val="008325BA"/>
    <w:rsid w:val="008430DC"/>
    <w:rsid w:val="00843F23"/>
    <w:rsid w:val="00845463"/>
    <w:rsid w:val="008507C9"/>
    <w:rsid w:val="00851EBA"/>
    <w:rsid w:val="00853509"/>
    <w:rsid w:val="00854F0F"/>
    <w:rsid w:val="008559A3"/>
    <w:rsid w:val="00862C7D"/>
    <w:rsid w:val="00862CCC"/>
    <w:rsid w:val="00871459"/>
    <w:rsid w:val="008805FA"/>
    <w:rsid w:val="00882287"/>
    <w:rsid w:val="008823C5"/>
    <w:rsid w:val="0088257B"/>
    <w:rsid w:val="0088283E"/>
    <w:rsid w:val="00883984"/>
    <w:rsid w:val="00887033"/>
    <w:rsid w:val="00887F24"/>
    <w:rsid w:val="008917C1"/>
    <w:rsid w:val="00891E23"/>
    <w:rsid w:val="00894397"/>
    <w:rsid w:val="0089465A"/>
    <w:rsid w:val="00895F5D"/>
    <w:rsid w:val="00897982"/>
    <w:rsid w:val="008A05F3"/>
    <w:rsid w:val="008A11EC"/>
    <w:rsid w:val="008A140E"/>
    <w:rsid w:val="008A1CE3"/>
    <w:rsid w:val="008A3D12"/>
    <w:rsid w:val="008A4F36"/>
    <w:rsid w:val="008A7D49"/>
    <w:rsid w:val="008A7F9F"/>
    <w:rsid w:val="008B0A87"/>
    <w:rsid w:val="008B1143"/>
    <w:rsid w:val="008B494E"/>
    <w:rsid w:val="008B51FA"/>
    <w:rsid w:val="008C2810"/>
    <w:rsid w:val="008C2C35"/>
    <w:rsid w:val="008C57D5"/>
    <w:rsid w:val="008C6FD2"/>
    <w:rsid w:val="008C7ADF"/>
    <w:rsid w:val="008D0432"/>
    <w:rsid w:val="008D16FD"/>
    <w:rsid w:val="008D2DE7"/>
    <w:rsid w:val="008D35CB"/>
    <w:rsid w:val="008D3670"/>
    <w:rsid w:val="008D5085"/>
    <w:rsid w:val="008D721A"/>
    <w:rsid w:val="008E1BA2"/>
    <w:rsid w:val="008F1A77"/>
    <w:rsid w:val="008F75C9"/>
    <w:rsid w:val="008F7C51"/>
    <w:rsid w:val="009017A6"/>
    <w:rsid w:val="00903E14"/>
    <w:rsid w:val="00904402"/>
    <w:rsid w:val="00907188"/>
    <w:rsid w:val="00907206"/>
    <w:rsid w:val="009118EA"/>
    <w:rsid w:val="00914399"/>
    <w:rsid w:val="00914C9B"/>
    <w:rsid w:val="00915561"/>
    <w:rsid w:val="00921007"/>
    <w:rsid w:val="009228CE"/>
    <w:rsid w:val="00925B7B"/>
    <w:rsid w:val="00932D40"/>
    <w:rsid w:val="00933EA6"/>
    <w:rsid w:val="00935A9B"/>
    <w:rsid w:val="009429B4"/>
    <w:rsid w:val="009434B9"/>
    <w:rsid w:val="009462B5"/>
    <w:rsid w:val="00956E6B"/>
    <w:rsid w:val="0095744F"/>
    <w:rsid w:val="00962824"/>
    <w:rsid w:val="00966D1A"/>
    <w:rsid w:val="00973472"/>
    <w:rsid w:val="0097786D"/>
    <w:rsid w:val="009808EC"/>
    <w:rsid w:val="00981421"/>
    <w:rsid w:val="009837ED"/>
    <w:rsid w:val="00991B42"/>
    <w:rsid w:val="00991E83"/>
    <w:rsid w:val="009951D6"/>
    <w:rsid w:val="00995D97"/>
    <w:rsid w:val="00996D67"/>
    <w:rsid w:val="00997F7B"/>
    <w:rsid w:val="009A00AF"/>
    <w:rsid w:val="009A0A72"/>
    <w:rsid w:val="009A763C"/>
    <w:rsid w:val="009B0535"/>
    <w:rsid w:val="009B28F6"/>
    <w:rsid w:val="009B5741"/>
    <w:rsid w:val="009B6981"/>
    <w:rsid w:val="009C3255"/>
    <w:rsid w:val="009C3404"/>
    <w:rsid w:val="009D4A1F"/>
    <w:rsid w:val="009F060B"/>
    <w:rsid w:val="009F5FD9"/>
    <w:rsid w:val="009F6D3E"/>
    <w:rsid w:val="00A00DFF"/>
    <w:rsid w:val="00A03D0C"/>
    <w:rsid w:val="00A042AB"/>
    <w:rsid w:val="00A057CF"/>
    <w:rsid w:val="00A06518"/>
    <w:rsid w:val="00A10990"/>
    <w:rsid w:val="00A11533"/>
    <w:rsid w:val="00A15366"/>
    <w:rsid w:val="00A158D9"/>
    <w:rsid w:val="00A17FA9"/>
    <w:rsid w:val="00A201AB"/>
    <w:rsid w:val="00A227AC"/>
    <w:rsid w:val="00A258A0"/>
    <w:rsid w:val="00A2660B"/>
    <w:rsid w:val="00A2718E"/>
    <w:rsid w:val="00A27F3F"/>
    <w:rsid w:val="00A30CE0"/>
    <w:rsid w:val="00A31FB7"/>
    <w:rsid w:val="00A4261D"/>
    <w:rsid w:val="00A43A0F"/>
    <w:rsid w:val="00A46FA9"/>
    <w:rsid w:val="00A5134D"/>
    <w:rsid w:val="00A519F6"/>
    <w:rsid w:val="00A52FA8"/>
    <w:rsid w:val="00A5369F"/>
    <w:rsid w:val="00A54BEC"/>
    <w:rsid w:val="00A56AE3"/>
    <w:rsid w:val="00A56B36"/>
    <w:rsid w:val="00A56EBD"/>
    <w:rsid w:val="00A60E11"/>
    <w:rsid w:val="00A6514A"/>
    <w:rsid w:val="00A66049"/>
    <w:rsid w:val="00A668F4"/>
    <w:rsid w:val="00A66F42"/>
    <w:rsid w:val="00A67217"/>
    <w:rsid w:val="00A73261"/>
    <w:rsid w:val="00A80895"/>
    <w:rsid w:val="00A83947"/>
    <w:rsid w:val="00A8640E"/>
    <w:rsid w:val="00A90AEF"/>
    <w:rsid w:val="00A912ED"/>
    <w:rsid w:val="00AA0AE1"/>
    <w:rsid w:val="00AA1F58"/>
    <w:rsid w:val="00AA6B13"/>
    <w:rsid w:val="00AA6DA1"/>
    <w:rsid w:val="00AB5941"/>
    <w:rsid w:val="00AB70CB"/>
    <w:rsid w:val="00AC3CC5"/>
    <w:rsid w:val="00AC6BE7"/>
    <w:rsid w:val="00AC75AB"/>
    <w:rsid w:val="00AD0933"/>
    <w:rsid w:val="00AD21D8"/>
    <w:rsid w:val="00AD4744"/>
    <w:rsid w:val="00AD7724"/>
    <w:rsid w:val="00AE133A"/>
    <w:rsid w:val="00AF1C6C"/>
    <w:rsid w:val="00B03FD8"/>
    <w:rsid w:val="00B041FC"/>
    <w:rsid w:val="00B054F4"/>
    <w:rsid w:val="00B069D0"/>
    <w:rsid w:val="00B10FD6"/>
    <w:rsid w:val="00B11560"/>
    <w:rsid w:val="00B22558"/>
    <w:rsid w:val="00B30A7D"/>
    <w:rsid w:val="00B30B9A"/>
    <w:rsid w:val="00B31821"/>
    <w:rsid w:val="00B352EA"/>
    <w:rsid w:val="00B36725"/>
    <w:rsid w:val="00B41DA0"/>
    <w:rsid w:val="00B445AE"/>
    <w:rsid w:val="00B44D7B"/>
    <w:rsid w:val="00B472D6"/>
    <w:rsid w:val="00B509FC"/>
    <w:rsid w:val="00B53BB8"/>
    <w:rsid w:val="00B5407F"/>
    <w:rsid w:val="00B557E1"/>
    <w:rsid w:val="00B55F84"/>
    <w:rsid w:val="00B56780"/>
    <w:rsid w:val="00B571C5"/>
    <w:rsid w:val="00B65569"/>
    <w:rsid w:val="00B70BE1"/>
    <w:rsid w:val="00B70D0F"/>
    <w:rsid w:val="00B7195F"/>
    <w:rsid w:val="00B73957"/>
    <w:rsid w:val="00B74EB9"/>
    <w:rsid w:val="00B77092"/>
    <w:rsid w:val="00B8387F"/>
    <w:rsid w:val="00B853F3"/>
    <w:rsid w:val="00B87000"/>
    <w:rsid w:val="00B87076"/>
    <w:rsid w:val="00B87C28"/>
    <w:rsid w:val="00B92472"/>
    <w:rsid w:val="00B93529"/>
    <w:rsid w:val="00BA4D1F"/>
    <w:rsid w:val="00BA62E7"/>
    <w:rsid w:val="00BB045D"/>
    <w:rsid w:val="00BB1EDB"/>
    <w:rsid w:val="00BB1FF7"/>
    <w:rsid w:val="00BB6221"/>
    <w:rsid w:val="00BB7EEB"/>
    <w:rsid w:val="00BC0E67"/>
    <w:rsid w:val="00BC1DB5"/>
    <w:rsid w:val="00BC2449"/>
    <w:rsid w:val="00BD04FD"/>
    <w:rsid w:val="00BD0794"/>
    <w:rsid w:val="00BD1280"/>
    <w:rsid w:val="00BD1644"/>
    <w:rsid w:val="00BE32ED"/>
    <w:rsid w:val="00BE71C6"/>
    <w:rsid w:val="00BF3714"/>
    <w:rsid w:val="00BF6D1F"/>
    <w:rsid w:val="00C00E89"/>
    <w:rsid w:val="00C00F85"/>
    <w:rsid w:val="00C01C00"/>
    <w:rsid w:val="00C07EC1"/>
    <w:rsid w:val="00C10069"/>
    <w:rsid w:val="00C121AA"/>
    <w:rsid w:val="00C12B5C"/>
    <w:rsid w:val="00C14150"/>
    <w:rsid w:val="00C16027"/>
    <w:rsid w:val="00C164B6"/>
    <w:rsid w:val="00C2012B"/>
    <w:rsid w:val="00C22902"/>
    <w:rsid w:val="00C25173"/>
    <w:rsid w:val="00C26A2D"/>
    <w:rsid w:val="00C301CD"/>
    <w:rsid w:val="00C30230"/>
    <w:rsid w:val="00C33999"/>
    <w:rsid w:val="00C348EA"/>
    <w:rsid w:val="00C426F4"/>
    <w:rsid w:val="00C44C14"/>
    <w:rsid w:val="00C45F02"/>
    <w:rsid w:val="00C53834"/>
    <w:rsid w:val="00C5412F"/>
    <w:rsid w:val="00C5618A"/>
    <w:rsid w:val="00C564DE"/>
    <w:rsid w:val="00C639F8"/>
    <w:rsid w:val="00C63EE4"/>
    <w:rsid w:val="00C73322"/>
    <w:rsid w:val="00C7430A"/>
    <w:rsid w:val="00C7570D"/>
    <w:rsid w:val="00C75715"/>
    <w:rsid w:val="00C75FA8"/>
    <w:rsid w:val="00C8048C"/>
    <w:rsid w:val="00C8290D"/>
    <w:rsid w:val="00C85EAC"/>
    <w:rsid w:val="00C90134"/>
    <w:rsid w:val="00C9399F"/>
    <w:rsid w:val="00C93F1B"/>
    <w:rsid w:val="00C965D0"/>
    <w:rsid w:val="00C96DE5"/>
    <w:rsid w:val="00C97A37"/>
    <w:rsid w:val="00CA359B"/>
    <w:rsid w:val="00CA483D"/>
    <w:rsid w:val="00CA56BE"/>
    <w:rsid w:val="00CA5CB5"/>
    <w:rsid w:val="00CA5CE3"/>
    <w:rsid w:val="00CA789A"/>
    <w:rsid w:val="00CB0942"/>
    <w:rsid w:val="00CB1966"/>
    <w:rsid w:val="00CC1D84"/>
    <w:rsid w:val="00CC4821"/>
    <w:rsid w:val="00CC79EA"/>
    <w:rsid w:val="00CD14C9"/>
    <w:rsid w:val="00CD2A27"/>
    <w:rsid w:val="00CD64C5"/>
    <w:rsid w:val="00CE3D68"/>
    <w:rsid w:val="00CE4015"/>
    <w:rsid w:val="00CF13CC"/>
    <w:rsid w:val="00CF1C8C"/>
    <w:rsid w:val="00CF2D21"/>
    <w:rsid w:val="00CF3694"/>
    <w:rsid w:val="00CF4258"/>
    <w:rsid w:val="00CF607A"/>
    <w:rsid w:val="00D00193"/>
    <w:rsid w:val="00D0269E"/>
    <w:rsid w:val="00D03BCB"/>
    <w:rsid w:val="00D10514"/>
    <w:rsid w:val="00D14857"/>
    <w:rsid w:val="00D14A4A"/>
    <w:rsid w:val="00D14A6B"/>
    <w:rsid w:val="00D14D9A"/>
    <w:rsid w:val="00D15FA7"/>
    <w:rsid w:val="00D17824"/>
    <w:rsid w:val="00D200B9"/>
    <w:rsid w:val="00D2020D"/>
    <w:rsid w:val="00D2247E"/>
    <w:rsid w:val="00D244C3"/>
    <w:rsid w:val="00D24B3B"/>
    <w:rsid w:val="00D24B5D"/>
    <w:rsid w:val="00D24EC2"/>
    <w:rsid w:val="00D26220"/>
    <w:rsid w:val="00D26F58"/>
    <w:rsid w:val="00D32C75"/>
    <w:rsid w:val="00D33424"/>
    <w:rsid w:val="00D34C60"/>
    <w:rsid w:val="00D5294F"/>
    <w:rsid w:val="00D6105D"/>
    <w:rsid w:val="00D62F2D"/>
    <w:rsid w:val="00D700A8"/>
    <w:rsid w:val="00D723B2"/>
    <w:rsid w:val="00D74741"/>
    <w:rsid w:val="00D778D5"/>
    <w:rsid w:val="00D806B0"/>
    <w:rsid w:val="00D909AE"/>
    <w:rsid w:val="00D909E6"/>
    <w:rsid w:val="00D937F1"/>
    <w:rsid w:val="00D9468B"/>
    <w:rsid w:val="00D96861"/>
    <w:rsid w:val="00D9724A"/>
    <w:rsid w:val="00DA08D2"/>
    <w:rsid w:val="00DA1965"/>
    <w:rsid w:val="00DA434F"/>
    <w:rsid w:val="00DA5AEF"/>
    <w:rsid w:val="00DB66A6"/>
    <w:rsid w:val="00DE2C87"/>
    <w:rsid w:val="00DE4E24"/>
    <w:rsid w:val="00DE5F26"/>
    <w:rsid w:val="00DE6B90"/>
    <w:rsid w:val="00DE6F56"/>
    <w:rsid w:val="00DF4A31"/>
    <w:rsid w:val="00DF7E12"/>
    <w:rsid w:val="00E006E2"/>
    <w:rsid w:val="00E00D84"/>
    <w:rsid w:val="00E035DA"/>
    <w:rsid w:val="00E06295"/>
    <w:rsid w:val="00E07B27"/>
    <w:rsid w:val="00E15DB6"/>
    <w:rsid w:val="00E23CBA"/>
    <w:rsid w:val="00E25335"/>
    <w:rsid w:val="00E2551A"/>
    <w:rsid w:val="00E2765D"/>
    <w:rsid w:val="00E301D8"/>
    <w:rsid w:val="00E34031"/>
    <w:rsid w:val="00E343E2"/>
    <w:rsid w:val="00E34A23"/>
    <w:rsid w:val="00E360A3"/>
    <w:rsid w:val="00E42E87"/>
    <w:rsid w:val="00E434E4"/>
    <w:rsid w:val="00E43671"/>
    <w:rsid w:val="00E4521D"/>
    <w:rsid w:val="00E473BD"/>
    <w:rsid w:val="00E515C7"/>
    <w:rsid w:val="00E51D9E"/>
    <w:rsid w:val="00E53492"/>
    <w:rsid w:val="00E63A6C"/>
    <w:rsid w:val="00E66D7B"/>
    <w:rsid w:val="00E670AB"/>
    <w:rsid w:val="00E67A14"/>
    <w:rsid w:val="00E723BF"/>
    <w:rsid w:val="00E75758"/>
    <w:rsid w:val="00E76757"/>
    <w:rsid w:val="00E771EB"/>
    <w:rsid w:val="00E834F4"/>
    <w:rsid w:val="00E83680"/>
    <w:rsid w:val="00E83A9F"/>
    <w:rsid w:val="00E83FF9"/>
    <w:rsid w:val="00E84095"/>
    <w:rsid w:val="00E847CC"/>
    <w:rsid w:val="00EA48E7"/>
    <w:rsid w:val="00EA547B"/>
    <w:rsid w:val="00EA7932"/>
    <w:rsid w:val="00EB5869"/>
    <w:rsid w:val="00EB6262"/>
    <w:rsid w:val="00EC0A6E"/>
    <w:rsid w:val="00EC1C5D"/>
    <w:rsid w:val="00ED16DF"/>
    <w:rsid w:val="00ED6EED"/>
    <w:rsid w:val="00ED6F63"/>
    <w:rsid w:val="00ED7352"/>
    <w:rsid w:val="00EE0D69"/>
    <w:rsid w:val="00EE0E23"/>
    <w:rsid w:val="00EE19EC"/>
    <w:rsid w:val="00EE3D8F"/>
    <w:rsid w:val="00EE5951"/>
    <w:rsid w:val="00EE72A6"/>
    <w:rsid w:val="00EF1624"/>
    <w:rsid w:val="00EF476E"/>
    <w:rsid w:val="00EF7F0C"/>
    <w:rsid w:val="00F00FEB"/>
    <w:rsid w:val="00F01FDD"/>
    <w:rsid w:val="00F04148"/>
    <w:rsid w:val="00F11A65"/>
    <w:rsid w:val="00F13C98"/>
    <w:rsid w:val="00F205DC"/>
    <w:rsid w:val="00F23B64"/>
    <w:rsid w:val="00F24135"/>
    <w:rsid w:val="00F24DAA"/>
    <w:rsid w:val="00F25BE2"/>
    <w:rsid w:val="00F26E0A"/>
    <w:rsid w:val="00F33E37"/>
    <w:rsid w:val="00F368FF"/>
    <w:rsid w:val="00F51369"/>
    <w:rsid w:val="00F52393"/>
    <w:rsid w:val="00F527B3"/>
    <w:rsid w:val="00F53DC2"/>
    <w:rsid w:val="00F54861"/>
    <w:rsid w:val="00F6315B"/>
    <w:rsid w:val="00F63E40"/>
    <w:rsid w:val="00F6742B"/>
    <w:rsid w:val="00F71CEE"/>
    <w:rsid w:val="00F727DF"/>
    <w:rsid w:val="00F7546E"/>
    <w:rsid w:val="00F8508E"/>
    <w:rsid w:val="00F87476"/>
    <w:rsid w:val="00FA2AC0"/>
    <w:rsid w:val="00FA40CC"/>
    <w:rsid w:val="00FA46CD"/>
    <w:rsid w:val="00FA5978"/>
    <w:rsid w:val="00FB2F7B"/>
    <w:rsid w:val="00FB3F1A"/>
    <w:rsid w:val="00FB4C78"/>
    <w:rsid w:val="00FB5342"/>
    <w:rsid w:val="00FC0A7A"/>
    <w:rsid w:val="00FC3F3A"/>
    <w:rsid w:val="00FC6AF7"/>
    <w:rsid w:val="00FD37F7"/>
    <w:rsid w:val="00FE08E1"/>
    <w:rsid w:val="00FE257F"/>
    <w:rsid w:val="00FE612B"/>
    <w:rsid w:val="00FE675F"/>
    <w:rsid w:val="00FE69E6"/>
    <w:rsid w:val="00FE7092"/>
    <w:rsid w:val="00FF0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148"/>
    <w:pPr>
      <w:widowControl w:val="0"/>
      <w:jc w:val="both"/>
    </w:pPr>
  </w:style>
  <w:style w:type="paragraph" w:styleId="Heading1">
    <w:name w:val="heading 1"/>
    <w:aliases w:val="H1,H11,h1,Level 1 Topic Heading,1,h11,h12,h13,h14,h15,h16,THeading 1,R1,E1,l1,heading 1,H12,H111,H13,H112,H14,H113,H15,H114,H16,H115,H17,H116,H18,H117,H19,H118,H110,H119,H120,H1110,H121,H1111,H131,H1121,H141,H1131,H151,H1141,H161,H1151,Part"/>
    <w:basedOn w:val="Normal"/>
    <w:next w:val="Normal"/>
    <w:link w:val="Heading1Char"/>
    <w:qFormat/>
    <w:rsid w:val="006A202B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aliases w:val="H2,H22,H21,h2,Level 2 Topic Heading,h21,heading 21,h22,h23,THeading 2,Heading 2 Char Char,1.1,1. 제목,소제목,2,Header 2,heading 2,R2,E2,l2,Level 2 Head,21,H211,H23,H212,H24,H213,H25,H214,H26,H215,H27,H216,H28,H217,H29,H218,H210,H219,H220,H2110,H221"/>
    <w:basedOn w:val="Normal"/>
    <w:next w:val="Normal"/>
    <w:link w:val="Heading2Char"/>
    <w:unhideWhenUsed/>
    <w:qFormat/>
    <w:rsid w:val="00F33E37"/>
    <w:pPr>
      <w:keepNext/>
      <w:keepLines/>
      <w:numPr>
        <w:ilvl w:val="1"/>
        <w:numId w:val="2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aliases w:val="H3,H31,h3,3"/>
    <w:basedOn w:val="Normal"/>
    <w:next w:val="Normal"/>
    <w:link w:val="Heading3Char"/>
    <w:unhideWhenUsed/>
    <w:qFormat/>
    <w:rsid w:val="00F33E37"/>
    <w:pPr>
      <w:keepNext/>
      <w:keepLines/>
      <w:numPr>
        <w:ilvl w:val="2"/>
        <w:numId w:val="2"/>
      </w:numPr>
      <w:spacing w:before="260" w:after="260" w:line="416" w:lineRule="auto"/>
      <w:jc w:val="left"/>
      <w:outlineLvl w:val="2"/>
    </w:pPr>
    <w:rPr>
      <w:b/>
      <w:bCs/>
      <w:sz w:val="32"/>
      <w:szCs w:val="32"/>
    </w:rPr>
  </w:style>
  <w:style w:type="paragraph" w:styleId="Heading4">
    <w:name w:val="heading 4"/>
    <w:aliases w:val="H4,h4,h41,heading 41,h42,heading 42,h43,H41,H42,H43,H411,h411,H421,h421,H44,h44,H412,h412,H422,h422,H431,h431,H45,h45,H413,h413,H423,h423,H432,h432,H46,h46,H47,h47,Heading 14,Heading 141,Heading 142,E4,Map Title,Heading Four,3rd Level Head,4"/>
    <w:basedOn w:val="Normal"/>
    <w:next w:val="Normal"/>
    <w:link w:val="Heading4Char"/>
    <w:unhideWhenUsed/>
    <w:qFormat/>
    <w:rsid w:val="00E035DA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aliases w:val="H5,h5,Heading5,h51,heading 51,Heading51,h52,h53"/>
    <w:basedOn w:val="Normal"/>
    <w:next w:val="Normal"/>
    <w:link w:val="Heading5Char"/>
    <w:qFormat/>
    <w:rsid w:val="00E43671"/>
    <w:pPr>
      <w:widowControl/>
      <w:numPr>
        <w:ilvl w:val="4"/>
        <w:numId w:val="2"/>
      </w:numPr>
      <w:spacing w:before="200"/>
      <w:jc w:val="left"/>
      <w:outlineLvl w:val="4"/>
    </w:pPr>
    <w:rPr>
      <w:rFonts w:ascii="Arial" w:eastAsia="SimSun" w:hAnsi="Arial" w:cs="Times New Roman"/>
      <w:b/>
      <w:kern w:val="0"/>
      <w:sz w:val="18"/>
      <w:szCs w:val="18"/>
      <w:lang w:eastAsia="en-US"/>
    </w:rPr>
  </w:style>
  <w:style w:type="paragraph" w:styleId="Heading6">
    <w:name w:val="heading 6"/>
    <w:aliases w:val="h6,Heading6,h61,h62"/>
    <w:basedOn w:val="Normal"/>
    <w:next w:val="Normal"/>
    <w:link w:val="Heading6Char"/>
    <w:qFormat/>
    <w:rsid w:val="00E43671"/>
    <w:pPr>
      <w:widowControl/>
      <w:numPr>
        <w:ilvl w:val="5"/>
        <w:numId w:val="2"/>
      </w:numPr>
      <w:spacing w:before="200"/>
      <w:jc w:val="left"/>
      <w:outlineLvl w:val="5"/>
    </w:pPr>
    <w:rPr>
      <w:rFonts w:ascii="Times New Roman" w:eastAsia="SimSun" w:hAnsi="Times New Roman" w:cs="Times New Roman"/>
      <w:color w:val="000000"/>
      <w:kern w:val="0"/>
      <w:sz w:val="24"/>
      <w:szCs w:val="18"/>
      <w:lang w:eastAsia="en-US"/>
    </w:rPr>
  </w:style>
  <w:style w:type="paragraph" w:styleId="Heading7">
    <w:name w:val="heading 7"/>
    <w:aliases w:val="H7,8,st"/>
    <w:basedOn w:val="Normal"/>
    <w:next w:val="Normal"/>
    <w:link w:val="Heading7Char"/>
    <w:qFormat/>
    <w:rsid w:val="00E43671"/>
    <w:pPr>
      <w:widowControl/>
      <w:numPr>
        <w:ilvl w:val="6"/>
        <w:numId w:val="2"/>
      </w:numPr>
      <w:spacing w:before="240" w:after="60"/>
      <w:jc w:val="left"/>
      <w:outlineLvl w:val="6"/>
    </w:pPr>
    <w:rPr>
      <w:rFonts w:ascii="Arial" w:eastAsia="SimSun" w:hAnsi="Arial" w:cs="Times New Roman"/>
      <w:color w:val="000000"/>
      <w:kern w:val="0"/>
      <w:sz w:val="18"/>
      <w:szCs w:val="18"/>
      <w:lang w:eastAsia="en-US"/>
    </w:rPr>
  </w:style>
  <w:style w:type="paragraph" w:styleId="Heading8">
    <w:name w:val="heading 8"/>
    <w:aliases w:val="H8,H81"/>
    <w:basedOn w:val="Normal"/>
    <w:next w:val="Normal"/>
    <w:link w:val="Heading8Char"/>
    <w:qFormat/>
    <w:rsid w:val="00E43671"/>
    <w:pPr>
      <w:keepNext/>
      <w:widowControl/>
      <w:numPr>
        <w:ilvl w:val="7"/>
        <w:numId w:val="2"/>
      </w:numPr>
      <w:jc w:val="left"/>
      <w:outlineLvl w:val="7"/>
    </w:pPr>
    <w:rPr>
      <w:rFonts w:ascii="Arial" w:eastAsia="SimSun" w:hAnsi="Arial" w:cs="Times New Roman"/>
      <w:b/>
      <w:color w:val="000000"/>
      <w:kern w:val="0"/>
      <w:sz w:val="18"/>
      <w:szCs w:val="18"/>
      <w:lang w:eastAsia="en-US"/>
    </w:rPr>
  </w:style>
  <w:style w:type="paragraph" w:styleId="Heading9">
    <w:name w:val="heading 9"/>
    <w:aliases w:val="Figure Heading,FH,tt,ft,HF,Figures"/>
    <w:basedOn w:val="Normal"/>
    <w:next w:val="Normal"/>
    <w:link w:val="Heading9Char"/>
    <w:qFormat/>
    <w:rsid w:val="00E43671"/>
    <w:pPr>
      <w:keepNext/>
      <w:widowControl/>
      <w:numPr>
        <w:ilvl w:val="8"/>
        <w:numId w:val="2"/>
      </w:numPr>
      <w:spacing w:before="240" w:after="60"/>
      <w:jc w:val="left"/>
      <w:outlineLvl w:val="8"/>
    </w:pPr>
    <w:rPr>
      <w:rFonts w:ascii="Arial" w:eastAsia="SimSun" w:hAnsi="Arial" w:cs="Times New Roman"/>
      <w:b/>
      <w:i/>
      <w:snapToGrid w:val="0"/>
      <w:color w:val="000000"/>
      <w:kern w:val="0"/>
      <w:sz w:val="18"/>
      <w:szCs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3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A3343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6A3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A3343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E0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E0A"/>
    <w:rPr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26E0A"/>
    <w:rPr>
      <w:rFonts w:asciiTheme="majorHAnsi" w:eastAsia="SimHei" w:hAnsiTheme="majorHAnsi" w:cstheme="majorBidi"/>
      <w:sz w:val="20"/>
      <w:szCs w:val="20"/>
    </w:rPr>
  </w:style>
  <w:style w:type="character" w:customStyle="1" w:styleId="Heading2Char">
    <w:name w:val="Heading 2 Char"/>
    <w:aliases w:val="H2 Char,H22 Char,H21 Char,h2 Char,Level 2 Topic Heading Char,h21 Char,heading 21 Char,h22 Char,h23 Char,THeading 2 Char,Heading 2 Char Char Char,1.1 Char,1. 제목 Char,소제목 Char,2 Char,Header 2 Char,heading 2 Char,R2 Char,E2 Char,l2 Char"/>
    <w:basedOn w:val="DefaultParagraphFont"/>
    <w:link w:val="Heading2"/>
    <w:rsid w:val="00F33E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AB70CB"/>
    <w:pPr>
      <w:ind w:firstLineChars="200" w:firstLine="420"/>
    </w:pPr>
  </w:style>
  <w:style w:type="character" w:customStyle="1" w:styleId="Heading3Char">
    <w:name w:val="Heading 3 Char"/>
    <w:aliases w:val="H3 Char,H31 Char,h3 Char,3 Char"/>
    <w:basedOn w:val="DefaultParagraphFont"/>
    <w:link w:val="Heading3"/>
    <w:rsid w:val="00F33E37"/>
    <w:rPr>
      <w:b/>
      <w:bCs/>
      <w:sz w:val="32"/>
      <w:szCs w:val="32"/>
    </w:rPr>
  </w:style>
  <w:style w:type="character" w:customStyle="1" w:styleId="Heading4Char">
    <w:name w:val="Heading 4 Char"/>
    <w:aliases w:val="H4 Char,h4 Char,h41 Char,heading 41 Char,h42 Char,heading 42 Char,h43 Char,H41 Char,H42 Char,H43 Char,H411 Char,h411 Char,H421 Char,h421 Char,H44 Char,h44 Char,H412 Char,h412 Char,H422 Char,h422 Char,H431 Char,h431 Char,H45 Char,h45 Char"/>
    <w:basedOn w:val="DefaultParagraphFont"/>
    <w:link w:val="Heading4"/>
    <w:rsid w:val="00E035DA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q1">
    <w:name w:val="q1"/>
    <w:basedOn w:val="Normal"/>
    <w:next w:val="Normal"/>
    <w:qFormat/>
    <w:rsid w:val="003D25A4"/>
    <w:pPr>
      <w:ind w:firstLineChars="200" w:firstLine="200"/>
    </w:pPr>
  </w:style>
  <w:style w:type="character" w:customStyle="1" w:styleId="Heading1Char">
    <w:name w:val="Heading 1 Char"/>
    <w:aliases w:val="H1 Char,H11 Char,h1 Char,Level 1 Topic Heading Char,1 Char,h11 Char,h12 Char,h13 Char,h14 Char,h15 Char,h16 Char,THeading 1 Char,R1 Char,E1 Char,l1 Char,heading 1 Char,H12 Char,H111 Char,H13 Char,H112 Char,H14 Char,H113 Char,H15 Char"/>
    <w:basedOn w:val="DefaultParagraphFont"/>
    <w:link w:val="Heading1"/>
    <w:rsid w:val="006A202B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FE69E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zh-CN"/>
    </w:rPr>
  </w:style>
  <w:style w:type="paragraph" w:styleId="TOC1">
    <w:name w:val="toc 1"/>
    <w:aliases w:val="directory"/>
    <w:basedOn w:val="Normal"/>
    <w:next w:val="Normal"/>
    <w:autoRedefine/>
    <w:uiPriority w:val="39"/>
    <w:unhideWhenUsed/>
    <w:rsid w:val="00193128"/>
  </w:style>
  <w:style w:type="paragraph" w:styleId="TOC2">
    <w:name w:val="toc 2"/>
    <w:basedOn w:val="Normal"/>
    <w:next w:val="Normal"/>
    <w:autoRedefine/>
    <w:uiPriority w:val="39"/>
    <w:unhideWhenUsed/>
    <w:rsid w:val="00193128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193128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193128"/>
    <w:rPr>
      <w:color w:val="0000FF" w:themeColor="hyperlink"/>
      <w:u w:val="single"/>
    </w:rPr>
  </w:style>
  <w:style w:type="character" w:styleId="Strong">
    <w:name w:val="Strong"/>
    <w:basedOn w:val="DefaultParagraphFont"/>
    <w:qFormat/>
    <w:rsid w:val="00305D08"/>
    <w:rPr>
      <w:b/>
      <w:bCs/>
    </w:rPr>
  </w:style>
  <w:style w:type="paragraph" w:styleId="Quote">
    <w:name w:val="Quote"/>
    <w:basedOn w:val="Normal"/>
    <w:next w:val="Normal"/>
    <w:link w:val="QuoteChar"/>
    <w:qFormat/>
    <w:rsid w:val="00305D08"/>
    <w:pPr>
      <w:widowControl/>
      <w:spacing w:line="276" w:lineRule="auto"/>
      <w:jc w:val="left"/>
    </w:pPr>
    <w:rPr>
      <w:rFonts w:ascii="Calibri" w:eastAsia="PMingLiU" w:hAnsi="Calibri" w:cs="Times New Roman"/>
      <w:i/>
      <w:iCs/>
      <w:color w:val="000000"/>
      <w:kern w:val="0"/>
      <w:sz w:val="18"/>
      <w:lang w:eastAsia="en-US"/>
    </w:rPr>
  </w:style>
  <w:style w:type="character" w:customStyle="1" w:styleId="QuoteChar">
    <w:name w:val="Quote Char"/>
    <w:basedOn w:val="DefaultParagraphFont"/>
    <w:link w:val="Quote"/>
    <w:rsid w:val="00305D08"/>
    <w:rPr>
      <w:rFonts w:ascii="Calibri" w:eastAsia="PMingLiU" w:hAnsi="Calibri" w:cs="Times New Roman"/>
      <w:i/>
      <w:iCs/>
      <w:color w:val="000000"/>
      <w:kern w:val="0"/>
      <w:sz w:val="18"/>
      <w:lang w:eastAsia="en-US"/>
    </w:rPr>
  </w:style>
  <w:style w:type="character" w:customStyle="1" w:styleId="Heading5Char">
    <w:name w:val="Heading 5 Char"/>
    <w:aliases w:val="H5 Char,h5 Char,Heading5 Char,h51 Char,heading 51 Char,Heading51 Char,h52 Char,h53 Char"/>
    <w:basedOn w:val="DefaultParagraphFont"/>
    <w:link w:val="Heading5"/>
    <w:rsid w:val="00E43671"/>
    <w:rPr>
      <w:rFonts w:ascii="Arial" w:eastAsia="SimSun" w:hAnsi="Arial" w:cs="Times New Roman"/>
      <w:b/>
      <w:kern w:val="0"/>
      <w:sz w:val="18"/>
      <w:szCs w:val="18"/>
      <w:lang w:eastAsia="en-US"/>
    </w:rPr>
  </w:style>
  <w:style w:type="character" w:customStyle="1" w:styleId="Heading6Char">
    <w:name w:val="Heading 6 Char"/>
    <w:aliases w:val="h6 Char,Heading6 Char,h61 Char,h62 Char"/>
    <w:basedOn w:val="DefaultParagraphFont"/>
    <w:link w:val="Heading6"/>
    <w:rsid w:val="00E43671"/>
    <w:rPr>
      <w:rFonts w:ascii="Times New Roman" w:eastAsia="SimSun" w:hAnsi="Times New Roman" w:cs="Times New Roman"/>
      <w:color w:val="000000"/>
      <w:kern w:val="0"/>
      <w:sz w:val="24"/>
      <w:szCs w:val="18"/>
      <w:lang w:eastAsia="en-US"/>
    </w:rPr>
  </w:style>
  <w:style w:type="character" w:customStyle="1" w:styleId="Heading7Char">
    <w:name w:val="Heading 7 Char"/>
    <w:aliases w:val="H7 Char,8 Char,st Char"/>
    <w:basedOn w:val="DefaultParagraphFont"/>
    <w:link w:val="Heading7"/>
    <w:rsid w:val="00E43671"/>
    <w:rPr>
      <w:rFonts w:ascii="Arial" w:eastAsia="SimSun" w:hAnsi="Arial" w:cs="Times New Roman"/>
      <w:color w:val="000000"/>
      <w:kern w:val="0"/>
      <w:sz w:val="18"/>
      <w:szCs w:val="18"/>
      <w:lang w:eastAsia="en-US"/>
    </w:rPr>
  </w:style>
  <w:style w:type="character" w:customStyle="1" w:styleId="Heading8Char">
    <w:name w:val="Heading 8 Char"/>
    <w:aliases w:val="H8 Char,H81 Char"/>
    <w:basedOn w:val="DefaultParagraphFont"/>
    <w:link w:val="Heading8"/>
    <w:rsid w:val="00E43671"/>
    <w:rPr>
      <w:rFonts w:ascii="Arial" w:eastAsia="SimSun" w:hAnsi="Arial" w:cs="Times New Roman"/>
      <w:b/>
      <w:color w:val="000000"/>
      <w:kern w:val="0"/>
      <w:sz w:val="18"/>
      <w:szCs w:val="18"/>
      <w:lang w:eastAsia="en-US"/>
    </w:rPr>
  </w:style>
  <w:style w:type="character" w:customStyle="1" w:styleId="Heading9Char">
    <w:name w:val="Heading 9 Char"/>
    <w:aliases w:val="Figure Heading Char,FH Char,tt Char,ft Char,HF Char,Figures Char"/>
    <w:basedOn w:val="DefaultParagraphFont"/>
    <w:link w:val="Heading9"/>
    <w:rsid w:val="00E43671"/>
    <w:rPr>
      <w:rFonts w:ascii="Arial" w:eastAsia="SimSun" w:hAnsi="Arial" w:cs="Times New Roman"/>
      <w:b/>
      <w:i/>
      <w:snapToGrid w:val="0"/>
      <w:color w:val="000000"/>
      <w:kern w:val="0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BC1D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F767F-9902-496F-80C5-9D8BFA8C3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2254</TotalTime>
  <Pages>9</Pages>
  <Words>1245</Words>
  <Characters>7102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8331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USER</dc:creator>
  <cp:keywords/>
  <dc:description/>
  <cp:lastModifiedBy>steven</cp:lastModifiedBy>
  <cp:revision>932</cp:revision>
  <dcterms:created xsi:type="dcterms:W3CDTF">2012-02-07T07:55:00Z</dcterms:created>
  <dcterms:modified xsi:type="dcterms:W3CDTF">2012-02-15T13:59:00Z</dcterms:modified>
</cp:coreProperties>
</file>