
<file path=[Content_Types].xml><?xml version="1.0" encoding="utf-8"?>
<Types xmlns="http://schemas.openxmlformats.org/package/2006/content-types">
  <Override PartName="/word/media/image12.png" ContentType="image/pn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9"/>
      </w:pPr>
      <w:r>
        <w:rPr/>
        <w:t>Packet capture for post analysis(wifi)</w:t>
      </w:r>
    </w:p>
    <w:p>
      <w:pPr>
        <w:pStyle w:val="style40"/>
      </w:pPr>
      <w:r>
        <w:rPr/>
        <w:t>Revision 0.1</w:t>
      </w:r>
    </w:p>
    <w:p>
      <w:pPr>
        <w:pStyle w:val="style35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1. Description</w:t>
      </w:r>
    </w:p>
    <w:p>
      <w:pPr>
        <w:pStyle w:val="style0"/>
      </w:pPr>
      <w:r>
        <w:rPr/>
        <w:t>The captured packets are stored in a local file, stored at the target system. This is file is later retrieved for post analysis.</w:t>
      </w:r>
    </w:p>
    <w:p>
      <w:pPr>
        <w:pStyle w:val="style2"/>
        <w:numPr>
          <w:ilvl w:val="1"/>
          <w:numId w:val="2"/>
        </w:numPr>
      </w:pPr>
      <w:r>
        <w:rPr/>
        <w:t>2. Procedures</w:t>
      </w:r>
    </w:p>
    <w:p>
      <w:pPr>
        <w:pStyle w:val="style0"/>
        <w:numPr>
          <w:ilvl w:val="0"/>
          <w:numId w:val="3"/>
        </w:numPr>
      </w:pPr>
      <w:r>
        <w:rPr/>
        <w:t>adb shell.</w:t>
      </w:r>
    </w:p>
    <w:p>
      <w:pPr>
        <w:pStyle w:val="style0"/>
        <w:numPr>
          <w:ilvl w:val="0"/>
          <w:numId w:val="3"/>
        </w:numPr>
      </w:pPr>
      <w:r>
        <w:rPr/>
        <w:t xml:space="preserve">tcpdump -U -w /data/tcpdumpfile &amp; turn on wifi and scan. </w:t>
      </w:r>
    </w:p>
    <w:p>
      <w:pPr>
        <w:pStyle w:val="style0"/>
        <w:numPr>
          <w:ilvl w:val="0"/>
          <w:numId w:val="3"/>
        </w:numPr>
      </w:pPr>
      <w:r>
        <w:rPr/>
        <w:t>adb pull /data/tcpdumpfile [&lt;local&gt;]</w:t>
      </w:r>
    </w:p>
    <w:p>
      <w:pPr>
        <w:pStyle w:val="style0"/>
        <w:numPr>
          <w:ilvl w:val="0"/>
          <w:numId w:val="3"/>
        </w:numPr>
      </w:pPr>
      <w:r>
        <w:rPr/>
        <w:t>Use wireshark for analysis.</w:t>
      </w:r>
    </w:p>
    <w:p>
      <w:pPr>
        <w:pStyle w:val="style3"/>
        <w:numPr>
          <w:ilvl w:val="2"/>
          <w:numId w:val="2"/>
        </w:numPr>
      </w:pPr>
      <w:r>
        <w:rPr/>
        <w:t>3. Screenshot</w:t>
      </w:r>
    </w:p>
    <w:p>
      <w:pPr>
        <w:pStyle w:val="style0"/>
      </w:pPr>
      <w:r>
        <w:rPr/>
        <w:drawing>
          <wp:inline distB="0" distL="0" distR="0" distT="0">
            <wp:extent cx="6332220" cy="38995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rmProt w:val="false"/>
      <w:pgSz w:h="15840" w:w="12240"/>
      <w:docGrid w:charSpace="0" w:linePitch="240" w:type="default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3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color w:val="00000A"/>
      <w:sz w:val="24"/>
      <w:szCs w:val="24"/>
      <w:rFonts w:ascii="Times New Roman" w:cs="Lohit Hindi" w:eastAsia="Droid Sans Fallback" w:hAnsi="Times New Roman"/>
      <w:lang w:bidi="hi-IN" w:eastAsia="zh-CN" w:val="en-US"/>
    </w:rPr>
  </w:style>
  <w:style w:styleId="style2" w:type="paragraph">
    <w:name w:val="Heading 2"/>
    <w:basedOn w:val="style0"/>
    <w:next w:val="style35"/>
    <w:pPr>
      <w:outlineLvl w:val="1"/>
      <w:numPr>
        <w:ilvl w:val="1"/>
        <w:numId w:val="1"/>
      </w:numPr>
      <w:keepLines/>
      <w:keepNext/>
      <w:spacing w:after="0" w:before="200"/>
    </w:pPr>
    <w:rPr>
      <w:color w:val="4F81BD"/>
      <w:sz w:val="26"/>
      <w:b/>
      <w:szCs w:val="26"/>
      <w:bCs/>
      <w:rFonts w:ascii="Cambria" w:cs="" w:hAnsi="Cambria"/>
    </w:rPr>
  </w:style>
  <w:style w:styleId="style3" w:type="paragraph">
    <w:name w:val="Heading 3"/>
    <w:basedOn w:val="style0"/>
    <w:next w:val="style35"/>
    <w:pPr>
      <w:outlineLvl w:val="2"/>
      <w:numPr>
        <w:ilvl w:val="2"/>
        <w:numId w:val="1"/>
      </w:numPr>
      <w:keepLines/>
      <w:keepNext/>
      <w:spacing w:after="0" w:before="200"/>
    </w:pPr>
    <w:rPr>
      <w:color w:val="4F81BD"/>
      <w:b/>
      <w:bCs/>
      <w:rFonts w:ascii="Cambria" w:cs="" w:hAnsi="Cambria"/>
    </w:rPr>
  </w:style>
  <w:style w:styleId="style15" w:type="character">
    <w:name w:val="ListLabel 2"/>
    <w:next w:val="style15"/>
    <w:rPr>
      <w:rFonts w:cs="Courier New"/>
    </w:rPr>
  </w:style>
  <w:style w:styleId="style16" w:type="character">
    <w:name w:val="ListLabel 3"/>
    <w:next w:val="style16"/>
    <w:rPr>
      <w:rFonts w:cs="Symbol"/>
    </w:rPr>
  </w:style>
  <w:style w:styleId="style17" w:type="character">
    <w:name w:val="ListLabel 4"/>
    <w:next w:val="style17"/>
    <w:rPr>
      <w:rFonts w:cs="Courier New"/>
    </w:rPr>
  </w:style>
  <w:style w:styleId="style18" w:type="character">
    <w:name w:val="ListLabel 5"/>
    <w:next w:val="style18"/>
    <w:rPr>
      <w:rFonts w:cs="Wingdings"/>
    </w:rPr>
  </w:style>
  <w:style w:styleId="style19" w:type="character">
    <w:name w:val="Emphasis"/>
    <w:next w:val="style19"/>
    <w:rPr>
      <w:i/>
      <w:iCs/>
    </w:rPr>
  </w:style>
  <w:style w:styleId="style20" w:type="character">
    <w:name w:val="Internet Link"/>
    <w:next w:val="style20"/>
    <w:rPr>
      <w:color w:val="000080"/>
      <w:u w:val="single"/>
      <w:lang w:bidi="en-US" w:eastAsia="en-US" w:val="en-US"/>
    </w:rPr>
  </w:style>
  <w:style w:styleId="style21" w:type="character">
    <w:name w:val="ListLabel 6"/>
    <w:next w:val="style21"/>
    <w:rPr>
      <w:rFonts w:cs="Symbol"/>
    </w:rPr>
  </w:style>
  <w:style w:styleId="style22" w:type="character">
    <w:name w:val="ListLabel 7"/>
    <w:next w:val="style22"/>
    <w:rPr>
      <w:rFonts w:cs="Courier New"/>
    </w:rPr>
  </w:style>
  <w:style w:styleId="style23" w:type="character">
    <w:name w:val="ListLabel 8"/>
    <w:next w:val="style23"/>
    <w:rPr>
      <w:rFonts w:cs="Wingdings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Courier New"/>
    </w:rPr>
  </w:style>
  <w:style w:styleId="style26" w:type="character">
    <w:name w:val="ListLabel 11"/>
    <w:next w:val="style26"/>
    <w:rPr>
      <w:rFonts w:cs="Wingdings"/>
    </w:rPr>
  </w:style>
  <w:style w:styleId="style27" w:type="character">
    <w:name w:val="ListLabel 12"/>
    <w:next w:val="style27"/>
    <w:rPr>
      <w:rFonts w:cs="Symbol"/>
    </w:rPr>
  </w:style>
  <w:style w:styleId="style28" w:type="character">
    <w:name w:val="ListLabel 13"/>
    <w:next w:val="style28"/>
    <w:rPr>
      <w:rFonts w:cs="Courier New"/>
    </w:rPr>
  </w:style>
  <w:style w:styleId="style29" w:type="character">
    <w:name w:val="ListLabel 14"/>
    <w:next w:val="style29"/>
    <w:rPr>
      <w:rFonts w:cs="Wingdings"/>
    </w:rPr>
  </w:style>
  <w:style w:styleId="style30" w:type="character">
    <w:name w:val="Teletype"/>
    <w:next w:val="style30"/>
    <w:rPr>
      <w:rFonts w:ascii="DejaVu Sans Mono" w:cs="DejaVu Sans Mono" w:eastAsia="Droid Sans Fallback" w:hAnsi="DejaVu Sans Mono"/>
    </w:rPr>
  </w:style>
  <w:style w:styleId="style31" w:type="character">
    <w:name w:val="ListLabel 15"/>
    <w:next w:val="style31"/>
    <w:rPr>
      <w:rFonts w:cs="Symbol"/>
    </w:rPr>
  </w:style>
  <w:style w:styleId="style32" w:type="character">
    <w:name w:val="ListLabel 16"/>
    <w:next w:val="style32"/>
    <w:rPr>
      <w:rFonts w:cs="Courier New"/>
    </w:rPr>
  </w:style>
  <w:style w:styleId="style33" w:type="character">
    <w:name w:val="ListLabel 17"/>
    <w:next w:val="style33"/>
    <w:rPr>
      <w:rFonts w:cs="Wingdings"/>
    </w:rPr>
  </w:style>
  <w:style w:styleId="style34" w:type="paragraph">
    <w:name w:val="Heading"/>
    <w:basedOn w:val="style0"/>
    <w:next w:val="style35"/>
    <w:pPr>
      <w:keepNext/>
      <w:spacing w:after="120" w:before="240"/>
    </w:pPr>
    <w:rPr>
      <w:sz w:val="28"/>
      <w:szCs w:val="28"/>
      <w:rFonts w:ascii="Arial" w:cs="Lohit Hindi" w:eastAsia="Droid Sans Fallback" w:hAnsi="Arial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List"/>
    <w:basedOn w:val="style35"/>
    <w:next w:val="style36"/>
    <w:pPr/>
    <w:rPr>
      <w:rFonts w:cs="Lohit Hindi"/>
    </w:rPr>
  </w:style>
  <w:style w:styleId="style37" w:type="paragraph">
    <w:name w:val="Caption"/>
    <w:basedOn w:val="style0"/>
    <w:next w:val="style37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38" w:type="paragraph">
    <w:name w:val="Index"/>
    <w:basedOn w:val="style0"/>
    <w:next w:val="style38"/>
    <w:pPr>
      <w:suppressLineNumbers/>
    </w:pPr>
    <w:rPr>
      <w:rFonts w:cs="Lohit Hindi"/>
    </w:rPr>
  </w:style>
  <w:style w:styleId="style39" w:type="paragraph">
    <w:name w:val="Title"/>
    <w:basedOn w:val="style0"/>
    <w:next w:val="style40"/>
    <w:pPr>
      <w:jc w:val="center"/>
      <w:pBdr>
        <w:bottom w:color="4F81BD" w:space="0" w:sz="8" w:val="single"/>
      </w:pBdr>
      <w:spacing w:after="300" w:before="0" w:line="100" w:lineRule="atLeast"/>
    </w:pPr>
    <w:rPr>
      <w:color w:val="17365D"/>
      <w:sz w:val="52"/>
      <w:spacing w:val="5"/>
      <w:b/>
      <w:szCs w:val="52"/>
      <w:bCs/>
      <w:rFonts w:ascii="Cambria" w:cs="" w:hAnsi="Cambria"/>
    </w:rPr>
  </w:style>
  <w:style w:styleId="style40" w:type="paragraph">
    <w:name w:val="Subtitle"/>
    <w:basedOn w:val="style0"/>
    <w:next w:val="style35"/>
    <w:pPr>
      <w:jc w:val="center"/>
    </w:pPr>
    <w:rPr>
      <w:color w:val="4F81BD"/>
      <w:sz w:val="24"/>
      <w:spacing w:val="15"/>
      <w:i/>
      <w:szCs w:val="24"/>
      <w:iCs/>
      <w:rFonts w:ascii="Cambria" w:cs="" w:hAnsi="Cambria"/>
    </w:rPr>
  </w:style>
  <w:style w:styleId="style41" w:type="paragraph">
    <w:name w:val="List Paragraph"/>
    <w:basedOn w:val="style0"/>
    <w:next w:val="style4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949</TotalTime>
  <Application>LibreOffice/3.3$Unix LibreOffice_project/330m19$Build-401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2012-02-01T13:48:58.00Z</dcterms:created>
  <dc:creator>shen-yh </dc:creator>
  <cp:lastModifiedBy>shen-yh </cp:lastModifiedBy>
  <dcterms:modified xsi:type="dcterms:W3CDTF">2012-02-01T14:04:47.00Z</dcterms:modified>
  <cp:revision>7</cp:revision>
</cp:coreProperties>
</file>