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77777777"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HL7 CIMI Logical Model: 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1D0D05" w14:textId="77777777" w:rsidR="00E770A2" w:rsidRDefault="00AC0763" w:rsidP="00803341">
      <w:pPr>
        <w:tabs>
          <w:tab w:val="left" w:pos="3987"/>
        </w:tabs>
        <w:spacing w:after="100"/>
        <w:rPr>
          <w:b/>
          <w:sz w:val="18"/>
          <w:szCs w:val="18"/>
        </w:rPr>
      </w:pPr>
      <w:r>
        <w:rPr>
          <w:color w:val="000000"/>
          <w:sz w:val="18"/>
          <w:szCs w:val="18"/>
        </w:rPr>
        <w:t>Cop</w:t>
      </w:r>
      <w:r w:rsidR="002E1F13">
        <w:rPr>
          <w:color w:val="000000"/>
          <w:sz w:val="18"/>
          <w:szCs w:val="18"/>
        </w:rPr>
        <w:t xml:space="preserve">yright © </w:t>
      </w:r>
      <w:r w:rsidR="00BA0463">
        <w:rPr>
          <w:color w:val="000000"/>
          <w:sz w:val="18"/>
          <w:szCs w:val="18"/>
        </w:rPr>
        <w:t>2019</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14:paraId="00893C2E" w14:textId="77777777"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8" w:history="1">
        <w:r w:rsidRPr="00AC0763">
          <w:rPr>
            <w:rStyle w:val="Hyperlink"/>
            <w:rFonts w:ascii="Times New Roman" w:hAnsi="Times New Roman"/>
            <w:b/>
            <w:sz w:val="18"/>
            <w:szCs w:val="18"/>
            <w:lang w:eastAsia="en-US"/>
          </w:rPr>
          <w:t>IP Compliance Policy</w:t>
        </w:r>
      </w:hyperlink>
      <w:r>
        <w:rPr>
          <w:color w:val="000000"/>
          <w:sz w:val="18"/>
          <w:szCs w:val="18"/>
        </w:rPr>
        <w:t>.</w:t>
      </w:r>
    </w:p>
    <w:p w14:paraId="2BD66F81" w14:textId="77777777" w:rsidR="006D6B58" w:rsidRPr="0019015F" w:rsidRDefault="006637FF" w:rsidP="006D6B58">
      <w:pPr>
        <w:pStyle w:val="Default"/>
        <w:rPr>
          <w:sz w:val="18"/>
          <w:szCs w:val="18"/>
        </w:rPr>
      </w:pPr>
      <w:r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0" w:name="OLE_LINK1"/>
            <w:r w:rsidRPr="003A5F81">
              <w:rPr>
                <w:rFonts w:ascii="Arial" w:hAnsi="Arial" w:cs="Arial"/>
                <w:iCs/>
                <w:color w:val="000000"/>
                <w:sz w:val="18"/>
                <w:szCs w:val="20"/>
              </w:rPr>
              <w:t>www.nucc.org. AMA licensing contact: 312-464-5022 (AMA IP services)</w:t>
            </w:r>
            <w:bookmarkEnd w:id="0"/>
          </w:p>
        </w:tc>
      </w:tr>
    </w:tbl>
    <w:p w14:paraId="1BE19E3C" w14:textId="77777777" w:rsidR="006637FF" w:rsidRPr="00AC0763" w:rsidRDefault="006637FF" w:rsidP="00AC0763">
      <w:pPr>
        <w:rPr>
          <w:rFonts w:cs="Arial"/>
          <w:b/>
        </w:rPr>
      </w:pPr>
    </w:p>
    <w:sectPr w:rsidR="006637FF" w:rsidRPr="00AC0763" w:rsidSect="00B066B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2C156" w14:textId="77777777" w:rsidR="002E1886" w:rsidRDefault="002E1886">
      <w:r>
        <w:separator/>
      </w:r>
    </w:p>
  </w:endnote>
  <w:endnote w:type="continuationSeparator" w:id="0">
    <w:p w14:paraId="2DC83FF3" w14:textId="77777777" w:rsidR="002E1886" w:rsidRDefault="002E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bookmarkStart w:id="1" w:name="_GoBack"/>
    <w:bookmarkEnd w:id="1"/>
    <w:r>
      <w:rPr>
        <w:sz w:val="20"/>
        <w:szCs w:val="20"/>
      </w:rPr>
      <w:tab/>
    </w:r>
    <w:r w:rsidR="008C2BFA" w:rsidRPr="008C2BFA">
      <w:rPr>
        <w:sz w:val="20"/>
        <w:szCs w:val="20"/>
      </w:rPr>
      <w:t>HL7_CIMI_LM_ANF_R1_I1_2019SEP</w:t>
    </w:r>
  </w:p>
  <w:p w14:paraId="2D21FF47" w14:textId="77777777"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Health Level Seven In</w:t>
    </w:r>
    <w:r w:rsidR="0081235B">
      <w:rPr>
        <w:sz w:val="20"/>
        <w:szCs w:val="20"/>
      </w:rPr>
      <w:t>ternational.  All rights reserved.</w:t>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FF98" w14:textId="77777777" w:rsidR="00B33F7F" w:rsidRDefault="00B33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CDFCB" w14:textId="77777777" w:rsidR="002E1886" w:rsidRDefault="002E1886">
      <w:r>
        <w:separator/>
      </w:r>
    </w:p>
  </w:footnote>
  <w:footnote w:type="continuationSeparator" w:id="0">
    <w:p w14:paraId="4519FEEA" w14:textId="77777777" w:rsidR="002E1886" w:rsidRDefault="002E1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084E" w14:textId="77777777" w:rsidR="00B33F7F" w:rsidRDefault="00B33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D2C7" w14:textId="77777777" w:rsidR="00B33F7F" w:rsidRDefault="00B33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D4604" w14:textId="77777777" w:rsidR="00B33F7F" w:rsidRDefault="00B33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57699A"/>
    <w:rsid w:val="00587856"/>
    <w:rsid w:val="00594B5B"/>
    <w:rsid w:val="005B36E7"/>
    <w:rsid w:val="00620CD7"/>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C0505"/>
    <w:rsid w:val="00BC74B7"/>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770A2"/>
    <w:rsid w:val="00EA0863"/>
    <w:rsid w:val="00EA4892"/>
    <w:rsid w:val="00F00AFC"/>
    <w:rsid w:val="00F12FE2"/>
    <w:rsid w:val="00F323C1"/>
    <w:rsid w:val="00F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A30968-19AC-4029-B498-3303F38E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5061</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7</cp:revision>
  <cp:lastPrinted>2019-07-15T21:45:00Z</cp:lastPrinted>
  <dcterms:created xsi:type="dcterms:W3CDTF">2019-07-15T21:12:00Z</dcterms:created>
  <dcterms:modified xsi:type="dcterms:W3CDTF">2019-07-16T03:23:00Z</dcterms:modified>
</cp:coreProperties>
</file>