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HL7 PDDI CDS IG MEETING 9/27/18</w:t>
      </w:r>
    </w:p>
    <w:p>
      <w:pPr>
        <w:pStyle w:val="Normal"/>
        <w:rPr/>
      </w:pPr>
      <w:r>
        <w:rPr/>
        <w:t>In attendance: Rich Boyce, Howard Strasberg, Guilherme Del Fiol, Thomas Reese, Oya Beyan, Xia Jing, Dan Malone, David Weinstein</w:t>
      </w:r>
    </w:p>
    <w:p>
      <w:pPr>
        <w:pStyle w:val="Normal"/>
        <w:rPr/>
      </w:pPr>
      <w:r>
        <w:rPr/>
        <w:t>Minutes:</w:t>
      </w:r>
    </w:p>
    <w:p>
      <w:pPr>
        <w:pStyle w:val="Normal"/>
        <w:widowControl w:val="false"/>
        <w:spacing w:lineRule="auto" w:line="240" w:before="0" w:after="0"/>
        <w:rPr>
          <w:rFonts w:ascii="Calibri" w:hAnsi="Calibri" w:cs="Calibri"/>
          <w:b/>
          <w:b/>
        </w:rPr>
      </w:pPr>
      <w:r>
        <w:rPr>
          <w:rFonts w:cs="Calibri"/>
          <w:b/>
        </w:rPr>
        <w:t>Connectathon discussion</w:t>
      </w:r>
    </w:p>
    <w:p>
      <w:pPr>
        <w:pStyle w:val="ListParagraph"/>
        <w:widowControl w:val="false"/>
        <w:numPr>
          <w:ilvl w:val="0"/>
          <w:numId w:val="1"/>
        </w:numPr>
        <w:spacing w:lineRule="auto" w:line="240" w:before="0" w:after="0"/>
        <w:rPr>
          <w:rFonts w:ascii="Calibri" w:hAnsi="Calibri" w:cs="Calibri"/>
        </w:rPr>
      </w:pPr>
      <w:r>
        <w:rPr>
          <w:rFonts w:cs="Calibri"/>
        </w:rPr>
        <w:t>Connectathon this weekend. Rich, Tom, Guilherme, Howard plan to attend. Rich will have CDS services set up for Hooks 1.0 with DSTU2, STU3, and Hooks 1.1 with R4. Howard plans for Hooks 1.0 DSTU2 and STU3 with Roger and Andrew attending</w:t>
      </w:r>
    </w:p>
    <w:p>
      <w:pPr>
        <w:pStyle w:val="ListParagraph"/>
        <w:widowControl w:val="false"/>
        <w:numPr>
          <w:ilvl w:val="0"/>
          <w:numId w:val="1"/>
        </w:numPr>
        <w:spacing w:lineRule="auto" w:line="240" w:before="0" w:after="0"/>
        <w:rPr/>
      </w:pPr>
      <w:r>
        <w:rPr>
          <w:rFonts w:cs="Calibri"/>
        </w:rPr>
        <w:t>Tom asked if the W.K. Services will call back to a FHIR server if the prefetch is incomplete – Howard thinks so</w:t>
      </w:r>
      <w:r>
        <w:rPr>
          <w:rFonts w:cs="Calibri"/>
        </w:rPr>
        <w:t>x`</w:t>
      </w:r>
    </w:p>
    <w:p>
      <w:pPr>
        <w:pStyle w:val="ListParagraph"/>
        <w:widowControl w:val="false"/>
        <w:numPr>
          <w:ilvl w:val="0"/>
          <w:numId w:val="1"/>
        </w:numPr>
        <w:spacing w:lineRule="auto" w:line="240" w:before="0" w:after="0"/>
        <w:rPr>
          <w:rFonts w:ascii="Calibri" w:hAnsi="Calibri" w:cs="Calibri"/>
        </w:rPr>
      </w:pPr>
      <w:r>
        <w:rPr>
          <w:rFonts w:cs="Calibri"/>
        </w:rPr>
        <w:t>Look for updates on lessons learned and improvements to go into the implementation guide to follow connectathon attendance</w:t>
      </w:r>
    </w:p>
    <w:p>
      <w:pPr>
        <w:pStyle w:val="Normal"/>
        <w:widowControl w:val="false"/>
        <w:spacing w:lineRule="auto" w:line="240" w:before="0" w:after="0"/>
        <w:rPr>
          <w:rFonts w:ascii="Calibri" w:hAnsi="Calibri" w:cs="Calibri"/>
        </w:rPr>
      </w:pPr>
      <w:r>
        <w:rPr>
          <w:rFonts w:cs="Calibri"/>
        </w:rPr>
      </w:r>
    </w:p>
    <w:p>
      <w:pPr>
        <w:pStyle w:val="Normal"/>
        <w:widowControl w:val="false"/>
        <w:spacing w:lineRule="auto" w:line="240" w:before="0" w:after="0"/>
        <w:rPr>
          <w:rFonts w:ascii="Calibri" w:hAnsi="Calibri" w:cs="Calibri"/>
          <w:b/>
          <w:b/>
        </w:rPr>
      </w:pPr>
      <w:r>
        <w:rPr>
          <w:rFonts w:cs="Calibri"/>
          <w:b/>
        </w:rPr>
        <w:t>Implementation Guide discussion</w:t>
      </w:r>
    </w:p>
    <w:p>
      <w:pPr>
        <w:pStyle w:val="ListParagraph"/>
        <w:widowControl w:val="false"/>
        <w:numPr>
          <w:ilvl w:val="0"/>
          <w:numId w:val="2"/>
        </w:numPr>
        <w:spacing w:lineRule="auto" w:line="240" w:before="0" w:after="0"/>
        <w:rPr>
          <w:rFonts w:ascii="Calibri" w:hAnsi="Calibri" w:cs="Calibri"/>
        </w:rPr>
      </w:pPr>
      <w:r>
        <w:rPr>
          <w:rFonts w:cs="Calibri"/>
        </w:rPr>
        <w:t>Ballot for comment completed. 11 comments total. All but 4 already on gforge</w:t>
      </w:r>
    </w:p>
    <w:p>
      <w:pPr>
        <w:pStyle w:val="ListParagraph"/>
        <w:widowControl w:val="false"/>
        <w:numPr>
          <w:ilvl w:val="0"/>
          <w:numId w:val="2"/>
        </w:numPr>
        <w:spacing w:lineRule="auto" w:line="240" w:before="0" w:after="0"/>
        <w:rPr/>
      </w:pPr>
      <w:r>
        <w:rPr>
          <w:rFonts w:cs="Calibri"/>
        </w:rPr>
        <w:t xml:space="preserve">Guilherme is working on following the process for importing these 4 into gforge:  </w:t>
      </w:r>
      <w:hyperlink r:id="rId2">
        <w:r>
          <w:rPr>
            <w:rStyle w:val="InternetLink"/>
            <w:rFonts w:cs="Calibri"/>
          </w:rPr>
          <w:t>https://confluence.hl7.org/display/HL7/Process+for+Importing+Ballot+Spreadsheets+to+gForge</w:t>
        </w:r>
      </w:hyperlink>
    </w:p>
    <w:p>
      <w:pPr>
        <w:pStyle w:val="ListParagraph"/>
        <w:widowControl w:val="false"/>
        <w:numPr>
          <w:ilvl w:val="0"/>
          <w:numId w:val="2"/>
        </w:numPr>
        <w:spacing w:lineRule="auto" w:line="240" w:before="0" w:after="0"/>
        <w:rPr/>
      </w:pPr>
      <w:r>
        <w:rPr>
          <w:rFonts w:cs="Calibri"/>
        </w:rPr>
        <w:t>We discussed the issues as tracker numbered in the spreadsheet attached to these minutes:</w:t>
      </w:r>
    </w:p>
    <w:p>
      <w:pPr>
        <w:pStyle w:val="ListParagraph"/>
        <w:widowControl w:val="false"/>
        <w:spacing w:lineRule="auto" w:line="240" w:before="0" w:after="0"/>
        <w:rPr>
          <w:rFonts w:ascii="Calibri" w:hAnsi="Calibri" w:cs="Calibri"/>
        </w:rPr>
      </w:pPr>
      <w:r>
        <w:rPr/>
      </w:r>
    </w:p>
    <w:p>
      <w:pPr>
        <w:pStyle w:val="ListParagraph"/>
        <w:widowControl w:val="false"/>
        <w:numPr>
          <w:ilvl w:val="0"/>
          <w:numId w:val="0"/>
        </w:numPr>
        <w:spacing w:lineRule="auto" w:line="240" w:before="0" w:after="0"/>
        <w:ind w:left="1440" w:hanging="0"/>
        <w:rPr>
          <w:rFonts w:ascii="Calibri" w:hAnsi="Calibri" w:cs="Calibri"/>
        </w:rPr>
      </w:pPr>
      <w:r>
        <w:rPr>
          <w:rFonts w:cs="Calibri"/>
        </w:rPr>
        <w:t>18804 : TODO: IG authors to assess the status of response artifacts and relationship to DetectedIssue. Follow up with Phil e.g., by inviting him to a call</w:t>
        <w:br/>
        <w:t>18805 : Fix link</w:t>
        <w:br/>
        <w:t>18806 : All artifacts links need to point to the correct artifacts. IG authors to accomplish this</w:t>
        <w:br/>
        <w:t>18807 : Fix links</w:t>
        <w:br/>
        <w:t>18056 : Get more information from the comment submitter about the pages in question</w:t>
        <w:br/>
        <w:t>18057 : To be fixed as part of document Q/A</w:t>
        <w:br/>
        <w:t xml:space="preserve">18078 : Choose an option and revise the IG to include </w:t>
        <w:br/>
        <w:t>18079 : Move statement from 6.1.0 to 6.0.0</w:t>
        <w:br/>
        <w:t>18072 : Fix issue as suggested</w:t>
        <w:br/>
        <w:t>18073 : Fix issue as suggested</w:t>
        <w:br/>
        <w:t>18074 : To be fixed as part of document Q/A</w:t>
      </w:r>
    </w:p>
    <w:p>
      <w:pPr>
        <w:pStyle w:val="ListParagraph"/>
        <w:widowControl w:val="false"/>
        <w:numPr>
          <w:ilvl w:val="0"/>
          <w:numId w:val="0"/>
        </w:numPr>
        <w:spacing w:lineRule="auto" w:line="240" w:before="0" w:after="0"/>
        <w:ind w:left="1440" w:hanging="0"/>
        <w:rPr>
          <w:rFonts w:ascii="Calibri" w:hAnsi="Calibri" w:cs="Calibri"/>
        </w:rPr>
      </w:pPr>
      <w:r>
        <w:rPr/>
      </w:r>
    </w:p>
    <w:p>
      <w:pPr>
        <w:pStyle w:val="ListParagraph"/>
        <w:widowControl w:val="false"/>
        <w:spacing w:lineRule="auto" w:line="240" w:before="0" w:after="0"/>
        <w:ind w:left="1440" w:hanging="0"/>
        <w:rPr>
          <w:rFonts w:ascii="Calibri" w:hAnsi="Calibri" w:cs="Calibri"/>
        </w:rPr>
      </w:pPr>
      <w:r>
        <w:rPr>
          <w:rFonts w:cs="Calibri"/>
        </w:rPr>
      </w:r>
    </w:p>
    <w:p>
      <w:pPr>
        <w:pStyle w:val="ListParagraph"/>
        <w:widowControl w:val="false"/>
        <w:spacing w:lineRule="auto" w:line="240" w:before="0" w:after="0"/>
        <w:ind w:left="0" w:hanging="0"/>
        <w:rPr>
          <w:rFonts w:ascii="Calibri" w:hAnsi="Calibri" w:cs="Calibri"/>
        </w:rPr>
      </w:pPr>
      <w:r>
        <w:rPr>
          <w:rFonts w:cs="Calibri"/>
        </w:rPr>
        <w:t>Next meeting: Wed 10/17 at 11am Eastern and bi-weekly thereafter. Rich will send a calendar invitation.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239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b074e"/>
    <w:pPr>
      <w:keepNext/>
      <w:keepLines/>
      <w:spacing w:lineRule="auto" w:line="240"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eb074e"/>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b074e"/>
    <w:pPr>
      <w:keepNext/>
      <w:keepLines/>
      <w:spacing w:lineRule="auto" w:line="240"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074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eb074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eb074e"/>
    <w:rPr>
      <w:rFonts w:ascii="Calibri Light" w:hAnsi="Calibri Light" w:eastAsia="" w:cs="" w:asciiTheme="majorHAnsi" w:cstheme="majorBidi" w:eastAsiaTheme="majorEastAsia" w:hAnsiTheme="majorHAnsi"/>
      <w:color w:val="1F4D78" w:themeColor="accent1" w:themeShade="7f"/>
    </w:rPr>
  </w:style>
  <w:style w:type="character" w:styleId="InternetLink">
    <w:name w:val="Internet Link"/>
    <w:basedOn w:val="DefaultParagraphFont"/>
    <w:uiPriority w:val="99"/>
    <w:unhideWhenUsed/>
    <w:rsid w:val="009274b7"/>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1" w:customStyle="1">
    <w:name w:val="Style1"/>
    <w:basedOn w:val="Heading1"/>
    <w:autoRedefine/>
    <w:qFormat/>
    <w:rsid w:val="00eb074e"/>
    <w:pPr/>
    <w:rPr>
      <w:rFonts w:ascii="Arial" w:hAnsi="Arial" w:cs="Arial"/>
      <w:color w:val="000000" w:themeColor="text1"/>
      <w:lang w:val="en-CA"/>
    </w:rPr>
  </w:style>
  <w:style w:type="paragraph" w:styleId="Style21" w:customStyle="1">
    <w:name w:val="Style2"/>
    <w:basedOn w:val="Heading2"/>
    <w:qFormat/>
    <w:rsid w:val="00eb074e"/>
    <w:pPr/>
    <w:rPr>
      <w:rFonts w:ascii="Arial" w:hAnsi="Arial"/>
      <w:color w:val="000000" w:themeColor="text1"/>
    </w:rPr>
  </w:style>
  <w:style w:type="paragraph" w:styleId="Style31" w:customStyle="1">
    <w:name w:val="Style3"/>
    <w:basedOn w:val="Heading3"/>
    <w:autoRedefine/>
    <w:qFormat/>
    <w:rsid w:val="00eb074e"/>
    <w:pPr/>
    <w:rPr>
      <w:rFonts w:ascii="Arial" w:hAnsi="Arial" w:cs="Arial"/>
      <w:color w:val="000000" w:themeColor="text1"/>
    </w:rPr>
  </w:style>
  <w:style w:type="paragraph" w:styleId="Style41" w:customStyle="1">
    <w:name w:val="Style4"/>
    <w:basedOn w:val="Normal"/>
    <w:autoRedefine/>
    <w:qFormat/>
    <w:rsid w:val="00eb074e"/>
    <w:pPr>
      <w:spacing w:lineRule="auto" w:line="240" w:before="0" w:after="0"/>
    </w:pPr>
    <w:rPr>
      <w:rFonts w:ascii="Arial" w:hAnsi="Arial" w:cs="Arial"/>
      <w:color w:val="000000" w:themeColor="text1"/>
      <w:szCs w:val="24"/>
    </w:rPr>
  </w:style>
  <w:style w:type="paragraph" w:styleId="ListParagraph">
    <w:name w:val="List Paragraph"/>
    <w:basedOn w:val="Normal"/>
    <w:uiPriority w:val="34"/>
    <w:qFormat/>
    <w:rsid w:val="0053239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fluence.hl7.org/display/HL7/Process+for+Importing+Ballot+Spreadsheets+to+gForg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Application>LibreOffice/5.1.6.2$Linux_X86_64 LibreOffice_project/10m0$Build-2</Application>
  <Pages>1</Pages>
  <Words>293</Words>
  <Characters>1482</Characters>
  <CharactersWithSpaces>1757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2018-07-25T22:18:00Z</dcterms:created>
  <dc:creator>Thomas Reese</dc:creator>
  <dc:description/>
  <dc:language>en-US</dc:language>
  <cp:lastModifiedBy>Richard Boyce</cp:lastModifiedBy>
  <dcterms:modified xsi:type="dcterms:W3CDTF">2018-10-02T09:47:22Z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