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DEAED" w14:textId="77777777" w:rsidR="006B2381" w:rsidRPr="007A31D5" w:rsidRDefault="007A31D5">
      <w:pPr>
        <w:rPr>
          <w:b/>
        </w:rPr>
      </w:pPr>
      <w:r w:rsidRPr="007A31D5">
        <w:rPr>
          <w:b/>
        </w:rPr>
        <w:t>Agenda</w:t>
      </w:r>
    </w:p>
    <w:p w14:paraId="1C3A76F1" w14:textId="77777777" w:rsidR="007A31D5" w:rsidRPr="007A31D5" w:rsidRDefault="007A31D5" w:rsidP="007A31D5">
      <w:pPr>
        <w:numPr>
          <w:ilvl w:val="0"/>
          <w:numId w:val="1"/>
        </w:numPr>
        <w:spacing w:after="0" w:line="240" w:lineRule="auto"/>
        <w:ind w:left="540"/>
        <w:textAlignment w:val="center"/>
        <w:rPr>
          <w:rFonts w:ascii="Calibri" w:eastAsia="Times New Roman" w:hAnsi="Calibri" w:cs="Calibri"/>
        </w:rPr>
      </w:pPr>
      <w:r w:rsidRPr="007A31D5">
        <w:rPr>
          <w:rFonts w:ascii="Calibri" w:eastAsia="Times New Roman" w:hAnsi="Calibri" w:cs="Calibri"/>
        </w:rPr>
        <w:t xml:space="preserve">Roll Call </w:t>
      </w:r>
    </w:p>
    <w:p w14:paraId="09F1C429" w14:textId="77777777" w:rsidR="007A31D5" w:rsidRPr="007A31D5" w:rsidRDefault="007A31D5" w:rsidP="007A31D5">
      <w:pPr>
        <w:numPr>
          <w:ilvl w:val="0"/>
          <w:numId w:val="1"/>
        </w:numPr>
        <w:spacing w:after="0" w:line="240" w:lineRule="auto"/>
        <w:ind w:left="540"/>
        <w:textAlignment w:val="center"/>
        <w:rPr>
          <w:rFonts w:ascii="Calibri" w:eastAsia="Times New Roman" w:hAnsi="Calibri" w:cs="Calibri"/>
        </w:rPr>
      </w:pPr>
      <w:r w:rsidRPr="007A31D5">
        <w:rPr>
          <w:rFonts w:ascii="Calibri" w:eastAsia="Times New Roman" w:hAnsi="Calibri" w:cs="Calibri"/>
        </w:rPr>
        <w:t xml:space="preserve">Agenda Review </w:t>
      </w:r>
    </w:p>
    <w:p w14:paraId="1AFF0CBF" w14:textId="77777777" w:rsidR="007A31D5" w:rsidRPr="007A31D5" w:rsidRDefault="007A31D5" w:rsidP="007A31D5">
      <w:pPr>
        <w:numPr>
          <w:ilvl w:val="0"/>
          <w:numId w:val="1"/>
        </w:numPr>
        <w:spacing w:after="0" w:line="240" w:lineRule="auto"/>
        <w:ind w:left="540"/>
        <w:textAlignment w:val="center"/>
        <w:rPr>
          <w:rFonts w:ascii="Calibri" w:eastAsia="Times New Roman" w:hAnsi="Calibri" w:cs="Calibri"/>
        </w:rPr>
      </w:pPr>
      <w:r w:rsidRPr="007A31D5">
        <w:rPr>
          <w:rFonts w:ascii="Calibri" w:eastAsia="Times New Roman" w:hAnsi="Calibri" w:cs="Calibri"/>
        </w:rPr>
        <w:t xml:space="preserve">Housekeeping </w:t>
      </w:r>
    </w:p>
    <w:p w14:paraId="4598C989"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WGM report </w:t>
      </w:r>
    </w:p>
    <w:p w14:paraId="117877EC" w14:textId="77777777" w:rsidR="007A31D5" w:rsidRPr="007A31D5" w:rsidRDefault="007A31D5" w:rsidP="007A31D5">
      <w:pPr>
        <w:numPr>
          <w:ilvl w:val="0"/>
          <w:numId w:val="1"/>
        </w:numPr>
        <w:spacing w:after="0" w:line="240" w:lineRule="auto"/>
        <w:ind w:left="540"/>
        <w:textAlignment w:val="center"/>
        <w:rPr>
          <w:rFonts w:ascii="Calibri" w:eastAsia="Times New Roman" w:hAnsi="Calibri" w:cs="Calibri"/>
        </w:rPr>
      </w:pPr>
      <w:r w:rsidRPr="007A31D5">
        <w:rPr>
          <w:rFonts w:ascii="Calibri" w:eastAsia="Times New Roman" w:hAnsi="Calibri" w:cs="Calibri"/>
        </w:rPr>
        <w:t xml:space="preserve">Content Topics </w:t>
      </w:r>
    </w:p>
    <w:p w14:paraId="559D4278"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Activation within Composition </w:t>
      </w:r>
    </w:p>
    <w:p w14:paraId="0D0BD61B" w14:textId="77777777" w:rsidR="007A31D5" w:rsidRPr="007A31D5" w:rsidRDefault="007A31D5" w:rsidP="007A31D5">
      <w:pPr>
        <w:numPr>
          <w:ilvl w:val="2"/>
          <w:numId w:val="1"/>
        </w:numPr>
        <w:spacing w:after="0" w:line="240" w:lineRule="auto"/>
        <w:ind w:left="1620"/>
        <w:textAlignment w:val="center"/>
        <w:rPr>
          <w:rFonts w:ascii="Calibri" w:eastAsia="Times New Roman" w:hAnsi="Calibri" w:cs="Calibri"/>
        </w:rPr>
      </w:pPr>
      <w:r w:rsidRPr="007A31D5">
        <w:rPr>
          <w:rFonts w:ascii="Calibri" w:eastAsia="Times New Roman" w:hAnsi="Calibri" w:cs="Calibri"/>
        </w:rPr>
        <w:t xml:space="preserve">explicit activation on generation of event </w:t>
      </w:r>
    </w:p>
    <w:p w14:paraId="1A217B7D" w14:textId="77777777" w:rsidR="007A31D5" w:rsidRPr="007A31D5" w:rsidRDefault="007A31D5" w:rsidP="007A31D5">
      <w:pPr>
        <w:numPr>
          <w:ilvl w:val="2"/>
          <w:numId w:val="1"/>
        </w:numPr>
        <w:spacing w:after="0" w:line="240" w:lineRule="auto"/>
        <w:ind w:left="1620"/>
        <w:textAlignment w:val="center"/>
        <w:rPr>
          <w:rFonts w:ascii="Calibri" w:eastAsia="Times New Roman" w:hAnsi="Calibri" w:cs="Calibri"/>
        </w:rPr>
      </w:pPr>
      <w:r w:rsidRPr="007A31D5">
        <w:rPr>
          <w:rFonts w:ascii="Calibri" w:eastAsia="Times New Roman" w:hAnsi="Calibri" w:cs="Calibri"/>
        </w:rPr>
        <w:t xml:space="preserve">binding </w:t>
      </w:r>
    </w:p>
    <w:p w14:paraId="118B2E4C" w14:textId="77777777" w:rsidR="007A31D5" w:rsidRPr="007A31D5" w:rsidRDefault="007A31D5" w:rsidP="007A31D5">
      <w:pPr>
        <w:numPr>
          <w:ilvl w:val="2"/>
          <w:numId w:val="1"/>
        </w:numPr>
        <w:spacing w:after="0" w:line="240" w:lineRule="auto"/>
        <w:ind w:left="1620"/>
        <w:textAlignment w:val="center"/>
        <w:rPr>
          <w:rFonts w:ascii="Calibri" w:eastAsia="Times New Roman" w:hAnsi="Calibri" w:cs="Calibri"/>
        </w:rPr>
      </w:pPr>
      <w:r w:rsidRPr="007A31D5">
        <w:rPr>
          <w:rFonts w:ascii="Calibri" w:eastAsia="Times New Roman" w:hAnsi="Calibri" w:cs="Calibri"/>
        </w:rPr>
        <w:t xml:space="preserve">chained orders </w:t>
      </w:r>
    </w:p>
    <w:p w14:paraId="237BE2D1" w14:textId="77777777" w:rsidR="007A31D5" w:rsidRPr="007A31D5" w:rsidRDefault="007A31D5" w:rsidP="007A31D5">
      <w:pPr>
        <w:numPr>
          <w:ilvl w:val="2"/>
          <w:numId w:val="1"/>
        </w:numPr>
        <w:spacing w:after="0" w:line="240" w:lineRule="auto"/>
        <w:ind w:left="1620"/>
        <w:textAlignment w:val="center"/>
        <w:rPr>
          <w:rFonts w:ascii="Calibri" w:eastAsia="Times New Roman" w:hAnsi="Calibri" w:cs="Calibri"/>
        </w:rPr>
      </w:pPr>
      <w:r w:rsidRPr="007A31D5">
        <w:rPr>
          <w:rFonts w:ascii="Calibri" w:eastAsia="Times New Roman" w:hAnsi="Calibri" w:cs="Calibri"/>
        </w:rPr>
        <w:t xml:space="preserve">other perspectives - orchestration, ... </w:t>
      </w:r>
    </w:p>
    <w:p w14:paraId="62B93128" w14:textId="77777777" w:rsidR="007A31D5" w:rsidRPr="007A31D5" w:rsidRDefault="007A31D5" w:rsidP="007A31D5">
      <w:pPr>
        <w:numPr>
          <w:ilvl w:val="0"/>
          <w:numId w:val="1"/>
        </w:numPr>
        <w:spacing w:after="0" w:line="240" w:lineRule="auto"/>
        <w:ind w:left="540"/>
        <w:textAlignment w:val="center"/>
        <w:rPr>
          <w:rFonts w:ascii="Calibri" w:eastAsia="Times New Roman" w:hAnsi="Calibri" w:cs="Calibri"/>
        </w:rPr>
      </w:pPr>
      <w:r w:rsidRPr="007A31D5">
        <w:rPr>
          <w:rFonts w:ascii="Calibri" w:eastAsia="Times New Roman" w:hAnsi="Calibri" w:cs="Calibri"/>
        </w:rPr>
        <w:t xml:space="preserve">Future Meetings </w:t>
      </w:r>
    </w:p>
    <w:p w14:paraId="759FC570"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Lifecycle Management </w:t>
      </w:r>
    </w:p>
    <w:p w14:paraId="0D6647D6"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Scope of Identifiers </w:t>
      </w:r>
    </w:p>
    <w:p w14:paraId="27DE90D2"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Comparison of Compound Structures in FHIR </w:t>
      </w:r>
    </w:p>
    <w:p w14:paraId="206684FC"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Intra-knart referencing </w:t>
      </w:r>
    </w:p>
    <w:p w14:paraId="18086FF8" w14:textId="77777777" w:rsidR="007A31D5" w:rsidRPr="007A31D5" w:rsidRDefault="007A31D5" w:rsidP="007A31D5">
      <w:pPr>
        <w:numPr>
          <w:ilvl w:val="1"/>
          <w:numId w:val="1"/>
        </w:numPr>
        <w:spacing w:after="0" w:line="240" w:lineRule="auto"/>
        <w:ind w:left="1080"/>
        <w:textAlignment w:val="center"/>
        <w:rPr>
          <w:rFonts w:ascii="Calibri" w:eastAsia="Times New Roman" w:hAnsi="Calibri" w:cs="Calibri"/>
        </w:rPr>
      </w:pPr>
      <w:r w:rsidRPr="007A31D5">
        <w:rPr>
          <w:rFonts w:ascii="Calibri" w:eastAsia="Times New Roman" w:hAnsi="Calibri" w:cs="Calibri"/>
        </w:rPr>
        <w:t xml:space="preserve">Relationship of HeD KNART and FHIR Clinical Reasoning as Languages within API4KP framework </w:t>
      </w:r>
    </w:p>
    <w:p w14:paraId="16BC4E52" w14:textId="77777777" w:rsidR="007A31D5" w:rsidRDefault="007A31D5"/>
    <w:p w14:paraId="51154F5E" w14:textId="77777777" w:rsidR="007A31D5" w:rsidRDefault="007A31D5"/>
    <w:p w14:paraId="3992B01A" w14:textId="77777777" w:rsidR="007A31D5" w:rsidRDefault="007A31D5">
      <w:pPr>
        <w:rPr>
          <w:b/>
        </w:rPr>
      </w:pPr>
      <w:r w:rsidRPr="007A31D5">
        <w:rPr>
          <w:b/>
        </w:rPr>
        <w:t>Attendees</w:t>
      </w:r>
    </w:p>
    <w:p w14:paraId="6FAC2392" w14:textId="77777777" w:rsidR="00E61523" w:rsidRDefault="00E61523" w:rsidP="00E61523">
      <w:pPr>
        <w:pStyle w:val="NormalWeb"/>
        <w:spacing w:before="0" w:beforeAutospacing="0" w:after="0" w:afterAutospacing="0"/>
        <w:rPr>
          <w:rFonts w:ascii="Calibri" w:hAnsi="Calibri" w:cs="Calibri"/>
          <w:sz w:val="22"/>
          <w:szCs w:val="22"/>
        </w:rPr>
      </w:pPr>
      <w:r>
        <w:rPr>
          <w:rFonts w:ascii="Calibri" w:hAnsi="Calibri" w:cs="Calibri"/>
          <w:sz w:val="22"/>
          <w:szCs w:val="22"/>
        </w:rPr>
        <w:t>Lorraine Constable</w:t>
      </w:r>
    </w:p>
    <w:p w14:paraId="39DD7B2B" w14:textId="77777777" w:rsidR="00E61523" w:rsidRDefault="00E61523" w:rsidP="00E61523">
      <w:pPr>
        <w:pStyle w:val="NormalWeb"/>
        <w:spacing w:before="0" w:beforeAutospacing="0" w:after="0" w:afterAutospacing="0"/>
        <w:rPr>
          <w:rFonts w:ascii="Calibri" w:hAnsi="Calibri" w:cs="Calibri"/>
          <w:sz w:val="22"/>
          <w:szCs w:val="22"/>
        </w:rPr>
      </w:pPr>
      <w:r>
        <w:rPr>
          <w:rFonts w:ascii="Calibri" w:hAnsi="Calibri" w:cs="Calibri"/>
          <w:sz w:val="22"/>
          <w:szCs w:val="22"/>
        </w:rPr>
        <w:t>Brian Alper</w:t>
      </w:r>
    </w:p>
    <w:p w14:paraId="00CB0674" w14:textId="77777777" w:rsidR="00E61523" w:rsidRDefault="00E61523" w:rsidP="00E61523">
      <w:pPr>
        <w:pStyle w:val="NormalWeb"/>
        <w:spacing w:before="0" w:beforeAutospacing="0" w:after="0" w:afterAutospacing="0"/>
        <w:rPr>
          <w:rFonts w:ascii="Calibri" w:hAnsi="Calibri" w:cs="Calibri"/>
          <w:sz w:val="22"/>
          <w:szCs w:val="22"/>
        </w:rPr>
      </w:pPr>
      <w:r>
        <w:rPr>
          <w:rFonts w:ascii="Calibri" w:hAnsi="Calibri" w:cs="Calibri"/>
          <w:sz w:val="22"/>
          <w:szCs w:val="22"/>
        </w:rPr>
        <w:t>Rebecca Baker</w:t>
      </w:r>
    </w:p>
    <w:p w14:paraId="07C33DDA" w14:textId="77777777" w:rsidR="00E61523" w:rsidRDefault="00E61523" w:rsidP="00E61523">
      <w:pPr>
        <w:pStyle w:val="NormalWeb"/>
        <w:spacing w:before="0" w:beforeAutospacing="0" w:after="0" w:afterAutospacing="0"/>
        <w:rPr>
          <w:rFonts w:ascii="Calibri" w:hAnsi="Calibri" w:cs="Calibri"/>
          <w:sz w:val="22"/>
          <w:szCs w:val="22"/>
        </w:rPr>
      </w:pPr>
      <w:r>
        <w:rPr>
          <w:rFonts w:ascii="Calibri" w:hAnsi="Calibri" w:cs="Calibri"/>
          <w:sz w:val="22"/>
          <w:szCs w:val="22"/>
        </w:rPr>
        <w:t>Davide Sottara</w:t>
      </w:r>
    </w:p>
    <w:p w14:paraId="68288007" w14:textId="5371CCD5" w:rsidR="00E61523" w:rsidRDefault="003E7D07" w:rsidP="00E61523">
      <w:pPr>
        <w:pStyle w:val="NormalWeb"/>
        <w:spacing w:before="0" w:beforeAutospacing="0" w:after="0" w:afterAutospacing="0"/>
        <w:rPr>
          <w:rFonts w:ascii="Calibri" w:hAnsi="Calibri" w:cs="Calibri"/>
          <w:sz w:val="22"/>
          <w:szCs w:val="22"/>
        </w:rPr>
      </w:pPr>
      <w:r>
        <w:rPr>
          <w:rFonts w:ascii="Calibri" w:hAnsi="Calibri" w:cs="Calibri"/>
          <w:sz w:val="22"/>
          <w:szCs w:val="22"/>
        </w:rPr>
        <w:t>Wende</w:t>
      </w:r>
      <w:r w:rsidR="00E61523">
        <w:rPr>
          <w:rFonts w:ascii="Calibri" w:hAnsi="Calibri" w:cs="Calibri"/>
          <w:sz w:val="22"/>
          <w:szCs w:val="22"/>
        </w:rPr>
        <w:t>lyn Bradley</w:t>
      </w:r>
    </w:p>
    <w:p w14:paraId="34B4CB26" w14:textId="16E2415B" w:rsidR="00E61523" w:rsidRDefault="00E61523" w:rsidP="00E61523">
      <w:pPr>
        <w:pStyle w:val="NormalWeb"/>
        <w:spacing w:before="0" w:beforeAutospacing="0" w:after="0" w:afterAutospacing="0"/>
        <w:rPr>
          <w:rFonts w:ascii="Calibri" w:hAnsi="Calibri" w:cs="Calibri"/>
          <w:sz w:val="22"/>
          <w:szCs w:val="22"/>
        </w:rPr>
      </w:pPr>
    </w:p>
    <w:p w14:paraId="00F1FDA7" w14:textId="5E9CAEFB" w:rsidR="00E61523" w:rsidRDefault="00E61523" w:rsidP="00E61523">
      <w:pPr>
        <w:pStyle w:val="NormalWeb"/>
        <w:spacing w:before="0" w:beforeAutospacing="0" w:after="0" w:afterAutospacing="0"/>
        <w:rPr>
          <w:rFonts w:ascii="Calibri" w:hAnsi="Calibri" w:cs="Calibri"/>
          <w:sz w:val="22"/>
          <w:szCs w:val="22"/>
        </w:rPr>
      </w:pPr>
    </w:p>
    <w:p w14:paraId="3BF1BFAE" w14:textId="14560456" w:rsidR="00E61523" w:rsidRPr="00E61523" w:rsidRDefault="00E61523" w:rsidP="00E61523">
      <w:pPr>
        <w:pStyle w:val="NormalWeb"/>
        <w:spacing w:before="0" w:beforeAutospacing="0" w:after="0" w:afterAutospacing="0"/>
        <w:rPr>
          <w:rFonts w:ascii="Calibri" w:hAnsi="Calibri" w:cs="Calibri"/>
          <w:b/>
          <w:sz w:val="22"/>
          <w:szCs w:val="22"/>
        </w:rPr>
      </w:pPr>
      <w:r w:rsidRPr="00E61523">
        <w:rPr>
          <w:rFonts w:ascii="Calibri" w:hAnsi="Calibri" w:cs="Calibri"/>
          <w:b/>
          <w:sz w:val="22"/>
          <w:szCs w:val="22"/>
        </w:rPr>
        <w:t>Meeting Minutes</w:t>
      </w:r>
    </w:p>
    <w:p w14:paraId="4B7A9EF3" w14:textId="2774E31E" w:rsidR="007A31D5" w:rsidRPr="009966EB" w:rsidRDefault="00E61523" w:rsidP="00E61523">
      <w:pPr>
        <w:pStyle w:val="ListParagraph"/>
        <w:numPr>
          <w:ilvl w:val="0"/>
          <w:numId w:val="2"/>
        </w:numPr>
      </w:pPr>
      <w:r w:rsidRPr="009966EB">
        <w:t>Overview and description of the</w:t>
      </w:r>
      <w:r w:rsidR="00335B54" w:rsidRPr="009966EB">
        <w:t xml:space="preserve"> upcoming</w:t>
      </w:r>
      <w:r w:rsidRPr="009966EB">
        <w:t xml:space="preserve"> KNART project</w:t>
      </w:r>
      <w:r w:rsidR="00335B54" w:rsidRPr="009966EB">
        <w:t xml:space="preserve"> for new attendees to the group</w:t>
      </w:r>
      <w:r w:rsidRPr="009966EB">
        <w:t xml:space="preserve"> provided </w:t>
      </w:r>
      <w:r w:rsidR="00335B54" w:rsidRPr="009966EB">
        <w:t>by Lorraine</w:t>
      </w:r>
    </w:p>
    <w:p w14:paraId="7F50F543" w14:textId="5ED34D40" w:rsidR="00E61523" w:rsidRPr="009966EB" w:rsidRDefault="00E61523" w:rsidP="00E61523">
      <w:pPr>
        <w:pStyle w:val="ListParagraph"/>
        <w:numPr>
          <w:ilvl w:val="0"/>
          <w:numId w:val="2"/>
        </w:numPr>
      </w:pPr>
      <w:r w:rsidRPr="009966EB">
        <w:t>January F2F WG update provided</w:t>
      </w:r>
      <w:r w:rsidR="00335B54" w:rsidRPr="009966EB">
        <w:t xml:space="preserve"> by Lorraine.  KNART subgroup presented to </w:t>
      </w:r>
      <w:r w:rsidR="003E7D07">
        <w:t>ITS</w:t>
      </w:r>
      <w:r w:rsidR="00335B54" w:rsidRPr="009966EB">
        <w:t>, CIMI, CQI and CDS.  They reviewed material to date particular</w:t>
      </w:r>
      <w:r w:rsidR="009966EB">
        <w:t>ly</w:t>
      </w:r>
      <w:r w:rsidR="00335B54" w:rsidRPr="009966EB">
        <w:t xml:space="preserve"> about xml schema for composite.  Bryn</w:t>
      </w:r>
      <w:r w:rsidR="009966EB">
        <w:t xml:space="preserve"> Rhoades</w:t>
      </w:r>
      <w:r w:rsidR="00335B54" w:rsidRPr="009966EB">
        <w:t xml:space="preserve"> has follow-up questions; there is a call with him next Tuesday. Otherwise, no outliers or surprises for anyone.  They were fine with the May timeframe and the September ballot.  The May ballot was too close to achieve which is why the ballot is set for September.</w:t>
      </w:r>
    </w:p>
    <w:p w14:paraId="78A52430" w14:textId="2398E8E3" w:rsidR="00335B54" w:rsidRPr="009966EB" w:rsidRDefault="00335B54" w:rsidP="00E61523">
      <w:pPr>
        <w:pStyle w:val="ListParagraph"/>
        <w:numPr>
          <w:ilvl w:val="0"/>
          <w:numId w:val="2"/>
        </w:numPr>
      </w:pPr>
      <w:r w:rsidRPr="009966EB">
        <w:t>Activation within composition</w:t>
      </w:r>
    </w:p>
    <w:p w14:paraId="60FDC0D2" w14:textId="2866A546" w:rsidR="00335B54" w:rsidRPr="009966EB" w:rsidRDefault="009966EB" w:rsidP="009966EB">
      <w:pPr>
        <w:pStyle w:val="NormalWeb"/>
        <w:numPr>
          <w:ilvl w:val="1"/>
          <w:numId w:val="4"/>
        </w:numPr>
        <w:spacing w:before="0" w:beforeAutospacing="0" w:after="0" w:afterAutospacing="0"/>
        <w:rPr>
          <w:rFonts w:ascii="Calibri" w:hAnsi="Calibri" w:cs="Calibri"/>
          <w:sz w:val="22"/>
          <w:szCs w:val="22"/>
        </w:rPr>
      </w:pPr>
      <w:r w:rsidRPr="009966EB">
        <w:rPr>
          <w:rFonts w:ascii="Calibri" w:hAnsi="Calibri" w:cs="Calibri"/>
          <w:sz w:val="22"/>
          <w:szCs w:val="22"/>
        </w:rPr>
        <w:t xml:space="preserve">There are a number </w:t>
      </w:r>
      <w:r w:rsidR="00335B54" w:rsidRPr="009966EB">
        <w:rPr>
          <w:rFonts w:ascii="Calibri" w:hAnsi="Calibri" w:cs="Calibri"/>
          <w:sz w:val="22"/>
          <w:szCs w:val="22"/>
        </w:rPr>
        <w:t xml:space="preserve">of </w:t>
      </w:r>
      <w:r w:rsidRPr="009966EB">
        <w:rPr>
          <w:rFonts w:ascii="Calibri" w:hAnsi="Calibri" w:cs="Calibri"/>
          <w:sz w:val="22"/>
          <w:szCs w:val="22"/>
        </w:rPr>
        <w:t>building</w:t>
      </w:r>
      <w:r w:rsidR="00335B54" w:rsidRPr="009966EB">
        <w:rPr>
          <w:rFonts w:ascii="Calibri" w:hAnsi="Calibri" w:cs="Calibri"/>
          <w:sz w:val="22"/>
          <w:szCs w:val="22"/>
        </w:rPr>
        <w:t xml:space="preserve"> blocks in FHIR.  Are we dealing with different pieces </w:t>
      </w:r>
      <w:r w:rsidRPr="009966EB">
        <w:rPr>
          <w:rFonts w:ascii="Calibri" w:hAnsi="Calibri" w:cs="Calibri"/>
          <w:sz w:val="22"/>
          <w:szCs w:val="22"/>
        </w:rPr>
        <w:t>of the same?</w:t>
      </w:r>
    </w:p>
    <w:p w14:paraId="4DE5BB8E" w14:textId="0D4C3CE4" w:rsidR="00335B54" w:rsidRPr="00B54D31" w:rsidRDefault="00B54D31" w:rsidP="00B54D31">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 xml:space="preserve">For </w:t>
      </w:r>
      <w:r>
        <w:rPr>
          <w:rFonts w:ascii="Calibri" w:hAnsi="Calibri" w:cs="Calibri"/>
          <w:sz w:val="22"/>
          <w:szCs w:val="22"/>
        </w:rPr>
        <w:t>“</w:t>
      </w:r>
      <w:r w:rsidRPr="00B54D31">
        <w:rPr>
          <w:rFonts w:ascii="Calibri" w:hAnsi="Calibri" w:cs="Calibri"/>
          <w:bCs/>
          <w:sz w:val="22"/>
          <w:szCs w:val="22"/>
        </w:rPr>
        <w:t>Activating</w:t>
      </w:r>
      <w:r>
        <w:rPr>
          <w:rFonts w:ascii="Calibri" w:hAnsi="Calibri" w:cs="Calibri"/>
          <w:bCs/>
          <w:sz w:val="22"/>
          <w:szCs w:val="22"/>
        </w:rPr>
        <w:t>,</w:t>
      </w:r>
      <w:r w:rsidRPr="00B54D31">
        <w:rPr>
          <w:rFonts w:ascii="Calibri" w:hAnsi="Calibri" w:cs="Calibri"/>
          <w:bCs/>
          <w:sz w:val="22"/>
          <w:szCs w:val="22"/>
        </w:rPr>
        <w:t>”</w:t>
      </w:r>
      <w:r w:rsidR="00335B54" w:rsidRPr="00B54D31">
        <w:rPr>
          <w:rFonts w:ascii="Calibri" w:hAnsi="Calibri" w:cs="Calibri"/>
          <w:bCs/>
          <w:sz w:val="22"/>
          <w:szCs w:val="22"/>
        </w:rPr>
        <w:t xml:space="preserve"> how do w</w:t>
      </w:r>
      <w:r w:rsidRPr="00B54D31">
        <w:rPr>
          <w:rFonts w:ascii="Calibri" w:hAnsi="Calibri" w:cs="Calibri"/>
          <w:bCs/>
          <w:sz w:val="22"/>
          <w:szCs w:val="22"/>
        </w:rPr>
        <w:t>e activate within a composition?</w:t>
      </w:r>
    </w:p>
    <w:p w14:paraId="508D51A2" w14:textId="41EA98B0" w:rsidR="00335B54" w:rsidRPr="009966EB" w:rsidRDefault="00B54D31"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In the specification for the KNART</w:t>
      </w:r>
      <w:r w:rsidR="00335B54" w:rsidRPr="009966EB">
        <w:rPr>
          <w:rFonts w:ascii="Calibri" w:hAnsi="Calibri" w:cs="Calibri"/>
          <w:bCs/>
          <w:sz w:val="22"/>
          <w:szCs w:val="22"/>
        </w:rPr>
        <w:t xml:space="preserve"> spec, there</w:t>
      </w:r>
      <w:r>
        <w:rPr>
          <w:rFonts w:ascii="Calibri" w:hAnsi="Calibri" w:cs="Calibri"/>
          <w:bCs/>
          <w:sz w:val="22"/>
          <w:szCs w:val="22"/>
        </w:rPr>
        <w:t xml:space="preserve"> was a trigger, there was a FHIR</w:t>
      </w:r>
      <w:r w:rsidR="00335B54" w:rsidRPr="009966EB">
        <w:rPr>
          <w:rFonts w:ascii="Calibri" w:hAnsi="Calibri" w:cs="Calibri"/>
          <w:bCs/>
          <w:sz w:val="22"/>
          <w:szCs w:val="22"/>
        </w:rPr>
        <w:t xml:space="preserve"> action in the schema.  </w:t>
      </w:r>
      <w:r>
        <w:rPr>
          <w:rFonts w:ascii="Calibri" w:hAnsi="Calibri" w:cs="Calibri"/>
          <w:bCs/>
          <w:sz w:val="22"/>
          <w:szCs w:val="22"/>
        </w:rPr>
        <w:t>Davide said was not aware of this</w:t>
      </w:r>
      <w:r w:rsidR="00335B54" w:rsidRPr="009966EB">
        <w:rPr>
          <w:rFonts w:ascii="Calibri" w:hAnsi="Calibri" w:cs="Calibri"/>
          <w:bCs/>
          <w:sz w:val="22"/>
          <w:szCs w:val="22"/>
        </w:rPr>
        <w:t xml:space="preserve"> change.  </w:t>
      </w:r>
      <w:r>
        <w:rPr>
          <w:rFonts w:ascii="Calibri" w:hAnsi="Calibri" w:cs="Calibri"/>
          <w:bCs/>
          <w:sz w:val="22"/>
          <w:szCs w:val="22"/>
        </w:rPr>
        <w:t>Noticed - guess F</w:t>
      </w:r>
      <w:r w:rsidR="00335B54" w:rsidRPr="009966EB">
        <w:rPr>
          <w:rFonts w:ascii="Calibri" w:hAnsi="Calibri" w:cs="Calibri"/>
          <w:bCs/>
          <w:sz w:val="22"/>
          <w:szCs w:val="22"/>
        </w:rPr>
        <w:t xml:space="preserve">HIR event action, increasingly </w:t>
      </w:r>
      <w:r w:rsidRPr="009966EB">
        <w:rPr>
          <w:rFonts w:ascii="Calibri" w:hAnsi="Calibri" w:cs="Calibri"/>
          <w:bCs/>
          <w:sz w:val="22"/>
          <w:szCs w:val="22"/>
        </w:rPr>
        <w:t>acquired</w:t>
      </w:r>
      <w:r>
        <w:rPr>
          <w:rFonts w:ascii="Calibri" w:hAnsi="Calibri" w:cs="Calibri"/>
          <w:bCs/>
          <w:sz w:val="22"/>
          <w:szCs w:val="22"/>
        </w:rPr>
        <w:t xml:space="preserve"> an event </w:t>
      </w:r>
      <w:commentRangeStart w:id="0"/>
      <w:r w:rsidRPr="00B54D31">
        <w:rPr>
          <w:rFonts w:ascii="Calibri" w:hAnsi="Calibri" w:cs="Calibri"/>
          <w:bCs/>
          <w:sz w:val="22"/>
          <w:szCs w:val="22"/>
          <w:highlight w:val="yellow"/>
        </w:rPr>
        <w:t>triggered</w:t>
      </w:r>
      <w:commentRangeEnd w:id="0"/>
      <w:r>
        <w:rPr>
          <w:rStyle w:val="CommentReference"/>
          <w:rFonts w:asciiTheme="minorHAnsi" w:eastAsiaTheme="minorHAnsi" w:hAnsiTheme="minorHAnsi" w:cstheme="minorBidi"/>
        </w:rPr>
        <w:commentReference w:id="0"/>
      </w:r>
      <w:r w:rsidR="00335B54" w:rsidRPr="009966EB">
        <w:rPr>
          <w:rFonts w:ascii="Calibri" w:hAnsi="Calibri" w:cs="Calibri"/>
          <w:bCs/>
          <w:sz w:val="22"/>
          <w:szCs w:val="22"/>
        </w:rPr>
        <w:t xml:space="preserve"> </w:t>
      </w:r>
      <w:r w:rsidRPr="009966EB">
        <w:rPr>
          <w:rFonts w:ascii="Calibri" w:hAnsi="Calibri" w:cs="Calibri"/>
          <w:bCs/>
          <w:sz w:val="22"/>
          <w:szCs w:val="22"/>
        </w:rPr>
        <w:t>taxonomy</w:t>
      </w:r>
      <w:r w:rsidR="00335B54" w:rsidRPr="009966EB">
        <w:rPr>
          <w:rFonts w:ascii="Calibri" w:hAnsi="Calibri" w:cs="Calibri"/>
          <w:bCs/>
          <w:sz w:val="22"/>
          <w:szCs w:val="22"/>
        </w:rPr>
        <w:t xml:space="preserve">,  </w:t>
      </w:r>
      <w:r>
        <w:rPr>
          <w:rFonts w:ascii="Calibri" w:hAnsi="Calibri" w:cs="Calibri"/>
          <w:bCs/>
          <w:sz w:val="22"/>
          <w:szCs w:val="22"/>
        </w:rPr>
        <w:t xml:space="preserve">but </w:t>
      </w:r>
      <w:r w:rsidR="00335B54" w:rsidRPr="009966EB">
        <w:rPr>
          <w:rFonts w:ascii="Calibri" w:hAnsi="Calibri" w:cs="Calibri"/>
          <w:bCs/>
          <w:sz w:val="22"/>
          <w:szCs w:val="22"/>
        </w:rPr>
        <w:t>no one ever proposed</w:t>
      </w:r>
      <w:r>
        <w:rPr>
          <w:rFonts w:ascii="Calibri" w:hAnsi="Calibri" w:cs="Calibri"/>
          <w:bCs/>
          <w:sz w:val="22"/>
          <w:szCs w:val="22"/>
        </w:rPr>
        <w:t xml:space="preserve"> it</w:t>
      </w:r>
      <w:r w:rsidR="00335B54" w:rsidRPr="009966EB">
        <w:rPr>
          <w:rFonts w:ascii="Calibri" w:hAnsi="Calibri" w:cs="Calibri"/>
          <w:bCs/>
          <w:sz w:val="22"/>
          <w:szCs w:val="22"/>
        </w:rPr>
        <w:t xml:space="preserve">.  </w:t>
      </w:r>
    </w:p>
    <w:p w14:paraId="0047985C" w14:textId="6F76962E" w:rsidR="00335B54" w:rsidRPr="009966EB" w:rsidRDefault="00B54D31"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There is a trigger element that</w:t>
      </w:r>
      <w:r w:rsidR="00335B54" w:rsidRPr="009966EB">
        <w:rPr>
          <w:rFonts w:ascii="Calibri" w:hAnsi="Calibri" w:cs="Calibri"/>
          <w:bCs/>
          <w:sz w:val="22"/>
          <w:szCs w:val="22"/>
        </w:rPr>
        <w:t xml:space="preserve"> is </w:t>
      </w:r>
      <w:r>
        <w:rPr>
          <w:rFonts w:ascii="Calibri" w:hAnsi="Calibri" w:cs="Calibri"/>
          <w:bCs/>
          <w:sz w:val="22"/>
          <w:szCs w:val="22"/>
        </w:rPr>
        <w:t xml:space="preserve">a </w:t>
      </w:r>
      <w:r w:rsidR="00335B54" w:rsidRPr="009966EB">
        <w:rPr>
          <w:rFonts w:ascii="Calibri" w:hAnsi="Calibri" w:cs="Calibri"/>
          <w:bCs/>
          <w:sz w:val="22"/>
          <w:szCs w:val="22"/>
        </w:rPr>
        <w:t xml:space="preserve">data event or timing </w:t>
      </w:r>
      <w:r w:rsidRPr="009966EB">
        <w:rPr>
          <w:rFonts w:ascii="Calibri" w:hAnsi="Calibri" w:cs="Calibri"/>
          <w:bCs/>
          <w:sz w:val="22"/>
          <w:szCs w:val="22"/>
        </w:rPr>
        <w:t>event</w:t>
      </w:r>
      <w:r w:rsidR="00335B54" w:rsidRPr="009966EB">
        <w:rPr>
          <w:rFonts w:ascii="Calibri" w:hAnsi="Calibri" w:cs="Calibri"/>
          <w:bCs/>
          <w:sz w:val="22"/>
          <w:szCs w:val="22"/>
        </w:rPr>
        <w:t>.</w:t>
      </w:r>
    </w:p>
    <w:p w14:paraId="55ACAD8E" w14:textId="54CA0F50" w:rsidR="00335B54" w:rsidRPr="00B54D31" w:rsidRDefault="00B54D31"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lastRenderedPageBreak/>
        <w:t>Traditional</w:t>
      </w:r>
      <w:r>
        <w:rPr>
          <w:rFonts w:ascii="Calibri" w:hAnsi="Calibri" w:cs="Calibri"/>
          <w:bCs/>
          <w:sz w:val="22"/>
          <w:szCs w:val="22"/>
        </w:rPr>
        <w:t>ly</w:t>
      </w:r>
      <w:r w:rsidR="00335B54" w:rsidRPr="00B54D31">
        <w:rPr>
          <w:rFonts w:ascii="Calibri" w:hAnsi="Calibri" w:cs="Calibri"/>
          <w:bCs/>
          <w:sz w:val="22"/>
          <w:szCs w:val="22"/>
        </w:rPr>
        <w:t xml:space="preserve">, </w:t>
      </w:r>
      <w:r>
        <w:rPr>
          <w:rFonts w:ascii="Calibri" w:hAnsi="Calibri" w:cs="Calibri"/>
          <w:bCs/>
          <w:sz w:val="22"/>
          <w:szCs w:val="22"/>
        </w:rPr>
        <w:t>there are 2 -3 wa</w:t>
      </w:r>
      <w:r w:rsidR="00335B54" w:rsidRPr="00B54D31">
        <w:rPr>
          <w:rFonts w:ascii="Calibri" w:hAnsi="Calibri" w:cs="Calibri"/>
          <w:bCs/>
          <w:sz w:val="22"/>
          <w:szCs w:val="22"/>
        </w:rPr>
        <w:t>y</w:t>
      </w:r>
      <w:r>
        <w:rPr>
          <w:rFonts w:ascii="Calibri" w:hAnsi="Calibri" w:cs="Calibri"/>
          <w:bCs/>
          <w:sz w:val="22"/>
          <w:szCs w:val="22"/>
        </w:rPr>
        <w:t>s</w:t>
      </w:r>
      <w:r w:rsidR="00335B54" w:rsidRPr="00B54D31">
        <w:rPr>
          <w:rFonts w:ascii="Calibri" w:hAnsi="Calibri" w:cs="Calibri"/>
          <w:bCs/>
          <w:sz w:val="22"/>
          <w:szCs w:val="22"/>
        </w:rPr>
        <w:t xml:space="preserve"> to do event and detect presence of </w:t>
      </w:r>
      <w:r>
        <w:rPr>
          <w:rFonts w:ascii="Calibri" w:hAnsi="Calibri" w:cs="Calibri"/>
          <w:bCs/>
          <w:sz w:val="22"/>
          <w:szCs w:val="22"/>
        </w:rPr>
        <w:t xml:space="preserve">an </w:t>
      </w:r>
      <w:r w:rsidRPr="00B54D31">
        <w:rPr>
          <w:rFonts w:ascii="Calibri" w:hAnsi="Calibri" w:cs="Calibri"/>
          <w:bCs/>
          <w:sz w:val="22"/>
          <w:szCs w:val="22"/>
        </w:rPr>
        <w:t>event</w:t>
      </w:r>
      <w:r w:rsidR="00335B54" w:rsidRPr="00B54D31">
        <w:rPr>
          <w:rFonts w:ascii="Calibri" w:hAnsi="Calibri" w:cs="Calibri"/>
          <w:bCs/>
          <w:sz w:val="22"/>
          <w:szCs w:val="22"/>
        </w:rPr>
        <w:t>.</w:t>
      </w:r>
    </w:p>
    <w:p w14:paraId="5AA1E88F" w14:textId="66BA4002"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Time- is as it means.  11a, etc.  Trigger</w:t>
      </w:r>
      <w:r w:rsidR="00B54D31">
        <w:rPr>
          <w:rFonts w:ascii="Calibri" w:hAnsi="Calibri" w:cs="Calibri"/>
          <w:bCs/>
          <w:sz w:val="22"/>
          <w:szCs w:val="22"/>
        </w:rPr>
        <w:t>s</w:t>
      </w:r>
      <w:r w:rsidRPr="00B54D31">
        <w:rPr>
          <w:rFonts w:ascii="Calibri" w:hAnsi="Calibri" w:cs="Calibri"/>
          <w:bCs/>
          <w:sz w:val="22"/>
          <w:szCs w:val="22"/>
        </w:rPr>
        <w:t xml:space="preserve"> it then.</w:t>
      </w:r>
    </w:p>
    <w:p w14:paraId="1063A765" w14:textId="6F3B4A6D"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 xml:space="preserve">Event not </w:t>
      </w:r>
      <w:r w:rsidR="00B54D31" w:rsidRPr="00B54D31">
        <w:rPr>
          <w:rFonts w:ascii="Calibri" w:hAnsi="Calibri" w:cs="Calibri"/>
          <w:bCs/>
          <w:sz w:val="22"/>
          <w:szCs w:val="22"/>
        </w:rPr>
        <w:t>necessarily</w:t>
      </w:r>
      <w:r w:rsidRPr="00B54D31">
        <w:rPr>
          <w:rFonts w:ascii="Calibri" w:hAnsi="Calibri" w:cs="Calibri"/>
          <w:bCs/>
          <w:sz w:val="22"/>
          <w:szCs w:val="22"/>
        </w:rPr>
        <w:t xml:space="preserve"> </w:t>
      </w:r>
      <w:r w:rsidR="00B54D31" w:rsidRPr="00B54D31">
        <w:rPr>
          <w:rFonts w:ascii="Calibri" w:hAnsi="Calibri" w:cs="Calibri"/>
          <w:bCs/>
          <w:sz w:val="22"/>
          <w:szCs w:val="22"/>
        </w:rPr>
        <w:t>timed</w:t>
      </w:r>
      <w:r w:rsidRPr="00B54D31">
        <w:rPr>
          <w:rFonts w:ascii="Calibri" w:hAnsi="Calibri" w:cs="Calibri"/>
          <w:bCs/>
          <w:sz w:val="22"/>
          <w:szCs w:val="22"/>
        </w:rPr>
        <w:t xml:space="preserve"> </w:t>
      </w:r>
      <w:r w:rsidR="00B54D31">
        <w:rPr>
          <w:rFonts w:ascii="Calibri" w:hAnsi="Calibri" w:cs="Calibri"/>
          <w:bCs/>
          <w:sz w:val="22"/>
          <w:szCs w:val="22"/>
        </w:rPr>
        <w:t>by typed, this is where the FHIR</w:t>
      </w:r>
      <w:r w:rsidRPr="00B54D31">
        <w:rPr>
          <w:rFonts w:ascii="Calibri" w:hAnsi="Calibri" w:cs="Calibri"/>
          <w:bCs/>
          <w:sz w:val="22"/>
          <w:szCs w:val="22"/>
        </w:rPr>
        <w:t xml:space="preserve"> event </w:t>
      </w:r>
      <w:r w:rsidR="00B54D31">
        <w:rPr>
          <w:rFonts w:ascii="Calibri" w:hAnsi="Calibri" w:cs="Calibri"/>
          <w:bCs/>
          <w:sz w:val="22"/>
          <w:szCs w:val="22"/>
        </w:rPr>
        <w:t>originated</w:t>
      </w:r>
      <w:r w:rsidRPr="00B54D31">
        <w:rPr>
          <w:rFonts w:ascii="Calibri" w:hAnsi="Calibri" w:cs="Calibri"/>
          <w:bCs/>
          <w:sz w:val="22"/>
          <w:szCs w:val="22"/>
        </w:rPr>
        <w:t>, such as "pt shows up" "order Is placed", or other logical.</w:t>
      </w:r>
    </w:p>
    <w:p w14:paraId="7AD98A6A" w14:textId="5734E687"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 xml:space="preserve">People call this event driven </w:t>
      </w:r>
      <w:r w:rsidR="00B54D31" w:rsidRPr="00B54D31">
        <w:rPr>
          <w:rFonts w:ascii="Calibri" w:hAnsi="Calibri" w:cs="Calibri"/>
          <w:bCs/>
          <w:sz w:val="22"/>
          <w:szCs w:val="22"/>
        </w:rPr>
        <w:t>architectures</w:t>
      </w:r>
      <w:r w:rsidRPr="00B54D31">
        <w:rPr>
          <w:rFonts w:ascii="Calibri" w:hAnsi="Calibri" w:cs="Calibri"/>
          <w:bCs/>
          <w:sz w:val="22"/>
          <w:szCs w:val="22"/>
        </w:rPr>
        <w:t>.</w:t>
      </w:r>
      <w:r w:rsidR="00B54D31">
        <w:rPr>
          <w:rFonts w:ascii="Calibri" w:hAnsi="Calibri" w:cs="Calibri"/>
          <w:bCs/>
          <w:sz w:val="22"/>
          <w:szCs w:val="22"/>
        </w:rPr>
        <w:t xml:space="preserve"> Every type of event increasing</w:t>
      </w:r>
      <w:r w:rsidRPr="00B54D31">
        <w:rPr>
          <w:rFonts w:ascii="Calibri" w:hAnsi="Calibri" w:cs="Calibri"/>
          <w:bCs/>
          <w:sz w:val="22"/>
          <w:szCs w:val="22"/>
        </w:rPr>
        <w:t>l</w:t>
      </w:r>
      <w:r w:rsidR="00B54D31">
        <w:rPr>
          <w:rFonts w:ascii="Calibri" w:hAnsi="Calibri" w:cs="Calibri"/>
          <w:bCs/>
          <w:sz w:val="22"/>
          <w:szCs w:val="22"/>
        </w:rPr>
        <w:t>y has a</w:t>
      </w:r>
      <w:r w:rsidRPr="00B54D31">
        <w:rPr>
          <w:rFonts w:ascii="Calibri" w:hAnsi="Calibri" w:cs="Calibri"/>
          <w:bCs/>
          <w:sz w:val="22"/>
          <w:szCs w:val="22"/>
        </w:rPr>
        <w:t xml:space="preserve"> time period.  Events </w:t>
      </w:r>
      <w:r w:rsidR="00B54D31">
        <w:rPr>
          <w:rFonts w:ascii="Calibri" w:hAnsi="Calibri" w:cs="Calibri"/>
          <w:bCs/>
          <w:sz w:val="22"/>
          <w:szCs w:val="22"/>
        </w:rPr>
        <w:t>h</w:t>
      </w:r>
      <w:r w:rsidRPr="00B54D31">
        <w:rPr>
          <w:rFonts w:ascii="Calibri" w:hAnsi="Calibri" w:cs="Calibri"/>
          <w:bCs/>
          <w:sz w:val="22"/>
          <w:szCs w:val="22"/>
        </w:rPr>
        <w:t>a</w:t>
      </w:r>
      <w:r w:rsidR="00B54D31">
        <w:rPr>
          <w:rFonts w:ascii="Calibri" w:hAnsi="Calibri" w:cs="Calibri"/>
          <w:bCs/>
          <w:sz w:val="22"/>
          <w:szCs w:val="22"/>
        </w:rPr>
        <w:t>ve</w:t>
      </w:r>
      <w:r w:rsidRPr="00B54D31">
        <w:rPr>
          <w:rFonts w:ascii="Calibri" w:hAnsi="Calibri" w:cs="Calibri"/>
          <w:bCs/>
          <w:sz w:val="22"/>
          <w:szCs w:val="22"/>
        </w:rPr>
        <w:t xml:space="preserve"> description</w:t>
      </w:r>
      <w:r w:rsidR="00B54D31">
        <w:rPr>
          <w:rFonts w:ascii="Calibri" w:hAnsi="Calibri" w:cs="Calibri"/>
          <w:bCs/>
          <w:sz w:val="22"/>
          <w:szCs w:val="22"/>
        </w:rPr>
        <w:t>s</w:t>
      </w:r>
      <w:r w:rsidRPr="00B54D31">
        <w:rPr>
          <w:rFonts w:ascii="Calibri" w:hAnsi="Calibri" w:cs="Calibri"/>
          <w:bCs/>
          <w:sz w:val="22"/>
          <w:szCs w:val="22"/>
        </w:rPr>
        <w:t xml:space="preserve"> or data stru</w:t>
      </w:r>
      <w:r w:rsidR="00B54D31">
        <w:rPr>
          <w:rFonts w:ascii="Calibri" w:hAnsi="Calibri" w:cs="Calibri"/>
          <w:bCs/>
          <w:sz w:val="22"/>
          <w:szCs w:val="22"/>
        </w:rPr>
        <w:t>c</w:t>
      </w:r>
      <w:r w:rsidRPr="00B54D31">
        <w:rPr>
          <w:rFonts w:ascii="Calibri" w:hAnsi="Calibri" w:cs="Calibri"/>
          <w:bCs/>
          <w:sz w:val="22"/>
          <w:szCs w:val="22"/>
        </w:rPr>
        <w:t>tu</w:t>
      </w:r>
      <w:r w:rsidR="00B54D31">
        <w:rPr>
          <w:rFonts w:ascii="Calibri" w:hAnsi="Calibri" w:cs="Calibri"/>
          <w:bCs/>
          <w:sz w:val="22"/>
          <w:szCs w:val="22"/>
        </w:rPr>
        <w:t>r</w:t>
      </w:r>
      <w:r w:rsidRPr="00B54D31">
        <w:rPr>
          <w:rFonts w:ascii="Calibri" w:hAnsi="Calibri" w:cs="Calibri"/>
          <w:bCs/>
          <w:sz w:val="22"/>
          <w:szCs w:val="22"/>
        </w:rPr>
        <w:t>e</w:t>
      </w:r>
      <w:r w:rsidR="00B54D31">
        <w:rPr>
          <w:rFonts w:ascii="Calibri" w:hAnsi="Calibri" w:cs="Calibri"/>
          <w:bCs/>
          <w:sz w:val="22"/>
          <w:szCs w:val="22"/>
        </w:rPr>
        <w:t>s</w:t>
      </w:r>
      <w:r w:rsidRPr="00B54D31">
        <w:rPr>
          <w:rFonts w:ascii="Calibri" w:hAnsi="Calibri" w:cs="Calibri"/>
          <w:bCs/>
          <w:sz w:val="22"/>
          <w:szCs w:val="22"/>
        </w:rPr>
        <w:t xml:space="preserve">.  </w:t>
      </w:r>
      <w:r w:rsidR="00B54D31" w:rsidRPr="00B54D31">
        <w:rPr>
          <w:rFonts w:ascii="Calibri" w:hAnsi="Calibri" w:cs="Calibri"/>
          <w:bCs/>
          <w:sz w:val="22"/>
          <w:szCs w:val="22"/>
        </w:rPr>
        <w:t>Particular</w:t>
      </w:r>
      <w:r w:rsidRPr="00B54D31">
        <w:rPr>
          <w:rFonts w:ascii="Calibri" w:hAnsi="Calibri" w:cs="Calibri"/>
          <w:bCs/>
          <w:sz w:val="22"/>
          <w:szCs w:val="22"/>
        </w:rPr>
        <w:t xml:space="preserve"> coding of the event.  Timing event </w:t>
      </w:r>
      <w:r w:rsidR="003E7D07">
        <w:rPr>
          <w:rFonts w:ascii="Calibri" w:hAnsi="Calibri" w:cs="Calibri"/>
          <w:bCs/>
          <w:sz w:val="22"/>
          <w:szCs w:val="22"/>
        </w:rPr>
        <w:t>used</w:t>
      </w:r>
      <w:r w:rsidR="00B54D31">
        <w:rPr>
          <w:rFonts w:ascii="Calibri" w:hAnsi="Calibri" w:cs="Calibri"/>
          <w:bCs/>
          <w:sz w:val="22"/>
          <w:szCs w:val="22"/>
        </w:rPr>
        <w:t xml:space="preserve"> </w:t>
      </w:r>
      <w:r w:rsidR="003E7D07">
        <w:rPr>
          <w:rFonts w:ascii="Calibri" w:hAnsi="Calibri" w:cs="Calibri"/>
          <w:bCs/>
          <w:sz w:val="22"/>
          <w:szCs w:val="22"/>
        </w:rPr>
        <w:t>along with</w:t>
      </w:r>
      <w:r w:rsidR="00B54D31">
        <w:rPr>
          <w:rFonts w:ascii="Calibri" w:hAnsi="Calibri" w:cs="Calibri"/>
          <w:bCs/>
          <w:sz w:val="22"/>
          <w:szCs w:val="22"/>
        </w:rPr>
        <w:t xml:space="preserve"> data even</w:t>
      </w:r>
      <w:r w:rsidRPr="00B54D31">
        <w:rPr>
          <w:rFonts w:ascii="Calibri" w:hAnsi="Calibri" w:cs="Calibri"/>
          <w:bCs/>
          <w:sz w:val="22"/>
          <w:szCs w:val="22"/>
        </w:rPr>
        <w:t>ts.  If type need</w:t>
      </w:r>
      <w:r w:rsidR="00B54D31">
        <w:rPr>
          <w:rFonts w:ascii="Calibri" w:hAnsi="Calibri" w:cs="Calibri"/>
          <w:bCs/>
          <w:sz w:val="22"/>
          <w:szCs w:val="22"/>
        </w:rPr>
        <w:t>s a new instance of</w:t>
      </w:r>
      <w:r w:rsidRPr="00B54D31">
        <w:rPr>
          <w:rFonts w:ascii="Calibri" w:hAnsi="Calibri" w:cs="Calibri"/>
          <w:bCs/>
          <w:sz w:val="22"/>
          <w:szCs w:val="22"/>
        </w:rPr>
        <w:t xml:space="preserve"> data structure.  Creation of new instance of the thing is </w:t>
      </w:r>
      <w:r w:rsidR="00B54D31" w:rsidRPr="00B54D31">
        <w:rPr>
          <w:rFonts w:ascii="Calibri" w:hAnsi="Calibri" w:cs="Calibri"/>
          <w:bCs/>
          <w:sz w:val="22"/>
          <w:szCs w:val="22"/>
        </w:rPr>
        <w:t>considered</w:t>
      </w:r>
      <w:r w:rsidRPr="00B54D31">
        <w:rPr>
          <w:rFonts w:ascii="Calibri" w:hAnsi="Calibri" w:cs="Calibri"/>
          <w:bCs/>
          <w:sz w:val="22"/>
          <w:szCs w:val="22"/>
        </w:rPr>
        <w:t xml:space="preserve"> a data trigger that can be used to the event as the data </w:t>
      </w:r>
      <w:r w:rsidR="00B54D31">
        <w:rPr>
          <w:rFonts w:ascii="Calibri" w:hAnsi="Calibri" w:cs="Calibri"/>
          <w:bCs/>
          <w:sz w:val="22"/>
          <w:szCs w:val="22"/>
        </w:rPr>
        <w:t>as</w:t>
      </w:r>
      <w:r w:rsidRPr="00B54D31">
        <w:rPr>
          <w:rFonts w:ascii="Calibri" w:hAnsi="Calibri" w:cs="Calibri"/>
          <w:bCs/>
          <w:sz w:val="22"/>
          <w:szCs w:val="22"/>
        </w:rPr>
        <w:t xml:space="preserve">sertion.  In </w:t>
      </w:r>
      <w:r w:rsidR="00B54D31" w:rsidRPr="00B54D31">
        <w:rPr>
          <w:rFonts w:ascii="Calibri" w:hAnsi="Calibri" w:cs="Calibri"/>
          <w:bCs/>
          <w:sz w:val="22"/>
          <w:szCs w:val="22"/>
        </w:rPr>
        <w:t>classic</w:t>
      </w:r>
      <w:r w:rsidRPr="00B54D31">
        <w:rPr>
          <w:rFonts w:ascii="Calibri" w:hAnsi="Calibri" w:cs="Calibri"/>
          <w:bCs/>
          <w:sz w:val="22"/>
          <w:szCs w:val="22"/>
        </w:rPr>
        <w:t xml:space="preserve"> event driven </w:t>
      </w:r>
      <w:r w:rsidR="00B54D31" w:rsidRPr="00B54D31">
        <w:rPr>
          <w:rFonts w:ascii="Calibri" w:hAnsi="Calibri" w:cs="Calibri"/>
          <w:bCs/>
          <w:sz w:val="22"/>
          <w:szCs w:val="22"/>
        </w:rPr>
        <w:t>architecture</w:t>
      </w:r>
      <w:r w:rsidRPr="00B54D31">
        <w:rPr>
          <w:rFonts w:ascii="Calibri" w:hAnsi="Calibri" w:cs="Calibri"/>
          <w:bCs/>
          <w:sz w:val="22"/>
          <w:szCs w:val="22"/>
        </w:rPr>
        <w:t xml:space="preserve"> to FHIR event.  Do not </w:t>
      </w:r>
      <w:r w:rsidR="00B54D31" w:rsidRPr="00B54D31">
        <w:rPr>
          <w:rFonts w:ascii="Calibri" w:hAnsi="Calibri" w:cs="Calibri"/>
          <w:bCs/>
          <w:sz w:val="22"/>
          <w:szCs w:val="22"/>
        </w:rPr>
        <w:t>necessarily</w:t>
      </w:r>
      <w:r w:rsidRPr="00B54D31">
        <w:rPr>
          <w:rFonts w:ascii="Calibri" w:hAnsi="Calibri" w:cs="Calibri"/>
          <w:bCs/>
          <w:sz w:val="22"/>
          <w:szCs w:val="22"/>
        </w:rPr>
        <w:t xml:space="preserve"> need the data </w:t>
      </w:r>
      <w:r w:rsidR="00B54D31" w:rsidRPr="00B54D31">
        <w:rPr>
          <w:rFonts w:ascii="Calibri" w:hAnsi="Calibri" w:cs="Calibri"/>
          <w:bCs/>
          <w:sz w:val="22"/>
          <w:szCs w:val="22"/>
        </w:rPr>
        <w:t>structure</w:t>
      </w:r>
      <w:r w:rsidRPr="00B54D31">
        <w:rPr>
          <w:rFonts w:ascii="Calibri" w:hAnsi="Calibri" w:cs="Calibri"/>
          <w:bCs/>
          <w:sz w:val="22"/>
          <w:szCs w:val="22"/>
        </w:rPr>
        <w:t>, jus</w:t>
      </w:r>
      <w:r w:rsidR="00B54D31">
        <w:rPr>
          <w:rFonts w:ascii="Calibri" w:hAnsi="Calibri" w:cs="Calibri"/>
          <w:bCs/>
          <w:sz w:val="22"/>
          <w:szCs w:val="22"/>
        </w:rPr>
        <w:t>t type and time like a signal</w:t>
      </w:r>
      <w:r w:rsidRPr="00B54D31">
        <w:rPr>
          <w:rFonts w:ascii="Calibri" w:hAnsi="Calibri" w:cs="Calibri"/>
          <w:bCs/>
          <w:sz w:val="22"/>
          <w:szCs w:val="22"/>
        </w:rPr>
        <w:t>.  B</w:t>
      </w:r>
      <w:r w:rsidR="00B54D31">
        <w:rPr>
          <w:rFonts w:ascii="Calibri" w:hAnsi="Calibri" w:cs="Calibri"/>
          <w:bCs/>
          <w:sz w:val="22"/>
          <w:szCs w:val="22"/>
        </w:rPr>
        <w:t>e</w:t>
      </w:r>
      <w:r w:rsidRPr="00B54D31">
        <w:rPr>
          <w:rFonts w:ascii="Calibri" w:hAnsi="Calibri" w:cs="Calibri"/>
          <w:bCs/>
          <w:sz w:val="22"/>
          <w:szCs w:val="22"/>
        </w:rPr>
        <w:t>c</w:t>
      </w:r>
      <w:r w:rsidR="00B54D31">
        <w:rPr>
          <w:rFonts w:ascii="Calibri" w:hAnsi="Calibri" w:cs="Calibri"/>
          <w:bCs/>
          <w:sz w:val="22"/>
          <w:szCs w:val="22"/>
        </w:rPr>
        <w:t>ause</w:t>
      </w:r>
      <w:r w:rsidRPr="00B54D31">
        <w:rPr>
          <w:rFonts w:ascii="Calibri" w:hAnsi="Calibri" w:cs="Calibri"/>
          <w:bCs/>
          <w:sz w:val="22"/>
          <w:szCs w:val="22"/>
        </w:rPr>
        <w:t xml:space="preserve"> of the FHIR notion, the idea of just having signals.  Will need a time, creation of lesion or update of the </w:t>
      </w:r>
      <w:r w:rsidR="00B54D31" w:rsidRPr="00B54D31">
        <w:rPr>
          <w:rFonts w:ascii="Calibri" w:hAnsi="Calibri" w:cs="Calibri"/>
          <w:bCs/>
          <w:sz w:val="22"/>
          <w:szCs w:val="22"/>
        </w:rPr>
        <w:t>object</w:t>
      </w:r>
      <w:r w:rsidRPr="00B54D31">
        <w:rPr>
          <w:rFonts w:ascii="Calibri" w:hAnsi="Calibri" w:cs="Calibri"/>
          <w:bCs/>
          <w:sz w:val="22"/>
          <w:szCs w:val="22"/>
        </w:rPr>
        <w:t xml:space="preserve"> is </w:t>
      </w:r>
      <w:r w:rsidR="00B54D31">
        <w:rPr>
          <w:rFonts w:ascii="Calibri" w:hAnsi="Calibri" w:cs="Calibri"/>
          <w:bCs/>
          <w:sz w:val="22"/>
          <w:szCs w:val="22"/>
        </w:rPr>
        <w:t xml:space="preserve">the </w:t>
      </w:r>
      <w:r w:rsidRPr="00B54D31">
        <w:rPr>
          <w:rFonts w:ascii="Calibri" w:hAnsi="Calibri" w:cs="Calibri"/>
          <w:bCs/>
          <w:sz w:val="22"/>
          <w:szCs w:val="22"/>
        </w:rPr>
        <w:t>sa</w:t>
      </w:r>
      <w:r w:rsidR="00B54D31">
        <w:rPr>
          <w:rFonts w:ascii="Calibri" w:hAnsi="Calibri" w:cs="Calibri"/>
          <w:bCs/>
          <w:sz w:val="22"/>
          <w:szCs w:val="22"/>
        </w:rPr>
        <w:t>me</w:t>
      </w:r>
      <w:r w:rsidRPr="00B54D31">
        <w:rPr>
          <w:rFonts w:ascii="Calibri" w:hAnsi="Calibri" w:cs="Calibri"/>
          <w:bCs/>
          <w:sz w:val="22"/>
          <w:szCs w:val="22"/>
        </w:rPr>
        <w:t xml:space="preserve"> date event and all the </w:t>
      </w:r>
      <w:r w:rsidR="00B54D31">
        <w:rPr>
          <w:rFonts w:ascii="Calibri" w:hAnsi="Calibri" w:cs="Calibri"/>
          <w:bCs/>
          <w:sz w:val="22"/>
          <w:szCs w:val="22"/>
        </w:rPr>
        <w:t>typing is a data infrastruc</w:t>
      </w:r>
      <w:r w:rsidRPr="00B54D31">
        <w:rPr>
          <w:rFonts w:ascii="Calibri" w:hAnsi="Calibri" w:cs="Calibri"/>
          <w:bCs/>
          <w:sz w:val="22"/>
          <w:szCs w:val="22"/>
        </w:rPr>
        <w:t>tures.</w:t>
      </w:r>
    </w:p>
    <w:p w14:paraId="069FF9D9" w14:textId="6444A979"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External data as a trigger, idea is not just pulling the instances of the data type.  The complex or t</w:t>
      </w:r>
      <w:r w:rsidR="00B54D31">
        <w:rPr>
          <w:rFonts w:ascii="Calibri" w:hAnsi="Calibri" w:cs="Calibri"/>
          <w:bCs/>
          <w:sz w:val="22"/>
          <w:szCs w:val="22"/>
        </w:rPr>
        <w:t>he piece of the record but watc</w:t>
      </w:r>
      <w:r w:rsidRPr="00B54D31">
        <w:rPr>
          <w:rFonts w:ascii="Calibri" w:hAnsi="Calibri" w:cs="Calibri"/>
          <w:bCs/>
          <w:sz w:val="22"/>
          <w:szCs w:val="22"/>
        </w:rPr>
        <w:t xml:space="preserve">h for new instance of the type.  A more general case of the activation within the composite.  </w:t>
      </w:r>
    </w:p>
    <w:p w14:paraId="4240BEB1" w14:textId="3275F331" w:rsidR="00335B54" w:rsidRPr="00B54D31" w:rsidRDefault="00B54D31"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Essentially</w:t>
      </w:r>
      <w:r>
        <w:rPr>
          <w:rFonts w:ascii="Calibri" w:hAnsi="Calibri" w:cs="Calibri"/>
          <w:bCs/>
          <w:sz w:val="22"/>
          <w:szCs w:val="22"/>
        </w:rPr>
        <w:t xml:space="preserve"> interaction </w:t>
      </w:r>
      <w:r w:rsidR="00335B54" w:rsidRPr="00B54D31">
        <w:rPr>
          <w:rFonts w:ascii="Calibri" w:hAnsi="Calibri" w:cs="Calibri"/>
          <w:bCs/>
          <w:sz w:val="22"/>
          <w:szCs w:val="22"/>
        </w:rPr>
        <w:t>between systems there are a few ways.  No one ever wanted.</w:t>
      </w:r>
    </w:p>
    <w:p w14:paraId="6350E988" w14:textId="606505FE" w:rsidR="00335B54" w:rsidRPr="00B54D31" w:rsidRDefault="00B54D31"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For “</w:t>
      </w:r>
      <w:r w:rsidR="00335B54" w:rsidRPr="00B54D31">
        <w:rPr>
          <w:rFonts w:ascii="Calibri" w:hAnsi="Calibri" w:cs="Calibri"/>
          <w:bCs/>
          <w:sz w:val="22"/>
          <w:szCs w:val="22"/>
        </w:rPr>
        <w:t>KNART 1</w:t>
      </w:r>
      <w:r>
        <w:rPr>
          <w:rFonts w:ascii="Calibri" w:hAnsi="Calibri" w:cs="Calibri"/>
          <w:bCs/>
          <w:sz w:val="22"/>
          <w:szCs w:val="22"/>
        </w:rPr>
        <w:t>” we</w:t>
      </w:r>
      <w:r w:rsidR="00335B54" w:rsidRPr="00B54D31">
        <w:rPr>
          <w:rFonts w:ascii="Calibri" w:hAnsi="Calibri" w:cs="Calibri"/>
          <w:bCs/>
          <w:sz w:val="22"/>
          <w:szCs w:val="22"/>
        </w:rPr>
        <w:t xml:space="preserve"> know you </w:t>
      </w:r>
      <w:r>
        <w:rPr>
          <w:rFonts w:ascii="Calibri" w:hAnsi="Calibri" w:cs="Calibri"/>
          <w:bCs/>
          <w:sz w:val="22"/>
          <w:szCs w:val="22"/>
        </w:rPr>
        <w:t>“</w:t>
      </w:r>
      <w:r w:rsidR="00335B54" w:rsidRPr="00B54D31">
        <w:rPr>
          <w:rFonts w:ascii="Calibri" w:hAnsi="Calibri" w:cs="Calibri"/>
          <w:bCs/>
          <w:sz w:val="22"/>
          <w:szCs w:val="22"/>
        </w:rPr>
        <w:t>KNART</w:t>
      </w:r>
      <w:r>
        <w:rPr>
          <w:rFonts w:ascii="Calibri" w:hAnsi="Calibri" w:cs="Calibri"/>
          <w:bCs/>
          <w:sz w:val="22"/>
          <w:szCs w:val="22"/>
        </w:rPr>
        <w:t>”</w:t>
      </w:r>
      <w:r w:rsidR="00335B54" w:rsidRPr="00B54D31">
        <w:rPr>
          <w:rFonts w:ascii="Calibri" w:hAnsi="Calibri" w:cs="Calibri"/>
          <w:bCs/>
          <w:sz w:val="22"/>
          <w:szCs w:val="22"/>
        </w:rPr>
        <w:t xml:space="preserve"> by name.  Function of a </w:t>
      </w:r>
      <w:r w:rsidRPr="00B54D31">
        <w:rPr>
          <w:rFonts w:ascii="Calibri" w:hAnsi="Calibri" w:cs="Calibri"/>
          <w:bCs/>
          <w:sz w:val="22"/>
          <w:szCs w:val="22"/>
        </w:rPr>
        <w:t>function</w:t>
      </w:r>
      <w:r>
        <w:rPr>
          <w:rFonts w:ascii="Calibri" w:hAnsi="Calibri" w:cs="Calibri"/>
          <w:bCs/>
          <w:sz w:val="22"/>
          <w:szCs w:val="22"/>
        </w:rPr>
        <w:t xml:space="preserve"> calling another function</w:t>
      </w:r>
      <w:r w:rsidR="00335B54" w:rsidRPr="00B54D31">
        <w:rPr>
          <w:rFonts w:ascii="Calibri" w:hAnsi="Calibri" w:cs="Calibri"/>
          <w:bCs/>
          <w:sz w:val="22"/>
          <w:szCs w:val="22"/>
        </w:rPr>
        <w:t>.  Decouple can happen</w:t>
      </w:r>
      <w:r>
        <w:rPr>
          <w:rFonts w:ascii="Calibri" w:hAnsi="Calibri" w:cs="Calibri"/>
          <w:bCs/>
          <w:sz w:val="22"/>
          <w:szCs w:val="22"/>
        </w:rPr>
        <w:t xml:space="preserve"> </w:t>
      </w:r>
      <w:r w:rsidR="00335B54" w:rsidRPr="00B54D31">
        <w:rPr>
          <w:rFonts w:ascii="Calibri" w:hAnsi="Calibri" w:cs="Calibri"/>
          <w:bCs/>
          <w:sz w:val="22"/>
          <w:szCs w:val="22"/>
        </w:rPr>
        <w:t xml:space="preserve">by signal or share a common working </w:t>
      </w:r>
      <w:r w:rsidRPr="00B54D31">
        <w:rPr>
          <w:rFonts w:ascii="Calibri" w:hAnsi="Calibri" w:cs="Calibri"/>
          <w:bCs/>
          <w:sz w:val="22"/>
          <w:szCs w:val="22"/>
        </w:rPr>
        <w:t>memory</w:t>
      </w:r>
      <w:r>
        <w:rPr>
          <w:rFonts w:ascii="Calibri" w:hAnsi="Calibri" w:cs="Calibri"/>
          <w:bCs/>
          <w:sz w:val="22"/>
          <w:szCs w:val="22"/>
        </w:rPr>
        <w:t xml:space="preserve"> without</w:t>
      </w:r>
      <w:r w:rsidR="00335B54" w:rsidRPr="00B54D31">
        <w:rPr>
          <w:rFonts w:ascii="Calibri" w:hAnsi="Calibri" w:cs="Calibri"/>
          <w:bCs/>
          <w:sz w:val="22"/>
          <w:szCs w:val="22"/>
        </w:rPr>
        <w:t xml:space="preserve"> leaving bread </w:t>
      </w:r>
      <w:r w:rsidRPr="00B54D31">
        <w:rPr>
          <w:rFonts w:ascii="Calibri" w:hAnsi="Calibri" w:cs="Calibri"/>
          <w:bCs/>
          <w:sz w:val="22"/>
          <w:szCs w:val="22"/>
        </w:rPr>
        <w:t>crumbs</w:t>
      </w:r>
      <w:r w:rsidR="00335B54" w:rsidRPr="00B54D31">
        <w:rPr>
          <w:rFonts w:ascii="Calibri" w:hAnsi="Calibri" w:cs="Calibri"/>
          <w:bCs/>
          <w:sz w:val="22"/>
          <w:szCs w:val="22"/>
        </w:rPr>
        <w:t xml:space="preserve"> where consumer creates an object and next watcher has </w:t>
      </w:r>
      <w:r>
        <w:rPr>
          <w:rFonts w:ascii="Calibri" w:hAnsi="Calibri" w:cs="Calibri"/>
          <w:bCs/>
          <w:sz w:val="22"/>
          <w:szCs w:val="22"/>
        </w:rPr>
        <w:t>a</w:t>
      </w:r>
      <w:r w:rsidR="007B68E5">
        <w:rPr>
          <w:rFonts w:ascii="Calibri" w:hAnsi="Calibri" w:cs="Calibri"/>
          <w:bCs/>
          <w:sz w:val="22"/>
          <w:szCs w:val="22"/>
        </w:rPr>
        <w:t xml:space="preserve"> </w:t>
      </w:r>
      <w:r w:rsidR="00335B54" w:rsidRPr="00B54D31">
        <w:rPr>
          <w:rFonts w:ascii="Calibri" w:hAnsi="Calibri" w:cs="Calibri"/>
          <w:bCs/>
          <w:sz w:val="22"/>
          <w:szCs w:val="22"/>
        </w:rPr>
        <w:t>reaction.</w:t>
      </w:r>
      <w:r w:rsidR="00335B54" w:rsidRPr="00B54D31">
        <w:rPr>
          <w:rFonts w:ascii="Calibri" w:hAnsi="Calibri" w:cs="Calibri"/>
          <w:sz w:val="22"/>
          <w:szCs w:val="22"/>
        </w:rPr>
        <w:t> </w:t>
      </w:r>
    </w:p>
    <w:p w14:paraId="321C0530" w14:textId="77777777"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Signal based and message based is not exactly equivalent but understand why it has been done that way.  It is a reduction in functionality.  But this is what it is.</w:t>
      </w:r>
    </w:p>
    <w:p w14:paraId="29E10D70" w14:textId="13067F53" w:rsidR="00335B54" w:rsidRPr="007B68E5" w:rsidRDefault="007B68E5" w:rsidP="007B68E5">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Look at the spec, a</w:t>
      </w:r>
      <w:r w:rsidR="00335B54" w:rsidRPr="007B68E5">
        <w:rPr>
          <w:rFonts w:ascii="Calibri" w:hAnsi="Calibri" w:cs="Calibri"/>
          <w:bCs/>
          <w:sz w:val="22"/>
          <w:szCs w:val="22"/>
        </w:rPr>
        <w:t xml:space="preserve">s it exists references strongly the trigger section to indicate the knowledge </w:t>
      </w:r>
      <w:r w:rsidR="00A41A92" w:rsidRPr="007B68E5">
        <w:rPr>
          <w:rFonts w:ascii="Calibri" w:hAnsi="Calibri" w:cs="Calibri"/>
          <w:bCs/>
          <w:sz w:val="22"/>
          <w:szCs w:val="22"/>
        </w:rPr>
        <w:t>artifact</w:t>
      </w:r>
      <w:r w:rsidR="00335B54" w:rsidRPr="007B68E5">
        <w:rPr>
          <w:rFonts w:ascii="Calibri" w:hAnsi="Calibri" w:cs="Calibri"/>
          <w:bCs/>
          <w:sz w:val="22"/>
          <w:szCs w:val="22"/>
        </w:rPr>
        <w:t xml:space="preserve">.  </w:t>
      </w:r>
    </w:p>
    <w:p w14:paraId="7908CAF3" w14:textId="2E7BCCDD" w:rsidR="00335B54" w:rsidRPr="00A41A92" w:rsidRDefault="00A41A92" w:rsidP="00A41A92">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Find out how</w:t>
      </w:r>
      <w:r w:rsidR="00335B54" w:rsidRPr="00B54D31">
        <w:rPr>
          <w:rFonts w:ascii="Calibri" w:hAnsi="Calibri" w:cs="Calibri"/>
          <w:bCs/>
          <w:sz w:val="22"/>
          <w:szCs w:val="22"/>
        </w:rPr>
        <w:t xml:space="preserve"> we activate in CQL.  Current specs, they do not do that.  </w:t>
      </w:r>
      <w:r w:rsidR="00335B54" w:rsidRPr="00A41A92">
        <w:rPr>
          <w:rFonts w:ascii="Calibri" w:hAnsi="Calibri" w:cs="Calibri"/>
          <w:bCs/>
          <w:sz w:val="22"/>
          <w:szCs w:val="22"/>
        </w:rPr>
        <w:t xml:space="preserve">CQL is an expression language, </w:t>
      </w:r>
      <w:r>
        <w:rPr>
          <w:rFonts w:ascii="Calibri" w:hAnsi="Calibri" w:cs="Calibri"/>
          <w:bCs/>
          <w:sz w:val="22"/>
          <w:szCs w:val="22"/>
        </w:rPr>
        <w:t xml:space="preserve">there are </w:t>
      </w:r>
      <w:r w:rsidR="00335B54" w:rsidRPr="00A41A92">
        <w:rPr>
          <w:rFonts w:ascii="Calibri" w:hAnsi="Calibri" w:cs="Calibri"/>
          <w:bCs/>
          <w:sz w:val="22"/>
          <w:szCs w:val="22"/>
        </w:rPr>
        <w:t>no triggers in CQL. CQL expression may be a f</w:t>
      </w:r>
      <w:r>
        <w:rPr>
          <w:rFonts w:ascii="Calibri" w:hAnsi="Calibri" w:cs="Calibri"/>
          <w:bCs/>
          <w:sz w:val="22"/>
          <w:szCs w:val="22"/>
        </w:rPr>
        <w:t>ilter on an event.  Whenever an</w:t>
      </w:r>
      <w:r w:rsidR="00335B54" w:rsidRPr="00A41A92">
        <w:rPr>
          <w:rFonts w:ascii="Calibri" w:hAnsi="Calibri" w:cs="Calibri"/>
          <w:bCs/>
          <w:sz w:val="22"/>
          <w:szCs w:val="22"/>
        </w:rPr>
        <w:t xml:space="preserve"> event there is a payload, CQL expression can be us</w:t>
      </w:r>
      <w:r>
        <w:rPr>
          <w:rFonts w:ascii="Calibri" w:hAnsi="Calibri" w:cs="Calibri"/>
          <w:bCs/>
          <w:sz w:val="22"/>
          <w:szCs w:val="22"/>
        </w:rPr>
        <w:t>ed because it reacts to the event payloa</w:t>
      </w:r>
      <w:r w:rsidR="00335B54" w:rsidRPr="00A41A92">
        <w:rPr>
          <w:rFonts w:ascii="Calibri" w:hAnsi="Calibri" w:cs="Calibri"/>
          <w:bCs/>
          <w:sz w:val="22"/>
          <w:szCs w:val="22"/>
        </w:rPr>
        <w:t xml:space="preserve">d.  The CQL may filter the new order.  </w:t>
      </w:r>
      <w:r>
        <w:rPr>
          <w:rFonts w:ascii="Calibri" w:hAnsi="Calibri" w:cs="Calibri"/>
          <w:bCs/>
          <w:sz w:val="22"/>
          <w:szCs w:val="22"/>
        </w:rPr>
        <w:t xml:space="preserve"> For “Not interested” for instance if</w:t>
      </w:r>
      <w:r w:rsidR="00335B54" w:rsidRPr="00A41A92">
        <w:rPr>
          <w:rFonts w:ascii="Calibri" w:hAnsi="Calibri" w:cs="Calibri"/>
          <w:bCs/>
          <w:sz w:val="22"/>
          <w:szCs w:val="22"/>
        </w:rPr>
        <w:t xml:space="preserve"> it is not about antid</w:t>
      </w:r>
      <w:r>
        <w:rPr>
          <w:rFonts w:ascii="Calibri" w:hAnsi="Calibri" w:cs="Calibri"/>
          <w:bCs/>
          <w:sz w:val="22"/>
          <w:szCs w:val="22"/>
        </w:rPr>
        <w:t>epressants</w:t>
      </w:r>
      <w:r w:rsidR="00335B54" w:rsidRPr="00A41A92">
        <w:rPr>
          <w:rFonts w:ascii="Calibri" w:hAnsi="Calibri" w:cs="Calibri"/>
          <w:bCs/>
          <w:sz w:val="22"/>
          <w:szCs w:val="22"/>
        </w:rPr>
        <w:t xml:space="preserve"> </w:t>
      </w:r>
      <w:r>
        <w:rPr>
          <w:rFonts w:ascii="Calibri" w:hAnsi="Calibri" w:cs="Calibri"/>
          <w:bCs/>
          <w:sz w:val="22"/>
          <w:szCs w:val="22"/>
        </w:rPr>
        <w:t>then</w:t>
      </w:r>
      <w:r w:rsidR="00335B54" w:rsidRPr="00A41A92">
        <w:rPr>
          <w:rFonts w:ascii="Calibri" w:hAnsi="Calibri" w:cs="Calibri"/>
          <w:bCs/>
          <w:sz w:val="22"/>
          <w:szCs w:val="22"/>
        </w:rPr>
        <w:t xml:space="preserve"> </w:t>
      </w:r>
      <w:r>
        <w:rPr>
          <w:rFonts w:ascii="Calibri" w:hAnsi="Calibri" w:cs="Calibri"/>
          <w:bCs/>
          <w:sz w:val="22"/>
          <w:szCs w:val="22"/>
        </w:rPr>
        <w:t>it will just go back to sleep</w:t>
      </w:r>
      <w:r w:rsidR="00335B54" w:rsidRPr="00A41A92">
        <w:rPr>
          <w:rFonts w:ascii="Calibri" w:hAnsi="Calibri" w:cs="Calibri"/>
          <w:bCs/>
          <w:sz w:val="22"/>
          <w:szCs w:val="22"/>
        </w:rPr>
        <w:t>.</w:t>
      </w:r>
      <w:r w:rsidR="00335B54" w:rsidRPr="00A41A92">
        <w:rPr>
          <w:rFonts w:ascii="Calibri" w:hAnsi="Calibri" w:cs="Calibri"/>
          <w:sz w:val="22"/>
          <w:szCs w:val="22"/>
        </w:rPr>
        <w:t> </w:t>
      </w:r>
    </w:p>
    <w:p w14:paraId="09620444" w14:textId="3EED63D4"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 xml:space="preserve">Something references </w:t>
      </w:r>
      <w:r w:rsidR="00A41A92">
        <w:rPr>
          <w:rFonts w:ascii="Calibri" w:hAnsi="Calibri" w:cs="Calibri"/>
          <w:bCs/>
          <w:sz w:val="22"/>
          <w:szCs w:val="22"/>
        </w:rPr>
        <w:t xml:space="preserve">the CQL to create the action.  </w:t>
      </w:r>
      <w:r w:rsidRPr="00B54D31">
        <w:rPr>
          <w:rFonts w:ascii="Calibri" w:hAnsi="Calibri" w:cs="Calibri"/>
          <w:bCs/>
          <w:sz w:val="22"/>
          <w:szCs w:val="22"/>
        </w:rPr>
        <w:t>Al can be used to filter existing data structures and assemble data structures.  Important aspect in KNART, the action in the A</w:t>
      </w:r>
      <w:r w:rsidR="00A41A92">
        <w:rPr>
          <w:rFonts w:ascii="Calibri" w:hAnsi="Calibri" w:cs="Calibri"/>
          <w:bCs/>
          <w:sz w:val="22"/>
          <w:szCs w:val="22"/>
        </w:rPr>
        <w:t>I</w:t>
      </w:r>
      <w:r w:rsidRPr="00B54D31">
        <w:rPr>
          <w:rFonts w:ascii="Calibri" w:hAnsi="Calibri" w:cs="Calibri"/>
          <w:bCs/>
          <w:sz w:val="22"/>
          <w:szCs w:val="22"/>
        </w:rPr>
        <w:t xml:space="preserve"> is create.  What is created is specified in CQl.  Can </w:t>
      </w:r>
      <w:r w:rsidR="00A41A92" w:rsidRPr="00B54D31">
        <w:rPr>
          <w:rFonts w:ascii="Calibri" w:hAnsi="Calibri" w:cs="Calibri"/>
          <w:bCs/>
          <w:sz w:val="22"/>
          <w:szCs w:val="22"/>
        </w:rPr>
        <w:t>evaluate</w:t>
      </w:r>
      <w:r w:rsidRPr="00B54D31">
        <w:rPr>
          <w:rFonts w:ascii="Calibri" w:hAnsi="Calibri" w:cs="Calibri"/>
          <w:bCs/>
          <w:sz w:val="22"/>
          <w:szCs w:val="22"/>
        </w:rPr>
        <w:t xml:space="preserve"> the CQL to create a </w:t>
      </w:r>
      <w:r w:rsidR="00A41A92">
        <w:rPr>
          <w:rFonts w:ascii="Calibri" w:hAnsi="Calibri" w:cs="Calibri"/>
          <w:bCs/>
          <w:sz w:val="22"/>
          <w:szCs w:val="22"/>
        </w:rPr>
        <w:t>temporal _______</w:t>
      </w:r>
      <w:r w:rsidRPr="00B54D31">
        <w:rPr>
          <w:rFonts w:ascii="Calibri" w:hAnsi="Calibri" w:cs="Calibri"/>
          <w:bCs/>
          <w:sz w:val="22"/>
          <w:szCs w:val="22"/>
        </w:rPr>
        <w:t>.  The object in working memory can trigger another artifact.</w:t>
      </w:r>
      <w:r w:rsidRPr="00B54D31">
        <w:rPr>
          <w:rFonts w:ascii="Calibri" w:hAnsi="Calibri" w:cs="Calibri"/>
          <w:sz w:val="22"/>
          <w:szCs w:val="22"/>
        </w:rPr>
        <w:t> </w:t>
      </w:r>
    </w:p>
    <w:p w14:paraId="104A61FF" w14:textId="29081607"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highlight w:val="yellow"/>
        </w:rPr>
        <w:t>Davide to go back and see the activity definition in FHI</w:t>
      </w:r>
      <w:r w:rsidR="00A41A92">
        <w:rPr>
          <w:rFonts w:ascii="Calibri" w:hAnsi="Calibri" w:cs="Calibri"/>
          <w:bCs/>
          <w:sz w:val="22"/>
          <w:szCs w:val="22"/>
          <w:highlight w:val="yellow"/>
        </w:rPr>
        <w:t>R.  It has process semantics, it h</w:t>
      </w:r>
      <w:r w:rsidRPr="00B54D31">
        <w:rPr>
          <w:rFonts w:ascii="Calibri" w:hAnsi="Calibri" w:cs="Calibri"/>
          <w:bCs/>
          <w:sz w:val="22"/>
          <w:szCs w:val="22"/>
          <w:highlight w:val="yellow"/>
        </w:rPr>
        <w:t xml:space="preserve">as scheduling times, </w:t>
      </w:r>
      <w:r w:rsidR="00A41A92" w:rsidRPr="00B54D31">
        <w:rPr>
          <w:rFonts w:ascii="Calibri" w:hAnsi="Calibri" w:cs="Calibri"/>
          <w:bCs/>
          <w:sz w:val="22"/>
          <w:szCs w:val="22"/>
          <w:highlight w:val="yellow"/>
        </w:rPr>
        <w:t>participants</w:t>
      </w:r>
      <w:r w:rsidRPr="00B54D31">
        <w:rPr>
          <w:rFonts w:ascii="Calibri" w:hAnsi="Calibri" w:cs="Calibri"/>
          <w:bCs/>
          <w:sz w:val="22"/>
          <w:szCs w:val="22"/>
          <w:highlight w:val="yellow"/>
        </w:rPr>
        <w:t xml:space="preserve">, </w:t>
      </w:r>
      <w:r w:rsidR="00A41A92">
        <w:rPr>
          <w:rFonts w:ascii="Calibri" w:hAnsi="Calibri" w:cs="Calibri"/>
          <w:bCs/>
          <w:sz w:val="22"/>
          <w:szCs w:val="22"/>
          <w:highlight w:val="yellow"/>
        </w:rPr>
        <w:t xml:space="preserve">and </w:t>
      </w:r>
      <w:r w:rsidRPr="00B54D31">
        <w:rPr>
          <w:rFonts w:ascii="Calibri" w:hAnsi="Calibri" w:cs="Calibri"/>
          <w:bCs/>
          <w:sz w:val="22"/>
          <w:szCs w:val="22"/>
          <w:highlight w:val="yellow"/>
        </w:rPr>
        <w:t>resources</w:t>
      </w:r>
      <w:r w:rsidRPr="00B54D31">
        <w:rPr>
          <w:rFonts w:ascii="Calibri" w:hAnsi="Calibri" w:cs="Calibri"/>
          <w:bCs/>
          <w:sz w:val="22"/>
          <w:szCs w:val="22"/>
        </w:rPr>
        <w:t>.</w:t>
      </w:r>
    </w:p>
    <w:p w14:paraId="3F2C4C58" w14:textId="77777777"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Used activity definition to create reference.</w:t>
      </w:r>
    </w:p>
    <w:p w14:paraId="5128BB66" w14:textId="015B7220" w:rsidR="00335B54" w:rsidRPr="00B54D31" w:rsidRDefault="00A41A92"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bCs/>
          <w:sz w:val="22"/>
          <w:szCs w:val="22"/>
        </w:rPr>
        <w:t>Remember a KNART may have a KNART</w:t>
      </w:r>
      <w:r w:rsidR="00335B54" w:rsidRPr="00B54D31">
        <w:rPr>
          <w:rFonts w:ascii="Calibri" w:hAnsi="Calibri" w:cs="Calibri"/>
          <w:bCs/>
          <w:sz w:val="22"/>
          <w:szCs w:val="22"/>
        </w:rPr>
        <w:t xml:space="preserve"> action</w:t>
      </w:r>
      <w:r>
        <w:rPr>
          <w:rFonts w:ascii="Calibri" w:hAnsi="Calibri" w:cs="Calibri"/>
          <w:bCs/>
          <w:sz w:val="22"/>
          <w:szCs w:val="22"/>
        </w:rPr>
        <w:t xml:space="preserve"> </w:t>
      </w:r>
      <w:r w:rsidR="00335B54" w:rsidRPr="00B54D31">
        <w:rPr>
          <w:rFonts w:ascii="Calibri" w:hAnsi="Calibri" w:cs="Calibri"/>
          <w:bCs/>
          <w:sz w:val="22"/>
          <w:szCs w:val="22"/>
        </w:rPr>
        <w:t xml:space="preserve">that is create.  The object </w:t>
      </w:r>
      <w:r w:rsidRPr="00B54D31">
        <w:rPr>
          <w:rFonts w:ascii="Calibri" w:hAnsi="Calibri" w:cs="Calibri"/>
          <w:bCs/>
          <w:sz w:val="22"/>
          <w:szCs w:val="22"/>
        </w:rPr>
        <w:t>materialized</w:t>
      </w:r>
      <w:r w:rsidR="00335B54" w:rsidRPr="00B54D31">
        <w:rPr>
          <w:rFonts w:ascii="Calibri" w:hAnsi="Calibri" w:cs="Calibri"/>
          <w:bCs/>
          <w:sz w:val="22"/>
          <w:szCs w:val="22"/>
        </w:rPr>
        <w:t xml:space="preserve"> by the create, could be an action </w:t>
      </w:r>
      <w:r>
        <w:rPr>
          <w:rFonts w:ascii="Calibri" w:hAnsi="Calibri" w:cs="Calibri"/>
          <w:bCs/>
          <w:sz w:val="22"/>
          <w:szCs w:val="22"/>
        </w:rPr>
        <w:t>definition</w:t>
      </w:r>
      <w:r w:rsidR="00335B54" w:rsidRPr="00B54D31">
        <w:rPr>
          <w:rFonts w:ascii="Calibri" w:hAnsi="Calibri" w:cs="Calibri"/>
          <w:bCs/>
          <w:sz w:val="22"/>
          <w:szCs w:val="22"/>
        </w:rPr>
        <w:t xml:space="preserve"> that can be the object to instruct.</w:t>
      </w:r>
    </w:p>
    <w:p w14:paraId="22AA19EA" w14:textId="2BF453D8" w:rsidR="00335B54" w:rsidRPr="00B54D31" w:rsidRDefault="00335B54" w:rsidP="009966EB">
      <w:pPr>
        <w:pStyle w:val="NormalWeb"/>
        <w:numPr>
          <w:ilvl w:val="1"/>
          <w:numId w:val="4"/>
        </w:numPr>
        <w:spacing w:before="0" w:beforeAutospacing="0" w:after="0" w:afterAutospacing="0"/>
        <w:rPr>
          <w:rFonts w:ascii="Calibri" w:hAnsi="Calibri" w:cs="Calibri"/>
          <w:sz w:val="22"/>
          <w:szCs w:val="22"/>
        </w:rPr>
      </w:pPr>
      <w:r w:rsidRPr="00B54D31">
        <w:rPr>
          <w:rFonts w:ascii="Calibri" w:hAnsi="Calibri" w:cs="Calibri"/>
          <w:bCs/>
          <w:sz w:val="22"/>
          <w:szCs w:val="22"/>
        </w:rPr>
        <w:t xml:space="preserve">Create contained </w:t>
      </w:r>
      <w:r w:rsidR="00A41A92" w:rsidRPr="00B54D31">
        <w:rPr>
          <w:rFonts w:ascii="Calibri" w:hAnsi="Calibri" w:cs="Calibri"/>
          <w:bCs/>
          <w:sz w:val="22"/>
          <w:szCs w:val="22"/>
        </w:rPr>
        <w:t>resources</w:t>
      </w:r>
      <w:r w:rsidRPr="00B54D31">
        <w:rPr>
          <w:rFonts w:ascii="Calibri" w:hAnsi="Calibri" w:cs="Calibri"/>
          <w:bCs/>
          <w:sz w:val="22"/>
          <w:szCs w:val="22"/>
        </w:rPr>
        <w:t>.</w:t>
      </w:r>
    </w:p>
    <w:p w14:paraId="3BA16087" w14:textId="3269F7A1"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The activity definition is the </w:t>
      </w:r>
      <w:r w:rsidR="00A41A92">
        <w:rPr>
          <w:rFonts w:ascii="Calibri" w:hAnsi="Calibri" w:cs="Calibri"/>
          <w:sz w:val="22"/>
          <w:szCs w:val="22"/>
        </w:rPr>
        <w:t>result</w:t>
      </w:r>
      <w:r>
        <w:rPr>
          <w:rFonts w:ascii="Calibri" w:hAnsi="Calibri" w:cs="Calibri"/>
          <w:sz w:val="22"/>
          <w:szCs w:val="22"/>
        </w:rPr>
        <w:t xml:space="preserve">.  But how to </w:t>
      </w:r>
      <w:r w:rsidR="00A41A92">
        <w:rPr>
          <w:rFonts w:ascii="Calibri" w:hAnsi="Calibri" w:cs="Calibri"/>
          <w:sz w:val="22"/>
          <w:szCs w:val="22"/>
        </w:rPr>
        <w:t>specify</w:t>
      </w:r>
      <w:r>
        <w:rPr>
          <w:rFonts w:ascii="Calibri" w:hAnsi="Calibri" w:cs="Calibri"/>
          <w:sz w:val="22"/>
          <w:szCs w:val="22"/>
        </w:rPr>
        <w:t xml:space="preserve"> the triggers my not be in the FHIR specification </w:t>
      </w:r>
      <w:r w:rsidR="00A41A92">
        <w:rPr>
          <w:rFonts w:ascii="Calibri" w:hAnsi="Calibri" w:cs="Calibri"/>
          <w:sz w:val="22"/>
          <w:szCs w:val="22"/>
        </w:rPr>
        <w:t>right now.  But in CDS hooks, t</w:t>
      </w:r>
      <w:r>
        <w:rPr>
          <w:rFonts w:ascii="Calibri" w:hAnsi="Calibri" w:cs="Calibri"/>
          <w:sz w:val="22"/>
          <w:szCs w:val="22"/>
        </w:rPr>
        <w:t>he</w:t>
      </w:r>
      <w:r w:rsidR="00A41A92">
        <w:rPr>
          <w:rFonts w:ascii="Calibri" w:hAnsi="Calibri" w:cs="Calibri"/>
          <w:sz w:val="22"/>
          <w:szCs w:val="22"/>
        </w:rPr>
        <w:t>re are</w:t>
      </w:r>
      <w:r>
        <w:rPr>
          <w:rFonts w:ascii="Calibri" w:hAnsi="Calibri" w:cs="Calibri"/>
          <w:sz w:val="22"/>
          <w:szCs w:val="22"/>
        </w:rPr>
        <w:t xml:space="preserve"> data driven acti</w:t>
      </w:r>
      <w:r w:rsidR="00A41A92">
        <w:rPr>
          <w:rFonts w:ascii="Calibri" w:hAnsi="Calibri" w:cs="Calibri"/>
          <w:sz w:val="22"/>
          <w:szCs w:val="22"/>
        </w:rPr>
        <w:t xml:space="preserve">ons.  The trigger within the EHR </w:t>
      </w:r>
      <w:r>
        <w:rPr>
          <w:rFonts w:ascii="Calibri" w:hAnsi="Calibri" w:cs="Calibri"/>
          <w:sz w:val="22"/>
          <w:szCs w:val="22"/>
        </w:rPr>
        <w:t>creates the response.</w:t>
      </w:r>
    </w:p>
    <w:p w14:paraId="71B456D1" w14:textId="25F0651D"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Ther</w:t>
      </w:r>
      <w:r w:rsidR="00BE7A70">
        <w:rPr>
          <w:rFonts w:ascii="Calibri" w:hAnsi="Calibri" w:cs="Calibri"/>
          <w:sz w:val="22"/>
          <w:szCs w:val="22"/>
        </w:rPr>
        <w:t xml:space="preserve">e are triggers </w:t>
      </w:r>
      <w:r>
        <w:rPr>
          <w:rFonts w:ascii="Calibri" w:hAnsi="Calibri" w:cs="Calibri"/>
          <w:sz w:val="22"/>
          <w:szCs w:val="22"/>
        </w:rPr>
        <w:t>planned.</w:t>
      </w:r>
    </w:p>
    <w:p w14:paraId="22FFAD37" w14:textId="2ADB2A19"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CDS hooks are a pure event driven approach.</w:t>
      </w:r>
      <w:r w:rsidR="00BE7A70">
        <w:rPr>
          <w:rFonts w:ascii="Calibri" w:hAnsi="Calibri" w:cs="Calibri"/>
          <w:sz w:val="22"/>
          <w:szCs w:val="22"/>
        </w:rPr>
        <w:t xml:space="preserve">  There is a workflow in the EHR that</w:t>
      </w:r>
      <w:r>
        <w:rPr>
          <w:rFonts w:ascii="Calibri" w:hAnsi="Calibri" w:cs="Calibri"/>
          <w:sz w:val="22"/>
          <w:szCs w:val="22"/>
        </w:rPr>
        <w:t xml:space="preserve"> </w:t>
      </w:r>
      <w:r w:rsidR="00BE7A70">
        <w:rPr>
          <w:rFonts w:ascii="Calibri" w:hAnsi="Calibri" w:cs="Calibri"/>
          <w:sz w:val="22"/>
          <w:szCs w:val="22"/>
        </w:rPr>
        <w:t>h</w:t>
      </w:r>
      <w:r>
        <w:rPr>
          <w:rFonts w:ascii="Calibri" w:hAnsi="Calibri" w:cs="Calibri"/>
          <w:sz w:val="22"/>
          <w:szCs w:val="22"/>
        </w:rPr>
        <w:t>as actions</w:t>
      </w:r>
      <w:r w:rsidR="00BE7A70">
        <w:rPr>
          <w:rFonts w:ascii="Calibri" w:hAnsi="Calibri" w:cs="Calibri"/>
          <w:sz w:val="22"/>
          <w:szCs w:val="22"/>
        </w:rPr>
        <w:t xml:space="preserve"> that</w:t>
      </w:r>
      <w:r>
        <w:rPr>
          <w:rFonts w:ascii="Calibri" w:hAnsi="Calibri" w:cs="Calibri"/>
          <w:sz w:val="22"/>
          <w:szCs w:val="22"/>
        </w:rPr>
        <w:t xml:space="preserve"> are </w:t>
      </w:r>
      <w:r w:rsidR="00BE7A70">
        <w:rPr>
          <w:rFonts w:ascii="Calibri" w:hAnsi="Calibri" w:cs="Calibri"/>
          <w:sz w:val="22"/>
          <w:szCs w:val="22"/>
        </w:rPr>
        <w:t>performed</w:t>
      </w:r>
      <w:r>
        <w:rPr>
          <w:rFonts w:ascii="Calibri" w:hAnsi="Calibri" w:cs="Calibri"/>
          <w:sz w:val="22"/>
          <w:szCs w:val="22"/>
        </w:rPr>
        <w:t xml:space="preserve">. These events are used to awaken the listeners that use the CDS </w:t>
      </w:r>
      <w:r w:rsidR="00BE7A70">
        <w:rPr>
          <w:rFonts w:ascii="Calibri" w:hAnsi="Calibri" w:cs="Calibri"/>
          <w:sz w:val="22"/>
          <w:szCs w:val="22"/>
        </w:rPr>
        <w:t xml:space="preserve">modules.  There are rules, </w:t>
      </w:r>
      <w:r>
        <w:rPr>
          <w:rFonts w:ascii="Calibri" w:hAnsi="Calibri" w:cs="Calibri"/>
          <w:sz w:val="22"/>
          <w:szCs w:val="22"/>
        </w:rPr>
        <w:t>plans and pathways.  Once awakened</w:t>
      </w:r>
      <w:r w:rsidR="006F1D50">
        <w:rPr>
          <w:rFonts w:ascii="Calibri" w:hAnsi="Calibri" w:cs="Calibri"/>
          <w:sz w:val="22"/>
          <w:szCs w:val="22"/>
        </w:rPr>
        <w:t>, will pull data fro</w:t>
      </w:r>
      <w:r>
        <w:rPr>
          <w:rFonts w:ascii="Calibri" w:hAnsi="Calibri" w:cs="Calibri"/>
          <w:sz w:val="22"/>
          <w:szCs w:val="22"/>
        </w:rPr>
        <w:t xml:space="preserve">m </w:t>
      </w:r>
      <w:r w:rsidR="006F1D50">
        <w:rPr>
          <w:rFonts w:ascii="Calibri" w:hAnsi="Calibri" w:cs="Calibri"/>
          <w:sz w:val="22"/>
          <w:szCs w:val="22"/>
        </w:rPr>
        <w:lastRenderedPageBreak/>
        <w:t>the EHR</w:t>
      </w:r>
      <w:r>
        <w:rPr>
          <w:rFonts w:ascii="Calibri" w:hAnsi="Calibri" w:cs="Calibri"/>
          <w:sz w:val="22"/>
          <w:szCs w:val="22"/>
        </w:rPr>
        <w:t xml:space="preserve"> </w:t>
      </w:r>
      <w:r w:rsidR="006F1D50">
        <w:rPr>
          <w:rFonts w:ascii="Calibri" w:hAnsi="Calibri" w:cs="Calibri"/>
          <w:sz w:val="22"/>
          <w:szCs w:val="22"/>
        </w:rPr>
        <w:t xml:space="preserve">that </w:t>
      </w:r>
      <w:r>
        <w:rPr>
          <w:rFonts w:ascii="Calibri" w:hAnsi="Calibri" w:cs="Calibri"/>
          <w:sz w:val="22"/>
          <w:szCs w:val="22"/>
        </w:rPr>
        <w:t>will work on its own working</w:t>
      </w:r>
      <w:r w:rsidR="006F1D50">
        <w:rPr>
          <w:rFonts w:ascii="Calibri" w:hAnsi="Calibri" w:cs="Calibri"/>
          <w:sz w:val="22"/>
          <w:szCs w:val="22"/>
        </w:rPr>
        <w:t xml:space="preserve"> memory.  As part of the execu</w:t>
      </w:r>
      <w:r>
        <w:rPr>
          <w:rFonts w:ascii="Calibri" w:hAnsi="Calibri" w:cs="Calibri"/>
          <w:sz w:val="22"/>
          <w:szCs w:val="22"/>
        </w:rPr>
        <w:t>tion.  New data is</w:t>
      </w:r>
      <w:r w:rsidR="006F1D50">
        <w:rPr>
          <w:rFonts w:ascii="Calibri" w:hAnsi="Calibri" w:cs="Calibri"/>
          <w:sz w:val="22"/>
          <w:szCs w:val="22"/>
        </w:rPr>
        <w:t xml:space="preserve"> materialized.  The new </w:t>
      </w:r>
      <w:r>
        <w:rPr>
          <w:rFonts w:ascii="Calibri" w:hAnsi="Calibri" w:cs="Calibri"/>
          <w:sz w:val="22"/>
          <w:szCs w:val="22"/>
        </w:rPr>
        <w:t>data may trigger further new logic.   </w:t>
      </w:r>
    </w:p>
    <w:p w14:paraId="62FCA25E" w14:textId="160A966C"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Context</w:t>
      </w:r>
      <w:r w:rsidR="007F2844">
        <w:rPr>
          <w:rFonts w:ascii="Calibri" w:hAnsi="Calibri" w:cs="Calibri"/>
          <w:sz w:val="22"/>
          <w:szCs w:val="22"/>
        </w:rPr>
        <w:t xml:space="preserve"> or working memory is prepopul</w:t>
      </w:r>
      <w:r>
        <w:rPr>
          <w:rFonts w:ascii="Calibri" w:hAnsi="Calibri" w:cs="Calibri"/>
          <w:sz w:val="22"/>
          <w:szCs w:val="22"/>
        </w:rPr>
        <w:t>ate</w:t>
      </w:r>
      <w:r w:rsidR="007F2844">
        <w:rPr>
          <w:rFonts w:ascii="Calibri" w:hAnsi="Calibri" w:cs="Calibri"/>
          <w:sz w:val="22"/>
          <w:szCs w:val="22"/>
        </w:rPr>
        <w:t>d</w:t>
      </w:r>
      <w:r>
        <w:rPr>
          <w:rFonts w:ascii="Calibri" w:hAnsi="Calibri" w:cs="Calibri"/>
          <w:sz w:val="22"/>
          <w:szCs w:val="22"/>
        </w:rPr>
        <w:t xml:space="preserve"> within the medical record.  Logic is </w:t>
      </w:r>
      <w:r w:rsidR="001D17D0">
        <w:rPr>
          <w:rFonts w:ascii="Calibri" w:hAnsi="Calibri" w:cs="Calibri"/>
          <w:sz w:val="22"/>
          <w:szCs w:val="22"/>
        </w:rPr>
        <w:t>evaluated</w:t>
      </w:r>
      <w:r>
        <w:rPr>
          <w:rFonts w:ascii="Calibri" w:hAnsi="Calibri" w:cs="Calibri"/>
          <w:sz w:val="22"/>
          <w:szCs w:val="22"/>
        </w:rPr>
        <w:t xml:space="preserve"> within the </w:t>
      </w:r>
      <w:r w:rsidR="001D17D0">
        <w:rPr>
          <w:rFonts w:ascii="Calibri" w:hAnsi="Calibri" w:cs="Calibri"/>
          <w:sz w:val="22"/>
          <w:szCs w:val="22"/>
        </w:rPr>
        <w:t>memory</w:t>
      </w:r>
      <w:r>
        <w:rPr>
          <w:rFonts w:ascii="Calibri" w:hAnsi="Calibri" w:cs="Calibri"/>
          <w:sz w:val="22"/>
          <w:szCs w:val="22"/>
        </w:rPr>
        <w:t>.</w:t>
      </w:r>
    </w:p>
    <w:p w14:paraId="10EDC8DE" w14:textId="40550962" w:rsidR="00335B54" w:rsidRPr="001D17D0" w:rsidRDefault="001D17D0" w:rsidP="009966EB">
      <w:pPr>
        <w:pStyle w:val="NormalWeb"/>
        <w:numPr>
          <w:ilvl w:val="1"/>
          <w:numId w:val="4"/>
        </w:numPr>
        <w:spacing w:before="0" w:beforeAutospacing="0" w:after="0" w:afterAutospacing="0"/>
        <w:rPr>
          <w:rFonts w:ascii="Calibri" w:hAnsi="Calibri" w:cs="Calibri"/>
          <w:sz w:val="22"/>
          <w:szCs w:val="22"/>
          <w:highlight w:val="yellow"/>
        </w:rPr>
      </w:pPr>
      <w:r w:rsidRPr="001D17D0">
        <w:rPr>
          <w:rFonts w:ascii="Calibri" w:hAnsi="Calibri" w:cs="Calibri"/>
          <w:sz w:val="22"/>
          <w:szCs w:val="22"/>
          <w:highlight w:val="yellow"/>
        </w:rPr>
        <w:t>Process</w:t>
      </w:r>
      <w:r w:rsidR="00335B54" w:rsidRPr="001D17D0">
        <w:rPr>
          <w:rFonts w:ascii="Calibri" w:hAnsi="Calibri" w:cs="Calibri"/>
          <w:sz w:val="22"/>
          <w:szCs w:val="22"/>
          <w:highlight w:val="yellow"/>
        </w:rPr>
        <w:t xml:space="preserve"> notion has actors, resources, </w:t>
      </w:r>
      <w:r w:rsidRPr="001D17D0">
        <w:rPr>
          <w:rFonts w:ascii="Calibri" w:hAnsi="Calibri" w:cs="Calibri"/>
          <w:sz w:val="22"/>
          <w:szCs w:val="22"/>
          <w:highlight w:val="yellow"/>
        </w:rPr>
        <w:t>and state. T</w:t>
      </w:r>
      <w:r w:rsidR="00335B54" w:rsidRPr="001D17D0">
        <w:rPr>
          <w:rFonts w:ascii="Calibri" w:hAnsi="Calibri" w:cs="Calibri"/>
          <w:sz w:val="22"/>
          <w:szCs w:val="22"/>
          <w:highlight w:val="yellow"/>
        </w:rPr>
        <w:t>his is a big change.  Davide to go back to see how it will impact.  Can do much more.</w:t>
      </w:r>
    </w:p>
    <w:p w14:paraId="0D3FA286" w14:textId="39A14BEC"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Workflow group is attempting to represent in planned </w:t>
      </w:r>
      <w:r w:rsidR="001D17D0">
        <w:rPr>
          <w:rFonts w:ascii="Calibri" w:hAnsi="Calibri" w:cs="Calibri"/>
          <w:sz w:val="22"/>
          <w:szCs w:val="22"/>
        </w:rPr>
        <w:t>definition model.  BPM</w:t>
      </w:r>
      <w:r>
        <w:rPr>
          <w:rFonts w:ascii="Calibri" w:hAnsi="Calibri" w:cs="Calibri"/>
          <w:sz w:val="22"/>
          <w:szCs w:val="22"/>
        </w:rPr>
        <w:t xml:space="preserve"> a </w:t>
      </w:r>
      <w:r w:rsidR="001D17D0">
        <w:rPr>
          <w:rFonts w:ascii="Calibri" w:hAnsi="Calibri" w:cs="Calibri"/>
          <w:sz w:val="22"/>
          <w:szCs w:val="22"/>
        </w:rPr>
        <w:t>business</w:t>
      </w:r>
      <w:r>
        <w:rPr>
          <w:rFonts w:ascii="Calibri" w:hAnsi="Calibri" w:cs="Calibri"/>
          <w:sz w:val="22"/>
          <w:szCs w:val="22"/>
        </w:rPr>
        <w:t xml:space="preserve"> process model.  </w:t>
      </w:r>
    </w:p>
    <w:p w14:paraId="5D4AB928" w14:textId="28B7887E"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Want to </w:t>
      </w:r>
      <w:r w:rsidR="001D17D0">
        <w:rPr>
          <w:rFonts w:ascii="Calibri" w:hAnsi="Calibri" w:cs="Calibri"/>
          <w:sz w:val="22"/>
          <w:szCs w:val="22"/>
        </w:rPr>
        <w:t xml:space="preserve">represent a </w:t>
      </w:r>
      <w:r>
        <w:rPr>
          <w:rFonts w:ascii="Calibri" w:hAnsi="Calibri" w:cs="Calibri"/>
          <w:sz w:val="22"/>
          <w:szCs w:val="22"/>
        </w:rPr>
        <w:t xml:space="preserve">resource in FHIR.  To be able to tap into activation </w:t>
      </w:r>
      <w:r w:rsidR="001D17D0">
        <w:rPr>
          <w:rFonts w:ascii="Calibri" w:hAnsi="Calibri" w:cs="Calibri"/>
          <w:sz w:val="22"/>
          <w:szCs w:val="22"/>
        </w:rPr>
        <w:t>resource</w:t>
      </w:r>
      <w:r>
        <w:rPr>
          <w:rFonts w:ascii="Calibri" w:hAnsi="Calibri" w:cs="Calibri"/>
          <w:sz w:val="22"/>
          <w:szCs w:val="22"/>
        </w:rPr>
        <w:t xml:space="preserve">.  </w:t>
      </w:r>
      <w:r w:rsidR="001D17D0">
        <w:rPr>
          <w:rFonts w:ascii="Calibri" w:hAnsi="Calibri" w:cs="Calibri"/>
          <w:sz w:val="22"/>
          <w:szCs w:val="22"/>
        </w:rPr>
        <w:t xml:space="preserve">Both </w:t>
      </w:r>
      <w:r>
        <w:rPr>
          <w:rFonts w:ascii="Calibri" w:hAnsi="Calibri" w:cs="Calibri"/>
          <w:sz w:val="22"/>
          <w:szCs w:val="22"/>
        </w:rPr>
        <w:t>Claude and Davide think it is not good</w:t>
      </w:r>
      <w:r w:rsidR="001D17D0">
        <w:rPr>
          <w:rFonts w:ascii="Calibri" w:hAnsi="Calibri" w:cs="Calibri"/>
          <w:sz w:val="22"/>
          <w:szCs w:val="22"/>
        </w:rPr>
        <w:t xml:space="preserve"> and will have unintended consequences</w:t>
      </w:r>
      <w:r>
        <w:rPr>
          <w:rFonts w:ascii="Calibri" w:hAnsi="Calibri" w:cs="Calibri"/>
          <w:sz w:val="22"/>
          <w:szCs w:val="22"/>
        </w:rPr>
        <w:t>.</w:t>
      </w:r>
    </w:p>
    <w:p w14:paraId="16AE2281" w14:textId="1956E213"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FHIR is going back to the RIM.  Was trying</w:t>
      </w:r>
      <w:r w:rsidR="001D17D0">
        <w:rPr>
          <w:rFonts w:ascii="Calibri" w:hAnsi="Calibri" w:cs="Calibri"/>
          <w:sz w:val="22"/>
          <w:szCs w:val="22"/>
        </w:rPr>
        <w:t xml:space="preserve"> to avoid the </w:t>
      </w:r>
      <w:r>
        <w:rPr>
          <w:rFonts w:ascii="Calibri" w:hAnsi="Calibri" w:cs="Calibri"/>
          <w:sz w:val="22"/>
          <w:szCs w:val="22"/>
        </w:rPr>
        <w:t>RIM problems with FHIR.</w:t>
      </w:r>
    </w:p>
    <w:p w14:paraId="72CDD4A1" w14:textId="57C8DBB4"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Fu</w:t>
      </w:r>
      <w:r w:rsidR="001D17D0">
        <w:rPr>
          <w:rFonts w:ascii="Calibri" w:hAnsi="Calibri" w:cs="Calibri"/>
          <w:sz w:val="22"/>
          <w:szCs w:val="22"/>
        </w:rPr>
        <w:t>ll BPM</w:t>
      </w:r>
      <w:r>
        <w:rPr>
          <w:rFonts w:ascii="Calibri" w:hAnsi="Calibri" w:cs="Calibri"/>
          <w:sz w:val="22"/>
          <w:szCs w:val="22"/>
        </w:rPr>
        <w:t xml:space="preserve"> process.  To mak</w:t>
      </w:r>
      <w:r w:rsidR="001D17D0">
        <w:rPr>
          <w:rFonts w:ascii="Calibri" w:hAnsi="Calibri" w:cs="Calibri"/>
          <w:sz w:val="22"/>
          <w:szCs w:val="22"/>
        </w:rPr>
        <w:t>e</w:t>
      </w:r>
      <w:r>
        <w:rPr>
          <w:rFonts w:ascii="Calibri" w:hAnsi="Calibri" w:cs="Calibri"/>
          <w:sz w:val="22"/>
          <w:szCs w:val="22"/>
        </w:rPr>
        <w:t xml:space="preserve"> the </w:t>
      </w:r>
      <w:r w:rsidR="001D17D0">
        <w:rPr>
          <w:rFonts w:ascii="Calibri" w:hAnsi="Calibri" w:cs="Calibri"/>
          <w:sz w:val="22"/>
          <w:szCs w:val="22"/>
        </w:rPr>
        <w:t>pieces</w:t>
      </w:r>
      <w:r>
        <w:rPr>
          <w:rFonts w:ascii="Calibri" w:hAnsi="Calibri" w:cs="Calibri"/>
          <w:sz w:val="22"/>
          <w:szCs w:val="22"/>
        </w:rPr>
        <w:t xml:space="preserve"> </w:t>
      </w:r>
      <w:r w:rsidR="001D17D0">
        <w:rPr>
          <w:rFonts w:ascii="Calibri" w:hAnsi="Calibri" w:cs="Calibri"/>
          <w:sz w:val="22"/>
          <w:szCs w:val="22"/>
        </w:rPr>
        <w:t>interactable.  Take He</w:t>
      </w:r>
      <w:r>
        <w:rPr>
          <w:rFonts w:ascii="Calibri" w:hAnsi="Calibri" w:cs="Calibri"/>
          <w:sz w:val="22"/>
          <w:szCs w:val="22"/>
        </w:rPr>
        <w:t xml:space="preserve">D orderset and make it into a </w:t>
      </w:r>
      <w:r w:rsidR="001D17D0">
        <w:rPr>
          <w:rFonts w:ascii="Calibri" w:hAnsi="Calibri" w:cs="Calibri"/>
          <w:sz w:val="22"/>
          <w:szCs w:val="22"/>
        </w:rPr>
        <w:t>FHIR orderset has</w:t>
      </w:r>
      <w:r>
        <w:rPr>
          <w:rFonts w:ascii="Calibri" w:hAnsi="Calibri" w:cs="Calibri"/>
          <w:sz w:val="22"/>
          <w:szCs w:val="22"/>
        </w:rPr>
        <w:t xml:space="preserve"> brought mismatches.  FHIR does not cover the same space in the same way.</w:t>
      </w:r>
    </w:p>
    <w:p w14:paraId="5D630FA2" w14:textId="7C1190D0"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PlannedDefinition is exact antitheseis of a </w:t>
      </w:r>
      <w:r w:rsidR="001D17D0">
        <w:rPr>
          <w:rFonts w:ascii="Calibri" w:hAnsi="Calibri" w:cs="Calibri"/>
          <w:sz w:val="22"/>
          <w:szCs w:val="22"/>
        </w:rPr>
        <w:t>composite</w:t>
      </w:r>
      <w:r>
        <w:rPr>
          <w:rFonts w:ascii="Calibri" w:hAnsi="Calibri" w:cs="Calibri"/>
          <w:sz w:val="22"/>
          <w:szCs w:val="22"/>
        </w:rPr>
        <w:t xml:space="preserve">.  </w:t>
      </w:r>
    </w:p>
    <w:p w14:paraId="3C5BB077" w14:textId="751B6EEF" w:rsidR="00335B54" w:rsidRDefault="001649F8"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BPM</w:t>
      </w:r>
      <w:r w:rsidR="00335B54">
        <w:rPr>
          <w:rFonts w:ascii="Calibri" w:hAnsi="Calibri" w:cs="Calibri"/>
          <w:sz w:val="22"/>
          <w:szCs w:val="22"/>
        </w:rPr>
        <w:t xml:space="preserve"> is being reinvented instead of just using it.</w:t>
      </w:r>
    </w:p>
    <w:p w14:paraId="657305DC" w14:textId="4672B21B"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T</w:t>
      </w:r>
      <w:r w:rsidR="001649F8">
        <w:rPr>
          <w:rFonts w:ascii="Calibri" w:hAnsi="Calibri" w:cs="Calibri"/>
          <w:sz w:val="22"/>
          <w:szCs w:val="22"/>
        </w:rPr>
        <w:t>o try to redo that in FHIR</w:t>
      </w:r>
      <w:r>
        <w:rPr>
          <w:rFonts w:ascii="Calibri" w:hAnsi="Calibri" w:cs="Calibri"/>
          <w:sz w:val="22"/>
          <w:szCs w:val="22"/>
        </w:rPr>
        <w:t xml:space="preserve"> will not be recommended. </w:t>
      </w:r>
    </w:p>
    <w:p w14:paraId="176726E6" w14:textId="6D684AC5"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KNART had planned to take the conceptual pieces and show how it interacts.</w:t>
      </w:r>
    </w:p>
    <w:p w14:paraId="0DC6F8C0" w14:textId="74DFD3D5" w:rsidR="00335B54" w:rsidRPr="001649F8" w:rsidRDefault="00335B54" w:rsidP="001649F8">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ProcessWorkflow</w:t>
      </w:r>
      <w:r w:rsidR="001649F8">
        <w:rPr>
          <w:rFonts w:ascii="Calibri" w:hAnsi="Calibri" w:cs="Calibri"/>
          <w:sz w:val="22"/>
          <w:szCs w:val="22"/>
        </w:rPr>
        <w:t xml:space="preserve"> is the u</w:t>
      </w:r>
      <w:r w:rsidRPr="001649F8">
        <w:rPr>
          <w:rFonts w:ascii="Calibri" w:hAnsi="Calibri" w:cs="Calibri"/>
          <w:sz w:val="22"/>
          <w:szCs w:val="22"/>
        </w:rPr>
        <w:t>nion of quote and quote use cases.</w:t>
      </w:r>
      <w:r w:rsidR="001649F8">
        <w:rPr>
          <w:rFonts w:ascii="Calibri" w:hAnsi="Calibri" w:cs="Calibri"/>
          <w:sz w:val="22"/>
          <w:szCs w:val="22"/>
        </w:rPr>
        <w:t xml:space="preserve"> </w:t>
      </w:r>
      <w:r w:rsidRPr="001649F8">
        <w:rPr>
          <w:rFonts w:ascii="Calibri" w:hAnsi="Calibri" w:cs="Calibri"/>
          <w:sz w:val="22"/>
          <w:szCs w:val="22"/>
        </w:rPr>
        <w:t>Our job</w:t>
      </w:r>
      <w:r w:rsidR="001649F8">
        <w:rPr>
          <w:rFonts w:ascii="Calibri" w:hAnsi="Calibri" w:cs="Calibri"/>
          <w:sz w:val="22"/>
          <w:szCs w:val="22"/>
        </w:rPr>
        <w:t xml:space="preserve"> is to work at the profiles of PlannedD</w:t>
      </w:r>
      <w:r w:rsidRPr="001649F8">
        <w:rPr>
          <w:rFonts w:ascii="Calibri" w:hAnsi="Calibri" w:cs="Calibri"/>
          <w:sz w:val="22"/>
          <w:szCs w:val="22"/>
        </w:rPr>
        <w:t xml:space="preserve">efintion level.  Not </w:t>
      </w:r>
      <w:r w:rsidR="001649F8" w:rsidRPr="001649F8">
        <w:rPr>
          <w:rFonts w:ascii="Calibri" w:hAnsi="Calibri" w:cs="Calibri"/>
          <w:sz w:val="22"/>
          <w:szCs w:val="22"/>
        </w:rPr>
        <w:t>explicitly</w:t>
      </w:r>
      <w:r w:rsidRPr="001649F8">
        <w:rPr>
          <w:rFonts w:ascii="Calibri" w:hAnsi="Calibri" w:cs="Calibri"/>
          <w:sz w:val="22"/>
          <w:szCs w:val="22"/>
        </w:rPr>
        <w:t xml:space="preserve"> designed</w:t>
      </w:r>
      <w:r w:rsidR="001649F8">
        <w:rPr>
          <w:rFonts w:ascii="Calibri" w:hAnsi="Calibri" w:cs="Calibri"/>
          <w:sz w:val="22"/>
          <w:szCs w:val="22"/>
        </w:rPr>
        <w:t>,</w:t>
      </w:r>
      <w:r w:rsidRPr="001649F8">
        <w:rPr>
          <w:rFonts w:ascii="Calibri" w:hAnsi="Calibri" w:cs="Calibri"/>
          <w:sz w:val="22"/>
          <w:szCs w:val="22"/>
        </w:rPr>
        <w:t xml:space="preserve"> only demonstrated by example.  Cannot do all ECA rules, just some.</w:t>
      </w:r>
    </w:p>
    <w:p w14:paraId="25418AB5" w14:textId="17E625F3" w:rsidR="00335B54" w:rsidRDefault="001649F8"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Composites</w:t>
      </w:r>
      <w:r w:rsidR="00335B54">
        <w:rPr>
          <w:rFonts w:ascii="Calibri" w:hAnsi="Calibri" w:cs="Calibri"/>
          <w:sz w:val="22"/>
          <w:szCs w:val="22"/>
        </w:rPr>
        <w:t>,</w:t>
      </w:r>
      <w:r w:rsidR="003E7D07">
        <w:rPr>
          <w:rFonts w:ascii="Calibri" w:hAnsi="Calibri" w:cs="Calibri"/>
          <w:sz w:val="22"/>
          <w:szCs w:val="22"/>
        </w:rPr>
        <w:t xml:space="preserve"> for example </w:t>
      </w:r>
      <w:r w:rsidR="00335B54">
        <w:rPr>
          <w:rFonts w:ascii="Calibri" w:hAnsi="Calibri" w:cs="Calibri"/>
          <w:sz w:val="22"/>
          <w:szCs w:val="22"/>
        </w:rPr>
        <w:t xml:space="preserve"> an</w:t>
      </w:r>
      <w:r>
        <w:rPr>
          <w:rFonts w:ascii="Calibri" w:hAnsi="Calibri" w:cs="Calibri"/>
          <w:sz w:val="22"/>
          <w:szCs w:val="22"/>
        </w:rPr>
        <w:t xml:space="preserve"> orderset with ECA rule embedded</w:t>
      </w:r>
      <w:r w:rsidR="00335B54">
        <w:rPr>
          <w:rFonts w:ascii="Calibri" w:hAnsi="Calibri" w:cs="Calibri"/>
          <w:sz w:val="22"/>
          <w:szCs w:val="22"/>
        </w:rPr>
        <w:t xml:space="preserve">, can have a business process triggered by ECA rules.  When properly composed.  If take a composite that </w:t>
      </w:r>
      <w:r>
        <w:rPr>
          <w:rFonts w:ascii="Calibri" w:hAnsi="Calibri" w:cs="Calibri"/>
          <w:sz w:val="22"/>
          <w:szCs w:val="22"/>
        </w:rPr>
        <w:t>legitimately</w:t>
      </w:r>
      <w:r w:rsidR="00335B54">
        <w:rPr>
          <w:rFonts w:ascii="Calibri" w:hAnsi="Calibri" w:cs="Calibri"/>
          <w:sz w:val="22"/>
          <w:szCs w:val="22"/>
        </w:rPr>
        <w:t xml:space="preserve"> assembled, th</w:t>
      </w:r>
      <w:r>
        <w:rPr>
          <w:rFonts w:ascii="Calibri" w:hAnsi="Calibri" w:cs="Calibri"/>
          <w:sz w:val="22"/>
          <w:szCs w:val="22"/>
        </w:rPr>
        <w:t xml:space="preserve">en flatten it into an artifact, </w:t>
      </w:r>
      <w:r w:rsidR="003E7D07">
        <w:rPr>
          <w:rFonts w:ascii="Calibri" w:hAnsi="Calibri" w:cs="Calibri"/>
          <w:sz w:val="22"/>
          <w:szCs w:val="22"/>
        </w:rPr>
        <w:t>is it</w:t>
      </w:r>
      <w:r>
        <w:rPr>
          <w:rFonts w:ascii="Calibri" w:hAnsi="Calibri" w:cs="Calibri"/>
          <w:sz w:val="22"/>
          <w:szCs w:val="22"/>
        </w:rPr>
        <w:t xml:space="preserve"> e</w:t>
      </w:r>
      <w:r w:rsidR="00335B54">
        <w:rPr>
          <w:rFonts w:ascii="Calibri" w:hAnsi="Calibri" w:cs="Calibri"/>
          <w:sz w:val="22"/>
          <w:szCs w:val="22"/>
        </w:rPr>
        <w:t>xpressive enoug</w:t>
      </w:r>
      <w:r>
        <w:rPr>
          <w:rFonts w:ascii="Calibri" w:hAnsi="Calibri" w:cs="Calibri"/>
          <w:sz w:val="22"/>
          <w:szCs w:val="22"/>
        </w:rPr>
        <w:t>h to contain</w:t>
      </w:r>
      <w:r w:rsidR="00335B54">
        <w:rPr>
          <w:rFonts w:ascii="Calibri" w:hAnsi="Calibri" w:cs="Calibri"/>
          <w:sz w:val="22"/>
          <w:szCs w:val="22"/>
        </w:rPr>
        <w:t xml:space="preserve"> </w:t>
      </w:r>
      <w:r w:rsidR="003E7D07">
        <w:rPr>
          <w:rFonts w:ascii="Calibri" w:hAnsi="Calibri" w:cs="Calibri"/>
          <w:sz w:val="22"/>
          <w:szCs w:val="22"/>
        </w:rPr>
        <w:t>the contextual relationships</w:t>
      </w:r>
    </w:p>
    <w:p w14:paraId="00DF68EE" w14:textId="6034246E"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Not randomly connected expression.  There is a pattern you can recognize.</w:t>
      </w:r>
    </w:p>
    <w:p w14:paraId="5FE103F2" w14:textId="10220124"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Tried to do process modeling in RIM at Mayo 4 y</w:t>
      </w:r>
      <w:r w:rsidR="001649F8">
        <w:rPr>
          <w:rFonts w:ascii="Calibri" w:hAnsi="Calibri" w:cs="Calibri"/>
          <w:sz w:val="22"/>
          <w:szCs w:val="22"/>
        </w:rPr>
        <w:t>ea</w:t>
      </w:r>
      <w:r>
        <w:rPr>
          <w:rFonts w:ascii="Calibri" w:hAnsi="Calibri" w:cs="Calibri"/>
          <w:sz w:val="22"/>
          <w:szCs w:val="22"/>
        </w:rPr>
        <w:t xml:space="preserve">rs ago, the RIM with </w:t>
      </w:r>
      <w:r w:rsidR="001649F8">
        <w:rPr>
          <w:rFonts w:ascii="Calibri" w:hAnsi="Calibri" w:cs="Calibri"/>
          <w:sz w:val="22"/>
          <w:szCs w:val="22"/>
        </w:rPr>
        <w:t>basic</w:t>
      </w:r>
      <w:r>
        <w:rPr>
          <w:rFonts w:ascii="Calibri" w:hAnsi="Calibri" w:cs="Calibri"/>
          <w:sz w:val="22"/>
          <w:szCs w:val="22"/>
        </w:rPr>
        <w:t xml:space="preserve"> structure and </w:t>
      </w:r>
      <w:r w:rsidR="001649F8">
        <w:rPr>
          <w:rFonts w:ascii="Calibri" w:hAnsi="Calibri" w:cs="Calibri"/>
          <w:sz w:val="22"/>
          <w:szCs w:val="22"/>
        </w:rPr>
        <w:t>relationships</w:t>
      </w:r>
      <w:r>
        <w:rPr>
          <w:rFonts w:ascii="Calibri" w:hAnsi="Calibri" w:cs="Calibri"/>
          <w:sz w:val="22"/>
          <w:szCs w:val="22"/>
        </w:rPr>
        <w:t>.  It was expressed enough, co</w:t>
      </w:r>
      <w:r w:rsidR="001649F8">
        <w:rPr>
          <w:rFonts w:ascii="Calibri" w:hAnsi="Calibri" w:cs="Calibri"/>
          <w:sz w:val="22"/>
          <w:szCs w:val="22"/>
        </w:rPr>
        <w:t>uld capture a pathway.  The prob</w:t>
      </w:r>
      <w:r>
        <w:rPr>
          <w:rFonts w:ascii="Calibri" w:hAnsi="Calibri" w:cs="Calibri"/>
          <w:sz w:val="22"/>
          <w:szCs w:val="22"/>
        </w:rPr>
        <w:t>lem, the patterns in place, 5-6</w:t>
      </w:r>
      <w:r w:rsidR="001649F8">
        <w:rPr>
          <w:rFonts w:ascii="Calibri" w:hAnsi="Calibri" w:cs="Calibri"/>
          <w:sz w:val="22"/>
          <w:szCs w:val="22"/>
        </w:rPr>
        <w:t xml:space="preserve"> </w:t>
      </w:r>
      <w:r>
        <w:rPr>
          <w:rFonts w:ascii="Calibri" w:hAnsi="Calibri" w:cs="Calibri"/>
          <w:sz w:val="22"/>
          <w:szCs w:val="22"/>
        </w:rPr>
        <w:t>artifacts at the same time.  Had we not known what the pattern was.  We could</w:t>
      </w:r>
      <w:r w:rsidR="001649F8">
        <w:rPr>
          <w:rFonts w:ascii="Calibri" w:hAnsi="Calibri" w:cs="Calibri"/>
          <w:sz w:val="22"/>
          <w:szCs w:val="22"/>
        </w:rPr>
        <w:t xml:space="preserve"> </w:t>
      </w:r>
      <w:r>
        <w:rPr>
          <w:rFonts w:ascii="Calibri" w:hAnsi="Calibri" w:cs="Calibri"/>
          <w:sz w:val="22"/>
          <w:szCs w:val="22"/>
        </w:rPr>
        <w:t>not</w:t>
      </w:r>
      <w:r w:rsidR="001649F8">
        <w:rPr>
          <w:rFonts w:ascii="Calibri" w:hAnsi="Calibri" w:cs="Calibri"/>
          <w:sz w:val="22"/>
          <w:szCs w:val="22"/>
        </w:rPr>
        <w:t xml:space="preserve"> have seen the impact</w:t>
      </w:r>
      <w:r>
        <w:rPr>
          <w:rFonts w:ascii="Calibri" w:hAnsi="Calibri" w:cs="Calibri"/>
          <w:sz w:val="22"/>
          <w:szCs w:val="22"/>
        </w:rPr>
        <w:t>.</w:t>
      </w:r>
    </w:p>
    <w:p w14:paraId="529D0343" w14:textId="12D1200F" w:rsidR="00335B54" w:rsidRDefault="001649F8"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Engine consuming RIM</w:t>
      </w:r>
      <w:r w:rsidR="00335B54">
        <w:rPr>
          <w:rFonts w:ascii="Calibri" w:hAnsi="Calibri" w:cs="Calibri"/>
          <w:sz w:val="22"/>
          <w:szCs w:val="22"/>
        </w:rPr>
        <w:t xml:space="preserve"> had to know how the RIM had been used.  Vast exclusivity of the RIM, would have been a massive effort.  Equivalent as in CDA is to know what to expect</w:t>
      </w:r>
      <w:r>
        <w:rPr>
          <w:rFonts w:ascii="Calibri" w:hAnsi="Calibri" w:cs="Calibri"/>
          <w:sz w:val="22"/>
          <w:szCs w:val="22"/>
        </w:rPr>
        <w:t xml:space="preserve"> there.  The more we go through</w:t>
      </w:r>
      <w:r w:rsidR="00335B54">
        <w:rPr>
          <w:rFonts w:ascii="Calibri" w:hAnsi="Calibri" w:cs="Calibri"/>
          <w:sz w:val="22"/>
          <w:szCs w:val="22"/>
        </w:rPr>
        <w:t xml:space="preserve"> extra and add attributes, not caring about </w:t>
      </w:r>
      <w:r>
        <w:rPr>
          <w:rFonts w:ascii="Calibri" w:hAnsi="Calibri" w:cs="Calibri"/>
          <w:sz w:val="22"/>
          <w:szCs w:val="22"/>
        </w:rPr>
        <w:t>complexity</w:t>
      </w:r>
      <w:r w:rsidR="00335B54">
        <w:rPr>
          <w:rFonts w:ascii="Calibri" w:hAnsi="Calibri" w:cs="Calibri"/>
          <w:sz w:val="22"/>
          <w:szCs w:val="22"/>
        </w:rPr>
        <w:t>.  Can have exclusivity without complexity.  If do not have a way to tone it ba</w:t>
      </w:r>
      <w:r>
        <w:rPr>
          <w:rFonts w:ascii="Calibri" w:hAnsi="Calibri" w:cs="Calibri"/>
          <w:sz w:val="22"/>
          <w:szCs w:val="22"/>
        </w:rPr>
        <w:t>c</w:t>
      </w:r>
      <w:r w:rsidR="00335B54">
        <w:rPr>
          <w:rFonts w:ascii="Calibri" w:hAnsi="Calibri" w:cs="Calibri"/>
          <w:sz w:val="22"/>
          <w:szCs w:val="22"/>
        </w:rPr>
        <w:t xml:space="preserve">k down it will not be </w:t>
      </w:r>
      <w:r w:rsidR="003E7D07">
        <w:rPr>
          <w:rFonts w:ascii="Calibri" w:hAnsi="Calibri" w:cs="Calibri"/>
          <w:sz w:val="22"/>
          <w:szCs w:val="22"/>
        </w:rPr>
        <w:t>interoperable</w:t>
      </w:r>
      <w:r w:rsidR="00335B54">
        <w:rPr>
          <w:rFonts w:ascii="Calibri" w:hAnsi="Calibri" w:cs="Calibri"/>
          <w:sz w:val="22"/>
          <w:szCs w:val="22"/>
        </w:rPr>
        <w:t>. </w:t>
      </w:r>
    </w:p>
    <w:p w14:paraId="6C930F68" w14:textId="3E1BAF23"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Dealing with straight forward use cases. Less abstract, then much more abstract like Planned Definition </w:t>
      </w:r>
      <w:r w:rsidR="001649F8">
        <w:rPr>
          <w:rFonts w:ascii="Calibri" w:hAnsi="Calibri" w:cs="Calibri"/>
          <w:sz w:val="22"/>
          <w:szCs w:val="22"/>
        </w:rPr>
        <w:t>resource</w:t>
      </w:r>
      <w:r>
        <w:rPr>
          <w:rFonts w:ascii="Calibri" w:hAnsi="Calibri" w:cs="Calibri"/>
          <w:sz w:val="22"/>
          <w:szCs w:val="22"/>
        </w:rPr>
        <w:t xml:space="preserve">.  This is how you do </w:t>
      </w:r>
      <w:r w:rsidR="001649F8">
        <w:rPr>
          <w:rFonts w:ascii="Calibri" w:hAnsi="Calibri" w:cs="Calibri"/>
          <w:sz w:val="22"/>
          <w:szCs w:val="22"/>
        </w:rPr>
        <w:t xml:space="preserve">an </w:t>
      </w:r>
      <w:r>
        <w:rPr>
          <w:rFonts w:ascii="Calibri" w:hAnsi="Calibri" w:cs="Calibri"/>
          <w:sz w:val="22"/>
          <w:szCs w:val="22"/>
        </w:rPr>
        <w:t>orderset with the resource, clinical protocol.  The additional complexity.</w:t>
      </w:r>
    </w:p>
    <w:p w14:paraId="34426879" w14:textId="2692B568"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Danger is if you do no</w:t>
      </w:r>
      <w:r w:rsidR="001649F8">
        <w:rPr>
          <w:rFonts w:ascii="Calibri" w:hAnsi="Calibri" w:cs="Calibri"/>
          <w:sz w:val="22"/>
          <w:szCs w:val="22"/>
        </w:rPr>
        <w:t>t use the</w:t>
      </w:r>
      <w:r>
        <w:rPr>
          <w:rFonts w:ascii="Calibri" w:hAnsi="Calibri" w:cs="Calibri"/>
          <w:sz w:val="22"/>
          <w:szCs w:val="22"/>
        </w:rPr>
        <w:t xml:space="preserve"> properly orchestrated composite.  Rules that dictate applicability of certain parts.  May not be able to discern the different pieces.  Try to create it as a blob, consumers will have to decompose the certain pieces there are process engines and other types of things </w:t>
      </w:r>
      <w:r w:rsidR="001649F8">
        <w:rPr>
          <w:rFonts w:ascii="Calibri" w:hAnsi="Calibri" w:cs="Calibri"/>
          <w:sz w:val="22"/>
          <w:szCs w:val="22"/>
        </w:rPr>
        <w:t>that</w:t>
      </w:r>
      <w:r>
        <w:rPr>
          <w:rFonts w:ascii="Calibri" w:hAnsi="Calibri" w:cs="Calibri"/>
          <w:sz w:val="22"/>
          <w:szCs w:val="22"/>
        </w:rPr>
        <w:t xml:space="preserve"> are </w:t>
      </w:r>
      <w:r w:rsidR="001649F8">
        <w:rPr>
          <w:rFonts w:ascii="Calibri" w:hAnsi="Calibri" w:cs="Calibri"/>
          <w:sz w:val="22"/>
          <w:szCs w:val="22"/>
        </w:rPr>
        <w:t>specialized</w:t>
      </w:r>
      <w:r>
        <w:rPr>
          <w:rFonts w:ascii="Calibri" w:hAnsi="Calibri" w:cs="Calibri"/>
          <w:sz w:val="22"/>
          <w:szCs w:val="22"/>
        </w:rPr>
        <w:t xml:space="preserve"> b</w:t>
      </w:r>
      <w:r w:rsidR="001649F8">
        <w:rPr>
          <w:rFonts w:ascii="Calibri" w:hAnsi="Calibri" w:cs="Calibri"/>
          <w:sz w:val="22"/>
          <w:szCs w:val="22"/>
        </w:rPr>
        <w:t>e</w:t>
      </w:r>
      <w:r>
        <w:rPr>
          <w:rFonts w:ascii="Calibri" w:hAnsi="Calibri" w:cs="Calibri"/>
          <w:sz w:val="22"/>
          <w:szCs w:val="22"/>
        </w:rPr>
        <w:t>c</w:t>
      </w:r>
      <w:r w:rsidR="001649F8">
        <w:rPr>
          <w:rFonts w:ascii="Calibri" w:hAnsi="Calibri" w:cs="Calibri"/>
          <w:sz w:val="22"/>
          <w:szCs w:val="22"/>
        </w:rPr>
        <w:t>ause</w:t>
      </w:r>
      <w:r>
        <w:rPr>
          <w:rFonts w:ascii="Calibri" w:hAnsi="Calibri" w:cs="Calibri"/>
          <w:sz w:val="22"/>
          <w:szCs w:val="22"/>
        </w:rPr>
        <w:t xml:space="preserve"> of general reasoning and engines are so expensive they can only handle the </w:t>
      </w:r>
      <w:r w:rsidR="001649F8">
        <w:rPr>
          <w:rFonts w:ascii="Calibri" w:hAnsi="Calibri" w:cs="Calibri"/>
          <w:sz w:val="22"/>
          <w:szCs w:val="22"/>
        </w:rPr>
        <w:t>complexity</w:t>
      </w:r>
      <w:r>
        <w:rPr>
          <w:rFonts w:ascii="Calibri" w:hAnsi="Calibri" w:cs="Calibri"/>
          <w:sz w:val="22"/>
          <w:szCs w:val="22"/>
        </w:rPr>
        <w:t>.  Strain is whoeve</w:t>
      </w:r>
      <w:r w:rsidR="001649F8">
        <w:rPr>
          <w:rFonts w:ascii="Calibri" w:hAnsi="Calibri" w:cs="Calibri"/>
          <w:sz w:val="22"/>
          <w:szCs w:val="22"/>
        </w:rPr>
        <w:t>r is building the engine will have decompose the underlying ar</w:t>
      </w:r>
      <w:r>
        <w:rPr>
          <w:rFonts w:ascii="Calibri" w:hAnsi="Calibri" w:cs="Calibri"/>
          <w:sz w:val="22"/>
          <w:szCs w:val="22"/>
        </w:rPr>
        <w:t>chitecture.  It may not be reflected in the end product.  If res</w:t>
      </w:r>
      <w:r w:rsidR="001649F8">
        <w:rPr>
          <w:rFonts w:ascii="Calibri" w:hAnsi="Calibri" w:cs="Calibri"/>
          <w:sz w:val="22"/>
          <w:szCs w:val="22"/>
        </w:rPr>
        <w:t>ource is poly</w:t>
      </w:r>
      <w:r>
        <w:rPr>
          <w:rFonts w:ascii="Calibri" w:hAnsi="Calibri" w:cs="Calibri"/>
          <w:sz w:val="22"/>
          <w:szCs w:val="22"/>
        </w:rPr>
        <w:t>morphi</w:t>
      </w:r>
      <w:r w:rsidR="001649F8">
        <w:rPr>
          <w:rFonts w:ascii="Calibri" w:hAnsi="Calibri" w:cs="Calibri"/>
          <w:sz w:val="22"/>
          <w:szCs w:val="22"/>
        </w:rPr>
        <w:t>c, can take just the action sem</w:t>
      </w:r>
      <w:r>
        <w:rPr>
          <w:rFonts w:ascii="Calibri" w:hAnsi="Calibri" w:cs="Calibri"/>
          <w:sz w:val="22"/>
          <w:szCs w:val="22"/>
        </w:rPr>
        <w:t>antics, just the process semantics.  Has to take the process.</w:t>
      </w:r>
    </w:p>
    <w:p w14:paraId="72AEAA3E" w14:textId="4E90AEC8"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CQL framework is an expression </w:t>
      </w:r>
      <w:r w:rsidR="001649F8">
        <w:rPr>
          <w:rFonts w:ascii="Calibri" w:hAnsi="Calibri" w:cs="Calibri"/>
          <w:sz w:val="22"/>
          <w:szCs w:val="22"/>
        </w:rPr>
        <w:t>language</w:t>
      </w:r>
      <w:r>
        <w:rPr>
          <w:rFonts w:ascii="Calibri" w:hAnsi="Calibri" w:cs="Calibri"/>
          <w:sz w:val="22"/>
          <w:szCs w:val="22"/>
        </w:rPr>
        <w:t>.</w:t>
      </w:r>
    </w:p>
    <w:p w14:paraId="290E7950" w14:textId="4C68AB96" w:rsidR="00335B54" w:rsidRDefault="008F565A"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lastRenderedPageBreak/>
        <w:t>May have to build</w:t>
      </w:r>
      <w:r w:rsidR="00335B54" w:rsidRPr="009966EB">
        <w:rPr>
          <w:rFonts w:ascii="Calibri" w:hAnsi="Calibri" w:cs="Calibri"/>
          <w:sz w:val="22"/>
          <w:szCs w:val="22"/>
        </w:rPr>
        <w:t xml:space="preserve"> a rule engine, a s</w:t>
      </w:r>
      <w:r>
        <w:rPr>
          <w:rFonts w:ascii="Calibri" w:hAnsi="Calibri" w:cs="Calibri"/>
          <w:sz w:val="22"/>
          <w:szCs w:val="22"/>
        </w:rPr>
        <w:t>cheduler, all is a lot to build from scratch.  To make it func</w:t>
      </w:r>
      <w:r w:rsidR="00335B54" w:rsidRPr="009966EB">
        <w:rPr>
          <w:rFonts w:ascii="Calibri" w:hAnsi="Calibri" w:cs="Calibri"/>
          <w:sz w:val="22"/>
          <w:szCs w:val="22"/>
        </w:rPr>
        <w:t>tional and working from scale.   Just to build a rule engine with the capability.  IBM and -__ build products, not some</w:t>
      </w:r>
      <w:r>
        <w:rPr>
          <w:rFonts w:ascii="Calibri" w:hAnsi="Calibri" w:cs="Calibri"/>
          <w:sz w:val="22"/>
          <w:szCs w:val="22"/>
        </w:rPr>
        <w:t>thing</w:t>
      </w:r>
      <w:r w:rsidR="00335B54" w:rsidRPr="009966EB">
        <w:rPr>
          <w:rFonts w:ascii="Calibri" w:hAnsi="Calibri" w:cs="Calibri"/>
          <w:sz w:val="22"/>
          <w:szCs w:val="22"/>
        </w:rPr>
        <w:t xml:space="preserve"> a developer can build in their spare time as a hobby. </w:t>
      </w:r>
      <w:r w:rsidR="00335B54">
        <w:rPr>
          <w:rFonts w:ascii="Calibri" w:hAnsi="Calibri" w:cs="Calibri"/>
          <w:sz w:val="22"/>
          <w:szCs w:val="22"/>
        </w:rPr>
        <w:t> </w:t>
      </w:r>
    </w:p>
    <w:p w14:paraId="2B50C54F" w14:textId="6B829F3C"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Intent o</w:t>
      </w:r>
      <w:r w:rsidR="008F565A">
        <w:rPr>
          <w:rFonts w:ascii="Calibri" w:hAnsi="Calibri" w:cs="Calibri"/>
          <w:sz w:val="22"/>
          <w:szCs w:val="22"/>
        </w:rPr>
        <w:t>f ECA rules, the content can be used as engines.  Clinical rea</w:t>
      </w:r>
      <w:r>
        <w:rPr>
          <w:rFonts w:ascii="Calibri" w:hAnsi="Calibri" w:cs="Calibri"/>
          <w:sz w:val="22"/>
          <w:szCs w:val="22"/>
        </w:rPr>
        <w:t>s</w:t>
      </w:r>
      <w:r w:rsidR="008F565A">
        <w:rPr>
          <w:rFonts w:ascii="Calibri" w:hAnsi="Calibri" w:cs="Calibri"/>
          <w:sz w:val="22"/>
          <w:szCs w:val="22"/>
        </w:rPr>
        <w:t xml:space="preserve">oning in </w:t>
      </w:r>
      <w:r>
        <w:rPr>
          <w:rFonts w:ascii="Calibri" w:hAnsi="Calibri" w:cs="Calibri"/>
          <w:sz w:val="22"/>
          <w:szCs w:val="22"/>
        </w:rPr>
        <w:t>FHIR where assumption is____.</w:t>
      </w:r>
    </w:p>
    <w:p w14:paraId="3AF2C9DE" w14:textId="481FD8CB"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Task workf</w:t>
      </w:r>
      <w:r w:rsidR="003C111E">
        <w:rPr>
          <w:rFonts w:ascii="Calibri" w:hAnsi="Calibri" w:cs="Calibri"/>
          <w:sz w:val="22"/>
          <w:szCs w:val="22"/>
        </w:rPr>
        <w:t>low may be interested in additional</w:t>
      </w:r>
      <w:r>
        <w:rPr>
          <w:rFonts w:ascii="Calibri" w:hAnsi="Calibri" w:cs="Calibri"/>
          <w:sz w:val="22"/>
          <w:szCs w:val="22"/>
        </w:rPr>
        <w:t xml:space="preserve"> </w:t>
      </w:r>
      <w:r w:rsidR="003C111E">
        <w:rPr>
          <w:rFonts w:ascii="Calibri" w:hAnsi="Calibri" w:cs="Calibri"/>
          <w:sz w:val="22"/>
          <w:szCs w:val="22"/>
        </w:rPr>
        <w:t>resources</w:t>
      </w:r>
      <w:r>
        <w:rPr>
          <w:rFonts w:ascii="Calibri" w:hAnsi="Calibri" w:cs="Calibri"/>
          <w:sz w:val="22"/>
          <w:szCs w:val="22"/>
        </w:rPr>
        <w:t>.  Clin</w:t>
      </w:r>
      <w:r w:rsidR="003C111E">
        <w:rPr>
          <w:rFonts w:ascii="Calibri" w:hAnsi="Calibri" w:cs="Calibri"/>
          <w:sz w:val="22"/>
          <w:szCs w:val="22"/>
        </w:rPr>
        <w:t>ical</w:t>
      </w:r>
      <w:r>
        <w:rPr>
          <w:rFonts w:ascii="Calibri" w:hAnsi="Calibri" w:cs="Calibri"/>
          <w:sz w:val="22"/>
          <w:szCs w:val="22"/>
        </w:rPr>
        <w:t xml:space="preserve"> rea</w:t>
      </w:r>
      <w:r w:rsidR="003C111E">
        <w:rPr>
          <w:rFonts w:ascii="Calibri" w:hAnsi="Calibri" w:cs="Calibri"/>
          <w:sz w:val="22"/>
          <w:szCs w:val="22"/>
        </w:rPr>
        <w:t>son</w:t>
      </w:r>
      <w:r>
        <w:rPr>
          <w:rFonts w:ascii="Calibri" w:hAnsi="Calibri" w:cs="Calibri"/>
          <w:sz w:val="22"/>
          <w:szCs w:val="22"/>
        </w:rPr>
        <w:t>ing team will be interesting.  For</w:t>
      </w:r>
      <w:r w:rsidR="007549F1">
        <w:rPr>
          <w:rFonts w:ascii="Calibri" w:hAnsi="Calibri" w:cs="Calibri"/>
          <w:sz w:val="22"/>
          <w:szCs w:val="22"/>
        </w:rPr>
        <w:t xml:space="preserve">mer need </w:t>
      </w:r>
      <w:r w:rsidR="003E7D07">
        <w:rPr>
          <w:rFonts w:ascii="Calibri" w:hAnsi="Calibri" w:cs="Calibri"/>
          <w:sz w:val="22"/>
          <w:szCs w:val="22"/>
        </w:rPr>
        <w:t>clear semantics</w:t>
      </w:r>
      <w:r w:rsidR="007549F1">
        <w:rPr>
          <w:rFonts w:ascii="Calibri" w:hAnsi="Calibri" w:cs="Calibri"/>
          <w:sz w:val="22"/>
          <w:szCs w:val="22"/>
        </w:rPr>
        <w:t xml:space="preserve"> the </w:t>
      </w:r>
      <w:r>
        <w:rPr>
          <w:rFonts w:ascii="Calibri" w:hAnsi="Calibri" w:cs="Calibri"/>
          <w:sz w:val="22"/>
          <w:szCs w:val="22"/>
        </w:rPr>
        <w:t>later needs the com</w:t>
      </w:r>
      <w:r w:rsidR="003775C4">
        <w:rPr>
          <w:rFonts w:ascii="Calibri" w:hAnsi="Calibri" w:cs="Calibri"/>
          <w:sz w:val="22"/>
          <w:szCs w:val="22"/>
        </w:rPr>
        <w:t>p</w:t>
      </w:r>
      <w:r>
        <w:rPr>
          <w:rFonts w:ascii="Calibri" w:hAnsi="Calibri" w:cs="Calibri"/>
          <w:sz w:val="22"/>
          <w:szCs w:val="22"/>
        </w:rPr>
        <w:t xml:space="preserve">lexity. Not sure there is an awareness of the tradeoff.  The </w:t>
      </w:r>
      <w:r w:rsidR="007549F1">
        <w:rPr>
          <w:rFonts w:ascii="Calibri" w:hAnsi="Calibri" w:cs="Calibri"/>
          <w:sz w:val="22"/>
          <w:szCs w:val="22"/>
        </w:rPr>
        <w:t>efforts</w:t>
      </w:r>
      <w:r>
        <w:rPr>
          <w:rFonts w:ascii="Calibri" w:hAnsi="Calibri" w:cs="Calibri"/>
          <w:sz w:val="22"/>
          <w:szCs w:val="22"/>
        </w:rPr>
        <w:t xml:space="preserve"> are siloed enough that the impacts are not clear. </w:t>
      </w:r>
    </w:p>
    <w:p w14:paraId="0F371D46" w14:textId="002A3258"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Wendalyn </w:t>
      </w:r>
      <w:r w:rsidR="007549F1">
        <w:rPr>
          <w:rFonts w:ascii="Calibri" w:hAnsi="Calibri" w:cs="Calibri"/>
          <w:sz w:val="22"/>
          <w:szCs w:val="22"/>
        </w:rPr>
        <w:t xml:space="preserve">and Rebecca </w:t>
      </w:r>
      <w:r>
        <w:rPr>
          <w:rFonts w:ascii="Calibri" w:hAnsi="Calibri" w:cs="Calibri"/>
          <w:sz w:val="22"/>
          <w:szCs w:val="22"/>
        </w:rPr>
        <w:t>agree</w:t>
      </w:r>
      <w:r w:rsidR="007549F1">
        <w:rPr>
          <w:rFonts w:ascii="Calibri" w:hAnsi="Calibri" w:cs="Calibri"/>
          <w:sz w:val="22"/>
          <w:szCs w:val="22"/>
        </w:rPr>
        <w:t>.</w:t>
      </w:r>
    </w:p>
    <w:p w14:paraId="506AAED1" w14:textId="77777777"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Development of engines, the work effort.  What is the efficient way to move forward.  </w:t>
      </w:r>
    </w:p>
    <w:p w14:paraId="27C15E18" w14:textId="132873CA"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Have seen a lot of </w:t>
      </w:r>
      <w:r w:rsidR="007549F1">
        <w:rPr>
          <w:rFonts w:ascii="Calibri" w:hAnsi="Calibri" w:cs="Calibri"/>
          <w:sz w:val="22"/>
          <w:szCs w:val="22"/>
        </w:rPr>
        <w:t>reinventing</w:t>
      </w:r>
      <w:r>
        <w:rPr>
          <w:rFonts w:ascii="Calibri" w:hAnsi="Calibri" w:cs="Calibri"/>
          <w:sz w:val="22"/>
          <w:szCs w:val="22"/>
        </w:rPr>
        <w:t xml:space="preserve"> </w:t>
      </w:r>
      <w:r w:rsidR="007549F1">
        <w:rPr>
          <w:rFonts w:ascii="Calibri" w:hAnsi="Calibri" w:cs="Calibri"/>
          <w:sz w:val="22"/>
          <w:szCs w:val="22"/>
        </w:rPr>
        <w:t>the</w:t>
      </w:r>
      <w:r>
        <w:rPr>
          <w:rFonts w:ascii="Calibri" w:hAnsi="Calibri" w:cs="Calibri"/>
          <w:sz w:val="22"/>
          <w:szCs w:val="22"/>
        </w:rPr>
        <w:t xml:space="preserve"> wheel.</w:t>
      </w:r>
    </w:p>
    <w:p w14:paraId="40439436" w14:textId="41CD29F2"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FHIR should have </w:t>
      </w:r>
      <w:r w:rsidR="002F68D9">
        <w:rPr>
          <w:rFonts w:ascii="Calibri" w:hAnsi="Calibri" w:cs="Calibri"/>
          <w:sz w:val="22"/>
          <w:szCs w:val="22"/>
        </w:rPr>
        <w:t>stayed</w:t>
      </w:r>
      <w:r>
        <w:rPr>
          <w:rFonts w:ascii="Calibri" w:hAnsi="Calibri" w:cs="Calibri"/>
          <w:sz w:val="22"/>
          <w:szCs w:val="22"/>
        </w:rPr>
        <w:t xml:space="preserve"> with the </w:t>
      </w:r>
      <w:r w:rsidR="002F68D9">
        <w:rPr>
          <w:rFonts w:ascii="Calibri" w:hAnsi="Calibri" w:cs="Calibri"/>
          <w:sz w:val="22"/>
          <w:szCs w:val="22"/>
        </w:rPr>
        <w:t>clinical</w:t>
      </w:r>
      <w:r>
        <w:rPr>
          <w:rFonts w:ascii="Calibri" w:hAnsi="Calibri" w:cs="Calibri"/>
          <w:sz w:val="22"/>
          <w:szCs w:val="22"/>
        </w:rPr>
        <w:t xml:space="preserve"> action models.  Then specify how they can be constrained for </w:t>
      </w:r>
      <w:r w:rsidR="002F68D9">
        <w:rPr>
          <w:rFonts w:ascii="Calibri" w:hAnsi="Calibri" w:cs="Calibri"/>
          <w:sz w:val="22"/>
          <w:szCs w:val="22"/>
        </w:rPr>
        <w:t>clinical</w:t>
      </w:r>
      <w:r>
        <w:rPr>
          <w:rFonts w:ascii="Calibri" w:hAnsi="Calibri" w:cs="Calibri"/>
          <w:sz w:val="22"/>
          <w:szCs w:val="22"/>
        </w:rPr>
        <w:t xml:space="preserve"> use.  How what happens in the clinical can be </w:t>
      </w:r>
      <w:r w:rsidR="002F68D9">
        <w:rPr>
          <w:rFonts w:ascii="Calibri" w:hAnsi="Calibri" w:cs="Calibri"/>
          <w:sz w:val="22"/>
          <w:szCs w:val="22"/>
        </w:rPr>
        <w:t>captured</w:t>
      </w:r>
      <w:r>
        <w:rPr>
          <w:rFonts w:ascii="Calibri" w:hAnsi="Calibri" w:cs="Calibri"/>
          <w:sz w:val="22"/>
          <w:szCs w:val="22"/>
        </w:rPr>
        <w:t xml:space="preserve">.  But </w:t>
      </w:r>
      <w:r w:rsidR="002F68D9">
        <w:rPr>
          <w:rFonts w:ascii="Calibri" w:hAnsi="Calibri" w:cs="Calibri"/>
          <w:sz w:val="22"/>
          <w:szCs w:val="22"/>
        </w:rPr>
        <w:t>to recreate the ECA</w:t>
      </w:r>
      <w:r>
        <w:rPr>
          <w:rFonts w:ascii="Calibri" w:hAnsi="Calibri" w:cs="Calibri"/>
          <w:sz w:val="22"/>
          <w:szCs w:val="22"/>
        </w:rPr>
        <w:t xml:space="preserve"> rules </w:t>
      </w:r>
      <w:r w:rsidR="002F68D9">
        <w:rPr>
          <w:rFonts w:ascii="Calibri" w:hAnsi="Calibri" w:cs="Calibri"/>
          <w:sz w:val="22"/>
          <w:szCs w:val="22"/>
        </w:rPr>
        <w:t>where</w:t>
      </w:r>
      <w:r>
        <w:rPr>
          <w:rFonts w:ascii="Calibri" w:hAnsi="Calibri" w:cs="Calibri"/>
          <w:sz w:val="22"/>
          <w:szCs w:val="22"/>
        </w:rPr>
        <w:t xml:space="preserve"> there are 5-15 </w:t>
      </w:r>
      <w:r w:rsidR="002F68D9">
        <w:rPr>
          <w:rFonts w:ascii="Calibri" w:hAnsi="Calibri" w:cs="Calibri"/>
          <w:sz w:val="22"/>
          <w:szCs w:val="22"/>
        </w:rPr>
        <w:t>beforehan</w:t>
      </w:r>
      <w:r>
        <w:rPr>
          <w:rFonts w:ascii="Calibri" w:hAnsi="Calibri" w:cs="Calibri"/>
          <w:sz w:val="22"/>
          <w:szCs w:val="22"/>
        </w:rPr>
        <w:t>d</w:t>
      </w:r>
      <w:r w:rsidR="002F68D9">
        <w:rPr>
          <w:rFonts w:ascii="Calibri" w:hAnsi="Calibri" w:cs="Calibri"/>
          <w:sz w:val="22"/>
          <w:szCs w:val="22"/>
        </w:rPr>
        <w:t xml:space="preserve"> does not make sense</w:t>
      </w:r>
      <w:r>
        <w:rPr>
          <w:rFonts w:ascii="Calibri" w:hAnsi="Calibri" w:cs="Calibri"/>
          <w:sz w:val="22"/>
          <w:szCs w:val="22"/>
        </w:rPr>
        <w:t>.</w:t>
      </w:r>
    </w:p>
    <w:p w14:paraId="5445EA7E" w14:textId="659010B3"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Why create engines from scratch.</w:t>
      </w:r>
    </w:p>
    <w:p w14:paraId="0AD778EB" w14:textId="54916B52"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If</w:t>
      </w:r>
      <w:r w:rsidR="002F68D9">
        <w:rPr>
          <w:rFonts w:ascii="Calibri" w:hAnsi="Calibri" w:cs="Calibri"/>
          <w:sz w:val="22"/>
          <w:szCs w:val="22"/>
        </w:rPr>
        <w:t xml:space="preserve"> one could take FHIR as concre</w:t>
      </w:r>
      <w:r>
        <w:rPr>
          <w:rFonts w:ascii="Calibri" w:hAnsi="Calibri" w:cs="Calibri"/>
          <w:sz w:val="22"/>
          <w:szCs w:val="22"/>
        </w:rPr>
        <w:t>te.</w:t>
      </w:r>
    </w:p>
    <w:p w14:paraId="3544E575" w14:textId="371A403F"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Domain specific aspects, the </w:t>
      </w:r>
      <w:r w:rsidR="002F68D9">
        <w:rPr>
          <w:rFonts w:ascii="Calibri" w:hAnsi="Calibri" w:cs="Calibri"/>
          <w:sz w:val="22"/>
          <w:szCs w:val="22"/>
        </w:rPr>
        <w:t>business</w:t>
      </w:r>
      <w:r>
        <w:rPr>
          <w:rFonts w:ascii="Calibri" w:hAnsi="Calibri" w:cs="Calibri"/>
          <w:sz w:val="22"/>
          <w:szCs w:val="22"/>
        </w:rPr>
        <w:t xml:space="preserve"> pro</w:t>
      </w:r>
      <w:r w:rsidR="002F68D9">
        <w:rPr>
          <w:rFonts w:ascii="Calibri" w:hAnsi="Calibri" w:cs="Calibri"/>
          <w:sz w:val="22"/>
          <w:szCs w:val="22"/>
        </w:rPr>
        <w:t>cess, if the planned definition can take BPM</w:t>
      </w:r>
      <w:r>
        <w:rPr>
          <w:rFonts w:ascii="Calibri" w:hAnsi="Calibri" w:cs="Calibri"/>
          <w:sz w:val="22"/>
          <w:szCs w:val="22"/>
        </w:rPr>
        <w:t xml:space="preserve">, the use the </w:t>
      </w:r>
      <w:r w:rsidR="002F68D9">
        <w:rPr>
          <w:rFonts w:ascii="Calibri" w:hAnsi="Calibri" w:cs="Calibri"/>
          <w:sz w:val="22"/>
          <w:szCs w:val="22"/>
        </w:rPr>
        <w:t>machinery</w:t>
      </w:r>
      <w:r>
        <w:rPr>
          <w:rFonts w:ascii="Calibri" w:hAnsi="Calibri" w:cs="Calibri"/>
          <w:sz w:val="22"/>
          <w:szCs w:val="22"/>
        </w:rPr>
        <w:t xml:space="preserve"> for business processes.  Nature of the thing, in clinical domain, you have a clinical </w:t>
      </w:r>
      <w:r w:rsidR="002F68D9">
        <w:rPr>
          <w:rFonts w:ascii="Calibri" w:hAnsi="Calibri" w:cs="Calibri"/>
          <w:sz w:val="22"/>
          <w:szCs w:val="22"/>
        </w:rPr>
        <w:t xml:space="preserve">business, business </w:t>
      </w:r>
      <w:r>
        <w:rPr>
          <w:rFonts w:ascii="Calibri" w:hAnsi="Calibri" w:cs="Calibri"/>
          <w:sz w:val="22"/>
          <w:szCs w:val="22"/>
        </w:rPr>
        <w:t>process. </w:t>
      </w:r>
    </w:p>
    <w:p w14:paraId="7F5790FD" w14:textId="201C839F"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There are 25 y</w:t>
      </w:r>
      <w:r w:rsidR="002F68D9">
        <w:rPr>
          <w:rFonts w:ascii="Calibri" w:hAnsi="Calibri" w:cs="Calibri"/>
          <w:sz w:val="22"/>
          <w:szCs w:val="22"/>
        </w:rPr>
        <w:t>ea</w:t>
      </w:r>
      <w:r>
        <w:rPr>
          <w:rFonts w:ascii="Calibri" w:hAnsi="Calibri" w:cs="Calibri"/>
          <w:sz w:val="22"/>
          <w:szCs w:val="22"/>
        </w:rPr>
        <w:t xml:space="preserve">rs of tools.  There a domain </w:t>
      </w:r>
      <w:r w:rsidR="002F68D9">
        <w:rPr>
          <w:rFonts w:ascii="Calibri" w:hAnsi="Calibri" w:cs="Calibri"/>
          <w:sz w:val="22"/>
          <w:szCs w:val="22"/>
        </w:rPr>
        <w:t>agnostic</w:t>
      </w:r>
      <w:r>
        <w:rPr>
          <w:rFonts w:ascii="Calibri" w:hAnsi="Calibri" w:cs="Calibri"/>
          <w:sz w:val="22"/>
          <w:szCs w:val="22"/>
        </w:rPr>
        <w:t xml:space="preserve">.  Go to the core of the processes and the </w:t>
      </w:r>
      <w:r w:rsidR="002F68D9">
        <w:rPr>
          <w:rFonts w:ascii="Calibri" w:hAnsi="Calibri" w:cs="Calibri"/>
          <w:sz w:val="22"/>
          <w:szCs w:val="22"/>
        </w:rPr>
        <w:t>possible variation, c</w:t>
      </w:r>
      <w:r>
        <w:rPr>
          <w:rFonts w:ascii="Calibri" w:hAnsi="Calibri" w:cs="Calibri"/>
          <w:sz w:val="22"/>
          <w:szCs w:val="22"/>
        </w:rPr>
        <w:t xml:space="preserve">an </w:t>
      </w:r>
      <w:r w:rsidR="002F68D9">
        <w:rPr>
          <w:rFonts w:ascii="Calibri" w:hAnsi="Calibri" w:cs="Calibri"/>
          <w:sz w:val="22"/>
          <w:szCs w:val="22"/>
        </w:rPr>
        <w:t>connect</w:t>
      </w:r>
      <w:r>
        <w:rPr>
          <w:rFonts w:ascii="Calibri" w:hAnsi="Calibri" w:cs="Calibri"/>
          <w:sz w:val="22"/>
          <w:szCs w:val="22"/>
        </w:rPr>
        <w:t xml:space="preserve"> and </w:t>
      </w:r>
      <w:r w:rsidR="002F68D9">
        <w:rPr>
          <w:rFonts w:ascii="Calibri" w:hAnsi="Calibri" w:cs="Calibri"/>
          <w:sz w:val="22"/>
          <w:szCs w:val="22"/>
        </w:rPr>
        <w:t>specialize the</w:t>
      </w:r>
      <w:r>
        <w:rPr>
          <w:rFonts w:ascii="Calibri" w:hAnsi="Calibri" w:cs="Calibri"/>
          <w:sz w:val="22"/>
          <w:szCs w:val="22"/>
        </w:rPr>
        <w:t xml:space="preserve"> clinical and fi</w:t>
      </w:r>
      <w:r w:rsidR="002F68D9">
        <w:rPr>
          <w:rFonts w:ascii="Calibri" w:hAnsi="Calibri" w:cs="Calibri"/>
          <w:sz w:val="22"/>
          <w:szCs w:val="22"/>
        </w:rPr>
        <w:t>nancial</w:t>
      </w:r>
      <w:r>
        <w:rPr>
          <w:rFonts w:ascii="Calibri" w:hAnsi="Calibri" w:cs="Calibri"/>
          <w:sz w:val="22"/>
          <w:szCs w:val="22"/>
        </w:rPr>
        <w:t xml:space="preserve">.  To </w:t>
      </w:r>
      <w:r w:rsidR="002F68D9">
        <w:rPr>
          <w:rFonts w:ascii="Calibri" w:hAnsi="Calibri" w:cs="Calibri"/>
          <w:sz w:val="22"/>
          <w:szCs w:val="22"/>
        </w:rPr>
        <w:t>create</w:t>
      </w:r>
      <w:r>
        <w:rPr>
          <w:rFonts w:ascii="Calibri" w:hAnsi="Calibri" w:cs="Calibri"/>
          <w:sz w:val="22"/>
          <w:szCs w:val="22"/>
        </w:rPr>
        <w:t xml:space="preserve"> a </w:t>
      </w:r>
      <w:r w:rsidR="002F68D9">
        <w:rPr>
          <w:rFonts w:ascii="Calibri" w:hAnsi="Calibri" w:cs="Calibri"/>
          <w:sz w:val="22"/>
          <w:szCs w:val="22"/>
        </w:rPr>
        <w:t>constrained</w:t>
      </w:r>
      <w:r>
        <w:rPr>
          <w:rFonts w:ascii="Calibri" w:hAnsi="Calibri" w:cs="Calibri"/>
          <w:sz w:val="22"/>
          <w:szCs w:val="22"/>
        </w:rPr>
        <w:t xml:space="preserve"> for </w:t>
      </w:r>
      <w:commentRangeStart w:id="1"/>
      <w:r>
        <w:rPr>
          <w:rFonts w:ascii="Calibri" w:hAnsi="Calibri" w:cs="Calibri"/>
          <w:sz w:val="22"/>
          <w:szCs w:val="22"/>
        </w:rPr>
        <w:t xml:space="preserve">a </w:t>
      </w:r>
      <w:r w:rsidRPr="002F68D9">
        <w:rPr>
          <w:rFonts w:ascii="Calibri" w:hAnsi="Calibri" w:cs="Calibri"/>
          <w:sz w:val="22"/>
          <w:szCs w:val="22"/>
          <w:highlight w:val="yellow"/>
        </w:rPr>
        <w:t>con</w:t>
      </w:r>
      <w:r w:rsidR="002F68D9" w:rsidRPr="002F68D9">
        <w:rPr>
          <w:rFonts w:ascii="Calibri" w:hAnsi="Calibri" w:cs="Calibri"/>
          <w:sz w:val="22"/>
          <w:szCs w:val="22"/>
          <w:highlight w:val="yellow"/>
        </w:rPr>
        <w:t>licnk</w:t>
      </w:r>
      <w:r w:rsidR="002F68D9">
        <w:rPr>
          <w:rFonts w:ascii="Calibri" w:hAnsi="Calibri" w:cs="Calibri"/>
          <w:sz w:val="22"/>
          <w:szCs w:val="22"/>
        </w:rPr>
        <w:t xml:space="preserve"> </w:t>
      </w:r>
      <w:commentRangeEnd w:id="1"/>
      <w:r w:rsidR="003E7D07">
        <w:rPr>
          <w:rStyle w:val="CommentReference"/>
          <w:rFonts w:asciiTheme="minorHAnsi" w:eastAsiaTheme="minorHAnsi" w:hAnsiTheme="minorHAnsi" w:cstheme="minorBidi"/>
        </w:rPr>
        <w:commentReference w:id="1"/>
      </w:r>
      <w:r w:rsidR="002F68D9">
        <w:rPr>
          <w:rFonts w:ascii="Calibri" w:hAnsi="Calibri" w:cs="Calibri"/>
          <w:sz w:val="22"/>
          <w:szCs w:val="22"/>
        </w:rPr>
        <w:t xml:space="preserve">but may have to recreate </w:t>
      </w:r>
      <w:r>
        <w:rPr>
          <w:rFonts w:ascii="Calibri" w:hAnsi="Calibri" w:cs="Calibri"/>
          <w:sz w:val="22"/>
          <w:szCs w:val="22"/>
        </w:rPr>
        <w:t xml:space="preserve">the process--- </w:t>
      </w:r>
      <w:r w:rsidR="002F68D9">
        <w:rPr>
          <w:rFonts w:ascii="Calibri" w:hAnsi="Calibri" w:cs="Calibri"/>
          <w:sz w:val="22"/>
          <w:szCs w:val="22"/>
        </w:rPr>
        <w:t>named</w:t>
      </w:r>
      <w:r>
        <w:rPr>
          <w:rFonts w:ascii="Calibri" w:hAnsi="Calibri" w:cs="Calibri"/>
          <w:sz w:val="22"/>
          <w:szCs w:val="22"/>
        </w:rPr>
        <w:t xml:space="preserve"> many different methods.</w:t>
      </w:r>
    </w:p>
    <w:p w14:paraId="5D622714" w14:textId="00F22EA7"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Will have to wait another 10 yrs.</w:t>
      </w:r>
      <w:r w:rsidR="002F68D9">
        <w:rPr>
          <w:rFonts w:ascii="Calibri" w:hAnsi="Calibri" w:cs="Calibri"/>
          <w:sz w:val="22"/>
          <w:szCs w:val="22"/>
        </w:rPr>
        <w:t xml:space="preserve"> </w:t>
      </w:r>
      <w:r>
        <w:rPr>
          <w:rFonts w:ascii="Calibri" w:hAnsi="Calibri" w:cs="Calibri"/>
          <w:sz w:val="22"/>
          <w:szCs w:val="22"/>
        </w:rPr>
        <w:t>EHR vendors are still using DFT 2.</w:t>
      </w:r>
    </w:p>
    <w:p w14:paraId="2FA46649" w14:textId="0A7566A4"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If we are to </w:t>
      </w:r>
      <w:r w:rsidR="002F68D9">
        <w:rPr>
          <w:rFonts w:ascii="Calibri" w:hAnsi="Calibri" w:cs="Calibri"/>
          <w:sz w:val="22"/>
          <w:szCs w:val="22"/>
        </w:rPr>
        <w:t>create ad hoc, will tak</w:t>
      </w:r>
      <w:r>
        <w:rPr>
          <w:rFonts w:ascii="Calibri" w:hAnsi="Calibri" w:cs="Calibri"/>
          <w:sz w:val="22"/>
          <w:szCs w:val="22"/>
        </w:rPr>
        <w:t>e 5 y</w:t>
      </w:r>
      <w:r w:rsidR="002F68D9">
        <w:rPr>
          <w:rFonts w:ascii="Calibri" w:hAnsi="Calibri" w:cs="Calibri"/>
          <w:sz w:val="22"/>
          <w:szCs w:val="22"/>
        </w:rPr>
        <w:t>ea</w:t>
      </w:r>
      <w:r>
        <w:rPr>
          <w:rFonts w:ascii="Calibri" w:hAnsi="Calibri" w:cs="Calibri"/>
          <w:sz w:val="22"/>
          <w:szCs w:val="22"/>
        </w:rPr>
        <w:t>rs to implement it.</w:t>
      </w:r>
    </w:p>
    <w:p w14:paraId="5CBE0BDA" w14:textId="7F78EAE8"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Limited </w:t>
      </w:r>
      <w:r w:rsidR="002F68D9">
        <w:rPr>
          <w:rFonts w:ascii="Calibri" w:hAnsi="Calibri" w:cs="Calibri"/>
          <w:sz w:val="22"/>
          <w:szCs w:val="22"/>
        </w:rPr>
        <w:t>definition</w:t>
      </w:r>
      <w:r>
        <w:rPr>
          <w:rFonts w:ascii="Calibri" w:hAnsi="Calibri" w:cs="Calibri"/>
          <w:sz w:val="22"/>
          <w:szCs w:val="22"/>
        </w:rPr>
        <w:t xml:space="preserve"> of creating care plans and care plan. How much ad hoc, and demonstration.  Limited for use case.  Very limited demo. </w:t>
      </w:r>
    </w:p>
    <w:p w14:paraId="1082E0C1" w14:textId="02D157AF"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Can </w:t>
      </w:r>
      <w:r w:rsidR="002F68D9">
        <w:rPr>
          <w:rFonts w:ascii="Calibri" w:hAnsi="Calibri" w:cs="Calibri"/>
          <w:sz w:val="22"/>
          <w:szCs w:val="22"/>
        </w:rPr>
        <w:t>take BPN</w:t>
      </w:r>
      <w:r>
        <w:rPr>
          <w:rFonts w:ascii="Calibri" w:hAnsi="Calibri" w:cs="Calibri"/>
          <w:sz w:val="22"/>
          <w:szCs w:val="22"/>
        </w:rPr>
        <w:t xml:space="preserve"> related technology. </w:t>
      </w:r>
    </w:p>
    <w:p w14:paraId="07F5127A" w14:textId="6B6972DC"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FHIR workflow </w:t>
      </w:r>
      <w:r w:rsidR="002F68D9">
        <w:rPr>
          <w:rFonts w:ascii="Calibri" w:hAnsi="Calibri" w:cs="Calibri"/>
          <w:sz w:val="22"/>
          <w:szCs w:val="22"/>
        </w:rPr>
        <w:t>material</w:t>
      </w:r>
      <w:r>
        <w:rPr>
          <w:rFonts w:ascii="Calibri" w:hAnsi="Calibri" w:cs="Calibri"/>
          <w:sz w:val="22"/>
          <w:szCs w:val="22"/>
        </w:rPr>
        <w:t xml:space="preserve"> need to connect to and coordinating with OMG.</w:t>
      </w:r>
    </w:p>
    <w:p w14:paraId="2B4F6A2E" w14:textId="3F8A65C0" w:rsidR="00335B54" w:rsidRPr="009966EB" w:rsidRDefault="00335B54" w:rsidP="009966EB">
      <w:pPr>
        <w:pStyle w:val="NormalWeb"/>
        <w:numPr>
          <w:ilvl w:val="1"/>
          <w:numId w:val="4"/>
        </w:numPr>
        <w:spacing w:before="0" w:beforeAutospacing="0" w:after="0" w:afterAutospacing="0"/>
        <w:rPr>
          <w:rFonts w:ascii="Calibri" w:hAnsi="Calibri" w:cs="Calibri"/>
          <w:sz w:val="22"/>
          <w:szCs w:val="22"/>
        </w:rPr>
      </w:pPr>
      <w:r w:rsidRPr="009966EB">
        <w:rPr>
          <w:rFonts w:ascii="Calibri" w:hAnsi="Calibri" w:cs="Calibri"/>
          <w:sz w:val="22"/>
          <w:szCs w:val="22"/>
        </w:rPr>
        <w:t>Need to have the</w:t>
      </w:r>
      <w:r w:rsidR="002F68D9">
        <w:rPr>
          <w:rFonts w:ascii="Calibri" w:hAnsi="Calibri" w:cs="Calibri"/>
          <w:sz w:val="22"/>
          <w:szCs w:val="22"/>
        </w:rPr>
        <w:t xml:space="preserve"> mapping in a profiled way to m</w:t>
      </w:r>
      <w:r w:rsidRPr="009966EB">
        <w:rPr>
          <w:rFonts w:ascii="Calibri" w:hAnsi="Calibri" w:cs="Calibri"/>
          <w:sz w:val="22"/>
          <w:szCs w:val="22"/>
        </w:rPr>
        <w:t>eet the end goal.</w:t>
      </w:r>
    </w:p>
    <w:p w14:paraId="1366E937" w14:textId="7F24D544" w:rsidR="00335B54" w:rsidRPr="009966EB" w:rsidRDefault="00335B54" w:rsidP="009966EB">
      <w:pPr>
        <w:pStyle w:val="NormalWeb"/>
        <w:numPr>
          <w:ilvl w:val="1"/>
          <w:numId w:val="4"/>
        </w:numPr>
        <w:spacing w:before="0" w:beforeAutospacing="0" w:after="0" w:afterAutospacing="0"/>
        <w:rPr>
          <w:rFonts w:ascii="Calibri" w:hAnsi="Calibri" w:cs="Calibri"/>
          <w:sz w:val="22"/>
          <w:szCs w:val="22"/>
        </w:rPr>
      </w:pPr>
      <w:r w:rsidRPr="009966EB">
        <w:rPr>
          <w:rFonts w:ascii="Calibri" w:hAnsi="Calibri" w:cs="Calibri"/>
          <w:sz w:val="22"/>
          <w:szCs w:val="22"/>
        </w:rPr>
        <w:t>Conceptual pieces, even within the HeD schema.</w:t>
      </w:r>
    </w:p>
    <w:p w14:paraId="1AED1132" w14:textId="18E22466" w:rsidR="00335B54" w:rsidRDefault="00335B54" w:rsidP="009966EB">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 xml:space="preserve">Event activation model is tricky.  Should not assume HeD.  Activations, orchestrations by </w:t>
      </w:r>
      <w:r w:rsidR="002F68D9">
        <w:rPr>
          <w:rFonts w:ascii="Calibri" w:hAnsi="Calibri" w:cs="Calibri"/>
          <w:sz w:val="22"/>
          <w:szCs w:val="22"/>
        </w:rPr>
        <w:t>orchestra</w:t>
      </w:r>
      <w:r>
        <w:rPr>
          <w:rFonts w:ascii="Calibri" w:hAnsi="Calibri" w:cs="Calibri"/>
          <w:sz w:val="22"/>
          <w:szCs w:val="22"/>
        </w:rPr>
        <w:t xml:space="preserve"> of knowledge artifacts is another plan.  The </w:t>
      </w:r>
      <w:r w:rsidR="002F68D9">
        <w:rPr>
          <w:rFonts w:ascii="Calibri" w:hAnsi="Calibri" w:cs="Calibri"/>
          <w:sz w:val="22"/>
          <w:szCs w:val="22"/>
        </w:rPr>
        <w:t>plan of the execu</w:t>
      </w:r>
      <w:r>
        <w:rPr>
          <w:rFonts w:ascii="Calibri" w:hAnsi="Calibri" w:cs="Calibri"/>
          <w:sz w:val="22"/>
          <w:szCs w:val="22"/>
        </w:rPr>
        <w:t xml:space="preserve">tion engine, the plan in the clinical </w:t>
      </w:r>
      <w:r w:rsidR="002F68D9">
        <w:rPr>
          <w:rFonts w:ascii="Calibri" w:hAnsi="Calibri" w:cs="Calibri"/>
          <w:sz w:val="22"/>
          <w:szCs w:val="22"/>
        </w:rPr>
        <w:t>workflow</w:t>
      </w:r>
      <w:r>
        <w:rPr>
          <w:rFonts w:ascii="Calibri" w:hAnsi="Calibri" w:cs="Calibri"/>
          <w:sz w:val="22"/>
          <w:szCs w:val="22"/>
        </w:rPr>
        <w:t>.  Do not conflat</w:t>
      </w:r>
      <w:r w:rsidR="002F68D9">
        <w:rPr>
          <w:rFonts w:ascii="Calibri" w:hAnsi="Calibri" w:cs="Calibri"/>
          <w:sz w:val="22"/>
          <w:szCs w:val="22"/>
        </w:rPr>
        <w:t>e the events and triggers of th</w:t>
      </w:r>
      <w:r>
        <w:rPr>
          <w:rFonts w:ascii="Calibri" w:hAnsi="Calibri" w:cs="Calibri"/>
          <w:sz w:val="22"/>
          <w:szCs w:val="22"/>
        </w:rPr>
        <w:t>e e</w:t>
      </w:r>
      <w:r w:rsidR="002F68D9">
        <w:rPr>
          <w:rFonts w:ascii="Calibri" w:hAnsi="Calibri" w:cs="Calibri"/>
          <w:sz w:val="22"/>
          <w:szCs w:val="22"/>
        </w:rPr>
        <w:t>ngine executing the composition</w:t>
      </w:r>
      <w:r>
        <w:rPr>
          <w:rFonts w:ascii="Calibri" w:hAnsi="Calibri" w:cs="Calibri"/>
          <w:sz w:val="22"/>
          <w:szCs w:val="22"/>
        </w:rPr>
        <w:t>.  Versus the triggers in the ____. </w:t>
      </w:r>
    </w:p>
    <w:p w14:paraId="4A847ED6" w14:textId="5A960210" w:rsidR="00335B54" w:rsidRPr="002F68D9" w:rsidRDefault="00335B54" w:rsidP="002F68D9">
      <w:pPr>
        <w:pStyle w:val="NormalWeb"/>
        <w:numPr>
          <w:ilvl w:val="1"/>
          <w:numId w:val="4"/>
        </w:numPr>
        <w:spacing w:before="0" w:beforeAutospacing="0" w:after="0" w:afterAutospacing="0"/>
        <w:rPr>
          <w:rFonts w:ascii="Calibri" w:hAnsi="Calibri" w:cs="Calibri"/>
          <w:sz w:val="22"/>
          <w:szCs w:val="22"/>
        </w:rPr>
      </w:pPr>
      <w:r>
        <w:rPr>
          <w:rFonts w:ascii="Calibri" w:hAnsi="Calibri" w:cs="Calibri"/>
          <w:sz w:val="22"/>
          <w:szCs w:val="22"/>
        </w:rPr>
        <w:t>Why in Hed we have actions.</w:t>
      </w:r>
      <w:r w:rsidR="002F68D9">
        <w:rPr>
          <w:rFonts w:ascii="Calibri" w:hAnsi="Calibri" w:cs="Calibri"/>
          <w:sz w:val="22"/>
          <w:szCs w:val="22"/>
        </w:rPr>
        <w:t xml:space="preserve"> </w:t>
      </w:r>
      <w:r w:rsidR="009966EB" w:rsidRPr="002F68D9">
        <w:rPr>
          <w:rFonts w:ascii="Calibri" w:hAnsi="Calibri" w:cs="Calibri"/>
          <w:sz w:val="22"/>
          <w:szCs w:val="22"/>
        </w:rPr>
        <w:t>I</w:t>
      </w:r>
      <w:r w:rsidRPr="002F68D9">
        <w:rPr>
          <w:rFonts w:ascii="Calibri" w:hAnsi="Calibri" w:cs="Calibri"/>
          <w:sz w:val="22"/>
          <w:szCs w:val="22"/>
        </w:rPr>
        <w:t>n task,  we have activities.</w:t>
      </w:r>
    </w:p>
    <w:p w14:paraId="07AF0549" w14:textId="2677ECFF" w:rsidR="007F2844" w:rsidRDefault="007F2844" w:rsidP="007F2844">
      <w:pPr>
        <w:pStyle w:val="NormalWeb"/>
        <w:spacing w:before="0" w:beforeAutospacing="0" w:after="0" w:afterAutospacing="0"/>
        <w:rPr>
          <w:rFonts w:ascii="Calibri" w:hAnsi="Calibri" w:cs="Calibri"/>
          <w:sz w:val="22"/>
          <w:szCs w:val="22"/>
        </w:rPr>
      </w:pPr>
    </w:p>
    <w:p w14:paraId="61CBBF49" w14:textId="00DD97EE" w:rsidR="007F2844" w:rsidRPr="007F2844" w:rsidRDefault="007F2844" w:rsidP="007F2844">
      <w:pPr>
        <w:pStyle w:val="NormalWeb"/>
        <w:spacing w:before="0" w:beforeAutospacing="0" w:after="0" w:afterAutospacing="0"/>
        <w:rPr>
          <w:rFonts w:ascii="Calibri" w:hAnsi="Calibri" w:cs="Calibri"/>
          <w:b/>
          <w:sz w:val="22"/>
          <w:szCs w:val="22"/>
        </w:rPr>
      </w:pPr>
      <w:r w:rsidRPr="007F2844">
        <w:rPr>
          <w:rFonts w:ascii="Calibri" w:hAnsi="Calibri" w:cs="Calibri"/>
          <w:b/>
          <w:sz w:val="22"/>
          <w:szCs w:val="22"/>
        </w:rPr>
        <w:t>Next steps</w:t>
      </w:r>
    </w:p>
    <w:p w14:paraId="3C2B0F87" w14:textId="77777777" w:rsidR="00335B54" w:rsidRPr="00E61523" w:rsidRDefault="00335B54" w:rsidP="009966EB">
      <w:pPr>
        <w:pStyle w:val="ListParagraph"/>
        <w:rPr>
          <w:b/>
        </w:rPr>
      </w:pPr>
    </w:p>
    <w:p w14:paraId="3A30B163" w14:textId="32978966" w:rsidR="007A31D5" w:rsidRDefault="003E7D07" w:rsidP="002F68D9">
      <w:pPr>
        <w:pStyle w:val="ListParagraph"/>
        <w:numPr>
          <w:ilvl w:val="0"/>
          <w:numId w:val="5"/>
        </w:numPr>
      </w:pPr>
      <w:r>
        <w:t>Follow-up meeting with Bryn Rho</w:t>
      </w:r>
      <w:r w:rsidR="002F68D9">
        <w:t>des next Tuesday for questions from Jan WG meeting.</w:t>
      </w:r>
    </w:p>
    <w:p w14:paraId="0BE201E4" w14:textId="6F78F8A4" w:rsidR="002F68D9" w:rsidRDefault="002F68D9" w:rsidP="002F68D9">
      <w:pPr>
        <w:pStyle w:val="ListParagraph"/>
        <w:numPr>
          <w:ilvl w:val="0"/>
          <w:numId w:val="5"/>
        </w:numPr>
      </w:pPr>
      <w:r>
        <w:t>Davide to review the FHIR and evaluate as noted in the discussion.</w:t>
      </w:r>
    </w:p>
    <w:sectPr w:rsidR="002F68D9">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Baker" w:date="2018-02-15T15:38:00Z" w:initials="RB">
    <w:p w14:paraId="6C38E39D" w14:textId="159B0978" w:rsidR="00B54D31" w:rsidRDefault="00B54D31">
      <w:pPr>
        <w:pStyle w:val="CommentText"/>
      </w:pPr>
      <w:r>
        <w:rPr>
          <w:rStyle w:val="CommentReference"/>
        </w:rPr>
        <w:annotationRef/>
      </w:r>
      <w:r>
        <w:t>I had the word “tried” here</w:t>
      </w:r>
    </w:p>
  </w:comment>
  <w:comment w:id="1" w:author="Lorraine Constable" w:date="2018-02-21T16:09:00Z" w:initials="LC">
    <w:p w14:paraId="7A7EC9B2" w14:textId="6D58C9A8" w:rsidR="003E7D07" w:rsidRDefault="003E7D07">
      <w:pPr>
        <w:pStyle w:val="CommentText"/>
      </w:pPr>
      <w:r>
        <w:rPr>
          <w:rStyle w:val="CommentReference"/>
        </w:rPr>
        <w:annotationRef/>
      </w:r>
      <w:r>
        <w:t>We were talking about plan definition for process models and that fact that there are lots of domain agnostic tools for processing engines – would need to recreate for planDefintion; but I am can’t come up with the word Davide used here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8E39D" w15:done="0"/>
  <w15:commentEx w15:paraId="11EECC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0185B" w14:textId="77777777" w:rsidR="007A31D5" w:rsidRDefault="007A31D5" w:rsidP="007A31D5">
      <w:pPr>
        <w:spacing w:after="0" w:line="240" w:lineRule="auto"/>
      </w:pPr>
      <w:r>
        <w:separator/>
      </w:r>
    </w:p>
  </w:endnote>
  <w:endnote w:type="continuationSeparator" w:id="0">
    <w:p w14:paraId="6845E7FB" w14:textId="77777777" w:rsidR="007A31D5" w:rsidRDefault="007A31D5" w:rsidP="007A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4ECFD" w14:textId="77777777" w:rsidR="007A31D5" w:rsidRDefault="007A31D5" w:rsidP="007A31D5">
      <w:pPr>
        <w:spacing w:after="0" w:line="240" w:lineRule="auto"/>
      </w:pPr>
      <w:r>
        <w:separator/>
      </w:r>
    </w:p>
  </w:footnote>
  <w:footnote w:type="continuationSeparator" w:id="0">
    <w:p w14:paraId="219F2749" w14:textId="77777777" w:rsidR="007A31D5" w:rsidRDefault="007A31D5" w:rsidP="007A31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14AAA" w14:textId="77777777" w:rsidR="007A31D5" w:rsidRDefault="007A31D5">
    <w:pPr>
      <w:spacing w:line="264" w:lineRule="auto"/>
    </w:pPr>
    <w:r>
      <w:rPr>
        <w:noProof/>
        <w:color w:val="000000"/>
      </w:rPr>
      <mc:AlternateContent>
        <mc:Choice Requires="wps">
          <w:drawing>
            <wp:anchor distT="0" distB="0" distL="114300" distR="114300" simplePos="0" relativeHeight="251659264" behindDoc="0" locked="0" layoutInCell="1" allowOverlap="1" wp14:anchorId="35202D15" wp14:editId="2E6E538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0224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79497E68E73146E1A1BAB0298A66521C"/>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KNART 2.15.2018 Meeting Minutes</w:t>
        </w:r>
      </w:sdtContent>
    </w:sdt>
  </w:p>
  <w:p w14:paraId="6DFA4674" w14:textId="77777777" w:rsidR="007A31D5" w:rsidRDefault="007A31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E38"/>
    <w:multiLevelType w:val="hybridMultilevel"/>
    <w:tmpl w:val="626E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6688E"/>
    <w:multiLevelType w:val="multilevel"/>
    <w:tmpl w:val="CE70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D5164"/>
    <w:multiLevelType w:val="hybridMultilevel"/>
    <w:tmpl w:val="4FB2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35B3A"/>
    <w:multiLevelType w:val="hybridMultilevel"/>
    <w:tmpl w:val="067E7A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74140"/>
    <w:multiLevelType w:val="hybridMultilevel"/>
    <w:tmpl w:val="74207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Baker">
    <w15:presenceInfo w15:providerId="AD" w15:userId="S-1-5-21-1253949-492726201-1961964611-1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D5"/>
    <w:rsid w:val="001649F8"/>
    <w:rsid w:val="001D17D0"/>
    <w:rsid w:val="002F68D9"/>
    <w:rsid w:val="00335B54"/>
    <w:rsid w:val="003775C4"/>
    <w:rsid w:val="003C111E"/>
    <w:rsid w:val="003E7D07"/>
    <w:rsid w:val="006B2381"/>
    <w:rsid w:val="006F1D50"/>
    <w:rsid w:val="007549F1"/>
    <w:rsid w:val="007A31D5"/>
    <w:rsid w:val="007B68E5"/>
    <w:rsid w:val="007F2844"/>
    <w:rsid w:val="008F565A"/>
    <w:rsid w:val="00913ADE"/>
    <w:rsid w:val="009966EB"/>
    <w:rsid w:val="00A41A92"/>
    <w:rsid w:val="00B54D31"/>
    <w:rsid w:val="00BE7A70"/>
    <w:rsid w:val="00E61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1D5"/>
  </w:style>
  <w:style w:type="paragraph" w:styleId="Footer">
    <w:name w:val="footer"/>
    <w:basedOn w:val="Normal"/>
    <w:link w:val="FooterChar"/>
    <w:uiPriority w:val="99"/>
    <w:unhideWhenUsed/>
    <w:rsid w:val="007A3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D5"/>
  </w:style>
  <w:style w:type="paragraph" w:styleId="NormalWeb">
    <w:name w:val="Normal (Web)"/>
    <w:basedOn w:val="Normal"/>
    <w:uiPriority w:val="99"/>
    <w:semiHidden/>
    <w:unhideWhenUsed/>
    <w:rsid w:val="00E615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523"/>
    <w:pPr>
      <w:ind w:left="720"/>
      <w:contextualSpacing/>
    </w:pPr>
  </w:style>
  <w:style w:type="character" w:styleId="CommentReference">
    <w:name w:val="annotation reference"/>
    <w:basedOn w:val="DefaultParagraphFont"/>
    <w:uiPriority w:val="99"/>
    <w:semiHidden/>
    <w:unhideWhenUsed/>
    <w:rsid w:val="00B54D31"/>
    <w:rPr>
      <w:sz w:val="16"/>
      <w:szCs w:val="16"/>
    </w:rPr>
  </w:style>
  <w:style w:type="paragraph" w:styleId="CommentText">
    <w:name w:val="annotation text"/>
    <w:basedOn w:val="Normal"/>
    <w:link w:val="CommentTextChar"/>
    <w:uiPriority w:val="99"/>
    <w:semiHidden/>
    <w:unhideWhenUsed/>
    <w:rsid w:val="00B54D31"/>
    <w:pPr>
      <w:spacing w:line="240" w:lineRule="auto"/>
    </w:pPr>
    <w:rPr>
      <w:sz w:val="20"/>
      <w:szCs w:val="20"/>
    </w:rPr>
  </w:style>
  <w:style w:type="character" w:customStyle="1" w:styleId="CommentTextChar">
    <w:name w:val="Comment Text Char"/>
    <w:basedOn w:val="DefaultParagraphFont"/>
    <w:link w:val="CommentText"/>
    <w:uiPriority w:val="99"/>
    <w:semiHidden/>
    <w:rsid w:val="00B54D31"/>
    <w:rPr>
      <w:sz w:val="20"/>
      <w:szCs w:val="20"/>
    </w:rPr>
  </w:style>
  <w:style w:type="paragraph" w:styleId="CommentSubject">
    <w:name w:val="annotation subject"/>
    <w:basedOn w:val="CommentText"/>
    <w:next w:val="CommentText"/>
    <w:link w:val="CommentSubjectChar"/>
    <w:uiPriority w:val="99"/>
    <w:semiHidden/>
    <w:unhideWhenUsed/>
    <w:rsid w:val="00B54D31"/>
    <w:rPr>
      <w:b/>
      <w:bCs/>
    </w:rPr>
  </w:style>
  <w:style w:type="character" w:customStyle="1" w:styleId="CommentSubjectChar">
    <w:name w:val="Comment Subject Char"/>
    <w:basedOn w:val="CommentTextChar"/>
    <w:link w:val="CommentSubject"/>
    <w:uiPriority w:val="99"/>
    <w:semiHidden/>
    <w:rsid w:val="00B54D31"/>
    <w:rPr>
      <w:b/>
      <w:bCs/>
      <w:sz w:val="20"/>
      <w:szCs w:val="20"/>
    </w:rPr>
  </w:style>
  <w:style w:type="paragraph" w:styleId="BalloonText">
    <w:name w:val="Balloon Text"/>
    <w:basedOn w:val="Normal"/>
    <w:link w:val="BalloonTextChar"/>
    <w:uiPriority w:val="99"/>
    <w:semiHidden/>
    <w:unhideWhenUsed/>
    <w:rsid w:val="00B5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3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1D5"/>
  </w:style>
  <w:style w:type="paragraph" w:styleId="Footer">
    <w:name w:val="footer"/>
    <w:basedOn w:val="Normal"/>
    <w:link w:val="FooterChar"/>
    <w:uiPriority w:val="99"/>
    <w:unhideWhenUsed/>
    <w:rsid w:val="007A3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D5"/>
  </w:style>
  <w:style w:type="paragraph" w:styleId="NormalWeb">
    <w:name w:val="Normal (Web)"/>
    <w:basedOn w:val="Normal"/>
    <w:uiPriority w:val="99"/>
    <w:semiHidden/>
    <w:unhideWhenUsed/>
    <w:rsid w:val="00E615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523"/>
    <w:pPr>
      <w:ind w:left="720"/>
      <w:contextualSpacing/>
    </w:pPr>
  </w:style>
  <w:style w:type="character" w:styleId="CommentReference">
    <w:name w:val="annotation reference"/>
    <w:basedOn w:val="DefaultParagraphFont"/>
    <w:uiPriority w:val="99"/>
    <w:semiHidden/>
    <w:unhideWhenUsed/>
    <w:rsid w:val="00B54D31"/>
    <w:rPr>
      <w:sz w:val="16"/>
      <w:szCs w:val="16"/>
    </w:rPr>
  </w:style>
  <w:style w:type="paragraph" w:styleId="CommentText">
    <w:name w:val="annotation text"/>
    <w:basedOn w:val="Normal"/>
    <w:link w:val="CommentTextChar"/>
    <w:uiPriority w:val="99"/>
    <w:semiHidden/>
    <w:unhideWhenUsed/>
    <w:rsid w:val="00B54D31"/>
    <w:pPr>
      <w:spacing w:line="240" w:lineRule="auto"/>
    </w:pPr>
    <w:rPr>
      <w:sz w:val="20"/>
      <w:szCs w:val="20"/>
    </w:rPr>
  </w:style>
  <w:style w:type="character" w:customStyle="1" w:styleId="CommentTextChar">
    <w:name w:val="Comment Text Char"/>
    <w:basedOn w:val="DefaultParagraphFont"/>
    <w:link w:val="CommentText"/>
    <w:uiPriority w:val="99"/>
    <w:semiHidden/>
    <w:rsid w:val="00B54D31"/>
    <w:rPr>
      <w:sz w:val="20"/>
      <w:szCs w:val="20"/>
    </w:rPr>
  </w:style>
  <w:style w:type="paragraph" w:styleId="CommentSubject">
    <w:name w:val="annotation subject"/>
    <w:basedOn w:val="CommentText"/>
    <w:next w:val="CommentText"/>
    <w:link w:val="CommentSubjectChar"/>
    <w:uiPriority w:val="99"/>
    <w:semiHidden/>
    <w:unhideWhenUsed/>
    <w:rsid w:val="00B54D31"/>
    <w:rPr>
      <w:b/>
      <w:bCs/>
    </w:rPr>
  </w:style>
  <w:style w:type="character" w:customStyle="1" w:styleId="CommentSubjectChar">
    <w:name w:val="Comment Subject Char"/>
    <w:basedOn w:val="CommentTextChar"/>
    <w:link w:val="CommentSubject"/>
    <w:uiPriority w:val="99"/>
    <w:semiHidden/>
    <w:rsid w:val="00B54D31"/>
    <w:rPr>
      <w:b/>
      <w:bCs/>
      <w:sz w:val="20"/>
      <w:szCs w:val="20"/>
    </w:rPr>
  </w:style>
  <w:style w:type="paragraph" w:styleId="BalloonText">
    <w:name w:val="Balloon Text"/>
    <w:basedOn w:val="Normal"/>
    <w:link w:val="BalloonTextChar"/>
    <w:uiPriority w:val="99"/>
    <w:semiHidden/>
    <w:unhideWhenUsed/>
    <w:rsid w:val="00B5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87454">
      <w:bodyDiv w:val="1"/>
      <w:marLeft w:val="0"/>
      <w:marRight w:val="0"/>
      <w:marTop w:val="0"/>
      <w:marBottom w:val="0"/>
      <w:divBdr>
        <w:top w:val="none" w:sz="0" w:space="0" w:color="auto"/>
        <w:left w:val="none" w:sz="0" w:space="0" w:color="auto"/>
        <w:bottom w:val="none" w:sz="0" w:space="0" w:color="auto"/>
        <w:right w:val="none" w:sz="0" w:space="0" w:color="auto"/>
      </w:divBdr>
    </w:div>
    <w:div w:id="881401408">
      <w:bodyDiv w:val="1"/>
      <w:marLeft w:val="0"/>
      <w:marRight w:val="0"/>
      <w:marTop w:val="0"/>
      <w:marBottom w:val="0"/>
      <w:divBdr>
        <w:top w:val="none" w:sz="0" w:space="0" w:color="auto"/>
        <w:left w:val="none" w:sz="0" w:space="0" w:color="auto"/>
        <w:bottom w:val="none" w:sz="0" w:space="0" w:color="auto"/>
        <w:right w:val="none" w:sz="0" w:space="0" w:color="auto"/>
      </w:divBdr>
    </w:div>
    <w:div w:id="1042171578">
      <w:bodyDiv w:val="1"/>
      <w:marLeft w:val="0"/>
      <w:marRight w:val="0"/>
      <w:marTop w:val="0"/>
      <w:marBottom w:val="0"/>
      <w:divBdr>
        <w:top w:val="none" w:sz="0" w:space="0" w:color="auto"/>
        <w:left w:val="none" w:sz="0" w:space="0" w:color="auto"/>
        <w:bottom w:val="none" w:sz="0" w:space="0" w:color="auto"/>
        <w:right w:val="none" w:sz="0" w:space="0" w:color="auto"/>
      </w:divBdr>
    </w:div>
    <w:div w:id="1177041848">
      <w:bodyDiv w:val="1"/>
      <w:marLeft w:val="0"/>
      <w:marRight w:val="0"/>
      <w:marTop w:val="0"/>
      <w:marBottom w:val="0"/>
      <w:divBdr>
        <w:top w:val="none" w:sz="0" w:space="0" w:color="auto"/>
        <w:left w:val="none" w:sz="0" w:space="0" w:color="auto"/>
        <w:bottom w:val="none" w:sz="0" w:space="0" w:color="auto"/>
        <w:right w:val="none" w:sz="0" w:space="0" w:color="auto"/>
      </w:divBdr>
    </w:div>
    <w:div w:id="1540123586">
      <w:bodyDiv w:val="1"/>
      <w:marLeft w:val="0"/>
      <w:marRight w:val="0"/>
      <w:marTop w:val="0"/>
      <w:marBottom w:val="0"/>
      <w:divBdr>
        <w:top w:val="none" w:sz="0" w:space="0" w:color="auto"/>
        <w:left w:val="none" w:sz="0" w:space="0" w:color="auto"/>
        <w:bottom w:val="none" w:sz="0" w:space="0" w:color="auto"/>
        <w:right w:val="none" w:sz="0" w:space="0" w:color="auto"/>
      </w:divBdr>
    </w:div>
    <w:div w:id="1566376452">
      <w:bodyDiv w:val="1"/>
      <w:marLeft w:val="0"/>
      <w:marRight w:val="0"/>
      <w:marTop w:val="0"/>
      <w:marBottom w:val="0"/>
      <w:divBdr>
        <w:top w:val="none" w:sz="0" w:space="0" w:color="auto"/>
        <w:left w:val="none" w:sz="0" w:space="0" w:color="auto"/>
        <w:bottom w:val="none" w:sz="0" w:space="0" w:color="auto"/>
        <w:right w:val="none" w:sz="0" w:space="0" w:color="auto"/>
      </w:divBdr>
    </w:div>
    <w:div w:id="20659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497E68E73146E1A1BAB0298A66521C"/>
        <w:category>
          <w:name w:val="General"/>
          <w:gallery w:val="placeholder"/>
        </w:category>
        <w:types>
          <w:type w:val="bbPlcHdr"/>
        </w:types>
        <w:behaviors>
          <w:behavior w:val="content"/>
        </w:behaviors>
        <w:guid w:val="{3A101040-9DA5-43B6-BA9D-E5E685D8E363}"/>
      </w:docPartPr>
      <w:docPartBody>
        <w:p w:rsidR="005C4C64" w:rsidRDefault="007251A3" w:rsidP="007251A3">
          <w:pPr>
            <w:pStyle w:val="79497E68E73146E1A1BAB0298A66521C"/>
          </w:pPr>
          <w:r>
            <w:rPr>
              <w:color w:val="4F81BD"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A3"/>
    <w:rsid w:val="005C4C64"/>
    <w:rsid w:val="00725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7E68E73146E1A1BAB0298A66521C">
    <w:name w:val="79497E68E73146E1A1BAB0298A66521C"/>
    <w:rsid w:val="007251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7E68E73146E1A1BAB0298A66521C">
    <w:name w:val="79497E68E73146E1A1BAB0298A66521C"/>
    <w:rsid w:val="00725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1658</Words>
  <Characters>9452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KNART 2.15.2018 Meeting Minutes</vt:lpstr>
    </vt:vector>
  </TitlesOfParts>
  <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KNART 2.15.2018 Meeting Minutes</dc:title>
  <dc:subject/>
  <dc:creator>Rebecca Baker</dc:creator>
  <cp:keywords/>
  <dc:description/>
  <cp:lastModifiedBy>Lorraine Constable</cp:lastModifiedBy>
  <cp:revision>15</cp:revision>
  <dcterms:created xsi:type="dcterms:W3CDTF">2018-02-15T20:05:00Z</dcterms:created>
  <dcterms:modified xsi:type="dcterms:W3CDTF">2018-02-21T23:09:00Z</dcterms:modified>
</cp:coreProperties>
</file>