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DC9" w:rsidRDefault="00861DC9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26A50" w:rsidTr="00926A50">
        <w:tc>
          <w:tcPr>
            <w:tcW w:w="3192" w:type="dxa"/>
          </w:tcPr>
          <w:p w:rsidR="00926A50" w:rsidRPr="00926A50" w:rsidRDefault="00926A50" w:rsidP="00926A50">
            <w:pPr>
              <w:rPr>
                <w:b/>
                <w:bCs/>
              </w:rPr>
            </w:pPr>
            <w:r w:rsidRPr="00926A50">
              <w:rPr>
                <w:b/>
                <w:bCs/>
              </w:rPr>
              <w:t>Alert Scenarios</w:t>
            </w:r>
          </w:p>
        </w:tc>
        <w:tc>
          <w:tcPr>
            <w:tcW w:w="3192" w:type="dxa"/>
          </w:tcPr>
          <w:p w:rsidR="00926A50" w:rsidRPr="00926A50" w:rsidRDefault="00926A50" w:rsidP="00926A50">
            <w:pPr>
              <w:rPr>
                <w:b/>
                <w:bCs/>
              </w:rPr>
            </w:pPr>
            <w:r w:rsidRPr="00926A50">
              <w:rPr>
                <w:b/>
                <w:bCs/>
              </w:rPr>
              <w:t>Resources to include</w:t>
            </w:r>
          </w:p>
        </w:tc>
        <w:tc>
          <w:tcPr>
            <w:tcW w:w="3192" w:type="dxa"/>
          </w:tcPr>
          <w:p w:rsidR="00926A50" w:rsidRDefault="00926A50" w:rsidP="00926A50">
            <w:r>
              <w:t>Notes</w:t>
            </w:r>
          </w:p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Emergency and Inpatient Admissions</w:t>
            </w:r>
          </w:p>
        </w:tc>
        <w:tc>
          <w:tcPr>
            <w:tcW w:w="3192" w:type="dxa"/>
          </w:tcPr>
          <w:p w:rsidR="00926A50" w:rsidRPr="00926A50" w:rsidRDefault="004D576E" w:rsidP="00926A50">
            <w:r>
              <w:t xml:space="preserve">US Core R4 </w:t>
            </w:r>
            <w:r w:rsidR="00926A50" w:rsidRPr="00926A50">
              <w:t>Condition</w:t>
            </w:r>
          </w:p>
        </w:tc>
        <w:tc>
          <w:tcPr>
            <w:tcW w:w="3192" w:type="dxa"/>
          </w:tcPr>
          <w:p w:rsidR="00926A50" w:rsidRDefault="00926A50" w:rsidP="00926A50"/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Emergency and Inpatient Discharges</w:t>
            </w:r>
          </w:p>
        </w:tc>
        <w:tc>
          <w:tcPr>
            <w:tcW w:w="3192" w:type="dxa"/>
          </w:tcPr>
          <w:p w:rsidR="00926A50" w:rsidRPr="00926A50" w:rsidRDefault="004D576E" w:rsidP="00926A50">
            <w:r>
              <w:t xml:space="preserve">US Core R4 </w:t>
            </w:r>
            <w:r w:rsidRPr="00926A50">
              <w:t>Condition</w:t>
            </w:r>
          </w:p>
        </w:tc>
        <w:tc>
          <w:tcPr>
            <w:tcW w:w="3192" w:type="dxa"/>
          </w:tcPr>
          <w:p w:rsidR="00926A50" w:rsidRDefault="00926A50" w:rsidP="00926A50"/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Lab Results</w:t>
            </w:r>
          </w:p>
        </w:tc>
        <w:tc>
          <w:tcPr>
            <w:tcW w:w="3192" w:type="dxa"/>
          </w:tcPr>
          <w:p w:rsidR="00926A50" w:rsidRPr="00926A50" w:rsidRDefault="004D576E" w:rsidP="00926A50">
            <w:r>
              <w:t xml:space="preserve">US Core R4 </w:t>
            </w:r>
            <w:proofErr w:type="spellStart"/>
            <w:r w:rsidR="00926A50" w:rsidRPr="00926A50">
              <w:t>DiagnosticReport</w:t>
            </w:r>
            <w:proofErr w:type="spellEnd"/>
            <w:r w:rsidR="00926A50" w:rsidRPr="00926A50">
              <w:t xml:space="preserve">, </w:t>
            </w:r>
            <w:r>
              <w:t xml:space="preserve">US Core R4 </w:t>
            </w:r>
            <w:r w:rsidR="00926A50" w:rsidRPr="00926A50">
              <w:t>Observation</w:t>
            </w:r>
            <w:r w:rsidR="0016641C">
              <w:t xml:space="preserve">, </w:t>
            </w:r>
            <w:r>
              <w:t xml:space="preserve">US Core R4 </w:t>
            </w:r>
            <w:proofErr w:type="spellStart"/>
            <w:r w:rsidR="0016641C">
              <w:t>DocumentReference</w:t>
            </w:r>
            <w:proofErr w:type="spellEnd"/>
          </w:p>
        </w:tc>
        <w:tc>
          <w:tcPr>
            <w:tcW w:w="3192" w:type="dxa"/>
          </w:tcPr>
          <w:p w:rsidR="00926A50" w:rsidRDefault="00926A50" w:rsidP="00926A50"/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Problem with Treatment – such as drug recall, device recall/issue</w:t>
            </w:r>
          </w:p>
        </w:tc>
        <w:tc>
          <w:tcPr>
            <w:tcW w:w="3192" w:type="dxa"/>
          </w:tcPr>
          <w:p w:rsidR="00926A50" w:rsidRPr="00926A50" w:rsidRDefault="004D576E" w:rsidP="00926A50">
            <w:r>
              <w:t xml:space="preserve">US Core R4 </w:t>
            </w:r>
            <w:r w:rsidR="00926A50" w:rsidRPr="00926A50">
              <w:t xml:space="preserve">Medication, </w:t>
            </w:r>
            <w:r>
              <w:t xml:space="preserve">US Core R4 </w:t>
            </w:r>
            <w:proofErr w:type="spellStart"/>
            <w:r w:rsidR="0016641C">
              <w:t>AdverseEvent</w:t>
            </w:r>
            <w:proofErr w:type="spellEnd"/>
            <w:r w:rsidR="0016641C">
              <w:t xml:space="preserve">, </w:t>
            </w:r>
            <w:r>
              <w:t>US Core R4 Device</w:t>
            </w:r>
          </w:p>
        </w:tc>
        <w:tc>
          <w:tcPr>
            <w:tcW w:w="3192" w:type="dxa"/>
          </w:tcPr>
          <w:p w:rsidR="00926A50" w:rsidRDefault="00926A50" w:rsidP="00926A50"/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Encounter/Visit Notification</w:t>
            </w:r>
          </w:p>
        </w:tc>
        <w:tc>
          <w:tcPr>
            <w:tcW w:w="3192" w:type="dxa"/>
          </w:tcPr>
          <w:p w:rsidR="00926A50" w:rsidRPr="00926A50" w:rsidRDefault="00926A50" w:rsidP="00926A50">
            <w:r w:rsidRPr="00926A50">
              <w:t>no additional</w:t>
            </w:r>
          </w:p>
        </w:tc>
        <w:tc>
          <w:tcPr>
            <w:tcW w:w="3192" w:type="dxa"/>
          </w:tcPr>
          <w:p w:rsidR="00926A50" w:rsidRDefault="00926A50" w:rsidP="00926A50"/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Public Health Notification</w:t>
            </w:r>
          </w:p>
        </w:tc>
        <w:tc>
          <w:tcPr>
            <w:tcW w:w="3192" w:type="dxa"/>
          </w:tcPr>
          <w:p w:rsidR="00926A50" w:rsidRPr="00926A50" w:rsidRDefault="004D576E" w:rsidP="00926A50">
            <w:r>
              <w:t xml:space="preserve">US Core R4 </w:t>
            </w:r>
            <w:r w:rsidRPr="00926A50">
              <w:t>Condition</w:t>
            </w:r>
          </w:p>
        </w:tc>
        <w:tc>
          <w:tcPr>
            <w:tcW w:w="3192" w:type="dxa"/>
          </w:tcPr>
          <w:p w:rsidR="00926A50" w:rsidRDefault="00926A50" w:rsidP="00926A50"/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Scheduled Appointment/Pre-Admit</w:t>
            </w:r>
          </w:p>
        </w:tc>
        <w:tc>
          <w:tcPr>
            <w:tcW w:w="3192" w:type="dxa"/>
          </w:tcPr>
          <w:p w:rsidR="00926A50" w:rsidRPr="00926A50" w:rsidRDefault="004D576E" w:rsidP="00926A50">
            <w:r>
              <w:t xml:space="preserve">R4 </w:t>
            </w:r>
            <w:r w:rsidR="0016641C">
              <w:t>Appointment</w:t>
            </w:r>
          </w:p>
        </w:tc>
        <w:tc>
          <w:tcPr>
            <w:tcW w:w="3192" w:type="dxa"/>
          </w:tcPr>
          <w:p w:rsidR="00926A50" w:rsidRDefault="00926A50" w:rsidP="00926A50"/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Referral</w:t>
            </w:r>
          </w:p>
        </w:tc>
        <w:tc>
          <w:tcPr>
            <w:tcW w:w="3192" w:type="dxa"/>
          </w:tcPr>
          <w:tbl>
            <w:tblPr>
              <w:tblW w:w="1520" w:type="dxa"/>
              <w:tblLook w:val="04A0" w:firstRow="1" w:lastRow="0" w:firstColumn="1" w:lastColumn="0" w:noHBand="0" w:noVBand="1"/>
            </w:tblPr>
            <w:tblGrid>
              <w:gridCol w:w="1640"/>
            </w:tblGrid>
            <w:tr w:rsidR="0016641C" w:rsidRPr="0016641C" w:rsidTr="0016641C">
              <w:trPr>
                <w:trHeight w:val="29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641C" w:rsidRPr="0016641C" w:rsidRDefault="004D576E" w:rsidP="001664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R4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ServiceRequest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</w:rPr>
                    <w:t>, R4 Practitioner</w:t>
                  </w:r>
                </w:p>
              </w:tc>
            </w:tr>
            <w:tr w:rsidR="0016641C" w:rsidRPr="0016641C" w:rsidTr="0016641C">
              <w:trPr>
                <w:trHeight w:val="29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641C" w:rsidRPr="0016641C" w:rsidRDefault="0016641C" w:rsidP="001664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16641C" w:rsidRPr="0016641C" w:rsidTr="0016641C">
              <w:trPr>
                <w:trHeight w:val="29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6641C" w:rsidRPr="0016641C" w:rsidRDefault="0016641C" w:rsidP="001664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926A50" w:rsidRPr="00926A50" w:rsidRDefault="00926A50" w:rsidP="00926A50"/>
        </w:tc>
        <w:tc>
          <w:tcPr>
            <w:tcW w:w="3192" w:type="dxa"/>
          </w:tcPr>
          <w:p w:rsidR="00926A50" w:rsidRDefault="00926A50" w:rsidP="00926A50"/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Ordered Device/Biometric/Patient (i.e. Fit Bit)</w:t>
            </w:r>
          </w:p>
        </w:tc>
        <w:tc>
          <w:tcPr>
            <w:tcW w:w="3192" w:type="dxa"/>
          </w:tcPr>
          <w:p w:rsidR="00926A50" w:rsidRPr="00926A50" w:rsidRDefault="004D576E" w:rsidP="00926A50">
            <w:r>
              <w:rPr>
                <w:rFonts w:ascii="Calibri" w:eastAsia="Times New Roman" w:hAnsi="Calibri" w:cs="Calibri"/>
                <w:color w:val="000000"/>
              </w:rPr>
              <w:t xml:space="preserve">R4 </w:t>
            </w:r>
            <w:proofErr w:type="spellStart"/>
            <w:r w:rsidR="0016641C" w:rsidRPr="0016641C">
              <w:rPr>
                <w:rFonts w:ascii="Calibri" w:eastAsia="Times New Roman" w:hAnsi="Calibri" w:cs="Calibri"/>
                <w:color w:val="000000"/>
              </w:rPr>
              <w:t>DeviceRequest</w:t>
            </w:r>
            <w:proofErr w:type="spellEnd"/>
          </w:p>
        </w:tc>
        <w:tc>
          <w:tcPr>
            <w:tcW w:w="3192" w:type="dxa"/>
          </w:tcPr>
          <w:p w:rsidR="00926A50" w:rsidRDefault="00926A50" w:rsidP="00926A50"/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Treatment Start/End</w:t>
            </w:r>
          </w:p>
        </w:tc>
        <w:tc>
          <w:tcPr>
            <w:tcW w:w="3192" w:type="dxa"/>
          </w:tcPr>
          <w:tbl>
            <w:tblPr>
              <w:tblW w:w="1520" w:type="dxa"/>
              <w:tblLook w:val="04A0" w:firstRow="1" w:lastRow="0" w:firstColumn="1" w:lastColumn="0" w:noHBand="0" w:noVBand="1"/>
            </w:tblPr>
            <w:tblGrid>
              <w:gridCol w:w="2567"/>
            </w:tblGrid>
            <w:tr w:rsidR="0016641C" w:rsidRPr="0016641C" w:rsidTr="005C0FDF">
              <w:trPr>
                <w:trHeight w:val="290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641C" w:rsidRPr="0016641C" w:rsidRDefault="004D576E" w:rsidP="001664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US Core R4 </w:t>
                  </w:r>
                  <w:proofErr w:type="spellStart"/>
                  <w:r w:rsidR="0016641C" w:rsidRPr="0016641C">
                    <w:rPr>
                      <w:rFonts w:ascii="Calibri" w:eastAsia="Times New Roman" w:hAnsi="Calibri" w:cs="Calibri"/>
                      <w:color w:val="000000"/>
                    </w:rPr>
                    <w:t>MedicationAdministration</w:t>
                  </w:r>
                  <w:proofErr w:type="spellEnd"/>
                </w:p>
              </w:tc>
            </w:tr>
          </w:tbl>
          <w:p w:rsidR="00926A50" w:rsidRPr="00926A50" w:rsidRDefault="00926A50" w:rsidP="00926A50"/>
        </w:tc>
        <w:tc>
          <w:tcPr>
            <w:tcW w:w="3192" w:type="dxa"/>
          </w:tcPr>
          <w:p w:rsidR="00926A50" w:rsidRDefault="00926A50" w:rsidP="00926A50"/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Change in Social Determinants of Health</w:t>
            </w:r>
          </w:p>
        </w:tc>
        <w:tc>
          <w:tcPr>
            <w:tcW w:w="3192" w:type="dxa"/>
          </w:tcPr>
          <w:p w:rsidR="00926A50" w:rsidRPr="00926A50" w:rsidRDefault="004D576E" w:rsidP="00926A50">
            <w:r>
              <w:t xml:space="preserve">R4 </w:t>
            </w:r>
            <w:r w:rsidR="0016641C">
              <w:t>Observation</w:t>
            </w:r>
          </w:p>
        </w:tc>
        <w:tc>
          <w:tcPr>
            <w:tcW w:w="3192" w:type="dxa"/>
          </w:tcPr>
          <w:p w:rsidR="00926A50" w:rsidRDefault="00926A50" w:rsidP="00926A50"/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Birth/Death</w:t>
            </w:r>
          </w:p>
        </w:tc>
        <w:tc>
          <w:tcPr>
            <w:tcW w:w="3192" w:type="dxa"/>
          </w:tcPr>
          <w:p w:rsidR="00926A50" w:rsidRPr="00926A50" w:rsidRDefault="0016641C" w:rsidP="00926A50">
            <w:r>
              <w:t>No additional resource</w:t>
            </w:r>
          </w:p>
        </w:tc>
        <w:tc>
          <w:tcPr>
            <w:tcW w:w="3192" w:type="dxa"/>
          </w:tcPr>
          <w:p w:rsidR="00926A50" w:rsidRDefault="00926A50" w:rsidP="00926A50"/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Coverage Start/End</w:t>
            </w:r>
          </w:p>
        </w:tc>
        <w:tc>
          <w:tcPr>
            <w:tcW w:w="3192" w:type="dxa"/>
          </w:tcPr>
          <w:p w:rsidR="00926A50" w:rsidRPr="00926A50" w:rsidRDefault="004D576E" w:rsidP="00926A50">
            <w:r>
              <w:t xml:space="preserve">DEQM </w:t>
            </w:r>
            <w:r w:rsidR="0016641C">
              <w:t>Coverage</w:t>
            </w:r>
          </w:p>
        </w:tc>
        <w:tc>
          <w:tcPr>
            <w:tcW w:w="3192" w:type="dxa"/>
          </w:tcPr>
          <w:p w:rsidR="00926A50" w:rsidRDefault="00926A50" w:rsidP="00926A50"/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Notification of Prior Authorization (Pended to Approved/Denied)</w:t>
            </w:r>
          </w:p>
        </w:tc>
        <w:tc>
          <w:tcPr>
            <w:tcW w:w="3192" w:type="dxa"/>
          </w:tcPr>
          <w:p w:rsidR="00926A50" w:rsidRPr="00926A50" w:rsidRDefault="004D576E" w:rsidP="00926A50">
            <w:r>
              <w:t xml:space="preserve">R4 </w:t>
            </w:r>
            <w:proofErr w:type="spellStart"/>
            <w:r w:rsidR="0016641C">
              <w:t>ClaimResponse</w:t>
            </w:r>
            <w:proofErr w:type="spellEnd"/>
          </w:p>
        </w:tc>
        <w:tc>
          <w:tcPr>
            <w:tcW w:w="3192" w:type="dxa"/>
          </w:tcPr>
          <w:p w:rsidR="00926A50" w:rsidRDefault="00926A50" w:rsidP="00926A50"/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Pharmacy (Pickup, Restock, Dispense)</w:t>
            </w:r>
          </w:p>
        </w:tc>
        <w:tc>
          <w:tcPr>
            <w:tcW w:w="3192" w:type="dxa"/>
          </w:tcPr>
          <w:p w:rsidR="00926A50" w:rsidRPr="00926A50" w:rsidRDefault="004D576E" w:rsidP="00926A50">
            <w:r>
              <w:t xml:space="preserve">US Core R4 </w:t>
            </w:r>
            <w:r w:rsidR="0016641C">
              <w:t xml:space="preserve">Medication, </w:t>
            </w:r>
            <w:r>
              <w:t xml:space="preserve">US Core R4 </w:t>
            </w:r>
            <w:proofErr w:type="spellStart"/>
            <w:r w:rsidR="0016641C">
              <w:t>MedicationDispense</w:t>
            </w:r>
            <w:proofErr w:type="spellEnd"/>
            <w:r w:rsidR="0016641C">
              <w:t xml:space="preserve">, </w:t>
            </w:r>
            <w:r>
              <w:t xml:space="preserve">R4 </w:t>
            </w:r>
            <w:proofErr w:type="spellStart"/>
            <w:r w:rsidR="0016641C">
              <w:t>SupplyDelivery</w:t>
            </w:r>
            <w:proofErr w:type="spellEnd"/>
            <w:r w:rsidR="0016641C">
              <w:t>,</w:t>
            </w:r>
            <w:r>
              <w:t xml:space="preserve"> R4</w:t>
            </w:r>
            <w:r w:rsidR="0016641C">
              <w:t xml:space="preserve"> </w:t>
            </w:r>
            <w:proofErr w:type="spellStart"/>
            <w:r w:rsidR="0016641C">
              <w:t>SupplyRequest</w:t>
            </w:r>
            <w:proofErr w:type="spellEnd"/>
          </w:p>
        </w:tc>
        <w:tc>
          <w:tcPr>
            <w:tcW w:w="3192" w:type="dxa"/>
          </w:tcPr>
          <w:p w:rsidR="00926A50" w:rsidRDefault="00926A50" w:rsidP="00926A50"/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Notification of New Condition</w:t>
            </w:r>
          </w:p>
        </w:tc>
        <w:tc>
          <w:tcPr>
            <w:tcW w:w="3192" w:type="dxa"/>
          </w:tcPr>
          <w:p w:rsidR="00926A50" w:rsidRPr="00926A50" w:rsidRDefault="004D576E" w:rsidP="00926A50">
            <w:r>
              <w:t xml:space="preserve">US Core R4 </w:t>
            </w:r>
            <w:r w:rsidR="0016641C">
              <w:t>Condition</w:t>
            </w:r>
          </w:p>
        </w:tc>
        <w:tc>
          <w:tcPr>
            <w:tcW w:w="3192" w:type="dxa"/>
          </w:tcPr>
          <w:p w:rsidR="00926A50" w:rsidRDefault="00926A50" w:rsidP="00926A50"/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Work Comp Initial/Visits/Services</w:t>
            </w:r>
          </w:p>
        </w:tc>
        <w:tc>
          <w:tcPr>
            <w:tcW w:w="3192" w:type="dxa"/>
          </w:tcPr>
          <w:p w:rsidR="00926A50" w:rsidRPr="00926A50" w:rsidRDefault="004D576E" w:rsidP="00926A50">
            <w:r>
              <w:t xml:space="preserve">US Core R4 </w:t>
            </w:r>
            <w:r w:rsidR="0016641C">
              <w:t xml:space="preserve">Condition, </w:t>
            </w:r>
            <w:r>
              <w:t xml:space="preserve">R4 </w:t>
            </w:r>
            <w:r w:rsidR="0016641C">
              <w:t>Coverage</w:t>
            </w:r>
          </w:p>
        </w:tc>
        <w:tc>
          <w:tcPr>
            <w:tcW w:w="3192" w:type="dxa"/>
          </w:tcPr>
          <w:p w:rsidR="00926A50" w:rsidRDefault="00926A50" w:rsidP="00926A50"/>
        </w:tc>
      </w:tr>
      <w:tr w:rsidR="00926A50" w:rsidTr="00926A50">
        <w:tc>
          <w:tcPr>
            <w:tcW w:w="3192" w:type="dxa"/>
          </w:tcPr>
          <w:p w:rsidR="00926A50" w:rsidRPr="00926A50" w:rsidRDefault="00926A50" w:rsidP="00926A50">
            <w:r w:rsidRPr="00926A50">
              <w:t>Changes in Care Team</w:t>
            </w:r>
          </w:p>
        </w:tc>
        <w:tc>
          <w:tcPr>
            <w:tcW w:w="3192" w:type="dxa"/>
          </w:tcPr>
          <w:p w:rsidR="00926A50" w:rsidRPr="00926A50" w:rsidRDefault="004D576E" w:rsidP="00926A50">
            <w:r>
              <w:t xml:space="preserve">US Core R4 </w:t>
            </w:r>
            <w:r w:rsidR="0016641C">
              <w:t xml:space="preserve">Practitioner, </w:t>
            </w:r>
            <w:r>
              <w:t xml:space="preserve">R4 </w:t>
            </w:r>
            <w:proofErr w:type="spellStart"/>
            <w:r w:rsidR="0016641C">
              <w:t>RelatedPerson</w:t>
            </w:r>
            <w:proofErr w:type="spellEnd"/>
            <w:r w:rsidR="0016641C">
              <w:t xml:space="preserve">, </w:t>
            </w:r>
            <w:r>
              <w:t xml:space="preserve">R4 </w:t>
            </w:r>
            <w:bookmarkStart w:id="0" w:name="_GoBack"/>
            <w:bookmarkEnd w:id="0"/>
            <w:proofErr w:type="spellStart"/>
            <w:r w:rsidR="0016641C">
              <w:t>CareTeam</w:t>
            </w:r>
            <w:proofErr w:type="spellEnd"/>
          </w:p>
        </w:tc>
        <w:tc>
          <w:tcPr>
            <w:tcW w:w="3192" w:type="dxa"/>
          </w:tcPr>
          <w:p w:rsidR="00926A50" w:rsidRDefault="00926A50" w:rsidP="00926A50"/>
        </w:tc>
      </w:tr>
    </w:tbl>
    <w:p w:rsidR="00926A50" w:rsidRDefault="00926A50"/>
    <w:sectPr w:rsidR="0092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B7"/>
    <w:rsid w:val="0016641C"/>
    <w:rsid w:val="004D576E"/>
    <w:rsid w:val="00861DC9"/>
    <w:rsid w:val="00926A50"/>
    <w:rsid w:val="00FD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74C"/>
  <w15:chartTrackingRefBased/>
  <w15:docId w15:val="{12AE9D85-E97F-4244-A563-69B64ECA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Michaelsen, Linda J</dc:creator>
  <cp:keywords/>
  <dc:description/>
  <cp:lastModifiedBy>Michaelsen, Linda J</cp:lastModifiedBy>
  <cp:revision>2</cp:revision>
  <dcterms:created xsi:type="dcterms:W3CDTF">2019-07-01T22:15:00Z</dcterms:created>
  <dcterms:modified xsi:type="dcterms:W3CDTF">2019-07-01T23:32:00Z</dcterms:modified>
</cp:coreProperties>
</file>