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763847B5" w:rsidR="00140913" w:rsidRPr="00CD2674" w:rsidRDefault="009E5E0F">
      <w:pPr>
        <w:pStyle w:val="ANSIdesignation"/>
        <w:rPr>
          <w:bCs/>
        </w:rPr>
        <w:pPrChange w:id="2" w:author="Lynn Laakso" w:date="2022-09-09T14:45:00Z">
          <w:pPr>
            <w:jc w:val="right"/>
          </w:pPr>
        </w:pPrChange>
      </w:pPr>
      <w:bookmarkStart w:id="3" w:name="_Toc25579082"/>
      <w:bookmarkStart w:id="4" w:name="_Toc25585447"/>
      <w:bookmarkStart w:id="5"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ins w:id="6" w:author="Lynn Laakso" w:date="2022-09-09T14:45:00Z">
        <w:r w:rsidR="00CD2674" w:rsidRPr="00CD2674">
          <w:rPr>
            <w:rFonts w:ascii="Arial Narrow" w:hAnsi="Arial Narrow"/>
            <w:bCs/>
            <w:noProof/>
            <w:rPrChange w:id="7" w:author="Lynn Laakso" w:date="2022-09-09T14:45:00Z">
              <w:rPr>
                <w:rFonts w:ascii="Arial Narrow" w:hAnsi="Arial Narrow"/>
                <w:b/>
                <w:caps/>
                <w:noProof/>
              </w:rPr>
            </w:rPrChange>
          </w:rPr>
          <w:t>V291_R1_N1_2022SEP</w:t>
        </w:r>
      </w:ins>
    </w:p>
    <w:p w14:paraId="0CB56F66" w14:textId="77777777" w:rsidR="003262BC" w:rsidRPr="000D351C" w:rsidRDefault="003262BC">
      <w:pPr>
        <w:pStyle w:val="Heading1"/>
        <w:rPr>
          <w:noProof/>
        </w:rPr>
      </w:pPr>
      <w:r w:rsidRPr="000D351C">
        <w:rPr>
          <w:noProof/>
        </w:rPr>
        <w:t>.</w:t>
      </w:r>
      <w:r w:rsidRPr="000D351C">
        <w:rPr>
          <w:noProof/>
        </w:rPr>
        <w:br/>
      </w:r>
      <w:bookmarkEnd w:id="5"/>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D3573D"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8" w:author="Merrick, Riki | APHL" w:date="2022-07-27T12:45:00Z"/>
          <w:rFonts w:eastAsia="MS Mincho"/>
          <w:kern w:val="20"/>
          <w:szCs w:val="20"/>
        </w:rPr>
      </w:pPr>
      <w:ins w:id="9" w:author="Merrick, Riki | APHL" w:date="2022-07-27T12:45:00Z">
        <w:r w:rsidRPr="00D3405B">
          <w:rPr>
            <w:rFonts w:eastAsia="MS Mincho"/>
            <w:b/>
            <w:kern w:val="20"/>
            <w:sz w:val="28"/>
            <w:szCs w:val="20"/>
            <w:u w:val="single"/>
          </w:rPr>
          <w:t>Notes to Balloters</w:t>
        </w:r>
      </w:ins>
    </w:p>
    <w:p w14:paraId="2B9AC371"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0" w:author="Merrick, Riki | APHL" w:date="2022-07-27T12:45:00Z"/>
          <w:rFonts w:eastAsia="MS Mincho"/>
          <w:kern w:val="20"/>
          <w:szCs w:val="20"/>
        </w:rPr>
      </w:pPr>
      <w:ins w:id="11" w:author="Merrick, Riki | APHL" w:date="2022-07-27T12:45:00Z">
        <w:r w:rsidRPr="00D3405B">
          <w:rPr>
            <w:rFonts w:eastAsia="MS Mincho"/>
            <w:kern w:val="20"/>
            <w:szCs w:val="20"/>
          </w:rPr>
          <w:t>This is the First Normative Ballot for Version 2.9.1.</w:t>
        </w:r>
      </w:ins>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2" w:author="Merrick, Riki | APHL" w:date="2022-07-27T12:45:00Z"/>
          <w:rFonts w:eastAsia="MS Mincho"/>
          <w:kern w:val="20"/>
          <w:szCs w:val="20"/>
        </w:rPr>
      </w:pPr>
      <w:ins w:id="13" w:author="Merrick, Riki | APHL" w:date="2022-07-27T12:4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4" w:author="Merrick, Riki | APHL" w:date="2022-07-27T12:45:00Z"/>
          <w:rFonts w:eastAsia="MS Mincho"/>
          <w:kern w:val="20"/>
          <w:szCs w:val="20"/>
        </w:rPr>
      </w:pPr>
      <w:ins w:id="15" w:author="Merrick, Riki | APHL" w:date="2022-07-27T12:45:00Z">
        <w:r w:rsidRPr="00D3405B">
          <w:rPr>
            <w:rFonts w:eastAsia="MS Mincho"/>
            <w:kern w:val="20"/>
            <w:szCs w:val="20"/>
          </w:rPr>
          <w:t>The following table itemizes the changes that have been applied to the chapter.</w:t>
        </w:r>
      </w:ins>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6" w:author="Merrick, Riki | APHL" w:date="2022-07-27T12:45:00Z"/>
          <w:rFonts w:eastAsia="MS Mincho"/>
          <w:kern w:val="20"/>
          <w:szCs w:val="20"/>
        </w:rPr>
      </w:pPr>
      <w:ins w:id="17" w:author="Merrick, Riki | APHL" w:date="2022-07-27T12:45:00Z">
        <w:r w:rsidRPr="00D3405B">
          <w:rPr>
            <w:rFonts w:eastAsia="MS Mincho"/>
            <w:kern w:val="20"/>
            <w:szCs w:val="20"/>
          </w:rPr>
          <w:t xml:space="preserve">HL7 HQ, the Work Group Chairs and the International Affiliates thank you for your consideration! </w:t>
        </w:r>
      </w:ins>
    </w:p>
    <w:p w14:paraId="41939BD1" w14:textId="77777777" w:rsidR="00D3405B" w:rsidRPr="00D3405B" w:rsidRDefault="00D3405B" w:rsidP="00D3405B">
      <w:pPr>
        <w:spacing w:before="0" w:after="200" w:line="276" w:lineRule="auto"/>
        <w:rPr>
          <w:ins w:id="18" w:author="Merrick, Riki | APHL" w:date="2022-07-27T12:45: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19" w:author="Merrick, Riki | APHL" w:date="2022-07-27T12: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30"/>
        <w:gridCol w:w="2306"/>
        <w:gridCol w:w="3060"/>
        <w:gridCol w:w="1070"/>
        <w:gridCol w:w="1268"/>
        <w:gridCol w:w="716"/>
        <w:tblGridChange w:id="20">
          <w:tblGrid>
            <w:gridCol w:w="930"/>
            <w:gridCol w:w="2306"/>
            <w:gridCol w:w="3060"/>
            <w:gridCol w:w="1070"/>
            <w:gridCol w:w="1268"/>
            <w:gridCol w:w="716"/>
          </w:tblGrid>
        </w:tblGridChange>
      </w:tblGrid>
      <w:tr w:rsidR="00D3405B" w:rsidRPr="00D3405B" w14:paraId="167E0940" w14:textId="77777777" w:rsidTr="00D3405B">
        <w:trPr>
          <w:trHeight w:val="530"/>
          <w:tblHeader/>
          <w:ins w:id="21" w:author="Merrick, Riki | APHL" w:date="2022-07-27T12:45:00Z"/>
          <w:trPrChange w:id="22" w:author="Merrick, Riki | APHL" w:date="2022-07-27T12:46:00Z">
            <w:trPr>
              <w:trHeight w:val="530"/>
            </w:trPr>
          </w:trPrChange>
        </w:trPr>
        <w:tc>
          <w:tcPr>
            <w:tcW w:w="930" w:type="dxa"/>
            <w:shd w:val="clear" w:color="auto" w:fill="D9D9D9"/>
            <w:tcPrChange w:id="23" w:author="Merrick, Riki | APHL" w:date="2022-07-27T12:46:00Z">
              <w:tcPr>
                <w:tcW w:w="930" w:type="dxa"/>
                <w:shd w:val="clear" w:color="auto" w:fill="D9D9D9"/>
              </w:tcPr>
            </w:tcPrChange>
          </w:tcPr>
          <w:p w14:paraId="56CD7CA3" w14:textId="77777777" w:rsidR="00D3405B" w:rsidRPr="00D3405B" w:rsidRDefault="00D3405B" w:rsidP="00D3405B">
            <w:pPr>
              <w:widowControl w:val="0"/>
              <w:autoSpaceDE w:val="0"/>
              <w:autoSpaceDN w:val="0"/>
              <w:adjustRightInd w:val="0"/>
              <w:spacing w:before="110" w:after="200" w:line="276" w:lineRule="auto"/>
              <w:rPr>
                <w:ins w:id="24" w:author="Merrick, Riki | APHL" w:date="2022-07-27T12:45:00Z"/>
                <w:rFonts w:ascii="Arial" w:hAnsi="Arial"/>
                <w:sz w:val="22"/>
                <w:szCs w:val="22"/>
              </w:rPr>
            </w:pPr>
            <w:ins w:id="25" w:author="Merrick, Riki | APHL" w:date="2022-07-27T12:45:00Z">
              <w:r w:rsidRPr="00D3405B">
                <w:rPr>
                  <w:b/>
                  <w:bCs/>
                  <w:i/>
                  <w:iCs/>
                  <w:color w:val="000080"/>
                  <w:sz w:val="22"/>
                  <w:szCs w:val="22"/>
                </w:rPr>
                <w:t>Section</w:t>
              </w:r>
            </w:ins>
          </w:p>
        </w:tc>
        <w:tc>
          <w:tcPr>
            <w:tcW w:w="2306" w:type="dxa"/>
            <w:shd w:val="clear" w:color="auto" w:fill="D9D9D9"/>
            <w:tcPrChange w:id="26" w:author="Merrick, Riki | APHL" w:date="2022-07-27T12:46:00Z">
              <w:tcPr>
                <w:tcW w:w="2306" w:type="dxa"/>
                <w:shd w:val="clear" w:color="auto" w:fill="D9D9D9"/>
              </w:tcPr>
            </w:tcPrChange>
          </w:tcPr>
          <w:p w14:paraId="24335FA5" w14:textId="77777777" w:rsidR="00D3405B" w:rsidRPr="00D3405B" w:rsidRDefault="00D3405B" w:rsidP="00D3405B">
            <w:pPr>
              <w:widowControl w:val="0"/>
              <w:autoSpaceDE w:val="0"/>
              <w:autoSpaceDN w:val="0"/>
              <w:adjustRightInd w:val="0"/>
              <w:spacing w:before="110" w:after="200" w:line="276" w:lineRule="auto"/>
              <w:rPr>
                <w:ins w:id="27" w:author="Merrick, Riki | APHL" w:date="2022-07-27T12:45:00Z"/>
                <w:rFonts w:ascii="Arial" w:hAnsi="Arial"/>
                <w:sz w:val="22"/>
                <w:szCs w:val="22"/>
              </w:rPr>
            </w:pPr>
            <w:ins w:id="28" w:author="Merrick, Riki | APHL" w:date="2022-07-27T12:45:00Z">
              <w:r w:rsidRPr="00D3405B">
                <w:rPr>
                  <w:b/>
                  <w:bCs/>
                  <w:i/>
                  <w:iCs/>
                  <w:color w:val="000080"/>
                  <w:sz w:val="22"/>
                  <w:szCs w:val="22"/>
                </w:rPr>
                <w:t>Section Name</w:t>
              </w:r>
            </w:ins>
          </w:p>
        </w:tc>
        <w:tc>
          <w:tcPr>
            <w:tcW w:w="3060" w:type="dxa"/>
            <w:shd w:val="clear" w:color="auto" w:fill="D9D9D9"/>
            <w:tcPrChange w:id="29" w:author="Merrick, Riki | APHL" w:date="2022-07-27T12:46:00Z">
              <w:tcPr>
                <w:tcW w:w="3060" w:type="dxa"/>
                <w:shd w:val="clear" w:color="auto" w:fill="D9D9D9"/>
              </w:tcPr>
            </w:tcPrChange>
          </w:tcPr>
          <w:p w14:paraId="61E8FC07" w14:textId="77777777" w:rsidR="00D3405B" w:rsidRPr="00D3405B" w:rsidRDefault="00D3405B" w:rsidP="00D3405B">
            <w:pPr>
              <w:widowControl w:val="0"/>
              <w:autoSpaceDE w:val="0"/>
              <w:autoSpaceDN w:val="0"/>
              <w:adjustRightInd w:val="0"/>
              <w:spacing w:before="110" w:after="200" w:line="276" w:lineRule="auto"/>
              <w:rPr>
                <w:ins w:id="30" w:author="Merrick, Riki | APHL" w:date="2022-07-27T12:45:00Z"/>
                <w:rFonts w:ascii="Arial" w:hAnsi="Arial"/>
                <w:sz w:val="22"/>
                <w:szCs w:val="22"/>
              </w:rPr>
            </w:pPr>
            <w:ins w:id="31" w:author="Merrick, Riki | APHL" w:date="2022-07-27T12:45:00Z">
              <w:r w:rsidRPr="00D3405B">
                <w:rPr>
                  <w:b/>
                  <w:bCs/>
                  <w:i/>
                  <w:iCs/>
                  <w:color w:val="000080"/>
                  <w:sz w:val="22"/>
                  <w:szCs w:val="22"/>
                </w:rPr>
                <w:t>Change  Type</w:t>
              </w:r>
            </w:ins>
          </w:p>
        </w:tc>
        <w:tc>
          <w:tcPr>
            <w:tcW w:w="1070" w:type="dxa"/>
            <w:shd w:val="clear" w:color="auto" w:fill="D9D9D9"/>
            <w:tcPrChange w:id="32" w:author="Merrick, Riki | APHL" w:date="2022-07-27T12:46:00Z">
              <w:tcPr>
                <w:tcW w:w="1070" w:type="dxa"/>
                <w:shd w:val="clear" w:color="auto" w:fill="D9D9D9"/>
              </w:tcPr>
            </w:tcPrChange>
          </w:tcPr>
          <w:p w14:paraId="4219967F" w14:textId="77777777" w:rsidR="00D3405B" w:rsidRPr="00D3405B" w:rsidRDefault="00D3405B" w:rsidP="00D3405B">
            <w:pPr>
              <w:widowControl w:val="0"/>
              <w:autoSpaceDE w:val="0"/>
              <w:autoSpaceDN w:val="0"/>
              <w:adjustRightInd w:val="0"/>
              <w:spacing w:before="110" w:after="200" w:line="276" w:lineRule="auto"/>
              <w:rPr>
                <w:ins w:id="33" w:author="Merrick, Riki | APHL" w:date="2022-07-27T12:45:00Z"/>
                <w:b/>
                <w:bCs/>
                <w:i/>
                <w:iCs/>
                <w:color w:val="000080"/>
                <w:sz w:val="22"/>
                <w:szCs w:val="22"/>
              </w:rPr>
            </w:pPr>
            <w:ins w:id="34" w:author="Merrick, Riki | APHL" w:date="2022-07-27T12:45:00Z">
              <w:r w:rsidRPr="00D3405B">
                <w:rPr>
                  <w:b/>
                  <w:bCs/>
                  <w:i/>
                  <w:iCs/>
                  <w:color w:val="000080"/>
                  <w:sz w:val="22"/>
                  <w:szCs w:val="22"/>
                </w:rPr>
                <w:t>Proposal #</w:t>
              </w:r>
            </w:ins>
          </w:p>
        </w:tc>
        <w:tc>
          <w:tcPr>
            <w:tcW w:w="1268" w:type="dxa"/>
            <w:shd w:val="clear" w:color="auto" w:fill="D9D9D9"/>
            <w:tcPrChange w:id="35" w:author="Merrick, Riki | APHL" w:date="2022-07-27T12:46:00Z">
              <w:tcPr>
                <w:tcW w:w="1268" w:type="dxa"/>
                <w:shd w:val="clear" w:color="auto" w:fill="D9D9D9"/>
              </w:tcPr>
            </w:tcPrChange>
          </w:tcPr>
          <w:p w14:paraId="6AAF6CF0" w14:textId="77777777" w:rsidR="00D3405B" w:rsidRPr="00D3405B" w:rsidRDefault="00D3405B" w:rsidP="00D3405B">
            <w:pPr>
              <w:widowControl w:val="0"/>
              <w:autoSpaceDE w:val="0"/>
              <w:autoSpaceDN w:val="0"/>
              <w:adjustRightInd w:val="0"/>
              <w:spacing w:before="110" w:after="200" w:line="276" w:lineRule="auto"/>
              <w:jc w:val="center"/>
              <w:rPr>
                <w:ins w:id="36" w:author="Merrick, Riki | APHL" w:date="2022-07-27T12:45:00Z"/>
                <w:b/>
                <w:bCs/>
                <w:i/>
                <w:iCs/>
                <w:color w:val="000080"/>
                <w:sz w:val="28"/>
                <w:szCs w:val="28"/>
              </w:rPr>
            </w:pPr>
            <w:ins w:id="37" w:author="Merrick, Riki | APHL" w:date="2022-07-27T12:45:00Z">
              <w:r w:rsidRPr="00D3405B">
                <w:rPr>
                  <w:b/>
                  <w:bCs/>
                  <w:i/>
                  <w:iCs/>
                  <w:color w:val="000080"/>
                  <w:sz w:val="22"/>
                  <w:szCs w:val="22"/>
                </w:rPr>
                <w:t>Substantive</w:t>
              </w:r>
              <w:r w:rsidRPr="00D3405B">
                <w:rPr>
                  <w:b/>
                  <w:bCs/>
                  <w:i/>
                  <w:iCs/>
                  <w:color w:val="000080"/>
                  <w:sz w:val="22"/>
                  <w:szCs w:val="22"/>
                </w:rPr>
                <w:br/>
                <w:t>Y/N</w:t>
              </w:r>
            </w:ins>
          </w:p>
        </w:tc>
        <w:tc>
          <w:tcPr>
            <w:tcW w:w="716" w:type="dxa"/>
            <w:shd w:val="clear" w:color="auto" w:fill="D9D9D9"/>
            <w:tcPrChange w:id="38" w:author="Merrick, Riki | APHL" w:date="2022-07-27T12:46:00Z">
              <w:tcPr>
                <w:tcW w:w="716" w:type="dxa"/>
                <w:shd w:val="clear" w:color="auto" w:fill="D9D9D9"/>
              </w:tcPr>
            </w:tcPrChange>
          </w:tcPr>
          <w:p w14:paraId="66F3151E" w14:textId="77777777" w:rsidR="00D3405B" w:rsidRPr="00D3405B" w:rsidRDefault="00D3405B" w:rsidP="00D3405B">
            <w:pPr>
              <w:widowControl w:val="0"/>
              <w:autoSpaceDE w:val="0"/>
              <w:autoSpaceDN w:val="0"/>
              <w:adjustRightInd w:val="0"/>
              <w:spacing w:before="110" w:after="200" w:line="276" w:lineRule="auto"/>
              <w:jc w:val="center"/>
              <w:rPr>
                <w:ins w:id="39" w:author="Merrick, Riki | APHL" w:date="2022-07-27T12:45:00Z"/>
                <w:b/>
                <w:bCs/>
                <w:i/>
                <w:iCs/>
                <w:color w:val="000080"/>
                <w:sz w:val="28"/>
                <w:szCs w:val="28"/>
              </w:rPr>
            </w:pPr>
            <w:ins w:id="40" w:author="Merrick, Riki | APHL" w:date="2022-07-27T12:45:00Z">
              <w:r w:rsidRPr="00D3405B">
                <w:rPr>
                  <w:b/>
                  <w:bCs/>
                  <w:i/>
                  <w:iCs/>
                  <w:color w:val="000080"/>
                  <w:sz w:val="22"/>
                  <w:szCs w:val="22"/>
                </w:rPr>
                <w:t>Line</w:t>
              </w:r>
              <w:r w:rsidRPr="00D3405B">
                <w:rPr>
                  <w:b/>
                  <w:bCs/>
                  <w:i/>
                  <w:iCs/>
                  <w:color w:val="000080"/>
                  <w:sz w:val="22"/>
                  <w:szCs w:val="22"/>
                </w:rPr>
                <w:br/>
                <w:t>Item</w:t>
              </w:r>
            </w:ins>
          </w:p>
        </w:tc>
      </w:tr>
      <w:tr w:rsidR="00D3405B" w:rsidRPr="00D3405B" w14:paraId="46CF1C70" w14:textId="77777777" w:rsidTr="00A51CFB">
        <w:trPr>
          <w:trHeight w:val="530"/>
          <w:ins w:id="41" w:author="Merrick, Riki | APHL" w:date="2022-07-27T12:45:00Z"/>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ins w:id="42" w:author="Merrick, Riki | APHL" w:date="2022-07-27T12:45:00Z"/>
                <w:b/>
                <w:bCs/>
                <w:i/>
                <w:iCs/>
                <w:color w:val="000080"/>
                <w:sz w:val="22"/>
                <w:szCs w:val="22"/>
              </w:rPr>
            </w:pPr>
            <w:ins w:id="43" w:author="Merrick, Riki | APHL" w:date="2022-07-27T12:51:00Z">
              <w:r>
                <w:rPr>
                  <w:b/>
                  <w:bCs/>
                  <w:i/>
                  <w:iCs/>
                  <w:color w:val="000080"/>
                  <w:sz w:val="22"/>
                  <w:szCs w:val="22"/>
                </w:rPr>
                <w:t>10.3</w:t>
              </w:r>
            </w:ins>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ins w:id="44" w:author="Merrick, Riki | APHL" w:date="2022-07-27T12:45:00Z"/>
                <w:bCs/>
                <w:i/>
                <w:iCs/>
                <w:noProof/>
                <w:sz w:val="22"/>
                <w:szCs w:val="22"/>
              </w:rPr>
            </w:pPr>
            <w:ins w:id="45" w:author="Merrick, Riki | APHL" w:date="2022-07-27T12:52:00Z">
              <w:r w:rsidRPr="00D3405B">
                <w:rPr>
                  <w:bCs/>
                  <w:i/>
                  <w:iCs/>
                  <w:noProof/>
                  <w:sz w:val="22"/>
                  <w:szCs w:val="22"/>
                </w:rPr>
                <w:t>Placer Application Requests and Trigger Events</w:t>
              </w:r>
            </w:ins>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ins w:id="46" w:author="Merrick, Riki | APHL" w:date="2022-07-27T12:45:00Z"/>
                <w:color w:val="000080"/>
                <w:sz w:val="22"/>
                <w:szCs w:val="22"/>
              </w:rPr>
            </w:pPr>
            <w:ins w:id="47" w:author="Merrick, Riki | APHL" w:date="2022-07-27T12:52:00Z">
              <w:r>
                <w:rPr>
                  <w:color w:val="000080"/>
                  <w:sz w:val="22"/>
                  <w:szCs w:val="22"/>
                </w:rPr>
                <w:t>Added GSP, GSR and GSC segments into the message structure</w:t>
              </w:r>
            </w:ins>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ins w:id="48" w:author="Merrick, Riki | APHL" w:date="2022-07-27T12:45:00Z"/>
                <w:sz w:val="22"/>
                <w:szCs w:val="22"/>
              </w:rPr>
            </w:pPr>
            <w:ins w:id="49" w:author="Merrick, Riki | APHL" w:date="2022-07-27T12:52:00Z">
              <w:r>
                <w:rPr>
                  <w:sz w:val="22"/>
                  <w:szCs w:val="22"/>
                </w:rPr>
                <w:t>SOGI</w:t>
              </w:r>
            </w:ins>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ins w:id="50" w:author="Merrick, Riki | APHL" w:date="2022-07-27T12:45:00Z"/>
                <w:b/>
                <w:bCs/>
                <w:i/>
                <w:iCs/>
                <w:color w:val="000080"/>
                <w:sz w:val="22"/>
                <w:szCs w:val="22"/>
              </w:rPr>
            </w:pPr>
            <w:ins w:id="51" w:author="Merrick, Riki | APHL" w:date="2022-07-27T12:52:00Z">
              <w:r>
                <w:rPr>
                  <w:b/>
                  <w:bCs/>
                  <w:i/>
                  <w:iCs/>
                  <w:color w:val="000080"/>
                  <w:sz w:val="22"/>
                  <w:szCs w:val="22"/>
                </w:rPr>
                <w:t>Yes</w:t>
              </w:r>
            </w:ins>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ins w:id="52" w:author="Merrick, Riki | APHL" w:date="2022-07-27T12:45:00Z"/>
                <w:b/>
                <w:bCs/>
                <w:i/>
                <w:iCs/>
                <w:color w:val="000080"/>
                <w:sz w:val="22"/>
                <w:szCs w:val="22"/>
              </w:rPr>
            </w:pPr>
          </w:p>
        </w:tc>
      </w:tr>
      <w:tr w:rsidR="00D3405B" w:rsidRPr="00D3405B" w14:paraId="22DF4F59" w14:textId="77777777" w:rsidTr="00A51CFB">
        <w:trPr>
          <w:trHeight w:val="530"/>
          <w:ins w:id="53" w:author="Merrick, Riki | APHL" w:date="2022-07-27T12:45:00Z"/>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ins w:id="54" w:author="Merrick, Riki | APHL" w:date="2022-07-27T12:45:00Z"/>
                <w:b/>
                <w:bCs/>
                <w:i/>
                <w:iCs/>
                <w:color w:val="000080"/>
                <w:sz w:val="22"/>
                <w:szCs w:val="22"/>
              </w:rPr>
            </w:pPr>
            <w:ins w:id="55" w:author="Merrick, Riki | APHL" w:date="2022-07-27T12:52:00Z">
              <w:r>
                <w:rPr>
                  <w:b/>
                  <w:bCs/>
                  <w:i/>
                  <w:iCs/>
                  <w:color w:val="000080"/>
                  <w:sz w:val="22"/>
                  <w:szCs w:val="22"/>
                </w:rPr>
                <w:t>10.4</w:t>
              </w:r>
            </w:ins>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ins w:id="56" w:author="Merrick, Riki | APHL" w:date="2022-07-27T12:45:00Z"/>
                <w:bCs/>
                <w:i/>
                <w:iCs/>
                <w:noProof/>
                <w:sz w:val="22"/>
                <w:szCs w:val="22"/>
              </w:rPr>
            </w:pPr>
            <w:ins w:id="57" w:author="Merrick, Riki | APHL" w:date="2022-07-27T12:52:00Z">
              <w:r w:rsidRPr="00D3405B">
                <w:rPr>
                  <w:bCs/>
                  <w:i/>
                  <w:iCs/>
                  <w:noProof/>
                  <w:sz w:val="22"/>
                  <w:szCs w:val="22"/>
                </w:rPr>
                <w:t>Filler Application Messages and Trigger Events Unsolicited</w:t>
              </w:r>
            </w:ins>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ins w:id="58" w:author="Merrick, Riki | APHL" w:date="2022-07-27T12:45:00Z"/>
                <w:color w:val="000080"/>
                <w:sz w:val="22"/>
                <w:szCs w:val="22"/>
              </w:rPr>
            </w:pPr>
            <w:ins w:id="59" w:author="Merrick, Riki | APHL" w:date="2022-07-27T12:52:00Z">
              <w:r>
                <w:rPr>
                  <w:color w:val="000080"/>
                  <w:sz w:val="22"/>
                  <w:szCs w:val="22"/>
                </w:rPr>
                <w:t>Added GSP, GSR and GSC segments into the message structure</w:t>
              </w:r>
            </w:ins>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ins w:id="60" w:author="Merrick, Riki | APHL" w:date="2022-07-27T12:45:00Z"/>
                <w:sz w:val="22"/>
                <w:szCs w:val="22"/>
              </w:rPr>
            </w:pPr>
            <w:ins w:id="61" w:author="Merrick, Riki | APHL" w:date="2022-07-27T12:52:00Z">
              <w:r>
                <w:rPr>
                  <w:sz w:val="22"/>
                  <w:szCs w:val="22"/>
                </w:rPr>
                <w:t>S</w:t>
              </w:r>
            </w:ins>
            <w:ins w:id="62" w:author="Merrick, Riki | APHL" w:date="2022-07-27T12:53:00Z">
              <w:r>
                <w:rPr>
                  <w:sz w:val="22"/>
                  <w:szCs w:val="22"/>
                </w:rPr>
                <w:t>OGI</w:t>
              </w:r>
            </w:ins>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ins w:id="63" w:author="Merrick, Riki | APHL" w:date="2022-07-27T12:45:00Z"/>
                <w:b/>
                <w:bCs/>
                <w:i/>
                <w:iCs/>
                <w:color w:val="000080"/>
                <w:sz w:val="22"/>
                <w:szCs w:val="22"/>
              </w:rPr>
            </w:pPr>
            <w:ins w:id="64" w:author="Merrick, Riki | APHL" w:date="2022-07-27T12:53:00Z">
              <w:r>
                <w:rPr>
                  <w:b/>
                  <w:bCs/>
                  <w:i/>
                  <w:iCs/>
                  <w:color w:val="000080"/>
                  <w:sz w:val="22"/>
                  <w:szCs w:val="22"/>
                </w:rPr>
                <w:t>Yes</w:t>
              </w:r>
            </w:ins>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ins w:id="65" w:author="Merrick, Riki | APHL" w:date="2022-07-27T12:45:00Z"/>
                <w:b/>
                <w:bCs/>
                <w:i/>
                <w:iCs/>
                <w:color w:val="000080"/>
                <w:sz w:val="22"/>
                <w:szCs w:val="22"/>
              </w:rPr>
            </w:pPr>
          </w:p>
        </w:tc>
      </w:tr>
      <w:tr w:rsidR="007F34A8" w:rsidRPr="00D3405B" w14:paraId="344164C5" w14:textId="77777777" w:rsidTr="00A51CFB">
        <w:trPr>
          <w:trHeight w:val="530"/>
          <w:ins w:id="66" w:author="Merrick, Riki | APHL" w:date="2022-07-27T12:53:00Z"/>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ins w:id="67" w:author="Merrick, Riki | APHL" w:date="2022-07-27T12:53:00Z"/>
                <w:b/>
                <w:bCs/>
                <w:i/>
                <w:iCs/>
                <w:color w:val="000080"/>
                <w:sz w:val="22"/>
                <w:szCs w:val="22"/>
              </w:rPr>
            </w:pPr>
            <w:ins w:id="68" w:author="Merrick, Riki | APHL" w:date="2022-07-27T12:53:00Z">
              <w:r>
                <w:rPr>
                  <w:b/>
                  <w:bCs/>
                  <w:i/>
                  <w:iCs/>
                  <w:color w:val="000080"/>
                  <w:sz w:val="22"/>
                  <w:szCs w:val="22"/>
                </w:rPr>
                <w:lastRenderedPageBreak/>
                <w:t>Several</w:t>
              </w:r>
            </w:ins>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ins w:id="69" w:author="Merrick, Riki | APHL" w:date="2022-07-27T12:53:00Z"/>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ins w:id="70" w:author="Merrick, Riki | APHL" w:date="2022-07-27T12:53:00Z"/>
                <w:color w:val="000080"/>
                <w:sz w:val="22"/>
                <w:szCs w:val="22"/>
              </w:rPr>
            </w:pPr>
            <w:ins w:id="71" w:author="Merrick, Riki | APHL" w:date="2022-07-27T12:53:00Z">
              <w:r>
                <w:rPr>
                  <w:color w:val="000080"/>
                  <w:sz w:val="22"/>
                  <w:szCs w:val="22"/>
                </w:rPr>
                <w:t>Formatting changes to the section headers</w:t>
              </w:r>
            </w:ins>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ins w:id="72" w:author="Merrick, Riki | APHL" w:date="2022-07-27T12:53:00Z"/>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ins w:id="73" w:author="Merrick, Riki | APHL" w:date="2022-07-27T12:53:00Z"/>
                <w:b/>
                <w:bCs/>
                <w:i/>
                <w:iCs/>
                <w:color w:val="000080"/>
                <w:sz w:val="22"/>
                <w:szCs w:val="22"/>
              </w:rPr>
            </w:pPr>
            <w:ins w:id="74" w:author="Merrick, Riki | APHL" w:date="2022-07-27T12:53:00Z">
              <w:r>
                <w:rPr>
                  <w:b/>
                  <w:bCs/>
                  <w:i/>
                  <w:iCs/>
                  <w:color w:val="000080"/>
                  <w:sz w:val="22"/>
                  <w:szCs w:val="22"/>
                </w:rPr>
                <w:t>No</w:t>
              </w:r>
            </w:ins>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ins w:id="75" w:author="Merrick, Riki | APHL" w:date="2022-07-27T12:53:00Z"/>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76" w:name="_Toc138579683"/>
      <w:bookmarkStart w:id="77" w:name="_Toc138579690"/>
      <w:bookmarkStart w:id="78" w:name="_Toc138579691"/>
      <w:bookmarkStart w:id="79" w:name="_Toc138579770"/>
      <w:bookmarkStart w:id="80" w:name="_Toc28982186"/>
      <w:bookmarkStart w:id="81" w:name="_Toc348247529"/>
      <w:bookmarkStart w:id="82" w:name="_Toc348260547"/>
      <w:bookmarkStart w:id="83" w:name="_Toc348346545"/>
      <w:bookmarkStart w:id="84" w:name="_Toc348847836"/>
      <w:bookmarkStart w:id="85" w:name="_Toc348848790"/>
      <w:bookmarkStart w:id="86" w:name="_Toc358637977"/>
      <w:bookmarkStart w:id="87" w:name="_Toc358711080"/>
      <w:bookmarkEnd w:id="76"/>
      <w:bookmarkEnd w:id="77"/>
      <w:bookmarkEnd w:id="78"/>
      <w:bookmarkEnd w:id="79"/>
      <w:r w:rsidRPr="000D351C">
        <w:rPr>
          <w:noProof/>
        </w:rPr>
        <w:t>CHAPTER 10 CONTENTS</w:t>
      </w:r>
      <w:bookmarkEnd w:id="80"/>
    </w:p>
    <w:p w14:paraId="45C275D6" w14:textId="42170CDB"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r>
        <w:fldChar w:fldCharType="begin"/>
      </w:r>
      <w:r>
        <w:instrText xml:space="preserve"> HYPERLINK \l "_Toc28982186" </w:instrText>
      </w:r>
      <w:r>
        <w:fldChar w:fldCharType="separate"/>
      </w:r>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ins w:id="88" w:author="Lynn Laakso" w:date="2022-09-09T14:48:00Z">
        <w:r w:rsidR="00AC5F7F">
          <w:rPr>
            <w:webHidden/>
          </w:rPr>
          <w:t>2</w:t>
        </w:r>
      </w:ins>
      <w:del w:id="89" w:author="Lynn Laakso" w:date="2022-09-09T14:47:00Z">
        <w:r w:rsidDel="00CD2674">
          <w:rPr>
            <w:webHidden/>
          </w:rPr>
          <w:delText>1</w:delText>
        </w:r>
      </w:del>
      <w:r>
        <w:rPr>
          <w:webHidden/>
        </w:rPr>
        <w:fldChar w:fldCharType="end"/>
      </w:r>
      <w:r>
        <w:fldChar w:fldCharType="end"/>
      </w:r>
    </w:p>
    <w:p w14:paraId="502F62B1" w14:textId="1E29444E" w:rsidR="00DF529F" w:rsidRDefault="00D3573D" w:rsidP="00CD2674">
      <w:pPr>
        <w:pStyle w:val="TOC2"/>
        <w:rPr>
          <w:rFonts w:asciiTheme="minorHAnsi" w:eastAsiaTheme="minorEastAsia" w:hAnsiTheme="minorHAnsi" w:cstheme="minorBidi"/>
          <w:kern w:val="0"/>
          <w:sz w:val="22"/>
          <w:szCs w:val="22"/>
        </w:rPr>
      </w:pPr>
      <w:hyperlink w:anchor="_Toc28982187" w:history="1">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AC5F7F">
          <w:rPr>
            <w:webHidden/>
          </w:rPr>
          <w:t>3</w:t>
        </w:r>
        <w:r w:rsidR="00DF529F">
          <w:rPr>
            <w:webHidden/>
          </w:rPr>
          <w:fldChar w:fldCharType="end"/>
        </w:r>
      </w:hyperlink>
    </w:p>
    <w:p w14:paraId="44E9F2DF" w14:textId="77F782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w:instrText>
      </w:r>
      <w:r>
        <w:instrText xml:space="preserve">982188" </w:instrText>
      </w:r>
      <w:r>
        <w:fldChar w:fldCharType="separate"/>
      </w:r>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ins w:id="90" w:author="Lynn Laakso" w:date="2022-09-09T14:48:00Z">
        <w:r w:rsidR="00AC5F7F">
          <w:rPr>
            <w:webHidden/>
          </w:rPr>
          <w:t>4</w:t>
        </w:r>
      </w:ins>
      <w:del w:id="91" w:author="Lynn Laakso" w:date="2022-09-09T14:47:00Z">
        <w:r w:rsidR="00DF529F" w:rsidDel="00CD2674">
          <w:rPr>
            <w:webHidden/>
          </w:rPr>
          <w:delText>3</w:delText>
        </w:r>
      </w:del>
      <w:r w:rsidR="00DF529F">
        <w:rPr>
          <w:webHidden/>
        </w:rPr>
        <w:fldChar w:fldCharType="end"/>
      </w:r>
      <w:r>
        <w:fldChar w:fldCharType="end"/>
      </w:r>
    </w:p>
    <w:p w14:paraId="5E17354B" w14:textId="7C3B968D" w:rsidR="00DF529F" w:rsidRDefault="00D3573D" w:rsidP="00CD2674">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AC5F7F">
          <w:rPr>
            <w:webHidden/>
          </w:rPr>
          <w:t>7</w:t>
        </w:r>
        <w:r w:rsidR="00DF529F">
          <w:rPr>
            <w:webHidden/>
          </w:rPr>
          <w:fldChar w:fldCharType="end"/>
        </w:r>
      </w:hyperlink>
    </w:p>
    <w:p w14:paraId="3B6467BF" w14:textId="7A6E64A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"_Toc28982190" </w:instrText>
      </w:r>
      <w:r>
        <w:fldChar w:fldCharType="separate"/>
      </w:r>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ins w:id="92" w:author="Lynn Laakso" w:date="2022-09-09T14:48:00Z">
        <w:r w:rsidR="00AC5F7F">
          <w:rPr>
            <w:webHidden/>
          </w:rPr>
          <w:t>9</w:t>
        </w:r>
      </w:ins>
      <w:del w:id="93" w:author="Lynn Laakso" w:date="2022-09-09T14:47:00Z">
        <w:r w:rsidR="00DF529F" w:rsidDel="00CD2674">
          <w:rPr>
            <w:webHidden/>
          </w:rPr>
          <w:delText>9</w:delText>
        </w:r>
      </w:del>
      <w:r w:rsidR="00DF529F">
        <w:rPr>
          <w:webHidden/>
        </w:rPr>
        <w:fldChar w:fldCharType="end"/>
      </w:r>
      <w:r>
        <w:fldChar w:fldCharType="end"/>
      </w:r>
    </w:p>
    <w:p w14:paraId="15ECDAA3" w14:textId="562FB3B1" w:rsidR="00DF529F" w:rsidRDefault="00D3573D" w:rsidP="00CD2674">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AC5F7F">
          <w:rPr>
            <w:webHidden/>
          </w:rPr>
          <w:t>10</w:t>
        </w:r>
        <w:r w:rsidR="00DF529F">
          <w:rPr>
            <w:webHidden/>
          </w:rPr>
          <w:fldChar w:fldCharType="end"/>
        </w:r>
      </w:hyperlink>
    </w:p>
    <w:p w14:paraId="3A8C674C" w14:textId="400CA3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"_Toc28982192" </w:instrText>
      </w:r>
      <w:r>
        <w:fldChar w:fldCharType="separate"/>
      </w:r>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ins w:id="94" w:author="Lynn Laakso" w:date="2022-09-09T14:48:00Z">
        <w:r w:rsidR="00AC5F7F">
          <w:rPr>
            <w:webHidden/>
          </w:rPr>
          <w:t>11</w:t>
        </w:r>
      </w:ins>
      <w:del w:id="95" w:author="Lynn Laakso" w:date="2022-09-09T14:47:00Z">
        <w:r w:rsidR="00DF529F" w:rsidDel="00CD2674">
          <w:rPr>
            <w:webHidden/>
          </w:rPr>
          <w:delText>10</w:delText>
        </w:r>
      </w:del>
      <w:r w:rsidR="00DF529F">
        <w:rPr>
          <w:webHidden/>
        </w:rPr>
        <w:fldChar w:fldCharType="end"/>
      </w:r>
      <w:r>
        <w:fldChar w:fldCharType="end"/>
      </w:r>
    </w:p>
    <w:p w14:paraId="37639E69" w14:textId="47F11BCD" w:rsidR="00DF529F" w:rsidRDefault="00D3573D" w:rsidP="00CD2674">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AC5F7F">
          <w:rPr>
            <w:webHidden/>
          </w:rPr>
          <w:t>12</w:t>
        </w:r>
        <w:r w:rsidR="00DF529F">
          <w:rPr>
            <w:webHidden/>
          </w:rPr>
          <w:fldChar w:fldCharType="end"/>
        </w:r>
      </w:hyperlink>
    </w:p>
    <w:p w14:paraId="03C0E6C8" w14:textId="132F533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"_Toc28982194" </w:instrText>
      </w:r>
      <w:r>
        <w:fldChar w:fldCharType="separate"/>
      </w:r>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ins w:id="96" w:author="Lynn Laakso" w:date="2022-09-09T14:48:00Z">
        <w:r w:rsidR="00AC5F7F">
          <w:rPr>
            <w:webHidden/>
          </w:rPr>
          <w:t>13</w:t>
        </w:r>
      </w:ins>
      <w:del w:id="97" w:author="Lynn Laakso" w:date="2022-09-09T14:47:00Z">
        <w:r w:rsidR="00DF529F" w:rsidDel="00CD2674">
          <w:rPr>
            <w:webHidden/>
          </w:rPr>
          <w:delText>12</w:delText>
        </w:r>
      </w:del>
      <w:r w:rsidR="00DF529F">
        <w:rPr>
          <w:webHidden/>
        </w:rPr>
        <w:fldChar w:fldCharType="end"/>
      </w:r>
      <w:r>
        <w:fldChar w:fldCharType="end"/>
      </w:r>
    </w:p>
    <w:p w14:paraId="1A6248D2" w14:textId="1EAF7668" w:rsidR="00DF529F" w:rsidRDefault="00D3573D" w:rsidP="00CD2674">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AC5F7F">
          <w:rPr>
            <w:webHidden/>
          </w:rPr>
          <w:t>17</w:t>
        </w:r>
        <w:r w:rsidR="00DF529F">
          <w:rPr>
            <w:webHidden/>
          </w:rPr>
          <w:fldChar w:fldCharType="end"/>
        </w:r>
      </w:hyperlink>
    </w:p>
    <w:p w14:paraId="479062AD" w14:textId="52D5A37E" w:rsidR="00DF529F" w:rsidRDefault="00D3573D" w:rsidP="00CD2674">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AC5F7F">
          <w:rPr>
            <w:webHidden/>
          </w:rPr>
          <w:t>17</w:t>
        </w:r>
        <w:r w:rsidR="00DF529F">
          <w:rPr>
            <w:webHidden/>
          </w:rPr>
          <w:fldChar w:fldCharType="end"/>
        </w:r>
      </w:hyperlink>
    </w:p>
    <w:p w14:paraId="09265E25" w14:textId="0D86AB6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w:instrText>
      </w:r>
      <w:r>
        <w:instrText xml:space="preserve">\l "_Toc28982197" </w:instrText>
      </w:r>
      <w:r>
        <w:fldChar w:fldCharType="separate"/>
      </w:r>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ins w:id="98" w:author="Lynn Laakso" w:date="2022-09-09T14:48:00Z">
        <w:r w:rsidR="00AC5F7F">
          <w:rPr>
            <w:webHidden/>
          </w:rPr>
          <w:t>18</w:t>
        </w:r>
      </w:ins>
      <w:del w:id="99" w:author="Lynn Laakso" w:date="2022-09-09T14:47:00Z">
        <w:r w:rsidR="00DF529F" w:rsidDel="00CD2674">
          <w:rPr>
            <w:webHidden/>
          </w:rPr>
          <w:delText>17</w:delText>
        </w:r>
      </w:del>
      <w:r w:rsidR="00DF529F">
        <w:rPr>
          <w:webHidden/>
        </w:rPr>
        <w:fldChar w:fldCharType="end"/>
      </w:r>
      <w:r>
        <w:fldChar w:fldCharType="end"/>
      </w:r>
    </w:p>
    <w:p w14:paraId="1FF65602" w14:textId="6D6D052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"_Toc28982198" </w:instrText>
      </w:r>
      <w:r>
        <w:fldChar w:fldCharType="separate"/>
      </w:r>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ins w:id="100" w:author="Lynn Laakso" w:date="2022-09-09T14:48:00Z">
        <w:r w:rsidR="00AC5F7F">
          <w:rPr>
            <w:webHidden/>
          </w:rPr>
          <w:t>18</w:t>
        </w:r>
      </w:ins>
      <w:del w:id="101" w:author="Lynn Laakso" w:date="2022-09-09T14:47:00Z">
        <w:r w:rsidR="00DF529F" w:rsidDel="00CD2674">
          <w:rPr>
            <w:webHidden/>
          </w:rPr>
          <w:delText>17</w:delText>
        </w:r>
      </w:del>
      <w:r w:rsidR="00DF529F">
        <w:rPr>
          <w:webHidden/>
        </w:rPr>
        <w:fldChar w:fldCharType="end"/>
      </w:r>
      <w:r>
        <w:fldChar w:fldCharType="end"/>
      </w:r>
    </w:p>
    <w:p w14:paraId="484E56C7" w14:textId="6B6DFE8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w:instrText>
      </w:r>
      <w:r>
        <w:instrText xml:space="preserve">K \l "_Toc28982199" </w:instrText>
      </w:r>
      <w:r>
        <w:fldChar w:fldCharType="separate"/>
      </w:r>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ins w:id="102" w:author="Lynn Laakso" w:date="2022-09-09T14:48:00Z">
        <w:r w:rsidR="00AC5F7F">
          <w:rPr>
            <w:webHidden/>
          </w:rPr>
          <w:t>18</w:t>
        </w:r>
      </w:ins>
      <w:del w:id="103" w:author="Lynn Laakso" w:date="2022-09-09T14:47:00Z">
        <w:r w:rsidR="00DF529F" w:rsidDel="00CD2674">
          <w:rPr>
            <w:webHidden/>
          </w:rPr>
          <w:delText>17</w:delText>
        </w:r>
      </w:del>
      <w:r w:rsidR="00DF529F">
        <w:rPr>
          <w:webHidden/>
        </w:rPr>
        <w:fldChar w:fldCharType="end"/>
      </w:r>
      <w:r>
        <w:fldChar w:fldCharType="end"/>
      </w:r>
    </w:p>
    <w:p w14:paraId="0063F826" w14:textId="5C4A19E0" w:rsidR="00DF529F" w:rsidRDefault="00D3573D" w:rsidP="00CD2674">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AC5F7F">
          <w:rPr>
            <w:webHidden/>
          </w:rPr>
          <w:t>18</w:t>
        </w:r>
        <w:r w:rsidR="00DF529F">
          <w:rPr>
            <w:webHidden/>
          </w:rPr>
          <w:fldChar w:fldCharType="end"/>
        </w:r>
      </w:hyperlink>
    </w:p>
    <w:p w14:paraId="163373D8" w14:textId="334AEF1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"_Toc28982201" </w:instrText>
      </w:r>
      <w:r>
        <w:fldChar w:fldCharType="separate"/>
      </w:r>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ins w:id="104" w:author="Lynn Laakso" w:date="2022-09-09T14:48:00Z">
        <w:r w:rsidR="00AC5F7F">
          <w:rPr>
            <w:webHidden/>
          </w:rPr>
          <w:t>19</w:t>
        </w:r>
      </w:ins>
      <w:del w:id="105" w:author="Lynn Laakso" w:date="2022-09-09T14:47:00Z">
        <w:r w:rsidR="00DF529F" w:rsidDel="00CD2674">
          <w:rPr>
            <w:webHidden/>
          </w:rPr>
          <w:delText>18</w:delText>
        </w:r>
      </w:del>
      <w:r w:rsidR="00DF529F">
        <w:rPr>
          <w:webHidden/>
        </w:rPr>
        <w:fldChar w:fldCharType="end"/>
      </w:r>
      <w:r>
        <w:fldChar w:fldCharType="end"/>
      </w:r>
    </w:p>
    <w:p w14:paraId="4EEFD520" w14:textId="1BD9A7C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"_Toc28982202" </w:instrText>
      </w:r>
      <w:r>
        <w:fldChar w:fldCharType="separate"/>
      </w:r>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ins w:id="106" w:author="Lynn Laakso" w:date="2022-09-09T14:48:00Z">
        <w:r w:rsidR="00AC5F7F">
          <w:rPr>
            <w:webHidden/>
          </w:rPr>
          <w:t>19</w:t>
        </w:r>
      </w:ins>
      <w:del w:id="107" w:author="Lynn Laakso" w:date="2022-09-09T14:47:00Z">
        <w:r w:rsidR="00DF529F" w:rsidDel="00CD2674">
          <w:rPr>
            <w:webHidden/>
          </w:rPr>
          <w:delText>18</w:delText>
        </w:r>
      </w:del>
      <w:r w:rsidR="00DF529F">
        <w:rPr>
          <w:webHidden/>
        </w:rPr>
        <w:fldChar w:fldCharType="end"/>
      </w:r>
      <w:r>
        <w:fldChar w:fldCharType="end"/>
      </w:r>
    </w:p>
    <w:p w14:paraId="61D0028C" w14:textId="6DA9E85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"_Toc28982203" </w:instrText>
      </w:r>
      <w:r>
        <w:fldChar w:fldCharType="separate"/>
      </w:r>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ins w:id="108" w:author="Lynn Laakso" w:date="2022-09-09T14:48:00Z">
        <w:r w:rsidR="00AC5F7F">
          <w:rPr>
            <w:webHidden/>
          </w:rPr>
          <w:t>19</w:t>
        </w:r>
      </w:ins>
      <w:del w:id="109" w:author="Lynn Laakso" w:date="2022-09-09T14:47:00Z">
        <w:r w:rsidR="00DF529F" w:rsidDel="00CD2674">
          <w:rPr>
            <w:webHidden/>
          </w:rPr>
          <w:delText>18</w:delText>
        </w:r>
      </w:del>
      <w:r w:rsidR="00DF529F">
        <w:rPr>
          <w:webHidden/>
        </w:rPr>
        <w:fldChar w:fldCharType="end"/>
      </w:r>
      <w:r>
        <w:fldChar w:fldCharType="end"/>
      </w:r>
    </w:p>
    <w:p w14:paraId="03FEA3AF" w14:textId="7674E39D" w:rsidR="00DF529F" w:rsidRDefault="00D3573D" w:rsidP="00CD2674">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AC5F7F">
          <w:rPr>
            <w:webHidden/>
          </w:rPr>
          <w:t>19</w:t>
        </w:r>
        <w:r w:rsidR="00DF529F">
          <w:rPr>
            <w:webHidden/>
          </w:rPr>
          <w:fldChar w:fldCharType="end"/>
        </w:r>
      </w:hyperlink>
    </w:p>
    <w:p w14:paraId="5ADA167D" w14:textId="09D1493B" w:rsidR="00DF529F" w:rsidRDefault="00D3573D" w:rsidP="00CD2674">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AC5F7F">
          <w:rPr>
            <w:webHidden/>
          </w:rPr>
          <w:t>19</w:t>
        </w:r>
        <w:r w:rsidR="00DF529F">
          <w:rPr>
            <w:webHidden/>
          </w:rPr>
          <w:fldChar w:fldCharType="end"/>
        </w:r>
      </w:hyperlink>
    </w:p>
    <w:p w14:paraId="7B9D8FCD" w14:textId="51F5C37E"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"_Toc28982206" </w:instrText>
      </w:r>
      <w:r>
        <w:fldChar w:fldCharType="separate"/>
      </w:r>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ins w:id="110" w:author="Lynn Laakso" w:date="2022-09-09T14:48:00Z">
        <w:r w:rsidR="00AC5F7F">
          <w:rPr>
            <w:webHidden/>
          </w:rPr>
          <w:t>20</w:t>
        </w:r>
      </w:ins>
      <w:del w:id="111" w:author="Lynn Laakso" w:date="2022-09-09T14:47:00Z">
        <w:r w:rsidR="00DF529F" w:rsidDel="00CD2674">
          <w:rPr>
            <w:webHidden/>
          </w:rPr>
          <w:delText>19</w:delText>
        </w:r>
      </w:del>
      <w:r w:rsidR="00DF529F">
        <w:rPr>
          <w:webHidden/>
        </w:rPr>
        <w:fldChar w:fldCharType="end"/>
      </w:r>
      <w:r>
        <w:fldChar w:fldCharType="end"/>
      </w:r>
    </w:p>
    <w:p w14:paraId="66A295DE" w14:textId="71E4B38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"_Toc28982207" </w:instrText>
      </w:r>
      <w:r>
        <w:fldChar w:fldCharType="separate"/>
      </w:r>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ins w:id="112" w:author="Lynn Laakso" w:date="2022-09-09T14:48:00Z">
        <w:r w:rsidR="00AC5F7F">
          <w:rPr>
            <w:webHidden/>
          </w:rPr>
          <w:t>23</w:t>
        </w:r>
      </w:ins>
      <w:del w:id="113" w:author="Lynn Laakso" w:date="2022-09-09T14:47:00Z">
        <w:r w:rsidR="00DF529F" w:rsidDel="00CD2674">
          <w:rPr>
            <w:webHidden/>
          </w:rPr>
          <w:delText>22</w:delText>
        </w:r>
      </w:del>
      <w:r w:rsidR="00DF529F">
        <w:rPr>
          <w:webHidden/>
        </w:rPr>
        <w:fldChar w:fldCharType="end"/>
      </w:r>
      <w:r>
        <w:fldChar w:fldCharType="end"/>
      </w:r>
    </w:p>
    <w:p w14:paraId="065C6328" w14:textId="251E066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w:instrText>
      </w:r>
      <w:r>
        <w:instrText xml:space="preserve">HYPERLINK \l "_Toc28982208" </w:instrText>
      </w:r>
      <w:r>
        <w:fldChar w:fldCharType="separate"/>
      </w:r>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ins w:id="114" w:author="Lynn Laakso" w:date="2022-09-09T14:48:00Z">
        <w:r w:rsidR="00AC5F7F">
          <w:rPr>
            <w:webHidden/>
          </w:rPr>
          <w:t>23</w:t>
        </w:r>
      </w:ins>
      <w:del w:id="115" w:author="Lynn Laakso" w:date="2022-09-09T14:47:00Z">
        <w:r w:rsidR="00DF529F" w:rsidDel="00CD2674">
          <w:rPr>
            <w:webHidden/>
          </w:rPr>
          <w:delText>22</w:delText>
        </w:r>
      </w:del>
      <w:r w:rsidR="00DF529F">
        <w:rPr>
          <w:webHidden/>
        </w:rPr>
        <w:fldChar w:fldCharType="end"/>
      </w:r>
      <w:r>
        <w:fldChar w:fldCharType="end"/>
      </w:r>
    </w:p>
    <w:p w14:paraId="2154B286" w14:textId="52054C4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"_Toc28982209" </w:instrText>
      </w:r>
      <w:r>
        <w:fldChar w:fldCharType="separate"/>
      </w:r>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ins w:id="116" w:author="Lynn Laakso" w:date="2022-09-09T14:48:00Z">
        <w:r w:rsidR="00AC5F7F">
          <w:rPr>
            <w:webHidden/>
          </w:rPr>
          <w:t>23</w:t>
        </w:r>
      </w:ins>
      <w:del w:id="117" w:author="Lynn Laakso" w:date="2022-09-09T14:47:00Z">
        <w:r w:rsidR="00DF529F" w:rsidDel="00CD2674">
          <w:rPr>
            <w:webHidden/>
          </w:rPr>
          <w:delText>22</w:delText>
        </w:r>
      </w:del>
      <w:r w:rsidR="00DF529F">
        <w:rPr>
          <w:webHidden/>
        </w:rPr>
        <w:fldChar w:fldCharType="end"/>
      </w:r>
      <w:r>
        <w:fldChar w:fldCharType="end"/>
      </w:r>
    </w:p>
    <w:p w14:paraId="495192F9" w14:textId="70FEFEDA"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"_Toc28982210" </w:instrText>
      </w:r>
      <w:r>
        <w:fldChar w:fldCharType="separate"/>
      </w:r>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ins w:id="118" w:author="Lynn Laakso" w:date="2022-09-09T14:48:00Z">
        <w:r w:rsidR="00AC5F7F">
          <w:rPr>
            <w:webHidden/>
          </w:rPr>
          <w:t>23</w:t>
        </w:r>
      </w:ins>
      <w:del w:id="119" w:author="Lynn Laakso" w:date="2022-09-09T14:47:00Z">
        <w:r w:rsidR="00DF529F" w:rsidDel="00CD2674">
          <w:rPr>
            <w:webHidden/>
          </w:rPr>
          <w:delText>22</w:delText>
        </w:r>
      </w:del>
      <w:r w:rsidR="00DF529F">
        <w:rPr>
          <w:webHidden/>
        </w:rPr>
        <w:fldChar w:fldCharType="end"/>
      </w:r>
      <w:r>
        <w:fldChar w:fldCharType="end"/>
      </w:r>
    </w:p>
    <w:p w14:paraId="5980418F" w14:textId="3A4450A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"_Toc28982211" </w:instrText>
      </w:r>
      <w:r>
        <w:fldChar w:fldCharType="separate"/>
      </w:r>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ins w:id="120" w:author="Lynn Laakso" w:date="2022-09-09T14:48:00Z">
        <w:r w:rsidR="00AC5F7F">
          <w:rPr>
            <w:webHidden/>
          </w:rPr>
          <w:t>23</w:t>
        </w:r>
      </w:ins>
      <w:del w:id="121" w:author="Lynn Laakso" w:date="2022-09-09T14:47:00Z">
        <w:r w:rsidR="00DF529F" w:rsidDel="00CD2674">
          <w:rPr>
            <w:webHidden/>
          </w:rPr>
          <w:delText>23</w:delText>
        </w:r>
      </w:del>
      <w:r w:rsidR="00DF529F">
        <w:rPr>
          <w:webHidden/>
        </w:rPr>
        <w:fldChar w:fldCharType="end"/>
      </w:r>
      <w:r>
        <w:fldChar w:fldCharType="end"/>
      </w:r>
    </w:p>
    <w:p w14:paraId="285FE264" w14:textId="0D7E17E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"_Toc28982212" </w:instrText>
      </w:r>
      <w:r>
        <w:fldChar w:fldCharType="separate"/>
      </w:r>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ins w:id="122" w:author="Lynn Laakso" w:date="2022-09-09T14:48:00Z">
        <w:r w:rsidR="00AC5F7F">
          <w:rPr>
            <w:webHidden/>
          </w:rPr>
          <w:t>23</w:t>
        </w:r>
      </w:ins>
      <w:del w:id="123" w:author="Lynn Laakso" w:date="2022-09-09T14:47:00Z">
        <w:r w:rsidR="00DF529F" w:rsidDel="00CD2674">
          <w:rPr>
            <w:webHidden/>
          </w:rPr>
          <w:delText>23</w:delText>
        </w:r>
      </w:del>
      <w:r w:rsidR="00DF529F">
        <w:rPr>
          <w:webHidden/>
        </w:rPr>
        <w:fldChar w:fldCharType="end"/>
      </w:r>
      <w:r>
        <w:fldChar w:fldCharType="end"/>
      </w:r>
    </w:p>
    <w:p w14:paraId="017CEF32" w14:textId="3398E2A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"_Toc28982213" </w:instrText>
      </w:r>
      <w:r>
        <w:fldChar w:fldCharType="separate"/>
      </w:r>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ins w:id="124" w:author="Lynn Laakso" w:date="2022-09-09T14:48:00Z">
        <w:r w:rsidR="00AC5F7F">
          <w:rPr>
            <w:webHidden/>
          </w:rPr>
          <w:t>24</w:t>
        </w:r>
      </w:ins>
      <w:del w:id="125" w:author="Lynn Laakso" w:date="2022-09-09T14:47:00Z">
        <w:r w:rsidR="00DF529F" w:rsidDel="00CD2674">
          <w:rPr>
            <w:webHidden/>
          </w:rPr>
          <w:delText>23</w:delText>
        </w:r>
      </w:del>
      <w:r w:rsidR="00DF529F">
        <w:rPr>
          <w:webHidden/>
        </w:rPr>
        <w:fldChar w:fldCharType="end"/>
      </w:r>
      <w:r>
        <w:fldChar w:fldCharType="end"/>
      </w:r>
    </w:p>
    <w:p w14:paraId="30F114FA" w14:textId="041D78B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"_Toc28982214" </w:instrText>
      </w:r>
      <w:r>
        <w:fldChar w:fldCharType="separate"/>
      </w:r>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ins w:id="126" w:author="Lynn Laakso" w:date="2022-09-09T14:48:00Z">
        <w:r w:rsidR="00AC5F7F">
          <w:rPr>
            <w:webHidden/>
          </w:rPr>
          <w:t>24</w:t>
        </w:r>
      </w:ins>
      <w:del w:id="127" w:author="Lynn Laakso" w:date="2022-09-09T14:47:00Z">
        <w:r w:rsidR="00DF529F" w:rsidDel="00CD2674">
          <w:rPr>
            <w:webHidden/>
          </w:rPr>
          <w:delText>23</w:delText>
        </w:r>
      </w:del>
      <w:r w:rsidR="00DF529F">
        <w:rPr>
          <w:webHidden/>
        </w:rPr>
        <w:fldChar w:fldCharType="end"/>
      </w:r>
      <w:r>
        <w:fldChar w:fldCharType="end"/>
      </w:r>
    </w:p>
    <w:p w14:paraId="2BBE7D0F" w14:textId="49351AAE" w:rsidR="00DF529F" w:rsidRDefault="00D3573D" w:rsidP="00CD2674">
      <w:pPr>
        <w:pStyle w:val="TOC3"/>
        <w:rPr>
          <w:rFonts w:asciiTheme="minorHAnsi" w:eastAsiaTheme="minorEastAsia" w:hAnsiTheme="minorHAnsi" w:cstheme="minorBidi"/>
          <w:kern w:val="0"/>
          <w:sz w:val="22"/>
          <w:szCs w:val="22"/>
        </w:rPr>
      </w:pPr>
      <w:r>
        <w:lastRenderedPageBreak/>
        <w:fldChar w:fldCharType="begin"/>
      </w:r>
      <w:r>
        <w:instrText xml:space="preserve"> HYPERLINK \l "_Toc28982215" </w:instrText>
      </w:r>
      <w:r>
        <w:fldChar w:fldCharType="separate"/>
      </w:r>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ins w:id="128" w:author="Lynn Laakso" w:date="2022-09-09T14:48:00Z">
        <w:r w:rsidR="00AC5F7F">
          <w:rPr>
            <w:webHidden/>
          </w:rPr>
          <w:t>24</w:t>
        </w:r>
      </w:ins>
      <w:del w:id="129" w:author="Lynn Laakso" w:date="2022-09-09T14:47:00Z">
        <w:r w:rsidR="00DF529F" w:rsidDel="00CD2674">
          <w:rPr>
            <w:webHidden/>
          </w:rPr>
          <w:delText>23</w:delText>
        </w:r>
      </w:del>
      <w:r w:rsidR="00DF529F">
        <w:rPr>
          <w:webHidden/>
        </w:rPr>
        <w:fldChar w:fldCharType="end"/>
      </w:r>
      <w:r>
        <w:fldChar w:fldCharType="end"/>
      </w:r>
    </w:p>
    <w:p w14:paraId="45D07D4E" w14:textId="558638E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"_Toc28982216" </w:instrText>
      </w:r>
      <w:r>
        <w:fldChar w:fldCharType="separate"/>
      </w:r>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ins w:id="130" w:author="Lynn Laakso" w:date="2022-09-09T14:48:00Z">
        <w:r w:rsidR="00AC5F7F">
          <w:rPr>
            <w:webHidden/>
          </w:rPr>
          <w:t>24</w:t>
        </w:r>
      </w:ins>
      <w:del w:id="131" w:author="Lynn Laakso" w:date="2022-09-09T14:47:00Z">
        <w:r w:rsidR="00DF529F" w:rsidDel="00CD2674">
          <w:rPr>
            <w:webHidden/>
          </w:rPr>
          <w:delText>24</w:delText>
        </w:r>
      </w:del>
      <w:r w:rsidR="00DF529F">
        <w:rPr>
          <w:webHidden/>
        </w:rPr>
        <w:fldChar w:fldCharType="end"/>
      </w:r>
      <w:r>
        <w:fldChar w:fldCharType="end"/>
      </w:r>
    </w:p>
    <w:p w14:paraId="6A63FB27" w14:textId="180C559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w:instrText>
      </w:r>
      <w:r>
        <w:instrText xml:space="preserve">oc28982217" </w:instrText>
      </w:r>
      <w:r>
        <w:fldChar w:fldCharType="separate"/>
      </w:r>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ins w:id="132" w:author="Lynn Laakso" w:date="2022-09-09T14:48:00Z">
        <w:r w:rsidR="00AC5F7F">
          <w:rPr>
            <w:webHidden/>
          </w:rPr>
          <w:t>25</w:t>
        </w:r>
      </w:ins>
      <w:del w:id="133" w:author="Lynn Laakso" w:date="2022-09-09T14:47:00Z">
        <w:r w:rsidR="00DF529F" w:rsidDel="00CD2674">
          <w:rPr>
            <w:webHidden/>
          </w:rPr>
          <w:delText>24</w:delText>
        </w:r>
      </w:del>
      <w:r w:rsidR="00DF529F">
        <w:rPr>
          <w:webHidden/>
        </w:rPr>
        <w:fldChar w:fldCharType="end"/>
      </w:r>
      <w:r>
        <w:fldChar w:fldCharType="end"/>
      </w:r>
    </w:p>
    <w:p w14:paraId="18A6F936" w14:textId="7C5DC58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"_Toc28982218" </w:instrText>
      </w:r>
      <w:r>
        <w:fldChar w:fldCharType="separate"/>
      </w:r>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ins w:id="134" w:author="Lynn Laakso" w:date="2022-09-09T14:48:00Z">
        <w:r w:rsidR="00AC5F7F">
          <w:rPr>
            <w:webHidden/>
          </w:rPr>
          <w:t>25</w:t>
        </w:r>
      </w:ins>
      <w:del w:id="135" w:author="Lynn Laakso" w:date="2022-09-09T14:47:00Z">
        <w:r w:rsidR="00DF529F" w:rsidDel="00CD2674">
          <w:rPr>
            <w:webHidden/>
          </w:rPr>
          <w:delText>24</w:delText>
        </w:r>
      </w:del>
      <w:r w:rsidR="00DF529F">
        <w:rPr>
          <w:webHidden/>
        </w:rPr>
        <w:fldChar w:fldCharType="end"/>
      </w:r>
      <w:r>
        <w:fldChar w:fldCharType="end"/>
      </w:r>
    </w:p>
    <w:p w14:paraId="58B351A0" w14:textId="6BF9A3E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"_Toc28982219" </w:instrText>
      </w:r>
      <w:r>
        <w:fldChar w:fldCharType="separate"/>
      </w:r>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ins w:id="136" w:author="Lynn Laakso" w:date="2022-09-09T14:48:00Z">
        <w:r w:rsidR="00AC5F7F">
          <w:rPr>
            <w:webHidden/>
          </w:rPr>
          <w:t>25</w:t>
        </w:r>
      </w:ins>
      <w:del w:id="137" w:author="Lynn Laakso" w:date="2022-09-09T14:47:00Z">
        <w:r w:rsidR="00DF529F" w:rsidDel="00CD2674">
          <w:rPr>
            <w:webHidden/>
          </w:rPr>
          <w:delText>24</w:delText>
        </w:r>
      </w:del>
      <w:r w:rsidR="00DF529F">
        <w:rPr>
          <w:webHidden/>
        </w:rPr>
        <w:fldChar w:fldCharType="end"/>
      </w:r>
      <w:r>
        <w:fldChar w:fldCharType="end"/>
      </w:r>
    </w:p>
    <w:p w14:paraId="724F4C20" w14:textId="6814552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"_Toc28982220" </w:instrText>
      </w:r>
      <w:r>
        <w:fldChar w:fldCharType="separate"/>
      </w:r>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ins w:id="138" w:author="Lynn Laakso" w:date="2022-09-09T14:48:00Z">
        <w:r w:rsidR="00AC5F7F">
          <w:rPr>
            <w:webHidden/>
          </w:rPr>
          <w:t>25</w:t>
        </w:r>
      </w:ins>
      <w:del w:id="139" w:author="Lynn Laakso" w:date="2022-09-09T14:47:00Z">
        <w:r w:rsidR="00DF529F" w:rsidDel="00CD2674">
          <w:rPr>
            <w:webHidden/>
          </w:rPr>
          <w:delText>24</w:delText>
        </w:r>
      </w:del>
      <w:r w:rsidR="00DF529F">
        <w:rPr>
          <w:webHidden/>
        </w:rPr>
        <w:fldChar w:fldCharType="end"/>
      </w:r>
      <w:r>
        <w:fldChar w:fldCharType="end"/>
      </w:r>
    </w:p>
    <w:p w14:paraId="67286221" w14:textId="6861222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"_Toc28982221" </w:instrText>
      </w:r>
      <w:r>
        <w:fldChar w:fldCharType="separate"/>
      </w:r>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ins w:id="140" w:author="Lynn Laakso" w:date="2022-09-09T14:48:00Z">
        <w:r w:rsidR="00AC5F7F">
          <w:rPr>
            <w:webHidden/>
          </w:rPr>
          <w:t>26</w:t>
        </w:r>
      </w:ins>
      <w:del w:id="141" w:author="Lynn Laakso" w:date="2022-09-09T14:47:00Z">
        <w:r w:rsidR="00DF529F" w:rsidDel="00CD2674">
          <w:rPr>
            <w:webHidden/>
          </w:rPr>
          <w:delText>25</w:delText>
        </w:r>
      </w:del>
      <w:r w:rsidR="00DF529F">
        <w:rPr>
          <w:webHidden/>
        </w:rPr>
        <w:fldChar w:fldCharType="end"/>
      </w:r>
      <w:r>
        <w:fldChar w:fldCharType="end"/>
      </w:r>
    </w:p>
    <w:p w14:paraId="13498B98" w14:textId="22A38852"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"_Toc28982222" </w:instrText>
      </w:r>
      <w:r>
        <w:fldChar w:fldCharType="separate"/>
      </w:r>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ins w:id="142" w:author="Lynn Laakso" w:date="2022-09-09T14:48:00Z">
        <w:r w:rsidR="00AC5F7F">
          <w:rPr>
            <w:webHidden/>
          </w:rPr>
          <w:t>26</w:t>
        </w:r>
      </w:ins>
      <w:del w:id="143" w:author="Lynn Laakso" w:date="2022-09-09T14:47:00Z">
        <w:r w:rsidR="00DF529F" w:rsidDel="00CD2674">
          <w:rPr>
            <w:webHidden/>
          </w:rPr>
          <w:delText>25</w:delText>
        </w:r>
      </w:del>
      <w:r w:rsidR="00DF529F">
        <w:rPr>
          <w:webHidden/>
        </w:rPr>
        <w:fldChar w:fldCharType="end"/>
      </w:r>
      <w:r>
        <w:fldChar w:fldCharType="end"/>
      </w:r>
    </w:p>
    <w:p w14:paraId="077D0683" w14:textId="108C1C1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"_Toc28982223" </w:instrText>
      </w:r>
      <w:r>
        <w:fldChar w:fldCharType="separate"/>
      </w:r>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ins w:id="144" w:author="Lynn Laakso" w:date="2022-09-09T14:48:00Z">
        <w:r w:rsidR="00AC5F7F">
          <w:rPr>
            <w:webHidden/>
          </w:rPr>
          <w:t>26</w:t>
        </w:r>
      </w:ins>
      <w:del w:id="145" w:author="Lynn Laakso" w:date="2022-09-09T14:47:00Z">
        <w:r w:rsidR="00DF529F" w:rsidDel="00CD2674">
          <w:rPr>
            <w:webHidden/>
          </w:rPr>
          <w:delText>25</w:delText>
        </w:r>
      </w:del>
      <w:r w:rsidR="00DF529F">
        <w:rPr>
          <w:webHidden/>
        </w:rPr>
        <w:fldChar w:fldCharType="end"/>
      </w:r>
      <w:r>
        <w:fldChar w:fldCharType="end"/>
      </w:r>
    </w:p>
    <w:p w14:paraId="626F7D38" w14:textId="377B7A2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"_Toc28982224" </w:instrText>
      </w:r>
      <w:r>
        <w:fldChar w:fldCharType="separate"/>
      </w:r>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ins w:id="146" w:author="Lynn Laakso" w:date="2022-09-09T14:48:00Z">
        <w:r w:rsidR="00AC5F7F">
          <w:rPr>
            <w:webHidden/>
          </w:rPr>
          <w:t>26</w:t>
        </w:r>
      </w:ins>
      <w:del w:id="147" w:author="Lynn Laakso" w:date="2022-09-09T14:47:00Z">
        <w:r w:rsidR="00DF529F" w:rsidDel="00CD2674">
          <w:rPr>
            <w:webHidden/>
          </w:rPr>
          <w:delText>25</w:delText>
        </w:r>
      </w:del>
      <w:r w:rsidR="00DF529F">
        <w:rPr>
          <w:webHidden/>
        </w:rPr>
        <w:fldChar w:fldCharType="end"/>
      </w:r>
      <w:r>
        <w:fldChar w:fldCharType="end"/>
      </w:r>
    </w:p>
    <w:p w14:paraId="6A23BEEF" w14:textId="0CAC50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"_Toc28982225" </w:instrText>
      </w:r>
      <w:r>
        <w:fldChar w:fldCharType="separate"/>
      </w:r>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ins w:id="148" w:author="Lynn Laakso" w:date="2022-09-09T14:48:00Z">
        <w:r w:rsidR="00AC5F7F">
          <w:rPr>
            <w:webHidden/>
          </w:rPr>
          <w:t>26</w:t>
        </w:r>
      </w:ins>
      <w:del w:id="149" w:author="Lynn Laakso" w:date="2022-09-09T14:47:00Z">
        <w:r w:rsidR="00DF529F" w:rsidDel="00CD2674">
          <w:rPr>
            <w:webHidden/>
          </w:rPr>
          <w:delText>25</w:delText>
        </w:r>
      </w:del>
      <w:r w:rsidR="00DF529F">
        <w:rPr>
          <w:webHidden/>
        </w:rPr>
        <w:fldChar w:fldCharType="end"/>
      </w:r>
      <w:r>
        <w:fldChar w:fldCharType="end"/>
      </w:r>
    </w:p>
    <w:p w14:paraId="7860BEBF" w14:textId="328F93F5"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"_Toc28982226" </w:instrText>
      </w:r>
      <w:r>
        <w:fldChar w:fldCharType="separate"/>
      </w:r>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ins w:id="150" w:author="Lynn Laakso" w:date="2022-09-09T14:48:00Z">
        <w:r w:rsidR="00AC5F7F">
          <w:rPr>
            <w:webHidden/>
          </w:rPr>
          <w:t>26</w:t>
        </w:r>
      </w:ins>
      <w:del w:id="151" w:author="Lynn Laakso" w:date="2022-09-09T14:47:00Z">
        <w:r w:rsidR="00DF529F" w:rsidDel="00CD2674">
          <w:rPr>
            <w:webHidden/>
          </w:rPr>
          <w:delText>26</w:delText>
        </w:r>
      </w:del>
      <w:r w:rsidR="00DF529F">
        <w:rPr>
          <w:webHidden/>
        </w:rPr>
        <w:fldChar w:fldCharType="end"/>
      </w:r>
      <w:r>
        <w:fldChar w:fldCharType="end"/>
      </w:r>
    </w:p>
    <w:p w14:paraId="3282A31E" w14:textId="3474464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"_Toc28982227" </w:instrText>
      </w:r>
      <w:r>
        <w:fldChar w:fldCharType="separate"/>
      </w:r>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ins w:id="152" w:author="Lynn Laakso" w:date="2022-09-09T14:48:00Z">
        <w:r w:rsidR="00AC5F7F">
          <w:rPr>
            <w:webHidden/>
          </w:rPr>
          <w:t>26</w:t>
        </w:r>
      </w:ins>
      <w:del w:id="153" w:author="Lynn Laakso" w:date="2022-09-09T14:47:00Z">
        <w:r w:rsidR="00DF529F" w:rsidDel="00CD2674">
          <w:rPr>
            <w:webHidden/>
          </w:rPr>
          <w:delText>26</w:delText>
        </w:r>
      </w:del>
      <w:r w:rsidR="00DF529F">
        <w:rPr>
          <w:webHidden/>
        </w:rPr>
        <w:fldChar w:fldCharType="end"/>
      </w:r>
      <w:r>
        <w:fldChar w:fldCharType="end"/>
      </w:r>
    </w:p>
    <w:p w14:paraId="58B887F2" w14:textId="5018083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"_Toc28982228" </w:instrText>
      </w:r>
      <w:r>
        <w:fldChar w:fldCharType="separate"/>
      </w:r>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ins w:id="154" w:author="Lynn Laakso" w:date="2022-09-09T14:48:00Z">
        <w:r w:rsidR="00AC5F7F">
          <w:rPr>
            <w:webHidden/>
          </w:rPr>
          <w:t>26</w:t>
        </w:r>
      </w:ins>
      <w:del w:id="155" w:author="Lynn Laakso" w:date="2022-09-09T14:47:00Z">
        <w:r w:rsidR="00DF529F" w:rsidDel="00CD2674">
          <w:rPr>
            <w:webHidden/>
          </w:rPr>
          <w:delText>26</w:delText>
        </w:r>
      </w:del>
      <w:r w:rsidR="00DF529F">
        <w:rPr>
          <w:webHidden/>
        </w:rPr>
        <w:fldChar w:fldCharType="end"/>
      </w:r>
      <w:r>
        <w:fldChar w:fldCharType="end"/>
      </w:r>
    </w:p>
    <w:p w14:paraId="3A4424C8" w14:textId="4E05E55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w:instrText>
      </w:r>
      <w:r>
        <w:instrText xml:space="preserve">28982229" </w:instrText>
      </w:r>
      <w:r>
        <w:fldChar w:fldCharType="separate"/>
      </w:r>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ins w:id="156" w:author="Lynn Laakso" w:date="2022-09-09T14:48:00Z">
        <w:r w:rsidR="00AC5F7F">
          <w:rPr>
            <w:webHidden/>
          </w:rPr>
          <w:t>38</w:t>
        </w:r>
      </w:ins>
      <w:del w:id="157" w:author="Lynn Laakso" w:date="2022-09-09T14:47:00Z">
        <w:r w:rsidR="00DF529F" w:rsidDel="00CD2674">
          <w:rPr>
            <w:webHidden/>
          </w:rPr>
          <w:delText>37</w:delText>
        </w:r>
      </w:del>
      <w:r w:rsidR="00DF529F">
        <w:rPr>
          <w:webHidden/>
        </w:rPr>
        <w:fldChar w:fldCharType="end"/>
      </w:r>
      <w:r>
        <w:fldChar w:fldCharType="end"/>
      </w:r>
    </w:p>
    <w:p w14:paraId="6343ECA3" w14:textId="63C3F0A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"_Toc28982230" </w:instrText>
      </w:r>
      <w:r>
        <w:fldChar w:fldCharType="separate"/>
      </w:r>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ins w:id="158" w:author="Lynn Laakso" w:date="2022-09-09T14:48:00Z">
        <w:r w:rsidR="00AC5F7F">
          <w:rPr>
            <w:webHidden/>
          </w:rPr>
          <w:t>51</w:t>
        </w:r>
      </w:ins>
      <w:del w:id="159" w:author="Lynn Laakso" w:date="2022-09-09T14:47:00Z">
        <w:r w:rsidR="00DF529F" w:rsidDel="00CD2674">
          <w:rPr>
            <w:webHidden/>
          </w:rPr>
          <w:delText>51</w:delText>
        </w:r>
      </w:del>
      <w:r w:rsidR="00DF529F">
        <w:rPr>
          <w:webHidden/>
        </w:rPr>
        <w:fldChar w:fldCharType="end"/>
      </w:r>
      <w:r>
        <w:fldChar w:fldCharType="end"/>
      </w:r>
    </w:p>
    <w:p w14:paraId="3FDA1D34" w14:textId="4A85631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"_Toc28982231" </w:instrText>
      </w:r>
      <w:r>
        <w:fldChar w:fldCharType="separate"/>
      </w:r>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ins w:id="160" w:author="Lynn Laakso" w:date="2022-09-09T14:48:00Z">
        <w:r w:rsidR="00AC5F7F">
          <w:rPr>
            <w:webHidden/>
          </w:rPr>
          <w:t>52</w:t>
        </w:r>
      </w:ins>
      <w:del w:id="161" w:author="Lynn Laakso" w:date="2022-09-09T14:47:00Z">
        <w:r w:rsidR="00DF529F" w:rsidDel="00CD2674">
          <w:rPr>
            <w:webHidden/>
          </w:rPr>
          <w:delText>52</w:delText>
        </w:r>
      </w:del>
      <w:r w:rsidR="00DF529F">
        <w:rPr>
          <w:webHidden/>
        </w:rPr>
        <w:fldChar w:fldCharType="end"/>
      </w:r>
      <w:r>
        <w:fldChar w:fldCharType="end"/>
      </w:r>
    </w:p>
    <w:p w14:paraId="2D9F34A0" w14:textId="635112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"_Toc28982232" </w:instrText>
      </w:r>
      <w:r>
        <w:fldChar w:fldCharType="separate"/>
      </w:r>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ins w:id="162" w:author="Lynn Laakso" w:date="2022-09-09T14:48:00Z">
        <w:r w:rsidR="00AC5F7F">
          <w:rPr>
            <w:webHidden/>
          </w:rPr>
          <w:t>56</w:t>
        </w:r>
      </w:ins>
      <w:del w:id="163" w:author="Lynn Laakso" w:date="2022-09-09T14:47:00Z">
        <w:r w:rsidR="00DF529F" w:rsidDel="00CD2674">
          <w:rPr>
            <w:webHidden/>
          </w:rPr>
          <w:delText>56</w:delText>
        </w:r>
      </w:del>
      <w:r w:rsidR="00DF529F">
        <w:rPr>
          <w:webHidden/>
        </w:rPr>
        <w:fldChar w:fldCharType="end"/>
      </w:r>
      <w:r>
        <w:fldChar w:fldCharType="end"/>
      </w:r>
    </w:p>
    <w:p w14:paraId="4FB2A4B5" w14:textId="26F5DDE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"_Toc28982233" </w:instrText>
      </w:r>
      <w:r>
        <w:fldChar w:fldCharType="separate"/>
      </w:r>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ins w:id="164" w:author="Lynn Laakso" w:date="2022-09-09T14:48:00Z">
        <w:r w:rsidR="00AC5F7F">
          <w:rPr>
            <w:webHidden/>
          </w:rPr>
          <w:t>61</w:t>
        </w:r>
      </w:ins>
      <w:del w:id="165" w:author="Lynn Laakso" w:date="2022-09-09T14:47:00Z">
        <w:r w:rsidR="00DF529F" w:rsidDel="00CD2674">
          <w:rPr>
            <w:webHidden/>
          </w:rPr>
          <w:delText>61</w:delText>
        </w:r>
      </w:del>
      <w:r w:rsidR="00DF529F">
        <w:rPr>
          <w:webHidden/>
        </w:rPr>
        <w:fldChar w:fldCharType="end"/>
      </w:r>
      <w:r>
        <w:fldChar w:fldCharType="end"/>
      </w:r>
    </w:p>
    <w:p w14:paraId="136591A4" w14:textId="089E3D9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"_Toc28982234" </w:instrText>
      </w:r>
      <w:r>
        <w:fldChar w:fldCharType="separate"/>
      </w:r>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ins w:id="166" w:author="Lynn Laakso" w:date="2022-09-09T14:48:00Z">
        <w:r w:rsidR="00AC5F7F">
          <w:rPr>
            <w:webHidden/>
          </w:rPr>
          <w:t>65</w:t>
        </w:r>
      </w:ins>
      <w:del w:id="167" w:author="Lynn Laakso" w:date="2022-09-09T14:47:00Z">
        <w:r w:rsidR="00DF529F" w:rsidDel="00CD2674">
          <w:rPr>
            <w:webHidden/>
          </w:rPr>
          <w:delText>65</w:delText>
        </w:r>
      </w:del>
      <w:r w:rsidR="00DF529F">
        <w:rPr>
          <w:webHidden/>
        </w:rPr>
        <w:fldChar w:fldCharType="end"/>
      </w:r>
      <w:r>
        <w:fldChar w:fldCharType="end"/>
      </w:r>
    </w:p>
    <w:p w14:paraId="3A910AE8" w14:textId="7209EBD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"_Toc28982235" </w:instrText>
      </w:r>
      <w:r>
        <w:fldChar w:fldCharType="separate"/>
      </w:r>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ins w:id="168" w:author="Lynn Laakso" w:date="2022-09-09T14:48:00Z">
        <w:r w:rsidR="00AC5F7F">
          <w:rPr>
            <w:webHidden/>
          </w:rPr>
          <w:t>70</w:t>
        </w:r>
      </w:ins>
      <w:del w:id="169" w:author="Lynn Laakso" w:date="2022-09-09T14:47:00Z">
        <w:r w:rsidR="00DF529F" w:rsidDel="00CD2674">
          <w:rPr>
            <w:webHidden/>
          </w:rPr>
          <w:delText>70</w:delText>
        </w:r>
      </w:del>
      <w:r w:rsidR="00DF529F">
        <w:rPr>
          <w:webHidden/>
        </w:rPr>
        <w:fldChar w:fldCharType="end"/>
      </w:r>
      <w:r>
        <w:fldChar w:fldCharType="end"/>
      </w:r>
    </w:p>
    <w:p w14:paraId="695C4750" w14:textId="35B8C2C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"_Toc28982236" </w:instrText>
      </w:r>
      <w:r>
        <w:fldChar w:fldCharType="separate"/>
      </w:r>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ins w:id="170" w:author="Lynn Laakso" w:date="2022-09-09T14:48:00Z">
        <w:r w:rsidR="00AC5F7F">
          <w:rPr>
            <w:webHidden/>
          </w:rPr>
          <w:t>73</w:t>
        </w:r>
      </w:ins>
      <w:del w:id="171" w:author="Lynn Laakso" w:date="2022-09-09T14:47:00Z">
        <w:r w:rsidR="00DF529F" w:rsidDel="00CD2674">
          <w:rPr>
            <w:webHidden/>
          </w:rPr>
          <w:delText>73</w:delText>
        </w:r>
      </w:del>
      <w:r w:rsidR="00DF529F">
        <w:rPr>
          <w:webHidden/>
        </w:rPr>
        <w:fldChar w:fldCharType="end"/>
      </w:r>
      <w:r>
        <w:fldChar w:fldCharType="end"/>
      </w:r>
    </w:p>
    <w:p w14:paraId="1428AA85" w14:textId="44679BC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"_Toc28982237" </w:instrText>
      </w:r>
      <w:r>
        <w:fldChar w:fldCharType="separate"/>
      </w:r>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ins w:id="172" w:author="Lynn Laakso" w:date="2022-09-09T14:48:00Z">
        <w:r w:rsidR="00AC5F7F">
          <w:rPr>
            <w:webHidden/>
          </w:rPr>
          <w:t>73</w:t>
        </w:r>
      </w:ins>
      <w:del w:id="173" w:author="Lynn Laakso" w:date="2022-09-09T14:47:00Z">
        <w:r w:rsidR="00DF529F" w:rsidDel="00CD2674">
          <w:rPr>
            <w:webHidden/>
          </w:rPr>
          <w:delText>73</w:delText>
        </w:r>
      </w:del>
      <w:r w:rsidR="00DF529F">
        <w:rPr>
          <w:webHidden/>
        </w:rPr>
        <w:fldChar w:fldCharType="end"/>
      </w:r>
      <w:r>
        <w:fldChar w:fldCharType="end"/>
      </w:r>
    </w:p>
    <w:p w14:paraId="77227DB7" w14:textId="0C6DC9B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"_Toc28982238" </w:instrText>
      </w:r>
      <w:r>
        <w:fldChar w:fldCharType="separate"/>
      </w:r>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ins w:id="174" w:author="Lynn Laakso" w:date="2022-09-09T14:48:00Z">
        <w:r w:rsidR="00AC5F7F">
          <w:rPr>
            <w:webHidden/>
          </w:rPr>
          <w:t>74</w:t>
        </w:r>
      </w:ins>
      <w:del w:id="175" w:author="Lynn Laakso" w:date="2022-09-09T14:47:00Z">
        <w:r w:rsidR="00DF529F" w:rsidDel="00CD2674">
          <w:rPr>
            <w:webHidden/>
          </w:rPr>
          <w:delText>74</w:delText>
        </w:r>
      </w:del>
      <w:r w:rsidR="00DF529F">
        <w:rPr>
          <w:webHidden/>
        </w:rPr>
        <w:fldChar w:fldCharType="end"/>
      </w:r>
      <w:r>
        <w:fldChar w:fldCharType="end"/>
      </w:r>
    </w:p>
    <w:p w14:paraId="013DC7AD" w14:textId="3A23958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"_Toc28982239" </w:instrText>
      </w:r>
      <w:r>
        <w:fldChar w:fldCharType="separate"/>
      </w:r>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ins w:id="176" w:author="Lynn Laakso" w:date="2022-09-09T14:48:00Z">
        <w:r w:rsidR="00AC5F7F">
          <w:rPr>
            <w:webHidden/>
          </w:rPr>
          <w:t>74</w:t>
        </w:r>
      </w:ins>
      <w:del w:id="177" w:author="Lynn Laakso" w:date="2022-09-09T14:47:00Z">
        <w:r w:rsidR="00DF529F" w:rsidDel="00CD2674">
          <w:rPr>
            <w:webHidden/>
          </w:rPr>
          <w:delText>74</w:delText>
        </w:r>
      </w:del>
      <w:r w:rsidR="00DF529F">
        <w:rPr>
          <w:webHidden/>
        </w:rPr>
        <w:fldChar w:fldCharType="end"/>
      </w:r>
      <w:r>
        <w:fldChar w:fldCharType="end"/>
      </w:r>
    </w:p>
    <w:p w14:paraId="3A21E46E" w14:textId="1150ABE9"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w:instrText>
      </w:r>
      <w:r>
        <w:instrText xml:space="preserve">982240" </w:instrText>
      </w:r>
      <w:r>
        <w:fldChar w:fldCharType="separate"/>
      </w:r>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ins w:id="178" w:author="Lynn Laakso" w:date="2022-09-09T14:48:00Z">
        <w:r w:rsidR="00AC5F7F">
          <w:rPr>
            <w:webHidden/>
          </w:rPr>
          <w:t>75</w:t>
        </w:r>
      </w:ins>
      <w:del w:id="179" w:author="Lynn Laakso" w:date="2022-09-09T14:47:00Z">
        <w:r w:rsidR="00DF529F" w:rsidDel="00CD2674">
          <w:rPr>
            <w:webHidden/>
          </w:rPr>
          <w:delText>75</w:delText>
        </w:r>
      </w:del>
      <w:r w:rsidR="00DF529F">
        <w:rPr>
          <w:webHidden/>
        </w:rPr>
        <w:fldChar w:fldCharType="end"/>
      </w:r>
      <w:r>
        <w:fldChar w:fldCharType="end"/>
      </w:r>
    </w:p>
    <w:p w14:paraId="41452CB9" w14:textId="493BED5E"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"_Toc28982241" </w:instrText>
      </w:r>
      <w:r>
        <w:fldChar w:fldCharType="separate"/>
      </w:r>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ins w:id="180" w:author="Lynn Laakso" w:date="2022-09-09T14:48:00Z">
        <w:r w:rsidR="00AC5F7F">
          <w:rPr>
            <w:webHidden/>
          </w:rPr>
          <w:t>75</w:t>
        </w:r>
      </w:ins>
      <w:del w:id="181" w:author="Lynn Laakso" w:date="2022-09-09T14:47:00Z">
        <w:r w:rsidR="00DF529F" w:rsidDel="00CD2674">
          <w:rPr>
            <w:webHidden/>
          </w:rPr>
          <w:delText>75</w:delText>
        </w:r>
      </w:del>
      <w:r w:rsidR="00DF529F">
        <w:rPr>
          <w:webHidden/>
        </w:rPr>
        <w:fldChar w:fldCharType="end"/>
      </w:r>
      <w:r>
        <w:fldChar w:fldCharType="end"/>
      </w:r>
    </w:p>
    <w:p w14:paraId="15D19591" w14:textId="035950A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"_Toc28982242" </w:instrText>
      </w:r>
      <w:r>
        <w:fldChar w:fldCharType="separate"/>
      </w:r>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ins w:id="182" w:author="Lynn Laakso" w:date="2022-09-09T14:48:00Z">
        <w:r w:rsidR="00AC5F7F">
          <w:rPr>
            <w:webHidden/>
          </w:rPr>
          <w:t>75</w:t>
        </w:r>
      </w:ins>
      <w:del w:id="183" w:author="Lynn Laakso" w:date="2022-09-09T14:47:00Z">
        <w:r w:rsidR="00DF529F" w:rsidDel="00CD2674">
          <w:rPr>
            <w:webHidden/>
          </w:rPr>
          <w:delText>75</w:delText>
        </w:r>
      </w:del>
      <w:r w:rsidR="00DF529F">
        <w:rPr>
          <w:webHidden/>
        </w:rPr>
        <w:fldChar w:fldCharType="end"/>
      </w:r>
      <w:r>
        <w:fldChar w:fldCharType="end"/>
      </w:r>
    </w:p>
    <w:p w14:paraId="2463A5C8" w14:textId="4BE46C10"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"_Toc28982243" </w:instrText>
      </w:r>
      <w:r>
        <w:fldChar w:fldCharType="separate"/>
      </w:r>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ins w:id="184" w:author="Lynn Laakso" w:date="2022-09-09T14:48:00Z">
        <w:r w:rsidR="00AC5F7F">
          <w:rPr>
            <w:webHidden/>
          </w:rPr>
          <w:t>75</w:t>
        </w:r>
      </w:ins>
      <w:del w:id="185" w:author="Lynn Laakso" w:date="2022-09-09T14:47:00Z">
        <w:r w:rsidR="00DF529F" w:rsidDel="00CD2674">
          <w:rPr>
            <w:webHidden/>
          </w:rPr>
          <w:delText>75</w:delText>
        </w:r>
      </w:del>
      <w:r w:rsidR="00DF529F">
        <w:rPr>
          <w:webHidden/>
        </w:rPr>
        <w:fldChar w:fldCharType="end"/>
      </w:r>
      <w:r>
        <w:fldChar w:fldCharType="end"/>
      </w:r>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186" w:name="_Toc497011353"/>
      <w:bookmarkStart w:id="187" w:name="_Toc28982187"/>
      <w:r w:rsidRPr="000D351C">
        <w:rPr>
          <w:noProof/>
        </w:rPr>
        <w:t>PURPOSE</w:t>
      </w:r>
      <w:bookmarkEnd w:id="81"/>
      <w:bookmarkEnd w:id="82"/>
      <w:bookmarkEnd w:id="83"/>
      <w:bookmarkEnd w:id="84"/>
      <w:bookmarkEnd w:id="85"/>
      <w:bookmarkEnd w:id="86"/>
      <w:bookmarkEnd w:id="87"/>
      <w:bookmarkEnd w:id="186"/>
      <w:bookmarkEnd w:id="187"/>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w:t>
      </w:r>
      <w:r w:rsidRPr="000D351C">
        <w:rPr>
          <w:noProof/>
        </w:rPr>
        <w:lastRenderedPageBreak/>
        <w:t>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188" w:name="_Toc348247530"/>
      <w:bookmarkStart w:id="189" w:name="_Toc348260548"/>
      <w:bookmarkStart w:id="190" w:name="_Toc348346546"/>
      <w:bookmarkStart w:id="191" w:name="_Toc348847837"/>
      <w:bookmarkStart w:id="192" w:name="_Toc348848791"/>
      <w:bookmarkStart w:id="193" w:name="_Toc358637978"/>
      <w:bookmarkStart w:id="194" w:name="_Toc358711081"/>
      <w:bookmarkStart w:id="195" w:name="_Toc497011354"/>
      <w:bookmarkStart w:id="196" w:name="_Toc28982188"/>
      <w:r w:rsidRPr="000D351C">
        <w:rPr>
          <w:noProof/>
        </w:rPr>
        <w:t>Schedules, Appointments, Services, and Resources</w:t>
      </w:r>
      <w:bookmarkEnd w:id="188"/>
      <w:bookmarkEnd w:id="189"/>
      <w:bookmarkEnd w:id="190"/>
      <w:bookmarkEnd w:id="191"/>
      <w:bookmarkEnd w:id="192"/>
      <w:bookmarkEnd w:id="193"/>
      <w:bookmarkEnd w:id="194"/>
      <w:bookmarkEnd w:id="195"/>
      <w:bookmarkEnd w:id="196"/>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197" w:name="_Toc175631788"/>
      <w:bookmarkEnd w:id="197"/>
    </w:p>
    <w:p w14:paraId="6918E68E" w14:textId="77777777" w:rsidR="003262BC" w:rsidRPr="000D351C" w:rsidRDefault="003262BC">
      <w:pPr>
        <w:pStyle w:val="Heading4"/>
        <w:tabs>
          <w:tab w:val="num" w:pos="2160"/>
        </w:tabs>
        <w:rPr>
          <w:noProof/>
        </w:rPr>
      </w:pPr>
      <w:bookmarkStart w:id="198" w:name="_Toc497011355"/>
      <w:r w:rsidRPr="000D351C">
        <w:rPr>
          <w:noProof/>
        </w:rPr>
        <w:t>Schedules</w:t>
      </w:r>
      <w:bookmarkEnd w:id="198"/>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lastRenderedPageBreak/>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199"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199"/>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 xml:space="preserve">For tangible resources, this code may be a model number, a staff classification (such as physician, nurse, physical therapist, etc.), or a kind of room.  This kind of information can be used to request a </w:t>
      </w:r>
      <w:r w:rsidRPr="000D351C">
        <w:rPr>
          <w:noProof/>
        </w:rPr>
        <w:lastRenderedPageBreak/>
        <w:t>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00" w:name="_Toc497011357"/>
      <w:r w:rsidRPr="000D351C">
        <w:rPr>
          <w:noProof/>
        </w:rPr>
        <w:t>Appointments</w:t>
      </w:r>
      <w:bookmarkEnd w:id="200"/>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 xml:space="preserve">The appointment start date and time describe the beginning of the appointment.  In request </w:t>
      </w:r>
      <w:r w:rsidRPr="000D351C">
        <w:rPr>
          <w:noProof/>
        </w:rPr>
        <w:lastRenderedPageBreak/>
        <w:t>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201" w:name="_Toc497011358"/>
      <w:r w:rsidRPr="000D351C">
        <w:rPr>
          <w:noProof/>
        </w:rPr>
        <w:t>Parent and Child Appointments</w:t>
      </w:r>
      <w:bookmarkEnd w:id="201"/>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202" w:name="_Toc348247531"/>
      <w:bookmarkStart w:id="203" w:name="_Toc348260549"/>
      <w:bookmarkStart w:id="204" w:name="_Toc348346547"/>
      <w:bookmarkStart w:id="205" w:name="_Toc348847838"/>
      <w:bookmarkStart w:id="206" w:name="_Toc348848792"/>
      <w:bookmarkStart w:id="207" w:name="_Toc358637979"/>
      <w:bookmarkStart w:id="208" w:name="_Toc358711082"/>
      <w:bookmarkStart w:id="209" w:name="_Toc497011359"/>
      <w:bookmarkStart w:id="210" w:name="_Toc28982189"/>
      <w:r w:rsidRPr="000D351C">
        <w:rPr>
          <w:noProof/>
        </w:rPr>
        <w:t>Application Roles</w:t>
      </w:r>
      <w:bookmarkEnd w:id="202"/>
      <w:bookmarkEnd w:id="203"/>
      <w:bookmarkEnd w:id="204"/>
      <w:bookmarkEnd w:id="205"/>
      <w:bookmarkEnd w:id="206"/>
      <w:bookmarkEnd w:id="207"/>
      <w:bookmarkEnd w:id="208"/>
      <w:bookmarkEnd w:id="209"/>
      <w:bookmarkEnd w:id="210"/>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211" w:name="_Toc175631794"/>
      <w:bookmarkEnd w:id="211"/>
    </w:p>
    <w:p w14:paraId="29193360" w14:textId="77777777" w:rsidR="003262BC" w:rsidRPr="000D351C" w:rsidRDefault="003262BC">
      <w:pPr>
        <w:pStyle w:val="Heading4"/>
        <w:tabs>
          <w:tab w:val="num" w:pos="2160"/>
        </w:tabs>
        <w:rPr>
          <w:noProof/>
        </w:rPr>
      </w:pPr>
      <w:bookmarkStart w:id="212" w:name="_Toc497011360"/>
      <w:r w:rsidRPr="000D351C">
        <w:rPr>
          <w:noProof/>
        </w:rPr>
        <w:t>The Filler Application Role</w:t>
      </w:r>
      <w:bookmarkEnd w:id="212"/>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lastRenderedPageBreak/>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213" w:name="_Toc497011361"/>
      <w:r w:rsidRPr="000D351C">
        <w:rPr>
          <w:noProof/>
        </w:rPr>
        <w:t>The Placer Application Role</w:t>
      </w:r>
      <w:bookmarkEnd w:id="213"/>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214" w:name="_Toc497011362"/>
      <w:r w:rsidRPr="000D351C">
        <w:rPr>
          <w:noProof/>
        </w:rPr>
        <w:t>The Querying Application Role</w:t>
      </w:r>
      <w:bookmarkEnd w:id="214"/>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215" w:name="_Toc497011363"/>
      <w:r w:rsidRPr="000D351C">
        <w:rPr>
          <w:noProof/>
        </w:rPr>
        <w:lastRenderedPageBreak/>
        <w:t>The Auxiliary Application Role</w:t>
      </w:r>
      <w:bookmarkEnd w:id="215"/>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216"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216"/>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5pt" o:ole="">
            <v:imagedata r:id="rId10" o:title=""/>
          </v:shape>
          <o:OLEObject Type="Embed" ProgID="Visio.Drawing.11" ShapeID="_x0000_i1025" DrawAspect="Content" ObjectID="_1724584058" r:id="rId11"/>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217" w:name="_Toc348247532"/>
      <w:bookmarkStart w:id="218" w:name="_Toc348260550"/>
      <w:bookmarkStart w:id="219" w:name="_Toc348346548"/>
      <w:bookmarkStart w:id="220" w:name="_Toc348847839"/>
      <w:bookmarkStart w:id="221" w:name="_Toc348848793"/>
      <w:bookmarkStart w:id="222" w:name="_Toc358637980"/>
      <w:bookmarkStart w:id="223" w:name="_Toc358711083"/>
      <w:bookmarkStart w:id="224" w:name="_Toc497011365"/>
      <w:bookmarkStart w:id="225" w:name="_Toc28982190"/>
      <w:r w:rsidRPr="000D351C">
        <w:rPr>
          <w:noProof/>
        </w:rPr>
        <w:t>Trigger Events, Status, Reasons, and Types</w:t>
      </w:r>
      <w:bookmarkEnd w:id="217"/>
      <w:bookmarkEnd w:id="218"/>
      <w:bookmarkEnd w:id="219"/>
      <w:bookmarkEnd w:id="220"/>
      <w:bookmarkEnd w:id="221"/>
      <w:bookmarkEnd w:id="222"/>
      <w:bookmarkEnd w:id="223"/>
      <w:bookmarkEnd w:id="224"/>
      <w:bookmarkEnd w:id="225"/>
    </w:p>
    <w:p w14:paraId="7C7F58B3" w14:textId="77777777" w:rsidR="003262BC" w:rsidRPr="000D351C" w:rsidRDefault="003262BC" w:rsidP="009B0F5F">
      <w:pPr>
        <w:pStyle w:val="NormalIndented"/>
        <w:rPr>
          <w:noProof/>
        </w:rPr>
      </w:pPr>
      <w:r w:rsidRPr="000D351C">
        <w:rPr>
          <w:noProof/>
        </w:rPr>
        <w:t xml:space="preserve">This chapter defines several trigger events used to communicate scheduling information between applications.  In addition, it also defines, suggests, or allows for several statuses that scheduled activities </w:t>
      </w:r>
      <w:r w:rsidRPr="000D351C">
        <w:rPr>
          <w:noProof/>
        </w:rPr>
        <w:lastRenderedPageBreak/>
        <w:t>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226" w:name="_Toc175631801"/>
      <w:bookmarkEnd w:id="226"/>
    </w:p>
    <w:p w14:paraId="4C077CDF" w14:textId="77777777" w:rsidR="003262BC" w:rsidRPr="000D351C" w:rsidRDefault="003262BC">
      <w:pPr>
        <w:pStyle w:val="Heading4"/>
        <w:tabs>
          <w:tab w:val="num" w:pos="2160"/>
        </w:tabs>
        <w:rPr>
          <w:noProof/>
        </w:rPr>
      </w:pPr>
      <w:bookmarkStart w:id="227" w:name="_Toc497011366"/>
      <w:r w:rsidRPr="000D351C">
        <w:rPr>
          <w:noProof/>
        </w:rPr>
        <w:t>Trigger Events</w:t>
      </w:r>
      <w:bookmarkEnd w:id="227"/>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5D7EB5D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ins w:id="228" w:author="Lynn Laakso" w:date="2022-09-09T14:48:00Z">
        <w:r w:rsidR="00AC5F7F" w:rsidRPr="00AC5F7F">
          <w:rPr>
            <w:rStyle w:val="HyperlinkText"/>
            <w:rPrChange w:id="229" w:author="Lynn Laakso" w:date="2022-09-09T14:48:00Z">
              <w:rPr/>
            </w:rPrChange>
          </w:rPr>
          <w:t>10.3</w:t>
        </w:r>
      </w:ins>
      <w:del w:id="230"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231" w:author="Lynn Laakso" w:date="2022-09-09T14:48:00Z">
        <w:r w:rsidR="00AC5F7F" w:rsidRPr="00AC5F7F">
          <w:rPr>
            <w:rStyle w:val="HyperlinkText"/>
            <w:rPrChange w:id="232" w:author="Lynn Laakso" w:date="2022-09-09T14:48:00Z">
              <w:rPr>
                <w:noProof/>
              </w:rPr>
            </w:rPrChange>
          </w:rPr>
          <w:t>PLACER APPLICATION REQUESTS AND TRIGGER EVENTS</w:t>
        </w:r>
      </w:ins>
      <w:del w:id="233"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ins w:id="234" w:author="Lynn Laakso" w:date="2022-09-09T14:48:00Z">
        <w:r w:rsidR="00AC5F7F" w:rsidRPr="00AC5F7F">
          <w:rPr>
            <w:rStyle w:val="HyperlinkText"/>
            <w:rPrChange w:id="235" w:author="Lynn Laakso" w:date="2022-09-09T14:48:00Z">
              <w:rPr/>
            </w:rPrChange>
          </w:rPr>
          <w:t>10.4</w:t>
        </w:r>
      </w:ins>
      <w:del w:id="236"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237" w:author="Lynn Laakso" w:date="2022-09-09T14:48:00Z">
        <w:r w:rsidR="00AC5F7F" w:rsidRPr="00AC5F7F">
          <w:rPr>
            <w:rStyle w:val="HyperlinkText"/>
            <w:rPrChange w:id="238" w:author="Lynn Laakso" w:date="2022-09-09T14:48:00Z">
              <w:rPr>
                <w:noProof/>
              </w:rPr>
            </w:rPrChange>
          </w:rPr>
          <w:t>FILLER APPLICATION MESSAGES AND TRIGGER EVENTS UNSOLICITED</w:t>
        </w:r>
      </w:ins>
      <w:del w:id="239"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ins w:id="240" w:author="Lynn Laakso" w:date="2022-09-09T14:48:00Z">
        <w:r w:rsidR="00AC5F7F" w:rsidRPr="00AC5F7F">
          <w:rPr>
            <w:rStyle w:val="HyperlinkText"/>
            <w:rPrChange w:id="241" w:author="Lynn Laakso" w:date="2022-09-09T14:48:00Z">
              <w:rPr/>
            </w:rPrChange>
          </w:rPr>
          <w:t>10.5</w:t>
        </w:r>
      </w:ins>
      <w:del w:id="242"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243" w:author="Lynn Laakso" w:date="2022-09-09T14:48:00Z">
        <w:r w:rsidR="00AC5F7F" w:rsidRPr="00AC5F7F">
          <w:rPr>
            <w:rStyle w:val="HyperlinkText"/>
            <w:rPrChange w:id="244" w:author="Lynn Laakso" w:date="2022-09-09T14:48:00Z">
              <w:rPr>
                <w:noProof/>
              </w:rPr>
            </w:rPrChange>
          </w:rPr>
          <w:t>QUERY TRANSACTIONS AND TRIGGER EVENTS</w:t>
        </w:r>
      </w:ins>
      <w:del w:id="245" w:author="Lynn Laakso" w:date="2022-09-09T14:48:00Z">
        <w:r w:rsidR="005330F4" w:rsidRPr="005330F4" w:rsidDel="00AC5F7F">
          <w:rPr>
            <w:rStyle w:val="HyperlinkText"/>
          </w:rPr>
          <w:delText>QUERY TRANSACTIONS AND TRIGGER EVENTS</w:delText>
        </w:r>
      </w:del>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246" w:name="_Toc497011367"/>
      <w:r w:rsidRPr="000D351C">
        <w:rPr>
          <w:noProof/>
        </w:rPr>
        <w:t>Status</w:t>
      </w:r>
      <w:bookmarkEnd w:id="246"/>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247" w:name="_Toc497011368"/>
      <w:r w:rsidRPr="000D351C">
        <w:rPr>
          <w:noProof/>
        </w:rPr>
        <w:t>Reasons</w:t>
      </w:r>
      <w:bookmarkEnd w:id="247"/>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248" w:name="_Toc497011369"/>
      <w:r w:rsidRPr="000D351C">
        <w:rPr>
          <w:noProof/>
        </w:rPr>
        <w:t>Types</w:t>
      </w:r>
      <w:bookmarkEnd w:id="248"/>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249" w:name="_Toc348247533"/>
      <w:bookmarkStart w:id="250" w:name="_Toc348260551"/>
      <w:bookmarkStart w:id="251" w:name="_Toc348346549"/>
      <w:bookmarkStart w:id="252" w:name="_Toc348847840"/>
      <w:bookmarkStart w:id="253" w:name="_Toc348848794"/>
      <w:bookmarkStart w:id="254" w:name="_Toc358637981"/>
      <w:bookmarkStart w:id="255" w:name="_Toc358711084"/>
      <w:bookmarkStart w:id="256" w:name="_Toc497011370"/>
      <w:bookmarkStart w:id="257" w:name="_Toc28982191"/>
      <w:r w:rsidRPr="000D351C">
        <w:rPr>
          <w:noProof/>
        </w:rPr>
        <w:t>Appointments, Orders, and Referrals</w:t>
      </w:r>
      <w:bookmarkEnd w:id="249"/>
      <w:bookmarkEnd w:id="250"/>
      <w:bookmarkEnd w:id="251"/>
      <w:bookmarkEnd w:id="252"/>
      <w:bookmarkEnd w:id="253"/>
      <w:bookmarkEnd w:id="254"/>
      <w:bookmarkEnd w:id="255"/>
      <w:bookmarkEnd w:id="256"/>
      <w:bookmarkEnd w:id="257"/>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258" w:name="_Toc348247534"/>
      <w:bookmarkStart w:id="259" w:name="_Toc348260552"/>
      <w:bookmarkStart w:id="260" w:name="_Toc348346550"/>
      <w:bookmarkStart w:id="261" w:name="_Toc348847841"/>
      <w:bookmarkStart w:id="262" w:name="_Toc348848795"/>
      <w:bookmarkStart w:id="263" w:name="_Toc358637982"/>
      <w:bookmarkStart w:id="264" w:name="_Toc358711085"/>
      <w:bookmarkStart w:id="265" w:name="_Toc497011371"/>
      <w:bookmarkStart w:id="266" w:name="_Toc28982192"/>
      <w:r w:rsidRPr="000D351C">
        <w:rPr>
          <w:noProof/>
        </w:rPr>
        <w:lastRenderedPageBreak/>
        <w:t>Glossary</w:t>
      </w:r>
      <w:bookmarkEnd w:id="258"/>
      <w:bookmarkEnd w:id="259"/>
      <w:bookmarkEnd w:id="260"/>
      <w:bookmarkEnd w:id="261"/>
      <w:bookmarkEnd w:id="262"/>
      <w:bookmarkEnd w:id="263"/>
      <w:bookmarkEnd w:id="264"/>
      <w:bookmarkEnd w:id="265"/>
      <w:bookmarkEnd w:id="266"/>
    </w:p>
    <w:p w14:paraId="308AAA4C" w14:textId="77777777" w:rsidR="003262BC" w:rsidRPr="000D351C" w:rsidRDefault="003262BC">
      <w:pPr>
        <w:pStyle w:val="Heading4"/>
        <w:tabs>
          <w:tab w:val="num" w:pos="2160"/>
        </w:tabs>
        <w:rPr>
          <w:noProof/>
          <w:vanish/>
        </w:rPr>
      </w:pPr>
      <w:r w:rsidRPr="000D351C">
        <w:rPr>
          <w:noProof/>
          <w:vanish/>
        </w:rPr>
        <w:t>hiddentext</w:t>
      </w:r>
      <w:bookmarkStart w:id="267" w:name="_Toc175631808"/>
      <w:bookmarkEnd w:id="267"/>
    </w:p>
    <w:p w14:paraId="52B3FE19" w14:textId="77777777" w:rsidR="003262BC" w:rsidRPr="000D351C" w:rsidRDefault="003262BC">
      <w:pPr>
        <w:pStyle w:val="Heading4"/>
        <w:tabs>
          <w:tab w:val="num" w:pos="2160"/>
        </w:tabs>
        <w:rPr>
          <w:noProof/>
        </w:rPr>
      </w:pPr>
      <w:bookmarkStart w:id="268" w:name="_Toc497011372"/>
      <w:r w:rsidRPr="000D351C">
        <w:rPr>
          <w:noProof/>
        </w:rPr>
        <w:t>Appointment</w:t>
      </w:r>
      <w:bookmarkEnd w:id="268"/>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269" w:name="_Toc497011373"/>
      <w:r w:rsidRPr="000D351C">
        <w:rPr>
          <w:noProof/>
        </w:rPr>
        <w:t>Auxiliary Application</w:t>
      </w:r>
      <w:bookmarkEnd w:id="269"/>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270" w:name="_Toc497011374"/>
      <w:r w:rsidRPr="000D351C">
        <w:rPr>
          <w:noProof/>
        </w:rPr>
        <w:t>Block</w:t>
      </w:r>
      <w:bookmarkEnd w:id="270"/>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271" w:name="_Toc497011375"/>
      <w:r w:rsidRPr="000D351C">
        <w:rPr>
          <w:noProof/>
        </w:rPr>
        <w:t>Book</w:t>
      </w:r>
      <w:bookmarkEnd w:id="271"/>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272" w:name="_Toc497011376"/>
      <w:r w:rsidRPr="000D351C">
        <w:rPr>
          <w:noProof/>
        </w:rPr>
        <w:t>Child Appointment</w:t>
      </w:r>
      <w:bookmarkEnd w:id="272"/>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273" w:name="_Toc497011377"/>
      <w:r w:rsidRPr="000D351C">
        <w:rPr>
          <w:noProof/>
        </w:rPr>
        <w:t>Filler Application</w:t>
      </w:r>
      <w:bookmarkEnd w:id="273"/>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274" w:name="_Toc497011378"/>
      <w:r w:rsidRPr="000D351C">
        <w:rPr>
          <w:noProof/>
        </w:rPr>
        <w:t>Parent Appointment</w:t>
      </w:r>
      <w:bookmarkEnd w:id="274"/>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275" w:name="_Toc497011379"/>
      <w:r w:rsidRPr="000D351C">
        <w:rPr>
          <w:noProof/>
        </w:rPr>
        <w:t>Placer Application</w:t>
      </w:r>
      <w:bookmarkEnd w:id="275"/>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 xml:space="preserve">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w:t>
      </w:r>
      <w:r w:rsidRPr="000D351C">
        <w:rPr>
          <w:noProof/>
        </w:rPr>
        <w:lastRenderedPageBreak/>
        <w:t>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276" w:name="_Toc497011380"/>
      <w:r w:rsidRPr="000D351C">
        <w:rPr>
          <w:noProof/>
        </w:rPr>
        <w:t>Querying Application</w:t>
      </w:r>
      <w:bookmarkEnd w:id="276"/>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277" w:name="_Toc497011381"/>
      <w:r w:rsidRPr="000D351C">
        <w:rPr>
          <w:noProof/>
        </w:rPr>
        <w:t>Resource</w:t>
      </w:r>
      <w:bookmarkEnd w:id="277"/>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278" w:name="_Toc497011382"/>
      <w:r w:rsidRPr="000D351C">
        <w:rPr>
          <w:noProof/>
        </w:rPr>
        <w:t>Schedule</w:t>
      </w:r>
      <w:bookmarkEnd w:id="278"/>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279" w:name="_Toc497011383"/>
      <w:r w:rsidRPr="000D351C">
        <w:rPr>
          <w:noProof/>
        </w:rPr>
        <w:t>Service</w:t>
      </w:r>
      <w:bookmarkEnd w:id="279"/>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280" w:name="_Toc497011384"/>
      <w:r w:rsidRPr="000D351C">
        <w:rPr>
          <w:noProof/>
        </w:rPr>
        <w:t>Slot</w:t>
      </w:r>
      <w:bookmarkEnd w:id="280"/>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281" w:name="_Toc358637983"/>
      <w:bookmarkStart w:id="282" w:name="_Toc358711086"/>
      <w:bookmarkStart w:id="283" w:name="_Toc497011385"/>
      <w:bookmarkStart w:id="284" w:name="_Toc28982193"/>
      <w:bookmarkStart w:id="285" w:name="_Toc348247535"/>
      <w:bookmarkStart w:id="286" w:name="_Toc348260553"/>
      <w:bookmarkStart w:id="287" w:name="_Toc348346551"/>
      <w:bookmarkStart w:id="288" w:name="_Toc348847842"/>
      <w:bookmarkStart w:id="289" w:name="_Toc348848796"/>
      <w:r w:rsidRPr="000D351C">
        <w:rPr>
          <w:noProof/>
        </w:rPr>
        <w:t>Organization of This Chapter:  Trigger Events and Message Definitions</w:t>
      </w:r>
      <w:bookmarkEnd w:id="281"/>
      <w:bookmarkEnd w:id="282"/>
      <w:bookmarkEnd w:id="283"/>
      <w:bookmarkEnd w:id="284"/>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50F8438B"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ins w:id="290" w:author="Lynn Laakso" w:date="2022-09-09T14:48:00Z">
        <w:r w:rsidR="00AC5F7F" w:rsidRPr="00AC5F7F">
          <w:rPr>
            <w:rStyle w:val="HyperlinkText"/>
            <w:rPrChange w:id="291" w:author="Lynn Laakso" w:date="2022-09-09T14:48:00Z">
              <w:rPr/>
            </w:rPrChange>
          </w:rPr>
          <w:t>10.3</w:t>
        </w:r>
      </w:ins>
      <w:del w:id="292"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293" w:author="Lynn Laakso" w:date="2022-09-09T14:48:00Z">
        <w:r w:rsidR="00AC5F7F" w:rsidRPr="00AC5F7F">
          <w:rPr>
            <w:rStyle w:val="HyperlinkText"/>
            <w:rPrChange w:id="294" w:author="Lynn Laakso" w:date="2022-09-09T14:48:00Z">
              <w:rPr>
                <w:noProof/>
              </w:rPr>
            </w:rPrChange>
          </w:rPr>
          <w:t>PLACER APPLICATION REQUESTS AND TRIGGER EVENTS</w:t>
        </w:r>
      </w:ins>
      <w:del w:id="295"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w:t>
      </w:r>
    </w:p>
    <w:p w14:paraId="3574F314" w14:textId="5D855F6C"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ins w:id="296" w:author="Lynn Laakso" w:date="2022-09-09T14:48:00Z">
        <w:r w:rsidR="00AC5F7F" w:rsidRPr="00AC5F7F">
          <w:rPr>
            <w:rStyle w:val="HyperlinkText"/>
            <w:rPrChange w:id="297" w:author="Lynn Laakso" w:date="2022-09-09T14:48:00Z">
              <w:rPr/>
            </w:rPrChange>
          </w:rPr>
          <w:t>10.4</w:t>
        </w:r>
      </w:ins>
      <w:del w:id="298"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299" w:author="Lynn Laakso" w:date="2022-09-09T14:48:00Z">
        <w:r w:rsidR="00AC5F7F" w:rsidRPr="00AC5F7F">
          <w:rPr>
            <w:rStyle w:val="HyperlinkText"/>
            <w:rPrChange w:id="300" w:author="Lynn Laakso" w:date="2022-09-09T14:48:00Z">
              <w:rPr>
                <w:noProof/>
              </w:rPr>
            </w:rPrChange>
          </w:rPr>
          <w:t>FILLER APPLICATION MESSAGES AND TRIGGER EVENTS UNSOLICITED</w:t>
        </w:r>
      </w:ins>
      <w:del w:id="301"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629E0ECB" w14:textId="74C1E9EC"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ins w:id="302" w:author="Lynn Laakso" w:date="2022-09-09T14:48:00Z">
        <w:r w:rsidR="00AC5F7F" w:rsidRPr="00AC5F7F">
          <w:rPr>
            <w:rStyle w:val="HyperlinkText"/>
            <w:rPrChange w:id="303" w:author="Lynn Laakso" w:date="2022-09-09T14:48:00Z">
              <w:rPr/>
            </w:rPrChange>
          </w:rPr>
          <w:t>10.5</w:t>
        </w:r>
      </w:ins>
      <w:del w:id="304"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05" w:author="Lynn Laakso" w:date="2022-09-09T14:48:00Z">
        <w:r w:rsidR="00AC5F7F" w:rsidRPr="00AC5F7F">
          <w:rPr>
            <w:rStyle w:val="HyperlinkText"/>
            <w:rPrChange w:id="306" w:author="Lynn Laakso" w:date="2022-09-09T14:48:00Z">
              <w:rPr>
                <w:noProof/>
              </w:rPr>
            </w:rPrChange>
          </w:rPr>
          <w:t>QUERY TRANSACTIONS AND TRIGGER EVENTS</w:t>
        </w:r>
      </w:ins>
      <w:del w:id="307" w:author="Lynn Laakso" w:date="2022-09-09T14:48:00Z">
        <w:r w:rsidR="005330F4" w:rsidRPr="005330F4" w:rsidDel="00AC5F7F">
          <w:rPr>
            <w:rStyle w:val="HyperlinkText"/>
          </w:rPr>
          <w:delText>QUERY TRANSACTIONS AND TRIGGER EVENTS</w:delText>
        </w:r>
      </w:del>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308" w:name="_Toc175631823"/>
      <w:bookmarkEnd w:id="308"/>
    </w:p>
    <w:p w14:paraId="0CBD954B" w14:textId="77777777" w:rsidR="003262BC" w:rsidRPr="000D351C" w:rsidRDefault="003262BC">
      <w:pPr>
        <w:pStyle w:val="Heading4"/>
        <w:tabs>
          <w:tab w:val="num" w:pos="2160"/>
        </w:tabs>
        <w:rPr>
          <w:noProof/>
        </w:rPr>
      </w:pPr>
      <w:bookmarkStart w:id="309" w:name="_Toc497011386"/>
      <w:r w:rsidRPr="000D351C">
        <w:rPr>
          <w:noProof/>
        </w:rPr>
        <w:t>Update mode</w:t>
      </w:r>
      <w:bookmarkEnd w:id="309"/>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 xml:space="preserve">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w:t>
      </w:r>
      <w:r w:rsidRPr="000D351C">
        <w:rPr>
          <w:noProof/>
        </w:rPr>
        <w:lastRenderedPageBreak/>
        <w:t>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310" w:name="_Ref358366211"/>
      <w:bookmarkStart w:id="311" w:name="_Ref358366814"/>
      <w:bookmarkStart w:id="312" w:name="_Toc358637984"/>
      <w:bookmarkStart w:id="313" w:name="_Toc358711087"/>
      <w:bookmarkStart w:id="314" w:name="_Ref371912933"/>
      <w:bookmarkStart w:id="315" w:name="_Toc497011387"/>
      <w:bookmarkStart w:id="316" w:name="_Toc28982194"/>
      <w:bookmarkEnd w:id="285"/>
      <w:bookmarkEnd w:id="286"/>
      <w:bookmarkEnd w:id="287"/>
      <w:bookmarkEnd w:id="288"/>
      <w:bookmarkEnd w:id="289"/>
      <w:r w:rsidRPr="000D351C">
        <w:rPr>
          <w:noProof/>
        </w:rPr>
        <w:t>P</w:t>
      </w:r>
      <w:bookmarkEnd w:id="310"/>
      <w:bookmarkEnd w:id="311"/>
      <w:bookmarkEnd w:id="312"/>
      <w:bookmarkEnd w:id="313"/>
      <w:r w:rsidRPr="000D351C">
        <w:rPr>
          <w:noProof/>
        </w:rPr>
        <w:t>LACER APPLICATION REQUESTS AND TRIGGER EVENTS</w:t>
      </w:r>
      <w:bookmarkEnd w:id="314"/>
      <w:bookmarkEnd w:id="315"/>
      <w:bookmarkEnd w:id="316"/>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73C4680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ins w:id="317" w:author="Lynn Laakso" w:date="2022-09-09T14:48:00Z">
        <w:r w:rsidR="00AC5F7F" w:rsidRPr="00AC5F7F">
          <w:rPr>
            <w:rStyle w:val="HyperlinkText"/>
            <w:rPrChange w:id="318" w:author="Lynn Laakso" w:date="2022-09-09T14:48:00Z">
              <w:rPr/>
            </w:rPrChange>
          </w:rPr>
          <w:t>10.4</w:t>
        </w:r>
      </w:ins>
      <w:del w:id="319"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20" w:author="Lynn Laakso" w:date="2022-09-09T14:48:00Z">
        <w:r w:rsidR="00AC5F7F" w:rsidRPr="00AC5F7F">
          <w:rPr>
            <w:rStyle w:val="HyperlinkText"/>
            <w:rPrChange w:id="321" w:author="Lynn Laakso" w:date="2022-09-09T14:48:00Z">
              <w:rPr>
                <w:noProof/>
              </w:rPr>
            </w:rPrChange>
          </w:rPr>
          <w:t>FILLER APPLICATION MESSAGES AND TRIGGER EVENTS UNSOLICITED</w:t>
        </w:r>
      </w:ins>
      <w:del w:id="322"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ins w:id="323" w:author="Merrick, Riki | APHL" w:date="2022-07-12T17:58:00Z"/>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ins w:id="324" w:author="Merrick, Riki | APHL" w:date="2022-07-12T17:58:00Z"/>
                <w:noProof/>
              </w:rPr>
            </w:pPr>
            <w:ins w:id="325" w:author="Frank Oemig" w:date="2022-09-01T11:01:00Z">
              <w:r>
                <w:rPr>
                  <w:noProof/>
                </w:rPr>
                <w:t xml:space="preserve">  </w:t>
              </w:r>
            </w:ins>
            <w:ins w:id="326" w:author="Merrick, Riki | APHL" w:date="2022-07-12T17:58:00Z">
              <w:r w:rsidR="00AF1816">
                <w:rPr>
                  <w:noProof/>
                </w:rPr>
                <w:t>[ { GSP } ]</w:t>
              </w:r>
            </w:ins>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ins w:id="327" w:author="Merrick, Riki | APHL" w:date="2022-07-12T17:58:00Z"/>
                <w:noProof/>
              </w:rPr>
            </w:pPr>
            <w:ins w:id="328" w:author="Merrick, Riki | APHL" w:date="2022-07-12T17:58: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ins w:id="329"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ins w:id="330" w:author="Merrick, Riki | APHL" w:date="2022-07-12T17:58:00Z"/>
                <w:noProof/>
              </w:rPr>
            </w:pPr>
            <w:ins w:id="331" w:author="Merrick, Riki | APHL" w:date="2022-07-12T17:58:00Z">
              <w:r>
                <w:rPr>
                  <w:noProof/>
                </w:rPr>
                <w:t>3</w:t>
              </w:r>
            </w:ins>
          </w:p>
        </w:tc>
      </w:tr>
      <w:tr w:rsidR="009B0F5F" w14:paraId="3456A9E4" w14:textId="77777777" w:rsidTr="00E427EE">
        <w:trPr>
          <w:gridBefore w:val="1"/>
          <w:jc w:val="center"/>
          <w:ins w:id="332" w:author="Merrick, Riki | APHL" w:date="2022-07-12T17:58:00Z"/>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ins w:id="333" w:author="Merrick, Riki | APHL" w:date="2022-07-12T17:58:00Z"/>
                <w:noProof/>
              </w:rPr>
            </w:pPr>
            <w:ins w:id="334" w:author="Frank Oemig" w:date="2022-09-01T11:01:00Z">
              <w:r>
                <w:rPr>
                  <w:noProof/>
                </w:rPr>
                <w:t xml:space="preserve">  </w:t>
              </w:r>
            </w:ins>
            <w:ins w:id="335" w:author="Merrick, Riki | APHL" w:date="2022-07-12T17:58:00Z">
              <w:r w:rsidR="00AF1816">
                <w:rPr>
                  <w:noProof/>
                </w:rPr>
                <w:t>[ { GSR } ]</w:t>
              </w:r>
            </w:ins>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ins w:id="336" w:author="Merrick, Riki | APHL" w:date="2022-07-12T17:58:00Z"/>
                <w:noProof/>
              </w:rPr>
            </w:pPr>
            <w:ins w:id="337" w:author="Merrick, Riki | APHL" w:date="2022-07-12T17:58: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ins w:id="338"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ins w:id="339" w:author="Merrick, Riki | APHL" w:date="2022-07-12T17:58:00Z"/>
                <w:noProof/>
              </w:rPr>
            </w:pPr>
            <w:ins w:id="340" w:author="Merrick, Riki | APHL" w:date="2022-07-12T17:58:00Z">
              <w:r>
                <w:rPr>
                  <w:noProof/>
                </w:rPr>
                <w:t>3</w:t>
              </w:r>
            </w:ins>
          </w:p>
        </w:tc>
      </w:tr>
      <w:tr w:rsidR="009B0F5F" w14:paraId="57FC6C78" w14:textId="77777777" w:rsidTr="00E427EE">
        <w:trPr>
          <w:gridBefore w:val="1"/>
          <w:jc w:val="center"/>
          <w:ins w:id="341" w:author="Merrick, Riki | APHL" w:date="2022-07-12T17:58:00Z"/>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ins w:id="342" w:author="Merrick, Riki | APHL" w:date="2022-07-12T17:58:00Z"/>
                <w:noProof/>
              </w:rPr>
            </w:pPr>
            <w:ins w:id="343" w:author="Frank Oemig" w:date="2022-09-01T11:01:00Z">
              <w:r>
                <w:rPr>
                  <w:noProof/>
                </w:rPr>
                <w:t xml:space="preserve">  </w:t>
              </w:r>
            </w:ins>
            <w:commentRangeStart w:id="344"/>
            <w:commentRangeStart w:id="345"/>
            <w:ins w:id="346" w:author="Merrick, Riki | APHL" w:date="2022-07-12T17:58:00Z">
              <w:r w:rsidR="00AF1816">
                <w:rPr>
                  <w:noProof/>
                </w:rPr>
                <w:t>[ { GSC } ]</w:t>
              </w:r>
            </w:ins>
          </w:p>
        </w:tc>
        <w:tc>
          <w:tcPr>
            <w:tcW w:w="4320" w:type="dxa"/>
            <w:tcBorders>
              <w:top w:val="dotted" w:sz="4" w:space="0" w:color="auto"/>
              <w:left w:val="nil"/>
              <w:bottom w:val="dotted" w:sz="4" w:space="0" w:color="auto"/>
              <w:right w:val="nil"/>
            </w:tcBorders>
            <w:shd w:val="clear" w:color="auto" w:fill="FFFFFF"/>
          </w:tcPr>
          <w:p w14:paraId="50D2237D" w14:textId="77777777" w:rsidR="00AF1816" w:rsidRDefault="00AF1816" w:rsidP="00E427EE">
            <w:pPr>
              <w:pStyle w:val="MsgTableBody"/>
              <w:rPr>
                <w:ins w:id="347" w:author="Merrick, Riki | APHL" w:date="2022-07-12T17:58:00Z"/>
                <w:noProof/>
              </w:rPr>
            </w:pPr>
            <w:ins w:id="348" w:author="Merrick, Riki | APHL" w:date="2022-07-12T17:58: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ins w:id="349"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ins w:id="350" w:author="Merrick, Riki | APHL" w:date="2022-07-12T17:58:00Z"/>
                <w:noProof/>
              </w:rPr>
            </w:pPr>
            <w:ins w:id="351" w:author="Merrick, Riki | APHL" w:date="2022-07-12T17:58:00Z">
              <w:r>
                <w:rPr>
                  <w:noProof/>
                </w:rPr>
                <w:t>3</w:t>
              </w:r>
              <w:commentRangeEnd w:id="344"/>
              <w:r>
                <w:rPr>
                  <w:rStyle w:val="CommentReference"/>
                  <w:rFonts w:ascii="Times New Roman" w:hAnsi="Times New Roman" w:cs="Times New Roman"/>
                  <w:kern w:val="0"/>
                </w:rPr>
                <w:commentReference w:id="344"/>
              </w:r>
            </w:ins>
            <w:ins w:id="352" w:author="Merrick, Riki | APHL" w:date="2022-07-27T15:42:00Z">
              <w:r w:rsidR="0012335A">
                <w:rPr>
                  <w:rStyle w:val="CommentReference"/>
                  <w:rFonts w:ascii="Times New Roman" w:hAnsi="Times New Roman" w:cs="Times New Roman"/>
                  <w:kern w:val="0"/>
                </w:rPr>
                <w:commentReference w:id="345"/>
              </w:r>
            </w:ins>
          </w:p>
        </w:tc>
      </w:tr>
      <w:commentRangeEnd w:id="345"/>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ins w:id="353"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354"/>
            <w:r>
              <w:t>4</w:t>
            </w:r>
            <w:commentRangeEnd w:id="354"/>
            <w:r w:rsidR="003F6020">
              <w:rPr>
                <w:rStyle w:val="CommentReference"/>
                <w:rFonts w:ascii="Times New Roman" w:hAnsi="Times New Roman" w:cs="Times New Roman"/>
                <w:kern w:val="0"/>
              </w:rPr>
              <w:commentReference w:id="354"/>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ins w:id="355"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Change w:id="356" w:author="Merrick, Riki | APHL" w:date="2022-07-12T18:09: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PrChange>
      </w:tblPr>
      <w:tblGrid>
        <w:gridCol w:w="107"/>
        <w:gridCol w:w="2745"/>
        <w:gridCol w:w="135"/>
        <w:gridCol w:w="4131"/>
        <w:gridCol w:w="189"/>
        <w:gridCol w:w="667"/>
        <w:gridCol w:w="197"/>
        <w:gridCol w:w="801"/>
        <w:gridCol w:w="207"/>
        <w:tblGridChange w:id="357">
          <w:tblGrid>
            <w:gridCol w:w="107"/>
            <w:gridCol w:w="2745"/>
            <w:gridCol w:w="135"/>
            <w:gridCol w:w="4131"/>
            <w:gridCol w:w="189"/>
            <w:gridCol w:w="667"/>
            <w:gridCol w:w="197"/>
            <w:gridCol w:w="801"/>
            <w:gridCol w:w="207"/>
          </w:tblGrid>
        </w:tblGridChange>
      </w:tblGrid>
      <w:tr w:rsidR="003262BC" w:rsidRPr="000D351C" w14:paraId="7D959B62" w14:textId="77777777" w:rsidTr="009B0F5F">
        <w:trPr>
          <w:gridAfter w:val="1"/>
          <w:wAfter w:w="207" w:type="dxa"/>
          <w:tblHeader/>
          <w:jc w:val="center"/>
          <w:trPrChange w:id="358" w:author="Merrick, Riki | APHL" w:date="2022-07-12T18:09:00Z">
            <w:trPr>
              <w:gridAfter w:val="1"/>
              <w:wAfter w:w="201" w:type="dxa"/>
              <w:tblHeader/>
              <w:jc w:val="center"/>
            </w:trPr>
          </w:trPrChange>
        </w:trPr>
        <w:tc>
          <w:tcPr>
            <w:tcW w:w="2852" w:type="dxa"/>
            <w:gridSpan w:val="2"/>
            <w:tcBorders>
              <w:top w:val="single" w:sz="2" w:space="0" w:color="auto"/>
              <w:left w:val="nil"/>
              <w:bottom w:val="single" w:sz="4" w:space="0" w:color="auto"/>
              <w:right w:val="nil"/>
            </w:tcBorders>
            <w:shd w:val="clear" w:color="auto" w:fill="FFFFFF"/>
            <w:tcPrChange w:id="359" w:author="Merrick, Riki | APHL" w:date="2022-07-12T18:09:00Z">
              <w:tcPr>
                <w:tcW w:w="2850" w:type="dxa"/>
                <w:gridSpan w:val="2"/>
                <w:tcBorders>
                  <w:top w:val="single" w:sz="2" w:space="0" w:color="auto"/>
                  <w:left w:val="nil"/>
                  <w:bottom w:val="single" w:sz="4" w:space="0" w:color="auto"/>
                  <w:right w:val="nil"/>
                </w:tcBorders>
                <w:shd w:val="clear" w:color="auto" w:fill="FFFFFF"/>
              </w:tcPr>
            </w:tcPrChange>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Change w:id="360" w:author="Merrick, Riki | APHL" w:date="2022-07-12T18:09:00Z">
              <w:tcPr>
                <w:tcW w:w="4268" w:type="dxa"/>
                <w:gridSpan w:val="2"/>
                <w:tcBorders>
                  <w:top w:val="single" w:sz="2" w:space="0" w:color="auto"/>
                  <w:left w:val="nil"/>
                  <w:bottom w:val="single" w:sz="4" w:space="0" w:color="auto"/>
                  <w:right w:val="nil"/>
                </w:tcBorders>
                <w:shd w:val="clear" w:color="auto" w:fill="FFFFFF"/>
              </w:tcPr>
            </w:tcPrChange>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Change w:id="361" w:author="Merrick, Riki | APHL" w:date="2022-07-12T18:09:00Z">
              <w:tcPr>
                <w:tcW w:w="856" w:type="dxa"/>
                <w:gridSpan w:val="2"/>
                <w:tcBorders>
                  <w:top w:val="single" w:sz="2" w:space="0" w:color="auto"/>
                  <w:left w:val="nil"/>
                  <w:bottom w:val="single" w:sz="4" w:space="0" w:color="auto"/>
                  <w:right w:val="nil"/>
                </w:tcBorders>
                <w:shd w:val="clear" w:color="auto" w:fill="FFFFFF"/>
              </w:tcPr>
            </w:tcPrChange>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Change w:id="362" w:author="Merrick, Riki | APHL" w:date="2022-07-12T18:09:00Z">
              <w:tcPr>
                <w:tcW w:w="998" w:type="dxa"/>
                <w:gridSpan w:val="2"/>
                <w:tcBorders>
                  <w:top w:val="single" w:sz="2" w:space="0" w:color="auto"/>
                  <w:left w:val="nil"/>
                  <w:bottom w:val="single" w:sz="4" w:space="0" w:color="auto"/>
                  <w:right w:val="nil"/>
                </w:tcBorders>
                <w:shd w:val="clear" w:color="auto" w:fill="FFFFFF"/>
              </w:tcPr>
            </w:tcPrChange>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9B0F5F">
        <w:trPr>
          <w:gridAfter w:val="1"/>
          <w:wAfter w:w="207" w:type="dxa"/>
          <w:jc w:val="center"/>
          <w:trPrChange w:id="363" w:author="Merrick, Riki | APHL" w:date="2022-07-12T18:09:00Z">
            <w:trPr>
              <w:gridAfter w:val="1"/>
              <w:wAfter w:w="201" w:type="dxa"/>
              <w:jc w:val="center"/>
            </w:trPr>
          </w:trPrChange>
        </w:trPr>
        <w:tc>
          <w:tcPr>
            <w:tcW w:w="2852" w:type="dxa"/>
            <w:gridSpan w:val="2"/>
            <w:tcBorders>
              <w:top w:val="single" w:sz="4" w:space="0" w:color="auto"/>
              <w:left w:val="nil"/>
              <w:bottom w:val="dotted" w:sz="4" w:space="0" w:color="auto"/>
              <w:right w:val="nil"/>
            </w:tcBorders>
            <w:shd w:val="clear" w:color="auto" w:fill="FFFFFF"/>
            <w:tcPrChange w:id="364" w:author="Merrick, Riki | APHL" w:date="2022-07-12T18:09:00Z">
              <w:tcPr>
                <w:tcW w:w="2850" w:type="dxa"/>
                <w:gridSpan w:val="2"/>
                <w:tcBorders>
                  <w:top w:val="single" w:sz="4" w:space="0" w:color="auto"/>
                  <w:left w:val="nil"/>
                  <w:bottom w:val="dotted" w:sz="4" w:space="0" w:color="auto"/>
                  <w:right w:val="nil"/>
                </w:tcBorders>
                <w:shd w:val="clear" w:color="auto" w:fill="FFFFFF"/>
              </w:tcPr>
            </w:tcPrChange>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Change w:id="365" w:author="Merrick, Riki | APHL" w:date="2022-07-12T18:09:00Z">
              <w:tcPr>
                <w:tcW w:w="4268" w:type="dxa"/>
                <w:gridSpan w:val="2"/>
                <w:tcBorders>
                  <w:top w:val="single" w:sz="4" w:space="0" w:color="auto"/>
                  <w:left w:val="nil"/>
                  <w:bottom w:val="dotted" w:sz="4" w:space="0" w:color="auto"/>
                  <w:right w:val="nil"/>
                </w:tcBorders>
                <w:shd w:val="clear" w:color="auto" w:fill="FFFFFF"/>
              </w:tcPr>
            </w:tcPrChange>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Change w:id="366" w:author="Merrick, Riki | APHL" w:date="2022-07-12T18:09:00Z">
              <w:tcPr>
                <w:tcW w:w="856" w:type="dxa"/>
                <w:gridSpan w:val="2"/>
                <w:tcBorders>
                  <w:top w:val="single" w:sz="4" w:space="0" w:color="auto"/>
                  <w:left w:val="nil"/>
                  <w:bottom w:val="dotted" w:sz="4" w:space="0" w:color="auto"/>
                  <w:right w:val="nil"/>
                </w:tcBorders>
                <w:shd w:val="clear" w:color="auto" w:fill="FFFFFF"/>
              </w:tcPr>
            </w:tcPrChange>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Change w:id="367" w:author="Merrick, Riki | APHL" w:date="2022-07-12T18:09:00Z">
              <w:tcPr>
                <w:tcW w:w="998" w:type="dxa"/>
                <w:gridSpan w:val="2"/>
                <w:tcBorders>
                  <w:top w:val="single" w:sz="4" w:space="0" w:color="auto"/>
                  <w:left w:val="nil"/>
                  <w:bottom w:val="dotted" w:sz="4" w:space="0" w:color="auto"/>
                  <w:right w:val="nil"/>
                </w:tcBorders>
                <w:shd w:val="clear" w:color="auto" w:fill="FFFFFF"/>
              </w:tcPr>
            </w:tcPrChange>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9B0F5F">
        <w:trPr>
          <w:gridAfter w:val="1"/>
          <w:wAfter w:w="207" w:type="dxa"/>
          <w:jc w:val="center"/>
          <w:trPrChange w:id="36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6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Change w:id="3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Change w:id="3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9B0F5F">
        <w:trPr>
          <w:gridAfter w:val="1"/>
          <w:wAfter w:w="207" w:type="dxa"/>
          <w:jc w:val="center"/>
          <w:trPrChange w:id="3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Change w:id="3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Change w:id="3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9B0F5F">
        <w:trPr>
          <w:gridAfter w:val="1"/>
          <w:wAfter w:w="207" w:type="dxa"/>
          <w:jc w:val="center"/>
          <w:trPrChange w:id="37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7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Change w:id="38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Change w:id="38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8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C5147DA" w14:textId="77777777" w:rsidR="003262BC" w:rsidRPr="000D351C" w:rsidRDefault="003262BC">
            <w:pPr>
              <w:pStyle w:val="MsgTableBody"/>
              <w:jc w:val="center"/>
              <w:rPr>
                <w:noProof/>
              </w:rPr>
            </w:pPr>
          </w:p>
        </w:tc>
      </w:tr>
      <w:tr w:rsidR="003262BC" w:rsidRPr="000D351C" w14:paraId="34B17D33" w14:textId="77777777" w:rsidTr="009B0F5F">
        <w:trPr>
          <w:gridAfter w:val="1"/>
          <w:wAfter w:w="207" w:type="dxa"/>
          <w:jc w:val="center"/>
          <w:trPrChange w:id="38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38B4FB1" w14:textId="77777777" w:rsidR="003262BC" w:rsidRPr="000D351C" w:rsidRDefault="003262BC">
            <w:pPr>
              <w:pStyle w:val="MsgTableBody"/>
              <w:rPr>
                <w:noProof/>
              </w:rPr>
            </w:pPr>
            <w:r w:rsidRPr="000D351C">
              <w:rPr>
                <w:noProof/>
              </w:rPr>
              <w:t xml:space="preserve">  </w:t>
            </w:r>
            <w:r w:rsidR="00E01FB0">
              <w:fldChar w:fldCharType="begin"/>
            </w:r>
            <w:r w:rsidR="00E01FB0">
              <w:instrText xml:space="preserve"> HYPERLINK \l "SCH" </w:instrText>
            </w:r>
            <w:r w:rsidR="00E01FB0">
              <w:fldChar w:fldCharType="separate"/>
            </w:r>
            <w:r w:rsidRPr="000D351C">
              <w:rPr>
                <w:rStyle w:val="Hyperlink"/>
                <w:noProof/>
              </w:rPr>
              <w:t>SCH</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38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Change w:id="38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8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9B0F5F">
        <w:trPr>
          <w:gridAfter w:val="1"/>
          <w:wAfter w:w="207" w:type="dxa"/>
          <w:jc w:val="center"/>
          <w:trPrChange w:id="38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Change w:id="39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Change w:id="39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9B0F5F">
        <w:trPr>
          <w:gridAfter w:val="1"/>
          <w:wAfter w:w="207" w:type="dxa"/>
          <w:jc w:val="center"/>
          <w:trPrChange w:id="39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39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Change w:id="39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9B0F5F">
        <w:trPr>
          <w:gridAfter w:val="1"/>
          <w:wAfter w:w="207" w:type="dxa"/>
          <w:jc w:val="center"/>
          <w:trPrChange w:id="39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0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Change w:id="40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3D13385" w14:textId="77777777" w:rsidR="003262BC" w:rsidRPr="000D351C" w:rsidRDefault="003262BC">
            <w:pPr>
              <w:pStyle w:val="MsgTableBody"/>
              <w:jc w:val="center"/>
              <w:rPr>
                <w:noProof/>
              </w:rPr>
            </w:pPr>
          </w:p>
        </w:tc>
      </w:tr>
      <w:tr w:rsidR="003262BC" w:rsidRPr="000D351C" w14:paraId="19716837" w14:textId="77777777" w:rsidTr="009B0F5F">
        <w:trPr>
          <w:gridAfter w:val="1"/>
          <w:wAfter w:w="207" w:type="dxa"/>
          <w:jc w:val="center"/>
          <w:trPrChange w:id="40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0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Change w:id="40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Change w:id="40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ins w:id="408"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ins w:id="409" w:author="Merrick, Riki | APHL" w:date="2022-07-12T18:09:00Z"/>
                <w:noProof/>
              </w:rPr>
            </w:pPr>
            <w:ins w:id="410" w:author="Frank Oemig" w:date="2022-09-01T11:02:00Z">
              <w:r>
                <w:rPr>
                  <w:noProof/>
                </w:rPr>
                <w:lastRenderedPageBreak/>
                <w:t xml:space="preserve">     </w:t>
              </w:r>
            </w:ins>
            <w:ins w:id="411" w:author="Merrick, Riki | APHL" w:date="2022-07-12T18:09:00Z">
              <w:r w:rsidR="009B0F5F">
                <w:rPr>
                  <w:noProof/>
                </w:rPr>
                <w:t>[ { GSP } ]</w:t>
              </w:r>
            </w:ins>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ins w:id="412" w:author="Merrick, Riki | APHL" w:date="2022-07-12T18:09:00Z"/>
                <w:noProof/>
              </w:rPr>
            </w:pPr>
            <w:ins w:id="413" w:author="Merrick, Riki | APHL" w:date="2022-07-12T18:09:00Z">
              <w:r>
                <w:rPr>
                  <w:noProof/>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ins w:id="414"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ins w:id="415" w:author="Merrick, Riki | APHL" w:date="2022-07-12T18:09:00Z"/>
                <w:noProof/>
              </w:rPr>
            </w:pPr>
            <w:ins w:id="416" w:author="Merrick, Riki | APHL" w:date="2022-07-12T18:09:00Z">
              <w:r>
                <w:rPr>
                  <w:noProof/>
                </w:rPr>
                <w:t>3</w:t>
              </w:r>
            </w:ins>
          </w:p>
        </w:tc>
      </w:tr>
      <w:tr w:rsidR="009B0F5F" w14:paraId="24F240A6" w14:textId="77777777" w:rsidTr="009B0F5F">
        <w:tblPrEx>
          <w:tblCellMar>
            <w:left w:w="107" w:type="dxa"/>
            <w:right w:w="107" w:type="dxa"/>
          </w:tblCellMar>
        </w:tblPrEx>
        <w:trPr>
          <w:gridBefore w:val="1"/>
          <w:wBefore w:w="107" w:type="dxa"/>
          <w:jc w:val="center"/>
          <w:ins w:id="417"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ins w:id="418" w:author="Merrick, Riki | APHL" w:date="2022-07-12T18:09:00Z"/>
                <w:noProof/>
              </w:rPr>
            </w:pPr>
            <w:ins w:id="419" w:author="Frank Oemig" w:date="2022-09-01T11:02:00Z">
              <w:r>
                <w:rPr>
                  <w:noProof/>
                </w:rPr>
                <w:t xml:space="preserve">     </w:t>
              </w:r>
            </w:ins>
            <w:ins w:id="420" w:author="Merrick, Riki | APHL" w:date="2022-07-12T18:09:00Z">
              <w:r w:rsidR="009B0F5F">
                <w:rPr>
                  <w:noProof/>
                </w:rPr>
                <w:t>[ { GSR } ]</w:t>
              </w:r>
            </w:ins>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ins w:id="421" w:author="Merrick, Riki | APHL" w:date="2022-07-12T18:09:00Z"/>
                <w:noProof/>
              </w:rPr>
            </w:pPr>
            <w:ins w:id="422" w:author="Merrick, Riki | APHL" w:date="2022-07-12T18:09:00Z">
              <w:r>
                <w:rPr>
                  <w:noProof/>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ins w:id="423"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ins w:id="424" w:author="Merrick, Riki | APHL" w:date="2022-07-12T18:09:00Z"/>
                <w:noProof/>
              </w:rPr>
            </w:pPr>
            <w:ins w:id="425" w:author="Merrick, Riki | APHL" w:date="2022-07-12T18:09:00Z">
              <w:r>
                <w:rPr>
                  <w:noProof/>
                </w:rPr>
                <w:t>3</w:t>
              </w:r>
            </w:ins>
          </w:p>
        </w:tc>
      </w:tr>
      <w:tr w:rsidR="009B0F5F" w14:paraId="161FC2A8" w14:textId="77777777" w:rsidTr="009B0F5F">
        <w:tblPrEx>
          <w:tblCellMar>
            <w:left w:w="107" w:type="dxa"/>
            <w:right w:w="107" w:type="dxa"/>
          </w:tblCellMar>
        </w:tblPrEx>
        <w:trPr>
          <w:gridBefore w:val="1"/>
          <w:wBefore w:w="107" w:type="dxa"/>
          <w:jc w:val="center"/>
          <w:ins w:id="426"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ins w:id="427" w:author="Merrick, Riki | APHL" w:date="2022-07-12T18:09:00Z"/>
                <w:noProof/>
              </w:rPr>
            </w:pPr>
            <w:ins w:id="428" w:author="Frank Oemig" w:date="2022-09-01T11:02:00Z">
              <w:r>
                <w:rPr>
                  <w:noProof/>
                </w:rPr>
                <w:t xml:space="preserve">     </w:t>
              </w:r>
            </w:ins>
            <w:ins w:id="429" w:author="Merrick, Riki | APHL" w:date="2022-07-12T18:09:00Z">
              <w:r w:rsidR="009B0F5F">
                <w:rPr>
                  <w:noProof/>
                </w:rPr>
                <w:t>[ { GSC } ]</w:t>
              </w:r>
            </w:ins>
          </w:p>
        </w:tc>
        <w:tc>
          <w:tcPr>
            <w:tcW w:w="4320" w:type="dxa"/>
            <w:gridSpan w:val="2"/>
            <w:tcBorders>
              <w:top w:val="dotted" w:sz="4" w:space="0" w:color="auto"/>
              <w:left w:val="nil"/>
              <w:bottom w:val="dotted" w:sz="4" w:space="0" w:color="auto"/>
              <w:right w:val="nil"/>
            </w:tcBorders>
            <w:shd w:val="clear" w:color="auto" w:fill="FFFFFF"/>
          </w:tcPr>
          <w:p w14:paraId="7AA8DCD9" w14:textId="77777777" w:rsidR="009B0F5F" w:rsidRDefault="009B0F5F" w:rsidP="00E427EE">
            <w:pPr>
              <w:pStyle w:val="MsgTableBody"/>
              <w:rPr>
                <w:ins w:id="430" w:author="Merrick, Riki | APHL" w:date="2022-07-12T18:09:00Z"/>
                <w:noProof/>
              </w:rPr>
            </w:pPr>
            <w:ins w:id="431" w:author="Merrick, Riki | APHL" w:date="2022-07-12T18:09:00Z">
              <w:r>
                <w:rPr>
                  <w:noProof/>
                </w:rPr>
                <w:t>Sex for Clinical Use</w:t>
              </w:r>
            </w:ins>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ins w:id="432"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ins w:id="433" w:author="Merrick, Riki | APHL" w:date="2022-07-12T18:09:00Z"/>
                <w:noProof/>
              </w:rPr>
            </w:pPr>
            <w:ins w:id="434" w:author="Merrick, Riki | APHL" w:date="2022-07-12T18:09:00Z">
              <w:r>
                <w:rPr>
                  <w:noProof/>
                </w:rPr>
                <w:t>3</w:t>
              </w:r>
            </w:ins>
          </w:p>
        </w:tc>
      </w:tr>
      <w:tr w:rsidR="00CD68FF" w:rsidRPr="000D351C" w14:paraId="18933864" w14:textId="77777777" w:rsidTr="009B0F5F">
        <w:trPr>
          <w:gridAfter w:val="1"/>
          <w:wAfter w:w="207" w:type="dxa"/>
          <w:jc w:val="center"/>
          <w:trPrChange w:id="435"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36"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EB7C239" w14:textId="0C6477D2" w:rsidR="00CD68FF" w:rsidRPr="000D351C" w:rsidRDefault="00E60B25" w:rsidP="00CD68FF">
            <w:pPr>
              <w:pStyle w:val="MsgTableBody"/>
              <w:rPr>
                <w:noProof/>
              </w:rPr>
            </w:pPr>
            <w:ins w:id="437"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3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3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4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9B0F5F">
        <w:trPr>
          <w:gridAfter w:val="1"/>
          <w:wAfter w:w="207" w:type="dxa"/>
          <w:jc w:val="center"/>
          <w:trPrChange w:id="44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4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Change w:id="443"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Change w:id="444"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45"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9B0F5F">
        <w:trPr>
          <w:gridAfter w:val="1"/>
          <w:wAfter w:w="207" w:type="dxa"/>
          <w:jc w:val="center"/>
          <w:trPrChange w:id="446"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47"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Change w:id="448"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Change w:id="449"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0"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9B0F5F">
        <w:trPr>
          <w:gridAfter w:val="1"/>
          <w:wAfter w:w="207" w:type="dxa"/>
          <w:jc w:val="center"/>
          <w:trPrChange w:id="45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7F3E2D6" w14:textId="087E17F3" w:rsidR="00CD68FF" w:rsidRPr="000D351C" w:rsidRDefault="00E60B25" w:rsidP="00CD68FF">
            <w:pPr>
              <w:pStyle w:val="MsgTableBody"/>
              <w:rPr>
                <w:noProof/>
              </w:rPr>
            </w:pPr>
            <w:ins w:id="453"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5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5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9B0F5F">
        <w:trPr>
          <w:gridAfter w:val="1"/>
          <w:wAfter w:w="207" w:type="dxa"/>
          <w:jc w:val="center"/>
          <w:trPrChange w:id="45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Change w:id="45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Change w:id="46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9B0F5F">
        <w:trPr>
          <w:gridAfter w:val="1"/>
          <w:wAfter w:w="207" w:type="dxa"/>
          <w:jc w:val="center"/>
          <w:trPrChange w:id="46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6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Change w:id="46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D947CA2" w14:textId="77777777" w:rsidR="00CD68FF" w:rsidRPr="000D351C" w:rsidRDefault="00CD68FF" w:rsidP="00CD68FF">
            <w:pPr>
              <w:pStyle w:val="MsgTableBody"/>
              <w:jc w:val="center"/>
              <w:rPr>
                <w:noProof/>
              </w:rPr>
            </w:pPr>
          </w:p>
        </w:tc>
      </w:tr>
      <w:tr w:rsidR="00CD68FF" w:rsidRPr="000D351C" w14:paraId="40305221" w14:textId="77777777" w:rsidTr="009B0F5F">
        <w:trPr>
          <w:gridAfter w:val="1"/>
          <w:wAfter w:w="207" w:type="dxa"/>
          <w:jc w:val="center"/>
          <w:trPrChange w:id="46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6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Change w:id="47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5698CA" w14:textId="77777777" w:rsidR="00CD68FF" w:rsidRPr="000D351C" w:rsidRDefault="00CD68FF" w:rsidP="00CD68FF">
            <w:pPr>
              <w:pStyle w:val="MsgTableBody"/>
              <w:jc w:val="center"/>
              <w:rPr>
                <w:noProof/>
              </w:rPr>
            </w:pPr>
          </w:p>
        </w:tc>
      </w:tr>
      <w:tr w:rsidR="00CD68FF" w:rsidRPr="000D351C" w14:paraId="50BECB23" w14:textId="77777777" w:rsidTr="009B0F5F">
        <w:trPr>
          <w:gridAfter w:val="1"/>
          <w:wAfter w:w="207" w:type="dxa"/>
          <w:jc w:val="center"/>
          <w:trPrChange w:id="47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CB802D"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47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Change w:id="47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9B0F5F">
        <w:trPr>
          <w:gridAfter w:val="1"/>
          <w:wAfter w:w="207" w:type="dxa"/>
          <w:jc w:val="center"/>
          <w:trPrChange w:id="47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47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Change w:id="48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E53732F" w14:textId="77777777" w:rsidR="00CD68FF" w:rsidRPr="000D351C" w:rsidRDefault="00CD68FF" w:rsidP="00CD68FF">
            <w:pPr>
              <w:pStyle w:val="MsgTableBody"/>
              <w:jc w:val="center"/>
              <w:rPr>
                <w:noProof/>
              </w:rPr>
            </w:pPr>
          </w:p>
        </w:tc>
      </w:tr>
      <w:tr w:rsidR="00CD68FF" w:rsidRPr="000D351C" w14:paraId="2DFAFBCF" w14:textId="77777777" w:rsidTr="009B0F5F">
        <w:trPr>
          <w:gridAfter w:val="1"/>
          <w:wAfter w:w="207" w:type="dxa"/>
          <w:jc w:val="center"/>
          <w:trPrChange w:id="48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8448005"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48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Change w:id="48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9B0F5F">
        <w:trPr>
          <w:gridAfter w:val="1"/>
          <w:wAfter w:w="207" w:type="dxa"/>
          <w:jc w:val="center"/>
          <w:trPrChange w:id="48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48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Change w:id="49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9B0F5F">
        <w:trPr>
          <w:gridAfter w:val="1"/>
          <w:wAfter w:w="207" w:type="dxa"/>
          <w:jc w:val="center"/>
          <w:trPrChange w:id="49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49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Change w:id="49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8ED84D7" w14:textId="77777777" w:rsidR="00CD68FF" w:rsidRPr="000D351C" w:rsidRDefault="00CD68FF" w:rsidP="00CD68FF">
            <w:pPr>
              <w:pStyle w:val="MsgTableBody"/>
              <w:jc w:val="center"/>
              <w:rPr>
                <w:noProof/>
              </w:rPr>
            </w:pPr>
          </w:p>
        </w:tc>
      </w:tr>
      <w:tr w:rsidR="00CD68FF" w:rsidRPr="000D351C" w14:paraId="35848BC0" w14:textId="77777777" w:rsidTr="009B0F5F">
        <w:trPr>
          <w:gridAfter w:val="1"/>
          <w:wAfter w:w="207" w:type="dxa"/>
          <w:jc w:val="center"/>
          <w:trPrChange w:id="49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49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Change w:id="50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0A859A9" w14:textId="77777777" w:rsidR="00CD68FF" w:rsidRPr="000D351C" w:rsidRDefault="00CD68FF" w:rsidP="00CD68FF">
            <w:pPr>
              <w:pStyle w:val="MsgTableBody"/>
              <w:jc w:val="center"/>
              <w:rPr>
                <w:noProof/>
              </w:rPr>
            </w:pPr>
          </w:p>
        </w:tc>
      </w:tr>
      <w:tr w:rsidR="00CD68FF" w:rsidRPr="000D351C" w14:paraId="642FC7AB" w14:textId="77777777" w:rsidTr="009B0F5F">
        <w:trPr>
          <w:gridAfter w:val="1"/>
          <w:wAfter w:w="207" w:type="dxa"/>
          <w:jc w:val="center"/>
          <w:trPrChange w:id="50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F2190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0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Change w:id="50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9B0F5F">
        <w:trPr>
          <w:gridAfter w:val="1"/>
          <w:wAfter w:w="207" w:type="dxa"/>
          <w:jc w:val="center"/>
          <w:trPrChange w:id="50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0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Change w:id="51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9B0F5F">
        <w:trPr>
          <w:gridAfter w:val="1"/>
          <w:wAfter w:w="207" w:type="dxa"/>
          <w:jc w:val="center"/>
          <w:trPrChange w:id="51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1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8EEE1F" w14:textId="77777777" w:rsidR="00CD68FF" w:rsidRPr="000D351C" w:rsidRDefault="00CD68FF" w:rsidP="00CD68FF">
            <w:pPr>
              <w:pStyle w:val="MsgTableBody"/>
              <w:jc w:val="center"/>
              <w:rPr>
                <w:noProof/>
              </w:rPr>
            </w:pPr>
          </w:p>
        </w:tc>
      </w:tr>
      <w:tr w:rsidR="00CD68FF" w:rsidRPr="000D351C" w14:paraId="29EBEA5A" w14:textId="77777777" w:rsidTr="009B0F5F">
        <w:trPr>
          <w:gridAfter w:val="1"/>
          <w:wAfter w:w="207" w:type="dxa"/>
          <w:jc w:val="center"/>
          <w:trPrChange w:id="51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Change w:id="52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AAE4078" w14:textId="77777777" w:rsidR="00CD68FF" w:rsidRPr="000D351C" w:rsidRDefault="00CD68FF" w:rsidP="00CD68FF">
            <w:pPr>
              <w:pStyle w:val="MsgTableBody"/>
              <w:jc w:val="center"/>
              <w:rPr>
                <w:noProof/>
              </w:rPr>
            </w:pPr>
          </w:p>
        </w:tc>
      </w:tr>
      <w:tr w:rsidR="00CD68FF" w:rsidRPr="000D351C" w14:paraId="2F6B0990" w14:textId="77777777" w:rsidTr="009B0F5F">
        <w:trPr>
          <w:gridAfter w:val="1"/>
          <w:wAfter w:w="207" w:type="dxa"/>
          <w:jc w:val="center"/>
          <w:trPrChange w:id="52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8A3F5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2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Change w:id="52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9B0F5F">
        <w:trPr>
          <w:gridAfter w:val="1"/>
          <w:wAfter w:w="207" w:type="dxa"/>
          <w:jc w:val="center"/>
          <w:trPrChange w:id="52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2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Change w:id="53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9B0F5F">
        <w:trPr>
          <w:gridAfter w:val="1"/>
          <w:wAfter w:w="207" w:type="dxa"/>
          <w:jc w:val="center"/>
          <w:trPrChange w:id="53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3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3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A5B5750" w14:textId="77777777" w:rsidR="00CD68FF" w:rsidRPr="000D351C" w:rsidRDefault="00CD68FF" w:rsidP="00CD68FF">
            <w:pPr>
              <w:pStyle w:val="MsgTableBody"/>
              <w:jc w:val="center"/>
              <w:rPr>
                <w:noProof/>
              </w:rPr>
            </w:pPr>
          </w:p>
        </w:tc>
      </w:tr>
      <w:tr w:rsidR="00CD68FF" w:rsidRPr="000D351C" w14:paraId="662D88E5" w14:textId="77777777" w:rsidTr="009B0F5F">
        <w:trPr>
          <w:gridAfter w:val="1"/>
          <w:wAfter w:w="207" w:type="dxa"/>
          <w:jc w:val="center"/>
          <w:trPrChange w:id="53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3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Change w:id="54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E17E80A" w14:textId="77777777" w:rsidR="00CD68FF" w:rsidRPr="000D351C" w:rsidRDefault="00CD68FF" w:rsidP="00CD68FF">
            <w:pPr>
              <w:pStyle w:val="MsgTableBody"/>
              <w:jc w:val="center"/>
              <w:rPr>
                <w:noProof/>
              </w:rPr>
            </w:pPr>
          </w:p>
        </w:tc>
      </w:tr>
      <w:tr w:rsidR="00CD68FF" w:rsidRPr="000D351C" w14:paraId="1CADFE9B" w14:textId="77777777" w:rsidTr="009B0F5F">
        <w:trPr>
          <w:gridAfter w:val="1"/>
          <w:wAfter w:w="207" w:type="dxa"/>
          <w:jc w:val="center"/>
          <w:trPrChange w:id="54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BE99B0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4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BEDFDBD" w14:textId="77777777" w:rsidR="00CD68FF" w:rsidRPr="000D351C" w:rsidRDefault="00CD68FF" w:rsidP="00CD68FF">
            <w:pPr>
              <w:pStyle w:val="MsgTableBody"/>
              <w:rPr>
                <w:noProof/>
              </w:rPr>
            </w:pPr>
            <w:r w:rsidRPr="000D351C">
              <w:rPr>
                <w:noProof/>
              </w:rPr>
              <w:t xml:space="preserve">Appointment Information - Personnel </w:t>
            </w:r>
            <w:r w:rsidRPr="000D351C">
              <w:rPr>
                <w:noProof/>
              </w:rPr>
              <w:lastRenderedPageBreak/>
              <w:t>Resource</w:t>
            </w:r>
          </w:p>
        </w:tc>
        <w:tc>
          <w:tcPr>
            <w:tcW w:w="856" w:type="dxa"/>
            <w:gridSpan w:val="2"/>
            <w:tcBorders>
              <w:top w:val="dotted" w:sz="4" w:space="0" w:color="auto"/>
              <w:left w:val="nil"/>
              <w:bottom w:val="dotted" w:sz="4" w:space="0" w:color="auto"/>
              <w:right w:val="nil"/>
            </w:tcBorders>
            <w:shd w:val="clear" w:color="auto" w:fill="FFFFFF"/>
            <w:tcPrChange w:id="54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9B0F5F">
        <w:trPr>
          <w:gridAfter w:val="1"/>
          <w:wAfter w:w="207" w:type="dxa"/>
          <w:jc w:val="center"/>
          <w:trPrChange w:id="54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4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Change w:id="55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9B0F5F">
        <w:trPr>
          <w:gridAfter w:val="1"/>
          <w:wAfter w:w="207" w:type="dxa"/>
          <w:jc w:val="center"/>
          <w:trPrChange w:id="55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5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Change w:id="55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4F09D70" w14:textId="77777777" w:rsidR="00CD68FF" w:rsidRPr="000D351C" w:rsidRDefault="00CD68FF" w:rsidP="00CD68FF">
            <w:pPr>
              <w:pStyle w:val="MsgTableBody"/>
              <w:jc w:val="center"/>
              <w:rPr>
                <w:noProof/>
              </w:rPr>
            </w:pPr>
          </w:p>
        </w:tc>
      </w:tr>
      <w:tr w:rsidR="00CD68FF" w:rsidRPr="000D351C" w14:paraId="639D6B08" w14:textId="77777777" w:rsidTr="009B0F5F">
        <w:trPr>
          <w:gridAfter w:val="1"/>
          <w:wAfter w:w="207" w:type="dxa"/>
          <w:jc w:val="center"/>
          <w:trPrChange w:id="55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5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Change w:id="56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E4F4F2E" w14:textId="77777777" w:rsidR="00CD68FF" w:rsidRPr="000D351C" w:rsidRDefault="00CD68FF" w:rsidP="00CD68FF">
            <w:pPr>
              <w:pStyle w:val="MsgTableBody"/>
              <w:jc w:val="center"/>
              <w:rPr>
                <w:noProof/>
              </w:rPr>
            </w:pPr>
          </w:p>
        </w:tc>
      </w:tr>
      <w:tr w:rsidR="00CD68FF" w:rsidRPr="000D351C" w14:paraId="1596E3AF" w14:textId="77777777" w:rsidTr="009B0F5F">
        <w:trPr>
          <w:gridAfter w:val="1"/>
          <w:wAfter w:w="207" w:type="dxa"/>
          <w:jc w:val="center"/>
          <w:trPrChange w:id="562" w:author="Merrick, Riki | APHL" w:date="2022-07-12T18:09:00Z">
            <w:trPr>
              <w:gridAfter w:val="1"/>
              <w:wAfter w:w="201" w:type="dxa"/>
              <w:jc w:val="center"/>
            </w:trPr>
          </w:trPrChange>
        </w:trPr>
        <w:tc>
          <w:tcPr>
            <w:tcW w:w="2852" w:type="dxa"/>
            <w:gridSpan w:val="2"/>
            <w:tcBorders>
              <w:top w:val="dotted" w:sz="4" w:space="0" w:color="auto"/>
              <w:left w:val="nil"/>
              <w:bottom w:val="single" w:sz="2" w:space="0" w:color="auto"/>
              <w:right w:val="nil"/>
            </w:tcBorders>
            <w:shd w:val="clear" w:color="auto" w:fill="FFFFFF"/>
            <w:tcPrChange w:id="563" w:author="Merrick, Riki | APHL" w:date="2022-07-12T18:09:00Z">
              <w:tcPr>
                <w:tcW w:w="2850" w:type="dxa"/>
                <w:gridSpan w:val="2"/>
                <w:tcBorders>
                  <w:top w:val="dotted" w:sz="4" w:space="0" w:color="auto"/>
                  <w:left w:val="nil"/>
                  <w:bottom w:val="single" w:sz="2" w:space="0" w:color="auto"/>
                  <w:right w:val="nil"/>
                </w:tcBorders>
                <w:shd w:val="clear" w:color="auto" w:fill="FFFFFF"/>
              </w:tcPr>
            </w:tcPrChange>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Change w:id="564" w:author="Merrick, Riki | APHL" w:date="2022-07-12T18:09:00Z">
              <w:tcPr>
                <w:tcW w:w="4268" w:type="dxa"/>
                <w:gridSpan w:val="2"/>
                <w:tcBorders>
                  <w:top w:val="dotted" w:sz="4" w:space="0" w:color="auto"/>
                  <w:left w:val="nil"/>
                  <w:bottom w:val="single" w:sz="2" w:space="0" w:color="auto"/>
                  <w:right w:val="nil"/>
                </w:tcBorders>
                <w:shd w:val="clear" w:color="auto" w:fill="FFFFFF"/>
              </w:tcPr>
            </w:tcPrChange>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Change w:id="565" w:author="Merrick, Riki | APHL" w:date="2022-07-12T18:09:00Z">
              <w:tcPr>
                <w:tcW w:w="856" w:type="dxa"/>
                <w:gridSpan w:val="2"/>
                <w:tcBorders>
                  <w:top w:val="dotted" w:sz="4" w:space="0" w:color="auto"/>
                  <w:left w:val="nil"/>
                  <w:bottom w:val="single" w:sz="2" w:space="0" w:color="auto"/>
                  <w:right w:val="nil"/>
                </w:tcBorders>
                <w:shd w:val="clear" w:color="auto" w:fill="FFFFFF"/>
              </w:tcPr>
            </w:tcPrChange>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Change w:id="566" w:author="Merrick, Riki | APHL" w:date="2022-07-12T18:09:00Z">
              <w:tcPr>
                <w:tcW w:w="998" w:type="dxa"/>
                <w:gridSpan w:val="2"/>
                <w:tcBorders>
                  <w:top w:val="dotted" w:sz="4" w:space="0" w:color="auto"/>
                  <w:left w:val="nil"/>
                  <w:bottom w:val="single" w:sz="2" w:space="0" w:color="auto"/>
                  <w:right w:val="nil"/>
                </w:tcBorders>
                <w:shd w:val="clear" w:color="auto" w:fill="FFFFFF"/>
              </w:tcPr>
            </w:tcPrChange>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567" w:name="_Toc358637985"/>
      <w:bookmarkStart w:id="568" w:name="_Toc358711088"/>
      <w:bookmarkStart w:id="569" w:name="_Toc497011388"/>
      <w:bookmarkStart w:id="570" w:name="_Toc28982195"/>
      <w:r w:rsidRPr="000D351C">
        <w:rPr>
          <w:noProof/>
        </w:rPr>
        <w:t>Request New Appointment Booking (Event S01</w:t>
      </w:r>
      <w:bookmarkEnd w:id="567"/>
      <w:bookmarkEnd w:id="568"/>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569"/>
      <w:bookmarkEnd w:id="570"/>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571" w:name="_Toc358637986"/>
      <w:bookmarkStart w:id="572" w:name="_Toc358711089"/>
      <w:bookmarkStart w:id="573" w:name="_Toc497011389"/>
      <w:bookmarkStart w:id="574"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571"/>
      <w:bookmarkEnd w:id="572"/>
      <w:bookmarkEnd w:id="573"/>
      <w:bookmarkEnd w:id="574"/>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 xml:space="preserve">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w:t>
      </w:r>
      <w:r w:rsidRPr="000D351C">
        <w:rPr>
          <w:noProof/>
        </w:rPr>
        <w:lastRenderedPageBreak/>
        <w:t>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575" w:name="_Toc358637987"/>
      <w:bookmarkStart w:id="576" w:name="_Toc358711090"/>
      <w:bookmarkStart w:id="577" w:name="_Toc497011390"/>
      <w:bookmarkStart w:id="578"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575"/>
      <w:bookmarkEnd w:id="576"/>
      <w:bookmarkEnd w:id="577"/>
      <w:bookmarkEnd w:id="578"/>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579" w:name="_Toc358637988"/>
      <w:bookmarkStart w:id="580" w:name="_Toc358711091"/>
      <w:bookmarkStart w:id="581" w:name="_Toc497011391"/>
      <w:bookmarkStart w:id="582"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579"/>
      <w:bookmarkEnd w:id="580"/>
      <w:bookmarkEnd w:id="581"/>
      <w:bookmarkEnd w:id="582"/>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583" w:name="_Toc358637989"/>
      <w:bookmarkStart w:id="584" w:name="_Toc358711092"/>
      <w:bookmarkStart w:id="585" w:name="_Toc497011392"/>
      <w:bookmarkStart w:id="586"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583"/>
      <w:bookmarkEnd w:id="584"/>
      <w:bookmarkEnd w:id="585"/>
      <w:bookmarkEnd w:id="586"/>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587" w:name="_Toc358637990"/>
      <w:bookmarkStart w:id="588" w:name="_Toc358711093"/>
      <w:bookmarkStart w:id="589" w:name="_Toc497011393"/>
      <w:bookmarkStart w:id="590"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587"/>
      <w:bookmarkEnd w:id="588"/>
      <w:bookmarkEnd w:id="589"/>
      <w:bookmarkEnd w:id="590"/>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591" w:name="_Toc358637991"/>
      <w:bookmarkStart w:id="592" w:name="_Toc358711094"/>
      <w:bookmarkStart w:id="593" w:name="_Toc497011394"/>
      <w:bookmarkStart w:id="594" w:name="_Toc28982201"/>
      <w:r w:rsidRPr="000D351C">
        <w:rPr>
          <w:noProof/>
        </w:rPr>
        <w:lastRenderedPageBreak/>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591"/>
      <w:bookmarkEnd w:id="592"/>
      <w:bookmarkEnd w:id="593"/>
      <w:bookmarkEnd w:id="594"/>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595" w:name="_Toc358637992"/>
      <w:bookmarkStart w:id="596" w:name="_Toc358711095"/>
      <w:bookmarkStart w:id="597" w:name="_Toc497011395"/>
      <w:bookmarkStart w:id="598"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595"/>
      <w:bookmarkEnd w:id="596"/>
      <w:bookmarkEnd w:id="597"/>
      <w:bookmarkEnd w:id="598"/>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599" w:name="_Toc358637993"/>
      <w:bookmarkStart w:id="600" w:name="_Toc358711096"/>
      <w:bookmarkStart w:id="601" w:name="_Toc497011396"/>
      <w:bookmarkStart w:id="602"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599"/>
      <w:bookmarkEnd w:id="600"/>
      <w:bookmarkEnd w:id="601"/>
      <w:bookmarkEnd w:id="602"/>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603" w:name="_Toc358637994"/>
      <w:bookmarkStart w:id="604" w:name="_Toc358711097"/>
      <w:bookmarkStart w:id="605" w:name="_Toc497011397"/>
      <w:bookmarkStart w:id="606" w:name="_Toc2898220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603"/>
      <w:bookmarkEnd w:id="604"/>
      <w:bookmarkEnd w:id="605"/>
      <w:bookmarkEnd w:id="606"/>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607" w:name="_Toc358637995"/>
      <w:bookmarkStart w:id="608" w:name="_Toc358711098"/>
      <w:bookmarkStart w:id="609" w:name="_Toc497011398"/>
      <w:bookmarkStart w:id="610"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607"/>
      <w:bookmarkEnd w:id="608"/>
      <w:bookmarkEnd w:id="609"/>
      <w:bookmarkEnd w:id="610"/>
    </w:p>
    <w:p w14:paraId="5C17C8A5" w14:textId="77777777" w:rsidR="003262BC" w:rsidRPr="000D351C" w:rsidRDefault="003262BC" w:rsidP="009B0F5F">
      <w:pPr>
        <w:pStyle w:val="NormalIndented"/>
        <w:rPr>
          <w:noProof/>
        </w:rPr>
      </w:pPr>
      <w:r w:rsidRPr="000D351C">
        <w:rPr>
          <w:noProof/>
        </w:rPr>
        <w:t xml:space="preserve">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w:t>
      </w:r>
      <w:r w:rsidRPr="000D351C">
        <w:rPr>
          <w:noProof/>
        </w:rPr>
        <w:lastRenderedPageBreak/>
        <w:t>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611" w:name="_Ref371756932"/>
      <w:bookmarkStart w:id="612" w:name="_Toc497011399"/>
      <w:bookmarkStart w:id="613" w:name="_Toc28982206"/>
      <w:r w:rsidRPr="000D351C">
        <w:rPr>
          <w:noProof/>
        </w:rPr>
        <w:t>FILLER APPLICATION MESSAGES AND TRIGGER EVENTS UNSOLICITED</w:t>
      </w:r>
      <w:bookmarkEnd w:id="611"/>
      <w:bookmarkEnd w:id="612"/>
      <w:bookmarkEnd w:id="613"/>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14" w:author="Merrick, Riki | APHL" w:date="2022-07-12T18:11: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107"/>
        <w:gridCol w:w="2711"/>
        <w:gridCol w:w="171"/>
        <w:gridCol w:w="4036"/>
        <w:gridCol w:w="279"/>
        <w:gridCol w:w="567"/>
        <w:gridCol w:w="299"/>
        <w:gridCol w:w="688"/>
        <w:gridCol w:w="321"/>
        <w:tblGridChange w:id="615">
          <w:tblGrid>
            <w:gridCol w:w="107"/>
            <w:gridCol w:w="2711"/>
            <w:gridCol w:w="171"/>
            <w:gridCol w:w="4036"/>
            <w:gridCol w:w="279"/>
            <w:gridCol w:w="567"/>
            <w:gridCol w:w="299"/>
            <w:gridCol w:w="688"/>
            <w:gridCol w:w="321"/>
          </w:tblGrid>
        </w:tblGridChange>
      </w:tblGrid>
      <w:tr w:rsidR="003262BC" w:rsidRPr="000D351C" w14:paraId="43B6E2FC" w14:textId="77777777" w:rsidTr="009B0F5F">
        <w:trPr>
          <w:gridAfter w:val="1"/>
          <w:wAfter w:w="321" w:type="dxa"/>
          <w:tblHeader/>
          <w:jc w:val="center"/>
          <w:trPrChange w:id="616" w:author="Merrick, Riki | APHL" w:date="2022-07-12T18:11:00Z">
            <w:trPr>
              <w:gridAfter w:val="1"/>
              <w:wAfter w:w="213" w:type="dxa"/>
              <w:tblHeader/>
              <w:jc w:val="center"/>
            </w:trPr>
          </w:trPrChange>
        </w:trPr>
        <w:tc>
          <w:tcPr>
            <w:tcW w:w="2818" w:type="dxa"/>
            <w:gridSpan w:val="2"/>
            <w:tcBorders>
              <w:top w:val="single" w:sz="2" w:space="0" w:color="auto"/>
              <w:left w:val="nil"/>
              <w:bottom w:val="single" w:sz="4" w:space="0" w:color="auto"/>
              <w:right w:val="nil"/>
            </w:tcBorders>
            <w:shd w:val="clear" w:color="auto" w:fill="FFFFFF"/>
            <w:tcPrChange w:id="617" w:author="Merrick, Riki | APHL" w:date="2022-07-12T18:11:00Z">
              <w:tcPr>
                <w:tcW w:w="2852" w:type="dxa"/>
                <w:gridSpan w:val="2"/>
                <w:tcBorders>
                  <w:top w:val="single" w:sz="2" w:space="0" w:color="auto"/>
                  <w:left w:val="nil"/>
                  <w:bottom w:val="single" w:sz="4" w:space="0" w:color="auto"/>
                  <w:right w:val="nil"/>
                </w:tcBorders>
                <w:shd w:val="clear" w:color="auto" w:fill="FFFFFF"/>
              </w:tcPr>
            </w:tcPrChange>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Change w:id="618" w:author="Merrick, Riki | APHL" w:date="2022-07-12T18:11:00Z">
              <w:tcPr>
                <w:tcW w:w="4262" w:type="dxa"/>
                <w:gridSpan w:val="2"/>
                <w:tcBorders>
                  <w:top w:val="single" w:sz="2" w:space="0" w:color="auto"/>
                  <w:left w:val="nil"/>
                  <w:bottom w:val="single" w:sz="4" w:space="0" w:color="auto"/>
                  <w:right w:val="nil"/>
                </w:tcBorders>
                <w:shd w:val="clear" w:color="auto" w:fill="FFFFFF"/>
              </w:tcPr>
            </w:tcPrChange>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Change w:id="619" w:author="Merrick, Riki | APHL" w:date="2022-07-12T18:11:00Z">
              <w:tcPr>
                <w:tcW w:w="855" w:type="dxa"/>
                <w:gridSpan w:val="2"/>
                <w:tcBorders>
                  <w:top w:val="single" w:sz="2" w:space="0" w:color="auto"/>
                  <w:left w:val="nil"/>
                  <w:bottom w:val="single" w:sz="4" w:space="0" w:color="auto"/>
                  <w:right w:val="nil"/>
                </w:tcBorders>
                <w:shd w:val="clear" w:color="auto" w:fill="FFFFFF"/>
              </w:tcPr>
            </w:tcPrChange>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Change w:id="620" w:author="Merrick, Riki | APHL" w:date="2022-07-12T18:11:00Z">
              <w:tcPr>
                <w:tcW w:w="997" w:type="dxa"/>
                <w:gridSpan w:val="2"/>
                <w:tcBorders>
                  <w:top w:val="single" w:sz="2" w:space="0" w:color="auto"/>
                  <w:left w:val="nil"/>
                  <w:bottom w:val="single" w:sz="4" w:space="0" w:color="auto"/>
                  <w:right w:val="nil"/>
                </w:tcBorders>
                <w:shd w:val="clear" w:color="auto" w:fill="FFFFFF"/>
              </w:tcPr>
            </w:tcPrChange>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9B0F5F">
        <w:trPr>
          <w:gridAfter w:val="1"/>
          <w:wAfter w:w="321" w:type="dxa"/>
          <w:jc w:val="center"/>
          <w:trPrChange w:id="621" w:author="Merrick, Riki | APHL" w:date="2022-07-12T18:11:00Z">
            <w:trPr>
              <w:gridAfter w:val="1"/>
              <w:wAfter w:w="213" w:type="dxa"/>
              <w:jc w:val="center"/>
            </w:trPr>
          </w:trPrChange>
        </w:trPr>
        <w:tc>
          <w:tcPr>
            <w:tcW w:w="2818" w:type="dxa"/>
            <w:gridSpan w:val="2"/>
            <w:tcBorders>
              <w:top w:val="single" w:sz="4" w:space="0" w:color="auto"/>
              <w:left w:val="nil"/>
              <w:bottom w:val="dotted" w:sz="4" w:space="0" w:color="auto"/>
              <w:right w:val="nil"/>
            </w:tcBorders>
            <w:shd w:val="clear" w:color="auto" w:fill="FFFFFF"/>
            <w:tcPrChange w:id="622" w:author="Merrick, Riki | APHL" w:date="2022-07-12T18:11:00Z">
              <w:tcPr>
                <w:tcW w:w="2852" w:type="dxa"/>
                <w:gridSpan w:val="2"/>
                <w:tcBorders>
                  <w:top w:val="single" w:sz="4" w:space="0" w:color="auto"/>
                  <w:left w:val="nil"/>
                  <w:bottom w:val="dotted" w:sz="4" w:space="0" w:color="auto"/>
                  <w:right w:val="nil"/>
                </w:tcBorders>
                <w:shd w:val="clear" w:color="auto" w:fill="FFFFFF"/>
              </w:tcPr>
            </w:tcPrChange>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Change w:id="623" w:author="Merrick, Riki | APHL" w:date="2022-07-12T18:11:00Z">
              <w:tcPr>
                <w:tcW w:w="4262" w:type="dxa"/>
                <w:gridSpan w:val="2"/>
                <w:tcBorders>
                  <w:top w:val="single" w:sz="4" w:space="0" w:color="auto"/>
                  <w:left w:val="nil"/>
                  <w:bottom w:val="dotted" w:sz="4" w:space="0" w:color="auto"/>
                  <w:right w:val="nil"/>
                </w:tcBorders>
                <w:shd w:val="clear" w:color="auto" w:fill="FFFFFF"/>
              </w:tcPr>
            </w:tcPrChange>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Change w:id="624" w:author="Merrick, Riki | APHL" w:date="2022-07-12T18:11:00Z">
              <w:tcPr>
                <w:tcW w:w="855" w:type="dxa"/>
                <w:gridSpan w:val="2"/>
                <w:tcBorders>
                  <w:top w:val="single" w:sz="4" w:space="0" w:color="auto"/>
                  <w:left w:val="nil"/>
                  <w:bottom w:val="dotted" w:sz="4" w:space="0" w:color="auto"/>
                  <w:right w:val="nil"/>
                </w:tcBorders>
                <w:shd w:val="clear" w:color="auto" w:fill="FFFFFF"/>
              </w:tcPr>
            </w:tcPrChange>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Change w:id="625" w:author="Merrick, Riki | APHL" w:date="2022-07-12T18:11:00Z">
              <w:tcPr>
                <w:tcW w:w="997" w:type="dxa"/>
                <w:gridSpan w:val="2"/>
                <w:tcBorders>
                  <w:top w:val="single" w:sz="4" w:space="0" w:color="auto"/>
                  <w:left w:val="nil"/>
                  <w:bottom w:val="dotted" w:sz="4" w:space="0" w:color="auto"/>
                  <w:right w:val="nil"/>
                </w:tcBorders>
                <w:shd w:val="clear" w:color="auto" w:fill="FFFFFF"/>
              </w:tcPr>
            </w:tcPrChange>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9B0F5F">
        <w:trPr>
          <w:gridAfter w:val="1"/>
          <w:wAfter w:w="321" w:type="dxa"/>
          <w:jc w:val="center"/>
          <w:trPrChange w:id="62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2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4482F08" w14:textId="77777777" w:rsidR="003262BC" w:rsidRPr="000D351C" w:rsidRDefault="00E01FB0">
            <w:pPr>
              <w:pStyle w:val="MsgTableBody"/>
              <w:rPr>
                <w:noProof/>
              </w:rPr>
            </w:pPr>
            <w:r>
              <w:fldChar w:fldCharType="begin"/>
            </w:r>
            <w:r>
              <w:instrText xml:space="preserve"> HYPERLINK \l "SCH" </w:instrText>
            </w:r>
            <w:r>
              <w:fldChar w:fldCharType="separate"/>
            </w:r>
            <w:r w:rsidR="003262BC" w:rsidRPr="000D351C">
              <w:rPr>
                <w:rStyle w:val="Hyperlink"/>
                <w:noProof/>
              </w:rPr>
              <w:t>SCH</w:t>
            </w:r>
            <w:r>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62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Change w:id="62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3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9B0F5F">
        <w:trPr>
          <w:gridAfter w:val="1"/>
          <w:wAfter w:w="321" w:type="dxa"/>
          <w:jc w:val="center"/>
          <w:trPrChange w:id="63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3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Change w:id="63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Change w:id="63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3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9B0F5F">
        <w:trPr>
          <w:gridAfter w:val="1"/>
          <w:wAfter w:w="321" w:type="dxa"/>
          <w:jc w:val="center"/>
          <w:trPrChange w:id="63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3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63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Change w:id="63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4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9B0F5F">
        <w:trPr>
          <w:gridAfter w:val="1"/>
          <w:wAfter w:w="321" w:type="dxa"/>
          <w:jc w:val="center"/>
          <w:trPrChange w:id="64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64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Change w:id="64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4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B51D9B0" w14:textId="77777777" w:rsidR="003262BC" w:rsidRPr="000D351C" w:rsidRDefault="003262BC">
            <w:pPr>
              <w:pStyle w:val="MsgTableBody"/>
              <w:jc w:val="center"/>
              <w:rPr>
                <w:noProof/>
              </w:rPr>
            </w:pPr>
          </w:p>
        </w:tc>
      </w:tr>
      <w:tr w:rsidR="003262BC" w:rsidRPr="000D351C" w14:paraId="0540CF58" w14:textId="77777777" w:rsidTr="009B0F5F">
        <w:trPr>
          <w:gridAfter w:val="1"/>
          <w:wAfter w:w="321" w:type="dxa"/>
          <w:jc w:val="center"/>
          <w:trPrChange w:id="64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Change w:id="64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Change w:id="64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9B0F5F">
        <w:trPr>
          <w:gridAfter w:val="1"/>
          <w:wAfter w:w="321" w:type="dxa"/>
          <w:jc w:val="center"/>
          <w:trPrChange w:id="65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5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Change w:id="65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Change w:id="65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ins w:id="656"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ins w:id="657" w:author="Merrick, Riki | APHL" w:date="2022-07-12T18:11:00Z"/>
                <w:noProof/>
              </w:rPr>
            </w:pPr>
            <w:ins w:id="658" w:author="Frank Oemig" w:date="2022-09-01T11:02:00Z">
              <w:r>
                <w:rPr>
                  <w:noProof/>
                </w:rPr>
                <w:t xml:space="preserve">   </w:t>
              </w:r>
            </w:ins>
            <w:ins w:id="659" w:author="Merrick, Riki | APHL" w:date="2022-07-12T18:11:00Z">
              <w:r w:rsidR="009B0F5F">
                <w:rPr>
                  <w:noProof/>
                </w:rPr>
                <w:t>[ { GSP } ]</w:t>
              </w:r>
            </w:ins>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ins w:id="660" w:author="Merrick, Riki | APHL" w:date="2022-07-12T18:11:00Z"/>
                <w:noProof/>
              </w:rPr>
            </w:pPr>
            <w:ins w:id="661" w:author="Merrick, Riki | APHL" w:date="2022-07-12T18:11:00Z">
              <w:r>
                <w:rPr>
                  <w:noProof/>
                </w:rPr>
                <w:t>Person Gender and Sex</w:t>
              </w:r>
            </w:ins>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ins w:id="662"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ins w:id="663" w:author="Merrick, Riki | APHL" w:date="2022-07-12T18:11:00Z"/>
                <w:noProof/>
              </w:rPr>
            </w:pPr>
            <w:ins w:id="664" w:author="Merrick, Riki | APHL" w:date="2022-07-12T18:11:00Z">
              <w:r>
                <w:rPr>
                  <w:noProof/>
                </w:rPr>
                <w:t>3</w:t>
              </w:r>
            </w:ins>
          </w:p>
        </w:tc>
      </w:tr>
      <w:tr w:rsidR="009B0F5F" w14:paraId="0AE680D1" w14:textId="77777777" w:rsidTr="009B0F5F">
        <w:trPr>
          <w:gridBefore w:val="1"/>
          <w:wBefore w:w="107" w:type="dxa"/>
          <w:jc w:val="center"/>
          <w:ins w:id="665"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ins w:id="666" w:author="Merrick, Riki | APHL" w:date="2022-07-12T18:11:00Z"/>
                <w:noProof/>
              </w:rPr>
            </w:pPr>
            <w:ins w:id="667" w:author="Frank Oemig" w:date="2022-09-01T11:02:00Z">
              <w:r>
                <w:rPr>
                  <w:noProof/>
                </w:rPr>
                <w:lastRenderedPageBreak/>
                <w:t xml:space="preserve">   </w:t>
              </w:r>
            </w:ins>
            <w:ins w:id="668" w:author="Merrick, Riki | APHL" w:date="2022-07-12T18:11:00Z">
              <w:r w:rsidR="009B0F5F">
                <w:rPr>
                  <w:noProof/>
                </w:rPr>
                <w:t>[ { GSR } ]</w:t>
              </w:r>
            </w:ins>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ins w:id="669" w:author="Merrick, Riki | APHL" w:date="2022-07-12T18:11:00Z"/>
                <w:noProof/>
              </w:rPr>
            </w:pPr>
            <w:ins w:id="670" w:author="Merrick, Riki | APHL" w:date="2022-07-12T18:11:00Z">
              <w:r>
                <w:rPr>
                  <w:noProof/>
                </w:rPr>
                <w:t>Recorded Gender and Sex</w:t>
              </w:r>
            </w:ins>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ins w:id="671"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ins w:id="672" w:author="Merrick, Riki | APHL" w:date="2022-07-12T18:11:00Z"/>
                <w:noProof/>
              </w:rPr>
            </w:pPr>
            <w:ins w:id="673" w:author="Merrick, Riki | APHL" w:date="2022-07-12T18:11:00Z">
              <w:r>
                <w:rPr>
                  <w:noProof/>
                </w:rPr>
                <w:t>3</w:t>
              </w:r>
            </w:ins>
          </w:p>
        </w:tc>
      </w:tr>
      <w:tr w:rsidR="009B0F5F" w14:paraId="7FD78ECB" w14:textId="77777777" w:rsidTr="009B0F5F">
        <w:trPr>
          <w:gridBefore w:val="1"/>
          <w:wBefore w:w="107" w:type="dxa"/>
          <w:jc w:val="center"/>
          <w:ins w:id="674"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ins w:id="675" w:author="Merrick, Riki | APHL" w:date="2022-07-12T18:11:00Z"/>
                <w:noProof/>
              </w:rPr>
            </w:pPr>
            <w:ins w:id="676" w:author="Frank Oemig" w:date="2022-09-01T11:02:00Z">
              <w:r>
                <w:rPr>
                  <w:noProof/>
                </w:rPr>
                <w:t xml:space="preserve">   </w:t>
              </w:r>
            </w:ins>
            <w:ins w:id="677" w:author="Merrick, Riki | APHL" w:date="2022-07-12T18:11:00Z">
              <w:r w:rsidR="009B0F5F">
                <w:rPr>
                  <w:noProof/>
                </w:rPr>
                <w:t>[ { GSC } ]</w:t>
              </w:r>
            </w:ins>
          </w:p>
        </w:tc>
        <w:tc>
          <w:tcPr>
            <w:tcW w:w="4315" w:type="dxa"/>
            <w:gridSpan w:val="2"/>
            <w:tcBorders>
              <w:top w:val="dotted" w:sz="4" w:space="0" w:color="auto"/>
              <w:left w:val="nil"/>
              <w:bottom w:val="dotted" w:sz="4" w:space="0" w:color="auto"/>
              <w:right w:val="nil"/>
            </w:tcBorders>
            <w:shd w:val="clear" w:color="auto" w:fill="FFFFFF"/>
          </w:tcPr>
          <w:p w14:paraId="74515027" w14:textId="77777777" w:rsidR="009B0F5F" w:rsidRDefault="009B0F5F" w:rsidP="00E427EE">
            <w:pPr>
              <w:pStyle w:val="MsgTableBody"/>
              <w:rPr>
                <w:ins w:id="678" w:author="Merrick, Riki | APHL" w:date="2022-07-12T18:11:00Z"/>
                <w:noProof/>
              </w:rPr>
            </w:pPr>
            <w:ins w:id="679" w:author="Merrick, Riki | APHL" w:date="2022-07-12T18:11:00Z">
              <w:r>
                <w:rPr>
                  <w:noProof/>
                </w:rPr>
                <w:t>Sex for Clinical Use</w:t>
              </w:r>
            </w:ins>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ins w:id="680"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ins w:id="681" w:author="Merrick, Riki | APHL" w:date="2022-07-12T18:11:00Z"/>
                <w:noProof/>
              </w:rPr>
            </w:pPr>
            <w:ins w:id="682" w:author="Merrick, Riki | APHL" w:date="2022-07-12T18:11:00Z">
              <w:r>
                <w:rPr>
                  <w:noProof/>
                </w:rPr>
                <w:t>3</w:t>
              </w:r>
            </w:ins>
          </w:p>
        </w:tc>
      </w:tr>
      <w:tr w:rsidR="00CD68FF" w:rsidRPr="000D351C" w14:paraId="34D43D6F" w14:textId="77777777" w:rsidTr="009B0F5F">
        <w:trPr>
          <w:gridAfter w:val="1"/>
          <w:wAfter w:w="321" w:type="dxa"/>
          <w:jc w:val="center"/>
          <w:trPrChange w:id="683"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84"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C2C232A" w14:textId="56477A0C" w:rsidR="00CD68FF" w:rsidRPr="000D351C" w:rsidRDefault="00E60B25" w:rsidP="00CD68FF">
            <w:pPr>
              <w:pStyle w:val="MsgTableBody"/>
              <w:rPr>
                <w:noProof/>
              </w:rPr>
            </w:pPr>
            <w:ins w:id="685"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68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68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8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9B0F5F">
        <w:trPr>
          <w:gridAfter w:val="1"/>
          <w:wAfter w:w="321" w:type="dxa"/>
          <w:jc w:val="center"/>
          <w:trPrChange w:id="68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9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Change w:id="69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Change w:id="69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9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9B0F5F">
        <w:trPr>
          <w:gridAfter w:val="1"/>
          <w:wAfter w:w="321" w:type="dxa"/>
          <w:jc w:val="center"/>
          <w:trPrChange w:id="69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9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Change w:id="69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Change w:id="69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9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9B0F5F">
        <w:trPr>
          <w:gridAfter w:val="1"/>
          <w:wAfter w:w="321" w:type="dxa"/>
          <w:jc w:val="center"/>
          <w:trPrChange w:id="69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E327E0B" w14:textId="355F2012" w:rsidR="00CD68FF" w:rsidRPr="000D351C" w:rsidRDefault="00E60B25" w:rsidP="00CD68FF">
            <w:pPr>
              <w:pStyle w:val="MsgTableBody"/>
              <w:rPr>
                <w:noProof/>
              </w:rPr>
            </w:pPr>
            <w:ins w:id="701"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02"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03"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4"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9B0F5F">
        <w:trPr>
          <w:gridAfter w:val="1"/>
          <w:wAfter w:w="321" w:type="dxa"/>
          <w:jc w:val="center"/>
          <w:trPrChange w:id="705"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6"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Change w:id="707"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Change w:id="708"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9"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9B0F5F">
        <w:trPr>
          <w:gridAfter w:val="1"/>
          <w:wAfter w:w="321" w:type="dxa"/>
          <w:jc w:val="center"/>
          <w:trPrChange w:id="710"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1"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BD5A917" w14:textId="4B5E8F31" w:rsidR="00CD68FF" w:rsidRPr="000D351C" w:rsidRDefault="00E60B25" w:rsidP="00CD68FF">
            <w:pPr>
              <w:pStyle w:val="MsgTableBody"/>
              <w:rPr>
                <w:noProof/>
              </w:rPr>
            </w:pPr>
            <w:ins w:id="712"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1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1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9B0F5F">
        <w:trPr>
          <w:gridAfter w:val="1"/>
          <w:wAfter w:w="321" w:type="dxa"/>
          <w:jc w:val="center"/>
          <w:trPrChange w:id="71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Change w:id="71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Change w:id="71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9B0F5F">
        <w:trPr>
          <w:gridAfter w:val="1"/>
          <w:wAfter w:w="321" w:type="dxa"/>
          <w:jc w:val="center"/>
          <w:trPrChange w:id="72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2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Change w:id="72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6504247" w14:textId="77777777" w:rsidR="00CD68FF" w:rsidRPr="000D351C" w:rsidRDefault="00CD68FF" w:rsidP="00CD68FF">
            <w:pPr>
              <w:pStyle w:val="MsgTableBody"/>
              <w:jc w:val="center"/>
              <w:rPr>
                <w:noProof/>
              </w:rPr>
            </w:pPr>
          </w:p>
        </w:tc>
      </w:tr>
      <w:tr w:rsidR="00CD68FF" w:rsidRPr="000D351C" w14:paraId="366580EE" w14:textId="77777777" w:rsidTr="009B0F5F">
        <w:trPr>
          <w:gridAfter w:val="1"/>
          <w:wAfter w:w="321" w:type="dxa"/>
          <w:jc w:val="center"/>
          <w:trPrChange w:id="72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Change w:id="72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Change w:id="72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98BE1E2" w14:textId="77777777" w:rsidR="00CD68FF" w:rsidRPr="000D351C" w:rsidRDefault="00CD68FF" w:rsidP="00CD68FF">
            <w:pPr>
              <w:pStyle w:val="MsgTableBody"/>
              <w:jc w:val="center"/>
              <w:rPr>
                <w:noProof/>
              </w:rPr>
            </w:pPr>
          </w:p>
        </w:tc>
      </w:tr>
      <w:tr w:rsidR="00CD68FF" w:rsidRPr="000D351C" w14:paraId="16286F0B" w14:textId="77777777" w:rsidTr="009B0F5F">
        <w:trPr>
          <w:gridAfter w:val="1"/>
          <w:wAfter w:w="321" w:type="dxa"/>
          <w:jc w:val="center"/>
          <w:trPrChange w:id="73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3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FE87"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3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Change w:id="73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9B0F5F">
        <w:trPr>
          <w:gridAfter w:val="1"/>
          <w:wAfter w:w="321" w:type="dxa"/>
          <w:jc w:val="center"/>
          <w:trPrChange w:id="73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3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3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Change w:id="73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3A71292" w14:textId="77777777" w:rsidR="00CD68FF" w:rsidRPr="000D351C" w:rsidRDefault="00CD68FF" w:rsidP="00CD68FF">
            <w:pPr>
              <w:pStyle w:val="MsgTableBody"/>
              <w:jc w:val="center"/>
              <w:rPr>
                <w:noProof/>
              </w:rPr>
            </w:pPr>
          </w:p>
        </w:tc>
      </w:tr>
      <w:tr w:rsidR="00CD68FF" w:rsidRPr="000D351C" w14:paraId="1C051964" w14:textId="77777777" w:rsidTr="009B0F5F">
        <w:trPr>
          <w:gridAfter w:val="1"/>
          <w:wAfter w:w="321" w:type="dxa"/>
          <w:jc w:val="center"/>
          <w:trPrChange w:id="74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4ED45BF"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4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Change w:id="74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9B0F5F">
        <w:trPr>
          <w:gridAfter w:val="1"/>
          <w:wAfter w:w="321" w:type="dxa"/>
          <w:jc w:val="center"/>
          <w:trPrChange w:id="74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4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Change w:id="74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9B0F5F">
        <w:trPr>
          <w:gridAfter w:val="1"/>
          <w:wAfter w:w="321" w:type="dxa"/>
          <w:jc w:val="center"/>
          <w:trPrChange w:id="75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5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Change w:id="75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D382E22" w14:textId="77777777" w:rsidR="00CD68FF" w:rsidRPr="000D351C" w:rsidRDefault="00CD68FF" w:rsidP="00CD68FF">
            <w:pPr>
              <w:pStyle w:val="MsgTableBody"/>
              <w:jc w:val="center"/>
              <w:rPr>
                <w:noProof/>
              </w:rPr>
            </w:pPr>
          </w:p>
        </w:tc>
      </w:tr>
      <w:tr w:rsidR="00CD68FF" w:rsidRPr="000D351C" w14:paraId="60671EA3" w14:textId="77777777" w:rsidTr="009B0F5F">
        <w:trPr>
          <w:gridAfter w:val="1"/>
          <w:wAfter w:w="321" w:type="dxa"/>
          <w:jc w:val="center"/>
          <w:trPrChange w:id="75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5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Change w:id="75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8FA2B97" w14:textId="77777777" w:rsidR="00CD68FF" w:rsidRPr="000D351C" w:rsidRDefault="00CD68FF" w:rsidP="00CD68FF">
            <w:pPr>
              <w:pStyle w:val="MsgTableBody"/>
              <w:jc w:val="center"/>
              <w:rPr>
                <w:noProof/>
              </w:rPr>
            </w:pPr>
          </w:p>
        </w:tc>
      </w:tr>
      <w:tr w:rsidR="00CD68FF" w:rsidRPr="000D351C" w14:paraId="154D2083" w14:textId="77777777" w:rsidTr="009B0F5F">
        <w:trPr>
          <w:gridAfter w:val="1"/>
          <w:wAfter w:w="321" w:type="dxa"/>
          <w:jc w:val="center"/>
          <w:trPrChange w:id="76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4AC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6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Change w:id="76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9B0F5F">
        <w:trPr>
          <w:gridAfter w:val="1"/>
          <w:wAfter w:w="321" w:type="dxa"/>
          <w:jc w:val="center"/>
          <w:trPrChange w:id="76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6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Change w:id="76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9B0F5F">
        <w:trPr>
          <w:gridAfter w:val="1"/>
          <w:wAfter w:w="321" w:type="dxa"/>
          <w:jc w:val="center"/>
          <w:trPrChange w:id="77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7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Change w:id="77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E092ECC" w14:textId="77777777" w:rsidR="00CD68FF" w:rsidRPr="000D351C" w:rsidRDefault="00CD68FF" w:rsidP="00CD68FF">
            <w:pPr>
              <w:pStyle w:val="MsgTableBody"/>
              <w:jc w:val="center"/>
              <w:rPr>
                <w:noProof/>
              </w:rPr>
            </w:pPr>
          </w:p>
        </w:tc>
      </w:tr>
      <w:tr w:rsidR="00CD68FF" w:rsidRPr="000D351C" w14:paraId="422106BE" w14:textId="77777777" w:rsidTr="009B0F5F">
        <w:trPr>
          <w:gridAfter w:val="1"/>
          <w:wAfter w:w="321" w:type="dxa"/>
          <w:jc w:val="center"/>
          <w:trPrChange w:id="77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7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Change w:id="77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D42877" w14:textId="77777777" w:rsidR="00CD68FF" w:rsidRPr="000D351C" w:rsidRDefault="00CD68FF" w:rsidP="00CD68FF">
            <w:pPr>
              <w:pStyle w:val="MsgTableBody"/>
              <w:jc w:val="center"/>
              <w:rPr>
                <w:noProof/>
              </w:rPr>
            </w:pPr>
          </w:p>
        </w:tc>
      </w:tr>
      <w:tr w:rsidR="00CD68FF" w:rsidRPr="000D351C" w14:paraId="11229605" w14:textId="77777777" w:rsidTr="009B0F5F">
        <w:trPr>
          <w:gridAfter w:val="1"/>
          <w:wAfter w:w="321" w:type="dxa"/>
          <w:jc w:val="center"/>
          <w:trPrChange w:id="78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80C72A1"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8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Change w:id="78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9B0F5F">
        <w:trPr>
          <w:gridAfter w:val="1"/>
          <w:wAfter w:w="321" w:type="dxa"/>
          <w:jc w:val="center"/>
          <w:trPrChange w:id="78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8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Change w:id="78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9B0F5F">
        <w:trPr>
          <w:gridAfter w:val="1"/>
          <w:wAfter w:w="321" w:type="dxa"/>
          <w:jc w:val="center"/>
          <w:trPrChange w:id="79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9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Change w:id="79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0287C46" w14:textId="77777777" w:rsidR="00CD68FF" w:rsidRPr="000D351C" w:rsidRDefault="00CD68FF" w:rsidP="00CD68FF">
            <w:pPr>
              <w:pStyle w:val="MsgTableBody"/>
              <w:jc w:val="center"/>
              <w:rPr>
                <w:noProof/>
              </w:rPr>
            </w:pPr>
          </w:p>
        </w:tc>
      </w:tr>
      <w:tr w:rsidR="00CD68FF" w:rsidRPr="000D351C" w14:paraId="0C9363B4" w14:textId="77777777" w:rsidTr="009B0F5F">
        <w:trPr>
          <w:gridAfter w:val="1"/>
          <w:wAfter w:w="321" w:type="dxa"/>
          <w:jc w:val="center"/>
          <w:trPrChange w:id="79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7431594" w14:textId="77777777" w:rsidR="00CD68FF" w:rsidRPr="000D351C" w:rsidRDefault="00CD68FF" w:rsidP="00CD68FF">
            <w:pPr>
              <w:pStyle w:val="MsgTableBody"/>
              <w:rPr>
                <w:noProof/>
              </w:rPr>
            </w:pPr>
            <w:r w:rsidRPr="000D351C">
              <w:rPr>
                <w:noProof/>
              </w:rPr>
              <w:lastRenderedPageBreak/>
              <w:t xml:space="preserve">  [ {</w:t>
            </w:r>
          </w:p>
        </w:tc>
        <w:tc>
          <w:tcPr>
            <w:tcW w:w="4207" w:type="dxa"/>
            <w:gridSpan w:val="2"/>
            <w:tcBorders>
              <w:top w:val="dotted" w:sz="4" w:space="0" w:color="auto"/>
              <w:left w:val="nil"/>
              <w:bottom w:val="dotted" w:sz="4" w:space="0" w:color="auto"/>
              <w:right w:val="nil"/>
            </w:tcBorders>
            <w:shd w:val="clear" w:color="auto" w:fill="FFFFFF"/>
            <w:tcPrChange w:id="79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Change w:id="79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E195309" w14:textId="77777777" w:rsidR="00CD68FF" w:rsidRPr="000D351C" w:rsidRDefault="00CD68FF" w:rsidP="00CD68FF">
            <w:pPr>
              <w:pStyle w:val="MsgTableBody"/>
              <w:jc w:val="center"/>
              <w:rPr>
                <w:noProof/>
              </w:rPr>
            </w:pPr>
          </w:p>
        </w:tc>
      </w:tr>
      <w:tr w:rsidR="00CD68FF" w:rsidRPr="000D351C" w14:paraId="461C6507" w14:textId="77777777" w:rsidTr="009B0F5F">
        <w:trPr>
          <w:gridAfter w:val="1"/>
          <w:wAfter w:w="321" w:type="dxa"/>
          <w:jc w:val="center"/>
          <w:trPrChange w:id="80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D64A54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0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Change w:id="80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9B0F5F">
        <w:trPr>
          <w:gridAfter w:val="1"/>
          <w:wAfter w:w="321" w:type="dxa"/>
          <w:jc w:val="center"/>
          <w:trPrChange w:id="806"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7"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08"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Change w:id="809"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0"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9B0F5F">
        <w:trPr>
          <w:gridAfter w:val="1"/>
          <w:wAfter w:w="321" w:type="dxa"/>
          <w:jc w:val="center"/>
          <w:trPrChange w:id="81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13"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Change w:id="814"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5"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E76E6EF" w14:textId="77777777" w:rsidR="00CD68FF" w:rsidRPr="000D351C" w:rsidRDefault="00CD68FF" w:rsidP="00CD68FF">
            <w:pPr>
              <w:pStyle w:val="MsgTableBody"/>
              <w:jc w:val="center"/>
              <w:rPr>
                <w:noProof/>
              </w:rPr>
            </w:pPr>
          </w:p>
        </w:tc>
      </w:tr>
      <w:tr w:rsidR="00CD68FF" w:rsidRPr="000D351C" w14:paraId="6B91BE4C" w14:textId="77777777" w:rsidTr="009B0F5F">
        <w:trPr>
          <w:gridAfter w:val="1"/>
          <w:wAfter w:w="321" w:type="dxa"/>
          <w:jc w:val="center"/>
          <w:trPrChange w:id="816" w:author="Merrick, Riki | APHL" w:date="2022-07-12T18:11:00Z">
            <w:trPr>
              <w:gridAfter w:val="1"/>
              <w:wAfter w:w="213" w:type="dxa"/>
              <w:jc w:val="center"/>
            </w:trPr>
          </w:trPrChange>
        </w:trPr>
        <w:tc>
          <w:tcPr>
            <w:tcW w:w="2818" w:type="dxa"/>
            <w:gridSpan w:val="2"/>
            <w:tcBorders>
              <w:top w:val="dotted" w:sz="4" w:space="0" w:color="auto"/>
              <w:left w:val="nil"/>
              <w:bottom w:val="single" w:sz="2" w:space="0" w:color="auto"/>
              <w:right w:val="nil"/>
            </w:tcBorders>
            <w:shd w:val="clear" w:color="auto" w:fill="FFFFFF"/>
            <w:tcPrChange w:id="817" w:author="Merrick, Riki | APHL" w:date="2022-07-12T18:11:00Z">
              <w:tcPr>
                <w:tcW w:w="2852" w:type="dxa"/>
                <w:gridSpan w:val="2"/>
                <w:tcBorders>
                  <w:top w:val="dotted" w:sz="4" w:space="0" w:color="auto"/>
                  <w:left w:val="nil"/>
                  <w:bottom w:val="single" w:sz="2" w:space="0" w:color="auto"/>
                  <w:right w:val="nil"/>
                </w:tcBorders>
                <w:shd w:val="clear" w:color="auto" w:fill="FFFFFF"/>
              </w:tcPr>
            </w:tcPrChange>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Change w:id="818" w:author="Merrick, Riki | APHL" w:date="2022-07-12T18:11:00Z">
              <w:tcPr>
                <w:tcW w:w="4262" w:type="dxa"/>
                <w:gridSpan w:val="2"/>
                <w:tcBorders>
                  <w:top w:val="dotted" w:sz="4" w:space="0" w:color="auto"/>
                  <w:left w:val="nil"/>
                  <w:bottom w:val="single" w:sz="2" w:space="0" w:color="auto"/>
                  <w:right w:val="nil"/>
                </w:tcBorders>
                <w:shd w:val="clear" w:color="auto" w:fill="FFFFFF"/>
              </w:tcPr>
            </w:tcPrChange>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Change w:id="819" w:author="Merrick, Riki | APHL" w:date="2022-07-12T18:11:00Z">
              <w:tcPr>
                <w:tcW w:w="855" w:type="dxa"/>
                <w:gridSpan w:val="2"/>
                <w:tcBorders>
                  <w:top w:val="dotted" w:sz="4" w:space="0" w:color="auto"/>
                  <w:left w:val="nil"/>
                  <w:bottom w:val="single" w:sz="2" w:space="0" w:color="auto"/>
                  <w:right w:val="nil"/>
                </w:tcBorders>
                <w:shd w:val="clear" w:color="auto" w:fill="FFFFFF"/>
              </w:tcPr>
            </w:tcPrChange>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Change w:id="820" w:author="Merrick, Riki | APHL" w:date="2022-07-12T18:11:00Z">
              <w:tcPr>
                <w:tcW w:w="997" w:type="dxa"/>
                <w:gridSpan w:val="2"/>
                <w:tcBorders>
                  <w:top w:val="dotted" w:sz="4" w:space="0" w:color="auto"/>
                  <w:left w:val="nil"/>
                  <w:bottom w:val="single" w:sz="2" w:space="0" w:color="auto"/>
                  <w:right w:val="nil"/>
                </w:tcBorders>
                <w:shd w:val="clear" w:color="auto" w:fill="FFFFFF"/>
              </w:tcPr>
            </w:tcPrChange>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lastRenderedPageBreak/>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821" w:name="_Toc358637997"/>
      <w:bookmarkStart w:id="822" w:name="_Toc358711100"/>
      <w:bookmarkStart w:id="823" w:name="_Toc497011400"/>
      <w:bookmarkStart w:id="824"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821"/>
      <w:bookmarkEnd w:id="822"/>
      <w:bookmarkEnd w:id="823"/>
      <w:bookmarkEnd w:id="824"/>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825" w:name="_Toc358637998"/>
      <w:bookmarkStart w:id="826" w:name="_Toc358711101"/>
      <w:bookmarkStart w:id="827" w:name="_Ref373291480"/>
      <w:bookmarkStart w:id="828" w:name="_Toc497011401"/>
      <w:bookmarkStart w:id="829"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825"/>
      <w:bookmarkEnd w:id="826"/>
      <w:bookmarkEnd w:id="827"/>
      <w:bookmarkEnd w:id="828"/>
      <w:bookmarkEnd w:id="829"/>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830" w:name="_Toc358637999"/>
      <w:bookmarkStart w:id="831" w:name="_Toc358711102"/>
      <w:bookmarkStart w:id="832" w:name="_Toc497011402"/>
      <w:bookmarkStart w:id="833"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830"/>
      <w:bookmarkEnd w:id="831"/>
      <w:bookmarkEnd w:id="832"/>
      <w:bookmarkEnd w:id="833"/>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834" w:name="_Toc358638000"/>
      <w:bookmarkStart w:id="835" w:name="_Toc358711103"/>
      <w:bookmarkStart w:id="836" w:name="_Toc497011403"/>
      <w:bookmarkStart w:id="837" w:name="_Toc2898221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834"/>
      <w:bookmarkEnd w:id="835"/>
      <w:bookmarkEnd w:id="836"/>
      <w:bookmarkEnd w:id="837"/>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838" w:name="_Toc358638001"/>
      <w:bookmarkStart w:id="839" w:name="_Toc358711104"/>
      <w:bookmarkStart w:id="840" w:name="_Toc497011404"/>
      <w:bookmarkStart w:id="841" w:name="_Toc2898221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838"/>
      <w:bookmarkEnd w:id="839"/>
      <w:bookmarkEnd w:id="840"/>
      <w:bookmarkEnd w:id="841"/>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842" w:name="_Toc358638002"/>
      <w:bookmarkStart w:id="843" w:name="_Toc358711105"/>
      <w:bookmarkStart w:id="844" w:name="_Toc497011405"/>
      <w:bookmarkStart w:id="845"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842"/>
      <w:bookmarkEnd w:id="843"/>
      <w:bookmarkEnd w:id="844"/>
      <w:bookmarkEnd w:id="845"/>
    </w:p>
    <w:p w14:paraId="6E5CEC3D" w14:textId="77777777" w:rsidR="003262BC" w:rsidRPr="000D351C" w:rsidRDefault="003262BC" w:rsidP="009B0F5F">
      <w:pPr>
        <w:pStyle w:val="NormalIndented"/>
        <w:rPr>
          <w:noProof/>
        </w:rPr>
      </w:pPr>
      <w:r w:rsidRPr="000D351C">
        <w:rPr>
          <w:noProof/>
        </w:rPr>
        <w:t xml:space="preserve">A notification of appointment deletion is sent by the filler application to other applications when an appointment that had been entered in error has been removed from the system.  A delete trigger event </w:t>
      </w:r>
      <w:r w:rsidRPr="000D351C">
        <w:rPr>
          <w:noProof/>
        </w:rPr>
        <w:lastRenderedPageBreak/>
        <w:t>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846" w:name="_Toc358638003"/>
      <w:bookmarkStart w:id="847" w:name="_Toc358711106"/>
      <w:bookmarkStart w:id="848" w:name="_Toc497011406"/>
      <w:bookmarkStart w:id="849"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846"/>
      <w:bookmarkEnd w:id="847"/>
      <w:bookmarkEnd w:id="848"/>
      <w:bookmarkEnd w:id="849"/>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850" w:name="_Toc358638004"/>
      <w:bookmarkStart w:id="851" w:name="_Toc358711107"/>
      <w:bookmarkStart w:id="852" w:name="_Toc497011407"/>
      <w:bookmarkStart w:id="853"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850"/>
      <w:bookmarkEnd w:id="851"/>
      <w:bookmarkEnd w:id="852"/>
      <w:bookmarkEnd w:id="853"/>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854" w:name="_Toc358638005"/>
      <w:bookmarkStart w:id="855" w:name="_Toc358711108"/>
      <w:bookmarkStart w:id="856" w:name="_Toc497011408"/>
      <w:bookmarkStart w:id="857"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854"/>
      <w:bookmarkEnd w:id="855"/>
      <w:bookmarkEnd w:id="856"/>
      <w:bookmarkEnd w:id="857"/>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858" w:name="_Toc358638006"/>
      <w:bookmarkStart w:id="859" w:name="_Toc358711109"/>
      <w:bookmarkStart w:id="860" w:name="_Toc497011409"/>
      <w:bookmarkStart w:id="861" w:name="_Toc2898221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858"/>
      <w:bookmarkEnd w:id="859"/>
      <w:bookmarkEnd w:id="860"/>
      <w:bookmarkEnd w:id="861"/>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862" w:name="_Toc358638007"/>
      <w:bookmarkStart w:id="863" w:name="_Toc358711110"/>
      <w:bookmarkStart w:id="864" w:name="_Toc497011410"/>
      <w:bookmarkStart w:id="865" w:name="_Toc28982217"/>
      <w:r w:rsidRPr="000D351C">
        <w:rPr>
          <w:noProof/>
        </w:rPr>
        <w:lastRenderedPageBreak/>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862"/>
      <w:bookmarkEnd w:id="863"/>
      <w:bookmarkEnd w:id="864"/>
      <w:bookmarkEnd w:id="865"/>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866" w:name="_Toc358638008"/>
      <w:bookmarkStart w:id="867" w:name="_Toc358711111"/>
      <w:bookmarkStart w:id="868" w:name="_Toc497011411"/>
      <w:bookmarkStart w:id="869"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866"/>
      <w:bookmarkEnd w:id="867"/>
      <w:bookmarkEnd w:id="868"/>
      <w:bookmarkEnd w:id="869"/>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870" w:name="_Toc358638009"/>
      <w:bookmarkStart w:id="871" w:name="_Toc358711112"/>
      <w:bookmarkStart w:id="872" w:name="_Toc497011412"/>
      <w:bookmarkStart w:id="873"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870"/>
      <w:bookmarkEnd w:id="871"/>
      <w:bookmarkEnd w:id="872"/>
      <w:bookmarkEnd w:id="873"/>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874" w:name="_Toc358638010"/>
      <w:bookmarkStart w:id="875" w:name="_Toc358711113"/>
      <w:bookmarkStart w:id="876" w:name="_Toc497011413"/>
      <w:bookmarkStart w:id="877" w:name="_Toc28982220"/>
      <w:bookmarkStart w:id="878" w:name="_Toc348247538"/>
      <w:bookmarkStart w:id="879" w:name="_Toc348260556"/>
      <w:bookmarkStart w:id="880" w:name="_Toc348346554"/>
      <w:bookmarkStart w:id="881" w:name="_Toc348847845"/>
      <w:bookmarkStart w:id="882"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874"/>
      <w:bookmarkEnd w:id="875"/>
      <w:bookmarkEnd w:id="876"/>
      <w:bookmarkEnd w:id="877"/>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883" w:name="_Toc28982221"/>
      <w:r w:rsidRPr="000D351C">
        <w:lastRenderedPageBreak/>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883"/>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884" w:name="_Ref358366889"/>
      <w:bookmarkStart w:id="885" w:name="_Toc358638011"/>
      <w:bookmarkStart w:id="886" w:name="_Toc358711114"/>
      <w:bookmarkStart w:id="887" w:name="_Ref373290932"/>
      <w:bookmarkStart w:id="888" w:name="_Toc497011414"/>
      <w:bookmarkStart w:id="889" w:name="_Toc28982222"/>
      <w:r w:rsidRPr="000D351C">
        <w:rPr>
          <w:noProof/>
        </w:rPr>
        <w:t>Q</w:t>
      </w:r>
      <w:bookmarkEnd w:id="878"/>
      <w:bookmarkEnd w:id="879"/>
      <w:bookmarkEnd w:id="880"/>
      <w:bookmarkEnd w:id="881"/>
      <w:bookmarkEnd w:id="882"/>
      <w:bookmarkEnd w:id="884"/>
      <w:bookmarkEnd w:id="885"/>
      <w:bookmarkEnd w:id="886"/>
      <w:r w:rsidRPr="000D351C">
        <w:rPr>
          <w:noProof/>
        </w:rPr>
        <w:t>UERY TRANSACTIONS AND TRIGGER EVENTS</w:t>
      </w:r>
      <w:bookmarkEnd w:id="887"/>
      <w:bookmarkEnd w:id="888"/>
      <w:bookmarkEnd w:id="889"/>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890" w:name="_Toc358638012"/>
      <w:bookmarkStart w:id="891" w:name="_Toc358711115"/>
      <w:bookmarkStart w:id="892" w:name="_Toc497011415"/>
      <w:bookmarkStart w:id="893" w:name="_Toc28982223"/>
      <w:r w:rsidRPr="000D351C">
        <w:rPr>
          <w:noProof/>
        </w:rPr>
        <w:t>Original Mode Queries - Display Oriented</w:t>
      </w:r>
      <w:bookmarkEnd w:id="890"/>
      <w:bookmarkEnd w:id="891"/>
      <w:bookmarkEnd w:id="892"/>
      <w:bookmarkEnd w:id="893"/>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894" w:name="_Toc358638013"/>
      <w:bookmarkStart w:id="895" w:name="_Toc358711116"/>
      <w:bookmarkStart w:id="896" w:name="_Toc497011416"/>
      <w:bookmarkStart w:id="897" w:name="_Toc28982224"/>
      <w:r w:rsidRPr="00E60B25">
        <w:rPr>
          <w:noProof/>
        </w:rPr>
        <w:t>Original Mode Queries - Record Oriented</w:t>
      </w:r>
      <w:bookmarkEnd w:id="894"/>
      <w:bookmarkEnd w:id="895"/>
      <w:bookmarkEnd w:id="896"/>
      <w:bookmarkEnd w:id="897"/>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898" w:name="_Ref380222596"/>
      <w:bookmarkStart w:id="899" w:name="_Toc497011417"/>
      <w:bookmarkStart w:id="900"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898"/>
      <w:bookmarkEnd w:id="899"/>
      <w:bookmarkEnd w:id="900"/>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901" w:name="_Toc358638015"/>
      <w:bookmarkStart w:id="902" w:name="_Toc358711118"/>
      <w:bookmarkStart w:id="903" w:name="_Toc497011418"/>
      <w:bookmarkStart w:id="904" w:name="_Toc28982226"/>
      <w:r w:rsidRPr="000D351C">
        <w:rPr>
          <w:noProof/>
        </w:rPr>
        <w:t>Enhanced Mode Queries</w:t>
      </w:r>
      <w:bookmarkEnd w:id="901"/>
      <w:bookmarkEnd w:id="902"/>
      <w:bookmarkEnd w:id="903"/>
      <w:bookmarkEnd w:id="904"/>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905" w:name="_Toc348247539"/>
      <w:bookmarkStart w:id="906" w:name="_Toc348260557"/>
      <w:bookmarkStart w:id="907" w:name="_Toc348346555"/>
      <w:bookmarkStart w:id="908" w:name="_Toc348847846"/>
      <w:bookmarkStart w:id="909" w:name="_Toc348848800"/>
      <w:bookmarkStart w:id="910" w:name="_Toc358638016"/>
      <w:bookmarkStart w:id="911" w:name="_Toc358711119"/>
      <w:bookmarkStart w:id="912" w:name="_Toc497011419"/>
      <w:bookmarkStart w:id="913" w:name="_Toc28982227"/>
      <w:r w:rsidRPr="000D351C">
        <w:rPr>
          <w:noProof/>
        </w:rPr>
        <w:t>MESSAGE SEGMENTS</w:t>
      </w:r>
      <w:bookmarkEnd w:id="905"/>
      <w:bookmarkEnd w:id="906"/>
      <w:bookmarkEnd w:id="907"/>
      <w:bookmarkEnd w:id="908"/>
      <w:bookmarkEnd w:id="909"/>
      <w:bookmarkEnd w:id="910"/>
      <w:bookmarkEnd w:id="911"/>
      <w:bookmarkEnd w:id="912"/>
      <w:bookmarkEnd w:id="913"/>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914" w:name="_Toc348247540"/>
      <w:bookmarkStart w:id="915" w:name="_Toc348260558"/>
      <w:bookmarkStart w:id="916" w:name="_Toc348346556"/>
      <w:bookmarkStart w:id="917" w:name="_Toc348847847"/>
      <w:bookmarkStart w:id="918" w:name="_Toc348848801"/>
      <w:bookmarkStart w:id="919" w:name="_Toc358638017"/>
      <w:bookmarkStart w:id="920" w:name="_Toc358711120"/>
      <w:bookmarkStart w:id="921" w:name="_Toc497011420"/>
      <w:bookmarkStart w:id="922" w:name="_Ref34523907"/>
      <w:bookmarkStart w:id="923" w:name="_Ref175566267"/>
      <w:bookmarkStart w:id="924"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914"/>
      <w:bookmarkEnd w:id="915"/>
      <w:bookmarkEnd w:id="916"/>
      <w:bookmarkEnd w:id="917"/>
      <w:bookmarkEnd w:id="918"/>
      <w:bookmarkEnd w:id="919"/>
      <w:bookmarkEnd w:id="920"/>
      <w:bookmarkEnd w:id="921"/>
      <w:bookmarkEnd w:id="922"/>
      <w:bookmarkEnd w:id="923"/>
      <w:bookmarkEnd w:id="924"/>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lastRenderedPageBreak/>
        <w:t>HL7 Attribute Table – ARQ</w:t>
      </w:r>
      <w:bookmarkStart w:id="925" w:name="ARQ"/>
      <w:bookmarkEnd w:id="925"/>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D3573D">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D3573D">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926" w:name="_Toc497011421"/>
      <w:r w:rsidRPr="000D351C">
        <w:rPr>
          <w:noProof/>
          <w:vanish/>
        </w:rPr>
        <w:t xml:space="preserve">ARQ </w:t>
      </w:r>
      <w:bookmarkEnd w:id="926"/>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927" w:name="_Toc175631859"/>
      <w:bookmarkEnd w:id="927"/>
    </w:p>
    <w:p w14:paraId="025826EA" w14:textId="77777777" w:rsidR="003262BC" w:rsidRPr="000D351C" w:rsidRDefault="003262BC">
      <w:pPr>
        <w:pStyle w:val="Heading4"/>
        <w:tabs>
          <w:tab w:val="num" w:pos="2160"/>
        </w:tabs>
        <w:rPr>
          <w:noProof/>
        </w:rPr>
      </w:pPr>
      <w:bookmarkStart w:id="928" w:name="_Ref373291841"/>
      <w:bookmarkStart w:id="929"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928"/>
      <w:bookmarkEnd w:id="929"/>
    </w:p>
    <w:p w14:paraId="0AD98AB2" w14:textId="77777777" w:rsidR="00A54B86" w:rsidRDefault="00A54B86" w:rsidP="00A54B86">
      <w:pPr>
        <w:pStyle w:val="Components"/>
      </w:pPr>
      <w:bookmarkStart w:id="930" w:name="EIComponent"/>
      <w:r>
        <w:t>Components:  &lt;Entity Identifier (ST)&gt; ^ &lt;Namespace ID (IS)&gt; ^ &lt;Universal ID (ST)&gt; ^ &lt;Universal ID Type (ID)&gt;</w:t>
      </w:r>
      <w:bookmarkEnd w:id="930"/>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931" w:name="_Ref373307766"/>
      <w:bookmarkStart w:id="932" w:name="_Toc497011423"/>
      <w:r w:rsidRPr="000D351C">
        <w:rPr>
          <w:noProof/>
        </w:rPr>
        <w:lastRenderedPageBreak/>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931"/>
      <w:bookmarkEnd w:id="932"/>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933"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933"/>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934"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934"/>
    </w:p>
    <w:p w14:paraId="48D1507E" w14:textId="77777777" w:rsidR="00CF07E1" w:rsidRDefault="00CF07E1" w:rsidP="00CF07E1">
      <w:pPr>
        <w:pStyle w:val="Components"/>
      </w:pPr>
      <w:bookmarkStart w:id="935" w:name="EIPComponent"/>
      <w:r>
        <w:t>Components:  &lt;Entity Identifier (ST)&gt; ^ &lt;Namespace ID (IS)&gt; ^ &lt;Universal ID (ST)&gt; ^ &lt;Universal ID Type (ID)&gt;</w:t>
      </w:r>
    </w:p>
    <w:bookmarkEnd w:id="935"/>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936"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936"/>
    </w:p>
    <w:p w14:paraId="7247FEF0" w14:textId="77777777" w:rsidR="00A54B86" w:rsidRDefault="00A54B86" w:rsidP="00A54B86">
      <w:pPr>
        <w:pStyle w:val="Components"/>
        <w:rPr>
          <w:noProof/>
        </w:rPr>
      </w:pPr>
      <w:bookmarkStart w:id="93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7"/>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3C15A03"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ins w:id="938" w:author="Lynn Laakso" w:date="2022-09-09T14:48:00Z">
        <w:r w:rsidR="00AC5F7F" w:rsidRPr="00AC5F7F">
          <w:rPr>
            <w:rStyle w:val="HyperlinkText"/>
            <w:rPrChange w:id="939" w:author="Lynn Laakso" w:date="2022-09-09T14:48:00Z">
              <w:rPr/>
            </w:rPrChange>
          </w:rPr>
          <w:t>10.6.1.1</w:t>
        </w:r>
      </w:ins>
      <w:del w:id="940" w:author="Lynn Laakso" w:date="2022-09-09T14:48:00Z">
        <w:r w:rsidR="005330F4" w:rsidDel="00AC5F7F">
          <w:rPr>
            <w:rStyle w:val="HyperlinkText"/>
          </w:rPr>
          <w:delText>10.6.1.1</w:delText>
        </w:r>
      </w:del>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ins w:id="941" w:author="Lynn Laakso" w:date="2022-09-09T14:48:00Z">
        <w:r w:rsidR="00AC5F7F" w:rsidRPr="00AC5F7F">
          <w:rPr>
            <w:rStyle w:val="HyperlinkText"/>
            <w:rPrChange w:id="942" w:author="Lynn Laakso" w:date="2022-09-09T14:48:00Z">
              <w:rPr>
                <w:noProof/>
              </w:rPr>
            </w:rPrChange>
          </w:rPr>
          <w:t>ARQ-1   Placer Appointment ID</w:t>
        </w:r>
        <w:r w:rsidR="00AC5F7F" w:rsidRPr="00AC5F7F">
          <w:rPr>
            <w:rStyle w:val="HyperlinkText"/>
            <w:rPrChange w:id="943" w:author="Lynn Laakso" w:date="2022-09-09T14:48:00Z">
              <w:rPr>
                <w:noProof/>
              </w:rPr>
            </w:rPrChange>
          </w:rPr>
          <w:fldChar w:fldCharType="begin"/>
        </w:r>
        <w:r w:rsidR="00AC5F7F" w:rsidRPr="00AC5F7F">
          <w:rPr>
            <w:rStyle w:val="HyperlinkText"/>
            <w:rPrChange w:id="944" w:author="Lynn Laakso" w:date="2022-09-09T14:48:00Z">
              <w:rPr>
                <w:noProof/>
              </w:rPr>
            </w:rPrChange>
          </w:rPr>
          <w:instrText xml:space="preserve"> XE "Placer appointment ID" </w:instrText>
        </w:r>
        <w:r w:rsidR="00AC5F7F" w:rsidRPr="00AC5F7F">
          <w:rPr>
            <w:rStyle w:val="HyperlinkText"/>
            <w:rPrChange w:id="945" w:author="Lynn Laakso" w:date="2022-09-09T14:48:00Z">
              <w:rPr>
                <w:noProof/>
              </w:rPr>
            </w:rPrChange>
          </w:rPr>
          <w:fldChar w:fldCharType="end"/>
        </w:r>
        <w:r w:rsidR="00AC5F7F" w:rsidRPr="00AC5F7F">
          <w:rPr>
            <w:rStyle w:val="HyperlinkText"/>
            <w:rPrChange w:id="946" w:author="Lynn Laakso" w:date="2022-09-09T14:48:00Z">
              <w:rPr>
                <w:noProof/>
              </w:rPr>
            </w:rPrChange>
          </w:rPr>
          <w:t xml:space="preserve">   (EI)   00860</w:t>
        </w:r>
      </w:ins>
      <w:del w:id="947" w:author="Lynn Laakso" w:date="2022-09-09T14:48:00Z">
        <w:r w:rsidR="005330F4" w:rsidRPr="005330F4" w:rsidDel="00AC5F7F">
          <w:rPr>
            <w:rStyle w:val="HyperlinkText"/>
          </w:rPr>
          <w:delText>ARQ-1   Placer Appointment ID</w:delText>
        </w:r>
        <w:r w:rsidR="003D291E" w:rsidRPr="005330F4" w:rsidDel="00AC5F7F">
          <w:rPr>
            <w:rStyle w:val="HyperlinkText"/>
          </w:rPr>
          <w:fldChar w:fldCharType="begin"/>
        </w:r>
        <w:r w:rsidR="005330F4" w:rsidRPr="005330F4" w:rsidDel="00AC5F7F">
          <w:rPr>
            <w:rStyle w:val="HyperlinkText"/>
          </w:rPr>
          <w:delInstrText xml:space="preserve"> XE "Placer appointment ID" </w:delInstrText>
        </w:r>
        <w:r w:rsidR="003D291E" w:rsidRPr="005330F4" w:rsidDel="00AC5F7F">
          <w:rPr>
            <w:rStyle w:val="HyperlinkText"/>
          </w:rPr>
          <w:fldChar w:fldCharType="end"/>
        </w:r>
        <w:r w:rsidR="005330F4" w:rsidRPr="005330F4" w:rsidDel="00AC5F7F">
          <w:rPr>
            <w:rStyle w:val="HyperlinkText"/>
          </w:rPr>
          <w:delText xml:space="preserve">   (EI)   00860</w:delText>
        </w:r>
      </w:del>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ins w:id="948" w:author="Lynn Laakso" w:date="2022-09-09T14:48:00Z">
        <w:r w:rsidR="00AC5F7F" w:rsidRPr="00AC5F7F">
          <w:rPr>
            <w:rStyle w:val="HyperlinkText"/>
            <w:rPrChange w:id="949" w:author="Lynn Laakso" w:date="2022-09-09T14:48:00Z">
              <w:rPr/>
            </w:rPrChange>
          </w:rPr>
          <w:t>10.6.1.2</w:t>
        </w:r>
      </w:ins>
      <w:del w:id="950" w:author="Lynn Laakso" w:date="2022-09-09T14:48:00Z">
        <w:r w:rsidR="005330F4" w:rsidDel="00AC5F7F">
          <w:rPr>
            <w:rStyle w:val="HyperlinkText"/>
          </w:rPr>
          <w:delText>10.6.1.2</w:delText>
        </w:r>
      </w:del>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ins w:id="951" w:author="Lynn Laakso" w:date="2022-09-09T14:48:00Z">
        <w:r w:rsidR="00AC5F7F" w:rsidRPr="00AC5F7F">
          <w:rPr>
            <w:rStyle w:val="HyperlinkText"/>
            <w:rPrChange w:id="952" w:author="Lynn Laakso" w:date="2022-09-09T14:48:00Z">
              <w:rPr>
                <w:noProof/>
              </w:rPr>
            </w:rPrChange>
          </w:rPr>
          <w:t>ARQ-2   Filler Appointment ID</w:t>
        </w:r>
        <w:r w:rsidR="00AC5F7F" w:rsidRPr="00AC5F7F">
          <w:rPr>
            <w:rStyle w:val="HyperlinkText"/>
            <w:rPrChange w:id="953" w:author="Lynn Laakso" w:date="2022-09-09T14:48:00Z">
              <w:rPr>
                <w:noProof/>
              </w:rPr>
            </w:rPrChange>
          </w:rPr>
          <w:fldChar w:fldCharType="begin"/>
        </w:r>
        <w:r w:rsidR="00AC5F7F" w:rsidRPr="00AC5F7F">
          <w:rPr>
            <w:rStyle w:val="HyperlinkText"/>
            <w:rPrChange w:id="954" w:author="Lynn Laakso" w:date="2022-09-09T14:48:00Z">
              <w:rPr>
                <w:noProof/>
              </w:rPr>
            </w:rPrChange>
          </w:rPr>
          <w:instrText xml:space="preserve"> XE "Filler appointment ID" </w:instrText>
        </w:r>
        <w:r w:rsidR="00AC5F7F" w:rsidRPr="00AC5F7F">
          <w:rPr>
            <w:rStyle w:val="HyperlinkText"/>
            <w:rPrChange w:id="955" w:author="Lynn Laakso" w:date="2022-09-09T14:48:00Z">
              <w:rPr>
                <w:noProof/>
              </w:rPr>
            </w:rPrChange>
          </w:rPr>
          <w:fldChar w:fldCharType="end"/>
        </w:r>
        <w:r w:rsidR="00AC5F7F" w:rsidRPr="00AC5F7F">
          <w:rPr>
            <w:rStyle w:val="HyperlinkText"/>
            <w:rPrChange w:id="956" w:author="Lynn Laakso" w:date="2022-09-09T14:48:00Z">
              <w:rPr>
                <w:noProof/>
              </w:rPr>
            </w:rPrChange>
          </w:rPr>
          <w:t xml:space="preserve">   (EI)   00861</w:t>
        </w:r>
      </w:ins>
      <w:del w:id="957" w:author="Lynn Laakso" w:date="2022-09-09T14:48:00Z">
        <w:r w:rsidR="005330F4" w:rsidRPr="005330F4" w:rsidDel="00AC5F7F">
          <w:rPr>
            <w:rStyle w:val="HyperlinkText"/>
          </w:rPr>
          <w:delText>ARQ-2   Filler Appointment ID</w:delText>
        </w:r>
        <w:r w:rsidR="003D291E" w:rsidRPr="005330F4" w:rsidDel="00AC5F7F">
          <w:rPr>
            <w:rStyle w:val="HyperlinkText"/>
          </w:rPr>
          <w:fldChar w:fldCharType="begin"/>
        </w:r>
        <w:r w:rsidR="005330F4" w:rsidRPr="005330F4" w:rsidDel="00AC5F7F">
          <w:rPr>
            <w:rStyle w:val="HyperlinkText"/>
          </w:rPr>
          <w:delInstrText xml:space="preserve"> XE "Filler appointment ID" </w:delInstrText>
        </w:r>
        <w:r w:rsidR="003D291E" w:rsidRPr="005330F4" w:rsidDel="00AC5F7F">
          <w:rPr>
            <w:rStyle w:val="HyperlinkText"/>
          </w:rPr>
          <w:fldChar w:fldCharType="end"/>
        </w:r>
        <w:r w:rsidR="005330F4" w:rsidRPr="005330F4" w:rsidDel="00AC5F7F">
          <w:rPr>
            <w:rStyle w:val="HyperlinkText"/>
          </w:rPr>
          <w:delText xml:space="preserve">   (EI)   00861</w:delText>
        </w:r>
      </w:del>
      <w:r w:rsidR="000C42CC">
        <w:fldChar w:fldCharType="end"/>
      </w:r>
      <w:r w:rsidRPr="000D351C">
        <w:rPr>
          <w:noProof/>
        </w:rPr>
        <w:t xml:space="preserve">)."  This filler appointment ID, as its definition indicates, should uniquely identify the appointment among all such requests and appointments within the filler application.  This means that, once assigned, the filler </w:t>
      </w:r>
      <w:r w:rsidRPr="000D351C">
        <w:rPr>
          <w:noProof/>
        </w:rPr>
        <w:lastRenderedPageBreak/>
        <w:t>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958"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958"/>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959"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959"/>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960" w:name="HL70276"/>
      <w:bookmarkStart w:id="961" w:name="_Toc497011429"/>
      <w:bookmarkEnd w:id="960"/>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961"/>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962" w:name="HL70277"/>
      <w:bookmarkStart w:id="963" w:name="_Toc497011430"/>
      <w:bookmarkEnd w:id="962"/>
      <w:r w:rsidRPr="000D351C">
        <w:rPr>
          <w:noProof/>
        </w:rPr>
        <w:lastRenderedPageBreak/>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963"/>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964"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964"/>
    </w:p>
    <w:p w14:paraId="0F566312" w14:textId="77777777" w:rsidR="00A54B86" w:rsidRDefault="00A54B86" w:rsidP="00A54B86">
      <w:pPr>
        <w:pStyle w:val="Components"/>
        <w:rPr>
          <w:noProof/>
        </w:rPr>
      </w:pPr>
      <w:bookmarkStart w:id="96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65"/>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966"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966"/>
    </w:p>
    <w:p w14:paraId="12187146" w14:textId="77777777" w:rsidR="00A54B86" w:rsidRDefault="00A54B86" w:rsidP="00A54B86">
      <w:pPr>
        <w:pStyle w:val="Components"/>
      </w:pPr>
      <w:bookmarkStart w:id="967" w:name="DRComponent"/>
      <w:r>
        <w:t>Components:  &lt;Range Start Date/Time (DTM)&gt; ^ &lt;Range End Date/Time (DTM)&gt;</w:t>
      </w:r>
      <w:bookmarkEnd w:id="967"/>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 xml:space="preserve">This field may repeat.  Repetitions of this field are used to construct a list of acceptable ranges.  Repetitions of this field are connected with a logical OR to construct this list.  This procedure allows applications to </w:t>
      </w:r>
      <w:r w:rsidRPr="000D351C">
        <w:rPr>
          <w:noProof/>
        </w:rPr>
        <w:lastRenderedPageBreak/>
        <w:t>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968"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968"/>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969"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969"/>
    </w:p>
    <w:p w14:paraId="100E153B" w14:textId="77777777" w:rsidR="00A54B86" w:rsidRDefault="00A54B86" w:rsidP="00A54B86">
      <w:pPr>
        <w:pStyle w:val="Components"/>
      </w:pPr>
      <w:bookmarkStart w:id="970"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70"/>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lastRenderedPageBreak/>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971"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971"/>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972"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972"/>
    </w:p>
    <w:p w14:paraId="13D6B530" w14:textId="77777777" w:rsidR="00A54B86" w:rsidRDefault="00A54B86" w:rsidP="00A54B86">
      <w:pPr>
        <w:pStyle w:val="Components"/>
      </w:pPr>
      <w:bookmarkStart w:id="97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73"/>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974"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974"/>
    </w:p>
    <w:p w14:paraId="426E0F21" w14:textId="77777777" w:rsidR="00A54B86" w:rsidRDefault="00A54B86" w:rsidP="00A54B86">
      <w:pPr>
        <w:pStyle w:val="Components"/>
      </w:pPr>
      <w:bookmarkStart w:id="97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975"/>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976"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976"/>
    </w:p>
    <w:p w14:paraId="68D75776" w14:textId="77777777" w:rsidR="00A54B86" w:rsidRDefault="00A54B86" w:rsidP="00A54B86">
      <w:pPr>
        <w:pStyle w:val="Components"/>
      </w:pPr>
      <w:bookmarkStart w:id="97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977"/>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978"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978"/>
    </w:p>
    <w:p w14:paraId="5CC0A3F2" w14:textId="77777777" w:rsidR="00A54B86" w:rsidRDefault="00A54B86" w:rsidP="00A54B86">
      <w:pPr>
        <w:pStyle w:val="Components"/>
      </w:pPr>
      <w:bookmarkStart w:id="979"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lastRenderedPageBreak/>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979"/>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980"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980"/>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981"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981"/>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982"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982"/>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lastRenderedPageBreak/>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983"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983"/>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984"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984"/>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985" w:name="_Toc497011445"/>
      <w:bookmarkStart w:id="986"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985"/>
      <w:bookmarkEnd w:id="986"/>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987"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987"/>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988" w:name="_Toc348247541"/>
      <w:bookmarkStart w:id="989" w:name="_Toc348260559"/>
      <w:bookmarkStart w:id="990" w:name="_Toc348346557"/>
      <w:bookmarkStart w:id="991" w:name="_Toc348847848"/>
      <w:bookmarkStart w:id="992" w:name="_Toc348848802"/>
      <w:bookmarkStart w:id="993" w:name="_Toc358638018"/>
      <w:bookmarkStart w:id="994" w:name="_Toc358711121"/>
      <w:bookmarkStart w:id="995" w:name="_Toc497011447"/>
      <w:bookmarkStart w:id="996"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lastRenderedPageBreak/>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997"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988"/>
      <w:bookmarkEnd w:id="989"/>
      <w:bookmarkEnd w:id="990"/>
      <w:bookmarkEnd w:id="991"/>
      <w:bookmarkEnd w:id="992"/>
      <w:bookmarkEnd w:id="993"/>
      <w:bookmarkEnd w:id="994"/>
      <w:bookmarkEnd w:id="995"/>
      <w:bookmarkEnd w:id="996"/>
      <w:bookmarkEnd w:id="997"/>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998" w:name="SCH"/>
      <w:bookmarkEnd w:id="998"/>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D3573D">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D3573D">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D3573D">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lastRenderedPageBreak/>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999" w:name="_Toc497011448"/>
      <w:r w:rsidRPr="000D351C">
        <w:rPr>
          <w:noProof/>
          <w:vanish/>
        </w:rPr>
        <w:t xml:space="preserve">SCH </w:t>
      </w:r>
      <w:bookmarkEnd w:id="999"/>
      <w:r w:rsidRPr="000D351C">
        <w:rPr>
          <w:noProof/>
          <w:vanish/>
        </w:rPr>
        <w:t>Field Definitions</w:t>
      </w:r>
      <w:bookmarkStart w:id="1000" w:name="_Toc175631886"/>
      <w:bookmarkEnd w:id="1000"/>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1001"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001"/>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1002"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02"/>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1003"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03"/>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1004"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1004"/>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1005"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05"/>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1006"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1006"/>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1007"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07"/>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1008"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08"/>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1009"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1009"/>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1010"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10"/>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1011"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1011"/>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1012"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1012"/>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1013"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013"/>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1014"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014"/>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1015"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1015"/>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1016"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1016"/>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1017"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1017"/>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1018"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1018"/>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1019"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1019"/>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1020"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020"/>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1021"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021"/>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1022"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22"/>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1023"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23"/>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1024"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1024"/>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1025"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025"/>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1026" w:name="_Toc497011474"/>
      <w:bookmarkStart w:id="1027" w:name="_Ref46202367"/>
      <w:bookmarkStart w:id="1028" w:name="_Toc358638019"/>
      <w:bookmarkStart w:id="1029" w:name="_Toc358711122"/>
      <w:bookmarkStart w:id="1030" w:name="_Toc348247542"/>
      <w:bookmarkStart w:id="1031" w:name="_Toc348260560"/>
      <w:bookmarkStart w:id="1032" w:name="_Toc348346558"/>
      <w:bookmarkStart w:id="1033" w:name="_Toc348847849"/>
      <w:bookmarkStart w:id="1034"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26"/>
      <w:bookmarkEnd w:id="1027"/>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1035" w:name="_Toc497011475"/>
      <w:bookmarkStart w:id="1036"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35"/>
      <w:bookmarkEnd w:id="1036"/>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077A8FE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ins w:id="1037" w:author="Lynn Laakso" w:date="2022-09-09T14:48:00Z">
        <w:r w:rsidR="00AC5F7F" w:rsidRPr="00AC5F7F">
          <w:rPr>
            <w:rStyle w:val="HyperlinkText"/>
            <w:rPrChange w:id="1038" w:author="Lynn Laakso" w:date="2022-09-09T14:48:00Z">
              <w:rPr/>
            </w:rPrChange>
          </w:rPr>
          <w:t>10.6.2.26</w:t>
        </w:r>
      </w:ins>
      <w:del w:id="1039" w:author="Lynn Laakso" w:date="2022-09-09T14:48:00Z">
        <w:r w:rsidR="005330F4" w:rsidDel="00AC5F7F">
          <w:rPr>
            <w:rStyle w:val="HyperlinkText"/>
          </w:rPr>
          <w:delText>10.6.2.26</w:delText>
        </w:r>
      </w:del>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1040"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1041"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1028"/>
      <w:bookmarkEnd w:id="1029"/>
      <w:bookmarkEnd w:id="1040"/>
      <w:bookmarkEnd w:id="1041"/>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1042" w:name="RGS"/>
      <w:bookmarkEnd w:id="1042"/>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D3573D">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1043" w:name="_Toc497011477"/>
      <w:r w:rsidRPr="000D351C">
        <w:rPr>
          <w:noProof/>
          <w:vanish/>
        </w:rPr>
        <w:t xml:space="preserve">RGS </w:t>
      </w:r>
      <w:bookmarkEnd w:id="1043"/>
      <w:r w:rsidRPr="000D351C">
        <w:rPr>
          <w:noProof/>
          <w:vanish/>
        </w:rPr>
        <w:t>Field Definitions</w:t>
      </w:r>
      <w:bookmarkStart w:id="1044" w:name="_Toc175631915"/>
      <w:bookmarkEnd w:id="1044"/>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1045"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1045"/>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1046" w:name="_Toc497011479"/>
      <w:r w:rsidRPr="00E60B25">
        <w:rPr>
          <w:noProof/>
        </w:rPr>
        <w:t>RGS-2   Segment Action Code   (ID)   00763</w:t>
      </w:r>
      <w:bookmarkEnd w:id="1046"/>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1047"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1047"/>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1048" w:name="_Toc358638020"/>
      <w:bookmarkStart w:id="1049" w:name="_Toc358711123"/>
      <w:bookmarkStart w:id="1050" w:name="_Toc497011481"/>
      <w:bookmarkStart w:id="1051"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1030"/>
      <w:bookmarkEnd w:id="1031"/>
      <w:bookmarkEnd w:id="1032"/>
      <w:bookmarkEnd w:id="1033"/>
      <w:bookmarkEnd w:id="1034"/>
      <w:bookmarkEnd w:id="1048"/>
      <w:bookmarkEnd w:id="1049"/>
      <w:bookmarkEnd w:id="1050"/>
      <w:bookmarkEnd w:id="1051"/>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1052" w:name="AIS"/>
      <w:bookmarkEnd w:id="1052"/>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D3573D">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D3573D">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D3573D">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D3573D">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D3573D">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1053" w:name="_Toc497011482"/>
      <w:r w:rsidRPr="000D351C">
        <w:rPr>
          <w:noProof/>
          <w:vanish/>
        </w:rPr>
        <w:t xml:space="preserve">AIS </w:t>
      </w:r>
      <w:bookmarkEnd w:id="1053"/>
      <w:r w:rsidRPr="000D351C">
        <w:rPr>
          <w:noProof/>
          <w:vanish/>
        </w:rPr>
        <w:t>Field Definitions</w:t>
      </w:r>
      <w:bookmarkStart w:id="1054" w:name="_Toc175631920"/>
      <w:bookmarkEnd w:id="1054"/>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1055"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1055"/>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1056" w:name="_Toc497011484"/>
      <w:r w:rsidRPr="00E60B25">
        <w:rPr>
          <w:noProof/>
        </w:rPr>
        <w:t>AIS-2   Segment Action Code   (ID)   00763</w:t>
      </w:r>
      <w:bookmarkEnd w:id="1056"/>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1057"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1057"/>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1058"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058"/>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1059"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059"/>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1060"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060"/>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1061"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061"/>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1062"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062"/>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1063"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063"/>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1064" w:name="HL70279"/>
      <w:bookmarkStart w:id="1065" w:name="_Toc497011492"/>
      <w:bookmarkEnd w:id="1064"/>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065"/>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1066" w:name="_Toc348247543"/>
      <w:bookmarkStart w:id="1067" w:name="_Toc348260561"/>
      <w:bookmarkStart w:id="1068" w:name="_Toc348346559"/>
      <w:bookmarkStart w:id="1069" w:name="_Toc348847850"/>
      <w:bookmarkStart w:id="1070"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1071"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1071"/>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1072"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1072"/>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1073" w:name="_Toc358638021"/>
      <w:bookmarkStart w:id="1074" w:name="_Toc358711124"/>
      <w:bookmarkStart w:id="1075" w:name="_Toc497011495"/>
      <w:bookmarkStart w:id="1076"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1066"/>
      <w:bookmarkEnd w:id="1067"/>
      <w:bookmarkEnd w:id="1068"/>
      <w:bookmarkEnd w:id="1069"/>
      <w:bookmarkEnd w:id="1070"/>
      <w:bookmarkEnd w:id="1073"/>
      <w:bookmarkEnd w:id="1074"/>
      <w:bookmarkEnd w:id="1075"/>
      <w:bookmarkEnd w:id="1076"/>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1077" w:name="AIG"/>
      <w:bookmarkEnd w:id="1077"/>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D3573D">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D3573D">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D3573D">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1078" w:name="_Toc497011496"/>
      <w:r w:rsidRPr="000D351C">
        <w:rPr>
          <w:noProof/>
          <w:vanish/>
        </w:rPr>
        <w:t xml:space="preserve">AIG </w:t>
      </w:r>
      <w:bookmarkEnd w:id="1078"/>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1079" w:name="_Toc175631934"/>
      <w:bookmarkEnd w:id="1079"/>
    </w:p>
    <w:p w14:paraId="700E3927" w14:textId="77777777" w:rsidR="003262BC" w:rsidRPr="000D351C" w:rsidRDefault="003262BC">
      <w:pPr>
        <w:pStyle w:val="Heading4"/>
        <w:tabs>
          <w:tab w:val="num" w:pos="2160"/>
        </w:tabs>
        <w:rPr>
          <w:noProof/>
        </w:rPr>
      </w:pPr>
      <w:bookmarkStart w:id="1080"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1080"/>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1081" w:name="_Toc497011498"/>
      <w:r w:rsidRPr="000D351C">
        <w:rPr>
          <w:noProof/>
        </w:rPr>
        <w:lastRenderedPageBreak/>
        <w:t>AIG-2   Segment Action Code   (ID)   00763</w:t>
      </w:r>
      <w:bookmarkEnd w:id="1081"/>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1082"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1082"/>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1083"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1083"/>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1084"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084"/>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1085"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1085"/>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1086"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1086"/>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1087"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087"/>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1088"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088"/>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1089"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089"/>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1090"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090"/>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1091"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091"/>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1092"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092"/>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1093"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093"/>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1094" w:name="_Toc348247544"/>
      <w:bookmarkStart w:id="1095" w:name="_Toc348260562"/>
      <w:bookmarkStart w:id="1096" w:name="_Toc348346560"/>
      <w:bookmarkStart w:id="1097" w:name="_Toc348847851"/>
      <w:bookmarkStart w:id="1098"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1099" w:name="_Toc358638022"/>
      <w:bookmarkStart w:id="1100" w:name="_Toc358711125"/>
      <w:bookmarkStart w:id="1101" w:name="_Toc497011511"/>
      <w:bookmarkStart w:id="1102"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1094"/>
      <w:bookmarkEnd w:id="1095"/>
      <w:bookmarkEnd w:id="1096"/>
      <w:bookmarkEnd w:id="1097"/>
      <w:bookmarkEnd w:id="1098"/>
      <w:bookmarkEnd w:id="1099"/>
      <w:bookmarkEnd w:id="1100"/>
      <w:bookmarkEnd w:id="1101"/>
      <w:bookmarkEnd w:id="1102"/>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1103" w:name="AIL"/>
      <w:bookmarkEnd w:id="1103"/>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D3573D">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D3573D">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D3573D">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D3573D">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1104" w:name="_Toc497011512"/>
      <w:r w:rsidRPr="000D351C">
        <w:rPr>
          <w:noProof/>
          <w:vanish/>
        </w:rPr>
        <w:t xml:space="preserve">AIL </w:t>
      </w:r>
      <w:bookmarkEnd w:id="1104"/>
      <w:r w:rsidRPr="000D351C">
        <w:rPr>
          <w:noProof/>
          <w:vanish/>
        </w:rPr>
        <w:t>Field Definitions</w:t>
      </w:r>
      <w:bookmarkStart w:id="1105" w:name="_Toc175631950"/>
      <w:bookmarkEnd w:id="1105"/>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1106"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1106"/>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1107" w:name="_Toc497011514"/>
      <w:r w:rsidRPr="00E60B25">
        <w:rPr>
          <w:noProof/>
        </w:rPr>
        <w:t>AIL-2   Segment Action Code   (ID)   00763</w:t>
      </w:r>
      <w:bookmarkEnd w:id="1107"/>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1108"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1108"/>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1109"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1109"/>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1110"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1110"/>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1111"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11"/>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1112"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12"/>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1113"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13"/>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1114"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14"/>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1115"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15"/>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1116"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1116"/>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1117"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17"/>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1118" w:name="_Toc348247545"/>
      <w:bookmarkStart w:id="1119" w:name="_Toc348260563"/>
      <w:bookmarkStart w:id="1120" w:name="_Toc348346561"/>
      <w:bookmarkStart w:id="1121" w:name="_Toc348847852"/>
      <w:bookmarkStart w:id="1122"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1123" w:name="_Toc358638023"/>
      <w:bookmarkStart w:id="1124" w:name="_Toc358711126"/>
      <w:bookmarkStart w:id="1125" w:name="_Toc497011525"/>
      <w:bookmarkStart w:id="1126"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1118"/>
      <w:bookmarkEnd w:id="1119"/>
      <w:bookmarkEnd w:id="1120"/>
      <w:bookmarkEnd w:id="1121"/>
      <w:bookmarkEnd w:id="1122"/>
      <w:bookmarkEnd w:id="1123"/>
      <w:bookmarkEnd w:id="1124"/>
      <w:bookmarkEnd w:id="1125"/>
      <w:bookmarkEnd w:id="1126"/>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1127" w:name="AIP"/>
      <w:bookmarkEnd w:id="1127"/>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D3573D">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D3573D">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D3573D">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D3573D">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1128" w:name="_Toc497011526"/>
      <w:r w:rsidRPr="000D351C">
        <w:rPr>
          <w:noProof/>
          <w:vanish/>
        </w:rPr>
        <w:t xml:space="preserve">AIP </w:t>
      </w:r>
      <w:bookmarkEnd w:id="1128"/>
      <w:r w:rsidRPr="000D351C">
        <w:rPr>
          <w:noProof/>
          <w:vanish/>
        </w:rPr>
        <w:t>Field Definitions</w:t>
      </w:r>
      <w:bookmarkStart w:id="1129" w:name="_Toc175631964"/>
      <w:bookmarkEnd w:id="1129"/>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1130"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1130"/>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1131" w:name="_Toc497011528"/>
      <w:r w:rsidRPr="00E60B25">
        <w:rPr>
          <w:noProof/>
        </w:rPr>
        <w:lastRenderedPageBreak/>
        <w:t>AIP-2   Segment Action Code   (ID)   00763</w:t>
      </w:r>
      <w:bookmarkEnd w:id="1131"/>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1132"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1132"/>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1133"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1133"/>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1134"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34"/>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1135"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35"/>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1136"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36"/>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1137"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37"/>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1138"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38"/>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1139"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39"/>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1140"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40"/>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1141"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41"/>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1142" w:name="_Toc348247546"/>
      <w:bookmarkStart w:id="1143" w:name="_Toc348260564"/>
      <w:bookmarkStart w:id="1144" w:name="_Toc348346562"/>
      <w:bookmarkStart w:id="1145" w:name="_Toc348847853"/>
      <w:bookmarkStart w:id="1146"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1147" w:name="_Toc358638024"/>
      <w:bookmarkStart w:id="1148" w:name="_Toc358711127"/>
      <w:bookmarkStart w:id="1149" w:name="_Toc497011539"/>
      <w:bookmarkStart w:id="1150"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1142"/>
      <w:bookmarkEnd w:id="1143"/>
      <w:bookmarkEnd w:id="1144"/>
      <w:bookmarkEnd w:id="1145"/>
      <w:bookmarkEnd w:id="1146"/>
      <w:bookmarkEnd w:id="1147"/>
      <w:bookmarkEnd w:id="1148"/>
      <w:bookmarkEnd w:id="1149"/>
      <w:bookmarkEnd w:id="1150"/>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1151" w:name="APR"/>
      <w:bookmarkEnd w:id="1151"/>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D3573D">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D3573D">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D3573D">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1152" w:name="_Toc497011540"/>
      <w:r w:rsidRPr="000D351C">
        <w:rPr>
          <w:noProof/>
          <w:vanish/>
        </w:rPr>
        <w:t xml:space="preserve">APR </w:t>
      </w:r>
      <w:bookmarkEnd w:id="1152"/>
      <w:r w:rsidRPr="000D351C">
        <w:rPr>
          <w:noProof/>
          <w:vanish/>
        </w:rPr>
        <w:t>Field Definitions</w:t>
      </w:r>
      <w:bookmarkStart w:id="1153" w:name="_Toc175631978"/>
      <w:bookmarkEnd w:id="1153"/>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1154" w:name="_Ref358368445"/>
      <w:bookmarkStart w:id="1155"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1154"/>
      <w:bookmarkEnd w:id="1155"/>
    </w:p>
    <w:p w14:paraId="6630E946" w14:textId="77777777" w:rsidR="00A54B86" w:rsidRDefault="00A54B86" w:rsidP="00A54B86">
      <w:pPr>
        <w:pStyle w:val="Components"/>
      </w:pPr>
      <w:bookmarkStart w:id="1156"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56"/>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1157" w:name="HL70294"/>
      <w:bookmarkEnd w:id="1157"/>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1158"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1158"/>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D3A30FA"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59" w:author="Lynn Laakso" w:date="2022-09-09T14:48:00Z">
        <w:r w:rsidR="00AC5F7F" w:rsidRPr="00AC5F7F">
          <w:rPr>
            <w:rStyle w:val="HyperlinkText"/>
            <w:rPrChange w:id="1160" w:author="Lynn Laakso" w:date="2022-09-09T14:48:00Z">
              <w:rPr/>
            </w:rPrChange>
          </w:rPr>
          <w:t>10.6.8.1</w:t>
        </w:r>
      </w:ins>
      <w:del w:id="1161"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62" w:author="Lynn Laakso" w:date="2022-09-09T14:48:00Z">
        <w:r w:rsidR="00AC5F7F" w:rsidRPr="00AC5F7F">
          <w:rPr>
            <w:rStyle w:val="HyperlinkText"/>
            <w:rPrChange w:id="1163" w:author="Lynn Laakso" w:date="2022-09-09T14:48:00Z">
              <w:rPr>
                <w:noProof/>
              </w:rPr>
            </w:rPrChange>
          </w:rPr>
          <w:t>APR-1   Time Selection Criteria</w:t>
        </w:r>
        <w:r w:rsidR="00AC5F7F" w:rsidRPr="00AC5F7F">
          <w:rPr>
            <w:rStyle w:val="HyperlinkText"/>
            <w:rPrChange w:id="1164" w:author="Lynn Laakso" w:date="2022-09-09T14:48:00Z">
              <w:rPr>
                <w:noProof/>
              </w:rPr>
            </w:rPrChange>
          </w:rPr>
          <w:fldChar w:fldCharType="begin"/>
        </w:r>
        <w:r w:rsidR="00AC5F7F" w:rsidRPr="00AC5F7F">
          <w:rPr>
            <w:rStyle w:val="HyperlinkText"/>
            <w:rPrChange w:id="1165" w:author="Lynn Laakso" w:date="2022-09-09T14:48:00Z">
              <w:rPr>
                <w:noProof/>
              </w:rPr>
            </w:rPrChange>
          </w:rPr>
          <w:instrText xml:space="preserve"> XE "Time selection criteria" </w:instrText>
        </w:r>
        <w:r w:rsidR="00AC5F7F" w:rsidRPr="00AC5F7F">
          <w:rPr>
            <w:rStyle w:val="HyperlinkText"/>
            <w:rPrChange w:id="1166" w:author="Lynn Laakso" w:date="2022-09-09T14:48:00Z">
              <w:rPr>
                <w:noProof/>
              </w:rPr>
            </w:rPrChange>
          </w:rPr>
          <w:fldChar w:fldCharType="end"/>
        </w:r>
        <w:r w:rsidR="00AC5F7F" w:rsidRPr="00AC5F7F">
          <w:rPr>
            <w:rStyle w:val="HyperlinkText"/>
            <w:rPrChange w:id="1167" w:author="Lynn Laakso" w:date="2022-09-09T14:48:00Z">
              <w:rPr>
                <w:noProof/>
              </w:rPr>
            </w:rPrChange>
          </w:rPr>
          <w:t xml:space="preserve">   (SCV)   00908</w:t>
        </w:r>
      </w:ins>
      <w:del w:id="1168"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169"/>
      <w:commentRangeStart w:id="1170"/>
      <w:commentRangeStart w:id="1171"/>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169"/>
      <w:r w:rsidR="009B0F5F">
        <w:rPr>
          <w:rStyle w:val="CommentReference"/>
          <w:kern w:val="0"/>
        </w:rPr>
        <w:commentReference w:id="1169"/>
      </w:r>
      <w:commentRangeEnd w:id="1170"/>
      <w:r w:rsidR="00DD33BF">
        <w:rPr>
          <w:rStyle w:val="CommentReference"/>
          <w:kern w:val="0"/>
        </w:rPr>
        <w:commentReference w:id="1170"/>
      </w:r>
      <w:commentRangeEnd w:id="1171"/>
      <w:r w:rsidR="003F6020">
        <w:rPr>
          <w:rStyle w:val="CommentReference"/>
          <w:kern w:val="0"/>
        </w:rPr>
        <w:commentReference w:id="1171"/>
      </w:r>
    </w:p>
    <w:p w14:paraId="67C16525" w14:textId="77777777" w:rsidR="003262BC" w:rsidRPr="000D351C" w:rsidRDefault="003262BC">
      <w:pPr>
        <w:pStyle w:val="Heading4"/>
        <w:tabs>
          <w:tab w:val="num" w:pos="2160"/>
        </w:tabs>
        <w:rPr>
          <w:noProof/>
        </w:rPr>
      </w:pPr>
      <w:bookmarkStart w:id="1172"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1172"/>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358C956D"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73" w:author="Lynn Laakso" w:date="2022-09-09T14:48:00Z">
        <w:r w:rsidR="00AC5F7F" w:rsidRPr="00AC5F7F">
          <w:rPr>
            <w:rStyle w:val="HyperlinkText"/>
            <w:rPrChange w:id="1174" w:author="Lynn Laakso" w:date="2022-09-09T14:48:00Z">
              <w:rPr/>
            </w:rPrChange>
          </w:rPr>
          <w:t>10.6.8.1</w:t>
        </w:r>
      </w:ins>
      <w:del w:id="1175"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76" w:author="Lynn Laakso" w:date="2022-09-09T14:48:00Z">
        <w:r w:rsidR="00AC5F7F" w:rsidRPr="00AC5F7F">
          <w:rPr>
            <w:rStyle w:val="HyperlinkText"/>
            <w:rPrChange w:id="1177" w:author="Lynn Laakso" w:date="2022-09-09T14:48:00Z">
              <w:rPr>
                <w:noProof/>
              </w:rPr>
            </w:rPrChange>
          </w:rPr>
          <w:t>APR-1   Time Selection Criteria</w:t>
        </w:r>
        <w:r w:rsidR="00AC5F7F" w:rsidRPr="00AC5F7F">
          <w:rPr>
            <w:rStyle w:val="HyperlinkText"/>
            <w:rPrChange w:id="1178" w:author="Lynn Laakso" w:date="2022-09-09T14:48:00Z">
              <w:rPr>
                <w:noProof/>
              </w:rPr>
            </w:rPrChange>
          </w:rPr>
          <w:fldChar w:fldCharType="begin"/>
        </w:r>
        <w:r w:rsidR="00AC5F7F" w:rsidRPr="00AC5F7F">
          <w:rPr>
            <w:rStyle w:val="HyperlinkText"/>
            <w:rPrChange w:id="1179" w:author="Lynn Laakso" w:date="2022-09-09T14:48:00Z">
              <w:rPr>
                <w:noProof/>
              </w:rPr>
            </w:rPrChange>
          </w:rPr>
          <w:instrText xml:space="preserve"> XE "Time selection criteria" </w:instrText>
        </w:r>
        <w:r w:rsidR="00AC5F7F" w:rsidRPr="00AC5F7F">
          <w:rPr>
            <w:rStyle w:val="HyperlinkText"/>
            <w:rPrChange w:id="1180" w:author="Lynn Laakso" w:date="2022-09-09T14:48:00Z">
              <w:rPr>
                <w:noProof/>
              </w:rPr>
            </w:rPrChange>
          </w:rPr>
          <w:fldChar w:fldCharType="end"/>
        </w:r>
        <w:r w:rsidR="00AC5F7F" w:rsidRPr="00AC5F7F">
          <w:rPr>
            <w:rStyle w:val="HyperlinkText"/>
            <w:rPrChange w:id="1181" w:author="Lynn Laakso" w:date="2022-09-09T14:48:00Z">
              <w:rPr>
                <w:noProof/>
              </w:rPr>
            </w:rPrChange>
          </w:rPr>
          <w:t xml:space="preserve">   (SCV)   00908</w:t>
        </w:r>
      </w:ins>
      <w:del w:id="1182"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183"/>
      <w:commentRangeStart w:id="1184"/>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183"/>
      <w:r w:rsidR="009B0F5F">
        <w:rPr>
          <w:rStyle w:val="CommentReference"/>
          <w:kern w:val="0"/>
        </w:rPr>
        <w:commentReference w:id="1183"/>
      </w:r>
      <w:commentRangeEnd w:id="1184"/>
      <w:r w:rsidR="003F6020">
        <w:rPr>
          <w:rStyle w:val="CommentReference"/>
          <w:kern w:val="0"/>
        </w:rPr>
        <w:commentReference w:id="1184"/>
      </w:r>
    </w:p>
    <w:p w14:paraId="4114A096" w14:textId="77777777" w:rsidR="003262BC" w:rsidRPr="000D351C" w:rsidRDefault="003262BC">
      <w:pPr>
        <w:pStyle w:val="Heading4"/>
        <w:tabs>
          <w:tab w:val="num" w:pos="2160"/>
        </w:tabs>
        <w:rPr>
          <w:noProof/>
        </w:rPr>
      </w:pPr>
      <w:bookmarkStart w:id="1185"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1185"/>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1186"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1186"/>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20A210C7"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ins w:id="1187" w:author="Lynn Laakso" w:date="2022-09-09T14:48:00Z">
        <w:r w:rsidR="00AC5F7F" w:rsidRPr="00AC5F7F">
          <w:rPr>
            <w:rStyle w:val="HyperlinkText"/>
            <w:rPrChange w:id="1188" w:author="Lynn Laakso" w:date="2022-09-09T14:48:00Z">
              <w:rPr/>
            </w:rPrChange>
          </w:rPr>
          <w:t>10.6.8.1</w:t>
        </w:r>
      </w:ins>
      <w:del w:id="1189"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90" w:author="Lynn Laakso" w:date="2022-09-09T14:48:00Z">
        <w:r w:rsidR="00AC5F7F" w:rsidRPr="00AC5F7F">
          <w:rPr>
            <w:rStyle w:val="HyperlinkText"/>
            <w:rPrChange w:id="1191" w:author="Lynn Laakso" w:date="2022-09-09T14:48:00Z">
              <w:rPr>
                <w:noProof/>
              </w:rPr>
            </w:rPrChange>
          </w:rPr>
          <w:t>APR-1   Time Selection Criteria</w:t>
        </w:r>
        <w:r w:rsidR="00AC5F7F" w:rsidRPr="00AC5F7F">
          <w:rPr>
            <w:rStyle w:val="HyperlinkText"/>
            <w:rPrChange w:id="1192" w:author="Lynn Laakso" w:date="2022-09-09T14:48:00Z">
              <w:rPr>
                <w:noProof/>
              </w:rPr>
            </w:rPrChange>
          </w:rPr>
          <w:fldChar w:fldCharType="begin"/>
        </w:r>
        <w:r w:rsidR="00AC5F7F" w:rsidRPr="00AC5F7F">
          <w:rPr>
            <w:rStyle w:val="HyperlinkText"/>
            <w:rPrChange w:id="1193" w:author="Lynn Laakso" w:date="2022-09-09T14:48:00Z">
              <w:rPr>
                <w:noProof/>
              </w:rPr>
            </w:rPrChange>
          </w:rPr>
          <w:instrText xml:space="preserve"> XE "Time selection criteria" </w:instrText>
        </w:r>
        <w:r w:rsidR="00AC5F7F" w:rsidRPr="00AC5F7F">
          <w:rPr>
            <w:rStyle w:val="HyperlinkText"/>
            <w:rPrChange w:id="1194" w:author="Lynn Laakso" w:date="2022-09-09T14:48:00Z">
              <w:rPr>
                <w:noProof/>
              </w:rPr>
            </w:rPrChange>
          </w:rPr>
          <w:fldChar w:fldCharType="end"/>
        </w:r>
        <w:r w:rsidR="00AC5F7F" w:rsidRPr="00AC5F7F">
          <w:rPr>
            <w:rStyle w:val="HyperlinkText"/>
            <w:rPrChange w:id="1195" w:author="Lynn Laakso" w:date="2022-09-09T14:48:00Z">
              <w:rPr>
                <w:noProof/>
              </w:rPr>
            </w:rPrChange>
          </w:rPr>
          <w:t xml:space="preserve">   (SCV)   00908</w:t>
        </w:r>
      </w:ins>
      <w:del w:id="1196"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1197" w:name="_Toc348247547"/>
      <w:bookmarkStart w:id="1198" w:name="_Toc348260565"/>
      <w:bookmarkStart w:id="1199" w:name="_Toc348346563"/>
      <w:bookmarkStart w:id="1200" w:name="_Toc348847854"/>
      <w:bookmarkStart w:id="1201" w:name="_Toc348848808"/>
      <w:bookmarkStart w:id="1202" w:name="_Toc358638025"/>
      <w:bookmarkStart w:id="1203" w:name="_Toc358711128"/>
      <w:bookmarkStart w:id="1204" w:name="_Toc497011546"/>
      <w:bookmarkStart w:id="1205" w:name="_Toc28982236"/>
      <w:r w:rsidRPr="000D351C">
        <w:rPr>
          <w:noProof/>
        </w:rPr>
        <w:t>EXAMPLE TRANSACTIONS</w:t>
      </w:r>
      <w:bookmarkEnd w:id="1197"/>
      <w:bookmarkEnd w:id="1198"/>
      <w:bookmarkEnd w:id="1199"/>
      <w:bookmarkEnd w:id="1200"/>
      <w:bookmarkEnd w:id="1201"/>
      <w:bookmarkEnd w:id="1202"/>
      <w:bookmarkEnd w:id="1203"/>
      <w:bookmarkEnd w:id="1204"/>
      <w:bookmarkEnd w:id="1205"/>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1206" w:name="_Toc348247548"/>
      <w:bookmarkStart w:id="1207" w:name="_Toc348260566"/>
      <w:bookmarkStart w:id="1208" w:name="_Toc348346564"/>
      <w:bookmarkStart w:id="1209" w:name="_Toc348847855"/>
      <w:bookmarkStart w:id="1210" w:name="_Toc348848809"/>
      <w:bookmarkStart w:id="1211" w:name="_Toc358638026"/>
      <w:bookmarkStart w:id="1212" w:name="_Toc358711129"/>
      <w:bookmarkStart w:id="1213" w:name="_Toc497011547"/>
      <w:bookmarkStart w:id="1214" w:name="_Toc28982237"/>
      <w:r w:rsidRPr="000D351C">
        <w:rPr>
          <w:noProof/>
        </w:rPr>
        <w:t>Request and Receive New Appointment - Event S01</w:t>
      </w:r>
      <w:bookmarkEnd w:id="1206"/>
      <w:bookmarkEnd w:id="1207"/>
      <w:bookmarkEnd w:id="1208"/>
      <w:bookmarkEnd w:id="1209"/>
      <w:bookmarkEnd w:id="1210"/>
      <w:bookmarkEnd w:id="1211"/>
      <w:bookmarkEnd w:id="1212"/>
      <w:bookmarkEnd w:id="1213"/>
      <w:bookmarkEnd w:id="1214"/>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1215"/>
      <w:r w:rsidRPr="000D351C">
        <w:rPr>
          <w:noProof/>
        </w:rPr>
        <w:t>that the appointment be scheduled for a time between January 2nd and January 10th, 2007, and between 8:00 AM and 5:00 PM</w:t>
      </w:r>
      <w:commentRangeEnd w:id="1215"/>
      <w:r w:rsidR="009B0F5F">
        <w:rPr>
          <w:rStyle w:val="CommentReference"/>
          <w:kern w:val="0"/>
        </w:rPr>
        <w:commentReference w:id="1215"/>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1216" w:name="_Toc348247549"/>
      <w:bookmarkStart w:id="1217" w:name="_Toc348260567"/>
      <w:bookmarkStart w:id="1218" w:name="_Toc348346565"/>
      <w:bookmarkStart w:id="1219" w:name="_Toc348847856"/>
      <w:bookmarkStart w:id="1220" w:name="_Toc348848810"/>
      <w:bookmarkStart w:id="1221" w:name="_Toc358638027"/>
      <w:bookmarkStart w:id="1222" w:name="_Toc358711130"/>
      <w:bookmarkStart w:id="1223" w:name="_Toc497011548"/>
      <w:bookmarkStart w:id="1224" w:name="_Toc28982238"/>
      <w:r w:rsidRPr="000D351C">
        <w:rPr>
          <w:noProof/>
        </w:rPr>
        <w:t>Unsolicited Notification of Rescheduled Appointment - Event S13</w:t>
      </w:r>
      <w:bookmarkEnd w:id="1216"/>
      <w:bookmarkEnd w:id="1217"/>
      <w:bookmarkEnd w:id="1218"/>
      <w:bookmarkEnd w:id="1219"/>
      <w:bookmarkEnd w:id="1220"/>
      <w:bookmarkEnd w:id="1221"/>
      <w:bookmarkEnd w:id="1222"/>
      <w:bookmarkEnd w:id="1223"/>
      <w:bookmarkEnd w:id="1224"/>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1225" w:name="_Toc348247550"/>
      <w:bookmarkStart w:id="1226" w:name="_Toc348260568"/>
      <w:bookmarkStart w:id="1227" w:name="_Toc348346566"/>
      <w:bookmarkStart w:id="1228" w:name="_Toc348847857"/>
      <w:bookmarkStart w:id="1229" w:name="_Toc348848811"/>
      <w:bookmarkStart w:id="1230" w:name="_Toc358638028"/>
      <w:bookmarkStart w:id="1231" w:name="_Toc358711131"/>
      <w:bookmarkStart w:id="1232" w:name="_Toc497011549"/>
      <w:bookmarkStart w:id="1233" w:name="_Toc28982239"/>
      <w:r w:rsidRPr="000D351C">
        <w:rPr>
          <w:noProof/>
        </w:rPr>
        <w:t>Request and Receive New Appointment with Repeating Interval - Event S01</w:t>
      </w:r>
      <w:bookmarkEnd w:id="1225"/>
      <w:bookmarkEnd w:id="1226"/>
      <w:bookmarkEnd w:id="1227"/>
      <w:bookmarkEnd w:id="1228"/>
      <w:bookmarkEnd w:id="1229"/>
      <w:bookmarkEnd w:id="1230"/>
      <w:bookmarkEnd w:id="1231"/>
      <w:bookmarkEnd w:id="1232"/>
      <w:bookmarkEnd w:id="1233"/>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1234" w:name="_Toc348247551"/>
      <w:bookmarkStart w:id="1235" w:name="_Toc348260569"/>
      <w:bookmarkStart w:id="1236" w:name="_Toc348346567"/>
      <w:bookmarkStart w:id="1237" w:name="_Toc348847858"/>
      <w:bookmarkStart w:id="1238" w:name="_Toc348848812"/>
      <w:bookmarkStart w:id="1239" w:name="_Toc358638029"/>
      <w:bookmarkStart w:id="1240" w:name="_Toc358711132"/>
      <w:bookmarkStart w:id="1241" w:name="_Toc497011550"/>
      <w:bookmarkStart w:id="1242" w:name="_Toc28982240"/>
      <w:r w:rsidRPr="000D351C">
        <w:rPr>
          <w:noProof/>
        </w:rPr>
        <w:t>IMPLEMENTATION CONSIDERATIONS</w:t>
      </w:r>
      <w:bookmarkEnd w:id="1234"/>
      <w:bookmarkEnd w:id="1235"/>
      <w:bookmarkEnd w:id="1236"/>
      <w:bookmarkEnd w:id="1237"/>
      <w:bookmarkEnd w:id="1238"/>
      <w:bookmarkEnd w:id="1239"/>
      <w:bookmarkEnd w:id="1240"/>
      <w:bookmarkEnd w:id="1241"/>
      <w:bookmarkEnd w:id="1242"/>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1243" w:name="_Toc348247552"/>
      <w:bookmarkStart w:id="1244" w:name="_Toc348260570"/>
      <w:bookmarkStart w:id="1245" w:name="_Toc348346568"/>
      <w:bookmarkStart w:id="1246" w:name="_Toc348847859"/>
      <w:bookmarkStart w:id="1247" w:name="_Toc348848813"/>
      <w:bookmarkStart w:id="1248" w:name="_Ref358368653"/>
      <w:bookmarkStart w:id="1249" w:name="_Toc358638030"/>
      <w:bookmarkStart w:id="1250" w:name="_Toc358711133"/>
      <w:bookmarkStart w:id="1251" w:name="_Toc497011551"/>
      <w:bookmarkStart w:id="1252" w:name="_Toc28982241"/>
      <w:r w:rsidRPr="000D351C">
        <w:rPr>
          <w:noProof/>
        </w:rPr>
        <w:t>Logical Relationship of Resource and Service Segments</w:t>
      </w:r>
      <w:bookmarkEnd w:id="1243"/>
      <w:bookmarkEnd w:id="1244"/>
      <w:bookmarkEnd w:id="1245"/>
      <w:bookmarkEnd w:id="1246"/>
      <w:bookmarkEnd w:id="1247"/>
      <w:bookmarkEnd w:id="1248"/>
      <w:bookmarkEnd w:id="1249"/>
      <w:bookmarkEnd w:id="1250"/>
      <w:bookmarkEnd w:id="1251"/>
      <w:bookmarkEnd w:id="1252"/>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1253" w:name="_Toc348247553"/>
      <w:bookmarkStart w:id="1254" w:name="_Toc348260571"/>
      <w:bookmarkStart w:id="1255" w:name="_Toc348346569"/>
      <w:bookmarkStart w:id="1256" w:name="_Toc348847860"/>
      <w:bookmarkStart w:id="1257" w:name="_Toc348848814"/>
      <w:bookmarkStart w:id="1258" w:name="_Toc358638031"/>
      <w:bookmarkStart w:id="1259" w:name="_Toc358711134"/>
      <w:bookmarkStart w:id="1260" w:name="_Toc497011552"/>
      <w:bookmarkStart w:id="1261" w:name="_Toc28982242"/>
      <w:r w:rsidRPr="000D351C">
        <w:rPr>
          <w:noProof/>
        </w:rPr>
        <w:t>Multiple Placer Applications</w:t>
      </w:r>
      <w:bookmarkEnd w:id="1253"/>
      <w:bookmarkEnd w:id="1254"/>
      <w:bookmarkEnd w:id="1255"/>
      <w:bookmarkEnd w:id="1256"/>
      <w:bookmarkEnd w:id="1257"/>
      <w:bookmarkEnd w:id="1258"/>
      <w:bookmarkEnd w:id="1259"/>
      <w:bookmarkEnd w:id="1260"/>
      <w:bookmarkEnd w:id="1261"/>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1262" w:name="_Toc348247554"/>
      <w:bookmarkStart w:id="1263" w:name="_Toc348260572"/>
      <w:bookmarkStart w:id="1264" w:name="_Toc348346570"/>
      <w:bookmarkStart w:id="1265" w:name="_Toc348847861"/>
      <w:bookmarkStart w:id="1266" w:name="_Toc348848815"/>
      <w:bookmarkStart w:id="1267" w:name="_Toc358638032"/>
      <w:bookmarkStart w:id="1268" w:name="_Toc358711135"/>
      <w:bookmarkStart w:id="1269" w:name="_Toc497011553"/>
      <w:bookmarkStart w:id="1270" w:name="_Toc28982243"/>
      <w:r w:rsidRPr="000D351C">
        <w:rPr>
          <w:noProof/>
        </w:rPr>
        <w:t>I</w:t>
      </w:r>
      <w:bookmarkEnd w:id="1262"/>
      <w:bookmarkEnd w:id="1263"/>
      <w:bookmarkEnd w:id="1264"/>
      <w:bookmarkEnd w:id="1265"/>
      <w:bookmarkEnd w:id="1266"/>
      <w:bookmarkEnd w:id="1267"/>
      <w:bookmarkEnd w:id="1268"/>
      <w:r w:rsidRPr="000D351C">
        <w:rPr>
          <w:noProof/>
        </w:rPr>
        <w:t>SSUES</w:t>
      </w:r>
      <w:bookmarkEnd w:id="1269"/>
      <w:bookmarkEnd w:id="1270"/>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1271" w:name="_Toc79194750"/>
      <w:bookmarkStart w:id="1272" w:name="_Toc88464059"/>
      <w:bookmarkStart w:id="1273" w:name="_Toc88579124"/>
      <w:bookmarkStart w:id="1274" w:name="_Toc138579833"/>
      <w:bookmarkStart w:id="1275" w:name="_Toc175562400"/>
      <w:bookmarkStart w:id="1276" w:name="_Toc79194765"/>
      <w:bookmarkStart w:id="1277" w:name="_Toc88464074"/>
      <w:bookmarkStart w:id="1278" w:name="_Toc88579139"/>
      <w:bookmarkStart w:id="1279" w:name="_Toc138579848"/>
      <w:bookmarkStart w:id="1280" w:name="_Toc175562415"/>
      <w:bookmarkEnd w:id="1271"/>
      <w:bookmarkEnd w:id="1272"/>
      <w:bookmarkEnd w:id="1273"/>
      <w:bookmarkEnd w:id="1274"/>
      <w:bookmarkEnd w:id="1275"/>
      <w:bookmarkEnd w:id="1276"/>
      <w:bookmarkEnd w:id="1277"/>
      <w:bookmarkEnd w:id="1278"/>
      <w:bookmarkEnd w:id="1279"/>
      <w:bookmarkEnd w:id="1280"/>
    </w:p>
    <w:p w14:paraId="3A192823" w14:textId="77777777" w:rsidR="009A0F48" w:rsidRDefault="009A0F48"/>
    <w:sectPr w:rsidR="009A0F48" w:rsidSect="00216E5B">
      <w:headerReference w:type="even" r:id="rId64"/>
      <w:headerReference w:type="default" r:id="rId65"/>
      <w:footerReference w:type="even" r:id="rId66"/>
      <w:footerReference w:type="default" r:id="rId67"/>
      <w:footerReference w:type="first" r:id="rId6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4"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345"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354"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1169"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1170"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1171"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1183"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1184"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1215"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7116" w14:textId="77777777" w:rsidR="00FD43CF" w:rsidRDefault="00FD43CF">
      <w:r>
        <w:separator/>
      </w:r>
    </w:p>
  </w:endnote>
  <w:endnote w:type="continuationSeparator" w:id="0">
    <w:p w14:paraId="79144DE8" w14:textId="77777777" w:rsidR="00FD43CF" w:rsidRDefault="00FD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F006199"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r>
    <w:del w:id="1281" w:author="Lynn Laakso" w:date="2022-09-09T14:46:00Z">
      <w:r w:rsidRPr="00C92926" w:rsidDel="00CD2674">
        <w:rPr>
          <w:kern w:val="20"/>
        </w:rPr>
        <w:delText xml:space="preserve">Health Level </w:delText>
      </w:r>
      <w:r w:rsidRPr="00216E5B" w:rsidDel="00CD2674">
        <w:delText>Seven</w:delText>
      </w:r>
      <w:r w:rsidRPr="00C92926" w:rsidDel="00CD2674">
        <w:rPr>
          <w:kern w:val="20"/>
        </w:rPr>
        <w:delText xml:space="preserve">, </w:delText>
      </w:r>
    </w:del>
    <w:r w:rsidRPr="00C92926">
      <w:rPr>
        <w:kern w:val="20"/>
      </w:rPr>
      <w:t xml:space="preserve">Version </w:t>
    </w:r>
    <w:r w:rsidR="00D3573D">
      <w:fldChar w:fldCharType="begin"/>
    </w:r>
    <w:r w:rsidR="00D3573D">
      <w:instrText xml:space="preserve"> DOCPROPERTY release_version \* MERGEFORMAT </w:instrText>
    </w:r>
    <w:r w:rsidR="00D3573D">
      <w:fldChar w:fldCharType="separate"/>
    </w:r>
    <w:ins w:id="1282" w:author="Lynn Laakso" w:date="2022-09-09T14:48:00Z">
      <w:r w:rsidR="00AC5F7F" w:rsidRPr="00AC5F7F">
        <w:rPr>
          <w:bCs/>
          <w:kern w:val="20"/>
          <w:rPrChange w:id="1283" w:author="Lynn Laakso" w:date="2022-09-09T14:48:00Z">
            <w:rPr/>
          </w:rPrChange>
        </w:rPr>
        <w:t>2.9.1</w:t>
      </w:r>
    </w:ins>
    <w:del w:id="1284" w:author="Lynn Laakso" w:date="2022-09-09T14:48:00Z">
      <w:r w:rsidR="00E60B25" w:rsidRPr="00E60B25" w:rsidDel="00AC5F7F">
        <w:rPr>
          <w:bCs/>
          <w:kern w:val="20"/>
        </w:rPr>
        <w:delText>2.9.1</w:delText>
      </w:r>
    </w:del>
    <w:r w:rsidR="00D3573D">
      <w:rPr>
        <w:bCs/>
        <w:kern w:val="20"/>
      </w:rPr>
      <w:fldChar w:fldCharType="end"/>
    </w:r>
    <w:del w:id="1285" w:author="Lynn Laakso" w:date="2022-09-09T14:46:00Z">
      <w:r w:rsidRPr="00C92926" w:rsidDel="00CD2674">
        <w:rPr>
          <w:kern w:val="20"/>
        </w:rPr>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Pr="00C92926" w:rsidDel="00CD2674">
        <w:rPr>
          <w:kern w:val="20"/>
        </w:rPr>
        <w:delText>.  All rights reserved</w:delText>
      </w:r>
    </w:del>
    <w:r w:rsidRPr="00C92926">
      <w:rPr>
        <w:kern w:val="20"/>
      </w:rPr>
      <w:t>.</w:t>
    </w:r>
  </w:p>
  <w:p w14:paraId="743C5D11" w14:textId="42F43C8B" w:rsidR="00CF07E1" w:rsidRDefault="00CD2674" w:rsidP="00CD2674">
    <w:pPr>
      <w:pStyle w:val="Footer"/>
    </w:pPr>
    <w:ins w:id="1286" w:author="Lynn Laakso" w:date="2022-09-09T14:46:00Z">
      <w:r w:rsidRPr="00C92926">
        <w:t xml:space="preserve">© </w:t>
      </w:r>
      <w:r>
        <w:fldChar w:fldCharType="begin"/>
      </w:r>
      <w:r>
        <w:instrText xml:space="preserve"> DOCPROPERTY release_year \* MERGEFORMAT </w:instrText>
      </w:r>
      <w:r>
        <w:fldChar w:fldCharType="separate"/>
      </w:r>
    </w:ins>
    <w:ins w:id="1287" w:author="Lynn Laakso" w:date="2022-09-09T14:48:00Z">
      <w:r w:rsidR="00AC5F7F" w:rsidRPr="00AC5F7F">
        <w:rPr>
          <w:bCs/>
        </w:rPr>
        <w:t>2022</w:t>
      </w:r>
    </w:ins>
    <w:ins w:id="1288" w:author="Lynn Laakso" w:date="2022-09-09T14:46: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289" w:author="Lynn Laakso" w:date="2022-09-09T14:48:00Z">
      <w:r w:rsidR="00AC5F7F" w:rsidRPr="00AC5F7F">
        <w:rPr>
          <w:bCs/>
          <w:kern w:val="20"/>
          <w:rPrChange w:id="1290" w:author="Lynn Laakso" w:date="2022-09-09T14:48:00Z">
            <w:rPr/>
          </w:rPrChange>
        </w:rPr>
        <w:t>September</w:t>
      </w:r>
    </w:ins>
    <w:ins w:id="1291" w:author="Lynn Laakso" w:date="2022-09-09T14:46: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292" w:author="Lynn Laakso" w:date="2022-09-09T14:48:00Z">
      <w:r w:rsidR="00AC5F7F" w:rsidRPr="00AC5F7F">
        <w:rPr>
          <w:bCs/>
          <w:kern w:val="20"/>
          <w:rPrChange w:id="1293" w:author="Lynn Laakso" w:date="2022-09-09T14:48:00Z">
            <w:rPr/>
          </w:rPrChange>
        </w:rPr>
        <w:t>2022</w:t>
      </w:r>
    </w:ins>
    <w:ins w:id="1294" w:author="Lynn Laakso" w:date="2022-09-09T14:46: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295" w:author="Lynn Laakso" w:date="2022-09-09T14:48:00Z">
      <w:r w:rsidR="00AC5F7F" w:rsidRPr="00AC5F7F">
        <w:rPr>
          <w:bCs/>
          <w:kern w:val="20"/>
          <w:rPrChange w:id="1296" w:author="Lynn Laakso" w:date="2022-09-09T14:48:00Z">
            <w:rPr/>
          </w:rPrChange>
        </w:rPr>
        <w:t>Normative Ballot</w:t>
      </w:r>
      <w:r w:rsidR="00AC5F7F">
        <w:t xml:space="preserve"> #1</w:t>
      </w:r>
    </w:ins>
    <w:ins w:id="1297" w:author="Lynn Laakso" w:date="2022-09-09T14:46:00Z">
      <w:r>
        <w:fldChar w:fldCharType="end"/>
      </w:r>
    </w:ins>
    <w:del w:id="1298" w:author="Lynn Laakso" w:date="2022-09-09T14:46:00Z">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Del="00CD2674">
        <w:delText>2022</w:delText>
      </w:r>
      <w:r w:rsidDel="00CD2674">
        <w:fldChar w:fldCharType="end"/>
      </w:r>
      <w:r w:rsidR="00CF07E1" w:rsidDel="00CD2674">
        <w:tab/>
      </w:r>
      <w:r w:rsidR="00EF3139" w:rsidRPr="00216E5B" w:rsidDel="00CD2674">
        <w:fldChar w:fldCharType="begin"/>
      </w:r>
      <w:r w:rsidR="00EF3139" w:rsidDel="00CD2674">
        <w:delInstrText xml:space="preserve"> DOCPROPERTY release_status \* MERGEFORMAT </w:delInstrText>
      </w:r>
      <w:r w:rsidR="00EF3139" w:rsidRPr="00216E5B" w:rsidDel="00CD2674">
        <w:fldChar w:fldCharType="separate"/>
      </w:r>
      <w:r w:rsidR="00E60B25" w:rsidDel="00CD2674">
        <w:delText>Normative Ballot #1</w:delText>
      </w:r>
      <w:r w:rsidR="00EF3139" w:rsidRPr="00216E5B" w:rsidDel="00CD2674">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1C5005E2" w:rsidR="00CD2674" w:rsidRDefault="00CD2674" w:rsidP="00CD2674">
    <w:pPr>
      <w:pStyle w:val="Footer"/>
      <w:rPr>
        <w:ins w:id="1299" w:author="Lynn Laakso" w:date="2022-09-09T14:47:00Z"/>
      </w:rPr>
    </w:pPr>
    <w:ins w:id="1300" w:author="Lynn Laakso" w:date="2022-09-09T14:47:00Z">
      <w:r w:rsidRPr="00C92926">
        <w:t xml:space="preserve">Version </w:t>
      </w:r>
      <w:r>
        <w:fldChar w:fldCharType="begin"/>
      </w:r>
      <w:r>
        <w:instrText xml:space="preserve"> DOCPROPERTY release_version \* MERGEFORMAT </w:instrText>
      </w:r>
      <w:r>
        <w:fldChar w:fldCharType="separate"/>
      </w:r>
    </w:ins>
    <w:ins w:id="1301" w:author="Lynn Laakso" w:date="2022-09-09T14:48:00Z">
      <w:r w:rsidR="00AC5F7F" w:rsidRPr="00AC5F7F">
        <w:rPr>
          <w:bCs/>
        </w:rPr>
        <w:t>2.9.1</w:t>
      </w:r>
    </w:ins>
    <w:ins w:id="1302" w:author="Lynn Laakso" w:date="2022-09-09T14:47:00Z">
      <w:r>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ins>
  </w:p>
  <w:p w14:paraId="74DF4442" w14:textId="2BE02F83" w:rsidR="00CF07E1" w:rsidDel="00CD2674" w:rsidRDefault="00CD2674" w:rsidP="00216E5B">
    <w:pPr>
      <w:pStyle w:val="Footer"/>
      <w:rPr>
        <w:del w:id="1303" w:author="Lynn Laakso" w:date="2022-09-09T14:47:00Z"/>
      </w:rPr>
    </w:pPr>
    <w:ins w:id="1304" w:author="Lynn Laakso" w:date="2022-09-09T14:47:00Z">
      <w:r w:rsidRPr="00C92926">
        <w:t xml:space="preserve">© </w:t>
      </w:r>
      <w:r>
        <w:fldChar w:fldCharType="begin"/>
      </w:r>
      <w:r>
        <w:instrText xml:space="preserve"> DOCPROPERTY release_year \* MERGEFORMAT </w:instrText>
      </w:r>
      <w:r>
        <w:fldChar w:fldCharType="separate"/>
      </w:r>
    </w:ins>
    <w:ins w:id="1305" w:author="Lynn Laakso" w:date="2022-09-09T14:48:00Z">
      <w:r w:rsidR="00AC5F7F" w:rsidRPr="00AC5F7F">
        <w:rPr>
          <w:bCs/>
        </w:rPr>
        <w:t>2022</w:t>
      </w:r>
    </w:ins>
    <w:ins w:id="1306" w:author="Lynn Laakso" w:date="2022-09-09T14:47: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07" w:author="Lynn Laakso" w:date="2022-09-09T14:48:00Z">
      <w:r w:rsidR="00AC5F7F" w:rsidRPr="00AC5F7F">
        <w:rPr>
          <w:bCs/>
          <w:kern w:val="20"/>
          <w:rPrChange w:id="1308" w:author="Lynn Laakso" w:date="2022-09-09T14:48:00Z">
            <w:rPr/>
          </w:rPrChange>
        </w:rPr>
        <w:t>September</w:t>
      </w:r>
    </w:ins>
    <w:ins w:id="1309" w:author="Lynn Laakso" w:date="2022-09-09T14:47: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10" w:author="Lynn Laakso" w:date="2022-09-09T14:48:00Z">
      <w:r w:rsidR="00AC5F7F" w:rsidRPr="00AC5F7F">
        <w:rPr>
          <w:bCs/>
          <w:kern w:val="20"/>
          <w:rPrChange w:id="1311" w:author="Lynn Laakso" w:date="2022-09-09T14:48:00Z">
            <w:rPr/>
          </w:rPrChange>
        </w:rPr>
        <w:t>2022</w:t>
      </w:r>
    </w:ins>
    <w:ins w:id="1312" w:author="Lynn Laakso" w:date="2022-09-09T14:47: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13" w:author="Lynn Laakso" w:date="2022-09-09T14:48:00Z">
      <w:r w:rsidR="00AC5F7F" w:rsidRPr="00AC5F7F">
        <w:rPr>
          <w:bCs/>
          <w:kern w:val="20"/>
          <w:rPrChange w:id="1314" w:author="Lynn Laakso" w:date="2022-09-09T14:48:00Z">
            <w:rPr/>
          </w:rPrChange>
        </w:rPr>
        <w:t>Normative Ballot</w:t>
      </w:r>
      <w:r w:rsidR="00AC5F7F">
        <w:t xml:space="preserve"> #1</w:t>
      </w:r>
    </w:ins>
    <w:ins w:id="1315" w:author="Lynn Laakso" w:date="2022-09-09T14:47:00Z">
      <w:r>
        <w:fldChar w:fldCharType="end"/>
      </w:r>
    </w:ins>
    <w:del w:id="1316" w:author="Lynn Laakso" w:date="2022-09-09T14:47:00Z">
      <w:r w:rsidR="00CF07E1" w:rsidRPr="00C92926" w:rsidDel="00CD2674">
        <w:delText xml:space="preserve">Health Level Seven, Version </w:delText>
      </w:r>
      <w:r w:rsidDel="00CD2674">
        <w:fldChar w:fldCharType="begin"/>
      </w:r>
      <w:r w:rsidDel="00CD2674">
        <w:delInstrText xml:space="preserve"> DOCPROPERTY release_version \* MERGEFORMAT </w:delInstrText>
      </w:r>
      <w:r w:rsidDel="00CD2674">
        <w:fldChar w:fldCharType="separate"/>
      </w:r>
      <w:r w:rsidR="00E60B25" w:rsidRPr="00E60B25" w:rsidDel="00CD2674">
        <w:rPr>
          <w:bCs/>
        </w:rPr>
        <w:delText>2.9.1</w:delText>
      </w:r>
      <w:r w:rsidDel="00CD2674">
        <w:rPr>
          <w:bCs/>
        </w:rPr>
        <w:fldChar w:fldCharType="end"/>
      </w:r>
      <w:r w:rsidR="00CF07E1" w:rsidRPr="00C92926" w:rsidDel="00CD2674">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00CF07E1" w:rsidRPr="00C92926" w:rsidDel="00CD2674">
        <w:delText>.  All rights reserved.</w:delText>
      </w:r>
      <w:r w:rsidR="00CF07E1" w:rsidRPr="00C92926" w:rsidDel="00CD2674">
        <w:tab/>
        <w:delText xml:space="preserve">Page </w:delText>
      </w:r>
      <w:r w:rsidR="00CF07E1" w:rsidRPr="00C92926" w:rsidDel="00CD2674">
        <w:fldChar w:fldCharType="begin"/>
      </w:r>
      <w:r w:rsidR="00CF07E1" w:rsidRPr="00C92926" w:rsidDel="00CD2674">
        <w:delInstrText xml:space="preserve"> PAGE </w:delInstrText>
      </w:r>
      <w:r w:rsidR="00CF07E1" w:rsidRPr="00C92926" w:rsidDel="00CD2674">
        <w:fldChar w:fldCharType="separate"/>
      </w:r>
      <w:r w:rsidR="00CF07E1" w:rsidDel="00CD2674">
        <w:rPr>
          <w:noProof/>
        </w:rPr>
        <w:delText>5</w:delText>
      </w:r>
      <w:r w:rsidR="00CF07E1" w:rsidRPr="00C92926" w:rsidDel="00CD2674">
        <w:fldChar w:fldCharType="end"/>
      </w:r>
    </w:del>
  </w:p>
  <w:p w14:paraId="344A99E7" w14:textId="2A778EEF" w:rsidR="00CF07E1" w:rsidRDefault="00D3573D" w:rsidP="00216E5B">
    <w:pPr>
      <w:pStyle w:val="Footer"/>
    </w:pPr>
    <w:del w:id="1317" w:author="Lynn Laakso" w:date="2022-09-09T14:47: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r w:rsidR="00CF07E1" w:rsidRPr="00C92926" w:rsidDel="00CD2674">
        <w:rPr>
          <w:kern w:val="20"/>
        </w:rPr>
        <w:delText>.</w:delText>
      </w:r>
      <w:r w:rsidR="00CF07E1" w:rsidRPr="00C92926" w:rsidDel="00CD2674">
        <w:rPr>
          <w:kern w:val="20"/>
        </w:rPr>
        <w:tab/>
      </w:r>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RPr="00C92926" w:rsidDel="00CD2674">
        <w:rPr>
          <w:kern w:val="20"/>
        </w:rPr>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00CF07E1" w:rsidRPr="00C92926" w:rsidDel="00CD2674">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528B8D27" w:rsidR="00CF07E1" w:rsidRDefault="00CF07E1" w:rsidP="00216E5B">
    <w:pPr>
      <w:pStyle w:val="Footer"/>
    </w:pPr>
    <w:del w:id="1318" w:author="Lynn Laakso" w:date="2022-09-09T14:46:00Z">
      <w:r w:rsidRPr="00C92926" w:rsidDel="00CD2674">
        <w:delText xml:space="preserve">Health Level Seven, </w:delText>
      </w:r>
    </w:del>
    <w:r w:rsidRPr="00C92926">
      <w:t xml:space="preserve">Version </w:t>
    </w:r>
    <w:r w:rsidR="00D3573D">
      <w:fldChar w:fldCharType="begin"/>
    </w:r>
    <w:r w:rsidR="00D3573D">
      <w:instrText xml:space="preserve"> DOCPROPERTY release_version \* MERGEFORMAT </w:instrText>
    </w:r>
    <w:r w:rsidR="00D3573D">
      <w:fldChar w:fldCharType="separate"/>
    </w:r>
    <w:ins w:id="1319" w:author="Lynn Laakso" w:date="2022-09-09T14:48:00Z">
      <w:r w:rsidR="00AC5F7F" w:rsidRPr="00AC5F7F">
        <w:rPr>
          <w:bCs/>
        </w:rPr>
        <w:t>2.9.1</w:t>
      </w:r>
    </w:ins>
    <w:del w:id="1320" w:author="Lynn Laakso" w:date="2022-09-09T14:48:00Z">
      <w:r w:rsidR="00E60B25" w:rsidRPr="00E60B25" w:rsidDel="00AC5F7F">
        <w:rPr>
          <w:bCs/>
        </w:rPr>
        <w:delText>2.9.1</w:delText>
      </w:r>
    </w:del>
    <w:r w:rsidR="00D3573D">
      <w:rPr>
        <w:bCs/>
      </w:rPr>
      <w:fldChar w:fldCharType="end"/>
    </w:r>
    <w:r w:rsidRPr="00C92926">
      <w:t xml:space="preserve"> </w:t>
    </w:r>
    <w:del w:id="1321" w:author="Lynn Laakso" w:date="2022-09-09T14:46:00Z">
      <w:r w:rsidRPr="00C92926"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Pr="00C92926" w:rsidDel="00CD2674">
        <w:delText xml:space="preserve">.  </w:delText>
      </w:r>
    </w:del>
    <w:moveFromRangeStart w:id="1322" w:author="Lynn Laakso" w:date="2022-09-09T14:46:00Z" w:name="move113627193"/>
    <w:moveFrom w:id="1323" w:author="Lynn Laakso" w:date="2022-09-09T14:46:00Z">
      <w:r w:rsidRPr="00C92926" w:rsidDel="00CD2674">
        <w:t>All rights reserved.</w:t>
      </w:r>
    </w:moveFrom>
    <w:moveFromRangeEnd w:id="1322"/>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94C52BD" w:rsidR="00CF07E1" w:rsidRDefault="00CD2674" w:rsidP="00216E5B">
    <w:pPr>
      <w:pStyle w:val="Footer"/>
    </w:pPr>
    <w:ins w:id="1324" w:author="Lynn Laakso" w:date="2022-09-09T14:46:00Z">
      <w:r w:rsidRPr="00C92926">
        <w:t xml:space="preserve">© </w:t>
      </w:r>
      <w:r>
        <w:fldChar w:fldCharType="begin"/>
      </w:r>
      <w:r>
        <w:instrText xml:space="preserve"> DOCPROPERTY release_year \* MERGEFORMAT </w:instrText>
      </w:r>
      <w:r>
        <w:fldChar w:fldCharType="separate"/>
      </w:r>
    </w:ins>
    <w:ins w:id="1325" w:author="Lynn Laakso" w:date="2022-09-09T14:48:00Z">
      <w:r w:rsidR="00AC5F7F" w:rsidRPr="00AC5F7F">
        <w:rPr>
          <w:bCs/>
        </w:rPr>
        <w:t>2022</w:t>
      </w:r>
    </w:ins>
    <w:ins w:id="1326" w:author="Lynn Laakso" w:date="2022-09-09T14:46:00Z">
      <w:r>
        <w:rPr>
          <w:bCs/>
        </w:rPr>
        <w:fldChar w:fldCharType="end"/>
      </w:r>
      <w:r w:rsidRPr="00C92926">
        <w:t xml:space="preserve"> Health Level Seven, </w:t>
      </w:r>
      <w:r>
        <w:t>International</w:t>
      </w:r>
    </w:ins>
    <w:del w:id="1327" w:author="Lynn Laakso" w:date="2022-09-09T14:46: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del>
    <w:r w:rsidR="00CF07E1" w:rsidRPr="00C92926">
      <w:rPr>
        <w:kern w:val="20"/>
      </w:rPr>
      <w:t>.</w:t>
    </w:r>
    <w:ins w:id="1328" w:author="Lynn Laakso" w:date="2022-09-09T14:46:00Z">
      <w:r w:rsidRPr="00CD2674">
        <w:t xml:space="preserve"> </w:t>
      </w:r>
    </w:ins>
    <w:moveToRangeStart w:id="1329" w:author="Lynn Laakso" w:date="2022-09-09T14:46:00Z" w:name="move113627193"/>
    <w:moveTo w:id="1330" w:author="Lynn Laakso" w:date="2022-09-09T14:46:00Z">
      <w:r w:rsidRPr="00C92926">
        <w:t>All rights reserved.</w:t>
      </w:r>
    </w:moveTo>
    <w:moveToRangeEnd w:id="1329"/>
    <w:r w:rsidR="00CF07E1" w:rsidRPr="00C92926">
      <w:rPr>
        <w:kern w:val="20"/>
      </w:rPr>
      <w:tab/>
    </w:r>
    <w:r w:rsidR="00D3573D">
      <w:fldChar w:fldCharType="begin"/>
    </w:r>
    <w:r w:rsidR="00D3573D">
      <w:instrText xml:space="preserve"> DOCPROPERTY  release_month  \* MERGEFORMAT </w:instrText>
    </w:r>
    <w:r w:rsidR="00D3573D">
      <w:fldChar w:fldCharType="separate"/>
    </w:r>
    <w:ins w:id="1331" w:author="Lynn Laakso" w:date="2022-09-09T14:48:00Z">
      <w:r w:rsidR="00AC5F7F" w:rsidRPr="00AC5F7F">
        <w:rPr>
          <w:bCs/>
          <w:kern w:val="20"/>
          <w:rPrChange w:id="1332" w:author="Lynn Laakso" w:date="2022-09-09T14:48:00Z">
            <w:rPr/>
          </w:rPrChange>
        </w:rPr>
        <w:t>September</w:t>
      </w:r>
    </w:ins>
    <w:del w:id="1333" w:author="Lynn Laakso" w:date="2022-09-09T14:48:00Z">
      <w:r w:rsidR="00E60B25" w:rsidRPr="00E60B25" w:rsidDel="00AC5F7F">
        <w:rPr>
          <w:bCs/>
          <w:kern w:val="20"/>
        </w:rPr>
        <w:delText>September</w:delText>
      </w:r>
    </w:del>
    <w:r w:rsidR="00D3573D">
      <w:rPr>
        <w:bCs/>
        <w:kern w:val="20"/>
      </w:rPr>
      <w:fldChar w:fldCharType="end"/>
    </w:r>
    <w:r w:rsidR="00CF07E1" w:rsidRPr="00C92926">
      <w:rPr>
        <w:kern w:val="20"/>
      </w:rPr>
      <w:t xml:space="preserve"> </w:t>
    </w:r>
    <w:r w:rsidR="00D3573D">
      <w:fldChar w:fldCharType="begin"/>
    </w:r>
    <w:r w:rsidR="00D3573D">
      <w:instrText xml:space="preserve"> DOCPROPERTY release_year \* MERGEFORMAT </w:instrText>
    </w:r>
    <w:r w:rsidR="00D3573D">
      <w:fldChar w:fldCharType="separate"/>
    </w:r>
    <w:ins w:id="1334" w:author="Lynn Laakso" w:date="2022-09-09T14:48:00Z">
      <w:r w:rsidR="00AC5F7F" w:rsidRPr="00AC5F7F">
        <w:rPr>
          <w:bCs/>
          <w:kern w:val="20"/>
          <w:rPrChange w:id="1335" w:author="Lynn Laakso" w:date="2022-09-09T14:48:00Z">
            <w:rPr/>
          </w:rPrChange>
        </w:rPr>
        <w:t>2022</w:t>
      </w:r>
    </w:ins>
    <w:del w:id="1336" w:author="Lynn Laakso" w:date="2022-09-09T14:48:00Z">
      <w:r w:rsidR="00E60B25" w:rsidRPr="00E60B25" w:rsidDel="00AC5F7F">
        <w:rPr>
          <w:bCs/>
          <w:kern w:val="20"/>
        </w:rPr>
        <w:delText>2022</w:delText>
      </w:r>
    </w:del>
    <w:r w:rsidR="00D3573D">
      <w:rPr>
        <w:bCs/>
        <w:kern w:val="20"/>
      </w:rPr>
      <w:fldChar w:fldCharType="end"/>
    </w:r>
    <w:r w:rsidR="00CF07E1" w:rsidRPr="00C92926">
      <w:rPr>
        <w:kern w:val="20"/>
      </w:rPr>
      <w:t>.</w:t>
    </w:r>
    <w:ins w:id="1337" w:author="Lynn Laakso" w:date="2022-09-09T14:46:00Z">
      <w:r w:rsidRPr="00CD2674">
        <w:t xml:space="preserve"> </w:t>
      </w:r>
      <w:r>
        <w:fldChar w:fldCharType="begin"/>
      </w:r>
      <w:r>
        <w:instrText xml:space="preserve"> DOCPROPERTY  release_status  \* MERGEFORMAT </w:instrText>
      </w:r>
      <w:r>
        <w:fldChar w:fldCharType="separate"/>
      </w:r>
    </w:ins>
    <w:ins w:id="1338" w:author="Lynn Laakso" w:date="2022-09-09T14:48:00Z">
      <w:r w:rsidR="00AC5F7F" w:rsidRPr="00AC5F7F">
        <w:rPr>
          <w:bCs/>
          <w:kern w:val="20"/>
          <w:rPrChange w:id="1339" w:author="Lynn Laakso" w:date="2022-09-09T14:48:00Z">
            <w:rPr/>
          </w:rPrChange>
        </w:rPr>
        <w:t>Normative Ballot</w:t>
      </w:r>
      <w:r w:rsidR="00AC5F7F">
        <w:t xml:space="preserve"> #1</w:t>
      </w:r>
    </w:ins>
    <w:ins w:id="1340" w:author="Lynn Laakso" w:date="2022-09-09T14:46: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1D8A7" w14:textId="77777777" w:rsidR="00FD43CF" w:rsidRDefault="00FD43CF">
      <w:r>
        <w:separator/>
      </w:r>
    </w:p>
  </w:footnote>
  <w:footnote w:type="continuationSeparator" w:id="0">
    <w:p w14:paraId="713C26C7" w14:textId="77777777" w:rsidR="00FD43CF" w:rsidRDefault="00FD43CF">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Lynn Laakso">
    <w15:presenceInfo w15:providerId="None" w15:userId="Lynn Laakso"/>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hyphenationZone w:val="425"/>
  <w:evenAndOddHeaders/>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325B3"/>
    <w:rsid w:val="000C42CC"/>
    <w:rsid w:val="0012335A"/>
    <w:rsid w:val="001334FC"/>
    <w:rsid w:val="00135C65"/>
    <w:rsid w:val="00140913"/>
    <w:rsid w:val="00144B8D"/>
    <w:rsid w:val="00161C7E"/>
    <w:rsid w:val="00167333"/>
    <w:rsid w:val="00167C2B"/>
    <w:rsid w:val="001A14B0"/>
    <w:rsid w:val="002119E6"/>
    <w:rsid w:val="00216E5B"/>
    <w:rsid w:val="00271B1C"/>
    <w:rsid w:val="00293294"/>
    <w:rsid w:val="00296D3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71DE9"/>
    <w:rsid w:val="008925DC"/>
    <w:rsid w:val="008E6623"/>
    <w:rsid w:val="008E66B0"/>
    <w:rsid w:val="008F5706"/>
    <w:rsid w:val="00922F79"/>
    <w:rsid w:val="0092504B"/>
    <w:rsid w:val="009558B2"/>
    <w:rsid w:val="00967A3B"/>
    <w:rsid w:val="009858B1"/>
    <w:rsid w:val="009A0F48"/>
    <w:rsid w:val="009B0F5F"/>
    <w:rsid w:val="009E5E0F"/>
    <w:rsid w:val="00A25B5E"/>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Change w:id="0" w:author="Merrick, Riki | APHL" w:date="2022-07-12T18:15:00Z">
        <w:pPr>
          <w:spacing w:before="120" w:after="120"/>
          <w:ind w:left="720"/>
        </w:pPr>
      </w:pPrChange>
    </w:pPr>
    <w:rPr>
      <w:kern w:val="20"/>
      <w:szCs w:val="20"/>
      <w:rPrChange w:id="0" w:author="Merrick, Riki | APHL" w:date="2022-07-12T18:15:00Z">
        <w:rPr>
          <w:kern w:val="20"/>
          <w:lang w:val="en-US" w:eastAsia="en-US" w:bidi="ar-SA"/>
        </w:rPr>
      </w:rPrChange>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Change w:id="1" w:author="Lynn Laakso" w:date="2022-09-09T14:47:00Z">
        <w:pPr>
          <w:tabs>
            <w:tab w:val="left" w:pos="567"/>
            <w:tab w:val="right" w:leader="dot" w:pos="9386"/>
          </w:tabs>
          <w:spacing w:before="120" w:after="120"/>
          <w:ind w:left="1060" w:hanging="1060"/>
        </w:pPr>
      </w:pPrChange>
    </w:pPr>
    <w:rPr>
      <w:rFonts w:ascii="Times New Roman" w:hAnsi="Times New Roman"/>
      <w:caps w:val="0"/>
      <w:smallCaps/>
      <w:rPrChange w:id="1" w:author="Lynn Laakso" w:date="2022-09-09T14:47:00Z">
        <w:rPr>
          <w:b/>
          <w:smallCaps/>
          <w:noProof/>
          <w:kern w:val="20"/>
          <w:lang w:val="en-US" w:eastAsia="en-US" w:bidi="ar-SA"/>
        </w:rPr>
      </w:rPrChange>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6/09/relationships/commentsIds" Target="commentsIds.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1/relationships/commentsExtended" Target="commentsExtended.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76</Pages>
  <Words>40017</Words>
  <Characters>235248</Characters>
  <Application>Microsoft Office Word</Application>
  <DocSecurity>0</DocSecurity>
  <Lines>10693</Lines>
  <Paragraphs>7439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267826</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cp:lastModifiedBy>
  <cp:revision>4</cp:revision>
  <cp:lastPrinted>2022-09-09T18:48:00Z</cp:lastPrinted>
  <dcterms:created xsi:type="dcterms:W3CDTF">2022-09-09T18:47:00Z</dcterms:created>
  <dcterms:modified xsi:type="dcterms:W3CDTF">2022-09-13T18:19:00Z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