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CCC83" w14:textId="46DE8B5E" w:rsidR="00986784" w:rsidRPr="00986784" w:rsidRDefault="00986784" w:rsidP="008D0D7E">
      <w:pPr>
        <w:pStyle w:val="Title"/>
        <w:spacing w:before="2280"/>
        <w:jc w:val="center"/>
      </w:pPr>
      <w:r>
        <w:rPr>
          <w:lang w:val="hu-HU"/>
        </w:rPr>
        <w:t>C</w:t>
      </w:r>
      <w:proofErr w:type="spellStart"/>
      <w:r>
        <w:t>yber</w:t>
      </w:r>
      <w:proofErr w:type="spellEnd"/>
      <w:r>
        <w:t xml:space="preserve"> Sword Game</w:t>
      </w:r>
    </w:p>
    <w:p w14:paraId="62AF0570" w14:textId="3C8B20E0" w:rsidR="00986784" w:rsidRDefault="00986784" w:rsidP="00986784">
      <w:pPr>
        <w:jc w:val="center"/>
        <w:rPr>
          <w:lang w:val="hu-HU"/>
        </w:rPr>
      </w:pPr>
      <w:r>
        <w:t xml:space="preserve">developed by </w:t>
      </w:r>
      <w:r w:rsidRPr="00986784">
        <w:rPr>
          <w:lang w:val="hu-HU"/>
        </w:rPr>
        <w:t>Püspök-Kiss Balázs</w:t>
      </w:r>
    </w:p>
    <w:p w14:paraId="69A7D02B" w14:textId="73B2EFCC" w:rsidR="00E43EF6" w:rsidRPr="00AE7045" w:rsidRDefault="000F0D08" w:rsidP="00AE7045">
      <w:pPr>
        <w:pStyle w:val="Title"/>
        <w:spacing w:before="3840"/>
        <w:jc w:val="center"/>
        <w:rPr>
          <w:lang w:val="hu-HU"/>
        </w:rPr>
      </w:pPr>
      <w:r>
        <w:t>Documentation</w:t>
      </w:r>
      <w:r w:rsidR="00986784">
        <w:br w:type="page"/>
      </w:r>
    </w:p>
    <w:sdt>
      <w:sdtPr>
        <w:rPr>
          <w:rFonts w:ascii="Calibri Light" w:eastAsiaTheme="minorHAnsi" w:hAnsi="Calibri Light" w:cstheme="majorHAnsi"/>
          <w:bCs/>
          <w:color w:val="auto"/>
          <w:sz w:val="24"/>
          <w:lang w:val="en-GB"/>
        </w:rPr>
        <w:id w:val="-1082293063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1904053" w14:textId="296D4364" w:rsidR="005C60B9" w:rsidRDefault="005C60B9">
          <w:pPr>
            <w:pStyle w:val="TOCHeading"/>
          </w:pPr>
          <w:r>
            <w:t>Contents</w:t>
          </w:r>
        </w:p>
        <w:p w14:paraId="72D90815" w14:textId="06320085" w:rsidR="001515F3" w:rsidRDefault="005C60B9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674347" w:history="1">
            <w:r w:rsidR="001515F3" w:rsidRPr="00A006B0">
              <w:rPr>
                <w:rStyle w:val="Hyperlink"/>
                <w:noProof/>
              </w:rPr>
              <w:t>Task description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_Toc57674347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3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0B17FD20" w14:textId="0829D856" w:rsidR="001515F3" w:rsidRDefault="0037285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48" w:history="1">
            <w:r w:rsidR="001515F3" w:rsidRPr="00A006B0">
              <w:rPr>
                <w:rStyle w:val="Hyperlink"/>
                <w:noProof/>
              </w:rPr>
              <w:t>Editor description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_Toc57674348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4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325672E4" w14:textId="3823D6D3" w:rsidR="001515F3" w:rsidRDefault="0037285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49" w:history="1">
            <w:r w:rsidR="001515F3" w:rsidRPr="00A006B0">
              <w:rPr>
                <w:rStyle w:val="Hyperlink"/>
                <w:noProof/>
              </w:rPr>
              <w:t>Game description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_Toc57674349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6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39826C7F" w14:textId="436CBD28" w:rsidR="001515F3" w:rsidRDefault="0037285A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0" w:history="1">
            <w:r w:rsidR="001515F3" w:rsidRPr="00A006B0">
              <w:rPr>
                <w:rStyle w:val="Hyperlink"/>
                <w:noProof/>
              </w:rPr>
              <w:t>Beginning of the game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_Toc57674350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6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5B890B8B" w14:textId="79A1D786" w:rsidR="001515F3" w:rsidRDefault="0037285A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1" w:history="1">
            <w:r w:rsidR="001515F3" w:rsidRPr="00A006B0">
              <w:rPr>
                <w:rStyle w:val="Hyperlink"/>
                <w:noProof/>
              </w:rPr>
              <w:t>Ending of the game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_Toc57674351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7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338CB14F" w14:textId="4203995A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2" w:history="1">
            <w:r w:rsidR="001515F3" w:rsidRPr="00A006B0">
              <w:rPr>
                <w:rStyle w:val="Hyperlink"/>
                <w:noProof/>
              </w:rPr>
              <w:t>Losing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_Toc57674352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7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377AE710" w14:textId="7F72A19F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3" w:history="1">
            <w:r w:rsidR="001515F3" w:rsidRPr="00A006B0">
              <w:rPr>
                <w:rStyle w:val="Hyperlink"/>
                <w:noProof/>
              </w:rPr>
              <w:t>Winning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_Toc57674353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7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00FF0F9B" w14:textId="3D8B9F08" w:rsidR="001515F3" w:rsidRDefault="0037285A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4" w:history="1">
            <w:r w:rsidR="001515F3" w:rsidRPr="00A006B0">
              <w:rPr>
                <w:rStyle w:val="Hyperlink"/>
                <w:noProof/>
              </w:rPr>
              <w:t>Use Cases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_Toc57674354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8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54066907" w14:textId="0A45C423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5" w:history="1">
            <w:r w:rsidR="001515F3" w:rsidRPr="00A006B0">
              <w:rPr>
                <w:rStyle w:val="Hyperlink"/>
                <w:noProof/>
              </w:rPr>
              <w:t>Game’s use cases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_Toc57674355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8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14F80278" w14:textId="66DDD00B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6" w:history="1">
            <w:r w:rsidR="001515F3" w:rsidRPr="00A006B0">
              <w:rPr>
                <w:rStyle w:val="Hyperlink"/>
                <w:noProof/>
              </w:rPr>
              <w:t>Control Player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_Toc57674356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8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09837B21" w14:textId="4F4DBC08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7" w:history="1">
            <w:r w:rsidR="001515F3" w:rsidRPr="00A006B0">
              <w:rPr>
                <w:rStyle w:val="Hyperlink"/>
                <w:noProof/>
              </w:rPr>
              <w:t>Move Player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_Toc57674357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8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14176A0C" w14:textId="714DA424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8" w:history="1">
            <w:r w:rsidR="001515F3" w:rsidRPr="00A006B0">
              <w:rPr>
                <w:rStyle w:val="Hyperlink"/>
                <w:noProof/>
              </w:rPr>
              <w:t>Shoot Bullet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_Toc57674358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8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614C05A8" w14:textId="4F44171C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59" w:history="1">
            <w:r w:rsidR="001515F3" w:rsidRPr="00A006B0">
              <w:rPr>
                <w:rStyle w:val="Hyperlink"/>
                <w:noProof/>
              </w:rPr>
              <w:t>View Map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_Toc57674359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3C81D9D2" w14:textId="2457BA2B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0" w:history="1">
            <w:r w:rsidR="001515F3" w:rsidRPr="00A006B0">
              <w:rPr>
                <w:rStyle w:val="Hyperlink"/>
                <w:noProof/>
              </w:rPr>
              <w:t>Control Enemies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_Toc57674360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5C8E1452" w14:textId="5BFDFF86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1" w:history="1">
            <w:r w:rsidR="001515F3" w:rsidRPr="00A006B0">
              <w:rPr>
                <w:rStyle w:val="Hyperlink"/>
                <w:noProof/>
              </w:rPr>
              <w:t>Spawn Enemies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_Toc57674361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51AE6F1F" w14:textId="5A7D2897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2" w:history="1">
            <w:r w:rsidR="001515F3" w:rsidRPr="00A006B0">
              <w:rPr>
                <w:rStyle w:val="Hyperlink"/>
                <w:noProof/>
              </w:rPr>
              <w:t>Move Enemies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_Toc57674362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2BE9D03B" w14:textId="07E1A218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3" w:history="1">
            <w:r w:rsidR="001515F3" w:rsidRPr="00A006B0">
              <w:rPr>
                <w:rStyle w:val="Hyperlink"/>
                <w:noProof/>
              </w:rPr>
              <w:t>Editor’s use cases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_Toc57674363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43E6245A" w14:textId="00FB3BF5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4" w:history="1">
            <w:r w:rsidR="001515F3" w:rsidRPr="00A006B0">
              <w:rPr>
                <w:rStyle w:val="Hyperlink"/>
                <w:noProof/>
              </w:rPr>
              <w:t>Setting size of the game map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_Toc57674364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6F0D5E05" w14:textId="15B91FB5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5" w:history="1">
            <w:r w:rsidR="001515F3" w:rsidRPr="00A006B0">
              <w:rPr>
                <w:rStyle w:val="Hyperlink"/>
                <w:noProof/>
              </w:rPr>
              <w:t>Placing actors onto Canvas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_Toc57674365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6EDCD109" w14:textId="3C6C4EFF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6" w:history="1">
            <w:r w:rsidR="001515F3" w:rsidRPr="00A006B0">
              <w:rPr>
                <w:rStyle w:val="Hyperlink"/>
                <w:noProof/>
              </w:rPr>
              <w:t>Saving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_Toc57674366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284C43C7" w14:textId="270A8642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7" w:history="1">
            <w:r w:rsidR="001515F3" w:rsidRPr="00A006B0">
              <w:rPr>
                <w:rStyle w:val="Hyperlink"/>
                <w:noProof/>
              </w:rPr>
              <w:t>Loading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_Toc57674367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9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10D0E65D" w14:textId="33A63C89" w:rsidR="001515F3" w:rsidRDefault="0037285A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8" w:history="1">
            <w:r w:rsidR="001515F3" w:rsidRPr="00A006B0">
              <w:rPr>
                <w:rStyle w:val="Hyperlink"/>
                <w:noProof/>
              </w:rPr>
              <w:t>Class Diagrams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_Toc57674368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10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392232AF" w14:textId="772243D7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69" w:history="1">
            <w:r w:rsidR="001515F3" w:rsidRPr="00A006B0">
              <w:rPr>
                <w:rStyle w:val="Hyperlink"/>
                <w:noProof/>
              </w:rPr>
              <w:t>The Actors of the game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_Toc57674369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11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6FFF468D" w14:textId="01CF2B7D" w:rsidR="001515F3" w:rsidRDefault="0037285A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70" w:history="1">
            <w:r w:rsidR="001515F3" w:rsidRPr="00A006B0">
              <w:rPr>
                <w:rStyle w:val="Hyperlink"/>
                <w:noProof/>
              </w:rPr>
              <w:t>GUI Classes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_Toc57674370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12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2F428D67" w14:textId="106A30C4" w:rsidR="001515F3" w:rsidRDefault="0037285A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57674371" w:history="1">
            <w:r w:rsidR="001515F3" w:rsidRPr="00A006B0">
              <w:rPr>
                <w:rStyle w:val="Hyperlink"/>
                <w:noProof/>
              </w:rPr>
              <w:t>Summary</w:t>
            </w:r>
            <w:r w:rsidR="001515F3">
              <w:rPr>
                <w:noProof/>
                <w:webHidden/>
              </w:rPr>
              <w:tab/>
            </w:r>
            <w:r w:rsidR="001515F3">
              <w:rPr>
                <w:noProof/>
                <w:webHidden/>
              </w:rPr>
              <w:fldChar w:fldCharType="begin"/>
            </w:r>
            <w:r w:rsidR="001515F3">
              <w:rPr>
                <w:noProof/>
                <w:webHidden/>
              </w:rPr>
              <w:instrText xml:space="preserve"> PAGEREF _Toc57674371 \h </w:instrText>
            </w:r>
            <w:r w:rsidR="001515F3">
              <w:rPr>
                <w:noProof/>
                <w:webHidden/>
              </w:rPr>
            </w:r>
            <w:r w:rsidR="001515F3">
              <w:rPr>
                <w:noProof/>
                <w:webHidden/>
              </w:rPr>
              <w:fldChar w:fldCharType="separate"/>
            </w:r>
            <w:r w:rsidR="00163CEE">
              <w:rPr>
                <w:noProof/>
                <w:webHidden/>
              </w:rPr>
              <w:t>13</w:t>
            </w:r>
            <w:r w:rsidR="001515F3">
              <w:rPr>
                <w:noProof/>
                <w:webHidden/>
              </w:rPr>
              <w:fldChar w:fldCharType="end"/>
            </w:r>
          </w:hyperlink>
        </w:p>
        <w:p w14:paraId="3C3D481D" w14:textId="27377DC3" w:rsidR="005C60B9" w:rsidRDefault="005C60B9">
          <w:pPr>
            <w:rPr>
              <w:b/>
              <w:noProof/>
            </w:rPr>
          </w:pPr>
          <w:r>
            <w:rPr>
              <w:b/>
              <w:noProof/>
            </w:rPr>
            <w:fldChar w:fldCharType="end"/>
          </w:r>
        </w:p>
      </w:sdtContent>
    </w:sdt>
    <w:p w14:paraId="7F2A9AD5" w14:textId="233B7D29" w:rsidR="00E43EF6" w:rsidRDefault="00E43EF6">
      <w:r>
        <w:br w:type="page"/>
      </w:r>
    </w:p>
    <w:p w14:paraId="1385DE8B" w14:textId="044C01FC" w:rsidR="00986784" w:rsidRDefault="00E2184C" w:rsidP="00E2184C">
      <w:pPr>
        <w:pStyle w:val="Heading1"/>
      </w:pPr>
      <w:bookmarkStart w:id="0" w:name="_Toc57674347"/>
      <w:r>
        <w:lastRenderedPageBreak/>
        <w:t>Task description</w:t>
      </w:r>
      <w:bookmarkEnd w:id="0"/>
    </w:p>
    <w:p w14:paraId="2CAAE386" w14:textId="77777777" w:rsidR="0084525A" w:rsidRDefault="00BF5D2B" w:rsidP="00BF5D2B">
      <w:r>
        <w:t>The user controls a ninja warrior</w:t>
      </w:r>
      <w:r w:rsidR="00827BF4">
        <w:t xml:space="preserve"> in a 2D platform game. The ninja have to get to a place (Chalice)</w:t>
      </w:r>
      <w:r w:rsidR="00CC148D">
        <w:t xml:space="preserve"> inside the game’s map, to win the game, but unfortunately</w:t>
      </w:r>
      <w:r w:rsidR="00157B6D">
        <w:t>, enemies stand</w:t>
      </w:r>
      <w:r w:rsidR="0085063F">
        <w:t>s in his way</w:t>
      </w:r>
      <w:r w:rsidR="00BD4C39">
        <w:t>, with whom the player has to get through.</w:t>
      </w:r>
      <w:r w:rsidR="0026345B">
        <w:br/>
        <w:t>The ninja acquired a very handy pistol, which is able to shoot some bullets</w:t>
      </w:r>
      <w:r w:rsidR="0098297A">
        <w:t>. These bullets can kill the enemies, helping the ninja clear the way to get to his destination.</w:t>
      </w:r>
    </w:p>
    <w:p w14:paraId="72F4DB96" w14:textId="1CF98B93" w:rsidR="00BF5D2B" w:rsidRPr="00157B6D" w:rsidRDefault="00A7579C" w:rsidP="00BF5D2B">
      <w:r>
        <w:t>The enemies’ goal is to kill the ninja</w:t>
      </w:r>
      <w:r w:rsidR="00AF7588">
        <w:t>, so they follow him everywhere. If the enemies kill</w:t>
      </w:r>
      <w:r w:rsidR="00B46AB9">
        <w:t xml:space="preserve"> </w:t>
      </w:r>
      <w:r w:rsidR="00AF7588">
        <w:t>the ninja, then it is game over for the player.</w:t>
      </w:r>
      <w:r w:rsidR="00B46AB9">
        <w:t xml:space="preserve"> The enemies can damage the ninja by punching him in close proximity.</w:t>
      </w:r>
    </w:p>
    <w:p w14:paraId="072C2945" w14:textId="77777777" w:rsidR="002710EB" w:rsidRDefault="002710EB" w:rsidP="002710EB">
      <w:pPr>
        <w:keepNext/>
      </w:pPr>
      <w:r w:rsidRPr="002710EB">
        <w:rPr>
          <w:noProof/>
          <w:lang w:val="hu-HU"/>
        </w:rPr>
        <w:drawing>
          <wp:inline distT="0" distB="0" distL="0" distR="0" wp14:anchorId="03D81B7B" wp14:editId="7A045DD2">
            <wp:extent cx="5760720" cy="3567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6ACE" w14:textId="23D3EB99" w:rsidR="002710EB" w:rsidRDefault="002710EB" w:rsidP="002710EB">
      <w:pPr>
        <w:pStyle w:val="Caption"/>
        <w:jc w:val="center"/>
      </w:pP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</w:instrText>
      </w:r>
      <w:r>
        <w:rPr>
          <w:lang w:val="hu-HU"/>
        </w:rPr>
        <w:fldChar w:fldCharType="separate"/>
      </w:r>
      <w:r w:rsidR="00163CEE">
        <w:rPr>
          <w:noProof/>
          <w:lang w:val="hu-HU"/>
        </w:rPr>
        <w:t>1</w:t>
      </w:r>
      <w:r>
        <w:rPr>
          <w:lang w:val="hu-HU"/>
        </w:rPr>
        <w:fldChar w:fldCharType="end"/>
      </w:r>
      <w:r>
        <w:t xml:space="preserve"> </w:t>
      </w:r>
      <w:r w:rsidR="000D3FB1">
        <w:t>–</w:t>
      </w:r>
      <w:r>
        <w:t xml:space="preserve"> </w:t>
      </w:r>
      <w:r w:rsidR="00E17498">
        <w:t>A</w:t>
      </w:r>
      <w:r w:rsidR="000D3FB1">
        <w:t xml:space="preserve"> </w:t>
      </w:r>
      <w:r w:rsidR="008E6CFB">
        <w:t xml:space="preserve">screenshot of the game. </w:t>
      </w:r>
      <w:r w:rsidR="006F65E3">
        <w:t>O</w:t>
      </w:r>
      <w:r w:rsidR="008E6CFB">
        <w:t xml:space="preserve">n the </w:t>
      </w:r>
      <w:r w:rsidR="00177B00">
        <w:t>north</w:t>
      </w:r>
      <w:r w:rsidR="00ED0658">
        <w:t>-</w:t>
      </w:r>
      <w:r w:rsidR="00177B00">
        <w:t>east corner</w:t>
      </w:r>
      <w:r w:rsidR="008E6CFB">
        <w:t xml:space="preserve"> is the Chalice</w:t>
      </w:r>
      <w:r w:rsidR="006C070C">
        <w:t>,</w:t>
      </w:r>
      <w:r w:rsidR="008E6CFB">
        <w:t xml:space="preserve"> the ninja has to get to.</w:t>
      </w:r>
    </w:p>
    <w:p w14:paraId="0A63CE4C" w14:textId="77777777" w:rsidR="002710EB" w:rsidRDefault="002710EB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87E1971" w14:textId="77777777" w:rsidR="002710EB" w:rsidRPr="005243ED" w:rsidRDefault="002710EB" w:rsidP="002710EB">
      <w:pPr>
        <w:pStyle w:val="Caption"/>
        <w:jc w:val="center"/>
        <w:rPr>
          <w:lang w:val="hu-HU"/>
        </w:rPr>
      </w:pPr>
    </w:p>
    <w:p w14:paraId="0969FDA5" w14:textId="1E008484" w:rsidR="00E2184C" w:rsidRDefault="00DB41CC" w:rsidP="00735D4A">
      <w:pPr>
        <w:pStyle w:val="Heading1"/>
      </w:pPr>
      <w:bookmarkStart w:id="1" w:name="_Toc57674348"/>
      <w:r>
        <w:t>Editor description</w:t>
      </w:r>
      <w:bookmarkEnd w:id="1"/>
    </w:p>
    <w:p w14:paraId="14E87B92" w14:textId="21B22303" w:rsidR="00E62C1A" w:rsidRPr="00E62C1A" w:rsidRDefault="00E62C1A" w:rsidP="00E62C1A">
      <w:r>
        <w:t xml:space="preserve">The user is able to make unique maps for the game, using the </w:t>
      </w:r>
      <w:r w:rsidR="008C44D7">
        <w:t>given map editor.</w:t>
      </w:r>
    </w:p>
    <w:p w14:paraId="637FCC5F" w14:textId="77777777" w:rsidR="00A90A25" w:rsidRDefault="00587E8D" w:rsidP="00A90A25">
      <w:pPr>
        <w:keepNext/>
      </w:pPr>
      <w:r w:rsidRPr="00587E8D">
        <w:rPr>
          <w:noProof/>
          <w:lang w:val="hu-HU"/>
        </w:rPr>
        <w:drawing>
          <wp:inline distT="0" distB="0" distL="0" distR="0" wp14:anchorId="60B7B6AE" wp14:editId="67EAA9B1">
            <wp:extent cx="5760720" cy="2292985"/>
            <wp:effectExtent l="0" t="0" r="0" b="0"/>
            <wp:docPr id="1" name="Picture 1" descr="Tabl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81D80" w14:textId="21B62551" w:rsidR="00587E8D" w:rsidRDefault="00A90A25" w:rsidP="00A90A25">
      <w:pPr>
        <w:pStyle w:val="Caption"/>
        <w:jc w:val="center"/>
      </w:pPr>
      <w:r>
        <w:rPr>
          <w:lang w:val="hu-HU"/>
        </w:rPr>
        <w:fldChar w:fldCharType="begin"/>
      </w:r>
      <w:r>
        <w:rPr>
          <w:lang w:val="hu-HU"/>
        </w:rPr>
        <w:instrText xml:space="preserve"> SEQ ábra \* ARABIC </w:instrText>
      </w:r>
      <w:r>
        <w:rPr>
          <w:lang w:val="hu-HU"/>
        </w:rPr>
        <w:fldChar w:fldCharType="separate"/>
      </w:r>
      <w:r w:rsidR="00163CEE">
        <w:rPr>
          <w:noProof/>
          <w:lang w:val="hu-HU"/>
        </w:rPr>
        <w:t>2</w:t>
      </w:r>
      <w:r>
        <w:rPr>
          <w:lang w:val="hu-HU"/>
        </w:rPr>
        <w:fldChar w:fldCharType="end"/>
      </w:r>
      <w:r>
        <w:t xml:space="preserve"> </w:t>
      </w:r>
      <w:r w:rsidR="008C44D7">
        <w:t>–</w:t>
      </w:r>
      <w:r>
        <w:t xml:space="preserve"> </w:t>
      </w:r>
      <w:r w:rsidR="008C44D7">
        <w:t>Freshly opened map editor</w:t>
      </w:r>
      <w:r w:rsidR="007C0264">
        <w:t>, filled with empty tiles.</w:t>
      </w:r>
    </w:p>
    <w:p w14:paraId="618E8EC4" w14:textId="2332B57B" w:rsidR="008E1F5D" w:rsidRDefault="001A66DB" w:rsidP="00F44F6C">
      <w:r w:rsidRPr="00D63B97">
        <w:t xml:space="preserve">The </w:t>
      </w:r>
      <w:r w:rsidR="00D63B97" w:rsidRPr="00D63B97">
        <w:t>user can paint</w:t>
      </w:r>
      <w:r w:rsidR="00D63B97">
        <w:t xml:space="preserve"> tiles onto the game map</w:t>
      </w:r>
      <w:r w:rsidR="007C0264">
        <w:t xml:space="preserve"> in the editor</w:t>
      </w:r>
      <w:r w:rsidR="00AC1AB6">
        <w:t xml:space="preserve"> by pressing and dragging the mouse across the game map’s canvas.</w:t>
      </w:r>
      <w:r w:rsidR="008E1F5D">
        <w:br/>
      </w:r>
      <w:r w:rsidR="00796C6E">
        <w:t>Although</w:t>
      </w:r>
      <w:r w:rsidR="00734048">
        <w:t xml:space="preserve"> some elements of the editor’s elements behaves differently.</w:t>
      </w:r>
      <w:r w:rsidR="00734048">
        <w:br/>
      </w:r>
      <w:r w:rsidR="002E135E">
        <w:t xml:space="preserve">For example, </w:t>
      </w:r>
      <w:r w:rsidR="000831F0">
        <w:t>here only can be (and must be) one Player Spawn on the map</w:t>
      </w:r>
      <w:r w:rsidR="00C3000E">
        <w:t xml:space="preserve">, but enemy spawners’ </w:t>
      </w:r>
      <w:r w:rsidR="00BC4AC9">
        <w:t>and Chalices’ quantity is endless.</w:t>
      </w:r>
    </w:p>
    <w:p w14:paraId="75C951D2" w14:textId="77777777" w:rsidR="00467C62" w:rsidRDefault="008E1516" w:rsidP="00467C62">
      <w:r>
        <w:t xml:space="preserve">The user is also able to save the map using the “Save map” button, where </w:t>
      </w:r>
      <w:r w:rsidR="00AA0B9A">
        <w:t>the user can choose a location where to save the map.</w:t>
      </w:r>
      <w:r w:rsidR="00E0540F">
        <w:t xml:space="preserve"> The maps are saved using the Serializable</w:t>
      </w:r>
      <w:r w:rsidR="00581B3F">
        <w:t xml:space="preserve"> interface.</w:t>
      </w:r>
      <w:r w:rsidR="00AA0B9A">
        <w:br/>
        <w:t>The user is also able to load in</w:t>
      </w:r>
      <w:r w:rsidR="00E0540F">
        <w:t xml:space="preserve"> maps</w:t>
      </w:r>
      <w:r w:rsidR="00980421">
        <w:t>, so they can refine the experience even more.</w:t>
      </w:r>
    </w:p>
    <w:p w14:paraId="394419AA" w14:textId="3D6F3CAD" w:rsidR="0028341B" w:rsidRDefault="0099155E" w:rsidP="00467C62">
      <w:r>
        <w:t xml:space="preserve">Also, the user can set a custom size to the map using the </w:t>
      </w:r>
      <w:r w:rsidR="00DA5E26">
        <w:t>“Set size!” butt</w:t>
      </w:r>
      <w:r w:rsidR="006474B6">
        <w:t>on, don’t forget to set a proper value into the columns and rows text</w:t>
      </w:r>
      <w:r w:rsidR="009E4A62">
        <w:t xml:space="preserve"> </w:t>
      </w:r>
      <w:r w:rsidR="006474B6">
        <w:t>field!</w:t>
      </w:r>
      <w:r w:rsidR="009E4A62">
        <w:t xml:space="preserve"> The editor will notify you if you set those values too high or too low.</w:t>
      </w:r>
    </w:p>
    <w:p w14:paraId="6F777C6E" w14:textId="77777777" w:rsidR="0028341B" w:rsidRDefault="0028341B">
      <w:r>
        <w:br w:type="page"/>
      </w:r>
    </w:p>
    <w:p w14:paraId="6ED8A981" w14:textId="30DD6A4F" w:rsidR="00467C62" w:rsidRPr="00895824" w:rsidRDefault="00467C62" w:rsidP="00F20CEE">
      <w:pPr>
        <w:keepNext/>
        <w:jc w:val="center"/>
        <w:rPr>
          <w:lang w:val="hu-HU"/>
        </w:rPr>
      </w:pPr>
      <w:r w:rsidRPr="00467C62">
        <w:rPr>
          <w:noProof/>
        </w:rPr>
        <w:lastRenderedPageBreak/>
        <w:drawing>
          <wp:inline distT="0" distB="0" distL="0" distR="0" wp14:anchorId="029CB98C" wp14:editId="4286A21E">
            <wp:extent cx="5760720" cy="2799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299" cy="281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3F78C" w14:textId="180C8A1A" w:rsidR="00B45AD5" w:rsidRDefault="00467C62" w:rsidP="00467C62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63CEE">
        <w:rPr>
          <w:noProof/>
        </w:rPr>
        <w:t>3</w:t>
      </w:r>
      <w:r>
        <w:fldChar w:fldCharType="end"/>
      </w:r>
      <w:r>
        <w:t xml:space="preserve"> - A well edited map, with custom size and all elements inside.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8"/>
        <w:gridCol w:w="1808"/>
        <w:gridCol w:w="921"/>
        <w:gridCol w:w="910"/>
        <w:gridCol w:w="1817"/>
        <w:gridCol w:w="1808"/>
      </w:tblGrid>
      <w:tr w:rsidR="00E576FC" w14:paraId="149F64A9" w14:textId="77777777" w:rsidTr="0028341B">
        <w:trPr>
          <w:jc w:val="center"/>
        </w:trPr>
        <w:tc>
          <w:tcPr>
            <w:tcW w:w="4536" w:type="dxa"/>
            <w:gridSpan w:val="3"/>
          </w:tcPr>
          <w:p w14:paraId="381B57DD" w14:textId="77777777" w:rsidR="00E576FC" w:rsidRDefault="00E576FC" w:rsidP="000E6B05">
            <w:pPr>
              <w:keepNext/>
              <w:jc w:val="center"/>
            </w:pPr>
            <w:r w:rsidRPr="003100FA">
              <w:rPr>
                <w:noProof/>
              </w:rPr>
              <w:drawing>
                <wp:inline distT="0" distB="0" distL="0" distR="0" wp14:anchorId="5A2F2913" wp14:editId="5E479D0F">
                  <wp:extent cx="2804615" cy="2000103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2132" cy="2098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39131" w14:textId="7841FBBD" w:rsidR="00E576FC" w:rsidRDefault="00E576FC" w:rsidP="00E576FC">
            <w:pPr>
              <w:pStyle w:val="Caption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163CEE">
              <w:rPr>
                <w:noProof/>
              </w:rPr>
              <w:t>4</w:t>
            </w:r>
            <w:r>
              <w:fldChar w:fldCharType="end"/>
            </w:r>
            <w:r>
              <w:t xml:space="preserve"> - Saving the game map.</w:t>
            </w:r>
          </w:p>
        </w:tc>
        <w:tc>
          <w:tcPr>
            <w:tcW w:w="4536" w:type="dxa"/>
            <w:gridSpan w:val="3"/>
          </w:tcPr>
          <w:p w14:paraId="66F72372" w14:textId="77777777" w:rsidR="00E576FC" w:rsidRDefault="00E576FC" w:rsidP="000E6B05">
            <w:pPr>
              <w:keepNext/>
              <w:jc w:val="center"/>
            </w:pPr>
            <w:r w:rsidRPr="00E576FC">
              <w:rPr>
                <w:noProof/>
              </w:rPr>
              <w:drawing>
                <wp:inline distT="0" distB="0" distL="0" distR="0" wp14:anchorId="5A1080D0" wp14:editId="462A80E8">
                  <wp:extent cx="2803624" cy="1999397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4133" cy="207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4607A0" w14:textId="50936F11" w:rsidR="00E576FC" w:rsidRDefault="00E576FC" w:rsidP="00E576FC">
            <w:pPr>
              <w:pStyle w:val="Caption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163CEE">
              <w:rPr>
                <w:noProof/>
              </w:rPr>
              <w:t>5</w:t>
            </w:r>
            <w:r>
              <w:fldChar w:fldCharType="end"/>
            </w:r>
            <w:r>
              <w:t xml:space="preserve"> - Loading in a game map.</w:t>
            </w:r>
          </w:p>
        </w:tc>
      </w:tr>
      <w:tr w:rsidR="00F87FC3" w14:paraId="462E44B8" w14:textId="77777777" w:rsidTr="0028341B">
        <w:trPr>
          <w:jc w:val="center"/>
        </w:trPr>
        <w:tc>
          <w:tcPr>
            <w:tcW w:w="1810" w:type="dxa"/>
          </w:tcPr>
          <w:p w14:paraId="4BC82180" w14:textId="77777777" w:rsidR="0085393B" w:rsidRDefault="0085393B" w:rsidP="0085393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7CA5C81" wp14:editId="494B6FD8">
                  <wp:extent cx="1080000" cy="10800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BA0E7B" w14:textId="34FD89B1" w:rsidR="0085393B" w:rsidRDefault="0085393B" w:rsidP="0085393B">
            <w:pPr>
              <w:pStyle w:val="Caption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163CEE">
              <w:rPr>
                <w:noProof/>
              </w:rPr>
              <w:t>6</w:t>
            </w:r>
            <w:r>
              <w:fldChar w:fldCharType="end"/>
            </w:r>
            <w:r>
              <w:t xml:space="preserve"> - Enemy spawner.</w:t>
            </w:r>
          </w:p>
          <w:p w14:paraId="09B1F2D2" w14:textId="77777777" w:rsidR="00F87FC3" w:rsidRDefault="00F87FC3" w:rsidP="00F87FC3">
            <w:pPr>
              <w:keepNext/>
              <w:jc w:val="center"/>
            </w:pPr>
          </w:p>
        </w:tc>
        <w:tc>
          <w:tcPr>
            <w:tcW w:w="1811" w:type="dxa"/>
          </w:tcPr>
          <w:p w14:paraId="00CF7301" w14:textId="77777777" w:rsidR="0085393B" w:rsidRDefault="0085393B" w:rsidP="0085393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6F1566EE" wp14:editId="231AB5C8">
                  <wp:extent cx="1080000" cy="108000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BA27D" w14:textId="1960D739" w:rsidR="0085393B" w:rsidRDefault="0085393B" w:rsidP="0085393B">
            <w:pPr>
              <w:pStyle w:val="Caption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163CEE">
              <w:rPr>
                <w:noProof/>
              </w:rPr>
              <w:t>7</w:t>
            </w:r>
            <w:r>
              <w:fldChar w:fldCharType="end"/>
            </w:r>
            <w:r>
              <w:t xml:space="preserve"> - Player spawn.</w:t>
            </w:r>
          </w:p>
          <w:p w14:paraId="0ABD0F79" w14:textId="77777777" w:rsidR="00F87FC3" w:rsidRDefault="00F87FC3" w:rsidP="00F87FC3">
            <w:pPr>
              <w:keepNext/>
              <w:jc w:val="center"/>
            </w:pPr>
          </w:p>
        </w:tc>
        <w:tc>
          <w:tcPr>
            <w:tcW w:w="1820" w:type="dxa"/>
            <w:gridSpan w:val="2"/>
          </w:tcPr>
          <w:p w14:paraId="3818283E" w14:textId="77777777" w:rsidR="0085393B" w:rsidRDefault="0085393B" w:rsidP="0085393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1DDF5E6" wp14:editId="6B2F5D8E">
                  <wp:extent cx="1080000" cy="1080000"/>
                  <wp:effectExtent l="0" t="0" r="635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C9E34" w14:textId="51BAB67F" w:rsidR="0085393B" w:rsidRDefault="0085393B" w:rsidP="0085393B">
            <w:pPr>
              <w:pStyle w:val="Caption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163CEE">
              <w:rPr>
                <w:noProof/>
              </w:rPr>
              <w:t>8</w:t>
            </w:r>
            <w:r>
              <w:fldChar w:fldCharType="end"/>
            </w:r>
            <w:r>
              <w:t xml:space="preserve"> - Empty tile.</w:t>
            </w:r>
          </w:p>
          <w:p w14:paraId="12075CBE" w14:textId="77777777" w:rsidR="00F87FC3" w:rsidRDefault="00F87FC3" w:rsidP="00F87FC3">
            <w:pPr>
              <w:keepNext/>
              <w:jc w:val="center"/>
            </w:pPr>
          </w:p>
        </w:tc>
        <w:tc>
          <w:tcPr>
            <w:tcW w:w="1820" w:type="dxa"/>
          </w:tcPr>
          <w:p w14:paraId="09E0D2C0" w14:textId="77777777" w:rsidR="0085393B" w:rsidRDefault="0085393B" w:rsidP="0085393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6505269" wp14:editId="22764C34">
                  <wp:extent cx="1080000" cy="1080000"/>
                  <wp:effectExtent l="0" t="0" r="6350" b="63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7D98F3" w14:textId="0D73DDB7" w:rsidR="00F87FC3" w:rsidRDefault="0085393B" w:rsidP="0085393B">
            <w:pPr>
              <w:pStyle w:val="Caption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163CEE">
              <w:rPr>
                <w:noProof/>
              </w:rPr>
              <w:t>9</w:t>
            </w:r>
            <w:r>
              <w:fldChar w:fldCharType="end"/>
            </w:r>
            <w:r>
              <w:t xml:space="preserve"> - Ground tile.</w:t>
            </w:r>
          </w:p>
        </w:tc>
        <w:tc>
          <w:tcPr>
            <w:tcW w:w="1811" w:type="dxa"/>
          </w:tcPr>
          <w:p w14:paraId="5ED0614E" w14:textId="77777777" w:rsidR="0085393B" w:rsidRDefault="0085393B" w:rsidP="0085393B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3FB2DB05" wp14:editId="4B89285B">
                  <wp:extent cx="1080000" cy="108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31C72C" w14:textId="41279756" w:rsidR="0085393B" w:rsidRDefault="0085393B" w:rsidP="0085393B">
            <w:pPr>
              <w:pStyle w:val="Caption"/>
              <w:jc w:val="center"/>
            </w:pPr>
            <w:r>
              <w:fldChar w:fldCharType="begin"/>
            </w:r>
            <w:r>
              <w:instrText xml:space="preserve"> SEQ ábra \* ARABIC </w:instrText>
            </w:r>
            <w:r>
              <w:fldChar w:fldCharType="separate"/>
            </w:r>
            <w:r w:rsidR="00163CEE">
              <w:rPr>
                <w:noProof/>
              </w:rPr>
              <w:t>10</w:t>
            </w:r>
            <w:r>
              <w:fldChar w:fldCharType="end"/>
            </w:r>
            <w:r>
              <w:t xml:space="preserve"> - Chalice.</w:t>
            </w:r>
          </w:p>
          <w:p w14:paraId="50617765" w14:textId="77777777" w:rsidR="00F87FC3" w:rsidRDefault="00F87FC3" w:rsidP="00F87FC3">
            <w:pPr>
              <w:keepNext/>
              <w:jc w:val="center"/>
            </w:pPr>
          </w:p>
        </w:tc>
      </w:tr>
    </w:tbl>
    <w:p w14:paraId="3CC72D0F" w14:textId="5A9C06EF" w:rsidR="00B45AD5" w:rsidRDefault="00B45AD5" w:rsidP="00F610B0">
      <w:r>
        <w:br w:type="page"/>
      </w:r>
    </w:p>
    <w:p w14:paraId="1BF08EF2" w14:textId="4E2B8841" w:rsidR="004965B1" w:rsidRDefault="00DB41CC" w:rsidP="00735D4A">
      <w:pPr>
        <w:pStyle w:val="Heading1"/>
      </w:pPr>
      <w:bookmarkStart w:id="2" w:name="_Toc57674349"/>
      <w:r>
        <w:lastRenderedPageBreak/>
        <w:t>Game description</w:t>
      </w:r>
      <w:bookmarkEnd w:id="2"/>
    </w:p>
    <w:p w14:paraId="7716FE1A" w14:textId="3C816BA8" w:rsidR="00D55CD4" w:rsidRPr="00D55CD4" w:rsidRDefault="00D55CD4" w:rsidP="00735D4A">
      <w:pPr>
        <w:pStyle w:val="Heading2"/>
      </w:pPr>
      <w:bookmarkStart w:id="3" w:name="_Toc57674350"/>
      <w:r>
        <w:t>Beginning of the game</w:t>
      </w:r>
      <w:bookmarkEnd w:id="3"/>
    </w:p>
    <w:p w14:paraId="1A0A1E55" w14:textId="69A5EF0A" w:rsidR="00140030" w:rsidRDefault="00140030" w:rsidP="00140030">
      <w:r>
        <w:t xml:space="preserve">If the user wants to play a game, first, the user has to choose a game map to load in. Game maps can be made in the </w:t>
      </w:r>
      <w:r w:rsidR="00F325AA">
        <w:t>editor.</w:t>
      </w:r>
      <w:r w:rsidR="004015C5">
        <w:t xml:space="preserve"> They have to contain 1 player spawner to spawn the player</w:t>
      </w:r>
      <w:r w:rsidR="0050082E">
        <w:t>.</w:t>
      </w:r>
    </w:p>
    <w:p w14:paraId="2158C25A" w14:textId="77777777" w:rsidR="006220AE" w:rsidRDefault="006220AE" w:rsidP="006220AE">
      <w:pPr>
        <w:keepNext/>
      </w:pPr>
      <w:r w:rsidRPr="006220AE">
        <w:rPr>
          <w:noProof/>
        </w:rPr>
        <w:drawing>
          <wp:inline distT="0" distB="0" distL="0" distR="0" wp14:anchorId="1505B92E" wp14:editId="4B60C271">
            <wp:extent cx="5760720" cy="35674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462D" w14:textId="308572AA" w:rsidR="006220AE" w:rsidRPr="00140030" w:rsidRDefault="006220AE" w:rsidP="006220AE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63CEE">
        <w:rPr>
          <w:noProof/>
        </w:rPr>
        <w:t>11</w:t>
      </w:r>
      <w:r>
        <w:fldChar w:fldCharType="end"/>
      </w:r>
      <w:r>
        <w:t xml:space="preserve"> - The player spawns at the player spawn. Notice, that the camera clips onto the sides of the game map.</w:t>
      </w:r>
    </w:p>
    <w:p w14:paraId="79E4EE7D" w14:textId="6B8630C4" w:rsidR="009F6F8F" w:rsidRDefault="00295236" w:rsidP="00295236">
      <w:r>
        <w:t xml:space="preserve">The </w:t>
      </w:r>
      <w:r w:rsidR="000D56BC">
        <w:t xml:space="preserve">player spawns at the </w:t>
      </w:r>
      <w:r w:rsidR="00ED21F2">
        <w:t>player spawn at the beginning of the game.</w:t>
      </w:r>
      <w:r w:rsidR="009F6F8F">
        <w:t xml:space="preserve"> The user can </w:t>
      </w:r>
      <w:r w:rsidR="004E4C39">
        <w:t>control the player. He can jump with ‘Space’ and go side by side with the ‘A’ and ‘D’</w:t>
      </w:r>
      <w:r w:rsidR="003D6D16">
        <w:t xml:space="preserve"> keys.</w:t>
      </w:r>
    </w:p>
    <w:p w14:paraId="6D1F7987" w14:textId="2BD8B8DD" w:rsidR="003624A3" w:rsidRDefault="009653CA" w:rsidP="00295236">
      <w:r>
        <w:t>If the player is close to the enemy spawners, then they activate and spawn enemies periodically.</w:t>
      </w:r>
      <w:r w:rsidR="00366952">
        <w:t xml:space="preserve"> These enemies then follow the player.</w:t>
      </w:r>
    </w:p>
    <w:p w14:paraId="167B74F5" w14:textId="2127363E" w:rsidR="000812B8" w:rsidRDefault="001A1E11" w:rsidP="00295236">
      <w:r>
        <w:t xml:space="preserve">The player’s health bar is at the </w:t>
      </w:r>
      <w:r w:rsidR="000812B8">
        <w:t>north-west corner of the canvas, pictured by the green bar.</w:t>
      </w:r>
      <w:r w:rsidR="000812B8">
        <w:br/>
        <w:t xml:space="preserve">It indicates if the player’s health is low or full, </w:t>
      </w:r>
      <w:r w:rsidR="009A005E">
        <w:t>in picture 11, it is full.</w:t>
      </w:r>
    </w:p>
    <w:p w14:paraId="7858BE77" w14:textId="4DE333A9" w:rsidR="00CD08DC" w:rsidRDefault="00CD08DC" w:rsidP="00295236">
      <w:r>
        <w:t>Entities which are the player and the enemies,</w:t>
      </w:r>
      <w:r w:rsidR="00BF1146">
        <w:t xml:space="preserve"> can collide with the ground, so the</w:t>
      </w:r>
      <w:r w:rsidR="00DF4E5E">
        <w:t>y can stand on the ground and move.</w:t>
      </w:r>
      <w:r w:rsidR="00EA4215">
        <w:t xml:space="preserve"> Entities can also jump, and while not grounded, they fall down</w:t>
      </w:r>
      <w:r w:rsidR="00762EDC">
        <w:t xml:space="preserve"> by gravity.</w:t>
      </w:r>
    </w:p>
    <w:p w14:paraId="2041CB3D" w14:textId="0BEC8816" w:rsidR="00762EDC" w:rsidRDefault="00762EDC" w:rsidP="00295236">
      <w:r>
        <w:t>The player can shoot a bullet, which is destroyed upon impact.</w:t>
      </w:r>
      <w:r w:rsidR="00231B6C">
        <w:t xml:space="preserve"> If the bullet hits a ground tile, then</w:t>
      </w:r>
      <w:r w:rsidR="00082404">
        <w:t xml:space="preserve"> it is just destroyed and gone from the scene. But if it hits an enemy, then it deals a damage to the enemy</w:t>
      </w:r>
      <w:r w:rsidR="00E37B45">
        <w:t>.</w:t>
      </w:r>
      <w:r w:rsidR="009152AC">
        <w:t xml:space="preserve"> If the enemy suffers critical damage, then it dies</w:t>
      </w:r>
      <w:r w:rsidR="003178B0">
        <w:t>.</w:t>
      </w:r>
    </w:p>
    <w:p w14:paraId="0C2D7A5A" w14:textId="110C2024" w:rsidR="003D6BE9" w:rsidRPr="008A3495" w:rsidRDefault="003D6BE9" w:rsidP="00295236">
      <w:pPr>
        <w:rPr>
          <w:lang w:val="hu-HU"/>
        </w:rPr>
      </w:pPr>
      <w:r>
        <w:t>This chapter kind of describes the use cases of the game elements as well.</w:t>
      </w:r>
    </w:p>
    <w:p w14:paraId="578F7DDD" w14:textId="4AA2B47B" w:rsidR="004965B1" w:rsidRDefault="004965B1">
      <w:r>
        <w:br w:type="page"/>
      </w:r>
    </w:p>
    <w:p w14:paraId="2AEF1FE3" w14:textId="0CFAF120" w:rsidR="005C0E9C" w:rsidRDefault="00D55CD4" w:rsidP="00735D4A">
      <w:pPr>
        <w:pStyle w:val="Heading2"/>
      </w:pPr>
      <w:bookmarkStart w:id="4" w:name="_Toc57674351"/>
      <w:r>
        <w:lastRenderedPageBreak/>
        <w:t>Ending of the game</w:t>
      </w:r>
      <w:bookmarkEnd w:id="4"/>
    </w:p>
    <w:p w14:paraId="12011266" w14:textId="5A00FA0B" w:rsidR="00D55CD4" w:rsidRDefault="00D55CD4" w:rsidP="00735D4A">
      <w:pPr>
        <w:pStyle w:val="Heading3"/>
      </w:pPr>
      <w:bookmarkStart w:id="5" w:name="_Toc57674352"/>
      <w:r>
        <w:t>Losing</w:t>
      </w:r>
      <w:bookmarkEnd w:id="5"/>
    </w:p>
    <w:p w14:paraId="49F4EE0E" w14:textId="77777777" w:rsidR="00A41850" w:rsidRDefault="00D55CD4" w:rsidP="00D55CD4">
      <w:pPr>
        <w:rPr>
          <w:noProof/>
        </w:rPr>
      </w:pPr>
      <w:r>
        <w:t xml:space="preserve">If the player dies from </w:t>
      </w:r>
      <w:r w:rsidR="00B442B3">
        <w:t>the enemies, then the user lost the game.</w:t>
      </w:r>
      <w:r w:rsidR="00CC5F18">
        <w:t xml:space="preserve"> The health bar is full red, indicating the player has no health points left.</w:t>
      </w:r>
    </w:p>
    <w:p w14:paraId="7E6C15F6" w14:textId="77777777" w:rsidR="00895824" w:rsidRDefault="00520233" w:rsidP="00895824">
      <w:pPr>
        <w:keepNext/>
        <w:jc w:val="center"/>
      </w:pPr>
      <w:r w:rsidRPr="00520233">
        <w:rPr>
          <w:noProof/>
        </w:rPr>
        <w:drawing>
          <wp:inline distT="0" distB="0" distL="0" distR="0" wp14:anchorId="6F86F3CD" wp14:editId="7FEB134B">
            <wp:extent cx="5410457" cy="3350525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0316" cy="34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4B8A" w14:textId="258CB2BE" w:rsidR="00D55CD4" w:rsidRDefault="00895824" w:rsidP="00895824">
      <w:pPr>
        <w:pStyle w:val="Caption"/>
        <w:jc w:val="center"/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SEQ ábra \* ARABIC </w:instrText>
      </w:r>
      <w:r>
        <w:rPr>
          <w:noProof/>
        </w:rPr>
        <w:fldChar w:fldCharType="separate"/>
      </w:r>
      <w:r w:rsidR="00163CEE">
        <w:rPr>
          <w:noProof/>
        </w:rPr>
        <w:t>12</w:t>
      </w:r>
      <w:r>
        <w:rPr>
          <w:noProof/>
        </w:rPr>
        <w:fldChar w:fldCharType="end"/>
      </w:r>
      <w:r>
        <w:t xml:space="preserve"> - The player died... Notice how the camera follows the player on the middle.</w:t>
      </w:r>
    </w:p>
    <w:p w14:paraId="1260382D" w14:textId="6817E786" w:rsidR="00520233" w:rsidRDefault="00520233" w:rsidP="00735D4A">
      <w:pPr>
        <w:pStyle w:val="Heading3"/>
      </w:pPr>
      <w:bookmarkStart w:id="6" w:name="_Toc57674353"/>
      <w:r>
        <w:t>Winning</w:t>
      </w:r>
      <w:bookmarkEnd w:id="6"/>
    </w:p>
    <w:p w14:paraId="7819E9C6" w14:textId="43903557" w:rsidR="00520233" w:rsidRPr="00740E6F" w:rsidRDefault="00520233" w:rsidP="00C95AEC">
      <w:pPr>
        <w:rPr>
          <w:color w:val="767171" w:themeColor="background2" w:themeShade="80"/>
          <w:sz w:val="16"/>
          <w:szCs w:val="16"/>
        </w:rPr>
      </w:pPr>
      <w:r w:rsidRPr="00740E6F">
        <w:rPr>
          <w:color w:val="767171" w:themeColor="background2" w:themeShade="80"/>
          <w:sz w:val="16"/>
          <w:szCs w:val="16"/>
        </w:rPr>
        <w:t xml:space="preserve">(I discovered a little flaw of the map, so using </w:t>
      </w:r>
      <w:r w:rsidR="006B48C5" w:rsidRPr="00740E6F">
        <w:rPr>
          <w:color w:val="767171" w:themeColor="background2" w:themeShade="80"/>
          <w:sz w:val="16"/>
          <w:szCs w:val="16"/>
        </w:rPr>
        <w:t xml:space="preserve">the editor tool, I fixed it. The flaw </w:t>
      </w:r>
      <w:r w:rsidR="00C95AEC" w:rsidRPr="00740E6F">
        <w:rPr>
          <w:color w:val="767171" w:themeColor="background2" w:themeShade="80"/>
          <w:sz w:val="16"/>
          <w:szCs w:val="16"/>
        </w:rPr>
        <w:t>was that</w:t>
      </w:r>
      <w:r w:rsidR="006B48C5" w:rsidRPr="00740E6F">
        <w:rPr>
          <w:color w:val="767171" w:themeColor="background2" w:themeShade="80"/>
          <w:sz w:val="16"/>
          <w:szCs w:val="16"/>
        </w:rPr>
        <w:t xml:space="preserve"> the player couldn’t reach the chalice because the jump height is around 2 blocks</w:t>
      </w:r>
      <w:r w:rsidR="00C95AEC" w:rsidRPr="00740E6F">
        <w:rPr>
          <w:color w:val="767171" w:themeColor="background2" w:themeShade="80"/>
          <w:sz w:val="16"/>
          <w:szCs w:val="16"/>
        </w:rPr>
        <w:t xml:space="preserve"> and not 5.)</w:t>
      </w:r>
    </w:p>
    <w:p w14:paraId="228E3AD4" w14:textId="00ADC84E" w:rsidR="00C95AEC" w:rsidRDefault="00C95AEC" w:rsidP="00C95AEC">
      <w:r>
        <w:t>Now, the player reached its destination</w:t>
      </w:r>
      <w:r w:rsidR="00BA74C5">
        <w:t xml:space="preserve"> and the user won.</w:t>
      </w:r>
    </w:p>
    <w:p w14:paraId="25EA0166" w14:textId="6D1DE4F8" w:rsidR="00BF69AB" w:rsidRDefault="00BF69AB" w:rsidP="00A41850">
      <w:pPr>
        <w:jc w:val="center"/>
      </w:pPr>
      <w:r w:rsidRPr="00BF69AB">
        <w:rPr>
          <w:noProof/>
        </w:rPr>
        <w:drawing>
          <wp:inline distT="0" distB="0" distL="0" distR="0" wp14:anchorId="441AE44E" wp14:editId="35849427">
            <wp:extent cx="5382904" cy="3333460"/>
            <wp:effectExtent l="0" t="0" r="825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25610" cy="342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79EB" w14:textId="4A067BAE" w:rsidR="0057545D" w:rsidRDefault="00A57C8D" w:rsidP="00735D4A">
      <w:pPr>
        <w:pStyle w:val="Heading2"/>
      </w:pPr>
      <w:bookmarkStart w:id="7" w:name="_Toc57674354"/>
      <w:r>
        <w:lastRenderedPageBreak/>
        <w:t>Use Cases</w:t>
      </w:r>
      <w:bookmarkEnd w:id="7"/>
    </w:p>
    <w:p w14:paraId="75C3A4AA" w14:textId="2CB00058" w:rsidR="00802D47" w:rsidRPr="00802D47" w:rsidRDefault="00802D47" w:rsidP="00802D47">
      <w:pPr>
        <w:pStyle w:val="Heading3"/>
      </w:pPr>
      <w:bookmarkStart w:id="8" w:name="_Toc57674355"/>
      <w:r>
        <w:t>Game’s use cases</w:t>
      </w:r>
      <w:bookmarkEnd w:id="8"/>
    </w:p>
    <w:p w14:paraId="0B5A6EAB" w14:textId="4430EFEF" w:rsidR="003A4CDA" w:rsidRDefault="006C7774" w:rsidP="000915A1">
      <w:r w:rsidRPr="006C7774">
        <w:rPr>
          <w:noProof/>
        </w:rPr>
        <w:drawing>
          <wp:inline distT="0" distB="0" distL="0" distR="0" wp14:anchorId="492AD16B" wp14:editId="001C6E96">
            <wp:extent cx="5760720" cy="228409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5FA0" w14:textId="4F2C04E1" w:rsidR="00181799" w:rsidRDefault="00181799" w:rsidP="00735D4A">
      <w:pPr>
        <w:pStyle w:val="Heading3"/>
      </w:pPr>
      <w:bookmarkStart w:id="9" w:name="_Toc57674356"/>
      <w:r>
        <w:t>Control Player</w:t>
      </w:r>
      <w:bookmarkEnd w:id="9"/>
    </w:p>
    <w:p w14:paraId="66C41815" w14:textId="37A49DB1" w:rsidR="00181799" w:rsidRDefault="00181799" w:rsidP="00181799">
      <w:r>
        <w:t>A player can suffer from a hit, meaning its health points go down by a damage amount.</w:t>
      </w:r>
      <w:r w:rsidR="00B50F68">
        <w:t xml:space="preserve"> Enemies can damage the player by getting close to him.</w:t>
      </w:r>
      <w:r w:rsidR="00727DDC">
        <w:t xml:space="preserve"> Although the player has an invincibl</w:t>
      </w:r>
      <w:r w:rsidR="00A70C9F">
        <w:t xml:space="preserve">e window, while he can escape from taking </w:t>
      </w:r>
      <w:r w:rsidR="00D83AE5">
        <w:t>another</w:t>
      </w:r>
      <w:r w:rsidR="00A70C9F">
        <w:t xml:space="preserve"> amount of the damage from an enemy.</w:t>
      </w:r>
    </w:p>
    <w:p w14:paraId="3501E086" w14:textId="0EFD8BFB" w:rsidR="00D83AE5" w:rsidRDefault="00D83AE5" w:rsidP="00181799">
      <w:r>
        <w:t xml:space="preserve">If the </w:t>
      </w:r>
      <w:r w:rsidR="004207CD">
        <w:t>player suffers critical damage, he dies</w:t>
      </w:r>
      <w:r w:rsidR="00C43370">
        <w:t xml:space="preserve"> and the game ends.</w:t>
      </w:r>
    </w:p>
    <w:p w14:paraId="2FEFDA60" w14:textId="206DCA7B" w:rsidR="0012462E" w:rsidRPr="00181799" w:rsidRDefault="0012462E" w:rsidP="00181799">
      <w:r>
        <w:t>If the player reaches a Chalice alive (collides with it), the game is won by the user and the game ends.</w:t>
      </w:r>
    </w:p>
    <w:p w14:paraId="7D89F7B7" w14:textId="75524029" w:rsidR="003A4CDA" w:rsidRDefault="003A4CDA" w:rsidP="00735D4A">
      <w:pPr>
        <w:pStyle w:val="Heading3"/>
      </w:pPr>
      <w:bookmarkStart w:id="10" w:name="_Toc57674357"/>
      <w:r>
        <w:t>Move Player</w:t>
      </w:r>
      <w:bookmarkEnd w:id="10"/>
    </w:p>
    <w:p w14:paraId="071DB204" w14:textId="77777777" w:rsidR="008B4015" w:rsidRDefault="006E6D90" w:rsidP="003A4CDA">
      <w:r>
        <w:t>The use is able to move the player with his keyboard. Pressing ‘A’</w:t>
      </w:r>
      <w:r w:rsidR="00AB5C81">
        <w:t xml:space="preserve"> moves the player left, pressing ‘D’ moves the player right. If a ground tile wall stands in the way, the player</w:t>
      </w:r>
      <w:r w:rsidR="001F0D68">
        <w:t xml:space="preserve"> collides with it and the wall doesn’t let it move forward.</w:t>
      </w:r>
    </w:p>
    <w:p w14:paraId="0211FF38" w14:textId="1FD3457E" w:rsidR="00E02F56" w:rsidRDefault="00BC206B" w:rsidP="003A4CDA">
      <w:r>
        <w:t>The player is able to jump by pressing ‘Space’.</w:t>
      </w:r>
      <w:r w:rsidR="00E857A5">
        <w:t xml:space="preserve"> If the player jumped, he loses its grounded state and cannot jump unless it is grounded again.</w:t>
      </w:r>
      <w:r w:rsidR="006F79A2">
        <w:t xml:space="preserve"> The player gains vertical velocity (</w:t>
      </w:r>
      <w:r w:rsidR="00654F9D">
        <w:t>in the Y axis) and the gravity starts affecting him.</w:t>
      </w:r>
      <w:r w:rsidR="00D91088">
        <w:t xml:space="preserve"> That means, that the player loses its initial velocity and starts falling down. If landed on a ground tile, then the player collides, and the player gets </w:t>
      </w:r>
      <w:r w:rsidR="00E95F0C">
        <w:t>the grounded state.</w:t>
      </w:r>
      <w:r w:rsidR="008B4015">
        <w:br/>
      </w:r>
      <w:r w:rsidR="00CA388B">
        <w:t xml:space="preserve">If the player moves off an edge, the empty block, in which the player is fully in </w:t>
      </w:r>
      <w:r w:rsidR="00D476BF">
        <w:t xml:space="preserve">removes its grounded state if </w:t>
      </w:r>
      <w:r w:rsidR="00CC04B8">
        <w:t>the block under it is empty.</w:t>
      </w:r>
    </w:p>
    <w:p w14:paraId="45264D9E" w14:textId="77777777" w:rsidR="00E02F56" w:rsidRDefault="00E02F56" w:rsidP="00735D4A">
      <w:pPr>
        <w:pStyle w:val="Heading3"/>
      </w:pPr>
      <w:bookmarkStart w:id="11" w:name="_Toc57674358"/>
      <w:r>
        <w:t>Shoot Bullet</w:t>
      </w:r>
      <w:bookmarkEnd w:id="11"/>
    </w:p>
    <w:p w14:paraId="4EA39978" w14:textId="7F8B0168" w:rsidR="00225D01" w:rsidRDefault="00E02F56" w:rsidP="00E02F56">
      <w:r>
        <w:t>The user is able to shoot bullets from the player by pressing the left mouse button of the mouse.</w:t>
      </w:r>
      <w:r w:rsidR="002F4146">
        <w:t xml:space="preserve"> The direction of the bullet depen</w:t>
      </w:r>
      <w:r w:rsidR="00211C01">
        <w:t>ds on the cursor position relative to the player position.</w:t>
      </w:r>
      <w:r w:rsidR="009836A5">
        <w:t xml:space="preserve"> If the cursor is on the left side of the player, then the bullet will go left</w:t>
      </w:r>
      <w:r w:rsidR="0047074E">
        <w:t xml:space="preserve"> from the player</w:t>
      </w:r>
      <w:r w:rsidR="009836A5">
        <w:t xml:space="preserve"> for example.</w:t>
      </w:r>
    </w:p>
    <w:p w14:paraId="13607B47" w14:textId="1D262905" w:rsidR="00E86E38" w:rsidRDefault="00225D01" w:rsidP="00E02F56">
      <w:r>
        <w:t>If a bullet reaches a ground wall or</w:t>
      </w:r>
      <w:r w:rsidR="000E6BE5">
        <w:t xml:space="preserve"> enemy, </w:t>
      </w:r>
      <w:r w:rsidR="002A23D5">
        <w:t xml:space="preserve">then it does something to it </w:t>
      </w:r>
      <w:r w:rsidR="000E6BE5">
        <w:t>and gets destroyed.</w:t>
      </w:r>
      <w:r w:rsidR="002A23D5">
        <w:br/>
        <w:t>If it collides with an enemy, then</w:t>
      </w:r>
      <w:r w:rsidR="004C0786">
        <w:t xml:space="preserve"> the bullet deals damage to it</w:t>
      </w:r>
      <w:r w:rsidR="00664BB4">
        <w:t xml:space="preserve"> then gets destroyed. If the bullet hit a wall, then it just simply gets destroyed.</w:t>
      </w:r>
    </w:p>
    <w:p w14:paraId="283D84BD" w14:textId="67B92659" w:rsidR="00CB0E73" w:rsidRDefault="00CB0E73" w:rsidP="00735D4A">
      <w:pPr>
        <w:pStyle w:val="Heading3"/>
      </w:pPr>
      <w:bookmarkStart w:id="12" w:name="_Toc57674359"/>
      <w:r>
        <w:lastRenderedPageBreak/>
        <w:t>View Map</w:t>
      </w:r>
      <w:bookmarkEnd w:id="12"/>
    </w:p>
    <w:p w14:paraId="450125A9" w14:textId="5F7D3502" w:rsidR="00CB0E73" w:rsidRDefault="00CB0E73" w:rsidP="00CB0E73">
      <w:r>
        <w:t>The user is able to view the map and what the map contains</w:t>
      </w:r>
      <w:r w:rsidR="00C44246">
        <w:t xml:space="preserve">. </w:t>
      </w:r>
      <w:r w:rsidR="00A371F7">
        <w:t xml:space="preserve">The player character, enemies, player spawn, enemy spawners, </w:t>
      </w:r>
      <w:proofErr w:type="gramStart"/>
      <w:r w:rsidR="00224BE0">
        <w:t>tiles</w:t>
      </w:r>
      <w:proofErr w:type="gramEnd"/>
      <w:r w:rsidR="00A371F7">
        <w:t xml:space="preserve"> and the Chalice all gets drawn </w:t>
      </w:r>
      <w:r w:rsidR="00A6116C">
        <w:t>on the display</w:t>
      </w:r>
      <w:r w:rsidR="00B93FC5">
        <w:t xml:space="preserve"> in their positions.</w:t>
      </w:r>
    </w:p>
    <w:p w14:paraId="1D1F5E3C" w14:textId="63F2E609" w:rsidR="00224BE0" w:rsidRDefault="00224BE0" w:rsidP="00735D4A">
      <w:pPr>
        <w:pStyle w:val="Heading3"/>
      </w:pPr>
      <w:bookmarkStart w:id="13" w:name="_Toc57674360"/>
      <w:r>
        <w:t>Control Enemies</w:t>
      </w:r>
      <w:bookmarkEnd w:id="13"/>
    </w:p>
    <w:p w14:paraId="3C41DAF9" w14:textId="1ACB89C3" w:rsidR="0082614E" w:rsidRDefault="00224BE0" w:rsidP="00224BE0">
      <w:r>
        <w:t xml:space="preserve">An internal controller takes care of </w:t>
      </w:r>
      <w:r w:rsidR="00F25781">
        <w:t xml:space="preserve">controlling the enemies. The enemies set the player as their target, and </w:t>
      </w:r>
      <w:r w:rsidR="00DC4F5F">
        <w:t>they all start to follow him.</w:t>
      </w:r>
      <w:r w:rsidR="00417499">
        <w:t xml:space="preserve"> </w:t>
      </w:r>
      <w:r w:rsidR="00AA700D">
        <w:t>An enemy can be damaged and if it suffers critical damage, then it dies and disappears from the map.</w:t>
      </w:r>
    </w:p>
    <w:p w14:paraId="55810C0F" w14:textId="1EF78DAF" w:rsidR="0082614E" w:rsidRDefault="0082614E" w:rsidP="00735D4A">
      <w:pPr>
        <w:pStyle w:val="Heading3"/>
      </w:pPr>
      <w:bookmarkStart w:id="14" w:name="_Toc57674361"/>
      <w:r>
        <w:t>Spawn Enemies</w:t>
      </w:r>
      <w:bookmarkEnd w:id="14"/>
    </w:p>
    <w:p w14:paraId="1A0330B1" w14:textId="1A8EAC6D" w:rsidR="0082614E" w:rsidRDefault="00F81169" w:rsidP="0082614E">
      <w:r>
        <w:t>The internal controller</w:t>
      </w:r>
      <w:r w:rsidR="006F39E0">
        <w:t xml:space="preserve"> (in this case an </w:t>
      </w:r>
      <w:proofErr w:type="spellStart"/>
      <w:r w:rsidR="006F39E0">
        <w:t>EnemySpawner</w:t>
      </w:r>
      <w:proofErr w:type="spellEnd"/>
      <w:r w:rsidR="006F39E0">
        <w:t xml:space="preserve">) decides if </w:t>
      </w:r>
      <w:r w:rsidR="000C78CB">
        <w:t>it should spawn an enemy or not</w:t>
      </w:r>
      <w:r w:rsidR="00907E63">
        <w:t>,</w:t>
      </w:r>
      <w:r w:rsidR="000C78CB">
        <w:t xml:space="preserve"> every tick (in game update).</w:t>
      </w:r>
      <w:r w:rsidR="00BD254B">
        <w:t xml:space="preserve"> If yes, it created an Enemy at the spawner’s position</w:t>
      </w:r>
      <w:r w:rsidR="000E2F5C">
        <w:t>.</w:t>
      </w:r>
    </w:p>
    <w:p w14:paraId="6E79860C" w14:textId="1202BA03" w:rsidR="009A3FFA" w:rsidRDefault="009A3FFA" w:rsidP="00735D4A">
      <w:pPr>
        <w:pStyle w:val="Heading3"/>
      </w:pPr>
      <w:bookmarkStart w:id="15" w:name="_Toc57674362"/>
      <w:r>
        <w:t>Move Enemies</w:t>
      </w:r>
      <w:bookmarkEnd w:id="15"/>
    </w:p>
    <w:p w14:paraId="77D96D01" w14:textId="6B37C40F" w:rsidR="00802D47" w:rsidRDefault="00E106C9">
      <w:r>
        <w:t>The enemies</w:t>
      </w:r>
      <w:r w:rsidR="00703896">
        <w:t xml:space="preserve"> can move left and right and have the same collision methods as the player has (meaning they can fall and have a grounded state, handled by tiles</w:t>
      </w:r>
      <w:r w:rsidR="00475CA8">
        <w:t>, also can collide with wal</w:t>
      </w:r>
      <w:r w:rsidR="00C64245">
        <w:t>ls in the same manner the player does</w:t>
      </w:r>
      <w:r w:rsidR="00703896">
        <w:t>).</w:t>
      </w:r>
    </w:p>
    <w:p w14:paraId="556967A9" w14:textId="1AE5D2E7" w:rsidR="00802D47" w:rsidRDefault="00802D47" w:rsidP="00802D47">
      <w:pPr>
        <w:pStyle w:val="Heading3"/>
      </w:pPr>
      <w:bookmarkStart w:id="16" w:name="_Toc57674363"/>
      <w:r>
        <w:t>Editor’s use cases</w:t>
      </w:r>
      <w:bookmarkEnd w:id="16"/>
    </w:p>
    <w:p w14:paraId="7DD8BAA3" w14:textId="01AB9770" w:rsidR="00C32D03" w:rsidRDefault="00C32D03" w:rsidP="00C32D03">
      <w:r w:rsidRPr="00C32D03">
        <w:rPr>
          <w:noProof/>
        </w:rPr>
        <w:drawing>
          <wp:inline distT="0" distB="0" distL="0" distR="0" wp14:anchorId="14CDB397" wp14:editId="4B0A3449">
            <wp:extent cx="4556125" cy="24015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125" cy="240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D4A94" w14:textId="271CA201" w:rsidR="00736C5A" w:rsidRDefault="00736C5A" w:rsidP="00736C5A">
      <w:pPr>
        <w:pStyle w:val="Heading3"/>
      </w:pPr>
      <w:bookmarkStart w:id="17" w:name="_Toc57674364"/>
      <w:r>
        <w:t>Setting size of the game map</w:t>
      </w:r>
      <w:bookmarkEnd w:id="17"/>
    </w:p>
    <w:p w14:paraId="107FD569" w14:textId="4CA0DEA0" w:rsidR="00736C5A" w:rsidRDefault="00736C5A" w:rsidP="00736C5A">
      <w:r>
        <w:t xml:space="preserve">The user is able to set the size of a game map with restrictions. </w:t>
      </w:r>
      <w:r w:rsidR="00826693">
        <w:t>The number of rows and columns have to be between some values</w:t>
      </w:r>
      <w:r w:rsidR="0068782E">
        <w:t>. If the player makes a mistake, then the program will notify him in a dialog message.</w:t>
      </w:r>
    </w:p>
    <w:p w14:paraId="52898A99" w14:textId="2D7112C5" w:rsidR="0068782E" w:rsidRDefault="00075ED6" w:rsidP="0068782E">
      <w:pPr>
        <w:pStyle w:val="Heading3"/>
      </w:pPr>
      <w:bookmarkStart w:id="18" w:name="_Toc57674365"/>
      <w:r>
        <w:t>Placing actors onto Canvas</w:t>
      </w:r>
      <w:bookmarkEnd w:id="18"/>
    </w:p>
    <w:p w14:paraId="65E9E74E" w14:textId="2505FDE4" w:rsidR="00075ED6" w:rsidRDefault="00075ED6" w:rsidP="00075ED6">
      <w:r>
        <w:t>The user is able to use his brush to “draw” actors onto the game map.</w:t>
      </w:r>
      <w:r w:rsidR="00E10191">
        <w:t xml:space="preserve"> He can draw multiple actors onto a map with the appropriate brush.</w:t>
      </w:r>
    </w:p>
    <w:p w14:paraId="71E9C7D3" w14:textId="7794FFBD" w:rsidR="00DA211A" w:rsidRDefault="00DA211A" w:rsidP="00DA211A">
      <w:pPr>
        <w:pStyle w:val="Heading3"/>
      </w:pPr>
      <w:bookmarkStart w:id="19" w:name="_Toc57674366"/>
      <w:r>
        <w:t>Saving</w:t>
      </w:r>
      <w:bookmarkEnd w:id="19"/>
    </w:p>
    <w:p w14:paraId="2A23E05C" w14:textId="0DC4989F" w:rsidR="00DA211A" w:rsidRDefault="00DA211A" w:rsidP="00DA211A">
      <w:r>
        <w:t>The user is able to save his progress, after he finished drawing the game map with the actors.</w:t>
      </w:r>
    </w:p>
    <w:p w14:paraId="4A1FB26D" w14:textId="4C6477A4" w:rsidR="00311749" w:rsidRDefault="00311749" w:rsidP="00311749">
      <w:pPr>
        <w:pStyle w:val="Heading3"/>
      </w:pPr>
      <w:bookmarkStart w:id="20" w:name="_Toc57674367"/>
      <w:r>
        <w:t>Loading</w:t>
      </w:r>
      <w:bookmarkEnd w:id="20"/>
    </w:p>
    <w:p w14:paraId="74B36662" w14:textId="183D1800" w:rsidR="00AE6BB8" w:rsidRDefault="00311749">
      <w:r>
        <w:t>The user is able to load in a previously saved map into the editor</w:t>
      </w:r>
      <w:r w:rsidR="00311748">
        <w:t>.</w:t>
      </w:r>
      <w:r w:rsidR="00963FD6">
        <w:t xml:space="preserve"> The loadable maps are ending with </w:t>
      </w:r>
      <w:proofErr w:type="gramStart"/>
      <w:r w:rsidR="00963FD6">
        <w:t>“.</w:t>
      </w:r>
      <w:proofErr w:type="spellStart"/>
      <w:r w:rsidR="00963FD6">
        <w:t>gamemap</w:t>
      </w:r>
      <w:proofErr w:type="spellEnd"/>
      <w:proofErr w:type="gramEnd"/>
      <w:r w:rsidR="00963FD6">
        <w:t>”</w:t>
      </w:r>
      <w:r w:rsidR="00151FD9">
        <w:t>.</w:t>
      </w:r>
      <w:r w:rsidR="00AE6BB8">
        <w:br w:type="page"/>
      </w:r>
    </w:p>
    <w:p w14:paraId="10848E61" w14:textId="77777777" w:rsidR="004926AD" w:rsidRDefault="00965C00" w:rsidP="00735D4A">
      <w:pPr>
        <w:pStyle w:val="Heading2"/>
      </w:pPr>
      <w:bookmarkStart w:id="21" w:name="_Toc57674368"/>
      <w:r>
        <w:lastRenderedPageBreak/>
        <w:t>Class Diagrams</w:t>
      </w:r>
      <w:bookmarkEnd w:id="21"/>
    </w:p>
    <w:p w14:paraId="0A0D0326" w14:textId="03F2B132" w:rsidR="00A041DA" w:rsidRPr="00E460D7" w:rsidRDefault="00E33DCB" w:rsidP="004926AD">
      <w:r w:rsidRPr="00E33DCB">
        <w:rPr>
          <w:noProof/>
        </w:rPr>
        <w:drawing>
          <wp:inline distT="0" distB="0" distL="0" distR="0" wp14:anchorId="2BA824BE" wp14:editId="3F0BC6E1">
            <wp:extent cx="5760720" cy="4719955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1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C215D" w14:textId="13DC18BB" w:rsidR="001E09E5" w:rsidRDefault="00A041DA" w:rsidP="00A041DA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63CEE">
        <w:rPr>
          <w:noProof/>
        </w:rPr>
        <w:t>13</w:t>
      </w:r>
      <w:r>
        <w:fldChar w:fldCharType="end"/>
      </w:r>
      <w:r>
        <w:t xml:space="preserve"> - the </w:t>
      </w:r>
      <w:r w:rsidR="007C73EC">
        <w:t>whole project’s class diagram</w:t>
      </w:r>
      <w:r>
        <w:t xml:space="preserve"> made in </w:t>
      </w:r>
      <w:proofErr w:type="spellStart"/>
      <w:r>
        <w:t>WhiteStarUML</w:t>
      </w:r>
      <w:proofErr w:type="spellEnd"/>
      <w:r>
        <w:t>. A more refined version is available in the project files.</w:t>
      </w:r>
    </w:p>
    <w:p w14:paraId="303E764A" w14:textId="154778A5" w:rsidR="00A041DA" w:rsidRPr="00055569" w:rsidRDefault="00DF65B4" w:rsidP="00A041DA">
      <w:pPr>
        <w:pStyle w:val="Caption"/>
        <w:jc w:val="center"/>
      </w:pPr>
      <w:r>
        <w:t>Whole Project.png</w:t>
      </w:r>
    </w:p>
    <w:p w14:paraId="32A0D4A6" w14:textId="51B4983F" w:rsidR="007F51CA" w:rsidRDefault="00735D4A" w:rsidP="0086158D">
      <w:pPr>
        <w:pStyle w:val="Heading3"/>
      </w:pPr>
      <w:r>
        <w:br w:type="page"/>
      </w:r>
      <w:bookmarkStart w:id="22" w:name="_Toc57674369"/>
      <w:r w:rsidR="00C0380E">
        <w:lastRenderedPageBreak/>
        <w:t>The Actors of the game</w:t>
      </w:r>
      <w:bookmarkEnd w:id="22"/>
    </w:p>
    <w:p w14:paraId="4D5609D8" w14:textId="77777777" w:rsidR="004B0D0F" w:rsidRDefault="007F51CA" w:rsidP="007F51CA">
      <w:r>
        <w:t>The actors are</w:t>
      </w:r>
      <w:r w:rsidR="00AF2532">
        <w:t xml:space="preserve"> key elements to the game, as they are the thing which interact with each other.</w:t>
      </w:r>
      <w:r w:rsidR="009D76E3">
        <w:t xml:space="preserve"> </w:t>
      </w:r>
      <w:r w:rsidR="000C1CFC">
        <w:t>They almost deserve a full package.</w:t>
      </w:r>
    </w:p>
    <w:p w14:paraId="03B41BEC" w14:textId="77777777" w:rsidR="00980735" w:rsidRDefault="007F51CA" w:rsidP="00980735">
      <w:pPr>
        <w:keepNext/>
      </w:pPr>
      <w:r w:rsidRPr="007F51CA">
        <w:rPr>
          <w:noProof/>
        </w:rPr>
        <w:drawing>
          <wp:inline distT="0" distB="0" distL="0" distR="0" wp14:anchorId="000C11C7" wp14:editId="46B25FA2">
            <wp:extent cx="5760720" cy="50241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CE3B" w14:textId="6D594DDC" w:rsidR="00980735" w:rsidRDefault="00980735" w:rsidP="00980735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63CEE">
        <w:rPr>
          <w:noProof/>
        </w:rPr>
        <w:t>14</w:t>
      </w:r>
      <w:r>
        <w:fldChar w:fldCharType="end"/>
      </w:r>
      <w:r>
        <w:t xml:space="preserve"> - Game Actors.png</w:t>
      </w:r>
    </w:p>
    <w:p w14:paraId="5D3A2EBA" w14:textId="71EF4843" w:rsidR="006C6A43" w:rsidRPr="006C6A43" w:rsidRDefault="006C6A43">
      <w:r>
        <w:br w:type="page"/>
      </w:r>
    </w:p>
    <w:p w14:paraId="03EB78F3" w14:textId="58A56C57" w:rsidR="004B0D0F" w:rsidRDefault="00E16404" w:rsidP="00735D4A">
      <w:pPr>
        <w:pStyle w:val="Heading3"/>
      </w:pPr>
      <w:bookmarkStart w:id="23" w:name="_Toc57674370"/>
      <w:r>
        <w:lastRenderedPageBreak/>
        <w:t>G</w:t>
      </w:r>
      <w:r w:rsidR="00E213E1">
        <w:t>UI Classes</w:t>
      </w:r>
      <w:bookmarkEnd w:id="23"/>
    </w:p>
    <w:p w14:paraId="37A6575C" w14:textId="18005D27" w:rsidR="004B0D0F" w:rsidRPr="004B0D0F" w:rsidRDefault="004B0D0F" w:rsidP="004B0D0F">
      <w:r>
        <w:t>These classes draw the elements onto the screen and from these classes forms the Graphical User Interface</w:t>
      </w:r>
      <w:r w:rsidR="00790BAE">
        <w:t>.</w:t>
      </w:r>
    </w:p>
    <w:p w14:paraId="344E60BC" w14:textId="77777777" w:rsidR="00737254" w:rsidRDefault="00F77BF8" w:rsidP="00737254">
      <w:pPr>
        <w:keepNext/>
      </w:pPr>
      <w:r w:rsidRPr="00F77BF8">
        <w:rPr>
          <w:noProof/>
        </w:rPr>
        <w:drawing>
          <wp:inline distT="0" distB="0" distL="0" distR="0" wp14:anchorId="6934A644" wp14:editId="05A4A29E">
            <wp:extent cx="5760720" cy="27241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05FEF" w14:textId="5FDB6EB3" w:rsidR="001E70D4" w:rsidRDefault="00737254" w:rsidP="00737254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163CEE">
        <w:rPr>
          <w:noProof/>
        </w:rPr>
        <w:t>15</w:t>
      </w:r>
      <w:r>
        <w:fldChar w:fldCharType="end"/>
      </w:r>
      <w:r>
        <w:t xml:space="preserve"> - G</w:t>
      </w:r>
      <w:r w:rsidR="00DB1E30">
        <w:t>UI</w:t>
      </w:r>
      <w:r>
        <w:t xml:space="preserve"> Classes.png</w:t>
      </w:r>
    </w:p>
    <w:p w14:paraId="2D788CA5" w14:textId="4200EF7D" w:rsidR="00DE7B48" w:rsidRPr="007F51CA" w:rsidRDefault="00DE7B48" w:rsidP="001E70D4">
      <w:r>
        <w:br w:type="page"/>
      </w:r>
    </w:p>
    <w:p w14:paraId="2EE5ED37" w14:textId="425AB903" w:rsidR="00055569" w:rsidRDefault="00055569" w:rsidP="00735D4A">
      <w:pPr>
        <w:pStyle w:val="Heading1"/>
      </w:pPr>
      <w:bookmarkStart w:id="24" w:name="_Toc57674371"/>
      <w:r>
        <w:lastRenderedPageBreak/>
        <w:t>Summary</w:t>
      </w:r>
      <w:bookmarkEnd w:id="24"/>
    </w:p>
    <w:p w14:paraId="4C702B07" w14:textId="69676366" w:rsidR="000A7C23" w:rsidRDefault="00397A3D" w:rsidP="00055569">
      <w:r>
        <w:t>More description of the classes and structures are available</w:t>
      </w:r>
      <w:r w:rsidR="009C3B92">
        <w:t xml:space="preserve">, I </w:t>
      </w:r>
      <w:proofErr w:type="spellStart"/>
      <w:r w:rsidR="009C3B92">
        <w:t>JavaDoc</w:t>
      </w:r>
      <w:proofErr w:type="spellEnd"/>
      <w:r w:rsidR="009C3B92">
        <w:t>-d the whole source code</w:t>
      </w:r>
      <w:r w:rsidR="00FF4EBD">
        <w:t xml:space="preserve">, and generated the </w:t>
      </w:r>
      <w:proofErr w:type="spellStart"/>
      <w:r w:rsidR="00FF4EBD">
        <w:t>JavaDoc</w:t>
      </w:r>
      <w:proofErr w:type="spellEnd"/>
      <w:r w:rsidR="006A2392">
        <w:t xml:space="preserve"> documentation</w:t>
      </w:r>
      <w:r w:rsidR="00FF4EBD">
        <w:t>.</w:t>
      </w:r>
    </w:p>
    <w:p w14:paraId="3E5D323F" w14:textId="5ECF13DC" w:rsidR="000A7C23" w:rsidRDefault="000A7C23" w:rsidP="00055569">
      <w:r>
        <w:t xml:space="preserve">All of the pictures in this documentation and more is available </w:t>
      </w:r>
      <w:r w:rsidR="001E48DD">
        <w:t>in the document resources folder.</w:t>
      </w:r>
    </w:p>
    <w:p w14:paraId="7F7795F9" w14:textId="062F8E01" w:rsidR="00055569" w:rsidRDefault="00C27210" w:rsidP="00055569">
      <w:r>
        <w:t xml:space="preserve">(And for last, I know, Cyber Sword Game didn’t implement swords.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 w:rsidR="003F5E6A">
        <w:t>.</w:t>
      </w:r>
      <w:r>
        <w:t>)</w:t>
      </w:r>
    </w:p>
    <w:sectPr w:rsidR="00055569" w:rsidSect="00986784">
      <w:headerReference w:type="default" r:id="rId25"/>
      <w:footerReference w:type="default" r:id="rId26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5B2688" w14:textId="77777777" w:rsidR="0037285A" w:rsidRDefault="0037285A" w:rsidP="00986784">
      <w:pPr>
        <w:spacing w:after="0" w:line="240" w:lineRule="auto"/>
      </w:pPr>
      <w:r>
        <w:separator/>
      </w:r>
    </w:p>
  </w:endnote>
  <w:endnote w:type="continuationSeparator" w:id="0">
    <w:p w14:paraId="67DF4126" w14:textId="77777777" w:rsidR="0037285A" w:rsidRDefault="0037285A" w:rsidP="00986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710070" w14:textId="0537A5C6" w:rsidR="00986784" w:rsidRPr="00851BA0" w:rsidRDefault="00851BA0" w:rsidP="00851BA0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3ABC9" w14:textId="77777777" w:rsidR="0037285A" w:rsidRDefault="0037285A" w:rsidP="00986784">
      <w:pPr>
        <w:spacing w:after="0" w:line="240" w:lineRule="auto"/>
      </w:pPr>
      <w:r>
        <w:separator/>
      </w:r>
    </w:p>
  </w:footnote>
  <w:footnote w:type="continuationSeparator" w:id="0">
    <w:p w14:paraId="71F1543B" w14:textId="77777777" w:rsidR="0037285A" w:rsidRDefault="0037285A" w:rsidP="00986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0E1674" w14:textId="5DF33728" w:rsidR="00986784" w:rsidRPr="00986784" w:rsidRDefault="00986784" w:rsidP="00986784">
    <w:pPr>
      <w:pStyle w:val="Header"/>
      <w:rPr>
        <w:lang w:val="hu-HU"/>
      </w:rPr>
    </w:pPr>
    <w:r w:rsidRPr="00986784">
      <w:rPr>
        <w:lang w:val="hu-HU"/>
      </w:rPr>
      <w:t>Püspök-Kiss Balázs</w:t>
    </w:r>
    <w:r w:rsidRPr="00986784">
      <w:rPr>
        <w:lang w:val="hu-HU"/>
      </w:rPr>
      <w:ptab w:relativeTo="margin" w:alignment="center" w:leader="none"/>
    </w:r>
    <w:r w:rsidR="00BF5D2B" w:rsidRPr="00DE7B00">
      <w:t>Docum</w:t>
    </w:r>
    <w:r w:rsidR="00DE7B00" w:rsidRPr="00DE7B00">
      <w:t>e</w:t>
    </w:r>
    <w:r w:rsidR="00BF5D2B" w:rsidRPr="00DE7B00">
      <w:t>ntation</w:t>
    </w:r>
    <w:r w:rsidRPr="00986784">
      <w:rPr>
        <w:lang w:val="hu-HU"/>
      </w:rPr>
      <w:ptab w:relativeTo="margin" w:alignment="right" w:leader="none"/>
    </w:r>
    <w:r>
      <w:rPr>
        <w:lang w:val="hu-HU"/>
      </w:rPr>
      <w:t>BL6ADS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4"/>
    <w:rsid w:val="00033303"/>
    <w:rsid w:val="00055569"/>
    <w:rsid w:val="00075ED6"/>
    <w:rsid w:val="000812B8"/>
    <w:rsid w:val="00082404"/>
    <w:rsid w:val="000831F0"/>
    <w:rsid w:val="000915A1"/>
    <w:rsid w:val="000A7C23"/>
    <w:rsid w:val="000C1CFC"/>
    <w:rsid w:val="000C78CB"/>
    <w:rsid w:val="000D3FB1"/>
    <w:rsid w:val="000D56BC"/>
    <w:rsid w:val="000E2F5C"/>
    <w:rsid w:val="000E6B05"/>
    <w:rsid w:val="000E6BE5"/>
    <w:rsid w:val="000F0D08"/>
    <w:rsid w:val="000F4B60"/>
    <w:rsid w:val="00115E65"/>
    <w:rsid w:val="0011690D"/>
    <w:rsid w:val="001204AE"/>
    <w:rsid w:val="0012462E"/>
    <w:rsid w:val="00131297"/>
    <w:rsid w:val="00140030"/>
    <w:rsid w:val="001455FD"/>
    <w:rsid w:val="001505C1"/>
    <w:rsid w:val="001515F3"/>
    <w:rsid w:val="00151FD9"/>
    <w:rsid w:val="00157B6D"/>
    <w:rsid w:val="00163CEE"/>
    <w:rsid w:val="001753D3"/>
    <w:rsid w:val="00177B00"/>
    <w:rsid w:val="00181799"/>
    <w:rsid w:val="001A1E11"/>
    <w:rsid w:val="001A66DB"/>
    <w:rsid w:val="001B7B44"/>
    <w:rsid w:val="001D6CF7"/>
    <w:rsid w:val="001E09E5"/>
    <w:rsid w:val="001E2F4D"/>
    <w:rsid w:val="001E48DD"/>
    <w:rsid w:val="001E70D4"/>
    <w:rsid w:val="001F0D68"/>
    <w:rsid w:val="001F62FD"/>
    <w:rsid w:val="00211C01"/>
    <w:rsid w:val="00224BE0"/>
    <w:rsid w:val="00225D01"/>
    <w:rsid w:val="00231B6C"/>
    <w:rsid w:val="0026345B"/>
    <w:rsid w:val="002710EB"/>
    <w:rsid w:val="00273775"/>
    <w:rsid w:val="00273FDB"/>
    <w:rsid w:val="0028341B"/>
    <w:rsid w:val="00295236"/>
    <w:rsid w:val="002A23D5"/>
    <w:rsid w:val="002B5E71"/>
    <w:rsid w:val="002E135E"/>
    <w:rsid w:val="002F4146"/>
    <w:rsid w:val="00302ADD"/>
    <w:rsid w:val="003100FA"/>
    <w:rsid w:val="00311748"/>
    <w:rsid w:val="00311749"/>
    <w:rsid w:val="003178B0"/>
    <w:rsid w:val="003624A3"/>
    <w:rsid w:val="00366952"/>
    <w:rsid w:val="0037285A"/>
    <w:rsid w:val="003835A5"/>
    <w:rsid w:val="00397A3D"/>
    <w:rsid w:val="003A4CDA"/>
    <w:rsid w:val="003A697A"/>
    <w:rsid w:val="003B666F"/>
    <w:rsid w:val="003C187A"/>
    <w:rsid w:val="003D6BE9"/>
    <w:rsid w:val="003D6D16"/>
    <w:rsid w:val="003F0B0A"/>
    <w:rsid w:val="003F5E6A"/>
    <w:rsid w:val="004015C5"/>
    <w:rsid w:val="00407C47"/>
    <w:rsid w:val="00417499"/>
    <w:rsid w:val="004177A0"/>
    <w:rsid w:val="004207CD"/>
    <w:rsid w:val="00460A51"/>
    <w:rsid w:val="00461E35"/>
    <w:rsid w:val="00464533"/>
    <w:rsid w:val="00467C62"/>
    <w:rsid w:val="0047074E"/>
    <w:rsid w:val="00475CA8"/>
    <w:rsid w:val="004800CB"/>
    <w:rsid w:val="004926AD"/>
    <w:rsid w:val="004930EA"/>
    <w:rsid w:val="004965B1"/>
    <w:rsid w:val="004B0D0F"/>
    <w:rsid w:val="004C0786"/>
    <w:rsid w:val="004E4C39"/>
    <w:rsid w:val="0050082E"/>
    <w:rsid w:val="00512F58"/>
    <w:rsid w:val="00520233"/>
    <w:rsid w:val="005545BF"/>
    <w:rsid w:val="0057545D"/>
    <w:rsid w:val="00581B3F"/>
    <w:rsid w:val="00587E8D"/>
    <w:rsid w:val="005C0E9C"/>
    <w:rsid w:val="005C60B9"/>
    <w:rsid w:val="005D072C"/>
    <w:rsid w:val="005F185C"/>
    <w:rsid w:val="006220AE"/>
    <w:rsid w:val="00626640"/>
    <w:rsid w:val="00643B4D"/>
    <w:rsid w:val="00647490"/>
    <w:rsid w:val="006474B6"/>
    <w:rsid w:val="00654F9D"/>
    <w:rsid w:val="00660A27"/>
    <w:rsid w:val="00664BB4"/>
    <w:rsid w:val="00674720"/>
    <w:rsid w:val="0068782E"/>
    <w:rsid w:val="006901B7"/>
    <w:rsid w:val="006A2392"/>
    <w:rsid w:val="006B48C5"/>
    <w:rsid w:val="006C070C"/>
    <w:rsid w:val="006C6A43"/>
    <w:rsid w:val="006C7774"/>
    <w:rsid w:val="006D4FDC"/>
    <w:rsid w:val="006E6D90"/>
    <w:rsid w:val="006F3672"/>
    <w:rsid w:val="006F39E0"/>
    <w:rsid w:val="006F65E3"/>
    <w:rsid w:val="006F79A2"/>
    <w:rsid w:val="00703896"/>
    <w:rsid w:val="00727DDC"/>
    <w:rsid w:val="00734048"/>
    <w:rsid w:val="00735D4A"/>
    <w:rsid w:val="007369D8"/>
    <w:rsid w:val="00736C5A"/>
    <w:rsid w:val="00737254"/>
    <w:rsid w:val="00740E6F"/>
    <w:rsid w:val="00744EB4"/>
    <w:rsid w:val="00762EDC"/>
    <w:rsid w:val="0078709C"/>
    <w:rsid w:val="00790BAE"/>
    <w:rsid w:val="00796C6E"/>
    <w:rsid w:val="007C0264"/>
    <w:rsid w:val="007C42F2"/>
    <w:rsid w:val="007C73EC"/>
    <w:rsid w:val="007D3756"/>
    <w:rsid w:val="007E1F45"/>
    <w:rsid w:val="007F51CA"/>
    <w:rsid w:val="00802D47"/>
    <w:rsid w:val="00814D90"/>
    <w:rsid w:val="0082614E"/>
    <w:rsid w:val="00826693"/>
    <w:rsid w:val="00827BF4"/>
    <w:rsid w:val="0084525A"/>
    <w:rsid w:val="0085063F"/>
    <w:rsid w:val="00851BA0"/>
    <w:rsid w:val="0085393B"/>
    <w:rsid w:val="0086158D"/>
    <w:rsid w:val="00873A79"/>
    <w:rsid w:val="00881DBA"/>
    <w:rsid w:val="00895824"/>
    <w:rsid w:val="00897495"/>
    <w:rsid w:val="008A3495"/>
    <w:rsid w:val="008B30F1"/>
    <w:rsid w:val="008B4015"/>
    <w:rsid w:val="008C44D7"/>
    <w:rsid w:val="008C5BB2"/>
    <w:rsid w:val="008D0D7E"/>
    <w:rsid w:val="008E1516"/>
    <w:rsid w:val="008E1F5D"/>
    <w:rsid w:val="008E6CFB"/>
    <w:rsid w:val="00907E63"/>
    <w:rsid w:val="009152AC"/>
    <w:rsid w:val="00923CEE"/>
    <w:rsid w:val="0094536A"/>
    <w:rsid w:val="0094567F"/>
    <w:rsid w:val="009474A7"/>
    <w:rsid w:val="00954350"/>
    <w:rsid w:val="00963FD6"/>
    <w:rsid w:val="009653CA"/>
    <w:rsid w:val="00965C00"/>
    <w:rsid w:val="00980421"/>
    <w:rsid w:val="00980735"/>
    <w:rsid w:val="0098297A"/>
    <w:rsid w:val="009836A5"/>
    <w:rsid w:val="00986784"/>
    <w:rsid w:val="0099155E"/>
    <w:rsid w:val="00995EC8"/>
    <w:rsid w:val="009A005E"/>
    <w:rsid w:val="009A3FFA"/>
    <w:rsid w:val="009A6463"/>
    <w:rsid w:val="009C3B92"/>
    <w:rsid w:val="009C545B"/>
    <w:rsid w:val="009D02F6"/>
    <w:rsid w:val="009D76E3"/>
    <w:rsid w:val="009E4A62"/>
    <w:rsid w:val="009E6EC5"/>
    <w:rsid w:val="009F6F8F"/>
    <w:rsid w:val="00A041DA"/>
    <w:rsid w:val="00A07BFB"/>
    <w:rsid w:val="00A371F7"/>
    <w:rsid w:val="00A41850"/>
    <w:rsid w:val="00A57C8D"/>
    <w:rsid w:val="00A6116C"/>
    <w:rsid w:val="00A623A9"/>
    <w:rsid w:val="00A70C9F"/>
    <w:rsid w:val="00A7579C"/>
    <w:rsid w:val="00A80318"/>
    <w:rsid w:val="00A90A25"/>
    <w:rsid w:val="00AA0B9A"/>
    <w:rsid w:val="00AA700D"/>
    <w:rsid w:val="00AB5C81"/>
    <w:rsid w:val="00AC1AB6"/>
    <w:rsid w:val="00AE34A4"/>
    <w:rsid w:val="00AE6BB8"/>
    <w:rsid w:val="00AE7045"/>
    <w:rsid w:val="00AF02C7"/>
    <w:rsid w:val="00AF2532"/>
    <w:rsid w:val="00AF7588"/>
    <w:rsid w:val="00B1202C"/>
    <w:rsid w:val="00B20212"/>
    <w:rsid w:val="00B442B3"/>
    <w:rsid w:val="00B45AD5"/>
    <w:rsid w:val="00B46AB9"/>
    <w:rsid w:val="00B50F68"/>
    <w:rsid w:val="00B66EE3"/>
    <w:rsid w:val="00B83EA5"/>
    <w:rsid w:val="00B93FC5"/>
    <w:rsid w:val="00BA74C5"/>
    <w:rsid w:val="00BC206B"/>
    <w:rsid w:val="00BC4AC9"/>
    <w:rsid w:val="00BD254B"/>
    <w:rsid w:val="00BD4C39"/>
    <w:rsid w:val="00BD7EA2"/>
    <w:rsid w:val="00BF1146"/>
    <w:rsid w:val="00BF5D2B"/>
    <w:rsid w:val="00BF69AB"/>
    <w:rsid w:val="00C0380E"/>
    <w:rsid w:val="00C03A55"/>
    <w:rsid w:val="00C03E75"/>
    <w:rsid w:val="00C14732"/>
    <w:rsid w:val="00C27210"/>
    <w:rsid w:val="00C3000E"/>
    <w:rsid w:val="00C32D03"/>
    <w:rsid w:val="00C41D28"/>
    <w:rsid w:val="00C43370"/>
    <w:rsid w:val="00C44246"/>
    <w:rsid w:val="00C64245"/>
    <w:rsid w:val="00C81AF7"/>
    <w:rsid w:val="00C95AEC"/>
    <w:rsid w:val="00CA388B"/>
    <w:rsid w:val="00CB0E73"/>
    <w:rsid w:val="00CC04B8"/>
    <w:rsid w:val="00CC148D"/>
    <w:rsid w:val="00CC5F18"/>
    <w:rsid w:val="00CD08DC"/>
    <w:rsid w:val="00CF0561"/>
    <w:rsid w:val="00CF188D"/>
    <w:rsid w:val="00D23EAF"/>
    <w:rsid w:val="00D3547C"/>
    <w:rsid w:val="00D46662"/>
    <w:rsid w:val="00D476BF"/>
    <w:rsid w:val="00D55CD4"/>
    <w:rsid w:val="00D6259A"/>
    <w:rsid w:val="00D63B97"/>
    <w:rsid w:val="00D6746E"/>
    <w:rsid w:val="00D83AE5"/>
    <w:rsid w:val="00D91088"/>
    <w:rsid w:val="00DA211A"/>
    <w:rsid w:val="00DA5E26"/>
    <w:rsid w:val="00DB1E30"/>
    <w:rsid w:val="00DB41CC"/>
    <w:rsid w:val="00DC4F5F"/>
    <w:rsid w:val="00DE7B00"/>
    <w:rsid w:val="00DE7B48"/>
    <w:rsid w:val="00DF4E5E"/>
    <w:rsid w:val="00DF65B4"/>
    <w:rsid w:val="00E02F56"/>
    <w:rsid w:val="00E0540F"/>
    <w:rsid w:val="00E10191"/>
    <w:rsid w:val="00E106C9"/>
    <w:rsid w:val="00E16404"/>
    <w:rsid w:val="00E17498"/>
    <w:rsid w:val="00E20510"/>
    <w:rsid w:val="00E213E1"/>
    <w:rsid w:val="00E2184C"/>
    <w:rsid w:val="00E23C61"/>
    <w:rsid w:val="00E33DCB"/>
    <w:rsid w:val="00E37B45"/>
    <w:rsid w:val="00E43EF6"/>
    <w:rsid w:val="00E460D7"/>
    <w:rsid w:val="00E520E6"/>
    <w:rsid w:val="00E576FC"/>
    <w:rsid w:val="00E62C1A"/>
    <w:rsid w:val="00E857A5"/>
    <w:rsid w:val="00E86E38"/>
    <w:rsid w:val="00E95F0C"/>
    <w:rsid w:val="00EA4215"/>
    <w:rsid w:val="00ED0658"/>
    <w:rsid w:val="00ED21F2"/>
    <w:rsid w:val="00F20CEE"/>
    <w:rsid w:val="00F2194B"/>
    <w:rsid w:val="00F25781"/>
    <w:rsid w:val="00F325AA"/>
    <w:rsid w:val="00F412B0"/>
    <w:rsid w:val="00F44F6C"/>
    <w:rsid w:val="00F610B0"/>
    <w:rsid w:val="00F77BF8"/>
    <w:rsid w:val="00F81169"/>
    <w:rsid w:val="00F813D5"/>
    <w:rsid w:val="00F87FC3"/>
    <w:rsid w:val="00FA3DB5"/>
    <w:rsid w:val="00FD1EFD"/>
    <w:rsid w:val="00FE6564"/>
    <w:rsid w:val="00FF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FC6BB"/>
  <w15:chartTrackingRefBased/>
  <w15:docId w15:val="{33523FF5-10CC-4176-8EF1-3760F6C0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 Light" w:eastAsiaTheme="minorHAnsi" w:hAnsi="Calibri Light" w:cstheme="majorHAnsi"/>
        <w:bCs/>
        <w:sz w:val="24"/>
        <w:szCs w:val="3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3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1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56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56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7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8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86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784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867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784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E43EF6"/>
    <w:rPr>
      <w:rFonts w:asciiTheme="majorHAnsi" w:eastAsiaTheme="majorEastAsia" w:hAnsiTheme="majorHAnsi" w:cstheme="majorBidi"/>
      <w:color w:val="2F5496" w:themeColor="accent1" w:themeShade="BF"/>
      <w:sz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E43EF6"/>
    <w:pPr>
      <w:outlineLvl w:val="9"/>
    </w:pPr>
    <w:rPr>
      <w:bCs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43EF6"/>
    <w:pPr>
      <w:spacing w:after="100"/>
      <w:ind w:left="220"/>
    </w:pPr>
    <w:rPr>
      <w:rFonts w:asciiTheme="minorHAnsi" w:eastAsiaTheme="minorEastAsia" w:hAnsiTheme="minorHAnsi" w:cs="Times New Roman"/>
      <w:bCs w:val="0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43EF6"/>
    <w:pPr>
      <w:spacing w:after="100"/>
    </w:pPr>
    <w:rPr>
      <w:rFonts w:asciiTheme="minorHAnsi" w:eastAsiaTheme="minorEastAsia" w:hAnsiTheme="minorHAnsi" w:cs="Times New Roman"/>
      <w:bCs w:val="0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43EF6"/>
    <w:pPr>
      <w:spacing w:after="100"/>
      <w:ind w:left="440"/>
    </w:pPr>
    <w:rPr>
      <w:rFonts w:asciiTheme="minorHAnsi" w:eastAsiaTheme="minorEastAsia" w:hAnsiTheme="minorHAnsi" w:cs="Times New Roman"/>
      <w:bCs w:val="0"/>
      <w:sz w:val="22"/>
      <w:szCs w:val="2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B41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94567F"/>
    <w:rPr>
      <w:rFonts w:asciiTheme="majorHAnsi" w:eastAsiaTheme="majorEastAsia" w:hAnsiTheme="majorHAnsi" w:cstheme="majorBidi"/>
      <w:color w:val="1F3763" w:themeColor="accent1" w:themeShade="7F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94567F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table" w:styleId="TableGrid">
    <w:name w:val="Table Grid"/>
    <w:basedOn w:val="TableNormal"/>
    <w:uiPriority w:val="39"/>
    <w:rsid w:val="006F3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0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0B9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90A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5AEC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95AEC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GB"/>
    </w:rPr>
  </w:style>
  <w:style w:type="character" w:styleId="SubtleEmphasis">
    <w:name w:val="Subtle Emphasis"/>
    <w:basedOn w:val="DefaultParagraphFont"/>
    <w:uiPriority w:val="19"/>
    <w:qFormat/>
    <w:rsid w:val="00C95AEC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C95AE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e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emf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3578EB-3989-452E-971D-58355A6F40B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A78C5-3723-4F3C-903D-6A9D7EADA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13</Pages>
  <Words>1541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</dc:title>
  <dc:subject>Püspök-Kiss Balázs – BL6ADS</dc:subject>
  <dc:creator>Balázs Püspök-Kiss</dc:creator>
  <cp:keywords/>
  <dc:description/>
  <cp:lastModifiedBy>Balázs Püspök-Kiss</cp:lastModifiedBy>
  <cp:revision>425</cp:revision>
  <cp:lastPrinted>2020-11-30T23:23:00Z</cp:lastPrinted>
  <dcterms:created xsi:type="dcterms:W3CDTF">2020-11-11T09:05:00Z</dcterms:created>
  <dcterms:modified xsi:type="dcterms:W3CDTF">2020-11-30T23:23:00Z</dcterms:modified>
</cp:coreProperties>
</file>