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3.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28240" w14:textId="77777777" w:rsidR="00D8148D" w:rsidRDefault="00D8148D">
      <w:pPr>
        <w:widowControl/>
        <w:jc w:val="left"/>
        <w:rPr>
          <w:noProof/>
        </w:rPr>
      </w:pPr>
      <w:r>
        <w:rPr>
          <w:noProof/>
        </w:rPr>
        <w:drawing>
          <wp:anchor distT="0" distB="0" distL="114300" distR="114300" simplePos="0" relativeHeight="251658239" behindDoc="1" locked="0" layoutInCell="1" allowOverlap="1" wp14:anchorId="2F555256" wp14:editId="77447A1E">
            <wp:simplePos x="0" y="0"/>
            <wp:positionH relativeFrom="column">
              <wp:posOffset>-5316</wp:posOffset>
            </wp:positionH>
            <wp:positionV relativeFrom="paragraph">
              <wp:posOffset>-74428</wp:posOffset>
            </wp:positionV>
            <wp:extent cx="5272188" cy="8335235"/>
            <wp:effectExtent l="0" t="0" r="0" b="889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0ad48f064b312e831f7a54122c4a452.png"/>
                    <pic:cNvPicPr/>
                  </pic:nvPicPr>
                  <pic:blipFill rotWithShape="1">
                    <a:blip r:embed="rId8" cstate="print">
                      <a:extLst>
                        <a:ext uri="{28A0092B-C50C-407E-A947-70E740481C1C}">
                          <a14:useLocalDpi xmlns:a14="http://schemas.microsoft.com/office/drawing/2010/main" val="0"/>
                        </a:ext>
                      </a:extLst>
                    </a:blip>
                    <a:srcRect l="3746" t="19643" r="-3746" b="18206"/>
                    <a:stretch/>
                  </pic:blipFill>
                  <pic:spPr bwMode="auto">
                    <a:xfrm>
                      <a:off x="0" y="0"/>
                      <a:ext cx="5272188" cy="833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B9EA7" w14:textId="77777777" w:rsidR="00D8148D" w:rsidRDefault="00D8148D">
      <w:pPr>
        <w:widowControl/>
        <w:jc w:val="left"/>
        <w:rPr>
          <w:noProof/>
        </w:rPr>
      </w:pPr>
    </w:p>
    <w:p w14:paraId="71F2387E" w14:textId="77777777" w:rsidR="00D8148D" w:rsidRDefault="001102A4" w:rsidP="00D8148D">
      <w:pPr>
        <w:widowControl/>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项</w:t>
      </w:r>
    </w:p>
    <w:p w14:paraId="746E3314" w14:textId="77777777" w:rsidR="00D8148D" w:rsidRDefault="001102A4" w:rsidP="00D8148D">
      <w:pPr>
        <w:widowControl/>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目</w:t>
      </w:r>
    </w:p>
    <w:p w14:paraId="42AA8977" w14:textId="77777777" w:rsidR="00D8148D" w:rsidRDefault="001102A4" w:rsidP="00D8148D">
      <w:pPr>
        <w:widowControl/>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计</w:t>
      </w:r>
    </w:p>
    <w:p w14:paraId="2368762B" w14:textId="77777777" w:rsidR="00D8148D" w:rsidRDefault="00D8148D" w:rsidP="00D8148D">
      <w:pPr>
        <w:widowControl/>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noProof/>
        </w:rPr>
        <w:drawing>
          <wp:anchor distT="0" distB="0" distL="114300" distR="114300" simplePos="0" relativeHeight="251677696" behindDoc="0" locked="0" layoutInCell="1" allowOverlap="1" wp14:anchorId="190DB8AD" wp14:editId="3E728E5A">
            <wp:simplePos x="0" y="0"/>
            <wp:positionH relativeFrom="column">
              <wp:posOffset>4726940</wp:posOffset>
            </wp:positionH>
            <wp:positionV relativeFrom="paragraph">
              <wp:posOffset>953770</wp:posOffset>
            </wp:positionV>
            <wp:extent cx="1441450" cy="1555750"/>
            <wp:effectExtent l="0" t="0" r="6350" b="635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划</w:t>
      </w:r>
    </w:p>
    <w:p w14:paraId="798A2496" w14:textId="77777777" w:rsidR="00D8148D" w:rsidRPr="00D8148D" w:rsidRDefault="00D8148D" w:rsidP="00D8148D">
      <w:pPr>
        <w:widowControl/>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书</w:t>
      </w:r>
    </w:p>
    <w:p w14:paraId="43AA8DF2" w14:textId="77777777" w:rsidR="00BD1236" w:rsidRPr="00BD1236" w:rsidRDefault="00BD1236" w:rsidP="00BD1236">
      <w:pPr>
        <w:pStyle w:val="my"/>
        <w:spacing w:line="240" w:lineRule="auto"/>
        <w:ind w:leftChars="0" w:left="0" w:firstLineChars="0" w:firstLine="0"/>
        <w:jc w:val="center"/>
        <w:rPr>
          <w:rFonts w:ascii="楷体" w:eastAsia="楷体" w:hAnsi="楷体"/>
          <w:b/>
          <w:color w:val="016F35"/>
          <w:sz w:val="52"/>
          <w:szCs w:val="52"/>
        </w:rPr>
      </w:pPr>
      <w:r w:rsidRPr="00BD1236">
        <w:rPr>
          <w:rFonts w:ascii="楷体" w:eastAsia="楷体" w:hAnsi="楷体" w:hint="eastAsia"/>
          <w:b/>
          <w:color w:val="016F35"/>
          <w:sz w:val="52"/>
          <w:szCs w:val="52"/>
        </w:rPr>
        <w:t>基于物联网与大数据分析</w:t>
      </w:r>
    </w:p>
    <w:p w14:paraId="011455B5" w14:textId="77777777" w:rsidR="001102A4" w:rsidRDefault="00BD1236" w:rsidP="00BD1236">
      <w:pPr>
        <w:pStyle w:val="my"/>
        <w:spacing w:line="240" w:lineRule="auto"/>
        <w:ind w:leftChars="0" w:left="0" w:firstLineChars="0" w:firstLine="0"/>
        <w:jc w:val="center"/>
        <w:rPr>
          <w:rFonts w:ascii="楷体" w:eastAsia="楷体" w:hAnsi="楷体"/>
          <w:b/>
          <w:color w:val="016F35"/>
          <w:sz w:val="52"/>
          <w:szCs w:val="52"/>
        </w:rPr>
      </w:pPr>
      <w:r w:rsidRPr="00BD1236">
        <w:rPr>
          <w:rFonts w:ascii="楷体" w:eastAsia="楷体" w:hAnsi="楷体" w:hint="eastAsia"/>
          <w:b/>
          <w:color w:val="016F35"/>
          <w:sz w:val="52"/>
          <w:szCs w:val="52"/>
        </w:rPr>
        <w:t>的畜禽养殖场全区域检测平台</w:t>
      </w:r>
    </w:p>
    <w:p w14:paraId="0428BD9A" w14:textId="77777777" w:rsidR="00182B4C" w:rsidRDefault="00182B4C" w:rsidP="001102A4">
      <w:pPr>
        <w:pStyle w:val="my"/>
        <w:spacing w:line="680" w:lineRule="exact"/>
        <w:ind w:leftChars="0" w:left="2209" w:hangingChars="500" w:hanging="2209"/>
        <w:rPr>
          <w:rFonts w:ascii="楷体" w:eastAsia="楷体" w:hAnsi="楷体"/>
          <w:b/>
          <w:color w:val="016F35"/>
          <w:sz w:val="44"/>
          <w:szCs w:val="44"/>
        </w:rPr>
      </w:pPr>
      <w:r w:rsidRPr="001102A4">
        <w:rPr>
          <w:rFonts w:ascii="楷体" w:eastAsia="楷体" w:hAnsi="楷体" w:hint="eastAsia"/>
          <w:b/>
          <w:color w:val="016F35"/>
          <w:sz w:val="44"/>
          <w:szCs w:val="44"/>
        </w:rPr>
        <w:lastRenderedPageBreak/>
        <w:drawing>
          <wp:anchor distT="0" distB="0" distL="114300" distR="114300" simplePos="0" relativeHeight="251679744" behindDoc="0" locked="0" layoutInCell="1" allowOverlap="1" wp14:anchorId="4BCBF3CD" wp14:editId="6A54E8E5">
            <wp:simplePos x="0" y="0"/>
            <wp:positionH relativeFrom="column">
              <wp:posOffset>1310005</wp:posOffset>
            </wp:positionH>
            <wp:positionV relativeFrom="paragraph">
              <wp:posOffset>6497</wp:posOffset>
            </wp:positionV>
            <wp:extent cx="2769870" cy="2989580"/>
            <wp:effectExtent l="0" t="0" r="0" b="127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2769870" cy="2989580"/>
                    </a:xfrm>
                    <a:prstGeom prst="rect">
                      <a:avLst/>
                    </a:prstGeom>
                  </pic:spPr>
                </pic:pic>
              </a:graphicData>
            </a:graphic>
            <wp14:sizeRelH relativeFrom="page">
              <wp14:pctWidth>0</wp14:pctWidth>
            </wp14:sizeRelH>
            <wp14:sizeRelV relativeFrom="page">
              <wp14:pctHeight>0</wp14:pctHeight>
            </wp14:sizeRelV>
          </wp:anchor>
        </w:drawing>
      </w:r>
    </w:p>
    <w:p w14:paraId="29FE5CF1" w14:textId="77777777" w:rsidR="00182B4C" w:rsidRDefault="00182B4C" w:rsidP="001102A4">
      <w:pPr>
        <w:pStyle w:val="my"/>
        <w:spacing w:line="680" w:lineRule="exact"/>
        <w:ind w:leftChars="0" w:left="2209" w:hangingChars="500" w:hanging="2209"/>
        <w:rPr>
          <w:rFonts w:ascii="楷体" w:eastAsia="楷体" w:hAnsi="楷体"/>
          <w:b/>
          <w:color w:val="016F35"/>
          <w:sz w:val="44"/>
          <w:szCs w:val="44"/>
        </w:rPr>
      </w:pPr>
    </w:p>
    <w:p w14:paraId="1E405E08" w14:textId="77777777" w:rsidR="001102A4" w:rsidRDefault="001102A4" w:rsidP="001102A4">
      <w:pPr>
        <w:pStyle w:val="my"/>
        <w:spacing w:line="680" w:lineRule="exact"/>
        <w:ind w:leftChars="0" w:left="2209" w:hangingChars="500" w:hanging="2209"/>
        <w:rPr>
          <w:rFonts w:ascii="楷体" w:eastAsia="楷体" w:hAnsi="楷体"/>
          <w:b/>
          <w:color w:val="016F35"/>
          <w:sz w:val="44"/>
          <w:szCs w:val="44"/>
          <w:u w:val="single"/>
        </w:rPr>
      </w:pPr>
      <w:r w:rsidRPr="001102A4">
        <w:rPr>
          <w:rFonts w:ascii="楷体" w:eastAsia="楷体" w:hAnsi="楷体" w:hint="eastAsia"/>
          <w:b/>
          <w:color w:val="016F35"/>
          <w:sz w:val="44"/>
          <w:szCs w:val="44"/>
        </w:rPr>
        <w:t>项目名称：</w:t>
      </w:r>
      <w:r w:rsidRPr="001102A4">
        <w:rPr>
          <w:rFonts w:ascii="楷体" w:eastAsia="楷体" w:hAnsi="楷体" w:hint="eastAsia"/>
          <w:b/>
          <w:color w:val="016F35"/>
          <w:sz w:val="44"/>
          <w:szCs w:val="44"/>
          <w:u w:val="single"/>
        </w:rPr>
        <w:t>基于物联网与大数据分析的畜禽养殖场全区域检测平台</w:t>
      </w:r>
    </w:p>
    <w:p w14:paraId="2664103E" w14:textId="77777777" w:rsidR="00182B4C" w:rsidRPr="001102A4" w:rsidRDefault="00182B4C" w:rsidP="001102A4">
      <w:pPr>
        <w:pStyle w:val="my"/>
        <w:spacing w:line="680" w:lineRule="exact"/>
        <w:ind w:leftChars="0" w:left="2209" w:hangingChars="500" w:hanging="2209"/>
        <w:rPr>
          <w:rFonts w:ascii="楷体" w:eastAsia="楷体" w:hAnsi="楷体"/>
          <w:b/>
          <w:color w:val="016F35"/>
          <w:sz w:val="44"/>
          <w:szCs w:val="44"/>
        </w:rPr>
      </w:pPr>
      <w:r>
        <w:rPr>
          <w:rFonts w:ascii="楷体" w:eastAsia="楷体" w:hAnsi="楷体" w:hint="eastAsia"/>
          <w:b/>
          <w:color w:val="016F35"/>
          <w:sz w:val="44"/>
          <w:szCs w:val="44"/>
        </w:rPr>
        <w:t>团队名称：</w:t>
      </w:r>
      <w:r w:rsidR="00964E43" w:rsidRPr="00964E43">
        <w:rPr>
          <w:rFonts w:ascii="楷体" w:eastAsia="楷体" w:hAnsi="楷体" w:hint="eastAsia"/>
          <w:b/>
          <w:color w:val="016F35"/>
          <w:sz w:val="44"/>
          <w:szCs w:val="44"/>
          <w:u w:val="single"/>
        </w:rPr>
        <w:t>机进</w:t>
      </w:r>
    </w:p>
    <w:p w14:paraId="67CFE69C" w14:textId="77777777" w:rsidR="001102A4" w:rsidRDefault="001102A4" w:rsidP="001102A4">
      <w:pPr>
        <w:pStyle w:val="my"/>
        <w:spacing w:line="680" w:lineRule="exact"/>
        <w:ind w:leftChars="0" w:left="0" w:firstLineChars="0" w:firstLine="0"/>
        <w:rPr>
          <w:rFonts w:ascii="楷体" w:eastAsia="楷体" w:hAnsi="楷体"/>
          <w:b/>
          <w:color w:val="016F35"/>
          <w:sz w:val="44"/>
          <w:szCs w:val="44"/>
        </w:rPr>
      </w:pPr>
      <w:r>
        <w:rPr>
          <w:rFonts w:ascii="楷体" w:eastAsia="楷体" w:hAnsi="楷体"/>
          <w:b/>
          <w:color w:val="016F35"/>
          <w:sz w:val="44"/>
          <w:szCs w:val="44"/>
        </w:rPr>
        <w:t>项目指导老师：</w:t>
      </w:r>
      <w:r w:rsidRPr="001102A4">
        <w:rPr>
          <w:rFonts w:ascii="楷体" w:eastAsia="楷体" w:hAnsi="楷体"/>
          <w:b/>
          <w:color w:val="016F35"/>
          <w:sz w:val="44"/>
          <w:szCs w:val="44"/>
          <w:u w:val="single"/>
        </w:rPr>
        <w:t>龙长江</w:t>
      </w:r>
      <w:r w:rsidRPr="001102A4">
        <w:rPr>
          <w:rFonts w:ascii="楷体" w:eastAsia="楷体" w:hAnsi="楷体" w:hint="eastAsia"/>
          <w:b/>
          <w:color w:val="016F35"/>
          <w:sz w:val="44"/>
          <w:szCs w:val="44"/>
          <w:u w:val="single"/>
        </w:rPr>
        <w:t>、徐红梅</w:t>
      </w:r>
    </w:p>
    <w:p w14:paraId="2DCEED31" w14:textId="77777777" w:rsidR="001102A4" w:rsidRDefault="001102A4" w:rsidP="001102A4">
      <w:pPr>
        <w:pStyle w:val="my"/>
        <w:spacing w:line="680" w:lineRule="exact"/>
        <w:ind w:leftChars="0" w:left="0" w:firstLineChars="0" w:firstLine="0"/>
        <w:rPr>
          <w:rFonts w:ascii="楷体" w:eastAsia="楷体" w:hAnsi="楷体"/>
          <w:b/>
          <w:color w:val="016F35"/>
          <w:sz w:val="44"/>
          <w:szCs w:val="44"/>
          <w:u w:val="single"/>
        </w:rPr>
      </w:pPr>
      <w:r w:rsidRPr="001102A4">
        <w:rPr>
          <w:rFonts w:ascii="楷体" w:eastAsia="楷体" w:hAnsi="楷体" w:hint="eastAsia"/>
          <w:b/>
          <w:color w:val="016F35"/>
          <w:sz w:val="44"/>
          <w:szCs w:val="44"/>
        </w:rPr>
        <w:t>项目负责人：</w:t>
      </w:r>
      <w:r w:rsidRPr="001102A4">
        <w:rPr>
          <w:rFonts w:ascii="楷体" w:eastAsia="楷体" w:hAnsi="楷体" w:hint="eastAsia"/>
          <w:b/>
          <w:color w:val="016F35"/>
          <w:sz w:val="44"/>
          <w:szCs w:val="44"/>
          <w:u w:val="single"/>
        </w:rPr>
        <w:t>黄彭志</w:t>
      </w:r>
    </w:p>
    <w:p w14:paraId="766E2BFE" w14:textId="77777777" w:rsidR="001102A4" w:rsidRDefault="001102A4" w:rsidP="001102A4">
      <w:pPr>
        <w:pStyle w:val="my"/>
        <w:spacing w:line="680" w:lineRule="exact"/>
        <w:ind w:leftChars="0" w:left="883" w:hangingChars="200" w:hanging="883"/>
        <w:rPr>
          <w:rFonts w:ascii="楷体" w:eastAsia="楷体" w:hAnsi="楷体"/>
          <w:b/>
          <w:color w:val="016F35"/>
          <w:sz w:val="44"/>
          <w:szCs w:val="44"/>
          <w:u w:val="single"/>
        </w:rPr>
      </w:pPr>
      <w:r w:rsidRPr="001102A4">
        <w:rPr>
          <w:rFonts w:ascii="楷体" w:eastAsia="楷体" w:hAnsi="楷体"/>
          <w:b/>
          <w:color w:val="016F35"/>
          <w:sz w:val="44"/>
          <w:szCs w:val="44"/>
        </w:rPr>
        <w:t>项目成员：</w:t>
      </w:r>
      <w:r>
        <w:rPr>
          <w:rFonts w:ascii="楷体" w:eastAsia="楷体" w:hAnsi="楷体" w:hint="eastAsia"/>
          <w:b/>
          <w:color w:val="016F35"/>
          <w:sz w:val="44"/>
          <w:szCs w:val="44"/>
          <w:u w:val="single"/>
        </w:rPr>
        <w:t>陆思宇、宋扬、杨嘉琪、</w:t>
      </w:r>
    </w:p>
    <w:p w14:paraId="7B9A9C24" w14:textId="77777777" w:rsidR="001102A4" w:rsidRDefault="001102A4" w:rsidP="001102A4">
      <w:pPr>
        <w:pStyle w:val="my"/>
        <w:spacing w:line="680" w:lineRule="exact"/>
        <w:ind w:leftChars="200" w:left="420" w:firstLineChars="400" w:firstLine="1767"/>
        <w:rPr>
          <w:rFonts w:ascii="楷体" w:eastAsia="楷体" w:hAnsi="楷体"/>
          <w:b/>
          <w:color w:val="016F35"/>
          <w:sz w:val="44"/>
          <w:szCs w:val="44"/>
          <w:u w:val="single"/>
        </w:rPr>
      </w:pPr>
      <w:r>
        <w:rPr>
          <w:rFonts w:ascii="楷体" w:eastAsia="楷体" w:hAnsi="楷体" w:hint="eastAsia"/>
          <w:b/>
          <w:color w:val="016F35"/>
          <w:sz w:val="44"/>
          <w:szCs w:val="44"/>
          <w:u w:val="single"/>
        </w:rPr>
        <w:t>龙应宝、刘嘉仪、谷丽宪、</w:t>
      </w:r>
    </w:p>
    <w:p w14:paraId="75650E6E" w14:textId="77777777" w:rsidR="001102A4" w:rsidRPr="001102A4" w:rsidRDefault="001102A4" w:rsidP="001102A4">
      <w:pPr>
        <w:pStyle w:val="my"/>
        <w:spacing w:line="680" w:lineRule="exact"/>
        <w:ind w:leftChars="200" w:left="420" w:firstLineChars="400" w:firstLine="1767"/>
        <w:rPr>
          <w:rFonts w:ascii="楷体" w:eastAsia="楷体" w:hAnsi="楷体"/>
          <w:b/>
          <w:color w:val="016F35"/>
          <w:sz w:val="44"/>
          <w:szCs w:val="44"/>
          <w:u w:val="single"/>
        </w:rPr>
      </w:pPr>
      <w:r>
        <w:rPr>
          <w:rFonts w:ascii="楷体" w:eastAsia="楷体" w:hAnsi="楷体" w:hint="eastAsia"/>
          <w:b/>
          <w:color w:val="016F35"/>
          <w:sz w:val="44"/>
          <w:szCs w:val="44"/>
          <w:u w:val="single"/>
        </w:rPr>
        <w:t>鄂天琦、黄磊、钟宇轩</w:t>
      </w:r>
    </w:p>
    <w:p w14:paraId="40E78DD1" w14:textId="77777777" w:rsidR="001102A4" w:rsidRDefault="001102A4" w:rsidP="00BD1236">
      <w:pPr>
        <w:pStyle w:val="my"/>
        <w:spacing w:line="240" w:lineRule="auto"/>
        <w:ind w:leftChars="0" w:left="0" w:firstLineChars="0" w:firstLine="0"/>
        <w:jc w:val="center"/>
        <w:rPr>
          <w:rFonts w:ascii="楷体" w:eastAsia="楷体" w:hAnsi="楷体"/>
          <w:b/>
          <w:color w:val="016F35"/>
          <w:sz w:val="52"/>
          <w:szCs w:val="52"/>
        </w:rPr>
      </w:pPr>
    </w:p>
    <w:p w14:paraId="0E386E82" w14:textId="77777777" w:rsidR="001102A4" w:rsidRPr="001102A4" w:rsidRDefault="001102A4" w:rsidP="00BD1236">
      <w:pPr>
        <w:widowControl/>
        <w:jc w:val="left"/>
        <w:rPr>
          <w:rFonts w:ascii="楷体" w:eastAsia="楷体" w:hAnsi="楷体"/>
          <w:b/>
          <w:color w:val="016F35"/>
          <w:sz w:val="52"/>
          <w:szCs w:val="52"/>
        </w:rPr>
      </w:pPr>
      <w:r>
        <w:rPr>
          <w:rFonts w:ascii="楷体" w:eastAsia="楷体" w:hAnsi="楷体"/>
          <w:b/>
          <w:color w:val="016F35"/>
          <w:sz w:val="52"/>
          <w:szCs w:val="52"/>
        </w:rPr>
        <w:br w:type="page"/>
      </w:r>
    </w:p>
    <w:sdt>
      <w:sdtPr>
        <w:rPr>
          <w:rFonts w:asciiTheme="minorHAnsi" w:eastAsiaTheme="minorEastAsia" w:hAnsiTheme="minorHAnsi" w:cstheme="minorBidi"/>
          <w:color w:val="auto"/>
          <w:kern w:val="2"/>
          <w:sz w:val="21"/>
          <w:szCs w:val="22"/>
          <w:lang w:val="zh-CN"/>
        </w:rPr>
        <w:id w:val="-794908182"/>
        <w:docPartObj>
          <w:docPartGallery w:val="Table of Contents"/>
          <w:docPartUnique/>
        </w:docPartObj>
      </w:sdtPr>
      <w:sdtEndPr>
        <w:rPr>
          <w:b/>
          <w:bCs/>
        </w:rPr>
      </w:sdtEndPr>
      <w:sdtContent>
        <w:p w14:paraId="25F43411" w14:textId="77777777" w:rsidR="00A945E5" w:rsidRDefault="00A945E5">
          <w:pPr>
            <w:pStyle w:val="TOC"/>
          </w:pPr>
          <w:r>
            <w:rPr>
              <w:lang w:val="zh-CN"/>
            </w:rPr>
            <w:t>目录</w:t>
          </w:r>
        </w:p>
        <w:p w14:paraId="247E248D" w14:textId="77777777" w:rsidR="00EE33F2" w:rsidRDefault="00A945E5">
          <w:pPr>
            <w:pStyle w:val="TOC1"/>
            <w:tabs>
              <w:tab w:val="left" w:pos="420"/>
              <w:tab w:val="right" w:leader="dot" w:pos="8296"/>
            </w:tabs>
            <w:rPr>
              <w:noProof/>
            </w:rPr>
          </w:pPr>
          <w:r>
            <w:fldChar w:fldCharType="begin"/>
          </w:r>
          <w:r>
            <w:instrText xml:space="preserve"> TOC \o "1-3" \h \z \u </w:instrText>
          </w:r>
          <w:r>
            <w:fldChar w:fldCharType="separate"/>
          </w:r>
          <w:hyperlink w:anchor="_Toc11534913" w:history="1">
            <w:r w:rsidR="00EE33F2" w:rsidRPr="005020CE">
              <w:rPr>
                <w:rStyle w:val="ac"/>
                <w:noProof/>
              </w:rPr>
              <w:t>1</w:t>
            </w:r>
            <w:r w:rsidR="00EE33F2">
              <w:rPr>
                <w:noProof/>
              </w:rPr>
              <w:tab/>
            </w:r>
            <w:r w:rsidR="00EE33F2" w:rsidRPr="005020CE">
              <w:rPr>
                <w:rStyle w:val="ac"/>
                <w:rFonts w:hint="eastAsia"/>
                <w:noProof/>
              </w:rPr>
              <w:t>项目介绍</w:t>
            </w:r>
            <w:r w:rsidR="00EE33F2">
              <w:rPr>
                <w:noProof/>
                <w:webHidden/>
              </w:rPr>
              <w:tab/>
            </w:r>
            <w:r w:rsidR="00EE33F2">
              <w:rPr>
                <w:noProof/>
                <w:webHidden/>
              </w:rPr>
              <w:fldChar w:fldCharType="begin"/>
            </w:r>
            <w:r w:rsidR="00EE33F2">
              <w:rPr>
                <w:noProof/>
                <w:webHidden/>
              </w:rPr>
              <w:instrText xml:space="preserve"> PAGEREF _Toc11534913 \h </w:instrText>
            </w:r>
            <w:r w:rsidR="00EE33F2">
              <w:rPr>
                <w:noProof/>
                <w:webHidden/>
              </w:rPr>
            </w:r>
            <w:r w:rsidR="00EE33F2">
              <w:rPr>
                <w:noProof/>
                <w:webHidden/>
              </w:rPr>
              <w:fldChar w:fldCharType="separate"/>
            </w:r>
            <w:r w:rsidR="00EE33F2">
              <w:rPr>
                <w:noProof/>
                <w:webHidden/>
              </w:rPr>
              <w:t>5</w:t>
            </w:r>
            <w:r w:rsidR="00EE33F2">
              <w:rPr>
                <w:noProof/>
                <w:webHidden/>
              </w:rPr>
              <w:fldChar w:fldCharType="end"/>
            </w:r>
          </w:hyperlink>
        </w:p>
        <w:p w14:paraId="164D0DCA" w14:textId="77777777" w:rsidR="00EE33F2" w:rsidRDefault="00AB1D78">
          <w:pPr>
            <w:pStyle w:val="TOC2"/>
            <w:tabs>
              <w:tab w:val="left" w:pos="1050"/>
              <w:tab w:val="right" w:leader="dot" w:pos="8296"/>
            </w:tabs>
            <w:rPr>
              <w:noProof/>
            </w:rPr>
          </w:pPr>
          <w:hyperlink w:anchor="_Toc11534914" w:history="1">
            <w:r w:rsidR="00EE33F2" w:rsidRPr="005020CE">
              <w:rPr>
                <w:rStyle w:val="ac"/>
                <w:noProof/>
              </w:rPr>
              <w:t>1.1</w:t>
            </w:r>
            <w:r w:rsidR="00EE33F2">
              <w:rPr>
                <w:noProof/>
              </w:rPr>
              <w:tab/>
            </w:r>
            <w:r w:rsidR="00EE33F2" w:rsidRPr="005020CE">
              <w:rPr>
                <w:rStyle w:val="ac"/>
                <w:rFonts w:hint="eastAsia"/>
                <w:noProof/>
              </w:rPr>
              <w:t>项目背景</w:t>
            </w:r>
            <w:r w:rsidR="00EE33F2">
              <w:rPr>
                <w:noProof/>
                <w:webHidden/>
              </w:rPr>
              <w:tab/>
            </w:r>
            <w:r w:rsidR="00EE33F2">
              <w:rPr>
                <w:noProof/>
                <w:webHidden/>
              </w:rPr>
              <w:fldChar w:fldCharType="begin"/>
            </w:r>
            <w:r w:rsidR="00EE33F2">
              <w:rPr>
                <w:noProof/>
                <w:webHidden/>
              </w:rPr>
              <w:instrText xml:space="preserve"> PAGEREF _Toc11534914 \h </w:instrText>
            </w:r>
            <w:r w:rsidR="00EE33F2">
              <w:rPr>
                <w:noProof/>
                <w:webHidden/>
              </w:rPr>
            </w:r>
            <w:r w:rsidR="00EE33F2">
              <w:rPr>
                <w:noProof/>
                <w:webHidden/>
              </w:rPr>
              <w:fldChar w:fldCharType="separate"/>
            </w:r>
            <w:r w:rsidR="00EE33F2">
              <w:rPr>
                <w:noProof/>
                <w:webHidden/>
              </w:rPr>
              <w:t>5</w:t>
            </w:r>
            <w:r w:rsidR="00EE33F2">
              <w:rPr>
                <w:noProof/>
                <w:webHidden/>
              </w:rPr>
              <w:fldChar w:fldCharType="end"/>
            </w:r>
          </w:hyperlink>
        </w:p>
        <w:p w14:paraId="2516CCAF" w14:textId="77777777" w:rsidR="00EE33F2" w:rsidRDefault="00AB1D78">
          <w:pPr>
            <w:pStyle w:val="TOC2"/>
            <w:tabs>
              <w:tab w:val="left" w:pos="1050"/>
              <w:tab w:val="right" w:leader="dot" w:pos="8296"/>
            </w:tabs>
            <w:rPr>
              <w:noProof/>
            </w:rPr>
          </w:pPr>
          <w:hyperlink w:anchor="_Toc11534915" w:history="1">
            <w:r w:rsidR="00EE33F2" w:rsidRPr="005020CE">
              <w:rPr>
                <w:rStyle w:val="ac"/>
                <w:noProof/>
              </w:rPr>
              <w:t>1.2</w:t>
            </w:r>
            <w:r w:rsidR="00EE33F2">
              <w:rPr>
                <w:noProof/>
              </w:rPr>
              <w:tab/>
            </w:r>
            <w:r w:rsidR="00EE33F2" w:rsidRPr="005020CE">
              <w:rPr>
                <w:rStyle w:val="ac"/>
                <w:rFonts w:hint="eastAsia"/>
                <w:noProof/>
              </w:rPr>
              <w:t>项目意义</w:t>
            </w:r>
            <w:r w:rsidR="00EE33F2">
              <w:rPr>
                <w:noProof/>
                <w:webHidden/>
              </w:rPr>
              <w:tab/>
            </w:r>
            <w:r w:rsidR="00EE33F2">
              <w:rPr>
                <w:noProof/>
                <w:webHidden/>
              </w:rPr>
              <w:fldChar w:fldCharType="begin"/>
            </w:r>
            <w:r w:rsidR="00EE33F2">
              <w:rPr>
                <w:noProof/>
                <w:webHidden/>
              </w:rPr>
              <w:instrText xml:space="preserve"> PAGEREF _Toc11534915 \h </w:instrText>
            </w:r>
            <w:r w:rsidR="00EE33F2">
              <w:rPr>
                <w:noProof/>
                <w:webHidden/>
              </w:rPr>
            </w:r>
            <w:r w:rsidR="00EE33F2">
              <w:rPr>
                <w:noProof/>
                <w:webHidden/>
              </w:rPr>
              <w:fldChar w:fldCharType="separate"/>
            </w:r>
            <w:r w:rsidR="00EE33F2">
              <w:rPr>
                <w:noProof/>
                <w:webHidden/>
              </w:rPr>
              <w:t>6</w:t>
            </w:r>
            <w:r w:rsidR="00EE33F2">
              <w:rPr>
                <w:noProof/>
                <w:webHidden/>
              </w:rPr>
              <w:fldChar w:fldCharType="end"/>
            </w:r>
          </w:hyperlink>
        </w:p>
        <w:p w14:paraId="76B7284B" w14:textId="77777777" w:rsidR="00EE33F2" w:rsidRDefault="00AB1D78">
          <w:pPr>
            <w:pStyle w:val="TOC2"/>
            <w:tabs>
              <w:tab w:val="left" w:pos="1050"/>
              <w:tab w:val="right" w:leader="dot" w:pos="8296"/>
            </w:tabs>
            <w:rPr>
              <w:noProof/>
            </w:rPr>
          </w:pPr>
          <w:hyperlink w:anchor="_Toc11534916" w:history="1">
            <w:r w:rsidR="00EE33F2" w:rsidRPr="005020CE">
              <w:rPr>
                <w:rStyle w:val="ac"/>
                <w:noProof/>
              </w:rPr>
              <w:t>1.3</w:t>
            </w:r>
            <w:r w:rsidR="00EE33F2">
              <w:rPr>
                <w:noProof/>
              </w:rPr>
              <w:tab/>
            </w:r>
            <w:r w:rsidR="00EE33F2" w:rsidRPr="005020CE">
              <w:rPr>
                <w:rStyle w:val="ac"/>
                <w:rFonts w:hint="eastAsia"/>
                <w:noProof/>
              </w:rPr>
              <w:t>国内外现状</w:t>
            </w:r>
            <w:r w:rsidR="00EE33F2">
              <w:rPr>
                <w:noProof/>
                <w:webHidden/>
              </w:rPr>
              <w:tab/>
            </w:r>
            <w:r w:rsidR="00EE33F2">
              <w:rPr>
                <w:noProof/>
                <w:webHidden/>
              </w:rPr>
              <w:fldChar w:fldCharType="begin"/>
            </w:r>
            <w:r w:rsidR="00EE33F2">
              <w:rPr>
                <w:noProof/>
                <w:webHidden/>
              </w:rPr>
              <w:instrText xml:space="preserve"> PAGEREF _Toc11534916 \h </w:instrText>
            </w:r>
            <w:r w:rsidR="00EE33F2">
              <w:rPr>
                <w:noProof/>
                <w:webHidden/>
              </w:rPr>
            </w:r>
            <w:r w:rsidR="00EE33F2">
              <w:rPr>
                <w:noProof/>
                <w:webHidden/>
              </w:rPr>
              <w:fldChar w:fldCharType="separate"/>
            </w:r>
            <w:r w:rsidR="00EE33F2">
              <w:rPr>
                <w:noProof/>
                <w:webHidden/>
              </w:rPr>
              <w:t>7</w:t>
            </w:r>
            <w:r w:rsidR="00EE33F2">
              <w:rPr>
                <w:noProof/>
                <w:webHidden/>
              </w:rPr>
              <w:fldChar w:fldCharType="end"/>
            </w:r>
          </w:hyperlink>
        </w:p>
        <w:p w14:paraId="6B91B377" w14:textId="77777777" w:rsidR="00EE33F2" w:rsidRDefault="00AB1D78">
          <w:pPr>
            <w:pStyle w:val="TOC3"/>
            <w:tabs>
              <w:tab w:val="left" w:pos="1680"/>
              <w:tab w:val="right" w:leader="dot" w:pos="8296"/>
            </w:tabs>
            <w:rPr>
              <w:noProof/>
            </w:rPr>
          </w:pPr>
          <w:hyperlink w:anchor="_Toc11534917" w:history="1">
            <w:r w:rsidR="00EE33F2" w:rsidRPr="005020CE">
              <w:rPr>
                <w:rStyle w:val="ac"/>
                <w:noProof/>
              </w:rPr>
              <w:t>1.3.1</w:t>
            </w:r>
            <w:r w:rsidR="00EE33F2">
              <w:rPr>
                <w:noProof/>
              </w:rPr>
              <w:tab/>
            </w:r>
            <w:r w:rsidR="00EE33F2" w:rsidRPr="005020CE">
              <w:rPr>
                <w:rStyle w:val="ac"/>
                <w:rFonts w:hint="eastAsia"/>
                <w:noProof/>
              </w:rPr>
              <w:t>养殖场内有害气体的检测</w:t>
            </w:r>
            <w:r w:rsidR="00EE33F2">
              <w:rPr>
                <w:noProof/>
                <w:webHidden/>
              </w:rPr>
              <w:tab/>
            </w:r>
            <w:r w:rsidR="00EE33F2">
              <w:rPr>
                <w:noProof/>
                <w:webHidden/>
              </w:rPr>
              <w:fldChar w:fldCharType="begin"/>
            </w:r>
            <w:r w:rsidR="00EE33F2">
              <w:rPr>
                <w:noProof/>
                <w:webHidden/>
              </w:rPr>
              <w:instrText xml:space="preserve"> PAGEREF _Toc11534917 \h </w:instrText>
            </w:r>
            <w:r w:rsidR="00EE33F2">
              <w:rPr>
                <w:noProof/>
                <w:webHidden/>
              </w:rPr>
            </w:r>
            <w:r w:rsidR="00EE33F2">
              <w:rPr>
                <w:noProof/>
                <w:webHidden/>
              </w:rPr>
              <w:fldChar w:fldCharType="separate"/>
            </w:r>
            <w:r w:rsidR="00EE33F2">
              <w:rPr>
                <w:noProof/>
                <w:webHidden/>
              </w:rPr>
              <w:t>7</w:t>
            </w:r>
            <w:r w:rsidR="00EE33F2">
              <w:rPr>
                <w:noProof/>
                <w:webHidden/>
              </w:rPr>
              <w:fldChar w:fldCharType="end"/>
            </w:r>
          </w:hyperlink>
        </w:p>
        <w:p w14:paraId="4F9EBD90" w14:textId="77777777" w:rsidR="00EE33F2" w:rsidRDefault="00AB1D78">
          <w:pPr>
            <w:pStyle w:val="TOC3"/>
            <w:tabs>
              <w:tab w:val="left" w:pos="1680"/>
              <w:tab w:val="right" w:leader="dot" w:pos="8296"/>
            </w:tabs>
            <w:rPr>
              <w:noProof/>
            </w:rPr>
          </w:pPr>
          <w:hyperlink w:anchor="_Toc11534918" w:history="1">
            <w:r w:rsidR="00EE33F2" w:rsidRPr="005020CE">
              <w:rPr>
                <w:rStyle w:val="ac"/>
                <w:noProof/>
              </w:rPr>
              <w:t>1.3.2</w:t>
            </w:r>
            <w:r w:rsidR="00EE33F2">
              <w:rPr>
                <w:noProof/>
              </w:rPr>
              <w:tab/>
            </w:r>
            <w:r w:rsidR="00EE33F2" w:rsidRPr="005020CE">
              <w:rPr>
                <w:rStyle w:val="ac"/>
                <w:rFonts w:hint="eastAsia"/>
                <w:noProof/>
              </w:rPr>
              <w:t>养殖场内畜禽的监测</w:t>
            </w:r>
            <w:r w:rsidR="00EE33F2">
              <w:rPr>
                <w:noProof/>
                <w:webHidden/>
              </w:rPr>
              <w:tab/>
            </w:r>
            <w:r w:rsidR="00EE33F2">
              <w:rPr>
                <w:noProof/>
                <w:webHidden/>
              </w:rPr>
              <w:fldChar w:fldCharType="begin"/>
            </w:r>
            <w:r w:rsidR="00EE33F2">
              <w:rPr>
                <w:noProof/>
                <w:webHidden/>
              </w:rPr>
              <w:instrText xml:space="preserve"> PAGEREF _Toc11534918 \h </w:instrText>
            </w:r>
            <w:r w:rsidR="00EE33F2">
              <w:rPr>
                <w:noProof/>
                <w:webHidden/>
              </w:rPr>
            </w:r>
            <w:r w:rsidR="00EE33F2">
              <w:rPr>
                <w:noProof/>
                <w:webHidden/>
              </w:rPr>
              <w:fldChar w:fldCharType="separate"/>
            </w:r>
            <w:r w:rsidR="00EE33F2">
              <w:rPr>
                <w:noProof/>
                <w:webHidden/>
              </w:rPr>
              <w:t>9</w:t>
            </w:r>
            <w:r w:rsidR="00EE33F2">
              <w:rPr>
                <w:noProof/>
                <w:webHidden/>
              </w:rPr>
              <w:fldChar w:fldCharType="end"/>
            </w:r>
          </w:hyperlink>
        </w:p>
        <w:p w14:paraId="17DB155B" w14:textId="77777777" w:rsidR="00EE33F2" w:rsidRDefault="00AB1D78">
          <w:pPr>
            <w:pStyle w:val="TOC2"/>
            <w:tabs>
              <w:tab w:val="left" w:pos="1050"/>
              <w:tab w:val="right" w:leader="dot" w:pos="8296"/>
            </w:tabs>
            <w:rPr>
              <w:noProof/>
            </w:rPr>
          </w:pPr>
          <w:hyperlink w:anchor="_Toc11534919" w:history="1">
            <w:r w:rsidR="00EE33F2" w:rsidRPr="005020CE">
              <w:rPr>
                <w:rStyle w:val="ac"/>
                <w:noProof/>
              </w:rPr>
              <w:t>1.4</w:t>
            </w:r>
            <w:r w:rsidR="00EE33F2">
              <w:rPr>
                <w:noProof/>
              </w:rPr>
              <w:tab/>
            </w:r>
            <w:r w:rsidR="00EE33F2" w:rsidRPr="005020CE">
              <w:rPr>
                <w:rStyle w:val="ac"/>
                <w:rFonts w:hint="eastAsia"/>
                <w:noProof/>
              </w:rPr>
              <w:t>产品简介</w:t>
            </w:r>
            <w:r w:rsidR="00EE33F2">
              <w:rPr>
                <w:noProof/>
                <w:webHidden/>
              </w:rPr>
              <w:tab/>
            </w:r>
            <w:r w:rsidR="00EE33F2">
              <w:rPr>
                <w:noProof/>
                <w:webHidden/>
              </w:rPr>
              <w:fldChar w:fldCharType="begin"/>
            </w:r>
            <w:r w:rsidR="00EE33F2">
              <w:rPr>
                <w:noProof/>
                <w:webHidden/>
              </w:rPr>
              <w:instrText xml:space="preserve"> PAGEREF _Toc11534919 \h </w:instrText>
            </w:r>
            <w:r w:rsidR="00EE33F2">
              <w:rPr>
                <w:noProof/>
                <w:webHidden/>
              </w:rPr>
            </w:r>
            <w:r w:rsidR="00EE33F2">
              <w:rPr>
                <w:noProof/>
                <w:webHidden/>
              </w:rPr>
              <w:fldChar w:fldCharType="separate"/>
            </w:r>
            <w:r w:rsidR="00EE33F2">
              <w:rPr>
                <w:noProof/>
                <w:webHidden/>
              </w:rPr>
              <w:t>10</w:t>
            </w:r>
            <w:r w:rsidR="00EE33F2">
              <w:rPr>
                <w:noProof/>
                <w:webHidden/>
              </w:rPr>
              <w:fldChar w:fldCharType="end"/>
            </w:r>
          </w:hyperlink>
        </w:p>
        <w:p w14:paraId="4ACF07F1" w14:textId="77777777" w:rsidR="00EE33F2" w:rsidRDefault="00AB1D78">
          <w:pPr>
            <w:pStyle w:val="TOC2"/>
            <w:tabs>
              <w:tab w:val="left" w:pos="1050"/>
              <w:tab w:val="right" w:leader="dot" w:pos="8296"/>
            </w:tabs>
            <w:rPr>
              <w:noProof/>
            </w:rPr>
          </w:pPr>
          <w:hyperlink w:anchor="_Toc11534920" w:history="1">
            <w:r w:rsidR="00EE33F2" w:rsidRPr="005020CE">
              <w:rPr>
                <w:rStyle w:val="ac"/>
                <w:noProof/>
              </w:rPr>
              <w:t>1.5</w:t>
            </w:r>
            <w:r w:rsidR="00EE33F2">
              <w:rPr>
                <w:noProof/>
              </w:rPr>
              <w:tab/>
            </w:r>
            <w:r w:rsidR="00EE33F2" w:rsidRPr="005020CE">
              <w:rPr>
                <w:rStyle w:val="ac"/>
                <w:rFonts w:hint="eastAsia"/>
                <w:noProof/>
              </w:rPr>
              <w:t>市场定位及分析</w:t>
            </w:r>
            <w:r w:rsidR="00EE33F2">
              <w:rPr>
                <w:noProof/>
                <w:webHidden/>
              </w:rPr>
              <w:tab/>
            </w:r>
            <w:r w:rsidR="00EE33F2">
              <w:rPr>
                <w:noProof/>
                <w:webHidden/>
              </w:rPr>
              <w:fldChar w:fldCharType="begin"/>
            </w:r>
            <w:r w:rsidR="00EE33F2">
              <w:rPr>
                <w:noProof/>
                <w:webHidden/>
              </w:rPr>
              <w:instrText xml:space="preserve"> PAGEREF _Toc11534920 \h </w:instrText>
            </w:r>
            <w:r w:rsidR="00EE33F2">
              <w:rPr>
                <w:noProof/>
                <w:webHidden/>
              </w:rPr>
            </w:r>
            <w:r w:rsidR="00EE33F2">
              <w:rPr>
                <w:noProof/>
                <w:webHidden/>
              </w:rPr>
              <w:fldChar w:fldCharType="separate"/>
            </w:r>
            <w:r w:rsidR="00EE33F2">
              <w:rPr>
                <w:noProof/>
                <w:webHidden/>
              </w:rPr>
              <w:t>11</w:t>
            </w:r>
            <w:r w:rsidR="00EE33F2">
              <w:rPr>
                <w:noProof/>
                <w:webHidden/>
              </w:rPr>
              <w:fldChar w:fldCharType="end"/>
            </w:r>
          </w:hyperlink>
        </w:p>
        <w:p w14:paraId="0370981F" w14:textId="77777777" w:rsidR="00EE33F2" w:rsidRDefault="00AB1D78">
          <w:pPr>
            <w:pStyle w:val="TOC1"/>
            <w:tabs>
              <w:tab w:val="left" w:pos="420"/>
              <w:tab w:val="right" w:leader="dot" w:pos="8296"/>
            </w:tabs>
            <w:rPr>
              <w:noProof/>
            </w:rPr>
          </w:pPr>
          <w:hyperlink w:anchor="_Toc11534921" w:history="1">
            <w:r w:rsidR="00EE33F2" w:rsidRPr="005020CE">
              <w:rPr>
                <w:rStyle w:val="ac"/>
                <w:noProof/>
              </w:rPr>
              <w:t>2</w:t>
            </w:r>
            <w:r w:rsidR="00EE33F2">
              <w:rPr>
                <w:noProof/>
              </w:rPr>
              <w:tab/>
            </w:r>
            <w:r w:rsidR="00EE33F2" w:rsidRPr="005020CE">
              <w:rPr>
                <w:rStyle w:val="ac"/>
                <w:rFonts w:hint="eastAsia"/>
                <w:noProof/>
              </w:rPr>
              <w:t>产品介绍</w:t>
            </w:r>
            <w:r w:rsidR="00EE33F2">
              <w:rPr>
                <w:noProof/>
                <w:webHidden/>
              </w:rPr>
              <w:tab/>
            </w:r>
            <w:r w:rsidR="00EE33F2">
              <w:rPr>
                <w:noProof/>
                <w:webHidden/>
              </w:rPr>
              <w:fldChar w:fldCharType="begin"/>
            </w:r>
            <w:r w:rsidR="00EE33F2">
              <w:rPr>
                <w:noProof/>
                <w:webHidden/>
              </w:rPr>
              <w:instrText xml:space="preserve"> PAGEREF _Toc11534921 \h </w:instrText>
            </w:r>
            <w:r w:rsidR="00EE33F2">
              <w:rPr>
                <w:noProof/>
                <w:webHidden/>
              </w:rPr>
            </w:r>
            <w:r w:rsidR="00EE33F2">
              <w:rPr>
                <w:noProof/>
                <w:webHidden/>
              </w:rPr>
              <w:fldChar w:fldCharType="separate"/>
            </w:r>
            <w:r w:rsidR="00EE33F2">
              <w:rPr>
                <w:noProof/>
                <w:webHidden/>
              </w:rPr>
              <w:t>12</w:t>
            </w:r>
            <w:r w:rsidR="00EE33F2">
              <w:rPr>
                <w:noProof/>
                <w:webHidden/>
              </w:rPr>
              <w:fldChar w:fldCharType="end"/>
            </w:r>
          </w:hyperlink>
        </w:p>
        <w:p w14:paraId="1188A280" w14:textId="77777777" w:rsidR="00EE33F2" w:rsidRDefault="00AB1D78">
          <w:pPr>
            <w:pStyle w:val="TOC2"/>
            <w:tabs>
              <w:tab w:val="left" w:pos="1050"/>
              <w:tab w:val="right" w:leader="dot" w:pos="8296"/>
            </w:tabs>
            <w:rPr>
              <w:noProof/>
            </w:rPr>
          </w:pPr>
          <w:hyperlink w:anchor="_Toc11534924" w:history="1">
            <w:r w:rsidR="00EE33F2" w:rsidRPr="005020CE">
              <w:rPr>
                <w:rStyle w:val="ac"/>
                <w:noProof/>
              </w:rPr>
              <w:t>2.1</w:t>
            </w:r>
            <w:r w:rsidR="00EE33F2">
              <w:rPr>
                <w:noProof/>
              </w:rPr>
              <w:tab/>
            </w:r>
            <w:r w:rsidR="00EE33F2" w:rsidRPr="005020CE">
              <w:rPr>
                <w:rStyle w:val="ac"/>
                <w:rFonts w:hint="eastAsia"/>
                <w:noProof/>
              </w:rPr>
              <w:t>产品目录</w:t>
            </w:r>
            <w:r w:rsidR="00EE33F2">
              <w:rPr>
                <w:noProof/>
                <w:webHidden/>
              </w:rPr>
              <w:tab/>
            </w:r>
            <w:r w:rsidR="00EE33F2">
              <w:rPr>
                <w:noProof/>
                <w:webHidden/>
              </w:rPr>
              <w:fldChar w:fldCharType="begin"/>
            </w:r>
            <w:r w:rsidR="00EE33F2">
              <w:rPr>
                <w:noProof/>
                <w:webHidden/>
              </w:rPr>
              <w:instrText xml:space="preserve"> PAGEREF _Toc11534924 \h </w:instrText>
            </w:r>
            <w:r w:rsidR="00EE33F2">
              <w:rPr>
                <w:noProof/>
                <w:webHidden/>
              </w:rPr>
            </w:r>
            <w:r w:rsidR="00EE33F2">
              <w:rPr>
                <w:noProof/>
                <w:webHidden/>
              </w:rPr>
              <w:fldChar w:fldCharType="separate"/>
            </w:r>
            <w:r w:rsidR="00EE33F2">
              <w:rPr>
                <w:noProof/>
                <w:webHidden/>
              </w:rPr>
              <w:t>12</w:t>
            </w:r>
            <w:r w:rsidR="00EE33F2">
              <w:rPr>
                <w:noProof/>
                <w:webHidden/>
              </w:rPr>
              <w:fldChar w:fldCharType="end"/>
            </w:r>
          </w:hyperlink>
        </w:p>
        <w:p w14:paraId="41CEB5AF" w14:textId="77777777" w:rsidR="00EE33F2" w:rsidRDefault="00AB1D78">
          <w:pPr>
            <w:pStyle w:val="TOC2"/>
            <w:tabs>
              <w:tab w:val="left" w:pos="1050"/>
              <w:tab w:val="right" w:leader="dot" w:pos="8296"/>
            </w:tabs>
            <w:rPr>
              <w:noProof/>
            </w:rPr>
          </w:pPr>
          <w:hyperlink w:anchor="_Toc11534925" w:history="1">
            <w:r w:rsidR="00EE33F2" w:rsidRPr="005020CE">
              <w:rPr>
                <w:rStyle w:val="ac"/>
                <w:noProof/>
              </w:rPr>
              <w:t>2.2</w:t>
            </w:r>
            <w:r w:rsidR="00EE33F2">
              <w:rPr>
                <w:noProof/>
              </w:rPr>
              <w:tab/>
            </w:r>
            <w:r w:rsidR="00EE33F2" w:rsidRPr="005020CE">
              <w:rPr>
                <w:rStyle w:val="ac"/>
                <w:rFonts w:hint="eastAsia"/>
                <w:noProof/>
              </w:rPr>
              <w:t>产品设计</w:t>
            </w:r>
            <w:r w:rsidR="00EE33F2">
              <w:rPr>
                <w:noProof/>
                <w:webHidden/>
              </w:rPr>
              <w:tab/>
            </w:r>
            <w:r w:rsidR="00EE33F2">
              <w:rPr>
                <w:noProof/>
                <w:webHidden/>
              </w:rPr>
              <w:fldChar w:fldCharType="begin"/>
            </w:r>
            <w:r w:rsidR="00EE33F2">
              <w:rPr>
                <w:noProof/>
                <w:webHidden/>
              </w:rPr>
              <w:instrText xml:space="preserve"> PAGEREF _Toc11534925 \h </w:instrText>
            </w:r>
            <w:r w:rsidR="00EE33F2">
              <w:rPr>
                <w:noProof/>
                <w:webHidden/>
              </w:rPr>
            </w:r>
            <w:r w:rsidR="00EE33F2">
              <w:rPr>
                <w:noProof/>
                <w:webHidden/>
              </w:rPr>
              <w:fldChar w:fldCharType="separate"/>
            </w:r>
            <w:r w:rsidR="00EE33F2">
              <w:rPr>
                <w:noProof/>
                <w:webHidden/>
              </w:rPr>
              <w:t>13</w:t>
            </w:r>
            <w:r w:rsidR="00EE33F2">
              <w:rPr>
                <w:noProof/>
                <w:webHidden/>
              </w:rPr>
              <w:fldChar w:fldCharType="end"/>
            </w:r>
          </w:hyperlink>
        </w:p>
        <w:p w14:paraId="321CC25B" w14:textId="77777777" w:rsidR="00EE33F2" w:rsidRDefault="00AB1D78">
          <w:pPr>
            <w:pStyle w:val="TOC3"/>
            <w:tabs>
              <w:tab w:val="left" w:pos="1680"/>
              <w:tab w:val="right" w:leader="dot" w:pos="8296"/>
            </w:tabs>
            <w:rPr>
              <w:noProof/>
            </w:rPr>
          </w:pPr>
          <w:hyperlink w:anchor="_Toc11534926" w:history="1">
            <w:r w:rsidR="00EE33F2" w:rsidRPr="005020CE">
              <w:rPr>
                <w:rStyle w:val="ac"/>
                <w:noProof/>
              </w:rPr>
              <w:t>2.2.1</w:t>
            </w:r>
            <w:r w:rsidR="00EE33F2">
              <w:rPr>
                <w:noProof/>
              </w:rPr>
              <w:tab/>
            </w:r>
            <w:r w:rsidR="00EE33F2" w:rsidRPr="005020CE">
              <w:rPr>
                <w:rStyle w:val="ac"/>
                <w:rFonts w:hint="eastAsia"/>
                <w:noProof/>
              </w:rPr>
              <w:t>机械结构设计</w:t>
            </w:r>
            <w:r w:rsidR="00EE33F2">
              <w:rPr>
                <w:noProof/>
                <w:webHidden/>
              </w:rPr>
              <w:tab/>
            </w:r>
            <w:r w:rsidR="00EE33F2">
              <w:rPr>
                <w:noProof/>
                <w:webHidden/>
              </w:rPr>
              <w:fldChar w:fldCharType="begin"/>
            </w:r>
            <w:r w:rsidR="00EE33F2">
              <w:rPr>
                <w:noProof/>
                <w:webHidden/>
              </w:rPr>
              <w:instrText xml:space="preserve"> PAGEREF _Toc11534926 \h </w:instrText>
            </w:r>
            <w:r w:rsidR="00EE33F2">
              <w:rPr>
                <w:noProof/>
                <w:webHidden/>
              </w:rPr>
            </w:r>
            <w:r w:rsidR="00EE33F2">
              <w:rPr>
                <w:noProof/>
                <w:webHidden/>
              </w:rPr>
              <w:fldChar w:fldCharType="separate"/>
            </w:r>
            <w:r w:rsidR="00EE33F2">
              <w:rPr>
                <w:noProof/>
                <w:webHidden/>
              </w:rPr>
              <w:t>13</w:t>
            </w:r>
            <w:r w:rsidR="00EE33F2">
              <w:rPr>
                <w:noProof/>
                <w:webHidden/>
              </w:rPr>
              <w:fldChar w:fldCharType="end"/>
            </w:r>
          </w:hyperlink>
        </w:p>
        <w:p w14:paraId="1458F75A" w14:textId="77777777" w:rsidR="00EE33F2" w:rsidRDefault="00AB1D78">
          <w:pPr>
            <w:pStyle w:val="TOC3"/>
            <w:tabs>
              <w:tab w:val="left" w:pos="1680"/>
              <w:tab w:val="right" w:leader="dot" w:pos="8296"/>
            </w:tabs>
            <w:rPr>
              <w:noProof/>
            </w:rPr>
          </w:pPr>
          <w:hyperlink w:anchor="_Toc11534927" w:history="1">
            <w:r w:rsidR="00EE33F2" w:rsidRPr="005020CE">
              <w:rPr>
                <w:rStyle w:val="ac"/>
                <w:noProof/>
              </w:rPr>
              <w:t>2.2.2</w:t>
            </w:r>
            <w:r w:rsidR="00EE33F2">
              <w:rPr>
                <w:noProof/>
              </w:rPr>
              <w:tab/>
            </w:r>
            <w:r w:rsidR="00EE33F2" w:rsidRPr="005020CE">
              <w:rPr>
                <w:rStyle w:val="ac"/>
                <w:rFonts w:hint="eastAsia"/>
                <w:noProof/>
              </w:rPr>
              <w:t>传感器采集系统设计</w:t>
            </w:r>
            <w:r w:rsidR="00EE33F2">
              <w:rPr>
                <w:noProof/>
                <w:webHidden/>
              </w:rPr>
              <w:tab/>
            </w:r>
            <w:r w:rsidR="00EE33F2">
              <w:rPr>
                <w:noProof/>
                <w:webHidden/>
              </w:rPr>
              <w:fldChar w:fldCharType="begin"/>
            </w:r>
            <w:r w:rsidR="00EE33F2">
              <w:rPr>
                <w:noProof/>
                <w:webHidden/>
              </w:rPr>
              <w:instrText xml:space="preserve"> PAGEREF _Toc11534927 \h </w:instrText>
            </w:r>
            <w:r w:rsidR="00EE33F2">
              <w:rPr>
                <w:noProof/>
                <w:webHidden/>
              </w:rPr>
            </w:r>
            <w:r w:rsidR="00EE33F2">
              <w:rPr>
                <w:noProof/>
                <w:webHidden/>
              </w:rPr>
              <w:fldChar w:fldCharType="separate"/>
            </w:r>
            <w:r w:rsidR="00EE33F2">
              <w:rPr>
                <w:noProof/>
                <w:webHidden/>
              </w:rPr>
              <w:t>15</w:t>
            </w:r>
            <w:r w:rsidR="00EE33F2">
              <w:rPr>
                <w:noProof/>
                <w:webHidden/>
              </w:rPr>
              <w:fldChar w:fldCharType="end"/>
            </w:r>
          </w:hyperlink>
        </w:p>
        <w:p w14:paraId="3415E674" w14:textId="77777777" w:rsidR="00EE33F2" w:rsidRDefault="00AB1D78">
          <w:pPr>
            <w:pStyle w:val="TOC3"/>
            <w:tabs>
              <w:tab w:val="left" w:pos="1680"/>
              <w:tab w:val="right" w:leader="dot" w:pos="8296"/>
            </w:tabs>
            <w:rPr>
              <w:noProof/>
            </w:rPr>
          </w:pPr>
          <w:hyperlink w:anchor="_Toc11534928" w:history="1">
            <w:r w:rsidR="00EE33F2" w:rsidRPr="005020CE">
              <w:rPr>
                <w:rStyle w:val="ac"/>
                <w:noProof/>
              </w:rPr>
              <w:t>2.2.3</w:t>
            </w:r>
            <w:r w:rsidR="00EE33F2">
              <w:rPr>
                <w:noProof/>
              </w:rPr>
              <w:tab/>
            </w:r>
            <w:r w:rsidR="00EE33F2" w:rsidRPr="005020CE">
              <w:rPr>
                <w:rStyle w:val="ac"/>
                <w:rFonts w:hint="eastAsia"/>
                <w:noProof/>
              </w:rPr>
              <w:t>定位系统</w:t>
            </w:r>
            <w:r w:rsidR="00EE33F2">
              <w:rPr>
                <w:noProof/>
                <w:webHidden/>
              </w:rPr>
              <w:tab/>
            </w:r>
            <w:r w:rsidR="00EE33F2">
              <w:rPr>
                <w:noProof/>
                <w:webHidden/>
              </w:rPr>
              <w:fldChar w:fldCharType="begin"/>
            </w:r>
            <w:r w:rsidR="00EE33F2">
              <w:rPr>
                <w:noProof/>
                <w:webHidden/>
              </w:rPr>
              <w:instrText xml:space="preserve"> PAGEREF _Toc11534928 \h </w:instrText>
            </w:r>
            <w:r w:rsidR="00EE33F2">
              <w:rPr>
                <w:noProof/>
                <w:webHidden/>
              </w:rPr>
            </w:r>
            <w:r w:rsidR="00EE33F2">
              <w:rPr>
                <w:noProof/>
                <w:webHidden/>
              </w:rPr>
              <w:fldChar w:fldCharType="separate"/>
            </w:r>
            <w:r w:rsidR="00EE33F2">
              <w:rPr>
                <w:noProof/>
                <w:webHidden/>
              </w:rPr>
              <w:t>17</w:t>
            </w:r>
            <w:r w:rsidR="00EE33F2">
              <w:rPr>
                <w:noProof/>
                <w:webHidden/>
              </w:rPr>
              <w:fldChar w:fldCharType="end"/>
            </w:r>
          </w:hyperlink>
        </w:p>
        <w:p w14:paraId="4736B0CE" w14:textId="77777777" w:rsidR="00EE33F2" w:rsidRDefault="00AB1D78">
          <w:pPr>
            <w:pStyle w:val="TOC3"/>
            <w:tabs>
              <w:tab w:val="left" w:pos="1680"/>
              <w:tab w:val="right" w:leader="dot" w:pos="8296"/>
            </w:tabs>
            <w:rPr>
              <w:noProof/>
            </w:rPr>
          </w:pPr>
          <w:hyperlink w:anchor="_Toc11534929" w:history="1">
            <w:r w:rsidR="00EE33F2" w:rsidRPr="005020CE">
              <w:rPr>
                <w:rStyle w:val="ac"/>
                <w:noProof/>
              </w:rPr>
              <w:t>2.2.4</w:t>
            </w:r>
            <w:r w:rsidR="00EE33F2">
              <w:rPr>
                <w:noProof/>
              </w:rPr>
              <w:tab/>
            </w:r>
            <w:r w:rsidR="00EE33F2" w:rsidRPr="005020CE">
              <w:rPr>
                <w:rStyle w:val="ac"/>
                <w:rFonts w:hint="eastAsia"/>
                <w:noProof/>
              </w:rPr>
              <w:t>运动控制系统</w:t>
            </w:r>
            <w:r w:rsidR="00EE33F2">
              <w:rPr>
                <w:noProof/>
                <w:webHidden/>
              </w:rPr>
              <w:tab/>
            </w:r>
            <w:r w:rsidR="00EE33F2">
              <w:rPr>
                <w:noProof/>
                <w:webHidden/>
              </w:rPr>
              <w:fldChar w:fldCharType="begin"/>
            </w:r>
            <w:r w:rsidR="00EE33F2">
              <w:rPr>
                <w:noProof/>
                <w:webHidden/>
              </w:rPr>
              <w:instrText xml:space="preserve"> PAGEREF _Toc11534929 \h </w:instrText>
            </w:r>
            <w:r w:rsidR="00EE33F2">
              <w:rPr>
                <w:noProof/>
                <w:webHidden/>
              </w:rPr>
            </w:r>
            <w:r w:rsidR="00EE33F2">
              <w:rPr>
                <w:noProof/>
                <w:webHidden/>
              </w:rPr>
              <w:fldChar w:fldCharType="separate"/>
            </w:r>
            <w:r w:rsidR="00EE33F2">
              <w:rPr>
                <w:noProof/>
                <w:webHidden/>
              </w:rPr>
              <w:t>19</w:t>
            </w:r>
            <w:r w:rsidR="00EE33F2">
              <w:rPr>
                <w:noProof/>
                <w:webHidden/>
              </w:rPr>
              <w:fldChar w:fldCharType="end"/>
            </w:r>
          </w:hyperlink>
        </w:p>
        <w:p w14:paraId="18299F50" w14:textId="77777777" w:rsidR="00EE33F2" w:rsidRDefault="00AB1D78">
          <w:pPr>
            <w:pStyle w:val="TOC3"/>
            <w:tabs>
              <w:tab w:val="left" w:pos="1680"/>
              <w:tab w:val="right" w:leader="dot" w:pos="8296"/>
            </w:tabs>
            <w:rPr>
              <w:noProof/>
            </w:rPr>
          </w:pPr>
          <w:hyperlink w:anchor="_Toc11534930" w:history="1">
            <w:r w:rsidR="00EE33F2" w:rsidRPr="005020CE">
              <w:rPr>
                <w:rStyle w:val="ac"/>
                <w:noProof/>
              </w:rPr>
              <w:t>2.2.5</w:t>
            </w:r>
            <w:r w:rsidR="00EE33F2">
              <w:rPr>
                <w:noProof/>
              </w:rPr>
              <w:tab/>
            </w:r>
            <w:r w:rsidR="00EE33F2" w:rsidRPr="005020CE">
              <w:rPr>
                <w:rStyle w:val="ac"/>
                <w:rFonts w:hint="eastAsia"/>
                <w:noProof/>
              </w:rPr>
              <w:t>网络通讯</w:t>
            </w:r>
            <w:r w:rsidR="00EE33F2">
              <w:rPr>
                <w:noProof/>
                <w:webHidden/>
              </w:rPr>
              <w:tab/>
            </w:r>
            <w:r w:rsidR="00EE33F2">
              <w:rPr>
                <w:noProof/>
                <w:webHidden/>
              </w:rPr>
              <w:fldChar w:fldCharType="begin"/>
            </w:r>
            <w:r w:rsidR="00EE33F2">
              <w:rPr>
                <w:noProof/>
                <w:webHidden/>
              </w:rPr>
              <w:instrText xml:space="preserve"> PAGEREF _Toc11534930 \h </w:instrText>
            </w:r>
            <w:r w:rsidR="00EE33F2">
              <w:rPr>
                <w:noProof/>
                <w:webHidden/>
              </w:rPr>
            </w:r>
            <w:r w:rsidR="00EE33F2">
              <w:rPr>
                <w:noProof/>
                <w:webHidden/>
              </w:rPr>
              <w:fldChar w:fldCharType="separate"/>
            </w:r>
            <w:r w:rsidR="00EE33F2">
              <w:rPr>
                <w:noProof/>
                <w:webHidden/>
              </w:rPr>
              <w:t>19</w:t>
            </w:r>
            <w:r w:rsidR="00EE33F2">
              <w:rPr>
                <w:noProof/>
                <w:webHidden/>
              </w:rPr>
              <w:fldChar w:fldCharType="end"/>
            </w:r>
          </w:hyperlink>
        </w:p>
        <w:p w14:paraId="0FD176B0" w14:textId="77777777" w:rsidR="00EE33F2" w:rsidRDefault="00AB1D78">
          <w:pPr>
            <w:pStyle w:val="TOC3"/>
            <w:tabs>
              <w:tab w:val="left" w:pos="1680"/>
              <w:tab w:val="right" w:leader="dot" w:pos="8296"/>
            </w:tabs>
            <w:rPr>
              <w:noProof/>
            </w:rPr>
          </w:pPr>
          <w:hyperlink w:anchor="_Toc11534931" w:history="1">
            <w:r w:rsidR="00EE33F2" w:rsidRPr="005020CE">
              <w:rPr>
                <w:rStyle w:val="ac"/>
                <w:noProof/>
              </w:rPr>
              <w:t>2.2.6</w:t>
            </w:r>
            <w:r w:rsidR="00EE33F2">
              <w:rPr>
                <w:noProof/>
              </w:rPr>
              <w:tab/>
            </w:r>
            <w:r w:rsidR="00EE33F2" w:rsidRPr="005020CE">
              <w:rPr>
                <w:rStyle w:val="ac"/>
                <w:rFonts w:hint="eastAsia"/>
                <w:noProof/>
              </w:rPr>
              <w:t>图像处理</w:t>
            </w:r>
            <w:r w:rsidR="00EE33F2">
              <w:rPr>
                <w:noProof/>
                <w:webHidden/>
              </w:rPr>
              <w:tab/>
            </w:r>
            <w:r w:rsidR="00EE33F2">
              <w:rPr>
                <w:noProof/>
                <w:webHidden/>
              </w:rPr>
              <w:fldChar w:fldCharType="begin"/>
            </w:r>
            <w:r w:rsidR="00EE33F2">
              <w:rPr>
                <w:noProof/>
                <w:webHidden/>
              </w:rPr>
              <w:instrText xml:space="preserve"> PAGEREF _Toc11534931 \h </w:instrText>
            </w:r>
            <w:r w:rsidR="00EE33F2">
              <w:rPr>
                <w:noProof/>
                <w:webHidden/>
              </w:rPr>
            </w:r>
            <w:r w:rsidR="00EE33F2">
              <w:rPr>
                <w:noProof/>
                <w:webHidden/>
              </w:rPr>
              <w:fldChar w:fldCharType="separate"/>
            </w:r>
            <w:r w:rsidR="00EE33F2">
              <w:rPr>
                <w:noProof/>
                <w:webHidden/>
              </w:rPr>
              <w:t>21</w:t>
            </w:r>
            <w:r w:rsidR="00EE33F2">
              <w:rPr>
                <w:noProof/>
                <w:webHidden/>
              </w:rPr>
              <w:fldChar w:fldCharType="end"/>
            </w:r>
          </w:hyperlink>
        </w:p>
        <w:p w14:paraId="71C3015F" w14:textId="77777777" w:rsidR="00EE33F2" w:rsidRDefault="00AB1D78">
          <w:pPr>
            <w:pStyle w:val="TOC1"/>
            <w:tabs>
              <w:tab w:val="left" w:pos="420"/>
              <w:tab w:val="right" w:leader="dot" w:pos="8296"/>
            </w:tabs>
            <w:rPr>
              <w:noProof/>
            </w:rPr>
          </w:pPr>
          <w:hyperlink w:anchor="_Toc11534932" w:history="1">
            <w:r w:rsidR="00EE33F2" w:rsidRPr="005020CE">
              <w:rPr>
                <w:rStyle w:val="ac"/>
                <w:noProof/>
              </w:rPr>
              <w:t>3</w:t>
            </w:r>
            <w:r w:rsidR="00EE33F2">
              <w:rPr>
                <w:noProof/>
              </w:rPr>
              <w:tab/>
            </w:r>
            <w:r w:rsidR="00EE33F2" w:rsidRPr="005020CE">
              <w:rPr>
                <w:rStyle w:val="ac"/>
                <w:rFonts w:hint="eastAsia"/>
                <w:noProof/>
              </w:rPr>
              <w:t>市场分析</w:t>
            </w:r>
            <w:r w:rsidR="00EE33F2">
              <w:rPr>
                <w:noProof/>
                <w:webHidden/>
              </w:rPr>
              <w:tab/>
            </w:r>
            <w:r w:rsidR="00EE33F2">
              <w:rPr>
                <w:noProof/>
                <w:webHidden/>
              </w:rPr>
              <w:fldChar w:fldCharType="begin"/>
            </w:r>
            <w:r w:rsidR="00EE33F2">
              <w:rPr>
                <w:noProof/>
                <w:webHidden/>
              </w:rPr>
              <w:instrText xml:space="preserve"> PAGEREF _Toc11534932 \h </w:instrText>
            </w:r>
            <w:r w:rsidR="00EE33F2">
              <w:rPr>
                <w:noProof/>
                <w:webHidden/>
              </w:rPr>
            </w:r>
            <w:r w:rsidR="00EE33F2">
              <w:rPr>
                <w:noProof/>
                <w:webHidden/>
              </w:rPr>
              <w:fldChar w:fldCharType="separate"/>
            </w:r>
            <w:r w:rsidR="00EE33F2">
              <w:rPr>
                <w:noProof/>
                <w:webHidden/>
              </w:rPr>
              <w:t>22</w:t>
            </w:r>
            <w:r w:rsidR="00EE33F2">
              <w:rPr>
                <w:noProof/>
                <w:webHidden/>
              </w:rPr>
              <w:fldChar w:fldCharType="end"/>
            </w:r>
          </w:hyperlink>
        </w:p>
        <w:p w14:paraId="611885A2" w14:textId="77777777" w:rsidR="00EE33F2" w:rsidRDefault="00AB1D78">
          <w:pPr>
            <w:pStyle w:val="TOC2"/>
            <w:tabs>
              <w:tab w:val="left" w:pos="1050"/>
              <w:tab w:val="right" w:leader="dot" w:pos="8296"/>
            </w:tabs>
            <w:rPr>
              <w:noProof/>
            </w:rPr>
          </w:pPr>
          <w:hyperlink w:anchor="_Toc11534934" w:history="1">
            <w:r w:rsidR="00EE33F2" w:rsidRPr="005020CE">
              <w:rPr>
                <w:rStyle w:val="ac"/>
                <w:noProof/>
              </w:rPr>
              <w:t>3.1</w:t>
            </w:r>
            <w:r w:rsidR="00EE33F2">
              <w:rPr>
                <w:noProof/>
              </w:rPr>
              <w:tab/>
            </w:r>
            <w:r w:rsidR="00EE33F2" w:rsidRPr="005020CE">
              <w:rPr>
                <w:rStyle w:val="ac"/>
                <w:rFonts w:hint="eastAsia"/>
                <w:noProof/>
              </w:rPr>
              <w:t>行业环境分析</w:t>
            </w:r>
            <w:r w:rsidR="00EE33F2">
              <w:rPr>
                <w:noProof/>
                <w:webHidden/>
              </w:rPr>
              <w:tab/>
            </w:r>
            <w:r w:rsidR="00EE33F2">
              <w:rPr>
                <w:noProof/>
                <w:webHidden/>
              </w:rPr>
              <w:fldChar w:fldCharType="begin"/>
            </w:r>
            <w:r w:rsidR="00EE33F2">
              <w:rPr>
                <w:noProof/>
                <w:webHidden/>
              </w:rPr>
              <w:instrText xml:space="preserve"> PAGEREF _Toc11534934 \h </w:instrText>
            </w:r>
            <w:r w:rsidR="00EE33F2">
              <w:rPr>
                <w:noProof/>
                <w:webHidden/>
              </w:rPr>
            </w:r>
            <w:r w:rsidR="00EE33F2">
              <w:rPr>
                <w:noProof/>
                <w:webHidden/>
              </w:rPr>
              <w:fldChar w:fldCharType="separate"/>
            </w:r>
            <w:r w:rsidR="00EE33F2">
              <w:rPr>
                <w:noProof/>
                <w:webHidden/>
              </w:rPr>
              <w:t>22</w:t>
            </w:r>
            <w:r w:rsidR="00EE33F2">
              <w:rPr>
                <w:noProof/>
                <w:webHidden/>
              </w:rPr>
              <w:fldChar w:fldCharType="end"/>
            </w:r>
          </w:hyperlink>
        </w:p>
        <w:p w14:paraId="04CB75E4" w14:textId="77777777" w:rsidR="00EE33F2" w:rsidRDefault="00AB1D78">
          <w:pPr>
            <w:pStyle w:val="TOC3"/>
            <w:tabs>
              <w:tab w:val="left" w:pos="1680"/>
              <w:tab w:val="right" w:leader="dot" w:pos="8296"/>
            </w:tabs>
            <w:rPr>
              <w:noProof/>
            </w:rPr>
          </w:pPr>
          <w:hyperlink w:anchor="_Toc11534935" w:history="1">
            <w:r w:rsidR="00EE33F2" w:rsidRPr="005020CE">
              <w:rPr>
                <w:rStyle w:val="ac"/>
                <w:noProof/>
              </w:rPr>
              <w:t>3.1.1</w:t>
            </w:r>
            <w:r w:rsidR="00EE33F2">
              <w:rPr>
                <w:noProof/>
              </w:rPr>
              <w:tab/>
            </w:r>
            <w:r w:rsidR="00EE33F2" w:rsidRPr="005020CE">
              <w:rPr>
                <w:rStyle w:val="ac"/>
                <w:rFonts w:hint="eastAsia"/>
                <w:noProof/>
              </w:rPr>
              <w:t>畜牧业</w:t>
            </w:r>
            <w:r w:rsidR="00EE33F2">
              <w:rPr>
                <w:noProof/>
                <w:webHidden/>
              </w:rPr>
              <w:tab/>
            </w:r>
            <w:r w:rsidR="00EE33F2">
              <w:rPr>
                <w:noProof/>
                <w:webHidden/>
              </w:rPr>
              <w:fldChar w:fldCharType="begin"/>
            </w:r>
            <w:r w:rsidR="00EE33F2">
              <w:rPr>
                <w:noProof/>
                <w:webHidden/>
              </w:rPr>
              <w:instrText xml:space="preserve"> PAGEREF _Toc11534935 \h </w:instrText>
            </w:r>
            <w:r w:rsidR="00EE33F2">
              <w:rPr>
                <w:noProof/>
                <w:webHidden/>
              </w:rPr>
            </w:r>
            <w:r w:rsidR="00EE33F2">
              <w:rPr>
                <w:noProof/>
                <w:webHidden/>
              </w:rPr>
              <w:fldChar w:fldCharType="separate"/>
            </w:r>
            <w:r w:rsidR="00EE33F2">
              <w:rPr>
                <w:noProof/>
                <w:webHidden/>
              </w:rPr>
              <w:t>22</w:t>
            </w:r>
            <w:r w:rsidR="00EE33F2">
              <w:rPr>
                <w:noProof/>
                <w:webHidden/>
              </w:rPr>
              <w:fldChar w:fldCharType="end"/>
            </w:r>
          </w:hyperlink>
        </w:p>
        <w:p w14:paraId="0C765DBC" w14:textId="77777777" w:rsidR="00EE33F2" w:rsidRDefault="00AB1D78">
          <w:pPr>
            <w:pStyle w:val="TOC3"/>
            <w:tabs>
              <w:tab w:val="left" w:pos="1680"/>
              <w:tab w:val="right" w:leader="dot" w:pos="8296"/>
            </w:tabs>
            <w:rPr>
              <w:noProof/>
            </w:rPr>
          </w:pPr>
          <w:hyperlink w:anchor="_Toc11534936" w:history="1">
            <w:r w:rsidR="00EE33F2" w:rsidRPr="005020CE">
              <w:rPr>
                <w:rStyle w:val="ac"/>
                <w:noProof/>
              </w:rPr>
              <w:t>3.1.2</w:t>
            </w:r>
            <w:r w:rsidR="00EE33F2">
              <w:rPr>
                <w:noProof/>
              </w:rPr>
              <w:tab/>
            </w:r>
            <w:r w:rsidR="00EE33F2" w:rsidRPr="005020CE">
              <w:rPr>
                <w:rStyle w:val="ac"/>
                <w:rFonts w:hint="eastAsia"/>
                <w:noProof/>
              </w:rPr>
              <w:t>物联网行业</w:t>
            </w:r>
            <w:r w:rsidR="00EE33F2">
              <w:rPr>
                <w:noProof/>
                <w:webHidden/>
              </w:rPr>
              <w:tab/>
            </w:r>
            <w:r w:rsidR="00EE33F2">
              <w:rPr>
                <w:noProof/>
                <w:webHidden/>
              </w:rPr>
              <w:fldChar w:fldCharType="begin"/>
            </w:r>
            <w:r w:rsidR="00EE33F2">
              <w:rPr>
                <w:noProof/>
                <w:webHidden/>
              </w:rPr>
              <w:instrText xml:space="preserve"> PAGEREF _Toc11534936 \h </w:instrText>
            </w:r>
            <w:r w:rsidR="00EE33F2">
              <w:rPr>
                <w:noProof/>
                <w:webHidden/>
              </w:rPr>
            </w:r>
            <w:r w:rsidR="00EE33F2">
              <w:rPr>
                <w:noProof/>
                <w:webHidden/>
              </w:rPr>
              <w:fldChar w:fldCharType="separate"/>
            </w:r>
            <w:r w:rsidR="00EE33F2">
              <w:rPr>
                <w:noProof/>
                <w:webHidden/>
              </w:rPr>
              <w:t>23</w:t>
            </w:r>
            <w:r w:rsidR="00EE33F2">
              <w:rPr>
                <w:noProof/>
                <w:webHidden/>
              </w:rPr>
              <w:fldChar w:fldCharType="end"/>
            </w:r>
          </w:hyperlink>
        </w:p>
        <w:p w14:paraId="33F6A7BA" w14:textId="77777777" w:rsidR="00EE33F2" w:rsidRDefault="00AB1D78">
          <w:pPr>
            <w:pStyle w:val="TOC2"/>
            <w:tabs>
              <w:tab w:val="left" w:pos="1050"/>
              <w:tab w:val="right" w:leader="dot" w:pos="8296"/>
            </w:tabs>
            <w:rPr>
              <w:noProof/>
            </w:rPr>
          </w:pPr>
          <w:hyperlink w:anchor="_Toc11534937" w:history="1">
            <w:r w:rsidR="00EE33F2" w:rsidRPr="005020CE">
              <w:rPr>
                <w:rStyle w:val="ac"/>
                <w:noProof/>
              </w:rPr>
              <w:t>3.2</w:t>
            </w:r>
            <w:r w:rsidR="00EE33F2">
              <w:rPr>
                <w:noProof/>
              </w:rPr>
              <w:tab/>
            </w:r>
            <w:r w:rsidR="00EE33F2" w:rsidRPr="005020CE">
              <w:rPr>
                <w:rStyle w:val="ac"/>
                <w:rFonts w:hint="eastAsia"/>
                <w:noProof/>
              </w:rPr>
              <w:t>外部环境分析（</w:t>
            </w:r>
            <w:r w:rsidR="00EE33F2" w:rsidRPr="005020CE">
              <w:rPr>
                <w:rStyle w:val="ac"/>
                <w:noProof/>
              </w:rPr>
              <w:t>PEST</w:t>
            </w:r>
            <w:r w:rsidR="00EE33F2" w:rsidRPr="005020CE">
              <w:rPr>
                <w:rStyle w:val="ac"/>
                <w:rFonts w:hint="eastAsia"/>
                <w:noProof/>
              </w:rPr>
              <w:t>）</w:t>
            </w:r>
            <w:r w:rsidR="00EE33F2">
              <w:rPr>
                <w:noProof/>
                <w:webHidden/>
              </w:rPr>
              <w:tab/>
            </w:r>
            <w:r w:rsidR="00EE33F2">
              <w:rPr>
                <w:noProof/>
                <w:webHidden/>
              </w:rPr>
              <w:fldChar w:fldCharType="begin"/>
            </w:r>
            <w:r w:rsidR="00EE33F2">
              <w:rPr>
                <w:noProof/>
                <w:webHidden/>
              </w:rPr>
              <w:instrText xml:space="preserve"> PAGEREF _Toc11534937 \h </w:instrText>
            </w:r>
            <w:r w:rsidR="00EE33F2">
              <w:rPr>
                <w:noProof/>
                <w:webHidden/>
              </w:rPr>
            </w:r>
            <w:r w:rsidR="00EE33F2">
              <w:rPr>
                <w:noProof/>
                <w:webHidden/>
              </w:rPr>
              <w:fldChar w:fldCharType="separate"/>
            </w:r>
            <w:r w:rsidR="00EE33F2">
              <w:rPr>
                <w:noProof/>
                <w:webHidden/>
              </w:rPr>
              <w:t>24</w:t>
            </w:r>
            <w:r w:rsidR="00EE33F2">
              <w:rPr>
                <w:noProof/>
                <w:webHidden/>
              </w:rPr>
              <w:fldChar w:fldCharType="end"/>
            </w:r>
          </w:hyperlink>
        </w:p>
        <w:p w14:paraId="188D476A" w14:textId="77777777" w:rsidR="00EE33F2" w:rsidRDefault="00AB1D78">
          <w:pPr>
            <w:pStyle w:val="TOC3"/>
            <w:tabs>
              <w:tab w:val="left" w:pos="1680"/>
              <w:tab w:val="right" w:leader="dot" w:pos="8296"/>
            </w:tabs>
            <w:rPr>
              <w:noProof/>
            </w:rPr>
          </w:pPr>
          <w:hyperlink w:anchor="_Toc11534938" w:history="1">
            <w:r w:rsidR="00EE33F2" w:rsidRPr="005020CE">
              <w:rPr>
                <w:rStyle w:val="ac"/>
                <w:noProof/>
              </w:rPr>
              <w:t>3.2.1</w:t>
            </w:r>
            <w:r w:rsidR="00EE33F2">
              <w:rPr>
                <w:noProof/>
              </w:rPr>
              <w:tab/>
            </w:r>
            <w:r w:rsidR="00EE33F2" w:rsidRPr="005020CE">
              <w:rPr>
                <w:rStyle w:val="ac"/>
                <w:rFonts w:hint="eastAsia"/>
                <w:noProof/>
              </w:rPr>
              <w:t>政策环境分析（</w:t>
            </w:r>
            <w:r w:rsidR="00EE33F2" w:rsidRPr="005020CE">
              <w:rPr>
                <w:rStyle w:val="ac"/>
                <w:noProof/>
              </w:rPr>
              <w:t>P</w:t>
            </w:r>
            <w:r w:rsidR="00EE33F2" w:rsidRPr="005020CE">
              <w:rPr>
                <w:rStyle w:val="ac"/>
                <w:rFonts w:hint="eastAsia"/>
                <w:noProof/>
              </w:rPr>
              <w:t>）</w:t>
            </w:r>
            <w:r w:rsidR="00EE33F2">
              <w:rPr>
                <w:noProof/>
                <w:webHidden/>
              </w:rPr>
              <w:tab/>
            </w:r>
            <w:r w:rsidR="00EE33F2">
              <w:rPr>
                <w:noProof/>
                <w:webHidden/>
              </w:rPr>
              <w:fldChar w:fldCharType="begin"/>
            </w:r>
            <w:r w:rsidR="00EE33F2">
              <w:rPr>
                <w:noProof/>
                <w:webHidden/>
              </w:rPr>
              <w:instrText xml:space="preserve"> PAGEREF _Toc11534938 \h </w:instrText>
            </w:r>
            <w:r w:rsidR="00EE33F2">
              <w:rPr>
                <w:noProof/>
                <w:webHidden/>
              </w:rPr>
            </w:r>
            <w:r w:rsidR="00EE33F2">
              <w:rPr>
                <w:noProof/>
                <w:webHidden/>
              </w:rPr>
              <w:fldChar w:fldCharType="separate"/>
            </w:r>
            <w:r w:rsidR="00EE33F2">
              <w:rPr>
                <w:noProof/>
                <w:webHidden/>
              </w:rPr>
              <w:t>24</w:t>
            </w:r>
            <w:r w:rsidR="00EE33F2">
              <w:rPr>
                <w:noProof/>
                <w:webHidden/>
              </w:rPr>
              <w:fldChar w:fldCharType="end"/>
            </w:r>
          </w:hyperlink>
        </w:p>
        <w:p w14:paraId="7EF973DD" w14:textId="77777777" w:rsidR="00EE33F2" w:rsidRDefault="00AB1D78">
          <w:pPr>
            <w:pStyle w:val="TOC3"/>
            <w:tabs>
              <w:tab w:val="left" w:pos="1680"/>
              <w:tab w:val="right" w:leader="dot" w:pos="8296"/>
            </w:tabs>
            <w:rPr>
              <w:noProof/>
            </w:rPr>
          </w:pPr>
          <w:hyperlink w:anchor="_Toc11534939" w:history="1">
            <w:r w:rsidR="00EE33F2" w:rsidRPr="005020CE">
              <w:rPr>
                <w:rStyle w:val="ac"/>
                <w:noProof/>
              </w:rPr>
              <w:t>3.2.2</w:t>
            </w:r>
            <w:r w:rsidR="00EE33F2">
              <w:rPr>
                <w:noProof/>
              </w:rPr>
              <w:tab/>
            </w:r>
            <w:r w:rsidR="00EE33F2" w:rsidRPr="005020CE">
              <w:rPr>
                <w:rStyle w:val="ac"/>
                <w:rFonts w:hint="eastAsia"/>
                <w:noProof/>
              </w:rPr>
              <w:t>经济环境分析（</w:t>
            </w:r>
            <w:r w:rsidR="00EE33F2" w:rsidRPr="005020CE">
              <w:rPr>
                <w:rStyle w:val="ac"/>
                <w:noProof/>
              </w:rPr>
              <w:t>E</w:t>
            </w:r>
            <w:r w:rsidR="00EE33F2" w:rsidRPr="005020CE">
              <w:rPr>
                <w:rStyle w:val="ac"/>
                <w:rFonts w:hint="eastAsia"/>
                <w:noProof/>
              </w:rPr>
              <w:t>）</w:t>
            </w:r>
            <w:r w:rsidR="00EE33F2">
              <w:rPr>
                <w:noProof/>
                <w:webHidden/>
              </w:rPr>
              <w:tab/>
            </w:r>
            <w:r w:rsidR="00EE33F2">
              <w:rPr>
                <w:noProof/>
                <w:webHidden/>
              </w:rPr>
              <w:fldChar w:fldCharType="begin"/>
            </w:r>
            <w:r w:rsidR="00EE33F2">
              <w:rPr>
                <w:noProof/>
                <w:webHidden/>
              </w:rPr>
              <w:instrText xml:space="preserve"> PAGEREF _Toc11534939 \h </w:instrText>
            </w:r>
            <w:r w:rsidR="00EE33F2">
              <w:rPr>
                <w:noProof/>
                <w:webHidden/>
              </w:rPr>
            </w:r>
            <w:r w:rsidR="00EE33F2">
              <w:rPr>
                <w:noProof/>
                <w:webHidden/>
              </w:rPr>
              <w:fldChar w:fldCharType="separate"/>
            </w:r>
            <w:r w:rsidR="00EE33F2">
              <w:rPr>
                <w:noProof/>
                <w:webHidden/>
              </w:rPr>
              <w:t>24</w:t>
            </w:r>
            <w:r w:rsidR="00EE33F2">
              <w:rPr>
                <w:noProof/>
                <w:webHidden/>
              </w:rPr>
              <w:fldChar w:fldCharType="end"/>
            </w:r>
          </w:hyperlink>
        </w:p>
        <w:p w14:paraId="42DED4A1" w14:textId="77777777" w:rsidR="00EE33F2" w:rsidRDefault="00AB1D78">
          <w:pPr>
            <w:pStyle w:val="TOC3"/>
            <w:tabs>
              <w:tab w:val="left" w:pos="1680"/>
              <w:tab w:val="right" w:leader="dot" w:pos="8296"/>
            </w:tabs>
            <w:rPr>
              <w:noProof/>
            </w:rPr>
          </w:pPr>
          <w:hyperlink w:anchor="_Toc11534940" w:history="1">
            <w:r w:rsidR="00EE33F2" w:rsidRPr="005020CE">
              <w:rPr>
                <w:rStyle w:val="ac"/>
                <w:noProof/>
              </w:rPr>
              <w:t>3.2.3</w:t>
            </w:r>
            <w:r w:rsidR="00EE33F2">
              <w:rPr>
                <w:noProof/>
              </w:rPr>
              <w:tab/>
            </w:r>
            <w:r w:rsidR="00EE33F2" w:rsidRPr="005020CE">
              <w:rPr>
                <w:rStyle w:val="ac"/>
                <w:rFonts w:hint="eastAsia"/>
                <w:noProof/>
              </w:rPr>
              <w:t>社会环境分析（</w:t>
            </w:r>
            <w:r w:rsidR="00EE33F2" w:rsidRPr="005020CE">
              <w:rPr>
                <w:rStyle w:val="ac"/>
                <w:noProof/>
              </w:rPr>
              <w:t>S</w:t>
            </w:r>
            <w:r w:rsidR="00EE33F2" w:rsidRPr="005020CE">
              <w:rPr>
                <w:rStyle w:val="ac"/>
                <w:rFonts w:hint="eastAsia"/>
                <w:noProof/>
              </w:rPr>
              <w:t>）</w:t>
            </w:r>
            <w:r w:rsidR="00EE33F2">
              <w:rPr>
                <w:noProof/>
                <w:webHidden/>
              </w:rPr>
              <w:tab/>
            </w:r>
            <w:r w:rsidR="00EE33F2">
              <w:rPr>
                <w:noProof/>
                <w:webHidden/>
              </w:rPr>
              <w:fldChar w:fldCharType="begin"/>
            </w:r>
            <w:r w:rsidR="00EE33F2">
              <w:rPr>
                <w:noProof/>
                <w:webHidden/>
              </w:rPr>
              <w:instrText xml:space="preserve"> PAGEREF _Toc11534940 \h </w:instrText>
            </w:r>
            <w:r w:rsidR="00EE33F2">
              <w:rPr>
                <w:noProof/>
                <w:webHidden/>
              </w:rPr>
            </w:r>
            <w:r w:rsidR="00EE33F2">
              <w:rPr>
                <w:noProof/>
                <w:webHidden/>
              </w:rPr>
              <w:fldChar w:fldCharType="separate"/>
            </w:r>
            <w:r w:rsidR="00EE33F2">
              <w:rPr>
                <w:noProof/>
                <w:webHidden/>
              </w:rPr>
              <w:t>25</w:t>
            </w:r>
            <w:r w:rsidR="00EE33F2">
              <w:rPr>
                <w:noProof/>
                <w:webHidden/>
              </w:rPr>
              <w:fldChar w:fldCharType="end"/>
            </w:r>
          </w:hyperlink>
        </w:p>
        <w:p w14:paraId="798FFB54" w14:textId="77777777" w:rsidR="00EE33F2" w:rsidRDefault="00AB1D78">
          <w:pPr>
            <w:pStyle w:val="TOC3"/>
            <w:tabs>
              <w:tab w:val="left" w:pos="1680"/>
              <w:tab w:val="right" w:leader="dot" w:pos="8296"/>
            </w:tabs>
            <w:rPr>
              <w:noProof/>
            </w:rPr>
          </w:pPr>
          <w:hyperlink w:anchor="_Toc11534941" w:history="1">
            <w:r w:rsidR="00EE33F2" w:rsidRPr="005020CE">
              <w:rPr>
                <w:rStyle w:val="ac"/>
                <w:noProof/>
              </w:rPr>
              <w:t>3.2.4</w:t>
            </w:r>
            <w:r w:rsidR="00EE33F2">
              <w:rPr>
                <w:noProof/>
              </w:rPr>
              <w:tab/>
            </w:r>
            <w:r w:rsidR="00EE33F2" w:rsidRPr="005020CE">
              <w:rPr>
                <w:rStyle w:val="ac"/>
                <w:rFonts w:hint="eastAsia"/>
                <w:noProof/>
              </w:rPr>
              <w:t>技术环境分析（</w:t>
            </w:r>
            <w:r w:rsidR="00EE33F2" w:rsidRPr="005020CE">
              <w:rPr>
                <w:rStyle w:val="ac"/>
                <w:noProof/>
              </w:rPr>
              <w:t>T</w:t>
            </w:r>
            <w:r w:rsidR="00EE33F2" w:rsidRPr="005020CE">
              <w:rPr>
                <w:rStyle w:val="ac"/>
                <w:rFonts w:hint="eastAsia"/>
                <w:noProof/>
              </w:rPr>
              <w:t>）</w:t>
            </w:r>
            <w:r w:rsidR="00EE33F2">
              <w:rPr>
                <w:noProof/>
                <w:webHidden/>
              </w:rPr>
              <w:tab/>
            </w:r>
            <w:r w:rsidR="00EE33F2">
              <w:rPr>
                <w:noProof/>
                <w:webHidden/>
              </w:rPr>
              <w:fldChar w:fldCharType="begin"/>
            </w:r>
            <w:r w:rsidR="00EE33F2">
              <w:rPr>
                <w:noProof/>
                <w:webHidden/>
              </w:rPr>
              <w:instrText xml:space="preserve"> PAGEREF _Toc11534941 \h </w:instrText>
            </w:r>
            <w:r w:rsidR="00EE33F2">
              <w:rPr>
                <w:noProof/>
                <w:webHidden/>
              </w:rPr>
            </w:r>
            <w:r w:rsidR="00EE33F2">
              <w:rPr>
                <w:noProof/>
                <w:webHidden/>
              </w:rPr>
              <w:fldChar w:fldCharType="separate"/>
            </w:r>
            <w:r w:rsidR="00EE33F2">
              <w:rPr>
                <w:noProof/>
                <w:webHidden/>
              </w:rPr>
              <w:t>26</w:t>
            </w:r>
            <w:r w:rsidR="00EE33F2">
              <w:rPr>
                <w:noProof/>
                <w:webHidden/>
              </w:rPr>
              <w:fldChar w:fldCharType="end"/>
            </w:r>
          </w:hyperlink>
        </w:p>
        <w:p w14:paraId="23A9B35D" w14:textId="77777777" w:rsidR="00EE33F2" w:rsidRDefault="00AB1D78">
          <w:pPr>
            <w:pStyle w:val="TOC2"/>
            <w:tabs>
              <w:tab w:val="left" w:pos="1050"/>
              <w:tab w:val="right" w:leader="dot" w:pos="8296"/>
            </w:tabs>
            <w:rPr>
              <w:noProof/>
            </w:rPr>
          </w:pPr>
          <w:hyperlink w:anchor="_Toc11534942" w:history="1">
            <w:r w:rsidR="00EE33F2" w:rsidRPr="005020CE">
              <w:rPr>
                <w:rStyle w:val="ac"/>
                <w:noProof/>
              </w:rPr>
              <w:t>3.3</w:t>
            </w:r>
            <w:r w:rsidR="00EE33F2">
              <w:rPr>
                <w:noProof/>
              </w:rPr>
              <w:tab/>
            </w:r>
            <w:r w:rsidR="00EE33F2" w:rsidRPr="005020CE">
              <w:rPr>
                <w:rStyle w:val="ac"/>
                <w:rFonts w:hint="eastAsia"/>
                <w:noProof/>
              </w:rPr>
              <w:t>产品</w:t>
            </w:r>
            <w:r w:rsidR="00EE33F2" w:rsidRPr="005020CE">
              <w:rPr>
                <w:rStyle w:val="ac"/>
                <w:noProof/>
              </w:rPr>
              <w:t>SWOT</w:t>
            </w:r>
            <w:r w:rsidR="00EE33F2" w:rsidRPr="005020CE">
              <w:rPr>
                <w:rStyle w:val="ac"/>
                <w:rFonts w:hint="eastAsia"/>
                <w:noProof/>
              </w:rPr>
              <w:t>分析</w:t>
            </w:r>
            <w:r w:rsidR="00EE33F2">
              <w:rPr>
                <w:noProof/>
                <w:webHidden/>
              </w:rPr>
              <w:tab/>
            </w:r>
            <w:r w:rsidR="00EE33F2">
              <w:rPr>
                <w:noProof/>
                <w:webHidden/>
              </w:rPr>
              <w:fldChar w:fldCharType="begin"/>
            </w:r>
            <w:r w:rsidR="00EE33F2">
              <w:rPr>
                <w:noProof/>
                <w:webHidden/>
              </w:rPr>
              <w:instrText xml:space="preserve"> PAGEREF _Toc11534942 \h </w:instrText>
            </w:r>
            <w:r w:rsidR="00EE33F2">
              <w:rPr>
                <w:noProof/>
                <w:webHidden/>
              </w:rPr>
            </w:r>
            <w:r w:rsidR="00EE33F2">
              <w:rPr>
                <w:noProof/>
                <w:webHidden/>
              </w:rPr>
              <w:fldChar w:fldCharType="separate"/>
            </w:r>
            <w:r w:rsidR="00EE33F2">
              <w:rPr>
                <w:noProof/>
                <w:webHidden/>
              </w:rPr>
              <w:t>27</w:t>
            </w:r>
            <w:r w:rsidR="00EE33F2">
              <w:rPr>
                <w:noProof/>
                <w:webHidden/>
              </w:rPr>
              <w:fldChar w:fldCharType="end"/>
            </w:r>
          </w:hyperlink>
        </w:p>
        <w:p w14:paraId="4052B55A" w14:textId="77777777" w:rsidR="00EE33F2" w:rsidRDefault="00AB1D78">
          <w:pPr>
            <w:pStyle w:val="TOC3"/>
            <w:tabs>
              <w:tab w:val="left" w:pos="1680"/>
              <w:tab w:val="right" w:leader="dot" w:pos="8296"/>
            </w:tabs>
            <w:rPr>
              <w:noProof/>
            </w:rPr>
          </w:pPr>
          <w:hyperlink w:anchor="_Toc11534943" w:history="1">
            <w:r w:rsidR="00EE33F2" w:rsidRPr="005020CE">
              <w:rPr>
                <w:rStyle w:val="ac"/>
                <w:noProof/>
              </w:rPr>
              <w:t>3.3.1</w:t>
            </w:r>
            <w:r w:rsidR="00EE33F2">
              <w:rPr>
                <w:noProof/>
              </w:rPr>
              <w:tab/>
            </w:r>
            <w:r w:rsidR="00EE33F2" w:rsidRPr="005020CE">
              <w:rPr>
                <w:rStyle w:val="ac"/>
                <w:rFonts w:hint="eastAsia"/>
                <w:noProof/>
              </w:rPr>
              <w:t>优势（</w:t>
            </w:r>
            <w:r w:rsidR="00EE33F2" w:rsidRPr="005020CE">
              <w:rPr>
                <w:rStyle w:val="ac"/>
                <w:noProof/>
              </w:rPr>
              <w:t>S</w:t>
            </w:r>
            <w:r w:rsidR="00EE33F2" w:rsidRPr="005020CE">
              <w:rPr>
                <w:rStyle w:val="ac"/>
                <w:rFonts w:hint="eastAsia"/>
                <w:noProof/>
              </w:rPr>
              <w:t>）</w:t>
            </w:r>
            <w:r w:rsidR="00EE33F2">
              <w:rPr>
                <w:noProof/>
                <w:webHidden/>
              </w:rPr>
              <w:tab/>
            </w:r>
            <w:r w:rsidR="00EE33F2">
              <w:rPr>
                <w:noProof/>
                <w:webHidden/>
              </w:rPr>
              <w:fldChar w:fldCharType="begin"/>
            </w:r>
            <w:r w:rsidR="00EE33F2">
              <w:rPr>
                <w:noProof/>
                <w:webHidden/>
              </w:rPr>
              <w:instrText xml:space="preserve"> PAGEREF _Toc11534943 \h </w:instrText>
            </w:r>
            <w:r w:rsidR="00EE33F2">
              <w:rPr>
                <w:noProof/>
                <w:webHidden/>
              </w:rPr>
            </w:r>
            <w:r w:rsidR="00EE33F2">
              <w:rPr>
                <w:noProof/>
                <w:webHidden/>
              </w:rPr>
              <w:fldChar w:fldCharType="separate"/>
            </w:r>
            <w:r w:rsidR="00EE33F2">
              <w:rPr>
                <w:noProof/>
                <w:webHidden/>
              </w:rPr>
              <w:t>27</w:t>
            </w:r>
            <w:r w:rsidR="00EE33F2">
              <w:rPr>
                <w:noProof/>
                <w:webHidden/>
              </w:rPr>
              <w:fldChar w:fldCharType="end"/>
            </w:r>
          </w:hyperlink>
        </w:p>
        <w:p w14:paraId="40040ADF" w14:textId="77777777" w:rsidR="00EE33F2" w:rsidRDefault="00AB1D78">
          <w:pPr>
            <w:pStyle w:val="TOC3"/>
            <w:tabs>
              <w:tab w:val="left" w:pos="1680"/>
              <w:tab w:val="right" w:leader="dot" w:pos="8296"/>
            </w:tabs>
            <w:rPr>
              <w:noProof/>
            </w:rPr>
          </w:pPr>
          <w:hyperlink w:anchor="_Toc11534944" w:history="1">
            <w:r w:rsidR="00EE33F2" w:rsidRPr="005020CE">
              <w:rPr>
                <w:rStyle w:val="ac"/>
                <w:noProof/>
              </w:rPr>
              <w:t>3.3.2</w:t>
            </w:r>
            <w:r w:rsidR="00EE33F2">
              <w:rPr>
                <w:noProof/>
              </w:rPr>
              <w:tab/>
            </w:r>
            <w:r w:rsidR="00EE33F2" w:rsidRPr="005020CE">
              <w:rPr>
                <w:rStyle w:val="ac"/>
                <w:rFonts w:hint="eastAsia"/>
                <w:noProof/>
              </w:rPr>
              <w:t>劣势（</w:t>
            </w:r>
            <w:r w:rsidR="00EE33F2" w:rsidRPr="005020CE">
              <w:rPr>
                <w:rStyle w:val="ac"/>
                <w:noProof/>
              </w:rPr>
              <w:t>W</w:t>
            </w:r>
            <w:r w:rsidR="00EE33F2" w:rsidRPr="005020CE">
              <w:rPr>
                <w:rStyle w:val="ac"/>
                <w:rFonts w:hint="eastAsia"/>
                <w:noProof/>
              </w:rPr>
              <w:t>）</w:t>
            </w:r>
            <w:r w:rsidR="00EE33F2">
              <w:rPr>
                <w:noProof/>
                <w:webHidden/>
              </w:rPr>
              <w:tab/>
            </w:r>
            <w:r w:rsidR="00EE33F2">
              <w:rPr>
                <w:noProof/>
                <w:webHidden/>
              </w:rPr>
              <w:fldChar w:fldCharType="begin"/>
            </w:r>
            <w:r w:rsidR="00EE33F2">
              <w:rPr>
                <w:noProof/>
                <w:webHidden/>
              </w:rPr>
              <w:instrText xml:space="preserve"> PAGEREF _Toc11534944 \h </w:instrText>
            </w:r>
            <w:r w:rsidR="00EE33F2">
              <w:rPr>
                <w:noProof/>
                <w:webHidden/>
              </w:rPr>
            </w:r>
            <w:r w:rsidR="00EE33F2">
              <w:rPr>
                <w:noProof/>
                <w:webHidden/>
              </w:rPr>
              <w:fldChar w:fldCharType="separate"/>
            </w:r>
            <w:r w:rsidR="00EE33F2">
              <w:rPr>
                <w:noProof/>
                <w:webHidden/>
              </w:rPr>
              <w:t>27</w:t>
            </w:r>
            <w:r w:rsidR="00EE33F2">
              <w:rPr>
                <w:noProof/>
                <w:webHidden/>
              </w:rPr>
              <w:fldChar w:fldCharType="end"/>
            </w:r>
          </w:hyperlink>
        </w:p>
        <w:p w14:paraId="7621EA4B" w14:textId="77777777" w:rsidR="00EE33F2" w:rsidRDefault="00AB1D78">
          <w:pPr>
            <w:pStyle w:val="TOC3"/>
            <w:tabs>
              <w:tab w:val="left" w:pos="1680"/>
              <w:tab w:val="right" w:leader="dot" w:pos="8296"/>
            </w:tabs>
            <w:rPr>
              <w:noProof/>
            </w:rPr>
          </w:pPr>
          <w:hyperlink w:anchor="_Toc11534945" w:history="1">
            <w:r w:rsidR="00EE33F2" w:rsidRPr="005020CE">
              <w:rPr>
                <w:rStyle w:val="ac"/>
                <w:noProof/>
              </w:rPr>
              <w:t>3.3.3</w:t>
            </w:r>
            <w:r w:rsidR="00EE33F2">
              <w:rPr>
                <w:noProof/>
              </w:rPr>
              <w:tab/>
            </w:r>
            <w:r w:rsidR="00EE33F2" w:rsidRPr="005020CE">
              <w:rPr>
                <w:rStyle w:val="ac"/>
                <w:rFonts w:hint="eastAsia"/>
                <w:noProof/>
              </w:rPr>
              <w:t>机会（</w:t>
            </w:r>
            <w:r w:rsidR="00EE33F2" w:rsidRPr="005020CE">
              <w:rPr>
                <w:rStyle w:val="ac"/>
                <w:noProof/>
              </w:rPr>
              <w:t>O</w:t>
            </w:r>
            <w:r w:rsidR="00EE33F2" w:rsidRPr="005020CE">
              <w:rPr>
                <w:rStyle w:val="ac"/>
                <w:rFonts w:hint="eastAsia"/>
                <w:noProof/>
              </w:rPr>
              <w:t>）</w:t>
            </w:r>
            <w:r w:rsidR="00EE33F2">
              <w:rPr>
                <w:noProof/>
                <w:webHidden/>
              </w:rPr>
              <w:tab/>
            </w:r>
            <w:r w:rsidR="00EE33F2">
              <w:rPr>
                <w:noProof/>
                <w:webHidden/>
              </w:rPr>
              <w:fldChar w:fldCharType="begin"/>
            </w:r>
            <w:r w:rsidR="00EE33F2">
              <w:rPr>
                <w:noProof/>
                <w:webHidden/>
              </w:rPr>
              <w:instrText xml:space="preserve"> PAGEREF _Toc11534945 \h </w:instrText>
            </w:r>
            <w:r w:rsidR="00EE33F2">
              <w:rPr>
                <w:noProof/>
                <w:webHidden/>
              </w:rPr>
            </w:r>
            <w:r w:rsidR="00EE33F2">
              <w:rPr>
                <w:noProof/>
                <w:webHidden/>
              </w:rPr>
              <w:fldChar w:fldCharType="separate"/>
            </w:r>
            <w:r w:rsidR="00EE33F2">
              <w:rPr>
                <w:noProof/>
                <w:webHidden/>
              </w:rPr>
              <w:t>28</w:t>
            </w:r>
            <w:r w:rsidR="00EE33F2">
              <w:rPr>
                <w:noProof/>
                <w:webHidden/>
              </w:rPr>
              <w:fldChar w:fldCharType="end"/>
            </w:r>
          </w:hyperlink>
        </w:p>
        <w:p w14:paraId="0E2644EC" w14:textId="77777777" w:rsidR="00EE33F2" w:rsidRDefault="00AB1D78">
          <w:pPr>
            <w:pStyle w:val="TOC3"/>
            <w:tabs>
              <w:tab w:val="left" w:pos="1680"/>
              <w:tab w:val="right" w:leader="dot" w:pos="8296"/>
            </w:tabs>
            <w:rPr>
              <w:noProof/>
            </w:rPr>
          </w:pPr>
          <w:hyperlink w:anchor="_Toc11534946" w:history="1">
            <w:r w:rsidR="00EE33F2" w:rsidRPr="005020CE">
              <w:rPr>
                <w:rStyle w:val="ac"/>
                <w:noProof/>
              </w:rPr>
              <w:t>3.3.4</w:t>
            </w:r>
            <w:r w:rsidR="00EE33F2">
              <w:rPr>
                <w:noProof/>
              </w:rPr>
              <w:tab/>
            </w:r>
            <w:r w:rsidR="00EE33F2" w:rsidRPr="005020CE">
              <w:rPr>
                <w:rStyle w:val="ac"/>
                <w:rFonts w:hint="eastAsia"/>
                <w:noProof/>
              </w:rPr>
              <w:t>威胁（</w:t>
            </w:r>
            <w:r w:rsidR="00EE33F2" w:rsidRPr="005020CE">
              <w:rPr>
                <w:rStyle w:val="ac"/>
                <w:noProof/>
              </w:rPr>
              <w:t>T</w:t>
            </w:r>
            <w:r w:rsidR="00EE33F2" w:rsidRPr="005020CE">
              <w:rPr>
                <w:rStyle w:val="ac"/>
                <w:rFonts w:hint="eastAsia"/>
                <w:noProof/>
              </w:rPr>
              <w:t>）</w:t>
            </w:r>
            <w:r w:rsidR="00EE33F2">
              <w:rPr>
                <w:noProof/>
                <w:webHidden/>
              </w:rPr>
              <w:tab/>
            </w:r>
            <w:r w:rsidR="00EE33F2">
              <w:rPr>
                <w:noProof/>
                <w:webHidden/>
              </w:rPr>
              <w:fldChar w:fldCharType="begin"/>
            </w:r>
            <w:r w:rsidR="00EE33F2">
              <w:rPr>
                <w:noProof/>
                <w:webHidden/>
              </w:rPr>
              <w:instrText xml:space="preserve"> PAGEREF _Toc11534946 \h </w:instrText>
            </w:r>
            <w:r w:rsidR="00EE33F2">
              <w:rPr>
                <w:noProof/>
                <w:webHidden/>
              </w:rPr>
            </w:r>
            <w:r w:rsidR="00EE33F2">
              <w:rPr>
                <w:noProof/>
                <w:webHidden/>
              </w:rPr>
              <w:fldChar w:fldCharType="separate"/>
            </w:r>
            <w:r w:rsidR="00EE33F2">
              <w:rPr>
                <w:noProof/>
                <w:webHidden/>
              </w:rPr>
              <w:t>28</w:t>
            </w:r>
            <w:r w:rsidR="00EE33F2">
              <w:rPr>
                <w:noProof/>
                <w:webHidden/>
              </w:rPr>
              <w:fldChar w:fldCharType="end"/>
            </w:r>
          </w:hyperlink>
        </w:p>
        <w:p w14:paraId="6D2EC702" w14:textId="77777777" w:rsidR="00EE33F2" w:rsidRDefault="00AB1D78">
          <w:pPr>
            <w:pStyle w:val="TOC1"/>
            <w:tabs>
              <w:tab w:val="left" w:pos="420"/>
              <w:tab w:val="right" w:leader="dot" w:pos="8296"/>
            </w:tabs>
            <w:rPr>
              <w:noProof/>
            </w:rPr>
          </w:pPr>
          <w:hyperlink w:anchor="_Toc11534947" w:history="1">
            <w:r w:rsidR="00EE33F2" w:rsidRPr="005020CE">
              <w:rPr>
                <w:rStyle w:val="ac"/>
                <w:noProof/>
              </w:rPr>
              <w:t>4</w:t>
            </w:r>
            <w:r w:rsidR="00EE33F2">
              <w:rPr>
                <w:noProof/>
              </w:rPr>
              <w:tab/>
            </w:r>
            <w:r w:rsidR="00EE33F2" w:rsidRPr="005020CE">
              <w:rPr>
                <w:rStyle w:val="ac"/>
                <w:rFonts w:hint="eastAsia"/>
                <w:noProof/>
              </w:rPr>
              <w:t>营销策略</w:t>
            </w:r>
            <w:r w:rsidR="00EE33F2">
              <w:rPr>
                <w:noProof/>
                <w:webHidden/>
              </w:rPr>
              <w:tab/>
            </w:r>
            <w:r w:rsidR="00EE33F2">
              <w:rPr>
                <w:noProof/>
                <w:webHidden/>
              </w:rPr>
              <w:fldChar w:fldCharType="begin"/>
            </w:r>
            <w:r w:rsidR="00EE33F2">
              <w:rPr>
                <w:noProof/>
                <w:webHidden/>
              </w:rPr>
              <w:instrText xml:space="preserve"> PAGEREF _Toc11534947 \h </w:instrText>
            </w:r>
            <w:r w:rsidR="00EE33F2">
              <w:rPr>
                <w:noProof/>
                <w:webHidden/>
              </w:rPr>
            </w:r>
            <w:r w:rsidR="00EE33F2">
              <w:rPr>
                <w:noProof/>
                <w:webHidden/>
              </w:rPr>
              <w:fldChar w:fldCharType="separate"/>
            </w:r>
            <w:r w:rsidR="00EE33F2">
              <w:rPr>
                <w:noProof/>
                <w:webHidden/>
              </w:rPr>
              <w:t>29</w:t>
            </w:r>
            <w:r w:rsidR="00EE33F2">
              <w:rPr>
                <w:noProof/>
                <w:webHidden/>
              </w:rPr>
              <w:fldChar w:fldCharType="end"/>
            </w:r>
          </w:hyperlink>
        </w:p>
        <w:p w14:paraId="36957730" w14:textId="77777777" w:rsidR="00EE33F2" w:rsidRDefault="00AB1D78">
          <w:pPr>
            <w:pStyle w:val="TOC2"/>
            <w:tabs>
              <w:tab w:val="left" w:pos="1050"/>
              <w:tab w:val="right" w:leader="dot" w:pos="8296"/>
            </w:tabs>
            <w:rPr>
              <w:noProof/>
            </w:rPr>
          </w:pPr>
          <w:hyperlink w:anchor="_Toc11534949" w:history="1">
            <w:r w:rsidR="00EE33F2" w:rsidRPr="005020CE">
              <w:rPr>
                <w:rStyle w:val="ac"/>
                <w:noProof/>
              </w:rPr>
              <w:t>4.1</w:t>
            </w:r>
            <w:r w:rsidR="00EE33F2">
              <w:rPr>
                <w:noProof/>
              </w:rPr>
              <w:tab/>
            </w:r>
            <w:r w:rsidR="00EE33F2" w:rsidRPr="005020CE">
              <w:rPr>
                <w:rStyle w:val="ac"/>
                <w:noProof/>
              </w:rPr>
              <w:t>STP</w:t>
            </w:r>
            <w:r w:rsidR="00EE33F2" w:rsidRPr="005020CE">
              <w:rPr>
                <w:rStyle w:val="ac"/>
                <w:rFonts w:hint="eastAsia"/>
                <w:noProof/>
              </w:rPr>
              <w:t>细分</w:t>
            </w:r>
            <w:r w:rsidR="00EE33F2">
              <w:rPr>
                <w:noProof/>
                <w:webHidden/>
              </w:rPr>
              <w:tab/>
            </w:r>
            <w:r w:rsidR="00EE33F2">
              <w:rPr>
                <w:noProof/>
                <w:webHidden/>
              </w:rPr>
              <w:fldChar w:fldCharType="begin"/>
            </w:r>
            <w:r w:rsidR="00EE33F2">
              <w:rPr>
                <w:noProof/>
                <w:webHidden/>
              </w:rPr>
              <w:instrText xml:space="preserve"> PAGEREF _Toc11534949 \h </w:instrText>
            </w:r>
            <w:r w:rsidR="00EE33F2">
              <w:rPr>
                <w:noProof/>
                <w:webHidden/>
              </w:rPr>
            </w:r>
            <w:r w:rsidR="00EE33F2">
              <w:rPr>
                <w:noProof/>
                <w:webHidden/>
              </w:rPr>
              <w:fldChar w:fldCharType="separate"/>
            </w:r>
            <w:r w:rsidR="00EE33F2">
              <w:rPr>
                <w:noProof/>
                <w:webHidden/>
              </w:rPr>
              <w:t>29</w:t>
            </w:r>
            <w:r w:rsidR="00EE33F2">
              <w:rPr>
                <w:noProof/>
                <w:webHidden/>
              </w:rPr>
              <w:fldChar w:fldCharType="end"/>
            </w:r>
          </w:hyperlink>
        </w:p>
        <w:p w14:paraId="1F0A2FCD" w14:textId="77777777" w:rsidR="00EE33F2" w:rsidRDefault="00AB1D78">
          <w:pPr>
            <w:pStyle w:val="TOC3"/>
            <w:tabs>
              <w:tab w:val="left" w:pos="1680"/>
              <w:tab w:val="right" w:leader="dot" w:pos="8296"/>
            </w:tabs>
            <w:rPr>
              <w:noProof/>
            </w:rPr>
          </w:pPr>
          <w:hyperlink w:anchor="_Toc11534950" w:history="1">
            <w:r w:rsidR="00EE33F2" w:rsidRPr="005020CE">
              <w:rPr>
                <w:rStyle w:val="ac"/>
                <w:noProof/>
              </w:rPr>
              <w:t>4.1.1</w:t>
            </w:r>
            <w:r w:rsidR="00EE33F2">
              <w:rPr>
                <w:noProof/>
              </w:rPr>
              <w:tab/>
            </w:r>
            <w:r w:rsidR="00EE33F2" w:rsidRPr="005020CE">
              <w:rPr>
                <w:rStyle w:val="ac"/>
                <w:rFonts w:hint="eastAsia"/>
                <w:noProof/>
              </w:rPr>
              <w:t>市场细分</w:t>
            </w:r>
            <w:r w:rsidR="00EE33F2">
              <w:rPr>
                <w:noProof/>
                <w:webHidden/>
              </w:rPr>
              <w:tab/>
            </w:r>
            <w:r w:rsidR="00EE33F2">
              <w:rPr>
                <w:noProof/>
                <w:webHidden/>
              </w:rPr>
              <w:fldChar w:fldCharType="begin"/>
            </w:r>
            <w:r w:rsidR="00EE33F2">
              <w:rPr>
                <w:noProof/>
                <w:webHidden/>
              </w:rPr>
              <w:instrText xml:space="preserve"> PAGEREF _Toc11534950 \h </w:instrText>
            </w:r>
            <w:r w:rsidR="00EE33F2">
              <w:rPr>
                <w:noProof/>
                <w:webHidden/>
              </w:rPr>
            </w:r>
            <w:r w:rsidR="00EE33F2">
              <w:rPr>
                <w:noProof/>
                <w:webHidden/>
              </w:rPr>
              <w:fldChar w:fldCharType="separate"/>
            </w:r>
            <w:r w:rsidR="00EE33F2">
              <w:rPr>
                <w:noProof/>
                <w:webHidden/>
              </w:rPr>
              <w:t>29</w:t>
            </w:r>
            <w:r w:rsidR="00EE33F2">
              <w:rPr>
                <w:noProof/>
                <w:webHidden/>
              </w:rPr>
              <w:fldChar w:fldCharType="end"/>
            </w:r>
          </w:hyperlink>
        </w:p>
        <w:p w14:paraId="64D88A43" w14:textId="77777777" w:rsidR="00EE33F2" w:rsidRDefault="00AB1D78">
          <w:pPr>
            <w:pStyle w:val="TOC3"/>
            <w:tabs>
              <w:tab w:val="left" w:pos="1680"/>
              <w:tab w:val="right" w:leader="dot" w:pos="8296"/>
            </w:tabs>
            <w:rPr>
              <w:noProof/>
            </w:rPr>
          </w:pPr>
          <w:hyperlink w:anchor="_Toc11534951" w:history="1">
            <w:r w:rsidR="00EE33F2" w:rsidRPr="005020CE">
              <w:rPr>
                <w:rStyle w:val="ac"/>
                <w:noProof/>
              </w:rPr>
              <w:t>4.1.2</w:t>
            </w:r>
            <w:r w:rsidR="00EE33F2">
              <w:rPr>
                <w:noProof/>
              </w:rPr>
              <w:tab/>
            </w:r>
            <w:r w:rsidR="00EE33F2" w:rsidRPr="005020CE">
              <w:rPr>
                <w:rStyle w:val="ac"/>
                <w:rFonts w:hint="eastAsia"/>
                <w:noProof/>
              </w:rPr>
              <w:t>目标市场</w:t>
            </w:r>
            <w:r w:rsidR="00EE33F2">
              <w:rPr>
                <w:noProof/>
                <w:webHidden/>
              </w:rPr>
              <w:tab/>
            </w:r>
            <w:r w:rsidR="00EE33F2">
              <w:rPr>
                <w:noProof/>
                <w:webHidden/>
              </w:rPr>
              <w:fldChar w:fldCharType="begin"/>
            </w:r>
            <w:r w:rsidR="00EE33F2">
              <w:rPr>
                <w:noProof/>
                <w:webHidden/>
              </w:rPr>
              <w:instrText xml:space="preserve"> PAGEREF _Toc11534951 \h </w:instrText>
            </w:r>
            <w:r w:rsidR="00EE33F2">
              <w:rPr>
                <w:noProof/>
                <w:webHidden/>
              </w:rPr>
            </w:r>
            <w:r w:rsidR="00EE33F2">
              <w:rPr>
                <w:noProof/>
                <w:webHidden/>
              </w:rPr>
              <w:fldChar w:fldCharType="separate"/>
            </w:r>
            <w:r w:rsidR="00EE33F2">
              <w:rPr>
                <w:noProof/>
                <w:webHidden/>
              </w:rPr>
              <w:t>29</w:t>
            </w:r>
            <w:r w:rsidR="00EE33F2">
              <w:rPr>
                <w:noProof/>
                <w:webHidden/>
              </w:rPr>
              <w:fldChar w:fldCharType="end"/>
            </w:r>
          </w:hyperlink>
        </w:p>
        <w:p w14:paraId="623D0E6B" w14:textId="77777777" w:rsidR="00EE33F2" w:rsidRDefault="00AB1D78">
          <w:pPr>
            <w:pStyle w:val="TOC3"/>
            <w:tabs>
              <w:tab w:val="left" w:pos="1680"/>
              <w:tab w:val="right" w:leader="dot" w:pos="8296"/>
            </w:tabs>
            <w:rPr>
              <w:noProof/>
            </w:rPr>
          </w:pPr>
          <w:hyperlink w:anchor="_Toc11534952" w:history="1">
            <w:r w:rsidR="00EE33F2" w:rsidRPr="005020CE">
              <w:rPr>
                <w:rStyle w:val="ac"/>
                <w:noProof/>
              </w:rPr>
              <w:t>4.1.3</w:t>
            </w:r>
            <w:r w:rsidR="00EE33F2">
              <w:rPr>
                <w:noProof/>
              </w:rPr>
              <w:tab/>
            </w:r>
            <w:r w:rsidR="00EE33F2" w:rsidRPr="005020CE">
              <w:rPr>
                <w:rStyle w:val="ac"/>
                <w:rFonts w:hint="eastAsia"/>
                <w:noProof/>
              </w:rPr>
              <w:t>市场定位</w:t>
            </w:r>
            <w:r w:rsidR="00EE33F2">
              <w:rPr>
                <w:noProof/>
                <w:webHidden/>
              </w:rPr>
              <w:tab/>
            </w:r>
            <w:r w:rsidR="00EE33F2">
              <w:rPr>
                <w:noProof/>
                <w:webHidden/>
              </w:rPr>
              <w:fldChar w:fldCharType="begin"/>
            </w:r>
            <w:r w:rsidR="00EE33F2">
              <w:rPr>
                <w:noProof/>
                <w:webHidden/>
              </w:rPr>
              <w:instrText xml:space="preserve"> PAGEREF _Toc11534952 \h </w:instrText>
            </w:r>
            <w:r w:rsidR="00EE33F2">
              <w:rPr>
                <w:noProof/>
                <w:webHidden/>
              </w:rPr>
            </w:r>
            <w:r w:rsidR="00EE33F2">
              <w:rPr>
                <w:noProof/>
                <w:webHidden/>
              </w:rPr>
              <w:fldChar w:fldCharType="separate"/>
            </w:r>
            <w:r w:rsidR="00EE33F2">
              <w:rPr>
                <w:noProof/>
                <w:webHidden/>
              </w:rPr>
              <w:t>30</w:t>
            </w:r>
            <w:r w:rsidR="00EE33F2">
              <w:rPr>
                <w:noProof/>
                <w:webHidden/>
              </w:rPr>
              <w:fldChar w:fldCharType="end"/>
            </w:r>
          </w:hyperlink>
        </w:p>
        <w:p w14:paraId="5B5F1628" w14:textId="77777777" w:rsidR="00EE33F2" w:rsidRDefault="00AB1D78">
          <w:pPr>
            <w:pStyle w:val="TOC2"/>
            <w:tabs>
              <w:tab w:val="left" w:pos="1050"/>
              <w:tab w:val="right" w:leader="dot" w:pos="8296"/>
            </w:tabs>
            <w:rPr>
              <w:noProof/>
            </w:rPr>
          </w:pPr>
          <w:hyperlink w:anchor="_Toc11534953" w:history="1">
            <w:r w:rsidR="00EE33F2" w:rsidRPr="005020CE">
              <w:rPr>
                <w:rStyle w:val="ac"/>
                <w:noProof/>
              </w:rPr>
              <w:t>4.2</w:t>
            </w:r>
            <w:r w:rsidR="00EE33F2">
              <w:rPr>
                <w:noProof/>
              </w:rPr>
              <w:tab/>
            </w:r>
            <w:r w:rsidR="00EE33F2" w:rsidRPr="005020CE">
              <w:rPr>
                <w:rStyle w:val="ac"/>
                <w:noProof/>
              </w:rPr>
              <w:t>4P</w:t>
            </w:r>
            <w:r w:rsidR="00EE33F2" w:rsidRPr="005020CE">
              <w:rPr>
                <w:rStyle w:val="ac"/>
                <w:rFonts w:hint="eastAsia"/>
                <w:noProof/>
              </w:rPr>
              <w:t>分析</w:t>
            </w:r>
            <w:r w:rsidR="00EE33F2">
              <w:rPr>
                <w:noProof/>
                <w:webHidden/>
              </w:rPr>
              <w:tab/>
            </w:r>
            <w:r w:rsidR="00EE33F2">
              <w:rPr>
                <w:noProof/>
                <w:webHidden/>
              </w:rPr>
              <w:fldChar w:fldCharType="begin"/>
            </w:r>
            <w:r w:rsidR="00EE33F2">
              <w:rPr>
                <w:noProof/>
                <w:webHidden/>
              </w:rPr>
              <w:instrText xml:space="preserve"> PAGEREF _Toc11534953 \h </w:instrText>
            </w:r>
            <w:r w:rsidR="00EE33F2">
              <w:rPr>
                <w:noProof/>
                <w:webHidden/>
              </w:rPr>
            </w:r>
            <w:r w:rsidR="00EE33F2">
              <w:rPr>
                <w:noProof/>
                <w:webHidden/>
              </w:rPr>
              <w:fldChar w:fldCharType="separate"/>
            </w:r>
            <w:r w:rsidR="00EE33F2">
              <w:rPr>
                <w:noProof/>
                <w:webHidden/>
              </w:rPr>
              <w:t>31</w:t>
            </w:r>
            <w:r w:rsidR="00EE33F2">
              <w:rPr>
                <w:noProof/>
                <w:webHidden/>
              </w:rPr>
              <w:fldChar w:fldCharType="end"/>
            </w:r>
          </w:hyperlink>
        </w:p>
        <w:p w14:paraId="69E1DCF6" w14:textId="77777777" w:rsidR="00EE33F2" w:rsidRDefault="00AB1D78">
          <w:pPr>
            <w:pStyle w:val="TOC3"/>
            <w:tabs>
              <w:tab w:val="left" w:pos="1680"/>
              <w:tab w:val="right" w:leader="dot" w:pos="8296"/>
            </w:tabs>
            <w:rPr>
              <w:noProof/>
            </w:rPr>
          </w:pPr>
          <w:hyperlink w:anchor="_Toc11534954" w:history="1">
            <w:r w:rsidR="00EE33F2" w:rsidRPr="005020CE">
              <w:rPr>
                <w:rStyle w:val="ac"/>
                <w:noProof/>
              </w:rPr>
              <w:t>4.2.1</w:t>
            </w:r>
            <w:r w:rsidR="00EE33F2">
              <w:rPr>
                <w:noProof/>
              </w:rPr>
              <w:tab/>
            </w:r>
            <w:r w:rsidR="00EE33F2" w:rsidRPr="005020CE">
              <w:rPr>
                <w:rStyle w:val="ac"/>
                <w:rFonts w:hint="eastAsia"/>
                <w:noProof/>
              </w:rPr>
              <w:t>产品分析</w:t>
            </w:r>
            <w:r w:rsidR="00EE33F2">
              <w:rPr>
                <w:noProof/>
                <w:webHidden/>
              </w:rPr>
              <w:tab/>
            </w:r>
            <w:r w:rsidR="00EE33F2">
              <w:rPr>
                <w:noProof/>
                <w:webHidden/>
              </w:rPr>
              <w:fldChar w:fldCharType="begin"/>
            </w:r>
            <w:r w:rsidR="00EE33F2">
              <w:rPr>
                <w:noProof/>
                <w:webHidden/>
              </w:rPr>
              <w:instrText xml:space="preserve"> PAGEREF _Toc11534954 \h </w:instrText>
            </w:r>
            <w:r w:rsidR="00EE33F2">
              <w:rPr>
                <w:noProof/>
                <w:webHidden/>
              </w:rPr>
            </w:r>
            <w:r w:rsidR="00EE33F2">
              <w:rPr>
                <w:noProof/>
                <w:webHidden/>
              </w:rPr>
              <w:fldChar w:fldCharType="separate"/>
            </w:r>
            <w:r w:rsidR="00EE33F2">
              <w:rPr>
                <w:noProof/>
                <w:webHidden/>
              </w:rPr>
              <w:t>31</w:t>
            </w:r>
            <w:r w:rsidR="00EE33F2">
              <w:rPr>
                <w:noProof/>
                <w:webHidden/>
              </w:rPr>
              <w:fldChar w:fldCharType="end"/>
            </w:r>
          </w:hyperlink>
        </w:p>
        <w:p w14:paraId="18E6C0CE" w14:textId="77777777" w:rsidR="00EE33F2" w:rsidRDefault="00AB1D78">
          <w:pPr>
            <w:pStyle w:val="TOC3"/>
            <w:tabs>
              <w:tab w:val="left" w:pos="1680"/>
              <w:tab w:val="right" w:leader="dot" w:pos="8296"/>
            </w:tabs>
            <w:rPr>
              <w:noProof/>
            </w:rPr>
          </w:pPr>
          <w:hyperlink w:anchor="_Toc11534955" w:history="1">
            <w:r w:rsidR="00EE33F2" w:rsidRPr="005020CE">
              <w:rPr>
                <w:rStyle w:val="ac"/>
                <w:noProof/>
              </w:rPr>
              <w:t>4.2.2</w:t>
            </w:r>
            <w:r w:rsidR="00EE33F2">
              <w:rPr>
                <w:noProof/>
              </w:rPr>
              <w:tab/>
            </w:r>
            <w:r w:rsidR="00EE33F2" w:rsidRPr="005020CE">
              <w:rPr>
                <w:rStyle w:val="ac"/>
                <w:rFonts w:hint="eastAsia"/>
                <w:noProof/>
              </w:rPr>
              <w:t>价格分析</w:t>
            </w:r>
            <w:r w:rsidR="00EE33F2">
              <w:rPr>
                <w:noProof/>
                <w:webHidden/>
              </w:rPr>
              <w:tab/>
            </w:r>
            <w:r w:rsidR="00EE33F2">
              <w:rPr>
                <w:noProof/>
                <w:webHidden/>
              </w:rPr>
              <w:fldChar w:fldCharType="begin"/>
            </w:r>
            <w:r w:rsidR="00EE33F2">
              <w:rPr>
                <w:noProof/>
                <w:webHidden/>
              </w:rPr>
              <w:instrText xml:space="preserve"> PAGEREF _Toc11534955 \h </w:instrText>
            </w:r>
            <w:r w:rsidR="00EE33F2">
              <w:rPr>
                <w:noProof/>
                <w:webHidden/>
              </w:rPr>
            </w:r>
            <w:r w:rsidR="00EE33F2">
              <w:rPr>
                <w:noProof/>
                <w:webHidden/>
              </w:rPr>
              <w:fldChar w:fldCharType="separate"/>
            </w:r>
            <w:r w:rsidR="00EE33F2">
              <w:rPr>
                <w:noProof/>
                <w:webHidden/>
              </w:rPr>
              <w:t>31</w:t>
            </w:r>
            <w:r w:rsidR="00EE33F2">
              <w:rPr>
                <w:noProof/>
                <w:webHidden/>
              </w:rPr>
              <w:fldChar w:fldCharType="end"/>
            </w:r>
          </w:hyperlink>
        </w:p>
        <w:p w14:paraId="677F66D7" w14:textId="77777777" w:rsidR="00EE33F2" w:rsidRDefault="00AB1D78">
          <w:pPr>
            <w:pStyle w:val="TOC3"/>
            <w:tabs>
              <w:tab w:val="left" w:pos="1680"/>
              <w:tab w:val="right" w:leader="dot" w:pos="8296"/>
            </w:tabs>
            <w:rPr>
              <w:noProof/>
            </w:rPr>
          </w:pPr>
          <w:hyperlink w:anchor="_Toc11534956" w:history="1">
            <w:r w:rsidR="00EE33F2" w:rsidRPr="005020CE">
              <w:rPr>
                <w:rStyle w:val="ac"/>
                <w:noProof/>
              </w:rPr>
              <w:t>4.2.3</w:t>
            </w:r>
            <w:r w:rsidR="00EE33F2">
              <w:rPr>
                <w:noProof/>
              </w:rPr>
              <w:tab/>
            </w:r>
            <w:r w:rsidR="00EE33F2" w:rsidRPr="005020CE">
              <w:rPr>
                <w:rStyle w:val="ac"/>
                <w:rFonts w:hint="eastAsia"/>
                <w:noProof/>
              </w:rPr>
              <w:t>渠道分析</w:t>
            </w:r>
            <w:r w:rsidR="00EE33F2">
              <w:rPr>
                <w:noProof/>
                <w:webHidden/>
              </w:rPr>
              <w:tab/>
            </w:r>
            <w:r w:rsidR="00EE33F2">
              <w:rPr>
                <w:noProof/>
                <w:webHidden/>
              </w:rPr>
              <w:fldChar w:fldCharType="begin"/>
            </w:r>
            <w:r w:rsidR="00EE33F2">
              <w:rPr>
                <w:noProof/>
                <w:webHidden/>
              </w:rPr>
              <w:instrText xml:space="preserve"> PAGEREF _Toc11534956 \h </w:instrText>
            </w:r>
            <w:r w:rsidR="00EE33F2">
              <w:rPr>
                <w:noProof/>
                <w:webHidden/>
              </w:rPr>
            </w:r>
            <w:r w:rsidR="00EE33F2">
              <w:rPr>
                <w:noProof/>
                <w:webHidden/>
              </w:rPr>
              <w:fldChar w:fldCharType="separate"/>
            </w:r>
            <w:r w:rsidR="00EE33F2">
              <w:rPr>
                <w:noProof/>
                <w:webHidden/>
              </w:rPr>
              <w:t>31</w:t>
            </w:r>
            <w:r w:rsidR="00EE33F2">
              <w:rPr>
                <w:noProof/>
                <w:webHidden/>
              </w:rPr>
              <w:fldChar w:fldCharType="end"/>
            </w:r>
          </w:hyperlink>
        </w:p>
        <w:p w14:paraId="1D99354D" w14:textId="77777777" w:rsidR="00EE33F2" w:rsidRDefault="00AB1D78">
          <w:pPr>
            <w:pStyle w:val="TOC1"/>
            <w:tabs>
              <w:tab w:val="left" w:pos="420"/>
              <w:tab w:val="right" w:leader="dot" w:pos="8296"/>
            </w:tabs>
            <w:rPr>
              <w:noProof/>
            </w:rPr>
          </w:pPr>
          <w:hyperlink w:anchor="_Toc11534957" w:history="1">
            <w:r w:rsidR="00EE33F2" w:rsidRPr="005020CE">
              <w:rPr>
                <w:rStyle w:val="ac"/>
                <w:noProof/>
              </w:rPr>
              <w:t>5</w:t>
            </w:r>
            <w:r w:rsidR="00EE33F2">
              <w:rPr>
                <w:noProof/>
              </w:rPr>
              <w:tab/>
            </w:r>
            <w:r w:rsidR="00EE33F2" w:rsidRPr="005020CE">
              <w:rPr>
                <w:rStyle w:val="ac"/>
                <w:rFonts w:hint="eastAsia"/>
                <w:noProof/>
              </w:rPr>
              <w:t>财务分析</w:t>
            </w:r>
            <w:r w:rsidR="00EE33F2">
              <w:rPr>
                <w:noProof/>
                <w:webHidden/>
              </w:rPr>
              <w:tab/>
            </w:r>
            <w:r w:rsidR="00EE33F2">
              <w:rPr>
                <w:noProof/>
                <w:webHidden/>
              </w:rPr>
              <w:fldChar w:fldCharType="begin"/>
            </w:r>
            <w:r w:rsidR="00EE33F2">
              <w:rPr>
                <w:noProof/>
                <w:webHidden/>
              </w:rPr>
              <w:instrText xml:space="preserve"> PAGEREF _Toc11534957 \h </w:instrText>
            </w:r>
            <w:r w:rsidR="00EE33F2">
              <w:rPr>
                <w:noProof/>
                <w:webHidden/>
              </w:rPr>
            </w:r>
            <w:r w:rsidR="00EE33F2">
              <w:rPr>
                <w:noProof/>
                <w:webHidden/>
              </w:rPr>
              <w:fldChar w:fldCharType="separate"/>
            </w:r>
            <w:r w:rsidR="00EE33F2">
              <w:rPr>
                <w:noProof/>
                <w:webHidden/>
              </w:rPr>
              <w:t>33</w:t>
            </w:r>
            <w:r w:rsidR="00EE33F2">
              <w:rPr>
                <w:noProof/>
                <w:webHidden/>
              </w:rPr>
              <w:fldChar w:fldCharType="end"/>
            </w:r>
          </w:hyperlink>
        </w:p>
        <w:p w14:paraId="199E93BB" w14:textId="77777777" w:rsidR="00EE33F2" w:rsidRDefault="00AB1D78">
          <w:pPr>
            <w:pStyle w:val="TOC2"/>
            <w:tabs>
              <w:tab w:val="left" w:pos="1050"/>
              <w:tab w:val="right" w:leader="dot" w:pos="8296"/>
            </w:tabs>
            <w:rPr>
              <w:noProof/>
            </w:rPr>
          </w:pPr>
          <w:hyperlink w:anchor="_Toc11534959" w:history="1">
            <w:r w:rsidR="00EE33F2" w:rsidRPr="005020CE">
              <w:rPr>
                <w:rStyle w:val="ac"/>
                <w:noProof/>
              </w:rPr>
              <w:t>5.1</w:t>
            </w:r>
            <w:r w:rsidR="00EE33F2">
              <w:rPr>
                <w:noProof/>
              </w:rPr>
              <w:tab/>
            </w:r>
            <w:r w:rsidR="00EE33F2" w:rsidRPr="005020CE">
              <w:rPr>
                <w:rStyle w:val="ac"/>
                <w:rFonts w:hint="eastAsia"/>
                <w:noProof/>
              </w:rPr>
              <w:t>融资方案</w:t>
            </w:r>
            <w:r w:rsidR="00EE33F2">
              <w:rPr>
                <w:noProof/>
                <w:webHidden/>
              </w:rPr>
              <w:tab/>
            </w:r>
            <w:r w:rsidR="00EE33F2">
              <w:rPr>
                <w:noProof/>
                <w:webHidden/>
              </w:rPr>
              <w:fldChar w:fldCharType="begin"/>
            </w:r>
            <w:r w:rsidR="00EE33F2">
              <w:rPr>
                <w:noProof/>
                <w:webHidden/>
              </w:rPr>
              <w:instrText xml:space="preserve"> PAGEREF _Toc11534959 \h </w:instrText>
            </w:r>
            <w:r w:rsidR="00EE33F2">
              <w:rPr>
                <w:noProof/>
                <w:webHidden/>
              </w:rPr>
            </w:r>
            <w:r w:rsidR="00EE33F2">
              <w:rPr>
                <w:noProof/>
                <w:webHidden/>
              </w:rPr>
              <w:fldChar w:fldCharType="separate"/>
            </w:r>
            <w:r w:rsidR="00EE33F2">
              <w:rPr>
                <w:noProof/>
                <w:webHidden/>
              </w:rPr>
              <w:t>33</w:t>
            </w:r>
            <w:r w:rsidR="00EE33F2">
              <w:rPr>
                <w:noProof/>
                <w:webHidden/>
              </w:rPr>
              <w:fldChar w:fldCharType="end"/>
            </w:r>
          </w:hyperlink>
        </w:p>
        <w:p w14:paraId="73962EB8" w14:textId="77777777" w:rsidR="00EE33F2" w:rsidRDefault="00AB1D78">
          <w:pPr>
            <w:pStyle w:val="TOC2"/>
            <w:tabs>
              <w:tab w:val="left" w:pos="1050"/>
              <w:tab w:val="right" w:leader="dot" w:pos="8296"/>
            </w:tabs>
            <w:rPr>
              <w:noProof/>
            </w:rPr>
          </w:pPr>
          <w:hyperlink w:anchor="_Toc11534960" w:history="1">
            <w:r w:rsidR="00EE33F2" w:rsidRPr="005020CE">
              <w:rPr>
                <w:rStyle w:val="ac"/>
                <w:noProof/>
              </w:rPr>
              <w:t>5.2</w:t>
            </w:r>
            <w:r w:rsidR="00EE33F2">
              <w:rPr>
                <w:noProof/>
              </w:rPr>
              <w:tab/>
            </w:r>
            <w:r w:rsidR="00EE33F2" w:rsidRPr="005020CE">
              <w:rPr>
                <w:rStyle w:val="ac"/>
                <w:rFonts w:hint="eastAsia"/>
                <w:noProof/>
              </w:rPr>
              <w:t>固定资产投资预算</w:t>
            </w:r>
            <w:r w:rsidR="00EE33F2">
              <w:rPr>
                <w:noProof/>
                <w:webHidden/>
              </w:rPr>
              <w:tab/>
            </w:r>
            <w:r w:rsidR="00EE33F2">
              <w:rPr>
                <w:noProof/>
                <w:webHidden/>
              </w:rPr>
              <w:fldChar w:fldCharType="begin"/>
            </w:r>
            <w:r w:rsidR="00EE33F2">
              <w:rPr>
                <w:noProof/>
                <w:webHidden/>
              </w:rPr>
              <w:instrText xml:space="preserve"> PAGEREF _Toc11534960 \h </w:instrText>
            </w:r>
            <w:r w:rsidR="00EE33F2">
              <w:rPr>
                <w:noProof/>
                <w:webHidden/>
              </w:rPr>
            </w:r>
            <w:r w:rsidR="00EE33F2">
              <w:rPr>
                <w:noProof/>
                <w:webHidden/>
              </w:rPr>
              <w:fldChar w:fldCharType="separate"/>
            </w:r>
            <w:r w:rsidR="00EE33F2">
              <w:rPr>
                <w:noProof/>
                <w:webHidden/>
              </w:rPr>
              <w:t>34</w:t>
            </w:r>
            <w:r w:rsidR="00EE33F2">
              <w:rPr>
                <w:noProof/>
                <w:webHidden/>
              </w:rPr>
              <w:fldChar w:fldCharType="end"/>
            </w:r>
          </w:hyperlink>
        </w:p>
        <w:p w14:paraId="638B351D" w14:textId="77777777" w:rsidR="00EE33F2" w:rsidRDefault="00AB1D78">
          <w:pPr>
            <w:pStyle w:val="TOC3"/>
            <w:tabs>
              <w:tab w:val="left" w:pos="1680"/>
              <w:tab w:val="right" w:leader="dot" w:pos="8296"/>
            </w:tabs>
            <w:rPr>
              <w:noProof/>
            </w:rPr>
          </w:pPr>
          <w:hyperlink w:anchor="_Toc11534961" w:history="1">
            <w:r w:rsidR="00EE33F2" w:rsidRPr="005020CE">
              <w:rPr>
                <w:rStyle w:val="ac"/>
                <w:noProof/>
              </w:rPr>
              <w:t>5.2.1</w:t>
            </w:r>
            <w:r w:rsidR="00EE33F2">
              <w:rPr>
                <w:noProof/>
              </w:rPr>
              <w:tab/>
            </w:r>
            <w:r w:rsidR="00EE33F2" w:rsidRPr="005020CE">
              <w:rPr>
                <w:rStyle w:val="ac"/>
                <w:rFonts w:hint="eastAsia"/>
                <w:noProof/>
              </w:rPr>
              <w:t>产品投资</w:t>
            </w:r>
            <w:r w:rsidR="00EE33F2">
              <w:rPr>
                <w:noProof/>
                <w:webHidden/>
              </w:rPr>
              <w:tab/>
            </w:r>
            <w:r w:rsidR="00EE33F2">
              <w:rPr>
                <w:noProof/>
                <w:webHidden/>
              </w:rPr>
              <w:fldChar w:fldCharType="begin"/>
            </w:r>
            <w:r w:rsidR="00EE33F2">
              <w:rPr>
                <w:noProof/>
                <w:webHidden/>
              </w:rPr>
              <w:instrText xml:space="preserve"> PAGEREF _Toc11534961 \h </w:instrText>
            </w:r>
            <w:r w:rsidR="00EE33F2">
              <w:rPr>
                <w:noProof/>
                <w:webHidden/>
              </w:rPr>
            </w:r>
            <w:r w:rsidR="00EE33F2">
              <w:rPr>
                <w:noProof/>
                <w:webHidden/>
              </w:rPr>
              <w:fldChar w:fldCharType="separate"/>
            </w:r>
            <w:r w:rsidR="00EE33F2">
              <w:rPr>
                <w:noProof/>
                <w:webHidden/>
              </w:rPr>
              <w:t>34</w:t>
            </w:r>
            <w:r w:rsidR="00EE33F2">
              <w:rPr>
                <w:noProof/>
                <w:webHidden/>
              </w:rPr>
              <w:fldChar w:fldCharType="end"/>
            </w:r>
          </w:hyperlink>
        </w:p>
        <w:p w14:paraId="6E818581" w14:textId="77777777" w:rsidR="00EE33F2" w:rsidRDefault="00AB1D78">
          <w:pPr>
            <w:pStyle w:val="TOC3"/>
            <w:tabs>
              <w:tab w:val="left" w:pos="1680"/>
              <w:tab w:val="right" w:leader="dot" w:pos="8296"/>
            </w:tabs>
            <w:rPr>
              <w:noProof/>
            </w:rPr>
          </w:pPr>
          <w:hyperlink w:anchor="_Toc11534962" w:history="1">
            <w:r w:rsidR="00EE33F2" w:rsidRPr="005020CE">
              <w:rPr>
                <w:rStyle w:val="ac"/>
                <w:noProof/>
              </w:rPr>
              <w:t>5.2.2</w:t>
            </w:r>
            <w:r w:rsidR="00EE33F2">
              <w:rPr>
                <w:noProof/>
              </w:rPr>
              <w:tab/>
            </w:r>
            <w:r w:rsidR="00EE33F2" w:rsidRPr="005020CE">
              <w:rPr>
                <w:rStyle w:val="ac"/>
                <w:rFonts w:hint="eastAsia"/>
                <w:noProof/>
              </w:rPr>
              <w:t>办公用品投资</w:t>
            </w:r>
            <w:r w:rsidR="00EE33F2">
              <w:rPr>
                <w:noProof/>
                <w:webHidden/>
              </w:rPr>
              <w:tab/>
            </w:r>
            <w:r w:rsidR="00EE33F2">
              <w:rPr>
                <w:noProof/>
                <w:webHidden/>
              </w:rPr>
              <w:fldChar w:fldCharType="begin"/>
            </w:r>
            <w:r w:rsidR="00EE33F2">
              <w:rPr>
                <w:noProof/>
                <w:webHidden/>
              </w:rPr>
              <w:instrText xml:space="preserve"> PAGEREF _Toc11534962 \h </w:instrText>
            </w:r>
            <w:r w:rsidR="00EE33F2">
              <w:rPr>
                <w:noProof/>
                <w:webHidden/>
              </w:rPr>
            </w:r>
            <w:r w:rsidR="00EE33F2">
              <w:rPr>
                <w:noProof/>
                <w:webHidden/>
              </w:rPr>
              <w:fldChar w:fldCharType="separate"/>
            </w:r>
            <w:r w:rsidR="00EE33F2">
              <w:rPr>
                <w:noProof/>
                <w:webHidden/>
              </w:rPr>
              <w:t>34</w:t>
            </w:r>
            <w:r w:rsidR="00EE33F2">
              <w:rPr>
                <w:noProof/>
                <w:webHidden/>
              </w:rPr>
              <w:fldChar w:fldCharType="end"/>
            </w:r>
          </w:hyperlink>
        </w:p>
        <w:p w14:paraId="79EB9C3F" w14:textId="77777777" w:rsidR="00EE33F2" w:rsidRDefault="00AB1D78">
          <w:pPr>
            <w:pStyle w:val="TOC3"/>
            <w:tabs>
              <w:tab w:val="left" w:pos="1680"/>
              <w:tab w:val="right" w:leader="dot" w:pos="8296"/>
            </w:tabs>
            <w:rPr>
              <w:noProof/>
            </w:rPr>
          </w:pPr>
          <w:hyperlink w:anchor="_Toc11534963" w:history="1">
            <w:r w:rsidR="00EE33F2" w:rsidRPr="005020CE">
              <w:rPr>
                <w:rStyle w:val="ac"/>
                <w:noProof/>
              </w:rPr>
              <w:t>5.2.3</w:t>
            </w:r>
            <w:r w:rsidR="00EE33F2">
              <w:rPr>
                <w:noProof/>
              </w:rPr>
              <w:tab/>
            </w:r>
            <w:r w:rsidR="00EE33F2" w:rsidRPr="005020CE">
              <w:rPr>
                <w:rStyle w:val="ac"/>
                <w:rFonts w:hint="eastAsia"/>
                <w:noProof/>
              </w:rPr>
              <w:t>研发用品投资</w:t>
            </w:r>
            <w:r w:rsidR="00EE33F2">
              <w:rPr>
                <w:noProof/>
                <w:webHidden/>
              </w:rPr>
              <w:tab/>
            </w:r>
            <w:r w:rsidR="00EE33F2">
              <w:rPr>
                <w:noProof/>
                <w:webHidden/>
              </w:rPr>
              <w:fldChar w:fldCharType="begin"/>
            </w:r>
            <w:r w:rsidR="00EE33F2">
              <w:rPr>
                <w:noProof/>
                <w:webHidden/>
              </w:rPr>
              <w:instrText xml:space="preserve"> PAGEREF _Toc11534963 \h </w:instrText>
            </w:r>
            <w:r w:rsidR="00EE33F2">
              <w:rPr>
                <w:noProof/>
                <w:webHidden/>
              </w:rPr>
            </w:r>
            <w:r w:rsidR="00EE33F2">
              <w:rPr>
                <w:noProof/>
                <w:webHidden/>
              </w:rPr>
              <w:fldChar w:fldCharType="separate"/>
            </w:r>
            <w:r w:rsidR="00EE33F2">
              <w:rPr>
                <w:noProof/>
                <w:webHidden/>
              </w:rPr>
              <w:t>34</w:t>
            </w:r>
            <w:r w:rsidR="00EE33F2">
              <w:rPr>
                <w:noProof/>
                <w:webHidden/>
              </w:rPr>
              <w:fldChar w:fldCharType="end"/>
            </w:r>
          </w:hyperlink>
        </w:p>
        <w:p w14:paraId="5ED61CCA" w14:textId="77777777" w:rsidR="00EE33F2" w:rsidRDefault="00AB1D78">
          <w:pPr>
            <w:pStyle w:val="TOC1"/>
            <w:tabs>
              <w:tab w:val="left" w:pos="420"/>
              <w:tab w:val="right" w:leader="dot" w:pos="8296"/>
            </w:tabs>
            <w:rPr>
              <w:noProof/>
            </w:rPr>
          </w:pPr>
          <w:hyperlink w:anchor="_Toc11534964" w:history="1">
            <w:r w:rsidR="00EE33F2" w:rsidRPr="005020CE">
              <w:rPr>
                <w:rStyle w:val="ac"/>
                <w:noProof/>
              </w:rPr>
              <w:t>6</w:t>
            </w:r>
            <w:r w:rsidR="00EE33F2">
              <w:rPr>
                <w:noProof/>
              </w:rPr>
              <w:tab/>
            </w:r>
            <w:r w:rsidR="00EE33F2" w:rsidRPr="005020CE">
              <w:rPr>
                <w:rStyle w:val="ac"/>
                <w:rFonts w:hint="eastAsia"/>
                <w:noProof/>
              </w:rPr>
              <w:t>风险分析</w:t>
            </w:r>
            <w:r w:rsidR="00EE33F2">
              <w:rPr>
                <w:noProof/>
                <w:webHidden/>
              </w:rPr>
              <w:tab/>
            </w:r>
            <w:r w:rsidR="00EE33F2">
              <w:rPr>
                <w:noProof/>
                <w:webHidden/>
              </w:rPr>
              <w:fldChar w:fldCharType="begin"/>
            </w:r>
            <w:r w:rsidR="00EE33F2">
              <w:rPr>
                <w:noProof/>
                <w:webHidden/>
              </w:rPr>
              <w:instrText xml:space="preserve"> PAGEREF _Toc11534964 \h </w:instrText>
            </w:r>
            <w:r w:rsidR="00EE33F2">
              <w:rPr>
                <w:noProof/>
                <w:webHidden/>
              </w:rPr>
            </w:r>
            <w:r w:rsidR="00EE33F2">
              <w:rPr>
                <w:noProof/>
                <w:webHidden/>
              </w:rPr>
              <w:fldChar w:fldCharType="separate"/>
            </w:r>
            <w:r w:rsidR="00EE33F2">
              <w:rPr>
                <w:noProof/>
                <w:webHidden/>
              </w:rPr>
              <w:t>36</w:t>
            </w:r>
            <w:r w:rsidR="00EE33F2">
              <w:rPr>
                <w:noProof/>
                <w:webHidden/>
              </w:rPr>
              <w:fldChar w:fldCharType="end"/>
            </w:r>
          </w:hyperlink>
        </w:p>
        <w:p w14:paraId="571B4D9E" w14:textId="77777777" w:rsidR="00EE33F2" w:rsidRDefault="00AB1D78">
          <w:pPr>
            <w:pStyle w:val="TOC2"/>
            <w:tabs>
              <w:tab w:val="left" w:pos="1050"/>
              <w:tab w:val="right" w:leader="dot" w:pos="8296"/>
            </w:tabs>
            <w:rPr>
              <w:noProof/>
            </w:rPr>
          </w:pPr>
          <w:hyperlink w:anchor="_Toc11534966" w:history="1">
            <w:r w:rsidR="00EE33F2" w:rsidRPr="005020CE">
              <w:rPr>
                <w:rStyle w:val="ac"/>
                <w:noProof/>
              </w:rPr>
              <w:t>6.1</w:t>
            </w:r>
            <w:r w:rsidR="00EE33F2">
              <w:rPr>
                <w:noProof/>
              </w:rPr>
              <w:tab/>
            </w:r>
            <w:r w:rsidR="00EE33F2" w:rsidRPr="005020CE">
              <w:rPr>
                <w:rStyle w:val="ac"/>
                <w:rFonts w:hint="eastAsia"/>
                <w:noProof/>
              </w:rPr>
              <w:t>市场风险</w:t>
            </w:r>
            <w:r w:rsidR="00EE33F2">
              <w:rPr>
                <w:noProof/>
                <w:webHidden/>
              </w:rPr>
              <w:tab/>
            </w:r>
            <w:r w:rsidR="00EE33F2">
              <w:rPr>
                <w:noProof/>
                <w:webHidden/>
              </w:rPr>
              <w:fldChar w:fldCharType="begin"/>
            </w:r>
            <w:r w:rsidR="00EE33F2">
              <w:rPr>
                <w:noProof/>
                <w:webHidden/>
              </w:rPr>
              <w:instrText xml:space="preserve"> PAGEREF _Toc11534966 \h </w:instrText>
            </w:r>
            <w:r w:rsidR="00EE33F2">
              <w:rPr>
                <w:noProof/>
                <w:webHidden/>
              </w:rPr>
            </w:r>
            <w:r w:rsidR="00EE33F2">
              <w:rPr>
                <w:noProof/>
                <w:webHidden/>
              </w:rPr>
              <w:fldChar w:fldCharType="separate"/>
            </w:r>
            <w:r w:rsidR="00EE33F2">
              <w:rPr>
                <w:noProof/>
                <w:webHidden/>
              </w:rPr>
              <w:t>36</w:t>
            </w:r>
            <w:r w:rsidR="00EE33F2">
              <w:rPr>
                <w:noProof/>
                <w:webHidden/>
              </w:rPr>
              <w:fldChar w:fldCharType="end"/>
            </w:r>
          </w:hyperlink>
        </w:p>
        <w:p w14:paraId="4D7D973D" w14:textId="77777777" w:rsidR="00EE33F2" w:rsidRDefault="00AB1D78">
          <w:pPr>
            <w:pStyle w:val="TOC3"/>
            <w:tabs>
              <w:tab w:val="left" w:pos="1680"/>
              <w:tab w:val="right" w:leader="dot" w:pos="8296"/>
            </w:tabs>
            <w:rPr>
              <w:noProof/>
            </w:rPr>
          </w:pPr>
          <w:hyperlink w:anchor="_Toc11534967" w:history="1">
            <w:r w:rsidR="00EE33F2" w:rsidRPr="005020CE">
              <w:rPr>
                <w:rStyle w:val="ac"/>
                <w:noProof/>
              </w:rPr>
              <w:t>6.1.1</w:t>
            </w:r>
            <w:r w:rsidR="00EE33F2">
              <w:rPr>
                <w:noProof/>
              </w:rPr>
              <w:tab/>
            </w:r>
            <w:r w:rsidR="00EE33F2" w:rsidRPr="005020CE">
              <w:rPr>
                <w:rStyle w:val="ac"/>
                <w:rFonts w:hint="eastAsia"/>
                <w:noProof/>
              </w:rPr>
              <w:t>市场接受风险</w:t>
            </w:r>
            <w:r w:rsidR="00EE33F2">
              <w:rPr>
                <w:noProof/>
                <w:webHidden/>
              </w:rPr>
              <w:tab/>
            </w:r>
            <w:r w:rsidR="00EE33F2">
              <w:rPr>
                <w:noProof/>
                <w:webHidden/>
              </w:rPr>
              <w:fldChar w:fldCharType="begin"/>
            </w:r>
            <w:r w:rsidR="00EE33F2">
              <w:rPr>
                <w:noProof/>
                <w:webHidden/>
              </w:rPr>
              <w:instrText xml:space="preserve"> PAGEREF _Toc11534967 \h </w:instrText>
            </w:r>
            <w:r w:rsidR="00EE33F2">
              <w:rPr>
                <w:noProof/>
                <w:webHidden/>
              </w:rPr>
            </w:r>
            <w:r w:rsidR="00EE33F2">
              <w:rPr>
                <w:noProof/>
                <w:webHidden/>
              </w:rPr>
              <w:fldChar w:fldCharType="separate"/>
            </w:r>
            <w:r w:rsidR="00EE33F2">
              <w:rPr>
                <w:noProof/>
                <w:webHidden/>
              </w:rPr>
              <w:t>36</w:t>
            </w:r>
            <w:r w:rsidR="00EE33F2">
              <w:rPr>
                <w:noProof/>
                <w:webHidden/>
              </w:rPr>
              <w:fldChar w:fldCharType="end"/>
            </w:r>
          </w:hyperlink>
        </w:p>
        <w:p w14:paraId="661FEE21" w14:textId="77777777" w:rsidR="00EE33F2" w:rsidRDefault="00AB1D78">
          <w:pPr>
            <w:pStyle w:val="TOC3"/>
            <w:tabs>
              <w:tab w:val="left" w:pos="1680"/>
              <w:tab w:val="right" w:leader="dot" w:pos="8296"/>
            </w:tabs>
            <w:rPr>
              <w:noProof/>
            </w:rPr>
          </w:pPr>
          <w:hyperlink w:anchor="_Toc11534968" w:history="1">
            <w:r w:rsidR="00EE33F2" w:rsidRPr="005020CE">
              <w:rPr>
                <w:rStyle w:val="ac"/>
                <w:noProof/>
              </w:rPr>
              <w:t>6.1.2</w:t>
            </w:r>
            <w:r w:rsidR="00EE33F2">
              <w:rPr>
                <w:noProof/>
              </w:rPr>
              <w:tab/>
            </w:r>
            <w:r w:rsidR="00EE33F2" w:rsidRPr="005020CE">
              <w:rPr>
                <w:rStyle w:val="ac"/>
                <w:rFonts w:hint="eastAsia"/>
                <w:noProof/>
              </w:rPr>
              <w:t>市场竞争风险</w:t>
            </w:r>
            <w:r w:rsidR="00EE33F2">
              <w:rPr>
                <w:noProof/>
                <w:webHidden/>
              </w:rPr>
              <w:tab/>
            </w:r>
            <w:r w:rsidR="00EE33F2">
              <w:rPr>
                <w:noProof/>
                <w:webHidden/>
              </w:rPr>
              <w:fldChar w:fldCharType="begin"/>
            </w:r>
            <w:r w:rsidR="00EE33F2">
              <w:rPr>
                <w:noProof/>
                <w:webHidden/>
              </w:rPr>
              <w:instrText xml:space="preserve"> PAGEREF _Toc11534968 \h </w:instrText>
            </w:r>
            <w:r w:rsidR="00EE33F2">
              <w:rPr>
                <w:noProof/>
                <w:webHidden/>
              </w:rPr>
            </w:r>
            <w:r w:rsidR="00EE33F2">
              <w:rPr>
                <w:noProof/>
                <w:webHidden/>
              </w:rPr>
              <w:fldChar w:fldCharType="separate"/>
            </w:r>
            <w:r w:rsidR="00EE33F2">
              <w:rPr>
                <w:noProof/>
                <w:webHidden/>
              </w:rPr>
              <w:t>36</w:t>
            </w:r>
            <w:r w:rsidR="00EE33F2">
              <w:rPr>
                <w:noProof/>
                <w:webHidden/>
              </w:rPr>
              <w:fldChar w:fldCharType="end"/>
            </w:r>
          </w:hyperlink>
        </w:p>
        <w:p w14:paraId="71FF4233" w14:textId="77777777" w:rsidR="00EE33F2" w:rsidRDefault="00AB1D78">
          <w:pPr>
            <w:pStyle w:val="TOC2"/>
            <w:tabs>
              <w:tab w:val="left" w:pos="1050"/>
              <w:tab w:val="right" w:leader="dot" w:pos="8296"/>
            </w:tabs>
            <w:rPr>
              <w:noProof/>
            </w:rPr>
          </w:pPr>
          <w:hyperlink w:anchor="_Toc11534969" w:history="1">
            <w:r w:rsidR="00EE33F2" w:rsidRPr="005020CE">
              <w:rPr>
                <w:rStyle w:val="ac"/>
                <w:noProof/>
              </w:rPr>
              <w:t>6.2</w:t>
            </w:r>
            <w:r w:rsidR="00EE33F2">
              <w:rPr>
                <w:noProof/>
              </w:rPr>
              <w:tab/>
            </w:r>
            <w:r w:rsidR="00EE33F2" w:rsidRPr="005020CE">
              <w:rPr>
                <w:rStyle w:val="ac"/>
                <w:rFonts w:hint="eastAsia"/>
                <w:noProof/>
              </w:rPr>
              <w:t>行业风险</w:t>
            </w:r>
            <w:r w:rsidR="00EE33F2">
              <w:rPr>
                <w:noProof/>
                <w:webHidden/>
              </w:rPr>
              <w:tab/>
            </w:r>
            <w:r w:rsidR="00EE33F2">
              <w:rPr>
                <w:noProof/>
                <w:webHidden/>
              </w:rPr>
              <w:fldChar w:fldCharType="begin"/>
            </w:r>
            <w:r w:rsidR="00EE33F2">
              <w:rPr>
                <w:noProof/>
                <w:webHidden/>
              </w:rPr>
              <w:instrText xml:space="preserve"> PAGEREF _Toc11534969 \h </w:instrText>
            </w:r>
            <w:r w:rsidR="00EE33F2">
              <w:rPr>
                <w:noProof/>
                <w:webHidden/>
              </w:rPr>
            </w:r>
            <w:r w:rsidR="00EE33F2">
              <w:rPr>
                <w:noProof/>
                <w:webHidden/>
              </w:rPr>
              <w:fldChar w:fldCharType="separate"/>
            </w:r>
            <w:r w:rsidR="00EE33F2">
              <w:rPr>
                <w:noProof/>
                <w:webHidden/>
              </w:rPr>
              <w:t>37</w:t>
            </w:r>
            <w:r w:rsidR="00EE33F2">
              <w:rPr>
                <w:noProof/>
                <w:webHidden/>
              </w:rPr>
              <w:fldChar w:fldCharType="end"/>
            </w:r>
          </w:hyperlink>
        </w:p>
        <w:p w14:paraId="689B930A" w14:textId="77777777" w:rsidR="00EE33F2" w:rsidRDefault="00AB1D78">
          <w:pPr>
            <w:pStyle w:val="TOC3"/>
            <w:tabs>
              <w:tab w:val="left" w:pos="1680"/>
              <w:tab w:val="right" w:leader="dot" w:pos="8296"/>
            </w:tabs>
            <w:rPr>
              <w:noProof/>
            </w:rPr>
          </w:pPr>
          <w:hyperlink w:anchor="_Toc11534970" w:history="1">
            <w:r w:rsidR="00EE33F2" w:rsidRPr="005020CE">
              <w:rPr>
                <w:rStyle w:val="ac"/>
                <w:noProof/>
              </w:rPr>
              <w:t>6.2.1</w:t>
            </w:r>
            <w:r w:rsidR="00EE33F2">
              <w:rPr>
                <w:noProof/>
              </w:rPr>
              <w:tab/>
            </w:r>
            <w:r w:rsidR="00EE33F2" w:rsidRPr="005020CE">
              <w:rPr>
                <w:rStyle w:val="ac"/>
                <w:rFonts w:hint="eastAsia"/>
                <w:noProof/>
              </w:rPr>
              <w:t>政策风险</w:t>
            </w:r>
            <w:r w:rsidR="00EE33F2">
              <w:rPr>
                <w:noProof/>
                <w:webHidden/>
              </w:rPr>
              <w:tab/>
            </w:r>
            <w:r w:rsidR="00EE33F2">
              <w:rPr>
                <w:noProof/>
                <w:webHidden/>
              </w:rPr>
              <w:fldChar w:fldCharType="begin"/>
            </w:r>
            <w:r w:rsidR="00EE33F2">
              <w:rPr>
                <w:noProof/>
                <w:webHidden/>
              </w:rPr>
              <w:instrText xml:space="preserve"> PAGEREF _Toc11534970 \h </w:instrText>
            </w:r>
            <w:r w:rsidR="00EE33F2">
              <w:rPr>
                <w:noProof/>
                <w:webHidden/>
              </w:rPr>
            </w:r>
            <w:r w:rsidR="00EE33F2">
              <w:rPr>
                <w:noProof/>
                <w:webHidden/>
              </w:rPr>
              <w:fldChar w:fldCharType="separate"/>
            </w:r>
            <w:r w:rsidR="00EE33F2">
              <w:rPr>
                <w:noProof/>
                <w:webHidden/>
              </w:rPr>
              <w:t>37</w:t>
            </w:r>
            <w:r w:rsidR="00EE33F2">
              <w:rPr>
                <w:noProof/>
                <w:webHidden/>
              </w:rPr>
              <w:fldChar w:fldCharType="end"/>
            </w:r>
          </w:hyperlink>
        </w:p>
        <w:p w14:paraId="3364D1DB" w14:textId="77777777" w:rsidR="00EE33F2" w:rsidRDefault="00AB1D78">
          <w:pPr>
            <w:pStyle w:val="TOC3"/>
            <w:tabs>
              <w:tab w:val="left" w:pos="1680"/>
              <w:tab w:val="right" w:leader="dot" w:pos="8296"/>
            </w:tabs>
            <w:rPr>
              <w:noProof/>
            </w:rPr>
          </w:pPr>
          <w:hyperlink w:anchor="_Toc11534971" w:history="1">
            <w:r w:rsidR="00EE33F2" w:rsidRPr="005020CE">
              <w:rPr>
                <w:rStyle w:val="ac"/>
                <w:noProof/>
              </w:rPr>
              <w:t>6.2.2</w:t>
            </w:r>
            <w:r w:rsidR="00EE33F2">
              <w:rPr>
                <w:noProof/>
              </w:rPr>
              <w:tab/>
            </w:r>
            <w:r w:rsidR="00EE33F2" w:rsidRPr="005020CE">
              <w:rPr>
                <w:rStyle w:val="ac"/>
                <w:rFonts w:hint="eastAsia"/>
                <w:noProof/>
              </w:rPr>
              <w:t>供应风险</w:t>
            </w:r>
            <w:r w:rsidR="00EE33F2">
              <w:rPr>
                <w:noProof/>
                <w:webHidden/>
              </w:rPr>
              <w:tab/>
            </w:r>
            <w:r w:rsidR="00EE33F2">
              <w:rPr>
                <w:noProof/>
                <w:webHidden/>
              </w:rPr>
              <w:fldChar w:fldCharType="begin"/>
            </w:r>
            <w:r w:rsidR="00EE33F2">
              <w:rPr>
                <w:noProof/>
                <w:webHidden/>
              </w:rPr>
              <w:instrText xml:space="preserve"> PAGEREF _Toc11534971 \h </w:instrText>
            </w:r>
            <w:r w:rsidR="00EE33F2">
              <w:rPr>
                <w:noProof/>
                <w:webHidden/>
              </w:rPr>
            </w:r>
            <w:r w:rsidR="00EE33F2">
              <w:rPr>
                <w:noProof/>
                <w:webHidden/>
              </w:rPr>
              <w:fldChar w:fldCharType="separate"/>
            </w:r>
            <w:r w:rsidR="00EE33F2">
              <w:rPr>
                <w:noProof/>
                <w:webHidden/>
              </w:rPr>
              <w:t>37</w:t>
            </w:r>
            <w:r w:rsidR="00EE33F2">
              <w:rPr>
                <w:noProof/>
                <w:webHidden/>
              </w:rPr>
              <w:fldChar w:fldCharType="end"/>
            </w:r>
          </w:hyperlink>
        </w:p>
        <w:p w14:paraId="3DD395A0" w14:textId="77777777" w:rsidR="00EE33F2" w:rsidRDefault="00AB1D78">
          <w:pPr>
            <w:pStyle w:val="TOC1"/>
            <w:tabs>
              <w:tab w:val="left" w:pos="420"/>
              <w:tab w:val="right" w:leader="dot" w:pos="8296"/>
            </w:tabs>
            <w:rPr>
              <w:noProof/>
            </w:rPr>
          </w:pPr>
          <w:hyperlink w:anchor="_Toc11534972" w:history="1">
            <w:r w:rsidR="00EE33F2" w:rsidRPr="005020CE">
              <w:rPr>
                <w:rStyle w:val="ac"/>
                <w:noProof/>
              </w:rPr>
              <w:t>7</w:t>
            </w:r>
            <w:r w:rsidR="00EE33F2">
              <w:rPr>
                <w:noProof/>
              </w:rPr>
              <w:tab/>
            </w:r>
            <w:r w:rsidR="00EE33F2" w:rsidRPr="005020CE">
              <w:rPr>
                <w:rStyle w:val="ac"/>
                <w:rFonts w:hint="eastAsia"/>
                <w:noProof/>
              </w:rPr>
              <w:t>团队建设</w:t>
            </w:r>
            <w:r w:rsidR="00EE33F2">
              <w:rPr>
                <w:noProof/>
                <w:webHidden/>
              </w:rPr>
              <w:tab/>
            </w:r>
            <w:r w:rsidR="00EE33F2">
              <w:rPr>
                <w:noProof/>
                <w:webHidden/>
              </w:rPr>
              <w:fldChar w:fldCharType="begin"/>
            </w:r>
            <w:r w:rsidR="00EE33F2">
              <w:rPr>
                <w:noProof/>
                <w:webHidden/>
              </w:rPr>
              <w:instrText xml:space="preserve"> PAGEREF _Toc11534972 \h </w:instrText>
            </w:r>
            <w:r w:rsidR="00EE33F2">
              <w:rPr>
                <w:noProof/>
                <w:webHidden/>
              </w:rPr>
            </w:r>
            <w:r w:rsidR="00EE33F2">
              <w:rPr>
                <w:noProof/>
                <w:webHidden/>
              </w:rPr>
              <w:fldChar w:fldCharType="separate"/>
            </w:r>
            <w:r w:rsidR="00EE33F2">
              <w:rPr>
                <w:noProof/>
                <w:webHidden/>
              </w:rPr>
              <w:t>38</w:t>
            </w:r>
            <w:r w:rsidR="00EE33F2">
              <w:rPr>
                <w:noProof/>
                <w:webHidden/>
              </w:rPr>
              <w:fldChar w:fldCharType="end"/>
            </w:r>
          </w:hyperlink>
        </w:p>
        <w:p w14:paraId="791FF782" w14:textId="77777777" w:rsidR="00EE33F2" w:rsidRDefault="00AB1D78">
          <w:pPr>
            <w:pStyle w:val="TOC2"/>
            <w:tabs>
              <w:tab w:val="left" w:pos="1050"/>
              <w:tab w:val="right" w:leader="dot" w:pos="8296"/>
            </w:tabs>
            <w:rPr>
              <w:noProof/>
            </w:rPr>
          </w:pPr>
          <w:hyperlink w:anchor="_Toc11534974" w:history="1">
            <w:r w:rsidR="00EE33F2" w:rsidRPr="005020CE">
              <w:rPr>
                <w:rStyle w:val="ac"/>
                <w:noProof/>
              </w:rPr>
              <w:t>7.1</w:t>
            </w:r>
            <w:r w:rsidR="00EE33F2">
              <w:rPr>
                <w:noProof/>
              </w:rPr>
              <w:tab/>
            </w:r>
            <w:r w:rsidR="00EE33F2" w:rsidRPr="005020CE">
              <w:rPr>
                <w:rStyle w:val="ac"/>
                <w:rFonts w:hint="eastAsia"/>
                <w:noProof/>
              </w:rPr>
              <w:t>团队文化</w:t>
            </w:r>
            <w:r w:rsidR="00EE33F2">
              <w:rPr>
                <w:noProof/>
                <w:webHidden/>
              </w:rPr>
              <w:tab/>
            </w:r>
            <w:r w:rsidR="00EE33F2">
              <w:rPr>
                <w:noProof/>
                <w:webHidden/>
              </w:rPr>
              <w:fldChar w:fldCharType="begin"/>
            </w:r>
            <w:r w:rsidR="00EE33F2">
              <w:rPr>
                <w:noProof/>
                <w:webHidden/>
              </w:rPr>
              <w:instrText xml:space="preserve"> PAGEREF _Toc11534974 \h </w:instrText>
            </w:r>
            <w:r w:rsidR="00EE33F2">
              <w:rPr>
                <w:noProof/>
                <w:webHidden/>
              </w:rPr>
            </w:r>
            <w:r w:rsidR="00EE33F2">
              <w:rPr>
                <w:noProof/>
                <w:webHidden/>
              </w:rPr>
              <w:fldChar w:fldCharType="separate"/>
            </w:r>
            <w:r w:rsidR="00EE33F2">
              <w:rPr>
                <w:noProof/>
                <w:webHidden/>
              </w:rPr>
              <w:t>38</w:t>
            </w:r>
            <w:r w:rsidR="00EE33F2">
              <w:rPr>
                <w:noProof/>
                <w:webHidden/>
              </w:rPr>
              <w:fldChar w:fldCharType="end"/>
            </w:r>
          </w:hyperlink>
        </w:p>
        <w:p w14:paraId="5A673501" w14:textId="77777777" w:rsidR="00EE33F2" w:rsidRDefault="00AB1D78">
          <w:pPr>
            <w:pStyle w:val="TOC2"/>
            <w:tabs>
              <w:tab w:val="left" w:pos="1050"/>
              <w:tab w:val="right" w:leader="dot" w:pos="8296"/>
            </w:tabs>
            <w:rPr>
              <w:noProof/>
            </w:rPr>
          </w:pPr>
          <w:hyperlink w:anchor="_Toc11534975" w:history="1">
            <w:r w:rsidR="00EE33F2" w:rsidRPr="005020CE">
              <w:rPr>
                <w:rStyle w:val="ac"/>
                <w:noProof/>
              </w:rPr>
              <w:t>7.2</w:t>
            </w:r>
            <w:r w:rsidR="00EE33F2">
              <w:rPr>
                <w:noProof/>
              </w:rPr>
              <w:tab/>
            </w:r>
            <w:r w:rsidR="00EE33F2" w:rsidRPr="005020CE">
              <w:rPr>
                <w:rStyle w:val="ac"/>
                <w:rFonts w:hint="eastAsia"/>
                <w:noProof/>
              </w:rPr>
              <w:t>组织构成</w:t>
            </w:r>
            <w:r w:rsidR="00EE33F2">
              <w:rPr>
                <w:noProof/>
                <w:webHidden/>
              </w:rPr>
              <w:tab/>
            </w:r>
            <w:r w:rsidR="00EE33F2">
              <w:rPr>
                <w:noProof/>
                <w:webHidden/>
              </w:rPr>
              <w:fldChar w:fldCharType="begin"/>
            </w:r>
            <w:r w:rsidR="00EE33F2">
              <w:rPr>
                <w:noProof/>
                <w:webHidden/>
              </w:rPr>
              <w:instrText xml:space="preserve"> PAGEREF _Toc11534975 \h </w:instrText>
            </w:r>
            <w:r w:rsidR="00EE33F2">
              <w:rPr>
                <w:noProof/>
                <w:webHidden/>
              </w:rPr>
            </w:r>
            <w:r w:rsidR="00EE33F2">
              <w:rPr>
                <w:noProof/>
                <w:webHidden/>
              </w:rPr>
              <w:fldChar w:fldCharType="separate"/>
            </w:r>
            <w:r w:rsidR="00EE33F2">
              <w:rPr>
                <w:noProof/>
                <w:webHidden/>
              </w:rPr>
              <w:t>39</w:t>
            </w:r>
            <w:r w:rsidR="00EE33F2">
              <w:rPr>
                <w:noProof/>
                <w:webHidden/>
              </w:rPr>
              <w:fldChar w:fldCharType="end"/>
            </w:r>
          </w:hyperlink>
        </w:p>
        <w:p w14:paraId="44694E17" w14:textId="77777777" w:rsidR="00EE33F2" w:rsidRDefault="00AB1D78">
          <w:pPr>
            <w:pStyle w:val="TOC1"/>
            <w:tabs>
              <w:tab w:val="right" w:leader="dot" w:pos="8296"/>
            </w:tabs>
            <w:rPr>
              <w:noProof/>
            </w:rPr>
          </w:pPr>
          <w:hyperlink w:anchor="_Toc11534976" w:history="1">
            <w:r w:rsidR="00EE33F2" w:rsidRPr="005020CE">
              <w:rPr>
                <w:rStyle w:val="ac"/>
                <w:rFonts w:hint="eastAsia"/>
                <w:noProof/>
              </w:rPr>
              <w:t>附件：专利受理书</w:t>
            </w:r>
            <w:r w:rsidR="00EE33F2">
              <w:rPr>
                <w:noProof/>
                <w:webHidden/>
              </w:rPr>
              <w:tab/>
            </w:r>
            <w:r w:rsidR="00EE33F2">
              <w:rPr>
                <w:noProof/>
                <w:webHidden/>
              </w:rPr>
              <w:fldChar w:fldCharType="begin"/>
            </w:r>
            <w:r w:rsidR="00EE33F2">
              <w:rPr>
                <w:noProof/>
                <w:webHidden/>
              </w:rPr>
              <w:instrText xml:space="preserve"> PAGEREF _Toc11534976 \h </w:instrText>
            </w:r>
            <w:r w:rsidR="00EE33F2">
              <w:rPr>
                <w:noProof/>
                <w:webHidden/>
              </w:rPr>
            </w:r>
            <w:r w:rsidR="00EE33F2">
              <w:rPr>
                <w:noProof/>
                <w:webHidden/>
              </w:rPr>
              <w:fldChar w:fldCharType="separate"/>
            </w:r>
            <w:r w:rsidR="00EE33F2">
              <w:rPr>
                <w:noProof/>
                <w:webHidden/>
              </w:rPr>
              <w:t>40</w:t>
            </w:r>
            <w:r w:rsidR="00EE33F2">
              <w:rPr>
                <w:noProof/>
                <w:webHidden/>
              </w:rPr>
              <w:fldChar w:fldCharType="end"/>
            </w:r>
          </w:hyperlink>
        </w:p>
        <w:p w14:paraId="16E5A352" w14:textId="77777777" w:rsidR="00A945E5" w:rsidRDefault="00A945E5">
          <w:r>
            <w:rPr>
              <w:b/>
              <w:bCs/>
              <w:lang w:val="zh-CN"/>
            </w:rPr>
            <w:fldChar w:fldCharType="end"/>
          </w:r>
        </w:p>
      </w:sdtContent>
    </w:sdt>
    <w:p w14:paraId="02B747E6" w14:textId="77777777" w:rsidR="00503CE7" w:rsidRDefault="001B7BAA" w:rsidP="00503CE7">
      <w:pPr>
        <w:widowControl/>
        <w:jc w:val="left"/>
      </w:pPr>
      <w:r>
        <w:br w:type="page"/>
      </w:r>
    </w:p>
    <w:p w14:paraId="4C4E047E" w14:textId="77777777" w:rsidR="00820801" w:rsidRDefault="00820801" w:rsidP="00820801">
      <w:pPr>
        <w:pStyle w:val="1"/>
      </w:pPr>
      <w:bookmarkStart w:id="0" w:name="_Toc11534913"/>
      <w:r>
        <w:rPr>
          <w:rFonts w:hint="eastAsia"/>
        </w:rPr>
        <w:lastRenderedPageBreak/>
        <w:t>项目介绍</w:t>
      </w:r>
      <w:bookmarkEnd w:id="0"/>
    </w:p>
    <w:p w14:paraId="680F299E" w14:textId="77777777" w:rsidR="00820801" w:rsidRDefault="00820801" w:rsidP="005D5D8B">
      <w:pPr>
        <w:pStyle w:val="xx"/>
      </w:pPr>
      <w:bookmarkStart w:id="1" w:name="_Toc11534914"/>
      <w:r>
        <w:t>项目背景</w:t>
      </w:r>
      <w:bookmarkEnd w:id="1"/>
    </w:p>
    <w:p w14:paraId="28BC8D0F" w14:textId="77777777" w:rsidR="003446C1" w:rsidRDefault="00F8641A" w:rsidP="00B756DC">
      <w:pPr>
        <w:pStyle w:val="my"/>
        <w:ind w:firstLine="480"/>
      </w:pPr>
      <w:r>
        <w:t>当前畜禽业现在已经成为我国农业中重要的一部分，但我国畜禽养殖场现代化程度还较为落后，养殖环境差。畜禽生活过程中会排放出大量的有害气体，当有害的环境因子浓度过高时，会影响到畜禽的生长发育以及其产蛋、产奶、</w:t>
      </w:r>
      <w:r w:rsidR="003446C1">
        <w:t>产肉等生产能力。同时，近年来非洲猪瘟等疾病在中国蔓延开来，养殖场往往因为无法及时发现得病畜禽，导致疾病进一步扩展，造成了更大的损失。</w:t>
      </w:r>
    </w:p>
    <w:p w14:paraId="647C392F" w14:textId="77777777" w:rsidR="003446C1" w:rsidRDefault="003446C1" w:rsidP="00B756DC">
      <w:pPr>
        <w:pStyle w:val="my"/>
        <w:ind w:firstLine="480"/>
      </w:pPr>
      <w:r>
        <w:t>为解决上述问题，本团队查阅资料得知：</w:t>
      </w:r>
    </w:p>
    <w:p w14:paraId="0CAABDE2" w14:textId="77777777" w:rsidR="003446C1" w:rsidRDefault="003446C1" w:rsidP="00B756DC">
      <w:pPr>
        <w:pStyle w:val="my"/>
        <w:numPr>
          <w:ilvl w:val="0"/>
          <w:numId w:val="3"/>
        </w:numPr>
        <w:ind w:leftChars="0" w:firstLineChars="0"/>
      </w:pPr>
      <w:r>
        <w:t>畜禽养殖主要的有害环境因子为</w:t>
      </w:r>
      <w:r w:rsidR="0025545C">
        <w:t>NH</w:t>
      </w:r>
      <w:r w:rsidR="0025545C" w:rsidRPr="0025545C">
        <w:rPr>
          <w:vertAlign w:val="subscript"/>
        </w:rPr>
        <w:t>3</w:t>
      </w:r>
      <w:r>
        <w:t>、</w:t>
      </w:r>
      <w:r>
        <w:t>CO</w:t>
      </w:r>
      <w:r w:rsidRPr="0025545C">
        <w:rPr>
          <w:vertAlign w:val="subscript"/>
        </w:rPr>
        <w:t>2</w:t>
      </w:r>
      <w:r>
        <w:t>、</w:t>
      </w:r>
      <w:r>
        <w:t>CO</w:t>
      </w:r>
      <w:r>
        <w:t>、</w:t>
      </w:r>
      <w:r>
        <w:t>H</w:t>
      </w:r>
      <w:r w:rsidRPr="0025545C">
        <w:rPr>
          <w:vertAlign w:val="subscript"/>
        </w:rPr>
        <w:t>2</w:t>
      </w:r>
      <w:r>
        <w:t>S</w:t>
      </w:r>
      <w:r>
        <w:t>、</w:t>
      </w:r>
      <w:r>
        <w:t>PM2.5</w:t>
      </w:r>
      <w:r w:rsidR="0025545C">
        <w:t>及</w:t>
      </w:r>
      <w:r w:rsidR="0025545C">
        <w:t>PM10</w:t>
      </w:r>
      <w:r>
        <w:t>。</w:t>
      </w:r>
    </w:p>
    <w:p w14:paraId="0D43399B" w14:textId="77777777" w:rsidR="003446C1" w:rsidRDefault="003446C1" w:rsidP="00B756DC">
      <w:pPr>
        <w:pStyle w:val="my"/>
        <w:numPr>
          <w:ilvl w:val="0"/>
          <w:numId w:val="3"/>
        </w:numPr>
        <w:ind w:leftChars="0" w:firstLineChars="0"/>
      </w:pPr>
      <w:r>
        <w:t>温度、湿度对畜禽生长发育以及生产有较大影响。</w:t>
      </w:r>
    </w:p>
    <w:p w14:paraId="6705B31E" w14:textId="77777777" w:rsidR="003446C1" w:rsidRDefault="003446C1" w:rsidP="00B756DC">
      <w:pPr>
        <w:pStyle w:val="my"/>
        <w:numPr>
          <w:ilvl w:val="0"/>
          <w:numId w:val="3"/>
        </w:numPr>
        <w:ind w:leftChars="0" w:firstLineChars="0"/>
      </w:pPr>
      <w:r>
        <w:t>畜禽患上非洲猪瘟后，体温会发生较大变化。</w:t>
      </w:r>
    </w:p>
    <w:p w14:paraId="60B56E7F" w14:textId="77777777" w:rsidR="003446C1" w:rsidRPr="003446C1" w:rsidRDefault="003446C1" w:rsidP="00B756DC">
      <w:pPr>
        <w:pStyle w:val="my"/>
        <w:numPr>
          <w:ilvl w:val="0"/>
          <w:numId w:val="3"/>
        </w:numPr>
        <w:ind w:leftChars="0" w:firstLineChars="0"/>
      </w:pPr>
      <w:r>
        <w:t>畜禽患上口蹄疫后，体温会发生变化，体表会出现异常。</w:t>
      </w:r>
    </w:p>
    <w:p w14:paraId="2B5CEDDB" w14:textId="77777777" w:rsidR="005D5D8B" w:rsidRDefault="003446C1" w:rsidP="00B756DC">
      <w:pPr>
        <w:pStyle w:val="my"/>
        <w:ind w:firstLine="480"/>
      </w:pPr>
      <w:r>
        <w:t>针对以上情况，本团队决定研究一款基于物联网与大数据分析的畜禽养殖场全区域检测平台。</w:t>
      </w:r>
      <w:r w:rsidR="00500D4C">
        <w:rPr>
          <w:rFonts w:hint="eastAsia"/>
        </w:rPr>
        <w:t>该平台利用物联技术、大数据分析技术、</w:t>
      </w:r>
      <w:r w:rsidR="00500D4C">
        <w:rPr>
          <w:rFonts w:hint="eastAsia"/>
        </w:rPr>
        <w:t>UWB</w:t>
      </w:r>
      <w:r w:rsidR="00500D4C">
        <w:rPr>
          <w:rFonts w:hint="eastAsia"/>
        </w:rPr>
        <w:t>室内定位技术等技术，实现在云端实时监测养殖场内环境因子和畜禽体温、体表状况，一旦发现异常情况及时报警。该项目顺应中央一号文件对于农业机械发展的要求，</w:t>
      </w:r>
      <w:r w:rsidR="0025545C">
        <w:rPr>
          <w:rFonts w:hint="eastAsia"/>
        </w:rPr>
        <w:t>顺应人民对安全食品的需求，符合健康养殖的国际趋势。</w:t>
      </w:r>
    </w:p>
    <w:p w14:paraId="271DBDBB" w14:textId="77777777" w:rsidR="00500D4C" w:rsidRPr="005D5D8B" w:rsidRDefault="005D5D8B" w:rsidP="005D5D8B">
      <w:pPr>
        <w:widowControl/>
        <w:jc w:val="left"/>
        <w:rPr>
          <w:noProof/>
          <w:sz w:val="24"/>
          <w:szCs w:val="21"/>
        </w:rPr>
      </w:pPr>
      <w:r>
        <w:br w:type="page"/>
      </w:r>
    </w:p>
    <w:p w14:paraId="3B047A3D" w14:textId="77777777" w:rsidR="000428F7" w:rsidRDefault="000428F7" w:rsidP="005D5D8B">
      <w:pPr>
        <w:pStyle w:val="xx"/>
      </w:pPr>
      <w:bookmarkStart w:id="2" w:name="_Toc11534915"/>
      <w:r>
        <w:rPr>
          <w:rFonts w:hint="eastAsia"/>
        </w:rPr>
        <w:lastRenderedPageBreak/>
        <w:t>项目意义</w:t>
      </w:r>
      <w:bookmarkEnd w:id="2"/>
    </w:p>
    <w:p w14:paraId="35D23EB1" w14:textId="77777777" w:rsidR="00B62E97" w:rsidRPr="00B756DC" w:rsidRDefault="00B62E97" w:rsidP="00B756DC">
      <w:pPr>
        <w:pStyle w:val="my"/>
        <w:ind w:firstLine="480"/>
      </w:pPr>
      <w:r w:rsidRPr="00B756DC">
        <w:t>畜禽养殖是我国一项重要的产业。</w:t>
      </w:r>
      <w:r w:rsidRPr="00B756DC">
        <w:rPr>
          <w:rFonts w:hint="eastAsia"/>
        </w:rPr>
        <w:t>截止</w:t>
      </w:r>
      <w:r w:rsidRPr="00B756DC">
        <w:rPr>
          <w:rFonts w:hint="eastAsia"/>
        </w:rPr>
        <w:t>2016</w:t>
      </w:r>
      <w:r w:rsidRPr="00B756DC">
        <w:rPr>
          <w:rFonts w:hint="eastAsia"/>
        </w:rPr>
        <w:t>年的最新数据，我国畜牧业总价值已经高达</w:t>
      </w:r>
      <w:r w:rsidRPr="00B756DC">
        <w:rPr>
          <w:rFonts w:hint="eastAsia"/>
        </w:rPr>
        <w:t>31703.20</w:t>
      </w:r>
      <w:r w:rsidRPr="00B756DC">
        <w:rPr>
          <w:rFonts w:hint="eastAsia"/>
        </w:rPr>
        <w:t>亿元。但我国畜牧业的养殖环境还远远没有跟上，</w:t>
      </w:r>
      <w:r w:rsidRPr="00B756DC">
        <w:t>畜禽的生长发育及生产力（产蛋、产奶、产肉，毛皮以及繁殖等）与养殖场内的环境因子密切相关，不利的环境因素不仅影响畜禽的正常生长，还可能危及畜禽的安全与健康，甚至污染养殖场周遭环境。因此，要想保证畜禽的生长健康和维持畜禽的最大生产力，必须对养殖场内环境因子进行监控。对于环境的监控，一是检测养殖场内的有害气体的浓度，二是</w:t>
      </w:r>
      <w:r w:rsidR="006F6B44" w:rsidRPr="00B756DC">
        <w:rPr>
          <w:rFonts w:hint="eastAsia"/>
        </w:rPr>
        <w:t>监测</w:t>
      </w:r>
      <w:r w:rsidRPr="00B756DC">
        <w:t>养殖场内畜禽的情况。</w:t>
      </w:r>
    </w:p>
    <w:p w14:paraId="5DBBDF8B" w14:textId="77777777" w:rsidR="00B62E97" w:rsidRPr="00AF6077" w:rsidRDefault="006F6B44" w:rsidP="00BF08F4">
      <w:pPr>
        <w:pStyle w:val="13"/>
        <w:numPr>
          <w:ilvl w:val="0"/>
          <w:numId w:val="7"/>
        </w:numPr>
        <w:spacing w:line="360" w:lineRule="auto"/>
        <w:ind w:firstLineChars="0"/>
        <w:rPr>
          <w:b/>
          <w:color w:val="016F35"/>
          <w:sz w:val="24"/>
        </w:rPr>
      </w:pPr>
      <w:r w:rsidRPr="006F6B44">
        <w:rPr>
          <w:b/>
          <w:color w:val="016F35"/>
          <w:sz w:val="24"/>
        </w:rPr>
        <w:t>检测养殖场内的有害气体的浓度</w:t>
      </w:r>
    </w:p>
    <w:p w14:paraId="0B7BD022" w14:textId="77777777" w:rsidR="00B62E97" w:rsidRPr="00B62E97" w:rsidRDefault="00B62E97" w:rsidP="00B62E97">
      <w:pPr>
        <w:pStyle w:val="my"/>
        <w:ind w:firstLine="480"/>
      </w:pPr>
      <w:r w:rsidRPr="002F5E0A">
        <w:t>传感</w:t>
      </w:r>
      <w:r w:rsidRPr="00B62E97">
        <w:t>畜禽养殖场内的有害气体主要有氨气</w:t>
      </w:r>
      <w:r w:rsidRPr="00B62E97">
        <w:t>(NH</w:t>
      </w:r>
      <w:r w:rsidRPr="00B62E97">
        <w:rPr>
          <w:vertAlign w:val="subscript"/>
        </w:rPr>
        <w:t>3</w:t>
      </w:r>
      <w:r w:rsidRPr="00B62E97">
        <w:t>)</w:t>
      </w:r>
      <w:r w:rsidRPr="00B62E97">
        <w:t>、硫化氢</w:t>
      </w:r>
      <w:r w:rsidRPr="00B62E97">
        <w:t>(H</w:t>
      </w:r>
      <w:r w:rsidRPr="00B62E97">
        <w:rPr>
          <w:vertAlign w:val="subscript"/>
        </w:rPr>
        <w:t>2</w:t>
      </w:r>
      <w:r w:rsidRPr="00B62E97">
        <w:t>S)</w:t>
      </w:r>
      <w:r w:rsidRPr="00B62E97">
        <w:t>和挥发性有机化合物等有毒气体以及二氧化碳</w:t>
      </w:r>
      <w:r w:rsidRPr="00B62E97">
        <w:t>(CO</w:t>
      </w:r>
      <w:r w:rsidRPr="00B62E97">
        <w:rPr>
          <w:vertAlign w:val="subscript"/>
        </w:rPr>
        <w:t>2</w:t>
      </w:r>
      <w:r w:rsidRPr="00B62E97">
        <w:t>)</w:t>
      </w:r>
      <w:r w:rsidRPr="00B62E97">
        <w:t>和甲烷</w:t>
      </w:r>
      <w:r w:rsidRPr="00B62E97">
        <w:t>(CH</w:t>
      </w:r>
      <w:r w:rsidRPr="00B62E97">
        <w:rPr>
          <w:vertAlign w:val="subscript"/>
        </w:rPr>
        <w:t>4</w:t>
      </w:r>
      <w:r w:rsidRPr="00B62E97">
        <w:t>)</w:t>
      </w:r>
      <w:r w:rsidRPr="00B62E97">
        <w:t>等温室气体。畜禽的粪尿经发酵分解可产生</w:t>
      </w:r>
      <w:r w:rsidRPr="00B62E97">
        <w:t xml:space="preserve"> NH</w:t>
      </w:r>
      <w:r w:rsidRPr="00B62E97">
        <w:rPr>
          <w:vertAlign w:val="subscript"/>
        </w:rPr>
        <w:t>3</w:t>
      </w:r>
      <w:r w:rsidRPr="00B62E97">
        <w:t>、</w:t>
      </w:r>
      <w:r w:rsidRPr="00B62E97">
        <w:t>H</w:t>
      </w:r>
      <w:r w:rsidRPr="00B62E97">
        <w:rPr>
          <w:vertAlign w:val="subscript"/>
        </w:rPr>
        <w:t>2</w:t>
      </w:r>
      <w:r w:rsidRPr="00B62E97">
        <w:t>S</w:t>
      </w:r>
      <w:r w:rsidRPr="00B62E97">
        <w:t>、硫醇、苯酚、对甲酚、吲哚、粪臭素等各类含氮或含硫有机臭气物质，</w:t>
      </w:r>
      <w:r w:rsidRPr="00B62E97">
        <w:t>NH</w:t>
      </w:r>
      <w:r w:rsidRPr="00B62E97">
        <w:rPr>
          <w:vertAlign w:val="subscript"/>
        </w:rPr>
        <w:t>3</w:t>
      </w:r>
      <w:r w:rsidRPr="00B62E97">
        <w:t>和</w:t>
      </w:r>
      <w:r w:rsidRPr="00B62E97">
        <w:t>H</w:t>
      </w:r>
      <w:r w:rsidRPr="00B62E97">
        <w:rPr>
          <w:vertAlign w:val="subscript"/>
        </w:rPr>
        <w:t>2</w:t>
      </w:r>
      <w:r w:rsidRPr="00B62E97">
        <w:t>S</w:t>
      </w:r>
      <w:r w:rsidRPr="00B62E97">
        <w:t>是恶臭物质的无机成分，环境空气质量污染危害最大的也正是这些无机成分。</w:t>
      </w:r>
      <w:r w:rsidRPr="00B62E97">
        <w:t>NH</w:t>
      </w:r>
      <w:r w:rsidRPr="00B62E97">
        <w:rPr>
          <w:vertAlign w:val="subscript"/>
        </w:rPr>
        <w:t>3</w:t>
      </w:r>
      <w:r w:rsidRPr="00B62E97">
        <w:rPr>
          <w:rFonts w:hint="eastAsia"/>
        </w:rPr>
        <w:t>是由含氮有机物分解而来，是造成富营养化重要的成分，</w:t>
      </w:r>
      <w:r w:rsidRPr="00B62E97">
        <w:t>NH</w:t>
      </w:r>
      <w:r w:rsidRPr="00B62E97">
        <w:rPr>
          <w:vertAlign w:val="subscript"/>
        </w:rPr>
        <w:t>3</w:t>
      </w:r>
      <w:r w:rsidRPr="00B62E97">
        <w:rPr>
          <w:rFonts w:hint="eastAsia"/>
        </w:rPr>
        <w:t>的反应产物还是</w:t>
      </w:r>
      <w:r w:rsidRPr="00B62E97">
        <w:rPr>
          <w:rFonts w:hint="eastAsia"/>
        </w:rPr>
        <w:t>PM2.5</w:t>
      </w:r>
      <w:r w:rsidRPr="00B62E97">
        <w:rPr>
          <w:rFonts w:hint="eastAsia"/>
        </w:rPr>
        <w:t>的主要成分，欧洲大约</w:t>
      </w:r>
      <w:r w:rsidRPr="00B62E97">
        <w:rPr>
          <w:rFonts w:hint="eastAsia"/>
        </w:rPr>
        <w:t>75%</w:t>
      </w:r>
      <w:r w:rsidRPr="00B62E97">
        <w:rPr>
          <w:rFonts w:hint="eastAsia"/>
        </w:rPr>
        <w:t>的</w:t>
      </w:r>
      <w:r w:rsidRPr="00B62E97">
        <w:t>NH</w:t>
      </w:r>
      <w:r w:rsidRPr="00B62E97">
        <w:rPr>
          <w:vertAlign w:val="subscript"/>
        </w:rPr>
        <w:t>3</w:t>
      </w:r>
      <w:r w:rsidRPr="00B62E97">
        <w:rPr>
          <w:rFonts w:hint="eastAsia"/>
        </w:rPr>
        <w:t>是由畜牧业生产排放的，美国</w:t>
      </w:r>
      <w:r w:rsidRPr="00B62E97">
        <w:rPr>
          <w:rFonts w:hint="eastAsia"/>
        </w:rPr>
        <w:t>55%</w:t>
      </w:r>
      <w:r w:rsidRPr="00B62E97">
        <w:rPr>
          <w:rFonts w:hint="eastAsia"/>
        </w:rPr>
        <w:t>的</w:t>
      </w:r>
      <w:r w:rsidRPr="00B62E97">
        <w:t>NH</w:t>
      </w:r>
      <w:r w:rsidRPr="00B62E97">
        <w:rPr>
          <w:vertAlign w:val="subscript"/>
        </w:rPr>
        <w:t>3</w:t>
      </w:r>
      <w:r w:rsidRPr="00B62E97">
        <w:rPr>
          <w:rFonts w:hint="eastAsia"/>
        </w:rPr>
        <w:t>排放来源于畜禽养殖场，造成了严重的环境污染。畜禽体内未完全消化的含硫氨基酸降解以及微生物还原粪便中的硫酸盐，可以产生</w:t>
      </w:r>
      <w:r w:rsidRPr="00B62E97">
        <w:t>H</w:t>
      </w:r>
      <w:r w:rsidRPr="00B62E97">
        <w:rPr>
          <w:vertAlign w:val="subscript"/>
        </w:rPr>
        <w:t>2</w:t>
      </w:r>
      <w:r w:rsidRPr="00B62E97">
        <w:t>S</w:t>
      </w:r>
      <w:r w:rsidRPr="00B62E97">
        <w:rPr>
          <w:rFonts w:hint="eastAsia"/>
        </w:rPr>
        <w:t>气体，畜禽粪便中</w:t>
      </w:r>
      <w:r w:rsidRPr="00B62E97">
        <w:t>H</w:t>
      </w:r>
      <w:r w:rsidRPr="00B62E97">
        <w:rPr>
          <w:vertAlign w:val="subscript"/>
        </w:rPr>
        <w:t>2</w:t>
      </w:r>
      <w:r w:rsidRPr="00B62E97">
        <w:t>S</w:t>
      </w:r>
      <w:r w:rsidRPr="00B62E97">
        <w:rPr>
          <w:rFonts w:hint="eastAsia"/>
        </w:rPr>
        <w:t>浓度、</w:t>
      </w:r>
      <w:r w:rsidRPr="00B62E97">
        <w:rPr>
          <w:rFonts w:hint="eastAsia"/>
        </w:rPr>
        <w:t>pH</w:t>
      </w:r>
      <w:r w:rsidRPr="00B62E97">
        <w:rPr>
          <w:rFonts w:hint="eastAsia"/>
        </w:rPr>
        <w:t>值、好氧菌或厌氧菌的发酵以及舍内温度和通风状况等因素都会影响</w:t>
      </w:r>
      <w:r w:rsidRPr="00B62E97">
        <w:t>H</w:t>
      </w:r>
      <w:r w:rsidRPr="00B62E97">
        <w:rPr>
          <w:vertAlign w:val="subscript"/>
        </w:rPr>
        <w:t>2</w:t>
      </w:r>
      <w:r w:rsidRPr="00B62E97">
        <w:t>S</w:t>
      </w:r>
      <w:r w:rsidRPr="00B62E97">
        <w:rPr>
          <w:rFonts w:hint="eastAsia"/>
        </w:rPr>
        <w:t>的散发量。反刍动物摄入饲料中的有机物在瘤胃内经某些微生物作用产生氢和</w:t>
      </w:r>
      <w:r w:rsidRPr="00B62E97">
        <w:t>CO</w:t>
      </w:r>
      <w:r w:rsidRPr="00B62E97">
        <w:rPr>
          <w:vertAlign w:val="subscript"/>
        </w:rPr>
        <w:t>2</w:t>
      </w:r>
      <w:r w:rsidRPr="00B62E97">
        <w:rPr>
          <w:rFonts w:hint="eastAsia"/>
        </w:rPr>
        <w:t>，瘤胃内的厌氧微生物</w:t>
      </w:r>
      <w:r w:rsidRPr="00B62E97">
        <w:rPr>
          <w:rFonts w:hint="eastAsia"/>
        </w:rPr>
        <w:t>-</w:t>
      </w:r>
      <w:r w:rsidRPr="00B62E97">
        <w:rPr>
          <w:rFonts w:hint="eastAsia"/>
        </w:rPr>
        <w:t>喜甲烷菌以此为基质合成</w:t>
      </w:r>
      <w:r w:rsidRPr="00B62E97">
        <w:t>CH</w:t>
      </w:r>
      <w:r w:rsidRPr="00B62E97">
        <w:rPr>
          <w:vertAlign w:val="subscript"/>
        </w:rPr>
        <w:t>4</w:t>
      </w:r>
      <w:r w:rsidRPr="00B62E97">
        <w:rPr>
          <w:rFonts w:hint="eastAsia"/>
        </w:rPr>
        <w:t>。这些有害气体极大的影响了</w:t>
      </w:r>
      <w:r w:rsidRPr="00B62E97">
        <w:t>畜禽的生长，降低了畜禽的生产力。</w:t>
      </w:r>
    </w:p>
    <w:p w14:paraId="27EC6CC3" w14:textId="77777777" w:rsidR="006F6B44" w:rsidRPr="00AF6077" w:rsidRDefault="006F6B44" w:rsidP="00BF08F4">
      <w:pPr>
        <w:pStyle w:val="13"/>
        <w:numPr>
          <w:ilvl w:val="0"/>
          <w:numId w:val="7"/>
        </w:numPr>
        <w:spacing w:line="360" w:lineRule="auto"/>
        <w:ind w:firstLineChars="0"/>
        <w:rPr>
          <w:b/>
          <w:color w:val="016F35"/>
          <w:sz w:val="24"/>
        </w:rPr>
      </w:pPr>
      <w:r>
        <w:rPr>
          <w:rFonts w:hint="eastAsia"/>
          <w:b/>
          <w:color w:val="016F35"/>
          <w:sz w:val="24"/>
        </w:rPr>
        <w:t>监测</w:t>
      </w:r>
      <w:r w:rsidRPr="006F6B44">
        <w:rPr>
          <w:b/>
          <w:color w:val="016F35"/>
          <w:sz w:val="24"/>
        </w:rPr>
        <w:t>养殖场内畜禽的情况</w:t>
      </w:r>
    </w:p>
    <w:p w14:paraId="34154876" w14:textId="77777777" w:rsidR="00B62E97" w:rsidRPr="00B62E97" w:rsidRDefault="00B62E97" w:rsidP="00B756DC">
      <w:pPr>
        <w:pStyle w:val="my"/>
        <w:ind w:firstLine="480"/>
      </w:pPr>
      <w:r w:rsidRPr="00B62E97">
        <w:rPr>
          <w:rFonts w:hint="eastAsia"/>
        </w:rPr>
        <w:t>近年来，猪瘟的发生屡见报端。</w:t>
      </w:r>
      <w:r w:rsidRPr="00B62E97">
        <w:rPr>
          <w:rFonts w:hint="eastAsia"/>
        </w:rPr>
        <w:t>1</w:t>
      </w:r>
      <w:r w:rsidRPr="00B62E97">
        <w:t>8</w:t>
      </w:r>
      <w:r w:rsidRPr="00B62E97">
        <w:t>年</w:t>
      </w:r>
      <w:r w:rsidRPr="00B62E97">
        <w:t>8</w:t>
      </w:r>
      <w:r w:rsidRPr="00B62E97">
        <w:rPr>
          <w:rFonts w:hint="eastAsia"/>
        </w:rPr>
        <w:t>月，辽宁沈阳排查出非洲猪瘟，造成</w:t>
      </w:r>
      <w:r w:rsidRPr="00B62E97">
        <w:rPr>
          <w:rFonts w:hint="eastAsia"/>
        </w:rPr>
        <w:t>47</w:t>
      </w:r>
      <w:r w:rsidRPr="00B62E97">
        <w:rPr>
          <w:rFonts w:hint="eastAsia"/>
        </w:rPr>
        <w:t>头生猪死亡；同月，浙江温州排查出非洲猪瘟，造成</w:t>
      </w:r>
      <w:r w:rsidRPr="00B62E97">
        <w:rPr>
          <w:rFonts w:hint="eastAsia"/>
        </w:rPr>
        <w:t>340</w:t>
      </w:r>
      <w:r w:rsidRPr="00B62E97">
        <w:rPr>
          <w:rFonts w:hint="eastAsia"/>
        </w:rPr>
        <w:t>头生猪死亡；</w:t>
      </w:r>
      <w:r w:rsidRPr="00B62E97">
        <w:rPr>
          <w:rFonts w:hint="eastAsia"/>
        </w:rPr>
        <w:t>11</w:t>
      </w:r>
      <w:r w:rsidRPr="00B62E97">
        <w:rPr>
          <w:rFonts w:hint="eastAsia"/>
        </w:rPr>
        <w:t>月，福建莆田排查出非洲猪瘟，造成</w:t>
      </w:r>
      <w:r w:rsidRPr="00B62E97">
        <w:rPr>
          <w:rFonts w:hint="eastAsia"/>
        </w:rPr>
        <w:t>85</w:t>
      </w:r>
      <w:r w:rsidRPr="00B62E97">
        <w:rPr>
          <w:rFonts w:hint="eastAsia"/>
        </w:rPr>
        <w:t>头生猪死亡。可见，猪瘟对养殖场的影响极大，一旦发生，危害极其恶劣。猪瘟的发病原因有很多种，例如：气候的急速变化，会产生寒流应激的现象，使生猪不能正常的健康生长。并且，猪舍的生存环境差、通风性不好、卫生条件差等也会降低生猪的免疫力和抗病性，</w:t>
      </w:r>
      <w:r w:rsidR="0025545C">
        <w:rPr>
          <w:rFonts w:hint="eastAsia"/>
        </w:rPr>
        <w:t>加速猪瘟病毒的增殖</w:t>
      </w:r>
      <w:r w:rsidRPr="00B62E97">
        <w:rPr>
          <w:rFonts w:hint="eastAsia"/>
        </w:rPr>
        <w:t>，诱发生猪患病，并严重降低猪自身的抵抗能力。有时，养殖人员在对生猪进行饲养的时候，也会不注意正常生猪感染猪瘟，例如不注意猪舍的环境卫生、没有按时的消毒清理、生猪的排</w:t>
      </w:r>
      <w:r w:rsidRPr="00B62E97">
        <w:rPr>
          <w:rFonts w:hint="eastAsia"/>
        </w:rPr>
        <w:lastRenderedPageBreak/>
        <w:t>泄物及杂物没有及时清理，对于猪瘟的防治意识差等这些都会为猪瘟病毒的滋生提供有利的环境，会提高猪瘟的发病率。</w:t>
      </w:r>
    </w:p>
    <w:p w14:paraId="2F89A59E" w14:textId="77777777" w:rsidR="0025545C" w:rsidRDefault="00B62E97" w:rsidP="00B62E97">
      <w:pPr>
        <w:pStyle w:val="my"/>
        <w:ind w:firstLine="480"/>
      </w:pPr>
      <w:r w:rsidRPr="00B62E97">
        <w:t>一旦发生猪瘟，</w:t>
      </w:r>
      <w:r w:rsidRPr="00B62E97">
        <w:rPr>
          <w:rFonts w:hint="eastAsia"/>
        </w:rPr>
        <w:t>猪会有以下几点非常明显的症状。</w:t>
      </w:r>
    </w:p>
    <w:p w14:paraId="4EA37491" w14:textId="77777777" w:rsidR="0025545C" w:rsidRPr="0025545C" w:rsidRDefault="00B62E97" w:rsidP="0025545C">
      <w:pPr>
        <w:pStyle w:val="my"/>
        <w:ind w:firstLine="480"/>
      </w:pPr>
      <w:r w:rsidRPr="0025545C">
        <w:rPr>
          <w:rFonts w:hint="eastAsia"/>
        </w:rPr>
        <w:t>(</w:t>
      </w:r>
      <w:r w:rsidRPr="0025545C">
        <w:t>1).</w:t>
      </w:r>
      <w:r w:rsidRPr="0025545C">
        <w:rPr>
          <w:rFonts w:hint="eastAsia"/>
        </w:rPr>
        <w:t>出现低热。</w:t>
      </w:r>
    </w:p>
    <w:p w14:paraId="6FBBB42B" w14:textId="77777777" w:rsidR="0025545C" w:rsidRPr="0025545C" w:rsidRDefault="00B62E97" w:rsidP="0025545C">
      <w:pPr>
        <w:pStyle w:val="my"/>
        <w:ind w:firstLine="480"/>
      </w:pPr>
      <w:r w:rsidRPr="0025545C">
        <w:rPr>
          <w:rFonts w:hint="eastAsia"/>
        </w:rPr>
        <w:t>(</w:t>
      </w:r>
      <w:r w:rsidR="0025545C" w:rsidRPr="0025545C">
        <w:t>2</w:t>
      </w:r>
      <w:r w:rsidRPr="0025545C">
        <w:t>).</w:t>
      </w:r>
      <w:r w:rsidR="0025545C" w:rsidRPr="0025545C">
        <w:rPr>
          <w:rFonts w:hint="eastAsia"/>
        </w:rPr>
        <w:t>心率发生变化。</w:t>
      </w:r>
    </w:p>
    <w:p w14:paraId="0EFBB921" w14:textId="77777777" w:rsidR="0025545C" w:rsidRPr="0025545C" w:rsidRDefault="00B62E97" w:rsidP="0025545C">
      <w:pPr>
        <w:pStyle w:val="my"/>
        <w:ind w:firstLine="480"/>
      </w:pPr>
      <w:r w:rsidRPr="0025545C">
        <w:rPr>
          <w:rFonts w:hint="eastAsia"/>
        </w:rPr>
        <w:t>(</w:t>
      </w:r>
      <w:r w:rsidR="0025545C" w:rsidRPr="0025545C">
        <w:t>3</w:t>
      </w:r>
      <w:r w:rsidRPr="0025545C">
        <w:t>).</w:t>
      </w:r>
      <w:r w:rsidR="0025545C" w:rsidRPr="0025545C">
        <w:rPr>
          <w:rFonts w:hint="eastAsia"/>
        </w:rPr>
        <w:t>生猪皮下出现分散的、小型密集的出血点。</w:t>
      </w:r>
    </w:p>
    <w:p w14:paraId="69F9E2DB" w14:textId="77777777" w:rsidR="0025545C" w:rsidRPr="0025545C" w:rsidRDefault="00B62E97" w:rsidP="0025545C">
      <w:pPr>
        <w:pStyle w:val="my"/>
        <w:ind w:firstLine="480"/>
      </w:pPr>
      <w:r w:rsidRPr="0025545C">
        <w:rPr>
          <w:rFonts w:hint="eastAsia"/>
        </w:rPr>
        <w:t>(</w:t>
      </w:r>
      <w:r w:rsidR="0025545C" w:rsidRPr="0025545C">
        <w:t>4</w:t>
      </w:r>
      <w:r w:rsidRPr="0025545C">
        <w:t>).</w:t>
      </w:r>
      <w:r w:rsidRPr="0025545C">
        <w:rPr>
          <w:rFonts w:hint="eastAsia"/>
        </w:rPr>
        <w:t>发生休克</w:t>
      </w:r>
      <w:r w:rsidRPr="0025545C">
        <w:t>。</w:t>
      </w:r>
    </w:p>
    <w:p w14:paraId="3280CA6B" w14:textId="77777777" w:rsidR="00B62E97" w:rsidRPr="00B62E97" w:rsidRDefault="0025545C" w:rsidP="00B62E97">
      <w:pPr>
        <w:pStyle w:val="my"/>
        <w:ind w:firstLine="480"/>
      </w:pPr>
      <w:r>
        <w:t>同时，</w:t>
      </w:r>
      <w:r w:rsidR="00B62E97" w:rsidRPr="00B62E97">
        <w:rPr>
          <w:rFonts w:hint="eastAsia"/>
        </w:rPr>
        <w:t>猪口蹄疫的发生也是养殖场必须关注的问题，发生猪口蹄疫后，猪表现为精神萎靡，体温升高，甚至可达</w:t>
      </w:r>
      <w:r w:rsidR="00B62E97" w:rsidRPr="00B62E97">
        <w:rPr>
          <w:rFonts w:hint="eastAsia"/>
        </w:rPr>
        <w:t>41</w:t>
      </w:r>
      <w:r w:rsidR="00B62E97" w:rsidRPr="00B62E97">
        <w:rPr>
          <w:rFonts w:hint="eastAsia"/>
        </w:rPr>
        <w:t>℃左右，食欲不振，还伴有流涎、跛行等症状。同时在猪身体的无毛部分出现红肿，比如口、鼻、唇、蹄部以及乳房等处，严重时还会出现水泡及烂斑，水泡破裂之后形成溃疡、结痂。</w:t>
      </w:r>
      <w:r w:rsidR="00B62E97" w:rsidRPr="00B62E97">
        <w:t>由此</w:t>
      </w:r>
      <w:r w:rsidR="006F6B44">
        <w:rPr>
          <w:rFonts w:hint="eastAsia"/>
        </w:rPr>
        <w:t>本项目</w:t>
      </w:r>
      <w:r w:rsidR="00B62E97" w:rsidRPr="00B62E97">
        <w:t>通过实时检测生猪的体温来判断生猪的得病情况。</w:t>
      </w:r>
      <w:r w:rsidR="00B62E97" w:rsidRPr="00B62E97">
        <w:rPr>
          <w:rFonts w:hint="eastAsia"/>
        </w:rPr>
        <w:t>同时，对畜禽的图像进行图像处理，分析其</w:t>
      </w:r>
      <w:r w:rsidR="006F6B44">
        <w:rPr>
          <w:rFonts w:hint="eastAsia"/>
        </w:rPr>
        <w:t>体表状况</w:t>
      </w:r>
      <w:r w:rsidR="00B62E97" w:rsidRPr="00B62E97">
        <w:rPr>
          <w:rFonts w:hint="eastAsia"/>
        </w:rPr>
        <w:t>，对不正常情况发出预警。</w:t>
      </w:r>
    </w:p>
    <w:p w14:paraId="11E24311" w14:textId="77777777" w:rsidR="00B62E97" w:rsidRPr="00B62E97" w:rsidRDefault="00B62E97" w:rsidP="00B62E97">
      <w:pPr>
        <w:pStyle w:val="my"/>
        <w:ind w:firstLine="480"/>
      </w:pPr>
      <w:r w:rsidRPr="00B62E97">
        <w:t>本项目通过实验，设计了一套畜禽养殖场机动监测平台。通过在重要节点布置固定传感器，实时对固定位置的环境因子监控，同时采用智能移动小车携带各种传感器和摄像头，实现对整个养殖场的全覆盖。在养殖场类，当给定智能移动小车三维坐标点后，小车可以自动或者遥控行走，智能避障，实时传输现场图像，到达指定位置，小车行进的水平定位精度达</w:t>
      </w:r>
      <w:r w:rsidRPr="00B62E97">
        <w:t>0.1m</w:t>
      </w:r>
      <w:r w:rsidRPr="00B62E97">
        <w:t>。到达指定坐标后，小车随后通过舵机和步进电机精确控制折叠伸缩探测装置，检测给定三维坐标处的各种气体浓度和温度、湿度等环境因子信息。数据通过串行口发送，经网络通信传输到数据库，供主控计算机和手机</w:t>
      </w:r>
      <w:r w:rsidRPr="00B62E97">
        <w:t>APP</w:t>
      </w:r>
      <w:r w:rsidRPr="00B62E97">
        <w:t>查询处理，并可通过监控界面进行分析处理和控制，从而对整个养殖场全区域内各个点的环境因子进行检测、分析和控制，并存储和显示相应环境因子数值与畜禽的体温等信息。同时，机动小车上安装的摄像头，可以达到实时传送养殖场画面到手机或电脑终端的目的。</w:t>
      </w:r>
    </w:p>
    <w:p w14:paraId="07B253B8" w14:textId="77777777" w:rsidR="00A87252" w:rsidRDefault="00A87252">
      <w:pPr>
        <w:widowControl/>
        <w:jc w:val="left"/>
        <w:rPr>
          <w:rFonts w:ascii="黑体" w:eastAsia="黑体" w:hAnsi="黑体" w:cstheme="majorBidi"/>
          <w:b/>
          <w:bCs/>
          <w:sz w:val="28"/>
          <w:szCs w:val="32"/>
        </w:rPr>
      </w:pPr>
      <w:bookmarkStart w:id="3" w:name="_Toc11534916"/>
      <w:r>
        <w:br w:type="page"/>
      </w:r>
    </w:p>
    <w:p w14:paraId="30338EA3" w14:textId="1969B786" w:rsidR="000428F7" w:rsidRDefault="006F6B44" w:rsidP="005D5D8B">
      <w:pPr>
        <w:pStyle w:val="xx"/>
      </w:pPr>
      <w:r>
        <w:rPr>
          <w:rFonts w:hint="eastAsia"/>
        </w:rPr>
        <w:lastRenderedPageBreak/>
        <w:t>国内外现状</w:t>
      </w:r>
      <w:bookmarkEnd w:id="3"/>
    </w:p>
    <w:p w14:paraId="44F3C42D" w14:textId="279B955F" w:rsidR="00E93850" w:rsidRPr="00E93850" w:rsidRDefault="00E93850" w:rsidP="00E93850">
      <w:pPr>
        <w:pStyle w:val="2"/>
        <w:ind w:left="0" w:firstLineChars="200" w:firstLine="482"/>
        <w:rPr>
          <w:szCs w:val="21"/>
        </w:rPr>
      </w:pPr>
      <w:bookmarkStart w:id="4" w:name="_Toc11534917"/>
      <w:r w:rsidRPr="00E93850">
        <w:rPr>
          <w:szCs w:val="21"/>
        </w:rPr>
        <w:t>养殖场内有害气体的</w:t>
      </w:r>
      <w:r>
        <w:rPr>
          <w:rFonts w:hint="eastAsia"/>
          <w:szCs w:val="21"/>
        </w:rPr>
        <w:t>检测</w:t>
      </w:r>
      <w:bookmarkEnd w:id="4"/>
    </w:p>
    <w:p w14:paraId="56B9DEB1" w14:textId="77777777" w:rsidR="00E93850" w:rsidRPr="00AB3021" w:rsidRDefault="00E93850" w:rsidP="00E93850">
      <w:pPr>
        <w:pStyle w:val="my"/>
        <w:ind w:firstLine="480"/>
        <w:rPr>
          <w:rFonts w:ascii="宋体" w:hAnsi="宋体"/>
          <w:bCs/>
        </w:rPr>
      </w:pPr>
      <w:r w:rsidRPr="00BC0437">
        <w:t>国</w:t>
      </w:r>
      <w:r w:rsidRPr="00AB3021">
        <w:rPr>
          <w:rFonts w:ascii="宋体" w:hAnsi="宋体"/>
          <w:bCs/>
        </w:rPr>
        <w:t>外研究学者在畜禽养殖场污染气体检测方面研究比较领先，欧美一些国家已经取得了较大的进展，但畜禽养殖场污染气体检测的研究在国内还处于起步阶段。国外的研究学者已经开发研制出一些大型的畜禽养殖场空气污染物的检测系统，可以实时现场检测畜禽养殖场排放空气污染物的成分和浓度。</w:t>
      </w:r>
    </w:p>
    <w:p w14:paraId="33A11F2B" w14:textId="77777777" w:rsidR="00E93850" w:rsidRPr="00AB3021" w:rsidRDefault="00E93850" w:rsidP="00E93850">
      <w:pPr>
        <w:pStyle w:val="my"/>
        <w:ind w:firstLine="480"/>
        <w:rPr>
          <w:rFonts w:ascii="宋体" w:hAnsi="宋体"/>
          <w:bCs/>
        </w:rPr>
      </w:pPr>
      <w:r w:rsidRPr="00AB3021">
        <w:rPr>
          <w:rFonts w:ascii="宋体" w:hAnsi="宋体"/>
          <w:bCs/>
        </w:rPr>
        <w:t>目前国内外学者主要采用的方法有</w:t>
      </w:r>
    </w:p>
    <w:p w14:paraId="4735798E" w14:textId="77777777" w:rsidR="00E93850" w:rsidRPr="00E93850" w:rsidRDefault="00E93850" w:rsidP="00BF08F4">
      <w:pPr>
        <w:pStyle w:val="13"/>
        <w:numPr>
          <w:ilvl w:val="0"/>
          <w:numId w:val="7"/>
        </w:numPr>
        <w:spacing w:line="360" w:lineRule="auto"/>
        <w:ind w:firstLineChars="0"/>
        <w:rPr>
          <w:b/>
          <w:color w:val="016F35"/>
          <w:sz w:val="24"/>
        </w:rPr>
      </w:pPr>
      <w:r w:rsidRPr="00E93850">
        <w:rPr>
          <w:rFonts w:hint="eastAsia"/>
          <w:b/>
          <w:color w:val="016F35"/>
          <w:sz w:val="24"/>
        </w:rPr>
        <w:t>光学方法</w:t>
      </w:r>
    </w:p>
    <w:p w14:paraId="69851A9E" w14:textId="77777777" w:rsidR="00E93850" w:rsidRPr="00E93850" w:rsidRDefault="00E93850" w:rsidP="00E93850">
      <w:pPr>
        <w:pStyle w:val="my"/>
        <w:ind w:firstLine="482"/>
        <w:rPr>
          <w:b/>
          <w:color w:val="016F35"/>
        </w:rPr>
      </w:pPr>
      <w:r w:rsidRPr="00E93850">
        <w:rPr>
          <w:b/>
          <w:color w:val="016F35"/>
        </w:rPr>
        <w:t>非分散红外光谱</w:t>
      </w:r>
    </w:p>
    <w:p w14:paraId="325B1E07" w14:textId="77777777" w:rsidR="00E93850" w:rsidRPr="00AB3021" w:rsidRDefault="00E93850" w:rsidP="00E93850">
      <w:pPr>
        <w:pStyle w:val="my"/>
        <w:ind w:firstLine="480"/>
        <w:rPr>
          <w:rFonts w:ascii="宋体" w:hAnsi="宋体"/>
          <w:bCs/>
        </w:rPr>
      </w:pPr>
      <w:r w:rsidRPr="00AB3021">
        <w:rPr>
          <w:rFonts w:ascii="宋体" w:hAnsi="宋体" w:hint="eastAsia"/>
          <w:bCs/>
        </w:rPr>
        <w:t>CO、CO2、CH4等气体在红外波段都有自己的特征吸收带，特征吸收带就如同指纹一样具有可鉴别性，通过在特征吸收带对红外能量的吸收，可以反映出气体的浓度大小。当红外能量经过高浓度的待测气体时，其特征吸收峰附近的红外能量会被全部吸收，而光通路上不存在待测气体时，红外辐射在其特征吸收峰处没有影响，因此气体就可以看作是一种可以吸收红外能量的滤波器。</w:t>
      </w:r>
    </w:p>
    <w:p w14:paraId="6C9BCB55" w14:textId="77777777" w:rsidR="00E93850" w:rsidRPr="00E93850" w:rsidRDefault="00E93850" w:rsidP="00E93850">
      <w:pPr>
        <w:pStyle w:val="my"/>
        <w:ind w:firstLine="480"/>
        <w:rPr>
          <w:rFonts w:ascii="宋体" w:hAnsi="宋体"/>
          <w:bCs/>
        </w:rPr>
      </w:pPr>
      <w:r w:rsidRPr="00AB3021">
        <w:rPr>
          <w:rFonts w:ascii="宋体" w:hAnsi="宋体" w:hint="eastAsia"/>
          <w:bCs/>
        </w:rPr>
        <w:t>红外光源发出红外辐射，经过气体滤波相关信号调制后，进入怀特池(多次反射吸收池)，红外辐射被吸收池里的待测气体充分吸收后，经过一个窄带滤光片的滤波，目的是把待测气体特征吸收峰之外的红外能量滤除，只留下可以反映光谱光强变化的那部分能量，再被红外探测器接收，通过相关算法及数据处理，最后得出实时所测的待测气体浓度值。</w:t>
      </w:r>
    </w:p>
    <w:p w14:paraId="2FD45F16" w14:textId="77777777" w:rsidR="00E93850" w:rsidRPr="00FE4975" w:rsidRDefault="00E93850" w:rsidP="00E93850">
      <w:pPr>
        <w:pStyle w:val="my"/>
        <w:ind w:firstLine="482"/>
      </w:pPr>
      <w:r w:rsidRPr="00E93850">
        <w:rPr>
          <w:b/>
          <w:color w:val="016F35"/>
        </w:rPr>
        <w:t>紫外荧光法</w:t>
      </w:r>
    </w:p>
    <w:p w14:paraId="0150955B" w14:textId="77777777" w:rsidR="00E93850" w:rsidRPr="00E93850" w:rsidRDefault="00E93850" w:rsidP="00E93850">
      <w:pPr>
        <w:pStyle w:val="my"/>
        <w:ind w:firstLine="480"/>
        <w:rPr>
          <w:rFonts w:ascii="宋体" w:hAnsi="宋体"/>
          <w:bCs/>
        </w:rPr>
      </w:pPr>
      <w:r w:rsidRPr="00AB3021">
        <w:rPr>
          <w:rFonts w:ascii="宋体" w:hAnsi="宋体" w:hint="eastAsia"/>
          <w:bCs/>
        </w:rPr>
        <w:t>根据物质分子吸收光谱和荧光光谱能级跃迁机理,具有吸收光子能力的物质在特定波长光(如紫外光)照射下,可在瞬间发射出比激发光波长为长的光,即荧光。SO2分子受紫外光照射后,处于激发态的SO2分子返回基态时发出荧光,其荧光强度与SO2呈线性关系,从而可测出SO2浓度。</w:t>
      </w:r>
    </w:p>
    <w:p w14:paraId="0B7E66AE" w14:textId="77777777" w:rsidR="00E93850" w:rsidRDefault="00E93850" w:rsidP="00E93850">
      <w:pPr>
        <w:pStyle w:val="my"/>
        <w:ind w:firstLine="482"/>
      </w:pPr>
      <w:r w:rsidRPr="00E93850">
        <w:rPr>
          <w:b/>
          <w:color w:val="016F35"/>
        </w:rPr>
        <w:t>红外光声光谱</w:t>
      </w:r>
    </w:p>
    <w:p w14:paraId="0B35D18B" w14:textId="77777777" w:rsidR="00E93850" w:rsidRPr="00E93850" w:rsidRDefault="00E93850" w:rsidP="00E93850">
      <w:pPr>
        <w:pStyle w:val="my"/>
        <w:ind w:firstLine="480"/>
        <w:rPr>
          <w:rFonts w:ascii="宋体" w:hAnsi="宋体"/>
          <w:bCs/>
        </w:rPr>
      </w:pPr>
      <w:r w:rsidRPr="00AB3021">
        <w:rPr>
          <w:rFonts w:ascii="宋体" w:hAnsi="宋体" w:hint="eastAsia"/>
          <w:bCs/>
        </w:rPr>
        <w:t>红外光声谱技术是基于红外吸收的能量转换，样品吸收红外入射光后产生热转换，热能传给样品周围的惰性气体，惰性气体吸热后膨胀产生压力波，这种压力波动能被敏感的麦克风检测，最后被转换成光谱；每种气体在其光谱中，对特定波长的光有较强的吸收，通过检测气体对光的波长和强度的影响，以确定气体的浓度。</w:t>
      </w:r>
    </w:p>
    <w:p w14:paraId="2AB4868B" w14:textId="77777777" w:rsidR="00E93850" w:rsidRPr="00E93850" w:rsidRDefault="00E93850" w:rsidP="00BF08F4">
      <w:pPr>
        <w:pStyle w:val="13"/>
        <w:numPr>
          <w:ilvl w:val="0"/>
          <w:numId w:val="7"/>
        </w:numPr>
        <w:spacing w:line="360" w:lineRule="auto"/>
        <w:ind w:firstLineChars="0"/>
      </w:pPr>
      <w:r w:rsidRPr="00E93850">
        <w:rPr>
          <w:b/>
          <w:color w:val="016F35"/>
          <w:sz w:val="24"/>
        </w:rPr>
        <w:lastRenderedPageBreak/>
        <w:t>化学方法</w:t>
      </w:r>
    </w:p>
    <w:p w14:paraId="6A9A57CD" w14:textId="77777777" w:rsidR="00E93850" w:rsidRPr="00E93850" w:rsidRDefault="00E93850" w:rsidP="00E93850">
      <w:pPr>
        <w:pStyle w:val="my"/>
        <w:ind w:firstLine="482"/>
        <w:rPr>
          <w:b/>
          <w:color w:val="016F35"/>
        </w:rPr>
      </w:pPr>
      <w:r w:rsidRPr="00E93850">
        <w:rPr>
          <w:b/>
          <w:color w:val="016F35"/>
        </w:rPr>
        <w:t>气相色谱法</w:t>
      </w:r>
    </w:p>
    <w:p w14:paraId="3E2738BD" w14:textId="77777777" w:rsidR="00E93850" w:rsidRDefault="00E93850" w:rsidP="00E93850">
      <w:pPr>
        <w:pStyle w:val="my"/>
        <w:ind w:firstLine="480"/>
        <w:rPr>
          <w:rFonts w:ascii="宋体" w:hAnsi="宋体"/>
          <w:bCs/>
        </w:rPr>
      </w:pPr>
      <w:r w:rsidRPr="00AB3021">
        <w:rPr>
          <w:rFonts w:ascii="宋体" w:hAnsi="宋体"/>
          <w:bCs/>
        </w:rPr>
        <w:t>在中国农业科学院农业环境与可持续发展研究所对育肥猪舍甲烷排放浓度和排放通量的测试中</w:t>
      </w:r>
      <w:r w:rsidRPr="00AB3021">
        <w:rPr>
          <w:rFonts w:ascii="宋体" w:hAnsi="宋体" w:hint="eastAsia"/>
          <w:bCs/>
        </w:rPr>
        <w:t>采集的气体样品使用气相色谱法进行分析,分析仪器为HP6890气相色谱仪,甲烷和二氧化碳分析都采用氢火焰检测器(FID)。</w:t>
      </w:r>
    </w:p>
    <w:p w14:paraId="01B883FB" w14:textId="77777777" w:rsidR="00E93850" w:rsidRPr="00E93850" w:rsidRDefault="00E93850" w:rsidP="00E93850">
      <w:pPr>
        <w:pStyle w:val="my"/>
        <w:ind w:firstLine="482"/>
        <w:rPr>
          <w:b/>
          <w:color w:val="016F35"/>
        </w:rPr>
      </w:pPr>
      <w:r w:rsidRPr="00E93850">
        <w:rPr>
          <w:b/>
          <w:color w:val="016F35"/>
        </w:rPr>
        <w:t>色谱</w:t>
      </w:r>
      <w:r w:rsidRPr="00E93850">
        <w:rPr>
          <w:b/>
          <w:color w:val="016F35"/>
        </w:rPr>
        <w:t>-</w:t>
      </w:r>
      <w:r w:rsidRPr="00E93850">
        <w:rPr>
          <w:b/>
          <w:color w:val="016F35"/>
        </w:rPr>
        <w:t>质谱联用法</w:t>
      </w:r>
    </w:p>
    <w:p w14:paraId="1EABD514" w14:textId="77777777" w:rsidR="00E93850" w:rsidRDefault="00E93850" w:rsidP="00E93850">
      <w:pPr>
        <w:pStyle w:val="my"/>
        <w:ind w:firstLine="480"/>
        <w:rPr>
          <w:rFonts w:ascii="宋体" w:hAnsi="宋体"/>
          <w:bCs/>
          <w:vertAlign w:val="superscript"/>
        </w:rPr>
      </w:pPr>
      <w:r w:rsidRPr="00AB3021">
        <w:rPr>
          <w:rFonts w:ascii="宋体" w:hAnsi="宋体"/>
          <w:bCs/>
        </w:rPr>
        <w:t>吉林农业大学资源与环境学院</w:t>
      </w:r>
      <w:r w:rsidRPr="00AB3021">
        <w:rPr>
          <w:rFonts w:ascii="宋体" w:hAnsi="宋体" w:hint="eastAsia"/>
          <w:bCs/>
        </w:rPr>
        <w:t>采用美国Inficon公司HAPSITE-ER便携式气相色谱-质谱联用仪和美国Agilient公司7890A/5975C型气相色谱-质谱联用仪对畜禽粪便堆肥中挥发性有机物进行了现场和实验室测定，其中，HAPSITE-ER便携式气相色谱-质谱联用仪采用可控温取样探头取样。</w:t>
      </w:r>
      <w:r>
        <w:rPr>
          <w:rFonts w:ascii="宋体" w:hAnsi="宋体" w:hint="eastAsia"/>
          <w:bCs/>
          <w:vertAlign w:val="superscript"/>
        </w:rPr>
        <w:t>[12</w:t>
      </w:r>
      <w:r w:rsidRPr="00FD0181">
        <w:rPr>
          <w:rFonts w:ascii="宋体" w:hAnsi="宋体" w:hint="eastAsia"/>
          <w:bCs/>
          <w:vertAlign w:val="superscript"/>
        </w:rPr>
        <w:t>]</w:t>
      </w:r>
    </w:p>
    <w:p w14:paraId="411A3024" w14:textId="77777777" w:rsidR="00E93850" w:rsidRPr="00E93850" w:rsidRDefault="00E93850" w:rsidP="00E93850">
      <w:pPr>
        <w:pStyle w:val="2"/>
        <w:ind w:left="0" w:firstLineChars="200" w:firstLine="482"/>
        <w:rPr>
          <w:szCs w:val="21"/>
        </w:rPr>
      </w:pPr>
      <w:bookmarkStart w:id="5" w:name="_Toc11534918"/>
      <w:r w:rsidRPr="00E93850">
        <w:rPr>
          <w:szCs w:val="21"/>
        </w:rPr>
        <w:t>养殖场内畜禽的监测</w:t>
      </w:r>
      <w:bookmarkEnd w:id="5"/>
    </w:p>
    <w:p w14:paraId="24B5B7B0" w14:textId="77777777" w:rsidR="00E93850" w:rsidRDefault="00E93850" w:rsidP="00E93850">
      <w:pPr>
        <w:pStyle w:val="my"/>
        <w:ind w:firstLine="480"/>
      </w:pPr>
      <w:r w:rsidRPr="005108A1">
        <w:rPr>
          <w:rFonts w:hint="eastAsia"/>
        </w:rPr>
        <w:t>目前，养殖场类畜禽的健康检测主要还是靠人工。生产上可采用“三看”</w:t>
      </w:r>
      <w:r w:rsidR="0025545C">
        <w:rPr>
          <w:rFonts w:hint="eastAsia"/>
        </w:rPr>
        <w:t>，</w:t>
      </w:r>
      <w:r w:rsidRPr="005108A1">
        <w:rPr>
          <w:rFonts w:hint="eastAsia"/>
        </w:rPr>
        <w:t>即平时看精神、饲喂看食欲、清扫查看粪便</w:t>
      </w:r>
      <w:r w:rsidR="0025545C">
        <w:rPr>
          <w:rFonts w:hint="eastAsia"/>
        </w:rPr>
        <w:t>。</w:t>
      </w:r>
      <w:r w:rsidRPr="005108A1">
        <w:rPr>
          <w:rFonts w:hint="eastAsia"/>
        </w:rPr>
        <w:t>并考虑猪的年龄、性别、生理阶段以及季节、温度、空气等</w:t>
      </w:r>
      <w:r w:rsidR="0025545C">
        <w:rPr>
          <w:rFonts w:hint="eastAsia"/>
        </w:rPr>
        <w:t>，</w:t>
      </w:r>
      <w:r w:rsidRPr="005108A1">
        <w:rPr>
          <w:rFonts w:hint="eastAsia"/>
        </w:rPr>
        <w:t>有重点、有目的地观察。</w:t>
      </w:r>
    </w:p>
    <w:p w14:paraId="6A548FE9" w14:textId="77777777" w:rsidR="005D5D8B" w:rsidRDefault="00E93850" w:rsidP="00E93850">
      <w:pPr>
        <w:pStyle w:val="my"/>
        <w:ind w:firstLine="480"/>
      </w:pPr>
      <w:r w:rsidRPr="005108A1">
        <w:rPr>
          <w:rFonts w:hint="eastAsia"/>
        </w:rPr>
        <w:t>为节省人工，以及降低人所带来的病毒与干扰，</w:t>
      </w:r>
      <w:r>
        <w:rPr>
          <w:rFonts w:hint="eastAsia"/>
        </w:rPr>
        <w:t>本项目</w:t>
      </w:r>
      <w:r w:rsidRPr="005108A1">
        <w:rPr>
          <w:rFonts w:hint="eastAsia"/>
        </w:rPr>
        <w:t>使用图传</w:t>
      </w:r>
      <w:r w:rsidR="0025545C">
        <w:rPr>
          <w:rFonts w:hint="eastAsia"/>
        </w:rPr>
        <w:t>模块</w:t>
      </w:r>
      <w:r w:rsidRPr="005108A1">
        <w:rPr>
          <w:rFonts w:hint="eastAsia"/>
        </w:rPr>
        <w:t>对畜禽</w:t>
      </w:r>
      <w:r w:rsidR="0025545C">
        <w:rPr>
          <w:rFonts w:hint="eastAsia"/>
        </w:rPr>
        <w:t>情况</w:t>
      </w:r>
      <w:r>
        <w:rPr>
          <w:rFonts w:hint="eastAsia"/>
        </w:rPr>
        <w:t>进行远程的检测，</w:t>
      </w:r>
      <w:r w:rsidRPr="005108A1">
        <w:rPr>
          <w:rFonts w:hint="eastAsia"/>
        </w:rPr>
        <w:t>使用</w:t>
      </w:r>
      <w:r w:rsidRPr="005108A1">
        <w:t xml:space="preserve">GY-MLX90614-DCI </w:t>
      </w:r>
      <w:r w:rsidRPr="005108A1">
        <w:t>长远距离红外测温传感器模块来实时检测畜禽的温度，同时使用</w:t>
      </w:r>
      <w:r w:rsidRPr="005108A1">
        <w:t>FPV CCD</w:t>
      </w:r>
      <w:r>
        <w:t>高清摄像头来实时传送图像。</w:t>
      </w:r>
      <w:r>
        <w:rPr>
          <w:rFonts w:hint="eastAsia"/>
        </w:rPr>
        <w:t>图像传送至电脑端后，系统对其进行图像处理，选取图像中有畜禽的部分，对畜禽进行姿态分析，当发现某一畜禽长时间保持同一姿态时，发出预警，提醒工作人员前往检查，并对其进行下一步处理。</w:t>
      </w:r>
    </w:p>
    <w:p w14:paraId="4921C798" w14:textId="77777777" w:rsidR="006F6B44" w:rsidRPr="005D5D8B" w:rsidRDefault="005D5D8B" w:rsidP="005D5D8B">
      <w:pPr>
        <w:widowControl/>
        <w:jc w:val="left"/>
        <w:rPr>
          <w:noProof/>
          <w:sz w:val="24"/>
          <w:szCs w:val="21"/>
        </w:rPr>
      </w:pPr>
      <w:r>
        <w:br w:type="page"/>
      </w:r>
    </w:p>
    <w:p w14:paraId="2FF2E5EA" w14:textId="70FD82E0" w:rsidR="006F02A9" w:rsidRPr="006F02A9" w:rsidRDefault="009C667C" w:rsidP="005D5D8B">
      <w:pPr>
        <w:pStyle w:val="xx"/>
      </w:pPr>
      <w:r>
        <w:rPr>
          <w:rFonts w:hint="eastAsia"/>
        </w:rPr>
        <w:lastRenderedPageBreak/>
        <w:t>项目</w:t>
      </w:r>
      <w:r w:rsidR="009D1C72">
        <w:rPr>
          <w:rFonts w:hint="eastAsia"/>
        </w:rPr>
        <w:t>简介</w:t>
      </w:r>
    </w:p>
    <w:p w14:paraId="146B17BB" w14:textId="77777777" w:rsidR="006F02A9" w:rsidRPr="006F02A9" w:rsidRDefault="006F02A9" w:rsidP="006F02A9">
      <w:pPr>
        <w:pStyle w:val="my"/>
        <w:ind w:firstLine="480"/>
      </w:pPr>
      <w:r w:rsidRPr="006F02A9">
        <w:t>“</w:t>
      </w:r>
      <w:r w:rsidRPr="006F02A9">
        <w:t>基于物联网与大数据分析的畜禽养殖场全区域检测平台</w:t>
      </w:r>
      <w:r w:rsidRPr="006F02A9">
        <w:t>”</w:t>
      </w:r>
      <w:r w:rsidRPr="006F02A9">
        <w:rPr>
          <w:rFonts w:hint="eastAsia"/>
        </w:rPr>
        <w:t>由华中农业大学工学院龙长江副教授和</w:t>
      </w:r>
      <w:r w:rsidRPr="006F02A9">
        <w:rPr>
          <w:rStyle w:val="myChar"/>
        </w:rPr>
        <w:t>徐红梅</w:t>
      </w:r>
      <w:r>
        <w:rPr>
          <w:rStyle w:val="myChar"/>
          <w:rFonts w:hint="eastAsia"/>
        </w:rPr>
        <w:t>副教授带领其科研团队研发。</w:t>
      </w:r>
    </w:p>
    <w:p w14:paraId="6B7A0C9D" w14:textId="77777777" w:rsidR="00F8641A" w:rsidRDefault="00500D4C" w:rsidP="00F8641A">
      <w:pPr>
        <w:pStyle w:val="my"/>
        <w:ind w:firstLine="480"/>
      </w:pPr>
      <w:r>
        <w:t>该平台分为移动</w:t>
      </w:r>
      <w:r>
        <w:rPr>
          <w:rFonts w:hint="eastAsia"/>
        </w:rPr>
        <w:t>平台和固定点传感器两个部分，固定点传感器分布在养殖场内环境因子变化较大的地方，移动平台则在养殖场内全区域的巡检。固定点传感器布置有</w:t>
      </w:r>
      <w:r w:rsidR="0025545C">
        <w:t>NH</w:t>
      </w:r>
      <w:r w:rsidR="0025545C" w:rsidRPr="0025545C">
        <w:rPr>
          <w:vertAlign w:val="subscript"/>
        </w:rPr>
        <w:t>3</w:t>
      </w:r>
      <w:r w:rsidR="0025545C">
        <w:t>、</w:t>
      </w:r>
      <w:r w:rsidR="0025545C">
        <w:t>CO</w:t>
      </w:r>
      <w:r w:rsidR="0025545C" w:rsidRPr="0025545C">
        <w:rPr>
          <w:vertAlign w:val="subscript"/>
        </w:rPr>
        <w:t>2</w:t>
      </w:r>
      <w:r w:rsidR="0025545C">
        <w:t>、</w:t>
      </w:r>
      <w:r w:rsidR="0025545C">
        <w:t>CO</w:t>
      </w:r>
      <w:r w:rsidR="0025545C">
        <w:t>、</w:t>
      </w:r>
      <w:r w:rsidR="0025545C">
        <w:t>H</w:t>
      </w:r>
      <w:r w:rsidR="0025545C" w:rsidRPr="0025545C">
        <w:rPr>
          <w:vertAlign w:val="subscript"/>
        </w:rPr>
        <w:t>2</w:t>
      </w:r>
      <w:r w:rsidR="0025545C">
        <w:t>S</w:t>
      </w:r>
      <w:r w:rsidR="0025545C">
        <w:t>、</w:t>
      </w:r>
      <w:r w:rsidR="0025545C">
        <w:t>PM2.5</w:t>
      </w:r>
      <w:r w:rsidR="0025545C">
        <w:t>及</w:t>
      </w:r>
      <w:r w:rsidR="0025545C">
        <w:t>PM10</w:t>
      </w:r>
      <w:r>
        <w:t>、</w:t>
      </w:r>
      <w:r>
        <w:rPr>
          <w:rFonts w:hint="eastAsia"/>
        </w:rPr>
        <w:t>温度和湿度等种环境因子传感器，移动平台上布置有上述七种环境因子传感器、长远距离红外测温模块和图传模块。两者自动组网，实现养殖场全区域环境因子的检测和畜禽体温、体表</w:t>
      </w:r>
      <w:r w:rsidR="006F02A9">
        <w:rPr>
          <w:rFonts w:hint="eastAsia"/>
        </w:rPr>
        <w:t>状</w:t>
      </w:r>
      <w:r>
        <w:rPr>
          <w:rFonts w:hint="eastAsia"/>
        </w:rPr>
        <w:t>况的监测。</w:t>
      </w:r>
    </w:p>
    <w:p w14:paraId="4442DF44" w14:textId="77777777" w:rsidR="00126841" w:rsidRPr="00F8641A" w:rsidRDefault="00126841" w:rsidP="00F8641A">
      <w:pPr>
        <w:pStyle w:val="my"/>
        <w:ind w:firstLine="480"/>
      </w:pPr>
      <w:r>
        <w:rPr>
          <w:rFonts w:hint="eastAsia"/>
        </w:rPr>
        <w:t>固定点传感器和移动平台分别利用其上连接的</w:t>
      </w:r>
      <w:r>
        <w:rPr>
          <w:rFonts w:hint="eastAsia"/>
        </w:rPr>
        <w:t>WIFI</w:t>
      </w:r>
      <w:r>
        <w:rPr>
          <w:rFonts w:hint="eastAsia"/>
        </w:rPr>
        <w:t>模块将所测得的环境因子数据传输到云端，在云端对数据进行分析绘图，一但数据超过所设计的阈值，及时发出警报，供养殖场人员做下一步处理。</w:t>
      </w:r>
    </w:p>
    <w:p w14:paraId="547C13D6" w14:textId="77777777" w:rsidR="005D5D8B" w:rsidRDefault="006F02A9" w:rsidP="00F8641A">
      <w:pPr>
        <w:pStyle w:val="my"/>
        <w:ind w:firstLine="480"/>
      </w:pPr>
      <w:r>
        <w:rPr>
          <w:rFonts w:hint="eastAsia"/>
        </w:rPr>
        <w:t>目前该项目获得了全国大学生</w:t>
      </w:r>
      <w:r w:rsidRPr="006F02A9">
        <w:rPr>
          <w:rFonts w:hint="eastAsia"/>
        </w:rPr>
        <w:t>智能农业装备创新大赛</w:t>
      </w:r>
      <w:r>
        <w:rPr>
          <w:rFonts w:hint="eastAsia"/>
        </w:rPr>
        <w:t>二等奖，已受理一项发明专利，一项实用新型专利。</w:t>
      </w:r>
    </w:p>
    <w:p w14:paraId="3711D44E" w14:textId="77777777" w:rsidR="00D8148D" w:rsidRPr="00AF6077" w:rsidRDefault="00D8148D" w:rsidP="00BF08F4">
      <w:pPr>
        <w:pStyle w:val="13"/>
        <w:numPr>
          <w:ilvl w:val="0"/>
          <w:numId w:val="7"/>
        </w:numPr>
        <w:spacing w:line="360" w:lineRule="auto"/>
        <w:ind w:firstLineChars="0"/>
        <w:rPr>
          <w:b/>
          <w:color w:val="016F35"/>
          <w:sz w:val="24"/>
        </w:rPr>
      </w:pPr>
      <w:r>
        <w:rPr>
          <w:b/>
          <w:color w:val="016F35"/>
          <w:sz w:val="24"/>
        </w:rPr>
        <w:t>产品名称</w:t>
      </w:r>
    </w:p>
    <w:p w14:paraId="420A8CD4" w14:textId="18B871A6" w:rsidR="00D8148D" w:rsidRPr="00F73A97" w:rsidRDefault="00D8148D" w:rsidP="00F8641A">
      <w:pPr>
        <w:pStyle w:val="my"/>
        <w:ind w:firstLine="482"/>
        <w:rPr>
          <w:b/>
          <w:bCs/>
        </w:rPr>
      </w:pPr>
      <w:r w:rsidRPr="00F73A97">
        <w:rPr>
          <w:rFonts w:hint="eastAsia"/>
          <w:b/>
          <w:bCs/>
        </w:rPr>
        <w:t>基于物联网与大数据分析的畜禽养殖场全区域检测平台</w:t>
      </w:r>
    </w:p>
    <w:p w14:paraId="701CB9F3" w14:textId="7AA0FC01" w:rsidR="00F73A97" w:rsidRPr="00AF6077" w:rsidRDefault="00F73A97" w:rsidP="00F73A97">
      <w:pPr>
        <w:pStyle w:val="13"/>
        <w:numPr>
          <w:ilvl w:val="0"/>
          <w:numId w:val="7"/>
        </w:numPr>
        <w:spacing w:line="360" w:lineRule="auto"/>
        <w:ind w:firstLineChars="0"/>
        <w:rPr>
          <w:b/>
          <w:color w:val="016F35"/>
          <w:sz w:val="24"/>
        </w:rPr>
      </w:pPr>
      <w:r>
        <w:rPr>
          <w:b/>
          <w:color w:val="016F35"/>
          <w:sz w:val="24"/>
        </w:rPr>
        <w:t>产品</w:t>
      </w:r>
      <w:r>
        <w:rPr>
          <w:rFonts w:hint="eastAsia"/>
          <w:b/>
          <w:color w:val="016F35"/>
          <w:sz w:val="24"/>
        </w:rPr>
        <w:t>负责人</w:t>
      </w:r>
    </w:p>
    <w:p w14:paraId="76ECBEE6" w14:textId="56F751CA" w:rsidR="00F73A97" w:rsidRPr="00F73A97" w:rsidRDefault="00F73A97" w:rsidP="00F8641A">
      <w:pPr>
        <w:pStyle w:val="my"/>
        <w:ind w:firstLine="482"/>
        <w:rPr>
          <w:b/>
          <w:bCs/>
        </w:rPr>
      </w:pPr>
      <w:r w:rsidRPr="00F73A97">
        <w:rPr>
          <w:rFonts w:hint="eastAsia"/>
          <w:b/>
          <w:bCs/>
        </w:rPr>
        <w:t>黄彭志</w:t>
      </w:r>
    </w:p>
    <w:p w14:paraId="47050630" w14:textId="4E528EEC" w:rsidR="00F73A97" w:rsidRPr="00AF6077" w:rsidRDefault="00F73A97" w:rsidP="00F73A97">
      <w:pPr>
        <w:pStyle w:val="13"/>
        <w:numPr>
          <w:ilvl w:val="0"/>
          <w:numId w:val="7"/>
        </w:numPr>
        <w:spacing w:line="360" w:lineRule="auto"/>
        <w:ind w:firstLineChars="0"/>
        <w:rPr>
          <w:b/>
          <w:color w:val="016F35"/>
          <w:sz w:val="24"/>
        </w:rPr>
      </w:pPr>
      <w:r>
        <w:rPr>
          <w:b/>
          <w:color w:val="016F35"/>
          <w:sz w:val="24"/>
        </w:rPr>
        <w:t>产品</w:t>
      </w:r>
      <w:r>
        <w:rPr>
          <w:rFonts w:hint="eastAsia"/>
          <w:b/>
          <w:color w:val="016F35"/>
          <w:sz w:val="24"/>
        </w:rPr>
        <w:t>研发组</w:t>
      </w:r>
    </w:p>
    <w:p w14:paraId="4F4636A0" w14:textId="77777777" w:rsidR="00F73A97" w:rsidRDefault="00F73A97" w:rsidP="00F73A97">
      <w:pPr>
        <w:pStyle w:val="my"/>
        <w:ind w:firstLine="482"/>
        <w:rPr>
          <w:b/>
          <w:bCs/>
        </w:rPr>
      </w:pPr>
      <w:r w:rsidRPr="00F73A97">
        <w:rPr>
          <w:rFonts w:hint="eastAsia"/>
          <w:b/>
          <w:bCs/>
        </w:rPr>
        <w:t>黄彭志</w:t>
      </w:r>
      <w:r>
        <w:rPr>
          <w:rFonts w:hint="eastAsia"/>
          <w:b/>
          <w:bCs/>
        </w:rPr>
        <w:t>、</w:t>
      </w:r>
      <w:r w:rsidRPr="00F73A97">
        <w:rPr>
          <w:rFonts w:hint="eastAsia"/>
          <w:b/>
          <w:bCs/>
        </w:rPr>
        <w:t>陆思宇、宋扬、杨嘉琪、龙应宝、</w:t>
      </w:r>
    </w:p>
    <w:p w14:paraId="6909A3D2" w14:textId="65AA3F2B" w:rsidR="00F73A97" w:rsidRPr="00F73A97" w:rsidRDefault="00F73A97" w:rsidP="00F73A97">
      <w:pPr>
        <w:pStyle w:val="my"/>
        <w:ind w:firstLine="482"/>
        <w:rPr>
          <w:rFonts w:hint="eastAsia"/>
          <w:b/>
          <w:bCs/>
        </w:rPr>
      </w:pPr>
      <w:r w:rsidRPr="00F73A97">
        <w:rPr>
          <w:rFonts w:hint="eastAsia"/>
          <w:b/>
          <w:bCs/>
        </w:rPr>
        <w:t>刘嘉仪、谷丽宪、鄂天琦、黄磊、钟宇轩</w:t>
      </w:r>
    </w:p>
    <w:p w14:paraId="29C96859" w14:textId="65AA3F2B" w:rsidR="00D8148D" w:rsidRPr="00AF6077" w:rsidRDefault="00D8148D" w:rsidP="00BF08F4">
      <w:pPr>
        <w:pStyle w:val="13"/>
        <w:numPr>
          <w:ilvl w:val="0"/>
          <w:numId w:val="7"/>
        </w:numPr>
        <w:spacing w:line="360" w:lineRule="auto"/>
        <w:ind w:firstLineChars="0"/>
        <w:rPr>
          <w:b/>
          <w:color w:val="016F35"/>
          <w:sz w:val="24"/>
        </w:rPr>
      </w:pPr>
      <w:r>
        <w:rPr>
          <w:rFonts w:hint="eastAsia"/>
          <w:noProof/>
        </w:rPr>
        <w:drawing>
          <wp:anchor distT="0" distB="0" distL="114300" distR="114300" simplePos="0" relativeHeight="251678720" behindDoc="0" locked="0" layoutInCell="1" allowOverlap="1" wp14:anchorId="567788D5" wp14:editId="42C945F2">
            <wp:simplePos x="0" y="0"/>
            <wp:positionH relativeFrom="column">
              <wp:posOffset>1898650</wp:posOffset>
            </wp:positionH>
            <wp:positionV relativeFrom="paragraph">
              <wp:posOffset>367030</wp:posOffset>
            </wp:positionV>
            <wp:extent cx="1441450" cy="1555750"/>
            <wp:effectExtent l="0" t="0" r="6350" b="635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Pr>
          <w:b/>
          <w:color w:val="016F35"/>
          <w:sz w:val="24"/>
        </w:rPr>
        <w:t>产品</w:t>
      </w:r>
      <w:r>
        <w:rPr>
          <w:b/>
          <w:color w:val="016F35"/>
          <w:sz w:val="24"/>
        </w:rPr>
        <w:t>LOGO</w:t>
      </w:r>
    </w:p>
    <w:p w14:paraId="2EB4F52D" w14:textId="000FBEE9" w:rsidR="00D8148D" w:rsidRDefault="00BD1236" w:rsidP="00BD1236">
      <w:pPr>
        <w:pStyle w:val="ad"/>
      </w:pPr>
      <w:r>
        <w:rPr>
          <w:rFonts w:hint="eastAsia"/>
        </w:rPr>
        <w:t>图1-</w:t>
      </w:r>
      <w:r>
        <w:t>1 产品LOGO图</w:t>
      </w:r>
    </w:p>
    <w:p w14:paraId="682BD3D6" w14:textId="59ECEC23" w:rsidR="00F73A97" w:rsidRPr="00F73A97" w:rsidRDefault="00F73A97" w:rsidP="00F73A97">
      <w:pPr>
        <w:pStyle w:val="13"/>
        <w:numPr>
          <w:ilvl w:val="0"/>
          <w:numId w:val="7"/>
        </w:numPr>
        <w:spacing w:line="360" w:lineRule="auto"/>
        <w:ind w:firstLineChars="0"/>
        <w:rPr>
          <w:rFonts w:hint="eastAsia"/>
          <w:b/>
          <w:color w:val="016F35"/>
          <w:sz w:val="24"/>
        </w:rPr>
      </w:pPr>
      <w:r>
        <w:rPr>
          <w:rFonts w:hint="eastAsia"/>
          <w:b/>
          <w:color w:val="016F35"/>
          <w:sz w:val="24"/>
        </w:rPr>
        <w:t>联系地址</w:t>
      </w:r>
    </w:p>
    <w:p w14:paraId="771BB114" w14:textId="2B36F71C" w:rsidR="00F73A97" w:rsidRPr="00F73A97" w:rsidRDefault="00F73A97" w:rsidP="00F73A97">
      <w:pPr>
        <w:pStyle w:val="my"/>
        <w:ind w:firstLine="482"/>
        <w:rPr>
          <w:rFonts w:hint="eastAsia"/>
          <w:b/>
          <w:bCs/>
        </w:rPr>
      </w:pPr>
      <w:r w:rsidRPr="00F73A97">
        <w:rPr>
          <w:rFonts w:hint="eastAsia"/>
          <w:b/>
          <w:bCs/>
        </w:rPr>
        <w:t>湖北省武汉市洪山区狮子山街一号华中农业大学工学院机器人实验室</w:t>
      </w:r>
    </w:p>
    <w:p w14:paraId="6F2E86D4" w14:textId="77777777" w:rsidR="00820801" w:rsidRPr="005D5D8B" w:rsidRDefault="005D5D8B" w:rsidP="005D5D8B">
      <w:pPr>
        <w:widowControl/>
        <w:jc w:val="left"/>
        <w:rPr>
          <w:noProof/>
          <w:sz w:val="24"/>
          <w:szCs w:val="21"/>
        </w:rPr>
      </w:pPr>
      <w:r>
        <w:br w:type="page"/>
      </w:r>
    </w:p>
    <w:p w14:paraId="66F757CB" w14:textId="376C6220" w:rsidR="005D5D8B" w:rsidRDefault="005D5D8B" w:rsidP="005D5D8B">
      <w:pPr>
        <w:pStyle w:val="xx"/>
      </w:pPr>
      <w:bookmarkStart w:id="6" w:name="_Toc11534920"/>
      <w:r>
        <w:rPr>
          <w:rFonts w:hint="eastAsia"/>
        </w:rPr>
        <w:lastRenderedPageBreak/>
        <w:t>市场</w:t>
      </w:r>
      <w:bookmarkEnd w:id="6"/>
      <w:r w:rsidR="0094088D">
        <w:rPr>
          <w:rFonts w:hint="eastAsia"/>
        </w:rPr>
        <w:t>营销</w:t>
      </w:r>
    </w:p>
    <w:p w14:paraId="79F1F93E" w14:textId="71751771" w:rsidR="00A87252" w:rsidRPr="00A87252" w:rsidRDefault="00A87252" w:rsidP="00A87252">
      <w:pPr>
        <w:pStyle w:val="2"/>
        <w:ind w:left="0" w:firstLineChars="200" w:firstLine="482"/>
        <w:rPr>
          <w:szCs w:val="21"/>
        </w:rPr>
      </w:pPr>
      <w:r w:rsidRPr="00A87252">
        <w:rPr>
          <w:rFonts w:hint="eastAsia"/>
          <w:szCs w:val="21"/>
        </w:rPr>
        <w:t>市场细分</w:t>
      </w:r>
    </w:p>
    <w:p w14:paraId="39EFEC6D" w14:textId="77777777" w:rsidR="005D5D8B" w:rsidRDefault="005D5D8B" w:rsidP="005D5D8B">
      <w:pPr>
        <w:pStyle w:val="my"/>
        <w:ind w:firstLine="480"/>
      </w:pPr>
      <w:r>
        <w:rPr>
          <w:rFonts w:hint="eastAsia"/>
        </w:rPr>
        <w:t>本项目旨在为客户提供现代化养殖场有害环境因子检测及畜禽体温、体表状况的监测等一套成熟的基于物联网与大数据分析的畜禽养殖场全区域检测服务。</w:t>
      </w:r>
      <w:r w:rsidR="00C7769E">
        <w:rPr>
          <w:rFonts w:hint="eastAsia"/>
        </w:rPr>
        <w:t>本项目用于自主研发设计与加工团队、市场销售团队和售后服务团队。本团队能够为客户提供一套量身定制的基于物联网与大数据分析的畜禽养殖场全区域检测服务，并能对客户的后期实用提供技术指导。</w:t>
      </w:r>
    </w:p>
    <w:p w14:paraId="444DD7BB"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第一目标市场</w:t>
      </w:r>
    </w:p>
    <w:p w14:paraId="7959FB5E" w14:textId="77777777" w:rsidR="00127870" w:rsidRDefault="00127870" w:rsidP="00127870">
      <w:pPr>
        <w:pStyle w:val="my"/>
        <w:ind w:firstLine="48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14:paraId="0C0D4E92" w14:textId="77777777" w:rsidR="00127870" w:rsidRDefault="00127870" w:rsidP="00127870">
      <w:pPr>
        <w:pStyle w:val="my"/>
        <w:ind w:firstLine="480"/>
      </w:pPr>
      <w:r>
        <w:rPr>
          <w:rFonts w:hint="eastAsia"/>
        </w:rPr>
        <w:t>同时，随着畜牧业的稳定发展，养殖场主往往愿意去购置新的设备去促进养殖场健康发展。</w:t>
      </w:r>
    </w:p>
    <w:p w14:paraId="758BEF9B" w14:textId="77777777" w:rsidR="00127870" w:rsidRDefault="00127870" w:rsidP="00127870">
      <w:pPr>
        <w:pStyle w:val="my"/>
        <w:ind w:firstLine="480"/>
      </w:pPr>
      <w:r>
        <w:rPr>
          <w:rFonts w:hint="eastAsia"/>
        </w:rPr>
        <w:t>第一目标市场客户的痛点在于：</w:t>
      </w:r>
    </w:p>
    <w:p w14:paraId="147412D5" w14:textId="77777777" w:rsidR="00127870" w:rsidRDefault="00127870" w:rsidP="00BF08F4">
      <w:pPr>
        <w:pStyle w:val="my"/>
        <w:numPr>
          <w:ilvl w:val="0"/>
          <w:numId w:val="5"/>
        </w:numPr>
        <w:ind w:leftChars="0" w:firstLineChars="0"/>
      </w:pPr>
      <w:r w:rsidRPr="00D52854">
        <w:rPr>
          <w:rFonts w:hint="eastAsia"/>
        </w:rPr>
        <w:t>养殖场</w:t>
      </w:r>
      <w:r w:rsidR="00C601F2">
        <w:rPr>
          <w:rFonts w:hint="eastAsia"/>
        </w:rPr>
        <w:t>规模大，环境因子不均一，都布置固定点传感器需要布点数量过多，费用太高且不可能实现区域的全覆盖，因此目前只能少量布点，检测不全面。</w:t>
      </w:r>
    </w:p>
    <w:p w14:paraId="4403433B" w14:textId="77777777" w:rsidR="00127870" w:rsidRPr="00D52854" w:rsidRDefault="00127870" w:rsidP="00BF08F4">
      <w:pPr>
        <w:pStyle w:val="my"/>
        <w:numPr>
          <w:ilvl w:val="0"/>
          <w:numId w:val="5"/>
        </w:numPr>
        <w:ind w:leftChars="0" w:firstLineChars="0"/>
      </w:pPr>
      <w:r w:rsidRPr="00D52854">
        <w:rPr>
          <w:rFonts w:hint="eastAsia"/>
        </w:rPr>
        <w:t>养殖场内有毒气体</w:t>
      </w:r>
      <w:r w:rsidR="00C601F2">
        <w:rPr>
          <w:rFonts w:hint="eastAsia"/>
        </w:rPr>
        <w:t>富集</w:t>
      </w:r>
      <w:r w:rsidRPr="00D52854">
        <w:rPr>
          <w:rFonts w:hint="eastAsia"/>
        </w:rPr>
        <w:t>后会影响畜禽的正常生长</w:t>
      </w:r>
      <w:r w:rsidR="00C601F2">
        <w:rPr>
          <w:rFonts w:hint="eastAsia"/>
        </w:rPr>
        <w:t>生产</w:t>
      </w:r>
      <w:r w:rsidRPr="00D52854">
        <w:rPr>
          <w:rFonts w:hint="eastAsia"/>
        </w:rPr>
        <w:t>，危害畜禽健康</w:t>
      </w:r>
      <w:r w:rsidR="00C601F2">
        <w:rPr>
          <w:rFonts w:hint="eastAsia"/>
        </w:rPr>
        <w:t>。</w:t>
      </w:r>
    </w:p>
    <w:p w14:paraId="4C36FDB5" w14:textId="77777777" w:rsidR="00127870" w:rsidRPr="00D52854" w:rsidRDefault="00127870" w:rsidP="00BF08F4">
      <w:pPr>
        <w:pStyle w:val="my"/>
        <w:numPr>
          <w:ilvl w:val="0"/>
          <w:numId w:val="5"/>
        </w:numPr>
        <w:ind w:leftChars="0" w:firstLineChars="0"/>
      </w:pPr>
      <w:r>
        <w:rPr>
          <w:rFonts w:hint="eastAsia"/>
        </w:rPr>
        <w:t>近年来</w:t>
      </w:r>
      <w:r w:rsidRPr="00D52854">
        <w:rPr>
          <w:rFonts w:hint="eastAsia"/>
        </w:rPr>
        <w:t>非洲猪瘟与口蹄疫等疾病在中国蔓延，造成了养殖场主的巨大损失</w:t>
      </w:r>
      <w:r w:rsidR="00C601F2">
        <w:rPr>
          <w:rFonts w:hint="eastAsia"/>
        </w:rPr>
        <w:t>。</w:t>
      </w:r>
    </w:p>
    <w:p w14:paraId="74AFE955"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第二目标市场</w:t>
      </w:r>
    </w:p>
    <w:p w14:paraId="1B976741" w14:textId="77777777" w:rsidR="00127870" w:rsidRDefault="00127870" w:rsidP="00127870">
      <w:pPr>
        <w:pStyle w:val="my"/>
        <w:ind w:firstLine="480"/>
      </w:pPr>
      <w:r>
        <w:rPr>
          <w:rFonts w:hint="eastAsia"/>
        </w:rPr>
        <w:t>本项目的第二目标市场为从事畜禽养殖的小型养殖场、家庭式养殖场，其特点在于养殖规模较小，养殖场所不规则。针对这一类目标客户，本团队会根据客户需求对装置进行一定的改变。减少固定点传感器数目，将移动平台小型化。</w:t>
      </w:r>
    </w:p>
    <w:p w14:paraId="1A60E861" w14:textId="77777777" w:rsidR="00127870" w:rsidRDefault="00127870" w:rsidP="00127870">
      <w:pPr>
        <w:pStyle w:val="my"/>
        <w:ind w:firstLine="480"/>
      </w:pPr>
      <w:r>
        <w:rPr>
          <w:rFonts w:hint="eastAsia"/>
        </w:rPr>
        <w:t>第二目标市场客户的痛点在于：</w:t>
      </w:r>
    </w:p>
    <w:p w14:paraId="12BF9AD2" w14:textId="77777777" w:rsidR="00127870" w:rsidRDefault="00127870" w:rsidP="00BF08F4">
      <w:pPr>
        <w:pStyle w:val="my"/>
        <w:numPr>
          <w:ilvl w:val="0"/>
          <w:numId w:val="10"/>
        </w:numPr>
        <w:ind w:leftChars="0" w:firstLineChars="0"/>
      </w:pPr>
      <w:r>
        <w:rPr>
          <w:rFonts w:hint="eastAsia"/>
        </w:rPr>
        <w:t>畜禽发生疾病，很少能及时注意</w:t>
      </w:r>
      <w:r w:rsidR="00C601F2">
        <w:rPr>
          <w:rFonts w:hint="eastAsia"/>
        </w:rPr>
        <w:t>。</w:t>
      </w:r>
    </w:p>
    <w:p w14:paraId="5BA32C00" w14:textId="77777777" w:rsidR="00127870" w:rsidRDefault="00127870" w:rsidP="00BF08F4">
      <w:pPr>
        <w:pStyle w:val="my"/>
        <w:numPr>
          <w:ilvl w:val="0"/>
          <w:numId w:val="10"/>
        </w:numPr>
        <w:ind w:leftChars="0" w:firstLineChars="0"/>
      </w:pPr>
      <w:r>
        <w:rPr>
          <w:rFonts w:hint="eastAsia"/>
        </w:rPr>
        <w:t>畜禽是家庭重要经济来源，无法承受畜禽得病带来的损失</w:t>
      </w:r>
      <w:r w:rsidR="00C601F2">
        <w:rPr>
          <w:rFonts w:hint="eastAsia"/>
        </w:rPr>
        <w:t>。</w:t>
      </w:r>
    </w:p>
    <w:p w14:paraId="1DDBE14E"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第三目标市场</w:t>
      </w:r>
    </w:p>
    <w:p w14:paraId="175F36FE" w14:textId="77777777" w:rsidR="00127870" w:rsidRDefault="00127870" w:rsidP="00127870">
      <w:pPr>
        <w:pStyle w:val="my"/>
        <w:ind w:firstLine="480"/>
      </w:pPr>
      <w:r>
        <w:rPr>
          <w:rFonts w:hint="eastAsia"/>
        </w:rPr>
        <w:t>本项目的第三目标市场为家庭中有宠物的客户，其特点在于宠物对客户有较大的价值，养殖数目为单只或几只，养殖场所变化大。针对这一目标客</w:t>
      </w:r>
      <w:r>
        <w:rPr>
          <w:rFonts w:hint="eastAsia"/>
        </w:rPr>
        <w:lastRenderedPageBreak/>
        <w:t>户，本团队着重于对于宠物的看管与监测。</w:t>
      </w:r>
    </w:p>
    <w:p w14:paraId="3ACD76F4" w14:textId="77777777" w:rsidR="00127870" w:rsidRDefault="00127870" w:rsidP="00127870">
      <w:pPr>
        <w:pStyle w:val="my"/>
        <w:ind w:firstLine="480"/>
      </w:pPr>
      <w:r>
        <w:t>第三目标市场客户的痛点在于：</w:t>
      </w:r>
    </w:p>
    <w:p w14:paraId="77594FD2" w14:textId="77777777" w:rsidR="00C601F2" w:rsidRDefault="00127870" w:rsidP="00C601F2">
      <w:pPr>
        <w:pStyle w:val="my"/>
        <w:numPr>
          <w:ilvl w:val="0"/>
          <w:numId w:val="11"/>
        </w:numPr>
        <w:ind w:leftChars="0" w:firstLineChars="0"/>
      </w:pPr>
      <w:r>
        <w:rPr>
          <w:rFonts w:hint="eastAsia"/>
        </w:rPr>
        <w:t>宠物易发生意外</w:t>
      </w:r>
      <w:r w:rsidR="00C601F2">
        <w:rPr>
          <w:rFonts w:hint="eastAsia"/>
        </w:rPr>
        <w:t>。</w:t>
      </w:r>
    </w:p>
    <w:p w14:paraId="053AC33C" w14:textId="04710935" w:rsidR="00B756DC" w:rsidRDefault="00127870" w:rsidP="00B756DC">
      <w:pPr>
        <w:pStyle w:val="my"/>
        <w:numPr>
          <w:ilvl w:val="0"/>
          <w:numId w:val="11"/>
        </w:numPr>
        <w:ind w:leftChars="0" w:firstLineChars="0"/>
      </w:pPr>
      <w:r>
        <w:t>对宠物倾注了感情，</w:t>
      </w:r>
      <w:r w:rsidR="00C601F2">
        <w:t>难以</w:t>
      </w:r>
      <w:r>
        <w:t>承担宠物发生意外带来的后果</w:t>
      </w:r>
      <w:r w:rsidR="00C601F2">
        <w:t>。</w:t>
      </w:r>
    </w:p>
    <w:p w14:paraId="7F7ADA11" w14:textId="69AA797C" w:rsidR="00A87252" w:rsidRPr="00A87252" w:rsidRDefault="0094088D" w:rsidP="0094088D">
      <w:pPr>
        <w:pStyle w:val="2"/>
        <w:ind w:left="420" w:firstLineChars="25" w:firstLine="60"/>
        <w:rPr>
          <w:rFonts w:hint="eastAsia"/>
          <w:szCs w:val="21"/>
        </w:rPr>
      </w:pPr>
      <w:r>
        <w:rPr>
          <w:rFonts w:hint="eastAsia"/>
          <w:szCs w:val="21"/>
        </w:rPr>
        <w:t>营销</w:t>
      </w:r>
      <w:r w:rsidR="00A87252" w:rsidRPr="00A87252">
        <w:rPr>
          <w:rFonts w:hint="eastAsia"/>
          <w:szCs w:val="21"/>
        </w:rPr>
        <w:t>策略</w:t>
      </w:r>
    </w:p>
    <w:p w14:paraId="41CECC2C" w14:textId="65959FCC" w:rsidR="009F5ED6" w:rsidRDefault="009F5ED6" w:rsidP="009F5ED6">
      <w:pPr>
        <w:pStyle w:val="my"/>
        <w:ind w:firstLine="480"/>
      </w:pPr>
      <w:r>
        <w:rPr>
          <w:rFonts w:hint="eastAsia"/>
        </w:rPr>
        <w:t>本项目按照使用主体对市场进行细分，分析各个细分市场的特征，为每一个细分市场推出差异化产品，满足不同使用主体的需求。</w:t>
      </w:r>
    </w:p>
    <w:p w14:paraId="38204F9E" w14:textId="19BEC89C" w:rsidR="00A87252" w:rsidRPr="00A87252" w:rsidRDefault="00A87252" w:rsidP="00A87252">
      <w:pPr>
        <w:pStyle w:val="13"/>
        <w:numPr>
          <w:ilvl w:val="0"/>
          <w:numId w:val="8"/>
        </w:numPr>
        <w:spacing w:line="360" w:lineRule="auto"/>
        <w:ind w:firstLineChars="0"/>
        <w:rPr>
          <w:rFonts w:hint="eastAsia"/>
          <w:b/>
          <w:color w:val="016F35"/>
          <w:sz w:val="24"/>
        </w:rPr>
      </w:pPr>
      <w:r>
        <w:rPr>
          <w:rFonts w:hint="eastAsia"/>
          <w:b/>
          <w:color w:val="016F35"/>
          <w:sz w:val="24"/>
        </w:rPr>
        <w:t>第一目标市场</w:t>
      </w:r>
    </w:p>
    <w:p w14:paraId="515DF941" w14:textId="77A1CCFD" w:rsidR="00A87252" w:rsidRDefault="009F5ED6" w:rsidP="00A87252">
      <w:pPr>
        <w:pStyle w:val="my"/>
        <w:ind w:firstLine="480"/>
      </w:pPr>
      <w:r>
        <w:rPr>
          <w:rFonts w:hint="eastAsia"/>
        </w:rPr>
        <w:t>第一目标市场，致力于打造“高端、先进、精准”的形象，让中大型养殖场主在想到“养殖场升级”、“养殖高端化”、“养殖健康化”的同时就能够联想到本产品</w:t>
      </w:r>
      <w:r w:rsidR="00AB1D78">
        <w:rPr>
          <w:rFonts w:hint="eastAsia"/>
        </w:rPr>
        <w:t>，利用本产品对中大型养殖场进行升级，提高养殖场环境，实现高端健康养殖。</w:t>
      </w:r>
    </w:p>
    <w:p w14:paraId="1541FE8C" w14:textId="5231E046" w:rsidR="00A87252" w:rsidRDefault="00A87252" w:rsidP="00A87252">
      <w:pPr>
        <w:pStyle w:val="my"/>
        <w:ind w:firstLine="480"/>
        <w:rPr>
          <w:rFonts w:hint="eastAsia"/>
        </w:rPr>
      </w:pPr>
      <w:r>
        <w:rPr>
          <w:rFonts w:hint="eastAsia"/>
        </w:rPr>
        <w:t>针对第一目标市场，注重于提高检测精度和</w:t>
      </w:r>
      <w:r w:rsidR="0094088D">
        <w:rPr>
          <w:rFonts w:hint="eastAsia"/>
        </w:rPr>
        <w:t>预防精度，实现养殖场全区域的气体</w:t>
      </w:r>
      <w:r w:rsidR="009D1C72">
        <w:rPr>
          <w:rFonts w:hint="eastAsia"/>
        </w:rPr>
        <w:t>检测</w:t>
      </w:r>
      <w:r w:rsidR="0094088D">
        <w:rPr>
          <w:rFonts w:hint="eastAsia"/>
        </w:rPr>
        <w:t>和所有畜禽的实时监控，能够稳定、精准、高效的实现对中大型养殖场的环境监测和畜禽监控。</w:t>
      </w:r>
    </w:p>
    <w:p w14:paraId="5F973CAF" w14:textId="342D435C" w:rsidR="00A87252" w:rsidRPr="00A87252" w:rsidRDefault="00A87252" w:rsidP="00A87252">
      <w:pPr>
        <w:pStyle w:val="13"/>
        <w:numPr>
          <w:ilvl w:val="0"/>
          <w:numId w:val="8"/>
        </w:numPr>
        <w:spacing w:line="360" w:lineRule="auto"/>
        <w:ind w:firstLineChars="0"/>
        <w:rPr>
          <w:rFonts w:hint="eastAsia"/>
          <w:b/>
          <w:color w:val="016F35"/>
          <w:sz w:val="24"/>
        </w:rPr>
      </w:pPr>
      <w:bookmarkStart w:id="7" w:name="_Hlk13389553"/>
      <w:r>
        <w:rPr>
          <w:rFonts w:hint="eastAsia"/>
          <w:b/>
          <w:color w:val="016F35"/>
          <w:sz w:val="24"/>
        </w:rPr>
        <w:t>第二目标市场</w:t>
      </w:r>
      <w:bookmarkEnd w:id="7"/>
    </w:p>
    <w:p w14:paraId="38B7801F" w14:textId="77777777" w:rsidR="00A87252" w:rsidRDefault="009F5ED6" w:rsidP="009F5ED6">
      <w:pPr>
        <w:pStyle w:val="my"/>
        <w:ind w:firstLine="480"/>
      </w:pPr>
      <w:r>
        <w:rPr>
          <w:rFonts w:hint="eastAsia"/>
        </w:rPr>
        <w:t>第二目标市场，致力于打造“亲民、健康、保险”的形象，让小型</w:t>
      </w:r>
      <w:r w:rsidR="00A868E8">
        <w:rPr>
          <w:rFonts w:hint="eastAsia"/>
        </w:rPr>
        <w:t>养殖场主、家庭式养殖场主</w:t>
      </w:r>
      <w:r w:rsidR="00AB1D78">
        <w:rPr>
          <w:rFonts w:hint="eastAsia"/>
        </w:rPr>
        <w:t>在想到“畜禽健康”时就能够联想到本产品，能够使用本产品对小型养殖场、家庭式养殖场进行升级，对畜禽的健康进行监测与保护。</w:t>
      </w:r>
    </w:p>
    <w:p w14:paraId="0948FC00" w14:textId="59D864FA" w:rsidR="00A87252" w:rsidRDefault="00A87252" w:rsidP="00A87252">
      <w:pPr>
        <w:pStyle w:val="my"/>
        <w:ind w:firstLine="480"/>
      </w:pPr>
      <w:r>
        <w:rPr>
          <w:rFonts w:hint="eastAsia"/>
        </w:rPr>
        <w:t>针对第二目标市场时，将减少固定点传感器的数量，将重点放在预防畜禽疾病和发现疫情及时</w:t>
      </w:r>
      <w:r w:rsidR="0094088D">
        <w:rPr>
          <w:rFonts w:hint="eastAsia"/>
        </w:rPr>
        <w:t>报警</w:t>
      </w:r>
      <w:r>
        <w:rPr>
          <w:rFonts w:hint="eastAsia"/>
        </w:rPr>
        <w:t>。</w:t>
      </w:r>
    </w:p>
    <w:p w14:paraId="78733E9A" w14:textId="240BE6CB" w:rsidR="009F5ED6" w:rsidRPr="00A87252" w:rsidRDefault="00A87252" w:rsidP="00A87252">
      <w:pPr>
        <w:pStyle w:val="13"/>
        <w:numPr>
          <w:ilvl w:val="0"/>
          <w:numId w:val="8"/>
        </w:numPr>
        <w:spacing w:line="360" w:lineRule="auto"/>
        <w:ind w:firstLineChars="0"/>
        <w:rPr>
          <w:rFonts w:hint="eastAsia"/>
          <w:b/>
          <w:color w:val="016F35"/>
          <w:sz w:val="24"/>
        </w:rPr>
      </w:pPr>
      <w:r>
        <w:rPr>
          <w:rFonts w:hint="eastAsia"/>
          <w:b/>
          <w:color w:val="016F35"/>
          <w:sz w:val="24"/>
        </w:rPr>
        <w:t>第三目标市场</w:t>
      </w:r>
    </w:p>
    <w:p w14:paraId="5769CFBF" w14:textId="5CC21F2C" w:rsidR="00A87252" w:rsidRDefault="00AB1D78" w:rsidP="009F5ED6">
      <w:pPr>
        <w:pStyle w:val="my"/>
        <w:ind w:firstLine="480"/>
      </w:pPr>
      <w:r>
        <w:rPr>
          <w:rFonts w:hint="eastAsia"/>
        </w:rPr>
        <w:t>第三目标市场，致力于打造“便捷、安全、便宜”的形象，让家中养宠物的用户在想到“宠物保护”、“健康监测”的同时就能够联想到本产品</w:t>
      </w:r>
      <w:r w:rsidR="00A87252">
        <w:rPr>
          <w:rFonts w:hint="eastAsia"/>
        </w:rPr>
        <w:t>，能够利用本产品实现对宠物的健康监测和保护。</w:t>
      </w:r>
    </w:p>
    <w:p w14:paraId="2515FED2" w14:textId="389F9B90" w:rsidR="00AB1D78" w:rsidRPr="00A868E8" w:rsidRDefault="00AB1D78" w:rsidP="009F5ED6">
      <w:pPr>
        <w:pStyle w:val="my"/>
        <w:ind w:firstLine="480"/>
        <w:rPr>
          <w:rFonts w:hint="eastAsia"/>
        </w:rPr>
      </w:pPr>
      <w:r>
        <w:rPr>
          <w:rFonts w:hint="eastAsia"/>
        </w:rPr>
        <w:t>针对第三目标市场时，</w:t>
      </w:r>
      <w:r w:rsidR="00A87252">
        <w:rPr>
          <w:rFonts w:hint="eastAsia"/>
        </w:rPr>
        <w:t>仅</w:t>
      </w:r>
      <w:r>
        <w:rPr>
          <w:rFonts w:hint="eastAsia"/>
        </w:rPr>
        <w:t>在宠物笼中安放一个固定点传感器。同时，缩小移动平台的体积，将移动平台小型化，重点于</w:t>
      </w:r>
      <w:r w:rsidR="00A87252">
        <w:rPr>
          <w:rFonts w:hint="eastAsia"/>
        </w:rPr>
        <w:t>监测宠物的行为状态和体温、体表状况。</w:t>
      </w:r>
    </w:p>
    <w:p w14:paraId="7DE60593" w14:textId="785F5FAA" w:rsidR="00B756DC" w:rsidRPr="009D1C72" w:rsidRDefault="00B756DC" w:rsidP="009D1C72">
      <w:pPr>
        <w:pStyle w:val="my"/>
        <w:ind w:firstLine="480"/>
      </w:pPr>
      <w:r>
        <w:br w:type="page"/>
      </w:r>
      <w:bookmarkStart w:id="8" w:name="_Toc11534921"/>
    </w:p>
    <w:p w14:paraId="272ACDBC" w14:textId="7AA6ACCA" w:rsidR="00F8641A" w:rsidRDefault="00126841" w:rsidP="00126841">
      <w:pPr>
        <w:pStyle w:val="1"/>
      </w:pPr>
      <w:r>
        <w:rPr>
          <w:rFonts w:hint="eastAsia"/>
        </w:rPr>
        <w:lastRenderedPageBreak/>
        <w:t>产品介绍</w:t>
      </w:r>
      <w:bookmarkEnd w:id="8"/>
    </w:p>
    <w:p w14:paraId="302371E0" w14:textId="77777777" w:rsidR="00126841" w:rsidRPr="00126841" w:rsidRDefault="00126841" w:rsidP="00BF08F4">
      <w:pPr>
        <w:pStyle w:val="a6"/>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9" w:name="_Toc11466618"/>
      <w:bookmarkStart w:id="10" w:name="_Toc11468718"/>
      <w:bookmarkStart w:id="11" w:name="_Toc11526064"/>
      <w:bookmarkStart w:id="12" w:name="_Toc11534922"/>
      <w:bookmarkEnd w:id="9"/>
      <w:bookmarkEnd w:id="10"/>
      <w:bookmarkEnd w:id="11"/>
      <w:bookmarkEnd w:id="12"/>
    </w:p>
    <w:p w14:paraId="5AD46A47" w14:textId="77777777" w:rsidR="00126841" w:rsidRPr="00126841" w:rsidRDefault="00126841" w:rsidP="00BF08F4">
      <w:pPr>
        <w:pStyle w:val="a6"/>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13" w:name="_Toc11466619"/>
      <w:bookmarkStart w:id="14" w:name="_Toc11468719"/>
      <w:bookmarkStart w:id="15" w:name="_Toc11526065"/>
      <w:bookmarkStart w:id="16" w:name="_Toc11534923"/>
      <w:bookmarkEnd w:id="13"/>
      <w:bookmarkEnd w:id="14"/>
      <w:bookmarkEnd w:id="15"/>
      <w:bookmarkEnd w:id="16"/>
    </w:p>
    <w:p w14:paraId="0BEFEB8F" w14:textId="08E81310" w:rsidR="00126841" w:rsidRDefault="009D1C72" w:rsidP="00BF08F4">
      <w:pPr>
        <w:pStyle w:val="xx"/>
        <w:numPr>
          <w:ilvl w:val="1"/>
          <w:numId w:val="4"/>
        </w:numPr>
      </w:pPr>
      <w:r>
        <w:rPr>
          <w:rFonts w:hint="eastAsia"/>
        </w:rPr>
        <w:t>产品目录</w:t>
      </w:r>
    </w:p>
    <w:p w14:paraId="28479B65" w14:textId="77777777" w:rsidR="00126841" w:rsidRDefault="00126841" w:rsidP="00126841">
      <w:pPr>
        <w:pStyle w:val="my"/>
        <w:ind w:firstLine="480"/>
      </w:pPr>
      <w:r>
        <w:rPr>
          <w:rFonts w:hint="eastAsia"/>
        </w:rPr>
        <w:t>本项目包括固定点传感器与移动平台，固定点传感器数目根据畜禽养殖中重要节点的数目决定，移动平台的数目根据畜禽养殖的面积大小以及所需巡检的时间频率决定。</w:t>
      </w:r>
    </w:p>
    <w:p w14:paraId="5E2146F5" w14:textId="77777777" w:rsidR="00126841" w:rsidRDefault="00126841" w:rsidP="00126841">
      <w:pPr>
        <w:pStyle w:val="my"/>
        <w:ind w:firstLine="480"/>
      </w:pPr>
      <w:r>
        <w:rPr>
          <w:rFonts w:hint="eastAsia"/>
        </w:rPr>
        <w:t>下面介绍一个移动平台与一个固定点传感器所包括零件：</w:t>
      </w:r>
    </w:p>
    <w:p w14:paraId="3DAC19F8" w14:textId="77777777" w:rsidR="003B0725" w:rsidRDefault="003B0725" w:rsidP="00126841">
      <w:pPr>
        <w:pStyle w:val="my"/>
        <w:ind w:firstLine="480"/>
      </w:pPr>
    </w:p>
    <w:tbl>
      <w:tblPr>
        <w:tblStyle w:val="ae"/>
        <w:tblW w:w="8149" w:type="dxa"/>
        <w:tblInd w:w="210" w:type="dxa"/>
        <w:tblLook w:val="04A0" w:firstRow="1" w:lastRow="0" w:firstColumn="1" w:lastColumn="0" w:noHBand="0" w:noVBand="1"/>
      </w:tblPr>
      <w:tblGrid>
        <w:gridCol w:w="2904"/>
        <w:gridCol w:w="3685"/>
        <w:gridCol w:w="1560"/>
      </w:tblGrid>
      <w:tr w:rsidR="000542D1" w14:paraId="13B8D09F" w14:textId="77777777" w:rsidTr="003B0725">
        <w:tc>
          <w:tcPr>
            <w:tcW w:w="2904" w:type="dxa"/>
            <w:shd w:val="clear" w:color="auto" w:fill="016F35"/>
          </w:tcPr>
          <w:p w14:paraId="0E6D0754" w14:textId="77777777" w:rsidR="000542D1" w:rsidRPr="003B0725" w:rsidRDefault="000542D1" w:rsidP="00DF2BE1">
            <w:pPr>
              <w:pStyle w:val="my"/>
              <w:ind w:leftChars="0" w:left="0" w:firstLineChars="0" w:firstLine="0"/>
              <w:jc w:val="center"/>
              <w:rPr>
                <w:b/>
                <w:color w:val="FFFFFF" w:themeColor="background1"/>
              </w:rPr>
            </w:pPr>
            <w:r w:rsidRPr="003B0725">
              <w:rPr>
                <w:rFonts w:hint="eastAsia"/>
                <w:b/>
                <w:color w:val="FFFFFF" w:themeColor="background1"/>
              </w:rPr>
              <w:t>名称</w:t>
            </w:r>
          </w:p>
        </w:tc>
        <w:tc>
          <w:tcPr>
            <w:tcW w:w="3685" w:type="dxa"/>
            <w:shd w:val="clear" w:color="auto" w:fill="016F35"/>
          </w:tcPr>
          <w:p w14:paraId="07BED8E4" w14:textId="77777777" w:rsidR="000542D1" w:rsidRPr="003B0725" w:rsidRDefault="000542D1" w:rsidP="00DF2BE1">
            <w:pPr>
              <w:pStyle w:val="my"/>
              <w:ind w:leftChars="0" w:left="0" w:firstLineChars="0" w:firstLine="0"/>
              <w:jc w:val="center"/>
              <w:rPr>
                <w:b/>
                <w:color w:val="FFFFFF" w:themeColor="background1"/>
              </w:rPr>
            </w:pPr>
            <w:r w:rsidRPr="003B0725">
              <w:rPr>
                <w:rFonts w:hint="eastAsia"/>
                <w:b/>
                <w:color w:val="FFFFFF" w:themeColor="background1"/>
              </w:rPr>
              <w:t>规格型号与技术参数</w:t>
            </w:r>
          </w:p>
        </w:tc>
        <w:tc>
          <w:tcPr>
            <w:tcW w:w="1560" w:type="dxa"/>
            <w:shd w:val="clear" w:color="auto" w:fill="016F35"/>
          </w:tcPr>
          <w:p w14:paraId="3F935F38" w14:textId="77777777" w:rsidR="000542D1" w:rsidRPr="003B0725" w:rsidRDefault="000542D1" w:rsidP="00DF2BE1">
            <w:pPr>
              <w:pStyle w:val="my"/>
              <w:ind w:leftChars="0" w:left="0" w:firstLineChars="0" w:firstLine="0"/>
              <w:jc w:val="center"/>
              <w:rPr>
                <w:b/>
                <w:color w:val="FFFFFF" w:themeColor="background1"/>
              </w:rPr>
            </w:pPr>
            <w:r w:rsidRPr="003B0725">
              <w:rPr>
                <w:rFonts w:hint="eastAsia"/>
                <w:b/>
                <w:color w:val="FFFFFF" w:themeColor="background1"/>
              </w:rPr>
              <w:t>数目</w:t>
            </w:r>
          </w:p>
        </w:tc>
      </w:tr>
      <w:tr w:rsidR="000542D1" w14:paraId="0AB13D17" w14:textId="77777777" w:rsidTr="003B0725">
        <w:tc>
          <w:tcPr>
            <w:tcW w:w="2904" w:type="dxa"/>
            <w:shd w:val="clear" w:color="auto" w:fill="016F35"/>
          </w:tcPr>
          <w:p w14:paraId="34281F1B" w14:textId="77777777" w:rsidR="000542D1" w:rsidRPr="003B0725" w:rsidRDefault="000542D1" w:rsidP="00DF2BE1">
            <w:pPr>
              <w:pStyle w:val="my"/>
              <w:ind w:leftChars="0" w:left="0" w:firstLineChars="0" w:firstLine="0"/>
              <w:jc w:val="center"/>
              <w:rPr>
                <w:b/>
                <w:color w:val="FFFFFF" w:themeColor="background1"/>
              </w:rPr>
            </w:pPr>
            <w:r w:rsidRPr="003B0725">
              <w:rPr>
                <w:rFonts w:hint="eastAsia"/>
                <w:b/>
                <w:color w:val="FFFFFF" w:themeColor="background1"/>
              </w:rPr>
              <w:t>移动平台电源</w:t>
            </w:r>
          </w:p>
        </w:tc>
        <w:tc>
          <w:tcPr>
            <w:tcW w:w="3685" w:type="dxa"/>
            <w:shd w:val="clear" w:color="auto" w:fill="C5E0B3" w:themeFill="accent6" w:themeFillTint="66"/>
          </w:tcPr>
          <w:p w14:paraId="023E2342" w14:textId="77777777" w:rsidR="000542D1" w:rsidRDefault="000542D1" w:rsidP="00DF2BE1">
            <w:pPr>
              <w:pStyle w:val="my"/>
              <w:ind w:leftChars="0" w:left="0" w:firstLineChars="0" w:firstLine="0"/>
              <w:jc w:val="center"/>
            </w:pPr>
            <w:r>
              <w:rPr>
                <w:rFonts w:hint="eastAsia"/>
              </w:rPr>
              <w:t>12V</w:t>
            </w:r>
            <w:r>
              <w:rPr>
                <w:rFonts w:hint="eastAsia"/>
              </w:rPr>
              <w:t>、</w:t>
            </w:r>
            <w:r>
              <w:rPr>
                <w:rFonts w:hint="eastAsia"/>
              </w:rPr>
              <w:t>80AH</w:t>
            </w:r>
            <w:r>
              <w:rPr>
                <w:rFonts w:hint="eastAsia"/>
              </w:rPr>
              <w:t>聚合物锂电池</w:t>
            </w:r>
          </w:p>
        </w:tc>
        <w:tc>
          <w:tcPr>
            <w:tcW w:w="1560" w:type="dxa"/>
            <w:shd w:val="clear" w:color="auto" w:fill="C5E0B3" w:themeFill="accent6" w:themeFillTint="66"/>
          </w:tcPr>
          <w:p w14:paraId="24DB434A" w14:textId="77777777" w:rsidR="000542D1" w:rsidRDefault="007A6C1E" w:rsidP="00DF2BE1">
            <w:pPr>
              <w:pStyle w:val="my"/>
              <w:ind w:leftChars="0" w:left="0" w:firstLineChars="0" w:firstLine="0"/>
              <w:jc w:val="center"/>
            </w:pPr>
            <w:r>
              <w:rPr>
                <w:rFonts w:hint="eastAsia"/>
              </w:rPr>
              <w:t>x</w:t>
            </w:r>
            <w:r w:rsidR="000542D1">
              <w:rPr>
                <w:rFonts w:hint="eastAsia"/>
              </w:rPr>
              <w:t>1</w:t>
            </w:r>
          </w:p>
        </w:tc>
      </w:tr>
      <w:tr w:rsidR="000542D1" w14:paraId="21D80396" w14:textId="77777777" w:rsidTr="003B0725">
        <w:tc>
          <w:tcPr>
            <w:tcW w:w="2904" w:type="dxa"/>
            <w:shd w:val="clear" w:color="auto" w:fill="016F35"/>
          </w:tcPr>
          <w:p w14:paraId="4C813F3F" w14:textId="77777777" w:rsidR="000542D1" w:rsidRPr="003B0725" w:rsidRDefault="007A6C1E" w:rsidP="00DF2BE1">
            <w:pPr>
              <w:pStyle w:val="my"/>
              <w:ind w:leftChars="0" w:left="0" w:firstLineChars="0" w:firstLine="0"/>
              <w:jc w:val="center"/>
              <w:rPr>
                <w:b/>
                <w:color w:val="FFFFFF" w:themeColor="background1"/>
              </w:rPr>
            </w:pPr>
            <w:r w:rsidRPr="003B0725">
              <w:rPr>
                <w:rFonts w:hint="eastAsia"/>
                <w:b/>
                <w:color w:val="FFFFFF" w:themeColor="background1"/>
              </w:rPr>
              <w:t>固定点传感器电源</w:t>
            </w:r>
          </w:p>
        </w:tc>
        <w:tc>
          <w:tcPr>
            <w:tcW w:w="3685" w:type="dxa"/>
            <w:shd w:val="clear" w:color="auto" w:fill="A8D08D" w:themeFill="accent6" w:themeFillTint="99"/>
          </w:tcPr>
          <w:p w14:paraId="15642DF4" w14:textId="77777777" w:rsidR="000542D1" w:rsidRDefault="007A6C1E" w:rsidP="00DF2BE1">
            <w:pPr>
              <w:pStyle w:val="my"/>
              <w:ind w:leftChars="0" w:left="0" w:firstLineChars="0" w:firstLine="0"/>
              <w:jc w:val="center"/>
            </w:pPr>
            <w:r>
              <w:rPr>
                <w:rFonts w:hint="eastAsia"/>
              </w:rPr>
              <w:t>7.4V</w:t>
            </w:r>
            <w:r>
              <w:t>、</w:t>
            </w:r>
            <w:r>
              <w:t>2200</w:t>
            </w:r>
            <w:r>
              <w:rPr>
                <w:rFonts w:hint="eastAsia"/>
              </w:rPr>
              <w:t>MAH</w:t>
            </w:r>
            <w:r>
              <w:rPr>
                <w:rFonts w:hint="eastAsia"/>
              </w:rPr>
              <w:t>聚合物锂电池</w:t>
            </w:r>
          </w:p>
        </w:tc>
        <w:tc>
          <w:tcPr>
            <w:tcW w:w="1560" w:type="dxa"/>
            <w:shd w:val="clear" w:color="auto" w:fill="A8D08D" w:themeFill="accent6" w:themeFillTint="99"/>
          </w:tcPr>
          <w:p w14:paraId="3F43A9DB" w14:textId="77777777" w:rsidR="000542D1" w:rsidRDefault="007A6C1E" w:rsidP="00DF2BE1">
            <w:pPr>
              <w:pStyle w:val="my"/>
              <w:ind w:leftChars="0" w:left="0" w:firstLineChars="0" w:firstLine="0"/>
              <w:jc w:val="center"/>
            </w:pPr>
            <w:r>
              <w:t>x1</w:t>
            </w:r>
          </w:p>
        </w:tc>
      </w:tr>
      <w:tr w:rsidR="007A6C1E" w14:paraId="12A89FB1" w14:textId="77777777" w:rsidTr="003B0725">
        <w:tc>
          <w:tcPr>
            <w:tcW w:w="2904" w:type="dxa"/>
            <w:shd w:val="clear" w:color="auto" w:fill="016F35"/>
          </w:tcPr>
          <w:p w14:paraId="770E60D7" w14:textId="77777777" w:rsidR="007A6C1E" w:rsidRPr="003B0725" w:rsidRDefault="007A6C1E" w:rsidP="00DF2BE1">
            <w:pPr>
              <w:pStyle w:val="my"/>
              <w:ind w:leftChars="0" w:left="0" w:firstLineChars="0" w:firstLine="0"/>
              <w:jc w:val="center"/>
              <w:rPr>
                <w:b/>
                <w:color w:val="FFFFFF" w:themeColor="background1"/>
              </w:rPr>
            </w:pPr>
            <w:r w:rsidRPr="003B0725">
              <w:rPr>
                <w:rFonts w:hint="eastAsia"/>
                <w:b/>
                <w:color w:val="FFFFFF" w:themeColor="background1"/>
              </w:rPr>
              <w:t>图传模块</w:t>
            </w:r>
          </w:p>
        </w:tc>
        <w:tc>
          <w:tcPr>
            <w:tcW w:w="3685" w:type="dxa"/>
            <w:shd w:val="clear" w:color="auto" w:fill="C5E0B3" w:themeFill="accent6" w:themeFillTint="66"/>
          </w:tcPr>
          <w:p w14:paraId="7DA5FFA7" w14:textId="77777777" w:rsidR="007A6C1E" w:rsidRDefault="007A6C1E" w:rsidP="00DF2BE1">
            <w:pPr>
              <w:pStyle w:val="my"/>
              <w:ind w:leftChars="0" w:left="0" w:firstLineChars="0" w:firstLine="0"/>
              <w:jc w:val="center"/>
            </w:pPr>
            <w:r>
              <w:rPr>
                <w:rFonts w:hint="eastAsia"/>
              </w:rPr>
              <w:t>5.8G</w:t>
            </w:r>
            <w:r>
              <w:t xml:space="preserve"> </w:t>
            </w:r>
            <w:r>
              <w:rPr>
                <w:rFonts w:hint="eastAsia"/>
              </w:rPr>
              <w:t>RC832</w:t>
            </w:r>
            <w:r>
              <w:t xml:space="preserve"> </w:t>
            </w:r>
            <w:r>
              <w:rPr>
                <w:rFonts w:hint="eastAsia"/>
              </w:rPr>
              <w:t>TS832</w:t>
            </w:r>
            <w:r>
              <w:rPr>
                <w:rFonts w:hint="eastAsia"/>
              </w:rPr>
              <w:t>型</w:t>
            </w:r>
          </w:p>
        </w:tc>
        <w:tc>
          <w:tcPr>
            <w:tcW w:w="1560" w:type="dxa"/>
            <w:shd w:val="clear" w:color="auto" w:fill="C5E0B3" w:themeFill="accent6" w:themeFillTint="66"/>
          </w:tcPr>
          <w:p w14:paraId="644DAB11" w14:textId="77777777" w:rsidR="007A6C1E" w:rsidRDefault="007A6C1E" w:rsidP="00DF2BE1">
            <w:pPr>
              <w:pStyle w:val="my"/>
              <w:ind w:leftChars="0" w:left="0" w:firstLineChars="0" w:firstLine="0"/>
              <w:jc w:val="center"/>
            </w:pPr>
            <w:r>
              <w:rPr>
                <w:rFonts w:hint="eastAsia"/>
              </w:rPr>
              <w:t>x1</w:t>
            </w:r>
          </w:p>
        </w:tc>
      </w:tr>
      <w:tr w:rsidR="007A6C1E" w14:paraId="63990253" w14:textId="77777777" w:rsidTr="003B0725">
        <w:tc>
          <w:tcPr>
            <w:tcW w:w="2904" w:type="dxa"/>
            <w:shd w:val="clear" w:color="auto" w:fill="016F35"/>
          </w:tcPr>
          <w:p w14:paraId="6A030E15" w14:textId="77777777" w:rsidR="007A6C1E" w:rsidRPr="003B0725" w:rsidRDefault="007A6C1E" w:rsidP="00DF2BE1">
            <w:pPr>
              <w:pStyle w:val="my"/>
              <w:ind w:leftChars="0" w:left="0" w:firstLineChars="0" w:firstLine="0"/>
              <w:jc w:val="center"/>
              <w:rPr>
                <w:b/>
                <w:color w:val="FFFFFF" w:themeColor="background1"/>
              </w:rPr>
            </w:pPr>
            <w:r w:rsidRPr="003B0725">
              <w:rPr>
                <w:rFonts w:hint="eastAsia"/>
                <w:b/>
                <w:color w:val="FFFFFF" w:themeColor="background1"/>
              </w:rPr>
              <w:t>控制模块</w:t>
            </w:r>
          </w:p>
        </w:tc>
        <w:tc>
          <w:tcPr>
            <w:tcW w:w="3685" w:type="dxa"/>
            <w:shd w:val="clear" w:color="auto" w:fill="A8D08D" w:themeFill="accent6" w:themeFillTint="99"/>
          </w:tcPr>
          <w:p w14:paraId="12403218" w14:textId="77777777" w:rsidR="007A6C1E" w:rsidRDefault="007A6C1E" w:rsidP="00DF2BE1">
            <w:pPr>
              <w:pStyle w:val="my"/>
              <w:ind w:leftChars="0" w:left="0" w:firstLineChars="0" w:firstLine="0"/>
              <w:jc w:val="center"/>
            </w:pPr>
            <w:r>
              <w:rPr>
                <w:rFonts w:hint="eastAsia"/>
              </w:rPr>
              <w:t>STM32f</w:t>
            </w:r>
            <w:r>
              <w:t>103c8t6</w:t>
            </w:r>
          </w:p>
        </w:tc>
        <w:tc>
          <w:tcPr>
            <w:tcW w:w="1560" w:type="dxa"/>
            <w:shd w:val="clear" w:color="auto" w:fill="A8D08D" w:themeFill="accent6" w:themeFillTint="99"/>
          </w:tcPr>
          <w:p w14:paraId="43CE7CDD" w14:textId="77777777" w:rsidR="007A6C1E" w:rsidRDefault="007A6C1E" w:rsidP="00DF2BE1">
            <w:pPr>
              <w:pStyle w:val="my"/>
              <w:ind w:leftChars="0" w:left="0" w:firstLineChars="0" w:firstLine="0"/>
              <w:jc w:val="center"/>
            </w:pPr>
            <w:r>
              <w:t>x2</w:t>
            </w:r>
          </w:p>
        </w:tc>
      </w:tr>
      <w:tr w:rsidR="007A6C1E" w14:paraId="75D83BD6" w14:textId="77777777" w:rsidTr="003B0725">
        <w:tc>
          <w:tcPr>
            <w:tcW w:w="2904" w:type="dxa"/>
            <w:shd w:val="clear" w:color="auto" w:fill="016F35"/>
          </w:tcPr>
          <w:p w14:paraId="7FFB1466" w14:textId="77777777" w:rsidR="007A6C1E" w:rsidRPr="003B0725" w:rsidRDefault="007A6C1E" w:rsidP="00DF2BE1">
            <w:pPr>
              <w:pStyle w:val="my"/>
              <w:ind w:leftChars="0" w:left="0" w:firstLineChars="0" w:firstLine="0"/>
              <w:jc w:val="center"/>
              <w:rPr>
                <w:b/>
                <w:color w:val="FFFFFF" w:themeColor="background1"/>
              </w:rPr>
            </w:pPr>
            <w:r w:rsidRPr="003B0725">
              <w:rPr>
                <w:rFonts w:hint="eastAsia"/>
                <w:b/>
                <w:color w:val="FFFFFF" w:themeColor="background1"/>
              </w:rPr>
              <w:t>通信模块</w:t>
            </w:r>
          </w:p>
        </w:tc>
        <w:tc>
          <w:tcPr>
            <w:tcW w:w="3685" w:type="dxa"/>
            <w:shd w:val="clear" w:color="auto" w:fill="C5E0B3" w:themeFill="accent6" w:themeFillTint="66"/>
          </w:tcPr>
          <w:p w14:paraId="5E4A7C9F" w14:textId="77777777" w:rsidR="007A6C1E" w:rsidRDefault="007A6C1E" w:rsidP="00DF2BE1">
            <w:pPr>
              <w:pStyle w:val="my"/>
              <w:ind w:leftChars="0" w:left="0" w:firstLineChars="0" w:firstLine="0"/>
              <w:jc w:val="center"/>
            </w:pPr>
            <w:r>
              <w:rPr>
                <w:rFonts w:hint="eastAsia"/>
              </w:rPr>
              <w:t>ESP8266-01s</w:t>
            </w:r>
            <w:r>
              <w:rPr>
                <w:rFonts w:hint="eastAsia"/>
              </w:rPr>
              <w:t>型</w:t>
            </w:r>
          </w:p>
        </w:tc>
        <w:tc>
          <w:tcPr>
            <w:tcW w:w="1560" w:type="dxa"/>
            <w:shd w:val="clear" w:color="auto" w:fill="C5E0B3" w:themeFill="accent6" w:themeFillTint="66"/>
          </w:tcPr>
          <w:p w14:paraId="6A9BCB6E" w14:textId="77777777" w:rsidR="007A6C1E" w:rsidRDefault="007A6C1E" w:rsidP="00DF2BE1">
            <w:pPr>
              <w:pStyle w:val="my"/>
              <w:ind w:leftChars="0" w:left="0" w:firstLineChars="0" w:firstLine="0"/>
              <w:jc w:val="center"/>
            </w:pPr>
            <w:r>
              <w:t>x2</w:t>
            </w:r>
          </w:p>
        </w:tc>
      </w:tr>
      <w:tr w:rsidR="007A6C1E" w14:paraId="69D87E32" w14:textId="77777777" w:rsidTr="003B0725">
        <w:tc>
          <w:tcPr>
            <w:tcW w:w="2904" w:type="dxa"/>
            <w:shd w:val="clear" w:color="auto" w:fill="016F35"/>
          </w:tcPr>
          <w:p w14:paraId="037C6AC5" w14:textId="77777777" w:rsidR="007A6C1E" w:rsidRPr="003B0725" w:rsidRDefault="007A6C1E" w:rsidP="00DF2BE1">
            <w:pPr>
              <w:pStyle w:val="my"/>
              <w:ind w:leftChars="0" w:left="0" w:firstLineChars="0" w:firstLine="0"/>
              <w:jc w:val="center"/>
              <w:rPr>
                <w:b/>
                <w:color w:val="FFFFFF" w:themeColor="background1"/>
              </w:rPr>
            </w:pPr>
            <w:r w:rsidRPr="003B0725">
              <w:rPr>
                <w:rFonts w:hint="eastAsia"/>
                <w:b/>
                <w:color w:val="FFFFFF" w:themeColor="background1"/>
              </w:rPr>
              <w:t>粉尘检测模块</w:t>
            </w:r>
          </w:p>
        </w:tc>
        <w:tc>
          <w:tcPr>
            <w:tcW w:w="3685" w:type="dxa"/>
            <w:shd w:val="clear" w:color="auto" w:fill="A8D08D" w:themeFill="accent6" w:themeFillTint="99"/>
          </w:tcPr>
          <w:p w14:paraId="5718BBF1" w14:textId="77777777" w:rsidR="007A6C1E" w:rsidRDefault="00EF439D" w:rsidP="00DF2BE1">
            <w:pPr>
              <w:pStyle w:val="my"/>
              <w:ind w:leftChars="0" w:left="0" w:firstLineChars="0" w:firstLine="0"/>
              <w:jc w:val="center"/>
            </w:pPr>
            <w:r w:rsidRPr="00BD19D4">
              <w:t>PSK-LS-025AS</w:t>
            </w:r>
            <w:r>
              <w:rPr>
                <w:rFonts w:hint="eastAsia"/>
              </w:rPr>
              <w:t>型</w:t>
            </w:r>
          </w:p>
        </w:tc>
        <w:tc>
          <w:tcPr>
            <w:tcW w:w="1560" w:type="dxa"/>
            <w:shd w:val="clear" w:color="auto" w:fill="A8D08D" w:themeFill="accent6" w:themeFillTint="99"/>
          </w:tcPr>
          <w:p w14:paraId="6AEEE51D" w14:textId="77777777" w:rsidR="007A6C1E" w:rsidRDefault="007A6C1E" w:rsidP="00DF2BE1">
            <w:pPr>
              <w:pStyle w:val="my"/>
              <w:ind w:leftChars="0" w:left="0" w:firstLineChars="0" w:firstLine="0"/>
              <w:jc w:val="center"/>
            </w:pPr>
            <w:r>
              <w:t>x</w:t>
            </w:r>
            <w:r>
              <w:rPr>
                <w:rFonts w:hint="eastAsia"/>
              </w:rPr>
              <w:t>2</w:t>
            </w:r>
          </w:p>
        </w:tc>
      </w:tr>
      <w:tr w:rsidR="007A6C1E" w14:paraId="7E328E73" w14:textId="77777777" w:rsidTr="003B0725">
        <w:tc>
          <w:tcPr>
            <w:tcW w:w="2904" w:type="dxa"/>
            <w:shd w:val="clear" w:color="auto" w:fill="016F35"/>
          </w:tcPr>
          <w:p w14:paraId="316E3D53" w14:textId="77777777" w:rsidR="007A6C1E" w:rsidRPr="003B0725" w:rsidRDefault="00EF439D" w:rsidP="00DF2BE1">
            <w:pPr>
              <w:pStyle w:val="my"/>
              <w:ind w:leftChars="0" w:left="0" w:firstLineChars="0" w:firstLine="0"/>
              <w:jc w:val="center"/>
              <w:rPr>
                <w:b/>
                <w:color w:val="FFFFFF" w:themeColor="background1"/>
              </w:rPr>
            </w:pPr>
            <w:r>
              <w:rPr>
                <w:b/>
                <w:color w:val="FFFFFF" w:themeColor="background1"/>
              </w:rPr>
              <w:t>CO</w:t>
            </w:r>
            <w:r w:rsidRPr="00EF439D">
              <w:rPr>
                <w:b/>
                <w:color w:val="FFFFFF" w:themeColor="background1"/>
                <w:vertAlign w:val="subscript"/>
              </w:rPr>
              <w:t>2</w:t>
            </w:r>
            <w:r>
              <w:rPr>
                <w:b/>
                <w:color w:val="FFFFFF" w:themeColor="background1"/>
              </w:rPr>
              <w:t>气体浓度传感器</w:t>
            </w:r>
          </w:p>
        </w:tc>
        <w:tc>
          <w:tcPr>
            <w:tcW w:w="3685" w:type="dxa"/>
            <w:shd w:val="clear" w:color="auto" w:fill="C5E0B3" w:themeFill="accent6" w:themeFillTint="66"/>
          </w:tcPr>
          <w:p w14:paraId="6D3367F9" w14:textId="77777777" w:rsidR="007A6C1E" w:rsidRDefault="00EF439D" w:rsidP="00DF2BE1">
            <w:pPr>
              <w:pStyle w:val="my"/>
              <w:ind w:leftChars="0" w:left="0" w:firstLineChars="0" w:firstLine="0"/>
              <w:jc w:val="center"/>
            </w:pPr>
            <w:r w:rsidRPr="002F5E0A">
              <w:t>COZIR-CO</w:t>
            </w:r>
            <w:r w:rsidRPr="004E727E">
              <w:rPr>
                <w:vertAlign w:val="subscript"/>
              </w:rPr>
              <w:t>2</w:t>
            </w:r>
            <w:r w:rsidR="004E727E">
              <w:t>型</w:t>
            </w:r>
          </w:p>
        </w:tc>
        <w:tc>
          <w:tcPr>
            <w:tcW w:w="1560" w:type="dxa"/>
            <w:shd w:val="clear" w:color="auto" w:fill="C5E0B3" w:themeFill="accent6" w:themeFillTint="66"/>
          </w:tcPr>
          <w:p w14:paraId="6828BEF4" w14:textId="77777777" w:rsidR="007A6C1E" w:rsidRDefault="00EF439D" w:rsidP="00DF2BE1">
            <w:pPr>
              <w:pStyle w:val="my"/>
              <w:ind w:leftChars="0" w:left="0" w:firstLineChars="0" w:firstLine="0"/>
              <w:jc w:val="center"/>
            </w:pPr>
            <w:r>
              <w:t>x</w:t>
            </w:r>
            <w:r>
              <w:rPr>
                <w:rFonts w:hint="eastAsia"/>
              </w:rPr>
              <w:t>1</w:t>
            </w:r>
          </w:p>
        </w:tc>
      </w:tr>
      <w:tr w:rsidR="00EF439D" w14:paraId="7F83D75D" w14:textId="77777777" w:rsidTr="003B0725">
        <w:tc>
          <w:tcPr>
            <w:tcW w:w="2904" w:type="dxa"/>
            <w:shd w:val="clear" w:color="auto" w:fill="016F35"/>
          </w:tcPr>
          <w:p w14:paraId="748FBC9F" w14:textId="77777777" w:rsidR="00EF439D" w:rsidRPr="003B0725" w:rsidRDefault="00EF439D" w:rsidP="00EF439D">
            <w:pPr>
              <w:pStyle w:val="my"/>
              <w:ind w:leftChars="0" w:left="0" w:firstLineChars="0" w:firstLine="0"/>
              <w:jc w:val="center"/>
              <w:rPr>
                <w:b/>
                <w:color w:val="FFFFFF" w:themeColor="background1"/>
              </w:rPr>
            </w:pPr>
            <w:r w:rsidRPr="003B0725">
              <w:rPr>
                <w:b/>
                <w:color w:val="FFFFFF" w:themeColor="background1"/>
              </w:rPr>
              <w:t>H</w:t>
            </w:r>
            <w:r w:rsidRPr="003B0725">
              <w:rPr>
                <w:b/>
                <w:color w:val="FFFFFF" w:themeColor="background1"/>
                <w:vertAlign w:val="subscript"/>
              </w:rPr>
              <w:t>2</w:t>
            </w:r>
            <w:r w:rsidRPr="003B0725">
              <w:rPr>
                <w:rFonts w:hint="eastAsia"/>
                <w:b/>
                <w:color w:val="FFFFFF" w:themeColor="background1"/>
              </w:rPr>
              <w:t>S</w:t>
            </w:r>
            <w:r w:rsidRPr="003B0725">
              <w:rPr>
                <w:rFonts w:hint="eastAsia"/>
                <w:b/>
                <w:color w:val="FFFFFF" w:themeColor="background1"/>
              </w:rPr>
              <w:t>气体浓度检测模块</w:t>
            </w:r>
          </w:p>
        </w:tc>
        <w:tc>
          <w:tcPr>
            <w:tcW w:w="3685" w:type="dxa"/>
            <w:shd w:val="clear" w:color="auto" w:fill="A8D08D" w:themeFill="accent6" w:themeFillTint="99"/>
          </w:tcPr>
          <w:p w14:paraId="494420DD" w14:textId="77777777" w:rsidR="00EF439D" w:rsidRDefault="00EF439D" w:rsidP="00EF439D">
            <w:pPr>
              <w:pStyle w:val="my"/>
              <w:ind w:leftChars="0" w:left="0" w:firstLineChars="0" w:firstLine="0"/>
              <w:jc w:val="center"/>
            </w:pPr>
            <w:r w:rsidRPr="007A6C1E">
              <w:t>ZE03-H</w:t>
            </w:r>
            <w:r w:rsidRPr="004E727E">
              <w:rPr>
                <w:vertAlign w:val="subscript"/>
              </w:rPr>
              <w:t>2</w:t>
            </w:r>
            <w:r w:rsidRPr="007A6C1E">
              <w:t>S</w:t>
            </w:r>
            <w:r>
              <w:rPr>
                <w:rFonts w:hint="eastAsia"/>
              </w:rPr>
              <w:t>型</w:t>
            </w:r>
          </w:p>
        </w:tc>
        <w:tc>
          <w:tcPr>
            <w:tcW w:w="1560" w:type="dxa"/>
            <w:shd w:val="clear" w:color="auto" w:fill="A8D08D" w:themeFill="accent6" w:themeFillTint="99"/>
          </w:tcPr>
          <w:p w14:paraId="55AD96ED" w14:textId="77777777" w:rsidR="00EF439D" w:rsidRDefault="00EF439D" w:rsidP="00EF439D">
            <w:pPr>
              <w:pStyle w:val="my"/>
              <w:ind w:leftChars="0" w:left="0" w:firstLineChars="0" w:firstLine="0"/>
              <w:jc w:val="center"/>
            </w:pPr>
            <w:r>
              <w:t>x</w:t>
            </w:r>
            <w:r>
              <w:rPr>
                <w:rFonts w:hint="eastAsia"/>
              </w:rPr>
              <w:t>2</w:t>
            </w:r>
          </w:p>
        </w:tc>
      </w:tr>
      <w:tr w:rsidR="00EF439D" w14:paraId="186E65E4" w14:textId="77777777" w:rsidTr="003B0725">
        <w:tc>
          <w:tcPr>
            <w:tcW w:w="2904" w:type="dxa"/>
            <w:shd w:val="clear" w:color="auto" w:fill="016F35"/>
          </w:tcPr>
          <w:p w14:paraId="7FE9FFBF" w14:textId="77777777"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NH</w:t>
            </w:r>
            <w:r w:rsidRPr="003B0725">
              <w:rPr>
                <w:rFonts w:hint="eastAsia"/>
                <w:b/>
                <w:color w:val="FFFFFF" w:themeColor="background1"/>
                <w:vertAlign w:val="subscript"/>
              </w:rPr>
              <w:t>3</w:t>
            </w:r>
            <w:r w:rsidRPr="003B0725">
              <w:rPr>
                <w:rFonts w:hint="eastAsia"/>
                <w:b/>
                <w:color w:val="FFFFFF" w:themeColor="background1"/>
              </w:rPr>
              <w:t>气体浓度传感器</w:t>
            </w:r>
          </w:p>
        </w:tc>
        <w:tc>
          <w:tcPr>
            <w:tcW w:w="3685" w:type="dxa"/>
            <w:shd w:val="clear" w:color="auto" w:fill="C5E0B3" w:themeFill="accent6" w:themeFillTint="66"/>
          </w:tcPr>
          <w:p w14:paraId="4F05310E" w14:textId="77777777" w:rsidR="00EF439D" w:rsidRPr="007A6C1E" w:rsidRDefault="00EF439D" w:rsidP="00EF439D">
            <w:pPr>
              <w:pStyle w:val="my"/>
              <w:ind w:leftChars="0" w:left="0" w:firstLineChars="0" w:firstLine="0"/>
              <w:jc w:val="center"/>
            </w:pPr>
            <w:r w:rsidRPr="002F5E0A">
              <w:t>ZE03-NH</w:t>
            </w:r>
            <w:r w:rsidRPr="004E727E">
              <w:rPr>
                <w:vertAlign w:val="subscript"/>
              </w:rPr>
              <w:t>3</w:t>
            </w:r>
            <w:r>
              <w:t>型</w:t>
            </w:r>
          </w:p>
        </w:tc>
        <w:tc>
          <w:tcPr>
            <w:tcW w:w="1560" w:type="dxa"/>
            <w:shd w:val="clear" w:color="auto" w:fill="C5E0B3" w:themeFill="accent6" w:themeFillTint="66"/>
          </w:tcPr>
          <w:p w14:paraId="1537CADE" w14:textId="77777777" w:rsidR="00EF439D" w:rsidRDefault="00EF439D" w:rsidP="00EF439D">
            <w:pPr>
              <w:pStyle w:val="my"/>
              <w:ind w:leftChars="0" w:left="0" w:firstLineChars="0" w:firstLine="0"/>
              <w:jc w:val="center"/>
            </w:pPr>
            <w:r>
              <w:t>x2</w:t>
            </w:r>
          </w:p>
        </w:tc>
      </w:tr>
      <w:tr w:rsidR="00EF439D" w14:paraId="5D52D7D4" w14:textId="77777777" w:rsidTr="003B0725">
        <w:tc>
          <w:tcPr>
            <w:tcW w:w="2904" w:type="dxa"/>
            <w:shd w:val="clear" w:color="auto" w:fill="016F35"/>
          </w:tcPr>
          <w:p w14:paraId="5E479AFE" w14:textId="77777777"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温度传感器</w:t>
            </w:r>
          </w:p>
        </w:tc>
        <w:tc>
          <w:tcPr>
            <w:tcW w:w="3685" w:type="dxa"/>
            <w:shd w:val="clear" w:color="auto" w:fill="A8D08D" w:themeFill="accent6" w:themeFillTint="99"/>
          </w:tcPr>
          <w:p w14:paraId="7C11E0D4" w14:textId="77777777" w:rsidR="00EF439D" w:rsidRPr="007A6C1E" w:rsidRDefault="00EF439D" w:rsidP="00EF439D">
            <w:pPr>
              <w:pStyle w:val="my"/>
              <w:ind w:leftChars="0" w:left="0" w:firstLineChars="0" w:firstLine="0"/>
              <w:jc w:val="center"/>
            </w:pPr>
            <w:r w:rsidRPr="002F5E0A">
              <w:t>DS18B20</w:t>
            </w:r>
            <w:r>
              <w:rPr>
                <w:rFonts w:hint="eastAsia"/>
              </w:rPr>
              <w:t>型</w:t>
            </w:r>
          </w:p>
        </w:tc>
        <w:tc>
          <w:tcPr>
            <w:tcW w:w="1560" w:type="dxa"/>
            <w:shd w:val="clear" w:color="auto" w:fill="A8D08D" w:themeFill="accent6" w:themeFillTint="99"/>
          </w:tcPr>
          <w:p w14:paraId="54EB2E0F" w14:textId="77777777" w:rsidR="00EF439D" w:rsidRDefault="00EF439D" w:rsidP="00EF439D">
            <w:pPr>
              <w:pStyle w:val="my"/>
              <w:ind w:leftChars="0" w:left="0" w:firstLineChars="0" w:firstLine="0"/>
              <w:jc w:val="center"/>
            </w:pPr>
            <w:r>
              <w:t>x</w:t>
            </w:r>
            <w:r>
              <w:rPr>
                <w:rFonts w:hint="eastAsia"/>
              </w:rPr>
              <w:t>2</w:t>
            </w:r>
          </w:p>
        </w:tc>
      </w:tr>
      <w:tr w:rsidR="00EF439D" w14:paraId="14363855" w14:textId="77777777" w:rsidTr="003B0725">
        <w:tc>
          <w:tcPr>
            <w:tcW w:w="2904" w:type="dxa"/>
            <w:shd w:val="clear" w:color="auto" w:fill="016F35"/>
          </w:tcPr>
          <w:p w14:paraId="4E2ECCD0" w14:textId="77777777"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湿度传感器</w:t>
            </w:r>
          </w:p>
        </w:tc>
        <w:tc>
          <w:tcPr>
            <w:tcW w:w="3685" w:type="dxa"/>
            <w:shd w:val="clear" w:color="auto" w:fill="C5E0B3" w:themeFill="accent6" w:themeFillTint="66"/>
          </w:tcPr>
          <w:p w14:paraId="74741782" w14:textId="77777777" w:rsidR="00EF439D" w:rsidRPr="007A6C1E" w:rsidRDefault="00EF439D" w:rsidP="00EF439D">
            <w:pPr>
              <w:pStyle w:val="my"/>
              <w:ind w:leftChars="0" w:left="0" w:firstLineChars="0" w:firstLine="0"/>
              <w:jc w:val="center"/>
            </w:pPr>
            <w:r w:rsidRPr="002F5E0A">
              <w:t>SHT30</w:t>
            </w:r>
            <w:r>
              <w:t>型</w:t>
            </w:r>
          </w:p>
        </w:tc>
        <w:tc>
          <w:tcPr>
            <w:tcW w:w="1560" w:type="dxa"/>
            <w:shd w:val="clear" w:color="auto" w:fill="C5E0B3" w:themeFill="accent6" w:themeFillTint="66"/>
          </w:tcPr>
          <w:p w14:paraId="24B6CF2A" w14:textId="77777777" w:rsidR="00EF439D" w:rsidRDefault="00EF439D" w:rsidP="00EF439D">
            <w:pPr>
              <w:pStyle w:val="my"/>
              <w:ind w:leftChars="0" w:left="0" w:firstLineChars="0" w:firstLine="0"/>
              <w:jc w:val="center"/>
            </w:pPr>
            <w:r>
              <w:t>x2</w:t>
            </w:r>
          </w:p>
        </w:tc>
      </w:tr>
      <w:tr w:rsidR="00EF439D" w14:paraId="6B627586" w14:textId="77777777" w:rsidTr="003B0725">
        <w:tc>
          <w:tcPr>
            <w:tcW w:w="2904" w:type="dxa"/>
            <w:shd w:val="clear" w:color="auto" w:fill="016F35"/>
          </w:tcPr>
          <w:p w14:paraId="7F1BBF96" w14:textId="77777777"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长远距离测温模块</w:t>
            </w:r>
          </w:p>
        </w:tc>
        <w:tc>
          <w:tcPr>
            <w:tcW w:w="3685" w:type="dxa"/>
            <w:shd w:val="clear" w:color="auto" w:fill="A8D08D" w:themeFill="accent6" w:themeFillTint="99"/>
          </w:tcPr>
          <w:p w14:paraId="6691CBDC" w14:textId="77777777" w:rsidR="00EF439D" w:rsidRPr="007A6C1E" w:rsidRDefault="00EF439D" w:rsidP="00EF439D">
            <w:pPr>
              <w:pStyle w:val="my"/>
              <w:ind w:leftChars="0" w:left="0" w:firstLineChars="0" w:firstLine="0"/>
              <w:jc w:val="center"/>
            </w:pPr>
            <w:r w:rsidRPr="007A6C1E">
              <w:t>GY-906-DCI</w:t>
            </w:r>
            <w:r>
              <w:rPr>
                <w:rFonts w:hint="eastAsia"/>
              </w:rPr>
              <w:t>型</w:t>
            </w:r>
          </w:p>
        </w:tc>
        <w:tc>
          <w:tcPr>
            <w:tcW w:w="1560" w:type="dxa"/>
            <w:shd w:val="clear" w:color="auto" w:fill="A8D08D" w:themeFill="accent6" w:themeFillTint="99"/>
          </w:tcPr>
          <w:p w14:paraId="0246A632" w14:textId="77777777" w:rsidR="00EF439D" w:rsidRDefault="00EF439D" w:rsidP="00EF439D">
            <w:pPr>
              <w:pStyle w:val="my"/>
              <w:ind w:leftChars="0" w:left="0" w:firstLineChars="0" w:firstLine="0"/>
              <w:jc w:val="center"/>
            </w:pPr>
            <w:r>
              <w:t>x</w:t>
            </w:r>
            <w:r>
              <w:rPr>
                <w:rFonts w:hint="eastAsia"/>
              </w:rPr>
              <w:t>1</w:t>
            </w:r>
          </w:p>
        </w:tc>
      </w:tr>
      <w:tr w:rsidR="00EF439D" w14:paraId="5338E935" w14:textId="77777777" w:rsidTr="003B0725">
        <w:tc>
          <w:tcPr>
            <w:tcW w:w="2904" w:type="dxa"/>
            <w:shd w:val="clear" w:color="auto" w:fill="016F35"/>
          </w:tcPr>
          <w:p w14:paraId="3B4379B6" w14:textId="77777777"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蓝牙模块</w:t>
            </w:r>
          </w:p>
        </w:tc>
        <w:tc>
          <w:tcPr>
            <w:tcW w:w="3685" w:type="dxa"/>
            <w:shd w:val="clear" w:color="auto" w:fill="C5E0B3" w:themeFill="accent6" w:themeFillTint="66"/>
          </w:tcPr>
          <w:p w14:paraId="26A11868" w14:textId="77777777" w:rsidR="00EF439D" w:rsidRPr="007A6C1E" w:rsidRDefault="00EF439D" w:rsidP="00EF439D">
            <w:pPr>
              <w:pStyle w:val="my"/>
              <w:ind w:leftChars="0" w:left="0" w:firstLineChars="0" w:firstLine="0"/>
              <w:jc w:val="center"/>
            </w:pPr>
            <w:r>
              <w:rPr>
                <w:rFonts w:hint="eastAsia"/>
              </w:rPr>
              <w:t>HC-05</w:t>
            </w:r>
            <w:r>
              <w:rPr>
                <w:rFonts w:hint="eastAsia"/>
              </w:rPr>
              <w:t>型</w:t>
            </w:r>
          </w:p>
        </w:tc>
        <w:tc>
          <w:tcPr>
            <w:tcW w:w="1560" w:type="dxa"/>
            <w:shd w:val="clear" w:color="auto" w:fill="C5E0B3" w:themeFill="accent6" w:themeFillTint="66"/>
          </w:tcPr>
          <w:p w14:paraId="0D3206BB" w14:textId="77777777" w:rsidR="00EF439D" w:rsidRDefault="00EF439D" w:rsidP="00EF439D">
            <w:pPr>
              <w:pStyle w:val="my"/>
              <w:ind w:leftChars="0" w:left="0" w:firstLineChars="0" w:firstLine="0"/>
              <w:jc w:val="center"/>
            </w:pPr>
            <w:r>
              <w:t>x1</w:t>
            </w:r>
          </w:p>
        </w:tc>
      </w:tr>
      <w:tr w:rsidR="00EF439D" w14:paraId="0F98AB48" w14:textId="77777777" w:rsidTr="00EF439D">
        <w:tc>
          <w:tcPr>
            <w:tcW w:w="2904" w:type="dxa"/>
            <w:shd w:val="clear" w:color="auto" w:fill="016F35"/>
          </w:tcPr>
          <w:p w14:paraId="495775B6" w14:textId="77777777" w:rsidR="00EF439D" w:rsidRPr="003B0725" w:rsidRDefault="00EF439D" w:rsidP="00EF439D">
            <w:pPr>
              <w:pStyle w:val="my"/>
              <w:ind w:leftChars="0" w:left="0" w:firstLineChars="0" w:firstLine="0"/>
              <w:jc w:val="center"/>
              <w:rPr>
                <w:b/>
                <w:color w:val="FFFFFF" w:themeColor="background1"/>
              </w:rPr>
            </w:pPr>
            <w:r w:rsidRPr="003B0725">
              <w:rPr>
                <w:rFonts w:hint="eastAsia"/>
                <w:b/>
                <w:color w:val="FFFFFF" w:themeColor="background1"/>
              </w:rPr>
              <w:t>UWB</w:t>
            </w:r>
            <w:r w:rsidRPr="003B0725">
              <w:rPr>
                <w:rFonts w:hint="eastAsia"/>
                <w:b/>
                <w:color w:val="FFFFFF" w:themeColor="background1"/>
              </w:rPr>
              <w:t>室内定位系统</w:t>
            </w:r>
          </w:p>
        </w:tc>
        <w:tc>
          <w:tcPr>
            <w:tcW w:w="3685" w:type="dxa"/>
            <w:shd w:val="clear" w:color="auto" w:fill="A8D08D" w:themeFill="accent6" w:themeFillTint="99"/>
          </w:tcPr>
          <w:p w14:paraId="3B4BB0B1" w14:textId="77777777" w:rsidR="00EF439D" w:rsidRPr="007A6C1E" w:rsidRDefault="00EF439D" w:rsidP="00EF439D">
            <w:pPr>
              <w:pStyle w:val="my"/>
              <w:ind w:leftChars="0" w:left="0" w:firstLineChars="0" w:firstLine="0"/>
              <w:jc w:val="center"/>
            </w:pPr>
            <w:r w:rsidRPr="007A6C1E">
              <w:t>DWM1000</w:t>
            </w:r>
            <w:r>
              <w:rPr>
                <w:rFonts w:hint="eastAsia"/>
              </w:rPr>
              <w:t>型</w:t>
            </w:r>
          </w:p>
        </w:tc>
        <w:tc>
          <w:tcPr>
            <w:tcW w:w="1560" w:type="dxa"/>
            <w:shd w:val="clear" w:color="auto" w:fill="A8D08D" w:themeFill="accent6" w:themeFillTint="99"/>
          </w:tcPr>
          <w:p w14:paraId="61C64D84" w14:textId="77777777" w:rsidR="00EF439D" w:rsidRDefault="00EF439D" w:rsidP="00EF439D">
            <w:pPr>
              <w:pStyle w:val="my"/>
              <w:ind w:leftChars="0" w:left="0" w:firstLineChars="0" w:firstLine="0"/>
              <w:jc w:val="center"/>
            </w:pPr>
            <w:r>
              <w:t>x</w:t>
            </w:r>
            <w:r>
              <w:rPr>
                <w:rFonts w:hint="eastAsia"/>
              </w:rPr>
              <w:t>1</w:t>
            </w:r>
          </w:p>
        </w:tc>
      </w:tr>
    </w:tbl>
    <w:p w14:paraId="6EEF92F7" w14:textId="77777777" w:rsidR="00321B8D" w:rsidRDefault="003B0725" w:rsidP="003B0725">
      <w:pPr>
        <w:pStyle w:val="ad"/>
        <w:ind w:firstLine="422"/>
      </w:pPr>
      <w:r>
        <w:rPr>
          <w:rFonts w:hint="eastAsia"/>
        </w:rPr>
        <w:t>表</w:t>
      </w:r>
      <w:r w:rsidR="00BD1236">
        <w:rPr>
          <w:rFonts w:hint="eastAsia"/>
        </w:rPr>
        <w:t>2-</w:t>
      </w:r>
      <w:r w:rsidR="00BD1236">
        <w:t>1 产品零件表</w:t>
      </w:r>
    </w:p>
    <w:p w14:paraId="77E5F534" w14:textId="77777777" w:rsidR="00126841" w:rsidRPr="00321B8D" w:rsidRDefault="00321B8D" w:rsidP="00321B8D">
      <w:pPr>
        <w:widowControl/>
        <w:jc w:val="left"/>
        <w:rPr>
          <w:rFonts w:asciiTheme="minorEastAsia" w:hAnsiTheme="minorEastAsia"/>
          <w:b/>
          <w:noProof/>
          <w:szCs w:val="24"/>
        </w:rPr>
      </w:pPr>
      <w:r>
        <w:br w:type="page"/>
      </w:r>
    </w:p>
    <w:p w14:paraId="4BFCC640" w14:textId="77777777" w:rsidR="003B0725" w:rsidRDefault="003B0725" w:rsidP="005D5D8B">
      <w:pPr>
        <w:pStyle w:val="xx"/>
      </w:pPr>
      <w:bookmarkStart w:id="17" w:name="_Toc11534925"/>
      <w:r>
        <w:rPr>
          <w:rFonts w:hint="eastAsia"/>
        </w:rPr>
        <w:lastRenderedPageBreak/>
        <w:t>产品</w:t>
      </w:r>
      <w:r w:rsidR="00321B8D">
        <w:rPr>
          <w:rFonts w:hint="eastAsia"/>
        </w:rPr>
        <w:t>设计</w:t>
      </w:r>
      <w:bookmarkEnd w:id="17"/>
    </w:p>
    <w:p w14:paraId="3B4E508E" w14:textId="777E004B" w:rsidR="0036430D" w:rsidRPr="00FC03E0" w:rsidRDefault="0036430D" w:rsidP="00FC03E0">
      <w:pPr>
        <w:pStyle w:val="2"/>
        <w:ind w:left="0" w:firstLineChars="200" w:firstLine="482"/>
        <w:rPr>
          <w:szCs w:val="21"/>
        </w:rPr>
      </w:pPr>
      <w:bookmarkStart w:id="18" w:name="_Toc11534926"/>
      <w:r w:rsidRPr="00FC03E0">
        <w:rPr>
          <w:szCs w:val="21"/>
        </w:rPr>
        <w:t>机械结构设计</w:t>
      </w:r>
      <w:bookmarkEnd w:id="18"/>
    </w:p>
    <w:p w14:paraId="4675201E" w14:textId="77777777" w:rsidR="0036430D" w:rsidRPr="002F5E0A" w:rsidRDefault="00321B8D" w:rsidP="00321B8D">
      <w:pPr>
        <w:pStyle w:val="my"/>
        <w:ind w:firstLine="480"/>
      </w:pPr>
      <w:r>
        <w:t>本装置机械部分</w:t>
      </w:r>
      <w:r>
        <w:rPr>
          <w:rFonts w:hint="eastAsia"/>
        </w:rPr>
        <w:t>主要包括移动平台</w:t>
      </w:r>
      <w:r>
        <w:t>、</w:t>
      </w:r>
      <w:r>
        <w:rPr>
          <w:rFonts w:hint="eastAsia"/>
        </w:rPr>
        <w:t>安装在移动平台上的</w:t>
      </w:r>
      <w:r w:rsidR="0036430D" w:rsidRPr="002F5E0A">
        <w:t>折叠伸缩臂。</w:t>
      </w:r>
    </w:p>
    <w:p w14:paraId="165DF226" w14:textId="77777777" w:rsidR="0036430D" w:rsidRDefault="00321B8D" w:rsidP="00321B8D">
      <w:pPr>
        <w:pStyle w:val="my"/>
        <w:ind w:firstLine="480"/>
      </w:pPr>
      <w:r w:rsidRPr="004D124F">
        <w:drawing>
          <wp:anchor distT="0" distB="0" distL="114300" distR="114300" simplePos="0" relativeHeight="251667456" behindDoc="0" locked="0" layoutInCell="1" allowOverlap="1" wp14:anchorId="3E8D2457" wp14:editId="47B7E5C3">
            <wp:simplePos x="0" y="0"/>
            <wp:positionH relativeFrom="column">
              <wp:posOffset>401955</wp:posOffset>
            </wp:positionH>
            <wp:positionV relativeFrom="paragraph">
              <wp:posOffset>577343</wp:posOffset>
            </wp:positionV>
            <wp:extent cx="4293870" cy="1938655"/>
            <wp:effectExtent l="0" t="0" r="0" b="4445"/>
            <wp:wrapTopAndBottom/>
            <wp:docPr id="18" name="图片 18" descr="C:\Users\HPZ\Desktop\SRF\图片\车轮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Z\Desktop\SRF\图片\车轮结构.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3870" cy="1938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移动平台</w:t>
      </w:r>
      <w:r w:rsidR="0036430D" w:rsidRPr="002F5E0A">
        <w:t>由钢板作为外壳，长</w:t>
      </w:r>
      <w:r w:rsidR="0036430D" w:rsidRPr="002F5E0A">
        <w:t>710mm</w:t>
      </w:r>
      <w:r w:rsidR="0036430D" w:rsidRPr="002F5E0A">
        <w:t>，宽</w:t>
      </w:r>
      <w:r w:rsidR="0036430D" w:rsidRPr="002F5E0A">
        <w:t>410mm</w:t>
      </w:r>
      <w:r w:rsidR="0036430D" w:rsidRPr="002F5E0A">
        <w:t>，高</w:t>
      </w:r>
      <w:r w:rsidR="0036430D" w:rsidRPr="002F5E0A">
        <w:t>240mm</w:t>
      </w:r>
      <w:r w:rsidR="0036430D" w:rsidRPr="002F5E0A">
        <w:t>。由两侧分别用一个永磁直流电机带动链轮，采用链轮链条传动方式进行运动。</w:t>
      </w:r>
    </w:p>
    <w:p w14:paraId="2D1F47B7" w14:textId="77777777" w:rsidR="00321B8D" w:rsidRDefault="00321B8D" w:rsidP="00321B8D">
      <w:pPr>
        <w:pStyle w:val="ad"/>
        <w:ind w:firstLine="422"/>
      </w:pPr>
      <w:r>
        <w:rPr>
          <w:rFonts w:hint="eastAsia"/>
        </w:rPr>
        <w:t>图</w:t>
      </w:r>
      <w:r w:rsidR="00BD1236">
        <w:rPr>
          <w:rFonts w:hint="eastAsia"/>
        </w:rPr>
        <w:t>2-</w:t>
      </w:r>
      <w:r w:rsidR="00BD1236">
        <w:t>1 底盘传动图</w:t>
      </w:r>
    </w:p>
    <w:p w14:paraId="240EFBE4" w14:textId="77777777" w:rsidR="0036430D" w:rsidRDefault="00321B8D" w:rsidP="00321B8D">
      <w:pPr>
        <w:pStyle w:val="my"/>
        <w:ind w:firstLine="480"/>
      </w:pPr>
      <w:r>
        <w:drawing>
          <wp:anchor distT="0" distB="0" distL="114300" distR="114300" simplePos="0" relativeHeight="251668480" behindDoc="0" locked="0" layoutInCell="1" allowOverlap="1" wp14:anchorId="74F6409B" wp14:editId="26196130">
            <wp:simplePos x="0" y="0"/>
            <wp:positionH relativeFrom="column">
              <wp:posOffset>1134745</wp:posOffset>
            </wp:positionH>
            <wp:positionV relativeFrom="paragraph">
              <wp:posOffset>1802130</wp:posOffset>
            </wp:positionV>
            <wp:extent cx="3019425" cy="2530475"/>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19425" cy="2530475"/>
                    </a:xfrm>
                    <a:prstGeom prst="rect">
                      <a:avLst/>
                    </a:prstGeom>
                    <a:noFill/>
                  </pic:spPr>
                </pic:pic>
              </a:graphicData>
            </a:graphic>
            <wp14:sizeRelH relativeFrom="page">
              <wp14:pctWidth>0</wp14:pctWidth>
            </wp14:sizeRelH>
            <wp14:sizeRelV relativeFrom="page">
              <wp14:pctHeight>0</wp14:pctHeight>
            </wp14:sizeRelV>
          </wp:anchor>
        </w:drawing>
      </w:r>
      <w:r w:rsidR="0036430D" w:rsidRPr="002F5E0A">
        <w:t>折叠伸缩杆可以改变传感器的高度，从而可以测量不同高度的环境信</w:t>
      </w:r>
      <w:r>
        <w:t>息，其由两个步进电机与齿轮齿条组成，两个步进电机分别在</w:t>
      </w:r>
      <w:r>
        <w:rPr>
          <w:rFonts w:hint="eastAsia"/>
        </w:rPr>
        <w:t>移动</w:t>
      </w:r>
      <w:r w:rsidR="0036430D" w:rsidRPr="002F5E0A">
        <w:t>平台以及伸缩杆上面，通过计步方式精确控制伸缩高度</w:t>
      </w:r>
      <w:r w:rsidR="0036430D">
        <w:t>和折叠角度。</w:t>
      </w:r>
      <w:r>
        <w:t>移动</w:t>
      </w:r>
      <w:r w:rsidR="0036430D">
        <w:t>平台上的步进电机可以控制伸缩杆在水平与竖直之间</w:t>
      </w:r>
      <w:r w:rsidR="0036430D" w:rsidRPr="002F5E0A">
        <w:t>的运动，伸缩部分由伸缩杆上的齿轮齿条控制，可以改变伸缩杆的长度，伸缩杆长度在</w:t>
      </w:r>
      <w:r w:rsidR="0036430D" w:rsidRPr="002F5E0A">
        <w:t>280mm</w:t>
      </w:r>
      <w:r w:rsidR="0036430D" w:rsidRPr="002F5E0A">
        <w:t>。</w:t>
      </w:r>
      <w:r w:rsidR="0036430D">
        <w:t>当</w:t>
      </w:r>
      <w:r w:rsidR="0036430D" w:rsidRPr="002F5E0A">
        <w:t>伸缩杆完全收缩时</w:t>
      </w:r>
      <w:r w:rsidR="0036430D">
        <w:t>，</w:t>
      </w:r>
      <w:r w:rsidR="0036430D" w:rsidRPr="002F5E0A">
        <w:t>折叠部分可以控制传感器可以在距地</w:t>
      </w:r>
      <w:r w:rsidR="0036430D" w:rsidRPr="002F5E0A">
        <w:t>240mm</w:t>
      </w:r>
      <w:r w:rsidR="0036430D" w:rsidRPr="002F5E0A">
        <w:t>到</w:t>
      </w:r>
      <w:r w:rsidR="0036430D" w:rsidRPr="002F5E0A">
        <w:t>520mm</w:t>
      </w:r>
      <w:r w:rsidR="0036430D" w:rsidRPr="002F5E0A">
        <w:t>之间运动，伸缩杆竖直时传感器可以在距地</w:t>
      </w:r>
      <w:r w:rsidR="0036430D" w:rsidRPr="002F5E0A">
        <w:t>520mm</w:t>
      </w:r>
      <w:r w:rsidR="0036430D" w:rsidRPr="002F5E0A">
        <w:t>到</w:t>
      </w:r>
      <w:r w:rsidR="0036430D" w:rsidRPr="002F5E0A">
        <w:t>800mm</w:t>
      </w:r>
      <w:r w:rsidR="0036430D" w:rsidRPr="002F5E0A">
        <w:t>之间运动。</w:t>
      </w:r>
      <w:r w:rsidR="0036430D">
        <w:rPr>
          <w:rFonts w:hint="eastAsia"/>
        </w:rPr>
        <w:t xml:space="preserve">  </w:t>
      </w:r>
    </w:p>
    <w:p w14:paraId="6DE22D72" w14:textId="77777777" w:rsidR="00321B8D" w:rsidRDefault="00321B8D" w:rsidP="00321B8D">
      <w:pPr>
        <w:pStyle w:val="ad"/>
        <w:ind w:firstLine="422"/>
      </w:pPr>
      <w:r>
        <w:rPr>
          <w:rFonts w:hint="eastAsia"/>
        </w:rPr>
        <w:t>图</w:t>
      </w:r>
      <w:r w:rsidR="00BD1236">
        <w:rPr>
          <w:rFonts w:hint="eastAsia"/>
        </w:rPr>
        <w:t>2-</w:t>
      </w:r>
      <w:r w:rsidR="00BD1236">
        <w:t>2折叠伸缩装置示意图</w:t>
      </w:r>
    </w:p>
    <w:p w14:paraId="18F66388" w14:textId="77777777" w:rsidR="00905708" w:rsidRDefault="00BD1236" w:rsidP="0091132B">
      <w:pPr>
        <w:pStyle w:val="ad"/>
        <w:ind w:firstLine="422"/>
      </w:pPr>
      <w:r>
        <w:lastRenderedPageBreak/>
        <w:drawing>
          <wp:anchor distT="0" distB="0" distL="114300" distR="114300" simplePos="0" relativeHeight="251673600" behindDoc="0" locked="0" layoutInCell="1" allowOverlap="1" wp14:anchorId="36B2310D" wp14:editId="6D10858E">
            <wp:simplePos x="0" y="0"/>
            <wp:positionH relativeFrom="column">
              <wp:posOffset>2032000</wp:posOffset>
            </wp:positionH>
            <wp:positionV relativeFrom="paragraph">
              <wp:posOffset>69850</wp:posOffset>
            </wp:positionV>
            <wp:extent cx="2111488" cy="3808504"/>
            <wp:effectExtent l="0" t="0" r="3175"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折叠伸缩装置实物.png"/>
                    <pic:cNvPicPr/>
                  </pic:nvPicPr>
                  <pic:blipFill rotWithShape="1">
                    <a:blip r:embed="rId12" cstate="print">
                      <a:extLst>
                        <a:ext uri="{28A0092B-C50C-407E-A947-70E740481C1C}">
                          <a14:useLocalDpi xmlns:a14="http://schemas.microsoft.com/office/drawing/2010/main" val="0"/>
                        </a:ext>
                      </a:extLst>
                    </a:blip>
                    <a:srcRect l="26116" t="6748" r="14742" b="13258"/>
                    <a:stretch/>
                  </pic:blipFill>
                  <pic:spPr bwMode="auto">
                    <a:xfrm>
                      <a:off x="0" y="0"/>
                      <a:ext cx="2111488" cy="38085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132B">
        <w:rPr>
          <w:rFonts w:hint="eastAsia"/>
        </w:rPr>
        <w:t>图</w:t>
      </w:r>
      <w:r>
        <w:rPr>
          <w:rFonts w:hint="eastAsia"/>
        </w:rPr>
        <w:t>2-</w:t>
      </w:r>
      <w:r>
        <w:t>3折叠伸缩装置实物图</w:t>
      </w:r>
    </w:p>
    <w:p w14:paraId="3F550849" w14:textId="77777777" w:rsidR="0036430D" w:rsidRDefault="0091132B" w:rsidP="00321B8D">
      <w:pPr>
        <w:pStyle w:val="my"/>
        <w:ind w:firstLine="480"/>
      </w:pPr>
      <w:r>
        <w:rPr>
          <w:rFonts w:hint="eastAsia"/>
        </w:rPr>
        <w:drawing>
          <wp:anchor distT="0" distB="0" distL="114300" distR="114300" simplePos="0" relativeHeight="251674624" behindDoc="0" locked="0" layoutInCell="1" allowOverlap="1" wp14:anchorId="2DE07D84" wp14:editId="183BFE35">
            <wp:simplePos x="0" y="0"/>
            <wp:positionH relativeFrom="column">
              <wp:posOffset>1581150</wp:posOffset>
            </wp:positionH>
            <wp:positionV relativeFrom="paragraph">
              <wp:posOffset>627380</wp:posOffset>
            </wp:positionV>
            <wp:extent cx="2239645" cy="32346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铁甲车传感器展开带渲染（传感器面）.PNG"/>
                    <pic:cNvPicPr/>
                  </pic:nvPicPr>
                  <pic:blipFill rotWithShape="1">
                    <a:blip r:embed="rId13">
                      <a:extLst>
                        <a:ext uri="{28A0092B-C50C-407E-A947-70E740481C1C}">
                          <a14:useLocalDpi xmlns:a14="http://schemas.microsoft.com/office/drawing/2010/main" val="0"/>
                        </a:ext>
                      </a:extLst>
                    </a:blip>
                    <a:srcRect l="26334" t="12700" r="31196" b="14100"/>
                    <a:stretch/>
                  </pic:blipFill>
                  <pic:spPr bwMode="auto">
                    <a:xfrm>
                      <a:off x="0" y="0"/>
                      <a:ext cx="2239645" cy="323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30D">
        <w:rPr>
          <w:rFonts w:hint="eastAsia"/>
        </w:rPr>
        <w:t>到目前为止，已经画出了</w:t>
      </w:r>
      <w:r w:rsidR="00321B8D">
        <w:rPr>
          <w:rFonts w:hint="eastAsia"/>
        </w:rPr>
        <w:t>移动平台所有的部件图，并已经加工出移动平台</w:t>
      </w:r>
      <w:r w:rsidR="0036430D">
        <w:rPr>
          <w:rFonts w:hint="eastAsia"/>
        </w:rPr>
        <w:t>的底盘和传动机构，安装好动力装置，可实现行走。</w:t>
      </w:r>
    </w:p>
    <w:p w14:paraId="3C2BB4FB" w14:textId="77777777" w:rsidR="0091132B" w:rsidRDefault="00BD19D4" w:rsidP="0091132B">
      <w:pPr>
        <w:pStyle w:val="ad"/>
        <w:ind w:firstLine="422"/>
      </w:pPr>
      <w:r>
        <w:rPr>
          <w:rFonts w:hint="eastAsia"/>
        </w:rPr>
        <w:t>图</w:t>
      </w:r>
      <w:r w:rsidR="00BD1236">
        <w:rPr>
          <w:rFonts w:hint="eastAsia"/>
        </w:rPr>
        <w:t>2-</w:t>
      </w:r>
      <w:r w:rsidR="00BD1236">
        <w:t>4 移动平台示意图</w:t>
      </w:r>
    </w:p>
    <w:p w14:paraId="73CAE091" w14:textId="77777777" w:rsidR="0091132B" w:rsidRDefault="0091132B" w:rsidP="0091132B">
      <w:pPr>
        <w:pStyle w:val="ad"/>
        <w:jc w:val="both"/>
      </w:pPr>
      <w:r>
        <w:lastRenderedPageBreak/>
        <w:drawing>
          <wp:anchor distT="0" distB="0" distL="114300" distR="114300" simplePos="0" relativeHeight="251669504" behindDoc="0" locked="0" layoutInCell="1" allowOverlap="1" wp14:anchorId="5093F525" wp14:editId="573067A1">
            <wp:simplePos x="0" y="0"/>
            <wp:positionH relativeFrom="column">
              <wp:posOffset>736479</wp:posOffset>
            </wp:positionH>
            <wp:positionV relativeFrom="paragraph">
              <wp:posOffset>0</wp:posOffset>
            </wp:positionV>
            <wp:extent cx="3651250" cy="2741295"/>
            <wp:effectExtent l="0" t="0" r="6350" b="1905"/>
            <wp:wrapTopAndBottom/>
            <wp:docPr id="17" name="图片 17" descr="C:\Users\HPZ\Desktop\IMG_20181105_193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Z\Desktop\IMG_20181105_1938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1250" cy="2741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5FD48" w14:textId="77777777" w:rsidR="0091132B" w:rsidRPr="0091132B" w:rsidRDefault="0091132B" w:rsidP="0091132B">
      <w:pPr>
        <w:pStyle w:val="ad"/>
        <w:ind w:firstLine="422"/>
      </w:pPr>
      <w:r>
        <w:rPr>
          <w:rFonts w:hint="eastAsia"/>
        </w:rPr>
        <w:t>图</w:t>
      </w:r>
      <w:r w:rsidR="00BD1236">
        <w:rPr>
          <w:rFonts w:hint="eastAsia"/>
        </w:rPr>
        <w:t>2-</w:t>
      </w:r>
      <w:r w:rsidR="00BD1236">
        <w:t>5 移动平台实物图</w:t>
      </w:r>
    </w:p>
    <w:p w14:paraId="6BA28E7E" w14:textId="77777777" w:rsidR="00BD19D4" w:rsidRPr="00FC03E0" w:rsidRDefault="00FC03E0" w:rsidP="00FC03E0">
      <w:pPr>
        <w:pStyle w:val="2"/>
        <w:ind w:left="0" w:firstLineChars="200" w:firstLine="482"/>
        <w:rPr>
          <w:szCs w:val="21"/>
        </w:rPr>
      </w:pPr>
      <w:bookmarkStart w:id="19" w:name="_Toc11534927"/>
      <w:r>
        <w:rPr>
          <w:szCs w:val="21"/>
        </w:rPr>
        <w:t>传感器</w:t>
      </w:r>
      <w:r>
        <w:rPr>
          <w:rFonts w:hint="eastAsia"/>
          <w:szCs w:val="21"/>
        </w:rPr>
        <w:t>采集</w:t>
      </w:r>
      <w:r w:rsidR="00BD19D4">
        <w:rPr>
          <w:rFonts w:hint="eastAsia"/>
          <w:szCs w:val="21"/>
        </w:rPr>
        <w:t>系统</w:t>
      </w:r>
      <w:r w:rsidR="00BD19D4" w:rsidRPr="00FC03E0">
        <w:rPr>
          <w:rFonts w:hint="eastAsia"/>
          <w:szCs w:val="21"/>
        </w:rPr>
        <w:t>设计</w:t>
      </w:r>
      <w:bookmarkEnd w:id="19"/>
    </w:p>
    <w:p w14:paraId="564161B9" w14:textId="77777777" w:rsidR="0036430D" w:rsidRPr="002F5E0A" w:rsidRDefault="0036430D" w:rsidP="00BD19D4">
      <w:pPr>
        <w:pStyle w:val="my"/>
        <w:ind w:firstLine="480"/>
      </w:pPr>
      <w:r w:rsidRPr="002F5E0A">
        <w:t>为了对</w:t>
      </w:r>
      <w:r w:rsidR="00BD19D4">
        <w:rPr>
          <w:rFonts w:hint="eastAsia"/>
        </w:rPr>
        <w:t>畜禽养殖场</w:t>
      </w:r>
      <w:r w:rsidRPr="002F5E0A">
        <w:t>内的气体进行采样和检测，采样平台搭载了工业级</w:t>
      </w:r>
      <w:r w:rsidRPr="002F5E0A">
        <w:t>CO</w:t>
      </w:r>
      <w:r w:rsidRPr="002F5E0A">
        <w:rPr>
          <w:vertAlign w:val="subscript"/>
        </w:rPr>
        <w:t>2</w:t>
      </w:r>
      <w:r w:rsidRPr="002F5E0A">
        <w:t>气体浓度传感器、</w:t>
      </w:r>
      <w:r w:rsidRPr="002F5E0A">
        <w:t>PM2.5</w:t>
      </w:r>
      <w:r w:rsidR="004E727E">
        <w:t>及</w:t>
      </w:r>
      <w:r w:rsidRPr="002F5E0A">
        <w:t>PM10</w:t>
      </w:r>
      <w:r w:rsidRPr="002F5E0A">
        <w:t>粉尘传感器、</w:t>
      </w:r>
      <w:r w:rsidRPr="002F5E0A">
        <w:t>H</w:t>
      </w:r>
      <w:r w:rsidRPr="002F5E0A">
        <w:rPr>
          <w:vertAlign w:val="subscript"/>
        </w:rPr>
        <w:t>2</w:t>
      </w:r>
      <w:r w:rsidRPr="002F5E0A">
        <w:t>S</w:t>
      </w:r>
      <w:r w:rsidRPr="002F5E0A">
        <w:t>气体浓度传感器和</w:t>
      </w:r>
      <w:r w:rsidRPr="002F5E0A">
        <w:t>NH</w:t>
      </w:r>
      <w:r w:rsidRPr="002F5E0A">
        <w:rPr>
          <w:vertAlign w:val="subscript"/>
        </w:rPr>
        <w:t>3</w:t>
      </w:r>
      <w:r w:rsidRPr="002F5E0A">
        <w:t>气体浓度传感器</w:t>
      </w:r>
      <w:r>
        <w:t>、</w:t>
      </w:r>
      <w:r w:rsidRPr="0098378E">
        <w:t xml:space="preserve">GY-MLX90614-DCI </w:t>
      </w:r>
      <w:r w:rsidRPr="0098378E">
        <w:t>长远距离红外测温传感器</w:t>
      </w:r>
      <w:r w:rsidRPr="002F5E0A">
        <w:t>。因此，协调好单片机与各个传感器之间的通信尤为重要。</w:t>
      </w:r>
    </w:p>
    <w:p w14:paraId="254ECA0E" w14:textId="77777777"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CO</w:t>
      </w:r>
      <w:r w:rsidRPr="004E727E">
        <w:rPr>
          <w:b/>
          <w:color w:val="016F35"/>
          <w:sz w:val="24"/>
          <w:vertAlign w:val="subscript"/>
        </w:rPr>
        <w:t>2</w:t>
      </w:r>
      <w:r w:rsidR="00FC03E0">
        <w:rPr>
          <w:rFonts w:hint="eastAsia"/>
          <w:b/>
          <w:color w:val="016F35"/>
          <w:sz w:val="24"/>
        </w:rPr>
        <w:t>气体浓度</w:t>
      </w:r>
      <w:r w:rsidRPr="00BD19D4">
        <w:rPr>
          <w:b/>
          <w:color w:val="016F35"/>
          <w:sz w:val="24"/>
        </w:rPr>
        <w:t>传感器</w:t>
      </w:r>
    </w:p>
    <w:p w14:paraId="5AAA3860" w14:textId="77777777" w:rsidR="0036430D" w:rsidRPr="002F5E0A" w:rsidRDefault="0036430D" w:rsidP="00BD19D4">
      <w:pPr>
        <w:pStyle w:val="my"/>
        <w:ind w:firstLine="480"/>
      </w:pPr>
      <w:r w:rsidRPr="002F5E0A">
        <w:t>CO</w:t>
      </w:r>
      <w:r w:rsidRPr="002F5E0A">
        <w:rPr>
          <w:vertAlign w:val="subscript"/>
        </w:rPr>
        <w:t>2</w:t>
      </w:r>
      <w:r w:rsidRPr="002F5E0A">
        <w:t>传感器使用的是</w:t>
      </w:r>
      <w:r w:rsidRPr="002F5E0A">
        <w:t>COZIR-CO</w:t>
      </w:r>
      <w:r w:rsidRPr="004E727E">
        <w:rPr>
          <w:vertAlign w:val="subscript"/>
        </w:rPr>
        <w:t>2</w:t>
      </w:r>
      <w:r w:rsidRPr="002F5E0A">
        <w:t>传感器，该传感器具有</w:t>
      </w:r>
      <w:r w:rsidRPr="002F5E0A">
        <w:t>0~5000ppm</w:t>
      </w:r>
      <w:r w:rsidRPr="002F5E0A">
        <w:t>的量程，适合室内</w:t>
      </w:r>
      <w:r w:rsidRPr="002F5E0A">
        <w:t>CO</w:t>
      </w:r>
      <w:r w:rsidRPr="002F5E0A">
        <w:rPr>
          <w:vertAlign w:val="subscript"/>
        </w:rPr>
        <w:t>2</w:t>
      </w:r>
      <w:r w:rsidRPr="002F5E0A">
        <w:t>浓度的检测，通讯协议遵循串口通信，速度</w:t>
      </w:r>
      <w:r w:rsidRPr="002F5E0A">
        <w:t>9600bps</w:t>
      </w:r>
      <w:r w:rsidRPr="002F5E0A">
        <w:t>，传感器已经设置为主动上传模式，因此传感器启动后便会每隔</w:t>
      </w:r>
      <w:r w:rsidRPr="002F5E0A">
        <w:t>0.5s</w:t>
      </w:r>
      <w:r w:rsidRPr="002F5E0A">
        <w:t>发送一次</w:t>
      </w:r>
      <w:r w:rsidRPr="002F5E0A">
        <w:t>CO</w:t>
      </w:r>
      <w:r w:rsidRPr="002F5E0A">
        <w:rPr>
          <w:vertAlign w:val="subscript"/>
        </w:rPr>
        <w:t>2</w:t>
      </w:r>
      <w:r w:rsidRPr="002F5E0A">
        <w:t>浓度数据到单片机，单片机收到数据后进行处理，然后储存起来。</w:t>
      </w:r>
    </w:p>
    <w:p w14:paraId="4F41AB0B" w14:textId="77777777" w:rsidR="0036430D" w:rsidRDefault="0036430D" w:rsidP="00BD19D4">
      <w:pPr>
        <w:pStyle w:val="my"/>
        <w:ind w:firstLine="480"/>
      </w:pPr>
      <w:r w:rsidRPr="002F5E0A">
        <w:t>经过测试，在空气状态稳定的情况下传感器瞬时数据有较大的波动</w:t>
      </w:r>
      <w:r w:rsidRPr="002F5E0A">
        <w:t>(±100ppm)</w:t>
      </w:r>
      <w:r w:rsidRPr="002F5E0A">
        <w:t>，而自带的滤波效果很好，因此直接使用传感器滤波后的数据，数据单位是</w:t>
      </w:r>
      <w:bookmarkStart w:id="20" w:name="_Hlk523477099"/>
      <w:r w:rsidRPr="002F5E0A">
        <w:t>ppm</w:t>
      </w:r>
      <w:bookmarkEnd w:id="20"/>
      <w:r w:rsidRPr="002F5E0A">
        <w:t>。</w:t>
      </w:r>
    </w:p>
    <w:p w14:paraId="254B9B9D" w14:textId="77777777"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PM2.5</w:t>
      </w:r>
      <w:r w:rsidR="004E727E">
        <w:rPr>
          <w:b/>
          <w:color w:val="016F35"/>
          <w:sz w:val="24"/>
        </w:rPr>
        <w:t>及</w:t>
      </w:r>
      <w:r w:rsidRPr="00BD19D4">
        <w:rPr>
          <w:b/>
          <w:color w:val="016F35"/>
          <w:sz w:val="24"/>
        </w:rPr>
        <w:t>PM10</w:t>
      </w:r>
      <w:r w:rsidRPr="00BD19D4">
        <w:rPr>
          <w:b/>
          <w:color w:val="016F35"/>
          <w:sz w:val="24"/>
        </w:rPr>
        <w:t>粉尘传感器</w:t>
      </w:r>
    </w:p>
    <w:p w14:paraId="609DAEF9" w14:textId="77777777" w:rsidR="0036430D" w:rsidRPr="00BD19D4" w:rsidRDefault="00BD19D4" w:rsidP="00BD19D4">
      <w:pPr>
        <w:pStyle w:val="my"/>
        <w:ind w:firstLine="480"/>
      </w:pPr>
      <w:r w:rsidRPr="00BD19D4">
        <w:t>PM2.5</w:t>
      </w:r>
      <w:r w:rsidR="004E727E">
        <w:t>及</w:t>
      </w:r>
      <w:r w:rsidRPr="00BD19D4">
        <w:t>PM10</w:t>
      </w:r>
      <w:r w:rsidRPr="00BD19D4">
        <w:t>粉尘传感器</w:t>
      </w:r>
      <w:r>
        <w:rPr>
          <w:rFonts w:hint="eastAsia"/>
        </w:rPr>
        <w:t>采用</w:t>
      </w:r>
      <w:r w:rsidRPr="00BD19D4">
        <w:t>PSK-LS-025AS</w:t>
      </w:r>
      <w:r>
        <w:rPr>
          <w:rFonts w:hint="eastAsia"/>
        </w:rPr>
        <w:t>型传感器，</w:t>
      </w:r>
      <w:r w:rsidR="00FC03E0">
        <w:rPr>
          <w:rFonts w:hint="eastAsia"/>
        </w:rPr>
        <w:t>该传感器为</w:t>
      </w:r>
      <w:r w:rsidR="0036430D" w:rsidRPr="00BD19D4">
        <w:t>高精度激光传感器，单次响应时间</w:t>
      </w:r>
      <w:r w:rsidR="0036430D" w:rsidRPr="00BD19D4">
        <w:t>&lt;1s</w:t>
      </w:r>
      <w:r w:rsidR="0036430D" w:rsidRPr="00BD19D4">
        <w:t>，工作电流</w:t>
      </w:r>
      <w:r w:rsidR="0036430D" w:rsidRPr="00BD19D4">
        <w:t>&lt;100mA</w:t>
      </w:r>
      <w:r w:rsidR="0036430D" w:rsidRPr="00BD19D4">
        <w:t>，具有</w:t>
      </w:r>
      <w:r w:rsidR="0036430D" w:rsidRPr="00BD19D4">
        <w:t>0~500μg/m3</w:t>
      </w:r>
      <w:r w:rsidR="0036430D" w:rsidRPr="00BD19D4">
        <w:t>的量程，通讯协议遵循串口通信，速度</w:t>
      </w:r>
      <w:r w:rsidR="0036430D" w:rsidRPr="00BD19D4">
        <w:t>9600bps</w:t>
      </w:r>
      <w:r w:rsidR="0036430D" w:rsidRPr="00BD19D4">
        <w:t>，传感器已经设置为主动上传模式，因此传感器启动后每隔</w:t>
      </w:r>
      <w:r w:rsidR="0036430D" w:rsidRPr="00BD19D4">
        <w:t>1s</w:t>
      </w:r>
      <w:r w:rsidR="0036430D" w:rsidRPr="00BD19D4">
        <w:t>发送一次</w:t>
      </w:r>
      <w:r w:rsidR="0036430D" w:rsidRPr="00BD19D4">
        <w:t>PM2.5</w:t>
      </w:r>
      <w:r w:rsidR="004E727E">
        <w:t>及</w:t>
      </w:r>
      <w:r w:rsidR="0036430D" w:rsidRPr="00BD19D4">
        <w:t>PM10</w:t>
      </w:r>
      <w:r w:rsidR="0036430D" w:rsidRPr="00BD19D4">
        <w:t>浓度数据到单片机。该传感器数据的精度为</w:t>
      </w:r>
      <w:r w:rsidR="0036430D" w:rsidRPr="00BD19D4">
        <w:t>±5μg/m3</w:t>
      </w:r>
      <w:r w:rsidR="0036430D" w:rsidRPr="00BD19D4">
        <w:t>。</w:t>
      </w:r>
    </w:p>
    <w:p w14:paraId="1C4E779A" w14:textId="77777777" w:rsidR="00FC03E0" w:rsidRPr="00AF6077" w:rsidRDefault="00FC03E0" w:rsidP="00BF08F4">
      <w:pPr>
        <w:pStyle w:val="13"/>
        <w:numPr>
          <w:ilvl w:val="0"/>
          <w:numId w:val="9"/>
        </w:numPr>
        <w:spacing w:line="360" w:lineRule="auto"/>
        <w:ind w:firstLineChars="0"/>
        <w:rPr>
          <w:b/>
          <w:color w:val="016F35"/>
          <w:sz w:val="24"/>
        </w:rPr>
      </w:pPr>
      <w:r w:rsidRPr="00FC03E0">
        <w:rPr>
          <w:b/>
          <w:color w:val="016F35"/>
          <w:sz w:val="24"/>
        </w:rPr>
        <w:t>H</w:t>
      </w:r>
      <w:r w:rsidRPr="004E727E">
        <w:rPr>
          <w:b/>
          <w:color w:val="016F35"/>
          <w:sz w:val="24"/>
          <w:vertAlign w:val="subscript"/>
        </w:rPr>
        <w:t>2</w:t>
      </w:r>
      <w:r w:rsidRPr="00FC03E0">
        <w:rPr>
          <w:b/>
          <w:color w:val="016F35"/>
          <w:sz w:val="24"/>
        </w:rPr>
        <w:t>S</w:t>
      </w:r>
      <w:r>
        <w:rPr>
          <w:rFonts w:hint="eastAsia"/>
          <w:b/>
          <w:color w:val="016F35"/>
          <w:sz w:val="24"/>
        </w:rPr>
        <w:t>气体浓度</w:t>
      </w:r>
      <w:r w:rsidRPr="00FC03E0">
        <w:rPr>
          <w:b/>
          <w:color w:val="016F35"/>
          <w:sz w:val="24"/>
        </w:rPr>
        <w:t>传感器和</w:t>
      </w:r>
      <w:r w:rsidRPr="00FC03E0">
        <w:rPr>
          <w:b/>
          <w:color w:val="016F35"/>
          <w:sz w:val="24"/>
        </w:rPr>
        <w:t>NH</w:t>
      </w:r>
      <w:r w:rsidRPr="004E727E">
        <w:rPr>
          <w:b/>
          <w:color w:val="016F35"/>
          <w:sz w:val="24"/>
          <w:vertAlign w:val="subscript"/>
        </w:rPr>
        <w:t>3</w:t>
      </w:r>
      <w:r>
        <w:rPr>
          <w:rFonts w:hint="eastAsia"/>
          <w:b/>
          <w:color w:val="016F35"/>
          <w:sz w:val="24"/>
        </w:rPr>
        <w:t>气体浓度</w:t>
      </w:r>
      <w:r w:rsidRPr="00FC03E0">
        <w:rPr>
          <w:b/>
          <w:color w:val="016F35"/>
          <w:sz w:val="24"/>
        </w:rPr>
        <w:t>传感器</w:t>
      </w:r>
    </w:p>
    <w:p w14:paraId="094F0D11" w14:textId="77777777" w:rsidR="0036430D" w:rsidRDefault="0036430D" w:rsidP="00BD19D4">
      <w:pPr>
        <w:pStyle w:val="my"/>
        <w:ind w:firstLine="480"/>
      </w:pPr>
      <w:r w:rsidRPr="002F5E0A">
        <w:lastRenderedPageBreak/>
        <w:t>H</w:t>
      </w:r>
      <w:r w:rsidRPr="002F5E0A">
        <w:rPr>
          <w:vertAlign w:val="subscript"/>
        </w:rPr>
        <w:t>2</w:t>
      </w:r>
      <w:r w:rsidRPr="002F5E0A">
        <w:t>S</w:t>
      </w:r>
      <w:r w:rsidRPr="002F5E0A">
        <w:t>和</w:t>
      </w:r>
      <w:r w:rsidRPr="002F5E0A">
        <w:t>NH</w:t>
      </w:r>
      <w:r w:rsidRPr="002F5E0A">
        <w:rPr>
          <w:vertAlign w:val="subscript"/>
        </w:rPr>
        <w:t>3</w:t>
      </w:r>
      <w:r w:rsidRPr="002F5E0A">
        <w:t>气体是有毒气体，对生物有较大的危害，因此监测</w:t>
      </w:r>
      <w:r w:rsidRPr="002F5E0A">
        <w:t>H</w:t>
      </w:r>
      <w:r w:rsidRPr="002F5E0A">
        <w:rPr>
          <w:vertAlign w:val="subscript"/>
        </w:rPr>
        <w:t>2</w:t>
      </w:r>
      <w:r w:rsidRPr="002F5E0A">
        <w:t>S</w:t>
      </w:r>
      <w:r w:rsidRPr="002F5E0A">
        <w:t>和</w:t>
      </w:r>
      <w:r w:rsidRPr="002F5E0A">
        <w:t>NH</w:t>
      </w:r>
      <w:r w:rsidRPr="002F5E0A">
        <w:rPr>
          <w:vertAlign w:val="subscript"/>
        </w:rPr>
        <w:t>3</w:t>
      </w:r>
      <w:r w:rsidRPr="002F5E0A">
        <w:t>气体的浓度非常重要。</w:t>
      </w:r>
      <w:r w:rsidR="00FC03E0">
        <w:rPr>
          <w:rFonts w:hint="eastAsia"/>
        </w:rPr>
        <w:t>本项目</w:t>
      </w:r>
      <w:r w:rsidRPr="002F5E0A">
        <w:t>分别使用了</w:t>
      </w:r>
      <w:r w:rsidRPr="002F5E0A">
        <w:t>ZE03-H</w:t>
      </w:r>
      <w:r w:rsidRPr="004E727E">
        <w:rPr>
          <w:vertAlign w:val="subscript"/>
        </w:rPr>
        <w:t>2</w:t>
      </w:r>
      <w:r w:rsidRPr="002F5E0A">
        <w:t>S</w:t>
      </w:r>
      <w:r w:rsidRPr="002F5E0A">
        <w:t>、</w:t>
      </w:r>
      <w:r w:rsidRPr="002F5E0A">
        <w:t>ZE03-NH</w:t>
      </w:r>
      <w:r w:rsidRPr="004E727E">
        <w:rPr>
          <w:vertAlign w:val="subscript"/>
        </w:rPr>
        <w:t>3</w:t>
      </w:r>
      <w:r w:rsidRPr="002F5E0A">
        <w:t>传感器，这两款传感器都是电化学传感器，具有较高的灵敏度，测量范围</w:t>
      </w:r>
      <w:r w:rsidRPr="002F5E0A">
        <w:t>0~100ppm</w:t>
      </w:r>
      <w:r w:rsidRPr="002F5E0A">
        <w:t>，固有测量误差</w:t>
      </w:r>
      <w:r w:rsidRPr="002F5E0A">
        <w:t>1ppm</w:t>
      </w:r>
      <w:r w:rsidRPr="002F5E0A">
        <w:t>，采样频率为每秒一次，同时功耗较低，广泛适用于厕所、养殖场等场所。使用串口通信，速度</w:t>
      </w:r>
      <w:r w:rsidRPr="002F5E0A">
        <w:t>9600bps</w:t>
      </w:r>
      <w:r w:rsidRPr="002F5E0A">
        <w:t>。</w:t>
      </w:r>
    </w:p>
    <w:p w14:paraId="38B4E88B" w14:textId="77777777"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长远距离测温红外</w:t>
      </w:r>
    </w:p>
    <w:p w14:paraId="0F49EC26" w14:textId="77777777" w:rsidR="00FC03E0" w:rsidRPr="00FC03E0" w:rsidRDefault="00FC03E0" w:rsidP="00FC03E0">
      <w:pPr>
        <w:pStyle w:val="my"/>
        <w:ind w:firstLine="480"/>
      </w:pPr>
      <w:r w:rsidRPr="00FC4BA8">
        <w:t>长远距离测温红外</w:t>
      </w:r>
      <w:r>
        <w:rPr>
          <w:rFonts w:hint="eastAsia"/>
        </w:rPr>
        <w:t>使用的是</w:t>
      </w:r>
      <w:r w:rsidRPr="0017131C">
        <w:t>GY-MCU90615</w:t>
      </w:r>
      <w:r>
        <w:t>，使用的是</w:t>
      </w:r>
      <w:r>
        <w:t>IIC</w:t>
      </w:r>
      <w:r>
        <w:t>通讯。工作范围是</w:t>
      </w:r>
      <w:r w:rsidRPr="0017131C">
        <w:t>-40°C~ 115°C</w:t>
      </w:r>
      <w:r>
        <w:t>，</w:t>
      </w:r>
      <w:r w:rsidRPr="0017131C">
        <w:rPr>
          <w:rFonts w:hint="eastAsia"/>
        </w:rPr>
        <w:t>分辨率</w:t>
      </w:r>
      <w:r w:rsidRPr="0017131C">
        <w:rPr>
          <w:rFonts w:hint="eastAsia"/>
        </w:rPr>
        <w:t xml:space="preserve"> 0.02 </w:t>
      </w:r>
      <w:r w:rsidRPr="0017131C">
        <w:rPr>
          <w:rFonts w:hint="eastAsia"/>
        </w:rPr>
        <w:t>°</w:t>
      </w:r>
      <w:r w:rsidRPr="0017131C">
        <w:rPr>
          <w:rFonts w:hint="eastAsia"/>
        </w:rPr>
        <w:t>C</w:t>
      </w:r>
      <w:r>
        <w:rPr>
          <w:rFonts w:hint="eastAsia"/>
        </w:rPr>
        <w:t>，</w:t>
      </w:r>
      <w:r w:rsidRPr="0017131C">
        <w:rPr>
          <w:rFonts w:hint="eastAsia"/>
        </w:rPr>
        <w:t>响应频率</w:t>
      </w:r>
      <w:r w:rsidRPr="0017131C">
        <w:rPr>
          <w:rFonts w:hint="eastAsia"/>
        </w:rPr>
        <w:t xml:space="preserve"> 10HZ</w:t>
      </w:r>
      <w:r>
        <w:t>，</w:t>
      </w:r>
      <w:r w:rsidRPr="0017131C">
        <w:rPr>
          <w:rFonts w:hint="eastAsia"/>
        </w:rPr>
        <w:t>工作电压</w:t>
      </w:r>
      <w:r w:rsidRPr="0017131C">
        <w:rPr>
          <w:rFonts w:hint="eastAsia"/>
        </w:rPr>
        <w:t xml:space="preserve"> 3~5 V</w:t>
      </w:r>
      <w:r>
        <w:t>，</w:t>
      </w:r>
      <w:r w:rsidRPr="0017131C">
        <w:rPr>
          <w:rFonts w:hint="eastAsia"/>
        </w:rPr>
        <w:t>工作电流</w:t>
      </w:r>
      <w:r w:rsidRPr="0017131C">
        <w:rPr>
          <w:rFonts w:hint="eastAsia"/>
        </w:rPr>
        <w:t xml:space="preserve"> 5mA</w:t>
      </w:r>
      <w:r>
        <w:rPr>
          <w:rFonts w:hint="eastAsia"/>
        </w:rPr>
        <w:t>。适用于</w:t>
      </w:r>
      <w:r w:rsidRPr="0017131C">
        <w:t>人体测温</w:t>
      </w:r>
      <w:r>
        <w:rPr>
          <w:rFonts w:hint="eastAsia"/>
        </w:rPr>
        <w:t>、</w:t>
      </w:r>
      <w:r w:rsidRPr="0017131C">
        <w:t>发热物体表面温度检测</w:t>
      </w:r>
      <w:r>
        <w:rPr>
          <w:rFonts w:hint="eastAsia"/>
        </w:rPr>
        <w:t>、</w:t>
      </w:r>
      <w:r w:rsidRPr="0017131C">
        <w:t>非接触温度检测</w:t>
      </w:r>
      <w:r>
        <w:t>。</w:t>
      </w:r>
    </w:p>
    <w:p w14:paraId="21F52481" w14:textId="77777777" w:rsidR="0036430D"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温度传感器</w:t>
      </w:r>
    </w:p>
    <w:p w14:paraId="54863344" w14:textId="77777777" w:rsidR="0036430D" w:rsidRDefault="0036430D" w:rsidP="00BD19D4">
      <w:pPr>
        <w:pStyle w:val="my"/>
        <w:ind w:firstLine="480"/>
      </w:pPr>
      <w:r w:rsidRPr="002F5E0A">
        <w:t>温度传感器使用的是</w:t>
      </w:r>
      <w:r w:rsidRPr="002F5E0A">
        <w:t>DS18B20</w:t>
      </w:r>
      <w:r w:rsidRPr="002F5E0A">
        <w:t>传感器，其使用独有的串行通信，工作范围是</w:t>
      </w:r>
      <w:r w:rsidRPr="002F5E0A">
        <w:t>-55</w:t>
      </w:r>
      <w:r w:rsidRPr="002F5E0A">
        <w:rPr>
          <w:rFonts w:ascii="微软雅黑" w:eastAsia="微软雅黑" w:hAnsi="微软雅黑" w:cs="微软雅黑" w:hint="eastAsia"/>
        </w:rPr>
        <w:t>℃</w:t>
      </w:r>
      <w:r w:rsidRPr="002F5E0A">
        <w:t>~125</w:t>
      </w:r>
      <w:r w:rsidRPr="002F5E0A">
        <w:rPr>
          <w:rFonts w:ascii="微软雅黑" w:eastAsia="微软雅黑" w:hAnsi="微软雅黑" w:cs="微软雅黑" w:hint="eastAsia"/>
        </w:rPr>
        <w:t>℃</w:t>
      </w:r>
      <w:r w:rsidRPr="002F5E0A">
        <w:t>，分辨率</w:t>
      </w:r>
      <w:r w:rsidRPr="002F5E0A">
        <w:t>9~16</w:t>
      </w:r>
      <w:r w:rsidRPr="002F5E0A">
        <w:t>位可调，温度转换时间</w:t>
      </w:r>
      <w:r w:rsidRPr="002F5E0A">
        <w:t>750ms</w:t>
      </w:r>
      <w:r w:rsidRPr="002F5E0A">
        <w:t>，固有测温误差</w:t>
      </w:r>
      <w:r w:rsidRPr="002F5E0A">
        <w:t>1</w:t>
      </w:r>
      <w:r w:rsidRPr="002F5E0A">
        <w:rPr>
          <w:rFonts w:ascii="微软雅黑" w:eastAsia="微软雅黑" w:hAnsi="微软雅黑" w:cs="微软雅黑" w:hint="eastAsia"/>
        </w:rPr>
        <w:t>℃</w:t>
      </w:r>
      <w:r w:rsidRPr="002F5E0A">
        <w:t>，适合检测环境温度。</w:t>
      </w:r>
    </w:p>
    <w:p w14:paraId="3B699FB4" w14:textId="77777777"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湿度传感器</w:t>
      </w:r>
    </w:p>
    <w:p w14:paraId="5E209AB9" w14:textId="77777777" w:rsidR="0036430D" w:rsidRDefault="0036430D" w:rsidP="00BD19D4">
      <w:pPr>
        <w:pStyle w:val="my"/>
        <w:ind w:firstLine="480"/>
      </w:pPr>
      <w:r w:rsidRPr="002F5E0A">
        <w:t>湿度传感器使用的是</w:t>
      </w:r>
      <w:r w:rsidRPr="002F5E0A">
        <w:t>SHT30</w:t>
      </w:r>
      <w:r w:rsidRPr="002F5E0A">
        <w:t>，其使用</w:t>
      </w:r>
      <w:r w:rsidRPr="002F5E0A">
        <w:t>IIC</w:t>
      </w:r>
      <w:r w:rsidRPr="002F5E0A">
        <w:t>通信，测量的是空气的相对湿度，范围</w:t>
      </w:r>
      <w:r w:rsidRPr="002F5E0A">
        <w:t>0~100%</w:t>
      </w:r>
      <w:r w:rsidRPr="002F5E0A">
        <w:t>，精度</w:t>
      </w:r>
      <w:r w:rsidRPr="002F5E0A">
        <w:t>3%</w:t>
      </w:r>
      <w:r w:rsidRPr="002F5E0A">
        <w:t>，适合检测环境湿度。</w:t>
      </w:r>
    </w:p>
    <w:p w14:paraId="23DC9F59" w14:textId="77777777" w:rsidR="00FC03E0" w:rsidRDefault="00FC03E0" w:rsidP="00BF08F4">
      <w:pPr>
        <w:pStyle w:val="13"/>
        <w:numPr>
          <w:ilvl w:val="0"/>
          <w:numId w:val="9"/>
        </w:numPr>
        <w:spacing w:line="360" w:lineRule="auto"/>
        <w:ind w:firstLineChars="0"/>
        <w:rPr>
          <w:b/>
          <w:color w:val="016F35"/>
          <w:sz w:val="24"/>
        </w:rPr>
      </w:pPr>
      <w:r>
        <w:rPr>
          <w:rFonts w:hint="eastAsia"/>
          <w:b/>
          <w:color w:val="016F35"/>
          <w:sz w:val="24"/>
        </w:rPr>
        <w:t>无线图像传输模块</w:t>
      </w:r>
    </w:p>
    <w:p w14:paraId="61D9E1A3" w14:textId="77777777" w:rsidR="00FC03E0" w:rsidRDefault="0036430D" w:rsidP="00FC03E0">
      <w:pPr>
        <w:pStyle w:val="my"/>
        <w:ind w:firstLine="480"/>
        <w:rPr>
          <w:b/>
          <w:color w:val="016F35"/>
        </w:rPr>
      </w:pPr>
      <w:r w:rsidRPr="0017131C">
        <w:t>图像传送采用</w:t>
      </w:r>
      <w:r w:rsidRPr="0017131C">
        <w:rPr>
          <w:rFonts w:hint="eastAsia"/>
        </w:rPr>
        <w:t>FPV CCD</w:t>
      </w:r>
      <w:r>
        <w:rPr>
          <w:rFonts w:hint="eastAsia"/>
        </w:rPr>
        <w:t>高清摄像头</w:t>
      </w:r>
      <w:r w:rsidRPr="0017131C">
        <w:rPr>
          <w:rFonts w:hint="eastAsia"/>
        </w:rPr>
        <w:t>5.8G</w:t>
      </w:r>
      <w:r w:rsidRPr="0017131C">
        <w:rPr>
          <w:rFonts w:hint="eastAsia"/>
        </w:rPr>
        <w:t>图传发射一体机</w:t>
      </w:r>
      <w:r>
        <w:rPr>
          <w:rFonts w:hint="eastAsia"/>
        </w:rPr>
        <w:t>，其通信频率为</w:t>
      </w:r>
      <w:r>
        <w:rPr>
          <w:rFonts w:hint="eastAsia"/>
        </w:rPr>
        <w:t>5.</w:t>
      </w:r>
      <w:r>
        <w:t>8G</w:t>
      </w:r>
      <w:r>
        <w:t>，工作电压</w:t>
      </w:r>
      <w:r>
        <w:rPr>
          <w:rFonts w:hint="eastAsia"/>
        </w:rPr>
        <w:t>5-36</w:t>
      </w:r>
      <w:r>
        <w:t>V</w:t>
      </w:r>
      <w:r>
        <w:t>，工作电流</w:t>
      </w:r>
      <w:r>
        <w:rPr>
          <w:rFonts w:hint="eastAsia"/>
        </w:rPr>
        <w:t>70mA</w:t>
      </w:r>
      <w:r>
        <w:t>，</w:t>
      </w:r>
      <w:r>
        <w:rPr>
          <w:rFonts w:hint="eastAsia"/>
        </w:rPr>
        <w:t>700TVL</w:t>
      </w:r>
      <w:r>
        <w:t>高画质。适合用来实时的传输图像。</w:t>
      </w:r>
    </w:p>
    <w:p w14:paraId="7EB20EEA" w14:textId="77777777" w:rsidR="0036430D" w:rsidRDefault="0036430D" w:rsidP="00FC03E0">
      <w:pPr>
        <w:pStyle w:val="my"/>
        <w:ind w:firstLine="480"/>
      </w:pPr>
      <w:r w:rsidRPr="002F5E0A">
        <w:t>传感器有很多，有多个传感器都是串口通信，但是单片机的串口资源是有限的，部分传感器通讯协议里没有地址导致不能使用并联串口通信，而模拟串口又不能保证其稳定性。因此</w:t>
      </w:r>
      <w:r w:rsidR="00FC03E0">
        <w:rPr>
          <w:rFonts w:hint="eastAsia"/>
        </w:rPr>
        <w:t>本项目</w:t>
      </w:r>
      <w:r w:rsidRPr="002F5E0A">
        <w:t>首先统一了各个传感器串口的波特率，然后使用</w:t>
      </w:r>
      <w:r w:rsidRPr="002F5E0A">
        <w:t>74LS151</w:t>
      </w:r>
      <w:r w:rsidRPr="002F5E0A">
        <w:t>来实现一个串口同时与多个传感器的通讯，即让各个传感器轮流给单片机发送数据，这样便解决了通信问题。</w:t>
      </w:r>
    </w:p>
    <w:p w14:paraId="0FF32C02" w14:textId="77777777" w:rsidR="0036430D" w:rsidRDefault="0036430D" w:rsidP="00FC03E0">
      <w:pPr>
        <w:pStyle w:val="my"/>
        <w:ind w:firstLine="480"/>
      </w:pPr>
      <w:r>
        <w:rPr>
          <w:rFonts w:hint="eastAsia"/>
        </w:rPr>
        <w:t>通过</w:t>
      </w:r>
      <w:r>
        <w:rPr>
          <w:rFonts w:hint="eastAsia"/>
        </w:rPr>
        <w:t>74LS</w:t>
      </w:r>
      <w:r>
        <w:t>151</w:t>
      </w:r>
      <w:r>
        <w:t>，</w:t>
      </w:r>
      <w:r>
        <w:rPr>
          <w:rFonts w:hint="eastAsia"/>
        </w:rPr>
        <w:t>可以达到按照要求读取指定传感器的值。</w:t>
      </w:r>
      <w:r>
        <w:rPr>
          <w:rFonts w:hint="eastAsia"/>
        </w:rPr>
        <w:t>74LS</w:t>
      </w:r>
      <w:r>
        <w:t>151</w:t>
      </w:r>
      <w:r>
        <w:t>采用多选一的方法接受数据，单片机轮流的接受传感器的数据，实现单片机一个串口与多个传感器通讯。</w:t>
      </w:r>
    </w:p>
    <w:p w14:paraId="7EEC0C15" w14:textId="77777777" w:rsidR="0091132B" w:rsidRDefault="0091132B" w:rsidP="00FC03E0">
      <w:pPr>
        <w:pStyle w:val="my"/>
        <w:ind w:firstLine="480"/>
      </w:pPr>
    </w:p>
    <w:p w14:paraId="40988D25" w14:textId="77777777" w:rsidR="00905708" w:rsidRPr="00710C76" w:rsidRDefault="0091132B" w:rsidP="0091132B">
      <w:pPr>
        <w:pStyle w:val="ad"/>
      </w:pPr>
      <w:r>
        <w:rPr>
          <w:rFonts w:hint="eastAsia"/>
        </w:rPr>
        <w:lastRenderedPageBreak/>
        <w:t>图</w:t>
      </w:r>
      <w:r>
        <w:rPr>
          <w:rFonts w:hint="eastAsia"/>
        </w:rPr>
        <w:drawing>
          <wp:anchor distT="0" distB="0" distL="114300" distR="114300" simplePos="0" relativeHeight="251672576" behindDoc="0" locked="0" layoutInCell="1" allowOverlap="1" wp14:anchorId="7704677F" wp14:editId="7F03756F">
            <wp:simplePos x="0" y="0"/>
            <wp:positionH relativeFrom="column">
              <wp:posOffset>626110</wp:posOffset>
            </wp:positionH>
            <wp:positionV relativeFrom="paragraph">
              <wp:posOffset>2833900</wp:posOffset>
            </wp:positionV>
            <wp:extent cx="4064635" cy="304863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81117_1702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4635" cy="3048635"/>
                    </a:xfrm>
                    <a:prstGeom prst="rect">
                      <a:avLst/>
                    </a:prstGeom>
                  </pic:spPr>
                </pic:pic>
              </a:graphicData>
            </a:graphic>
            <wp14:sizeRelH relativeFrom="page">
              <wp14:pctWidth>0</wp14:pctWidth>
            </wp14:sizeRelH>
            <wp14:sizeRelV relativeFrom="page">
              <wp14:pctHeight>0</wp14:pctHeight>
            </wp14:sizeRelV>
          </wp:anchor>
        </w:drawing>
      </w:r>
      <w:r>
        <w:rPr>
          <w:rFonts w:hint="eastAsia"/>
        </w:rPr>
        <w:drawing>
          <wp:anchor distT="0" distB="0" distL="114300" distR="114300" simplePos="0" relativeHeight="251675648" behindDoc="0" locked="0" layoutInCell="1" allowOverlap="1" wp14:anchorId="42BD1EBB" wp14:editId="6C50CC10">
            <wp:simplePos x="0" y="0"/>
            <wp:positionH relativeFrom="column">
              <wp:posOffset>696466</wp:posOffset>
            </wp:positionH>
            <wp:positionV relativeFrom="paragraph">
              <wp:posOffset>24</wp:posOffset>
            </wp:positionV>
            <wp:extent cx="3841750" cy="24993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固定点传感器.png"/>
                    <pic:cNvPicPr/>
                  </pic:nvPicPr>
                  <pic:blipFill rotWithShape="1">
                    <a:blip r:embed="rId16">
                      <a:extLst>
                        <a:ext uri="{28A0092B-C50C-407E-A947-70E740481C1C}">
                          <a14:useLocalDpi xmlns:a14="http://schemas.microsoft.com/office/drawing/2010/main" val="0"/>
                        </a:ext>
                      </a:extLst>
                    </a:blip>
                    <a:srcRect l="2086" t="6136" r="25056" b="13564"/>
                    <a:stretch/>
                  </pic:blipFill>
                  <pic:spPr bwMode="auto">
                    <a:xfrm>
                      <a:off x="0" y="0"/>
                      <a:ext cx="3841750" cy="2499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1236">
        <w:rPr>
          <w:rFonts w:hint="eastAsia"/>
        </w:rPr>
        <w:t>2-</w:t>
      </w:r>
      <w:r w:rsidR="00BD1236">
        <w:t>6 固定点传感器示意图</w:t>
      </w:r>
    </w:p>
    <w:p w14:paraId="376BA6AC" w14:textId="77777777" w:rsidR="00905708" w:rsidRDefault="00905708" w:rsidP="00905708">
      <w:pPr>
        <w:pStyle w:val="ad"/>
        <w:ind w:firstLine="422"/>
      </w:pPr>
      <w:r>
        <w:rPr>
          <w:rFonts w:hint="eastAsia"/>
        </w:rPr>
        <w:t>图</w:t>
      </w:r>
      <w:r w:rsidR="00BD1236">
        <w:rPr>
          <w:rFonts w:hint="eastAsia"/>
        </w:rPr>
        <w:t>2-</w:t>
      </w:r>
      <w:r w:rsidR="00BD1236">
        <w:t>7 固定点传感器实物图</w:t>
      </w:r>
    </w:p>
    <w:p w14:paraId="37E5F358" w14:textId="77777777" w:rsidR="00FC03E0" w:rsidRPr="00905708" w:rsidRDefault="0036430D" w:rsidP="00905708">
      <w:pPr>
        <w:pStyle w:val="2"/>
        <w:ind w:left="0" w:firstLineChars="200" w:firstLine="482"/>
        <w:rPr>
          <w:szCs w:val="21"/>
        </w:rPr>
      </w:pPr>
      <w:bookmarkStart w:id="21" w:name="_Toc11534928"/>
      <w:r w:rsidRPr="00FC03E0">
        <w:rPr>
          <w:szCs w:val="21"/>
        </w:rPr>
        <w:t>定位系统</w:t>
      </w:r>
      <w:bookmarkEnd w:id="21"/>
    </w:p>
    <w:p w14:paraId="0BB54F2A" w14:textId="77777777" w:rsidR="0036430D"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定位系统简介</w:t>
      </w:r>
    </w:p>
    <w:p w14:paraId="45AAA9B7" w14:textId="77777777" w:rsidR="0036430D" w:rsidRDefault="0036430D" w:rsidP="00FC03E0">
      <w:pPr>
        <w:pStyle w:val="my"/>
        <w:ind w:firstLine="480"/>
      </w:pPr>
      <w:r w:rsidRPr="002F5E0A">
        <w:t>定位系统使用的是</w:t>
      </w:r>
      <w:r w:rsidRPr="002F5E0A">
        <w:t>UWB(Ultra Wideband)</w:t>
      </w:r>
      <w:r>
        <w:t>定位。</w:t>
      </w:r>
      <w:r>
        <w:rPr>
          <w:rFonts w:hint="eastAsia"/>
        </w:rPr>
        <w:t xml:space="preserve"> </w:t>
      </w:r>
      <w:r w:rsidRPr="002F5E0A">
        <w:t>UWB</w:t>
      </w:r>
      <w:r w:rsidRPr="002F5E0A">
        <w:t>利用无线电定位原理，具有极强的穿透能力，可在室内和地下进行精确定位，其定位精度可达厘米级。</w:t>
      </w:r>
    </w:p>
    <w:p w14:paraId="3F3DB8CF" w14:textId="77777777" w:rsidR="0036430D" w:rsidRDefault="0036430D" w:rsidP="00FC03E0">
      <w:pPr>
        <w:pStyle w:val="my"/>
        <w:ind w:firstLine="480"/>
      </w:pPr>
      <w:r w:rsidRPr="00AB3021">
        <w:t>该定位系统由三个固定基站和一个安装在车上的标签组成。通过无线电信号与距离的衰减关系分别算出三个固定基站与标签之间的距离，再通过几何关系计算出坐标。</w:t>
      </w:r>
    </w:p>
    <w:p w14:paraId="3DE7A32F" w14:textId="77777777"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定位系统测试</w:t>
      </w:r>
    </w:p>
    <w:p w14:paraId="7A6C0E93" w14:textId="77777777" w:rsidR="0036430D" w:rsidRPr="00056F5D" w:rsidRDefault="0036430D" w:rsidP="00FC03E0">
      <w:pPr>
        <w:pStyle w:val="my"/>
        <w:ind w:firstLine="480"/>
      </w:pPr>
      <w:r w:rsidRPr="00056F5D">
        <w:lastRenderedPageBreak/>
        <w:t>量取</w:t>
      </w:r>
      <w:r w:rsidRPr="00056F5D">
        <w:t>6m×4m</w:t>
      </w:r>
      <w:r w:rsidRPr="00056F5D">
        <w:t>的矩形空地</w:t>
      </w:r>
    </w:p>
    <w:p w14:paraId="1E7808B4" w14:textId="77777777" w:rsidR="0036430D" w:rsidRPr="00056F5D" w:rsidRDefault="00FC03E0" w:rsidP="00FC03E0">
      <w:pPr>
        <w:pStyle w:val="my"/>
        <w:ind w:firstLine="480"/>
      </w:pPr>
      <w:r w:rsidRPr="00056F5D">
        <mc:AlternateContent>
          <mc:Choice Requires="wpg">
            <w:drawing>
              <wp:anchor distT="0" distB="0" distL="114300" distR="114300" simplePos="0" relativeHeight="251671552" behindDoc="0" locked="0" layoutInCell="1" allowOverlap="1" wp14:anchorId="72B183BC" wp14:editId="1F17C24D">
                <wp:simplePos x="0" y="0"/>
                <wp:positionH relativeFrom="column">
                  <wp:posOffset>983442</wp:posOffset>
                </wp:positionH>
                <wp:positionV relativeFrom="paragraph">
                  <wp:posOffset>419598</wp:posOffset>
                </wp:positionV>
                <wp:extent cx="3296920" cy="1387475"/>
                <wp:effectExtent l="0" t="19050" r="0" b="22225"/>
                <wp:wrapTopAndBottom/>
                <wp:docPr id="6"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6920" cy="1387475"/>
                          <a:chOff x="0" y="0"/>
                          <a:chExt cx="31878" cy="15384"/>
                        </a:xfrm>
                      </wpg:grpSpPr>
                      <wps:wsp>
                        <wps:cNvPr id="7" name="矩形 14"/>
                        <wps:cNvSpPr>
                          <a:spLocks noChangeArrowheads="1"/>
                        </wps:cNvSpPr>
                        <wps:spPr bwMode="auto">
                          <a:xfrm>
                            <a:off x="0" y="49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36E42" w14:textId="77777777" w:rsidR="009C667C" w:rsidRDefault="009C667C"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wps:txbx>
                        <wps:bodyPr rot="0" vert="horz" wrap="square" lIns="91440" tIns="45720" rIns="91440" bIns="45720" anchor="t" anchorCtr="0" upright="1">
                          <a:noAutofit/>
                        </wps:bodyPr>
                      </wps:wsp>
                      <wps:wsp>
                        <wps:cNvPr id="8" name="矩形 15"/>
                        <wps:cNvSpPr>
                          <a:spLocks noChangeArrowheads="1"/>
                        </wps:cNvSpPr>
                        <wps:spPr bwMode="auto">
                          <a:xfrm>
                            <a:off x="5229" y="492"/>
                            <a:ext cx="21600" cy="14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 name="矩形 16"/>
                        <wps:cNvSpPr>
                          <a:spLocks noChangeArrowheads="1"/>
                        </wps:cNvSpPr>
                        <wps:spPr bwMode="auto">
                          <a:xfrm>
                            <a:off x="26379" y="1234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BFCF6" w14:textId="77777777" w:rsidR="009C667C" w:rsidRDefault="009C667C"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wps:txbx>
                        <wps:bodyPr rot="0" vert="horz" wrap="square" lIns="91440" tIns="45720" rIns="91440" bIns="45720" anchor="t" anchorCtr="0" upright="1">
                          <a:noAutofit/>
                        </wps:bodyPr>
                      </wps:wsp>
                      <wps:wsp>
                        <wps:cNvPr id="10" name="矩形 17"/>
                        <wps:cNvSpPr>
                          <a:spLocks noChangeArrowheads="1"/>
                        </wps:cNvSpPr>
                        <wps:spPr bwMode="auto">
                          <a:xfrm>
                            <a:off x="16" y="12342"/>
                            <a:ext cx="5499"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789E3" w14:textId="77777777" w:rsidR="009C667C" w:rsidRDefault="009C667C"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wps:txbx>
                        <wps:bodyPr rot="0" vert="horz" wrap="square" lIns="91440" tIns="45720" rIns="91440" bIns="45720" anchor="t" anchorCtr="0" upright="1">
                          <a:noAutofit/>
                        </wps:bodyPr>
                      </wps:wsp>
                      <wps:wsp>
                        <wps:cNvPr id="11" name="矩形 18"/>
                        <wps:cNvSpPr>
                          <a:spLocks noChangeArrowheads="1"/>
                        </wps:cNvSpPr>
                        <wps:spPr bwMode="auto">
                          <a:xfrm>
                            <a:off x="13604" y="122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CCDA" w14:textId="77777777" w:rsidR="009C667C" w:rsidRDefault="009C667C"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wps:txbx>
                        <wps:bodyPr rot="0" vert="horz" wrap="square" lIns="91440" tIns="45720" rIns="91440" bIns="45720" anchor="t" anchorCtr="0" upright="1">
                          <a:noAutofit/>
                        </wps:bodyPr>
                      </wps:wsp>
                      <wps:wsp>
                        <wps:cNvPr id="12" name="矩形 19"/>
                        <wps:cNvSpPr>
                          <a:spLocks noChangeArrowheads="1"/>
                        </wps:cNvSpPr>
                        <wps:spPr bwMode="auto">
                          <a:xfrm>
                            <a:off x="4658" y="60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DEB5D" w14:textId="77777777" w:rsidR="009C667C" w:rsidRDefault="009C667C"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wps:txbx>
                        <wps:bodyPr rot="0" vert="horz" wrap="square" lIns="91440" tIns="45720" rIns="91440" bIns="45720" anchor="t" anchorCtr="0" upright="1">
                          <a:noAutofit/>
                        </wps:bodyPr>
                      </wps:wsp>
                      <wps:wsp>
                        <wps:cNvPr id="13" name="等腰三角形 20"/>
                        <wps:cNvSpPr>
                          <a:spLocks noChangeArrowheads="1"/>
                        </wps:cNvSpPr>
                        <wps:spPr bwMode="auto">
                          <a:xfrm>
                            <a:off x="4658" y="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4" name="等腰三角形 21"/>
                        <wps:cNvSpPr>
                          <a:spLocks noChangeArrowheads="1"/>
                        </wps:cNvSpPr>
                        <wps:spPr bwMode="auto">
                          <a:xfrm>
                            <a:off x="26225" y="14399"/>
                            <a:ext cx="1142" cy="98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5" name="等腰三角形 22"/>
                        <wps:cNvSpPr>
                          <a:spLocks noChangeArrowheads="1"/>
                        </wps:cNvSpPr>
                        <wps:spPr bwMode="auto">
                          <a:xfrm>
                            <a:off x="4658" y="1440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183BC" id="组合 21" o:spid="_x0000_s1026" style="position:absolute;left:0;text-align:left;margin-left:77.45pt;margin-top:33.05pt;width:259.6pt;height:109.25pt;z-index:251671552" coordsize="31878,1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">
                <v:rect id="矩形 14" o:spid="_x0000_s1027" style="position:absolute;top:491;width:5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4336E42" w14:textId="77777777" w:rsidR="009C667C" w:rsidRDefault="009C667C"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v:textbox>
                </v:rect>
                <v:rect id="矩形 15" o:spid="_x0000_s1028" style="position:absolute;left:5229;top:492;width:216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" filled="f"/>
                <v:rect id="矩形 16" o:spid="_x0000_s1029" style="position:absolute;left:26379;top:12341;width:5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377BFCF6" w14:textId="77777777" w:rsidR="009C667C" w:rsidRDefault="009C667C"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v:textbox>
                </v:rect>
                <v:rect id="矩形 17" o:spid="_x0000_s1030" style="position:absolute;left:16;top:12342;width:549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v:textbox>
                    <w:txbxContent>
                      <w:p w14:paraId="7C1789E3" w14:textId="77777777" w:rsidR="009C667C" w:rsidRDefault="009C667C"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v:textbox>
                </v:rect>
                <v:rect id="矩形 18" o:spid="_x0000_s1031" style="position:absolute;left:13604;top:12239;width:35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7989CCDA" w14:textId="77777777" w:rsidR="009C667C" w:rsidRDefault="009C667C"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v:textbox>
                </v:rect>
                <v:rect id="矩形 19" o:spid="_x0000_s1032" style="position:absolute;left:4658;top:6039;width:35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B9DEB5D" w14:textId="77777777" w:rsidR="009C667C" w:rsidRDefault="009C667C"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0" o:spid="_x0000_s1033" type="#_x0000_t5" style="position:absolute;left:4658;width:1141;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"/>
                <v:shape id="等腰三角形 21" o:spid="_x0000_s1034" type="#_x0000_t5" style="position:absolute;left:26225;top:14399;width:1142;height: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"/>
                <v:shape id="等腰三角形 22" o:spid="_x0000_s1035" type="#_x0000_t5" style="position:absolute;left:4658;top:14400;width:1141;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"/>
                <w10:wrap type="topAndBottom"/>
              </v:group>
            </w:pict>
          </mc:Fallback>
        </mc:AlternateContent>
      </w:r>
      <w:r w:rsidR="0036430D" w:rsidRPr="00056F5D">
        <w:t>在空地的三个角落安装</w:t>
      </w:r>
      <w:r w:rsidR="0036430D" w:rsidRPr="00056F5D">
        <w:t>UWB</w:t>
      </w:r>
      <w:r w:rsidR="0036430D" w:rsidRPr="00056F5D">
        <w:t>基站，如图所示</w:t>
      </w:r>
    </w:p>
    <w:p w14:paraId="7DF2990F" w14:textId="77777777" w:rsidR="0036430D" w:rsidRPr="00056F5D" w:rsidRDefault="00FC03E0" w:rsidP="00FC03E0">
      <w:pPr>
        <w:pStyle w:val="ad"/>
        <w:ind w:firstLine="422"/>
      </w:pPr>
      <w:r>
        <w:rPr>
          <w:rFonts w:hint="eastAsia"/>
        </w:rPr>
        <w:t>图</w:t>
      </w:r>
      <w:r w:rsidR="00BD1236">
        <w:rPr>
          <w:rFonts w:hint="eastAsia"/>
        </w:rPr>
        <w:t>2-</w:t>
      </w:r>
      <w:r w:rsidR="00BD1236">
        <w:t>8 基站示意图</w:t>
      </w:r>
    </w:p>
    <w:p w14:paraId="5EE6D314" w14:textId="77777777" w:rsidR="0036430D" w:rsidRPr="00056F5D" w:rsidRDefault="0036430D" w:rsidP="00FC03E0">
      <w:pPr>
        <w:pStyle w:val="my"/>
        <w:ind w:firstLine="480"/>
      </w:pPr>
      <w:r w:rsidRPr="00056F5D">
        <w:t>选取几个坐标分别放置</w:t>
      </w:r>
      <w:r w:rsidRPr="00056F5D">
        <w:t>UWB</w:t>
      </w:r>
      <w:r w:rsidRPr="00056F5D">
        <w:t>标签</w:t>
      </w:r>
    </w:p>
    <w:p w14:paraId="583C7F34" w14:textId="77777777" w:rsidR="0036430D" w:rsidRDefault="0036430D" w:rsidP="00FC03E0">
      <w:pPr>
        <w:pStyle w:val="my"/>
        <w:ind w:firstLine="480"/>
      </w:pPr>
      <w:r w:rsidRPr="00056F5D">
        <w:t>记录选取的坐标和</w:t>
      </w:r>
      <w:r w:rsidRPr="00056F5D">
        <w:t>UWB</w:t>
      </w:r>
      <w:r w:rsidRPr="00056F5D">
        <w:t>定位得到的坐标</w:t>
      </w:r>
    </w:p>
    <w:p w14:paraId="23E8DF09" w14:textId="77777777"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定位系统原理</w:t>
      </w:r>
    </w:p>
    <w:p w14:paraId="37C11A63" w14:textId="77777777" w:rsidR="0036430D" w:rsidRPr="00AB3021" w:rsidRDefault="0036430D" w:rsidP="00583CFA">
      <w:pPr>
        <w:pStyle w:val="my"/>
        <w:ind w:firstLine="480"/>
      </w:pPr>
      <w:r w:rsidRPr="00AB3021">
        <w:t>设基站坐标为</w:t>
      </w:r>
      <w:r w:rsidRPr="00AB3021">
        <w:t>(xa, ya), (xb, yb), (xc, yc)</w:t>
      </w:r>
      <w:r w:rsidRPr="00AB3021">
        <w:t>，目标坐标</w:t>
      </w:r>
      <w:r w:rsidRPr="00AB3021">
        <w:t>(x, y)</w:t>
      </w:r>
    </w:p>
    <w:p w14:paraId="061E11B3" w14:textId="77777777" w:rsidR="00583CFA" w:rsidRDefault="00583CFA" w:rsidP="00583CFA">
      <w:pPr>
        <w:pStyle w:val="my"/>
        <w:ind w:firstLine="480"/>
      </w:pPr>
      <w:r>
        <w:drawing>
          <wp:anchor distT="0" distB="0" distL="114300" distR="114300" simplePos="0" relativeHeight="251665408" behindDoc="1" locked="0" layoutInCell="1" allowOverlap="1" wp14:anchorId="6D85D950" wp14:editId="42EECDFE">
            <wp:simplePos x="0" y="0"/>
            <wp:positionH relativeFrom="column">
              <wp:posOffset>1580327</wp:posOffset>
            </wp:positionH>
            <wp:positionV relativeFrom="paragraph">
              <wp:posOffset>1078865</wp:posOffset>
            </wp:positionV>
            <wp:extent cx="1844675" cy="1772920"/>
            <wp:effectExtent l="0" t="0" r="3175" b="0"/>
            <wp:wrapTopAndBottom/>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675"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0D" w:rsidRPr="00AB3021">
        <w:t>三个定位圆两两相交，先考虑两个圆相交，可以通过方程作差</w:t>
      </w:r>
      <w:r w:rsidR="0036430D">
        <w:rPr>
          <w:rFonts w:hint="eastAsia"/>
        </w:rPr>
        <w:t>，</w:t>
      </w:r>
      <w:r w:rsidR="0036430D" w:rsidRPr="00AB3021">
        <w:t>得到公共弦方程，三个公共弦的交点即为目标坐标的位置。但是由于定距离测量存在误差，三条直线将交于三点，这里取其坐标的平均值作为目标的坐标，三个交点所确定的圆的半径作为定位的误差估计。</w:t>
      </w:r>
    </w:p>
    <w:p w14:paraId="4A99A950" w14:textId="77777777" w:rsidR="00583CFA" w:rsidRPr="00583CFA" w:rsidRDefault="00583CFA" w:rsidP="00583CFA">
      <w:pPr>
        <w:pStyle w:val="ad"/>
        <w:ind w:firstLine="422"/>
      </w:pPr>
      <w:r w:rsidRPr="00583CFA">
        <w:rPr>
          <w:rFonts w:hint="eastAsia"/>
        </w:rPr>
        <w:t>图</w:t>
      </w:r>
      <w:r w:rsidR="00BD1236">
        <w:rPr>
          <w:rFonts w:hint="eastAsia"/>
        </w:rPr>
        <w:t>2-</w:t>
      </w:r>
      <w:r w:rsidR="00BD1236">
        <w:t>9 定位原理图</w:t>
      </w:r>
    </w:p>
    <w:p w14:paraId="04013F21" w14:textId="77777777" w:rsidR="00583CFA" w:rsidRPr="00AB3021" w:rsidRDefault="0036430D" w:rsidP="00583CFA">
      <w:pPr>
        <w:pStyle w:val="my"/>
        <w:ind w:firstLine="480"/>
      </w:pPr>
      <w:r w:rsidRPr="00AB3021">
        <w:t>设两条公共弦方程为</w:t>
      </w:r>
      <w:r w:rsidRPr="00AB3021">
        <w:t>A1x+B1y+C1=0, A2x+B2y+C2=0</w:t>
      </w:r>
    </w:p>
    <w:p w14:paraId="3EDF7907" w14:textId="77777777" w:rsidR="0036430D" w:rsidRPr="00583CFA" w:rsidRDefault="0036430D" w:rsidP="00583CFA">
      <w:pPr>
        <w:pStyle w:val="my"/>
        <w:ind w:firstLine="480"/>
      </w:pPr>
      <w:r w:rsidRPr="00AB3021">
        <w:t>解得交点为</w:t>
      </w:r>
      <w:r>
        <w:rPr>
          <w:rFonts w:hint="eastAsia"/>
        </w:rPr>
        <w:t xml:space="preserve"> </w:t>
      </w:r>
      <w:r w:rsidR="00583CFA">
        <w:t>：</w:t>
      </w:r>
    </w:p>
    <w:p w14:paraId="1E32E98C" w14:textId="77777777" w:rsidR="0036430D" w:rsidRDefault="00FC03E0" w:rsidP="00583CFA">
      <w:pPr>
        <w:spacing w:beforeLines="50" w:before="156"/>
        <w:jc w:val="center"/>
        <w:rPr>
          <w:b/>
          <w:szCs w:val="21"/>
        </w:rPr>
      </w:pPr>
      <w:r w:rsidRPr="00B6775A">
        <w:rPr>
          <w:position w:val="-30"/>
        </w:rPr>
        <w:object w:dxaOrig="2200" w:dyaOrig="760" w14:anchorId="5E617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32.3pt;height:79.5pt" o:ole="">
            <v:imagedata r:id="rId18" o:title=""/>
          </v:shape>
          <o:OLEObject Type="Embed" ProgID="Equation.DSMT4" ShapeID="_x0000_i1054" DrawAspect="Content" ObjectID="_1624040027" r:id="rId19"/>
        </w:object>
      </w:r>
    </w:p>
    <w:p w14:paraId="223657D5" w14:textId="77777777" w:rsidR="0036430D" w:rsidRPr="00583CFA" w:rsidRDefault="0036430D" w:rsidP="00583CFA">
      <w:pPr>
        <w:pStyle w:val="2"/>
        <w:ind w:left="0" w:firstLineChars="200" w:firstLine="482"/>
        <w:rPr>
          <w:szCs w:val="21"/>
        </w:rPr>
      </w:pPr>
      <w:bookmarkStart w:id="22" w:name="_Toc11534929"/>
      <w:r w:rsidRPr="00583CFA">
        <w:rPr>
          <w:szCs w:val="21"/>
        </w:rPr>
        <w:lastRenderedPageBreak/>
        <w:t>运动控制系统</w:t>
      </w:r>
      <w:bookmarkEnd w:id="22"/>
    </w:p>
    <w:p w14:paraId="19D45428" w14:textId="77777777" w:rsidR="0036430D" w:rsidRDefault="0036430D" w:rsidP="00583CFA">
      <w:pPr>
        <w:pStyle w:val="my"/>
        <w:ind w:firstLine="480"/>
      </w:pPr>
      <w:r w:rsidRPr="002F5E0A">
        <w:t>采用类似履带车的设计，两侧车轮使用链轮链条传动机构。利用差速进行转向，电机采用</w:t>
      </w:r>
      <w:r w:rsidRPr="002F5E0A">
        <w:t>JM-039</w:t>
      </w:r>
      <w:r w:rsidRPr="002F5E0A">
        <w:t>永磁直流电机，电机驱动采用</w:t>
      </w:r>
      <w:r w:rsidRPr="002F5E0A">
        <w:t>AQMH3615NS</w:t>
      </w:r>
      <w:r w:rsidRPr="002F5E0A">
        <w:t>大功率直流电机驱动模块，</w:t>
      </w:r>
      <w:r w:rsidRPr="002F5E0A">
        <w:t>2</w:t>
      </w:r>
      <w:r w:rsidRPr="002F5E0A">
        <w:t>块</w:t>
      </w:r>
      <w:r w:rsidRPr="002F5E0A">
        <w:t>12V7.2A·h/20hr</w:t>
      </w:r>
      <w:r w:rsidRPr="002F5E0A">
        <w:t>铅蓄电池串联，经由</w:t>
      </w:r>
      <w:r w:rsidRPr="002F5E0A">
        <w:t>MKX-24-12-240W</w:t>
      </w:r>
      <w:r w:rsidRPr="002F5E0A">
        <w:t>大功率</w:t>
      </w:r>
      <w:r w:rsidRPr="002F5E0A">
        <w:t>DC-DC</w:t>
      </w:r>
      <w:r>
        <w:t>降压模块为驱动系统供电，实现能承载力强，续航时间长的运动系统</w:t>
      </w:r>
      <w:r w:rsidRPr="00AB3021">
        <w:t>。</w:t>
      </w:r>
      <w:r w:rsidRPr="002F5E0A">
        <w:t>平台另搭载了智能避障装置，</w:t>
      </w:r>
      <w:r w:rsidRPr="002F5E0A">
        <w:t>Wi-Fi</w:t>
      </w:r>
      <w:r w:rsidRPr="002F5E0A">
        <w:t>模块连接监控界面。</w:t>
      </w:r>
    </w:p>
    <w:p w14:paraId="01AD4AD7" w14:textId="77777777" w:rsidR="0036430D" w:rsidRDefault="0036430D" w:rsidP="00583CFA">
      <w:pPr>
        <w:pStyle w:val="my"/>
        <w:ind w:firstLine="480"/>
      </w:pPr>
      <w:r w:rsidRPr="002F5E0A">
        <w:t>控制平台运动时，通过网络通信发送指令，改变</w:t>
      </w:r>
      <w:r w:rsidRPr="002F5E0A">
        <w:t>PWM</w:t>
      </w:r>
      <w:r w:rsidR="00321B8D">
        <w:t>波占空比从而实现差速和转向从而控制</w:t>
      </w:r>
      <w:r w:rsidR="00321B8D">
        <w:rPr>
          <w:rFonts w:hint="eastAsia"/>
        </w:rPr>
        <w:t>移动平台</w:t>
      </w:r>
      <w:r w:rsidRPr="002F5E0A">
        <w:t>到达指定地点。</w:t>
      </w:r>
      <w:r>
        <w:t>同时，</w:t>
      </w:r>
      <w:r w:rsidR="00321B8D">
        <w:t>移动平台</w:t>
      </w:r>
      <w:r>
        <w:t>配备自动避障和遥控功能，在非遥控模式时，在</w:t>
      </w:r>
      <w:r w:rsidR="00321B8D">
        <w:t>移动平台</w:t>
      </w:r>
      <w:r>
        <w:t>达到指定地点时，</w:t>
      </w:r>
      <w:r w:rsidR="00321B8D">
        <w:t>移动平台</w:t>
      </w:r>
      <w:r>
        <w:t>可以通过前置和旁置超声波来识别路上的障碍物。当识别到障碍物后，可以自行拐弯来达到避障的功能。在遥控模式时，</w:t>
      </w:r>
      <w:r w:rsidR="00321B8D">
        <w:t>移动平台</w:t>
      </w:r>
      <w:r>
        <w:t>可以通过遥控来行走。遥控具有前后左右，加速减速停下的功能。</w:t>
      </w:r>
    </w:p>
    <w:p w14:paraId="701CD871" w14:textId="77777777" w:rsidR="00583CFA" w:rsidRDefault="0036430D" w:rsidP="00583CFA">
      <w:pPr>
        <w:pStyle w:val="2"/>
        <w:ind w:left="0" w:firstLineChars="200" w:firstLine="482"/>
        <w:rPr>
          <w:szCs w:val="21"/>
        </w:rPr>
      </w:pPr>
      <w:bookmarkStart w:id="23" w:name="_Toc11534930"/>
      <w:r w:rsidRPr="00583CFA">
        <w:rPr>
          <w:szCs w:val="21"/>
        </w:rPr>
        <w:t>网络通讯</w:t>
      </w:r>
      <w:bookmarkEnd w:id="23"/>
    </w:p>
    <w:p w14:paraId="1DA86C0E" w14:textId="77777777" w:rsidR="0036430D" w:rsidRPr="00583CFA" w:rsidRDefault="00583CFA" w:rsidP="00583CFA">
      <w:pPr>
        <w:pStyle w:val="my"/>
        <w:ind w:firstLine="480"/>
      </w:pPr>
      <w:r>
        <w:drawing>
          <wp:anchor distT="0" distB="0" distL="114300" distR="114300" simplePos="0" relativeHeight="251666432" behindDoc="0" locked="0" layoutInCell="1" allowOverlap="1" wp14:anchorId="5BA8043D" wp14:editId="57B76F27">
            <wp:simplePos x="0" y="0"/>
            <wp:positionH relativeFrom="column">
              <wp:posOffset>-77470</wp:posOffset>
            </wp:positionH>
            <wp:positionV relativeFrom="paragraph">
              <wp:posOffset>1188085</wp:posOffset>
            </wp:positionV>
            <wp:extent cx="5422265" cy="1440815"/>
            <wp:effectExtent l="0" t="0" r="6985" b="6985"/>
            <wp:wrapTopAndBottom/>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265" cy="144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0D" w:rsidRPr="000C0B6F">
        <w:t>主要功能包括控制</w:t>
      </w:r>
      <w:r w:rsidR="00321B8D">
        <w:t>移动平台</w:t>
      </w:r>
      <w:r w:rsidR="0036430D" w:rsidRPr="000C0B6F">
        <w:t>的运动，记录</w:t>
      </w:r>
      <w:r w:rsidR="00321B8D">
        <w:t>移动平台</w:t>
      </w:r>
      <w:r w:rsidR="0036430D" w:rsidRPr="000C0B6F">
        <w:t>的运动轨迹，储存并分析传感器采集的数据信息。设计思路是利用电脑的</w:t>
      </w:r>
      <w:r w:rsidR="0036430D">
        <w:t>WIFI</w:t>
      </w:r>
      <w:r w:rsidR="0036430D" w:rsidRPr="000C0B6F">
        <w:t>模块与</w:t>
      </w:r>
      <w:r w:rsidR="00321B8D">
        <w:t>移动平台</w:t>
      </w:r>
      <w:r w:rsidR="0036430D" w:rsidRPr="000C0B6F">
        <w:t>的</w:t>
      </w:r>
      <w:r w:rsidR="0036430D">
        <w:t>WIFI</w:t>
      </w:r>
      <w:r w:rsidR="0036430D" w:rsidRPr="000C0B6F">
        <w:t>模块之间的网络通信，接收</w:t>
      </w:r>
      <w:r w:rsidR="00321B8D">
        <w:t>移动平台</w:t>
      </w:r>
      <w:r w:rsidR="0036430D" w:rsidRPr="000C0B6F">
        <w:t>采集的数据，再利用后台编写的程序对这些采集到的数据进行分析。</w:t>
      </w:r>
    </w:p>
    <w:p w14:paraId="61460902" w14:textId="77777777" w:rsidR="0091132B" w:rsidRDefault="0091132B" w:rsidP="0091132B">
      <w:pPr>
        <w:pStyle w:val="ad"/>
      </w:pPr>
      <w:r>
        <w:rPr>
          <w:rFonts w:hint="eastAsia"/>
        </w:rPr>
        <w:t>图</w:t>
      </w:r>
      <w:r w:rsidR="00BD1236">
        <w:rPr>
          <w:rFonts w:hint="eastAsia"/>
        </w:rPr>
        <w:t>2-</w:t>
      </w:r>
      <w:r w:rsidR="00BD1236">
        <w:t>10 网页远程控制图</w:t>
      </w:r>
    </w:p>
    <w:p w14:paraId="56D48D35" w14:textId="77777777" w:rsidR="0036430D" w:rsidRPr="002A7D11" w:rsidRDefault="0091132B" w:rsidP="0091132B">
      <w:pPr>
        <w:pStyle w:val="ad"/>
      </w:pPr>
      <w:r>
        <w:rPr>
          <w:rFonts w:hint="eastAsia"/>
        </w:rPr>
        <w:lastRenderedPageBreak/>
        <w:drawing>
          <wp:inline distT="0" distB="0" distL="0" distR="0" wp14:anchorId="33300096" wp14:editId="53935707">
            <wp:extent cx="2389787" cy="525068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手机app控制.png"/>
                    <pic:cNvPicPr/>
                  </pic:nvPicPr>
                  <pic:blipFill rotWithShape="1">
                    <a:blip r:embed="rId21" cstate="print">
                      <a:extLst>
                        <a:ext uri="{28A0092B-C50C-407E-A947-70E740481C1C}">
                          <a14:useLocalDpi xmlns:a14="http://schemas.microsoft.com/office/drawing/2010/main" val="0"/>
                        </a:ext>
                      </a:extLst>
                    </a:blip>
                    <a:srcRect l="13199" t="8751" r="12688" b="7464"/>
                    <a:stretch/>
                  </pic:blipFill>
                  <pic:spPr bwMode="auto">
                    <a:xfrm>
                      <a:off x="0" y="0"/>
                      <a:ext cx="2395494" cy="5263227"/>
                    </a:xfrm>
                    <a:prstGeom prst="rect">
                      <a:avLst/>
                    </a:prstGeom>
                    <a:ln>
                      <a:noFill/>
                    </a:ln>
                    <a:extLst>
                      <a:ext uri="{53640926-AAD7-44D8-BBD7-CCE9431645EC}">
                        <a14:shadowObscured xmlns:a14="http://schemas.microsoft.com/office/drawing/2010/main"/>
                      </a:ext>
                    </a:extLst>
                  </pic:spPr>
                </pic:pic>
              </a:graphicData>
            </a:graphic>
          </wp:inline>
        </w:drawing>
      </w:r>
    </w:p>
    <w:p w14:paraId="333A1148" w14:textId="77777777" w:rsidR="0036430D" w:rsidRDefault="0091132B" w:rsidP="0091132B">
      <w:pPr>
        <w:pStyle w:val="ad"/>
        <w:ind w:firstLine="422"/>
      </w:pPr>
      <w:r w:rsidRPr="00FF4574">
        <w:drawing>
          <wp:anchor distT="0" distB="0" distL="114300" distR="114300" simplePos="0" relativeHeight="251670528" behindDoc="0" locked="0" layoutInCell="1" allowOverlap="1" wp14:anchorId="567E8DE5" wp14:editId="03FC20C3">
            <wp:simplePos x="0" y="0"/>
            <wp:positionH relativeFrom="column">
              <wp:posOffset>-79982</wp:posOffset>
            </wp:positionH>
            <wp:positionV relativeFrom="paragraph">
              <wp:posOffset>234591</wp:posOffset>
            </wp:positionV>
            <wp:extent cx="5492750" cy="2696210"/>
            <wp:effectExtent l="0" t="0" r="0" b="8890"/>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92750" cy="269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583CFA">
        <w:rPr>
          <w:rFonts w:hint="eastAsia"/>
        </w:rPr>
        <w:t>图</w:t>
      </w:r>
      <w:r w:rsidR="00BD1236">
        <w:rPr>
          <w:rFonts w:hint="eastAsia"/>
        </w:rPr>
        <w:t>2-</w:t>
      </w:r>
      <w:r w:rsidR="00BD1236">
        <w:t>11 手机APP</w:t>
      </w:r>
    </w:p>
    <w:p w14:paraId="55B5C7A1" w14:textId="77777777" w:rsidR="0091132B" w:rsidRPr="009D396B" w:rsidRDefault="0091132B" w:rsidP="0091132B">
      <w:pPr>
        <w:pStyle w:val="ad"/>
        <w:ind w:firstLine="422"/>
      </w:pPr>
      <w:r>
        <w:rPr>
          <w:rFonts w:hint="eastAsia"/>
        </w:rPr>
        <w:t>图</w:t>
      </w:r>
      <w:r w:rsidR="00BD1236">
        <w:rPr>
          <w:rFonts w:hint="eastAsia"/>
        </w:rPr>
        <w:t>2-</w:t>
      </w:r>
      <w:r w:rsidR="00BD1236">
        <w:t>12 网络通讯</w:t>
      </w:r>
    </w:p>
    <w:p w14:paraId="39B8487A" w14:textId="3E17B634" w:rsidR="00905708" w:rsidRDefault="0036430D" w:rsidP="00905708">
      <w:pPr>
        <w:pStyle w:val="2"/>
        <w:ind w:left="0" w:firstLineChars="200" w:firstLine="482"/>
        <w:rPr>
          <w:szCs w:val="21"/>
        </w:rPr>
      </w:pPr>
      <w:bookmarkStart w:id="24" w:name="_Toc11534931"/>
      <w:r w:rsidRPr="00905708">
        <w:rPr>
          <w:rFonts w:hint="eastAsia"/>
          <w:szCs w:val="21"/>
        </w:rPr>
        <w:lastRenderedPageBreak/>
        <w:t>图像处理</w:t>
      </w:r>
      <w:bookmarkEnd w:id="24"/>
    </w:p>
    <w:p w14:paraId="6DC133C1" w14:textId="69B97E8F" w:rsidR="00905708" w:rsidRDefault="00B40277" w:rsidP="004E727E">
      <w:pPr>
        <w:pStyle w:val="my"/>
        <w:ind w:firstLine="480"/>
      </w:pPr>
      <w:r>
        <w:rPr>
          <w:rFonts w:hint="eastAsia"/>
        </w:rPr>
        <w:drawing>
          <wp:anchor distT="0" distB="0" distL="114300" distR="114300" simplePos="0" relativeHeight="251682816" behindDoc="0" locked="0" layoutInCell="1" allowOverlap="1" wp14:anchorId="488E3E2E" wp14:editId="369B1AE9">
            <wp:simplePos x="0" y="0"/>
            <wp:positionH relativeFrom="margin">
              <wp:posOffset>836295</wp:posOffset>
            </wp:positionH>
            <wp:positionV relativeFrom="paragraph">
              <wp:posOffset>876935</wp:posOffset>
            </wp:positionV>
            <wp:extent cx="3840480" cy="2879090"/>
            <wp:effectExtent l="0" t="0" r="762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g.jpg"/>
                    <pic:cNvPicPr/>
                  </pic:nvPicPr>
                  <pic:blipFill>
                    <a:blip r:embed="rId23">
                      <a:extLst>
                        <a:ext uri="{28A0092B-C50C-407E-A947-70E740481C1C}">
                          <a14:useLocalDpi xmlns:a14="http://schemas.microsoft.com/office/drawing/2010/main" val="0"/>
                        </a:ext>
                      </a:extLst>
                    </a:blip>
                    <a:stretch>
                      <a:fillRect/>
                    </a:stretch>
                  </pic:blipFill>
                  <pic:spPr>
                    <a:xfrm>
                      <a:off x="0" y="0"/>
                      <a:ext cx="3840480" cy="2879090"/>
                    </a:xfrm>
                    <a:prstGeom prst="rect">
                      <a:avLst/>
                    </a:prstGeom>
                  </pic:spPr>
                </pic:pic>
              </a:graphicData>
            </a:graphic>
            <wp14:sizeRelH relativeFrom="page">
              <wp14:pctWidth>0</wp14:pctWidth>
            </wp14:sizeRelH>
            <wp14:sizeRelV relativeFrom="page">
              <wp14:pctHeight>0</wp14:pctHeight>
            </wp14:sizeRelV>
          </wp:anchor>
        </w:drawing>
      </w:r>
      <w:r w:rsidR="0036430D" w:rsidRPr="00D14F60">
        <w:t>通过图传模块，</w:t>
      </w:r>
      <w:r w:rsidR="00905708">
        <w:rPr>
          <w:rFonts w:hint="eastAsia"/>
        </w:rPr>
        <w:t>用户可以</w:t>
      </w:r>
      <w:r w:rsidR="0036430D" w:rsidRPr="00D14F60">
        <w:t>在电脑端可以实时的观测养殖场的情况，</w:t>
      </w:r>
      <w:r w:rsidR="00905708">
        <w:rPr>
          <w:rFonts w:hint="eastAsia"/>
        </w:rPr>
        <w:t>系统</w:t>
      </w:r>
      <w:r w:rsidR="0036430D" w:rsidRPr="00D14F60">
        <w:t>对养殖场内的畜禽</w:t>
      </w:r>
      <w:r w:rsidR="00905708">
        <w:rPr>
          <w:rFonts w:hint="eastAsia"/>
        </w:rPr>
        <w:t>监测视频</w:t>
      </w:r>
      <w:r w:rsidR="0036430D" w:rsidRPr="00D14F60">
        <w:t>进行</w:t>
      </w:r>
      <w:r w:rsidR="00905708">
        <w:rPr>
          <w:rFonts w:hint="eastAsia"/>
        </w:rPr>
        <w:t>图像处理</w:t>
      </w:r>
      <w:r w:rsidR="0036430D">
        <w:t>，一旦发现有</w:t>
      </w:r>
      <w:r w:rsidR="00905708">
        <w:rPr>
          <w:rFonts w:hint="eastAsia"/>
        </w:rPr>
        <w:t>体表异常的</w:t>
      </w:r>
      <w:r w:rsidR="00905708">
        <w:t>畜禽，则</w:t>
      </w:r>
      <w:r w:rsidR="0036430D">
        <w:t>发出警报，提醒工作人员进行检查。</w:t>
      </w:r>
    </w:p>
    <w:p w14:paraId="45A73F35" w14:textId="23412120" w:rsidR="00B40277" w:rsidRDefault="00B40277" w:rsidP="00B40277">
      <w:pPr>
        <w:pStyle w:val="ad"/>
        <w:ind w:firstLine="422"/>
      </w:pPr>
      <w:r>
        <w:rPr>
          <w:rFonts w:hint="eastAsia"/>
        </w:rPr>
        <w:t>图2-</w:t>
      </w:r>
      <w:r>
        <w:t>1</w:t>
      </w:r>
      <w:r>
        <w:rPr>
          <w:rFonts w:hint="eastAsia"/>
        </w:rPr>
        <w:t>3</w:t>
      </w:r>
      <w:r>
        <w:t xml:space="preserve"> </w:t>
      </w:r>
      <w:r>
        <w:rPr>
          <w:rFonts w:hint="eastAsia"/>
        </w:rPr>
        <w:t>畜禽原始图像</w:t>
      </w:r>
    </w:p>
    <w:p w14:paraId="14A0846C" w14:textId="577EAC34" w:rsidR="00B40277" w:rsidRDefault="00B40277" w:rsidP="00B40277">
      <w:pPr>
        <w:pStyle w:val="ad"/>
        <w:ind w:firstLine="422"/>
      </w:pPr>
      <w:r>
        <w:rPr>
          <w:rFonts w:hint="eastAsia"/>
        </w:rPr>
        <w:drawing>
          <wp:inline distT="0" distB="0" distL="0" distR="0" wp14:anchorId="0DC8BE9E" wp14:editId="121C01D3">
            <wp:extent cx="3857143" cy="285714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提取猪体.png"/>
                    <pic:cNvPicPr/>
                  </pic:nvPicPr>
                  <pic:blipFill>
                    <a:blip r:embed="rId24">
                      <a:extLst>
                        <a:ext uri="{28A0092B-C50C-407E-A947-70E740481C1C}">
                          <a14:useLocalDpi xmlns:a14="http://schemas.microsoft.com/office/drawing/2010/main" val="0"/>
                        </a:ext>
                      </a:extLst>
                    </a:blip>
                    <a:stretch>
                      <a:fillRect/>
                    </a:stretch>
                  </pic:blipFill>
                  <pic:spPr>
                    <a:xfrm>
                      <a:off x="0" y="0"/>
                      <a:ext cx="3857143" cy="2857143"/>
                    </a:xfrm>
                    <a:prstGeom prst="rect">
                      <a:avLst/>
                    </a:prstGeom>
                  </pic:spPr>
                </pic:pic>
              </a:graphicData>
            </a:graphic>
          </wp:inline>
        </w:drawing>
      </w:r>
    </w:p>
    <w:p w14:paraId="31A13BB4" w14:textId="16676059" w:rsidR="00B40277" w:rsidRDefault="00B40277" w:rsidP="00B40277">
      <w:pPr>
        <w:pStyle w:val="ad"/>
        <w:ind w:firstLine="422"/>
      </w:pPr>
      <w:r>
        <w:rPr>
          <w:rFonts w:hint="eastAsia"/>
        </w:rPr>
        <w:t>图2-14</w:t>
      </w:r>
      <w:r>
        <w:t xml:space="preserve"> </w:t>
      </w:r>
      <w:r>
        <w:rPr>
          <w:rFonts w:hint="eastAsia"/>
        </w:rPr>
        <w:t>提取后的畜禽体表图</w:t>
      </w:r>
    </w:p>
    <w:p w14:paraId="16E7E730" w14:textId="295DCBA8" w:rsidR="00B40277" w:rsidRDefault="00B40277" w:rsidP="00B40277">
      <w:pPr>
        <w:pStyle w:val="ad"/>
        <w:ind w:firstLine="422"/>
      </w:pPr>
      <w:r>
        <w:rPr>
          <w:rFonts w:hint="eastAsia"/>
        </w:rPr>
        <w:lastRenderedPageBreak/>
        <w:drawing>
          <wp:inline distT="0" distB="0" distL="0" distR="0" wp14:anchorId="7F82A504" wp14:editId="20E91881">
            <wp:extent cx="3838095" cy="28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再次提取后的猪体.png"/>
                    <pic:cNvPicPr/>
                  </pic:nvPicPr>
                  <pic:blipFill>
                    <a:blip r:embed="rId25">
                      <a:extLst>
                        <a:ext uri="{28A0092B-C50C-407E-A947-70E740481C1C}">
                          <a14:useLocalDpi xmlns:a14="http://schemas.microsoft.com/office/drawing/2010/main" val="0"/>
                        </a:ext>
                      </a:extLst>
                    </a:blip>
                    <a:stretch>
                      <a:fillRect/>
                    </a:stretch>
                  </pic:blipFill>
                  <pic:spPr>
                    <a:xfrm>
                      <a:off x="0" y="0"/>
                      <a:ext cx="3838095" cy="2847619"/>
                    </a:xfrm>
                    <a:prstGeom prst="rect">
                      <a:avLst/>
                    </a:prstGeom>
                  </pic:spPr>
                </pic:pic>
              </a:graphicData>
            </a:graphic>
          </wp:inline>
        </w:drawing>
      </w:r>
    </w:p>
    <w:p w14:paraId="0E5AA7C1" w14:textId="3345D1C9" w:rsidR="00B40277" w:rsidRDefault="00B40277" w:rsidP="00B40277">
      <w:pPr>
        <w:pStyle w:val="ad"/>
        <w:ind w:firstLine="422"/>
      </w:pPr>
      <w:r>
        <w:rPr>
          <w:rFonts w:hint="eastAsia"/>
        </w:rPr>
        <w:t>图2-14</w:t>
      </w:r>
      <w:r>
        <w:t xml:space="preserve"> </w:t>
      </w:r>
      <w:r>
        <w:rPr>
          <w:rFonts w:hint="eastAsia"/>
        </w:rPr>
        <w:t>处理</w:t>
      </w:r>
      <w:r>
        <w:rPr>
          <w:rFonts w:hint="eastAsia"/>
        </w:rPr>
        <w:t>后的畜禽体表</w:t>
      </w:r>
      <w:r>
        <w:rPr>
          <w:rFonts w:hint="eastAsia"/>
        </w:rPr>
        <w:t>异常</w:t>
      </w:r>
      <w:r>
        <w:rPr>
          <w:rFonts w:hint="eastAsia"/>
        </w:rPr>
        <w:t>图</w:t>
      </w:r>
    </w:p>
    <w:p w14:paraId="188DD90C" w14:textId="4E910B5A" w:rsidR="00B40277" w:rsidRPr="00B40277" w:rsidRDefault="00B40277" w:rsidP="00B40277">
      <w:pPr>
        <w:pStyle w:val="my"/>
        <w:ind w:firstLine="480"/>
        <w:rPr>
          <w:rFonts w:hint="eastAsia"/>
        </w:rPr>
      </w:pPr>
      <w:r>
        <w:rPr>
          <w:rFonts w:hint="eastAsia"/>
        </w:rPr>
        <w:t>对畜禽体表的图像处理</w:t>
      </w:r>
    </w:p>
    <w:p w14:paraId="27EB5F3D" w14:textId="73D9F568" w:rsidR="0036430D" w:rsidRPr="00905708" w:rsidRDefault="00321B8D" w:rsidP="00905708">
      <w:pPr>
        <w:pStyle w:val="my"/>
        <w:ind w:firstLine="480"/>
      </w:pPr>
      <w:r w:rsidRPr="00905708">
        <w:t>移动平台</w:t>
      </w:r>
      <w:r w:rsidR="0036430D" w:rsidRPr="00905708">
        <w:t>具有较长的续航功能，可以实现在猪场内的长久巡航。当猪场内的有害气体的浓度达到一定的值后，</w:t>
      </w:r>
      <w:r w:rsidRPr="00905708">
        <w:t>移动平台</w:t>
      </w:r>
      <w:r w:rsidR="0036430D" w:rsidRPr="00905708">
        <w:t>可以发出警报。同时，</w:t>
      </w:r>
      <w:r w:rsidRPr="00905708">
        <w:t>移动平台</w:t>
      </w:r>
      <w:r w:rsidR="0036430D" w:rsidRPr="00905708">
        <w:t>上搭载的长远距离温度测试传感器，实时的监测养殖场内畜禽的体温，一旦体温超过正常指标，</w:t>
      </w:r>
      <w:r w:rsidRPr="00905708">
        <w:t>移动平台</w:t>
      </w:r>
      <w:r w:rsidR="0036430D" w:rsidRPr="00905708">
        <w:t>也可以发出预警，提示工作人员进行监测，大大提高了养殖场内的工作效率。</w:t>
      </w:r>
      <w:bookmarkStart w:id="25" w:name="_GoBack"/>
      <w:bookmarkEnd w:id="25"/>
    </w:p>
    <w:p w14:paraId="0BB15ED6" w14:textId="1D9D88C3" w:rsidR="000C41F4" w:rsidRDefault="00905708" w:rsidP="00905708">
      <w:pPr>
        <w:pStyle w:val="my"/>
        <w:ind w:firstLine="480"/>
      </w:pPr>
      <w:r>
        <w:rPr>
          <w:rFonts w:hint="eastAsia"/>
        </w:rPr>
        <w:t>云</w:t>
      </w:r>
      <w:r w:rsidR="0036430D" w:rsidRPr="00905708">
        <w:t>端</w:t>
      </w:r>
      <w:r>
        <w:t>对养殖场的气体</w:t>
      </w:r>
      <w:r>
        <w:rPr>
          <w:rFonts w:hint="eastAsia"/>
        </w:rPr>
        <w:t>进行</w:t>
      </w:r>
      <w:r>
        <w:t>实时</w:t>
      </w:r>
      <w:r w:rsidR="0036430D" w:rsidRPr="00905708">
        <w:t>分析，进行时间序列的建模，对养殖场内的气体浓度进行预测。从而达到提前处理的目的。气体浓度即将达到对</w:t>
      </w:r>
      <w:r w:rsidR="0036430D" w:rsidRPr="00905708">
        <w:rPr>
          <w:rFonts w:hint="eastAsia"/>
        </w:rPr>
        <w:t>畜禽</w:t>
      </w:r>
      <w:r w:rsidR="0036430D" w:rsidRPr="00905708">
        <w:t>有害时，提前进行养殖场内的换气，实现</w:t>
      </w:r>
      <w:r w:rsidR="0036430D" w:rsidRPr="00905708">
        <w:rPr>
          <w:rFonts w:hint="eastAsia"/>
        </w:rPr>
        <w:t>畜禽</w:t>
      </w:r>
      <w:r w:rsidR="0036430D" w:rsidRPr="00905708">
        <w:t>的</w:t>
      </w:r>
      <w:r>
        <w:rPr>
          <w:rFonts w:hint="eastAsia"/>
        </w:rPr>
        <w:t>健康</w:t>
      </w:r>
      <w:r w:rsidR="0036430D" w:rsidRPr="00905708">
        <w:t>生长。同时，电脑端可以对</w:t>
      </w:r>
      <w:r w:rsidR="00321B8D" w:rsidRPr="00905708">
        <w:t>移动平台</w:t>
      </w:r>
      <w:r>
        <w:t>所测得的每只畜禽的体温进行统计，</w:t>
      </w:r>
      <w:r>
        <w:rPr>
          <w:rFonts w:hint="eastAsia"/>
        </w:rPr>
        <w:t>出现发现异常及时发出警报通知养殖场人员进行下一步处理</w:t>
      </w:r>
      <w:r w:rsidR="0036430D" w:rsidRPr="00905708">
        <w:t>。</w:t>
      </w:r>
    </w:p>
    <w:p w14:paraId="3F946793" w14:textId="77777777" w:rsidR="000C41F4" w:rsidRDefault="000C41F4">
      <w:pPr>
        <w:widowControl/>
        <w:jc w:val="left"/>
        <w:rPr>
          <w:noProof/>
          <w:sz w:val="24"/>
          <w:szCs w:val="21"/>
        </w:rPr>
      </w:pPr>
      <w:r>
        <w:br w:type="page"/>
      </w:r>
    </w:p>
    <w:p w14:paraId="0EF9BB92" w14:textId="36BB1AF0" w:rsidR="003B0725" w:rsidRDefault="000C41F4" w:rsidP="000C41F4">
      <w:pPr>
        <w:pStyle w:val="xx"/>
      </w:pPr>
      <w:r>
        <w:rPr>
          <w:rFonts w:hint="eastAsia"/>
        </w:rPr>
        <w:lastRenderedPageBreak/>
        <w:t>产品功能</w:t>
      </w:r>
    </w:p>
    <w:p w14:paraId="7DFE93BA" w14:textId="6977484E" w:rsidR="003E255D" w:rsidRDefault="003E255D" w:rsidP="003E255D">
      <w:pPr>
        <w:pStyle w:val="2"/>
        <w:ind w:left="0" w:firstLineChars="200" w:firstLine="482"/>
        <w:rPr>
          <w:szCs w:val="21"/>
        </w:rPr>
      </w:pPr>
      <w:r>
        <w:rPr>
          <w:rFonts w:hint="eastAsia"/>
          <w:szCs w:val="21"/>
        </w:rPr>
        <w:t>环境因子检测</w:t>
      </w:r>
    </w:p>
    <w:p w14:paraId="201DDA0A" w14:textId="455692D5" w:rsidR="003E255D" w:rsidRDefault="003E255D" w:rsidP="003E255D">
      <w:pPr>
        <w:pStyle w:val="my"/>
        <w:ind w:firstLine="480"/>
        <w:rPr>
          <w:rFonts w:hint="eastAsia"/>
        </w:rPr>
      </w:pPr>
      <w:r>
        <w:rPr>
          <w:rFonts w:hint="eastAsia"/>
        </w:rPr>
        <w:t>本项目</w:t>
      </w:r>
    </w:p>
    <w:p w14:paraId="43054905" w14:textId="77777777" w:rsidR="000C41F4" w:rsidRPr="00905708" w:rsidRDefault="000C41F4" w:rsidP="000C41F4">
      <w:pPr>
        <w:pStyle w:val="my"/>
        <w:ind w:firstLine="480"/>
      </w:pPr>
    </w:p>
    <w:p w14:paraId="2E8FE9A5" w14:textId="77777777" w:rsidR="00820801" w:rsidRPr="00820801" w:rsidRDefault="00820801" w:rsidP="00820801">
      <w:pPr>
        <w:pStyle w:val="my"/>
        <w:ind w:firstLine="480"/>
        <w:rPr>
          <w:rFonts w:ascii="黑体" w:eastAsia="黑体" w:hAnsi="黑体" w:cstheme="majorBidi"/>
          <w:sz w:val="28"/>
          <w:szCs w:val="32"/>
        </w:rPr>
      </w:pPr>
      <w:r>
        <w:br w:type="page"/>
      </w:r>
    </w:p>
    <w:p w14:paraId="620337BB" w14:textId="77777777" w:rsidR="00503CE7" w:rsidRDefault="00503CE7" w:rsidP="00820801">
      <w:pPr>
        <w:pStyle w:val="1"/>
      </w:pPr>
      <w:bookmarkStart w:id="26" w:name="_Toc11534932"/>
      <w:r>
        <w:lastRenderedPageBreak/>
        <w:t>市场分析</w:t>
      </w:r>
      <w:bookmarkEnd w:id="26"/>
    </w:p>
    <w:p w14:paraId="307DE424" w14:textId="77777777" w:rsidR="00BD1236" w:rsidRPr="00BD1236" w:rsidRDefault="00BD1236" w:rsidP="00BF08F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27" w:name="_Toc11468729"/>
      <w:bookmarkStart w:id="28" w:name="_Toc11526075"/>
      <w:bookmarkStart w:id="29" w:name="_Toc11534933"/>
      <w:bookmarkStart w:id="30" w:name="_Toc11368678"/>
      <w:bookmarkStart w:id="31" w:name="_Toc11283726"/>
      <w:bookmarkEnd w:id="27"/>
      <w:bookmarkEnd w:id="28"/>
      <w:bookmarkEnd w:id="29"/>
    </w:p>
    <w:p w14:paraId="68A5FF6F" w14:textId="77777777" w:rsidR="005D0E0C" w:rsidRDefault="005D0E0C" w:rsidP="00BD1236">
      <w:pPr>
        <w:pStyle w:val="xx"/>
      </w:pPr>
      <w:bookmarkStart w:id="32" w:name="_Toc11534934"/>
      <w:r>
        <w:rPr>
          <w:rFonts w:hint="eastAsia"/>
        </w:rPr>
        <w:t>行业环境分析</w:t>
      </w:r>
      <w:bookmarkEnd w:id="30"/>
      <w:bookmarkEnd w:id="31"/>
      <w:bookmarkEnd w:id="32"/>
    </w:p>
    <w:p w14:paraId="434534AB" w14:textId="5C5F0D49" w:rsidR="005D0E0C" w:rsidRPr="00FC03E0" w:rsidRDefault="005D0E0C" w:rsidP="00FC03E0">
      <w:pPr>
        <w:pStyle w:val="2"/>
        <w:ind w:left="0" w:firstLineChars="200" w:firstLine="482"/>
        <w:rPr>
          <w:szCs w:val="21"/>
        </w:rPr>
      </w:pPr>
      <w:bookmarkStart w:id="33" w:name="_Toc11534935"/>
      <w:r w:rsidRPr="00FC03E0">
        <w:rPr>
          <w:szCs w:val="21"/>
        </w:rPr>
        <w:t>畜牧业</w:t>
      </w:r>
      <w:bookmarkEnd w:id="33"/>
    </w:p>
    <w:p w14:paraId="51025AD0" w14:textId="77777777" w:rsidR="005D0E0C" w:rsidRDefault="00910D8D" w:rsidP="005D0E0C">
      <w:pPr>
        <w:pStyle w:val="my"/>
        <w:ind w:firstLine="480"/>
      </w:pPr>
      <w:r>
        <w:drawing>
          <wp:anchor distT="0" distB="0" distL="114300" distR="114300" simplePos="0" relativeHeight="251662336" behindDoc="0" locked="0" layoutInCell="1" allowOverlap="1" wp14:anchorId="06BA9090" wp14:editId="3E48A460">
            <wp:simplePos x="0" y="0"/>
            <wp:positionH relativeFrom="margin">
              <wp:align>right</wp:align>
            </wp:positionH>
            <wp:positionV relativeFrom="paragraph">
              <wp:posOffset>1325588</wp:posOffset>
            </wp:positionV>
            <wp:extent cx="5274310" cy="343154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3431540"/>
                    </a:xfrm>
                    <a:prstGeom prst="rect">
                      <a:avLst/>
                    </a:prstGeom>
                  </pic:spPr>
                </pic:pic>
              </a:graphicData>
            </a:graphic>
            <wp14:sizeRelH relativeFrom="page">
              <wp14:pctWidth>0</wp14:pctWidth>
            </wp14:sizeRelH>
            <wp14:sizeRelV relativeFrom="page">
              <wp14:pctHeight>0</wp14:pctHeight>
            </wp14:sizeRelV>
          </wp:anchor>
        </w:drawing>
      </w:r>
      <w:r w:rsidR="001D6E54">
        <w:t>随着人民生活水平的提高，人们对肉制品的需求不断增加。</w:t>
      </w:r>
      <w:r w:rsidR="001D6E54" w:rsidRPr="001D6E54">
        <w:rPr>
          <w:rFonts w:hint="eastAsia"/>
        </w:rPr>
        <w:t>国际食物政策研究发布的《</w:t>
      </w:r>
      <w:r w:rsidR="001D6E54" w:rsidRPr="001D6E54">
        <w:rPr>
          <w:rFonts w:hint="eastAsia"/>
        </w:rPr>
        <w:t>2016</w:t>
      </w:r>
      <w:r w:rsidR="001D6E54" w:rsidRPr="001D6E54">
        <w:rPr>
          <w:rFonts w:hint="eastAsia"/>
        </w:rPr>
        <w:t>全球粮食政策报告》显示我国人均肉类消费量约</w:t>
      </w:r>
      <w:r w:rsidR="001D6E54" w:rsidRPr="001D6E54">
        <w:rPr>
          <w:rFonts w:hint="eastAsia"/>
        </w:rPr>
        <w:t>59</w:t>
      </w:r>
      <w:r w:rsidR="001D6E54" w:rsidRPr="001D6E54">
        <w:rPr>
          <w:rFonts w:hint="eastAsia"/>
        </w:rPr>
        <w:t>公斤，达到世界平均数的两倍。</w:t>
      </w:r>
      <w:r w:rsidR="001D6E54">
        <w:rPr>
          <w:rFonts w:hint="eastAsia"/>
        </w:rPr>
        <w:t>与此同时，我国也是全球第一大生猪存栏地，全球第一大生猪胴肉生产地，全球第一大生猪进口地。畜禽业在我国农业中占据主要地位，具有</w:t>
      </w:r>
      <w:r>
        <w:rPr>
          <w:rFonts w:hint="eastAsia"/>
        </w:rPr>
        <w:t>较大发展前景。</w:t>
      </w:r>
    </w:p>
    <w:p w14:paraId="6262BD78" w14:textId="77777777" w:rsidR="00910D8D" w:rsidRDefault="00910D8D" w:rsidP="00910D8D">
      <w:pPr>
        <w:pStyle w:val="ad"/>
        <w:ind w:firstLine="422"/>
      </w:pPr>
      <w:r>
        <w:rPr>
          <w:rFonts w:hint="eastAsia"/>
        </w:rPr>
        <w:t>图</w:t>
      </w:r>
      <w:r w:rsidR="00BD1236">
        <w:rPr>
          <w:rFonts w:hint="eastAsia"/>
        </w:rPr>
        <w:t>3-</w:t>
      </w:r>
      <w:r w:rsidR="00BD1236">
        <w:t xml:space="preserve">1 </w:t>
      </w:r>
      <w:r w:rsidR="00BD1236">
        <w:rPr>
          <w:rFonts w:hint="eastAsia"/>
        </w:rPr>
        <w:t>全球十大生猪存栏地</w:t>
      </w:r>
    </w:p>
    <w:p w14:paraId="010B919E" w14:textId="77777777" w:rsidR="00910D8D" w:rsidRDefault="00910D8D" w:rsidP="005D0E0C">
      <w:pPr>
        <w:pStyle w:val="my"/>
        <w:ind w:firstLine="480"/>
      </w:pPr>
    </w:p>
    <w:p w14:paraId="33DE18E4" w14:textId="77777777" w:rsidR="005D0E0C" w:rsidRDefault="00910D8D" w:rsidP="00910D8D">
      <w:pPr>
        <w:pStyle w:val="ad"/>
        <w:ind w:firstLine="422"/>
      </w:pPr>
      <w:r>
        <w:lastRenderedPageBreak/>
        <w:drawing>
          <wp:anchor distT="0" distB="0" distL="114300" distR="114300" simplePos="0" relativeHeight="251663360" behindDoc="0" locked="0" layoutInCell="1" allowOverlap="1" wp14:anchorId="03D6DC55" wp14:editId="64CF5A1B">
            <wp:simplePos x="0" y="0"/>
            <wp:positionH relativeFrom="margin">
              <wp:align>right</wp:align>
            </wp:positionH>
            <wp:positionV relativeFrom="paragraph">
              <wp:posOffset>609</wp:posOffset>
            </wp:positionV>
            <wp:extent cx="5274310" cy="38512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85127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图</w:t>
      </w:r>
      <w:r w:rsidR="00BD1236">
        <w:rPr>
          <w:rFonts w:hint="eastAsia"/>
        </w:rPr>
        <w:t>3-</w:t>
      </w:r>
      <w:r w:rsidR="00BD1236">
        <w:t>2</w:t>
      </w:r>
      <w:r w:rsidR="00BD1236">
        <w:rPr>
          <w:rFonts w:hint="eastAsia"/>
        </w:rPr>
        <w:t>全球十大生猪胴肉生产地</w:t>
      </w:r>
    </w:p>
    <w:p w14:paraId="6A6DA909" w14:textId="77777777" w:rsidR="00910D8D" w:rsidRPr="00FC03E0" w:rsidRDefault="00910D8D" w:rsidP="00FC03E0">
      <w:pPr>
        <w:pStyle w:val="2"/>
        <w:ind w:left="0" w:firstLineChars="200" w:firstLine="482"/>
        <w:rPr>
          <w:szCs w:val="21"/>
        </w:rPr>
      </w:pPr>
      <w:bookmarkStart w:id="34" w:name="_Toc11534936"/>
      <w:r w:rsidRPr="00FC03E0">
        <w:rPr>
          <w:rFonts w:hint="eastAsia"/>
          <w:szCs w:val="21"/>
        </w:rPr>
        <w:t>物联网行业</w:t>
      </w:r>
      <w:bookmarkEnd w:id="34"/>
    </w:p>
    <w:p w14:paraId="0BFAAB2E" w14:textId="77777777" w:rsidR="00910D8D" w:rsidRDefault="00910D8D" w:rsidP="00910D8D">
      <w:pPr>
        <w:pStyle w:val="my"/>
        <w:ind w:firstLine="480"/>
      </w:pPr>
      <w:r w:rsidRPr="00910D8D">
        <w:rPr>
          <w:rFonts w:hint="eastAsia"/>
        </w:rPr>
        <w:t>物联网起源于传媒领域，是信息科学技术产业的第三次革命。</w:t>
      </w:r>
      <w:r>
        <w:t>在供给侧和需求侧的双重推动下，物联网进入以基础性行业和规模消费为代表的第三次发展浪潮，</w:t>
      </w:r>
      <w:r>
        <w:t>5G</w:t>
      </w:r>
      <w:r>
        <w:t>、低功耗广域网等基础设施加速构建，数以万亿计的新设备将接入网络并产生海量数据，人工智能、边缘计算、区块链等新技术加速与物联网结合，应用热点迭起，物联网迎来跨界融合、集成创新和规模化发展的新阶段。</w:t>
      </w:r>
    </w:p>
    <w:p w14:paraId="2A85CAE5" w14:textId="77777777" w:rsidR="00910D8D" w:rsidRDefault="00745068" w:rsidP="00910D8D">
      <w:pPr>
        <w:pStyle w:val="my"/>
        <w:ind w:firstLine="480"/>
      </w:pPr>
      <w:r>
        <w:rPr>
          <w:rFonts w:hint="eastAsia"/>
        </w:rPr>
        <w:t>本项目利用</w:t>
      </w:r>
      <w:r>
        <w:rPr>
          <w:rFonts w:hint="eastAsia"/>
        </w:rPr>
        <w:t>WIFI</w:t>
      </w:r>
      <w:r>
        <w:rPr>
          <w:rFonts w:hint="eastAsia"/>
        </w:rPr>
        <w:t>技术，将养殖场内环境因子数据与畜禽体温及体表状况数据实时传送到云端，并在云端对数据</w:t>
      </w:r>
      <w:r w:rsidR="00820801">
        <w:rPr>
          <w:rFonts w:hint="eastAsia"/>
        </w:rPr>
        <w:t>进行分析绘图，发现异常情况后及时报警。在未来，随着</w:t>
      </w:r>
      <w:r w:rsidR="00820801">
        <w:rPr>
          <w:rFonts w:hint="eastAsia"/>
        </w:rPr>
        <w:t>5G</w:t>
      </w:r>
      <w:r w:rsidR="00820801">
        <w:t>技术的广泛应用，用户能够更加快速、稳定的获取养殖内各种信息。</w:t>
      </w:r>
    </w:p>
    <w:p w14:paraId="69C57C18" w14:textId="77777777" w:rsidR="00910D8D" w:rsidRDefault="00910D8D" w:rsidP="00910D8D">
      <w:pPr>
        <w:pStyle w:val="my"/>
        <w:ind w:firstLineChars="175"/>
      </w:pPr>
      <w:r>
        <w:tab/>
      </w:r>
    </w:p>
    <w:p w14:paraId="58369ACE" w14:textId="77777777" w:rsidR="005D0E0C" w:rsidRPr="005D0E0C" w:rsidRDefault="00910D8D" w:rsidP="00910D8D">
      <w:pPr>
        <w:pStyle w:val="my"/>
        <w:ind w:firstLine="480"/>
        <w:rPr>
          <w:rFonts w:ascii="黑体" w:eastAsia="黑体" w:hAnsi="黑体" w:cstheme="majorBidi"/>
          <w:b/>
          <w:bCs/>
          <w:sz w:val="28"/>
          <w:szCs w:val="32"/>
        </w:rPr>
      </w:pPr>
      <w:r>
        <w:t xml:space="preserve"> </w:t>
      </w:r>
      <w:r w:rsidR="005D0E0C">
        <w:br w:type="page"/>
      </w:r>
    </w:p>
    <w:p w14:paraId="41DDB4DE" w14:textId="77777777" w:rsidR="00503CE7" w:rsidRDefault="00503CE7" w:rsidP="005D5D8B">
      <w:pPr>
        <w:pStyle w:val="xx"/>
      </w:pPr>
      <w:bookmarkStart w:id="35" w:name="_Toc11534937"/>
      <w:r>
        <w:rPr>
          <w:rFonts w:hint="eastAsia"/>
        </w:rPr>
        <w:lastRenderedPageBreak/>
        <w:t>外部环境分析（PEST）</w:t>
      </w:r>
      <w:bookmarkEnd w:id="35"/>
    </w:p>
    <w:p w14:paraId="71706EEE" w14:textId="69B3E2CF" w:rsidR="00503CE7" w:rsidRDefault="00503CE7" w:rsidP="00FC03E0">
      <w:pPr>
        <w:pStyle w:val="2"/>
        <w:ind w:left="0" w:firstLineChars="200" w:firstLine="482"/>
      </w:pPr>
      <w:bookmarkStart w:id="36" w:name="_Toc11534938"/>
      <w:r>
        <w:rPr>
          <w:rFonts w:hint="eastAsia"/>
        </w:rPr>
        <w:t>政策环境分析（</w:t>
      </w:r>
      <w:r>
        <w:rPr>
          <w:rFonts w:hint="eastAsia"/>
        </w:rPr>
        <w:t>P</w:t>
      </w:r>
      <w:r>
        <w:t>）</w:t>
      </w:r>
      <w:bookmarkEnd w:id="36"/>
    </w:p>
    <w:p w14:paraId="015C88D7" w14:textId="77777777" w:rsidR="00503CE7" w:rsidRDefault="00503CE7" w:rsidP="00503CE7">
      <w:pPr>
        <w:pStyle w:val="200"/>
        <w:ind w:firstLine="480"/>
      </w:pPr>
      <w:r>
        <w:t>2018年中央一号文件提出，</w:t>
      </w:r>
      <w:r w:rsidR="00C83F71">
        <w:t>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14:paraId="55FA54A1" w14:textId="77777777" w:rsidR="00503CE7" w:rsidRDefault="00503CE7" w:rsidP="00503CE7">
      <w:pPr>
        <w:pStyle w:val="200"/>
        <w:ind w:firstLine="480"/>
      </w:pPr>
      <w:r>
        <w:t>2019年中央一号文件提出，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14:paraId="7F8D8AFD" w14:textId="77777777" w:rsidR="00503CE7" w:rsidRDefault="00503CE7" w:rsidP="00503CE7">
      <w:pPr>
        <w:pStyle w:val="200"/>
        <w:ind w:firstLine="480"/>
      </w:pPr>
      <w:r>
        <w:rPr>
          <w:rFonts w:hint="eastAsia"/>
        </w:rPr>
        <w:t>目前，我国畜禽养殖场条件较为简陋落后，与国外畜禽养殖场环境相比有较大的差距。中央一号文件屡次提出要发展农机设备，加快农业机械化水平。在相关政策的引领下，农机设备必将迎来新的发展高潮，取得重大的突破。</w:t>
      </w:r>
    </w:p>
    <w:p w14:paraId="741A03CB" w14:textId="77777777" w:rsidR="00503CE7" w:rsidRPr="00FC03E0" w:rsidRDefault="00503CE7" w:rsidP="00FC03E0">
      <w:pPr>
        <w:pStyle w:val="2"/>
        <w:ind w:left="0" w:firstLineChars="200" w:firstLine="482"/>
        <w:rPr>
          <w:szCs w:val="21"/>
        </w:rPr>
      </w:pPr>
      <w:bookmarkStart w:id="37" w:name="_Toc11534939"/>
      <w:r w:rsidRPr="00FC03E0">
        <w:rPr>
          <w:rFonts w:hint="eastAsia"/>
          <w:szCs w:val="21"/>
        </w:rPr>
        <w:t>经济环境分析（</w:t>
      </w:r>
      <w:r w:rsidRPr="00FC03E0">
        <w:rPr>
          <w:rFonts w:hint="eastAsia"/>
          <w:szCs w:val="21"/>
        </w:rPr>
        <w:t>E</w:t>
      </w:r>
      <w:r w:rsidRPr="00FC03E0">
        <w:rPr>
          <w:rFonts w:hint="eastAsia"/>
          <w:szCs w:val="21"/>
        </w:rPr>
        <w:t>）</w:t>
      </w:r>
      <w:bookmarkEnd w:id="37"/>
    </w:p>
    <w:p w14:paraId="25107490" w14:textId="77777777" w:rsidR="00503CE7" w:rsidRPr="006C601B" w:rsidRDefault="00503CE7" w:rsidP="00503CE7">
      <w:pPr>
        <w:pStyle w:val="my"/>
        <w:ind w:firstLine="480"/>
      </w:pPr>
      <w:r>
        <w:drawing>
          <wp:anchor distT="0" distB="0" distL="114300" distR="114300" simplePos="0" relativeHeight="251660288" behindDoc="0" locked="0" layoutInCell="1" allowOverlap="1" wp14:anchorId="01C0A49D" wp14:editId="5677D69A">
            <wp:simplePos x="0" y="0"/>
            <wp:positionH relativeFrom="margin">
              <wp:align>right</wp:align>
            </wp:positionH>
            <wp:positionV relativeFrom="paragraph">
              <wp:posOffset>849826</wp:posOffset>
            </wp:positionV>
            <wp:extent cx="5274310" cy="2242820"/>
            <wp:effectExtent l="0" t="0" r="254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2428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近年来</w:t>
      </w:r>
      <w:r w:rsidRPr="006C601B">
        <w:rPr>
          <w:rFonts w:hint="eastAsia"/>
        </w:rPr>
        <w:t>中国总体经济环境</w:t>
      </w:r>
      <w:r>
        <w:rPr>
          <w:rFonts w:hint="eastAsia"/>
        </w:rPr>
        <w:t>稳中求进</w:t>
      </w:r>
      <w:r w:rsidRPr="006C601B">
        <w:rPr>
          <w:rFonts w:hint="eastAsia"/>
        </w:rPr>
        <w:t>，为行业发展带来了发展的潜力。中国近年</w:t>
      </w:r>
      <w:r w:rsidRPr="006C601B">
        <w:rPr>
          <w:rFonts w:hint="eastAsia"/>
        </w:rPr>
        <w:t>G</w:t>
      </w:r>
      <w:r w:rsidRPr="006C601B">
        <w:t>DP</w:t>
      </w:r>
      <w:r w:rsidRPr="006C601B">
        <w:rPr>
          <w:rFonts w:hint="eastAsia"/>
        </w:rPr>
        <w:t>增速虽趋于稳定，但依然保持高速增长，</w:t>
      </w:r>
      <w:r w:rsidRPr="006C601B">
        <w:rPr>
          <w:rFonts w:hint="eastAsia"/>
        </w:rPr>
        <w:t>2018</w:t>
      </w:r>
      <w:r w:rsidRPr="006C601B">
        <w:rPr>
          <w:rFonts w:hint="eastAsia"/>
        </w:rPr>
        <w:t>年</w:t>
      </w:r>
      <w:r w:rsidRPr="006C601B">
        <w:rPr>
          <w:rFonts w:hint="eastAsia"/>
        </w:rPr>
        <w:t>G</w:t>
      </w:r>
      <w:r w:rsidRPr="006C601B">
        <w:t>DP</w:t>
      </w:r>
      <w:r w:rsidRPr="006C601B">
        <w:rPr>
          <w:rFonts w:hint="eastAsia"/>
        </w:rPr>
        <w:t>总量突破</w:t>
      </w:r>
      <w:r w:rsidRPr="006C601B">
        <w:rPr>
          <w:rFonts w:hint="eastAsia"/>
        </w:rPr>
        <w:t>90</w:t>
      </w:r>
      <w:r w:rsidRPr="006C601B">
        <w:rPr>
          <w:rFonts w:hint="eastAsia"/>
        </w:rPr>
        <w:t>万亿大关。</w:t>
      </w:r>
    </w:p>
    <w:p w14:paraId="03548EDC" w14:textId="77777777" w:rsidR="00503CE7" w:rsidRDefault="00503CE7" w:rsidP="00503CE7">
      <w:pPr>
        <w:pStyle w:val="ad"/>
        <w:ind w:firstLine="422"/>
      </w:pPr>
      <w:r>
        <w:t>图</w:t>
      </w:r>
      <w:r w:rsidR="00BD1236">
        <w:rPr>
          <w:rFonts w:hint="eastAsia"/>
        </w:rPr>
        <w:t>3-</w:t>
      </w:r>
      <w:r w:rsidR="00BD1236">
        <w:t>3 中国GDP增长图</w:t>
      </w:r>
    </w:p>
    <w:p w14:paraId="5DF93987" w14:textId="77777777" w:rsidR="00503CE7" w:rsidRDefault="00503CE7" w:rsidP="00503CE7">
      <w:pPr>
        <w:pStyle w:val="my"/>
        <w:ind w:firstLine="480"/>
      </w:pPr>
      <w:r>
        <w:t>据中国农业农村部数据显示，截止</w:t>
      </w:r>
      <w:r>
        <w:rPr>
          <w:rFonts w:hint="eastAsia"/>
        </w:rPr>
        <w:t>2016</w:t>
      </w:r>
      <w:r>
        <w:rPr>
          <w:rFonts w:hint="eastAsia"/>
        </w:rPr>
        <w:t>年我国农业总产值高达</w:t>
      </w:r>
      <w:r>
        <w:rPr>
          <w:rFonts w:hint="eastAsia"/>
        </w:rPr>
        <w:t>59287.</w:t>
      </w:r>
      <w:r>
        <w:t>20</w:t>
      </w:r>
      <w:r>
        <w:t>亿元，其中畜牧业总产值占到一半以上，为</w:t>
      </w:r>
      <w:r>
        <w:rPr>
          <w:rFonts w:hint="eastAsia"/>
        </w:rPr>
        <w:t>31703.</w:t>
      </w:r>
      <w:r>
        <w:t>20</w:t>
      </w:r>
      <w:r>
        <w:t>亿元。</w:t>
      </w:r>
    </w:p>
    <w:p w14:paraId="3D20E54F" w14:textId="77777777" w:rsidR="00503CE7" w:rsidRDefault="00503CE7" w:rsidP="00503CE7">
      <w:pPr>
        <w:pStyle w:val="my"/>
        <w:ind w:firstLine="480"/>
      </w:pPr>
    </w:p>
    <w:p w14:paraId="3209DC72" w14:textId="77777777" w:rsidR="00503CE7" w:rsidRDefault="00BD1236" w:rsidP="00503CE7">
      <w:pPr>
        <w:pStyle w:val="ad"/>
        <w:ind w:firstLine="422"/>
      </w:pPr>
      <w:r>
        <w:lastRenderedPageBreak/>
        <w:t>表</w:t>
      </w:r>
      <w:r w:rsidR="00503CE7">
        <w:drawing>
          <wp:anchor distT="0" distB="0" distL="114300" distR="114300" simplePos="0" relativeHeight="251659264" behindDoc="0" locked="0" layoutInCell="1" allowOverlap="1" wp14:anchorId="4E70BB4C" wp14:editId="55CE2BEC">
            <wp:simplePos x="0" y="0"/>
            <wp:positionH relativeFrom="margin">
              <wp:align>right</wp:align>
            </wp:positionH>
            <wp:positionV relativeFrom="paragraph">
              <wp:posOffset>342</wp:posOffset>
            </wp:positionV>
            <wp:extent cx="5274310" cy="451739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45173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3-1 中国农业数据</w:t>
      </w:r>
    </w:p>
    <w:p w14:paraId="3F5AC599" w14:textId="77777777" w:rsidR="00503CE7" w:rsidRDefault="00503CE7" w:rsidP="00503CE7">
      <w:pPr>
        <w:pStyle w:val="my"/>
        <w:ind w:firstLine="480"/>
      </w:pPr>
      <w:r>
        <w:rPr>
          <w:rFonts w:hint="eastAsia"/>
        </w:rPr>
        <w:t>十九大后</w:t>
      </w:r>
      <w:r w:rsidRPr="0042543F">
        <w:rPr>
          <w:rFonts w:hint="eastAsia"/>
        </w:rPr>
        <w:t>，中国特色社会主义进入新时代，我国社会主要矛盾已经转化为人民日益增长的美好生活需要和不平衡不充分的发展之间的矛盾。</w:t>
      </w:r>
      <w:r>
        <w:rPr>
          <w:rFonts w:hint="eastAsia"/>
        </w:rPr>
        <w:t>在人民向往的美好生活中，人民对健康农业的向往是重要的组成部分。在国家经济稳健发展，畜牧行业不断改革发展的局势下，畜禽养殖场将向更高端的方向发展。</w:t>
      </w:r>
    </w:p>
    <w:p w14:paraId="185B63AA" w14:textId="77777777" w:rsidR="00503CE7" w:rsidRDefault="00503CE7" w:rsidP="00503CE7">
      <w:pPr>
        <w:pStyle w:val="my"/>
        <w:ind w:firstLine="480"/>
      </w:pPr>
      <w:r>
        <w:t>本项目产品的主要客户为大小畜禽养殖场主，在畜禽养殖场不断向高端发展的过程中，其需要投入更多资金在畜禽健康监控与养殖场内环境因子惊恐监测上，因此本产品在当下有较大的市场。</w:t>
      </w:r>
    </w:p>
    <w:p w14:paraId="050B2583" w14:textId="77777777" w:rsidR="00503CE7" w:rsidRPr="00FC03E0" w:rsidRDefault="00503CE7" w:rsidP="00FC03E0">
      <w:pPr>
        <w:pStyle w:val="2"/>
        <w:ind w:left="0" w:firstLineChars="200" w:firstLine="482"/>
        <w:rPr>
          <w:szCs w:val="21"/>
        </w:rPr>
      </w:pPr>
      <w:bookmarkStart w:id="38" w:name="_Toc11534940"/>
      <w:r w:rsidRPr="00FC03E0">
        <w:rPr>
          <w:rFonts w:hint="eastAsia"/>
          <w:szCs w:val="21"/>
        </w:rPr>
        <w:t>社会环境分析（</w:t>
      </w:r>
      <w:r w:rsidRPr="00FC03E0">
        <w:rPr>
          <w:rFonts w:hint="eastAsia"/>
          <w:szCs w:val="21"/>
        </w:rPr>
        <w:t>S</w:t>
      </w:r>
      <w:r w:rsidRPr="00FC03E0">
        <w:rPr>
          <w:rFonts w:hint="eastAsia"/>
          <w:szCs w:val="21"/>
        </w:rPr>
        <w:t>）</w:t>
      </w:r>
      <w:bookmarkEnd w:id="38"/>
    </w:p>
    <w:p w14:paraId="17AAC146" w14:textId="77777777" w:rsidR="00503CE7" w:rsidRDefault="00503CE7" w:rsidP="00503CE7">
      <w:pPr>
        <w:pStyle w:val="my"/>
        <w:ind w:firstLine="480"/>
      </w:pPr>
      <w:r w:rsidRPr="009C2898">
        <w:t>2007</w:t>
      </w:r>
      <w:r w:rsidRPr="009C2898">
        <w:t>年以来，非洲猪瘟在全球多个国家发生、扩散、流行，特别是俄罗斯及其周边地区。</w:t>
      </w:r>
      <w:r w:rsidRPr="009C2898">
        <w:rPr>
          <w:rFonts w:hint="eastAsia"/>
        </w:rPr>
        <w:t>2018</w:t>
      </w:r>
      <w:r w:rsidRPr="009C2898">
        <w:rPr>
          <w:rFonts w:hint="eastAsia"/>
        </w:rPr>
        <w:t>年</w:t>
      </w:r>
      <w:r w:rsidRPr="009C2898">
        <w:rPr>
          <w:rFonts w:hint="eastAsia"/>
        </w:rPr>
        <w:t>8</w:t>
      </w:r>
      <w:r w:rsidRPr="009C2898">
        <w:rPr>
          <w:rFonts w:hint="eastAsia"/>
        </w:rPr>
        <w:t>月</w:t>
      </w:r>
      <w:r w:rsidRPr="009C2898">
        <w:rPr>
          <w:rFonts w:hint="eastAsia"/>
        </w:rPr>
        <w:t>3</w:t>
      </w:r>
      <w:r>
        <w:rPr>
          <w:rFonts w:hint="eastAsia"/>
        </w:rPr>
        <w:t>日我国确诊首例非洲猪瘟疫情，此后我国数二十余省份确证非洲猪瘟疫情，截至</w:t>
      </w:r>
      <w:r>
        <w:rPr>
          <w:rFonts w:hint="eastAsia"/>
        </w:rPr>
        <w:t>2019</w:t>
      </w:r>
      <w:r>
        <w:rPr>
          <w:rFonts w:hint="eastAsia"/>
        </w:rPr>
        <w:t>年</w:t>
      </w:r>
      <w:r>
        <w:rPr>
          <w:rFonts w:hint="eastAsia"/>
        </w:rPr>
        <w:t>1</w:t>
      </w:r>
      <w:r>
        <w:rPr>
          <w:rFonts w:hint="eastAsia"/>
        </w:rPr>
        <w:t>月，我国已累计扑杀生猪</w:t>
      </w:r>
      <w:r>
        <w:rPr>
          <w:rFonts w:hint="eastAsia"/>
        </w:rPr>
        <w:t>91.</w:t>
      </w:r>
      <w:r>
        <w:t>6</w:t>
      </w:r>
      <w:r>
        <w:t>万头，非洲猪瘟给我国畜禽业带来了巨大的损失</w:t>
      </w:r>
      <w:r>
        <w:rPr>
          <w:rFonts w:hint="eastAsia"/>
        </w:rPr>
        <w:t>。目前，世界范围内仍没有</w:t>
      </w:r>
      <w:r>
        <w:rPr>
          <w:rFonts w:hint="eastAsia"/>
        </w:rPr>
        <w:lastRenderedPageBreak/>
        <w:t>可以用于预防非洲猪瘟的疫苗面世。现如今只能通过高温、消毒</w:t>
      </w:r>
      <w:r w:rsidR="00905708">
        <w:drawing>
          <wp:anchor distT="0" distB="0" distL="114300" distR="114300" simplePos="0" relativeHeight="251661312" behindDoc="0" locked="0" layoutInCell="1" allowOverlap="1" wp14:anchorId="6177EA5A" wp14:editId="506674EE">
            <wp:simplePos x="0" y="0"/>
            <wp:positionH relativeFrom="margin">
              <wp:posOffset>-16888</wp:posOffset>
            </wp:positionH>
            <wp:positionV relativeFrom="paragraph">
              <wp:posOffset>302895</wp:posOffset>
            </wp:positionV>
            <wp:extent cx="5274310" cy="3305175"/>
            <wp:effectExtent l="0" t="0" r="254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2287"/>
                    <a:stretch/>
                  </pic:blipFill>
                  <pic:spPr bwMode="auto">
                    <a:xfrm>
                      <a:off x="0" y="0"/>
                      <a:ext cx="527431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剂等杀灭病毒，做好养殖场生物安全防护是防控非洲猪瘟的关键。</w:t>
      </w:r>
    </w:p>
    <w:p w14:paraId="0CC55421" w14:textId="77777777" w:rsidR="00503CE7" w:rsidRDefault="00503CE7" w:rsidP="00503CE7">
      <w:pPr>
        <w:pStyle w:val="ad"/>
        <w:ind w:firstLine="422"/>
      </w:pPr>
      <w:r>
        <w:t>图</w:t>
      </w:r>
      <w:r w:rsidR="00BD1236">
        <w:rPr>
          <w:rFonts w:hint="eastAsia"/>
        </w:rPr>
        <w:t>3-</w:t>
      </w:r>
      <w:r w:rsidR="00BD1236">
        <w:t>4 非洲猪瘟</w:t>
      </w:r>
    </w:p>
    <w:p w14:paraId="09392439" w14:textId="77777777" w:rsidR="00503CE7" w:rsidRPr="009C2898" w:rsidRDefault="00503CE7" w:rsidP="00503CE7">
      <w:pPr>
        <w:pStyle w:val="my"/>
        <w:ind w:firstLine="480"/>
      </w:pPr>
      <w:r>
        <w:t>口蹄疫也是猪常发疾病之一，虽然目前口蹄疫已经成为强制免疫疫苗之一，但口蹄疫疫情仍然较为频发。养殖场在做好接种疫苗的同时，也要做好日常养殖场的清洁与消毒工作</w:t>
      </w:r>
    </w:p>
    <w:p w14:paraId="702F54F4" w14:textId="77777777" w:rsidR="00503CE7" w:rsidRPr="00FC03E0" w:rsidRDefault="00503CE7" w:rsidP="00FC03E0">
      <w:pPr>
        <w:pStyle w:val="2"/>
        <w:ind w:left="0" w:firstLineChars="200" w:firstLine="482"/>
        <w:rPr>
          <w:szCs w:val="21"/>
        </w:rPr>
      </w:pPr>
      <w:bookmarkStart w:id="39" w:name="_Toc11534941"/>
      <w:r w:rsidRPr="00FC03E0">
        <w:rPr>
          <w:rFonts w:hint="eastAsia"/>
          <w:szCs w:val="21"/>
        </w:rPr>
        <w:t>技术环境分析（</w:t>
      </w:r>
      <w:r w:rsidRPr="00FC03E0">
        <w:rPr>
          <w:rFonts w:hint="eastAsia"/>
          <w:szCs w:val="21"/>
        </w:rPr>
        <w:t>T</w:t>
      </w:r>
      <w:r w:rsidRPr="00FC03E0">
        <w:rPr>
          <w:rFonts w:hint="eastAsia"/>
          <w:szCs w:val="21"/>
        </w:rPr>
        <w:t>）</w:t>
      </w:r>
      <w:bookmarkEnd w:id="39"/>
    </w:p>
    <w:p w14:paraId="62DB01F6" w14:textId="77777777" w:rsidR="00503CE7" w:rsidRDefault="00503CE7" w:rsidP="00503CE7">
      <w:pPr>
        <w:pStyle w:val="my"/>
        <w:ind w:firstLine="480"/>
      </w:pPr>
      <w:r>
        <w:rPr>
          <w:rFonts w:hint="eastAsia"/>
        </w:rPr>
        <w:t>非洲猪瘟发生后，猪体温会升高至</w:t>
      </w:r>
      <w:r>
        <w:rPr>
          <w:rFonts w:hint="eastAsia"/>
        </w:rPr>
        <w:t>41</w:t>
      </w:r>
      <w:r>
        <w:rPr>
          <w:rFonts w:hint="eastAsia"/>
        </w:rPr>
        <w:t>℃，约持续四天左右，而口蹄疫发烧发生后，畜禽精神沉郁，闭口，流涎，体温会上升到</w:t>
      </w:r>
      <w:r>
        <w:rPr>
          <w:rFonts w:hint="eastAsia"/>
        </w:rPr>
        <w:t>40-</w:t>
      </w:r>
      <w:r>
        <w:t>41℃</w:t>
      </w:r>
      <w:r>
        <w:t>，发病一到两天后，畜禽齿龈、舌面、唇内面可见到蚕豆大小水疱。</w:t>
      </w:r>
    </w:p>
    <w:p w14:paraId="06E714CF" w14:textId="77777777" w:rsidR="00503CE7" w:rsidRDefault="00503CE7" w:rsidP="00503CE7">
      <w:pPr>
        <w:pStyle w:val="my"/>
        <w:ind w:firstLine="480"/>
      </w:pPr>
      <w:r>
        <w:t>因此，实时监测畜禽养殖场环境因子信息、畜禽的体温以及对畜禽进行实时的监控并对监控图像进行图像处理提取畜禽异常信息是非常有必要的。</w:t>
      </w:r>
    </w:p>
    <w:p w14:paraId="6A1605E4" w14:textId="77777777" w:rsidR="00503CE7" w:rsidRPr="005D0E0C" w:rsidRDefault="00503CE7" w:rsidP="005D0E0C">
      <w:pPr>
        <w:spacing w:line="360" w:lineRule="auto"/>
        <w:ind w:firstLineChars="200" w:firstLine="480"/>
        <w:rPr>
          <w:sz w:val="24"/>
        </w:rPr>
      </w:pPr>
      <w:r>
        <w:rPr>
          <w:rFonts w:hint="eastAsia"/>
          <w:sz w:val="24"/>
        </w:rPr>
        <w:t>近年来气体传感器检测数据、物联网技术、互联网技术、云端存储技术等相关技术发展迅速，给畜禽养殖场发展提供了新方向。将新一代的</w:t>
      </w:r>
      <w:r>
        <w:rPr>
          <w:rFonts w:ascii="Calibri" w:hAnsi="Calibri" w:cs="Calibri" w:hint="eastAsia"/>
          <w:sz w:val="24"/>
        </w:rPr>
        <w:t>互联网技术与传统养殖业相结合发展，必将给传统养殖业带来新的活力与更高端的产品。</w:t>
      </w:r>
    </w:p>
    <w:p w14:paraId="69ECDA9C" w14:textId="77777777" w:rsidR="00503CE7" w:rsidRDefault="00503CE7" w:rsidP="005D5D8B">
      <w:pPr>
        <w:pStyle w:val="xx"/>
      </w:pPr>
      <w:bookmarkStart w:id="40" w:name="_Toc11534942"/>
      <w:r>
        <w:rPr>
          <w:rFonts w:hint="eastAsia"/>
        </w:rPr>
        <w:lastRenderedPageBreak/>
        <w:t>产品</w:t>
      </w:r>
      <w:r>
        <w:t>SWOT</w:t>
      </w:r>
      <w:r>
        <w:rPr>
          <w:rFonts w:hint="eastAsia"/>
        </w:rPr>
        <w:t>分析</w:t>
      </w:r>
      <w:bookmarkEnd w:id="40"/>
    </w:p>
    <w:p w14:paraId="3E8B8A42" w14:textId="01B875A7" w:rsidR="00503CE7" w:rsidRPr="00FC03E0" w:rsidRDefault="00503CE7" w:rsidP="00FC03E0">
      <w:pPr>
        <w:pStyle w:val="2"/>
        <w:ind w:left="0" w:firstLineChars="200" w:firstLine="482"/>
        <w:rPr>
          <w:szCs w:val="21"/>
        </w:rPr>
      </w:pPr>
      <w:bookmarkStart w:id="41" w:name="_Toc11534943"/>
      <w:r w:rsidRPr="00FC03E0">
        <w:rPr>
          <w:szCs w:val="21"/>
        </w:rPr>
        <w:t>优势（</w:t>
      </w:r>
      <w:r w:rsidRPr="00FC03E0">
        <w:rPr>
          <w:szCs w:val="21"/>
        </w:rPr>
        <w:t>S</w:t>
      </w:r>
      <w:r w:rsidRPr="00FC03E0">
        <w:rPr>
          <w:szCs w:val="21"/>
        </w:rPr>
        <w:t>）</w:t>
      </w:r>
      <w:bookmarkEnd w:id="41"/>
    </w:p>
    <w:p w14:paraId="0A43DBEC" w14:textId="77777777" w:rsidR="00503CE7" w:rsidRPr="00AF6077" w:rsidRDefault="00503CE7" w:rsidP="00BF08F4">
      <w:pPr>
        <w:pStyle w:val="13"/>
        <w:numPr>
          <w:ilvl w:val="0"/>
          <w:numId w:val="5"/>
        </w:numPr>
        <w:spacing w:line="360" w:lineRule="auto"/>
        <w:ind w:firstLineChars="0"/>
        <w:rPr>
          <w:b/>
          <w:color w:val="016F35"/>
          <w:sz w:val="24"/>
        </w:rPr>
      </w:pPr>
      <w:r>
        <w:rPr>
          <w:b/>
          <w:color w:val="016F35"/>
          <w:sz w:val="24"/>
        </w:rPr>
        <w:t>范围广</w:t>
      </w:r>
    </w:p>
    <w:p w14:paraId="6858AD52" w14:textId="77777777" w:rsidR="00503CE7" w:rsidRDefault="00503CE7" w:rsidP="00503CE7">
      <w:pPr>
        <w:pStyle w:val="my"/>
        <w:ind w:firstLine="480"/>
      </w:pPr>
      <w:r>
        <w:t>移动平台在养殖场内机动巡检，固定点传感器在重要节点处实时检测。实现了整个畜禽养殖场区域的全覆盖，用户可在云端得知养殖场内任意一点的环境因子数据、任意一头畜禽的体温情况及该畜禽的体表状况。</w:t>
      </w:r>
    </w:p>
    <w:p w14:paraId="2CFE12A9" w14:textId="77777777" w:rsidR="00503CE7" w:rsidRDefault="00503CE7" w:rsidP="00BF08F4">
      <w:pPr>
        <w:pStyle w:val="13"/>
        <w:numPr>
          <w:ilvl w:val="0"/>
          <w:numId w:val="5"/>
        </w:numPr>
        <w:spacing w:line="360" w:lineRule="auto"/>
        <w:ind w:firstLineChars="0"/>
        <w:rPr>
          <w:b/>
          <w:color w:val="016F35"/>
          <w:sz w:val="24"/>
        </w:rPr>
      </w:pPr>
      <w:r>
        <w:rPr>
          <w:b/>
          <w:color w:val="016F35"/>
          <w:sz w:val="24"/>
        </w:rPr>
        <w:t>时间快</w:t>
      </w:r>
    </w:p>
    <w:p w14:paraId="2A1E9824" w14:textId="77777777" w:rsidR="00503CE7" w:rsidRDefault="00503CE7" w:rsidP="00503CE7">
      <w:pPr>
        <w:pStyle w:val="my"/>
        <w:ind w:firstLine="480"/>
      </w:pPr>
      <w:r>
        <w:rPr>
          <w:rFonts w:hint="eastAsia"/>
        </w:rPr>
        <w:t>相比于传统养殖场养殖工作人员定期检查畜禽生理状况以及体温情况，该平台实现了对整个养殖场的任意时间频率检查，可以预先设定两次时间检测的时间间隔，移动平台按照所设定的时间频率巡检畜禽。</w:t>
      </w:r>
    </w:p>
    <w:p w14:paraId="72BF6023" w14:textId="77777777" w:rsidR="00503CE7" w:rsidRDefault="00503CE7" w:rsidP="00BF08F4">
      <w:pPr>
        <w:pStyle w:val="13"/>
        <w:numPr>
          <w:ilvl w:val="0"/>
          <w:numId w:val="5"/>
        </w:numPr>
        <w:spacing w:line="360" w:lineRule="auto"/>
        <w:ind w:firstLineChars="0"/>
        <w:rPr>
          <w:b/>
          <w:color w:val="016F35"/>
          <w:sz w:val="24"/>
        </w:rPr>
      </w:pPr>
      <w:r>
        <w:rPr>
          <w:b/>
          <w:color w:val="016F35"/>
          <w:sz w:val="24"/>
        </w:rPr>
        <w:t>价格低</w:t>
      </w:r>
    </w:p>
    <w:p w14:paraId="32D80E5C" w14:textId="77777777" w:rsidR="00503CE7" w:rsidRDefault="00503CE7" w:rsidP="00503CE7">
      <w:pPr>
        <w:pStyle w:val="my"/>
        <w:ind w:firstLine="480"/>
      </w:pPr>
      <w:r>
        <w:t>传统养殖场往往采用大量铺设定点传感器的方式实现整个养殖场的气体检测</w:t>
      </w:r>
      <w:r>
        <w:rPr>
          <w:rFonts w:hint="eastAsia"/>
        </w:rPr>
        <w:t>，本项目采用重要节点布置固定点传感器加移动平台全区域巡检的方式，大大减少了传感器数量，降低了养殖场气体检测的成本。</w:t>
      </w:r>
    </w:p>
    <w:p w14:paraId="25ABABC7" w14:textId="77777777" w:rsidR="00503CE7" w:rsidRDefault="00503CE7" w:rsidP="00BF08F4">
      <w:pPr>
        <w:pStyle w:val="13"/>
        <w:numPr>
          <w:ilvl w:val="0"/>
          <w:numId w:val="5"/>
        </w:numPr>
        <w:spacing w:line="360" w:lineRule="auto"/>
        <w:ind w:firstLineChars="0"/>
        <w:rPr>
          <w:b/>
          <w:color w:val="016F35"/>
          <w:sz w:val="24"/>
        </w:rPr>
      </w:pPr>
      <w:r>
        <w:rPr>
          <w:b/>
          <w:color w:val="016F35"/>
          <w:sz w:val="24"/>
        </w:rPr>
        <w:t>应用广</w:t>
      </w:r>
    </w:p>
    <w:p w14:paraId="45E9A84A" w14:textId="77777777" w:rsidR="00503CE7" w:rsidRDefault="00503CE7" w:rsidP="00503CE7">
      <w:pPr>
        <w:pStyle w:val="my"/>
        <w:ind w:firstLine="480"/>
      </w:pPr>
      <w:r>
        <w:rPr>
          <w:rFonts w:hint="eastAsia"/>
        </w:rPr>
        <w:t>本项目中所述畜禽养殖场全区域检测平台中的固定点传感器与移动平台没有固定数量。固定点传感器数目根据畜禽养殖中重要节点的数目决定，移动平台的数目根据畜禽养殖的面积大小以及所需巡检的时间频率决定。</w:t>
      </w:r>
    </w:p>
    <w:p w14:paraId="2FEA0529" w14:textId="77777777" w:rsidR="00503CE7" w:rsidRDefault="00503CE7" w:rsidP="00BF08F4">
      <w:pPr>
        <w:pStyle w:val="13"/>
        <w:numPr>
          <w:ilvl w:val="0"/>
          <w:numId w:val="5"/>
        </w:numPr>
        <w:spacing w:line="360" w:lineRule="auto"/>
        <w:ind w:firstLineChars="0"/>
        <w:rPr>
          <w:b/>
          <w:color w:val="016F35"/>
          <w:sz w:val="24"/>
        </w:rPr>
      </w:pPr>
      <w:r>
        <w:rPr>
          <w:b/>
          <w:color w:val="016F35"/>
          <w:sz w:val="24"/>
        </w:rPr>
        <w:t>使用简单</w:t>
      </w:r>
    </w:p>
    <w:p w14:paraId="3FD4CD69" w14:textId="77777777" w:rsidR="00503CE7" w:rsidRDefault="00503CE7" w:rsidP="00503CE7">
      <w:pPr>
        <w:pStyle w:val="my"/>
        <w:ind w:firstLine="480"/>
      </w:pPr>
      <w:r>
        <w:rPr>
          <w:rFonts w:hint="eastAsia"/>
        </w:rPr>
        <w:t>本项目中为移动平台编写了手机端控制</w:t>
      </w:r>
      <w:r>
        <w:rPr>
          <w:rFonts w:hint="eastAsia"/>
        </w:rPr>
        <w:t>APP</w:t>
      </w:r>
      <w:r>
        <w:rPr>
          <w:rFonts w:hint="eastAsia"/>
        </w:rPr>
        <w:t>和网页端远程控制程序，用户既可以使用传统的红外遥控操控移动平台，也可以通过手机蓝牙来操控移动平台，使用便捷。</w:t>
      </w:r>
    </w:p>
    <w:p w14:paraId="61D914FA" w14:textId="77777777" w:rsidR="00503CE7" w:rsidRPr="00FC03E0" w:rsidRDefault="00503CE7" w:rsidP="00FC03E0">
      <w:pPr>
        <w:pStyle w:val="2"/>
        <w:ind w:left="0" w:firstLineChars="200" w:firstLine="482"/>
        <w:rPr>
          <w:szCs w:val="21"/>
        </w:rPr>
      </w:pPr>
      <w:bookmarkStart w:id="42" w:name="_Toc11534944"/>
      <w:r w:rsidRPr="00FC03E0">
        <w:rPr>
          <w:szCs w:val="21"/>
        </w:rPr>
        <w:t>劣势</w:t>
      </w:r>
      <w:r w:rsidRPr="00FC03E0">
        <w:rPr>
          <w:rFonts w:hint="eastAsia"/>
          <w:szCs w:val="21"/>
        </w:rPr>
        <w:t>（</w:t>
      </w:r>
      <w:r w:rsidRPr="00FC03E0">
        <w:rPr>
          <w:rFonts w:hint="eastAsia"/>
          <w:szCs w:val="21"/>
        </w:rPr>
        <w:t>W</w:t>
      </w:r>
      <w:r w:rsidRPr="00FC03E0">
        <w:rPr>
          <w:rFonts w:hint="eastAsia"/>
          <w:szCs w:val="21"/>
        </w:rPr>
        <w:t>）</w:t>
      </w:r>
      <w:bookmarkEnd w:id="42"/>
    </w:p>
    <w:p w14:paraId="6006A0DF" w14:textId="77777777" w:rsidR="00503CE7" w:rsidRDefault="00503CE7" w:rsidP="00BF08F4">
      <w:pPr>
        <w:pStyle w:val="13"/>
        <w:numPr>
          <w:ilvl w:val="0"/>
          <w:numId w:val="5"/>
        </w:numPr>
        <w:spacing w:line="360" w:lineRule="auto"/>
        <w:ind w:firstLineChars="0"/>
        <w:rPr>
          <w:b/>
          <w:color w:val="016F35"/>
          <w:sz w:val="24"/>
        </w:rPr>
      </w:pPr>
      <w:r>
        <w:rPr>
          <w:b/>
          <w:color w:val="016F35"/>
          <w:sz w:val="24"/>
        </w:rPr>
        <w:t>群体单一</w:t>
      </w:r>
    </w:p>
    <w:p w14:paraId="795673FC" w14:textId="77777777" w:rsidR="00503CE7" w:rsidRDefault="00503CE7" w:rsidP="00503CE7">
      <w:pPr>
        <w:pStyle w:val="my"/>
        <w:ind w:firstLine="480"/>
      </w:pPr>
      <w:r>
        <w:rPr>
          <w:rFonts w:hint="eastAsia"/>
        </w:rPr>
        <w:t>目前该畜禽养殖场全区域监测平台主要面向用户为畜禽养殖场主，整套装置费用较高，不太适合家庭式小型养殖使用。</w:t>
      </w:r>
    </w:p>
    <w:p w14:paraId="04AC76BF" w14:textId="77777777" w:rsidR="00503CE7" w:rsidRDefault="00503CE7" w:rsidP="00BF08F4">
      <w:pPr>
        <w:pStyle w:val="13"/>
        <w:numPr>
          <w:ilvl w:val="0"/>
          <w:numId w:val="5"/>
        </w:numPr>
        <w:spacing w:line="360" w:lineRule="auto"/>
        <w:ind w:firstLineChars="0"/>
        <w:rPr>
          <w:b/>
          <w:color w:val="016F35"/>
          <w:sz w:val="24"/>
        </w:rPr>
      </w:pPr>
      <w:r>
        <w:rPr>
          <w:b/>
          <w:color w:val="016F35"/>
          <w:sz w:val="24"/>
        </w:rPr>
        <w:t>使用场景单一</w:t>
      </w:r>
    </w:p>
    <w:p w14:paraId="67543BF3" w14:textId="77777777" w:rsidR="00503CE7" w:rsidRDefault="00503CE7" w:rsidP="00503CE7">
      <w:pPr>
        <w:pStyle w:val="my"/>
        <w:ind w:firstLine="480"/>
      </w:pPr>
      <w:r>
        <w:t>目前该畜禽养殖场</w:t>
      </w:r>
      <w:r>
        <w:rPr>
          <w:rFonts w:hint="eastAsia"/>
        </w:rPr>
        <w:t>全区域监测平台主要针对畜禽养殖场，无法实现室外开放式养殖的使用。</w:t>
      </w:r>
    </w:p>
    <w:p w14:paraId="258CCCD2" w14:textId="77777777" w:rsidR="00503CE7" w:rsidRPr="00FC03E0" w:rsidRDefault="00503CE7" w:rsidP="00FC03E0">
      <w:pPr>
        <w:pStyle w:val="2"/>
        <w:ind w:left="0" w:firstLineChars="200" w:firstLine="482"/>
        <w:rPr>
          <w:szCs w:val="21"/>
        </w:rPr>
      </w:pPr>
      <w:bookmarkStart w:id="43" w:name="_Toc11534945"/>
      <w:r w:rsidRPr="00FC03E0">
        <w:rPr>
          <w:rFonts w:hint="eastAsia"/>
          <w:szCs w:val="21"/>
        </w:rPr>
        <w:lastRenderedPageBreak/>
        <w:t>机会（</w:t>
      </w:r>
      <w:r w:rsidRPr="00FC03E0">
        <w:rPr>
          <w:szCs w:val="21"/>
        </w:rPr>
        <w:t>O</w:t>
      </w:r>
      <w:r w:rsidRPr="00FC03E0">
        <w:rPr>
          <w:rFonts w:hint="eastAsia"/>
          <w:szCs w:val="21"/>
        </w:rPr>
        <w:t>）</w:t>
      </w:r>
      <w:bookmarkEnd w:id="43"/>
    </w:p>
    <w:p w14:paraId="259A4B37" w14:textId="77777777" w:rsidR="00503CE7" w:rsidRDefault="00C83F71" w:rsidP="00BF08F4">
      <w:pPr>
        <w:pStyle w:val="13"/>
        <w:numPr>
          <w:ilvl w:val="0"/>
          <w:numId w:val="5"/>
        </w:numPr>
        <w:spacing w:line="360" w:lineRule="auto"/>
        <w:ind w:firstLineChars="0"/>
        <w:rPr>
          <w:b/>
          <w:color w:val="016F35"/>
          <w:sz w:val="24"/>
        </w:rPr>
      </w:pPr>
      <w:r>
        <w:rPr>
          <w:b/>
          <w:color w:val="016F35"/>
          <w:sz w:val="24"/>
        </w:rPr>
        <w:t>当前</w:t>
      </w:r>
      <w:r w:rsidR="00503CE7">
        <w:rPr>
          <w:b/>
          <w:color w:val="016F35"/>
          <w:sz w:val="24"/>
        </w:rPr>
        <w:t>市场竞争小</w:t>
      </w:r>
    </w:p>
    <w:p w14:paraId="2B4435ED" w14:textId="77777777" w:rsidR="00503CE7" w:rsidRDefault="00503CE7" w:rsidP="00503CE7">
      <w:pPr>
        <w:pStyle w:val="my"/>
        <w:ind w:firstLine="480"/>
      </w:pPr>
      <w:r>
        <w:t>目前市面上还没有针对畜禽养殖的</w:t>
      </w:r>
      <w:r w:rsidR="00C83F71">
        <w:t>全区域检测平台，本项目具有一定的创新性，能够较好的填补国内畜禽养殖场环境因子检测与畜禽体温、状态监测这个市场。</w:t>
      </w:r>
    </w:p>
    <w:p w14:paraId="72D5A0BB" w14:textId="77777777"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14:paraId="08842BC2" w14:textId="77777777" w:rsidR="00C83F71" w:rsidRDefault="00C83F71" w:rsidP="00503CE7">
      <w:pPr>
        <w:pStyle w:val="my"/>
        <w:ind w:firstLine="48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w:t>
      </w:r>
      <w:r>
        <w:rPr>
          <w:rFonts w:hint="eastAsia"/>
        </w:rPr>
        <w:t>该项目顺应国家对于农机装备转型升级，高端化发展的要求，能够助力养殖业的向高端、健康方向发展。</w:t>
      </w:r>
    </w:p>
    <w:p w14:paraId="518F74D6" w14:textId="77777777" w:rsidR="00503CE7" w:rsidRPr="00FC03E0" w:rsidRDefault="00C83F71" w:rsidP="00FC03E0">
      <w:pPr>
        <w:pStyle w:val="2"/>
        <w:ind w:left="0" w:firstLineChars="200" w:firstLine="482"/>
        <w:rPr>
          <w:szCs w:val="21"/>
        </w:rPr>
      </w:pPr>
      <w:bookmarkStart w:id="44" w:name="_Toc11534946"/>
      <w:r w:rsidRPr="00FC03E0">
        <w:rPr>
          <w:rFonts w:hint="eastAsia"/>
          <w:szCs w:val="21"/>
        </w:rPr>
        <w:t>威胁（</w:t>
      </w:r>
      <w:r w:rsidRPr="00FC03E0">
        <w:rPr>
          <w:rFonts w:hint="eastAsia"/>
          <w:szCs w:val="21"/>
        </w:rPr>
        <w:t>T</w:t>
      </w:r>
      <w:r w:rsidRPr="00FC03E0">
        <w:rPr>
          <w:rFonts w:hint="eastAsia"/>
          <w:szCs w:val="21"/>
        </w:rPr>
        <w:t>）</w:t>
      </w:r>
      <w:bookmarkEnd w:id="44"/>
      <w:r w:rsidR="00503CE7" w:rsidRPr="00FC03E0">
        <w:rPr>
          <w:szCs w:val="21"/>
        </w:rPr>
        <w:tab/>
      </w:r>
    </w:p>
    <w:p w14:paraId="07821AE6" w14:textId="77777777" w:rsidR="00C83F71" w:rsidRDefault="00C83F71" w:rsidP="00BF08F4">
      <w:pPr>
        <w:pStyle w:val="13"/>
        <w:numPr>
          <w:ilvl w:val="0"/>
          <w:numId w:val="5"/>
        </w:numPr>
        <w:spacing w:line="360" w:lineRule="auto"/>
        <w:ind w:firstLineChars="0"/>
        <w:rPr>
          <w:b/>
          <w:color w:val="016F35"/>
          <w:sz w:val="24"/>
        </w:rPr>
      </w:pPr>
      <w:r>
        <w:rPr>
          <w:b/>
          <w:color w:val="016F35"/>
          <w:sz w:val="24"/>
        </w:rPr>
        <w:t>当前市场竞争小</w:t>
      </w:r>
    </w:p>
    <w:p w14:paraId="254EA546" w14:textId="77777777" w:rsidR="00C83F71" w:rsidRDefault="00C83F71" w:rsidP="00C83F71">
      <w:pPr>
        <w:pStyle w:val="my"/>
        <w:ind w:firstLine="480"/>
      </w:pPr>
      <w:r>
        <w:t>目前市面上还没有针对畜禽养殖的全区域检测平台，本项目具有一定的创新性，能够较好的填补国内畜禽养殖场环境因子检测与畜禽体温、状态监测这个市场。</w:t>
      </w:r>
    </w:p>
    <w:p w14:paraId="55273F5A" w14:textId="77777777"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14:paraId="5DB64020" w14:textId="77777777" w:rsidR="00C83F71" w:rsidRDefault="00C83F71" w:rsidP="00C83F71">
      <w:pPr>
        <w:pStyle w:val="my"/>
        <w:ind w:firstLine="48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w:t>
      </w:r>
    </w:p>
    <w:p w14:paraId="33C70310" w14:textId="77777777" w:rsidR="00820801" w:rsidRDefault="00820801">
      <w:pPr>
        <w:widowControl/>
        <w:jc w:val="left"/>
        <w:rPr>
          <w:noProof/>
          <w:sz w:val="24"/>
          <w:szCs w:val="21"/>
        </w:rPr>
      </w:pPr>
      <w:r>
        <w:br w:type="page"/>
      </w:r>
    </w:p>
    <w:p w14:paraId="74CD44D1" w14:textId="77777777" w:rsidR="005D0E0C" w:rsidRDefault="005D5D8B" w:rsidP="005D5D8B">
      <w:pPr>
        <w:pStyle w:val="1"/>
      </w:pPr>
      <w:bookmarkStart w:id="45" w:name="_Toc11534947"/>
      <w:r>
        <w:rPr>
          <w:rFonts w:hint="eastAsia"/>
        </w:rPr>
        <w:lastRenderedPageBreak/>
        <w:t>营销策略</w:t>
      </w:r>
      <w:bookmarkEnd w:id="45"/>
    </w:p>
    <w:p w14:paraId="01D5F520" w14:textId="77777777" w:rsidR="00BD1236" w:rsidRPr="00BD1236" w:rsidRDefault="00BD1236" w:rsidP="00BF08F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46" w:name="_Toc11468744"/>
      <w:bookmarkStart w:id="47" w:name="_Toc11526090"/>
      <w:bookmarkStart w:id="48" w:name="_Toc11534948"/>
      <w:bookmarkEnd w:id="46"/>
      <w:bookmarkEnd w:id="47"/>
      <w:bookmarkEnd w:id="48"/>
    </w:p>
    <w:p w14:paraId="08296F05" w14:textId="77777777" w:rsidR="00A50072" w:rsidRDefault="00A50072" w:rsidP="00BD1236">
      <w:pPr>
        <w:pStyle w:val="xx"/>
      </w:pPr>
      <w:bookmarkStart w:id="49" w:name="_Toc11534949"/>
      <w:r>
        <w:rPr>
          <w:rFonts w:hint="eastAsia"/>
        </w:rPr>
        <w:t>STP细分</w:t>
      </w:r>
      <w:bookmarkEnd w:id="49"/>
    </w:p>
    <w:p w14:paraId="3894D49B" w14:textId="7904D972" w:rsidR="00D52854" w:rsidRPr="00D52854" w:rsidRDefault="00D52854" w:rsidP="00D52854">
      <w:pPr>
        <w:pStyle w:val="2"/>
        <w:ind w:left="0" w:firstLineChars="200" w:firstLine="482"/>
        <w:rPr>
          <w:szCs w:val="21"/>
        </w:rPr>
      </w:pPr>
      <w:bookmarkStart w:id="50" w:name="_Toc11534950"/>
      <w:r w:rsidRPr="00D52854">
        <w:rPr>
          <w:rFonts w:hint="eastAsia"/>
          <w:szCs w:val="21"/>
        </w:rPr>
        <w:t>市场细分</w:t>
      </w:r>
      <w:bookmarkEnd w:id="50"/>
    </w:p>
    <w:p w14:paraId="40AD1B36" w14:textId="77777777" w:rsidR="00A50072" w:rsidRPr="00A50072" w:rsidRDefault="00A50072" w:rsidP="00A50072">
      <w:pPr>
        <w:pStyle w:val="my"/>
        <w:ind w:firstLine="480"/>
      </w:pPr>
      <w:r>
        <w:rPr>
          <w:rFonts w:hint="eastAsia"/>
        </w:rPr>
        <w:t>根据使用主体，可将市场分为大中型养殖场、小型或家庭式养殖场、家庭宠物。</w:t>
      </w:r>
    </w:p>
    <w:tbl>
      <w:tblPr>
        <w:tblStyle w:val="ae"/>
        <w:tblW w:w="0" w:type="auto"/>
        <w:jc w:val="center"/>
        <w:tblLook w:val="04A0" w:firstRow="1" w:lastRow="0" w:firstColumn="1" w:lastColumn="0" w:noHBand="0" w:noVBand="1"/>
      </w:tblPr>
      <w:tblGrid>
        <w:gridCol w:w="2765"/>
        <w:gridCol w:w="2617"/>
        <w:gridCol w:w="2914"/>
      </w:tblGrid>
      <w:tr w:rsidR="00D52854" w14:paraId="77CE14DA" w14:textId="77777777" w:rsidTr="00D52854">
        <w:trPr>
          <w:jc w:val="center"/>
        </w:trPr>
        <w:tc>
          <w:tcPr>
            <w:tcW w:w="2765" w:type="dxa"/>
            <w:shd w:val="clear" w:color="auto" w:fill="016F35"/>
          </w:tcPr>
          <w:p w14:paraId="4BF9BA29" w14:textId="77777777" w:rsidR="00A50072" w:rsidRPr="00D52854" w:rsidRDefault="00A50072" w:rsidP="00A50072">
            <w:pPr>
              <w:pStyle w:val="my"/>
              <w:ind w:leftChars="0" w:left="0" w:firstLineChars="0" w:firstLine="0"/>
              <w:jc w:val="center"/>
              <w:rPr>
                <w:color w:val="FFFFFF" w:themeColor="background1"/>
              </w:rPr>
            </w:pPr>
            <w:r w:rsidRPr="00D52854">
              <w:rPr>
                <w:rFonts w:hint="eastAsia"/>
                <w:color w:val="FFFFFF" w:themeColor="background1"/>
              </w:rPr>
              <w:t>市场类别</w:t>
            </w:r>
          </w:p>
        </w:tc>
        <w:tc>
          <w:tcPr>
            <w:tcW w:w="2617" w:type="dxa"/>
            <w:shd w:val="clear" w:color="auto" w:fill="016F35"/>
          </w:tcPr>
          <w:p w14:paraId="4667A50A" w14:textId="77777777" w:rsidR="00A50072" w:rsidRPr="00D52854" w:rsidRDefault="00A50072" w:rsidP="00A50072">
            <w:pPr>
              <w:pStyle w:val="my"/>
              <w:ind w:leftChars="0" w:left="0" w:firstLineChars="0" w:firstLine="0"/>
              <w:jc w:val="center"/>
              <w:rPr>
                <w:color w:val="FFFFFF" w:themeColor="background1"/>
              </w:rPr>
            </w:pPr>
            <w:r w:rsidRPr="00D52854">
              <w:rPr>
                <w:rFonts w:hint="eastAsia"/>
                <w:color w:val="FFFFFF" w:themeColor="background1"/>
              </w:rPr>
              <w:t>特点</w:t>
            </w:r>
          </w:p>
        </w:tc>
        <w:tc>
          <w:tcPr>
            <w:tcW w:w="2914" w:type="dxa"/>
            <w:shd w:val="clear" w:color="auto" w:fill="016F35"/>
          </w:tcPr>
          <w:p w14:paraId="11334AED" w14:textId="77777777" w:rsidR="00A50072" w:rsidRPr="00D52854" w:rsidRDefault="00D52854" w:rsidP="00A50072">
            <w:pPr>
              <w:pStyle w:val="my"/>
              <w:ind w:leftChars="0" w:left="0" w:firstLineChars="0" w:firstLine="0"/>
              <w:jc w:val="center"/>
              <w:rPr>
                <w:color w:val="FFFFFF" w:themeColor="background1"/>
              </w:rPr>
            </w:pPr>
            <w:r>
              <w:rPr>
                <w:rFonts w:hint="eastAsia"/>
                <w:color w:val="FFFFFF" w:themeColor="background1"/>
              </w:rPr>
              <w:t>主要使用</w:t>
            </w:r>
            <w:r w:rsidR="00A50072" w:rsidRPr="00D52854">
              <w:rPr>
                <w:rFonts w:hint="eastAsia"/>
                <w:color w:val="FFFFFF" w:themeColor="background1"/>
              </w:rPr>
              <w:t>目的</w:t>
            </w:r>
          </w:p>
        </w:tc>
      </w:tr>
      <w:tr w:rsidR="00D52854" w14:paraId="08FD6F32" w14:textId="77777777" w:rsidTr="00D52854">
        <w:trPr>
          <w:jc w:val="center"/>
        </w:trPr>
        <w:tc>
          <w:tcPr>
            <w:tcW w:w="2765" w:type="dxa"/>
            <w:shd w:val="clear" w:color="auto" w:fill="A8D08D" w:themeFill="accent6" w:themeFillTint="99"/>
            <w:vAlign w:val="center"/>
          </w:tcPr>
          <w:p w14:paraId="3802D639" w14:textId="77777777" w:rsidR="00A50072" w:rsidRDefault="00D52854" w:rsidP="00A50072">
            <w:pPr>
              <w:pStyle w:val="my"/>
              <w:ind w:leftChars="0" w:left="0" w:firstLineChars="0" w:firstLine="0"/>
              <w:jc w:val="center"/>
            </w:pPr>
            <w:r>
              <w:rPr>
                <w:rFonts w:hint="eastAsia"/>
              </w:rPr>
              <w:t>大中型养殖场</w:t>
            </w:r>
          </w:p>
        </w:tc>
        <w:tc>
          <w:tcPr>
            <w:tcW w:w="2617" w:type="dxa"/>
            <w:shd w:val="clear" w:color="auto" w:fill="A8D08D" w:themeFill="accent6" w:themeFillTint="99"/>
            <w:vAlign w:val="center"/>
          </w:tcPr>
          <w:p w14:paraId="5FE11941" w14:textId="77777777" w:rsidR="00A50072" w:rsidRDefault="00D52854" w:rsidP="00D52854">
            <w:pPr>
              <w:pStyle w:val="my"/>
              <w:ind w:leftChars="0" w:left="0" w:firstLineChars="0" w:firstLine="0"/>
            </w:pPr>
            <w:r>
              <w:rPr>
                <w:rFonts w:hint="eastAsia"/>
              </w:rPr>
              <w:t>规模大、畜禽较多、养殖场所较为规律，畜禽对环境因子变化影响大，疾病易扩散传播</w:t>
            </w:r>
          </w:p>
        </w:tc>
        <w:tc>
          <w:tcPr>
            <w:tcW w:w="2914" w:type="dxa"/>
            <w:shd w:val="clear" w:color="auto" w:fill="A8D08D" w:themeFill="accent6" w:themeFillTint="99"/>
            <w:vAlign w:val="center"/>
          </w:tcPr>
          <w:p w14:paraId="5992B691" w14:textId="77777777" w:rsidR="00D52854" w:rsidRDefault="00D52854" w:rsidP="00D52854">
            <w:pPr>
              <w:pStyle w:val="my"/>
              <w:ind w:leftChars="0" w:left="0" w:firstLineChars="0" w:firstLine="0"/>
              <w:jc w:val="center"/>
            </w:pPr>
            <w:r>
              <w:t>1.</w:t>
            </w:r>
            <w:r w:rsidRPr="00B62E97">
              <w:t>检测养殖场内的有害气体的浓度</w:t>
            </w:r>
          </w:p>
          <w:p w14:paraId="6C72BE5A" w14:textId="77777777" w:rsidR="00A50072" w:rsidRDefault="00D52854" w:rsidP="00D52854">
            <w:pPr>
              <w:pStyle w:val="my"/>
              <w:ind w:leftChars="0" w:left="0" w:firstLineChars="0" w:firstLine="0"/>
              <w:jc w:val="center"/>
            </w:pPr>
            <w:r>
              <w:rPr>
                <w:rFonts w:hint="eastAsia"/>
              </w:rPr>
              <w:t>2.</w:t>
            </w:r>
            <w:r>
              <w:rPr>
                <w:rFonts w:hint="eastAsia"/>
              </w:rPr>
              <w:t>监测</w:t>
            </w:r>
            <w:r w:rsidRPr="00B62E97">
              <w:t>养殖场内畜禽的情况</w:t>
            </w:r>
          </w:p>
        </w:tc>
      </w:tr>
      <w:tr w:rsidR="00D52854" w14:paraId="077F343F" w14:textId="77777777" w:rsidTr="00D52854">
        <w:trPr>
          <w:jc w:val="center"/>
        </w:trPr>
        <w:tc>
          <w:tcPr>
            <w:tcW w:w="2765" w:type="dxa"/>
            <w:shd w:val="clear" w:color="auto" w:fill="C5E0B3" w:themeFill="accent6" w:themeFillTint="66"/>
            <w:vAlign w:val="center"/>
          </w:tcPr>
          <w:p w14:paraId="7D9F853C" w14:textId="77777777" w:rsidR="00A50072" w:rsidRDefault="00D52854" w:rsidP="00A50072">
            <w:pPr>
              <w:pStyle w:val="my"/>
              <w:ind w:leftChars="0" w:left="0" w:firstLineChars="0" w:firstLine="0"/>
              <w:jc w:val="center"/>
            </w:pPr>
            <w:r>
              <w:rPr>
                <w:rFonts w:hint="eastAsia"/>
              </w:rPr>
              <w:t>小型或家庭式养殖场</w:t>
            </w:r>
          </w:p>
        </w:tc>
        <w:tc>
          <w:tcPr>
            <w:tcW w:w="2617" w:type="dxa"/>
            <w:shd w:val="clear" w:color="auto" w:fill="C5E0B3" w:themeFill="accent6" w:themeFillTint="66"/>
            <w:vAlign w:val="center"/>
          </w:tcPr>
          <w:p w14:paraId="6BC75837" w14:textId="77777777" w:rsidR="00A50072" w:rsidRDefault="00D52854" w:rsidP="00D52854">
            <w:pPr>
              <w:pStyle w:val="my"/>
              <w:ind w:leftChars="0" w:left="0" w:firstLineChars="0" w:firstLine="0"/>
            </w:pPr>
            <w:r>
              <w:rPr>
                <w:rFonts w:hint="eastAsia"/>
              </w:rPr>
              <w:t>规模小、畜禽少、生活场所不规律，畜禽对环境因子变化影响不大</w:t>
            </w:r>
          </w:p>
        </w:tc>
        <w:tc>
          <w:tcPr>
            <w:tcW w:w="2914" w:type="dxa"/>
            <w:shd w:val="clear" w:color="auto" w:fill="C5E0B3" w:themeFill="accent6" w:themeFillTint="66"/>
            <w:vAlign w:val="center"/>
          </w:tcPr>
          <w:p w14:paraId="599014EA" w14:textId="77777777" w:rsidR="00A50072" w:rsidRDefault="00D52854" w:rsidP="00A50072">
            <w:pPr>
              <w:pStyle w:val="my"/>
              <w:ind w:leftChars="0" w:left="0" w:firstLineChars="0" w:firstLine="0"/>
              <w:jc w:val="center"/>
            </w:pPr>
            <w:r>
              <w:rPr>
                <w:rFonts w:hint="eastAsia"/>
              </w:rPr>
              <w:t>预防畜禽疾病</w:t>
            </w:r>
          </w:p>
        </w:tc>
      </w:tr>
      <w:tr w:rsidR="00D52854" w14:paraId="67DF6F6C" w14:textId="77777777" w:rsidTr="00D52854">
        <w:trPr>
          <w:jc w:val="center"/>
        </w:trPr>
        <w:tc>
          <w:tcPr>
            <w:tcW w:w="2765" w:type="dxa"/>
            <w:shd w:val="clear" w:color="auto" w:fill="A8D08D" w:themeFill="accent6" w:themeFillTint="99"/>
            <w:vAlign w:val="center"/>
          </w:tcPr>
          <w:p w14:paraId="36040331" w14:textId="77777777" w:rsidR="00D52854" w:rsidRDefault="00D52854" w:rsidP="00A50072">
            <w:pPr>
              <w:pStyle w:val="my"/>
              <w:ind w:leftChars="0" w:left="0" w:firstLineChars="0" w:firstLine="0"/>
              <w:jc w:val="center"/>
            </w:pPr>
            <w:r>
              <w:rPr>
                <w:rFonts w:hint="eastAsia"/>
              </w:rPr>
              <w:t>家庭宠物</w:t>
            </w:r>
          </w:p>
        </w:tc>
        <w:tc>
          <w:tcPr>
            <w:tcW w:w="2617" w:type="dxa"/>
            <w:shd w:val="clear" w:color="auto" w:fill="A8D08D" w:themeFill="accent6" w:themeFillTint="99"/>
            <w:vAlign w:val="center"/>
          </w:tcPr>
          <w:p w14:paraId="52FB5261" w14:textId="77777777" w:rsidR="00D52854" w:rsidRDefault="00D52854" w:rsidP="00A50072">
            <w:pPr>
              <w:pStyle w:val="my"/>
              <w:ind w:leftChars="0" w:left="0" w:firstLineChars="0" w:firstLine="0"/>
              <w:jc w:val="center"/>
            </w:pPr>
            <w:r>
              <w:rPr>
                <w:rFonts w:hint="eastAsia"/>
              </w:rPr>
              <w:t>单只或几只、畜禽对环境因子变化几乎没影响，生活空间较大</w:t>
            </w:r>
          </w:p>
        </w:tc>
        <w:tc>
          <w:tcPr>
            <w:tcW w:w="2914" w:type="dxa"/>
            <w:shd w:val="clear" w:color="auto" w:fill="A8D08D" w:themeFill="accent6" w:themeFillTint="99"/>
            <w:vAlign w:val="center"/>
          </w:tcPr>
          <w:p w14:paraId="0E943C71" w14:textId="77777777" w:rsidR="00D52854" w:rsidRDefault="00D52854" w:rsidP="00A50072">
            <w:pPr>
              <w:pStyle w:val="my"/>
              <w:ind w:leftChars="0" w:left="0" w:firstLineChars="0" w:firstLine="0"/>
              <w:jc w:val="center"/>
            </w:pPr>
            <w:r>
              <w:rPr>
                <w:rFonts w:hint="eastAsia"/>
              </w:rPr>
              <w:t>监测畜禽</w:t>
            </w:r>
          </w:p>
        </w:tc>
      </w:tr>
    </w:tbl>
    <w:p w14:paraId="01C2812B" w14:textId="77777777" w:rsidR="00A50072" w:rsidRDefault="00D52854" w:rsidP="00D52854">
      <w:pPr>
        <w:pStyle w:val="ad"/>
      </w:pPr>
      <w:r>
        <w:rPr>
          <w:rFonts w:hint="eastAsia"/>
        </w:rPr>
        <w:t>表</w:t>
      </w:r>
      <w:r w:rsidR="00BD1236">
        <w:rPr>
          <w:rFonts w:hint="eastAsia"/>
        </w:rPr>
        <w:t>4-</w:t>
      </w:r>
      <w:r w:rsidR="00BD1236">
        <w:t>1 市场细分</w:t>
      </w:r>
    </w:p>
    <w:p w14:paraId="1DE1F68F" w14:textId="77777777" w:rsidR="00D52854" w:rsidRDefault="00D52854" w:rsidP="00D52854">
      <w:pPr>
        <w:pStyle w:val="2"/>
        <w:ind w:left="0" w:firstLineChars="200" w:firstLine="482"/>
        <w:rPr>
          <w:szCs w:val="21"/>
        </w:rPr>
      </w:pPr>
      <w:bookmarkStart w:id="51" w:name="_Toc11534951"/>
      <w:r w:rsidRPr="00D52854">
        <w:rPr>
          <w:rFonts w:hint="eastAsia"/>
          <w:szCs w:val="21"/>
        </w:rPr>
        <w:t>目标市场</w:t>
      </w:r>
      <w:bookmarkEnd w:id="51"/>
    </w:p>
    <w:p w14:paraId="00BC9EAD" w14:textId="77777777"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第一目标市场</w:t>
      </w:r>
    </w:p>
    <w:p w14:paraId="5F200B58" w14:textId="77777777" w:rsidR="00D52854" w:rsidRDefault="00D52854" w:rsidP="00D52854">
      <w:pPr>
        <w:pStyle w:val="my"/>
        <w:ind w:firstLine="48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14:paraId="6B600728" w14:textId="77777777" w:rsidR="00D52854" w:rsidRDefault="00D52854" w:rsidP="00D52854">
      <w:pPr>
        <w:pStyle w:val="my"/>
        <w:ind w:firstLine="480"/>
      </w:pPr>
      <w:r>
        <w:rPr>
          <w:rFonts w:hint="eastAsia"/>
        </w:rPr>
        <w:t>同时，随着畜牧业的稳定发展，养殖场主往往愿意去购置新的设备去促进养殖场健康发展。</w:t>
      </w:r>
    </w:p>
    <w:p w14:paraId="5DFF8D2E" w14:textId="77777777" w:rsidR="00D52854" w:rsidRDefault="00D52854" w:rsidP="00D52854">
      <w:pPr>
        <w:pStyle w:val="my"/>
        <w:ind w:firstLine="480"/>
      </w:pPr>
      <w:r>
        <w:rPr>
          <w:rFonts w:hint="eastAsia"/>
        </w:rPr>
        <w:t>第一目标市场客户的痛点在于：</w:t>
      </w:r>
    </w:p>
    <w:p w14:paraId="2FD7FD19" w14:textId="77777777" w:rsidR="00D52854" w:rsidRDefault="00D52854" w:rsidP="00BF08F4">
      <w:pPr>
        <w:pStyle w:val="my"/>
        <w:numPr>
          <w:ilvl w:val="0"/>
          <w:numId w:val="5"/>
        </w:numPr>
        <w:ind w:leftChars="0" w:firstLineChars="0"/>
      </w:pPr>
      <w:r w:rsidRPr="00D52854">
        <w:rPr>
          <w:rFonts w:hint="eastAsia"/>
        </w:rPr>
        <w:t>养殖场内有毒气体检测存在检测不精准与检测费用高等问题</w:t>
      </w:r>
    </w:p>
    <w:p w14:paraId="0C156454" w14:textId="77777777" w:rsidR="00D52854" w:rsidRPr="00D52854" w:rsidRDefault="00D52854" w:rsidP="00BF08F4">
      <w:pPr>
        <w:pStyle w:val="my"/>
        <w:numPr>
          <w:ilvl w:val="0"/>
          <w:numId w:val="5"/>
        </w:numPr>
        <w:ind w:leftChars="0" w:firstLineChars="0"/>
      </w:pPr>
      <w:r w:rsidRPr="00D52854">
        <w:rPr>
          <w:rFonts w:hint="eastAsia"/>
        </w:rPr>
        <w:lastRenderedPageBreak/>
        <w:t>养殖场内有毒气体堆集后会影响畜禽的正常生长，危害畜禽健康</w:t>
      </w:r>
    </w:p>
    <w:p w14:paraId="2BB69F7E" w14:textId="77777777" w:rsidR="00D52854" w:rsidRPr="00D52854" w:rsidRDefault="00D52854" w:rsidP="00BF08F4">
      <w:pPr>
        <w:pStyle w:val="my"/>
        <w:numPr>
          <w:ilvl w:val="0"/>
          <w:numId w:val="5"/>
        </w:numPr>
        <w:ind w:leftChars="0" w:firstLineChars="0"/>
      </w:pPr>
      <w:r>
        <w:rPr>
          <w:rFonts w:hint="eastAsia"/>
        </w:rPr>
        <w:t>近年来</w:t>
      </w:r>
      <w:r w:rsidRPr="00D52854">
        <w:rPr>
          <w:rFonts w:hint="eastAsia"/>
        </w:rPr>
        <w:t>非洲猪瘟与口蹄疫等疾病在中国蔓延，造成了养殖场主的巨大损失</w:t>
      </w:r>
    </w:p>
    <w:p w14:paraId="1811685D" w14:textId="77777777"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第二目标市场</w:t>
      </w:r>
    </w:p>
    <w:p w14:paraId="6EDD651D" w14:textId="77777777" w:rsidR="00D52854" w:rsidRDefault="00D52854" w:rsidP="00D52854">
      <w:pPr>
        <w:pStyle w:val="my"/>
        <w:ind w:firstLine="480"/>
      </w:pPr>
      <w:r>
        <w:rPr>
          <w:rFonts w:hint="eastAsia"/>
        </w:rPr>
        <w:t>本项目的第二目标市场为从事畜禽养殖的小型养殖场、家庭式养殖场，其特点在于养殖规模较小，养殖场所不规则。针对这一类目标客户，本团队会根据客户需求对装置进行一定的改变。减少固定点传感器数目，将移动平台小型化。</w:t>
      </w:r>
    </w:p>
    <w:p w14:paraId="3E7D059E" w14:textId="77777777" w:rsidR="00D52854" w:rsidRDefault="00D52854" w:rsidP="00D52854">
      <w:pPr>
        <w:pStyle w:val="my"/>
        <w:ind w:firstLine="480"/>
      </w:pPr>
      <w:r>
        <w:rPr>
          <w:rFonts w:hint="eastAsia"/>
        </w:rPr>
        <w:t>第二目标市场客户的痛点在于：</w:t>
      </w:r>
    </w:p>
    <w:p w14:paraId="5D4D5072" w14:textId="77777777" w:rsidR="00D52854" w:rsidRDefault="00D52854" w:rsidP="00BF08F4">
      <w:pPr>
        <w:pStyle w:val="my"/>
        <w:numPr>
          <w:ilvl w:val="0"/>
          <w:numId w:val="10"/>
        </w:numPr>
        <w:ind w:leftChars="0" w:firstLineChars="0"/>
      </w:pPr>
      <w:r>
        <w:rPr>
          <w:rFonts w:hint="eastAsia"/>
        </w:rPr>
        <w:t>畜禽发生疾病，很少能及时注意到</w:t>
      </w:r>
    </w:p>
    <w:p w14:paraId="7A13FB47" w14:textId="77777777" w:rsidR="00D52854" w:rsidRDefault="00D52854" w:rsidP="00BF08F4">
      <w:pPr>
        <w:pStyle w:val="my"/>
        <w:numPr>
          <w:ilvl w:val="0"/>
          <w:numId w:val="10"/>
        </w:numPr>
        <w:ind w:leftChars="0" w:firstLineChars="0"/>
      </w:pPr>
      <w:r>
        <w:rPr>
          <w:rFonts w:hint="eastAsia"/>
        </w:rPr>
        <w:t>畜禽是家庭重要经济来源，无法承受畜禽得病带来的损失</w:t>
      </w:r>
    </w:p>
    <w:p w14:paraId="6B9BD923" w14:textId="77777777" w:rsidR="00D52854" w:rsidRDefault="00D52854" w:rsidP="00BF08F4">
      <w:pPr>
        <w:pStyle w:val="13"/>
        <w:numPr>
          <w:ilvl w:val="0"/>
          <w:numId w:val="8"/>
        </w:numPr>
        <w:spacing w:line="360" w:lineRule="auto"/>
        <w:ind w:firstLineChars="0"/>
        <w:rPr>
          <w:b/>
          <w:color w:val="016F35"/>
          <w:sz w:val="24"/>
        </w:rPr>
      </w:pPr>
      <w:r>
        <w:rPr>
          <w:rFonts w:hint="eastAsia"/>
          <w:b/>
          <w:color w:val="016F35"/>
          <w:sz w:val="24"/>
        </w:rPr>
        <w:t>第三目标市场</w:t>
      </w:r>
    </w:p>
    <w:p w14:paraId="54E607C7" w14:textId="77777777" w:rsidR="00D52854" w:rsidRDefault="00D52854" w:rsidP="00D52854">
      <w:pPr>
        <w:pStyle w:val="my"/>
        <w:ind w:firstLine="480"/>
      </w:pPr>
      <w:r>
        <w:rPr>
          <w:rFonts w:hint="eastAsia"/>
        </w:rPr>
        <w:t>本项目的第三目标市场为</w:t>
      </w:r>
      <w:r w:rsidR="0034687F">
        <w:rPr>
          <w:rFonts w:hint="eastAsia"/>
        </w:rPr>
        <w:t>家庭中有宠物的客户，其特点在于宠物对客户有较大的价值</w:t>
      </w:r>
      <w:r w:rsidR="00D44AA8">
        <w:rPr>
          <w:rFonts w:hint="eastAsia"/>
        </w:rPr>
        <w:t>，养殖数目为单只或几只，养殖场所变化大。针对这一目标客户，本团队着重于对于宠物的看管与监测。</w:t>
      </w:r>
    </w:p>
    <w:p w14:paraId="17C54512" w14:textId="77777777" w:rsidR="00D44AA8" w:rsidRDefault="00D44AA8" w:rsidP="00D52854">
      <w:pPr>
        <w:pStyle w:val="my"/>
        <w:ind w:firstLine="480"/>
      </w:pPr>
      <w:r>
        <w:t>第三目标市场客户的痛点在于：</w:t>
      </w:r>
    </w:p>
    <w:p w14:paraId="05F78CF9" w14:textId="77777777" w:rsidR="00D44AA8" w:rsidRDefault="00D44AA8" w:rsidP="00BF08F4">
      <w:pPr>
        <w:pStyle w:val="my"/>
        <w:numPr>
          <w:ilvl w:val="0"/>
          <w:numId w:val="11"/>
        </w:numPr>
        <w:ind w:leftChars="0" w:firstLineChars="0"/>
      </w:pPr>
      <w:r>
        <w:rPr>
          <w:rFonts w:hint="eastAsia"/>
        </w:rPr>
        <w:t>宠物易发生意外</w:t>
      </w:r>
    </w:p>
    <w:p w14:paraId="04E7E03D" w14:textId="77777777" w:rsidR="00D44AA8" w:rsidRDefault="00D44AA8" w:rsidP="00BF08F4">
      <w:pPr>
        <w:pStyle w:val="my"/>
        <w:numPr>
          <w:ilvl w:val="0"/>
          <w:numId w:val="11"/>
        </w:numPr>
        <w:ind w:leftChars="0" w:firstLineChars="0"/>
      </w:pPr>
      <w:r>
        <w:t>对宠物倾注了感情，无法承担宠物发生意外带来的后果</w:t>
      </w:r>
    </w:p>
    <w:p w14:paraId="4E9224FA" w14:textId="77777777" w:rsidR="00127870" w:rsidRDefault="00127870" w:rsidP="00127870">
      <w:pPr>
        <w:pStyle w:val="2"/>
        <w:ind w:left="0" w:firstLineChars="200" w:firstLine="482"/>
        <w:rPr>
          <w:szCs w:val="21"/>
        </w:rPr>
      </w:pPr>
      <w:bookmarkStart w:id="52" w:name="_Toc11534952"/>
      <w:r w:rsidRPr="00127870">
        <w:rPr>
          <w:rFonts w:hint="eastAsia"/>
          <w:szCs w:val="21"/>
        </w:rPr>
        <w:t>市场定位</w:t>
      </w:r>
      <w:bookmarkEnd w:id="52"/>
    </w:p>
    <w:p w14:paraId="57A17A16" w14:textId="77777777" w:rsidR="00127870" w:rsidRDefault="00127870" w:rsidP="00127870">
      <w:pPr>
        <w:pStyle w:val="my"/>
        <w:ind w:firstLine="480"/>
      </w:pPr>
      <w:r>
        <w:rPr>
          <w:rFonts w:hint="eastAsia"/>
        </w:rPr>
        <w:t>本项目旨在为客户提供现代化养殖场有害环境因子检测及畜禽体温、体表状况的监测等一套成熟的基于物联网与大数据分析的畜禽养殖场全区域检测服务。本项目用于自主研发设计与加工团队、市场销售团队和售后服务团队。本团队能够为客户提供一套量身定制的基于物联网与大数据分析的畜禽养殖场全区域检测服务，并能对客户的后期实用提供技术指导。</w:t>
      </w:r>
    </w:p>
    <w:p w14:paraId="68D59414" w14:textId="77777777" w:rsidR="00127870" w:rsidRDefault="00127870">
      <w:pPr>
        <w:widowControl/>
        <w:jc w:val="left"/>
        <w:rPr>
          <w:noProof/>
          <w:sz w:val="24"/>
          <w:szCs w:val="21"/>
        </w:rPr>
      </w:pPr>
      <w:r>
        <w:br w:type="page"/>
      </w:r>
    </w:p>
    <w:p w14:paraId="649EA74B" w14:textId="77777777" w:rsidR="00127870" w:rsidRDefault="00127870" w:rsidP="00127870">
      <w:pPr>
        <w:pStyle w:val="xx"/>
      </w:pPr>
      <w:bookmarkStart w:id="53" w:name="_Toc11534953"/>
      <w:r>
        <w:lastRenderedPageBreak/>
        <w:t>4P分析</w:t>
      </w:r>
      <w:bookmarkEnd w:id="53"/>
    </w:p>
    <w:p w14:paraId="3584D4E5" w14:textId="199D5C21" w:rsidR="00127870" w:rsidRDefault="00127870" w:rsidP="00127870">
      <w:pPr>
        <w:pStyle w:val="2"/>
        <w:ind w:left="0" w:firstLineChars="200" w:firstLine="482"/>
        <w:rPr>
          <w:szCs w:val="21"/>
        </w:rPr>
      </w:pPr>
      <w:bookmarkStart w:id="54" w:name="_Toc11534954"/>
      <w:r w:rsidRPr="00127870">
        <w:rPr>
          <w:szCs w:val="21"/>
        </w:rPr>
        <w:t>产品</w:t>
      </w:r>
      <w:r w:rsidR="00DF2BE1">
        <w:rPr>
          <w:szCs w:val="21"/>
        </w:rPr>
        <w:t>分析</w:t>
      </w:r>
      <w:bookmarkEnd w:id="54"/>
    </w:p>
    <w:p w14:paraId="43E81734" w14:textId="77777777" w:rsidR="00127870" w:rsidRDefault="00127870" w:rsidP="00127870">
      <w:pPr>
        <w:pStyle w:val="my"/>
        <w:ind w:firstLine="480"/>
        <w:rPr>
          <w:szCs w:val="24"/>
        </w:rPr>
      </w:pPr>
      <w:r w:rsidRPr="00127870">
        <w:rPr>
          <w:rFonts w:hint="eastAsia"/>
        </w:rPr>
        <w:t>本项目在</w:t>
      </w:r>
      <w:r>
        <w:rPr>
          <w:rFonts w:hint="eastAsia"/>
        </w:rPr>
        <w:t>为客户构建一套基于物联网与大数据分析的畜禽养殖场全区域检测平台外，还将为用户提供整套的技术指导、优质的售后服务和产品的更新升级，</w:t>
      </w:r>
      <w:r>
        <w:rPr>
          <w:rFonts w:hint="eastAsia"/>
          <w:szCs w:val="24"/>
        </w:rPr>
        <w:t>以构成完善的服务体系。</w:t>
      </w:r>
    </w:p>
    <w:p w14:paraId="39CF00B4" w14:textId="77777777" w:rsidR="00127870" w:rsidRDefault="00127870" w:rsidP="00127870">
      <w:pPr>
        <w:pStyle w:val="my"/>
        <w:ind w:firstLine="480"/>
        <w:rPr>
          <w:szCs w:val="24"/>
        </w:rPr>
      </w:pPr>
      <w:r>
        <w:rPr>
          <w:szCs w:val="24"/>
        </w:rPr>
        <w:t>本产品要着力于</w:t>
      </w:r>
      <w:r w:rsidR="00DF2BE1">
        <w:rPr>
          <w:szCs w:val="24"/>
        </w:rPr>
        <w:t>畜禽养殖场内环境因子检测和畜禽体温、体表状况监测，能够在这一个方面做出品牌。</w:t>
      </w:r>
    </w:p>
    <w:p w14:paraId="555AD8EC" w14:textId="77777777" w:rsidR="00DF2BE1" w:rsidRDefault="00DF2BE1" w:rsidP="00DF2BE1">
      <w:pPr>
        <w:pStyle w:val="2"/>
        <w:ind w:left="0" w:firstLineChars="200" w:firstLine="482"/>
        <w:rPr>
          <w:szCs w:val="21"/>
        </w:rPr>
      </w:pPr>
      <w:bookmarkStart w:id="55" w:name="_Toc11534955"/>
      <w:r>
        <w:rPr>
          <w:szCs w:val="21"/>
        </w:rPr>
        <w:t>价格分析</w:t>
      </w:r>
      <w:bookmarkEnd w:id="55"/>
    </w:p>
    <w:p w14:paraId="1940C648" w14:textId="77777777" w:rsidR="00DF2BE1" w:rsidRDefault="00DF2BE1" w:rsidP="00DF2BE1">
      <w:pPr>
        <w:pStyle w:val="my"/>
        <w:ind w:firstLine="480"/>
      </w:pPr>
      <w:r>
        <w:t>本平台主要有移动平台和固定点传感器两个部分，两个部分可以组合售卖，也可以单独售卖</w:t>
      </w:r>
      <w:r>
        <w:rPr>
          <w:rFonts w:hint="eastAsia"/>
        </w:rPr>
        <w:t>，针对不同的目标用户有不同的售卖方式。</w:t>
      </w:r>
    </w:p>
    <w:tbl>
      <w:tblPr>
        <w:tblStyle w:val="ae"/>
        <w:tblW w:w="0" w:type="auto"/>
        <w:tblInd w:w="210" w:type="dxa"/>
        <w:tblLook w:val="04A0" w:firstRow="1" w:lastRow="0" w:firstColumn="1" w:lastColumn="0" w:noHBand="0" w:noVBand="1"/>
      </w:tblPr>
      <w:tblGrid>
        <w:gridCol w:w="1544"/>
        <w:gridCol w:w="1713"/>
        <w:gridCol w:w="1713"/>
        <w:gridCol w:w="1720"/>
        <w:gridCol w:w="1396"/>
      </w:tblGrid>
      <w:tr w:rsidR="00DF2BE1" w14:paraId="0E7A9D2B" w14:textId="77777777" w:rsidTr="00DF2BE1">
        <w:tc>
          <w:tcPr>
            <w:tcW w:w="1544" w:type="dxa"/>
            <w:tcBorders>
              <w:tl2br w:val="single" w:sz="4" w:space="0" w:color="5B9BD5" w:themeColor="accent1"/>
            </w:tcBorders>
            <w:shd w:val="clear" w:color="auto" w:fill="016F35"/>
            <w:vAlign w:val="center"/>
          </w:tcPr>
          <w:p w14:paraId="650364E3" w14:textId="77777777" w:rsidR="00DF2BE1" w:rsidRPr="00DF2BE1" w:rsidRDefault="00DF2BE1" w:rsidP="00DF2BE1">
            <w:pPr>
              <w:pStyle w:val="my"/>
              <w:ind w:leftChars="0" w:left="0" w:firstLineChars="0" w:firstLine="0"/>
              <w:jc w:val="center"/>
              <w:rPr>
                <w:color w:val="FFFFFF" w:themeColor="background1"/>
              </w:rPr>
            </w:pPr>
          </w:p>
        </w:tc>
        <w:tc>
          <w:tcPr>
            <w:tcW w:w="1713" w:type="dxa"/>
            <w:shd w:val="clear" w:color="auto" w:fill="016F35"/>
            <w:vAlign w:val="center"/>
          </w:tcPr>
          <w:p w14:paraId="4E42432A" w14:textId="77777777" w:rsidR="00DF2BE1" w:rsidRPr="00DF2BE1" w:rsidRDefault="00DF2BE1" w:rsidP="00DF2BE1">
            <w:pPr>
              <w:pStyle w:val="my"/>
              <w:ind w:leftChars="0" w:left="0" w:firstLineChars="0" w:firstLine="0"/>
              <w:rPr>
                <w:color w:val="FFFFFF" w:themeColor="background1"/>
              </w:rPr>
            </w:pPr>
            <w:r w:rsidRPr="00DF2BE1">
              <w:rPr>
                <w:rFonts w:hint="eastAsia"/>
                <w:color w:val="FFFFFF" w:themeColor="background1"/>
              </w:rPr>
              <w:t>成本价（元）</w:t>
            </w:r>
          </w:p>
        </w:tc>
        <w:tc>
          <w:tcPr>
            <w:tcW w:w="1713" w:type="dxa"/>
            <w:shd w:val="clear" w:color="auto" w:fill="016F35"/>
            <w:vAlign w:val="center"/>
          </w:tcPr>
          <w:p w14:paraId="5F176EE8" w14:textId="77777777" w:rsidR="00DF2BE1" w:rsidRPr="00DF2BE1" w:rsidRDefault="00DF2BE1" w:rsidP="00DF2BE1">
            <w:pPr>
              <w:pStyle w:val="my"/>
              <w:ind w:leftChars="0" w:left="0" w:firstLineChars="0" w:firstLine="0"/>
              <w:rPr>
                <w:color w:val="FFFFFF" w:themeColor="background1"/>
              </w:rPr>
            </w:pPr>
            <w:r w:rsidRPr="00DF2BE1">
              <w:rPr>
                <w:rFonts w:hint="eastAsia"/>
                <w:color w:val="FFFFFF" w:themeColor="background1"/>
              </w:rPr>
              <w:t>零售价（元）</w:t>
            </w:r>
          </w:p>
        </w:tc>
        <w:tc>
          <w:tcPr>
            <w:tcW w:w="1720" w:type="dxa"/>
            <w:shd w:val="clear" w:color="auto" w:fill="016F35"/>
            <w:vAlign w:val="center"/>
          </w:tcPr>
          <w:p w14:paraId="2106B384" w14:textId="77777777" w:rsidR="00DF2BE1" w:rsidRDefault="00DF2BE1" w:rsidP="00DF2BE1">
            <w:pPr>
              <w:pStyle w:val="my"/>
              <w:ind w:leftChars="0" w:left="0" w:firstLineChars="0" w:firstLine="0"/>
              <w:rPr>
                <w:color w:val="FFFFFF" w:themeColor="background1"/>
              </w:rPr>
            </w:pPr>
            <w:r w:rsidRPr="00DF2BE1">
              <w:rPr>
                <w:rFonts w:hint="eastAsia"/>
                <w:color w:val="FFFFFF" w:themeColor="background1"/>
              </w:rPr>
              <w:t>套餐价</w:t>
            </w:r>
          </w:p>
          <w:p w14:paraId="1921A4C0" w14:textId="77777777" w:rsidR="00DF2BE1" w:rsidRPr="00DF2BE1" w:rsidRDefault="00DF2BE1" w:rsidP="00DF2BE1">
            <w:pPr>
              <w:pStyle w:val="my"/>
              <w:ind w:leftChars="0" w:left="0" w:firstLineChars="0" w:firstLine="0"/>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14:paraId="3ABA0C67" w14:textId="77777777" w:rsidR="00DF2BE1" w:rsidRPr="00DF2BE1" w:rsidRDefault="00DF2BE1" w:rsidP="00DF2BE1">
            <w:pPr>
              <w:pStyle w:val="my"/>
              <w:ind w:leftChars="0" w:left="0" w:firstLineChars="0" w:firstLine="0"/>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14:paraId="429BBB29" w14:textId="77777777" w:rsidTr="00DF2BE1">
        <w:tc>
          <w:tcPr>
            <w:tcW w:w="1544" w:type="dxa"/>
            <w:shd w:val="clear" w:color="auto" w:fill="A8D08D" w:themeFill="accent6" w:themeFillTint="99"/>
            <w:vAlign w:val="center"/>
          </w:tcPr>
          <w:p w14:paraId="10EC349E" w14:textId="77777777" w:rsidR="00DF2BE1" w:rsidRDefault="00DF2BE1" w:rsidP="00DF2BE1">
            <w:pPr>
              <w:pStyle w:val="my"/>
              <w:ind w:leftChars="0" w:left="0" w:firstLineChars="0" w:firstLine="0"/>
              <w:jc w:val="center"/>
            </w:pPr>
            <w:r>
              <w:rPr>
                <w:rFonts w:hint="eastAsia"/>
              </w:rPr>
              <w:t>固定点传感器</w:t>
            </w:r>
          </w:p>
        </w:tc>
        <w:tc>
          <w:tcPr>
            <w:tcW w:w="1713" w:type="dxa"/>
            <w:shd w:val="clear" w:color="auto" w:fill="C5E0B3" w:themeFill="accent6" w:themeFillTint="66"/>
            <w:vAlign w:val="center"/>
          </w:tcPr>
          <w:p w14:paraId="50AB5B80" w14:textId="77777777" w:rsidR="00DF2BE1" w:rsidRDefault="00EF439D" w:rsidP="00DF2BE1">
            <w:pPr>
              <w:pStyle w:val="my"/>
              <w:ind w:leftChars="0" w:left="0" w:firstLineChars="0" w:firstLine="0"/>
            </w:pPr>
            <w:r>
              <w:t>700</w:t>
            </w:r>
          </w:p>
        </w:tc>
        <w:tc>
          <w:tcPr>
            <w:tcW w:w="1713" w:type="dxa"/>
            <w:shd w:val="clear" w:color="auto" w:fill="C5E0B3" w:themeFill="accent6" w:themeFillTint="66"/>
            <w:vAlign w:val="center"/>
          </w:tcPr>
          <w:p w14:paraId="58E22FFD" w14:textId="77777777" w:rsidR="00DF2BE1" w:rsidRDefault="00EF439D" w:rsidP="00DF2BE1">
            <w:pPr>
              <w:pStyle w:val="my"/>
              <w:ind w:leftChars="0" w:left="0" w:firstLineChars="0" w:firstLine="0"/>
            </w:pPr>
            <w:r>
              <w:t>1000</w:t>
            </w:r>
          </w:p>
        </w:tc>
        <w:tc>
          <w:tcPr>
            <w:tcW w:w="1720" w:type="dxa"/>
            <w:shd w:val="clear" w:color="auto" w:fill="C5E0B3" w:themeFill="accent6" w:themeFillTint="66"/>
            <w:vAlign w:val="center"/>
          </w:tcPr>
          <w:p w14:paraId="7857EBBA" w14:textId="77777777" w:rsidR="00DF2BE1" w:rsidRDefault="00EF439D" w:rsidP="00DF2BE1">
            <w:pPr>
              <w:pStyle w:val="my"/>
              <w:ind w:leftChars="0" w:left="0" w:firstLineChars="0" w:firstLine="0"/>
            </w:pPr>
            <w:r>
              <w:t>920</w:t>
            </w:r>
          </w:p>
        </w:tc>
        <w:tc>
          <w:tcPr>
            <w:tcW w:w="1396" w:type="dxa"/>
            <w:shd w:val="clear" w:color="auto" w:fill="C5E0B3" w:themeFill="accent6" w:themeFillTint="66"/>
            <w:vAlign w:val="center"/>
          </w:tcPr>
          <w:p w14:paraId="5FFB3136" w14:textId="77777777" w:rsidR="00DF2BE1" w:rsidRDefault="00EF439D" w:rsidP="00DF2BE1">
            <w:pPr>
              <w:pStyle w:val="my"/>
              <w:ind w:leftChars="0" w:left="0" w:firstLineChars="0" w:firstLine="0"/>
            </w:pPr>
            <w:r>
              <w:t>880</w:t>
            </w:r>
          </w:p>
        </w:tc>
      </w:tr>
    </w:tbl>
    <w:p w14:paraId="6B67E5DD" w14:textId="77777777" w:rsidR="00DF2BE1" w:rsidRDefault="00DF2BE1" w:rsidP="00DF2BE1">
      <w:pPr>
        <w:pStyle w:val="ad"/>
      </w:pPr>
      <w:r>
        <w:rPr>
          <w:rFonts w:hint="eastAsia"/>
        </w:rPr>
        <w:t>表</w:t>
      </w:r>
      <w:r w:rsidR="00BD1236">
        <w:rPr>
          <w:rFonts w:hint="eastAsia"/>
        </w:rPr>
        <w:t>4-</w:t>
      </w:r>
      <w:r w:rsidR="00BD1236">
        <w:t>2 固定点传感器价格</w:t>
      </w:r>
    </w:p>
    <w:tbl>
      <w:tblPr>
        <w:tblStyle w:val="ae"/>
        <w:tblW w:w="0" w:type="auto"/>
        <w:tblInd w:w="210" w:type="dxa"/>
        <w:tblLook w:val="04A0" w:firstRow="1" w:lastRow="0" w:firstColumn="1" w:lastColumn="0" w:noHBand="0" w:noVBand="1"/>
      </w:tblPr>
      <w:tblGrid>
        <w:gridCol w:w="1544"/>
        <w:gridCol w:w="1713"/>
        <w:gridCol w:w="1713"/>
        <w:gridCol w:w="1720"/>
        <w:gridCol w:w="1396"/>
      </w:tblGrid>
      <w:tr w:rsidR="00DF2BE1" w:rsidRPr="00DF2BE1" w14:paraId="34CC07CF" w14:textId="77777777" w:rsidTr="00DF2BE1">
        <w:tc>
          <w:tcPr>
            <w:tcW w:w="1544" w:type="dxa"/>
            <w:tcBorders>
              <w:tl2br w:val="single" w:sz="4" w:space="0" w:color="5B9BD5" w:themeColor="accent1"/>
            </w:tcBorders>
            <w:shd w:val="clear" w:color="auto" w:fill="016F35"/>
            <w:vAlign w:val="center"/>
          </w:tcPr>
          <w:p w14:paraId="0BEA448D" w14:textId="77777777" w:rsidR="00DF2BE1" w:rsidRPr="00DF2BE1" w:rsidRDefault="00DF2BE1" w:rsidP="00DF2BE1">
            <w:pPr>
              <w:pStyle w:val="my"/>
              <w:ind w:leftChars="0" w:left="0" w:firstLineChars="0" w:firstLine="0"/>
              <w:rPr>
                <w:color w:val="FFFFFF" w:themeColor="background1"/>
              </w:rPr>
            </w:pPr>
          </w:p>
        </w:tc>
        <w:tc>
          <w:tcPr>
            <w:tcW w:w="1713" w:type="dxa"/>
            <w:shd w:val="clear" w:color="auto" w:fill="016F35"/>
            <w:vAlign w:val="center"/>
          </w:tcPr>
          <w:p w14:paraId="3554930A" w14:textId="77777777" w:rsidR="00DF2BE1" w:rsidRPr="00DF2BE1" w:rsidRDefault="00DF2BE1" w:rsidP="00DF2BE1">
            <w:pPr>
              <w:pStyle w:val="my"/>
              <w:ind w:leftChars="0" w:left="0" w:firstLineChars="0" w:firstLine="0"/>
              <w:rPr>
                <w:color w:val="FFFFFF" w:themeColor="background1"/>
              </w:rPr>
            </w:pPr>
            <w:r w:rsidRPr="00DF2BE1">
              <w:rPr>
                <w:rFonts w:hint="eastAsia"/>
                <w:color w:val="FFFFFF" w:themeColor="background1"/>
              </w:rPr>
              <w:t>成本价（元）</w:t>
            </w:r>
          </w:p>
        </w:tc>
        <w:tc>
          <w:tcPr>
            <w:tcW w:w="1713" w:type="dxa"/>
            <w:shd w:val="clear" w:color="auto" w:fill="016F35"/>
            <w:vAlign w:val="center"/>
          </w:tcPr>
          <w:p w14:paraId="0899BADB" w14:textId="77777777" w:rsidR="00DF2BE1" w:rsidRPr="00DF2BE1" w:rsidRDefault="00DF2BE1" w:rsidP="00DF2BE1">
            <w:pPr>
              <w:pStyle w:val="my"/>
              <w:ind w:leftChars="0" w:left="0" w:firstLineChars="0" w:firstLine="0"/>
              <w:rPr>
                <w:color w:val="FFFFFF" w:themeColor="background1"/>
              </w:rPr>
            </w:pPr>
            <w:r w:rsidRPr="00DF2BE1">
              <w:rPr>
                <w:rFonts w:hint="eastAsia"/>
                <w:color w:val="FFFFFF" w:themeColor="background1"/>
              </w:rPr>
              <w:t>零售价（元）</w:t>
            </w:r>
          </w:p>
        </w:tc>
        <w:tc>
          <w:tcPr>
            <w:tcW w:w="1720" w:type="dxa"/>
            <w:shd w:val="clear" w:color="auto" w:fill="016F35"/>
            <w:vAlign w:val="center"/>
          </w:tcPr>
          <w:p w14:paraId="0CA21D55" w14:textId="77777777" w:rsidR="00DF2BE1" w:rsidRDefault="00DF2BE1" w:rsidP="00DF2BE1">
            <w:pPr>
              <w:pStyle w:val="my"/>
              <w:ind w:leftChars="0" w:left="0" w:firstLineChars="0" w:firstLine="0"/>
              <w:rPr>
                <w:color w:val="FFFFFF" w:themeColor="background1"/>
              </w:rPr>
            </w:pPr>
            <w:r w:rsidRPr="00DF2BE1">
              <w:rPr>
                <w:rFonts w:hint="eastAsia"/>
                <w:color w:val="FFFFFF" w:themeColor="background1"/>
              </w:rPr>
              <w:t>套餐价</w:t>
            </w:r>
          </w:p>
          <w:p w14:paraId="424BFB14" w14:textId="77777777" w:rsidR="00DF2BE1" w:rsidRPr="00DF2BE1" w:rsidRDefault="00DF2BE1" w:rsidP="00DF2BE1">
            <w:pPr>
              <w:pStyle w:val="my"/>
              <w:ind w:leftChars="0" w:left="0" w:firstLineChars="0" w:firstLine="0"/>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14:paraId="77EC06C1" w14:textId="77777777" w:rsidR="00DF2BE1" w:rsidRPr="00DF2BE1" w:rsidRDefault="00DF2BE1" w:rsidP="00DF2BE1">
            <w:pPr>
              <w:pStyle w:val="my"/>
              <w:ind w:leftChars="0" w:left="0" w:firstLineChars="0" w:firstLine="0"/>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14:paraId="20330415" w14:textId="77777777" w:rsidTr="00A81E19">
        <w:tc>
          <w:tcPr>
            <w:tcW w:w="1544" w:type="dxa"/>
            <w:shd w:val="clear" w:color="auto" w:fill="A8D08D" w:themeFill="accent6" w:themeFillTint="99"/>
            <w:vAlign w:val="center"/>
          </w:tcPr>
          <w:p w14:paraId="1254670B" w14:textId="77777777" w:rsidR="00DF2BE1" w:rsidRDefault="00DF2BE1" w:rsidP="00DF2BE1">
            <w:pPr>
              <w:pStyle w:val="my"/>
              <w:ind w:leftChars="0" w:left="0" w:firstLineChars="0" w:firstLine="0"/>
            </w:pPr>
            <w:r>
              <w:rPr>
                <w:rFonts w:hint="eastAsia"/>
              </w:rPr>
              <w:t>移动平台</w:t>
            </w:r>
          </w:p>
        </w:tc>
        <w:tc>
          <w:tcPr>
            <w:tcW w:w="1713" w:type="dxa"/>
            <w:shd w:val="clear" w:color="auto" w:fill="C5E0B3" w:themeFill="accent6" w:themeFillTint="66"/>
            <w:vAlign w:val="center"/>
          </w:tcPr>
          <w:p w14:paraId="4B01D87A" w14:textId="77777777" w:rsidR="00DF2BE1" w:rsidRDefault="00DF2BE1" w:rsidP="00DF2BE1">
            <w:pPr>
              <w:pStyle w:val="my"/>
              <w:ind w:leftChars="0" w:left="0" w:firstLineChars="0" w:firstLine="0"/>
            </w:pPr>
            <w:r>
              <w:t>3200</w:t>
            </w:r>
          </w:p>
        </w:tc>
        <w:tc>
          <w:tcPr>
            <w:tcW w:w="1713" w:type="dxa"/>
            <w:shd w:val="clear" w:color="auto" w:fill="C5E0B3" w:themeFill="accent6" w:themeFillTint="66"/>
            <w:vAlign w:val="center"/>
          </w:tcPr>
          <w:p w14:paraId="20DAA51A" w14:textId="77777777" w:rsidR="00DF2BE1" w:rsidRDefault="00DF2BE1" w:rsidP="00DF2BE1">
            <w:pPr>
              <w:pStyle w:val="my"/>
              <w:ind w:leftChars="0" w:left="0" w:firstLineChars="0" w:firstLine="0"/>
            </w:pPr>
            <w:r>
              <w:t>5000</w:t>
            </w:r>
          </w:p>
        </w:tc>
        <w:tc>
          <w:tcPr>
            <w:tcW w:w="1720" w:type="dxa"/>
            <w:shd w:val="clear" w:color="auto" w:fill="C5E0B3" w:themeFill="accent6" w:themeFillTint="66"/>
            <w:vAlign w:val="center"/>
          </w:tcPr>
          <w:p w14:paraId="7EFC95AE" w14:textId="77777777" w:rsidR="00DF2BE1" w:rsidRDefault="00DF2BE1" w:rsidP="00DF2BE1">
            <w:pPr>
              <w:pStyle w:val="my"/>
              <w:ind w:leftChars="0" w:left="0" w:firstLineChars="0" w:firstLine="0"/>
            </w:pPr>
            <w:r>
              <w:t>4200</w:t>
            </w:r>
          </w:p>
        </w:tc>
        <w:tc>
          <w:tcPr>
            <w:tcW w:w="1396" w:type="dxa"/>
            <w:shd w:val="clear" w:color="auto" w:fill="C5E0B3" w:themeFill="accent6" w:themeFillTint="66"/>
            <w:vAlign w:val="center"/>
          </w:tcPr>
          <w:p w14:paraId="3B07401A" w14:textId="77777777" w:rsidR="00DF2BE1" w:rsidRDefault="00DF2BE1" w:rsidP="00DF2BE1">
            <w:pPr>
              <w:pStyle w:val="my"/>
              <w:ind w:leftChars="0" w:left="0" w:firstLineChars="0" w:firstLine="0"/>
            </w:pPr>
            <w:r>
              <w:t>3800</w:t>
            </w:r>
          </w:p>
        </w:tc>
      </w:tr>
    </w:tbl>
    <w:p w14:paraId="60305CEA" w14:textId="77777777" w:rsidR="00127870" w:rsidRDefault="00DF2BE1" w:rsidP="00DF2BE1">
      <w:pPr>
        <w:pStyle w:val="ad"/>
      </w:pPr>
      <w:r>
        <w:rPr>
          <w:rFonts w:hint="eastAsia"/>
        </w:rPr>
        <w:t>表</w:t>
      </w:r>
      <w:r w:rsidR="00BD1236">
        <w:rPr>
          <w:rFonts w:hint="eastAsia"/>
        </w:rPr>
        <w:t>4-</w:t>
      </w:r>
      <w:r w:rsidR="00BD1236">
        <w:t>3 移动平台价格</w:t>
      </w:r>
    </w:p>
    <w:p w14:paraId="3A695B31" w14:textId="77777777" w:rsidR="00DF2BE1" w:rsidRDefault="00DF2BE1" w:rsidP="00DF2BE1">
      <w:pPr>
        <w:pStyle w:val="2"/>
        <w:ind w:left="0" w:firstLineChars="200" w:firstLine="482"/>
        <w:rPr>
          <w:szCs w:val="21"/>
        </w:rPr>
      </w:pPr>
      <w:bookmarkStart w:id="56" w:name="_Toc11534956"/>
      <w:r w:rsidRPr="00DF2BE1">
        <w:rPr>
          <w:rFonts w:hint="eastAsia"/>
          <w:szCs w:val="21"/>
        </w:rPr>
        <w:t>渠道分析</w:t>
      </w:r>
      <w:bookmarkEnd w:id="56"/>
    </w:p>
    <w:p w14:paraId="76DC4D00" w14:textId="77777777" w:rsidR="00DF2BE1" w:rsidRDefault="00DF2BE1" w:rsidP="00DF2BE1">
      <w:pPr>
        <w:pStyle w:val="my"/>
        <w:ind w:firstLine="480"/>
      </w:pPr>
      <w:r>
        <w:rPr>
          <w:rFonts w:hint="eastAsia"/>
        </w:rPr>
        <w:t>本产品销售的渠道主要有三个，分别是直销、经销商和线上平台。</w:t>
      </w:r>
    </w:p>
    <w:p w14:paraId="7C82EFE8" w14:textId="77777777"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直销</w:t>
      </w:r>
    </w:p>
    <w:p w14:paraId="463AA1AC" w14:textId="77777777" w:rsidR="00DF2BE1" w:rsidRDefault="00DF2BE1" w:rsidP="00DF2BE1">
      <w:pPr>
        <w:spacing w:line="360" w:lineRule="auto"/>
        <w:ind w:firstLineChars="200" w:firstLine="480"/>
        <w:rPr>
          <w:sz w:val="24"/>
          <w:szCs w:val="24"/>
        </w:rPr>
      </w:pPr>
      <w:r>
        <w:rPr>
          <w:rFonts w:hint="eastAsia"/>
          <w:sz w:val="24"/>
          <w:szCs w:val="24"/>
        </w:rPr>
        <w:t>项目推广初期，主要着眼于第一目标市场。第一目标市场为大中型养殖场，其需求较大，所购置设备较大，可以给予一定的优惠措施，以便和这些大中型养殖场建立长期合作关系。</w:t>
      </w:r>
    </w:p>
    <w:p w14:paraId="52593034" w14:textId="77777777"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代理商</w:t>
      </w:r>
    </w:p>
    <w:p w14:paraId="429B2A3C" w14:textId="77777777" w:rsidR="00DF2BE1" w:rsidRDefault="00DF2BE1" w:rsidP="00DF2BE1">
      <w:pPr>
        <w:spacing w:line="360" w:lineRule="auto"/>
        <w:ind w:firstLineChars="200" w:firstLine="480"/>
        <w:rPr>
          <w:sz w:val="24"/>
          <w:szCs w:val="24"/>
        </w:rPr>
      </w:pPr>
      <w:r>
        <w:rPr>
          <w:sz w:val="24"/>
          <w:szCs w:val="24"/>
        </w:rPr>
        <w:lastRenderedPageBreak/>
        <w:t>与第一目标市场直接建立联系后，对于第二目标市场，可以通过经销商</w:t>
      </w:r>
      <w:r>
        <w:rPr>
          <w:rFonts w:hint="eastAsia"/>
          <w:sz w:val="24"/>
          <w:szCs w:val="24"/>
        </w:rPr>
        <w:t>通过人脉资源、老顾客的推荐、推式销售、广告等方式不断扩大顾客群体。</w:t>
      </w:r>
    </w:p>
    <w:p w14:paraId="55B0167D" w14:textId="77777777" w:rsidR="00DF2BE1" w:rsidRPr="00DF2BE1" w:rsidRDefault="00DF2BE1" w:rsidP="00BF08F4">
      <w:pPr>
        <w:pStyle w:val="13"/>
        <w:numPr>
          <w:ilvl w:val="0"/>
          <w:numId w:val="8"/>
        </w:numPr>
        <w:spacing w:line="360" w:lineRule="auto"/>
        <w:ind w:firstLineChars="0"/>
        <w:rPr>
          <w:b/>
          <w:color w:val="016F35"/>
          <w:sz w:val="24"/>
        </w:rPr>
      </w:pPr>
      <w:r>
        <w:rPr>
          <w:b/>
          <w:color w:val="016F35"/>
          <w:sz w:val="24"/>
        </w:rPr>
        <w:t>线上平台</w:t>
      </w:r>
    </w:p>
    <w:p w14:paraId="5F5B9951" w14:textId="77777777" w:rsidR="003A33E4" w:rsidRDefault="00DF2BE1" w:rsidP="00DF2BE1">
      <w:pPr>
        <w:spacing w:line="360" w:lineRule="auto"/>
        <w:ind w:firstLineChars="200" w:firstLine="480"/>
        <w:rPr>
          <w:sz w:val="24"/>
          <w:szCs w:val="24"/>
        </w:rPr>
      </w:pPr>
      <w:r>
        <w:rPr>
          <w:rFonts w:hint="eastAsia"/>
          <w:sz w:val="24"/>
          <w:szCs w:val="24"/>
        </w:rPr>
        <w:t>本项目在线下销售的同时也要借助电商平台进行</w:t>
      </w:r>
      <w:r>
        <w:rPr>
          <w:sz w:val="24"/>
          <w:szCs w:val="24"/>
        </w:rPr>
        <w:t>线上的推广销售，线上销售主要针对于第二目标市场和第三目标市场，他们所需设备较少，可以直接通过</w:t>
      </w:r>
      <w:r w:rsidR="00A945E5">
        <w:rPr>
          <w:sz w:val="24"/>
          <w:szCs w:val="24"/>
        </w:rPr>
        <w:t>电商平台进行采购。</w:t>
      </w:r>
    </w:p>
    <w:p w14:paraId="5815A572" w14:textId="77777777" w:rsidR="003A33E4" w:rsidRDefault="003A33E4">
      <w:pPr>
        <w:widowControl/>
        <w:jc w:val="left"/>
        <w:rPr>
          <w:sz w:val="24"/>
          <w:szCs w:val="24"/>
        </w:rPr>
      </w:pPr>
      <w:r>
        <w:rPr>
          <w:sz w:val="24"/>
          <w:szCs w:val="24"/>
        </w:rPr>
        <w:br w:type="page"/>
      </w:r>
    </w:p>
    <w:p w14:paraId="5178EB44" w14:textId="77777777" w:rsidR="00DF2BE1" w:rsidRDefault="003A33E4" w:rsidP="003A33E4">
      <w:pPr>
        <w:pStyle w:val="1"/>
      </w:pPr>
      <w:bookmarkStart w:id="57" w:name="_Toc11534957"/>
      <w:r>
        <w:lastRenderedPageBreak/>
        <w:t>财务分析</w:t>
      </w:r>
      <w:bookmarkEnd w:id="57"/>
    </w:p>
    <w:p w14:paraId="26E67C47" w14:textId="77777777" w:rsidR="003A33E4" w:rsidRPr="003A33E4" w:rsidRDefault="003A33E4" w:rsidP="003A33E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58" w:name="_Toc11526100"/>
      <w:bookmarkStart w:id="59" w:name="_Toc11534958"/>
      <w:bookmarkEnd w:id="58"/>
      <w:bookmarkEnd w:id="59"/>
    </w:p>
    <w:p w14:paraId="733A6AD5" w14:textId="77777777" w:rsidR="003A33E4" w:rsidRDefault="003A33E4" w:rsidP="003A33E4">
      <w:pPr>
        <w:pStyle w:val="xx"/>
      </w:pPr>
      <w:bookmarkStart w:id="60" w:name="_Toc11534959"/>
      <w:r>
        <w:t>融资方案</w:t>
      </w:r>
      <w:bookmarkEnd w:id="60"/>
    </w:p>
    <w:p w14:paraId="232172AE" w14:textId="77777777" w:rsidR="003A33E4" w:rsidRDefault="003A33E4" w:rsidP="003A33E4">
      <w:pPr>
        <w:pStyle w:val="my"/>
        <w:ind w:firstLine="480"/>
      </w:pPr>
      <w:r>
        <w:t>本项目以华中农业大学机器人实验室为依托，具备有产品研发，加工设计等能力。本项目初期研发的资金来源于</w:t>
      </w:r>
      <w:r w:rsidR="00830CFD">
        <w:t>“</w:t>
      </w:r>
      <w:r w:rsidR="00830CFD">
        <w:t>国家级大学生创新创业计划</w:t>
      </w:r>
      <w:r w:rsidR="00830CFD">
        <w:t>”</w:t>
      </w:r>
      <w:r w:rsidR="00830CFD">
        <w:t>，该投入有一万五千元，同时团队初期自筹</w:t>
      </w:r>
      <w:r w:rsidR="00830CFD">
        <w:rPr>
          <w:rFonts w:hint="eastAsia"/>
        </w:rPr>
        <w:t>八万五千元，供产品研发生产使用。</w:t>
      </w:r>
    </w:p>
    <w:p w14:paraId="55393615" w14:textId="77777777" w:rsidR="00830CFD" w:rsidRDefault="00830CFD" w:rsidP="003A33E4">
      <w:pPr>
        <w:pStyle w:val="my"/>
        <w:ind w:firstLine="480"/>
      </w:pPr>
      <w:r>
        <w:t>产品成熟，可以走向市场时</w:t>
      </w:r>
      <w:r>
        <w:rPr>
          <w:rFonts w:hint="eastAsia"/>
        </w:rPr>
        <w:t>，为更好的进行批量化生产与销售，需引进天使投资人，引入资金约</w:t>
      </w:r>
      <w:r w:rsidR="00EF439D">
        <w:rPr>
          <w:rFonts w:hint="eastAsia"/>
        </w:rPr>
        <w:t>九十八</w:t>
      </w:r>
      <w:r>
        <w:rPr>
          <w:rFonts w:hint="eastAsia"/>
        </w:rPr>
        <w:t>，占股</w:t>
      </w:r>
      <w:r>
        <w:t>49%</w:t>
      </w:r>
      <w:r>
        <w:t>。</w:t>
      </w:r>
    </w:p>
    <w:tbl>
      <w:tblPr>
        <w:tblStyle w:val="ae"/>
        <w:tblW w:w="0" w:type="auto"/>
        <w:tblInd w:w="210" w:type="dxa"/>
        <w:tblLook w:val="04A0" w:firstRow="1" w:lastRow="0" w:firstColumn="1" w:lastColumn="0" w:noHBand="0" w:noVBand="1"/>
      </w:tblPr>
      <w:tblGrid>
        <w:gridCol w:w="1624"/>
        <w:gridCol w:w="1624"/>
        <w:gridCol w:w="1607"/>
        <w:gridCol w:w="1623"/>
        <w:gridCol w:w="1608"/>
      </w:tblGrid>
      <w:tr w:rsidR="00830CFD" w14:paraId="01D870F5" w14:textId="77777777" w:rsidTr="00EF439D">
        <w:tc>
          <w:tcPr>
            <w:tcW w:w="1624" w:type="dxa"/>
            <w:vMerge w:val="restart"/>
            <w:shd w:val="clear" w:color="auto" w:fill="016F35"/>
            <w:vAlign w:val="center"/>
          </w:tcPr>
          <w:p w14:paraId="0EDC984D" w14:textId="77777777" w:rsidR="00830CFD" w:rsidRPr="00EF439D" w:rsidRDefault="00830CFD" w:rsidP="00830CFD">
            <w:pPr>
              <w:pStyle w:val="my"/>
              <w:ind w:leftChars="0" w:left="0" w:firstLineChars="0" w:firstLine="0"/>
              <w:jc w:val="center"/>
              <w:rPr>
                <w:color w:val="FFFFFF" w:themeColor="background1"/>
              </w:rPr>
            </w:pPr>
            <w:r w:rsidRPr="00EF439D">
              <w:rPr>
                <w:rFonts w:hint="eastAsia"/>
                <w:color w:val="FFFFFF" w:themeColor="background1"/>
              </w:rPr>
              <w:t>股东</w:t>
            </w:r>
          </w:p>
        </w:tc>
        <w:tc>
          <w:tcPr>
            <w:tcW w:w="3231" w:type="dxa"/>
            <w:gridSpan w:val="2"/>
            <w:shd w:val="clear" w:color="auto" w:fill="016F35"/>
            <w:vAlign w:val="center"/>
          </w:tcPr>
          <w:p w14:paraId="3FCB7F30" w14:textId="77777777" w:rsidR="00830CFD" w:rsidRPr="00EF439D" w:rsidRDefault="00830CFD" w:rsidP="00830CFD">
            <w:pPr>
              <w:pStyle w:val="my"/>
              <w:ind w:leftChars="0" w:left="0" w:firstLineChars="0" w:firstLine="0"/>
              <w:jc w:val="center"/>
              <w:rPr>
                <w:color w:val="FFFFFF" w:themeColor="background1"/>
              </w:rPr>
            </w:pPr>
            <w:r w:rsidRPr="00EF439D">
              <w:rPr>
                <w:rFonts w:hint="eastAsia"/>
                <w:color w:val="FFFFFF" w:themeColor="background1"/>
              </w:rPr>
              <w:t>认缴资本</w:t>
            </w:r>
          </w:p>
        </w:tc>
        <w:tc>
          <w:tcPr>
            <w:tcW w:w="3231" w:type="dxa"/>
            <w:gridSpan w:val="2"/>
            <w:shd w:val="clear" w:color="auto" w:fill="016F35"/>
            <w:vAlign w:val="center"/>
          </w:tcPr>
          <w:p w14:paraId="7CDB3DA2" w14:textId="77777777" w:rsidR="00830CFD" w:rsidRPr="00EF439D" w:rsidRDefault="00830CFD" w:rsidP="00830CFD">
            <w:pPr>
              <w:pStyle w:val="my"/>
              <w:ind w:leftChars="0" w:left="0" w:firstLineChars="0" w:firstLine="0"/>
              <w:jc w:val="center"/>
              <w:rPr>
                <w:color w:val="FFFFFF" w:themeColor="background1"/>
              </w:rPr>
            </w:pPr>
            <w:r w:rsidRPr="00EF439D">
              <w:rPr>
                <w:rFonts w:hint="eastAsia"/>
                <w:color w:val="FFFFFF" w:themeColor="background1"/>
              </w:rPr>
              <w:t>项目性质</w:t>
            </w:r>
          </w:p>
        </w:tc>
      </w:tr>
      <w:tr w:rsidR="00EF439D" w14:paraId="1926F987" w14:textId="77777777" w:rsidTr="00EF439D">
        <w:tc>
          <w:tcPr>
            <w:tcW w:w="1624" w:type="dxa"/>
            <w:vMerge/>
            <w:shd w:val="clear" w:color="auto" w:fill="016F35"/>
            <w:vAlign w:val="center"/>
          </w:tcPr>
          <w:p w14:paraId="67721947" w14:textId="77777777" w:rsidR="00830CFD" w:rsidRPr="00EF439D" w:rsidRDefault="00830CFD" w:rsidP="00830CFD">
            <w:pPr>
              <w:pStyle w:val="my"/>
              <w:ind w:leftChars="0" w:left="0" w:firstLineChars="0" w:firstLine="0"/>
              <w:jc w:val="center"/>
              <w:rPr>
                <w:color w:val="FFFFFF" w:themeColor="background1"/>
              </w:rPr>
            </w:pPr>
          </w:p>
        </w:tc>
        <w:tc>
          <w:tcPr>
            <w:tcW w:w="1624" w:type="dxa"/>
            <w:shd w:val="clear" w:color="auto" w:fill="A8D08D" w:themeFill="accent6" w:themeFillTint="99"/>
            <w:vAlign w:val="center"/>
          </w:tcPr>
          <w:p w14:paraId="1F40B46E" w14:textId="77777777" w:rsidR="00830CFD" w:rsidRDefault="00830CFD" w:rsidP="00830CFD">
            <w:pPr>
              <w:pStyle w:val="my"/>
              <w:ind w:leftChars="0" w:left="0" w:firstLineChars="0" w:firstLine="0"/>
              <w:jc w:val="center"/>
            </w:pPr>
            <w:r>
              <w:rPr>
                <w:rFonts w:hint="eastAsia"/>
              </w:rPr>
              <w:t>金额</w:t>
            </w:r>
          </w:p>
          <w:p w14:paraId="10569F34" w14:textId="77777777" w:rsidR="00830CFD" w:rsidRDefault="00830CFD" w:rsidP="00830CFD">
            <w:pPr>
              <w:pStyle w:val="my"/>
              <w:ind w:leftChars="0" w:left="0" w:firstLineChars="0" w:firstLine="0"/>
              <w:jc w:val="center"/>
            </w:pPr>
            <w:r>
              <w:rPr>
                <w:rFonts w:hint="eastAsia"/>
              </w:rPr>
              <w:t>（万元）</w:t>
            </w:r>
          </w:p>
        </w:tc>
        <w:tc>
          <w:tcPr>
            <w:tcW w:w="1607" w:type="dxa"/>
            <w:shd w:val="clear" w:color="auto" w:fill="A8D08D" w:themeFill="accent6" w:themeFillTint="99"/>
            <w:vAlign w:val="center"/>
          </w:tcPr>
          <w:p w14:paraId="66264D0E" w14:textId="77777777" w:rsidR="00830CFD" w:rsidRDefault="00830CFD" w:rsidP="00830CFD">
            <w:pPr>
              <w:pStyle w:val="my"/>
              <w:ind w:leftChars="0" w:left="0" w:firstLineChars="0" w:firstLine="0"/>
              <w:jc w:val="center"/>
            </w:pPr>
            <w:r>
              <w:rPr>
                <w:rFonts w:hint="eastAsia"/>
              </w:rPr>
              <w:t>比例</w:t>
            </w:r>
          </w:p>
          <w:p w14:paraId="6666F0A5" w14:textId="77777777" w:rsidR="00EF439D" w:rsidRDefault="00EF439D" w:rsidP="00830CFD">
            <w:pPr>
              <w:pStyle w:val="my"/>
              <w:ind w:leftChars="0" w:left="0" w:firstLineChars="0" w:firstLine="0"/>
              <w:jc w:val="center"/>
            </w:pPr>
            <w:r>
              <w:t>（</w:t>
            </w:r>
            <w:r>
              <w:t>%</w:t>
            </w:r>
            <w:r>
              <w:t>）</w:t>
            </w:r>
          </w:p>
        </w:tc>
        <w:tc>
          <w:tcPr>
            <w:tcW w:w="1623" w:type="dxa"/>
            <w:shd w:val="clear" w:color="auto" w:fill="A8D08D" w:themeFill="accent6" w:themeFillTint="99"/>
            <w:vAlign w:val="center"/>
          </w:tcPr>
          <w:p w14:paraId="162ACCA0" w14:textId="77777777" w:rsidR="00830CFD" w:rsidRDefault="00830CFD" w:rsidP="00830CFD">
            <w:pPr>
              <w:pStyle w:val="my"/>
              <w:ind w:leftChars="0" w:left="0" w:firstLineChars="0" w:firstLine="0"/>
              <w:jc w:val="center"/>
            </w:pPr>
            <w:r>
              <w:rPr>
                <w:rFonts w:hint="eastAsia"/>
              </w:rPr>
              <w:t>货币</w:t>
            </w:r>
          </w:p>
          <w:p w14:paraId="02F8D212" w14:textId="77777777" w:rsidR="00830CFD" w:rsidRDefault="00830CFD" w:rsidP="00830CFD">
            <w:pPr>
              <w:pStyle w:val="my"/>
              <w:ind w:leftChars="0" w:left="0" w:firstLineChars="0" w:firstLine="0"/>
              <w:jc w:val="center"/>
            </w:pPr>
            <w:r>
              <w:rPr>
                <w:rFonts w:hint="eastAsia"/>
              </w:rPr>
              <w:t>（万元）</w:t>
            </w:r>
          </w:p>
        </w:tc>
        <w:tc>
          <w:tcPr>
            <w:tcW w:w="1608" w:type="dxa"/>
            <w:shd w:val="clear" w:color="auto" w:fill="A8D08D" w:themeFill="accent6" w:themeFillTint="99"/>
            <w:vAlign w:val="center"/>
          </w:tcPr>
          <w:p w14:paraId="1E9FBC01" w14:textId="77777777" w:rsidR="00830CFD" w:rsidRDefault="00830CFD" w:rsidP="00830CFD">
            <w:pPr>
              <w:pStyle w:val="my"/>
              <w:ind w:leftChars="0" w:left="0" w:firstLineChars="0" w:firstLine="0"/>
              <w:jc w:val="center"/>
            </w:pPr>
            <w:r>
              <w:rPr>
                <w:rFonts w:hint="eastAsia"/>
              </w:rPr>
              <w:t>无形资产</w:t>
            </w:r>
          </w:p>
          <w:p w14:paraId="70FC466F" w14:textId="77777777" w:rsidR="00830CFD" w:rsidRDefault="00830CFD" w:rsidP="00830CFD">
            <w:pPr>
              <w:pStyle w:val="my"/>
              <w:ind w:leftChars="0" w:left="0" w:firstLineChars="0" w:firstLine="0"/>
              <w:jc w:val="center"/>
            </w:pPr>
            <w:r>
              <w:t>（万元）</w:t>
            </w:r>
          </w:p>
        </w:tc>
      </w:tr>
      <w:tr w:rsidR="00830CFD" w14:paraId="6E51E602" w14:textId="77777777" w:rsidTr="00EF439D">
        <w:tc>
          <w:tcPr>
            <w:tcW w:w="1624" w:type="dxa"/>
            <w:shd w:val="clear" w:color="auto" w:fill="016F35"/>
            <w:vAlign w:val="center"/>
          </w:tcPr>
          <w:p w14:paraId="073F646C" w14:textId="77777777" w:rsidR="00830CFD" w:rsidRPr="00EF439D" w:rsidRDefault="00964E43" w:rsidP="00830CFD">
            <w:pPr>
              <w:pStyle w:val="my"/>
              <w:ind w:leftChars="0" w:left="0" w:firstLineChars="0" w:firstLine="0"/>
              <w:jc w:val="center"/>
              <w:rPr>
                <w:color w:val="FFFFFF" w:themeColor="background1"/>
              </w:rPr>
            </w:pPr>
            <w:r>
              <w:rPr>
                <w:color w:val="FFFFFF" w:themeColor="background1"/>
              </w:rPr>
              <w:t>机进</w:t>
            </w:r>
          </w:p>
        </w:tc>
        <w:tc>
          <w:tcPr>
            <w:tcW w:w="1624" w:type="dxa"/>
            <w:shd w:val="clear" w:color="auto" w:fill="C5E0B3" w:themeFill="accent6" w:themeFillTint="66"/>
            <w:vAlign w:val="center"/>
          </w:tcPr>
          <w:p w14:paraId="25FC3570" w14:textId="77777777" w:rsidR="00830CFD" w:rsidRDefault="00EF439D" w:rsidP="00830CFD">
            <w:pPr>
              <w:pStyle w:val="my"/>
              <w:ind w:leftChars="0" w:left="0" w:firstLineChars="0" w:firstLine="0"/>
              <w:jc w:val="center"/>
            </w:pPr>
            <w:r>
              <w:rPr>
                <w:rFonts w:hint="eastAsia"/>
              </w:rPr>
              <w:t>12</w:t>
            </w:r>
          </w:p>
        </w:tc>
        <w:tc>
          <w:tcPr>
            <w:tcW w:w="1607" w:type="dxa"/>
            <w:shd w:val="clear" w:color="auto" w:fill="C5E0B3" w:themeFill="accent6" w:themeFillTint="66"/>
            <w:vAlign w:val="center"/>
          </w:tcPr>
          <w:p w14:paraId="579AD7FD" w14:textId="77777777" w:rsidR="00830CFD" w:rsidRDefault="00EF439D" w:rsidP="00830CFD">
            <w:pPr>
              <w:pStyle w:val="my"/>
              <w:ind w:leftChars="0" w:left="0" w:firstLineChars="0" w:firstLine="0"/>
              <w:jc w:val="center"/>
            </w:pPr>
            <w:r>
              <w:rPr>
                <w:rFonts w:hint="eastAsia"/>
              </w:rPr>
              <w:t>6</w:t>
            </w:r>
          </w:p>
        </w:tc>
        <w:tc>
          <w:tcPr>
            <w:tcW w:w="1623" w:type="dxa"/>
            <w:shd w:val="clear" w:color="auto" w:fill="C5E0B3" w:themeFill="accent6" w:themeFillTint="66"/>
            <w:vAlign w:val="center"/>
          </w:tcPr>
          <w:p w14:paraId="6A5CD7A1" w14:textId="77777777" w:rsidR="00830CFD" w:rsidRDefault="00EF439D" w:rsidP="00830CFD">
            <w:pPr>
              <w:pStyle w:val="my"/>
              <w:ind w:leftChars="0" w:left="0" w:firstLineChars="0" w:firstLine="0"/>
              <w:jc w:val="center"/>
            </w:pPr>
            <w:r>
              <w:t>12</w:t>
            </w:r>
          </w:p>
        </w:tc>
        <w:tc>
          <w:tcPr>
            <w:tcW w:w="1608" w:type="dxa"/>
            <w:shd w:val="clear" w:color="auto" w:fill="C5E0B3" w:themeFill="accent6" w:themeFillTint="66"/>
            <w:vAlign w:val="center"/>
          </w:tcPr>
          <w:p w14:paraId="06C929B6" w14:textId="77777777" w:rsidR="00830CFD" w:rsidRDefault="00830CFD" w:rsidP="00830CFD">
            <w:pPr>
              <w:pStyle w:val="my"/>
              <w:ind w:leftChars="0" w:left="0" w:firstLineChars="0" w:firstLine="0"/>
              <w:jc w:val="center"/>
            </w:pPr>
          </w:p>
        </w:tc>
      </w:tr>
      <w:tr w:rsidR="00830CFD" w14:paraId="5B4C6BE6" w14:textId="77777777" w:rsidTr="00EF439D">
        <w:tc>
          <w:tcPr>
            <w:tcW w:w="1624" w:type="dxa"/>
            <w:shd w:val="clear" w:color="auto" w:fill="016F35"/>
            <w:vAlign w:val="center"/>
          </w:tcPr>
          <w:p w14:paraId="56F1D216" w14:textId="77777777" w:rsidR="00830CFD" w:rsidRPr="00EF439D" w:rsidRDefault="00830CFD" w:rsidP="00830CFD">
            <w:pPr>
              <w:pStyle w:val="my"/>
              <w:ind w:leftChars="0" w:left="0" w:firstLineChars="0" w:firstLine="0"/>
              <w:jc w:val="center"/>
              <w:rPr>
                <w:color w:val="FFFFFF" w:themeColor="background1"/>
              </w:rPr>
            </w:pPr>
            <w:r w:rsidRPr="00EF439D">
              <w:rPr>
                <w:rFonts w:hint="eastAsia"/>
                <w:color w:val="FFFFFF" w:themeColor="background1"/>
              </w:rPr>
              <w:t>技术入股</w:t>
            </w:r>
          </w:p>
        </w:tc>
        <w:tc>
          <w:tcPr>
            <w:tcW w:w="1624" w:type="dxa"/>
            <w:shd w:val="clear" w:color="auto" w:fill="A8D08D" w:themeFill="accent6" w:themeFillTint="99"/>
            <w:vAlign w:val="center"/>
          </w:tcPr>
          <w:p w14:paraId="16157D79" w14:textId="77777777" w:rsidR="00830CFD" w:rsidRDefault="00EF439D" w:rsidP="00830CFD">
            <w:pPr>
              <w:pStyle w:val="my"/>
              <w:ind w:leftChars="0" w:left="0" w:firstLineChars="0" w:firstLine="0"/>
              <w:jc w:val="center"/>
            </w:pPr>
            <w:r>
              <w:rPr>
                <w:rFonts w:hint="eastAsia"/>
              </w:rPr>
              <w:t>90</w:t>
            </w:r>
          </w:p>
        </w:tc>
        <w:tc>
          <w:tcPr>
            <w:tcW w:w="1607" w:type="dxa"/>
            <w:shd w:val="clear" w:color="auto" w:fill="A8D08D" w:themeFill="accent6" w:themeFillTint="99"/>
            <w:vAlign w:val="center"/>
          </w:tcPr>
          <w:p w14:paraId="517B3883" w14:textId="77777777" w:rsidR="00830CFD" w:rsidRDefault="00EF439D" w:rsidP="00830CFD">
            <w:pPr>
              <w:pStyle w:val="my"/>
              <w:ind w:leftChars="0" w:left="0" w:firstLineChars="0" w:firstLine="0"/>
              <w:jc w:val="center"/>
            </w:pPr>
            <w:r>
              <w:rPr>
                <w:rFonts w:hint="eastAsia"/>
              </w:rPr>
              <w:t>45</w:t>
            </w:r>
          </w:p>
        </w:tc>
        <w:tc>
          <w:tcPr>
            <w:tcW w:w="1623" w:type="dxa"/>
            <w:shd w:val="clear" w:color="auto" w:fill="A8D08D" w:themeFill="accent6" w:themeFillTint="99"/>
            <w:vAlign w:val="center"/>
          </w:tcPr>
          <w:p w14:paraId="7F33E436" w14:textId="77777777" w:rsidR="00830CFD" w:rsidRDefault="00830CFD" w:rsidP="00830CFD">
            <w:pPr>
              <w:pStyle w:val="my"/>
              <w:ind w:leftChars="0" w:left="0" w:firstLineChars="0" w:firstLine="0"/>
              <w:jc w:val="center"/>
            </w:pPr>
          </w:p>
        </w:tc>
        <w:tc>
          <w:tcPr>
            <w:tcW w:w="1608" w:type="dxa"/>
            <w:shd w:val="clear" w:color="auto" w:fill="A8D08D" w:themeFill="accent6" w:themeFillTint="99"/>
            <w:vAlign w:val="center"/>
          </w:tcPr>
          <w:p w14:paraId="04C6D7AB" w14:textId="77777777" w:rsidR="00830CFD" w:rsidRDefault="00EF439D" w:rsidP="00830CFD">
            <w:pPr>
              <w:pStyle w:val="my"/>
              <w:ind w:leftChars="0" w:left="0" w:firstLineChars="0" w:firstLine="0"/>
              <w:jc w:val="center"/>
            </w:pPr>
            <w:r>
              <w:t>90</w:t>
            </w:r>
          </w:p>
        </w:tc>
      </w:tr>
      <w:tr w:rsidR="00EF439D" w14:paraId="42B81FC7" w14:textId="77777777" w:rsidTr="00EF439D">
        <w:tc>
          <w:tcPr>
            <w:tcW w:w="1624" w:type="dxa"/>
            <w:shd w:val="clear" w:color="auto" w:fill="016F35"/>
            <w:vAlign w:val="center"/>
          </w:tcPr>
          <w:p w14:paraId="1DD439E9" w14:textId="77777777" w:rsidR="00EF439D" w:rsidRPr="00EF439D" w:rsidRDefault="00EF439D" w:rsidP="00830CFD">
            <w:pPr>
              <w:pStyle w:val="my"/>
              <w:ind w:leftChars="0" w:left="0" w:firstLineChars="0" w:firstLine="0"/>
              <w:jc w:val="center"/>
              <w:rPr>
                <w:color w:val="FFFFFF" w:themeColor="background1"/>
              </w:rPr>
            </w:pPr>
            <w:r w:rsidRPr="00EF439D">
              <w:rPr>
                <w:rFonts w:hint="eastAsia"/>
                <w:color w:val="FFFFFF" w:themeColor="background1"/>
              </w:rPr>
              <w:t>天使轮</w:t>
            </w:r>
          </w:p>
        </w:tc>
        <w:tc>
          <w:tcPr>
            <w:tcW w:w="1624" w:type="dxa"/>
            <w:shd w:val="clear" w:color="auto" w:fill="C5E0B3" w:themeFill="accent6" w:themeFillTint="66"/>
            <w:vAlign w:val="center"/>
          </w:tcPr>
          <w:p w14:paraId="71BE73F0" w14:textId="77777777" w:rsidR="00EF439D" w:rsidRDefault="00EF439D" w:rsidP="00830CFD">
            <w:pPr>
              <w:pStyle w:val="my"/>
              <w:ind w:leftChars="0" w:left="0" w:firstLineChars="0" w:firstLine="0"/>
              <w:jc w:val="center"/>
            </w:pPr>
            <w:r>
              <w:rPr>
                <w:rFonts w:hint="eastAsia"/>
              </w:rPr>
              <w:t>98</w:t>
            </w:r>
          </w:p>
        </w:tc>
        <w:tc>
          <w:tcPr>
            <w:tcW w:w="1607" w:type="dxa"/>
            <w:shd w:val="clear" w:color="auto" w:fill="C5E0B3" w:themeFill="accent6" w:themeFillTint="66"/>
            <w:vAlign w:val="center"/>
          </w:tcPr>
          <w:p w14:paraId="3272A54A" w14:textId="77777777" w:rsidR="00EF439D" w:rsidRDefault="00EF439D" w:rsidP="00830CFD">
            <w:pPr>
              <w:pStyle w:val="my"/>
              <w:ind w:leftChars="0" w:left="0" w:firstLineChars="0" w:firstLine="0"/>
              <w:jc w:val="center"/>
            </w:pPr>
            <w:r>
              <w:rPr>
                <w:rFonts w:hint="eastAsia"/>
              </w:rPr>
              <w:t>59</w:t>
            </w:r>
          </w:p>
        </w:tc>
        <w:tc>
          <w:tcPr>
            <w:tcW w:w="1623" w:type="dxa"/>
            <w:shd w:val="clear" w:color="auto" w:fill="C5E0B3" w:themeFill="accent6" w:themeFillTint="66"/>
            <w:vAlign w:val="center"/>
          </w:tcPr>
          <w:p w14:paraId="733BDF52" w14:textId="77777777" w:rsidR="00EF439D" w:rsidRDefault="00EF439D" w:rsidP="00830CFD">
            <w:pPr>
              <w:pStyle w:val="my"/>
              <w:ind w:leftChars="0" w:left="0" w:firstLineChars="0" w:firstLine="0"/>
              <w:jc w:val="center"/>
            </w:pPr>
            <w:r>
              <w:t>98</w:t>
            </w:r>
          </w:p>
        </w:tc>
        <w:tc>
          <w:tcPr>
            <w:tcW w:w="1608" w:type="dxa"/>
            <w:shd w:val="clear" w:color="auto" w:fill="C5E0B3" w:themeFill="accent6" w:themeFillTint="66"/>
            <w:vAlign w:val="center"/>
          </w:tcPr>
          <w:p w14:paraId="5AF34C04" w14:textId="77777777" w:rsidR="00EF439D" w:rsidRDefault="00EF439D" w:rsidP="00830CFD">
            <w:pPr>
              <w:pStyle w:val="my"/>
              <w:ind w:leftChars="0" w:left="0" w:firstLineChars="0" w:firstLine="0"/>
              <w:jc w:val="center"/>
            </w:pPr>
          </w:p>
        </w:tc>
      </w:tr>
      <w:tr w:rsidR="00EF439D" w14:paraId="380598B3" w14:textId="77777777" w:rsidTr="00EF439D">
        <w:tc>
          <w:tcPr>
            <w:tcW w:w="1624" w:type="dxa"/>
            <w:shd w:val="clear" w:color="auto" w:fill="016F35"/>
            <w:vAlign w:val="center"/>
          </w:tcPr>
          <w:p w14:paraId="2CA7E578" w14:textId="77777777" w:rsidR="00EF439D" w:rsidRPr="00EF439D" w:rsidRDefault="00EF439D" w:rsidP="00830CFD">
            <w:pPr>
              <w:pStyle w:val="my"/>
              <w:ind w:leftChars="0" w:left="0" w:firstLineChars="0" w:firstLine="0"/>
              <w:jc w:val="center"/>
              <w:rPr>
                <w:color w:val="FFFFFF" w:themeColor="background1"/>
              </w:rPr>
            </w:pPr>
            <w:r w:rsidRPr="00EF439D">
              <w:rPr>
                <w:rFonts w:hint="eastAsia"/>
                <w:color w:val="FFFFFF" w:themeColor="background1"/>
              </w:rPr>
              <w:t>合计</w:t>
            </w:r>
          </w:p>
        </w:tc>
        <w:tc>
          <w:tcPr>
            <w:tcW w:w="1624" w:type="dxa"/>
            <w:shd w:val="clear" w:color="auto" w:fill="A8D08D" w:themeFill="accent6" w:themeFillTint="99"/>
            <w:vAlign w:val="center"/>
          </w:tcPr>
          <w:p w14:paraId="401AEDB5" w14:textId="77777777" w:rsidR="00EF439D" w:rsidRDefault="00EF439D" w:rsidP="00830CFD">
            <w:pPr>
              <w:pStyle w:val="my"/>
              <w:ind w:leftChars="0" w:left="0" w:firstLineChars="0" w:firstLine="0"/>
              <w:jc w:val="center"/>
            </w:pPr>
            <w:r>
              <w:rPr>
                <w:rFonts w:hint="eastAsia"/>
              </w:rPr>
              <w:t>200</w:t>
            </w:r>
          </w:p>
        </w:tc>
        <w:tc>
          <w:tcPr>
            <w:tcW w:w="1607" w:type="dxa"/>
            <w:shd w:val="clear" w:color="auto" w:fill="A8D08D" w:themeFill="accent6" w:themeFillTint="99"/>
            <w:vAlign w:val="center"/>
          </w:tcPr>
          <w:p w14:paraId="641E0CAC" w14:textId="77777777" w:rsidR="00EF439D" w:rsidRDefault="00EF439D" w:rsidP="00830CFD">
            <w:pPr>
              <w:pStyle w:val="my"/>
              <w:ind w:leftChars="0" w:left="0" w:firstLineChars="0" w:firstLine="0"/>
              <w:jc w:val="center"/>
            </w:pPr>
            <w:r>
              <w:rPr>
                <w:rFonts w:hint="eastAsia"/>
              </w:rPr>
              <w:t>100</w:t>
            </w:r>
          </w:p>
        </w:tc>
        <w:tc>
          <w:tcPr>
            <w:tcW w:w="1623" w:type="dxa"/>
            <w:shd w:val="clear" w:color="auto" w:fill="A8D08D" w:themeFill="accent6" w:themeFillTint="99"/>
            <w:vAlign w:val="center"/>
          </w:tcPr>
          <w:p w14:paraId="6FD90D1B" w14:textId="77777777" w:rsidR="00EF439D" w:rsidRDefault="00EF439D" w:rsidP="00830CFD">
            <w:pPr>
              <w:pStyle w:val="my"/>
              <w:ind w:leftChars="0" w:left="0" w:firstLineChars="0" w:firstLine="0"/>
              <w:jc w:val="center"/>
            </w:pPr>
            <w:r>
              <w:t>200</w:t>
            </w:r>
          </w:p>
        </w:tc>
        <w:tc>
          <w:tcPr>
            <w:tcW w:w="1608" w:type="dxa"/>
            <w:shd w:val="clear" w:color="auto" w:fill="A8D08D" w:themeFill="accent6" w:themeFillTint="99"/>
            <w:vAlign w:val="center"/>
          </w:tcPr>
          <w:p w14:paraId="74D8B0DA" w14:textId="77777777" w:rsidR="00EF439D" w:rsidRDefault="00EF439D" w:rsidP="00830CFD">
            <w:pPr>
              <w:pStyle w:val="my"/>
              <w:ind w:leftChars="0" w:left="0" w:firstLineChars="0" w:firstLine="0"/>
              <w:jc w:val="center"/>
            </w:pPr>
            <w:r>
              <w:t>90</w:t>
            </w:r>
          </w:p>
        </w:tc>
      </w:tr>
    </w:tbl>
    <w:p w14:paraId="49BFEE75" w14:textId="77777777" w:rsidR="008540F6" w:rsidRDefault="00EF439D" w:rsidP="00EF439D">
      <w:pPr>
        <w:pStyle w:val="ad"/>
      </w:pPr>
      <w:r>
        <w:rPr>
          <w:rFonts w:hint="eastAsia"/>
        </w:rPr>
        <w:t>表5-</w:t>
      </w:r>
      <w:r>
        <w:t>1 项目资金来源</w:t>
      </w:r>
    </w:p>
    <w:p w14:paraId="632BD9C4" w14:textId="77777777" w:rsidR="00830CFD" w:rsidRPr="008540F6" w:rsidRDefault="008540F6" w:rsidP="008540F6">
      <w:pPr>
        <w:widowControl/>
        <w:jc w:val="left"/>
        <w:rPr>
          <w:rFonts w:asciiTheme="minorEastAsia" w:hAnsiTheme="minorEastAsia"/>
          <w:b/>
          <w:noProof/>
          <w:szCs w:val="24"/>
        </w:rPr>
      </w:pPr>
      <w:r>
        <w:br w:type="page"/>
      </w:r>
    </w:p>
    <w:p w14:paraId="244E172F" w14:textId="77777777" w:rsidR="00EF439D" w:rsidRDefault="00EF439D" w:rsidP="00EF439D">
      <w:pPr>
        <w:pStyle w:val="xx"/>
      </w:pPr>
      <w:bookmarkStart w:id="61" w:name="_Toc11534960"/>
      <w:r>
        <w:lastRenderedPageBreak/>
        <w:t>固定资产投资预算</w:t>
      </w:r>
      <w:bookmarkEnd w:id="61"/>
    </w:p>
    <w:p w14:paraId="62DC3DE3" w14:textId="6C5692FE" w:rsidR="00EF439D" w:rsidRDefault="00EF439D" w:rsidP="00EF439D">
      <w:pPr>
        <w:pStyle w:val="2"/>
        <w:ind w:left="0" w:firstLineChars="200" w:firstLine="482"/>
        <w:rPr>
          <w:szCs w:val="21"/>
        </w:rPr>
      </w:pPr>
      <w:bookmarkStart w:id="62" w:name="_Toc11534961"/>
      <w:r w:rsidRPr="00EF439D">
        <w:rPr>
          <w:szCs w:val="21"/>
        </w:rPr>
        <w:t>产品投资</w:t>
      </w:r>
      <w:bookmarkEnd w:id="62"/>
    </w:p>
    <w:tbl>
      <w:tblPr>
        <w:tblStyle w:val="ae"/>
        <w:tblW w:w="8080" w:type="dxa"/>
        <w:jc w:val="center"/>
        <w:tblLayout w:type="fixed"/>
        <w:tblLook w:val="04A0" w:firstRow="1" w:lastRow="0" w:firstColumn="1" w:lastColumn="0" w:noHBand="0" w:noVBand="1"/>
      </w:tblPr>
      <w:tblGrid>
        <w:gridCol w:w="1645"/>
        <w:gridCol w:w="2349"/>
        <w:gridCol w:w="2349"/>
        <w:gridCol w:w="1737"/>
      </w:tblGrid>
      <w:tr w:rsidR="00EF439D" w14:paraId="5A75EA2A" w14:textId="77777777" w:rsidTr="00EF439D">
        <w:trPr>
          <w:trHeight w:val="229"/>
          <w:jc w:val="center"/>
        </w:trPr>
        <w:tc>
          <w:tcPr>
            <w:tcW w:w="1645" w:type="dxa"/>
            <w:shd w:val="clear" w:color="auto" w:fill="016F35"/>
            <w:vAlign w:val="center"/>
          </w:tcPr>
          <w:p w14:paraId="363F292C" w14:textId="77777777" w:rsidR="00EF439D" w:rsidRPr="00EF439D" w:rsidRDefault="00EF439D" w:rsidP="00EF439D">
            <w:pPr>
              <w:pStyle w:val="my"/>
              <w:ind w:leftChars="0" w:left="0" w:firstLineChars="0" w:firstLine="0"/>
              <w:jc w:val="center"/>
              <w:rPr>
                <w:color w:val="FFFFFF" w:themeColor="background1"/>
              </w:rPr>
            </w:pPr>
            <w:r w:rsidRPr="00EF439D">
              <w:rPr>
                <w:rFonts w:hint="eastAsia"/>
                <w:color w:val="FFFFFF" w:themeColor="background1"/>
              </w:rPr>
              <w:t>项目</w:t>
            </w:r>
          </w:p>
        </w:tc>
        <w:tc>
          <w:tcPr>
            <w:tcW w:w="2349" w:type="dxa"/>
            <w:shd w:val="clear" w:color="auto" w:fill="016F35"/>
            <w:vAlign w:val="center"/>
          </w:tcPr>
          <w:p w14:paraId="301B528E"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单价</w:t>
            </w:r>
            <w:r w:rsidR="008540F6">
              <w:rPr>
                <w:rFonts w:ascii="黑体" w:eastAsia="黑体" w:hAnsi="黑体" w:cs="微软雅黑" w:hint="eastAsia"/>
                <w:bCs/>
                <w:color w:val="FFFFFF"/>
                <w:sz w:val="24"/>
                <w:szCs w:val="24"/>
              </w:rPr>
              <w:t>（元）</w:t>
            </w:r>
          </w:p>
        </w:tc>
        <w:tc>
          <w:tcPr>
            <w:tcW w:w="2349" w:type="dxa"/>
            <w:shd w:val="clear" w:color="auto" w:fill="016F35"/>
            <w:vAlign w:val="center"/>
          </w:tcPr>
          <w:p w14:paraId="233AD5B3"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数量</w:t>
            </w:r>
          </w:p>
        </w:tc>
        <w:tc>
          <w:tcPr>
            <w:tcW w:w="1737" w:type="dxa"/>
            <w:shd w:val="clear" w:color="auto" w:fill="016F35"/>
            <w:vAlign w:val="center"/>
          </w:tcPr>
          <w:p w14:paraId="2324EBC7"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合计</w:t>
            </w:r>
            <w:r w:rsidR="008540F6">
              <w:rPr>
                <w:rFonts w:ascii="黑体" w:eastAsia="黑体" w:hAnsi="黑体" w:cs="微软雅黑" w:hint="eastAsia"/>
                <w:bCs/>
                <w:color w:val="FFFFFF"/>
                <w:sz w:val="24"/>
                <w:szCs w:val="24"/>
              </w:rPr>
              <w:t>（元）</w:t>
            </w:r>
          </w:p>
        </w:tc>
      </w:tr>
      <w:tr w:rsidR="00EF439D" w14:paraId="7E73867B" w14:textId="77777777" w:rsidTr="00EF439D">
        <w:trPr>
          <w:trHeight w:val="229"/>
          <w:jc w:val="center"/>
        </w:trPr>
        <w:tc>
          <w:tcPr>
            <w:tcW w:w="1645" w:type="dxa"/>
            <w:shd w:val="clear" w:color="auto" w:fill="016F35"/>
            <w:vAlign w:val="center"/>
          </w:tcPr>
          <w:p w14:paraId="78A521EC" w14:textId="77777777" w:rsidR="00EF439D" w:rsidRPr="00EF439D" w:rsidRDefault="00EF439D" w:rsidP="00EF439D">
            <w:pPr>
              <w:pStyle w:val="my"/>
              <w:ind w:leftChars="0" w:left="0" w:firstLineChars="0" w:firstLine="0"/>
              <w:jc w:val="center"/>
              <w:rPr>
                <w:color w:val="FFFFFF" w:themeColor="background1"/>
              </w:rPr>
            </w:pPr>
            <w:r>
              <w:rPr>
                <w:rFonts w:hint="eastAsia"/>
                <w:color w:val="FFFFFF" w:themeColor="background1"/>
              </w:rPr>
              <w:t>移动平台</w:t>
            </w:r>
          </w:p>
        </w:tc>
        <w:tc>
          <w:tcPr>
            <w:tcW w:w="2349" w:type="dxa"/>
            <w:shd w:val="clear" w:color="auto" w:fill="A8D08D" w:themeFill="accent6" w:themeFillTint="99"/>
            <w:vAlign w:val="center"/>
          </w:tcPr>
          <w:p w14:paraId="721364AD"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c>
          <w:tcPr>
            <w:tcW w:w="2349" w:type="dxa"/>
            <w:shd w:val="clear" w:color="auto" w:fill="A8D08D" w:themeFill="accent6" w:themeFillTint="99"/>
            <w:vAlign w:val="center"/>
          </w:tcPr>
          <w:p w14:paraId="6D0A2A1F"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A8D08D" w:themeFill="accent6" w:themeFillTint="99"/>
            <w:vAlign w:val="center"/>
          </w:tcPr>
          <w:p w14:paraId="39FEC90B"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r>
      <w:tr w:rsidR="00EF439D" w14:paraId="7FFF648A" w14:textId="77777777" w:rsidTr="00EF439D">
        <w:trPr>
          <w:trHeight w:val="229"/>
          <w:jc w:val="center"/>
        </w:trPr>
        <w:tc>
          <w:tcPr>
            <w:tcW w:w="1645" w:type="dxa"/>
            <w:shd w:val="clear" w:color="auto" w:fill="016F35"/>
            <w:vAlign w:val="center"/>
          </w:tcPr>
          <w:p w14:paraId="30FB1492" w14:textId="77777777" w:rsidR="00EF439D" w:rsidRDefault="00EF439D" w:rsidP="00EF439D">
            <w:pPr>
              <w:pStyle w:val="my"/>
              <w:ind w:leftChars="0" w:left="0" w:firstLineChars="0" w:firstLine="0"/>
              <w:jc w:val="center"/>
              <w:rPr>
                <w:color w:val="FFFFFF" w:themeColor="background1"/>
              </w:rPr>
            </w:pPr>
            <w:r>
              <w:rPr>
                <w:rFonts w:hint="eastAsia"/>
                <w:color w:val="FFFFFF" w:themeColor="background1"/>
              </w:rPr>
              <w:t>传感器</w:t>
            </w:r>
          </w:p>
          <w:p w14:paraId="2B50F07E" w14:textId="77777777" w:rsidR="00EF439D" w:rsidRPr="00EF439D" w:rsidRDefault="00EF439D" w:rsidP="00EF439D">
            <w:pPr>
              <w:pStyle w:val="my"/>
              <w:ind w:leftChars="0" w:left="0" w:firstLineChars="0" w:firstLine="0"/>
              <w:jc w:val="center"/>
              <w:rPr>
                <w:color w:val="FFFFFF" w:themeColor="background1"/>
              </w:rPr>
            </w:pPr>
            <w:r>
              <w:rPr>
                <w:rFonts w:hint="eastAsia"/>
                <w:color w:val="FFFFFF" w:themeColor="background1"/>
              </w:rPr>
              <w:t>（一套）</w:t>
            </w:r>
          </w:p>
        </w:tc>
        <w:tc>
          <w:tcPr>
            <w:tcW w:w="2349" w:type="dxa"/>
            <w:shd w:val="clear" w:color="auto" w:fill="C5E0B3" w:themeFill="accent6" w:themeFillTint="66"/>
            <w:vAlign w:val="center"/>
          </w:tcPr>
          <w:p w14:paraId="5B26E83D" w14:textId="77777777" w:rsidR="00EF439D" w:rsidRDefault="00EF439D" w:rsidP="000358B5">
            <w:pPr>
              <w:jc w:val="center"/>
              <w:rPr>
                <w:rFonts w:ascii="宋体" w:hAnsi="宋体" w:cs="微软雅黑"/>
                <w:bCs/>
                <w:sz w:val="24"/>
                <w:szCs w:val="24"/>
              </w:rPr>
            </w:pPr>
            <w:r>
              <w:rPr>
                <w:rFonts w:ascii="宋体" w:hAnsi="宋体" w:cs="微软雅黑"/>
                <w:bCs/>
                <w:sz w:val="24"/>
                <w:szCs w:val="24"/>
              </w:rPr>
              <w:t>700</w:t>
            </w:r>
          </w:p>
        </w:tc>
        <w:tc>
          <w:tcPr>
            <w:tcW w:w="2349" w:type="dxa"/>
            <w:shd w:val="clear" w:color="auto" w:fill="C5E0B3" w:themeFill="accent6" w:themeFillTint="66"/>
            <w:vAlign w:val="center"/>
          </w:tcPr>
          <w:p w14:paraId="7EA85D86"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C5E0B3" w:themeFill="accent6" w:themeFillTint="66"/>
            <w:vAlign w:val="center"/>
          </w:tcPr>
          <w:p w14:paraId="1C18D711" w14:textId="77777777" w:rsidR="00EF439D" w:rsidRDefault="00EF439D" w:rsidP="000358B5">
            <w:pPr>
              <w:jc w:val="center"/>
              <w:rPr>
                <w:rFonts w:ascii="宋体" w:hAnsi="宋体" w:cs="微软雅黑"/>
                <w:bCs/>
                <w:sz w:val="24"/>
                <w:szCs w:val="24"/>
              </w:rPr>
            </w:pPr>
            <w:r>
              <w:rPr>
                <w:rFonts w:ascii="宋体" w:hAnsi="宋体" w:cs="微软雅黑"/>
                <w:bCs/>
                <w:sz w:val="24"/>
                <w:szCs w:val="24"/>
              </w:rPr>
              <w:t>700</w:t>
            </w:r>
          </w:p>
        </w:tc>
      </w:tr>
      <w:tr w:rsidR="00EF439D" w14:paraId="432AA5AA" w14:textId="77777777" w:rsidTr="00EF439D">
        <w:trPr>
          <w:trHeight w:val="222"/>
          <w:jc w:val="center"/>
        </w:trPr>
        <w:tc>
          <w:tcPr>
            <w:tcW w:w="1645" w:type="dxa"/>
            <w:shd w:val="clear" w:color="auto" w:fill="016F35"/>
            <w:vAlign w:val="center"/>
          </w:tcPr>
          <w:p w14:paraId="03C0F946" w14:textId="77777777" w:rsidR="00EF439D" w:rsidRPr="00EF439D" w:rsidRDefault="00EF439D" w:rsidP="00EF439D">
            <w:pPr>
              <w:pStyle w:val="my"/>
              <w:ind w:leftChars="0" w:left="0" w:firstLineChars="0" w:firstLine="0"/>
              <w:jc w:val="center"/>
              <w:rPr>
                <w:color w:val="FFFFFF" w:themeColor="background1"/>
              </w:rPr>
            </w:pPr>
            <w:r>
              <w:rPr>
                <w:color w:val="FFFFFF" w:themeColor="background1"/>
              </w:rPr>
              <w:t>UWB</w:t>
            </w:r>
            <w:r>
              <w:rPr>
                <w:color w:val="FFFFFF" w:themeColor="background1"/>
              </w:rPr>
              <w:t>室内定位系统</w:t>
            </w:r>
          </w:p>
        </w:tc>
        <w:tc>
          <w:tcPr>
            <w:tcW w:w="2349" w:type="dxa"/>
            <w:shd w:val="clear" w:color="auto" w:fill="A8D08D" w:themeFill="accent6" w:themeFillTint="99"/>
            <w:vAlign w:val="center"/>
          </w:tcPr>
          <w:p w14:paraId="1D279EB7" w14:textId="77777777" w:rsidR="00EF439D" w:rsidRDefault="00EF439D" w:rsidP="00EF439D">
            <w:pPr>
              <w:tabs>
                <w:tab w:val="center" w:pos="1066"/>
                <w:tab w:val="right" w:pos="2133"/>
              </w:tabs>
              <w:jc w:val="left"/>
              <w:rPr>
                <w:rFonts w:ascii="宋体" w:hAnsi="宋体" w:cs="微软雅黑"/>
                <w:bCs/>
                <w:sz w:val="24"/>
                <w:szCs w:val="24"/>
              </w:rPr>
            </w:pPr>
            <w:r>
              <w:rPr>
                <w:rFonts w:ascii="宋体" w:hAnsi="宋体" w:cs="微软雅黑"/>
                <w:bCs/>
                <w:sz w:val="24"/>
                <w:szCs w:val="24"/>
              </w:rPr>
              <w:tab/>
              <w:t>130</w:t>
            </w:r>
            <w:r>
              <w:rPr>
                <w:rFonts w:ascii="宋体" w:hAnsi="宋体" w:cs="微软雅黑"/>
                <w:bCs/>
                <w:sz w:val="24"/>
                <w:szCs w:val="24"/>
              </w:rPr>
              <w:tab/>
            </w:r>
          </w:p>
        </w:tc>
        <w:tc>
          <w:tcPr>
            <w:tcW w:w="2349" w:type="dxa"/>
            <w:shd w:val="clear" w:color="auto" w:fill="A8D08D" w:themeFill="accent6" w:themeFillTint="99"/>
            <w:vAlign w:val="center"/>
          </w:tcPr>
          <w:p w14:paraId="1400935F"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A8D08D" w:themeFill="accent6" w:themeFillTint="99"/>
            <w:vAlign w:val="center"/>
          </w:tcPr>
          <w:p w14:paraId="75226286"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130</w:t>
            </w:r>
          </w:p>
        </w:tc>
      </w:tr>
      <w:tr w:rsidR="00EF439D" w14:paraId="5ACA8E9C" w14:textId="77777777" w:rsidTr="00EF439D">
        <w:trPr>
          <w:trHeight w:val="229"/>
          <w:jc w:val="center"/>
        </w:trPr>
        <w:tc>
          <w:tcPr>
            <w:tcW w:w="1645" w:type="dxa"/>
            <w:shd w:val="clear" w:color="auto" w:fill="016F35"/>
            <w:vAlign w:val="center"/>
          </w:tcPr>
          <w:p w14:paraId="562255AE" w14:textId="77777777" w:rsidR="00EF439D" w:rsidRPr="00EF439D" w:rsidRDefault="00EF439D" w:rsidP="00EF439D">
            <w:pPr>
              <w:pStyle w:val="my"/>
              <w:ind w:leftChars="0" w:left="0" w:firstLineChars="0" w:firstLine="0"/>
              <w:jc w:val="center"/>
              <w:rPr>
                <w:color w:val="FFFFFF" w:themeColor="background1"/>
              </w:rPr>
            </w:pPr>
            <w:r>
              <w:rPr>
                <w:color w:val="FFFFFF" w:themeColor="background1"/>
              </w:rPr>
              <w:t>图传设备</w:t>
            </w:r>
          </w:p>
        </w:tc>
        <w:tc>
          <w:tcPr>
            <w:tcW w:w="2349" w:type="dxa"/>
            <w:shd w:val="clear" w:color="auto" w:fill="C5E0B3" w:themeFill="accent6" w:themeFillTint="66"/>
            <w:vAlign w:val="center"/>
          </w:tcPr>
          <w:p w14:paraId="7E3DD5C4"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C5E0B3" w:themeFill="accent6" w:themeFillTint="66"/>
            <w:vAlign w:val="center"/>
          </w:tcPr>
          <w:p w14:paraId="253EAD13"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C5E0B3" w:themeFill="accent6" w:themeFillTint="66"/>
            <w:vAlign w:val="center"/>
          </w:tcPr>
          <w:p w14:paraId="708288E4"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14:paraId="76BE87EE" w14:textId="77777777" w:rsidTr="00EF439D">
        <w:trPr>
          <w:trHeight w:val="66"/>
          <w:jc w:val="center"/>
        </w:trPr>
        <w:tc>
          <w:tcPr>
            <w:tcW w:w="1645" w:type="dxa"/>
            <w:shd w:val="clear" w:color="auto" w:fill="016F35"/>
            <w:vAlign w:val="center"/>
          </w:tcPr>
          <w:p w14:paraId="27CDD336" w14:textId="77777777" w:rsidR="00EF439D" w:rsidRPr="00EF439D" w:rsidRDefault="00EF439D" w:rsidP="00EF439D">
            <w:pPr>
              <w:pStyle w:val="my"/>
              <w:ind w:leftChars="0" w:left="0" w:firstLineChars="0" w:firstLine="0"/>
              <w:jc w:val="center"/>
              <w:rPr>
                <w:color w:val="FFFFFF" w:themeColor="background1"/>
              </w:rPr>
            </w:pPr>
            <w:r>
              <w:rPr>
                <w:color w:val="FFFFFF" w:themeColor="background1"/>
              </w:rPr>
              <w:t>移动平台电源</w:t>
            </w:r>
          </w:p>
        </w:tc>
        <w:tc>
          <w:tcPr>
            <w:tcW w:w="2349" w:type="dxa"/>
            <w:shd w:val="clear" w:color="auto" w:fill="A8D08D" w:themeFill="accent6" w:themeFillTint="99"/>
            <w:vAlign w:val="center"/>
          </w:tcPr>
          <w:p w14:paraId="1E2C7E9C"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A8D08D" w:themeFill="accent6" w:themeFillTint="99"/>
            <w:vAlign w:val="center"/>
          </w:tcPr>
          <w:p w14:paraId="2C01DECB"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A8D08D" w:themeFill="accent6" w:themeFillTint="99"/>
            <w:vAlign w:val="center"/>
          </w:tcPr>
          <w:p w14:paraId="5ECCED75"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14:paraId="65CD4E3C" w14:textId="77777777" w:rsidTr="008540F6">
        <w:trPr>
          <w:trHeight w:val="229"/>
          <w:jc w:val="center"/>
        </w:trPr>
        <w:tc>
          <w:tcPr>
            <w:tcW w:w="1645" w:type="dxa"/>
            <w:shd w:val="clear" w:color="auto" w:fill="016F35"/>
            <w:vAlign w:val="center"/>
          </w:tcPr>
          <w:p w14:paraId="06719AEB" w14:textId="77777777" w:rsidR="00EF439D" w:rsidRPr="00EF439D" w:rsidRDefault="008540F6" w:rsidP="00EF439D">
            <w:pPr>
              <w:pStyle w:val="my"/>
              <w:ind w:leftChars="0" w:left="0" w:firstLineChars="0" w:firstLine="0"/>
              <w:jc w:val="center"/>
              <w:rPr>
                <w:color w:val="FFFFFF" w:themeColor="background1"/>
              </w:rPr>
            </w:pPr>
            <w:r>
              <w:rPr>
                <w:color w:val="FFFFFF" w:themeColor="background1"/>
              </w:rPr>
              <w:t>固定点传感器电源</w:t>
            </w:r>
          </w:p>
        </w:tc>
        <w:tc>
          <w:tcPr>
            <w:tcW w:w="2349" w:type="dxa"/>
            <w:shd w:val="clear" w:color="auto" w:fill="C5E0B3" w:themeFill="accent6" w:themeFillTint="66"/>
            <w:vAlign w:val="center"/>
          </w:tcPr>
          <w:p w14:paraId="4F50DAC0" w14:textId="77777777" w:rsidR="00EF439D" w:rsidRDefault="008540F6" w:rsidP="000358B5">
            <w:pPr>
              <w:jc w:val="center"/>
              <w:rPr>
                <w:rFonts w:ascii="宋体" w:hAnsi="宋体" w:cs="微软雅黑"/>
                <w:bCs/>
                <w:sz w:val="24"/>
                <w:szCs w:val="24"/>
              </w:rPr>
            </w:pPr>
            <w:r>
              <w:rPr>
                <w:rFonts w:ascii="宋体" w:hAnsi="宋体" w:cs="微软雅黑" w:hint="eastAsia"/>
                <w:bCs/>
                <w:sz w:val="24"/>
                <w:szCs w:val="24"/>
              </w:rPr>
              <w:t>70</w:t>
            </w:r>
          </w:p>
        </w:tc>
        <w:tc>
          <w:tcPr>
            <w:tcW w:w="2349" w:type="dxa"/>
            <w:shd w:val="clear" w:color="auto" w:fill="C5E0B3" w:themeFill="accent6" w:themeFillTint="66"/>
            <w:vAlign w:val="center"/>
          </w:tcPr>
          <w:p w14:paraId="6BE4C61F" w14:textId="77777777" w:rsidR="00EF439D" w:rsidRDefault="008540F6" w:rsidP="000358B5">
            <w:pPr>
              <w:jc w:val="center"/>
              <w:rPr>
                <w:rFonts w:ascii="宋体" w:hAnsi="宋体" w:cs="微软雅黑"/>
                <w:bCs/>
                <w:sz w:val="24"/>
                <w:szCs w:val="24"/>
              </w:rPr>
            </w:pPr>
            <w:r>
              <w:rPr>
                <w:rFonts w:ascii="宋体" w:hAnsi="宋体" w:cs="微软雅黑"/>
                <w:bCs/>
                <w:sz w:val="24"/>
                <w:szCs w:val="24"/>
              </w:rPr>
              <w:t>1</w:t>
            </w:r>
          </w:p>
        </w:tc>
        <w:tc>
          <w:tcPr>
            <w:tcW w:w="1737" w:type="dxa"/>
            <w:shd w:val="clear" w:color="auto" w:fill="C5E0B3" w:themeFill="accent6" w:themeFillTint="66"/>
            <w:vAlign w:val="center"/>
          </w:tcPr>
          <w:p w14:paraId="42919350" w14:textId="77777777" w:rsidR="00EF439D" w:rsidRDefault="008540F6" w:rsidP="000358B5">
            <w:pPr>
              <w:keepNext/>
              <w:jc w:val="center"/>
              <w:rPr>
                <w:rFonts w:ascii="宋体" w:hAnsi="宋体" w:cs="微软雅黑"/>
                <w:bCs/>
                <w:sz w:val="24"/>
                <w:szCs w:val="24"/>
              </w:rPr>
            </w:pPr>
            <w:r>
              <w:rPr>
                <w:rFonts w:ascii="宋体" w:hAnsi="宋体" w:cs="微软雅黑"/>
                <w:bCs/>
                <w:sz w:val="24"/>
                <w:szCs w:val="24"/>
              </w:rPr>
              <w:t>70</w:t>
            </w:r>
          </w:p>
        </w:tc>
      </w:tr>
      <w:tr w:rsidR="008540F6" w14:paraId="36EAE177" w14:textId="77777777" w:rsidTr="008540F6">
        <w:trPr>
          <w:trHeight w:val="229"/>
          <w:jc w:val="center"/>
        </w:trPr>
        <w:tc>
          <w:tcPr>
            <w:tcW w:w="1645" w:type="dxa"/>
            <w:shd w:val="clear" w:color="auto" w:fill="016F35"/>
            <w:vAlign w:val="center"/>
          </w:tcPr>
          <w:p w14:paraId="103F3C66" w14:textId="77777777" w:rsidR="008540F6" w:rsidRDefault="008540F6" w:rsidP="00EF439D">
            <w:pPr>
              <w:pStyle w:val="my"/>
              <w:ind w:leftChars="0" w:left="0" w:firstLineChars="0" w:firstLine="0"/>
              <w:jc w:val="center"/>
              <w:rPr>
                <w:color w:val="FFFFFF" w:themeColor="background1"/>
              </w:rPr>
            </w:pPr>
            <w:r>
              <w:rPr>
                <w:color w:val="FFFFFF" w:themeColor="background1"/>
              </w:rPr>
              <w:t>合计</w:t>
            </w:r>
          </w:p>
        </w:tc>
        <w:tc>
          <w:tcPr>
            <w:tcW w:w="2349" w:type="dxa"/>
            <w:shd w:val="clear" w:color="auto" w:fill="A8D08D" w:themeFill="accent6" w:themeFillTint="99"/>
            <w:vAlign w:val="center"/>
          </w:tcPr>
          <w:p w14:paraId="64FCDE68" w14:textId="77777777" w:rsidR="008540F6" w:rsidRDefault="008540F6" w:rsidP="000358B5">
            <w:pPr>
              <w:jc w:val="center"/>
              <w:rPr>
                <w:rFonts w:ascii="宋体" w:hAnsi="宋体" w:cs="微软雅黑"/>
                <w:bCs/>
                <w:sz w:val="24"/>
                <w:szCs w:val="24"/>
              </w:rPr>
            </w:pPr>
          </w:p>
        </w:tc>
        <w:tc>
          <w:tcPr>
            <w:tcW w:w="2349" w:type="dxa"/>
            <w:shd w:val="clear" w:color="auto" w:fill="A8D08D" w:themeFill="accent6" w:themeFillTint="99"/>
            <w:vAlign w:val="center"/>
          </w:tcPr>
          <w:p w14:paraId="53ED3550" w14:textId="77777777" w:rsidR="008540F6" w:rsidRDefault="008540F6" w:rsidP="000358B5">
            <w:pPr>
              <w:jc w:val="center"/>
              <w:rPr>
                <w:rFonts w:ascii="宋体" w:hAnsi="宋体" w:cs="微软雅黑"/>
                <w:bCs/>
                <w:sz w:val="24"/>
                <w:szCs w:val="24"/>
              </w:rPr>
            </w:pPr>
          </w:p>
        </w:tc>
        <w:tc>
          <w:tcPr>
            <w:tcW w:w="1737" w:type="dxa"/>
            <w:shd w:val="clear" w:color="auto" w:fill="A8D08D" w:themeFill="accent6" w:themeFillTint="99"/>
            <w:vAlign w:val="center"/>
          </w:tcPr>
          <w:p w14:paraId="4E232FBA" w14:textId="77777777" w:rsidR="008540F6" w:rsidRDefault="008540F6" w:rsidP="000358B5">
            <w:pPr>
              <w:keepNext/>
              <w:jc w:val="center"/>
              <w:rPr>
                <w:rFonts w:ascii="宋体" w:hAnsi="宋体" w:cs="微软雅黑"/>
                <w:bCs/>
                <w:sz w:val="24"/>
                <w:szCs w:val="24"/>
              </w:rPr>
            </w:pPr>
            <w:r>
              <w:rPr>
                <w:rFonts w:ascii="宋体" w:hAnsi="宋体" w:cs="微软雅黑" w:hint="eastAsia"/>
                <w:bCs/>
                <w:sz w:val="24"/>
                <w:szCs w:val="24"/>
              </w:rPr>
              <w:t>2300</w:t>
            </w:r>
          </w:p>
        </w:tc>
      </w:tr>
    </w:tbl>
    <w:p w14:paraId="6BD86579" w14:textId="77777777" w:rsidR="00EF439D" w:rsidRDefault="008540F6" w:rsidP="008540F6">
      <w:pPr>
        <w:pStyle w:val="ad"/>
      </w:pPr>
      <w:r>
        <w:rPr>
          <w:rFonts w:hint="eastAsia"/>
        </w:rPr>
        <w:t>表5-</w:t>
      </w:r>
      <w:r>
        <w:t>2 产品投资</w:t>
      </w:r>
    </w:p>
    <w:p w14:paraId="67B9CB97" w14:textId="77777777" w:rsidR="008540F6" w:rsidRDefault="008540F6" w:rsidP="008540F6">
      <w:pPr>
        <w:pStyle w:val="my"/>
        <w:ind w:firstLine="480"/>
      </w:pPr>
      <w:r>
        <w:t>预计初期生产移动平台</w:t>
      </w:r>
      <w:r>
        <w:rPr>
          <w:rFonts w:hint="eastAsia"/>
        </w:rPr>
        <w:t>50</w:t>
      </w:r>
      <w:r>
        <w:rPr>
          <w:rFonts w:hint="eastAsia"/>
        </w:rPr>
        <w:t>台，固定点传感器</w:t>
      </w:r>
      <w:r>
        <w:rPr>
          <w:rFonts w:hint="eastAsia"/>
        </w:rPr>
        <w:t>200</w:t>
      </w:r>
      <w:r>
        <w:rPr>
          <w:rFonts w:hint="eastAsia"/>
        </w:rPr>
        <w:t>套。需资金</w:t>
      </w:r>
      <w:r>
        <w:rPr>
          <w:rFonts w:hint="eastAsia"/>
        </w:rPr>
        <w:t>1600x</w:t>
      </w:r>
      <w:r>
        <w:t>50 + 700x200 = 220,000</w:t>
      </w:r>
      <w:r>
        <w:t>元。</w:t>
      </w:r>
    </w:p>
    <w:p w14:paraId="5DC44AC7" w14:textId="77777777" w:rsidR="008540F6" w:rsidRPr="008540F6" w:rsidRDefault="008540F6" w:rsidP="008540F6">
      <w:pPr>
        <w:pStyle w:val="2"/>
        <w:ind w:left="0" w:firstLineChars="200" w:firstLine="482"/>
      </w:pPr>
      <w:bookmarkStart w:id="63" w:name="_Toc11534962"/>
      <w:r w:rsidRPr="008540F6">
        <w:rPr>
          <w:szCs w:val="21"/>
        </w:rPr>
        <w:t>办公用品投资</w:t>
      </w:r>
      <w:bookmarkEnd w:id="63"/>
    </w:p>
    <w:tbl>
      <w:tblPr>
        <w:tblStyle w:val="ae"/>
        <w:tblW w:w="0" w:type="auto"/>
        <w:tblInd w:w="210" w:type="dxa"/>
        <w:tblLook w:val="04A0" w:firstRow="1" w:lastRow="0" w:firstColumn="1" w:lastColumn="0" w:noHBand="0" w:noVBand="1"/>
      </w:tblPr>
      <w:tblGrid>
        <w:gridCol w:w="2014"/>
        <w:gridCol w:w="2024"/>
        <w:gridCol w:w="2014"/>
        <w:gridCol w:w="2034"/>
      </w:tblGrid>
      <w:tr w:rsidR="00345547" w14:paraId="2A73AD77" w14:textId="77777777" w:rsidTr="00345547">
        <w:tc>
          <w:tcPr>
            <w:tcW w:w="2074" w:type="dxa"/>
            <w:shd w:val="clear" w:color="auto" w:fill="016F35"/>
            <w:vAlign w:val="center"/>
          </w:tcPr>
          <w:p w14:paraId="4E7595D9" w14:textId="77777777"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14:paraId="100292B5" w14:textId="77777777"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14:paraId="4DC2DA4F" w14:textId="77777777"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14:paraId="473DD726" w14:textId="77777777"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总结</w:t>
            </w:r>
          </w:p>
        </w:tc>
      </w:tr>
      <w:tr w:rsidR="00345547" w14:paraId="7E4E303E" w14:textId="77777777" w:rsidTr="00345547">
        <w:tc>
          <w:tcPr>
            <w:tcW w:w="2074" w:type="dxa"/>
            <w:shd w:val="clear" w:color="auto" w:fill="016F35"/>
            <w:vAlign w:val="center"/>
          </w:tcPr>
          <w:p w14:paraId="32D26DD9" w14:textId="77777777"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电脑</w:t>
            </w:r>
          </w:p>
        </w:tc>
        <w:tc>
          <w:tcPr>
            <w:tcW w:w="2074" w:type="dxa"/>
            <w:shd w:val="clear" w:color="auto" w:fill="A8D08D" w:themeFill="accent6" w:themeFillTint="99"/>
            <w:vAlign w:val="center"/>
          </w:tcPr>
          <w:p w14:paraId="4DCCD979" w14:textId="77777777" w:rsidR="00345547" w:rsidRDefault="00345547" w:rsidP="00345547">
            <w:pPr>
              <w:pStyle w:val="my"/>
              <w:ind w:leftChars="0" w:left="0" w:firstLineChars="0" w:firstLine="0"/>
              <w:jc w:val="center"/>
            </w:pPr>
            <w:r>
              <w:rPr>
                <w:rFonts w:hint="eastAsia"/>
              </w:rPr>
              <w:t>8000</w:t>
            </w:r>
          </w:p>
        </w:tc>
        <w:tc>
          <w:tcPr>
            <w:tcW w:w="2074" w:type="dxa"/>
            <w:shd w:val="clear" w:color="auto" w:fill="A8D08D" w:themeFill="accent6" w:themeFillTint="99"/>
            <w:vAlign w:val="center"/>
          </w:tcPr>
          <w:p w14:paraId="46BFE746" w14:textId="77777777" w:rsidR="00345547" w:rsidRDefault="00345547" w:rsidP="00345547">
            <w:pPr>
              <w:pStyle w:val="my"/>
              <w:ind w:leftChars="0" w:left="0" w:firstLineChars="0" w:firstLine="0"/>
              <w:jc w:val="center"/>
            </w:pPr>
            <w:r>
              <w:rPr>
                <w:rFonts w:hint="eastAsia"/>
              </w:rPr>
              <w:t>10</w:t>
            </w:r>
          </w:p>
        </w:tc>
        <w:tc>
          <w:tcPr>
            <w:tcW w:w="2074" w:type="dxa"/>
            <w:shd w:val="clear" w:color="auto" w:fill="A8D08D" w:themeFill="accent6" w:themeFillTint="99"/>
            <w:vAlign w:val="center"/>
          </w:tcPr>
          <w:p w14:paraId="4B184CFC" w14:textId="77777777" w:rsidR="00345547" w:rsidRDefault="00345547" w:rsidP="00345547">
            <w:pPr>
              <w:pStyle w:val="my"/>
              <w:ind w:leftChars="0" w:left="0" w:firstLineChars="0" w:firstLine="0"/>
              <w:jc w:val="center"/>
            </w:pPr>
            <w:r>
              <w:rPr>
                <w:rFonts w:hint="eastAsia"/>
              </w:rPr>
              <w:t>80000</w:t>
            </w:r>
          </w:p>
        </w:tc>
      </w:tr>
      <w:tr w:rsidR="00345547" w14:paraId="617FA6D0" w14:textId="77777777" w:rsidTr="00345547">
        <w:tc>
          <w:tcPr>
            <w:tcW w:w="2074" w:type="dxa"/>
            <w:shd w:val="clear" w:color="auto" w:fill="016F35"/>
            <w:vAlign w:val="center"/>
          </w:tcPr>
          <w:p w14:paraId="189DAC6B" w14:textId="77777777"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座椅</w:t>
            </w:r>
          </w:p>
        </w:tc>
        <w:tc>
          <w:tcPr>
            <w:tcW w:w="2074" w:type="dxa"/>
            <w:shd w:val="clear" w:color="auto" w:fill="C5E0B3" w:themeFill="accent6" w:themeFillTint="66"/>
            <w:vAlign w:val="center"/>
          </w:tcPr>
          <w:p w14:paraId="73EC3BF1" w14:textId="77777777" w:rsidR="00345547" w:rsidRDefault="00345547" w:rsidP="00345547">
            <w:pPr>
              <w:pStyle w:val="my"/>
              <w:ind w:leftChars="0" w:left="0" w:firstLineChars="0" w:firstLine="0"/>
              <w:jc w:val="center"/>
            </w:pPr>
            <w:r>
              <w:rPr>
                <w:rFonts w:hint="eastAsia"/>
              </w:rPr>
              <w:t>2000</w:t>
            </w:r>
          </w:p>
        </w:tc>
        <w:tc>
          <w:tcPr>
            <w:tcW w:w="2074" w:type="dxa"/>
            <w:shd w:val="clear" w:color="auto" w:fill="C5E0B3" w:themeFill="accent6" w:themeFillTint="66"/>
            <w:vAlign w:val="center"/>
          </w:tcPr>
          <w:p w14:paraId="48C479CC" w14:textId="77777777" w:rsidR="00345547" w:rsidRDefault="00345547" w:rsidP="00345547">
            <w:pPr>
              <w:pStyle w:val="my"/>
              <w:ind w:leftChars="0" w:left="0" w:firstLineChars="0" w:firstLine="0"/>
              <w:jc w:val="center"/>
            </w:pPr>
            <w:r>
              <w:rPr>
                <w:rFonts w:hint="eastAsia"/>
              </w:rPr>
              <w:t>10</w:t>
            </w:r>
          </w:p>
        </w:tc>
        <w:tc>
          <w:tcPr>
            <w:tcW w:w="2074" w:type="dxa"/>
            <w:shd w:val="clear" w:color="auto" w:fill="C5E0B3" w:themeFill="accent6" w:themeFillTint="66"/>
            <w:vAlign w:val="center"/>
          </w:tcPr>
          <w:p w14:paraId="34815AA8" w14:textId="77777777" w:rsidR="00345547" w:rsidRDefault="00345547" w:rsidP="00345547">
            <w:pPr>
              <w:pStyle w:val="my"/>
              <w:ind w:leftChars="0" w:left="0" w:firstLineChars="0" w:firstLine="0"/>
              <w:jc w:val="center"/>
            </w:pPr>
            <w:r>
              <w:rPr>
                <w:rFonts w:hint="eastAsia"/>
              </w:rPr>
              <w:t>2</w:t>
            </w:r>
            <w:r>
              <w:t>0000</w:t>
            </w:r>
          </w:p>
        </w:tc>
      </w:tr>
      <w:tr w:rsidR="00345547" w14:paraId="0AAAE301" w14:textId="77777777" w:rsidTr="00345547">
        <w:tc>
          <w:tcPr>
            <w:tcW w:w="2074" w:type="dxa"/>
            <w:shd w:val="clear" w:color="auto" w:fill="016F35"/>
            <w:vAlign w:val="center"/>
          </w:tcPr>
          <w:p w14:paraId="792F53D9" w14:textId="77777777"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打印机</w:t>
            </w:r>
          </w:p>
        </w:tc>
        <w:tc>
          <w:tcPr>
            <w:tcW w:w="2074" w:type="dxa"/>
            <w:shd w:val="clear" w:color="auto" w:fill="A8D08D" w:themeFill="accent6" w:themeFillTint="99"/>
            <w:vAlign w:val="center"/>
          </w:tcPr>
          <w:p w14:paraId="27B0A751" w14:textId="77777777" w:rsidR="00345547" w:rsidRDefault="00345547" w:rsidP="00345547">
            <w:pPr>
              <w:pStyle w:val="my"/>
              <w:ind w:leftChars="0" w:left="0" w:firstLineChars="0" w:firstLine="0"/>
              <w:jc w:val="center"/>
            </w:pPr>
            <w:r>
              <w:rPr>
                <w:rFonts w:hint="eastAsia"/>
              </w:rPr>
              <w:t>2000</w:t>
            </w:r>
          </w:p>
        </w:tc>
        <w:tc>
          <w:tcPr>
            <w:tcW w:w="2074" w:type="dxa"/>
            <w:shd w:val="clear" w:color="auto" w:fill="A8D08D" w:themeFill="accent6" w:themeFillTint="99"/>
            <w:vAlign w:val="center"/>
          </w:tcPr>
          <w:p w14:paraId="3F0F8F17" w14:textId="77777777" w:rsidR="00345547" w:rsidRDefault="00345547" w:rsidP="00345547">
            <w:pPr>
              <w:pStyle w:val="my"/>
              <w:ind w:leftChars="0" w:left="0" w:firstLineChars="0" w:firstLine="0"/>
              <w:jc w:val="center"/>
            </w:pPr>
            <w:r>
              <w:rPr>
                <w:rFonts w:hint="eastAsia"/>
              </w:rPr>
              <w:t>1</w:t>
            </w:r>
          </w:p>
        </w:tc>
        <w:tc>
          <w:tcPr>
            <w:tcW w:w="2074" w:type="dxa"/>
            <w:shd w:val="clear" w:color="auto" w:fill="A8D08D" w:themeFill="accent6" w:themeFillTint="99"/>
            <w:vAlign w:val="center"/>
          </w:tcPr>
          <w:p w14:paraId="52F135D4" w14:textId="77777777" w:rsidR="00345547" w:rsidRDefault="00345547" w:rsidP="00345547">
            <w:pPr>
              <w:pStyle w:val="my"/>
              <w:ind w:leftChars="0" w:left="0" w:firstLineChars="0" w:firstLine="0"/>
              <w:jc w:val="center"/>
            </w:pPr>
            <w:r>
              <w:t>2000</w:t>
            </w:r>
          </w:p>
        </w:tc>
      </w:tr>
      <w:tr w:rsidR="00345547" w14:paraId="5C9300D2" w14:textId="77777777" w:rsidTr="00345547">
        <w:tc>
          <w:tcPr>
            <w:tcW w:w="2074" w:type="dxa"/>
            <w:shd w:val="clear" w:color="auto" w:fill="016F35"/>
            <w:vAlign w:val="center"/>
          </w:tcPr>
          <w:p w14:paraId="58D360CC" w14:textId="77777777" w:rsidR="00345547" w:rsidRPr="00345547" w:rsidRDefault="00345547" w:rsidP="00345547">
            <w:pPr>
              <w:pStyle w:val="my"/>
              <w:ind w:leftChars="0" w:left="0" w:firstLineChars="0" w:firstLine="0"/>
              <w:jc w:val="center"/>
              <w:rPr>
                <w:color w:val="FFFFFF" w:themeColor="background1"/>
              </w:rPr>
            </w:pPr>
            <w:r w:rsidRPr="00345547">
              <w:rPr>
                <w:rFonts w:hint="eastAsia"/>
                <w:color w:val="FFFFFF" w:themeColor="background1"/>
              </w:rPr>
              <w:t>传真机</w:t>
            </w:r>
          </w:p>
        </w:tc>
        <w:tc>
          <w:tcPr>
            <w:tcW w:w="2074" w:type="dxa"/>
            <w:shd w:val="clear" w:color="auto" w:fill="C5E0B3" w:themeFill="accent6" w:themeFillTint="66"/>
            <w:vAlign w:val="center"/>
          </w:tcPr>
          <w:p w14:paraId="40355E3B" w14:textId="77777777" w:rsidR="00345547" w:rsidRDefault="00345547" w:rsidP="00345547">
            <w:pPr>
              <w:pStyle w:val="my"/>
              <w:ind w:leftChars="0" w:left="0" w:firstLineChars="0" w:firstLine="0"/>
              <w:jc w:val="center"/>
            </w:pPr>
            <w:r>
              <w:rPr>
                <w:rFonts w:hint="eastAsia"/>
              </w:rPr>
              <w:t>2000</w:t>
            </w:r>
          </w:p>
        </w:tc>
        <w:tc>
          <w:tcPr>
            <w:tcW w:w="2074" w:type="dxa"/>
            <w:shd w:val="clear" w:color="auto" w:fill="C5E0B3" w:themeFill="accent6" w:themeFillTint="66"/>
            <w:vAlign w:val="center"/>
          </w:tcPr>
          <w:p w14:paraId="5A6CDB64" w14:textId="77777777" w:rsidR="00345547" w:rsidRDefault="00345547" w:rsidP="00345547">
            <w:pPr>
              <w:pStyle w:val="my"/>
              <w:ind w:leftChars="0" w:left="0" w:firstLineChars="0" w:firstLine="0"/>
              <w:jc w:val="center"/>
            </w:pPr>
            <w:r>
              <w:rPr>
                <w:rFonts w:hint="eastAsia"/>
              </w:rPr>
              <w:t>1</w:t>
            </w:r>
          </w:p>
        </w:tc>
        <w:tc>
          <w:tcPr>
            <w:tcW w:w="2074" w:type="dxa"/>
            <w:shd w:val="clear" w:color="auto" w:fill="C5E0B3" w:themeFill="accent6" w:themeFillTint="66"/>
            <w:vAlign w:val="center"/>
          </w:tcPr>
          <w:p w14:paraId="1D2982FE" w14:textId="77777777" w:rsidR="00345547" w:rsidRDefault="00345547" w:rsidP="00345547">
            <w:pPr>
              <w:pStyle w:val="my"/>
              <w:ind w:leftChars="0" w:left="0" w:firstLineChars="0" w:firstLine="0"/>
              <w:jc w:val="center"/>
            </w:pPr>
            <w:r>
              <w:rPr>
                <w:rFonts w:hint="eastAsia"/>
              </w:rPr>
              <w:t>2000</w:t>
            </w:r>
          </w:p>
        </w:tc>
      </w:tr>
      <w:tr w:rsidR="00345547" w14:paraId="54AA96EB" w14:textId="77777777" w:rsidTr="00345547">
        <w:tc>
          <w:tcPr>
            <w:tcW w:w="2074" w:type="dxa"/>
            <w:shd w:val="clear" w:color="auto" w:fill="016F35"/>
            <w:vAlign w:val="center"/>
          </w:tcPr>
          <w:p w14:paraId="0E935B1F" w14:textId="77777777" w:rsidR="00345547" w:rsidRPr="00345547" w:rsidRDefault="00345547" w:rsidP="00345547">
            <w:pPr>
              <w:pStyle w:val="my"/>
              <w:ind w:leftChars="0" w:left="0" w:firstLineChars="0" w:firstLine="0"/>
              <w:jc w:val="center"/>
              <w:rPr>
                <w:color w:val="FFFFFF" w:themeColor="background1"/>
              </w:rPr>
            </w:pPr>
            <w:r>
              <w:rPr>
                <w:color w:val="FFFFFF" w:themeColor="background1"/>
              </w:rPr>
              <w:t>合计</w:t>
            </w:r>
          </w:p>
        </w:tc>
        <w:tc>
          <w:tcPr>
            <w:tcW w:w="2074" w:type="dxa"/>
            <w:shd w:val="clear" w:color="auto" w:fill="A8D08D" w:themeFill="accent6" w:themeFillTint="99"/>
            <w:vAlign w:val="center"/>
          </w:tcPr>
          <w:p w14:paraId="461B7E24" w14:textId="77777777" w:rsidR="00345547" w:rsidRDefault="00345547" w:rsidP="00345547">
            <w:pPr>
              <w:pStyle w:val="my"/>
              <w:ind w:leftChars="0" w:left="0" w:firstLineChars="0" w:firstLine="0"/>
              <w:jc w:val="center"/>
            </w:pPr>
          </w:p>
        </w:tc>
        <w:tc>
          <w:tcPr>
            <w:tcW w:w="2074" w:type="dxa"/>
            <w:shd w:val="clear" w:color="auto" w:fill="A8D08D" w:themeFill="accent6" w:themeFillTint="99"/>
            <w:vAlign w:val="center"/>
          </w:tcPr>
          <w:p w14:paraId="27C308AA" w14:textId="77777777" w:rsidR="00345547" w:rsidRDefault="00345547" w:rsidP="00345547">
            <w:pPr>
              <w:pStyle w:val="my"/>
              <w:ind w:leftChars="0" w:left="0" w:firstLineChars="0" w:firstLine="0"/>
              <w:jc w:val="center"/>
            </w:pPr>
          </w:p>
        </w:tc>
        <w:tc>
          <w:tcPr>
            <w:tcW w:w="2074" w:type="dxa"/>
            <w:shd w:val="clear" w:color="auto" w:fill="A8D08D" w:themeFill="accent6" w:themeFillTint="99"/>
            <w:vAlign w:val="center"/>
          </w:tcPr>
          <w:p w14:paraId="00303695" w14:textId="77777777" w:rsidR="00345547" w:rsidRDefault="00345547" w:rsidP="00345547">
            <w:pPr>
              <w:pStyle w:val="my"/>
              <w:ind w:leftChars="0" w:left="0" w:firstLineChars="0" w:firstLine="0"/>
              <w:jc w:val="center"/>
            </w:pPr>
            <w:r>
              <w:rPr>
                <w:rFonts w:hint="eastAsia"/>
              </w:rPr>
              <w:t>1</w:t>
            </w:r>
            <w:r>
              <w:t>0</w:t>
            </w:r>
            <w:r>
              <w:rPr>
                <w:rFonts w:hint="eastAsia"/>
              </w:rPr>
              <w:t>4000</w:t>
            </w:r>
          </w:p>
        </w:tc>
      </w:tr>
    </w:tbl>
    <w:p w14:paraId="2F6C9655" w14:textId="77777777" w:rsidR="008540F6" w:rsidRDefault="00345547" w:rsidP="00345547">
      <w:pPr>
        <w:pStyle w:val="ad"/>
      </w:pPr>
      <w:r>
        <w:rPr>
          <w:rFonts w:hint="eastAsia"/>
        </w:rPr>
        <w:t>表5-</w:t>
      </w:r>
      <w:r>
        <w:t>3 办公用品投资</w:t>
      </w:r>
    </w:p>
    <w:p w14:paraId="73CFFE63" w14:textId="77777777" w:rsidR="00345547" w:rsidRDefault="000358B5" w:rsidP="000358B5">
      <w:pPr>
        <w:pStyle w:val="2"/>
        <w:ind w:left="0" w:firstLineChars="200" w:firstLine="482"/>
        <w:rPr>
          <w:szCs w:val="21"/>
        </w:rPr>
      </w:pPr>
      <w:bookmarkStart w:id="64" w:name="_Toc11534963"/>
      <w:r w:rsidRPr="000358B5">
        <w:rPr>
          <w:rFonts w:hint="eastAsia"/>
          <w:szCs w:val="21"/>
        </w:rPr>
        <w:t>研发用品投资</w:t>
      </w:r>
      <w:bookmarkEnd w:id="64"/>
    </w:p>
    <w:tbl>
      <w:tblPr>
        <w:tblStyle w:val="ae"/>
        <w:tblW w:w="0" w:type="auto"/>
        <w:tblInd w:w="210" w:type="dxa"/>
        <w:tblLook w:val="04A0" w:firstRow="1" w:lastRow="0" w:firstColumn="1" w:lastColumn="0" w:noHBand="0" w:noVBand="1"/>
      </w:tblPr>
      <w:tblGrid>
        <w:gridCol w:w="2013"/>
        <w:gridCol w:w="2026"/>
        <w:gridCol w:w="2015"/>
        <w:gridCol w:w="2032"/>
      </w:tblGrid>
      <w:tr w:rsidR="000358B5" w:rsidRPr="00345547" w14:paraId="6A3C613A" w14:textId="77777777" w:rsidTr="000358B5">
        <w:tc>
          <w:tcPr>
            <w:tcW w:w="2074" w:type="dxa"/>
            <w:shd w:val="clear" w:color="auto" w:fill="016F35"/>
            <w:vAlign w:val="center"/>
          </w:tcPr>
          <w:p w14:paraId="0D5F0F0F" w14:textId="77777777" w:rsidR="000358B5" w:rsidRPr="00345547" w:rsidRDefault="000358B5" w:rsidP="000358B5">
            <w:pPr>
              <w:pStyle w:val="my"/>
              <w:ind w:leftChars="0" w:left="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14:paraId="12D165EE" w14:textId="77777777" w:rsidR="000358B5" w:rsidRPr="00345547" w:rsidRDefault="000358B5" w:rsidP="000358B5">
            <w:pPr>
              <w:pStyle w:val="my"/>
              <w:ind w:leftChars="0" w:left="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14:paraId="064006C6" w14:textId="77777777" w:rsidR="000358B5" w:rsidRPr="00345547" w:rsidRDefault="000358B5" w:rsidP="000358B5">
            <w:pPr>
              <w:pStyle w:val="my"/>
              <w:ind w:leftChars="0" w:left="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14:paraId="61508CF4" w14:textId="77777777" w:rsidR="000358B5" w:rsidRPr="00345547" w:rsidRDefault="000358B5" w:rsidP="000358B5">
            <w:pPr>
              <w:pStyle w:val="my"/>
              <w:ind w:leftChars="0" w:left="0" w:firstLineChars="0" w:firstLine="0"/>
              <w:jc w:val="center"/>
              <w:rPr>
                <w:color w:val="FFFFFF" w:themeColor="background1"/>
              </w:rPr>
            </w:pPr>
            <w:r w:rsidRPr="00345547">
              <w:rPr>
                <w:rFonts w:hint="eastAsia"/>
                <w:color w:val="FFFFFF" w:themeColor="background1"/>
              </w:rPr>
              <w:t>总结</w:t>
            </w:r>
          </w:p>
        </w:tc>
      </w:tr>
      <w:tr w:rsidR="000358B5" w14:paraId="1420D67A" w14:textId="77777777" w:rsidTr="000358B5">
        <w:tc>
          <w:tcPr>
            <w:tcW w:w="2074" w:type="dxa"/>
            <w:shd w:val="clear" w:color="auto" w:fill="016F35"/>
            <w:vAlign w:val="center"/>
          </w:tcPr>
          <w:p w14:paraId="296AE030" w14:textId="77777777" w:rsidR="000358B5" w:rsidRPr="00345547" w:rsidRDefault="000358B5" w:rsidP="000358B5">
            <w:pPr>
              <w:pStyle w:val="my"/>
              <w:ind w:leftChars="0" w:left="0" w:firstLineChars="0" w:firstLine="0"/>
              <w:jc w:val="center"/>
              <w:rPr>
                <w:color w:val="FFFFFF" w:themeColor="background1"/>
              </w:rPr>
            </w:pPr>
            <w:r>
              <w:rPr>
                <w:rFonts w:hint="eastAsia"/>
                <w:color w:val="FFFFFF" w:themeColor="background1"/>
              </w:rPr>
              <w:t>电烙铁</w:t>
            </w:r>
          </w:p>
        </w:tc>
        <w:tc>
          <w:tcPr>
            <w:tcW w:w="2074" w:type="dxa"/>
            <w:shd w:val="clear" w:color="auto" w:fill="A8D08D" w:themeFill="accent6" w:themeFillTint="99"/>
            <w:vAlign w:val="center"/>
          </w:tcPr>
          <w:p w14:paraId="04275D6B" w14:textId="77777777" w:rsidR="000358B5" w:rsidRDefault="000358B5" w:rsidP="000358B5">
            <w:pPr>
              <w:pStyle w:val="my"/>
              <w:ind w:leftChars="0" w:left="0" w:firstLineChars="0" w:firstLine="0"/>
              <w:jc w:val="center"/>
            </w:pPr>
            <w:r>
              <w:t>100</w:t>
            </w:r>
          </w:p>
        </w:tc>
        <w:tc>
          <w:tcPr>
            <w:tcW w:w="2074" w:type="dxa"/>
            <w:shd w:val="clear" w:color="auto" w:fill="A8D08D" w:themeFill="accent6" w:themeFillTint="99"/>
            <w:vAlign w:val="center"/>
          </w:tcPr>
          <w:p w14:paraId="75378C63" w14:textId="77777777" w:rsidR="000358B5" w:rsidRDefault="000358B5" w:rsidP="000358B5">
            <w:pPr>
              <w:pStyle w:val="my"/>
              <w:ind w:leftChars="0" w:left="0" w:firstLineChars="0" w:firstLine="0"/>
              <w:jc w:val="center"/>
            </w:pPr>
            <w:r>
              <w:rPr>
                <w:rFonts w:hint="eastAsia"/>
              </w:rPr>
              <w:t>4</w:t>
            </w:r>
          </w:p>
        </w:tc>
        <w:tc>
          <w:tcPr>
            <w:tcW w:w="2074" w:type="dxa"/>
            <w:shd w:val="clear" w:color="auto" w:fill="A8D08D" w:themeFill="accent6" w:themeFillTint="99"/>
            <w:vAlign w:val="center"/>
          </w:tcPr>
          <w:p w14:paraId="6F11ACD8" w14:textId="77777777" w:rsidR="000358B5" w:rsidRDefault="000358B5" w:rsidP="000358B5">
            <w:pPr>
              <w:pStyle w:val="my"/>
              <w:ind w:leftChars="0" w:left="0" w:firstLineChars="0" w:firstLine="0"/>
              <w:jc w:val="center"/>
            </w:pPr>
            <w:r>
              <w:t>400</w:t>
            </w:r>
          </w:p>
        </w:tc>
      </w:tr>
      <w:tr w:rsidR="000358B5" w14:paraId="1D86EADA" w14:textId="77777777" w:rsidTr="000358B5">
        <w:tc>
          <w:tcPr>
            <w:tcW w:w="2074" w:type="dxa"/>
            <w:shd w:val="clear" w:color="auto" w:fill="016F35"/>
            <w:vAlign w:val="center"/>
          </w:tcPr>
          <w:p w14:paraId="4AD0D179" w14:textId="77777777" w:rsidR="000358B5" w:rsidRPr="00345547" w:rsidRDefault="000358B5" w:rsidP="000358B5">
            <w:pPr>
              <w:pStyle w:val="my"/>
              <w:ind w:leftChars="0" w:left="0" w:firstLineChars="0" w:firstLine="0"/>
              <w:jc w:val="center"/>
              <w:rPr>
                <w:color w:val="FFFFFF" w:themeColor="background1"/>
              </w:rPr>
            </w:pPr>
            <w:r>
              <w:rPr>
                <w:color w:val="FFFFFF" w:themeColor="background1"/>
              </w:rPr>
              <w:t>激光切割机</w:t>
            </w:r>
          </w:p>
        </w:tc>
        <w:tc>
          <w:tcPr>
            <w:tcW w:w="2074" w:type="dxa"/>
            <w:shd w:val="clear" w:color="auto" w:fill="C5E0B3" w:themeFill="accent6" w:themeFillTint="66"/>
            <w:vAlign w:val="center"/>
          </w:tcPr>
          <w:p w14:paraId="4800EFEA" w14:textId="77777777" w:rsidR="000358B5" w:rsidRDefault="000358B5" w:rsidP="000358B5">
            <w:pPr>
              <w:pStyle w:val="my"/>
              <w:ind w:leftChars="0" w:left="0" w:firstLineChars="0" w:firstLine="0"/>
              <w:jc w:val="center"/>
            </w:pPr>
            <w:r>
              <w:t>4000</w:t>
            </w:r>
          </w:p>
        </w:tc>
        <w:tc>
          <w:tcPr>
            <w:tcW w:w="2074" w:type="dxa"/>
            <w:shd w:val="clear" w:color="auto" w:fill="C5E0B3" w:themeFill="accent6" w:themeFillTint="66"/>
            <w:vAlign w:val="center"/>
          </w:tcPr>
          <w:p w14:paraId="6700BF7E" w14:textId="77777777" w:rsidR="000358B5" w:rsidRDefault="000358B5" w:rsidP="000358B5">
            <w:pPr>
              <w:pStyle w:val="my"/>
              <w:ind w:leftChars="0" w:left="0" w:firstLineChars="0" w:firstLine="0"/>
              <w:jc w:val="center"/>
            </w:pPr>
            <w:r>
              <w:rPr>
                <w:rFonts w:hint="eastAsia"/>
              </w:rPr>
              <w:t>1</w:t>
            </w:r>
          </w:p>
        </w:tc>
        <w:tc>
          <w:tcPr>
            <w:tcW w:w="2074" w:type="dxa"/>
            <w:shd w:val="clear" w:color="auto" w:fill="C5E0B3" w:themeFill="accent6" w:themeFillTint="66"/>
            <w:vAlign w:val="center"/>
          </w:tcPr>
          <w:p w14:paraId="22BF3CA9" w14:textId="77777777" w:rsidR="000358B5" w:rsidRDefault="000358B5" w:rsidP="000358B5">
            <w:pPr>
              <w:pStyle w:val="my"/>
              <w:ind w:leftChars="0" w:left="0" w:firstLineChars="0" w:firstLine="0"/>
              <w:jc w:val="center"/>
            </w:pPr>
            <w:r>
              <w:t>4000</w:t>
            </w:r>
          </w:p>
        </w:tc>
      </w:tr>
      <w:tr w:rsidR="000358B5" w14:paraId="286E9384" w14:textId="77777777" w:rsidTr="000358B5">
        <w:tc>
          <w:tcPr>
            <w:tcW w:w="2074" w:type="dxa"/>
            <w:shd w:val="clear" w:color="auto" w:fill="016F35"/>
            <w:vAlign w:val="center"/>
          </w:tcPr>
          <w:p w14:paraId="5BEC5D4C" w14:textId="77777777" w:rsidR="000358B5" w:rsidRPr="00345547" w:rsidRDefault="000358B5" w:rsidP="000358B5">
            <w:pPr>
              <w:pStyle w:val="my"/>
              <w:ind w:leftChars="0" w:left="0" w:firstLineChars="0" w:firstLine="0"/>
              <w:jc w:val="center"/>
              <w:rPr>
                <w:color w:val="FFFFFF" w:themeColor="background1"/>
              </w:rPr>
            </w:pPr>
            <w:r>
              <w:rPr>
                <w:color w:val="FFFFFF" w:themeColor="background1"/>
              </w:rPr>
              <w:t>铝材</w:t>
            </w:r>
          </w:p>
        </w:tc>
        <w:tc>
          <w:tcPr>
            <w:tcW w:w="2074" w:type="dxa"/>
            <w:shd w:val="clear" w:color="auto" w:fill="A8D08D" w:themeFill="accent6" w:themeFillTint="99"/>
            <w:vAlign w:val="center"/>
          </w:tcPr>
          <w:p w14:paraId="15C41DFB" w14:textId="77777777" w:rsidR="000358B5" w:rsidRDefault="000358B5" w:rsidP="000358B5">
            <w:pPr>
              <w:pStyle w:val="my"/>
              <w:ind w:leftChars="0" w:left="0" w:firstLineChars="0" w:firstLine="0"/>
              <w:jc w:val="center"/>
            </w:pPr>
            <w:r>
              <w:rPr>
                <w:rFonts w:hint="eastAsia"/>
              </w:rPr>
              <w:t>200</w:t>
            </w:r>
          </w:p>
        </w:tc>
        <w:tc>
          <w:tcPr>
            <w:tcW w:w="2074" w:type="dxa"/>
            <w:shd w:val="clear" w:color="auto" w:fill="A8D08D" w:themeFill="accent6" w:themeFillTint="99"/>
            <w:vAlign w:val="center"/>
          </w:tcPr>
          <w:p w14:paraId="1FBED2D8" w14:textId="77777777" w:rsidR="000358B5" w:rsidRDefault="000358B5" w:rsidP="000358B5">
            <w:pPr>
              <w:pStyle w:val="my"/>
              <w:ind w:leftChars="0" w:left="0" w:firstLineChars="0" w:firstLine="0"/>
              <w:jc w:val="center"/>
            </w:pPr>
            <w:r>
              <w:rPr>
                <w:rFonts w:hint="eastAsia"/>
              </w:rPr>
              <w:t>1</w:t>
            </w:r>
            <w:r>
              <w:t>00</w:t>
            </w:r>
          </w:p>
        </w:tc>
        <w:tc>
          <w:tcPr>
            <w:tcW w:w="2074" w:type="dxa"/>
            <w:shd w:val="clear" w:color="auto" w:fill="A8D08D" w:themeFill="accent6" w:themeFillTint="99"/>
            <w:vAlign w:val="center"/>
          </w:tcPr>
          <w:p w14:paraId="76AB65D5" w14:textId="77777777" w:rsidR="000358B5" w:rsidRDefault="000358B5" w:rsidP="000358B5">
            <w:pPr>
              <w:pStyle w:val="my"/>
              <w:ind w:leftChars="0" w:left="0" w:firstLineChars="0" w:firstLine="0"/>
              <w:jc w:val="center"/>
            </w:pPr>
            <w:r>
              <w:t>20000</w:t>
            </w:r>
          </w:p>
        </w:tc>
      </w:tr>
      <w:tr w:rsidR="000358B5" w14:paraId="1DF26602" w14:textId="77777777" w:rsidTr="000358B5">
        <w:tc>
          <w:tcPr>
            <w:tcW w:w="2074" w:type="dxa"/>
            <w:shd w:val="clear" w:color="auto" w:fill="016F35"/>
            <w:vAlign w:val="center"/>
          </w:tcPr>
          <w:p w14:paraId="351E019A" w14:textId="77777777" w:rsidR="000358B5" w:rsidRPr="00345547" w:rsidRDefault="000358B5" w:rsidP="000358B5">
            <w:pPr>
              <w:pStyle w:val="my"/>
              <w:ind w:leftChars="0" w:left="0" w:firstLineChars="0" w:firstLine="0"/>
              <w:jc w:val="center"/>
              <w:rPr>
                <w:color w:val="FFFFFF" w:themeColor="background1"/>
              </w:rPr>
            </w:pPr>
            <w:r>
              <w:rPr>
                <w:color w:val="FFFFFF" w:themeColor="background1"/>
              </w:rPr>
              <w:lastRenderedPageBreak/>
              <w:t>示波器</w:t>
            </w:r>
          </w:p>
        </w:tc>
        <w:tc>
          <w:tcPr>
            <w:tcW w:w="2074" w:type="dxa"/>
            <w:shd w:val="clear" w:color="auto" w:fill="C5E0B3" w:themeFill="accent6" w:themeFillTint="66"/>
            <w:vAlign w:val="center"/>
          </w:tcPr>
          <w:p w14:paraId="5B3031D5" w14:textId="77777777" w:rsidR="000358B5" w:rsidRDefault="000358B5" w:rsidP="000358B5">
            <w:pPr>
              <w:pStyle w:val="my"/>
              <w:ind w:leftChars="0" w:left="0" w:firstLineChars="0" w:firstLine="0"/>
              <w:jc w:val="center"/>
            </w:pPr>
            <w:r>
              <w:rPr>
                <w:rFonts w:hint="eastAsia"/>
              </w:rPr>
              <w:t>200</w:t>
            </w:r>
          </w:p>
        </w:tc>
        <w:tc>
          <w:tcPr>
            <w:tcW w:w="2074" w:type="dxa"/>
            <w:shd w:val="clear" w:color="auto" w:fill="C5E0B3" w:themeFill="accent6" w:themeFillTint="66"/>
            <w:vAlign w:val="center"/>
          </w:tcPr>
          <w:p w14:paraId="62F49DC1" w14:textId="77777777" w:rsidR="000358B5" w:rsidRDefault="000358B5" w:rsidP="000358B5">
            <w:pPr>
              <w:pStyle w:val="my"/>
              <w:ind w:leftChars="0" w:left="0" w:firstLineChars="0" w:firstLine="0"/>
              <w:jc w:val="center"/>
            </w:pPr>
            <w:r>
              <w:rPr>
                <w:rFonts w:hint="eastAsia"/>
              </w:rPr>
              <w:t>4</w:t>
            </w:r>
          </w:p>
        </w:tc>
        <w:tc>
          <w:tcPr>
            <w:tcW w:w="2074" w:type="dxa"/>
            <w:shd w:val="clear" w:color="auto" w:fill="C5E0B3" w:themeFill="accent6" w:themeFillTint="66"/>
            <w:vAlign w:val="center"/>
          </w:tcPr>
          <w:p w14:paraId="5D54EC19" w14:textId="77777777" w:rsidR="000358B5" w:rsidRDefault="000358B5" w:rsidP="000358B5">
            <w:pPr>
              <w:pStyle w:val="my"/>
              <w:ind w:leftChars="0" w:left="0" w:firstLineChars="0" w:firstLine="0"/>
              <w:jc w:val="center"/>
            </w:pPr>
            <w:r>
              <w:t>800</w:t>
            </w:r>
          </w:p>
        </w:tc>
      </w:tr>
      <w:tr w:rsidR="000358B5" w14:paraId="1AD6C3EC" w14:textId="77777777" w:rsidTr="000358B5">
        <w:tc>
          <w:tcPr>
            <w:tcW w:w="2074" w:type="dxa"/>
            <w:shd w:val="clear" w:color="auto" w:fill="016F35"/>
            <w:vAlign w:val="center"/>
          </w:tcPr>
          <w:p w14:paraId="774015EB" w14:textId="77777777" w:rsidR="000358B5" w:rsidRPr="00345547" w:rsidRDefault="000358B5" w:rsidP="000358B5">
            <w:pPr>
              <w:pStyle w:val="my"/>
              <w:ind w:leftChars="0" w:left="0" w:firstLineChars="0" w:firstLine="0"/>
              <w:jc w:val="center"/>
              <w:rPr>
                <w:color w:val="FFFFFF" w:themeColor="background1"/>
              </w:rPr>
            </w:pPr>
            <w:r>
              <w:rPr>
                <w:color w:val="FFFFFF" w:themeColor="background1"/>
              </w:rPr>
              <w:t>直流电源</w:t>
            </w:r>
          </w:p>
        </w:tc>
        <w:tc>
          <w:tcPr>
            <w:tcW w:w="2074" w:type="dxa"/>
            <w:shd w:val="clear" w:color="auto" w:fill="A8D08D" w:themeFill="accent6" w:themeFillTint="99"/>
            <w:vAlign w:val="center"/>
          </w:tcPr>
          <w:p w14:paraId="7095C53D" w14:textId="77777777" w:rsidR="000358B5" w:rsidRDefault="000358B5" w:rsidP="000358B5">
            <w:pPr>
              <w:pStyle w:val="my"/>
              <w:ind w:leftChars="0" w:left="0" w:firstLineChars="0" w:firstLine="0"/>
              <w:jc w:val="center"/>
            </w:pPr>
            <w:r>
              <w:rPr>
                <w:rFonts w:hint="eastAsia"/>
              </w:rPr>
              <w:t>200</w:t>
            </w:r>
          </w:p>
        </w:tc>
        <w:tc>
          <w:tcPr>
            <w:tcW w:w="2074" w:type="dxa"/>
            <w:shd w:val="clear" w:color="auto" w:fill="A8D08D" w:themeFill="accent6" w:themeFillTint="99"/>
            <w:vAlign w:val="center"/>
          </w:tcPr>
          <w:p w14:paraId="3CBCB284" w14:textId="77777777" w:rsidR="000358B5" w:rsidRDefault="000358B5" w:rsidP="000358B5">
            <w:pPr>
              <w:pStyle w:val="my"/>
              <w:ind w:leftChars="0" w:left="0" w:firstLineChars="0" w:firstLine="0"/>
              <w:jc w:val="center"/>
            </w:pPr>
            <w:r>
              <w:rPr>
                <w:rFonts w:hint="eastAsia"/>
              </w:rPr>
              <w:t>4</w:t>
            </w:r>
          </w:p>
        </w:tc>
        <w:tc>
          <w:tcPr>
            <w:tcW w:w="2074" w:type="dxa"/>
            <w:shd w:val="clear" w:color="auto" w:fill="A8D08D" w:themeFill="accent6" w:themeFillTint="99"/>
            <w:vAlign w:val="center"/>
          </w:tcPr>
          <w:p w14:paraId="2E194773" w14:textId="77777777" w:rsidR="000358B5" w:rsidRDefault="000358B5" w:rsidP="000358B5">
            <w:pPr>
              <w:pStyle w:val="my"/>
              <w:ind w:leftChars="0" w:left="0" w:firstLineChars="0" w:firstLine="0"/>
              <w:jc w:val="center"/>
            </w:pPr>
            <w:r>
              <w:t>800</w:t>
            </w:r>
          </w:p>
        </w:tc>
      </w:tr>
      <w:tr w:rsidR="000358B5" w14:paraId="7BA3D61C" w14:textId="77777777" w:rsidTr="000358B5">
        <w:tc>
          <w:tcPr>
            <w:tcW w:w="2074" w:type="dxa"/>
            <w:shd w:val="clear" w:color="auto" w:fill="016F35"/>
            <w:vAlign w:val="center"/>
          </w:tcPr>
          <w:p w14:paraId="3C26F09A" w14:textId="77777777" w:rsidR="000358B5" w:rsidRDefault="000358B5" w:rsidP="000358B5">
            <w:pPr>
              <w:pStyle w:val="my"/>
              <w:ind w:leftChars="0" w:left="0" w:firstLineChars="0" w:firstLine="0"/>
              <w:jc w:val="center"/>
              <w:rPr>
                <w:color w:val="FFFFFF" w:themeColor="background1"/>
              </w:rPr>
            </w:pPr>
            <w:r>
              <w:rPr>
                <w:color w:val="FFFFFF" w:themeColor="background1"/>
              </w:rPr>
              <w:t>3D</w:t>
            </w:r>
            <w:r>
              <w:rPr>
                <w:color w:val="FFFFFF" w:themeColor="background1"/>
              </w:rPr>
              <w:t>打印机</w:t>
            </w:r>
          </w:p>
        </w:tc>
        <w:tc>
          <w:tcPr>
            <w:tcW w:w="2074" w:type="dxa"/>
            <w:shd w:val="clear" w:color="auto" w:fill="C5E0B3" w:themeFill="accent6" w:themeFillTint="66"/>
            <w:vAlign w:val="center"/>
          </w:tcPr>
          <w:p w14:paraId="3CE922CE" w14:textId="77777777" w:rsidR="000358B5" w:rsidRDefault="000358B5" w:rsidP="000358B5">
            <w:pPr>
              <w:pStyle w:val="my"/>
              <w:ind w:leftChars="0" w:left="0" w:firstLineChars="0" w:firstLine="0"/>
              <w:jc w:val="center"/>
            </w:pPr>
            <w:r>
              <w:rPr>
                <w:rFonts w:hint="eastAsia"/>
              </w:rPr>
              <w:t>20000</w:t>
            </w:r>
          </w:p>
        </w:tc>
        <w:tc>
          <w:tcPr>
            <w:tcW w:w="2074" w:type="dxa"/>
            <w:shd w:val="clear" w:color="auto" w:fill="C5E0B3" w:themeFill="accent6" w:themeFillTint="66"/>
            <w:vAlign w:val="center"/>
          </w:tcPr>
          <w:p w14:paraId="56E91107" w14:textId="77777777" w:rsidR="000358B5" w:rsidRDefault="000358B5" w:rsidP="000358B5">
            <w:pPr>
              <w:pStyle w:val="my"/>
              <w:ind w:leftChars="0" w:left="0" w:firstLineChars="0" w:firstLine="0"/>
              <w:jc w:val="center"/>
            </w:pPr>
            <w:r>
              <w:rPr>
                <w:rFonts w:hint="eastAsia"/>
              </w:rPr>
              <w:t>1</w:t>
            </w:r>
          </w:p>
        </w:tc>
        <w:tc>
          <w:tcPr>
            <w:tcW w:w="2074" w:type="dxa"/>
            <w:shd w:val="clear" w:color="auto" w:fill="C5E0B3" w:themeFill="accent6" w:themeFillTint="66"/>
            <w:vAlign w:val="center"/>
          </w:tcPr>
          <w:p w14:paraId="463F0B5D" w14:textId="77777777" w:rsidR="000358B5" w:rsidRDefault="000358B5" w:rsidP="000358B5">
            <w:pPr>
              <w:pStyle w:val="my"/>
              <w:ind w:leftChars="0" w:left="0" w:firstLineChars="0" w:firstLine="0"/>
              <w:jc w:val="center"/>
            </w:pPr>
            <w:r>
              <w:rPr>
                <w:rFonts w:hint="eastAsia"/>
              </w:rPr>
              <w:t>2000</w:t>
            </w:r>
          </w:p>
        </w:tc>
      </w:tr>
      <w:tr w:rsidR="000358B5" w14:paraId="0691DCB3" w14:textId="77777777" w:rsidTr="000358B5">
        <w:tc>
          <w:tcPr>
            <w:tcW w:w="2074" w:type="dxa"/>
            <w:shd w:val="clear" w:color="auto" w:fill="016F35"/>
            <w:vAlign w:val="center"/>
          </w:tcPr>
          <w:p w14:paraId="5759DC84" w14:textId="77777777" w:rsidR="000358B5" w:rsidRDefault="000358B5" w:rsidP="000358B5">
            <w:pPr>
              <w:pStyle w:val="my"/>
              <w:ind w:leftChars="0" w:left="0" w:firstLineChars="0" w:firstLine="0"/>
              <w:jc w:val="center"/>
              <w:rPr>
                <w:color w:val="FFFFFF" w:themeColor="background1"/>
              </w:rPr>
            </w:pPr>
            <w:r>
              <w:rPr>
                <w:color w:val="FFFFFF" w:themeColor="background1"/>
              </w:rPr>
              <w:t>机床</w:t>
            </w:r>
          </w:p>
        </w:tc>
        <w:tc>
          <w:tcPr>
            <w:tcW w:w="2074" w:type="dxa"/>
            <w:shd w:val="clear" w:color="auto" w:fill="C5E0B3" w:themeFill="accent6" w:themeFillTint="66"/>
            <w:vAlign w:val="center"/>
          </w:tcPr>
          <w:p w14:paraId="2D6DA6F8" w14:textId="77777777" w:rsidR="000358B5" w:rsidRDefault="000358B5" w:rsidP="000358B5">
            <w:pPr>
              <w:pStyle w:val="my"/>
              <w:ind w:leftChars="0" w:left="0" w:firstLineChars="0" w:firstLine="0"/>
              <w:jc w:val="center"/>
            </w:pPr>
            <w:r>
              <w:rPr>
                <w:rFonts w:hint="eastAsia"/>
              </w:rPr>
              <w:t>80000</w:t>
            </w:r>
          </w:p>
        </w:tc>
        <w:tc>
          <w:tcPr>
            <w:tcW w:w="2074" w:type="dxa"/>
            <w:shd w:val="clear" w:color="auto" w:fill="C5E0B3" w:themeFill="accent6" w:themeFillTint="66"/>
            <w:vAlign w:val="center"/>
          </w:tcPr>
          <w:p w14:paraId="62AB4AF6" w14:textId="77777777" w:rsidR="000358B5" w:rsidRDefault="000358B5" w:rsidP="000358B5">
            <w:pPr>
              <w:pStyle w:val="my"/>
              <w:ind w:leftChars="0" w:left="0" w:firstLineChars="0" w:firstLine="0"/>
              <w:jc w:val="center"/>
            </w:pPr>
            <w:r>
              <w:rPr>
                <w:rFonts w:hint="eastAsia"/>
              </w:rPr>
              <w:t>4</w:t>
            </w:r>
          </w:p>
        </w:tc>
        <w:tc>
          <w:tcPr>
            <w:tcW w:w="2074" w:type="dxa"/>
            <w:shd w:val="clear" w:color="auto" w:fill="C5E0B3" w:themeFill="accent6" w:themeFillTint="66"/>
            <w:vAlign w:val="center"/>
          </w:tcPr>
          <w:p w14:paraId="6067BB86" w14:textId="77777777" w:rsidR="000358B5" w:rsidRDefault="000358B5" w:rsidP="000358B5">
            <w:pPr>
              <w:pStyle w:val="my"/>
              <w:ind w:leftChars="0" w:left="0" w:firstLineChars="0" w:firstLine="0"/>
              <w:jc w:val="center"/>
            </w:pPr>
            <w:r>
              <w:rPr>
                <w:rFonts w:hint="eastAsia"/>
              </w:rPr>
              <w:t>320000</w:t>
            </w:r>
          </w:p>
        </w:tc>
      </w:tr>
      <w:tr w:rsidR="000358B5" w14:paraId="4A14D52A" w14:textId="77777777" w:rsidTr="000358B5">
        <w:tc>
          <w:tcPr>
            <w:tcW w:w="2074" w:type="dxa"/>
            <w:shd w:val="clear" w:color="auto" w:fill="016F35"/>
            <w:vAlign w:val="center"/>
          </w:tcPr>
          <w:p w14:paraId="24CC6A6A" w14:textId="77777777" w:rsidR="000358B5" w:rsidRDefault="000358B5" w:rsidP="000358B5">
            <w:pPr>
              <w:pStyle w:val="my"/>
              <w:ind w:leftChars="0" w:left="0" w:firstLineChars="0" w:firstLine="0"/>
              <w:jc w:val="center"/>
              <w:rPr>
                <w:color w:val="FFFFFF" w:themeColor="background1"/>
              </w:rPr>
            </w:pPr>
            <w:r>
              <w:rPr>
                <w:color w:val="FFFFFF" w:themeColor="background1"/>
              </w:rPr>
              <w:t>总计</w:t>
            </w:r>
          </w:p>
        </w:tc>
        <w:tc>
          <w:tcPr>
            <w:tcW w:w="2074" w:type="dxa"/>
            <w:shd w:val="clear" w:color="auto" w:fill="A8D08D" w:themeFill="accent6" w:themeFillTint="99"/>
            <w:vAlign w:val="center"/>
          </w:tcPr>
          <w:p w14:paraId="511B1E80" w14:textId="77777777" w:rsidR="000358B5" w:rsidRDefault="000358B5" w:rsidP="000358B5">
            <w:pPr>
              <w:pStyle w:val="my"/>
              <w:ind w:leftChars="0" w:left="0" w:firstLineChars="0" w:firstLine="0"/>
              <w:jc w:val="center"/>
            </w:pPr>
          </w:p>
        </w:tc>
        <w:tc>
          <w:tcPr>
            <w:tcW w:w="2074" w:type="dxa"/>
            <w:shd w:val="clear" w:color="auto" w:fill="A8D08D" w:themeFill="accent6" w:themeFillTint="99"/>
            <w:vAlign w:val="center"/>
          </w:tcPr>
          <w:p w14:paraId="186E04F8" w14:textId="77777777" w:rsidR="000358B5" w:rsidRDefault="000358B5" w:rsidP="000358B5">
            <w:pPr>
              <w:pStyle w:val="my"/>
              <w:ind w:leftChars="0" w:left="0" w:firstLineChars="0" w:firstLine="0"/>
              <w:jc w:val="center"/>
            </w:pPr>
          </w:p>
        </w:tc>
        <w:tc>
          <w:tcPr>
            <w:tcW w:w="2074" w:type="dxa"/>
            <w:shd w:val="clear" w:color="auto" w:fill="A8D08D" w:themeFill="accent6" w:themeFillTint="99"/>
            <w:vAlign w:val="center"/>
          </w:tcPr>
          <w:p w14:paraId="4FC16A38" w14:textId="77777777" w:rsidR="000358B5" w:rsidRDefault="000358B5" w:rsidP="000358B5">
            <w:pPr>
              <w:pStyle w:val="my"/>
              <w:ind w:leftChars="0" w:left="0" w:firstLineChars="0" w:firstLine="0"/>
              <w:jc w:val="center"/>
            </w:pPr>
            <w:r>
              <w:t>348000</w:t>
            </w:r>
          </w:p>
        </w:tc>
      </w:tr>
    </w:tbl>
    <w:p w14:paraId="1C42788A" w14:textId="77777777" w:rsidR="000358B5" w:rsidRDefault="000358B5" w:rsidP="000358B5">
      <w:pPr>
        <w:pStyle w:val="ad"/>
      </w:pPr>
      <w:r>
        <w:t>表</w:t>
      </w:r>
      <w:r>
        <w:rPr>
          <w:rFonts w:hint="eastAsia"/>
        </w:rPr>
        <w:t>5-</w:t>
      </w:r>
      <w:r>
        <w:t>4 研发用品投资</w:t>
      </w:r>
    </w:p>
    <w:p w14:paraId="3D16F62A" w14:textId="77777777" w:rsidR="000358B5" w:rsidRDefault="000358B5">
      <w:pPr>
        <w:widowControl/>
        <w:jc w:val="left"/>
        <w:rPr>
          <w:rFonts w:asciiTheme="minorEastAsia" w:hAnsiTheme="minorEastAsia"/>
          <w:b/>
          <w:noProof/>
          <w:szCs w:val="24"/>
        </w:rPr>
      </w:pPr>
      <w:r>
        <w:br w:type="page"/>
      </w:r>
    </w:p>
    <w:p w14:paraId="34EE6D4B" w14:textId="77777777" w:rsidR="000358B5" w:rsidRDefault="00031D59" w:rsidP="00031D59">
      <w:pPr>
        <w:pStyle w:val="1"/>
      </w:pPr>
      <w:bookmarkStart w:id="65" w:name="_Toc11534964"/>
      <w:r>
        <w:rPr>
          <w:rFonts w:hint="eastAsia"/>
        </w:rPr>
        <w:lastRenderedPageBreak/>
        <w:t>风险分析</w:t>
      </w:r>
      <w:bookmarkEnd w:id="65"/>
    </w:p>
    <w:p w14:paraId="39E3AD63" w14:textId="77777777" w:rsidR="00031D59" w:rsidRPr="00031D59" w:rsidRDefault="00031D59" w:rsidP="00031D59">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66" w:name="_Toc11526107"/>
      <w:bookmarkStart w:id="67" w:name="_Toc11534965"/>
      <w:bookmarkEnd w:id="66"/>
      <w:bookmarkEnd w:id="67"/>
    </w:p>
    <w:p w14:paraId="6E7F9251" w14:textId="77777777" w:rsidR="00031D59" w:rsidRDefault="00031D59" w:rsidP="00031D59">
      <w:pPr>
        <w:pStyle w:val="xx"/>
      </w:pPr>
      <w:bookmarkStart w:id="68" w:name="_Toc11534966"/>
      <w:r>
        <w:rPr>
          <w:rFonts w:hint="eastAsia"/>
        </w:rPr>
        <w:t>市场风险</w:t>
      </w:r>
      <w:bookmarkEnd w:id="68"/>
    </w:p>
    <w:p w14:paraId="2F1D2816" w14:textId="79BD73F4" w:rsidR="00031D59" w:rsidRDefault="00031D59" w:rsidP="00031D59">
      <w:pPr>
        <w:pStyle w:val="2"/>
        <w:ind w:left="0" w:firstLineChars="200" w:firstLine="482"/>
        <w:rPr>
          <w:szCs w:val="21"/>
        </w:rPr>
      </w:pPr>
      <w:bookmarkStart w:id="69" w:name="_Toc11534967"/>
      <w:r w:rsidRPr="00031D59">
        <w:rPr>
          <w:rFonts w:hint="eastAsia"/>
          <w:szCs w:val="21"/>
        </w:rPr>
        <w:t>市场接受风险</w:t>
      </w:r>
      <w:bookmarkEnd w:id="69"/>
    </w:p>
    <w:p w14:paraId="0C9794CF" w14:textId="77777777" w:rsidR="00031D59" w:rsidRDefault="00031D59" w:rsidP="00031D59">
      <w:pPr>
        <w:pStyle w:val="my"/>
        <w:ind w:firstLine="480"/>
      </w:pPr>
      <w:r>
        <w:rPr>
          <w:rFonts w:hint="eastAsia"/>
        </w:rPr>
        <w:t>基于物联网与大数据分析的畜禽养殖场全区域检测平台属于针对高端、健康养殖业的产品，由于其技术含量较高，设计方案较为新颖，因此在销售初期很难被小型养殖场、家庭式养殖场接受。在前期，本产品主要以直销试点的方式去大中型养殖场销售，并派专人提供技术指导与售后服务。</w:t>
      </w:r>
    </w:p>
    <w:p w14:paraId="2E34813F" w14:textId="77777777" w:rsidR="00031D59" w:rsidRDefault="00031D59" w:rsidP="00031D59">
      <w:pPr>
        <w:pStyle w:val="my"/>
        <w:ind w:firstLine="480"/>
      </w:pPr>
      <w:r>
        <w:rPr>
          <w:rFonts w:hint="eastAsia"/>
        </w:rPr>
        <w:t>开拓一定的市场后，目标市场拓展到小型养殖场主、家庭式养殖场主和个人家庭宠物客户使用。本项目有一只独立的研发团队对需要定制服务的客户进行研发，针对不同的场景与规模设计不同的</w:t>
      </w:r>
      <w:r w:rsidR="004B616A">
        <w:rPr>
          <w:rFonts w:hint="eastAsia"/>
        </w:rPr>
        <w:t>方案。</w:t>
      </w:r>
    </w:p>
    <w:p w14:paraId="2F4F22A2" w14:textId="77777777" w:rsidR="004B616A" w:rsidRDefault="004B616A" w:rsidP="00031D59">
      <w:pPr>
        <w:pStyle w:val="my"/>
        <w:ind w:firstLine="480"/>
      </w:pPr>
      <w:r>
        <w:t>本产品在前期要充分利用好国内相似产品的缺失的现状，以提前研发，技术领先的优势迅速占领国内养殖场环境因子检测和畜禽体温、体表状况监测这一市场。</w:t>
      </w:r>
    </w:p>
    <w:p w14:paraId="09F0650A" w14:textId="77777777" w:rsidR="004B616A" w:rsidRDefault="004B616A" w:rsidP="004B616A">
      <w:pPr>
        <w:pStyle w:val="2"/>
        <w:ind w:left="0" w:firstLineChars="200" w:firstLine="482"/>
        <w:rPr>
          <w:szCs w:val="21"/>
        </w:rPr>
      </w:pPr>
      <w:bookmarkStart w:id="70" w:name="_Toc11534968"/>
      <w:r w:rsidRPr="004B616A">
        <w:rPr>
          <w:rFonts w:hint="eastAsia"/>
          <w:szCs w:val="21"/>
        </w:rPr>
        <w:t>市场竞争风险</w:t>
      </w:r>
      <w:bookmarkEnd w:id="70"/>
    </w:p>
    <w:p w14:paraId="6660EF59" w14:textId="77777777" w:rsidR="004B616A" w:rsidRDefault="004B616A" w:rsidP="004B616A">
      <w:pPr>
        <w:pStyle w:val="my"/>
        <w:ind w:firstLine="480"/>
      </w:pPr>
      <w:r>
        <w:rPr>
          <w:rFonts w:hint="eastAsia"/>
        </w:rPr>
        <w:t>随着物联网、互联网、传感器检测、大数据分析技术的快速发展，未来畜禽养殖业一定会向高端、健康的方向发展。近年来，我国畜禽业发展迅速，已成为我国农业中占比最大的一部分。因此在未来几年，我国畜禽养殖装备一定会迎来井喷式的发展。</w:t>
      </w:r>
    </w:p>
    <w:p w14:paraId="2FCB0472" w14:textId="77777777" w:rsidR="004B616A" w:rsidRDefault="004B616A" w:rsidP="004B616A">
      <w:pPr>
        <w:pStyle w:val="my"/>
        <w:ind w:firstLine="480"/>
      </w:pPr>
      <w:r>
        <w:t>对于潜在竞争者的竞争，本团队的应对方案是大力发展高端科技，利用专利优势建立行业壁垒，通过合法手段维护本产品</w:t>
      </w:r>
      <w:r w:rsidR="00465D82">
        <w:t>的权益不受到侵犯。</w:t>
      </w:r>
    </w:p>
    <w:p w14:paraId="1A765E76" w14:textId="77777777" w:rsidR="006E5BBE" w:rsidRDefault="006E5BBE">
      <w:pPr>
        <w:widowControl/>
        <w:jc w:val="left"/>
        <w:rPr>
          <w:noProof/>
          <w:sz w:val="24"/>
          <w:szCs w:val="21"/>
        </w:rPr>
      </w:pPr>
      <w:r>
        <w:br w:type="page"/>
      </w:r>
    </w:p>
    <w:p w14:paraId="4A128E90" w14:textId="77777777" w:rsidR="00465D82" w:rsidRDefault="006E5BBE" w:rsidP="006E5BBE">
      <w:pPr>
        <w:pStyle w:val="xx"/>
      </w:pPr>
      <w:bookmarkStart w:id="71" w:name="_Toc11534969"/>
      <w:r>
        <w:rPr>
          <w:rFonts w:hint="eastAsia"/>
        </w:rPr>
        <w:lastRenderedPageBreak/>
        <w:t>行业风险</w:t>
      </w:r>
      <w:bookmarkEnd w:id="71"/>
    </w:p>
    <w:p w14:paraId="44F3FEE8" w14:textId="07FB2945" w:rsidR="006E5BBE" w:rsidRDefault="006E5BBE" w:rsidP="006E5BBE">
      <w:pPr>
        <w:pStyle w:val="2"/>
        <w:ind w:left="0" w:firstLineChars="200" w:firstLine="482"/>
        <w:rPr>
          <w:szCs w:val="21"/>
        </w:rPr>
      </w:pPr>
      <w:bookmarkStart w:id="72" w:name="_Toc11534970"/>
      <w:r w:rsidRPr="006E5BBE">
        <w:rPr>
          <w:rFonts w:hint="eastAsia"/>
          <w:szCs w:val="21"/>
        </w:rPr>
        <w:t>政策风险</w:t>
      </w:r>
      <w:bookmarkEnd w:id="72"/>
    </w:p>
    <w:p w14:paraId="5F86E6E4" w14:textId="77777777" w:rsidR="006E5BBE" w:rsidRDefault="006E5BBE" w:rsidP="006E5BBE">
      <w:pPr>
        <w:pStyle w:val="my"/>
        <w:ind w:firstLine="48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14:paraId="5554A626" w14:textId="77777777" w:rsidR="006E5BBE" w:rsidRDefault="006E5BBE" w:rsidP="006E5BBE">
      <w:pPr>
        <w:pStyle w:val="my"/>
        <w:ind w:firstLine="480"/>
      </w:pPr>
      <w:r>
        <w:t>2019</w:t>
      </w:r>
      <w:r>
        <w:t>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14:paraId="2B76DA2B" w14:textId="77777777" w:rsidR="006E5BBE" w:rsidRDefault="006E5BBE" w:rsidP="006E5BBE">
      <w:pPr>
        <w:pStyle w:val="my"/>
        <w:ind w:firstLine="480"/>
      </w:pPr>
      <w:r>
        <w:rPr>
          <w:rFonts w:hint="eastAsia"/>
        </w:rPr>
        <w:t>近年来，中央一号文件多次提出要推进我国农业装备的产业升级与转型，要进一步发展高端农机装备，推进物联网在现代化农业中的应用。</w:t>
      </w:r>
    </w:p>
    <w:p w14:paraId="099C7FB6" w14:textId="77777777" w:rsidR="006E5BBE" w:rsidRDefault="006E5BBE" w:rsidP="006E5BBE">
      <w:pPr>
        <w:pStyle w:val="my"/>
        <w:ind w:firstLine="480"/>
      </w:pPr>
      <w:r>
        <w:t>本项目积极顺应国家对于农业机械化发展的要求，做好现代化技术在畜禽养殖业中的应用，使得畜禽养殖业向高端、健康的方向发展。</w:t>
      </w:r>
    </w:p>
    <w:p w14:paraId="53DC25A9" w14:textId="77777777" w:rsidR="006E5BBE" w:rsidRPr="006E5BBE" w:rsidRDefault="006E5BBE" w:rsidP="006E5BBE">
      <w:pPr>
        <w:pStyle w:val="2"/>
        <w:ind w:left="0" w:firstLineChars="200" w:firstLine="482"/>
      </w:pPr>
      <w:bookmarkStart w:id="73" w:name="_Toc11534971"/>
      <w:r w:rsidRPr="006E5BBE">
        <w:rPr>
          <w:rFonts w:hint="eastAsia"/>
          <w:szCs w:val="21"/>
        </w:rPr>
        <w:t>供应风险</w:t>
      </w:r>
      <w:bookmarkEnd w:id="73"/>
    </w:p>
    <w:p w14:paraId="3F9D953E" w14:textId="77777777" w:rsidR="006E5BBE" w:rsidRDefault="006E5BBE" w:rsidP="006E5BBE">
      <w:pPr>
        <w:pStyle w:val="my"/>
        <w:ind w:firstLine="480"/>
      </w:pPr>
      <w:r>
        <w:rPr>
          <w:rFonts w:hint="eastAsia"/>
        </w:rPr>
        <w:t>本项目中所用器件中移动平台为自身搭建制作，各传感器均购买已有的传感器</w:t>
      </w:r>
      <w:r w:rsidR="002A5284">
        <w:rPr>
          <w:rFonts w:hint="eastAsia"/>
        </w:rPr>
        <w:t>模块。但由于国内外传感器模块并没有形成垄断趋势，因此本产品没有对某一传感器厂家形成较大的依赖。</w:t>
      </w:r>
    </w:p>
    <w:p w14:paraId="1B7344FE" w14:textId="77777777" w:rsidR="00D242BB" w:rsidRDefault="002A5284" w:rsidP="006E5BBE">
      <w:pPr>
        <w:pStyle w:val="my"/>
        <w:ind w:firstLine="480"/>
      </w:pPr>
      <w:r>
        <w:t>但随着本产品的不断升级迭代，后期一定会不断减小固定点传感器的大小，提高传感器的检测精度</w:t>
      </w:r>
      <w:r w:rsidR="00F152AC">
        <w:t>。在后续的产品生产中，会配套有传感器模块的生产线，争取在传感器检测方面取得一定的突破，能使本产品有更强的竞争力。</w:t>
      </w:r>
    </w:p>
    <w:p w14:paraId="302A731B" w14:textId="77777777" w:rsidR="00D242BB" w:rsidRDefault="00D242BB">
      <w:pPr>
        <w:widowControl/>
        <w:jc w:val="left"/>
        <w:rPr>
          <w:noProof/>
          <w:sz w:val="24"/>
          <w:szCs w:val="21"/>
        </w:rPr>
      </w:pPr>
      <w:r>
        <w:br w:type="page"/>
      </w:r>
    </w:p>
    <w:p w14:paraId="678E9A70" w14:textId="77777777" w:rsidR="002A5284" w:rsidRDefault="00D242BB" w:rsidP="00D242BB">
      <w:pPr>
        <w:pStyle w:val="1"/>
      </w:pPr>
      <w:bookmarkStart w:id="74" w:name="_Toc11534972"/>
      <w:r>
        <w:rPr>
          <w:rFonts w:hint="eastAsia"/>
        </w:rPr>
        <w:lastRenderedPageBreak/>
        <w:t>团队建设</w:t>
      </w:r>
      <w:bookmarkEnd w:id="74"/>
    </w:p>
    <w:p w14:paraId="64C7AD67" w14:textId="77777777" w:rsidR="00D242BB" w:rsidRDefault="00D242BB" w:rsidP="00D242BB">
      <w:pPr>
        <w:pStyle w:val="my"/>
        <w:ind w:firstLine="480"/>
      </w:pPr>
      <w:r>
        <w:rPr>
          <w:rFonts w:hint="eastAsia"/>
        </w:rPr>
        <w:t>本项目团队</w:t>
      </w:r>
      <w:r w:rsidR="00964E43">
        <w:rPr>
          <w:rFonts w:hint="eastAsia"/>
        </w:rPr>
        <w:t>以华中农业大学工学院机器人实验室队员为主，成员均为技术出身，因此整个团队以技术为主，着重于农业机械化设备的研究与改进。</w:t>
      </w:r>
    </w:p>
    <w:p w14:paraId="5B5425C7" w14:textId="77777777" w:rsidR="00964E43" w:rsidRPr="00964E43" w:rsidRDefault="00964E43" w:rsidP="00964E43">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75" w:name="_Toc11534973"/>
      <w:bookmarkEnd w:id="75"/>
    </w:p>
    <w:p w14:paraId="463A2992" w14:textId="77777777" w:rsidR="00964E43" w:rsidRDefault="00964E43" w:rsidP="00964E43">
      <w:pPr>
        <w:pStyle w:val="xx"/>
      </w:pPr>
      <w:bookmarkStart w:id="76" w:name="_Toc11534974"/>
      <w:r>
        <w:rPr>
          <w:rFonts w:hint="eastAsia"/>
        </w:rPr>
        <w:t>团队文化</w:t>
      </w:r>
      <w:bookmarkEnd w:id="76"/>
    </w:p>
    <w:p w14:paraId="40599D8E" w14:textId="77777777" w:rsidR="00964E43" w:rsidRDefault="00964E43" w:rsidP="00964E43">
      <w:pPr>
        <w:pStyle w:val="my"/>
        <w:ind w:firstLine="482"/>
      </w:pPr>
      <w:r w:rsidRPr="00964E43">
        <w:rPr>
          <w:rFonts w:hint="eastAsia"/>
          <w:b/>
        </w:rPr>
        <w:t>团队名称：</w:t>
      </w:r>
      <w:r>
        <w:rPr>
          <w:rFonts w:hint="eastAsia"/>
        </w:rPr>
        <w:t>机进</w:t>
      </w:r>
    </w:p>
    <w:p w14:paraId="48FE306B" w14:textId="77777777" w:rsidR="00964E43" w:rsidRDefault="00964E43" w:rsidP="00964E43">
      <w:pPr>
        <w:pStyle w:val="my"/>
        <w:ind w:firstLine="482"/>
      </w:pPr>
      <w:r w:rsidRPr="00964E43">
        <w:rPr>
          <w:rFonts w:hint="eastAsia"/>
          <w:b/>
        </w:rPr>
        <w:drawing>
          <wp:anchor distT="0" distB="0" distL="114300" distR="114300" simplePos="0" relativeHeight="251680768" behindDoc="0" locked="0" layoutInCell="1" allowOverlap="1" wp14:anchorId="05A0C06E" wp14:editId="0302FA01">
            <wp:simplePos x="0" y="0"/>
            <wp:positionH relativeFrom="column">
              <wp:posOffset>2117684</wp:posOffset>
            </wp:positionH>
            <wp:positionV relativeFrom="paragraph">
              <wp:posOffset>298946</wp:posOffset>
            </wp:positionV>
            <wp:extent cx="1441450" cy="1555750"/>
            <wp:effectExtent l="0" t="0" r="6350" b="635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Pr="00964E43">
        <w:rPr>
          <w:b/>
        </w:rPr>
        <w:t>团队</w:t>
      </w:r>
      <w:r w:rsidRPr="00964E43">
        <w:rPr>
          <w:b/>
        </w:rPr>
        <w:t>LOGO:</w:t>
      </w:r>
    </w:p>
    <w:p w14:paraId="5A945EEC" w14:textId="77777777" w:rsidR="00964E43" w:rsidRDefault="00964E43" w:rsidP="00964E43">
      <w:pPr>
        <w:pStyle w:val="my"/>
        <w:ind w:firstLine="482"/>
      </w:pPr>
      <w:r w:rsidRPr="00964E43">
        <w:rPr>
          <w:rFonts w:hint="eastAsia"/>
          <w:b/>
        </w:rPr>
        <w:t>团队宗旨：</w:t>
      </w:r>
      <w:r>
        <w:rPr>
          <w:rFonts w:hint="eastAsia"/>
        </w:rPr>
        <w:t>技术为先</w:t>
      </w:r>
      <w:r>
        <w:rPr>
          <w:rFonts w:hint="eastAsia"/>
        </w:rPr>
        <w:t xml:space="preserve"> </w:t>
      </w:r>
      <w:r>
        <w:rPr>
          <w:rFonts w:hint="eastAsia"/>
        </w:rPr>
        <w:t>高端发展</w:t>
      </w:r>
    </w:p>
    <w:p w14:paraId="090A6CB6" w14:textId="77777777" w:rsidR="00964E43" w:rsidRDefault="00964E43" w:rsidP="00964E43">
      <w:pPr>
        <w:pStyle w:val="my"/>
        <w:ind w:firstLine="482"/>
      </w:pPr>
      <w:r>
        <w:rPr>
          <w:b/>
        </w:rPr>
        <w:t>团队</w:t>
      </w:r>
      <w:r w:rsidR="004243E3">
        <w:rPr>
          <w:b/>
        </w:rPr>
        <w:t>口号</w:t>
      </w:r>
      <w:r>
        <w:rPr>
          <w:b/>
        </w:rPr>
        <w:t>：</w:t>
      </w:r>
      <w:r w:rsidRPr="004243E3">
        <w:rPr>
          <w:rFonts w:hint="eastAsia"/>
        </w:rPr>
        <w:t>以技术占领市场</w:t>
      </w:r>
      <w:r w:rsidRPr="004243E3">
        <w:rPr>
          <w:rFonts w:hint="eastAsia"/>
        </w:rPr>
        <w:t xml:space="preserve"> </w:t>
      </w:r>
      <w:r w:rsidRPr="004243E3">
        <w:rPr>
          <w:rFonts w:hint="eastAsia"/>
        </w:rPr>
        <w:t>以</w:t>
      </w:r>
      <w:r w:rsidR="004243E3" w:rsidRPr="004243E3">
        <w:rPr>
          <w:rFonts w:hint="eastAsia"/>
        </w:rPr>
        <w:t>服务</w:t>
      </w:r>
      <w:r w:rsidRPr="004243E3">
        <w:rPr>
          <w:rFonts w:hint="eastAsia"/>
        </w:rPr>
        <w:t>赢得</w:t>
      </w:r>
      <w:r w:rsidR="004243E3" w:rsidRPr="004243E3">
        <w:rPr>
          <w:rFonts w:hint="eastAsia"/>
        </w:rPr>
        <w:t>口碑</w:t>
      </w:r>
    </w:p>
    <w:p w14:paraId="6FF947F3" w14:textId="77777777" w:rsidR="004243E3" w:rsidRDefault="004243E3" w:rsidP="00964E43">
      <w:pPr>
        <w:pStyle w:val="my"/>
        <w:ind w:firstLine="482"/>
      </w:pPr>
      <w:r>
        <w:rPr>
          <w:b/>
        </w:rPr>
        <w:t>团队愿景：</w:t>
      </w:r>
      <w:r w:rsidRPr="004243E3">
        <w:t>促进我国畜禽养殖业高端、健康发展</w:t>
      </w:r>
    </w:p>
    <w:p w14:paraId="494A1A35" w14:textId="77777777" w:rsidR="004243E3" w:rsidRDefault="004243E3">
      <w:pPr>
        <w:widowControl/>
        <w:jc w:val="left"/>
        <w:rPr>
          <w:noProof/>
          <w:sz w:val="24"/>
          <w:szCs w:val="21"/>
        </w:rPr>
      </w:pPr>
      <w:r>
        <w:br w:type="page"/>
      </w:r>
    </w:p>
    <w:p w14:paraId="3ADC3081" w14:textId="77777777" w:rsidR="004243E3" w:rsidRDefault="004243E3" w:rsidP="004243E3">
      <w:pPr>
        <w:pStyle w:val="xx"/>
      </w:pPr>
      <w:bookmarkStart w:id="77" w:name="_Toc11534975"/>
      <w:r>
        <w:rPr>
          <w:rFonts w:hint="eastAsia"/>
        </w:rPr>
        <w:lastRenderedPageBreak/>
        <w:t>组织构成</w:t>
      </w:r>
      <w:bookmarkEnd w:id="77"/>
    </w:p>
    <w:p w14:paraId="2C3DA91E" w14:textId="77777777" w:rsidR="004243E3" w:rsidRDefault="004243E3" w:rsidP="004243E3">
      <w:pPr>
        <w:pStyle w:val="my"/>
        <w:ind w:firstLine="480"/>
      </w:pPr>
      <w:r>
        <w:t>公司初期执行扁平化管理，项目负责人担任团队总负责人。余下九人分为三个小组，小组中负责人不予设定。</w:t>
      </w:r>
    </w:p>
    <w:p w14:paraId="548DBF16" w14:textId="77777777" w:rsidR="004243E3" w:rsidRDefault="004243E3" w:rsidP="004243E3">
      <w:pPr>
        <w:pStyle w:val="my"/>
        <w:ind w:firstLine="480"/>
        <w:rPr>
          <w:rFonts w:ascii="Arial" w:hAnsi="Arial" w:cs="Arial"/>
          <w:color w:val="333333"/>
          <w:shd w:val="clear" w:color="auto" w:fill="FFFFFF"/>
        </w:rPr>
      </w:pPr>
      <w:r>
        <w:t>扁平化管理</w:t>
      </w:r>
      <w:r>
        <w:rPr>
          <w:rFonts w:ascii="Arial" w:hAnsi="Arial" w:cs="Arial"/>
          <w:color w:val="333333"/>
          <w:shd w:val="clear" w:color="auto" w:fill="FFFFFF"/>
        </w:rPr>
        <w:t>减少中间管理层，尽量形成一套最短的指挥系统。分权的同时也要加大控制幅度，总负责人虽然不在一线管理，但能够实时得到每组人员所反馈的信息。</w:t>
      </w:r>
      <w:r w:rsidR="006D7DDB">
        <w:rPr>
          <w:rFonts w:ascii="Arial" w:hAnsi="Arial" w:cs="Arial" w:hint="eastAsia"/>
          <w:color w:val="333333"/>
          <w:shd w:val="clear" w:color="auto" w:fill="FFFFFF"/>
        </w:rPr>
        <w:t>团对中小组负责人不设具体人员，</w:t>
      </w:r>
      <w:r w:rsidR="00EE33F2">
        <w:rPr>
          <w:rFonts w:ascii="Arial" w:hAnsi="Arial" w:cs="Arial" w:hint="eastAsia"/>
          <w:color w:val="333333"/>
          <w:shd w:val="clear" w:color="auto" w:fill="FFFFFF"/>
        </w:rPr>
        <w:t>团队中任意成员能有好的想法设计，并得到总负责人批准后，则该名成员在此研发时段担任小组负责人，带领团队成员完成某一小的分项。</w:t>
      </w:r>
    </w:p>
    <w:p w14:paraId="5CE88B01" w14:textId="77777777" w:rsidR="004243E3" w:rsidRPr="004243E3" w:rsidRDefault="006D7DDB" w:rsidP="004243E3">
      <w:pPr>
        <w:pStyle w:val="my"/>
        <w:ind w:firstLine="480"/>
      </w:pPr>
      <w:r>
        <w:rPr>
          <w:rFonts w:hint="eastAsia"/>
        </w:rPr>
        <w:drawing>
          <wp:anchor distT="0" distB="0" distL="114300" distR="114300" simplePos="0" relativeHeight="251681792" behindDoc="0" locked="0" layoutInCell="1" allowOverlap="1" wp14:anchorId="243DBB20" wp14:editId="6F408E65">
            <wp:simplePos x="0" y="0"/>
            <wp:positionH relativeFrom="column">
              <wp:posOffset>378492</wp:posOffset>
            </wp:positionH>
            <wp:positionV relativeFrom="paragraph">
              <wp:posOffset>297204</wp:posOffset>
            </wp:positionV>
            <wp:extent cx="4455795" cy="2569210"/>
            <wp:effectExtent l="0" t="0" r="1905"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未命名文件.jpg"/>
                    <pic:cNvPicPr/>
                  </pic:nvPicPr>
                  <pic:blipFill rotWithShape="1">
                    <a:blip r:embed="rId31">
                      <a:extLst>
                        <a:ext uri="{28A0092B-C50C-407E-A947-70E740481C1C}">
                          <a14:useLocalDpi xmlns:a14="http://schemas.microsoft.com/office/drawing/2010/main" val="0"/>
                        </a:ext>
                      </a:extLst>
                    </a:blip>
                    <a:srcRect l="7132" t="12152" r="8371" b="15909"/>
                    <a:stretch/>
                  </pic:blipFill>
                  <pic:spPr bwMode="auto">
                    <a:xfrm>
                      <a:off x="0" y="0"/>
                      <a:ext cx="4455795" cy="256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29814C" w14:textId="77777777" w:rsidR="006D7DDB" w:rsidRDefault="00EE33F2" w:rsidP="00EE33F2">
      <w:pPr>
        <w:pStyle w:val="ad"/>
      </w:pPr>
      <w:r>
        <w:rPr>
          <w:rFonts w:hint="eastAsia"/>
        </w:rPr>
        <w:t>图7-1</w:t>
      </w:r>
      <w:r>
        <w:t xml:space="preserve"> </w:t>
      </w:r>
      <w:r>
        <w:rPr>
          <w:rFonts w:hint="eastAsia"/>
        </w:rPr>
        <w:t>团队组织构成</w:t>
      </w:r>
    </w:p>
    <w:p w14:paraId="33523BF1" w14:textId="77777777" w:rsidR="00A945E5" w:rsidRDefault="00A945E5" w:rsidP="00031D59">
      <w:pPr>
        <w:pStyle w:val="my"/>
        <w:ind w:leftChars="0" w:left="0" w:firstLineChars="0" w:firstLine="0"/>
      </w:pPr>
      <w:r>
        <w:br w:type="page"/>
      </w:r>
    </w:p>
    <w:p w14:paraId="74D265A3" w14:textId="77777777" w:rsidR="00A945E5" w:rsidRDefault="00A945E5" w:rsidP="00A945E5">
      <w:pPr>
        <w:pStyle w:val="1"/>
        <w:numPr>
          <w:ilvl w:val="0"/>
          <w:numId w:val="0"/>
        </w:numPr>
      </w:pPr>
      <w:bookmarkStart w:id="78" w:name="_Toc11534976"/>
      <w:r>
        <w:rPr>
          <w:noProof/>
        </w:rPr>
        <w:lastRenderedPageBreak/>
        <w:drawing>
          <wp:anchor distT="0" distB="0" distL="114300" distR="114300" simplePos="0" relativeHeight="251676672" behindDoc="0" locked="0" layoutInCell="1" allowOverlap="1" wp14:anchorId="1AA3AC62" wp14:editId="1418F077">
            <wp:simplePos x="0" y="0"/>
            <wp:positionH relativeFrom="column">
              <wp:posOffset>2540</wp:posOffset>
            </wp:positionH>
            <wp:positionV relativeFrom="paragraph">
              <wp:posOffset>474119</wp:posOffset>
            </wp:positionV>
            <wp:extent cx="5274310" cy="746379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一种畜禽养殖场多功能移动平台（发明）.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附件：专利受理书</w:t>
      </w:r>
      <w:bookmarkEnd w:id="78"/>
    </w:p>
    <w:p w14:paraId="46921D4B" w14:textId="77777777" w:rsidR="00EE33F2" w:rsidRDefault="00EE33F2" w:rsidP="00EE33F2">
      <w:pPr>
        <w:pStyle w:val="ad"/>
      </w:pPr>
      <w:r>
        <w:rPr>
          <w:rFonts w:hint="eastAsia"/>
        </w:rPr>
        <w:t>“一种畜禽养殖场多功能移动平台”发明专利受理书</w:t>
      </w:r>
    </w:p>
    <w:p w14:paraId="6E7AA27B" w14:textId="77777777" w:rsidR="00DF2BE1" w:rsidRDefault="00A945E5" w:rsidP="00A945E5">
      <w:pPr>
        <w:widowControl/>
        <w:jc w:val="left"/>
      </w:pPr>
      <w:r>
        <w:br w:type="page"/>
      </w:r>
      <w:r>
        <w:rPr>
          <w:rFonts w:eastAsia="黑体" w:hint="eastAsia"/>
          <w:b/>
          <w:bCs/>
          <w:noProof/>
          <w:kern w:val="44"/>
          <w:sz w:val="32"/>
          <w:szCs w:val="24"/>
        </w:rPr>
        <w:lastRenderedPageBreak/>
        <w:drawing>
          <wp:inline distT="0" distB="0" distL="0" distR="0" wp14:anchorId="1BCDB5F0" wp14:editId="3DC96E36">
            <wp:extent cx="5274310" cy="74637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一种畜禽养殖场多功能移动平台（实用新型）.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inline>
        </w:drawing>
      </w:r>
    </w:p>
    <w:p w14:paraId="71B83986" w14:textId="77777777" w:rsidR="00EE33F2" w:rsidRDefault="00EE33F2" w:rsidP="00EE33F2">
      <w:pPr>
        <w:pStyle w:val="ad"/>
      </w:pPr>
      <w:r>
        <w:rPr>
          <w:rFonts w:hint="eastAsia"/>
        </w:rPr>
        <w:t>“一种畜禽养殖场多功能移动平台”实用新型专利受理书</w:t>
      </w:r>
    </w:p>
    <w:p w14:paraId="4383B8CC" w14:textId="77777777" w:rsidR="00EE33F2" w:rsidRPr="00EE33F2" w:rsidRDefault="00EE33F2" w:rsidP="00A945E5">
      <w:pPr>
        <w:widowControl/>
        <w:jc w:val="left"/>
        <w:rPr>
          <w:rFonts w:eastAsia="黑体"/>
          <w:b/>
          <w:bCs/>
          <w:kern w:val="44"/>
          <w:sz w:val="32"/>
          <w:szCs w:val="24"/>
        </w:rPr>
      </w:pPr>
    </w:p>
    <w:sectPr w:rsidR="00EE33F2" w:rsidRPr="00EE33F2">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72102" w14:textId="77777777" w:rsidR="008A3AE3" w:rsidRDefault="008A3AE3" w:rsidP="006944CC">
      <w:r>
        <w:separator/>
      </w:r>
    </w:p>
  </w:endnote>
  <w:endnote w:type="continuationSeparator" w:id="0">
    <w:p w14:paraId="40D62D9F" w14:textId="77777777" w:rsidR="008A3AE3" w:rsidRDefault="008A3AE3" w:rsidP="00694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华文隶书">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296C7" w14:textId="77777777" w:rsidR="008A3AE3" w:rsidRDefault="008A3AE3" w:rsidP="006944CC">
      <w:r>
        <w:separator/>
      </w:r>
    </w:p>
  </w:footnote>
  <w:footnote w:type="continuationSeparator" w:id="0">
    <w:p w14:paraId="2EE3CEBE" w14:textId="77777777" w:rsidR="008A3AE3" w:rsidRDefault="008A3AE3" w:rsidP="006944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8BF00" w14:textId="77777777" w:rsidR="009C667C" w:rsidRDefault="009C667C">
    <w:pPr>
      <w:pStyle w:val="a8"/>
    </w:pPr>
    <w:r>
      <w:rPr>
        <w:noProof/>
      </w:rPr>
      <w:drawing>
        <wp:anchor distT="0" distB="0" distL="114300" distR="114300" simplePos="0" relativeHeight="251658240" behindDoc="1" locked="0" layoutInCell="1" allowOverlap="1" wp14:anchorId="023E6989" wp14:editId="2F636C03">
          <wp:simplePos x="0" y="0"/>
          <wp:positionH relativeFrom="column">
            <wp:posOffset>-1155065</wp:posOffset>
          </wp:positionH>
          <wp:positionV relativeFrom="page">
            <wp:posOffset>0</wp:posOffset>
          </wp:positionV>
          <wp:extent cx="7668000" cy="10800000"/>
          <wp:effectExtent l="0" t="0" r="0" b="1905"/>
          <wp:wrapNone/>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图片8.png"/>
                  <pic:cNvPicPr/>
                </pic:nvPicPr>
                <pic:blipFill>
                  <a:blip r:embed="rId1">
                    <a:extLst>
                      <a:ext uri="{28A0092B-C50C-407E-A947-70E740481C1C}">
                        <a14:useLocalDpi xmlns:a14="http://schemas.microsoft.com/office/drawing/2010/main" val="0"/>
                      </a:ext>
                    </a:extLst>
                  </a:blip>
                  <a:stretch>
                    <a:fillRect/>
                  </a:stretch>
                </pic:blipFill>
                <pic:spPr>
                  <a:xfrm>
                    <a:off x="0" y="0"/>
                    <a:ext cx="7668000" cy="10800000"/>
                  </a:xfrm>
                  <a:prstGeom prst="rect">
                    <a:avLst/>
                  </a:prstGeom>
                </pic:spPr>
              </pic:pic>
            </a:graphicData>
          </a:graphic>
          <wp14:sizeRelH relativeFrom="margin">
            <wp14:pctWidth>0</wp14:pctWidth>
          </wp14:sizeRelH>
          <wp14:sizeRelV relativeFrom="margin">
            <wp14:pctHeight>0</wp14:pctHeight>
          </wp14:sizeRelV>
        </wp:anchor>
      </w:drawing>
    </w:r>
  </w:p>
  <w:p w14:paraId="584450B2" w14:textId="77777777" w:rsidR="009C667C" w:rsidRPr="00127870" w:rsidRDefault="009C667C">
    <w:pPr>
      <w:pStyle w:val="a8"/>
      <w:rPr>
        <w:b/>
        <w:color w:val="016F35"/>
        <w:shd w:val="clear" w:color="auto" w:fill="FFFFFF" w:themeFill="background1"/>
      </w:rPr>
    </w:pPr>
    <w:r w:rsidRPr="00127870">
      <w:rPr>
        <w:rFonts w:hint="eastAsia"/>
        <w:b/>
        <w:color w:val="016F35"/>
        <w:shd w:val="clear" w:color="auto" w:fill="FFFFFF" w:themeFill="background1"/>
      </w:rPr>
      <w:t>基于物联网与大数据分析的畜禽养殖场全区域检测平台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00372"/>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07F1B27"/>
    <w:multiLevelType w:val="hybridMultilevel"/>
    <w:tmpl w:val="20969C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E243AD"/>
    <w:multiLevelType w:val="multilevel"/>
    <w:tmpl w:val="B900C0E6"/>
    <w:lvl w:ilvl="0">
      <w:start w:val="1"/>
      <w:numFmt w:val="decimal"/>
      <w:lvlText w:val="%1"/>
      <w:lvlJc w:val="left"/>
      <w:pPr>
        <w:ind w:left="370" w:hanging="370"/>
      </w:pPr>
      <w:rPr>
        <w:rFonts w:hint="default"/>
      </w:rPr>
    </w:lvl>
    <w:lvl w:ilvl="1">
      <w:start w:val="1"/>
      <w:numFmt w:val="decimal"/>
      <w:pStyle w:val="xx"/>
      <w:lvlText w:val="%1.%2"/>
      <w:lvlJc w:val="left"/>
      <w:pPr>
        <w:ind w:left="370" w:hanging="370"/>
      </w:pPr>
      <w:rPr>
        <w:rFonts w:hint="default"/>
      </w:rPr>
    </w:lvl>
    <w:lvl w:ilvl="2">
      <w:start w:val="1"/>
      <w:numFmt w:val="decimal"/>
      <w:pStyle w:val="2"/>
      <w:lvlText w:val="%1.%2.%3"/>
      <w:lvlJc w:val="left"/>
      <w:pPr>
        <w:ind w:left="511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4FF0552"/>
    <w:multiLevelType w:val="hybridMultilevel"/>
    <w:tmpl w:val="A46667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59E51EE"/>
    <w:multiLevelType w:val="hybridMultilevel"/>
    <w:tmpl w:val="8E2A4EE0"/>
    <w:lvl w:ilvl="0" w:tplc="F7F8A28E">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5" w15:restartNumberingAfterBreak="0">
    <w:nsid w:val="2B407E99"/>
    <w:multiLevelType w:val="hybridMultilevel"/>
    <w:tmpl w:val="E9E6D8B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6" w15:restartNumberingAfterBreak="0">
    <w:nsid w:val="389E52F0"/>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DB02A56"/>
    <w:multiLevelType w:val="hybridMultilevel"/>
    <w:tmpl w:val="5D2CD37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8" w15:restartNumberingAfterBreak="0">
    <w:nsid w:val="6DF04F76"/>
    <w:multiLevelType w:val="hybridMultilevel"/>
    <w:tmpl w:val="132A749A"/>
    <w:lvl w:ilvl="0" w:tplc="0B5AF2C4">
      <w:start w:val="1"/>
      <w:numFmt w:val="decimal"/>
      <w:pStyle w:val="1"/>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3053F8"/>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8"/>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 w:numId="7">
    <w:abstractNumId w:val="6"/>
  </w:num>
  <w:num w:numId="8">
    <w:abstractNumId w:val="9"/>
  </w:num>
  <w:num w:numId="9">
    <w:abstractNumId w:val="0"/>
  </w:num>
  <w:num w:numId="10">
    <w:abstractNumId w:val="7"/>
  </w:num>
  <w:num w:numId="11">
    <w:abstractNumId w:val="5"/>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6A7"/>
    <w:rsid w:val="000065D1"/>
    <w:rsid w:val="00013A69"/>
    <w:rsid w:val="00017CEA"/>
    <w:rsid w:val="00031D59"/>
    <w:rsid w:val="00033CF6"/>
    <w:rsid w:val="000358B5"/>
    <w:rsid w:val="000428F7"/>
    <w:rsid w:val="000542D1"/>
    <w:rsid w:val="0007047F"/>
    <w:rsid w:val="000C41F4"/>
    <w:rsid w:val="000D2AF4"/>
    <w:rsid w:val="000E5EA9"/>
    <w:rsid w:val="001102A4"/>
    <w:rsid w:val="00126841"/>
    <w:rsid w:val="00127870"/>
    <w:rsid w:val="001508A0"/>
    <w:rsid w:val="00182B4C"/>
    <w:rsid w:val="00187924"/>
    <w:rsid w:val="0019616B"/>
    <w:rsid w:val="001B7BAA"/>
    <w:rsid w:val="001C7FA8"/>
    <w:rsid w:val="001D0986"/>
    <w:rsid w:val="001D6E54"/>
    <w:rsid w:val="001E3651"/>
    <w:rsid w:val="001E5607"/>
    <w:rsid w:val="001F0665"/>
    <w:rsid w:val="001F7855"/>
    <w:rsid w:val="00201F85"/>
    <w:rsid w:val="00203D09"/>
    <w:rsid w:val="0022273E"/>
    <w:rsid w:val="0024589B"/>
    <w:rsid w:val="0025545C"/>
    <w:rsid w:val="0025629C"/>
    <w:rsid w:val="0026253C"/>
    <w:rsid w:val="00297FA0"/>
    <w:rsid w:val="002A5284"/>
    <w:rsid w:val="002C6A77"/>
    <w:rsid w:val="002D158B"/>
    <w:rsid w:val="002F6AA3"/>
    <w:rsid w:val="00321B8D"/>
    <w:rsid w:val="00336F1B"/>
    <w:rsid w:val="003446C1"/>
    <w:rsid w:val="00345547"/>
    <w:rsid w:val="0034687F"/>
    <w:rsid w:val="00353EEC"/>
    <w:rsid w:val="0036430D"/>
    <w:rsid w:val="00365D16"/>
    <w:rsid w:val="00372C2B"/>
    <w:rsid w:val="003953E8"/>
    <w:rsid w:val="003A33E4"/>
    <w:rsid w:val="003B0725"/>
    <w:rsid w:val="003D7EF4"/>
    <w:rsid w:val="003E255D"/>
    <w:rsid w:val="003E4433"/>
    <w:rsid w:val="003E5C80"/>
    <w:rsid w:val="004028D7"/>
    <w:rsid w:val="004243E3"/>
    <w:rsid w:val="00426857"/>
    <w:rsid w:val="00465D82"/>
    <w:rsid w:val="00470C21"/>
    <w:rsid w:val="0049375D"/>
    <w:rsid w:val="00494E3C"/>
    <w:rsid w:val="004B4C63"/>
    <w:rsid w:val="004B616A"/>
    <w:rsid w:val="004C0079"/>
    <w:rsid w:val="004D2256"/>
    <w:rsid w:val="004E4FCC"/>
    <w:rsid w:val="004E727E"/>
    <w:rsid w:val="00500D4C"/>
    <w:rsid w:val="00503CE7"/>
    <w:rsid w:val="00543590"/>
    <w:rsid w:val="005526EF"/>
    <w:rsid w:val="00562D3A"/>
    <w:rsid w:val="005665C9"/>
    <w:rsid w:val="00574C5A"/>
    <w:rsid w:val="005779E1"/>
    <w:rsid w:val="00577DD4"/>
    <w:rsid w:val="00583CFA"/>
    <w:rsid w:val="005878F1"/>
    <w:rsid w:val="005C1DB1"/>
    <w:rsid w:val="005D0E0C"/>
    <w:rsid w:val="005D5D8B"/>
    <w:rsid w:val="005E69ED"/>
    <w:rsid w:val="005F2922"/>
    <w:rsid w:val="0062041A"/>
    <w:rsid w:val="00684843"/>
    <w:rsid w:val="006944CC"/>
    <w:rsid w:val="006C6837"/>
    <w:rsid w:val="006C7972"/>
    <w:rsid w:val="006D1AA9"/>
    <w:rsid w:val="006D7DDB"/>
    <w:rsid w:val="006E5BBE"/>
    <w:rsid w:val="006F02A9"/>
    <w:rsid w:val="006F6B44"/>
    <w:rsid w:val="007039FF"/>
    <w:rsid w:val="00745068"/>
    <w:rsid w:val="00750C9A"/>
    <w:rsid w:val="0078086A"/>
    <w:rsid w:val="00787F17"/>
    <w:rsid w:val="007A6C1E"/>
    <w:rsid w:val="007B3367"/>
    <w:rsid w:val="007E0732"/>
    <w:rsid w:val="00816828"/>
    <w:rsid w:val="00820801"/>
    <w:rsid w:val="008274E8"/>
    <w:rsid w:val="008278E7"/>
    <w:rsid w:val="00830CFD"/>
    <w:rsid w:val="008540F6"/>
    <w:rsid w:val="00874456"/>
    <w:rsid w:val="008912F1"/>
    <w:rsid w:val="008917F1"/>
    <w:rsid w:val="008A3AE3"/>
    <w:rsid w:val="00905708"/>
    <w:rsid w:val="00910D8D"/>
    <w:rsid w:val="0091132B"/>
    <w:rsid w:val="0091639E"/>
    <w:rsid w:val="00923832"/>
    <w:rsid w:val="0094088D"/>
    <w:rsid w:val="00947430"/>
    <w:rsid w:val="0095253F"/>
    <w:rsid w:val="00957306"/>
    <w:rsid w:val="00964E43"/>
    <w:rsid w:val="00975972"/>
    <w:rsid w:val="00985DBA"/>
    <w:rsid w:val="009C0866"/>
    <w:rsid w:val="009C409D"/>
    <w:rsid w:val="009C667C"/>
    <w:rsid w:val="009D1C72"/>
    <w:rsid w:val="009D2701"/>
    <w:rsid w:val="009D66A7"/>
    <w:rsid w:val="009F5ED6"/>
    <w:rsid w:val="00A04D40"/>
    <w:rsid w:val="00A06F85"/>
    <w:rsid w:val="00A234A2"/>
    <w:rsid w:val="00A31138"/>
    <w:rsid w:val="00A42231"/>
    <w:rsid w:val="00A50072"/>
    <w:rsid w:val="00A50688"/>
    <w:rsid w:val="00A66177"/>
    <w:rsid w:val="00A77551"/>
    <w:rsid w:val="00A81E19"/>
    <w:rsid w:val="00A868E8"/>
    <w:rsid w:val="00A87252"/>
    <w:rsid w:val="00A945E5"/>
    <w:rsid w:val="00AB1D78"/>
    <w:rsid w:val="00AB5923"/>
    <w:rsid w:val="00AD5431"/>
    <w:rsid w:val="00B0204B"/>
    <w:rsid w:val="00B10BED"/>
    <w:rsid w:val="00B22880"/>
    <w:rsid w:val="00B309E7"/>
    <w:rsid w:val="00B31502"/>
    <w:rsid w:val="00B31D97"/>
    <w:rsid w:val="00B35AC8"/>
    <w:rsid w:val="00B40277"/>
    <w:rsid w:val="00B40BCE"/>
    <w:rsid w:val="00B45160"/>
    <w:rsid w:val="00B51A49"/>
    <w:rsid w:val="00B62E97"/>
    <w:rsid w:val="00B756DC"/>
    <w:rsid w:val="00BA2BC2"/>
    <w:rsid w:val="00BB7960"/>
    <w:rsid w:val="00BD00E3"/>
    <w:rsid w:val="00BD1236"/>
    <w:rsid w:val="00BD19D4"/>
    <w:rsid w:val="00BD3A6C"/>
    <w:rsid w:val="00BF08F4"/>
    <w:rsid w:val="00C0161F"/>
    <w:rsid w:val="00C601F2"/>
    <w:rsid w:val="00C66999"/>
    <w:rsid w:val="00C7352A"/>
    <w:rsid w:val="00C7769E"/>
    <w:rsid w:val="00C83F71"/>
    <w:rsid w:val="00C93921"/>
    <w:rsid w:val="00CD3D91"/>
    <w:rsid w:val="00CF5D67"/>
    <w:rsid w:val="00CF6546"/>
    <w:rsid w:val="00D12DA4"/>
    <w:rsid w:val="00D242BB"/>
    <w:rsid w:val="00D33C61"/>
    <w:rsid w:val="00D44AA8"/>
    <w:rsid w:val="00D52854"/>
    <w:rsid w:val="00D71871"/>
    <w:rsid w:val="00D71A0D"/>
    <w:rsid w:val="00D8148D"/>
    <w:rsid w:val="00DD114C"/>
    <w:rsid w:val="00DD35C6"/>
    <w:rsid w:val="00DD4E8C"/>
    <w:rsid w:val="00DE5200"/>
    <w:rsid w:val="00DF2BE1"/>
    <w:rsid w:val="00E0078D"/>
    <w:rsid w:val="00E035E6"/>
    <w:rsid w:val="00E14C47"/>
    <w:rsid w:val="00E204E6"/>
    <w:rsid w:val="00E51107"/>
    <w:rsid w:val="00E76242"/>
    <w:rsid w:val="00E80C49"/>
    <w:rsid w:val="00E93850"/>
    <w:rsid w:val="00EA68E1"/>
    <w:rsid w:val="00EB3D62"/>
    <w:rsid w:val="00EB7B08"/>
    <w:rsid w:val="00EC712B"/>
    <w:rsid w:val="00EE33F2"/>
    <w:rsid w:val="00EE3AAE"/>
    <w:rsid w:val="00EF439D"/>
    <w:rsid w:val="00EF6564"/>
    <w:rsid w:val="00F0368E"/>
    <w:rsid w:val="00F14683"/>
    <w:rsid w:val="00F152AC"/>
    <w:rsid w:val="00F47EB9"/>
    <w:rsid w:val="00F73A97"/>
    <w:rsid w:val="00F8641A"/>
    <w:rsid w:val="00F96164"/>
    <w:rsid w:val="00FB31F9"/>
    <w:rsid w:val="00FB72BD"/>
    <w:rsid w:val="00FB7F73"/>
    <w:rsid w:val="00FC03E0"/>
    <w:rsid w:val="00FE2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D68A8"/>
  <w15:chartTrackingRefBased/>
  <w15:docId w15:val="{E521158C-07CD-44DE-B09F-FE2DC1CC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58B5"/>
    <w:pPr>
      <w:widowControl w:val="0"/>
      <w:jc w:val="both"/>
    </w:pPr>
  </w:style>
  <w:style w:type="paragraph" w:styleId="10">
    <w:name w:val="heading 1"/>
    <w:basedOn w:val="a"/>
    <w:next w:val="a"/>
    <w:link w:val="11"/>
    <w:uiPriority w:val="9"/>
    <w:qFormat/>
    <w:rsid w:val="00B31D97"/>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336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36F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36F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36F1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36F1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标题 2 字符"/>
    <w:basedOn w:val="a0"/>
    <w:link w:val="20"/>
    <w:uiPriority w:val="9"/>
    <w:rsid w:val="00336F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36F1B"/>
    <w:rPr>
      <w:b/>
      <w:bCs/>
      <w:sz w:val="32"/>
      <w:szCs w:val="32"/>
    </w:rPr>
  </w:style>
  <w:style w:type="character" w:customStyle="1" w:styleId="40">
    <w:name w:val="标题 4 字符"/>
    <w:basedOn w:val="a0"/>
    <w:link w:val="4"/>
    <w:uiPriority w:val="9"/>
    <w:rsid w:val="00336F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36F1B"/>
    <w:rPr>
      <w:b/>
      <w:bCs/>
      <w:sz w:val="28"/>
      <w:szCs w:val="28"/>
    </w:rPr>
  </w:style>
  <w:style w:type="character" w:customStyle="1" w:styleId="60">
    <w:name w:val="标题 6 字符"/>
    <w:basedOn w:val="a0"/>
    <w:link w:val="6"/>
    <w:uiPriority w:val="9"/>
    <w:rsid w:val="00336F1B"/>
    <w:rPr>
      <w:rFonts w:asciiTheme="majorHAnsi" w:eastAsiaTheme="majorEastAsia" w:hAnsiTheme="majorHAnsi" w:cstheme="majorBidi"/>
      <w:b/>
      <w:bCs/>
      <w:sz w:val="24"/>
      <w:szCs w:val="24"/>
    </w:rPr>
  </w:style>
  <w:style w:type="paragraph" w:styleId="a3">
    <w:name w:val="Subtitle"/>
    <w:basedOn w:val="a"/>
    <w:next w:val="a"/>
    <w:link w:val="a4"/>
    <w:uiPriority w:val="11"/>
    <w:qFormat/>
    <w:rsid w:val="00336F1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4">
    <w:name w:val="副标题 字符"/>
    <w:basedOn w:val="a0"/>
    <w:link w:val="a3"/>
    <w:uiPriority w:val="11"/>
    <w:rsid w:val="00336F1B"/>
    <w:rPr>
      <w:rFonts w:asciiTheme="majorHAnsi" w:eastAsia="宋体" w:hAnsiTheme="majorHAnsi" w:cstheme="majorBidi"/>
      <w:b/>
      <w:bCs/>
      <w:kern w:val="28"/>
      <w:sz w:val="32"/>
      <w:szCs w:val="32"/>
    </w:rPr>
  </w:style>
  <w:style w:type="character" w:styleId="a5">
    <w:name w:val="Subtle Emphasis"/>
    <w:basedOn w:val="a0"/>
    <w:uiPriority w:val="19"/>
    <w:qFormat/>
    <w:rsid w:val="00336F1B"/>
    <w:rPr>
      <w:i/>
      <w:iCs/>
      <w:color w:val="404040" w:themeColor="text1" w:themeTint="BF"/>
    </w:rPr>
  </w:style>
  <w:style w:type="paragraph" w:styleId="a6">
    <w:name w:val="List Paragraph"/>
    <w:basedOn w:val="a"/>
    <w:qFormat/>
    <w:rsid w:val="00E035E6"/>
    <w:pPr>
      <w:ind w:firstLineChars="200" w:firstLine="420"/>
    </w:pPr>
  </w:style>
  <w:style w:type="paragraph" w:styleId="a7">
    <w:name w:val="No Spacing"/>
    <w:uiPriority w:val="1"/>
    <w:qFormat/>
    <w:rsid w:val="00A66177"/>
    <w:pPr>
      <w:widowControl w:val="0"/>
      <w:jc w:val="both"/>
    </w:pPr>
  </w:style>
  <w:style w:type="paragraph" w:styleId="a8">
    <w:name w:val="header"/>
    <w:basedOn w:val="a"/>
    <w:link w:val="a9"/>
    <w:uiPriority w:val="99"/>
    <w:unhideWhenUsed/>
    <w:rsid w:val="006944C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944CC"/>
    <w:rPr>
      <w:sz w:val="18"/>
      <w:szCs w:val="18"/>
    </w:rPr>
  </w:style>
  <w:style w:type="paragraph" w:styleId="aa">
    <w:name w:val="footer"/>
    <w:basedOn w:val="a"/>
    <w:link w:val="ab"/>
    <w:uiPriority w:val="99"/>
    <w:unhideWhenUsed/>
    <w:rsid w:val="006944CC"/>
    <w:pPr>
      <w:tabs>
        <w:tab w:val="center" w:pos="4153"/>
        <w:tab w:val="right" w:pos="8306"/>
      </w:tabs>
      <w:snapToGrid w:val="0"/>
      <w:jc w:val="left"/>
    </w:pPr>
    <w:rPr>
      <w:sz w:val="18"/>
      <w:szCs w:val="18"/>
    </w:rPr>
  </w:style>
  <w:style w:type="character" w:customStyle="1" w:styleId="ab">
    <w:name w:val="页脚 字符"/>
    <w:basedOn w:val="a0"/>
    <w:link w:val="aa"/>
    <w:uiPriority w:val="99"/>
    <w:rsid w:val="006944CC"/>
    <w:rPr>
      <w:sz w:val="18"/>
      <w:szCs w:val="18"/>
    </w:rPr>
  </w:style>
  <w:style w:type="paragraph" w:customStyle="1" w:styleId="200">
    <w:name w:val="正文（宋体 20磅行距 小四）"/>
    <w:basedOn w:val="a"/>
    <w:link w:val="20Char"/>
    <w:qFormat/>
    <w:rsid w:val="009C409D"/>
    <w:pPr>
      <w:spacing w:line="400" w:lineRule="exact"/>
      <w:ind w:firstLineChars="200" w:firstLine="200"/>
    </w:pPr>
    <w:rPr>
      <w:rFonts w:asciiTheme="minorEastAsia" w:hAnsiTheme="minorEastAsia"/>
      <w:noProof/>
      <w:sz w:val="24"/>
      <w:szCs w:val="24"/>
    </w:rPr>
  </w:style>
  <w:style w:type="character" w:customStyle="1" w:styleId="20Char">
    <w:name w:val="正文（宋体 20磅行距 小四） Char"/>
    <w:basedOn w:val="a0"/>
    <w:link w:val="200"/>
    <w:rsid w:val="009C409D"/>
    <w:rPr>
      <w:rFonts w:asciiTheme="minorEastAsia" w:hAnsiTheme="minorEastAsia"/>
      <w:noProof/>
      <w:sz w:val="24"/>
      <w:szCs w:val="24"/>
    </w:rPr>
  </w:style>
  <w:style w:type="paragraph" w:customStyle="1" w:styleId="xx">
    <w:name w:val="x.x"/>
    <w:basedOn w:val="20"/>
    <w:link w:val="xxChar"/>
    <w:autoRedefine/>
    <w:qFormat/>
    <w:rsid w:val="005D5D8B"/>
    <w:pPr>
      <w:numPr>
        <w:ilvl w:val="1"/>
        <w:numId w:val="1"/>
      </w:numPr>
    </w:pPr>
    <w:rPr>
      <w:rFonts w:ascii="黑体" w:eastAsia="黑体" w:hAnsi="黑体"/>
      <w:sz w:val="28"/>
    </w:rPr>
  </w:style>
  <w:style w:type="character" w:customStyle="1" w:styleId="xxChar">
    <w:name w:val="x.x Char"/>
    <w:basedOn w:val="a0"/>
    <w:link w:val="xx"/>
    <w:rsid w:val="005D5D8B"/>
    <w:rPr>
      <w:rFonts w:ascii="黑体" w:eastAsia="黑体" w:hAnsi="黑体" w:cstheme="majorBidi"/>
      <w:b/>
      <w:bCs/>
      <w:sz w:val="28"/>
      <w:szCs w:val="32"/>
    </w:rPr>
  </w:style>
  <w:style w:type="paragraph" w:customStyle="1" w:styleId="1">
    <w:name w:val="1."/>
    <w:basedOn w:val="10"/>
    <w:link w:val="1Char"/>
    <w:qFormat/>
    <w:rsid w:val="00543590"/>
    <w:pPr>
      <w:numPr>
        <w:numId w:val="2"/>
      </w:numPr>
      <w:jc w:val="left"/>
    </w:pPr>
    <w:rPr>
      <w:rFonts w:eastAsia="黑体"/>
      <w:sz w:val="32"/>
      <w:szCs w:val="24"/>
    </w:rPr>
  </w:style>
  <w:style w:type="character" w:styleId="ac">
    <w:name w:val="Hyperlink"/>
    <w:basedOn w:val="a0"/>
    <w:uiPriority w:val="99"/>
    <w:unhideWhenUsed/>
    <w:rsid w:val="00D71A0D"/>
    <w:rPr>
      <w:color w:val="0000FF"/>
      <w:u w:val="single"/>
    </w:rPr>
  </w:style>
  <w:style w:type="character" w:customStyle="1" w:styleId="1Char">
    <w:name w:val="1. Char"/>
    <w:basedOn w:val="30"/>
    <w:link w:val="1"/>
    <w:rsid w:val="00543590"/>
    <w:rPr>
      <w:rFonts w:eastAsia="黑体"/>
      <w:b/>
      <w:bCs/>
      <w:kern w:val="44"/>
      <w:sz w:val="32"/>
      <w:szCs w:val="24"/>
    </w:rPr>
  </w:style>
  <w:style w:type="character" w:customStyle="1" w:styleId="11">
    <w:name w:val="标题 1 字符"/>
    <w:basedOn w:val="a0"/>
    <w:link w:val="10"/>
    <w:uiPriority w:val="9"/>
    <w:rsid w:val="00B31D97"/>
    <w:rPr>
      <w:b/>
      <w:bCs/>
      <w:kern w:val="44"/>
      <w:sz w:val="44"/>
      <w:szCs w:val="44"/>
    </w:rPr>
  </w:style>
  <w:style w:type="paragraph" w:customStyle="1" w:styleId="12">
    <w:name w:val="样式1"/>
    <w:basedOn w:val="3"/>
    <w:link w:val="1Char0"/>
    <w:autoRedefine/>
    <w:qFormat/>
    <w:rsid w:val="00033CF6"/>
    <w:pPr>
      <w:ind w:left="720" w:hanging="720"/>
    </w:pPr>
    <w:rPr>
      <w:b w:val="0"/>
    </w:rPr>
  </w:style>
  <w:style w:type="paragraph" w:customStyle="1" w:styleId="2">
    <w:name w:val="样式2"/>
    <w:basedOn w:val="3"/>
    <w:link w:val="2Char"/>
    <w:qFormat/>
    <w:rsid w:val="004C0079"/>
    <w:pPr>
      <w:numPr>
        <w:ilvl w:val="2"/>
        <w:numId w:val="1"/>
      </w:numPr>
      <w:spacing w:line="400" w:lineRule="exact"/>
      <w:jc w:val="left"/>
    </w:pPr>
    <w:rPr>
      <w:sz w:val="24"/>
    </w:rPr>
  </w:style>
  <w:style w:type="character" w:customStyle="1" w:styleId="1Char0">
    <w:name w:val="样式1 Char"/>
    <w:basedOn w:val="30"/>
    <w:link w:val="12"/>
    <w:rsid w:val="00033CF6"/>
    <w:rPr>
      <w:b w:val="0"/>
      <w:bCs/>
      <w:sz w:val="32"/>
      <w:szCs w:val="32"/>
    </w:rPr>
  </w:style>
  <w:style w:type="paragraph" w:styleId="TOC">
    <w:name w:val="TOC Heading"/>
    <w:basedOn w:val="10"/>
    <w:next w:val="a"/>
    <w:uiPriority w:val="39"/>
    <w:unhideWhenUsed/>
    <w:qFormat/>
    <w:rsid w:val="00CD3D9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样式2 Char"/>
    <w:basedOn w:val="30"/>
    <w:link w:val="2"/>
    <w:rsid w:val="004C0079"/>
    <w:rPr>
      <w:b/>
      <w:bCs/>
      <w:sz w:val="24"/>
      <w:szCs w:val="32"/>
    </w:rPr>
  </w:style>
  <w:style w:type="paragraph" w:styleId="TOC2">
    <w:name w:val="toc 2"/>
    <w:basedOn w:val="a"/>
    <w:next w:val="a"/>
    <w:autoRedefine/>
    <w:uiPriority w:val="39"/>
    <w:unhideWhenUsed/>
    <w:rsid w:val="00CD3D91"/>
    <w:pPr>
      <w:ind w:leftChars="200" w:left="420"/>
    </w:pPr>
  </w:style>
  <w:style w:type="paragraph" w:styleId="TOC1">
    <w:name w:val="toc 1"/>
    <w:basedOn w:val="a"/>
    <w:next w:val="a"/>
    <w:autoRedefine/>
    <w:uiPriority w:val="39"/>
    <w:unhideWhenUsed/>
    <w:rsid w:val="00CD3D91"/>
  </w:style>
  <w:style w:type="paragraph" w:styleId="TOC3">
    <w:name w:val="toc 3"/>
    <w:basedOn w:val="a"/>
    <w:next w:val="a"/>
    <w:autoRedefine/>
    <w:uiPriority w:val="39"/>
    <w:unhideWhenUsed/>
    <w:rsid w:val="00CD3D91"/>
    <w:pPr>
      <w:ind w:leftChars="400" w:left="840"/>
    </w:pPr>
  </w:style>
  <w:style w:type="character" w:customStyle="1" w:styleId="fontstyle01">
    <w:name w:val="fontstyle01"/>
    <w:basedOn w:val="a0"/>
    <w:rsid w:val="00CD3D91"/>
    <w:rPr>
      <w:rFonts w:ascii="宋体" w:eastAsia="宋体" w:hAnsi="宋体" w:hint="eastAsia"/>
      <w:b w:val="0"/>
      <w:bCs w:val="0"/>
      <w:i w:val="0"/>
      <w:iCs w:val="0"/>
      <w:color w:val="000000"/>
      <w:sz w:val="24"/>
      <w:szCs w:val="24"/>
    </w:rPr>
  </w:style>
  <w:style w:type="character" w:customStyle="1" w:styleId="fontstyle21">
    <w:name w:val="fontstyle21"/>
    <w:basedOn w:val="a0"/>
    <w:rsid w:val="00CD3D91"/>
    <w:rPr>
      <w:rFonts w:ascii="MingLiU" w:eastAsia="MingLiU" w:hAnsi="MingLiU" w:hint="eastAsia"/>
      <w:b w:val="0"/>
      <w:bCs w:val="0"/>
      <w:i w:val="0"/>
      <w:iCs w:val="0"/>
      <w:color w:val="000000"/>
      <w:sz w:val="22"/>
      <w:szCs w:val="22"/>
    </w:rPr>
  </w:style>
  <w:style w:type="paragraph" w:styleId="HTML">
    <w:name w:val="HTML Preformatted"/>
    <w:basedOn w:val="a"/>
    <w:link w:val="HTML0"/>
    <w:uiPriority w:val="99"/>
    <w:semiHidden/>
    <w:unhideWhenUsed/>
    <w:rsid w:val="007808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8086A"/>
    <w:rPr>
      <w:rFonts w:ascii="宋体" w:eastAsia="宋体" w:hAnsi="宋体" w:cs="宋体"/>
      <w:kern w:val="0"/>
      <w:sz w:val="24"/>
      <w:szCs w:val="24"/>
    </w:rPr>
  </w:style>
  <w:style w:type="character" w:styleId="HTML1">
    <w:name w:val="HTML Code"/>
    <w:basedOn w:val="a0"/>
    <w:uiPriority w:val="99"/>
    <w:semiHidden/>
    <w:unhideWhenUsed/>
    <w:rsid w:val="0078086A"/>
    <w:rPr>
      <w:rFonts w:ascii="宋体" w:eastAsia="宋体" w:hAnsi="宋体" w:cs="宋体"/>
      <w:sz w:val="24"/>
      <w:szCs w:val="24"/>
    </w:rPr>
  </w:style>
  <w:style w:type="paragraph" w:customStyle="1" w:styleId="ad">
    <w:name w:val="图例"/>
    <w:link w:val="Char"/>
    <w:qFormat/>
    <w:rsid w:val="0091132B"/>
    <w:pPr>
      <w:jc w:val="center"/>
    </w:pPr>
    <w:rPr>
      <w:rFonts w:asciiTheme="minorEastAsia" w:hAnsiTheme="minorEastAsia"/>
      <w:b/>
      <w:noProof/>
      <w:szCs w:val="24"/>
    </w:rPr>
  </w:style>
  <w:style w:type="paragraph" w:customStyle="1" w:styleId="my">
    <w:name w:val="my_正文"/>
    <w:basedOn w:val="a"/>
    <w:link w:val="myChar"/>
    <w:qFormat/>
    <w:rsid w:val="00B756DC"/>
    <w:pPr>
      <w:tabs>
        <w:tab w:val="left" w:pos="2570"/>
      </w:tabs>
      <w:spacing w:line="400" w:lineRule="exact"/>
      <w:ind w:leftChars="100" w:left="210" w:rightChars="100" w:right="210" w:firstLineChars="200" w:firstLine="420"/>
    </w:pPr>
    <w:rPr>
      <w:noProof/>
      <w:sz w:val="24"/>
      <w:szCs w:val="21"/>
    </w:rPr>
  </w:style>
  <w:style w:type="character" w:customStyle="1" w:styleId="Char">
    <w:name w:val="图例 Char"/>
    <w:basedOn w:val="20Char"/>
    <w:link w:val="ad"/>
    <w:rsid w:val="0091132B"/>
    <w:rPr>
      <w:rFonts w:asciiTheme="minorEastAsia" w:hAnsiTheme="minorEastAsia"/>
      <w:b/>
      <w:noProof/>
      <w:sz w:val="24"/>
      <w:szCs w:val="24"/>
    </w:rPr>
  </w:style>
  <w:style w:type="character" w:customStyle="1" w:styleId="myChar">
    <w:name w:val="my_正文 Char"/>
    <w:basedOn w:val="a0"/>
    <w:link w:val="my"/>
    <w:rsid w:val="00B756DC"/>
    <w:rPr>
      <w:noProof/>
      <w:sz w:val="24"/>
      <w:szCs w:val="21"/>
    </w:rPr>
  </w:style>
  <w:style w:type="paragraph" w:customStyle="1" w:styleId="13">
    <w:name w:val="列出段落1"/>
    <w:basedOn w:val="a"/>
    <w:rsid w:val="00503CE7"/>
    <w:pPr>
      <w:ind w:firstLineChars="200" w:firstLine="420"/>
    </w:pPr>
    <w:rPr>
      <w:rFonts w:ascii="Calibri" w:eastAsia="宋体" w:hAnsi="Calibri" w:cs="Times New Roman"/>
    </w:rPr>
  </w:style>
  <w:style w:type="table" w:styleId="ae">
    <w:name w:val="Table Grid"/>
    <w:basedOn w:val="a1"/>
    <w:uiPriority w:val="39"/>
    <w:unhideWhenUsed/>
    <w:qFormat/>
    <w:rsid w:val="006F02A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rsid w:val="0036430D"/>
    <w:pPr>
      <w:widowControl/>
      <w:spacing w:before="100" w:beforeAutospacing="1" w:after="100" w:afterAutospacing="1"/>
      <w:jc w:val="left"/>
    </w:pPr>
    <w:rPr>
      <w:rFonts w:ascii="宋体" w:eastAsia="宋体" w:hAnsi="宋体" w:cs="宋体" w:hint="eastAsia"/>
      <w:kern w:val="0"/>
      <w:sz w:val="24"/>
      <w:szCs w:val="24"/>
    </w:rPr>
  </w:style>
  <w:style w:type="paragraph" w:styleId="af0">
    <w:name w:val="Balloon Text"/>
    <w:basedOn w:val="a"/>
    <w:link w:val="af1"/>
    <w:uiPriority w:val="99"/>
    <w:semiHidden/>
    <w:unhideWhenUsed/>
    <w:rsid w:val="001102A4"/>
    <w:rPr>
      <w:sz w:val="18"/>
      <w:szCs w:val="18"/>
    </w:rPr>
  </w:style>
  <w:style w:type="character" w:customStyle="1" w:styleId="af1">
    <w:name w:val="批注框文本 字符"/>
    <w:basedOn w:val="a0"/>
    <w:link w:val="af0"/>
    <w:uiPriority w:val="99"/>
    <w:semiHidden/>
    <w:rsid w:val="001102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392746">
      <w:bodyDiv w:val="1"/>
      <w:marLeft w:val="0"/>
      <w:marRight w:val="0"/>
      <w:marTop w:val="0"/>
      <w:marBottom w:val="0"/>
      <w:divBdr>
        <w:top w:val="none" w:sz="0" w:space="0" w:color="auto"/>
        <w:left w:val="none" w:sz="0" w:space="0" w:color="auto"/>
        <w:bottom w:val="none" w:sz="0" w:space="0" w:color="auto"/>
        <w:right w:val="none" w:sz="0" w:space="0" w:color="auto"/>
      </w:divBdr>
    </w:div>
    <w:div w:id="713044256">
      <w:bodyDiv w:val="1"/>
      <w:marLeft w:val="0"/>
      <w:marRight w:val="0"/>
      <w:marTop w:val="0"/>
      <w:marBottom w:val="0"/>
      <w:divBdr>
        <w:top w:val="none" w:sz="0" w:space="0" w:color="auto"/>
        <w:left w:val="none" w:sz="0" w:space="0" w:color="auto"/>
        <w:bottom w:val="none" w:sz="0" w:space="0" w:color="auto"/>
        <w:right w:val="none" w:sz="0" w:space="0" w:color="auto"/>
      </w:divBdr>
    </w:div>
    <w:div w:id="822892843">
      <w:bodyDiv w:val="1"/>
      <w:marLeft w:val="0"/>
      <w:marRight w:val="0"/>
      <w:marTop w:val="0"/>
      <w:marBottom w:val="0"/>
      <w:divBdr>
        <w:top w:val="none" w:sz="0" w:space="0" w:color="auto"/>
        <w:left w:val="none" w:sz="0" w:space="0" w:color="auto"/>
        <w:bottom w:val="none" w:sz="0" w:space="0" w:color="auto"/>
        <w:right w:val="none" w:sz="0" w:space="0" w:color="auto"/>
      </w:divBdr>
      <w:divsChild>
        <w:div w:id="168257733">
          <w:marLeft w:val="360"/>
          <w:marRight w:val="0"/>
          <w:marTop w:val="200"/>
          <w:marBottom w:val="0"/>
          <w:divBdr>
            <w:top w:val="none" w:sz="0" w:space="0" w:color="auto"/>
            <w:left w:val="none" w:sz="0" w:space="0" w:color="auto"/>
            <w:bottom w:val="none" w:sz="0" w:space="0" w:color="auto"/>
            <w:right w:val="none" w:sz="0" w:space="0" w:color="auto"/>
          </w:divBdr>
        </w:div>
        <w:div w:id="1914974502">
          <w:marLeft w:val="360"/>
          <w:marRight w:val="0"/>
          <w:marTop w:val="200"/>
          <w:marBottom w:val="0"/>
          <w:divBdr>
            <w:top w:val="none" w:sz="0" w:space="0" w:color="auto"/>
            <w:left w:val="none" w:sz="0" w:space="0" w:color="auto"/>
            <w:bottom w:val="none" w:sz="0" w:space="0" w:color="auto"/>
            <w:right w:val="none" w:sz="0" w:space="0" w:color="auto"/>
          </w:divBdr>
        </w:div>
        <w:div w:id="1231620809">
          <w:marLeft w:val="360"/>
          <w:marRight w:val="0"/>
          <w:marTop w:val="200"/>
          <w:marBottom w:val="0"/>
          <w:divBdr>
            <w:top w:val="none" w:sz="0" w:space="0" w:color="auto"/>
            <w:left w:val="none" w:sz="0" w:space="0" w:color="auto"/>
            <w:bottom w:val="none" w:sz="0" w:space="0" w:color="auto"/>
            <w:right w:val="none" w:sz="0" w:space="0" w:color="auto"/>
          </w:divBdr>
        </w:div>
        <w:div w:id="1269893200">
          <w:marLeft w:val="360"/>
          <w:marRight w:val="0"/>
          <w:marTop w:val="200"/>
          <w:marBottom w:val="0"/>
          <w:divBdr>
            <w:top w:val="none" w:sz="0" w:space="0" w:color="auto"/>
            <w:left w:val="none" w:sz="0" w:space="0" w:color="auto"/>
            <w:bottom w:val="none" w:sz="0" w:space="0" w:color="auto"/>
            <w:right w:val="none" w:sz="0" w:space="0" w:color="auto"/>
          </w:divBdr>
        </w:div>
        <w:div w:id="638999159">
          <w:marLeft w:val="360"/>
          <w:marRight w:val="0"/>
          <w:marTop w:val="200"/>
          <w:marBottom w:val="0"/>
          <w:divBdr>
            <w:top w:val="none" w:sz="0" w:space="0" w:color="auto"/>
            <w:left w:val="none" w:sz="0" w:space="0" w:color="auto"/>
            <w:bottom w:val="none" w:sz="0" w:space="0" w:color="auto"/>
            <w:right w:val="none" w:sz="0" w:space="0" w:color="auto"/>
          </w:divBdr>
        </w:div>
      </w:divsChild>
    </w:div>
    <w:div w:id="1031540316">
      <w:bodyDiv w:val="1"/>
      <w:marLeft w:val="0"/>
      <w:marRight w:val="0"/>
      <w:marTop w:val="0"/>
      <w:marBottom w:val="0"/>
      <w:divBdr>
        <w:top w:val="none" w:sz="0" w:space="0" w:color="auto"/>
        <w:left w:val="none" w:sz="0" w:space="0" w:color="auto"/>
        <w:bottom w:val="none" w:sz="0" w:space="0" w:color="auto"/>
        <w:right w:val="none" w:sz="0" w:space="0" w:color="auto"/>
      </w:divBdr>
      <w:divsChild>
        <w:div w:id="7149028">
          <w:marLeft w:val="0"/>
          <w:marRight w:val="0"/>
          <w:marTop w:val="0"/>
          <w:marBottom w:val="0"/>
          <w:divBdr>
            <w:top w:val="none" w:sz="0" w:space="0" w:color="auto"/>
            <w:left w:val="none" w:sz="0" w:space="0" w:color="auto"/>
            <w:bottom w:val="none" w:sz="0" w:space="0" w:color="auto"/>
            <w:right w:val="none" w:sz="0" w:space="0" w:color="auto"/>
          </w:divBdr>
        </w:div>
        <w:div w:id="1314141623">
          <w:marLeft w:val="0"/>
          <w:marRight w:val="0"/>
          <w:marTop w:val="0"/>
          <w:marBottom w:val="0"/>
          <w:divBdr>
            <w:top w:val="none" w:sz="0" w:space="0" w:color="auto"/>
            <w:left w:val="none" w:sz="0" w:space="0" w:color="auto"/>
            <w:bottom w:val="none" w:sz="0" w:space="0" w:color="auto"/>
            <w:right w:val="none" w:sz="0" w:space="0" w:color="auto"/>
          </w:divBdr>
        </w:div>
      </w:divsChild>
    </w:div>
    <w:div w:id="1235510653">
      <w:bodyDiv w:val="1"/>
      <w:marLeft w:val="0"/>
      <w:marRight w:val="0"/>
      <w:marTop w:val="0"/>
      <w:marBottom w:val="0"/>
      <w:divBdr>
        <w:top w:val="none" w:sz="0" w:space="0" w:color="auto"/>
        <w:left w:val="none" w:sz="0" w:space="0" w:color="auto"/>
        <w:bottom w:val="none" w:sz="0" w:space="0" w:color="auto"/>
        <w:right w:val="none" w:sz="0" w:space="0" w:color="auto"/>
      </w:divBdr>
      <w:divsChild>
        <w:div w:id="1676767182">
          <w:marLeft w:val="0"/>
          <w:marRight w:val="0"/>
          <w:marTop w:val="0"/>
          <w:marBottom w:val="0"/>
          <w:divBdr>
            <w:top w:val="none" w:sz="0" w:space="0" w:color="auto"/>
            <w:left w:val="none" w:sz="0" w:space="0" w:color="auto"/>
            <w:bottom w:val="none" w:sz="0" w:space="0" w:color="auto"/>
            <w:right w:val="none" w:sz="0" w:space="0" w:color="auto"/>
          </w:divBdr>
          <w:divsChild>
            <w:div w:id="966398515">
              <w:marLeft w:val="0"/>
              <w:marRight w:val="0"/>
              <w:marTop w:val="0"/>
              <w:marBottom w:val="0"/>
              <w:divBdr>
                <w:top w:val="none" w:sz="0" w:space="0" w:color="auto"/>
                <w:left w:val="none" w:sz="0" w:space="0" w:color="auto"/>
                <w:bottom w:val="none" w:sz="0" w:space="0" w:color="auto"/>
                <w:right w:val="none" w:sz="0" w:space="0" w:color="auto"/>
              </w:divBdr>
            </w:div>
            <w:div w:id="1228879006">
              <w:marLeft w:val="0"/>
              <w:marRight w:val="0"/>
              <w:marTop w:val="0"/>
              <w:marBottom w:val="0"/>
              <w:divBdr>
                <w:top w:val="none" w:sz="0" w:space="0" w:color="auto"/>
                <w:left w:val="none" w:sz="0" w:space="0" w:color="auto"/>
                <w:bottom w:val="none" w:sz="0" w:space="0" w:color="auto"/>
                <w:right w:val="none" w:sz="0" w:space="0" w:color="auto"/>
              </w:divBdr>
            </w:div>
            <w:div w:id="885488737">
              <w:marLeft w:val="0"/>
              <w:marRight w:val="0"/>
              <w:marTop w:val="0"/>
              <w:marBottom w:val="0"/>
              <w:divBdr>
                <w:top w:val="none" w:sz="0" w:space="0" w:color="auto"/>
                <w:left w:val="none" w:sz="0" w:space="0" w:color="auto"/>
                <w:bottom w:val="none" w:sz="0" w:space="0" w:color="auto"/>
                <w:right w:val="none" w:sz="0" w:space="0" w:color="auto"/>
              </w:divBdr>
            </w:div>
            <w:div w:id="877473800">
              <w:marLeft w:val="0"/>
              <w:marRight w:val="0"/>
              <w:marTop w:val="0"/>
              <w:marBottom w:val="0"/>
              <w:divBdr>
                <w:top w:val="none" w:sz="0" w:space="0" w:color="auto"/>
                <w:left w:val="none" w:sz="0" w:space="0" w:color="auto"/>
                <w:bottom w:val="none" w:sz="0" w:space="0" w:color="auto"/>
                <w:right w:val="none" w:sz="0" w:space="0" w:color="auto"/>
              </w:divBdr>
            </w:div>
            <w:div w:id="1207372617">
              <w:marLeft w:val="0"/>
              <w:marRight w:val="0"/>
              <w:marTop w:val="0"/>
              <w:marBottom w:val="0"/>
              <w:divBdr>
                <w:top w:val="none" w:sz="0" w:space="0" w:color="auto"/>
                <w:left w:val="none" w:sz="0" w:space="0" w:color="auto"/>
                <w:bottom w:val="none" w:sz="0" w:space="0" w:color="auto"/>
                <w:right w:val="none" w:sz="0" w:space="0" w:color="auto"/>
              </w:divBdr>
            </w:div>
            <w:div w:id="1829591489">
              <w:marLeft w:val="0"/>
              <w:marRight w:val="0"/>
              <w:marTop w:val="0"/>
              <w:marBottom w:val="0"/>
              <w:divBdr>
                <w:top w:val="none" w:sz="0" w:space="0" w:color="auto"/>
                <w:left w:val="none" w:sz="0" w:space="0" w:color="auto"/>
                <w:bottom w:val="none" w:sz="0" w:space="0" w:color="auto"/>
                <w:right w:val="none" w:sz="0" w:space="0" w:color="auto"/>
              </w:divBdr>
            </w:div>
            <w:div w:id="1894197955">
              <w:marLeft w:val="0"/>
              <w:marRight w:val="0"/>
              <w:marTop w:val="0"/>
              <w:marBottom w:val="0"/>
              <w:divBdr>
                <w:top w:val="none" w:sz="0" w:space="0" w:color="auto"/>
                <w:left w:val="none" w:sz="0" w:space="0" w:color="auto"/>
                <w:bottom w:val="none" w:sz="0" w:space="0" w:color="auto"/>
                <w:right w:val="none" w:sz="0" w:space="0" w:color="auto"/>
              </w:divBdr>
            </w:div>
            <w:div w:id="266625509">
              <w:marLeft w:val="0"/>
              <w:marRight w:val="0"/>
              <w:marTop w:val="0"/>
              <w:marBottom w:val="0"/>
              <w:divBdr>
                <w:top w:val="none" w:sz="0" w:space="0" w:color="auto"/>
                <w:left w:val="none" w:sz="0" w:space="0" w:color="auto"/>
                <w:bottom w:val="none" w:sz="0" w:space="0" w:color="auto"/>
                <w:right w:val="none" w:sz="0" w:space="0" w:color="auto"/>
              </w:divBdr>
            </w:div>
            <w:div w:id="625233569">
              <w:marLeft w:val="0"/>
              <w:marRight w:val="0"/>
              <w:marTop w:val="0"/>
              <w:marBottom w:val="0"/>
              <w:divBdr>
                <w:top w:val="none" w:sz="0" w:space="0" w:color="auto"/>
                <w:left w:val="none" w:sz="0" w:space="0" w:color="auto"/>
                <w:bottom w:val="none" w:sz="0" w:space="0" w:color="auto"/>
                <w:right w:val="none" w:sz="0" w:space="0" w:color="auto"/>
              </w:divBdr>
            </w:div>
            <w:div w:id="50929141">
              <w:marLeft w:val="0"/>
              <w:marRight w:val="0"/>
              <w:marTop w:val="0"/>
              <w:marBottom w:val="0"/>
              <w:divBdr>
                <w:top w:val="none" w:sz="0" w:space="0" w:color="auto"/>
                <w:left w:val="none" w:sz="0" w:space="0" w:color="auto"/>
                <w:bottom w:val="none" w:sz="0" w:space="0" w:color="auto"/>
                <w:right w:val="none" w:sz="0" w:space="0" w:color="auto"/>
              </w:divBdr>
            </w:div>
            <w:div w:id="1460029975">
              <w:marLeft w:val="0"/>
              <w:marRight w:val="0"/>
              <w:marTop w:val="0"/>
              <w:marBottom w:val="0"/>
              <w:divBdr>
                <w:top w:val="none" w:sz="0" w:space="0" w:color="auto"/>
                <w:left w:val="none" w:sz="0" w:space="0" w:color="auto"/>
                <w:bottom w:val="none" w:sz="0" w:space="0" w:color="auto"/>
                <w:right w:val="none" w:sz="0" w:space="0" w:color="auto"/>
              </w:divBdr>
            </w:div>
            <w:div w:id="1944073641">
              <w:marLeft w:val="0"/>
              <w:marRight w:val="0"/>
              <w:marTop w:val="0"/>
              <w:marBottom w:val="0"/>
              <w:divBdr>
                <w:top w:val="none" w:sz="0" w:space="0" w:color="auto"/>
                <w:left w:val="none" w:sz="0" w:space="0" w:color="auto"/>
                <w:bottom w:val="none" w:sz="0" w:space="0" w:color="auto"/>
                <w:right w:val="none" w:sz="0" w:space="0" w:color="auto"/>
              </w:divBdr>
            </w:div>
            <w:div w:id="937130778">
              <w:marLeft w:val="0"/>
              <w:marRight w:val="0"/>
              <w:marTop w:val="0"/>
              <w:marBottom w:val="0"/>
              <w:divBdr>
                <w:top w:val="none" w:sz="0" w:space="0" w:color="auto"/>
                <w:left w:val="none" w:sz="0" w:space="0" w:color="auto"/>
                <w:bottom w:val="none" w:sz="0" w:space="0" w:color="auto"/>
                <w:right w:val="none" w:sz="0" w:space="0" w:color="auto"/>
              </w:divBdr>
            </w:div>
            <w:div w:id="1065831985">
              <w:marLeft w:val="0"/>
              <w:marRight w:val="0"/>
              <w:marTop w:val="0"/>
              <w:marBottom w:val="0"/>
              <w:divBdr>
                <w:top w:val="none" w:sz="0" w:space="0" w:color="auto"/>
                <w:left w:val="none" w:sz="0" w:space="0" w:color="auto"/>
                <w:bottom w:val="none" w:sz="0" w:space="0" w:color="auto"/>
                <w:right w:val="none" w:sz="0" w:space="0" w:color="auto"/>
              </w:divBdr>
            </w:div>
            <w:div w:id="1015768175">
              <w:marLeft w:val="0"/>
              <w:marRight w:val="0"/>
              <w:marTop w:val="0"/>
              <w:marBottom w:val="0"/>
              <w:divBdr>
                <w:top w:val="none" w:sz="0" w:space="0" w:color="auto"/>
                <w:left w:val="none" w:sz="0" w:space="0" w:color="auto"/>
                <w:bottom w:val="none" w:sz="0" w:space="0" w:color="auto"/>
                <w:right w:val="none" w:sz="0" w:space="0" w:color="auto"/>
              </w:divBdr>
            </w:div>
            <w:div w:id="297684641">
              <w:marLeft w:val="0"/>
              <w:marRight w:val="0"/>
              <w:marTop w:val="0"/>
              <w:marBottom w:val="0"/>
              <w:divBdr>
                <w:top w:val="none" w:sz="0" w:space="0" w:color="auto"/>
                <w:left w:val="none" w:sz="0" w:space="0" w:color="auto"/>
                <w:bottom w:val="none" w:sz="0" w:space="0" w:color="auto"/>
                <w:right w:val="none" w:sz="0" w:space="0" w:color="auto"/>
              </w:divBdr>
            </w:div>
            <w:div w:id="380788656">
              <w:marLeft w:val="0"/>
              <w:marRight w:val="0"/>
              <w:marTop w:val="0"/>
              <w:marBottom w:val="0"/>
              <w:divBdr>
                <w:top w:val="none" w:sz="0" w:space="0" w:color="auto"/>
                <w:left w:val="none" w:sz="0" w:space="0" w:color="auto"/>
                <w:bottom w:val="none" w:sz="0" w:space="0" w:color="auto"/>
                <w:right w:val="none" w:sz="0" w:space="0" w:color="auto"/>
              </w:divBdr>
            </w:div>
            <w:div w:id="130709027">
              <w:marLeft w:val="0"/>
              <w:marRight w:val="0"/>
              <w:marTop w:val="0"/>
              <w:marBottom w:val="0"/>
              <w:divBdr>
                <w:top w:val="none" w:sz="0" w:space="0" w:color="auto"/>
                <w:left w:val="none" w:sz="0" w:space="0" w:color="auto"/>
                <w:bottom w:val="none" w:sz="0" w:space="0" w:color="auto"/>
                <w:right w:val="none" w:sz="0" w:space="0" w:color="auto"/>
              </w:divBdr>
            </w:div>
            <w:div w:id="1247039243">
              <w:marLeft w:val="0"/>
              <w:marRight w:val="0"/>
              <w:marTop w:val="0"/>
              <w:marBottom w:val="0"/>
              <w:divBdr>
                <w:top w:val="none" w:sz="0" w:space="0" w:color="auto"/>
                <w:left w:val="none" w:sz="0" w:space="0" w:color="auto"/>
                <w:bottom w:val="none" w:sz="0" w:space="0" w:color="auto"/>
                <w:right w:val="none" w:sz="0" w:space="0" w:color="auto"/>
              </w:divBdr>
            </w:div>
            <w:div w:id="1710573024">
              <w:marLeft w:val="0"/>
              <w:marRight w:val="0"/>
              <w:marTop w:val="0"/>
              <w:marBottom w:val="0"/>
              <w:divBdr>
                <w:top w:val="none" w:sz="0" w:space="0" w:color="auto"/>
                <w:left w:val="none" w:sz="0" w:space="0" w:color="auto"/>
                <w:bottom w:val="none" w:sz="0" w:space="0" w:color="auto"/>
                <w:right w:val="none" w:sz="0" w:space="0" w:color="auto"/>
              </w:divBdr>
            </w:div>
            <w:div w:id="1285772859">
              <w:marLeft w:val="0"/>
              <w:marRight w:val="0"/>
              <w:marTop w:val="0"/>
              <w:marBottom w:val="0"/>
              <w:divBdr>
                <w:top w:val="none" w:sz="0" w:space="0" w:color="auto"/>
                <w:left w:val="none" w:sz="0" w:space="0" w:color="auto"/>
                <w:bottom w:val="none" w:sz="0" w:space="0" w:color="auto"/>
                <w:right w:val="none" w:sz="0" w:space="0" w:color="auto"/>
              </w:divBdr>
            </w:div>
            <w:div w:id="951207809">
              <w:marLeft w:val="0"/>
              <w:marRight w:val="0"/>
              <w:marTop w:val="0"/>
              <w:marBottom w:val="0"/>
              <w:divBdr>
                <w:top w:val="none" w:sz="0" w:space="0" w:color="auto"/>
                <w:left w:val="none" w:sz="0" w:space="0" w:color="auto"/>
                <w:bottom w:val="none" w:sz="0" w:space="0" w:color="auto"/>
                <w:right w:val="none" w:sz="0" w:space="0" w:color="auto"/>
              </w:divBdr>
            </w:div>
            <w:div w:id="1249383047">
              <w:marLeft w:val="0"/>
              <w:marRight w:val="0"/>
              <w:marTop w:val="0"/>
              <w:marBottom w:val="0"/>
              <w:divBdr>
                <w:top w:val="none" w:sz="0" w:space="0" w:color="auto"/>
                <w:left w:val="none" w:sz="0" w:space="0" w:color="auto"/>
                <w:bottom w:val="none" w:sz="0" w:space="0" w:color="auto"/>
                <w:right w:val="none" w:sz="0" w:space="0" w:color="auto"/>
              </w:divBdr>
            </w:div>
            <w:div w:id="1554266677">
              <w:marLeft w:val="0"/>
              <w:marRight w:val="0"/>
              <w:marTop w:val="0"/>
              <w:marBottom w:val="0"/>
              <w:divBdr>
                <w:top w:val="none" w:sz="0" w:space="0" w:color="auto"/>
                <w:left w:val="none" w:sz="0" w:space="0" w:color="auto"/>
                <w:bottom w:val="none" w:sz="0" w:space="0" w:color="auto"/>
                <w:right w:val="none" w:sz="0" w:space="0" w:color="auto"/>
              </w:divBdr>
            </w:div>
            <w:div w:id="570849274">
              <w:marLeft w:val="0"/>
              <w:marRight w:val="0"/>
              <w:marTop w:val="0"/>
              <w:marBottom w:val="0"/>
              <w:divBdr>
                <w:top w:val="none" w:sz="0" w:space="0" w:color="auto"/>
                <w:left w:val="none" w:sz="0" w:space="0" w:color="auto"/>
                <w:bottom w:val="none" w:sz="0" w:space="0" w:color="auto"/>
                <w:right w:val="none" w:sz="0" w:space="0" w:color="auto"/>
              </w:divBdr>
            </w:div>
            <w:div w:id="1319918412">
              <w:marLeft w:val="0"/>
              <w:marRight w:val="0"/>
              <w:marTop w:val="0"/>
              <w:marBottom w:val="0"/>
              <w:divBdr>
                <w:top w:val="none" w:sz="0" w:space="0" w:color="auto"/>
                <w:left w:val="none" w:sz="0" w:space="0" w:color="auto"/>
                <w:bottom w:val="none" w:sz="0" w:space="0" w:color="auto"/>
                <w:right w:val="none" w:sz="0" w:space="0" w:color="auto"/>
              </w:divBdr>
            </w:div>
            <w:div w:id="1941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9088">
      <w:bodyDiv w:val="1"/>
      <w:marLeft w:val="0"/>
      <w:marRight w:val="0"/>
      <w:marTop w:val="0"/>
      <w:marBottom w:val="0"/>
      <w:divBdr>
        <w:top w:val="none" w:sz="0" w:space="0" w:color="auto"/>
        <w:left w:val="none" w:sz="0" w:space="0" w:color="auto"/>
        <w:bottom w:val="none" w:sz="0" w:space="0" w:color="auto"/>
        <w:right w:val="none" w:sz="0" w:space="0" w:color="auto"/>
      </w:divBdr>
      <w:divsChild>
        <w:div w:id="1033847097">
          <w:marLeft w:val="0"/>
          <w:marRight w:val="0"/>
          <w:marTop w:val="0"/>
          <w:marBottom w:val="0"/>
          <w:divBdr>
            <w:top w:val="none" w:sz="0" w:space="0" w:color="auto"/>
            <w:left w:val="none" w:sz="0" w:space="0" w:color="auto"/>
            <w:bottom w:val="none" w:sz="0" w:space="0" w:color="auto"/>
            <w:right w:val="none" w:sz="0" w:space="0" w:color="auto"/>
          </w:divBdr>
          <w:divsChild>
            <w:div w:id="838620421">
              <w:marLeft w:val="0"/>
              <w:marRight w:val="0"/>
              <w:marTop w:val="0"/>
              <w:marBottom w:val="0"/>
              <w:divBdr>
                <w:top w:val="none" w:sz="0" w:space="0" w:color="auto"/>
                <w:left w:val="none" w:sz="0" w:space="0" w:color="auto"/>
                <w:bottom w:val="none" w:sz="0" w:space="0" w:color="auto"/>
                <w:right w:val="none" w:sz="0" w:space="0" w:color="auto"/>
              </w:divBdr>
              <w:divsChild>
                <w:div w:id="897668206">
                  <w:marLeft w:val="0"/>
                  <w:marRight w:val="0"/>
                  <w:marTop w:val="0"/>
                  <w:marBottom w:val="0"/>
                  <w:divBdr>
                    <w:top w:val="none" w:sz="0" w:space="0" w:color="auto"/>
                    <w:left w:val="none" w:sz="0" w:space="0" w:color="auto"/>
                    <w:bottom w:val="none" w:sz="0" w:space="0" w:color="auto"/>
                    <w:right w:val="none" w:sz="0" w:space="0" w:color="auto"/>
                  </w:divBdr>
                  <w:divsChild>
                    <w:div w:id="623654020">
                      <w:marLeft w:val="0"/>
                      <w:marRight w:val="0"/>
                      <w:marTop w:val="0"/>
                      <w:marBottom w:val="0"/>
                      <w:divBdr>
                        <w:top w:val="none" w:sz="0" w:space="0" w:color="auto"/>
                        <w:left w:val="none" w:sz="0" w:space="0" w:color="auto"/>
                        <w:bottom w:val="none" w:sz="0" w:space="0" w:color="auto"/>
                        <w:right w:val="none" w:sz="0" w:space="0" w:color="auto"/>
                      </w:divBdr>
                      <w:divsChild>
                        <w:div w:id="1358652747">
                          <w:marLeft w:val="0"/>
                          <w:marRight w:val="0"/>
                          <w:marTop w:val="0"/>
                          <w:marBottom w:val="0"/>
                          <w:divBdr>
                            <w:top w:val="none" w:sz="0" w:space="0" w:color="auto"/>
                            <w:left w:val="none" w:sz="0" w:space="0" w:color="auto"/>
                            <w:bottom w:val="none" w:sz="0" w:space="0" w:color="auto"/>
                            <w:right w:val="none" w:sz="0" w:space="0" w:color="auto"/>
                          </w:divBdr>
                          <w:divsChild>
                            <w:div w:id="1007908601">
                              <w:marLeft w:val="0"/>
                              <w:marRight w:val="300"/>
                              <w:marTop w:val="180"/>
                              <w:marBottom w:val="0"/>
                              <w:divBdr>
                                <w:top w:val="none" w:sz="0" w:space="0" w:color="auto"/>
                                <w:left w:val="none" w:sz="0" w:space="0" w:color="auto"/>
                                <w:bottom w:val="none" w:sz="0" w:space="0" w:color="auto"/>
                                <w:right w:val="none" w:sz="0" w:space="0" w:color="auto"/>
                              </w:divBdr>
                              <w:divsChild>
                                <w:div w:id="19442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689792">
          <w:marLeft w:val="0"/>
          <w:marRight w:val="0"/>
          <w:marTop w:val="0"/>
          <w:marBottom w:val="0"/>
          <w:divBdr>
            <w:top w:val="none" w:sz="0" w:space="0" w:color="auto"/>
            <w:left w:val="none" w:sz="0" w:space="0" w:color="auto"/>
            <w:bottom w:val="none" w:sz="0" w:space="0" w:color="auto"/>
            <w:right w:val="none" w:sz="0" w:space="0" w:color="auto"/>
          </w:divBdr>
          <w:divsChild>
            <w:div w:id="198710618">
              <w:marLeft w:val="0"/>
              <w:marRight w:val="0"/>
              <w:marTop w:val="0"/>
              <w:marBottom w:val="0"/>
              <w:divBdr>
                <w:top w:val="none" w:sz="0" w:space="0" w:color="auto"/>
                <w:left w:val="none" w:sz="0" w:space="0" w:color="auto"/>
                <w:bottom w:val="none" w:sz="0" w:space="0" w:color="auto"/>
                <w:right w:val="none" w:sz="0" w:space="0" w:color="auto"/>
              </w:divBdr>
              <w:divsChild>
                <w:div w:id="1564638100">
                  <w:marLeft w:val="0"/>
                  <w:marRight w:val="0"/>
                  <w:marTop w:val="0"/>
                  <w:marBottom w:val="0"/>
                  <w:divBdr>
                    <w:top w:val="none" w:sz="0" w:space="0" w:color="auto"/>
                    <w:left w:val="none" w:sz="0" w:space="0" w:color="auto"/>
                    <w:bottom w:val="none" w:sz="0" w:space="0" w:color="auto"/>
                    <w:right w:val="none" w:sz="0" w:space="0" w:color="auto"/>
                  </w:divBdr>
                  <w:divsChild>
                    <w:div w:id="292829224">
                      <w:marLeft w:val="0"/>
                      <w:marRight w:val="0"/>
                      <w:marTop w:val="0"/>
                      <w:marBottom w:val="0"/>
                      <w:divBdr>
                        <w:top w:val="none" w:sz="0" w:space="0" w:color="auto"/>
                        <w:left w:val="none" w:sz="0" w:space="0" w:color="auto"/>
                        <w:bottom w:val="none" w:sz="0" w:space="0" w:color="auto"/>
                        <w:right w:val="none" w:sz="0" w:space="0" w:color="auto"/>
                      </w:divBdr>
                      <w:divsChild>
                        <w:div w:id="13792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744650">
      <w:bodyDiv w:val="1"/>
      <w:marLeft w:val="0"/>
      <w:marRight w:val="0"/>
      <w:marTop w:val="0"/>
      <w:marBottom w:val="0"/>
      <w:divBdr>
        <w:top w:val="none" w:sz="0" w:space="0" w:color="auto"/>
        <w:left w:val="none" w:sz="0" w:space="0" w:color="auto"/>
        <w:bottom w:val="none" w:sz="0" w:space="0" w:color="auto"/>
        <w:right w:val="none" w:sz="0" w:space="0" w:color="auto"/>
      </w:divBdr>
      <w:divsChild>
        <w:div w:id="552350013">
          <w:marLeft w:val="360"/>
          <w:marRight w:val="0"/>
          <w:marTop w:val="200"/>
          <w:marBottom w:val="0"/>
          <w:divBdr>
            <w:top w:val="none" w:sz="0" w:space="0" w:color="auto"/>
            <w:left w:val="none" w:sz="0" w:space="0" w:color="auto"/>
            <w:bottom w:val="none" w:sz="0" w:space="0" w:color="auto"/>
            <w:right w:val="none" w:sz="0" w:space="0" w:color="auto"/>
          </w:divBdr>
        </w:div>
        <w:div w:id="308482601">
          <w:marLeft w:val="360"/>
          <w:marRight w:val="0"/>
          <w:marTop w:val="200"/>
          <w:marBottom w:val="0"/>
          <w:divBdr>
            <w:top w:val="none" w:sz="0" w:space="0" w:color="auto"/>
            <w:left w:val="none" w:sz="0" w:space="0" w:color="auto"/>
            <w:bottom w:val="none" w:sz="0" w:space="0" w:color="auto"/>
            <w:right w:val="none" w:sz="0" w:space="0" w:color="auto"/>
          </w:divBdr>
        </w:div>
        <w:div w:id="1655062906">
          <w:marLeft w:val="360"/>
          <w:marRight w:val="0"/>
          <w:marTop w:val="200"/>
          <w:marBottom w:val="0"/>
          <w:divBdr>
            <w:top w:val="none" w:sz="0" w:space="0" w:color="auto"/>
            <w:left w:val="none" w:sz="0" w:space="0" w:color="auto"/>
            <w:bottom w:val="none" w:sz="0" w:space="0" w:color="auto"/>
            <w:right w:val="none" w:sz="0" w:space="0" w:color="auto"/>
          </w:divBdr>
        </w:div>
        <w:div w:id="266809808">
          <w:marLeft w:val="360"/>
          <w:marRight w:val="0"/>
          <w:marTop w:val="200"/>
          <w:marBottom w:val="0"/>
          <w:divBdr>
            <w:top w:val="none" w:sz="0" w:space="0" w:color="auto"/>
            <w:left w:val="none" w:sz="0" w:space="0" w:color="auto"/>
            <w:bottom w:val="none" w:sz="0" w:space="0" w:color="auto"/>
            <w:right w:val="none" w:sz="0" w:space="0" w:color="auto"/>
          </w:divBdr>
        </w:div>
        <w:div w:id="2014140621">
          <w:marLeft w:val="360"/>
          <w:marRight w:val="0"/>
          <w:marTop w:val="200"/>
          <w:marBottom w:val="0"/>
          <w:divBdr>
            <w:top w:val="none" w:sz="0" w:space="0" w:color="auto"/>
            <w:left w:val="none" w:sz="0" w:space="0" w:color="auto"/>
            <w:bottom w:val="none" w:sz="0" w:space="0" w:color="auto"/>
            <w:right w:val="none" w:sz="0" w:space="0" w:color="auto"/>
          </w:divBdr>
        </w:div>
      </w:divsChild>
    </w:div>
    <w:div w:id="1418165647">
      <w:bodyDiv w:val="1"/>
      <w:marLeft w:val="0"/>
      <w:marRight w:val="0"/>
      <w:marTop w:val="0"/>
      <w:marBottom w:val="0"/>
      <w:divBdr>
        <w:top w:val="none" w:sz="0" w:space="0" w:color="auto"/>
        <w:left w:val="none" w:sz="0" w:space="0" w:color="auto"/>
        <w:bottom w:val="none" w:sz="0" w:space="0" w:color="auto"/>
        <w:right w:val="none" w:sz="0" w:space="0" w:color="auto"/>
      </w:divBdr>
    </w:div>
    <w:div w:id="1532263107">
      <w:bodyDiv w:val="1"/>
      <w:marLeft w:val="0"/>
      <w:marRight w:val="0"/>
      <w:marTop w:val="0"/>
      <w:marBottom w:val="0"/>
      <w:divBdr>
        <w:top w:val="none" w:sz="0" w:space="0" w:color="auto"/>
        <w:left w:val="none" w:sz="0" w:space="0" w:color="auto"/>
        <w:bottom w:val="none" w:sz="0" w:space="0" w:color="auto"/>
        <w:right w:val="none" w:sz="0" w:space="0" w:color="auto"/>
      </w:divBdr>
    </w:div>
    <w:div w:id="1791506985">
      <w:bodyDiv w:val="1"/>
      <w:marLeft w:val="0"/>
      <w:marRight w:val="0"/>
      <w:marTop w:val="0"/>
      <w:marBottom w:val="0"/>
      <w:divBdr>
        <w:top w:val="none" w:sz="0" w:space="0" w:color="auto"/>
        <w:left w:val="none" w:sz="0" w:space="0" w:color="auto"/>
        <w:bottom w:val="none" w:sz="0" w:space="0" w:color="auto"/>
        <w:right w:val="none" w:sz="0" w:space="0" w:color="auto"/>
      </w:divBdr>
    </w:div>
    <w:div w:id="1864856932">
      <w:bodyDiv w:val="1"/>
      <w:marLeft w:val="0"/>
      <w:marRight w:val="0"/>
      <w:marTop w:val="0"/>
      <w:marBottom w:val="0"/>
      <w:divBdr>
        <w:top w:val="none" w:sz="0" w:space="0" w:color="auto"/>
        <w:left w:val="none" w:sz="0" w:space="0" w:color="auto"/>
        <w:bottom w:val="none" w:sz="0" w:space="0" w:color="auto"/>
        <w:right w:val="none" w:sz="0" w:space="0" w:color="auto"/>
      </w:divBdr>
      <w:divsChild>
        <w:div w:id="1478573089">
          <w:marLeft w:val="0"/>
          <w:marRight w:val="0"/>
          <w:marTop w:val="0"/>
          <w:marBottom w:val="225"/>
          <w:divBdr>
            <w:top w:val="none" w:sz="0" w:space="0" w:color="auto"/>
            <w:left w:val="none" w:sz="0" w:space="0" w:color="auto"/>
            <w:bottom w:val="none" w:sz="0" w:space="0" w:color="auto"/>
            <w:right w:val="none" w:sz="0" w:space="0" w:color="auto"/>
          </w:divBdr>
          <w:divsChild>
            <w:div w:id="584051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26959411">
      <w:bodyDiv w:val="1"/>
      <w:marLeft w:val="0"/>
      <w:marRight w:val="0"/>
      <w:marTop w:val="0"/>
      <w:marBottom w:val="0"/>
      <w:divBdr>
        <w:top w:val="none" w:sz="0" w:space="0" w:color="auto"/>
        <w:left w:val="none" w:sz="0" w:space="0" w:color="auto"/>
        <w:bottom w:val="none" w:sz="0" w:space="0" w:color="auto"/>
        <w:right w:val="none" w:sz="0" w:space="0" w:color="auto"/>
      </w:divBdr>
    </w:div>
    <w:div w:id="1983461295">
      <w:bodyDiv w:val="1"/>
      <w:marLeft w:val="0"/>
      <w:marRight w:val="0"/>
      <w:marTop w:val="0"/>
      <w:marBottom w:val="0"/>
      <w:divBdr>
        <w:top w:val="none" w:sz="0" w:space="0" w:color="auto"/>
        <w:left w:val="none" w:sz="0" w:space="0" w:color="auto"/>
        <w:bottom w:val="none" w:sz="0" w:space="0" w:color="auto"/>
        <w:right w:val="none" w:sz="0" w:space="0" w:color="auto"/>
      </w:divBdr>
    </w:div>
    <w:div w:id="205025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00E6B-8957-430D-B55E-3E95FD003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3251</TotalTime>
  <Pages>44</Pages>
  <Words>3080</Words>
  <Characters>17561</Characters>
  <Application>Microsoft Office Word</Application>
  <DocSecurity>0</DocSecurity>
  <Lines>146</Lines>
  <Paragraphs>41</Paragraphs>
  <ScaleCrop>false</ScaleCrop>
  <Company/>
  <LinksUpToDate>false</LinksUpToDate>
  <CharactersWithSpaces>20600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hpz</cp:lastModifiedBy>
  <cp:revision>73</cp:revision>
  <cp:lastPrinted>2019-06-15T14:38:00Z</cp:lastPrinted>
  <dcterms:created xsi:type="dcterms:W3CDTF">2019-05-05T05:18:00Z</dcterms:created>
  <dcterms:modified xsi:type="dcterms:W3CDTF">2019-07-07T13:27:00Z</dcterms:modified>
</cp:coreProperties>
</file>