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3F" w:rsidRDefault="002C2BCF">
      <w:pPr>
        <w:widowControl/>
        <w:spacing w:line="600" w:lineRule="exact"/>
        <w:jc w:val="center"/>
        <w:rPr>
          <w:rFonts w:ascii="方正大标宋简体" w:eastAsia="方正大标宋简体" w:hAnsi="华文中宋" w:cs="华文中宋"/>
          <w:b/>
          <w:bCs/>
          <w:kern w:val="0"/>
          <w:sz w:val="44"/>
          <w:szCs w:val="44"/>
        </w:rPr>
      </w:pPr>
      <w:r>
        <w:rPr>
          <w:rFonts w:ascii="方正大标宋简体" w:eastAsia="方正大标宋简体" w:hAnsi="华文中宋" w:cs="华文中宋" w:hint="eastAsia"/>
          <w:b/>
          <w:bCs/>
          <w:kern w:val="0"/>
          <w:sz w:val="44"/>
          <w:szCs w:val="44"/>
        </w:rPr>
        <w:t>关于举办华中农业大学第五届“互联网+”</w:t>
      </w:r>
    </w:p>
    <w:p w:rsidR="00EF493F" w:rsidRDefault="002C2BCF">
      <w:pPr>
        <w:widowControl/>
        <w:spacing w:afterLines="50" w:after="156" w:line="600" w:lineRule="exact"/>
        <w:jc w:val="center"/>
        <w:rPr>
          <w:rFonts w:ascii="方正大标宋简体" w:eastAsia="方正大标宋简体" w:hAnsi="华文中宋" w:cs="华文中宋"/>
          <w:b/>
          <w:bCs/>
          <w:kern w:val="0"/>
          <w:sz w:val="44"/>
          <w:szCs w:val="44"/>
        </w:rPr>
      </w:pPr>
      <w:r>
        <w:rPr>
          <w:rFonts w:ascii="方正大标宋简体" w:eastAsia="方正大标宋简体" w:hAnsi="华文中宋" w:cs="华文中宋" w:hint="eastAsia"/>
          <w:b/>
          <w:bCs/>
          <w:kern w:val="0"/>
          <w:sz w:val="44"/>
          <w:szCs w:val="44"/>
        </w:rPr>
        <w:t>大学生创新创业大赛的通知</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sz w:val="28"/>
          <w:szCs w:val="28"/>
        </w:rPr>
        <w:t>根据《教育部关于举办第五届中国“互联网+”大学生创新创业大赛的通知》（教高函〔2019〕8号）精神，</w:t>
      </w:r>
      <w:r>
        <w:rPr>
          <w:rFonts w:ascii="仿宋" w:eastAsia="仿宋" w:hAnsi="仿宋" w:cs="仿宋" w:hint="eastAsia"/>
          <w:kern w:val="0"/>
          <w:sz w:val="28"/>
          <w:szCs w:val="28"/>
        </w:rPr>
        <w:t>经研究，决定举办华中农业大学第五届“互联网+”大学生创新创业大赛，现将有关事项通知如下：</w:t>
      </w:r>
    </w:p>
    <w:p w:rsidR="00EF493F" w:rsidRDefault="002C2BCF">
      <w:pPr>
        <w:pStyle w:val="1"/>
        <w:widowControl/>
        <w:numPr>
          <w:ilvl w:val="255"/>
          <w:numId w:val="0"/>
        </w:numPr>
        <w:spacing w:line="480" w:lineRule="exact"/>
        <w:ind w:firstLineChars="200" w:firstLine="562"/>
        <w:jc w:val="left"/>
        <w:rPr>
          <w:rFonts w:ascii="黑体" w:eastAsia="黑体" w:hAnsi="黑体" w:cs="仿宋"/>
          <w:kern w:val="0"/>
          <w:sz w:val="28"/>
          <w:szCs w:val="28"/>
        </w:rPr>
      </w:pPr>
      <w:r>
        <w:rPr>
          <w:rFonts w:ascii="黑体" w:eastAsia="黑体" w:hAnsi="黑体" w:cs="仿宋" w:hint="eastAsia"/>
          <w:b/>
          <w:bCs/>
          <w:kern w:val="0"/>
          <w:sz w:val="28"/>
          <w:szCs w:val="28"/>
        </w:rPr>
        <w:t>一、大赛主题</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 xml:space="preserve">敢为人先放飞青春梦 </w:t>
      </w:r>
      <w:r>
        <w:rPr>
          <w:rFonts w:ascii="仿宋" w:eastAsia="仿宋" w:hAnsi="仿宋" w:cs="仿宋"/>
          <w:kern w:val="0"/>
          <w:sz w:val="28"/>
          <w:szCs w:val="28"/>
        </w:rPr>
        <w:t xml:space="preserve"> </w:t>
      </w:r>
      <w:r>
        <w:rPr>
          <w:rFonts w:ascii="仿宋" w:eastAsia="仿宋" w:hAnsi="仿宋" w:cs="仿宋" w:hint="eastAsia"/>
          <w:kern w:val="0"/>
          <w:sz w:val="28"/>
          <w:szCs w:val="28"/>
        </w:rPr>
        <w:t>勇立潮头建功新时代</w:t>
      </w:r>
    </w:p>
    <w:p w:rsidR="00EF493F" w:rsidRDefault="002C2BCF">
      <w:pPr>
        <w:pStyle w:val="1"/>
        <w:widowControl/>
        <w:numPr>
          <w:ilvl w:val="255"/>
          <w:numId w:val="0"/>
        </w:numPr>
        <w:spacing w:line="480" w:lineRule="exact"/>
        <w:ind w:firstLineChars="200" w:firstLine="562"/>
        <w:jc w:val="left"/>
        <w:rPr>
          <w:rFonts w:ascii="黑体" w:eastAsia="黑体" w:hAnsi="黑体" w:cs="仿宋"/>
          <w:b/>
          <w:bCs/>
          <w:kern w:val="0"/>
          <w:sz w:val="28"/>
          <w:szCs w:val="28"/>
        </w:rPr>
      </w:pPr>
      <w:r>
        <w:rPr>
          <w:rFonts w:ascii="黑体" w:eastAsia="黑体" w:hAnsi="黑体" w:cs="仿宋" w:hint="eastAsia"/>
          <w:b/>
          <w:bCs/>
          <w:kern w:val="0"/>
          <w:sz w:val="28"/>
          <w:szCs w:val="28"/>
        </w:rPr>
        <w:t>二、比赛时间</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2019年4月—6月</w:t>
      </w:r>
    </w:p>
    <w:p w:rsidR="00EF493F" w:rsidRDefault="002C2BCF">
      <w:pPr>
        <w:pStyle w:val="1"/>
        <w:widowControl/>
        <w:numPr>
          <w:ilvl w:val="255"/>
          <w:numId w:val="0"/>
        </w:numPr>
        <w:spacing w:line="480" w:lineRule="exact"/>
        <w:ind w:firstLineChars="200" w:firstLine="562"/>
        <w:jc w:val="left"/>
        <w:rPr>
          <w:rFonts w:ascii="黑体" w:eastAsia="黑体" w:hAnsi="黑体" w:cs="仿宋"/>
          <w:b/>
          <w:bCs/>
          <w:kern w:val="0"/>
          <w:sz w:val="28"/>
          <w:szCs w:val="28"/>
        </w:rPr>
      </w:pPr>
      <w:r>
        <w:rPr>
          <w:rFonts w:ascii="黑体" w:eastAsia="黑体" w:hAnsi="黑体" w:cs="仿宋" w:hint="eastAsia"/>
          <w:b/>
          <w:bCs/>
          <w:kern w:val="0"/>
          <w:sz w:val="28"/>
          <w:szCs w:val="28"/>
        </w:rPr>
        <w:t>三、组织机构</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主办单位：教务处、学工部、研工</w:t>
      </w:r>
      <w:r>
        <w:rPr>
          <w:rFonts w:ascii="仿宋" w:eastAsia="仿宋" w:hAnsi="仿宋" w:cs="仿宋"/>
          <w:kern w:val="0"/>
          <w:sz w:val="28"/>
          <w:szCs w:val="28"/>
        </w:rPr>
        <w:t>部</w:t>
      </w:r>
      <w:r>
        <w:rPr>
          <w:rFonts w:ascii="仿宋" w:eastAsia="仿宋" w:hAnsi="仿宋" w:cs="仿宋" w:hint="eastAsia"/>
          <w:kern w:val="0"/>
          <w:sz w:val="28"/>
          <w:szCs w:val="28"/>
        </w:rPr>
        <w:t>、校团委</w:t>
      </w:r>
    </w:p>
    <w:p w:rsidR="00EF493F" w:rsidRDefault="002C2BCF">
      <w:pPr>
        <w:pStyle w:val="1"/>
        <w:widowControl/>
        <w:numPr>
          <w:ilvl w:val="255"/>
          <w:numId w:val="0"/>
        </w:numPr>
        <w:spacing w:line="480" w:lineRule="exact"/>
        <w:ind w:firstLineChars="200" w:firstLine="562"/>
        <w:jc w:val="left"/>
        <w:rPr>
          <w:rFonts w:ascii="黑体" w:eastAsia="黑体" w:hAnsi="黑体" w:cs="仿宋"/>
          <w:b/>
          <w:bCs/>
          <w:kern w:val="0"/>
          <w:sz w:val="28"/>
          <w:szCs w:val="28"/>
        </w:rPr>
      </w:pPr>
      <w:r>
        <w:rPr>
          <w:rFonts w:ascii="黑体" w:eastAsia="黑体" w:hAnsi="黑体" w:cs="仿宋" w:hint="eastAsia"/>
          <w:b/>
          <w:bCs/>
          <w:kern w:val="0"/>
          <w:sz w:val="28"/>
          <w:szCs w:val="28"/>
        </w:rPr>
        <w:t>四、参赛项目要求</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参赛项目主要包括以下类型：</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1.“互联网+”现代农业，包括农林牧渔等；</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2.“互联网+”制造业，包括先进制造、智能硬件、工业自动化、生物医药、节能环保、新材料、军工等；</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3.“互联网+”信息技术服务，包括人工智能技术、物联网技术、网络空间安全技术、大数据、云计算、工具软件、社交网络、媒体门户、企业服务、下一代通讯技术等；</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4.“互联网+”文化创意服务，包括广播影视、设计服务、文化艺术、旅游休闲、艺术品交易、广告会展、动漫娱乐、体育竞技等；</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5.“互联网+”社会服务，包括电子商务、消费生活、金融、财经法务、房产家居、高效物流、教育培训、医疗健康、交通、人力资源服务等。</w:t>
      </w:r>
    </w:p>
    <w:p w:rsidR="00EF493F" w:rsidRDefault="002C2BCF">
      <w:pPr>
        <w:widowControl/>
        <w:spacing w:line="480" w:lineRule="exact"/>
        <w:ind w:firstLineChars="200" w:firstLine="560"/>
        <w:jc w:val="left"/>
        <w:rPr>
          <w:rFonts w:ascii="黑体" w:eastAsia="黑体" w:hAnsi="黑体" w:cs="仿宋"/>
          <w:kern w:val="0"/>
          <w:sz w:val="28"/>
          <w:szCs w:val="28"/>
        </w:rPr>
      </w:pPr>
      <w:r>
        <w:rPr>
          <w:rFonts w:ascii="黑体" w:eastAsia="黑体" w:hAnsi="黑体" w:cs="仿宋" w:hint="eastAsia"/>
          <w:kern w:val="0"/>
          <w:sz w:val="28"/>
          <w:szCs w:val="28"/>
        </w:rPr>
        <w:t>参赛项目不只限于“互联网+”项目，鼓励各类创新创业项目参赛，根据行业背景选择相应类型。</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lastRenderedPageBreak/>
        <w:t>参赛项目须真实、健康、合法，无任何不良信息，项目立意应弘扬正能量，践行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参赛项目涉及他人知识产权的，报名时需提交完整的具有法律效力的所有人书面授权许可书、专利证书等；已完成工商登记注册的创业项目，报名时需提交营业执照及统一社会信用代码等相关复印件、单位概况、法定代表人情况、股权结构等。参赛项目可提供当前财务数据、已获投资情况、带动就业情况等相关证明材料。已获投资（或收入）1000万元以上的参赛项目，请在全国总决赛时提供相应佐证材料。</w:t>
      </w:r>
    </w:p>
    <w:p w:rsidR="00EF493F" w:rsidRDefault="002C2BCF">
      <w:pPr>
        <w:pStyle w:val="1"/>
        <w:widowControl/>
        <w:numPr>
          <w:ilvl w:val="255"/>
          <w:numId w:val="0"/>
        </w:numPr>
        <w:spacing w:line="480" w:lineRule="exact"/>
        <w:ind w:firstLineChars="200" w:firstLine="562"/>
        <w:jc w:val="left"/>
        <w:rPr>
          <w:rFonts w:ascii="黑体" w:eastAsia="黑体" w:hAnsi="黑体" w:cs="仿宋"/>
          <w:b/>
          <w:bCs/>
          <w:kern w:val="0"/>
          <w:sz w:val="28"/>
          <w:szCs w:val="28"/>
        </w:rPr>
      </w:pPr>
      <w:r>
        <w:rPr>
          <w:rFonts w:ascii="黑体" w:eastAsia="黑体" w:hAnsi="黑体" w:cs="仿宋" w:hint="eastAsia"/>
          <w:b/>
          <w:bCs/>
          <w:kern w:val="0"/>
          <w:sz w:val="28"/>
          <w:szCs w:val="28"/>
        </w:rPr>
        <w:t>五、参赛对象</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根据参赛项目所处的创业阶段、已获投资情况和项目特点，大赛分为创意组、初创组、成长组、师生共创组。我校</w:t>
      </w:r>
      <w:r>
        <w:rPr>
          <w:rFonts w:ascii="仿宋" w:eastAsia="仿宋" w:hAnsi="仿宋" w:cs="仿宋"/>
          <w:kern w:val="0"/>
          <w:sz w:val="28"/>
          <w:szCs w:val="28"/>
        </w:rPr>
        <w:t>在校生</w:t>
      </w:r>
      <w:r>
        <w:rPr>
          <w:rFonts w:ascii="仿宋" w:eastAsia="仿宋" w:hAnsi="仿宋" w:cs="仿宋" w:hint="eastAsia"/>
          <w:kern w:val="0"/>
          <w:sz w:val="28"/>
          <w:szCs w:val="28"/>
        </w:rPr>
        <w:t>（本科生、研究生，不含在职生）或毕业5年以内的毕业生（2014年之后毕业的本科生、研究生，不含在职生）可结合实际</w:t>
      </w:r>
      <w:r>
        <w:rPr>
          <w:rFonts w:ascii="仿宋" w:eastAsia="仿宋" w:hAnsi="仿宋" w:cs="仿宋"/>
          <w:kern w:val="0"/>
          <w:sz w:val="28"/>
          <w:szCs w:val="28"/>
        </w:rPr>
        <w:t>情况</w:t>
      </w:r>
      <w:r>
        <w:rPr>
          <w:rFonts w:ascii="仿宋" w:eastAsia="仿宋" w:hAnsi="仿宋" w:cs="仿宋" w:hint="eastAsia"/>
          <w:kern w:val="0"/>
          <w:sz w:val="28"/>
          <w:szCs w:val="28"/>
        </w:rPr>
        <w:t>选择组别</w:t>
      </w:r>
      <w:r>
        <w:rPr>
          <w:rFonts w:ascii="仿宋" w:eastAsia="仿宋" w:hAnsi="仿宋" w:cs="仿宋"/>
          <w:kern w:val="0"/>
          <w:sz w:val="28"/>
          <w:szCs w:val="28"/>
        </w:rPr>
        <w:t>参赛</w:t>
      </w:r>
      <w:r>
        <w:rPr>
          <w:rFonts w:ascii="仿宋" w:eastAsia="仿宋" w:hAnsi="仿宋" w:cs="仿宋" w:hint="eastAsia"/>
          <w:kern w:val="0"/>
          <w:sz w:val="28"/>
          <w:szCs w:val="28"/>
        </w:rPr>
        <w:t>。具体参赛条件如下：</w:t>
      </w:r>
    </w:p>
    <w:p w:rsidR="00EF493F" w:rsidRDefault="002C2BCF">
      <w:pPr>
        <w:widowControl/>
        <w:spacing w:line="480" w:lineRule="exact"/>
        <w:ind w:firstLineChars="200" w:firstLine="562"/>
        <w:jc w:val="left"/>
        <w:rPr>
          <w:rFonts w:ascii="仿宋" w:eastAsia="仿宋" w:hAnsi="仿宋" w:cs="仿宋"/>
          <w:kern w:val="0"/>
          <w:sz w:val="28"/>
          <w:szCs w:val="28"/>
        </w:rPr>
      </w:pPr>
      <w:r>
        <w:rPr>
          <w:rFonts w:ascii="仿宋" w:eastAsia="仿宋" w:hAnsi="仿宋" w:cs="仿宋" w:hint="eastAsia"/>
          <w:b/>
          <w:kern w:val="0"/>
          <w:sz w:val="28"/>
          <w:szCs w:val="28"/>
        </w:rPr>
        <w:t>1.创意组。</w:t>
      </w:r>
      <w:r>
        <w:rPr>
          <w:rFonts w:ascii="仿宋" w:eastAsia="仿宋" w:hAnsi="仿宋" w:cs="仿宋" w:hint="eastAsia"/>
          <w:kern w:val="0"/>
          <w:sz w:val="28"/>
          <w:szCs w:val="28"/>
        </w:rPr>
        <w:t>参赛项目具有较好的创意和较为成型的产品原型或服务模式，在2019年5月31日（以下时间均包含当日）前尚未完成工商登记注册。参赛申报人须为我校在校生团队负责人。</w:t>
      </w:r>
    </w:p>
    <w:p w:rsidR="00EF493F" w:rsidRDefault="002C2BCF">
      <w:pPr>
        <w:pStyle w:val="1"/>
        <w:widowControl/>
        <w:numPr>
          <w:ilvl w:val="255"/>
          <w:numId w:val="0"/>
        </w:numPr>
        <w:spacing w:line="480" w:lineRule="exact"/>
        <w:ind w:firstLineChars="200" w:firstLine="562"/>
        <w:jc w:val="left"/>
        <w:rPr>
          <w:rFonts w:ascii="黑体" w:eastAsia="黑体" w:hAnsi="黑体" w:cs="仿宋"/>
          <w:b/>
          <w:bCs/>
          <w:kern w:val="0"/>
          <w:sz w:val="28"/>
          <w:szCs w:val="28"/>
        </w:rPr>
      </w:pPr>
      <w:r>
        <w:rPr>
          <w:rFonts w:ascii="黑体" w:eastAsia="黑体" w:hAnsi="黑体" w:cs="仿宋" w:hint="eastAsia"/>
          <w:b/>
          <w:bCs/>
          <w:kern w:val="0"/>
          <w:sz w:val="28"/>
          <w:szCs w:val="28"/>
        </w:rPr>
        <w:t>七、赛程安排</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1.参赛动员（4月1日至4月4日）。面向各学院及全校立项创业项目、</w:t>
      </w:r>
      <w:r>
        <w:rPr>
          <w:rFonts w:ascii="仿宋" w:eastAsia="仿宋" w:hAnsi="仿宋" w:cs="仿宋"/>
          <w:kern w:val="0"/>
          <w:sz w:val="28"/>
          <w:szCs w:val="28"/>
        </w:rPr>
        <w:t>各学生班级</w:t>
      </w:r>
      <w:r>
        <w:rPr>
          <w:rFonts w:ascii="仿宋" w:eastAsia="仿宋" w:hAnsi="仿宋" w:cs="仿宋" w:hint="eastAsia"/>
          <w:kern w:val="0"/>
          <w:sz w:val="28"/>
          <w:szCs w:val="28"/>
        </w:rPr>
        <w:t>发布大赛通知，进行全方位宣传</w:t>
      </w:r>
      <w:r>
        <w:rPr>
          <w:rFonts w:ascii="仿宋" w:eastAsia="仿宋" w:hAnsi="仿宋" w:cs="仿宋"/>
          <w:kern w:val="0"/>
          <w:sz w:val="28"/>
          <w:szCs w:val="28"/>
        </w:rPr>
        <w:t>动员。</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2.参赛报名（</w:t>
      </w:r>
      <w:r>
        <w:rPr>
          <w:rFonts w:ascii="仿宋" w:eastAsia="仿宋" w:hAnsi="仿宋" w:cs="仿宋"/>
          <w:kern w:val="0"/>
          <w:sz w:val="28"/>
          <w:szCs w:val="28"/>
        </w:rPr>
        <w:t>4</w:t>
      </w:r>
      <w:r>
        <w:rPr>
          <w:rFonts w:ascii="仿宋" w:eastAsia="仿宋" w:hAnsi="仿宋" w:cs="仿宋" w:hint="eastAsia"/>
          <w:kern w:val="0"/>
          <w:sz w:val="28"/>
          <w:szCs w:val="28"/>
        </w:rPr>
        <w:t>月5日-</w:t>
      </w:r>
      <w:r>
        <w:rPr>
          <w:rFonts w:ascii="仿宋" w:eastAsia="仿宋" w:hAnsi="仿宋" w:cs="仿宋"/>
          <w:kern w:val="0"/>
          <w:sz w:val="28"/>
          <w:szCs w:val="28"/>
        </w:rPr>
        <w:t>4</w:t>
      </w:r>
      <w:r>
        <w:rPr>
          <w:rFonts w:ascii="仿宋" w:eastAsia="仿宋" w:hAnsi="仿宋" w:cs="仿宋" w:hint="eastAsia"/>
          <w:kern w:val="0"/>
          <w:sz w:val="28"/>
          <w:szCs w:val="28"/>
        </w:rPr>
        <w:t>月</w:t>
      </w:r>
      <w:r>
        <w:rPr>
          <w:rFonts w:ascii="仿宋" w:eastAsia="仿宋" w:hAnsi="仿宋" w:cs="仿宋"/>
          <w:kern w:val="0"/>
          <w:sz w:val="28"/>
          <w:szCs w:val="28"/>
        </w:rPr>
        <w:t>30</w:t>
      </w:r>
      <w:r>
        <w:rPr>
          <w:rFonts w:ascii="仿宋" w:eastAsia="仿宋" w:hAnsi="仿宋" w:cs="仿宋" w:hint="eastAsia"/>
          <w:kern w:val="0"/>
          <w:sz w:val="28"/>
          <w:szCs w:val="28"/>
        </w:rPr>
        <w:t>日）。参赛团队填写报名表电子版（详见附件1），由各</w:t>
      </w:r>
      <w:r>
        <w:rPr>
          <w:rFonts w:ascii="仿宋" w:eastAsia="仿宋" w:hAnsi="仿宋" w:cs="仿宋"/>
          <w:kern w:val="0"/>
          <w:sz w:val="28"/>
          <w:szCs w:val="28"/>
        </w:rPr>
        <w:t>学院统一</w:t>
      </w:r>
      <w:r>
        <w:rPr>
          <w:rFonts w:ascii="仿宋" w:eastAsia="仿宋" w:hAnsi="仿宋" w:cs="仿宋" w:hint="eastAsia"/>
          <w:kern w:val="0"/>
          <w:sz w:val="28"/>
          <w:szCs w:val="28"/>
        </w:rPr>
        <w:t>打包发送</w:t>
      </w:r>
      <w:r>
        <w:rPr>
          <w:rFonts w:ascii="仿宋" w:eastAsia="仿宋" w:hAnsi="仿宋" w:cs="仿宋"/>
          <w:kern w:val="0"/>
          <w:sz w:val="28"/>
          <w:szCs w:val="28"/>
        </w:rPr>
        <w:t>至</w:t>
      </w:r>
      <w:r>
        <w:rPr>
          <w:rFonts w:ascii="仿宋" w:eastAsia="仿宋" w:hAnsi="仿宋" w:cs="仿宋" w:hint="eastAsia"/>
          <w:kern w:val="0"/>
          <w:sz w:val="28"/>
          <w:szCs w:val="28"/>
        </w:rPr>
        <w:t>大赛指定邮箱（文件</w:t>
      </w:r>
      <w:r>
        <w:rPr>
          <w:rFonts w:ascii="仿宋" w:eastAsia="仿宋" w:hAnsi="仿宋" w:cs="仿宋"/>
          <w:kern w:val="0"/>
          <w:sz w:val="28"/>
          <w:szCs w:val="28"/>
        </w:rPr>
        <w:t>命名为“**学院互联网+大赛项目申报</w:t>
      </w:r>
      <w:r>
        <w:rPr>
          <w:rFonts w:ascii="仿宋" w:eastAsia="仿宋" w:hAnsi="仿宋" w:cs="仿宋" w:hint="eastAsia"/>
          <w:kern w:val="0"/>
          <w:sz w:val="28"/>
          <w:szCs w:val="28"/>
        </w:rPr>
        <w:t>表</w:t>
      </w:r>
      <w:r>
        <w:rPr>
          <w:rFonts w:ascii="仿宋" w:eastAsia="仿宋" w:hAnsi="仿宋" w:cs="仿宋"/>
          <w:kern w:val="0"/>
          <w:sz w:val="28"/>
          <w:szCs w:val="28"/>
        </w:rPr>
        <w:t>”</w:t>
      </w:r>
      <w:r>
        <w:rPr>
          <w:rFonts w:ascii="仿宋" w:eastAsia="仿宋" w:hAnsi="仿宋" w:cs="仿宋" w:hint="eastAsia"/>
          <w:kern w:val="0"/>
          <w:sz w:val="28"/>
          <w:szCs w:val="28"/>
        </w:rPr>
        <w:t>）。</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lastRenderedPageBreak/>
        <w:t>3.参赛培训（5月上旬-</w:t>
      </w:r>
      <w:r>
        <w:rPr>
          <w:rFonts w:ascii="仿宋" w:eastAsia="仿宋" w:hAnsi="仿宋" w:cs="仿宋"/>
          <w:kern w:val="0"/>
          <w:sz w:val="28"/>
          <w:szCs w:val="28"/>
        </w:rPr>
        <w:t>5</w:t>
      </w:r>
      <w:r>
        <w:rPr>
          <w:rFonts w:ascii="仿宋" w:eastAsia="仿宋" w:hAnsi="仿宋" w:cs="仿宋" w:hint="eastAsia"/>
          <w:kern w:val="0"/>
          <w:sz w:val="28"/>
          <w:szCs w:val="28"/>
        </w:rPr>
        <w:t>月</w:t>
      </w:r>
      <w:r>
        <w:rPr>
          <w:rFonts w:ascii="仿宋" w:eastAsia="仿宋" w:hAnsi="仿宋" w:cs="仿宋"/>
          <w:kern w:val="0"/>
          <w:sz w:val="28"/>
          <w:szCs w:val="28"/>
        </w:rPr>
        <w:t>31</w:t>
      </w:r>
      <w:r>
        <w:rPr>
          <w:rFonts w:ascii="仿宋" w:eastAsia="仿宋" w:hAnsi="仿宋" w:cs="仿宋" w:hint="eastAsia"/>
          <w:kern w:val="0"/>
          <w:sz w:val="28"/>
          <w:szCs w:val="28"/>
        </w:rPr>
        <w:t>日）。组委会统一组织参赛</w:t>
      </w:r>
      <w:r>
        <w:rPr>
          <w:rFonts w:ascii="仿宋" w:eastAsia="仿宋" w:hAnsi="仿宋" w:cs="仿宋"/>
          <w:kern w:val="0"/>
          <w:sz w:val="28"/>
          <w:szCs w:val="28"/>
        </w:rPr>
        <w:t>项目负责人</w:t>
      </w:r>
      <w:r>
        <w:rPr>
          <w:rFonts w:ascii="仿宋" w:eastAsia="仿宋" w:hAnsi="仿宋" w:cs="仿宋" w:hint="eastAsia"/>
          <w:kern w:val="0"/>
          <w:sz w:val="28"/>
          <w:szCs w:val="28"/>
        </w:rPr>
        <w:t>进行集中培训，鼓励</w:t>
      </w:r>
      <w:r>
        <w:rPr>
          <w:rFonts w:ascii="仿宋" w:eastAsia="仿宋" w:hAnsi="仿宋" w:cs="仿宋"/>
          <w:kern w:val="0"/>
          <w:sz w:val="28"/>
          <w:szCs w:val="28"/>
        </w:rPr>
        <w:t>有条件的学院进行针对性参赛</w:t>
      </w:r>
      <w:r>
        <w:rPr>
          <w:rFonts w:ascii="仿宋" w:eastAsia="仿宋" w:hAnsi="仿宋" w:cs="仿宋" w:hint="eastAsia"/>
          <w:kern w:val="0"/>
          <w:sz w:val="28"/>
          <w:szCs w:val="28"/>
        </w:rPr>
        <w:t>指导</w:t>
      </w:r>
      <w:r>
        <w:rPr>
          <w:rFonts w:ascii="仿宋" w:eastAsia="仿宋" w:hAnsi="仿宋" w:cs="仿宋"/>
          <w:kern w:val="0"/>
          <w:sz w:val="28"/>
          <w:szCs w:val="28"/>
        </w:rPr>
        <w:t>和培训。</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4.项目申报（6月1日-6月</w:t>
      </w:r>
      <w:r>
        <w:rPr>
          <w:rFonts w:ascii="仿宋" w:eastAsia="仿宋" w:hAnsi="仿宋" w:cs="仿宋"/>
          <w:kern w:val="0"/>
          <w:sz w:val="28"/>
          <w:szCs w:val="28"/>
        </w:rPr>
        <w:t>15</w:t>
      </w:r>
      <w:r>
        <w:rPr>
          <w:rFonts w:ascii="仿宋" w:eastAsia="仿宋" w:hAnsi="仿宋" w:cs="仿宋" w:hint="eastAsia"/>
          <w:kern w:val="0"/>
          <w:sz w:val="28"/>
          <w:szCs w:val="28"/>
        </w:rPr>
        <w:t>日）。参赛团队可通过登录“全国大学生创业服务网”（cy.ncss.cn）或微信公众号（名称为“全国大学生创业服务网”或“中国‘互联网+’大学生创新创业大赛”）任一方式进行网上报名。</w:t>
      </w:r>
      <w:r>
        <w:rPr>
          <w:rFonts w:ascii="黑体" w:eastAsia="黑体" w:hAnsi="黑体" w:cs="仿宋" w:hint="eastAsia"/>
          <w:kern w:val="0"/>
          <w:sz w:val="28"/>
          <w:szCs w:val="28"/>
        </w:rPr>
        <w:t>报名系统开放时间为2019年4月5日，校赛截止报名时间为6月15日</w:t>
      </w:r>
      <w:r>
        <w:rPr>
          <w:rFonts w:ascii="仿宋" w:eastAsia="仿宋" w:hAnsi="仿宋" w:cs="仿宋" w:hint="eastAsia"/>
          <w:kern w:val="0"/>
          <w:sz w:val="28"/>
          <w:szCs w:val="28"/>
        </w:rPr>
        <w:t>，参加省赛的</w:t>
      </w:r>
      <w:r>
        <w:rPr>
          <w:rFonts w:ascii="仿宋" w:eastAsia="仿宋" w:hAnsi="仿宋" w:cs="仿宋"/>
          <w:kern w:val="0"/>
          <w:sz w:val="28"/>
          <w:szCs w:val="28"/>
        </w:rPr>
        <w:t>项目截止报名时间以湖北省</w:t>
      </w:r>
      <w:r>
        <w:rPr>
          <w:rFonts w:ascii="仿宋" w:eastAsia="仿宋" w:hAnsi="仿宋" w:cs="仿宋" w:hint="eastAsia"/>
          <w:kern w:val="0"/>
          <w:sz w:val="28"/>
          <w:szCs w:val="28"/>
        </w:rPr>
        <w:t>通知</w:t>
      </w:r>
      <w:r>
        <w:rPr>
          <w:rFonts w:ascii="仿宋" w:eastAsia="仿宋" w:hAnsi="仿宋" w:cs="仿宋"/>
          <w:kern w:val="0"/>
          <w:sz w:val="28"/>
          <w:szCs w:val="28"/>
        </w:rPr>
        <w:t>为准。</w:t>
      </w:r>
    </w:p>
    <w:p w:rsidR="00EF493F"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5.评审答辩（6月中下旬）。学校</w:t>
      </w:r>
      <w:r>
        <w:rPr>
          <w:rFonts w:ascii="仿宋" w:eastAsia="仿宋" w:hAnsi="仿宋" w:cs="仿宋"/>
          <w:kern w:val="0"/>
          <w:sz w:val="28"/>
          <w:szCs w:val="28"/>
        </w:rPr>
        <w:t>组织专家对申报项目进行书面评审，</w:t>
      </w:r>
      <w:r>
        <w:rPr>
          <w:rFonts w:ascii="仿宋" w:eastAsia="仿宋" w:hAnsi="仿宋" w:cs="仿宋" w:hint="eastAsia"/>
          <w:kern w:val="0"/>
          <w:sz w:val="28"/>
          <w:szCs w:val="28"/>
        </w:rPr>
        <w:t>入围校级决赛团队进行现场集中答辩，评选出金、银、铜奖</w:t>
      </w:r>
      <w:r>
        <w:rPr>
          <w:rFonts w:ascii="仿宋" w:eastAsia="仿宋" w:hAnsi="仿宋" w:cs="仿宋"/>
          <w:kern w:val="0"/>
          <w:sz w:val="28"/>
          <w:szCs w:val="28"/>
        </w:rPr>
        <w:t>及“</w:t>
      </w:r>
      <w:r>
        <w:rPr>
          <w:rFonts w:ascii="仿宋" w:eastAsia="仿宋" w:hAnsi="仿宋" w:cs="仿宋" w:hint="eastAsia"/>
          <w:kern w:val="0"/>
          <w:sz w:val="28"/>
          <w:szCs w:val="28"/>
        </w:rPr>
        <w:t>优秀奖</w:t>
      </w:r>
      <w:r>
        <w:rPr>
          <w:rFonts w:ascii="仿宋" w:eastAsia="仿宋" w:hAnsi="仿宋" w:cs="仿宋"/>
          <w:kern w:val="0"/>
          <w:sz w:val="28"/>
          <w:szCs w:val="28"/>
        </w:rPr>
        <w:t>”</w:t>
      </w:r>
      <w:r>
        <w:rPr>
          <w:rFonts w:ascii="仿宋" w:eastAsia="仿宋" w:hAnsi="仿宋" w:cs="仿宋" w:hint="eastAsia"/>
          <w:kern w:val="0"/>
          <w:sz w:val="28"/>
          <w:szCs w:val="28"/>
        </w:rPr>
        <w:t>获奖团队。</w:t>
      </w:r>
    </w:p>
    <w:p w:rsidR="00EF493F" w:rsidRDefault="002C2BCF">
      <w:pPr>
        <w:pStyle w:val="1"/>
        <w:widowControl/>
        <w:numPr>
          <w:ilvl w:val="255"/>
          <w:numId w:val="0"/>
        </w:numPr>
        <w:spacing w:line="480" w:lineRule="exact"/>
        <w:ind w:firstLineChars="200" w:firstLine="562"/>
        <w:jc w:val="left"/>
        <w:rPr>
          <w:rFonts w:ascii="黑体" w:eastAsia="黑体" w:hAnsi="黑体" w:cs="仿宋"/>
          <w:b/>
          <w:bCs/>
          <w:kern w:val="0"/>
          <w:sz w:val="28"/>
          <w:szCs w:val="28"/>
        </w:rPr>
      </w:pPr>
      <w:r>
        <w:rPr>
          <w:rFonts w:ascii="黑体" w:eastAsia="黑体" w:hAnsi="黑体" w:cs="仿宋" w:hint="eastAsia"/>
          <w:b/>
          <w:bCs/>
          <w:kern w:val="0"/>
          <w:sz w:val="28"/>
          <w:szCs w:val="28"/>
        </w:rPr>
        <w:t>八、大赛奖励</w:t>
      </w:r>
    </w:p>
    <w:p w:rsidR="00DF1A66" w:rsidRDefault="002C2BCF">
      <w:pPr>
        <w:widowControl/>
        <w:spacing w:line="480" w:lineRule="exact"/>
        <w:ind w:firstLineChars="200" w:firstLine="560"/>
        <w:jc w:val="left"/>
        <w:rPr>
          <w:rFonts w:ascii="仿宋" w:eastAsia="仿宋" w:hAnsi="仿宋" w:cs="仿宋"/>
          <w:kern w:val="0"/>
          <w:sz w:val="28"/>
          <w:szCs w:val="28"/>
        </w:rPr>
      </w:pPr>
      <w:r>
        <w:rPr>
          <w:rFonts w:ascii="仿宋" w:eastAsia="仿宋" w:hAnsi="仿宋" w:cs="仿宋" w:hint="eastAsia"/>
          <w:kern w:val="0"/>
          <w:sz w:val="28"/>
          <w:szCs w:val="28"/>
        </w:rPr>
        <w:t>本次大赛按照参赛类别设置相应奖项，其中，</w:t>
      </w:r>
      <w:r>
        <w:rPr>
          <w:rFonts w:ascii="黑体" w:eastAsia="黑体" w:hAnsi="黑体" w:cs="仿宋" w:hint="eastAsia"/>
          <w:kern w:val="0"/>
          <w:sz w:val="28"/>
          <w:szCs w:val="28"/>
        </w:rPr>
        <w:t>金奖</w:t>
      </w:r>
      <w:r>
        <w:rPr>
          <w:rFonts w:ascii="黑体" w:eastAsia="黑体" w:hAnsi="黑体" w:cs="仿宋"/>
          <w:kern w:val="0"/>
          <w:sz w:val="28"/>
          <w:szCs w:val="28"/>
        </w:rPr>
        <w:t>10</w:t>
      </w:r>
      <w:r>
        <w:rPr>
          <w:rFonts w:ascii="黑体" w:eastAsia="黑体" w:hAnsi="黑体" w:cs="仿宋" w:hint="eastAsia"/>
          <w:kern w:val="0"/>
          <w:sz w:val="28"/>
          <w:szCs w:val="28"/>
        </w:rPr>
        <w:t>个，银奖</w:t>
      </w:r>
      <w:r>
        <w:rPr>
          <w:rFonts w:ascii="黑体" w:eastAsia="黑体" w:hAnsi="黑体" w:cs="仿宋"/>
          <w:kern w:val="0"/>
          <w:sz w:val="28"/>
          <w:szCs w:val="28"/>
        </w:rPr>
        <w:t>20</w:t>
      </w:r>
      <w:r>
        <w:rPr>
          <w:rFonts w:ascii="黑体" w:eastAsia="黑体" w:hAnsi="黑体" w:cs="仿宋" w:hint="eastAsia"/>
          <w:kern w:val="0"/>
          <w:sz w:val="28"/>
          <w:szCs w:val="28"/>
        </w:rPr>
        <w:t>个，铜奖</w:t>
      </w:r>
      <w:r>
        <w:rPr>
          <w:rFonts w:ascii="黑体" w:eastAsia="黑体" w:hAnsi="黑体" w:cs="仿宋"/>
          <w:kern w:val="0"/>
          <w:sz w:val="28"/>
          <w:szCs w:val="28"/>
        </w:rPr>
        <w:t>30</w:t>
      </w:r>
      <w:r>
        <w:rPr>
          <w:rFonts w:ascii="黑体" w:eastAsia="黑体" w:hAnsi="黑体" w:cs="仿宋" w:hint="eastAsia"/>
          <w:kern w:val="0"/>
          <w:sz w:val="28"/>
          <w:szCs w:val="28"/>
        </w:rPr>
        <w:t>个，优秀奖</w:t>
      </w:r>
      <w:r>
        <w:rPr>
          <w:rFonts w:ascii="黑体" w:eastAsia="黑体" w:hAnsi="黑体" w:cs="仿宋"/>
          <w:kern w:val="0"/>
          <w:sz w:val="28"/>
          <w:szCs w:val="28"/>
        </w:rPr>
        <w:t>若干</w:t>
      </w:r>
      <w:r>
        <w:rPr>
          <w:rFonts w:ascii="仿宋" w:eastAsia="仿宋" w:hAnsi="仿宋" w:cs="仿宋"/>
          <w:kern w:val="0"/>
          <w:sz w:val="28"/>
          <w:szCs w:val="28"/>
        </w:rPr>
        <w:t>。</w:t>
      </w:r>
      <w:r>
        <w:rPr>
          <w:rFonts w:ascii="仿宋" w:eastAsia="仿宋" w:hAnsi="仿宋" w:cs="仿宋" w:hint="eastAsia"/>
          <w:kern w:val="0"/>
          <w:sz w:val="28"/>
          <w:szCs w:val="28"/>
        </w:rPr>
        <w:t>获奖团队优先获得入驻学校创业孵化器资格及大学生创业扶持基金资助，并有机会代表学校参加全省及全国“互联网+”大学生创新创业大赛。</w:t>
      </w:r>
      <w:r>
        <w:rPr>
          <w:rFonts w:ascii="黑体" w:eastAsia="黑体" w:hAnsi="黑体" w:cs="仿宋" w:hint="eastAsia"/>
          <w:kern w:val="0"/>
          <w:sz w:val="28"/>
          <w:szCs w:val="28"/>
        </w:rPr>
        <w:t>入围省级决赛环节的团队，除享受湖北省奖励外，每个团队学校给予1000元参赛补贴</w:t>
      </w:r>
      <w:r>
        <w:rPr>
          <w:rFonts w:ascii="仿宋" w:eastAsia="仿宋" w:hAnsi="仿宋" w:cs="仿宋" w:hint="eastAsia"/>
          <w:kern w:val="0"/>
          <w:sz w:val="28"/>
          <w:szCs w:val="28"/>
        </w:rPr>
        <w:t>。</w:t>
      </w:r>
    </w:p>
    <w:p w:rsidR="00DF1A66" w:rsidRDefault="00DF1A66">
      <w:pPr>
        <w:widowControl/>
        <w:jc w:val="left"/>
        <w:rPr>
          <w:rFonts w:ascii="仿宋" w:eastAsia="仿宋" w:hAnsi="仿宋" w:cs="仿宋"/>
          <w:kern w:val="0"/>
          <w:sz w:val="28"/>
          <w:szCs w:val="28"/>
        </w:rPr>
      </w:pPr>
      <w:r>
        <w:rPr>
          <w:rFonts w:ascii="仿宋" w:eastAsia="仿宋" w:hAnsi="仿宋" w:cs="仿宋"/>
          <w:kern w:val="0"/>
          <w:sz w:val="28"/>
          <w:szCs w:val="28"/>
        </w:rPr>
        <w:br w:type="page"/>
      </w:r>
    </w:p>
    <w:p w:rsidR="00EF493F" w:rsidRDefault="00EF493F">
      <w:pPr>
        <w:widowControl/>
        <w:spacing w:line="480" w:lineRule="exact"/>
        <w:ind w:firstLineChars="200" w:firstLine="560"/>
        <w:jc w:val="left"/>
        <w:rPr>
          <w:rFonts w:ascii="仿宋" w:eastAsia="仿宋" w:hAnsi="仿宋" w:cs="仿宋"/>
          <w:kern w:val="0"/>
          <w:sz w:val="28"/>
          <w:szCs w:val="28"/>
        </w:rPr>
      </w:pPr>
    </w:p>
    <w:p w:rsidR="00EF493F" w:rsidRDefault="002C2BCF">
      <w:pPr>
        <w:widowControl/>
        <w:jc w:val="left"/>
        <w:rPr>
          <w:rFonts w:ascii="黑体" w:eastAsia="黑体" w:hAnsi="黑体" w:cs="黑体"/>
          <w:kern w:val="0"/>
          <w:sz w:val="28"/>
          <w:szCs w:val="28"/>
        </w:rPr>
      </w:pPr>
      <w:r>
        <w:rPr>
          <w:rFonts w:ascii="黑体" w:eastAsia="黑体" w:hAnsi="黑体" w:cs="黑体" w:hint="eastAsia"/>
          <w:kern w:val="0"/>
          <w:sz w:val="28"/>
          <w:szCs w:val="28"/>
        </w:rPr>
        <w:t>附件1：</w:t>
      </w:r>
    </w:p>
    <w:p w:rsidR="00EF493F" w:rsidRDefault="002C2BCF">
      <w:pPr>
        <w:widowControl/>
        <w:spacing w:before="100" w:beforeAutospacing="1"/>
        <w:jc w:val="center"/>
        <w:rPr>
          <w:rFonts w:ascii="黑体" w:eastAsia="黑体" w:hAnsi="黑体" w:cs="黑体"/>
          <w:kern w:val="0"/>
          <w:sz w:val="32"/>
          <w:szCs w:val="32"/>
        </w:rPr>
      </w:pPr>
      <w:r>
        <w:rPr>
          <w:rFonts w:ascii="黑体" w:eastAsia="黑体" w:hAnsi="黑体" w:cs="黑体" w:hint="eastAsia"/>
          <w:kern w:val="0"/>
          <w:sz w:val="32"/>
          <w:szCs w:val="32"/>
        </w:rPr>
        <w:t>华中农业大学“互联网+”大学生创新创业大赛参赛报名表</w:t>
      </w:r>
    </w:p>
    <w:tbl>
      <w:tblPr>
        <w:tblStyle w:val="a7"/>
        <w:tblW w:w="8694" w:type="dxa"/>
        <w:tblLayout w:type="fixed"/>
        <w:tblLook w:val="04A0" w:firstRow="1" w:lastRow="0" w:firstColumn="1" w:lastColumn="0" w:noHBand="0" w:noVBand="1"/>
      </w:tblPr>
      <w:tblGrid>
        <w:gridCol w:w="1329"/>
        <w:gridCol w:w="975"/>
        <w:gridCol w:w="495"/>
        <w:gridCol w:w="285"/>
        <w:gridCol w:w="945"/>
        <w:gridCol w:w="1005"/>
        <w:gridCol w:w="465"/>
        <w:gridCol w:w="846"/>
        <w:gridCol w:w="1134"/>
        <w:gridCol w:w="1215"/>
      </w:tblGrid>
      <w:tr w:rsidR="00EF493F">
        <w:trPr>
          <w:trHeight w:val="539"/>
        </w:trPr>
        <w:tc>
          <w:tcPr>
            <w:tcW w:w="1329" w:type="dxa"/>
            <w:vAlign w:val="center"/>
          </w:tcPr>
          <w:p w:rsidR="00EF493F" w:rsidRDefault="002C2BCF">
            <w:pPr>
              <w:widowControl/>
              <w:spacing w:before="100" w:beforeAutospacing="1" w:after="100" w:afterAutospacing="1" w:line="360" w:lineRule="auto"/>
              <w:rPr>
                <w:rFonts w:ascii="宋体" w:eastAsia="宋体" w:hAnsi="宋体" w:cs="宋体"/>
                <w:b/>
                <w:bCs/>
                <w:kern w:val="0"/>
                <w:sz w:val="24"/>
                <w:szCs w:val="24"/>
              </w:rPr>
            </w:pPr>
            <w:r>
              <w:rPr>
                <w:rFonts w:ascii="宋体" w:eastAsia="宋体" w:hAnsi="宋体" w:cs="宋体" w:hint="eastAsia"/>
                <w:b/>
                <w:bCs/>
                <w:kern w:val="0"/>
                <w:sz w:val="24"/>
                <w:szCs w:val="24"/>
              </w:rPr>
              <w:t>项目（团队）名称</w:t>
            </w:r>
          </w:p>
        </w:tc>
        <w:tc>
          <w:tcPr>
            <w:tcW w:w="7365" w:type="dxa"/>
            <w:gridSpan w:val="9"/>
            <w:vAlign w:val="center"/>
          </w:tcPr>
          <w:p w:rsidR="00EF493F" w:rsidRDefault="00EF493F">
            <w:pPr>
              <w:widowControl/>
              <w:spacing w:before="100" w:beforeAutospacing="1" w:after="100" w:afterAutospacing="1" w:line="360" w:lineRule="auto"/>
              <w:rPr>
                <w:rFonts w:ascii="宋体" w:eastAsia="宋体" w:hAnsi="宋体" w:cs="宋体"/>
                <w:kern w:val="0"/>
                <w:sz w:val="24"/>
                <w:szCs w:val="24"/>
              </w:rPr>
            </w:pPr>
          </w:p>
        </w:tc>
      </w:tr>
      <w:tr w:rsidR="00EF493F">
        <w:trPr>
          <w:trHeight w:val="539"/>
        </w:trPr>
        <w:tc>
          <w:tcPr>
            <w:tcW w:w="1329" w:type="dxa"/>
            <w:vAlign w:val="center"/>
          </w:tcPr>
          <w:p w:rsidR="00EF493F" w:rsidRDefault="002C2BCF">
            <w:pPr>
              <w:widowControl/>
              <w:spacing w:before="100" w:beforeAutospacing="1" w:after="100" w:afterAutospacing="1" w:line="360" w:lineRule="auto"/>
              <w:rPr>
                <w:rFonts w:ascii="宋体" w:eastAsia="宋体" w:hAnsi="宋体" w:cs="宋体"/>
                <w:b/>
                <w:bCs/>
                <w:kern w:val="0"/>
                <w:sz w:val="24"/>
                <w:szCs w:val="24"/>
              </w:rPr>
            </w:pPr>
            <w:r>
              <w:rPr>
                <w:rFonts w:ascii="宋体" w:eastAsia="宋体" w:hAnsi="宋体" w:cs="宋体" w:hint="eastAsia"/>
                <w:b/>
                <w:bCs/>
                <w:kern w:val="0"/>
                <w:sz w:val="24"/>
                <w:szCs w:val="24"/>
              </w:rPr>
              <w:t>参赛组别</w:t>
            </w:r>
          </w:p>
        </w:tc>
        <w:tc>
          <w:tcPr>
            <w:tcW w:w="7365" w:type="dxa"/>
            <w:gridSpan w:val="9"/>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sym w:font="Wingdings" w:char="00A8"/>
            </w:r>
            <w:r>
              <w:rPr>
                <w:rFonts w:ascii="宋体" w:eastAsia="宋体" w:hAnsi="宋体" w:cs="宋体" w:hint="eastAsia"/>
                <w:kern w:val="0"/>
                <w:sz w:val="24"/>
                <w:szCs w:val="24"/>
              </w:rPr>
              <w:t xml:space="preserve">创意组  </w:t>
            </w:r>
            <w:r>
              <w:rPr>
                <w:rFonts w:ascii="宋体" w:eastAsia="宋体" w:hAnsi="宋体" w:cs="宋体" w:hint="eastAsia"/>
                <w:kern w:val="0"/>
                <w:sz w:val="24"/>
                <w:szCs w:val="24"/>
              </w:rPr>
              <w:sym w:font="Wingdings" w:char="00A8"/>
            </w:r>
            <w:r>
              <w:rPr>
                <w:rFonts w:ascii="宋体" w:eastAsia="宋体" w:hAnsi="宋体" w:cs="宋体" w:hint="eastAsia"/>
                <w:kern w:val="0"/>
                <w:sz w:val="24"/>
                <w:szCs w:val="24"/>
              </w:rPr>
              <w:t xml:space="preserve">初创组 </w:t>
            </w:r>
            <w:r>
              <w:rPr>
                <w:rFonts w:ascii="宋体" w:eastAsia="宋体" w:hAnsi="宋体" w:cs="宋体"/>
                <w:kern w:val="0"/>
                <w:sz w:val="24"/>
                <w:szCs w:val="24"/>
              </w:rPr>
              <w:t xml:space="preserve"> </w:t>
            </w:r>
            <w:r>
              <w:rPr>
                <w:rFonts w:ascii="宋体" w:eastAsia="宋体" w:hAnsi="宋体" w:cs="宋体" w:hint="eastAsia"/>
                <w:kern w:val="0"/>
                <w:sz w:val="24"/>
                <w:szCs w:val="24"/>
              </w:rPr>
              <w:sym w:font="Wingdings" w:char="00A8"/>
            </w:r>
            <w:r>
              <w:rPr>
                <w:rFonts w:ascii="宋体" w:eastAsia="宋体" w:hAnsi="宋体" w:cs="宋体" w:hint="eastAsia"/>
                <w:kern w:val="0"/>
                <w:sz w:val="24"/>
                <w:szCs w:val="24"/>
              </w:rPr>
              <w:t xml:space="preserve">成长组 </w:t>
            </w:r>
            <w:r>
              <w:rPr>
                <w:rFonts w:ascii="宋体" w:eastAsia="宋体" w:hAnsi="宋体" w:cs="宋体"/>
                <w:kern w:val="0"/>
                <w:sz w:val="24"/>
                <w:szCs w:val="24"/>
              </w:rPr>
              <w:t xml:space="preserve"> </w:t>
            </w:r>
            <w:r>
              <w:rPr>
                <w:rFonts w:ascii="宋体" w:eastAsia="宋体" w:hAnsi="宋体" w:cs="宋体" w:hint="eastAsia"/>
                <w:kern w:val="0"/>
                <w:sz w:val="24"/>
                <w:szCs w:val="24"/>
              </w:rPr>
              <w:sym w:font="Wingdings" w:char="00A8"/>
            </w:r>
            <w:r>
              <w:rPr>
                <w:rFonts w:ascii="宋体" w:eastAsia="宋体" w:hAnsi="宋体" w:cs="宋体" w:hint="eastAsia"/>
                <w:kern w:val="0"/>
                <w:sz w:val="24"/>
                <w:szCs w:val="24"/>
              </w:rPr>
              <w:t>师生共创组</w:t>
            </w:r>
          </w:p>
        </w:tc>
      </w:tr>
      <w:tr w:rsidR="00EF493F">
        <w:trPr>
          <w:trHeight w:val="1790"/>
        </w:trPr>
        <w:tc>
          <w:tcPr>
            <w:tcW w:w="1329" w:type="dxa"/>
            <w:vAlign w:val="center"/>
          </w:tcPr>
          <w:p w:rsidR="00EF493F" w:rsidRDefault="002C2BCF">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参赛类型</w:t>
            </w:r>
          </w:p>
          <w:p w:rsidR="00EF493F" w:rsidRDefault="002C2BCF">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    )</w:t>
            </w:r>
          </w:p>
        </w:tc>
        <w:tc>
          <w:tcPr>
            <w:tcW w:w="7365" w:type="dxa"/>
            <w:gridSpan w:val="9"/>
            <w:vAlign w:val="center"/>
          </w:tcPr>
          <w:p w:rsidR="00EF493F" w:rsidRDefault="002C2BCF">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“互联网+”现代农业        B.“互联网+”制造业</w:t>
            </w:r>
          </w:p>
          <w:p w:rsidR="00EF493F" w:rsidRDefault="002C2BC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C.“互联网+”信息技术服务    D.“互联网+”文化创意服务</w:t>
            </w:r>
          </w:p>
          <w:p w:rsidR="00EF493F" w:rsidRDefault="002C2BC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E.“互联网+”社会服务        F.“青年红色筑梦之旅”赛道</w:t>
            </w:r>
          </w:p>
        </w:tc>
      </w:tr>
      <w:tr w:rsidR="00EF493F">
        <w:trPr>
          <w:trHeight w:val="539"/>
        </w:trPr>
        <w:tc>
          <w:tcPr>
            <w:tcW w:w="1329" w:type="dxa"/>
            <w:vMerge w:val="restart"/>
            <w:vAlign w:val="center"/>
          </w:tcPr>
          <w:p w:rsidR="00EF493F" w:rsidRDefault="002C2BCF">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申报人</w:t>
            </w:r>
          </w:p>
          <w:p w:rsidR="00EF493F" w:rsidRDefault="002C2BCF">
            <w:pPr>
              <w:widowControl/>
              <w:spacing w:before="100" w:beforeAutospacing="1" w:after="100" w:afterAutospacing="1"/>
              <w:jc w:val="center"/>
              <w:rPr>
                <w:rFonts w:ascii="宋体" w:eastAsia="宋体" w:hAnsi="宋体" w:cs="宋体"/>
                <w:b/>
                <w:bCs/>
                <w:kern w:val="0"/>
                <w:sz w:val="24"/>
                <w:szCs w:val="24"/>
              </w:rPr>
            </w:pPr>
            <w:r>
              <w:rPr>
                <w:rFonts w:ascii="宋体" w:eastAsia="宋体" w:hAnsi="宋体" w:cs="宋体" w:hint="eastAsia"/>
                <w:b/>
                <w:bCs/>
                <w:kern w:val="0"/>
                <w:sz w:val="24"/>
                <w:szCs w:val="24"/>
              </w:rPr>
              <w:t>信息</w:t>
            </w:r>
          </w:p>
        </w:tc>
        <w:tc>
          <w:tcPr>
            <w:tcW w:w="147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姓名</w:t>
            </w:r>
          </w:p>
        </w:tc>
        <w:tc>
          <w:tcPr>
            <w:tcW w:w="1230" w:type="dxa"/>
            <w:gridSpan w:val="2"/>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147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性别</w:t>
            </w:r>
          </w:p>
        </w:tc>
        <w:tc>
          <w:tcPr>
            <w:tcW w:w="846" w:type="dxa"/>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1134" w:type="dxa"/>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学历</w:t>
            </w:r>
          </w:p>
        </w:tc>
        <w:tc>
          <w:tcPr>
            <w:tcW w:w="1215" w:type="dxa"/>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r w:rsidR="00EF493F">
        <w:trPr>
          <w:trHeight w:val="539"/>
        </w:trPr>
        <w:tc>
          <w:tcPr>
            <w:tcW w:w="1329" w:type="dxa"/>
            <w:vMerge/>
            <w:vAlign w:val="center"/>
          </w:tcPr>
          <w:p w:rsidR="00EF493F" w:rsidRDefault="00EF493F">
            <w:pPr>
              <w:widowControl/>
              <w:spacing w:before="100" w:beforeAutospacing="1" w:after="100" w:afterAutospacing="1"/>
              <w:jc w:val="center"/>
              <w:rPr>
                <w:rFonts w:ascii="宋体" w:eastAsia="宋体" w:hAnsi="宋体" w:cs="宋体"/>
                <w:b/>
                <w:bCs/>
                <w:kern w:val="0"/>
                <w:sz w:val="24"/>
                <w:szCs w:val="24"/>
              </w:rPr>
            </w:pPr>
          </w:p>
        </w:tc>
        <w:tc>
          <w:tcPr>
            <w:tcW w:w="147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电话</w:t>
            </w:r>
          </w:p>
        </w:tc>
        <w:tc>
          <w:tcPr>
            <w:tcW w:w="1230" w:type="dxa"/>
            <w:gridSpan w:val="2"/>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147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QQ号</w:t>
            </w:r>
          </w:p>
        </w:tc>
        <w:tc>
          <w:tcPr>
            <w:tcW w:w="3195" w:type="dxa"/>
            <w:gridSpan w:val="3"/>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147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身份证号码</w:t>
            </w:r>
          </w:p>
        </w:tc>
        <w:tc>
          <w:tcPr>
            <w:tcW w:w="2700" w:type="dxa"/>
            <w:gridSpan w:val="4"/>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1980" w:type="dxa"/>
            <w:gridSpan w:val="2"/>
            <w:vAlign w:val="center"/>
          </w:tcPr>
          <w:p w:rsidR="00EF493F" w:rsidRDefault="002C2BC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是否注册成立</w:t>
            </w:r>
            <w:r>
              <w:rPr>
                <w:rFonts w:ascii="宋体" w:eastAsia="宋体" w:hAnsi="宋体" w:cs="宋体"/>
                <w:kern w:val="0"/>
                <w:sz w:val="24"/>
                <w:szCs w:val="24"/>
              </w:rPr>
              <w:br/>
            </w:r>
            <w:r>
              <w:rPr>
                <w:rFonts w:ascii="宋体" w:eastAsia="宋体" w:hAnsi="宋体" w:cs="宋体" w:hint="eastAsia"/>
                <w:kern w:val="0"/>
                <w:sz w:val="24"/>
                <w:szCs w:val="24"/>
              </w:rPr>
              <w:t>公</w:t>
            </w:r>
            <w:r>
              <w:rPr>
                <w:rFonts w:ascii="宋体" w:eastAsia="宋体" w:hAnsi="宋体" w:cs="宋体"/>
                <w:kern w:val="0"/>
                <w:sz w:val="24"/>
                <w:szCs w:val="24"/>
              </w:rPr>
              <w:t>司</w:t>
            </w:r>
          </w:p>
        </w:tc>
        <w:tc>
          <w:tcPr>
            <w:tcW w:w="1215" w:type="dxa"/>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147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企业</w:t>
            </w:r>
            <w:r>
              <w:rPr>
                <w:rFonts w:ascii="宋体" w:eastAsia="宋体" w:hAnsi="宋体" w:cs="宋体"/>
                <w:kern w:val="0"/>
                <w:sz w:val="24"/>
                <w:szCs w:val="24"/>
              </w:rPr>
              <w:t>法人</w:t>
            </w:r>
          </w:p>
        </w:tc>
        <w:tc>
          <w:tcPr>
            <w:tcW w:w="2700" w:type="dxa"/>
            <w:gridSpan w:val="4"/>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1980" w:type="dxa"/>
            <w:gridSpan w:val="2"/>
            <w:vAlign w:val="center"/>
          </w:tcPr>
          <w:p w:rsidR="00EF493F" w:rsidRDefault="002C2BCF">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公司注册</w:t>
            </w:r>
            <w:r>
              <w:rPr>
                <w:rFonts w:ascii="宋体" w:eastAsia="宋体" w:hAnsi="宋体" w:cs="宋体"/>
                <w:kern w:val="0"/>
                <w:sz w:val="24"/>
                <w:szCs w:val="24"/>
              </w:rPr>
              <w:t>成立</w:t>
            </w:r>
            <w:r>
              <w:rPr>
                <w:rFonts w:ascii="宋体" w:eastAsia="宋体" w:hAnsi="宋体" w:cs="宋体"/>
                <w:kern w:val="0"/>
                <w:sz w:val="24"/>
                <w:szCs w:val="24"/>
              </w:rPr>
              <w:br/>
              <w:t>时间</w:t>
            </w:r>
          </w:p>
        </w:tc>
        <w:tc>
          <w:tcPr>
            <w:tcW w:w="1215" w:type="dxa"/>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1470" w:type="dxa"/>
            <w:gridSpan w:val="2"/>
          </w:tcPr>
          <w:p w:rsidR="00EF493F" w:rsidRDefault="002C2BCF">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hint="eastAsia"/>
                <w:kern w:val="0"/>
                <w:sz w:val="24"/>
                <w:szCs w:val="24"/>
              </w:rPr>
              <w:t>申报人身份</w:t>
            </w:r>
          </w:p>
        </w:tc>
        <w:tc>
          <w:tcPr>
            <w:tcW w:w="5895" w:type="dxa"/>
            <w:gridSpan w:val="7"/>
          </w:tcPr>
          <w:p w:rsidR="00EF493F" w:rsidRDefault="002C2BCF">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hint="eastAsia"/>
                <w:kern w:val="0"/>
                <w:sz w:val="24"/>
                <w:szCs w:val="24"/>
              </w:rPr>
              <w:sym w:font="Wingdings" w:char="00A8"/>
            </w:r>
            <w:r>
              <w:rPr>
                <w:rFonts w:ascii="宋体" w:eastAsia="宋体" w:hAnsi="宋体" w:cs="宋体" w:hint="eastAsia"/>
                <w:kern w:val="0"/>
                <w:sz w:val="24"/>
                <w:szCs w:val="24"/>
              </w:rPr>
              <w:t xml:space="preserve">在校生 </w:t>
            </w:r>
            <w:r>
              <w:rPr>
                <w:rFonts w:ascii="宋体" w:eastAsia="宋体" w:hAnsi="宋体" w:cs="宋体"/>
                <w:kern w:val="0"/>
                <w:sz w:val="24"/>
                <w:szCs w:val="24"/>
              </w:rPr>
              <w:t xml:space="preserve"> </w:t>
            </w:r>
            <w:r>
              <w:rPr>
                <w:rFonts w:ascii="宋体" w:eastAsia="宋体" w:hAnsi="宋体" w:cs="宋体" w:hint="eastAsia"/>
                <w:kern w:val="0"/>
                <w:sz w:val="24"/>
                <w:szCs w:val="24"/>
              </w:rPr>
              <w:sym w:font="Wingdings" w:char="00A8"/>
            </w:r>
            <w:r>
              <w:rPr>
                <w:rFonts w:ascii="宋体" w:eastAsia="宋体" w:hAnsi="宋体" w:cs="宋体" w:hint="eastAsia"/>
                <w:kern w:val="0"/>
                <w:sz w:val="24"/>
                <w:szCs w:val="24"/>
              </w:rPr>
              <w:t>已毕业学生；毕业时间：   年    月</w:t>
            </w: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3705" w:type="dxa"/>
            <w:gridSpan w:val="5"/>
          </w:tcPr>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t>在校生</w:t>
            </w:r>
          </w:p>
        </w:tc>
        <w:tc>
          <w:tcPr>
            <w:tcW w:w="3660" w:type="dxa"/>
            <w:gridSpan w:val="4"/>
          </w:tcPr>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t>毕业生</w:t>
            </w: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1470" w:type="dxa"/>
            <w:gridSpan w:val="2"/>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学院</w:t>
            </w:r>
          </w:p>
        </w:tc>
        <w:tc>
          <w:tcPr>
            <w:tcW w:w="2235" w:type="dxa"/>
            <w:gridSpan w:val="3"/>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311" w:type="dxa"/>
            <w:gridSpan w:val="2"/>
            <w:vMerge w:val="restart"/>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企业</w:t>
            </w:r>
            <w:r>
              <w:rPr>
                <w:rFonts w:ascii="宋体" w:eastAsia="宋体" w:hAnsi="宋体" w:cs="宋体"/>
                <w:kern w:val="0"/>
                <w:sz w:val="24"/>
                <w:szCs w:val="24"/>
              </w:rPr>
              <w:t>所任职务</w:t>
            </w:r>
          </w:p>
        </w:tc>
        <w:tc>
          <w:tcPr>
            <w:tcW w:w="2349" w:type="dxa"/>
            <w:gridSpan w:val="2"/>
            <w:vMerge w:val="restart"/>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1470" w:type="dxa"/>
            <w:gridSpan w:val="2"/>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专业班级</w:t>
            </w:r>
          </w:p>
        </w:tc>
        <w:tc>
          <w:tcPr>
            <w:tcW w:w="2235" w:type="dxa"/>
            <w:gridSpan w:val="3"/>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311" w:type="dxa"/>
            <w:gridSpan w:val="2"/>
            <w:vMerge/>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2349" w:type="dxa"/>
            <w:gridSpan w:val="2"/>
            <w:vMerge/>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r>
      <w:tr w:rsidR="00EF493F">
        <w:trPr>
          <w:trHeight w:val="251"/>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1470" w:type="dxa"/>
            <w:gridSpan w:val="2"/>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学号</w:t>
            </w:r>
          </w:p>
        </w:tc>
        <w:tc>
          <w:tcPr>
            <w:tcW w:w="2235" w:type="dxa"/>
            <w:gridSpan w:val="3"/>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311" w:type="dxa"/>
            <w:gridSpan w:val="2"/>
            <w:vMerge/>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2349" w:type="dxa"/>
            <w:gridSpan w:val="2"/>
            <w:vMerge/>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r>
      <w:tr w:rsidR="00EF493F">
        <w:trPr>
          <w:trHeight w:val="539"/>
        </w:trPr>
        <w:tc>
          <w:tcPr>
            <w:tcW w:w="1329" w:type="dxa"/>
            <w:vMerge w:val="restart"/>
            <w:vAlign w:val="center"/>
          </w:tcPr>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t>团队其他成员</w:t>
            </w:r>
          </w:p>
        </w:tc>
        <w:tc>
          <w:tcPr>
            <w:tcW w:w="975" w:type="dxa"/>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姓名</w:t>
            </w:r>
          </w:p>
        </w:tc>
        <w:tc>
          <w:tcPr>
            <w:tcW w:w="78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性别</w:t>
            </w:r>
          </w:p>
        </w:tc>
        <w:tc>
          <w:tcPr>
            <w:tcW w:w="195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学号</w:t>
            </w:r>
          </w:p>
        </w:tc>
        <w:tc>
          <w:tcPr>
            <w:tcW w:w="1311"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专业年级</w:t>
            </w:r>
          </w:p>
        </w:tc>
        <w:tc>
          <w:tcPr>
            <w:tcW w:w="1134" w:type="dxa"/>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联系电话</w:t>
            </w:r>
          </w:p>
        </w:tc>
        <w:tc>
          <w:tcPr>
            <w:tcW w:w="1215" w:type="dxa"/>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工作分工</w:t>
            </w: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97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78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95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311"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134"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21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97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78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95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311"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134"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21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97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78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95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311"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134"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21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97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78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95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311"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134"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21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r>
      <w:tr w:rsidR="00EF493F">
        <w:trPr>
          <w:trHeight w:val="539"/>
        </w:trPr>
        <w:tc>
          <w:tcPr>
            <w:tcW w:w="1329" w:type="dxa"/>
            <w:vMerge/>
          </w:tcPr>
          <w:p w:rsidR="00EF493F" w:rsidRDefault="00EF493F">
            <w:pPr>
              <w:widowControl/>
              <w:spacing w:before="100" w:beforeAutospacing="1" w:after="100" w:afterAutospacing="1" w:line="360" w:lineRule="auto"/>
              <w:jc w:val="left"/>
              <w:rPr>
                <w:rFonts w:ascii="宋体" w:eastAsia="宋体" w:hAnsi="宋体" w:cs="宋体"/>
                <w:b/>
                <w:bCs/>
                <w:kern w:val="0"/>
                <w:sz w:val="24"/>
                <w:szCs w:val="24"/>
              </w:rPr>
            </w:pPr>
          </w:p>
        </w:tc>
        <w:tc>
          <w:tcPr>
            <w:tcW w:w="97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78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950"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311" w:type="dxa"/>
            <w:gridSpan w:val="2"/>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134"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c>
          <w:tcPr>
            <w:tcW w:w="1215" w:type="dxa"/>
          </w:tcPr>
          <w:p w:rsidR="00EF493F" w:rsidRDefault="00EF493F">
            <w:pPr>
              <w:widowControl/>
              <w:spacing w:before="100" w:beforeAutospacing="1" w:after="100" w:afterAutospacing="1" w:line="360" w:lineRule="auto"/>
              <w:jc w:val="left"/>
              <w:rPr>
                <w:rFonts w:ascii="宋体" w:eastAsia="宋体" w:hAnsi="宋体" w:cs="宋体"/>
                <w:kern w:val="0"/>
                <w:sz w:val="24"/>
                <w:szCs w:val="24"/>
              </w:rPr>
            </w:pPr>
          </w:p>
        </w:tc>
      </w:tr>
      <w:tr w:rsidR="00EF493F">
        <w:trPr>
          <w:trHeight w:val="539"/>
        </w:trPr>
        <w:tc>
          <w:tcPr>
            <w:tcW w:w="1329" w:type="dxa"/>
            <w:vMerge w:val="restart"/>
            <w:vAlign w:val="center"/>
          </w:tcPr>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t>指导教师</w:t>
            </w:r>
          </w:p>
        </w:tc>
        <w:tc>
          <w:tcPr>
            <w:tcW w:w="975" w:type="dxa"/>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姓名</w:t>
            </w:r>
          </w:p>
        </w:tc>
        <w:tc>
          <w:tcPr>
            <w:tcW w:w="78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职称</w:t>
            </w:r>
          </w:p>
        </w:tc>
        <w:tc>
          <w:tcPr>
            <w:tcW w:w="1950"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联系电话</w:t>
            </w:r>
          </w:p>
        </w:tc>
        <w:tc>
          <w:tcPr>
            <w:tcW w:w="1311" w:type="dxa"/>
            <w:gridSpan w:val="2"/>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邮箱</w:t>
            </w:r>
          </w:p>
        </w:tc>
        <w:tc>
          <w:tcPr>
            <w:tcW w:w="1134" w:type="dxa"/>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单位</w:t>
            </w:r>
          </w:p>
        </w:tc>
        <w:tc>
          <w:tcPr>
            <w:tcW w:w="1215" w:type="dxa"/>
            <w:vAlign w:val="center"/>
          </w:tcPr>
          <w:p w:rsidR="00EF493F" w:rsidRDefault="002C2BCF">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kern w:val="0"/>
                <w:sz w:val="24"/>
                <w:szCs w:val="24"/>
              </w:rPr>
              <w:t>研究方向</w:t>
            </w:r>
          </w:p>
        </w:tc>
      </w:tr>
      <w:tr w:rsidR="00EF493F">
        <w:trPr>
          <w:trHeight w:val="539"/>
        </w:trPr>
        <w:tc>
          <w:tcPr>
            <w:tcW w:w="1329" w:type="dxa"/>
            <w:vMerge/>
            <w:vAlign w:val="center"/>
          </w:tcPr>
          <w:p w:rsidR="00EF493F" w:rsidRDefault="00EF493F">
            <w:pPr>
              <w:widowControl/>
              <w:spacing w:before="100" w:beforeAutospacing="1" w:after="100" w:afterAutospacing="1" w:line="360" w:lineRule="auto"/>
              <w:jc w:val="center"/>
              <w:rPr>
                <w:rFonts w:ascii="宋体" w:eastAsia="宋体" w:hAnsi="宋体" w:cs="宋体"/>
                <w:b/>
                <w:bCs/>
                <w:kern w:val="0"/>
                <w:sz w:val="24"/>
                <w:szCs w:val="24"/>
              </w:rPr>
            </w:pPr>
          </w:p>
        </w:tc>
        <w:tc>
          <w:tcPr>
            <w:tcW w:w="975" w:type="dxa"/>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780" w:type="dxa"/>
            <w:gridSpan w:val="2"/>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1950" w:type="dxa"/>
            <w:gridSpan w:val="2"/>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1311" w:type="dxa"/>
            <w:gridSpan w:val="2"/>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1134" w:type="dxa"/>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c>
          <w:tcPr>
            <w:tcW w:w="1215" w:type="dxa"/>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r w:rsidR="00EF493F">
        <w:trPr>
          <w:trHeight w:val="5988"/>
        </w:trPr>
        <w:tc>
          <w:tcPr>
            <w:tcW w:w="1329" w:type="dxa"/>
            <w:vAlign w:val="center"/>
          </w:tcPr>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t>项目简介</w:t>
            </w:r>
          </w:p>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t>（</w:t>
            </w:r>
            <w:r>
              <w:rPr>
                <w:rFonts w:ascii="宋体" w:eastAsia="宋体" w:hAnsi="宋体" w:cs="宋体"/>
                <w:b/>
                <w:bCs/>
                <w:kern w:val="0"/>
                <w:sz w:val="24"/>
                <w:szCs w:val="24"/>
              </w:rPr>
              <w:t>5</w:t>
            </w:r>
            <w:r>
              <w:rPr>
                <w:rFonts w:ascii="宋体" w:eastAsia="宋体" w:hAnsi="宋体" w:cs="宋体" w:hint="eastAsia"/>
                <w:b/>
                <w:bCs/>
                <w:kern w:val="0"/>
                <w:sz w:val="24"/>
                <w:szCs w:val="24"/>
              </w:rPr>
              <w:t>00字以内）</w:t>
            </w:r>
          </w:p>
        </w:tc>
        <w:tc>
          <w:tcPr>
            <w:tcW w:w="7365" w:type="dxa"/>
            <w:gridSpan w:val="9"/>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r w:rsidR="00EF493F">
        <w:trPr>
          <w:trHeight w:val="2117"/>
        </w:trPr>
        <w:tc>
          <w:tcPr>
            <w:tcW w:w="1329" w:type="dxa"/>
            <w:vAlign w:val="center"/>
          </w:tcPr>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t>已获专利情况</w:t>
            </w:r>
          </w:p>
        </w:tc>
        <w:tc>
          <w:tcPr>
            <w:tcW w:w="7365" w:type="dxa"/>
            <w:gridSpan w:val="9"/>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r w:rsidR="00EF493F">
        <w:trPr>
          <w:trHeight w:val="1538"/>
        </w:trPr>
        <w:tc>
          <w:tcPr>
            <w:tcW w:w="1329" w:type="dxa"/>
            <w:vAlign w:val="center"/>
          </w:tcPr>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t>已获投资情况</w:t>
            </w:r>
          </w:p>
        </w:tc>
        <w:tc>
          <w:tcPr>
            <w:tcW w:w="7365" w:type="dxa"/>
            <w:gridSpan w:val="9"/>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r w:rsidR="00EF493F">
        <w:trPr>
          <w:trHeight w:val="1243"/>
        </w:trPr>
        <w:tc>
          <w:tcPr>
            <w:tcW w:w="1329" w:type="dxa"/>
            <w:vAlign w:val="center"/>
          </w:tcPr>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t>工商信息</w:t>
            </w:r>
          </w:p>
        </w:tc>
        <w:tc>
          <w:tcPr>
            <w:tcW w:w="7365" w:type="dxa"/>
            <w:gridSpan w:val="9"/>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r w:rsidR="00EF493F">
        <w:trPr>
          <w:trHeight w:val="1704"/>
        </w:trPr>
        <w:tc>
          <w:tcPr>
            <w:tcW w:w="1329" w:type="dxa"/>
            <w:vAlign w:val="center"/>
          </w:tcPr>
          <w:p w:rsidR="00EF493F" w:rsidRDefault="002C2BCF">
            <w:pPr>
              <w:widowControl/>
              <w:spacing w:before="100" w:beforeAutospacing="1" w:after="100" w:afterAutospacing="1" w:line="360" w:lineRule="auto"/>
              <w:jc w:val="center"/>
              <w:rPr>
                <w:rFonts w:ascii="宋体" w:eastAsia="宋体" w:hAnsi="宋体" w:cs="宋体"/>
                <w:b/>
                <w:bCs/>
                <w:kern w:val="0"/>
                <w:sz w:val="24"/>
                <w:szCs w:val="24"/>
              </w:rPr>
            </w:pPr>
            <w:r>
              <w:rPr>
                <w:rFonts w:ascii="宋体" w:eastAsia="宋体" w:hAnsi="宋体" w:cs="宋体" w:hint="eastAsia"/>
                <w:b/>
                <w:bCs/>
                <w:kern w:val="0"/>
                <w:sz w:val="24"/>
                <w:szCs w:val="24"/>
              </w:rPr>
              <w:lastRenderedPageBreak/>
              <w:t>参赛</w:t>
            </w:r>
            <w:r>
              <w:rPr>
                <w:rFonts w:ascii="宋体" w:eastAsia="宋体" w:hAnsi="宋体" w:cs="宋体"/>
                <w:b/>
                <w:bCs/>
                <w:kern w:val="0"/>
                <w:sz w:val="24"/>
                <w:szCs w:val="24"/>
              </w:rPr>
              <w:t>获奖情况</w:t>
            </w:r>
          </w:p>
        </w:tc>
        <w:tc>
          <w:tcPr>
            <w:tcW w:w="7365" w:type="dxa"/>
            <w:gridSpan w:val="9"/>
            <w:vAlign w:val="center"/>
          </w:tcPr>
          <w:p w:rsidR="00EF493F" w:rsidRDefault="00EF493F">
            <w:pPr>
              <w:widowControl/>
              <w:spacing w:before="100" w:beforeAutospacing="1" w:after="100" w:afterAutospacing="1" w:line="360" w:lineRule="auto"/>
              <w:jc w:val="center"/>
              <w:rPr>
                <w:rFonts w:ascii="宋体" w:eastAsia="宋体" w:hAnsi="宋体" w:cs="宋体"/>
                <w:kern w:val="0"/>
                <w:sz w:val="24"/>
                <w:szCs w:val="24"/>
              </w:rPr>
            </w:pPr>
          </w:p>
        </w:tc>
      </w:tr>
    </w:tbl>
    <w:p w:rsidR="00DF1A66" w:rsidRDefault="002C2BCF" w:rsidP="00DF1A66">
      <w:pPr>
        <w:rPr>
          <w:rFonts w:ascii="黑体" w:eastAsia="黑体" w:hAnsi="黑体" w:cs="黑体"/>
          <w:kern w:val="0"/>
          <w:sz w:val="28"/>
          <w:szCs w:val="28"/>
        </w:rPr>
      </w:pPr>
      <w:r>
        <w:rPr>
          <w:rFonts w:ascii="黑体" w:eastAsia="黑体" w:hAnsi="黑体" w:cs="黑体" w:hint="eastAsia"/>
          <w:kern w:val="0"/>
          <w:sz w:val="28"/>
          <w:szCs w:val="28"/>
        </w:rPr>
        <w:br w:type="page"/>
      </w:r>
      <w:bookmarkStart w:id="0" w:name="_GoBack"/>
      <w:bookmarkEnd w:id="0"/>
    </w:p>
    <w:p w:rsidR="00EF493F" w:rsidRDefault="002C2BCF">
      <w:pPr>
        <w:widowControl/>
        <w:spacing w:before="100" w:beforeAutospacing="1"/>
        <w:jc w:val="left"/>
        <w:rPr>
          <w:rFonts w:ascii="黑体" w:eastAsia="黑体" w:hAnsi="黑体" w:cs="黑体"/>
          <w:kern w:val="0"/>
          <w:sz w:val="28"/>
          <w:szCs w:val="28"/>
        </w:rPr>
      </w:pPr>
      <w:r>
        <w:rPr>
          <w:rFonts w:ascii="黑体" w:eastAsia="黑体" w:hAnsi="黑体" w:cs="黑体" w:hint="eastAsia"/>
          <w:kern w:val="0"/>
          <w:sz w:val="28"/>
          <w:szCs w:val="28"/>
        </w:rPr>
        <w:lastRenderedPageBreak/>
        <w:t>附件3：</w:t>
      </w:r>
    </w:p>
    <w:p w:rsidR="00EF493F" w:rsidRDefault="002C2BCF">
      <w:pPr>
        <w:widowControl/>
        <w:spacing w:before="100" w:beforeAutospacing="1"/>
        <w:jc w:val="center"/>
        <w:rPr>
          <w:rFonts w:ascii="黑体" w:eastAsia="黑体" w:hAnsi="黑体" w:cs="黑体"/>
          <w:kern w:val="0"/>
          <w:sz w:val="32"/>
          <w:szCs w:val="32"/>
        </w:rPr>
      </w:pPr>
      <w:r>
        <w:rPr>
          <w:rFonts w:ascii="黑体" w:eastAsia="黑体" w:hAnsi="黑体" w:cs="黑体" w:hint="eastAsia"/>
          <w:kern w:val="0"/>
          <w:sz w:val="32"/>
          <w:szCs w:val="32"/>
        </w:rPr>
        <w:t>各学院申报项目数目标任务分解表</w:t>
      </w:r>
    </w:p>
    <w:tbl>
      <w:tblPr>
        <w:tblStyle w:val="a7"/>
        <w:tblW w:w="8522" w:type="dxa"/>
        <w:tblLayout w:type="fixed"/>
        <w:tblLook w:val="04A0" w:firstRow="1" w:lastRow="0" w:firstColumn="1" w:lastColumn="0" w:noHBand="0" w:noVBand="1"/>
      </w:tblPr>
      <w:tblGrid>
        <w:gridCol w:w="2840"/>
        <w:gridCol w:w="2841"/>
        <w:gridCol w:w="2841"/>
      </w:tblGrid>
      <w:tr w:rsidR="00EF493F">
        <w:tc>
          <w:tcPr>
            <w:tcW w:w="2840" w:type="dxa"/>
            <w:vAlign w:val="center"/>
          </w:tcPr>
          <w:p w:rsidR="00EF493F" w:rsidRDefault="002C2BCF">
            <w:pPr>
              <w:widowControl/>
              <w:spacing w:before="100" w:beforeAutospacing="1"/>
              <w:jc w:val="center"/>
              <w:rPr>
                <w:rFonts w:ascii="黑体" w:eastAsia="黑体" w:hAnsi="黑体" w:cs="黑体"/>
                <w:kern w:val="0"/>
                <w:sz w:val="28"/>
                <w:szCs w:val="28"/>
              </w:rPr>
            </w:pPr>
            <w:r>
              <w:rPr>
                <w:rFonts w:ascii="黑体" w:eastAsia="黑体" w:hAnsi="黑体" w:cs="黑体" w:hint="eastAsia"/>
                <w:kern w:val="0"/>
                <w:sz w:val="28"/>
                <w:szCs w:val="28"/>
              </w:rPr>
              <w:t>单位</w:t>
            </w:r>
          </w:p>
        </w:tc>
        <w:tc>
          <w:tcPr>
            <w:tcW w:w="2841" w:type="dxa"/>
          </w:tcPr>
          <w:p w:rsidR="00EF493F" w:rsidRDefault="002C2BCF">
            <w:pPr>
              <w:widowControl/>
              <w:spacing w:before="100" w:beforeAutospacing="1"/>
              <w:jc w:val="left"/>
              <w:rPr>
                <w:rFonts w:ascii="黑体" w:eastAsia="黑体" w:hAnsi="黑体" w:cs="黑体"/>
                <w:kern w:val="0"/>
                <w:sz w:val="28"/>
                <w:szCs w:val="28"/>
              </w:rPr>
            </w:pPr>
            <w:r>
              <w:rPr>
                <w:rFonts w:ascii="黑体" w:eastAsia="黑体" w:hAnsi="黑体" w:cs="黑体" w:hint="eastAsia"/>
                <w:kern w:val="0"/>
                <w:sz w:val="28"/>
                <w:szCs w:val="28"/>
              </w:rPr>
              <w:t>在校生项目数（下限）</w:t>
            </w:r>
          </w:p>
        </w:tc>
        <w:tc>
          <w:tcPr>
            <w:tcW w:w="2841" w:type="dxa"/>
          </w:tcPr>
          <w:p w:rsidR="00EF493F" w:rsidRDefault="002C2BCF">
            <w:pPr>
              <w:widowControl/>
              <w:spacing w:before="100" w:beforeAutospacing="1"/>
              <w:jc w:val="left"/>
              <w:rPr>
                <w:rFonts w:ascii="黑体" w:eastAsia="黑体" w:hAnsi="黑体" w:cs="黑体"/>
                <w:kern w:val="0"/>
                <w:sz w:val="28"/>
                <w:szCs w:val="28"/>
              </w:rPr>
            </w:pPr>
            <w:r>
              <w:rPr>
                <w:rFonts w:ascii="黑体" w:eastAsia="黑体" w:hAnsi="黑体" w:cs="黑体" w:hint="eastAsia"/>
                <w:kern w:val="0"/>
                <w:sz w:val="28"/>
                <w:szCs w:val="28"/>
              </w:rPr>
              <w:t>校友项目数（下限）</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植物科技学院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40</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动科动医学院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40</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资源与环境学院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35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生命科学技术学院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35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园艺林学学院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45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水产学院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35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工学院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40</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经济管理学院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45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食品科学技术学院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35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理学院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35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文法学院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35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外国语学院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25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1</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公共管理学院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25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1</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信息学院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25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1</w:t>
            </w:r>
          </w:p>
        </w:tc>
      </w:tr>
      <w:tr w:rsidR="00097B3B">
        <w:tc>
          <w:tcPr>
            <w:tcW w:w="2840"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马克思主义学院</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5</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0</w:t>
            </w:r>
          </w:p>
        </w:tc>
      </w:tr>
      <w:tr w:rsidR="00097B3B">
        <w:tc>
          <w:tcPr>
            <w:tcW w:w="2840" w:type="dxa"/>
          </w:tcPr>
          <w:p w:rsidR="00097B3B" w:rsidRDefault="00097B3B">
            <w:pPr>
              <w:widowControl/>
              <w:spacing w:before="100" w:beforeAutospacing="1"/>
              <w:jc w:val="center"/>
              <w:rPr>
                <w:rFonts w:ascii="黑体" w:eastAsia="黑体" w:hAnsi="黑体" w:cs="仿宋"/>
                <w:kern w:val="0"/>
                <w:sz w:val="28"/>
                <w:szCs w:val="28"/>
              </w:rPr>
            </w:pPr>
            <w:r>
              <w:rPr>
                <w:rFonts w:ascii="黑体" w:eastAsia="黑体" w:hAnsi="黑体" w:cs="仿宋" w:hint="eastAsia"/>
                <w:kern w:val="0"/>
                <w:sz w:val="28"/>
                <w:szCs w:val="28"/>
              </w:rPr>
              <w:t>总计</w:t>
            </w:r>
          </w:p>
        </w:tc>
        <w:tc>
          <w:tcPr>
            <w:tcW w:w="2841" w:type="dxa"/>
            <w:vAlign w:val="center"/>
          </w:tcPr>
          <w:p w:rsidR="00097B3B" w:rsidRDefault="00097B3B">
            <w:pPr>
              <w:jc w:val="center"/>
              <w:rPr>
                <w:rFonts w:ascii="仿宋" w:eastAsia="仿宋" w:hAnsi="仿宋" w:cs="宋体"/>
                <w:color w:val="000000"/>
                <w:sz w:val="28"/>
                <w:szCs w:val="28"/>
              </w:rPr>
            </w:pPr>
            <w:r>
              <w:rPr>
                <w:rFonts w:ascii="仿宋" w:eastAsia="仿宋" w:hAnsi="仿宋" w:hint="eastAsia"/>
                <w:color w:val="000000"/>
                <w:sz w:val="28"/>
                <w:szCs w:val="28"/>
              </w:rPr>
              <w:t>500</w:t>
            </w:r>
          </w:p>
        </w:tc>
        <w:tc>
          <w:tcPr>
            <w:tcW w:w="2841" w:type="dxa"/>
            <w:vAlign w:val="center"/>
          </w:tcPr>
          <w:p w:rsidR="00097B3B" w:rsidRDefault="00097B3B">
            <w:pPr>
              <w:widowControl/>
              <w:spacing w:before="100" w:beforeAutospacing="1"/>
              <w:jc w:val="center"/>
              <w:rPr>
                <w:rFonts w:ascii="仿宋" w:eastAsia="仿宋" w:hAnsi="仿宋" w:cs="仿宋"/>
                <w:kern w:val="0"/>
                <w:sz w:val="28"/>
                <w:szCs w:val="28"/>
              </w:rPr>
            </w:pPr>
            <w:r>
              <w:rPr>
                <w:rFonts w:ascii="仿宋" w:eastAsia="仿宋" w:hAnsi="仿宋" w:cs="仿宋" w:hint="eastAsia"/>
                <w:kern w:val="0"/>
                <w:sz w:val="28"/>
                <w:szCs w:val="28"/>
              </w:rPr>
              <w:t>25</w:t>
            </w:r>
          </w:p>
        </w:tc>
      </w:tr>
    </w:tbl>
    <w:p w:rsidR="00EF493F" w:rsidRDefault="00EF493F">
      <w:pPr>
        <w:widowControl/>
        <w:spacing w:before="100" w:beforeAutospacing="1"/>
        <w:jc w:val="left"/>
        <w:rPr>
          <w:rFonts w:ascii="宋体" w:eastAsia="宋体" w:hAnsi="宋体" w:cs="宋体"/>
          <w:kern w:val="0"/>
          <w:sz w:val="24"/>
          <w:szCs w:val="24"/>
        </w:rPr>
      </w:pPr>
    </w:p>
    <w:sectPr w:rsidR="00EF4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B5D" w:rsidRDefault="00030B5D" w:rsidP="00DF1A66">
      <w:r>
        <w:separator/>
      </w:r>
    </w:p>
  </w:endnote>
  <w:endnote w:type="continuationSeparator" w:id="0">
    <w:p w:rsidR="00030B5D" w:rsidRDefault="00030B5D" w:rsidP="00DF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方正大标宋简体">
    <w:altName w:val="Arial Unicode MS"/>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B5D" w:rsidRDefault="00030B5D" w:rsidP="00DF1A66">
      <w:r>
        <w:separator/>
      </w:r>
    </w:p>
  </w:footnote>
  <w:footnote w:type="continuationSeparator" w:id="0">
    <w:p w:rsidR="00030B5D" w:rsidRDefault="00030B5D" w:rsidP="00DF1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12804"/>
    <w:multiLevelType w:val="multilevel"/>
    <w:tmpl w:val="0D412804"/>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nsid w:val="590FD763"/>
    <w:multiLevelType w:val="singleLevel"/>
    <w:tmpl w:val="590FD763"/>
    <w:lvl w:ilvl="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EE6778"/>
    <w:rsid w:val="8E3729A3"/>
    <w:rsid w:val="D4EF9459"/>
    <w:rsid w:val="D5EFE12B"/>
    <w:rsid w:val="D5FB74E0"/>
    <w:rsid w:val="DEFC8F73"/>
    <w:rsid w:val="F3F98017"/>
    <w:rsid w:val="F4FD5739"/>
    <w:rsid w:val="FF5A1765"/>
    <w:rsid w:val="FFDFB2B7"/>
    <w:rsid w:val="00000175"/>
    <w:rsid w:val="0000766E"/>
    <w:rsid w:val="000159A9"/>
    <w:rsid w:val="00025E3D"/>
    <w:rsid w:val="000274CD"/>
    <w:rsid w:val="00030B5D"/>
    <w:rsid w:val="000424D6"/>
    <w:rsid w:val="00077AC5"/>
    <w:rsid w:val="00097B3B"/>
    <w:rsid w:val="000B3131"/>
    <w:rsid w:val="000F1BE6"/>
    <w:rsid w:val="00107DB6"/>
    <w:rsid w:val="00115F27"/>
    <w:rsid w:val="001519DB"/>
    <w:rsid w:val="00164C57"/>
    <w:rsid w:val="001660B3"/>
    <w:rsid w:val="0016679D"/>
    <w:rsid w:val="0017177C"/>
    <w:rsid w:val="00182152"/>
    <w:rsid w:val="00183D12"/>
    <w:rsid w:val="001B770D"/>
    <w:rsid w:val="00200617"/>
    <w:rsid w:val="00212C98"/>
    <w:rsid w:val="002235D1"/>
    <w:rsid w:val="00246082"/>
    <w:rsid w:val="00247853"/>
    <w:rsid w:val="002501F1"/>
    <w:rsid w:val="002821EE"/>
    <w:rsid w:val="002939C0"/>
    <w:rsid w:val="002A5AEC"/>
    <w:rsid w:val="002A77EC"/>
    <w:rsid w:val="002C0019"/>
    <w:rsid w:val="002C2BCF"/>
    <w:rsid w:val="002C7FC9"/>
    <w:rsid w:val="002E2B54"/>
    <w:rsid w:val="00303F13"/>
    <w:rsid w:val="00337B95"/>
    <w:rsid w:val="003511AE"/>
    <w:rsid w:val="003538E2"/>
    <w:rsid w:val="00353A9E"/>
    <w:rsid w:val="003546D6"/>
    <w:rsid w:val="0037018A"/>
    <w:rsid w:val="00374982"/>
    <w:rsid w:val="0037612F"/>
    <w:rsid w:val="00386107"/>
    <w:rsid w:val="003B73F3"/>
    <w:rsid w:val="003E7782"/>
    <w:rsid w:val="004721D0"/>
    <w:rsid w:val="00482F87"/>
    <w:rsid w:val="0048763B"/>
    <w:rsid w:val="00492012"/>
    <w:rsid w:val="0049374E"/>
    <w:rsid w:val="004B5051"/>
    <w:rsid w:val="004D0369"/>
    <w:rsid w:val="004D142B"/>
    <w:rsid w:val="004E530F"/>
    <w:rsid w:val="004F2438"/>
    <w:rsid w:val="004F57F9"/>
    <w:rsid w:val="005119CB"/>
    <w:rsid w:val="00532551"/>
    <w:rsid w:val="00555037"/>
    <w:rsid w:val="00563F3C"/>
    <w:rsid w:val="0057068A"/>
    <w:rsid w:val="00580DFB"/>
    <w:rsid w:val="005917CA"/>
    <w:rsid w:val="006540AA"/>
    <w:rsid w:val="00661DEF"/>
    <w:rsid w:val="00671294"/>
    <w:rsid w:val="006942A6"/>
    <w:rsid w:val="006C3A2D"/>
    <w:rsid w:val="006D5762"/>
    <w:rsid w:val="006E301D"/>
    <w:rsid w:val="0070315E"/>
    <w:rsid w:val="00714918"/>
    <w:rsid w:val="00731562"/>
    <w:rsid w:val="00787510"/>
    <w:rsid w:val="00790009"/>
    <w:rsid w:val="00790DC3"/>
    <w:rsid w:val="00795AF6"/>
    <w:rsid w:val="007A320A"/>
    <w:rsid w:val="007F10C8"/>
    <w:rsid w:val="007F751E"/>
    <w:rsid w:val="008339A0"/>
    <w:rsid w:val="008372AB"/>
    <w:rsid w:val="00840906"/>
    <w:rsid w:val="0087343E"/>
    <w:rsid w:val="008A0613"/>
    <w:rsid w:val="008D365C"/>
    <w:rsid w:val="008F29A9"/>
    <w:rsid w:val="009213BC"/>
    <w:rsid w:val="00992815"/>
    <w:rsid w:val="00996462"/>
    <w:rsid w:val="009A3278"/>
    <w:rsid w:val="009A450C"/>
    <w:rsid w:val="009C291A"/>
    <w:rsid w:val="009C3DB4"/>
    <w:rsid w:val="009D422D"/>
    <w:rsid w:val="009D55DD"/>
    <w:rsid w:val="009E0D6E"/>
    <w:rsid w:val="009E20FE"/>
    <w:rsid w:val="00A01485"/>
    <w:rsid w:val="00A22CB0"/>
    <w:rsid w:val="00A37D34"/>
    <w:rsid w:val="00A64916"/>
    <w:rsid w:val="00A818B4"/>
    <w:rsid w:val="00A82958"/>
    <w:rsid w:val="00AB19B1"/>
    <w:rsid w:val="00AD011B"/>
    <w:rsid w:val="00AD27DE"/>
    <w:rsid w:val="00AD5A87"/>
    <w:rsid w:val="00AE11C6"/>
    <w:rsid w:val="00AF1231"/>
    <w:rsid w:val="00B10BE3"/>
    <w:rsid w:val="00B6668C"/>
    <w:rsid w:val="00B8652B"/>
    <w:rsid w:val="00BA4E27"/>
    <w:rsid w:val="00BC3A2B"/>
    <w:rsid w:val="00BD62F1"/>
    <w:rsid w:val="00BD6853"/>
    <w:rsid w:val="00BE31C5"/>
    <w:rsid w:val="00C040B0"/>
    <w:rsid w:val="00C075C0"/>
    <w:rsid w:val="00C42ACF"/>
    <w:rsid w:val="00C7550D"/>
    <w:rsid w:val="00C76B13"/>
    <w:rsid w:val="00C83745"/>
    <w:rsid w:val="00C870F4"/>
    <w:rsid w:val="00CC58DC"/>
    <w:rsid w:val="00CD18A9"/>
    <w:rsid w:val="00D12368"/>
    <w:rsid w:val="00D25861"/>
    <w:rsid w:val="00D40B59"/>
    <w:rsid w:val="00D4237C"/>
    <w:rsid w:val="00D51866"/>
    <w:rsid w:val="00D57067"/>
    <w:rsid w:val="00D60A59"/>
    <w:rsid w:val="00D672C7"/>
    <w:rsid w:val="00D84359"/>
    <w:rsid w:val="00DC48A6"/>
    <w:rsid w:val="00DE4CF3"/>
    <w:rsid w:val="00DF1A66"/>
    <w:rsid w:val="00DF6F5A"/>
    <w:rsid w:val="00E530E8"/>
    <w:rsid w:val="00E73157"/>
    <w:rsid w:val="00E73A5A"/>
    <w:rsid w:val="00E82FB3"/>
    <w:rsid w:val="00E95D52"/>
    <w:rsid w:val="00EB44DF"/>
    <w:rsid w:val="00EC17A2"/>
    <w:rsid w:val="00EC7A8E"/>
    <w:rsid w:val="00EE6778"/>
    <w:rsid w:val="00EF0FBD"/>
    <w:rsid w:val="00EF493F"/>
    <w:rsid w:val="00F25169"/>
    <w:rsid w:val="00F343C2"/>
    <w:rsid w:val="00F37356"/>
    <w:rsid w:val="00F46E77"/>
    <w:rsid w:val="00F62260"/>
    <w:rsid w:val="00F80D3E"/>
    <w:rsid w:val="00F92949"/>
    <w:rsid w:val="00FA1413"/>
    <w:rsid w:val="00FB2C97"/>
    <w:rsid w:val="00FB7F58"/>
    <w:rsid w:val="00FC01E3"/>
    <w:rsid w:val="00FD2795"/>
    <w:rsid w:val="00FD54B4"/>
    <w:rsid w:val="00FE3415"/>
    <w:rsid w:val="00FF1AD1"/>
    <w:rsid w:val="040D1F3F"/>
    <w:rsid w:val="07896957"/>
    <w:rsid w:val="09583C4B"/>
    <w:rsid w:val="09D5640A"/>
    <w:rsid w:val="0AE345A3"/>
    <w:rsid w:val="0DCA656B"/>
    <w:rsid w:val="0DDC7F76"/>
    <w:rsid w:val="0EEE5FB5"/>
    <w:rsid w:val="108165D9"/>
    <w:rsid w:val="10DD64F9"/>
    <w:rsid w:val="11887F3B"/>
    <w:rsid w:val="11941EF8"/>
    <w:rsid w:val="119E7565"/>
    <w:rsid w:val="15E9326C"/>
    <w:rsid w:val="1DBF334D"/>
    <w:rsid w:val="1FBC1F9C"/>
    <w:rsid w:val="1FF94901"/>
    <w:rsid w:val="20687EB7"/>
    <w:rsid w:val="21400828"/>
    <w:rsid w:val="22813D9E"/>
    <w:rsid w:val="23707DC7"/>
    <w:rsid w:val="238C4874"/>
    <w:rsid w:val="23F7347C"/>
    <w:rsid w:val="24AE5C41"/>
    <w:rsid w:val="26281D7D"/>
    <w:rsid w:val="29E42844"/>
    <w:rsid w:val="2DA8088C"/>
    <w:rsid w:val="2DD64CF2"/>
    <w:rsid w:val="2DD76D9C"/>
    <w:rsid w:val="2FF94448"/>
    <w:rsid w:val="31955FC2"/>
    <w:rsid w:val="319D1504"/>
    <w:rsid w:val="31E7CAFD"/>
    <w:rsid w:val="37770D73"/>
    <w:rsid w:val="38CC2DAC"/>
    <w:rsid w:val="3E8006BF"/>
    <w:rsid w:val="3FFF98F4"/>
    <w:rsid w:val="430568BA"/>
    <w:rsid w:val="431C3456"/>
    <w:rsid w:val="49A91920"/>
    <w:rsid w:val="4B56341E"/>
    <w:rsid w:val="4D5A7F4B"/>
    <w:rsid w:val="4EEB3010"/>
    <w:rsid w:val="54394E11"/>
    <w:rsid w:val="551802ED"/>
    <w:rsid w:val="5AA406CD"/>
    <w:rsid w:val="5C6E1D80"/>
    <w:rsid w:val="5F2D447A"/>
    <w:rsid w:val="5FBFD14E"/>
    <w:rsid w:val="61E559B8"/>
    <w:rsid w:val="67C9775D"/>
    <w:rsid w:val="67F06AA8"/>
    <w:rsid w:val="6B5E4B2C"/>
    <w:rsid w:val="6C976887"/>
    <w:rsid w:val="6E1B693A"/>
    <w:rsid w:val="703D5079"/>
    <w:rsid w:val="72AE5C63"/>
    <w:rsid w:val="749B3A6C"/>
    <w:rsid w:val="755274E5"/>
    <w:rsid w:val="7976564E"/>
    <w:rsid w:val="7B1F269E"/>
    <w:rsid w:val="7BB612B7"/>
    <w:rsid w:val="7DCD091B"/>
    <w:rsid w:val="7FFFE5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7AFFE2-C93D-437C-BE18-77C318B8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llowedHyperlink"/>
    <w:basedOn w:val="a0"/>
    <w:uiPriority w:val="99"/>
    <w:unhideWhenUsed/>
    <w:qFormat/>
    <w:rPr>
      <w:color w:val="954F72" w:themeColor="followedHyperlink"/>
      <w:u w:val="single"/>
    </w:rPr>
  </w:style>
  <w:style w:type="character" w:styleId="a9">
    <w:name w:val="Hyperlink"/>
    <w:basedOn w:val="a0"/>
    <w:uiPriority w:val="99"/>
    <w:unhideWhenUsed/>
    <w:qFormat/>
    <w:rPr>
      <w:color w:val="0000FF"/>
      <w:u w:val="single"/>
    </w:rPr>
  </w:style>
  <w:style w:type="character" w:customStyle="1" w:styleId="2Char">
    <w:name w:val="标题 2 Char"/>
    <w:basedOn w:val="a0"/>
    <w:link w:val="2"/>
    <w:uiPriority w:val="9"/>
    <w:qFormat/>
    <w:rPr>
      <w:rFonts w:ascii="宋体" w:eastAsia="宋体" w:hAnsi="宋体" w:cs="宋体"/>
      <w:b/>
      <w:bCs/>
      <w:kern w:val="0"/>
      <w:sz w:val="36"/>
      <w:szCs w:val="36"/>
    </w:rPr>
  </w:style>
  <w:style w:type="paragraph" w:customStyle="1" w:styleId="1">
    <w:name w:val="列出段落1"/>
    <w:basedOn w:val="a"/>
    <w:uiPriority w:val="34"/>
    <w:qFormat/>
    <w:pPr>
      <w:ind w:firstLineChars="200" w:firstLine="420"/>
    </w:pPr>
  </w:style>
  <w:style w:type="character" w:customStyle="1" w:styleId="nui-menu-item-text">
    <w:name w:val="nui-menu-item-text"/>
    <w:basedOn w:val="a0"/>
    <w:qFormat/>
  </w:style>
  <w:style w:type="character" w:customStyle="1" w:styleId="Char1">
    <w:name w:val="页眉 Char"/>
    <w:basedOn w:val="a0"/>
    <w:link w:val="a5"/>
    <w:uiPriority w:val="99"/>
    <w:qFormat/>
    <w:rPr>
      <w:rFonts w:asciiTheme="minorHAnsi" w:eastAsiaTheme="minorEastAsia" w:hAnsiTheme="minorHAnsi" w:cstheme="minorBidi"/>
      <w:kern w:val="2"/>
      <w:sz w:val="18"/>
      <w:szCs w:val="18"/>
    </w:rPr>
  </w:style>
  <w:style w:type="character" w:customStyle="1" w:styleId="Char0">
    <w:name w:val="页脚 Char"/>
    <w:basedOn w:val="a0"/>
    <w:link w:val="a4"/>
    <w:uiPriority w:val="99"/>
    <w:qFormat/>
    <w:rPr>
      <w:rFonts w:asciiTheme="minorHAnsi" w:eastAsiaTheme="minorEastAsia" w:hAnsiTheme="minorHAnsi" w:cstheme="minorBidi"/>
      <w:kern w:val="2"/>
      <w:sz w:val="18"/>
      <w:szCs w:val="18"/>
    </w:r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 w:type="character" w:customStyle="1" w:styleId="font61">
    <w:name w:val="font61"/>
    <w:basedOn w:val="a0"/>
    <w:qFormat/>
    <w:rPr>
      <w:rFonts w:ascii="宋体" w:eastAsia="宋体" w:hAnsi="宋体" w:cs="宋体" w:hint="eastAsia"/>
      <w:color w:val="auto"/>
      <w:sz w:val="28"/>
      <w:szCs w:val="28"/>
      <w:u w:val="none"/>
    </w:rPr>
  </w:style>
  <w:style w:type="character" w:customStyle="1" w:styleId="font71">
    <w:name w:val="font71"/>
    <w:basedOn w:val="a0"/>
    <w:qFormat/>
    <w:rPr>
      <w:rFonts w:ascii="仿宋" w:eastAsia="仿宋" w:hAnsi="仿宋" w:cs="仿宋"/>
      <w:b/>
      <w:color w:val="000000"/>
      <w:sz w:val="21"/>
      <w:szCs w:val="21"/>
      <w:u w:val="none"/>
    </w:rPr>
  </w:style>
  <w:style w:type="character" w:customStyle="1" w:styleId="font81">
    <w:name w:val="font81"/>
    <w:basedOn w:val="a0"/>
    <w:rPr>
      <w:rFonts w:ascii="仿宋_GB2312" w:eastAsia="仿宋_GB2312" w:cs="仿宋_GB2312"/>
      <w:b/>
      <w:color w:val="000000"/>
      <w:sz w:val="21"/>
      <w:szCs w:val="21"/>
      <w:u w:val="none"/>
    </w:rPr>
  </w:style>
  <w:style w:type="paragraph" w:styleId="aa">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361</Words>
  <Characters>2061</Characters>
  <Application>Microsoft Office Word</Application>
  <DocSecurity>0</DocSecurity>
  <Lines>17</Lines>
  <Paragraphs>4</Paragraphs>
  <ScaleCrop>false</ScaleCrop>
  <Company>Microsoft</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徐博勋</dc:creator>
  <cp:lastModifiedBy>Windows 用户</cp:lastModifiedBy>
  <cp:revision>41</cp:revision>
  <dcterms:created xsi:type="dcterms:W3CDTF">2016-06-02T15:59:00Z</dcterms:created>
  <dcterms:modified xsi:type="dcterms:W3CDTF">2019-05-30T11:47:00Z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