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739D" w:rsidRDefault="00002FFD" w:rsidP="00C43598">
      <w:pPr>
        <w:jc w:val="center"/>
        <w:rPr>
          <w:rFonts w:ascii="Arial" w:hAnsi="Arial" w:cs="Arial"/>
        </w:rPr>
      </w:pPr>
      <w:bookmarkStart w:id="0" w:name="_Hlk524516229"/>
      <w:bookmarkEnd w:id="0"/>
      <w:r w:rsidRPr="00CC5CF2">
        <w:rPr>
          <w:rFonts w:ascii="Arial" w:hAnsi="Arial" w:cs="Arial"/>
        </w:rPr>
        <w:t>Feature extraction</w:t>
      </w:r>
    </w:p>
    <w:p w:rsidR="00C43598" w:rsidRDefault="00F510D7" w:rsidP="00F510D7">
      <w:pPr>
        <w:pStyle w:val="a3"/>
        <w:numPr>
          <w:ilvl w:val="0"/>
          <w:numId w:val="5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Importance</w:t>
      </w:r>
    </w:p>
    <w:p w:rsidR="00F510D7" w:rsidRDefault="00F510D7" w:rsidP="00F510D7">
      <w:pPr>
        <w:pStyle w:val="a3"/>
        <w:numPr>
          <w:ilvl w:val="0"/>
          <w:numId w:val="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Analysis the data</w:t>
      </w:r>
    </w:p>
    <w:p w:rsidR="00F510D7" w:rsidRDefault="00F510D7" w:rsidP="00F510D7">
      <w:pPr>
        <w:pStyle w:val="a3"/>
        <w:numPr>
          <w:ilvl w:val="0"/>
          <w:numId w:val="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Develop a classification method</w:t>
      </w:r>
    </w:p>
    <w:p w:rsidR="00F510D7" w:rsidRDefault="00F510D7" w:rsidP="00F510D7">
      <w:pPr>
        <w:pStyle w:val="a3"/>
        <w:ind w:left="42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Should be independent from the location, direction and path of the gait</w:t>
      </w:r>
    </w:p>
    <w:p w:rsidR="00F510D7" w:rsidRDefault="00441969" w:rsidP="00F510D7">
      <w:pPr>
        <w:pStyle w:val="a3"/>
        <w:ind w:left="42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The effect elements for the gait recognition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Time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Footwear type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Walking surface type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Briefcase carrying condition</w:t>
      </w:r>
    </w:p>
    <w:p w:rsidR="00441969" w:rsidRP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Viewing angle</w:t>
      </w:r>
    </w:p>
    <w:p w:rsidR="00441969" w:rsidRPr="00F510D7" w:rsidRDefault="00441969" w:rsidP="00F510D7">
      <w:pPr>
        <w:pStyle w:val="a3"/>
        <w:ind w:left="420" w:firstLineChars="0" w:firstLine="0"/>
        <w:rPr>
          <w:rFonts w:ascii="Arial" w:eastAsiaTheme="minorEastAsia" w:hAnsi="Arial" w:cs="Arial"/>
        </w:rPr>
      </w:pPr>
    </w:p>
    <w:p w:rsidR="00002FFD" w:rsidRDefault="00002FFD" w:rsidP="00002FFD">
      <w:pPr>
        <w:pStyle w:val="a3"/>
        <w:numPr>
          <w:ilvl w:val="0"/>
          <w:numId w:val="1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Statistic method</w:t>
      </w:r>
    </w:p>
    <w:p w:rsidR="00EF37C2" w:rsidRDefault="001F5A8D" w:rsidP="001F5A8D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Time varying</w:t>
      </w:r>
    </w:p>
    <w:p w:rsidR="001F5A8D" w:rsidRPr="00CC5CF2" w:rsidRDefault="001F5A8D" w:rsidP="001F5A8D">
      <w:pPr>
        <w:pStyle w:val="a3"/>
        <w:numPr>
          <w:ilvl w:val="0"/>
          <w:numId w:val="4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Max &amp; Min</w:t>
      </w:r>
    </w:p>
    <w:p w:rsidR="001F5A8D" w:rsidRPr="00D81653" w:rsidRDefault="001F5A8D" w:rsidP="00D81653">
      <w:pPr>
        <w:pStyle w:val="a3"/>
        <w:ind w:left="1680" w:firstLineChars="0" w:firstLine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Find the max &amp; 2</w:t>
      </w:r>
      <w:r w:rsidRPr="00CC5CF2">
        <w:rPr>
          <w:rFonts w:ascii="Arial" w:eastAsiaTheme="minorEastAsia" w:hAnsi="Arial" w:cs="Arial"/>
          <w:vertAlign w:val="superscript"/>
        </w:rPr>
        <w:t>nd</w:t>
      </w:r>
      <w:r w:rsidRPr="00CC5CF2">
        <w:rPr>
          <w:rFonts w:ascii="Arial" w:eastAsiaTheme="minorEastAsia" w:hAnsi="Arial" w:cs="Arial"/>
        </w:rPr>
        <w:t xml:space="preserve"> max &amp; min &amp; 2</w:t>
      </w:r>
      <w:r w:rsidRPr="00CC5CF2">
        <w:rPr>
          <w:rFonts w:ascii="Arial" w:eastAsiaTheme="minorEastAsia" w:hAnsi="Arial" w:cs="Arial"/>
          <w:vertAlign w:val="superscript"/>
        </w:rPr>
        <w:t>nd</w:t>
      </w:r>
      <w:r w:rsidRPr="00CC5CF2">
        <w:rPr>
          <w:rFonts w:ascii="Arial" w:eastAsiaTheme="minorEastAsia" w:hAnsi="Arial" w:cs="Arial"/>
        </w:rPr>
        <w:t xml:space="preserve"> min points, including the value and the index.</w:t>
      </w:r>
      <w:r w:rsidR="00D81653">
        <w:rPr>
          <w:rFonts w:ascii="Arial" w:eastAsiaTheme="minorEastAsia" w:hAnsi="Arial" w:cs="Arial"/>
        </w:rPr>
        <w:t xml:space="preserve"> </w:t>
      </w:r>
      <w:r w:rsidR="003B0A49">
        <w:rPr>
          <w:rFonts w:ascii="Arial" w:eastAsiaTheme="minorEastAsia" w:hAnsi="Arial" w:cs="Arial"/>
        </w:rPr>
        <w:t>O</w:t>
      </w:r>
      <w:r w:rsidRPr="001F5A8D">
        <w:rPr>
          <w:rFonts w:ascii="Arial" w:eastAsiaTheme="minorEastAsia" w:hAnsi="Arial" w:cs="Arial"/>
        </w:rPr>
        <w:t>bject</w:t>
      </w:r>
      <w:r w:rsidR="003B0A49">
        <w:rPr>
          <w:rFonts w:ascii="Arial" w:eastAsiaTheme="minorEastAsia" w:hAnsi="Arial" w:cs="Arial"/>
        </w:rPr>
        <w:t>s</w:t>
      </w:r>
      <w:r w:rsidRPr="001F5A8D">
        <w:rPr>
          <w:rFonts w:ascii="Arial" w:eastAsiaTheme="minorEastAsia" w:hAnsi="Arial" w:cs="Arial"/>
        </w:rPr>
        <w:t xml:space="preserve"> contain: acc, gyro, angle, velocity, position</w:t>
      </w:r>
    </w:p>
    <w:p w:rsidR="001F5A8D" w:rsidRDefault="001F5A8D" w:rsidP="001F5A8D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Frequency </w:t>
      </w:r>
    </w:p>
    <w:p w:rsidR="001F5A8D" w:rsidRDefault="001F5A8D" w:rsidP="001F5A8D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Time-frequency</w:t>
      </w:r>
    </w:p>
    <w:p w:rsidR="007F5403" w:rsidRPr="007F5403" w:rsidRDefault="00CC2C5D" w:rsidP="007F5403">
      <w:pPr>
        <w:pStyle w:val="a3"/>
        <w:numPr>
          <w:ilvl w:val="0"/>
          <w:numId w:val="4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Wavelet</w:t>
      </w:r>
    </w:p>
    <w:p w:rsidR="00CC2C5D" w:rsidRPr="00CC5CF2" w:rsidRDefault="00CC2C5D" w:rsidP="00CC2C5D">
      <w:pPr>
        <w:pStyle w:val="a3"/>
        <w:numPr>
          <w:ilvl w:val="0"/>
          <w:numId w:val="4"/>
        </w:numPr>
        <w:ind w:firstLineChars="0"/>
        <w:rPr>
          <w:rFonts w:ascii="Arial" w:eastAsiaTheme="minorEastAsia" w:hAnsi="Arial" w:cs="Arial"/>
        </w:rPr>
      </w:pPr>
      <w:r w:rsidRPr="00CC2C5D">
        <w:rPr>
          <w:rFonts w:ascii="Arial" w:eastAsiaTheme="minorEastAsia" w:hAnsi="Arial" w:cs="Arial"/>
        </w:rPr>
        <w:t>time- and frequency-domain signal characteristics</w:t>
      </w:r>
    </w:p>
    <w:p w:rsidR="00002FFD" w:rsidRPr="00CC5CF2" w:rsidRDefault="00002FFD" w:rsidP="00002FFD">
      <w:pPr>
        <w:pStyle w:val="a3"/>
        <w:numPr>
          <w:ilvl w:val="0"/>
          <w:numId w:val="1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Trajectory</w:t>
      </w:r>
      <w:r w:rsidR="00A23803">
        <w:rPr>
          <w:rFonts w:ascii="Arial" w:eastAsiaTheme="minorEastAsia" w:hAnsi="Arial" w:cs="Arial"/>
        </w:rPr>
        <w:t xml:space="preserve"> (different type of motion considers different </w:t>
      </w:r>
      <w:proofErr w:type="spellStart"/>
      <w:r w:rsidR="00A23803">
        <w:rPr>
          <w:rFonts w:ascii="Arial" w:eastAsiaTheme="minorEastAsia" w:hAnsi="Arial" w:cs="Arial"/>
        </w:rPr>
        <w:t>2D</w:t>
      </w:r>
      <w:proofErr w:type="spellEnd"/>
      <w:r w:rsidR="00A23803">
        <w:rPr>
          <w:rFonts w:ascii="Arial" w:eastAsiaTheme="minorEastAsia" w:hAnsi="Arial" w:cs="Arial"/>
        </w:rPr>
        <w:t xml:space="preserve"> view)</w:t>
      </w:r>
    </w:p>
    <w:p w:rsidR="00621487" w:rsidRPr="00CC5CF2" w:rsidRDefault="00621487" w:rsidP="00621487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Features of gait</w:t>
      </w:r>
      <w:r w:rsidR="00752254">
        <w:rPr>
          <w:rFonts w:ascii="Arial" w:eastAsiaTheme="minorEastAsia" w:hAnsi="Arial" w:cs="Arial"/>
        </w:rPr>
        <w:t xml:space="preserve"> (</w:t>
      </w:r>
      <w:proofErr w:type="spellStart"/>
      <w:r w:rsidR="006E2578">
        <w:rPr>
          <w:rFonts w:ascii="Arial" w:eastAsiaTheme="minorEastAsia" w:hAnsi="Arial" w:cs="Arial"/>
        </w:rPr>
        <w:t>Hesami</w:t>
      </w:r>
      <w:proofErr w:type="spellEnd"/>
      <w:r w:rsidR="006E2578">
        <w:rPr>
          <w:rFonts w:ascii="Arial" w:eastAsiaTheme="minorEastAsia" w:hAnsi="Arial" w:cs="Arial"/>
        </w:rPr>
        <w:t xml:space="preserve"> et al, 2013</w:t>
      </w:r>
      <w:r w:rsidR="00752254">
        <w:rPr>
          <w:rFonts w:ascii="Arial" w:eastAsiaTheme="minorEastAsia" w:hAnsi="Arial" w:cs="Arial"/>
        </w:rPr>
        <w:t>)</w:t>
      </w:r>
    </w:p>
    <w:p w:rsidR="00621487" w:rsidRDefault="007D197C" w:rsidP="00AD45D2">
      <w:pPr>
        <w:pStyle w:val="a3"/>
        <w:numPr>
          <w:ilvl w:val="0"/>
          <w:numId w:val="8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Spatial-temporal: step length, step width, walking speed, cycle time</w:t>
      </w:r>
    </w:p>
    <w:p w:rsidR="007D197C" w:rsidRDefault="007D197C" w:rsidP="00AD45D2">
      <w:pPr>
        <w:pStyle w:val="a3"/>
        <w:numPr>
          <w:ilvl w:val="0"/>
          <w:numId w:val="8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Kinematic: joint rotation of the hip, knee, angle, joint angles of the hip, knee, ankle, thigh, trunk, foot</w:t>
      </w:r>
    </w:p>
    <w:p w:rsidR="008C6E0A" w:rsidRPr="008F0ACC" w:rsidRDefault="008C6E0A" w:rsidP="008F0ACC">
      <w:pPr>
        <w:ind w:left="840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4CD8424A" wp14:editId="3C7972F5">
            <wp:extent cx="2429301" cy="1189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871" cy="12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CC" w:rsidRPr="008F0ACC">
        <w:rPr>
          <w:noProof/>
        </w:rPr>
        <w:t xml:space="preserve"> </w:t>
      </w:r>
      <w:r w:rsidR="008F0ACC">
        <w:rPr>
          <w:noProof/>
        </w:rPr>
        <w:drawing>
          <wp:inline distT="0" distB="0" distL="0" distR="0" wp14:anchorId="268EE693" wp14:editId="40284A08">
            <wp:extent cx="2176818" cy="9414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0461" cy="9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CC" w:rsidRPr="00CC5CF2" w:rsidRDefault="008F0ACC" w:rsidP="008C6E0A">
      <w:pPr>
        <w:pStyle w:val="a3"/>
        <w:ind w:left="126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 this case, the gait parameters prefer to foot orientation and foot angle</w:t>
      </w:r>
    </w:p>
    <w:p w:rsidR="00621487" w:rsidRDefault="00621487" w:rsidP="00621487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Features of path</w:t>
      </w:r>
    </w:p>
    <w:p w:rsidR="00DD6164" w:rsidRDefault="00DD6164" w:rsidP="00DD6164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(</w:t>
      </w:r>
      <w:r>
        <w:rPr>
          <w:rFonts w:ascii="Arial" w:eastAsiaTheme="minorEastAsia" w:hAnsi="Arial" w:cs="Arial"/>
        </w:rPr>
        <w:t xml:space="preserve">both in </w:t>
      </w:r>
      <w:r w:rsidR="00F63F2E">
        <w:rPr>
          <w:rFonts w:ascii="Arial" w:eastAsiaTheme="minorEastAsia" w:hAnsi="Arial" w:cs="Arial"/>
        </w:rPr>
        <w:t>horizontal and vertical view</w:t>
      </w:r>
      <w:r>
        <w:rPr>
          <w:rFonts w:ascii="Arial" w:eastAsiaTheme="minorEastAsia" w:hAnsi="Arial" w:cs="Arial"/>
        </w:rPr>
        <w:t>)</w:t>
      </w:r>
    </w:p>
    <w:p w:rsidR="00253396" w:rsidRDefault="00253396" w:rsidP="00253396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The </w:t>
      </w:r>
      <w:r w:rsidR="00961C35">
        <w:rPr>
          <w:rFonts w:ascii="Arial" w:eastAsiaTheme="minorEastAsia" w:hAnsi="Arial" w:cs="Arial"/>
        </w:rPr>
        <w:t xml:space="preserve">shape of the path: step over </w:t>
      </w:r>
      <w:r w:rsidR="00961C35">
        <w:rPr>
          <w:rFonts w:ascii="Arial" w:eastAsiaTheme="minorEastAsia" w:hAnsi="Arial" w:cs="Arial" w:hint="eastAsia"/>
        </w:rPr>
        <w:t>---</w:t>
      </w:r>
      <w:r w:rsidR="00961C35">
        <w:rPr>
          <w:rFonts w:ascii="Arial" w:eastAsiaTheme="minorEastAsia" w:hAnsi="Arial" w:cs="Arial"/>
        </w:rPr>
        <w:t xml:space="preserve"> circle</w:t>
      </w:r>
    </w:p>
    <w:p w:rsidR="00961C35" w:rsidRDefault="00961C35" w:rsidP="00253396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  <w:t>walk --- straight</w:t>
      </w:r>
    </w:p>
    <w:p w:rsidR="00961C35" w:rsidRDefault="00961C35" w:rsidP="00253396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  <w:t>run --- zig-zag</w:t>
      </w:r>
    </w:p>
    <w:p w:rsidR="006E2578" w:rsidRDefault="006E2578" w:rsidP="006E2578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P</w:t>
      </w:r>
      <w:r>
        <w:rPr>
          <w:rFonts w:ascii="Arial" w:eastAsiaTheme="minorEastAsia" w:hAnsi="Arial" w:cs="Arial"/>
        </w:rPr>
        <w:t>hase space constraints (Lee et al, 1995)</w:t>
      </w:r>
    </w:p>
    <w:p w:rsidR="006E2578" w:rsidRDefault="006E2578" w:rsidP="006E2578">
      <w:pPr>
        <w:ind w:left="420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2385F9F1" wp14:editId="07BDCE97">
            <wp:extent cx="5001905" cy="206074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706" cy="20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 xml:space="preserve">joint angles for </w:t>
      </w:r>
      <w:proofErr w:type="spellStart"/>
      <w:r w:rsidRPr="00A907F4">
        <w:rPr>
          <w:rFonts w:ascii="Arial" w:eastAsiaTheme="minorEastAsia" w:hAnsi="Arial" w:cs="Arial"/>
        </w:rPr>
        <w:t>lDOF</w:t>
      </w:r>
      <w:proofErr w:type="spellEnd"/>
      <w:r w:rsidRPr="00A907F4">
        <w:rPr>
          <w:rFonts w:ascii="Arial" w:eastAsiaTheme="minorEastAsia" w:hAnsi="Arial" w:cs="Arial"/>
        </w:rPr>
        <w:t xml:space="preserve"> joints (e.g. knee)</w:t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>Euler</w:t>
      </w:r>
      <w:r w:rsidRPr="00A907F4">
        <w:rPr>
          <w:rFonts w:ascii="Arial" w:eastAsiaTheme="minorEastAsia" w:hAnsi="Arial" w:cs="Arial" w:hint="eastAsia"/>
        </w:rPr>
        <w:t xml:space="preserve"> </w:t>
      </w:r>
      <w:r w:rsidRPr="00A907F4">
        <w:rPr>
          <w:rFonts w:ascii="Arial" w:eastAsiaTheme="minorEastAsia" w:hAnsi="Arial" w:cs="Arial"/>
        </w:rPr>
        <w:t xml:space="preserve">angles for </w:t>
      </w:r>
      <w:proofErr w:type="spellStart"/>
      <w:r w:rsidRPr="00A907F4">
        <w:rPr>
          <w:rFonts w:ascii="Arial" w:eastAsiaTheme="minorEastAsia" w:hAnsi="Arial" w:cs="Arial"/>
        </w:rPr>
        <w:t>3DOF</w:t>
      </w:r>
      <w:proofErr w:type="spellEnd"/>
      <w:r w:rsidRPr="00A907F4">
        <w:rPr>
          <w:rFonts w:ascii="Arial" w:eastAsiaTheme="minorEastAsia" w:hAnsi="Arial" w:cs="Arial"/>
        </w:rPr>
        <w:t xml:space="preserve"> joints (e.g. hip)</w:t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>torso orientation</w:t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>body-height-normalized torso height above the floor plane</w:t>
      </w:r>
    </w:p>
    <w:p w:rsidR="00CA0E49" w:rsidRPr="00CC5CF2" w:rsidRDefault="00CA0E49" w:rsidP="00A907F4">
      <w:pPr>
        <w:pStyle w:val="a3"/>
        <w:ind w:left="1258" w:firstLineChars="0" w:firstLine="0"/>
        <w:rPr>
          <w:rFonts w:ascii="Arial" w:eastAsiaTheme="minorEastAsia" w:hAnsi="Arial" w:cs="Arial"/>
        </w:rPr>
      </w:pPr>
    </w:p>
    <w:p w:rsidR="00CA0E49" w:rsidRPr="00CC5CF2" w:rsidRDefault="00CA0E49" w:rsidP="00CA0E49">
      <w:pPr>
        <w:pStyle w:val="a3"/>
        <w:numPr>
          <w:ilvl w:val="0"/>
          <w:numId w:val="1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Machine learning</w:t>
      </w:r>
    </w:p>
    <w:p w:rsidR="00CA0E49" w:rsidRPr="00CC5CF2" w:rsidRDefault="00CC5CF2" w:rsidP="00CC5CF2">
      <w:pPr>
        <w:pStyle w:val="a3"/>
        <w:numPr>
          <w:ilvl w:val="0"/>
          <w:numId w:val="3"/>
        </w:numPr>
        <w:ind w:firstLineChars="0"/>
        <w:rPr>
          <w:rFonts w:ascii="Arial" w:eastAsiaTheme="minorEastAsia" w:hAnsi="Arial" w:cs="Arial"/>
        </w:rPr>
      </w:pPr>
      <w:proofErr w:type="spellStart"/>
      <w:r w:rsidRPr="00CC5CF2">
        <w:rPr>
          <w:rFonts w:ascii="Arial" w:eastAsiaTheme="minorEastAsia" w:hAnsi="Arial" w:cs="Arial"/>
        </w:rPr>
        <w:t>PCA</w:t>
      </w:r>
      <w:proofErr w:type="spellEnd"/>
      <w:r w:rsidRPr="00CC5CF2">
        <w:rPr>
          <w:rFonts w:ascii="Arial" w:eastAsiaTheme="minorEastAsia" w:hAnsi="Arial" w:cs="Arial"/>
        </w:rPr>
        <w:t xml:space="preserve"> (</w:t>
      </w:r>
      <w:r>
        <w:rPr>
          <w:rFonts w:ascii="Arial" w:eastAsiaTheme="minorEastAsia" w:hAnsi="Arial" w:cs="Arial"/>
        </w:rPr>
        <w:t>principal component analysis</w:t>
      </w:r>
      <w:r w:rsidRPr="00CC5CF2">
        <w:rPr>
          <w:rFonts w:ascii="Arial" w:eastAsiaTheme="minorEastAsia" w:hAnsi="Arial" w:cs="Arial"/>
        </w:rPr>
        <w:t>) /</w:t>
      </w:r>
      <w:r>
        <w:rPr>
          <w:rFonts w:ascii="Arial" w:eastAsiaTheme="minorEastAsia" w:hAnsi="Arial" w:cs="Arial"/>
        </w:rPr>
        <w:t xml:space="preserve"> </w:t>
      </w:r>
      <w:proofErr w:type="spellStart"/>
      <w:r>
        <w:rPr>
          <w:rFonts w:ascii="Arial" w:eastAsiaTheme="minorEastAsia" w:hAnsi="Arial" w:cs="Arial"/>
        </w:rPr>
        <w:t>KPCA</w:t>
      </w:r>
      <w:proofErr w:type="spellEnd"/>
      <w:r w:rsidRPr="00CC5CF2">
        <w:rPr>
          <w:rFonts w:ascii="Arial" w:eastAsiaTheme="minorEastAsia" w:hAnsi="Arial" w:cs="Arial"/>
        </w:rPr>
        <w:t xml:space="preserve"> (Kernel-based Principal Component Analysis)</w:t>
      </w:r>
    </w:p>
    <w:p w:rsidR="00925928" w:rsidRDefault="00A06712" w:rsidP="00F06D2A">
      <w:pPr>
        <w:pStyle w:val="a3"/>
        <w:numPr>
          <w:ilvl w:val="0"/>
          <w:numId w:val="3"/>
        </w:numPr>
        <w:ind w:firstLineChars="0"/>
        <w:rPr>
          <w:rFonts w:ascii="Arial" w:eastAsiaTheme="minorEastAsia" w:hAnsi="Arial" w:cs="Arial"/>
        </w:rPr>
      </w:pPr>
      <w:proofErr w:type="spellStart"/>
      <w:r>
        <w:rPr>
          <w:rFonts w:ascii="Arial" w:eastAsiaTheme="minorEastAsia" w:hAnsi="Arial" w:cs="Arial" w:hint="eastAsia"/>
        </w:rPr>
        <w:t>S</w:t>
      </w:r>
      <w:r>
        <w:rPr>
          <w:rFonts w:ascii="Arial" w:eastAsiaTheme="minorEastAsia" w:hAnsi="Arial" w:cs="Arial"/>
        </w:rPr>
        <w:t>VM</w:t>
      </w:r>
      <w:proofErr w:type="spellEnd"/>
      <w:r>
        <w:rPr>
          <w:rFonts w:ascii="Arial" w:eastAsiaTheme="minorEastAsia" w:hAnsi="Arial" w:cs="Arial"/>
        </w:rPr>
        <w:t xml:space="preserve"> (support vector machines)</w:t>
      </w:r>
    </w:p>
    <w:p w:rsidR="00925928" w:rsidRDefault="00925928">
      <w:pPr>
        <w:widowControl/>
        <w:jc w:val="lef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:rsidR="00925928" w:rsidRPr="006C78A0" w:rsidRDefault="00925928" w:rsidP="00925928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</w:rPr>
      </w:pPr>
      <w:r w:rsidRPr="006C78A0">
        <w:rPr>
          <w:rFonts w:ascii="宋体" w:eastAsia="宋体" w:hAnsi="宋体" w:cs="宋体"/>
        </w:rPr>
        <w:lastRenderedPageBreak/>
        <w:t>动作列表</w:t>
      </w:r>
    </w:p>
    <w:tbl>
      <w:tblPr>
        <w:tblStyle w:val="a4"/>
        <w:tblW w:w="8266" w:type="dxa"/>
        <w:tblLook w:val="04A0" w:firstRow="1" w:lastRow="0" w:firstColumn="1" w:lastColumn="0" w:noHBand="0" w:noVBand="1"/>
      </w:tblPr>
      <w:tblGrid>
        <w:gridCol w:w="708"/>
        <w:gridCol w:w="1568"/>
        <w:gridCol w:w="713"/>
        <w:gridCol w:w="3708"/>
        <w:gridCol w:w="713"/>
        <w:gridCol w:w="856"/>
      </w:tblGrid>
      <w:tr w:rsidR="00925928" w:rsidTr="00FE2A2F">
        <w:trPr>
          <w:trHeight w:val="222"/>
        </w:trPr>
        <w:tc>
          <w:tcPr>
            <w:tcW w:w="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名称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编号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动作描述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组数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备注</w:t>
            </w:r>
          </w:p>
        </w:tc>
      </w:tr>
      <w:tr w:rsidR="00925928" w:rsidTr="00FE2A2F">
        <w:trPr>
          <w:trHeight w:val="222"/>
        </w:trPr>
        <w:tc>
          <w:tcPr>
            <w:tcW w:w="7410" w:type="dxa"/>
            <w:gridSpan w:val="5"/>
          </w:tcPr>
          <w:p w:rsidR="00925928" w:rsidRPr="009A6F65" w:rsidRDefault="00925928" w:rsidP="00FE2A2F">
            <w:pPr>
              <w:rPr>
                <w:rFonts w:ascii="宋体" w:eastAsia="宋体" w:hAnsi="宋体" w:cs="宋体"/>
                <w:b/>
              </w:rPr>
            </w:pPr>
            <w:r w:rsidRPr="006C78A0">
              <w:rPr>
                <w:rFonts w:ascii="宋体" w:eastAsia="宋体" w:hAnsi="宋体" w:cs="宋体"/>
                <w:b/>
              </w:rPr>
              <w:t>无球动作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走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向前走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向前自然走动，</w:t>
            </w:r>
            <w:r>
              <w:rPr>
                <w:rFonts w:ascii="宋体" w:eastAsia="宋体" w:hAnsi="宋体" w:cs="宋体" w:hint="eastAsia"/>
              </w:rPr>
              <w:t>6步以上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向后走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后撤走动，</w:t>
            </w:r>
            <w:r>
              <w:rPr>
                <w:rFonts w:ascii="宋体" w:eastAsia="宋体" w:hAnsi="宋体" w:cs="宋体" w:hint="eastAsia"/>
              </w:rPr>
              <w:t>6步以上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侧面移动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向左右两侧</w:t>
            </w:r>
            <w:r>
              <w:rPr>
                <w:rFonts w:ascii="宋体" w:eastAsia="宋体" w:hAnsi="宋体" w:cs="宋体" w:hint="eastAsia"/>
              </w:rPr>
              <w:t>水平移动</w:t>
            </w:r>
            <w:r>
              <w:rPr>
                <w:rFonts w:ascii="宋体" w:eastAsia="宋体" w:hAnsi="宋体" w:cs="宋体"/>
              </w:rPr>
              <w:t>，</w:t>
            </w:r>
            <w:r>
              <w:rPr>
                <w:rFonts w:ascii="宋体" w:eastAsia="宋体" w:hAnsi="宋体" w:cs="宋体" w:hint="eastAsia"/>
              </w:rPr>
              <w:t>6步以上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走动</w:t>
            </w:r>
            <w:r>
              <w:rPr>
                <w:rFonts w:ascii="宋体" w:eastAsia="宋体" w:hAnsi="宋体" w:cs="宋体" w:hint="eastAsia"/>
              </w:rPr>
              <w:t>组合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</w:t>
            </w:r>
            <w:r>
              <w:rPr>
                <w:rFonts w:ascii="宋体" w:eastAsia="宋体" w:hAnsi="宋体" w:cs="宋体"/>
              </w:rPr>
              <w:t>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向任意方向随意走动，</w:t>
            </w:r>
            <w:r>
              <w:rPr>
                <w:rFonts w:ascii="宋体" w:eastAsia="宋体" w:hAnsi="宋体" w:cs="宋体" w:hint="eastAsia"/>
              </w:rPr>
              <w:t>20秒以上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向前小跑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向前慢速小跑，8步以上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向前中速跑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向前中速跑动，</w:t>
            </w:r>
            <w:r>
              <w:rPr>
                <w:rFonts w:ascii="宋体" w:eastAsia="宋体" w:hAnsi="宋体" w:cs="宋体" w:hint="eastAsia"/>
              </w:rPr>
              <w:t>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向前冲刺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向前冲刺跑，</w:t>
            </w:r>
            <w:r>
              <w:rPr>
                <w:rFonts w:ascii="宋体" w:eastAsia="宋体" w:hAnsi="宋体" w:cs="宋体" w:hint="eastAsia"/>
              </w:rPr>
              <w:t>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向后小跑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向后自然小跑，8步以上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</w:rPr>
              <w:t>后撤步跑</w:t>
            </w:r>
            <w:proofErr w:type="gramEnd"/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2_5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向后撤步小跑，</w:t>
            </w:r>
            <w:r>
              <w:rPr>
                <w:rFonts w:ascii="宋体" w:eastAsia="宋体" w:hAnsi="宋体" w:cs="宋体"/>
              </w:rPr>
              <w:t>6</w:t>
            </w:r>
            <w:r>
              <w:rPr>
                <w:rFonts w:ascii="宋体" w:eastAsia="宋体" w:hAnsi="宋体" w:cs="宋体" w:hint="eastAsia"/>
              </w:rPr>
              <w:t>步以上</w:t>
            </w:r>
          </w:p>
        </w:tc>
        <w:tc>
          <w:tcPr>
            <w:tcW w:w="712" w:type="dxa"/>
          </w:tcPr>
          <w:p w:rsidR="00925928" w:rsidRPr="00763E8A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折返跑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2_6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向前跑动</w:t>
            </w:r>
            <w:r>
              <w:rPr>
                <w:rFonts w:ascii="宋体" w:eastAsia="宋体" w:hAnsi="宋体" w:cs="宋体" w:hint="eastAsia"/>
              </w:rPr>
              <w:t>3步，转身沿反方向跑3步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转身跑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2_7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向前跑动</w:t>
            </w:r>
            <w:r>
              <w:rPr>
                <w:rFonts w:ascii="宋体" w:eastAsia="宋体" w:hAnsi="宋体" w:cs="宋体" w:hint="eastAsia"/>
              </w:rPr>
              <w:t>3步，转身向侧方跑3步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跑动组合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2_8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不同跑动类型的随意组合，</w:t>
            </w:r>
            <w:r>
              <w:rPr>
                <w:rFonts w:ascii="宋体" w:eastAsia="宋体" w:hAnsi="宋体" w:cs="宋体" w:hint="eastAsia"/>
              </w:rPr>
              <w:t>20秒以上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跳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原地小跳</w:t>
            </w:r>
          </w:p>
        </w:tc>
        <w:tc>
          <w:tcPr>
            <w:tcW w:w="713" w:type="dxa"/>
            <w:shd w:val="clear" w:color="auto" w:fill="auto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原地垂直小跳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原地起跳</w:t>
            </w:r>
          </w:p>
        </w:tc>
        <w:tc>
          <w:tcPr>
            <w:tcW w:w="713" w:type="dxa"/>
            <w:shd w:val="clear" w:color="auto" w:fill="auto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原地垂直起跳顶球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原地前跳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原地向前上方跳起顶球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跑动前跳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向前小跑过程中向前上方跳起顶球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拼抢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抢位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防守中跟随带球运动员贴身跑动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抢断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防守中近距离用脚断球破坏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拦截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防守中拦截脱离对方控制范围的球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410" w:type="dxa"/>
            <w:gridSpan w:val="5"/>
          </w:tcPr>
          <w:p w:rsidR="00925928" w:rsidRPr="009A6F65" w:rsidRDefault="00925928" w:rsidP="00FE2A2F">
            <w:pPr>
              <w:rPr>
                <w:rFonts w:ascii="宋体" w:eastAsia="宋体" w:hAnsi="宋体" w:cs="宋体"/>
                <w:b/>
              </w:rPr>
            </w:pPr>
            <w:r w:rsidRPr="009A6F65">
              <w:rPr>
                <w:rFonts w:ascii="宋体" w:eastAsia="宋体" w:hAnsi="宋体" w:cs="宋体"/>
                <w:b/>
              </w:rPr>
              <w:t>有球动作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脚弓向前带球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5_1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脚弓带球向前跑动，</w:t>
            </w:r>
            <w:r>
              <w:rPr>
                <w:rFonts w:ascii="宋体" w:eastAsia="宋体" w:hAnsi="宋体" w:cs="宋体" w:hint="eastAsia"/>
              </w:rPr>
              <w:t>4步以上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脚背向前带球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5_2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脚背带球向前跑动，</w:t>
            </w:r>
            <w:r>
              <w:rPr>
                <w:rFonts w:ascii="宋体" w:eastAsia="宋体" w:hAnsi="宋体" w:cs="宋体" w:hint="eastAsia"/>
              </w:rPr>
              <w:t>4步以上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变相带球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5_3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连续带球变相跑动，</w:t>
            </w:r>
            <w:r>
              <w:rPr>
                <w:rFonts w:ascii="宋体" w:eastAsia="宋体" w:hAnsi="宋体" w:cs="宋体" w:hint="eastAsia"/>
              </w:rPr>
              <w:t>10秒以上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传球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原地向前短传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原地脚</w:t>
            </w:r>
            <w:proofErr w:type="gramStart"/>
            <w:r>
              <w:rPr>
                <w:rFonts w:ascii="宋体" w:eastAsia="宋体" w:hAnsi="宋体" w:cs="宋体"/>
              </w:rPr>
              <w:t>弓</w:t>
            </w:r>
            <w:proofErr w:type="gramEnd"/>
            <w:r>
              <w:rPr>
                <w:rFonts w:ascii="宋体" w:eastAsia="宋体" w:hAnsi="宋体" w:cs="宋体"/>
              </w:rPr>
              <w:t>向前贴地短传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原地侧方短传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6_</w:t>
            </w: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原地脚弓向侧方贴地短传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原地中距离传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原地向前中距离传球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原地长传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原地向前长距离传球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</w:t>
            </w:r>
            <w:r>
              <w:rPr>
                <w:rFonts w:ascii="宋体" w:eastAsia="宋体" w:hAnsi="宋体" w:cs="宋体" w:hint="eastAsia"/>
              </w:rPr>
              <w:t>向前</w:t>
            </w:r>
            <w:r>
              <w:rPr>
                <w:rFonts w:ascii="宋体" w:eastAsia="宋体" w:hAnsi="宋体" w:cs="宋体"/>
              </w:rPr>
              <w:t>直塞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5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带球跑动过程中向前短传直塞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跑动短传中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6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带球跑动过程中短传传中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跑动中距离传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7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带球跑动过程中向前侧方中距离传球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跑动长传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8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带球跑动过程中向前长传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停球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带球停球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带球跑动过程中踩球停球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接低平球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用脚弓接别人传的低平球停球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接空中球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用脚弓接别人传的</w:t>
            </w:r>
            <w:r>
              <w:rPr>
                <w:rFonts w:ascii="宋体" w:eastAsia="宋体" w:hAnsi="宋体" w:cs="宋体" w:hint="eastAsia"/>
              </w:rPr>
              <w:t>半高</w:t>
            </w:r>
            <w:r>
              <w:rPr>
                <w:rFonts w:ascii="宋体" w:eastAsia="宋体" w:hAnsi="宋体" w:cs="宋体"/>
              </w:rPr>
              <w:t>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胸部停球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胸部接别人传的半高球停球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射门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带球推射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带球过程中用脚弓推射射门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带球抽射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带球过程中用</w:t>
            </w:r>
            <w:r>
              <w:rPr>
                <w:rFonts w:ascii="宋体" w:eastAsia="宋体" w:hAnsi="宋体" w:cs="宋体" w:hint="eastAsia"/>
              </w:rPr>
              <w:t>脚背抽射射门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挑射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带球过程中用挑射</w:t>
            </w:r>
            <w:r>
              <w:rPr>
                <w:rFonts w:ascii="宋体" w:eastAsia="宋体" w:hAnsi="宋体" w:cs="宋体" w:hint="eastAsia"/>
              </w:rPr>
              <w:t>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接球推射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接传球用脚弓推射射门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接球抽射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8_5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接传球用脚背抽射射门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</w:tbl>
    <w:p w:rsidR="0060752B" w:rsidRPr="0060752B" w:rsidRDefault="0060752B" w:rsidP="0060752B">
      <w:pPr>
        <w:pStyle w:val="a3"/>
        <w:numPr>
          <w:ilvl w:val="0"/>
          <w:numId w:val="5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lastRenderedPageBreak/>
        <w:t>各动作中欧拉角变化特征</w:t>
      </w:r>
    </w:p>
    <w:p w:rsidR="00F06D2A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623648" cy="17475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04" cy="17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 wp14:anchorId="758B6902" wp14:editId="00486FD6">
            <wp:extent cx="2571750" cy="171295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017" cy="174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146AB4">
      <w:pPr>
        <w:jc w:val="center"/>
        <w:rPr>
          <w:rFonts w:ascii="Arial" w:eastAsiaTheme="minorEastAsia" w:hAnsi="Arial" w:cs="Arial"/>
        </w:rPr>
      </w:pPr>
      <w:r>
        <w:rPr>
          <w:rFonts w:ascii="宋体" w:eastAsia="宋体" w:hAnsi="宋体" w:cs="宋体" w:hint="eastAsia"/>
        </w:rPr>
        <w:t>11</w:t>
      </w:r>
      <w:r>
        <w:rPr>
          <w:rFonts w:ascii="宋体" w:eastAsia="宋体" w:hAnsi="宋体" w:cs="宋体"/>
        </w:rPr>
        <w:t>向前走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42713" cy="17602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4" cy="177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5514" cy="172212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79" cy="174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146AB4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12</w:t>
      </w:r>
      <w:r>
        <w:rPr>
          <w:rFonts w:ascii="宋体" w:eastAsia="宋体" w:hAnsi="宋体" w:cs="宋体"/>
        </w:rPr>
        <w:t>向后走</w:t>
      </w:r>
    </w:p>
    <w:p w:rsidR="00925928" w:rsidRDefault="00925928" w:rsidP="00925928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3609975" cy="24044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16" cy="24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925928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13</w:t>
      </w:r>
      <w:r w:rsidRPr="00146AB4">
        <w:rPr>
          <w:rFonts w:ascii="Arial" w:eastAsiaTheme="minorEastAsia" w:hAnsi="Arial" w:cs="Arial"/>
        </w:rPr>
        <w:t>侧面移动</w:t>
      </w:r>
      <w:r>
        <w:rPr>
          <w:rFonts w:ascii="Arial" w:eastAsiaTheme="minorEastAsia" w:hAnsi="Arial" w:cs="Arial" w:hint="eastAsia"/>
        </w:rPr>
        <w:t>：</w:t>
      </w:r>
      <w:r w:rsidRPr="00146AB4">
        <w:rPr>
          <w:rFonts w:ascii="Arial" w:eastAsiaTheme="minorEastAsia" w:hAnsi="Arial" w:cs="Arial"/>
        </w:rPr>
        <w:t>向左右两侧水平移动，</w:t>
      </w:r>
      <w:r w:rsidRPr="00146AB4">
        <w:rPr>
          <w:rFonts w:ascii="Arial" w:eastAsiaTheme="minorEastAsia" w:hAnsi="Arial" w:cs="Arial"/>
        </w:rPr>
        <w:t>6</w:t>
      </w:r>
      <w:r w:rsidRPr="00146AB4">
        <w:rPr>
          <w:rFonts w:ascii="Arial" w:eastAsiaTheme="minorEastAsia" w:hAnsi="Arial" w:cs="Arial"/>
        </w:rPr>
        <w:t>步以上</w:t>
      </w:r>
    </w:p>
    <w:p w:rsidR="00925928" w:rsidRDefault="00925928" w:rsidP="00925928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3933825" cy="2620184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878" cy="263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925928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14</w:t>
      </w:r>
      <w:r w:rsidRPr="00146AB4">
        <w:rPr>
          <w:rFonts w:ascii="Arial" w:eastAsiaTheme="minorEastAsia" w:hAnsi="Arial" w:cs="Arial"/>
        </w:rPr>
        <w:t>走动组合</w:t>
      </w:r>
      <w:r>
        <w:rPr>
          <w:rFonts w:ascii="Arial" w:eastAsiaTheme="minorEastAsia" w:hAnsi="Arial" w:cs="Arial" w:hint="eastAsia"/>
        </w:rPr>
        <w:t>：</w:t>
      </w:r>
      <w:r w:rsidRPr="00146AB4">
        <w:rPr>
          <w:rFonts w:ascii="Arial" w:eastAsiaTheme="minorEastAsia" w:hAnsi="Arial" w:cs="Arial"/>
        </w:rPr>
        <w:t>向任意方向随意走动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71750" cy="1712951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92" cy="17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59873" cy="17716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58" cy="181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21</w:t>
      </w:r>
      <w:r w:rsidRPr="00BB4D4C">
        <w:rPr>
          <w:rFonts w:ascii="Arial" w:eastAsiaTheme="minorEastAsia" w:hAnsi="Arial" w:cs="Arial"/>
        </w:rPr>
        <w:t>向前小跑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28900" cy="175101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873" cy="17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 wp14:anchorId="578AEDDD" wp14:editId="07D413C0">
            <wp:extent cx="2580746" cy="17189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68" cy="174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22</w:t>
      </w:r>
      <w:r w:rsidRPr="00BB4D4C">
        <w:rPr>
          <w:rFonts w:ascii="Arial" w:eastAsiaTheme="minorEastAsia" w:hAnsi="Arial" w:cs="Arial"/>
        </w:rPr>
        <w:t>向前中速跑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28900" cy="17510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48" cy="178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28413" cy="1750695"/>
            <wp:effectExtent l="0" t="0" r="63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07" cy="177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lastRenderedPageBreak/>
        <w:t>23</w:t>
      </w:r>
      <w:r w:rsidRPr="00BB4D4C">
        <w:rPr>
          <w:rFonts w:ascii="Arial" w:eastAsiaTheme="minorEastAsia" w:hAnsi="Arial" w:cs="Arial"/>
        </w:rPr>
        <w:t>向前冲刺</w:t>
      </w:r>
    </w:p>
    <w:p w:rsidR="00FE76E8" w:rsidRDefault="00FE76E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8425" cy="17573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62" cy="178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71750" cy="1712954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81" cy="173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24</w:t>
      </w:r>
      <w:r w:rsidRPr="00BB4D4C">
        <w:rPr>
          <w:rFonts w:ascii="Arial" w:eastAsiaTheme="minorEastAsia" w:hAnsi="Arial" w:cs="Arial"/>
        </w:rPr>
        <w:t>向后小跑</w:t>
      </w:r>
    </w:p>
    <w:p w:rsidR="00FE76E8" w:rsidRDefault="00FE76E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4" cy="17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80851" cy="1785620"/>
            <wp:effectExtent l="0" t="0" r="571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86" cy="18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25</w:t>
      </w:r>
      <w:r w:rsidRPr="00BB4D4C">
        <w:rPr>
          <w:rFonts w:ascii="Arial" w:eastAsiaTheme="minorEastAsia" w:hAnsi="Arial" w:cs="Arial"/>
        </w:rPr>
        <w:t>后撤步跑</w:t>
      </w:r>
    </w:p>
    <w:p w:rsidR="00FE76E8" w:rsidRDefault="00FE76E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8425" cy="17573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79" cy="178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3181" cy="17538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79" cy="17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26</w:t>
      </w:r>
      <w:r w:rsidRPr="00BB4D4C">
        <w:rPr>
          <w:rFonts w:ascii="Arial" w:eastAsiaTheme="minorEastAsia" w:hAnsi="Arial" w:cs="Arial"/>
        </w:rPr>
        <w:t>折返跑</w:t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16577" cy="167620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144" cy="16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30217" cy="168529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11" cy="17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27</w:t>
      </w:r>
      <w:r w:rsidRPr="00BB4D4C">
        <w:rPr>
          <w:rFonts w:ascii="Arial" w:eastAsiaTheme="minorEastAsia" w:hAnsi="Arial" w:cs="Arial"/>
        </w:rPr>
        <w:t>转身跑</w:t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3752850" cy="24996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963" cy="251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28</w:t>
      </w:r>
      <w:r w:rsidRPr="00BB4D4C">
        <w:rPr>
          <w:rFonts w:ascii="Arial" w:eastAsiaTheme="minorEastAsia" w:hAnsi="Arial" w:cs="Arial"/>
        </w:rPr>
        <w:t>跑动组合</w:t>
      </w:r>
    </w:p>
    <w:p w:rsidR="006E61E9" w:rsidRPr="00BB4D4C" w:rsidRDefault="00CA7522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19375" cy="1744673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530" cy="17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47950" cy="1763708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9" cy="18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1E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31</w:t>
      </w:r>
      <w:r w:rsidRPr="00644E1E">
        <w:rPr>
          <w:rFonts w:ascii="Arial" w:eastAsiaTheme="minorEastAsia" w:hAnsi="Arial" w:cs="Arial"/>
        </w:rPr>
        <w:t>原地小跳</w:t>
      </w:r>
    </w:p>
    <w:p w:rsidR="00CA7522" w:rsidRPr="00644E1E" w:rsidRDefault="00CA7522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1275" cy="1752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50" cy="176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595045" cy="172847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06" cy="175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1E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32</w:t>
      </w:r>
      <w:r w:rsidRPr="00644E1E">
        <w:rPr>
          <w:rFonts w:ascii="Arial" w:eastAsiaTheme="minorEastAsia" w:hAnsi="Arial" w:cs="Arial"/>
        </w:rPr>
        <w:t>原地起跳</w:t>
      </w:r>
    </w:p>
    <w:p w:rsidR="00CA7522" w:rsidRPr="00644E1E" w:rsidRDefault="00CA7522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43175" cy="1693920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25" cy="171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687" cy="177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1E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33</w:t>
      </w:r>
      <w:r w:rsidRPr="00644E1E">
        <w:rPr>
          <w:rFonts w:ascii="Arial" w:eastAsiaTheme="minorEastAsia" w:hAnsi="Arial" w:cs="Arial"/>
        </w:rPr>
        <w:t>原地前跳</w:t>
      </w:r>
    </w:p>
    <w:p w:rsidR="00CA7522" w:rsidRPr="00644E1E" w:rsidRDefault="00CA7522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943225" cy="1960379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18" cy="19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34</w:t>
      </w:r>
      <w:r w:rsidRPr="00644E1E">
        <w:rPr>
          <w:rFonts w:ascii="Arial" w:eastAsiaTheme="minorEastAsia" w:hAnsi="Arial" w:cs="Arial"/>
        </w:rPr>
        <w:t>跑动前跳</w:t>
      </w:r>
    </w:p>
    <w:p w:rsidR="00CA7522" w:rsidRDefault="00CA7522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3209925" cy="21380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042" cy="21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41</w:t>
      </w:r>
      <w:r w:rsidRPr="00CA7522">
        <w:rPr>
          <w:rFonts w:ascii="Arial" w:eastAsiaTheme="minorEastAsia" w:hAnsi="Arial" w:cs="Arial"/>
        </w:rPr>
        <w:t>抢位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438400" cy="162413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44" cy="16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486025" cy="1655854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02" cy="168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42</w:t>
      </w:r>
      <w:r w:rsidRPr="00CA7522">
        <w:rPr>
          <w:rFonts w:ascii="Arial" w:eastAsiaTheme="minorEastAsia" w:hAnsi="Arial" w:cs="Arial"/>
        </w:rPr>
        <w:t>抢断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800350" cy="186521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346" cy="188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43</w:t>
      </w:r>
      <w:r w:rsidRPr="00CA7522">
        <w:rPr>
          <w:rFonts w:ascii="Arial" w:eastAsiaTheme="minorEastAsia" w:hAnsi="Arial" w:cs="Arial"/>
        </w:rPr>
        <w:t>拦截</w:t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990850" cy="1992100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134" cy="20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51</w:t>
      </w:r>
      <w:r w:rsidRPr="00CA7522">
        <w:rPr>
          <w:rFonts w:ascii="Arial" w:eastAsiaTheme="minorEastAsia" w:hAnsi="Arial" w:cs="Arial"/>
        </w:rPr>
        <w:t>脚弓向前带球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6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65" cy="18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57475" cy="1770052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97" cy="17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52</w:t>
      </w:r>
      <w:r w:rsidRPr="00CA7522">
        <w:rPr>
          <w:rFonts w:ascii="Arial" w:eastAsiaTheme="minorEastAsia" w:hAnsi="Arial" w:cs="Arial"/>
        </w:rPr>
        <w:t>脚背向前带球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33650" cy="168757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81" cy="17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524125" cy="16812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99" cy="17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53</w:t>
      </w:r>
      <w:r w:rsidRPr="00CA7522">
        <w:rPr>
          <w:rFonts w:ascii="Arial" w:eastAsiaTheme="minorEastAsia" w:hAnsi="Arial" w:cs="Arial"/>
        </w:rPr>
        <w:t>变相带球</w:t>
      </w:r>
    </w:p>
    <w:p w:rsidR="0060752B" w:rsidRDefault="0015555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687448" cy="1123950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96" cy="115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24025" cy="11483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58" cy="120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52600" cy="11673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938" cy="119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61</w:t>
      </w:r>
      <w:r w:rsidRPr="0060752B">
        <w:rPr>
          <w:rFonts w:ascii="Arial" w:eastAsiaTheme="minorEastAsia" w:hAnsi="Arial" w:cs="Arial"/>
        </w:rPr>
        <w:t>原地向前短传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1695450" cy="11292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10" cy="11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676400" cy="111659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80" cy="11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90700" cy="1192722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857" cy="11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62</w:t>
      </w:r>
      <w:r w:rsidRPr="0060752B">
        <w:rPr>
          <w:rFonts w:ascii="Arial" w:eastAsiaTheme="minorEastAsia" w:hAnsi="Arial" w:cs="Arial"/>
        </w:rPr>
        <w:t>原地侧方短传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74" cy="17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62225" cy="1706608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09" cy="171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63</w:t>
      </w:r>
      <w:r w:rsidRPr="0060752B">
        <w:rPr>
          <w:rFonts w:ascii="Arial" w:eastAsiaTheme="minorEastAsia" w:hAnsi="Arial" w:cs="Arial"/>
        </w:rPr>
        <w:t>原地中距离传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08" cy="174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43175" cy="1693920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79" cy="170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64</w:t>
      </w:r>
      <w:r w:rsidRPr="0060752B">
        <w:rPr>
          <w:rFonts w:ascii="Arial" w:eastAsiaTheme="minorEastAsia" w:hAnsi="Arial" w:cs="Arial"/>
        </w:rPr>
        <w:t>原地长传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88" cy="17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19375" cy="1744674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11" cy="17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65</w:t>
      </w:r>
      <w:r w:rsidRPr="0060752B">
        <w:rPr>
          <w:rFonts w:ascii="Arial" w:eastAsiaTheme="minorEastAsia" w:hAnsi="Arial" w:cs="Arial"/>
        </w:rPr>
        <w:t>跑动向前直塞</w:t>
      </w:r>
    </w:p>
    <w:p w:rsidR="00F96D7F" w:rsidRPr="0060752B" w:rsidRDefault="00E83D5F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619375" cy="1744674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56" cy="17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6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08" cy="17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66</w:t>
      </w:r>
      <w:r w:rsidRPr="0060752B">
        <w:rPr>
          <w:rFonts w:ascii="Arial" w:eastAsiaTheme="minorEastAsia" w:hAnsi="Arial" w:cs="Arial"/>
        </w:rPr>
        <w:t>跑动短传中</w:t>
      </w:r>
    </w:p>
    <w:p w:rsidR="00E83D5F" w:rsidRPr="0060752B" w:rsidRDefault="00E83D5F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6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34" cy="175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61" cy="17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67</w:t>
      </w:r>
      <w:r w:rsidRPr="0060752B">
        <w:rPr>
          <w:rFonts w:ascii="Arial" w:eastAsiaTheme="minorEastAsia" w:hAnsi="Arial" w:cs="Arial"/>
        </w:rPr>
        <w:t>跑动中距离传</w:t>
      </w:r>
    </w:p>
    <w:p w:rsidR="00E83D5F" w:rsidRPr="0060752B" w:rsidRDefault="00E83D5F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90800" cy="1725642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41" cy="17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66216" cy="1709266"/>
            <wp:effectExtent l="0" t="0" r="5715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88" cy="17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68</w:t>
      </w:r>
      <w:r w:rsidRPr="0060752B">
        <w:rPr>
          <w:rFonts w:ascii="Arial" w:eastAsiaTheme="minorEastAsia" w:hAnsi="Arial" w:cs="Arial"/>
        </w:rPr>
        <w:t>跑动长传</w:t>
      </w:r>
    </w:p>
    <w:p w:rsidR="00007B4E" w:rsidRDefault="00007B4E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52600" cy="11673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467" cy="11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15884" cy="1142890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489" cy="11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1773250" cy="11811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348" cy="11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71</w:t>
      </w:r>
      <w:r w:rsidRPr="00007B4E">
        <w:rPr>
          <w:rFonts w:ascii="Arial" w:eastAsiaTheme="minorEastAsia" w:hAnsi="Arial" w:cs="Arial"/>
        </w:rPr>
        <w:t>带球停球</w:t>
      </w:r>
    </w:p>
    <w:p w:rsidR="00007B4E" w:rsidRP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44650" cy="1162050"/>
            <wp:effectExtent l="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9" cy="117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687448" cy="1123950"/>
            <wp:effectExtent l="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097" cy="113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62125" cy="117369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58" cy="11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72</w:t>
      </w:r>
      <w:r w:rsidRPr="00007B4E">
        <w:rPr>
          <w:rFonts w:ascii="Arial" w:eastAsiaTheme="minorEastAsia" w:hAnsi="Arial" w:cs="Arial"/>
        </w:rPr>
        <w:t>接低平球</w:t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>
            <wp:extent cx="2419350" cy="161290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36" cy="16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1725" cy="15811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225" cy="15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P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>
            <wp:extent cx="2343150" cy="1562099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397" cy="158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295525" cy="152896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280" cy="15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73</w:t>
      </w:r>
      <w:r w:rsidRPr="00007B4E">
        <w:rPr>
          <w:rFonts w:ascii="Arial" w:eastAsiaTheme="minorEastAsia" w:hAnsi="Arial" w:cs="Arial"/>
        </w:rPr>
        <w:t>接空中球</w:t>
      </w:r>
    </w:p>
    <w:p w:rsidR="00007B4E" w:rsidRP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428875" cy="1617789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02" cy="16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466975" cy="16431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559" cy="16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74</w:t>
      </w:r>
      <w:r w:rsidRPr="00007B4E">
        <w:rPr>
          <w:rFonts w:ascii="Arial" w:eastAsiaTheme="minorEastAsia" w:hAnsi="Arial" w:cs="Arial"/>
        </w:rPr>
        <w:t>胸部停球</w:t>
      </w:r>
    </w:p>
    <w:p w:rsidR="003A793F" w:rsidRDefault="002E55F5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495550" cy="166219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50" cy="16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43175" cy="1693919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05" cy="174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81</w:t>
      </w:r>
      <w:r w:rsidRPr="003A793F">
        <w:rPr>
          <w:rFonts w:ascii="Arial" w:eastAsiaTheme="minorEastAsia" w:hAnsi="Arial" w:cs="Arial"/>
        </w:rPr>
        <w:t>带球推射</w:t>
      </w:r>
    </w:p>
    <w:p w:rsidR="002E55F5" w:rsidRPr="003A793F" w:rsidRDefault="002E55F5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771775" cy="1846182"/>
            <wp:effectExtent l="0" t="0" r="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20" cy="18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82</w:t>
      </w:r>
      <w:r w:rsidRPr="003A793F">
        <w:rPr>
          <w:rFonts w:ascii="Arial" w:eastAsiaTheme="minorEastAsia" w:hAnsi="Arial" w:cs="Arial"/>
        </w:rPr>
        <w:t>带球抽射</w:t>
      </w:r>
    </w:p>
    <w:p w:rsidR="002A61B4" w:rsidRPr="003A793F" w:rsidRDefault="002A61B4" w:rsidP="003A793F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>
            <wp:extent cx="1785938" cy="1190625"/>
            <wp:effectExtent l="0" t="0" r="508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82" cy="119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5450" cy="1130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52" cy="113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4975" cy="1136650"/>
            <wp:effectExtent l="0" t="0" r="9525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74" cy="11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83</w:t>
      </w:r>
      <w:r w:rsidRPr="003A793F">
        <w:rPr>
          <w:rFonts w:ascii="Arial" w:eastAsiaTheme="minorEastAsia" w:hAnsi="Arial" w:cs="Arial"/>
        </w:rPr>
        <w:t>挑射</w:t>
      </w:r>
    </w:p>
    <w:p w:rsidR="002A61B4" w:rsidRPr="003A793F" w:rsidRDefault="002A61B4" w:rsidP="003A793F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>
            <wp:extent cx="1819275" cy="1212850"/>
            <wp:effectExtent l="0" t="0" r="9525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21" cy="123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3075" cy="11620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6875" cy="11112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86" cy="11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84</w:t>
      </w:r>
      <w:r w:rsidRPr="003A793F">
        <w:rPr>
          <w:rFonts w:ascii="Arial" w:eastAsiaTheme="minorEastAsia" w:hAnsi="Arial" w:cs="Arial"/>
        </w:rPr>
        <w:t>接球推射</w:t>
      </w:r>
    </w:p>
    <w:p w:rsidR="002A61B4" w:rsidRPr="003A793F" w:rsidRDefault="002A61B4" w:rsidP="003A793F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>
            <wp:extent cx="2486025" cy="1657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118" cy="16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925" cy="1631949"/>
            <wp:effectExtent l="0" t="0" r="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006" cy="164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4600" cy="1676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54" cy="16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4600" cy="16764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56" cy="168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lastRenderedPageBreak/>
        <w:t>85</w:t>
      </w:r>
      <w:r w:rsidRPr="003A793F">
        <w:rPr>
          <w:rFonts w:ascii="Arial" w:eastAsiaTheme="minorEastAsia" w:hAnsi="Arial" w:cs="Arial"/>
        </w:rPr>
        <w:t>接球抽射</w:t>
      </w:r>
    </w:p>
    <w:p w:rsidR="00467BE3" w:rsidRDefault="00467BE3" w:rsidP="003A793F">
      <w:pPr>
        <w:jc w:val="center"/>
        <w:rPr>
          <w:rFonts w:ascii="Arial" w:eastAsiaTheme="minorEastAsia" w:hAnsi="Arial" w:cs="Arial"/>
        </w:rPr>
      </w:pPr>
    </w:p>
    <w:p w:rsidR="00467BE3" w:rsidRDefault="00467BE3" w:rsidP="003A793F">
      <w:pPr>
        <w:jc w:val="center"/>
        <w:rPr>
          <w:rFonts w:ascii="Arial" w:eastAsiaTheme="minorEastAsia" w:hAnsi="Arial" w:cs="Arial"/>
        </w:rPr>
      </w:pPr>
    </w:p>
    <w:p w:rsidR="00467BE3" w:rsidRDefault="00467BE3" w:rsidP="00467BE3">
      <w:pPr>
        <w:jc w:val="center"/>
        <w:rPr>
          <w:rFonts w:ascii="Arial" w:eastAsiaTheme="minorEastAsia" w:hAnsi="Arial" w:cs="Arial"/>
        </w:rPr>
      </w:pPr>
      <w:r w:rsidRPr="00467BE3">
        <w:rPr>
          <w:rFonts w:ascii="Arial" w:eastAsiaTheme="minorEastAsia" w:hAnsi="Arial" w:cs="Arial"/>
        </w:rPr>
        <w:t>向前走</w:t>
      </w:r>
      <w:r w:rsidR="005E474B">
        <w:rPr>
          <w:rFonts w:ascii="Arial" w:eastAsiaTheme="minorEastAsia" w:hAnsi="Arial" w:cs="Arial"/>
          <w:noProof/>
        </w:rPr>
        <w:drawing>
          <wp:inline distT="0" distB="0" distL="0" distR="0" wp14:anchorId="777ADB5B">
            <wp:extent cx="5267325" cy="2627630"/>
            <wp:effectExtent l="0" t="0" r="9525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E474B">
        <w:rPr>
          <w:rFonts w:ascii="Arial" w:eastAsiaTheme="minorEastAsia" w:hAnsi="Arial" w:cs="Arial"/>
          <w:noProof/>
        </w:rPr>
        <w:drawing>
          <wp:inline distT="0" distB="0" distL="0" distR="0">
            <wp:extent cx="5267325" cy="2628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BE3" w:rsidRPr="00467BE3" w:rsidRDefault="005E474B" w:rsidP="00467BE3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  <w:noProof/>
        </w:rPr>
        <w:lastRenderedPageBreak/>
        <w:drawing>
          <wp:inline distT="0" distB="0" distL="0" distR="0">
            <wp:extent cx="5267325" cy="26289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5267325" cy="3295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BE3" w:rsidRDefault="00467BE3" w:rsidP="00467BE3">
      <w:pPr>
        <w:jc w:val="center"/>
        <w:rPr>
          <w:rFonts w:ascii="Arial" w:eastAsiaTheme="minorEastAsia" w:hAnsi="Arial" w:cs="Arial"/>
        </w:rPr>
      </w:pPr>
      <w:r w:rsidRPr="00467BE3">
        <w:rPr>
          <w:rFonts w:ascii="Arial" w:eastAsiaTheme="minorEastAsia" w:hAnsi="Arial" w:cs="Arial"/>
        </w:rPr>
        <w:t>向后走</w:t>
      </w:r>
    </w:p>
    <w:p w:rsidR="005E474B" w:rsidRPr="00467BE3" w:rsidRDefault="005E474B" w:rsidP="00467BE3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5267325" cy="21907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lastRenderedPageBreak/>
        <w:drawing>
          <wp:inline distT="0" distB="0" distL="0" distR="0">
            <wp:extent cx="5267325" cy="21907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 wp14:anchorId="0C028017">
            <wp:extent cx="5267325" cy="329819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5267325" cy="26289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BE3" w:rsidRDefault="00467BE3" w:rsidP="00467BE3">
      <w:pPr>
        <w:jc w:val="center"/>
        <w:rPr>
          <w:rFonts w:ascii="Arial" w:eastAsiaTheme="minorEastAsia" w:hAnsi="Arial" w:cs="Arial"/>
        </w:rPr>
      </w:pPr>
      <w:r w:rsidRPr="00467BE3">
        <w:rPr>
          <w:rFonts w:ascii="Arial" w:eastAsiaTheme="minorEastAsia" w:hAnsi="Arial" w:cs="Arial"/>
        </w:rPr>
        <w:t>侧面移动</w:t>
      </w:r>
    </w:p>
    <w:p w:rsidR="004F1E46" w:rsidRPr="00467BE3" w:rsidRDefault="001E6DA1" w:rsidP="00467BE3">
      <w:pPr>
        <w:jc w:val="center"/>
        <w:rPr>
          <w:rFonts w:ascii="Arial" w:eastAsiaTheme="minorEastAsia" w:hAnsi="Arial" w:cs="Arial" w:hint="eastAsia"/>
        </w:rPr>
      </w:pPr>
      <w:r>
        <w:rPr>
          <w:noProof/>
        </w:rPr>
        <w:lastRenderedPageBreak/>
        <w:drawing>
          <wp:inline distT="0" distB="0" distL="0" distR="0" wp14:anchorId="2EB09084" wp14:editId="16221FFF">
            <wp:extent cx="5274310" cy="2719705"/>
            <wp:effectExtent l="0" t="0" r="2540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67BE3" w:rsidRDefault="00467BE3" w:rsidP="00467BE3">
      <w:pPr>
        <w:jc w:val="center"/>
        <w:rPr>
          <w:rFonts w:ascii="Arial" w:eastAsiaTheme="minorEastAsia" w:hAnsi="Arial" w:cs="Arial"/>
        </w:rPr>
      </w:pPr>
      <w:r w:rsidRPr="00467BE3">
        <w:rPr>
          <w:rFonts w:ascii="Arial" w:eastAsiaTheme="minorEastAsia" w:hAnsi="Arial" w:cs="Arial"/>
        </w:rPr>
        <w:t>走动组合</w:t>
      </w:r>
    </w:p>
    <w:p w:rsidR="0058152E" w:rsidRPr="00925928" w:rsidRDefault="0058152E" w:rsidP="00467BE3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5267325" cy="32956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152E" w:rsidRPr="00925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6436E"/>
    <w:multiLevelType w:val="hybridMultilevel"/>
    <w:tmpl w:val="A6FA46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021C67"/>
    <w:multiLevelType w:val="hybridMultilevel"/>
    <w:tmpl w:val="B15A4736"/>
    <w:lvl w:ilvl="0" w:tplc="0409001B">
      <w:start w:val="1"/>
      <w:numFmt w:val="lowerRoman"/>
      <w:lvlText w:val="%1."/>
      <w:lvlJc w:val="right"/>
      <w:pPr>
        <w:ind w:left="1258" w:hanging="420"/>
      </w:p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2" w15:restartNumberingAfterBreak="0">
    <w:nsid w:val="2AF37391"/>
    <w:multiLevelType w:val="hybridMultilevel"/>
    <w:tmpl w:val="AC549F6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2C747A3"/>
    <w:multiLevelType w:val="hybridMultilevel"/>
    <w:tmpl w:val="D1D22114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9623505"/>
    <w:multiLevelType w:val="hybridMultilevel"/>
    <w:tmpl w:val="23DC2E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757C58"/>
    <w:multiLevelType w:val="hybridMultilevel"/>
    <w:tmpl w:val="1D06F8A6"/>
    <w:lvl w:ilvl="0" w:tplc="5A62C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923000"/>
    <w:multiLevelType w:val="hybridMultilevel"/>
    <w:tmpl w:val="802222D4"/>
    <w:lvl w:ilvl="0" w:tplc="21F4D480">
      <w:start w:val="1"/>
      <w:numFmt w:val="bullet"/>
      <w:lvlText w:val="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B292969"/>
    <w:multiLevelType w:val="hybridMultilevel"/>
    <w:tmpl w:val="98BCF4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82A1721"/>
    <w:multiLevelType w:val="hybridMultilevel"/>
    <w:tmpl w:val="F45047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11D7357"/>
    <w:multiLevelType w:val="hybridMultilevel"/>
    <w:tmpl w:val="F3C80AA8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69D13643"/>
    <w:multiLevelType w:val="hybridMultilevel"/>
    <w:tmpl w:val="F3046F5A"/>
    <w:lvl w:ilvl="0" w:tplc="919C7DB0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1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FD"/>
    <w:rsid w:val="00002FFD"/>
    <w:rsid w:val="00007B4E"/>
    <w:rsid w:val="00134DAE"/>
    <w:rsid w:val="00146AB4"/>
    <w:rsid w:val="00155552"/>
    <w:rsid w:val="001973F5"/>
    <w:rsid w:val="001E6DA1"/>
    <w:rsid w:val="001F5A8D"/>
    <w:rsid w:val="00253396"/>
    <w:rsid w:val="002A61B4"/>
    <w:rsid w:val="002E55F5"/>
    <w:rsid w:val="003A793F"/>
    <w:rsid w:val="003B0A49"/>
    <w:rsid w:val="00441969"/>
    <w:rsid w:val="00467BE3"/>
    <w:rsid w:val="004F1E46"/>
    <w:rsid w:val="0058152E"/>
    <w:rsid w:val="005E474B"/>
    <w:rsid w:val="0060752B"/>
    <w:rsid w:val="00621487"/>
    <w:rsid w:val="00644E1E"/>
    <w:rsid w:val="006E2578"/>
    <w:rsid w:val="006E61E9"/>
    <w:rsid w:val="00752254"/>
    <w:rsid w:val="007C0191"/>
    <w:rsid w:val="007D197C"/>
    <w:rsid w:val="007F5403"/>
    <w:rsid w:val="008B0CD3"/>
    <w:rsid w:val="008C6E0A"/>
    <w:rsid w:val="008F0ACC"/>
    <w:rsid w:val="00925928"/>
    <w:rsid w:val="00940990"/>
    <w:rsid w:val="00961C35"/>
    <w:rsid w:val="00A06712"/>
    <w:rsid w:val="00A23803"/>
    <w:rsid w:val="00A907F4"/>
    <w:rsid w:val="00AC0061"/>
    <w:rsid w:val="00AD45D2"/>
    <w:rsid w:val="00BB4D4C"/>
    <w:rsid w:val="00C43598"/>
    <w:rsid w:val="00C5179D"/>
    <w:rsid w:val="00CA0E49"/>
    <w:rsid w:val="00CA7522"/>
    <w:rsid w:val="00CC2C5D"/>
    <w:rsid w:val="00CC5CF2"/>
    <w:rsid w:val="00D81653"/>
    <w:rsid w:val="00D87EAB"/>
    <w:rsid w:val="00DD6164"/>
    <w:rsid w:val="00E83D5F"/>
    <w:rsid w:val="00E90FA0"/>
    <w:rsid w:val="00EF37C2"/>
    <w:rsid w:val="00F06D2A"/>
    <w:rsid w:val="00F510D7"/>
    <w:rsid w:val="00F63F2E"/>
    <w:rsid w:val="00F96D7F"/>
    <w:rsid w:val="00FE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F06"/>
  <w15:chartTrackingRefBased/>
  <w15:docId w15:val="{BD442455-0295-4456-B33A-FC400F4A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0191"/>
    <w:pPr>
      <w:widowControl w:val="0"/>
      <w:jc w:val="both"/>
    </w:pPr>
    <w:rPr>
      <w:rFonts w:eastAsia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FFD"/>
    <w:pPr>
      <w:ind w:firstLineChars="200" w:firstLine="420"/>
    </w:pPr>
  </w:style>
  <w:style w:type="table" w:styleId="a4">
    <w:name w:val="Table Grid"/>
    <w:basedOn w:val="a1"/>
    <w:uiPriority w:val="39"/>
    <w:rsid w:val="009259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7545</TotalTime>
  <Pages>17</Pages>
  <Words>441</Words>
  <Characters>2516</Characters>
  <Application>Microsoft Office Word</Application>
  <DocSecurity>0</DocSecurity>
  <Lines>20</Lines>
  <Paragraphs>5</Paragraphs>
  <ScaleCrop>false</ScaleCrop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HLJ</dc:creator>
  <cp:keywords/>
  <dc:description/>
  <cp:lastModifiedBy>HLJ</cp:lastModifiedBy>
  <cp:revision>38</cp:revision>
  <dcterms:created xsi:type="dcterms:W3CDTF">2018-09-03T02:40:00Z</dcterms:created>
  <dcterms:modified xsi:type="dcterms:W3CDTF">2018-09-19T07:33:00Z</dcterms:modified>
</cp:coreProperties>
</file>