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设备文件管理方法</w:t>
      </w:r>
    </w:p>
    <w:p>
      <w:pPr/>
      <w:r>
        <w:t>devfs</w:t>
      </w:r>
    </w:p>
    <w:p>
      <w:pPr>
        <w:ind w:firstLine="420" w:firstLineChars="0"/>
      </w:pPr>
      <w:r>
        <w:t>Linux早期采用的静态管理方法</w:t>
      </w:r>
    </w:p>
    <w:p>
      <w:pPr>
        <w:ind w:firstLine="420" w:firstLineChars="0"/>
      </w:pPr>
      <w:r>
        <w:t>/dev目录下由大量静态文件</w:t>
      </w:r>
    </w:p>
    <w:p>
      <w:pPr>
        <w:ind w:firstLine="420" w:firstLineChars="0"/>
      </w:pPr>
      <w:r>
        <w:t>内核版本2.6.13开始被完全取代</w:t>
      </w:r>
    </w:p>
    <w:p>
      <w:pPr/>
      <w:r>
        <w:t>udev</w:t>
      </w:r>
    </w:p>
    <w:p>
      <w:pPr>
        <w:ind w:firstLine="420" w:firstLineChars="0"/>
      </w:pPr>
      <w:r>
        <w:t>只有连接系统上来的设备才在/dev下创建设备文件</w:t>
      </w:r>
    </w:p>
    <w:p>
      <w:pPr>
        <w:ind w:firstLine="420" w:firstLineChars="0"/>
      </w:pPr>
      <w:r>
        <w:t>与主、次设备编号无关</w:t>
      </w:r>
    </w:p>
    <w:p>
      <w:pPr>
        <w:ind w:firstLine="420" w:firstLineChars="0"/>
      </w:pPr>
      <w:r>
        <w:t>为设备提供持久、一致的名字</w:t>
      </w:r>
    </w:p>
    <w:p>
      <w:pPr>
        <w:ind w:firstLine="420" w:firstLineChars="0"/>
      </w:pPr>
      <w:r>
        <w:t>设备命名规则按设备被加载的顺序命名</w:t>
      </w:r>
    </w:p>
    <w:p>
      <w:pPr/>
      <w:r>
        <w:t xml:space="preserve">   接入设备事件链</w:t>
      </w:r>
    </w:p>
    <w:p>
      <w:pPr>
        <w:ind w:left="420" w:leftChars="0" w:firstLine="420" w:firstLineChars="0"/>
      </w:pPr>
      <w:r>
        <w:t>内核发现设备并导入设备状态到sysfs</w:t>
      </w:r>
    </w:p>
    <w:p>
      <w:pPr>
        <w:ind w:left="420" w:leftChars="0" w:firstLine="420" w:firstLineChars="0"/>
      </w:pPr>
      <w:r>
        <w:t>udev接到事件统治</w:t>
      </w:r>
    </w:p>
    <w:p>
      <w:pPr>
        <w:ind w:left="420" w:leftChars="0" w:firstLine="420" w:firstLineChars="0"/>
      </w:pPr>
      <w:r>
        <w:t>udev创建设备节点或是运行指定程序</w:t>
      </w:r>
    </w:p>
    <w:p>
      <w:pPr>
        <w:ind w:left="420" w:leftChars="0" w:firstLine="420" w:firstLineChars="0"/>
      </w:pPr>
      <w:r>
        <w:t>udev通知hald守护进程</w:t>
      </w:r>
    </w:p>
    <w:p>
      <w:pPr>
        <w:ind w:left="420" w:leftChars="0" w:firstLine="420" w:firstLineChars="0"/>
      </w:pPr>
      <w:r>
        <w:t>HAL探测设备信息</w:t>
      </w:r>
    </w:p>
    <w:p>
      <w:pPr>
        <w:ind w:left="420" w:leftChars="0" w:firstLine="420" w:firstLineChars="0"/>
      </w:pPr>
      <w:r>
        <w:t>HAL创建设备对象结构</w:t>
      </w:r>
    </w:p>
    <w:p>
      <w:pPr>
        <w:ind w:left="420" w:leftChars="0" w:firstLine="420" w:firstLineChars="0"/>
      </w:pPr>
      <w:r>
        <w:t>HAL通过系统消息总线广播该事件</w:t>
      </w:r>
    </w:p>
    <w:p>
      <w:pPr>
        <w:ind w:left="420" w:leftChars="0" w:firstLine="420" w:firstLineChars="0"/>
      </w:pPr>
      <w:r>
        <w:t>用户程序也可以监控该事件</w:t>
      </w:r>
    </w:p>
    <w:p>
      <w:pPr/>
      <w:r>
        <w:t xml:space="preserve">   udev的作用</w:t>
      </w:r>
    </w:p>
    <w:p>
      <w:pPr>
        <w:ind w:left="420" w:leftChars="0" w:firstLine="420" w:firstLineChars="0"/>
      </w:pPr>
      <w:r>
        <w:t>从内核收到添加/一出硬件事件时，udev将会分析：</w:t>
      </w:r>
    </w:p>
    <w:p>
      <w:pPr>
        <w:ind w:left="840" w:leftChars="0" w:firstLine="420" w:firstLineChars="0"/>
      </w:pPr>
      <w:r>
        <w:t>/sys目录下信息</w:t>
      </w:r>
    </w:p>
    <w:p>
      <w:pPr>
        <w:ind w:left="840" w:leftChars="0" w:firstLine="420" w:firstLineChars="0"/>
      </w:pPr>
      <w:r>
        <w:t>/etc/udev/rules.d目录中的规则</w:t>
      </w:r>
    </w:p>
    <w:p>
      <w:pPr>
        <w:ind w:left="420" w:leftChars="0" w:firstLine="420" w:firstLineChars="0"/>
      </w:pPr>
      <w:r>
        <w:t>基于分析结果，udev会：</w:t>
      </w:r>
    </w:p>
    <w:p>
      <w:pPr>
        <w:ind w:left="840" w:leftChars="0" w:firstLine="420" w:firstLineChars="0"/>
      </w:pPr>
      <w:r>
        <w:t>处理设备命名</w:t>
      </w:r>
    </w:p>
    <w:p>
      <w:pPr>
        <w:ind w:left="840" w:leftChars="0" w:firstLine="420" w:firstLineChars="0"/>
      </w:pPr>
      <w:r>
        <w:t>决定要创建那些设备文件或链接</w:t>
      </w:r>
    </w:p>
    <w:p>
      <w:pPr>
        <w:ind w:left="840" w:leftChars="0" w:firstLine="420" w:firstLineChars="0"/>
      </w:pPr>
      <w:r>
        <w:t>决定如何设置属性</w:t>
      </w:r>
    </w:p>
    <w:p>
      <w:pPr>
        <w:ind w:left="840" w:leftChars="0" w:firstLine="420" w:firstLineChars="0"/>
      </w:pPr>
      <w:r>
        <w:t>决定触发那些事件</w:t>
      </w:r>
    </w:p>
    <w:p>
      <w:pPr>
        <w:ind w:firstLine="420" w:firstLineChars="0"/>
      </w:pPr>
    </w:p>
    <w:p>
      <w:pPr>
        <w:ind w:firstLine="420" w:firstLineChars="0"/>
      </w:pPr>
      <w:r>
        <w:t>工作过程</w:t>
      </w:r>
    </w:p>
    <w:p>
      <w:pPr>
        <w:ind w:left="420" w:leftChars="0" w:firstLine="420" w:firstLineChars="0"/>
      </w:pPr>
      <w:r>
        <w:t>当设备接入，设备信息固定的信息（容量、生产厂商、型号）就会被加载进入内存里面，存入udev配置文件里面</w:t>
      </w:r>
    </w:p>
    <w:p>
      <w:pPr/>
    </w:p>
    <w:p>
      <w:pPr/>
      <w:r>
        <w:t>获取已经接口入设备的信息</w:t>
      </w:r>
    </w:p>
    <w:p>
      <w:pPr>
        <w:ind w:firstLine="420" w:firstLineChars="0"/>
      </w:pPr>
      <w:r>
        <w:t>编写udev规则文件</w:t>
      </w:r>
    </w:p>
    <w:p>
      <w:pPr>
        <w:ind w:left="420" w:leftChars="0" w:firstLine="420" w:firstLineChars="0"/>
      </w:pPr>
      <w:r>
        <w:t xml:space="preserve">vim </w:t>
      </w:r>
      <w:r>
        <w:rPr>
          <w:rFonts w:hint="eastAsia"/>
        </w:rPr>
        <w:t>/etc/udev/rules.d/</w:t>
      </w:r>
      <w:r>
        <w:rPr>
          <w:rFonts w:hint="default"/>
        </w:rPr>
        <w:t>50-iscsidisk.rules  //文件命名规则1~99 必须有“-”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后面是描述信息以.rules结尾</w:t>
      </w:r>
    </w:p>
    <w:p>
      <w:pPr>
        <w:ind w:firstLine="420" w:firstLineChars="0"/>
      </w:pPr>
      <w:r>
        <w:t>udev主配置文件</w:t>
      </w:r>
    </w:p>
    <w:p>
      <w:pPr>
        <w:ind w:firstLine="420" w:firstLineChars="0"/>
        <w:rPr>
          <w:rFonts w:hint="eastAsia"/>
        </w:rPr>
      </w:pPr>
      <w:r>
        <w:t xml:space="preserve">vim </w:t>
      </w:r>
      <w:r>
        <w:rPr>
          <w:rFonts w:hint="eastAsia"/>
        </w:rPr>
        <w:t>/etc/udev/udev.conf</w:t>
      </w:r>
      <w:r>
        <w:rPr>
          <w:rFonts w:hint="default"/>
        </w:rPr>
        <w:t xml:space="preserve">  //处理详细，不用做处理，保持默认就好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udev_root:创建设备文件位置，默认为/dev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udev_rules:udev规则文件位置，默认为/etc/udev/rules.d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udev_log:syslog优先级，缺省为err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实验：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问题：在linux系统中，一切设备皆文件，由于新增设备加载顺序的先后不同，导致相同设备在/dev下的文件名不同，由而引发在服务与存储分离中分区（磁盘）共享时的挂载问题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目的：在设备连接上系统时，系统自动给相同设备创建一个链接文件，以后有对该共享设备操作时，利用该链接文件即可对该设备进行操作，解决实验问题</w:t>
      </w:r>
    </w:p>
    <w:p>
      <w:pPr>
        <w:ind w:firstLine="420" w:firstLineChars="0"/>
      </w:pPr>
      <w:r>
        <w:rPr>
          <w:rFonts w:hint="default"/>
        </w:rPr>
        <w:t>准备：</w:t>
      </w:r>
      <w:r>
        <w:t>client50：192.168.4.50</w:t>
      </w:r>
    </w:p>
    <w:p>
      <w:pPr>
        <w:ind w:left="420" w:leftChars="0" w:firstLine="420" w:firstLineChars="0"/>
        <w:rPr>
          <w:rFonts w:hint="eastAsia"/>
        </w:rPr>
      </w:pPr>
      <w:r>
        <w:t xml:space="preserve">  storage51：192.168.4.51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1.显示系统的设备信息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udevadm monitor</w:t>
      </w:r>
      <w:r>
        <w:rPr>
          <w:rFonts w:hint="default"/>
        </w:rPr>
        <w:t xml:space="preserve"> --property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2.获取设备的物理路径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udevadm info -q path -n /dev/sdd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/devices/platform/host4/session2/target4:0:0/4:0:0:0/block/sdd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查看系统识别该设备的参数信息 键值类型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注：”==” 表示匹配，”!=” 表示不匹配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udevadm info -q all -p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/devices/platform/host4/session2/target4:0:0/4:0:0:0/block/sdd -a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UBSYSTEM=="block"</w:t>
      </w:r>
      <w:r>
        <w:rPr>
          <w:rFonts w:hint="default"/>
        </w:rPr>
        <w:t xml:space="preserve">                //设备类型，是一个块设备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ATTR{size}=="10483712"</w:t>
      </w:r>
      <w:r>
        <w:rPr>
          <w:rFonts w:hint="default"/>
        </w:rPr>
        <w:t xml:space="preserve">           //设备的大小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ATTRS{model}==</w:t>
      </w:r>
      <w:r>
        <w:rPr>
          <w:rFonts w:hint="eastAsia"/>
          <w:color w:val="FF0000"/>
        </w:rPr>
        <w:t>"diskb           "</w:t>
      </w:r>
      <w:r>
        <w:rPr>
          <w:rFonts w:hint="default"/>
        </w:rPr>
        <w:t xml:space="preserve">  //该设备的型号，空格不能少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ATTRS{vendor}=="LIO-ORG "</w:t>
      </w:r>
      <w:r>
        <w:rPr>
          <w:rFonts w:hint="default"/>
        </w:rPr>
        <w:t xml:space="preserve">   //生产厂商信息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4.将以上信息写入/etc/udev/rules.d/50-iscsidisk.rules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UBSYSTEM=="block",</w:t>
      </w:r>
      <w:r>
        <w:rPr>
          <w:rFonts w:hint="default"/>
        </w:rPr>
        <w:t xml:space="preserve"> </w:t>
      </w:r>
      <w:r>
        <w:rPr>
          <w:rFonts w:hint="eastAsia"/>
        </w:rPr>
        <w:t>ATTR{size}=="10483712",</w:t>
      </w:r>
      <w:r>
        <w:rPr>
          <w:rFonts w:hint="default"/>
        </w:rPr>
        <w:t xml:space="preserve"> </w:t>
      </w:r>
      <w:r>
        <w:rPr>
          <w:rFonts w:hint="eastAsia"/>
        </w:rPr>
        <w:t xml:space="preserve">ATTRS{model}=="diskb      </w:t>
      </w:r>
      <w:r>
        <w:rPr>
          <w:rFonts w:hint="default"/>
        </w:rPr>
        <w:t xml:space="preserve">   </w:t>
      </w:r>
      <w:r>
        <w:rPr>
          <w:rFonts w:hint="eastAsia"/>
        </w:rPr>
        <w:t>",</w:t>
      </w:r>
      <w:r>
        <w:rPr>
          <w:rFonts w:hint="default"/>
        </w:rPr>
        <w:t xml:space="preserve"> </w:t>
      </w:r>
      <w:r>
        <w:rPr>
          <w:rFonts w:hint="eastAsia"/>
        </w:rPr>
        <w:t>ATTRS{vendor}=="LIO-ORG ",</w:t>
      </w:r>
      <w:r>
        <w:rPr>
          <w:rFonts w:hint="default"/>
        </w:rPr>
        <w:t xml:space="preserve"> SYMLINK+=”iscsi/vdc”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//当设备登入后,会对该设备创建一个链接/dev/iscsi/vdc,每个逗号后面的空格不能少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5.验证：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把iscsi设备登出，再登入，查看ls /dev/iscsi/vdc 链接文件存在即成功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配置Multipath多路径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问题：单网卡连接之间的网络存储设备的共享不可靠，容易由于非人为破坏导致共享断开，由而引发设置多网卡，然后让多网卡对相同设备进行连接，然而，多网卡之间连接相同的共享设备时，相同设备不同连接不可以进行相互冗余，致使连接无意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目的：使多张网卡之间的连接相同的共享设备时可以形成相互冗余、备份，高可用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准备：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添加网卡eth1</w:t>
      </w:r>
    </w:p>
    <w:p>
      <w:pPr>
        <w:ind w:left="840" w:leftChars="0" w:firstLine="420" w:firstLineChars="0"/>
      </w:pPr>
      <w:r>
        <w:t xml:space="preserve">  client50：192.168.2.50</w:t>
      </w:r>
    </w:p>
    <w:p>
      <w:pPr>
        <w:ind w:left="840" w:leftChars="0" w:firstLine="420" w:firstLineChars="0"/>
        <w:rPr>
          <w:rFonts w:hint="default"/>
        </w:rPr>
      </w:pPr>
      <w:r>
        <w:t xml:space="preserve">  storage51：192.168.2.51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登出iscsi设备，分别使用下面设备登陆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]# iscsiadm --mode discoverydb --type sendtargets --portal </w:t>
      </w:r>
      <w:r>
        <w:rPr>
          <w:rFonts w:hint="default"/>
          <w:color w:val="FF0000"/>
        </w:rPr>
        <w:t>192.168.2.51</w:t>
      </w:r>
      <w:r>
        <w:rPr>
          <w:rFonts w:hint="default"/>
        </w:rPr>
        <w:t xml:space="preserve"> --discover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]# iscsiadm --mode node --targetname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//登陆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iqn.2018-10.cn.tedu.storage51:vdb --portal </w:t>
      </w:r>
      <w:r>
        <w:rPr>
          <w:rFonts w:hint="default"/>
          <w:color w:val="FF0000"/>
        </w:rPr>
        <w:t>192.168.2.51:3260</w:t>
      </w:r>
      <w:r>
        <w:rPr>
          <w:rFonts w:hint="default"/>
        </w:rPr>
        <w:t xml:space="preserve"> --login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]# iscsiadm --mode discoverydb --type sendtargets --portal </w:t>
      </w:r>
      <w:r>
        <w:rPr>
          <w:rFonts w:hint="default"/>
          <w:color w:val="C9091E"/>
        </w:rPr>
        <w:t>192.168.4.51</w:t>
      </w:r>
      <w:r>
        <w:rPr>
          <w:rFonts w:hint="default"/>
        </w:rPr>
        <w:t xml:space="preserve"> --discover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]# iscsiadm --mode node --targetname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//登陆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iqn.2018-10.cn.tedu.storage51:vdb --portal </w:t>
      </w:r>
      <w:r>
        <w:rPr>
          <w:rFonts w:hint="default"/>
          <w:color w:val="C9091E"/>
        </w:rPr>
        <w:t>192.168.4.51:3260</w:t>
      </w:r>
      <w:r>
        <w:rPr>
          <w:rFonts w:hint="default"/>
        </w:rPr>
        <w:t xml:space="preserve"> --login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  <w:sz w:val="24"/>
          <w:szCs w:val="32"/>
        </w:rPr>
        <w:t>安装多路径软件包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yum -y install device-mapper-multipath.x86_64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mpathconf --user_friendly_names n</w:t>
      </w:r>
      <w:r>
        <w:rPr>
          <w:rFonts w:hint="default"/>
        </w:rPr>
        <w:t xml:space="preserve"> //设置非友好方式产生以下配置文件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ls /etc/multipath.conf</w:t>
      </w:r>
      <w:r>
        <w:rPr>
          <w:rFonts w:hint="default"/>
        </w:rPr>
        <w:t xml:space="preserve">               //由上一个命令产生的文件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</w:rPr>
        <w:t>/usr/lib/udev/scsi_id --whitelisted --device=</w:t>
      </w:r>
      <w:r>
        <w:rPr>
          <w:rFonts w:hint="eastAsia"/>
          <w:color w:val="FF0000"/>
        </w:rPr>
        <w:t>/dev/sda</w:t>
      </w:r>
      <w:r>
        <w:rPr>
          <w:rFonts w:hint="default"/>
        </w:rPr>
        <w:t xml:space="preserve">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360014051854c2ad423e4170a9e4ca149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//该设备是iscsi设备，会出现一个值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vim /etc/multipath.conf //红色为新增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23 defaults {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24         user_friendly_names no</w:t>
      </w:r>
      <w:r>
        <w:rPr>
          <w:rFonts w:hint="default"/>
        </w:rPr>
        <w:t xml:space="preserve"> //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25         find_multipaths yes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26 }</w:t>
      </w:r>
    </w:p>
    <w:p>
      <w:pPr>
        <w:ind w:left="126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97 multipaths {</w:t>
      </w:r>
    </w:p>
    <w:p>
      <w:pPr>
        <w:ind w:left="126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98         multipath {</w:t>
      </w:r>
    </w:p>
    <w:p>
      <w:pPr>
        <w:ind w:left="126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99         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wwid "360014051854c2ad423e4170a9e4ca149"</w:t>
      </w:r>
    </w:p>
    <w:p>
      <w:pPr>
        <w:ind w:left="1260" w:leftChars="0" w:firstLine="420" w:firstLineChars="0"/>
        <w:rPr>
          <w:rFonts w:hint="eastAsia"/>
          <w:color w:val="FF0000"/>
        </w:rPr>
      </w:pPr>
      <w:r>
        <w:rPr>
          <w:rFonts w:hint="default"/>
          <w:color w:val="FF0000"/>
        </w:rPr>
        <w:t>100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alias mpatha</w:t>
      </w:r>
    </w:p>
    <w:p>
      <w:pPr>
        <w:ind w:left="126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100         }</w:t>
      </w:r>
    </w:p>
    <w:p>
      <w:pPr>
        <w:ind w:left="126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101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启用Multipath多路径，并测试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multipath -rr</w:t>
      </w:r>
      <w:r>
        <w:rPr>
          <w:rFonts w:hint="default"/>
        </w:rPr>
        <w:t xml:space="preserve">   //重新加载多路径信息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multipath -</w:t>
      </w:r>
      <w:r>
        <w:rPr>
          <w:rFonts w:hint="default"/>
        </w:rPr>
        <w:t>ll   //查看多路径信息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006057">
    <w:nsid w:val="5BBB5E69"/>
    <w:multiLevelType w:val="singleLevel"/>
    <w:tmpl w:val="5BBB5E69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390060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DBF73"/>
    <w:rsid w:val="0FFDBF73"/>
    <w:rsid w:val="0FFF1264"/>
    <w:rsid w:val="1FD58672"/>
    <w:rsid w:val="245C7498"/>
    <w:rsid w:val="3FB77E3B"/>
    <w:rsid w:val="54F497D3"/>
    <w:rsid w:val="57CBA665"/>
    <w:rsid w:val="57DF57D4"/>
    <w:rsid w:val="57F70C40"/>
    <w:rsid w:val="5FFE53C4"/>
    <w:rsid w:val="6B7F039A"/>
    <w:rsid w:val="737026AA"/>
    <w:rsid w:val="76CF448D"/>
    <w:rsid w:val="77FFAF43"/>
    <w:rsid w:val="7C320E27"/>
    <w:rsid w:val="7DCF02C4"/>
    <w:rsid w:val="7E3B331E"/>
    <w:rsid w:val="7EFF48F7"/>
    <w:rsid w:val="7F6F7375"/>
    <w:rsid w:val="7FBFE7CD"/>
    <w:rsid w:val="7FFACB41"/>
    <w:rsid w:val="7FFB2964"/>
    <w:rsid w:val="7FFDB2E8"/>
    <w:rsid w:val="83DB0B90"/>
    <w:rsid w:val="9DD9558B"/>
    <w:rsid w:val="9E632F10"/>
    <w:rsid w:val="9E9B2881"/>
    <w:rsid w:val="ADEB1F13"/>
    <w:rsid w:val="AEFAA17E"/>
    <w:rsid w:val="B7FEDB5F"/>
    <w:rsid w:val="BFBCF749"/>
    <w:rsid w:val="D9BF2BB3"/>
    <w:rsid w:val="DFA5259D"/>
    <w:rsid w:val="EFFE37E8"/>
    <w:rsid w:val="F7FF27E0"/>
    <w:rsid w:val="FBDDE682"/>
    <w:rsid w:val="FD2EF0B2"/>
    <w:rsid w:val="FDBD31BD"/>
    <w:rsid w:val="FF7E9E47"/>
    <w:rsid w:val="FFDEB724"/>
    <w:rsid w:val="FFEF804F"/>
    <w:rsid w:val="FFFE5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2018-10-09T12:16:00Z</dcterms:created>
  <dc:creator>root</dc:creator>
  <cp:lastModifiedBy>root</cp:lastModifiedBy>
  <dcterms:modified xsi:type="dcterms:W3CDTF">2018-10-13T15:15:30Z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