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安全的web服务</w:t>
      </w:r>
    </w:p>
    <w:p>
      <w:pPr>
        <w:numPr>
          <w:ilvl w:val="0"/>
          <w:numId w:val="1"/>
        </w:numPr>
      </w:pPr>
      <w:r>
        <w:t>防火墙设置为trusted</w:t>
      </w:r>
    </w:p>
    <w:p>
      <w:pPr>
        <w:numPr>
          <w:ilvl w:val="0"/>
          <w:numId w:val="1"/>
        </w:numPr>
      </w:pPr>
      <w:r>
        <w:t>配置www0.example.com和server0.example.com两个虚拟web主机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构建安全web服务器</w:t>
      </w:r>
    </w:p>
    <w:p>
      <w:pPr>
        <w:numPr>
          <w:ilvl w:val="0"/>
          <w:numId w:val="2"/>
        </w:numPr>
      </w:pPr>
      <w:r>
        <w:t>安装软件：mod_ssl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ls /etc/httpd/conf.d/</w:t>
      </w:r>
      <w:r>
        <w:rPr>
          <w:rFonts w:hint="default"/>
        </w:rPr>
        <w:t>ssl.conf</w:t>
      </w:r>
    </w:p>
    <w:p>
      <w:pPr>
        <w:numPr>
          <w:ilvl w:val="0"/>
          <w:numId w:val="2"/>
        </w:numPr>
      </w:pPr>
      <w:r>
        <w:t>部署网站证书(营业执照)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 xml:space="preserve">wget </w:t>
      </w: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"http://classroom.example.com/pub/tls/certs/server0.pem"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http://classroom.example.com/pub/tls/certs/server0.</w:t>
      </w:r>
      <w:r>
        <w:rPr>
          <w:rStyle w:val="5"/>
          <w:rFonts w:hint="default"/>
        </w:rPr>
        <w:t>c</w:t>
      </w:r>
      <w:r>
        <w:rPr>
          <w:rStyle w:val="5"/>
          <w:rFonts w:hint="eastAsia"/>
        </w:rPr>
        <w:fldChar w:fldCharType="end"/>
      </w:r>
      <w:r>
        <w:rPr>
          <w:rStyle w:val="5"/>
          <w:rFonts w:hint="default"/>
        </w:rPr>
        <w:t>rt</w:t>
      </w:r>
      <w:r>
        <w:rPr>
          <w:rFonts w:hint="default"/>
        </w:rPr>
        <w:t xml:space="preserve"> -O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/etc/pki/tls/certs/</w:t>
      </w:r>
      <w:r>
        <w:rPr>
          <w:rFonts w:hint="eastAsia"/>
        </w:rPr>
        <w:t>server0.</w:t>
      </w:r>
      <w:r>
        <w:rPr>
          <w:rFonts w:hint="default"/>
        </w:rPr>
        <w:t>crt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3.根证书（公安局信息）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"http://classroom.example.com/pub/example-ca.crt"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http://classroom.example.com/pub/example-ca.crt</w:t>
      </w:r>
      <w:r>
        <w:rPr>
          <w:rFonts w:hint="default"/>
        </w:rPr>
        <w:fldChar w:fldCharType="end"/>
      </w:r>
      <w:r>
        <w:rPr>
          <w:rFonts w:hint="default"/>
        </w:rPr>
        <w:t xml:space="preserve"> -O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5908"/>
        </w:tabs>
        <w:ind w:firstLine="420" w:firstLineChars="0"/>
        <w:rPr>
          <w:rFonts w:hint="default"/>
        </w:rPr>
      </w:pPr>
      <w:r>
        <w:rPr>
          <w:rFonts w:hint="default"/>
        </w:rPr>
        <w:t>/etc/pki/tls/certs/example-ca.crt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部署私钥（用于解密数据）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"http://classroom.example.com/pub/tls/private/server0.key"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http://classroom.example.com/pub/tls/private/server0.key</w:t>
      </w:r>
      <w:r>
        <w:rPr>
          <w:rFonts w:hint="default"/>
        </w:rPr>
        <w:fldChar w:fldCharType="end"/>
      </w:r>
      <w:r>
        <w:rPr>
          <w:rFonts w:hint="default"/>
        </w:rPr>
        <w:t xml:space="preserve"> -O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/etc/pki/tls/private/server0.key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修改配置文件指定证书位置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/etc/httpd/conf.d/ssl.conf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59 DocumentRoot "/var/www/web2"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60 ServerName www0.example.com:443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指定网站证书位置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/etc/httpd/conf.d/ssl.conf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100 SSLCertificateFile /etc/pki/tls/certs/</w:t>
      </w:r>
      <w:r>
        <w:rPr>
          <w:rFonts w:hint="default"/>
          <w:color w:val="FF0000"/>
        </w:rPr>
        <w:t>server0</w:t>
      </w:r>
      <w:r>
        <w:rPr>
          <w:rFonts w:hint="default"/>
        </w:rPr>
        <w:t>.crt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指定私钥位置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/etc/httpd/conf.d/ssl.conf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107 SSLCertificateKeyFile /etc/pki/tls/private/</w:t>
      </w:r>
      <w:r>
        <w:rPr>
          <w:rFonts w:hint="default"/>
          <w:color w:val="FF0000"/>
        </w:rPr>
        <w:t>server</w:t>
      </w:r>
      <w:r>
        <w:rPr>
          <w:rFonts w:hint="default"/>
        </w:rPr>
        <w:t>0.key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指定根证书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/etc/httpd/conf.d/ssl.conf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122 SSLCACertificateFile /etc/pki/tls/certs/</w:t>
      </w:r>
      <w:r>
        <w:rPr>
          <w:rFonts w:hint="default"/>
          <w:color w:val="FF0000"/>
        </w:rPr>
        <w:t>example-ca</w:t>
      </w:r>
      <w:r>
        <w:rPr>
          <w:rFonts w:hint="default"/>
        </w:rPr>
        <w:t>.crt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systemctl restart httpd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客户端验证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"https://www0.example.com"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https://www0.example.com</w:t>
      </w:r>
      <w:r>
        <w:rPr>
          <w:rFonts w:hint="default"/>
        </w:rPr>
        <w:fldChar w:fldCharType="end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基础邮件服务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安装软件包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postfix  Linux默认安装，默认开机自启 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修改配置文件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/etc/postfix/main.cf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默认补全的域名的后缀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99 myorigin = server0.example.com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本机所有网络接口都开放邮件功能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116 inet_interfaces = all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判断为本域邮件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164 mydestination = server0.example.com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Systemctl restart postfix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4.本机验证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发邮件：mail -s ‘邮件标题’ -r 发件人 收件人  [回车] [正文输入]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收邮件：meil -u 收件人 [回车]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&amp; [输入编号]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非交互式发邮件：echo 邮件正文 | mail -s ‘邮件标题’ -r 发件人 收件人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727631">
    <w:nsid w:val="5B7A15CF"/>
    <w:multiLevelType w:val="singleLevel"/>
    <w:tmpl w:val="5B7A15CF"/>
    <w:lvl w:ilvl="0" w:tentative="1">
      <w:start w:val="1"/>
      <w:numFmt w:val="decimal"/>
      <w:suff w:val="nothing"/>
      <w:lvlText w:val="%1."/>
      <w:lvlJc w:val="left"/>
    </w:lvl>
  </w:abstractNum>
  <w:abstractNum w:abstractNumId="1534737891">
    <w:nsid w:val="5B7A3DE3"/>
    <w:multiLevelType w:val="multilevel"/>
    <w:tmpl w:val="5B7A3DE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730787">
    <w:nsid w:val="5B7A2223"/>
    <w:multiLevelType w:val="singleLevel"/>
    <w:tmpl w:val="5B7A2223"/>
    <w:lvl w:ilvl="0" w:tentative="1">
      <w:start w:val="1"/>
      <w:numFmt w:val="decimal"/>
      <w:suff w:val="nothing"/>
      <w:lvlText w:val="%1."/>
      <w:lvlJc w:val="left"/>
    </w:lvl>
  </w:abstractNum>
  <w:abstractNum w:abstractNumId="1534731657">
    <w:nsid w:val="5B7A2589"/>
    <w:multiLevelType w:val="multilevel"/>
    <w:tmpl w:val="5B7A2589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727631"/>
  </w:num>
  <w:num w:numId="2">
    <w:abstractNumId w:val="1534730787"/>
  </w:num>
  <w:num w:numId="3">
    <w:abstractNumId w:val="1534731657"/>
  </w:num>
  <w:num w:numId="4">
    <w:abstractNumId w:val="15347378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ADB4B"/>
    <w:rsid w:val="1BEBB8B3"/>
    <w:rsid w:val="1FEFE8E3"/>
    <w:rsid w:val="2EFBDFA8"/>
    <w:rsid w:val="3BD700E8"/>
    <w:rsid w:val="46FADB4B"/>
    <w:rsid w:val="53FFAA5A"/>
    <w:rsid w:val="5FDBB450"/>
    <w:rsid w:val="674FACE7"/>
    <w:rsid w:val="6FB797FB"/>
    <w:rsid w:val="6FECB5ED"/>
    <w:rsid w:val="73EC1409"/>
    <w:rsid w:val="7CDF7EB5"/>
    <w:rsid w:val="7D5D1C22"/>
    <w:rsid w:val="7EDEAAD0"/>
    <w:rsid w:val="7EDF0041"/>
    <w:rsid w:val="7F7F964E"/>
    <w:rsid w:val="7FEB0FF5"/>
    <w:rsid w:val="7FFFFD5D"/>
    <w:rsid w:val="BE7E693C"/>
    <w:rsid w:val="BFFF303D"/>
    <w:rsid w:val="D5FF991E"/>
    <w:rsid w:val="EBE30077"/>
    <w:rsid w:val="F93FC198"/>
    <w:rsid w:val="F9FF2058"/>
    <w:rsid w:val="FAD3BDBB"/>
    <w:rsid w:val="FF77243E"/>
    <w:rsid w:val="FFF28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2018-08-20T16:49:00Z</dcterms:created>
  <dc:creator>root</dc:creator>
  <cp:lastModifiedBy>root</cp:lastModifiedBy>
  <dcterms:modified xsi:type="dcterms:W3CDTF">2018-08-20T21:53:18Z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