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517B6" w14:textId="77777777" w:rsidR="00680ABA" w:rsidRDefault="00CE53EF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779B6812" w14:textId="77777777" w:rsidR="00680ABA" w:rsidRDefault="00680ABA">
      <w:pPr>
        <w:ind w:firstLine="420"/>
        <w:jc w:val="center"/>
        <w:rPr>
          <w:sz w:val="36"/>
        </w:rPr>
      </w:pPr>
    </w:p>
    <w:p w14:paraId="1FF47B45" w14:textId="77777777" w:rsidR="00680ABA" w:rsidRDefault="00CE53EF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0129BBF2" w14:textId="1AEFEA44" w:rsidR="00680ABA" w:rsidRDefault="00105EDA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危险驾驶行为智能识别系统</w:t>
      </w:r>
    </w:p>
    <w:p w14:paraId="391BD708" w14:textId="77777777" w:rsidR="00680ABA" w:rsidRDefault="00CE53EF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7C151682" w14:textId="357576E4" w:rsidR="00680ABA" w:rsidRDefault="00105EDA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李子聪</w:t>
      </w:r>
    </w:p>
    <w:p w14:paraId="500D8544" w14:textId="77777777" w:rsidR="00680ABA" w:rsidRDefault="00CE53EF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31BE6E47" w14:textId="20410DCD" w:rsidR="00680ABA" w:rsidRPr="00105EDA" w:rsidRDefault="00105EDA" w:rsidP="00105EDA">
      <w:pPr>
        <w:ind w:left="420" w:firstLine="420"/>
        <w:rPr>
          <w:sz w:val="28"/>
          <w:szCs w:val="28"/>
        </w:rPr>
      </w:pPr>
      <w:r w:rsidRPr="00105EDA">
        <w:rPr>
          <w:rFonts w:hint="eastAsia"/>
          <w:sz w:val="28"/>
          <w:szCs w:val="28"/>
        </w:rPr>
        <w:t>随着汽车行业的飞速发展，越来越多的人都拥有了自己的汽车</w:t>
      </w:r>
      <w:r>
        <w:rPr>
          <w:rFonts w:hint="eastAsia"/>
          <w:sz w:val="28"/>
          <w:szCs w:val="28"/>
        </w:rPr>
        <w:t>，</w:t>
      </w:r>
      <w:r w:rsidRPr="00105EDA">
        <w:rPr>
          <w:rFonts w:hint="eastAsia"/>
          <w:sz w:val="28"/>
          <w:szCs w:val="28"/>
        </w:rPr>
        <w:t>汽车驾驶时间也随之上涨，人们在驾驶的</w:t>
      </w:r>
      <w:r>
        <w:rPr>
          <w:rFonts w:hint="eastAsia"/>
          <w:sz w:val="28"/>
          <w:szCs w:val="28"/>
        </w:rPr>
        <w:t>过程中</w:t>
      </w:r>
      <w:r w:rsidRPr="00105EDA">
        <w:rPr>
          <w:rFonts w:hint="eastAsia"/>
          <w:sz w:val="28"/>
          <w:szCs w:val="28"/>
        </w:rPr>
        <w:t>可能存在安全隐患，</w:t>
      </w:r>
      <w:r>
        <w:rPr>
          <w:rFonts w:hint="eastAsia"/>
          <w:sz w:val="28"/>
          <w:szCs w:val="28"/>
        </w:rPr>
        <w:t>需要一款人工智能软件来识别司机的危险驾驶行为，并提醒司机遵守安全驾驶行为规范，保证司机的行驶安全。</w:t>
      </w:r>
    </w:p>
    <w:p w14:paraId="719954D5" w14:textId="77777777" w:rsidR="00680ABA" w:rsidRDefault="00CE53EF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3C14936E" w14:textId="40DE7859" w:rsidR="00105EDA" w:rsidRPr="00105EDA" w:rsidRDefault="00105EDA" w:rsidP="00105EDA"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建设并运营一个能够装载在汽车上的智能软件，为广大司机的安全驾驶出行提供保障。</w:t>
      </w:r>
    </w:p>
    <w:p w14:paraId="3680F015" w14:textId="77777777" w:rsidR="00680ABA" w:rsidRDefault="00CE53EF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14:paraId="0B872A4D" w14:textId="4F090D35" w:rsidR="00680ABA" w:rsidRDefault="00CE53E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</w:t>
      </w:r>
      <w:r w:rsidR="00105EDA">
        <w:rPr>
          <w:rFonts w:hint="eastAsia"/>
          <w:sz w:val="28"/>
          <w:szCs w:val="28"/>
        </w:rPr>
        <w:t>购买、在汽车上安装本产品；</w:t>
      </w:r>
      <w:r w:rsidR="00105EDA">
        <w:rPr>
          <w:sz w:val="28"/>
          <w:szCs w:val="28"/>
        </w:rPr>
        <w:t xml:space="preserve"> </w:t>
      </w:r>
    </w:p>
    <w:p w14:paraId="5B6E8930" w14:textId="0037FE9C" w:rsidR="00680ABA" w:rsidRDefault="00105ED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司机购买</w:t>
      </w:r>
      <w:r w:rsidR="00CE53EF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购买、</w:t>
      </w:r>
      <w:r>
        <w:rPr>
          <w:rFonts w:hint="eastAsia"/>
          <w:sz w:val="28"/>
          <w:szCs w:val="28"/>
        </w:rPr>
        <w:t>在汽车上</w:t>
      </w: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本产品</w:t>
      </w:r>
      <w:r w:rsidR="00CE53EF">
        <w:rPr>
          <w:rFonts w:hint="eastAsia"/>
          <w:sz w:val="28"/>
          <w:szCs w:val="28"/>
        </w:rPr>
        <w:t>；</w:t>
      </w:r>
    </w:p>
    <w:p w14:paraId="3A91DFA3" w14:textId="7F2F4743" w:rsidR="00680ABA" w:rsidRDefault="00CE53E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</w:t>
      </w:r>
      <w:r>
        <w:rPr>
          <w:rFonts w:hint="eastAsia"/>
          <w:sz w:val="28"/>
          <w:szCs w:val="28"/>
        </w:rPr>
        <w:t>；</w:t>
      </w:r>
    </w:p>
    <w:p w14:paraId="0F714B36" w14:textId="77777777" w:rsidR="00680ABA" w:rsidRDefault="00CE53EF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14:paraId="6FA3AE72" w14:textId="77777777" w:rsidR="00B07F10" w:rsidRDefault="00B07F10" w:rsidP="00B07F1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1-12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</w:t>
      </w:r>
    </w:p>
    <w:p w14:paraId="75683489" w14:textId="77777777" w:rsidR="00B07F10" w:rsidRDefault="00B07F10" w:rsidP="00B07F10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前确定项目大体框架</w:t>
      </w:r>
    </w:p>
    <w:p w14:paraId="39B465FA" w14:textId="77777777" w:rsidR="00B07F10" w:rsidRPr="003E391F" w:rsidRDefault="00B07F10" w:rsidP="00B07F10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18</w:t>
      </w:r>
      <w:r>
        <w:rPr>
          <w:rFonts w:hint="eastAsia"/>
          <w:sz w:val="28"/>
          <w:szCs w:val="28"/>
        </w:rPr>
        <w:t>前核心团队沟通两次，确定合作模式和分工；</w:t>
      </w:r>
    </w:p>
    <w:p w14:paraId="58B90B8C" w14:textId="77777777" w:rsidR="00B07F10" w:rsidRDefault="00B07F10" w:rsidP="00B07F10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lastRenderedPageBreak/>
        <w:t>11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22</w:t>
      </w:r>
      <w:r>
        <w:rPr>
          <w:rFonts w:hint="eastAsia"/>
          <w:sz w:val="28"/>
          <w:szCs w:val="28"/>
        </w:rPr>
        <w:t>前确定产品定位及详细功能；</w:t>
      </w:r>
    </w:p>
    <w:p w14:paraId="4DFCF0FF" w14:textId="77777777" w:rsidR="00B07F10" w:rsidRDefault="00B07F10" w:rsidP="00B07F10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前完成界面原型及确定产品范围；</w:t>
      </w:r>
    </w:p>
    <w:p w14:paraId="7BB63921" w14:textId="77777777" w:rsidR="00B07F10" w:rsidRDefault="00B07F10" w:rsidP="00B07F10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.13</w:t>
      </w:r>
      <w:r>
        <w:rPr>
          <w:rFonts w:hint="eastAsia"/>
          <w:sz w:val="28"/>
          <w:szCs w:val="28"/>
        </w:rPr>
        <w:t>前完成主要算法、相关模型的学习；</w:t>
      </w:r>
    </w:p>
    <w:p w14:paraId="18BAA6AB" w14:textId="77777777" w:rsidR="00B07F10" w:rsidRPr="00287D0A" w:rsidRDefault="00B07F10" w:rsidP="00B07F10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.20</w:t>
      </w:r>
      <w:r>
        <w:rPr>
          <w:rFonts w:hint="eastAsia"/>
          <w:sz w:val="28"/>
          <w:szCs w:val="28"/>
        </w:rPr>
        <w:t>前确定下一阶段任务的细化安排；</w:t>
      </w:r>
    </w:p>
    <w:p w14:paraId="4B98B561" w14:textId="77777777" w:rsidR="00B07F10" w:rsidRDefault="00B07F10" w:rsidP="00B07F1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3.1-3.15</w:t>
      </w:r>
      <w:r>
        <w:rPr>
          <w:rFonts w:hint="eastAsia"/>
          <w:sz w:val="28"/>
          <w:szCs w:val="28"/>
        </w:rPr>
        <w:t>：产品的需求细化、产品设计细化；</w:t>
      </w:r>
      <w:r>
        <w:rPr>
          <w:sz w:val="28"/>
          <w:szCs w:val="28"/>
        </w:rPr>
        <w:t xml:space="preserve"> </w:t>
      </w:r>
    </w:p>
    <w:p w14:paraId="3C731A1D" w14:textId="77777777" w:rsidR="00B07F10" w:rsidRDefault="00B07F10" w:rsidP="00B07F1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21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3.16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4.15</w:t>
      </w:r>
      <w:r>
        <w:rPr>
          <w:rFonts w:hint="eastAsia"/>
          <w:sz w:val="28"/>
          <w:szCs w:val="28"/>
        </w:rPr>
        <w:t>：全面开发产品</w:t>
      </w:r>
      <w:r w:rsidRPr="00852836">
        <w:rPr>
          <w:rFonts w:hint="eastAsia"/>
          <w:sz w:val="28"/>
          <w:szCs w:val="28"/>
        </w:rPr>
        <w:t>；</w:t>
      </w:r>
    </w:p>
    <w:p w14:paraId="26BD9624" w14:textId="77777777" w:rsidR="00B07F10" w:rsidRPr="00852836" w:rsidRDefault="00B07F10" w:rsidP="00B07F1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2021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4.16</w:t>
      </w:r>
      <w:r>
        <w:rPr>
          <w:rFonts w:hint="eastAsia"/>
          <w:sz w:val="28"/>
          <w:szCs w:val="28"/>
        </w:rPr>
        <w:t>后：产品进入测试阶段（吸引尽可能多的汽车厂商和驾驶员进行测试）；</w:t>
      </w:r>
    </w:p>
    <w:p w14:paraId="4539A577" w14:textId="77777777" w:rsidR="00680ABA" w:rsidRDefault="00CE53EF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14:paraId="4F8DADA2" w14:textId="77777777" w:rsidR="00680ABA" w:rsidRDefault="00CE53E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14:paraId="094AECCE" w14:textId="77777777" w:rsidR="00680ABA" w:rsidRDefault="00CE53E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14:paraId="1A6B6338" w14:textId="77777777" w:rsidR="00680ABA" w:rsidRDefault="00CE53E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14:paraId="24CA20A8" w14:textId="77777777" w:rsidR="00680ABA" w:rsidRDefault="00680ABA">
      <w:pPr>
        <w:rPr>
          <w:b/>
          <w:sz w:val="28"/>
          <w:szCs w:val="28"/>
        </w:rPr>
      </w:pPr>
    </w:p>
    <w:p w14:paraId="7953812E" w14:textId="77777777" w:rsidR="00680ABA" w:rsidRDefault="00CE53EF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14:paraId="138FABBD" w14:textId="3475D4A7" w:rsidR="00680ABA" w:rsidRDefault="00B07F10" w:rsidP="00B07F10">
      <w:pPr>
        <w:pStyle w:val="a4"/>
        <w:ind w:left="420" w:firstLineChars="100" w:firstLine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李子聪、赵佳澳、张巍</w:t>
      </w:r>
    </w:p>
    <w:p w14:paraId="09BC260A" w14:textId="77777777" w:rsidR="00680ABA" w:rsidRDefault="00680ABA">
      <w:pPr>
        <w:rPr>
          <w:sz w:val="28"/>
          <w:szCs w:val="28"/>
        </w:rPr>
      </w:pPr>
    </w:p>
    <w:sectPr w:rsidR="00680A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972621" w14:textId="77777777" w:rsidR="00CE53EF" w:rsidRDefault="00CE53EF" w:rsidP="00105EDA">
      <w:pPr>
        <w:spacing w:line="240" w:lineRule="auto"/>
      </w:pPr>
      <w:r>
        <w:separator/>
      </w:r>
    </w:p>
  </w:endnote>
  <w:endnote w:type="continuationSeparator" w:id="0">
    <w:p w14:paraId="05550DA2" w14:textId="77777777" w:rsidR="00CE53EF" w:rsidRDefault="00CE53EF" w:rsidP="00105E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673AEF" w14:textId="77777777" w:rsidR="00CE53EF" w:rsidRDefault="00CE53EF" w:rsidP="00105EDA">
      <w:pPr>
        <w:spacing w:line="240" w:lineRule="auto"/>
      </w:pPr>
      <w:r>
        <w:separator/>
      </w:r>
    </w:p>
  </w:footnote>
  <w:footnote w:type="continuationSeparator" w:id="0">
    <w:p w14:paraId="77E8D7AF" w14:textId="77777777" w:rsidR="00CE53EF" w:rsidRDefault="00CE53EF" w:rsidP="00105E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3136C97"/>
    <w:multiLevelType w:val="hybridMultilevel"/>
    <w:tmpl w:val="78E20142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05ED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80ABA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07F10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E53EF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357A93"/>
  <w15:docId w15:val="{4DF1EE8A-9533-466E-B972-A40FD5E7E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105E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05EDA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05ED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05ED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188894667@qq.com</cp:lastModifiedBy>
  <cp:revision>10</cp:revision>
  <dcterms:created xsi:type="dcterms:W3CDTF">2012-08-30T07:04:00Z</dcterms:created>
  <dcterms:modified xsi:type="dcterms:W3CDTF">2020-11-16T03:24:00Z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